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E6114" w14:textId="77777777" w:rsidR="00172168" w:rsidRPr="00D560E8" w:rsidRDefault="00172168" w:rsidP="00D52FE3">
      <w:pPr>
        <w:spacing w:line="360" w:lineRule="auto"/>
        <w:jc w:val="center"/>
        <w:rPr>
          <w:rFonts w:ascii="仿宋_GB2312" w:eastAsia="仿宋_GB2312"/>
          <w:b/>
          <w:sz w:val="52"/>
          <w:szCs w:val="52"/>
        </w:rPr>
      </w:pPr>
    </w:p>
    <w:p w14:paraId="1B3EF1D8" w14:textId="109160B1" w:rsidR="00172168" w:rsidRPr="00D560E8" w:rsidRDefault="00F76801" w:rsidP="00D52FE3">
      <w:pPr>
        <w:spacing w:line="360" w:lineRule="auto"/>
        <w:jc w:val="center"/>
        <w:rPr>
          <w:rFonts w:ascii="仿宋_GB2312" w:eastAsia="仿宋_GB2312" w:hAnsi="仿宋"/>
          <w:b/>
          <w:sz w:val="240"/>
          <w:szCs w:val="52"/>
        </w:rPr>
      </w:pPr>
      <w:r w:rsidRPr="00D560E8">
        <w:rPr>
          <w:rFonts w:ascii="仿宋_GB2312" w:eastAsia="仿宋_GB2312" w:hAnsi="仿宋" w:hint="eastAsia"/>
          <w:b/>
          <w:sz w:val="48"/>
          <w:szCs w:val="21"/>
        </w:rPr>
        <w:t>项目名称：</w:t>
      </w:r>
      <w:r w:rsidR="006E65D6" w:rsidRPr="00D560E8">
        <w:rPr>
          <w:rFonts w:ascii="仿宋_GB2312" w:eastAsia="仿宋_GB2312" w:hAnsi="仿宋" w:hint="eastAsia"/>
          <w:b/>
          <w:sz w:val="48"/>
          <w:szCs w:val="21"/>
        </w:rPr>
        <w:t>北京交通大学威海校区物业服务</w:t>
      </w:r>
    </w:p>
    <w:p w14:paraId="58D09A13" w14:textId="77777777" w:rsidR="00172168" w:rsidRPr="00D560E8" w:rsidRDefault="00172168" w:rsidP="00D52FE3">
      <w:pPr>
        <w:spacing w:line="360" w:lineRule="auto"/>
        <w:jc w:val="center"/>
        <w:rPr>
          <w:rFonts w:ascii="仿宋_GB2312" w:eastAsia="仿宋_GB2312"/>
          <w:b/>
          <w:sz w:val="52"/>
          <w:szCs w:val="52"/>
        </w:rPr>
      </w:pPr>
    </w:p>
    <w:p w14:paraId="4192811C" w14:textId="77777777" w:rsidR="00254BB7" w:rsidRPr="00D560E8" w:rsidRDefault="00254BB7" w:rsidP="00D52FE3">
      <w:pPr>
        <w:spacing w:line="360" w:lineRule="auto"/>
        <w:jc w:val="center"/>
        <w:rPr>
          <w:rFonts w:ascii="仿宋_GB2312" w:eastAsia="仿宋_GB2312"/>
          <w:b/>
          <w:sz w:val="52"/>
          <w:szCs w:val="52"/>
        </w:rPr>
      </w:pPr>
    </w:p>
    <w:p w14:paraId="55B3A3FE" w14:textId="77777777" w:rsidR="00172168" w:rsidRPr="00D560E8" w:rsidRDefault="00F76801" w:rsidP="00D52FE3">
      <w:pPr>
        <w:spacing w:line="360" w:lineRule="auto"/>
        <w:jc w:val="center"/>
        <w:rPr>
          <w:rFonts w:ascii="仿宋_GB2312" w:eastAsia="仿宋_GB2312"/>
          <w:b/>
          <w:sz w:val="72"/>
        </w:rPr>
      </w:pPr>
      <w:r w:rsidRPr="00D560E8">
        <w:rPr>
          <w:rFonts w:ascii="仿宋_GB2312" w:eastAsia="仿宋_GB2312" w:hint="eastAsia"/>
          <w:b/>
          <w:sz w:val="72"/>
        </w:rPr>
        <w:t>招 标 文 件</w:t>
      </w:r>
    </w:p>
    <w:p w14:paraId="67A71FFD" w14:textId="70E4BD64" w:rsidR="00172168" w:rsidRPr="00D560E8" w:rsidRDefault="00F76801" w:rsidP="00D52FE3">
      <w:pPr>
        <w:spacing w:line="360" w:lineRule="auto"/>
        <w:jc w:val="center"/>
        <w:rPr>
          <w:rFonts w:ascii="仿宋_GB2312" w:eastAsia="仿宋_GB2312"/>
          <w:b/>
          <w:sz w:val="40"/>
          <w:szCs w:val="32"/>
        </w:rPr>
      </w:pPr>
      <w:r w:rsidRPr="00D560E8">
        <w:rPr>
          <w:rFonts w:ascii="仿宋_GB2312" w:eastAsia="仿宋_GB2312" w:hint="eastAsia"/>
          <w:b/>
          <w:sz w:val="40"/>
          <w:szCs w:val="32"/>
        </w:rPr>
        <w:t>招标编号：BIECC-</w:t>
      </w:r>
      <w:r w:rsidR="00254BB7" w:rsidRPr="00D560E8">
        <w:rPr>
          <w:rFonts w:ascii="仿宋_GB2312" w:eastAsia="仿宋_GB2312" w:hint="eastAsia"/>
          <w:b/>
          <w:sz w:val="40"/>
          <w:szCs w:val="32"/>
        </w:rPr>
        <w:t>ZB6203</w:t>
      </w:r>
    </w:p>
    <w:p w14:paraId="11830926" w14:textId="77777777" w:rsidR="00172168" w:rsidRPr="00D560E8" w:rsidRDefault="00172168" w:rsidP="00D52FE3">
      <w:pPr>
        <w:spacing w:line="360" w:lineRule="auto"/>
        <w:jc w:val="center"/>
        <w:rPr>
          <w:rFonts w:ascii="仿宋_GB2312" w:eastAsia="仿宋_GB2312"/>
          <w:b/>
          <w:sz w:val="52"/>
        </w:rPr>
      </w:pPr>
    </w:p>
    <w:p w14:paraId="6B02C148" w14:textId="77777777" w:rsidR="00172168" w:rsidRPr="00D560E8" w:rsidRDefault="00172168" w:rsidP="00D52FE3">
      <w:pPr>
        <w:spacing w:line="360" w:lineRule="auto"/>
        <w:jc w:val="center"/>
        <w:rPr>
          <w:rFonts w:ascii="仿宋_GB2312" w:eastAsia="仿宋_GB2312"/>
          <w:b/>
          <w:sz w:val="52"/>
        </w:rPr>
      </w:pPr>
    </w:p>
    <w:p w14:paraId="63BDD620" w14:textId="77777777" w:rsidR="00172168" w:rsidRPr="00D560E8" w:rsidRDefault="00F76801" w:rsidP="00D52FE3">
      <w:pPr>
        <w:spacing w:line="360" w:lineRule="auto"/>
        <w:jc w:val="center"/>
        <w:rPr>
          <w:rFonts w:ascii="仿宋_GB2312" w:eastAsia="仿宋_GB2312"/>
          <w:b/>
          <w:sz w:val="52"/>
        </w:rPr>
      </w:pPr>
      <w:r w:rsidRPr="00D560E8">
        <w:rPr>
          <w:rFonts w:ascii="仿宋_GB2312" w:eastAsia="仿宋_GB2312" w:hint="eastAsia"/>
          <w:b/>
          <w:sz w:val="52"/>
        </w:rPr>
        <w:t>第一册</w:t>
      </w:r>
    </w:p>
    <w:p w14:paraId="04CC63EB" w14:textId="77777777" w:rsidR="00172168" w:rsidRPr="00D560E8" w:rsidRDefault="00172168" w:rsidP="00D52FE3">
      <w:pPr>
        <w:spacing w:line="360" w:lineRule="auto"/>
        <w:jc w:val="center"/>
        <w:rPr>
          <w:rFonts w:ascii="仿宋_GB2312" w:eastAsia="仿宋_GB2312"/>
          <w:b/>
          <w:sz w:val="52"/>
        </w:rPr>
      </w:pPr>
    </w:p>
    <w:p w14:paraId="3021DD21" w14:textId="77777777" w:rsidR="00172168" w:rsidRPr="00D560E8" w:rsidRDefault="00172168" w:rsidP="00D52FE3">
      <w:pPr>
        <w:spacing w:line="360" w:lineRule="auto"/>
        <w:jc w:val="center"/>
        <w:rPr>
          <w:rFonts w:ascii="仿宋_GB2312" w:eastAsia="仿宋_GB2312"/>
          <w:b/>
          <w:sz w:val="52"/>
        </w:rPr>
      </w:pPr>
    </w:p>
    <w:p w14:paraId="5661004A" w14:textId="77777777" w:rsidR="00254BB7" w:rsidRPr="00D560E8" w:rsidRDefault="00254BB7" w:rsidP="00D52FE3">
      <w:pPr>
        <w:spacing w:line="360" w:lineRule="auto"/>
        <w:jc w:val="center"/>
        <w:rPr>
          <w:rFonts w:ascii="仿宋_GB2312" w:eastAsia="仿宋_GB2312"/>
          <w:b/>
          <w:sz w:val="52"/>
        </w:rPr>
      </w:pPr>
    </w:p>
    <w:p w14:paraId="1E2CFBA7" w14:textId="716FA62F" w:rsidR="00172168" w:rsidRPr="00D560E8" w:rsidRDefault="00254BB7" w:rsidP="00D52FE3">
      <w:pPr>
        <w:spacing w:line="360" w:lineRule="auto"/>
        <w:jc w:val="center"/>
        <w:rPr>
          <w:rFonts w:ascii="仿宋_GB2312" w:eastAsia="仿宋_GB2312"/>
          <w:b/>
          <w:sz w:val="36"/>
        </w:rPr>
      </w:pPr>
      <w:r w:rsidRPr="00D560E8">
        <w:rPr>
          <w:rFonts w:ascii="仿宋_GB2312" w:eastAsia="仿宋_GB2312" w:hint="eastAsia"/>
          <w:b/>
          <w:sz w:val="36"/>
        </w:rPr>
        <w:t>2019</w:t>
      </w:r>
      <w:r w:rsidR="00F76801" w:rsidRPr="00D560E8">
        <w:rPr>
          <w:rFonts w:ascii="仿宋_GB2312" w:eastAsia="仿宋_GB2312" w:hint="eastAsia"/>
          <w:b/>
          <w:sz w:val="36"/>
        </w:rPr>
        <w:t>年0</w:t>
      </w:r>
      <w:r w:rsidRPr="00D560E8">
        <w:rPr>
          <w:rFonts w:ascii="仿宋_GB2312" w:eastAsia="仿宋_GB2312" w:hint="eastAsia"/>
          <w:b/>
          <w:sz w:val="36"/>
        </w:rPr>
        <w:t>1</w:t>
      </w:r>
      <w:r w:rsidR="00F76801" w:rsidRPr="00D560E8">
        <w:rPr>
          <w:rFonts w:ascii="仿宋_GB2312" w:eastAsia="仿宋_GB2312" w:hint="eastAsia"/>
          <w:b/>
          <w:sz w:val="36"/>
        </w:rPr>
        <w:t xml:space="preserve">月 </w:t>
      </w:r>
    </w:p>
    <w:p w14:paraId="3EBF0624" w14:textId="77777777" w:rsidR="00172168" w:rsidRPr="00D560E8" w:rsidRDefault="00F76801" w:rsidP="00D52FE3">
      <w:pPr>
        <w:spacing w:line="360" w:lineRule="auto"/>
        <w:jc w:val="center"/>
        <w:rPr>
          <w:rFonts w:ascii="仿宋_GB2312" w:eastAsia="仿宋_GB2312"/>
          <w:b/>
          <w:sz w:val="36"/>
        </w:rPr>
        <w:sectPr w:rsidR="00172168" w:rsidRPr="00D560E8">
          <w:footerReference w:type="even" r:id="rId9"/>
          <w:footerReference w:type="default" r:id="rId10"/>
          <w:pgSz w:w="11905" w:h="16837"/>
          <w:pgMar w:top="1588" w:right="1105" w:bottom="1418" w:left="1336" w:header="720" w:footer="992" w:gutter="284"/>
          <w:pgNumType w:start="0"/>
          <w:cols w:space="720"/>
          <w:titlePg/>
          <w:docGrid w:linePitch="312" w:charSpace="6757"/>
        </w:sectPr>
      </w:pPr>
      <w:r w:rsidRPr="00D560E8">
        <w:rPr>
          <w:rFonts w:ascii="仿宋_GB2312" w:eastAsia="仿宋_GB2312" w:hint="eastAsia"/>
          <w:b/>
          <w:sz w:val="36"/>
        </w:rPr>
        <w:t>北京国际工程咨询有限公司</w:t>
      </w:r>
    </w:p>
    <w:p w14:paraId="415B7010" w14:textId="77777777" w:rsidR="00172168" w:rsidRPr="00D560E8" w:rsidRDefault="00F76801" w:rsidP="00D52FE3">
      <w:pPr>
        <w:pStyle w:val="ab"/>
        <w:spacing w:line="360" w:lineRule="auto"/>
        <w:jc w:val="center"/>
        <w:rPr>
          <w:rFonts w:ascii="仿宋_GB2312" w:eastAsia="仿宋_GB2312"/>
          <w:b/>
          <w:bCs/>
          <w:sz w:val="28"/>
        </w:rPr>
      </w:pPr>
      <w:r w:rsidRPr="00D560E8">
        <w:rPr>
          <w:rFonts w:ascii="仿宋_GB2312" w:eastAsia="仿宋_GB2312" w:hint="eastAsia"/>
          <w:b/>
          <w:bCs/>
          <w:sz w:val="28"/>
        </w:rPr>
        <w:lastRenderedPageBreak/>
        <w:t>目     录</w:t>
      </w:r>
    </w:p>
    <w:p w14:paraId="6BE6FF9C" w14:textId="77777777" w:rsidR="00172168" w:rsidRPr="00D560E8" w:rsidRDefault="00F76801" w:rsidP="00D52FE3">
      <w:pPr>
        <w:pStyle w:val="10"/>
        <w:spacing w:before="0" w:after="0" w:line="360" w:lineRule="auto"/>
        <w:rPr>
          <w:rFonts w:hAnsi="Times New Roman"/>
          <w:noProof/>
        </w:rPr>
      </w:pPr>
      <w:r w:rsidRPr="00D560E8">
        <w:rPr>
          <w:rFonts w:hint="eastAsia"/>
        </w:rPr>
        <w:fldChar w:fldCharType="begin"/>
      </w:r>
      <w:r w:rsidRPr="00D560E8">
        <w:rPr>
          <w:rFonts w:hint="eastAsia"/>
        </w:rPr>
        <w:instrText xml:space="preserve"> TOC \o \h \z </w:instrText>
      </w:r>
      <w:r w:rsidRPr="00D560E8">
        <w:rPr>
          <w:rFonts w:hint="eastAsia"/>
        </w:rPr>
        <w:fldChar w:fldCharType="separate"/>
      </w:r>
      <w:hyperlink w:anchor="_Toc277942463" w:history="1">
        <w:r w:rsidRPr="00D560E8">
          <w:rPr>
            <w:rStyle w:val="af4"/>
            <w:rFonts w:hint="eastAsia"/>
            <w:noProof/>
            <w:color w:val="auto"/>
          </w:rPr>
          <w:t>第一章  投标人须知</w:t>
        </w:r>
        <w:r w:rsidRPr="00D560E8">
          <w:rPr>
            <w:rFonts w:hint="eastAsia"/>
            <w:noProof/>
          </w:rPr>
          <w:tab/>
        </w:r>
        <w:r w:rsidRPr="00D560E8">
          <w:rPr>
            <w:rFonts w:hint="eastAsia"/>
            <w:noProof/>
          </w:rPr>
          <w:fldChar w:fldCharType="begin"/>
        </w:r>
        <w:r w:rsidRPr="00D560E8">
          <w:rPr>
            <w:rFonts w:hint="eastAsia"/>
            <w:noProof/>
          </w:rPr>
          <w:instrText xml:space="preserve"> PAGEREF _Toc277942463 \h </w:instrText>
        </w:r>
        <w:r w:rsidRPr="00D560E8">
          <w:rPr>
            <w:rFonts w:hint="eastAsia"/>
            <w:noProof/>
          </w:rPr>
        </w:r>
        <w:r w:rsidRPr="00D560E8">
          <w:rPr>
            <w:rFonts w:hint="eastAsia"/>
            <w:noProof/>
          </w:rPr>
          <w:fldChar w:fldCharType="separate"/>
        </w:r>
        <w:r w:rsidR="00D560E8">
          <w:rPr>
            <w:noProof/>
          </w:rPr>
          <w:t>2</w:t>
        </w:r>
        <w:r w:rsidRPr="00D560E8">
          <w:rPr>
            <w:rFonts w:hint="eastAsia"/>
            <w:noProof/>
          </w:rPr>
          <w:fldChar w:fldCharType="end"/>
        </w:r>
      </w:hyperlink>
    </w:p>
    <w:p w14:paraId="17E8EFCC" w14:textId="77777777" w:rsidR="00172168" w:rsidRPr="00D560E8" w:rsidRDefault="0062235A" w:rsidP="00D52FE3">
      <w:pPr>
        <w:pStyle w:val="21"/>
        <w:tabs>
          <w:tab w:val="right" w:leader="dot" w:pos="8937"/>
        </w:tabs>
        <w:spacing w:line="360" w:lineRule="auto"/>
        <w:rPr>
          <w:rFonts w:ascii="仿宋_GB2312" w:eastAsia="仿宋_GB2312"/>
          <w:noProof/>
          <w:sz w:val="24"/>
        </w:rPr>
      </w:pPr>
      <w:hyperlink w:anchor="_Toc277942464" w:history="1">
        <w:r w:rsidR="00F76801" w:rsidRPr="00D560E8">
          <w:rPr>
            <w:rStyle w:val="af4"/>
            <w:rFonts w:ascii="仿宋_GB2312" w:eastAsia="仿宋_GB2312" w:hAnsi="宋体" w:hint="eastAsia"/>
            <w:noProof/>
            <w:color w:val="auto"/>
            <w:sz w:val="24"/>
          </w:rPr>
          <w:t>一  说明</w:t>
        </w:r>
        <w:r w:rsidR="00F76801" w:rsidRPr="00D560E8">
          <w:rPr>
            <w:rFonts w:ascii="仿宋_GB2312" w:eastAsia="仿宋_GB2312" w:hint="eastAsia"/>
            <w:noProof/>
            <w:sz w:val="24"/>
          </w:rPr>
          <w:tab/>
        </w:r>
        <w:r w:rsidR="00F76801" w:rsidRPr="00D560E8">
          <w:rPr>
            <w:rFonts w:ascii="仿宋_GB2312" w:eastAsia="仿宋_GB2312" w:hint="eastAsia"/>
            <w:noProof/>
            <w:sz w:val="24"/>
          </w:rPr>
          <w:fldChar w:fldCharType="begin"/>
        </w:r>
        <w:r w:rsidR="00F76801" w:rsidRPr="00D560E8">
          <w:rPr>
            <w:rFonts w:ascii="仿宋_GB2312" w:eastAsia="仿宋_GB2312" w:hint="eastAsia"/>
            <w:noProof/>
            <w:sz w:val="24"/>
          </w:rPr>
          <w:instrText xml:space="preserve"> PAGEREF _Toc277942464 \h </w:instrText>
        </w:r>
        <w:r w:rsidR="00F76801" w:rsidRPr="00D560E8">
          <w:rPr>
            <w:rFonts w:ascii="仿宋_GB2312" w:eastAsia="仿宋_GB2312" w:hint="eastAsia"/>
            <w:noProof/>
            <w:sz w:val="24"/>
          </w:rPr>
        </w:r>
        <w:r w:rsidR="00F76801" w:rsidRPr="00D560E8">
          <w:rPr>
            <w:rFonts w:ascii="仿宋_GB2312" w:eastAsia="仿宋_GB2312" w:hint="eastAsia"/>
            <w:noProof/>
            <w:sz w:val="24"/>
          </w:rPr>
          <w:fldChar w:fldCharType="separate"/>
        </w:r>
        <w:r w:rsidR="00D560E8">
          <w:rPr>
            <w:rFonts w:ascii="仿宋_GB2312" w:eastAsia="仿宋_GB2312"/>
            <w:noProof/>
            <w:sz w:val="24"/>
          </w:rPr>
          <w:t>2</w:t>
        </w:r>
        <w:r w:rsidR="00F76801" w:rsidRPr="00D560E8">
          <w:rPr>
            <w:rFonts w:ascii="仿宋_GB2312" w:eastAsia="仿宋_GB2312" w:hint="eastAsia"/>
            <w:noProof/>
            <w:sz w:val="24"/>
          </w:rPr>
          <w:fldChar w:fldCharType="end"/>
        </w:r>
      </w:hyperlink>
    </w:p>
    <w:p w14:paraId="5E441CC8" w14:textId="77777777" w:rsidR="00172168" w:rsidRPr="00D560E8" w:rsidRDefault="0062235A" w:rsidP="00D52FE3">
      <w:pPr>
        <w:pStyle w:val="21"/>
        <w:tabs>
          <w:tab w:val="right" w:leader="dot" w:pos="8937"/>
        </w:tabs>
        <w:spacing w:line="360" w:lineRule="auto"/>
        <w:rPr>
          <w:rFonts w:ascii="仿宋_GB2312" w:eastAsia="仿宋_GB2312"/>
          <w:noProof/>
          <w:sz w:val="24"/>
        </w:rPr>
      </w:pPr>
      <w:hyperlink w:anchor="_Toc277942468" w:history="1">
        <w:r w:rsidR="00F76801" w:rsidRPr="00D560E8">
          <w:rPr>
            <w:rStyle w:val="af4"/>
            <w:rFonts w:ascii="仿宋_GB2312" w:eastAsia="仿宋_GB2312" w:hAnsi="宋体" w:hint="eastAsia"/>
            <w:noProof/>
            <w:color w:val="auto"/>
            <w:sz w:val="24"/>
          </w:rPr>
          <w:t>二  招标文件</w:t>
        </w:r>
        <w:bookmarkStart w:id="0" w:name="_Hlt445366678"/>
        <w:bookmarkStart w:id="1" w:name="_Hlt445366679"/>
        <w:r w:rsidR="00F76801" w:rsidRPr="00D560E8">
          <w:rPr>
            <w:rFonts w:ascii="仿宋_GB2312" w:eastAsia="仿宋_GB2312" w:hint="eastAsia"/>
            <w:noProof/>
            <w:sz w:val="24"/>
          </w:rPr>
          <w:tab/>
        </w:r>
        <w:bookmarkEnd w:id="0"/>
        <w:bookmarkEnd w:id="1"/>
        <w:r w:rsidR="00F76801" w:rsidRPr="00D560E8">
          <w:rPr>
            <w:rFonts w:ascii="仿宋_GB2312" w:eastAsia="仿宋_GB2312" w:hint="eastAsia"/>
            <w:noProof/>
            <w:sz w:val="24"/>
          </w:rPr>
          <w:fldChar w:fldCharType="begin"/>
        </w:r>
        <w:r w:rsidR="00F76801" w:rsidRPr="00D560E8">
          <w:rPr>
            <w:rFonts w:ascii="仿宋_GB2312" w:eastAsia="仿宋_GB2312" w:hint="eastAsia"/>
            <w:noProof/>
            <w:sz w:val="24"/>
          </w:rPr>
          <w:instrText xml:space="preserve"> PAGEREF _Toc277942468 \h </w:instrText>
        </w:r>
        <w:r w:rsidR="00F76801" w:rsidRPr="00D560E8">
          <w:rPr>
            <w:rFonts w:ascii="仿宋_GB2312" w:eastAsia="仿宋_GB2312" w:hint="eastAsia"/>
            <w:noProof/>
            <w:sz w:val="24"/>
          </w:rPr>
        </w:r>
        <w:r w:rsidR="00F76801" w:rsidRPr="00D560E8">
          <w:rPr>
            <w:rFonts w:ascii="仿宋_GB2312" w:eastAsia="仿宋_GB2312" w:hint="eastAsia"/>
            <w:noProof/>
            <w:sz w:val="24"/>
          </w:rPr>
          <w:fldChar w:fldCharType="separate"/>
        </w:r>
        <w:r w:rsidR="00D560E8">
          <w:rPr>
            <w:rFonts w:ascii="仿宋_GB2312" w:eastAsia="仿宋_GB2312"/>
            <w:noProof/>
            <w:sz w:val="24"/>
          </w:rPr>
          <w:t>3</w:t>
        </w:r>
        <w:r w:rsidR="00F76801" w:rsidRPr="00D560E8">
          <w:rPr>
            <w:rFonts w:ascii="仿宋_GB2312" w:eastAsia="仿宋_GB2312" w:hint="eastAsia"/>
            <w:noProof/>
            <w:sz w:val="24"/>
          </w:rPr>
          <w:fldChar w:fldCharType="end"/>
        </w:r>
      </w:hyperlink>
    </w:p>
    <w:p w14:paraId="7610FCEB" w14:textId="77777777" w:rsidR="00172168" w:rsidRPr="00D560E8" w:rsidRDefault="0062235A" w:rsidP="00D52FE3">
      <w:pPr>
        <w:pStyle w:val="21"/>
        <w:tabs>
          <w:tab w:val="right" w:leader="dot" w:pos="8937"/>
        </w:tabs>
        <w:spacing w:line="360" w:lineRule="auto"/>
        <w:rPr>
          <w:rFonts w:ascii="仿宋_GB2312" w:eastAsia="仿宋_GB2312"/>
          <w:noProof/>
          <w:sz w:val="24"/>
        </w:rPr>
      </w:pPr>
      <w:hyperlink w:anchor="_Toc277942472" w:history="1">
        <w:r w:rsidR="00F76801" w:rsidRPr="00D560E8">
          <w:rPr>
            <w:rStyle w:val="af4"/>
            <w:rFonts w:ascii="仿宋_GB2312" w:eastAsia="仿宋_GB2312" w:hAnsi="宋体" w:hint="eastAsia"/>
            <w:noProof/>
            <w:color w:val="auto"/>
            <w:sz w:val="24"/>
          </w:rPr>
          <w:t>三  投标文件的编制</w:t>
        </w:r>
        <w:r w:rsidR="00F76801" w:rsidRPr="00D560E8">
          <w:rPr>
            <w:rFonts w:ascii="仿宋_GB2312" w:eastAsia="仿宋_GB2312" w:hint="eastAsia"/>
            <w:noProof/>
            <w:sz w:val="24"/>
          </w:rPr>
          <w:tab/>
        </w:r>
        <w:r w:rsidR="00F76801" w:rsidRPr="00D560E8">
          <w:rPr>
            <w:rFonts w:ascii="仿宋_GB2312" w:eastAsia="仿宋_GB2312" w:hint="eastAsia"/>
            <w:noProof/>
            <w:sz w:val="24"/>
          </w:rPr>
          <w:fldChar w:fldCharType="begin"/>
        </w:r>
        <w:r w:rsidR="00F76801" w:rsidRPr="00D560E8">
          <w:rPr>
            <w:rFonts w:ascii="仿宋_GB2312" w:eastAsia="仿宋_GB2312" w:hint="eastAsia"/>
            <w:noProof/>
            <w:sz w:val="24"/>
          </w:rPr>
          <w:instrText xml:space="preserve"> PAGEREF _Toc277942472 \h </w:instrText>
        </w:r>
        <w:r w:rsidR="00F76801" w:rsidRPr="00D560E8">
          <w:rPr>
            <w:rFonts w:ascii="仿宋_GB2312" w:eastAsia="仿宋_GB2312" w:hint="eastAsia"/>
            <w:noProof/>
            <w:sz w:val="24"/>
          </w:rPr>
        </w:r>
        <w:r w:rsidR="00F76801" w:rsidRPr="00D560E8">
          <w:rPr>
            <w:rFonts w:ascii="仿宋_GB2312" w:eastAsia="仿宋_GB2312" w:hint="eastAsia"/>
            <w:noProof/>
            <w:sz w:val="24"/>
          </w:rPr>
          <w:fldChar w:fldCharType="separate"/>
        </w:r>
        <w:r w:rsidR="00D560E8">
          <w:rPr>
            <w:rFonts w:ascii="仿宋_GB2312" w:eastAsia="仿宋_GB2312"/>
            <w:noProof/>
            <w:sz w:val="24"/>
          </w:rPr>
          <w:t>4</w:t>
        </w:r>
        <w:r w:rsidR="00F76801" w:rsidRPr="00D560E8">
          <w:rPr>
            <w:rFonts w:ascii="仿宋_GB2312" w:eastAsia="仿宋_GB2312" w:hint="eastAsia"/>
            <w:noProof/>
            <w:sz w:val="24"/>
          </w:rPr>
          <w:fldChar w:fldCharType="end"/>
        </w:r>
      </w:hyperlink>
    </w:p>
    <w:p w14:paraId="04C3C287" w14:textId="77777777" w:rsidR="00172168" w:rsidRPr="00D560E8" w:rsidRDefault="0062235A" w:rsidP="00D52FE3">
      <w:pPr>
        <w:pStyle w:val="21"/>
        <w:tabs>
          <w:tab w:val="right" w:leader="dot" w:pos="8937"/>
        </w:tabs>
        <w:spacing w:line="360" w:lineRule="auto"/>
        <w:rPr>
          <w:rFonts w:ascii="仿宋_GB2312" w:eastAsia="仿宋_GB2312"/>
          <w:noProof/>
          <w:sz w:val="24"/>
        </w:rPr>
      </w:pPr>
      <w:hyperlink w:anchor="_Toc277942480" w:history="1">
        <w:r w:rsidR="00F76801" w:rsidRPr="00D560E8">
          <w:rPr>
            <w:rStyle w:val="af4"/>
            <w:rFonts w:ascii="仿宋_GB2312" w:eastAsia="仿宋_GB2312" w:hAnsi="宋体" w:hint="eastAsia"/>
            <w:noProof/>
            <w:color w:val="auto"/>
            <w:sz w:val="24"/>
          </w:rPr>
          <w:t>四  投标文件的递交</w:t>
        </w:r>
        <w:r w:rsidR="00F76801" w:rsidRPr="00D560E8">
          <w:rPr>
            <w:rFonts w:ascii="仿宋_GB2312" w:eastAsia="仿宋_GB2312" w:hint="eastAsia"/>
            <w:noProof/>
            <w:sz w:val="24"/>
          </w:rPr>
          <w:tab/>
        </w:r>
        <w:r w:rsidR="00F76801" w:rsidRPr="00D560E8">
          <w:rPr>
            <w:rFonts w:ascii="仿宋_GB2312" w:eastAsia="仿宋_GB2312" w:hint="eastAsia"/>
            <w:noProof/>
            <w:sz w:val="24"/>
          </w:rPr>
          <w:fldChar w:fldCharType="begin"/>
        </w:r>
        <w:r w:rsidR="00F76801" w:rsidRPr="00D560E8">
          <w:rPr>
            <w:rFonts w:ascii="仿宋_GB2312" w:eastAsia="仿宋_GB2312" w:hint="eastAsia"/>
            <w:noProof/>
            <w:sz w:val="24"/>
          </w:rPr>
          <w:instrText xml:space="preserve"> PAGEREF _Toc277942480 \h </w:instrText>
        </w:r>
        <w:r w:rsidR="00F76801" w:rsidRPr="00D560E8">
          <w:rPr>
            <w:rFonts w:ascii="仿宋_GB2312" w:eastAsia="仿宋_GB2312" w:hint="eastAsia"/>
            <w:noProof/>
            <w:sz w:val="24"/>
          </w:rPr>
        </w:r>
        <w:r w:rsidR="00F76801" w:rsidRPr="00D560E8">
          <w:rPr>
            <w:rFonts w:ascii="仿宋_GB2312" w:eastAsia="仿宋_GB2312" w:hint="eastAsia"/>
            <w:noProof/>
            <w:sz w:val="24"/>
          </w:rPr>
          <w:fldChar w:fldCharType="separate"/>
        </w:r>
        <w:r w:rsidR="00D560E8">
          <w:rPr>
            <w:rFonts w:ascii="仿宋_GB2312" w:eastAsia="仿宋_GB2312"/>
            <w:noProof/>
            <w:sz w:val="24"/>
          </w:rPr>
          <w:t>7</w:t>
        </w:r>
        <w:r w:rsidR="00F76801" w:rsidRPr="00D560E8">
          <w:rPr>
            <w:rFonts w:ascii="仿宋_GB2312" w:eastAsia="仿宋_GB2312" w:hint="eastAsia"/>
            <w:noProof/>
            <w:sz w:val="24"/>
          </w:rPr>
          <w:fldChar w:fldCharType="end"/>
        </w:r>
      </w:hyperlink>
    </w:p>
    <w:p w14:paraId="650A71F5" w14:textId="77777777" w:rsidR="00172168" w:rsidRPr="00D560E8" w:rsidRDefault="0062235A" w:rsidP="00D52FE3">
      <w:pPr>
        <w:pStyle w:val="21"/>
        <w:tabs>
          <w:tab w:val="right" w:leader="dot" w:pos="8937"/>
        </w:tabs>
        <w:spacing w:line="360" w:lineRule="auto"/>
        <w:rPr>
          <w:rFonts w:ascii="仿宋_GB2312" w:eastAsia="仿宋_GB2312"/>
          <w:noProof/>
          <w:sz w:val="24"/>
        </w:rPr>
      </w:pPr>
      <w:hyperlink w:anchor="_Toc277942484" w:history="1">
        <w:r w:rsidR="00F76801" w:rsidRPr="00D560E8">
          <w:rPr>
            <w:rStyle w:val="af4"/>
            <w:rFonts w:ascii="仿宋_GB2312" w:eastAsia="仿宋_GB2312" w:hAnsi="宋体" w:hint="eastAsia"/>
            <w:noProof/>
            <w:color w:val="auto"/>
            <w:sz w:val="24"/>
          </w:rPr>
          <w:t>五  开标</w:t>
        </w:r>
        <w:bookmarkStart w:id="2" w:name="_Hlt502941122"/>
        <w:r w:rsidR="00F76801" w:rsidRPr="00D560E8">
          <w:rPr>
            <w:rStyle w:val="af4"/>
            <w:rFonts w:ascii="仿宋_GB2312" w:eastAsia="仿宋_GB2312" w:hAnsi="宋体" w:hint="eastAsia"/>
            <w:noProof/>
            <w:color w:val="auto"/>
            <w:sz w:val="24"/>
          </w:rPr>
          <w:t>及</w:t>
        </w:r>
        <w:bookmarkStart w:id="3" w:name="_Hlt481153190"/>
        <w:bookmarkEnd w:id="2"/>
        <w:r w:rsidR="00F76801" w:rsidRPr="00D560E8">
          <w:rPr>
            <w:rStyle w:val="af4"/>
            <w:rFonts w:ascii="仿宋_GB2312" w:eastAsia="仿宋_GB2312" w:hAnsi="宋体" w:hint="eastAsia"/>
            <w:noProof/>
            <w:color w:val="auto"/>
            <w:sz w:val="24"/>
          </w:rPr>
          <w:t>评</w:t>
        </w:r>
        <w:bookmarkEnd w:id="3"/>
        <w:r w:rsidR="00F76801" w:rsidRPr="00D560E8">
          <w:rPr>
            <w:rStyle w:val="af4"/>
            <w:rFonts w:ascii="仿宋_GB2312" w:eastAsia="仿宋_GB2312" w:hAnsi="宋体" w:hint="eastAsia"/>
            <w:noProof/>
            <w:color w:val="auto"/>
            <w:sz w:val="24"/>
          </w:rPr>
          <w:t>标</w:t>
        </w:r>
        <w:bookmarkStart w:id="4" w:name="_Hlt447700443"/>
        <w:bookmarkStart w:id="5" w:name="_Hlt474849973"/>
        <w:bookmarkStart w:id="6" w:name="_Hlt474849974"/>
        <w:bookmarkStart w:id="7" w:name="_GoBack"/>
        <w:bookmarkEnd w:id="7"/>
        <w:r w:rsidR="00F76801" w:rsidRPr="00D560E8">
          <w:rPr>
            <w:rFonts w:ascii="仿宋_GB2312" w:eastAsia="仿宋_GB2312" w:hint="eastAsia"/>
            <w:noProof/>
            <w:sz w:val="24"/>
          </w:rPr>
          <w:tab/>
        </w:r>
        <w:bookmarkEnd w:id="4"/>
        <w:bookmarkEnd w:id="5"/>
        <w:bookmarkEnd w:id="6"/>
        <w:r w:rsidR="00F76801" w:rsidRPr="00D560E8">
          <w:rPr>
            <w:rFonts w:ascii="仿宋_GB2312" w:eastAsia="仿宋_GB2312" w:hint="eastAsia"/>
            <w:noProof/>
            <w:sz w:val="24"/>
          </w:rPr>
          <w:fldChar w:fldCharType="begin"/>
        </w:r>
        <w:r w:rsidR="00F76801" w:rsidRPr="00D560E8">
          <w:rPr>
            <w:rFonts w:ascii="仿宋_GB2312" w:eastAsia="仿宋_GB2312" w:hint="eastAsia"/>
            <w:noProof/>
            <w:sz w:val="24"/>
          </w:rPr>
          <w:instrText xml:space="preserve"> PAGEREF _Toc277942484 \h </w:instrText>
        </w:r>
        <w:r w:rsidR="00F76801" w:rsidRPr="00D560E8">
          <w:rPr>
            <w:rFonts w:ascii="仿宋_GB2312" w:eastAsia="仿宋_GB2312" w:hint="eastAsia"/>
            <w:noProof/>
            <w:sz w:val="24"/>
          </w:rPr>
        </w:r>
        <w:r w:rsidR="00F76801" w:rsidRPr="00D560E8">
          <w:rPr>
            <w:rFonts w:ascii="仿宋_GB2312" w:eastAsia="仿宋_GB2312" w:hint="eastAsia"/>
            <w:noProof/>
            <w:sz w:val="24"/>
          </w:rPr>
          <w:fldChar w:fldCharType="separate"/>
        </w:r>
        <w:r w:rsidR="00D560E8">
          <w:rPr>
            <w:rFonts w:ascii="仿宋_GB2312" w:eastAsia="仿宋_GB2312"/>
            <w:noProof/>
            <w:sz w:val="24"/>
          </w:rPr>
          <w:t>8</w:t>
        </w:r>
        <w:r w:rsidR="00F76801" w:rsidRPr="00D560E8">
          <w:rPr>
            <w:rFonts w:ascii="仿宋_GB2312" w:eastAsia="仿宋_GB2312" w:hint="eastAsia"/>
            <w:noProof/>
            <w:sz w:val="24"/>
          </w:rPr>
          <w:fldChar w:fldCharType="end"/>
        </w:r>
      </w:hyperlink>
    </w:p>
    <w:p w14:paraId="5CC2B7B1" w14:textId="77777777" w:rsidR="00172168" w:rsidRPr="00D560E8" w:rsidRDefault="0062235A" w:rsidP="00D52FE3">
      <w:pPr>
        <w:pStyle w:val="21"/>
        <w:tabs>
          <w:tab w:val="right" w:leader="dot" w:pos="8937"/>
        </w:tabs>
        <w:spacing w:line="360" w:lineRule="auto"/>
        <w:rPr>
          <w:rFonts w:ascii="仿宋_GB2312" w:eastAsia="仿宋_GB2312"/>
          <w:noProof/>
          <w:sz w:val="24"/>
        </w:rPr>
      </w:pPr>
      <w:hyperlink w:anchor="_Toc277942491" w:history="1">
        <w:r w:rsidR="00F76801" w:rsidRPr="00D560E8">
          <w:rPr>
            <w:rStyle w:val="af4"/>
            <w:rFonts w:ascii="仿宋_GB2312" w:eastAsia="仿宋_GB2312" w:hAnsi="宋体" w:hint="eastAsia"/>
            <w:noProof/>
            <w:color w:val="auto"/>
            <w:sz w:val="24"/>
          </w:rPr>
          <w:t>六  确定中</w:t>
        </w:r>
        <w:bookmarkStart w:id="8" w:name="_Hlt479674300"/>
        <w:r w:rsidR="00F76801" w:rsidRPr="00D560E8">
          <w:rPr>
            <w:rStyle w:val="af4"/>
            <w:rFonts w:ascii="仿宋_GB2312" w:eastAsia="仿宋_GB2312" w:hAnsi="宋体" w:hint="eastAsia"/>
            <w:noProof/>
            <w:color w:val="auto"/>
            <w:sz w:val="24"/>
          </w:rPr>
          <w:t>标</w:t>
        </w:r>
        <w:bookmarkStart w:id="9" w:name="_Hlt487119505"/>
        <w:bookmarkEnd w:id="8"/>
        <w:r w:rsidR="00F76801" w:rsidRPr="00D560E8">
          <w:rPr>
            <w:rFonts w:ascii="仿宋_GB2312" w:eastAsia="仿宋_GB2312" w:hint="eastAsia"/>
            <w:noProof/>
            <w:sz w:val="24"/>
          </w:rPr>
          <w:tab/>
        </w:r>
        <w:bookmarkEnd w:id="9"/>
        <w:r w:rsidR="00F76801" w:rsidRPr="00D560E8">
          <w:rPr>
            <w:rFonts w:ascii="仿宋_GB2312" w:eastAsia="仿宋_GB2312" w:hint="eastAsia"/>
            <w:noProof/>
            <w:sz w:val="24"/>
          </w:rPr>
          <w:fldChar w:fldCharType="begin"/>
        </w:r>
        <w:r w:rsidR="00F76801" w:rsidRPr="00D560E8">
          <w:rPr>
            <w:rFonts w:ascii="仿宋_GB2312" w:eastAsia="仿宋_GB2312" w:hint="eastAsia"/>
            <w:noProof/>
            <w:sz w:val="24"/>
          </w:rPr>
          <w:instrText xml:space="preserve"> PAGEREF _Toc277942491 \h </w:instrText>
        </w:r>
        <w:r w:rsidR="00F76801" w:rsidRPr="00D560E8">
          <w:rPr>
            <w:rFonts w:ascii="仿宋_GB2312" w:eastAsia="仿宋_GB2312" w:hint="eastAsia"/>
            <w:noProof/>
            <w:sz w:val="24"/>
          </w:rPr>
        </w:r>
        <w:r w:rsidR="00F76801" w:rsidRPr="00D560E8">
          <w:rPr>
            <w:rFonts w:ascii="仿宋_GB2312" w:eastAsia="仿宋_GB2312" w:hint="eastAsia"/>
            <w:noProof/>
            <w:sz w:val="24"/>
          </w:rPr>
          <w:fldChar w:fldCharType="separate"/>
        </w:r>
        <w:r w:rsidR="00D560E8">
          <w:rPr>
            <w:rFonts w:ascii="仿宋_GB2312" w:eastAsia="仿宋_GB2312"/>
            <w:noProof/>
            <w:sz w:val="24"/>
          </w:rPr>
          <w:t>16</w:t>
        </w:r>
        <w:r w:rsidR="00F76801" w:rsidRPr="00D560E8">
          <w:rPr>
            <w:rFonts w:ascii="仿宋_GB2312" w:eastAsia="仿宋_GB2312" w:hint="eastAsia"/>
            <w:noProof/>
            <w:sz w:val="24"/>
          </w:rPr>
          <w:fldChar w:fldCharType="end"/>
        </w:r>
      </w:hyperlink>
    </w:p>
    <w:p w14:paraId="350DEC86" w14:textId="77777777" w:rsidR="00172168" w:rsidRPr="00D560E8" w:rsidRDefault="0062235A" w:rsidP="00D52FE3">
      <w:pPr>
        <w:pStyle w:val="21"/>
        <w:tabs>
          <w:tab w:val="right" w:leader="dot" w:pos="8937"/>
        </w:tabs>
        <w:spacing w:line="360" w:lineRule="auto"/>
        <w:rPr>
          <w:rFonts w:ascii="仿宋_GB2312" w:eastAsia="仿宋_GB2312"/>
          <w:noProof/>
          <w:sz w:val="24"/>
        </w:rPr>
      </w:pPr>
      <w:hyperlink w:anchor="_Toc277942498" w:history="1">
        <w:r w:rsidR="00F76801" w:rsidRPr="00D560E8">
          <w:rPr>
            <w:rStyle w:val="af4"/>
            <w:rFonts w:ascii="仿宋_GB2312" w:eastAsia="仿宋_GB2312" w:hAnsi="宋体" w:hint="eastAsia"/>
            <w:noProof/>
            <w:color w:val="auto"/>
            <w:sz w:val="24"/>
          </w:rPr>
          <w:t>七  其它</w:t>
        </w:r>
        <w:bookmarkStart w:id="10" w:name="_Hlt370727900"/>
        <w:r w:rsidR="00F76801" w:rsidRPr="00D560E8">
          <w:rPr>
            <w:rFonts w:ascii="仿宋_GB2312" w:eastAsia="仿宋_GB2312" w:hint="eastAsia"/>
            <w:noProof/>
            <w:sz w:val="24"/>
          </w:rPr>
          <w:tab/>
        </w:r>
        <w:bookmarkEnd w:id="10"/>
        <w:r w:rsidR="00F76801" w:rsidRPr="00D560E8">
          <w:rPr>
            <w:rFonts w:ascii="仿宋_GB2312" w:eastAsia="仿宋_GB2312" w:hint="eastAsia"/>
            <w:noProof/>
            <w:sz w:val="24"/>
          </w:rPr>
          <w:fldChar w:fldCharType="begin"/>
        </w:r>
        <w:r w:rsidR="00F76801" w:rsidRPr="00D560E8">
          <w:rPr>
            <w:rFonts w:ascii="仿宋_GB2312" w:eastAsia="仿宋_GB2312" w:hint="eastAsia"/>
            <w:noProof/>
            <w:sz w:val="24"/>
          </w:rPr>
          <w:instrText xml:space="preserve"> PAGEREF _Toc277942498 \h </w:instrText>
        </w:r>
        <w:r w:rsidR="00F76801" w:rsidRPr="00D560E8">
          <w:rPr>
            <w:rFonts w:ascii="仿宋_GB2312" w:eastAsia="仿宋_GB2312" w:hint="eastAsia"/>
            <w:noProof/>
            <w:sz w:val="24"/>
          </w:rPr>
        </w:r>
        <w:r w:rsidR="00F76801" w:rsidRPr="00D560E8">
          <w:rPr>
            <w:rFonts w:ascii="仿宋_GB2312" w:eastAsia="仿宋_GB2312" w:hint="eastAsia"/>
            <w:noProof/>
            <w:sz w:val="24"/>
          </w:rPr>
          <w:fldChar w:fldCharType="separate"/>
        </w:r>
        <w:r w:rsidR="00D560E8">
          <w:rPr>
            <w:rFonts w:ascii="仿宋_GB2312" w:eastAsia="仿宋_GB2312"/>
            <w:noProof/>
            <w:sz w:val="24"/>
          </w:rPr>
          <w:t>17</w:t>
        </w:r>
        <w:r w:rsidR="00F76801" w:rsidRPr="00D560E8">
          <w:rPr>
            <w:rFonts w:ascii="仿宋_GB2312" w:eastAsia="仿宋_GB2312" w:hint="eastAsia"/>
            <w:noProof/>
            <w:sz w:val="24"/>
          </w:rPr>
          <w:fldChar w:fldCharType="end"/>
        </w:r>
      </w:hyperlink>
    </w:p>
    <w:p w14:paraId="7237A7BE" w14:textId="23930970" w:rsidR="00172168" w:rsidRPr="00D560E8" w:rsidRDefault="0062235A" w:rsidP="00D52FE3">
      <w:pPr>
        <w:pStyle w:val="10"/>
        <w:spacing w:before="0" w:after="0" w:line="360" w:lineRule="auto"/>
        <w:rPr>
          <w:rFonts w:hAnsi="Times New Roman"/>
          <w:noProof/>
        </w:rPr>
      </w:pPr>
      <w:hyperlink w:anchor="_Toc277942500" w:history="1">
        <w:r w:rsidR="00F76801" w:rsidRPr="00D560E8">
          <w:rPr>
            <w:rStyle w:val="af4"/>
            <w:rFonts w:hint="eastAsia"/>
            <w:noProof/>
            <w:color w:val="auto"/>
          </w:rPr>
          <w:t>第二章  合同</w:t>
        </w:r>
        <w:bookmarkStart w:id="11" w:name="_Hlt508103224"/>
        <w:r w:rsidR="00F76801" w:rsidRPr="00D560E8">
          <w:rPr>
            <w:rStyle w:val="af4"/>
            <w:rFonts w:hint="eastAsia"/>
            <w:noProof/>
            <w:color w:val="auto"/>
          </w:rPr>
          <w:t>条</w:t>
        </w:r>
        <w:bookmarkStart w:id="12" w:name="_Hlt479608729"/>
        <w:bookmarkEnd w:id="11"/>
        <w:r w:rsidR="00F76801" w:rsidRPr="00D560E8">
          <w:rPr>
            <w:rStyle w:val="af4"/>
            <w:rFonts w:hint="eastAsia"/>
            <w:noProof/>
            <w:color w:val="auto"/>
          </w:rPr>
          <w:t>款</w:t>
        </w:r>
        <w:bookmarkStart w:id="13" w:name="_Hlt474413825"/>
        <w:bookmarkStart w:id="14" w:name="_Hlt479688693"/>
        <w:bookmarkStart w:id="15" w:name="_Hlt479688694"/>
        <w:bookmarkStart w:id="16" w:name="_Hlt487207021"/>
        <w:bookmarkStart w:id="17" w:name="_Hlt487207022"/>
        <w:bookmarkEnd w:id="12"/>
        <w:r w:rsidR="009C21C7" w:rsidRPr="00D560E8">
          <w:rPr>
            <w:rStyle w:val="af4"/>
            <w:rFonts w:hint="eastAsia"/>
            <w:noProof/>
            <w:color w:val="auto"/>
          </w:rPr>
          <w:t>及格式</w:t>
        </w:r>
        <w:r w:rsidR="00F76801" w:rsidRPr="00D560E8">
          <w:rPr>
            <w:rFonts w:hint="eastAsia"/>
            <w:noProof/>
          </w:rPr>
          <w:tab/>
        </w:r>
        <w:bookmarkEnd w:id="13"/>
        <w:bookmarkEnd w:id="14"/>
        <w:bookmarkEnd w:id="15"/>
        <w:bookmarkEnd w:id="16"/>
        <w:bookmarkEnd w:id="17"/>
        <w:r w:rsidR="00F76801" w:rsidRPr="00D560E8">
          <w:rPr>
            <w:rFonts w:hint="eastAsia"/>
            <w:noProof/>
          </w:rPr>
          <w:fldChar w:fldCharType="begin"/>
        </w:r>
        <w:r w:rsidR="00F76801" w:rsidRPr="00D560E8">
          <w:rPr>
            <w:rFonts w:hint="eastAsia"/>
            <w:noProof/>
          </w:rPr>
          <w:instrText xml:space="preserve"> PAGEREF _Toc277942500 \h </w:instrText>
        </w:r>
        <w:r w:rsidR="00F76801" w:rsidRPr="00D560E8">
          <w:rPr>
            <w:rFonts w:hint="eastAsia"/>
            <w:noProof/>
          </w:rPr>
        </w:r>
        <w:r w:rsidR="00F76801" w:rsidRPr="00D560E8">
          <w:rPr>
            <w:rFonts w:hint="eastAsia"/>
            <w:noProof/>
          </w:rPr>
          <w:fldChar w:fldCharType="separate"/>
        </w:r>
        <w:r w:rsidR="00D560E8">
          <w:rPr>
            <w:noProof/>
          </w:rPr>
          <w:t>20</w:t>
        </w:r>
        <w:r w:rsidR="00F76801" w:rsidRPr="00D560E8">
          <w:rPr>
            <w:rFonts w:hint="eastAsia"/>
            <w:noProof/>
          </w:rPr>
          <w:fldChar w:fldCharType="end"/>
        </w:r>
      </w:hyperlink>
    </w:p>
    <w:p w14:paraId="5C2B26C6" w14:textId="77777777" w:rsidR="00172168" w:rsidRPr="00D560E8" w:rsidRDefault="0062235A" w:rsidP="00D52FE3">
      <w:pPr>
        <w:pStyle w:val="10"/>
        <w:spacing w:before="0" w:after="0" w:line="360" w:lineRule="auto"/>
        <w:rPr>
          <w:rFonts w:hAnsi="Times New Roman"/>
          <w:noProof/>
        </w:rPr>
      </w:pPr>
      <w:hyperlink w:anchor="_Toc277942520" w:history="1">
        <w:r w:rsidR="00F76801" w:rsidRPr="00D560E8">
          <w:rPr>
            <w:rStyle w:val="af4"/>
            <w:rFonts w:hint="eastAsia"/>
            <w:noProof/>
            <w:color w:val="auto"/>
          </w:rPr>
          <w:t>第三章  附件——投</w:t>
        </w:r>
        <w:bookmarkStart w:id="18" w:name="_Hlt508115615"/>
        <w:r w:rsidR="00F76801" w:rsidRPr="00D560E8">
          <w:rPr>
            <w:rStyle w:val="af4"/>
            <w:rFonts w:hint="eastAsia"/>
            <w:noProof/>
            <w:color w:val="auto"/>
          </w:rPr>
          <w:t>标</w:t>
        </w:r>
        <w:bookmarkEnd w:id="18"/>
        <w:r w:rsidR="00F76801" w:rsidRPr="00D560E8">
          <w:rPr>
            <w:rStyle w:val="af4"/>
            <w:rFonts w:hint="eastAsia"/>
            <w:noProof/>
            <w:color w:val="auto"/>
          </w:rPr>
          <w:t>文件格式</w:t>
        </w:r>
        <w:r w:rsidR="00F76801" w:rsidRPr="00D560E8">
          <w:rPr>
            <w:rFonts w:hint="eastAsia"/>
            <w:noProof/>
          </w:rPr>
          <w:tab/>
        </w:r>
        <w:r w:rsidR="00F76801" w:rsidRPr="00D560E8">
          <w:rPr>
            <w:rFonts w:hint="eastAsia"/>
            <w:noProof/>
          </w:rPr>
          <w:fldChar w:fldCharType="begin"/>
        </w:r>
        <w:r w:rsidR="00F76801" w:rsidRPr="00D560E8">
          <w:rPr>
            <w:rFonts w:hint="eastAsia"/>
            <w:noProof/>
          </w:rPr>
          <w:instrText xml:space="preserve"> PAGEREF _Toc277942520 \h </w:instrText>
        </w:r>
        <w:r w:rsidR="00F76801" w:rsidRPr="00D560E8">
          <w:rPr>
            <w:rFonts w:hint="eastAsia"/>
            <w:noProof/>
          </w:rPr>
        </w:r>
        <w:r w:rsidR="00F76801" w:rsidRPr="00D560E8">
          <w:rPr>
            <w:rFonts w:hint="eastAsia"/>
            <w:noProof/>
          </w:rPr>
          <w:fldChar w:fldCharType="separate"/>
        </w:r>
        <w:r w:rsidR="00D560E8">
          <w:rPr>
            <w:noProof/>
          </w:rPr>
          <w:t>26</w:t>
        </w:r>
        <w:r w:rsidR="00F76801" w:rsidRPr="00D560E8">
          <w:rPr>
            <w:rFonts w:hint="eastAsia"/>
            <w:noProof/>
          </w:rPr>
          <w:fldChar w:fldCharType="end"/>
        </w:r>
      </w:hyperlink>
    </w:p>
    <w:p w14:paraId="7E7B526B" w14:textId="77777777" w:rsidR="00172168" w:rsidRPr="00D560E8" w:rsidRDefault="0062235A" w:rsidP="00D52FE3">
      <w:pPr>
        <w:pStyle w:val="10"/>
        <w:spacing w:before="0" w:after="0" w:line="360" w:lineRule="auto"/>
        <w:rPr>
          <w:rFonts w:hAnsi="Times New Roman"/>
          <w:noProof/>
        </w:rPr>
      </w:pPr>
      <w:hyperlink w:anchor="_Toc277942533" w:history="1">
        <w:r w:rsidR="00F76801" w:rsidRPr="00D560E8">
          <w:rPr>
            <w:rStyle w:val="af4"/>
            <w:rFonts w:hint="eastAsia"/>
            <w:noProof/>
            <w:color w:val="auto"/>
          </w:rPr>
          <w:t>第四章  投标</w:t>
        </w:r>
        <w:bookmarkStart w:id="19" w:name="_Hlt418171160"/>
        <w:bookmarkStart w:id="20" w:name="_Hlt418171161"/>
        <w:bookmarkStart w:id="21" w:name="_Hlt474410777"/>
        <w:bookmarkStart w:id="22" w:name="_Hlt474410778"/>
        <w:r w:rsidR="00F76801" w:rsidRPr="00D560E8">
          <w:rPr>
            <w:rStyle w:val="af4"/>
            <w:rFonts w:hint="eastAsia"/>
            <w:noProof/>
            <w:color w:val="auto"/>
          </w:rPr>
          <w:t>邀</w:t>
        </w:r>
        <w:bookmarkStart w:id="23" w:name="_Hlt321390095"/>
        <w:bookmarkStart w:id="24" w:name="_Hlt321390096"/>
        <w:bookmarkStart w:id="25" w:name="_Hlt370725451"/>
        <w:bookmarkStart w:id="26" w:name="_Hlt418161158"/>
        <w:bookmarkStart w:id="27" w:name="_Hlt418161159"/>
        <w:bookmarkStart w:id="28" w:name="_Hlt481153906"/>
        <w:bookmarkEnd w:id="19"/>
        <w:bookmarkEnd w:id="20"/>
        <w:bookmarkEnd w:id="21"/>
        <w:bookmarkEnd w:id="22"/>
        <w:r w:rsidR="00F76801" w:rsidRPr="00D560E8">
          <w:rPr>
            <w:rStyle w:val="af4"/>
            <w:rFonts w:hint="eastAsia"/>
            <w:noProof/>
            <w:color w:val="auto"/>
          </w:rPr>
          <w:t>请</w:t>
        </w:r>
        <w:bookmarkStart w:id="29" w:name="_Hlt295830444"/>
        <w:bookmarkStart w:id="30" w:name="_Hlt356219255"/>
        <w:bookmarkStart w:id="31" w:name="_Hlt370725391"/>
        <w:bookmarkStart w:id="32" w:name="_Hlt370725392"/>
        <w:bookmarkStart w:id="33" w:name="_Hlt380055829"/>
        <w:bookmarkStart w:id="34" w:name="_Hlt380055879"/>
        <w:bookmarkStart w:id="35" w:name="_Hlt380061011"/>
        <w:bookmarkStart w:id="36" w:name="_Hlt416434861"/>
        <w:bookmarkStart w:id="37" w:name="_Hlt416434862"/>
        <w:bookmarkStart w:id="38" w:name="_Hlt445307653"/>
        <w:bookmarkStart w:id="39" w:name="_Hlt445307654"/>
        <w:bookmarkStart w:id="40" w:name="_Hlt445308772"/>
        <w:bookmarkStart w:id="41" w:name="_Hlt447700349"/>
        <w:bookmarkStart w:id="42" w:name="_Hlt447700504"/>
        <w:bookmarkStart w:id="43" w:name="_Hlt474412943"/>
        <w:bookmarkStart w:id="44" w:name="_Hlt479607895"/>
        <w:bookmarkStart w:id="45" w:name="_Hlt479607896"/>
        <w:bookmarkStart w:id="46" w:name="_Hlt481150300"/>
        <w:bookmarkStart w:id="47" w:name="_Hlt481150301"/>
        <w:bookmarkStart w:id="48" w:name="_Hlt481150329"/>
        <w:bookmarkStart w:id="49" w:name="_Hlt481156363"/>
        <w:bookmarkStart w:id="50" w:name="_Hlt486422422"/>
        <w:bookmarkStart w:id="51" w:name="_Hlt486422423"/>
        <w:bookmarkStart w:id="52" w:name="_Hlt487112757"/>
        <w:bookmarkStart w:id="53" w:name="_Hlt487112758"/>
        <w:bookmarkEnd w:id="23"/>
        <w:bookmarkEnd w:id="24"/>
        <w:bookmarkEnd w:id="25"/>
        <w:bookmarkEnd w:id="26"/>
        <w:bookmarkEnd w:id="27"/>
        <w:bookmarkEnd w:id="28"/>
        <w:r w:rsidR="00F76801" w:rsidRPr="00D560E8">
          <w:rPr>
            <w:rFonts w:hint="eastAsia"/>
            <w:noProof/>
          </w:rPr>
          <w:tab/>
        </w:r>
        <w:bookmarkStart w:id="54" w:name="_Hlt38005584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F76801" w:rsidRPr="00D560E8">
          <w:rPr>
            <w:rFonts w:hint="eastAsia"/>
            <w:noProof/>
          </w:rPr>
          <w:fldChar w:fldCharType="begin"/>
        </w:r>
        <w:r w:rsidR="00F76801" w:rsidRPr="00D560E8">
          <w:rPr>
            <w:rFonts w:hint="eastAsia"/>
            <w:noProof/>
          </w:rPr>
          <w:instrText xml:space="preserve"> PAGEREF _Toc277942533 \h </w:instrText>
        </w:r>
        <w:r w:rsidR="00F76801" w:rsidRPr="00D560E8">
          <w:rPr>
            <w:rFonts w:hint="eastAsia"/>
            <w:noProof/>
          </w:rPr>
        </w:r>
        <w:r w:rsidR="00F76801" w:rsidRPr="00D560E8">
          <w:rPr>
            <w:rFonts w:hint="eastAsia"/>
            <w:noProof/>
          </w:rPr>
          <w:fldChar w:fldCharType="separate"/>
        </w:r>
        <w:r w:rsidR="00D560E8">
          <w:rPr>
            <w:noProof/>
          </w:rPr>
          <w:t>48</w:t>
        </w:r>
        <w:r w:rsidR="00F76801" w:rsidRPr="00D560E8">
          <w:rPr>
            <w:rFonts w:hint="eastAsia"/>
            <w:noProof/>
          </w:rPr>
          <w:fldChar w:fldCharType="end"/>
        </w:r>
        <w:bookmarkEnd w:id="54"/>
      </w:hyperlink>
    </w:p>
    <w:p w14:paraId="5C15C091" w14:textId="77777777" w:rsidR="00172168" w:rsidRPr="00D560E8" w:rsidRDefault="0062235A" w:rsidP="00D52FE3">
      <w:pPr>
        <w:pStyle w:val="10"/>
        <w:spacing w:before="0" w:after="0" w:line="360" w:lineRule="auto"/>
        <w:rPr>
          <w:rFonts w:hAnsi="Times New Roman"/>
          <w:noProof/>
        </w:rPr>
      </w:pPr>
      <w:hyperlink w:anchor="_Toc277942534" w:history="1">
        <w:r w:rsidR="00F76801" w:rsidRPr="00D560E8">
          <w:rPr>
            <w:rStyle w:val="af4"/>
            <w:rFonts w:hint="eastAsia"/>
            <w:noProof/>
            <w:color w:val="auto"/>
          </w:rPr>
          <w:t>第五章  投标人须知资料表</w:t>
        </w:r>
        <w:r w:rsidR="00F76801" w:rsidRPr="00D560E8">
          <w:rPr>
            <w:rFonts w:hint="eastAsia"/>
            <w:noProof/>
          </w:rPr>
          <w:tab/>
        </w:r>
        <w:r w:rsidR="00F76801" w:rsidRPr="00D560E8">
          <w:rPr>
            <w:rFonts w:hint="eastAsia"/>
            <w:noProof/>
          </w:rPr>
          <w:fldChar w:fldCharType="begin"/>
        </w:r>
        <w:r w:rsidR="00F76801" w:rsidRPr="00D560E8">
          <w:rPr>
            <w:rFonts w:hint="eastAsia"/>
            <w:noProof/>
          </w:rPr>
          <w:instrText xml:space="preserve"> PAGEREF _Toc277942534 \h </w:instrText>
        </w:r>
        <w:r w:rsidR="00F76801" w:rsidRPr="00D560E8">
          <w:rPr>
            <w:rFonts w:hint="eastAsia"/>
            <w:noProof/>
          </w:rPr>
        </w:r>
        <w:r w:rsidR="00F76801" w:rsidRPr="00D560E8">
          <w:rPr>
            <w:rFonts w:hint="eastAsia"/>
            <w:noProof/>
          </w:rPr>
          <w:fldChar w:fldCharType="separate"/>
        </w:r>
        <w:r w:rsidR="00D560E8">
          <w:rPr>
            <w:noProof/>
          </w:rPr>
          <w:t>50</w:t>
        </w:r>
        <w:r w:rsidR="00F76801" w:rsidRPr="00D560E8">
          <w:rPr>
            <w:rFonts w:hint="eastAsia"/>
            <w:noProof/>
          </w:rPr>
          <w:fldChar w:fldCharType="end"/>
        </w:r>
      </w:hyperlink>
    </w:p>
    <w:p w14:paraId="49895184" w14:textId="77777777" w:rsidR="00172168" w:rsidRPr="00D560E8" w:rsidRDefault="0062235A" w:rsidP="00D52FE3">
      <w:pPr>
        <w:pStyle w:val="10"/>
        <w:spacing w:before="0" w:after="0" w:line="360" w:lineRule="auto"/>
        <w:rPr>
          <w:rFonts w:hAnsi="Times New Roman"/>
          <w:noProof/>
        </w:rPr>
      </w:pPr>
      <w:hyperlink w:anchor="_Toc277942536" w:history="1">
        <w:r w:rsidR="00F76801" w:rsidRPr="00D560E8">
          <w:rPr>
            <w:rStyle w:val="af4"/>
            <w:rFonts w:hint="eastAsia"/>
            <w:noProof/>
            <w:color w:val="auto"/>
          </w:rPr>
          <w:t>第六章</w:t>
        </w:r>
        <w:r w:rsidR="00F76801" w:rsidRPr="00D560E8">
          <w:rPr>
            <w:rFonts w:hAnsi="Times New Roman" w:hint="eastAsia"/>
            <w:noProof/>
          </w:rPr>
          <w:tab/>
        </w:r>
        <w:bookmarkStart w:id="55" w:name="_Hlt324237898"/>
        <w:bookmarkStart w:id="56" w:name="_Hlt324237899"/>
        <w:bookmarkStart w:id="57" w:name="_Hlt445312307"/>
        <w:r w:rsidR="00F76801" w:rsidRPr="00D560E8">
          <w:rPr>
            <w:rStyle w:val="af4"/>
            <w:rFonts w:hint="eastAsia"/>
            <w:noProof/>
            <w:color w:val="auto"/>
          </w:rPr>
          <w:t>项目需</w:t>
        </w:r>
        <w:bookmarkStart w:id="58" w:name="_Hlt509833089"/>
        <w:bookmarkEnd w:id="55"/>
        <w:bookmarkEnd w:id="56"/>
        <w:bookmarkEnd w:id="57"/>
        <w:r w:rsidR="00F76801" w:rsidRPr="00D560E8">
          <w:rPr>
            <w:rStyle w:val="af4"/>
            <w:rFonts w:hint="eastAsia"/>
            <w:noProof/>
            <w:color w:val="auto"/>
          </w:rPr>
          <w:t>求</w:t>
        </w:r>
        <w:bookmarkStart w:id="59" w:name="_Hlt324246749"/>
        <w:bookmarkStart w:id="60" w:name="_Hlt324246750"/>
        <w:bookmarkStart w:id="61" w:name="_Hlt324318194"/>
        <w:bookmarkStart w:id="62" w:name="_Hlt324318254"/>
        <w:bookmarkStart w:id="63" w:name="_Hlt445308984"/>
        <w:bookmarkStart w:id="64" w:name="_Hlt446575615"/>
        <w:bookmarkStart w:id="65" w:name="_Hlt446575616"/>
        <w:bookmarkStart w:id="66" w:name="_Hlt484186616"/>
        <w:bookmarkStart w:id="67" w:name="_Hlt484186617"/>
        <w:bookmarkStart w:id="68" w:name="_Hlt484187247"/>
        <w:bookmarkEnd w:id="58"/>
        <w:r w:rsidR="00F76801" w:rsidRPr="00D560E8">
          <w:rPr>
            <w:rFonts w:hint="eastAsia"/>
            <w:noProof/>
          </w:rPr>
          <w:tab/>
        </w:r>
        <w:bookmarkEnd w:id="59"/>
        <w:bookmarkEnd w:id="60"/>
        <w:bookmarkEnd w:id="61"/>
        <w:bookmarkEnd w:id="62"/>
        <w:bookmarkEnd w:id="63"/>
        <w:bookmarkEnd w:id="64"/>
        <w:bookmarkEnd w:id="65"/>
        <w:bookmarkEnd w:id="66"/>
        <w:bookmarkEnd w:id="67"/>
        <w:bookmarkEnd w:id="68"/>
        <w:r w:rsidR="00F76801" w:rsidRPr="00D560E8">
          <w:rPr>
            <w:rFonts w:hint="eastAsia"/>
            <w:noProof/>
          </w:rPr>
          <w:fldChar w:fldCharType="begin"/>
        </w:r>
        <w:r w:rsidR="00F76801" w:rsidRPr="00D560E8">
          <w:rPr>
            <w:rFonts w:hint="eastAsia"/>
            <w:noProof/>
          </w:rPr>
          <w:instrText xml:space="preserve"> PAGEREF _Toc277942536 \h </w:instrText>
        </w:r>
        <w:r w:rsidR="00F76801" w:rsidRPr="00D560E8">
          <w:rPr>
            <w:rFonts w:hint="eastAsia"/>
            <w:noProof/>
          </w:rPr>
        </w:r>
        <w:r w:rsidR="00F76801" w:rsidRPr="00D560E8">
          <w:rPr>
            <w:rFonts w:hint="eastAsia"/>
            <w:noProof/>
          </w:rPr>
          <w:fldChar w:fldCharType="separate"/>
        </w:r>
        <w:r w:rsidR="00D560E8">
          <w:rPr>
            <w:noProof/>
          </w:rPr>
          <w:t>51</w:t>
        </w:r>
        <w:r w:rsidR="00F76801" w:rsidRPr="00D560E8">
          <w:rPr>
            <w:rFonts w:hint="eastAsia"/>
            <w:noProof/>
          </w:rPr>
          <w:fldChar w:fldCharType="end"/>
        </w:r>
      </w:hyperlink>
    </w:p>
    <w:p w14:paraId="340922CD" w14:textId="77777777" w:rsidR="00172168" w:rsidRPr="00D560E8" w:rsidRDefault="00F76801" w:rsidP="00D52FE3">
      <w:pPr>
        <w:pStyle w:val="10"/>
        <w:spacing w:before="0" w:after="0" w:line="360" w:lineRule="auto"/>
      </w:pPr>
      <w:r w:rsidRPr="00D560E8">
        <w:rPr>
          <w:rFonts w:hint="eastAsia"/>
        </w:rPr>
        <w:fldChar w:fldCharType="end"/>
      </w:r>
      <w:bookmarkStart w:id="69" w:name="_Toc133737773"/>
      <w:bookmarkStart w:id="70" w:name="_Toc133737862"/>
      <w:bookmarkStart w:id="71" w:name="_Toc133916648"/>
    </w:p>
    <w:p w14:paraId="5D88D0E3" w14:textId="77777777" w:rsidR="00172168" w:rsidRPr="00D560E8" w:rsidRDefault="00172168" w:rsidP="00D52FE3">
      <w:pPr>
        <w:spacing w:line="360" w:lineRule="auto"/>
        <w:rPr>
          <w:rFonts w:ascii="仿宋_GB2312" w:eastAsia="仿宋_GB2312"/>
        </w:rPr>
      </w:pPr>
    </w:p>
    <w:p w14:paraId="64C27A11" w14:textId="77777777" w:rsidR="00172168" w:rsidRPr="00D560E8" w:rsidRDefault="00172168" w:rsidP="00D52FE3">
      <w:pPr>
        <w:spacing w:line="360" w:lineRule="auto"/>
        <w:rPr>
          <w:rFonts w:ascii="仿宋_GB2312" w:eastAsia="仿宋_GB2312"/>
        </w:rPr>
      </w:pPr>
    </w:p>
    <w:p w14:paraId="13D1C3B5" w14:textId="77777777" w:rsidR="00172168" w:rsidRPr="00D560E8" w:rsidRDefault="00172168" w:rsidP="00D52FE3">
      <w:pPr>
        <w:spacing w:line="360" w:lineRule="auto"/>
        <w:rPr>
          <w:rFonts w:ascii="仿宋_GB2312" w:eastAsia="仿宋_GB2312"/>
        </w:rPr>
      </w:pPr>
    </w:p>
    <w:p w14:paraId="714DAEF3" w14:textId="77777777" w:rsidR="00172168" w:rsidRPr="00D560E8" w:rsidRDefault="00172168" w:rsidP="00D52FE3">
      <w:pPr>
        <w:spacing w:line="360" w:lineRule="auto"/>
        <w:rPr>
          <w:rFonts w:ascii="仿宋_GB2312" w:eastAsia="仿宋_GB2312"/>
        </w:rPr>
      </w:pPr>
    </w:p>
    <w:p w14:paraId="4C3D82F5" w14:textId="77777777" w:rsidR="00172168" w:rsidRPr="00D560E8" w:rsidRDefault="00172168" w:rsidP="00D52FE3">
      <w:pPr>
        <w:spacing w:line="360" w:lineRule="auto"/>
        <w:rPr>
          <w:rFonts w:ascii="仿宋_GB2312" w:eastAsia="仿宋_GB2312"/>
        </w:rPr>
      </w:pPr>
    </w:p>
    <w:p w14:paraId="6ED5D362" w14:textId="77777777" w:rsidR="00172168" w:rsidRPr="00D560E8" w:rsidRDefault="00172168" w:rsidP="00D52FE3">
      <w:pPr>
        <w:spacing w:line="360" w:lineRule="auto"/>
        <w:rPr>
          <w:rFonts w:ascii="仿宋_GB2312" w:eastAsia="仿宋_GB2312"/>
        </w:rPr>
      </w:pPr>
    </w:p>
    <w:p w14:paraId="1C1B4366" w14:textId="77777777" w:rsidR="00172168" w:rsidRPr="00D560E8" w:rsidRDefault="00172168" w:rsidP="00D52FE3">
      <w:pPr>
        <w:spacing w:line="360" w:lineRule="auto"/>
        <w:rPr>
          <w:rFonts w:ascii="仿宋_GB2312" w:eastAsia="仿宋_GB2312"/>
        </w:rPr>
      </w:pPr>
    </w:p>
    <w:p w14:paraId="5CF57000" w14:textId="77777777" w:rsidR="00172168" w:rsidRPr="00D560E8" w:rsidRDefault="00172168" w:rsidP="00D52FE3">
      <w:pPr>
        <w:spacing w:line="360" w:lineRule="auto"/>
        <w:rPr>
          <w:rFonts w:ascii="仿宋_GB2312" w:eastAsia="仿宋_GB2312"/>
        </w:rPr>
      </w:pPr>
    </w:p>
    <w:p w14:paraId="4ED6A8EF" w14:textId="77777777" w:rsidR="00172168" w:rsidRPr="00D560E8" w:rsidRDefault="00172168" w:rsidP="00D52FE3">
      <w:pPr>
        <w:spacing w:line="360" w:lineRule="auto"/>
        <w:rPr>
          <w:rFonts w:ascii="仿宋_GB2312" w:eastAsia="仿宋_GB2312"/>
        </w:rPr>
      </w:pPr>
    </w:p>
    <w:p w14:paraId="1C1BB91C" w14:textId="77777777" w:rsidR="00172168" w:rsidRPr="00D560E8" w:rsidRDefault="00172168" w:rsidP="00D52FE3">
      <w:pPr>
        <w:spacing w:line="360" w:lineRule="auto"/>
        <w:rPr>
          <w:rFonts w:ascii="仿宋_GB2312" w:eastAsia="仿宋_GB2312"/>
        </w:rPr>
      </w:pPr>
    </w:p>
    <w:p w14:paraId="6E992A4E" w14:textId="77777777" w:rsidR="00172168" w:rsidRPr="00D560E8" w:rsidRDefault="00172168" w:rsidP="00D52FE3">
      <w:pPr>
        <w:spacing w:line="360" w:lineRule="auto"/>
        <w:rPr>
          <w:rFonts w:ascii="仿宋_GB2312" w:eastAsia="仿宋_GB2312"/>
        </w:rPr>
      </w:pPr>
    </w:p>
    <w:p w14:paraId="04F8E8F4" w14:textId="77777777" w:rsidR="00172168" w:rsidRPr="00D560E8" w:rsidRDefault="00172168" w:rsidP="00D52FE3">
      <w:pPr>
        <w:spacing w:line="360" w:lineRule="auto"/>
        <w:rPr>
          <w:rFonts w:ascii="仿宋_GB2312" w:eastAsia="仿宋_GB2312"/>
        </w:rPr>
      </w:pPr>
    </w:p>
    <w:p w14:paraId="5C0D7A6F" w14:textId="77777777" w:rsidR="00172168" w:rsidRPr="00D560E8" w:rsidRDefault="00172168" w:rsidP="00D52FE3">
      <w:pPr>
        <w:spacing w:line="360" w:lineRule="auto"/>
        <w:rPr>
          <w:rFonts w:ascii="仿宋_GB2312" w:eastAsia="仿宋_GB2312"/>
        </w:rPr>
      </w:pPr>
    </w:p>
    <w:p w14:paraId="0C1ECB18" w14:textId="77777777" w:rsidR="00172168" w:rsidRPr="00D560E8" w:rsidRDefault="00172168" w:rsidP="00D52FE3">
      <w:pPr>
        <w:spacing w:line="360" w:lineRule="auto"/>
        <w:rPr>
          <w:rFonts w:ascii="仿宋_GB2312" w:eastAsia="仿宋_GB2312"/>
        </w:rPr>
      </w:pPr>
    </w:p>
    <w:p w14:paraId="1462183C" w14:textId="77777777" w:rsidR="00172168" w:rsidRPr="00D560E8" w:rsidRDefault="00172168" w:rsidP="00D52FE3">
      <w:pPr>
        <w:spacing w:line="360" w:lineRule="auto"/>
        <w:rPr>
          <w:rFonts w:ascii="仿宋_GB2312" w:eastAsia="仿宋_GB2312"/>
        </w:rPr>
      </w:pPr>
    </w:p>
    <w:p w14:paraId="12487856" w14:textId="77777777" w:rsidR="00172168" w:rsidRPr="00D560E8" w:rsidRDefault="00172168" w:rsidP="00D52FE3">
      <w:pPr>
        <w:spacing w:line="360" w:lineRule="auto"/>
        <w:rPr>
          <w:rFonts w:ascii="仿宋_GB2312" w:eastAsia="仿宋_GB2312"/>
        </w:rPr>
      </w:pPr>
    </w:p>
    <w:p w14:paraId="013D3A1C" w14:textId="77777777" w:rsidR="00172168" w:rsidRPr="00D560E8" w:rsidRDefault="00172168" w:rsidP="00D52FE3">
      <w:pPr>
        <w:spacing w:line="360" w:lineRule="auto"/>
        <w:rPr>
          <w:rFonts w:ascii="仿宋_GB2312" w:eastAsia="仿宋_GB2312"/>
        </w:rPr>
      </w:pPr>
    </w:p>
    <w:p w14:paraId="24EB06DC" w14:textId="77777777" w:rsidR="00172168" w:rsidRPr="00D560E8" w:rsidRDefault="00172168" w:rsidP="00D52FE3">
      <w:pPr>
        <w:spacing w:line="360" w:lineRule="auto"/>
        <w:rPr>
          <w:rFonts w:ascii="仿宋_GB2312" w:eastAsia="仿宋_GB2312"/>
        </w:rPr>
      </w:pPr>
    </w:p>
    <w:p w14:paraId="6772F2B9" w14:textId="77777777" w:rsidR="00172168" w:rsidRPr="00D560E8" w:rsidRDefault="00F76801" w:rsidP="00D52FE3">
      <w:pPr>
        <w:pStyle w:val="1"/>
        <w:spacing w:before="0" w:after="0" w:line="360" w:lineRule="auto"/>
        <w:rPr>
          <w:rFonts w:ascii="仿宋_GB2312" w:eastAsia="仿宋_GB2312"/>
        </w:rPr>
      </w:pPr>
      <w:bookmarkStart w:id="72" w:name="_Toc277942463"/>
      <w:r w:rsidRPr="00D560E8">
        <w:rPr>
          <w:rFonts w:ascii="仿宋_GB2312" w:eastAsia="仿宋_GB2312" w:hint="eastAsia"/>
        </w:rPr>
        <w:t>第一章  投标人须知</w:t>
      </w:r>
      <w:bookmarkEnd w:id="69"/>
      <w:bookmarkEnd w:id="70"/>
      <w:bookmarkEnd w:id="71"/>
      <w:bookmarkEnd w:id="72"/>
    </w:p>
    <w:p w14:paraId="3FD68F84" w14:textId="77777777" w:rsidR="00172168" w:rsidRPr="00D560E8" w:rsidRDefault="00172168" w:rsidP="00D52FE3">
      <w:pPr>
        <w:spacing w:line="360" w:lineRule="auto"/>
        <w:rPr>
          <w:rFonts w:ascii="仿宋_GB2312" w:eastAsia="仿宋_GB2312"/>
          <w:b/>
          <w:sz w:val="24"/>
        </w:rPr>
      </w:pPr>
    </w:p>
    <w:p w14:paraId="254C971E" w14:textId="77777777" w:rsidR="00172168" w:rsidRPr="00D560E8" w:rsidRDefault="00F76801" w:rsidP="00D52FE3">
      <w:pPr>
        <w:pStyle w:val="2"/>
        <w:spacing w:before="0" w:line="360" w:lineRule="auto"/>
        <w:rPr>
          <w:rFonts w:ascii="仿宋_GB2312" w:eastAsia="仿宋_GB2312" w:hAnsi="宋体"/>
          <w:sz w:val="28"/>
        </w:rPr>
      </w:pPr>
      <w:bookmarkStart w:id="73" w:name="_Toc520356143"/>
      <w:bookmarkStart w:id="74" w:name="_Toc133737774"/>
      <w:bookmarkStart w:id="75" w:name="_Toc133737863"/>
      <w:bookmarkStart w:id="76" w:name="_Toc133916649"/>
      <w:bookmarkStart w:id="77" w:name="_Toc277942464"/>
      <w:r w:rsidRPr="00D560E8">
        <w:rPr>
          <w:rFonts w:ascii="仿宋_GB2312" w:eastAsia="仿宋_GB2312" w:hAnsi="宋体" w:hint="eastAsia"/>
          <w:sz w:val="28"/>
        </w:rPr>
        <w:t>一  说  明</w:t>
      </w:r>
      <w:bookmarkEnd w:id="73"/>
      <w:bookmarkEnd w:id="74"/>
      <w:bookmarkEnd w:id="75"/>
      <w:bookmarkEnd w:id="76"/>
      <w:bookmarkEnd w:id="77"/>
    </w:p>
    <w:p w14:paraId="064E1D6A"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78" w:name="_Toc520356144"/>
      <w:bookmarkStart w:id="79" w:name="_Toc133737775"/>
      <w:bookmarkStart w:id="80" w:name="_Toc133737864"/>
      <w:bookmarkStart w:id="81" w:name="_Toc133916650"/>
      <w:bookmarkStart w:id="82" w:name="_Toc155238587"/>
      <w:bookmarkStart w:id="83" w:name="_Toc277153090"/>
      <w:bookmarkStart w:id="84" w:name="_Toc277942465"/>
      <w:r w:rsidRPr="00D560E8">
        <w:rPr>
          <w:rFonts w:ascii="仿宋_GB2312" w:eastAsia="仿宋_GB2312" w:hAnsi="宋体" w:hint="eastAsia"/>
          <w:u w:val="none"/>
        </w:rPr>
        <w:t>1.</w:t>
      </w:r>
      <w:r w:rsidRPr="00D560E8">
        <w:rPr>
          <w:rFonts w:ascii="仿宋_GB2312" w:eastAsia="仿宋_GB2312" w:hAnsi="宋体" w:hint="eastAsia"/>
          <w:u w:val="none"/>
        </w:rPr>
        <w:tab/>
        <w:t>招标采购单位及合格的投标人</w:t>
      </w:r>
      <w:bookmarkEnd w:id="78"/>
      <w:bookmarkEnd w:id="79"/>
      <w:bookmarkEnd w:id="80"/>
      <w:bookmarkEnd w:id="81"/>
      <w:bookmarkEnd w:id="82"/>
      <w:bookmarkEnd w:id="83"/>
      <w:bookmarkEnd w:id="84"/>
    </w:p>
    <w:p w14:paraId="7DCB11DE" w14:textId="77777777" w:rsidR="00172168" w:rsidRPr="00D560E8" w:rsidRDefault="00F76801" w:rsidP="00D52FE3">
      <w:pPr>
        <w:numPr>
          <w:ilvl w:val="1"/>
          <w:numId w:val="1"/>
        </w:numPr>
        <w:spacing w:line="360" w:lineRule="auto"/>
        <w:rPr>
          <w:rFonts w:ascii="仿宋_GB2312" w:eastAsia="仿宋_GB2312" w:hAnsi="宋体"/>
          <w:sz w:val="24"/>
        </w:rPr>
      </w:pPr>
      <w:r w:rsidRPr="00D560E8">
        <w:rPr>
          <w:rFonts w:ascii="仿宋_GB2312" w:eastAsia="仿宋_GB2312" w:hAnsi="宋体" w:hint="eastAsia"/>
          <w:sz w:val="24"/>
        </w:rPr>
        <w:t xml:space="preserve">招标采购单位：系指采购人及其委托的采购代理机构。采购代理机构包括集中采购机构和依法经财政部门认定资格的其他采购代理机构。本项目的采购人：北京交通大学；本项目的采购代理机构：北京国际工程咨询有限公司。 </w:t>
      </w:r>
    </w:p>
    <w:p w14:paraId="727971D9" w14:textId="77777777" w:rsidR="00172168" w:rsidRPr="00D560E8" w:rsidRDefault="00F76801" w:rsidP="00D52FE3">
      <w:pPr>
        <w:spacing w:line="360" w:lineRule="auto"/>
        <w:rPr>
          <w:rFonts w:ascii="仿宋_GB2312" w:eastAsia="仿宋_GB2312" w:hAnsi="宋体"/>
          <w:sz w:val="24"/>
        </w:rPr>
      </w:pPr>
      <w:r w:rsidRPr="00D560E8">
        <w:rPr>
          <w:rFonts w:ascii="仿宋_GB2312" w:eastAsia="仿宋_GB2312" w:hAnsi="宋体" w:hint="eastAsia"/>
          <w:sz w:val="24"/>
        </w:rPr>
        <w:t>1.2</w:t>
      </w:r>
      <w:r w:rsidRPr="00D560E8">
        <w:rPr>
          <w:rFonts w:ascii="仿宋_GB2312" w:eastAsia="仿宋_GB2312" w:hAnsi="宋体" w:hint="eastAsia"/>
          <w:sz w:val="24"/>
        </w:rPr>
        <w:tab/>
      </w:r>
      <w:r w:rsidRPr="00D560E8">
        <w:rPr>
          <w:rFonts w:ascii="仿宋_GB2312" w:eastAsia="仿宋_GB2312" w:hAnsi="宋体" w:hint="eastAsia"/>
          <w:sz w:val="24"/>
        </w:rPr>
        <w:tab/>
        <w:t>满足以下条件的投标人是合格的投标人，可以参加本次投标：</w:t>
      </w:r>
    </w:p>
    <w:p w14:paraId="381189F1" w14:textId="6AC99B7D" w:rsidR="00172168" w:rsidRPr="00D560E8" w:rsidRDefault="00F76801" w:rsidP="00D52FE3">
      <w:pPr>
        <w:spacing w:line="360" w:lineRule="auto"/>
        <w:ind w:left="840" w:hangingChars="350" w:hanging="840"/>
        <w:rPr>
          <w:rFonts w:ascii="仿宋_GB2312" w:eastAsia="仿宋_GB2312" w:hAnsi="宋体"/>
          <w:sz w:val="24"/>
        </w:rPr>
      </w:pPr>
      <w:r w:rsidRPr="00D560E8">
        <w:rPr>
          <w:rFonts w:ascii="仿宋_GB2312" w:eastAsia="仿宋_GB2312" w:hAnsi="宋体" w:hint="eastAsia"/>
          <w:sz w:val="24"/>
        </w:rPr>
        <w:t>1.2.1</w:t>
      </w:r>
      <w:r w:rsidRPr="00D560E8">
        <w:rPr>
          <w:rFonts w:ascii="仿宋_GB2312" w:eastAsia="仿宋_GB2312" w:hAnsi="宋体" w:hint="eastAsia"/>
          <w:sz w:val="24"/>
        </w:rPr>
        <w:tab/>
        <w:t>中华人民共和国境内具有独立承担民事责任能力的供应商</w:t>
      </w:r>
      <w:r w:rsidR="00DC1301" w:rsidRPr="00D560E8">
        <w:rPr>
          <w:rFonts w:ascii="仿宋_GB2312" w:eastAsia="仿宋_GB2312" w:hAnsi="宋体" w:hint="eastAsia"/>
          <w:sz w:val="24"/>
        </w:rPr>
        <w:t>，</w:t>
      </w:r>
      <w:r w:rsidR="00220FA4" w:rsidRPr="00D560E8">
        <w:rPr>
          <w:rFonts w:ascii="仿宋_GB2312" w:eastAsia="仿宋_GB2312" w:hAnsi="宋体" w:hint="eastAsia"/>
          <w:sz w:val="24"/>
        </w:rPr>
        <w:t>经营范围应能够从事物业服务</w:t>
      </w:r>
      <w:r w:rsidRPr="00D560E8">
        <w:rPr>
          <w:rFonts w:ascii="仿宋_GB2312" w:eastAsia="仿宋_GB2312" w:hAnsi="宋体" w:hint="eastAsia"/>
          <w:sz w:val="24"/>
        </w:rPr>
        <w:t>。</w:t>
      </w:r>
    </w:p>
    <w:p w14:paraId="13E5C2FD"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1.2.2</w:t>
      </w:r>
      <w:r w:rsidRPr="00D560E8">
        <w:rPr>
          <w:rFonts w:ascii="仿宋_GB2312" w:eastAsia="仿宋_GB2312" w:hAnsi="宋体" w:hint="eastAsia"/>
          <w:sz w:val="24"/>
        </w:rPr>
        <w:tab/>
        <w:t>具有良好的商业信誉和健全的财务会计制度，有依法缴纳税收和社会保障资金的良好记录，具有履行合同所必需的设备和专业技术能力，参加本次采购活动前三年内在经营活动中没有重大违法记录。</w:t>
      </w:r>
    </w:p>
    <w:p w14:paraId="70760E9E" w14:textId="77777777" w:rsidR="00172168" w:rsidRPr="00D560E8" w:rsidRDefault="00F76801" w:rsidP="00D52FE3">
      <w:pPr>
        <w:spacing w:line="360" w:lineRule="auto"/>
        <w:ind w:left="900" w:hangingChars="375" w:hanging="900"/>
        <w:rPr>
          <w:rFonts w:ascii="宋体" w:hAnsi="宋体"/>
          <w:szCs w:val="21"/>
        </w:rPr>
      </w:pPr>
      <w:r w:rsidRPr="00D560E8">
        <w:rPr>
          <w:rFonts w:ascii="仿宋_GB2312" w:eastAsia="仿宋_GB2312" w:hAnsi="宋体" w:hint="eastAsia"/>
          <w:sz w:val="24"/>
        </w:rPr>
        <w:t>1.2.3</w:t>
      </w:r>
      <w:r w:rsidRPr="00D560E8">
        <w:rPr>
          <w:rFonts w:ascii="仿宋_GB2312" w:eastAsia="仿宋_GB2312" w:hAnsi="宋体" w:hint="eastAsia"/>
          <w:sz w:val="24"/>
        </w:rPr>
        <w:tab/>
        <w:t>必须按包向采购代理机构购买招标文件并登记备案，否则无资格参加该包的投标。</w:t>
      </w:r>
    </w:p>
    <w:p w14:paraId="7C1BB1C4" w14:textId="77777777" w:rsidR="00172168" w:rsidRPr="00D560E8" w:rsidRDefault="00F76801" w:rsidP="00D52FE3">
      <w:pPr>
        <w:spacing w:line="360" w:lineRule="auto"/>
        <w:ind w:left="900" w:hangingChars="375" w:hanging="900"/>
        <w:rPr>
          <w:rFonts w:ascii="仿宋_GB2312" w:eastAsia="仿宋_GB2312" w:hAnsi="宋体"/>
          <w:sz w:val="24"/>
        </w:rPr>
      </w:pPr>
      <w:r w:rsidRPr="00D560E8">
        <w:rPr>
          <w:rFonts w:ascii="仿宋_GB2312" w:eastAsia="仿宋_GB2312" w:hAnsi="宋体" w:hint="eastAsia"/>
          <w:sz w:val="24"/>
        </w:rPr>
        <w:t>1.2.4  不接受联合体投标。</w:t>
      </w:r>
    </w:p>
    <w:p w14:paraId="4D7F9B79" w14:textId="77777777" w:rsidR="00172168" w:rsidRPr="00D560E8" w:rsidRDefault="00F76801" w:rsidP="00D52FE3">
      <w:pPr>
        <w:spacing w:line="360" w:lineRule="auto"/>
        <w:ind w:left="900" w:hangingChars="375" w:hanging="900"/>
        <w:rPr>
          <w:rFonts w:ascii="仿宋_GB2312" w:eastAsia="仿宋_GB2312" w:hAnsi="宋体"/>
          <w:sz w:val="24"/>
        </w:rPr>
      </w:pPr>
      <w:r w:rsidRPr="00D560E8">
        <w:rPr>
          <w:rFonts w:ascii="仿宋_GB2312" w:eastAsia="仿宋_GB2312" w:hAnsi="宋体" w:hint="eastAsia"/>
          <w:sz w:val="24"/>
        </w:rPr>
        <w:t>1.2.5  单位负责人为同一人或者存在直接控股、管理关系的不同供应商，不得同时参加同一包号的采购活动。为本项目某个包号提供整体设计、规范编制或者项目管理、监理、检测等服务的供应商，不得再参加该包的其他采购活动。本项目的采购代理机构及其分支机构不得参加本项目的投标或者代理投标。</w:t>
      </w:r>
    </w:p>
    <w:p w14:paraId="337C40C2" w14:textId="77777777" w:rsidR="00172168" w:rsidRPr="00D560E8" w:rsidRDefault="00F76801" w:rsidP="00D52FE3">
      <w:pPr>
        <w:spacing w:line="360" w:lineRule="auto"/>
        <w:ind w:left="900" w:hangingChars="375" w:hanging="900"/>
        <w:rPr>
          <w:rFonts w:ascii="仿宋_GB2312" w:eastAsia="仿宋_GB2312" w:hAnsi="宋体"/>
          <w:sz w:val="24"/>
        </w:rPr>
      </w:pPr>
      <w:r w:rsidRPr="00D560E8">
        <w:rPr>
          <w:rFonts w:ascii="仿宋_GB2312" w:eastAsia="仿宋_GB2312" w:hAnsi="宋体" w:hint="eastAsia"/>
          <w:sz w:val="24"/>
        </w:rPr>
        <w:t>1.2.6</w:t>
      </w:r>
      <w:r w:rsidRPr="00D560E8">
        <w:rPr>
          <w:rFonts w:ascii="仿宋_GB2312" w:eastAsia="仿宋_GB2312" w:hAnsi="宋体" w:hint="eastAsia"/>
          <w:sz w:val="24"/>
        </w:rPr>
        <w:tab/>
        <w:t>通过“信用中国”网站（www.creditchina.gov.cn）和中国政府采购网（www.ccgp.gov.cn）等查询信用记录（截止时点为投标截止时间），对列入失信被执行人、重大税收违法案件当事人、政府采购严重违法失信行为记录名单的供应商，没有资格参加本项目的采购活动。</w:t>
      </w:r>
    </w:p>
    <w:p w14:paraId="40CD171C"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1.3</w:t>
      </w:r>
      <w:r w:rsidRPr="00D560E8">
        <w:rPr>
          <w:rFonts w:ascii="仿宋_GB2312" w:eastAsia="仿宋_GB2312" w:hAnsi="宋体" w:hint="eastAsia"/>
          <w:sz w:val="24"/>
        </w:rPr>
        <w:tab/>
        <w:t>投标人在投标过程中不得非法向招标采购单位/评标委员会提供、给予任何有价值的物品，影响其正常决策行为。一经发现，其投标人资格将被取消。</w:t>
      </w:r>
    </w:p>
    <w:p w14:paraId="16FC75B3" w14:textId="77777777" w:rsidR="00172168" w:rsidRPr="00D560E8" w:rsidRDefault="00F76801" w:rsidP="00D52FE3">
      <w:pPr>
        <w:spacing w:line="360" w:lineRule="auto"/>
        <w:ind w:left="960" w:hangingChars="400" w:hanging="960"/>
        <w:rPr>
          <w:rFonts w:ascii="仿宋_GB2312" w:eastAsia="仿宋_GB2312" w:hAnsi="宋体"/>
          <w:sz w:val="24"/>
        </w:rPr>
      </w:pPr>
      <w:r w:rsidRPr="00D560E8">
        <w:rPr>
          <w:rFonts w:ascii="仿宋_GB2312" w:eastAsia="仿宋_GB2312" w:hAnsi="宋体" w:hint="eastAsia"/>
          <w:sz w:val="24"/>
        </w:rPr>
        <w:lastRenderedPageBreak/>
        <w:t>1.4</w:t>
      </w:r>
      <w:r w:rsidRPr="00D560E8">
        <w:rPr>
          <w:rFonts w:ascii="仿宋_GB2312" w:eastAsia="仿宋_GB2312" w:hAnsi="宋体" w:hint="eastAsia"/>
          <w:sz w:val="24"/>
        </w:rPr>
        <w:tab/>
        <w:t>招标采购单位在任何时候发现投标人提交的投标文件内容有下列情形之一时，有权依法追究投标人的责任：</w:t>
      </w:r>
    </w:p>
    <w:p w14:paraId="6E3C1669" w14:textId="77777777" w:rsidR="00172168" w:rsidRPr="00D560E8" w:rsidRDefault="00F76801" w:rsidP="00D52FE3">
      <w:pPr>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（1）提供虚假的资料；</w:t>
      </w:r>
    </w:p>
    <w:p w14:paraId="1234B7CD"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 xml:space="preserve">        （2）在实质性方面失实。</w:t>
      </w:r>
    </w:p>
    <w:p w14:paraId="0B7BFE7B"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1.5</w:t>
      </w:r>
      <w:r w:rsidRPr="00D560E8">
        <w:rPr>
          <w:rFonts w:ascii="仿宋_GB2312" w:eastAsia="仿宋_GB2312" w:hAnsi="宋体" w:hint="eastAsia"/>
          <w:sz w:val="24"/>
        </w:rPr>
        <w:tab/>
        <w:t>政府采购当事人之间不得相互串通投标。</w:t>
      </w:r>
    </w:p>
    <w:p w14:paraId="2EDE6158"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85" w:name="_Toc133737776"/>
      <w:bookmarkStart w:id="86" w:name="_Toc133737865"/>
      <w:bookmarkStart w:id="87" w:name="_Toc133916651"/>
      <w:bookmarkStart w:id="88" w:name="_Toc155238588"/>
      <w:bookmarkStart w:id="89" w:name="_Toc277153091"/>
      <w:bookmarkStart w:id="90" w:name="_Toc277942466"/>
      <w:r w:rsidRPr="00D560E8">
        <w:rPr>
          <w:rFonts w:ascii="仿宋_GB2312" w:eastAsia="仿宋_GB2312" w:hAnsi="宋体" w:hint="eastAsia"/>
          <w:u w:val="none"/>
        </w:rPr>
        <w:t>2．</w:t>
      </w:r>
      <w:r w:rsidRPr="00D560E8">
        <w:rPr>
          <w:rFonts w:ascii="仿宋_GB2312" w:eastAsia="仿宋_GB2312" w:hAnsi="宋体" w:hint="eastAsia"/>
          <w:u w:val="none"/>
        </w:rPr>
        <w:tab/>
        <w:t>资金来源</w:t>
      </w:r>
      <w:bookmarkEnd w:id="85"/>
      <w:bookmarkEnd w:id="86"/>
      <w:bookmarkEnd w:id="87"/>
      <w:bookmarkEnd w:id="88"/>
      <w:bookmarkEnd w:id="89"/>
      <w:bookmarkEnd w:id="90"/>
    </w:p>
    <w:p w14:paraId="24492A56" w14:textId="77777777" w:rsidR="00172168" w:rsidRPr="00D560E8" w:rsidRDefault="00F76801" w:rsidP="00D52FE3">
      <w:pPr>
        <w:spacing w:line="360" w:lineRule="auto"/>
        <w:ind w:left="897" w:hanging="895"/>
        <w:rPr>
          <w:rFonts w:ascii="仿宋_GB2312" w:eastAsia="仿宋_GB2312" w:hAnsi="宋体"/>
          <w:sz w:val="24"/>
        </w:rPr>
      </w:pPr>
      <w:r w:rsidRPr="00D560E8">
        <w:rPr>
          <w:rFonts w:ascii="仿宋_GB2312" w:eastAsia="仿宋_GB2312" w:hAnsi="宋体" w:hint="eastAsia"/>
          <w:sz w:val="24"/>
        </w:rPr>
        <w:t>2.1</w:t>
      </w:r>
      <w:r w:rsidRPr="00D560E8">
        <w:rPr>
          <w:rFonts w:ascii="仿宋_GB2312" w:eastAsia="仿宋_GB2312" w:hAnsi="宋体" w:hint="eastAsia"/>
          <w:sz w:val="24"/>
        </w:rPr>
        <w:tab/>
        <w:t>财政性资金。</w:t>
      </w:r>
    </w:p>
    <w:p w14:paraId="25E9F604"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91" w:name="_Toc520356145"/>
      <w:bookmarkStart w:id="92" w:name="_Toc133737777"/>
      <w:bookmarkStart w:id="93" w:name="_Toc133737866"/>
      <w:bookmarkStart w:id="94" w:name="_Toc133916652"/>
      <w:bookmarkStart w:id="95" w:name="_Toc155238589"/>
      <w:bookmarkStart w:id="96" w:name="_Toc277153092"/>
      <w:bookmarkStart w:id="97" w:name="_Toc277942467"/>
      <w:r w:rsidRPr="00D560E8">
        <w:rPr>
          <w:rFonts w:ascii="仿宋_GB2312" w:eastAsia="仿宋_GB2312" w:hAnsi="宋体" w:hint="eastAsia"/>
          <w:u w:val="none"/>
        </w:rPr>
        <w:t>3．</w:t>
      </w:r>
      <w:r w:rsidRPr="00D560E8">
        <w:rPr>
          <w:rFonts w:ascii="仿宋_GB2312" w:eastAsia="仿宋_GB2312" w:hAnsi="宋体" w:hint="eastAsia"/>
          <w:u w:val="none"/>
        </w:rPr>
        <w:tab/>
        <w:t>投标费用</w:t>
      </w:r>
      <w:bookmarkEnd w:id="91"/>
      <w:bookmarkEnd w:id="92"/>
      <w:bookmarkEnd w:id="93"/>
      <w:bookmarkEnd w:id="94"/>
      <w:bookmarkEnd w:id="95"/>
      <w:bookmarkEnd w:id="96"/>
      <w:bookmarkEnd w:id="97"/>
    </w:p>
    <w:p w14:paraId="1B8FC9F4" w14:textId="77777777" w:rsidR="00172168" w:rsidRPr="00D560E8" w:rsidRDefault="00F76801" w:rsidP="00D52FE3">
      <w:pPr>
        <w:spacing w:line="360" w:lineRule="auto"/>
        <w:ind w:left="785" w:hanging="783"/>
        <w:rPr>
          <w:rFonts w:ascii="仿宋_GB2312" w:eastAsia="仿宋_GB2312"/>
          <w:sz w:val="24"/>
        </w:rPr>
      </w:pPr>
      <w:r w:rsidRPr="00D560E8">
        <w:rPr>
          <w:rFonts w:ascii="仿宋_GB2312" w:eastAsia="仿宋_GB2312" w:hint="eastAsia"/>
          <w:sz w:val="24"/>
        </w:rPr>
        <w:t>3.1</w:t>
      </w:r>
      <w:r w:rsidRPr="00D560E8">
        <w:rPr>
          <w:rFonts w:ascii="仿宋_GB2312" w:eastAsia="仿宋_GB2312" w:hint="eastAsia"/>
          <w:sz w:val="24"/>
        </w:rPr>
        <w:tab/>
        <w:t>投标人应承担所有与准备和参加投标有关的费用，不论投标的结果如何，招标采购单位均无承担的义务和责任。</w:t>
      </w:r>
    </w:p>
    <w:p w14:paraId="76434897" w14:textId="77777777" w:rsidR="00172168" w:rsidRPr="00D560E8" w:rsidRDefault="00F76801" w:rsidP="00D52FE3">
      <w:pPr>
        <w:pStyle w:val="2"/>
        <w:spacing w:before="0" w:line="360" w:lineRule="auto"/>
        <w:rPr>
          <w:rFonts w:ascii="仿宋_GB2312" w:eastAsia="仿宋_GB2312" w:hAnsi="宋体"/>
          <w:sz w:val="28"/>
        </w:rPr>
      </w:pPr>
      <w:bookmarkStart w:id="98" w:name="_Toc520356146"/>
      <w:bookmarkStart w:id="99" w:name="_Toc133737778"/>
      <w:bookmarkStart w:id="100" w:name="_Toc133737867"/>
      <w:bookmarkStart w:id="101" w:name="_Toc133916653"/>
      <w:bookmarkStart w:id="102" w:name="_Toc277942468"/>
      <w:r w:rsidRPr="00D560E8">
        <w:rPr>
          <w:rFonts w:ascii="仿宋_GB2312" w:eastAsia="仿宋_GB2312" w:hAnsi="宋体" w:hint="eastAsia"/>
          <w:sz w:val="28"/>
        </w:rPr>
        <w:t>二  招标文件</w:t>
      </w:r>
      <w:bookmarkEnd w:id="98"/>
      <w:bookmarkEnd w:id="99"/>
      <w:bookmarkEnd w:id="100"/>
      <w:bookmarkEnd w:id="101"/>
      <w:bookmarkEnd w:id="102"/>
    </w:p>
    <w:p w14:paraId="0E44B67B"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03" w:name="_Toc520356147"/>
      <w:bookmarkStart w:id="104" w:name="_Toc133737779"/>
      <w:bookmarkStart w:id="105" w:name="_Toc133737868"/>
      <w:bookmarkStart w:id="106" w:name="_Toc133916654"/>
      <w:bookmarkStart w:id="107" w:name="_Toc155238591"/>
      <w:bookmarkStart w:id="108" w:name="_Toc277153094"/>
      <w:bookmarkStart w:id="109" w:name="_Toc277942469"/>
      <w:r w:rsidRPr="00D560E8">
        <w:rPr>
          <w:rFonts w:ascii="仿宋_GB2312" w:eastAsia="仿宋_GB2312" w:hAnsi="宋体" w:hint="eastAsia"/>
          <w:u w:val="none"/>
        </w:rPr>
        <w:t>4.</w:t>
      </w:r>
      <w:r w:rsidRPr="00D560E8">
        <w:rPr>
          <w:rFonts w:ascii="仿宋_GB2312" w:eastAsia="仿宋_GB2312" w:hAnsi="宋体" w:hint="eastAsia"/>
          <w:u w:val="none"/>
        </w:rPr>
        <w:tab/>
        <w:t>招标文件构成</w:t>
      </w:r>
      <w:bookmarkEnd w:id="103"/>
      <w:bookmarkEnd w:id="104"/>
      <w:bookmarkEnd w:id="105"/>
      <w:bookmarkEnd w:id="106"/>
      <w:bookmarkEnd w:id="107"/>
      <w:bookmarkEnd w:id="108"/>
      <w:bookmarkEnd w:id="109"/>
    </w:p>
    <w:p w14:paraId="7D193644" w14:textId="77777777" w:rsidR="00172168" w:rsidRPr="00D560E8" w:rsidRDefault="00F76801" w:rsidP="00D52FE3">
      <w:pPr>
        <w:tabs>
          <w:tab w:val="left" w:pos="900"/>
        </w:tabs>
        <w:spacing w:line="360" w:lineRule="auto"/>
        <w:ind w:left="895" w:hanging="895"/>
        <w:rPr>
          <w:rFonts w:ascii="仿宋_GB2312" w:eastAsia="仿宋_GB2312" w:hAnsi="宋体"/>
          <w:sz w:val="24"/>
        </w:rPr>
      </w:pPr>
      <w:r w:rsidRPr="00D560E8">
        <w:rPr>
          <w:rFonts w:ascii="仿宋_GB2312" w:eastAsia="仿宋_GB2312" w:hAnsi="宋体" w:hint="eastAsia"/>
          <w:sz w:val="24"/>
        </w:rPr>
        <w:t>4.1</w:t>
      </w:r>
      <w:r w:rsidRPr="00D560E8">
        <w:rPr>
          <w:rFonts w:ascii="仿宋_GB2312" w:eastAsia="仿宋_GB2312" w:hAnsi="宋体" w:hint="eastAsia"/>
          <w:sz w:val="24"/>
        </w:rPr>
        <w:tab/>
        <w:t>要求提供所需服务的内容及详细技术需求、投标须知和合同条件等在招标文件中均有说明。</w:t>
      </w:r>
    </w:p>
    <w:p w14:paraId="4B43C7A3" w14:textId="77777777" w:rsidR="00172168" w:rsidRPr="00D560E8" w:rsidRDefault="00F76801" w:rsidP="00D52FE3">
      <w:pPr>
        <w:spacing w:line="360" w:lineRule="auto"/>
        <w:ind w:left="895" w:firstLine="5"/>
        <w:rPr>
          <w:rFonts w:ascii="仿宋_GB2312" w:eastAsia="仿宋_GB2312" w:hAnsi="宋体"/>
          <w:sz w:val="24"/>
        </w:rPr>
      </w:pPr>
      <w:r w:rsidRPr="00D560E8">
        <w:rPr>
          <w:rFonts w:ascii="仿宋_GB2312" w:eastAsia="仿宋_GB2312" w:hAnsi="宋体" w:hint="eastAsia"/>
          <w:sz w:val="24"/>
        </w:rPr>
        <w:t>招标文件共六章，其内容如下：</w:t>
      </w:r>
    </w:p>
    <w:p w14:paraId="024E98A7" w14:textId="77777777" w:rsidR="00172168" w:rsidRPr="00D560E8" w:rsidRDefault="00F76801" w:rsidP="00D52FE3">
      <w:pPr>
        <w:spacing w:line="360" w:lineRule="auto"/>
        <w:ind w:left="895" w:firstLine="5"/>
        <w:rPr>
          <w:rFonts w:ascii="仿宋_GB2312" w:eastAsia="仿宋_GB2312" w:hAnsi="宋体"/>
          <w:b/>
          <w:sz w:val="24"/>
        </w:rPr>
      </w:pPr>
      <w:r w:rsidRPr="00D560E8">
        <w:rPr>
          <w:rFonts w:ascii="仿宋_GB2312" w:eastAsia="仿宋_GB2312" w:hAnsi="宋体" w:hint="eastAsia"/>
          <w:b/>
          <w:sz w:val="24"/>
        </w:rPr>
        <w:t>第一册</w:t>
      </w:r>
    </w:p>
    <w:p w14:paraId="1C42E961" w14:textId="77777777" w:rsidR="00172168" w:rsidRPr="00D560E8" w:rsidRDefault="00F76801" w:rsidP="00D52FE3">
      <w:pPr>
        <w:numPr>
          <w:ilvl w:val="0"/>
          <w:numId w:val="2"/>
        </w:numPr>
        <w:spacing w:line="360" w:lineRule="auto"/>
        <w:ind w:left="895" w:firstLine="5"/>
        <w:rPr>
          <w:rFonts w:ascii="仿宋_GB2312" w:eastAsia="仿宋_GB2312" w:hAnsi="宋体"/>
          <w:sz w:val="24"/>
        </w:rPr>
      </w:pPr>
      <w:r w:rsidRPr="00D560E8">
        <w:rPr>
          <w:rFonts w:ascii="仿宋_GB2312" w:eastAsia="仿宋_GB2312" w:hAnsi="宋体" w:hint="eastAsia"/>
          <w:sz w:val="24"/>
        </w:rPr>
        <w:t xml:space="preserve">　投标人须知</w:t>
      </w:r>
    </w:p>
    <w:p w14:paraId="4DFFF63F" w14:textId="0AC7CD29" w:rsidR="00172168" w:rsidRPr="00D560E8" w:rsidRDefault="00F76801" w:rsidP="00D52FE3">
      <w:pPr>
        <w:numPr>
          <w:ilvl w:val="0"/>
          <w:numId w:val="2"/>
        </w:numPr>
        <w:spacing w:line="360" w:lineRule="auto"/>
        <w:ind w:left="895" w:firstLine="5"/>
        <w:rPr>
          <w:rFonts w:ascii="仿宋_GB2312" w:eastAsia="仿宋_GB2312" w:hAnsi="宋体"/>
          <w:sz w:val="24"/>
        </w:rPr>
      </w:pPr>
      <w:r w:rsidRPr="00D560E8">
        <w:rPr>
          <w:rFonts w:ascii="仿宋_GB2312" w:eastAsia="仿宋_GB2312" w:hAnsi="宋体" w:hint="eastAsia"/>
          <w:sz w:val="24"/>
        </w:rPr>
        <w:t xml:space="preserve">　合同条款</w:t>
      </w:r>
      <w:r w:rsidR="009C21C7" w:rsidRPr="00D560E8">
        <w:rPr>
          <w:rFonts w:ascii="仿宋_GB2312" w:eastAsia="仿宋_GB2312" w:hAnsi="宋体" w:hint="eastAsia"/>
          <w:sz w:val="24"/>
        </w:rPr>
        <w:t>及格式</w:t>
      </w:r>
    </w:p>
    <w:p w14:paraId="6F96AEB8" w14:textId="77777777" w:rsidR="00172168" w:rsidRPr="00D560E8" w:rsidRDefault="00F76801" w:rsidP="00D52FE3">
      <w:pPr>
        <w:numPr>
          <w:ilvl w:val="0"/>
          <w:numId w:val="2"/>
        </w:numPr>
        <w:spacing w:line="360" w:lineRule="auto"/>
        <w:ind w:left="895" w:firstLine="5"/>
        <w:rPr>
          <w:rFonts w:ascii="仿宋_GB2312" w:eastAsia="仿宋_GB2312" w:hAnsi="宋体"/>
          <w:sz w:val="24"/>
        </w:rPr>
      </w:pPr>
      <w:r w:rsidRPr="00D560E8">
        <w:rPr>
          <w:rFonts w:ascii="仿宋_GB2312" w:eastAsia="仿宋_GB2312" w:hAnsi="宋体" w:hint="eastAsia"/>
          <w:sz w:val="24"/>
        </w:rPr>
        <w:t xml:space="preserve">　附件——投标文件格式</w:t>
      </w:r>
    </w:p>
    <w:p w14:paraId="02B9AEE6" w14:textId="77777777" w:rsidR="00172168" w:rsidRPr="00D560E8" w:rsidRDefault="00F76801" w:rsidP="00D52FE3">
      <w:pPr>
        <w:spacing w:line="360" w:lineRule="auto"/>
        <w:ind w:left="900"/>
        <w:rPr>
          <w:rFonts w:ascii="仿宋_GB2312" w:eastAsia="仿宋_GB2312" w:hAnsi="宋体"/>
          <w:b/>
          <w:sz w:val="24"/>
        </w:rPr>
      </w:pPr>
      <w:r w:rsidRPr="00D560E8">
        <w:rPr>
          <w:rFonts w:ascii="仿宋_GB2312" w:eastAsia="仿宋_GB2312" w:hAnsi="宋体" w:hint="eastAsia"/>
          <w:b/>
          <w:sz w:val="24"/>
        </w:rPr>
        <w:t>第二册</w:t>
      </w:r>
    </w:p>
    <w:p w14:paraId="28777051" w14:textId="77777777" w:rsidR="00172168" w:rsidRPr="00D560E8" w:rsidRDefault="00F76801" w:rsidP="00D52FE3">
      <w:pPr>
        <w:spacing w:line="360" w:lineRule="auto"/>
        <w:ind w:left="895" w:firstLine="5"/>
        <w:rPr>
          <w:rFonts w:ascii="仿宋_GB2312" w:eastAsia="仿宋_GB2312" w:hAnsi="宋体"/>
          <w:sz w:val="24"/>
        </w:rPr>
      </w:pPr>
      <w:r w:rsidRPr="00D560E8">
        <w:rPr>
          <w:rFonts w:ascii="仿宋_GB2312" w:eastAsia="仿宋_GB2312" w:hAnsi="宋体" w:hint="eastAsia"/>
          <w:sz w:val="24"/>
        </w:rPr>
        <w:t>第四章</w:t>
      </w:r>
      <w:r w:rsidRPr="00D560E8">
        <w:rPr>
          <w:rFonts w:ascii="仿宋_GB2312" w:eastAsia="仿宋_GB2312" w:hAnsi="宋体" w:hint="eastAsia"/>
          <w:sz w:val="24"/>
        </w:rPr>
        <w:tab/>
        <w:t xml:space="preserve">　投标邀请</w:t>
      </w:r>
    </w:p>
    <w:p w14:paraId="091CA734"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第五章  投标人须知资料表</w:t>
      </w:r>
    </w:p>
    <w:p w14:paraId="2B471CDB" w14:textId="77777777" w:rsidR="00172168" w:rsidRPr="00D560E8" w:rsidRDefault="00F76801" w:rsidP="00D52FE3">
      <w:pPr>
        <w:spacing w:line="360" w:lineRule="auto"/>
        <w:ind w:left="895"/>
        <w:rPr>
          <w:rFonts w:ascii="仿宋_GB2312" w:eastAsia="仿宋_GB2312" w:hAnsi="宋体"/>
          <w:sz w:val="24"/>
        </w:rPr>
      </w:pPr>
      <w:r w:rsidRPr="00D560E8">
        <w:rPr>
          <w:rFonts w:ascii="仿宋_GB2312" w:eastAsia="仿宋_GB2312" w:hAnsi="宋体" w:hint="eastAsia"/>
          <w:sz w:val="24"/>
        </w:rPr>
        <w:t>第六章　项目需求</w:t>
      </w:r>
    </w:p>
    <w:p w14:paraId="622AC26A" w14:textId="77777777" w:rsidR="00172168" w:rsidRPr="00D560E8" w:rsidRDefault="00F76801" w:rsidP="00D52FE3">
      <w:pPr>
        <w:tabs>
          <w:tab w:val="left" w:pos="900"/>
        </w:tabs>
        <w:spacing w:line="360" w:lineRule="auto"/>
        <w:ind w:left="893" w:hanging="893"/>
        <w:rPr>
          <w:rFonts w:ascii="仿宋_GB2312" w:eastAsia="仿宋_GB2312" w:hAnsi="宋体"/>
          <w:sz w:val="24"/>
        </w:rPr>
      </w:pPr>
      <w:r w:rsidRPr="00D560E8">
        <w:rPr>
          <w:rFonts w:ascii="仿宋_GB2312" w:eastAsia="仿宋_GB2312" w:hAnsi="宋体" w:hint="eastAsia"/>
          <w:sz w:val="24"/>
        </w:rPr>
        <w:t>4.2</w:t>
      </w:r>
      <w:r w:rsidRPr="00D560E8">
        <w:rPr>
          <w:rFonts w:ascii="仿宋_GB2312" w:eastAsia="仿宋_GB2312" w:hAnsi="宋体" w:hint="eastAsia"/>
          <w:sz w:val="24"/>
        </w:rPr>
        <w:tab/>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1D7159F1"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10" w:name="_Toc520356148"/>
      <w:bookmarkStart w:id="111" w:name="_Toc133737780"/>
      <w:bookmarkStart w:id="112" w:name="_Toc133737869"/>
      <w:bookmarkStart w:id="113" w:name="_Toc133916655"/>
      <w:bookmarkStart w:id="114" w:name="_Toc155238592"/>
      <w:bookmarkStart w:id="115" w:name="_Toc277153095"/>
      <w:bookmarkStart w:id="116" w:name="_Toc277942470"/>
      <w:r w:rsidRPr="00D560E8">
        <w:rPr>
          <w:rFonts w:ascii="仿宋_GB2312" w:eastAsia="仿宋_GB2312" w:hAnsi="宋体" w:hint="eastAsia"/>
          <w:u w:val="none"/>
        </w:rPr>
        <w:t>5.</w:t>
      </w:r>
      <w:r w:rsidRPr="00D560E8">
        <w:rPr>
          <w:rFonts w:ascii="仿宋_GB2312" w:eastAsia="仿宋_GB2312" w:hAnsi="宋体" w:hint="eastAsia"/>
          <w:u w:val="none"/>
        </w:rPr>
        <w:tab/>
      </w:r>
      <w:bookmarkEnd w:id="110"/>
      <w:bookmarkEnd w:id="111"/>
      <w:bookmarkEnd w:id="112"/>
      <w:bookmarkEnd w:id="113"/>
      <w:bookmarkEnd w:id="114"/>
      <w:r w:rsidRPr="00D560E8">
        <w:rPr>
          <w:rFonts w:ascii="仿宋_GB2312" w:eastAsia="仿宋_GB2312" w:hAnsi="宋体" w:hint="eastAsia"/>
          <w:u w:val="none"/>
        </w:rPr>
        <w:t>投标人要求对招标文件的澄清</w:t>
      </w:r>
      <w:bookmarkEnd w:id="115"/>
      <w:bookmarkEnd w:id="116"/>
    </w:p>
    <w:p w14:paraId="20942894" w14:textId="77777777" w:rsidR="00172168" w:rsidRPr="00D560E8" w:rsidRDefault="00F76801" w:rsidP="00D52FE3">
      <w:pPr>
        <w:spacing w:line="360" w:lineRule="auto"/>
        <w:ind w:left="895" w:hanging="895"/>
        <w:rPr>
          <w:rFonts w:ascii="仿宋_GB2312" w:eastAsia="仿宋_GB2312" w:hAnsi="宋体"/>
          <w:sz w:val="24"/>
        </w:rPr>
      </w:pPr>
      <w:r w:rsidRPr="00D560E8">
        <w:rPr>
          <w:rFonts w:ascii="仿宋_GB2312" w:eastAsia="仿宋_GB2312" w:hAnsi="宋体" w:hint="eastAsia"/>
          <w:sz w:val="24"/>
        </w:rPr>
        <w:t>5.1</w:t>
      </w:r>
      <w:r w:rsidRPr="00D560E8">
        <w:rPr>
          <w:rFonts w:ascii="仿宋_GB2312" w:eastAsia="仿宋_GB2312" w:hAnsi="宋体" w:hint="eastAsia"/>
          <w:sz w:val="24"/>
        </w:rPr>
        <w:tab/>
        <w:t>任何要求对招标文件进行澄清的投标人，均应以书面形式通知招标采购单位。招标采购单位对投标人在购买招标文件后七个工作日内提交的澄清要求，应在</w:t>
      </w:r>
      <w:r w:rsidRPr="00D560E8">
        <w:rPr>
          <w:rFonts w:ascii="仿宋_GB2312" w:eastAsia="仿宋_GB2312" w:hAnsi="宋体" w:hint="eastAsia"/>
          <w:sz w:val="24"/>
        </w:rPr>
        <w:lastRenderedPageBreak/>
        <w:t>收到澄清要求后七个工作日内以书面形式予以答复，必要时对招标文件进行澄清或修改。</w:t>
      </w:r>
    </w:p>
    <w:p w14:paraId="6EE567D1"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17" w:name="_Ref467378678"/>
      <w:bookmarkStart w:id="118" w:name="_Toc520356149"/>
      <w:bookmarkStart w:id="119" w:name="_Toc133737781"/>
      <w:bookmarkStart w:id="120" w:name="_Toc133737870"/>
      <w:bookmarkStart w:id="121" w:name="_Toc133916656"/>
      <w:bookmarkStart w:id="122" w:name="_Toc155238593"/>
      <w:bookmarkStart w:id="123" w:name="_Toc277153096"/>
      <w:bookmarkStart w:id="124" w:name="_Toc277942471"/>
      <w:r w:rsidRPr="00D560E8">
        <w:rPr>
          <w:rFonts w:ascii="仿宋_GB2312" w:eastAsia="仿宋_GB2312" w:hAnsi="宋体" w:hint="eastAsia"/>
          <w:u w:val="none"/>
        </w:rPr>
        <w:t>6.</w:t>
      </w:r>
      <w:r w:rsidRPr="00D560E8">
        <w:rPr>
          <w:rFonts w:ascii="仿宋_GB2312" w:eastAsia="仿宋_GB2312" w:hAnsi="宋体" w:hint="eastAsia"/>
          <w:u w:val="none"/>
        </w:rPr>
        <w:tab/>
      </w:r>
      <w:bookmarkEnd w:id="117"/>
      <w:bookmarkEnd w:id="118"/>
      <w:bookmarkEnd w:id="119"/>
      <w:bookmarkEnd w:id="120"/>
      <w:bookmarkEnd w:id="121"/>
      <w:bookmarkEnd w:id="122"/>
      <w:r w:rsidRPr="00D560E8">
        <w:rPr>
          <w:rFonts w:ascii="仿宋_GB2312" w:eastAsia="仿宋_GB2312" w:hAnsi="宋体" w:hint="eastAsia"/>
          <w:u w:val="none"/>
        </w:rPr>
        <w:t>招标采购单位对招标文件的澄清或修改</w:t>
      </w:r>
      <w:bookmarkEnd w:id="123"/>
      <w:bookmarkEnd w:id="124"/>
    </w:p>
    <w:p w14:paraId="71CCA3A6" w14:textId="77777777" w:rsidR="00172168" w:rsidRPr="00D560E8" w:rsidRDefault="00F76801" w:rsidP="00D52FE3">
      <w:pPr>
        <w:pStyle w:val="a7"/>
        <w:tabs>
          <w:tab w:val="clear" w:pos="567"/>
          <w:tab w:val="left" w:pos="900"/>
        </w:tabs>
        <w:spacing w:before="0" w:line="360" w:lineRule="auto"/>
        <w:ind w:left="895" w:hanging="895"/>
        <w:rPr>
          <w:rFonts w:ascii="仿宋_GB2312" w:eastAsia="仿宋_GB2312"/>
        </w:rPr>
      </w:pPr>
      <w:r w:rsidRPr="00D560E8">
        <w:rPr>
          <w:rFonts w:ascii="仿宋_GB2312" w:eastAsia="仿宋_GB2312" w:hint="eastAsia"/>
        </w:rPr>
        <w:t>6.1</w:t>
      </w:r>
      <w:r w:rsidRPr="00D560E8">
        <w:rPr>
          <w:rFonts w:ascii="仿宋_GB2312" w:eastAsia="仿宋_GB2312" w:hint="eastAsia"/>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D560E8">
        <w:rPr>
          <w:rFonts w:ascii="仿宋_GB2312" w:eastAsia="仿宋_GB2312"/>
        </w:rPr>
        <w:t>15</w:t>
      </w:r>
      <w:r w:rsidRPr="00D560E8">
        <w:rPr>
          <w:rFonts w:ascii="仿宋_GB2312" w:eastAsia="仿宋_GB2312" w:hint="eastAsia"/>
        </w:rPr>
        <w:t>日前以书面形式通知所有获取招标文件的潜在投标人，不足</w:t>
      </w:r>
      <w:r w:rsidRPr="00D560E8">
        <w:rPr>
          <w:rFonts w:ascii="仿宋_GB2312" w:eastAsia="仿宋_GB2312"/>
        </w:rPr>
        <w:t>15</w:t>
      </w:r>
      <w:r w:rsidRPr="00D560E8">
        <w:rPr>
          <w:rFonts w:ascii="仿宋_GB2312" w:eastAsia="仿宋_GB2312" w:hint="eastAsia"/>
        </w:rPr>
        <w:t>日的，应当顺延提交投标文件的截止时间。</w:t>
      </w:r>
    </w:p>
    <w:p w14:paraId="52AF18B4" w14:textId="77777777" w:rsidR="00172168" w:rsidRPr="00D560E8" w:rsidRDefault="00F76801" w:rsidP="00D52FE3">
      <w:pPr>
        <w:tabs>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6.2</w:t>
      </w:r>
      <w:r w:rsidRPr="00D560E8">
        <w:rPr>
          <w:rFonts w:ascii="仿宋_GB2312" w:eastAsia="仿宋_GB2312" w:hAnsi="宋体" w:hint="eastAsia"/>
          <w:sz w:val="24"/>
        </w:rPr>
        <w:tab/>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2253A5E8" w14:textId="77777777" w:rsidR="00172168" w:rsidRPr="00D560E8" w:rsidRDefault="00F76801" w:rsidP="00D52FE3">
      <w:pPr>
        <w:pStyle w:val="2"/>
        <w:spacing w:before="0" w:line="360" w:lineRule="auto"/>
        <w:rPr>
          <w:rFonts w:ascii="仿宋_GB2312" w:eastAsia="仿宋_GB2312" w:hAnsi="宋体"/>
          <w:sz w:val="28"/>
        </w:rPr>
      </w:pPr>
      <w:bookmarkStart w:id="125" w:name="_Toc516367020"/>
      <w:bookmarkStart w:id="126" w:name="_Toc520356150"/>
      <w:bookmarkStart w:id="127" w:name="_Toc133737782"/>
      <w:bookmarkStart w:id="128" w:name="_Toc133737871"/>
      <w:bookmarkStart w:id="129" w:name="_Toc133916657"/>
      <w:bookmarkStart w:id="130" w:name="_Toc277942472"/>
      <w:r w:rsidRPr="00D560E8">
        <w:rPr>
          <w:rFonts w:ascii="仿宋_GB2312" w:eastAsia="仿宋_GB2312" w:hAnsi="宋体" w:hint="eastAsia"/>
          <w:sz w:val="28"/>
        </w:rPr>
        <w:t>三  投标文件</w:t>
      </w:r>
      <w:bookmarkEnd w:id="125"/>
      <w:r w:rsidRPr="00D560E8">
        <w:rPr>
          <w:rFonts w:ascii="仿宋_GB2312" w:eastAsia="仿宋_GB2312" w:hAnsi="宋体" w:hint="eastAsia"/>
          <w:sz w:val="28"/>
        </w:rPr>
        <w:t>的编制</w:t>
      </w:r>
      <w:bookmarkEnd w:id="126"/>
      <w:bookmarkEnd w:id="127"/>
      <w:bookmarkEnd w:id="128"/>
      <w:bookmarkEnd w:id="129"/>
      <w:bookmarkEnd w:id="130"/>
    </w:p>
    <w:p w14:paraId="7E107A10"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31" w:name="_Toc516367021"/>
      <w:bookmarkStart w:id="132" w:name="_Toc520356151"/>
      <w:bookmarkStart w:id="133" w:name="_Toc133737783"/>
      <w:bookmarkStart w:id="134" w:name="_Toc133737872"/>
      <w:bookmarkStart w:id="135" w:name="_Toc133916658"/>
      <w:bookmarkStart w:id="136" w:name="_Toc155238595"/>
      <w:bookmarkStart w:id="137" w:name="_Toc277153098"/>
      <w:bookmarkStart w:id="138" w:name="_Toc277942473"/>
      <w:r w:rsidRPr="00D560E8">
        <w:rPr>
          <w:rFonts w:ascii="仿宋_GB2312" w:eastAsia="仿宋_GB2312" w:hAnsi="宋体" w:hint="eastAsia"/>
          <w:u w:val="none"/>
        </w:rPr>
        <w:t>7.</w:t>
      </w:r>
      <w:r w:rsidRPr="00D560E8">
        <w:rPr>
          <w:rFonts w:ascii="仿宋_GB2312" w:eastAsia="仿宋_GB2312" w:hAnsi="宋体" w:hint="eastAsia"/>
          <w:u w:val="none"/>
        </w:rPr>
        <w:tab/>
        <w:t>投标范围、投标语言及投标文件中计量单位的使用</w:t>
      </w:r>
      <w:bookmarkEnd w:id="131"/>
      <w:bookmarkEnd w:id="132"/>
      <w:bookmarkEnd w:id="133"/>
      <w:bookmarkEnd w:id="134"/>
      <w:bookmarkEnd w:id="135"/>
      <w:bookmarkEnd w:id="136"/>
      <w:bookmarkEnd w:id="137"/>
      <w:bookmarkEnd w:id="138"/>
    </w:p>
    <w:p w14:paraId="5927AE46" w14:textId="77777777" w:rsidR="00172168" w:rsidRPr="00D560E8" w:rsidRDefault="00F76801" w:rsidP="00D52FE3">
      <w:pPr>
        <w:tabs>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7.1</w:t>
      </w:r>
      <w:r w:rsidRPr="00D560E8">
        <w:rPr>
          <w:rFonts w:ascii="仿宋_GB2312" w:eastAsia="仿宋_GB2312" w:hAnsi="宋体" w:hint="eastAsia"/>
          <w:sz w:val="24"/>
        </w:rPr>
        <w:tab/>
        <w:t>投标人可对招标文件中“项目需求”中所列的内容中一个或多个包进行投标，但不得将一个包的内容拆开投标。</w:t>
      </w:r>
    </w:p>
    <w:p w14:paraId="62559403" w14:textId="77777777" w:rsidR="00172168" w:rsidRPr="00D560E8" w:rsidRDefault="00F76801" w:rsidP="00D52FE3">
      <w:pPr>
        <w:tabs>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7.2</w:t>
      </w:r>
      <w:r w:rsidRPr="00D560E8">
        <w:rPr>
          <w:rFonts w:ascii="仿宋_GB2312" w:eastAsia="仿宋_GB2312" w:hAnsi="宋体" w:hint="eastAsia"/>
          <w:sz w:val="24"/>
        </w:rPr>
        <w:tab/>
        <w:t>投标文件必须使用中文（如有外文材料，均需翻译成中文，评标时以中文为准）。</w:t>
      </w:r>
    </w:p>
    <w:p w14:paraId="081C161A" w14:textId="77777777" w:rsidR="00172168" w:rsidRPr="00D560E8" w:rsidRDefault="00F76801" w:rsidP="00D52FE3">
      <w:pPr>
        <w:tabs>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7.3     投标文件中所使用的计量单位，除招标文件中有特殊要求外，应采用中华人民共和国法定计量单位。</w:t>
      </w:r>
    </w:p>
    <w:p w14:paraId="3888A336" w14:textId="77777777" w:rsidR="00172168" w:rsidRPr="00D560E8" w:rsidRDefault="00F76801" w:rsidP="00D52FE3">
      <w:pPr>
        <w:pStyle w:val="3"/>
        <w:spacing w:before="0" w:after="0" w:line="360" w:lineRule="auto"/>
        <w:rPr>
          <w:rFonts w:ascii="仿宋_GB2312" w:eastAsia="仿宋_GB2312" w:hAnsi="宋体"/>
          <w:u w:val="none"/>
        </w:rPr>
      </w:pPr>
      <w:bookmarkStart w:id="139" w:name="_Ref467306195"/>
      <w:bookmarkStart w:id="140" w:name="_Ref467306676"/>
      <w:bookmarkStart w:id="141" w:name="_Toc516367022"/>
      <w:bookmarkStart w:id="142" w:name="_Toc520356152"/>
      <w:bookmarkStart w:id="143" w:name="_Toc133737784"/>
      <w:bookmarkStart w:id="144" w:name="_Toc133737873"/>
      <w:bookmarkStart w:id="145" w:name="_Toc133916659"/>
      <w:bookmarkStart w:id="146" w:name="_Toc155238596"/>
      <w:bookmarkStart w:id="147" w:name="_Toc277153099"/>
      <w:bookmarkStart w:id="148" w:name="_Toc277942474"/>
      <w:r w:rsidRPr="00D560E8">
        <w:rPr>
          <w:rFonts w:ascii="仿宋_GB2312" w:eastAsia="仿宋_GB2312" w:hAnsi="宋体" w:hint="eastAsia"/>
          <w:u w:val="none"/>
        </w:rPr>
        <w:t>8.</w:t>
      </w:r>
      <w:r w:rsidRPr="00D560E8">
        <w:rPr>
          <w:rFonts w:ascii="仿宋_GB2312" w:eastAsia="仿宋_GB2312" w:hAnsi="宋体" w:hint="eastAsia"/>
          <w:u w:val="none"/>
        </w:rPr>
        <w:tab/>
        <w:t xml:space="preserve">    投标文件</w:t>
      </w:r>
      <w:bookmarkEnd w:id="139"/>
      <w:bookmarkEnd w:id="140"/>
      <w:bookmarkEnd w:id="141"/>
      <w:r w:rsidRPr="00D560E8">
        <w:rPr>
          <w:rFonts w:ascii="仿宋_GB2312" w:eastAsia="仿宋_GB2312" w:hAnsi="宋体" w:hint="eastAsia"/>
          <w:u w:val="none"/>
        </w:rPr>
        <w:t>构成</w:t>
      </w:r>
      <w:bookmarkEnd w:id="142"/>
      <w:bookmarkEnd w:id="143"/>
      <w:bookmarkEnd w:id="144"/>
      <w:bookmarkEnd w:id="145"/>
      <w:bookmarkEnd w:id="146"/>
      <w:bookmarkEnd w:id="147"/>
      <w:bookmarkEnd w:id="148"/>
    </w:p>
    <w:p w14:paraId="6CEA1832" w14:textId="77777777" w:rsidR="00172168" w:rsidRPr="00D560E8" w:rsidRDefault="00F76801" w:rsidP="00D52FE3">
      <w:pPr>
        <w:tabs>
          <w:tab w:val="left" w:pos="900"/>
        </w:tabs>
        <w:spacing w:line="360" w:lineRule="auto"/>
        <w:ind w:left="900" w:hanging="900"/>
        <w:rPr>
          <w:rFonts w:ascii="仿宋_GB2312" w:eastAsia="仿宋_GB2312" w:hAnsi="宋体"/>
          <w:sz w:val="24"/>
        </w:rPr>
      </w:pPr>
      <w:bookmarkStart w:id="149" w:name="_Ref467052588"/>
      <w:r w:rsidRPr="00D560E8">
        <w:rPr>
          <w:rFonts w:ascii="仿宋_GB2312" w:eastAsia="仿宋_GB2312" w:hAnsi="宋体" w:hint="eastAsia"/>
          <w:sz w:val="24"/>
        </w:rPr>
        <w:t>8.1</w:t>
      </w:r>
      <w:r w:rsidRPr="00D560E8">
        <w:rPr>
          <w:rFonts w:ascii="仿宋_GB2312" w:eastAsia="仿宋_GB2312" w:hAnsi="宋体" w:hint="eastAsia"/>
          <w:sz w:val="24"/>
        </w:rPr>
        <w:tab/>
        <w:t>投标人应完整地按招标文件提供的投标文件格式填写投标文件，投标文件应包括以下内容</w:t>
      </w:r>
      <w:bookmarkEnd w:id="149"/>
      <w:r w:rsidRPr="00D560E8">
        <w:rPr>
          <w:rFonts w:ascii="仿宋_GB2312" w:eastAsia="仿宋_GB2312" w:hAnsi="宋体" w:hint="eastAsia"/>
          <w:sz w:val="24"/>
        </w:rPr>
        <w:t>：</w:t>
      </w:r>
    </w:p>
    <w:p w14:paraId="6BAF1E3D"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附件1——投标书（格式）</w:t>
      </w:r>
    </w:p>
    <w:p w14:paraId="3827EF8A"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附件2——投标一览表（格式）及分项报价表</w:t>
      </w:r>
    </w:p>
    <w:p w14:paraId="6F1D51D4"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附件3——技术规格偏离表（格式）</w:t>
      </w:r>
    </w:p>
    <w:p w14:paraId="52D923E8"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附件4——商务条款偏离表（格式）</w:t>
      </w:r>
    </w:p>
    <w:p w14:paraId="6F4358B7"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附件5——资格证明文件</w:t>
      </w:r>
    </w:p>
    <w:p w14:paraId="05AF51BB" w14:textId="77777777" w:rsidR="00172168" w:rsidRPr="00D560E8" w:rsidRDefault="00F76801" w:rsidP="00D52FE3">
      <w:pPr>
        <w:tabs>
          <w:tab w:val="left" w:pos="5580"/>
        </w:tabs>
        <w:spacing w:line="360" w:lineRule="auto"/>
        <w:ind w:leftChars="599" w:left="1258" w:firstLine="2"/>
        <w:rPr>
          <w:rFonts w:ascii="仿宋_GB2312" w:eastAsia="仿宋_GB2312" w:hAnsi="宋体"/>
          <w:sz w:val="24"/>
        </w:rPr>
      </w:pPr>
      <w:r w:rsidRPr="00D560E8">
        <w:rPr>
          <w:rFonts w:ascii="仿宋_GB2312" w:eastAsia="仿宋_GB2312" w:hAnsi="宋体" w:hint="eastAsia"/>
          <w:sz w:val="24"/>
        </w:rPr>
        <w:t>5-1 法人营业执照</w:t>
      </w:r>
    </w:p>
    <w:p w14:paraId="31DF201E" w14:textId="77777777" w:rsidR="00172168" w:rsidRPr="00D560E8" w:rsidRDefault="00F76801" w:rsidP="00D52FE3">
      <w:pPr>
        <w:tabs>
          <w:tab w:val="left" w:pos="5580"/>
        </w:tabs>
        <w:spacing w:line="360" w:lineRule="auto"/>
        <w:ind w:left="1258"/>
        <w:rPr>
          <w:rFonts w:ascii="仿宋_GB2312" w:eastAsia="仿宋_GB2312" w:hAnsi="宋体"/>
          <w:sz w:val="24"/>
        </w:rPr>
      </w:pPr>
      <w:r w:rsidRPr="00D560E8">
        <w:rPr>
          <w:rFonts w:ascii="仿宋_GB2312" w:eastAsia="仿宋_GB2312" w:hAnsi="宋体" w:hint="eastAsia"/>
          <w:sz w:val="24"/>
        </w:rPr>
        <w:t>5-2 纳税证明</w:t>
      </w:r>
    </w:p>
    <w:p w14:paraId="57DFE6AE" w14:textId="77777777" w:rsidR="00172168" w:rsidRPr="00D560E8" w:rsidRDefault="00F76801" w:rsidP="00D52FE3">
      <w:pPr>
        <w:tabs>
          <w:tab w:val="left" w:pos="5580"/>
        </w:tabs>
        <w:spacing w:line="360" w:lineRule="auto"/>
        <w:ind w:leftChars="599" w:left="1738" w:hangingChars="200" w:hanging="480"/>
        <w:rPr>
          <w:rFonts w:ascii="仿宋_GB2312" w:eastAsia="仿宋_GB2312" w:hAnsi="宋体"/>
          <w:sz w:val="24"/>
        </w:rPr>
      </w:pPr>
      <w:r w:rsidRPr="00D560E8">
        <w:rPr>
          <w:rFonts w:ascii="仿宋_GB2312" w:eastAsia="仿宋_GB2312" w:hAnsi="宋体" w:hint="eastAsia"/>
          <w:sz w:val="24"/>
        </w:rPr>
        <w:t>5-3 财务状况报告</w:t>
      </w:r>
    </w:p>
    <w:p w14:paraId="43A17B80" w14:textId="77777777" w:rsidR="00172168" w:rsidRPr="00D560E8" w:rsidRDefault="00F76801" w:rsidP="00D52FE3">
      <w:pPr>
        <w:tabs>
          <w:tab w:val="left" w:pos="5580"/>
        </w:tabs>
        <w:spacing w:line="360" w:lineRule="auto"/>
        <w:ind w:left="1258"/>
        <w:rPr>
          <w:rFonts w:ascii="仿宋_GB2312" w:eastAsia="仿宋_GB2312" w:hAnsi="宋体"/>
          <w:sz w:val="24"/>
        </w:rPr>
      </w:pPr>
      <w:r w:rsidRPr="00D560E8">
        <w:rPr>
          <w:rFonts w:ascii="仿宋_GB2312" w:eastAsia="仿宋_GB2312" w:hAnsi="宋体" w:hint="eastAsia"/>
          <w:sz w:val="24"/>
        </w:rPr>
        <w:lastRenderedPageBreak/>
        <w:t>5-4 社会保障资金缴纳记录</w:t>
      </w:r>
    </w:p>
    <w:p w14:paraId="250BB29F" w14:textId="77777777" w:rsidR="00172168" w:rsidRPr="00D560E8" w:rsidRDefault="00F76801" w:rsidP="00D52FE3">
      <w:pPr>
        <w:tabs>
          <w:tab w:val="left" w:pos="5580"/>
        </w:tabs>
        <w:spacing w:line="360" w:lineRule="auto"/>
        <w:ind w:left="1258"/>
        <w:rPr>
          <w:rFonts w:ascii="仿宋_GB2312" w:eastAsia="仿宋_GB2312" w:hAnsi="宋体"/>
          <w:sz w:val="24"/>
        </w:rPr>
      </w:pPr>
      <w:r w:rsidRPr="00D560E8">
        <w:rPr>
          <w:rFonts w:ascii="仿宋_GB2312" w:eastAsia="仿宋_GB2312" w:hAnsi="宋体" w:hint="eastAsia"/>
          <w:sz w:val="24"/>
        </w:rPr>
        <w:t>5-5近三年经营活动中无重大违法记录声明</w:t>
      </w:r>
    </w:p>
    <w:p w14:paraId="4CD03E6D" w14:textId="77777777" w:rsidR="00172168" w:rsidRPr="00D560E8" w:rsidRDefault="00F76801" w:rsidP="00D52FE3">
      <w:pPr>
        <w:tabs>
          <w:tab w:val="left" w:pos="5580"/>
        </w:tabs>
        <w:spacing w:line="360" w:lineRule="auto"/>
        <w:ind w:leftChars="599" w:left="1738" w:hangingChars="200" w:hanging="480"/>
        <w:rPr>
          <w:rFonts w:ascii="仿宋_GB2312" w:eastAsia="仿宋_GB2312" w:hAnsi="宋体"/>
          <w:sz w:val="24"/>
        </w:rPr>
      </w:pPr>
      <w:r w:rsidRPr="00D560E8">
        <w:rPr>
          <w:rFonts w:ascii="仿宋_GB2312" w:eastAsia="仿宋_GB2312" w:hAnsi="宋体" w:hint="eastAsia"/>
          <w:sz w:val="24"/>
        </w:rPr>
        <w:t>5-6招标文件要求的和投标人认为必要的其他资格证明文件</w:t>
      </w:r>
    </w:p>
    <w:p w14:paraId="6BF7AC11" w14:textId="77777777" w:rsidR="00172168" w:rsidRPr="00D560E8" w:rsidRDefault="00F76801" w:rsidP="00D52FE3">
      <w:pPr>
        <w:tabs>
          <w:tab w:val="left" w:pos="5580"/>
        </w:tabs>
        <w:spacing w:line="360" w:lineRule="auto"/>
        <w:rPr>
          <w:rFonts w:ascii="仿宋_GB2312" w:eastAsia="仿宋_GB2312" w:hAnsi="宋体"/>
          <w:sz w:val="24"/>
        </w:rPr>
      </w:pPr>
      <w:r w:rsidRPr="00D560E8">
        <w:rPr>
          <w:rFonts w:ascii="仿宋_GB2312" w:eastAsia="仿宋_GB2312" w:hAnsi="宋体" w:hint="eastAsia"/>
          <w:sz w:val="24"/>
        </w:rPr>
        <w:t xml:space="preserve">        附件6——法定代表人授权书（格式）</w:t>
      </w:r>
    </w:p>
    <w:p w14:paraId="17910B87" w14:textId="77777777" w:rsidR="00172168" w:rsidRPr="00D560E8" w:rsidRDefault="00F76801" w:rsidP="00D52FE3">
      <w:pPr>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附件7——单位综合情况一览表</w:t>
      </w:r>
    </w:p>
    <w:p w14:paraId="3273FD8E" w14:textId="77777777" w:rsidR="00172168" w:rsidRPr="00D560E8" w:rsidRDefault="00F76801" w:rsidP="00D52FE3">
      <w:pPr>
        <w:tabs>
          <w:tab w:val="left" w:pos="5580"/>
        </w:tabs>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附件8——类似项目业绩</w:t>
      </w:r>
    </w:p>
    <w:p w14:paraId="26D2FD50" w14:textId="77777777" w:rsidR="00172168" w:rsidRPr="00D560E8" w:rsidRDefault="00F76801" w:rsidP="00D52FE3">
      <w:pPr>
        <w:tabs>
          <w:tab w:val="left" w:pos="5580"/>
        </w:tabs>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附件9——项目组人员配备一览表</w:t>
      </w:r>
    </w:p>
    <w:p w14:paraId="074CBFE8" w14:textId="330E1E83" w:rsidR="00172168" w:rsidRPr="00D560E8" w:rsidRDefault="00F76801" w:rsidP="00D52FE3">
      <w:pPr>
        <w:tabs>
          <w:tab w:val="left" w:pos="5580"/>
        </w:tabs>
        <w:spacing w:line="360" w:lineRule="auto"/>
        <w:ind w:leftChars="456" w:left="2278" w:hangingChars="550" w:hanging="1320"/>
        <w:rPr>
          <w:rFonts w:ascii="仿宋_GB2312" w:eastAsia="仿宋_GB2312" w:hAnsi="宋体"/>
          <w:sz w:val="24"/>
        </w:rPr>
      </w:pPr>
      <w:r w:rsidRPr="00D560E8">
        <w:rPr>
          <w:rFonts w:ascii="仿宋_GB2312" w:eastAsia="仿宋_GB2312" w:hAnsi="宋体" w:hint="eastAsia"/>
          <w:sz w:val="24"/>
        </w:rPr>
        <w:t>附件10——</w:t>
      </w:r>
      <w:r w:rsidR="00D52FE3" w:rsidRPr="00D560E8">
        <w:rPr>
          <w:rFonts w:ascii="仿宋_GB2312" w:eastAsia="仿宋_GB2312" w:hAnsi="宋体" w:hint="eastAsia"/>
          <w:sz w:val="24"/>
        </w:rPr>
        <w:t>物业</w:t>
      </w:r>
      <w:r w:rsidR="00533768" w:rsidRPr="00D560E8">
        <w:rPr>
          <w:rFonts w:ascii="仿宋_GB2312" w:eastAsia="仿宋_GB2312" w:hAnsi="宋体" w:hint="eastAsia"/>
          <w:sz w:val="24"/>
        </w:rPr>
        <w:t>服务方案</w:t>
      </w:r>
    </w:p>
    <w:p w14:paraId="266AD297" w14:textId="77777777" w:rsidR="00172168" w:rsidRPr="00D560E8" w:rsidRDefault="00F76801" w:rsidP="00D52FE3">
      <w:pPr>
        <w:tabs>
          <w:tab w:val="left" w:pos="5580"/>
        </w:tabs>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附件11——招标文件要求的和投标人认为必要的其他资料</w:t>
      </w:r>
    </w:p>
    <w:p w14:paraId="6B1DC43E" w14:textId="77777777" w:rsidR="00172168" w:rsidRPr="00D560E8" w:rsidRDefault="00F76801" w:rsidP="00D52FE3">
      <w:pPr>
        <w:tabs>
          <w:tab w:val="left" w:pos="5580"/>
        </w:tabs>
        <w:spacing w:line="360" w:lineRule="auto"/>
        <w:ind w:left="900" w:hangingChars="375" w:hanging="900"/>
        <w:rPr>
          <w:rFonts w:ascii="仿宋_GB2312" w:eastAsia="仿宋_GB2312" w:hAnsi="宋体"/>
          <w:sz w:val="24"/>
        </w:rPr>
      </w:pPr>
      <w:r w:rsidRPr="00D560E8">
        <w:rPr>
          <w:rFonts w:ascii="仿宋_GB2312" w:eastAsia="仿宋_GB2312" w:hAnsi="宋体" w:hint="eastAsia"/>
          <w:sz w:val="24"/>
        </w:rPr>
        <w:t>8.2</w:t>
      </w:r>
      <w:r w:rsidRPr="00D560E8">
        <w:rPr>
          <w:rFonts w:ascii="仿宋_GB2312" w:eastAsia="仿宋_GB2312" w:hAnsi="宋体" w:hint="eastAsia"/>
          <w:sz w:val="24"/>
        </w:rPr>
        <w:tab/>
        <w:t>除上述8.1条外，投标文件还应包括本须知第9条的所有文件。</w:t>
      </w:r>
    </w:p>
    <w:p w14:paraId="6FFE731C"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50" w:name="_Toc516367023"/>
      <w:bookmarkStart w:id="151" w:name="_Toc520356153"/>
      <w:bookmarkStart w:id="152" w:name="_Toc133737785"/>
      <w:bookmarkStart w:id="153" w:name="_Toc133737874"/>
      <w:bookmarkStart w:id="154" w:name="_Toc133916660"/>
      <w:bookmarkStart w:id="155" w:name="_Toc155238597"/>
      <w:bookmarkStart w:id="156" w:name="_Toc277153100"/>
      <w:bookmarkStart w:id="157" w:name="_Toc277942475"/>
      <w:r w:rsidRPr="00D560E8">
        <w:rPr>
          <w:rFonts w:ascii="仿宋_GB2312" w:eastAsia="仿宋_GB2312" w:hAnsi="宋体" w:hint="eastAsia"/>
          <w:u w:val="none"/>
        </w:rPr>
        <w:t>9.</w:t>
      </w:r>
      <w:r w:rsidRPr="00D560E8">
        <w:rPr>
          <w:rFonts w:ascii="仿宋_GB2312" w:eastAsia="仿宋_GB2312" w:hAnsi="宋体" w:hint="eastAsia"/>
          <w:u w:val="none"/>
        </w:rPr>
        <w:tab/>
        <w:t>证明服务的合格性和符合招标文件规定的文件</w:t>
      </w:r>
      <w:bookmarkEnd w:id="150"/>
      <w:bookmarkEnd w:id="151"/>
      <w:bookmarkEnd w:id="152"/>
      <w:bookmarkEnd w:id="153"/>
      <w:bookmarkEnd w:id="154"/>
      <w:bookmarkEnd w:id="155"/>
      <w:bookmarkEnd w:id="156"/>
      <w:bookmarkEnd w:id="157"/>
    </w:p>
    <w:p w14:paraId="0F92EB4A" w14:textId="1433B9CB"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9.1</w:t>
      </w:r>
      <w:r w:rsidRPr="00D560E8">
        <w:rPr>
          <w:rFonts w:ascii="仿宋_GB2312" w:eastAsia="仿宋_GB2312" w:hAnsi="宋体" w:hint="eastAsia"/>
          <w:sz w:val="24"/>
        </w:rPr>
        <w:tab/>
        <w:t>投标人应提交证明文件，证明其拟提供的合同项下的服务的合格性且符合招标文件规定，如本须知中8.1所述项目组人员配备一览表、</w:t>
      </w:r>
      <w:r w:rsidR="00D52FE3" w:rsidRPr="00D560E8">
        <w:rPr>
          <w:rFonts w:ascii="仿宋_GB2312" w:eastAsia="仿宋_GB2312" w:hAnsi="宋体" w:hint="eastAsia"/>
          <w:sz w:val="24"/>
        </w:rPr>
        <w:t>物业</w:t>
      </w:r>
      <w:r w:rsidR="00533768" w:rsidRPr="00D560E8">
        <w:rPr>
          <w:rFonts w:ascii="仿宋_GB2312" w:eastAsia="仿宋_GB2312" w:hAnsi="宋体" w:hint="eastAsia"/>
          <w:sz w:val="24"/>
        </w:rPr>
        <w:t>服务方案</w:t>
      </w:r>
      <w:r w:rsidRPr="00D560E8">
        <w:rPr>
          <w:rFonts w:ascii="仿宋_GB2312" w:eastAsia="仿宋_GB2312" w:hAnsi="宋体" w:hint="eastAsia"/>
          <w:sz w:val="24"/>
        </w:rPr>
        <w:t>等。该证明文件是投标文件的一部分，</w:t>
      </w:r>
      <w:bookmarkStart w:id="158" w:name="_Ref467306244"/>
      <w:r w:rsidRPr="00D560E8">
        <w:rPr>
          <w:rFonts w:ascii="仿宋_GB2312" w:eastAsia="仿宋_GB2312" w:hAnsi="宋体" w:hint="eastAsia"/>
          <w:sz w:val="24"/>
        </w:rPr>
        <w:t>可以是文字资料、图纸和数据</w:t>
      </w:r>
      <w:bookmarkEnd w:id="158"/>
      <w:r w:rsidRPr="00D560E8">
        <w:rPr>
          <w:rFonts w:ascii="仿宋_GB2312" w:eastAsia="仿宋_GB2312" w:hAnsi="宋体" w:hint="eastAsia"/>
          <w:sz w:val="24"/>
        </w:rPr>
        <w:t>。</w:t>
      </w:r>
    </w:p>
    <w:p w14:paraId="125941F0"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9.2.</w:t>
      </w:r>
      <w:r w:rsidRPr="00D560E8">
        <w:rPr>
          <w:rFonts w:ascii="仿宋_GB2312" w:eastAsia="仿宋_GB2312" w:hAnsi="宋体" w:hint="eastAsia"/>
          <w:sz w:val="24"/>
        </w:rPr>
        <w:tab/>
        <w:t>投标人应对照招标文件第六章的项目需求，说明所提供服务已对招标文件的技术需求做出了实质性的响应，或申明与技术需求条文的偏差和例外。所有技术需求条文的偏离和例外填入“技术规格偏离表”（非技术需求条文的偏离和例外填入“商务条款偏离表”）。</w:t>
      </w:r>
    </w:p>
    <w:p w14:paraId="054355AE"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59" w:name="_Toc520356155"/>
      <w:bookmarkStart w:id="160" w:name="_Toc133737786"/>
      <w:bookmarkStart w:id="161" w:name="_Toc133737875"/>
      <w:bookmarkStart w:id="162" w:name="_Toc133916661"/>
      <w:bookmarkStart w:id="163" w:name="_Toc155238598"/>
      <w:bookmarkStart w:id="164" w:name="_Toc277153101"/>
      <w:bookmarkStart w:id="165" w:name="_Toc277942476"/>
      <w:r w:rsidRPr="00D560E8">
        <w:rPr>
          <w:rFonts w:ascii="仿宋_GB2312" w:eastAsia="仿宋_GB2312" w:hAnsi="宋体" w:hint="eastAsia"/>
          <w:u w:val="none"/>
        </w:rPr>
        <w:t>10.</w:t>
      </w:r>
      <w:r w:rsidRPr="00D560E8">
        <w:rPr>
          <w:rFonts w:ascii="仿宋_GB2312" w:eastAsia="仿宋_GB2312" w:hAnsi="宋体" w:hint="eastAsia"/>
          <w:u w:val="none"/>
        </w:rPr>
        <w:tab/>
        <w:t>投标报价</w:t>
      </w:r>
      <w:bookmarkEnd w:id="159"/>
      <w:bookmarkEnd w:id="160"/>
      <w:bookmarkEnd w:id="161"/>
      <w:bookmarkEnd w:id="162"/>
      <w:bookmarkEnd w:id="163"/>
      <w:bookmarkEnd w:id="164"/>
      <w:bookmarkEnd w:id="165"/>
    </w:p>
    <w:p w14:paraId="033A9E40"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10.1</w:t>
      </w:r>
      <w:r w:rsidRPr="00D560E8">
        <w:rPr>
          <w:rFonts w:ascii="仿宋_GB2312" w:eastAsia="仿宋_GB2312" w:hAnsi="宋体" w:hint="eastAsia"/>
          <w:sz w:val="24"/>
        </w:rPr>
        <w:tab/>
        <w:t>所有投标均为人民币现场交付价格，投标人的投标报价应遵守</w:t>
      </w:r>
      <w:r w:rsidRPr="00D560E8">
        <w:rPr>
          <w:rFonts w:ascii="仿宋_GB2312" w:eastAsia="仿宋_GB2312" w:hint="eastAsia"/>
          <w:sz w:val="24"/>
        </w:rPr>
        <w:t xml:space="preserve"> “</w:t>
      </w:r>
      <w:r w:rsidRPr="00D560E8">
        <w:rPr>
          <w:rFonts w:ascii="仿宋_GB2312" w:eastAsia="仿宋_GB2312" w:hAnsi="宋体" w:hint="eastAsia"/>
          <w:sz w:val="24"/>
        </w:rPr>
        <w:t>中华人民共和国价格法</w:t>
      </w:r>
      <w:r w:rsidRPr="00D560E8">
        <w:rPr>
          <w:rFonts w:ascii="仿宋_GB2312" w:eastAsia="仿宋_GB2312" w:hint="eastAsia"/>
          <w:sz w:val="24"/>
        </w:rPr>
        <w:t>”</w:t>
      </w:r>
      <w:r w:rsidRPr="00D560E8">
        <w:rPr>
          <w:rFonts w:ascii="仿宋_GB2312" w:eastAsia="仿宋_GB2312" w:hAnsi="宋体" w:hint="eastAsia"/>
          <w:sz w:val="24"/>
        </w:rPr>
        <w:t>。</w:t>
      </w:r>
    </w:p>
    <w:p w14:paraId="7AD5ACE7"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10.2</w:t>
      </w:r>
      <w:r w:rsidRPr="00D560E8">
        <w:rPr>
          <w:rFonts w:ascii="仿宋_GB2312" w:eastAsia="仿宋_GB2312" w:hAnsi="宋体" w:hint="eastAsia"/>
          <w:sz w:val="24"/>
        </w:rPr>
        <w:tab/>
        <w:t>投标人应在投标一览表（见附件2）上标明投标相关服务的总价和单价（如适用），并由法定代表人或其授权代表签署。</w:t>
      </w:r>
    </w:p>
    <w:p w14:paraId="725707D6" w14:textId="77777777" w:rsidR="00172168" w:rsidRPr="00D560E8" w:rsidRDefault="00F76801" w:rsidP="00D52FE3">
      <w:pPr>
        <w:spacing w:line="360" w:lineRule="auto"/>
        <w:ind w:left="960" w:hangingChars="400" w:hanging="960"/>
        <w:rPr>
          <w:rFonts w:ascii="仿宋_GB2312" w:eastAsia="仿宋_GB2312" w:hAnsi="宋体"/>
          <w:sz w:val="24"/>
        </w:rPr>
      </w:pPr>
      <w:r w:rsidRPr="00D560E8">
        <w:rPr>
          <w:rFonts w:ascii="仿宋_GB2312" w:eastAsia="仿宋_GB2312" w:hAnsi="宋体" w:hint="eastAsia"/>
          <w:sz w:val="24"/>
        </w:rPr>
        <w:t>10.3</w:t>
      </w:r>
      <w:r w:rsidRPr="00D560E8">
        <w:rPr>
          <w:rFonts w:ascii="仿宋_GB2312" w:eastAsia="仿宋_GB2312" w:hAnsi="宋体" w:hint="eastAsia"/>
          <w:sz w:val="24"/>
        </w:rPr>
        <w:tab/>
        <w:t>投标价格应包括完成相关服务所需的全部费用。</w:t>
      </w:r>
    </w:p>
    <w:p w14:paraId="0FD49F7F" w14:textId="77777777" w:rsidR="00172168" w:rsidRPr="00D560E8" w:rsidRDefault="00F76801" w:rsidP="00D52FE3">
      <w:pPr>
        <w:tabs>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10.4</w:t>
      </w:r>
      <w:r w:rsidRPr="00D560E8">
        <w:rPr>
          <w:rFonts w:ascii="仿宋_GB2312" w:eastAsia="仿宋_GB2312" w:hAnsi="宋体" w:hint="eastAsia"/>
          <w:sz w:val="24"/>
        </w:rPr>
        <w:tab/>
        <w:t>投标人所报价格在合同履行过程中是固定不变的，不得以任何理由予以变更。任何包含价格调整要求的投标，将</w:t>
      </w:r>
      <w:r w:rsidRPr="00D560E8">
        <w:rPr>
          <w:rFonts w:ascii="仿宋_GB2312" w:eastAsia="仿宋_GB2312" w:hint="eastAsia"/>
          <w:sz w:val="24"/>
        </w:rPr>
        <w:t>被视为无效投标。</w:t>
      </w:r>
    </w:p>
    <w:p w14:paraId="6AF77D43" w14:textId="77777777" w:rsidR="00172168" w:rsidRPr="00D560E8" w:rsidRDefault="00F76801" w:rsidP="00D52FE3">
      <w:pPr>
        <w:tabs>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10.5</w:t>
      </w:r>
      <w:r w:rsidRPr="00D560E8">
        <w:rPr>
          <w:rFonts w:ascii="仿宋_GB2312" w:eastAsia="仿宋_GB2312" w:hAnsi="宋体" w:hint="eastAsia"/>
          <w:sz w:val="24"/>
        </w:rPr>
        <w:tab/>
        <w:t>每个投标人投标的每个包号只能有一个投标方案和报价，否则其该包投标将被</w:t>
      </w:r>
      <w:r w:rsidRPr="00D560E8">
        <w:rPr>
          <w:rFonts w:ascii="仿宋_GB2312" w:eastAsia="仿宋_GB2312" w:hint="eastAsia"/>
          <w:sz w:val="24"/>
        </w:rPr>
        <w:t>视为无效投标</w:t>
      </w:r>
      <w:r w:rsidRPr="00D560E8">
        <w:rPr>
          <w:rFonts w:ascii="仿宋_GB2312" w:eastAsia="仿宋_GB2312" w:hAnsi="宋体" w:hint="eastAsia"/>
          <w:sz w:val="24"/>
        </w:rPr>
        <w:t>。</w:t>
      </w:r>
    </w:p>
    <w:p w14:paraId="338D6109"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66" w:name="_Ref467306513"/>
      <w:bookmarkStart w:id="167" w:name="_Toc520356156"/>
      <w:bookmarkStart w:id="168" w:name="_Toc133737787"/>
      <w:bookmarkStart w:id="169" w:name="_Toc133737876"/>
      <w:bookmarkStart w:id="170" w:name="_Toc133916662"/>
      <w:bookmarkStart w:id="171" w:name="_Toc155238599"/>
      <w:bookmarkStart w:id="172" w:name="_Toc277153102"/>
      <w:bookmarkStart w:id="173" w:name="_Toc277942477"/>
      <w:r w:rsidRPr="00D560E8">
        <w:rPr>
          <w:rFonts w:ascii="仿宋_GB2312" w:eastAsia="仿宋_GB2312" w:hAnsi="宋体" w:hint="eastAsia"/>
          <w:u w:val="none"/>
        </w:rPr>
        <w:lastRenderedPageBreak/>
        <w:t>11.</w:t>
      </w:r>
      <w:r w:rsidRPr="00D560E8">
        <w:rPr>
          <w:rFonts w:ascii="仿宋_GB2312" w:eastAsia="仿宋_GB2312" w:hAnsi="宋体" w:hint="eastAsia"/>
          <w:u w:val="none"/>
        </w:rPr>
        <w:tab/>
        <w:t>投标保证金</w:t>
      </w:r>
      <w:bookmarkEnd w:id="166"/>
      <w:bookmarkEnd w:id="167"/>
      <w:bookmarkEnd w:id="168"/>
      <w:bookmarkEnd w:id="169"/>
      <w:bookmarkEnd w:id="170"/>
      <w:bookmarkEnd w:id="171"/>
      <w:bookmarkEnd w:id="172"/>
      <w:bookmarkEnd w:id="173"/>
    </w:p>
    <w:p w14:paraId="51D06D1C" w14:textId="77777777" w:rsidR="00172168" w:rsidRPr="00D560E8" w:rsidRDefault="00F76801" w:rsidP="00D52FE3">
      <w:pPr>
        <w:spacing w:line="360" w:lineRule="auto"/>
        <w:ind w:left="898" w:hanging="898"/>
        <w:rPr>
          <w:rFonts w:ascii="仿宋_GB2312" w:eastAsia="仿宋_GB2312" w:hAnsi="宋体"/>
          <w:sz w:val="24"/>
        </w:rPr>
      </w:pPr>
      <w:bookmarkStart w:id="174" w:name="_Ref467306302"/>
      <w:r w:rsidRPr="00D560E8">
        <w:rPr>
          <w:rFonts w:ascii="仿宋_GB2312" w:eastAsia="仿宋_GB2312" w:hAnsi="宋体" w:hint="eastAsia"/>
          <w:sz w:val="24"/>
        </w:rPr>
        <w:t>11.1</w:t>
      </w:r>
      <w:r w:rsidRPr="00D560E8">
        <w:rPr>
          <w:rFonts w:ascii="仿宋_GB2312" w:eastAsia="仿宋_GB2312" w:hAnsi="宋体" w:hint="eastAsia"/>
          <w:sz w:val="24"/>
        </w:rPr>
        <w:tab/>
        <w:t>投标人应交纳</w:t>
      </w:r>
      <w:r w:rsidRPr="00D560E8">
        <w:rPr>
          <w:rFonts w:ascii="仿宋_GB2312" w:eastAsia="仿宋_GB2312" w:hAnsi="宋体" w:hint="eastAsia"/>
          <w:sz w:val="24"/>
          <w:u w:val="single"/>
        </w:rPr>
        <w:t xml:space="preserve"> 第五章“投标人须知资料表”11.1 </w:t>
      </w:r>
      <w:r w:rsidRPr="00D560E8">
        <w:rPr>
          <w:rFonts w:ascii="仿宋_GB2312" w:eastAsia="仿宋_GB2312" w:hAnsi="宋体" w:hint="eastAsia"/>
          <w:sz w:val="24"/>
        </w:rPr>
        <w:t>规定的投标保证金</w:t>
      </w:r>
      <w:bookmarkEnd w:id="174"/>
      <w:r w:rsidRPr="00D560E8">
        <w:rPr>
          <w:rFonts w:ascii="仿宋_GB2312" w:eastAsia="仿宋_GB2312" w:hAnsi="宋体" w:hint="eastAsia"/>
          <w:sz w:val="24"/>
        </w:rPr>
        <w:t>，并作为其投标的一部分</w:t>
      </w:r>
      <w:r w:rsidRPr="00D560E8">
        <w:rPr>
          <w:rFonts w:ascii="仿宋_GB2312" w:eastAsia="仿宋_GB2312" w:hAnsi="宋体" w:hint="eastAsia"/>
          <w:b/>
          <w:sz w:val="24"/>
        </w:rPr>
        <w:t>（和投标文件同时提交，详见14.3条要求）</w:t>
      </w:r>
      <w:r w:rsidRPr="00D560E8">
        <w:rPr>
          <w:rFonts w:ascii="仿宋_GB2312" w:eastAsia="仿宋_GB2312" w:hAnsi="宋体" w:hint="eastAsia"/>
          <w:sz w:val="24"/>
        </w:rPr>
        <w:t>。</w:t>
      </w:r>
    </w:p>
    <w:p w14:paraId="43F6B904" w14:textId="77777777" w:rsidR="00172168" w:rsidRPr="00D560E8" w:rsidRDefault="00F76801" w:rsidP="00D52FE3">
      <w:pPr>
        <w:spacing w:line="360" w:lineRule="auto"/>
        <w:ind w:left="898" w:hanging="898"/>
        <w:rPr>
          <w:rFonts w:ascii="仿宋_GB2312" w:eastAsia="仿宋_GB2312" w:hAnsi="宋体"/>
          <w:sz w:val="24"/>
        </w:rPr>
      </w:pPr>
      <w:r w:rsidRPr="00D560E8">
        <w:rPr>
          <w:rFonts w:ascii="仿宋_GB2312" w:eastAsia="仿宋_GB2312" w:hAnsi="宋体" w:hint="eastAsia"/>
          <w:sz w:val="24"/>
        </w:rPr>
        <w:t>11.2</w:t>
      </w:r>
      <w:r w:rsidRPr="00D560E8">
        <w:rPr>
          <w:rFonts w:ascii="仿宋_GB2312" w:eastAsia="仿宋_GB2312" w:hAnsi="宋体" w:hint="eastAsia"/>
          <w:sz w:val="24"/>
        </w:rPr>
        <w:tab/>
        <w:t>投标保证金是为了保护招标采购单位免遭因投标人的行为蒙受损失而要求的。下列任何情况发生，投标保证金将被不予退还：</w:t>
      </w:r>
    </w:p>
    <w:p w14:paraId="6B24B33B" w14:textId="77777777" w:rsidR="00172168" w:rsidRPr="00D560E8" w:rsidRDefault="00F76801" w:rsidP="00D52FE3">
      <w:pPr>
        <w:pStyle w:val="ab"/>
        <w:tabs>
          <w:tab w:val="left" w:pos="2240"/>
        </w:tabs>
        <w:spacing w:line="360" w:lineRule="auto"/>
        <w:ind w:firstLineChars="350" w:firstLine="840"/>
        <w:rPr>
          <w:rFonts w:ascii="仿宋_GB2312" w:eastAsia="仿宋_GB2312" w:hAnsi="宋体"/>
          <w:sz w:val="24"/>
          <w:szCs w:val="24"/>
        </w:rPr>
      </w:pPr>
      <w:bookmarkStart w:id="175" w:name="_Ref467306336"/>
      <w:r w:rsidRPr="00D560E8">
        <w:rPr>
          <w:rFonts w:ascii="仿宋_GB2312" w:eastAsia="仿宋_GB2312" w:hAnsi="宋体" w:hint="eastAsia"/>
          <w:sz w:val="24"/>
          <w:szCs w:val="24"/>
        </w:rPr>
        <w:t>（1）投标人在投标有效期内撤销投标文件的；</w:t>
      </w:r>
    </w:p>
    <w:p w14:paraId="79FCC408" w14:textId="77777777" w:rsidR="00172168" w:rsidRPr="00D560E8" w:rsidRDefault="00F76801" w:rsidP="00D52FE3">
      <w:pPr>
        <w:pStyle w:val="ab"/>
        <w:tabs>
          <w:tab w:val="left" w:pos="2240"/>
        </w:tabs>
        <w:spacing w:line="360" w:lineRule="auto"/>
        <w:ind w:firstLineChars="350" w:firstLine="840"/>
        <w:rPr>
          <w:rFonts w:ascii="仿宋_GB2312" w:eastAsia="仿宋_GB2312" w:hAnsi="宋体"/>
          <w:sz w:val="24"/>
          <w:szCs w:val="24"/>
        </w:rPr>
      </w:pPr>
      <w:r w:rsidRPr="00D560E8">
        <w:rPr>
          <w:rFonts w:ascii="仿宋_GB2312" w:eastAsia="仿宋_GB2312" w:hAnsi="宋体" w:hint="eastAsia"/>
          <w:sz w:val="24"/>
          <w:szCs w:val="24"/>
        </w:rPr>
        <w:t>（2）投标人在投标文件中提供虚假材料的；</w:t>
      </w:r>
    </w:p>
    <w:p w14:paraId="70F972CB" w14:textId="77777777" w:rsidR="00172168" w:rsidRPr="00D560E8"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D560E8">
        <w:rPr>
          <w:rFonts w:ascii="仿宋_GB2312" w:eastAsia="仿宋_GB2312" w:hAnsi="宋体" w:hint="eastAsia"/>
          <w:sz w:val="24"/>
          <w:szCs w:val="24"/>
        </w:rPr>
        <w:t>（3）除因不可抗力或招标文件认可的情形以外，中标人放弃中标或者不按本须知的规定与采购人签订合同的；</w:t>
      </w:r>
    </w:p>
    <w:p w14:paraId="2CB5DABF" w14:textId="77777777" w:rsidR="00172168" w:rsidRPr="00D560E8"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D560E8">
        <w:rPr>
          <w:rFonts w:ascii="仿宋_GB2312" w:eastAsia="仿宋_GB2312" w:hAnsi="宋体" w:hint="eastAsia"/>
          <w:sz w:val="24"/>
          <w:szCs w:val="24"/>
        </w:rPr>
        <w:t>（4）投标人与采购人或其他投标人恶意串通的；</w:t>
      </w:r>
    </w:p>
    <w:p w14:paraId="579594BF" w14:textId="77777777" w:rsidR="00172168" w:rsidRPr="00D560E8" w:rsidRDefault="00F76801" w:rsidP="00D52FE3">
      <w:pPr>
        <w:pStyle w:val="ab"/>
        <w:tabs>
          <w:tab w:val="left" w:pos="2240"/>
        </w:tabs>
        <w:spacing w:line="360" w:lineRule="auto"/>
        <w:ind w:firstLineChars="350" w:firstLine="840"/>
        <w:rPr>
          <w:rFonts w:ascii="仿宋_GB2312" w:eastAsia="仿宋_GB2312" w:hAnsi="宋体"/>
          <w:sz w:val="24"/>
          <w:szCs w:val="24"/>
        </w:rPr>
      </w:pPr>
      <w:r w:rsidRPr="00D560E8">
        <w:rPr>
          <w:rFonts w:ascii="仿宋_GB2312" w:eastAsia="仿宋_GB2312" w:hAnsi="宋体" w:hint="eastAsia"/>
          <w:sz w:val="24"/>
          <w:szCs w:val="24"/>
        </w:rPr>
        <w:t>（5）招标文件规定的其他情形。</w:t>
      </w:r>
    </w:p>
    <w:p w14:paraId="753EE6E6" w14:textId="75F4E492" w:rsidR="00172168" w:rsidRPr="00D560E8" w:rsidRDefault="00F76801" w:rsidP="00D52FE3">
      <w:pPr>
        <w:spacing w:line="360" w:lineRule="auto"/>
        <w:rPr>
          <w:rFonts w:ascii="仿宋_GB2312" w:eastAsia="仿宋_GB2312" w:hAnsi="宋体"/>
          <w:sz w:val="24"/>
        </w:rPr>
      </w:pPr>
      <w:r w:rsidRPr="00D560E8">
        <w:rPr>
          <w:rFonts w:ascii="仿宋_GB2312" w:eastAsia="仿宋_GB2312" w:hAnsi="宋体" w:hint="eastAsia"/>
          <w:sz w:val="24"/>
        </w:rPr>
        <w:t>11.3</w:t>
      </w:r>
      <w:r w:rsidRPr="00D560E8">
        <w:rPr>
          <w:rFonts w:ascii="仿宋_GB2312" w:eastAsia="仿宋_GB2312" w:hAnsi="宋体" w:hint="eastAsia"/>
          <w:sz w:val="24"/>
        </w:rPr>
        <w:tab/>
        <w:t>投标保证金可采用下列形式之一：</w:t>
      </w:r>
      <w:bookmarkEnd w:id="175"/>
      <w:r w:rsidRPr="00D560E8">
        <w:rPr>
          <w:rFonts w:ascii="仿宋_GB2312" w:eastAsia="仿宋_GB2312" w:hAnsi="宋体" w:hint="eastAsia"/>
          <w:sz w:val="24"/>
        </w:rPr>
        <w:t>电汇（或网银）、银行汇票。</w:t>
      </w:r>
    </w:p>
    <w:p w14:paraId="092D0C5B"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投标保证金的接收单位为</w:t>
      </w:r>
      <w:r w:rsidRPr="00D560E8">
        <w:rPr>
          <w:rFonts w:ascii="仿宋_GB2312" w:eastAsia="仿宋_GB2312" w:hAnsi="宋体" w:hint="eastAsia"/>
          <w:b/>
          <w:sz w:val="24"/>
        </w:rPr>
        <w:t>北京国际工程咨询有限公司，具体银行信息见第四章</w:t>
      </w:r>
      <w:r w:rsidRPr="00D560E8">
        <w:rPr>
          <w:rFonts w:ascii="仿宋_GB2312" w:eastAsia="仿宋_GB2312" w:hAnsi="宋体" w:hint="eastAsia"/>
          <w:sz w:val="24"/>
        </w:rPr>
        <w:t>。</w:t>
      </w:r>
    </w:p>
    <w:p w14:paraId="203FA9D8"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11.4</w:t>
      </w:r>
      <w:r w:rsidRPr="00D560E8">
        <w:rPr>
          <w:rFonts w:ascii="仿宋_GB2312" w:eastAsia="仿宋_GB2312" w:hAnsi="宋体" w:hint="eastAsia"/>
          <w:sz w:val="24"/>
        </w:rPr>
        <w:tab/>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14:paraId="45639271"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11.5</w:t>
      </w:r>
      <w:r w:rsidRPr="00D560E8">
        <w:rPr>
          <w:rFonts w:ascii="仿宋_GB2312" w:eastAsia="仿宋_GB2312" w:hAnsi="宋体" w:hint="eastAsia"/>
          <w:sz w:val="24"/>
        </w:rPr>
        <w:tab/>
        <w:t>中标人的投标保证金，在与采购人签订合同后5个工作日内办理无息退还手续。未中标的投标人的投标保证金将于中标通知书发出之日起5个工作日内无息退还投标人。</w:t>
      </w:r>
    </w:p>
    <w:p w14:paraId="17F5E420" w14:textId="77777777" w:rsidR="00172168" w:rsidRPr="00D560E8" w:rsidRDefault="00F76801" w:rsidP="00D52FE3">
      <w:pPr>
        <w:spacing w:line="360" w:lineRule="auto"/>
        <w:ind w:left="960" w:hangingChars="400" w:hanging="960"/>
        <w:rPr>
          <w:rFonts w:ascii="仿宋_GB2312" w:eastAsia="仿宋_GB2312" w:hAnsi="宋体"/>
          <w:sz w:val="24"/>
        </w:rPr>
      </w:pPr>
      <w:r w:rsidRPr="00D560E8">
        <w:rPr>
          <w:rFonts w:ascii="仿宋_GB2312" w:eastAsia="仿宋_GB2312" w:hAnsi="宋体" w:hint="eastAsia"/>
          <w:sz w:val="24"/>
        </w:rPr>
        <w:t>11.6    招标采购单位逾期退还投标保证金的，除应当退还投标保证金本金外，还应当按中国人民银行同期贷款基准利率上浮20％后的利率支付超期资金占用费，但因投标人自身原因导致无法及时退还的除外。</w:t>
      </w:r>
    </w:p>
    <w:p w14:paraId="4F3D68C1"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76" w:name="_Toc520356157"/>
      <w:bookmarkStart w:id="177" w:name="_Toc133737788"/>
      <w:bookmarkStart w:id="178" w:name="_Toc133737877"/>
      <w:bookmarkStart w:id="179" w:name="_Toc133916663"/>
      <w:bookmarkStart w:id="180" w:name="_Toc155238600"/>
      <w:bookmarkStart w:id="181" w:name="_Toc277153103"/>
      <w:bookmarkStart w:id="182" w:name="_Toc277942478"/>
      <w:r w:rsidRPr="00D560E8">
        <w:rPr>
          <w:rFonts w:ascii="仿宋_GB2312" w:eastAsia="仿宋_GB2312" w:hAnsi="宋体" w:hint="eastAsia"/>
          <w:u w:val="none"/>
        </w:rPr>
        <w:t>12.</w:t>
      </w:r>
      <w:r w:rsidRPr="00D560E8">
        <w:rPr>
          <w:rFonts w:ascii="仿宋_GB2312" w:eastAsia="仿宋_GB2312" w:hAnsi="宋体" w:hint="eastAsia"/>
          <w:u w:val="none"/>
        </w:rPr>
        <w:tab/>
        <w:t>投标有效期</w:t>
      </w:r>
      <w:bookmarkEnd w:id="176"/>
      <w:bookmarkEnd w:id="177"/>
      <w:bookmarkEnd w:id="178"/>
      <w:bookmarkEnd w:id="179"/>
      <w:bookmarkEnd w:id="180"/>
      <w:bookmarkEnd w:id="181"/>
      <w:bookmarkEnd w:id="182"/>
    </w:p>
    <w:p w14:paraId="01E898BF"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12.1</w:t>
      </w:r>
      <w:r w:rsidRPr="00D560E8">
        <w:rPr>
          <w:rFonts w:ascii="仿宋_GB2312" w:eastAsia="仿宋_GB2312" w:hAnsi="宋体" w:hint="eastAsia"/>
          <w:sz w:val="24"/>
        </w:rPr>
        <w:tab/>
        <w:t>投标应在规定的投标截止日起</w:t>
      </w:r>
      <w:r w:rsidRPr="00D560E8">
        <w:rPr>
          <w:rFonts w:ascii="仿宋_GB2312" w:eastAsia="仿宋_GB2312" w:hAnsi="宋体" w:hint="eastAsia"/>
          <w:sz w:val="24"/>
          <w:u w:val="single"/>
        </w:rPr>
        <w:t xml:space="preserve"> 90 </w:t>
      </w:r>
      <w:r w:rsidRPr="00D560E8">
        <w:rPr>
          <w:rFonts w:ascii="仿宋_GB2312" w:eastAsia="仿宋_GB2312" w:hAnsi="宋体" w:hint="eastAsia"/>
          <w:sz w:val="24"/>
        </w:rPr>
        <w:t>天内保持有效，投标有效期不满足要求的投标将被</w:t>
      </w:r>
      <w:r w:rsidRPr="00D560E8">
        <w:rPr>
          <w:rFonts w:ascii="仿宋_GB2312" w:eastAsia="仿宋_GB2312" w:hint="eastAsia"/>
          <w:sz w:val="24"/>
        </w:rPr>
        <w:t>视为无效投标</w:t>
      </w:r>
      <w:r w:rsidRPr="00D560E8">
        <w:rPr>
          <w:rFonts w:ascii="仿宋_GB2312" w:eastAsia="仿宋_GB2312" w:hAnsi="宋体" w:hint="eastAsia"/>
          <w:sz w:val="24"/>
        </w:rPr>
        <w:t>。</w:t>
      </w:r>
    </w:p>
    <w:p w14:paraId="533888B0"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12.2</w:t>
      </w:r>
      <w:r w:rsidRPr="00D560E8">
        <w:rPr>
          <w:rFonts w:ascii="仿宋_GB2312" w:eastAsia="仿宋_GB2312" w:hAnsi="宋体" w:hint="eastAsia"/>
          <w:sz w:val="24"/>
        </w:rPr>
        <w:tab/>
        <w:t>招标采购单位可根据实际情况，在原投标有效期截止之前，要求投标人同意延长投标文件的有效期。接受该要求的投标人将不会被要求和允许修正其投标，</w:t>
      </w:r>
      <w:r w:rsidRPr="00D560E8">
        <w:rPr>
          <w:rFonts w:ascii="仿宋_GB2312" w:eastAsia="仿宋_GB2312" w:hAnsi="宋体" w:hint="eastAsia"/>
          <w:sz w:val="24"/>
        </w:rPr>
        <w:lastRenderedPageBreak/>
        <w:t>且本须知中有关投标保证金的要求将在延长了的有效期内继续有效。投标人也可以拒绝招标采购单位的这种要求，其投标保证金将予以退还。上述要求和答复都应以书面形式提交。</w:t>
      </w:r>
    </w:p>
    <w:p w14:paraId="3AE0B5B6"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83" w:name="_Toc520356158"/>
      <w:bookmarkStart w:id="184" w:name="_Toc133737789"/>
      <w:bookmarkStart w:id="185" w:name="_Toc133737878"/>
      <w:bookmarkStart w:id="186" w:name="_Toc133916664"/>
      <w:bookmarkStart w:id="187" w:name="_Toc155238601"/>
      <w:bookmarkStart w:id="188" w:name="_Toc277153104"/>
      <w:bookmarkStart w:id="189" w:name="_Toc277942479"/>
      <w:r w:rsidRPr="00D560E8">
        <w:rPr>
          <w:rFonts w:ascii="仿宋_GB2312" w:eastAsia="仿宋_GB2312" w:hAnsi="宋体" w:hint="eastAsia"/>
          <w:u w:val="none"/>
        </w:rPr>
        <w:t>13.</w:t>
      </w:r>
      <w:r w:rsidRPr="00D560E8">
        <w:rPr>
          <w:rFonts w:ascii="仿宋_GB2312" w:eastAsia="仿宋_GB2312" w:hAnsi="宋体" w:hint="eastAsia"/>
          <w:u w:val="none"/>
        </w:rPr>
        <w:tab/>
        <w:t>投标文件的签署</w:t>
      </w:r>
      <w:bookmarkEnd w:id="183"/>
      <w:r w:rsidRPr="00D560E8">
        <w:rPr>
          <w:rFonts w:ascii="仿宋_GB2312" w:eastAsia="仿宋_GB2312" w:hAnsi="宋体" w:hint="eastAsia"/>
          <w:u w:val="none"/>
        </w:rPr>
        <w:t>及规定</w:t>
      </w:r>
      <w:bookmarkEnd w:id="184"/>
      <w:bookmarkEnd w:id="185"/>
      <w:bookmarkEnd w:id="186"/>
      <w:bookmarkEnd w:id="187"/>
      <w:bookmarkEnd w:id="188"/>
      <w:bookmarkEnd w:id="189"/>
    </w:p>
    <w:p w14:paraId="59A7D591"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13.1</w:t>
      </w:r>
      <w:r w:rsidRPr="00D560E8">
        <w:rPr>
          <w:rFonts w:ascii="仿宋_GB2312" w:eastAsia="仿宋_GB2312" w:hAnsi="宋体" w:hint="eastAsia"/>
          <w:sz w:val="24"/>
        </w:rPr>
        <w:tab/>
        <w:t>投标人应准备投标文件正本</w:t>
      </w:r>
      <w:r w:rsidRPr="00D560E8">
        <w:rPr>
          <w:rFonts w:ascii="仿宋_GB2312" w:eastAsia="仿宋_GB2312" w:hAnsi="宋体" w:hint="eastAsia"/>
          <w:sz w:val="24"/>
          <w:u w:val="single"/>
        </w:rPr>
        <w:t xml:space="preserve">　一　</w:t>
      </w:r>
      <w:r w:rsidRPr="00D560E8">
        <w:rPr>
          <w:rFonts w:ascii="仿宋_GB2312" w:eastAsia="仿宋_GB2312" w:hAnsi="宋体" w:hint="eastAsia"/>
          <w:sz w:val="24"/>
        </w:rPr>
        <w:t>份和副本</w:t>
      </w:r>
      <w:r w:rsidRPr="00D560E8">
        <w:rPr>
          <w:rFonts w:ascii="仿宋_GB2312" w:eastAsia="仿宋_GB2312" w:hAnsi="宋体" w:hint="eastAsia"/>
          <w:sz w:val="24"/>
          <w:u w:val="single"/>
        </w:rPr>
        <w:t xml:space="preserve">  五  </w:t>
      </w:r>
      <w:r w:rsidRPr="00D560E8">
        <w:rPr>
          <w:rFonts w:ascii="仿宋_GB2312" w:eastAsia="仿宋_GB2312" w:hAnsi="宋体" w:hint="eastAsia"/>
          <w:sz w:val="24"/>
        </w:rPr>
        <w:t>份，每份投标文件须清楚地标明“正本”或“副本”。若正本和副本不符，以正本为准。另外投标人还需提供电子光盘或U盘投标文件1份，电子版投标文件与纸质投标文件内容不符的，以纸质投标文件为准。</w:t>
      </w:r>
    </w:p>
    <w:p w14:paraId="16B8FC56"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13.2</w:t>
      </w:r>
      <w:r w:rsidRPr="00D560E8">
        <w:rPr>
          <w:rFonts w:ascii="仿宋_GB2312" w:eastAsia="仿宋_GB2312" w:hAnsi="宋体" w:hint="eastAsia"/>
          <w:sz w:val="24"/>
        </w:rPr>
        <w:tab/>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投标文件正副本均须装订牢固，不得活页装订。</w:t>
      </w:r>
    </w:p>
    <w:p w14:paraId="51B52EDB"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13.3</w:t>
      </w:r>
      <w:r w:rsidRPr="00D560E8">
        <w:rPr>
          <w:rFonts w:ascii="仿宋_GB2312" w:eastAsia="仿宋_GB2312" w:hAnsi="宋体" w:hint="eastAsia"/>
          <w:sz w:val="24"/>
        </w:rPr>
        <w:tab/>
        <w:t>任何行间插字、涂改和增删，必须由投标文件签字人签字或加盖公章后才有效。</w:t>
      </w:r>
    </w:p>
    <w:p w14:paraId="2ED36991" w14:textId="77777777" w:rsidR="00172168" w:rsidRPr="00D560E8" w:rsidRDefault="00F76801" w:rsidP="00D52FE3">
      <w:pPr>
        <w:spacing w:line="360" w:lineRule="auto"/>
        <w:rPr>
          <w:rFonts w:ascii="仿宋_GB2312" w:eastAsia="仿宋_GB2312" w:hAnsi="宋体"/>
          <w:sz w:val="24"/>
        </w:rPr>
      </w:pPr>
      <w:r w:rsidRPr="00D560E8">
        <w:rPr>
          <w:rFonts w:ascii="仿宋_GB2312" w:eastAsia="仿宋_GB2312" w:hAnsi="宋体" w:hint="eastAsia"/>
          <w:sz w:val="24"/>
        </w:rPr>
        <w:t>13.4</w:t>
      </w:r>
      <w:r w:rsidRPr="00D560E8">
        <w:rPr>
          <w:rFonts w:ascii="仿宋_GB2312" w:eastAsia="仿宋_GB2312" w:hAnsi="宋体" w:hint="eastAsia"/>
          <w:sz w:val="24"/>
        </w:rPr>
        <w:tab/>
        <w:t>投标文件因字迹潦草或表达不清所引起的后果由投标人负责。</w:t>
      </w:r>
    </w:p>
    <w:p w14:paraId="7F85A9A0" w14:textId="77777777" w:rsidR="00172168" w:rsidRPr="00D560E8" w:rsidRDefault="00F76801" w:rsidP="00D52FE3">
      <w:pPr>
        <w:spacing w:line="360" w:lineRule="auto"/>
        <w:rPr>
          <w:rFonts w:ascii="仿宋_GB2312" w:eastAsia="仿宋_GB2312" w:hAnsi="宋体"/>
          <w:sz w:val="24"/>
        </w:rPr>
      </w:pPr>
      <w:r w:rsidRPr="00D560E8">
        <w:rPr>
          <w:rFonts w:ascii="仿宋_GB2312" w:eastAsia="仿宋_GB2312" w:hAnsi="宋体" w:hint="eastAsia"/>
          <w:sz w:val="24"/>
        </w:rPr>
        <w:t>13.5   投标人为自然人的，投标文件所有加盖公章的要求均可用签字代替。</w:t>
      </w:r>
    </w:p>
    <w:p w14:paraId="45C96A0B" w14:textId="77777777" w:rsidR="00172168" w:rsidRPr="00D560E8" w:rsidRDefault="00F76801" w:rsidP="00D52FE3">
      <w:pPr>
        <w:pStyle w:val="2"/>
        <w:spacing w:before="0" w:line="360" w:lineRule="auto"/>
        <w:rPr>
          <w:rFonts w:ascii="仿宋_GB2312" w:eastAsia="仿宋_GB2312" w:hAnsi="宋体"/>
          <w:sz w:val="28"/>
        </w:rPr>
      </w:pPr>
      <w:bookmarkStart w:id="190" w:name="_Toc520356159"/>
      <w:bookmarkStart w:id="191" w:name="_Toc133737790"/>
      <w:bookmarkStart w:id="192" w:name="_Toc133737879"/>
      <w:bookmarkStart w:id="193" w:name="_Toc133916665"/>
      <w:bookmarkStart w:id="194" w:name="_Toc277942480"/>
      <w:r w:rsidRPr="00D560E8">
        <w:rPr>
          <w:rFonts w:ascii="仿宋_GB2312" w:eastAsia="仿宋_GB2312" w:hAnsi="宋体" w:hint="eastAsia"/>
          <w:sz w:val="28"/>
        </w:rPr>
        <w:t>四  投标文件的递交</w:t>
      </w:r>
      <w:bookmarkEnd w:id="190"/>
      <w:bookmarkEnd w:id="191"/>
      <w:bookmarkEnd w:id="192"/>
      <w:bookmarkEnd w:id="193"/>
      <w:bookmarkEnd w:id="194"/>
    </w:p>
    <w:p w14:paraId="5AF5F8D8"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95" w:name="_Toc520356160"/>
      <w:bookmarkStart w:id="196" w:name="_Toc133737791"/>
      <w:bookmarkStart w:id="197" w:name="_Toc133737880"/>
      <w:bookmarkStart w:id="198" w:name="_Toc133916666"/>
      <w:bookmarkStart w:id="199" w:name="_Toc155238603"/>
      <w:bookmarkStart w:id="200" w:name="_Toc277153106"/>
      <w:bookmarkStart w:id="201" w:name="_Toc277942481"/>
      <w:r w:rsidRPr="00D560E8">
        <w:rPr>
          <w:rFonts w:ascii="仿宋_GB2312" w:eastAsia="仿宋_GB2312" w:hAnsi="宋体" w:hint="eastAsia"/>
          <w:u w:val="none"/>
        </w:rPr>
        <w:t>14.</w:t>
      </w:r>
      <w:r w:rsidRPr="00D560E8">
        <w:rPr>
          <w:rFonts w:ascii="仿宋_GB2312" w:eastAsia="仿宋_GB2312" w:hAnsi="宋体" w:hint="eastAsia"/>
          <w:u w:val="none"/>
        </w:rPr>
        <w:tab/>
        <w:t>投标文件的密封和标记</w:t>
      </w:r>
      <w:bookmarkEnd w:id="195"/>
      <w:bookmarkEnd w:id="196"/>
      <w:bookmarkEnd w:id="197"/>
      <w:bookmarkEnd w:id="198"/>
      <w:bookmarkEnd w:id="199"/>
      <w:bookmarkEnd w:id="200"/>
      <w:bookmarkEnd w:id="201"/>
    </w:p>
    <w:p w14:paraId="29584FEF" w14:textId="77777777" w:rsidR="00172168" w:rsidRPr="00D560E8"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投标时，投标人应将投标文件正本密封装在单独的信封中、所有副本一起密封装在单独的信封中，且在信封正面标明“正本”“副本”字样。电子版投标文件可单独密封包装，也可和正本一起封装。</w:t>
      </w:r>
    </w:p>
    <w:p w14:paraId="3BFF5905" w14:textId="77777777" w:rsidR="00172168" w:rsidRPr="00D560E8"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为方便开标唱标，投标人应将 “投标一览表”单独密封，并在信封上标明“投标一览表”字样，在投标时单独递交。</w:t>
      </w:r>
    </w:p>
    <w:p w14:paraId="4E06DC73" w14:textId="77777777" w:rsidR="00172168" w:rsidRPr="00D560E8"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为方便核查投标保证金，投标人应将“投标保证金”单独密封，并在信封上标明 “投标保证金”字样，在投标时单独递交（如以电汇形式提交投标保证金，采用电汇底单复印件。若采用网银方式，提供转账网页打印件）。</w:t>
      </w:r>
    </w:p>
    <w:p w14:paraId="7843F420" w14:textId="77777777" w:rsidR="00172168" w:rsidRPr="00D560E8"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如果投标人虽然未能按照上述14.1-14.3条规定对投标文件进行密封，但只要投标文件密封完好的，招标采购单位不得拒收。</w:t>
      </w:r>
    </w:p>
    <w:p w14:paraId="61F97359" w14:textId="77777777" w:rsidR="00172168" w:rsidRPr="00D560E8"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所有信封上均应：</w:t>
      </w:r>
    </w:p>
    <w:p w14:paraId="39CB03C2" w14:textId="77777777" w:rsidR="00172168" w:rsidRPr="00D560E8" w:rsidRDefault="00F76801" w:rsidP="00D52FE3">
      <w:pPr>
        <w:pStyle w:val="ab"/>
        <w:tabs>
          <w:tab w:val="left" w:pos="630"/>
          <w:tab w:val="left" w:pos="1365"/>
        </w:tabs>
        <w:spacing w:line="360" w:lineRule="auto"/>
        <w:ind w:left="660" w:firstLine="240"/>
        <w:rPr>
          <w:rFonts w:ascii="仿宋_GB2312" w:eastAsia="仿宋_GB2312" w:hAnsi="宋体"/>
          <w:sz w:val="24"/>
        </w:rPr>
      </w:pPr>
      <w:r w:rsidRPr="00D560E8">
        <w:rPr>
          <w:rFonts w:ascii="仿宋_GB2312" w:eastAsia="仿宋_GB2312" w:hAnsi="宋体" w:hint="eastAsia"/>
          <w:sz w:val="24"/>
        </w:rPr>
        <w:lastRenderedPageBreak/>
        <w:t>1）清楚标明递交至招标文件指明的地址。</w:t>
      </w:r>
    </w:p>
    <w:p w14:paraId="3C5C0EEE" w14:textId="77777777" w:rsidR="00172168" w:rsidRPr="00D560E8" w:rsidRDefault="00F76801" w:rsidP="00D52FE3">
      <w:pPr>
        <w:pStyle w:val="ab"/>
        <w:tabs>
          <w:tab w:val="left" w:pos="1365"/>
        </w:tabs>
        <w:spacing w:line="360" w:lineRule="auto"/>
        <w:ind w:leftChars="428" w:left="1619" w:hangingChars="300" w:hanging="720"/>
        <w:rPr>
          <w:rFonts w:ascii="仿宋_GB2312" w:eastAsia="仿宋_GB2312" w:hAnsi="宋体"/>
          <w:b/>
          <w:sz w:val="24"/>
        </w:rPr>
      </w:pPr>
      <w:r w:rsidRPr="00D560E8">
        <w:rPr>
          <w:rFonts w:ascii="仿宋_GB2312" w:eastAsia="仿宋_GB2312" w:hAnsi="宋体" w:hint="eastAsia"/>
          <w:sz w:val="24"/>
        </w:rPr>
        <w:t>2）注明招标文件指明的项目名称、招标编号和“在</w:t>
      </w:r>
      <w:r w:rsidRPr="00D560E8">
        <w:rPr>
          <w:rFonts w:ascii="仿宋_GB2312" w:eastAsia="仿宋_GB2312" w:hAnsi="宋体" w:hint="eastAsia"/>
          <w:sz w:val="24"/>
          <w:u w:val="single"/>
        </w:rPr>
        <w:t xml:space="preserve">      年   月    日     时</w:t>
      </w:r>
      <w:r w:rsidRPr="00D560E8">
        <w:rPr>
          <w:rFonts w:ascii="仿宋_GB2312" w:eastAsia="仿宋_GB2312" w:hAnsi="宋体" w:hint="eastAsia"/>
          <w:sz w:val="24"/>
        </w:rPr>
        <w:t>之前不得启封”的字样（填入规定的开标日期和时间）。</w:t>
      </w:r>
    </w:p>
    <w:p w14:paraId="32B5980E" w14:textId="77777777" w:rsidR="00172168" w:rsidRPr="00D560E8" w:rsidRDefault="00F76801" w:rsidP="00D52FE3">
      <w:pPr>
        <w:pStyle w:val="ab"/>
        <w:tabs>
          <w:tab w:val="left" w:pos="1365"/>
        </w:tabs>
        <w:spacing w:line="360" w:lineRule="auto"/>
        <w:ind w:left="1259" w:hanging="360"/>
        <w:rPr>
          <w:rFonts w:ascii="仿宋_GB2312" w:eastAsia="仿宋_GB2312" w:hAnsi="宋体"/>
          <w:sz w:val="24"/>
        </w:rPr>
      </w:pPr>
      <w:r w:rsidRPr="00D560E8">
        <w:rPr>
          <w:rFonts w:ascii="仿宋_GB2312" w:eastAsia="仿宋_GB2312" w:hAnsi="宋体" w:hint="eastAsia"/>
          <w:sz w:val="24"/>
        </w:rPr>
        <w:t>3）在信封的封装处加盖投标人公章。</w:t>
      </w:r>
    </w:p>
    <w:p w14:paraId="7B971185" w14:textId="77777777" w:rsidR="00172168" w:rsidRPr="00D560E8" w:rsidRDefault="00F76801" w:rsidP="00D52FE3">
      <w:pPr>
        <w:pStyle w:val="a7"/>
        <w:tabs>
          <w:tab w:val="clear" w:pos="567"/>
        </w:tabs>
        <w:spacing w:before="0" w:line="360" w:lineRule="auto"/>
        <w:ind w:left="900" w:hanging="900"/>
        <w:rPr>
          <w:rFonts w:ascii="仿宋_GB2312" w:eastAsia="仿宋_GB2312"/>
        </w:rPr>
      </w:pPr>
      <w:r w:rsidRPr="00D560E8">
        <w:rPr>
          <w:rFonts w:ascii="仿宋_GB2312" w:eastAsia="仿宋_GB2312" w:hint="eastAsia"/>
        </w:rPr>
        <w:t>14.5</w:t>
      </w:r>
      <w:r w:rsidRPr="00D560E8">
        <w:rPr>
          <w:rFonts w:ascii="仿宋_GB2312" w:eastAsia="仿宋_GB2312" w:hint="eastAsia"/>
        </w:rPr>
        <w:tab/>
        <w:t>所有信封上还应写明投标人名称和地址，以便若其投标被宣布为“迟到”投标时，能原封退回。</w:t>
      </w:r>
    </w:p>
    <w:p w14:paraId="6D88239C"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14.6</w:t>
      </w:r>
      <w:r w:rsidRPr="00D560E8">
        <w:rPr>
          <w:rFonts w:ascii="仿宋_GB2312" w:eastAsia="仿宋_GB2312" w:hAnsi="宋体" w:hint="eastAsia"/>
          <w:sz w:val="24"/>
        </w:rPr>
        <w:tab/>
        <w:t>如果投标人未按上述要求密封及加写标记，招标采购单位对投标文件的误投或过早启封概不负责。</w:t>
      </w:r>
    </w:p>
    <w:p w14:paraId="1ACB0119"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02" w:name="_Toc520356161"/>
      <w:bookmarkStart w:id="203" w:name="_Toc133737792"/>
      <w:bookmarkStart w:id="204" w:name="_Toc133737881"/>
      <w:bookmarkStart w:id="205" w:name="_Toc133916667"/>
      <w:bookmarkStart w:id="206" w:name="_Toc155238604"/>
      <w:bookmarkStart w:id="207" w:name="_Toc277153107"/>
      <w:bookmarkStart w:id="208" w:name="_Toc277942482"/>
      <w:r w:rsidRPr="00D560E8">
        <w:rPr>
          <w:rFonts w:ascii="仿宋_GB2312" w:eastAsia="仿宋_GB2312" w:hAnsi="宋体" w:hint="eastAsia"/>
          <w:u w:val="none"/>
        </w:rPr>
        <w:t>15.</w:t>
      </w:r>
      <w:r w:rsidRPr="00D560E8">
        <w:rPr>
          <w:rFonts w:ascii="仿宋_GB2312" w:eastAsia="仿宋_GB2312" w:hAnsi="宋体" w:hint="eastAsia"/>
          <w:u w:val="none"/>
        </w:rPr>
        <w:tab/>
        <w:t>投标截止期</w:t>
      </w:r>
      <w:bookmarkEnd w:id="202"/>
      <w:bookmarkEnd w:id="203"/>
      <w:bookmarkEnd w:id="204"/>
      <w:bookmarkEnd w:id="205"/>
      <w:bookmarkEnd w:id="206"/>
      <w:bookmarkEnd w:id="207"/>
      <w:bookmarkEnd w:id="208"/>
    </w:p>
    <w:p w14:paraId="78F5E56F"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15.1</w:t>
      </w:r>
      <w:r w:rsidRPr="00D560E8">
        <w:rPr>
          <w:rFonts w:ascii="仿宋_GB2312" w:eastAsia="仿宋_GB2312" w:hAnsi="宋体" w:hint="eastAsia"/>
          <w:sz w:val="24"/>
        </w:rPr>
        <w:tab/>
        <w:t>投标人应在投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0C6FCCDD"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15.2</w:t>
      </w:r>
      <w:r w:rsidRPr="00D560E8">
        <w:rPr>
          <w:rFonts w:ascii="仿宋_GB2312" w:eastAsia="仿宋_GB2312"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3812DF60"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09" w:name="_Toc520356162"/>
      <w:bookmarkStart w:id="210" w:name="_Toc133737793"/>
      <w:bookmarkStart w:id="211" w:name="_Toc133737882"/>
      <w:bookmarkStart w:id="212" w:name="_Toc133916668"/>
      <w:bookmarkStart w:id="213" w:name="_Toc155238605"/>
      <w:bookmarkStart w:id="214" w:name="_Toc277153108"/>
      <w:bookmarkStart w:id="215" w:name="_Toc277942483"/>
      <w:r w:rsidRPr="00D560E8">
        <w:rPr>
          <w:rFonts w:ascii="仿宋_GB2312" w:eastAsia="仿宋_GB2312" w:hAnsi="宋体" w:hint="eastAsia"/>
          <w:u w:val="none"/>
        </w:rPr>
        <w:t>16.</w:t>
      </w:r>
      <w:r w:rsidRPr="00D560E8">
        <w:rPr>
          <w:rFonts w:ascii="仿宋_GB2312" w:eastAsia="仿宋_GB2312" w:hAnsi="宋体" w:hint="eastAsia"/>
          <w:u w:val="none"/>
        </w:rPr>
        <w:tab/>
        <w:t>投标文件的</w:t>
      </w:r>
      <w:bookmarkEnd w:id="209"/>
      <w:bookmarkEnd w:id="210"/>
      <w:bookmarkEnd w:id="211"/>
      <w:bookmarkEnd w:id="212"/>
      <w:bookmarkEnd w:id="213"/>
      <w:bookmarkEnd w:id="214"/>
      <w:bookmarkEnd w:id="215"/>
      <w:r w:rsidRPr="00D560E8">
        <w:rPr>
          <w:rFonts w:ascii="仿宋_GB2312" w:eastAsia="仿宋_GB2312" w:hAnsi="宋体" w:hint="eastAsia"/>
          <w:u w:val="none"/>
        </w:rPr>
        <w:t>修改、补充与撤回</w:t>
      </w:r>
    </w:p>
    <w:p w14:paraId="47103C58"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16.1</w:t>
      </w:r>
      <w:r w:rsidRPr="00D560E8">
        <w:rPr>
          <w:rFonts w:ascii="仿宋_GB2312" w:eastAsia="仿宋_GB2312" w:hAnsi="宋体" w:hint="eastAsia"/>
          <w:sz w:val="24"/>
        </w:rPr>
        <w:tab/>
        <w:t>投标人在提交投标文件后，可在投标截止时间前对其投标文件进行修改、补充或撤回，但必须有修改、补充或撤回的书面通知并由法定代表人或正式授权的投标人代表签字或加盖公章；</w:t>
      </w:r>
    </w:p>
    <w:p w14:paraId="54E7C6F9"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16.2</w:t>
      </w:r>
      <w:r w:rsidRPr="00D560E8">
        <w:rPr>
          <w:rFonts w:ascii="仿宋_GB2312" w:eastAsia="仿宋_GB2312" w:hAnsi="宋体" w:hint="eastAsia"/>
          <w:sz w:val="24"/>
        </w:rPr>
        <w:tab/>
        <w:t>投标人对投标文件的补充或修改通知还须进行密封和标记（注明项目名称、招标编号、“补充或修改通知”等）。</w:t>
      </w:r>
    </w:p>
    <w:p w14:paraId="5AC9117A"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16.3</w:t>
      </w:r>
      <w:r w:rsidRPr="00D560E8">
        <w:rPr>
          <w:rFonts w:ascii="仿宋_GB2312" w:eastAsia="仿宋_GB2312" w:hAnsi="宋体" w:hint="eastAsia"/>
          <w:sz w:val="24"/>
        </w:rPr>
        <w:tab/>
        <w:t>在投标截止期之后，投标人不得修改、补充或撤回其投标文件（评标委员会要求的澄清除外）。</w:t>
      </w:r>
    </w:p>
    <w:p w14:paraId="6EB0590C"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16.4</w:t>
      </w:r>
      <w:r w:rsidRPr="00D560E8">
        <w:rPr>
          <w:rFonts w:ascii="仿宋_GB2312" w:eastAsia="仿宋_GB2312" w:hAnsi="宋体" w:hint="eastAsia"/>
          <w:sz w:val="24"/>
        </w:rPr>
        <w:tab/>
        <w:t>在投标有效期内，投标人不得撤销其投标。</w:t>
      </w:r>
    </w:p>
    <w:p w14:paraId="7E55187E" w14:textId="77777777" w:rsidR="00172168" w:rsidRPr="00D560E8" w:rsidRDefault="00F76801" w:rsidP="00D52FE3">
      <w:pPr>
        <w:spacing w:line="360" w:lineRule="auto"/>
        <w:ind w:left="900" w:hanging="900"/>
        <w:rPr>
          <w:rFonts w:ascii="仿宋_GB2312" w:eastAsia="仿宋_GB2312" w:hAnsi="宋体"/>
          <w:sz w:val="24"/>
        </w:rPr>
      </w:pPr>
      <w:bookmarkStart w:id="216" w:name="_Toc520356163"/>
      <w:bookmarkStart w:id="217" w:name="_Toc133737794"/>
      <w:bookmarkStart w:id="218" w:name="_Toc133737883"/>
      <w:bookmarkStart w:id="219" w:name="_Toc133916669"/>
      <w:bookmarkStart w:id="220" w:name="_Toc277942484"/>
      <w:r w:rsidRPr="00D560E8">
        <w:rPr>
          <w:rFonts w:ascii="仿宋_GB2312" w:eastAsia="仿宋_GB2312" w:hAnsi="宋体"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219992C9" w14:textId="77777777" w:rsidR="00172168" w:rsidRPr="00D560E8" w:rsidRDefault="00F76801" w:rsidP="00D52FE3">
      <w:pPr>
        <w:pStyle w:val="2"/>
        <w:spacing w:before="0" w:line="360" w:lineRule="auto"/>
        <w:rPr>
          <w:rFonts w:ascii="仿宋_GB2312" w:eastAsia="仿宋_GB2312" w:hAnsi="宋体"/>
          <w:sz w:val="28"/>
        </w:rPr>
      </w:pPr>
      <w:r w:rsidRPr="00D560E8">
        <w:rPr>
          <w:rFonts w:ascii="仿宋_GB2312" w:eastAsia="仿宋_GB2312" w:hAnsi="宋体" w:hint="eastAsia"/>
          <w:sz w:val="28"/>
        </w:rPr>
        <w:lastRenderedPageBreak/>
        <w:t>五  开标及评标</w:t>
      </w:r>
      <w:bookmarkEnd w:id="216"/>
      <w:bookmarkEnd w:id="217"/>
      <w:bookmarkEnd w:id="218"/>
      <w:bookmarkEnd w:id="219"/>
      <w:bookmarkEnd w:id="220"/>
    </w:p>
    <w:p w14:paraId="1BA0E9FC"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21" w:name="_Toc520356164"/>
      <w:bookmarkStart w:id="222" w:name="_Toc133737795"/>
      <w:bookmarkStart w:id="223" w:name="_Toc133737884"/>
      <w:bookmarkStart w:id="224" w:name="_Toc133916670"/>
      <w:bookmarkStart w:id="225" w:name="_Toc155238607"/>
      <w:bookmarkStart w:id="226" w:name="_Toc277153110"/>
      <w:bookmarkStart w:id="227" w:name="_Toc277942485"/>
      <w:r w:rsidRPr="00D560E8">
        <w:rPr>
          <w:rFonts w:ascii="仿宋_GB2312" w:eastAsia="仿宋_GB2312" w:hAnsi="宋体" w:hint="eastAsia"/>
          <w:u w:val="none"/>
        </w:rPr>
        <w:t>17.</w:t>
      </w:r>
      <w:r w:rsidRPr="00D560E8">
        <w:rPr>
          <w:rFonts w:ascii="仿宋_GB2312" w:eastAsia="仿宋_GB2312" w:hAnsi="宋体" w:hint="eastAsia"/>
          <w:u w:val="none"/>
        </w:rPr>
        <w:tab/>
        <w:t>开标</w:t>
      </w:r>
      <w:bookmarkEnd w:id="221"/>
      <w:bookmarkEnd w:id="222"/>
      <w:bookmarkEnd w:id="223"/>
      <w:bookmarkEnd w:id="224"/>
      <w:bookmarkEnd w:id="225"/>
      <w:bookmarkEnd w:id="226"/>
      <w:bookmarkEnd w:id="227"/>
    </w:p>
    <w:p w14:paraId="073D2E89" w14:textId="77777777" w:rsidR="00172168" w:rsidRPr="00D560E8" w:rsidRDefault="00F76801" w:rsidP="00D52FE3">
      <w:pPr>
        <w:spacing w:line="360" w:lineRule="auto"/>
        <w:ind w:left="898" w:hanging="898"/>
        <w:rPr>
          <w:rFonts w:ascii="仿宋_GB2312" w:eastAsia="仿宋_GB2312" w:hAnsi="宋体"/>
          <w:sz w:val="24"/>
        </w:rPr>
      </w:pPr>
      <w:r w:rsidRPr="00D560E8">
        <w:rPr>
          <w:rFonts w:ascii="仿宋_GB2312" w:eastAsia="仿宋_GB2312" w:hAnsi="宋体" w:hint="eastAsia"/>
          <w:sz w:val="24"/>
        </w:rPr>
        <w:t>17.1</w:t>
      </w:r>
      <w:r w:rsidRPr="00D560E8">
        <w:rPr>
          <w:rFonts w:ascii="仿宋_GB2312" w:eastAsia="仿宋_GB2312" w:hAnsi="宋体" w:hint="eastAsia"/>
          <w:sz w:val="24"/>
        </w:rPr>
        <w:tab/>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默认开标结果，否则视同认可开标结果。</w:t>
      </w:r>
    </w:p>
    <w:p w14:paraId="512EE3E8" w14:textId="77777777" w:rsidR="00172168" w:rsidRPr="00D560E8"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0EEA2695" w14:textId="77777777" w:rsidR="00172168" w:rsidRPr="00D560E8" w:rsidRDefault="00F76801" w:rsidP="00D52FE3">
      <w:pPr>
        <w:tabs>
          <w:tab w:val="left" w:pos="900"/>
        </w:tabs>
        <w:spacing w:line="360" w:lineRule="auto"/>
        <w:ind w:left="900"/>
        <w:rPr>
          <w:rFonts w:ascii="仿宋_GB2312" w:eastAsia="仿宋_GB2312" w:hAnsi="宋体"/>
          <w:sz w:val="24"/>
        </w:rPr>
      </w:pPr>
      <w:r w:rsidRPr="00D560E8">
        <w:rPr>
          <w:rFonts w:ascii="仿宋_GB2312" w:eastAsia="仿宋_GB2312" w:hAnsi="宋体" w:hint="eastAsia"/>
          <w:sz w:val="24"/>
        </w:rPr>
        <w:t>投标人不足3家的，不得开标。</w:t>
      </w:r>
    </w:p>
    <w:p w14:paraId="47D6D9CD" w14:textId="77777777" w:rsidR="00172168" w:rsidRPr="00D560E8"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除了原封退回投标截止期后收到的投标文件、未密封或密封不完好的投标文件之外，开标时不得拒收任何投标文件。</w:t>
      </w:r>
    </w:p>
    <w:p w14:paraId="186E65BE" w14:textId="77777777" w:rsidR="00172168" w:rsidRPr="00D560E8" w:rsidRDefault="00F76801" w:rsidP="00D52FE3">
      <w:pPr>
        <w:spacing w:line="360" w:lineRule="auto"/>
        <w:ind w:left="898" w:hanging="898"/>
        <w:rPr>
          <w:rFonts w:ascii="仿宋_GB2312" w:eastAsia="仿宋_GB2312" w:hAnsi="宋体"/>
          <w:sz w:val="24"/>
        </w:rPr>
      </w:pPr>
      <w:r w:rsidRPr="00D560E8">
        <w:rPr>
          <w:rFonts w:ascii="仿宋_GB2312" w:eastAsia="仿宋_GB2312" w:hAnsi="宋体" w:hint="eastAsia"/>
          <w:sz w:val="24"/>
        </w:rPr>
        <w:t>17.4</w:t>
      </w:r>
      <w:r w:rsidRPr="00D560E8">
        <w:rPr>
          <w:rFonts w:ascii="仿宋_GB2312" w:eastAsia="仿宋_GB2312" w:hAnsi="宋体" w:hint="eastAsia"/>
          <w:sz w:val="24"/>
        </w:rPr>
        <w:tab/>
      </w:r>
      <w:bookmarkStart w:id="228" w:name="_Toc520356165"/>
      <w:r w:rsidRPr="00D560E8">
        <w:rPr>
          <w:rFonts w:ascii="仿宋_GB2312" w:eastAsia="仿宋_GB2312" w:hAnsi="宋体" w:hint="eastAsia"/>
          <w:sz w:val="24"/>
        </w:rPr>
        <w:t>招标采购单位将对唱标内容做开标记录，由投标人代表和相关工作人员签字确认。</w:t>
      </w:r>
    </w:p>
    <w:p w14:paraId="5E41DC73" w14:textId="77777777" w:rsidR="00172168" w:rsidRPr="00D560E8" w:rsidRDefault="00F76801" w:rsidP="00D52FE3">
      <w:pPr>
        <w:spacing w:line="360" w:lineRule="auto"/>
        <w:ind w:left="898" w:hanging="898"/>
        <w:rPr>
          <w:rFonts w:ascii="仿宋_GB2312" w:eastAsia="仿宋_GB2312" w:hAnsi="宋体"/>
          <w:sz w:val="24"/>
        </w:rPr>
      </w:pPr>
      <w:r w:rsidRPr="00D560E8">
        <w:rPr>
          <w:rFonts w:ascii="仿宋_GB2312" w:eastAsia="仿宋_GB2312"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1FB30AFC" w14:textId="77777777" w:rsidR="00172168" w:rsidRPr="00D560E8" w:rsidRDefault="00F76801" w:rsidP="00D52FE3">
      <w:pPr>
        <w:spacing w:line="360" w:lineRule="auto"/>
        <w:ind w:left="898" w:hanging="898"/>
        <w:rPr>
          <w:rFonts w:ascii="仿宋_GB2312" w:eastAsia="仿宋_GB2312" w:hAnsi="宋体"/>
          <w:sz w:val="24"/>
        </w:rPr>
      </w:pPr>
      <w:r w:rsidRPr="00D560E8">
        <w:rPr>
          <w:rFonts w:ascii="仿宋_GB2312" w:eastAsia="仿宋_GB2312" w:hAnsi="宋体" w:hint="eastAsia"/>
          <w:sz w:val="24"/>
        </w:rPr>
        <w:t>17.6   开标结束后，招标采购单位应当依法对投标人的资格进行审查（见本须知第19条和第20条相关要求）。合格投标人不足3家的，不得评标。</w:t>
      </w:r>
    </w:p>
    <w:p w14:paraId="32B92BE8"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29" w:name="_Toc133737796"/>
      <w:bookmarkStart w:id="230" w:name="_Toc133737885"/>
      <w:bookmarkStart w:id="231" w:name="_Toc133916671"/>
      <w:bookmarkStart w:id="232" w:name="_Toc155238608"/>
      <w:bookmarkStart w:id="233" w:name="_Toc277153111"/>
      <w:bookmarkStart w:id="234" w:name="_Toc277942486"/>
      <w:r w:rsidRPr="00D560E8">
        <w:rPr>
          <w:rFonts w:ascii="仿宋_GB2312" w:eastAsia="仿宋_GB2312" w:hAnsi="宋体" w:hint="eastAsia"/>
          <w:u w:val="none"/>
        </w:rPr>
        <w:t>18.</w:t>
      </w:r>
      <w:r w:rsidRPr="00D560E8">
        <w:rPr>
          <w:rFonts w:ascii="仿宋_GB2312" w:eastAsia="仿宋_GB2312" w:hAnsi="宋体" w:hint="eastAsia"/>
          <w:u w:val="none"/>
        </w:rPr>
        <w:tab/>
      </w:r>
      <w:bookmarkEnd w:id="228"/>
      <w:r w:rsidRPr="00D560E8">
        <w:rPr>
          <w:rFonts w:ascii="仿宋_GB2312" w:eastAsia="仿宋_GB2312" w:hAnsi="宋体" w:hint="eastAsia"/>
          <w:u w:val="none"/>
        </w:rPr>
        <w:t>组建评标委员会</w:t>
      </w:r>
      <w:bookmarkEnd w:id="229"/>
      <w:bookmarkEnd w:id="230"/>
      <w:bookmarkEnd w:id="231"/>
      <w:bookmarkEnd w:id="232"/>
      <w:bookmarkEnd w:id="233"/>
      <w:bookmarkEnd w:id="234"/>
    </w:p>
    <w:p w14:paraId="04D62C44" w14:textId="77777777" w:rsidR="00172168" w:rsidRPr="00D560E8" w:rsidRDefault="00F76801" w:rsidP="00D52FE3">
      <w:pPr>
        <w:spacing w:line="360" w:lineRule="auto"/>
        <w:ind w:left="840" w:hangingChars="350" w:hanging="840"/>
        <w:rPr>
          <w:rFonts w:ascii="仿宋_GB2312" w:eastAsia="仿宋_GB2312" w:hAnsi="宋体"/>
          <w:sz w:val="24"/>
        </w:rPr>
      </w:pPr>
      <w:r w:rsidRPr="00D560E8">
        <w:rPr>
          <w:rFonts w:ascii="仿宋_GB2312" w:eastAsia="仿宋_GB2312" w:hAnsi="宋体" w:hint="eastAsia"/>
          <w:sz w:val="24"/>
        </w:rPr>
        <w:t>18.1   评标委员会根据政府采购有关要求和本次招标采购的特点进行组建，并负责评标工作。</w:t>
      </w:r>
      <w:bookmarkStart w:id="235" w:name="_Toc520356166"/>
    </w:p>
    <w:p w14:paraId="276CDD09"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36" w:name="_Toc133737797"/>
      <w:bookmarkStart w:id="237" w:name="_Toc133737886"/>
      <w:bookmarkStart w:id="238" w:name="_Toc133916672"/>
      <w:bookmarkStart w:id="239" w:name="_Toc155238609"/>
      <w:bookmarkStart w:id="240" w:name="_Toc277153112"/>
      <w:bookmarkStart w:id="241" w:name="_Toc277942487"/>
      <w:r w:rsidRPr="00D560E8">
        <w:rPr>
          <w:rFonts w:ascii="仿宋_GB2312" w:eastAsia="仿宋_GB2312" w:hAnsi="宋体" w:hint="eastAsia"/>
          <w:u w:val="none"/>
        </w:rPr>
        <w:t>19.</w:t>
      </w:r>
      <w:r w:rsidRPr="00D560E8">
        <w:rPr>
          <w:rFonts w:ascii="仿宋_GB2312" w:eastAsia="仿宋_GB2312" w:hAnsi="宋体" w:hint="eastAsia"/>
          <w:u w:val="none"/>
        </w:rPr>
        <w:tab/>
        <w:t>投标文件的初审</w:t>
      </w:r>
      <w:bookmarkEnd w:id="235"/>
      <w:r w:rsidRPr="00D560E8">
        <w:rPr>
          <w:rFonts w:ascii="仿宋_GB2312" w:eastAsia="仿宋_GB2312" w:hAnsi="宋体" w:hint="eastAsia"/>
          <w:u w:val="none"/>
        </w:rPr>
        <w:t>与澄清</w:t>
      </w:r>
      <w:bookmarkEnd w:id="236"/>
      <w:bookmarkEnd w:id="237"/>
      <w:bookmarkEnd w:id="238"/>
      <w:bookmarkEnd w:id="239"/>
      <w:bookmarkEnd w:id="240"/>
      <w:bookmarkEnd w:id="241"/>
    </w:p>
    <w:p w14:paraId="16685BD1" w14:textId="77777777" w:rsidR="00172168" w:rsidRPr="00D560E8" w:rsidRDefault="00F76801" w:rsidP="00D52FE3">
      <w:pPr>
        <w:pStyle w:val="a0"/>
        <w:spacing w:line="360" w:lineRule="auto"/>
        <w:ind w:firstLine="0"/>
        <w:rPr>
          <w:rFonts w:ascii="仿宋_GB2312" w:eastAsia="仿宋_GB2312"/>
        </w:rPr>
      </w:pPr>
      <w:bookmarkStart w:id="242" w:name="_Toc520356167"/>
      <w:r w:rsidRPr="00D560E8">
        <w:rPr>
          <w:rFonts w:ascii="仿宋_GB2312" w:eastAsia="仿宋_GB2312" w:hAnsi="宋体" w:hint="eastAsia"/>
          <w:kern w:val="2"/>
          <w:szCs w:val="24"/>
        </w:rPr>
        <w:t>19.1</w:t>
      </w:r>
      <w:r w:rsidRPr="00D560E8">
        <w:rPr>
          <w:rFonts w:eastAsia="仿宋_GB2312" w:hint="eastAsia"/>
        </w:rPr>
        <w:t xml:space="preserve">    </w:t>
      </w:r>
      <w:r w:rsidRPr="00D560E8">
        <w:rPr>
          <w:rFonts w:ascii="仿宋_GB2312" w:eastAsia="仿宋_GB2312" w:hint="eastAsia"/>
        </w:rPr>
        <w:t>投标文件的初审分为资格性检查和符合性检查。</w:t>
      </w:r>
    </w:p>
    <w:p w14:paraId="3C972795" w14:textId="77777777" w:rsidR="00172168" w:rsidRPr="00D560E8" w:rsidRDefault="00F76801" w:rsidP="00D52FE3">
      <w:pPr>
        <w:spacing w:line="360" w:lineRule="auto"/>
        <w:ind w:left="960" w:hangingChars="400" w:hanging="960"/>
        <w:rPr>
          <w:rFonts w:ascii="仿宋_GB2312" w:eastAsia="仿宋_GB2312" w:hAnsi="宋体"/>
          <w:sz w:val="24"/>
        </w:rPr>
      </w:pPr>
      <w:r w:rsidRPr="00D560E8">
        <w:rPr>
          <w:rFonts w:ascii="仿宋_GB2312" w:eastAsia="仿宋_GB2312" w:hAnsi="宋体" w:hint="eastAsia"/>
          <w:sz w:val="24"/>
        </w:rPr>
        <w:t>19.1.1  资格性审查指依据法律、法规和招标文件的规定，由招标采购单位在开标后对投标文件中的资格证明等文件进行审查，以确定投标人是否具备投标资格。</w:t>
      </w:r>
    </w:p>
    <w:p w14:paraId="0DD663FC" w14:textId="77777777" w:rsidR="00172168" w:rsidRPr="00D560E8" w:rsidRDefault="00F76801" w:rsidP="00D52FE3">
      <w:pPr>
        <w:spacing w:line="360" w:lineRule="auto"/>
        <w:ind w:left="960" w:hangingChars="400" w:hanging="960"/>
        <w:rPr>
          <w:rFonts w:ascii="仿宋_GB2312" w:eastAsia="仿宋_GB2312" w:hAnsi="宋体"/>
          <w:sz w:val="24"/>
        </w:rPr>
      </w:pPr>
      <w:r w:rsidRPr="00D560E8">
        <w:rPr>
          <w:rFonts w:ascii="仿宋_GB2312" w:eastAsia="仿宋_GB2312" w:hAnsi="宋体" w:hint="eastAsia"/>
          <w:sz w:val="24"/>
        </w:rPr>
        <w:t>19.1.2  符合性检查是指评标委员会依据招标文件的规定，对符合资格的投标人的投</w:t>
      </w:r>
      <w:r w:rsidRPr="00D560E8">
        <w:rPr>
          <w:rFonts w:ascii="仿宋_GB2312" w:eastAsia="仿宋_GB2312" w:hAnsi="宋体" w:hint="eastAsia"/>
          <w:sz w:val="24"/>
        </w:rPr>
        <w:lastRenderedPageBreak/>
        <w:t>标文件进行审查，以确定其是否满足招标文件的实质性要求。</w:t>
      </w:r>
    </w:p>
    <w:p w14:paraId="74C680C0" w14:textId="77777777" w:rsidR="00172168" w:rsidRPr="00D560E8" w:rsidRDefault="00F76801" w:rsidP="00D52FE3">
      <w:pPr>
        <w:pStyle w:val="a0"/>
        <w:spacing w:line="360" w:lineRule="auto"/>
        <w:ind w:firstLine="0"/>
        <w:rPr>
          <w:rFonts w:ascii="仿宋_GB2312" w:eastAsia="仿宋_GB2312" w:hAnsi="宋体"/>
          <w:kern w:val="2"/>
          <w:szCs w:val="24"/>
        </w:rPr>
      </w:pPr>
      <w:bookmarkStart w:id="243" w:name="_Hlt522424701"/>
      <w:bookmarkStart w:id="244" w:name="_Toc133737798"/>
      <w:bookmarkStart w:id="245" w:name="_Toc133737887"/>
      <w:bookmarkEnd w:id="243"/>
      <w:r w:rsidRPr="00D560E8">
        <w:rPr>
          <w:rFonts w:ascii="仿宋_GB2312" w:eastAsia="仿宋_GB2312" w:hAnsi="宋体" w:hint="eastAsia"/>
          <w:kern w:val="2"/>
          <w:szCs w:val="24"/>
        </w:rPr>
        <w:t>19.2</w:t>
      </w:r>
      <w:r w:rsidRPr="00D560E8">
        <w:rPr>
          <w:rFonts w:ascii="仿宋_GB2312" w:eastAsia="仿宋_GB2312" w:hAnsi="宋体" w:hint="eastAsia"/>
          <w:kern w:val="2"/>
          <w:szCs w:val="24"/>
        </w:rPr>
        <w:tab/>
        <w:t xml:space="preserve"> 投标文件的澄清</w:t>
      </w:r>
      <w:bookmarkEnd w:id="244"/>
      <w:bookmarkEnd w:id="245"/>
    </w:p>
    <w:p w14:paraId="7E464D84" w14:textId="77777777" w:rsidR="00172168" w:rsidRPr="00D560E8" w:rsidRDefault="00F76801" w:rsidP="00D52FE3">
      <w:pPr>
        <w:spacing w:line="360" w:lineRule="auto"/>
        <w:ind w:left="960" w:hangingChars="400" w:hanging="960"/>
        <w:rPr>
          <w:rFonts w:ascii="仿宋_GB2312" w:eastAsia="仿宋_GB2312" w:hAnsi="宋体"/>
          <w:sz w:val="24"/>
        </w:rPr>
      </w:pPr>
      <w:r w:rsidRPr="00D560E8">
        <w:rPr>
          <w:rFonts w:ascii="仿宋_GB2312" w:eastAsia="仿宋_GB2312" w:hAnsi="宋体" w:hint="eastAsia"/>
          <w:sz w:val="24"/>
        </w:rPr>
        <w:t>19.2.1  对于投标文件中含义不明确、同类问题表述不一致或者有明显文字和计算错误的内容，评标委员会应当以书面形式要求投标人作出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6A18C640" w14:textId="77777777" w:rsidR="00172168" w:rsidRPr="00D560E8" w:rsidRDefault="00F76801" w:rsidP="00D52FE3">
      <w:pPr>
        <w:numPr>
          <w:ilvl w:val="2"/>
          <w:numId w:val="5"/>
        </w:numPr>
        <w:spacing w:line="360" w:lineRule="auto"/>
        <w:rPr>
          <w:rFonts w:ascii="仿宋_GB2312" w:eastAsia="仿宋_GB2312" w:hAnsi="宋体"/>
          <w:sz w:val="24"/>
        </w:rPr>
      </w:pPr>
      <w:r w:rsidRPr="00D560E8">
        <w:rPr>
          <w:rFonts w:ascii="仿宋_GB2312" w:eastAsia="仿宋_GB2312" w:hAnsi="宋体" w:hint="eastAsia"/>
          <w:sz w:val="24"/>
        </w:rPr>
        <w:t xml:space="preserve">  澄清文件将作为投标文件内容的一部分。</w:t>
      </w:r>
    </w:p>
    <w:p w14:paraId="537A647C" w14:textId="77777777" w:rsidR="00172168" w:rsidRPr="00D560E8" w:rsidRDefault="00F76801" w:rsidP="00D52FE3">
      <w:pPr>
        <w:numPr>
          <w:ilvl w:val="2"/>
          <w:numId w:val="5"/>
        </w:numPr>
        <w:tabs>
          <w:tab w:val="clear" w:pos="720"/>
          <w:tab w:val="left" w:pos="993"/>
        </w:tabs>
        <w:spacing w:line="360" w:lineRule="auto"/>
        <w:ind w:left="993" w:hanging="993"/>
        <w:rPr>
          <w:rFonts w:ascii="仿宋_GB2312" w:eastAsia="仿宋_GB2312" w:hAnsi="宋体"/>
          <w:sz w:val="24"/>
        </w:rPr>
      </w:pPr>
      <w:r w:rsidRPr="00D560E8">
        <w:rPr>
          <w:rFonts w:ascii="仿宋_GB2312" w:eastAsia="仿宋_GB2312" w:hAnsi="宋体" w:hint="eastAsia"/>
          <w:sz w:val="24"/>
        </w:rPr>
        <w:t>算术错误将按以下方法更正：</w:t>
      </w:r>
    </w:p>
    <w:p w14:paraId="196DBDB8" w14:textId="77777777" w:rsidR="00172168" w:rsidRPr="00D560E8" w:rsidRDefault="00F76801" w:rsidP="00D52FE3">
      <w:pPr>
        <w:spacing w:line="360" w:lineRule="auto"/>
        <w:ind w:leftChars="343" w:left="1320" w:hangingChars="250" w:hanging="600"/>
        <w:rPr>
          <w:rFonts w:ascii="仿宋_GB2312" w:eastAsia="仿宋_GB2312" w:hAnsi="宋体"/>
          <w:sz w:val="24"/>
        </w:rPr>
      </w:pPr>
      <w:r w:rsidRPr="00D560E8">
        <w:rPr>
          <w:rFonts w:ascii="仿宋_GB2312" w:eastAsia="仿宋_GB2312" w:hAnsi="宋体" w:hint="eastAsia"/>
          <w:sz w:val="24"/>
        </w:rPr>
        <w:t>（1）开标时，“投标一览表”内容与投标文件中投标分项报价表内容不一致的，以“投标一览表”为准；</w:t>
      </w:r>
    </w:p>
    <w:p w14:paraId="2213F910" w14:textId="77777777" w:rsidR="00172168" w:rsidRPr="00D560E8" w:rsidRDefault="00F76801" w:rsidP="00D52FE3">
      <w:pPr>
        <w:spacing w:line="360" w:lineRule="auto"/>
        <w:ind w:left="720"/>
        <w:rPr>
          <w:rFonts w:ascii="仿宋_GB2312" w:eastAsia="仿宋_GB2312" w:hAnsi="宋体"/>
          <w:sz w:val="24"/>
        </w:rPr>
      </w:pPr>
      <w:r w:rsidRPr="00D560E8">
        <w:rPr>
          <w:rFonts w:ascii="仿宋_GB2312" w:eastAsia="仿宋_GB2312" w:hAnsi="宋体" w:hint="eastAsia"/>
          <w:sz w:val="24"/>
        </w:rPr>
        <w:t>（2）大写金额和小写金额不一致的，以大写金额为准；</w:t>
      </w:r>
    </w:p>
    <w:p w14:paraId="73469DA5" w14:textId="77777777" w:rsidR="00172168" w:rsidRPr="00D560E8" w:rsidRDefault="00F76801" w:rsidP="00D52FE3">
      <w:pPr>
        <w:spacing w:line="360" w:lineRule="auto"/>
        <w:ind w:leftChars="343" w:left="1320" w:hangingChars="250" w:hanging="600"/>
        <w:rPr>
          <w:rFonts w:ascii="仿宋_GB2312" w:eastAsia="仿宋_GB2312" w:hAnsi="宋体"/>
          <w:sz w:val="24"/>
        </w:rPr>
      </w:pPr>
      <w:r w:rsidRPr="00D560E8">
        <w:rPr>
          <w:rFonts w:ascii="仿宋_GB2312" w:eastAsia="仿宋_GB2312" w:hAnsi="宋体" w:hint="eastAsia"/>
          <w:sz w:val="24"/>
        </w:rPr>
        <w:t>（3）单价金额小数点或者百分比有明显错位的，以开标一览表的总价为准，并修改单价；</w:t>
      </w:r>
    </w:p>
    <w:p w14:paraId="771AC40A" w14:textId="77777777" w:rsidR="00172168" w:rsidRPr="00D560E8" w:rsidRDefault="00F76801" w:rsidP="00D52FE3">
      <w:pPr>
        <w:spacing w:line="360" w:lineRule="auto"/>
        <w:ind w:left="720"/>
        <w:rPr>
          <w:rFonts w:ascii="仿宋_GB2312" w:eastAsia="仿宋_GB2312" w:hAnsi="宋体"/>
          <w:sz w:val="24"/>
        </w:rPr>
      </w:pPr>
      <w:r w:rsidRPr="00D560E8">
        <w:rPr>
          <w:rFonts w:ascii="仿宋_GB2312" w:eastAsia="仿宋_GB2312" w:hAnsi="宋体" w:hint="eastAsia"/>
          <w:sz w:val="24"/>
        </w:rPr>
        <w:t>（4）总价金额与按单价汇总金额不一致的，以单价金额计算结果为准。</w:t>
      </w:r>
    </w:p>
    <w:p w14:paraId="58DFB2A3" w14:textId="77777777" w:rsidR="00172168" w:rsidRPr="00D560E8" w:rsidRDefault="00F76801" w:rsidP="00D52FE3">
      <w:pPr>
        <w:spacing w:line="360" w:lineRule="auto"/>
        <w:ind w:leftChars="456" w:left="958"/>
        <w:rPr>
          <w:rFonts w:ascii="仿宋_GB2312" w:eastAsia="仿宋_GB2312" w:hAnsi="宋体"/>
          <w:sz w:val="24"/>
        </w:rPr>
      </w:pPr>
      <w:r w:rsidRPr="00D560E8">
        <w:rPr>
          <w:rFonts w:ascii="仿宋_GB2312" w:eastAsia="仿宋_GB2312" w:hAnsi="宋体" w:hint="eastAsia"/>
          <w:sz w:val="24"/>
        </w:rPr>
        <w:t>同时出现两种以上不一致的，按照上述规定的顺序进行修正。修正后的报价按照本须知第19.2.1条的规定经投标人确认后产生约束力，投标人不确认的，其投标无效。</w:t>
      </w:r>
    </w:p>
    <w:p w14:paraId="18D4EC90"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46" w:name="_Toc133737799"/>
      <w:bookmarkStart w:id="247" w:name="_Toc133737888"/>
      <w:bookmarkStart w:id="248" w:name="_Toc133916673"/>
      <w:bookmarkStart w:id="249" w:name="_Toc155238610"/>
      <w:bookmarkStart w:id="250" w:name="_Toc277153113"/>
      <w:bookmarkStart w:id="251" w:name="_Toc277942488"/>
      <w:r w:rsidRPr="00D560E8">
        <w:rPr>
          <w:rFonts w:ascii="仿宋_GB2312" w:eastAsia="仿宋_GB2312" w:hAnsi="宋体" w:hint="eastAsia"/>
          <w:u w:val="none"/>
        </w:rPr>
        <w:t>20.    投标偏离与非实质性响应</w:t>
      </w:r>
      <w:bookmarkEnd w:id="246"/>
      <w:bookmarkEnd w:id="247"/>
      <w:bookmarkEnd w:id="248"/>
      <w:bookmarkEnd w:id="249"/>
      <w:bookmarkEnd w:id="250"/>
      <w:bookmarkEnd w:id="251"/>
    </w:p>
    <w:p w14:paraId="3B83FF85"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20.1    对于投标文件中不构成实质性偏差的不正规、不一致或不规则，评标委员会可以接受，但这种接受不能损坏或影响任何投标人的相对排序。</w:t>
      </w:r>
    </w:p>
    <w:p w14:paraId="51EE556D"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3F5014B5" w14:textId="77777777" w:rsidR="00172168" w:rsidRPr="00D560E8" w:rsidRDefault="00F76801" w:rsidP="00D52FE3">
      <w:pPr>
        <w:spacing w:line="360" w:lineRule="auto"/>
        <w:ind w:left="898" w:hanging="898"/>
        <w:rPr>
          <w:rFonts w:ascii="仿宋_GB2312" w:eastAsia="仿宋_GB2312" w:hAnsi="宋体"/>
          <w:sz w:val="24"/>
        </w:rPr>
      </w:pPr>
      <w:r w:rsidRPr="00D560E8">
        <w:rPr>
          <w:rFonts w:ascii="仿宋_GB2312" w:eastAsia="仿宋_GB2312" w:hAnsi="宋体" w:hint="eastAsia"/>
          <w:sz w:val="24"/>
        </w:rPr>
        <w:t>20.3</w:t>
      </w:r>
      <w:r w:rsidRPr="00D560E8">
        <w:rPr>
          <w:rFonts w:ascii="仿宋_GB2312" w:eastAsia="仿宋_GB2312" w:hAnsi="宋体" w:hint="eastAsia"/>
          <w:sz w:val="24"/>
        </w:rPr>
        <w:tab/>
        <w:t>不符合资格要求的投标或没有进行实质性响应的投标将被视为无效投标。投标</w:t>
      </w:r>
      <w:r w:rsidRPr="00D560E8">
        <w:rPr>
          <w:rFonts w:ascii="仿宋_GB2312" w:eastAsia="仿宋_GB2312" w:hAnsi="宋体" w:hint="eastAsia"/>
          <w:sz w:val="24"/>
        </w:rPr>
        <w:lastRenderedPageBreak/>
        <w:t>人不得通过修正或撤销不符合要求的偏离或保留从而使其投标成为有效投标。如发现下列情况之一的，其投标将被视为无效投标：</w:t>
      </w:r>
    </w:p>
    <w:p w14:paraId="7E3742FC" w14:textId="77777777" w:rsidR="00172168" w:rsidRPr="00D560E8" w:rsidRDefault="00F76801" w:rsidP="00D52FE3">
      <w:pPr>
        <w:numPr>
          <w:ilvl w:val="0"/>
          <w:numId w:val="6"/>
        </w:numPr>
        <w:spacing w:line="360" w:lineRule="auto"/>
        <w:rPr>
          <w:rFonts w:ascii="仿宋_GB2312" w:eastAsia="仿宋_GB2312" w:hAnsi="宋体"/>
          <w:sz w:val="24"/>
        </w:rPr>
      </w:pPr>
      <w:r w:rsidRPr="00D560E8">
        <w:rPr>
          <w:rFonts w:ascii="仿宋_GB2312" w:eastAsia="仿宋_GB2312" w:hAnsi="宋体" w:hint="eastAsia"/>
          <w:sz w:val="24"/>
        </w:rPr>
        <w:t>未按规定要求交纳投标保证金的；</w:t>
      </w:r>
    </w:p>
    <w:p w14:paraId="2911B895" w14:textId="77777777" w:rsidR="00172168" w:rsidRPr="00D560E8" w:rsidRDefault="00F76801" w:rsidP="00D52FE3">
      <w:pPr>
        <w:numPr>
          <w:ilvl w:val="0"/>
          <w:numId w:val="6"/>
        </w:numPr>
        <w:spacing w:line="360" w:lineRule="auto"/>
        <w:rPr>
          <w:rFonts w:ascii="仿宋_GB2312" w:eastAsia="仿宋_GB2312" w:hAnsi="宋体"/>
          <w:sz w:val="24"/>
        </w:rPr>
      </w:pPr>
      <w:r w:rsidRPr="00D560E8">
        <w:rPr>
          <w:rFonts w:ascii="仿宋_GB2312" w:eastAsia="仿宋_GB2312" w:hAnsi="宋体" w:hint="eastAsia"/>
          <w:sz w:val="24"/>
        </w:rPr>
        <w:t>投标文件未按照招标文件规定要求签字、盖章的；</w:t>
      </w:r>
    </w:p>
    <w:p w14:paraId="27E2E97F" w14:textId="77777777" w:rsidR="00172168" w:rsidRPr="00D560E8" w:rsidRDefault="00F76801" w:rsidP="00D52FE3">
      <w:pPr>
        <w:numPr>
          <w:ilvl w:val="0"/>
          <w:numId w:val="6"/>
        </w:numPr>
        <w:spacing w:line="360" w:lineRule="auto"/>
        <w:rPr>
          <w:rFonts w:ascii="仿宋_GB2312" w:eastAsia="仿宋_GB2312" w:hAnsi="宋体"/>
          <w:sz w:val="24"/>
        </w:rPr>
      </w:pPr>
      <w:r w:rsidRPr="00D560E8">
        <w:rPr>
          <w:rFonts w:ascii="仿宋_GB2312" w:eastAsia="仿宋_GB2312" w:hAnsi="宋体" w:hint="eastAsia"/>
          <w:sz w:val="24"/>
        </w:rPr>
        <w:t>不符合合格投标人条件的，包括通过“信用中国”网站（</w:t>
      </w:r>
      <w:hyperlink r:id="rId11" w:history="1">
        <w:r w:rsidRPr="00D560E8">
          <w:rPr>
            <w:rFonts w:ascii="仿宋_GB2312" w:eastAsia="仿宋_GB2312" w:hAnsi="宋体" w:hint="eastAsia"/>
            <w:sz w:val="24"/>
          </w:rPr>
          <w:t>www.creditc</w:t>
        </w:r>
      </w:hyperlink>
      <w:r w:rsidRPr="00D560E8">
        <w:rPr>
          <w:rFonts w:ascii="仿宋_GB2312" w:eastAsia="仿宋_GB2312" w:hAnsi="宋体"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47247DE9" w14:textId="77777777" w:rsidR="00172168" w:rsidRPr="00D560E8" w:rsidRDefault="00F76801" w:rsidP="00D52FE3">
      <w:pPr>
        <w:numPr>
          <w:ilvl w:val="0"/>
          <w:numId w:val="6"/>
        </w:numPr>
        <w:spacing w:line="360" w:lineRule="auto"/>
        <w:rPr>
          <w:rFonts w:ascii="仿宋_GB2312" w:eastAsia="仿宋_GB2312" w:hAnsi="宋体"/>
          <w:sz w:val="24"/>
        </w:rPr>
      </w:pPr>
      <w:r w:rsidRPr="00D560E8">
        <w:rPr>
          <w:rFonts w:ascii="仿宋_GB2312" w:eastAsia="仿宋_GB2312" w:hAnsi="宋体" w:hint="eastAsia"/>
          <w:sz w:val="24"/>
        </w:rPr>
        <w:t xml:space="preserve">未按照要求提供资格证明文件的； </w:t>
      </w:r>
    </w:p>
    <w:p w14:paraId="5DFF2624" w14:textId="77777777" w:rsidR="00172168" w:rsidRPr="00D560E8" w:rsidRDefault="00F76801" w:rsidP="00D52FE3">
      <w:pPr>
        <w:numPr>
          <w:ilvl w:val="0"/>
          <w:numId w:val="6"/>
        </w:numPr>
        <w:spacing w:line="360" w:lineRule="auto"/>
        <w:rPr>
          <w:rFonts w:ascii="仿宋_GB2312" w:eastAsia="仿宋_GB2312" w:hAnsi="宋体"/>
          <w:sz w:val="24"/>
        </w:rPr>
      </w:pPr>
      <w:r w:rsidRPr="00D560E8">
        <w:rPr>
          <w:rFonts w:ascii="仿宋_GB2312" w:eastAsia="仿宋_GB2312" w:hAnsi="宋体" w:hint="eastAsia"/>
          <w:sz w:val="24"/>
        </w:rPr>
        <w:t>投标</w:t>
      </w:r>
      <w:r w:rsidRPr="00D560E8">
        <w:rPr>
          <w:rFonts w:ascii="仿宋_GB2312" w:eastAsia="仿宋_GB2312" w:hAnsi="宋体"/>
          <w:sz w:val="24"/>
        </w:rPr>
        <w:t>报价超过招标文件中规定的预算金额或者最高限价的</w:t>
      </w:r>
      <w:r w:rsidRPr="00D560E8">
        <w:rPr>
          <w:rFonts w:ascii="仿宋_GB2312" w:eastAsia="仿宋_GB2312" w:hAnsi="宋体" w:hint="eastAsia"/>
          <w:sz w:val="24"/>
        </w:rPr>
        <w:t>；</w:t>
      </w:r>
    </w:p>
    <w:p w14:paraId="20670C65" w14:textId="77777777" w:rsidR="00172168" w:rsidRPr="00D560E8" w:rsidRDefault="00F76801" w:rsidP="00D52FE3">
      <w:pPr>
        <w:numPr>
          <w:ilvl w:val="0"/>
          <w:numId w:val="6"/>
        </w:numPr>
        <w:spacing w:line="360" w:lineRule="auto"/>
        <w:rPr>
          <w:rFonts w:ascii="仿宋_GB2312" w:eastAsia="仿宋_GB2312" w:hAnsi="宋体"/>
          <w:sz w:val="24"/>
        </w:rPr>
      </w:pPr>
      <w:r w:rsidRPr="00D560E8">
        <w:rPr>
          <w:rFonts w:ascii="仿宋_GB2312" w:eastAsia="仿宋_GB2312" w:hAnsi="宋体"/>
          <w:sz w:val="24"/>
        </w:rPr>
        <w:t>投标文件含有</w:t>
      </w:r>
      <w:r w:rsidRPr="00D560E8">
        <w:rPr>
          <w:rFonts w:ascii="仿宋_GB2312" w:eastAsia="仿宋_GB2312" w:hAnsi="宋体" w:hint="eastAsia"/>
          <w:sz w:val="24"/>
        </w:rPr>
        <w:t>采购</w:t>
      </w:r>
      <w:r w:rsidRPr="00D560E8">
        <w:rPr>
          <w:rFonts w:ascii="仿宋_GB2312" w:eastAsia="仿宋_GB2312" w:hAnsi="宋体"/>
          <w:sz w:val="24"/>
        </w:rPr>
        <w:t>人不能接受的附加条件的</w:t>
      </w:r>
      <w:r w:rsidRPr="00D560E8">
        <w:rPr>
          <w:rFonts w:ascii="仿宋_GB2312" w:eastAsia="仿宋_GB2312" w:hAnsi="宋体" w:hint="eastAsia"/>
          <w:sz w:val="24"/>
        </w:rPr>
        <w:t>；</w:t>
      </w:r>
    </w:p>
    <w:p w14:paraId="2C5345F3" w14:textId="77777777" w:rsidR="00172168" w:rsidRPr="00D560E8" w:rsidRDefault="00F76801" w:rsidP="00D52FE3">
      <w:pPr>
        <w:numPr>
          <w:ilvl w:val="0"/>
          <w:numId w:val="6"/>
        </w:numPr>
        <w:spacing w:line="360" w:lineRule="auto"/>
        <w:rPr>
          <w:rFonts w:ascii="仿宋_GB2312" w:eastAsia="仿宋_GB2312" w:hAnsi="宋体"/>
          <w:sz w:val="24"/>
        </w:rPr>
      </w:pPr>
      <w:r w:rsidRPr="00D560E8">
        <w:rPr>
          <w:rFonts w:ascii="仿宋_GB2312" w:eastAsia="仿宋_GB2312" w:hAnsi="宋体" w:hint="eastAsia"/>
          <w:sz w:val="24"/>
        </w:rPr>
        <w:t>投标人串通投标的；</w:t>
      </w:r>
    </w:p>
    <w:p w14:paraId="11AF4B27" w14:textId="77777777" w:rsidR="00172168" w:rsidRPr="00D560E8" w:rsidRDefault="00F76801" w:rsidP="00D52FE3">
      <w:pPr>
        <w:numPr>
          <w:ilvl w:val="0"/>
          <w:numId w:val="6"/>
        </w:numPr>
        <w:spacing w:line="360" w:lineRule="auto"/>
        <w:rPr>
          <w:rFonts w:ascii="仿宋_GB2312" w:eastAsia="仿宋_GB2312" w:hAnsi="宋体"/>
          <w:sz w:val="24"/>
        </w:rPr>
      </w:pPr>
      <w:r w:rsidRPr="00D560E8">
        <w:rPr>
          <w:rFonts w:ascii="仿宋_GB2312" w:eastAsia="仿宋_GB2312" w:hAnsi="宋体"/>
          <w:sz w:val="24"/>
        </w:rPr>
        <w:t>法律、法规和招标文件规定的其他无效情形</w:t>
      </w:r>
      <w:r w:rsidRPr="00D560E8">
        <w:rPr>
          <w:rFonts w:ascii="仿宋_GB2312" w:eastAsia="仿宋_GB2312" w:hAnsi="宋体" w:hint="eastAsia"/>
          <w:sz w:val="24"/>
        </w:rPr>
        <w:t>。</w:t>
      </w:r>
    </w:p>
    <w:p w14:paraId="0CE2E2C6" w14:textId="77777777" w:rsidR="00172168" w:rsidRPr="00D560E8" w:rsidRDefault="00F76801" w:rsidP="00D52FE3">
      <w:pPr>
        <w:pStyle w:val="af0"/>
        <w:spacing w:before="0" w:beforeAutospacing="0" w:after="0" w:afterAutospacing="0" w:line="360" w:lineRule="auto"/>
        <w:ind w:firstLineChars="400" w:firstLine="960"/>
        <w:rPr>
          <w:rFonts w:ascii="仿宋_GB2312" w:eastAsia="仿宋_GB2312" w:hint="default"/>
          <w:kern w:val="2"/>
        </w:rPr>
      </w:pPr>
      <w:r w:rsidRPr="00D560E8">
        <w:rPr>
          <w:rFonts w:ascii="仿宋_GB2312" w:eastAsia="仿宋_GB2312"/>
          <w:kern w:val="2"/>
        </w:rPr>
        <w:t>有下列情形之一的，属于投标人串通投标：</w:t>
      </w:r>
      <w:r w:rsidRPr="00D560E8">
        <w:rPr>
          <w:rFonts w:ascii="仿宋_GB2312" w:eastAsia="仿宋_GB2312"/>
          <w:kern w:val="2"/>
        </w:rPr>
        <w:br/>
        <w:t xml:space="preserve">　     （1）不同投标人的投标文件由同一单位或者个人编制；</w:t>
      </w:r>
    </w:p>
    <w:p w14:paraId="772283F8" w14:textId="77777777" w:rsidR="00172168" w:rsidRPr="00D560E8" w:rsidRDefault="00F76801" w:rsidP="00D52FE3">
      <w:pPr>
        <w:pStyle w:val="af0"/>
        <w:spacing w:before="0" w:beforeAutospacing="0" w:after="0" w:afterAutospacing="0" w:line="360" w:lineRule="auto"/>
        <w:rPr>
          <w:rFonts w:ascii="仿宋_GB2312" w:eastAsia="仿宋_GB2312" w:hint="default"/>
          <w:kern w:val="2"/>
        </w:rPr>
      </w:pPr>
      <w:r w:rsidRPr="00D560E8">
        <w:rPr>
          <w:rFonts w:ascii="仿宋_GB2312" w:eastAsia="仿宋_GB2312"/>
          <w:kern w:val="2"/>
        </w:rPr>
        <w:t xml:space="preserve">　　   （2）不同投标人委托同一单位或者个人办理投标事宜；</w:t>
      </w:r>
    </w:p>
    <w:p w14:paraId="022DAA39" w14:textId="77777777" w:rsidR="00172168" w:rsidRPr="00D560E8" w:rsidRDefault="00F76801" w:rsidP="00D52FE3">
      <w:pPr>
        <w:pStyle w:val="af0"/>
        <w:spacing w:before="0" w:beforeAutospacing="0" w:after="0" w:afterAutospacing="0" w:line="360" w:lineRule="auto"/>
        <w:ind w:leftChars="399" w:left="1558" w:hangingChars="300" w:hanging="720"/>
        <w:rPr>
          <w:rFonts w:ascii="仿宋_GB2312" w:eastAsia="仿宋_GB2312" w:hint="default"/>
          <w:kern w:val="2"/>
        </w:rPr>
      </w:pPr>
      <w:r w:rsidRPr="00D560E8">
        <w:rPr>
          <w:rFonts w:ascii="仿宋_GB2312" w:eastAsia="仿宋_GB2312"/>
          <w:kern w:val="2"/>
        </w:rPr>
        <w:t>（3）不同投标人的投标文件载明的项目管理成员或者联系人员为同一人；</w:t>
      </w:r>
    </w:p>
    <w:p w14:paraId="2CE7FA31" w14:textId="77777777" w:rsidR="00172168" w:rsidRPr="00D560E8" w:rsidRDefault="00F76801" w:rsidP="00D52FE3">
      <w:pPr>
        <w:pStyle w:val="af0"/>
        <w:spacing w:before="0" w:beforeAutospacing="0" w:after="0" w:afterAutospacing="0" w:line="360" w:lineRule="auto"/>
        <w:rPr>
          <w:rFonts w:ascii="仿宋_GB2312" w:eastAsia="仿宋_GB2312" w:hint="default"/>
          <w:kern w:val="2"/>
        </w:rPr>
      </w:pPr>
      <w:r w:rsidRPr="00D560E8">
        <w:rPr>
          <w:rFonts w:ascii="仿宋_GB2312" w:eastAsia="仿宋_GB2312"/>
          <w:kern w:val="2"/>
        </w:rPr>
        <w:t xml:space="preserve">　　   （4）不同投标人的投标文件异常一致或者投标报价呈规律性差异；</w:t>
      </w:r>
    </w:p>
    <w:p w14:paraId="5A75E718" w14:textId="77777777" w:rsidR="00172168" w:rsidRPr="00D560E8" w:rsidRDefault="00F76801" w:rsidP="00D52FE3">
      <w:pPr>
        <w:pStyle w:val="af0"/>
        <w:spacing w:before="0" w:beforeAutospacing="0" w:after="0" w:afterAutospacing="0" w:line="360" w:lineRule="auto"/>
        <w:rPr>
          <w:rFonts w:ascii="仿宋_GB2312" w:eastAsia="仿宋_GB2312" w:hint="default"/>
          <w:kern w:val="2"/>
        </w:rPr>
      </w:pPr>
      <w:r w:rsidRPr="00D560E8">
        <w:rPr>
          <w:rFonts w:ascii="仿宋_GB2312" w:eastAsia="仿宋_GB2312"/>
          <w:kern w:val="2"/>
        </w:rPr>
        <w:t xml:space="preserve">　　   （5）不同投标人的投标文件相互混装；</w:t>
      </w:r>
    </w:p>
    <w:p w14:paraId="782F6486" w14:textId="77777777" w:rsidR="00172168" w:rsidRPr="00D560E8" w:rsidRDefault="00F76801" w:rsidP="00D52FE3">
      <w:pPr>
        <w:spacing w:line="360" w:lineRule="auto"/>
        <w:ind w:firstLineChars="350" w:firstLine="840"/>
        <w:rPr>
          <w:rFonts w:ascii="仿宋_GB2312" w:eastAsia="仿宋_GB2312" w:hAnsi="宋体"/>
          <w:sz w:val="24"/>
        </w:rPr>
      </w:pPr>
      <w:r w:rsidRPr="00D560E8">
        <w:rPr>
          <w:rFonts w:ascii="仿宋_GB2312" w:eastAsia="仿宋_GB2312" w:hAnsi="宋体" w:hint="eastAsia"/>
          <w:sz w:val="24"/>
        </w:rPr>
        <w:t>（6）不同投标人的投标保证金从同一单位或者个人的账户转出。</w:t>
      </w:r>
    </w:p>
    <w:p w14:paraId="4D305C98"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52" w:name="_Toc133737800"/>
      <w:bookmarkStart w:id="253" w:name="_Toc133737889"/>
      <w:bookmarkStart w:id="254" w:name="_Toc133916674"/>
      <w:bookmarkStart w:id="255" w:name="_Toc155238611"/>
      <w:bookmarkStart w:id="256" w:name="_Toc277153114"/>
      <w:bookmarkStart w:id="257" w:name="_Toc277942489"/>
      <w:r w:rsidRPr="00D560E8">
        <w:rPr>
          <w:rFonts w:ascii="仿宋_GB2312" w:eastAsia="仿宋_GB2312" w:hAnsi="宋体" w:hint="eastAsia"/>
          <w:u w:val="none"/>
        </w:rPr>
        <w:t>21.</w:t>
      </w:r>
      <w:r w:rsidRPr="00D560E8">
        <w:rPr>
          <w:rFonts w:ascii="仿宋_GB2312" w:eastAsia="仿宋_GB2312" w:hAnsi="宋体" w:hint="eastAsia"/>
          <w:u w:val="none"/>
        </w:rPr>
        <w:tab/>
      </w:r>
      <w:bookmarkEnd w:id="242"/>
      <w:r w:rsidRPr="00D560E8">
        <w:rPr>
          <w:rFonts w:ascii="仿宋_GB2312" w:eastAsia="仿宋_GB2312" w:hAnsi="宋体" w:hint="eastAsia"/>
          <w:u w:val="none"/>
        </w:rPr>
        <w:t>比较与评价</w:t>
      </w:r>
      <w:bookmarkEnd w:id="252"/>
      <w:bookmarkEnd w:id="253"/>
      <w:bookmarkEnd w:id="254"/>
      <w:bookmarkEnd w:id="255"/>
      <w:bookmarkEnd w:id="256"/>
      <w:bookmarkEnd w:id="257"/>
    </w:p>
    <w:p w14:paraId="535D0D0F"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21.1</w:t>
      </w:r>
      <w:r w:rsidRPr="00D560E8">
        <w:rPr>
          <w:rFonts w:ascii="仿宋_GB2312" w:eastAsia="仿宋_GB2312" w:hAnsi="宋体" w:hint="eastAsia"/>
          <w:sz w:val="24"/>
        </w:rPr>
        <w:tab/>
        <w:t>经初审合格的投标文件，评标委员会将根据招标文件确定的评标标准和方法，对其技术部分和商务部分作进一步的比较和评价。</w:t>
      </w:r>
    </w:p>
    <w:p w14:paraId="33CACA1F"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21.2</w:t>
      </w:r>
      <w:r w:rsidRPr="00D560E8">
        <w:rPr>
          <w:rFonts w:ascii="仿宋_GB2312" w:eastAsia="仿宋_GB2312" w:hAnsi="宋体" w:hint="eastAsia"/>
          <w:sz w:val="24"/>
        </w:rPr>
        <w:tab/>
        <w:t>评标严格按照招标文件的要求和条件进行。</w:t>
      </w:r>
    </w:p>
    <w:p w14:paraId="05B8E0A8"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21.3</w:t>
      </w:r>
      <w:r w:rsidRPr="00D560E8">
        <w:rPr>
          <w:rFonts w:ascii="仿宋_GB2312" w:eastAsia="仿宋_GB2312" w:hAnsi="宋体" w:hint="eastAsia"/>
          <w:sz w:val="24"/>
        </w:rPr>
        <w:tab/>
        <w:t>根据实际情况，采用下列评标方法：</w:t>
      </w:r>
    </w:p>
    <w:p w14:paraId="208F34E5" w14:textId="77777777" w:rsidR="00172168" w:rsidRPr="00D560E8" w:rsidRDefault="00F76801" w:rsidP="001B1CBA">
      <w:pPr>
        <w:spacing w:line="360" w:lineRule="auto"/>
        <w:ind w:leftChars="405" w:left="992" w:hangingChars="59" w:hanging="142"/>
        <w:rPr>
          <w:rFonts w:ascii="仿宋_GB2312" w:eastAsia="仿宋_GB2312" w:hAnsi="宋体"/>
          <w:sz w:val="24"/>
        </w:rPr>
      </w:pPr>
      <w:r w:rsidRPr="00D560E8">
        <w:rPr>
          <w:rFonts w:ascii="仿宋_GB2312" w:eastAsia="仿宋_GB2312" w:hAnsi="宋体" w:hint="eastAsia"/>
          <w:sz w:val="24"/>
        </w:rPr>
        <w:t>（1）综合评分法：</w:t>
      </w:r>
      <w:r w:rsidRPr="00D560E8">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D560E8">
        <w:rPr>
          <w:rFonts w:ascii="仿宋_GB2312" w:eastAsia="仿宋_GB2312" w:hAnsi="宋体" w:hint="eastAsia"/>
          <w:sz w:val="24"/>
        </w:rPr>
        <w:t>按每包评标总得分高低顺序推荐不超过三名（具体数量由评标委员会确定）投标人依次作为该包中标候选</w:t>
      </w:r>
      <w:r w:rsidRPr="00D560E8">
        <w:rPr>
          <w:rFonts w:ascii="仿宋_GB2312" w:eastAsia="仿宋_GB2312" w:hAnsi="宋体" w:hint="eastAsia"/>
          <w:sz w:val="24"/>
        </w:rPr>
        <w:lastRenderedPageBreak/>
        <w:t>人的评标方法。评标委员会所有成员按包对各投标人进行独立打分，所有评委对同一投标人打分的算数平均值为该投标人的最终得分（全部打分保留小数点二位，第三位四舍五入）。</w:t>
      </w:r>
      <w:r w:rsidRPr="00D560E8">
        <w:rPr>
          <w:rFonts w:ascii="仿宋_GB2312" w:eastAsia="仿宋_GB2312" w:hAnsi="宋体" w:cs="宋体" w:hint="eastAsia"/>
          <w:kern w:val="0"/>
          <w:sz w:val="24"/>
          <w:szCs w:val="20"/>
        </w:rPr>
        <w:t>得分相同的，按评标价由低到高顺序排列；得分且评标价相同的并列。</w:t>
      </w:r>
      <w:r w:rsidRPr="00D560E8">
        <w:rPr>
          <w:rFonts w:ascii="仿宋_GB2312" w:eastAsia="仿宋_GB2312" w:hAnsi="宋体" w:hint="eastAsia"/>
          <w:sz w:val="24"/>
        </w:rPr>
        <w:t xml:space="preserve">具体评分因数、分值和说明如下： </w:t>
      </w:r>
      <w:bookmarkStart w:id="258" w:name="_Toc520356168"/>
      <w:bookmarkStart w:id="259" w:name="_Toc277153115"/>
      <w:bookmarkStart w:id="260" w:name="_Toc277942490"/>
      <w:bookmarkStart w:id="261" w:name="_Toc133737801"/>
      <w:bookmarkStart w:id="262" w:name="_Toc133737890"/>
      <w:bookmarkStart w:id="263" w:name="_Toc133916675"/>
      <w:bookmarkStart w:id="264" w:name="_Toc155238612"/>
      <w:r w:rsidRPr="00D560E8">
        <w:rPr>
          <w:rFonts w:ascii="仿宋_GB2312" w:eastAsia="仿宋_GB2312" w:hAnsi="宋体" w:hint="eastAsia"/>
          <w:sz w:val="24"/>
        </w:rPr>
        <w:t xml:space="preserve">     </w:t>
      </w:r>
    </w:p>
    <w:tbl>
      <w:tblPr>
        <w:tblW w:w="813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275"/>
        <w:gridCol w:w="5299"/>
        <w:gridCol w:w="763"/>
      </w:tblGrid>
      <w:tr w:rsidR="00D560E8" w:rsidRPr="00D560E8" w14:paraId="39CBA2DC" w14:textId="77777777" w:rsidTr="001B1CBA">
        <w:tc>
          <w:tcPr>
            <w:tcW w:w="797" w:type="dxa"/>
            <w:vAlign w:val="center"/>
          </w:tcPr>
          <w:p w14:paraId="30ED00F2" w14:textId="77777777" w:rsidR="00172168" w:rsidRPr="00D560E8" w:rsidRDefault="00F76801" w:rsidP="00D52FE3">
            <w:pPr>
              <w:spacing w:line="360" w:lineRule="auto"/>
              <w:jc w:val="center"/>
              <w:rPr>
                <w:rFonts w:ascii="仿宋_GB2312" w:eastAsia="仿宋_GB2312" w:hAnsi="宋体"/>
                <w:sz w:val="24"/>
              </w:rPr>
            </w:pPr>
            <w:r w:rsidRPr="00D560E8">
              <w:rPr>
                <w:rFonts w:ascii="仿宋_GB2312" w:eastAsia="仿宋_GB2312" w:hAnsi="宋体" w:hint="eastAsia"/>
                <w:sz w:val="24"/>
              </w:rPr>
              <w:t>序号</w:t>
            </w:r>
          </w:p>
        </w:tc>
        <w:tc>
          <w:tcPr>
            <w:tcW w:w="1275" w:type="dxa"/>
            <w:vAlign w:val="center"/>
          </w:tcPr>
          <w:p w14:paraId="0F4A0FE5" w14:textId="77777777" w:rsidR="00172168" w:rsidRPr="00D560E8" w:rsidRDefault="00F76801" w:rsidP="00D52FE3">
            <w:pPr>
              <w:spacing w:line="360" w:lineRule="auto"/>
              <w:jc w:val="center"/>
              <w:rPr>
                <w:rFonts w:ascii="仿宋_GB2312" w:eastAsia="仿宋_GB2312" w:hAnsi="宋体"/>
                <w:sz w:val="24"/>
              </w:rPr>
            </w:pPr>
            <w:r w:rsidRPr="00D560E8">
              <w:rPr>
                <w:rFonts w:ascii="仿宋_GB2312" w:eastAsia="仿宋_GB2312" w:hAnsi="宋体" w:hint="eastAsia"/>
                <w:sz w:val="24"/>
              </w:rPr>
              <w:t>评审因素</w:t>
            </w:r>
          </w:p>
        </w:tc>
        <w:tc>
          <w:tcPr>
            <w:tcW w:w="5299" w:type="dxa"/>
            <w:vAlign w:val="center"/>
          </w:tcPr>
          <w:p w14:paraId="27507EB6" w14:textId="77777777" w:rsidR="00172168" w:rsidRPr="00D560E8" w:rsidRDefault="00F76801" w:rsidP="00D52FE3">
            <w:pPr>
              <w:spacing w:line="360" w:lineRule="auto"/>
              <w:jc w:val="center"/>
              <w:rPr>
                <w:rFonts w:ascii="仿宋_GB2312" w:eastAsia="仿宋_GB2312" w:hAnsi="宋体"/>
                <w:sz w:val="24"/>
              </w:rPr>
            </w:pPr>
            <w:r w:rsidRPr="00D560E8">
              <w:rPr>
                <w:rFonts w:ascii="仿宋_GB2312" w:eastAsia="仿宋_GB2312" w:hAnsi="宋体" w:hint="eastAsia"/>
                <w:sz w:val="24"/>
              </w:rPr>
              <w:t>评分说明</w:t>
            </w:r>
          </w:p>
        </w:tc>
        <w:tc>
          <w:tcPr>
            <w:tcW w:w="763" w:type="dxa"/>
            <w:vAlign w:val="center"/>
          </w:tcPr>
          <w:p w14:paraId="5619E0A3" w14:textId="77777777" w:rsidR="00172168" w:rsidRPr="00D560E8" w:rsidRDefault="00F76801" w:rsidP="00D52FE3">
            <w:pPr>
              <w:spacing w:line="360" w:lineRule="auto"/>
              <w:jc w:val="center"/>
              <w:rPr>
                <w:rFonts w:ascii="仿宋_GB2312" w:eastAsia="仿宋_GB2312" w:hAnsi="宋体"/>
                <w:sz w:val="24"/>
              </w:rPr>
            </w:pPr>
            <w:r w:rsidRPr="00D560E8">
              <w:rPr>
                <w:rFonts w:ascii="仿宋_GB2312" w:eastAsia="仿宋_GB2312" w:hAnsi="宋体" w:hint="eastAsia"/>
                <w:sz w:val="24"/>
              </w:rPr>
              <w:t>分值</w:t>
            </w:r>
          </w:p>
        </w:tc>
      </w:tr>
      <w:tr w:rsidR="00D560E8" w:rsidRPr="00D560E8" w14:paraId="5B1AE2FD" w14:textId="77777777" w:rsidTr="001B1CBA">
        <w:tc>
          <w:tcPr>
            <w:tcW w:w="8134" w:type="dxa"/>
            <w:gridSpan w:val="4"/>
            <w:vAlign w:val="center"/>
          </w:tcPr>
          <w:p w14:paraId="54339D00" w14:textId="77777777" w:rsidR="00172168" w:rsidRPr="00D560E8" w:rsidRDefault="00F76801" w:rsidP="00D52FE3">
            <w:pPr>
              <w:spacing w:line="360" w:lineRule="auto"/>
              <w:jc w:val="center"/>
              <w:rPr>
                <w:rFonts w:ascii="仿宋_GB2312" w:eastAsia="仿宋_GB2312" w:hAnsi="宋体"/>
                <w:b/>
                <w:sz w:val="24"/>
              </w:rPr>
            </w:pPr>
            <w:r w:rsidRPr="00D560E8">
              <w:rPr>
                <w:rFonts w:ascii="仿宋_GB2312" w:eastAsia="仿宋_GB2312" w:hAnsi="宋体" w:hint="eastAsia"/>
                <w:b/>
                <w:sz w:val="24"/>
              </w:rPr>
              <w:t>一、评标价（10分）</w:t>
            </w:r>
          </w:p>
        </w:tc>
      </w:tr>
      <w:tr w:rsidR="00D560E8" w:rsidRPr="00D560E8" w14:paraId="49C45FDC" w14:textId="77777777" w:rsidTr="001B1CBA">
        <w:tc>
          <w:tcPr>
            <w:tcW w:w="797" w:type="dxa"/>
            <w:vAlign w:val="center"/>
          </w:tcPr>
          <w:p w14:paraId="3182E385" w14:textId="77777777" w:rsidR="00172168" w:rsidRPr="00D560E8" w:rsidRDefault="00F76801" w:rsidP="00D52FE3">
            <w:pPr>
              <w:spacing w:line="360" w:lineRule="auto"/>
              <w:jc w:val="center"/>
              <w:rPr>
                <w:rFonts w:ascii="仿宋_GB2312" w:eastAsia="仿宋_GB2312" w:hAnsi="宋体"/>
                <w:sz w:val="24"/>
              </w:rPr>
            </w:pPr>
            <w:r w:rsidRPr="00D560E8">
              <w:rPr>
                <w:rFonts w:ascii="仿宋_GB2312" w:eastAsia="仿宋_GB2312" w:hAnsi="宋体" w:hint="eastAsia"/>
                <w:sz w:val="24"/>
              </w:rPr>
              <w:t>1</w:t>
            </w:r>
          </w:p>
        </w:tc>
        <w:tc>
          <w:tcPr>
            <w:tcW w:w="1275" w:type="dxa"/>
            <w:vAlign w:val="center"/>
          </w:tcPr>
          <w:p w14:paraId="055F3678" w14:textId="77777777" w:rsidR="00172168" w:rsidRPr="00D560E8" w:rsidRDefault="00F76801" w:rsidP="00D52FE3">
            <w:pPr>
              <w:spacing w:line="360" w:lineRule="auto"/>
              <w:jc w:val="center"/>
              <w:rPr>
                <w:rFonts w:ascii="仿宋_GB2312" w:eastAsia="仿宋_GB2312" w:hAnsi="宋体"/>
                <w:sz w:val="24"/>
              </w:rPr>
            </w:pPr>
            <w:r w:rsidRPr="00D560E8">
              <w:rPr>
                <w:rFonts w:ascii="仿宋_GB2312" w:eastAsia="仿宋_GB2312" w:hAnsi="宋体" w:hint="eastAsia"/>
                <w:sz w:val="24"/>
              </w:rPr>
              <w:t>评标价</w:t>
            </w:r>
          </w:p>
        </w:tc>
        <w:tc>
          <w:tcPr>
            <w:tcW w:w="5299" w:type="dxa"/>
            <w:vAlign w:val="center"/>
          </w:tcPr>
          <w:p w14:paraId="30B94235" w14:textId="77777777" w:rsidR="00172168" w:rsidRPr="00D560E8" w:rsidRDefault="00F76801" w:rsidP="00BA2ABE">
            <w:pPr>
              <w:jc w:val="left"/>
              <w:rPr>
                <w:rFonts w:ascii="仿宋_GB2312" w:eastAsia="仿宋_GB2312" w:hAnsi="宋体"/>
                <w:b/>
                <w:i/>
                <w:sz w:val="24"/>
                <w:u w:val="single"/>
              </w:rPr>
            </w:pPr>
            <w:r w:rsidRPr="00D560E8">
              <w:rPr>
                <w:rFonts w:ascii="仿宋" w:eastAsia="仿宋" w:hAnsi="仿宋" w:hint="eastAsia"/>
                <w:sz w:val="24"/>
              </w:rPr>
              <w:t>以符合招标文件要求的最低评标价为基准价，基准价得满分10分，其它投标人的价格得分＝（基准价/该投标人的评标价）×10。</w:t>
            </w:r>
          </w:p>
        </w:tc>
        <w:tc>
          <w:tcPr>
            <w:tcW w:w="763" w:type="dxa"/>
            <w:vAlign w:val="center"/>
          </w:tcPr>
          <w:p w14:paraId="4E2DAFF6" w14:textId="77777777" w:rsidR="00172168" w:rsidRPr="00D560E8" w:rsidRDefault="00F76801" w:rsidP="00D52FE3">
            <w:pPr>
              <w:spacing w:line="360" w:lineRule="auto"/>
              <w:jc w:val="center"/>
              <w:rPr>
                <w:rFonts w:ascii="仿宋_GB2312" w:eastAsia="仿宋_GB2312" w:hAnsi="宋体"/>
                <w:sz w:val="24"/>
              </w:rPr>
            </w:pPr>
            <w:r w:rsidRPr="00D560E8">
              <w:rPr>
                <w:rFonts w:ascii="仿宋_GB2312" w:eastAsia="仿宋_GB2312" w:hAnsi="宋体" w:hint="eastAsia"/>
                <w:sz w:val="24"/>
              </w:rPr>
              <w:t>10分</w:t>
            </w:r>
          </w:p>
        </w:tc>
      </w:tr>
      <w:tr w:rsidR="00D560E8" w:rsidRPr="00D560E8" w14:paraId="0FC47BE4" w14:textId="77777777" w:rsidTr="001B1CBA">
        <w:tc>
          <w:tcPr>
            <w:tcW w:w="8134" w:type="dxa"/>
            <w:gridSpan w:val="4"/>
            <w:vAlign w:val="center"/>
          </w:tcPr>
          <w:p w14:paraId="0D9E5F8E" w14:textId="32912C82" w:rsidR="00172168" w:rsidRPr="00D560E8" w:rsidRDefault="00F76801" w:rsidP="00D52FE3">
            <w:pPr>
              <w:spacing w:line="360" w:lineRule="auto"/>
              <w:jc w:val="center"/>
              <w:rPr>
                <w:rFonts w:ascii="仿宋_GB2312" w:eastAsia="仿宋_GB2312" w:hAnsi="宋体"/>
                <w:b/>
                <w:sz w:val="24"/>
              </w:rPr>
            </w:pPr>
            <w:r w:rsidRPr="00D560E8">
              <w:rPr>
                <w:rFonts w:ascii="仿宋_GB2312" w:eastAsia="仿宋_GB2312" w:hAnsi="宋体" w:hint="eastAsia"/>
                <w:b/>
                <w:sz w:val="24"/>
              </w:rPr>
              <w:t>二、商务部分（</w:t>
            </w:r>
            <w:r w:rsidR="00495FFA" w:rsidRPr="00D560E8">
              <w:rPr>
                <w:rFonts w:ascii="仿宋_GB2312" w:eastAsia="仿宋_GB2312" w:hAnsi="宋体"/>
                <w:b/>
                <w:sz w:val="24"/>
              </w:rPr>
              <w:t>2</w:t>
            </w:r>
            <w:r w:rsidR="0076087D" w:rsidRPr="00D560E8">
              <w:rPr>
                <w:rFonts w:ascii="仿宋_GB2312" w:eastAsia="仿宋_GB2312" w:hAnsi="宋体" w:hint="eastAsia"/>
                <w:b/>
                <w:sz w:val="24"/>
              </w:rPr>
              <w:t>0</w:t>
            </w:r>
            <w:r w:rsidRPr="00D560E8">
              <w:rPr>
                <w:rFonts w:ascii="仿宋_GB2312" w:eastAsia="仿宋_GB2312" w:hAnsi="宋体" w:hint="eastAsia"/>
                <w:b/>
                <w:sz w:val="24"/>
              </w:rPr>
              <w:t>分）</w:t>
            </w:r>
          </w:p>
        </w:tc>
      </w:tr>
      <w:tr w:rsidR="00D560E8" w:rsidRPr="00D560E8" w14:paraId="0C8B45C6" w14:textId="77777777" w:rsidTr="001B1CBA">
        <w:tc>
          <w:tcPr>
            <w:tcW w:w="797" w:type="dxa"/>
            <w:vAlign w:val="center"/>
          </w:tcPr>
          <w:p w14:paraId="7FD1A13B" w14:textId="77777777" w:rsidR="00172168" w:rsidRPr="00D560E8" w:rsidRDefault="00633904" w:rsidP="00D52FE3">
            <w:pPr>
              <w:spacing w:line="360" w:lineRule="auto"/>
              <w:jc w:val="center"/>
              <w:rPr>
                <w:rFonts w:ascii="仿宋_GB2312" w:eastAsia="仿宋_GB2312" w:hAnsi="宋体"/>
                <w:sz w:val="24"/>
              </w:rPr>
            </w:pPr>
            <w:r w:rsidRPr="00D560E8">
              <w:rPr>
                <w:rFonts w:ascii="仿宋_GB2312" w:eastAsia="仿宋_GB2312" w:hAnsi="宋体" w:hint="eastAsia"/>
                <w:sz w:val="24"/>
              </w:rPr>
              <w:t>2</w:t>
            </w:r>
          </w:p>
        </w:tc>
        <w:tc>
          <w:tcPr>
            <w:tcW w:w="1275" w:type="dxa"/>
            <w:vAlign w:val="center"/>
          </w:tcPr>
          <w:p w14:paraId="2823589C" w14:textId="25A49624" w:rsidR="00172168" w:rsidRPr="00D560E8" w:rsidRDefault="009C21C7" w:rsidP="00BA2ABE">
            <w:pPr>
              <w:jc w:val="center"/>
              <w:rPr>
                <w:rFonts w:ascii="仿宋_GB2312" w:eastAsia="仿宋_GB2312" w:hAnsi="宋体"/>
                <w:sz w:val="24"/>
              </w:rPr>
            </w:pPr>
            <w:r w:rsidRPr="00D560E8">
              <w:rPr>
                <w:rFonts w:ascii="仿宋_GB2312" w:eastAsia="仿宋_GB2312" w:hAnsi="宋体" w:hint="eastAsia"/>
                <w:sz w:val="24"/>
              </w:rPr>
              <w:t>投标人</w:t>
            </w:r>
            <w:r w:rsidR="00633904" w:rsidRPr="00D560E8">
              <w:rPr>
                <w:rFonts w:ascii="仿宋_GB2312" w:eastAsia="仿宋_GB2312" w:hAnsi="宋体" w:hint="eastAsia"/>
                <w:sz w:val="24"/>
              </w:rPr>
              <w:t>基本情况</w:t>
            </w:r>
          </w:p>
        </w:tc>
        <w:tc>
          <w:tcPr>
            <w:tcW w:w="5299" w:type="dxa"/>
            <w:vAlign w:val="center"/>
          </w:tcPr>
          <w:p w14:paraId="2021DEE0" w14:textId="1AF894E0" w:rsidR="009C21C7" w:rsidRPr="00D560E8" w:rsidRDefault="009C21C7" w:rsidP="00BA2ABE">
            <w:pPr>
              <w:adjustRightInd w:val="0"/>
              <w:snapToGrid w:val="0"/>
              <w:rPr>
                <w:rFonts w:ascii="仿宋_GB2312" w:eastAsia="仿宋_GB2312" w:hAnsi="宋体"/>
                <w:sz w:val="24"/>
              </w:rPr>
            </w:pPr>
            <w:r w:rsidRPr="00D560E8">
              <w:rPr>
                <w:rFonts w:ascii="仿宋_GB2312" w:eastAsia="仿宋_GB2312" w:hAnsi="宋体" w:hint="eastAsia"/>
                <w:sz w:val="24"/>
              </w:rPr>
              <w:t>1）具有有效的ISO9001证书得</w:t>
            </w:r>
            <w:r w:rsidR="00DB6344" w:rsidRPr="00D560E8">
              <w:rPr>
                <w:rFonts w:ascii="仿宋_GB2312" w:eastAsia="仿宋_GB2312" w:hAnsi="宋体" w:hint="eastAsia"/>
                <w:sz w:val="24"/>
              </w:rPr>
              <w:t>1</w:t>
            </w:r>
            <w:r w:rsidRPr="00D560E8">
              <w:rPr>
                <w:rFonts w:ascii="仿宋_GB2312" w:eastAsia="仿宋_GB2312" w:hAnsi="宋体" w:hint="eastAsia"/>
                <w:sz w:val="24"/>
              </w:rPr>
              <w:t>分，否则0分。</w:t>
            </w:r>
          </w:p>
          <w:p w14:paraId="4E6FF0B2" w14:textId="77777777" w:rsidR="009C21C7" w:rsidRPr="00D560E8" w:rsidRDefault="009C21C7" w:rsidP="00BA2ABE">
            <w:pPr>
              <w:adjustRightInd w:val="0"/>
              <w:snapToGrid w:val="0"/>
              <w:rPr>
                <w:rFonts w:ascii="仿宋_GB2312" w:eastAsia="仿宋_GB2312" w:hAnsi="宋体"/>
                <w:sz w:val="24"/>
              </w:rPr>
            </w:pPr>
            <w:r w:rsidRPr="00D560E8">
              <w:rPr>
                <w:rFonts w:ascii="仿宋_GB2312" w:eastAsia="仿宋_GB2312" w:hAnsi="宋体" w:hint="eastAsia"/>
                <w:sz w:val="24"/>
              </w:rPr>
              <w:t>2）具有有效的ISO14001证书得2分，否则0分。</w:t>
            </w:r>
          </w:p>
          <w:p w14:paraId="3771B4C8" w14:textId="77777777" w:rsidR="009C21C7" w:rsidRPr="00D560E8" w:rsidRDefault="009C21C7" w:rsidP="00BA2ABE">
            <w:pPr>
              <w:pStyle w:val="af8"/>
              <w:spacing w:line="240" w:lineRule="auto"/>
              <w:ind w:firstLineChars="0" w:firstLine="0"/>
              <w:rPr>
                <w:rFonts w:ascii="仿宋_GB2312" w:eastAsia="仿宋_GB2312"/>
                <w:sz w:val="24"/>
                <w:szCs w:val="24"/>
              </w:rPr>
            </w:pPr>
            <w:r w:rsidRPr="00D560E8">
              <w:rPr>
                <w:rFonts w:ascii="仿宋_GB2312" w:eastAsia="仿宋_GB2312" w:hint="eastAsia"/>
                <w:sz w:val="24"/>
                <w:szCs w:val="24"/>
              </w:rPr>
              <w:t>3）具有有效的OHSAS18001证书得2分，否则0分。</w:t>
            </w:r>
          </w:p>
          <w:p w14:paraId="0FF4E771" w14:textId="7D8CAABA" w:rsidR="00633904" w:rsidRPr="00D560E8" w:rsidRDefault="009C21C7" w:rsidP="00BA2ABE">
            <w:pPr>
              <w:jc w:val="left"/>
              <w:rPr>
                <w:rFonts w:ascii="仿宋_GB2312" w:eastAsia="仿宋_GB2312" w:hAnsi="宋体"/>
                <w:sz w:val="24"/>
              </w:rPr>
            </w:pPr>
            <w:r w:rsidRPr="00D560E8">
              <w:rPr>
                <w:rFonts w:ascii="仿宋_GB2312" w:eastAsia="仿宋_GB2312" w:hAnsi="宋体" w:hint="eastAsia"/>
                <w:sz w:val="24"/>
              </w:rPr>
              <w:t>注：须提供证书复印件。</w:t>
            </w:r>
          </w:p>
        </w:tc>
        <w:tc>
          <w:tcPr>
            <w:tcW w:w="763" w:type="dxa"/>
            <w:vAlign w:val="center"/>
          </w:tcPr>
          <w:p w14:paraId="415FA009" w14:textId="2F0455E9" w:rsidR="00172168" w:rsidRPr="00D560E8" w:rsidRDefault="00DB6344" w:rsidP="00D52FE3">
            <w:pPr>
              <w:spacing w:line="360" w:lineRule="auto"/>
              <w:jc w:val="center"/>
              <w:rPr>
                <w:rFonts w:ascii="仿宋_GB2312" w:eastAsia="仿宋_GB2312" w:hAnsi="宋体"/>
                <w:sz w:val="24"/>
              </w:rPr>
            </w:pPr>
            <w:r w:rsidRPr="00D560E8">
              <w:rPr>
                <w:rFonts w:ascii="仿宋_GB2312" w:eastAsia="仿宋_GB2312" w:hAnsi="宋体" w:hint="eastAsia"/>
                <w:sz w:val="24"/>
              </w:rPr>
              <w:t>5</w:t>
            </w:r>
            <w:r w:rsidR="00F76801" w:rsidRPr="00D560E8">
              <w:rPr>
                <w:rFonts w:ascii="仿宋_GB2312" w:eastAsia="仿宋_GB2312" w:hAnsi="宋体" w:hint="eastAsia"/>
                <w:sz w:val="24"/>
              </w:rPr>
              <w:t>分</w:t>
            </w:r>
          </w:p>
        </w:tc>
      </w:tr>
      <w:tr w:rsidR="00D560E8" w:rsidRPr="00D560E8" w14:paraId="5EA2FE23" w14:textId="77777777" w:rsidTr="001B1CBA">
        <w:tc>
          <w:tcPr>
            <w:tcW w:w="797" w:type="dxa"/>
            <w:vAlign w:val="center"/>
          </w:tcPr>
          <w:p w14:paraId="560081DD" w14:textId="77777777" w:rsidR="00633904" w:rsidRPr="00D560E8" w:rsidRDefault="00633904" w:rsidP="00D52FE3">
            <w:pPr>
              <w:spacing w:line="360" w:lineRule="auto"/>
              <w:jc w:val="center"/>
              <w:rPr>
                <w:rFonts w:ascii="仿宋_GB2312" w:eastAsia="仿宋_GB2312" w:hAnsi="宋体"/>
                <w:sz w:val="24"/>
              </w:rPr>
            </w:pPr>
            <w:r w:rsidRPr="00D560E8">
              <w:rPr>
                <w:rFonts w:ascii="仿宋_GB2312" w:eastAsia="仿宋_GB2312" w:hAnsi="宋体" w:hint="eastAsia"/>
                <w:sz w:val="24"/>
              </w:rPr>
              <w:t>3</w:t>
            </w:r>
          </w:p>
        </w:tc>
        <w:tc>
          <w:tcPr>
            <w:tcW w:w="1275" w:type="dxa"/>
            <w:vAlign w:val="center"/>
          </w:tcPr>
          <w:p w14:paraId="6C82D951" w14:textId="77777777" w:rsidR="00633904" w:rsidRPr="00D560E8" w:rsidRDefault="00633904" w:rsidP="00D52FE3">
            <w:pPr>
              <w:spacing w:line="360" w:lineRule="auto"/>
              <w:jc w:val="center"/>
              <w:rPr>
                <w:rFonts w:ascii="仿宋_GB2312" w:eastAsia="仿宋_GB2312" w:hAnsi="宋体"/>
                <w:sz w:val="24"/>
              </w:rPr>
            </w:pPr>
            <w:r w:rsidRPr="00D560E8">
              <w:rPr>
                <w:rFonts w:ascii="仿宋_GB2312" w:eastAsia="仿宋_GB2312" w:hAnsi="宋体" w:hint="eastAsia"/>
                <w:sz w:val="24"/>
              </w:rPr>
              <w:t>业绩</w:t>
            </w:r>
          </w:p>
        </w:tc>
        <w:tc>
          <w:tcPr>
            <w:tcW w:w="5299" w:type="dxa"/>
            <w:vAlign w:val="center"/>
          </w:tcPr>
          <w:p w14:paraId="72D7F70D" w14:textId="05B6C037" w:rsidR="00633904" w:rsidRPr="00D560E8" w:rsidRDefault="00633904" w:rsidP="00BA2ABE">
            <w:pPr>
              <w:rPr>
                <w:rFonts w:ascii="仿宋_GB2312" w:eastAsia="仿宋_GB2312" w:hAnsi="宋体"/>
                <w:sz w:val="24"/>
              </w:rPr>
            </w:pPr>
            <w:r w:rsidRPr="00D560E8">
              <w:rPr>
                <w:rFonts w:ascii="仿宋_GB2312" w:eastAsia="仿宋_GB2312" w:hAnsi="宋体" w:hint="eastAsia"/>
                <w:sz w:val="24"/>
              </w:rPr>
              <w:t>投标人近三年（</w:t>
            </w:r>
            <w:r w:rsidRPr="00D560E8">
              <w:rPr>
                <w:rFonts w:ascii="仿宋_GB2312" w:eastAsia="仿宋_GB2312" w:hAnsi="宋体"/>
                <w:sz w:val="24"/>
              </w:rPr>
              <w:t>201</w:t>
            </w:r>
            <w:r w:rsidR="00D52FE3" w:rsidRPr="00D560E8">
              <w:rPr>
                <w:rFonts w:ascii="仿宋_GB2312" w:eastAsia="仿宋_GB2312" w:hAnsi="宋体" w:hint="eastAsia"/>
                <w:sz w:val="24"/>
              </w:rPr>
              <w:t>6</w:t>
            </w:r>
            <w:r w:rsidRPr="00D560E8">
              <w:rPr>
                <w:rFonts w:ascii="仿宋_GB2312" w:eastAsia="仿宋_GB2312" w:hAnsi="宋体" w:hint="eastAsia"/>
                <w:sz w:val="24"/>
              </w:rPr>
              <w:t>年0</w:t>
            </w:r>
            <w:r w:rsidRPr="00D560E8">
              <w:rPr>
                <w:rFonts w:ascii="仿宋_GB2312" w:eastAsia="仿宋_GB2312" w:hAnsi="宋体"/>
                <w:sz w:val="24"/>
              </w:rPr>
              <w:t>1月</w:t>
            </w:r>
            <w:r w:rsidRPr="00D560E8">
              <w:rPr>
                <w:rFonts w:ascii="仿宋_GB2312" w:eastAsia="仿宋_GB2312" w:hAnsi="宋体" w:hint="eastAsia"/>
                <w:sz w:val="24"/>
              </w:rPr>
              <w:t>0</w:t>
            </w:r>
            <w:r w:rsidRPr="00D560E8">
              <w:rPr>
                <w:rFonts w:ascii="仿宋_GB2312" w:eastAsia="仿宋_GB2312" w:hAnsi="宋体"/>
                <w:sz w:val="24"/>
              </w:rPr>
              <w:t>1日起</w:t>
            </w:r>
            <w:r w:rsidRPr="00D560E8">
              <w:rPr>
                <w:rFonts w:ascii="仿宋_GB2312" w:eastAsia="仿宋_GB2312" w:hAnsi="宋体" w:hint="eastAsia"/>
                <w:sz w:val="24"/>
              </w:rPr>
              <w:t>至开标日止，以合同签订时间为准</w:t>
            </w:r>
            <w:r w:rsidRPr="00D560E8">
              <w:rPr>
                <w:rFonts w:ascii="仿宋_GB2312" w:eastAsia="仿宋_GB2312" w:hAnsi="宋体"/>
                <w:sz w:val="24"/>
              </w:rPr>
              <w:t>）</w:t>
            </w:r>
            <w:r w:rsidRPr="00D560E8">
              <w:rPr>
                <w:rFonts w:ascii="仿宋_GB2312" w:eastAsia="仿宋_GB2312" w:hAnsi="宋体" w:hint="eastAsia"/>
                <w:sz w:val="24"/>
              </w:rPr>
              <w:t>每有一个</w:t>
            </w:r>
            <w:r w:rsidR="009B0585" w:rsidRPr="00D560E8">
              <w:rPr>
                <w:rFonts w:ascii="仿宋_GB2312" w:eastAsia="仿宋_GB2312" w:hAnsi="宋体" w:hint="eastAsia"/>
                <w:sz w:val="24"/>
              </w:rPr>
              <w:t>建筑面积在10万㎡（含）以上的</w:t>
            </w:r>
            <w:r w:rsidR="00D52FE3" w:rsidRPr="00D560E8">
              <w:rPr>
                <w:rFonts w:ascii="仿宋_GB2312" w:eastAsia="仿宋_GB2312" w:hAnsi="宋体" w:hint="eastAsia"/>
                <w:sz w:val="24"/>
              </w:rPr>
              <w:t>物业</w:t>
            </w:r>
            <w:r w:rsidR="009C21C7" w:rsidRPr="00D560E8">
              <w:rPr>
                <w:rFonts w:ascii="仿宋_GB2312" w:eastAsia="仿宋_GB2312" w:hAnsi="宋体" w:hint="eastAsia"/>
                <w:sz w:val="24"/>
              </w:rPr>
              <w:t>服务</w:t>
            </w:r>
            <w:r w:rsidRPr="00D560E8">
              <w:rPr>
                <w:rFonts w:ascii="仿宋_GB2312" w:eastAsia="仿宋_GB2312" w:hAnsi="宋体" w:hint="eastAsia"/>
                <w:sz w:val="24"/>
              </w:rPr>
              <w:t>项目业绩得</w:t>
            </w:r>
            <w:r w:rsidR="00AA47B3" w:rsidRPr="00D560E8">
              <w:rPr>
                <w:rFonts w:ascii="仿宋_GB2312" w:eastAsia="仿宋_GB2312" w:hAnsi="宋体" w:hint="eastAsia"/>
                <w:sz w:val="24"/>
              </w:rPr>
              <w:t>2</w:t>
            </w:r>
            <w:r w:rsidRPr="00D560E8">
              <w:rPr>
                <w:rFonts w:ascii="仿宋_GB2312" w:eastAsia="仿宋_GB2312" w:hAnsi="宋体" w:hint="eastAsia"/>
                <w:sz w:val="24"/>
              </w:rPr>
              <w:t>分，最多得</w:t>
            </w:r>
            <w:r w:rsidR="00E05163" w:rsidRPr="00D560E8">
              <w:rPr>
                <w:rFonts w:ascii="仿宋_GB2312" w:eastAsia="仿宋_GB2312" w:hAnsi="宋体" w:hint="eastAsia"/>
                <w:sz w:val="24"/>
              </w:rPr>
              <w:t>8</w:t>
            </w:r>
            <w:r w:rsidRPr="00D560E8">
              <w:rPr>
                <w:rFonts w:ascii="仿宋_GB2312" w:eastAsia="仿宋_GB2312" w:hAnsi="宋体" w:hint="eastAsia"/>
                <w:sz w:val="24"/>
              </w:rPr>
              <w:t>分。</w:t>
            </w:r>
          </w:p>
          <w:p w14:paraId="622DAD06" w14:textId="77777777" w:rsidR="00633904" w:rsidRPr="00D560E8" w:rsidRDefault="00633904" w:rsidP="00BA2ABE">
            <w:pPr>
              <w:jc w:val="left"/>
              <w:rPr>
                <w:rFonts w:ascii="仿宋_GB2312" w:eastAsia="仿宋_GB2312" w:hAnsi="宋体"/>
                <w:sz w:val="24"/>
              </w:rPr>
            </w:pPr>
            <w:r w:rsidRPr="00D560E8">
              <w:rPr>
                <w:rFonts w:ascii="仿宋_GB2312" w:eastAsia="仿宋_GB2312" w:hAnsi="宋体" w:hint="eastAsia"/>
                <w:sz w:val="24"/>
              </w:rPr>
              <w:t>注：投标人须提供合同复印件（至少包括合同首页、采购内容页以及双方盖章页）。</w:t>
            </w:r>
          </w:p>
        </w:tc>
        <w:tc>
          <w:tcPr>
            <w:tcW w:w="763" w:type="dxa"/>
            <w:vAlign w:val="center"/>
          </w:tcPr>
          <w:p w14:paraId="0D53B066" w14:textId="3704586F" w:rsidR="00633904" w:rsidRPr="00D560E8" w:rsidRDefault="00E05163" w:rsidP="00D52FE3">
            <w:pPr>
              <w:spacing w:line="360" w:lineRule="auto"/>
              <w:jc w:val="center"/>
              <w:rPr>
                <w:rFonts w:ascii="仿宋" w:eastAsia="仿宋" w:hAnsi="仿宋"/>
                <w:sz w:val="24"/>
              </w:rPr>
            </w:pPr>
            <w:r w:rsidRPr="00D560E8">
              <w:rPr>
                <w:rFonts w:ascii="仿宋" w:eastAsia="仿宋" w:hAnsi="仿宋" w:hint="eastAsia"/>
                <w:sz w:val="24"/>
              </w:rPr>
              <w:t>8</w:t>
            </w:r>
            <w:r w:rsidR="00633904" w:rsidRPr="00D560E8">
              <w:rPr>
                <w:rFonts w:ascii="仿宋" w:eastAsia="仿宋" w:hAnsi="仿宋" w:hint="eastAsia"/>
                <w:sz w:val="24"/>
              </w:rPr>
              <w:t>分</w:t>
            </w:r>
          </w:p>
        </w:tc>
      </w:tr>
      <w:tr w:rsidR="00D560E8" w:rsidRPr="00D560E8" w14:paraId="1BE30905" w14:textId="77777777" w:rsidTr="001B1CBA">
        <w:tc>
          <w:tcPr>
            <w:tcW w:w="797" w:type="dxa"/>
            <w:vAlign w:val="center"/>
          </w:tcPr>
          <w:p w14:paraId="5EE17477" w14:textId="6FDDC374" w:rsidR="00BD4BA6" w:rsidRPr="00D560E8" w:rsidRDefault="00BD4BA6" w:rsidP="00D52FE3">
            <w:pPr>
              <w:spacing w:line="360" w:lineRule="auto"/>
              <w:jc w:val="center"/>
              <w:rPr>
                <w:rFonts w:ascii="仿宋_GB2312" w:eastAsia="仿宋_GB2312" w:hAnsi="宋体"/>
                <w:sz w:val="24"/>
              </w:rPr>
            </w:pPr>
            <w:r w:rsidRPr="00D560E8">
              <w:rPr>
                <w:rFonts w:ascii="仿宋_GB2312" w:eastAsia="仿宋_GB2312" w:hAnsi="宋体" w:hint="eastAsia"/>
                <w:sz w:val="24"/>
              </w:rPr>
              <w:t>4</w:t>
            </w:r>
          </w:p>
        </w:tc>
        <w:tc>
          <w:tcPr>
            <w:tcW w:w="1275" w:type="dxa"/>
            <w:vAlign w:val="center"/>
          </w:tcPr>
          <w:p w14:paraId="0A3DEFEC" w14:textId="7719DF3D" w:rsidR="00BD4BA6" w:rsidRPr="00D560E8" w:rsidRDefault="00E05163" w:rsidP="00D52FE3">
            <w:pPr>
              <w:spacing w:line="360" w:lineRule="auto"/>
              <w:jc w:val="center"/>
              <w:rPr>
                <w:rFonts w:ascii="仿宋" w:eastAsia="仿宋" w:hAnsi="仿宋"/>
                <w:sz w:val="24"/>
              </w:rPr>
            </w:pPr>
            <w:r w:rsidRPr="00D560E8">
              <w:rPr>
                <w:rFonts w:ascii="仿宋" w:eastAsia="仿宋" w:hAnsi="仿宋" w:hint="eastAsia"/>
                <w:sz w:val="24"/>
              </w:rPr>
              <w:t>信用</w:t>
            </w:r>
          </w:p>
        </w:tc>
        <w:tc>
          <w:tcPr>
            <w:tcW w:w="5299" w:type="dxa"/>
            <w:vAlign w:val="center"/>
          </w:tcPr>
          <w:p w14:paraId="684CAD48" w14:textId="01011FC0" w:rsidR="00E05163" w:rsidRPr="00D560E8" w:rsidRDefault="00E05163" w:rsidP="00BA2ABE">
            <w:pPr>
              <w:widowControl/>
              <w:jc w:val="left"/>
              <w:rPr>
                <w:rFonts w:ascii="仿宋" w:eastAsia="仿宋" w:hAnsi="仿宋"/>
                <w:sz w:val="24"/>
              </w:rPr>
            </w:pPr>
            <w:r w:rsidRPr="00D560E8">
              <w:rPr>
                <w:rFonts w:ascii="仿宋" w:eastAsia="仿宋" w:hAnsi="仿宋" w:hint="eastAsia"/>
                <w:sz w:val="24"/>
              </w:rPr>
              <w:t>投标人具有企业AA级信用评级证明的，得1分，具有企业AAA级信用评级证明的，得2分。</w:t>
            </w:r>
          </w:p>
          <w:p w14:paraId="1548BA69" w14:textId="4C224257" w:rsidR="00BD4BA6" w:rsidRPr="00D560E8" w:rsidRDefault="00E05163" w:rsidP="00BA2ABE">
            <w:pPr>
              <w:rPr>
                <w:rFonts w:ascii="仿宋" w:eastAsia="仿宋" w:hAnsi="仿宋"/>
                <w:sz w:val="24"/>
              </w:rPr>
            </w:pPr>
            <w:r w:rsidRPr="00D560E8">
              <w:rPr>
                <w:rFonts w:ascii="仿宋" w:eastAsia="仿宋" w:hAnsi="仿宋" w:hint="eastAsia"/>
                <w:sz w:val="24"/>
              </w:rPr>
              <w:t>投标人获得过工商主管部门颁发的</w:t>
            </w:r>
            <w:r w:rsidRPr="00D560E8">
              <w:rPr>
                <w:rFonts w:ascii="仿宋" w:eastAsia="仿宋" w:hAnsi="仿宋"/>
                <w:sz w:val="24"/>
              </w:rPr>
              <w:t xml:space="preserve"> </w:t>
            </w:r>
            <w:r w:rsidRPr="00D560E8">
              <w:rPr>
                <w:rFonts w:ascii="仿宋" w:eastAsia="仿宋" w:hAnsi="仿宋" w:hint="eastAsia"/>
                <w:sz w:val="24"/>
              </w:rPr>
              <w:t>“守合同、重信用”证书的，得</w:t>
            </w:r>
            <w:r w:rsidR="00DB6344" w:rsidRPr="00D560E8">
              <w:rPr>
                <w:rFonts w:ascii="仿宋" w:eastAsia="仿宋" w:hAnsi="仿宋" w:hint="eastAsia"/>
                <w:sz w:val="24"/>
              </w:rPr>
              <w:t>2</w:t>
            </w:r>
            <w:r w:rsidRPr="00D560E8">
              <w:rPr>
                <w:rFonts w:ascii="仿宋" w:eastAsia="仿宋" w:hAnsi="仿宋" w:hint="eastAsia"/>
                <w:sz w:val="24"/>
              </w:rPr>
              <w:t>分。</w:t>
            </w:r>
          </w:p>
          <w:p w14:paraId="0529D96D" w14:textId="236DF8D2" w:rsidR="00E05163" w:rsidRPr="00D560E8" w:rsidRDefault="00E05163" w:rsidP="00BA2ABE">
            <w:pPr>
              <w:rPr>
                <w:rFonts w:ascii="仿宋" w:eastAsia="仿宋" w:hAnsi="仿宋"/>
                <w:sz w:val="24"/>
              </w:rPr>
            </w:pPr>
            <w:r w:rsidRPr="00D560E8">
              <w:rPr>
                <w:rFonts w:ascii="仿宋" w:eastAsia="仿宋" w:hAnsi="仿宋" w:hint="eastAsia"/>
                <w:sz w:val="24"/>
              </w:rPr>
              <w:t>注：</w:t>
            </w:r>
            <w:r w:rsidR="00DB6344" w:rsidRPr="00D560E8">
              <w:rPr>
                <w:rFonts w:ascii="仿宋" w:eastAsia="仿宋" w:hAnsi="仿宋" w:hint="eastAsia"/>
                <w:sz w:val="24"/>
              </w:rPr>
              <w:t>须</w:t>
            </w:r>
            <w:r w:rsidRPr="00D560E8">
              <w:rPr>
                <w:rFonts w:ascii="仿宋" w:eastAsia="仿宋" w:hAnsi="仿宋" w:hint="eastAsia"/>
                <w:sz w:val="24"/>
              </w:rPr>
              <w:t>提供证书复印件。</w:t>
            </w:r>
          </w:p>
        </w:tc>
        <w:tc>
          <w:tcPr>
            <w:tcW w:w="763" w:type="dxa"/>
            <w:vAlign w:val="center"/>
          </w:tcPr>
          <w:p w14:paraId="3186CFEA" w14:textId="3CB87D3D" w:rsidR="00BD4BA6" w:rsidRPr="00D560E8" w:rsidRDefault="00DB6344" w:rsidP="00D52FE3">
            <w:pPr>
              <w:spacing w:line="360" w:lineRule="auto"/>
              <w:jc w:val="center"/>
              <w:rPr>
                <w:rFonts w:ascii="仿宋" w:eastAsia="仿宋" w:hAnsi="仿宋"/>
                <w:sz w:val="24"/>
              </w:rPr>
            </w:pPr>
            <w:r w:rsidRPr="00D560E8">
              <w:rPr>
                <w:rFonts w:ascii="仿宋" w:eastAsia="仿宋" w:hAnsi="仿宋" w:hint="eastAsia"/>
                <w:sz w:val="24"/>
              </w:rPr>
              <w:t>4</w:t>
            </w:r>
            <w:r w:rsidR="00AA47B3" w:rsidRPr="00D560E8">
              <w:rPr>
                <w:rFonts w:ascii="仿宋" w:eastAsia="仿宋" w:hAnsi="仿宋" w:hint="eastAsia"/>
                <w:sz w:val="24"/>
              </w:rPr>
              <w:t>分</w:t>
            </w:r>
          </w:p>
        </w:tc>
      </w:tr>
      <w:tr w:rsidR="00D560E8" w:rsidRPr="00D560E8" w14:paraId="24927A44" w14:textId="77777777" w:rsidTr="001B1CBA">
        <w:tc>
          <w:tcPr>
            <w:tcW w:w="797" w:type="dxa"/>
            <w:vAlign w:val="center"/>
          </w:tcPr>
          <w:p w14:paraId="1386AF2C" w14:textId="22695414" w:rsidR="00E05163" w:rsidRPr="00D560E8" w:rsidRDefault="00E05163" w:rsidP="00D52FE3">
            <w:pPr>
              <w:spacing w:line="360" w:lineRule="auto"/>
              <w:jc w:val="center"/>
              <w:rPr>
                <w:rFonts w:ascii="仿宋_GB2312" w:eastAsia="仿宋_GB2312" w:hAnsi="宋体"/>
                <w:sz w:val="24"/>
              </w:rPr>
            </w:pPr>
            <w:r w:rsidRPr="00D560E8">
              <w:rPr>
                <w:rFonts w:ascii="仿宋_GB2312" w:eastAsia="仿宋_GB2312" w:hAnsi="宋体" w:hint="eastAsia"/>
                <w:sz w:val="24"/>
              </w:rPr>
              <w:t>5</w:t>
            </w:r>
          </w:p>
        </w:tc>
        <w:tc>
          <w:tcPr>
            <w:tcW w:w="1275" w:type="dxa"/>
            <w:vAlign w:val="center"/>
          </w:tcPr>
          <w:p w14:paraId="30FAF876" w14:textId="286A3B67" w:rsidR="00E05163" w:rsidRPr="00D560E8" w:rsidRDefault="00E05163" w:rsidP="00D52FE3">
            <w:pPr>
              <w:spacing w:line="360" w:lineRule="auto"/>
              <w:jc w:val="center"/>
              <w:rPr>
                <w:rFonts w:ascii="仿宋" w:eastAsia="仿宋" w:hAnsi="仿宋"/>
                <w:sz w:val="24"/>
              </w:rPr>
            </w:pPr>
            <w:r w:rsidRPr="00D560E8">
              <w:rPr>
                <w:rFonts w:ascii="仿宋" w:eastAsia="仿宋" w:hAnsi="仿宋" w:hint="eastAsia"/>
                <w:sz w:val="24"/>
              </w:rPr>
              <w:t>荣誉</w:t>
            </w:r>
          </w:p>
        </w:tc>
        <w:tc>
          <w:tcPr>
            <w:tcW w:w="5299" w:type="dxa"/>
            <w:vAlign w:val="center"/>
          </w:tcPr>
          <w:p w14:paraId="787EE5FD" w14:textId="25534201" w:rsidR="00E05163" w:rsidRPr="00D560E8" w:rsidRDefault="00E05163" w:rsidP="00BA2ABE">
            <w:pPr>
              <w:jc w:val="left"/>
              <w:rPr>
                <w:rFonts w:ascii="仿宋" w:eastAsia="仿宋" w:hAnsi="仿宋"/>
                <w:sz w:val="24"/>
              </w:rPr>
            </w:pPr>
            <w:r w:rsidRPr="00D560E8">
              <w:rPr>
                <w:rFonts w:ascii="仿宋" w:eastAsia="仿宋" w:hAnsi="仿宋" w:hint="eastAsia"/>
                <w:sz w:val="24"/>
              </w:rPr>
              <w:t>投标人所承担过的物业服务项目获得过省级或国家级优秀物业管理类荣誉，每份证书加</w:t>
            </w:r>
            <w:r w:rsidR="00DB6344" w:rsidRPr="00D560E8">
              <w:rPr>
                <w:rFonts w:ascii="仿宋" w:eastAsia="仿宋" w:hAnsi="仿宋" w:hint="eastAsia"/>
                <w:sz w:val="24"/>
              </w:rPr>
              <w:t>0.5</w:t>
            </w:r>
            <w:r w:rsidRPr="00D560E8">
              <w:rPr>
                <w:rFonts w:ascii="仿宋" w:eastAsia="仿宋" w:hAnsi="仿宋" w:hint="eastAsia"/>
                <w:sz w:val="24"/>
              </w:rPr>
              <w:t>分，最高得</w:t>
            </w:r>
            <w:r w:rsidR="00DB6344" w:rsidRPr="00D560E8">
              <w:rPr>
                <w:rFonts w:ascii="仿宋" w:eastAsia="仿宋" w:hAnsi="仿宋" w:hint="eastAsia"/>
                <w:sz w:val="24"/>
              </w:rPr>
              <w:t>3</w:t>
            </w:r>
            <w:r w:rsidRPr="00D560E8">
              <w:rPr>
                <w:rFonts w:ascii="仿宋" w:eastAsia="仿宋" w:hAnsi="仿宋" w:hint="eastAsia"/>
                <w:sz w:val="24"/>
              </w:rPr>
              <w:t>分。</w:t>
            </w:r>
          </w:p>
          <w:p w14:paraId="271A99AA" w14:textId="374A0310" w:rsidR="00E05163" w:rsidRPr="00D560E8" w:rsidRDefault="00E05163" w:rsidP="00BA2ABE">
            <w:pPr>
              <w:jc w:val="left"/>
              <w:rPr>
                <w:rFonts w:ascii="仿宋" w:eastAsia="仿宋" w:hAnsi="仿宋"/>
                <w:sz w:val="24"/>
              </w:rPr>
            </w:pPr>
            <w:r w:rsidRPr="00D560E8">
              <w:rPr>
                <w:rFonts w:ascii="仿宋" w:eastAsia="仿宋" w:hAnsi="仿宋" w:hint="eastAsia"/>
                <w:sz w:val="24"/>
              </w:rPr>
              <w:t>注：提供证书复印件。</w:t>
            </w:r>
          </w:p>
        </w:tc>
        <w:tc>
          <w:tcPr>
            <w:tcW w:w="763" w:type="dxa"/>
            <w:vAlign w:val="center"/>
          </w:tcPr>
          <w:p w14:paraId="4285DD95" w14:textId="4F0ABA1D" w:rsidR="00E05163" w:rsidRPr="00D560E8" w:rsidRDefault="00DB6344" w:rsidP="00E05163">
            <w:pPr>
              <w:spacing w:line="360" w:lineRule="auto"/>
              <w:jc w:val="center"/>
              <w:rPr>
                <w:rFonts w:ascii="仿宋" w:eastAsia="仿宋" w:hAnsi="仿宋"/>
                <w:sz w:val="24"/>
              </w:rPr>
            </w:pPr>
            <w:r w:rsidRPr="00D560E8">
              <w:rPr>
                <w:rFonts w:ascii="仿宋" w:eastAsia="仿宋" w:hAnsi="仿宋" w:hint="eastAsia"/>
                <w:sz w:val="24"/>
              </w:rPr>
              <w:t>3</w:t>
            </w:r>
            <w:r w:rsidR="00E05163" w:rsidRPr="00D560E8">
              <w:rPr>
                <w:rFonts w:ascii="仿宋" w:eastAsia="仿宋" w:hAnsi="仿宋" w:hint="eastAsia"/>
                <w:sz w:val="24"/>
              </w:rPr>
              <w:t>分</w:t>
            </w:r>
          </w:p>
        </w:tc>
      </w:tr>
      <w:tr w:rsidR="00D560E8" w:rsidRPr="00D560E8" w14:paraId="487BDFF6" w14:textId="77777777" w:rsidTr="001B1CBA">
        <w:tc>
          <w:tcPr>
            <w:tcW w:w="8134" w:type="dxa"/>
            <w:gridSpan w:val="4"/>
            <w:vAlign w:val="center"/>
          </w:tcPr>
          <w:p w14:paraId="2DFC70B0" w14:textId="7EDCA6A0" w:rsidR="00172168" w:rsidRPr="00D560E8" w:rsidRDefault="00F76801" w:rsidP="00D52FE3">
            <w:pPr>
              <w:spacing w:line="360" w:lineRule="auto"/>
              <w:jc w:val="center"/>
              <w:rPr>
                <w:rFonts w:ascii="仿宋_GB2312" w:eastAsia="仿宋_GB2312" w:hAnsi="宋体"/>
                <w:b/>
                <w:sz w:val="24"/>
              </w:rPr>
            </w:pPr>
            <w:r w:rsidRPr="00D560E8">
              <w:rPr>
                <w:rFonts w:ascii="仿宋_GB2312" w:eastAsia="仿宋_GB2312" w:hAnsi="宋体" w:hint="eastAsia"/>
                <w:b/>
                <w:sz w:val="24"/>
              </w:rPr>
              <w:t>三、技术部分（</w:t>
            </w:r>
            <w:r w:rsidR="0076087D" w:rsidRPr="00D560E8">
              <w:rPr>
                <w:rFonts w:ascii="仿宋_GB2312" w:eastAsia="仿宋_GB2312" w:hAnsi="宋体" w:hint="eastAsia"/>
                <w:b/>
                <w:sz w:val="24"/>
              </w:rPr>
              <w:t>70</w:t>
            </w:r>
            <w:r w:rsidRPr="00D560E8">
              <w:rPr>
                <w:rFonts w:ascii="仿宋_GB2312" w:eastAsia="仿宋_GB2312" w:hAnsi="宋体" w:hint="eastAsia"/>
                <w:b/>
                <w:sz w:val="24"/>
              </w:rPr>
              <w:t>分）</w:t>
            </w:r>
          </w:p>
        </w:tc>
      </w:tr>
      <w:tr w:rsidR="00D560E8" w:rsidRPr="00D560E8" w14:paraId="57AF497E" w14:textId="77777777" w:rsidTr="001B1CBA">
        <w:tc>
          <w:tcPr>
            <w:tcW w:w="797" w:type="dxa"/>
            <w:vAlign w:val="center"/>
          </w:tcPr>
          <w:p w14:paraId="534BB9E8" w14:textId="7577E7FC" w:rsidR="009C21C7" w:rsidRPr="00D560E8" w:rsidRDefault="00DB6344" w:rsidP="00D52FE3">
            <w:pPr>
              <w:spacing w:line="360" w:lineRule="auto"/>
              <w:jc w:val="center"/>
              <w:rPr>
                <w:rFonts w:ascii="仿宋_GB2312" w:eastAsia="仿宋_GB2312" w:hAnsi="宋体"/>
                <w:sz w:val="24"/>
              </w:rPr>
            </w:pPr>
            <w:r w:rsidRPr="00D560E8">
              <w:rPr>
                <w:rFonts w:ascii="仿宋_GB2312" w:eastAsia="仿宋_GB2312" w:hAnsi="宋体" w:hint="eastAsia"/>
                <w:sz w:val="24"/>
              </w:rPr>
              <w:t>6</w:t>
            </w:r>
          </w:p>
        </w:tc>
        <w:tc>
          <w:tcPr>
            <w:tcW w:w="1275" w:type="dxa"/>
            <w:vAlign w:val="center"/>
          </w:tcPr>
          <w:p w14:paraId="1B27D572" w14:textId="29A6211A" w:rsidR="009C21C7" w:rsidRPr="00D560E8" w:rsidRDefault="00DB6344" w:rsidP="00BA2ABE">
            <w:pPr>
              <w:adjustRightInd w:val="0"/>
              <w:snapToGrid w:val="0"/>
              <w:jc w:val="center"/>
              <w:rPr>
                <w:rFonts w:ascii="仿宋" w:eastAsia="仿宋" w:hAnsi="仿宋"/>
                <w:sz w:val="24"/>
              </w:rPr>
            </w:pPr>
            <w:r w:rsidRPr="00D560E8">
              <w:rPr>
                <w:rFonts w:ascii="仿宋" w:eastAsia="仿宋" w:hAnsi="仿宋" w:hint="eastAsia"/>
                <w:sz w:val="24"/>
              </w:rPr>
              <w:t>项目分析及目标</w:t>
            </w:r>
          </w:p>
        </w:tc>
        <w:tc>
          <w:tcPr>
            <w:tcW w:w="5299" w:type="dxa"/>
          </w:tcPr>
          <w:p w14:paraId="623439EC" w14:textId="0F392F4B" w:rsidR="009C21C7" w:rsidRPr="00D560E8" w:rsidRDefault="00DB6344" w:rsidP="00BA2ABE">
            <w:pPr>
              <w:widowControl/>
              <w:jc w:val="left"/>
              <w:rPr>
                <w:rFonts w:ascii="仿宋" w:eastAsia="仿宋" w:hAnsi="仿宋"/>
                <w:sz w:val="24"/>
              </w:rPr>
            </w:pPr>
            <w:r w:rsidRPr="00D560E8">
              <w:rPr>
                <w:rFonts w:ascii="仿宋" w:eastAsia="仿宋" w:hAnsi="仿宋" w:hint="eastAsia"/>
                <w:sz w:val="24"/>
              </w:rPr>
              <w:t>项目分析透彻、合理，且管理目标明确、可行得5分，略有不足得4分，较大不足得2分，基本未提供得0分。</w:t>
            </w:r>
          </w:p>
        </w:tc>
        <w:tc>
          <w:tcPr>
            <w:tcW w:w="763" w:type="dxa"/>
            <w:vAlign w:val="center"/>
          </w:tcPr>
          <w:p w14:paraId="089F05D4" w14:textId="7DF99F7B" w:rsidR="009C21C7" w:rsidRPr="00D560E8" w:rsidRDefault="0076087D" w:rsidP="00D52FE3">
            <w:pPr>
              <w:adjustRightInd w:val="0"/>
              <w:snapToGrid w:val="0"/>
              <w:spacing w:line="360" w:lineRule="auto"/>
              <w:jc w:val="center"/>
              <w:rPr>
                <w:rFonts w:ascii="仿宋" w:eastAsia="仿宋" w:hAnsi="仿宋"/>
                <w:sz w:val="24"/>
              </w:rPr>
            </w:pPr>
            <w:r w:rsidRPr="00D560E8">
              <w:rPr>
                <w:rFonts w:ascii="仿宋" w:eastAsia="仿宋" w:hAnsi="仿宋" w:hint="eastAsia"/>
                <w:sz w:val="24"/>
              </w:rPr>
              <w:t>5</w:t>
            </w:r>
            <w:r w:rsidR="009C21C7" w:rsidRPr="00D560E8">
              <w:rPr>
                <w:rFonts w:ascii="仿宋" w:eastAsia="仿宋" w:hAnsi="仿宋" w:hint="eastAsia"/>
                <w:sz w:val="24"/>
              </w:rPr>
              <w:t>分</w:t>
            </w:r>
          </w:p>
        </w:tc>
      </w:tr>
      <w:tr w:rsidR="00D560E8" w:rsidRPr="00D560E8" w14:paraId="0D99641D" w14:textId="77777777" w:rsidTr="001B1CBA">
        <w:tc>
          <w:tcPr>
            <w:tcW w:w="797" w:type="dxa"/>
            <w:vAlign w:val="center"/>
          </w:tcPr>
          <w:p w14:paraId="5AC98B32" w14:textId="50A2736B" w:rsidR="00DB6344" w:rsidRPr="00D560E8" w:rsidRDefault="00DB6344" w:rsidP="00D52FE3">
            <w:pPr>
              <w:spacing w:line="360" w:lineRule="auto"/>
              <w:jc w:val="center"/>
              <w:rPr>
                <w:rFonts w:ascii="仿宋_GB2312" w:eastAsia="仿宋_GB2312" w:hAnsi="宋体"/>
                <w:sz w:val="24"/>
              </w:rPr>
            </w:pPr>
            <w:r w:rsidRPr="00D560E8">
              <w:rPr>
                <w:rFonts w:ascii="仿宋_GB2312" w:eastAsia="仿宋_GB2312" w:hAnsi="宋体" w:hint="eastAsia"/>
                <w:sz w:val="24"/>
              </w:rPr>
              <w:t>7</w:t>
            </w:r>
          </w:p>
        </w:tc>
        <w:tc>
          <w:tcPr>
            <w:tcW w:w="1275" w:type="dxa"/>
            <w:vAlign w:val="center"/>
          </w:tcPr>
          <w:p w14:paraId="00EDD7C2" w14:textId="7B2D6FC4" w:rsidR="00DB6344" w:rsidRPr="00D560E8" w:rsidRDefault="00DB6344" w:rsidP="00BA2ABE">
            <w:pPr>
              <w:adjustRightInd w:val="0"/>
              <w:snapToGrid w:val="0"/>
              <w:jc w:val="center"/>
              <w:rPr>
                <w:rFonts w:ascii="仿宋" w:eastAsia="仿宋" w:hAnsi="仿宋"/>
                <w:sz w:val="24"/>
              </w:rPr>
            </w:pPr>
            <w:r w:rsidRPr="00D560E8">
              <w:rPr>
                <w:rFonts w:ascii="仿宋" w:eastAsia="仿宋" w:hAnsi="仿宋" w:hint="eastAsia"/>
                <w:sz w:val="24"/>
              </w:rPr>
              <w:t>服务质量标准</w:t>
            </w:r>
          </w:p>
        </w:tc>
        <w:tc>
          <w:tcPr>
            <w:tcW w:w="5299" w:type="dxa"/>
          </w:tcPr>
          <w:p w14:paraId="3F7AD1BE" w14:textId="4D3DA281" w:rsidR="00DB6344" w:rsidRPr="00D560E8" w:rsidRDefault="00DB6344" w:rsidP="00BA2ABE">
            <w:pPr>
              <w:widowControl/>
              <w:jc w:val="left"/>
              <w:rPr>
                <w:rFonts w:ascii="仿宋" w:eastAsia="仿宋" w:hAnsi="仿宋"/>
                <w:sz w:val="24"/>
              </w:rPr>
            </w:pPr>
            <w:r w:rsidRPr="00D560E8">
              <w:rPr>
                <w:rFonts w:ascii="仿宋" w:eastAsia="仿宋" w:hAnsi="仿宋" w:hint="eastAsia"/>
                <w:sz w:val="24"/>
              </w:rPr>
              <w:t>服务质量标准完全符合</w:t>
            </w:r>
            <w:r w:rsidR="00BD190A" w:rsidRPr="00D560E8">
              <w:rPr>
                <w:rFonts w:ascii="仿宋" w:eastAsia="仿宋" w:hAnsi="仿宋" w:hint="eastAsia"/>
                <w:sz w:val="24"/>
              </w:rPr>
              <w:t>或高于</w:t>
            </w:r>
            <w:r w:rsidRPr="00D560E8">
              <w:rPr>
                <w:rFonts w:ascii="仿宋" w:eastAsia="仿宋" w:hAnsi="仿宋" w:hint="eastAsia"/>
                <w:sz w:val="24"/>
              </w:rPr>
              <w:t>招标文件要求且指标合理、可</w:t>
            </w:r>
            <w:r w:rsidR="00BD190A" w:rsidRPr="00D560E8">
              <w:rPr>
                <w:rFonts w:ascii="仿宋" w:eastAsia="仿宋" w:hAnsi="仿宋" w:hint="eastAsia"/>
                <w:sz w:val="24"/>
              </w:rPr>
              <w:t>行</w:t>
            </w:r>
            <w:r w:rsidRPr="00D560E8">
              <w:rPr>
                <w:rFonts w:ascii="仿宋" w:eastAsia="仿宋" w:hAnsi="仿宋" w:hint="eastAsia"/>
                <w:sz w:val="24"/>
              </w:rPr>
              <w:t>得</w:t>
            </w:r>
            <w:r w:rsidR="00162471" w:rsidRPr="00D560E8">
              <w:rPr>
                <w:rFonts w:ascii="仿宋" w:eastAsia="仿宋" w:hAnsi="仿宋" w:hint="eastAsia"/>
                <w:sz w:val="24"/>
              </w:rPr>
              <w:t>10</w:t>
            </w:r>
            <w:r w:rsidRPr="00D560E8">
              <w:rPr>
                <w:rFonts w:ascii="仿宋" w:eastAsia="仿宋" w:hAnsi="仿宋" w:hint="eastAsia"/>
                <w:sz w:val="24"/>
              </w:rPr>
              <w:t>分</w:t>
            </w:r>
            <w:r w:rsidR="00BD190A" w:rsidRPr="00D560E8">
              <w:rPr>
                <w:rFonts w:ascii="仿宋" w:eastAsia="仿宋" w:hAnsi="仿宋" w:hint="eastAsia"/>
                <w:sz w:val="24"/>
              </w:rPr>
              <w:t>，略有不足得</w:t>
            </w:r>
            <w:r w:rsidR="00162471" w:rsidRPr="00D560E8">
              <w:rPr>
                <w:rFonts w:ascii="仿宋" w:eastAsia="仿宋" w:hAnsi="仿宋" w:hint="eastAsia"/>
                <w:sz w:val="24"/>
              </w:rPr>
              <w:t>8</w:t>
            </w:r>
            <w:r w:rsidR="00BD190A" w:rsidRPr="00D560E8">
              <w:rPr>
                <w:rFonts w:ascii="仿宋" w:eastAsia="仿宋" w:hAnsi="仿宋" w:hint="eastAsia"/>
                <w:sz w:val="24"/>
              </w:rPr>
              <w:t>分，较大不足得</w:t>
            </w:r>
            <w:r w:rsidR="00162471" w:rsidRPr="00D560E8">
              <w:rPr>
                <w:rFonts w:ascii="仿宋" w:eastAsia="仿宋" w:hAnsi="仿宋" w:hint="eastAsia"/>
                <w:sz w:val="24"/>
              </w:rPr>
              <w:t>4</w:t>
            </w:r>
            <w:r w:rsidR="00BD190A" w:rsidRPr="00D560E8">
              <w:rPr>
                <w:rFonts w:ascii="仿宋" w:eastAsia="仿宋" w:hAnsi="仿宋" w:hint="eastAsia"/>
                <w:sz w:val="24"/>
              </w:rPr>
              <w:t>分。基本不满足得0分</w:t>
            </w:r>
            <w:r w:rsidRPr="00D560E8">
              <w:rPr>
                <w:rFonts w:ascii="仿宋" w:eastAsia="仿宋" w:hAnsi="仿宋" w:hint="eastAsia"/>
                <w:sz w:val="24"/>
              </w:rPr>
              <w:t>。</w:t>
            </w:r>
          </w:p>
        </w:tc>
        <w:tc>
          <w:tcPr>
            <w:tcW w:w="763" w:type="dxa"/>
            <w:vAlign w:val="center"/>
          </w:tcPr>
          <w:p w14:paraId="65CD3C91" w14:textId="0B60A6F2" w:rsidR="00DB6344" w:rsidRPr="00D560E8" w:rsidRDefault="00162471" w:rsidP="00D52FE3">
            <w:pPr>
              <w:adjustRightInd w:val="0"/>
              <w:snapToGrid w:val="0"/>
              <w:spacing w:line="360" w:lineRule="auto"/>
              <w:jc w:val="center"/>
              <w:rPr>
                <w:rFonts w:ascii="仿宋" w:eastAsia="仿宋" w:hAnsi="仿宋"/>
                <w:sz w:val="24"/>
              </w:rPr>
            </w:pPr>
            <w:r w:rsidRPr="00D560E8">
              <w:rPr>
                <w:rFonts w:ascii="仿宋" w:eastAsia="仿宋" w:hAnsi="仿宋" w:hint="eastAsia"/>
                <w:sz w:val="24"/>
              </w:rPr>
              <w:t>10</w:t>
            </w:r>
            <w:r w:rsidR="00DB6344" w:rsidRPr="00D560E8">
              <w:rPr>
                <w:rFonts w:ascii="仿宋" w:eastAsia="仿宋" w:hAnsi="仿宋" w:hint="eastAsia"/>
                <w:sz w:val="24"/>
              </w:rPr>
              <w:t>分</w:t>
            </w:r>
          </w:p>
        </w:tc>
      </w:tr>
      <w:tr w:rsidR="00D560E8" w:rsidRPr="00D560E8" w14:paraId="01EDCE8E" w14:textId="77777777" w:rsidTr="001B1CBA">
        <w:tc>
          <w:tcPr>
            <w:tcW w:w="797" w:type="dxa"/>
            <w:vAlign w:val="center"/>
          </w:tcPr>
          <w:p w14:paraId="15C0A3E8" w14:textId="1B19D0FD" w:rsidR="00BD190A" w:rsidRPr="00D560E8" w:rsidRDefault="00BD190A" w:rsidP="00D52FE3">
            <w:pPr>
              <w:spacing w:line="360" w:lineRule="auto"/>
              <w:jc w:val="center"/>
              <w:rPr>
                <w:rFonts w:ascii="仿宋_GB2312" w:eastAsia="仿宋_GB2312" w:hAnsi="宋体"/>
                <w:sz w:val="24"/>
              </w:rPr>
            </w:pPr>
            <w:r w:rsidRPr="00D560E8">
              <w:rPr>
                <w:rFonts w:ascii="仿宋_GB2312" w:eastAsia="仿宋_GB2312" w:hAnsi="宋体" w:hint="eastAsia"/>
                <w:sz w:val="24"/>
              </w:rPr>
              <w:lastRenderedPageBreak/>
              <w:t>8</w:t>
            </w:r>
          </w:p>
        </w:tc>
        <w:tc>
          <w:tcPr>
            <w:tcW w:w="1275" w:type="dxa"/>
            <w:vAlign w:val="center"/>
          </w:tcPr>
          <w:p w14:paraId="1A5CBDF8" w14:textId="3DB8F21F" w:rsidR="00BD190A" w:rsidRPr="00D560E8" w:rsidRDefault="00BD190A" w:rsidP="00BA2ABE">
            <w:pPr>
              <w:adjustRightInd w:val="0"/>
              <w:snapToGrid w:val="0"/>
              <w:jc w:val="center"/>
              <w:rPr>
                <w:rFonts w:ascii="仿宋" w:eastAsia="仿宋" w:hAnsi="仿宋"/>
                <w:sz w:val="24"/>
              </w:rPr>
            </w:pPr>
            <w:r w:rsidRPr="00D560E8">
              <w:rPr>
                <w:rFonts w:ascii="仿宋" w:eastAsia="仿宋" w:hAnsi="仿宋" w:hint="eastAsia"/>
                <w:sz w:val="24"/>
              </w:rPr>
              <w:t>管理措施及制度</w:t>
            </w:r>
          </w:p>
        </w:tc>
        <w:tc>
          <w:tcPr>
            <w:tcW w:w="5299" w:type="dxa"/>
          </w:tcPr>
          <w:p w14:paraId="72F09FE4" w14:textId="06675DE5" w:rsidR="00BD190A" w:rsidRPr="00D560E8" w:rsidRDefault="00BD190A" w:rsidP="00BA2ABE">
            <w:pPr>
              <w:widowControl/>
              <w:jc w:val="left"/>
              <w:rPr>
                <w:rFonts w:ascii="仿宋" w:eastAsia="仿宋" w:hAnsi="仿宋"/>
                <w:sz w:val="24"/>
              </w:rPr>
            </w:pPr>
            <w:r w:rsidRPr="00D560E8">
              <w:rPr>
                <w:rFonts w:ascii="仿宋" w:eastAsia="仿宋" w:hAnsi="仿宋" w:hint="eastAsia"/>
                <w:sz w:val="24"/>
              </w:rPr>
              <w:t>管理措施针对性强、制度建设完善可行得1</w:t>
            </w:r>
            <w:r w:rsidR="00B027C0" w:rsidRPr="00D560E8">
              <w:rPr>
                <w:rFonts w:ascii="仿宋" w:eastAsia="仿宋" w:hAnsi="仿宋" w:hint="eastAsia"/>
                <w:sz w:val="24"/>
              </w:rPr>
              <w:t>5</w:t>
            </w:r>
            <w:r w:rsidRPr="00D560E8">
              <w:rPr>
                <w:rFonts w:ascii="仿宋" w:eastAsia="仿宋" w:hAnsi="仿宋" w:hint="eastAsia"/>
                <w:sz w:val="24"/>
              </w:rPr>
              <w:t>分，</w:t>
            </w:r>
            <w:r w:rsidR="00B027C0" w:rsidRPr="00D560E8">
              <w:rPr>
                <w:rFonts w:ascii="仿宋" w:eastAsia="仿宋" w:hAnsi="仿宋" w:hint="eastAsia"/>
                <w:sz w:val="24"/>
              </w:rPr>
              <w:t>略有不足得12分，较大不足得5分。基本未提供得0分</w:t>
            </w:r>
            <w:r w:rsidRPr="00D560E8">
              <w:rPr>
                <w:rFonts w:ascii="仿宋" w:eastAsia="仿宋" w:hAnsi="仿宋" w:hint="eastAsia"/>
                <w:sz w:val="24"/>
              </w:rPr>
              <w:t>。</w:t>
            </w:r>
          </w:p>
        </w:tc>
        <w:tc>
          <w:tcPr>
            <w:tcW w:w="763" w:type="dxa"/>
            <w:vAlign w:val="center"/>
          </w:tcPr>
          <w:p w14:paraId="1432F500" w14:textId="34E7CF2E" w:rsidR="00BD190A" w:rsidRPr="00D560E8" w:rsidRDefault="00BD190A" w:rsidP="00D52FE3">
            <w:pPr>
              <w:adjustRightInd w:val="0"/>
              <w:snapToGrid w:val="0"/>
              <w:spacing w:line="360" w:lineRule="auto"/>
              <w:jc w:val="center"/>
              <w:rPr>
                <w:rFonts w:ascii="仿宋" w:eastAsia="仿宋" w:hAnsi="仿宋"/>
                <w:sz w:val="24"/>
              </w:rPr>
            </w:pPr>
            <w:r w:rsidRPr="00D560E8">
              <w:rPr>
                <w:rFonts w:ascii="仿宋" w:eastAsia="仿宋" w:hAnsi="仿宋" w:hint="eastAsia"/>
                <w:sz w:val="24"/>
              </w:rPr>
              <w:t>1</w:t>
            </w:r>
            <w:r w:rsidR="00B027C0" w:rsidRPr="00D560E8">
              <w:rPr>
                <w:rFonts w:ascii="仿宋" w:eastAsia="仿宋" w:hAnsi="仿宋" w:hint="eastAsia"/>
                <w:sz w:val="24"/>
              </w:rPr>
              <w:t>5</w:t>
            </w:r>
            <w:r w:rsidRPr="00D560E8">
              <w:rPr>
                <w:rFonts w:ascii="仿宋" w:eastAsia="仿宋" w:hAnsi="仿宋" w:hint="eastAsia"/>
                <w:sz w:val="24"/>
              </w:rPr>
              <w:t>分</w:t>
            </w:r>
          </w:p>
        </w:tc>
      </w:tr>
      <w:tr w:rsidR="00D560E8" w:rsidRPr="00D560E8" w14:paraId="235B93B5" w14:textId="77777777" w:rsidTr="001B1CBA">
        <w:tc>
          <w:tcPr>
            <w:tcW w:w="797" w:type="dxa"/>
            <w:vAlign w:val="center"/>
          </w:tcPr>
          <w:p w14:paraId="6A9EC7F4" w14:textId="38F026F4" w:rsidR="00DB6344" w:rsidRPr="00D560E8" w:rsidRDefault="00BD190A" w:rsidP="00DB6344">
            <w:pPr>
              <w:spacing w:line="360" w:lineRule="auto"/>
              <w:jc w:val="center"/>
              <w:rPr>
                <w:rFonts w:ascii="仿宋_GB2312" w:eastAsia="仿宋_GB2312" w:hAnsi="宋体"/>
                <w:sz w:val="24"/>
              </w:rPr>
            </w:pPr>
            <w:r w:rsidRPr="00D560E8">
              <w:rPr>
                <w:rFonts w:ascii="仿宋_GB2312" w:eastAsia="仿宋_GB2312" w:hAnsi="宋体" w:hint="eastAsia"/>
                <w:sz w:val="24"/>
              </w:rPr>
              <w:t>9</w:t>
            </w:r>
          </w:p>
        </w:tc>
        <w:tc>
          <w:tcPr>
            <w:tcW w:w="1275" w:type="dxa"/>
            <w:vAlign w:val="center"/>
          </w:tcPr>
          <w:p w14:paraId="6869C30A" w14:textId="0DCB3D48" w:rsidR="00DB6344" w:rsidRPr="00D560E8" w:rsidRDefault="00DB6344" w:rsidP="00BA2ABE">
            <w:pPr>
              <w:adjustRightInd w:val="0"/>
              <w:snapToGrid w:val="0"/>
              <w:jc w:val="center"/>
              <w:rPr>
                <w:rFonts w:ascii="仿宋" w:eastAsia="仿宋" w:hAnsi="仿宋"/>
                <w:sz w:val="24"/>
              </w:rPr>
            </w:pPr>
            <w:r w:rsidRPr="00D560E8">
              <w:rPr>
                <w:rFonts w:ascii="仿宋" w:eastAsia="仿宋" w:hAnsi="仿宋" w:hint="eastAsia"/>
                <w:sz w:val="24"/>
              </w:rPr>
              <w:t>人员配备</w:t>
            </w:r>
          </w:p>
        </w:tc>
        <w:tc>
          <w:tcPr>
            <w:tcW w:w="5299" w:type="dxa"/>
          </w:tcPr>
          <w:p w14:paraId="3C6C49F3" w14:textId="2D685329" w:rsidR="00DB6344" w:rsidRPr="00D560E8" w:rsidRDefault="00DB6344" w:rsidP="00BA2ABE">
            <w:pPr>
              <w:adjustRightInd w:val="0"/>
              <w:snapToGrid w:val="0"/>
              <w:jc w:val="left"/>
              <w:rPr>
                <w:rFonts w:ascii="仿宋" w:eastAsia="仿宋" w:hAnsi="仿宋"/>
                <w:sz w:val="24"/>
              </w:rPr>
            </w:pPr>
            <w:r w:rsidRPr="00D560E8">
              <w:rPr>
                <w:rFonts w:ascii="仿宋" w:eastAsia="仿宋" w:hAnsi="仿宋" w:hint="eastAsia"/>
                <w:sz w:val="24"/>
              </w:rPr>
              <w:t>项目组人员数量充足，组织机构完善，类似项目经验丰富</w:t>
            </w:r>
            <w:r w:rsidR="00BD190A" w:rsidRPr="00D560E8">
              <w:rPr>
                <w:rFonts w:ascii="仿宋" w:eastAsia="仿宋" w:hAnsi="仿宋" w:hint="eastAsia"/>
                <w:sz w:val="24"/>
              </w:rPr>
              <w:t>，</w:t>
            </w:r>
            <w:r w:rsidR="00BA2ABE" w:rsidRPr="00D560E8">
              <w:rPr>
                <w:rFonts w:ascii="仿宋" w:eastAsia="仿宋" w:hAnsi="仿宋" w:hint="eastAsia"/>
                <w:sz w:val="24"/>
              </w:rPr>
              <w:t>有</w:t>
            </w:r>
            <w:r w:rsidR="00BD190A" w:rsidRPr="00D560E8">
              <w:rPr>
                <w:rFonts w:ascii="仿宋" w:eastAsia="仿宋" w:hAnsi="仿宋" w:hint="eastAsia"/>
                <w:sz w:val="24"/>
              </w:rPr>
              <w:t>完善</w:t>
            </w:r>
            <w:r w:rsidR="00BA2ABE" w:rsidRPr="00D560E8">
              <w:rPr>
                <w:rFonts w:ascii="仿宋" w:eastAsia="仿宋" w:hAnsi="仿宋" w:hint="eastAsia"/>
                <w:sz w:val="24"/>
              </w:rPr>
              <w:t>的</w:t>
            </w:r>
            <w:r w:rsidR="00BD190A" w:rsidRPr="00D560E8">
              <w:rPr>
                <w:rFonts w:ascii="仿宋" w:eastAsia="仿宋" w:hAnsi="仿宋" w:hint="eastAsia"/>
                <w:sz w:val="24"/>
              </w:rPr>
              <w:t>培训及考核激励制度</w:t>
            </w:r>
            <w:r w:rsidRPr="00D560E8">
              <w:rPr>
                <w:rFonts w:ascii="仿宋" w:eastAsia="仿宋" w:hAnsi="仿宋"/>
                <w:sz w:val="24"/>
              </w:rPr>
              <w:t>。</w:t>
            </w:r>
            <w:r w:rsidRPr="00D560E8">
              <w:rPr>
                <w:rFonts w:ascii="仿宋" w:eastAsia="仿宋" w:hAnsi="仿宋" w:hint="eastAsia"/>
                <w:sz w:val="24"/>
              </w:rPr>
              <w:t>最优得</w:t>
            </w:r>
            <w:r w:rsidR="00BD190A" w:rsidRPr="00D560E8">
              <w:rPr>
                <w:rFonts w:ascii="仿宋" w:eastAsia="仿宋" w:hAnsi="仿宋" w:hint="eastAsia"/>
                <w:sz w:val="24"/>
              </w:rPr>
              <w:t>1</w:t>
            </w:r>
            <w:r w:rsidR="00B027C0" w:rsidRPr="00D560E8">
              <w:rPr>
                <w:rFonts w:ascii="仿宋" w:eastAsia="仿宋" w:hAnsi="仿宋" w:hint="eastAsia"/>
                <w:sz w:val="24"/>
              </w:rPr>
              <w:t>5</w:t>
            </w:r>
            <w:r w:rsidRPr="00D560E8">
              <w:rPr>
                <w:rFonts w:ascii="仿宋" w:eastAsia="仿宋" w:hAnsi="仿宋" w:hint="eastAsia"/>
                <w:sz w:val="24"/>
              </w:rPr>
              <w:t>分，略有</w:t>
            </w:r>
            <w:r w:rsidR="00BD190A" w:rsidRPr="00D560E8">
              <w:rPr>
                <w:rFonts w:ascii="仿宋" w:eastAsia="仿宋" w:hAnsi="仿宋" w:hint="eastAsia"/>
                <w:sz w:val="24"/>
              </w:rPr>
              <w:t>不足</w:t>
            </w:r>
            <w:r w:rsidRPr="00D560E8">
              <w:rPr>
                <w:rFonts w:ascii="仿宋" w:eastAsia="仿宋" w:hAnsi="仿宋" w:hint="eastAsia"/>
                <w:sz w:val="24"/>
              </w:rPr>
              <w:t>得</w:t>
            </w:r>
            <w:r w:rsidR="00B027C0" w:rsidRPr="00D560E8">
              <w:rPr>
                <w:rFonts w:ascii="仿宋" w:eastAsia="仿宋" w:hAnsi="仿宋" w:hint="eastAsia"/>
                <w:sz w:val="24"/>
              </w:rPr>
              <w:t>12</w:t>
            </w:r>
            <w:r w:rsidRPr="00D560E8">
              <w:rPr>
                <w:rFonts w:ascii="仿宋" w:eastAsia="仿宋" w:hAnsi="仿宋" w:hint="eastAsia"/>
                <w:sz w:val="24"/>
              </w:rPr>
              <w:t>分，较大</w:t>
            </w:r>
            <w:r w:rsidR="00BD190A" w:rsidRPr="00D560E8">
              <w:rPr>
                <w:rFonts w:ascii="仿宋" w:eastAsia="仿宋" w:hAnsi="仿宋" w:hint="eastAsia"/>
                <w:sz w:val="24"/>
              </w:rPr>
              <w:t>不足</w:t>
            </w:r>
            <w:r w:rsidRPr="00D560E8">
              <w:rPr>
                <w:rFonts w:ascii="仿宋" w:eastAsia="仿宋" w:hAnsi="仿宋" w:hint="eastAsia"/>
                <w:sz w:val="24"/>
              </w:rPr>
              <w:t>得</w:t>
            </w:r>
            <w:r w:rsidR="00B027C0" w:rsidRPr="00D560E8">
              <w:rPr>
                <w:rFonts w:ascii="仿宋" w:eastAsia="仿宋" w:hAnsi="仿宋" w:hint="eastAsia"/>
                <w:sz w:val="24"/>
              </w:rPr>
              <w:t>5</w:t>
            </w:r>
            <w:r w:rsidRPr="00D560E8">
              <w:rPr>
                <w:rFonts w:ascii="仿宋" w:eastAsia="仿宋" w:hAnsi="仿宋" w:hint="eastAsia"/>
                <w:sz w:val="24"/>
              </w:rPr>
              <w:t>分。基本未提供得0分。</w:t>
            </w:r>
          </w:p>
        </w:tc>
        <w:tc>
          <w:tcPr>
            <w:tcW w:w="763" w:type="dxa"/>
            <w:vAlign w:val="center"/>
          </w:tcPr>
          <w:p w14:paraId="215DB7A9" w14:textId="64168A2E" w:rsidR="00DB6344" w:rsidRPr="00D560E8" w:rsidRDefault="00BD190A" w:rsidP="00DB6344">
            <w:pPr>
              <w:adjustRightInd w:val="0"/>
              <w:snapToGrid w:val="0"/>
              <w:spacing w:line="360" w:lineRule="auto"/>
              <w:jc w:val="center"/>
              <w:rPr>
                <w:rFonts w:ascii="仿宋" w:eastAsia="仿宋" w:hAnsi="仿宋"/>
                <w:sz w:val="24"/>
              </w:rPr>
            </w:pPr>
            <w:r w:rsidRPr="00D560E8">
              <w:rPr>
                <w:rFonts w:ascii="仿宋_GB2312" w:eastAsia="仿宋_GB2312" w:hAnsi="宋体" w:hint="eastAsia"/>
                <w:sz w:val="24"/>
              </w:rPr>
              <w:t>1</w:t>
            </w:r>
            <w:r w:rsidR="00B027C0" w:rsidRPr="00D560E8">
              <w:rPr>
                <w:rFonts w:ascii="仿宋_GB2312" w:eastAsia="仿宋_GB2312" w:hAnsi="宋体" w:hint="eastAsia"/>
                <w:sz w:val="24"/>
              </w:rPr>
              <w:t>5</w:t>
            </w:r>
            <w:r w:rsidR="00DB6344" w:rsidRPr="00D560E8">
              <w:rPr>
                <w:rFonts w:ascii="仿宋_GB2312" w:eastAsia="仿宋_GB2312" w:hAnsi="宋体" w:hint="eastAsia"/>
                <w:sz w:val="24"/>
              </w:rPr>
              <w:t>分</w:t>
            </w:r>
          </w:p>
        </w:tc>
      </w:tr>
      <w:tr w:rsidR="00D560E8" w:rsidRPr="00D560E8" w14:paraId="7B9ACAC7" w14:textId="77777777" w:rsidTr="001B1CBA">
        <w:tc>
          <w:tcPr>
            <w:tcW w:w="797" w:type="dxa"/>
            <w:vAlign w:val="center"/>
          </w:tcPr>
          <w:p w14:paraId="6162AA19" w14:textId="6ED76C4A" w:rsidR="00DB6344" w:rsidRPr="00D560E8" w:rsidRDefault="00BD190A" w:rsidP="00DB6344">
            <w:pPr>
              <w:spacing w:line="360" w:lineRule="auto"/>
              <w:jc w:val="center"/>
              <w:rPr>
                <w:rFonts w:ascii="仿宋_GB2312" w:eastAsia="仿宋_GB2312" w:hAnsi="宋体"/>
                <w:sz w:val="24"/>
              </w:rPr>
            </w:pPr>
            <w:r w:rsidRPr="00D560E8">
              <w:rPr>
                <w:rFonts w:ascii="仿宋_GB2312" w:eastAsia="仿宋_GB2312" w:hAnsi="宋体" w:hint="eastAsia"/>
                <w:sz w:val="24"/>
              </w:rPr>
              <w:t>10</w:t>
            </w:r>
          </w:p>
        </w:tc>
        <w:tc>
          <w:tcPr>
            <w:tcW w:w="1275" w:type="dxa"/>
            <w:vAlign w:val="center"/>
          </w:tcPr>
          <w:p w14:paraId="21246FD4" w14:textId="4136E36C" w:rsidR="00DB6344" w:rsidRPr="00D560E8" w:rsidRDefault="00BD190A" w:rsidP="00BA2ABE">
            <w:pPr>
              <w:adjustRightInd w:val="0"/>
              <w:snapToGrid w:val="0"/>
              <w:jc w:val="center"/>
              <w:rPr>
                <w:rFonts w:ascii="仿宋" w:eastAsia="仿宋" w:hAnsi="仿宋"/>
                <w:sz w:val="24"/>
              </w:rPr>
            </w:pPr>
            <w:r w:rsidRPr="00D560E8">
              <w:rPr>
                <w:rFonts w:ascii="仿宋" w:eastAsia="仿宋" w:hAnsi="仿宋" w:hint="eastAsia"/>
                <w:sz w:val="24"/>
              </w:rPr>
              <w:t>物资配备</w:t>
            </w:r>
          </w:p>
        </w:tc>
        <w:tc>
          <w:tcPr>
            <w:tcW w:w="5299" w:type="dxa"/>
            <w:vAlign w:val="center"/>
          </w:tcPr>
          <w:p w14:paraId="0DE2DD54" w14:textId="5937C688" w:rsidR="00DB6344" w:rsidRPr="00D560E8" w:rsidRDefault="00BD190A" w:rsidP="00BA2ABE">
            <w:pPr>
              <w:widowControl/>
              <w:jc w:val="left"/>
              <w:rPr>
                <w:rFonts w:ascii="仿宋" w:eastAsia="仿宋" w:hAnsi="仿宋"/>
                <w:sz w:val="24"/>
              </w:rPr>
            </w:pPr>
            <w:r w:rsidRPr="00D560E8">
              <w:rPr>
                <w:rFonts w:ascii="仿宋" w:eastAsia="仿宋" w:hAnsi="仿宋" w:hint="eastAsia"/>
                <w:sz w:val="24"/>
              </w:rPr>
              <w:t>物资配备充足、合理得</w:t>
            </w:r>
            <w:r w:rsidR="00B027C0" w:rsidRPr="00D560E8">
              <w:rPr>
                <w:rFonts w:ascii="仿宋" w:eastAsia="仿宋" w:hAnsi="仿宋" w:hint="eastAsia"/>
                <w:sz w:val="24"/>
              </w:rPr>
              <w:t>5</w:t>
            </w:r>
            <w:r w:rsidRPr="00D560E8">
              <w:rPr>
                <w:rFonts w:ascii="仿宋" w:eastAsia="仿宋" w:hAnsi="仿宋" w:hint="eastAsia"/>
                <w:sz w:val="24"/>
              </w:rPr>
              <w:t>分，略有不足得</w:t>
            </w:r>
            <w:r w:rsidR="00B027C0" w:rsidRPr="00D560E8">
              <w:rPr>
                <w:rFonts w:ascii="仿宋" w:eastAsia="仿宋" w:hAnsi="仿宋" w:hint="eastAsia"/>
                <w:sz w:val="24"/>
              </w:rPr>
              <w:t>4</w:t>
            </w:r>
            <w:r w:rsidRPr="00D560E8">
              <w:rPr>
                <w:rFonts w:ascii="仿宋" w:eastAsia="仿宋" w:hAnsi="仿宋" w:hint="eastAsia"/>
                <w:sz w:val="24"/>
              </w:rPr>
              <w:t>分，较大不足得</w:t>
            </w:r>
            <w:r w:rsidR="00B027C0" w:rsidRPr="00D560E8">
              <w:rPr>
                <w:rFonts w:ascii="仿宋" w:eastAsia="仿宋" w:hAnsi="仿宋" w:hint="eastAsia"/>
                <w:sz w:val="24"/>
              </w:rPr>
              <w:t>2</w:t>
            </w:r>
            <w:r w:rsidRPr="00D560E8">
              <w:rPr>
                <w:rFonts w:ascii="仿宋" w:eastAsia="仿宋" w:hAnsi="仿宋" w:hint="eastAsia"/>
                <w:sz w:val="24"/>
              </w:rPr>
              <w:t>分。基本</w:t>
            </w:r>
            <w:r w:rsidR="00BA2ABE" w:rsidRPr="00D560E8">
              <w:rPr>
                <w:rFonts w:ascii="仿宋" w:eastAsia="仿宋" w:hAnsi="仿宋" w:hint="eastAsia"/>
                <w:sz w:val="24"/>
              </w:rPr>
              <w:t>未提供</w:t>
            </w:r>
            <w:r w:rsidRPr="00D560E8">
              <w:rPr>
                <w:rFonts w:ascii="仿宋" w:eastAsia="仿宋" w:hAnsi="仿宋" w:hint="eastAsia"/>
                <w:sz w:val="24"/>
              </w:rPr>
              <w:t>得0分。</w:t>
            </w:r>
          </w:p>
        </w:tc>
        <w:tc>
          <w:tcPr>
            <w:tcW w:w="763" w:type="dxa"/>
            <w:vAlign w:val="center"/>
          </w:tcPr>
          <w:p w14:paraId="535193AA" w14:textId="10CD86CC" w:rsidR="00DB6344" w:rsidRPr="00D560E8" w:rsidRDefault="00B027C0" w:rsidP="00DB6344">
            <w:pPr>
              <w:adjustRightInd w:val="0"/>
              <w:snapToGrid w:val="0"/>
              <w:spacing w:line="360" w:lineRule="auto"/>
              <w:jc w:val="center"/>
              <w:rPr>
                <w:rFonts w:ascii="仿宋" w:eastAsia="仿宋" w:hAnsi="仿宋"/>
                <w:sz w:val="24"/>
              </w:rPr>
            </w:pPr>
            <w:r w:rsidRPr="00D560E8">
              <w:rPr>
                <w:rFonts w:ascii="仿宋" w:eastAsia="仿宋" w:hAnsi="仿宋" w:hint="eastAsia"/>
                <w:sz w:val="24"/>
              </w:rPr>
              <w:t>5</w:t>
            </w:r>
            <w:r w:rsidR="00DB6344" w:rsidRPr="00D560E8">
              <w:rPr>
                <w:rFonts w:ascii="仿宋" w:eastAsia="仿宋" w:hAnsi="仿宋" w:hint="eastAsia"/>
                <w:sz w:val="24"/>
              </w:rPr>
              <w:t>分</w:t>
            </w:r>
          </w:p>
        </w:tc>
      </w:tr>
      <w:tr w:rsidR="00D560E8" w:rsidRPr="00D560E8" w14:paraId="0C58C838" w14:textId="77777777" w:rsidTr="001B1CBA">
        <w:tc>
          <w:tcPr>
            <w:tcW w:w="797" w:type="dxa"/>
            <w:vAlign w:val="center"/>
          </w:tcPr>
          <w:p w14:paraId="1BA7A7A6" w14:textId="0B1AD041" w:rsidR="00BD190A" w:rsidRPr="00D560E8" w:rsidRDefault="00BD190A" w:rsidP="00DB6344">
            <w:pPr>
              <w:spacing w:line="360" w:lineRule="auto"/>
              <w:jc w:val="center"/>
              <w:rPr>
                <w:rFonts w:ascii="仿宋_GB2312" w:eastAsia="仿宋_GB2312" w:hAnsi="宋体"/>
                <w:sz w:val="24"/>
              </w:rPr>
            </w:pPr>
            <w:r w:rsidRPr="00D560E8">
              <w:rPr>
                <w:rFonts w:ascii="仿宋_GB2312" w:eastAsia="仿宋_GB2312" w:hAnsi="宋体" w:hint="eastAsia"/>
                <w:sz w:val="24"/>
              </w:rPr>
              <w:t>11</w:t>
            </w:r>
          </w:p>
        </w:tc>
        <w:tc>
          <w:tcPr>
            <w:tcW w:w="1275" w:type="dxa"/>
            <w:vAlign w:val="center"/>
          </w:tcPr>
          <w:p w14:paraId="09D7576F" w14:textId="1EB4067C" w:rsidR="00BD190A" w:rsidRPr="00D560E8" w:rsidRDefault="00BD190A" w:rsidP="00BA2ABE">
            <w:pPr>
              <w:adjustRightInd w:val="0"/>
              <w:snapToGrid w:val="0"/>
              <w:jc w:val="center"/>
              <w:rPr>
                <w:rFonts w:ascii="仿宋" w:eastAsia="仿宋" w:hAnsi="仿宋"/>
                <w:sz w:val="24"/>
              </w:rPr>
            </w:pPr>
            <w:r w:rsidRPr="00D560E8">
              <w:rPr>
                <w:rFonts w:ascii="仿宋" w:eastAsia="仿宋" w:hAnsi="仿宋" w:hint="eastAsia"/>
                <w:sz w:val="24"/>
              </w:rPr>
              <w:t>主要环节运行程序</w:t>
            </w:r>
          </w:p>
        </w:tc>
        <w:tc>
          <w:tcPr>
            <w:tcW w:w="5299" w:type="dxa"/>
            <w:vAlign w:val="center"/>
          </w:tcPr>
          <w:p w14:paraId="254205C8" w14:textId="56077542" w:rsidR="00BD190A" w:rsidRPr="00D560E8" w:rsidRDefault="00BD190A" w:rsidP="00BA2ABE">
            <w:pPr>
              <w:widowControl/>
              <w:jc w:val="left"/>
              <w:rPr>
                <w:rFonts w:ascii="仿宋" w:eastAsia="仿宋" w:hAnsi="仿宋"/>
                <w:sz w:val="24"/>
              </w:rPr>
            </w:pPr>
            <w:r w:rsidRPr="00D560E8">
              <w:rPr>
                <w:rFonts w:ascii="仿宋" w:eastAsia="仿宋" w:hAnsi="仿宋" w:hint="eastAsia"/>
                <w:sz w:val="24"/>
              </w:rPr>
              <w:t>主要环节运行程序具体可行、针对性强得</w:t>
            </w:r>
            <w:r w:rsidR="00B027C0" w:rsidRPr="00D560E8">
              <w:rPr>
                <w:rFonts w:ascii="仿宋" w:eastAsia="仿宋" w:hAnsi="仿宋" w:hint="eastAsia"/>
                <w:sz w:val="24"/>
              </w:rPr>
              <w:t>10</w:t>
            </w:r>
            <w:r w:rsidRPr="00D560E8">
              <w:rPr>
                <w:rFonts w:ascii="仿宋" w:eastAsia="仿宋" w:hAnsi="仿宋" w:hint="eastAsia"/>
                <w:sz w:val="24"/>
              </w:rPr>
              <w:t>分，略有不足得</w:t>
            </w:r>
            <w:r w:rsidR="00B027C0" w:rsidRPr="00D560E8">
              <w:rPr>
                <w:rFonts w:ascii="仿宋" w:eastAsia="仿宋" w:hAnsi="仿宋" w:hint="eastAsia"/>
                <w:sz w:val="24"/>
              </w:rPr>
              <w:t>8</w:t>
            </w:r>
            <w:r w:rsidRPr="00D560E8">
              <w:rPr>
                <w:rFonts w:ascii="仿宋" w:eastAsia="仿宋" w:hAnsi="仿宋" w:hint="eastAsia"/>
                <w:sz w:val="24"/>
              </w:rPr>
              <w:t>分，较大不足得</w:t>
            </w:r>
            <w:r w:rsidR="00B027C0" w:rsidRPr="00D560E8">
              <w:rPr>
                <w:rFonts w:ascii="仿宋" w:eastAsia="仿宋" w:hAnsi="仿宋" w:hint="eastAsia"/>
                <w:sz w:val="24"/>
              </w:rPr>
              <w:t>4</w:t>
            </w:r>
            <w:r w:rsidRPr="00D560E8">
              <w:rPr>
                <w:rFonts w:ascii="仿宋" w:eastAsia="仿宋" w:hAnsi="仿宋" w:hint="eastAsia"/>
                <w:sz w:val="24"/>
              </w:rPr>
              <w:t>分。基本</w:t>
            </w:r>
            <w:r w:rsidR="007F5C10" w:rsidRPr="00D560E8">
              <w:rPr>
                <w:rFonts w:ascii="仿宋" w:eastAsia="仿宋" w:hAnsi="仿宋" w:hint="eastAsia"/>
                <w:sz w:val="24"/>
              </w:rPr>
              <w:t>未提供</w:t>
            </w:r>
            <w:r w:rsidRPr="00D560E8">
              <w:rPr>
                <w:rFonts w:ascii="仿宋" w:eastAsia="仿宋" w:hAnsi="仿宋" w:hint="eastAsia"/>
                <w:sz w:val="24"/>
              </w:rPr>
              <w:t xml:space="preserve">得0分。 </w:t>
            </w:r>
          </w:p>
        </w:tc>
        <w:tc>
          <w:tcPr>
            <w:tcW w:w="763" w:type="dxa"/>
            <w:vAlign w:val="center"/>
          </w:tcPr>
          <w:p w14:paraId="70E495EE" w14:textId="0BB6B33C" w:rsidR="00BD190A" w:rsidRPr="00D560E8" w:rsidRDefault="00B027C0" w:rsidP="00DB6344">
            <w:pPr>
              <w:adjustRightInd w:val="0"/>
              <w:snapToGrid w:val="0"/>
              <w:spacing w:line="360" w:lineRule="auto"/>
              <w:jc w:val="center"/>
              <w:rPr>
                <w:rFonts w:ascii="仿宋" w:eastAsia="仿宋" w:hAnsi="仿宋"/>
                <w:sz w:val="24"/>
              </w:rPr>
            </w:pPr>
            <w:r w:rsidRPr="00D560E8">
              <w:rPr>
                <w:rFonts w:ascii="仿宋" w:eastAsia="仿宋" w:hAnsi="仿宋" w:hint="eastAsia"/>
                <w:sz w:val="24"/>
              </w:rPr>
              <w:t>10</w:t>
            </w:r>
            <w:r w:rsidR="00BD190A" w:rsidRPr="00D560E8">
              <w:rPr>
                <w:rFonts w:ascii="仿宋" w:eastAsia="仿宋" w:hAnsi="仿宋" w:hint="eastAsia"/>
                <w:sz w:val="24"/>
              </w:rPr>
              <w:t>分</w:t>
            </w:r>
          </w:p>
        </w:tc>
      </w:tr>
      <w:tr w:rsidR="00D560E8" w:rsidRPr="00D560E8" w14:paraId="2485F08C" w14:textId="77777777" w:rsidTr="001B1CBA">
        <w:tc>
          <w:tcPr>
            <w:tcW w:w="797" w:type="dxa"/>
            <w:vAlign w:val="center"/>
          </w:tcPr>
          <w:p w14:paraId="7AA33871" w14:textId="731B3508" w:rsidR="00DB6344" w:rsidRPr="00D560E8" w:rsidRDefault="002277D3" w:rsidP="00DB6344">
            <w:pPr>
              <w:spacing w:line="360" w:lineRule="auto"/>
              <w:jc w:val="center"/>
              <w:rPr>
                <w:rFonts w:ascii="仿宋_GB2312" w:eastAsia="仿宋_GB2312" w:hAnsi="宋体"/>
                <w:sz w:val="24"/>
              </w:rPr>
            </w:pPr>
            <w:r w:rsidRPr="00D560E8">
              <w:rPr>
                <w:rFonts w:ascii="仿宋_GB2312" w:eastAsia="仿宋_GB2312" w:hAnsi="宋体" w:hint="eastAsia"/>
                <w:sz w:val="24"/>
              </w:rPr>
              <w:t>12</w:t>
            </w:r>
          </w:p>
        </w:tc>
        <w:tc>
          <w:tcPr>
            <w:tcW w:w="1275" w:type="dxa"/>
            <w:vAlign w:val="center"/>
          </w:tcPr>
          <w:p w14:paraId="62B946CD" w14:textId="7C60A493" w:rsidR="00DB6344" w:rsidRPr="00D560E8" w:rsidRDefault="00DB6344" w:rsidP="00BA2ABE">
            <w:pPr>
              <w:adjustRightInd w:val="0"/>
              <w:snapToGrid w:val="0"/>
              <w:jc w:val="center"/>
              <w:rPr>
                <w:rFonts w:ascii="仿宋" w:eastAsia="仿宋" w:hAnsi="仿宋"/>
                <w:sz w:val="24"/>
              </w:rPr>
            </w:pPr>
            <w:r w:rsidRPr="00D560E8">
              <w:rPr>
                <w:rFonts w:ascii="仿宋_GB2312" w:eastAsia="仿宋_GB2312" w:hAnsi="宋体" w:hint="eastAsia"/>
                <w:sz w:val="24"/>
              </w:rPr>
              <w:t>应急快速反应能力</w:t>
            </w:r>
          </w:p>
        </w:tc>
        <w:tc>
          <w:tcPr>
            <w:tcW w:w="5299" w:type="dxa"/>
            <w:vAlign w:val="center"/>
          </w:tcPr>
          <w:p w14:paraId="78DE1B22" w14:textId="39B73AC2" w:rsidR="00DB6344" w:rsidRPr="00D560E8" w:rsidRDefault="00DB6344" w:rsidP="00BA2ABE">
            <w:pPr>
              <w:adjustRightInd w:val="0"/>
              <w:snapToGrid w:val="0"/>
              <w:jc w:val="left"/>
              <w:rPr>
                <w:rFonts w:ascii="仿宋" w:eastAsia="仿宋" w:hAnsi="仿宋"/>
                <w:sz w:val="24"/>
              </w:rPr>
            </w:pPr>
            <w:r w:rsidRPr="00D560E8">
              <w:rPr>
                <w:rFonts w:ascii="仿宋" w:eastAsia="仿宋" w:hAnsi="仿宋" w:hint="eastAsia"/>
                <w:sz w:val="24"/>
              </w:rPr>
              <w:t>能够做到应急快速反应，并提供快速反应保障能力和措施。最优得</w:t>
            </w:r>
            <w:r w:rsidR="00B027C0" w:rsidRPr="00D560E8">
              <w:rPr>
                <w:rFonts w:ascii="仿宋" w:eastAsia="仿宋" w:hAnsi="仿宋" w:hint="eastAsia"/>
                <w:sz w:val="24"/>
              </w:rPr>
              <w:t>10</w:t>
            </w:r>
            <w:r w:rsidRPr="00D560E8">
              <w:rPr>
                <w:rFonts w:ascii="仿宋" w:eastAsia="仿宋" w:hAnsi="仿宋" w:hint="eastAsia"/>
                <w:sz w:val="24"/>
              </w:rPr>
              <w:t>分，</w:t>
            </w:r>
            <w:r w:rsidR="00B027C0" w:rsidRPr="00D560E8">
              <w:rPr>
                <w:rFonts w:ascii="仿宋" w:eastAsia="仿宋" w:hAnsi="仿宋" w:hint="eastAsia"/>
                <w:sz w:val="24"/>
              </w:rPr>
              <w:t>略有不足得8分，较大不足得4分。基本不满足得0分</w:t>
            </w:r>
            <w:r w:rsidRPr="00D560E8">
              <w:rPr>
                <w:rFonts w:ascii="仿宋" w:eastAsia="仿宋" w:hAnsi="仿宋" w:hint="eastAsia"/>
                <w:sz w:val="24"/>
              </w:rPr>
              <w:t>。</w:t>
            </w:r>
          </w:p>
        </w:tc>
        <w:tc>
          <w:tcPr>
            <w:tcW w:w="763" w:type="dxa"/>
            <w:vAlign w:val="center"/>
          </w:tcPr>
          <w:p w14:paraId="7BC3E06F" w14:textId="1FD15D37" w:rsidR="00DB6344" w:rsidRPr="00D560E8" w:rsidRDefault="00B027C0" w:rsidP="00DB6344">
            <w:pPr>
              <w:adjustRightInd w:val="0"/>
              <w:snapToGrid w:val="0"/>
              <w:spacing w:line="360" w:lineRule="auto"/>
              <w:jc w:val="center"/>
              <w:rPr>
                <w:rFonts w:ascii="仿宋" w:eastAsia="仿宋" w:hAnsi="仿宋"/>
                <w:sz w:val="24"/>
              </w:rPr>
            </w:pPr>
            <w:r w:rsidRPr="00D560E8">
              <w:rPr>
                <w:rFonts w:ascii="仿宋_GB2312" w:eastAsia="仿宋_GB2312" w:hAnsi="宋体" w:hint="eastAsia"/>
                <w:sz w:val="24"/>
              </w:rPr>
              <w:t>10</w:t>
            </w:r>
            <w:r w:rsidR="00DB6344" w:rsidRPr="00D560E8">
              <w:rPr>
                <w:rFonts w:ascii="仿宋_GB2312" w:eastAsia="仿宋_GB2312" w:hAnsi="宋体" w:hint="eastAsia"/>
                <w:sz w:val="24"/>
              </w:rPr>
              <w:t>分</w:t>
            </w:r>
          </w:p>
        </w:tc>
      </w:tr>
    </w:tbl>
    <w:p w14:paraId="4FDBEF48" w14:textId="77777777" w:rsidR="00172168" w:rsidRPr="00D560E8" w:rsidRDefault="00F76801" w:rsidP="00D52FE3">
      <w:pPr>
        <w:pStyle w:val="ab"/>
        <w:spacing w:line="360" w:lineRule="auto"/>
        <w:ind w:firstLineChars="200" w:firstLine="480"/>
        <w:rPr>
          <w:rFonts w:ascii="仿宋_GB2312" w:eastAsia="仿宋_GB2312" w:hAnsi="宋体"/>
          <w:sz w:val="24"/>
        </w:rPr>
      </w:pPr>
      <w:r w:rsidRPr="00D560E8">
        <w:rPr>
          <w:rFonts w:ascii="仿宋_GB2312" w:eastAsia="仿宋_GB2312" w:hAnsi="宋体" w:hint="eastAsia"/>
          <w:sz w:val="24"/>
        </w:rPr>
        <w:t>（2）说明1：评标价</w:t>
      </w:r>
    </w:p>
    <w:p w14:paraId="43778455" w14:textId="77777777" w:rsidR="00172168" w:rsidRPr="00D560E8" w:rsidRDefault="00F76801" w:rsidP="00D52FE3">
      <w:pPr>
        <w:pStyle w:val="ab"/>
        <w:spacing w:line="360" w:lineRule="auto"/>
        <w:ind w:leftChars="285" w:left="598" w:firstLineChars="200" w:firstLine="480"/>
        <w:rPr>
          <w:rFonts w:ascii="仿宋_GB2312" w:eastAsia="仿宋_GB2312" w:hAnsi="宋体"/>
          <w:sz w:val="24"/>
        </w:rPr>
      </w:pPr>
      <w:r w:rsidRPr="00D560E8">
        <w:rPr>
          <w:rFonts w:ascii="仿宋_GB2312" w:eastAsia="仿宋_GB2312" w:hAnsi="宋体" w:hint="eastAsia"/>
          <w:sz w:val="24"/>
        </w:rPr>
        <w:t>a.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本须知第29.2条规定的“小型微型企业声明函”，否则不考虑价格扣除。</w:t>
      </w:r>
    </w:p>
    <w:p w14:paraId="5B1C8F4A" w14:textId="77777777" w:rsidR="00172168" w:rsidRPr="00D560E8" w:rsidRDefault="00F76801" w:rsidP="00D52FE3">
      <w:pPr>
        <w:pStyle w:val="ab"/>
        <w:spacing w:line="360" w:lineRule="auto"/>
        <w:ind w:leftChars="285" w:left="598" w:firstLineChars="200" w:firstLine="480"/>
        <w:rPr>
          <w:rFonts w:ascii="仿宋_GB2312" w:eastAsia="仿宋_GB2312" w:hAnsi="宋体"/>
          <w:sz w:val="24"/>
          <w:szCs w:val="24"/>
        </w:rPr>
      </w:pPr>
      <w:r w:rsidRPr="00D560E8">
        <w:rPr>
          <w:rFonts w:ascii="仿宋_GB2312" w:eastAsia="仿宋_GB2312" w:hAnsi="宋体" w:hint="eastAsia"/>
          <w:sz w:val="24"/>
        </w:rPr>
        <w:t>b.</w:t>
      </w:r>
      <w:r w:rsidRPr="00D560E8">
        <w:rPr>
          <w:rFonts w:ascii="仿宋_GB2312" w:eastAsia="仿宋_GB2312" w:hAnsi="宋体" w:hint="eastAsia"/>
          <w:sz w:val="24"/>
          <w:szCs w:val="24"/>
        </w:rPr>
        <w:t>监狱企业投标视同小型、微型企业，须填写本须知第29.2 条规定的“小型微型企业声明函”并提供由省级以上监狱管理局、戒毒管理局（含新疆生产建设兵团）出具的属于监狱企业的证明文件复印件，否则不考虑价格扣除。</w:t>
      </w:r>
    </w:p>
    <w:p w14:paraId="71B1DEA0" w14:textId="77777777" w:rsidR="00172168" w:rsidRPr="00D560E8" w:rsidRDefault="00F76801" w:rsidP="00D52FE3">
      <w:pPr>
        <w:pStyle w:val="ab"/>
        <w:spacing w:line="360" w:lineRule="auto"/>
        <w:ind w:leftChars="285" w:left="598" w:firstLineChars="200" w:firstLine="480"/>
        <w:rPr>
          <w:rFonts w:ascii="仿宋_GB2312" w:eastAsia="仿宋_GB2312" w:hAnsi="宋体"/>
          <w:sz w:val="24"/>
          <w:szCs w:val="24"/>
        </w:rPr>
      </w:pPr>
      <w:r w:rsidRPr="00D560E8">
        <w:rPr>
          <w:rFonts w:ascii="仿宋_GB2312" w:eastAsia="仿宋_GB2312" w:hAnsi="宋体" w:hint="eastAsia"/>
          <w:sz w:val="24"/>
          <w:szCs w:val="24"/>
        </w:rPr>
        <w:t>c.</w:t>
      </w:r>
      <w:r w:rsidRPr="00D560E8">
        <w:rPr>
          <w:rFonts w:ascii="仿宋_GB2312" w:eastAsia="仿宋_GB2312" w:hAnsi="宋体"/>
          <w:sz w:val="24"/>
          <w:szCs w:val="24"/>
        </w:rPr>
        <w:t xml:space="preserve"> 残疾人福利性单位</w:t>
      </w:r>
      <w:r w:rsidRPr="00D560E8">
        <w:rPr>
          <w:rFonts w:ascii="仿宋_GB2312" w:eastAsia="仿宋_GB2312" w:hAnsi="宋体" w:hint="eastAsia"/>
          <w:sz w:val="24"/>
          <w:szCs w:val="24"/>
        </w:rPr>
        <w:t>投标</w:t>
      </w:r>
      <w:r w:rsidRPr="00D560E8">
        <w:rPr>
          <w:rFonts w:ascii="仿宋_GB2312" w:eastAsia="仿宋_GB2312" w:hAnsi="宋体"/>
          <w:sz w:val="24"/>
          <w:szCs w:val="24"/>
        </w:rPr>
        <w:t>视同小型、微型企业</w:t>
      </w:r>
      <w:r w:rsidRPr="00D560E8">
        <w:rPr>
          <w:rFonts w:ascii="仿宋_GB2312" w:eastAsia="仿宋_GB2312" w:hAnsi="宋体" w:hint="eastAsia"/>
          <w:sz w:val="24"/>
          <w:szCs w:val="24"/>
        </w:rPr>
        <w:t>，须填写本须知第29.2 条规定的“</w:t>
      </w:r>
      <w:r w:rsidRPr="00D560E8">
        <w:rPr>
          <w:rFonts w:ascii="仿宋_GB2312" w:eastAsia="仿宋_GB2312" w:hAnsi="宋体"/>
          <w:sz w:val="24"/>
          <w:szCs w:val="24"/>
        </w:rPr>
        <w:t xml:space="preserve"> 残疾人福利性单位声明函</w:t>
      </w:r>
      <w:r w:rsidRPr="00D560E8">
        <w:rPr>
          <w:rFonts w:ascii="仿宋_GB2312" w:eastAsia="仿宋_GB2312" w:hAnsi="宋体" w:hint="eastAsia"/>
          <w:sz w:val="24"/>
          <w:szCs w:val="24"/>
        </w:rPr>
        <w:t>”，否则不考虑价格扣除。</w:t>
      </w:r>
    </w:p>
    <w:p w14:paraId="4FB68AAC" w14:textId="77777777" w:rsidR="00172168" w:rsidRPr="00D560E8" w:rsidRDefault="00F76801" w:rsidP="00D52FE3">
      <w:pPr>
        <w:pStyle w:val="ab"/>
        <w:spacing w:line="360" w:lineRule="auto"/>
        <w:ind w:firstLine="480"/>
        <w:rPr>
          <w:rFonts w:ascii="仿宋_GB2312" w:eastAsia="仿宋_GB2312" w:hAnsi="宋体"/>
          <w:sz w:val="24"/>
          <w:szCs w:val="24"/>
        </w:rPr>
      </w:pPr>
      <w:r w:rsidRPr="00D560E8">
        <w:rPr>
          <w:rFonts w:ascii="仿宋_GB2312" w:eastAsia="仿宋_GB2312" w:hAnsi="宋体" w:hint="eastAsia"/>
          <w:sz w:val="24"/>
          <w:szCs w:val="24"/>
        </w:rPr>
        <w:t>（3）说明2：本项目没有货物采购，不涉及政府采购节能产品和环境标志产品。</w:t>
      </w:r>
    </w:p>
    <w:p w14:paraId="28F2CDB7" w14:textId="77777777" w:rsidR="00172168" w:rsidRPr="00D560E8" w:rsidRDefault="00F76801" w:rsidP="00D52FE3">
      <w:pPr>
        <w:pStyle w:val="ab"/>
        <w:spacing w:line="360" w:lineRule="auto"/>
        <w:ind w:firstLine="480"/>
        <w:rPr>
          <w:rFonts w:ascii="仿宋_GB2312" w:eastAsia="仿宋_GB2312" w:hAnsi="宋体"/>
          <w:sz w:val="24"/>
          <w:szCs w:val="24"/>
        </w:rPr>
      </w:pPr>
      <w:r w:rsidRPr="00D560E8">
        <w:rPr>
          <w:rFonts w:ascii="仿宋_GB2312" w:eastAsia="仿宋_GB2312" w:hAnsi="宋体" w:hint="eastAsia"/>
          <w:sz w:val="24"/>
          <w:szCs w:val="24"/>
        </w:rPr>
        <w:t>（4）说明3：报价过低</w:t>
      </w:r>
    </w:p>
    <w:p w14:paraId="05CAA82C" w14:textId="77777777" w:rsidR="00172168" w:rsidRPr="00D560E8" w:rsidRDefault="00F76801" w:rsidP="00D52FE3">
      <w:pPr>
        <w:pStyle w:val="ab"/>
        <w:spacing w:line="360" w:lineRule="auto"/>
        <w:ind w:leftChars="285" w:left="598" w:firstLineChars="200" w:firstLine="480"/>
        <w:rPr>
          <w:rFonts w:ascii="仿宋_GB2312" w:eastAsia="仿宋_GB2312" w:hAnsi="宋体"/>
          <w:sz w:val="24"/>
          <w:szCs w:val="24"/>
        </w:rPr>
      </w:pPr>
      <w:r w:rsidRPr="00D560E8">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w:t>
      </w:r>
      <w:r w:rsidRPr="00D560E8">
        <w:rPr>
          <w:rFonts w:ascii="仿宋_GB2312" w:eastAsia="仿宋_GB2312" w:hAnsi="宋体" w:hint="eastAsia"/>
          <w:sz w:val="24"/>
          <w:szCs w:val="24"/>
        </w:rPr>
        <w:lastRenderedPageBreak/>
        <w:t>作为无效投标处理。</w:t>
      </w:r>
    </w:p>
    <w:p w14:paraId="4AA2466C" w14:textId="77777777" w:rsidR="00172168" w:rsidRPr="00D560E8" w:rsidRDefault="00F76801" w:rsidP="00D52FE3">
      <w:pPr>
        <w:pStyle w:val="ab"/>
        <w:spacing w:line="360" w:lineRule="auto"/>
        <w:ind w:firstLineChars="200" w:firstLine="480"/>
        <w:rPr>
          <w:rFonts w:ascii="仿宋_GB2312" w:eastAsia="仿宋_GB2312" w:hAnsi="宋体"/>
          <w:sz w:val="24"/>
          <w:szCs w:val="24"/>
        </w:rPr>
      </w:pPr>
      <w:r w:rsidRPr="00D560E8">
        <w:rPr>
          <w:rFonts w:ascii="仿宋_GB2312" w:eastAsia="仿宋_GB2312" w:hAnsi="宋体" w:hint="eastAsia"/>
          <w:sz w:val="24"/>
          <w:szCs w:val="24"/>
        </w:rPr>
        <w:t>（5）说明4：评标报告</w:t>
      </w:r>
    </w:p>
    <w:p w14:paraId="4E747E0B" w14:textId="77777777" w:rsidR="00172168" w:rsidRPr="00D560E8" w:rsidRDefault="00F76801" w:rsidP="00D52FE3">
      <w:pPr>
        <w:pStyle w:val="ab"/>
        <w:spacing w:line="360" w:lineRule="auto"/>
        <w:ind w:leftChars="285" w:left="598" w:firstLineChars="200" w:firstLine="480"/>
        <w:rPr>
          <w:rFonts w:ascii="仿宋_GB2312" w:eastAsia="仿宋_GB2312" w:hAnsi="宋体"/>
          <w:sz w:val="24"/>
          <w:szCs w:val="24"/>
        </w:rPr>
      </w:pPr>
      <w:r w:rsidRPr="00D560E8">
        <w:rPr>
          <w:rFonts w:ascii="仿宋_GB2312" w:eastAsia="仿宋_GB2312" w:hAnsi="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614398B" w14:textId="77777777" w:rsidR="00172168" w:rsidRPr="00D560E8" w:rsidRDefault="00F76801" w:rsidP="00D52FE3">
      <w:pPr>
        <w:pStyle w:val="ab"/>
        <w:spacing w:line="360" w:lineRule="auto"/>
        <w:ind w:firstLineChars="200" w:firstLine="480"/>
        <w:rPr>
          <w:rFonts w:ascii="仿宋_GB2312" w:eastAsia="仿宋_GB2312" w:hAnsi="宋体"/>
          <w:sz w:val="24"/>
          <w:szCs w:val="24"/>
        </w:rPr>
      </w:pPr>
      <w:r w:rsidRPr="00D560E8">
        <w:rPr>
          <w:rFonts w:ascii="仿宋_GB2312" w:eastAsia="仿宋_GB2312" w:hAnsi="宋体" w:hint="eastAsia"/>
          <w:sz w:val="24"/>
          <w:szCs w:val="24"/>
        </w:rPr>
        <w:t>（6）说明5：修改评标结果</w:t>
      </w:r>
    </w:p>
    <w:p w14:paraId="30F089A0" w14:textId="77777777" w:rsidR="00172168" w:rsidRPr="00D560E8" w:rsidRDefault="00F76801" w:rsidP="00D52FE3">
      <w:pPr>
        <w:pStyle w:val="ab"/>
        <w:spacing w:line="360" w:lineRule="auto"/>
        <w:ind w:firstLineChars="450" w:firstLine="1080"/>
        <w:rPr>
          <w:rFonts w:ascii="仿宋_GB2312" w:eastAsia="仿宋_GB2312" w:hAnsi="宋体"/>
          <w:sz w:val="24"/>
          <w:szCs w:val="24"/>
        </w:rPr>
      </w:pPr>
      <w:r w:rsidRPr="00D560E8">
        <w:rPr>
          <w:rFonts w:ascii="仿宋_GB2312" w:eastAsia="仿宋_GB2312" w:hAnsi="宋体" w:hint="eastAsia"/>
          <w:sz w:val="24"/>
          <w:szCs w:val="24"/>
        </w:rPr>
        <w:t>评标结果汇总完成后，除下列情形外，任何人不得修改评标结果：</w:t>
      </w:r>
    </w:p>
    <w:p w14:paraId="16DC89D5" w14:textId="77777777" w:rsidR="00172168" w:rsidRPr="00D560E8" w:rsidRDefault="00F76801" w:rsidP="00D52FE3">
      <w:pPr>
        <w:pStyle w:val="af0"/>
        <w:spacing w:before="0" w:beforeAutospacing="0" w:after="0" w:afterAutospacing="0" w:line="360" w:lineRule="auto"/>
        <w:rPr>
          <w:rFonts w:ascii="仿宋_GB2312" w:eastAsia="仿宋_GB2312" w:hint="default"/>
          <w:kern w:val="2"/>
        </w:rPr>
      </w:pPr>
      <w:r w:rsidRPr="00D560E8">
        <w:rPr>
          <w:rFonts w:ascii="仿宋_GB2312" w:eastAsia="仿宋_GB2312"/>
          <w:kern w:val="2"/>
        </w:rPr>
        <w:t xml:space="preserve">　　     1）分值汇总计算错误的；</w:t>
      </w:r>
    </w:p>
    <w:p w14:paraId="25A06787" w14:textId="77777777" w:rsidR="00172168" w:rsidRPr="00D560E8" w:rsidRDefault="00F76801" w:rsidP="00D52FE3">
      <w:pPr>
        <w:pStyle w:val="af0"/>
        <w:spacing w:before="0" w:beforeAutospacing="0" w:after="0" w:afterAutospacing="0" w:line="360" w:lineRule="auto"/>
        <w:rPr>
          <w:rFonts w:ascii="仿宋_GB2312" w:eastAsia="仿宋_GB2312" w:hint="default"/>
          <w:kern w:val="2"/>
        </w:rPr>
      </w:pPr>
      <w:r w:rsidRPr="00D560E8">
        <w:rPr>
          <w:rFonts w:ascii="仿宋_GB2312" w:eastAsia="仿宋_GB2312"/>
          <w:kern w:val="2"/>
        </w:rPr>
        <w:t xml:space="preserve">　　     2）分项评分超出评分标准范围的；</w:t>
      </w:r>
    </w:p>
    <w:p w14:paraId="15B073E5" w14:textId="77777777" w:rsidR="00172168" w:rsidRPr="00D560E8" w:rsidRDefault="00F76801" w:rsidP="00D52FE3">
      <w:pPr>
        <w:pStyle w:val="af0"/>
        <w:spacing w:before="0" w:beforeAutospacing="0" w:after="0" w:afterAutospacing="0" w:line="360" w:lineRule="auto"/>
        <w:rPr>
          <w:rFonts w:ascii="仿宋_GB2312" w:eastAsia="仿宋_GB2312" w:hint="default"/>
          <w:kern w:val="2"/>
        </w:rPr>
      </w:pPr>
      <w:r w:rsidRPr="00D560E8">
        <w:rPr>
          <w:rFonts w:ascii="仿宋_GB2312" w:eastAsia="仿宋_GB2312"/>
          <w:kern w:val="2"/>
        </w:rPr>
        <w:t xml:space="preserve">　　     3）评标委员会成员对客观评审因素评分不一致的；</w:t>
      </w:r>
    </w:p>
    <w:p w14:paraId="2D5AE778" w14:textId="77777777" w:rsidR="00172168" w:rsidRPr="00D560E8" w:rsidRDefault="00F76801" w:rsidP="00D52FE3">
      <w:pPr>
        <w:pStyle w:val="af0"/>
        <w:spacing w:before="0" w:beforeAutospacing="0" w:after="0" w:afterAutospacing="0" w:line="360" w:lineRule="auto"/>
        <w:rPr>
          <w:rFonts w:ascii="仿宋_GB2312" w:eastAsia="仿宋_GB2312" w:hint="default"/>
          <w:kern w:val="2"/>
        </w:rPr>
      </w:pPr>
      <w:r w:rsidRPr="00D560E8">
        <w:rPr>
          <w:rFonts w:ascii="仿宋_GB2312" w:eastAsia="仿宋_GB2312"/>
          <w:kern w:val="2"/>
        </w:rPr>
        <w:t xml:space="preserve">　　     4）经评标委员会认定评分畸高、畸低的。</w:t>
      </w:r>
    </w:p>
    <w:p w14:paraId="136EA0D1" w14:textId="77777777" w:rsidR="00172168" w:rsidRPr="00D560E8" w:rsidRDefault="00F76801" w:rsidP="00D52FE3">
      <w:pPr>
        <w:pStyle w:val="ab"/>
        <w:spacing w:line="360" w:lineRule="auto"/>
        <w:ind w:leftChars="285" w:left="598" w:firstLineChars="200" w:firstLine="480"/>
        <w:rPr>
          <w:rFonts w:ascii="仿宋_GB2312" w:eastAsia="仿宋_GB2312" w:hAnsi="宋体"/>
          <w:sz w:val="24"/>
          <w:szCs w:val="24"/>
        </w:rPr>
      </w:pPr>
      <w:r w:rsidRPr="00D560E8">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161C2A93" w14:textId="77777777" w:rsidR="00172168" w:rsidRPr="00D560E8" w:rsidRDefault="00F76801" w:rsidP="00D52FE3">
      <w:pPr>
        <w:pStyle w:val="ab"/>
        <w:spacing w:line="360" w:lineRule="auto"/>
        <w:ind w:firstLineChars="200" w:firstLine="480"/>
        <w:rPr>
          <w:rFonts w:ascii="仿宋_GB2312" w:eastAsia="仿宋_GB2312" w:hAnsi="宋体"/>
          <w:sz w:val="24"/>
          <w:szCs w:val="24"/>
        </w:rPr>
      </w:pPr>
      <w:r w:rsidRPr="00D560E8">
        <w:rPr>
          <w:rFonts w:ascii="仿宋_GB2312" w:eastAsia="仿宋_GB2312" w:hAnsi="宋体" w:hint="eastAsia"/>
          <w:sz w:val="24"/>
          <w:szCs w:val="24"/>
        </w:rPr>
        <w:t>（7）说明6：停止评标</w:t>
      </w:r>
    </w:p>
    <w:p w14:paraId="519A092A" w14:textId="77777777" w:rsidR="00172168" w:rsidRPr="00D560E8" w:rsidRDefault="00F76801" w:rsidP="00D52FE3">
      <w:pPr>
        <w:pStyle w:val="ab"/>
        <w:spacing w:line="360" w:lineRule="auto"/>
        <w:ind w:leftChars="285" w:left="598" w:firstLineChars="200" w:firstLine="480"/>
        <w:rPr>
          <w:rFonts w:ascii="仿宋_GB2312" w:eastAsia="仿宋_GB2312" w:hAnsi="宋体"/>
          <w:sz w:val="24"/>
          <w:szCs w:val="24"/>
        </w:rPr>
      </w:pPr>
      <w:r w:rsidRPr="00D560E8">
        <w:rPr>
          <w:rFonts w:ascii="仿宋_GB2312" w:eastAsia="仿宋_GB2312" w:hAnsi="宋体" w:hint="eastAsia"/>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1D5E8034" w14:textId="77777777" w:rsidR="00172168" w:rsidRPr="00D560E8" w:rsidRDefault="00F76801" w:rsidP="00D52FE3">
      <w:pPr>
        <w:pStyle w:val="3"/>
        <w:spacing w:before="0" w:after="0" w:line="360" w:lineRule="auto"/>
        <w:ind w:left="902" w:hanging="902"/>
        <w:rPr>
          <w:rFonts w:ascii="仿宋_GB2312" w:eastAsia="仿宋_GB2312" w:hAnsi="宋体"/>
          <w:u w:val="none"/>
        </w:rPr>
      </w:pPr>
      <w:r w:rsidRPr="00D560E8">
        <w:rPr>
          <w:rFonts w:ascii="仿宋_GB2312" w:eastAsia="仿宋_GB2312" w:hAnsi="宋体" w:hint="eastAsia"/>
          <w:u w:val="none"/>
        </w:rPr>
        <w:t>22   废标</w:t>
      </w:r>
    </w:p>
    <w:p w14:paraId="4D690C9A" w14:textId="77777777" w:rsidR="00172168" w:rsidRPr="00D560E8" w:rsidRDefault="00F76801" w:rsidP="00D52FE3">
      <w:pPr>
        <w:pStyle w:val="ab"/>
        <w:spacing w:line="360" w:lineRule="auto"/>
        <w:ind w:leftChars="1" w:left="902" w:hangingChars="375" w:hanging="900"/>
        <w:rPr>
          <w:rFonts w:ascii="仿宋_GB2312" w:eastAsia="仿宋_GB2312" w:hAnsi="宋体"/>
          <w:sz w:val="24"/>
          <w:szCs w:val="24"/>
        </w:rPr>
      </w:pPr>
      <w:bookmarkStart w:id="265" w:name="_Toc133737806"/>
      <w:bookmarkStart w:id="266" w:name="_Toc133737895"/>
      <w:r w:rsidRPr="00D560E8">
        <w:rPr>
          <w:rFonts w:ascii="仿宋_GB2312" w:eastAsia="仿宋_GB2312" w:hAnsi="宋体" w:hint="eastAsia"/>
          <w:sz w:val="24"/>
        </w:rPr>
        <w:t xml:space="preserve">22.1   </w:t>
      </w:r>
      <w:bookmarkEnd w:id="265"/>
      <w:bookmarkEnd w:id="266"/>
      <w:r w:rsidRPr="00D560E8">
        <w:rPr>
          <w:rFonts w:ascii="仿宋_GB2312" w:eastAsia="仿宋_GB2312" w:hAnsi="宋体" w:hint="eastAsia"/>
          <w:sz w:val="24"/>
        </w:rPr>
        <w:t xml:space="preserve"> </w:t>
      </w:r>
      <w:r w:rsidRPr="00D560E8">
        <w:rPr>
          <w:rFonts w:ascii="仿宋_GB2312" w:eastAsia="仿宋_GB2312" w:hAnsi="宋体" w:hint="eastAsia"/>
          <w:sz w:val="24"/>
          <w:szCs w:val="24"/>
        </w:rPr>
        <w:t>在招标采购中，某包出现下列情形之一的，该包应予废标：</w:t>
      </w:r>
    </w:p>
    <w:p w14:paraId="5215553F" w14:textId="77777777" w:rsidR="00172168" w:rsidRPr="00D560E8" w:rsidRDefault="00F76801" w:rsidP="00D52FE3">
      <w:pPr>
        <w:pStyle w:val="ab"/>
        <w:spacing w:line="360" w:lineRule="auto"/>
        <w:ind w:leftChars="1" w:left="902" w:hangingChars="375" w:hanging="900"/>
        <w:rPr>
          <w:rFonts w:ascii="仿宋_GB2312" w:eastAsia="仿宋_GB2312" w:hAnsi="宋体"/>
          <w:sz w:val="24"/>
          <w:szCs w:val="24"/>
        </w:rPr>
      </w:pPr>
      <w:r w:rsidRPr="00D560E8">
        <w:rPr>
          <w:rFonts w:ascii="仿宋_GB2312" w:eastAsia="仿宋_GB2312" w:hAnsi="宋体" w:hint="eastAsia"/>
          <w:sz w:val="24"/>
          <w:szCs w:val="24"/>
        </w:rPr>
        <w:t>22.2.1  符合专业条件的供应商或者对招标文件作实质响应的供应商不足三家的；</w:t>
      </w:r>
    </w:p>
    <w:p w14:paraId="177441E8" w14:textId="77777777" w:rsidR="00172168" w:rsidRPr="00D560E8" w:rsidRDefault="00F76801" w:rsidP="00D52FE3">
      <w:pPr>
        <w:pStyle w:val="ab"/>
        <w:spacing w:line="360" w:lineRule="auto"/>
        <w:ind w:leftChars="1" w:left="902" w:hangingChars="375" w:hanging="900"/>
        <w:rPr>
          <w:rFonts w:ascii="仿宋_GB2312" w:eastAsia="仿宋_GB2312" w:hAnsi="宋体"/>
          <w:sz w:val="24"/>
          <w:szCs w:val="24"/>
        </w:rPr>
      </w:pPr>
      <w:r w:rsidRPr="00D560E8">
        <w:rPr>
          <w:rFonts w:ascii="仿宋_GB2312" w:eastAsia="仿宋_GB2312" w:hAnsi="宋体" w:hint="eastAsia"/>
          <w:sz w:val="24"/>
          <w:szCs w:val="24"/>
        </w:rPr>
        <w:t>22.2.2  出现影响采购公正的违法、违规行为的；</w:t>
      </w:r>
    </w:p>
    <w:p w14:paraId="621129F6" w14:textId="77777777" w:rsidR="00172168" w:rsidRPr="00D560E8" w:rsidRDefault="00F76801" w:rsidP="00D52FE3">
      <w:pPr>
        <w:pStyle w:val="ab"/>
        <w:spacing w:line="360" w:lineRule="auto"/>
        <w:ind w:leftChars="1" w:left="902" w:hangingChars="375" w:hanging="900"/>
        <w:rPr>
          <w:rFonts w:ascii="仿宋_GB2312" w:eastAsia="仿宋_GB2312" w:hAnsi="宋体"/>
          <w:sz w:val="24"/>
          <w:szCs w:val="24"/>
        </w:rPr>
      </w:pPr>
      <w:r w:rsidRPr="00D560E8">
        <w:rPr>
          <w:rFonts w:ascii="仿宋_GB2312" w:eastAsia="仿宋_GB2312" w:hAnsi="宋体" w:hint="eastAsia"/>
          <w:sz w:val="24"/>
          <w:szCs w:val="24"/>
        </w:rPr>
        <w:t>22.2.3  投标人的报价均超过了采购预算，采购人不能支付的；</w:t>
      </w:r>
    </w:p>
    <w:p w14:paraId="4783A38D" w14:textId="77777777" w:rsidR="00172168" w:rsidRPr="00D560E8" w:rsidRDefault="00F76801" w:rsidP="00D52FE3">
      <w:pPr>
        <w:pStyle w:val="ab"/>
        <w:spacing w:line="360" w:lineRule="auto"/>
        <w:rPr>
          <w:rFonts w:ascii="仿宋_GB2312" w:eastAsia="仿宋_GB2312" w:hAnsi="宋体"/>
          <w:sz w:val="24"/>
        </w:rPr>
      </w:pPr>
      <w:r w:rsidRPr="00D560E8">
        <w:rPr>
          <w:rFonts w:ascii="仿宋_GB2312" w:eastAsia="仿宋_GB2312" w:hAnsi="宋体" w:hint="eastAsia"/>
          <w:sz w:val="24"/>
        </w:rPr>
        <w:t>22.2.4  因重大变故，采购任务取消的。</w:t>
      </w:r>
    </w:p>
    <w:p w14:paraId="20262241" w14:textId="77777777" w:rsidR="00172168" w:rsidRPr="00D560E8" w:rsidRDefault="00F76801" w:rsidP="00D52FE3">
      <w:pPr>
        <w:pStyle w:val="ab"/>
        <w:spacing w:line="360" w:lineRule="auto"/>
        <w:rPr>
          <w:rFonts w:ascii="仿宋_GB2312" w:eastAsia="仿宋_GB2312" w:hAnsi="宋体"/>
          <w:sz w:val="24"/>
        </w:rPr>
      </w:pPr>
      <w:r w:rsidRPr="00D560E8">
        <w:rPr>
          <w:rFonts w:ascii="仿宋_GB2312" w:eastAsia="仿宋_GB2312" w:hAnsi="宋体" w:hint="eastAsia"/>
          <w:sz w:val="24"/>
        </w:rPr>
        <w:t>22.2    废标后，招标采购单位应将废标理由通知所有投标人。</w:t>
      </w:r>
    </w:p>
    <w:p w14:paraId="71FCDCC5" w14:textId="77777777" w:rsidR="00172168" w:rsidRPr="00D560E8" w:rsidRDefault="00F76801" w:rsidP="00D52FE3">
      <w:pPr>
        <w:spacing w:line="360" w:lineRule="auto"/>
        <w:rPr>
          <w:rFonts w:ascii="仿宋_GB2312" w:eastAsia="仿宋_GB2312"/>
          <w:sz w:val="24"/>
          <w:szCs w:val="21"/>
        </w:rPr>
      </w:pPr>
      <w:r w:rsidRPr="00D560E8">
        <w:rPr>
          <w:rFonts w:ascii="仿宋_GB2312" w:eastAsia="仿宋_GB2312" w:hAnsi="宋体" w:hint="eastAsia"/>
          <w:sz w:val="24"/>
        </w:rPr>
        <w:lastRenderedPageBreak/>
        <w:t xml:space="preserve">22.3    </w:t>
      </w:r>
      <w:r w:rsidRPr="00D560E8">
        <w:rPr>
          <w:rFonts w:ascii="仿宋_GB2312" w:eastAsia="仿宋_GB2312" w:hint="eastAsia"/>
          <w:sz w:val="24"/>
          <w:szCs w:val="21"/>
        </w:rPr>
        <w:t>出现22.1条所述前三种废标情况，采购人有权选择如下方式之一进行处理：</w:t>
      </w:r>
    </w:p>
    <w:p w14:paraId="0CAE6483" w14:textId="77777777" w:rsidR="00172168" w:rsidRPr="00D560E8" w:rsidRDefault="00F76801" w:rsidP="00D52FE3">
      <w:pPr>
        <w:spacing w:line="360" w:lineRule="auto"/>
        <w:rPr>
          <w:rFonts w:ascii="仿宋_GB2312" w:eastAsia="仿宋_GB2312"/>
          <w:sz w:val="24"/>
          <w:szCs w:val="21"/>
        </w:rPr>
      </w:pPr>
      <w:r w:rsidRPr="00D560E8">
        <w:rPr>
          <w:rFonts w:ascii="仿宋_GB2312" w:eastAsia="仿宋_GB2312" w:hint="eastAsia"/>
          <w:sz w:val="24"/>
          <w:szCs w:val="21"/>
        </w:rPr>
        <w:t>22.3.1  重新公开招标；</w:t>
      </w:r>
    </w:p>
    <w:p w14:paraId="19529B48" w14:textId="77777777" w:rsidR="00172168" w:rsidRPr="00D560E8" w:rsidRDefault="00F76801" w:rsidP="00D52FE3">
      <w:pPr>
        <w:spacing w:line="360" w:lineRule="auto"/>
        <w:rPr>
          <w:rFonts w:ascii="仿宋_GB2312" w:eastAsia="仿宋_GB2312"/>
          <w:sz w:val="24"/>
          <w:szCs w:val="21"/>
        </w:rPr>
      </w:pPr>
      <w:r w:rsidRPr="00D560E8">
        <w:rPr>
          <w:rFonts w:ascii="仿宋_GB2312" w:eastAsia="仿宋_GB2312" w:hint="eastAsia"/>
          <w:sz w:val="24"/>
          <w:szCs w:val="21"/>
        </w:rPr>
        <w:t xml:space="preserve">22.3.2  </w:t>
      </w:r>
      <w:r w:rsidRPr="00D560E8">
        <w:rPr>
          <w:rFonts w:ascii="仿宋_GB2312" w:eastAsia="仿宋_GB2312" w:hint="eastAsia"/>
          <w:b/>
          <w:sz w:val="24"/>
          <w:szCs w:val="21"/>
        </w:rPr>
        <w:t>根据实际情况现场改变采购形式（原则上只适用于预算小于50万元的项目）</w:t>
      </w:r>
      <w:r w:rsidRPr="00D560E8">
        <w:rPr>
          <w:rFonts w:ascii="仿宋_GB2312" w:eastAsia="仿宋_GB2312" w:hint="eastAsia"/>
          <w:sz w:val="24"/>
          <w:szCs w:val="21"/>
        </w:rPr>
        <w:t>：</w:t>
      </w:r>
      <w:r w:rsidRPr="00D560E8">
        <w:rPr>
          <w:rFonts w:ascii="仿宋_GB2312" w:eastAsia="仿宋_GB2312" w:hint="eastAsia"/>
          <w:b/>
          <w:sz w:val="24"/>
          <w:szCs w:val="21"/>
        </w:rPr>
        <w:t>竞争性谈判或单一来源。</w:t>
      </w:r>
    </w:p>
    <w:p w14:paraId="111BDAA6" w14:textId="77777777" w:rsidR="00172168" w:rsidRPr="00D560E8" w:rsidRDefault="00F76801" w:rsidP="00D52FE3">
      <w:pPr>
        <w:spacing w:line="360" w:lineRule="auto"/>
        <w:rPr>
          <w:rFonts w:ascii="仿宋_GB2312" w:eastAsia="仿宋_GB2312"/>
          <w:sz w:val="24"/>
          <w:szCs w:val="21"/>
        </w:rPr>
      </w:pPr>
      <w:r w:rsidRPr="00D560E8">
        <w:rPr>
          <w:rFonts w:ascii="仿宋_GB2312" w:eastAsia="仿宋_GB2312" w:hint="eastAsia"/>
          <w:sz w:val="24"/>
          <w:szCs w:val="21"/>
        </w:rPr>
        <w:t>22.4   竞争性谈判及单一来源采购方式的谈判和评审：</w:t>
      </w:r>
    </w:p>
    <w:p w14:paraId="749FBC56" w14:textId="77777777" w:rsidR="00172168" w:rsidRPr="00D560E8" w:rsidRDefault="00F76801" w:rsidP="00D52FE3">
      <w:pPr>
        <w:spacing w:line="360" w:lineRule="auto"/>
        <w:ind w:left="840" w:hangingChars="350" w:hanging="840"/>
        <w:rPr>
          <w:rFonts w:ascii="仿宋_GB2312" w:eastAsia="仿宋_GB2312"/>
          <w:sz w:val="24"/>
          <w:szCs w:val="21"/>
        </w:rPr>
      </w:pPr>
      <w:r w:rsidRPr="00D560E8">
        <w:rPr>
          <w:rFonts w:ascii="仿宋_GB2312" w:eastAsia="仿宋_GB2312" w:hint="eastAsia"/>
          <w:sz w:val="24"/>
          <w:szCs w:val="21"/>
        </w:rPr>
        <w:t>22.4.1评标委员会（谈判小组）所有成员集中与投标人（报价人）分别进行谈判，并给予所有参加谈判的投标人（报价人）平等的谈判机会；在谈判和评审期间，评标委员会（谈判小组）有权根据招标（采购）文件和谈判情况对合同条款、技术需求和服务等内容进行实质性变动后要求投标人（报价人）进行应答，但不得变动招标（采购）文件的其他内容【此类变动是招标（采购）文件的有效组成部分】。实质性变动的内容须经采购人代表确认并由评标委员会（谈判小组）以书面形式通知所有参加谈判的投标人（报价人）。投标人（报价人）应对谈判内容进行书面应答，应答文件须由报价人法定代表人或其授权代表签字；</w:t>
      </w:r>
    </w:p>
    <w:p w14:paraId="2F092BA0" w14:textId="77777777" w:rsidR="00172168" w:rsidRPr="00D560E8" w:rsidRDefault="00F76801" w:rsidP="00D52FE3">
      <w:pPr>
        <w:spacing w:line="360" w:lineRule="auto"/>
        <w:ind w:left="840" w:hangingChars="350" w:hanging="840"/>
        <w:rPr>
          <w:rFonts w:ascii="仿宋_GB2312" w:eastAsia="仿宋_GB2312"/>
          <w:sz w:val="24"/>
          <w:szCs w:val="21"/>
        </w:rPr>
      </w:pPr>
      <w:r w:rsidRPr="00D560E8">
        <w:rPr>
          <w:rFonts w:ascii="仿宋_GB2312" w:eastAsia="仿宋_GB2312" w:hint="eastAsia"/>
          <w:sz w:val="24"/>
          <w:szCs w:val="21"/>
        </w:rPr>
        <w:t>22.4.2根据投标人（报价人）的数量、一次报价情况及各投标人（报价人）的投标（报价）文件响应情况，由评标委员会（谈判小组）现场决定报价次数及最终报价的时间；在提交最终报价之前，投标人（报价人）可根据谈判情况退出谈判。此种情况下，该投标人（报价人）的投标（报价）保证金应予以退还。</w:t>
      </w:r>
    </w:p>
    <w:p w14:paraId="0DDB60AF" w14:textId="77777777" w:rsidR="00172168" w:rsidRPr="00D560E8" w:rsidRDefault="00F76801" w:rsidP="00D52FE3">
      <w:pPr>
        <w:spacing w:line="360" w:lineRule="auto"/>
        <w:ind w:left="840" w:hangingChars="350" w:hanging="840"/>
        <w:rPr>
          <w:rFonts w:ascii="仿宋_GB2312" w:eastAsia="仿宋_GB2312"/>
          <w:sz w:val="24"/>
          <w:szCs w:val="21"/>
        </w:rPr>
      </w:pPr>
      <w:r w:rsidRPr="00D560E8">
        <w:rPr>
          <w:rFonts w:ascii="仿宋_GB2312" w:eastAsia="仿宋_GB2312" w:hint="eastAsia"/>
          <w:sz w:val="24"/>
          <w:szCs w:val="21"/>
        </w:rPr>
        <w:t>22.4.3竞争性谈判比照最低评标价法确定成交候选人。即在通过初步审核，且质量和服务均能满足招标（采购）文件实质性响应要求的投标人（报价人）中，按照评审价由低到高的顺序依次确定3名投标人（报价人）作为成交候选人（评标价即最终报价，同时对小微企业按21.3条的说明进行价格折扣）。只有2名实质性响应招标（采购）文件的投标人（报价人）的情况下，成交候选人为2名。</w:t>
      </w:r>
    </w:p>
    <w:p w14:paraId="3418DEF5" w14:textId="77777777" w:rsidR="00172168" w:rsidRPr="00D560E8" w:rsidRDefault="00F76801" w:rsidP="00D52FE3">
      <w:pPr>
        <w:pStyle w:val="ab"/>
        <w:spacing w:line="360" w:lineRule="auto"/>
        <w:rPr>
          <w:rFonts w:ascii="仿宋_GB2312" w:eastAsia="仿宋_GB2312" w:hAnsi="宋体"/>
          <w:sz w:val="32"/>
          <w:szCs w:val="24"/>
        </w:rPr>
      </w:pPr>
      <w:r w:rsidRPr="00D560E8">
        <w:rPr>
          <w:rFonts w:ascii="仿宋_GB2312" w:eastAsia="仿宋_GB2312" w:hint="eastAsia"/>
          <w:sz w:val="24"/>
          <w:szCs w:val="21"/>
        </w:rPr>
        <w:t>22.4.4 单一来源：实质上符合采购需求的投标人（报价人）才能确定为预成交人。</w:t>
      </w:r>
    </w:p>
    <w:p w14:paraId="392E3E7D" w14:textId="77777777" w:rsidR="00172168" w:rsidRPr="00D560E8" w:rsidRDefault="00F76801" w:rsidP="00D52FE3">
      <w:pPr>
        <w:pStyle w:val="3"/>
        <w:spacing w:before="0" w:after="0" w:line="360" w:lineRule="auto"/>
        <w:ind w:left="902" w:hanging="902"/>
        <w:rPr>
          <w:rFonts w:ascii="仿宋_GB2312" w:eastAsia="仿宋_GB2312" w:hAnsi="宋体"/>
          <w:u w:val="none"/>
        </w:rPr>
      </w:pPr>
      <w:r w:rsidRPr="00D560E8">
        <w:rPr>
          <w:rFonts w:ascii="仿宋_GB2312" w:eastAsia="仿宋_GB2312" w:hAnsi="宋体" w:hint="eastAsia"/>
          <w:u w:val="none"/>
        </w:rPr>
        <w:t>23．</w:t>
      </w:r>
      <w:r w:rsidRPr="00D560E8">
        <w:rPr>
          <w:rFonts w:ascii="仿宋_GB2312" w:eastAsia="仿宋_GB2312" w:hAnsi="宋体" w:hint="eastAsia"/>
          <w:u w:val="none"/>
        </w:rPr>
        <w:tab/>
      </w:r>
      <w:bookmarkEnd w:id="258"/>
      <w:r w:rsidRPr="00D560E8">
        <w:rPr>
          <w:rFonts w:ascii="仿宋_GB2312" w:eastAsia="仿宋_GB2312" w:hAnsi="宋体" w:hint="eastAsia"/>
          <w:u w:val="none"/>
        </w:rPr>
        <w:t>评标过程及保密原则</w:t>
      </w:r>
      <w:bookmarkEnd w:id="259"/>
      <w:bookmarkEnd w:id="260"/>
      <w:bookmarkEnd w:id="261"/>
      <w:bookmarkEnd w:id="262"/>
      <w:bookmarkEnd w:id="263"/>
      <w:bookmarkEnd w:id="264"/>
    </w:p>
    <w:p w14:paraId="3E2000F3"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23.1</w:t>
      </w:r>
      <w:r w:rsidRPr="00D560E8">
        <w:rPr>
          <w:rFonts w:ascii="仿宋_GB2312" w:eastAsia="仿宋_GB2312" w:hAnsi="宋体" w:hint="eastAsia"/>
          <w:sz w:val="24"/>
        </w:rPr>
        <w:tab/>
      </w:r>
      <w:r w:rsidRPr="00D560E8">
        <w:rPr>
          <w:rFonts w:ascii="仿宋_GB2312" w:eastAsia="仿宋_GB2312" w:hAnsi="宋体"/>
          <w:sz w:val="24"/>
        </w:rPr>
        <w:t>有关人员对评标情况以及在评标过程中获悉的国家秘密、商业秘密负有保密责任</w:t>
      </w:r>
      <w:r w:rsidRPr="00D560E8">
        <w:rPr>
          <w:rFonts w:ascii="仿宋_GB2312" w:eastAsia="仿宋_GB2312" w:hAnsi="宋体" w:hint="eastAsia"/>
          <w:sz w:val="24"/>
        </w:rPr>
        <w:t>。</w:t>
      </w:r>
    </w:p>
    <w:p w14:paraId="6CD14550"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23.2</w:t>
      </w:r>
      <w:r w:rsidRPr="00D560E8">
        <w:rPr>
          <w:rFonts w:ascii="仿宋_GB2312" w:eastAsia="仿宋_GB2312" w:hAnsi="宋体" w:hint="eastAsia"/>
          <w:sz w:val="24"/>
        </w:rPr>
        <w:tab/>
        <w:t>在评标期间，投标人试图影响招标采购单位和评标委员会的任何活动，将导致其投标无效，并承担相应的法律责任。</w:t>
      </w:r>
    </w:p>
    <w:p w14:paraId="335D0281" w14:textId="77777777" w:rsidR="00172168" w:rsidRPr="00D560E8" w:rsidRDefault="00F76801" w:rsidP="00D52FE3">
      <w:pPr>
        <w:pStyle w:val="2"/>
        <w:spacing w:before="0" w:line="360" w:lineRule="auto"/>
        <w:rPr>
          <w:rFonts w:ascii="仿宋_GB2312" w:eastAsia="仿宋_GB2312" w:hAnsi="宋体"/>
          <w:sz w:val="28"/>
        </w:rPr>
      </w:pPr>
      <w:bookmarkStart w:id="267" w:name="_Toc520356169"/>
      <w:bookmarkStart w:id="268" w:name="_Toc133737802"/>
      <w:bookmarkStart w:id="269" w:name="_Toc133737891"/>
      <w:bookmarkStart w:id="270" w:name="_Toc133916676"/>
      <w:bookmarkStart w:id="271" w:name="_Toc277942491"/>
      <w:r w:rsidRPr="00D560E8">
        <w:rPr>
          <w:rFonts w:ascii="仿宋_GB2312" w:eastAsia="仿宋_GB2312" w:hAnsi="宋体" w:hint="eastAsia"/>
          <w:sz w:val="28"/>
        </w:rPr>
        <w:lastRenderedPageBreak/>
        <w:t xml:space="preserve">六  </w:t>
      </w:r>
      <w:bookmarkEnd w:id="267"/>
      <w:r w:rsidRPr="00D560E8">
        <w:rPr>
          <w:rFonts w:ascii="仿宋_GB2312" w:eastAsia="仿宋_GB2312" w:hAnsi="宋体" w:hint="eastAsia"/>
          <w:sz w:val="28"/>
        </w:rPr>
        <w:t>确定中标</w:t>
      </w:r>
      <w:bookmarkEnd w:id="268"/>
      <w:bookmarkEnd w:id="269"/>
      <w:bookmarkEnd w:id="270"/>
      <w:bookmarkEnd w:id="271"/>
    </w:p>
    <w:p w14:paraId="1235CCD5"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72" w:name="_Ref467307010"/>
      <w:bookmarkStart w:id="273" w:name="_Toc520356170"/>
      <w:bookmarkStart w:id="274" w:name="_Toc133737803"/>
      <w:bookmarkStart w:id="275" w:name="_Toc133737892"/>
      <w:bookmarkStart w:id="276" w:name="_Toc133916677"/>
      <w:bookmarkStart w:id="277" w:name="_Toc155238614"/>
      <w:bookmarkStart w:id="278" w:name="_Toc277153117"/>
      <w:bookmarkStart w:id="279" w:name="_Toc277942492"/>
      <w:r w:rsidRPr="00D560E8">
        <w:rPr>
          <w:rFonts w:ascii="仿宋_GB2312" w:eastAsia="仿宋_GB2312" w:hAnsi="宋体" w:hint="eastAsia"/>
          <w:u w:val="none"/>
        </w:rPr>
        <w:t>24．</w:t>
      </w:r>
      <w:r w:rsidRPr="00D560E8">
        <w:rPr>
          <w:rFonts w:ascii="仿宋_GB2312" w:eastAsia="仿宋_GB2312" w:hAnsi="宋体" w:hint="eastAsia"/>
          <w:u w:val="none"/>
        </w:rPr>
        <w:tab/>
        <w:t>中标候选人的确定原则及标准</w:t>
      </w:r>
      <w:bookmarkEnd w:id="272"/>
      <w:bookmarkEnd w:id="273"/>
      <w:bookmarkEnd w:id="274"/>
      <w:bookmarkEnd w:id="275"/>
      <w:bookmarkEnd w:id="276"/>
      <w:bookmarkEnd w:id="277"/>
      <w:bookmarkEnd w:id="278"/>
      <w:bookmarkEnd w:id="279"/>
    </w:p>
    <w:p w14:paraId="34FFC32C"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24.1</w:t>
      </w:r>
      <w:r w:rsidRPr="00D560E8">
        <w:rPr>
          <w:rFonts w:ascii="仿宋_GB2312" w:eastAsia="仿宋_GB2312" w:hAnsi="宋体" w:hint="eastAsia"/>
          <w:sz w:val="24"/>
        </w:rPr>
        <w:tab/>
        <w:t>评标委员会按照第21.3条的规定推荐中标候选人。</w:t>
      </w:r>
    </w:p>
    <w:p w14:paraId="52EF46E0"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80" w:name="_Toc520356171"/>
      <w:bookmarkStart w:id="281" w:name="_Toc133737804"/>
      <w:bookmarkStart w:id="282" w:name="_Toc133737893"/>
      <w:bookmarkStart w:id="283" w:name="_Toc133916678"/>
      <w:bookmarkStart w:id="284" w:name="_Toc155238615"/>
      <w:bookmarkStart w:id="285" w:name="_Toc277153118"/>
      <w:bookmarkStart w:id="286" w:name="_Toc277942493"/>
      <w:r w:rsidRPr="00D560E8">
        <w:rPr>
          <w:rFonts w:ascii="仿宋_GB2312" w:eastAsia="仿宋_GB2312" w:hAnsi="宋体" w:hint="eastAsia"/>
          <w:u w:val="none"/>
        </w:rPr>
        <w:t>25．</w:t>
      </w:r>
      <w:r w:rsidRPr="00D560E8">
        <w:rPr>
          <w:rFonts w:ascii="仿宋_GB2312" w:eastAsia="仿宋_GB2312" w:hAnsi="宋体" w:hint="eastAsia"/>
          <w:u w:val="none"/>
        </w:rPr>
        <w:tab/>
      </w:r>
      <w:bookmarkEnd w:id="280"/>
      <w:r w:rsidRPr="00D560E8">
        <w:rPr>
          <w:rFonts w:ascii="仿宋_GB2312" w:eastAsia="仿宋_GB2312" w:hAnsi="宋体" w:hint="eastAsia"/>
          <w:u w:val="none"/>
        </w:rPr>
        <w:t>确定中标人</w:t>
      </w:r>
      <w:bookmarkEnd w:id="281"/>
      <w:bookmarkEnd w:id="282"/>
      <w:bookmarkEnd w:id="283"/>
      <w:bookmarkEnd w:id="284"/>
      <w:bookmarkEnd w:id="285"/>
      <w:bookmarkEnd w:id="286"/>
    </w:p>
    <w:p w14:paraId="407EDBB0"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25.1</w:t>
      </w:r>
      <w:r w:rsidRPr="00D560E8">
        <w:rPr>
          <w:rFonts w:ascii="仿宋_GB2312" w:eastAsia="仿宋_GB2312" w:hAnsi="宋体" w:hint="eastAsia"/>
          <w:sz w:val="24"/>
        </w:rPr>
        <w:tab/>
        <w:t>采购代理机构应当在评标结束后2个工作日内将评标报告送采购人，采购人应当自收到评标报告之日起５个工作日内，在评标报告确定的中标候选人名单中按顺序每包确定一名中标人。出现中标候选人并列的情形，以技术部分得分高的优先；技术部分得分还相同的，由采购人采取随机抽取的方式确定优先次序。采购人在收到评标报告5个工作日内未按评标报告推荐的中标候选人顺序确定中标人，又不能说明合法理由的，视同按评标报告推荐的顺序确定中标人。</w:t>
      </w:r>
    </w:p>
    <w:p w14:paraId="5DBEC062"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 xml:space="preserve">25.2   </w:t>
      </w:r>
      <w:bookmarkStart w:id="287" w:name="_Toc520356172"/>
      <w:r w:rsidRPr="00D560E8">
        <w:rPr>
          <w:rFonts w:ascii="仿宋_GB2312" w:eastAsia="仿宋_GB2312"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79E75A72" w14:textId="77777777" w:rsidR="00172168" w:rsidRPr="00D560E8" w:rsidRDefault="00F76801" w:rsidP="00D52FE3">
      <w:pPr>
        <w:spacing w:line="360" w:lineRule="auto"/>
        <w:ind w:left="900" w:hanging="900"/>
        <w:rPr>
          <w:rFonts w:ascii="仿宋_GB2312" w:eastAsia="仿宋_GB2312"/>
          <w:bdr w:val="single" w:sz="4" w:space="0" w:color="auto"/>
        </w:rPr>
      </w:pPr>
      <w:r w:rsidRPr="00D560E8">
        <w:rPr>
          <w:rFonts w:ascii="仿宋_GB2312" w:eastAsia="仿宋_GB2312" w:hAnsi="宋体" w:hint="eastAsia"/>
          <w:sz w:val="24"/>
        </w:rPr>
        <w:t>25.3</w:t>
      </w:r>
      <w:r w:rsidRPr="00D560E8">
        <w:rPr>
          <w:rFonts w:ascii="仿宋_GB2312" w:eastAsia="仿宋_GB2312"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3B85C85E"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88" w:name="_Toc520356174"/>
      <w:bookmarkStart w:id="289" w:name="_Toc133737807"/>
      <w:bookmarkStart w:id="290" w:name="_Toc133737896"/>
      <w:bookmarkStart w:id="291" w:name="_Toc133916680"/>
      <w:bookmarkStart w:id="292" w:name="_Toc155238617"/>
      <w:bookmarkStart w:id="293" w:name="_Toc277153120"/>
      <w:bookmarkStart w:id="294" w:name="_Toc277942495"/>
      <w:bookmarkEnd w:id="287"/>
      <w:r w:rsidRPr="00D560E8">
        <w:rPr>
          <w:rFonts w:ascii="仿宋_GB2312" w:eastAsia="仿宋_GB2312" w:hAnsi="宋体" w:hint="eastAsia"/>
          <w:u w:val="none"/>
        </w:rPr>
        <w:t>26．</w:t>
      </w:r>
      <w:r w:rsidRPr="00D560E8">
        <w:rPr>
          <w:rFonts w:ascii="仿宋_GB2312" w:eastAsia="仿宋_GB2312" w:hAnsi="宋体" w:hint="eastAsia"/>
          <w:u w:val="none"/>
        </w:rPr>
        <w:tab/>
        <w:t>中标通知书</w:t>
      </w:r>
      <w:bookmarkEnd w:id="288"/>
      <w:bookmarkEnd w:id="289"/>
      <w:bookmarkEnd w:id="290"/>
      <w:bookmarkEnd w:id="291"/>
      <w:bookmarkEnd w:id="292"/>
      <w:bookmarkEnd w:id="293"/>
      <w:bookmarkEnd w:id="294"/>
    </w:p>
    <w:p w14:paraId="166488DB"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26.1</w:t>
      </w:r>
      <w:r w:rsidRPr="00D560E8">
        <w:rPr>
          <w:rFonts w:ascii="仿宋_GB2312" w:eastAsia="仿宋_GB2312" w:hAnsi="宋体" w:hint="eastAsia"/>
          <w:sz w:val="24"/>
        </w:rPr>
        <w:tab/>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29E2F0B5"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26.2   中标通知书发出后，采购人不得违法改变中标结果，中标人无正当理由不得放弃中标，否则应当依法承担法律责任。</w:t>
      </w:r>
    </w:p>
    <w:p w14:paraId="02391D9C" w14:textId="77777777" w:rsidR="00172168" w:rsidRPr="00D560E8" w:rsidRDefault="00F76801" w:rsidP="00D52FE3">
      <w:pPr>
        <w:spacing w:line="360" w:lineRule="auto"/>
        <w:ind w:left="840" w:hangingChars="350" w:hanging="840"/>
        <w:rPr>
          <w:rFonts w:ascii="仿宋_GB2312" w:eastAsia="仿宋_GB2312" w:hAnsi="宋体"/>
          <w:sz w:val="24"/>
        </w:rPr>
      </w:pPr>
      <w:r w:rsidRPr="00D560E8">
        <w:rPr>
          <w:rFonts w:ascii="仿宋_GB2312" w:eastAsia="仿宋_GB2312" w:hAnsi="宋体" w:hint="eastAsia"/>
          <w:sz w:val="24"/>
        </w:rPr>
        <w:t>26.3</w:t>
      </w:r>
      <w:r w:rsidRPr="00D560E8">
        <w:rPr>
          <w:rFonts w:ascii="仿宋_GB2312" w:eastAsia="仿宋_GB2312" w:hAnsi="宋体" w:hint="eastAsia"/>
          <w:sz w:val="24"/>
        </w:rPr>
        <w:tab/>
        <w:t>中标通知书是合同的组成部分，对采购人和中标人具有同等法律效力。</w:t>
      </w:r>
    </w:p>
    <w:p w14:paraId="64319295"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95" w:name="_Ref467306377"/>
      <w:bookmarkStart w:id="296" w:name="_Ref467306978"/>
      <w:bookmarkStart w:id="297" w:name="_Ref467307062"/>
      <w:bookmarkStart w:id="298" w:name="_Ref467307204"/>
      <w:bookmarkStart w:id="299" w:name="_Toc520356175"/>
      <w:bookmarkStart w:id="300" w:name="_Toc133737808"/>
      <w:bookmarkStart w:id="301" w:name="_Toc133737897"/>
      <w:bookmarkStart w:id="302" w:name="_Toc133916681"/>
      <w:bookmarkStart w:id="303" w:name="_Toc155238618"/>
      <w:bookmarkStart w:id="304" w:name="_Toc277153121"/>
      <w:bookmarkStart w:id="305" w:name="_Toc277942496"/>
      <w:r w:rsidRPr="00D560E8">
        <w:rPr>
          <w:rFonts w:ascii="仿宋_GB2312" w:eastAsia="仿宋_GB2312" w:hAnsi="宋体" w:hint="eastAsia"/>
          <w:u w:val="none"/>
        </w:rPr>
        <w:t>27.</w:t>
      </w:r>
      <w:r w:rsidRPr="00D560E8">
        <w:rPr>
          <w:rFonts w:ascii="仿宋_GB2312" w:eastAsia="仿宋_GB2312" w:hAnsi="宋体" w:hint="eastAsia"/>
          <w:u w:val="none"/>
        </w:rPr>
        <w:tab/>
        <w:t>签订合同</w:t>
      </w:r>
      <w:bookmarkEnd w:id="295"/>
      <w:bookmarkEnd w:id="296"/>
      <w:bookmarkEnd w:id="297"/>
      <w:bookmarkEnd w:id="298"/>
      <w:bookmarkEnd w:id="299"/>
      <w:bookmarkEnd w:id="300"/>
      <w:bookmarkEnd w:id="301"/>
      <w:bookmarkEnd w:id="302"/>
      <w:bookmarkEnd w:id="303"/>
      <w:bookmarkEnd w:id="304"/>
      <w:bookmarkEnd w:id="305"/>
    </w:p>
    <w:p w14:paraId="5CD13EB6" w14:textId="77777777" w:rsidR="00172168" w:rsidRPr="00D560E8" w:rsidRDefault="00F76801" w:rsidP="00D52FE3">
      <w:pPr>
        <w:spacing w:line="360" w:lineRule="auto"/>
        <w:ind w:left="900" w:hanging="900"/>
        <w:rPr>
          <w:rFonts w:ascii="仿宋_GB2312" w:eastAsia="仿宋_GB2312" w:hAnsi="宋体"/>
          <w:sz w:val="24"/>
        </w:rPr>
      </w:pPr>
      <w:bookmarkStart w:id="306" w:name="_Ref467306425"/>
      <w:bookmarkStart w:id="307" w:name="_Ref467307090"/>
      <w:bookmarkStart w:id="308" w:name="_Toc520356176"/>
      <w:r w:rsidRPr="00D560E8">
        <w:rPr>
          <w:rFonts w:ascii="仿宋_GB2312" w:eastAsia="仿宋_GB2312" w:hAnsi="宋体" w:hint="eastAsia"/>
          <w:sz w:val="24"/>
        </w:rPr>
        <w:t>27.1</w:t>
      </w:r>
      <w:r w:rsidRPr="00D560E8">
        <w:rPr>
          <w:rFonts w:ascii="仿宋_GB2312" w:eastAsia="仿宋_GB2312" w:hAnsi="宋体" w:hint="eastAsia"/>
          <w:sz w:val="24"/>
        </w:rPr>
        <w:tab/>
        <w:t>中标人应当自中标通知书发出之日起30日内，按照招标文件和中标人投标文件的规定，与采购人签订书面合同。所签订的合同不得对招标文件确定的事项</w:t>
      </w:r>
      <w:r w:rsidRPr="00D560E8">
        <w:rPr>
          <w:rFonts w:ascii="仿宋_GB2312" w:eastAsia="仿宋_GB2312" w:hAnsi="宋体" w:hint="eastAsia"/>
          <w:sz w:val="24"/>
        </w:rPr>
        <w:lastRenderedPageBreak/>
        <w:t>和中标人投标文件作实质性修改，采购人不得向中标人提出任何不合理的要求作为签订合同的条件。</w:t>
      </w:r>
    </w:p>
    <w:p w14:paraId="625FC221"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27.2</w:t>
      </w:r>
      <w:r w:rsidRPr="00D560E8">
        <w:rPr>
          <w:rFonts w:ascii="仿宋_GB2312" w:eastAsia="仿宋_GB2312" w:hAnsi="宋体" w:hint="eastAsia"/>
          <w:sz w:val="24"/>
        </w:rPr>
        <w:tab/>
        <w:t>招标文件、中标人的投标文件及其澄清文件等，均为签订合同的依据。</w:t>
      </w:r>
    </w:p>
    <w:p w14:paraId="0EA7490D"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309" w:name="_Toc133737809"/>
      <w:bookmarkStart w:id="310" w:name="_Toc133737898"/>
      <w:bookmarkStart w:id="311" w:name="_Toc133916682"/>
      <w:bookmarkStart w:id="312" w:name="_Toc155238619"/>
      <w:bookmarkStart w:id="313" w:name="_Toc277153122"/>
      <w:bookmarkStart w:id="314" w:name="_Toc277942497"/>
      <w:bookmarkEnd w:id="306"/>
      <w:bookmarkEnd w:id="307"/>
      <w:bookmarkEnd w:id="308"/>
      <w:r w:rsidRPr="00D560E8">
        <w:rPr>
          <w:rFonts w:ascii="仿宋_GB2312" w:eastAsia="仿宋_GB2312" w:hAnsi="宋体" w:hint="eastAsia"/>
          <w:u w:val="none"/>
        </w:rPr>
        <w:t xml:space="preserve">28． </w:t>
      </w:r>
      <w:r w:rsidRPr="00D560E8">
        <w:rPr>
          <w:rFonts w:ascii="仿宋_GB2312" w:eastAsia="仿宋_GB2312" w:hAnsi="宋体" w:hint="eastAsia"/>
          <w:u w:val="none"/>
        </w:rPr>
        <w:tab/>
        <w:t>履约保证金</w:t>
      </w:r>
      <w:bookmarkEnd w:id="309"/>
      <w:bookmarkEnd w:id="310"/>
      <w:bookmarkEnd w:id="311"/>
      <w:bookmarkEnd w:id="312"/>
      <w:bookmarkEnd w:id="313"/>
      <w:bookmarkEnd w:id="314"/>
    </w:p>
    <w:p w14:paraId="42AA4220" w14:textId="26DDF679" w:rsidR="00172168" w:rsidRPr="00D560E8" w:rsidRDefault="00F76801" w:rsidP="00D52FE3">
      <w:pPr>
        <w:spacing w:line="360" w:lineRule="auto"/>
        <w:ind w:left="989" w:hanging="960"/>
        <w:rPr>
          <w:rFonts w:ascii="仿宋_GB2312" w:eastAsia="仿宋_GB2312" w:hAnsi="宋体"/>
          <w:sz w:val="24"/>
        </w:rPr>
      </w:pPr>
      <w:r w:rsidRPr="00D560E8">
        <w:rPr>
          <w:rFonts w:ascii="仿宋_GB2312" w:eastAsia="仿宋_GB2312" w:hAnsi="宋体" w:hint="eastAsia"/>
          <w:sz w:val="24"/>
        </w:rPr>
        <w:t>28.1</w:t>
      </w:r>
      <w:r w:rsidRPr="00D560E8">
        <w:rPr>
          <w:rFonts w:ascii="仿宋_GB2312" w:eastAsia="仿宋_GB2312" w:hAnsi="宋体" w:hint="eastAsia"/>
          <w:sz w:val="24"/>
        </w:rPr>
        <w:tab/>
        <w:t>见第二章“合同条款</w:t>
      </w:r>
      <w:r w:rsidR="009C21C7" w:rsidRPr="00D560E8">
        <w:rPr>
          <w:rFonts w:ascii="仿宋_GB2312" w:eastAsia="仿宋_GB2312" w:hAnsi="宋体" w:hint="eastAsia"/>
          <w:sz w:val="24"/>
        </w:rPr>
        <w:t>及格式</w:t>
      </w:r>
      <w:r w:rsidRPr="00D560E8">
        <w:rPr>
          <w:rFonts w:ascii="仿宋_GB2312" w:eastAsia="仿宋_GB2312" w:hAnsi="宋体" w:hint="eastAsia"/>
          <w:sz w:val="24"/>
        </w:rPr>
        <w:t>”。</w:t>
      </w:r>
    </w:p>
    <w:p w14:paraId="18B7ADA1" w14:textId="77777777" w:rsidR="00172168" w:rsidRPr="00D560E8" w:rsidRDefault="00F76801" w:rsidP="00D52FE3">
      <w:pPr>
        <w:pStyle w:val="2"/>
        <w:spacing w:before="0" w:line="360" w:lineRule="auto"/>
        <w:rPr>
          <w:rFonts w:ascii="仿宋_GB2312" w:eastAsia="仿宋_GB2312" w:hAnsi="宋体"/>
          <w:sz w:val="28"/>
        </w:rPr>
      </w:pPr>
      <w:bookmarkStart w:id="315" w:name="_Toc109534384"/>
      <w:bookmarkStart w:id="316" w:name="_Toc133737810"/>
      <w:bookmarkStart w:id="317" w:name="_Toc133737899"/>
      <w:bookmarkStart w:id="318" w:name="_Toc133916683"/>
      <w:bookmarkStart w:id="319" w:name="_Toc277942498"/>
      <w:r w:rsidRPr="00D560E8">
        <w:rPr>
          <w:rFonts w:ascii="仿宋_GB2312" w:eastAsia="仿宋_GB2312" w:hAnsi="宋体" w:hint="eastAsia"/>
          <w:sz w:val="28"/>
        </w:rPr>
        <w:t xml:space="preserve">七  </w:t>
      </w:r>
      <w:bookmarkStart w:id="320" w:name="_Ref467306463"/>
      <w:bookmarkStart w:id="321" w:name="_Toc518803444"/>
      <w:bookmarkStart w:id="322" w:name="_Toc520424503"/>
      <w:bookmarkStart w:id="323" w:name="_Toc520647612"/>
      <w:bookmarkEnd w:id="315"/>
      <w:bookmarkEnd w:id="316"/>
      <w:bookmarkEnd w:id="317"/>
      <w:bookmarkEnd w:id="318"/>
      <w:r w:rsidRPr="00D560E8">
        <w:rPr>
          <w:rFonts w:ascii="仿宋_GB2312" w:eastAsia="仿宋_GB2312" w:hAnsi="宋体" w:hint="eastAsia"/>
          <w:sz w:val="28"/>
        </w:rPr>
        <w:t>其它</w:t>
      </w:r>
      <w:bookmarkEnd w:id="319"/>
    </w:p>
    <w:p w14:paraId="598CB175"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324" w:name="_Toc108585008"/>
      <w:bookmarkStart w:id="325" w:name="_Toc109534385"/>
      <w:bookmarkStart w:id="326" w:name="_Toc133737811"/>
      <w:bookmarkStart w:id="327" w:name="_Toc133737900"/>
      <w:bookmarkStart w:id="328" w:name="_Toc133916684"/>
      <w:bookmarkStart w:id="329" w:name="_Toc155238621"/>
      <w:bookmarkStart w:id="330" w:name="_Toc277153124"/>
      <w:bookmarkStart w:id="331" w:name="_Toc277942499"/>
      <w:r w:rsidRPr="00D560E8">
        <w:rPr>
          <w:rFonts w:ascii="仿宋_GB2312" w:eastAsia="仿宋_GB2312" w:hAnsi="宋体" w:hint="eastAsia"/>
          <w:u w:val="none"/>
        </w:rPr>
        <w:t xml:space="preserve">29.   </w:t>
      </w:r>
      <w:bookmarkEnd w:id="320"/>
      <w:bookmarkEnd w:id="321"/>
      <w:bookmarkEnd w:id="322"/>
      <w:bookmarkEnd w:id="323"/>
      <w:bookmarkEnd w:id="324"/>
      <w:bookmarkEnd w:id="325"/>
      <w:bookmarkEnd w:id="326"/>
      <w:bookmarkEnd w:id="327"/>
      <w:bookmarkEnd w:id="328"/>
      <w:bookmarkEnd w:id="329"/>
      <w:r w:rsidRPr="00D560E8">
        <w:rPr>
          <w:rFonts w:ascii="仿宋_GB2312" w:eastAsia="仿宋_GB2312" w:hAnsi="宋体" w:hint="eastAsia"/>
          <w:u w:val="none"/>
        </w:rPr>
        <w:t>其它</w:t>
      </w:r>
      <w:bookmarkEnd w:id="330"/>
      <w:bookmarkEnd w:id="331"/>
    </w:p>
    <w:p w14:paraId="0580C9A6" w14:textId="4A28BD3C" w:rsidR="00172168" w:rsidRPr="00D560E8" w:rsidRDefault="00F76801" w:rsidP="00D52FE3">
      <w:pPr>
        <w:spacing w:line="360" w:lineRule="auto"/>
        <w:ind w:left="960" w:hangingChars="400" w:hanging="960"/>
        <w:rPr>
          <w:rFonts w:ascii="仿宋_GB2312" w:eastAsia="仿宋_GB2312" w:hAnsi="宋体"/>
          <w:sz w:val="24"/>
        </w:rPr>
      </w:pPr>
      <w:r w:rsidRPr="00D560E8">
        <w:rPr>
          <w:rFonts w:ascii="仿宋_GB2312" w:eastAsia="仿宋_GB2312" w:hAnsi="宋体" w:hint="eastAsia"/>
          <w:sz w:val="24"/>
        </w:rPr>
        <w:t>29.1</w:t>
      </w:r>
      <w:r w:rsidRPr="00D560E8">
        <w:rPr>
          <w:rFonts w:ascii="仿宋_GB2312" w:eastAsia="仿宋_GB2312" w:hAnsi="宋体" w:hint="eastAsia"/>
          <w:sz w:val="24"/>
        </w:rPr>
        <w:tab/>
        <w:t>中标人在领取中标通知书时应向北京国际工程咨询有限公司缴纳中标服务费，具体标准执行《招标代理服务收费管理暂行办法》（计价格[2002]1980号）的规定，</w:t>
      </w:r>
      <w:r w:rsidR="00D560E8" w:rsidRPr="00D560E8">
        <w:rPr>
          <w:rFonts w:ascii="仿宋_GB2312" w:eastAsia="仿宋_GB2312" w:hAnsi="宋体" w:hint="eastAsia"/>
          <w:sz w:val="24"/>
        </w:rPr>
        <w:t>根据</w:t>
      </w:r>
      <w:r w:rsidRPr="00D560E8">
        <w:rPr>
          <w:rFonts w:ascii="仿宋_GB2312" w:eastAsia="仿宋_GB2312" w:hAnsi="宋体" w:hint="eastAsia"/>
          <w:sz w:val="24"/>
        </w:rPr>
        <w:t>中标金额差额定率累进法按包计算。</w:t>
      </w:r>
    </w:p>
    <w:p w14:paraId="38C4873F" w14:textId="77777777" w:rsidR="00172168" w:rsidRPr="00D560E8" w:rsidRDefault="00F76801" w:rsidP="00D52FE3">
      <w:pPr>
        <w:pStyle w:val="xl23"/>
        <w:widowControl w:val="0"/>
        <w:tabs>
          <w:tab w:val="left" w:pos="560"/>
        </w:tabs>
        <w:spacing w:before="0" w:beforeAutospacing="0" w:after="0" w:afterAutospacing="0"/>
        <w:rPr>
          <w:rFonts w:ascii="仿宋_GB2312" w:eastAsia="仿宋_GB2312" w:hAnsi="宋体"/>
          <w:b/>
          <w:szCs w:val="20"/>
        </w:rPr>
      </w:pPr>
      <w:r w:rsidRPr="00D560E8">
        <w:rPr>
          <w:rFonts w:ascii="仿宋_GB2312" w:eastAsia="仿宋_GB2312" w:hAnsi="宋体" w:hint="eastAsia"/>
          <w:b/>
        </w:rPr>
        <w:t xml:space="preserve">29.2 </w:t>
      </w:r>
      <w:r w:rsidRPr="00D560E8">
        <w:rPr>
          <w:rFonts w:ascii="仿宋_GB2312" w:eastAsia="仿宋_GB2312" w:hAnsi="宋体" w:hint="eastAsia"/>
        </w:rPr>
        <w:t xml:space="preserve">   </w:t>
      </w:r>
      <w:r w:rsidRPr="00D560E8">
        <w:rPr>
          <w:rFonts w:ascii="仿宋_GB2312" w:eastAsia="仿宋_GB2312" w:hAnsi="宋体" w:hint="eastAsia"/>
          <w:b/>
          <w:szCs w:val="20"/>
        </w:rPr>
        <w:t>小型微型企业声明函/</w:t>
      </w:r>
      <w:r w:rsidRPr="00D560E8">
        <w:rPr>
          <w:rFonts w:ascii="仿宋_GB2312" w:eastAsia="仿宋_GB2312" w:hAnsi="宋体"/>
          <w:b/>
          <w:szCs w:val="20"/>
        </w:rPr>
        <w:t>残疾人福利性单位声明函</w:t>
      </w:r>
    </w:p>
    <w:p w14:paraId="66856097" w14:textId="77777777" w:rsidR="00172168" w:rsidRPr="00D560E8" w:rsidRDefault="00172168" w:rsidP="00D52FE3">
      <w:pPr>
        <w:pStyle w:val="xl23"/>
        <w:widowControl w:val="0"/>
        <w:tabs>
          <w:tab w:val="left" w:pos="560"/>
        </w:tabs>
        <w:spacing w:before="0" w:beforeAutospacing="0" w:after="0" w:afterAutospacing="0"/>
        <w:rPr>
          <w:rFonts w:ascii="仿宋_GB2312" w:eastAsia="仿宋_GB2312" w:hAnsi="宋体"/>
          <w:kern w:val="2"/>
        </w:rPr>
      </w:pPr>
    </w:p>
    <w:p w14:paraId="25D75F7E" w14:textId="77777777" w:rsidR="00172168" w:rsidRPr="00D560E8" w:rsidRDefault="00F76801" w:rsidP="00D52FE3">
      <w:pPr>
        <w:spacing w:line="360" w:lineRule="auto"/>
        <w:ind w:firstLineChars="1750" w:firstLine="4216"/>
        <w:rPr>
          <w:rFonts w:ascii="仿宋_GB2312" w:eastAsia="仿宋_GB2312" w:hAnsi="宋体"/>
          <w:b/>
          <w:sz w:val="24"/>
        </w:rPr>
      </w:pPr>
      <w:r w:rsidRPr="00D560E8">
        <w:rPr>
          <w:rFonts w:ascii="仿宋_GB2312" w:eastAsia="仿宋_GB2312" w:hAnsi="宋体" w:hint="eastAsia"/>
          <w:b/>
          <w:sz w:val="24"/>
        </w:rPr>
        <w:t>小型微型企业声明函</w:t>
      </w:r>
    </w:p>
    <w:p w14:paraId="5277280F" w14:textId="77777777" w:rsidR="00172168" w:rsidRPr="00D560E8" w:rsidRDefault="00F76801" w:rsidP="00D52FE3">
      <w:pPr>
        <w:widowControl/>
        <w:spacing w:line="360" w:lineRule="auto"/>
        <w:ind w:leftChars="171" w:left="359" w:firstLineChars="200" w:firstLine="480"/>
        <w:jc w:val="left"/>
        <w:rPr>
          <w:rFonts w:ascii="仿宋_GB2312" w:eastAsia="仿宋_GB2312" w:hAnsi="宋体"/>
          <w:sz w:val="24"/>
        </w:rPr>
      </w:pPr>
      <w:r w:rsidRPr="00D560E8">
        <w:rPr>
          <w:rFonts w:ascii="仿宋_GB2312" w:eastAsia="仿宋_GB2312" w:hAnsi="宋体"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w:t>
      </w:r>
      <w:r w:rsidRPr="00D560E8">
        <w:rPr>
          <w:rFonts w:ascii="仿宋_GB2312" w:eastAsia="仿宋_GB2312" w:hint="eastAsia"/>
          <w:sz w:val="24"/>
        </w:rPr>
        <w:t>（监狱企业投标该条</w:t>
      </w:r>
      <w:r w:rsidRPr="00D560E8">
        <w:rPr>
          <w:rFonts w:ascii="仿宋_GB2312" w:eastAsia="仿宋_GB2312" w:hAnsi="仿宋" w:hint="eastAsia"/>
          <w:sz w:val="24"/>
        </w:rPr>
        <w:t>直接改为“本公司</w:t>
      </w:r>
      <w:r w:rsidRPr="00D560E8">
        <w:rPr>
          <w:rFonts w:ascii="仿宋_GB2312" w:eastAsia="仿宋_GB2312" w:hAnsi="宋体" w:hint="eastAsia"/>
          <w:sz w:val="24"/>
        </w:rPr>
        <w:t>郑重声明如下</w:t>
      </w:r>
      <w:r w:rsidRPr="00D560E8">
        <w:rPr>
          <w:rFonts w:ascii="仿宋_GB2312" w:eastAsia="仿宋_GB2312" w:hAnsi="仿宋" w:hint="eastAsia"/>
          <w:sz w:val="24"/>
        </w:rPr>
        <w:t>”</w:t>
      </w:r>
      <w:r w:rsidRPr="00D560E8">
        <w:rPr>
          <w:rFonts w:ascii="仿宋_GB2312" w:eastAsia="仿宋_GB2312" w:hint="eastAsia"/>
          <w:sz w:val="24"/>
        </w:rPr>
        <w:t>）</w:t>
      </w:r>
      <w:r w:rsidRPr="00D560E8">
        <w:rPr>
          <w:rFonts w:ascii="仿宋_GB2312" w:eastAsia="仿宋_GB2312" w:hAnsi="宋体" w:hint="eastAsia"/>
          <w:sz w:val="24"/>
        </w:rPr>
        <w:t>：</w:t>
      </w:r>
    </w:p>
    <w:p w14:paraId="4048A5A2" w14:textId="77777777" w:rsidR="00172168" w:rsidRPr="00D560E8" w:rsidRDefault="00F76801" w:rsidP="00D52FE3">
      <w:pPr>
        <w:widowControl/>
        <w:spacing w:line="360" w:lineRule="auto"/>
        <w:ind w:leftChars="171" w:left="359" w:firstLineChars="200" w:firstLine="480"/>
        <w:jc w:val="left"/>
        <w:rPr>
          <w:rFonts w:ascii="仿宋_GB2312" w:eastAsia="仿宋_GB2312"/>
          <w:sz w:val="24"/>
          <w:u w:val="single"/>
        </w:rPr>
      </w:pPr>
      <w:r w:rsidRPr="00D560E8">
        <w:rPr>
          <w:rFonts w:ascii="仿宋_GB2312" w:eastAsia="仿宋_GB2312" w:hint="eastAsia"/>
          <w:sz w:val="24"/>
        </w:rPr>
        <w:t>1.按照工信部联企业[2011]300号的规定，本公司为______（请填写：小型、微型）企业（监狱企业投标该条</w:t>
      </w:r>
      <w:r w:rsidRPr="00D560E8">
        <w:rPr>
          <w:rFonts w:ascii="仿宋_GB2312" w:eastAsia="仿宋_GB2312" w:hAnsi="仿宋" w:hint="eastAsia"/>
          <w:sz w:val="24"/>
        </w:rPr>
        <w:t>直接改为“本公司为监狱企业”</w:t>
      </w:r>
      <w:r w:rsidRPr="00D560E8">
        <w:rPr>
          <w:rFonts w:ascii="仿宋_GB2312" w:eastAsia="仿宋_GB2312" w:hint="eastAsia"/>
          <w:sz w:val="24"/>
        </w:rPr>
        <w:t>）。</w:t>
      </w:r>
      <w:r w:rsidRPr="00D560E8">
        <w:rPr>
          <w:rFonts w:ascii="仿宋_GB2312" w:eastAsia="仿宋_GB2312" w:hint="eastAsia"/>
          <w:sz w:val="24"/>
        </w:rPr>
        <w:br/>
        <w:t xml:space="preserve">　　2.本公司参加（采购代理机构）的（项目名称和招标编号）采购活动提供的本公司制造的货物包括：</w:t>
      </w:r>
      <w:r w:rsidRPr="00D560E8">
        <w:rPr>
          <w:rFonts w:ascii="仿宋_GB2312" w:eastAsia="仿宋_GB2312" w:hint="eastAsia"/>
          <w:sz w:val="24"/>
          <w:u w:val="single"/>
        </w:rPr>
        <w:t xml:space="preserve">   /  </w:t>
      </w:r>
      <w:r w:rsidRPr="00D560E8">
        <w:rPr>
          <w:rFonts w:ascii="仿宋_GB2312" w:eastAsia="仿宋_GB2312" w:hint="eastAsia"/>
          <w:sz w:val="24"/>
        </w:rPr>
        <w:t>。</w:t>
      </w:r>
    </w:p>
    <w:p w14:paraId="3E071E0E" w14:textId="77777777" w:rsidR="00172168" w:rsidRPr="00D560E8" w:rsidRDefault="00F76801" w:rsidP="00D52FE3">
      <w:pPr>
        <w:widowControl/>
        <w:spacing w:line="360" w:lineRule="auto"/>
        <w:ind w:leftChars="228" w:left="479" w:firstLineChars="250" w:firstLine="600"/>
        <w:jc w:val="left"/>
        <w:rPr>
          <w:rFonts w:ascii="仿宋_GB2312" w:eastAsia="仿宋_GB2312"/>
          <w:sz w:val="24"/>
        </w:rPr>
      </w:pPr>
      <w:r w:rsidRPr="00D560E8">
        <w:rPr>
          <w:rFonts w:ascii="仿宋_GB2312" w:eastAsia="仿宋_GB2312" w:hint="eastAsia"/>
          <w:sz w:val="24"/>
        </w:rPr>
        <w:t>提供的本公司的工程和服务包括：（工程或服务名称、数量及价格，可列表描述）。</w:t>
      </w:r>
    </w:p>
    <w:p w14:paraId="3218CFA3" w14:textId="77777777" w:rsidR="00172168" w:rsidRPr="00D560E8" w:rsidRDefault="00F76801" w:rsidP="00D52FE3">
      <w:pPr>
        <w:widowControl/>
        <w:spacing w:line="360" w:lineRule="auto"/>
        <w:ind w:firstLineChars="450" w:firstLine="1080"/>
        <w:jc w:val="left"/>
        <w:rPr>
          <w:rFonts w:ascii="仿宋_GB2312" w:eastAsia="仿宋_GB2312"/>
          <w:sz w:val="24"/>
        </w:rPr>
      </w:pPr>
      <w:r w:rsidRPr="00D560E8">
        <w:rPr>
          <w:rFonts w:ascii="仿宋_GB2312" w:eastAsia="仿宋_GB2312" w:hint="eastAsia"/>
          <w:sz w:val="24"/>
        </w:rPr>
        <w:t>提供的其他小型、微型企业制造的货物包括：</w:t>
      </w:r>
      <w:r w:rsidRPr="00D560E8">
        <w:rPr>
          <w:rFonts w:ascii="仿宋_GB2312" w:eastAsia="仿宋_GB2312" w:hint="eastAsia"/>
          <w:sz w:val="24"/>
          <w:u w:val="single"/>
        </w:rPr>
        <w:t xml:space="preserve">   /  </w:t>
      </w:r>
      <w:r w:rsidRPr="00D560E8">
        <w:rPr>
          <w:rFonts w:ascii="仿宋_GB2312" w:eastAsia="仿宋_GB2312" w:hint="eastAsia"/>
          <w:sz w:val="24"/>
        </w:rPr>
        <w:t>。</w:t>
      </w:r>
    </w:p>
    <w:p w14:paraId="7CE25DCD" w14:textId="77777777" w:rsidR="00172168" w:rsidRPr="00D560E8" w:rsidRDefault="00F76801" w:rsidP="00D52FE3">
      <w:pPr>
        <w:widowControl/>
        <w:spacing w:line="360" w:lineRule="auto"/>
        <w:ind w:firstLineChars="250" w:firstLine="600"/>
        <w:jc w:val="left"/>
        <w:rPr>
          <w:rFonts w:ascii="仿宋_GB2312" w:eastAsia="仿宋_GB2312"/>
          <w:sz w:val="24"/>
        </w:rPr>
      </w:pPr>
      <w:r w:rsidRPr="00D560E8">
        <w:rPr>
          <w:rFonts w:ascii="仿宋_GB2312" w:eastAsia="仿宋_GB2312" w:hint="eastAsia"/>
          <w:sz w:val="24"/>
        </w:rPr>
        <w:t xml:space="preserve">　　本公司对上述声明的真实性负责。如有虚假，将依法承担相应责任。</w:t>
      </w:r>
    </w:p>
    <w:p w14:paraId="13358D84" w14:textId="77777777" w:rsidR="00172168" w:rsidRPr="00D560E8" w:rsidRDefault="00F76801" w:rsidP="00D52FE3">
      <w:pPr>
        <w:pStyle w:val="ab"/>
        <w:tabs>
          <w:tab w:val="left" w:pos="1275"/>
          <w:tab w:val="left" w:pos="1440"/>
          <w:tab w:val="left" w:pos="1620"/>
        </w:tabs>
        <w:spacing w:line="360" w:lineRule="auto"/>
        <w:ind w:leftChars="1995" w:left="4189"/>
        <w:rPr>
          <w:rFonts w:ascii="仿宋_GB2312" w:eastAsia="仿宋_GB2312" w:hAnsi="Times New Roman"/>
          <w:sz w:val="24"/>
          <w:szCs w:val="24"/>
        </w:rPr>
      </w:pPr>
      <w:r w:rsidRPr="00D560E8">
        <w:rPr>
          <w:rFonts w:ascii="仿宋_GB2312" w:eastAsia="仿宋_GB2312" w:hAnsi="Times New Roman" w:hint="eastAsia"/>
          <w:sz w:val="24"/>
          <w:szCs w:val="24"/>
        </w:rPr>
        <w:t xml:space="preserve">投标人（盖章）：　</w:t>
      </w:r>
      <w:r w:rsidRPr="00D560E8">
        <w:rPr>
          <w:rFonts w:ascii="仿宋_GB2312" w:eastAsia="仿宋_GB2312" w:hAnsi="Times New Roman" w:hint="eastAsia"/>
          <w:sz w:val="24"/>
          <w:szCs w:val="24"/>
        </w:rPr>
        <w:br/>
        <w:t xml:space="preserve">授权代表（签字）：        </w:t>
      </w:r>
    </w:p>
    <w:p w14:paraId="0882C72A" w14:textId="77777777" w:rsidR="00172168" w:rsidRPr="00D560E8" w:rsidRDefault="00F76801" w:rsidP="00D52FE3">
      <w:pPr>
        <w:pStyle w:val="ab"/>
        <w:tabs>
          <w:tab w:val="left" w:pos="1275"/>
          <w:tab w:val="left" w:pos="1440"/>
          <w:tab w:val="left" w:pos="1620"/>
        </w:tabs>
        <w:spacing w:line="360" w:lineRule="auto"/>
        <w:ind w:leftChars="1995" w:left="4189"/>
        <w:rPr>
          <w:rFonts w:ascii="仿宋_GB2312" w:eastAsia="仿宋_GB2312"/>
          <w:sz w:val="24"/>
        </w:rPr>
      </w:pPr>
      <w:r w:rsidRPr="00D560E8">
        <w:rPr>
          <w:rFonts w:ascii="仿宋_GB2312" w:eastAsia="仿宋_GB2312" w:hint="eastAsia"/>
          <w:sz w:val="24"/>
        </w:rPr>
        <w:t>日期：</w:t>
      </w:r>
    </w:p>
    <w:p w14:paraId="1C1F514E" w14:textId="77777777" w:rsidR="00172168" w:rsidRPr="00D560E8" w:rsidRDefault="00172168" w:rsidP="00D52FE3">
      <w:pPr>
        <w:pStyle w:val="ab"/>
        <w:tabs>
          <w:tab w:val="left" w:pos="1275"/>
          <w:tab w:val="left" w:pos="1440"/>
          <w:tab w:val="left" w:pos="1620"/>
        </w:tabs>
        <w:spacing w:line="360" w:lineRule="auto"/>
        <w:ind w:leftChars="1995" w:left="4189"/>
        <w:rPr>
          <w:rFonts w:ascii="仿宋_GB2312" w:eastAsia="仿宋_GB2312"/>
          <w:sz w:val="24"/>
        </w:rPr>
      </w:pPr>
    </w:p>
    <w:p w14:paraId="787ED5E7" w14:textId="77777777" w:rsidR="00172168" w:rsidRPr="00D560E8" w:rsidRDefault="00F76801" w:rsidP="00D52FE3">
      <w:pPr>
        <w:tabs>
          <w:tab w:val="left" w:pos="5580"/>
        </w:tabs>
        <w:spacing w:line="360" w:lineRule="auto"/>
        <w:ind w:firstLineChars="200" w:firstLine="482"/>
        <w:jc w:val="center"/>
        <w:rPr>
          <w:rFonts w:ascii="仿宋_GB2312" w:eastAsia="仿宋_GB2312" w:hAnsi="宋体"/>
          <w:b/>
          <w:sz w:val="24"/>
          <w:szCs w:val="20"/>
        </w:rPr>
      </w:pPr>
      <w:r w:rsidRPr="00D560E8">
        <w:rPr>
          <w:rFonts w:ascii="仿宋_GB2312" w:eastAsia="仿宋_GB2312" w:hAnsi="宋体"/>
          <w:b/>
          <w:sz w:val="24"/>
          <w:szCs w:val="20"/>
        </w:rPr>
        <w:lastRenderedPageBreak/>
        <w:t>残疾人福利性单位声明函</w:t>
      </w:r>
    </w:p>
    <w:p w14:paraId="34E10471" w14:textId="3BE1E24A" w:rsidR="00172168" w:rsidRPr="00D560E8" w:rsidRDefault="00F76801" w:rsidP="00D52FE3">
      <w:pPr>
        <w:widowControl/>
        <w:spacing w:line="360" w:lineRule="auto"/>
        <w:ind w:firstLineChars="250" w:firstLine="600"/>
        <w:jc w:val="left"/>
        <w:rPr>
          <w:rFonts w:ascii="仿宋_GB2312" w:eastAsia="仿宋_GB2312"/>
          <w:sz w:val="24"/>
        </w:rPr>
      </w:pPr>
      <w:r w:rsidRPr="00D560E8">
        <w:rPr>
          <w:rFonts w:ascii="仿宋_GB2312" w:eastAsia="仿宋_GB2312"/>
          <w:sz w:val="24"/>
        </w:rPr>
        <w:t>本单位郑重声明，根据《财政部 民政部 中国残疾人联合会关于促进残疾人就业政府采购政策的通知》（财库〔</w:t>
      </w:r>
      <w:r w:rsidR="00254BB7" w:rsidRPr="00D560E8">
        <w:rPr>
          <w:rFonts w:ascii="仿宋_GB2312" w:eastAsia="仿宋_GB2312"/>
          <w:sz w:val="24"/>
        </w:rPr>
        <w:t>2019</w:t>
      </w:r>
      <w:r w:rsidRPr="00D560E8">
        <w:rPr>
          <w:rFonts w:ascii="仿宋_GB2312" w:eastAsia="仿宋_GB2312"/>
          <w:sz w:val="24"/>
        </w:rPr>
        <w:t>〕 141号）的规定，本单位为符合条件的残疾人福利性单位。</w:t>
      </w:r>
    </w:p>
    <w:p w14:paraId="377430E7" w14:textId="77777777" w:rsidR="00172168" w:rsidRPr="00D560E8" w:rsidRDefault="00F76801" w:rsidP="00D52FE3">
      <w:pPr>
        <w:widowControl/>
        <w:spacing w:line="360" w:lineRule="auto"/>
        <w:ind w:firstLineChars="250" w:firstLine="600"/>
        <w:jc w:val="left"/>
        <w:rPr>
          <w:rFonts w:ascii="仿宋_GB2312" w:eastAsia="仿宋_GB2312"/>
          <w:sz w:val="24"/>
        </w:rPr>
      </w:pPr>
      <w:r w:rsidRPr="00D560E8">
        <w:rPr>
          <w:rFonts w:ascii="仿宋_GB2312" w:eastAsia="仿宋_GB2312"/>
          <w:sz w:val="24"/>
        </w:rPr>
        <w:t>本单位对上述声明的真实性负责。如有虚假，将依法承担相应责任。</w:t>
      </w:r>
    </w:p>
    <w:p w14:paraId="7F84DD30" w14:textId="77777777" w:rsidR="00172168" w:rsidRPr="00D560E8" w:rsidRDefault="00172168" w:rsidP="00D52FE3">
      <w:pPr>
        <w:spacing w:line="360" w:lineRule="auto"/>
        <w:jc w:val="center"/>
        <w:rPr>
          <w:rFonts w:ascii="仿宋_GB2312" w:eastAsia="仿宋_GB2312" w:hAnsi="宋体"/>
          <w:b/>
          <w:bCs/>
          <w:sz w:val="24"/>
        </w:rPr>
      </w:pPr>
    </w:p>
    <w:p w14:paraId="27268163" w14:textId="77777777" w:rsidR="00172168" w:rsidRPr="00D560E8" w:rsidRDefault="00F76801" w:rsidP="00D52FE3">
      <w:pPr>
        <w:pStyle w:val="ab"/>
        <w:tabs>
          <w:tab w:val="left" w:pos="1275"/>
          <w:tab w:val="left" w:pos="1440"/>
          <w:tab w:val="left" w:pos="1620"/>
        </w:tabs>
        <w:spacing w:line="360" w:lineRule="auto"/>
        <w:ind w:leftChars="2508" w:left="5267"/>
        <w:rPr>
          <w:rFonts w:ascii="仿宋" w:eastAsia="仿宋" w:hAnsi="仿宋"/>
          <w:sz w:val="24"/>
          <w:szCs w:val="24"/>
        </w:rPr>
      </w:pPr>
      <w:r w:rsidRPr="00D560E8">
        <w:rPr>
          <w:rFonts w:ascii="仿宋" w:eastAsia="仿宋" w:hAnsi="仿宋" w:hint="eastAsia"/>
          <w:sz w:val="24"/>
          <w:szCs w:val="24"/>
        </w:rPr>
        <w:t xml:space="preserve">投标人（盖章）：　</w:t>
      </w:r>
    </w:p>
    <w:p w14:paraId="0B3E6BB0" w14:textId="77777777" w:rsidR="00172168" w:rsidRPr="00D560E8" w:rsidRDefault="00F76801" w:rsidP="00D52FE3">
      <w:pPr>
        <w:pStyle w:val="ab"/>
        <w:tabs>
          <w:tab w:val="left" w:pos="1275"/>
          <w:tab w:val="left" w:pos="1440"/>
          <w:tab w:val="left" w:pos="1620"/>
        </w:tabs>
        <w:spacing w:line="360" w:lineRule="auto"/>
        <w:ind w:leftChars="2508" w:left="5267"/>
        <w:rPr>
          <w:rFonts w:ascii="仿宋" w:eastAsia="仿宋" w:hAnsi="仿宋"/>
          <w:sz w:val="24"/>
          <w:szCs w:val="24"/>
        </w:rPr>
      </w:pPr>
      <w:r w:rsidRPr="00D560E8">
        <w:rPr>
          <w:rFonts w:ascii="仿宋" w:eastAsia="仿宋" w:hAnsi="仿宋" w:hint="eastAsia"/>
          <w:sz w:val="24"/>
          <w:szCs w:val="24"/>
        </w:rPr>
        <w:t>授权代表（签字）：</w:t>
      </w:r>
    </w:p>
    <w:p w14:paraId="74B605AB" w14:textId="77777777" w:rsidR="00172168" w:rsidRPr="00D560E8" w:rsidRDefault="00F76801" w:rsidP="00D52FE3">
      <w:pPr>
        <w:pStyle w:val="ab"/>
        <w:tabs>
          <w:tab w:val="left" w:pos="1275"/>
          <w:tab w:val="left" w:pos="1440"/>
          <w:tab w:val="left" w:pos="1620"/>
        </w:tabs>
        <w:spacing w:line="360" w:lineRule="auto"/>
        <w:ind w:leftChars="1995" w:left="4189"/>
        <w:rPr>
          <w:rFonts w:ascii="仿宋_GB2312" w:eastAsia="仿宋_GB2312"/>
          <w:sz w:val="24"/>
        </w:rPr>
      </w:pPr>
      <w:r w:rsidRPr="00D560E8">
        <w:rPr>
          <w:rFonts w:ascii="仿宋" w:eastAsia="仿宋" w:hAnsi="仿宋" w:hint="eastAsia"/>
          <w:sz w:val="24"/>
        </w:rPr>
        <w:t xml:space="preserve">         日期：</w:t>
      </w:r>
    </w:p>
    <w:p w14:paraId="06045CF2" w14:textId="77777777" w:rsidR="00172168" w:rsidRPr="00D560E8" w:rsidRDefault="00F76801" w:rsidP="00D52FE3">
      <w:pPr>
        <w:spacing w:line="360" w:lineRule="auto"/>
        <w:ind w:left="964" w:hangingChars="400" w:hanging="964"/>
        <w:rPr>
          <w:rFonts w:ascii="仿宋_GB2312" w:eastAsia="仿宋_GB2312" w:hAnsi="宋体"/>
          <w:b/>
          <w:sz w:val="24"/>
        </w:rPr>
      </w:pPr>
      <w:r w:rsidRPr="00D560E8">
        <w:rPr>
          <w:rFonts w:ascii="仿宋_GB2312" w:eastAsia="仿宋_GB2312" w:hAnsi="宋体" w:hint="eastAsia"/>
          <w:b/>
          <w:sz w:val="24"/>
        </w:rPr>
        <w:t>29.3   质疑</w:t>
      </w:r>
    </w:p>
    <w:p w14:paraId="706E7213"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hint="eastAsia"/>
        </w:rPr>
        <w:t>29.3</w:t>
      </w:r>
      <w:r w:rsidRPr="00D560E8">
        <w:rPr>
          <w:rFonts w:ascii="仿宋_GB2312" w:eastAsia="仿宋_GB2312" w:hAnsi="宋体" w:hint="eastAsia"/>
          <w:kern w:val="2"/>
          <w:szCs w:val="24"/>
        </w:rPr>
        <w:t xml:space="preserve">.1 </w:t>
      </w:r>
      <w:r w:rsidRPr="00D560E8">
        <w:rPr>
          <w:rFonts w:ascii="仿宋_GB2312" w:eastAsia="仿宋_GB2312" w:hAnsi="宋体"/>
          <w:kern w:val="2"/>
          <w:szCs w:val="24"/>
        </w:rPr>
        <w:t>供应商认为</w:t>
      </w:r>
      <w:r w:rsidRPr="00D560E8">
        <w:rPr>
          <w:rFonts w:ascii="仿宋_GB2312" w:eastAsia="仿宋_GB2312" w:hAnsi="宋体" w:hint="eastAsia"/>
          <w:kern w:val="2"/>
          <w:szCs w:val="24"/>
        </w:rPr>
        <w:t>招标</w:t>
      </w:r>
      <w:r w:rsidRPr="00D560E8">
        <w:rPr>
          <w:rFonts w:ascii="仿宋_GB2312" w:eastAsia="仿宋_GB2312" w:hAnsi="宋体"/>
          <w:kern w:val="2"/>
          <w:szCs w:val="24"/>
        </w:rPr>
        <w:t>文件、</w:t>
      </w:r>
      <w:r w:rsidRPr="00D560E8">
        <w:rPr>
          <w:rFonts w:ascii="仿宋_GB2312" w:eastAsia="仿宋_GB2312" w:hAnsi="宋体" w:hint="eastAsia"/>
          <w:kern w:val="2"/>
          <w:szCs w:val="24"/>
        </w:rPr>
        <w:t>招标</w:t>
      </w:r>
      <w:r w:rsidRPr="00D560E8">
        <w:rPr>
          <w:rFonts w:ascii="仿宋_GB2312" w:eastAsia="仿宋_GB2312" w:hAnsi="宋体"/>
          <w:kern w:val="2"/>
          <w:szCs w:val="24"/>
        </w:rPr>
        <w:t>过程、中标结果使自己的权益受到损害的，可以在知道或者应知其权益受到损害之日起7个工作日内，以书面形式向</w:t>
      </w:r>
      <w:r w:rsidRPr="00D560E8">
        <w:rPr>
          <w:rFonts w:ascii="仿宋_GB2312" w:eastAsia="仿宋_GB2312" w:hAnsi="宋体" w:hint="eastAsia"/>
          <w:kern w:val="2"/>
          <w:szCs w:val="24"/>
        </w:rPr>
        <w:t>采购</w:t>
      </w:r>
      <w:r w:rsidRPr="00D560E8">
        <w:rPr>
          <w:rFonts w:ascii="仿宋_GB2312" w:eastAsia="仿宋_GB2312" w:hAnsi="宋体"/>
          <w:kern w:val="2"/>
          <w:szCs w:val="24"/>
        </w:rPr>
        <w:t>代理机构</w:t>
      </w:r>
      <w:r w:rsidRPr="00D560E8">
        <w:rPr>
          <w:rFonts w:ascii="仿宋_GB2312" w:eastAsia="仿宋_GB2312" w:hAnsi="宋体" w:hint="eastAsia"/>
          <w:kern w:val="2"/>
          <w:szCs w:val="24"/>
        </w:rPr>
        <w:t>（具体联系方式见本招标文件第四章）</w:t>
      </w:r>
      <w:r w:rsidRPr="00D560E8">
        <w:rPr>
          <w:rFonts w:ascii="仿宋_GB2312" w:eastAsia="仿宋_GB2312" w:hAnsi="宋体"/>
          <w:kern w:val="2"/>
          <w:szCs w:val="24"/>
        </w:rPr>
        <w:t>提出质疑</w:t>
      </w:r>
      <w:r w:rsidRPr="00D560E8">
        <w:rPr>
          <w:rFonts w:ascii="仿宋_GB2312" w:eastAsia="仿宋_GB2312" w:hAnsi="宋体" w:hint="eastAsia"/>
          <w:kern w:val="2"/>
          <w:szCs w:val="24"/>
        </w:rPr>
        <w:t>（</w:t>
      </w:r>
      <w:r w:rsidRPr="00D560E8">
        <w:rPr>
          <w:rFonts w:ascii="仿宋_GB2312" w:eastAsia="仿宋_GB2312" w:hAnsi="宋体"/>
          <w:kern w:val="2"/>
          <w:szCs w:val="24"/>
        </w:rPr>
        <w:t>针对同一</w:t>
      </w:r>
      <w:r w:rsidRPr="00D560E8">
        <w:rPr>
          <w:rFonts w:ascii="仿宋_GB2312" w:eastAsia="仿宋_GB2312" w:hAnsi="宋体" w:hint="eastAsia"/>
          <w:kern w:val="2"/>
          <w:szCs w:val="24"/>
        </w:rPr>
        <w:t>招标</w:t>
      </w:r>
      <w:r w:rsidRPr="00D560E8">
        <w:rPr>
          <w:rFonts w:ascii="仿宋_GB2312" w:eastAsia="仿宋_GB2312" w:hAnsi="宋体"/>
          <w:kern w:val="2"/>
          <w:szCs w:val="24"/>
        </w:rPr>
        <w:t>程序环节的质疑</w:t>
      </w:r>
      <w:r w:rsidRPr="00D560E8">
        <w:rPr>
          <w:rFonts w:ascii="仿宋_GB2312" w:eastAsia="仿宋_GB2312" w:hAnsi="宋体" w:hint="eastAsia"/>
          <w:kern w:val="2"/>
          <w:szCs w:val="24"/>
        </w:rPr>
        <w:t>，</w:t>
      </w:r>
      <w:r w:rsidRPr="00D560E8">
        <w:rPr>
          <w:rFonts w:ascii="仿宋_GB2312" w:eastAsia="仿宋_GB2312" w:hAnsi="宋体"/>
          <w:kern w:val="2"/>
          <w:szCs w:val="24"/>
        </w:rPr>
        <w:t>供应商</w:t>
      </w:r>
      <w:r w:rsidRPr="00D560E8">
        <w:rPr>
          <w:rFonts w:ascii="仿宋_GB2312" w:eastAsia="仿宋_GB2312" w:hAnsi="宋体" w:hint="eastAsia"/>
          <w:kern w:val="2"/>
          <w:szCs w:val="24"/>
        </w:rPr>
        <w:t>应</w:t>
      </w:r>
      <w:r w:rsidRPr="00D560E8">
        <w:rPr>
          <w:rFonts w:ascii="仿宋_GB2312" w:eastAsia="仿宋_GB2312" w:hAnsi="宋体"/>
          <w:kern w:val="2"/>
          <w:szCs w:val="24"/>
        </w:rPr>
        <w:t>在法定质疑期内一次性提出</w:t>
      </w:r>
      <w:r w:rsidRPr="00D560E8">
        <w:rPr>
          <w:rFonts w:ascii="仿宋_GB2312" w:eastAsia="仿宋_GB2312" w:hAnsi="宋体" w:hint="eastAsia"/>
          <w:kern w:val="2"/>
          <w:szCs w:val="24"/>
        </w:rPr>
        <w:t>）。</w:t>
      </w:r>
      <w:r w:rsidRPr="00D560E8">
        <w:rPr>
          <w:rFonts w:ascii="仿宋_GB2312" w:eastAsia="仿宋_GB2312" w:hAnsi="宋体"/>
          <w:kern w:val="2"/>
          <w:szCs w:val="24"/>
        </w:rPr>
        <w:t>应知其权益受到损害之日</w:t>
      </w:r>
      <w:r w:rsidRPr="00D560E8">
        <w:rPr>
          <w:rFonts w:ascii="仿宋_GB2312" w:eastAsia="仿宋_GB2312" w:hAnsi="宋体" w:hint="eastAsia"/>
          <w:kern w:val="2"/>
          <w:szCs w:val="24"/>
        </w:rPr>
        <w:t>，</w:t>
      </w:r>
      <w:r w:rsidRPr="00D560E8">
        <w:rPr>
          <w:rFonts w:ascii="仿宋_GB2312" w:eastAsia="仿宋_GB2312" w:hAnsi="宋体"/>
          <w:kern w:val="2"/>
          <w:szCs w:val="24"/>
        </w:rPr>
        <w:t>是指：</w:t>
      </w:r>
    </w:p>
    <w:p w14:paraId="581B2BA7" w14:textId="77777777" w:rsidR="00172168" w:rsidRPr="00D560E8" w:rsidRDefault="00F76801" w:rsidP="00D52FE3">
      <w:pPr>
        <w:pStyle w:val="a0"/>
        <w:spacing w:line="360" w:lineRule="auto"/>
        <w:ind w:leftChars="399" w:left="1438" w:hangingChars="250" w:hanging="600"/>
        <w:rPr>
          <w:rFonts w:ascii="仿宋_GB2312" w:eastAsia="仿宋_GB2312" w:hAnsi="宋体"/>
          <w:kern w:val="2"/>
          <w:szCs w:val="24"/>
        </w:rPr>
      </w:pPr>
      <w:r w:rsidRPr="00D560E8">
        <w:rPr>
          <w:rFonts w:ascii="仿宋_GB2312" w:eastAsia="仿宋_GB2312" w:hAnsi="宋体" w:hint="eastAsia"/>
          <w:kern w:val="2"/>
          <w:szCs w:val="24"/>
        </w:rPr>
        <w:t>（1）</w:t>
      </w:r>
      <w:r w:rsidRPr="00D560E8">
        <w:rPr>
          <w:rFonts w:ascii="仿宋_GB2312" w:eastAsia="仿宋_GB2312" w:hAnsi="宋体"/>
          <w:kern w:val="2"/>
          <w:szCs w:val="24"/>
        </w:rPr>
        <w:t>对可以质疑的</w:t>
      </w:r>
      <w:r w:rsidRPr="00D560E8">
        <w:rPr>
          <w:rFonts w:ascii="仿宋_GB2312" w:eastAsia="仿宋_GB2312" w:hAnsi="宋体" w:hint="eastAsia"/>
          <w:kern w:val="2"/>
          <w:szCs w:val="24"/>
        </w:rPr>
        <w:t>招标</w:t>
      </w:r>
      <w:r w:rsidRPr="00D560E8">
        <w:rPr>
          <w:rFonts w:ascii="仿宋_GB2312" w:eastAsia="仿宋_GB2312" w:hAnsi="宋体"/>
          <w:kern w:val="2"/>
          <w:szCs w:val="24"/>
        </w:rPr>
        <w:t>文件提出质疑的，为</w:t>
      </w:r>
      <w:r w:rsidRPr="00D560E8">
        <w:rPr>
          <w:rFonts w:ascii="仿宋_GB2312" w:eastAsia="仿宋_GB2312" w:hAnsi="宋体" w:hint="eastAsia"/>
          <w:kern w:val="2"/>
          <w:szCs w:val="24"/>
        </w:rPr>
        <w:t>按要求购买并收到招标</w:t>
      </w:r>
      <w:r w:rsidRPr="00D560E8">
        <w:rPr>
          <w:rFonts w:ascii="仿宋_GB2312" w:eastAsia="仿宋_GB2312" w:hAnsi="宋体"/>
          <w:kern w:val="2"/>
          <w:szCs w:val="24"/>
        </w:rPr>
        <w:t>文件之日；</w:t>
      </w:r>
    </w:p>
    <w:p w14:paraId="25667D1C" w14:textId="77777777" w:rsidR="00172168" w:rsidRPr="00D560E8" w:rsidRDefault="00F76801" w:rsidP="00D52FE3">
      <w:pPr>
        <w:pStyle w:val="a0"/>
        <w:spacing w:line="360" w:lineRule="auto"/>
        <w:ind w:leftChars="399" w:left="838" w:firstLine="0"/>
        <w:rPr>
          <w:rFonts w:ascii="仿宋_GB2312" w:eastAsia="仿宋_GB2312" w:hAnsi="宋体"/>
          <w:kern w:val="2"/>
          <w:szCs w:val="24"/>
        </w:rPr>
      </w:pPr>
      <w:r w:rsidRPr="00D560E8">
        <w:rPr>
          <w:rFonts w:ascii="仿宋_GB2312" w:eastAsia="仿宋_GB2312" w:hAnsi="宋体" w:hint="eastAsia"/>
          <w:kern w:val="2"/>
          <w:szCs w:val="24"/>
        </w:rPr>
        <w:t>（2）</w:t>
      </w:r>
      <w:r w:rsidRPr="00D560E8">
        <w:rPr>
          <w:rFonts w:ascii="仿宋_GB2312" w:eastAsia="仿宋_GB2312" w:hAnsi="宋体"/>
          <w:kern w:val="2"/>
          <w:szCs w:val="24"/>
        </w:rPr>
        <w:t>对</w:t>
      </w:r>
      <w:r w:rsidRPr="00D560E8">
        <w:rPr>
          <w:rFonts w:ascii="仿宋_GB2312" w:eastAsia="仿宋_GB2312" w:hAnsi="宋体" w:hint="eastAsia"/>
          <w:kern w:val="2"/>
          <w:szCs w:val="24"/>
        </w:rPr>
        <w:t>招标</w:t>
      </w:r>
      <w:r w:rsidRPr="00D560E8">
        <w:rPr>
          <w:rFonts w:ascii="仿宋_GB2312" w:eastAsia="仿宋_GB2312" w:hAnsi="宋体"/>
          <w:kern w:val="2"/>
          <w:szCs w:val="24"/>
        </w:rPr>
        <w:t>过程提出质疑的，为各</w:t>
      </w:r>
      <w:r w:rsidRPr="00D560E8">
        <w:rPr>
          <w:rFonts w:ascii="仿宋_GB2312" w:eastAsia="仿宋_GB2312" w:hAnsi="宋体" w:hint="eastAsia"/>
          <w:kern w:val="2"/>
          <w:szCs w:val="24"/>
        </w:rPr>
        <w:t>招标</w:t>
      </w:r>
      <w:r w:rsidRPr="00D560E8">
        <w:rPr>
          <w:rFonts w:ascii="仿宋_GB2312" w:eastAsia="仿宋_GB2312" w:hAnsi="宋体"/>
          <w:kern w:val="2"/>
          <w:szCs w:val="24"/>
        </w:rPr>
        <w:t>程序环节结束之日；</w:t>
      </w:r>
    </w:p>
    <w:p w14:paraId="67DA7409" w14:textId="77777777" w:rsidR="00172168" w:rsidRPr="00D560E8" w:rsidRDefault="00F76801" w:rsidP="00D52FE3">
      <w:pPr>
        <w:pStyle w:val="a0"/>
        <w:spacing w:line="360" w:lineRule="auto"/>
        <w:ind w:leftChars="399" w:left="838" w:firstLine="0"/>
        <w:rPr>
          <w:rFonts w:ascii="仿宋_GB2312" w:eastAsia="仿宋_GB2312" w:hAnsi="宋体"/>
          <w:kern w:val="2"/>
          <w:szCs w:val="24"/>
        </w:rPr>
      </w:pPr>
      <w:r w:rsidRPr="00D560E8">
        <w:rPr>
          <w:rFonts w:ascii="仿宋_GB2312" w:eastAsia="仿宋_GB2312" w:hAnsi="宋体" w:hint="eastAsia"/>
          <w:kern w:val="2"/>
          <w:szCs w:val="24"/>
        </w:rPr>
        <w:t>（3）</w:t>
      </w:r>
      <w:r w:rsidRPr="00D560E8">
        <w:rPr>
          <w:rFonts w:ascii="仿宋_GB2312" w:eastAsia="仿宋_GB2312" w:hAnsi="宋体"/>
          <w:kern w:val="2"/>
          <w:szCs w:val="24"/>
        </w:rPr>
        <w:t>对中标结果提出质疑的，为中标结果公告期限届满之日。</w:t>
      </w:r>
    </w:p>
    <w:p w14:paraId="42A26771"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hint="eastAsia"/>
        </w:rPr>
        <w:t>29.3</w:t>
      </w:r>
      <w:r w:rsidRPr="00D560E8">
        <w:rPr>
          <w:rFonts w:ascii="仿宋_GB2312" w:eastAsia="仿宋_GB2312" w:hAnsi="宋体" w:hint="eastAsia"/>
          <w:kern w:val="2"/>
          <w:szCs w:val="24"/>
        </w:rPr>
        <w:t xml:space="preserve">.2 </w:t>
      </w:r>
      <w:r w:rsidRPr="00D560E8">
        <w:rPr>
          <w:rFonts w:ascii="仿宋_GB2312" w:eastAsia="仿宋_GB2312" w:hAnsi="宋体"/>
          <w:kern w:val="2"/>
          <w:szCs w:val="24"/>
        </w:rPr>
        <w:t>提出质疑的供应商应当是参与所质疑项目</w:t>
      </w:r>
      <w:r w:rsidRPr="00D560E8">
        <w:rPr>
          <w:rFonts w:ascii="仿宋_GB2312" w:eastAsia="仿宋_GB2312" w:hAnsi="宋体" w:hint="eastAsia"/>
          <w:kern w:val="2"/>
          <w:szCs w:val="24"/>
        </w:rPr>
        <w:t>招标</w:t>
      </w:r>
      <w:r w:rsidRPr="00D560E8">
        <w:rPr>
          <w:rFonts w:ascii="仿宋_GB2312" w:eastAsia="仿宋_GB2312" w:hAnsi="宋体"/>
          <w:kern w:val="2"/>
          <w:szCs w:val="24"/>
        </w:rPr>
        <w:t>活动的供应商</w:t>
      </w:r>
      <w:r w:rsidRPr="00D560E8">
        <w:rPr>
          <w:rFonts w:ascii="仿宋_GB2312" w:eastAsia="仿宋_GB2312" w:hAnsi="宋体" w:hint="eastAsia"/>
          <w:kern w:val="2"/>
          <w:szCs w:val="24"/>
        </w:rPr>
        <w:t>。</w:t>
      </w:r>
      <w:r w:rsidRPr="00D560E8">
        <w:rPr>
          <w:rFonts w:ascii="仿宋_GB2312" w:eastAsia="仿宋_GB2312" w:hAnsi="宋体"/>
          <w:kern w:val="2"/>
          <w:szCs w:val="24"/>
        </w:rPr>
        <w:t>潜在供应商已</w:t>
      </w:r>
      <w:r w:rsidRPr="00D560E8">
        <w:rPr>
          <w:rFonts w:ascii="仿宋_GB2312" w:eastAsia="仿宋_GB2312" w:hAnsi="宋体" w:hint="eastAsia"/>
          <w:kern w:val="2"/>
          <w:szCs w:val="24"/>
        </w:rPr>
        <w:t>按要求购买招标</w:t>
      </w:r>
      <w:r w:rsidRPr="00D560E8">
        <w:rPr>
          <w:rFonts w:ascii="仿宋_GB2312" w:eastAsia="仿宋_GB2312" w:hAnsi="宋体"/>
          <w:kern w:val="2"/>
          <w:szCs w:val="24"/>
        </w:rPr>
        <w:t>文件的，可以</w:t>
      </w:r>
      <w:r w:rsidRPr="00D560E8">
        <w:rPr>
          <w:rFonts w:ascii="仿宋_GB2312" w:eastAsia="仿宋_GB2312" w:hAnsi="宋体" w:hint="eastAsia"/>
          <w:kern w:val="2"/>
          <w:szCs w:val="24"/>
        </w:rPr>
        <w:t>按规定</w:t>
      </w:r>
      <w:r w:rsidRPr="00D560E8">
        <w:rPr>
          <w:rFonts w:ascii="仿宋_GB2312" w:eastAsia="仿宋_GB2312" w:hAnsi="宋体"/>
          <w:kern w:val="2"/>
          <w:szCs w:val="24"/>
        </w:rPr>
        <w:t>对</w:t>
      </w:r>
      <w:r w:rsidRPr="00D560E8">
        <w:rPr>
          <w:rFonts w:ascii="仿宋_GB2312" w:eastAsia="仿宋_GB2312" w:hAnsi="宋体" w:hint="eastAsia"/>
          <w:kern w:val="2"/>
          <w:szCs w:val="24"/>
        </w:rPr>
        <w:t>招标</w:t>
      </w:r>
      <w:r w:rsidRPr="00D560E8">
        <w:rPr>
          <w:rFonts w:ascii="仿宋_GB2312" w:eastAsia="仿宋_GB2312" w:hAnsi="宋体"/>
          <w:kern w:val="2"/>
          <w:szCs w:val="24"/>
        </w:rPr>
        <w:t>文件</w:t>
      </w:r>
      <w:r w:rsidRPr="00D560E8">
        <w:rPr>
          <w:rFonts w:ascii="仿宋_GB2312" w:eastAsia="仿宋_GB2312" w:hAnsi="宋体" w:hint="eastAsia"/>
          <w:kern w:val="2"/>
          <w:szCs w:val="24"/>
        </w:rPr>
        <w:t>提出</w:t>
      </w:r>
      <w:r w:rsidRPr="00D560E8">
        <w:rPr>
          <w:rFonts w:ascii="仿宋_GB2312" w:eastAsia="仿宋_GB2312" w:hAnsi="宋体"/>
          <w:kern w:val="2"/>
          <w:szCs w:val="24"/>
        </w:rPr>
        <w:t>质疑。</w:t>
      </w:r>
    </w:p>
    <w:p w14:paraId="6B6742A6"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hint="eastAsia"/>
        </w:rPr>
        <w:t>29.3.</w:t>
      </w:r>
      <w:r w:rsidRPr="00D560E8">
        <w:rPr>
          <w:rFonts w:ascii="仿宋_GB2312" w:eastAsia="仿宋_GB2312" w:hAnsi="宋体" w:hint="eastAsia"/>
          <w:kern w:val="2"/>
          <w:szCs w:val="24"/>
        </w:rPr>
        <w:t xml:space="preserve">3 </w:t>
      </w:r>
      <w:r w:rsidRPr="00D560E8">
        <w:rPr>
          <w:rFonts w:ascii="仿宋_GB2312" w:eastAsia="仿宋_GB2312" w:hAnsi="宋体"/>
          <w:kern w:val="2"/>
          <w:szCs w:val="24"/>
        </w:rPr>
        <w:t>供应商提出质疑应当提交质疑函和必要的证明材料</w:t>
      </w:r>
      <w:r w:rsidRPr="00D560E8">
        <w:rPr>
          <w:rFonts w:ascii="仿宋_GB2312" w:eastAsia="仿宋_GB2312" w:hAnsi="宋体" w:hint="eastAsia"/>
          <w:kern w:val="2"/>
          <w:szCs w:val="24"/>
        </w:rPr>
        <w:t>，质疑函</w:t>
      </w:r>
      <w:r w:rsidRPr="00D560E8">
        <w:rPr>
          <w:rFonts w:ascii="仿宋_GB2312" w:eastAsia="仿宋_GB2312" w:hAnsi="宋体"/>
          <w:kern w:val="2"/>
          <w:szCs w:val="24"/>
        </w:rPr>
        <w:t>应当由法定代表人</w:t>
      </w:r>
      <w:r w:rsidRPr="00D560E8">
        <w:rPr>
          <w:rFonts w:ascii="仿宋_GB2312" w:eastAsia="仿宋_GB2312" w:hAnsi="宋体" w:hint="eastAsia"/>
          <w:kern w:val="2"/>
          <w:szCs w:val="24"/>
        </w:rPr>
        <w:t>（</w:t>
      </w:r>
      <w:r w:rsidRPr="00D560E8">
        <w:rPr>
          <w:rFonts w:ascii="仿宋_GB2312" w:eastAsia="仿宋_GB2312" w:hAnsi="宋体"/>
          <w:kern w:val="2"/>
          <w:szCs w:val="24"/>
        </w:rPr>
        <w:t>主要负责人</w:t>
      </w:r>
      <w:r w:rsidRPr="00D560E8">
        <w:rPr>
          <w:rFonts w:ascii="仿宋_GB2312" w:eastAsia="仿宋_GB2312" w:hAnsi="宋体" w:hint="eastAsia"/>
          <w:kern w:val="2"/>
          <w:szCs w:val="24"/>
        </w:rPr>
        <w:t>）</w:t>
      </w:r>
      <w:r w:rsidRPr="00D560E8">
        <w:rPr>
          <w:rFonts w:ascii="仿宋_GB2312" w:eastAsia="仿宋_GB2312" w:hAnsi="宋体"/>
          <w:kern w:val="2"/>
          <w:szCs w:val="24"/>
        </w:rPr>
        <w:t>或者其授权代表签字</w:t>
      </w:r>
      <w:r w:rsidRPr="00D560E8">
        <w:rPr>
          <w:rFonts w:ascii="仿宋_GB2312" w:eastAsia="仿宋_GB2312" w:hAnsi="宋体" w:hint="eastAsia"/>
          <w:kern w:val="2"/>
          <w:szCs w:val="24"/>
        </w:rPr>
        <w:t>（</w:t>
      </w:r>
      <w:r w:rsidRPr="00D560E8">
        <w:rPr>
          <w:rFonts w:ascii="仿宋_GB2312" w:eastAsia="仿宋_GB2312" w:hAnsi="宋体"/>
          <w:kern w:val="2"/>
          <w:szCs w:val="24"/>
        </w:rPr>
        <w:t>或者盖章</w:t>
      </w:r>
      <w:r w:rsidRPr="00D560E8">
        <w:rPr>
          <w:rFonts w:ascii="仿宋_GB2312" w:eastAsia="仿宋_GB2312" w:hAnsi="宋体" w:hint="eastAsia"/>
          <w:kern w:val="2"/>
          <w:szCs w:val="24"/>
        </w:rPr>
        <w:t>），</w:t>
      </w:r>
      <w:r w:rsidRPr="00D560E8">
        <w:rPr>
          <w:rFonts w:ascii="仿宋_GB2312" w:eastAsia="仿宋_GB2312" w:hAnsi="宋体"/>
          <w:kern w:val="2"/>
          <w:szCs w:val="24"/>
        </w:rPr>
        <w:t>并加盖</w:t>
      </w:r>
      <w:r w:rsidRPr="00D560E8">
        <w:rPr>
          <w:rFonts w:ascii="仿宋_GB2312" w:eastAsia="仿宋_GB2312" w:hAnsi="宋体" w:hint="eastAsia"/>
          <w:kern w:val="2"/>
          <w:szCs w:val="24"/>
        </w:rPr>
        <w:t>单位</w:t>
      </w:r>
      <w:r w:rsidRPr="00D560E8">
        <w:rPr>
          <w:rFonts w:ascii="仿宋_GB2312" w:eastAsia="仿宋_GB2312" w:hAnsi="宋体"/>
          <w:kern w:val="2"/>
          <w:szCs w:val="24"/>
        </w:rPr>
        <w:t>公章</w:t>
      </w:r>
      <w:r w:rsidRPr="00D560E8">
        <w:rPr>
          <w:rFonts w:ascii="仿宋_GB2312" w:eastAsia="仿宋_GB2312" w:hAnsi="宋体" w:hint="eastAsia"/>
          <w:kern w:val="2"/>
          <w:szCs w:val="24"/>
        </w:rPr>
        <w:t>，</w:t>
      </w:r>
      <w:r w:rsidRPr="00D560E8">
        <w:rPr>
          <w:rFonts w:ascii="仿宋_GB2312" w:eastAsia="仿宋_GB2312" w:hAnsi="宋体"/>
          <w:kern w:val="2"/>
          <w:szCs w:val="24"/>
        </w:rPr>
        <w:t>供应商为自然人的，应当由本人签字</w:t>
      </w:r>
      <w:r w:rsidRPr="00D560E8">
        <w:rPr>
          <w:rFonts w:ascii="仿宋_GB2312" w:eastAsia="仿宋_GB2312" w:hAnsi="宋体" w:hint="eastAsia"/>
          <w:kern w:val="2"/>
          <w:szCs w:val="24"/>
        </w:rPr>
        <w:t>。</w:t>
      </w:r>
      <w:r w:rsidRPr="00D560E8">
        <w:rPr>
          <w:rFonts w:ascii="仿宋_GB2312" w:eastAsia="仿宋_GB2312" w:hAnsi="宋体"/>
          <w:kern w:val="2"/>
          <w:szCs w:val="24"/>
        </w:rPr>
        <w:t>供应商可以委托代理人进行质疑</w:t>
      </w:r>
      <w:r w:rsidRPr="00D560E8">
        <w:rPr>
          <w:rFonts w:ascii="仿宋_GB2312" w:eastAsia="仿宋_GB2312" w:hAnsi="宋体" w:hint="eastAsia"/>
          <w:kern w:val="2"/>
          <w:szCs w:val="24"/>
        </w:rPr>
        <w:t>，</w:t>
      </w:r>
      <w:r w:rsidRPr="00D560E8">
        <w:rPr>
          <w:rFonts w:ascii="仿宋_GB2312" w:eastAsia="仿宋_GB2312" w:hAnsi="宋体"/>
          <w:kern w:val="2"/>
          <w:szCs w:val="24"/>
        </w:rPr>
        <w:t>其授权委托书应当载明代理人的姓名或者名称、代理事项、具体权限、期限和相关事项</w:t>
      </w:r>
      <w:r w:rsidRPr="00D560E8">
        <w:rPr>
          <w:rFonts w:ascii="仿宋_GB2312" w:eastAsia="仿宋_GB2312" w:hAnsi="宋体" w:hint="eastAsia"/>
          <w:kern w:val="2"/>
          <w:szCs w:val="24"/>
        </w:rPr>
        <w:t>，</w:t>
      </w:r>
      <w:r w:rsidRPr="00D560E8">
        <w:rPr>
          <w:rFonts w:ascii="仿宋_GB2312" w:eastAsia="仿宋_GB2312" w:hAnsi="宋体"/>
          <w:kern w:val="2"/>
          <w:szCs w:val="24"/>
        </w:rPr>
        <w:t>由法定代表人</w:t>
      </w:r>
      <w:r w:rsidRPr="00D560E8">
        <w:rPr>
          <w:rFonts w:ascii="仿宋_GB2312" w:eastAsia="仿宋_GB2312" w:hAnsi="宋体" w:hint="eastAsia"/>
          <w:kern w:val="2"/>
          <w:szCs w:val="24"/>
        </w:rPr>
        <w:t>（</w:t>
      </w:r>
      <w:r w:rsidRPr="00D560E8">
        <w:rPr>
          <w:rFonts w:ascii="仿宋_GB2312" w:eastAsia="仿宋_GB2312" w:hAnsi="宋体"/>
          <w:kern w:val="2"/>
          <w:szCs w:val="24"/>
        </w:rPr>
        <w:t>主要负责人</w:t>
      </w:r>
      <w:r w:rsidRPr="00D560E8">
        <w:rPr>
          <w:rFonts w:ascii="仿宋_GB2312" w:eastAsia="仿宋_GB2312" w:hAnsi="宋体" w:hint="eastAsia"/>
          <w:kern w:val="2"/>
          <w:szCs w:val="24"/>
        </w:rPr>
        <w:t>）</w:t>
      </w:r>
      <w:r w:rsidRPr="00D560E8">
        <w:rPr>
          <w:rFonts w:ascii="仿宋_GB2312" w:eastAsia="仿宋_GB2312" w:hAnsi="宋体"/>
          <w:kern w:val="2"/>
          <w:szCs w:val="24"/>
        </w:rPr>
        <w:t>签字</w:t>
      </w:r>
      <w:r w:rsidRPr="00D560E8">
        <w:rPr>
          <w:rFonts w:ascii="仿宋_GB2312" w:eastAsia="仿宋_GB2312" w:hAnsi="宋体" w:hint="eastAsia"/>
          <w:kern w:val="2"/>
          <w:szCs w:val="24"/>
        </w:rPr>
        <w:t>（</w:t>
      </w:r>
      <w:r w:rsidRPr="00D560E8">
        <w:rPr>
          <w:rFonts w:ascii="仿宋_GB2312" w:eastAsia="仿宋_GB2312" w:hAnsi="宋体"/>
          <w:kern w:val="2"/>
          <w:szCs w:val="24"/>
        </w:rPr>
        <w:t>或者盖章</w:t>
      </w:r>
      <w:r w:rsidRPr="00D560E8">
        <w:rPr>
          <w:rFonts w:ascii="仿宋_GB2312" w:eastAsia="仿宋_GB2312" w:hAnsi="宋体" w:hint="eastAsia"/>
          <w:kern w:val="2"/>
          <w:szCs w:val="24"/>
        </w:rPr>
        <w:t>），</w:t>
      </w:r>
      <w:r w:rsidRPr="00D560E8">
        <w:rPr>
          <w:rFonts w:ascii="仿宋_GB2312" w:eastAsia="仿宋_GB2312" w:hAnsi="宋体"/>
          <w:kern w:val="2"/>
          <w:szCs w:val="24"/>
        </w:rPr>
        <w:t>并加盖</w:t>
      </w:r>
      <w:r w:rsidRPr="00D560E8">
        <w:rPr>
          <w:rFonts w:ascii="仿宋_GB2312" w:eastAsia="仿宋_GB2312" w:hAnsi="宋体" w:hint="eastAsia"/>
          <w:kern w:val="2"/>
          <w:szCs w:val="24"/>
        </w:rPr>
        <w:t>单位</w:t>
      </w:r>
      <w:r w:rsidRPr="00D560E8">
        <w:rPr>
          <w:rFonts w:ascii="仿宋_GB2312" w:eastAsia="仿宋_GB2312" w:hAnsi="宋体"/>
          <w:kern w:val="2"/>
          <w:szCs w:val="24"/>
        </w:rPr>
        <w:t>公章</w:t>
      </w:r>
      <w:r w:rsidRPr="00D560E8">
        <w:rPr>
          <w:rFonts w:ascii="仿宋_GB2312" w:eastAsia="仿宋_GB2312" w:hAnsi="宋体" w:hint="eastAsia"/>
          <w:kern w:val="2"/>
          <w:szCs w:val="24"/>
        </w:rPr>
        <w:t>，</w:t>
      </w:r>
      <w:r w:rsidRPr="00D560E8">
        <w:rPr>
          <w:rFonts w:ascii="仿宋_GB2312" w:eastAsia="仿宋_GB2312" w:hAnsi="宋体"/>
          <w:kern w:val="2"/>
          <w:szCs w:val="24"/>
        </w:rPr>
        <w:t>供应商为自然人的，应当由本人签字</w:t>
      </w:r>
      <w:r w:rsidRPr="00D560E8">
        <w:rPr>
          <w:rFonts w:ascii="仿宋_GB2312" w:eastAsia="仿宋_GB2312" w:hAnsi="宋体" w:hint="eastAsia"/>
          <w:kern w:val="2"/>
          <w:szCs w:val="24"/>
        </w:rPr>
        <w:t>。</w:t>
      </w:r>
    </w:p>
    <w:p w14:paraId="7374CA05"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hint="eastAsia"/>
        </w:rPr>
        <w:t>29.3</w:t>
      </w:r>
      <w:r w:rsidRPr="00D560E8">
        <w:rPr>
          <w:rFonts w:ascii="仿宋_GB2312" w:eastAsia="仿宋_GB2312" w:hAnsi="宋体" w:hint="eastAsia"/>
          <w:kern w:val="2"/>
          <w:szCs w:val="24"/>
        </w:rPr>
        <w:t xml:space="preserve">.4 </w:t>
      </w:r>
      <w:r w:rsidRPr="00D560E8">
        <w:rPr>
          <w:rFonts w:ascii="仿宋_GB2312" w:eastAsia="仿宋_GB2312" w:hAnsi="宋体"/>
          <w:kern w:val="2"/>
          <w:szCs w:val="24"/>
        </w:rPr>
        <w:t>质疑函应当包括下列内容：</w:t>
      </w:r>
    </w:p>
    <w:p w14:paraId="62771B6C"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kern w:val="2"/>
          <w:szCs w:val="24"/>
        </w:rPr>
        <w:t xml:space="preserve">　　</w:t>
      </w:r>
      <w:r w:rsidRPr="00D560E8">
        <w:rPr>
          <w:rFonts w:ascii="仿宋_GB2312" w:eastAsia="仿宋_GB2312" w:hAnsi="宋体" w:hint="eastAsia"/>
          <w:kern w:val="2"/>
          <w:szCs w:val="24"/>
        </w:rPr>
        <w:t xml:space="preserve">   </w:t>
      </w:r>
      <w:r w:rsidRPr="00D560E8">
        <w:rPr>
          <w:rFonts w:ascii="仿宋_GB2312" w:eastAsia="仿宋_GB2312" w:hAnsi="宋体"/>
          <w:kern w:val="2"/>
          <w:szCs w:val="24"/>
        </w:rPr>
        <w:t>（</w:t>
      </w:r>
      <w:r w:rsidRPr="00D560E8">
        <w:rPr>
          <w:rFonts w:ascii="仿宋_GB2312" w:eastAsia="仿宋_GB2312" w:hAnsi="宋体" w:hint="eastAsia"/>
          <w:kern w:val="2"/>
          <w:szCs w:val="24"/>
        </w:rPr>
        <w:t>1</w:t>
      </w:r>
      <w:r w:rsidRPr="00D560E8">
        <w:rPr>
          <w:rFonts w:ascii="仿宋_GB2312" w:eastAsia="仿宋_GB2312" w:hAnsi="宋体"/>
          <w:kern w:val="2"/>
          <w:szCs w:val="24"/>
        </w:rPr>
        <w:t>）供应商的姓名或者名称、地址、邮编、联系人及联系电话；</w:t>
      </w:r>
    </w:p>
    <w:p w14:paraId="0E63F6F2"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kern w:val="2"/>
          <w:szCs w:val="24"/>
        </w:rPr>
        <w:lastRenderedPageBreak/>
        <w:t xml:space="preserve">　</w:t>
      </w:r>
      <w:r w:rsidRPr="00D560E8">
        <w:rPr>
          <w:rFonts w:ascii="仿宋_GB2312" w:eastAsia="仿宋_GB2312" w:hAnsi="宋体" w:hint="eastAsia"/>
          <w:kern w:val="2"/>
          <w:szCs w:val="24"/>
        </w:rPr>
        <w:t xml:space="preserve">   </w:t>
      </w:r>
      <w:r w:rsidRPr="00D560E8">
        <w:rPr>
          <w:rFonts w:ascii="仿宋_GB2312" w:eastAsia="仿宋_GB2312" w:hAnsi="宋体"/>
          <w:kern w:val="2"/>
          <w:szCs w:val="24"/>
        </w:rPr>
        <w:t xml:space="preserve">　（</w:t>
      </w:r>
      <w:r w:rsidRPr="00D560E8">
        <w:rPr>
          <w:rFonts w:ascii="仿宋_GB2312" w:eastAsia="仿宋_GB2312" w:hAnsi="宋体" w:hint="eastAsia"/>
          <w:kern w:val="2"/>
          <w:szCs w:val="24"/>
        </w:rPr>
        <w:t>2</w:t>
      </w:r>
      <w:r w:rsidRPr="00D560E8">
        <w:rPr>
          <w:rFonts w:ascii="仿宋_GB2312" w:eastAsia="仿宋_GB2312" w:hAnsi="宋体"/>
          <w:kern w:val="2"/>
          <w:szCs w:val="24"/>
        </w:rPr>
        <w:t>）质疑项目的名称、编号；</w:t>
      </w:r>
    </w:p>
    <w:p w14:paraId="2C056D4B"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kern w:val="2"/>
          <w:szCs w:val="24"/>
        </w:rPr>
        <w:t xml:space="preserve">　</w:t>
      </w:r>
      <w:r w:rsidRPr="00D560E8">
        <w:rPr>
          <w:rFonts w:ascii="仿宋_GB2312" w:eastAsia="仿宋_GB2312" w:hAnsi="宋体" w:hint="eastAsia"/>
          <w:kern w:val="2"/>
          <w:szCs w:val="24"/>
        </w:rPr>
        <w:t xml:space="preserve">   </w:t>
      </w:r>
      <w:r w:rsidRPr="00D560E8">
        <w:rPr>
          <w:rFonts w:ascii="仿宋_GB2312" w:eastAsia="仿宋_GB2312" w:hAnsi="宋体"/>
          <w:kern w:val="2"/>
          <w:szCs w:val="24"/>
        </w:rPr>
        <w:t xml:space="preserve">　（</w:t>
      </w:r>
      <w:r w:rsidRPr="00D560E8">
        <w:rPr>
          <w:rFonts w:ascii="仿宋_GB2312" w:eastAsia="仿宋_GB2312" w:hAnsi="宋体" w:hint="eastAsia"/>
          <w:kern w:val="2"/>
          <w:szCs w:val="24"/>
        </w:rPr>
        <w:t>3</w:t>
      </w:r>
      <w:r w:rsidRPr="00D560E8">
        <w:rPr>
          <w:rFonts w:ascii="仿宋_GB2312" w:eastAsia="仿宋_GB2312" w:hAnsi="宋体"/>
          <w:kern w:val="2"/>
          <w:szCs w:val="24"/>
        </w:rPr>
        <w:t>）具体、明确的质疑事项和与质疑事项相关的请求；</w:t>
      </w:r>
    </w:p>
    <w:p w14:paraId="673EA5BE"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kern w:val="2"/>
          <w:szCs w:val="24"/>
        </w:rPr>
        <w:t xml:space="preserve">　</w:t>
      </w:r>
      <w:r w:rsidRPr="00D560E8">
        <w:rPr>
          <w:rFonts w:ascii="仿宋_GB2312" w:eastAsia="仿宋_GB2312" w:hAnsi="宋体" w:hint="eastAsia"/>
          <w:kern w:val="2"/>
          <w:szCs w:val="24"/>
        </w:rPr>
        <w:t xml:space="preserve"> </w:t>
      </w:r>
      <w:r w:rsidRPr="00D560E8">
        <w:rPr>
          <w:rFonts w:ascii="仿宋_GB2312" w:eastAsia="仿宋_GB2312" w:hAnsi="宋体"/>
          <w:kern w:val="2"/>
          <w:szCs w:val="24"/>
        </w:rPr>
        <w:t xml:space="preserve">　</w:t>
      </w:r>
      <w:r w:rsidRPr="00D560E8">
        <w:rPr>
          <w:rFonts w:ascii="仿宋_GB2312" w:eastAsia="仿宋_GB2312" w:hAnsi="宋体" w:hint="eastAsia"/>
          <w:kern w:val="2"/>
          <w:szCs w:val="24"/>
        </w:rPr>
        <w:t xml:space="preserve">  </w:t>
      </w:r>
      <w:r w:rsidRPr="00D560E8">
        <w:rPr>
          <w:rFonts w:ascii="仿宋_GB2312" w:eastAsia="仿宋_GB2312" w:hAnsi="宋体"/>
          <w:kern w:val="2"/>
          <w:szCs w:val="24"/>
        </w:rPr>
        <w:t>（</w:t>
      </w:r>
      <w:r w:rsidRPr="00D560E8">
        <w:rPr>
          <w:rFonts w:ascii="仿宋_GB2312" w:eastAsia="仿宋_GB2312" w:hAnsi="宋体" w:hint="eastAsia"/>
          <w:kern w:val="2"/>
          <w:szCs w:val="24"/>
        </w:rPr>
        <w:t>4</w:t>
      </w:r>
      <w:r w:rsidRPr="00D560E8">
        <w:rPr>
          <w:rFonts w:ascii="仿宋_GB2312" w:eastAsia="仿宋_GB2312" w:hAnsi="宋体"/>
          <w:kern w:val="2"/>
          <w:szCs w:val="24"/>
        </w:rPr>
        <w:t>）事实依据；</w:t>
      </w:r>
    </w:p>
    <w:p w14:paraId="69695F82"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kern w:val="2"/>
          <w:szCs w:val="24"/>
        </w:rPr>
        <w:t xml:space="preserve">　　</w:t>
      </w:r>
      <w:r w:rsidRPr="00D560E8">
        <w:rPr>
          <w:rFonts w:ascii="仿宋_GB2312" w:eastAsia="仿宋_GB2312" w:hAnsi="宋体" w:hint="eastAsia"/>
          <w:kern w:val="2"/>
          <w:szCs w:val="24"/>
        </w:rPr>
        <w:t xml:space="preserve">   </w:t>
      </w:r>
      <w:r w:rsidRPr="00D560E8">
        <w:rPr>
          <w:rFonts w:ascii="仿宋_GB2312" w:eastAsia="仿宋_GB2312" w:hAnsi="宋体"/>
          <w:kern w:val="2"/>
          <w:szCs w:val="24"/>
        </w:rPr>
        <w:t>（</w:t>
      </w:r>
      <w:r w:rsidRPr="00D560E8">
        <w:rPr>
          <w:rFonts w:ascii="仿宋_GB2312" w:eastAsia="仿宋_GB2312" w:hAnsi="宋体" w:hint="eastAsia"/>
          <w:kern w:val="2"/>
          <w:szCs w:val="24"/>
        </w:rPr>
        <w:t>5</w:t>
      </w:r>
      <w:r w:rsidRPr="00D560E8">
        <w:rPr>
          <w:rFonts w:ascii="仿宋_GB2312" w:eastAsia="仿宋_GB2312" w:hAnsi="宋体"/>
          <w:kern w:val="2"/>
          <w:szCs w:val="24"/>
        </w:rPr>
        <w:t>）必要的法律依据；</w:t>
      </w:r>
    </w:p>
    <w:p w14:paraId="0A81F73D"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kern w:val="2"/>
          <w:szCs w:val="24"/>
        </w:rPr>
        <w:t xml:space="preserve">　　</w:t>
      </w:r>
      <w:r w:rsidRPr="00D560E8">
        <w:rPr>
          <w:rFonts w:ascii="仿宋_GB2312" w:eastAsia="仿宋_GB2312" w:hAnsi="宋体" w:hint="eastAsia"/>
          <w:kern w:val="2"/>
          <w:szCs w:val="24"/>
        </w:rPr>
        <w:t xml:space="preserve">   </w:t>
      </w:r>
      <w:r w:rsidRPr="00D560E8">
        <w:rPr>
          <w:rFonts w:ascii="仿宋_GB2312" w:eastAsia="仿宋_GB2312" w:hAnsi="宋体"/>
          <w:kern w:val="2"/>
          <w:szCs w:val="24"/>
        </w:rPr>
        <w:t>（</w:t>
      </w:r>
      <w:r w:rsidRPr="00D560E8">
        <w:rPr>
          <w:rFonts w:ascii="仿宋_GB2312" w:eastAsia="仿宋_GB2312" w:hAnsi="宋体" w:hint="eastAsia"/>
          <w:kern w:val="2"/>
          <w:szCs w:val="24"/>
        </w:rPr>
        <w:t>6</w:t>
      </w:r>
      <w:r w:rsidRPr="00D560E8">
        <w:rPr>
          <w:rFonts w:ascii="仿宋_GB2312" w:eastAsia="仿宋_GB2312" w:hAnsi="宋体"/>
          <w:kern w:val="2"/>
          <w:szCs w:val="24"/>
        </w:rPr>
        <w:t>）提出质疑的日期。</w:t>
      </w:r>
    </w:p>
    <w:p w14:paraId="36F6A00D"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hint="eastAsia"/>
        </w:rPr>
        <w:t>29.3</w:t>
      </w:r>
      <w:r w:rsidRPr="00D560E8">
        <w:rPr>
          <w:rFonts w:ascii="仿宋_GB2312" w:eastAsia="仿宋_GB2312" w:hAnsi="宋体" w:hint="eastAsia"/>
          <w:kern w:val="2"/>
          <w:szCs w:val="24"/>
        </w:rPr>
        <w:t>.5 采购</w:t>
      </w:r>
      <w:r w:rsidRPr="00D560E8">
        <w:rPr>
          <w:rFonts w:ascii="仿宋_GB2312" w:eastAsia="仿宋_GB2312" w:hAnsi="宋体"/>
          <w:kern w:val="2"/>
          <w:szCs w:val="24"/>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D560E8">
        <w:rPr>
          <w:rFonts w:ascii="仿宋_GB2312" w:eastAsia="仿宋_GB2312" w:hAnsi="宋体" w:hint="eastAsia"/>
          <w:kern w:val="2"/>
          <w:szCs w:val="24"/>
        </w:rPr>
        <w:t>评标</w:t>
      </w:r>
      <w:r w:rsidRPr="00D560E8">
        <w:rPr>
          <w:rFonts w:ascii="仿宋_GB2312" w:eastAsia="仿宋_GB2312" w:hAnsi="宋体"/>
          <w:kern w:val="2"/>
          <w:szCs w:val="24"/>
        </w:rPr>
        <w:t>过程、中标结果提出质疑的，</w:t>
      </w:r>
      <w:r w:rsidRPr="00D560E8">
        <w:rPr>
          <w:rFonts w:ascii="仿宋_GB2312" w:eastAsia="仿宋_GB2312" w:hAnsi="宋体" w:hint="eastAsia"/>
          <w:kern w:val="2"/>
          <w:szCs w:val="24"/>
        </w:rPr>
        <w:t>采购</w:t>
      </w:r>
      <w:r w:rsidRPr="00D560E8">
        <w:rPr>
          <w:rFonts w:ascii="仿宋_GB2312" w:eastAsia="仿宋_GB2312" w:hAnsi="宋体"/>
          <w:kern w:val="2"/>
          <w:szCs w:val="24"/>
        </w:rPr>
        <w:t>代理机构可以组织原评标委员会协助答复质疑。</w:t>
      </w:r>
    </w:p>
    <w:p w14:paraId="2E66D1BD" w14:textId="77777777" w:rsidR="00172168" w:rsidRPr="00D560E8" w:rsidRDefault="00F76801" w:rsidP="00D52FE3">
      <w:pPr>
        <w:widowControl/>
        <w:spacing w:line="360" w:lineRule="auto"/>
        <w:ind w:left="840" w:hangingChars="350" w:hanging="840"/>
        <w:jc w:val="left"/>
        <w:rPr>
          <w:rFonts w:ascii="仿宋_GB2312" w:eastAsia="仿宋_GB2312" w:hAnsi="宋体"/>
          <w:sz w:val="24"/>
        </w:rPr>
      </w:pPr>
      <w:r w:rsidRPr="00D560E8">
        <w:rPr>
          <w:rFonts w:ascii="仿宋_GB2312" w:eastAsia="仿宋_GB2312" w:hAnsi="宋体" w:hint="eastAsia"/>
          <w:sz w:val="24"/>
        </w:rPr>
        <w:t xml:space="preserve">29.3.6 </w:t>
      </w:r>
      <w:r w:rsidRPr="00D560E8">
        <w:rPr>
          <w:rFonts w:ascii="仿宋_GB2312" w:eastAsia="仿宋_GB2312" w:hAnsi="宋体"/>
          <w:sz w:val="24"/>
        </w:rPr>
        <w:t>采购人、</w:t>
      </w:r>
      <w:r w:rsidRPr="00D560E8">
        <w:rPr>
          <w:rFonts w:ascii="仿宋_GB2312" w:eastAsia="仿宋_GB2312" w:hAnsi="宋体" w:hint="eastAsia"/>
          <w:sz w:val="24"/>
        </w:rPr>
        <w:t>采购</w:t>
      </w:r>
      <w:r w:rsidRPr="00D560E8">
        <w:rPr>
          <w:rFonts w:ascii="仿宋_GB2312" w:eastAsia="仿宋_GB2312" w:hAnsi="宋体"/>
          <w:sz w:val="24"/>
        </w:rPr>
        <w:t>代理机构认为供应商质疑不成立，或者成立但未对中标结果构成影响的，继续开展采购活动；认为供应商质疑成立且影响或者可能影响中标结果的，按照下列情况处理：</w:t>
      </w:r>
    </w:p>
    <w:p w14:paraId="39891049" w14:textId="77777777" w:rsidR="00172168" w:rsidRPr="00D560E8" w:rsidRDefault="00F76801" w:rsidP="00D52FE3">
      <w:pPr>
        <w:widowControl/>
        <w:spacing w:line="360" w:lineRule="auto"/>
        <w:ind w:left="1440" w:hangingChars="600" w:hanging="1440"/>
        <w:jc w:val="left"/>
        <w:rPr>
          <w:rFonts w:ascii="仿宋_GB2312" w:eastAsia="仿宋_GB2312" w:hAnsi="宋体"/>
          <w:sz w:val="24"/>
        </w:rPr>
      </w:pPr>
      <w:r w:rsidRPr="00D560E8">
        <w:rPr>
          <w:rFonts w:ascii="仿宋_GB2312" w:eastAsia="仿宋_GB2312" w:hAnsi="宋体"/>
          <w:sz w:val="24"/>
        </w:rPr>
        <w:t xml:space="preserve">　　</w:t>
      </w:r>
      <w:r w:rsidRPr="00D560E8">
        <w:rPr>
          <w:rFonts w:ascii="仿宋_GB2312" w:eastAsia="仿宋_GB2312" w:hAnsi="宋体" w:hint="eastAsia"/>
          <w:sz w:val="24"/>
        </w:rPr>
        <w:t xml:space="preserve">   </w:t>
      </w:r>
      <w:r w:rsidRPr="00D560E8">
        <w:rPr>
          <w:rFonts w:ascii="仿宋_GB2312" w:eastAsia="仿宋_GB2312" w:hAnsi="宋体"/>
          <w:sz w:val="24"/>
        </w:rPr>
        <w:t>（</w:t>
      </w:r>
      <w:r w:rsidRPr="00D560E8">
        <w:rPr>
          <w:rFonts w:ascii="仿宋_GB2312" w:eastAsia="仿宋_GB2312" w:hAnsi="宋体" w:hint="eastAsia"/>
          <w:sz w:val="24"/>
        </w:rPr>
        <w:t>1</w:t>
      </w:r>
      <w:r w:rsidRPr="00D560E8">
        <w:rPr>
          <w:rFonts w:ascii="仿宋_GB2312" w:eastAsia="仿宋_GB2312" w:hAnsi="宋体"/>
          <w:sz w:val="24"/>
        </w:rPr>
        <w:t>）对</w:t>
      </w:r>
      <w:r w:rsidRPr="00D560E8">
        <w:rPr>
          <w:rFonts w:ascii="仿宋_GB2312" w:eastAsia="仿宋_GB2312" w:hAnsi="宋体" w:hint="eastAsia"/>
          <w:sz w:val="24"/>
        </w:rPr>
        <w:t>招标</w:t>
      </w:r>
      <w:r w:rsidRPr="00D560E8">
        <w:rPr>
          <w:rFonts w:ascii="仿宋_GB2312" w:eastAsia="仿宋_GB2312" w:hAnsi="宋体"/>
          <w:sz w:val="24"/>
        </w:rPr>
        <w:t>文件提出的质疑，依法通过澄清或者修改可以继续开展</w:t>
      </w:r>
      <w:r w:rsidRPr="00D560E8">
        <w:rPr>
          <w:rFonts w:ascii="仿宋_GB2312" w:eastAsia="仿宋_GB2312" w:hAnsi="宋体" w:hint="eastAsia"/>
          <w:sz w:val="24"/>
        </w:rPr>
        <w:t>招标</w:t>
      </w:r>
      <w:r w:rsidRPr="00D560E8">
        <w:rPr>
          <w:rFonts w:ascii="仿宋_GB2312" w:eastAsia="仿宋_GB2312" w:hAnsi="宋体"/>
          <w:sz w:val="24"/>
        </w:rPr>
        <w:t>活动的，澄清或者修改</w:t>
      </w:r>
      <w:r w:rsidRPr="00D560E8">
        <w:rPr>
          <w:rFonts w:ascii="仿宋_GB2312" w:eastAsia="仿宋_GB2312" w:hAnsi="宋体" w:hint="eastAsia"/>
          <w:sz w:val="24"/>
        </w:rPr>
        <w:t>招标</w:t>
      </w:r>
      <w:r w:rsidRPr="00D560E8">
        <w:rPr>
          <w:rFonts w:ascii="仿宋_GB2312" w:eastAsia="仿宋_GB2312" w:hAnsi="宋体"/>
          <w:sz w:val="24"/>
        </w:rPr>
        <w:t>文件后继续开展采购活动；否则应当修改</w:t>
      </w:r>
      <w:r w:rsidRPr="00D560E8">
        <w:rPr>
          <w:rFonts w:ascii="仿宋_GB2312" w:eastAsia="仿宋_GB2312" w:hAnsi="宋体" w:hint="eastAsia"/>
          <w:sz w:val="24"/>
        </w:rPr>
        <w:t>招标</w:t>
      </w:r>
      <w:r w:rsidRPr="00D560E8">
        <w:rPr>
          <w:rFonts w:ascii="仿宋_GB2312" w:eastAsia="仿宋_GB2312" w:hAnsi="宋体"/>
          <w:sz w:val="24"/>
        </w:rPr>
        <w:t>文件后重新开展</w:t>
      </w:r>
      <w:r w:rsidRPr="00D560E8">
        <w:rPr>
          <w:rFonts w:ascii="仿宋_GB2312" w:eastAsia="仿宋_GB2312" w:hAnsi="宋体" w:hint="eastAsia"/>
          <w:sz w:val="24"/>
        </w:rPr>
        <w:t>招标</w:t>
      </w:r>
      <w:r w:rsidRPr="00D560E8">
        <w:rPr>
          <w:rFonts w:ascii="仿宋_GB2312" w:eastAsia="仿宋_GB2312" w:hAnsi="宋体"/>
          <w:sz w:val="24"/>
        </w:rPr>
        <w:t>活动。</w:t>
      </w:r>
    </w:p>
    <w:p w14:paraId="5A428514" w14:textId="77777777" w:rsidR="00172168" w:rsidRPr="00D560E8" w:rsidRDefault="00F76801" w:rsidP="00D52FE3">
      <w:pPr>
        <w:widowControl/>
        <w:spacing w:line="360" w:lineRule="auto"/>
        <w:ind w:left="1440" w:hangingChars="600" w:hanging="1440"/>
        <w:jc w:val="left"/>
        <w:rPr>
          <w:rFonts w:ascii="仿宋_GB2312" w:eastAsia="仿宋_GB2312" w:hAnsi="宋体"/>
          <w:sz w:val="24"/>
        </w:rPr>
      </w:pPr>
      <w:r w:rsidRPr="00D560E8">
        <w:rPr>
          <w:rFonts w:ascii="仿宋_GB2312" w:eastAsia="仿宋_GB2312" w:hAnsi="宋体"/>
          <w:sz w:val="24"/>
        </w:rPr>
        <w:t xml:space="preserve">　</w:t>
      </w:r>
      <w:r w:rsidRPr="00D560E8">
        <w:rPr>
          <w:rFonts w:ascii="仿宋_GB2312" w:eastAsia="仿宋_GB2312" w:hAnsi="宋体" w:hint="eastAsia"/>
          <w:sz w:val="24"/>
        </w:rPr>
        <w:t xml:space="preserve">   </w:t>
      </w:r>
      <w:r w:rsidRPr="00D560E8">
        <w:rPr>
          <w:rFonts w:ascii="仿宋_GB2312" w:eastAsia="仿宋_GB2312" w:hAnsi="宋体"/>
          <w:sz w:val="24"/>
        </w:rPr>
        <w:t xml:space="preserve">　（</w:t>
      </w:r>
      <w:r w:rsidRPr="00D560E8">
        <w:rPr>
          <w:rFonts w:ascii="仿宋_GB2312" w:eastAsia="仿宋_GB2312" w:hAnsi="宋体" w:hint="eastAsia"/>
          <w:sz w:val="24"/>
        </w:rPr>
        <w:t>2</w:t>
      </w:r>
      <w:r w:rsidRPr="00D560E8">
        <w:rPr>
          <w:rFonts w:ascii="仿宋_GB2312" w:eastAsia="仿宋_GB2312" w:hAnsi="宋体"/>
          <w:sz w:val="24"/>
        </w:rPr>
        <w:t>）对</w:t>
      </w:r>
      <w:r w:rsidRPr="00D560E8">
        <w:rPr>
          <w:rFonts w:ascii="仿宋_GB2312" w:eastAsia="仿宋_GB2312" w:hAnsi="宋体" w:hint="eastAsia"/>
          <w:sz w:val="24"/>
        </w:rPr>
        <w:t>招标</w:t>
      </w:r>
      <w:r w:rsidRPr="00D560E8">
        <w:rPr>
          <w:rFonts w:ascii="仿宋_GB2312" w:eastAsia="仿宋_GB2312" w:hAnsi="宋体"/>
          <w:sz w:val="24"/>
        </w:rPr>
        <w:t>过程、中标结果提出的质疑，合格供应商符合法定数量时，可以从合格的中标候选人中另行确定中标供应商的，应当依法另行确定中标供应商；否则应当重新开展</w:t>
      </w:r>
      <w:r w:rsidRPr="00D560E8">
        <w:rPr>
          <w:rFonts w:ascii="仿宋_GB2312" w:eastAsia="仿宋_GB2312" w:hAnsi="宋体" w:hint="eastAsia"/>
          <w:sz w:val="24"/>
        </w:rPr>
        <w:t>招标</w:t>
      </w:r>
      <w:r w:rsidRPr="00D560E8">
        <w:rPr>
          <w:rFonts w:ascii="仿宋_GB2312" w:eastAsia="仿宋_GB2312" w:hAnsi="宋体"/>
          <w:sz w:val="24"/>
        </w:rPr>
        <w:t>活动。</w:t>
      </w:r>
    </w:p>
    <w:p w14:paraId="44F831D3" w14:textId="77777777" w:rsidR="00172168" w:rsidRPr="00D560E8" w:rsidRDefault="00F76801" w:rsidP="00D52FE3">
      <w:pPr>
        <w:spacing w:line="360" w:lineRule="auto"/>
        <w:ind w:left="840" w:hangingChars="350" w:hanging="840"/>
        <w:rPr>
          <w:rFonts w:ascii="仿宋_GB2312" w:eastAsia="仿宋_GB2312" w:hAnsi="宋体"/>
          <w:sz w:val="24"/>
        </w:rPr>
      </w:pPr>
      <w:r w:rsidRPr="00D560E8">
        <w:rPr>
          <w:rFonts w:ascii="仿宋_GB2312" w:eastAsia="仿宋_GB2312" w:hAnsi="宋体" w:hint="eastAsia"/>
          <w:sz w:val="24"/>
        </w:rPr>
        <w:t xml:space="preserve">29.3.7 </w:t>
      </w:r>
      <w:r w:rsidRPr="00D560E8">
        <w:rPr>
          <w:rFonts w:ascii="仿宋_GB2312" w:eastAsia="仿宋_GB2312" w:hAnsi="宋体"/>
          <w:sz w:val="24"/>
        </w:rPr>
        <w:t>质疑答复导致中标结果改变的，采购人或者</w:t>
      </w:r>
      <w:r w:rsidRPr="00D560E8">
        <w:rPr>
          <w:rFonts w:ascii="仿宋_GB2312" w:eastAsia="仿宋_GB2312" w:hAnsi="宋体" w:hint="eastAsia"/>
          <w:sz w:val="24"/>
        </w:rPr>
        <w:t>采购</w:t>
      </w:r>
      <w:r w:rsidRPr="00D560E8">
        <w:rPr>
          <w:rFonts w:ascii="仿宋_GB2312" w:eastAsia="仿宋_GB2312" w:hAnsi="宋体"/>
          <w:sz w:val="24"/>
        </w:rPr>
        <w:t>代理机构应当将有关情况书面报告本级财政部门。</w:t>
      </w:r>
    </w:p>
    <w:p w14:paraId="009C322A" w14:textId="77777777" w:rsidR="00172168" w:rsidRPr="00D560E8" w:rsidRDefault="00F76801" w:rsidP="00D52FE3">
      <w:pPr>
        <w:spacing w:line="360" w:lineRule="auto"/>
        <w:rPr>
          <w:rFonts w:ascii="仿宋_GB2312" w:eastAsia="仿宋_GB2312" w:hAnsi="宋体"/>
          <w:b/>
          <w:sz w:val="24"/>
        </w:rPr>
      </w:pPr>
      <w:r w:rsidRPr="00D560E8">
        <w:rPr>
          <w:rFonts w:ascii="仿宋_GB2312" w:eastAsia="仿宋_GB2312" w:hAnsi="宋体" w:hint="eastAsia"/>
          <w:sz w:val="24"/>
        </w:rPr>
        <w:t xml:space="preserve">29.4   </w:t>
      </w:r>
      <w:r w:rsidRPr="00D560E8">
        <w:rPr>
          <w:rFonts w:ascii="仿宋_GB2312" w:eastAsia="仿宋_GB2312" w:hint="eastAsia"/>
          <w:sz w:val="24"/>
        </w:rPr>
        <w:t>本招标文件的解释权属于</w:t>
      </w:r>
      <w:r w:rsidRPr="00D560E8">
        <w:rPr>
          <w:rFonts w:ascii="仿宋_GB2312" w:eastAsia="仿宋_GB2312" w:hAnsi="宋体" w:hint="eastAsia"/>
          <w:sz w:val="24"/>
        </w:rPr>
        <w:t>招标人</w:t>
      </w:r>
      <w:r w:rsidRPr="00D560E8">
        <w:rPr>
          <w:rFonts w:ascii="仿宋_GB2312" w:eastAsia="仿宋_GB2312" w:hint="eastAsia"/>
          <w:sz w:val="24"/>
        </w:rPr>
        <w:t>及采购代理机构。</w:t>
      </w:r>
    </w:p>
    <w:p w14:paraId="033D25D1" w14:textId="77777777" w:rsidR="00172168" w:rsidRPr="00D560E8" w:rsidRDefault="00172168" w:rsidP="00D52FE3">
      <w:pPr>
        <w:pStyle w:val="ab"/>
        <w:tabs>
          <w:tab w:val="left" w:pos="1275"/>
          <w:tab w:val="left" w:pos="1440"/>
          <w:tab w:val="left" w:pos="1620"/>
        </w:tabs>
        <w:spacing w:line="360" w:lineRule="auto"/>
        <w:ind w:leftChars="1995" w:left="4189"/>
        <w:rPr>
          <w:rFonts w:ascii="仿宋_GB2312" w:eastAsia="仿宋_GB2312"/>
          <w:sz w:val="24"/>
        </w:rPr>
      </w:pPr>
    </w:p>
    <w:p w14:paraId="5BE06B03" w14:textId="77777777" w:rsidR="00172168" w:rsidRPr="00D560E8" w:rsidRDefault="00172168" w:rsidP="00D52FE3">
      <w:pPr>
        <w:pStyle w:val="ab"/>
        <w:tabs>
          <w:tab w:val="left" w:pos="1275"/>
          <w:tab w:val="left" w:pos="1440"/>
          <w:tab w:val="left" w:pos="1620"/>
        </w:tabs>
        <w:spacing w:line="360" w:lineRule="auto"/>
        <w:ind w:leftChars="1995" w:left="4189"/>
        <w:rPr>
          <w:rFonts w:ascii="仿宋_GB2312" w:eastAsia="仿宋_GB2312"/>
          <w:sz w:val="24"/>
        </w:rPr>
      </w:pPr>
    </w:p>
    <w:p w14:paraId="4B763E3F" w14:textId="77777777" w:rsidR="00172168" w:rsidRPr="00D560E8" w:rsidRDefault="00172168" w:rsidP="00D52FE3">
      <w:pPr>
        <w:pStyle w:val="ab"/>
        <w:tabs>
          <w:tab w:val="left" w:pos="1275"/>
          <w:tab w:val="left" w:pos="1440"/>
          <w:tab w:val="left" w:pos="1620"/>
        </w:tabs>
        <w:spacing w:line="360" w:lineRule="auto"/>
        <w:ind w:leftChars="1995" w:left="4189"/>
        <w:rPr>
          <w:rFonts w:ascii="仿宋_GB2312" w:eastAsia="仿宋_GB2312"/>
          <w:sz w:val="24"/>
        </w:rPr>
      </w:pPr>
    </w:p>
    <w:p w14:paraId="123ED48D" w14:textId="7995EFAB" w:rsidR="00172168" w:rsidRPr="00D560E8" w:rsidRDefault="00F76801" w:rsidP="00D52FE3">
      <w:pPr>
        <w:pStyle w:val="1"/>
        <w:spacing w:before="0" w:after="0" w:line="360" w:lineRule="auto"/>
        <w:rPr>
          <w:rFonts w:ascii="仿宋_GB2312" w:eastAsia="仿宋_GB2312"/>
        </w:rPr>
      </w:pPr>
      <w:bookmarkStart w:id="332" w:name="_Toc133737812"/>
      <w:bookmarkStart w:id="333" w:name="_Toc133737901"/>
      <w:bookmarkStart w:id="334" w:name="_Toc133916685"/>
      <w:bookmarkStart w:id="335" w:name="_Toc277942500"/>
      <w:r w:rsidRPr="00D560E8">
        <w:rPr>
          <w:rFonts w:ascii="仿宋_GB2312" w:eastAsia="仿宋_GB2312"/>
        </w:rPr>
        <w:br w:type="page"/>
      </w:r>
      <w:r w:rsidRPr="00D560E8">
        <w:rPr>
          <w:rFonts w:ascii="仿宋_GB2312" w:eastAsia="仿宋_GB2312" w:hint="eastAsia"/>
        </w:rPr>
        <w:lastRenderedPageBreak/>
        <w:t>第二章  合同条款</w:t>
      </w:r>
      <w:bookmarkEnd w:id="332"/>
      <w:bookmarkEnd w:id="333"/>
      <w:bookmarkEnd w:id="334"/>
      <w:bookmarkEnd w:id="335"/>
      <w:r w:rsidR="009C21C7" w:rsidRPr="00D560E8">
        <w:rPr>
          <w:rFonts w:ascii="仿宋_GB2312" w:eastAsia="仿宋_GB2312" w:hint="eastAsia"/>
        </w:rPr>
        <w:t>及格式</w:t>
      </w:r>
    </w:p>
    <w:p w14:paraId="15BEDE20" w14:textId="1104F5CB" w:rsidR="009C21C7" w:rsidRPr="00D560E8" w:rsidRDefault="00DF7D2E" w:rsidP="00DF7D2E">
      <w:pPr>
        <w:widowControl/>
        <w:autoSpaceDE w:val="0"/>
        <w:autoSpaceDN w:val="0"/>
        <w:spacing w:line="360" w:lineRule="auto"/>
        <w:ind w:right="84"/>
        <w:jc w:val="center"/>
        <w:textAlignment w:val="bottom"/>
        <w:rPr>
          <w:rFonts w:ascii="仿宋" w:eastAsia="仿宋" w:hAnsi="仿宋"/>
          <w:b/>
          <w:sz w:val="32"/>
          <w:szCs w:val="21"/>
        </w:rPr>
      </w:pPr>
      <w:r w:rsidRPr="00D560E8">
        <w:rPr>
          <w:rFonts w:ascii="仿宋" w:eastAsia="仿宋" w:hAnsi="仿宋" w:hint="eastAsia"/>
          <w:b/>
          <w:sz w:val="32"/>
          <w:szCs w:val="21"/>
        </w:rPr>
        <w:t xml:space="preserve">第一部分 </w:t>
      </w:r>
      <w:r w:rsidRPr="00D560E8">
        <w:rPr>
          <w:rFonts w:ascii="仿宋" w:eastAsia="仿宋" w:hAnsi="仿宋"/>
          <w:b/>
          <w:sz w:val="32"/>
          <w:szCs w:val="21"/>
        </w:rPr>
        <w:t xml:space="preserve"> </w:t>
      </w:r>
      <w:r w:rsidRPr="00D560E8">
        <w:rPr>
          <w:rFonts w:ascii="仿宋" w:eastAsia="仿宋" w:hAnsi="仿宋" w:hint="eastAsia"/>
          <w:b/>
          <w:sz w:val="32"/>
          <w:szCs w:val="21"/>
        </w:rPr>
        <w:t>合同条款</w:t>
      </w:r>
    </w:p>
    <w:p w14:paraId="48DF6A81" w14:textId="130AF179" w:rsidR="001132D0" w:rsidRPr="00D560E8" w:rsidRDefault="001132D0" w:rsidP="001132D0">
      <w:pPr>
        <w:spacing w:line="440" w:lineRule="exact"/>
        <w:rPr>
          <w:rFonts w:ascii="仿宋" w:eastAsia="仿宋" w:hAnsi="仿宋" w:cs="宋体"/>
          <w:b/>
          <w:sz w:val="24"/>
        </w:rPr>
      </w:pPr>
      <w:r w:rsidRPr="00D560E8">
        <w:rPr>
          <w:rFonts w:ascii="仿宋" w:eastAsia="仿宋" w:hAnsi="仿宋" w:cs="宋体" w:hint="eastAsia"/>
          <w:b/>
          <w:sz w:val="24"/>
        </w:rPr>
        <w:t>第一条 相关名词解释：</w:t>
      </w:r>
    </w:p>
    <w:p w14:paraId="3E05AF6E"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1.产权人：</w:t>
      </w:r>
      <w:r w:rsidRPr="00D560E8">
        <w:rPr>
          <w:rFonts w:ascii="仿宋" w:eastAsia="仿宋" w:hAnsi="仿宋"/>
          <w:sz w:val="24"/>
        </w:rPr>
        <w:t>产权所有人（也就是产权拥有者），法律上认定的是财产（动产与不动产）登记的合法拥有者</w:t>
      </w:r>
      <w:r w:rsidRPr="00D560E8">
        <w:rPr>
          <w:rFonts w:ascii="仿宋" w:eastAsia="仿宋" w:hAnsi="仿宋" w:hint="eastAsia"/>
          <w:sz w:val="24"/>
        </w:rPr>
        <w:t>，即物业的业主，这里指北京交通大学</w:t>
      </w:r>
      <w:r w:rsidRPr="00D560E8">
        <w:rPr>
          <w:rFonts w:ascii="仿宋" w:eastAsia="仿宋" w:hAnsi="仿宋"/>
          <w:sz w:val="24"/>
        </w:rPr>
        <w:t>。</w:t>
      </w:r>
    </w:p>
    <w:p w14:paraId="7B27DD42"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2.物业管理服务：以物业为标的所进行的服务活动。</w:t>
      </w:r>
    </w:p>
    <w:p w14:paraId="43602610"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3.物业使用人：享受物业管理服务的主体,指房屋的承租人和实际使用人。</w:t>
      </w:r>
    </w:p>
    <w:p w14:paraId="5AA0FBAB"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4.物业管辖区：即甲方所划定的需要物业公司实施物业管理的区域。</w:t>
      </w:r>
    </w:p>
    <w:p w14:paraId="6CE3B060"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5.建筑物本体：建筑物自身的楼体范围。</w:t>
      </w:r>
    </w:p>
    <w:p w14:paraId="75F24A3C"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6.物业管理标的物：</w:t>
      </w:r>
      <w:r w:rsidRPr="00D560E8">
        <w:rPr>
          <w:rFonts w:ascii="仿宋" w:eastAsia="仿宋" w:hAnsi="仿宋"/>
          <w:sz w:val="24"/>
        </w:rPr>
        <w:t>合同当事双方权利和义务所共同指向的</w:t>
      </w:r>
      <w:r w:rsidRPr="00D560E8">
        <w:rPr>
          <w:rFonts w:ascii="仿宋" w:eastAsia="仿宋" w:hAnsi="仿宋" w:hint="eastAsia"/>
          <w:sz w:val="24"/>
        </w:rPr>
        <w:t>实施物业管理服务的本体。</w:t>
      </w:r>
    </w:p>
    <w:p w14:paraId="6B16C745"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bCs/>
          <w:sz w:val="24"/>
        </w:rPr>
        <w:t>7.物业管理档案：</w:t>
      </w:r>
      <w:r w:rsidRPr="00D560E8">
        <w:rPr>
          <w:rFonts w:ascii="仿宋" w:eastAsia="仿宋" w:hAnsi="仿宋" w:hint="eastAsia"/>
          <w:sz w:val="24"/>
        </w:rPr>
        <w:t xml:space="preserve">物业权属资料、技术资料和验收文件、工程资料、物业使用人的权属档案资料、物业运行记录资料、物业维修与服务记录、物业管理年度管理计划、资金使用计划及决算报告以及物业管理相关合同等，包含但不限于以上资料。 </w:t>
      </w:r>
    </w:p>
    <w:p w14:paraId="63E79C6C" w14:textId="4D7AAE4C" w:rsidR="001132D0" w:rsidRPr="00D560E8" w:rsidRDefault="001132D0" w:rsidP="001132D0">
      <w:pPr>
        <w:spacing w:line="440" w:lineRule="exact"/>
        <w:rPr>
          <w:rFonts w:ascii="仿宋" w:eastAsia="仿宋" w:hAnsi="仿宋"/>
          <w:b/>
          <w:sz w:val="24"/>
        </w:rPr>
      </w:pPr>
      <w:r w:rsidRPr="00D560E8">
        <w:rPr>
          <w:rFonts w:ascii="仿宋" w:eastAsia="仿宋" w:hAnsi="仿宋" w:hint="eastAsia"/>
          <w:b/>
          <w:sz w:val="24"/>
        </w:rPr>
        <w:t>第二条 总则</w:t>
      </w:r>
    </w:p>
    <w:p w14:paraId="3336A7D8" w14:textId="36A6237E"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一、合同金额</w:t>
      </w:r>
    </w:p>
    <w:p w14:paraId="52D1D838"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合同总金额：</w:t>
      </w:r>
      <w:r w:rsidRPr="00D560E8">
        <w:rPr>
          <w:rFonts w:ascii="仿宋" w:eastAsia="仿宋" w:hAnsi="仿宋" w:hint="eastAsia"/>
          <w:sz w:val="24"/>
          <w:u w:val="single"/>
        </w:rPr>
        <w:t xml:space="preserve"> </w:t>
      </w:r>
      <w:r w:rsidRPr="00D560E8">
        <w:rPr>
          <w:rFonts w:ascii="仿宋" w:eastAsia="仿宋" w:hAnsi="仿宋"/>
          <w:sz w:val="24"/>
          <w:u w:val="single"/>
        </w:rPr>
        <w:t xml:space="preserve">              </w:t>
      </w:r>
      <w:r w:rsidRPr="00D560E8">
        <w:rPr>
          <w:rFonts w:ascii="仿宋" w:eastAsia="仿宋" w:hAnsi="仿宋" w:hint="eastAsia"/>
          <w:sz w:val="24"/>
          <w:u w:val="single"/>
        </w:rPr>
        <w:t>（</w:t>
      </w:r>
      <w:r w:rsidRPr="00D560E8">
        <w:rPr>
          <w:rFonts w:ascii="仿宋" w:eastAsia="仿宋" w:hAnsi="仿宋" w:hint="eastAsia"/>
          <w:sz w:val="24"/>
        </w:rPr>
        <w:t>大写）；</w:t>
      </w:r>
    </w:p>
    <w:p w14:paraId="5760B283"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 xml:space="preserve">           </w:t>
      </w:r>
      <w:r w:rsidRPr="00D560E8">
        <w:rPr>
          <w:rFonts w:ascii="仿宋" w:eastAsia="仿宋" w:hAnsi="仿宋" w:hint="eastAsia"/>
          <w:sz w:val="24"/>
          <w:u w:val="single"/>
        </w:rPr>
        <w:t xml:space="preserve">  </w:t>
      </w:r>
      <w:r w:rsidRPr="00D560E8">
        <w:rPr>
          <w:rFonts w:ascii="仿宋" w:eastAsia="仿宋" w:hAnsi="仿宋"/>
          <w:sz w:val="24"/>
          <w:u w:val="single"/>
        </w:rPr>
        <w:t xml:space="preserve">              </w:t>
      </w:r>
      <w:r w:rsidRPr="00D560E8">
        <w:rPr>
          <w:rFonts w:ascii="仿宋" w:eastAsia="仿宋" w:hAnsi="仿宋" w:hint="eastAsia"/>
          <w:sz w:val="24"/>
          <w:u w:val="single"/>
        </w:rPr>
        <w:t>（</w:t>
      </w:r>
      <w:r w:rsidRPr="00D560E8">
        <w:rPr>
          <w:rFonts w:ascii="仿宋" w:eastAsia="仿宋" w:hAnsi="仿宋" w:hint="eastAsia"/>
          <w:sz w:val="24"/>
        </w:rPr>
        <w:t>小写）。</w:t>
      </w:r>
    </w:p>
    <w:p w14:paraId="33AD2116" w14:textId="771D8A13"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二、物业基本情况</w:t>
      </w:r>
    </w:p>
    <w:p w14:paraId="13DB0623" w14:textId="77777777" w:rsidR="001132D0" w:rsidRPr="00D560E8" w:rsidRDefault="001132D0" w:rsidP="001132D0">
      <w:pPr>
        <w:spacing w:line="440" w:lineRule="exact"/>
        <w:ind w:firstLine="480"/>
        <w:rPr>
          <w:rFonts w:ascii="仿宋" w:eastAsia="仿宋" w:hAnsi="仿宋"/>
          <w:sz w:val="24"/>
          <w:u w:val="single"/>
        </w:rPr>
      </w:pPr>
      <w:r w:rsidRPr="00D560E8">
        <w:rPr>
          <w:rFonts w:ascii="仿宋" w:eastAsia="仿宋" w:hAnsi="仿宋" w:hint="eastAsia"/>
          <w:sz w:val="24"/>
        </w:rPr>
        <w:t>物业名称：</w:t>
      </w:r>
      <w:r w:rsidRPr="00D560E8">
        <w:rPr>
          <w:rFonts w:ascii="仿宋" w:eastAsia="仿宋" w:hAnsi="仿宋" w:hint="eastAsia"/>
          <w:sz w:val="24"/>
          <w:u w:val="single"/>
        </w:rPr>
        <w:t xml:space="preserve">                                </w:t>
      </w:r>
    </w:p>
    <w:p w14:paraId="54872895"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物业类型：</w:t>
      </w:r>
      <w:r w:rsidRPr="00D560E8">
        <w:rPr>
          <w:rFonts w:ascii="仿宋" w:eastAsia="仿宋" w:hAnsi="仿宋" w:hint="eastAsia"/>
          <w:sz w:val="24"/>
          <w:u w:val="single"/>
        </w:rPr>
        <w:t xml:space="preserve"> </w:t>
      </w:r>
      <w:r w:rsidRPr="00D560E8">
        <w:rPr>
          <w:rFonts w:ascii="仿宋" w:eastAsia="仿宋" w:hAnsi="仿宋"/>
          <w:sz w:val="24"/>
          <w:u w:val="single"/>
        </w:rPr>
        <w:t xml:space="preserve">              </w:t>
      </w:r>
      <w:r w:rsidRPr="00D560E8">
        <w:rPr>
          <w:rFonts w:ascii="仿宋" w:eastAsia="仿宋" w:hAnsi="仿宋" w:hint="eastAsia"/>
          <w:sz w:val="24"/>
          <w:u w:val="single"/>
        </w:rPr>
        <w:t xml:space="preserve">                 </w:t>
      </w:r>
    </w:p>
    <w:p w14:paraId="602CBAFD"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坐落位置：</w:t>
      </w:r>
      <w:r w:rsidRPr="00D560E8">
        <w:rPr>
          <w:rFonts w:ascii="仿宋" w:eastAsia="仿宋" w:hAnsi="仿宋" w:hint="eastAsia"/>
          <w:sz w:val="24"/>
          <w:u w:val="single"/>
        </w:rPr>
        <w:t xml:space="preserve"> </w:t>
      </w:r>
      <w:r w:rsidRPr="00D560E8">
        <w:rPr>
          <w:rFonts w:ascii="仿宋" w:eastAsia="仿宋" w:hAnsi="仿宋"/>
          <w:sz w:val="24"/>
          <w:u w:val="single"/>
        </w:rPr>
        <w:t xml:space="preserve">              </w:t>
      </w:r>
      <w:r w:rsidRPr="00D560E8">
        <w:rPr>
          <w:rFonts w:ascii="仿宋" w:eastAsia="仿宋" w:hAnsi="仿宋" w:hint="eastAsia"/>
          <w:sz w:val="24"/>
          <w:u w:val="single"/>
        </w:rPr>
        <w:t xml:space="preserve">                 </w:t>
      </w:r>
    </w:p>
    <w:p w14:paraId="2F0E541A"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四至范围：</w:t>
      </w:r>
      <w:r w:rsidRPr="00D560E8">
        <w:rPr>
          <w:rFonts w:ascii="仿宋" w:eastAsia="仿宋" w:hAnsi="仿宋" w:hint="eastAsia"/>
          <w:sz w:val="24"/>
          <w:u w:val="single"/>
        </w:rPr>
        <w:t xml:space="preserve"> </w:t>
      </w:r>
      <w:r w:rsidRPr="00D560E8">
        <w:rPr>
          <w:rFonts w:ascii="仿宋" w:eastAsia="仿宋" w:hAnsi="仿宋"/>
          <w:sz w:val="24"/>
          <w:u w:val="single"/>
        </w:rPr>
        <w:t xml:space="preserve">              </w:t>
      </w:r>
      <w:r w:rsidRPr="00D560E8">
        <w:rPr>
          <w:rFonts w:ascii="仿宋" w:eastAsia="仿宋" w:hAnsi="仿宋" w:hint="eastAsia"/>
          <w:sz w:val="24"/>
          <w:u w:val="single"/>
        </w:rPr>
        <w:t xml:space="preserve">                 </w:t>
      </w:r>
    </w:p>
    <w:p w14:paraId="53BD3B44"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占地面积：</w:t>
      </w:r>
      <w:r w:rsidRPr="00D560E8">
        <w:rPr>
          <w:rFonts w:ascii="仿宋" w:eastAsia="仿宋" w:hAnsi="仿宋" w:hint="eastAsia"/>
          <w:sz w:val="24"/>
          <w:u w:val="single"/>
        </w:rPr>
        <w:t xml:space="preserve"> </w:t>
      </w:r>
      <w:r w:rsidRPr="00D560E8">
        <w:rPr>
          <w:rFonts w:ascii="仿宋" w:eastAsia="仿宋" w:hAnsi="仿宋"/>
          <w:sz w:val="24"/>
          <w:u w:val="single"/>
        </w:rPr>
        <w:t xml:space="preserve">              </w:t>
      </w:r>
      <w:r w:rsidRPr="00D560E8">
        <w:rPr>
          <w:rFonts w:ascii="仿宋" w:eastAsia="仿宋" w:hAnsi="仿宋" w:hint="eastAsia"/>
          <w:sz w:val="24"/>
          <w:u w:val="single"/>
        </w:rPr>
        <w:t xml:space="preserve">                 </w:t>
      </w:r>
    </w:p>
    <w:p w14:paraId="1D978708"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建筑面积：</w:t>
      </w:r>
      <w:r w:rsidRPr="00D560E8">
        <w:rPr>
          <w:rFonts w:ascii="仿宋" w:eastAsia="仿宋" w:hAnsi="仿宋" w:hint="eastAsia"/>
          <w:sz w:val="24"/>
          <w:u w:val="single"/>
        </w:rPr>
        <w:t xml:space="preserve"> </w:t>
      </w:r>
      <w:r w:rsidRPr="00D560E8">
        <w:rPr>
          <w:rFonts w:ascii="仿宋" w:eastAsia="仿宋" w:hAnsi="仿宋"/>
          <w:sz w:val="24"/>
          <w:u w:val="single"/>
        </w:rPr>
        <w:t xml:space="preserve">              </w:t>
      </w:r>
      <w:r w:rsidRPr="00D560E8">
        <w:rPr>
          <w:rFonts w:ascii="仿宋" w:eastAsia="仿宋" w:hAnsi="仿宋" w:hint="eastAsia"/>
          <w:sz w:val="24"/>
          <w:u w:val="single"/>
        </w:rPr>
        <w:t xml:space="preserve">                 </w:t>
      </w:r>
    </w:p>
    <w:p w14:paraId="55B60E54" w14:textId="2CAF55A4"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三、乙方提供服务的受益人为甲方和物业使用人，甲方和物业使用人均应对履行本合同承担相应的责任。</w:t>
      </w:r>
    </w:p>
    <w:p w14:paraId="445097D0" w14:textId="4C379DBE" w:rsidR="001132D0" w:rsidRPr="00D560E8" w:rsidRDefault="001132D0" w:rsidP="001132D0">
      <w:pPr>
        <w:spacing w:line="440" w:lineRule="exact"/>
        <w:rPr>
          <w:rFonts w:ascii="仿宋" w:eastAsia="仿宋" w:hAnsi="仿宋"/>
          <w:b/>
          <w:sz w:val="24"/>
        </w:rPr>
      </w:pPr>
      <w:r w:rsidRPr="00D560E8">
        <w:rPr>
          <w:rFonts w:ascii="仿宋" w:eastAsia="仿宋" w:hAnsi="仿宋" w:hint="eastAsia"/>
          <w:b/>
          <w:sz w:val="24"/>
        </w:rPr>
        <w:t>第三条  物业管理服务内容与标准</w:t>
      </w:r>
    </w:p>
    <w:p w14:paraId="62DCE499" w14:textId="77777777" w:rsidR="001132D0" w:rsidRPr="00D560E8" w:rsidRDefault="001132D0" w:rsidP="001132D0">
      <w:pPr>
        <w:spacing w:line="440" w:lineRule="exact"/>
        <w:ind w:firstLine="482"/>
        <w:rPr>
          <w:rFonts w:ascii="仿宋" w:eastAsia="仿宋" w:hAnsi="仿宋"/>
          <w:sz w:val="24"/>
        </w:rPr>
      </w:pPr>
      <w:r w:rsidRPr="00D560E8">
        <w:rPr>
          <w:rFonts w:ascii="仿宋" w:eastAsia="仿宋" w:hAnsi="仿宋" w:hint="eastAsia"/>
          <w:sz w:val="24"/>
        </w:rPr>
        <w:t>1.校园秩序维护，包含校区内的大门值班、校园巡逻、建筑物内部和外部的监控；</w:t>
      </w:r>
    </w:p>
    <w:p w14:paraId="4F3A99D9" w14:textId="77777777" w:rsidR="001132D0" w:rsidRPr="00D560E8" w:rsidRDefault="001132D0" w:rsidP="001132D0">
      <w:pPr>
        <w:spacing w:line="440" w:lineRule="exact"/>
        <w:ind w:firstLine="482"/>
        <w:rPr>
          <w:rFonts w:ascii="仿宋" w:eastAsia="仿宋" w:hAnsi="仿宋"/>
          <w:sz w:val="24"/>
        </w:rPr>
      </w:pPr>
      <w:r w:rsidRPr="00D560E8">
        <w:rPr>
          <w:rFonts w:ascii="仿宋" w:eastAsia="仿宋" w:hAnsi="仿宋" w:hint="eastAsia"/>
          <w:sz w:val="24"/>
        </w:rPr>
        <w:lastRenderedPageBreak/>
        <w:t>2.校区公共部分（含楼宇内部公共部位）清洁卫生保洁；</w:t>
      </w:r>
    </w:p>
    <w:p w14:paraId="162CF2A0" w14:textId="77777777" w:rsidR="001132D0" w:rsidRPr="00D560E8" w:rsidRDefault="001132D0" w:rsidP="001132D0">
      <w:pPr>
        <w:spacing w:line="440" w:lineRule="exact"/>
        <w:ind w:firstLine="482"/>
        <w:rPr>
          <w:rFonts w:ascii="仿宋" w:eastAsia="仿宋" w:hAnsi="仿宋"/>
          <w:sz w:val="24"/>
        </w:rPr>
      </w:pPr>
      <w:r w:rsidRPr="00D560E8">
        <w:rPr>
          <w:rFonts w:ascii="仿宋" w:eastAsia="仿宋" w:hAnsi="仿宋" w:hint="eastAsia"/>
          <w:sz w:val="24"/>
        </w:rPr>
        <w:t>3.绿化管养服务；</w:t>
      </w:r>
    </w:p>
    <w:p w14:paraId="5564A0F7" w14:textId="77777777" w:rsidR="001132D0" w:rsidRPr="00D560E8" w:rsidRDefault="001132D0" w:rsidP="001132D0">
      <w:pPr>
        <w:spacing w:line="440" w:lineRule="exact"/>
        <w:ind w:firstLine="482"/>
        <w:rPr>
          <w:rFonts w:ascii="仿宋" w:eastAsia="仿宋" w:hAnsi="仿宋"/>
          <w:sz w:val="24"/>
        </w:rPr>
      </w:pPr>
      <w:r w:rsidRPr="00D560E8">
        <w:rPr>
          <w:rFonts w:ascii="仿宋" w:eastAsia="仿宋" w:hAnsi="仿宋" w:hint="eastAsia"/>
          <w:sz w:val="24"/>
        </w:rPr>
        <w:t>4.楼宇值班管理；校区零星小修及公共设施设备的巡视管理；</w:t>
      </w:r>
    </w:p>
    <w:p w14:paraId="10801074" w14:textId="77777777" w:rsidR="001132D0" w:rsidRPr="00D560E8" w:rsidRDefault="001132D0" w:rsidP="001132D0">
      <w:pPr>
        <w:spacing w:line="440" w:lineRule="exact"/>
        <w:ind w:firstLine="482"/>
        <w:rPr>
          <w:rFonts w:ascii="仿宋" w:eastAsia="仿宋" w:hAnsi="仿宋"/>
          <w:sz w:val="24"/>
        </w:rPr>
      </w:pPr>
      <w:r w:rsidRPr="00D560E8">
        <w:rPr>
          <w:rFonts w:ascii="仿宋" w:eastAsia="仿宋" w:hAnsi="仿宋" w:hint="eastAsia"/>
          <w:sz w:val="24"/>
        </w:rPr>
        <w:t>5.龙昊专家公寓物业服务。</w:t>
      </w:r>
    </w:p>
    <w:p w14:paraId="1C03FB20" w14:textId="0243AC08" w:rsidR="001132D0" w:rsidRPr="00D560E8" w:rsidRDefault="001132D0" w:rsidP="001132D0">
      <w:pPr>
        <w:spacing w:line="440" w:lineRule="exact"/>
        <w:rPr>
          <w:rFonts w:ascii="仿宋" w:eastAsia="仿宋" w:hAnsi="仿宋"/>
          <w:b/>
          <w:sz w:val="24"/>
        </w:rPr>
      </w:pPr>
      <w:r w:rsidRPr="00D560E8">
        <w:rPr>
          <w:rFonts w:ascii="仿宋" w:eastAsia="仿宋" w:hAnsi="仿宋" w:hint="eastAsia"/>
          <w:b/>
          <w:sz w:val="24"/>
        </w:rPr>
        <w:t>第四条 特别委托事项</w:t>
      </w:r>
    </w:p>
    <w:p w14:paraId="5FC5AAF4"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乙方对甲方以及相关物业使用单位组织的大型活动及重要接待等常规性或临时性的任务予以积极响应并配合完成。</w:t>
      </w:r>
    </w:p>
    <w:p w14:paraId="3D3C328D" w14:textId="4559EAEF" w:rsidR="001132D0" w:rsidRPr="00D560E8" w:rsidRDefault="001132D0" w:rsidP="001132D0">
      <w:pPr>
        <w:spacing w:line="440" w:lineRule="exact"/>
        <w:rPr>
          <w:rFonts w:ascii="仿宋" w:eastAsia="仿宋" w:hAnsi="仿宋"/>
          <w:b/>
          <w:sz w:val="24"/>
        </w:rPr>
      </w:pPr>
      <w:r w:rsidRPr="00D560E8">
        <w:rPr>
          <w:rFonts w:ascii="仿宋" w:eastAsia="仿宋" w:hAnsi="仿宋" w:hint="eastAsia"/>
          <w:b/>
          <w:sz w:val="24"/>
        </w:rPr>
        <w:t>第五条  委托管理期限</w:t>
      </w:r>
    </w:p>
    <w:p w14:paraId="496C11E1" w14:textId="6D7A3098"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物业管理服务期限为1年，自</w:t>
      </w:r>
      <w:r w:rsidRPr="00D560E8">
        <w:rPr>
          <w:rFonts w:ascii="仿宋" w:eastAsia="仿宋" w:hAnsi="仿宋" w:hint="eastAsia"/>
          <w:sz w:val="24"/>
          <w:u w:val="single"/>
        </w:rPr>
        <w:t xml:space="preserve">  </w:t>
      </w:r>
      <w:r w:rsidRPr="00D560E8">
        <w:rPr>
          <w:rFonts w:ascii="仿宋" w:eastAsia="仿宋" w:hAnsi="仿宋" w:hint="eastAsia"/>
          <w:sz w:val="24"/>
        </w:rPr>
        <w:t>年</w:t>
      </w:r>
      <w:r w:rsidRPr="00D560E8">
        <w:rPr>
          <w:rFonts w:ascii="仿宋" w:eastAsia="仿宋" w:hAnsi="仿宋"/>
          <w:sz w:val="24"/>
          <w:u w:val="single"/>
        </w:rPr>
        <w:t xml:space="preserve">  </w:t>
      </w:r>
      <w:r w:rsidRPr="00D560E8">
        <w:rPr>
          <w:rFonts w:ascii="仿宋" w:eastAsia="仿宋" w:hAnsi="仿宋" w:hint="eastAsia"/>
          <w:sz w:val="24"/>
        </w:rPr>
        <w:t>月</w:t>
      </w:r>
      <w:r w:rsidRPr="00D560E8">
        <w:rPr>
          <w:rFonts w:ascii="仿宋" w:eastAsia="仿宋" w:hAnsi="仿宋"/>
          <w:sz w:val="24"/>
          <w:u w:val="single"/>
        </w:rPr>
        <w:t xml:space="preserve">  </w:t>
      </w:r>
      <w:r w:rsidRPr="00D560E8">
        <w:rPr>
          <w:rFonts w:ascii="仿宋" w:eastAsia="仿宋" w:hAnsi="仿宋" w:hint="eastAsia"/>
          <w:sz w:val="24"/>
        </w:rPr>
        <w:t>日起至</w:t>
      </w:r>
      <w:r w:rsidRPr="00D560E8">
        <w:rPr>
          <w:rFonts w:ascii="仿宋" w:eastAsia="仿宋" w:hAnsi="仿宋" w:hint="eastAsia"/>
          <w:sz w:val="24"/>
          <w:u w:val="single"/>
        </w:rPr>
        <w:t xml:space="preserve">   </w:t>
      </w:r>
      <w:r w:rsidRPr="00D560E8">
        <w:rPr>
          <w:rFonts w:ascii="仿宋" w:eastAsia="仿宋" w:hAnsi="仿宋" w:hint="eastAsia"/>
          <w:sz w:val="24"/>
        </w:rPr>
        <w:t>年</w:t>
      </w:r>
      <w:r w:rsidRPr="00D560E8">
        <w:rPr>
          <w:rFonts w:ascii="仿宋" w:eastAsia="仿宋" w:hAnsi="仿宋" w:hint="eastAsia"/>
          <w:sz w:val="24"/>
          <w:u w:val="single"/>
        </w:rPr>
        <w:t xml:space="preserve">   </w:t>
      </w:r>
      <w:r w:rsidRPr="00D560E8">
        <w:rPr>
          <w:rFonts w:ascii="仿宋" w:eastAsia="仿宋" w:hAnsi="仿宋" w:hint="eastAsia"/>
          <w:sz w:val="24"/>
        </w:rPr>
        <w:t>月</w:t>
      </w:r>
      <w:r w:rsidRPr="00D560E8">
        <w:rPr>
          <w:rFonts w:ascii="仿宋" w:eastAsia="仿宋" w:hAnsi="仿宋" w:hint="eastAsia"/>
          <w:sz w:val="24"/>
          <w:u w:val="single"/>
        </w:rPr>
        <w:t xml:space="preserve">      </w:t>
      </w:r>
      <w:r w:rsidRPr="00D560E8">
        <w:rPr>
          <w:rFonts w:ascii="仿宋" w:eastAsia="仿宋" w:hAnsi="仿宋" w:hint="eastAsia"/>
          <w:sz w:val="24"/>
        </w:rPr>
        <w:t>日止。</w:t>
      </w:r>
    </w:p>
    <w:p w14:paraId="51F6C997" w14:textId="6A4979B7" w:rsidR="001132D0" w:rsidRPr="00D560E8" w:rsidRDefault="001132D0" w:rsidP="001132D0">
      <w:pPr>
        <w:spacing w:line="440" w:lineRule="exact"/>
        <w:rPr>
          <w:rFonts w:ascii="仿宋" w:eastAsia="仿宋" w:hAnsi="仿宋"/>
          <w:b/>
          <w:sz w:val="24"/>
        </w:rPr>
      </w:pPr>
      <w:r w:rsidRPr="00D560E8">
        <w:rPr>
          <w:rFonts w:ascii="仿宋" w:eastAsia="仿宋" w:hAnsi="仿宋" w:hint="eastAsia"/>
          <w:b/>
          <w:sz w:val="24"/>
        </w:rPr>
        <w:t>第六条  物业管理服务质量</w:t>
      </w:r>
    </w:p>
    <w:p w14:paraId="03A0926E" w14:textId="76FB3BF3"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乙方须按下列约定，实现管理目标：</w:t>
      </w:r>
    </w:p>
    <w:p w14:paraId="421E4101"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1.履行岗位职责，满足各岗位管理服务质量标准；</w:t>
      </w:r>
    </w:p>
    <w:p w14:paraId="1DB0A24D" w14:textId="4CF201DD"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2.甲方对乙方物业管理工作每季度验收一次，日常实行考核制度，按照考核结果进行验收。不符合考核标准行为出现1次即扣1分，若扣10分以上即可要求服务方进行整改，</w:t>
      </w:r>
      <w:r w:rsidR="007F5C10" w:rsidRPr="00D560E8">
        <w:rPr>
          <w:rFonts w:ascii="仿宋" w:eastAsia="仿宋" w:hAnsi="仿宋" w:hint="eastAsia"/>
          <w:sz w:val="24"/>
        </w:rPr>
        <w:t>乙方</w:t>
      </w:r>
      <w:r w:rsidRPr="00D560E8">
        <w:rPr>
          <w:rFonts w:ascii="仿宋" w:eastAsia="仿宋" w:hAnsi="仿宋" w:hint="eastAsia"/>
          <w:sz w:val="24"/>
        </w:rPr>
        <w:t>整改达标后，由甲方验收合格签署验收报告，方可付款。</w:t>
      </w:r>
    </w:p>
    <w:p w14:paraId="1C4F1CC5" w14:textId="781BF08B" w:rsidR="001132D0" w:rsidRPr="00D560E8" w:rsidRDefault="001132D0" w:rsidP="001132D0">
      <w:pPr>
        <w:spacing w:line="440" w:lineRule="exact"/>
        <w:rPr>
          <w:rFonts w:ascii="仿宋" w:eastAsia="仿宋" w:hAnsi="仿宋"/>
          <w:b/>
          <w:sz w:val="24"/>
        </w:rPr>
      </w:pPr>
      <w:r w:rsidRPr="00D560E8">
        <w:rPr>
          <w:rFonts w:ascii="仿宋" w:eastAsia="仿宋" w:hAnsi="仿宋" w:hint="eastAsia"/>
          <w:b/>
          <w:sz w:val="24"/>
        </w:rPr>
        <w:t>第七条 物业管理服务费及结算办法</w:t>
      </w:r>
    </w:p>
    <w:p w14:paraId="47923B67"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1.每年物业服务费用合计为人民币</w:t>
      </w:r>
      <w:r w:rsidRPr="00D560E8">
        <w:rPr>
          <w:rFonts w:ascii="仿宋" w:eastAsia="仿宋" w:hAnsi="仿宋"/>
          <w:sz w:val="24"/>
          <w:u w:val="single"/>
        </w:rPr>
        <w:t xml:space="preserve">      </w:t>
      </w:r>
      <w:r w:rsidRPr="00D560E8">
        <w:rPr>
          <w:rFonts w:ascii="仿宋" w:eastAsia="仿宋" w:hAnsi="仿宋" w:hint="eastAsia"/>
          <w:sz w:val="24"/>
        </w:rPr>
        <w:t>万元，每月费用</w:t>
      </w:r>
      <w:r w:rsidRPr="00D560E8">
        <w:rPr>
          <w:rFonts w:ascii="仿宋" w:eastAsia="仿宋" w:hAnsi="仿宋"/>
          <w:sz w:val="24"/>
          <w:u w:val="single"/>
        </w:rPr>
        <w:t xml:space="preserve">     </w:t>
      </w:r>
      <w:r w:rsidRPr="00D560E8">
        <w:rPr>
          <w:rFonts w:ascii="仿宋" w:eastAsia="仿宋" w:hAnsi="仿宋" w:hint="eastAsia"/>
          <w:sz w:val="24"/>
        </w:rPr>
        <w:t>万元；</w:t>
      </w:r>
    </w:p>
    <w:p w14:paraId="4FFDC73E"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2.支付办法为每月支付一次，乙方于月末开具物业收费正规发票，甲方在收到物业收费票据后的5个工作日内向乙方支付费用。甲方以银行转帐的方式将款项付至票据上列明的银行帐户；</w:t>
      </w:r>
    </w:p>
    <w:p w14:paraId="55D173C8"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3.因甲方教学需要等原因，需新增加物业使用面积和物业服务的，费用由甲方另行支付，标准参照本合同由双方另行约定。</w:t>
      </w:r>
    </w:p>
    <w:p w14:paraId="5F53ACD3" w14:textId="763EA706" w:rsidR="001132D0" w:rsidRPr="00D560E8" w:rsidRDefault="001132D0" w:rsidP="001132D0">
      <w:pPr>
        <w:spacing w:line="440" w:lineRule="exact"/>
        <w:rPr>
          <w:rFonts w:ascii="仿宋" w:eastAsia="仿宋" w:hAnsi="仿宋"/>
          <w:b/>
          <w:sz w:val="24"/>
        </w:rPr>
      </w:pPr>
      <w:r w:rsidRPr="00D560E8">
        <w:rPr>
          <w:rFonts w:ascii="仿宋" w:eastAsia="仿宋" w:hAnsi="仿宋" w:hint="eastAsia"/>
          <w:b/>
          <w:sz w:val="24"/>
        </w:rPr>
        <w:t>第八条  双方权利义务</w:t>
      </w:r>
    </w:p>
    <w:p w14:paraId="281A0D72" w14:textId="4956A8BB" w:rsidR="001132D0" w:rsidRPr="00D560E8" w:rsidRDefault="001132D0" w:rsidP="001132D0">
      <w:pPr>
        <w:spacing w:line="440" w:lineRule="exact"/>
        <w:ind w:firstLine="480"/>
        <w:rPr>
          <w:rFonts w:ascii="仿宋" w:eastAsia="仿宋" w:hAnsi="仿宋"/>
          <w:b/>
          <w:bCs/>
          <w:sz w:val="24"/>
        </w:rPr>
      </w:pPr>
      <w:r w:rsidRPr="00D560E8">
        <w:rPr>
          <w:rFonts w:ascii="仿宋" w:eastAsia="仿宋" w:hAnsi="仿宋" w:hint="eastAsia"/>
          <w:b/>
          <w:bCs/>
          <w:sz w:val="24"/>
        </w:rPr>
        <w:t>一、甲方权利义务</w:t>
      </w:r>
    </w:p>
    <w:p w14:paraId="0A828C62"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1.代表和维护产权人、使用人的合法权益；</w:t>
      </w:r>
    </w:p>
    <w:p w14:paraId="4D504765"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2.审定乙方拟定的物业管理制度、物业管理运行方案及物业管理服务年度计划；</w:t>
      </w:r>
    </w:p>
    <w:p w14:paraId="1BCFC596"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3.检查监督乙方管理工作的实施及制度的执行情况，就物业管理的有关问题向乙方提出意见和要求；</w:t>
      </w:r>
    </w:p>
    <w:p w14:paraId="0CDBC172"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4负责收集、整理物业管理所需全部图纸、档案、资料，并于合同生效后及时向乙方移交；</w:t>
      </w:r>
    </w:p>
    <w:p w14:paraId="6598DD7F"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lastRenderedPageBreak/>
        <w:t>5.负责督促建设方、施工单位、监理单位按照建设部《房屋接管验收标准》及其他基础设施与设备验收移交标准向乙方移交房屋及其他基础设施与设备（现场及相关资料）；</w:t>
      </w:r>
    </w:p>
    <w:p w14:paraId="34763BFC"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6.负责敦促设备供应商及施工单位移交必需的工程资料，向乙方提供工程必需的建设竣工资料及必要的设备操作、维护、使用资料，并在乙方管理期满时，保留收回的权利；</w:t>
      </w:r>
    </w:p>
    <w:p w14:paraId="36E80D23"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7.负责根据物业实际管辖情况对物业量与经费进行增减，并对校区物业进行区域化调整，增减或调整后与乙方签订补充协议；</w:t>
      </w:r>
    </w:p>
    <w:p w14:paraId="7F4CC257"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8.负责为乙方免费提供物业服务所需的水、电、气等能源；</w:t>
      </w:r>
    </w:p>
    <w:p w14:paraId="3EC88083" w14:textId="5980ECC4" w:rsidR="001132D0" w:rsidRPr="00D560E8" w:rsidRDefault="001132D0" w:rsidP="006C1909">
      <w:pPr>
        <w:spacing w:line="440" w:lineRule="exact"/>
        <w:ind w:firstLine="480"/>
        <w:rPr>
          <w:rFonts w:ascii="仿宋" w:eastAsia="仿宋" w:hAnsi="仿宋"/>
          <w:sz w:val="24"/>
        </w:rPr>
      </w:pPr>
      <w:r w:rsidRPr="00D560E8">
        <w:rPr>
          <w:rFonts w:ascii="仿宋" w:eastAsia="仿宋" w:hAnsi="仿宋" w:hint="eastAsia"/>
          <w:sz w:val="24"/>
        </w:rPr>
        <w:t>9.在合同生效之日起免费向乙方提供必需的物业办公用房，其他物业用房由双方协商解决</w:t>
      </w:r>
      <w:r w:rsidR="006C1909" w:rsidRPr="00D560E8">
        <w:rPr>
          <w:rFonts w:ascii="仿宋" w:eastAsia="仿宋" w:hAnsi="仿宋"/>
          <w:sz w:val="24"/>
        </w:rPr>
        <w:t>。</w:t>
      </w:r>
      <w:r w:rsidR="006C1909" w:rsidRPr="00D560E8">
        <w:rPr>
          <w:rFonts w:ascii="仿宋" w:eastAsia="仿宋" w:hAnsi="仿宋" w:hint="eastAsia"/>
          <w:sz w:val="24"/>
        </w:rPr>
        <w:t>甲方为乙方提供部分岗位的住宿；</w:t>
      </w:r>
    </w:p>
    <w:p w14:paraId="2CF6F3A3"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10.协助乙方做好物业管理工作和相关的宣传教育、文化活动；</w:t>
      </w:r>
    </w:p>
    <w:p w14:paraId="18ED8A16"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11.负责协调物业管理工作中乙方与相关部门之间的关系，以便于物业管理工作的正常开展；</w:t>
      </w:r>
    </w:p>
    <w:p w14:paraId="6BD7279C"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12.配合乙方做好师生遵守本物业项目的相关管理制度的协调工作；</w:t>
      </w:r>
    </w:p>
    <w:p w14:paraId="38177FA9"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13.甲方有权对乙方工作人员的资历水平实施监督，可要求乙方更换多次违规或不能按约定履行工作职责的有关人员，包括项目经理；</w:t>
      </w:r>
    </w:p>
    <w:p w14:paraId="78895720"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14.依据双方签订的合同的相关规定，按时支付乙方物业管理服务费用；</w:t>
      </w:r>
    </w:p>
    <w:p w14:paraId="47E05392"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15.协调、处理本合同生效前和履行中所发生的管理遗留问题。</w:t>
      </w:r>
    </w:p>
    <w:p w14:paraId="03F2E614" w14:textId="0E1B8E9C" w:rsidR="001132D0" w:rsidRPr="00D560E8" w:rsidRDefault="001132D0" w:rsidP="001132D0">
      <w:pPr>
        <w:spacing w:line="440" w:lineRule="exact"/>
        <w:ind w:firstLine="480"/>
        <w:rPr>
          <w:rFonts w:ascii="仿宋" w:eastAsia="仿宋" w:hAnsi="仿宋"/>
          <w:b/>
          <w:bCs/>
          <w:sz w:val="24"/>
        </w:rPr>
      </w:pPr>
      <w:r w:rsidRPr="00D560E8">
        <w:rPr>
          <w:rFonts w:ascii="仿宋" w:eastAsia="仿宋" w:hAnsi="仿宋" w:hint="eastAsia"/>
          <w:b/>
          <w:bCs/>
          <w:sz w:val="24"/>
        </w:rPr>
        <w:t>二、乙方权利义务</w:t>
      </w:r>
    </w:p>
    <w:p w14:paraId="18713F2C"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1.参与相关物业管理标的物的竣工验收（涉及房屋建筑质量、设备设施质量及安装技术等），并与甲方签署物业项目承接查验文件；</w:t>
      </w:r>
    </w:p>
    <w:p w14:paraId="4B912D69"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2.验收结束后，乙方根据甲方需求及时入驻；</w:t>
      </w:r>
    </w:p>
    <w:p w14:paraId="1B87F85A"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3.协助物业使用单位的搬迁工作；</w:t>
      </w:r>
    </w:p>
    <w:p w14:paraId="4A4F5B0D"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4.负责管辖区内的所有建筑物本体、建筑物本体以外的区域内外环境（包括室内设备设施、道路及周边附属设施、水域、绿植区域等）的一切定期检查、维修养护、保洁和突发事件的处理工作；</w:t>
      </w:r>
    </w:p>
    <w:p w14:paraId="6164F110"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5.在物业管理标的物质保期内，乙方负责对验收项目进行约定的维护及保洁服务，同时对检查出的质量问题按程序提交相关部门予以维修，并按与甲方的约定验收修复结果；</w:t>
      </w:r>
    </w:p>
    <w:p w14:paraId="7880EFDD"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lastRenderedPageBreak/>
        <w:t>6.对于未列入质保范围或超过质保期的，乙方负责对物业管理标的物进行维修维护、保养保洁服务，应进行定期检查，及时排除安全隐患和险情，发现质量问题及时呈报给甲方并进行修缮；</w:t>
      </w:r>
    </w:p>
    <w:p w14:paraId="057EF790"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7.在设备设施的质保期内，乙方负责设备设施的运行、维护、保洁及报修。质保期外，乙方负责设备设施的运行、维修维护、保洁、定期检查（按要求需委托专业公司的，费用由甲方支付，不包括在本合同约定的费用内）。</w:t>
      </w:r>
    </w:p>
    <w:p w14:paraId="72EBEF9B" w14:textId="77777777" w:rsidR="001132D0" w:rsidRPr="00D560E8" w:rsidRDefault="001132D0" w:rsidP="001132D0">
      <w:pPr>
        <w:spacing w:line="440" w:lineRule="exact"/>
        <w:ind w:firstLineChars="250" w:firstLine="600"/>
        <w:rPr>
          <w:rFonts w:ascii="仿宋" w:eastAsia="仿宋" w:hAnsi="仿宋"/>
          <w:sz w:val="24"/>
        </w:rPr>
      </w:pPr>
      <w:r w:rsidRPr="00D560E8">
        <w:rPr>
          <w:rFonts w:ascii="仿宋" w:eastAsia="仿宋" w:hAnsi="仿宋" w:hint="eastAsia"/>
          <w:sz w:val="24"/>
        </w:rPr>
        <w:t>8.对甲方以及相关物业使用单位组织的大型活动及重要接待等常规性或临时性的任务予以积极响应并配合完成；</w:t>
      </w:r>
    </w:p>
    <w:p w14:paraId="6053F229"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9.配合甲方做好学生教育、生活和学习等方面的管理工作；</w:t>
      </w:r>
    </w:p>
    <w:p w14:paraId="0F7DFB9E" w14:textId="77777777" w:rsidR="001132D0" w:rsidRPr="00D560E8" w:rsidRDefault="001132D0" w:rsidP="001132D0">
      <w:pPr>
        <w:spacing w:line="440" w:lineRule="exact"/>
        <w:ind w:firstLine="480"/>
        <w:rPr>
          <w:rFonts w:ascii="仿宋" w:eastAsia="仿宋" w:hAnsi="仿宋" w:cs="宋体"/>
          <w:sz w:val="24"/>
        </w:rPr>
      </w:pPr>
      <w:r w:rsidRPr="00D560E8">
        <w:rPr>
          <w:rFonts w:ascii="仿宋" w:eastAsia="仿宋" w:hAnsi="仿宋" w:hint="eastAsia"/>
          <w:sz w:val="24"/>
        </w:rPr>
        <w:t>10.负责建筑物内一般性公共秩序的维护工作。重大或突发事件发生时，</w:t>
      </w:r>
      <w:r w:rsidRPr="00D560E8">
        <w:rPr>
          <w:rFonts w:ascii="仿宋" w:eastAsia="仿宋" w:hAnsi="仿宋" w:cs="宋体" w:hint="eastAsia"/>
          <w:sz w:val="24"/>
        </w:rPr>
        <w:t>应当及时向学校保卫部门及公安部门报告，并全力协助有关部门做好物业管辖区域内的公共秩序维护、救助、安全防范及调查等工作；</w:t>
      </w:r>
    </w:p>
    <w:p w14:paraId="6F2AA560"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11.根据相关法规和政策，结合实际情况，制定本项目管理制度，经甲方审定后组织实施；</w:t>
      </w:r>
    </w:p>
    <w:p w14:paraId="521750EE"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12.负责编制物业管理年度管理计划、资金使用计划及决算报告、物业维修养护计划等，经甲方审定后组织实施；</w:t>
      </w:r>
    </w:p>
    <w:p w14:paraId="63889A71"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13.负责建立健全物业管理档案（参见相关名词解释），对甲方所提供的物业档案资料负有保密义务，严禁向第三方泄露或用于物业管理以外的其他用途；</w:t>
      </w:r>
    </w:p>
    <w:p w14:paraId="0A99D50B"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14.每年第四季度将物业管理范围内的建筑物和设施设备运行状况的报告提交甲方；</w:t>
      </w:r>
    </w:p>
    <w:p w14:paraId="4A8EC15D"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15.认真履行约定的物业服务标准，确保服务质量；</w:t>
      </w:r>
    </w:p>
    <w:p w14:paraId="619CF9BB"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16.兑现人员承诺配置，特别是管理人员、持证上岗的专业技术人员要足额配齐；</w:t>
      </w:r>
    </w:p>
    <w:p w14:paraId="5E2558D1"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17.必须合法用工，对其管理人员和工作人员进行严格的教育和培训，并保证岗前的培训；</w:t>
      </w:r>
    </w:p>
    <w:p w14:paraId="59CD3A9E"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18.乙方的从业人员在工作期间应随时接受甲方和物业使用人的监督和检查；</w:t>
      </w:r>
    </w:p>
    <w:p w14:paraId="314EA06F"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19.乙方必须爱护学校的各种设施设备，并协助甲方实现节能目标，在存量不变、未发生增量的情况下达到甲方现有节能水平与承诺的服务水平；</w:t>
      </w:r>
    </w:p>
    <w:p w14:paraId="306D7E6B"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20.向甲方和物业使用人告知物业使用的有关规定。如甲方或物业使用人需要对物业进行拆改或装修，应及时告知有关限制条件，订立书面约定，并负责监督；</w:t>
      </w:r>
    </w:p>
    <w:p w14:paraId="73979C45" w14:textId="2031D29A"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21.不得将本项目的物业管理责任转让给第三方；</w:t>
      </w:r>
    </w:p>
    <w:p w14:paraId="1A52F542"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lastRenderedPageBreak/>
        <w:t>22.不得将物业用房挪作他用，不得擅自占用公用设施或改变其使用功能，如需在本物业内改、扩建或完善配套项目，须经甲方书面同意并报请有关部门批准后方可实施；</w:t>
      </w:r>
    </w:p>
    <w:p w14:paraId="7B97B7EB"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23.根据需要，乙方可委托有相关资质的专业企业承担本物业项目的专项服务；</w:t>
      </w:r>
    </w:p>
    <w:p w14:paraId="0677B580"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24.项目经理合同期内乙方不得随意更换；</w:t>
      </w:r>
    </w:p>
    <w:p w14:paraId="397A9E2E" w14:textId="4DD46F2E"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25.依据</w:t>
      </w:r>
      <w:r w:rsidR="007F5C10" w:rsidRPr="00D560E8">
        <w:rPr>
          <w:rFonts w:ascii="仿宋" w:eastAsia="仿宋" w:hAnsi="仿宋" w:hint="eastAsia"/>
          <w:sz w:val="24"/>
        </w:rPr>
        <w:t>合同规定</w:t>
      </w:r>
      <w:r w:rsidRPr="00D560E8">
        <w:rPr>
          <w:rFonts w:ascii="仿宋" w:eastAsia="仿宋" w:hAnsi="仿宋" w:hint="eastAsia"/>
          <w:sz w:val="24"/>
        </w:rPr>
        <w:t>向甲方收取物业管理费用；</w:t>
      </w:r>
    </w:p>
    <w:p w14:paraId="6A5C9C28" w14:textId="130A2E5F" w:rsidR="001132D0" w:rsidRPr="00D560E8" w:rsidRDefault="001132D0" w:rsidP="006C1909">
      <w:pPr>
        <w:spacing w:line="440" w:lineRule="exact"/>
        <w:ind w:firstLine="480"/>
        <w:rPr>
          <w:rFonts w:ascii="仿宋" w:eastAsia="仿宋" w:hAnsi="仿宋"/>
          <w:sz w:val="24"/>
        </w:rPr>
      </w:pPr>
      <w:r w:rsidRPr="00D560E8">
        <w:rPr>
          <w:rFonts w:ascii="仿宋" w:eastAsia="仿宋" w:hAnsi="仿宋" w:hint="eastAsia"/>
          <w:sz w:val="24"/>
        </w:rPr>
        <w:t>26.乙方在合同期内需缴纳公共责任险；</w:t>
      </w:r>
    </w:p>
    <w:p w14:paraId="7DDFAD81" w14:textId="3DAE7DF8"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2</w:t>
      </w:r>
      <w:r w:rsidR="006C1909" w:rsidRPr="00D560E8">
        <w:rPr>
          <w:rFonts w:ascii="仿宋" w:eastAsia="仿宋" w:hAnsi="仿宋" w:hint="eastAsia"/>
          <w:sz w:val="24"/>
        </w:rPr>
        <w:t>7</w:t>
      </w:r>
      <w:r w:rsidRPr="00D560E8">
        <w:rPr>
          <w:rFonts w:ascii="仿宋" w:eastAsia="仿宋" w:hAnsi="仿宋" w:hint="eastAsia"/>
          <w:sz w:val="24"/>
        </w:rPr>
        <w:t>.完成甲方交办的其它工作；</w:t>
      </w:r>
    </w:p>
    <w:p w14:paraId="09101B30" w14:textId="6B398874"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2</w:t>
      </w:r>
      <w:r w:rsidR="006C1909" w:rsidRPr="00D560E8">
        <w:rPr>
          <w:rFonts w:ascii="仿宋" w:eastAsia="仿宋" w:hAnsi="仿宋" w:hint="eastAsia"/>
          <w:sz w:val="24"/>
        </w:rPr>
        <w:t>8</w:t>
      </w:r>
      <w:r w:rsidRPr="00D560E8">
        <w:rPr>
          <w:rFonts w:ascii="仿宋" w:eastAsia="仿宋" w:hAnsi="仿宋" w:hint="eastAsia"/>
          <w:sz w:val="24"/>
        </w:rPr>
        <w:t>.若提前解约或者期满不续约，乙方必须在合同终止前至少30天内向甲方移交全部物业用房及物业管理的全部档案资料。</w:t>
      </w:r>
    </w:p>
    <w:p w14:paraId="49EFB483" w14:textId="6A65F73A" w:rsidR="001132D0" w:rsidRPr="00D560E8" w:rsidRDefault="001132D0" w:rsidP="001132D0">
      <w:pPr>
        <w:spacing w:line="440" w:lineRule="exact"/>
        <w:rPr>
          <w:rFonts w:ascii="仿宋" w:eastAsia="仿宋" w:hAnsi="仿宋"/>
          <w:b/>
          <w:sz w:val="24"/>
        </w:rPr>
      </w:pPr>
      <w:r w:rsidRPr="00D560E8">
        <w:rPr>
          <w:rFonts w:ascii="仿宋" w:eastAsia="仿宋" w:hAnsi="仿宋" w:hint="eastAsia"/>
          <w:b/>
          <w:sz w:val="24"/>
        </w:rPr>
        <w:t>第九条  违约责任</w:t>
      </w:r>
    </w:p>
    <w:p w14:paraId="0BECE8A6" w14:textId="070F393F" w:rsidR="001132D0" w:rsidRPr="00D560E8" w:rsidRDefault="006C1909" w:rsidP="001132D0">
      <w:pPr>
        <w:spacing w:line="440" w:lineRule="exact"/>
        <w:ind w:firstLine="480"/>
        <w:rPr>
          <w:rFonts w:ascii="仿宋" w:eastAsia="仿宋" w:hAnsi="仿宋"/>
          <w:sz w:val="24"/>
        </w:rPr>
      </w:pPr>
      <w:r w:rsidRPr="00D560E8">
        <w:rPr>
          <w:rFonts w:ascii="仿宋" w:eastAsia="仿宋" w:hAnsi="仿宋" w:hint="eastAsia"/>
          <w:sz w:val="24"/>
        </w:rPr>
        <w:t>一、</w:t>
      </w:r>
      <w:r w:rsidR="001132D0" w:rsidRPr="00D560E8">
        <w:rPr>
          <w:rFonts w:ascii="仿宋" w:eastAsia="仿宋" w:hAnsi="仿宋" w:hint="eastAsia"/>
          <w:sz w:val="24"/>
        </w:rPr>
        <w:t>如因甲方违反合同相关约定，致使乙方未能完成规定管理目标，乙方有权要求甲方在一定期限内予以解决，逾期未解决的，乙方有权终止合同。造成乙方经济损失的，甲方应对乙方进行经济赔偿。</w:t>
      </w:r>
    </w:p>
    <w:p w14:paraId="1AA5E0BA" w14:textId="5A901B4D" w:rsidR="001132D0" w:rsidRPr="00D560E8" w:rsidRDefault="006C1909" w:rsidP="001132D0">
      <w:pPr>
        <w:spacing w:line="440" w:lineRule="exact"/>
        <w:ind w:firstLine="480"/>
        <w:rPr>
          <w:rFonts w:ascii="仿宋" w:eastAsia="仿宋" w:hAnsi="仿宋"/>
          <w:sz w:val="24"/>
        </w:rPr>
      </w:pPr>
      <w:r w:rsidRPr="00D560E8">
        <w:rPr>
          <w:rFonts w:ascii="仿宋" w:eastAsia="仿宋" w:hAnsi="仿宋" w:hint="eastAsia"/>
          <w:sz w:val="24"/>
        </w:rPr>
        <w:t>二、</w:t>
      </w:r>
      <w:r w:rsidR="001132D0" w:rsidRPr="00D560E8">
        <w:rPr>
          <w:rFonts w:ascii="仿宋" w:eastAsia="仿宋" w:hAnsi="仿宋" w:hint="eastAsia"/>
          <w:sz w:val="24"/>
        </w:rPr>
        <w:t>若乙方违反本合同相关约定，不符合考核标准行为出现1次即扣1分，若扣10分以上乙方须</w:t>
      </w:r>
      <w:r w:rsidR="008E10D9" w:rsidRPr="00D560E8">
        <w:rPr>
          <w:rFonts w:ascii="仿宋" w:eastAsia="仿宋" w:hAnsi="仿宋" w:hint="eastAsia"/>
          <w:sz w:val="24"/>
        </w:rPr>
        <w:t>按照甲方要求进行整改。逾期</w:t>
      </w:r>
      <w:r w:rsidR="001132D0" w:rsidRPr="00D560E8">
        <w:rPr>
          <w:rFonts w:ascii="仿宋" w:eastAsia="仿宋" w:hAnsi="仿宋" w:hint="eastAsia"/>
          <w:sz w:val="24"/>
        </w:rPr>
        <w:t>未整改</w:t>
      </w:r>
      <w:r w:rsidR="008E10D9" w:rsidRPr="00D560E8">
        <w:rPr>
          <w:rFonts w:ascii="仿宋" w:eastAsia="仿宋" w:hAnsi="仿宋" w:hint="eastAsia"/>
          <w:sz w:val="24"/>
        </w:rPr>
        <w:t>或整改后仍然不符合考核标准</w:t>
      </w:r>
      <w:r w:rsidR="001132D0" w:rsidRPr="00D560E8">
        <w:rPr>
          <w:rFonts w:ascii="仿宋" w:eastAsia="仿宋" w:hAnsi="仿宋" w:hint="eastAsia"/>
          <w:sz w:val="24"/>
        </w:rPr>
        <w:t>，甲方有权扣减</w:t>
      </w:r>
      <w:r w:rsidR="008E10D9" w:rsidRPr="00D560E8">
        <w:rPr>
          <w:rFonts w:ascii="仿宋" w:eastAsia="仿宋" w:hAnsi="仿宋" w:hint="eastAsia"/>
          <w:sz w:val="24"/>
        </w:rPr>
        <w:t>季度</w:t>
      </w:r>
      <w:r w:rsidR="001132D0" w:rsidRPr="00D560E8">
        <w:rPr>
          <w:rFonts w:ascii="仿宋" w:eastAsia="仿宋" w:hAnsi="仿宋" w:hint="eastAsia"/>
          <w:sz w:val="24"/>
        </w:rPr>
        <w:t>物业服务费的</w:t>
      </w:r>
      <w:r w:rsidR="008E10D9" w:rsidRPr="00D560E8">
        <w:rPr>
          <w:rFonts w:ascii="仿宋" w:eastAsia="仿宋" w:hAnsi="仿宋" w:hint="eastAsia"/>
          <w:sz w:val="24"/>
        </w:rPr>
        <w:t>10</w:t>
      </w:r>
      <w:r w:rsidR="001132D0" w:rsidRPr="00D560E8">
        <w:rPr>
          <w:rFonts w:ascii="仿宋" w:eastAsia="仿宋" w:hAnsi="仿宋" w:hint="eastAsia"/>
          <w:sz w:val="24"/>
        </w:rPr>
        <w:t>%</w:t>
      </w:r>
      <w:r w:rsidR="008E10D9" w:rsidRPr="00D560E8">
        <w:rPr>
          <w:rFonts w:ascii="仿宋" w:eastAsia="仿宋" w:hAnsi="仿宋" w:hint="eastAsia"/>
          <w:sz w:val="24"/>
        </w:rPr>
        <w:t>，</w:t>
      </w:r>
      <w:r w:rsidR="001132D0" w:rsidRPr="00D560E8">
        <w:rPr>
          <w:rFonts w:ascii="仿宋" w:eastAsia="仿宋" w:hAnsi="仿宋" w:hint="eastAsia"/>
          <w:sz w:val="24"/>
        </w:rPr>
        <w:t>造成甲方的经济损失由乙方进行赔偿。</w:t>
      </w:r>
      <w:r w:rsidR="008E10D9" w:rsidRPr="00D560E8">
        <w:rPr>
          <w:rFonts w:ascii="仿宋" w:eastAsia="仿宋" w:hAnsi="仿宋" w:hint="eastAsia"/>
          <w:sz w:val="24"/>
        </w:rPr>
        <w:t>连续出现两次上述情形，甲方有权取消合同，乙方须另行支付甲方合同总额10%的违约金。</w:t>
      </w:r>
    </w:p>
    <w:p w14:paraId="68AB10CA" w14:textId="56523940" w:rsidR="001132D0" w:rsidRPr="00D560E8" w:rsidRDefault="006C1909" w:rsidP="001132D0">
      <w:pPr>
        <w:spacing w:line="440" w:lineRule="exact"/>
        <w:ind w:firstLine="480"/>
        <w:rPr>
          <w:rFonts w:ascii="仿宋" w:eastAsia="仿宋" w:hAnsi="仿宋"/>
          <w:sz w:val="24"/>
        </w:rPr>
      </w:pPr>
      <w:r w:rsidRPr="00D560E8">
        <w:rPr>
          <w:rFonts w:ascii="仿宋" w:eastAsia="仿宋" w:hAnsi="仿宋" w:hint="eastAsia"/>
          <w:sz w:val="24"/>
        </w:rPr>
        <w:t>三、</w:t>
      </w:r>
      <w:r w:rsidR="001132D0" w:rsidRPr="00D560E8">
        <w:rPr>
          <w:rFonts w:ascii="仿宋" w:eastAsia="仿宋" w:hAnsi="仿宋" w:hint="eastAsia"/>
          <w:sz w:val="24"/>
        </w:rPr>
        <w:t>因乙方管理不善导致物业项目发生重大责任事故（含设施设备运行事故），给甲方造成严重经济损失和不良影响的，乙方须赔偿甲方相应的损失。</w:t>
      </w:r>
    </w:p>
    <w:p w14:paraId="05B011B1" w14:textId="060EF886" w:rsidR="001132D0" w:rsidRPr="00D560E8" w:rsidRDefault="006C1909" w:rsidP="001132D0">
      <w:pPr>
        <w:spacing w:line="440" w:lineRule="exact"/>
        <w:ind w:firstLine="480"/>
        <w:rPr>
          <w:rFonts w:ascii="仿宋" w:eastAsia="仿宋" w:hAnsi="仿宋"/>
          <w:sz w:val="24"/>
        </w:rPr>
      </w:pPr>
      <w:r w:rsidRPr="00D560E8">
        <w:rPr>
          <w:rFonts w:ascii="仿宋" w:eastAsia="仿宋" w:hAnsi="仿宋" w:hint="eastAsia"/>
          <w:sz w:val="24"/>
        </w:rPr>
        <w:t>四、</w:t>
      </w:r>
      <w:r w:rsidR="001132D0" w:rsidRPr="00D560E8">
        <w:rPr>
          <w:rFonts w:ascii="仿宋" w:eastAsia="仿宋" w:hAnsi="仿宋" w:hint="eastAsia"/>
          <w:sz w:val="24"/>
        </w:rPr>
        <w:t>乙方</w:t>
      </w:r>
      <w:r w:rsidRPr="00D560E8">
        <w:rPr>
          <w:rFonts w:ascii="仿宋" w:eastAsia="仿宋" w:hAnsi="仿宋" w:hint="eastAsia"/>
          <w:sz w:val="24"/>
        </w:rPr>
        <w:t>不得以任何形式、理由转让管理权，如经发现，甲方有权</w:t>
      </w:r>
      <w:r w:rsidR="001132D0" w:rsidRPr="00D560E8">
        <w:rPr>
          <w:rFonts w:ascii="仿宋" w:eastAsia="仿宋" w:hAnsi="仿宋" w:hint="eastAsia"/>
          <w:sz w:val="24"/>
        </w:rPr>
        <w:t>解除委托合同，由此引发的一切相关法律、经济责任全部由乙方承担。</w:t>
      </w:r>
    </w:p>
    <w:p w14:paraId="4EA373E3" w14:textId="3297827E" w:rsidR="001132D0" w:rsidRPr="00D560E8" w:rsidRDefault="006C1909" w:rsidP="001132D0">
      <w:pPr>
        <w:spacing w:line="440" w:lineRule="exact"/>
        <w:ind w:firstLine="480"/>
        <w:rPr>
          <w:rFonts w:ascii="仿宋" w:eastAsia="仿宋" w:hAnsi="仿宋"/>
          <w:sz w:val="24"/>
        </w:rPr>
      </w:pPr>
      <w:r w:rsidRPr="00D560E8">
        <w:rPr>
          <w:rFonts w:ascii="仿宋" w:eastAsia="仿宋" w:hAnsi="仿宋" w:hint="eastAsia"/>
          <w:sz w:val="24"/>
        </w:rPr>
        <w:t>五、</w:t>
      </w:r>
      <w:r w:rsidR="001132D0" w:rsidRPr="00D560E8">
        <w:rPr>
          <w:rFonts w:ascii="仿宋" w:eastAsia="仿宋" w:hAnsi="仿宋" w:hint="eastAsia"/>
          <w:sz w:val="24"/>
        </w:rPr>
        <w:t>在合同期内，任何一方欲提出终止合同的要求，须提前2个月以书面形式通知对方，并额外支付2个月的物业服务费作为赔偿金。</w:t>
      </w:r>
    </w:p>
    <w:p w14:paraId="6FA1BB55" w14:textId="0689504C" w:rsidR="001132D0" w:rsidRPr="00D560E8" w:rsidRDefault="006C1909" w:rsidP="001132D0">
      <w:pPr>
        <w:spacing w:line="440" w:lineRule="exact"/>
        <w:ind w:firstLine="480"/>
        <w:rPr>
          <w:rFonts w:ascii="仿宋" w:eastAsia="仿宋" w:hAnsi="仿宋"/>
          <w:sz w:val="24"/>
        </w:rPr>
      </w:pPr>
      <w:r w:rsidRPr="00D560E8">
        <w:rPr>
          <w:rFonts w:ascii="仿宋" w:eastAsia="仿宋" w:hAnsi="仿宋" w:hint="eastAsia"/>
          <w:sz w:val="24"/>
        </w:rPr>
        <w:t>六、</w:t>
      </w:r>
      <w:r w:rsidR="001132D0" w:rsidRPr="00D560E8">
        <w:rPr>
          <w:rFonts w:ascii="仿宋" w:eastAsia="仿宋" w:hAnsi="仿宋" w:hint="eastAsia"/>
          <w:sz w:val="24"/>
        </w:rPr>
        <w:t>本合同终止时，乙方须将物业管理用房、物业管理相关资料等归属权在甲方的财物及时完整地交还甲方，如发生损坏或遗失，乙方须承担全部责任并赔偿相应损失。若乙方未在规定时间内向甲方移交全部物业用房及物业管理的全部档案资料，每迟延一日需向甲方支付违约金200元。</w:t>
      </w:r>
    </w:p>
    <w:p w14:paraId="2A9C8CFD" w14:textId="24D46A3E" w:rsidR="001132D0" w:rsidRPr="00D560E8" w:rsidRDefault="006C1909" w:rsidP="001132D0">
      <w:pPr>
        <w:spacing w:line="440" w:lineRule="exact"/>
        <w:ind w:firstLine="480"/>
        <w:rPr>
          <w:rFonts w:ascii="仿宋" w:eastAsia="仿宋" w:hAnsi="仿宋"/>
          <w:sz w:val="24"/>
        </w:rPr>
      </w:pPr>
      <w:r w:rsidRPr="00D560E8">
        <w:rPr>
          <w:rFonts w:ascii="仿宋" w:eastAsia="仿宋" w:hAnsi="仿宋" w:hint="eastAsia"/>
          <w:sz w:val="24"/>
        </w:rPr>
        <w:t>七</w:t>
      </w:r>
      <w:r w:rsidR="001132D0" w:rsidRPr="00D560E8">
        <w:rPr>
          <w:rFonts w:ascii="仿宋" w:eastAsia="仿宋" w:hAnsi="仿宋" w:hint="eastAsia"/>
          <w:sz w:val="24"/>
        </w:rPr>
        <w:t xml:space="preserve">、出现以下情况双方均互不承担赔偿责任： </w:t>
      </w:r>
    </w:p>
    <w:p w14:paraId="52D988F8"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1. 因不可抗力（①自然灾害：如台风、冰雹 、洪水、地震、干旱、暴风雪 ；②</w:t>
      </w:r>
      <w:r w:rsidRPr="00D560E8">
        <w:rPr>
          <w:rFonts w:ascii="仿宋" w:eastAsia="仿宋" w:hAnsi="仿宋" w:hint="eastAsia"/>
          <w:sz w:val="24"/>
        </w:rPr>
        <w:lastRenderedPageBreak/>
        <w:t>政府行为：如征收、征用、政府禁止令等等 ；③社会异常事件：如罢工、骚乱、战争等等。）导致物业管理服务中断的；</w:t>
      </w:r>
    </w:p>
    <w:p w14:paraId="7E6881BC"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2.因维修养护物业设施设备需要且事先已告知甲方暂时停水、停电、停止设施设备使用等造成损失的；</w:t>
      </w:r>
    </w:p>
    <w:p w14:paraId="0A45FBDE" w14:textId="77777777" w:rsidR="001132D0" w:rsidRPr="00D560E8" w:rsidRDefault="001132D0" w:rsidP="001132D0">
      <w:pPr>
        <w:spacing w:line="440" w:lineRule="exact"/>
        <w:ind w:firstLine="480"/>
        <w:rPr>
          <w:rFonts w:ascii="仿宋" w:eastAsia="仿宋" w:hAnsi="仿宋"/>
          <w:sz w:val="24"/>
        </w:rPr>
      </w:pPr>
      <w:r w:rsidRPr="00D560E8">
        <w:rPr>
          <w:rFonts w:ascii="仿宋" w:eastAsia="仿宋" w:hAnsi="仿宋" w:hint="eastAsia"/>
          <w:sz w:val="24"/>
        </w:rPr>
        <w:t>3.因非乙方责任出现供水、供电、供气、供热、通讯、有线电视及其他共用设施设备运行障碍造成损失的。</w:t>
      </w:r>
    </w:p>
    <w:p w14:paraId="39DC1CC9" w14:textId="472C7FEE" w:rsidR="001132D0" w:rsidRPr="00D560E8" w:rsidRDefault="001132D0" w:rsidP="006C1909">
      <w:pPr>
        <w:spacing w:line="440" w:lineRule="exact"/>
        <w:rPr>
          <w:rFonts w:ascii="仿宋" w:eastAsia="仿宋" w:hAnsi="仿宋"/>
          <w:b/>
          <w:sz w:val="24"/>
        </w:rPr>
      </w:pPr>
      <w:r w:rsidRPr="00D560E8">
        <w:rPr>
          <w:rFonts w:ascii="仿宋" w:eastAsia="仿宋" w:hAnsi="仿宋" w:hint="eastAsia"/>
          <w:b/>
          <w:sz w:val="24"/>
        </w:rPr>
        <w:t>第</w:t>
      </w:r>
      <w:r w:rsidR="006C1909" w:rsidRPr="00D560E8">
        <w:rPr>
          <w:rFonts w:ascii="仿宋" w:eastAsia="仿宋" w:hAnsi="仿宋" w:hint="eastAsia"/>
          <w:b/>
          <w:sz w:val="24"/>
        </w:rPr>
        <w:t>十</w:t>
      </w:r>
      <w:r w:rsidRPr="00D560E8">
        <w:rPr>
          <w:rFonts w:ascii="仿宋" w:eastAsia="仿宋" w:hAnsi="仿宋" w:hint="eastAsia"/>
          <w:b/>
          <w:sz w:val="24"/>
        </w:rPr>
        <w:t>条  其它事项</w:t>
      </w:r>
    </w:p>
    <w:p w14:paraId="4C491A25" w14:textId="7D17D63D" w:rsidR="001132D0" w:rsidRPr="00D560E8" w:rsidRDefault="006C1909" w:rsidP="001132D0">
      <w:pPr>
        <w:spacing w:line="440" w:lineRule="exact"/>
        <w:ind w:firstLine="480"/>
        <w:rPr>
          <w:rFonts w:ascii="仿宋" w:eastAsia="仿宋" w:hAnsi="仿宋"/>
          <w:sz w:val="24"/>
        </w:rPr>
      </w:pPr>
      <w:r w:rsidRPr="00D560E8">
        <w:rPr>
          <w:rFonts w:ascii="仿宋" w:eastAsia="仿宋" w:hAnsi="仿宋" w:hint="eastAsia"/>
          <w:sz w:val="24"/>
        </w:rPr>
        <w:t>1.</w:t>
      </w:r>
      <w:r w:rsidR="001132D0" w:rsidRPr="00D560E8">
        <w:rPr>
          <w:rFonts w:ascii="仿宋" w:eastAsia="仿宋" w:hAnsi="仿宋" w:hint="eastAsia"/>
          <w:sz w:val="24"/>
        </w:rPr>
        <w:t>本合同的附件为本合同不可分割的组成部分，与本合同具有同等法律效力。</w:t>
      </w:r>
    </w:p>
    <w:p w14:paraId="2B7CD017" w14:textId="73AEB79B" w:rsidR="001132D0" w:rsidRPr="00D560E8" w:rsidRDefault="006C1909" w:rsidP="001132D0">
      <w:pPr>
        <w:spacing w:line="440" w:lineRule="exact"/>
        <w:ind w:firstLine="480"/>
        <w:rPr>
          <w:rFonts w:ascii="仿宋" w:eastAsia="仿宋" w:hAnsi="仿宋"/>
          <w:sz w:val="24"/>
        </w:rPr>
      </w:pPr>
      <w:r w:rsidRPr="00D560E8">
        <w:rPr>
          <w:rFonts w:ascii="仿宋" w:eastAsia="仿宋" w:hAnsi="仿宋" w:hint="eastAsia"/>
          <w:sz w:val="24"/>
        </w:rPr>
        <w:t>2.</w:t>
      </w:r>
      <w:r w:rsidR="001132D0" w:rsidRPr="00D560E8">
        <w:rPr>
          <w:rFonts w:ascii="仿宋" w:eastAsia="仿宋" w:hAnsi="仿宋" w:hint="eastAsia"/>
          <w:sz w:val="24"/>
        </w:rPr>
        <w:t>本合同及其附件中未尽事宜，双方经协商可以书面形式签订补充协议，补充协议作为本合同附件与本合同具有同等效力，补充协议与本合同存在冲突的，以</w:t>
      </w:r>
      <w:r w:rsidRPr="00D560E8">
        <w:rPr>
          <w:rFonts w:ascii="仿宋" w:eastAsia="仿宋" w:hAnsi="仿宋" w:hint="eastAsia"/>
          <w:sz w:val="24"/>
        </w:rPr>
        <w:t>补充协议</w:t>
      </w:r>
      <w:r w:rsidR="001132D0" w:rsidRPr="00D560E8">
        <w:rPr>
          <w:rFonts w:ascii="仿宋" w:eastAsia="仿宋" w:hAnsi="仿宋" w:hint="eastAsia"/>
          <w:sz w:val="24"/>
        </w:rPr>
        <w:t>为准。</w:t>
      </w:r>
    </w:p>
    <w:p w14:paraId="6E47C33E" w14:textId="275296A3" w:rsidR="001132D0" w:rsidRPr="00D560E8" w:rsidRDefault="006C1909" w:rsidP="001132D0">
      <w:pPr>
        <w:spacing w:line="440" w:lineRule="exact"/>
        <w:ind w:firstLine="480"/>
        <w:rPr>
          <w:rFonts w:ascii="仿宋" w:eastAsia="仿宋" w:hAnsi="仿宋"/>
          <w:sz w:val="24"/>
        </w:rPr>
      </w:pPr>
      <w:r w:rsidRPr="00D560E8">
        <w:rPr>
          <w:rFonts w:ascii="仿宋" w:eastAsia="仿宋" w:hAnsi="仿宋" w:hint="eastAsia"/>
          <w:sz w:val="24"/>
        </w:rPr>
        <w:t>3.</w:t>
      </w:r>
      <w:r w:rsidR="001132D0" w:rsidRPr="00D560E8">
        <w:rPr>
          <w:rFonts w:ascii="仿宋" w:eastAsia="仿宋" w:hAnsi="仿宋" w:hint="eastAsia"/>
          <w:sz w:val="24"/>
        </w:rPr>
        <w:t>本合同及其附件中未尽事宜，甲乙双方原则上进行友好协商，如发生争议或纠纷，协商不成，可向威海市有管辖权的人民法院提起诉讼。</w:t>
      </w:r>
    </w:p>
    <w:p w14:paraId="521A06E7" w14:textId="69813C02" w:rsidR="001132D0" w:rsidRPr="00D560E8" w:rsidRDefault="006C1909" w:rsidP="001132D0">
      <w:pPr>
        <w:spacing w:line="440" w:lineRule="exact"/>
        <w:ind w:firstLine="480"/>
        <w:rPr>
          <w:rFonts w:ascii="仿宋" w:eastAsia="仿宋" w:hAnsi="仿宋"/>
          <w:sz w:val="24"/>
        </w:rPr>
      </w:pPr>
      <w:r w:rsidRPr="00D560E8">
        <w:rPr>
          <w:rFonts w:ascii="仿宋" w:eastAsia="仿宋" w:hAnsi="仿宋" w:hint="eastAsia"/>
          <w:sz w:val="24"/>
        </w:rPr>
        <w:t>4.</w:t>
      </w:r>
      <w:r w:rsidR="001132D0" w:rsidRPr="00D560E8">
        <w:rPr>
          <w:rFonts w:ascii="仿宋" w:eastAsia="仿宋" w:hAnsi="仿宋" w:hint="eastAsia"/>
          <w:sz w:val="24"/>
        </w:rPr>
        <w:t>因本合同引发的</w:t>
      </w:r>
      <w:r w:rsidRPr="00D560E8">
        <w:rPr>
          <w:rFonts w:ascii="仿宋" w:eastAsia="仿宋" w:hAnsi="仿宋" w:hint="eastAsia"/>
          <w:sz w:val="24"/>
        </w:rPr>
        <w:t>乙方</w:t>
      </w:r>
      <w:r w:rsidR="001132D0" w:rsidRPr="00D560E8">
        <w:rPr>
          <w:rFonts w:ascii="仿宋" w:eastAsia="仿宋" w:hAnsi="仿宋" w:hint="eastAsia"/>
          <w:sz w:val="24"/>
        </w:rPr>
        <w:t>任何员工的劳务纠纷（包括工资、保险、带薪休假、法定节假日加班等）与甲方无关，由乙方全部承担相应后果和责任。</w:t>
      </w:r>
    </w:p>
    <w:p w14:paraId="4B879C9E" w14:textId="45A47039" w:rsidR="001132D0" w:rsidRPr="00D560E8" w:rsidRDefault="006C1909" w:rsidP="001132D0">
      <w:pPr>
        <w:spacing w:line="440" w:lineRule="exact"/>
        <w:ind w:firstLine="480"/>
        <w:rPr>
          <w:rFonts w:ascii="仿宋" w:eastAsia="仿宋" w:hAnsi="仿宋"/>
          <w:sz w:val="24"/>
        </w:rPr>
      </w:pPr>
      <w:r w:rsidRPr="00D560E8">
        <w:rPr>
          <w:rFonts w:ascii="仿宋" w:eastAsia="仿宋" w:hAnsi="仿宋" w:hint="eastAsia"/>
          <w:sz w:val="24"/>
        </w:rPr>
        <w:t>5.合同履行完毕，乙方服务良好</w:t>
      </w:r>
      <w:r w:rsidRPr="00D560E8">
        <w:rPr>
          <w:rFonts w:ascii="仿宋" w:eastAsia="仿宋" w:hAnsi="仿宋" w:cs="宋体" w:hint="eastAsia"/>
          <w:sz w:val="24"/>
        </w:rPr>
        <w:t>，甲方可以根据服务考核情况确定是否和乙方续签合同（每次续签一年，续签不超过两次）。</w:t>
      </w:r>
    </w:p>
    <w:p w14:paraId="52CAFF18" w14:textId="4CB4B5D1" w:rsidR="001132D0" w:rsidRPr="00D560E8" w:rsidRDefault="006C1909" w:rsidP="001132D0">
      <w:pPr>
        <w:spacing w:line="440" w:lineRule="exact"/>
        <w:ind w:firstLine="480"/>
        <w:rPr>
          <w:rFonts w:ascii="仿宋" w:eastAsia="仿宋" w:hAnsi="仿宋"/>
          <w:sz w:val="24"/>
        </w:rPr>
      </w:pPr>
      <w:r w:rsidRPr="00D560E8">
        <w:rPr>
          <w:rFonts w:ascii="仿宋" w:eastAsia="仿宋" w:hAnsi="仿宋" w:hint="eastAsia"/>
          <w:sz w:val="24"/>
        </w:rPr>
        <w:t>6.</w:t>
      </w:r>
      <w:r w:rsidR="001132D0" w:rsidRPr="00D560E8">
        <w:rPr>
          <w:rFonts w:ascii="仿宋" w:eastAsia="仿宋" w:hAnsi="仿宋" w:hint="eastAsia"/>
          <w:sz w:val="24"/>
        </w:rPr>
        <w:t>本合同生效后，乙方根据甲方要求，办理完交接手续。</w:t>
      </w:r>
    </w:p>
    <w:p w14:paraId="0F6CDAA6" w14:textId="77777777" w:rsidR="00172168" w:rsidRPr="00D560E8" w:rsidRDefault="00172168" w:rsidP="00D52FE3">
      <w:pPr>
        <w:spacing w:line="360" w:lineRule="auto"/>
      </w:pPr>
    </w:p>
    <w:p w14:paraId="71EFCBBB" w14:textId="77777777" w:rsidR="00DF7D2E" w:rsidRPr="00D560E8" w:rsidRDefault="00DF7D2E">
      <w:pPr>
        <w:widowControl/>
        <w:jc w:val="left"/>
        <w:rPr>
          <w:rFonts w:ascii="仿宋" w:eastAsia="仿宋" w:hAnsi="仿宋"/>
          <w:b/>
          <w:sz w:val="32"/>
          <w:szCs w:val="21"/>
        </w:rPr>
      </w:pPr>
      <w:bookmarkStart w:id="336" w:name="_Toc133737843"/>
      <w:bookmarkStart w:id="337" w:name="_Toc133737932"/>
      <w:bookmarkStart w:id="338" w:name="_Toc133916713"/>
      <w:bookmarkStart w:id="339" w:name="_Toc277942520"/>
      <w:r w:rsidRPr="00D560E8">
        <w:rPr>
          <w:rFonts w:ascii="仿宋" w:eastAsia="仿宋" w:hAnsi="仿宋"/>
          <w:b/>
          <w:sz w:val="32"/>
          <w:szCs w:val="21"/>
        </w:rPr>
        <w:br w:type="page"/>
      </w:r>
    </w:p>
    <w:p w14:paraId="1605B64F" w14:textId="57945E3A" w:rsidR="008577C8" w:rsidRPr="00D560E8" w:rsidRDefault="009C21C7" w:rsidP="00D52FE3">
      <w:pPr>
        <w:widowControl/>
        <w:autoSpaceDE w:val="0"/>
        <w:autoSpaceDN w:val="0"/>
        <w:spacing w:line="360" w:lineRule="auto"/>
        <w:ind w:right="84" w:firstLineChars="200" w:firstLine="643"/>
        <w:jc w:val="center"/>
        <w:textAlignment w:val="bottom"/>
        <w:rPr>
          <w:rFonts w:ascii="仿宋" w:eastAsia="仿宋" w:hAnsi="仿宋"/>
          <w:sz w:val="24"/>
        </w:rPr>
      </w:pPr>
      <w:r w:rsidRPr="00D560E8">
        <w:rPr>
          <w:rFonts w:ascii="仿宋" w:eastAsia="仿宋" w:hAnsi="仿宋" w:hint="eastAsia"/>
          <w:b/>
          <w:sz w:val="32"/>
          <w:szCs w:val="21"/>
        </w:rPr>
        <w:lastRenderedPageBreak/>
        <w:t>第二部分  合同格式</w:t>
      </w:r>
    </w:p>
    <w:p w14:paraId="1B3C574B" w14:textId="77777777" w:rsidR="009C21C7" w:rsidRPr="00D560E8" w:rsidRDefault="009C21C7" w:rsidP="00D52FE3">
      <w:pPr>
        <w:pStyle w:val="ab"/>
        <w:spacing w:line="360" w:lineRule="auto"/>
        <w:jc w:val="center"/>
        <w:rPr>
          <w:rFonts w:ascii="仿宋_GB2312" w:eastAsia="仿宋_GB2312"/>
          <w:b/>
          <w:bCs/>
          <w:sz w:val="28"/>
        </w:rPr>
      </w:pPr>
      <w:bookmarkStart w:id="340" w:name="_Toc133737841"/>
      <w:bookmarkStart w:id="341" w:name="_Toc133737930"/>
    </w:p>
    <w:p w14:paraId="74ED9635" w14:textId="77777777" w:rsidR="009C21C7" w:rsidRPr="00D560E8" w:rsidRDefault="009C21C7" w:rsidP="00D52FE3">
      <w:pPr>
        <w:pStyle w:val="ab"/>
        <w:spacing w:line="360" w:lineRule="auto"/>
        <w:jc w:val="center"/>
        <w:rPr>
          <w:rFonts w:ascii="仿宋_GB2312" w:eastAsia="仿宋_GB2312"/>
          <w:b/>
          <w:bCs/>
          <w:sz w:val="28"/>
        </w:rPr>
      </w:pPr>
    </w:p>
    <w:p w14:paraId="4B54B85D" w14:textId="77777777" w:rsidR="009C21C7" w:rsidRPr="00D560E8" w:rsidRDefault="009C21C7" w:rsidP="00D52FE3">
      <w:pPr>
        <w:pStyle w:val="ab"/>
        <w:spacing w:line="360" w:lineRule="auto"/>
        <w:jc w:val="center"/>
        <w:rPr>
          <w:rFonts w:ascii="仿宋_GB2312" w:eastAsia="仿宋_GB2312"/>
          <w:b/>
          <w:bCs/>
          <w:sz w:val="28"/>
        </w:rPr>
      </w:pPr>
      <w:r w:rsidRPr="00D560E8">
        <w:rPr>
          <w:rFonts w:ascii="仿宋_GB2312" w:eastAsia="仿宋_GB2312" w:hint="eastAsia"/>
          <w:b/>
          <w:bCs/>
          <w:sz w:val="28"/>
        </w:rPr>
        <w:t>政府采购合同</w:t>
      </w:r>
      <w:bookmarkEnd w:id="340"/>
      <w:bookmarkEnd w:id="341"/>
    </w:p>
    <w:p w14:paraId="0C3192DE" w14:textId="77777777" w:rsidR="009C21C7" w:rsidRPr="00D560E8" w:rsidRDefault="009C21C7" w:rsidP="00D52FE3">
      <w:pPr>
        <w:pStyle w:val="a0"/>
        <w:spacing w:line="360" w:lineRule="auto"/>
        <w:ind w:firstLine="480"/>
        <w:rPr>
          <w:rFonts w:ascii="仿宋_GB2312" w:eastAsia="仿宋_GB2312"/>
          <w:sz w:val="28"/>
        </w:rPr>
      </w:pPr>
    </w:p>
    <w:p w14:paraId="64DC0246" w14:textId="77777777" w:rsidR="009C21C7" w:rsidRPr="00D560E8" w:rsidRDefault="009C21C7" w:rsidP="00D52FE3">
      <w:pPr>
        <w:pStyle w:val="ab"/>
        <w:spacing w:line="360" w:lineRule="auto"/>
        <w:ind w:firstLineChars="2815" w:firstLine="6756"/>
        <w:rPr>
          <w:rFonts w:ascii="仿宋_GB2312" w:eastAsia="仿宋_GB2312"/>
          <w:sz w:val="24"/>
        </w:rPr>
      </w:pPr>
      <w:bookmarkStart w:id="342" w:name="_Toc133737842"/>
      <w:bookmarkStart w:id="343" w:name="_Toc133737931"/>
      <w:r w:rsidRPr="00D560E8">
        <w:rPr>
          <w:rFonts w:ascii="仿宋_GB2312" w:eastAsia="仿宋_GB2312" w:hint="eastAsia"/>
          <w:sz w:val="24"/>
        </w:rPr>
        <w:t>合同编号：</w:t>
      </w:r>
      <w:bookmarkEnd w:id="342"/>
      <w:bookmarkEnd w:id="343"/>
      <w:r w:rsidRPr="00D560E8">
        <w:rPr>
          <w:rFonts w:ascii="仿宋_GB2312" w:eastAsia="仿宋_GB2312" w:hint="eastAsia"/>
          <w:sz w:val="24"/>
          <w:u w:val="single"/>
        </w:rPr>
        <w:t xml:space="preserve">        </w:t>
      </w:r>
    </w:p>
    <w:p w14:paraId="67501709" w14:textId="77777777" w:rsidR="009C21C7" w:rsidRPr="00D560E8" w:rsidRDefault="009C21C7" w:rsidP="00D52FE3">
      <w:pPr>
        <w:pStyle w:val="a0"/>
        <w:spacing w:line="360" w:lineRule="auto"/>
        <w:ind w:firstLine="480"/>
        <w:rPr>
          <w:rFonts w:ascii="仿宋_GB2312" w:eastAsia="仿宋_GB2312"/>
        </w:rPr>
      </w:pPr>
    </w:p>
    <w:p w14:paraId="0690ABC9" w14:textId="77777777" w:rsidR="009C21C7" w:rsidRPr="00D560E8" w:rsidRDefault="009C21C7" w:rsidP="00D52FE3">
      <w:pPr>
        <w:spacing w:line="360" w:lineRule="auto"/>
        <w:rPr>
          <w:rFonts w:ascii="仿宋_GB2312" w:eastAsia="仿宋_GB2312"/>
          <w:sz w:val="24"/>
        </w:rPr>
      </w:pPr>
    </w:p>
    <w:p w14:paraId="771AE6A1" w14:textId="77777777" w:rsidR="009C21C7" w:rsidRPr="00D560E8" w:rsidRDefault="009C21C7" w:rsidP="00D52FE3">
      <w:pPr>
        <w:spacing w:line="360" w:lineRule="auto"/>
        <w:rPr>
          <w:rFonts w:ascii="仿宋_GB2312" w:eastAsia="仿宋_GB2312"/>
          <w:sz w:val="24"/>
        </w:rPr>
      </w:pPr>
    </w:p>
    <w:p w14:paraId="5E0E998F" w14:textId="77777777" w:rsidR="009C21C7" w:rsidRPr="00D560E8" w:rsidRDefault="009C21C7" w:rsidP="00D52FE3">
      <w:pPr>
        <w:spacing w:line="360" w:lineRule="auto"/>
        <w:rPr>
          <w:rFonts w:ascii="仿宋_GB2312" w:eastAsia="仿宋_GB2312"/>
          <w:sz w:val="24"/>
        </w:rPr>
      </w:pPr>
    </w:p>
    <w:p w14:paraId="7125F284" w14:textId="77777777" w:rsidR="009C21C7" w:rsidRPr="00D560E8" w:rsidRDefault="009C21C7" w:rsidP="00D52FE3">
      <w:pPr>
        <w:spacing w:line="360" w:lineRule="auto"/>
        <w:rPr>
          <w:rFonts w:ascii="仿宋_GB2312" w:eastAsia="仿宋_GB2312"/>
          <w:sz w:val="24"/>
        </w:rPr>
      </w:pPr>
    </w:p>
    <w:p w14:paraId="57D59D8D" w14:textId="77777777" w:rsidR="009C21C7" w:rsidRPr="00D560E8" w:rsidRDefault="009C21C7" w:rsidP="00D52FE3">
      <w:pPr>
        <w:spacing w:line="360" w:lineRule="auto"/>
        <w:rPr>
          <w:rFonts w:ascii="仿宋_GB2312" w:eastAsia="仿宋_GB2312"/>
          <w:sz w:val="24"/>
        </w:rPr>
      </w:pPr>
    </w:p>
    <w:p w14:paraId="3909FDC5" w14:textId="77777777" w:rsidR="009C21C7" w:rsidRPr="00D560E8" w:rsidRDefault="009C21C7" w:rsidP="00D52FE3">
      <w:pPr>
        <w:spacing w:line="360" w:lineRule="auto"/>
        <w:ind w:left="960"/>
        <w:rPr>
          <w:rFonts w:ascii="仿宋_GB2312" w:eastAsia="仿宋_GB2312"/>
          <w:sz w:val="24"/>
        </w:rPr>
      </w:pPr>
      <w:r w:rsidRPr="00D560E8">
        <w:rPr>
          <w:rFonts w:ascii="仿宋_GB2312" w:eastAsia="仿宋_GB2312" w:hint="eastAsia"/>
          <w:sz w:val="24"/>
        </w:rPr>
        <w:t>项目名称：</w:t>
      </w:r>
      <w:r w:rsidRPr="00D560E8">
        <w:rPr>
          <w:rFonts w:ascii="仿宋_GB2312" w:eastAsia="仿宋_GB2312" w:hint="eastAsia"/>
          <w:sz w:val="24"/>
          <w:u w:val="single"/>
        </w:rPr>
        <w:t xml:space="preserve">                                    </w:t>
      </w:r>
    </w:p>
    <w:p w14:paraId="4F593659" w14:textId="77777777" w:rsidR="009C21C7" w:rsidRPr="00D560E8" w:rsidRDefault="009C21C7" w:rsidP="00D52FE3">
      <w:pPr>
        <w:spacing w:line="360" w:lineRule="auto"/>
        <w:ind w:left="960"/>
        <w:rPr>
          <w:rFonts w:ascii="仿宋_GB2312" w:eastAsia="仿宋_GB2312"/>
          <w:sz w:val="24"/>
        </w:rPr>
      </w:pPr>
    </w:p>
    <w:p w14:paraId="2C86CE9F" w14:textId="77777777" w:rsidR="009C21C7" w:rsidRPr="00D560E8" w:rsidRDefault="009C21C7" w:rsidP="00D52FE3">
      <w:pPr>
        <w:spacing w:line="360" w:lineRule="auto"/>
        <w:ind w:left="960"/>
        <w:rPr>
          <w:rFonts w:ascii="仿宋_GB2312" w:eastAsia="仿宋_GB2312"/>
          <w:sz w:val="24"/>
        </w:rPr>
      </w:pPr>
    </w:p>
    <w:p w14:paraId="4AB17EE1" w14:textId="77777777" w:rsidR="009C21C7" w:rsidRPr="00D560E8" w:rsidRDefault="009C21C7" w:rsidP="00D52FE3">
      <w:pPr>
        <w:spacing w:line="360" w:lineRule="auto"/>
        <w:ind w:left="960"/>
        <w:rPr>
          <w:rFonts w:ascii="仿宋_GB2312" w:eastAsia="仿宋_GB2312"/>
          <w:sz w:val="24"/>
        </w:rPr>
      </w:pPr>
    </w:p>
    <w:p w14:paraId="165D64C4" w14:textId="77777777" w:rsidR="009C21C7" w:rsidRPr="00D560E8" w:rsidRDefault="009C21C7" w:rsidP="00D52FE3">
      <w:pPr>
        <w:spacing w:line="360" w:lineRule="auto"/>
        <w:ind w:left="960"/>
        <w:rPr>
          <w:rFonts w:ascii="仿宋_GB2312" w:eastAsia="仿宋_GB2312"/>
          <w:sz w:val="24"/>
        </w:rPr>
      </w:pPr>
      <w:r w:rsidRPr="00D560E8">
        <w:rPr>
          <w:rFonts w:ascii="仿宋_GB2312" w:eastAsia="仿宋_GB2312" w:hint="eastAsia"/>
          <w:sz w:val="24"/>
        </w:rPr>
        <w:t>甲　　方：</w:t>
      </w:r>
      <w:r w:rsidRPr="00D560E8">
        <w:rPr>
          <w:rFonts w:ascii="仿宋_GB2312" w:eastAsia="仿宋_GB2312" w:hint="eastAsia"/>
          <w:sz w:val="24"/>
          <w:u w:val="single"/>
        </w:rPr>
        <w:t xml:space="preserve">                                    </w:t>
      </w:r>
    </w:p>
    <w:p w14:paraId="17EF83AE" w14:textId="77777777" w:rsidR="009C21C7" w:rsidRPr="00D560E8" w:rsidRDefault="009C21C7" w:rsidP="00D52FE3">
      <w:pPr>
        <w:spacing w:line="360" w:lineRule="auto"/>
        <w:ind w:left="960"/>
        <w:rPr>
          <w:rFonts w:ascii="仿宋_GB2312" w:eastAsia="仿宋_GB2312"/>
          <w:sz w:val="24"/>
        </w:rPr>
      </w:pPr>
    </w:p>
    <w:p w14:paraId="5A9B60D5" w14:textId="77777777" w:rsidR="009C21C7" w:rsidRPr="00D560E8" w:rsidRDefault="009C21C7" w:rsidP="00D52FE3">
      <w:pPr>
        <w:spacing w:line="360" w:lineRule="auto"/>
        <w:ind w:left="960"/>
        <w:rPr>
          <w:rFonts w:ascii="仿宋_GB2312" w:eastAsia="仿宋_GB2312"/>
          <w:sz w:val="24"/>
          <w:u w:val="single"/>
        </w:rPr>
      </w:pPr>
      <w:r w:rsidRPr="00D560E8">
        <w:rPr>
          <w:rFonts w:ascii="仿宋_GB2312" w:eastAsia="仿宋_GB2312" w:hint="eastAsia"/>
          <w:sz w:val="24"/>
        </w:rPr>
        <w:t>乙　　方：</w:t>
      </w:r>
      <w:r w:rsidRPr="00D560E8">
        <w:rPr>
          <w:rFonts w:ascii="仿宋_GB2312" w:eastAsia="仿宋_GB2312" w:hint="eastAsia"/>
          <w:sz w:val="24"/>
          <w:u w:val="single"/>
        </w:rPr>
        <w:t xml:space="preserve">                                    </w:t>
      </w:r>
    </w:p>
    <w:p w14:paraId="15DEB52E" w14:textId="77777777" w:rsidR="009C21C7" w:rsidRPr="00D560E8" w:rsidRDefault="009C21C7" w:rsidP="00D52FE3">
      <w:pPr>
        <w:spacing w:line="360" w:lineRule="auto"/>
        <w:rPr>
          <w:rFonts w:ascii="仿宋_GB2312" w:eastAsia="仿宋_GB2312"/>
          <w:sz w:val="24"/>
        </w:rPr>
      </w:pPr>
    </w:p>
    <w:p w14:paraId="1BD96B79" w14:textId="77777777" w:rsidR="009C21C7" w:rsidRPr="00D560E8" w:rsidRDefault="009C21C7" w:rsidP="00D52FE3">
      <w:pPr>
        <w:spacing w:line="360" w:lineRule="auto"/>
        <w:ind w:left="960"/>
        <w:rPr>
          <w:rFonts w:ascii="仿宋_GB2312" w:eastAsia="仿宋_GB2312"/>
          <w:sz w:val="24"/>
          <w:u w:val="single"/>
        </w:rPr>
      </w:pPr>
      <w:r w:rsidRPr="00D560E8">
        <w:rPr>
          <w:rFonts w:ascii="仿宋_GB2312" w:eastAsia="仿宋_GB2312" w:hint="eastAsia"/>
          <w:sz w:val="24"/>
        </w:rPr>
        <w:t>签署日期：</w:t>
      </w:r>
      <w:r w:rsidRPr="00D560E8">
        <w:rPr>
          <w:rFonts w:ascii="仿宋_GB2312" w:eastAsia="仿宋_GB2312" w:hint="eastAsia"/>
          <w:sz w:val="24"/>
          <w:u w:val="single"/>
        </w:rPr>
        <w:t xml:space="preserve">　　　　　　　　　　　　　　　　　　</w:t>
      </w:r>
    </w:p>
    <w:p w14:paraId="7EFCB88D" w14:textId="77777777" w:rsidR="009C21C7" w:rsidRPr="00D560E8" w:rsidRDefault="009C21C7" w:rsidP="00D52FE3">
      <w:pPr>
        <w:spacing w:line="360" w:lineRule="auto"/>
        <w:ind w:left="960"/>
        <w:rPr>
          <w:rFonts w:ascii="仿宋_GB2312" w:eastAsia="仿宋_GB2312"/>
          <w:sz w:val="24"/>
        </w:rPr>
      </w:pPr>
    </w:p>
    <w:p w14:paraId="4040F0E2" w14:textId="77777777" w:rsidR="009C21C7" w:rsidRPr="00D560E8" w:rsidRDefault="009C21C7" w:rsidP="00D52FE3">
      <w:pPr>
        <w:spacing w:line="360" w:lineRule="auto"/>
        <w:ind w:left="960"/>
        <w:rPr>
          <w:rFonts w:ascii="仿宋_GB2312" w:eastAsia="仿宋_GB2312"/>
          <w:sz w:val="24"/>
        </w:rPr>
      </w:pPr>
    </w:p>
    <w:p w14:paraId="00D0776A" w14:textId="77777777" w:rsidR="00D52FE3" w:rsidRPr="00D560E8" w:rsidRDefault="00D52FE3" w:rsidP="00D52FE3">
      <w:pPr>
        <w:spacing w:line="360" w:lineRule="auto"/>
        <w:ind w:left="960"/>
        <w:rPr>
          <w:rFonts w:ascii="仿宋_GB2312" w:eastAsia="仿宋_GB2312"/>
          <w:sz w:val="24"/>
        </w:rPr>
      </w:pPr>
    </w:p>
    <w:p w14:paraId="5881D973" w14:textId="77777777" w:rsidR="00D52FE3" w:rsidRPr="00D560E8" w:rsidRDefault="00D52FE3" w:rsidP="00D52FE3">
      <w:pPr>
        <w:spacing w:line="360" w:lineRule="auto"/>
        <w:ind w:left="960"/>
        <w:rPr>
          <w:rFonts w:ascii="仿宋_GB2312" w:eastAsia="仿宋_GB2312"/>
          <w:sz w:val="24"/>
        </w:rPr>
      </w:pPr>
    </w:p>
    <w:p w14:paraId="087FF69C" w14:textId="77777777" w:rsidR="00D52FE3" w:rsidRPr="00D560E8" w:rsidRDefault="00D52FE3" w:rsidP="00D52FE3">
      <w:pPr>
        <w:spacing w:line="360" w:lineRule="auto"/>
        <w:ind w:left="960"/>
        <w:rPr>
          <w:rFonts w:ascii="仿宋_GB2312" w:eastAsia="仿宋_GB2312"/>
          <w:sz w:val="24"/>
        </w:rPr>
      </w:pPr>
    </w:p>
    <w:p w14:paraId="302477D8" w14:textId="77777777" w:rsidR="00D52FE3" w:rsidRPr="00D560E8" w:rsidRDefault="00D52FE3" w:rsidP="00D52FE3">
      <w:pPr>
        <w:spacing w:line="360" w:lineRule="auto"/>
        <w:ind w:left="960"/>
        <w:rPr>
          <w:rFonts w:ascii="仿宋_GB2312" w:eastAsia="仿宋_GB2312"/>
          <w:sz w:val="24"/>
        </w:rPr>
      </w:pPr>
    </w:p>
    <w:p w14:paraId="021663A7" w14:textId="77777777" w:rsidR="00D52FE3" w:rsidRPr="00D560E8" w:rsidRDefault="00D52FE3" w:rsidP="00D52FE3">
      <w:pPr>
        <w:spacing w:line="360" w:lineRule="auto"/>
        <w:ind w:left="960"/>
        <w:rPr>
          <w:rFonts w:ascii="仿宋_GB2312" w:eastAsia="仿宋_GB2312"/>
          <w:sz w:val="24"/>
        </w:rPr>
      </w:pPr>
    </w:p>
    <w:p w14:paraId="2E210FB0" w14:textId="77777777" w:rsidR="00440ADF" w:rsidRPr="00D560E8" w:rsidRDefault="00440ADF" w:rsidP="00D52FE3">
      <w:pPr>
        <w:spacing w:line="360" w:lineRule="auto"/>
        <w:jc w:val="center"/>
        <w:rPr>
          <w:rFonts w:ascii="仿宋_GB2312" w:eastAsia="仿宋_GB2312"/>
          <w:b/>
          <w:sz w:val="28"/>
        </w:rPr>
      </w:pPr>
    </w:p>
    <w:p w14:paraId="1665EB17" w14:textId="77777777" w:rsidR="009C21C7" w:rsidRPr="00D560E8" w:rsidRDefault="009C21C7" w:rsidP="00D52FE3">
      <w:pPr>
        <w:spacing w:line="360" w:lineRule="auto"/>
        <w:jc w:val="center"/>
        <w:rPr>
          <w:rFonts w:ascii="仿宋_GB2312" w:eastAsia="仿宋_GB2312"/>
          <w:b/>
          <w:sz w:val="28"/>
        </w:rPr>
      </w:pPr>
      <w:r w:rsidRPr="00D560E8">
        <w:rPr>
          <w:rFonts w:ascii="仿宋_GB2312" w:eastAsia="仿宋_GB2312" w:hint="eastAsia"/>
          <w:b/>
          <w:sz w:val="28"/>
        </w:rPr>
        <w:t>合　　　同　　　书</w:t>
      </w:r>
    </w:p>
    <w:p w14:paraId="5EF894CA" w14:textId="77777777" w:rsidR="009C21C7" w:rsidRPr="00D560E8" w:rsidRDefault="009C21C7" w:rsidP="00D52FE3">
      <w:pPr>
        <w:spacing w:line="360" w:lineRule="auto"/>
        <w:ind w:firstLineChars="200" w:firstLine="480"/>
        <w:rPr>
          <w:rFonts w:ascii="仿宋_GB2312" w:eastAsia="仿宋_GB2312"/>
          <w:sz w:val="24"/>
        </w:rPr>
      </w:pPr>
      <w:r w:rsidRPr="00D560E8">
        <w:rPr>
          <w:rFonts w:ascii="仿宋_GB2312" w:eastAsia="仿宋_GB2312" w:hint="eastAsia"/>
          <w:sz w:val="24"/>
        </w:rPr>
        <w:t xml:space="preserve">    </w:t>
      </w:r>
      <w:bookmarkStart w:id="344" w:name="_Toc73975328"/>
      <w:bookmarkStart w:id="345" w:name="_Toc155238623"/>
      <w:r w:rsidRPr="00D560E8">
        <w:rPr>
          <w:rFonts w:ascii="仿宋_GB2312" w:eastAsia="仿宋_GB2312" w:hint="eastAsia"/>
          <w:sz w:val="24"/>
        </w:rPr>
        <w:t>甲方</w:t>
      </w:r>
      <w:r w:rsidRPr="00D560E8">
        <w:rPr>
          <w:rFonts w:ascii="仿宋_GB2312" w:eastAsia="仿宋_GB2312" w:hint="eastAsia"/>
          <w:sz w:val="24"/>
          <w:u w:val="single"/>
        </w:rPr>
        <w:t xml:space="preserve">              </w:t>
      </w:r>
      <w:r w:rsidRPr="00D560E8">
        <w:rPr>
          <w:rFonts w:ascii="仿宋_GB2312" w:eastAsia="仿宋_GB2312" w:hint="eastAsia"/>
          <w:sz w:val="24"/>
        </w:rPr>
        <w:t>项目在国内公开招标，经评标委员会评定</w:t>
      </w:r>
      <w:r w:rsidRPr="00D560E8">
        <w:rPr>
          <w:rFonts w:ascii="仿宋_GB2312" w:eastAsia="仿宋_GB2312" w:hint="eastAsia"/>
          <w:sz w:val="24"/>
          <w:u w:val="single"/>
        </w:rPr>
        <w:t xml:space="preserve">        </w:t>
      </w:r>
      <w:r w:rsidRPr="00D560E8">
        <w:rPr>
          <w:rFonts w:ascii="仿宋_GB2312" w:eastAsia="仿宋_GB2312" w:hint="eastAsia"/>
          <w:sz w:val="24"/>
        </w:rPr>
        <w:t>(乙方)为中标人。甲、乙双方根据</w:t>
      </w:r>
      <w:r w:rsidRPr="00D560E8">
        <w:rPr>
          <w:rFonts w:ascii="仿宋_GB2312" w:eastAsia="仿宋_GB2312" w:hAnsi="宋体" w:hint="eastAsia"/>
          <w:bCs/>
          <w:sz w:val="24"/>
        </w:rPr>
        <w:t>《中华人民共和国合同法》等</w:t>
      </w:r>
      <w:r w:rsidRPr="00D560E8">
        <w:rPr>
          <w:rFonts w:ascii="仿宋_GB2312" w:eastAsia="仿宋_GB2312" w:hint="eastAsia"/>
          <w:sz w:val="24"/>
        </w:rPr>
        <w:t>国家和北京市相关法律法规的规定，本着诚实守信、合作互利原则，</w:t>
      </w:r>
      <w:r w:rsidRPr="00D560E8">
        <w:rPr>
          <w:rFonts w:ascii="仿宋_GB2312" w:eastAsia="仿宋_GB2312" w:hAnsi="宋体" w:hint="eastAsia"/>
          <w:bCs/>
          <w:sz w:val="24"/>
        </w:rPr>
        <w:t>就甲方委托乙方提供</w:t>
      </w:r>
      <w:r w:rsidRPr="00D560E8">
        <w:rPr>
          <w:rFonts w:ascii="仿宋_GB2312" w:eastAsia="仿宋_GB2312" w:hAnsi="宋体" w:hint="eastAsia"/>
          <w:bCs/>
          <w:sz w:val="24"/>
          <w:u w:val="single"/>
        </w:rPr>
        <w:t xml:space="preserve">                  </w:t>
      </w:r>
      <w:r w:rsidRPr="00D560E8">
        <w:rPr>
          <w:rFonts w:ascii="仿宋_GB2312" w:eastAsia="仿宋_GB2312" w:hAnsi="宋体" w:hint="eastAsia"/>
          <w:bCs/>
          <w:sz w:val="24"/>
        </w:rPr>
        <w:t>事宜签订本合同</w:t>
      </w:r>
      <w:r w:rsidRPr="00D560E8">
        <w:rPr>
          <w:rFonts w:ascii="仿宋_GB2312" w:eastAsia="仿宋_GB2312" w:hint="eastAsia"/>
          <w:sz w:val="24"/>
        </w:rPr>
        <w:t>。</w:t>
      </w:r>
    </w:p>
    <w:bookmarkEnd w:id="344"/>
    <w:bookmarkEnd w:id="345"/>
    <w:p w14:paraId="0170F582" w14:textId="77777777" w:rsidR="009C21C7" w:rsidRPr="00D560E8" w:rsidRDefault="009C21C7" w:rsidP="00D52FE3">
      <w:pPr>
        <w:spacing w:line="360" w:lineRule="auto"/>
        <w:rPr>
          <w:rFonts w:ascii="仿宋_GB2312" w:eastAsia="仿宋_GB2312"/>
          <w:sz w:val="24"/>
        </w:rPr>
      </w:pPr>
      <w:r w:rsidRPr="00D560E8">
        <w:rPr>
          <w:rFonts w:ascii="仿宋_GB2312" w:eastAsia="仿宋_GB2312" w:hint="eastAsia"/>
          <w:sz w:val="24"/>
        </w:rPr>
        <w:t>1、合同文件</w:t>
      </w:r>
    </w:p>
    <w:p w14:paraId="658733D2" w14:textId="77777777" w:rsidR="009C21C7" w:rsidRPr="00D560E8" w:rsidRDefault="009C21C7" w:rsidP="00D52FE3">
      <w:pPr>
        <w:spacing w:line="360" w:lineRule="auto"/>
        <w:ind w:firstLine="720"/>
        <w:rPr>
          <w:rFonts w:ascii="仿宋_GB2312" w:eastAsia="仿宋_GB2312"/>
          <w:sz w:val="24"/>
        </w:rPr>
      </w:pPr>
      <w:r w:rsidRPr="00D560E8">
        <w:rPr>
          <w:rFonts w:ascii="仿宋_GB2312" w:eastAsia="仿宋_GB2312" w:hint="eastAsia"/>
          <w:sz w:val="24"/>
        </w:rPr>
        <w:t>下列文件构成本合同的组成部分，应该认为是一个整体，彼此相互解释，相互补充。为便于解释，组成合同的多个文件的优先支配地位的次序如下：</w:t>
      </w:r>
    </w:p>
    <w:p w14:paraId="0EDBF6F4" w14:textId="77777777" w:rsidR="009C21C7" w:rsidRPr="00D560E8" w:rsidRDefault="009C21C7" w:rsidP="00D52FE3">
      <w:pPr>
        <w:spacing w:line="360" w:lineRule="auto"/>
        <w:ind w:firstLine="540"/>
        <w:rPr>
          <w:rFonts w:ascii="仿宋_GB2312" w:eastAsia="仿宋_GB2312"/>
          <w:sz w:val="24"/>
        </w:rPr>
      </w:pPr>
      <w:r w:rsidRPr="00D560E8">
        <w:rPr>
          <w:rFonts w:ascii="仿宋_GB2312" w:eastAsia="仿宋_GB2312" w:hint="eastAsia"/>
          <w:sz w:val="24"/>
        </w:rPr>
        <w:t>a.</w:t>
      </w:r>
      <w:r w:rsidRPr="00D560E8">
        <w:rPr>
          <w:rFonts w:ascii="仿宋_GB2312" w:eastAsia="仿宋_GB2312" w:hint="eastAsia"/>
          <w:sz w:val="24"/>
        </w:rPr>
        <w:tab/>
        <w:t>本合同书</w:t>
      </w:r>
    </w:p>
    <w:p w14:paraId="279DB0A7" w14:textId="77777777" w:rsidR="009C21C7" w:rsidRPr="00D560E8" w:rsidRDefault="009C21C7" w:rsidP="00D52FE3">
      <w:pPr>
        <w:spacing w:line="360" w:lineRule="auto"/>
        <w:ind w:firstLine="540"/>
        <w:rPr>
          <w:rFonts w:ascii="仿宋_GB2312" w:eastAsia="仿宋_GB2312"/>
          <w:sz w:val="24"/>
        </w:rPr>
      </w:pPr>
      <w:r w:rsidRPr="00D560E8">
        <w:rPr>
          <w:rFonts w:ascii="仿宋_GB2312" w:eastAsia="仿宋_GB2312" w:hint="eastAsia"/>
          <w:sz w:val="24"/>
        </w:rPr>
        <w:t>b.</w:t>
      </w:r>
      <w:r w:rsidRPr="00D560E8">
        <w:rPr>
          <w:rFonts w:ascii="仿宋_GB2312" w:eastAsia="仿宋_GB2312" w:hint="eastAsia"/>
          <w:sz w:val="24"/>
        </w:rPr>
        <w:tab/>
        <w:t>中标通知书</w:t>
      </w:r>
    </w:p>
    <w:p w14:paraId="678ED17B" w14:textId="77777777" w:rsidR="009C21C7" w:rsidRPr="00D560E8" w:rsidRDefault="009C21C7" w:rsidP="00D52FE3">
      <w:pPr>
        <w:spacing w:line="360" w:lineRule="auto"/>
        <w:ind w:firstLine="540"/>
        <w:rPr>
          <w:rFonts w:ascii="仿宋_GB2312" w:eastAsia="仿宋_GB2312"/>
          <w:sz w:val="24"/>
        </w:rPr>
      </w:pPr>
      <w:r w:rsidRPr="00D560E8">
        <w:rPr>
          <w:rFonts w:ascii="仿宋_GB2312" w:eastAsia="仿宋_GB2312" w:hint="eastAsia"/>
          <w:sz w:val="24"/>
        </w:rPr>
        <w:t>c.</w:t>
      </w:r>
      <w:r w:rsidRPr="00D560E8">
        <w:rPr>
          <w:rFonts w:ascii="仿宋_GB2312" w:eastAsia="仿宋_GB2312" w:hint="eastAsia"/>
          <w:sz w:val="24"/>
        </w:rPr>
        <w:tab/>
        <w:t>合同条款</w:t>
      </w:r>
    </w:p>
    <w:p w14:paraId="6D073B37" w14:textId="77777777" w:rsidR="009C21C7" w:rsidRPr="00D560E8" w:rsidRDefault="009C21C7" w:rsidP="00D52FE3">
      <w:pPr>
        <w:spacing w:line="360" w:lineRule="auto"/>
        <w:ind w:firstLine="540"/>
        <w:rPr>
          <w:rFonts w:ascii="仿宋_GB2312" w:eastAsia="仿宋_GB2312"/>
          <w:sz w:val="24"/>
        </w:rPr>
      </w:pPr>
      <w:r w:rsidRPr="00D560E8">
        <w:rPr>
          <w:rFonts w:ascii="仿宋_GB2312" w:eastAsia="仿宋_GB2312" w:hint="eastAsia"/>
          <w:sz w:val="24"/>
        </w:rPr>
        <w:t>d.</w:t>
      </w:r>
      <w:r w:rsidRPr="00D560E8">
        <w:rPr>
          <w:rFonts w:ascii="仿宋_GB2312" w:eastAsia="仿宋_GB2312" w:hint="eastAsia"/>
          <w:sz w:val="24"/>
        </w:rPr>
        <w:tab/>
        <w:t>投标文件(含澄清文件)</w:t>
      </w:r>
    </w:p>
    <w:p w14:paraId="49779D86" w14:textId="77777777" w:rsidR="009C21C7" w:rsidRPr="00D560E8" w:rsidRDefault="009C21C7" w:rsidP="00D52FE3">
      <w:pPr>
        <w:spacing w:line="360" w:lineRule="auto"/>
        <w:ind w:firstLine="540"/>
        <w:rPr>
          <w:rFonts w:ascii="仿宋_GB2312" w:eastAsia="仿宋_GB2312"/>
          <w:sz w:val="24"/>
        </w:rPr>
      </w:pPr>
      <w:r w:rsidRPr="00D560E8">
        <w:rPr>
          <w:rFonts w:ascii="仿宋_GB2312" w:eastAsia="仿宋_GB2312" w:hint="eastAsia"/>
          <w:sz w:val="24"/>
        </w:rPr>
        <w:t>e.</w:t>
      </w:r>
      <w:r w:rsidRPr="00D560E8">
        <w:rPr>
          <w:rFonts w:ascii="仿宋_GB2312" w:eastAsia="仿宋_GB2312" w:hint="eastAsia"/>
          <w:sz w:val="24"/>
        </w:rPr>
        <w:tab/>
        <w:t>招标文件(含招标文件补充通知)</w:t>
      </w:r>
    </w:p>
    <w:p w14:paraId="0CE2F0C7" w14:textId="77777777" w:rsidR="009C21C7" w:rsidRPr="00D560E8" w:rsidRDefault="009C21C7" w:rsidP="00D52FE3">
      <w:pPr>
        <w:spacing w:line="360" w:lineRule="auto"/>
        <w:rPr>
          <w:rFonts w:ascii="仿宋_GB2312" w:eastAsia="仿宋_GB2312"/>
          <w:sz w:val="24"/>
        </w:rPr>
      </w:pPr>
      <w:r w:rsidRPr="00D560E8">
        <w:rPr>
          <w:rFonts w:ascii="仿宋_GB2312" w:eastAsia="仿宋_GB2312" w:hint="eastAsia"/>
          <w:sz w:val="24"/>
        </w:rPr>
        <w:t>2、服务内容</w:t>
      </w:r>
    </w:p>
    <w:p w14:paraId="793BC6A0" w14:textId="77777777" w:rsidR="009C21C7" w:rsidRPr="00D560E8" w:rsidRDefault="009C21C7" w:rsidP="00D52FE3">
      <w:pPr>
        <w:spacing w:line="360" w:lineRule="auto"/>
        <w:ind w:firstLineChars="200" w:firstLine="480"/>
        <w:rPr>
          <w:rFonts w:ascii="仿宋_GB2312" w:eastAsia="仿宋_GB2312"/>
          <w:sz w:val="24"/>
        </w:rPr>
      </w:pPr>
      <w:r w:rsidRPr="00D560E8">
        <w:rPr>
          <w:rFonts w:ascii="仿宋_GB2312" w:eastAsia="仿宋_GB2312" w:hint="eastAsia"/>
          <w:sz w:val="24"/>
        </w:rPr>
        <w:t>本合同内容：</w:t>
      </w:r>
      <w:r w:rsidRPr="00D560E8">
        <w:rPr>
          <w:rFonts w:ascii="仿宋_GB2312" w:eastAsia="仿宋_GB2312" w:hint="eastAsia"/>
          <w:sz w:val="24"/>
          <w:u w:val="single"/>
        </w:rPr>
        <w:t xml:space="preserve">                              </w:t>
      </w:r>
      <w:r w:rsidRPr="00D560E8">
        <w:rPr>
          <w:rFonts w:ascii="仿宋_GB2312" w:eastAsia="仿宋_GB2312" w:hint="eastAsia"/>
          <w:sz w:val="24"/>
        </w:rPr>
        <w:t xml:space="preserve"> </w:t>
      </w:r>
    </w:p>
    <w:p w14:paraId="053FDB25" w14:textId="77777777" w:rsidR="009C21C7" w:rsidRPr="00D560E8" w:rsidRDefault="009C21C7" w:rsidP="00D52FE3">
      <w:pPr>
        <w:spacing w:line="360" w:lineRule="auto"/>
        <w:rPr>
          <w:rFonts w:ascii="仿宋_GB2312" w:eastAsia="仿宋_GB2312"/>
          <w:sz w:val="24"/>
        </w:rPr>
      </w:pPr>
      <w:r w:rsidRPr="00D560E8">
        <w:rPr>
          <w:rFonts w:ascii="仿宋_GB2312" w:eastAsia="仿宋_GB2312" w:hint="eastAsia"/>
          <w:sz w:val="24"/>
        </w:rPr>
        <w:t>3、合同总价</w:t>
      </w:r>
    </w:p>
    <w:p w14:paraId="7DC6C705" w14:textId="77777777" w:rsidR="009C21C7" w:rsidRPr="00D560E8" w:rsidRDefault="009C21C7" w:rsidP="00D52FE3">
      <w:pPr>
        <w:spacing w:line="360" w:lineRule="auto"/>
        <w:ind w:firstLine="454"/>
        <w:rPr>
          <w:rFonts w:ascii="仿宋_GB2312" w:eastAsia="仿宋_GB2312"/>
          <w:sz w:val="24"/>
        </w:rPr>
      </w:pPr>
      <w:r w:rsidRPr="00D560E8">
        <w:rPr>
          <w:rFonts w:ascii="仿宋_GB2312" w:eastAsia="仿宋_GB2312" w:hint="eastAsia"/>
          <w:sz w:val="24"/>
        </w:rPr>
        <w:t>本合同总价为</w:t>
      </w:r>
      <w:r w:rsidRPr="00D560E8">
        <w:rPr>
          <w:rFonts w:ascii="仿宋_GB2312" w:eastAsia="仿宋_GB2312" w:hint="eastAsia"/>
          <w:sz w:val="24"/>
          <w:u w:val="single"/>
        </w:rPr>
        <w:t xml:space="preserve">              </w:t>
      </w:r>
      <w:r w:rsidRPr="00D560E8">
        <w:rPr>
          <w:rFonts w:ascii="仿宋_GB2312" w:eastAsia="仿宋_GB2312" w:hint="eastAsia"/>
          <w:sz w:val="24"/>
        </w:rPr>
        <w:t>元人民币</w:t>
      </w:r>
    </w:p>
    <w:p w14:paraId="4DCE0DF1" w14:textId="77777777" w:rsidR="009C21C7" w:rsidRPr="00D560E8" w:rsidRDefault="009C21C7" w:rsidP="00D52FE3">
      <w:pPr>
        <w:spacing w:line="360" w:lineRule="auto"/>
        <w:rPr>
          <w:rFonts w:ascii="仿宋_GB2312" w:eastAsia="仿宋_GB2312"/>
          <w:sz w:val="24"/>
        </w:rPr>
      </w:pPr>
      <w:r w:rsidRPr="00D560E8">
        <w:rPr>
          <w:rFonts w:ascii="仿宋_GB2312" w:eastAsia="仿宋_GB2312" w:hint="eastAsia"/>
          <w:sz w:val="24"/>
        </w:rPr>
        <w:t>4、付款方式</w:t>
      </w:r>
    </w:p>
    <w:p w14:paraId="74F9AB71" w14:textId="77777777" w:rsidR="009C21C7" w:rsidRPr="00D560E8" w:rsidRDefault="009C21C7" w:rsidP="00D52FE3">
      <w:pPr>
        <w:spacing w:line="360" w:lineRule="auto"/>
        <w:ind w:firstLine="454"/>
        <w:rPr>
          <w:rFonts w:ascii="仿宋_GB2312" w:eastAsia="仿宋_GB2312"/>
          <w:sz w:val="24"/>
          <w:u w:val="single"/>
        </w:rPr>
      </w:pPr>
      <w:r w:rsidRPr="00D560E8">
        <w:rPr>
          <w:rFonts w:ascii="仿宋_GB2312" w:eastAsia="仿宋_GB2312" w:hint="eastAsia"/>
          <w:sz w:val="24"/>
        </w:rPr>
        <w:t>本合同付款方式为：</w:t>
      </w:r>
      <w:r w:rsidRPr="00D560E8">
        <w:rPr>
          <w:rFonts w:ascii="仿宋_GB2312" w:eastAsia="仿宋_GB2312" w:hint="eastAsia"/>
          <w:sz w:val="24"/>
          <w:u w:val="single"/>
        </w:rPr>
        <w:t xml:space="preserve">                           </w:t>
      </w:r>
    </w:p>
    <w:p w14:paraId="2933068A" w14:textId="77777777" w:rsidR="009C21C7" w:rsidRPr="00D560E8" w:rsidRDefault="009C21C7" w:rsidP="00D52FE3">
      <w:pPr>
        <w:spacing w:line="360" w:lineRule="auto"/>
        <w:rPr>
          <w:rFonts w:ascii="仿宋_GB2312" w:eastAsia="仿宋_GB2312"/>
          <w:sz w:val="24"/>
        </w:rPr>
      </w:pPr>
      <w:r w:rsidRPr="00D560E8">
        <w:rPr>
          <w:rFonts w:ascii="仿宋_GB2312" w:eastAsia="仿宋_GB2312" w:hint="eastAsia"/>
          <w:sz w:val="24"/>
        </w:rPr>
        <w:t>5、合同的生效</w:t>
      </w:r>
    </w:p>
    <w:p w14:paraId="258E929C" w14:textId="77777777" w:rsidR="009C21C7" w:rsidRPr="00D560E8" w:rsidRDefault="009C21C7" w:rsidP="00D52FE3">
      <w:pPr>
        <w:spacing w:line="360" w:lineRule="auto"/>
        <w:ind w:firstLine="454"/>
        <w:rPr>
          <w:rFonts w:ascii="仿宋_GB2312" w:eastAsia="仿宋_GB2312"/>
          <w:sz w:val="24"/>
        </w:rPr>
      </w:pPr>
      <w:r w:rsidRPr="00D560E8">
        <w:rPr>
          <w:rFonts w:ascii="仿宋_GB2312" w:eastAsia="仿宋_GB2312" w:hint="eastAsia"/>
          <w:sz w:val="24"/>
        </w:rPr>
        <w:t>本合同经双方授权代表签署、加盖单位公章后生效。</w:t>
      </w:r>
    </w:p>
    <w:p w14:paraId="699B202B" w14:textId="77777777" w:rsidR="009C21C7" w:rsidRPr="00D560E8" w:rsidRDefault="009C21C7" w:rsidP="00D52FE3">
      <w:pPr>
        <w:spacing w:line="360" w:lineRule="auto"/>
        <w:ind w:firstLine="454"/>
        <w:rPr>
          <w:rFonts w:ascii="仿宋_GB2312" w:eastAsia="仿宋_GB2312"/>
          <w:sz w:val="24"/>
        </w:rPr>
      </w:pPr>
      <w:r w:rsidRPr="00D560E8">
        <w:rPr>
          <w:rFonts w:ascii="仿宋_GB2312" w:eastAsia="仿宋_GB2312" w:hAnsi="宋体" w:hint="eastAsia"/>
          <w:sz w:val="24"/>
        </w:rPr>
        <w:t>本合同一式</w:t>
      </w:r>
      <w:r w:rsidRPr="00D560E8">
        <w:rPr>
          <w:rFonts w:ascii="仿宋_GB2312" w:eastAsia="仿宋_GB2312" w:hAnsi="宋体" w:hint="eastAsia"/>
          <w:sz w:val="24"/>
          <w:u w:val="single"/>
        </w:rPr>
        <w:t xml:space="preserve"> 5 </w:t>
      </w:r>
      <w:r w:rsidRPr="00D560E8">
        <w:rPr>
          <w:rFonts w:ascii="仿宋_GB2312" w:eastAsia="仿宋_GB2312" w:hAnsi="宋体" w:hint="eastAsia"/>
          <w:sz w:val="24"/>
        </w:rPr>
        <w:t>份，甲乙双方各执</w:t>
      </w:r>
      <w:r w:rsidRPr="00D560E8">
        <w:rPr>
          <w:rFonts w:ascii="仿宋_GB2312" w:eastAsia="仿宋_GB2312" w:hAnsi="宋体" w:hint="eastAsia"/>
          <w:sz w:val="24"/>
          <w:u w:val="single"/>
        </w:rPr>
        <w:t xml:space="preserve"> 2 </w:t>
      </w:r>
      <w:r w:rsidRPr="00D560E8">
        <w:rPr>
          <w:rFonts w:ascii="仿宋_GB2312" w:eastAsia="仿宋_GB2312" w:hAnsi="宋体" w:hint="eastAsia"/>
          <w:sz w:val="24"/>
        </w:rPr>
        <w:t>份，采购代理机构执</w:t>
      </w:r>
      <w:r w:rsidRPr="00D560E8">
        <w:rPr>
          <w:rFonts w:ascii="仿宋_GB2312" w:eastAsia="仿宋_GB2312" w:hAnsi="宋体" w:hint="eastAsia"/>
          <w:sz w:val="24"/>
          <w:u w:val="single"/>
        </w:rPr>
        <w:t xml:space="preserve"> 1 </w:t>
      </w:r>
      <w:r w:rsidRPr="00D560E8">
        <w:rPr>
          <w:rFonts w:ascii="仿宋_GB2312" w:eastAsia="仿宋_GB2312" w:hAnsi="宋体" w:hint="eastAsia"/>
          <w:sz w:val="24"/>
        </w:rPr>
        <w:t>份，具有同等法律效力。</w:t>
      </w:r>
    </w:p>
    <w:p w14:paraId="7F2E05FB" w14:textId="77777777" w:rsidR="009C21C7" w:rsidRPr="00D560E8" w:rsidRDefault="009C21C7" w:rsidP="00D52FE3">
      <w:pPr>
        <w:spacing w:line="360" w:lineRule="auto"/>
        <w:ind w:firstLine="454"/>
        <w:rPr>
          <w:rFonts w:ascii="仿宋_GB2312" w:eastAsia="仿宋_GB2312"/>
          <w:sz w:val="24"/>
        </w:rPr>
      </w:pPr>
    </w:p>
    <w:p w14:paraId="23A871C2" w14:textId="77777777" w:rsidR="009C21C7" w:rsidRPr="00D560E8" w:rsidRDefault="009C21C7" w:rsidP="00D52FE3">
      <w:pPr>
        <w:spacing w:line="360" w:lineRule="auto"/>
        <w:ind w:firstLineChars="200" w:firstLine="480"/>
        <w:rPr>
          <w:rFonts w:ascii="仿宋_GB2312" w:eastAsia="仿宋_GB2312" w:hAnsi="宋体"/>
          <w:sz w:val="24"/>
          <w:u w:val="single"/>
        </w:rPr>
      </w:pPr>
      <w:r w:rsidRPr="00D560E8">
        <w:rPr>
          <w:rFonts w:ascii="仿宋_GB2312" w:eastAsia="仿宋_GB2312" w:hAnsi="宋体" w:hint="eastAsia"/>
          <w:sz w:val="24"/>
        </w:rPr>
        <w:t>甲　方：</w:t>
      </w:r>
      <w:r w:rsidRPr="00D560E8">
        <w:rPr>
          <w:rFonts w:ascii="仿宋_GB2312" w:eastAsia="仿宋_GB2312" w:hAnsi="宋体" w:hint="eastAsia"/>
          <w:sz w:val="24"/>
          <w:u w:val="single"/>
        </w:rPr>
        <w:t xml:space="preserve">              </w:t>
      </w:r>
      <w:r w:rsidRPr="00D560E8">
        <w:rPr>
          <w:rFonts w:ascii="仿宋_GB2312" w:eastAsia="仿宋_GB2312" w:hAnsi="宋体" w:hint="eastAsia"/>
          <w:sz w:val="24"/>
        </w:rPr>
        <w:t xml:space="preserve"> </w:t>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t xml:space="preserve">     乙　方：</w:t>
      </w:r>
      <w:r w:rsidRPr="00D560E8">
        <w:rPr>
          <w:rFonts w:ascii="仿宋_GB2312" w:eastAsia="仿宋_GB2312" w:hAnsi="宋体" w:hint="eastAsia"/>
          <w:sz w:val="24"/>
          <w:u w:val="single"/>
        </w:rPr>
        <w:t xml:space="preserve">               </w:t>
      </w:r>
    </w:p>
    <w:p w14:paraId="1020F7D2" w14:textId="77777777" w:rsidR="009C21C7" w:rsidRPr="00D560E8" w:rsidRDefault="009C21C7" w:rsidP="00D52FE3">
      <w:pPr>
        <w:spacing w:line="360" w:lineRule="auto"/>
        <w:ind w:firstLineChars="200" w:firstLine="480"/>
        <w:rPr>
          <w:rFonts w:ascii="仿宋_GB2312" w:eastAsia="仿宋_GB2312" w:hAnsi="宋体"/>
          <w:sz w:val="24"/>
        </w:rPr>
      </w:pPr>
      <w:r w:rsidRPr="00D560E8">
        <w:rPr>
          <w:rFonts w:ascii="仿宋_GB2312" w:eastAsia="仿宋_GB2312" w:hAnsi="宋体" w:hint="eastAsia"/>
          <w:sz w:val="24"/>
        </w:rPr>
        <w:t>名　称：(印章)　　　　　　　　 　   名　称：(印章)</w:t>
      </w:r>
    </w:p>
    <w:p w14:paraId="5BCFECAF" w14:textId="77777777" w:rsidR="009C21C7" w:rsidRPr="00D560E8" w:rsidRDefault="009C21C7" w:rsidP="00D52FE3">
      <w:pPr>
        <w:spacing w:line="360" w:lineRule="auto"/>
        <w:ind w:firstLineChars="200" w:firstLine="480"/>
        <w:rPr>
          <w:rFonts w:ascii="仿宋_GB2312" w:eastAsia="仿宋_GB2312" w:hAnsi="宋体"/>
          <w:sz w:val="24"/>
        </w:rPr>
      </w:pPr>
      <w:r w:rsidRPr="00D560E8">
        <w:rPr>
          <w:rFonts w:ascii="仿宋_GB2312" w:eastAsia="仿宋_GB2312" w:hAnsi="宋体" w:hint="eastAsia"/>
          <w:sz w:val="24"/>
        </w:rPr>
        <w:t>年　月　日：　　　　　　　　　　　  年　月　日：</w:t>
      </w:r>
    </w:p>
    <w:p w14:paraId="52B7D4A8" w14:textId="77777777" w:rsidR="009C21C7" w:rsidRPr="00D560E8" w:rsidRDefault="009C21C7" w:rsidP="00D52FE3">
      <w:pPr>
        <w:spacing w:line="360" w:lineRule="auto"/>
        <w:ind w:firstLineChars="200" w:firstLine="480"/>
        <w:rPr>
          <w:rFonts w:ascii="仿宋_GB2312" w:eastAsia="仿宋_GB2312" w:hAnsi="宋体"/>
          <w:sz w:val="24"/>
          <w:u w:val="single"/>
        </w:rPr>
      </w:pPr>
      <w:r w:rsidRPr="00D560E8">
        <w:rPr>
          <w:rFonts w:ascii="仿宋_GB2312" w:eastAsia="仿宋_GB2312" w:hAnsi="宋体" w:hint="eastAsia"/>
          <w:sz w:val="24"/>
        </w:rPr>
        <w:lastRenderedPageBreak/>
        <w:t>法定代表人/授权代表(签字)：</w:t>
      </w:r>
      <w:r w:rsidRPr="00D560E8">
        <w:rPr>
          <w:rFonts w:ascii="仿宋_GB2312" w:eastAsia="仿宋_GB2312" w:hAnsi="宋体" w:hint="eastAsia"/>
          <w:sz w:val="24"/>
          <w:u w:val="single"/>
        </w:rPr>
        <w:t xml:space="preserve">       </w:t>
      </w:r>
      <w:r w:rsidRPr="00D560E8">
        <w:rPr>
          <w:rFonts w:ascii="仿宋_GB2312" w:eastAsia="仿宋_GB2312" w:hAnsi="宋体" w:hint="eastAsia"/>
          <w:sz w:val="24"/>
        </w:rPr>
        <w:t xml:space="preserve">  法定代表人/授权代表(签字)：</w:t>
      </w:r>
      <w:r w:rsidRPr="00D560E8">
        <w:rPr>
          <w:rFonts w:ascii="仿宋_GB2312" w:eastAsia="仿宋_GB2312" w:hAnsi="宋体" w:hint="eastAsia"/>
          <w:sz w:val="24"/>
          <w:u w:val="single"/>
        </w:rPr>
        <w:t xml:space="preserve">      </w:t>
      </w:r>
    </w:p>
    <w:p w14:paraId="71661E20" w14:textId="77777777" w:rsidR="009C21C7" w:rsidRPr="00D560E8" w:rsidRDefault="009C21C7" w:rsidP="00D52FE3">
      <w:pPr>
        <w:spacing w:line="360" w:lineRule="auto"/>
        <w:ind w:firstLineChars="200" w:firstLine="480"/>
        <w:rPr>
          <w:rFonts w:ascii="仿宋_GB2312" w:eastAsia="仿宋_GB2312" w:hAnsi="宋体"/>
          <w:sz w:val="24"/>
          <w:u w:val="single"/>
        </w:rPr>
      </w:pPr>
      <w:r w:rsidRPr="00D560E8">
        <w:rPr>
          <w:rFonts w:ascii="仿宋_GB2312" w:eastAsia="仿宋_GB2312" w:hAnsi="宋体" w:hint="eastAsia"/>
          <w:sz w:val="24"/>
        </w:rPr>
        <w:t>地　　址：</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rPr>
        <w:tab/>
      </w:r>
      <w:r w:rsidRPr="00D560E8">
        <w:rPr>
          <w:rFonts w:ascii="仿宋_GB2312" w:eastAsia="仿宋_GB2312" w:hAnsi="宋体" w:hint="eastAsia"/>
          <w:sz w:val="24"/>
        </w:rPr>
        <w:tab/>
        <w:t xml:space="preserve">     地　　址：</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t xml:space="preserve">    </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p>
    <w:p w14:paraId="759E9D72" w14:textId="77777777" w:rsidR="009C21C7" w:rsidRPr="00D560E8" w:rsidRDefault="009C21C7" w:rsidP="00D52FE3">
      <w:pPr>
        <w:spacing w:line="360" w:lineRule="auto"/>
        <w:ind w:firstLineChars="200" w:firstLine="480"/>
        <w:rPr>
          <w:rFonts w:ascii="仿宋_GB2312" w:eastAsia="仿宋_GB2312" w:hAnsi="宋体"/>
          <w:sz w:val="24"/>
          <w:u w:val="single"/>
        </w:rPr>
      </w:pPr>
      <w:r w:rsidRPr="00D560E8">
        <w:rPr>
          <w:rFonts w:ascii="仿宋_GB2312" w:eastAsia="仿宋_GB2312" w:hAnsi="宋体" w:hint="eastAsia"/>
          <w:sz w:val="24"/>
        </w:rPr>
        <w:t>邮政编码：</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rPr>
        <w:tab/>
      </w:r>
      <w:r w:rsidRPr="00D560E8">
        <w:rPr>
          <w:rFonts w:ascii="仿宋_GB2312" w:eastAsia="仿宋_GB2312" w:hAnsi="宋体" w:hint="eastAsia"/>
          <w:sz w:val="24"/>
        </w:rPr>
        <w:tab/>
        <w:t xml:space="preserve">  </w:t>
      </w:r>
      <w:r w:rsidRPr="00D560E8">
        <w:rPr>
          <w:rFonts w:ascii="仿宋_GB2312" w:eastAsia="仿宋_GB2312" w:hAnsi="宋体" w:hint="eastAsia"/>
          <w:sz w:val="24"/>
        </w:rPr>
        <w:tab/>
        <w:t xml:space="preserve">  邮政编码：</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t xml:space="preserve">    </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p>
    <w:p w14:paraId="610B06F0" w14:textId="77777777" w:rsidR="009C21C7" w:rsidRPr="00D560E8" w:rsidRDefault="009C21C7" w:rsidP="00D52FE3">
      <w:pPr>
        <w:spacing w:line="360" w:lineRule="auto"/>
        <w:ind w:firstLineChars="200" w:firstLine="480"/>
        <w:rPr>
          <w:rFonts w:ascii="仿宋_GB2312" w:eastAsia="仿宋_GB2312" w:hAnsi="宋体"/>
          <w:sz w:val="24"/>
          <w:u w:val="single"/>
        </w:rPr>
      </w:pPr>
      <w:r w:rsidRPr="00D560E8">
        <w:rPr>
          <w:rFonts w:ascii="仿宋_GB2312" w:eastAsia="仿宋_GB2312" w:hAnsi="宋体" w:hint="eastAsia"/>
          <w:sz w:val="24"/>
        </w:rPr>
        <w:t>联 络 人：</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t xml:space="preserve">  联 络 人：</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t xml:space="preserve">    </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p>
    <w:p w14:paraId="7F160E02" w14:textId="77777777" w:rsidR="009C21C7" w:rsidRPr="00D560E8" w:rsidRDefault="009C21C7" w:rsidP="00D52FE3">
      <w:pPr>
        <w:spacing w:line="360" w:lineRule="auto"/>
        <w:ind w:firstLineChars="200" w:firstLine="480"/>
        <w:rPr>
          <w:rFonts w:ascii="仿宋_GB2312" w:eastAsia="仿宋_GB2312" w:hAnsi="宋体"/>
          <w:sz w:val="24"/>
          <w:u w:val="single"/>
        </w:rPr>
      </w:pPr>
      <w:r w:rsidRPr="00D560E8">
        <w:rPr>
          <w:rFonts w:ascii="仿宋_GB2312" w:eastAsia="仿宋_GB2312" w:hAnsi="宋体" w:hint="eastAsia"/>
          <w:sz w:val="24"/>
        </w:rPr>
        <w:t>电　　话：</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t xml:space="preserve">  电　　话：</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t xml:space="preserve">    </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p>
    <w:p w14:paraId="0C24675A" w14:textId="77777777" w:rsidR="009C21C7" w:rsidRPr="00D560E8" w:rsidRDefault="009C21C7" w:rsidP="00D52FE3">
      <w:pPr>
        <w:spacing w:line="360" w:lineRule="auto"/>
        <w:ind w:firstLineChars="200" w:firstLine="480"/>
        <w:rPr>
          <w:rFonts w:ascii="仿宋_GB2312" w:eastAsia="仿宋_GB2312" w:hAnsi="宋体"/>
          <w:sz w:val="24"/>
        </w:rPr>
      </w:pPr>
      <w:r w:rsidRPr="00D560E8">
        <w:rPr>
          <w:rFonts w:ascii="仿宋_GB2312" w:eastAsia="仿宋_GB2312" w:hAnsi="宋体" w:hint="eastAsia"/>
          <w:sz w:val="24"/>
        </w:rPr>
        <w:t>开户银行：</w:t>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t xml:space="preserve">  开户银行：</w:t>
      </w:r>
      <w:r w:rsidRPr="00D560E8">
        <w:rPr>
          <w:rFonts w:ascii="仿宋_GB2312" w:eastAsia="仿宋_GB2312" w:hAnsi="宋体" w:hint="eastAsia"/>
          <w:sz w:val="24"/>
        </w:rPr>
        <w:tab/>
      </w:r>
      <w:r w:rsidRPr="00D560E8">
        <w:rPr>
          <w:rFonts w:ascii="仿宋_GB2312" w:eastAsia="仿宋_GB2312" w:hAnsi="宋体" w:hint="eastAsia"/>
          <w:sz w:val="24"/>
        </w:rPr>
        <w:tab/>
        <w:t xml:space="preserve">    </w:t>
      </w:r>
      <w:r w:rsidRPr="00D560E8">
        <w:rPr>
          <w:rFonts w:ascii="仿宋_GB2312" w:eastAsia="仿宋_GB2312" w:hAnsi="宋体" w:hint="eastAsia"/>
          <w:sz w:val="24"/>
        </w:rPr>
        <w:tab/>
      </w:r>
      <w:r w:rsidRPr="00D560E8">
        <w:rPr>
          <w:rFonts w:ascii="仿宋_GB2312" w:eastAsia="仿宋_GB2312" w:hAnsi="宋体" w:hint="eastAsia"/>
          <w:sz w:val="24"/>
        </w:rPr>
        <w:tab/>
      </w:r>
    </w:p>
    <w:p w14:paraId="742FA793" w14:textId="6B9DAE80" w:rsidR="008577C8" w:rsidRPr="00D560E8" w:rsidRDefault="009C21C7" w:rsidP="00D52FE3">
      <w:pPr>
        <w:widowControl/>
        <w:spacing w:line="360" w:lineRule="auto"/>
        <w:ind w:firstLineChars="200" w:firstLine="480"/>
        <w:jc w:val="left"/>
        <w:rPr>
          <w:rFonts w:ascii="仿宋_GB2312" w:eastAsia="仿宋_GB2312"/>
          <w:b/>
          <w:kern w:val="44"/>
          <w:sz w:val="32"/>
          <w:szCs w:val="20"/>
        </w:rPr>
      </w:pPr>
      <w:r w:rsidRPr="00D560E8">
        <w:rPr>
          <w:rFonts w:ascii="仿宋_GB2312" w:eastAsia="仿宋_GB2312" w:hAnsi="宋体" w:hint="eastAsia"/>
          <w:sz w:val="24"/>
        </w:rPr>
        <w:t>账    号：</w:t>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t xml:space="preserve">  账    号：</w:t>
      </w:r>
      <w:r w:rsidRPr="00D560E8">
        <w:rPr>
          <w:rFonts w:ascii="仿宋_GB2312" w:eastAsia="仿宋_GB2312" w:hAnsi="宋体" w:hint="eastAsia"/>
          <w:sz w:val="24"/>
        </w:rPr>
        <w:tab/>
      </w:r>
      <w:r w:rsidRPr="00D560E8">
        <w:rPr>
          <w:rFonts w:ascii="仿宋_GB2312" w:eastAsia="仿宋_GB2312" w:hAnsi="宋体" w:hint="eastAsia"/>
          <w:sz w:val="24"/>
        </w:rPr>
        <w:tab/>
      </w:r>
    </w:p>
    <w:p w14:paraId="5C365881" w14:textId="77777777" w:rsidR="009C21C7" w:rsidRPr="00D560E8" w:rsidRDefault="009C21C7" w:rsidP="00D52FE3">
      <w:pPr>
        <w:widowControl/>
        <w:spacing w:line="360" w:lineRule="auto"/>
        <w:jc w:val="left"/>
        <w:rPr>
          <w:rFonts w:ascii="仿宋_GB2312" w:eastAsia="仿宋_GB2312"/>
          <w:b/>
          <w:kern w:val="44"/>
          <w:sz w:val="32"/>
          <w:szCs w:val="20"/>
        </w:rPr>
      </w:pPr>
    </w:p>
    <w:p w14:paraId="2BEE4653" w14:textId="77777777" w:rsidR="009C21C7" w:rsidRPr="00D560E8" w:rsidRDefault="009C21C7" w:rsidP="00D52FE3">
      <w:pPr>
        <w:widowControl/>
        <w:spacing w:line="360" w:lineRule="auto"/>
        <w:jc w:val="left"/>
        <w:rPr>
          <w:rFonts w:ascii="仿宋_GB2312" w:eastAsia="仿宋_GB2312"/>
          <w:b/>
          <w:kern w:val="44"/>
          <w:sz w:val="32"/>
          <w:szCs w:val="20"/>
        </w:rPr>
      </w:pPr>
    </w:p>
    <w:p w14:paraId="6F0CA27C" w14:textId="77777777" w:rsidR="009C21C7" w:rsidRPr="00D560E8" w:rsidRDefault="009C21C7" w:rsidP="00D52FE3">
      <w:pPr>
        <w:widowControl/>
        <w:spacing w:line="360" w:lineRule="auto"/>
        <w:jc w:val="left"/>
        <w:rPr>
          <w:rFonts w:ascii="仿宋_GB2312" w:eastAsia="仿宋_GB2312"/>
          <w:b/>
          <w:kern w:val="44"/>
          <w:sz w:val="32"/>
          <w:szCs w:val="20"/>
        </w:rPr>
      </w:pPr>
    </w:p>
    <w:p w14:paraId="52C26210" w14:textId="77777777" w:rsidR="009C21C7" w:rsidRPr="00D560E8" w:rsidRDefault="009C21C7" w:rsidP="00D52FE3">
      <w:pPr>
        <w:widowControl/>
        <w:spacing w:line="360" w:lineRule="auto"/>
        <w:jc w:val="left"/>
        <w:rPr>
          <w:rFonts w:ascii="仿宋_GB2312" w:eastAsia="仿宋_GB2312"/>
          <w:b/>
          <w:kern w:val="44"/>
          <w:sz w:val="32"/>
          <w:szCs w:val="20"/>
        </w:rPr>
      </w:pPr>
    </w:p>
    <w:p w14:paraId="2F07BED2" w14:textId="77777777" w:rsidR="009C21C7" w:rsidRPr="00D560E8" w:rsidRDefault="009C21C7" w:rsidP="00D52FE3">
      <w:pPr>
        <w:widowControl/>
        <w:spacing w:line="360" w:lineRule="auto"/>
        <w:jc w:val="left"/>
        <w:rPr>
          <w:rFonts w:ascii="仿宋_GB2312" w:eastAsia="仿宋_GB2312"/>
          <w:b/>
          <w:kern w:val="44"/>
          <w:sz w:val="32"/>
          <w:szCs w:val="20"/>
        </w:rPr>
      </w:pPr>
      <w:r w:rsidRPr="00D560E8">
        <w:rPr>
          <w:rFonts w:ascii="仿宋_GB2312" w:eastAsia="仿宋_GB2312"/>
        </w:rPr>
        <w:br w:type="page"/>
      </w:r>
    </w:p>
    <w:p w14:paraId="633C990D" w14:textId="59A877C6" w:rsidR="00172168" w:rsidRPr="00D560E8" w:rsidRDefault="00F76801" w:rsidP="00D52FE3">
      <w:pPr>
        <w:pStyle w:val="1"/>
        <w:spacing w:before="0" w:after="0" w:line="360" w:lineRule="auto"/>
        <w:rPr>
          <w:rFonts w:ascii="仿宋_GB2312" w:eastAsia="仿宋_GB2312"/>
        </w:rPr>
      </w:pPr>
      <w:r w:rsidRPr="00D560E8">
        <w:rPr>
          <w:rFonts w:ascii="仿宋_GB2312" w:eastAsia="仿宋_GB2312" w:hint="eastAsia"/>
        </w:rPr>
        <w:lastRenderedPageBreak/>
        <w:t>第三章 附件——投标文件格式</w:t>
      </w:r>
      <w:bookmarkEnd w:id="336"/>
      <w:bookmarkEnd w:id="337"/>
      <w:bookmarkEnd w:id="338"/>
      <w:bookmarkEnd w:id="339"/>
    </w:p>
    <w:p w14:paraId="26C8823B" w14:textId="77777777" w:rsidR="00172168" w:rsidRPr="00D560E8" w:rsidRDefault="00F76801" w:rsidP="00D52FE3">
      <w:pPr>
        <w:tabs>
          <w:tab w:val="left" w:pos="1980"/>
        </w:tabs>
        <w:spacing w:line="360" w:lineRule="auto"/>
        <w:ind w:firstLine="674"/>
        <w:jc w:val="center"/>
        <w:rPr>
          <w:rFonts w:ascii="仿宋_GB2312" w:eastAsia="仿宋_GB2312"/>
          <w:b/>
          <w:bCs/>
          <w:sz w:val="28"/>
        </w:rPr>
      </w:pPr>
      <w:r w:rsidRPr="00D560E8">
        <w:rPr>
          <w:rFonts w:ascii="仿宋_GB2312" w:eastAsia="仿宋_GB2312" w:hint="eastAsia"/>
          <w:b/>
          <w:bCs/>
          <w:sz w:val="28"/>
        </w:rPr>
        <w:t>目     录</w:t>
      </w:r>
    </w:p>
    <w:p w14:paraId="7538EA98" w14:textId="77777777" w:rsidR="00172168" w:rsidRPr="00D560E8" w:rsidRDefault="00F76801" w:rsidP="00D52FE3">
      <w:pPr>
        <w:spacing w:line="360" w:lineRule="auto"/>
        <w:ind w:leftChars="426" w:left="895"/>
        <w:rPr>
          <w:rFonts w:ascii="仿宋_GB2312" w:eastAsia="仿宋_GB2312" w:hAnsi="宋体"/>
          <w:sz w:val="24"/>
        </w:rPr>
      </w:pPr>
      <w:bookmarkStart w:id="346" w:name="_Ref467988698"/>
      <w:bookmarkStart w:id="347" w:name="_Toc480942349"/>
      <w:bookmarkStart w:id="348" w:name="_Toc520356217"/>
      <w:bookmarkStart w:id="349" w:name="_Toc133737844"/>
      <w:bookmarkStart w:id="350" w:name="_Toc133737933"/>
      <w:bookmarkStart w:id="351" w:name="_Toc133916714"/>
      <w:r w:rsidRPr="00D560E8">
        <w:rPr>
          <w:rFonts w:ascii="仿宋_GB2312" w:eastAsia="仿宋_GB2312" w:hAnsi="宋体" w:hint="eastAsia"/>
          <w:sz w:val="24"/>
        </w:rPr>
        <w:t>附件1——投标书（格式）</w:t>
      </w:r>
    </w:p>
    <w:p w14:paraId="238CCF44"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附件2——投标一览表（格式）及分项报价表</w:t>
      </w:r>
    </w:p>
    <w:p w14:paraId="6BF83BE4"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附件3——技术规格偏离表（格式）</w:t>
      </w:r>
    </w:p>
    <w:p w14:paraId="2D1E9204"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附件4——商务条款偏离表（格式）</w:t>
      </w:r>
    </w:p>
    <w:p w14:paraId="08D4646B"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附件5——资格证明文件</w:t>
      </w:r>
    </w:p>
    <w:p w14:paraId="571D22DA" w14:textId="77777777" w:rsidR="00172168" w:rsidRPr="00D560E8" w:rsidRDefault="00F76801" w:rsidP="00D52FE3">
      <w:pPr>
        <w:tabs>
          <w:tab w:val="left" w:pos="5580"/>
        </w:tabs>
        <w:spacing w:line="360" w:lineRule="auto"/>
        <w:ind w:leftChars="599" w:left="1258" w:firstLine="2"/>
        <w:rPr>
          <w:rFonts w:ascii="仿宋_GB2312" w:eastAsia="仿宋_GB2312" w:hAnsi="宋体"/>
          <w:sz w:val="24"/>
        </w:rPr>
      </w:pPr>
      <w:r w:rsidRPr="00D560E8">
        <w:rPr>
          <w:rFonts w:ascii="仿宋_GB2312" w:eastAsia="仿宋_GB2312" w:hAnsi="宋体" w:hint="eastAsia"/>
          <w:sz w:val="24"/>
        </w:rPr>
        <w:t>5-1 法人营业执照</w:t>
      </w:r>
    </w:p>
    <w:p w14:paraId="13CEF810" w14:textId="77777777" w:rsidR="00172168" w:rsidRPr="00D560E8" w:rsidRDefault="00F76801" w:rsidP="00D52FE3">
      <w:pPr>
        <w:tabs>
          <w:tab w:val="left" w:pos="5580"/>
        </w:tabs>
        <w:spacing w:line="360" w:lineRule="auto"/>
        <w:ind w:left="1258"/>
        <w:rPr>
          <w:rFonts w:ascii="仿宋_GB2312" w:eastAsia="仿宋_GB2312" w:hAnsi="宋体"/>
          <w:sz w:val="24"/>
        </w:rPr>
      </w:pPr>
      <w:r w:rsidRPr="00D560E8">
        <w:rPr>
          <w:rFonts w:ascii="仿宋_GB2312" w:eastAsia="仿宋_GB2312" w:hAnsi="宋体" w:hint="eastAsia"/>
          <w:sz w:val="24"/>
        </w:rPr>
        <w:t>5-2 纳税证明</w:t>
      </w:r>
    </w:p>
    <w:p w14:paraId="060F42C0" w14:textId="77777777" w:rsidR="00172168" w:rsidRPr="00D560E8" w:rsidRDefault="00F76801" w:rsidP="00D52FE3">
      <w:pPr>
        <w:tabs>
          <w:tab w:val="left" w:pos="5580"/>
        </w:tabs>
        <w:spacing w:line="360" w:lineRule="auto"/>
        <w:ind w:leftChars="599" w:left="1738" w:hangingChars="200" w:hanging="480"/>
        <w:rPr>
          <w:rFonts w:ascii="仿宋_GB2312" w:eastAsia="仿宋_GB2312" w:hAnsi="宋体"/>
          <w:sz w:val="24"/>
        </w:rPr>
      </w:pPr>
      <w:r w:rsidRPr="00D560E8">
        <w:rPr>
          <w:rFonts w:ascii="仿宋_GB2312" w:eastAsia="仿宋_GB2312" w:hAnsi="宋体" w:hint="eastAsia"/>
          <w:sz w:val="24"/>
        </w:rPr>
        <w:t>5-3 财务状况报告</w:t>
      </w:r>
    </w:p>
    <w:p w14:paraId="1280776D" w14:textId="77777777" w:rsidR="00172168" w:rsidRPr="00D560E8" w:rsidRDefault="00F76801" w:rsidP="00D52FE3">
      <w:pPr>
        <w:tabs>
          <w:tab w:val="left" w:pos="5580"/>
        </w:tabs>
        <w:spacing w:line="360" w:lineRule="auto"/>
        <w:ind w:left="1258"/>
        <w:rPr>
          <w:rFonts w:ascii="仿宋_GB2312" w:eastAsia="仿宋_GB2312" w:hAnsi="宋体"/>
          <w:sz w:val="24"/>
        </w:rPr>
      </w:pPr>
      <w:r w:rsidRPr="00D560E8">
        <w:rPr>
          <w:rFonts w:ascii="仿宋_GB2312" w:eastAsia="仿宋_GB2312" w:hAnsi="宋体" w:hint="eastAsia"/>
          <w:sz w:val="24"/>
        </w:rPr>
        <w:t>5-4 社会保障资金缴纳记录</w:t>
      </w:r>
    </w:p>
    <w:p w14:paraId="6572427F" w14:textId="77777777" w:rsidR="00172168" w:rsidRPr="00D560E8" w:rsidRDefault="00F76801" w:rsidP="00D52FE3">
      <w:pPr>
        <w:tabs>
          <w:tab w:val="left" w:pos="5580"/>
        </w:tabs>
        <w:spacing w:line="360" w:lineRule="auto"/>
        <w:ind w:left="1258"/>
        <w:rPr>
          <w:rFonts w:ascii="仿宋_GB2312" w:eastAsia="仿宋_GB2312" w:hAnsi="宋体"/>
          <w:sz w:val="24"/>
        </w:rPr>
      </w:pPr>
      <w:r w:rsidRPr="00D560E8">
        <w:rPr>
          <w:rFonts w:ascii="仿宋_GB2312" w:eastAsia="仿宋_GB2312" w:hAnsi="宋体" w:hint="eastAsia"/>
          <w:sz w:val="24"/>
        </w:rPr>
        <w:t>5-5近三年经营活动中无重大违法记录声明</w:t>
      </w:r>
    </w:p>
    <w:p w14:paraId="6B6E014A" w14:textId="77777777" w:rsidR="00172168" w:rsidRPr="00D560E8" w:rsidRDefault="00F76801" w:rsidP="00D52FE3">
      <w:pPr>
        <w:tabs>
          <w:tab w:val="left" w:pos="5580"/>
        </w:tabs>
        <w:spacing w:line="360" w:lineRule="auto"/>
        <w:ind w:leftChars="599" w:left="1738" w:hangingChars="200" w:hanging="480"/>
        <w:rPr>
          <w:rFonts w:ascii="仿宋_GB2312" w:eastAsia="仿宋_GB2312" w:hAnsi="宋体"/>
          <w:sz w:val="24"/>
        </w:rPr>
      </w:pPr>
      <w:r w:rsidRPr="00D560E8">
        <w:rPr>
          <w:rFonts w:ascii="仿宋_GB2312" w:eastAsia="仿宋_GB2312" w:hAnsi="宋体" w:hint="eastAsia"/>
          <w:sz w:val="24"/>
        </w:rPr>
        <w:t>5-6招标文件要求的和投标人认为必要的其他资格证明文件</w:t>
      </w:r>
    </w:p>
    <w:p w14:paraId="76345716" w14:textId="77777777" w:rsidR="00172168" w:rsidRPr="00D560E8" w:rsidRDefault="00F76801" w:rsidP="00D52FE3">
      <w:pPr>
        <w:tabs>
          <w:tab w:val="left" w:pos="5580"/>
        </w:tabs>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附件6——法定代表人授权书（格式）</w:t>
      </w:r>
    </w:p>
    <w:p w14:paraId="50FDD3B6" w14:textId="77777777" w:rsidR="00172168" w:rsidRPr="00D560E8" w:rsidRDefault="00F76801" w:rsidP="00D52FE3">
      <w:pPr>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附件7——单位综合情况一览表</w:t>
      </w:r>
    </w:p>
    <w:p w14:paraId="34AFDC89" w14:textId="77777777" w:rsidR="00172168" w:rsidRPr="00D560E8" w:rsidRDefault="00F76801" w:rsidP="00D52FE3">
      <w:pPr>
        <w:tabs>
          <w:tab w:val="left" w:pos="5580"/>
        </w:tabs>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附件8——类似项目业绩</w:t>
      </w:r>
    </w:p>
    <w:p w14:paraId="59AC516E" w14:textId="77777777" w:rsidR="00172168" w:rsidRPr="00D560E8" w:rsidRDefault="00F76801" w:rsidP="00D52FE3">
      <w:pPr>
        <w:tabs>
          <w:tab w:val="left" w:pos="5580"/>
        </w:tabs>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附件9——项目组人员配备一览表</w:t>
      </w:r>
    </w:p>
    <w:p w14:paraId="42BCC4C0" w14:textId="54B1BB30" w:rsidR="00172168" w:rsidRPr="00D560E8" w:rsidRDefault="00F76801" w:rsidP="00D52FE3">
      <w:pPr>
        <w:tabs>
          <w:tab w:val="left" w:pos="5580"/>
        </w:tabs>
        <w:spacing w:line="360" w:lineRule="auto"/>
        <w:ind w:leftChars="456" w:left="2278" w:hangingChars="550" w:hanging="1320"/>
        <w:rPr>
          <w:rFonts w:ascii="仿宋_GB2312" w:eastAsia="仿宋_GB2312" w:hAnsi="宋体"/>
          <w:sz w:val="24"/>
        </w:rPr>
      </w:pPr>
      <w:r w:rsidRPr="00D560E8">
        <w:rPr>
          <w:rFonts w:ascii="仿宋_GB2312" w:eastAsia="仿宋_GB2312" w:hAnsi="宋体" w:hint="eastAsia"/>
          <w:sz w:val="24"/>
        </w:rPr>
        <w:t>附件10——</w:t>
      </w:r>
      <w:r w:rsidR="00440ADF" w:rsidRPr="00D560E8">
        <w:rPr>
          <w:rFonts w:ascii="仿宋_GB2312" w:eastAsia="仿宋_GB2312" w:hAnsi="宋体" w:hint="eastAsia"/>
          <w:sz w:val="24"/>
        </w:rPr>
        <w:t>物业</w:t>
      </w:r>
      <w:r w:rsidR="00533768" w:rsidRPr="00D560E8">
        <w:rPr>
          <w:rFonts w:ascii="仿宋_GB2312" w:eastAsia="仿宋_GB2312" w:hAnsi="宋体" w:hint="eastAsia"/>
          <w:sz w:val="24"/>
        </w:rPr>
        <w:t>服务方案</w:t>
      </w:r>
    </w:p>
    <w:p w14:paraId="5ED4C0C8" w14:textId="77777777" w:rsidR="00172168" w:rsidRPr="00D560E8" w:rsidRDefault="00F76801" w:rsidP="00D52FE3">
      <w:pPr>
        <w:tabs>
          <w:tab w:val="left" w:pos="5580"/>
        </w:tabs>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附件11——招标文件要求的和投标人认为必要的其他资料</w:t>
      </w:r>
    </w:p>
    <w:p w14:paraId="22F499FD" w14:textId="77777777" w:rsidR="00172168" w:rsidRPr="00D560E8" w:rsidRDefault="00172168" w:rsidP="00D52FE3">
      <w:pPr>
        <w:tabs>
          <w:tab w:val="left" w:pos="5580"/>
        </w:tabs>
        <w:spacing w:line="360" w:lineRule="auto"/>
        <w:ind w:firstLineChars="400" w:firstLine="840"/>
        <w:rPr>
          <w:rFonts w:ascii="仿宋_GB2312" w:eastAsia="仿宋_GB2312"/>
        </w:rPr>
      </w:pPr>
    </w:p>
    <w:p w14:paraId="1CC456E1" w14:textId="77777777" w:rsidR="00172168" w:rsidRPr="00D560E8" w:rsidRDefault="00172168" w:rsidP="00D52FE3">
      <w:pPr>
        <w:tabs>
          <w:tab w:val="left" w:pos="5580"/>
        </w:tabs>
        <w:spacing w:line="360" w:lineRule="auto"/>
        <w:ind w:firstLineChars="400" w:firstLine="840"/>
        <w:rPr>
          <w:rFonts w:ascii="仿宋_GB2312" w:eastAsia="仿宋_GB2312"/>
        </w:rPr>
      </w:pPr>
    </w:p>
    <w:p w14:paraId="3345B2A8" w14:textId="77777777" w:rsidR="00172168" w:rsidRPr="00D560E8" w:rsidRDefault="00172168" w:rsidP="00D52FE3">
      <w:pPr>
        <w:tabs>
          <w:tab w:val="left" w:pos="5580"/>
        </w:tabs>
        <w:spacing w:line="360" w:lineRule="auto"/>
        <w:ind w:firstLineChars="400" w:firstLine="840"/>
        <w:rPr>
          <w:rFonts w:ascii="仿宋_GB2312" w:eastAsia="仿宋_GB2312"/>
        </w:rPr>
      </w:pPr>
    </w:p>
    <w:p w14:paraId="13E3A45C" w14:textId="77777777" w:rsidR="00172168" w:rsidRPr="00D560E8" w:rsidRDefault="00172168" w:rsidP="00D52FE3">
      <w:pPr>
        <w:tabs>
          <w:tab w:val="left" w:pos="5580"/>
        </w:tabs>
        <w:spacing w:line="360" w:lineRule="auto"/>
        <w:ind w:firstLineChars="400" w:firstLine="840"/>
        <w:rPr>
          <w:rFonts w:ascii="仿宋_GB2312" w:eastAsia="仿宋_GB2312"/>
        </w:rPr>
      </w:pPr>
    </w:p>
    <w:p w14:paraId="28991093" w14:textId="77777777" w:rsidR="00440ADF" w:rsidRPr="00D560E8" w:rsidRDefault="00440ADF">
      <w:pPr>
        <w:widowControl/>
        <w:jc w:val="left"/>
        <w:rPr>
          <w:rFonts w:ascii="仿宋_GB2312" w:eastAsia="仿宋_GB2312" w:hAnsi="宋体"/>
          <w:b/>
          <w:kern w:val="0"/>
          <w:sz w:val="28"/>
          <w:szCs w:val="20"/>
        </w:rPr>
      </w:pPr>
      <w:bookmarkStart w:id="352" w:name="_Toc277153146"/>
      <w:bookmarkStart w:id="353" w:name="_Toc277942521"/>
      <w:r w:rsidRPr="00D560E8">
        <w:rPr>
          <w:rFonts w:ascii="仿宋_GB2312" w:eastAsia="仿宋_GB2312" w:hAnsi="宋体"/>
          <w:sz w:val="28"/>
        </w:rPr>
        <w:br w:type="page"/>
      </w:r>
    </w:p>
    <w:p w14:paraId="1F252249" w14:textId="4167078A" w:rsidR="00172168" w:rsidRPr="00D560E8" w:rsidRDefault="00F76801" w:rsidP="00D52FE3">
      <w:pPr>
        <w:pStyle w:val="2"/>
        <w:spacing w:before="0" w:line="360" w:lineRule="auto"/>
        <w:rPr>
          <w:rFonts w:ascii="仿宋_GB2312" w:eastAsia="仿宋_GB2312" w:hAnsi="宋体"/>
          <w:sz w:val="28"/>
        </w:rPr>
      </w:pPr>
      <w:r w:rsidRPr="00D560E8">
        <w:rPr>
          <w:rFonts w:ascii="仿宋_GB2312" w:eastAsia="仿宋_GB2312" w:hAnsi="宋体" w:hint="eastAsia"/>
          <w:sz w:val="28"/>
        </w:rPr>
        <w:lastRenderedPageBreak/>
        <w:t>附件1    投标</w:t>
      </w:r>
      <w:bookmarkEnd w:id="346"/>
      <w:bookmarkEnd w:id="347"/>
      <w:r w:rsidRPr="00D560E8">
        <w:rPr>
          <w:rFonts w:ascii="仿宋_GB2312" w:eastAsia="仿宋_GB2312" w:hAnsi="宋体" w:hint="eastAsia"/>
          <w:sz w:val="28"/>
        </w:rPr>
        <w:t>书</w:t>
      </w:r>
      <w:bookmarkEnd w:id="348"/>
      <w:r w:rsidRPr="00D560E8">
        <w:rPr>
          <w:rFonts w:ascii="仿宋_GB2312" w:eastAsia="仿宋_GB2312" w:hAnsi="宋体" w:hint="eastAsia"/>
          <w:sz w:val="28"/>
        </w:rPr>
        <w:t>（格式）</w:t>
      </w:r>
      <w:bookmarkEnd w:id="349"/>
      <w:bookmarkEnd w:id="350"/>
      <w:bookmarkEnd w:id="351"/>
      <w:bookmarkEnd w:id="352"/>
      <w:bookmarkEnd w:id="353"/>
    </w:p>
    <w:p w14:paraId="6EA0FB38" w14:textId="77777777" w:rsidR="00172168" w:rsidRPr="00D560E8" w:rsidRDefault="00172168" w:rsidP="00D52FE3">
      <w:pPr>
        <w:tabs>
          <w:tab w:val="left" w:pos="5580"/>
        </w:tabs>
        <w:spacing w:line="360" w:lineRule="auto"/>
        <w:rPr>
          <w:rFonts w:ascii="仿宋_GB2312" w:eastAsia="仿宋_GB2312" w:hAnsi="宋体"/>
          <w:sz w:val="24"/>
        </w:rPr>
      </w:pPr>
    </w:p>
    <w:p w14:paraId="30D29618" w14:textId="77777777" w:rsidR="00172168" w:rsidRPr="00D560E8" w:rsidRDefault="00F76801" w:rsidP="00D52FE3">
      <w:pPr>
        <w:tabs>
          <w:tab w:val="left" w:pos="5580"/>
        </w:tabs>
        <w:spacing w:line="360" w:lineRule="auto"/>
        <w:rPr>
          <w:rFonts w:ascii="仿宋_GB2312" w:eastAsia="仿宋_GB2312" w:hAnsi="宋体"/>
          <w:sz w:val="24"/>
        </w:rPr>
      </w:pPr>
      <w:r w:rsidRPr="00D560E8">
        <w:rPr>
          <w:rFonts w:ascii="仿宋_GB2312" w:eastAsia="仿宋_GB2312" w:hAnsi="宋体" w:hint="eastAsia"/>
          <w:sz w:val="24"/>
        </w:rPr>
        <w:t>致：</w:t>
      </w:r>
      <w:r w:rsidRPr="00D560E8">
        <w:rPr>
          <w:rFonts w:ascii="仿宋_GB2312" w:eastAsia="仿宋_GB2312" w:hAnsi="宋体" w:hint="eastAsia"/>
          <w:sz w:val="24"/>
          <w:u w:val="single"/>
        </w:rPr>
        <w:t>（采购代理机构）</w:t>
      </w:r>
    </w:p>
    <w:p w14:paraId="19D4EF36" w14:textId="77777777" w:rsidR="00172168" w:rsidRPr="00D560E8" w:rsidRDefault="00172168" w:rsidP="00D52FE3">
      <w:pPr>
        <w:pStyle w:val="ab"/>
        <w:tabs>
          <w:tab w:val="left" w:pos="5580"/>
        </w:tabs>
        <w:spacing w:line="360" w:lineRule="auto"/>
        <w:rPr>
          <w:rFonts w:ascii="仿宋_GB2312" w:eastAsia="仿宋_GB2312" w:hAnsi="宋体"/>
          <w:sz w:val="24"/>
        </w:rPr>
      </w:pPr>
    </w:p>
    <w:p w14:paraId="18E9B1F4" w14:textId="77777777" w:rsidR="00172168" w:rsidRPr="00D560E8" w:rsidRDefault="00F76801" w:rsidP="00D52FE3">
      <w:pPr>
        <w:pStyle w:val="ab"/>
        <w:tabs>
          <w:tab w:val="left" w:pos="5580"/>
        </w:tabs>
        <w:spacing w:line="360" w:lineRule="auto"/>
        <w:ind w:firstLine="408"/>
        <w:rPr>
          <w:rFonts w:ascii="仿宋_GB2312" w:eastAsia="仿宋_GB2312" w:hAnsi="宋体"/>
          <w:sz w:val="24"/>
        </w:rPr>
      </w:pPr>
      <w:r w:rsidRPr="00D560E8">
        <w:rPr>
          <w:rFonts w:ascii="仿宋_GB2312" w:eastAsia="仿宋_GB2312" w:hAnsi="宋体" w:hint="eastAsia"/>
          <w:sz w:val="24"/>
        </w:rPr>
        <w:t>根据贵方为(</w:t>
      </w:r>
      <w:r w:rsidRPr="00D560E8">
        <w:rPr>
          <w:rFonts w:ascii="仿宋_GB2312" w:eastAsia="仿宋_GB2312" w:hAnsi="宋体" w:hint="eastAsia"/>
          <w:i/>
          <w:sz w:val="24"/>
          <w:u w:val="single"/>
        </w:rPr>
        <w:t>项目名称</w:t>
      </w:r>
      <w:r w:rsidRPr="00D560E8">
        <w:rPr>
          <w:rFonts w:ascii="仿宋_GB2312" w:eastAsia="仿宋_GB2312" w:hAnsi="宋体" w:hint="eastAsia"/>
          <w:sz w:val="24"/>
        </w:rPr>
        <w:t>)项目招标采购服务的投标邀请(</w:t>
      </w:r>
      <w:r w:rsidRPr="00D560E8">
        <w:rPr>
          <w:rFonts w:ascii="仿宋_GB2312" w:eastAsia="仿宋_GB2312" w:hAnsi="宋体" w:hint="eastAsia"/>
          <w:i/>
          <w:sz w:val="24"/>
          <w:u w:val="single"/>
        </w:rPr>
        <w:t>招标编号</w:t>
      </w:r>
      <w:r w:rsidRPr="00D560E8">
        <w:rPr>
          <w:rFonts w:ascii="仿宋_GB2312" w:eastAsia="仿宋_GB2312" w:hAnsi="宋体" w:hint="eastAsia"/>
          <w:sz w:val="24"/>
        </w:rPr>
        <w:t>),签字代表(</w:t>
      </w:r>
      <w:r w:rsidRPr="00D560E8">
        <w:rPr>
          <w:rFonts w:ascii="仿宋_GB2312" w:eastAsia="仿宋_GB2312" w:hAnsi="宋体" w:hint="eastAsia"/>
          <w:i/>
          <w:sz w:val="24"/>
          <w:u w:val="single"/>
        </w:rPr>
        <w:t>姓名、职务</w:t>
      </w:r>
      <w:r w:rsidRPr="00D560E8">
        <w:rPr>
          <w:rFonts w:ascii="仿宋_GB2312" w:eastAsia="仿宋_GB2312" w:hAnsi="宋体" w:hint="eastAsia"/>
          <w:sz w:val="24"/>
        </w:rPr>
        <w:t>)经正式授权并代表投标人（</w:t>
      </w:r>
      <w:r w:rsidRPr="00D560E8">
        <w:rPr>
          <w:rFonts w:ascii="仿宋_GB2312" w:eastAsia="仿宋_GB2312" w:hAnsi="宋体" w:hint="eastAsia"/>
          <w:i/>
          <w:sz w:val="24"/>
          <w:u w:val="single"/>
        </w:rPr>
        <w:t>投标人名称、地址</w:t>
      </w:r>
      <w:r w:rsidRPr="00D560E8">
        <w:rPr>
          <w:rFonts w:ascii="仿宋_GB2312" w:eastAsia="仿宋_GB2312" w:hAnsi="宋体" w:hint="eastAsia"/>
          <w:sz w:val="24"/>
        </w:rPr>
        <w:t>）提交下述文件正本一份及副本___份：</w:t>
      </w:r>
    </w:p>
    <w:p w14:paraId="585C8E1E" w14:textId="77777777" w:rsidR="00172168" w:rsidRPr="00D560E8" w:rsidRDefault="00F76801" w:rsidP="00D52FE3">
      <w:pPr>
        <w:pStyle w:val="ab"/>
        <w:tabs>
          <w:tab w:val="left" w:pos="5580"/>
        </w:tabs>
        <w:spacing w:line="360" w:lineRule="auto"/>
        <w:ind w:left="768"/>
        <w:rPr>
          <w:rFonts w:ascii="仿宋_GB2312" w:eastAsia="仿宋_GB2312" w:hAnsi="宋体"/>
          <w:sz w:val="24"/>
        </w:rPr>
      </w:pPr>
      <w:r w:rsidRPr="00D560E8">
        <w:rPr>
          <w:rFonts w:ascii="仿宋_GB2312" w:eastAsia="仿宋_GB2312" w:hAnsi="宋体" w:hint="eastAsia"/>
          <w:sz w:val="24"/>
        </w:rPr>
        <w:t>1投标一览表（格式）及分项报价表</w:t>
      </w:r>
    </w:p>
    <w:p w14:paraId="71C502BE" w14:textId="77777777" w:rsidR="00172168" w:rsidRPr="00D560E8" w:rsidRDefault="00F76801" w:rsidP="00D52FE3">
      <w:pPr>
        <w:pStyle w:val="ab"/>
        <w:tabs>
          <w:tab w:val="left" w:pos="5580"/>
        </w:tabs>
        <w:spacing w:line="360" w:lineRule="auto"/>
        <w:ind w:left="768"/>
        <w:rPr>
          <w:rFonts w:ascii="仿宋_GB2312" w:eastAsia="仿宋_GB2312" w:hAnsi="宋体"/>
          <w:sz w:val="24"/>
        </w:rPr>
      </w:pPr>
      <w:r w:rsidRPr="00D560E8">
        <w:rPr>
          <w:rFonts w:ascii="仿宋_GB2312" w:eastAsia="仿宋_GB2312" w:hAnsi="宋体" w:hint="eastAsia"/>
          <w:sz w:val="24"/>
        </w:rPr>
        <w:t>2技术规格偏离表</w:t>
      </w:r>
    </w:p>
    <w:p w14:paraId="2E0717CE" w14:textId="77777777" w:rsidR="00172168" w:rsidRPr="00D560E8" w:rsidRDefault="00F76801" w:rsidP="00D52FE3">
      <w:pPr>
        <w:pStyle w:val="ab"/>
        <w:tabs>
          <w:tab w:val="left" w:pos="5580"/>
        </w:tabs>
        <w:spacing w:line="360" w:lineRule="auto"/>
        <w:ind w:left="768"/>
        <w:rPr>
          <w:rFonts w:ascii="仿宋_GB2312" w:eastAsia="仿宋_GB2312" w:hAnsi="宋体"/>
          <w:sz w:val="24"/>
        </w:rPr>
      </w:pPr>
      <w:r w:rsidRPr="00D560E8">
        <w:rPr>
          <w:rFonts w:ascii="仿宋_GB2312" w:eastAsia="仿宋_GB2312" w:hAnsi="宋体" w:hint="eastAsia"/>
          <w:sz w:val="24"/>
        </w:rPr>
        <w:t>3商务条款偏离表</w:t>
      </w:r>
    </w:p>
    <w:p w14:paraId="6128F926" w14:textId="77777777" w:rsidR="00172168" w:rsidRPr="00D560E8" w:rsidRDefault="00F76801" w:rsidP="00D52FE3">
      <w:pPr>
        <w:pStyle w:val="ab"/>
        <w:tabs>
          <w:tab w:val="left" w:pos="5580"/>
        </w:tabs>
        <w:spacing w:line="360" w:lineRule="auto"/>
        <w:ind w:left="768"/>
        <w:rPr>
          <w:rFonts w:ascii="仿宋_GB2312" w:eastAsia="仿宋_GB2312" w:hAnsi="宋体"/>
          <w:sz w:val="24"/>
        </w:rPr>
      </w:pPr>
      <w:r w:rsidRPr="00D560E8">
        <w:rPr>
          <w:rFonts w:ascii="仿宋_GB2312" w:eastAsia="仿宋_GB2312" w:hAnsi="宋体" w:hint="eastAsia"/>
          <w:sz w:val="24"/>
        </w:rPr>
        <w:t>4资格证明文件</w:t>
      </w:r>
    </w:p>
    <w:p w14:paraId="7BEB134C" w14:textId="77777777" w:rsidR="00172168" w:rsidRPr="00D560E8" w:rsidRDefault="00F76801" w:rsidP="00D52FE3">
      <w:pPr>
        <w:pStyle w:val="ab"/>
        <w:tabs>
          <w:tab w:val="left" w:pos="5580"/>
        </w:tabs>
        <w:spacing w:line="360" w:lineRule="auto"/>
        <w:ind w:left="768"/>
        <w:rPr>
          <w:rFonts w:ascii="仿宋_GB2312" w:eastAsia="仿宋_GB2312" w:hAnsi="宋体"/>
          <w:sz w:val="24"/>
        </w:rPr>
      </w:pPr>
      <w:r w:rsidRPr="00D560E8">
        <w:rPr>
          <w:rFonts w:ascii="仿宋_GB2312" w:eastAsia="仿宋_GB2312" w:hAnsi="宋体" w:hint="eastAsia"/>
          <w:sz w:val="24"/>
        </w:rPr>
        <w:t>5遵守国家有关法律、法规和规章，按招标文件中投标人须知和技术规格要求提供的有关文件</w:t>
      </w:r>
    </w:p>
    <w:p w14:paraId="04504B6A" w14:textId="77777777" w:rsidR="00172168" w:rsidRPr="00D560E8" w:rsidRDefault="00F76801" w:rsidP="00D52FE3">
      <w:pPr>
        <w:pStyle w:val="ab"/>
        <w:tabs>
          <w:tab w:val="left" w:pos="5580"/>
        </w:tabs>
        <w:spacing w:line="360" w:lineRule="auto"/>
        <w:ind w:left="768"/>
        <w:rPr>
          <w:rFonts w:ascii="仿宋_GB2312" w:eastAsia="仿宋_GB2312" w:hAnsi="宋体"/>
          <w:sz w:val="24"/>
        </w:rPr>
      </w:pPr>
      <w:r w:rsidRPr="00D560E8">
        <w:rPr>
          <w:rFonts w:ascii="仿宋_GB2312" w:eastAsia="仿宋_GB2312" w:hAnsi="宋体" w:hint="eastAsia"/>
          <w:sz w:val="24"/>
        </w:rPr>
        <w:t>6以</w:t>
      </w:r>
      <w:r w:rsidRPr="00D560E8">
        <w:rPr>
          <w:rFonts w:ascii="仿宋_GB2312" w:eastAsia="仿宋_GB2312" w:hAnsi="宋体" w:hint="eastAsia"/>
          <w:sz w:val="24"/>
          <w:u w:val="single"/>
        </w:rPr>
        <w:t xml:space="preserve">           </w:t>
      </w:r>
      <w:r w:rsidRPr="00D560E8">
        <w:rPr>
          <w:rFonts w:ascii="仿宋_GB2312" w:eastAsia="仿宋_GB2312" w:hAnsi="宋体" w:hint="eastAsia"/>
          <w:sz w:val="24"/>
        </w:rPr>
        <w:t>形式出具的投标保证金，金额为人民币</w:t>
      </w:r>
      <w:r w:rsidRPr="00D560E8">
        <w:rPr>
          <w:rFonts w:ascii="仿宋_GB2312" w:eastAsia="仿宋_GB2312" w:hAnsi="宋体" w:hint="eastAsia"/>
          <w:sz w:val="24"/>
          <w:u w:val="single"/>
        </w:rPr>
        <w:t xml:space="preserve">　（包号和金额）　</w:t>
      </w:r>
      <w:r w:rsidRPr="00D560E8">
        <w:rPr>
          <w:rFonts w:ascii="仿宋_GB2312" w:eastAsia="仿宋_GB2312" w:hAnsi="宋体" w:hint="eastAsia"/>
          <w:sz w:val="24"/>
        </w:rPr>
        <w:t>元。</w:t>
      </w:r>
    </w:p>
    <w:p w14:paraId="1769DE47" w14:textId="77777777" w:rsidR="00172168" w:rsidRPr="00D560E8" w:rsidRDefault="00F76801" w:rsidP="00D52FE3">
      <w:pPr>
        <w:pStyle w:val="ab"/>
        <w:tabs>
          <w:tab w:val="left" w:pos="5580"/>
        </w:tabs>
        <w:spacing w:line="360" w:lineRule="auto"/>
        <w:ind w:left="408"/>
        <w:rPr>
          <w:rFonts w:ascii="仿宋_GB2312" w:eastAsia="仿宋_GB2312" w:hAnsi="宋体"/>
          <w:sz w:val="24"/>
        </w:rPr>
      </w:pPr>
      <w:r w:rsidRPr="00D560E8">
        <w:rPr>
          <w:rFonts w:ascii="仿宋_GB2312" w:eastAsia="仿宋_GB2312" w:hAnsi="宋体" w:hint="eastAsia"/>
          <w:sz w:val="24"/>
        </w:rPr>
        <w:t>据此，签字代表宣布同意如下：</w:t>
      </w:r>
    </w:p>
    <w:p w14:paraId="5381092E" w14:textId="77777777" w:rsidR="00172168" w:rsidRPr="00D560E8" w:rsidRDefault="00F76801" w:rsidP="00D52FE3">
      <w:pPr>
        <w:pStyle w:val="ab"/>
        <w:tabs>
          <w:tab w:val="left" w:pos="720"/>
          <w:tab w:val="left" w:pos="900"/>
        </w:tabs>
        <w:spacing w:line="360" w:lineRule="auto"/>
        <w:ind w:leftChars="171" w:left="359" w:firstLineChars="100" w:firstLine="240"/>
        <w:rPr>
          <w:rFonts w:ascii="仿宋_GB2312" w:eastAsia="仿宋_GB2312" w:hAnsi="宋体"/>
          <w:sz w:val="24"/>
          <w:u w:val="single"/>
        </w:rPr>
      </w:pPr>
      <w:r w:rsidRPr="00D560E8">
        <w:rPr>
          <w:rFonts w:ascii="仿宋_GB2312" w:eastAsia="仿宋_GB2312" w:hAnsi="宋体" w:hint="eastAsia"/>
          <w:sz w:val="24"/>
        </w:rPr>
        <w:t>（1）我方投标包号和价格见“投标一览表（格式）及分项报价表”。</w:t>
      </w:r>
    </w:p>
    <w:p w14:paraId="184A1D2E" w14:textId="77777777" w:rsidR="00172168" w:rsidRPr="00D560E8" w:rsidRDefault="00F76801" w:rsidP="00D52FE3">
      <w:pPr>
        <w:pStyle w:val="ab"/>
        <w:tabs>
          <w:tab w:val="left" w:pos="5580"/>
        </w:tabs>
        <w:spacing w:line="360" w:lineRule="auto"/>
        <w:ind w:firstLineChars="225" w:firstLine="540"/>
        <w:rPr>
          <w:rFonts w:ascii="仿宋_GB2312" w:eastAsia="仿宋_GB2312" w:hAnsi="宋体"/>
          <w:sz w:val="24"/>
        </w:rPr>
      </w:pPr>
      <w:r w:rsidRPr="00D560E8">
        <w:rPr>
          <w:rFonts w:ascii="仿宋_GB2312" w:eastAsia="仿宋_GB2312" w:hAnsi="宋体" w:hint="eastAsia"/>
          <w:sz w:val="24"/>
        </w:rPr>
        <w:t>（2）我方如中标，将按招标文件的规定履行合同责任和义务。</w:t>
      </w:r>
    </w:p>
    <w:p w14:paraId="6E4E1DAA" w14:textId="77777777" w:rsidR="00172168" w:rsidRPr="00D560E8" w:rsidRDefault="00F76801" w:rsidP="00D52FE3">
      <w:pPr>
        <w:pStyle w:val="ab"/>
        <w:tabs>
          <w:tab w:val="left" w:pos="5580"/>
        </w:tabs>
        <w:spacing w:line="360" w:lineRule="auto"/>
        <w:ind w:leftChars="257" w:left="660" w:hangingChars="50" w:hanging="120"/>
        <w:rPr>
          <w:rFonts w:ascii="仿宋_GB2312" w:eastAsia="仿宋_GB2312" w:hAnsi="宋体"/>
          <w:sz w:val="24"/>
        </w:rPr>
      </w:pPr>
      <w:r w:rsidRPr="00D560E8">
        <w:rPr>
          <w:rFonts w:ascii="仿宋_GB2312" w:eastAsia="仿宋_GB2312" w:hAnsi="宋体" w:hint="eastAsia"/>
          <w:sz w:val="24"/>
        </w:rPr>
        <w:t>（3）我方已详细审查全部招标文件，包括第</w:t>
      </w:r>
      <w:r w:rsidRPr="00D560E8">
        <w:rPr>
          <w:rFonts w:ascii="仿宋_GB2312" w:eastAsia="仿宋_GB2312" w:hAnsi="宋体" w:hint="eastAsia"/>
          <w:sz w:val="24"/>
          <w:u w:val="single"/>
        </w:rPr>
        <w:t xml:space="preserve">        号（招标编号、补充通知）（如果有的话</w:t>
      </w:r>
      <w:r w:rsidRPr="00D560E8">
        <w:rPr>
          <w:rFonts w:ascii="仿宋_GB2312" w:eastAsia="仿宋_GB2312" w:hAnsi="宋体" w:hint="eastAsia"/>
          <w:sz w:val="24"/>
        </w:rPr>
        <w:t>）。我方完全理解并同意放弃对这方面有不明及误解的权力。</w:t>
      </w:r>
    </w:p>
    <w:p w14:paraId="45D4E630" w14:textId="77777777" w:rsidR="00172168" w:rsidRPr="00D560E8" w:rsidRDefault="00F76801" w:rsidP="00D52FE3">
      <w:pPr>
        <w:pStyle w:val="ab"/>
        <w:tabs>
          <w:tab w:val="left" w:pos="5580"/>
        </w:tabs>
        <w:spacing w:line="360" w:lineRule="auto"/>
        <w:ind w:leftChars="86" w:left="181" w:firstLineChars="150" w:firstLine="360"/>
        <w:rPr>
          <w:rFonts w:ascii="仿宋_GB2312" w:eastAsia="仿宋_GB2312" w:hAnsi="宋体"/>
          <w:sz w:val="24"/>
        </w:rPr>
      </w:pPr>
      <w:r w:rsidRPr="00D560E8">
        <w:rPr>
          <w:rFonts w:ascii="仿宋_GB2312" w:eastAsia="仿宋_GB2312" w:hAnsi="宋体" w:hint="eastAsia"/>
          <w:sz w:val="24"/>
        </w:rPr>
        <w:t>（4）本投标有效期为自投标截止日起</w:t>
      </w:r>
      <w:r w:rsidRPr="00D560E8">
        <w:rPr>
          <w:rFonts w:ascii="仿宋_GB2312" w:eastAsia="仿宋_GB2312" w:hAnsi="宋体" w:hint="eastAsia"/>
          <w:sz w:val="24"/>
          <w:u w:val="single"/>
        </w:rPr>
        <w:t xml:space="preserve">  90 </w:t>
      </w:r>
      <w:r w:rsidRPr="00D560E8">
        <w:rPr>
          <w:rFonts w:ascii="仿宋_GB2312" w:eastAsia="仿宋_GB2312" w:hAnsi="宋体" w:hint="eastAsia"/>
          <w:sz w:val="24"/>
        </w:rPr>
        <w:t>个日历日。</w:t>
      </w:r>
    </w:p>
    <w:p w14:paraId="138F9AC7" w14:textId="77777777" w:rsidR="00172168" w:rsidRPr="00D560E8" w:rsidRDefault="00F76801" w:rsidP="00D52FE3">
      <w:pPr>
        <w:pStyle w:val="ab"/>
        <w:tabs>
          <w:tab w:val="left" w:pos="5580"/>
        </w:tabs>
        <w:spacing w:line="360" w:lineRule="auto"/>
        <w:ind w:leftChars="257" w:left="540"/>
        <w:rPr>
          <w:rFonts w:ascii="仿宋_GB2312" w:eastAsia="仿宋_GB2312" w:hAnsi="宋体"/>
          <w:sz w:val="24"/>
        </w:rPr>
      </w:pPr>
      <w:r w:rsidRPr="00D560E8">
        <w:rPr>
          <w:rFonts w:ascii="仿宋_GB2312" w:eastAsia="仿宋_GB2312" w:hAnsi="宋体" w:hint="eastAsia"/>
          <w:sz w:val="24"/>
        </w:rPr>
        <w:t>（5）在规定的开标时间后，我方保证遵守招标文件中有关保证金的规定。</w:t>
      </w:r>
    </w:p>
    <w:p w14:paraId="073187E2" w14:textId="77777777" w:rsidR="00172168" w:rsidRPr="00D560E8"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D560E8">
        <w:rPr>
          <w:rFonts w:ascii="仿宋_GB2312" w:eastAsia="仿宋_GB2312" w:hAnsi="宋体" w:hint="eastAsia"/>
          <w:sz w:val="24"/>
        </w:rPr>
        <w:t>（6）在投标之前，我方未曾为投标包号提供过整体设计、规范编制或者项目管理、监理、检测等服务，也没有被列入失信被执行人、重大税收违法案件当事人、政府采购严重违法失信行为记录名单。贵方或评标委员会可通过“信用中国”网站（</w:t>
      </w:r>
      <w:hyperlink r:id="rId12" w:history="1">
        <w:r w:rsidRPr="00D560E8">
          <w:rPr>
            <w:rFonts w:ascii="仿宋_GB2312" w:eastAsia="仿宋_GB2312" w:hAnsi="宋体" w:hint="eastAsia"/>
            <w:sz w:val="24"/>
          </w:rPr>
          <w:t>www.creditchina</w:t>
        </w:r>
      </w:hyperlink>
      <w:r w:rsidRPr="00D560E8">
        <w:rPr>
          <w:rFonts w:ascii="仿宋_GB2312" w:eastAsia="仿宋_GB2312" w:hAnsi="宋体" w:hint="eastAsia"/>
          <w:sz w:val="24"/>
        </w:rPr>
        <w:t>.gov.cn）和中国政府采购网（www.ccgp.gov.cn）等进行查询，我方完全接受查询的结果。</w:t>
      </w:r>
    </w:p>
    <w:p w14:paraId="12369670" w14:textId="77777777" w:rsidR="00172168" w:rsidRPr="00D560E8" w:rsidRDefault="00F76801" w:rsidP="00D52FE3">
      <w:pPr>
        <w:pStyle w:val="ab"/>
        <w:tabs>
          <w:tab w:val="left" w:pos="5580"/>
        </w:tabs>
        <w:spacing w:line="360" w:lineRule="auto"/>
        <w:ind w:leftChars="256" w:left="538"/>
        <w:rPr>
          <w:rFonts w:ascii="仿宋_GB2312" w:eastAsia="仿宋_GB2312" w:hAnsi="宋体"/>
          <w:sz w:val="24"/>
        </w:rPr>
      </w:pPr>
      <w:r w:rsidRPr="00D560E8">
        <w:rPr>
          <w:rFonts w:ascii="仿宋_GB2312" w:eastAsia="仿宋_GB2312" w:hAnsi="宋体" w:hint="eastAsia"/>
          <w:sz w:val="24"/>
        </w:rPr>
        <w:t>（7）我方不是本项目的采购代理机构或其分支机构。</w:t>
      </w:r>
    </w:p>
    <w:p w14:paraId="5335F60B" w14:textId="77777777" w:rsidR="00172168" w:rsidRPr="00D560E8"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D560E8">
        <w:rPr>
          <w:rFonts w:ascii="仿宋_GB2312" w:eastAsia="仿宋_GB2312" w:hAnsi="宋体" w:hint="eastAsia"/>
          <w:sz w:val="24"/>
        </w:rPr>
        <w:t>（8）我方已完全理解和接受招标文件的内容，同意提供按照贵方可能要求的与其投标有关的一切数据或资料并保证其真实性，完全理解贵方不一定接受最低价的</w:t>
      </w:r>
      <w:r w:rsidRPr="00D560E8">
        <w:rPr>
          <w:rFonts w:ascii="仿宋_GB2312" w:eastAsia="仿宋_GB2312" w:hAnsi="宋体" w:hint="eastAsia"/>
          <w:sz w:val="24"/>
        </w:rPr>
        <w:lastRenderedPageBreak/>
        <w:t>投标或收到的任何投标。</w:t>
      </w:r>
    </w:p>
    <w:p w14:paraId="582CD60B" w14:textId="77777777" w:rsidR="00172168" w:rsidRPr="00D560E8" w:rsidRDefault="00F76801" w:rsidP="00D52FE3">
      <w:pPr>
        <w:pStyle w:val="ab"/>
        <w:tabs>
          <w:tab w:val="left" w:pos="5580"/>
        </w:tabs>
        <w:spacing w:line="360" w:lineRule="auto"/>
        <w:ind w:leftChars="228" w:left="719" w:hangingChars="100" w:hanging="240"/>
        <w:rPr>
          <w:rFonts w:ascii="仿宋_GB2312" w:eastAsia="仿宋_GB2312" w:hAnsi="宋体"/>
          <w:sz w:val="24"/>
        </w:rPr>
      </w:pPr>
      <w:r w:rsidRPr="00D560E8">
        <w:rPr>
          <w:rFonts w:ascii="仿宋_GB2312" w:eastAsia="仿宋_GB2312" w:hAnsi="宋体" w:hint="eastAsia"/>
          <w:sz w:val="24"/>
        </w:rPr>
        <w:t xml:space="preserve"> （9</w:t>
      </w:r>
      <w:r w:rsidRPr="00D560E8">
        <w:rPr>
          <w:rFonts w:ascii="仿宋_GB2312" w:eastAsia="仿宋_GB2312" w:hAnsi="宋体" w:hint="eastAsia"/>
          <w:i/>
          <w:sz w:val="24"/>
        </w:rPr>
        <w:t>）</w:t>
      </w:r>
      <w:r w:rsidRPr="00D560E8">
        <w:rPr>
          <w:rFonts w:ascii="仿宋_GB2312" w:eastAsia="仿宋_GB2312" w:hAnsi="宋体" w:hint="eastAsia"/>
          <w:sz w:val="24"/>
        </w:rPr>
        <w:t>我方</w:t>
      </w:r>
      <w:r w:rsidRPr="00D560E8">
        <w:rPr>
          <w:rFonts w:ascii="仿宋_GB2312" w:eastAsia="仿宋_GB2312" w:hAnsi="宋体"/>
          <w:sz w:val="24"/>
        </w:rPr>
        <w:t>已充分了解虚假</w:t>
      </w:r>
      <w:r w:rsidRPr="00D560E8">
        <w:rPr>
          <w:rFonts w:ascii="仿宋_GB2312" w:eastAsia="仿宋_GB2312" w:hAnsi="宋体" w:hint="eastAsia"/>
          <w:sz w:val="24"/>
        </w:rPr>
        <w:t>应标</w:t>
      </w:r>
      <w:r w:rsidRPr="00D560E8">
        <w:rPr>
          <w:rFonts w:ascii="仿宋_GB2312" w:eastAsia="仿宋_GB2312" w:hAnsi="宋体"/>
          <w:sz w:val="24"/>
        </w:rPr>
        <w:t>是严重的违法行为</w:t>
      </w:r>
      <w:r w:rsidRPr="00D560E8">
        <w:rPr>
          <w:rFonts w:ascii="仿宋_GB2312" w:eastAsia="仿宋_GB2312" w:hAnsi="宋体" w:hint="eastAsia"/>
          <w:sz w:val="24"/>
        </w:rPr>
        <w:t>，如有虚假应标，我方</w:t>
      </w:r>
      <w:r w:rsidRPr="00D560E8">
        <w:rPr>
          <w:rFonts w:ascii="仿宋_GB2312" w:eastAsia="仿宋_GB2312" w:hAnsi="宋体"/>
          <w:sz w:val="24"/>
        </w:rPr>
        <w:t>愿意接受有关法律、法规和规章给予的处罚，并自愿承担被取消</w:t>
      </w:r>
      <w:r w:rsidRPr="00D560E8">
        <w:rPr>
          <w:rFonts w:ascii="仿宋_GB2312" w:eastAsia="仿宋_GB2312" w:hAnsi="宋体" w:hint="eastAsia"/>
          <w:sz w:val="24"/>
        </w:rPr>
        <w:t>投标</w:t>
      </w:r>
      <w:r w:rsidRPr="00D560E8">
        <w:rPr>
          <w:rFonts w:ascii="仿宋_GB2312" w:eastAsia="仿宋_GB2312" w:hAnsi="宋体"/>
          <w:sz w:val="24"/>
        </w:rPr>
        <w:t>资格、</w:t>
      </w:r>
      <w:r w:rsidRPr="00D560E8">
        <w:rPr>
          <w:rFonts w:ascii="仿宋_GB2312" w:eastAsia="仿宋_GB2312" w:hAnsi="宋体" w:hint="eastAsia"/>
          <w:sz w:val="24"/>
        </w:rPr>
        <w:t>中标</w:t>
      </w:r>
      <w:r w:rsidRPr="00D560E8">
        <w:rPr>
          <w:rFonts w:ascii="仿宋_GB2312" w:eastAsia="仿宋_GB2312" w:hAnsi="宋体"/>
          <w:sz w:val="24"/>
        </w:rPr>
        <w:t>资格、解除合同以及赔偿采购人损失的后果</w:t>
      </w:r>
      <w:r w:rsidRPr="00D560E8">
        <w:rPr>
          <w:rFonts w:ascii="仿宋_GB2312" w:eastAsia="仿宋_GB2312" w:hAnsi="宋体" w:hint="eastAsia"/>
          <w:sz w:val="24"/>
        </w:rPr>
        <w:t>。</w:t>
      </w:r>
    </w:p>
    <w:p w14:paraId="4B1C39DD" w14:textId="77777777" w:rsidR="00172168" w:rsidRPr="00D560E8" w:rsidRDefault="00F76801" w:rsidP="00D52FE3">
      <w:pPr>
        <w:pStyle w:val="ab"/>
        <w:tabs>
          <w:tab w:val="left" w:pos="5580"/>
        </w:tabs>
        <w:spacing w:line="360" w:lineRule="auto"/>
        <w:ind w:leftChars="86" w:left="181" w:firstLineChars="250" w:firstLine="600"/>
        <w:rPr>
          <w:rFonts w:ascii="仿宋_GB2312" w:eastAsia="仿宋_GB2312" w:hAnsi="宋体"/>
          <w:sz w:val="24"/>
        </w:rPr>
      </w:pPr>
      <w:r w:rsidRPr="00D560E8">
        <w:rPr>
          <w:rFonts w:ascii="仿宋_GB2312" w:eastAsia="仿宋_GB2312" w:hAnsi="宋体" w:hint="eastAsia"/>
          <w:sz w:val="24"/>
        </w:rPr>
        <w:t>7 与本投标有关的一切正式往来信函请寄：</w:t>
      </w:r>
    </w:p>
    <w:p w14:paraId="14E4B345" w14:textId="77777777" w:rsidR="00172168" w:rsidRPr="00D560E8" w:rsidRDefault="00F76801" w:rsidP="00D52FE3">
      <w:pPr>
        <w:pStyle w:val="ab"/>
        <w:tabs>
          <w:tab w:val="left" w:pos="5580"/>
        </w:tabs>
        <w:spacing w:line="360" w:lineRule="auto"/>
        <w:ind w:left="420"/>
        <w:rPr>
          <w:rFonts w:ascii="仿宋_GB2312" w:eastAsia="仿宋_GB2312" w:hAnsi="宋体"/>
          <w:sz w:val="24"/>
        </w:rPr>
      </w:pPr>
      <w:r w:rsidRPr="00D560E8">
        <w:rPr>
          <w:rFonts w:ascii="仿宋_GB2312" w:eastAsia="仿宋_GB2312" w:hAnsi="宋体" w:hint="eastAsia"/>
          <w:sz w:val="24"/>
        </w:rPr>
        <w:t xml:space="preserve"> </w:t>
      </w:r>
    </w:p>
    <w:p w14:paraId="24BE2BB2" w14:textId="77777777" w:rsidR="00172168" w:rsidRPr="00D560E8" w:rsidRDefault="00F76801" w:rsidP="00D52FE3">
      <w:pPr>
        <w:pStyle w:val="ab"/>
        <w:tabs>
          <w:tab w:val="left" w:pos="5580"/>
        </w:tabs>
        <w:spacing w:line="360" w:lineRule="auto"/>
        <w:ind w:left="420"/>
        <w:rPr>
          <w:rFonts w:ascii="仿宋_GB2312" w:eastAsia="仿宋_GB2312" w:hAnsi="宋体"/>
          <w:sz w:val="24"/>
        </w:rPr>
      </w:pPr>
      <w:r w:rsidRPr="00D560E8">
        <w:rPr>
          <w:rFonts w:ascii="仿宋_GB2312" w:eastAsia="仿宋_GB2312" w:hAnsi="宋体" w:hint="eastAsia"/>
          <w:sz w:val="24"/>
        </w:rPr>
        <w:t>地址_________________________     传真____________________________</w:t>
      </w:r>
    </w:p>
    <w:p w14:paraId="2E9F0609" w14:textId="77777777" w:rsidR="00172168" w:rsidRPr="00D560E8" w:rsidRDefault="00F76801" w:rsidP="00D52FE3">
      <w:pPr>
        <w:pStyle w:val="ab"/>
        <w:tabs>
          <w:tab w:val="left" w:pos="5580"/>
        </w:tabs>
        <w:spacing w:line="360" w:lineRule="auto"/>
        <w:ind w:left="420"/>
        <w:rPr>
          <w:rFonts w:ascii="仿宋_GB2312" w:eastAsia="仿宋_GB2312" w:hAnsi="宋体"/>
          <w:sz w:val="24"/>
        </w:rPr>
      </w:pPr>
      <w:r w:rsidRPr="00D560E8">
        <w:rPr>
          <w:rFonts w:ascii="仿宋_GB2312" w:eastAsia="仿宋_GB2312" w:hAnsi="宋体" w:hint="eastAsia"/>
          <w:sz w:val="24"/>
        </w:rPr>
        <w:t>电话_________________________     电子函件________________________</w:t>
      </w:r>
    </w:p>
    <w:p w14:paraId="25B74DDB" w14:textId="77777777" w:rsidR="00172168" w:rsidRPr="00D560E8" w:rsidRDefault="00172168" w:rsidP="00D52FE3">
      <w:pPr>
        <w:pStyle w:val="ab"/>
        <w:tabs>
          <w:tab w:val="left" w:pos="5580"/>
        </w:tabs>
        <w:spacing w:line="360" w:lineRule="auto"/>
        <w:ind w:left="420"/>
        <w:rPr>
          <w:rFonts w:ascii="仿宋_GB2312" w:eastAsia="仿宋_GB2312" w:hAnsi="宋体"/>
          <w:sz w:val="24"/>
        </w:rPr>
      </w:pPr>
    </w:p>
    <w:p w14:paraId="04328216" w14:textId="77777777" w:rsidR="00172168" w:rsidRPr="00D560E8" w:rsidRDefault="00F76801" w:rsidP="00D52FE3">
      <w:pPr>
        <w:pStyle w:val="ab"/>
        <w:tabs>
          <w:tab w:val="left" w:pos="5580"/>
        </w:tabs>
        <w:spacing w:line="360" w:lineRule="auto"/>
        <w:ind w:left="420"/>
        <w:rPr>
          <w:rFonts w:ascii="仿宋_GB2312" w:eastAsia="仿宋_GB2312" w:hAnsi="宋体"/>
          <w:sz w:val="24"/>
        </w:rPr>
      </w:pPr>
      <w:r w:rsidRPr="00D560E8">
        <w:rPr>
          <w:rFonts w:ascii="仿宋_GB2312" w:eastAsia="仿宋_GB2312" w:hAnsi="宋体" w:hint="eastAsia"/>
          <w:sz w:val="24"/>
        </w:rPr>
        <w:t>投标人授权代表签字-----------------</w:t>
      </w:r>
    </w:p>
    <w:p w14:paraId="20B529F6" w14:textId="77777777" w:rsidR="00172168" w:rsidRPr="00D560E8" w:rsidRDefault="00F76801" w:rsidP="00D52FE3">
      <w:pPr>
        <w:pStyle w:val="ab"/>
        <w:tabs>
          <w:tab w:val="left" w:pos="5580"/>
        </w:tabs>
        <w:spacing w:line="360" w:lineRule="auto"/>
        <w:ind w:left="420"/>
        <w:rPr>
          <w:rFonts w:ascii="仿宋_GB2312" w:eastAsia="仿宋_GB2312" w:hAnsi="宋体"/>
          <w:sz w:val="24"/>
        </w:rPr>
      </w:pPr>
      <w:r w:rsidRPr="00D560E8">
        <w:rPr>
          <w:rFonts w:ascii="仿宋_GB2312" w:eastAsia="仿宋_GB2312" w:hAnsi="宋体" w:hint="eastAsia"/>
          <w:sz w:val="24"/>
        </w:rPr>
        <w:t>投标人名称（全称）-----------------</w:t>
      </w:r>
    </w:p>
    <w:p w14:paraId="61177D09" w14:textId="77777777" w:rsidR="00172168" w:rsidRPr="00D560E8" w:rsidRDefault="00F76801" w:rsidP="00D52FE3">
      <w:pPr>
        <w:pStyle w:val="ab"/>
        <w:tabs>
          <w:tab w:val="left" w:pos="5580"/>
        </w:tabs>
        <w:spacing w:line="360" w:lineRule="auto"/>
        <w:ind w:left="420"/>
        <w:rPr>
          <w:rFonts w:ascii="仿宋_GB2312" w:eastAsia="仿宋_GB2312" w:hAnsi="宋体"/>
          <w:sz w:val="24"/>
        </w:rPr>
      </w:pPr>
      <w:r w:rsidRPr="00D560E8">
        <w:rPr>
          <w:rFonts w:ascii="仿宋_GB2312" w:eastAsia="仿宋_GB2312" w:hAnsi="宋体" w:hint="eastAsia"/>
          <w:sz w:val="24"/>
        </w:rPr>
        <w:t>投标人开户银行（全称）</w:t>
      </w:r>
      <w:r w:rsidRPr="00D560E8">
        <w:rPr>
          <w:rFonts w:ascii="仿宋_GB2312" w:eastAsia="仿宋_GB2312" w:hAnsi="宋体" w:hint="eastAsia"/>
          <w:sz w:val="24"/>
          <w:u w:val="single"/>
        </w:rPr>
        <w:t xml:space="preserve">　　　　　　 </w:t>
      </w:r>
    </w:p>
    <w:p w14:paraId="5D24A4B9" w14:textId="77777777" w:rsidR="00172168" w:rsidRPr="00D560E8" w:rsidRDefault="00F76801" w:rsidP="00D52FE3">
      <w:pPr>
        <w:pStyle w:val="ab"/>
        <w:tabs>
          <w:tab w:val="left" w:pos="5580"/>
        </w:tabs>
        <w:spacing w:line="360" w:lineRule="auto"/>
        <w:ind w:left="420"/>
        <w:rPr>
          <w:rFonts w:ascii="仿宋_GB2312" w:eastAsia="仿宋_GB2312" w:hAnsi="宋体"/>
          <w:sz w:val="24"/>
        </w:rPr>
      </w:pPr>
      <w:r w:rsidRPr="00D560E8">
        <w:rPr>
          <w:rFonts w:ascii="仿宋_GB2312" w:eastAsia="仿宋_GB2312" w:hAnsi="宋体" w:hint="eastAsia"/>
          <w:sz w:val="24"/>
        </w:rPr>
        <w:t>投标人银行账号</w:t>
      </w:r>
      <w:r w:rsidRPr="00D560E8">
        <w:rPr>
          <w:rFonts w:ascii="仿宋_GB2312" w:eastAsia="仿宋_GB2312" w:hAnsi="宋体" w:hint="eastAsia"/>
          <w:sz w:val="24"/>
          <w:u w:val="single"/>
        </w:rPr>
        <w:t xml:space="preserve">　　　　　　　　　　</w:t>
      </w:r>
    </w:p>
    <w:p w14:paraId="61D040F8" w14:textId="77777777" w:rsidR="00172168" w:rsidRPr="00D560E8" w:rsidRDefault="00F76801" w:rsidP="00D52FE3">
      <w:pPr>
        <w:pStyle w:val="ab"/>
        <w:tabs>
          <w:tab w:val="left" w:pos="5580"/>
        </w:tabs>
        <w:spacing w:line="360" w:lineRule="auto"/>
        <w:ind w:left="420"/>
        <w:rPr>
          <w:rFonts w:ascii="仿宋_GB2312" w:eastAsia="仿宋_GB2312" w:hAnsi="宋体"/>
          <w:sz w:val="24"/>
        </w:rPr>
      </w:pPr>
      <w:r w:rsidRPr="00D560E8">
        <w:rPr>
          <w:rFonts w:ascii="仿宋_GB2312" w:eastAsia="仿宋_GB2312" w:hAnsi="宋体" w:hint="eastAsia"/>
          <w:sz w:val="24"/>
        </w:rPr>
        <w:t>投标人公章-------------------------</w:t>
      </w:r>
    </w:p>
    <w:p w14:paraId="0D595C4A" w14:textId="77777777" w:rsidR="00172168" w:rsidRPr="00D560E8" w:rsidRDefault="00F76801" w:rsidP="00D52FE3">
      <w:pPr>
        <w:pStyle w:val="ab"/>
        <w:tabs>
          <w:tab w:val="left" w:pos="5580"/>
        </w:tabs>
        <w:spacing w:line="360" w:lineRule="auto"/>
        <w:ind w:left="420"/>
        <w:rPr>
          <w:rFonts w:ascii="仿宋_GB2312" w:eastAsia="仿宋_GB2312" w:hAnsi="宋体"/>
          <w:sz w:val="24"/>
          <w:u w:val="single"/>
        </w:rPr>
      </w:pPr>
      <w:r w:rsidRPr="00D560E8">
        <w:rPr>
          <w:rFonts w:ascii="仿宋_GB2312" w:eastAsia="仿宋_GB2312" w:hAnsi="宋体" w:hint="eastAsia"/>
          <w:sz w:val="24"/>
        </w:rPr>
        <w:t>日期---------------------------</w:t>
      </w:r>
    </w:p>
    <w:p w14:paraId="38362F77" w14:textId="77777777" w:rsidR="00172168" w:rsidRPr="00D560E8" w:rsidRDefault="00172168" w:rsidP="00D52FE3">
      <w:pPr>
        <w:pStyle w:val="ab"/>
        <w:tabs>
          <w:tab w:val="left" w:pos="5580"/>
        </w:tabs>
        <w:spacing w:line="360" w:lineRule="auto"/>
        <w:ind w:left="420"/>
        <w:rPr>
          <w:rFonts w:ascii="仿宋_GB2312" w:eastAsia="仿宋_GB2312" w:hAnsi="宋体"/>
          <w:sz w:val="24"/>
          <w:u w:val="single"/>
        </w:rPr>
      </w:pPr>
    </w:p>
    <w:p w14:paraId="11C7C4FF" w14:textId="77777777" w:rsidR="00172168" w:rsidRPr="00D560E8" w:rsidRDefault="00F76801" w:rsidP="00D52FE3">
      <w:pPr>
        <w:pStyle w:val="2"/>
        <w:spacing w:before="0" w:line="360" w:lineRule="auto"/>
        <w:rPr>
          <w:rFonts w:ascii="仿宋_GB2312" w:eastAsia="仿宋_GB2312" w:hAnsi="宋体"/>
          <w:b w:val="0"/>
          <w:sz w:val="24"/>
        </w:rPr>
      </w:pPr>
      <w:r w:rsidRPr="00D560E8">
        <w:rPr>
          <w:rFonts w:ascii="仿宋_GB2312" w:eastAsia="仿宋_GB2312" w:hAnsi="宋体" w:hint="eastAsia"/>
          <w:sz w:val="24"/>
          <w:u w:val="single"/>
        </w:rPr>
        <w:br w:type="page"/>
      </w:r>
      <w:bookmarkStart w:id="354" w:name="_Toc277153147"/>
      <w:bookmarkStart w:id="355" w:name="_Toc277942522"/>
      <w:r w:rsidRPr="00D560E8">
        <w:rPr>
          <w:rFonts w:ascii="仿宋_GB2312" w:eastAsia="仿宋_GB2312" w:hAnsi="宋体" w:hint="eastAsia"/>
          <w:sz w:val="28"/>
        </w:rPr>
        <w:lastRenderedPageBreak/>
        <w:t xml:space="preserve">附件2    </w:t>
      </w:r>
      <w:bookmarkEnd w:id="354"/>
      <w:bookmarkEnd w:id="355"/>
      <w:r w:rsidRPr="00D560E8">
        <w:rPr>
          <w:rFonts w:ascii="仿宋_GB2312" w:eastAsia="仿宋_GB2312" w:hAnsi="宋体" w:hint="eastAsia"/>
          <w:sz w:val="28"/>
        </w:rPr>
        <w:t>投标一览表（格式）及分项报价表</w:t>
      </w:r>
      <w:r w:rsidRPr="00D560E8">
        <w:rPr>
          <w:rFonts w:ascii="仿宋_GB2312" w:eastAsia="仿宋_GB2312" w:hAnsi="宋体" w:hint="eastAsia"/>
          <w:b w:val="0"/>
          <w:sz w:val="24"/>
        </w:rPr>
        <w:cr/>
      </w:r>
    </w:p>
    <w:p w14:paraId="37DD192B" w14:textId="77777777" w:rsidR="00172168" w:rsidRPr="00D560E8" w:rsidRDefault="00F76801" w:rsidP="00D52FE3">
      <w:pPr>
        <w:pStyle w:val="2"/>
        <w:spacing w:before="0" w:line="360" w:lineRule="auto"/>
        <w:rPr>
          <w:rFonts w:ascii="仿宋_GB2312" w:eastAsia="仿宋_GB2312" w:hAnsi="宋体"/>
          <w:sz w:val="24"/>
        </w:rPr>
      </w:pPr>
      <w:r w:rsidRPr="00D560E8">
        <w:rPr>
          <w:rFonts w:ascii="仿宋_GB2312" w:eastAsia="仿宋_GB2312" w:hAnsi="宋体" w:hint="eastAsia"/>
          <w:sz w:val="24"/>
        </w:rPr>
        <w:t>投标一览表</w:t>
      </w:r>
    </w:p>
    <w:p w14:paraId="381B58BE" w14:textId="77777777" w:rsidR="00172168" w:rsidRPr="00D560E8" w:rsidRDefault="00F76801" w:rsidP="00D52FE3">
      <w:pPr>
        <w:pStyle w:val="ab"/>
        <w:spacing w:line="360" w:lineRule="auto"/>
        <w:rPr>
          <w:rFonts w:ascii="仿宋_GB2312" w:eastAsia="仿宋_GB2312" w:hAnsi="宋体"/>
          <w:szCs w:val="21"/>
        </w:rPr>
      </w:pPr>
      <w:r w:rsidRPr="00D560E8">
        <w:rPr>
          <w:rFonts w:ascii="仿宋_GB2312" w:eastAsia="仿宋_GB2312" w:hAnsi="宋体" w:hint="eastAsia"/>
          <w:szCs w:val="21"/>
        </w:rPr>
        <w:t xml:space="preserve">投标人名称:______________________       招标编号:_______________          </w:t>
      </w:r>
    </w:p>
    <w:tbl>
      <w:tblPr>
        <w:tblW w:w="8789"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115"/>
        <w:gridCol w:w="2835"/>
        <w:gridCol w:w="1984"/>
        <w:gridCol w:w="1135"/>
      </w:tblGrid>
      <w:tr w:rsidR="00D560E8" w:rsidRPr="00D560E8" w14:paraId="068D4003" w14:textId="77777777">
        <w:trPr>
          <w:trHeight w:val="1134"/>
        </w:trPr>
        <w:tc>
          <w:tcPr>
            <w:tcW w:w="720" w:type="dxa"/>
            <w:vAlign w:val="center"/>
          </w:tcPr>
          <w:p w14:paraId="0C284DDD" w14:textId="77777777" w:rsidR="00172168" w:rsidRPr="00D560E8" w:rsidRDefault="00F76801" w:rsidP="00D52FE3">
            <w:pPr>
              <w:tabs>
                <w:tab w:val="left" w:pos="5580"/>
              </w:tabs>
              <w:spacing w:line="360" w:lineRule="auto"/>
              <w:jc w:val="center"/>
              <w:rPr>
                <w:rFonts w:ascii="仿宋_GB2312" w:eastAsia="仿宋_GB2312" w:hAnsi="宋体"/>
                <w:b/>
                <w:szCs w:val="21"/>
              </w:rPr>
            </w:pPr>
            <w:r w:rsidRPr="00D560E8">
              <w:rPr>
                <w:rFonts w:ascii="仿宋_GB2312" w:eastAsia="仿宋_GB2312" w:hAnsi="宋体" w:hint="eastAsia"/>
                <w:b/>
                <w:szCs w:val="21"/>
              </w:rPr>
              <w:t>包号</w:t>
            </w:r>
          </w:p>
        </w:tc>
        <w:tc>
          <w:tcPr>
            <w:tcW w:w="2115" w:type="dxa"/>
            <w:vAlign w:val="center"/>
          </w:tcPr>
          <w:p w14:paraId="013FCCCA" w14:textId="77777777" w:rsidR="00172168" w:rsidRPr="00D560E8" w:rsidRDefault="00F76801" w:rsidP="00D52FE3">
            <w:pPr>
              <w:tabs>
                <w:tab w:val="left" w:pos="5580"/>
              </w:tabs>
              <w:spacing w:line="360" w:lineRule="auto"/>
              <w:jc w:val="center"/>
              <w:rPr>
                <w:rFonts w:ascii="仿宋_GB2312" w:eastAsia="仿宋_GB2312" w:hAnsi="宋体"/>
                <w:b/>
                <w:szCs w:val="21"/>
              </w:rPr>
            </w:pPr>
            <w:r w:rsidRPr="00D560E8">
              <w:rPr>
                <w:rFonts w:ascii="仿宋_GB2312" w:eastAsia="仿宋_GB2312" w:hAnsi="宋体" w:hint="eastAsia"/>
                <w:b/>
                <w:szCs w:val="21"/>
              </w:rPr>
              <w:t>名称</w:t>
            </w:r>
          </w:p>
        </w:tc>
        <w:tc>
          <w:tcPr>
            <w:tcW w:w="2835" w:type="dxa"/>
            <w:vAlign w:val="center"/>
          </w:tcPr>
          <w:p w14:paraId="07A00906" w14:textId="77777777" w:rsidR="00172168" w:rsidRPr="00D560E8" w:rsidRDefault="00F76801" w:rsidP="00D52FE3">
            <w:pPr>
              <w:tabs>
                <w:tab w:val="left" w:pos="5580"/>
              </w:tabs>
              <w:spacing w:line="360" w:lineRule="auto"/>
              <w:ind w:left="163" w:hanging="163"/>
              <w:jc w:val="center"/>
              <w:rPr>
                <w:rFonts w:ascii="仿宋_GB2312" w:eastAsia="仿宋_GB2312" w:hAnsi="宋体"/>
                <w:b/>
                <w:szCs w:val="21"/>
              </w:rPr>
            </w:pPr>
            <w:r w:rsidRPr="00D560E8">
              <w:rPr>
                <w:rFonts w:ascii="仿宋_GB2312" w:eastAsia="仿宋_GB2312" w:hAnsi="宋体" w:hint="eastAsia"/>
                <w:b/>
                <w:szCs w:val="21"/>
              </w:rPr>
              <w:t>投标总价</w:t>
            </w:r>
          </w:p>
        </w:tc>
        <w:tc>
          <w:tcPr>
            <w:tcW w:w="1984" w:type="dxa"/>
            <w:vAlign w:val="center"/>
          </w:tcPr>
          <w:p w14:paraId="2186E208" w14:textId="77777777" w:rsidR="00172168" w:rsidRPr="00D560E8" w:rsidRDefault="00F76801" w:rsidP="00D52FE3">
            <w:pPr>
              <w:tabs>
                <w:tab w:val="left" w:pos="5580"/>
              </w:tabs>
              <w:spacing w:line="360" w:lineRule="auto"/>
              <w:ind w:left="163" w:hanging="163"/>
              <w:jc w:val="center"/>
              <w:rPr>
                <w:rFonts w:ascii="仿宋_GB2312" w:eastAsia="仿宋_GB2312" w:hAnsi="宋体"/>
                <w:b/>
                <w:szCs w:val="21"/>
              </w:rPr>
            </w:pPr>
            <w:r w:rsidRPr="00D560E8">
              <w:rPr>
                <w:rFonts w:ascii="仿宋_GB2312" w:eastAsia="仿宋_GB2312" w:hAnsi="宋体" w:hint="eastAsia"/>
                <w:b/>
                <w:szCs w:val="21"/>
              </w:rPr>
              <w:t>投标保证金</w:t>
            </w:r>
          </w:p>
        </w:tc>
        <w:tc>
          <w:tcPr>
            <w:tcW w:w="1135" w:type="dxa"/>
            <w:vAlign w:val="center"/>
          </w:tcPr>
          <w:p w14:paraId="4E9A0A62" w14:textId="77777777" w:rsidR="00172168" w:rsidRPr="00D560E8" w:rsidRDefault="00F76801" w:rsidP="00D52FE3">
            <w:pPr>
              <w:tabs>
                <w:tab w:val="left" w:pos="5580"/>
              </w:tabs>
              <w:spacing w:line="360" w:lineRule="auto"/>
              <w:jc w:val="center"/>
              <w:rPr>
                <w:rFonts w:ascii="仿宋_GB2312" w:eastAsia="仿宋_GB2312" w:hAnsi="宋体"/>
                <w:b/>
                <w:szCs w:val="21"/>
              </w:rPr>
            </w:pPr>
            <w:r w:rsidRPr="00D560E8">
              <w:rPr>
                <w:rFonts w:ascii="仿宋_GB2312" w:eastAsia="仿宋_GB2312" w:hAnsi="宋体" w:hint="eastAsia"/>
                <w:b/>
                <w:szCs w:val="21"/>
              </w:rPr>
              <w:t>备注</w:t>
            </w:r>
          </w:p>
        </w:tc>
      </w:tr>
      <w:tr w:rsidR="00863536" w:rsidRPr="00D560E8" w14:paraId="79764F6D" w14:textId="77777777">
        <w:trPr>
          <w:trHeight w:val="2780"/>
        </w:trPr>
        <w:tc>
          <w:tcPr>
            <w:tcW w:w="720" w:type="dxa"/>
            <w:vAlign w:val="center"/>
          </w:tcPr>
          <w:p w14:paraId="73DD6C2F" w14:textId="77777777" w:rsidR="00172168" w:rsidRPr="00D560E8" w:rsidRDefault="00F76801" w:rsidP="00D52FE3">
            <w:pPr>
              <w:tabs>
                <w:tab w:val="left" w:pos="5580"/>
              </w:tabs>
              <w:spacing w:line="360" w:lineRule="auto"/>
              <w:jc w:val="center"/>
              <w:rPr>
                <w:rFonts w:ascii="仿宋_GB2312" w:eastAsia="仿宋_GB2312" w:hAnsi="宋体"/>
                <w:szCs w:val="21"/>
              </w:rPr>
            </w:pPr>
            <w:r w:rsidRPr="00D560E8">
              <w:rPr>
                <w:rFonts w:ascii="仿宋_GB2312" w:eastAsia="仿宋_GB2312" w:hAnsi="宋体" w:hint="eastAsia"/>
                <w:szCs w:val="21"/>
              </w:rPr>
              <w:t>01</w:t>
            </w:r>
          </w:p>
        </w:tc>
        <w:tc>
          <w:tcPr>
            <w:tcW w:w="2115" w:type="dxa"/>
            <w:vAlign w:val="center"/>
          </w:tcPr>
          <w:p w14:paraId="108C30A7" w14:textId="77777777" w:rsidR="00172168" w:rsidRPr="00D560E8" w:rsidRDefault="00172168" w:rsidP="00D52FE3">
            <w:pPr>
              <w:tabs>
                <w:tab w:val="left" w:pos="5580"/>
              </w:tabs>
              <w:spacing w:line="360" w:lineRule="auto"/>
              <w:jc w:val="center"/>
              <w:rPr>
                <w:rFonts w:ascii="仿宋_GB2312" w:eastAsia="仿宋_GB2312" w:hAnsi="宋体"/>
                <w:szCs w:val="21"/>
              </w:rPr>
            </w:pPr>
          </w:p>
        </w:tc>
        <w:tc>
          <w:tcPr>
            <w:tcW w:w="2835" w:type="dxa"/>
            <w:vAlign w:val="center"/>
          </w:tcPr>
          <w:p w14:paraId="6D332798" w14:textId="77777777" w:rsidR="00172168" w:rsidRPr="00D560E8" w:rsidRDefault="00F76801" w:rsidP="00D52FE3">
            <w:pPr>
              <w:tabs>
                <w:tab w:val="left" w:pos="5580"/>
              </w:tabs>
              <w:spacing w:line="360" w:lineRule="auto"/>
              <w:jc w:val="center"/>
              <w:rPr>
                <w:rFonts w:ascii="仿宋_GB2312" w:eastAsia="仿宋_GB2312" w:hAnsi="宋体"/>
                <w:szCs w:val="21"/>
              </w:rPr>
            </w:pPr>
            <w:r w:rsidRPr="00D560E8">
              <w:rPr>
                <w:rFonts w:ascii="仿宋_GB2312" w:eastAsia="仿宋_GB2312" w:hAnsi="宋体" w:hint="eastAsia"/>
                <w:szCs w:val="21"/>
              </w:rPr>
              <w:t>人民币  元</w:t>
            </w:r>
          </w:p>
        </w:tc>
        <w:tc>
          <w:tcPr>
            <w:tcW w:w="1984" w:type="dxa"/>
            <w:vAlign w:val="center"/>
          </w:tcPr>
          <w:p w14:paraId="5E82E382" w14:textId="77777777" w:rsidR="00172168" w:rsidRPr="00D560E8" w:rsidRDefault="00F76801" w:rsidP="00D52FE3">
            <w:pPr>
              <w:tabs>
                <w:tab w:val="left" w:pos="5580"/>
              </w:tabs>
              <w:spacing w:line="360" w:lineRule="auto"/>
              <w:jc w:val="center"/>
              <w:rPr>
                <w:rFonts w:ascii="仿宋_GB2312" w:eastAsia="仿宋_GB2312" w:hAnsi="宋体"/>
                <w:szCs w:val="21"/>
              </w:rPr>
            </w:pPr>
            <w:r w:rsidRPr="00D560E8">
              <w:rPr>
                <w:rFonts w:ascii="仿宋_GB2312" w:eastAsia="仿宋_GB2312" w:hAnsi="宋体" w:hint="eastAsia"/>
                <w:szCs w:val="21"/>
              </w:rPr>
              <w:t>人民币  元</w:t>
            </w:r>
          </w:p>
        </w:tc>
        <w:tc>
          <w:tcPr>
            <w:tcW w:w="1135" w:type="dxa"/>
            <w:vAlign w:val="center"/>
          </w:tcPr>
          <w:p w14:paraId="5E5EE4A4" w14:textId="77777777" w:rsidR="00172168" w:rsidRPr="00D560E8" w:rsidRDefault="00172168" w:rsidP="00D52FE3">
            <w:pPr>
              <w:tabs>
                <w:tab w:val="left" w:pos="5580"/>
              </w:tabs>
              <w:spacing w:line="360" w:lineRule="auto"/>
              <w:jc w:val="center"/>
              <w:rPr>
                <w:rFonts w:ascii="仿宋_GB2312" w:eastAsia="仿宋_GB2312" w:hAnsi="宋体"/>
                <w:szCs w:val="21"/>
              </w:rPr>
            </w:pPr>
          </w:p>
        </w:tc>
      </w:tr>
    </w:tbl>
    <w:p w14:paraId="4AD1FF5C" w14:textId="77777777" w:rsidR="00172168" w:rsidRPr="00D560E8" w:rsidRDefault="00172168" w:rsidP="00D52FE3">
      <w:pPr>
        <w:pStyle w:val="ab"/>
        <w:spacing w:line="360" w:lineRule="auto"/>
        <w:rPr>
          <w:rFonts w:ascii="仿宋_GB2312" w:eastAsia="仿宋_GB2312" w:hAnsi="宋体"/>
          <w:szCs w:val="21"/>
        </w:rPr>
      </w:pPr>
    </w:p>
    <w:p w14:paraId="753E4283" w14:textId="77777777" w:rsidR="00172168" w:rsidRPr="00D560E8" w:rsidRDefault="00F76801" w:rsidP="00D52FE3">
      <w:pPr>
        <w:pStyle w:val="ab"/>
        <w:spacing w:line="360" w:lineRule="auto"/>
        <w:rPr>
          <w:rFonts w:ascii="仿宋_GB2312" w:eastAsia="仿宋_GB2312" w:hAnsi="宋体"/>
          <w:szCs w:val="21"/>
          <w:u w:val="single"/>
        </w:rPr>
      </w:pPr>
      <w:r w:rsidRPr="00D560E8">
        <w:rPr>
          <w:rFonts w:ascii="仿宋_GB2312" w:eastAsia="仿宋_GB2312" w:hAnsi="宋体" w:hint="eastAsia"/>
          <w:szCs w:val="21"/>
        </w:rPr>
        <w:t>投标人(盖章): ________________________________________</w:t>
      </w:r>
    </w:p>
    <w:p w14:paraId="708A907A" w14:textId="77777777" w:rsidR="00172168" w:rsidRPr="00D560E8" w:rsidRDefault="00F76801" w:rsidP="00D52FE3">
      <w:pPr>
        <w:pStyle w:val="ab"/>
        <w:spacing w:line="360" w:lineRule="auto"/>
        <w:rPr>
          <w:rFonts w:ascii="仿宋_GB2312" w:eastAsia="仿宋_GB2312" w:hAnsi="宋体"/>
          <w:szCs w:val="21"/>
        </w:rPr>
      </w:pPr>
      <w:r w:rsidRPr="00D560E8">
        <w:rPr>
          <w:rFonts w:ascii="仿宋_GB2312" w:eastAsia="仿宋_GB2312" w:hAnsi="宋体" w:hint="eastAsia"/>
          <w:szCs w:val="21"/>
        </w:rPr>
        <w:t>投标人授权代表签字：____________________________</w:t>
      </w:r>
    </w:p>
    <w:p w14:paraId="0ED57FF3" w14:textId="77777777" w:rsidR="00172168" w:rsidRPr="00D560E8" w:rsidRDefault="00F76801" w:rsidP="00D52FE3">
      <w:pPr>
        <w:pStyle w:val="ab"/>
        <w:spacing w:line="360" w:lineRule="auto"/>
        <w:rPr>
          <w:rFonts w:ascii="仿宋_GB2312" w:eastAsia="仿宋_GB2312" w:hAnsi="宋体"/>
          <w:szCs w:val="21"/>
        </w:rPr>
      </w:pPr>
      <w:r w:rsidRPr="00D560E8">
        <w:rPr>
          <w:rFonts w:ascii="仿宋_GB2312" w:eastAsia="仿宋_GB2312" w:hAnsi="宋体" w:hint="eastAsia"/>
          <w:szCs w:val="21"/>
        </w:rPr>
        <w:t>日期：________________________________________________</w:t>
      </w:r>
    </w:p>
    <w:p w14:paraId="2F9A48D9" w14:textId="77777777" w:rsidR="00172168" w:rsidRPr="00D560E8" w:rsidRDefault="00172168" w:rsidP="00D52FE3">
      <w:pPr>
        <w:pStyle w:val="ab"/>
        <w:spacing w:line="360" w:lineRule="auto"/>
        <w:rPr>
          <w:rFonts w:ascii="仿宋_GB2312" w:eastAsia="仿宋_GB2312" w:hAnsi="宋体"/>
          <w:szCs w:val="21"/>
        </w:rPr>
      </w:pPr>
    </w:p>
    <w:p w14:paraId="4CE96FD1" w14:textId="77777777" w:rsidR="00172168" w:rsidRPr="00D560E8" w:rsidRDefault="00F76801" w:rsidP="00D52FE3">
      <w:pPr>
        <w:pStyle w:val="ab"/>
        <w:spacing w:line="360" w:lineRule="auto"/>
        <w:rPr>
          <w:rFonts w:ascii="仿宋_GB2312" w:eastAsia="仿宋_GB2312" w:hAnsi="宋体"/>
          <w:szCs w:val="21"/>
        </w:rPr>
      </w:pPr>
      <w:r w:rsidRPr="00D560E8">
        <w:rPr>
          <w:rFonts w:ascii="仿宋_GB2312" w:eastAsia="仿宋_GB2312" w:hAnsi="宋体" w:hint="eastAsia"/>
          <w:szCs w:val="21"/>
        </w:rPr>
        <w:t xml:space="preserve">注:  1. </w:t>
      </w:r>
      <w:r w:rsidRPr="00D560E8">
        <w:rPr>
          <w:rFonts w:ascii="仿宋_GB2312" w:eastAsia="仿宋_GB2312" w:hAnsi="宋体" w:hint="eastAsia"/>
          <w:b/>
          <w:szCs w:val="21"/>
        </w:rPr>
        <w:t>此表应按投标人须知的规定密封标记并单独递交（一份原件即可）</w:t>
      </w:r>
      <w:r w:rsidRPr="00D560E8">
        <w:rPr>
          <w:rFonts w:ascii="仿宋_GB2312" w:eastAsia="仿宋_GB2312" w:hAnsi="宋体" w:hint="eastAsia"/>
          <w:szCs w:val="21"/>
        </w:rPr>
        <w:t>。</w:t>
      </w:r>
    </w:p>
    <w:p w14:paraId="32738D9A" w14:textId="77777777" w:rsidR="00172168" w:rsidRPr="00D560E8" w:rsidRDefault="00F76801" w:rsidP="00D52FE3">
      <w:pPr>
        <w:pStyle w:val="ab"/>
        <w:spacing w:line="360" w:lineRule="auto"/>
        <w:ind w:firstLineChars="257" w:firstLine="540"/>
        <w:rPr>
          <w:rFonts w:ascii="仿宋_GB2312" w:eastAsia="仿宋_GB2312" w:hAnsi="宋体"/>
          <w:szCs w:val="21"/>
        </w:rPr>
      </w:pPr>
      <w:r w:rsidRPr="00D560E8">
        <w:rPr>
          <w:rFonts w:ascii="仿宋_GB2312" w:eastAsia="仿宋_GB2312" w:hAnsi="宋体" w:hint="eastAsia"/>
          <w:szCs w:val="21"/>
        </w:rPr>
        <w:t>2. 此表中，每包投标总价应和分项报价表中的该包总价相一致。</w:t>
      </w:r>
    </w:p>
    <w:p w14:paraId="160C1D45" w14:textId="77777777" w:rsidR="00172168" w:rsidRPr="00D560E8" w:rsidRDefault="00F76801" w:rsidP="00D52FE3">
      <w:pPr>
        <w:pStyle w:val="ab"/>
        <w:spacing w:line="360" w:lineRule="auto"/>
        <w:ind w:firstLineChars="257" w:firstLine="540"/>
        <w:rPr>
          <w:rFonts w:ascii="仿宋_GB2312" w:eastAsia="仿宋_GB2312" w:hAnsi="宋体"/>
          <w:szCs w:val="21"/>
        </w:rPr>
      </w:pPr>
      <w:r w:rsidRPr="00D560E8">
        <w:rPr>
          <w:rFonts w:ascii="仿宋_GB2312" w:eastAsia="仿宋_GB2312" w:hAnsi="宋体" w:hint="eastAsia"/>
          <w:szCs w:val="21"/>
        </w:rPr>
        <w:t>3.单独递交的此表如与投标文件正本中不一致的，以单独递交的为准。</w:t>
      </w:r>
    </w:p>
    <w:p w14:paraId="69CBAF1D" w14:textId="77777777" w:rsidR="00172168" w:rsidRPr="00D560E8"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4609DD93" w14:textId="77777777" w:rsidR="00172168" w:rsidRPr="00D560E8"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03863BC7" w14:textId="77777777" w:rsidR="00172168" w:rsidRPr="00D560E8" w:rsidRDefault="00172168" w:rsidP="00D52FE3">
      <w:pPr>
        <w:pStyle w:val="ab"/>
        <w:tabs>
          <w:tab w:val="left" w:pos="5580"/>
        </w:tabs>
        <w:spacing w:line="360" w:lineRule="auto"/>
        <w:ind w:leftChars="285" w:left="718" w:hangingChars="50" w:hanging="120"/>
        <w:rPr>
          <w:rFonts w:ascii="仿宋_GB2312" w:eastAsia="仿宋_GB2312"/>
          <w:sz w:val="24"/>
        </w:rPr>
      </w:pPr>
    </w:p>
    <w:p w14:paraId="4FAFFFEF" w14:textId="77777777" w:rsidR="00172168" w:rsidRPr="00D560E8" w:rsidRDefault="00172168" w:rsidP="00D52FE3">
      <w:pPr>
        <w:pStyle w:val="ab"/>
        <w:tabs>
          <w:tab w:val="left" w:pos="5580"/>
        </w:tabs>
        <w:spacing w:line="360" w:lineRule="auto"/>
        <w:ind w:leftChars="285" w:left="718" w:hangingChars="50" w:hanging="120"/>
        <w:rPr>
          <w:rFonts w:ascii="仿宋_GB2312" w:eastAsia="仿宋_GB2312"/>
          <w:sz w:val="24"/>
        </w:rPr>
      </w:pPr>
    </w:p>
    <w:p w14:paraId="2DFA47F8" w14:textId="77777777" w:rsidR="00172168" w:rsidRPr="00D560E8" w:rsidRDefault="00172168" w:rsidP="00D52FE3">
      <w:pPr>
        <w:pStyle w:val="ab"/>
        <w:tabs>
          <w:tab w:val="left" w:pos="5580"/>
        </w:tabs>
        <w:spacing w:line="360" w:lineRule="auto"/>
        <w:ind w:leftChars="285" w:left="718" w:hangingChars="50" w:hanging="120"/>
        <w:rPr>
          <w:rFonts w:ascii="仿宋_GB2312" w:eastAsia="仿宋_GB2312"/>
          <w:sz w:val="24"/>
        </w:rPr>
      </w:pPr>
    </w:p>
    <w:p w14:paraId="75A7CE41" w14:textId="77777777" w:rsidR="00172168" w:rsidRPr="00D560E8" w:rsidRDefault="00172168" w:rsidP="00D52FE3">
      <w:pPr>
        <w:pStyle w:val="ab"/>
        <w:tabs>
          <w:tab w:val="left" w:pos="5580"/>
        </w:tabs>
        <w:spacing w:line="360" w:lineRule="auto"/>
        <w:ind w:leftChars="285" w:left="718" w:hangingChars="50" w:hanging="120"/>
        <w:rPr>
          <w:rFonts w:ascii="仿宋_GB2312" w:eastAsia="仿宋_GB2312"/>
          <w:sz w:val="24"/>
        </w:rPr>
      </w:pPr>
    </w:p>
    <w:p w14:paraId="41A099A9" w14:textId="77777777" w:rsidR="00172168" w:rsidRPr="00D560E8" w:rsidRDefault="00172168" w:rsidP="00D52FE3">
      <w:pPr>
        <w:pStyle w:val="ab"/>
        <w:tabs>
          <w:tab w:val="left" w:pos="5580"/>
        </w:tabs>
        <w:spacing w:line="360" w:lineRule="auto"/>
        <w:ind w:leftChars="285" w:left="718" w:hangingChars="50" w:hanging="120"/>
        <w:rPr>
          <w:rFonts w:ascii="仿宋_GB2312" w:eastAsia="仿宋_GB2312"/>
          <w:sz w:val="24"/>
        </w:rPr>
      </w:pPr>
    </w:p>
    <w:p w14:paraId="75000AE0" w14:textId="77777777" w:rsidR="00440ADF" w:rsidRPr="00D560E8" w:rsidRDefault="00440ADF">
      <w:pPr>
        <w:widowControl/>
        <w:jc w:val="left"/>
        <w:rPr>
          <w:rFonts w:ascii="仿宋_GB2312" w:eastAsia="仿宋_GB2312" w:hAnsi="宋体"/>
          <w:b/>
          <w:kern w:val="0"/>
          <w:sz w:val="28"/>
          <w:szCs w:val="28"/>
        </w:rPr>
      </w:pPr>
      <w:r w:rsidRPr="00D560E8">
        <w:rPr>
          <w:rFonts w:ascii="仿宋_GB2312" w:eastAsia="仿宋_GB2312" w:hAnsi="宋体"/>
          <w:sz w:val="28"/>
          <w:szCs w:val="28"/>
        </w:rPr>
        <w:br w:type="page"/>
      </w:r>
    </w:p>
    <w:p w14:paraId="4933C096" w14:textId="131DB045" w:rsidR="00172168" w:rsidRPr="00D560E8" w:rsidRDefault="00F76801" w:rsidP="00D52FE3">
      <w:pPr>
        <w:pStyle w:val="2"/>
        <w:tabs>
          <w:tab w:val="left" w:pos="5580"/>
        </w:tabs>
        <w:spacing w:before="0" w:line="360" w:lineRule="auto"/>
        <w:rPr>
          <w:rFonts w:ascii="仿宋_GB2312" w:eastAsia="仿宋_GB2312" w:hAnsi="宋体"/>
          <w:sz w:val="28"/>
          <w:szCs w:val="28"/>
        </w:rPr>
      </w:pPr>
      <w:r w:rsidRPr="00D560E8">
        <w:rPr>
          <w:rFonts w:ascii="仿宋_GB2312" w:eastAsia="仿宋_GB2312" w:hAnsi="宋体" w:hint="eastAsia"/>
          <w:sz w:val="28"/>
          <w:szCs w:val="28"/>
        </w:rPr>
        <w:lastRenderedPageBreak/>
        <w:t>分项报价表</w:t>
      </w:r>
    </w:p>
    <w:p w14:paraId="61700C50" w14:textId="77777777" w:rsidR="00172168" w:rsidRPr="00D560E8" w:rsidRDefault="00172168" w:rsidP="00D52FE3">
      <w:pPr>
        <w:pStyle w:val="a0"/>
        <w:spacing w:line="360" w:lineRule="auto"/>
      </w:pPr>
    </w:p>
    <w:p w14:paraId="22954064" w14:textId="77777777" w:rsidR="00172168" w:rsidRPr="00D560E8" w:rsidRDefault="00F76801" w:rsidP="00D52FE3">
      <w:pPr>
        <w:pStyle w:val="ab"/>
        <w:spacing w:line="360" w:lineRule="auto"/>
        <w:rPr>
          <w:rFonts w:ascii="仿宋_GB2312" w:eastAsia="仿宋_GB2312" w:hAnsi="宋体"/>
          <w:szCs w:val="21"/>
        </w:rPr>
      </w:pPr>
      <w:r w:rsidRPr="00D560E8">
        <w:rPr>
          <w:rFonts w:ascii="仿宋_GB2312" w:eastAsia="仿宋_GB2312" w:hAnsi="宋体" w:hint="eastAsia"/>
          <w:szCs w:val="21"/>
        </w:rPr>
        <w:t xml:space="preserve">投标人名称:____________________________________________       </w:t>
      </w:r>
    </w:p>
    <w:p w14:paraId="52D4024F" w14:textId="77777777" w:rsidR="00172168" w:rsidRPr="00D560E8" w:rsidRDefault="00F76801" w:rsidP="00D52FE3">
      <w:pPr>
        <w:pStyle w:val="ab"/>
        <w:spacing w:line="360" w:lineRule="auto"/>
        <w:rPr>
          <w:rFonts w:ascii="仿宋_GB2312" w:eastAsia="仿宋_GB2312" w:hAnsi="宋体"/>
          <w:szCs w:val="21"/>
        </w:rPr>
      </w:pPr>
      <w:r w:rsidRPr="00D560E8">
        <w:rPr>
          <w:rFonts w:ascii="仿宋_GB2312" w:eastAsia="仿宋_GB2312" w:hAnsi="宋体" w:hint="eastAsia"/>
          <w:szCs w:val="21"/>
        </w:rPr>
        <w:t>招标编号:_______________</w:t>
      </w:r>
    </w:p>
    <w:p w14:paraId="2A698391" w14:textId="77777777" w:rsidR="00172168" w:rsidRPr="00D560E8" w:rsidRDefault="00F76801" w:rsidP="00D52FE3">
      <w:pPr>
        <w:pStyle w:val="ab"/>
        <w:spacing w:line="360" w:lineRule="auto"/>
        <w:ind w:right="-109"/>
        <w:rPr>
          <w:rFonts w:ascii="仿宋_GB2312" w:eastAsia="仿宋_GB2312" w:hAnsi="宋体"/>
          <w:szCs w:val="21"/>
          <w:u w:val="single"/>
        </w:rPr>
      </w:pPr>
      <w:r w:rsidRPr="00D560E8">
        <w:rPr>
          <w:rFonts w:ascii="仿宋_GB2312" w:eastAsia="仿宋_GB2312" w:hAnsi="宋体" w:hint="eastAsia"/>
          <w:szCs w:val="21"/>
        </w:rPr>
        <w:t>包号：</w:t>
      </w:r>
      <w:r w:rsidRPr="00D560E8">
        <w:rPr>
          <w:rFonts w:ascii="仿宋_GB2312" w:eastAsia="仿宋_GB2312" w:hAnsi="宋体" w:hint="eastAsia"/>
          <w:szCs w:val="21"/>
          <w:u w:val="single"/>
        </w:rPr>
        <w:t xml:space="preserve">                                   </w:t>
      </w:r>
      <w:r w:rsidRPr="00D560E8">
        <w:rPr>
          <w:rFonts w:ascii="仿宋_GB2312" w:eastAsia="仿宋_GB2312" w:hAnsi="宋体" w:hint="eastAsia"/>
          <w:szCs w:val="21"/>
        </w:rPr>
        <w:t xml:space="preserve">                     报价单位：</w:t>
      </w:r>
      <w:r w:rsidRPr="00D560E8">
        <w:rPr>
          <w:rFonts w:ascii="仿宋_GB2312" w:eastAsia="仿宋_GB2312" w:hAnsi="宋体" w:hint="eastAsia"/>
          <w:szCs w:val="21"/>
          <w:u w:val="single"/>
        </w:rPr>
        <w:t>人民币元</w:t>
      </w:r>
    </w:p>
    <w:p w14:paraId="2CE9169C" w14:textId="77777777" w:rsidR="00172168" w:rsidRPr="00D560E8" w:rsidRDefault="00172168" w:rsidP="00D52FE3">
      <w:pPr>
        <w:pStyle w:val="ab"/>
        <w:spacing w:line="360" w:lineRule="auto"/>
        <w:ind w:right="-109"/>
        <w:rPr>
          <w:rFonts w:ascii="仿宋_GB2312" w:eastAsia="仿宋_GB2312" w:hAnsi="宋体"/>
          <w:szCs w:val="21"/>
        </w:rPr>
      </w:pPr>
    </w:p>
    <w:tbl>
      <w:tblPr>
        <w:tblW w:w="893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4"/>
        <w:gridCol w:w="2082"/>
        <w:gridCol w:w="884"/>
        <w:gridCol w:w="1014"/>
        <w:gridCol w:w="1235"/>
        <w:gridCol w:w="1022"/>
      </w:tblGrid>
      <w:tr w:rsidR="00D560E8" w:rsidRPr="00D560E8" w14:paraId="67527ABC" w14:textId="77777777">
        <w:tc>
          <w:tcPr>
            <w:tcW w:w="540" w:type="dxa"/>
            <w:vAlign w:val="center"/>
          </w:tcPr>
          <w:p w14:paraId="05153CB6" w14:textId="77777777" w:rsidR="00172168" w:rsidRPr="00D560E8" w:rsidRDefault="00F76801" w:rsidP="00D52FE3">
            <w:pPr>
              <w:pStyle w:val="ab"/>
              <w:spacing w:line="360" w:lineRule="auto"/>
              <w:jc w:val="center"/>
              <w:rPr>
                <w:rFonts w:ascii="仿宋_GB2312" w:eastAsia="仿宋_GB2312" w:hAnsi="宋体"/>
                <w:b/>
                <w:szCs w:val="21"/>
              </w:rPr>
            </w:pPr>
            <w:r w:rsidRPr="00D560E8">
              <w:rPr>
                <w:rFonts w:ascii="仿宋_GB2312" w:eastAsia="仿宋_GB2312" w:hAnsi="宋体" w:hint="eastAsia"/>
                <w:b/>
                <w:szCs w:val="21"/>
              </w:rPr>
              <w:t>序号</w:t>
            </w:r>
          </w:p>
        </w:tc>
        <w:tc>
          <w:tcPr>
            <w:tcW w:w="2154" w:type="dxa"/>
            <w:vAlign w:val="center"/>
          </w:tcPr>
          <w:p w14:paraId="1AC6C406" w14:textId="77777777" w:rsidR="00172168" w:rsidRPr="00D560E8" w:rsidRDefault="00F76801" w:rsidP="00D52FE3">
            <w:pPr>
              <w:pStyle w:val="ab"/>
              <w:spacing w:line="360" w:lineRule="auto"/>
              <w:jc w:val="center"/>
              <w:rPr>
                <w:rFonts w:ascii="仿宋_GB2312" w:eastAsia="仿宋_GB2312" w:hAnsi="宋体"/>
                <w:b/>
                <w:szCs w:val="21"/>
              </w:rPr>
            </w:pPr>
            <w:r w:rsidRPr="00D560E8">
              <w:rPr>
                <w:rFonts w:ascii="仿宋_GB2312" w:eastAsia="仿宋_GB2312" w:hAnsi="宋体" w:hint="eastAsia"/>
                <w:b/>
                <w:szCs w:val="21"/>
              </w:rPr>
              <w:t>名称</w:t>
            </w:r>
          </w:p>
        </w:tc>
        <w:tc>
          <w:tcPr>
            <w:tcW w:w="2082" w:type="dxa"/>
            <w:vAlign w:val="center"/>
          </w:tcPr>
          <w:p w14:paraId="565ACC9B" w14:textId="77777777" w:rsidR="00172168" w:rsidRPr="00D560E8" w:rsidRDefault="00F76801" w:rsidP="00D52FE3">
            <w:pPr>
              <w:pStyle w:val="ab"/>
              <w:spacing w:line="360" w:lineRule="auto"/>
              <w:jc w:val="center"/>
              <w:rPr>
                <w:rFonts w:ascii="仿宋_GB2312" w:eastAsia="仿宋_GB2312" w:hAnsi="宋体"/>
                <w:szCs w:val="21"/>
              </w:rPr>
            </w:pPr>
            <w:r w:rsidRPr="00D560E8">
              <w:rPr>
                <w:rFonts w:ascii="仿宋_GB2312" w:eastAsia="仿宋_GB2312" w:hAnsi="宋体" w:hint="eastAsia"/>
                <w:szCs w:val="21"/>
              </w:rPr>
              <w:t>简要说明</w:t>
            </w:r>
          </w:p>
        </w:tc>
        <w:tc>
          <w:tcPr>
            <w:tcW w:w="884" w:type="dxa"/>
            <w:vAlign w:val="center"/>
          </w:tcPr>
          <w:p w14:paraId="74683983" w14:textId="77777777" w:rsidR="00172168" w:rsidRPr="00D560E8" w:rsidRDefault="00F76801" w:rsidP="00D52FE3">
            <w:pPr>
              <w:pStyle w:val="ab"/>
              <w:spacing w:line="360" w:lineRule="auto"/>
              <w:jc w:val="center"/>
              <w:rPr>
                <w:rFonts w:ascii="仿宋_GB2312" w:eastAsia="仿宋_GB2312" w:hAnsi="宋体"/>
                <w:szCs w:val="21"/>
              </w:rPr>
            </w:pPr>
            <w:r w:rsidRPr="00D560E8">
              <w:rPr>
                <w:rFonts w:ascii="仿宋_GB2312" w:eastAsia="仿宋_GB2312" w:hAnsi="宋体" w:hint="eastAsia"/>
                <w:szCs w:val="21"/>
              </w:rPr>
              <w:t>数量</w:t>
            </w:r>
          </w:p>
        </w:tc>
        <w:tc>
          <w:tcPr>
            <w:tcW w:w="1014" w:type="dxa"/>
            <w:vAlign w:val="center"/>
          </w:tcPr>
          <w:p w14:paraId="5D73434F" w14:textId="77777777" w:rsidR="00172168" w:rsidRPr="00D560E8" w:rsidRDefault="00F76801" w:rsidP="00D52FE3">
            <w:pPr>
              <w:pStyle w:val="ab"/>
              <w:spacing w:line="360" w:lineRule="auto"/>
              <w:jc w:val="center"/>
              <w:rPr>
                <w:rFonts w:ascii="仿宋_GB2312" w:eastAsia="仿宋_GB2312" w:hAnsi="宋体"/>
                <w:szCs w:val="21"/>
              </w:rPr>
            </w:pPr>
            <w:r w:rsidRPr="00D560E8">
              <w:rPr>
                <w:rFonts w:ascii="仿宋_GB2312" w:eastAsia="仿宋_GB2312" w:hAnsi="宋体" w:hint="eastAsia"/>
                <w:szCs w:val="21"/>
              </w:rPr>
              <w:t>单价</w:t>
            </w:r>
          </w:p>
        </w:tc>
        <w:tc>
          <w:tcPr>
            <w:tcW w:w="1235" w:type="dxa"/>
            <w:vAlign w:val="center"/>
          </w:tcPr>
          <w:p w14:paraId="29EA1D1F" w14:textId="77777777" w:rsidR="00172168" w:rsidRPr="00D560E8" w:rsidRDefault="00F76801" w:rsidP="00D52FE3">
            <w:pPr>
              <w:pStyle w:val="ab"/>
              <w:spacing w:line="360" w:lineRule="auto"/>
              <w:jc w:val="center"/>
              <w:rPr>
                <w:rFonts w:ascii="仿宋_GB2312" w:eastAsia="仿宋_GB2312" w:hAnsi="宋体"/>
                <w:szCs w:val="21"/>
              </w:rPr>
            </w:pPr>
            <w:r w:rsidRPr="00D560E8">
              <w:rPr>
                <w:rFonts w:ascii="仿宋_GB2312" w:eastAsia="仿宋_GB2312" w:hAnsi="宋体" w:hint="eastAsia"/>
                <w:szCs w:val="21"/>
              </w:rPr>
              <w:t>合计</w:t>
            </w:r>
          </w:p>
        </w:tc>
        <w:tc>
          <w:tcPr>
            <w:tcW w:w="1022" w:type="dxa"/>
            <w:vAlign w:val="center"/>
          </w:tcPr>
          <w:p w14:paraId="156BE590" w14:textId="77777777" w:rsidR="00172168" w:rsidRPr="00D560E8" w:rsidRDefault="00F76801" w:rsidP="00D52FE3">
            <w:pPr>
              <w:pStyle w:val="ab"/>
              <w:spacing w:line="360" w:lineRule="auto"/>
              <w:jc w:val="center"/>
              <w:rPr>
                <w:rFonts w:ascii="仿宋_GB2312" w:eastAsia="仿宋_GB2312" w:hAnsi="宋体"/>
                <w:szCs w:val="21"/>
              </w:rPr>
            </w:pPr>
            <w:r w:rsidRPr="00D560E8">
              <w:rPr>
                <w:rFonts w:ascii="仿宋_GB2312" w:eastAsia="仿宋_GB2312" w:hAnsi="宋体" w:hint="eastAsia"/>
                <w:szCs w:val="21"/>
              </w:rPr>
              <w:t>备注</w:t>
            </w:r>
          </w:p>
        </w:tc>
      </w:tr>
      <w:tr w:rsidR="00D560E8" w:rsidRPr="00D560E8" w14:paraId="6C7C825B" w14:textId="77777777">
        <w:trPr>
          <w:trHeight w:val="454"/>
        </w:trPr>
        <w:tc>
          <w:tcPr>
            <w:tcW w:w="540" w:type="dxa"/>
            <w:vAlign w:val="center"/>
          </w:tcPr>
          <w:p w14:paraId="623B6BB1" w14:textId="77777777" w:rsidR="00172168" w:rsidRPr="00D560E8" w:rsidRDefault="00172168" w:rsidP="00D52FE3">
            <w:pPr>
              <w:pStyle w:val="ab"/>
              <w:spacing w:line="360" w:lineRule="auto"/>
              <w:jc w:val="center"/>
              <w:rPr>
                <w:rFonts w:ascii="仿宋_GB2312" w:eastAsia="仿宋_GB2312" w:hAnsi="宋体"/>
                <w:szCs w:val="21"/>
              </w:rPr>
            </w:pPr>
          </w:p>
        </w:tc>
        <w:tc>
          <w:tcPr>
            <w:tcW w:w="2154" w:type="dxa"/>
            <w:vAlign w:val="center"/>
          </w:tcPr>
          <w:p w14:paraId="1C9F46A3" w14:textId="77777777" w:rsidR="00172168" w:rsidRPr="00D560E8" w:rsidRDefault="00172168" w:rsidP="00D52FE3">
            <w:pPr>
              <w:spacing w:line="360" w:lineRule="auto"/>
              <w:jc w:val="center"/>
              <w:rPr>
                <w:rFonts w:ascii="仿宋" w:eastAsia="仿宋" w:hAnsi="仿宋"/>
                <w:szCs w:val="21"/>
              </w:rPr>
            </w:pPr>
          </w:p>
        </w:tc>
        <w:tc>
          <w:tcPr>
            <w:tcW w:w="2082" w:type="dxa"/>
            <w:vAlign w:val="center"/>
          </w:tcPr>
          <w:p w14:paraId="25658CD2" w14:textId="77777777" w:rsidR="00172168" w:rsidRPr="00D560E8"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43D81135" w14:textId="77777777" w:rsidR="00172168" w:rsidRPr="00D560E8" w:rsidRDefault="00172168" w:rsidP="00D52FE3">
            <w:pPr>
              <w:spacing w:line="360" w:lineRule="auto"/>
              <w:jc w:val="center"/>
              <w:rPr>
                <w:rFonts w:ascii="仿宋" w:eastAsia="仿宋" w:hAnsi="仿宋"/>
                <w:szCs w:val="21"/>
              </w:rPr>
            </w:pPr>
          </w:p>
        </w:tc>
        <w:tc>
          <w:tcPr>
            <w:tcW w:w="1014" w:type="dxa"/>
            <w:vAlign w:val="center"/>
          </w:tcPr>
          <w:p w14:paraId="5318EB94" w14:textId="77777777" w:rsidR="00172168" w:rsidRPr="00D560E8"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7E1277FC" w14:textId="77777777" w:rsidR="00172168" w:rsidRPr="00D560E8" w:rsidRDefault="00172168" w:rsidP="00D52FE3">
            <w:pPr>
              <w:pStyle w:val="ad"/>
              <w:spacing w:line="360" w:lineRule="auto"/>
              <w:rPr>
                <w:rFonts w:ascii="仿宋_GB2312" w:eastAsia="仿宋_GB2312" w:hAnsi="宋体"/>
                <w:sz w:val="21"/>
                <w:szCs w:val="21"/>
              </w:rPr>
            </w:pPr>
          </w:p>
        </w:tc>
        <w:tc>
          <w:tcPr>
            <w:tcW w:w="1022" w:type="dxa"/>
            <w:vAlign w:val="center"/>
          </w:tcPr>
          <w:p w14:paraId="2591FBFB" w14:textId="77777777" w:rsidR="00172168" w:rsidRPr="00D560E8" w:rsidRDefault="00172168" w:rsidP="00D52FE3">
            <w:pPr>
              <w:pStyle w:val="ad"/>
              <w:spacing w:line="360" w:lineRule="auto"/>
              <w:ind w:left="1260" w:hanging="420"/>
              <w:rPr>
                <w:rFonts w:ascii="仿宋_GB2312" w:eastAsia="仿宋_GB2312" w:hAnsi="宋体"/>
                <w:sz w:val="21"/>
                <w:szCs w:val="21"/>
              </w:rPr>
            </w:pPr>
          </w:p>
        </w:tc>
      </w:tr>
      <w:tr w:rsidR="00D560E8" w:rsidRPr="00D560E8" w14:paraId="3F0F9104" w14:textId="77777777">
        <w:trPr>
          <w:trHeight w:val="454"/>
        </w:trPr>
        <w:tc>
          <w:tcPr>
            <w:tcW w:w="540" w:type="dxa"/>
            <w:vAlign w:val="center"/>
          </w:tcPr>
          <w:p w14:paraId="7FA1C368" w14:textId="77777777" w:rsidR="00172168" w:rsidRPr="00D560E8" w:rsidRDefault="00172168" w:rsidP="00D52FE3">
            <w:pPr>
              <w:pStyle w:val="ab"/>
              <w:spacing w:line="360" w:lineRule="auto"/>
              <w:jc w:val="center"/>
              <w:rPr>
                <w:rFonts w:ascii="仿宋_GB2312" w:eastAsia="仿宋_GB2312" w:hAnsi="宋体"/>
                <w:szCs w:val="21"/>
              </w:rPr>
            </w:pPr>
          </w:p>
        </w:tc>
        <w:tc>
          <w:tcPr>
            <w:tcW w:w="2154" w:type="dxa"/>
            <w:vAlign w:val="center"/>
          </w:tcPr>
          <w:p w14:paraId="7BD271C7" w14:textId="77777777" w:rsidR="00172168" w:rsidRPr="00D560E8" w:rsidRDefault="00172168" w:rsidP="00D52FE3">
            <w:pPr>
              <w:spacing w:line="360" w:lineRule="auto"/>
              <w:jc w:val="center"/>
              <w:rPr>
                <w:rFonts w:ascii="仿宋" w:eastAsia="仿宋" w:hAnsi="仿宋"/>
                <w:szCs w:val="21"/>
              </w:rPr>
            </w:pPr>
          </w:p>
        </w:tc>
        <w:tc>
          <w:tcPr>
            <w:tcW w:w="2082" w:type="dxa"/>
            <w:vAlign w:val="center"/>
          </w:tcPr>
          <w:p w14:paraId="5363C904" w14:textId="77777777" w:rsidR="00172168" w:rsidRPr="00D560E8"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362383AF" w14:textId="77777777" w:rsidR="00172168" w:rsidRPr="00D560E8" w:rsidRDefault="00172168" w:rsidP="00D52FE3">
            <w:pPr>
              <w:spacing w:line="360" w:lineRule="auto"/>
              <w:jc w:val="center"/>
              <w:rPr>
                <w:rFonts w:ascii="仿宋" w:eastAsia="仿宋" w:hAnsi="仿宋"/>
                <w:szCs w:val="21"/>
              </w:rPr>
            </w:pPr>
          </w:p>
        </w:tc>
        <w:tc>
          <w:tcPr>
            <w:tcW w:w="1014" w:type="dxa"/>
            <w:vAlign w:val="center"/>
          </w:tcPr>
          <w:p w14:paraId="0B7F9344" w14:textId="77777777" w:rsidR="00172168" w:rsidRPr="00D560E8"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38413E24" w14:textId="77777777" w:rsidR="00172168" w:rsidRPr="00D560E8" w:rsidRDefault="00172168" w:rsidP="00D52FE3">
            <w:pPr>
              <w:pStyle w:val="ad"/>
              <w:spacing w:line="360" w:lineRule="auto"/>
              <w:rPr>
                <w:rFonts w:ascii="仿宋_GB2312" w:eastAsia="仿宋_GB2312" w:hAnsi="宋体"/>
                <w:sz w:val="21"/>
                <w:szCs w:val="21"/>
              </w:rPr>
            </w:pPr>
          </w:p>
        </w:tc>
        <w:tc>
          <w:tcPr>
            <w:tcW w:w="1022" w:type="dxa"/>
            <w:vAlign w:val="center"/>
          </w:tcPr>
          <w:p w14:paraId="39F9CBE3" w14:textId="77777777" w:rsidR="00172168" w:rsidRPr="00D560E8" w:rsidRDefault="00172168" w:rsidP="00D52FE3">
            <w:pPr>
              <w:pStyle w:val="ad"/>
              <w:spacing w:line="360" w:lineRule="auto"/>
              <w:ind w:left="1260" w:hanging="420"/>
              <w:rPr>
                <w:rFonts w:ascii="仿宋_GB2312" w:eastAsia="仿宋_GB2312" w:hAnsi="宋体"/>
                <w:sz w:val="21"/>
                <w:szCs w:val="21"/>
              </w:rPr>
            </w:pPr>
          </w:p>
        </w:tc>
      </w:tr>
      <w:tr w:rsidR="00D560E8" w:rsidRPr="00D560E8" w14:paraId="4D7D9BD6" w14:textId="77777777">
        <w:trPr>
          <w:trHeight w:val="454"/>
        </w:trPr>
        <w:tc>
          <w:tcPr>
            <w:tcW w:w="540" w:type="dxa"/>
            <w:vAlign w:val="center"/>
          </w:tcPr>
          <w:p w14:paraId="533B2037" w14:textId="77777777" w:rsidR="00172168" w:rsidRPr="00D560E8" w:rsidRDefault="00172168" w:rsidP="00D52FE3">
            <w:pPr>
              <w:pStyle w:val="ab"/>
              <w:spacing w:line="360" w:lineRule="auto"/>
              <w:jc w:val="center"/>
              <w:rPr>
                <w:rFonts w:ascii="仿宋_GB2312" w:eastAsia="仿宋_GB2312" w:hAnsi="宋体"/>
                <w:szCs w:val="21"/>
              </w:rPr>
            </w:pPr>
          </w:p>
        </w:tc>
        <w:tc>
          <w:tcPr>
            <w:tcW w:w="2154" w:type="dxa"/>
            <w:vAlign w:val="center"/>
          </w:tcPr>
          <w:p w14:paraId="1E4FCF0D" w14:textId="77777777" w:rsidR="00172168" w:rsidRPr="00D560E8" w:rsidRDefault="00172168" w:rsidP="00D52FE3">
            <w:pPr>
              <w:spacing w:line="360" w:lineRule="auto"/>
              <w:jc w:val="center"/>
              <w:rPr>
                <w:rFonts w:ascii="仿宋" w:eastAsia="仿宋" w:hAnsi="仿宋"/>
                <w:szCs w:val="21"/>
              </w:rPr>
            </w:pPr>
          </w:p>
        </w:tc>
        <w:tc>
          <w:tcPr>
            <w:tcW w:w="2082" w:type="dxa"/>
            <w:vAlign w:val="center"/>
          </w:tcPr>
          <w:p w14:paraId="76C6DCDE" w14:textId="77777777" w:rsidR="00172168" w:rsidRPr="00D560E8"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461424DD" w14:textId="77777777" w:rsidR="00172168" w:rsidRPr="00D560E8" w:rsidRDefault="00172168" w:rsidP="00D52FE3">
            <w:pPr>
              <w:spacing w:line="360" w:lineRule="auto"/>
              <w:jc w:val="center"/>
              <w:rPr>
                <w:rFonts w:ascii="仿宋" w:eastAsia="仿宋" w:hAnsi="仿宋"/>
                <w:szCs w:val="21"/>
              </w:rPr>
            </w:pPr>
          </w:p>
        </w:tc>
        <w:tc>
          <w:tcPr>
            <w:tcW w:w="1014" w:type="dxa"/>
            <w:vAlign w:val="center"/>
          </w:tcPr>
          <w:p w14:paraId="0DD701A3" w14:textId="77777777" w:rsidR="00172168" w:rsidRPr="00D560E8"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0C668B68" w14:textId="77777777" w:rsidR="00172168" w:rsidRPr="00D560E8" w:rsidRDefault="00172168" w:rsidP="00D52FE3">
            <w:pPr>
              <w:pStyle w:val="ad"/>
              <w:spacing w:line="360" w:lineRule="auto"/>
              <w:rPr>
                <w:rFonts w:ascii="仿宋_GB2312" w:eastAsia="仿宋_GB2312" w:hAnsi="宋体"/>
                <w:sz w:val="21"/>
                <w:szCs w:val="21"/>
              </w:rPr>
            </w:pPr>
          </w:p>
        </w:tc>
        <w:tc>
          <w:tcPr>
            <w:tcW w:w="1022" w:type="dxa"/>
            <w:vAlign w:val="center"/>
          </w:tcPr>
          <w:p w14:paraId="54FEC94E" w14:textId="77777777" w:rsidR="00172168" w:rsidRPr="00D560E8" w:rsidRDefault="00172168" w:rsidP="00D52FE3">
            <w:pPr>
              <w:pStyle w:val="ad"/>
              <w:spacing w:line="360" w:lineRule="auto"/>
              <w:ind w:left="1260" w:hanging="420"/>
              <w:rPr>
                <w:rFonts w:ascii="仿宋_GB2312" w:eastAsia="仿宋_GB2312" w:hAnsi="宋体"/>
                <w:sz w:val="21"/>
                <w:szCs w:val="21"/>
              </w:rPr>
            </w:pPr>
          </w:p>
        </w:tc>
      </w:tr>
      <w:tr w:rsidR="00D560E8" w:rsidRPr="00D560E8" w14:paraId="580EE573" w14:textId="77777777">
        <w:trPr>
          <w:trHeight w:val="454"/>
        </w:trPr>
        <w:tc>
          <w:tcPr>
            <w:tcW w:w="540" w:type="dxa"/>
            <w:vAlign w:val="center"/>
          </w:tcPr>
          <w:p w14:paraId="66D04D29" w14:textId="77777777" w:rsidR="00172168" w:rsidRPr="00D560E8" w:rsidRDefault="00172168" w:rsidP="00D52FE3">
            <w:pPr>
              <w:pStyle w:val="ab"/>
              <w:spacing w:line="360" w:lineRule="auto"/>
              <w:jc w:val="center"/>
              <w:rPr>
                <w:rFonts w:ascii="仿宋_GB2312" w:eastAsia="仿宋_GB2312" w:hAnsi="宋体"/>
                <w:szCs w:val="21"/>
              </w:rPr>
            </w:pPr>
          </w:p>
        </w:tc>
        <w:tc>
          <w:tcPr>
            <w:tcW w:w="2154" w:type="dxa"/>
            <w:vAlign w:val="center"/>
          </w:tcPr>
          <w:p w14:paraId="602D17BA" w14:textId="77777777" w:rsidR="00172168" w:rsidRPr="00D560E8" w:rsidRDefault="00172168" w:rsidP="00D52FE3">
            <w:pPr>
              <w:spacing w:line="360" w:lineRule="auto"/>
              <w:jc w:val="center"/>
              <w:rPr>
                <w:rFonts w:ascii="仿宋" w:eastAsia="仿宋" w:hAnsi="仿宋"/>
                <w:szCs w:val="21"/>
              </w:rPr>
            </w:pPr>
          </w:p>
        </w:tc>
        <w:tc>
          <w:tcPr>
            <w:tcW w:w="2082" w:type="dxa"/>
            <w:vAlign w:val="center"/>
          </w:tcPr>
          <w:p w14:paraId="3CF421BF" w14:textId="77777777" w:rsidR="00172168" w:rsidRPr="00D560E8"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7CBF7ACB" w14:textId="77777777" w:rsidR="00172168" w:rsidRPr="00D560E8" w:rsidRDefault="00172168" w:rsidP="00D52FE3">
            <w:pPr>
              <w:spacing w:line="360" w:lineRule="auto"/>
              <w:jc w:val="center"/>
              <w:rPr>
                <w:rFonts w:ascii="仿宋" w:eastAsia="仿宋" w:hAnsi="仿宋"/>
                <w:szCs w:val="21"/>
              </w:rPr>
            </w:pPr>
          </w:p>
        </w:tc>
        <w:tc>
          <w:tcPr>
            <w:tcW w:w="1014" w:type="dxa"/>
            <w:vAlign w:val="center"/>
          </w:tcPr>
          <w:p w14:paraId="58D6B8DA" w14:textId="77777777" w:rsidR="00172168" w:rsidRPr="00D560E8"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407E6DD2" w14:textId="77777777" w:rsidR="00172168" w:rsidRPr="00D560E8" w:rsidRDefault="00172168" w:rsidP="00D52FE3">
            <w:pPr>
              <w:pStyle w:val="ad"/>
              <w:spacing w:line="360" w:lineRule="auto"/>
              <w:rPr>
                <w:rFonts w:ascii="仿宋_GB2312" w:eastAsia="仿宋_GB2312" w:hAnsi="宋体"/>
                <w:sz w:val="21"/>
                <w:szCs w:val="21"/>
              </w:rPr>
            </w:pPr>
          </w:p>
        </w:tc>
        <w:tc>
          <w:tcPr>
            <w:tcW w:w="1022" w:type="dxa"/>
            <w:vAlign w:val="center"/>
          </w:tcPr>
          <w:p w14:paraId="4D47D6F9" w14:textId="77777777" w:rsidR="00172168" w:rsidRPr="00D560E8" w:rsidRDefault="00172168" w:rsidP="00D52FE3">
            <w:pPr>
              <w:pStyle w:val="ad"/>
              <w:spacing w:line="360" w:lineRule="auto"/>
              <w:ind w:left="1260" w:hanging="420"/>
              <w:rPr>
                <w:rFonts w:ascii="仿宋_GB2312" w:eastAsia="仿宋_GB2312" w:hAnsi="宋体"/>
                <w:sz w:val="21"/>
                <w:szCs w:val="21"/>
              </w:rPr>
            </w:pPr>
          </w:p>
        </w:tc>
      </w:tr>
      <w:tr w:rsidR="00D560E8" w:rsidRPr="00D560E8" w14:paraId="3C0CDFE7" w14:textId="77777777">
        <w:trPr>
          <w:trHeight w:val="454"/>
        </w:trPr>
        <w:tc>
          <w:tcPr>
            <w:tcW w:w="540" w:type="dxa"/>
            <w:vAlign w:val="center"/>
          </w:tcPr>
          <w:p w14:paraId="4E854232" w14:textId="77777777" w:rsidR="00172168" w:rsidRPr="00D560E8" w:rsidRDefault="00172168" w:rsidP="00D52FE3">
            <w:pPr>
              <w:pStyle w:val="ab"/>
              <w:spacing w:line="360" w:lineRule="auto"/>
              <w:jc w:val="center"/>
              <w:rPr>
                <w:rFonts w:ascii="仿宋_GB2312" w:eastAsia="仿宋_GB2312" w:hAnsi="宋体"/>
                <w:szCs w:val="21"/>
              </w:rPr>
            </w:pPr>
          </w:p>
        </w:tc>
        <w:tc>
          <w:tcPr>
            <w:tcW w:w="2154" w:type="dxa"/>
            <w:vAlign w:val="center"/>
          </w:tcPr>
          <w:p w14:paraId="694954B3" w14:textId="77777777" w:rsidR="00172168" w:rsidRPr="00D560E8" w:rsidRDefault="00172168" w:rsidP="00D52FE3">
            <w:pPr>
              <w:spacing w:line="360" w:lineRule="auto"/>
              <w:jc w:val="center"/>
              <w:rPr>
                <w:rFonts w:ascii="仿宋" w:eastAsia="仿宋" w:hAnsi="仿宋"/>
                <w:szCs w:val="21"/>
              </w:rPr>
            </w:pPr>
          </w:p>
        </w:tc>
        <w:tc>
          <w:tcPr>
            <w:tcW w:w="2082" w:type="dxa"/>
            <w:vAlign w:val="center"/>
          </w:tcPr>
          <w:p w14:paraId="3D433D61" w14:textId="77777777" w:rsidR="00172168" w:rsidRPr="00D560E8"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579690B9" w14:textId="77777777" w:rsidR="00172168" w:rsidRPr="00D560E8" w:rsidRDefault="00172168" w:rsidP="00D52FE3">
            <w:pPr>
              <w:spacing w:line="360" w:lineRule="auto"/>
              <w:jc w:val="center"/>
              <w:rPr>
                <w:rFonts w:ascii="仿宋" w:eastAsia="仿宋" w:hAnsi="仿宋"/>
                <w:szCs w:val="21"/>
              </w:rPr>
            </w:pPr>
          </w:p>
        </w:tc>
        <w:tc>
          <w:tcPr>
            <w:tcW w:w="1014" w:type="dxa"/>
            <w:vAlign w:val="center"/>
          </w:tcPr>
          <w:p w14:paraId="463AE4EB" w14:textId="77777777" w:rsidR="00172168" w:rsidRPr="00D560E8"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5C6CF1CC" w14:textId="77777777" w:rsidR="00172168" w:rsidRPr="00D560E8" w:rsidRDefault="00172168" w:rsidP="00D52FE3">
            <w:pPr>
              <w:pStyle w:val="ad"/>
              <w:spacing w:line="360" w:lineRule="auto"/>
              <w:rPr>
                <w:rFonts w:ascii="仿宋_GB2312" w:eastAsia="仿宋_GB2312" w:hAnsi="宋体"/>
                <w:sz w:val="21"/>
                <w:szCs w:val="21"/>
              </w:rPr>
            </w:pPr>
          </w:p>
        </w:tc>
        <w:tc>
          <w:tcPr>
            <w:tcW w:w="1022" w:type="dxa"/>
            <w:vAlign w:val="center"/>
          </w:tcPr>
          <w:p w14:paraId="5A850490" w14:textId="77777777" w:rsidR="00172168" w:rsidRPr="00D560E8" w:rsidRDefault="00172168" w:rsidP="00D52FE3">
            <w:pPr>
              <w:pStyle w:val="ad"/>
              <w:spacing w:line="360" w:lineRule="auto"/>
              <w:ind w:left="1260" w:hanging="420"/>
              <w:rPr>
                <w:rFonts w:ascii="仿宋_GB2312" w:eastAsia="仿宋_GB2312" w:hAnsi="宋体"/>
                <w:sz w:val="21"/>
                <w:szCs w:val="21"/>
              </w:rPr>
            </w:pPr>
          </w:p>
        </w:tc>
      </w:tr>
      <w:tr w:rsidR="00D560E8" w:rsidRPr="00D560E8" w14:paraId="0EA1F905" w14:textId="77777777">
        <w:trPr>
          <w:trHeight w:val="454"/>
        </w:trPr>
        <w:tc>
          <w:tcPr>
            <w:tcW w:w="540" w:type="dxa"/>
            <w:vAlign w:val="center"/>
          </w:tcPr>
          <w:p w14:paraId="54F687B8" w14:textId="77777777" w:rsidR="00172168" w:rsidRPr="00D560E8" w:rsidRDefault="00172168" w:rsidP="00D52FE3">
            <w:pPr>
              <w:pStyle w:val="ab"/>
              <w:spacing w:line="360" w:lineRule="auto"/>
              <w:jc w:val="center"/>
              <w:rPr>
                <w:rFonts w:ascii="仿宋_GB2312" w:eastAsia="仿宋_GB2312" w:hAnsi="宋体"/>
                <w:szCs w:val="21"/>
              </w:rPr>
            </w:pPr>
          </w:p>
        </w:tc>
        <w:tc>
          <w:tcPr>
            <w:tcW w:w="2154" w:type="dxa"/>
            <w:vAlign w:val="center"/>
          </w:tcPr>
          <w:p w14:paraId="10C17FC7" w14:textId="77777777" w:rsidR="00172168" w:rsidRPr="00D560E8" w:rsidRDefault="00172168" w:rsidP="00D52FE3">
            <w:pPr>
              <w:spacing w:line="360" w:lineRule="auto"/>
              <w:jc w:val="center"/>
              <w:rPr>
                <w:rFonts w:ascii="仿宋" w:eastAsia="仿宋" w:hAnsi="仿宋"/>
                <w:szCs w:val="21"/>
              </w:rPr>
            </w:pPr>
          </w:p>
        </w:tc>
        <w:tc>
          <w:tcPr>
            <w:tcW w:w="2082" w:type="dxa"/>
            <w:vAlign w:val="center"/>
          </w:tcPr>
          <w:p w14:paraId="6A4FB847" w14:textId="77777777" w:rsidR="00172168" w:rsidRPr="00D560E8"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0F5D6479" w14:textId="77777777" w:rsidR="00172168" w:rsidRPr="00D560E8" w:rsidRDefault="00172168" w:rsidP="00D52FE3">
            <w:pPr>
              <w:spacing w:line="360" w:lineRule="auto"/>
              <w:jc w:val="center"/>
              <w:rPr>
                <w:rFonts w:ascii="仿宋" w:eastAsia="仿宋" w:hAnsi="仿宋"/>
                <w:szCs w:val="21"/>
              </w:rPr>
            </w:pPr>
          </w:p>
        </w:tc>
        <w:tc>
          <w:tcPr>
            <w:tcW w:w="1014" w:type="dxa"/>
            <w:vAlign w:val="center"/>
          </w:tcPr>
          <w:p w14:paraId="0CE41FEC" w14:textId="77777777" w:rsidR="00172168" w:rsidRPr="00D560E8"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26A9496C" w14:textId="77777777" w:rsidR="00172168" w:rsidRPr="00D560E8" w:rsidRDefault="00172168" w:rsidP="00D52FE3">
            <w:pPr>
              <w:pStyle w:val="ad"/>
              <w:spacing w:line="360" w:lineRule="auto"/>
              <w:rPr>
                <w:rFonts w:ascii="仿宋_GB2312" w:eastAsia="仿宋_GB2312" w:hAnsi="宋体"/>
                <w:sz w:val="21"/>
                <w:szCs w:val="21"/>
              </w:rPr>
            </w:pPr>
          </w:p>
        </w:tc>
        <w:tc>
          <w:tcPr>
            <w:tcW w:w="1022" w:type="dxa"/>
            <w:vAlign w:val="center"/>
          </w:tcPr>
          <w:p w14:paraId="47727FE9" w14:textId="77777777" w:rsidR="00172168" w:rsidRPr="00D560E8" w:rsidRDefault="00172168" w:rsidP="00D52FE3">
            <w:pPr>
              <w:pStyle w:val="ad"/>
              <w:spacing w:line="360" w:lineRule="auto"/>
              <w:ind w:left="1260" w:hanging="420"/>
              <w:rPr>
                <w:rFonts w:ascii="仿宋_GB2312" w:eastAsia="仿宋_GB2312" w:hAnsi="宋体"/>
                <w:sz w:val="21"/>
                <w:szCs w:val="21"/>
              </w:rPr>
            </w:pPr>
          </w:p>
        </w:tc>
      </w:tr>
      <w:tr w:rsidR="00D560E8" w:rsidRPr="00D560E8" w14:paraId="489A4902" w14:textId="77777777">
        <w:trPr>
          <w:trHeight w:val="454"/>
        </w:trPr>
        <w:tc>
          <w:tcPr>
            <w:tcW w:w="540" w:type="dxa"/>
            <w:vAlign w:val="center"/>
          </w:tcPr>
          <w:p w14:paraId="76DAF374" w14:textId="77777777" w:rsidR="00172168" w:rsidRPr="00D560E8" w:rsidRDefault="00172168" w:rsidP="00D52FE3">
            <w:pPr>
              <w:pStyle w:val="ab"/>
              <w:spacing w:line="360" w:lineRule="auto"/>
              <w:jc w:val="center"/>
              <w:rPr>
                <w:rFonts w:ascii="仿宋_GB2312" w:eastAsia="仿宋_GB2312" w:hAnsi="宋体"/>
                <w:szCs w:val="21"/>
              </w:rPr>
            </w:pPr>
          </w:p>
        </w:tc>
        <w:tc>
          <w:tcPr>
            <w:tcW w:w="2154" w:type="dxa"/>
            <w:vAlign w:val="center"/>
          </w:tcPr>
          <w:p w14:paraId="48BAA3A6" w14:textId="77777777" w:rsidR="00172168" w:rsidRPr="00D560E8" w:rsidRDefault="00172168" w:rsidP="00D52FE3">
            <w:pPr>
              <w:spacing w:line="360" w:lineRule="auto"/>
              <w:jc w:val="center"/>
              <w:rPr>
                <w:rFonts w:ascii="仿宋" w:eastAsia="仿宋" w:hAnsi="仿宋"/>
                <w:szCs w:val="21"/>
              </w:rPr>
            </w:pPr>
          </w:p>
        </w:tc>
        <w:tc>
          <w:tcPr>
            <w:tcW w:w="2082" w:type="dxa"/>
            <w:vAlign w:val="center"/>
          </w:tcPr>
          <w:p w14:paraId="3B24F08B" w14:textId="77777777" w:rsidR="00172168" w:rsidRPr="00D560E8"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132CEB27" w14:textId="77777777" w:rsidR="00172168" w:rsidRPr="00D560E8" w:rsidRDefault="00172168" w:rsidP="00D52FE3">
            <w:pPr>
              <w:spacing w:line="360" w:lineRule="auto"/>
              <w:jc w:val="center"/>
              <w:rPr>
                <w:rFonts w:ascii="仿宋" w:eastAsia="仿宋" w:hAnsi="仿宋"/>
                <w:szCs w:val="21"/>
              </w:rPr>
            </w:pPr>
          </w:p>
        </w:tc>
        <w:tc>
          <w:tcPr>
            <w:tcW w:w="1014" w:type="dxa"/>
            <w:vAlign w:val="center"/>
          </w:tcPr>
          <w:p w14:paraId="3D45E4CD" w14:textId="77777777" w:rsidR="00172168" w:rsidRPr="00D560E8"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3D6757B3" w14:textId="77777777" w:rsidR="00172168" w:rsidRPr="00D560E8" w:rsidRDefault="00172168" w:rsidP="00D52FE3">
            <w:pPr>
              <w:pStyle w:val="ad"/>
              <w:spacing w:line="360" w:lineRule="auto"/>
              <w:rPr>
                <w:rFonts w:ascii="仿宋_GB2312" w:eastAsia="仿宋_GB2312" w:hAnsi="宋体"/>
                <w:sz w:val="21"/>
                <w:szCs w:val="21"/>
              </w:rPr>
            </w:pPr>
          </w:p>
        </w:tc>
        <w:tc>
          <w:tcPr>
            <w:tcW w:w="1022" w:type="dxa"/>
            <w:vAlign w:val="center"/>
          </w:tcPr>
          <w:p w14:paraId="409C55F4" w14:textId="77777777" w:rsidR="00172168" w:rsidRPr="00D560E8" w:rsidRDefault="00172168" w:rsidP="00D52FE3">
            <w:pPr>
              <w:pStyle w:val="ad"/>
              <w:spacing w:line="360" w:lineRule="auto"/>
              <w:ind w:left="1260" w:hanging="420"/>
              <w:rPr>
                <w:rFonts w:ascii="仿宋_GB2312" w:eastAsia="仿宋_GB2312" w:hAnsi="宋体"/>
                <w:sz w:val="21"/>
                <w:szCs w:val="21"/>
              </w:rPr>
            </w:pPr>
          </w:p>
        </w:tc>
      </w:tr>
      <w:tr w:rsidR="00863536" w:rsidRPr="00D560E8" w14:paraId="4164F90E" w14:textId="77777777">
        <w:trPr>
          <w:trHeight w:val="454"/>
        </w:trPr>
        <w:tc>
          <w:tcPr>
            <w:tcW w:w="8931" w:type="dxa"/>
            <w:gridSpan w:val="7"/>
            <w:vAlign w:val="center"/>
          </w:tcPr>
          <w:p w14:paraId="61EFA39F" w14:textId="77777777" w:rsidR="00172168" w:rsidRPr="00D560E8" w:rsidRDefault="00F76801" w:rsidP="00D52FE3">
            <w:pPr>
              <w:pStyle w:val="ad"/>
              <w:spacing w:line="360" w:lineRule="auto"/>
              <w:jc w:val="left"/>
              <w:rPr>
                <w:rFonts w:ascii="仿宋_GB2312" w:eastAsia="仿宋_GB2312" w:hAnsi="宋体"/>
                <w:b/>
                <w:sz w:val="21"/>
                <w:szCs w:val="21"/>
              </w:rPr>
            </w:pPr>
            <w:r w:rsidRPr="00D560E8">
              <w:rPr>
                <w:rFonts w:ascii="仿宋_GB2312" w:eastAsia="仿宋_GB2312" w:hAnsi="宋体" w:hint="eastAsia"/>
                <w:b/>
                <w:sz w:val="21"/>
                <w:szCs w:val="21"/>
              </w:rPr>
              <w:t>总价：</w:t>
            </w:r>
          </w:p>
        </w:tc>
      </w:tr>
    </w:tbl>
    <w:p w14:paraId="59B3764F" w14:textId="77777777" w:rsidR="00172168" w:rsidRPr="00D560E8" w:rsidRDefault="00172168" w:rsidP="00D52FE3">
      <w:pPr>
        <w:pStyle w:val="ab"/>
        <w:spacing w:line="360" w:lineRule="auto"/>
        <w:rPr>
          <w:rFonts w:ascii="仿宋_GB2312" w:eastAsia="仿宋_GB2312" w:hAnsi="宋体"/>
          <w:szCs w:val="21"/>
        </w:rPr>
      </w:pPr>
    </w:p>
    <w:p w14:paraId="54CEA7F0" w14:textId="77777777" w:rsidR="00172168" w:rsidRPr="00D560E8" w:rsidRDefault="00172168" w:rsidP="00D52FE3">
      <w:pPr>
        <w:pStyle w:val="ab"/>
        <w:spacing w:line="360" w:lineRule="auto"/>
        <w:rPr>
          <w:rFonts w:ascii="仿宋_GB2312" w:eastAsia="仿宋_GB2312" w:hAnsi="宋体"/>
          <w:szCs w:val="21"/>
        </w:rPr>
      </w:pPr>
    </w:p>
    <w:p w14:paraId="170D89F7" w14:textId="77777777" w:rsidR="00172168" w:rsidRPr="00D560E8" w:rsidRDefault="00F76801" w:rsidP="00D52FE3">
      <w:pPr>
        <w:pStyle w:val="ab"/>
        <w:spacing w:line="360" w:lineRule="auto"/>
        <w:rPr>
          <w:rFonts w:ascii="仿宋_GB2312" w:eastAsia="仿宋_GB2312" w:hAnsi="宋体"/>
          <w:szCs w:val="21"/>
          <w:u w:val="single"/>
        </w:rPr>
      </w:pPr>
      <w:r w:rsidRPr="00D560E8">
        <w:rPr>
          <w:rFonts w:ascii="仿宋_GB2312" w:eastAsia="仿宋_GB2312" w:hAnsi="宋体" w:hint="eastAsia"/>
          <w:szCs w:val="21"/>
        </w:rPr>
        <w:t>投标人(盖章): ________________________________________</w:t>
      </w:r>
    </w:p>
    <w:p w14:paraId="7D729228" w14:textId="77777777" w:rsidR="00172168" w:rsidRPr="00D560E8" w:rsidRDefault="00F76801" w:rsidP="00D52FE3">
      <w:pPr>
        <w:pStyle w:val="ab"/>
        <w:spacing w:line="360" w:lineRule="auto"/>
        <w:rPr>
          <w:rFonts w:ascii="仿宋_GB2312" w:eastAsia="仿宋_GB2312" w:hAnsi="宋体"/>
          <w:szCs w:val="21"/>
        </w:rPr>
      </w:pPr>
      <w:r w:rsidRPr="00D560E8">
        <w:rPr>
          <w:rFonts w:ascii="仿宋_GB2312" w:eastAsia="仿宋_GB2312" w:hAnsi="宋体" w:hint="eastAsia"/>
          <w:szCs w:val="21"/>
        </w:rPr>
        <w:t>投标人授权代表签字：____________________________</w:t>
      </w:r>
    </w:p>
    <w:p w14:paraId="2F5E0909" w14:textId="77777777" w:rsidR="00172168" w:rsidRPr="00D560E8" w:rsidRDefault="00F76801" w:rsidP="00D52FE3">
      <w:pPr>
        <w:pStyle w:val="ab"/>
        <w:spacing w:line="360" w:lineRule="auto"/>
        <w:rPr>
          <w:rFonts w:ascii="仿宋_GB2312" w:eastAsia="仿宋_GB2312" w:hAnsi="宋体"/>
          <w:szCs w:val="21"/>
        </w:rPr>
      </w:pPr>
      <w:r w:rsidRPr="00D560E8">
        <w:rPr>
          <w:rFonts w:ascii="仿宋_GB2312" w:eastAsia="仿宋_GB2312" w:hAnsi="宋体" w:hint="eastAsia"/>
          <w:szCs w:val="21"/>
        </w:rPr>
        <w:t>日期：________________________________________________</w:t>
      </w:r>
    </w:p>
    <w:p w14:paraId="458D6587" w14:textId="77777777" w:rsidR="00172168" w:rsidRPr="00D560E8" w:rsidRDefault="00172168" w:rsidP="00D52FE3">
      <w:pPr>
        <w:pStyle w:val="ab"/>
        <w:spacing w:line="360" w:lineRule="auto"/>
        <w:rPr>
          <w:rFonts w:ascii="仿宋_GB2312" w:eastAsia="仿宋_GB2312" w:hAnsi="宋体"/>
          <w:szCs w:val="21"/>
        </w:rPr>
      </w:pPr>
    </w:p>
    <w:p w14:paraId="5C7CBBEA" w14:textId="77777777" w:rsidR="00172168" w:rsidRPr="00D560E8" w:rsidRDefault="00F76801" w:rsidP="00D52FE3">
      <w:pPr>
        <w:pStyle w:val="ab"/>
        <w:spacing w:line="360" w:lineRule="auto"/>
        <w:rPr>
          <w:rFonts w:ascii="仿宋_GB2312" w:eastAsia="仿宋_GB2312" w:hAnsi="宋体"/>
          <w:szCs w:val="21"/>
        </w:rPr>
      </w:pPr>
      <w:r w:rsidRPr="00D560E8">
        <w:rPr>
          <w:rFonts w:ascii="仿宋_GB2312" w:eastAsia="仿宋_GB2312" w:hAnsi="宋体" w:hint="eastAsia"/>
          <w:szCs w:val="21"/>
        </w:rPr>
        <w:t>注： 1.如果不提供详细分项报价将视为没有实质性响应招标文件。</w:t>
      </w:r>
    </w:p>
    <w:p w14:paraId="3841F1F9" w14:textId="77777777" w:rsidR="00172168" w:rsidRPr="00D560E8" w:rsidRDefault="00F76801" w:rsidP="00D52FE3">
      <w:pPr>
        <w:pStyle w:val="ab"/>
        <w:spacing w:line="360" w:lineRule="auto"/>
        <w:ind w:firstLineChars="257" w:firstLine="540"/>
        <w:rPr>
          <w:rFonts w:ascii="仿宋_GB2312" w:eastAsia="仿宋_GB2312" w:hAnsi="宋体"/>
          <w:szCs w:val="21"/>
        </w:rPr>
      </w:pPr>
      <w:r w:rsidRPr="00D560E8">
        <w:rPr>
          <w:rFonts w:ascii="仿宋_GB2312" w:eastAsia="仿宋_GB2312" w:hAnsi="宋体" w:hint="eastAsia"/>
          <w:szCs w:val="21"/>
        </w:rPr>
        <w:t>2.上述各项的详细分项报价，可另页描述。</w:t>
      </w:r>
    </w:p>
    <w:p w14:paraId="54ECC1DC" w14:textId="77777777" w:rsidR="00172168" w:rsidRPr="00D560E8" w:rsidRDefault="00F76801" w:rsidP="00D52FE3">
      <w:pPr>
        <w:pStyle w:val="ab"/>
        <w:spacing w:line="360" w:lineRule="auto"/>
        <w:ind w:leftChars="257" w:left="855" w:hangingChars="150" w:hanging="315"/>
        <w:rPr>
          <w:rFonts w:ascii="仿宋_GB2312" w:eastAsia="仿宋_GB2312" w:hAnsi="宋体"/>
          <w:szCs w:val="21"/>
        </w:rPr>
      </w:pPr>
      <w:r w:rsidRPr="00D560E8">
        <w:rPr>
          <w:rFonts w:ascii="仿宋_GB2312" w:eastAsia="仿宋_GB2312" w:hAnsi="宋体" w:hint="eastAsia"/>
          <w:szCs w:val="21"/>
        </w:rPr>
        <w:t>3.本报价中应包含投标人在执行本项目中所发生的所有费用，采购人将不再支付其他费用。</w:t>
      </w:r>
    </w:p>
    <w:p w14:paraId="19D5FE0D" w14:textId="77777777" w:rsidR="00172168" w:rsidRPr="00D560E8" w:rsidRDefault="00F76801" w:rsidP="00D52FE3">
      <w:pPr>
        <w:pStyle w:val="ab"/>
        <w:spacing w:line="360" w:lineRule="auto"/>
        <w:ind w:leftChars="257" w:left="855" w:hangingChars="150" w:hanging="315"/>
        <w:rPr>
          <w:rFonts w:ascii="仿宋_GB2312" w:eastAsia="仿宋_GB2312"/>
          <w:sz w:val="24"/>
        </w:rPr>
      </w:pPr>
      <w:r w:rsidRPr="00D560E8">
        <w:rPr>
          <w:rFonts w:ascii="仿宋_GB2312" w:eastAsia="仿宋_GB2312" w:hAnsi="宋体" w:hint="eastAsia"/>
          <w:szCs w:val="21"/>
        </w:rPr>
        <w:t>4.投标人应严格按照上述分项内容进行报价，各分项所需附加费用可含在该分项报价中，</w:t>
      </w:r>
      <w:r w:rsidRPr="00D560E8">
        <w:rPr>
          <w:rFonts w:ascii="仿宋_GB2312" w:eastAsia="仿宋_GB2312" w:hAnsi="宋体" w:hint="eastAsia"/>
          <w:b/>
          <w:szCs w:val="21"/>
        </w:rPr>
        <w:t>无需再单独列出</w:t>
      </w:r>
      <w:r w:rsidRPr="00D560E8">
        <w:rPr>
          <w:rFonts w:ascii="仿宋_GB2312" w:eastAsia="仿宋_GB2312" w:hAnsi="宋体" w:hint="eastAsia"/>
          <w:szCs w:val="21"/>
        </w:rPr>
        <w:t>进行报价（如税费、利润、中标服务费等）。</w:t>
      </w:r>
    </w:p>
    <w:p w14:paraId="417FE621" w14:textId="77777777" w:rsidR="00172168" w:rsidRPr="00D560E8" w:rsidRDefault="00172168" w:rsidP="00D52FE3">
      <w:pPr>
        <w:pStyle w:val="ab"/>
        <w:spacing w:line="360" w:lineRule="auto"/>
        <w:rPr>
          <w:rFonts w:ascii="仿宋_GB2312" w:eastAsia="仿宋_GB2312" w:hAnsi="宋体"/>
          <w:szCs w:val="21"/>
        </w:rPr>
      </w:pPr>
    </w:p>
    <w:p w14:paraId="62AC5CAC" w14:textId="77777777" w:rsidR="00172168" w:rsidRPr="00D560E8" w:rsidRDefault="00172168" w:rsidP="00D52FE3">
      <w:pPr>
        <w:pStyle w:val="ab"/>
        <w:tabs>
          <w:tab w:val="left" w:pos="5580"/>
        </w:tabs>
        <w:spacing w:line="360" w:lineRule="auto"/>
        <w:jc w:val="left"/>
        <w:rPr>
          <w:rFonts w:ascii="仿宋_GB2312" w:eastAsia="仿宋_GB2312" w:hAnsi="宋体"/>
          <w:sz w:val="24"/>
          <w:u w:val="single"/>
        </w:rPr>
        <w:sectPr w:rsidR="00172168" w:rsidRPr="00D560E8">
          <w:footerReference w:type="even" r:id="rId13"/>
          <w:footerReference w:type="first" r:id="rId14"/>
          <w:type w:val="nextColumn"/>
          <w:pgSz w:w="11907" w:h="16840"/>
          <w:pgMar w:top="1758" w:right="1701" w:bottom="1588" w:left="1259" w:header="851" w:footer="851" w:gutter="0"/>
          <w:cols w:space="720"/>
          <w:titlePg/>
          <w:docGrid w:linePitch="462"/>
        </w:sectPr>
      </w:pPr>
    </w:p>
    <w:p w14:paraId="096C26C7" w14:textId="77777777" w:rsidR="00172168" w:rsidRPr="00D560E8" w:rsidRDefault="00F76801" w:rsidP="00D52FE3">
      <w:pPr>
        <w:pStyle w:val="2"/>
        <w:spacing w:before="0" w:line="360" w:lineRule="auto"/>
        <w:rPr>
          <w:rFonts w:ascii="仿宋_GB2312" w:eastAsia="仿宋_GB2312" w:hAnsi="宋体"/>
          <w:sz w:val="28"/>
        </w:rPr>
      </w:pPr>
      <w:bookmarkStart w:id="356" w:name="_Toc133737848"/>
      <w:bookmarkStart w:id="357" w:name="_Toc133737937"/>
      <w:bookmarkStart w:id="358" w:name="_Toc133916718"/>
      <w:bookmarkStart w:id="359" w:name="_Toc277153149"/>
      <w:bookmarkStart w:id="360" w:name="_Toc277942524"/>
      <w:r w:rsidRPr="00D560E8">
        <w:rPr>
          <w:rFonts w:ascii="仿宋_GB2312" w:eastAsia="仿宋_GB2312" w:hAnsi="宋体" w:hint="eastAsia"/>
          <w:sz w:val="28"/>
        </w:rPr>
        <w:lastRenderedPageBreak/>
        <w:t>附件3    技术规格偏离表</w:t>
      </w:r>
      <w:bookmarkEnd w:id="356"/>
      <w:bookmarkEnd w:id="357"/>
      <w:bookmarkEnd w:id="358"/>
      <w:bookmarkEnd w:id="359"/>
      <w:bookmarkEnd w:id="360"/>
    </w:p>
    <w:p w14:paraId="1518502D" w14:textId="77777777" w:rsidR="00172168" w:rsidRPr="00D560E8" w:rsidRDefault="00172168" w:rsidP="00D52FE3">
      <w:pPr>
        <w:pStyle w:val="ab"/>
        <w:spacing w:line="360" w:lineRule="auto"/>
        <w:rPr>
          <w:rFonts w:ascii="仿宋_GB2312" w:eastAsia="仿宋_GB2312"/>
          <w:sz w:val="24"/>
        </w:rPr>
      </w:pPr>
    </w:p>
    <w:p w14:paraId="60C88472" w14:textId="77777777" w:rsidR="00172168" w:rsidRPr="00D560E8" w:rsidRDefault="00F76801" w:rsidP="00D52FE3">
      <w:pPr>
        <w:pStyle w:val="ab"/>
        <w:spacing w:line="360" w:lineRule="auto"/>
        <w:rPr>
          <w:rFonts w:ascii="仿宋_GB2312" w:eastAsia="仿宋_GB2312"/>
          <w:sz w:val="24"/>
        </w:rPr>
      </w:pPr>
      <w:r w:rsidRPr="00D560E8">
        <w:rPr>
          <w:rFonts w:ascii="仿宋_GB2312" w:eastAsia="仿宋_GB2312" w:hint="eastAsia"/>
          <w:sz w:val="24"/>
        </w:rPr>
        <w:t>投标人名称:___________ 招标编号:______________  包号：______________</w:t>
      </w:r>
    </w:p>
    <w:p w14:paraId="078DE8CD" w14:textId="77777777" w:rsidR="00172168" w:rsidRPr="00D560E8" w:rsidRDefault="00172168" w:rsidP="00D52FE3">
      <w:pPr>
        <w:pStyle w:val="ab"/>
        <w:spacing w:line="360" w:lineRule="auto"/>
        <w:rPr>
          <w:rFonts w:ascii="仿宋_GB2312" w:eastAsia="仿宋_GB2312"/>
          <w:sz w:val="24"/>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1843"/>
        <w:gridCol w:w="1843"/>
        <w:gridCol w:w="1133"/>
        <w:gridCol w:w="900"/>
      </w:tblGrid>
      <w:tr w:rsidR="00D560E8" w:rsidRPr="00D560E8" w14:paraId="7DBCDD1E" w14:textId="77777777">
        <w:trPr>
          <w:trHeight w:val="521"/>
        </w:trPr>
        <w:tc>
          <w:tcPr>
            <w:tcW w:w="828" w:type="dxa"/>
            <w:vAlign w:val="center"/>
          </w:tcPr>
          <w:p w14:paraId="6A28BCB6"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序号</w:t>
            </w:r>
          </w:p>
        </w:tc>
        <w:tc>
          <w:tcPr>
            <w:tcW w:w="1832" w:type="dxa"/>
            <w:vAlign w:val="center"/>
          </w:tcPr>
          <w:p w14:paraId="37DC93D2"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招标文件第六章条款号</w:t>
            </w:r>
          </w:p>
        </w:tc>
        <w:tc>
          <w:tcPr>
            <w:tcW w:w="1843" w:type="dxa"/>
            <w:vAlign w:val="center"/>
          </w:tcPr>
          <w:p w14:paraId="241FA2E0"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招标要求</w:t>
            </w:r>
          </w:p>
        </w:tc>
        <w:tc>
          <w:tcPr>
            <w:tcW w:w="1843" w:type="dxa"/>
            <w:vAlign w:val="center"/>
          </w:tcPr>
          <w:p w14:paraId="6CB83F11"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投标响应</w:t>
            </w:r>
          </w:p>
        </w:tc>
        <w:tc>
          <w:tcPr>
            <w:tcW w:w="1133" w:type="dxa"/>
            <w:vAlign w:val="center"/>
          </w:tcPr>
          <w:p w14:paraId="73586B41"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偏离</w:t>
            </w:r>
          </w:p>
        </w:tc>
        <w:tc>
          <w:tcPr>
            <w:tcW w:w="900" w:type="dxa"/>
            <w:vAlign w:val="center"/>
          </w:tcPr>
          <w:p w14:paraId="22179506"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说明</w:t>
            </w:r>
          </w:p>
        </w:tc>
      </w:tr>
      <w:tr w:rsidR="00D560E8" w:rsidRPr="00D560E8" w14:paraId="14FC93A2" w14:textId="77777777">
        <w:trPr>
          <w:trHeight w:val="521"/>
        </w:trPr>
        <w:tc>
          <w:tcPr>
            <w:tcW w:w="828" w:type="dxa"/>
          </w:tcPr>
          <w:p w14:paraId="517BD536" w14:textId="77777777" w:rsidR="00172168" w:rsidRPr="00D560E8" w:rsidRDefault="00172168" w:rsidP="00D52FE3">
            <w:pPr>
              <w:pStyle w:val="ab"/>
              <w:spacing w:line="360" w:lineRule="auto"/>
              <w:rPr>
                <w:rFonts w:ascii="仿宋_GB2312" w:eastAsia="仿宋_GB2312"/>
                <w:sz w:val="24"/>
              </w:rPr>
            </w:pPr>
          </w:p>
        </w:tc>
        <w:tc>
          <w:tcPr>
            <w:tcW w:w="1832" w:type="dxa"/>
          </w:tcPr>
          <w:p w14:paraId="16AF68A3" w14:textId="77777777" w:rsidR="00172168" w:rsidRPr="00D560E8" w:rsidRDefault="00172168" w:rsidP="00D52FE3">
            <w:pPr>
              <w:pStyle w:val="ab"/>
              <w:spacing w:line="360" w:lineRule="auto"/>
              <w:rPr>
                <w:rFonts w:ascii="仿宋_GB2312" w:eastAsia="仿宋_GB2312"/>
                <w:sz w:val="24"/>
              </w:rPr>
            </w:pPr>
          </w:p>
        </w:tc>
        <w:tc>
          <w:tcPr>
            <w:tcW w:w="1843" w:type="dxa"/>
          </w:tcPr>
          <w:p w14:paraId="624DFDE5" w14:textId="77777777" w:rsidR="00172168" w:rsidRPr="00D560E8" w:rsidRDefault="00172168" w:rsidP="00D52FE3">
            <w:pPr>
              <w:pStyle w:val="ab"/>
              <w:spacing w:line="360" w:lineRule="auto"/>
              <w:rPr>
                <w:rFonts w:ascii="仿宋_GB2312" w:eastAsia="仿宋_GB2312"/>
                <w:sz w:val="24"/>
              </w:rPr>
            </w:pPr>
          </w:p>
        </w:tc>
        <w:tc>
          <w:tcPr>
            <w:tcW w:w="1843" w:type="dxa"/>
          </w:tcPr>
          <w:p w14:paraId="65121B5F" w14:textId="77777777" w:rsidR="00172168" w:rsidRPr="00D560E8" w:rsidRDefault="00172168" w:rsidP="00D52FE3">
            <w:pPr>
              <w:pStyle w:val="ab"/>
              <w:spacing w:line="360" w:lineRule="auto"/>
              <w:rPr>
                <w:rFonts w:ascii="仿宋_GB2312" w:eastAsia="仿宋_GB2312"/>
                <w:sz w:val="24"/>
              </w:rPr>
            </w:pPr>
          </w:p>
        </w:tc>
        <w:tc>
          <w:tcPr>
            <w:tcW w:w="1133" w:type="dxa"/>
          </w:tcPr>
          <w:p w14:paraId="02B0FBE9" w14:textId="77777777" w:rsidR="00172168" w:rsidRPr="00D560E8" w:rsidRDefault="00172168" w:rsidP="00D52FE3">
            <w:pPr>
              <w:pStyle w:val="ab"/>
              <w:spacing w:line="360" w:lineRule="auto"/>
              <w:rPr>
                <w:rFonts w:ascii="仿宋_GB2312" w:eastAsia="仿宋_GB2312"/>
                <w:sz w:val="24"/>
              </w:rPr>
            </w:pPr>
          </w:p>
        </w:tc>
        <w:tc>
          <w:tcPr>
            <w:tcW w:w="900" w:type="dxa"/>
          </w:tcPr>
          <w:p w14:paraId="5ABCB870" w14:textId="77777777" w:rsidR="00172168" w:rsidRPr="00D560E8" w:rsidRDefault="00172168" w:rsidP="00D52FE3">
            <w:pPr>
              <w:pStyle w:val="ab"/>
              <w:spacing w:line="360" w:lineRule="auto"/>
              <w:rPr>
                <w:rFonts w:ascii="仿宋_GB2312" w:eastAsia="仿宋_GB2312"/>
                <w:sz w:val="24"/>
              </w:rPr>
            </w:pPr>
          </w:p>
        </w:tc>
      </w:tr>
      <w:tr w:rsidR="00D560E8" w:rsidRPr="00D560E8" w14:paraId="325B9C37" w14:textId="77777777">
        <w:trPr>
          <w:trHeight w:val="521"/>
        </w:trPr>
        <w:tc>
          <w:tcPr>
            <w:tcW w:w="828" w:type="dxa"/>
          </w:tcPr>
          <w:p w14:paraId="38B86A65" w14:textId="77777777" w:rsidR="00172168" w:rsidRPr="00D560E8" w:rsidRDefault="00172168" w:rsidP="00D52FE3">
            <w:pPr>
              <w:pStyle w:val="ab"/>
              <w:spacing w:line="360" w:lineRule="auto"/>
              <w:rPr>
                <w:rFonts w:ascii="仿宋_GB2312" w:eastAsia="仿宋_GB2312"/>
                <w:sz w:val="24"/>
              </w:rPr>
            </w:pPr>
          </w:p>
        </w:tc>
        <w:tc>
          <w:tcPr>
            <w:tcW w:w="1832" w:type="dxa"/>
          </w:tcPr>
          <w:p w14:paraId="15D6758B" w14:textId="77777777" w:rsidR="00172168" w:rsidRPr="00D560E8" w:rsidRDefault="00172168" w:rsidP="00D52FE3">
            <w:pPr>
              <w:pStyle w:val="ab"/>
              <w:spacing w:line="360" w:lineRule="auto"/>
              <w:rPr>
                <w:rFonts w:ascii="仿宋_GB2312" w:eastAsia="仿宋_GB2312"/>
                <w:sz w:val="24"/>
              </w:rPr>
            </w:pPr>
          </w:p>
        </w:tc>
        <w:tc>
          <w:tcPr>
            <w:tcW w:w="1843" w:type="dxa"/>
          </w:tcPr>
          <w:p w14:paraId="5F680898" w14:textId="77777777" w:rsidR="00172168" w:rsidRPr="00D560E8" w:rsidRDefault="00172168" w:rsidP="00D52FE3">
            <w:pPr>
              <w:pStyle w:val="ab"/>
              <w:spacing w:line="360" w:lineRule="auto"/>
              <w:rPr>
                <w:rFonts w:ascii="仿宋_GB2312" w:eastAsia="仿宋_GB2312"/>
                <w:sz w:val="24"/>
              </w:rPr>
            </w:pPr>
          </w:p>
        </w:tc>
        <w:tc>
          <w:tcPr>
            <w:tcW w:w="1843" w:type="dxa"/>
          </w:tcPr>
          <w:p w14:paraId="351EAAC7" w14:textId="77777777" w:rsidR="00172168" w:rsidRPr="00D560E8" w:rsidRDefault="00172168" w:rsidP="00D52FE3">
            <w:pPr>
              <w:pStyle w:val="ab"/>
              <w:spacing w:line="360" w:lineRule="auto"/>
              <w:rPr>
                <w:rFonts w:ascii="仿宋_GB2312" w:eastAsia="仿宋_GB2312"/>
                <w:sz w:val="24"/>
              </w:rPr>
            </w:pPr>
          </w:p>
        </w:tc>
        <w:tc>
          <w:tcPr>
            <w:tcW w:w="1133" w:type="dxa"/>
          </w:tcPr>
          <w:p w14:paraId="748A5BEC" w14:textId="77777777" w:rsidR="00172168" w:rsidRPr="00D560E8" w:rsidRDefault="00172168" w:rsidP="00D52FE3">
            <w:pPr>
              <w:pStyle w:val="ab"/>
              <w:spacing w:line="360" w:lineRule="auto"/>
              <w:rPr>
                <w:rFonts w:ascii="仿宋_GB2312" w:eastAsia="仿宋_GB2312"/>
                <w:sz w:val="24"/>
              </w:rPr>
            </w:pPr>
          </w:p>
        </w:tc>
        <w:tc>
          <w:tcPr>
            <w:tcW w:w="900" w:type="dxa"/>
          </w:tcPr>
          <w:p w14:paraId="7AF55F72" w14:textId="77777777" w:rsidR="00172168" w:rsidRPr="00D560E8" w:rsidRDefault="00172168" w:rsidP="00D52FE3">
            <w:pPr>
              <w:pStyle w:val="ab"/>
              <w:spacing w:line="360" w:lineRule="auto"/>
              <w:rPr>
                <w:rFonts w:ascii="仿宋_GB2312" w:eastAsia="仿宋_GB2312"/>
                <w:sz w:val="24"/>
              </w:rPr>
            </w:pPr>
          </w:p>
        </w:tc>
      </w:tr>
      <w:tr w:rsidR="00D560E8" w:rsidRPr="00D560E8" w14:paraId="77D34F91" w14:textId="77777777">
        <w:trPr>
          <w:trHeight w:val="521"/>
        </w:trPr>
        <w:tc>
          <w:tcPr>
            <w:tcW w:w="828" w:type="dxa"/>
          </w:tcPr>
          <w:p w14:paraId="7F84B0EF" w14:textId="77777777" w:rsidR="00172168" w:rsidRPr="00D560E8" w:rsidRDefault="00172168" w:rsidP="00D52FE3">
            <w:pPr>
              <w:pStyle w:val="ab"/>
              <w:spacing w:line="360" w:lineRule="auto"/>
              <w:rPr>
                <w:rFonts w:ascii="仿宋_GB2312" w:eastAsia="仿宋_GB2312"/>
                <w:sz w:val="24"/>
              </w:rPr>
            </w:pPr>
          </w:p>
        </w:tc>
        <w:tc>
          <w:tcPr>
            <w:tcW w:w="1832" w:type="dxa"/>
          </w:tcPr>
          <w:p w14:paraId="2084C18E" w14:textId="77777777" w:rsidR="00172168" w:rsidRPr="00D560E8" w:rsidRDefault="00172168" w:rsidP="00D52FE3">
            <w:pPr>
              <w:pStyle w:val="ab"/>
              <w:spacing w:line="360" w:lineRule="auto"/>
              <w:rPr>
                <w:rFonts w:ascii="仿宋_GB2312" w:eastAsia="仿宋_GB2312"/>
                <w:sz w:val="24"/>
              </w:rPr>
            </w:pPr>
          </w:p>
        </w:tc>
        <w:tc>
          <w:tcPr>
            <w:tcW w:w="1843" w:type="dxa"/>
          </w:tcPr>
          <w:p w14:paraId="20021A76" w14:textId="77777777" w:rsidR="00172168" w:rsidRPr="00D560E8" w:rsidRDefault="00172168" w:rsidP="00D52FE3">
            <w:pPr>
              <w:pStyle w:val="ab"/>
              <w:spacing w:line="360" w:lineRule="auto"/>
              <w:rPr>
                <w:rFonts w:ascii="仿宋_GB2312" w:eastAsia="仿宋_GB2312"/>
                <w:sz w:val="24"/>
              </w:rPr>
            </w:pPr>
          </w:p>
        </w:tc>
        <w:tc>
          <w:tcPr>
            <w:tcW w:w="1843" w:type="dxa"/>
          </w:tcPr>
          <w:p w14:paraId="0BBDEB59" w14:textId="77777777" w:rsidR="00172168" w:rsidRPr="00D560E8" w:rsidRDefault="00172168" w:rsidP="00D52FE3">
            <w:pPr>
              <w:pStyle w:val="ab"/>
              <w:spacing w:line="360" w:lineRule="auto"/>
              <w:rPr>
                <w:rFonts w:ascii="仿宋_GB2312" w:eastAsia="仿宋_GB2312"/>
                <w:sz w:val="24"/>
              </w:rPr>
            </w:pPr>
          </w:p>
        </w:tc>
        <w:tc>
          <w:tcPr>
            <w:tcW w:w="1133" w:type="dxa"/>
          </w:tcPr>
          <w:p w14:paraId="0FFA7DF1" w14:textId="77777777" w:rsidR="00172168" w:rsidRPr="00D560E8" w:rsidRDefault="00172168" w:rsidP="00D52FE3">
            <w:pPr>
              <w:pStyle w:val="ab"/>
              <w:spacing w:line="360" w:lineRule="auto"/>
              <w:rPr>
                <w:rFonts w:ascii="仿宋_GB2312" w:eastAsia="仿宋_GB2312"/>
                <w:sz w:val="24"/>
              </w:rPr>
            </w:pPr>
          </w:p>
        </w:tc>
        <w:tc>
          <w:tcPr>
            <w:tcW w:w="900" w:type="dxa"/>
          </w:tcPr>
          <w:p w14:paraId="17BE3A67" w14:textId="77777777" w:rsidR="00172168" w:rsidRPr="00D560E8" w:rsidRDefault="00172168" w:rsidP="00D52FE3">
            <w:pPr>
              <w:pStyle w:val="ab"/>
              <w:spacing w:line="360" w:lineRule="auto"/>
              <w:rPr>
                <w:rFonts w:ascii="仿宋_GB2312" w:eastAsia="仿宋_GB2312"/>
                <w:sz w:val="24"/>
              </w:rPr>
            </w:pPr>
          </w:p>
        </w:tc>
      </w:tr>
      <w:tr w:rsidR="00D560E8" w:rsidRPr="00D560E8" w14:paraId="27F144CB" w14:textId="77777777">
        <w:trPr>
          <w:trHeight w:val="521"/>
        </w:trPr>
        <w:tc>
          <w:tcPr>
            <w:tcW w:w="828" w:type="dxa"/>
          </w:tcPr>
          <w:p w14:paraId="00A058D4" w14:textId="77777777" w:rsidR="00172168" w:rsidRPr="00D560E8" w:rsidRDefault="00172168" w:rsidP="00D52FE3">
            <w:pPr>
              <w:pStyle w:val="ab"/>
              <w:spacing w:line="360" w:lineRule="auto"/>
              <w:rPr>
                <w:rFonts w:ascii="仿宋_GB2312" w:eastAsia="仿宋_GB2312"/>
                <w:sz w:val="24"/>
              </w:rPr>
            </w:pPr>
          </w:p>
        </w:tc>
        <w:tc>
          <w:tcPr>
            <w:tcW w:w="1832" w:type="dxa"/>
          </w:tcPr>
          <w:p w14:paraId="227C66E7" w14:textId="77777777" w:rsidR="00172168" w:rsidRPr="00D560E8" w:rsidRDefault="00172168" w:rsidP="00D52FE3">
            <w:pPr>
              <w:pStyle w:val="ab"/>
              <w:spacing w:line="360" w:lineRule="auto"/>
              <w:rPr>
                <w:rFonts w:ascii="仿宋_GB2312" w:eastAsia="仿宋_GB2312"/>
                <w:sz w:val="24"/>
              </w:rPr>
            </w:pPr>
          </w:p>
        </w:tc>
        <w:tc>
          <w:tcPr>
            <w:tcW w:w="1843" w:type="dxa"/>
          </w:tcPr>
          <w:p w14:paraId="19847401" w14:textId="77777777" w:rsidR="00172168" w:rsidRPr="00D560E8" w:rsidRDefault="00172168" w:rsidP="00D52FE3">
            <w:pPr>
              <w:pStyle w:val="ab"/>
              <w:spacing w:line="360" w:lineRule="auto"/>
              <w:rPr>
                <w:rFonts w:ascii="仿宋_GB2312" w:eastAsia="仿宋_GB2312"/>
                <w:sz w:val="24"/>
              </w:rPr>
            </w:pPr>
          </w:p>
        </w:tc>
        <w:tc>
          <w:tcPr>
            <w:tcW w:w="1843" w:type="dxa"/>
          </w:tcPr>
          <w:p w14:paraId="0962FF4E" w14:textId="77777777" w:rsidR="00172168" w:rsidRPr="00D560E8" w:rsidRDefault="00172168" w:rsidP="00D52FE3">
            <w:pPr>
              <w:pStyle w:val="ab"/>
              <w:spacing w:line="360" w:lineRule="auto"/>
              <w:rPr>
                <w:rFonts w:ascii="仿宋_GB2312" w:eastAsia="仿宋_GB2312"/>
                <w:sz w:val="24"/>
              </w:rPr>
            </w:pPr>
          </w:p>
        </w:tc>
        <w:tc>
          <w:tcPr>
            <w:tcW w:w="1133" w:type="dxa"/>
          </w:tcPr>
          <w:p w14:paraId="35E90042" w14:textId="77777777" w:rsidR="00172168" w:rsidRPr="00D560E8" w:rsidRDefault="00172168" w:rsidP="00D52FE3">
            <w:pPr>
              <w:pStyle w:val="ab"/>
              <w:spacing w:line="360" w:lineRule="auto"/>
              <w:rPr>
                <w:rFonts w:ascii="仿宋_GB2312" w:eastAsia="仿宋_GB2312"/>
                <w:sz w:val="24"/>
              </w:rPr>
            </w:pPr>
          </w:p>
        </w:tc>
        <w:tc>
          <w:tcPr>
            <w:tcW w:w="900" w:type="dxa"/>
          </w:tcPr>
          <w:p w14:paraId="46BBA68D" w14:textId="77777777" w:rsidR="00172168" w:rsidRPr="00D560E8" w:rsidRDefault="00172168" w:rsidP="00D52FE3">
            <w:pPr>
              <w:pStyle w:val="ab"/>
              <w:spacing w:line="360" w:lineRule="auto"/>
              <w:rPr>
                <w:rFonts w:ascii="仿宋_GB2312" w:eastAsia="仿宋_GB2312"/>
                <w:sz w:val="24"/>
              </w:rPr>
            </w:pPr>
          </w:p>
        </w:tc>
      </w:tr>
      <w:tr w:rsidR="00D560E8" w:rsidRPr="00D560E8" w14:paraId="77C9A69A" w14:textId="77777777">
        <w:trPr>
          <w:trHeight w:val="521"/>
        </w:trPr>
        <w:tc>
          <w:tcPr>
            <w:tcW w:w="828" w:type="dxa"/>
          </w:tcPr>
          <w:p w14:paraId="6DE8E3DA" w14:textId="77777777" w:rsidR="00172168" w:rsidRPr="00D560E8" w:rsidRDefault="00172168" w:rsidP="00D52FE3">
            <w:pPr>
              <w:pStyle w:val="ab"/>
              <w:spacing w:line="360" w:lineRule="auto"/>
              <w:rPr>
                <w:rFonts w:ascii="仿宋_GB2312" w:eastAsia="仿宋_GB2312"/>
                <w:sz w:val="24"/>
              </w:rPr>
            </w:pPr>
          </w:p>
        </w:tc>
        <w:tc>
          <w:tcPr>
            <w:tcW w:w="1832" w:type="dxa"/>
          </w:tcPr>
          <w:p w14:paraId="1A7A26AC" w14:textId="77777777" w:rsidR="00172168" w:rsidRPr="00D560E8" w:rsidRDefault="00172168" w:rsidP="00D52FE3">
            <w:pPr>
              <w:pStyle w:val="ab"/>
              <w:spacing w:line="360" w:lineRule="auto"/>
              <w:rPr>
                <w:rFonts w:ascii="仿宋_GB2312" w:eastAsia="仿宋_GB2312"/>
                <w:sz w:val="24"/>
              </w:rPr>
            </w:pPr>
          </w:p>
        </w:tc>
        <w:tc>
          <w:tcPr>
            <w:tcW w:w="1843" w:type="dxa"/>
          </w:tcPr>
          <w:p w14:paraId="5B2A4D5B" w14:textId="77777777" w:rsidR="00172168" w:rsidRPr="00D560E8" w:rsidRDefault="00172168" w:rsidP="00D52FE3">
            <w:pPr>
              <w:pStyle w:val="ab"/>
              <w:spacing w:line="360" w:lineRule="auto"/>
              <w:rPr>
                <w:rFonts w:ascii="仿宋_GB2312" w:eastAsia="仿宋_GB2312"/>
                <w:sz w:val="24"/>
              </w:rPr>
            </w:pPr>
          </w:p>
        </w:tc>
        <w:tc>
          <w:tcPr>
            <w:tcW w:w="1843" w:type="dxa"/>
          </w:tcPr>
          <w:p w14:paraId="00E670BB" w14:textId="77777777" w:rsidR="00172168" w:rsidRPr="00D560E8" w:rsidRDefault="00172168" w:rsidP="00D52FE3">
            <w:pPr>
              <w:pStyle w:val="ab"/>
              <w:spacing w:line="360" w:lineRule="auto"/>
              <w:rPr>
                <w:rFonts w:ascii="仿宋_GB2312" w:eastAsia="仿宋_GB2312"/>
                <w:sz w:val="24"/>
              </w:rPr>
            </w:pPr>
          </w:p>
        </w:tc>
        <w:tc>
          <w:tcPr>
            <w:tcW w:w="1133" w:type="dxa"/>
          </w:tcPr>
          <w:p w14:paraId="237F7327" w14:textId="77777777" w:rsidR="00172168" w:rsidRPr="00D560E8" w:rsidRDefault="00172168" w:rsidP="00D52FE3">
            <w:pPr>
              <w:pStyle w:val="ab"/>
              <w:spacing w:line="360" w:lineRule="auto"/>
              <w:rPr>
                <w:rFonts w:ascii="仿宋_GB2312" w:eastAsia="仿宋_GB2312"/>
                <w:sz w:val="24"/>
              </w:rPr>
            </w:pPr>
          </w:p>
        </w:tc>
        <w:tc>
          <w:tcPr>
            <w:tcW w:w="900" w:type="dxa"/>
          </w:tcPr>
          <w:p w14:paraId="6B716201" w14:textId="77777777" w:rsidR="00172168" w:rsidRPr="00D560E8" w:rsidRDefault="00172168" w:rsidP="00D52FE3">
            <w:pPr>
              <w:pStyle w:val="ab"/>
              <w:spacing w:line="360" w:lineRule="auto"/>
              <w:rPr>
                <w:rFonts w:ascii="仿宋_GB2312" w:eastAsia="仿宋_GB2312"/>
                <w:sz w:val="24"/>
              </w:rPr>
            </w:pPr>
          </w:p>
        </w:tc>
      </w:tr>
      <w:tr w:rsidR="00D560E8" w:rsidRPr="00D560E8" w14:paraId="19B78D96" w14:textId="77777777">
        <w:trPr>
          <w:trHeight w:val="521"/>
        </w:trPr>
        <w:tc>
          <w:tcPr>
            <w:tcW w:w="828" w:type="dxa"/>
          </w:tcPr>
          <w:p w14:paraId="0E094946" w14:textId="77777777" w:rsidR="00172168" w:rsidRPr="00D560E8" w:rsidRDefault="00172168" w:rsidP="00D52FE3">
            <w:pPr>
              <w:pStyle w:val="ab"/>
              <w:spacing w:line="360" w:lineRule="auto"/>
              <w:rPr>
                <w:rFonts w:ascii="仿宋_GB2312" w:eastAsia="仿宋_GB2312"/>
                <w:sz w:val="24"/>
              </w:rPr>
            </w:pPr>
          </w:p>
        </w:tc>
        <w:tc>
          <w:tcPr>
            <w:tcW w:w="1832" w:type="dxa"/>
          </w:tcPr>
          <w:p w14:paraId="154CC87E" w14:textId="77777777" w:rsidR="00172168" w:rsidRPr="00D560E8" w:rsidRDefault="00172168" w:rsidP="00D52FE3">
            <w:pPr>
              <w:pStyle w:val="ab"/>
              <w:spacing w:line="360" w:lineRule="auto"/>
              <w:rPr>
                <w:rFonts w:ascii="仿宋_GB2312" w:eastAsia="仿宋_GB2312"/>
                <w:sz w:val="24"/>
              </w:rPr>
            </w:pPr>
          </w:p>
        </w:tc>
        <w:tc>
          <w:tcPr>
            <w:tcW w:w="1843" w:type="dxa"/>
          </w:tcPr>
          <w:p w14:paraId="3DB436E1" w14:textId="77777777" w:rsidR="00172168" w:rsidRPr="00D560E8" w:rsidRDefault="00172168" w:rsidP="00D52FE3">
            <w:pPr>
              <w:pStyle w:val="ab"/>
              <w:spacing w:line="360" w:lineRule="auto"/>
              <w:rPr>
                <w:rFonts w:ascii="仿宋_GB2312" w:eastAsia="仿宋_GB2312"/>
                <w:sz w:val="24"/>
              </w:rPr>
            </w:pPr>
          </w:p>
        </w:tc>
        <w:tc>
          <w:tcPr>
            <w:tcW w:w="1843" w:type="dxa"/>
          </w:tcPr>
          <w:p w14:paraId="45AA3CEA" w14:textId="77777777" w:rsidR="00172168" w:rsidRPr="00D560E8" w:rsidRDefault="00172168" w:rsidP="00D52FE3">
            <w:pPr>
              <w:pStyle w:val="ab"/>
              <w:spacing w:line="360" w:lineRule="auto"/>
              <w:rPr>
                <w:rFonts w:ascii="仿宋_GB2312" w:eastAsia="仿宋_GB2312"/>
                <w:sz w:val="24"/>
              </w:rPr>
            </w:pPr>
          </w:p>
        </w:tc>
        <w:tc>
          <w:tcPr>
            <w:tcW w:w="1133" w:type="dxa"/>
          </w:tcPr>
          <w:p w14:paraId="2EEFBB6B" w14:textId="77777777" w:rsidR="00172168" w:rsidRPr="00D560E8" w:rsidRDefault="00172168" w:rsidP="00D52FE3">
            <w:pPr>
              <w:pStyle w:val="ab"/>
              <w:spacing w:line="360" w:lineRule="auto"/>
              <w:rPr>
                <w:rFonts w:ascii="仿宋_GB2312" w:eastAsia="仿宋_GB2312"/>
                <w:sz w:val="24"/>
              </w:rPr>
            </w:pPr>
          </w:p>
        </w:tc>
        <w:tc>
          <w:tcPr>
            <w:tcW w:w="900" w:type="dxa"/>
          </w:tcPr>
          <w:p w14:paraId="3DF5CC9E" w14:textId="77777777" w:rsidR="00172168" w:rsidRPr="00D560E8" w:rsidRDefault="00172168" w:rsidP="00D52FE3">
            <w:pPr>
              <w:pStyle w:val="ab"/>
              <w:spacing w:line="360" w:lineRule="auto"/>
              <w:rPr>
                <w:rFonts w:ascii="仿宋_GB2312" w:eastAsia="仿宋_GB2312"/>
                <w:sz w:val="24"/>
              </w:rPr>
            </w:pPr>
          </w:p>
        </w:tc>
      </w:tr>
      <w:tr w:rsidR="00D560E8" w:rsidRPr="00D560E8" w14:paraId="24BB016B" w14:textId="77777777">
        <w:trPr>
          <w:trHeight w:val="521"/>
        </w:trPr>
        <w:tc>
          <w:tcPr>
            <w:tcW w:w="828" w:type="dxa"/>
          </w:tcPr>
          <w:p w14:paraId="31BF7235" w14:textId="77777777" w:rsidR="00172168" w:rsidRPr="00D560E8" w:rsidRDefault="00172168" w:rsidP="00D52FE3">
            <w:pPr>
              <w:pStyle w:val="ab"/>
              <w:spacing w:line="360" w:lineRule="auto"/>
              <w:rPr>
                <w:rFonts w:ascii="仿宋_GB2312" w:eastAsia="仿宋_GB2312"/>
                <w:sz w:val="24"/>
              </w:rPr>
            </w:pPr>
          </w:p>
        </w:tc>
        <w:tc>
          <w:tcPr>
            <w:tcW w:w="1832" w:type="dxa"/>
          </w:tcPr>
          <w:p w14:paraId="188D365F" w14:textId="77777777" w:rsidR="00172168" w:rsidRPr="00D560E8" w:rsidRDefault="00172168" w:rsidP="00D52FE3">
            <w:pPr>
              <w:pStyle w:val="ab"/>
              <w:spacing w:line="360" w:lineRule="auto"/>
              <w:rPr>
                <w:rFonts w:ascii="仿宋_GB2312" w:eastAsia="仿宋_GB2312"/>
                <w:sz w:val="24"/>
              </w:rPr>
            </w:pPr>
          </w:p>
        </w:tc>
        <w:tc>
          <w:tcPr>
            <w:tcW w:w="1843" w:type="dxa"/>
          </w:tcPr>
          <w:p w14:paraId="7C6B8930" w14:textId="77777777" w:rsidR="00172168" w:rsidRPr="00D560E8" w:rsidRDefault="00172168" w:rsidP="00D52FE3">
            <w:pPr>
              <w:pStyle w:val="ab"/>
              <w:spacing w:line="360" w:lineRule="auto"/>
              <w:rPr>
                <w:rFonts w:ascii="仿宋_GB2312" w:eastAsia="仿宋_GB2312"/>
                <w:sz w:val="24"/>
              </w:rPr>
            </w:pPr>
          </w:p>
        </w:tc>
        <w:tc>
          <w:tcPr>
            <w:tcW w:w="1843" w:type="dxa"/>
          </w:tcPr>
          <w:p w14:paraId="447AFCDC" w14:textId="77777777" w:rsidR="00172168" w:rsidRPr="00D560E8" w:rsidRDefault="00172168" w:rsidP="00D52FE3">
            <w:pPr>
              <w:pStyle w:val="ab"/>
              <w:spacing w:line="360" w:lineRule="auto"/>
              <w:rPr>
                <w:rFonts w:ascii="仿宋_GB2312" w:eastAsia="仿宋_GB2312"/>
                <w:sz w:val="24"/>
              </w:rPr>
            </w:pPr>
          </w:p>
        </w:tc>
        <w:tc>
          <w:tcPr>
            <w:tcW w:w="1133" w:type="dxa"/>
          </w:tcPr>
          <w:p w14:paraId="3D4358AB" w14:textId="77777777" w:rsidR="00172168" w:rsidRPr="00D560E8" w:rsidRDefault="00172168" w:rsidP="00D52FE3">
            <w:pPr>
              <w:pStyle w:val="ab"/>
              <w:spacing w:line="360" w:lineRule="auto"/>
              <w:rPr>
                <w:rFonts w:ascii="仿宋_GB2312" w:eastAsia="仿宋_GB2312"/>
                <w:sz w:val="24"/>
              </w:rPr>
            </w:pPr>
          </w:p>
        </w:tc>
        <w:tc>
          <w:tcPr>
            <w:tcW w:w="900" w:type="dxa"/>
          </w:tcPr>
          <w:p w14:paraId="5BAD5C4E" w14:textId="77777777" w:rsidR="00172168" w:rsidRPr="00D560E8" w:rsidRDefault="00172168" w:rsidP="00D52FE3">
            <w:pPr>
              <w:pStyle w:val="ab"/>
              <w:spacing w:line="360" w:lineRule="auto"/>
              <w:rPr>
                <w:rFonts w:ascii="仿宋_GB2312" w:eastAsia="仿宋_GB2312"/>
                <w:sz w:val="24"/>
              </w:rPr>
            </w:pPr>
          </w:p>
        </w:tc>
      </w:tr>
      <w:tr w:rsidR="00D560E8" w:rsidRPr="00D560E8" w14:paraId="55ED9490" w14:textId="77777777">
        <w:trPr>
          <w:trHeight w:val="521"/>
        </w:trPr>
        <w:tc>
          <w:tcPr>
            <w:tcW w:w="828" w:type="dxa"/>
          </w:tcPr>
          <w:p w14:paraId="35321A9F" w14:textId="77777777" w:rsidR="00172168" w:rsidRPr="00D560E8" w:rsidRDefault="00172168" w:rsidP="00D52FE3">
            <w:pPr>
              <w:pStyle w:val="ab"/>
              <w:spacing w:line="360" w:lineRule="auto"/>
              <w:rPr>
                <w:rFonts w:ascii="仿宋_GB2312" w:eastAsia="仿宋_GB2312"/>
                <w:sz w:val="24"/>
              </w:rPr>
            </w:pPr>
          </w:p>
        </w:tc>
        <w:tc>
          <w:tcPr>
            <w:tcW w:w="1832" w:type="dxa"/>
          </w:tcPr>
          <w:p w14:paraId="5E341ACE" w14:textId="77777777" w:rsidR="00172168" w:rsidRPr="00D560E8" w:rsidRDefault="00172168" w:rsidP="00D52FE3">
            <w:pPr>
              <w:pStyle w:val="ab"/>
              <w:spacing w:line="360" w:lineRule="auto"/>
              <w:rPr>
                <w:rFonts w:ascii="仿宋_GB2312" w:eastAsia="仿宋_GB2312"/>
                <w:sz w:val="24"/>
              </w:rPr>
            </w:pPr>
          </w:p>
        </w:tc>
        <w:tc>
          <w:tcPr>
            <w:tcW w:w="1843" w:type="dxa"/>
          </w:tcPr>
          <w:p w14:paraId="0FF530E6" w14:textId="77777777" w:rsidR="00172168" w:rsidRPr="00D560E8" w:rsidRDefault="00172168" w:rsidP="00D52FE3">
            <w:pPr>
              <w:pStyle w:val="ab"/>
              <w:spacing w:line="360" w:lineRule="auto"/>
              <w:rPr>
                <w:rFonts w:ascii="仿宋_GB2312" w:eastAsia="仿宋_GB2312"/>
                <w:sz w:val="24"/>
              </w:rPr>
            </w:pPr>
          </w:p>
        </w:tc>
        <w:tc>
          <w:tcPr>
            <w:tcW w:w="1843" w:type="dxa"/>
          </w:tcPr>
          <w:p w14:paraId="4C6195C9" w14:textId="77777777" w:rsidR="00172168" w:rsidRPr="00D560E8" w:rsidRDefault="00172168" w:rsidP="00D52FE3">
            <w:pPr>
              <w:pStyle w:val="ab"/>
              <w:spacing w:line="360" w:lineRule="auto"/>
              <w:rPr>
                <w:rFonts w:ascii="仿宋_GB2312" w:eastAsia="仿宋_GB2312"/>
                <w:sz w:val="24"/>
              </w:rPr>
            </w:pPr>
          </w:p>
        </w:tc>
        <w:tc>
          <w:tcPr>
            <w:tcW w:w="1133" w:type="dxa"/>
          </w:tcPr>
          <w:p w14:paraId="56BC1CA1" w14:textId="77777777" w:rsidR="00172168" w:rsidRPr="00D560E8" w:rsidRDefault="00172168" w:rsidP="00D52FE3">
            <w:pPr>
              <w:pStyle w:val="ab"/>
              <w:spacing w:line="360" w:lineRule="auto"/>
              <w:rPr>
                <w:rFonts w:ascii="仿宋_GB2312" w:eastAsia="仿宋_GB2312"/>
                <w:sz w:val="24"/>
              </w:rPr>
            </w:pPr>
          </w:p>
        </w:tc>
        <w:tc>
          <w:tcPr>
            <w:tcW w:w="900" w:type="dxa"/>
          </w:tcPr>
          <w:p w14:paraId="09A339D0" w14:textId="77777777" w:rsidR="00172168" w:rsidRPr="00D560E8" w:rsidRDefault="00172168" w:rsidP="00D52FE3">
            <w:pPr>
              <w:pStyle w:val="ab"/>
              <w:spacing w:line="360" w:lineRule="auto"/>
              <w:rPr>
                <w:rFonts w:ascii="仿宋_GB2312" w:eastAsia="仿宋_GB2312"/>
                <w:sz w:val="24"/>
              </w:rPr>
            </w:pPr>
          </w:p>
        </w:tc>
      </w:tr>
      <w:tr w:rsidR="00D560E8" w:rsidRPr="00D560E8" w14:paraId="638A39AE" w14:textId="77777777">
        <w:trPr>
          <w:trHeight w:val="522"/>
        </w:trPr>
        <w:tc>
          <w:tcPr>
            <w:tcW w:w="828" w:type="dxa"/>
          </w:tcPr>
          <w:p w14:paraId="16693467" w14:textId="77777777" w:rsidR="00172168" w:rsidRPr="00D560E8" w:rsidRDefault="00172168" w:rsidP="00D52FE3">
            <w:pPr>
              <w:pStyle w:val="ab"/>
              <w:spacing w:line="360" w:lineRule="auto"/>
              <w:rPr>
                <w:rFonts w:ascii="仿宋_GB2312" w:eastAsia="仿宋_GB2312"/>
                <w:sz w:val="24"/>
              </w:rPr>
            </w:pPr>
          </w:p>
        </w:tc>
        <w:tc>
          <w:tcPr>
            <w:tcW w:w="1832" w:type="dxa"/>
          </w:tcPr>
          <w:p w14:paraId="5D0C0FF5" w14:textId="77777777" w:rsidR="00172168" w:rsidRPr="00D560E8" w:rsidRDefault="00172168" w:rsidP="00D52FE3">
            <w:pPr>
              <w:pStyle w:val="ab"/>
              <w:spacing w:line="360" w:lineRule="auto"/>
              <w:rPr>
                <w:rFonts w:ascii="仿宋_GB2312" w:eastAsia="仿宋_GB2312"/>
                <w:sz w:val="24"/>
              </w:rPr>
            </w:pPr>
          </w:p>
        </w:tc>
        <w:tc>
          <w:tcPr>
            <w:tcW w:w="1843" w:type="dxa"/>
          </w:tcPr>
          <w:p w14:paraId="32CD2137" w14:textId="77777777" w:rsidR="00172168" w:rsidRPr="00D560E8" w:rsidRDefault="00172168" w:rsidP="00D52FE3">
            <w:pPr>
              <w:pStyle w:val="ab"/>
              <w:spacing w:line="360" w:lineRule="auto"/>
              <w:rPr>
                <w:rFonts w:ascii="仿宋_GB2312" w:eastAsia="仿宋_GB2312"/>
                <w:sz w:val="24"/>
              </w:rPr>
            </w:pPr>
          </w:p>
        </w:tc>
        <w:tc>
          <w:tcPr>
            <w:tcW w:w="1843" w:type="dxa"/>
          </w:tcPr>
          <w:p w14:paraId="02801473" w14:textId="77777777" w:rsidR="00172168" w:rsidRPr="00D560E8" w:rsidRDefault="00172168" w:rsidP="00D52FE3">
            <w:pPr>
              <w:pStyle w:val="ab"/>
              <w:spacing w:line="360" w:lineRule="auto"/>
              <w:rPr>
                <w:rFonts w:ascii="仿宋_GB2312" w:eastAsia="仿宋_GB2312"/>
                <w:sz w:val="24"/>
              </w:rPr>
            </w:pPr>
          </w:p>
        </w:tc>
        <w:tc>
          <w:tcPr>
            <w:tcW w:w="1133" w:type="dxa"/>
          </w:tcPr>
          <w:p w14:paraId="069D2E9D" w14:textId="77777777" w:rsidR="00172168" w:rsidRPr="00D560E8" w:rsidRDefault="00172168" w:rsidP="00D52FE3">
            <w:pPr>
              <w:pStyle w:val="ab"/>
              <w:spacing w:line="360" w:lineRule="auto"/>
              <w:rPr>
                <w:rFonts w:ascii="仿宋_GB2312" w:eastAsia="仿宋_GB2312"/>
                <w:sz w:val="24"/>
              </w:rPr>
            </w:pPr>
          </w:p>
        </w:tc>
        <w:tc>
          <w:tcPr>
            <w:tcW w:w="900" w:type="dxa"/>
          </w:tcPr>
          <w:p w14:paraId="5711DE4E" w14:textId="77777777" w:rsidR="00172168" w:rsidRPr="00D560E8" w:rsidRDefault="00172168" w:rsidP="00D52FE3">
            <w:pPr>
              <w:pStyle w:val="ab"/>
              <w:spacing w:line="360" w:lineRule="auto"/>
              <w:rPr>
                <w:rFonts w:ascii="仿宋_GB2312" w:eastAsia="仿宋_GB2312"/>
                <w:sz w:val="24"/>
              </w:rPr>
            </w:pPr>
          </w:p>
        </w:tc>
      </w:tr>
      <w:tr w:rsidR="00D560E8" w:rsidRPr="00D560E8" w14:paraId="4D2D5FDC" w14:textId="77777777">
        <w:trPr>
          <w:trHeight w:val="521"/>
        </w:trPr>
        <w:tc>
          <w:tcPr>
            <w:tcW w:w="828" w:type="dxa"/>
          </w:tcPr>
          <w:p w14:paraId="48D3B395" w14:textId="77777777" w:rsidR="00172168" w:rsidRPr="00D560E8" w:rsidRDefault="00172168" w:rsidP="00D52FE3">
            <w:pPr>
              <w:pStyle w:val="ab"/>
              <w:spacing w:line="360" w:lineRule="auto"/>
              <w:rPr>
                <w:rFonts w:ascii="仿宋_GB2312" w:eastAsia="仿宋_GB2312"/>
                <w:sz w:val="24"/>
              </w:rPr>
            </w:pPr>
          </w:p>
        </w:tc>
        <w:tc>
          <w:tcPr>
            <w:tcW w:w="1832" w:type="dxa"/>
          </w:tcPr>
          <w:p w14:paraId="7C9D4021" w14:textId="77777777" w:rsidR="00172168" w:rsidRPr="00D560E8" w:rsidRDefault="00172168" w:rsidP="00D52FE3">
            <w:pPr>
              <w:pStyle w:val="ab"/>
              <w:spacing w:line="360" w:lineRule="auto"/>
              <w:rPr>
                <w:rFonts w:ascii="仿宋_GB2312" w:eastAsia="仿宋_GB2312"/>
                <w:sz w:val="24"/>
              </w:rPr>
            </w:pPr>
          </w:p>
        </w:tc>
        <w:tc>
          <w:tcPr>
            <w:tcW w:w="1843" w:type="dxa"/>
          </w:tcPr>
          <w:p w14:paraId="37B22C7F" w14:textId="77777777" w:rsidR="00172168" w:rsidRPr="00D560E8" w:rsidRDefault="00172168" w:rsidP="00D52FE3">
            <w:pPr>
              <w:pStyle w:val="ab"/>
              <w:spacing w:line="360" w:lineRule="auto"/>
              <w:rPr>
                <w:rFonts w:ascii="仿宋_GB2312" w:eastAsia="仿宋_GB2312"/>
                <w:sz w:val="24"/>
              </w:rPr>
            </w:pPr>
          </w:p>
        </w:tc>
        <w:tc>
          <w:tcPr>
            <w:tcW w:w="1843" w:type="dxa"/>
          </w:tcPr>
          <w:p w14:paraId="4961DD60" w14:textId="77777777" w:rsidR="00172168" w:rsidRPr="00D560E8" w:rsidRDefault="00172168" w:rsidP="00D52FE3">
            <w:pPr>
              <w:pStyle w:val="ab"/>
              <w:spacing w:line="360" w:lineRule="auto"/>
              <w:rPr>
                <w:rFonts w:ascii="仿宋_GB2312" w:eastAsia="仿宋_GB2312"/>
                <w:sz w:val="24"/>
              </w:rPr>
            </w:pPr>
          </w:p>
        </w:tc>
        <w:tc>
          <w:tcPr>
            <w:tcW w:w="1133" w:type="dxa"/>
          </w:tcPr>
          <w:p w14:paraId="4A769287" w14:textId="77777777" w:rsidR="00172168" w:rsidRPr="00D560E8" w:rsidRDefault="00172168" w:rsidP="00D52FE3">
            <w:pPr>
              <w:pStyle w:val="ab"/>
              <w:spacing w:line="360" w:lineRule="auto"/>
              <w:rPr>
                <w:rFonts w:ascii="仿宋_GB2312" w:eastAsia="仿宋_GB2312"/>
                <w:sz w:val="24"/>
              </w:rPr>
            </w:pPr>
          </w:p>
        </w:tc>
        <w:tc>
          <w:tcPr>
            <w:tcW w:w="900" w:type="dxa"/>
          </w:tcPr>
          <w:p w14:paraId="41E0190A" w14:textId="77777777" w:rsidR="00172168" w:rsidRPr="00D560E8" w:rsidRDefault="00172168" w:rsidP="00D52FE3">
            <w:pPr>
              <w:pStyle w:val="ab"/>
              <w:spacing w:line="360" w:lineRule="auto"/>
              <w:rPr>
                <w:rFonts w:ascii="仿宋_GB2312" w:eastAsia="仿宋_GB2312"/>
                <w:sz w:val="24"/>
              </w:rPr>
            </w:pPr>
          </w:p>
        </w:tc>
      </w:tr>
      <w:tr w:rsidR="00D560E8" w:rsidRPr="00D560E8" w14:paraId="2450DC54" w14:textId="77777777">
        <w:trPr>
          <w:trHeight w:val="522"/>
        </w:trPr>
        <w:tc>
          <w:tcPr>
            <w:tcW w:w="828" w:type="dxa"/>
          </w:tcPr>
          <w:p w14:paraId="60C362D9" w14:textId="77777777" w:rsidR="00172168" w:rsidRPr="00D560E8" w:rsidRDefault="00172168" w:rsidP="00D52FE3">
            <w:pPr>
              <w:pStyle w:val="ab"/>
              <w:spacing w:line="360" w:lineRule="auto"/>
              <w:rPr>
                <w:rFonts w:ascii="仿宋_GB2312" w:eastAsia="仿宋_GB2312"/>
                <w:sz w:val="24"/>
              </w:rPr>
            </w:pPr>
          </w:p>
        </w:tc>
        <w:tc>
          <w:tcPr>
            <w:tcW w:w="1832" w:type="dxa"/>
          </w:tcPr>
          <w:p w14:paraId="42B3F633" w14:textId="77777777" w:rsidR="00172168" w:rsidRPr="00D560E8" w:rsidRDefault="00172168" w:rsidP="00D52FE3">
            <w:pPr>
              <w:pStyle w:val="ab"/>
              <w:spacing w:line="360" w:lineRule="auto"/>
              <w:rPr>
                <w:rFonts w:ascii="仿宋_GB2312" w:eastAsia="仿宋_GB2312"/>
                <w:sz w:val="24"/>
              </w:rPr>
            </w:pPr>
          </w:p>
        </w:tc>
        <w:tc>
          <w:tcPr>
            <w:tcW w:w="1843" w:type="dxa"/>
          </w:tcPr>
          <w:p w14:paraId="0CF8D46D" w14:textId="77777777" w:rsidR="00172168" w:rsidRPr="00D560E8" w:rsidRDefault="00172168" w:rsidP="00D52FE3">
            <w:pPr>
              <w:pStyle w:val="ab"/>
              <w:spacing w:line="360" w:lineRule="auto"/>
              <w:rPr>
                <w:rFonts w:ascii="仿宋_GB2312" w:eastAsia="仿宋_GB2312"/>
                <w:sz w:val="24"/>
              </w:rPr>
            </w:pPr>
          </w:p>
        </w:tc>
        <w:tc>
          <w:tcPr>
            <w:tcW w:w="1843" w:type="dxa"/>
          </w:tcPr>
          <w:p w14:paraId="40FA2187" w14:textId="77777777" w:rsidR="00172168" w:rsidRPr="00D560E8" w:rsidRDefault="00172168" w:rsidP="00D52FE3">
            <w:pPr>
              <w:pStyle w:val="ab"/>
              <w:spacing w:line="360" w:lineRule="auto"/>
              <w:rPr>
                <w:rFonts w:ascii="仿宋_GB2312" w:eastAsia="仿宋_GB2312"/>
                <w:sz w:val="24"/>
              </w:rPr>
            </w:pPr>
          </w:p>
        </w:tc>
        <w:tc>
          <w:tcPr>
            <w:tcW w:w="1133" w:type="dxa"/>
          </w:tcPr>
          <w:p w14:paraId="56E52044" w14:textId="77777777" w:rsidR="00172168" w:rsidRPr="00D560E8" w:rsidRDefault="00172168" w:rsidP="00D52FE3">
            <w:pPr>
              <w:pStyle w:val="ab"/>
              <w:spacing w:line="360" w:lineRule="auto"/>
              <w:rPr>
                <w:rFonts w:ascii="仿宋_GB2312" w:eastAsia="仿宋_GB2312"/>
                <w:sz w:val="24"/>
              </w:rPr>
            </w:pPr>
          </w:p>
        </w:tc>
        <w:tc>
          <w:tcPr>
            <w:tcW w:w="900" w:type="dxa"/>
          </w:tcPr>
          <w:p w14:paraId="2F13C3F2" w14:textId="77777777" w:rsidR="00172168" w:rsidRPr="00D560E8" w:rsidRDefault="00172168" w:rsidP="00D52FE3">
            <w:pPr>
              <w:pStyle w:val="ab"/>
              <w:spacing w:line="360" w:lineRule="auto"/>
              <w:rPr>
                <w:rFonts w:ascii="仿宋_GB2312" w:eastAsia="仿宋_GB2312"/>
                <w:sz w:val="24"/>
              </w:rPr>
            </w:pPr>
          </w:p>
        </w:tc>
      </w:tr>
      <w:tr w:rsidR="00D560E8" w:rsidRPr="00D560E8" w14:paraId="03A59B4F" w14:textId="77777777">
        <w:trPr>
          <w:trHeight w:val="521"/>
        </w:trPr>
        <w:tc>
          <w:tcPr>
            <w:tcW w:w="828" w:type="dxa"/>
          </w:tcPr>
          <w:p w14:paraId="4D214BF2" w14:textId="77777777" w:rsidR="00172168" w:rsidRPr="00D560E8" w:rsidRDefault="00172168" w:rsidP="00D52FE3">
            <w:pPr>
              <w:pStyle w:val="ab"/>
              <w:spacing w:line="360" w:lineRule="auto"/>
              <w:rPr>
                <w:rFonts w:ascii="仿宋_GB2312" w:eastAsia="仿宋_GB2312"/>
                <w:sz w:val="24"/>
              </w:rPr>
            </w:pPr>
          </w:p>
        </w:tc>
        <w:tc>
          <w:tcPr>
            <w:tcW w:w="1832" w:type="dxa"/>
          </w:tcPr>
          <w:p w14:paraId="116B5D0E" w14:textId="77777777" w:rsidR="00172168" w:rsidRPr="00D560E8" w:rsidRDefault="00172168" w:rsidP="00D52FE3">
            <w:pPr>
              <w:pStyle w:val="ab"/>
              <w:spacing w:line="360" w:lineRule="auto"/>
              <w:rPr>
                <w:rFonts w:ascii="仿宋_GB2312" w:eastAsia="仿宋_GB2312"/>
                <w:sz w:val="24"/>
              </w:rPr>
            </w:pPr>
          </w:p>
        </w:tc>
        <w:tc>
          <w:tcPr>
            <w:tcW w:w="1843" w:type="dxa"/>
          </w:tcPr>
          <w:p w14:paraId="5EDDA944" w14:textId="77777777" w:rsidR="00172168" w:rsidRPr="00D560E8" w:rsidRDefault="00172168" w:rsidP="00D52FE3">
            <w:pPr>
              <w:pStyle w:val="ab"/>
              <w:spacing w:line="360" w:lineRule="auto"/>
              <w:rPr>
                <w:rFonts w:ascii="仿宋_GB2312" w:eastAsia="仿宋_GB2312"/>
                <w:sz w:val="24"/>
              </w:rPr>
            </w:pPr>
          </w:p>
        </w:tc>
        <w:tc>
          <w:tcPr>
            <w:tcW w:w="1843" w:type="dxa"/>
          </w:tcPr>
          <w:p w14:paraId="78B384F8" w14:textId="77777777" w:rsidR="00172168" w:rsidRPr="00D560E8" w:rsidRDefault="00172168" w:rsidP="00D52FE3">
            <w:pPr>
              <w:pStyle w:val="ab"/>
              <w:spacing w:line="360" w:lineRule="auto"/>
              <w:rPr>
                <w:rFonts w:ascii="仿宋_GB2312" w:eastAsia="仿宋_GB2312"/>
                <w:sz w:val="24"/>
              </w:rPr>
            </w:pPr>
          </w:p>
        </w:tc>
        <w:tc>
          <w:tcPr>
            <w:tcW w:w="1133" w:type="dxa"/>
          </w:tcPr>
          <w:p w14:paraId="1A01142F" w14:textId="77777777" w:rsidR="00172168" w:rsidRPr="00D560E8" w:rsidRDefault="00172168" w:rsidP="00D52FE3">
            <w:pPr>
              <w:pStyle w:val="ab"/>
              <w:spacing w:line="360" w:lineRule="auto"/>
              <w:rPr>
                <w:rFonts w:ascii="仿宋_GB2312" w:eastAsia="仿宋_GB2312"/>
                <w:sz w:val="24"/>
              </w:rPr>
            </w:pPr>
          </w:p>
        </w:tc>
        <w:tc>
          <w:tcPr>
            <w:tcW w:w="900" w:type="dxa"/>
          </w:tcPr>
          <w:p w14:paraId="36700CBE" w14:textId="77777777" w:rsidR="00172168" w:rsidRPr="00D560E8" w:rsidRDefault="00172168" w:rsidP="00D52FE3">
            <w:pPr>
              <w:pStyle w:val="ab"/>
              <w:spacing w:line="360" w:lineRule="auto"/>
              <w:rPr>
                <w:rFonts w:ascii="仿宋_GB2312" w:eastAsia="仿宋_GB2312"/>
                <w:sz w:val="24"/>
              </w:rPr>
            </w:pPr>
          </w:p>
        </w:tc>
      </w:tr>
      <w:tr w:rsidR="00172168" w:rsidRPr="00D560E8" w14:paraId="76CD03BE" w14:textId="77777777">
        <w:trPr>
          <w:trHeight w:val="522"/>
        </w:trPr>
        <w:tc>
          <w:tcPr>
            <w:tcW w:w="828" w:type="dxa"/>
          </w:tcPr>
          <w:p w14:paraId="0343E7B7" w14:textId="77777777" w:rsidR="00172168" w:rsidRPr="00D560E8" w:rsidRDefault="00172168" w:rsidP="00D52FE3">
            <w:pPr>
              <w:pStyle w:val="ab"/>
              <w:spacing w:line="360" w:lineRule="auto"/>
              <w:rPr>
                <w:rFonts w:ascii="仿宋_GB2312" w:eastAsia="仿宋_GB2312"/>
                <w:sz w:val="24"/>
              </w:rPr>
            </w:pPr>
          </w:p>
        </w:tc>
        <w:tc>
          <w:tcPr>
            <w:tcW w:w="1832" w:type="dxa"/>
          </w:tcPr>
          <w:p w14:paraId="5F1D0BEE" w14:textId="77777777" w:rsidR="00172168" w:rsidRPr="00D560E8" w:rsidRDefault="00172168" w:rsidP="00D52FE3">
            <w:pPr>
              <w:pStyle w:val="ab"/>
              <w:spacing w:line="360" w:lineRule="auto"/>
              <w:rPr>
                <w:rFonts w:ascii="仿宋_GB2312" w:eastAsia="仿宋_GB2312"/>
                <w:sz w:val="24"/>
              </w:rPr>
            </w:pPr>
          </w:p>
        </w:tc>
        <w:tc>
          <w:tcPr>
            <w:tcW w:w="1843" w:type="dxa"/>
          </w:tcPr>
          <w:p w14:paraId="785F88FE" w14:textId="77777777" w:rsidR="00172168" w:rsidRPr="00D560E8" w:rsidRDefault="00172168" w:rsidP="00D52FE3">
            <w:pPr>
              <w:pStyle w:val="ab"/>
              <w:spacing w:line="360" w:lineRule="auto"/>
              <w:rPr>
                <w:rFonts w:ascii="仿宋_GB2312" w:eastAsia="仿宋_GB2312"/>
                <w:sz w:val="24"/>
              </w:rPr>
            </w:pPr>
          </w:p>
        </w:tc>
        <w:tc>
          <w:tcPr>
            <w:tcW w:w="1843" w:type="dxa"/>
          </w:tcPr>
          <w:p w14:paraId="04177FD3" w14:textId="77777777" w:rsidR="00172168" w:rsidRPr="00D560E8" w:rsidRDefault="00172168" w:rsidP="00D52FE3">
            <w:pPr>
              <w:pStyle w:val="ab"/>
              <w:spacing w:line="360" w:lineRule="auto"/>
              <w:rPr>
                <w:rFonts w:ascii="仿宋_GB2312" w:eastAsia="仿宋_GB2312"/>
                <w:sz w:val="24"/>
              </w:rPr>
            </w:pPr>
          </w:p>
        </w:tc>
        <w:tc>
          <w:tcPr>
            <w:tcW w:w="1133" w:type="dxa"/>
          </w:tcPr>
          <w:p w14:paraId="148F6565" w14:textId="77777777" w:rsidR="00172168" w:rsidRPr="00D560E8" w:rsidRDefault="00172168" w:rsidP="00D52FE3">
            <w:pPr>
              <w:pStyle w:val="ab"/>
              <w:spacing w:line="360" w:lineRule="auto"/>
              <w:rPr>
                <w:rFonts w:ascii="仿宋_GB2312" w:eastAsia="仿宋_GB2312"/>
                <w:sz w:val="24"/>
              </w:rPr>
            </w:pPr>
          </w:p>
        </w:tc>
        <w:tc>
          <w:tcPr>
            <w:tcW w:w="900" w:type="dxa"/>
          </w:tcPr>
          <w:p w14:paraId="5C319FD1" w14:textId="77777777" w:rsidR="00172168" w:rsidRPr="00D560E8" w:rsidRDefault="00172168" w:rsidP="00D52FE3">
            <w:pPr>
              <w:pStyle w:val="ab"/>
              <w:spacing w:line="360" w:lineRule="auto"/>
              <w:rPr>
                <w:rFonts w:ascii="仿宋_GB2312" w:eastAsia="仿宋_GB2312"/>
                <w:sz w:val="24"/>
              </w:rPr>
            </w:pPr>
          </w:p>
        </w:tc>
      </w:tr>
    </w:tbl>
    <w:p w14:paraId="321582AA" w14:textId="77777777" w:rsidR="00172168" w:rsidRPr="00D560E8" w:rsidRDefault="00172168" w:rsidP="00D52FE3">
      <w:pPr>
        <w:pStyle w:val="ab"/>
        <w:spacing w:line="360" w:lineRule="auto"/>
        <w:rPr>
          <w:rFonts w:ascii="仿宋_GB2312" w:eastAsia="仿宋_GB2312"/>
          <w:sz w:val="24"/>
        </w:rPr>
      </w:pPr>
    </w:p>
    <w:p w14:paraId="7E428A4C" w14:textId="77777777" w:rsidR="00172168" w:rsidRPr="00D560E8" w:rsidRDefault="00F76801" w:rsidP="00D52FE3">
      <w:pPr>
        <w:pStyle w:val="ab"/>
        <w:spacing w:line="360" w:lineRule="auto"/>
        <w:rPr>
          <w:rFonts w:ascii="仿宋_GB2312" w:eastAsia="仿宋_GB2312"/>
          <w:sz w:val="24"/>
        </w:rPr>
      </w:pPr>
      <w:r w:rsidRPr="00D560E8">
        <w:rPr>
          <w:rFonts w:ascii="仿宋_GB2312" w:eastAsia="仿宋_GB2312" w:hint="eastAsia"/>
          <w:sz w:val="24"/>
        </w:rPr>
        <w:t>投标人授权代表签字：____________________</w:t>
      </w:r>
    </w:p>
    <w:p w14:paraId="59C07DF1" w14:textId="77777777" w:rsidR="00172168" w:rsidRPr="00D560E8" w:rsidRDefault="00F76801" w:rsidP="00D52FE3">
      <w:pPr>
        <w:pStyle w:val="ab"/>
        <w:tabs>
          <w:tab w:val="left" w:pos="5580"/>
        </w:tabs>
        <w:spacing w:line="360" w:lineRule="auto"/>
        <w:rPr>
          <w:rFonts w:ascii="仿宋_GB2312" w:eastAsia="仿宋_GB2312" w:hAnsi="宋体"/>
          <w:sz w:val="24"/>
        </w:rPr>
      </w:pPr>
      <w:r w:rsidRPr="00D560E8">
        <w:rPr>
          <w:rFonts w:ascii="仿宋_GB2312" w:eastAsia="仿宋_GB2312" w:hAnsi="宋体" w:hint="eastAsia"/>
          <w:sz w:val="24"/>
        </w:rPr>
        <w:t>投标人(盖章):___________________________</w:t>
      </w:r>
    </w:p>
    <w:p w14:paraId="48AC7BF7" w14:textId="77777777" w:rsidR="00172168" w:rsidRPr="00D560E8" w:rsidRDefault="00172168" w:rsidP="00D52FE3">
      <w:pPr>
        <w:pStyle w:val="ab"/>
        <w:tabs>
          <w:tab w:val="left" w:pos="5580"/>
        </w:tabs>
        <w:spacing w:line="360" w:lineRule="auto"/>
        <w:rPr>
          <w:rFonts w:ascii="仿宋_GB2312" w:eastAsia="仿宋_GB2312" w:hAnsi="宋体"/>
          <w:sz w:val="24"/>
        </w:rPr>
      </w:pPr>
    </w:p>
    <w:p w14:paraId="1C1C7E69" w14:textId="77777777" w:rsidR="00172168" w:rsidRPr="00D560E8" w:rsidRDefault="00172168" w:rsidP="00D52FE3">
      <w:pPr>
        <w:pStyle w:val="ab"/>
        <w:tabs>
          <w:tab w:val="left" w:pos="5580"/>
        </w:tabs>
        <w:spacing w:line="360" w:lineRule="auto"/>
        <w:rPr>
          <w:rFonts w:ascii="仿宋_GB2312" w:eastAsia="仿宋_GB2312" w:hAnsi="宋体"/>
          <w:sz w:val="24"/>
        </w:rPr>
      </w:pPr>
    </w:p>
    <w:p w14:paraId="0C2A4728" w14:textId="77777777" w:rsidR="00172168" w:rsidRPr="00D560E8" w:rsidRDefault="00172168" w:rsidP="00D52FE3">
      <w:pPr>
        <w:pStyle w:val="ab"/>
        <w:tabs>
          <w:tab w:val="left" w:pos="5580"/>
        </w:tabs>
        <w:spacing w:line="360" w:lineRule="auto"/>
        <w:rPr>
          <w:rFonts w:ascii="仿宋_GB2312" w:eastAsia="仿宋_GB2312" w:hAnsi="宋体"/>
          <w:sz w:val="24"/>
        </w:rPr>
      </w:pPr>
    </w:p>
    <w:p w14:paraId="6D167580" w14:textId="77777777" w:rsidR="00054BBB" w:rsidRPr="00D560E8" w:rsidRDefault="00054BBB">
      <w:pPr>
        <w:widowControl/>
        <w:jc w:val="left"/>
        <w:rPr>
          <w:rFonts w:ascii="仿宋_GB2312" w:eastAsia="仿宋_GB2312" w:hAnsi="宋体"/>
          <w:b/>
          <w:kern w:val="0"/>
          <w:sz w:val="28"/>
          <w:szCs w:val="20"/>
        </w:rPr>
      </w:pPr>
      <w:bookmarkStart w:id="361" w:name="_Toc133737849"/>
      <w:bookmarkStart w:id="362" w:name="_Toc133737938"/>
      <w:bookmarkStart w:id="363" w:name="_Toc133916719"/>
      <w:bookmarkStart w:id="364" w:name="_Toc277153150"/>
      <w:bookmarkStart w:id="365" w:name="_Toc277942525"/>
      <w:r w:rsidRPr="00D560E8">
        <w:rPr>
          <w:rFonts w:ascii="仿宋_GB2312" w:eastAsia="仿宋_GB2312" w:hAnsi="宋体"/>
          <w:sz w:val="28"/>
        </w:rPr>
        <w:br w:type="page"/>
      </w:r>
    </w:p>
    <w:p w14:paraId="4CF8882C" w14:textId="0E8706A4" w:rsidR="00172168" w:rsidRPr="00D560E8" w:rsidRDefault="00F76801" w:rsidP="00D52FE3">
      <w:pPr>
        <w:pStyle w:val="2"/>
        <w:spacing w:before="0" w:line="360" w:lineRule="auto"/>
        <w:rPr>
          <w:rFonts w:ascii="仿宋_GB2312" w:eastAsia="仿宋_GB2312" w:hAnsi="宋体"/>
          <w:sz w:val="28"/>
        </w:rPr>
      </w:pPr>
      <w:r w:rsidRPr="00D560E8">
        <w:rPr>
          <w:rFonts w:ascii="仿宋_GB2312" w:eastAsia="仿宋_GB2312" w:hAnsi="宋体" w:hint="eastAsia"/>
          <w:sz w:val="28"/>
        </w:rPr>
        <w:lastRenderedPageBreak/>
        <w:t>附件4    商务条款偏离表</w:t>
      </w:r>
      <w:bookmarkEnd w:id="361"/>
      <w:bookmarkEnd w:id="362"/>
      <w:bookmarkEnd w:id="363"/>
      <w:bookmarkEnd w:id="364"/>
      <w:bookmarkEnd w:id="365"/>
    </w:p>
    <w:p w14:paraId="758CD420" w14:textId="77777777" w:rsidR="00172168" w:rsidRPr="00D560E8" w:rsidRDefault="00172168" w:rsidP="00D52FE3">
      <w:pPr>
        <w:pStyle w:val="ab"/>
        <w:spacing w:line="360" w:lineRule="auto"/>
        <w:rPr>
          <w:rFonts w:ascii="仿宋_GB2312" w:eastAsia="仿宋_GB2312"/>
          <w:sz w:val="24"/>
        </w:rPr>
      </w:pPr>
    </w:p>
    <w:p w14:paraId="36B2CF27" w14:textId="77777777" w:rsidR="00172168" w:rsidRPr="00D560E8" w:rsidRDefault="00F76801" w:rsidP="00D52FE3">
      <w:pPr>
        <w:pStyle w:val="ab"/>
        <w:spacing w:line="360" w:lineRule="auto"/>
        <w:rPr>
          <w:rFonts w:ascii="仿宋_GB2312" w:eastAsia="仿宋_GB2312"/>
          <w:sz w:val="24"/>
        </w:rPr>
      </w:pPr>
      <w:r w:rsidRPr="00D560E8">
        <w:rPr>
          <w:rFonts w:ascii="仿宋_GB2312" w:eastAsia="仿宋_GB2312" w:hint="eastAsia"/>
          <w:sz w:val="24"/>
        </w:rPr>
        <w:t xml:space="preserve">投标人名称:_____________ 招标编号:_____________  </w:t>
      </w:r>
    </w:p>
    <w:p w14:paraId="04C1EB01" w14:textId="77777777" w:rsidR="00172168" w:rsidRPr="00D560E8" w:rsidRDefault="00172168" w:rsidP="00D52FE3">
      <w:pPr>
        <w:pStyle w:val="ab"/>
        <w:spacing w:line="360" w:lineRule="auto"/>
        <w:rPr>
          <w:rFonts w:ascii="仿宋_GB2312" w:eastAsia="仿宋_GB2312"/>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940"/>
        <w:gridCol w:w="2126"/>
        <w:gridCol w:w="1276"/>
      </w:tblGrid>
      <w:tr w:rsidR="00D560E8" w:rsidRPr="00D560E8" w14:paraId="355A11CC" w14:textId="77777777">
        <w:trPr>
          <w:trHeight w:val="485"/>
        </w:trPr>
        <w:tc>
          <w:tcPr>
            <w:tcW w:w="948" w:type="dxa"/>
          </w:tcPr>
          <w:p w14:paraId="1E61450E"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序号</w:t>
            </w:r>
          </w:p>
        </w:tc>
        <w:tc>
          <w:tcPr>
            <w:tcW w:w="2040" w:type="dxa"/>
          </w:tcPr>
          <w:p w14:paraId="14A2ECB3"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招标文件章节条款号</w:t>
            </w:r>
          </w:p>
        </w:tc>
        <w:tc>
          <w:tcPr>
            <w:tcW w:w="1940" w:type="dxa"/>
          </w:tcPr>
          <w:p w14:paraId="495F54DC"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招标文件的商务要求</w:t>
            </w:r>
          </w:p>
        </w:tc>
        <w:tc>
          <w:tcPr>
            <w:tcW w:w="2126" w:type="dxa"/>
          </w:tcPr>
          <w:p w14:paraId="694760D9"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投标文件的商务响应</w:t>
            </w:r>
          </w:p>
        </w:tc>
        <w:tc>
          <w:tcPr>
            <w:tcW w:w="1276" w:type="dxa"/>
          </w:tcPr>
          <w:p w14:paraId="725B585E"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说明</w:t>
            </w:r>
          </w:p>
        </w:tc>
      </w:tr>
      <w:tr w:rsidR="00D560E8" w:rsidRPr="00D560E8" w14:paraId="0E70C2F1" w14:textId="77777777">
        <w:trPr>
          <w:trHeight w:val="485"/>
        </w:trPr>
        <w:tc>
          <w:tcPr>
            <w:tcW w:w="948" w:type="dxa"/>
          </w:tcPr>
          <w:p w14:paraId="5B699E7E" w14:textId="77777777" w:rsidR="00172168" w:rsidRPr="00D560E8" w:rsidRDefault="00172168" w:rsidP="00D52FE3">
            <w:pPr>
              <w:pStyle w:val="ab"/>
              <w:spacing w:line="360" w:lineRule="auto"/>
              <w:rPr>
                <w:rFonts w:ascii="仿宋_GB2312" w:eastAsia="仿宋_GB2312"/>
                <w:sz w:val="24"/>
              </w:rPr>
            </w:pPr>
          </w:p>
        </w:tc>
        <w:tc>
          <w:tcPr>
            <w:tcW w:w="2040" w:type="dxa"/>
          </w:tcPr>
          <w:p w14:paraId="7DF22A60" w14:textId="77777777" w:rsidR="00172168" w:rsidRPr="00D560E8" w:rsidRDefault="00172168" w:rsidP="00D52FE3">
            <w:pPr>
              <w:pStyle w:val="ab"/>
              <w:spacing w:line="360" w:lineRule="auto"/>
              <w:rPr>
                <w:rFonts w:ascii="仿宋_GB2312" w:eastAsia="仿宋_GB2312"/>
                <w:sz w:val="24"/>
              </w:rPr>
            </w:pPr>
          </w:p>
        </w:tc>
        <w:tc>
          <w:tcPr>
            <w:tcW w:w="1940" w:type="dxa"/>
          </w:tcPr>
          <w:p w14:paraId="4E50A693" w14:textId="77777777" w:rsidR="00172168" w:rsidRPr="00D560E8" w:rsidRDefault="00172168" w:rsidP="00D52FE3">
            <w:pPr>
              <w:pStyle w:val="ab"/>
              <w:spacing w:line="360" w:lineRule="auto"/>
              <w:jc w:val="center"/>
              <w:rPr>
                <w:rFonts w:ascii="仿宋_GB2312" w:eastAsia="仿宋_GB2312"/>
                <w:sz w:val="24"/>
              </w:rPr>
            </w:pPr>
          </w:p>
        </w:tc>
        <w:tc>
          <w:tcPr>
            <w:tcW w:w="2126" w:type="dxa"/>
          </w:tcPr>
          <w:p w14:paraId="07133F6E" w14:textId="77777777" w:rsidR="00172168" w:rsidRPr="00D560E8" w:rsidRDefault="00172168" w:rsidP="00D52FE3">
            <w:pPr>
              <w:pStyle w:val="ab"/>
              <w:spacing w:line="360" w:lineRule="auto"/>
              <w:jc w:val="center"/>
              <w:rPr>
                <w:rFonts w:ascii="仿宋_GB2312" w:eastAsia="仿宋_GB2312"/>
                <w:sz w:val="24"/>
              </w:rPr>
            </w:pPr>
          </w:p>
        </w:tc>
        <w:tc>
          <w:tcPr>
            <w:tcW w:w="1276" w:type="dxa"/>
          </w:tcPr>
          <w:p w14:paraId="08751344" w14:textId="77777777" w:rsidR="00172168" w:rsidRPr="00D560E8" w:rsidRDefault="00172168" w:rsidP="00D52FE3">
            <w:pPr>
              <w:pStyle w:val="ab"/>
              <w:spacing w:line="360" w:lineRule="auto"/>
              <w:rPr>
                <w:rFonts w:ascii="仿宋_GB2312" w:eastAsia="仿宋_GB2312"/>
                <w:sz w:val="24"/>
              </w:rPr>
            </w:pPr>
          </w:p>
        </w:tc>
      </w:tr>
      <w:tr w:rsidR="00D560E8" w:rsidRPr="00D560E8" w14:paraId="0DEA8E9F" w14:textId="77777777">
        <w:trPr>
          <w:trHeight w:val="485"/>
        </w:trPr>
        <w:tc>
          <w:tcPr>
            <w:tcW w:w="948" w:type="dxa"/>
          </w:tcPr>
          <w:p w14:paraId="16F3439D" w14:textId="77777777" w:rsidR="00172168" w:rsidRPr="00D560E8" w:rsidRDefault="00172168" w:rsidP="00D52FE3">
            <w:pPr>
              <w:pStyle w:val="ab"/>
              <w:spacing w:line="360" w:lineRule="auto"/>
              <w:rPr>
                <w:rFonts w:ascii="仿宋_GB2312" w:eastAsia="仿宋_GB2312"/>
                <w:sz w:val="24"/>
              </w:rPr>
            </w:pPr>
          </w:p>
        </w:tc>
        <w:tc>
          <w:tcPr>
            <w:tcW w:w="2040" w:type="dxa"/>
          </w:tcPr>
          <w:p w14:paraId="0D758A05" w14:textId="77777777" w:rsidR="00172168" w:rsidRPr="00D560E8" w:rsidRDefault="00172168" w:rsidP="00D52FE3">
            <w:pPr>
              <w:pStyle w:val="ab"/>
              <w:spacing w:line="360" w:lineRule="auto"/>
              <w:rPr>
                <w:rFonts w:ascii="仿宋_GB2312" w:eastAsia="仿宋_GB2312"/>
                <w:sz w:val="24"/>
              </w:rPr>
            </w:pPr>
          </w:p>
        </w:tc>
        <w:tc>
          <w:tcPr>
            <w:tcW w:w="1940" w:type="dxa"/>
          </w:tcPr>
          <w:p w14:paraId="713CAD31" w14:textId="77777777" w:rsidR="00172168" w:rsidRPr="00D560E8" w:rsidRDefault="00172168" w:rsidP="00D52FE3">
            <w:pPr>
              <w:pStyle w:val="ab"/>
              <w:spacing w:line="360" w:lineRule="auto"/>
              <w:rPr>
                <w:rFonts w:ascii="仿宋_GB2312" w:eastAsia="仿宋_GB2312"/>
                <w:sz w:val="24"/>
              </w:rPr>
            </w:pPr>
          </w:p>
        </w:tc>
        <w:tc>
          <w:tcPr>
            <w:tcW w:w="2126" w:type="dxa"/>
          </w:tcPr>
          <w:p w14:paraId="3FCD26AA" w14:textId="77777777" w:rsidR="00172168" w:rsidRPr="00D560E8" w:rsidRDefault="00172168" w:rsidP="00D52FE3">
            <w:pPr>
              <w:pStyle w:val="ab"/>
              <w:spacing w:line="360" w:lineRule="auto"/>
              <w:rPr>
                <w:rFonts w:ascii="仿宋_GB2312" w:eastAsia="仿宋_GB2312"/>
                <w:sz w:val="24"/>
              </w:rPr>
            </w:pPr>
          </w:p>
        </w:tc>
        <w:tc>
          <w:tcPr>
            <w:tcW w:w="1276" w:type="dxa"/>
          </w:tcPr>
          <w:p w14:paraId="3C5116F5" w14:textId="77777777" w:rsidR="00172168" w:rsidRPr="00D560E8" w:rsidRDefault="00172168" w:rsidP="00D52FE3">
            <w:pPr>
              <w:pStyle w:val="ab"/>
              <w:spacing w:line="360" w:lineRule="auto"/>
              <w:rPr>
                <w:rFonts w:ascii="仿宋_GB2312" w:eastAsia="仿宋_GB2312"/>
                <w:sz w:val="24"/>
              </w:rPr>
            </w:pPr>
          </w:p>
        </w:tc>
      </w:tr>
      <w:tr w:rsidR="00D560E8" w:rsidRPr="00D560E8" w14:paraId="75A3452B" w14:textId="77777777">
        <w:trPr>
          <w:trHeight w:val="485"/>
        </w:trPr>
        <w:tc>
          <w:tcPr>
            <w:tcW w:w="948" w:type="dxa"/>
          </w:tcPr>
          <w:p w14:paraId="7A6E2686" w14:textId="77777777" w:rsidR="00172168" w:rsidRPr="00D560E8" w:rsidRDefault="00172168" w:rsidP="00D52FE3">
            <w:pPr>
              <w:pStyle w:val="ab"/>
              <w:spacing w:line="360" w:lineRule="auto"/>
              <w:rPr>
                <w:rFonts w:ascii="仿宋_GB2312" w:eastAsia="仿宋_GB2312"/>
                <w:sz w:val="24"/>
              </w:rPr>
            </w:pPr>
          </w:p>
        </w:tc>
        <w:tc>
          <w:tcPr>
            <w:tcW w:w="2040" w:type="dxa"/>
          </w:tcPr>
          <w:p w14:paraId="6EC8EECB" w14:textId="77777777" w:rsidR="00172168" w:rsidRPr="00D560E8" w:rsidRDefault="00172168" w:rsidP="00D52FE3">
            <w:pPr>
              <w:pStyle w:val="ab"/>
              <w:spacing w:line="360" w:lineRule="auto"/>
              <w:rPr>
                <w:rFonts w:ascii="仿宋_GB2312" w:eastAsia="仿宋_GB2312"/>
                <w:sz w:val="24"/>
              </w:rPr>
            </w:pPr>
          </w:p>
        </w:tc>
        <w:tc>
          <w:tcPr>
            <w:tcW w:w="1940" w:type="dxa"/>
          </w:tcPr>
          <w:p w14:paraId="2D7DD55D" w14:textId="77777777" w:rsidR="00172168" w:rsidRPr="00D560E8" w:rsidRDefault="00172168" w:rsidP="00D52FE3">
            <w:pPr>
              <w:pStyle w:val="ab"/>
              <w:spacing w:line="360" w:lineRule="auto"/>
              <w:rPr>
                <w:rFonts w:ascii="仿宋_GB2312" w:eastAsia="仿宋_GB2312"/>
                <w:sz w:val="24"/>
              </w:rPr>
            </w:pPr>
          </w:p>
        </w:tc>
        <w:tc>
          <w:tcPr>
            <w:tcW w:w="2126" w:type="dxa"/>
          </w:tcPr>
          <w:p w14:paraId="4F6F0EC0" w14:textId="77777777" w:rsidR="00172168" w:rsidRPr="00D560E8" w:rsidRDefault="00172168" w:rsidP="00D52FE3">
            <w:pPr>
              <w:pStyle w:val="ab"/>
              <w:spacing w:line="360" w:lineRule="auto"/>
              <w:rPr>
                <w:rFonts w:ascii="仿宋_GB2312" w:eastAsia="仿宋_GB2312"/>
                <w:sz w:val="24"/>
              </w:rPr>
            </w:pPr>
          </w:p>
        </w:tc>
        <w:tc>
          <w:tcPr>
            <w:tcW w:w="1276" w:type="dxa"/>
          </w:tcPr>
          <w:p w14:paraId="7295BDE7" w14:textId="77777777" w:rsidR="00172168" w:rsidRPr="00D560E8" w:rsidRDefault="00172168" w:rsidP="00D52FE3">
            <w:pPr>
              <w:pStyle w:val="ab"/>
              <w:spacing w:line="360" w:lineRule="auto"/>
              <w:rPr>
                <w:rFonts w:ascii="仿宋_GB2312" w:eastAsia="仿宋_GB2312"/>
                <w:sz w:val="24"/>
              </w:rPr>
            </w:pPr>
          </w:p>
        </w:tc>
      </w:tr>
      <w:tr w:rsidR="00D560E8" w:rsidRPr="00D560E8" w14:paraId="4894C0AF" w14:textId="77777777">
        <w:trPr>
          <w:trHeight w:val="485"/>
        </w:trPr>
        <w:tc>
          <w:tcPr>
            <w:tcW w:w="948" w:type="dxa"/>
          </w:tcPr>
          <w:p w14:paraId="13A18560" w14:textId="77777777" w:rsidR="00172168" w:rsidRPr="00D560E8" w:rsidRDefault="00172168" w:rsidP="00D52FE3">
            <w:pPr>
              <w:pStyle w:val="ab"/>
              <w:spacing w:line="360" w:lineRule="auto"/>
              <w:rPr>
                <w:rFonts w:ascii="仿宋_GB2312" w:eastAsia="仿宋_GB2312"/>
                <w:sz w:val="24"/>
              </w:rPr>
            </w:pPr>
          </w:p>
        </w:tc>
        <w:tc>
          <w:tcPr>
            <w:tcW w:w="2040" w:type="dxa"/>
          </w:tcPr>
          <w:p w14:paraId="36866601" w14:textId="77777777" w:rsidR="00172168" w:rsidRPr="00D560E8" w:rsidRDefault="00172168" w:rsidP="00D52FE3">
            <w:pPr>
              <w:pStyle w:val="ab"/>
              <w:spacing w:line="360" w:lineRule="auto"/>
              <w:rPr>
                <w:rFonts w:ascii="仿宋_GB2312" w:eastAsia="仿宋_GB2312"/>
                <w:sz w:val="24"/>
              </w:rPr>
            </w:pPr>
          </w:p>
        </w:tc>
        <w:tc>
          <w:tcPr>
            <w:tcW w:w="1940" w:type="dxa"/>
          </w:tcPr>
          <w:p w14:paraId="5D03FBB2" w14:textId="77777777" w:rsidR="00172168" w:rsidRPr="00D560E8" w:rsidRDefault="00172168" w:rsidP="00D52FE3">
            <w:pPr>
              <w:pStyle w:val="ab"/>
              <w:spacing w:line="360" w:lineRule="auto"/>
              <w:rPr>
                <w:rFonts w:ascii="仿宋_GB2312" w:eastAsia="仿宋_GB2312"/>
                <w:sz w:val="24"/>
              </w:rPr>
            </w:pPr>
          </w:p>
        </w:tc>
        <w:tc>
          <w:tcPr>
            <w:tcW w:w="2126" w:type="dxa"/>
          </w:tcPr>
          <w:p w14:paraId="7CDBB281" w14:textId="77777777" w:rsidR="00172168" w:rsidRPr="00D560E8" w:rsidRDefault="00172168" w:rsidP="00D52FE3">
            <w:pPr>
              <w:pStyle w:val="ab"/>
              <w:spacing w:line="360" w:lineRule="auto"/>
              <w:rPr>
                <w:rFonts w:ascii="仿宋_GB2312" w:eastAsia="仿宋_GB2312"/>
                <w:sz w:val="24"/>
              </w:rPr>
            </w:pPr>
          </w:p>
        </w:tc>
        <w:tc>
          <w:tcPr>
            <w:tcW w:w="1276" w:type="dxa"/>
          </w:tcPr>
          <w:p w14:paraId="135BECB6" w14:textId="77777777" w:rsidR="00172168" w:rsidRPr="00D560E8" w:rsidRDefault="00172168" w:rsidP="00D52FE3">
            <w:pPr>
              <w:pStyle w:val="ab"/>
              <w:spacing w:line="360" w:lineRule="auto"/>
              <w:rPr>
                <w:rFonts w:ascii="仿宋_GB2312" w:eastAsia="仿宋_GB2312"/>
                <w:sz w:val="24"/>
              </w:rPr>
            </w:pPr>
          </w:p>
        </w:tc>
      </w:tr>
      <w:tr w:rsidR="00D560E8" w:rsidRPr="00D560E8" w14:paraId="35DB5AF3" w14:textId="77777777">
        <w:trPr>
          <w:trHeight w:val="485"/>
        </w:trPr>
        <w:tc>
          <w:tcPr>
            <w:tcW w:w="948" w:type="dxa"/>
          </w:tcPr>
          <w:p w14:paraId="0DB0C6C1" w14:textId="77777777" w:rsidR="00172168" w:rsidRPr="00D560E8" w:rsidRDefault="00172168" w:rsidP="00D52FE3">
            <w:pPr>
              <w:pStyle w:val="ab"/>
              <w:spacing w:line="360" w:lineRule="auto"/>
              <w:rPr>
                <w:rFonts w:ascii="仿宋_GB2312" w:eastAsia="仿宋_GB2312"/>
                <w:sz w:val="24"/>
              </w:rPr>
            </w:pPr>
          </w:p>
        </w:tc>
        <w:tc>
          <w:tcPr>
            <w:tcW w:w="2040" w:type="dxa"/>
          </w:tcPr>
          <w:p w14:paraId="51C59109" w14:textId="77777777" w:rsidR="00172168" w:rsidRPr="00D560E8" w:rsidRDefault="00172168" w:rsidP="00D52FE3">
            <w:pPr>
              <w:pStyle w:val="ab"/>
              <w:spacing w:line="360" w:lineRule="auto"/>
              <w:rPr>
                <w:rFonts w:ascii="仿宋_GB2312" w:eastAsia="仿宋_GB2312"/>
                <w:sz w:val="24"/>
              </w:rPr>
            </w:pPr>
          </w:p>
        </w:tc>
        <w:tc>
          <w:tcPr>
            <w:tcW w:w="1940" w:type="dxa"/>
          </w:tcPr>
          <w:p w14:paraId="2359E595" w14:textId="77777777" w:rsidR="00172168" w:rsidRPr="00D560E8" w:rsidRDefault="00172168" w:rsidP="00D52FE3">
            <w:pPr>
              <w:pStyle w:val="ab"/>
              <w:spacing w:line="360" w:lineRule="auto"/>
              <w:rPr>
                <w:rFonts w:ascii="仿宋_GB2312" w:eastAsia="仿宋_GB2312"/>
                <w:sz w:val="24"/>
              </w:rPr>
            </w:pPr>
          </w:p>
        </w:tc>
        <w:tc>
          <w:tcPr>
            <w:tcW w:w="2126" w:type="dxa"/>
          </w:tcPr>
          <w:p w14:paraId="4AC93A67" w14:textId="77777777" w:rsidR="00172168" w:rsidRPr="00D560E8" w:rsidRDefault="00172168" w:rsidP="00D52FE3">
            <w:pPr>
              <w:pStyle w:val="ab"/>
              <w:spacing w:line="360" w:lineRule="auto"/>
              <w:rPr>
                <w:rFonts w:ascii="仿宋_GB2312" w:eastAsia="仿宋_GB2312"/>
                <w:sz w:val="24"/>
              </w:rPr>
            </w:pPr>
          </w:p>
        </w:tc>
        <w:tc>
          <w:tcPr>
            <w:tcW w:w="1276" w:type="dxa"/>
          </w:tcPr>
          <w:p w14:paraId="24D260E1" w14:textId="77777777" w:rsidR="00172168" w:rsidRPr="00D560E8" w:rsidRDefault="00172168" w:rsidP="00D52FE3">
            <w:pPr>
              <w:pStyle w:val="ab"/>
              <w:spacing w:line="360" w:lineRule="auto"/>
              <w:rPr>
                <w:rFonts w:ascii="仿宋_GB2312" w:eastAsia="仿宋_GB2312"/>
                <w:sz w:val="24"/>
              </w:rPr>
            </w:pPr>
          </w:p>
        </w:tc>
      </w:tr>
      <w:tr w:rsidR="00D560E8" w:rsidRPr="00D560E8" w14:paraId="79F590FF" w14:textId="77777777">
        <w:trPr>
          <w:trHeight w:val="485"/>
        </w:trPr>
        <w:tc>
          <w:tcPr>
            <w:tcW w:w="948" w:type="dxa"/>
          </w:tcPr>
          <w:p w14:paraId="3B3CF37F" w14:textId="77777777" w:rsidR="00172168" w:rsidRPr="00D560E8" w:rsidRDefault="00172168" w:rsidP="00D52FE3">
            <w:pPr>
              <w:pStyle w:val="ab"/>
              <w:spacing w:line="360" w:lineRule="auto"/>
              <w:rPr>
                <w:rFonts w:ascii="仿宋_GB2312" w:eastAsia="仿宋_GB2312"/>
                <w:sz w:val="24"/>
              </w:rPr>
            </w:pPr>
          </w:p>
        </w:tc>
        <w:tc>
          <w:tcPr>
            <w:tcW w:w="2040" w:type="dxa"/>
          </w:tcPr>
          <w:p w14:paraId="2C561319" w14:textId="77777777" w:rsidR="00172168" w:rsidRPr="00D560E8" w:rsidRDefault="00172168" w:rsidP="00D52FE3">
            <w:pPr>
              <w:pStyle w:val="ab"/>
              <w:spacing w:line="360" w:lineRule="auto"/>
              <w:rPr>
                <w:rFonts w:ascii="仿宋_GB2312" w:eastAsia="仿宋_GB2312"/>
                <w:sz w:val="24"/>
              </w:rPr>
            </w:pPr>
          </w:p>
        </w:tc>
        <w:tc>
          <w:tcPr>
            <w:tcW w:w="1940" w:type="dxa"/>
          </w:tcPr>
          <w:p w14:paraId="7D277640" w14:textId="77777777" w:rsidR="00172168" w:rsidRPr="00D560E8" w:rsidRDefault="00172168" w:rsidP="00D52FE3">
            <w:pPr>
              <w:pStyle w:val="ab"/>
              <w:spacing w:line="360" w:lineRule="auto"/>
              <w:rPr>
                <w:rFonts w:ascii="仿宋_GB2312" w:eastAsia="仿宋_GB2312"/>
                <w:sz w:val="24"/>
              </w:rPr>
            </w:pPr>
          </w:p>
        </w:tc>
        <w:tc>
          <w:tcPr>
            <w:tcW w:w="2126" w:type="dxa"/>
          </w:tcPr>
          <w:p w14:paraId="6DF08316" w14:textId="77777777" w:rsidR="00172168" w:rsidRPr="00D560E8" w:rsidRDefault="00172168" w:rsidP="00D52FE3">
            <w:pPr>
              <w:pStyle w:val="ab"/>
              <w:spacing w:line="360" w:lineRule="auto"/>
              <w:rPr>
                <w:rFonts w:ascii="仿宋_GB2312" w:eastAsia="仿宋_GB2312"/>
                <w:sz w:val="24"/>
              </w:rPr>
            </w:pPr>
          </w:p>
        </w:tc>
        <w:tc>
          <w:tcPr>
            <w:tcW w:w="1276" w:type="dxa"/>
          </w:tcPr>
          <w:p w14:paraId="3EE1DD5A" w14:textId="77777777" w:rsidR="00172168" w:rsidRPr="00D560E8" w:rsidRDefault="00172168" w:rsidP="00D52FE3">
            <w:pPr>
              <w:pStyle w:val="ab"/>
              <w:spacing w:line="360" w:lineRule="auto"/>
              <w:rPr>
                <w:rFonts w:ascii="仿宋_GB2312" w:eastAsia="仿宋_GB2312"/>
                <w:sz w:val="24"/>
              </w:rPr>
            </w:pPr>
          </w:p>
        </w:tc>
      </w:tr>
      <w:tr w:rsidR="00D560E8" w:rsidRPr="00D560E8" w14:paraId="6EE24EA8" w14:textId="77777777">
        <w:trPr>
          <w:trHeight w:val="485"/>
        </w:trPr>
        <w:tc>
          <w:tcPr>
            <w:tcW w:w="948" w:type="dxa"/>
          </w:tcPr>
          <w:p w14:paraId="5CC87587" w14:textId="77777777" w:rsidR="00172168" w:rsidRPr="00D560E8" w:rsidRDefault="00172168" w:rsidP="00D52FE3">
            <w:pPr>
              <w:pStyle w:val="ab"/>
              <w:spacing w:line="360" w:lineRule="auto"/>
              <w:rPr>
                <w:rFonts w:ascii="仿宋_GB2312" w:eastAsia="仿宋_GB2312"/>
                <w:sz w:val="24"/>
              </w:rPr>
            </w:pPr>
          </w:p>
        </w:tc>
        <w:tc>
          <w:tcPr>
            <w:tcW w:w="2040" w:type="dxa"/>
          </w:tcPr>
          <w:p w14:paraId="1151B5A8" w14:textId="77777777" w:rsidR="00172168" w:rsidRPr="00D560E8" w:rsidRDefault="00172168" w:rsidP="00D52FE3">
            <w:pPr>
              <w:pStyle w:val="ab"/>
              <w:spacing w:line="360" w:lineRule="auto"/>
              <w:rPr>
                <w:rFonts w:ascii="仿宋_GB2312" w:eastAsia="仿宋_GB2312"/>
                <w:sz w:val="24"/>
              </w:rPr>
            </w:pPr>
          </w:p>
        </w:tc>
        <w:tc>
          <w:tcPr>
            <w:tcW w:w="1940" w:type="dxa"/>
          </w:tcPr>
          <w:p w14:paraId="06B299F1" w14:textId="77777777" w:rsidR="00172168" w:rsidRPr="00D560E8" w:rsidRDefault="00172168" w:rsidP="00D52FE3">
            <w:pPr>
              <w:pStyle w:val="ab"/>
              <w:spacing w:line="360" w:lineRule="auto"/>
              <w:rPr>
                <w:rFonts w:ascii="仿宋_GB2312" w:eastAsia="仿宋_GB2312"/>
                <w:sz w:val="24"/>
              </w:rPr>
            </w:pPr>
          </w:p>
        </w:tc>
        <w:tc>
          <w:tcPr>
            <w:tcW w:w="2126" w:type="dxa"/>
          </w:tcPr>
          <w:p w14:paraId="0CC876F7" w14:textId="77777777" w:rsidR="00172168" w:rsidRPr="00D560E8" w:rsidRDefault="00172168" w:rsidP="00D52FE3">
            <w:pPr>
              <w:pStyle w:val="ab"/>
              <w:spacing w:line="360" w:lineRule="auto"/>
              <w:rPr>
                <w:rFonts w:ascii="仿宋_GB2312" w:eastAsia="仿宋_GB2312"/>
                <w:sz w:val="24"/>
              </w:rPr>
            </w:pPr>
          </w:p>
        </w:tc>
        <w:tc>
          <w:tcPr>
            <w:tcW w:w="1276" w:type="dxa"/>
          </w:tcPr>
          <w:p w14:paraId="01888EFE" w14:textId="77777777" w:rsidR="00172168" w:rsidRPr="00D560E8" w:rsidRDefault="00172168" w:rsidP="00D52FE3">
            <w:pPr>
              <w:pStyle w:val="ab"/>
              <w:spacing w:line="360" w:lineRule="auto"/>
              <w:rPr>
                <w:rFonts w:ascii="仿宋_GB2312" w:eastAsia="仿宋_GB2312"/>
                <w:sz w:val="24"/>
              </w:rPr>
            </w:pPr>
          </w:p>
        </w:tc>
      </w:tr>
      <w:tr w:rsidR="00D560E8" w:rsidRPr="00D560E8" w14:paraId="4FEEFE0E" w14:textId="77777777">
        <w:trPr>
          <w:trHeight w:val="485"/>
        </w:trPr>
        <w:tc>
          <w:tcPr>
            <w:tcW w:w="948" w:type="dxa"/>
          </w:tcPr>
          <w:p w14:paraId="7AF07F8F" w14:textId="77777777" w:rsidR="00172168" w:rsidRPr="00D560E8" w:rsidRDefault="00172168" w:rsidP="00D52FE3">
            <w:pPr>
              <w:pStyle w:val="ab"/>
              <w:spacing w:line="360" w:lineRule="auto"/>
              <w:rPr>
                <w:rFonts w:ascii="仿宋_GB2312" w:eastAsia="仿宋_GB2312"/>
                <w:sz w:val="24"/>
              </w:rPr>
            </w:pPr>
          </w:p>
        </w:tc>
        <w:tc>
          <w:tcPr>
            <w:tcW w:w="2040" w:type="dxa"/>
          </w:tcPr>
          <w:p w14:paraId="775A9857" w14:textId="77777777" w:rsidR="00172168" w:rsidRPr="00D560E8" w:rsidRDefault="00172168" w:rsidP="00D52FE3">
            <w:pPr>
              <w:pStyle w:val="ab"/>
              <w:spacing w:line="360" w:lineRule="auto"/>
              <w:rPr>
                <w:rFonts w:ascii="仿宋_GB2312" w:eastAsia="仿宋_GB2312"/>
                <w:sz w:val="24"/>
              </w:rPr>
            </w:pPr>
          </w:p>
        </w:tc>
        <w:tc>
          <w:tcPr>
            <w:tcW w:w="1940" w:type="dxa"/>
          </w:tcPr>
          <w:p w14:paraId="69934A7F" w14:textId="77777777" w:rsidR="00172168" w:rsidRPr="00D560E8" w:rsidRDefault="00172168" w:rsidP="00D52FE3">
            <w:pPr>
              <w:pStyle w:val="ab"/>
              <w:spacing w:line="360" w:lineRule="auto"/>
              <w:rPr>
                <w:rFonts w:ascii="仿宋_GB2312" w:eastAsia="仿宋_GB2312"/>
                <w:sz w:val="24"/>
              </w:rPr>
            </w:pPr>
          </w:p>
        </w:tc>
        <w:tc>
          <w:tcPr>
            <w:tcW w:w="2126" w:type="dxa"/>
          </w:tcPr>
          <w:p w14:paraId="529DE4F2" w14:textId="77777777" w:rsidR="00172168" w:rsidRPr="00D560E8" w:rsidRDefault="00172168" w:rsidP="00D52FE3">
            <w:pPr>
              <w:pStyle w:val="ab"/>
              <w:spacing w:line="360" w:lineRule="auto"/>
              <w:rPr>
                <w:rFonts w:ascii="仿宋_GB2312" w:eastAsia="仿宋_GB2312"/>
                <w:sz w:val="24"/>
              </w:rPr>
            </w:pPr>
          </w:p>
        </w:tc>
        <w:tc>
          <w:tcPr>
            <w:tcW w:w="1276" w:type="dxa"/>
          </w:tcPr>
          <w:p w14:paraId="0E64E698" w14:textId="77777777" w:rsidR="00172168" w:rsidRPr="00D560E8" w:rsidRDefault="00172168" w:rsidP="00D52FE3">
            <w:pPr>
              <w:pStyle w:val="ab"/>
              <w:spacing w:line="360" w:lineRule="auto"/>
              <w:rPr>
                <w:rFonts w:ascii="仿宋_GB2312" w:eastAsia="仿宋_GB2312"/>
                <w:sz w:val="24"/>
              </w:rPr>
            </w:pPr>
          </w:p>
        </w:tc>
      </w:tr>
      <w:tr w:rsidR="00D560E8" w:rsidRPr="00D560E8" w14:paraId="4832EBB2" w14:textId="77777777">
        <w:trPr>
          <w:trHeight w:val="485"/>
        </w:trPr>
        <w:tc>
          <w:tcPr>
            <w:tcW w:w="948" w:type="dxa"/>
          </w:tcPr>
          <w:p w14:paraId="1E9538B4" w14:textId="77777777" w:rsidR="00172168" w:rsidRPr="00D560E8" w:rsidRDefault="00172168" w:rsidP="00D52FE3">
            <w:pPr>
              <w:pStyle w:val="ab"/>
              <w:spacing w:line="360" w:lineRule="auto"/>
              <w:rPr>
                <w:rFonts w:ascii="仿宋_GB2312" w:eastAsia="仿宋_GB2312"/>
                <w:sz w:val="24"/>
              </w:rPr>
            </w:pPr>
          </w:p>
        </w:tc>
        <w:tc>
          <w:tcPr>
            <w:tcW w:w="2040" w:type="dxa"/>
          </w:tcPr>
          <w:p w14:paraId="5DAD0E28" w14:textId="77777777" w:rsidR="00172168" w:rsidRPr="00D560E8" w:rsidRDefault="00172168" w:rsidP="00D52FE3">
            <w:pPr>
              <w:pStyle w:val="ab"/>
              <w:spacing w:line="360" w:lineRule="auto"/>
              <w:rPr>
                <w:rFonts w:ascii="仿宋_GB2312" w:eastAsia="仿宋_GB2312"/>
                <w:sz w:val="24"/>
              </w:rPr>
            </w:pPr>
          </w:p>
        </w:tc>
        <w:tc>
          <w:tcPr>
            <w:tcW w:w="1940" w:type="dxa"/>
          </w:tcPr>
          <w:p w14:paraId="5304FA48" w14:textId="77777777" w:rsidR="00172168" w:rsidRPr="00D560E8" w:rsidRDefault="00172168" w:rsidP="00D52FE3">
            <w:pPr>
              <w:pStyle w:val="ab"/>
              <w:spacing w:line="360" w:lineRule="auto"/>
              <w:rPr>
                <w:rFonts w:ascii="仿宋_GB2312" w:eastAsia="仿宋_GB2312"/>
                <w:sz w:val="24"/>
              </w:rPr>
            </w:pPr>
          </w:p>
        </w:tc>
        <w:tc>
          <w:tcPr>
            <w:tcW w:w="2126" w:type="dxa"/>
          </w:tcPr>
          <w:p w14:paraId="01028FA0" w14:textId="77777777" w:rsidR="00172168" w:rsidRPr="00D560E8" w:rsidRDefault="00172168" w:rsidP="00D52FE3">
            <w:pPr>
              <w:pStyle w:val="ab"/>
              <w:spacing w:line="360" w:lineRule="auto"/>
              <w:rPr>
                <w:rFonts w:ascii="仿宋_GB2312" w:eastAsia="仿宋_GB2312"/>
                <w:sz w:val="24"/>
              </w:rPr>
            </w:pPr>
          </w:p>
        </w:tc>
        <w:tc>
          <w:tcPr>
            <w:tcW w:w="1276" w:type="dxa"/>
          </w:tcPr>
          <w:p w14:paraId="5A4C9D14" w14:textId="77777777" w:rsidR="00172168" w:rsidRPr="00D560E8" w:rsidRDefault="00172168" w:rsidP="00D52FE3">
            <w:pPr>
              <w:pStyle w:val="ab"/>
              <w:spacing w:line="360" w:lineRule="auto"/>
              <w:rPr>
                <w:rFonts w:ascii="仿宋_GB2312" w:eastAsia="仿宋_GB2312"/>
                <w:sz w:val="24"/>
              </w:rPr>
            </w:pPr>
          </w:p>
        </w:tc>
      </w:tr>
      <w:tr w:rsidR="00D560E8" w:rsidRPr="00D560E8" w14:paraId="4A4C873B" w14:textId="77777777">
        <w:trPr>
          <w:trHeight w:val="485"/>
        </w:trPr>
        <w:tc>
          <w:tcPr>
            <w:tcW w:w="948" w:type="dxa"/>
          </w:tcPr>
          <w:p w14:paraId="6488F264" w14:textId="77777777" w:rsidR="00172168" w:rsidRPr="00D560E8" w:rsidRDefault="00172168" w:rsidP="00D52FE3">
            <w:pPr>
              <w:pStyle w:val="ab"/>
              <w:spacing w:line="360" w:lineRule="auto"/>
              <w:rPr>
                <w:rFonts w:ascii="仿宋_GB2312" w:eastAsia="仿宋_GB2312"/>
                <w:sz w:val="24"/>
              </w:rPr>
            </w:pPr>
          </w:p>
        </w:tc>
        <w:tc>
          <w:tcPr>
            <w:tcW w:w="2040" w:type="dxa"/>
          </w:tcPr>
          <w:p w14:paraId="74C7C14A" w14:textId="77777777" w:rsidR="00172168" w:rsidRPr="00D560E8" w:rsidRDefault="00172168" w:rsidP="00D52FE3">
            <w:pPr>
              <w:pStyle w:val="ab"/>
              <w:spacing w:line="360" w:lineRule="auto"/>
              <w:rPr>
                <w:rFonts w:ascii="仿宋_GB2312" w:eastAsia="仿宋_GB2312"/>
                <w:sz w:val="24"/>
              </w:rPr>
            </w:pPr>
          </w:p>
        </w:tc>
        <w:tc>
          <w:tcPr>
            <w:tcW w:w="1940" w:type="dxa"/>
          </w:tcPr>
          <w:p w14:paraId="2E4F215B" w14:textId="77777777" w:rsidR="00172168" w:rsidRPr="00D560E8" w:rsidRDefault="00172168" w:rsidP="00D52FE3">
            <w:pPr>
              <w:pStyle w:val="ab"/>
              <w:spacing w:line="360" w:lineRule="auto"/>
              <w:rPr>
                <w:rFonts w:ascii="仿宋_GB2312" w:eastAsia="仿宋_GB2312"/>
                <w:sz w:val="24"/>
              </w:rPr>
            </w:pPr>
          </w:p>
        </w:tc>
        <w:tc>
          <w:tcPr>
            <w:tcW w:w="2126" w:type="dxa"/>
          </w:tcPr>
          <w:p w14:paraId="2CBF6212" w14:textId="77777777" w:rsidR="00172168" w:rsidRPr="00D560E8" w:rsidRDefault="00172168" w:rsidP="00D52FE3">
            <w:pPr>
              <w:pStyle w:val="ab"/>
              <w:spacing w:line="360" w:lineRule="auto"/>
              <w:rPr>
                <w:rFonts w:ascii="仿宋_GB2312" w:eastAsia="仿宋_GB2312"/>
                <w:sz w:val="24"/>
              </w:rPr>
            </w:pPr>
          </w:p>
        </w:tc>
        <w:tc>
          <w:tcPr>
            <w:tcW w:w="1276" w:type="dxa"/>
          </w:tcPr>
          <w:p w14:paraId="4522275A" w14:textId="77777777" w:rsidR="00172168" w:rsidRPr="00D560E8" w:rsidRDefault="00172168" w:rsidP="00D52FE3">
            <w:pPr>
              <w:pStyle w:val="ab"/>
              <w:spacing w:line="360" w:lineRule="auto"/>
              <w:rPr>
                <w:rFonts w:ascii="仿宋_GB2312" w:eastAsia="仿宋_GB2312"/>
                <w:sz w:val="24"/>
              </w:rPr>
            </w:pPr>
          </w:p>
        </w:tc>
      </w:tr>
      <w:tr w:rsidR="00D560E8" w:rsidRPr="00D560E8" w14:paraId="1C2D5A92" w14:textId="77777777">
        <w:trPr>
          <w:trHeight w:val="485"/>
        </w:trPr>
        <w:tc>
          <w:tcPr>
            <w:tcW w:w="948" w:type="dxa"/>
          </w:tcPr>
          <w:p w14:paraId="74ECAC9C" w14:textId="77777777" w:rsidR="00172168" w:rsidRPr="00D560E8" w:rsidRDefault="00172168" w:rsidP="00D52FE3">
            <w:pPr>
              <w:pStyle w:val="ab"/>
              <w:spacing w:line="360" w:lineRule="auto"/>
              <w:rPr>
                <w:rFonts w:ascii="仿宋_GB2312" w:eastAsia="仿宋_GB2312"/>
                <w:sz w:val="24"/>
              </w:rPr>
            </w:pPr>
          </w:p>
        </w:tc>
        <w:tc>
          <w:tcPr>
            <w:tcW w:w="2040" w:type="dxa"/>
          </w:tcPr>
          <w:p w14:paraId="36A6D622" w14:textId="77777777" w:rsidR="00172168" w:rsidRPr="00D560E8" w:rsidRDefault="00172168" w:rsidP="00D52FE3">
            <w:pPr>
              <w:pStyle w:val="ab"/>
              <w:spacing w:line="360" w:lineRule="auto"/>
              <w:rPr>
                <w:rFonts w:ascii="仿宋_GB2312" w:eastAsia="仿宋_GB2312"/>
                <w:sz w:val="24"/>
              </w:rPr>
            </w:pPr>
          </w:p>
        </w:tc>
        <w:tc>
          <w:tcPr>
            <w:tcW w:w="1940" w:type="dxa"/>
          </w:tcPr>
          <w:p w14:paraId="39719AC3" w14:textId="77777777" w:rsidR="00172168" w:rsidRPr="00D560E8" w:rsidRDefault="00172168" w:rsidP="00D52FE3">
            <w:pPr>
              <w:pStyle w:val="ab"/>
              <w:spacing w:line="360" w:lineRule="auto"/>
              <w:rPr>
                <w:rFonts w:ascii="仿宋_GB2312" w:eastAsia="仿宋_GB2312"/>
                <w:sz w:val="24"/>
              </w:rPr>
            </w:pPr>
          </w:p>
        </w:tc>
        <w:tc>
          <w:tcPr>
            <w:tcW w:w="2126" w:type="dxa"/>
          </w:tcPr>
          <w:p w14:paraId="564AFE75" w14:textId="77777777" w:rsidR="00172168" w:rsidRPr="00D560E8" w:rsidRDefault="00172168" w:rsidP="00D52FE3">
            <w:pPr>
              <w:pStyle w:val="ab"/>
              <w:spacing w:line="360" w:lineRule="auto"/>
              <w:rPr>
                <w:rFonts w:ascii="仿宋_GB2312" w:eastAsia="仿宋_GB2312"/>
                <w:sz w:val="24"/>
              </w:rPr>
            </w:pPr>
          </w:p>
        </w:tc>
        <w:tc>
          <w:tcPr>
            <w:tcW w:w="1276" w:type="dxa"/>
          </w:tcPr>
          <w:p w14:paraId="1610C39F" w14:textId="77777777" w:rsidR="00172168" w:rsidRPr="00D560E8" w:rsidRDefault="00172168" w:rsidP="00D52FE3">
            <w:pPr>
              <w:pStyle w:val="ab"/>
              <w:spacing w:line="360" w:lineRule="auto"/>
              <w:rPr>
                <w:rFonts w:ascii="仿宋_GB2312" w:eastAsia="仿宋_GB2312"/>
                <w:sz w:val="24"/>
              </w:rPr>
            </w:pPr>
          </w:p>
        </w:tc>
      </w:tr>
      <w:tr w:rsidR="00D560E8" w:rsidRPr="00D560E8" w14:paraId="4B8B04A2" w14:textId="77777777">
        <w:trPr>
          <w:trHeight w:val="485"/>
        </w:trPr>
        <w:tc>
          <w:tcPr>
            <w:tcW w:w="948" w:type="dxa"/>
          </w:tcPr>
          <w:p w14:paraId="12F8422C" w14:textId="77777777" w:rsidR="00172168" w:rsidRPr="00D560E8" w:rsidRDefault="00172168" w:rsidP="00D52FE3">
            <w:pPr>
              <w:pStyle w:val="ab"/>
              <w:spacing w:line="360" w:lineRule="auto"/>
              <w:rPr>
                <w:rFonts w:ascii="仿宋_GB2312" w:eastAsia="仿宋_GB2312"/>
                <w:sz w:val="24"/>
              </w:rPr>
            </w:pPr>
          </w:p>
        </w:tc>
        <w:tc>
          <w:tcPr>
            <w:tcW w:w="2040" w:type="dxa"/>
          </w:tcPr>
          <w:p w14:paraId="590F4F20" w14:textId="77777777" w:rsidR="00172168" w:rsidRPr="00D560E8" w:rsidRDefault="00172168" w:rsidP="00D52FE3">
            <w:pPr>
              <w:pStyle w:val="ab"/>
              <w:spacing w:line="360" w:lineRule="auto"/>
              <w:rPr>
                <w:rFonts w:ascii="仿宋_GB2312" w:eastAsia="仿宋_GB2312"/>
                <w:sz w:val="24"/>
              </w:rPr>
            </w:pPr>
          </w:p>
        </w:tc>
        <w:tc>
          <w:tcPr>
            <w:tcW w:w="1940" w:type="dxa"/>
          </w:tcPr>
          <w:p w14:paraId="3B5B60DB" w14:textId="77777777" w:rsidR="00172168" w:rsidRPr="00D560E8" w:rsidRDefault="00172168" w:rsidP="00D52FE3">
            <w:pPr>
              <w:pStyle w:val="ab"/>
              <w:spacing w:line="360" w:lineRule="auto"/>
              <w:rPr>
                <w:rFonts w:ascii="仿宋_GB2312" w:eastAsia="仿宋_GB2312"/>
                <w:sz w:val="24"/>
              </w:rPr>
            </w:pPr>
          </w:p>
        </w:tc>
        <w:tc>
          <w:tcPr>
            <w:tcW w:w="2126" w:type="dxa"/>
          </w:tcPr>
          <w:p w14:paraId="3B9F906B" w14:textId="77777777" w:rsidR="00172168" w:rsidRPr="00D560E8" w:rsidRDefault="00172168" w:rsidP="00D52FE3">
            <w:pPr>
              <w:pStyle w:val="ab"/>
              <w:spacing w:line="360" w:lineRule="auto"/>
              <w:rPr>
                <w:rFonts w:ascii="仿宋_GB2312" w:eastAsia="仿宋_GB2312"/>
                <w:sz w:val="24"/>
              </w:rPr>
            </w:pPr>
          </w:p>
        </w:tc>
        <w:tc>
          <w:tcPr>
            <w:tcW w:w="1276" w:type="dxa"/>
          </w:tcPr>
          <w:p w14:paraId="7374310F" w14:textId="77777777" w:rsidR="00172168" w:rsidRPr="00D560E8" w:rsidRDefault="00172168" w:rsidP="00D52FE3">
            <w:pPr>
              <w:pStyle w:val="ab"/>
              <w:spacing w:line="360" w:lineRule="auto"/>
              <w:rPr>
                <w:rFonts w:ascii="仿宋_GB2312" w:eastAsia="仿宋_GB2312"/>
                <w:sz w:val="24"/>
              </w:rPr>
            </w:pPr>
          </w:p>
        </w:tc>
      </w:tr>
      <w:tr w:rsidR="00D560E8" w:rsidRPr="00D560E8" w14:paraId="3BC5A407" w14:textId="77777777">
        <w:trPr>
          <w:trHeight w:val="485"/>
        </w:trPr>
        <w:tc>
          <w:tcPr>
            <w:tcW w:w="948" w:type="dxa"/>
          </w:tcPr>
          <w:p w14:paraId="2F3DA22E" w14:textId="77777777" w:rsidR="00172168" w:rsidRPr="00D560E8" w:rsidRDefault="00172168" w:rsidP="00D52FE3">
            <w:pPr>
              <w:pStyle w:val="ab"/>
              <w:spacing w:line="360" w:lineRule="auto"/>
              <w:rPr>
                <w:rFonts w:ascii="仿宋_GB2312" w:eastAsia="仿宋_GB2312"/>
                <w:sz w:val="24"/>
              </w:rPr>
            </w:pPr>
          </w:p>
        </w:tc>
        <w:tc>
          <w:tcPr>
            <w:tcW w:w="2040" w:type="dxa"/>
          </w:tcPr>
          <w:p w14:paraId="6A8384B1" w14:textId="77777777" w:rsidR="00172168" w:rsidRPr="00D560E8" w:rsidRDefault="00172168" w:rsidP="00D52FE3">
            <w:pPr>
              <w:pStyle w:val="ab"/>
              <w:spacing w:line="360" w:lineRule="auto"/>
              <w:rPr>
                <w:rFonts w:ascii="仿宋_GB2312" w:eastAsia="仿宋_GB2312"/>
                <w:sz w:val="24"/>
              </w:rPr>
            </w:pPr>
          </w:p>
        </w:tc>
        <w:tc>
          <w:tcPr>
            <w:tcW w:w="1940" w:type="dxa"/>
          </w:tcPr>
          <w:p w14:paraId="52866D2A" w14:textId="77777777" w:rsidR="00172168" w:rsidRPr="00D560E8" w:rsidRDefault="00172168" w:rsidP="00D52FE3">
            <w:pPr>
              <w:pStyle w:val="ab"/>
              <w:spacing w:line="360" w:lineRule="auto"/>
              <w:rPr>
                <w:rFonts w:ascii="仿宋_GB2312" w:eastAsia="仿宋_GB2312"/>
                <w:sz w:val="24"/>
              </w:rPr>
            </w:pPr>
          </w:p>
        </w:tc>
        <w:tc>
          <w:tcPr>
            <w:tcW w:w="2126" w:type="dxa"/>
          </w:tcPr>
          <w:p w14:paraId="0A16CF8F" w14:textId="77777777" w:rsidR="00172168" w:rsidRPr="00D560E8" w:rsidRDefault="00172168" w:rsidP="00D52FE3">
            <w:pPr>
              <w:pStyle w:val="ab"/>
              <w:spacing w:line="360" w:lineRule="auto"/>
              <w:rPr>
                <w:rFonts w:ascii="仿宋_GB2312" w:eastAsia="仿宋_GB2312"/>
                <w:sz w:val="24"/>
              </w:rPr>
            </w:pPr>
          </w:p>
        </w:tc>
        <w:tc>
          <w:tcPr>
            <w:tcW w:w="1276" w:type="dxa"/>
          </w:tcPr>
          <w:p w14:paraId="2825589F" w14:textId="77777777" w:rsidR="00172168" w:rsidRPr="00D560E8" w:rsidRDefault="00172168" w:rsidP="00D52FE3">
            <w:pPr>
              <w:pStyle w:val="ab"/>
              <w:spacing w:line="360" w:lineRule="auto"/>
              <w:rPr>
                <w:rFonts w:ascii="仿宋_GB2312" w:eastAsia="仿宋_GB2312"/>
                <w:sz w:val="24"/>
              </w:rPr>
            </w:pPr>
          </w:p>
        </w:tc>
      </w:tr>
      <w:tr w:rsidR="00D560E8" w:rsidRPr="00D560E8" w14:paraId="40FB910B" w14:textId="77777777">
        <w:trPr>
          <w:trHeight w:val="485"/>
        </w:trPr>
        <w:tc>
          <w:tcPr>
            <w:tcW w:w="948" w:type="dxa"/>
          </w:tcPr>
          <w:p w14:paraId="28327956" w14:textId="77777777" w:rsidR="00172168" w:rsidRPr="00D560E8" w:rsidRDefault="00172168" w:rsidP="00D52FE3">
            <w:pPr>
              <w:pStyle w:val="ab"/>
              <w:spacing w:line="360" w:lineRule="auto"/>
              <w:rPr>
                <w:rFonts w:ascii="仿宋_GB2312" w:eastAsia="仿宋_GB2312"/>
                <w:sz w:val="24"/>
              </w:rPr>
            </w:pPr>
          </w:p>
        </w:tc>
        <w:tc>
          <w:tcPr>
            <w:tcW w:w="2040" w:type="dxa"/>
          </w:tcPr>
          <w:p w14:paraId="33659516" w14:textId="77777777" w:rsidR="00172168" w:rsidRPr="00D560E8" w:rsidRDefault="00172168" w:rsidP="00D52FE3">
            <w:pPr>
              <w:pStyle w:val="ab"/>
              <w:spacing w:line="360" w:lineRule="auto"/>
              <w:rPr>
                <w:rFonts w:ascii="仿宋_GB2312" w:eastAsia="仿宋_GB2312"/>
                <w:sz w:val="24"/>
              </w:rPr>
            </w:pPr>
          </w:p>
        </w:tc>
        <w:tc>
          <w:tcPr>
            <w:tcW w:w="1940" w:type="dxa"/>
          </w:tcPr>
          <w:p w14:paraId="5B153359" w14:textId="77777777" w:rsidR="00172168" w:rsidRPr="00D560E8" w:rsidRDefault="00172168" w:rsidP="00D52FE3">
            <w:pPr>
              <w:pStyle w:val="ab"/>
              <w:spacing w:line="360" w:lineRule="auto"/>
              <w:rPr>
                <w:rFonts w:ascii="仿宋_GB2312" w:eastAsia="仿宋_GB2312"/>
                <w:sz w:val="24"/>
              </w:rPr>
            </w:pPr>
          </w:p>
        </w:tc>
        <w:tc>
          <w:tcPr>
            <w:tcW w:w="2126" w:type="dxa"/>
          </w:tcPr>
          <w:p w14:paraId="575FCCAD" w14:textId="77777777" w:rsidR="00172168" w:rsidRPr="00D560E8" w:rsidRDefault="00172168" w:rsidP="00D52FE3">
            <w:pPr>
              <w:pStyle w:val="ab"/>
              <w:spacing w:line="360" w:lineRule="auto"/>
              <w:rPr>
                <w:rFonts w:ascii="仿宋_GB2312" w:eastAsia="仿宋_GB2312"/>
                <w:sz w:val="24"/>
              </w:rPr>
            </w:pPr>
          </w:p>
        </w:tc>
        <w:tc>
          <w:tcPr>
            <w:tcW w:w="1276" w:type="dxa"/>
          </w:tcPr>
          <w:p w14:paraId="113BDF8B" w14:textId="77777777" w:rsidR="00172168" w:rsidRPr="00D560E8" w:rsidRDefault="00172168" w:rsidP="00D52FE3">
            <w:pPr>
              <w:pStyle w:val="ab"/>
              <w:spacing w:line="360" w:lineRule="auto"/>
              <w:rPr>
                <w:rFonts w:ascii="仿宋_GB2312" w:eastAsia="仿宋_GB2312"/>
                <w:sz w:val="24"/>
              </w:rPr>
            </w:pPr>
          </w:p>
        </w:tc>
      </w:tr>
    </w:tbl>
    <w:p w14:paraId="0DF819A8" w14:textId="77777777" w:rsidR="00172168" w:rsidRPr="00D560E8" w:rsidRDefault="00F76801" w:rsidP="00D52FE3">
      <w:pPr>
        <w:pStyle w:val="ab"/>
        <w:spacing w:line="360" w:lineRule="auto"/>
        <w:rPr>
          <w:rFonts w:ascii="仿宋_GB2312" w:eastAsia="仿宋_GB2312"/>
          <w:sz w:val="24"/>
        </w:rPr>
      </w:pPr>
      <w:r w:rsidRPr="00D560E8">
        <w:rPr>
          <w:rFonts w:ascii="仿宋_GB2312" w:eastAsia="仿宋_GB2312" w:hint="eastAsia"/>
          <w:sz w:val="24"/>
        </w:rPr>
        <w:t>投标人授权代表签字：____________________________</w:t>
      </w:r>
    </w:p>
    <w:p w14:paraId="01FD0087" w14:textId="77777777" w:rsidR="00172168" w:rsidRPr="00D560E8" w:rsidRDefault="00F76801" w:rsidP="00D52FE3">
      <w:pPr>
        <w:pStyle w:val="ab"/>
        <w:spacing w:line="360" w:lineRule="auto"/>
        <w:rPr>
          <w:rFonts w:ascii="仿宋_GB2312" w:eastAsia="仿宋_GB2312"/>
          <w:sz w:val="24"/>
        </w:rPr>
      </w:pPr>
      <w:r w:rsidRPr="00D560E8">
        <w:rPr>
          <w:rFonts w:ascii="仿宋_GB2312" w:eastAsia="仿宋_GB2312" w:hint="eastAsia"/>
          <w:sz w:val="24"/>
        </w:rPr>
        <w:t xml:space="preserve">投标人(盖章): __________________________________   </w:t>
      </w:r>
      <w:r w:rsidRPr="00D560E8">
        <w:rPr>
          <w:rFonts w:ascii="仿宋_GB2312" w:eastAsia="仿宋_GB2312" w:hint="eastAsia"/>
          <w:sz w:val="24"/>
        </w:rPr>
        <w:tab/>
        <w:t xml:space="preserve">                        </w:t>
      </w:r>
      <w:r w:rsidRPr="00D560E8">
        <w:rPr>
          <w:rFonts w:ascii="仿宋_GB2312" w:eastAsia="仿宋_GB2312" w:hint="eastAsia"/>
          <w:sz w:val="24"/>
        </w:rPr>
        <w:tab/>
      </w:r>
      <w:bookmarkStart w:id="366" w:name="_Ref467988543"/>
      <w:bookmarkStart w:id="367" w:name="_Toc480942355"/>
      <w:bookmarkStart w:id="368" w:name="_Toc520356224"/>
      <w:bookmarkStart w:id="369" w:name="_Toc133737850"/>
      <w:bookmarkStart w:id="370" w:name="_Toc133737851"/>
      <w:bookmarkStart w:id="371" w:name="_Toc133737939"/>
      <w:bookmarkStart w:id="372" w:name="_Toc133737940"/>
      <w:bookmarkStart w:id="373" w:name="_Toc133748455"/>
      <w:bookmarkStart w:id="374" w:name="_Toc133916720"/>
      <w:bookmarkStart w:id="375" w:name="_Toc133916721"/>
    </w:p>
    <w:p w14:paraId="6209DAE3" w14:textId="77777777" w:rsidR="00172168" w:rsidRPr="00D560E8" w:rsidRDefault="00172168" w:rsidP="00D52FE3">
      <w:pPr>
        <w:pStyle w:val="ab"/>
        <w:spacing w:line="360" w:lineRule="auto"/>
        <w:rPr>
          <w:rFonts w:ascii="仿宋_GB2312" w:eastAsia="仿宋_GB2312"/>
          <w:sz w:val="24"/>
        </w:rPr>
      </w:pPr>
    </w:p>
    <w:p w14:paraId="2F1F17E0" w14:textId="77777777" w:rsidR="00172168" w:rsidRPr="00D560E8" w:rsidRDefault="00172168" w:rsidP="00D52FE3">
      <w:pPr>
        <w:pStyle w:val="ab"/>
        <w:spacing w:line="360" w:lineRule="auto"/>
        <w:rPr>
          <w:rFonts w:ascii="仿宋_GB2312" w:eastAsia="仿宋_GB2312"/>
          <w:sz w:val="24"/>
        </w:rPr>
      </w:pPr>
    </w:p>
    <w:p w14:paraId="56E3BBF3" w14:textId="77777777" w:rsidR="00172168" w:rsidRPr="00D560E8" w:rsidRDefault="00172168" w:rsidP="00D52FE3">
      <w:pPr>
        <w:pStyle w:val="ab"/>
        <w:spacing w:line="360" w:lineRule="auto"/>
        <w:rPr>
          <w:rFonts w:ascii="仿宋_GB2312" w:eastAsia="仿宋_GB2312"/>
          <w:sz w:val="24"/>
        </w:rPr>
      </w:pPr>
    </w:p>
    <w:p w14:paraId="79AE2F5E" w14:textId="77777777" w:rsidR="00172168" w:rsidRPr="00D560E8" w:rsidRDefault="00172168" w:rsidP="00D52FE3">
      <w:pPr>
        <w:pStyle w:val="ab"/>
        <w:spacing w:line="360" w:lineRule="auto"/>
        <w:rPr>
          <w:rFonts w:ascii="仿宋_GB2312" w:eastAsia="仿宋_GB2312"/>
          <w:sz w:val="24"/>
        </w:rPr>
      </w:pPr>
    </w:p>
    <w:p w14:paraId="2A5C1E0A" w14:textId="77777777" w:rsidR="00172168" w:rsidRPr="00D560E8" w:rsidRDefault="00F76801" w:rsidP="00D52FE3">
      <w:pPr>
        <w:pStyle w:val="2"/>
        <w:spacing w:before="0" w:line="360" w:lineRule="auto"/>
        <w:rPr>
          <w:rFonts w:ascii="仿宋_GB2312" w:eastAsia="仿宋_GB2312" w:hAnsi="宋体"/>
          <w:sz w:val="28"/>
        </w:rPr>
      </w:pPr>
      <w:bookmarkStart w:id="376" w:name="_Toc277153151"/>
      <w:bookmarkStart w:id="377" w:name="_Toc277942526"/>
      <w:bookmarkEnd w:id="366"/>
      <w:bookmarkEnd w:id="367"/>
      <w:bookmarkEnd w:id="368"/>
      <w:bookmarkEnd w:id="369"/>
      <w:bookmarkEnd w:id="370"/>
      <w:bookmarkEnd w:id="371"/>
      <w:bookmarkEnd w:id="372"/>
      <w:bookmarkEnd w:id="373"/>
      <w:bookmarkEnd w:id="374"/>
      <w:bookmarkEnd w:id="375"/>
      <w:r w:rsidRPr="00D560E8">
        <w:rPr>
          <w:rFonts w:ascii="仿宋_GB2312" w:eastAsia="仿宋_GB2312" w:hAnsi="宋体" w:hint="eastAsia"/>
          <w:sz w:val="28"/>
        </w:rPr>
        <w:lastRenderedPageBreak/>
        <w:t>附件5   资格证明文件（格式）</w:t>
      </w:r>
      <w:bookmarkEnd w:id="376"/>
      <w:bookmarkEnd w:id="377"/>
    </w:p>
    <w:p w14:paraId="2AF926E6" w14:textId="77777777" w:rsidR="00172168" w:rsidRPr="00D560E8" w:rsidRDefault="00172168" w:rsidP="00D52FE3">
      <w:pPr>
        <w:pStyle w:val="ab"/>
        <w:tabs>
          <w:tab w:val="left" w:pos="5580"/>
        </w:tabs>
        <w:spacing w:line="360" w:lineRule="auto"/>
        <w:jc w:val="center"/>
        <w:rPr>
          <w:rFonts w:ascii="仿宋_GB2312" w:eastAsia="仿宋_GB2312"/>
          <w:b/>
          <w:sz w:val="24"/>
        </w:rPr>
      </w:pPr>
    </w:p>
    <w:p w14:paraId="3356010D" w14:textId="77777777" w:rsidR="00172168" w:rsidRPr="00D560E8" w:rsidRDefault="00172168" w:rsidP="00D52FE3">
      <w:pPr>
        <w:pStyle w:val="ab"/>
        <w:tabs>
          <w:tab w:val="left" w:pos="5580"/>
        </w:tabs>
        <w:spacing w:line="360" w:lineRule="auto"/>
        <w:jc w:val="center"/>
        <w:rPr>
          <w:rFonts w:ascii="仿宋_GB2312" w:eastAsia="仿宋_GB2312"/>
          <w:b/>
          <w:sz w:val="24"/>
        </w:rPr>
      </w:pPr>
    </w:p>
    <w:p w14:paraId="05730BBE" w14:textId="77777777" w:rsidR="00172168" w:rsidRPr="00D560E8" w:rsidRDefault="00F76801" w:rsidP="00D52FE3">
      <w:pPr>
        <w:pStyle w:val="ab"/>
        <w:tabs>
          <w:tab w:val="left" w:pos="5580"/>
        </w:tabs>
        <w:spacing w:line="360" w:lineRule="auto"/>
        <w:jc w:val="center"/>
        <w:rPr>
          <w:rFonts w:ascii="仿宋_GB2312" w:eastAsia="仿宋_GB2312"/>
          <w:b/>
          <w:sz w:val="24"/>
        </w:rPr>
      </w:pPr>
      <w:r w:rsidRPr="00D560E8">
        <w:rPr>
          <w:rFonts w:ascii="仿宋_GB2312" w:eastAsia="仿宋_GB2312" w:hint="eastAsia"/>
          <w:b/>
          <w:sz w:val="24"/>
        </w:rPr>
        <w:t>附件5-1    法人营业执照</w:t>
      </w:r>
    </w:p>
    <w:p w14:paraId="29963E75" w14:textId="77777777" w:rsidR="00172168" w:rsidRPr="00D560E8" w:rsidRDefault="00172168" w:rsidP="00D52FE3">
      <w:pPr>
        <w:pStyle w:val="ab"/>
        <w:tabs>
          <w:tab w:val="left" w:pos="5580"/>
        </w:tabs>
        <w:spacing w:line="360" w:lineRule="auto"/>
        <w:jc w:val="center"/>
        <w:rPr>
          <w:rFonts w:ascii="仿宋_GB2312" w:eastAsia="仿宋_GB2312" w:hAnsi="宋体"/>
          <w:bCs/>
          <w:sz w:val="24"/>
          <w:szCs w:val="24"/>
        </w:rPr>
      </w:pPr>
    </w:p>
    <w:p w14:paraId="03E6DE75" w14:textId="77777777" w:rsidR="00172168" w:rsidRPr="00D560E8" w:rsidRDefault="00F76801" w:rsidP="00D52FE3">
      <w:pPr>
        <w:pStyle w:val="ab"/>
        <w:tabs>
          <w:tab w:val="left" w:pos="5580"/>
        </w:tabs>
        <w:spacing w:line="360" w:lineRule="auto"/>
        <w:jc w:val="center"/>
        <w:rPr>
          <w:rFonts w:ascii="仿宋_GB2312" w:eastAsia="仿宋_GB2312" w:hAnsi="宋体"/>
          <w:bCs/>
          <w:sz w:val="24"/>
          <w:szCs w:val="24"/>
        </w:rPr>
      </w:pPr>
      <w:r w:rsidRPr="00D560E8">
        <w:rPr>
          <w:rFonts w:ascii="仿宋_GB2312" w:eastAsia="仿宋_GB2312" w:hAnsi="宋体" w:hint="eastAsia"/>
          <w:bCs/>
          <w:sz w:val="24"/>
          <w:szCs w:val="24"/>
        </w:rPr>
        <w:t>【提供有效法人营业执照（事业单位投标提供事业单位法人证书，非企业专业服务机构投标提供执业许可证，自然人投标提供身份证）复印件加盖公章】</w:t>
      </w:r>
    </w:p>
    <w:p w14:paraId="4AF0DAB6" w14:textId="77777777" w:rsidR="00172168" w:rsidRPr="00D560E8" w:rsidRDefault="00172168" w:rsidP="00D52FE3">
      <w:pPr>
        <w:pStyle w:val="ab"/>
        <w:tabs>
          <w:tab w:val="left" w:pos="5580"/>
        </w:tabs>
        <w:spacing w:line="360" w:lineRule="auto"/>
        <w:jc w:val="center"/>
        <w:rPr>
          <w:rFonts w:ascii="仿宋_GB2312" w:eastAsia="仿宋_GB2312"/>
          <w:b/>
          <w:sz w:val="24"/>
        </w:rPr>
      </w:pPr>
    </w:p>
    <w:p w14:paraId="15035867" w14:textId="77777777" w:rsidR="00172168" w:rsidRPr="00D560E8" w:rsidRDefault="00172168" w:rsidP="00D52FE3">
      <w:pPr>
        <w:pStyle w:val="ab"/>
        <w:tabs>
          <w:tab w:val="left" w:pos="5580"/>
        </w:tabs>
        <w:spacing w:line="360" w:lineRule="auto"/>
        <w:jc w:val="center"/>
        <w:rPr>
          <w:rFonts w:ascii="仿宋_GB2312" w:eastAsia="仿宋_GB2312"/>
          <w:b/>
          <w:sz w:val="24"/>
        </w:rPr>
      </w:pPr>
    </w:p>
    <w:p w14:paraId="3C632A8E" w14:textId="77777777" w:rsidR="00172168" w:rsidRPr="00D560E8" w:rsidRDefault="00172168" w:rsidP="00D52FE3">
      <w:pPr>
        <w:pStyle w:val="ab"/>
        <w:tabs>
          <w:tab w:val="left" w:pos="5580"/>
        </w:tabs>
        <w:spacing w:line="360" w:lineRule="auto"/>
        <w:jc w:val="center"/>
        <w:rPr>
          <w:rFonts w:ascii="仿宋_GB2312" w:eastAsia="仿宋_GB2312"/>
          <w:b/>
          <w:sz w:val="24"/>
        </w:rPr>
      </w:pPr>
    </w:p>
    <w:p w14:paraId="436459D6" w14:textId="77777777" w:rsidR="00172168" w:rsidRPr="00D560E8" w:rsidRDefault="00172168" w:rsidP="00D52FE3">
      <w:pPr>
        <w:pStyle w:val="ab"/>
        <w:tabs>
          <w:tab w:val="left" w:pos="5580"/>
        </w:tabs>
        <w:spacing w:line="360" w:lineRule="auto"/>
        <w:jc w:val="center"/>
        <w:rPr>
          <w:rFonts w:ascii="仿宋_GB2312" w:eastAsia="仿宋_GB2312"/>
          <w:b/>
          <w:sz w:val="24"/>
        </w:rPr>
      </w:pPr>
    </w:p>
    <w:p w14:paraId="7BD72ED2" w14:textId="77777777" w:rsidR="00172168" w:rsidRPr="00D560E8" w:rsidRDefault="00F76801" w:rsidP="00D52FE3">
      <w:pPr>
        <w:pStyle w:val="ab"/>
        <w:tabs>
          <w:tab w:val="left" w:pos="5580"/>
        </w:tabs>
        <w:spacing w:line="360" w:lineRule="auto"/>
        <w:jc w:val="center"/>
        <w:rPr>
          <w:rFonts w:ascii="仿宋_GB2312" w:eastAsia="仿宋_GB2312"/>
          <w:b/>
          <w:sz w:val="24"/>
        </w:rPr>
      </w:pPr>
      <w:r w:rsidRPr="00D560E8">
        <w:rPr>
          <w:rFonts w:ascii="仿宋_GB2312" w:eastAsia="仿宋_GB2312" w:hint="eastAsia"/>
          <w:b/>
          <w:sz w:val="24"/>
        </w:rPr>
        <w:t>附件5-2   纳税证明</w:t>
      </w:r>
    </w:p>
    <w:p w14:paraId="092C2474" w14:textId="77777777" w:rsidR="00172168" w:rsidRPr="00D560E8" w:rsidRDefault="00172168" w:rsidP="00D52FE3">
      <w:pPr>
        <w:spacing w:line="360" w:lineRule="auto"/>
        <w:rPr>
          <w:rFonts w:ascii="仿宋_GB2312" w:eastAsia="仿宋_GB2312" w:hAnsi="宋体"/>
          <w:b/>
          <w:bCs/>
          <w:sz w:val="24"/>
        </w:rPr>
      </w:pPr>
    </w:p>
    <w:p w14:paraId="7D7F3AD9" w14:textId="77777777" w:rsidR="00172168" w:rsidRPr="00D560E8" w:rsidRDefault="00F76801" w:rsidP="00D52FE3">
      <w:pPr>
        <w:spacing w:line="360" w:lineRule="auto"/>
        <w:jc w:val="center"/>
        <w:rPr>
          <w:rFonts w:ascii="仿宋_GB2312" w:eastAsia="仿宋_GB2312" w:hAnsi="宋体"/>
          <w:bCs/>
          <w:sz w:val="24"/>
        </w:rPr>
      </w:pPr>
      <w:r w:rsidRPr="00D560E8">
        <w:rPr>
          <w:rFonts w:ascii="仿宋_GB2312" w:eastAsia="仿宋_GB2312" w:hAnsi="宋体" w:hint="eastAsia"/>
          <w:bCs/>
          <w:sz w:val="24"/>
        </w:rPr>
        <w:t>【提供开标日前六个月内任意一个月的纳税（法人单位必须为增值税或营业税或企业所得税）证明（银行缴费凭证或税务机关开具的证明）复印件并加盖公章。依法免税的投标人，应提供相应文件（复印件加盖公章）证明其依法免税】</w:t>
      </w:r>
    </w:p>
    <w:p w14:paraId="15018654" w14:textId="77777777" w:rsidR="00172168" w:rsidRPr="00D560E8" w:rsidRDefault="00F76801" w:rsidP="00D52FE3">
      <w:pPr>
        <w:pStyle w:val="ab"/>
        <w:tabs>
          <w:tab w:val="left" w:pos="5580"/>
        </w:tabs>
        <w:spacing w:line="360" w:lineRule="auto"/>
        <w:jc w:val="center"/>
        <w:rPr>
          <w:rFonts w:ascii="仿宋_GB2312" w:eastAsia="仿宋_GB2312" w:hAnsi="宋体"/>
          <w:b/>
          <w:sz w:val="24"/>
        </w:rPr>
      </w:pPr>
      <w:r w:rsidRPr="00D560E8">
        <w:rPr>
          <w:rFonts w:ascii="仿宋_GB2312" w:eastAsia="仿宋_GB2312" w:hAnsi="宋体" w:hint="eastAsia"/>
          <w:bCs/>
          <w:sz w:val="24"/>
          <w:szCs w:val="24"/>
        </w:rPr>
        <w:cr/>
      </w:r>
      <w:r w:rsidRPr="00D560E8">
        <w:rPr>
          <w:rFonts w:ascii="仿宋_GB2312" w:eastAsia="仿宋_GB2312" w:hAnsi="宋体" w:hint="eastAsia"/>
          <w:b/>
          <w:sz w:val="24"/>
        </w:rPr>
        <w:br w:type="page"/>
      </w:r>
      <w:bookmarkStart w:id="378" w:name="_Ref467988471"/>
      <w:bookmarkStart w:id="379" w:name="_Ref467988479"/>
      <w:bookmarkStart w:id="380" w:name="_Ref467988485"/>
      <w:bookmarkStart w:id="381" w:name="_Ref467990058"/>
      <w:bookmarkStart w:id="382" w:name="_Ref467990100"/>
      <w:bookmarkStart w:id="383" w:name="_Toc480942357"/>
      <w:bookmarkStart w:id="384" w:name="_Toc520125061"/>
      <w:bookmarkStart w:id="385" w:name="_Toc520356228"/>
      <w:bookmarkStart w:id="386" w:name="_Ref467990064"/>
      <w:bookmarkStart w:id="387" w:name="_Ref467990101"/>
      <w:bookmarkStart w:id="388" w:name="_Toc480942358"/>
      <w:bookmarkStart w:id="389" w:name="_Toc520125062"/>
      <w:bookmarkStart w:id="390" w:name="_Toc520356229"/>
      <w:r w:rsidRPr="00D560E8">
        <w:rPr>
          <w:rFonts w:ascii="仿宋_GB2312" w:eastAsia="仿宋_GB2312" w:hAnsi="宋体" w:hint="eastAsia"/>
          <w:b/>
          <w:sz w:val="24"/>
        </w:rPr>
        <w:lastRenderedPageBreak/>
        <w:t>附件5-3   　财务状况报告</w:t>
      </w:r>
    </w:p>
    <w:p w14:paraId="768B02C7" w14:textId="77777777" w:rsidR="00172168" w:rsidRPr="00D560E8" w:rsidRDefault="00F76801" w:rsidP="00D52FE3">
      <w:pPr>
        <w:tabs>
          <w:tab w:val="left" w:pos="5580"/>
        </w:tabs>
        <w:spacing w:line="360" w:lineRule="auto"/>
        <w:ind w:firstLineChars="500" w:firstLine="1205"/>
        <w:rPr>
          <w:rFonts w:ascii="仿宋_GB2312" w:eastAsia="仿宋_GB2312" w:hAnsi="宋体"/>
          <w:b/>
          <w:sz w:val="24"/>
        </w:rPr>
      </w:pPr>
      <w:r w:rsidRPr="00D560E8">
        <w:rPr>
          <w:rFonts w:ascii="仿宋_GB2312" w:eastAsia="仿宋_GB2312" w:hAnsi="宋体" w:hint="eastAsia"/>
          <w:b/>
          <w:sz w:val="24"/>
        </w:rPr>
        <w:t>会计师事务所出具的上年度财务审计报告，或银行出具的资信证明</w:t>
      </w:r>
    </w:p>
    <w:p w14:paraId="4DF68A52" w14:textId="77777777" w:rsidR="00172168" w:rsidRPr="00D560E8" w:rsidRDefault="00172168" w:rsidP="00D52FE3">
      <w:pPr>
        <w:tabs>
          <w:tab w:val="left" w:pos="5580"/>
        </w:tabs>
        <w:spacing w:line="360" w:lineRule="auto"/>
        <w:ind w:firstLine="549"/>
        <w:jc w:val="center"/>
        <w:rPr>
          <w:rFonts w:ascii="仿宋_GB2312" w:eastAsia="仿宋_GB2312"/>
          <w:b/>
          <w:sz w:val="24"/>
        </w:rPr>
      </w:pPr>
    </w:p>
    <w:p w14:paraId="062559B6" w14:textId="77777777" w:rsidR="00172168" w:rsidRPr="00D560E8" w:rsidRDefault="00F76801" w:rsidP="00D52FE3">
      <w:pPr>
        <w:tabs>
          <w:tab w:val="left" w:pos="5580"/>
        </w:tabs>
        <w:spacing w:line="360" w:lineRule="auto"/>
        <w:ind w:firstLineChars="200" w:firstLine="480"/>
        <w:rPr>
          <w:rFonts w:ascii="仿宋_GB2312" w:eastAsia="仿宋_GB2312"/>
          <w:sz w:val="24"/>
        </w:rPr>
      </w:pPr>
      <w:r w:rsidRPr="00D560E8">
        <w:rPr>
          <w:rFonts w:ascii="仿宋_GB2312" w:eastAsia="仿宋_GB2312" w:hint="eastAsia"/>
          <w:sz w:val="24"/>
        </w:rPr>
        <w:t>说明：</w:t>
      </w:r>
    </w:p>
    <w:p w14:paraId="61EF6080" w14:textId="0EDC571C" w:rsidR="00172168" w:rsidRPr="00D560E8" w:rsidRDefault="00F76801" w:rsidP="00D52FE3">
      <w:pPr>
        <w:tabs>
          <w:tab w:val="left" w:pos="5580"/>
        </w:tabs>
        <w:spacing w:line="360" w:lineRule="auto"/>
        <w:ind w:firstLineChars="200" w:firstLine="480"/>
        <w:rPr>
          <w:rFonts w:ascii="仿宋_GB2312" w:eastAsia="仿宋_GB2312" w:hAnsi="宋体"/>
          <w:bCs/>
          <w:sz w:val="24"/>
        </w:rPr>
      </w:pPr>
      <w:r w:rsidRPr="00D560E8">
        <w:rPr>
          <w:rFonts w:ascii="仿宋_GB2312" w:eastAsia="仿宋_GB2312" w:hint="eastAsia"/>
          <w:sz w:val="24"/>
        </w:rPr>
        <w:t>1、投标人在投标文件中，必须提供本单位2017</w:t>
      </w:r>
      <w:r w:rsidR="00054BBB" w:rsidRPr="00D560E8">
        <w:rPr>
          <w:rFonts w:ascii="仿宋_GB2312" w:eastAsia="仿宋_GB2312" w:hint="eastAsia"/>
          <w:sz w:val="24"/>
        </w:rPr>
        <w:t>或2018</w:t>
      </w:r>
      <w:r w:rsidRPr="00D560E8">
        <w:rPr>
          <w:rFonts w:ascii="仿宋_GB2312" w:eastAsia="仿宋_GB2312" w:hint="eastAsia"/>
          <w:sz w:val="24"/>
        </w:rPr>
        <w:t>年度经会计师事务所审计出具的财务报告复印件并加盖</w:t>
      </w:r>
      <w:r w:rsidRPr="00D560E8">
        <w:rPr>
          <w:rFonts w:ascii="仿宋_GB2312" w:eastAsia="仿宋_GB2312" w:hAnsi="宋体" w:hint="eastAsia"/>
          <w:bCs/>
          <w:sz w:val="24"/>
        </w:rPr>
        <w:t>本单位</w:t>
      </w:r>
      <w:r w:rsidRPr="00D560E8">
        <w:rPr>
          <w:rFonts w:ascii="仿宋_GB2312" w:eastAsia="仿宋_GB2312" w:hint="eastAsia"/>
          <w:bCs/>
          <w:sz w:val="24"/>
        </w:rPr>
        <w:t>公章（</w:t>
      </w:r>
      <w:r w:rsidRPr="00D560E8">
        <w:rPr>
          <w:rFonts w:ascii="仿宋_GB2312" w:eastAsia="仿宋_GB2312" w:hint="eastAsia"/>
          <w:sz w:val="24"/>
        </w:rPr>
        <w:t>成立一年内的公司可提交验资证明复印件并加盖本单位公章</w:t>
      </w:r>
      <w:r w:rsidRPr="00D560E8">
        <w:rPr>
          <w:rFonts w:ascii="仿宋_GB2312" w:eastAsia="仿宋_GB2312" w:hint="eastAsia"/>
          <w:bCs/>
          <w:sz w:val="24"/>
        </w:rPr>
        <w:t>）。</w:t>
      </w:r>
    </w:p>
    <w:p w14:paraId="3755EFFC" w14:textId="600AD299" w:rsidR="00172168" w:rsidRPr="00D560E8" w:rsidRDefault="00F76801" w:rsidP="00D52FE3">
      <w:pPr>
        <w:tabs>
          <w:tab w:val="left" w:pos="5580"/>
        </w:tabs>
        <w:spacing w:line="360" w:lineRule="auto"/>
        <w:ind w:firstLineChars="200" w:firstLine="480"/>
        <w:rPr>
          <w:rFonts w:ascii="仿宋_GB2312" w:eastAsia="仿宋_GB2312"/>
          <w:sz w:val="24"/>
        </w:rPr>
      </w:pPr>
      <w:r w:rsidRPr="00D560E8">
        <w:rPr>
          <w:rFonts w:ascii="仿宋_GB2312" w:eastAsia="仿宋_GB2312" w:hint="eastAsia"/>
          <w:sz w:val="24"/>
        </w:rPr>
        <w:t>2、如投标人无法提供</w:t>
      </w:r>
      <w:r w:rsidR="004C45F9" w:rsidRPr="00D560E8">
        <w:rPr>
          <w:rFonts w:ascii="仿宋_GB2312" w:eastAsia="仿宋_GB2312" w:hint="eastAsia"/>
          <w:sz w:val="24"/>
        </w:rPr>
        <w:t xml:space="preserve"> </w:t>
      </w:r>
      <w:r w:rsidRPr="00D560E8">
        <w:rPr>
          <w:rFonts w:ascii="仿宋_GB2312" w:eastAsia="仿宋_GB2312" w:hint="eastAsia"/>
          <w:sz w:val="24"/>
        </w:rPr>
        <w:t>2017</w:t>
      </w:r>
      <w:r w:rsidR="00054BBB" w:rsidRPr="00D560E8">
        <w:rPr>
          <w:rFonts w:ascii="仿宋_GB2312" w:eastAsia="仿宋_GB2312" w:hint="eastAsia"/>
          <w:sz w:val="24"/>
        </w:rPr>
        <w:t>或2018</w:t>
      </w:r>
      <w:r w:rsidRPr="00D560E8">
        <w:rPr>
          <w:rFonts w:ascii="仿宋_GB2312" w:eastAsia="仿宋_GB2312" w:hint="eastAsia"/>
          <w:sz w:val="24"/>
        </w:rPr>
        <w:t>年度财务审计报告</w:t>
      </w:r>
      <w:r w:rsidRPr="00D560E8">
        <w:rPr>
          <w:rFonts w:ascii="仿宋_GB2312" w:eastAsia="仿宋_GB2312" w:hint="eastAsia"/>
          <w:bCs/>
          <w:sz w:val="24"/>
        </w:rPr>
        <w:t>（或</w:t>
      </w:r>
      <w:r w:rsidRPr="00D560E8">
        <w:rPr>
          <w:rFonts w:ascii="仿宋_GB2312" w:eastAsia="仿宋_GB2312" w:hint="eastAsia"/>
          <w:sz w:val="24"/>
        </w:rPr>
        <w:t>成立一年内的公司无法提交验资证明），则需提供在开标日前三个月内银行开具的资信证明复印件并加盖投标人公章（可不受收受人和项目的限制），招标采购单位保留审核原件的权利。</w:t>
      </w:r>
    </w:p>
    <w:p w14:paraId="76E45615" w14:textId="77777777" w:rsidR="00172168" w:rsidRPr="00D560E8" w:rsidRDefault="00F76801" w:rsidP="00D52FE3">
      <w:pPr>
        <w:tabs>
          <w:tab w:val="left" w:pos="5580"/>
        </w:tabs>
        <w:spacing w:line="360" w:lineRule="auto"/>
        <w:ind w:firstLineChars="200" w:firstLine="480"/>
        <w:rPr>
          <w:rFonts w:ascii="仿宋_GB2312" w:eastAsia="仿宋_GB2312" w:hAnsi="宋体"/>
          <w:sz w:val="24"/>
        </w:rPr>
      </w:pPr>
      <w:r w:rsidRPr="00D560E8">
        <w:rPr>
          <w:rFonts w:ascii="仿宋_GB2312" w:eastAsia="仿宋_GB2312" w:hint="eastAsia"/>
          <w:sz w:val="24"/>
        </w:rPr>
        <w:t>3、银行资信证明应能说明该投标人与银行之间业务往来正常，企业信誉良好等。银行出具的存款证明不能替代银行资信证明。</w:t>
      </w:r>
    </w:p>
    <w:p w14:paraId="30C76508" w14:textId="77777777" w:rsidR="00172168" w:rsidRPr="00D560E8" w:rsidRDefault="00172168" w:rsidP="00D52FE3">
      <w:pPr>
        <w:pStyle w:val="ab"/>
        <w:tabs>
          <w:tab w:val="left" w:pos="5580"/>
        </w:tabs>
        <w:spacing w:line="360" w:lineRule="auto"/>
        <w:rPr>
          <w:rFonts w:ascii="仿宋_GB2312" w:eastAsia="仿宋_GB2312" w:hAnsi="宋体"/>
          <w:sz w:val="24"/>
        </w:rPr>
      </w:pPr>
    </w:p>
    <w:p w14:paraId="6C7BB20E" w14:textId="77777777" w:rsidR="00172168" w:rsidRPr="00D560E8" w:rsidRDefault="00172168" w:rsidP="00D52FE3">
      <w:pPr>
        <w:pStyle w:val="ab"/>
        <w:tabs>
          <w:tab w:val="left" w:pos="5580"/>
        </w:tabs>
        <w:spacing w:line="360" w:lineRule="auto"/>
        <w:ind w:left="424" w:firstLine="240"/>
        <w:rPr>
          <w:rFonts w:ascii="仿宋_GB2312" w:eastAsia="仿宋_GB2312" w:hAnsi="宋体"/>
          <w:sz w:val="24"/>
        </w:rPr>
      </w:pPr>
    </w:p>
    <w:p w14:paraId="606AAE3B" w14:textId="77777777" w:rsidR="00172168" w:rsidRPr="00D560E8" w:rsidRDefault="00172168" w:rsidP="00D52FE3">
      <w:pPr>
        <w:pStyle w:val="ab"/>
        <w:tabs>
          <w:tab w:val="left" w:pos="5580"/>
        </w:tabs>
        <w:spacing w:line="360" w:lineRule="auto"/>
        <w:ind w:left="424" w:firstLine="240"/>
        <w:rPr>
          <w:rFonts w:ascii="仿宋_GB2312" w:eastAsia="仿宋_GB2312" w:hAnsi="宋体"/>
          <w:sz w:val="24"/>
        </w:rPr>
      </w:pPr>
    </w:p>
    <w:p w14:paraId="77AB040B" w14:textId="77777777" w:rsidR="00172168" w:rsidRPr="00D560E8" w:rsidRDefault="00172168" w:rsidP="00D52FE3">
      <w:pPr>
        <w:pStyle w:val="ab"/>
        <w:tabs>
          <w:tab w:val="left" w:pos="5580"/>
        </w:tabs>
        <w:spacing w:line="360" w:lineRule="auto"/>
        <w:ind w:left="424" w:firstLine="240"/>
        <w:rPr>
          <w:rFonts w:ascii="仿宋_GB2312" w:eastAsia="仿宋_GB2312" w:hAnsi="宋体"/>
          <w:sz w:val="24"/>
        </w:rPr>
      </w:pPr>
    </w:p>
    <w:p w14:paraId="76C70870" w14:textId="77777777" w:rsidR="00172168" w:rsidRPr="00D560E8" w:rsidRDefault="00172168" w:rsidP="00D52FE3">
      <w:pPr>
        <w:pStyle w:val="ab"/>
        <w:tabs>
          <w:tab w:val="left" w:pos="5580"/>
        </w:tabs>
        <w:spacing w:line="360" w:lineRule="auto"/>
        <w:ind w:left="424" w:firstLine="240"/>
        <w:rPr>
          <w:rFonts w:ascii="仿宋_GB2312" w:eastAsia="仿宋_GB2312" w:hAnsi="宋体"/>
          <w:sz w:val="24"/>
        </w:rPr>
      </w:pPr>
    </w:p>
    <w:bookmarkEnd w:id="378"/>
    <w:bookmarkEnd w:id="379"/>
    <w:bookmarkEnd w:id="380"/>
    <w:bookmarkEnd w:id="381"/>
    <w:bookmarkEnd w:id="382"/>
    <w:bookmarkEnd w:id="383"/>
    <w:bookmarkEnd w:id="384"/>
    <w:bookmarkEnd w:id="385"/>
    <w:bookmarkEnd w:id="386"/>
    <w:bookmarkEnd w:id="387"/>
    <w:bookmarkEnd w:id="388"/>
    <w:bookmarkEnd w:id="389"/>
    <w:bookmarkEnd w:id="390"/>
    <w:p w14:paraId="4C9BA700" w14:textId="77777777" w:rsidR="00172168" w:rsidRPr="00D560E8" w:rsidRDefault="00F76801" w:rsidP="00D52FE3">
      <w:pPr>
        <w:pStyle w:val="ab"/>
        <w:spacing w:line="360" w:lineRule="auto"/>
        <w:jc w:val="center"/>
        <w:rPr>
          <w:rFonts w:ascii="仿宋_GB2312" w:eastAsia="仿宋_GB2312" w:hAnsi="宋体"/>
          <w:b/>
          <w:sz w:val="24"/>
        </w:rPr>
      </w:pPr>
      <w:r w:rsidRPr="00D560E8">
        <w:rPr>
          <w:rFonts w:ascii="仿宋_GB2312" w:eastAsia="仿宋_GB2312" w:hint="eastAsia"/>
          <w:sz w:val="24"/>
        </w:rPr>
        <w:br w:type="page"/>
      </w:r>
      <w:r w:rsidRPr="00D560E8">
        <w:rPr>
          <w:rFonts w:ascii="仿宋_GB2312" w:eastAsia="仿宋_GB2312" w:hAnsi="宋体" w:hint="eastAsia"/>
          <w:b/>
          <w:sz w:val="24"/>
        </w:rPr>
        <w:lastRenderedPageBreak/>
        <w:t>附件5-4    社会保障资金缴纳记录</w:t>
      </w:r>
    </w:p>
    <w:p w14:paraId="0A627DA6"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7F7B0A30" w14:textId="77777777" w:rsidR="00172168" w:rsidRPr="00D560E8" w:rsidRDefault="00F76801" w:rsidP="00D52FE3">
      <w:pPr>
        <w:pStyle w:val="ab"/>
        <w:spacing w:line="360" w:lineRule="auto"/>
        <w:jc w:val="center"/>
        <w:rPr>
          <w:rFonts w:ascii="仿宋_GB2312" w:eastAsia="仿宋_GB2312" w:hAnsi="Times New Roman"/>
          <w:sz w:val="24"/>
          <w:szCs w:val="24"/>
        </w:rPr>
      </w:pPr>
      <w:r w:rsidRPr="00D560E8">
        <w:rPr>
          <w:rFonts w:ascii="仿宋_GB2312" w:eastAsia="仿宋_GB2312" w:hint="eastAsia"/>
        </w:rPr>
        <w:cr/>
      </w:r>
      <w:bookmarkStart w:id="391" w:name="_Toc163893458"/>
      <w:bookmarkStart w:id="392" w:name="_Toc133737852"/>
      <w:bookmarkStart w:id="393" w:name="_Toc133737941"/>
      <w:r w:rsidRPr="00D560E8">
        <w:rPr>
          <w:rFonts w:ascii="仿宋_GB2312" w:eastAsia="仿宋_GB2312" w:hAnsi="Times New Roman" w:hint="eastAsia"/>
          <w:sz w:val="24"/>
          <w:szCs w:val="24"/>
        </w:rPr>
        <w:t>【开标日前六个月内任意一个月的社会保障金缴纳记录（银行缴费单据或社保机构出具的证明）复印件加盖公章。</w:t>
      </w:r>
      <w:bookmarkEnd w:id="391"/>
      <w:r w:rsidRPr="00D560E8">
        <w:rPr>
          <w:rFonts w:ascii="仿宋_GB2312" w:eastAsia="仿宋_GB2312" w:hAnsi="Times New Roman" w:hint="eastAsia"/>
          <w:sz w:val="24"/>
          <w:szCs w:val="24"/>
        </w:rPr>
        <w:t>不需要缴纳社会保障资金的投标人，应提供相应文件（复印件加盖公章）证明其不需要缴纳社会保障资金】</w:t>
      </w:r>
      <w:bookmarkEnd w:id="392"/>
      <w:bookmarkEnd w:id="393"/>
    </w:p>
    <w:p w14:paraId="2E42DF2E" w14:textId="77777777" w:rsidR="00172168" w:rsidRPr="00D560E8" w:rsidRDefault="00172168" w:rsidP="00D52FE3">
      <w:pPr>
        <w:pStyle w:val="ab"/>
        <w:spacing w:line="360" w:lineRule="auto"/>
        <w:jc w:val="center"/>
        <w:rPr>
          <w:rFonts w:ascii="仿宋_GB2312" w:eastAsia="仿宋_GB2312" w:hAnsi="Times New Roman"/>
          <w:sz w:val="24"/>
          <w:szCs w:val="24"/>
        </w:rPr>
      </w:pPr>
    </w:p>
    <w:p w14:paraId="5678B868" w14:textId="77777777" w:rsidR="00172168" w:rsidRPr="00D560E8" w:rsidRDefault="00172168" w:rsidP="00D52FE3">
      <w:pPr>
        <w:pStyle w:val="ab"/>
        <w:spacing w:line="360" w:lineRule="auto"/>
        <w:jc w:val="center"/>
        <w:rPr>
          <w:rFonts w:ascii="仿宋_GB2312" w:eastAsia="仿宋_GB2312"/>
          <w:b/>
          <w:bCs/>
          <w:sz w:val="24"/>
        </w:rPr>
      </w:pPr>
    </w:p>
    <w:p w14:paraId="70475FAB" w14:textId="77777777" w:rsidR="00172168" w:rsidRPr="00D560E8" w:rsidRDefault="00172168" w:rsidP="00D52FE3">
      <w:pPr>
        <w:pStyle w:val="ab"/>
        <w:spacing w:line="360" w:lineRule="auto"/>
        <w:jc w:val="center"/>
        <w:rPr>
          <w:rFonts w:ascii="仿宋_GB2312" w:eastAsia="仿宋_GB2312"/>
          <w:b/>
          <w:bCs/>
          <w:sz w:val="24"/>
        </w:rPr>
      </w:pPr>
    </w:p>
    <w:p w14:paraId="7D2E26EB" w14:textId="77777777" w:rsidR="00172168" w:rsidRPr="00D560E8" w:rsidRDefault="00F76801" w:rsidP="00D52FE3">
      <w:pPr>
        <w:pStyle w:val="ab"/>
        <w:spacing w:line="360" w:lineRule="auto"/>
        <w:jc w:val="center"/>
        <w:rPr>
          <w:rFonts w:ascii="仿宋_GB2312" w:eastAsia="仿宋_GB2312"/>
          <w:b/>
          <w:bCs/>
          <w:sz w:val="24"/>
        </w:rPr>
      </w:pPr>
      <w:r w:rsidRPr="00D560E8">
        <w:rPr>
          <w:rFonts w:ascii="仿宋_GB2312" w:eastAsia="仿宋_GB2312" w:hint="eastAsia"/>
        </w:rPr>
        <w:cr/>
      </w:r>
    </w:p>
    <w:p w14:paraId="6E97F2B0" w14:textId="77777777" w:rsidR="00172168" w:rsidRPr="00D560E8" w:rsidRDefault="00172168" w:rsidP="00D52FE3">
      <w:pPr>
        <w:pStyle w:val="ab"/>
        <w:spacing w:line="360" w:lineRule="auto"/>
        <w:jc w:val="center"/>
        <w:rPr>
          <w:rFonts w:ascii="仿宋_GB2312" w:eastAsia="仿宋_GB2312"/>
          <w:b/>
          <w:bCs/>
          <w:sz w:val="24"/>
        </w:rPr>
      </w:pPr>
    </w:p>
    <w:p w14:paraId="56464ABD"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61AE17CA"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6ED38622"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43CDB9D1"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465E5D51"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2D2ED6D3"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78F433CA"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4B73D61A"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35E977E4"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58A93480"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6E50080F"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0F52276E"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5DBF63BA"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1261BC53"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4A828941"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0CD858EF"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62D885E4"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27955718" w14:textId="77777777" w:rsidR="00172168" w:rsidRPr="00D560E8" w:rsidRDefault="00F76801" w:rsidP="00D52FE3">
      <w:pPr>
        <w:spacing w:line="360" w:lineRule="auto"/>
        <w:jc w:val="center"/>
        <w:rPr>
          <w:rFonts w:ascii="仿宋_GB2312" w:eastAsia="仿宋_GB2312" w:hAnsi="宋体"/>
          <w:b/>
          <w:sz w:val="24"/>
        </w:rPr>
      </w:pPr>
      <w:r w:rsidRPr="00D560E8">
        <w:rPr>
          <w:rFonts w:ascii="仿宋_GB2312" w:eastAsia="仿宋_GB2312" w:hAnsi="宋体" w:hint="eastAsia"/>
          <w:b/>
          <w:sz w:val="24"/>
        </w:rPr>
        <w:lastRenderedPageBreak/>
        <w:t>附件5-5   近三年经营活动中无重大违法记录声明</w:t>
      </w:r>
    </w:p>
    <w:p w14:paraId="273AF056" w14:textId="77777777" w:rsidR="00172168" w:rsidRPr="00D560E8" w:rsidRDefault="00172168" w:rsidP="00D52FE3">
      <w:pPr>
        <w:spacing w:line="360" w:lineRule="auto"/>
        <w:ind w:firstLineChars="200" w:firstLine="480"/>
        <w:rPr>
          <w:rFonts w:ascii="仿宋_GB2312" w:eastAsia="仿宋_GB2312" w:hAnsi="宋体"/>
          <w:sz w:val="24"/>
        </w:rPr>
      </w:pPr>
    </w:p>
    <w:p w14:paraId="1B22EB10" w14:textId="77777777" w:rsidR="00172168" w:rsidRPr="00D560E8" w:rsidRDefault="00F76801" w:rsidP="00D52FE3">
      <w:pPr>
        <w:spacing w:line="360" w:lineRule="auto"/>
        <w:ind w:firstLineChars="200" w:firstLine="480"/>
        <w:rPr>
          <w:rFonts w:ascii="仿宋_GB2312" w:eastAsia="仿宋_GB2312" w:hAnsi="宋体"/>
          <w:sz w:val="24"/>
        </w:rPr>
      </w:pPr>
      <w:r w:rsidRPr="00D560E8">
        <w:rPr>
          <w:rFonts w:ascii="仿宋_GB2312" w:eastAsia="仿宋_GB2312" w:hAnsi="宋体" w:hint="eastAsia"/>
          <w:sz w:val="24"/>
        </w:rPr>
        <w:t>我单位近三年经营活动中无重大违法记录</w:t>
      </w:r>
      <w:r w:rsidRPr="00D560E8">
        <w:rPr>
          <w:rFonts w:ascii="仿宋_GB2312" w:eastAsia="仿宋_GB2312"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D560E8">
        <w:rPr>
          <w:rFonts w:ascii="仿宋_GB2312" w:eastAsia="仿宋_GB2312" w:hAnsi="宋体" w:hint="eastAsia"/>
          <w:sz w:val="24"/>
        </w:rPr>
        <w:t>，特此声明。</w:t>
      </w:r>
    </w:p>
    <w:p w14:paraId="25A073CB" w14:textId="77777777" w:rsidR="00172168" w:rsidRPr="00D560E8" w:rsidRDefault="00F76801" w:rsidP="00D52FE3">
      <w:pPr>
        <w:spacing w:line="360" w:lineRule="auto"/>
        <w:ind w:firstLineChars="200" w:firstLine="480"/>
        <w:rPr>
          <w:rFonts w:ascii="仿宋_GB2312" w:eastAsia="仿宋_GB2312" w:hAnsi="宋体"/>
          <w:sz w:val="24"/>
        </w:rPr>
      </w:pPr>
      <w:r w:rsidRPr="00D560E8">
        <w:rPr>
          <w:rFonts w:ascii="仿宋_GB2312" w:eastAsia="仿宋_GB2312" w:hAnsi="宋体" w:hint="eastAsia"/>
          <w:sz w:val="24"/>
        </w:rPr>
        <w:t>若招标采购单位在本项目采购过程中发现我单位近三年经营活动中有重大违法记录，我单位将承担因此引起的一切后果。</w:t>
      </w:r>
    </w:p>
    <w:p w14:paraId="17870851" w14:textId="77777777" w:rsidR="00172168" w:rsidRPr="00D560E8" w:rsidRDefault="00172168" w:rsidP="00D52FE3">
      <w:pPr>
        <w:spacing w:line="360" w:lineRule="auto"/>
        <w:rPr>
          <w:rFonts w:ascii="仿宋_GB2312" w:eastAsia="仿宋_GB2312" w:hAnsi="宋体"/>
          <w:sz w:val="24"/>
        </w:rPr>
      </w:pPr>
    </w:p>
    <w:p w14:paraId="3256CF89" w14:textId="77777777" w:rsidR="00172168" w:rsidRPr="00D560E8" w:rsidRDefault="00172168" w:rsidP="00D52FE3">
      <w:pPr>
        <w:spacing w:line="360" w:lineRule="auto"/>
        <w:rPr>
          <w:rFonts w:ascii="仿宋_GB2312" w:eastAsia="仿宋_GB2312" w:hAnsi="宋体"/>
          <w:sz w:val="24"/>
        </w:rPr>
      </w:pPr>
    </w:p>
    <w:p w14:paraId="476498E1" w14:textId="77777777" w:rsidR="00172168" w:rsidRPr="00D560E8" w:rsidRDefault="00F76801" w:rsidP="00D52FE3">
      <w:pPr>
        <w:autoSpaceDE w:val="0"/>
        <w:autoSpaceDN w:val="0"/>
        <w:adjustRightInd w:val="0"/>
        <w:snapToGrid w:val="0"/>
        <w:spacing w:line="360" w:lineRule="auto"/>
        <w:rPr>
          <w:rFonts w:ascii="仿宋_GB2312" w:eastAsia="仿宋_GB2312" w:hAnsi="宋体"/>
          <w:sz w:val="24"/>
          <w:lang w:val="zh-CN"/>
        </w:rPr>
      </w:pPr>
      <w:r w:rsidRPr="00D560E8">
        <w:rPr>
          <w:rFonts w:ascii="仿宋_GB2312" w:eastAsia="仿宋_GB2312" w:hAnsi="宋体" w:hint="eastAsia"/>
          <w:sz w:val="24"/>
          <w:lang w:val="zh-CN"/>
        </w:rPr>
        <w:t>授权代表（签字）：                          单位:</w:t>
      </w:r>
      <w:r w:rsidRPr="00D560E8">
        <w:rPr>
          <w:rFonts w:ascii="仿宋_GB2312" w:eastAsia="仿宋_GB2312" w:hAnsi="宋体" w:hint="eastAsia"/>
          <w:sz w:val="24"/>
        </w:rPr>
        <w:t>（盖章）</w:t>
      </w:r>
      <w:r w:rsidRPr="00D560E8">
        <w:rPr>
          <w:rFonts w:ascii="仿宋_GB2312" w:eastAsia="仿宋_GB2312" w:hAnsi="宋体" w:hint="eastAsia"/>
          <w:sz w:val="24"/>
          <w:lang w:val="zh-CN"/>
        </w:rPr>
        <w:t xml:space="preserve">    </w:t>
      </w:r>
    </w:p>
    <w:p w14:paraId="7949CEF8" w14:textId="77777777" w:rsidR="00172168" w:rsidRPr="00D560E8" w:rsidRDefault="00F76801" w:rsidP="00D52FE3">
      <w:pPr>
        <w:spacing w:line="360" w:lineRule="auto"/>
        <w:rPr>
          <w:rFonts w:ascii="仿宋_GB2312" w:eastAsia="仿宋_GB2312" w:hAnsi="宋体"/>
          <w:sz w:val="24"/>
        </w:rPr>
      </w:pPr>
      <w:r w:rsidRPr="00D560E8">
        <w:rPr>
          <w:rFonts w:ascii="仿宋_GB2312" w:eastAsia="仿宋_GB2312" w:hAnsi="宋体" w:hint="eastAsia"/>
          <w:sz w:val="24"/>
        </w:rPr>
        <w:t>日期：_____年______月______日</w:t>
      </w:r>
    </w:p>
    <w:p w14:paraId="1F95FB21" w14:textId="77777777" w:rsidR="00172168" w:rsidRPr="00D560E8" w:rsidRDefault="00172168" w:rsidP="00D52FE3">
      <w:pPr>
        <w:spacing w:line="360" w:lineRule="auto"/>
        <w:rPr>
          <w:rFonts w:ascii="仿宋_GB2312" w:eastAsia="仿宋_GB2312" w:hAnsi="宋体"/>
          <w:sz w:val="24"/>
        </w:rPr>
      </w:pPr>
    </w:p>
    <w:p w14:paraId="57CFDE5A" w14:textId="77777777" w:rsidR="00172168" w:rsidRPr="00D560E8" w:rsidRDefault="00172168" w:rsidP="00D52FE3">
      <w:pPr>
        <w:spacing w:line="360" w:lineRule="auto"/>
        <w:rPr>
          <w:rFonts w:ascii="仿宋_GB2312" w:eastAsia="仿宋_GB2312" w:hAnsi="宋体"/>
          <w:sz w:val="24"/>
        </w:rPr>
      </w:pPr>
    </w:p>
    <w:p w14:paraId="5C9219D4" w14:textId="77777777" w:rsidR="00172168" w:rsidRPr="00D560E8" w:rsidRDefault="00172168" w:rsidP="00D52FE3">
      <w:pPr>
        <w:spacing w:line="360" w:lineRule="auto"/>
        <w:rPr>
          <w:rFonts w:ascii="仿宋_GB2312" w:eastAsia="仿宋_GB2312" w:hAnsi="宋体"/>
          <w:sz w:val="24"/>
        </w:rPr>
      </w:pPr>
    </w:p>
    <w:p w14:paraId="6BF5D2DF" w14:textId="77777777" w:rsidR="00172168" w:rsidRPr="00D560E8" w:rsidRDefault="00172168" w:rsidP="00D52FE3">
      <w:pPr>
        <w:spacing w:line="360" w:lineRule="auto"/>
        <w:rPr>
          <w:rFonts w:ascii="仿宋_GB2312" w:eastAsia="仿宋_GB2312" w:hAnsi="宋体"/>
          <w:sz w:val="24"/>
        </w:rPr>
      </w:pPr>
    </w:p>
    <w:p w14:paraId="50A7B4B0" w14:textId="77777777" w:rsidR="00172168" w:rsidRPr="00D560E8" w:rsidRDefault="00172168" w:rsidP="00D52FE3">
      <w:pPr>
        <w:spacing w:line="360" w:lineRule="auto"/>
        <w:rPr>
          <w:rFonts w:ascii="仿宋_GB2312" w:eastAsia="仿宋_GB2312" w:hAnsi="宋体"/>
          <w:sz w:val="24"/>
        </w:rPr>
      </w:pPr>
    </w:p>
    <w:p w14:paraId="4CCBB18F" w14:textId="77777777" w:rsidR="00172168" w:rsidRPr="00D560E8" w:rsidRDefault="00172168" w:rsidP="00D52FE3">
      <w:pPr>
        <w:spacing w:line="360" w:lineRule="auto"/>
        <w:rPr>
          <w:rFonts w:ascii="仿宋_GB2312" w:eastAsia="仿宋_GB2312" w:hAnsi="宋体"/>
          <w:sz w:val="24"/>
        </w:rPr>
      </w:pPr>
    </w:p>
    <w:p w14:paraId="3D678AD3" w14:textId="77777777" w:rsidR="00172168" w:rsidRPr="00D560E8" w:rsidRDefault="00172168" w:rsidP="00D52FE3">
      <w:pPr>
        <w:spacing w:line="360" w:lineRule="auto"/>
        <w:rPr>
          <w:rFonts w:ascii="仿宋_GB2312" w:eastAsia="仿宋_GB2312" w:hAnsi="宋体"/>
          <w:sz w:val="24"/>
        </w:rPr>
      </w:pPr>
    </w:p>
    <w:p w14:paraId="48458C41" w14:textId="77777777" w:rsidR="00172168" w:rsidRPr="00D560E8" w:rsidRDefault="00172168" w:rsidP="00D52FE3">
      <w:pPr>
        <w:spacing w:line="360" w:lineRule="auto"/>
        <w:rPr>
          <w:rFonts w:ascii="仿宋_GB2312" w:eastAsia="仿宋_GB2312" w:hAnsi="宋体"/>
          <w:sz w:val="24"/>
        </w:rPr>
      </w:pPr>
    </w:p>
    <w:p w14:paraId="2F227E05" w14:textId="77777777" w:rsidR="00172168" w:rsidRPr="00D560E8" w:rsidRDefault="00172168" w:rsidP="00D52FE3">
      <w:pPr>
        <w:spacing w:line="360" w:lineRule="auto"/>
        <w:rPr>
          <w:rFonts w:ascii="仿宋_GB2312" w:eastAsia="仿宋_GB2312" w:hAnsi="宋体"/>
          <w:sz w:val="24"/>
        </w:rPr>
      </w:pPr>
    </w:p>
    <w:p w14:paraId="59494894" w14:textId="77777777" w:rsidR="00172168" w:rsidRPr="00D560E8" w:rsidRDefault="00172168" w:rsidP="00D52FE3">
      <w:pPr>
        <w:spacing w:line="360" w:lineRule="auto"/>
        <w:rPr>
          <w:rFonts w:ascii="仿宋_GB2312" w:eastAsia="仿宋_GB2312" w:hAnsi="宋体"/>
          <w:sz w:val="24"/>
        </w:rPr>
      </w:pPr>
    </w:p>
    <w:p w14:paraId="6B722988" w14:textId="77777777" w:rsidR="00172168" w:rsidRPr="00D560E8" w:rsidRDefault="00172168" w:rsidP="00D52FE3">
      <w:pPr>
        <w:spacing w:line="360" w:lineRule="auto"/>
        <w:rPr>
          <w:rFonts w:ascii="仿宋_GB2312" w:eastAsia="仿宋_GB2312" w:hAnsi="宋体"/>
          <w:sz w:val="24"/>
        </w:rPr>
      </w:pPr>
    </w:p>
    <w:p w14:paraId="15B04975" w14:textId="77777777" w:rsidR="00172168" w:rsidRPr="00D560E8" w:rsidRDefault="00172168" w:rsidP="00D52FE3">
      <w:pPr>
        <w:spacing w:line="360" w:lineRule="auto"/>
        <w:rPr>
          <w:rFonts w:ascii="仿宋_GB2312" w:eastAsia="仿宋_GB2312" w:hAnsi="宋体"/>
          <w:sz w:val="24"/>
        </w:rPr>
      </w:pPr>
    </w:p>
    <w:p w14:paraId="26FEDB82" w14:textId="77777777" w:rsidR="00172168" w:rsidRPr="00D560E8" w:rsidRDefault="00172168" w:rsidP="00D52FE3">
      <w:pPr>
        <w:spacing w:line="360" w:lineRule="auto"/>
        <w:rPr>
          <w:rFonts w:ascii="仿宋_GB2312" w:eastAsia="仿宋_GB2312" w:hAnsi="宋体"/>
          <w:sz w:val="24"/>
        </w:rPr>
      </w:pPr>
    </w:p>
    <w:p w14:paraId="1A37C114" w14:textId="77777777" w:rsidR="00172168" w:rsidRPr="00D560E8" w:rsidRDefault="00172168" w:rsidP="00D52FE3">
      <w:pPr>
        <w:spacing w:line="360" w:lineRule="auto"/>
        <w:rPr>
          <w:rFonts w:ascii="仿宋_GB2312" w:eastAsia="仿宋_GB2312" w:hAnsi="宋体"/>
          <w:sz w:val="24"/>
        </w:rPr>
      </w:pPr>
    </w:p>
    <w:p w14:paraId="67F6CE3E" w14:textId="77777777" w:rsidR="00172168" w:rsidRPr="00D560E8" w:rsidRDefault="00172168" w:rsidP="00D52FE3">
      <w:pPr>
        <w:spacing w:line="360" w:lineRule="auto"/>
        <w:rPr>
          <w:rFonts w:ascii="仿宋_GB2312" w:eastAsia="仿宋_GB2312" w:hAnsi="宋体"/>
          <w:sz w:val="24"/>
        </w:rPr>
      </w:pPr>
    </w:p>
    <w:p w14:paraId="02530049" w14:textId="77777777" w:rsidR="00172168" w:rsidRPr="00D560E8" w:rsidRDefault="00172168" w:rsidP="00D52FE3">
      <w:pPr>
        <w:spacing w:line="360" w:lineRule="auto"/>
        <w:rPr>
          <w:rFonts w:ascii="仿宋_GB2312" w:eastAsia="仿宋_GB2312" w:hAnsi="宋体"/>
          <w:sz w:val="24"/>
        </w:rPr>
      </w:pPr>
    </w:p>
    <w:p w14:paraId="453EA93E" w14:textId="77777777" w:rsidR="00172168" w:rsidRPr="00D560E8" w:rsidRDefault="00172168" w:rsidP="00D52FE3">
      <w:pPr>
        <w:spacing w:line="360" w:lineRule="auto"/>
        <w:rPr>
          <w:rFonts w:ascii="仿宋_GB2312" w:eastAsia="仿宋_GB2312" w:hAnsi="宋体"/>
          <w:sz w:val="24"/>
        </w:rPr>
      </w:pPr>
    </w:p>
    <w:p w14:paraId="0FEF7643" w14:textId="77777777" w:rsidR="00172168" w:rsidRPr="00D560E8" w:rsidRDefault="00172168" w:rsidP="00D52FE3">
      <w:pPr>
        <w:spacing w:line="360" w:lineRule="auto"/>
        <w:rPr>
          <w:rFonts w:ascii="仿宋_GB2312" w:eastAsia="仿宋_GB2312" w:hAnsi="宋体"/>
          <w:sz w:val="24"/>
        </w:rPr>
      </w:pPr>
    </w:p>
    <w:p w14:paraId="0F02EA7B" w14:textId="77777777" w:rsidR="00172168" w:rsidRPr="00D560E8" w:rsidRDefault="00F76801" w:rsidP="00D52FE3">
      <w:pPr>
        <w:spacing w:line="360" w:lineRule="auto"/>
        <w:jc w:val="center"/>
        <w:rPr>
          <w:rFonts w:ascii="仿宋_GB2312" w:eastAsia="仿宋_GB2312" w:hAnsi="宋体"/>
          <w:b/>
          <w:bCs/>
          <w:sz w:val="24"/>
        </w:rPr>
      </w:pPr>
      <w:r w:rsidRPr="00D560E8">
        <w:rPr>
          <w:rFonts w:ascii="仿宋_GB2312" w:eastAsia="仿宋_GB2312" w:hAnsi="宋体" w:hint="eastAsia"/>
          <w:b/>
          <w:sz w:val="24"/>
        </w:rPr>
        <w:lastRenderedPageBreak/>
        <w:t>附件5-6 招标文件</w:t>
      </w:r>
      <w:r w:rsidRPr="00D560E8">
        <w:rPr>
          <w:rFonts w:ascii="仿宋_GB2312" w:eastAsia="仿宋_GB2312" w:hAnsi="宋体" w:hint="eastAsia"/>
          <w:b/>
          <w:bCs/>
          <w:sz w:val="24"/>
        </w:rPr>
        <w:t>要求的和</w:t>
      </w:r>
      <w:r w:rsidRPr="00D560E8">
        <w:rPr>
          <w:rFonts w:ascii="仿宋_GB2312" w:eastAsia="仿宋_GB2312" w:hAnsi="宋体" w:hint="eastAsia"/>
          <w:b/>
          <w:sz w:val="24"/>
        </w:rPr>
        <w:t>投标人认为必要的</w:t>
      </w:r>
      <w:r w:rsidRPr="00D560E8">
        <w:rPr>
          <w:rFonts w:ascii="仿宋_GB2312" w:eastAsia="仿宋_GB2312" w:hAnsi="宋体" w:hint="eastAsia"/>
          <w:b/>
          <w:bCs/>
          <w:sz w:val="24"/>
        </w:rPr>
        <w:t>其他资格证明文件</w:t>
      </w:r>
    </w:p>
    <w:p w14:paraId="7DEA364A" w14:textId="77777777" w:rsidR="00172168" w:rsidRPr="00D560E8" w:rsidRDefault="00172168" w:rsidP="00D52FE3">
      <w:pPr>
        <w:spacing w:line="360" w:lineRule="auto"/>
        <w:jc w:val="center"/>
        <w:rPr>
          <w:rFonts w:ascii="仿宋_GB2312" w:eastAsia="仿宋_GB2312" w:hAnsi="宋体"/>
          <w:sz w:val="24"/>
        </w:rPr>
      </w:pPr>
    </w:p>
    <w:p w14:paraId="1D31AB46" w14:textId="61ADDF04" w:rsidR="00172168" w:rsidRPr="00D560E8" w:rsidRDefault="00DC1301" w:rsidP="00D52FE3">
      <w:pPr>
        <w:spacing w:line="360" w:lineRule="auto"/>
        <w:ind w:left="960" w:hangingChars="400" w:hanging="960"/>
        <w:jc w:val="left"/>
        <w:rPr>
          <w:rFonts w:ascii="仿宋_GB2312" w:eastAsia="仿宋_GB2312" w:hAnsi="宋体"/>
          <w:sz w:val="24"/>
        </w:rPr>
      </w:pPr>
      <w:r w:rsidRPr="00D560E8">
        <w:rPr>
          <w:rFonts w:ascii="仿宋_GB2312" w:eastAsia="仿宋_GB2312" w:hAnsi="宋体" w:hint="eastAsia"/>
          <w:sz w:val="24"/>
        </w:rPr>
        <w:t>说明</w:t>
      </w:r>
      <w:r w:rsidR="00110214" w:rsidRPr="00D560E8">
        <w:rPr>
          <w:rFonts w:ascii="仿宋_GB2312" w:eastAsia="仿宋_GB2312" w:hAnsi="宋体" w:hint="eastAsia"/>
          <w:sz w:val="24"/>
        </w:rPr>
        <w:t>1</w:t>
      </w:r>
      <w:r w:rsidRPr="00D560E8">
        <w:rPr>
          <w:rFonts w:ascii="仿宋_GB2312" w:eastAsia="仿宋_GB2312" w:hAnsi="宋体" w:hint="eastAsia"/>
          <w:sz w:val="24"/>
        </w:rPr>
        <w:t xml:space="preserve">： </w:t>
      </w:r>
      <w:r w:rsidR="00F76801" w:rsidRPr="00D560E8">
        <w:rPr>
          <w:rFonts w:ascii="仿宋_GB2312" w:eastAsia="仿宋_GB2312" w:hAnsi="宋体" w:hint="eastAsia"/>
          <w:sz w:val="24"/>
        </w:rPr>
        <w:t>如招标文件第六章对投标人的设备和专业技术能力提出了</w:t>
      </w:r>
      <w:r w:rsidR="00F76801" w:rsidRPr="00D560E8">
        <w:rPr>
          <w:rFonts w:ascii="仿宋_GB2312" w:eastAsia="仿宋_GB2312" w:hAnsi="宋体" w:hint="eastAsia"/>
          <w:b/>
          <w:sz w:val="24"/>
        </w:rPr>
        <w:t>实质性要求</w:t>
      </w:r>
      <w:r w:rsidR="00F76801" w:rsidRPr="00D560E8">
        <w:rPr>
          <w:rFonts w:ascii="仿宋_GB2312" w:eastAsia="仿宋_GB2312" w:hAnsi="宋体" w:hint="eastAsia"/>
          <w:sz w:val="24"/>
        </w:rPr>
        <w:t>，则投标人须按要求提供相关证明材料。</w:t>
      </w:r>
    </w:p>
    <w:p w14:paraId="15844F9C" w14:textId="6266FC8C" w:rsidR="00172168" w:rsidRPr="00D560E8" w:rsidRDefault="00F76801" w:rsidP="00D52FE3">
      <w:pPr>
        <w:spacing w:line="360" w:lineRule="auto"/>
        <w:ind w:left="960" w:hangingChars="400" w:hanging="960"/>
        <w:jc w:val="left"/>
        <w:rPr>
          <w:rFonts w:ascii="仿宋_GB2312" w:eastAsia="仿宋_GB2312"/>
          <w:sz w:val="24"/>
        </w:rPr>
      </w:pPr>
      <w:r w:rsidRPr="00D560E8">
        <w:rPr>
          <w:rFonts w:ascii="仿宋_GB2312" w:eastAsia="仿宋_GB2312" w:hint="eastAsia"/>
          <w:sz w:val="24"/>
        </w:rPr>
        <w:t>说明</w:t>
      </w:r>
      <w:r w:rsidR="00110214" w:rsidRPr="00D560E8">
        <w:rPr>
          <w:rFonts w:ascii="仿宋_GB2312" w:eastAsia="仿宋_GB2312" w:hint="eastAsia"/>
          <w:sz w:val="24"/>
        </w:rPr>
        <w:t>2</w:t>
      </w:r>
      <w:r w:rsidRPr="00D560E8">
        <w:rPr>
          <w:rFonts w:ascii="仿宋_GB2312" w:eastAsia="仿宋_GB2312" w:hint="eastAsia"/>
          <w:sz w:val="24"/>
        </w:rPr>
        <w:t>：投标人须提供“投标人相关单位一览表”。</w:t>
      </w:r>
    </w:p>
    <w:p w14:paraId="0FEEC979"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b/>
          <w:sz w:val="24"/>
        </w:rPr>
        <w:t>投标人相关单位一览表</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D560E8" w:rsidRPr="00D560E8" w14:paraId="4F36CA52" w14:textId="77777777">
        <w:trPr>
          <w:trHeight w:val="567"/>
          <w:jc w:val="center"/>
        </w:trPr>
        <w:tc>
          <w:tcPr>
            <w:tcW w:w="7908" w:type="dxa"/>
            <w:gridSpan w:val="2"/>
            <w:vAlign w:val="center"/>
          </w:tcPr>
          <w:p w14:paraId="56B3EA77"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和投标人的负责人为同一人的其他单位名称</w:t>
            </w:r>
          </w:p>
        </w:tc>
      </w:tr>
      <w:tr w:rsidR="00D560E8" w:rsidRPr="00D560E8" w14:paraId="3DE05549" w14:textId="77777777">
        <w:trPr>
          <w:trHeight w:val="567"/>
          <w:jc w:val="center"/>
        </w:trPr>
        <w:tc>
          <w:tcPr>
            <w:tcW w:w="1172" w:type="dxa"/>
            <w:vAlign w:val="center"/>
          </w:tcPr>
          <w:p w14:paraId="03FC85A2"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1</w:t>
            </w:r>
          </w:p>
        </w:tc>
        <w:tc>
          <w:tcPr>
            <w:tcW w:w="6736" w:type="dxa"/>
            <w:vAlign w:val="center"/>
          </w:tcPr>
          <w:p w14:paraId="099F432A"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（单位名称）</w:t>
            </w:r>
          </w:p>
        </w:tc>
      </w:tr>
      <w:tr w:rsidR="00D560E8" w:rsidRPr="00D560E8" w14:paraId="34B3E70E" w14:textId="77777777">
        <w:trPr>
          <w:trHeight w:val="567"/>
          <w:jc w:val="center"/>
        </w:trPr>
        <w:tc>
          <w:tcPr>
            <w:tcW w:w="1172" w:type="dxa"/>
            <w:vAlign w:val="center"/>
          </w:tcPr>
          <w:p w14:paraId="62349FBE"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c>
          <w:tcPr>
            <w:tcW w:w="6736" w:type="dxa"/>
          </w:tcPr>
          <w:p w14:paraId="17E12E24"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r>
      <w:tr w:rsidR="00D560E8" w:rsidRPr="00D560E8" w14:paraId="7493A6AD" w14:textId="77777777">
        <w:trPr>
          <w:trHeight w:val="567"/>
          <w:jc w:val="center"/>
        </w:trPr>
        <w:tc>
          <w:tcPr>
            <w:tcW w:w="1172" w:type="dxa"/>
            <w:vAlign w:val="center"/>
          </w:tcPr>
          <w:p w14:paraId="74B3E4F7"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c>
          <w:tcPr>
            <w:tcW w:w="6736" w:type="dxa"/>
          </w:tcPr>
          <w:p w14:paraId="3463D29D"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r>
      <w:tr w:rsidR="00D560E8" w:rsidRPr="00D560E8" w14:paraId="1882C65D" w14:textId="77777777">
        <w:trPr>
          <w:trHeight w:val="567"/>
          <w:jc w:val="center"/>
        </w:trPr>
        <w:tc>
          <w:tcPr>
            <w:tcW w:w="1172" w:type="dxa"/>
            <w:vAlign w:val="center"/>
          </w:tcPr>
          <w:p w14:paraId="5F6E2C4A"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c>
          <w:tcPr>
            <w:tcW w:w="6736" w:type="dxa"/>
          </w:tcPr>
          <w:p w14:paraId="20A5ED06"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r>
      <w:tr w:rsidR="00D560E8" w:rsidRPr="00D560E8" w14:paraId="7007A406" w14:textId="77777777">
        <w:trPr>
          <w:trHeight w:val="567"/>
          <w:jc w:val="center"/>
        </w:trPr>
        <w:tc>
          <w:tcPr>
            <w:tcW w:w="7908" w:type="dxa"/>
            <w:gridSpan w:val="2"/>
            <w:vAlign w:val="center"/>
          </w:tcPr>
          <w:p w14:paraId="6C00A6B0"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和投标人存在直接控股、管理关系的其他单位名称</w:t>
            </w:r>
          </w:p>
        </w:tc>
      </w:tr>
      <w:tr w:rsidR="00D560E8" w:rsidRPr="00D560E8" w14:paraId="00D056E1" w14:textId="77777777">
        <w:trPr>
          <w:trHeight w:val="567"/>
          <w:jc w:val="center"/>
        </w:trPr>
        <w:tc>
          <w:tcPr>
            <w:tcW w:w="1172" w:type="dxa"/>
            <w:vAlign w:val="center"/>
          </w:tcPr>
          <w:p w14:paraId="702C5E35"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1</w:t>
            </w:r>
          </w:p>
        </w:tc>
        <w:tc>
          <w:tcPr>
            <w:tcW w:w="6736" w:type="dxa"/>
            <w:vAlign w:val="center"/>
          </w:tcPr>
          <w:p w14:paraId="712703F9"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（单位名称）</w:t>
            </w:r>
          </w:p>
        </w:tc>
      </w:tr>
      <w:tr w:rsidR="00D560E8" w:rsidRPr="00D560E8" w14:paraId="130691D7" w14:textId="77777777">
        <w:trPr>
          <w:trHeight w:val="567"/>
          <w:jc w:val="center"/>
        </w:trPr>
        <w:tc>
          <w:tcPr>
            <w:tcW w:w="1172" w:type="dxa"/>
            <w:vAlign w:val="center"/>
          </w:tcPr>
          <w:p w14:paraId="53A1AD1C"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c>
          <w:tcPr>
            <w:tcW w:w="6736" w:type="dxa"/>
          </w:tcPr>
          <w:p w14:paraId="7C7AEDED"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r>
      <w:tr w:rsidR="00D560E8" w:rsidRPr="00D560E8" w14:paraId="069A5B04" w14:textId="77777777">
        <w:trPr>
          <w:trHeight w:val="567"/>
          <w:jc w:val="center"/>
        </w:trPr>
        <w:tc>
          <w:tcPr>
            <w:tcW w:w="1172" w:type="dxa"/>
            <w:vAlign w:val="center"/>
          </w:tcPr>
          <w:p w14:paraId="7E159894"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c>
          <w:tcPr>
            <w:tcW w:w="6736" w:type="dxa"/>
          </w:tcPr>
          <w:p w14:paraId="1D8B5DCE"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r>
      <w:tr w:rsidR="00D560E8" w:rsidRPr="00D560E8" w14:paraId="0446435B" w14:textId="77777777">
        <w:trPr>
          <w:trHeight w:val="567"/>
          <w:jc w:val="center"/>
        </w:trPr>
        <w:tc>
          <w:tcPr>
            <w:tcW w:w="1172" w:type="dxa"/>
            <w:vAlign w:val="center"/>
          </w:tcPr>
          <w:p w14:paraId="6AA25E40"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c>
          <w:tcPr>
            <w:tcW w:w="6736" w:type="dxa"/>
          </w:tcPr>
          <w:p w14:paraId="7206A71F"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r>
    </w:tbl>
    <w:p w14:paraId="1692AD8A" w14:textId="77777777" w:rsidR="00172168" w:rsidRPr="00D560E8" w:rsidRDefault="00F76801" w:rsidP="00D52FE3">
      <w:pPr>
        <w:spacing w:line="360" w:lineRule="auto"/>
        <w:jc w:val="left"/>
        <w:rPr>
          <w:rFonts w:ascii="仿宋_GB2312" w:eastAsia="仿宋_GB2312"/>
          <w:sz w:val="24"/>
        </w:rPr>
      </w:pPr>
      <w:r w:rsidRPr="00D560E8">
        <w:rPr>
          <w:rFonts w:ascii="仿宋_GB2312" w:eastAsia="仿宋_GB2312" w:hint="eastAsia"/>
          <w:sz w:val="24"/>
        </w:rPr>
        <w:t xml:space="preserve"> 注1：如投标人没有表中列示的相关单位，请填写“无”。</w:t>
      </w:r>
    </w:p>
    <w:p w14:paraId="14183272" w14:textId="77777777" w:rsidR="00172168" w:rsidRPr="00D560E8" w:rsidRDefault="00F76801" w:rsidP="00D52FE3">
      <w:pPr>
        <w:spacing w:line="360" w:lineRule="auto"/>
        <w:ind w:leftChars="5" w:left="850" w:hangingChars="350" w:hanging="840"/>
        <w:jc w:val="left"/>
        <w:rPr>
          <w:rFonts w:ascii="仿宋_GB2312" w:eastAsia="仿宋_GB2312"/>
          <w:sz w:val="24"/>
        </w:rPr>
      </w:pPr>
      <w:r w:rsidRPr="00D560E8">
        <w:rPr>
          <w:rFonts w:ascii="仿宋_GB2312" w:eastAsia="仿宋_GB2312" w:hint="eastAsia"/>
          <w:sz w:val="24"/>
        </w:rPr>
        <w:t xml:space="preserve"> 注2：单位负责人是指单位法定代表人或者法律、行政法规规定代表单位行使职权的主要负责人。</w:t>
      </w:r>
    </w:p>
    <w:p w14:paraId="7F53F270" w14:textId="77777777" w:rsidR="00172168" w:rsidRPr="00D560E8" w:rsidRDefault="00F76801" w:rsidP="00D52FE3">
      <w:pPr>
        <w:spacing w:line="360" w:lineRule="auto"/>
        <w:ind w:leftChars="62" w:left="850" w:hangingChars="300" w:hanging="720"/>
        <w:jc w:val="left"/>
        <w:rPr>
          <w:rFonts w:ascii="仿宋_GB2312" w:eastAsia="仿宋_GB2312"/>
          <w:sz w:val="24"/>
        </w:rPr>
      </w:pPr>
      <w:r w:rsidRPr="00D560E8">
        <w:rPr>
          <w:rFonts w:ascii="仿宋_GB2312" w:eastAsia="仿宋_GB2312" w:hint="eastAsia"/>
          <w:sz w:val="24"/>
        </w:rPr>
        <w:t>注3：控股关系是指单位或个人股东的控股关系，管理关系是指不具有出资持股关系的其他单位之间存在的管理与被管理关系。</w:t>
      </w:r>
    </w:p>
    <w:p w14:paraId="5288A746" w14:textId="77777777" w:rsidR="00172168" w:rsidRPr="00D560E8" w:rsidRDefault="00172168" w:rsidP="00D52FE3">
      <w:pPr>
        <w:pStyle w:val="ab"/>
        <w:spacing w:line="360" w:lineRule="auto"/>
        <w:ind w:firstLineChars="300" w:firstLine="720"/>
        <w:rPr>
          <w:rFonts w:ascii="仿宋_GB2312" w:eastAsia="仿宋_GB2312"/>
          <w:sz w:val="24"/>
        </w:rPr>
      </w:pPr>
    </w:p>
    <w:p w14:paraId="5F861A8B" w14:textId="77777777" w:rsidR="00172168" w:rsidRPr="00D560E8" w:rsidRDefault="00F76801" w:rsidP="00D52FE3">
      <w:pPr>
        <w:autoSpaceDE w:val="0"/>
        <w:autoSpaceDN w:val="0"/>
        <w:adjustRightInd w:val="0"/>
        <w:snapToGrid w:val="0"/>
        <w:spacing w:line="360" w:lineRule="auto"/>
        <w:ind w:firstLineChars="50" w:firstLine="120"/>
        <w:rPr>
          <w:rFonts w:ascii="仿宋_GB2312" w:eastAsia="仿宋_GB2312" w:hAnsi="宋体"/>
          <w:sz w:val="24"/>
          <w:lang w:val="zh-CN"/>
        </w:rPr>
      </w:pPr>
      <w:r w:rsidRPr="00D560E8">
        <w:rPr>
          <w:rFonts w:ascii="仿宋_GB2312" w:eastAsia="仿宋_GB2312" w:hAnsi="宋体" w:hint="eastAsia"/>
          <w:sz w:val="24"/>
          <w:lang w:val="zh-CN"/>
        </w:rPr>
        <w:t>授权代表（签字）：                          单位:</w:t>
      </w:r>
      <w:r w:rsidRPr="00D560E8">
        <w:rPr>
          <w:rFonts w:ascii="仿宋_GB2312" w:eastAsia="仿宋_GB2312" w:hAnsi="宋体" w:hint="eastAsia"/>
          <w:sz w:val="24"/>
        </w:rPr>
        <w:t>（盖章）</w:t>
      </w:r>
      <w:r w:rsidRPr="00D560E8">
        <w:rPr>
          <w:rFonts w:ascii="仿宋_GB2312" w:eastAsia="仿宋_GB2312" w:hAnsi="宋体" w:hint="eastAsia"/>
          <w:sz w:val="24"/>
          <w:lang w:val="zh-CN"/>
        </w:rPr>
        <w:t xml:space="preserve">    </w:t>
      </w:r>
    </w:p>
    <w:p w14:paraId="36B538D6" w14:textId="77777777" w:rsidR="00172168" w:rsidRPr="00D560E8" w:rsidRDefault="00172168" w:rsidP="00D52FE3">
      <w:pPr>
        <w:autoSpaceDE w:val="0"/>
        <w:autoSpaceDN w:val="0"/>
        <w:adjustRightInd w:val="0"/>
        <w:snapToGrid w:val="0"/>
        <w:spacing w:line="360" w:lineRule="auto"/>
        <w:ind w:firstLineChars="50" w:firstLine="120"/>
        <w:rPr>
          <w:rFonts w:ascii="仿宋_GB2312" w:eastAsia="仿宋_GB2312" w:hAnsi="宋体"/>
          <w:sz w:val="24"/>
          <w:lang w:val="zh-CN"/>
        </w:rPr>
      </w:pPr>
    </w:p>
    <w:p w14:paraId="61524A9F" w14:textId="77777777" w:rsidR="00172168" w:rsidRPr="00D560E8" w:rsidRDefault="00F76801" w:rsidP="00D52FE3">
      <w:pPr>
        <w:spacing w:line="360" w:lineRule="auto"/>
        <w:ind w:firstLineChars="50" w:firstLine="120"/>
        <w:rPr>
          <w:rFonts w:ascii="仿宋_GB2312" w:eastAsia="仿宋_GB2312" w:hAnsi="宋体"/>
          <w:sz w:val="24"/>
        </w:rPr>
      </w:pPr>
      <w:r w:rsidRPr="00D560E8">
        <w:rPr>
          <w:rFonts w:ascii="仿宋_GB2312" w:eastAsia="仿宋_GB2312" w:hAnsi="宋体" w:hint="eastAsia"/>
          <w:sz w:val="24"/>
        </w:rPr>
        <w:t>日期：_____年______月______日</w:t>
      </w:r>
    </w:p>
    <w:p w14:paraId="2D05B0A5" w14:textId="77777777" w:rsidR="00172168" w:rsidRPr="00D560E8" w:rsidRDefault="00F76801" w:rsidP="00D52FE3">
      <w:pPr>
        <w:pStyle w:val="2"/>
        <w:spacing w:before="0" w:line="360" w:lineRule="auto"/>
        <w:rPr>
          <w:rFonts w:ascii="仿宋_GB2312" w:eastAsia="仿宋_GB2312" w:hAnsi="宋体"/>
          <w:sz w:val="28"/>
        </w:rPr>
      </w:pPr>
      <w:r w:rsidRPr="00D560E8">
        <w:rPr>
          <w:rFonts w:ascii="仿宋_GB2312" w:eastAsia="仿宋_GB2312" w:hAnsi="宋体"/>
          <w:sz w:val="28"/>
        </w:rPr>
        <w:br w:type="page"/>
      </w:r>
      <w:r w:rsidRPr="00D560E8">
        <w:rPr>
          <w:rFonts w:ascii="仿宋_GB2312" w:eastAsia="仿宋_GB2312" w:hAnsi="宋体" w:hint="eastAsia"/>
          <w:sz w:val="28"/>
        </w:rPr>
        <w:lastRenderedPageBreak/>
        <w:t>附件6    法定代表人授权书(格式)</w:t>
      </w:r>
    </w:p>
    <w:p w14:paraId="4E567F95" w14:textId="77777777" w:rsidR="00172168" w:rsidRPr="00D560E8" w:rsidRDefault="00172168" w:rsidP="00D52FE3">
      <w:pPr>
        <w:pStyle w:val="ab"/>
        <w:spacing w:line="360" w:lineRule="auto"/>
        <w:rPr>
          <w:rFonts w:ascii="仿宋_GB2312" w:eastAsia="仿宋_GB2312" w:hAnsi="宋体"/>
          <w:sz w:val="24"/>
          <w:u w:val="single"/>
        </w:rPr>
      </w:pPr>
    </w:p>
    <w:p w14:paraId="67696891" w14:textId="77777777" w:rsidR="00172168" w:rsidRPr="00D560E8" w:rsidRDefault="00F76801" w:rsidP="00D52FE3">
      <w:pPr>
        <w:pStyle w:val="ab"/>
        <w:spacing w:line="360" w:lineRule="auto"/>
        <w:jc w:val="center"/>
        <w:rPr>
          <w:rFonts w:ascii="仿宋_GB2312" w:eastAsia="仿宋_GB2312" w:hAnsi="宋体"/>
          <w:sz w:val="24"/>
        </w:rPr>
      </w:pPr>
      <w:r w:rsidRPr="00D560E8">
        <w:rPr>
          <w:rFonts w:ascii="仿宋_GB2312" w:eastAsia="仿宋_GB2312" w:hAnsi="宋体" w:hint="eastAsia"/>
          <w:sz w:val="24"/>
        </w:rPr>
        <w:t>（投标文件签字人非法定代表人时必须提供）</w:t>
      </w:r>
    </w:p>
    <w:p w14:paraId="51DD8307" w14:textId="77777777" w:rsidR="00172168" w:rsidRPr="00D560E8" w:rsidRDefault="00F76801" w:rsidP="00D52FE3">
      <w:pPr>
        <w:pStyle w:val="ab"/>
        <w:spacing w:line="360" w:lineRule="auto"/>
        <w:rPr>
          <w:rFonts w:ascii="仿宋_GB2312" w:eastAsia="仿宋_GB2312" w:hAnsi="宋体"/>
          <w:sz w:val="24"/>
        </w:rPr>
      </w:pPr>
      <w:r w:rsidRPr="00D560E8">
        <w:rPr>
          <w:rFonts w:ascii="仿宋_GB2312" w:eastAsia="仿宋_GB2312" w:hAnsi="宋体" w:hint="eastAsia"/>
          <w:sz w:val="24"/>
          <w:u w:val="single"/>
        </w:rPr>
        <w:cr/>
      </w:r>
      <w:r w:rsidRPr="00D560E8">
        <w:rPr>
          <w:rFonts w:ascii="仿宋_GB2312" w:eastAsia="仿宋_GB2312" w:hAnsi="宋体" w:hint="eastAsia"/>
          <w:sz w:val="24"/>
        </w:rPr>
        <w:t xml:space="preserve">    本授权书声明：注册于</w:t>
      </w:r>
      <w:r w:rsidRPr="00D560E8">
        <w:rPr>
          <w:rFonts w:ascii="仿宋_GB2312" w:eastAsia="仿宋_GB2312" w:hAnsi="宋体" w:hint="eastAsia"/>
          <w:sz w:val="24"/>
          <w:u w:val="single"/>
        </w:rPr>
        <w:t>（国家或地区的名称）</w:t>
      </w:r>
      <w:r w:rsidRPr="00D560E8">
        <w:rPr>
          <w:rFonts w:ascii="仿宋_GB2312" w:eastAsia="仿宋_GB2312" w:hAnsi="宋体" w:hint="eastAsia"/>
          <w:sz w:val="24"/>
        </w:rPr>
        <w:t>的（</w:t>
      </w:r>
      <w:r w:rsidRPr="00D560E8">
        <w:rPr>
          <w:rFonts w:ascii="仿宋_GB2312" w:eastAsia="仿宋_GB2312" w:hAnsi="宋体" w:hint="eastAsia"/>
          <w:sz w:val="24"/>
          <w:u w:val="single"/>
        </w:rPr>
        <w:t>公司名称</w:t>
      </w:r>
      <w:r w:rsidRPr="00D560E8">
        <w:rPr>
          <w:rFonts w:ascii="仿宋_GB2312" w:eastAsia="仿宋_GB2312" w:hAnsi="宋体" w:hint="eastAsia"/>
          <w:sz w:val="24"/>
        </w:rPr>
        <w:t>）的在下面签字的（</w:t>
      </w:r>
      <w:r w:rsidRPr="00D560E8">
        <w:rPr>
          <w:rFonts w:ascii="仿宋_GB2312" w:eastAsia="仿宋_GB2312" w:hAnsi="宋体" w:hint="eastAsia"/>
          <w:sz w:val="24"/>
          <w:u w:val="single"/>
        </w:rPr>
        <w:t>法人代表姓名、职务</w:t>
      </w:r>
      <w:r w:rsidRPr="00D560E8">
        <w:rPr>
          <w:rFonts w:ascii="仿宋_GB2312" w:eastAsia="仿宋_GB2312" w:hAnsi="宋体" w:hint="eastAsia"/>
          <w:sz w:val="24"/>
        </w:rPr>
        <w:t>）代表本公司授权（</w:t>
      </w:r>
      <w:r w:rsidRPr="00D560E8">
        <w:rPr>
          <w:rFonts w:ascii="仿宋_GB2312" w:eastAsia="仿宋_GB2312" w:hAnsi="宋体" w:hint="eastAsia"/>
          <w:sz w:val="24"/>
          <w:u w:val="single"/>
        </w:rPr>
        <w:t>单位名称</w:t>
      </w:r>
      <w:r w:rsidRPr="00D560E8">
        <w:rPr>
          <w:rFonts w:ascii="仿宋_GB2312" w:eastAsia="仿宋_GB2312" w:hAnsi="宋体" w:hint="eastAsia"/>
          <w:sz w:val="24"/>
        </w:rPr>
        <w:t>）的在下面签字的（</w:t>
      </w:r>
      <w:r w:rsidRPr="00D560E8">
        <w:rPr>
          <w:rFonts w:ascii="仿宋_GB2312" w:eastAsia="仿宋_GB2312" w:hAnsi="宋体" w:hint="eastAsia"/>
          <w:sz w:val="24"/>
          <w:u w:val="single"/>
        </w:rPr>
        <w:t>被授权人的姓名、职务</w:t>
      </w:r>
      <w:r w:rsidRPr="00D560E8">
        <w:rPr>
          <w:rFonts w:ascii="仿宋_GB2312" w:eastAsia="仿宋_GB2312" w:hAnsi="宋体" w:hint="eastAsia"/>
          <w:sz w:val="24"/>
        </w:rPr>
        <w:t>）为本公司的合法代理人，</w:t>
      </w:r>
      <w:r w:rsidRPr="00D560E8">
        <w:rPr>
          <w:rFonts w:ascii="仿宋_GB2312" w:eastAsia="仿宋_GB2312" w:hint="eastAsia"/>
          <w:sz w:val="24"/>
          <w:szCs w:val="18"/>
        </w:rPr>
        <w:t>就</w:t>
      </w:r>
      <w:r w:rsidRPr="00D560E8">
        <w:rPr>
          <w:rFonts w:ascii="仿宋_GB2312" w:eastAsia="仿宋_GB2312" w:hint="eastAsia"/>
          <w:sz w:val="24"/>
          <w:szCs w:val="18"/>
          <w:u w:val="single"/>
        </w:rPr>
        <w:t>（项目名称）</w:t>
      </w:r>
      <w:r w:rsidRPr="00D560E8">
        <w:rPr>
          <w:rFonts w:ascii="仿宋_GB2312" w:eastAsia="仿宋_GB2312" w:hint="eastAsia"/>
          <w:sz w:val="24"/>
          <w:szCs w:val="18"/>
        </w:rPr>
        <w:t>采购，</w:t>
      </w:r>
      <w:r w:rsidRPr="00D560E8">
        <w:rPr>
          <w:rFonts w:ascii="仿宋_GB2312" w:eastAsia="仿宋_GB2312" w:hAnsi="宋体" w:hint="eastAsia"/>
          <w:sz w:val="24"/>
        </w:rPr>
        <w:t>以本公司名义处理一切与之有关的事务。</w:t>
      </w:r>
      <w:r w:rsidRPr="00D560E8">
        <w:rPr>
          <w:rFonts w:ascii="仿宋_GB2312" w:eastAsia="仿宋_GB2312" w:hAnsi="宋体" w:hint="eastAsia"/>
          <w:sz w:val="24"/>
        </w:rPr>
        <w:cr/>
        <w:t xml:space="preserve">　　本授权书于__________年_____月______日签字生效,特此声明。</w:t>
      </w:r>
      <w:r w:rsidRPr="00D560E8">
        <w:rPr>
          <w:rFonts w:ascii="仿宋_GB2312" w:eastAsia="仿宋_GB2312" w:hAnsi="宋体" w:hint="eastAsia"/>
          <w:sz w:val="24"/>
        </w:rPr>
        <w:cr/>
      </w:r>
      <w:r w:rsidRPr="00D560E8">
        <w:rPr>
          <w:rFonts w:ascii="仿宋_GB2312" w:eastAsia="仿宋_GB2312" w:hAnsi="宋体" w:hint="eastAsia"/>
          <w:sz w:val="24"/>
        </w:rPr>
        <w:cr/>
        <w:t>法定代表人签字_______________________________</w:t>
      </w:r>
    </w:p>
    <w:p w14:paraId="39F88327" w14:textId="77777777" w:rsidR="00172168" w:rsidRPr="00D560E8" w:rsidRDefault="00F76801" w:rsidP="00D52FE3">
      <w:pPr>
        <w:pStyle w:val="ab"/>
        <w:tabs>
          <w:tab w:val="left" w:pos="5580"/>
        </w:tabs>
        <w:spacing w:line="360" w:lineRule="auto"/>
        <w:rPr>
          <w:rFonts w:ascii="仿宋_GB2312" w:eastAsia="仿宋_GB2312" w:hAnsi="宋体"/>
          <w:sz w:val="24"/>
        </w:rPr>
      </w:pPr>
      <w:r w:rsidRPr="00D560E8">
        <w:rPr>
          <w:rFonts w:ascii="仿宋_GB2312" w:eastAsia="仿宋_GB2312" w:hAnsi="宋体" w:hint="eastAsia"/>
          <w:sz w:val="24"/>
        </w:rPr>
        <w:t>被授权人签字_______________________________</w:t>
      </w:r>
    </w:p>
    <w:p w14:paraId="0DCC4052"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 xml:space="preserve">公司盖章：                                 </w:t>
      </w:r>
    </w:p>
    <w:p w14:paraId="6FCC3266" w14:textId="77777777" w:rsidR="00172168" w:rsidRPr="00D560E8" w:rsidRDefault="00172168" w:rsidP="00D52FE3">
      <w:pPr>
        <w:pStyle w:val="ab"/>
        <w:tabs>
          <w:tab w:val="left" w:pos="5580"/>
        </w:tabs>
        <w:spacing w:line="360" w:lineRule="auto"/>
        <w:rPr>
          <w:rFonts w:ascii="仿宋_GB2312" w:eastAsia="仿宋_GB2312"/>
          <w:sz w:val="24"/>
        </w:rPr>
      </w:pPr>
    </w:p>
    <w:p w14:paraId="07B65E22"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附：</w:t>
      </w:r>
    </w:p>
    <w:p w14:paraId="7A45E131"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被授权人姓名：</w:t>
      </w:r>
    </w:p>
    <w:p w14:paraId="65DD0065"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身份证号</w:t>
      </w:r>
      <w:r w:rsidRPr="00D560E8">
        <w:rPr>
          <w:rFonts w:ascii="仿宋_GB2312" w:eastAsia="仿宋_GB2312" w:hint="eastAsia"/>
          <w:b/>
          <w:sz w:val="24"/>
        </w:rPr>
        <w:t>（身份证复印件须附后）</w:t>
      </w:r>
      <w:r w:rsidRPr="00D560E8">
        <w:rPr>
          <w:rFonts w:ascii="仿宋_GB2312" w:eastAsia="仿宋_GB2312" w:hint="eastAsia"/>
          <w:sz w:val="24"/>
        </w:rPr>
        <w:t>：</w:t>
      </w:r>
    </w:p>
    <w:p w14:paraId="6A651C99"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职　　　　务：</w:t>
      </w:r>
    </w:p>
    <w:p w14:paraId="440707BA"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详细通讯地址：</w:t>
      </w:r>
    </w:p>
    <w:p w14:paraId="5CC044DC"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邮 政 编  码：</w:t>
      </w:r>
    </w:p>
    <w:p w14:paraId="571E810A"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传　　　　真：</w:t>
      </w:r>
    </w:p>
    <w:p w14:paraId="484943A9"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电　　　　话：</w:t>
      </w:r>
    </w:p>
    <w:p w14:paraId="3DB57ADE" w14:textId="77777777" w:rsidR="00172168" w:rsidRPr="00D560E8" w:rsidRDefault="00172168" w:rsidP="00D52FE3">
      <w:pPr>
        <w:spacing w:line="360" w:lineRule="auto"/>
        <w:jc w:val="center"/>
        <w:rPr>
          <w:rFonts w:ascii="仿宋_GB2312" w:eastAsia="仿宋_GB2312" w:hAnsi="宋体"/>
          <w:b/>
          <w:bCs/>
          <w:sz w:val="24"/>
        </w:rPr>
      </w:pPr>
    </w:p>
    <w:p w14:paraId="763773A2" w14:textId="77777777" w:rsidR="00172168" w:rsidRPr="00D560E8" w:rsidRDefault="00172168" w:rsidP="00D52FE3">
      <w:pPr>
        <w:spacing w:line="360" w:lineRule="auto"/>
        <w:jc w:val="center"/>
        <w:rPr>
          <w:rFonts w:ascii="仿宋_GB2312" w:eastAsia="仿宋_GB2312" w:hAnsi="宋体"/>
          <w:b/>
          <w:bCs/>
          <w:sz w:val="24"/>
        </w:rPr>
      </w:pPr>
    </w:p>
    <w:p w14:paraId="485BF7A6" w14:textId="77777777" w:rsidR="00172168" w:rsidRPr="00D560E8" w:rsidRDefault="00172168" w:rsidP="00D52FE3">
      <w:pPr>
        <w:spacing w:line="360" w:lineRule="auto"/>
        <w:jc w:val="center"/>
        <w:rPr>
          <w:rFonts w:ascii="仿宋_GB2312" w:eastAsia="仿宋_GB2312" w:hAnsi="宋体"/>
          <w:b/>
          <w:bCs/>
          <w:sz w:val="24"/>
        </w:rPr>
      </w:pPr>
    </w:p>
    <w:p w14:paraId="0B38876E" w14:textId="77777777" w:rsidR="00172168" w:rsidRPr="00D560E8" w:rsidRDefault="00172168" w:rsidP="00D52FE3">
      <w:pPr>
        <w:spacing w:line="360" w:lineRule="auto"/>
        <w:jc w:val="center"/>
        <w:rPr>
          <w:rFonts w:ascii="仿宋_GB2312" w:eastAsia="仿宋_GB2312" w:hAnsi="宋体"/>
          <w:b/>
          <w:bCs/>
          <w:sz w:val="24"/>
        </w:rPr>
      </w:pPr>
    </w:p>
    <w:p w14:paraId="12B03E90" w14:textId="77777777" w:rsidR="00172168" w:rsidRPr="00D560E8" w:rsidRDefault="00172168" w:rsidP="00D52FE3">
      <w:pPr>
        <w:spacing w:line="360" w:lineRule="auto"/>
        <w:jc w:val="center"/>
        <w:rPr>
          <w:rFonts w:ascii="仿宋_GB2312" w:eastAsia="仿宋_GB2312" w:hAnsi="宋体"/>
          <w:b/>
          <w:bCs/>
          <w:sz w:val="24"/>
        </w:rPr>
      </w:pPr>
    </w:p>
    <w:p w14:paraId="0E5CC540" w14:textId="77777777" w:rsidR="00172168" w:rsidRPr="00D560E8" w:rsidRDefault="00172168" w:rsidP="00D52FE3">
      <w:pPr>
        <w:spacing w:line="360" w:lineRule="auto"/>
        <w:jc w:val="center"/>
        <w:rPr>
          <w:rFonts w:ascii="仿宋_GB2312" w:eastAsia="仿宋_GB2312" w:hAnsi="宋体"/>
          <w:b/>
          <w:bCs/>
          <w:sz w:val="24"/>
        </w:rPr>
      </w:pPr>
    </w:p>
    <w:p w14:paraId="1807DECD" w14:textId="77777777" w:rsidR="00172168" w:rsidRPr="00D560E8" w:rsidRDefault="00F76801" w:rsidP="00D52FE3">
      <w:pPr>
        <w:pStyle w:val="2"/>
        <w:spacing w:before="0" w:line="360" w:lineRule="auto"/>
        <w:rPr>
          <w:rFonts w:ascii="仿宋_GB2312" w:eastAsia="仿宋_GB2312" w:hAnsi="宋体"/>
          <w:b w:val="0"/>
          <w:sz w:val="24"/>
        </w:rPr>
      </w:pPr>
      <w:bookmarkStart w:id="394" w:name="_Toc277153152"/>
      <w:bookmarkStart w:id="395" w:name="_Toc277942527"/>
      <w:r w:rsidRPr="00D560E8">
        <w:rPr>
          <w:rFonts w:ascii="仿宋_GB2312" w:eastAsia="仿宋_GB2312" w:hAnsi="宋体" w:hint="eastAsia"/>
          <w:sz w:val="28"/>
        </w:rPr>
        <w:lastRenderedPageBreak/>
        <w:t>附件7   单位综合情况一览表</w:t>
      </w:r>
      <w:bookmarkEnd w:id="394"/>
      <w:bookmarkEnd w:id="395"/>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221"/>
        <w:gridCol w:w="1966"/>
        <w:gridCol w:w="2287"/>
      </w:tblGrid>
      <w:tr w:rsidR="00D560E8" w:rsidRPr="00D560E8" w14:paraId="0E837B95"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00FB1AF2"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单位名称</w:t>
            </w:r>
          </w:p>
        </w:tc>
        <w:tc>
          <w:tcPr>
            <w:tcW w:w="2221" w:type="dxa"/>
            <w:tcBorders>
              <w:top w:val="single" w:sz="4" w:space="0" w:color="auto"/>
              <w:left w:val="single" w:sz="4" w:space="0" w:color="auto"/>
              <w:bottom w:val="single" w:sz="4" w:space="0" w:color="auto"/>
              <w:right w:val="single" w:sz="4" w:space="0" w:color="auto"/>
            </w:tcBorders>
            <w:vAlign w:val="center"/>
          </w:tcPr>
          <w:p w14:paraId="3C45596E"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B84AE8C"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法人代表</w:t>
            </w:r>
          </w:p>
        </w:tc>
        <w:tc>
          <w:tcPr>
            <w:tcW w:w="2287" w:type="dxa"/>
            <w:tcBorders>
              <w:top w:val="single" w:sz="4" w:space="0" w:color="auto"/>
              <w:left w:val="single" w:sz="4" w:space="0" w:color="auto"/>
              <w:bottom w:val="single" w:sz="4" w:space="0" w:color="auto"/>
              <w:right w:val="single" w:sz="4" w:space="0" w:color="auto"/>
            </w:tcBorders>
            <w:vAlign w:val="center"/>
          </w:tcPr>
          <w:p w14:paraId="3C291125"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D560E8" w:rsidRPr="00D560E8" w14:paraId="707E1102"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6528AD03"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单位性质</w:t>
            </w:r>
          </w:p>
        </w:tc>
        <w:tc>
          <w:tcPr>
            <w:tcW w:w="2221" w:type="dxa"/>
            <w:tcBorders>
              <w:top w:val="single" w:sz="4" w:space="0" w:color="auto"/>
              <w:left w:val="single" w:sz="4" w:space="0" w:color="auto"/>
              <w:bottom w:val="single" w:sz="4" w:space="0" w:color="auto"/>
              <w:right w:val="single" w:sz="4" w:space="0" w:color="auto"/>
            </w:tcBorders>
            <w:vAlign w:val="center"/>
          </w:tcPr>
          <w:p w14:paraId="64823A88"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30C6991"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营业范围</w:t>
            </w:r>
          </w:p>
        </w:tc>
        <w:tc>
          <w:tcPr>
            <w:tcW w:w="2287" w:type="dxa"/>
            <w:tcBorders>
              <w:top w:val="single" w:sz="4" w:space="0" w:color="auto"/>
              <w:left w:val="single" w:sz="4" w:space="0" w:color="auto"/>
              <w:bottom w:val="single" w:sz="4" w:space="0" w:color="auto"/>
              <w:right w:val="single" w:sz="4" w:space="0" w:color="auto"/>
            </w:tcBorders>
            <w:vAlign w:val="center"/>
          </w:tcPr>
          <w:p w14:paraId="3E3ACAAC"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D560E8" w:rsidRPr="00D560E8" w14:paraId="280CA9A8"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F5F627A"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注册资金</w:t>
            </w:r>
          </w:p>
        </w:tc>
        <w:tc>
          <w:tcPr>
            <w:tcW w:w="2221" w:type="dxa"/>
            <w:tcBorders>
              <w:top w:val="single" w:sz="4" w:space="0" w:color="auto"/>
              <w:left w:val="single" w:sz="4" w:space="0" w:color="auto"/>
              <w:bottom w:val="single" w:sz="4" w:space="0" w:color="auto"/>
              <w:right w:val="single" w:sz="4" w:space="0" w:color="auto"/>
            </w:tcBorders>
            <w:vAlign w:val="center"/>
          </w:tcPr>
          <w:p w14:paraId="7951B9C2"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F5046B4"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单位成立时间</w:t>
            </w:r>
          </w:p>
        </w:tc>
        <w:tc>
          <w:tcPr>
            <w:tcW w:w="2287" w:type="dxa"/>
            <w:tcBorders>
              <w:top w:val="single" w:sz="4" w:space="0" w:color="auto"/>
              <w:left w:val="single" w:sz="4" w:space="0" w:color="auto"/>
              <w:bottom w:val="single" w:sz="4" w:space="0" w:color="auto"/>
              <w:right w:val="single" w:sz="4" w:space="0" w:color="auto"/>
            </w:tcBorders>
            <w:vAlign w:val="center"/>
          </w:tcPr>
          <w:p w14:paraId="55B551B6"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D560E8" w:rsidRPr="00D560E8" w14:paraId="7D0558DB"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08D55326"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单位地址</w:t>
            </w:r>
          </w:p>
        </w:tc>
        <w:tc>
          <w:tcPr>
            <w:tcW w:w="2221" w:type="dxa"/>
            <w:tcBorders>
              <w:top w:val="single" w:sz="4" w:space="0" w:color="auto"/>
              <w:left w:val="single" w:sz="4" w:space="0" w:color="auto"/>
              <w:bottom w:val="single" w:sz="4" w:space="0" w:color="auto"/>
              <w:right w:val="single" w:sz="4" w:space="0" w:color="auto"/>
            </w:tcBorders>
            <w:vAlign w:val="center"/>
          </w:tcPr>
          <w:p w14:paraId="7AE3865C"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5A6620C"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主要联系人</w:t>
            </w:r>
          </w:p>
        </w:tc>
        <w:tc>
          <w:tcPr>
            <w:tcW w:w="2287" w:type="dxa"/>
            <w:tcBorders>
              <w:top w:val="single" w:sz="4" w:space="0" w:color="auto"/>
              <w:left w:val="single" w:sz="4" w:space="0" w:color="auto"/>
              <w:bottom w:val="single" w:sz="4" w:space="0" w:color="auto"/>
              <w:right w:val="single" w:sz="4" w:space="0" w:color="auto"/>
            </w:tcBorders>
            <w:vAlign w:val="center"/>
          </w:tcPr>
          <w:p w14:paraId="5B0C2C1E"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D560E8" w:rsidRPr="00D560E8" w14:paraId="2C40E409"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512EC138"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开户银行</w:t>
            </w:r>
          </w:p>
        </w:tc>
        <w:tc>
          <w:tcPr>
            <w:tcW w:w="2221" w:type="dxa"/>
            <w:tcBorders>
              <w:top w:val="single" w:sz="4" w:space="0" w:color="auto"/>
              <w:left w:val="single" w:sz="4" w:space="0" w:color="auto"/>
              <w:bottom w:val="single" w:sz="4" w:space="0" w:color="auto"/>
              <w:right w:val="single" w:sz="4" w:space="0" w:color="auto"/>
            </w:tcBorders>
            <w:vAlign w:val="center"/>
          </w:tcPr>
          <w:p w14:paraId="09B75E55"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AAAA650"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账号</w:t>
            </w:r>
          </w:p>
        </w:tc>
        <w:tc>
          <w:tcPr>
            <w:tcW w:w="2287" w:type="dxa"/>
            <w:tcBorders>
              <w:top w:val="single" w:sz="4" w:space="0" w:color="auto"/>
              <w:left w:val="single" w:sz="4" w:space="0" w:color="auto"/>
              <w:bottom w:val="single" w:sz="4" w:space="0" w:color="auto"/>
              <w:right w:val="single" w:sz="4" w:space="0" w:color="auto"/>
            </w:tcBorders>
            <w:vAlign w:val="center"/>
          </w:tcPr>
          <w:p w14:paraId="5FBB372F"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D560E8" w:rsidRPr="00D560E8" w14:paraId="22DF787E"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078FE91"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邮编</w:t>
            </w:r>
          </w:p>
        </w:tc>
        <w:tc>
          <w:tcPr>
            <w:tcW w:w="2221" w:type="dxa"/>
            <w:tcBorders>
              <w:top w:val="single" w:sz="4" w:space="0" w:color="auto"/>
              <w:left w:val="single" w:sz="4" w:space="0" w:color="auto"/>
              <w:bottom w:val="single" w:sz="4" w:space="0" w:color="auto"/>
              <w:right w:val="single" w:sz="4" w:space="0" w:color="auto"/>
            </w:tcBorders>
            <w:vAlign w:val="center"/>
          </w:tcPr>
          <w:p w14:paraId="4CCADD96"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DA3A653"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电话</w:t>
            </w:r>
          </w:p>
        </w:tc>
        <w:tc>
          <w:tcPr>
            <w:tcW w:w="2287" w:type="dxa"/>
            <w:tcBorders>
              <w:top w:val="single" w:sz="4" w:space="0" w:color="auto"/>
              <w:left w:val="single" w:sz="4" w:space="0" w:color="auto"/>
              <w:bottom w:val="single" w:sz="4" w:space="0" w:color="auto"/>
              <w:right w:val="single" w:sz="4" w:space="0" w:color="auto"/>
            </w:tcBorders>
            <w:vAlign w:val="center"/>
          </w:tcPr>
          <w:p w14:paraId="2A308809"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D560E8" w:rsidRPr="00D560E8" w14:paraId="6A14658B"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721E4E97"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0FB9E860"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包括公司简介、组织机构、业务概述、管理和技术人员组成等。</w:t>
            </w:r>
          </w:p>
        </w:tc>
      </w:tr>
    </w:tbl>
    <w:p w14:paraId="2B8867F4" w14:textId="77777777" w:rsidR="00172168" w:rsidRPr="00D560E8" w:rsidRDefault="00172168" w:rsidP="00D52FE3">
      <w:pPr>
        <w:autoSpaceDE w:val="0"/>
        <w:autoSpaceDN w:val="0"/>
        <w:adjustRightInd w:val="0"/>
        <w:snapToGrid w:val="0"/>
        <w:spacing w:line="360" w:lineRule="auto"/>
        <w:rPr>
          <w:rFonts w:ascii="仿宋_GB2312" w:eastAsia="仿宋_GB2312" w:hAnsi="宋体"/>
          <w:sz w:val="24"/>
          <w:lang w:val="zh-CN"/>
        </w:rPr>
      </w:pPr>
    </w:p>
    <w:p w14:paraId="2B08C90B" w14:textId="77777777" w:rsidR="00172168" w:rsidRPr="00D560E8" w:rsidRDefault="00F76801" w:rsidP="00D52FE3">
      <w:pPr>
        <w:autoSpaceDE w:val="0"/>
        <w:autoSpaceDN w:val="0"/>
        <w:adjustRightInd w:val="0"/>
        <w:snapToGrid w:val="0"/>
        <w:spacing w:line="360" w:lineRule="auto"/>
        <w:rPr>
          <w:rFonts w:ascii="仿宋_GB2312" w:eastAsia="仿宋_GB2312" w:hAnsi="宋体"/>
          <w:sz w:val="24"/>
          <w:lang w:val="zh-CN"/>
        </w:rPr>
      </w:pPr>
      <w:r w:rsidRPr="00D560E8">
        <w:rPr>
          <w:rFonts w:ascii="仿宋_GB2312" w:eastAsia="仿宋_GB2312" w:hAnsi="宋体" w:hint="eastAsia"/>
          <w:sz w:val="24"/>
          <w:lang w:val="zh-CN"/>
        </w:rPr>
        <w:t>授权代表（签字）：                          单位:</w:t>
      </w:r>
      <w:r w:rsidRPr="00D560E8">
        <w:rPr>
          <w:rFonts w:ascii="仿宋_GB2312" w:eastAsia="仿宋_GB2312" w:hAnsi="宋体" w:hint="eastAsia"/>
          <w:sz w:val="24"/>
        </w:rPr>
        <w:t>（盖章）</w:t>
      </w:r>
      <w:r w:rsidRPr="00D560E8">
        <w:rPr>
          <w:rFonts w:ascii="仿宋_GB2312" w:eastAsia="仿宋_GB2312" w:hAnsi="宋体" w:hint="eastAsia"/>
          <w:sz w:val="24"/>
          <w:lang w:val="zh-CN"/>
        </w:rPr>
        <w:t xml:space="preserve">    </w:t>
      </w:r>
    </w:p>
    <w:p w14:paraId="0B1576D4" w14:textId="77777777" w:rsidR="00172168" w:rsidRPr="00D560E8" w:rsidRDefault="00F76801" w:rsidP="00D52FE3">
      <w:pPr>
        <w:tabs>
          <w:tab w:val="left" w:pos="5580"/>
        </w:tabs>
        <w:spacing w:line="360" w:lineRule="auto"/>
        <w:rPr>
          <w:rFonts w:ascii="仿宋_GB2312" w:eastAsia="仿宋_GB2312" w:hAnsi="宋体"/>
          <w:sz w:val="24"/>
        </w:rPr>
      </w:pPr>
      <w:r w:rsidRPr="00D560E8">
        <w:rPr>
          <w:rFonts w:ascii="仿宋_GB2312" w:eastAsia="仿宋_GB2312" w:hAnsi="宋体" w:hint="eastAsia"/>
          <w:sz w:val="24"/>
        </w:rPr>
        <w:t>日期：_____年______月______日</w:t>
      </w:r>
    </w:p>
    <w:p w14:paraId="517C4F99" w14:textId="77777777" w:rsidR="00172168" w:rsidRPr="00D560E8" w:rsidRDefault="00172168" w:rsidP="00D52FE3">
      <w:pPr>
        <w:tabs>
          <w:tab w:val="left" w:pos="5580"/>
        </w:tabs>
        <w:spacing w:line="360" w:lineRule="auto"/>
        <w:rPr>
          <w:rFonts w:ascii="仿宋_GB2312" w:eastAsia="仿宋_GB2312" w:hAnsi="宋体"/>
          <w:sz w:val="24"/>
        </w:rPr>
      </w:pPr>
    </w:p>
    <w:p w14:paraId="29067D58" w14:textId="77777777" w:rsidR="00172168" w:rsidRPr="00D560E8" w:rsidRDefault="00172168" w:rsidP="00D52FE3">
      <w:pPr>
        <w:tabs>
          <w:tab w:val="left" w:pos="5580"/>
        </w:tabs>
        <w:spacing w:line="360" w:lineRule="auto"/>
        <w:rPr>
          <w:rFonts w:ascii="仿宋_GB2312" w:eastAsia="仿宋_GB2312" w:hAnsi="宋体"/>
          <w:sz w:val="24"/>
        </w:rPr>
      </w:pPr>
    </w:p>
    <w:p w14:paraId="79036DDC" w14:textId="77777777" w:rsidR="00172168" w:rsidRPr="00D560E8" w:rsidRDefault="00F76801" w:rsidP="00D52FE3">
      <w:pPr>
        <w:pStyle w:val="2"/>
        <w:spacing w:before="0" w:line="360" w:lineRule="auto"/>
        <w:rPr>
          <w:rFonts w:ascii="仿宋_GB2312" w:eastAsia="仿宋_GB2312" w:hAnsi="宋体"/>
          <w:b w:val="0"/>
          <w:sz w:val="24"/>
        </w:rPr>
      </w:pPr>
      <w:bookmarkStart w:id="396" w:name="_Toc277153153"/>
      <w:bookmarkStart w:id="397" w:name="_Toc277942528"/>
      <w:r w:rsidRPr="00D560E8">
        <w:rPr>
          <w:rFonts w:ascii="仿宋_GB2312" w:eastAsia="仿宋_GB2312" w:hAnsi="宋体" w:hint="eastAsia"/>
          <w:sz w:val="28"/>
        </w:rPr>
        <w:lastRenderedPageBreak/>
        <w:t>附件8   类似项目业绩</w:t>
      </w:r>
    </w:p>
    <w:p w14:paraId="139A8969" w14:textId="77777777" w:rsidR="00172168" w:rsidRPr="00D560E8" w:rsidRDefault="00172168" w:rsidP="00D52FE3">
      <w:pPr>
        <w:spacing w:line="360" w:lineRule="auto"/>
        <w:jc w:val="center"/>
        <w:rPr>
          <w:rFonts w:ascii="仿宋_GB2312" w:eastAsia="仿宋_GB2312" w:hAnsi="宋体"/>
          <w:b/>
          <w:sz w:val="24"/>
        </w:rPr>
      </w:pPr>
    </w:p>
    <w:p w14:paraId="2A96379E" w14:textId="77777777" w:rsidR="00172168" w:rsidRPr="00D560E8" w:rsidRDefault="00F76801" w:rsidP="00D52FE3">
      <w:pPr>
        <w:pStyle w:val="2"/>
        <w:spacing w:before="0" w:line="360" w:lineRule="auto"/>
        <w:rPr>
          <w:rFonts w:ascii="仿宋_GB2312" w:eastAsia="仿宋_GB2312"/>
          <w:b w:val="0"/>
          <w:sz w:val="24"/>
        </w:rPr>
      </w:pPr>
      <w:r w:rsidRPr="00D560E8">
        <w:rPr>
          <w:rFonts w:ascii="仿宋" w:eastAsia="仿宋" w:hAnsi="仿宋" w:hint="eastAsia"/>
          <w:b w:val="0"/>
          <w:sz w:val="24"/>
        </w:rPr>
        <w:t>请各投标人对类似项目业绩进行列表描述，内容应包括：</w:t>
      </w:r>
      <w:r w:rsidRPr="00D560E8">
        <w:rPr>
          <w:rFonts w:ascii="仿宋_GB2312" w:eastAsia="仿宋_GB2312" w:hAnsi="宋体" w:hint="eastAsia"/>
          <w:b w:val="0"/>
          <w:sz w:val="24"/>
        </w:rPr>
        <w:t>项目名称、内容简述、委托人联系方式等，须</w:t>
      </w:r>
      <w:r w:rsidRPr="00D560E8">
        <w:rPr>
          <w:rFonts w:ascii="仿宋" w:eastAsia="仿宋" w:hAnsi="仿宋" w:hint="eastAsia"/>
          <w:b w:val="0"/>
          <w:sz w:val="24"/>
          <w:szCs w:val="24"/>
        </w:rPr>
        <w:t>附合同复印件</w:t>
      </w:r>
      <w:bookmarkEnd w:id="396"/>
      <w:bookmarkEnd w:id="397"/>
      <w:r w:rsidRPr="00D560E8">
        <w:rPr>
          <w:rFonts w:ascii="仿宋" w:eastAsia="仿宋" w:hAnsi="仿宋" w:hint="eastAsia"/>
          <w:b w:val="0"/>
          <w:sz w:val="24"/>
          <w:szCs w:val="24"/>
        </w:rPr>
        <w:t>（至少包</w:t>
      </w:r>
      <w:r w:rsidRPr="00D560E8">
        <w:rPr>
          <w:rFonts w:ascii="仿宋" w:eastAsia="仿宋" w:hAnsi="仿宋" w:hint="eastAsia"/>
          <w:b w:val="0"/>
          <w:sz w:val="24"/>
        </w:rPr>
        <w:t>括合同首页、采购内容页以及双方盖章页）。</w:t>
      </w:r>
    </w:p>
    <w:p w14:paraId="5FE08442" w14:textId="77777777" w:rsidR="00172168" w:rsidRPr="00D560E8" w:rsidRDefault="00172168" w:rsidP="00D52FE3">
      <w:pPr>
        <w:spacing w:line="360" w:lineRule="auto"/>
        <w:rPr>
          <w:rFonts w:ascii="仿宋_GB2312" w:eastAsia="仿宋_GB2312"/>
          <w:sz w:val="24"/>
        </w:rPr>
      </w:pPr>
    </w:p>
    <w:p w14:paraId="433ECC57" w14:textId="77777777" w:rsidR="00172168" w:rsidRPr="00D560E8" w:rsidRDefault="00172168" w:rsidP="00D52FE3">
      <w:pPr>
        <w:spacing w:line="360" w:lineRule="auto"/>
        <w:rPr>
          <w:rFonts w:ascii="仿宋_GB2312" w:eastAsia="仿宋_GB2312"/>
          <w:sz w:val="24"/>
        </w:rPr>
      </w:pPr>
    </w:p>
    <w:p w14:paraId="5B3202D1" w14:textId="77777777" w:rsidR="00172168" w:rsidRPr="00D560E8" w:rsidRDefault="00172168" w:rsidP="00D52FE3">
      <w:pPr>
        <w:spacing w:line="360" w:lineRule="auto"/>
        <w:rPr>
          <w:rFonts w:ascii="仿宋_GB2312" w:eastAsia="仿宋_GB2312"/>
          <w:sz w:val="24"/>
        </w:rPr>
      </w:pPr>
    </w:p>
    <w:p w14:paraId="28A2E445" w14:textId="77777777" w:rsidR="00172168" w:rsidRPr="00D560E8" w:rsidRDefault="00172168" w:rsidP="00D52FE3">
      <w:pPr>
        <w:spacing w:line="360" w:lineRule="auto"/>
        <w:rPr>
          <w:rFonts w:ascii="仿宋_GB2312" w:eastAsia="仿宋_GB2312"/>
          <w:sz w:val="24"/>
        </w:rPr>
      </w:pPr>
    </w:p>
    <w:p w14:paraId="0C1BE477" w14:textId="77777777" w:rsidR="00172168" w:rsidRPr="00D560E8" w:rsidRDefault="00172168" w:rsidP="00D52FE3">
      <w:pPr>
        <w:spacing w:line="360" w:lineRule="auto"/>
        <w:rPr>
          <w:rFonts w:ascii="仿宋_GB2312" w:eastAsia="仿宋_GB2312"/>
          <w:sz w:val="24"/>
        </w:rPr>
      </w:pPr>
    </w:p>
    <w:p w14:paraId="251861F4" w14:textId="77777777" w:rsidR="00172168" w:rsidRPr="00D560E8" w:rsidRDefault="00172168" w:rsidP="00D52FE3">
      <w:pPr>
        <w:spacing w:line="360" w:lineRule="auto"/>
        <w:rPr>
          <w:rFonts w:ascii="仿宋_GB2312" w:eastAsia="仿宋_GB2312"/>
          <w:sz w:val="24"/>
        </w:rPr>
      </w:pPr>
    </w:p>
    <w:p w14:paraId="33729460" w14:textId="77777777" w:rsidR="00172168" w:rsidRPr="00D560E8" w:rsidRDefault="00172168" w:rsidP="00D52FE3">
      <w:pPr>
        <w:spacing w:line="360" w:lineRule="auto"/>
        <w:rPr>
          <w:rFonts w:ascii="仿宋_GB2312" w:eastAsia="仿宋_GB2312"/>
          <w:sz w:val="24"/>
        </w:rPr>
      </w:pPr>
    </w:p>
    <w:p w14:paraId="4DB2EC55" w14:textId="77777777" w:rsidR="00172168" w:rsidRPr="00D560E8" w:rsidRDefault="00172168" w:rsidP="00D52FE3">
      <w:pPr>
        <w:spacing w:line="360" w:lineRule="auto"/>
        <w:rPr>
          <w:rFonts w:ascii="仿宋_GB2312" w:eastAsia="仿宋_GB2312"/>
          <w:sz w:val="24"/>
        </w:rPr>
      </w:pPr>
    </w:p>
    <w:p w14:paraId="64216154" w14:textId="77777777" w:rsidR="00172168" w:rsidRPr="00D560E8" w:rsidRDefault="00172168" w:rsidP="00D52FE3">
      <w:pPr>
        <w:spacing w:line="360" w:lineRule="auto"/>
        <w:rPr>
          <w:rFonts w:ascii="仿宋_GB2312" w:eastAsia="仿宋_GB2312"/>
          <w:sz w:val="24"/>
        </w:rPr>
      </w:pPr>
    </w:p>
    <w:p w14:paraId="6F9FB54B" w14:textId="77777777" w:rsidR="00172168" w:rsidRPr="00D560E8" w:rsidRDefault="00172168" w:rsidP="00D52FE3">
      <w:pPr>
        <w:spacing w:line="360" w:lineRule="auto"/>
        <w:rPr>
          <w:rFonts w:ascii="仿宋_GB2312" w:eastAsia="仿宋_GB2312"/>
          <w:sz w:val="24"/>
        </w:rPr>
      </w:pPr>
    </w:p>
    <w:p w14:paraId="5CFB0005" w14:textId="77777777" w:rsidR="00172168" w:rsidRPr="00D560E8" w:rsidRDefault="00172168" w:rsidP="00D52FE3">
      <w:pPr>
        <w:spacing w:line="360" w:lineRule="auto"/>
        <w:rPr>
          <w:rFonts w:ascii="仿宋_GB2312" w:eastAsia="仿宋_GB2312"/>
          <w:sz w:val="24"/>
        </w:rPr>
      </w:pPr>
    </w:p>
    <w:p w14:paraId="243CB0BC" w14:textId="77777777" w:rsidR="00172168" w:rsidRPr="00D560E8" w:rsidRDefault="00172168" w:rsidP="00D52FE3">
      <w:pPr>
        <w:spacing w:line="360" w:lineRule="auto"/>
        <w:rPr>
          <w:rFonts w:ascii="仿宋_GB2312" w:eastAsia="仿宋_GB2312"/>
          <w:sz w:val="24"/>
        </w:rPr>
      </w:pPr>
    </w:p>
    <w:p w14:paraId="4754EBDF" w14:textId="77777777" w:rsidR="00172168" w:rsidRPr="00D560E8" w:rsidRDefault="00172168" w:rsidP="00D52FE3">
      <w:pPr>
        <w:spacing w:line="360" w:lineRule="auto"/>
        <w:rPr>
          <w:rFonts w:ascii="仿宋_GB2312" w:eastAsia="仿宋_GB2312"/>
          <w:sz w:val="24"/>
        </w:rPr>
      </w:pPr>
    </w:p>
    <w:p w14:paraId="1FE9A01B" w14:textId="77777777" w:rsidR="00172168" w:rsidRPr="00D560E8" w:rsidRDefault="00172168" w:rsidP="00D52FE3">
      <w:pPr>
        <w:spacing w:line="360" w:lineRule="auto"/>
        <w:rPr>
          <w:rFonts w:ascii="仿宋_GB2312" w:eastAsia="仿宋_GB2312"/>
          <w:sz w:val="24"/>
        </w:rPr>
      </w:pPr>
    </w:p>
    <w:p w14:paraId="60AFFA55" w14:textId="77777777" w:rsidR="00172168" w:rsidRPr="00D560E8" w:rsidRDefault="00172168" w:rsidP="00D52FE3">
      <w:pPr>
        <w:spacing w:line="360" w:lineRule="auto"/>
        <w:rPr>
          <w:rFonts w:ascii="仿宋_GB2312" w:eastAsia="仿宋_GB2312"/>
          <w:sz w:val="24"/>
        </w:rPr>
      </w:pPr>
    </w:p>
    <w:p w14:paraId="5A237681" w14:textId="77777777" w:rsidR="00172168" w:rsidRPr="00D560E8" w:rsidRDefault="00172168" w:rsidP="00D52FE3">
      <w:pPr>
        <w:spacing w:line="360" w:lineRule="auto"/>
        <w:rPr>
          <w:rFonts w:ascii="仿宋_GB2312" w:eastAsia="仿宋_GB2312"/>
          <w:sz w:val="24"/>
        </w:rPr>
      </w:pPr>
    </w:p>
    <w:p w14:paraId="1D8614B9" w14:textId="77777777" w:rsidR="00172168" w:rsidRPr="00D560E8" w:rsidRDefault="00172168" w:rsidP="00D52FE3">
      <w:pPr>
        <w:spacing w:line="360" w:lineRule="auto"/>
        <w:rPr>
          <w:rFonts w:ascii="仿宋_GB2312" w:eastAsia="仿宋_GB2312"/>
          <w:sz w:val="24"/>
        </w:rPr>
      </w:pPr>
    </w:p>
    <w:p w14:paraId="3BD5B93A" w14:textId="77777777" w:rsidR="00172168" w:rsidRPr="00D560E8" w:rsidRDefault="00172168" w:rsidP="00D52FE3">
      <w:pPr>
        <w:spacing w:line="360" w:lineRule="auto"/>
        <w:rPr>
          <w:rFonts w:ascii="仿宋_GB2312" w:eastAsia="仿宋_GB2312"/>
          <w:sz w:val="24"/>
        </w:rPr>
      </w:pPr>
    </w:p>
    <w:p w14:paraId="112FAC82" w14:textId="77777777" w:rsidR="00172168" w:rsidRPr="00D560E8" w:rsidRDefault="00172168" w:rsidP="00D52FE3">
      <w:pPr>
        <w:spacing w:line="360" w:lineRule="auto"/>
        <w:rPr>
          <w:rFonts w:ascii="仿宋_GB2312" w:eastAsia="仿宋_GB2312"/>
          <w:sz w:val="24"/>
        </w:rPr>
      </w:pPr>
    </w:p>
    <w:p w14:paraId="6CF9A0CF" w14:textId="77777777" w:rsidR="00172168" w:rsidRPr="00D560E8" w:rsidRDefault="00172168" w:rsidP="00D52FE3">
      <w:pPr>
        <w:spacing w:line="360" w:lineRule="auto"/>
        <w:rPr>
          <w:rFonts w:ascii="仿宋_GB2312" w:eastAsia="仿宋_GB2312"/>
          <w:sz w:val="24"/>
        </w:rPr>
      </w:pPr>
    </w:p>
    <w:p w14:paraId="3F9B1E22" w14:textId="77777777" w:rsidR="00172168" w:rsidRPr="00D560E8" w:rsidRDefault="00172168" w:rsidP="00D52FE3">
      <w:pPr>
        <w:spacing w:line="360" w:lineRule="auto"/>
        <w:rPr>
          <w:rFonts w:ascii="仿宋_GB2312" w:eastAsia="仿宋_GB2312"/>
          <w:sz w:val="24"/>
        </w:rPr>
      </w:pPr>
    </w:p>
    <w:p w14:paraId="3CDFDEC9" w14:textId="77777777" w:rsidR="00172168" w:rsidRPr="00D560E8" w:rsidRDefault="00172168" w:rsidP="00D52FE3">
      <w:pPr>
        <w:spacing w:line="360" w:lineRule="auto"/>
        <w:rPr>
          <w:rFonts w:ascii="仿宋_GB2312" w:eastAsia="仿宋_GB2312"/>
          <w:sz w:val="24"/>
        </w:rPr>
      </w:pPr>
    </w:p>
    <w:p w14:paraId="73729617" w14:textId="77777777" w:rsidR="00172168" w:rsidRPr="00D560E8" w:rsidRDefault="00172168" w:rsidP="00D52FE3">
      <w:pPr>
        <w:spacing w:line="360" w:lineRule="auto"/>
        <w:rPr>
          <w:rFonts w:ascii="仿宋_GB2312" w:eastAsia="仿宋_GB2312"/>
          <w:sz w:val="24"/>
        </w:rPr>
      </w:pPr>
    </w:p>
    <w:p w14:paraId="0DF4DEBA" w14:textId="77777777" w:rsidR="00172168" w:rsidRPr="00D560E8" w:rsidRDefault="00F76801" w:rsidP="00D52FE3">
      <w:pPr>
        <w:pStyle w:val="2"/>
        <w:spacing w:before="0" w:line="360" w:lineRule="auto"/>
        <w:rPr>
          <w:rFonts w:ascii="仿宋_GB2312" w:eastAsia="仿宋_GB2312" w:hAnsi="宋体"/>
          <w:sz w:val="24"/>
        </w:rPr>
      </w:pPr>
      <w:bookmarkStart w:id="398" w:name="_Toc277153154"/>
      <w:bookmarkStart w:id="399" w:name="_Toc277942529"/>
      <w:r w:rsidRPr="00D560E8">
        <w:rPr>
          <w:rFonts w:ascii="仿宋_GB2312" w:eastAsia="仿宋_GB2312" w:hAnsi="宋体" w:hint="eastAsia"/>
          <w:sz w:val="28"/>
        </w:rPr>
        <w:lastRenderedPageBreak/>
        <w:t xml:space="preserve">附件9  </w:t>
      </w:r>
      <w:bookmarkEnd w:id="398"/>
      <w:bookmarkEnd w:id="399"/>
      <w:r w:rsidRPr="00D560E8">
        <w:rPr>
          <w:rFonts w:ascii="仿宋_GB2312" w:eastAsia="仿宋_GB2312" w:hAnsi="宋体" w:hint="eastAsia"/>
          <w:sz w:val="28"/>
        </w:rPr>
        <w:t>项目组人员配备一览表</w:t>
      </w:r>
    </w:p>
    <w:p w14:paraId="06114E7B" w14:textId="77777777" w:rsidR="00172168" w:rsidRPr="00D560E8" w:rsidRDefault="00F76801" w:rsidP="00D52FE3">
      <w:pPr>
        <w:pStyle w:val="a0"/>
        <w:spacing w:line="360" w:lineRule="auto"/>
        <w:ind w:firstLine="0"/>
        <w:jc w:val="both"/>
        <w:rPr>
          <w:rFonts w:ascii="仿宋_GB2312" w:eastAsia="仿宋_GB2312"/>
        </w:rPr>
      </w:pPr>
      <w:r w:rsidRPr="00D560E8">
        <w:rPr>
          <w:rFonts w:ascii="仿宋_GB2312" w:eastAsia="仿宋_GB2312" w:hint="eastAsia"/>
        </w:rPr>
        <w:t>包号：</w:t>
      </w:r>
    </w:p>
    <w:tbl>
      <w:tblP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D560E8" w:rsidRPr="00D560E8" w14:paraId="567E7F51" w14:textId="77777777">
        <w:trPr>
          <w:trHeight w:val="284"/>
        </w:trPr>
        <w:tc>
          <w:tcPr>
            <w:tcW w:w="1357" w:type="dxa"/>
            <w:vAlign w:val="center"/>
          </w:tcPr>
          <w:p w14:paraId="60FC6E0B" w14:textId="77777777" w:rsidR="00172168" w:rsidRPr="00D560E8" w:rsidRDefault="00F76801" w:rsidP="00D52FE3">
            <w:pPr>
              <w:adjustRightInd w:val="0"/>
              <w:snapToGrid w:val="0"/>
              <w:spacing w:line="360" w:lineRule="auto"/>
              <w:rPr>
                <w:rFonts w:ascii="仿宋_GB2312" w:eastAsia="仿宋_GB2312" w:hAnsi="宋体"/>
                <w:b/>
                <w:bCs/>
                <w:sz w:val="24"/>
              </w:rPr>
            </w:pPr>
            <w:r w:rsidRPr="00D560E8">
              <w:rPr>
                <w:rFonts w:ascii="仿宋_GB2312" w:eastAsia="仿宋_GB2312" w:hAnsi="宋体" w:hint="eastAsia"/>
                <w:b/>
                <w:bCs/>
                <w:sz w:val="24"/>
              </w:rPr>
              <w:t>人员姓名</w:t>
            </w:r>
          </w:p>
        </w:tc>
        <w:tc>
          <w:tcPr>
            <w:tcW w:w="1161" w:type="dxa"/>
            <w:vAlign w:val="center"/>
          </w:tcPr>
          <w:p w14:paraId="4F168006" w14:textId="77777777" w:rsidR="00172168" w:rsidRPr="00D560E8" w:rsidRDefault="00F76801" w:rsidP="00D52FE3">
            <w:pPr>
              <w:adjustRightInd w:val="0"/>
              <w:snapToGrid w:val="0"/>
              <w:spacing w:line="360" w:lineRule="auto"/>
              <w:jc w:val="center"/>
              <w:rPr>
                <w:rFonts w:ascii="仿宋_GB2312" w:eastAsia="仿宋_GB2312" w:hAnsi="宋体"/>
                <w:b/>
                <w:bCs/>
                <w:sz w:val="24"/>
              </w:rPr>
            </w:pPr>
            <w:r w:rsidRPr="00D560E8">
              <w:rPr>
                <w:rFonts w:ascii="仿宋_GB2312" w:eastAsia="仿宋_GB2312" w:hAnsi="宋体" w:hint="eastAsia"/>
                <w:b/>
                <w:bCs/>
                <w:sz w:val="24"/>
              </w:rPr>
              <w:t>年龄</w:t>
            </w:r>
          </w:p>
        </w:tc>
        <w:tc>
          <w:tcPr>
            <w:tcW w:w="1134" w:type="dxa"/>
            <w:vAlign w:val="center"/>
          </w:tcPr>
          <w:p w14:paraId="2D3A52D4" w14:textId="77777777" w:rsidR="00172168" w:rsidRPr="00D560E8" w:rsidRDefault="00F76801" w:rsidP="00D52FE3">
            <w:pPr>
              <w:adjustRightInd w:val="0"/>
              <w:snapToGrid w:val="0"/>
              <w:spacing w:line="360" w:lineRule="auto"/>
              <w:jc w:val="center"/>
              <w:rPr>
                <w:rFonts w:ascii="仿宋_GB2312" w:eastAsia="仿宋_GB2312" w:hAnsi="宋体"/>
                <w:b/>
                <w:bCs/>
                <w:sz w:val="24"/>
              </w:rPr>
            </w:pPr>
            <w:r w:rsidRPr="00D560E8">
              <w:rPr>
                <w:rFonts w:ascii="仿宋_GB2312" w:eastAsia="仿宋_GB2312" w:hAnsi="宋体" w:hint="eastAsia"/>
                <w:b/>
                <w:bCs/>
                <w:sz w:val="24"/>
              </w:rPr>
              <w:t>学历及特长</w:t>
            </w:r>
          </w:p>
        </w:tc>
        <w:tc>
          <w:tcPr>
            <w:tcW w:w="2126" w:type="dxa"/>
            <w:vAlign w:val="center"/>
          </w:tcPr>
          <w:p w14:paraId="31885107" w14:textId="77777777" w:rsidR="00172168" w:rsidRPr="00D560E8" w:rsidRDefault="00F76801" w:rsidP="00D52FE3">
            <w:pPr>
              <w:adjustRightInd w:val="0"/>
              <w:snapToGrid w:val="0"/>
              <w:spacing w:line="360" w:lineRule="auto"/>
              <w:jc w:val="center"/>
              <w:rPr>
                <w:rFonts w:ascii="仿宋_GB2312" w:eastAsia="仿宋_GB2312" w:hAnsi="宋体"/>
                <w:b/>
                <w:bCs/>
                <w:sz w:val="24"/>
              </w:rPr>
            </w:pPr>
            <w:r w:rsidRPr="00D560E8">
              <w:rPr>
                <w:rFonts w:ascii="仿宋_GB2312" w:eastAsia="仿宋_GB2312" w:hAnsi="宋体" w:hint="eastAsia"/>
                <w:b/>
                <w:bCs/>
                <w:sz w:val="24"/>
              </w:rPr>
              <w:t>类似项目</w:t>
            </w:r>
          </w:p>
          <w:p w14:paraId="5599545B" w14:textId="77777777" w:rsidR="00172168" w:rsidRPr="00D560E8" w:rsidRDefault="00F76801" w:rsidP="00D52FE3">
            <w:pPr>
              <w:adjustRightInd w:val="0"/>
              <w:snapToGrid w:val="0"/>
              <w:spacing w:line="360" w:lineRule="auto"/>
              <w:jc w:val="center"/>
              <w:rPr>
                <w:rFonts w:ascii="仿宋_GB2312" w:eastAsia="仿宋_GB2312" w:hAnsi="宋体"/>
                <w:b/>
                <w:bCs/>
                <w:sz w:val="24"/>
              </w:rPr>
            </w:pPr>
            <w:r w:rsidRPr="00D560E8">
              <w:rPr>
                <w:rFonts w:ascii="仿宋_GB2312" w:eastAsia="仿宋_GB2312" w:hAnsi="宋体" w:hint="eastAsia"/>
                <w:b/>
                <w:bCs/>
                <w:sz w:val="24"/>
              </w:rPr>
              <w:t>工作经验</w:t>
            </w:r>
          </w:p>
        </w:tc>
        <w:tc>
          <w:tcPr>
            <w:tcW w:w="1275" w:type="dxa"/>
            <w:vAlign w:val="center"/>
          </w:tcPr>
          <w:p w14:paraId="76460697" w14:textId="77777777" w:rsidR="00172168" w:rsidRPr="00D560E8" w:rsidRDefault="00F76801" w:rsidP="00D52FE3">
            <w:pPr>
              <w:adjustRightInd w:val="0"/>
              <w:snapToGrid w:val="0"/>
              <w:spacing w:line="360" w:lineRule="auto"/>
              <w:jc w:val="center"/>
              <w:rPr>
                <w:rFonts w:ascii="仿宋_GB2312" w:eastAsia="仿宋_GB2312" w:hAnsi="宋体"/>
                <w:b/>
                <w:bCs/>
                <w:sz w:val="24"/>
              </w:rPr>
            </w:pPr>
            <w:r w:rsidRPr="00D560E8">
              <w:rPr>
                <w:rFonts w:ascii="仿宋_GB2312" w:eastAsia="仿宋_GB2312" w:hAnsi="宋体" w:hint="eastAsia"/>
                <w:b/>
                <w:bCs/>
                <w:sz w:val="24"/>
              </w:rPr>
              <w:t>在本项目</w:t>
            </w:r>
          </w:p>
          <w:p w14:paraId="7777BF65" w14:textId="77777777" w:rsidR="00172168" w:rsidRPr="00D560E8" w:rsidRDefault="00F76801" w:rsidP="00D52FE3">
            <w:pPr>
              <w:adjustRightInd w:val="0"/>
              <w:snapToGrid w:val="0"/>
              <w:spacing w:line="360" w:lineRule="auto"/>
              <w:jc w:val="center"/>
              <w:rPr>
                <w:rFonts w:ascii="仿宋_GB2312" w:eastAsia="仿宋_GB2312" w:hAnsi="宋体"/>
                <w:b/>
                <w:bCs/>
                <w:sz w:val="24"/>
              </w:rPr>
            </w:pPr>
            <w:r w:rsidRPr="00D560E8">
              <w:rPr>
                <w:rFonts w:ascii="仿宋_GB2312" w:eastAsia="仿宋_GB2312" w:hAnsi="宋体" w:hint="eastAsia"/>
                <w:b/>
                <w:bCs/>
                <w:sz w:val="24"/>
              </w:rPr>
              <w:t>中的职务</w:t>
            </w:r>
          </w:p>
        </w:tc>
        <w:tc>
          <w:tcPr>
            <w:tcW w:w="1357" w:type="dxa"/>
            <w:vAlign w:val="center"/>
          </w:tcPr>
          <w:p w14:paraId="47F67F4D" w14:textId="77777777" w:rsidR="00172168" w:rsidRPr="00D560E8" w:rsidRDefault="00F76801" w:rsidP="00D52FE3">
            <w:pPr>
              <w:adjustRightInd w:val="0"/>
              <w:snapToGrid w:val="0"/>
              <w:spacing w:line="360" w:lineRule="auto"/>
              <w:jc w:val="center"/>
              <w:rPr>
                <w:rFonts w:ascii="仿宋_GB2312" w:eastAsia="仿宋_GB2312" w:hAnsi="宋体"/>
                <w:b/>
                <w:bCs/>
                <w:sz w:val="24"/>
              </w:rPr>
            </w:pPr>
            <w:r w:rsidRPr="00D560E8">
              <w:rPr>
                <w:rFonts w:ascii="仿宋_GB2312" w:eastAsia="仿宋_GB2312" w:hAnsi="宋体" w:hint="eastAsia"/>
                <w:b/>
                <w:bCs/>
                <w:sz w:val="24"/>
              </w:rPr>
              <w:t>备注</w:t>
            </w:r>
          </w:p>
        </w:tc>
      </w:tr>
      <w:tr w:rsidR="00D560E8" w:rsidRPr="00D560E8" w14:paraId="52124A0C" w14:textId="77777777">
        <w:tc>
          <w:tcPr>
            <w:tcW w:w="1357" w:type="dxa"/>
          </w:tcPr>
          <w:p w14:paraId="4DE7382B"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3A62991F"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73990962"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5109ED9C"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04ED6100"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21AF02FC"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1A02A938" w14:textId="77777777">
        <w:tc>
          <w:tcPr>
            <w:tcW w:w="1357" w:type="dxa"/>
          </w:tcPr>
          <w:p w14:paraId="22AF99A9"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45A6A011"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24578471"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4C80BBD7"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01B30A51"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4C9F656B"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0FD1990F" w14:textId="77777777">
        <w:tc>
          <w:tcPr>
            <w:tcW w:w="1357" w:type="dxa"/>
          </w:tcPr>
          <w:p w14:paraId="732290AC"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101513B1"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13A134DC"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2A75A14F"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7DBA0ED0"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65D74DD4"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0F662DB7" w14:textId="77777777">
        <w:tc>
          <w:tcPr>
            <w:tcW w:w="1357" w:type="dxa"/>
          </w:tcPr>
          <w:p w14:paraId="76E97C28"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764D1512"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062E4E33"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397ABB57"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3471D704"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0E528933"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2C6B7F57" w14:textId="77777777">
        <w:tc>
          <w:tcPr>
            <w:tcW w:w="1357" w:type="dxa"/>
          </w:tcPr>
          <w:p w14:paraId="5DF48432"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08804D48"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3D2171D6"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4718FECD"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24F3D312"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38F50FCA"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0AF48A77" w14:textId="77777777">
        <w:tc>
          <w:tcPr>
            <w:tcW w:w="1357" w:type="dxa"/>
          </w:tcPr>
          <w:p w14:paraId="330106F8"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4975342E"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305FAB9E"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61479D3F"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1368535B"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245278E4"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34F8A81F" w14:textId="77777777">
        <w:tc>
          <w:tcPr>
            <w:tcW w:w="1357" w:type="dxa"/>
          </w:tcPr>
          <w:p w14:paraId="62709D38"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154C4AB5"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2ADAC1AB"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254494A4"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5307110C"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5125DF69"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7DE8F08B" w14:textId="77777777">
        <w:tc>
          <w:tcPr>
            <w:tcW w:w="1357" w:type="dxa"/>
          </w:tcPr>
          <w:p w14:paraId="42567318"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098A44A7"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1878617C"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5D4088F8"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0FD37168"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3DB2580E"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46A95981" w14:textId="77777777">
        <w:tc>
          <w:tcPr>
            <w:tcW w:w="1357" w:type="dxa"/>
          </w:tcPr>
          <w:p w14:paraId="6C60EE11"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5D99FFD4"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77F85961"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0D89D7A0"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7C21D27D"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3894FC8C"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494B8079" w14:textId="77777777">
        <w:tc>
          <w:tcPr>
            <w:tcW w:w="1357" w:type="dxa"/>
          </w:tcPr>
          <w:p w14:paraId="69DB911D"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275AEAEA"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65F2E3A1"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3213826A"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317ED7B4"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6A25DAE5"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280F5660" w14:textId="77777777">
        <w:tc>
          <w:tcPr>
            <w:tcW w:w="1357" w:type="dxa"/>
          </w:tcPr>
          <w:p w14:paraId="708C7068"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56C12670"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4AEC7CD0"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6D7D2781"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756167F0"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34DD4791"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bl>
    <w:p w14:paraId="6F716C66" w14:textId="77777777" w:rsidR="00172168" w:rsidRPr="00D560E8" w:rsidRDefault="00F76801" w:rsidP="00D52FE3">
      <w:pPr>
        <w:pStyle w:val="ab"/>
        <w:spacing w:line="360" w:lineRule="auto"/>
        <w:rPr>
          <w:rFonts w:ascii="仿宋_GB2312" w:eastAsia="仿宋_GB2312" w:hAnsi="宋体"/>
          <w:sz w:val="24"/>
          <w:szCs w:val="24"/>
        </w:rPr>
      </w:pPr>
      <w:r w:rsidRPr="00D560E8">
        <w:rPr>
          <w:rFonts w:ascii="仿宋_GB2312" w:eastAsia="仿宋_GB2312" w:hAnsi="宋体" w:hint="eastAsia"/>
          <w:sz w:val="24"/>
          <w:szCs w:val="24"/>
        </w:rPr>
        <w:t>注：后附人员相关证书复印件。</w:t>
      </w:r>
    </w:p>
    <w:p w14:paraId="6D5888DA" w14:textId="77777777" w:rsidR="00172168" w:rsidRPr="00D560E8" w:rsidRDefault="00172168" w:rsidP="00D52FE3">
      <w:pPr>
        <w:pStyle w:val="ab"/>
        <w:spacing w:line="360" w:lineRule="auto"/>
        <w:rPr>
          <w:rFonts w:ascii="仿宋_GB2312" w:eastAsia="仿宋_GB2312" w:hAnsi="宋体"/>
          <w:sz w:val="24"/>
          <w:szCs w:val="24"/>
        </w:rPr>
      </w:pPr>
    </w:p>
    <w:p w14:paraId="78870083" w14:textId="77777777" w:rsidR="00172168" w:rsidRPr="00D560E8" w:rsidRDefault="00F76801" w:rsidP="00D52FE3">
      <w:pPr>
        <w:pStyle w:val="ab"/>
        <w:spacing w:line="360" w:lineRule="auto"/>
        <w:rPr>
          <w:rFonts w:ascii="仿宋_GB2312" w:eastAsia="仿宋_GB2312"/>
          <w:sz w:val="24"/>
        </w:rPr>
      </w:pPr>
      <w:r w:rsidRPr="00D560E8">
        <w:rPr>
          <w:rFonts w:ascii="仿宋_GB2312" w:eastAsia="仿宋_GB2312" w:hint="eastAsia"/>
          <w:sz w:val="24"/>
        </w:rPr>
        <w:t>投标人授权代表签字：____________________________</w:t>
      </w:r>
    </w:p>
    <w:p w14:paraId="6E2BA264" w14:textId="77777777" w:rsidR="00172168" w:rsidRPr="00D560E8" w:rsidRDefault="00F76801" w:rsidP="00D52FE3">
      <w:pPr>
        <w:pStyle w:val="ab"/>
        <w:spacing w:line="360" w:lineRule="auto"/>
        <w:rPr>
          <w:rFonts w:ascii="仿宋_GB2312" w:eastAsia="仿宋_GB2312"/>
          <w:sz w:val="24"/>
        </w:rPr>
      </w:pPr>
      <w:r w:rsidRPr="00D560E8">
        <w:rPr>
          <w:rFonts w:ascii="仿宋_GB2312" w:eastAsia="仿宋_GB2312" w:hint="eastAsia"/>
          <w:sz w:val="24"/>
        </w:rPr>
        <w:t>投标人(盖章): __________________________________</w:t>
      </w:r>
    </w:p>
    <w:p w14:paraId="1B01B976" w14:textId="77777777" w:rsidR="00172168" w:rsidRPr="00D560E8" w:rsidRDefault="00172168" w:rsidP="00D52FE3">
      <w:pPr>
        <w:spacing w:line="360" w:lineRule="auto"/>
        <w:jc w:val="center"/>
        <w:rPr>
          <w:rFonts w:ascii="仿宋_GB2312" w:eastAsia="仿宋_GB2312" w:hAnsi="宋体"/>
          <w:b/>
          <w:bCs/>
          <w:sz w:val="24"/>
        </w:rPr>
      </w:pPr>
    </w:p>
    <w:p w14:paraId="2C34A355" w14:textId="77777777" w:rsidR="00172168" w:rsidRPr="00D560E8" w:rsidRDefault="00172168" w:rsidP="00D52FE3">
      <w:pPr>
        <w:spacing w:line="360" w:lineRule="auto"/>
        <w:jc w:val="center"/>
        <w:rPr>
          <w:rFonts w:ascii="仿宋_GB2312" w:eastAsia="仿宋_GB2312" w:hAnsi="宋体"/>
          <w:b/>
          <w:bCs/>
          <w:sz w:val="24"/>
        </w:rPr>
      </w:pPr>
    </w:p>
    <w:p w14:paraId="7A6AC7F2" w14:textId="77777777" w:rsidR="00172168" w:rsidRPr="00D560E8" w:rsidRDefault="00172168" w:rsidP="00D52FE3">
      <w:pPr>
        <w:spacing w:line="360" w:lineRule="auto"/>
        <w:jc w:val="center"/>
        <w:rPr>
          <w:rFonts w:ascii="仿宋_GB2312" w:eastAsia="仿宋_GB2312" w:hAnsi="宋体"/>
          <w:b/>
          <w:bCs/>
          <w:sz w:val="24"/>
        </w:rPr>
      </w:pPr>
    </w:p>
    <w:p w14:paraId="6D858779" w14:textId="77777777" w:rsidR="00172168" w:rsidRPr="00D560E8" w:rsidRDefault="00172168" w:rsidP="00D52FE3">
      <w:pPr>
        <w:spacing w:line="360" w:lineRule="auto"/>
        <w:jc w:val="center"/>
        <w:rPr>
          <w:rFonts w:ascii="仿宋_GB2312" w:eastAsia="仿宋_GB2312" w:hAnsi="宋体"/>
          <w:b/>
          <w:bCs/>
          <w:sz w:val="24"/>
        </w:rPr>
      </w:pPr>
    </w:p>
    <w:p w14:paraId="36AB10D6" w14:textId="77777777" w:rsidR="00172168" w:rsidRPr="00D560E8" w:rsidRDefault="00172168" w:rsidP="00D52FE3">
      <w:pPr>
        <w:spacing w:line="360" w:lineRule="auto"/>
        <w:jc w:val="center"/>
        <w:rPr>
          <w:rFonts w:ascii="仿宋_GB2312" w:eastAsia="仿宋_GB2312" w:hAnsi="宋体"/>
          <w:b/>
          <w:bCs/>
          <w:sz w:val="24"/>
        </w:rPr>
      </w:pPr>
    </w:p>
    <w:p w14:paraId="1DB20849" w14:textId="77777777" w:rsidR="00054BBB" w:rsidRPr="00D560E8" w:rsidRDefault="00054BBB">
      <w:pPr>
        <w:widowControl/>
        <w:jc w:val="left"/>
        <w:rPr>
          <w:rFonts w:ascii="仿宋_GB2312" w:eastAsia="仿宋_GB2312" w:hAnsi="宋体"/>
          <w:b/>
          <w:kern w:val="0"/>
          <w:sz w:val="28"/>
          <w:szCs w:val="20"/>
        </w:rPr>
      </w:pPr>
      <w:bookmarkStart w:id="400" w:name="_Toc133737847"/>
      <w:bookmarkStart w:id="401" w:name="_Toc133737936"/>
      <w:bookmarkStart w:id="402" w:name="_Toc133916717"/>
      <w:bookmarkStart w:id="403" w:name="_Toc277153156"/>
      <w:bookmarkStart w:id="404" w:name="_Toc277942531"/>
      <w:r w:rsidRPr="00D560E8">
        <w:rPr>
          <w:rFonts w:ascii="仿宋_GB2312" w:eastAsia="仿宋_GB2312" w:hAnsi="宋体"/>
          <w:sz w:val="28"/>
        </w:rPr>
        <w:br w:type="page"/>
      </w:r>
    </w:p>
    <w:p w14:paraId="5BB1C086" w14:textId="1D4A9D90" w:rsidR="00172168" w:rsidRPr="00D560E8" w:rsidRDefault="00F76801" w:rsidP="00D52FE3">
      <w:pPr>
        <w:pStyle w:val="2"/>
        <w:spacing w:before="0" w:line="360" w:lineRule="auto"/>
        <w:rPr>
          <w:rFonts w:ascii="仿宋_GB2312" w:eastAsia="仿宋_GB2312" w:hAnsi="宋体"/>
          <w:sz w:val="28"/>
        </w:rPr>
      </w:pPr>
      <w:r w:rsidRPr="00D560E8">
        <w:rPr>
          <w:rFonts w:ascii="仿宋_GB2312" w:eastAsia="仿宋_GB2312" w:hAnsi="宋体" w:hint="eastAsia"/>
          <w:sz w:val="28"/>
        </w:rPr>
        <w:lastRenderedPageBreak/>
        <w:t xml:space="preserve">附件10    </w:t>
      </w:r>
      <w:bookmarkEnd w:id="400"/>
      <w:bookmarkEnd w:id="401"/>
      <w:bookmarkEnd w:id="402"/>
      <w:bookmarkEnd w:id="403"/>
      <w:bookmarkEnd w:id="404"/>
      <w:r w:rsidR="00054BBB" w:rsidRPr="00D560E8">
        <w:rPr>
          <w:rFonts w:ascii="仿宋_GB2312" w:eastAsia="仿宋_GB2312" w:hAnsi="宋体" w:hint="eastAsia"/>
          <w:sz w:val="28"/>
        </w:rPr>
        <w:t>物业</w:t>
      </w:r>
      <w:r w:rsidR="0031696F" w:rsidRPr="00D560E8">
        <w:rPr>
          <w:rFonts w:ascii="仿宋_GB2312" w:eastAsia="仿宋_GB2312" w:hAnsi="宋体" w:hint="eastAsia"/>
          <w:sz w:val="28"/>
        </w:rPr>
        <w:t>服务</w:t>
      </w:r>
      <w:r w:rsidRPr="00D560E8">
        <w:rPr>
          <w:rFonts w:ascii="仿宋_GB2312" w:eastAsia="仿宋_GB2312" w:hAnsi="宋体" w:hint="eastAsia"/>
          <w:sz w:val="28"/>
        </w:rPr>
        <w:t>方案</w:t>
      </w:r>
    </w:p>
    <w:p w14:paraId="4D33CC44" w14:textId="77777777" w:rsidR="00172168" w:rsidRPr="00D560E8" w:rsidRDefault="00172168" w:rsidP="00D52FE3">
      <w:pPr>
        <w:pStyle w:val="a0"/>
        <w:spacing w:line="360" w:lineRule="auto"/>
        <w:rPr>
          <w:rFonts w:ascii="仿宋_GB2312" w:eastAsia="仿宋_GB2312"/>
        </w:rPr>
      </w:pPr>
    </w:p>
    <w:p w14:paraId="573022A5" w14:textId="77777777" w:rsidR="00172168" w:rsidRPr="00D560E8" w:rsidRDefault="00F76801" w:rsidP="00D52FE3">
      <w:pPr>
        <w:pStyle w:val="ab"/>
        <w:spacing w:line="360" w:lineRule="auto"/>
        <w:ind w:firstLine="240"/>
        <w:rPr>
          <w:rFonts w:ascii="仿宋_GB2312" w:eastAsia="仿宋_GB2312"/>
          <w:sz w:val="24"/>
        </w:rPr>
      </w:pPr>
      <w:r w:rsidRPr="00D560E8">
        <w:rPr>
          <w:rFonts w:ascii="仿宋_GB2312" w:eastAsia="仿宋_GB2312" w:hint="eastAsia"/>
          <w:sz w:val="24"/>
        </w:rPr>
        <w:t xml:space="preserve">投标人名称:______________招标编号:______________包号：_____________   </w:t>
      </w:r>
    </w:p>
    <w:p w14:paraId="6CADFAE4" w14:textId="77777777" w:rsidR="00172168" w:rsidRPr="00D560E8" w:rsidRDefault="00172168" w:rsidP="00D52FE3">
      <w:pPr>
        <w:pStyle w:val="ab"/>
        <w:spacing w:line="360" w:lineRule="auto"/>
        <w:rPr>
          <w:rFonts w:ascii="仿宋_GB2312" w:eastAsia="仿宋_GB2312"/>
          <w:sz w:val="24"/>
        </w:rPr>
      </w:pPr>
    </w:p>
    <w:p w14:paraId="697EECB2" w14:textId="77777777" w:rsidR="00172168" w:rsidRPr="00D560E8" w:rsidRDefault="00F76801" w:rsidP="00D52FE3">
      <w:pPr>
        <w:pStyle w:val="ab"/>
        <w:spacing w:line="360" w:lineRule="auto"/>
        <w:rPr>
          <w:rFonts w:ascii="仿宋_GB2312" w:eastAsia="仿宋_GB2312"/>
          <w:sz w:val="24"/>
        </w:rPr>
      </w:pPr>
      <w:r w:rsidRPr="00D560E8">
        <w:rPr>
          <w:rFonts w:ascii="仿宋_GB2312" w:eastAsia="仿宋_GB2312" w:hint="eastAsia"/>
          <w:sz w:val="24"/>
        </w:rPr>
        <w:t xml:space="preserve">  </w:t>
      </w:r>
    </w:p>
    <w:p w14:paraId="454B49D9" w14:textId="77777777" w:rsidR="00172168" w:rsidRPr="00D560E8" w:rsidRDefault="00172168" w:rsidP="00D52FE3">
      <w:pPr>
        <w:pStyle w:val="ab"/>
        <w:spacing w:line="360" w:lineRule="auto"/>
        <w:ind w:firstLineChars="100" w:firstLine="240"/>
        <w:rPr>
          <w:rFonts w:ascii="仿宋_GB2312" w:eastAsia="仿宋_GB2312"/>
          <w:sz w:val="24"/>
        </w:rPr>
      </w:pPr>
    </w:p>
    <w:p w14:paraId="745CD3DC" w14:textId="77777777" w:rsidR="00172168" w:rsidRPr="00D560E8" w:rsidRDefault="00172168" w:rsidP="00D52FE3">
      <w:pPr>
        <w:pStyle w:val="ab"/>
        <w:spacing w:line="360" w:lineRule="auto"/>
        <w:rPr>
          <w:rFonts w:ascii="仿宋_GB2312" w:eastAsia="仿宋_GB2312"/>
          <w:sz w:val="24"/>
        </w:rPr>
      </w:pPr>
    </w:p>
    <w:p w14:paraId="28388A72" w14:textId="77777777" w:rsidR="00172168" w:rsidRPr="00D560E8" w:rsidRDefault="00172168" w:rsidP="00D52FE3">
      <w:pPr>
        <w:pStyle w:val="ab"/>
        <w:spacing w:line="360" w:lineRule="auto"/>
        <w:rPr>
          <w:rFonts w:ascii="仿宋_GB2312" w:eastAsia="仿宋_GB2312"/>
          <w:sz w:val="24"/>
        </w:rPr>
      </w:pPr>
    </w:p>
    <w:p w14:paraId="1C240411" w14:textId="77777777" w:rsidR="00172168" w:rsidRPr="00D560E8" w:rsidRDefault="00172168" w:rsidP="00D52FE3">
      <w:pPr>
        <w:pStyle w:val="ab"/>
        <w:spacing w:line="360" w:lineRule="auto"/>
        <w:rPr>
          <w:rFonts w:ascii="仿宋_GB2312" w:eastAsia="仿宋_GB2312"/>
          <w:sz w:val="24"/>
        </w:rPr>
      </w:pPr>
    </w:p>
    <w:p w14:paraId="2CBCD30C" w14:textId="77777777" w:rsidR="00172168" w:rsidRPr="00D560E8" w:rsidRDefault="00172168" w:rsidP="00D52FE3">
      <w:pPr>
        <w:pStyle w:val="ab"/>
        <w:spacing w:line="360" w:lineRule="auto"/>
        <w:rPr>
          <w:rFonts w:ascii="仿宋_GB2312" w:eastAsia="仿宋_GB2312"/>
          <w:sz w:val="24"/>
        </w:rPr>
      </w:pPr>
    </w:p>
    <w:p w14:paraId="62F94927" w14:textId="77777777" w:rsidR="00172168" w:rsidRPr="00D560E8" w:rsidRDefault="00172168" w:rsidP="00D52FE3">
      <w:pPr>
        <w:pStyle w:val="ab"/>
        <w:spacing w:line="360" w:lineRule="auto"/>
        <w:rPr>
          <w:rFonts w:ascii="仿宋_GB2312" w:eastAsia="仿宋_GB2312"/>
          <w:sz w:val="24"/>
        </w:rPr>
      </w:pPr>
    </w:p>
    <w:p w14:paraId="10783630" w14:textId="77777777" w:rsidR="00172168" w:rsidRPr="00D560E8" w:rsidRDefault="00172168" w:rsidP="00D52FE3">
      <w:pPr>
        <w:pStyle w:val="ab"/>
        <w:spacing w:line="360" w:lineRule="auto"/>
        <w:rPr>
          <w:rFonts w:ascii="仿宋_GB2312" w:eastAsia="仿宋_GB2312"/>
          <w:sz w:val="24"/>
        </w:rPr>
      </w:pPr>
    </w:p>
    <w:p w14:paraId="6EC37AD2" w14:textId="77777777" w:rsidR="00172168" w:rsidRPr="00D560E8" w:rsidRDefault="00172168" w:rsidP="00D52FE3">
      <w:pPr>
        <w:pStyle w:val="ab"/>
        <w:spacing w:line="360" w:lineRule="auto"/>
        <w:rPr>
          <w:rFonts w:ascii="仿宋_GB2312" w:eastAsia="仿宋_GB2312"/>
          <w:sz w:val="24"/>
        </w:rPr>
      </w:pPr>
    </w:p>
    <w:p w14:paraId="5C4BAAA5" w14:textId="77777777" w:rsidR="00172168" w:rsidRPr="00D560E8" w:rsidRDefault="00172168" w:rsidP="00D52FE3">
      <w:pPr>
        <w:pStyle w:val="ab"/>
        <w:spacing w:line="360" w:lineRule="auto"/>
        <w:rPr>
          <w:rFonts w:ascii="仿宋_GB2312" w:eastAsia="仿宋_GB2312"/>
          <w:sz w:val="24"/>
        </w:rPr>
      </w:pPr>
    </w:p>
    <w:p w14:paraId="5DDE6C8F" w14:textId="77777777" w:rsidR="00172168" w:rsidRPr="00D560E8" w:rsidRDefault="00172168" w:rsidP="00D52FE3">
      <w:pPr>
        <w:pStyle w:val="ab"/>
        <w:spacing w:line="360" w:lineRule="auto"/>
        <w:rPr>
          <w:rFonts w:ascii="仿宋_GB2312" w:eastAsia="仿宋_GB2312"/>
          <w:sz w:val="24"/>
        </w:rPr>
      </w:pPr>
    </w:p>
    <w:p w14:paraId="38F78404" w14:textId="77777777" w:rsidR="00172168" w:rsidRPr="00D560E8" w:rsidRDefault="00172168" w:rsidP="00D52FE3">
      <w:pPr>
        <w:pStyle w:val="ab"/>
        <w:spacing w:line="360" w:lineRule="auto"/>
        <w:rPr>
          <w:rFonts w:ascii="仿宋_GB2312" w:eastAsia="仿宋_GB2312"/>
          <w:sz w:val="24"/>
        </w:rPr>
      </w:pPr>
    </w:p>
    <w:p w14:paraId="0A904DAC" w14:textId="77777777" w:rsidR="00172168" w:rsidRPr="00D560E8" w:rsidRDefault="00172168" w:rsidP="00D52FE3">
      <w:pPr>
        <w:pStyle w:val="ab"/>
        <w:spacing w:line="360" w:lineRule="auto"/>
        <w:rPr>
          <w:rFonts w:ascii="仿宋_GB2312" w:eastAsia="仿宋_GB2312"/>
          <w:sz w:val="24"/>
        </w:rPr>
      </w:pPr>
    </w:p>
    <w:p w14:paraId="5D006625" w14:textId="77777777" w:rsidR="00172168" w:rsidRPr="00D560E8" w:rsidRDefault="00172168" w:rsidP="00D52FE3">
      <w:pPr>
        <w:pStyle w:val="ab"/>
        <w:spacing w:line="360" w:lineRule="auto"/>
        <w:rPr>
          <w:rFonts w:ascii="仿宋_GB2312" w:eastAsia="仿宋_GB2312"/>
          <w:sz w:val="24"/>
        </w:rPr>
      </w:pPr>
    </w:p>
    <w:p w14:paraId="735B8F27" w14:textId="77777777" w:rsidR="00172168" w:rsidRPr="00D560E8" w:rsidRDefault="00172168" w:rsidP="00D52FE3">
      <w:pPr>
        <w:pStyle w:val="ab"/>
        <w:spacing w:line="360" w:lineRule="auto"/>
        <w:rPr>
          <w:rFonts w:ascii="仿宋_GB2312" w:eastAsia="仿宋_GB2312"/>
          <w:sz w:val="24"/>
        </w:rPr>
      </w:pPr>
    </w:p>
    <w:p w14:paraId="1A8FB2B9" w14:textId="77777777" w:rsidR="00172168" w:rsidRPr="00D560E8" w:rsidRDefault="00172168" w:rsidP="00D52FE3">
      <w:pPr>
        <w:pStyle w:val="ab"/>
        <w:spacing w:line="360" w:lineRule="auto"/>
        <w:rPr>
          <w:rFonts w:ascii="仿宋_GB2312" w:eastAsia="仿宋_GB2312"/>
          <w:sz w:val="24"/>
        </w:rPr>
      </w:pPr>
    </w:p>
    <w:p w14:paraId="15C817E2" w14:textId="77777777" w:rsidR="00172168" w:rsidRPr="00D560E8" w:rsidRDefault="00172168" w:rsidP="00D52FE3">
      <w:pPr>
        <w:pStyle w:val="ab"/>
        <w:spacing w:line="360" w:lineRule="auto"/>
        <w:rPr>
          <w:rFonts w:ascii="仿宋_GB2312" w:eastAsia="仿宋_GB2312"/>
          <w:sz w:val="24"/>
        </w:rPr>
      </w:pPr>
    </w:p>
    <w:p w14:paraId="3849072D" w14:textId="77777777" w:rsidR="00172168" w:rsidRPr="00D560E8" w:rsidRDefault="00172168" w:rsidP="00D52FE3">
      <w:pPr>
        <w:pStyle w:val="ab"/>
        <w:spacing w:line="360" w:lineRule="auto"/>
        <w:rPr>
          <w:rFonts w:ascii="仿宋_GB2312" w:eastAsia="仿宋_GB2312"/>
          <w:sz w:val="24"/>
        </w:rPr>
      </w:pPr>
    </w:p>
    <w:p w14:paraId="64A52D86" w14:textId="77777777" w:rsidR="00172168" w:rsidRPr="00D560E8" w:rsidRDefault="00F76801" w:rsidP="00D52FE3">
      <w:pPr>
        <w:pStyle w:val="ab"/>
        <w:spacing w:line="360" w:lineRule="auto"/>
        <w:ind w:firstLine="240"/>
        <w:rPr>
          <w:rFonts w:ascii="仿宋_GB2312" w:eastAsia="仿宋_GB2312"/>
          <w:sz w:val="24"/>
        </w:rPr>
      </w:pPr>
      <w:r w:rsidRPr="00D560E8">
        <w:rPr>
          <w:rFonts w:ascii="仿宋_GB2312" w:eastAsia="仿宋_GB2312" w:hint="eastAsia"/>
          <w:sz w:val="24"/>
        </w:rPr>
        <w:t>投标人授权代表签字:_______________________</w:t>
      </w:r>
    </w:p>
    <w:p w14:paraId="2FD06844" w14:textId="77777777" w:rsidR="00172168" w:rsidRPr="00D560E8" w:rsidRDefault="00F76801" w:rsidP="00D52FE3">
      <w:pPr>
        <w:spacing w:line="360" w:lineRule="auto"/>
        <w:ind w:firstLineChars="100" w:firstLine="240"/>
        <w:rPr>
          <w:rFonts w:ascii="仿宋_GB2312" w:eastAsia="仿宋_GB2312" w:hAnsi="宋体"/>
          <w:b/>
          <w:bCs/>
          <w:sz w:val="24"/>
        </w:rPr>
      </w:pPr>
      <w:r w:rsidRPr="00D560E8">
        <w:rPr>
          <w:rFonts w:ascii="仿宋_GB2312" w:eastAsia="仿宋_GB2312" w:hAnsi="宋体" w:hint="eastAsia"/>
          <w:sz w:val="24"/>
        </w:rPr>
        <w:t>投标人(盖章):</w:t>
      </w:r>
      <w:r w:rsidRPr="00D560E8">
        <w:rPr>
          <w:rFonts w:ascii="仿宋_GB2312" w:eastAsia="仿宋_GB2312" w:hint="eastAsia"/>
          <w:sz w:val="24"/>
        </w:rPr>
        <w:t xml:space="preserve"> _______________________</w:t>
      </w:r>
    </w:p>
    <w:p w14:paraId="693CB278" w14:textId="77777777" w:rsidR="00172168" w:rsidRPr="00D560E8" w:rsidRDefault="00172168" w:rsidP="00D52FE3">
      <w:pPr>
        <w:pStyle w:val="ab"/>
        <w:spacing w:line="360" w:lineRule="auto"/>
        <w:ind w:firstLineChars="400" w:firstLine="840"/>
        <w:rPr>
          <w:rFonts w:ascii="仿宋_GB2312" w:eastAsia="仿宋_GB2312"/>
        </w:rPr>
      </w:pPr>
      <w:bookmarkStart w:id="405" w:name="_Toc133737854"/>
      <w:bookmarkStart w:id="406" w:name="_Toc133737943"/>
      <w:bookmarkStart w:id="407" w:name="_Toc133916723"/>
    </w:p>
    <w:p w14:paraId="5897A785" w14:textId="77777777" w:rsidR="00172168" w:rsidRPr="00D560E8" w:rsidRDefault="00172168" w:rsidP="00D52FE3">
      <w:pPr>
        <w:pStyle w:val="ab"/>
        <w:spacing w:line="360" w:lineRule="auto"/>
        <w:ind w:firstLineChars="400" w:firstLine="840"/>
        <w:rPr>
          <w:rFonts w:ascii="仿宋_GB2312" w:eastAsia="仿宋_GB2312"/>
        </w:rPr>
      </w:pPr>
    </w:p>
    <w:p w14:paraId="4D0271CE" w14:textId="77777777" w:rsidR="00172168" w:rsidRPr="00D560E8" w:rsidRDefault="00172168" w:rsidP="00D52FE3">
      <w:pPr>
        <w:pStyle w:val="ab"/>
        <w:spacing w:line="360" w:lineRule="auto"/>
        <w:ind w:firstLineChars="400" w:firstLine="840"/>
        <w:rPr>
          <w:rFonts w:ascii="仿宋_GB2312" w:eastAsia="仿宋_GB2312"/>
        </w:rPr>
      </w:pPr>
    </w:p>
    <w:p w14:paraId="71D4D987" w14:textId="77777777" w:rsidR="00172168" w:rsidRPr="00D560E8" w:rsidRDefault="00172168" w:rsidP="00D52FE3">
      <w:pPr>
        <w:pStyle w:val="ab"/>
        <w:spacing w:line="360" w:lineRule="auto"/>
        <w:ind w:firstLineChars="400" w:firstLine="840"/>
        <w:rPr>
          <w:rFonts w:ascii="仿宋_GB2312" w:eastAsia="仿宋_GB2312"/>
        </w:rPr>
      </w:pPr>
    </w:p>
    <w:p w14:paraId="0DAA0D40" w14:textId="77777777" w:rsidR="00172168" w:rsidRPr="00D560E8" w:rsidRDefault="00172168" w:rsidP="00D52FE3">
      <w:pPr>
        <w:pStyle w:val="ab"/>
        <w:spacing w:line="360" w:lineRule="auto"/>
        <w:ind w:firstLineChars="400" w:firstLine="840"/>
        <w:rPr>
          <w:rFonts w:ascii="仿宋_GB2312" w:eastAsia="仿宋_GB2312"/>
        </w:rPr>
      </w:pPr>
    </w:p>
    <w:p w14:paraId="4FCB17CE" w14:textId="77777777" w:rsidR="00172168" w:rsidRPr="00D560E8" w:rsidRDefault="00F76801" w:rsidP="00D52FE3">
      <w:pPr>
        <w:pStyle w:val="2"/>
        <w:spacing w:before="0" w:line="360" w:lineRule="auto"/>
        <w:rPr>
          <w:rFonts w:ascii="仿宋_GB2312" w:eastAsia="仿宋_GB2312"/>
        </w:rPr>
      </w:pPr>
      <w:bookmarkStart w:id="408" w:name="_Toc277942532"/>
      <w:r w:rsidRPr="00D560E8">
        <w:rPr>
          <w:rFonts w:ascii="仿宋_GB2312" w:eastAsia="仿宋_GB2312" w:hAnsi="宋体" w:hint="eastAsia"/>
          <w:sz w:val="28"/>
        </w:rPr>
        <w:lastRenderedPageBreak/>
        <w:t>附件11——招标文件要求的和投标人认为必要的其他资料</w:t>
      </w:r>
      <w:bookmarkEnd w:id="408"/>
    </w:p>
    <w:p w14:paraId="3D5D2595" w14:textId="77777777" w:rsidR="00172168" w:rsidRPr="00D560E8" w:rsidRDefault="00172168" w:rsidP="00D52FE3">
      <w:pPr>
        <w:pStyle w:val="ab"/>
        <w:spacing w:line="360" w:lineRule="auto"/>
        <w:ind w:firstLineChars="400" w:firstLine="840"/>
        <w:rPr>
          <w:rFonts w:ascii="仿宋_GB2312" w:eastAsia="仿宋_GB2312"/>
        </w:rPr>
      </w:pPr>
    </w:p>
    <w:p w14:paraId="3977A69D" w14:textId="77777777" w:rsidR="00172168" w:rsidRPr="00D560E8" w:rsidRDefault="00172168" w:rsidP="00D52FE3">
      <w:pPr>
        <w:pStyle w:val="ab"/>
        <w:spacing w:line="360" w:lineRule="auto"/>
        <w:ind w:firstLineChars="400" w:firstLine="840"/>
        <w:rPr>
          <w:rFonts w:ascii="仿宋_GB2312" w:eastAsia="仿宋_GB2312"/>
        </w:rPr>
      </w:pPr>
    </w:p>
    <w:p w14:paraId="3E3F9493" w14:textId="77777777" w:rsidR="00172168" w:rsidRPr="00D560E8" w:rsidRDefault="00172168" w:rsidP="00D52FE3">
      <w:pPr>
        <w:pStyle w:val="ab"/>
        <w:spacing w:line="360" w:lineRule="auto"/>
        <w:ind w:firstLineChars="400" w:firstLine="840"/>
        <w:rPr>
          <w:rFonts w:ascii="仿宋_GB2312" w:eastAsia="仿宋_GB2312"/>
        </w:rPr>
      </w:pPr>
    </w:p>
    <w:p w14:paraId="2833A671" w14:textId="77777777" w:rsidR="00172168" w:rsidRPr="00D560E8" w:rsidRDefault="00172168" w:rsidP="00D52FE3">
      <w:pPr>
        <w:pStyle w:val="ab"/>
        <w:spacing w:line="360" w:lineRule="auto"/>
        <w:ind w:firstLineChars="400" w:firstLine="840"/>
        <w:rPr>
          <w:rFonts w:ascii="仿宋_GB2312" w:eastAsia="仿宋_GB2312"/>
        </w:rPr>
      </w:pPr>
    </w:p>
    <w:p w14:paraId="60850B20" w14:textId="77777777" w:rsidR="00172168" w:rsidRPr="00D560E8" w:rsidRDefault="00172168" w:rsidP="00D52FE3">
      <w:pPr>
        <w:pStyle w:val="ab"/>
        <w:spacing w:line="360" w:lineRule="auto"/>
        <w:ind w:firstLineChars="400" w:firstLine="840"/>
        <w:rPr>
          <w:rFonts w:ascii="仿宋_GB2312" w:eastAsia="仿宋_GB2312"/>
        </w:rPr>
      </w:pPr>
    </w:p>
    <w:p w14:paraId="6B08AECD" w14:textId="77777777" w:rsidR="00172168" w:rsidRPr="00D560E8" w:rsidRDefault="00172168" w:rsidP="00D52FE3">
      <w:pPr>
        <w:pStyle w:val="ab"/>
        <w:spacing w:line="360" w:lineRule="auto"/>
        <w:ind w:firstLineChars="400" w:firstLine="840"/>
        <w:rPr>
          <w:rFonts w:ascii="仿宋_GB2312" w:eastAsia="仿宋_GB2312"/>
        </w:rPr>
      </w:pPr>
    </w:p>
    <w:p w14:paraId="4726E90E" w14:textId="77777777" w:rsidR="00172168" w:rsidRPr="00D560E8" w:rsidRDefault="00172168" w:rsidP="00D52FE3">
      <w:pPr>
        <w:pStyle w:val="ab"/>
        <w:spacing w:line="360" w:lineRule="auto"/>
        <w:ind w:firstLineChars="400" w:firstLine="840"/>
        <w:rPr>
          <w:rFonts w:ascii="仿宋_GB2312" w:eastAsia="仿宋_GB2312"/>
        </w:rPr>
      </w:pPr>
    </w:p>
    <w:p w14:paraId="3AC79E38" w14:textId="77777777" w:rsidR="00172168" w:rsidRPr="00D560E8" w:rsidRDefault="00172168" w:rsidP="00D52FE3">
      <w:pPr>
        <w:pStyle w:val="ab"/>
        <w:spacing w:line="360" w:lineRule="auto"/>
        <w:ind w:firstLineChars="400" w:firstLine="840"/>
        <w:rPr>
          <w:rFonts w:ascii="仿宋_GB2312" w:eastAsia="仿宋_GB2312"/>
        </w:rPr>
      </w:pPr>
    </w:p>
    <w:p w14:paraId="170DA5E9" w14:textId="77777777" w:rsidR="00172168" w:rsidRPr="00D560E8" w:rsidRDefault="00172168" w:rsidP="00D52FE3">
      <w:pPr>
        <w:pStyle w:val="ab"/>
        <w:spacing w:line="360" w:lineRule="auto"/>
        <w:ind w:firstLineChars="400" w:firstLine="840"/>
        <w:rPr>
          <w:rFonts w:ascii="仿宋_GB2312" w:eastAsia="仿宋_GB2312"/>
        </w:rPr>
      </w:pPr>
    </w:p>
    <w:p w14:paraId="01A28DC7" w14:textId="77777777" w:rsidR="00172168" w:rsidRPr="00D560E8" w:rsidRDefault="00172168" w:rsidP="00D52FE3">
      <w:pPr>
        <w:pStyle w:val="ab"/>
        <w:spacing w:line="360" w:lineRule="auto"/>
        <w:ind w:firstLineChars="400" w:firstLine="840"/>
        <w:rPr>
          <w:rFonts w:ascii="仿宋_GB2312" w:eastAsia="仿宋_GB2312"/>
        </w:rPr>
      </w:pPr>
    </w:p>
    <w:p w14:paraId="5425AC43" w14:textId="77777777" w:rsidR="00172168" w:rsidRPr="00D560E8" w:rsidRDefault="00172168" w:rsidP="00D52FE3">
      <w:pPr>
        <w:pStyle w:val="ab"/>
        <w:spacing w:line="360" w:lineRule="auto"/>
        <w:ind w:firstLineChars="400" w:firstLine="840"/>
        <w:rPr>
          <w:rFonts w:ascii="仿宋_GB2312" w:eastAsia="仿宋_GB2312"/>
        </w:rPr>
      </w:pPr>
    </w:p>
    <w:p w14:paraId="444E5D2F" w14:textId="77777777" w:rsidR="00172168" w:rsidRPr="00D560E8" w:rsidRDefault="00172168" w:rsidP="00D52FE3">
      <w:pPr>
        <w:pStyle w:val="ab"/>
        <w:spacing w:line="360" w:lineRule="auto"/>
        <w:ind w:firstLineChars="400" w:firstLine="840"/>
        <w:rPr>
          <w:rFonts w:ascii="仿宋_GB2312" w:eastAsia="仿宋_GB2312"/>
        </w:rPr>
      </w:pPr>
    </w:p>
    <w:p w14:paraId="0D59A706" w14:textId="77777777" w:rsidR="00172168" w:rsidRPr="00D560E8" w:rsidRDefault="00172168" w:rsidP="00D52FE3">
      <w:pPr>
        <w:pStyle w:val="ab"/>
        <w:spacing w:line="360" w:lineRule="auto"/>
        <w:ind w:firstLineChars="400" w:firstLine="840"/>
        <w:rPr>
          <w:rFonts w:ascii="仿宋_GB2312" w:eastAsia="仿宋_GB2312"/>
        </w:rPr>
      </w:pPr>
    </w:p>
    <w:p w14:paraId="43694794" w14:textId="77777777" w:rsidR="00172168" w:rsidRPr="00D560E8" w:rsidRDefault="00172168" w:rsidP="00D52FE3">
      <w:pPr>
        <w:pStyle w:val="ab"/>
        <w:spacing w:line="360" w:lineRule="auto"/>
        <w:ind w:firstLineChars="400" w:firstLine="840"/>
        <w:rPr>
          <w:rFonts w:ascii="仿宋_GB2312" w:eastAsia="仿宋_GB2312"/>
        </w:rPr>
      </w:pPr>
    </w:p>
    <w:p w14:paraId="38EBCDA9" w14:textId="77777777" w:rsidR="00172168" w:rsidRPr="00D560E8" w:rsidRDefault="00172168" w:rsidP="00D52FE3">
      <w:pPr>
        <w:pStyle w:val="ab"/>
        <w:spacing w:line="360" w:lineRule="auto"/>
        <w:ind w:firstLineChars="400" w:firstLine="840"/>
        <w:rPr>
          <w:rFonts w:ascii="仿宋_GB2312" w:eastAsia="仿宋_GB2312"/>
        </w:rPr>
      </w:pPr>
    </w:p>
    <w:p w14:paraId="493D9E84" w14:textId="77777777" w:rsidR="00172168" w:rsidRPr="00D560E8" w:rsidRDefault="00172168" w:rsidP="00D52FE3">
      <w:pPr>
        <w:pStyle w:val="ab"/>
        <w:spacing w:line="360" w:lineRule="auto"/>
        <w:ind w:firstLineChars="400" w:firstLine="840"/>
        <w:rPr>
          <w:rFonts w:ascii="仿宋_GB2312" w:eastAsia="仿宋_GB2312"/>
        </w:rPr>
      </w:pPr>
    </w:p>
    <w:p w14:paraId="5BF70ACA" w14:textId="77777777" w:rsidR="00172168" w:rsidRPr="00D560E8" w:rsidRDefault="00172168" w:rsidP="00D52FE3">
      <w:pPr>
        <w:pStyle w:val="ab"/>
        <w:spacing w:line="360" w:lineRule="auto"/>
        <w:ind w:firstLineChars="400" w:firstLine="840"/>
        <w:rPr>
          <w:rFonts w:ascii="仿宋_GB2312" w:eastAsia="仿宋_GB2312"/>
        </w:rPr>
      </w:pPr>
    </w:p>
    <w:p w14:paraId="2F65C33F" w14:textId="77777777" w:rsidR="00172168" w:rsidRPr="00D560E8" w:rsidRDefault="00172168" w:rsidP="00D52FE3">
      <w:pPr>
        <w:pStyle w:val="ab"/>
        <w:spacing w:line="360" w:lineRule="auto"/>
        <w:ind w:firstLineChars="400" w:firstLine="840"/>
        <w:rPr>
          <w:rFonts w:ascii="仿宋_GB2312" w:eastAsia="仿宋_GB2312"/>
        </w:rPr>
      </w:pPr>
    </w:p>
    <w:p w14:paraId="6E0015E2" w14:textId="77777777" w:rsidR="00172168" w:rsidRPr="00D560E8" w:rsidRDefault="00172168" w:rsidP="00D52FE3">
      <w:pPr>
        <w:pStyle w:val="ab"/>
        <w:spacing w:line="360" w:lineRule="auto"/>
        <w:ind w:firstLineChars="400" w:firstLine="840"/>
        <w:rPr>
          <w:rFonts w:ascii="仿宋_GB2312" w:eastAsia="仿宋_GB2312"/>
        </w:rPr>
      </w:pPr>
    </w:p>
    <w:p w14:paraId="145482AE" w14:textId="77777777" w:rsidR="00172168" w:rsidRPr="00D560E8" w:rsidRDefault="00172168" w:rsidP="00D52FE3">
      <w:pPr>
        <w:pStyle w:val="ab"/>
        <w:spacing w:line="360" w:lineRule="auto"/>
        <w:ind w:firstLineChars="400" w:firstLine="840"/>
        <w:rPr>
          <w:rFonts w:ascii="仿宋_GB2312" w:eastAsia="仿宋_GB2312"/>
        </w:rPr>
      </w:pPr>
    </w:p>
    <w:p w14:paraId="0925FF31" w14:textId="77777777" w:rsidR="00172168" w:rsidRPr="00D560E8" w:rsidRDefault="00172168" w:rsidP="00D52FE3">
      <w:pPr>
        <w:pStyle w:val="ab"/>
        <w:spacing w:line="360" w:lineRule="auto"/>
        <w:ind w:firstLineChars="400" w:firstLine="840"/>
        <w:rPr>
          <w:rFonts w:ascii="仿宋_GB2312" w:eastAsia="仿宋_GB2312"/>
        </w:rPr>
      </w:pPr>
    </w:p>
    <w:p w14:paraId="11BBB433" w14:textId="77777777" w:rsidR="00172168" w:rsidRPr="00D560E8" w:rsidRDefault="00172168" w:rsidP="00D52FE3">
      <w:pPr>
        <w:pStyle w:val="ab"/>
        <w:spacing w:line="360" w:lineRule="auto"/>
        <w:ind w:firstLineChars="400" w:firstLine="840"/>
        <w:rPr>
          <w:rFonts w:ascii="仿宋_GB2312" w:eastAsia="仿宋_GB2312"/>
        </w:rPr>
      </w:pPr>
    </w:p>
    <w:p w14:paraId="68FCC13F" w14:textId="77777777" w:rsidR="00172168" w:rsidRPr="00D560E8" w:rsidRDefault="00172168" w:rsidP="00D52FE3">
      <w:pPr>
        <w:pStyle w:val="ab"/>
        <w:spacing w:line="360" w:lineRule="auto"/>
        <w:ind w:firstLineChars="400" w:firstLine="840"/>
        <w:rPr>
          <w:rFonts w:ascii="仿宋_GB2312" w:eastAsia="仿宋_GB2312"/>
        </w:rPr>
      </w:pPr>
    </w:p>
    <w:p w14:paraId="438E7AFB" w14:textId="77777777" w:rsidR="00172168" w:rsidRPr="00D560E8" w:rsidRDefault="00172168" w:rsidP="00D52FE3">
      <w:pPr>
        <w:pStyle w:val="ab"/>
        <w:spacing w:line="360" w:lineRule="auto"/>
        <w:ind w:firstLineChars="400" w:firstLine="840"/>
        <w:rPr>
          <w:rFonts w:ascii="仿宋_GB2312" w:eastAsia="仿宋_GB2312"/>
        </w:rPr>
      </w:pPr>
    </w:p>
    <w:p w14:paraId="4C10DB01" w14:textId="77777777" w:rsidR="00172168" w:rsidRPr="00D560E8" w:rsidRDefault="00172168" w:rsidP="00D52FE3">
      <w:pPr>
        <w:pStyle w:val="ab"/>
        <w:spacing w:line="360" w:lineRule="auto"/>
        <w:ind w:firstLineChars="400" w:firstLine="840"/>
        <w:rPr>
          <w:rFonts w:ascii="仿宋_GB2312" w:eastAsia="仿宋_GB2312"/>
        </w:rPr>
      </w:pPr>
    </w:p>
    <w:p w14:paraId="3DAE9DD0" w14:textId="77777777" w:rsidR="00172168" w:rsidRPr="00D560E8" w:rsidRDefault="00172168" w:rsidP="00D52FE3">
      <w:pPr>
        <w:pStyle w:val="ab"/>
        <w:spacing w:line="360" w:lineRule="auto"/>
        <w:ind w:firstLineChars="400" w:firstLine="840"/>
        <w:rPr>
          <w:rFonts w:ascii="仿宋_GB2312" w:eastAsia="仿宋_GB2312"/>
        </w:rPr>
      </w:pPr>
    </w:p>
    <w:p w14:paraId="6EE91657" w14:textId="77777777" w:rsidR="00172168" w:rsidRPr="00D560E8" w:rsidRDefault="00172168" w:rsidP="00D52FE3">
      <w:pPr>
        <w:pStyle w:val="ab"/>
        <w:spacing w:line="360" w:lineRule="auto"/>
        <w:ind w:firstLineChars="400" w:firstLine="840"/>
        <w:rPr>
          <w:rFonts w:ascii="仿宋_GB2312" w:eastAsia="仿宋_GB2312"/>
        </w:rPr>
      </w:pPr>
    </w:p>
    <w:p w14:paraId="7F0B0961" w14:textId="77777777" w:rsidR="00172168" w:rsidRPr="00D560E8" w:rsidRDefault="00172168" w:rsidP="00D52FE3">
      <w:pPr>
        <w:pStyle w:val="ab"/>
        <w:spacing w:line="360" w:lineRule="auto"/>
        <w:ind w:firstLineChars="400" w:firstLine="840"/>
        <w:rPr>
          <w:rFonts w:ascii="仿宋_GB2312" w:eastAsia="仿宋_GB2312"/>
        </w:rPr>
      </w:pPr>
    </w:p>
    <w:p w14:paraId="6573BF27" w14:textId="77777777" w:rsidR="00172168" w:rsidRPr="00D560E8" w:rsidRDefault="00172168" w:rsidP="00D52FE3">
      <w:pPr>
        <w:spacing w:line="360" w:lineRule="auto"/>
        <w:jc w:val="center"/>
        <w:rPr>
          <w:rFonts w:ascii="仿宋_GB2312" w:eastAsia="仿宋_GB2312"/>
          <w:b/>
          <w:sz w:val="52"/>
          <w:szCs w:val="52"/>
        </w:rPr>
      </w:pPr>
    </w:p>
    <w:p w14:paraId="1CF89B00" w14:textId="77777777" w:rsidR="00254BB7" w:rsidRPr="00D560E8" w:rsidRDefault="00254BB7" w:rsidP="00D52FE3">
      <w:pPr>
        <w:spacing w:line="360" w:lineRule="auto"/>
        <w:jc w:val="center"/>
        <w:rPr>
          <w:rFonts w:ascii="仿宋_GB2312" w:eastAsia="仿宋_GB2312"/>
          <w:b/>
          <w:sz w:val="52"/>
          <w:szCs w:val="52"/>
        </w:rPr>
      </w:pPr>
    </w:p>
    <w:p w14:paraId="2479312F" w14:textId="04378C6B" w:rsidR="00172168" w:rsidRPr="00D560E8" w:rsidRDefault="00F76801" w:rsidP="00D52FE3">
      <w:pPr>
        <w:spacing w:line="360" w:lineRule="auto"/>
        <w:jc w:val="center"/>
        <w:rPr>
          <w:rFonts w:ascii="仿宋_GB2312" w:eastAsia="仿宋_GB2312"/>
          <w:b/>
          <w:sz w:val="52"/>
          <w:szCs w:val="52"/>
        </w:rPr>
      </w:pPr>
      <w:r w:rsidRPr="00D560E8">
        <w:rPr>
          <w:rFonts w:ascii="仿宋_GB2312" w:eastAsia="仿宋_GB2312" w:hAnsi="仿宋" w:hint="eastAsia"/>
          <w:b/>
          <w:sz w:val="40"/>
          <w:szCs w:val="21"/>
        </w:rPr>
        <w:t>项目名称：</w:t>
      </w:r>
      <w:r w:rsidR="006E65D6" w:rsidRPr="00D560E8">
        <w:rPr>
          <w:rFonts w:ascii="仿宋_GB2312" w:eastAsia="仿宋_GB2312" w:hAnsi="仿宋" w:hint="eastAsia"/>
          <w:b/>
          <w:sz w:val="40"/>
          <w:szCs w:val="21"/>
        </w:rPr>
        <w:t>北京交通大学威海校区物业服务</w:t>
      </w:r>
    </w:p>
    <w:p w14:paraId="58608EC5" w14:textId="77777777" w:rsidR="00172168" w:rsidRPr="00D560E8" w:rsidRDefault="00172168" w:rsidP="00D52FE3">
      <w:pPr>
        <w:spacing w:line="360" w:lineRule="auto"/>
        <w:jc w:val="center"/>
        <w:rPr>
          <w:rFonts w:ascii="仿宋_GB2312" w:eastAsia="仿宋_GB2312"/>
          <w:b/>
          <w:sz w:val="52"/>
          <w:szCs w:val="52"/>
        </w:rPr>
      </w:pPr>
    </w:p>
    <w:p w14:paraId="124294AD" w14:textId="77777777" w:rsidR="00254BB7" w:rsidRPr="00D560E8" w:rsidRDefault="00254BB7" w:rsidP="00D52FE3">
      <w:pPr>
        <w:spacing w:line="360" w:lineRule="auto"/>
        <w:jc w:val="center"/>
        <w:rPr>
          <w:rFonts w:ascii="仿宋_GB2312" w:eastAsia="仿宋_GB2312"/>
          <w:b/>
          <w:sz w:val="52"/>
          <w:szCs w:val="52"/>
        </w:rPr>
      </w:pPr>
    </w:p>
    <w:p w14:paraId="0B520C56" w14:textId="77777777" w:rsidR="00172168" w:rsidRPr="00D560E8" w:rsidRDefault="00F76801" w:rsidP="00D52FE3">
      <w:pPr>
        <w:spacing w:line="360" w:lineRule="auto"/>
        <w:jc w:val="center"/>
        <w:rPr>
          <w:rFonts w:ascii="仿宋_GB2312" w:eastAsia="仿宋_GB2312"/>
          <w:b/>
          <w:sz w:val="72"/>
        </w:rPr>
      </w:pPr>
      <w:r w:rsidRPr="00D560E8">
        <w:rPr>
          <w:rFonts w:ascii="仿宋_GB2312" w:eastAsia="仿宋_GB2312" w:hint="eastAsia"/>
          <w:b/>
          <w:sz w:val="72"/>
        </w:rPr>
        <w:t>招 标 文 件</w:t>
      </w:r>
    </w:p>
    <w:p w14:paraId="65B000E1" w14:textId="77777777" w:rsidR="00172168" w:rsidRPr="00D560E8" w:rsidRDefault="00172168" w:rsidP="00D52FE3">
      <w:pPr>
        <w:spacing w:line="360" w:lineRule="auto"/>
        <w:jc w:val="center"/>
        <w:rPr>
          <w:rFonts w:ascii="仿宋_GB2312" w:eastAsia="仿宋_GB2312"/>
          <w:b/>
          <w:sz w:val="84"/>
        </w:rPr>
      </w:pPr>
    </w:p>
    <w:p w14:paraId="2C1E9613" w14:textId="0FE77898" w:rsidR="00172168" w:rsidRPr="00D560E8" w:rsidRDefault="00F76801" w:rsidP="00D52FE3">
      <w:pPr>
        <w:spacing w:line="360" w:lineRule="auto"/>
        <w:jc w:val="center"/>
        <w:rPr>
          <w:rFonts w:ascii="仿宋_GB2312" w:eastAsia="仿宋_GB2312"/>
          <w:b/>
          <w:sz w:val="40"/>
          <w:szCs w:val="32"/>
        </w:rPr>
      </w:pPr>
      <w:r w:rsidRPr="00D560E8">
        <w:rPr>
          <w:rFonts w:ascii="仿宋_GB2312" w:eastAsia="仿宋_GB2312" w:hint="eastAsia"/>
          <w:b/>
          <w:sz w:val="40"/>
          <w:szCs w:val="32"/>
        </w:rPr>
        <w:t>招标编号：BIECC-</w:t>
      </w:r>
      <w:r w:rsidR="00254BB7" w:rsidRPr="00D560E8">
        <w:rPr>
          <w:rFonts w:ascii="仿宋_GB2312" w:eastAsia="仿宋_GB2312" w:hint="eastAsia"/>
          <w:b/>
          <w:sz w:val="40"/>
          <w:szCs w:val="32"/>
        </w:rPr>
        <w:t>ZB6203</w:t>
      </w:r>
    </w:p>
    <w:p w14:paraId="2C7024AE" w14:textId="77777777" w:rsidR="00172168" w:rsidRPr="00D560E8" w:rsidRDefault="00172168" w:rsidP="00D52FE3">
      <w:pPr>
        <w:spacing w:line="360" w:lineRule="auto"/>
        <w:jc w:val="center"/>
        <w:rPr>
          <w:rFonts w:ascii="仿宋_GB2312" w:eastAsia="仿宋_GB2312"/>
          <w:b/>
          <w:sz w:val="52"/>
        </w:rPr>
      </w:pPr>
    </w:p>
    <w:p w14:paraId="653BEF84" w14:textId="77777777" w:rsidR="00172168" w:rsidRPr="00D560E8" w:rsidRDefault="00F76801" w:rsidP="00D52FE3">
      <w:pPr>
        <w:spacing w:line="360" w:lineRule="auto"/>
        <w:jc w:val="center"/>
        <w:rPr>
          <w:rFonts w:ascii="仿宋_GB2312" w:eastAsia="仿宋_GB2312"/>
          <w:b/>
          <w:sz w:val="52"/>
        </w:rPr>
      </w:pPr>
      <w:r w:rsidRPr="00D560E8">
        <w:rPr>
          <w:rFonts w:ascii="仿宋_GB2312" w:eastAsia="仿宋_GB2312" w:hint="eastAsia"/>
          <w:b/>
          <w:sz w:val="52"/>
        </w:rPr>
        <w:t>第二册</w:t>
      </w:r>
    </w:p>
    <w:p w14:paraId="47607FA8" w14:textId="77777777" w:rsidR="00172168" w:rsidRPr="00D560E8" w:rsidRDefault="00172168" w:rsidP="00D52FE3">
      <w:pPr>
        <w:spacing w:line="360" w:lineRule="auto"/>
        <w:jc w:val="center"/>
        <w:rPr>
          <w:rFonts w:ascii="仿宋_GB2312" w:eastAsia="仿宋_GB2312"/>
          <w:b/>
          <w:sz w:val="24"/>
        </w:rPr>
      </w:pPr>
    </w:p>
    <w:p w14:paraId="5C0E2EAA" w14:textId="77777777" w:rsidR="00172168" w:rsidRPr="00D560E8" w:rsidRDefault="00172168" w:rsidP="00D52FE3">
      <w:pPr>
        <w:spacing w:line="360" w:lineRule="auto"/>
        <w:jc w:val="center"/>
        <w:rPr>
          <w:rFonts w:ascii="仿宋_GB2312" w:eastAsia="仿宋_GB2312"/>
          <w:b/>
          <w:sz w:val="24"/>
        </w:rPr>
      </w:pPr>
    </w:p>
    <w:p w14:paraId="27211969" w14:textId="77777777" w:rsidR="00172168" w:rsidRPr="00D560E8" w:rsidRDefault="00172168" w:rsidP="00D52FE3">
      <w:pPr>
        <w:spacing w:line="360" w:lineRule="auto"/>
        <w:jc w:val="center"/>
        <w:rPr>
          <w:rFonts w:ascii="仿宋_GB2312" w:eastAsia="仿宋_GB2312"/>
          <w:b/>
          <w:sz w:val="24"/>
        </w:rPr>
      </w:pPr>
    </w:p>
    <w:p w14:paraId="3BD888F7" w14:textId="77777777" w:rsidR="00172168" w:rsidRPr="00D560E8" w:rsidRDefault="00172168" w:rsidP="00D52FE3">
      <w:pPr>
        <w:spacing w:line="360" w:lineRule="auto"/>
        <w:jc w:val="center"/>
        <w:rPr>
          <w:rFonts w:ascii="仿宋_GB2312" w:eastAsia="仿宋_GB2312"/>
          <w:b/>
          <w:sz w:val="24"/>
        </w:rPr>
      </w:pPr>
    </w:p>
    <w:p w14:paraId="7D0B51EE" w14:textId="77777777" w:rsidR="00172168" w:rsidRPr="00D560E8" w:rsidRDefault="00172168" w:rsidP="00D52FE3">
      <w:pPr>
        <w:spacing w:line="360" w:lineRule="auto"/>
        <w:jc w:val="center"/>
        <w:rPr>
          <w:rFonts w:ascii="仿宋_GB2312" w:eastAsia="仿宋_GB2312"/>
          <w:b/>
          <w:sz w:val="24"/>
        </w:rPr>
      </w:pPr>
    </w:p>
    <w:p w14:paraId="36530E60" w14:textId="77777777" w:rsidR="00172168" w:rsidRPr="00D560E8" w:rsidRDefault="00172168" w:rsidP="00D52FE3">
      <w:pPr>
        <w:spacing w:line="360" w:lineRule="auto"/>
        <w:jc w:val="center"/>
        <w:rPr>
          <w:rFonts w:ascii="仿宋_GB2312" w:eastAsia="仿宋_GB2312"/>
          <w:b/>
          <w:sz w:val="24"/>
        </w:rPr>
      </w:pPr>
    </w:p>
    <w:p w14:paraId="2B5B368B" w14:textId="77777777" w:rsidR="00C94F98" w:rsidRPr="00D560E8" w:rsidRDefault="00C94F98" w:rsidP="00D52FE3">
      <w:pPr>
        <w:spacing w:line="360" w:lineRule="auto"/>
        <w:jc w:val="center"/>
        <w:rPr>
          <w:rFonts w:ascii="仿宋_GB2312" w:eastAsia="仿宋_GB2312"/>
          <w:b/>
          <w:sz w:val="24"/>
        </w:rPr>
      </w:pPr>
    </w:p>
    <w:p w14:paraId="654838C7" w14:textId="2E2E953D" w:rsidR="00172168" w:rsidRPr="00D560E8" w:rsidRDefault="00254BB7" w:rsidP="00D52FE3">
      <w:pPr>
        <w:spacing w:line="360" w:lineRule="auto"/>
        <w:jc w:val="center"/>
        <w:rPr>
          <w:rFonts w:ascii="仿宋_GB2312" w:eastAsia="仿宋_GB2312"/>
          <w:b/>
          <w:sz w:val="36"/>
        </w:rPr>
      </w:pPr>
      <w:r w:rsidRPr="00D560E8">
        <w:rPr>
          <w:rFonts w:ascii="仿宋_GB2312" w:eastAsia="仿宋_GB2312" w:hint="eastAsia"/>
          <w:b/>
          <w:sz w:val="36"/>
        </w:rPr>
        <w:t>2019</w:t>
      </w:r>
      <w:r w:rsidR="00F76801" w:rsidRPr="00D560E8">
        <w:rPr>
          <w:rFonts w:ascii="仿宋_GB2312" w:eastAsia="仿宋_GB2312" w:hint="eastAsia"/>
          <w:b/>
          <w:sz w:val="36"/>
        </w:rPr>
        <w:t>年</w:t>
      </w:r>
      <w:r w:rsidR="00F76801" w:rsidRPr="00D560E8">
        <w:rPr>
          <w:rFonts w:ascii="仿宋_GB2312" w:eastAsia="仿宋_GB2312"/>
          <w:b/>
          <w:sz w:val="36"/>
        </w:rPr>
        <w:t>0</w:t>
      </w:r>
      <w:r w:rsidRPr="00D560E8">
        <w:rPr>
          <w:rFonts w:ascii="仿宋_GB2312" w:eastAsia="仿宋_GB2312" w:hint="eastAsia"/>
          <w:b/>
          <w:sz w:val="36"/>
        </w:rPr>
        <w:t>1</w:t>
      </w:r>
      <w:r w:rsidR="00F76801" w:rsidRPr="00D560E8">
        <w:rPr>
          <w:rFonts w:ascii="仿宋_GB2312" w:eastAsia="仿宋_GB2312" w:hint="eastAsia"/>
          <w:b/>
          <w:sz w:val="36"/>
        </w:rPr>
        <w:t xml:space="preserve">月 </w:t>
      </w:r>
    </w:p>
    <w:p w14:paraId="1EB712AC" w14:textId="77777777" w:rsidR="00172168" w:rsidRPr="00D560E8" w:rsidRDefault="00F76801" w:rsidP="00D52FE3">
      <w:pPr>
        <w:pStyle w:val="ab"/>
        <w:spacing w:line="360" w:lineRule="auto"/>
        <w:jc w:val="center"/>
        <w:rPr>
          <w:rFonts w:ascii="仿宋_GB2312" w:eastAsia="仿宋_GB2312"/>
        </w:rPr>
      </w:pPr>
      <w:r w:rsidRPr="00D560E8">
        <w:rPr>
          <w:rFonts w:ascii="仿宋_GB2312" w:eastAsia="仿宋_GB2312" w:hint="eastAsia"/>
          <w:b/>
          <w:sz w:val="36"/>
        </w:rPr>
        <w:t>北京国际工程咨询有限公司</w:t>
      </w:r>
    </w:p>
    <w:p w14:paraId="705404EE" w14:textId="77777777" w:rsidR="00172168" w:rsidRPr="00D560E8" w:rsidRDefault="00F76801" w:rsidP="00D52FE3">
      <w:pPr>
        <w:pStyle w:val="1"/>
        <w:spacing w:before="0" w:after="0" w:line="360" w:lineRule="auto"/>
        <w:rPr>
          <w:rFonts w:ascii="仿宋_GB2312" w:eastAsia="仿宋_GB2312"/>
        </w:rPr>
      </w:pPr>
      <w:bookmarkStart w:id="409" w:name="_Toc277942533"/>
      <w:r w:rsidRPr="00D560E8">
        <w:rPr>
          <w:rFonts w:ascii="仿宋_GB2312" w:eastAsia="仿宋_GB2312" w:hint="eastAsia"/>
        </w:rPr>
        <w:lastRenderedPageBreak/>
        <w:t>第四章    投 标 邀 请</w:t>
      </w:r>
      <w:bookmarkEnd w:id="405"/>
      <w:bookmarkEnd w:id="406"/>
      <w:bookmarkEnd w:id="407"/>
      <w:bookmarkEnd w:id="409"/>
    </w:p>
    <w:p w14:paraId="624E245B" w14:textId="65458279" w:rsidR="00172168" w:rsidRPr="00D560E8" w:rsidRDefault="00F76801" w:rsidP="00D52FE3">
      <w:pPr>
        <w:spacing w:line="360" w:lineRule="auto"/>
        <w:rPr>
          <w:rFonts w:ascii="仿宋_GB2312" w:eastAsia="仿宋_GB2312"/>
          <w:sz w:val="24"/>
        </w:rPr>
      </w:pPr>
      <w:r w:rsidRPr="00D560E8">
        <w:rPr>
          <w:rFonts w:ascii="仿宋_GB2312" w:eastAsia="仿宋_GB2312" w:hint="eastAsia"/>
          <w:sz w:val="24"/>
        </w:rPr>
        <w:t xml:space="preserve">    北京国际工程咨询有限公司受</w:t>
      </w:r>
      <w:r w:rsidRPr="00D560E8">
        <w:rPr>
          <w:rFonts w:ascii="仿宋_GB2312" w:eastAsia="仿宋_GB2312" w:hAnsi="宋体" w:hint="eastAsia"/>
          <w:sz w:val="24"/>
        </w:rPr>
        <w:t>北京交通大学</w:t>
      </w:r>
      <w:r w:rsidRPr="00D560E8">
        <w:rPr>
          <w:rFonts w:ascii="仿宋_GB2312" w:eastAsia="仿宋_GB2312" w:hint="eastAsia"/>
          <w:sz w:val="24"/>
        </w:rPr>
        <w:t>的委</w:t>
      </w:r>
      <w:r w:rsidRPr="00D560E8">
        <w:rPr>
          <w:rFonts w:ascii="仿宋_GB2312" w:eastAsia="仿宋_GB2312" w:hAnsi="宋体" w:hint="eastAsia"/>
          <w:sz w:val="24"/>
        </w:rPr>
        <w:t>托，对</w:t>
      </w:r>
      <w:r w:rsidR="006E65D6" w:rsidRPr="00D560E8">
        <w:rPr>
          <w:rFonts w:ascii="仿宋_GB2312" w:eastAsia="仿宋_GB2312" w:hAnsi="宋体" w:hint="eastAsia"/>
          <w:sz w:val="24"/>
        </w:rPr>
        <w:t>下述项目</w:t>
      </w:r>
      <w:r w:rsidRPr="00D560E8">
        <w:rPr>
          <w:rFonts w:ascii="仿宋_GB2312" w:eastAsia="仿宋_GB2312" w:hAnsi="宋体" w:hint="eastAsia"/>
          <w:sz w:val="24"/>
        </w:rPr>
        <w:t>进行国内公开招标，欢迎合格</w:t>
      </w:r>
      <w:r w:rsidRPr="00D560E8">
        <w:rPr>
          <w:rFonts w:ascii="仿宋_GB2312" w:eastAsia="仿宋_GB2312" w:hint="eastAsia"/>
          <w:sz w:val="24"/>
        </w:rPr>
        <w:t>的投标人前来投标。</w:t>
      </w:r>
    </w:p>
    <w:p w14:paraId="72153FD5" w14:textId="77777777" w:rsidR="006E65D6" w:rsidRPr="00D560E8" w:rsidRDefault="00F76801" w:rsidP="00D52FE3">
      <w:pPr>
        <w:spacing w:line="360" w:lineRule="auto"/>
        <w:rPr>
          <w:rFonts w:ascii="仿宋_GB2312" w:eastAsia="仿宋_GB2312"/>
          <w:sz w:val="24"/>
        </w:rPr>
      </w:pPr>
      <w:r w:rsidRPr="00D560E8">
        <w:rPr>
          <w:rFonts w:ascii="仿宋_GB2312" w:eastAsia="仿宋_GB2312" w:hint="eastAsia"/>
          <w:sz w:val="24"/>
        </w:rPr>
        <w:t xml:space="preserve">1.  </w:t>
      </w:r>
      <w:r w:rsidR="006E65D6" w:rsidRPr="00D560E8">
        <w:rPr>
          <w:rFonts w:ascii="仿宋_GB2312" w:eastAsia="仿宋_GB2312" w:hint="eastAsia"/>
          <w:sz w:val="24"/>
        </w:rPr>
        <w:t>项目名称：北京交通大学威海校区物业服务。</w:t>
      </w:r>
    </w:p>
    <w:p w14:paraId="6AD5A7AC" w14:textId="46234151" w:rsidR="00172168" w:rsidRPr="00D560E8" w:rsidRDefault="006E65D6" w:rsidP="00D52FE3">
      <w:pPr>
        <w:spacing w:line="360" w:lineRule="auto"/>
        <w:rPr>
          <w:rFonts w:ascii="仿宋_GB2312" w:eastAsia="仿宋_GB2312"/>
          <w:sz w:val="24"/>
        </w:rPr>
      </w:pPr>
      <w:r w:rsidRPr="00D560E8">
        <w:rPr>
          <w:rFonts w:ascii="仿宋_GB2312" w:eastAsia="仿宋_GB2312" w:hint="eastAsia"/>
          <w:sz w:val="24"/>
        </w:rPr>
        <w:t>2.</w:t>
      </w:r>
      <w:r w:rsidRPr="00D560E8">
        <w:rPr>
          <w:rFonts w:ascii="仿宋_GB2312" w:eastAsia="仿宋_GB2312"/>
          <w:sz w:val="24"/>
        </w:rPr>
        <w:t xml:space="preserve">  </w:t>
      </w:r>
      <w:r w:rsidR="00F76801" w:rsidRPr="00D560E8">
        <w:rPr>
          <w:rFonts w:ascii="仿宋_GB2312" w:eastAsia="仿宋_GB2312" w:hint="eastAsia"/>
          <w:sz w:val="24"/>
        </w:rPr>
        <w:t>招标编号：BIECC-</w:t>
      </w:r>
      <w:r w:rsidR="00254BB7" w:rsidRPr="00D560E8">
        <w:rPr>
          <w:rFonts w:ascii="仿宋_GB2312" w:eastAsia="仿宋_GB2312" w:hint="eastAsia"/>
          <w:sz w:val="24"/>
        </w:rPr>
        <w:t>ZB6203</w:t>
      </w:r>
      <w:r w:rsidR="00C94F98" w:rsidRPr="00D560E8">
        <w:rPr>
          <w:rFonts w:ascii="仿宋_GB2312" w:eastAsia="仿宋_GB2312" w:hint="eastAsia"/>
          <w:sz w:val="24"/>
        </w:rPr>
        <w:t>。</w:t>
      </w:r>
    </w:p>
    <w:p w14:paraId="218E71EA" w14:textId="51CC1518" w:rsidR="00172168" w:rsidRPr="00D560E8" w:rsidRDefault="006E65D6" w:rsidP="00D52FE3">
      <w:pPr>
        <w:spacing w:line="360" w:lineRule="auto"/>
        <w:rPr>
          <w:rFonts w:ascii="仿宋_GB2312" w:eastAsia="仿宋_GB2312" w:hAnsi="宋体"/>
          <w:sz w:val="24"/>
          <w:lang w:val="zh-CN"/>
        </w:rPr>
      </w:pPr>
      <w:r w:rsidRPr="00D560E8">
        <w:rPr>
          <w:rFonts w:ascii="仿宋_GB2312" w:eastAsia="仿宋_GB2312" w:hint="eastAsia"/>
          <w:sz w:val="24"/>
        </w:rPr>
        <w:t>3</w:t>
      </w:r>
      <w:r w:rsidR="00F76801" w:rsidRPr="00D560E8">
        <w:rPr>
          <w:rFonts w:ascii="仿宋_GB2312" w:eastAsia="仿宋_GB2312" w:hint="eastAsia"/>
          <w:sz w:val="24"/>
        </w:rPr>
        <w:t>.  招标服务内容：</w:t>
      </w:r>
      <w:r w:rsidR="00F76801" w:rsidRPr="00D560E8">
        <w:rPr>
          <w:rFonts w:ascii="仿宋_GB2312" w:eastAsia="仿宋_GB2312" w:hAnsi="宋体" w:hint="eastAsia"/>
          <w:sz w:val="24"/>
          <w:lang w:val="zh-CN"/>
        </w:rPr>
        <w:t>见招标文件第六章。</w:t>
      </w:r>
    </w:p>
    <w:p w14:paraId="21C8DB0A" w14:textId="326B1D71" w:rsidR="00054BBB" w:rsidRPr="00D560E8" w:rsidRDefault="00054BBB" w:rsidP="00D52FE3">
      <w:pPr>
        <w:spacing w:line="360" w:lineRule="auto"/>
        <w:rPr>
          <w:rFonts w:ascii="仿宋_GB2312" w:eastAsia="仿宋_GB2312" w:hAnsi="宋体"/>
          <w:sz w:val="24"/>
          <w:lang w:val="zh-CN"/>
        </w:rPr>
      </w:pPr>
      <w:r w:rsidRPr="00D560E8">
        <w:rPr>
          <w:rFonts w:ascii="仿宋_GB2312" w:eastAsia="仿宋_GB2312" w:hAnsi="宋体"/>
          <w:sz w:val="24"/>
          <w:lang w:val="zh-CN"/>
        </w:rPr>
        <w:t xml:space="preserve">4.  </w:t>
      </w:r>
      <w:r w:rsidRPr="00D560E8">
        <w:rPr>
          <w:rFonts w:ascii="仿宋_GB2312" w:eastAsia="仿宋_GB2312" w:hAnsi="宋体" w:hint="eastAsia"/>
          <w:sz w:val="24"/>
          <w:lang w:val="zh-CN"/>
        </w:rPr>
        <w:t>合格投标人：见招标文件第一章的1.2条款。</w:t>
      </w:r>
    </w:p>
    <w:p w14:paraId="65C3BD79" w14:textId="75B75D30" w:rsidR="00172168" w:rsidRPr="00D560E8" w:rsidRDefault="00054BBB" w:rsidP="005C611A">
      <w:pPr>
        <w:spacing w:line="360" w:lineRule="auto"/>
        <w:ind w:left="480" w:hangingChars="200" w:hanging="480"/>
        <w:rPr>
          <w:rFonts w:ascii="仿宋_GB2312" w:eastAsia="仿宋_GB2312"/>
          <w:sz w:val="24"/>
        </w:rPr>
      </w:pPr>
      <w:r w:rsidRPr="00D560E8">
        <w:rPr>
          <w:rFonts w:ascii="仿宋_GB2312" w:eastAsia="仿宋_GB2312" w:hint="eastAsia"/>
          <w:sz w:val="24"/>
        </w:rPr>
        <w:t>5</w:t>
      </w:r>
      <w:r w:rsidR="005C611A" w:rsidRPr="00D560E8">
        <w:rPr>
          <w:rFonts w:ascii="仿宋_GB2312" w:eastAsia="仿宋_GB2312" w:hint="eastAsia"/>
          <w:sz w:val="24"/>
        </w:rPr>
        <w:t>.</w:t>
      </w:r>
      <w:r w:rsidR="005C611A" w:rsidRPr="00D560E8">
        <w:rPr>
          <w:rFonts w:ascii="仿宋_GB2312" w:eastAsia="仿宋_GB2312"/>
          <w:sz w:val="24"/>
        </w:rPr>
        <w:t xml:space="preserve">  </w:t>
      </w:r>
      <w:r w:rsidRPr="00D560E8">
        <w:rPr>
          <w:rFonts w:ascii="仿宋_GB2312" w:eastAsia="仿宋_GB2312" w:hint="eastAsia"/>
          <w:sz w:val="24"/>
        </w:rPr>
        <w:t>购买招标文件时间</w:t>
      </w:r>
      <w:r w:rsidR="00F76801" w:rsidRPr="00D560E8">
        <w:rPr>
          <w:rFonts w:ascii="仿宋_GB2312" w:eastAsia="仿宋_GB2312" w:hint="eastAsia"/>
          <w:sz w:val="24"/>
        </w:rPr>
        <w:t>：公告发布时间起至</w:t>
      </w:r>
      <w:r w:rsidR="00F76801" w:rsidRPr="00D560E8">
        <w:rPr>
          <w:rFonts w:ascii="仿宋_GB2312" w:eastAsia="仿宋_GB2312" w:hint="eastAsia"/>
          <w:sz w:val="24"/>
          <w:u w:val="single"/>
        </w:rPr>
        <w:t xml:space="preserve">　</w:t>
      </w:r>
      <w:r w:rsidR="00254BB7" w:rsidRPr="00D560E8">
        <w:rPr>
          <w:rFonts w:ascii="仿宋_GB2312" w:eastAsia="仿宋_GB2312" w:hint="eastAsia"/>
          <w:sz w:val="24"/>
          <w:u w:val="single"/>
        </w:rPr>
        <w:t>2019</w:t>
      </w:r>
      <w:r w:rsidR="00F76801" w:rsidRPr="00D560E8">
        <w:rPr>
          <w:rFonts w:ascii="仿宋_GB2312" w:eastAsia="仿宋_GB2312" w:hint="eastAsia"/>
          <w:sz w:val="24"/>
          <w:u w:val="single"/>
        </w:rPr>
        <w:t xml:space="preserve">　</w:t>
      </w:r>
      <w:r w:rsidR="00F76801" w:rsidRPr="00D560E8">
        <w:rPr>
          <w:rFonts w:ascii="仿宋_GB2312" w:eastAsia="仿宋_GB2312" w:hint="eastAsia"/>
          <w:sz w:val="24"/>
        </w:rPr>
        <w:t>年</w:t>
      </w:r>
      <w:r w:rsidR="00F76801" w:rsidRPr="00D560E8">
        <w:rPr>
          <w:rFonts w:ascii="仿宋_GB2312" w:eastAsia="仿宋_GB2312" w:hint="eastAsia"/>
          <w:sz w:val="24"/>
          <w:u w:val="single"/>
        </w:rPr>
        <w:t xml:space="preserve"> </w:t>
      </w:r>
      <w:r w:rsidR="004C45F9" w:rsidRPr="00D560E8">
        <w:rPr>
          <w:rFonts w:ascii="仿宋_GB2312" w:eastAsia="仿宋_GB2312" w:hint="eastAsia"/>
          <w:sz w:val="24"/>
          <w:u w:val="single"/>
        </w:rPr>
        <w:t xml:space="preserve"> </w:t>
      </w:r>
      <w:r w:rsidR="00F76801" w:rsidRPr="00D560E8">
        <w:rPr>
          <w:rFonts w:ascii="仿宋_GB2312" w:eastAsia="仿宋_GB2312"/>
          <w:sz w:val="24"/>
          <w:u w:val="single"/>
        </w:rPr>
        <w:t>0</w:t>
      </w:r>
      <w:r w:rsidRPr="00D560E8">
        <w:rPr>
          <w:rFonts w:ascii="仿宋_GB2312" w:eastAsia="仿宋_GB2312" w:hint="eastAsia"/>
          <w:sz w:val="24"/>
          <w:u w:val="single"/>
        </w:rPr>
        <w:t>1</w:t>
      </w:r>
      <w:r w:rsidR="004C45F9" w:rsidRPr="00D560E8">
        <w:rPr>
          <w:rFonts w:ascii="仿宋_GB2312" w:eastAsia="仿宋_GB2312" w:hint="eastAsia"/>
          <w:sz w:val="24"/>
          <w:u w:val="single"/>
        </w:rPr>
        <w:t xml:space="preserve"> </w:t>
      </w:r>
      <w:r w:rsidR="00F76801" w:rsidRPr="00D560E8">
        <w:rPr>
          <w:rFonts w:ascii="仿宋_GB2312" w:eastAsia="仿宋_GB2312" w:hint="eastAsia"/>
          <w:sz w:val="24"/>
          <w:u w:val="single"/>
        </w:rPr>
        <w:t xml:space="preserve"> </w:t>
      </w:r>
      <w:r w:rsidR="00F76801" w:rsidRPr="00D560E8">
        <w:rPr>
          <w:rFonts w:ascii="仿宋_GB2312" w:eastAsia="仿宋_GB2312" w:hint="eastAsia"/>
          <w:sz w:val="24"/>
        </w:rPr>
        <w:t>月</w:t>
      </w:r>
      <w:r w:rsidR="00F76801" w:rsidRPr="00D560E8">
        <w:rPr>
          <w:rFonts w:ascii="仿宋_GB2312" w:eastAsia="仿宋_GB2312" w:hint="eastAsia"/>
          <w:sz w:val="24"/>
          <w:u w:val="single"/>
        </w:rPr>
        <w:t xml:space="preserve"> </w:t>
      </w:r>
      <w:r w:rsidR="004331CE" w:rsidRPr="00D560E8">
        <w:rPr>
          <w:rFonts w:ascii="仿宋_GB2312" w:eastAsia="仿宋_GB2312" w:hint="eastAsia"/>
          <w:sz w:val="24"/>
          <w:u w:val="single"/>
        </w:rPr>
        <w:t>11</w:t>
      </w:r>
      <w:r w:rsidR="00F76801" w:rsidRPr="00D560E8">
        <w:rPr>
          <w:rFonts w:ascii="仿宋_GB2312" w:eastAsia="仿宋_GB2312" w:hint="eastAsia"/>
          <w:sz w:val="24"/>
          <w:u w:val="single"/>
        </w:rPr>
        <w:t xml:space="preserve"> </w:t>
      </w:r>
      <w:r w:rsidR="00F76801" w:rsidRPr="00D560E8">
        <w:rPr>
          <w:rFonts w:ascii="仿宋_GB2312" w:eastAsia="仿宋_GB2312" w:hint="eastAsia"/>
          <w:sz w:val="24"/>
        </w:rPr>
        <w:t>日，上午9:00至11:30；下午13:30至16:30</w:t>
      </w:r>
      <w:r w:rsidR="00F76801" w:rsidRPr="00D560E8">
        <w:rPr>
          <w:rFonts w:ascii="仿宋_GB2312" w:eastAsia="仿宋_GB2312" w:hAnsi="宋体"/>
          <w:sz w:val="24"/>
          <w:lang w:val="zh-CN"/>
        </w:rPr>
        <w:t>(</w:t>
      </w:r>
      <w:r w:rsidR="00F76801" w:rsidRPr="00D560E8">
        <w:rPr>
          <w:rFonts w:ascii="仿宋_GB2312" w:eastAsia="仿宋_GB2312" w:hAnsi="宋体" w:hint="eastAsia"/>
          <w:sz w:val="24"/>
          <w:lang w:val="zh-CN"/>
        </w:rPr>
        <w:t>北京时间，下同。非工作日只能电汇或网银购买标书</w:t>
      </w:r>
      <w:r w:rsidR="00F76801" w:rsidRPr="00D560E8">
        <w:rPr>
          <w:rFonts w:ascii="仿宋_GB2312" w:eastAsia="仿宋_GB2312" w:hAnsi="宋体"/>
          <w:sz w:val="24"/>
          <w:lang w:val="zh-CN"/>
        </w:rPr>
        <w:t>)</w:t>
      </w:r>
      <w:r w:rsidR="00F76801" w:rsidRPr="00D560E8">
        <w:rPr>
          <w:rFonts w:ascii="仿宋_GB2312" w:eastAsia="仿宋_GB2312" w:hAnsi="宋体" w:hint="eastAsia"/>
          <w:sz w:val="24"/>
          <w:lang w:val="zh-CN"/>
        </w:rPr>
        <w:t>。</w:t>
      </w:r>
    </w:p>
    <w:p w14:paraId="2148B894" w14:textId="49B851F0" w:rsidR="00172168" w:rsidRPr="00D560E8" w:rsidRDefault="00054BBB" w:rsidP="005C611A">
      <w:pPr>
        <w:spacing w:line="360" w:lineRule="auto"/>
        <w:ind w:leftChars="1" w:left="566" w:hangingChars="235" w:hanging="564"/>
        <w:rPr>
          <w:rFonts w:ascii="仿宋_GB2312" w:eastAsia="仿宋_GB2312"/>
          <w:sz w:val="24"/>
        </w:rPr>
      </w:pPr>
      <w:r w:rsidRPr="00D560E8">
        <w:rPr>
          <w:rFonts w:ascii="仿宋_GB2312" w:eastAsia="仿宋_GB2312"/>
          <w:sz w:val="24"/>
        </w:rPr>
        <w:t xml:space="preserve">6.   </w:t>
      </w:r>
      <w:r w:rsidRPr="00D560E8">
        <w:rPr>
          <w:rFonts w:ascii="仿宋_GB2312" w:eastAsia="仿宋_GB2312" w:hint="eastAsia"/>
          <w:sz w:val="24"/>
        </w:rPr>
        <w:t>购买招标文件</w:t>
      </w:r>
      <w:r w:rsidR="00F76801" w:rsidRPr="00D560E8">
        <w:rPr>
          <w:rFonts w:ascii="仿宋_GB2312" w:eastAsia="仿宋_GB2312" w:hint="eastAsia"/>
          <w:sz w:val="24"/>
        </w:rPr>
        <w:t>地点：北京市海淀区学院路30号科大天工大厦A座608室（北四环学院桥东北角）。</w:t>
      </w:r>
    </w:p>
    <w:p w14:paraId="4259C02E" w14:textId="20879592" w:rsidR="00172168" w:rsidRPr="00D560E8" w:rsidRDefault="00054BBB" w:rsidP="005C611A">
      <w:pPr>
        <w:spacing w:line="360" w:lineRule="auto"/>
        <w:ind w:leftChars="-1" w:left="567" w:hangingChars="237" w:hanging="569"/>
        <w:rPr>
          <w:rFonts w:ascii="仿宋_GB2312" w:eastAsia="仿宋_GB2312"/>
          <w:sz w:val="24"/>
        </w:rPr>
      </w:pPr>
      <w:r w:rsidRPr="00D560E8">
        <w:rPr>
          <w:rFonts w:ascii="仿宋_GB2312" w:eastAsia="仿宋_GB2312" w:hint="eastAsia"/>
          <w:sz w:val="24"/>
        </w:rPr>
        <w:t>7</w:t>
      </w:r>
      <w:r w:rsidR="005C611A" w:rsidRPr="00D560E8">
        <w:rPr>
          <w:rFonts w:ascii="仿宋_GB2312" w:eastAsia="仿宋_GB2312" w:hint="eastAsia"/>
          <w:sz w:val="24"/>
        </w:rPr>
        <w:t>.</w:t>
      </w:r>
      <w:r w:rsidR="005C611A" w:rsidRPr="00D560E8">
        <w:rPr>
          <w:rFonts w:ascii="仿宋_GB2312" w:eastAsia="仿宋_GB2312" w:hint="eastAsia"/>
          <w:sz w:val="24"/>
        </w:rPr>
        <w:tab/>
      </w:r>
      <w:r w:rsidR="00F76801" w:rsidRPr="00D560E8">
        <w:rPr>
          <w:rFonts w:ascii="仿宋_GB2312" w:eastAsia="仿宋_GB2312" w:hint="eastAsia"/>
          <w:sz w:val="24"/>
        </w:rPr>
        <w:t>招标文件售价：每包人民币</w:t>
      </w:r>
      <w:r w:rsidR="00F76801" w:rsidRPr="00D560E8">
        <w:rPr>
          <w:rFonts w:ascii="仿宋_GB2312" w:eastAsia="仿宋_GB2312" w:hint="eastAsia"/>
          <w:sz w:val="24"/>
          <w:u w:val="single"/>
        </w:rPr>
        <w:t xml:space="preserve">  500  </w:t>
      </w:r>
      <w:r w:rsidR="00F76801" w:rsidRPr="00D560E8">
        <w:rPr>
          <w:rFonts w:ascii="仿宋_GB2312" w:eastAsia="仿宋_GB2312" w:hint="eastAsia"/>
          <w:sz w:val="24"/>
        </w:rPr>
        <w:t>元，售后不退</w:t>
      </w:r>
      <w:r w:rsidR="00F76801" w:rsidRPr="00D560E8">
        <w:rPr>
          <w:rFonts w:ascii="仿宋" w:eastAsia="仿宋" w:hAnsi="仿宋" w:hint="eastAsia"/>
          <w:sz w:val="24"/>
          <w:szCs w:val="21"/>
        </w:rPr>
        <w:t>（</w:t>
      </w:r>
      <w:r w:rsidR="00F76801" w:rsidRPr="00D560E8">
        <w:rPr>
          <w:rFonts w:ascii="仿宋_GB2312" w:eastAsia="仿宋_GB2312" w:hint="eastAsia"/>
          <w:b/>
          <w:sz w:val="24"/>
        </w:rPr>
        <w:t>电子版标书下载</w:t>
      </w:r>
      <w:r w:rsidR="00AE4F8D" w:rsidRPr="00D560E8">
        <w:rPr>
          <w:rFonts w:ascii="仿宋_GB2312" w:eastAsia="仿宋_GB2312" w:hint="eastAsia"/>
          <w:b/>
          <w:sz w:val="24"/>
        </w:rPr>
        <w:t>网址</w:t>
      </w:r>
      <w:r w:rsidR="00F76801" w:rsidRPr="00D560E8">
        <w:rPr>
          <w:rFonts w:ascii="仿宋_GB2312" w:eastAsia="仿宋_GB2312" w:hint="eastAsia"/>
          <w:b/>
          <w:sz w:val="24"/>
        </w:rPr>
        <w:t>：</w:t>
      </w:r>
      <w:hyperlink r:id="rId15" w:history="1">
        <w:r w:rsidR="00AE4F8D" w:rsidRPr="00D560E8">
          <w:rPr>
            <w:rFonts w:ascii="仿宋_GB2312" w:eastAsia="仿宋_GB2312"/>
            <w:b/>
            <w:sz w:val="24"/>
          </w:rPr>
          <w:t>http://www.biecc.com.cn/fushulanmu/</w:t>
        </w:r>
      </w:hyperlink>
      <w:r w:rsidR="00AE4F8D" w:rsidRPr="00D560E8">
        <w:rPr>
          <w:rFonts w:ascii="仿宋_GB2312" w:eastAsia="仿宋_GB2312"/>
          <w:b/>
          <w:sz w:val="24"/>
        </w:rPr>
        <w:t>Biaoshuxiazai/</w:t>
      </w:r>
      <w:r w:rsidR="00F76801" w:rsidRPr="00D560E8">
        <w:rPr>
          <w:rFonts w:ascii="仿宋" w:eastAsia="仿宋" w:hAnsi="仿宋" w:hint="eastAsia"/>
          <w:sz w:val="24"/>
          <w:szCs w:val="21"/>
        </w:rPr>
        <w:t>）。</w:t>
      </w:r>
      <w:r w:rsidR="00F76801" w:rsidRPr="00D560E8">
        <w:rPr>
          <w:rFonts w:ascii="仿宋_GB2312" w:eastAsia="仿宋_GB2312" w:hint="eastAsia"/>
          <w:sz w:val="24"/>
        </w:rPr>
        <w:t>若电汇或网银购买标书，</w:t>
      </w:r>
      <w:hyperlink r:id="rId16" w:history="1">
        <w:r w:rsidR="00F76801" w:rsidRPr="00D560E8">
          <w:rPr>
            <w:rFonts w:ascii="仿宋_GB2312" w:eastAsia="仿宋_GB2312" w:hint="eastAsia"/>
            <w:sz w:val="24"/>
          </w:rPr>
          <w:t>请将电汇底单（网银转账页面）扫描件及以下表格发邮件至</w:t>
        </w:r>
        <w:r w:rsidR="00F76801" w:rsidRPr="00D560E8">
          <w:rPr>
            <w:rFonts w:ascii="仿宋_GB2312" w:eastAsia="仿宋_GB2312"/>
            <w:sz w:val="24"/>
          </w:rPr>
          <w:t>jowena@163.com</w:t>
        </w:r>
      </w:hyperlink>
      <w:r w:rsidR="00F76801" w:rsidRPr="00D560E8">
        <w:rPr>
          <w:rFonts w:ascii="仿宋_GB2312" w:eastAsia="仿宋_GB2312" w:hint="eastAsia"/>
          <w:sz w:val="24"/>
        </w:rPr>
        <w:t>，邮件主题请务必注明“（招标编号）购买标书信息”。若需快递纸质版招标文件也请在邮件中注明，须加收快递费50元。电汇或网银必须于</w:t>
      </w:r>
      <w:r w:rsidR="00254BB7" w:rsidRPr="00D560E8">
        <w:rPr>
          <w:rFonts w:ascii="仿宋_GB2312" w:eastAsia="仿宋_GB2312" w:hint="eastAsia"/>
          <w:sz w:val="24"/>
        </w:rPr>
        <w:t>2019</w:t>
      </w:r>
      <w:r w:rsidR="00F76801" w:rsidRPr="00D560E8">
        <w:rPr>
          <w:rFonts w:ascii="仿宋_GB2312" w:eastAsia="仿宋_GB2312" w:hint="eastAsia"/>
          <w:sz w:val="24"/>
        </w:rPr>
        <w:t>年0</w:t>
      </w:r>
      <w:r w:rsidRPr="00D560E8">
        <w:rPr>
          <w:rFonts w:ascii="仿宋_GB2312" w:eastAsia="仿宋_GB2312" w:hint="eastAsia"/>
          <w:sz w:val="24"/>
        </w:rPr>
        <w:t>1</w:t>
      </w:r>
      <w:r w:rsidR="00F76801" w:rsidRPr="00D560E8">
        <w:rPr>
          <w:rFonts w:ascii="仿宋_GB2312" w:eastAsia="仿宋_GB2312" w:hint="eastAsia"/>
          <w:sz w:val="24"/>
        </w:rPr>
        <w:t>月</w:t>
      </w:r>
      <w:r w:rsidR="004331CE" w:rsidRPr="00D560E8">
        <w:rPr>
          <w:rFonts w:ascii="仿宋_GB2312" w:eastAsia="仿宋_GB2312" w:hint="eastAsia"/>
          <w:sz w:val="24"/>
        </w:rPr>
        <w:t>11</w:t>
      </w:r>
      <w:r w:rsidR="00F76801" w:rsidRPr="00D560E8">
        <w:rPr>
          <w:rFonts w:ascii="仿宋_GB2312" w:eastAsia="仿宋_GB2312" w:hint="eastAsia"/>
          <w:sz w:val="24"/>
        </w:rPr>
        <w:t>日下午16</w:t>
      </w:r>
      <w:r w:rsidR="00F76801" w:rsidRPr="00D560E8">
        <w:rPr>
          <w:rFonts w:ascii="仿宋_GB2312" w:eastAsia="仿宋_GB2312"/>
          <w:sz w:val="24"/>
        </w:rPr>
        <w:t>:</w:t>
      </w:r>
      <w:r w:rsidR="00F76801" w:rsidRPr="00D560E8">
        <w:rPr>
          <w:rFonts w:ascii="仿宋_GB2312" w:eastAsia="仿宋_GB2312" w:hint="eastAsia"/>
          <w:sz w:val="24"/>
        </w:rPr>
        <w:t>3</w:t>
      </w:r>
      <w:r w:rsidR="00F76801" w:rsidRPr="00D560E8">
        <w:rPr>
          <w:rFonts w:ascii="仿宋_GB2312" w:eastAsia="仿宋_GB2312"/>
          <w:sz w:val="24"/>
        </w:rPr>
        <w:t>0</w:t>
      </w:r>
      <w:r w:rsidR="00F76801" w:rsidRPr="00D560E8">
        <w:rPr>
          <w:rFonts w:ascii="仿宋_GB2312" w:eastAsia="仿宋_GB2312" w:hint="eastAsia"/>
          <w:sz w:val="24"/>
        </w:rPr>
        <w:t xml:space="preserve">前到账。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D560E8" w:rsidRPr="00D560E8" w14:paraId="6D05BF0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82E8932"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7C51E687" w14:textId="77777777" w:rsidR="00172168" w:rsidRPr="00D560E8" w:rsidRDefault="00172168" w:rsidP="00D52FE3">
            <w:pPr>
              <w:spacing w:line="360" w:lineRule="auto"/>
              <w:rPr>
                <w:rFonts w:ascii="宋体" w:hAnsi="宋体"/>
                <w:szCs w:val="21"/>
              </w:rPr>
            </w:pPr>
          </w:p>
        </w:tc>
      </w:tr>
      <w:tr w:rsidR="00D560E8" w:rsidRPr="00D560E8" w14:paraId="7D2F1003"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07F593A"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008EB129" w14:textId="77777777" w:rsidR="00172168" w:rsidRPr="00D560E8" w:rsidRDefault="00172168" w:rsidP="00D52FE3">
            <w:pPr>
              <w:spacing w:line="360" w:lineRule="auto"/>
              <w:rPr>
                <w:rFonts w:ascii="宋体" w:hAnsi="宋体"/>
                <w:szCs w:val="21"/>
              </w:rPr>
            </w:pPr>
          </w:p>
        </w:tc>
      </w:tr>
      <w:tr w:rsidR="00D560E8" w:rsidRPr="00D560E8" w14:paraId="3460709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186440C"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66ED303D" w14:textId="77777777" w:rsidR="00172168" w:rsidRPr="00D560E8" w:rsidRDefault="00172168" w:rsidP="00D52FE3">
            <w:pPr>
              <w:spacing w:line="360" w:lineRule="auto"/>
              <w:rPr>
                <w:rFonts w:ascii="宋体" w:hAnsi="宋体"/>
                <w:szCs w:val="21"/>
              </w:rPr>
            </w:pPr>
          </w:p>
        </w:tc>
      </w:tr>
      <w:tr w:rsidR="00D560E8" w:rsidRPr="00D560E8" w14:paraId="4F6E58B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2CD6325"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4C61650C" w14:textId="77777777" w:rsidR="00172168" w:rsidRPr="00D560E8" w:rsidRDefault="00172168" w:rsidP="00D52FE3">
            <w:pPr>
              <w:spacing w:line="360" w:lineRule="auto"/>
              <w:rPr>
                <w:rFonts w:ascii="宋体" w:hAnsi="宋体"/>
                <w:szCs w:val="21"/>
              </w:rPr>
            </w:pPr>
          </w:p>
        </w:tc>
      </w:tr>
      <w:tr w:rsidR="00D560E8" w:rsidRPr="00D560E8" w14:paraId="1C740BA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74D8E9D"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5564F0BB" w14:textId="77777777" w:rsidR="00172168" w:rsidRPr="00D560E8" w:rsidRDefault="00172168" w:rsidP="00D52FE3">
            <w:pPr>
              <w:spacing w:line="360" w:lineRule="auto"/>
              <w:rPr>
                <w:rFonts w:ascii="宋体" w:hAnsi="宋体"/>
                <w:szCs w:val="21"/>
              </w:rPr>
            </w:pPr>
          </w:p>
        </w:tc>
      </w:tr>
      <w:tr w:rsidR="00D560E8" w:rsidRPr="00D560E8" w14:paraId="2390FF5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AEFD7B7"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4E335D59" w14:textId="77777777" w:rsidR="00172168" w:rsidRPr="00D560E8" w:rsidRDefault="00172168" w:rsidP="00D52FE3">
            <w:pPr>
              <w:spacing w:line="360" w:lineRule="auto"/>
              <w:rPr>
                <w:rFonts w:ascii="宋体" w:hAnsi="宋体"/>
                <w:szCs w:val="21"/>
              </w:rPr>
            </w:pPr>
          </w:p>
        </w:tc>
      </w:tr>
      <w:tr w:rsidR="00D560E8" w:rsidRPr="00D560E8" w14:paraId="48622A1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C9F940E"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60FF9774" w14:textId="77777777" w:rsidR="00172168" w:rsidRPr="00D560E8" w:rsidRDefault="00172168" w:rsidP="00D52FE3">
            <w:pPr>
              <w:spacing w:line="360" w:lineRule="auto"/>
              <w:rPr>
                <w:rFonts w:ascii="宋体" w:hAnsi="宋体"/>
                <w:szCs w:val="21"/>
              </w:rPr>
            </w:pPr>
          </w:p>
        </w:tc>
      </w:tr>
    </w:tbl>
    <w:p w14:paraId="78F56BE0" w14:textId="6A845370" w:rsidR="00172168" w:rsidRPr="00D560E8" w:rsidRDefault="005C611A" w:rsidP="00D52FE3">
      <w:pPr>
        <w:spacing w:line="360" w:lineRule="auto"/>
        <w:ind w:left="600" w:hangingChars="250" w:hanging="600"/>
        <w:rPr>
          <w:rFonts w:ascii="仿宋_GB2312" w:eastAsia="仿宋_GB2312"/>
          <w:sz w:val="24"/>
        </w:rPr>
      </w:pPr>
      <w:r w:rsidRPr="00D560E8">
        <w:rPr>
          <w:rFonts w:ascii="仿宋_GB2312" w:eastAsia="仿宋_GB2312" w:hAnsi="宋体" w:hint="eastAsia"/>
          <w:sz w:val="24"/>
        </w:rPr>
        <w:t>8</w:t>
      </w:r>
      <w:r w:rsidR="00F76801" w:rsidRPr="00D560E8">
        <w:rPr>
          <w:rFonts w:ascii="仿宋_GB2312" w:eastAsia="仿宋_GB2312" w:hAnsi="宋体" w:hint="eastAsia"/>
          <w:sz w:val="24"/>
        </w:rPr>
        <w:t xml:space="preserve">.   </w:t>
      </w:r>
      <w:r w:rsidR="00F76801" w:rsidRPr="00D560E8">
        <w:rPr>
          <w:rFonts w:ascii="仿宋_GB2312" w:eastAsia="仿宋_GB2312" w:hint="eastAsia"/>
          <w:sz w:val="24"/>
        </w:rPr>
        <w:t>投标截止时间和开标时间：</w:t>
      </w:r>
      <w:r w:rsidR="00254BB7" w:rsidRPr="00D560E8">
        <w:rPr>
          <w:rFonts w:ascii="仿宋_GB2312" w:eastAsia="仿宋_GB2312" w:hint="eastAsia"/>
          <w:sz w:val="24"/>
          <w:u w:val="single"/>
        </w:rPr>
        <w:t>2019</w:t>
      </w:r>
      <w:r w:rsidR="00F76801" w:rsidRPr="00D560E8">
        <w:rPr>
          <w:rFonts w:ascii="仿宋_GB2312" w:eastAsia="仿宋_GB2312" w:hint="eastAsia"/>
          <w:sz w:val="24"/>
        </w:rPr>
        <w:t>年</w:t>
      </w:r>
      <w:r w:rsidR="00F76801" w:rsidRPr="00D560E8">
        <w:rPr>
          <w:rFonts w:ascii="仿宋_GB2312" w:eastAsia="仿宋_GB2312" w:hint="eastAsia"/>
          <w:sz w:val="24"/>
          <w:u w:val="single"/>
        </w:rPr>
        <w:t xml:space="preserve"> </w:t>
      </w:r>
      <w:r w:rsidR="00F76801" w:rsidRPr="00D560E8">
        <w:rPr>
          <w:rFonts w:ascii="仿宋_GB2312" w:eastAsia="仿宋_GB2312"/>
          <w:sz w:val="24"/>
          <w:u w:val="single"/>
        </w:rPr>
        <w:t>0</w:t>
      </w:r>
      <w:r w:rsidRPr="00D560E8">
        <w:rPr>
          <w:rFonts w:ascii="仿宋_GB2312" w:eastAsia="仿宋_GB2312" w:hint="eastAsia"/>
          <w:sz w:val="24"/>
          <w:u w:val="single"/>
        </w:rPr>
        <w:t>1</w:t>
      </w:r>
      <w:r w:rsidR="00F76801" w:rsidRPr="00D560E8">
        <w:rPr>
          <w:rFonts w:ascii="仿宋_GB2312" w:eastAsia="仿宋_GB2312" w:hint="eastAsia"/>
          <w:sz w:val="24"/>
          <w:u w:val="single"/>
        </w:rPr>
        <w:t xml:space="preserve"> </w:t>
      </w:r>
      <w:r w:rsidR="00F76801" w:rsidRPr="00D560E8">
        <w:rPr>
          <w:rFonts w:ascii="仿宋_GB2312" w:eastAsia="仿宋_GB2312" w:hint="eastAsia"/>
          <w:sz w:val="24"/>
        </w:rPr>
        <w:t>月</w:t>
      </w:r>
      <w:r w:rsidR="00F76801" w:rsidRPr="00D560E8">
        <w:rPr>
          <w:rFonts w:ascii="仿宋_GB2312" w:eastAsia="仿宋_GB2312" w:hint="eastAsia"/>
          <w:sz w:val="24"/>
          <w:u w:val="single"/>
        </w:rPr>
        <w:t xml:space="preserve"> </w:t>
      </w:r>
      <w:r w:rsidR="004331CE" w:rsidRPr="00D560E8">
        <w:rPr>
          <w:rFonts w:ascii="仿宋_GB2312" w:eastAsia="仿宋_GB2312" w:hint="eastAsia"/>
          <w:sz w:val="24"/>
          <w:u w:val="single"/>
        </w:rPr>
        <w:t>25</w:t>
      </w:r>
      <w:r w:rsidR="00F76801" w:rsidRPr="00D560E8">
        <w:rPr>
          <w:rFonts w:ascii="仿宋_GB2312" w:eastAsia="仿宋_GB2312" w:hint="eastAsia"/>
          <w:sz w:val="24"/>
          <w:u w:val="single"/>
        </w:rPr>
        <w:t xml:space="preserve"> </w:t>
      </w:r>
      <w:r w:rsidR="00F76801" w:rsidRPr="00D560E8">
        <w:rPr>
          <w:rFonts w:ascii="仿宋_GB2312" w:eastAsia="仿宋_GB2312" w:hint="eastAsia"/>
          <w:sz w:val="24"/>
        </w:rPr>
        <w:t>日</w:t>
      </w:r>
      <w:r w:rsidR="00F76801" w:rsidRPr="00D560E8">
        <w:rPr>
          <w:rFonts w:ascii="仿宋_GB2312" w:eastAsia="仿宋_GB2312" w:hint="eastAsia"/>
          <w:sz w:val="24"/>
          <w:u w:val="single"/>
        </w:rPr>
        <w:t xml:space="preserve">上午9：30　</w:t>
      </w:r>
      <w:r w:rsidR="00F76801" w:rsidRPr="00D560E8">
        <w:rPr>
          <w:rFonts w:ascii="仿宋_GB2312" w:eastAsia="仿宋_GB2312" w:hint="eastAsia"/>
          <w:sz w:val="24"/>
        </w:rPr>
        <w:t>（北京时间）。</w:t>
      </w:r>
    </w:p>
    <w:p w14:paraId="7A386110" w14:textId="3B396715" w:rsidR="00172168" w:rsidRPr="00D560E8" w:rsidRDefault="005C611A" w:rsidP="005C611A">
      <w:pPr>
        <w:spacing w:line="360" w:lineRule="auto"/>
        <w:ind w:leftChars="-1" w:left="567" w:hangingChars="237" w:hanging="569"/>
        <w:rPr>
          <w:rFonts w:ascii="仿宋_GB2312" w:eastAsia="仿宋_GB2312"/>
          <w:sz w:val="24"/>
        </w:rPr>
      </w:pPr>
      <w:r w:rsidRPr="00D560E8">
        <w:rPr>
          <w:rFonts w:ascii="仿宋_GB2312" w:eastAsia="仿宋_GB2312"/>
          <w:sz w:val="24"/>
        </w:rPr>
        <w:t xml:space="preserve">9.   </w:t>
      </w:r>
      <w:r w:rsidR="00F76801" w:rsidRPr="00D560E8">
        <w:rPr>
          <w:rFonts w:ascii="仿宋_GB2312" w:eastAsia="仿宋_GB2312" w:hint="eastAsia"/>
          <w:sz w:val="24"/>
        </w:rPr>
        <w:t>投标</w:t>
      </w:r>
      <w:r w:rsidRPr="00D560E8">
        <w:rPr>
          <w:rFonts w:ascii="仿宋_GB2312" w:eastAsia="仿宋_GB2312" w:hint="eastAsia"/>
          <w:sz w:val="24"/>
        </w:rPr>
        <w:t>和</w:t>
      </w:r>
      <w:r w:rsidR="00F76801" w:rsidRPr="00D560E8">
        <w:rPr>
          <w:rFonts w:ascii="仿宋_GB2312" w:eastAsia="仿宋_GB2312" w:hint="eastAsia"/>
          <w:sz w:val="24"/>
        </w:rPr>
        <w:t>开标地点：北京交通大学会议中心5号会议室（北京交通大学机械工程楼地下一层，海淀区上园村3号）。</w:t>
      </w:r>
    </w:p>
    <w:p w14:paraId="10B4E560" w14:textId="795FA43D" w:rsidR="005C611A" w:rsidRPr="00D560E8" w:rsidRDefault="005C611A" w:rsidP="005C611A">
      <w:pPr>
        <w:spacing w:line="360" w:lineRule="auto"/>
        <w:ind w:leftChars="-1" w:left="567" w:hangingChars="237" w:hanging="569"/>
        <w:rPr>
          <w:rFonts w:ascii="仿宋_GB2312" w:eastAsia="仿宋_GB2312"/>
          <w:sz w:val="24"/>
        </w:rPr>
      </w:pPr>
      <w:r w:rsidRPr="00D560E8">
        <w:rPr>
          <w:rFonts w:ascii="仿宋_GB2312" w:eastAsia="仿宋_GB2312"/>
          <w:sz w:val="24"/>
        </w:rPr>
        <w:lastRenderedPageBreak/>
        <w:t xml:space="preserve">10.  </w:t>
      </w:r>
      <w:r w:rsidRPr="00D560E8">
        <w:rPr>
          <w:rFonts w:ascii="仿宋_GB2312" w:eastAsia="仿宋_GB2312" w:hint="eastAsia"/>
          <w:sz w:val="24"/>
        </w:rPr>
        <w:t>需要落实的政府采购政策：促进中小企业、监狱企业和残疾人福利性单位发展等。</w:t>
      </w:r>
    </w:p>
    <w:p w14:paraId="531D1E54" w14:textId="77777777" w:rsidR="005C611A" w:rsidRPr="00D560E8" w:rsidRDefault="005C611A" w:rsidP="005C611A">
      <w:pPr>
        <w:spacing w:line="360" w:lineRule="auto"/>
        <w:ind w:leftChars="-1" w:left="567" w:hangingChars="237" w:hanging="569"/>
        <w:rPr>
          <w:rFonts w:ascii="仿宋_GB2312" w:eastAsia="仿宋_GB2312"/>
          <w:sz w:val="24"/>
        </w:rPr>
      </w:pPr>
      <w:r w:rsidRPr="00D560E8">
        <w:rPr>
          <w:rFonts w:ascii="仿宋_GB2312" w:eastAsia="仿宋_GB2312"/>
          <w:sz w:val="24"/>
        </w:rPr>
        <w:t>11.</w:t>
      </w:r>
      <w:r w:rsidRPr="00D560E8">
        <w:rPr>
          <w:rFonts w:ascii="仿宋_GB2312" w:eastAsia="仿宋_GB2312" w:hint="eastAsia"/>
          <w:sz w:val="24"/>
        </w:rPr>
        <w:t xml:space="preserve"> 其它：</w:t>
      </w:r>
    </w:p>
    <w:p w14:paraId="7F09164C" w14:textId="61368B9C" w:rsidR="005C611A" w:rsidRPr="00D560E8" w:rsidRDefault="005C611A" w:rsidP="005C611A">
      <w:pPr>
        <w:spacing w:line="360" w:lineRule="auto"/>
        <w:ind w:leftChars="261" w:left="548"/>
        <w:rPr>
          <w:rFonts w:ascii="仿宋_GB2312" w:eastAsia="仿宋_GB2312"/>
          <w:sz w:val="24"/>
        </w:rPr>
      </w:pPr>
      <w:r w:rsidRPr="00D560E8">
        <w:rPr>
          <w:rFonts w:ascii="仿宋_GB2312" w:eastAsia="仿宋_GB2312"/>
          <w:sz w:val="24"/>
        </w:rPr>
        <w:t>1）</w:t>
      </w:r>
      <w:r w:rsidRPr="00D560E8">
        <w:rPr>
          <w:rFonts w:ascii="仿宋_GB2312" w:eastAsia="仿宋_GB2312" w:hint="eastAsia"/>
          <w:sz w:val="24"/>
        </w:rPr>
        <w:t>投标文件请于开标当日投标截止时间之前递交至开标地点，逾期递交的文件恕不接受。届时请投标人派代表参加开标仪式。</w:t>
      </w:r>
    </w:p>
    <w:p w14:paraId="5FF0AA35" w14:textId="22537072" w:rsidR="00172168" w:rsidRPr="00D560E8" w:rsidRDefault="00F76801" w:rsidP="0075131F">
      <w:pPr>
        <w:pStyle w:val="af9"/>
        <w:numPr>
          <w:ilvl w:val="0"/>
          <w:numId w:val="35"/>
        </w:numPr>
        <w:ind w:firstLineChars="0"/>
        <w:rPr>
          <w:rFonts w:ascii="仿宋_GB2312" w:eastAsia="仿宋_GB2312"/>
        </w:rPr>
      </w:pPr>
      <w:r w:rsidRPr="00D560E8">
        <w:rPr>
          <w:rFonts w:ascii="仿宋_GB2312" w:eastAsia="仿宋_GB2312" w:hint="eastAsia"/>
        </w:rPr>
        <w:t>凡对本次招标提出询问，请与北京国际工程咨询有限公司联系。</w:t>
      </w:r>
    </w:p>
    <w:p w14:paraId="766F8A5C" w14:textId="478200BB" w:rsidR="0075131F" w:rsidRPr="00D560E8" w:rsidRDefault="0075131F" w:rsidP="0075131F">
      <w:pPr>
        <w:spacing w:line="360" w:lineRule="auto"/>
        <w:ind w:leftChars="261" w:left="548"/>
        <w:rPr>
          <w:rFonts w:ascii="仿宋_GB2312" w:eastAsia="仿宋_GB2312"/>
          <w:sz w:val="24"/>
        </w:rPr>
      </w:pPr>
      <w:r w:rsidRPr="00D560E8">
        <w:rPr>
          <w:rFonts w:ascii="仿宋_GB2312" w:eastAsia="仿宋_GB2312"/>
          <w:sz w:val="24"/>
        </w:rPr>
        <w:t>3）</w:t>
      </w:r>
      <w:r w:rsidRPr="00D560E8">
        <w:rPr>
          <w:rFonts w:ascii="仿宋_GB2312" w:eastAsia="仿宋_GB2312" w:hint="eastAsia"/>
          <w:sz w:val="24"/>
        </w:rPr>
        <w:t>公告期限：2019年01月</w:t>
      </w:r>
      <w:r w:rsidR="004331CE" w:rsidRPr="00D560E8">
        <w:rPr>
          <w:rFonts w:ascii="仿宋_GB2312" w:eastAsia="仿宋_GB2312" w:hint="eastAsia"/>
          <w:sz w:val="24"/>
        </w:rPr>
        <w:t>04</w:t>
      </w:r>
      <w:r w:rsidRPr="00D560E8">
        <w:rPr>
          <w:rFonts w:ascii="仿宋_GB2312" w:eastAsia="仿宋_GB2312" w:hint="eastAsia"/>
          <w:sz w:val="24"/>
        </w:rPr>
        <w:t>日起至2019年01月</w:t>
      </w:r>
      <w:r w:rsidR="004331CE" w:rsidRPr="00D560E8">
        <w:rPr>
          <w:rFonts w:ascii="仿宋_GB2312" w:eastAsia="仿宋_GB2312" w:hint="eastAsia"/>
          <w:sz w:val="24"/>
        </w:rPr>
        <w:t>11</w:t>
      </w:r>
      <w:r w:rsidRPr="00D560E8">
        <w:rPr>
          <w:rFonts w:ascii="仿宋_GB2312" w:eastAsia="仿宋_GB2312" w:hint="eastAsia"/>
          <w:sz w:val="24"/>
        </w:rPr>
        <w:t>日。</w:t>
      </w:r>
    </w:p>
    <w:p w14:paraId="108913F2" w14:textId="77777777" w:rsidR="0075131F" w:rsidRPr="00D560E8" w:rsidRDefault="0075131F" w:rsidP="0075131F">
      <w:pPr>
        <w:spacing w:line="360" w:lineRule="auto"/>
        <w:outlineLvl w:val="0"/>
        <w:rPr>
          <w:rFonts w:ascii="仿宋_GB2312" w:eastAsia="仿宋_GB2312"/>
          <w:b/>
          <w:sz w:val="24"/>
        </w:rPr>
      </w:pPr>
      <w:r w:rsidRPr="00D560E8">
        <w:rPr>
          <w:rFonts w:ascii="仿宋_GB2312" w:eastAsia="仿宋_GB2312"/>
          <w:b/>
          <w:sz w:val="24"/>
        </w:rPr>
        <w:t>12.</w:t>
      </w:r>
      <w:r w:rsidRPr="00D560E8">
        <w:rPr>
          <w:rFonts w:ascii="仿宋_GB2312" w:eastAsia="仿宋_GB2312"/>
          <w:sz w:val="24"/>
        </w:rPr>
        <w:t xml:space="preserve"> </w:t>
      </w:r>
      <w:r w:rsidRPr="00D560E8">
        <w:rPr>
          <w:rFonts w:ascii="仿宋_GB2312" w:eastAsia="仿宋_GB2312" w:hint="eastAsia"/>
          <w:b/>
          <w:sz w:val="24"/>
        </w:rPr>
        <w:t>采购人：北京交通大学</w:t>
      </w:r>
    </w:p>
    <w:p w14:paraId="4BB6E195" w14:textId="039A91F2" w:rsidR="00261D6B" w:rsidRPr="00D560E8" w:rsidRDefault="0075131F" w:rsidP="0075131F">
      <w:pPr>
        <w:spacing w:line="360" w:lineRule="auto"/>
        <w:ind w:leftChars="200" w:left="420"/>
        <w:rPr>
          <w:rFonts w:ascii="仿宋_GB2312" w:eastAsia="仿宋_GB2312"/>
          <w:sz w:val="24"/>
        </w:rPr>
      </w:pPr>
      <w:r w:rsidRPr="00D560E8">
        <w:rPr>
          <w:rFonts w:ascii="仿宋_GB2312" w:eastAsia="仿宋_GB2312" w:hint="eastAsia"/>
          <w:sz w:val="24"/>
        </w:rPr>
        <w:t xml:space="preserve">地址：北京市海淀区上园村3号          </w:t>
      </w:r>
      <w:r w:rsidRPr="00D560E8">
        <w:rPr>
          <w:rFonts w:ascii="仿宋_GB2312" w:eastAsia="仿宋_GB2312"/>
          <w:sz w:val="24"/>
        </w:rPr>
        <w:t xml:space="preserve"> </w:t>
      </w:r>
      <w:r w:rsidR="00261D6B" w:rsidRPr="00D560E8">
        <w:rPr>
          <w:rFonts w:ascii="仿宋_GB2312" w:eastAsia="仿宋_GB2312"/>
          <w:sz w:val="24"/>
        </w:rPr>
        <w:t xml:space="preserve"> </w:t>
      </w:r>
      <w:r w:rsidRPr="00D560E8">
        <w:rPr>
          <w:rFonts w:ascii="仿宋_GB2312" w:eastAsia="仿宋_GB2312" w:hint="eastAsia"/>
          <w:sz w:val="24"/>
        </w:rPr>
        <w:t>联系方式：侯老师/51683701</w:t>
      </w:r>
    </w:p>
    <w:p w14:paraId="2EBE95C9" w14:textId="4B9AD731" w:rsidR="00172168" w:rsidRPr="00D560E8" w:rsidRDefault="00261D6B" w:rsidP="00261D6B">
      <w:pPr>
        <w:spacing w:line="360" w:lineRule="auto"/>
        <w:rPr>
          <w:rFonts w:ascii="仿宋_GB2312" w:eastAsia="仿宋_GB2312"/>
          <w:b/>
          <w:sz w:val="24"/>
        </w:rPr>
      </w:pPr>
      <w:r w:rsidRPr="00D560E8">
        <w:rPr>
          <w:rFonts w:ascii="仿宋_GB2312" w:eastAsia="仿宋_GB2312"/>
          <w:b/>
          <w:sz w:val="24"/>
        </w:rPr>
        <w:t xml:space="preserve">13. </w:t>
      </w:r>
      <w:r w:rsidR="00F76801" w:rsidRPr="00D560E8">
        <w:rPr>
          <w:rFonts w:ascii="仿宋_GB2312" w:eastAsia="仿宋_GB2312" w:hint="eastAsia"/>
          <w:b/>
          <w:sz w:val="24"/>
        </w:rPr>
        <w:t>采购代理机构：北京国际工程咨询有限公司</w:t>
      </w:r>
    </w:p>
    <w:p w14:paraId="60851463" w14:textId="77777777" w:rsidR="00172168" w:rsidRPr="00D560E8" w:rsidRDefault="00F76801" w:rsidP="00D52FE3">
      <w:pPr>
        <w:spacing w:line="360" w:lineRule="auto"/>
        <w:ind w:leftChars="228" w:left="1439" w:hangingChars="400" w:hanging="960"/>
        <w:outlineLvl w:val="0"/>
        <w:rPr>
          <w:rFonts w:ascii="仿宋_GB2312" w:eastAsia="仿宋_GB2312"/>
          <w:sz w:val="24"/>
        </w:rPr>
      </w:pPr>
      <w:bookmarkStart w:id="410" w:name="_Toc512937850"/>
      <w:bookmarkStart w:id="411" w:name="_Toc133737855"/>
      <w:bookmarkStart w:id="412" w:name="_Toc133737944"/>
      <w:bookmarkStart w:id="413" w:name="_Toc133916724"/>
      <w:r w:rsidRPr="00D560E8">
        <w:rPr>
          <w:rFonts w:ascii="仿宋_GB2312" w:eastAsia="仿宋_GB2312" w:hint="eastAsia"/>
          <w:sz w:val="24"/>
        </w:rPr>
        <w:t>地  址：北京市海淀区学院路30号科大天工大厦A座611室 （北四环学院桥东北角）</w:t>
      </w:r>
    </w:p>
    <w:p w14:paraId="6C6C0808" w14:textId="77777777" w:rsidR="00172168" w:rsidRPr="00D560E8" w:rsidRDefault="00F76801" w:rsidP="00D52FE3">
      <w:pPr>
        <w:spacing w:line="360" w:lineRule="auto"/>
        <w:ind w:leftChars="171" w:left="359" w:firstLineChars="50" w:firstLine="120"/>
        <w:outlineLvl w:val="0"/>
        <w:rPr>
          <w:rFonts w:ascii="仿宋_GB2312" w:eastAsia="仿宋_GB2312"/>
          <w:sz w:val="24"/>
        </w:rPr>
      </w:pPr>
      <w:r w:rsidRPr="00D560E8">
        <w:rPr>
          <w:rFonts w:ascii="仿宋_GB2312" w:eastAsia="仿宋_GB2312" w:hint="eastAsia"/>
          <w:sz w:val="24"/>
        </w:rPr>
        <w:t xml:space="preserve">邮  编：100083 </w:t>
      </w:r>
    </w:p>
    <w:p w14:paraId="077D1498" w14:textId="77777777" w:rsidR="00172168" w:rsidRPr="00D560E8" w:rsidRDefault="00F76801" w:rsidP="00D52FE3">
      <w:pPr>
        <w:spacing w:line="360" w:lineRule="auto"/>
        <w:ind w:leftChars="171" w:left="359" w:firstLineChars="50" w:firstLine="120"/>
        <w:rPr>
          <w:rFonts w:ascii="仿宋_GB2312" w:eastAsia="仿宋_GB2312"/>
          <w:sz w:val="24"/>
        </w:rPr>
      </w:pPr>
      <w:r w:rsidRPr="00D560E8">
        <w:rPr>
          <w:rFonts w:ascii="仿宋_GB2312" w:eastAsia="仿宋_GB2312" w:hint="eastAsia"/>
          <w:sz w:val="24"/>
        </w:rPr>
        <w:t xml:space="preserve">开户银行：华夏银行北京学院路支行              </w:t>
      </w:r>
    </w:p>
    <w:p w14:paraId="648BBE18" w14:textId="77777777" w:rsidR="00172168" w:rsidRPr="00D560E8" w:rsidRDefault="00F76801" w:rsidP="00D52FE3">
      <w:pPr>
        <w:spacing w:line="360" w:lineRule="auto"/>
        <w:ind w:leftChars="171" w:left="359" w:firstLineChars="50" w:firstLine="120"/>
        <w:rPr>
          <w:rFonts w:ascii="仿宋_GB2312" w:eastAsia="仿宋_GB2312"/>
          <w:sz w:val="24"/>
        </w:rPr>
      </w:pPr>
      <w:r w:rsidRPr="00D560E8">
        <w:rPr>
          <w:rFonts w:ascii="仿宋_GB2312" w:eastAsia="仿宋_GB2312" w:hint="eastAsia"/>
          <w:sz w:val="24"/>
        </w:rPr>
        <w:t xml:space="preserve">帐  号：10242000000002546 </w:t>
      </w:r>
    </w:p>
    <w:p w14:paraId="6008855E" w14:textId="77777777" w:rsidR="00172168" w:rsidRPr="00D560E8" w:rsidRDefault="00F76801" w:rsidP="00D52FE3">
      <w:pPr>
        <w:spacing w:line="360" w:lineRule="auto"/>
        <w:ind w:leftChars="171" w:left="359" w:firstLineChars="50" w:firstLine="120"/>
        <w:rPr>
          <w:rFonts w:ascii="仿宋_GB2312" w:eastAsia="仿宋_GB2312"/>
          <w:sz w:val="24"/>
        </w:rPr>
      </w:pPr>
      <w:r w:rsidRPr="00D560E8">
        <w:rPr>
          <w:rFonts w:ascii="仿宋_GB2312" w:eastAsia="仿宋_GB2312" w:hint="eastAsia"/>
          <w:sz w:val="24"/>
        </w:rPr>
        <w:t xml:space="preserve">联系人：戴旭华                      电  话：82376722  </w:t>
      </w:r>
    </w:p>
    <w:p w14:paraId="41F16182" w14:textId="77777777" w:rsidR="00172168" w:rsidRPr="00D560E8" w:rsidRDefault="00F76801" w:rsidP="00D52FE3">
      <w:pPr>
        <w:spacing w:line="360" w:lineRule="auto"/>
        <w:ind w:leftChars="171" w:left="359" w:firstLineChars="50" w:firstLine="120"/>
        <w:outlineLvl w:val="0"/>
        <w:rPr>
          <w:rFonts w:ascii="仿宋_GB2312" w:eastAsia="仿宋_GB2312"/>
          <w:sz w:val="24"/>
        </w:rPr>
      </w:pPr>
      <w:r w:rsidRPr="00D560E8">
        <w:rPr>
          <w:rFonts w:ascii="仿宋_GB2312" w:eastAsia="仿宋_GB2312" w:hint="eastAsia"/>
          <w:sz w:val="24"/>
        </w:rPr>
        <w:t>传  真：82370881                    电子邮件：</w:t>
      </w:r>
      <w:hyperlink r:id="rId17" w:history="1">
        <w:r w:rsidRPr="00D560E8">
          <w:rPr>
            <w:rFonts w:ascii="仿宋_GB2312" w:eastAsia="仿宋_GB2312" w:hint="eastAsia"/>
            <w:sz w:val="24"/>
          </w:rPr>
          <w:t>jowena@163.com</w:t>
        </w:r>
      </w:hyperlink>
    </w:p>
    <w:p w14:paraId="64368374"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1A5DE112"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1E90208B"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1A3D4665"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3BC258A0"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29CEB3FD"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79DBBDC9"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7E0CAFCB"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47C0EE9D"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4F8EDE37"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36EFD460"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29B32C09"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59AD21D8"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4AD82AD1" w14:textId="77777777" w:rsidR="00172168" w:rsidRPr="00D560E8" w:rsidRDefault="00F76801" w:rsidP="00D52FE3">
      <w:pPr>
        <w:pStyle w:val="1"/>
        <w:spacing w:before="0" w:after="0" w:line="360" w:lineRule="auto"/>
        <w:ind w:firstLineChars="600" w:firstLine="1928"/>
        <w:jc w:val="both"/>
        <w:rPr>
          <w:rFonts w:ascii="仿宋_GB2312" w:eastAsia="仿宋_GB2312"/>
        </w:rPr>
      </w:pPr>
      <w:bookmarkStart w:id="414" w:name="_Toc277942534"/>
      <w:r w:rsidRPr="00D560E8">
        <w:rPr>
          <w:rFonts w:ascii="仿宋_GB2312" w:eastAsia="仿宋_GB2312" w:hint="eastAsia"/>
        </w:rPr>
        <w:t>第五章    投标人须知资料表</w:t>
      </w:r>
      <w:bookmarkEnd w:id="410"/>
      <w:bookmarkEnd w:id="411"/>
      <w:bookmarkEnd w:id="412"/>
      <w:bookmarkEnd w:id="413"/>
      <w:bookmarkEnd w:id="414"/>
    </w:p>
    <w:p w14:paraId="61EF5F01" w14:textId="77777777" w:rsidR="00172168" w:rsidRPr="00D560E8" w:rsidRDefault="00F76801" w:rsidP="00D52FE3">
      <w:pPr>
        <w:spacing w:line="360" w:lineRule="auto"/>
        <w:rPr>
          <w:rFonts w:ascii="仿宋_GB2312" w:eastAsia="仿宋_GB2312"/>
          <w:sz w:val="24"/>
        </w:rPr>
      </w:pPr>
      <w:r w:rsidRPr="00D560E8">
        <w:rPr>
          <w:rFonts w:ascii="仿宋_GB2312" w:eastAsia="仿宋_GB2312" w:hint="eastAsia"/>
          <w:sz w:val="24"/>
        </w:rPr>
        <w:t xml:space="preserve">    本资料表是对投标人须知的具体补充和修改，如有矛盾，应以本表为准。如本资料表和投标邀请有矛盾，也以本表为准。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D560E8" w:rsidRPr="00D560E8" w14:paraId="6C6DC87B" w14:textId="77777777">
        <w:trPr>
          <w:trHeight w:val="600"/>
        </w:trPr>
        <w:tc>
          <w:tcPr>
            <w:tcW w:w="1648" w:type="dxa"/>
            <w:vAlign w:val="center"/>
          </w:tcPr>
          <w:p w14:paraId="371C835A"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条款号</w:t>
            </w:r>
          </w:p>
        </w:tc>
        <w:tc>
          <w:tcPr>
            <w:tcW w:w="6660" w:type="dxa"/>
            <w:vAlign w:val="center"/>
          </w:tcPr>
          <w:p w14:paraId="5BE7F34D"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内      容</w:t>
            </w:r>
          </w:p>
        </w:tc>
      </w:tr>
      <w:tr w:rsidR="00D560E8" w:rsidRPr="00D560E8" w14:paraId="4545E1B3" w14:textId="77777777">
        <w:trPr>
          <w:trHeight w:val="600"/>
        </w:trPr>
        <w:tc>
          <w:tcPr>
            <w:tcW w:w="1648" w:type="dxa"/>
            <w:vAlign w:val="center"/>
          </w:tcPr>
          <w:p w14:paraId="4AB10C05"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1.1</w:t>
            </w:r>
          </w:p>
        </w:tc>
        <w:tc>
          <w:tcPr>
            <w:tcW w:w="6660" w:type="dxa"/>
            <w:vAlign w:val="center"/>
          </w:tcPr>
          <w:p w14:paraId="0527070B" w14:textId="77777777" w:rsidR="00172168" w:rsidRPr="00D560E8" w:rsidRDefault="00F76801" w:rsidP="00D52FE3">
            <w:pPr>
              <w:spacing w:line="360" w:lineRule="auto"/>
              <w:rPr>
                <w:rFonts w:ascii="仿宋_GB2312" w:eastAsia="仿宋_GB2312" w:hAnsi="宋体"/>
                <w:sz w:val="24"/>
              </w:rPr>
            </w:pPr>
            <w:r w:rsidRPr="00D560E8">
              <w:rPr>
                <w:rFonts w:ascii="仿宋_GB2312" w:eastAsia="仿宋_GB2312" w:hint="eastAsia"/>
                <w:sz w:val="24"/>
              </w:rPr>
              <w:t>采购人：</w:t>
            </w:r>
            <w:r w:rsidRPr="00D560E8">
              <w:rPr>
                <w:rFonts w:ascii="仿宋_GB2312" w:eastAsia="仿宋_GB2312" w:hAnsi="宋体" w:hint="eastAsia"/>
                <w:sz w:val="24"/>
              </w:rPr>
              <w:t>北京交通大学，联系人：侯冰/51683701</w:t>
            </w:r>
          </w:p>
        </w:tc>
      </w:tr>
      <w:tr w:rsidR="00D560E8" w:rsidRPr="00D560E8" w14:paraId="4CBCA276" w14:textId="77777777">
        <w:trPr>
          <w:trHeight w:val="600"/>
        </w:trPr>
        <w:tc>
          <w:tcPr>
            <w:tcW w:w="1648" w:type="dxa"/>
            <w:vAlign w:val="center"/>
          </w:tcPr>
          <w:p w14:paraId="24F06C6A"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11.1</w:t>
            </w:r>
          </w:p>
        </w:tc>
        <w:tc>
          <w:tcPr>
            <w:tcW w:w="6660" w:type="dxa"/>
            <w:vAlign w:val="center"/>
          </w:tcPr>
          <w:p w14:paraId="367BF6ED" w14:textId="77777777" w:rsidR="00172168" w:rsidRPr="00D560E8" w:rsidRDefault="00F76801" w:rsidP="00D52FE3">
            <w:pPr>
              <w:spacing w:line="360" w:lineRule="auto"/>
              <w:rPr>
                <w:rFonts w:ascii="仿宋_GB2312" w:eastAsia="仿宋_GB2312"/>
                <w:sz w:val="24"/>
              </w:rPr>
            </w:pPr>
            <w:r w:rsidRPr="00D560E8">
              <w:rPr>
                <w:rFonts w:ascii="仿宋_GB2312" w:eastAsia="仿宋_GB2312" w:hint="eastAsia"/>
                <w:sz w:val="24"/>
              </w:rPr>
              <w:t>投标保证金：投标包号预算金额的1.5%</w:t>
            </w:r>
          </w:p>
        </w:tc>
      </w:tr>
      <w:tr w:rsidR="00D560E8" w:rsidRPr="00D560E8" w14:paraId="0E25E26D" w14:textId="77777777">
        <w:trPr>
          <w:trHeight w:val="600"/>
        </w:trPr>
        <w:tc>
          <w:tcPr>
            <w:tcW w:w="1648" w:type="dxa"/>
            <w:vAlign w:val="center"/>
          </w:tcPr>
          <w:p w14:paraId="7BB163D4"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12.1</w:t>
            </w:r>
          </w:p>
        </w:tc>
        <w:tc>
          <w:tcPr>
            <w:tcW w:w="6660" w:type="dxa"/>
            <w:vAlign w:val="center"/>
          </w:tcPr>
          <w:p w14:paraId="5F4FA97C" w14:textId="77777777" w:rsidR="00172168" w:rsidRPr="00D560E8" w:rsidRDefault="00F76801" w:rsidP="00D52FE3">
            <w:pPr>
              <w:spacing w:line="360" w:lineRule="auto"/>
              <w:ind w:left="1592" w:hanging="1592"/>
              <w:rPr>
                <w:rFonts w:ascii="仿宋_GB2312" w:eastAsia="仿宋_GB2312"/>
                <w:sz w:val="24"/>
              </w:rPr>
            </w:pPr>
            <w:r w:rsidRPr="00D560E8">
              <w:rPr>
                <w:rFonts w:ascii="仿宋_GB2312" w:eastAsia="仿宋_GB2312" w:hint="eastAsia"/>
                <w:sz w:val="24"/>
              </w:rPr>
              <w:t>投标有效期：投标截止日起90天(日历日)</w:t>
            </w:r>
          </w:p>
        </w:tc>
      </w:tr>
      <w:tr w:rsidR="00D560E8" w:rsidRPr="00D560E8" w14:paraId="2139D5C2" w14:textId="77777777">
        <w:trPr>
          <w:trHeight w:val="600"/>
        </w:trPr>
        <w:tc>
          <w:tcPr>
            <w:tcW w:w="1648" w:type="dxa"/>
            <w:vAlign w:val="center"/>
          </w:tcPr>
          <w:p w14:paraId="5E6C240C"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13.1</w:t>
            </w:r>
          </w:p>
        </w:tc>
        <w:tc>
          <w:tcPr>
            <w:tcW w:w="6660" w:type="dxa"/>
            <w:vAlign w:val="center"/>
          </w:tcPr>
          <w:p w14:paraId="75AFBFE4" w14:textId="77777777" w:rsidR="00172168" w:rsidRPr="00D560E8" w:rsidRDefault="00F76801" w:rsidP="00D52FE3">
            <w:pPr>
              <w:spacing w:line="360" w:lineRule="auto"/>
              <w:rPr>
                <w:rFonts w:ascii="仿宋_GB2312" w:eastAsia="仿宋_GB2312"/>
                <w:sz w:val="24"/>
              </w:rPr>
            </w:pPr>
            <w:r w:rsidRPr="00D560E8">
              <w:rPr>
                <w:rFonts w:ascii="仿宋_GB2312" w:eastAsia="仿宋_GB2312" w:hint="eastAsia"/>
                <w:sz w:val="24"/>
              </w:rPr>
              <w:t>投标文件：正本：1份，副本：5份</w:t>
            </w:r>
          </w:p>
          <w:p w14:paraId="72617E5E" w14:textId="77777777" w:rsidR="00172168" w:rsidRPr="00D560E8" w:rsidRDefault="00F76801" w:rsidP="00D52FE3">
            <w:pPr>
              <w:spacing w:line="360" w:lineRule="auto"/>
              <w:ind w:firstLineChars="500" w:firstLine="1200"/>
              <w:rPr>
                <w:rFonts w:ascii="仿宋_GB2312" w:eastAsia="仿宋_GB2312"/>
                <w:sz w:val="24"/>
              </w:rPr>
            </w:pPr>
            <w:r w:rsidRPr="00D560E8">
              <w:rPr>
                <w:rFonts w:ascii="仿宋_GB2312" w:eastAsia="仿宋_GB2312" w:hint="eastAsia"/>
                <w:sz w:val="24"/>
              </w:rPr>
              <w:t>电子版文件（光盘或U盘）：1份</w:t>
            </w:r>
          </w:p>
        </w:tc>
      </w:tr>
      <w:tr w:rsidR="00D560E8" w:rsidRPr="00D560E8" w14:paraId="6C7BB1E7" w14:textId="77777777">
        <w:trPr>
          <w:trHeight w:val="600"/>
        </w:trPr>
        <w:tc>
          <w:tcPr>
            <w:tcW w:w="1648" w:type="dxa"/>
            <w:vAlign w:val="center"/>
          </w:tcPr>
          <w:p w14:paraId="42CA45D3"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15.1</w:t>
            </w:r>
          </w:p>
        </w:tc>
        <w:tc>
          <w:tcPr>
            <w:tcW w:w="6660" w:type="dxa"/>
            <w:vAlign w:val="center"/>
          </w:tcPr>
          <w:p w14:paraId="64E57B07" w14:textId="2871C924" w:rsidR="00172168" w:rsidRPr="00D560E8" w:rsidRDefault="00F76801" w:rsidP="00D52FE3">
            <w:pPr>
              <w:spacing w:line="360" w:lineRule="auto"/>
              <w:rPr>
                <w:rFonts w:ascii="仿宋_GB2312" w:eastAsia="仿宋_GB2312"/>
                <w:sz w:val="24"/>
              </w:rPr>
            </w:pPr>
            <w:r w:rsidRPr="00D560E8">
              <w:rPr>
                <w:rFonts w:ascii="仿宋_GB2312" w:eastAsia="仿宋_GB2312" w:hint="eastAsia"/>
                <w:sz w:val="24"/>
              </w:rPr>
              <w:t>投标截止期：</w:t>
            </w:r>
            <w:r w:rsidR="00254BB7" w:rsidRPr="00D560E8">
              <w:rPr>
                <w:rFonts w:ascii="仿宋_GB2312" w:eastAsia="仿宋_GB2312" w:hint="eastAsia"/>
                <w:sz w:val="24"/>
              </w:rPr>
              <w:t>2019</w:t>
            </w:r>
            <w:r w:rsidRPr="00D560E8">
              <w:rPr>
                <w:rFonts w:ascii="仿宋_GB2312" w:eastAsia="仿宋_GB2312" w:hint="eastAsia"/>
                <w:sz w:val="24"/>
              </w:rPr>
              <w:t>年</w:t>
            </w:r>
            <w:r w:rsidRPr="00D560E8">
              <w:rPr>
                <w:rFonts w:ascii="仿宋_GB2312" w:eastAsia="仿宋_GB2312"/>
                <w:sz w:val="24"/>
              </w:rPr>
              <w:t>0</w:t>
            </w:r>
            <w:r w:rsidR="00CD707B" w:rsidRPr="00D560E8">
              <w:rPr>
                <w:rFonts w:ascii="仿宋_GB2312" w:eastAsia="仿宋_GB2312"/>
                <w:sz w:val="24"/>
              </w:rPr>
              <w:t>1</w:t>
            </w:r>
            <w:r w:rsidRPr="00D560E8">
              <w:rPr>
                <w:rFonts w:ascii="仿宋_GB2312" w:eastAsia="仿宋_GB2312" w:hint="eastAsia"/>
                <w:sz w:val="24"/>
              </w:rPr>
              <w:t>月</w:t>
            </w:r>
            <w:r w:rsidR="004331CE" w:rsidRPr="00D560E8">
              <w:rPr>
                <w:rFonts w:ascii="仿宋_GB2312" w:eastAsia="仿宋_GB2312" w:hint="eastAsia"/>
                <w:sz w:val="24"/>
              </w:rPr>
              <w:t>25</w:t>
            </w:r>
            <w:r w:rsidRPr="00D560E8">
              <w:rPr>
                <w:rFonts w:ascii="仿宋_GB2312" w:eastAsia="仿宋_GB2312" w:hint="eastAsia"/>
                <w:sz w:val="24"/>
              </w:rPr>
              <w:t>日上午9：30整（北京时间）</w:t>
            </w:r>
          </w:p>
          <w:p w14:paraId="52ADB168" w14:textId="77777777" w:rsidR="00172168" w:rsidRPr="00D560E8" w:rsidRDefault="00F76801" w:rsidP="00D52FE3">
            <w:pPr>
              <w:spacing w:line="360" w:lineRule="auto"/>
              <w:rPr>
                <w:rFonts w:ascii="仿宋_GB2312" w:eastAsia="仿宋_GB2312"/>
                <w:sz w:val="24"/>
              </w:rPr>
            </w:pPr>
            <w:r w:rsidRPr="00D560E8">
              <w:rPr>
                <w:rFonts w:ascii="仿宋_GB2312" w:eastAsia="仿宋_GB2312" w:hint="eastAsia"/>
                <w:sz w:val="24"/>
              </w:rPr>
              <w:t>投标地点：同开标地点</w:t>
            </w:r>
          </w:p>
        </w:tc>
      </w:tr>
      <w:tr w:rsidR="00D560E8" w:rsidRPr="00D560E8" w14:paraId="000B61A3" w14:textId="77777777">
        <w:trPr>
          <w:trHeight w:val="600"/>
        </w:trPr>
        <w:tc>
          <w:tcPr>
            <w:tcW w:w="1648" w:type="dxa"/>
            <w:vAlign w:val="center"/>
          </w:tcPr>
          <w:p w14:paraId="6064E3ED"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17.1</w:t>
            </w:r>
          </w:p>
        </w:tc>
        <w:tc>
          <w:tcPr>
            <w:tcW w:w="6660" w:type="dxa"/>
            <w:vAlign w:val="center"/>
          </w:tcPr>
          <w:p w14:paraId="1988E26D" w14:textId="5A739D15" w:rsidR="00172168" w:rsidRPr="00D560E8" w:rsidRDefault="00F76801" w:rsidP="00D52FE3">
            <w:pPr>
              <w:spacing w:line="360" w:lineRule="auto"/>
              <w:rPr>
                <w:rFonts w:ascii="仿宋_GB2312" w:eastAsia="仿宋_GB2312"/>
                <w:sz w:val="24"/>
              </w:rPr>
            </w:pPr>
            <w:r w:rsidRPr="00D560E8">
              <w:rPr>
                <w:rFonts w:ascii="仿宋_GB2312" w:eastAsia="仿宋_GB2312" w:hint="eastAsia"/>
                <w:sz w:val="24"/>
              </w:rPr>
              <w:t>开标时间：</w:t>
            </w:r>
            <w:r w:rsidR="00254BB7" w:rsidRPr="00D560E8">
              <w:rPr>
                <w:rFonts w:ascii="仿宋_GB2312" w:eastAsia="仿宋_GB2312" w:hint="eastAsia"/>
                <w:sz w:val="24"/>
              </w:rPr>
              <w:t>2019</w:t>
            </w:r>
            <w:r w:rsidRPr="00D560E8">
              <w:rPr>
                <w:rFonts w:ascii="仿宋_GB2312" w:eastAsia="仿宋_GB2312" w:hint="eastAsia"/>
                <w:sz w:val="24"/>
              </w:rPr>
              <w:t>年0</w:t>
            </w:r>
            <w:r w:rsidR="00CD707B" w:rsidRPr="00D560E8">
              <w:rPr>
                <w:rFonts w:ascii="仿宋_GB2312" w:eastAsia="仿宋_GB2312" w:hint="eastAsia"/>
                <w:sz w:val="24"/>
              </w:rPr>
              <w:t>1</w:t>
            </w:r>
            <w:r w:rsidRPr="00D560E8">
              <w:rPr>
                <w:rFonts w:ascii="仿宋_GB2312" w:eastAsia="仿宋_GB2312" w:hint="eastAsia"/>
                <w:sz w:val="24"/>
              </w:rPr>
              <w:t>月</w:t>
            </w:r>
            <w:r w:rsidR="004331CE" w:rsidRPr="00D560E8">
              <w:rPr>
                <w:rFonts w:ascii="仿宋_GB2312" w:eastAsia="仿宋_GB2312" w:hint="eastAsia"/>
                <w:sz w:val="24"/>
              </w:rPr>
              <w:t>25</w:t>
            </w:r>
            <w:r w:rsidRPr="00D560E8">
              <w:rPr>
                <w:rFonts w:ascii="仿宋_GB2312" w:eastAsia="仿宋_GB2312" w:hint="eastAsia"/>
                <w:sz w:val="24"/>
              </w:rPr>
              <w:t>日上午9：30整（北京时间）</w:t>
            </w:r>
          </w:p>
          <w:p w14:paraId="33633595" w14:textId="77777777" w:rsidR="00172168" w:rsidRPr="00D560E8" w:rsidRDefault="00F76801" w:rsidP="00D52FE3">
            <w:pPr>
              <w:spacing w:line="360" w:lineRule="auto"/>
              <w:ind w:left="1200" w:hangingChars="500" w:hanging="1200"/>
              <w:rPr>
                <w:rFonts w:ascii="仿宋_GB2312" w:eastAsia="仿宋_GB2312"/>
                <w:sz w:val="24"/>
              </w:rPr>
            </w:pPr>
            <w:r w:rsidRPr="00D560E8">
              <w:rPr>
                <w:rFonts w:ascii="仿宋_GB2312" w:eastAsia="仿宋_GB2312" w:hint="eastAsia"/>
                <w:sz w:val="24"/>
              </w:rPr>
              <w:t xml:space="preserve">开标地点：北京交通大学会议中心5号会议室（北京交通大学机械工程楼地下一层，海淀区上园村3号） </w:t>
            </w:r>
          </w:p>
        </w:tc>
      </w:tr>
      <w:tr w:rsidR="00D560E8" w:rsidRPr="00D560E8" w14:paraId="10706FFE" w14:textId="77777777">
        <w:trPr>
          <w:trHeight w:val="600"/>
        </w:trPr>
        <w:tc>
          <w:tcPr>
            <w:tcW w:w="1648" w:type="dxa"/>
            <w:vAlign w:val="center"/>
          </w:tcPr>
          <w:p w14:paraId="4FAD48C9"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21.3</w:t>
            </w:r>
          </w:p>
        </w:tc>
        <w:tc>
          <w:tcPr>
            <w:tcW w:w="6660" w:type="dxa"/>
            <w:vAlign w:val="center"/>
          </w:tcPr>
          <w:p w14:paraId="45CE250E" w14:textId="77777777" w:rsidR="00172168" w:rsidRPr="00D560E8" w:rsidRDefault="00F76801" w:rsidP="00D52FE3">
            <w:pPr>
              <w:spacing w:line="360" w:lineRule="auto"/>
              <w:rPr>
                <w:rFonts w:ascii="仿宋_GB2312" w:eastAsia="仿宋_GB2312"/>
                <w:sz w:val="24"/>
              </w:rPr>
            </w:pPr>
            <w:r w:rsidRPr="00D560E8">
              <w:rPr>
                <w:rFonts w:ascii="仿宋_GB2312" w:eastAsia="仿宋_GB2312" w:hint="eastAsia"/>
                <w:sz w:val="24"/>
              </w:rPr>
              <w:t>评标方法：</w:t>
            </w:r>
            <w:r w:rsidRPr="00D560E8">
              <w:rPr>
                <w:rFonts w:ascii="仿宋_GB2312" w:eastAsia="仿宋_GB2312" w:hAnsi="宋体" w:hint="eastAsia"/>
                <w:sz w:val="24"/>
              </w:rPr>
              <w:t>综合评分法，</w:t>
            </w:r>
            <w:r w:rsidRPr="00D560E8">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D560E8">
              <w:rPr>
                <w:rFonts w:ascii="仿宋_GB2312" w:eastAsia="仿宋_GB2312" w:hAnsi="宋体" w:hint="eastAsia"/>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D560E8">
              <w:rPr>
                <w:rFonts w:ascii="仿宋_GB2312" w:eastAsia="仿宋_GB2312" w:hAnsi="宋体" w:cs="宋体" w:hint="eastAsia"/>
                <w:kern w:val="0"/>
                <w:sz w:val="24"/>
                <w:szCs w:val="20"/>
              </w:rPr>
              <w:t>得分相同的，按评标价由低到高顺序排列；得分且评标价相同的并列</w:t>
            </w:r>
          </w:p>
        </w:tc>
      </w:tr>
      <w:tr w:rsidR="00D560E8" w:rsidRPr="00D560E8" w14:paraId="01C5C7E1" w14:textId="77777777">
        <w:trPr>
          <w:trHeight w:val="600"/>
        </w:trPr>
        <w:tc>
          <w:tcPr>
            <w:tcW w:w="1648" w:type="dxa"/>
            <w:vAlign w:val="center"/>
          </w:tcPr>
          <w:p w14:paraId="448517F3"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29.1</w:t>
            </w:r>
          </w:p>
        </w:tc>
        <w:tc>
          <w:tcPr>
            <w:tcW w:w="6660" w:type="dxa"/>
            <w:vAlign w:val="center"/>
          </w:tcPr>
          <w:p w14:paraId="40F4935A" w14:textId="15A9B022" w:rsidR="00172168" w:rsidRPr="00D560E8" w:rsidRDefault="00F76801" w:rsidP="00B92575">
            <w:pPr>
              <w:spacing w:line="360" w:lineRule="auto"/>
              <w:rPr>
                <w:rFonts w:ascii="仿宋_GB2312" w:eastAsia="仿宋_GB2312"/>
                <w:sz w:val="24"/>
              </w:rPr>
            </w:pPr>
            <w:r w:rsidRPr="00D560E8">
              <w:rPr>
                <w:rFonts w:ascii="仿宋_GB2312" w:eastAsia="仿宋_GB2312" w:hint="eastAsia"/>
                <w:sz w:val="24"/>
              </w:rPr>
              <w:t>中标服务费：</w:t>
            </w:r>
            <w:r w:rsidRPr="00D560E8">
              <w:rPr>
                <w:rFonts w:ascii="仿宋_GB2312" w:eastAsia="仿宋_GB2312" w:hAnsi="宋体" w:hint="eastAsia"/>
                <w:sz w:val="24"/>
              </w:rPr>
              <w:t>中标人在领取中标通知书时应向北京国际工程咨询有限公司缴纳中标服务费，具体标准执行《招标代理服务收费管理暂行办法》（计价格[2002]1980号）的规定，</w:t>
            </w:r>
            <w:r w:rsidR="00BA472F" w:rsidRPr="00D560E8">
              <w:rPr>
                <w:rFonts w:ascii="仿宋_GB2312" w:eastAsia="仿宋_GB2312" w:hAnsi="宋体" w:hint="eastAsia"/>
                <w:sz w:val="24"/>
              </w:rPr>
              <w:t>根据</w:t>
            </w:r>
            <w:r w:rsidRPr="00D560E8">
              <w:rPr>
                <w:rFonts w:ascii="仿宋_GB2312" w:eastAsia="仿宋_GB2312" w:hAnsi="宋体" w:hint="eastAsia"/>
                <w:sz w:val="24"/>
              </w:rPr>
              <w:t>中标总金额差额定率累进法按包计算</w:t>
            </w:r>
          </w:p>
        </w:tc>
      </w:tr>
    </w:tbl>
    <w:p w14:paraId="1B91B099" w14:textId="77777777" w:rsidR="00172168" w:rsidRPr="00D560E8" w:rsidRDefault="00F76801" w:rsidP="00D52FE3">
      <w:pPr>
        <w:pStyle w:val="1"/>
        <w:spacing w:before="0" w:after="0" w:line="360" w:lineRule="auto"/>
        <w:rPr>
          <w:rFonts w:ascii="仿宋_GB2312" w:eastAsia="仿宋_GB2312"/>
        </w:rPr>
      </w:pPr>
      <w:r w:rsidRPr="00D560E8">
        <w:rPr>
          <w:rFonts w:ascii="仿宋_GB2312" w:eastAsia="仿宋_GB2312" w:hAnsi="宋体" w:hint="eastAsia"/>
          <w:sz w:val="24"/>
          <w:szCs w:val="24"/>
        </w:rPr>
        <w:br w:type="page"/>
      </w:r>
      <w:bookmarkStart w:id="415" w:name="_Toc133916726"/>
      <w:bookmarkStart w:id="416" w:name="_Toc277942536"/>
      <w:r w:rsidRPr="00D560E8">
        <w:rPr>
          <w:rFonts w:ascii="仿宋_GB2312" w:eastAsia="仿宋_GB2312" w:hint="eastAsia"/>
        </w:rPr>
        <w:lastRenderedPageBreak/>
        <w:t>第六章</w:t>
      </w:r>
      <w:r w:rsidRPr="00D560E8">
        <w:rPr>
          <w:rFonts w:ascii="仿宋_GB2312" w:eastAsia="仿宋_GB2312" w:hAnsi="宋体" w:hint="eastAsia"/>
          <w:sz w:val="24"/>
          <w:szCs w:val="24"/>
        </w:rPr>
        <w:t xml:space="preserve">  </w:t>
      </w:r>
      <w:r w:rsidRPr="00D560E8">
        <w:rPr>
          <w:rFonts w:ascii="仿宋_GB2312" w:eastAsia="仿宋_GB2312" w:hint="eastAsia"/>
        </w:rPr>
        <w:t>项目需求</w:t>
      </w:r>
      <w:bookmarkEnd w:id="415"/>
      <w:bookmarkEnd w:id="416"/>
    </w:p>
    <w:p w14:paraId="3F30975B" w14:textId="0B08C2BF" w:rsidR="00172168" w:rsidRPr="00D560E8" w:rsidRDefault="00550D4D" w:rsidP="00D52FE3">
      <w:pPr>
        <w:spacing w:line="360" w:lineRule="auto"/>
        <w:jc w:val="center"/>
        <w:rPr>
          <w:rFonts w:ascii="仿宋" w:eastAsia="仿宋" w:hAnsi="仿宋"/>
          <w:b/>
          <w:sz w:val="24"/>
          <w:lang w:val="en-GB"/>
        </w:rPr>
      </w:pPr>
      <w:r w:rsidRPr="00D560E8">
        <w:rPr>
          <w:rFonts w:ascii="仿宋" w:eastAsia="仿宋" w:hAnsi="仿宋" w:hint="eastAsia"/>
          <w:b/>
          <w:sz w:val="24"/>
          <w:lang w:val="en-GB"/>
        </w:rPr>
        <w:t xml:space="preserve">第一部分 </w:t>
      </w:r>
      <w:r w:rsidR="00F76801" w:rsidRPr="00D560E8">
        <w:rPr>
          <w:rFonts w:ascii="仿宋" w:eastAsia="仿宋" w:hAnsi="仿宋" w:hint="eastAsia"/>
          <w:b/>
          <w:sz w:val="24"/>
          <w:lang w:val="en-GB"/>
        </w:rPr>
        <w:t>项目概况</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4646"/>
        <w:gridCol w:w="1275"/>
        <w:gridCol w:w="1559"/>
      </w:tblGrid>
      <w:tr w:rsidR="00D560E8" w:rsidRPr="00D560E8" w14:paraId="237B7E51" w14:textId="77777777" w:rsidTr="00550D4D">
        <w:tc>
          <w:tcPr>
            <w:tcW w:w="883" w:type="dxa"/>
            <w:vAlign w:val="center"/>
          </w:tcPr>
          <w:p w14:paraId="462B4A43" w14:textId="77777777" w:rsidR="00172168" w:rsidRPr="00D560E8" w:rsidRDefault="00F76801" w:rsidP="00D52FE3">
            <w:pPr>
              <w:spacing w:line="360" w:lineRule="auto"/>
              <w:jc w:val="center"/>
              <w:rPr>
                <w:rFonts w:ascii="仿宋" w:eastAsia="仿宋" w:hAnsi="仿宋"/>
                <w:sz w:val="24"/>
                <w:lang w:val="en-GB"/>
              </w:rPr>
            </w:pPr>
            <w:r w:rsidRPr="00D560E8">
              <w:rPr>
                <w:rFonts w:ascii="仿宋" w:eastAsia="仿宋" w:hAnsi="仿宋" w:hint="eastAsia"/>
                <w:sz w:val="24"/>
                <w:lang w:val="en-GB"/>
              </w:rPr>
              <w:t>包号</w:t>
            </w:r>
          </w:p>
        </w:tc>
        <w:tc>
          <w:tcPr>
            <w:tcW w:w="4646" w:type="dxa"/>
            <w:vAlign w:val="center"/>
          </w:tcPr>
          <w:p w14:paraId="05CCBBC5" w14:textId="77777777" w:rsidR="00172168" w:rsidRPr="00D560E8" w:rsidRDefault="00F76801" w:rsidP="00D52FE3">
            <w:pPr>
              <w:spacing w:line="360" w:lineRule="auto"/>
              <w:jc w:val="center"/>
              <w:rPr>
                <w:rFonts w:ascii="仿宋" w:eastAsia="仿宋" w:hAnsi="仿宋"/>
                <w:sz w:val="24"/>
                <w:lang w:val="en-GB"/>
              </w:rPr>
            </w:pPr>
            <w:r w:rsidRPr="00D560E8">
              <w:rPr>
                <w:rFonts w:ascii="仿宋" w:eastAsia="仿宋" w:hAnsi="仿宋" w:hint="eastAsia"/>
                <w:sz w:val="24"/>
                <w:lang w:val="en-GB"/>
              </w:rPr>
              <w:t>名称</w:t>
            </w:r>
          </w:p>
        </w:tc>
        <w:tc>
          <w:tcPr>
            <w:tcW w:w="1275" w:type="dxa"/>
            <w:vAlign w:val="center"/>
          </w:tcPr>
          <w:p w14:paraId="1A4C165D" w14:textId="77777777" w:rsidR="00172168" w:rsidRPr="00D560E8" w:rsidRDefault="00F76801" w:rsidP="00D52FE3">
            <w:pPr>
              <w:spacing w:line="360" w:lineRule="auto"/>
              <w:jc w:val="center"/>
              <w:rPr>
                <w:rFonts w:ascii="仿宋" w:eastAsia="仿宋" w:hAnsi="仿宋"/>
                <w:sz w:val="24"/>
                <w:lang w:val="en-GB"/>
              </w:rPr>
            </w:pPr>
            <w:r w:rsidRPr="00D560E8">
              <w:rPr>
                <w:rFonts w:ascii="仿宋" w:eastAsia="仿宋" w:hAnsi="仿宋" w:hint="eastAsia"/>
                <w:sz w:val="24"/>
                <w:lang w:val="en-GB"/>
              </w:rPr>
              <w:t>数量</w:t>
            </w:r>
          </w:p>
        </w:tc>
        <w:tc>
          <w:tcPr>
            <w:tcW w:w="1559" w:type="dxa"/>
            <w:vAlign w:val="center"/>
          </w:tcPr>
          <w:p w14:paraId="74029E30" w14:textId="77777777" w:rsidR="00172168" w:rsidRPr="00D560E8" w:rsidRDefault="00F76801" w:rsidP="00D52FE3">
            <w:pPr>
              <w:spacing w:line="360" w:lineRule="auto"/>
              <w:jc w:val="center"/>
              <w:rPr>
                <w:rFonts w:ascii="仿宋" w:eastAsia="仿宋" w:hAnsi="仿宋"/>
                <w:sz w:val="24"/>
                <w:lang w:val="en-GB"/>
              </w:rPr>
            </w:pPr>
            <w:r w:rsidRPr="00D560E8">
              <w:rPr>
                <w:rFonts w:ascii="仿宋" w:eastAsia="仿宋" w:hAnsi="仿宋" w:hint="eastAsia"/>
                <w:sz w:val="24"/>
                <w:lang w:val="en-GB"/>
              </w:rPr>
              <w:t>预算金额</w:t>
            </w:r>
          </w:p>
        </w:tc>
      </w:tr>
      <w:tr w:rsidR="00D560E8" w:rsidRPr="00D560E8" w14:paraId="4D4EA5F6" w14:textId="77777777" w:rsidTr="00550D4D">
        <w:tc>
          <w:tcPr>
            <w:tcW w:w="883" w:type="dxa"/>
            <w:vAlign w:val="center"/>
          </w:tcPr>
          <w:p w14:paraId="53A9AC09" w14:textId="77777777" w:rsidR="00172168" w:rsidRPr="00D560E8" w:rsidRDefault="00F76801" w:rsidP="00D52FE3">
            <w:pPr>
              <w:spacing w:line="360" w:lineRule="auto"/>
              <w:ind w:leftChars="-170" w:left="-357" w:firstLineChars="149" w:firstLine="358"/>
              <w:jc w:val="center"/>
              <w:rPr>
                <w:rFonts w:ascii="仿宋" w:eastAsia="仿宋" w:hAnsi="仿宋"/>
                <w:sz w:val="24"/>
                <w:lang w:val="en-GB"/>
              </w:rPr>
            </w:pPr>
            <w:r w:rsidRPr="00D560E8">
              <w:rPr>
                <w:rFonts w:ascii="仿宋" w:eastAsia="仿宋" w:hAnsi="仿宋" w:hint="eastAsia"/>
                <w:sz w:val="24"/>
                <w:lang w:val="en-GB"/>
              </w:rPr>
              <w:t>01</w:t>
            </w:r>
          </w:p>
        </w:tc>
        <w:tc>
          <w:tcPr>
            <w:tcW w:w="4646" w:type="dxa"/>
            <w:vAlign w:val="center"/>
          </w:tcPr>
          <w:p w14:paraId="55BFD728" w14:textId="48384EF1" w:rsidR="00172168" w:rsidRPr="00D560E8" w:rsidRDefault="006E65D6" w:rsidP="00D52FE3">
            <w:pPr>
              <w:spacing w:line="360" w:lineRule="auto"/>
              <w:jc w:val="center"/>
              <w:rPr>
                <w:rFonts w:ascii="仿宋" w:eastAsia="仿宋" w:hAnsi="仿宋"/>
                <w:sz w:val="24"/>
                <w:lang w:val="en-GB"/>
              </w:rPr>
            </w:pPr>
            <w:r w:rsidRPr="00D560E8">
              <w:rPr>
                <w:rFonts w:ascii="仿宋" w:eastAsia="仿宋" w:hAnsi="仿宋" w:hint="eastAsia"/>
                <w:sz w:val="24"/>
                <w:lang w:val="en-GB"/>
              </w:rPr>
              <w:t>北京交通大学威海校区物业服务</w:t>
            </w:r>
          </w:p>
        </w:tc>
        <w:tc>
          <w:tcPr>
            <w:tcW w:w="1275" w:type="dxa"/>
            <w:vAlign w:val="center"/>
          </w:tcPr>
          <w:p w14:paraId="3BAE0D12" w14:textId="724ED1C0" w:rsidR="00172168" w:rsidRPr="00D560E8" w:rsidRDefault="001871D0" w:rsidP="00D52FE3">
            <w:pPr>
              <w:spacing w:line="360" w:lineRule="auto"/>
              <w:ind w:leftChars="-170" w:left="-357" w:firstLineChars="149" w:firstLine="358"/>
              <w:jc w:val="center"/>
              <w:rPr>
                <w:rFonts w:ascii="仿宋" w:eastAsia="仿宋" w:hAnsi="仿宋"/>
                <w:sz w:val="24"/>
                <w:lang w:val="en-GB"/>
              </w:rPr>
            </w:pPr>
            <w:r w:rsidRPr="00D560E8">
              <w:rPr>
                <w:rFonts w:ascii="仿宋" w:eastAsia="仿宋" w:hAnsi="仿宋" w:hint="eastAsia"/>
                <w:sz w:val="24"/>
                <w:lang w:val="en-GB"/>
              </w:rPr>
              <w:t>一年</w:t>
            </w:r>
          </w:p>
        </w:tc>
        <w:tc>
          <w:tcPr>
            <w:tcW w:w="1559" w:type="dxa"/>
            <w:vAlign w:val="center"/>
          </w:tcPr>
          <w:p w14:paraId="1F3848D4" w14:textId="1C9FCD33" w:rsidR="00172168" w:rsidRPr="00D560E8" w:rsidRDefault="00CD707B" w:rsidP="00D52FE3">
            <w:pPr>
              <w:spacing w:line="360" w:lineRule="auto"/>
              <w:jc w:val="center"/>
              <w:rPr>
                <w:rFonts w:ascii="仿宋" w:eastAsia="仿宋" w:hAnsi="仿宋"/>
                <w:sz w:val="24"/>
                <w:lang w:val="en-GB"/>
              </w:rPr>
            </w:pPr>
            <w:r w:rsidRPr="00D560E8">
              <w:rPr>
                <w:rFonts w:ascii="仿宋" w:eastAsia="仿宋" w:hAnsi="仿宋" w:hint="eastAsia"/>
                <w:sz w:val="24"/>
                <w:lang w:val="en-GB"/>
              </w:rPr>
              <w:t>668</w:t>
            </w:r>
            <w:r w:rsidR="00F76801" w:rsidRPr="00D560E8">
              <w:rPr>
                <w:rFonts w:ascii="仿宋" w:eastAsia="仿宋" w:hAnsi="仿宋" w:hint="eastAsia"/>
                <w:sz w:val="24"/>
                <w:lang w:val="en-GB"/>
              </w:rPr>
              <w:t>万元</w:t>
            </w:r>
          </w:p>
        </w:tc>
      </w:tr>
    </w:tbl>
    <w:p w14:paraId="3B23C7D3" w14:textId="2DFB884B" w:rsidR="00172168" w:rsidRPr="00D560E8" w:rsidRDefault="00F76801" w:rsidP="00D52FE3">
      <w:pPr>
        <w:spacing w:line="360" w:lineRule="auto"/>
        <w:ind w:leftChars="171" w:left="359"/>
        <w:rPr>
          <w:rFonts w:ascii="仿宋" w:eastAsia="仿宋" w:hAnsi="仿宋"/>
          <w:sz w:val="24"/>
        </w:rPr>
      </w:pPr>
      <w:r w:rsidRPr="00D560E8">
        <w:rPr>
          <w:rFonts w:ascii="仿宋" w:eastAsia="仿宋" w:hAnsi="仿宋" w:hint="eastAsia"/>
          <w:sz w:val="24"/>
          <w:lang w:val="en-GB"/>
        </w:rPr>
        <w:t>注：投</w:t>
      </w:r>
      <w:r w:rsidRPr="00D560E8">
        <w:rPr>
          <w:rFonts w:ascii="仿宋" w:eastAsia="仿宋" w:hAnsi="仿宋" w:hint="eastAsia"/>
          <w:sz w:val="24"/>
        </w:rPr>
        <w:t>标报价超出预算金额将被视为无效投标。</w:t>
      </w:r>
    </w:p>
    <w:p w14:paraId="66B5ACDC" w14:textId="77777777" w:rsidR="00E247BD" w:rsidRPr="00D560E8" w:rsidRDefault="00E247BD" w:rsidP="00D52FE3">
      <w:pPr>
        <w:spacing w:line="360" w:lineRule="auto"/>
        <w:ind w:leftChars="171" w:left="359"/>
        <w:rPr>
          <w:rFonts w:ascii="仿宋" w:eastAsia="仿宋" w:hAnsi="仿宋"/>
          <w:sz w:val="24"/>
        </w:rPr>
      </w:pPr>
    </w:p>
    <w:p w14:paraId="62B57180" w14:textId="24705D78" w:rsidR="00172168" w:rsidRPr="00D560E8" w:rsidRDefault="00550D4D" w:rsidP="00D52FE3">
      <w:pPr>
        <w:spacing w:line="360" w:lineRule="auto"/>
        <w:jc w:val="center"/>
        <w:rPr>
          <w:rFonts w:ascii="仿宋" w:eastAsia="仿宋" w:hAnsi="仿宋"/>
          <w:b/>
          <w:sz w:val="24"/>
        </w:rPr>
      </w:pPr>
      <w:r w:rsidRPr="00D560E8">
        <w:rPr>
          <w:rFonts w:ascii="仿宋" w:eastAsia="仿宋" w:hAnsi="仿宋" w:hint="eastAsia"/>
          <w:b/>
          <w:sz w:val="24"/>
          <w:lang w:val="en-GB"/>
        </w:rPr>
        <w:t xml:space="preserve">第二部分  </w:t>
      </w:r>
      <w:r w:rsidRPr="00D560E8">
        <w:rPr>
          <w:rFonts w:ascii="仿宋" w:eastAsia="仿宋" w:hAnsi="仿宋" w:hint="eastAsia"/>
          <w:b/>
          <w:sz w:val="24"/>
        </w:rPr>
        <w:t>项目需求</w:t>
      </w:r>
    </w:p>
    <w:p w14:paraId="0DEAC389" w14:textId="11DEA34B" w:rsidR="00152573" w:rsidRPr="00D560E8" w:rsidRDefault="00152573" w:rsidP="00152573">
      <w:pPr>
        <w:widowControl/>
        <w:adjustRightInd w:val="0"/>
        <w:spacing w:line="360" w:lineRule="auto"/>
        <w:jc w:val="left"/>
        <w:rPr>
          <w:rFonts w:ascii="仿宋" w:eastAsia="仿宋" w:hAnsi="仿宋"/>
          <w:b/>
          <w:sz w:val="24"/>
        </w:rPr>
      </w:pPr>
      <w:r w:rsidRPr="00D560E8">
        <w:rPr>
          <w:rFonts w:ascii="仿宋" w:eastAsia="仿宋" w:hAnsi="仿宋" w:hint="eastAsia"/>
          <w:b/>
          <w:sz w:val="24"/>
        </w:rPr>
        <w:t>一、项目概况:</w:t>
      </w:r>
    </w:p>
    <w:p w14:paraId="2062F600"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北京交通大学威海校区占地面积 279336 ㎡，学校总建筑面积为117564㎡。 其中各楼宇建筑面积如下：思源东楼11143㎡，思源西楼11143㎡，1#教学楼14010㎡，图书馆17629㎡，1#学生公寓13421㎡，2#学生公寓17671㎡， 3#学生公寓17671㎡，操场和篮球场29670㎡，绿地面积</w:t>
      </w:r>
      <w:r w:rsidRPr="00D560E8">
        <w:rPr>
          <w:rFonts w:ascii="仿宋" w:eastAsia="仿宋" w:hAnsi="仿宋" w:hint="eastAsia"/>
          <w:sz w:val="24"/>
        </w:rPr>
        <w:t>135970</w:t>
      </w:r>
      <w:r w:rsidRPr="00D560E8">
        <w:rPr>
          <w:rFonts w:ascii="仿宋" w:eastAsia="仿宋" w:hAnsi="仿宋" w:cs="仿宋" w:hint="eastAsia"/>
          <w:sz w:val="24"/>
        </w:rPr>
        <w:t>㎡。 校外龙昊专家公寓120套住房。</w:t>
      </w:r>
    </w:p>
    <w:p w14:paraId="0F843153" w14:textId="348995BA" w:rsidR="00152573" w:rsidRPr="00D560E8" w:rsidRDefault="00152573" w:rsidP="00152573">
      <w:pPr>
        <w:spacing w:line="360" w:lineRule="auto"/>
        <w:rPr>
          <w:rFonts w:ascii="仿宋" w:eastAsia="仿宋" w:hAnsi="仿宋" w:cs="仿宋"/>
          <w:b/>
          <w:sz w:val="24"/>
        </w:rPr>
      </w:pPr>
      <w:r w:rsidRPr="00D560E8">
        <w:rPr>
          <w:rFonts w:ascii="仿宋" w:eastAsia="仿宋" w:hAnsi="仿宋" w:cs="仿宋" w:hint="eastAsia"/>
          <w:b/>
          <w:sz w:val="24"/>
        </w:rPr>
        <w:t>二、采购内容:</w:t>
      </w:r>
    </w:p>
    <w:p w14:paraId="5D650708"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1、各楼宇内公共区域保洁（含教室）、室外公共区域保洁、绿化养护、垃圾归集；</w:t>
      </w:r>
    </w:p>
    <w:p w14:paraId="07CB9B7F"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2、受理校区内零星小修及设备设施的日常管理及维护维修（电梯、消防和空调维保费、更换部件费由学校承担）；</w:t>
      </w:r>
    </w:p>
    <w:p w14:paraId="29190598"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3、安保服务；</w:t>
      </w:r>
    </w:p>
    <w:p w14:paraId="3FF8635F"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4、楼宇及学生公寓值班；</w:t>
      </w:r>
    </w:p>
    <w:p w14:paraId="37091478"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5、专家公寓24小时值班服务。</w:t>
      </w:r>
    </w:p>
    <w:p w14:paraId="72631B14" w14:textId="0823E2CE" w:rsidR="00152573" w:rsidRPr="00D560E8" w:rsidRDefault="00152573" w:rsidP="00152573">
      <w:pPr>
        <w:widowControl/>
        <w:adjustRightInd w:val="0"/>
        <w:spacing w:line="360" w:lineRule="auto"/>
        <w:jc w:val="left"/>
        <w:rPr>
          <w:rFonts w:ascii="仿宋" w:eastAsia="仿宋" w:hAnsi="仿宋"/>
          <w:b/>
          <w:sz w:val="24"/>
        </w:rPr>
      </w:pPr>
      <w:r w:rsidRPr="00D560E8">
        <w:rPr>
          <w:rFonts w:ascii="仿宋" w:eastAsia="仿宋" w:hAnsi="仿宋" w:hint="eastAsia"/>
          <w:b/>
          <w:sz w:val="24"/>
        </w:rPr>
        <w:t>三、总体要求：</w:t>
      </w:r>
    </w:p>
    <w:p w14:paraId="5F12C626" w14:textId="77777777" w:rsidR="00152573" w:rsidRPr="00D560E8" w:rsidRDefault="00152573" w:rsidP="00152573">
      <w:pPr>
        <w:pStyle w:val="af9"/>
        <w:ind w:firstLine="480"/>
        <w:rPr>
          <w:rFonts w:ascii="仿宋" w:eastAsia="仿宋" w:hAnsi="仿宋"/>
        </w:rPr>
      </w:pPr>
      <w:r w:rsidRPr="00D560E8">
        <w:rPr>
          <w:rFonts w:ascii="仿宋" w:eastAsia="仿宋" w:hAnsi="仿宋" w:cs="宋体" w:hint="eastAsia"/>
        </w:rPr>
        <w:t>按照校区的定位及需求，通过物业服务，营造整洁、文明、安全、有序的教学、办公及师生居住环境，保证校区正常教学秩序。不断提升安全管理意识和责任，杜绝各类安全事故发生。确保校区实现行政办公、展览教育、社会课堂、学术交流等多项功能。</w:t>
      </w:r>
    </w:p>
    <w:p w14:paraId="6E48919E" w14:textId="4B910891" w:rsidR="00152573" w:rsidRPr="00D560E8" w:rsidRDefault="00152573" w:rsidP="00152573">
      <w:pPr>
        <w:widowControl/>
        <w:adjustRightInd w:val="0"/>
        <w:spacing w:line="360" w:lineRule="auto"/>
        <w:jc w:val="left"/>
        <w:rPr>
          <w:rFonts w:ascii="仿宋" w:eastAsia="仿宋" w:hAnsi="仿宋"/>
          <w:b/>
          <w:sz w:val="24"/>
        </w:rPr>
      </w:pPr>
      <w:r w:rsidRPr="00D560E8">
        <w:rPr>
          <w:rFonts w:ascii="仿宋" w:eastAsia="仿宋" w:hAnsi="仿宋" w:hint="eastAsia"/>
          <w:b/>
          <w:sz w:val="24"/>
        </w:rPr>
        <w:t>四、执行标准</w:t>
      </w:r>
    </w:p>
    <w:p w14:paraId="41AA3D96" w14:textId="3D482A0E" w:rsidR="00152573" w:rsidRPr="00D560E8" w:rsidRDefault="00152573" w:rsidP="00152573">
      <w:pPr>
        <w:spacing w:line="360" w:lineRule="auto"/>
        <w:ind w:firstLineChars="200" w:firstLine="480"/>
        <w:rPr>
          <w:rFonts w:ascii="仿宋" w:eastAsia="仿宋" w:hAnsi="仿宋"/>
          <w:sz w:val="24"/>
        </w:rPr>
      </w:pPr>
      <w:r w:rsidRPr="00D560E8">
        <w:rPr>
          <w:rFonts w:ascii="仿宋" w:eastAsia="仿宋" w:hAnsi="仿宋" w:hint="eastAsia"/>
          <w:sz w:val="24"/>
        </w:rPr>
        <w:t>物业服务的关键指标应符合行业相关规范标准。</w:t>
      </w:r>
    </w:p>
    <w:p w14:paraId="3B098486" w14:textId="77777777" w:rsidR="00152573" w:rsidRPr="00D560E8" w:rsidRDefault="00152573" w:rsidP="00152573">
      <w:pPr>
        <w:widowControl/>
        <w:adjustRightInd w:val="0"/>
        <w:spacing w:line="360" w:lineRule="auto"/>
        <w:ind w:firstLineChars="200" w:firstLine="482"/>
        <w:jc w:val="left"/>
        <w:rPr>
          <w:rFonts w:ascii="仿宋" w:eastAsia="仿宋" w:hAnsi="仿宋"/>
          <w:b/>
          <w:sz w:val="24"/>
        </w:rPr>
      </w:pPr>
      <w:r w:rsidRPr="00D560E8">
        <w:rPr>
          <w:rFonts w:ascii="仿宋" w:eastAsia="仿宋" w:hAnsi="仿宋" w:hint="eastAsia"/>
          <w:b/>
          <w:sz w:val="24"/>
        </w:rPr>
        <w:t>行业标准：</w:t>
      </w:r>
    </w:p>
    <w:p w14:paraId="772DEB22" w14:textId="77777777" w:rsidR="00152573" w:rsidRPr="00D560E8" w:rsidRDefault="00152573" w:rsidP="00152573">
      <w:pPr>
        <w:spacing w:line="360" w:lineRule="auto"/>
        <w:ind w:firstLineChars="200" w:firstLine="480"/>
        <w:rPr>
          <w:rFonts w:ascii="仿宋" w:eastAsia="仿宋" w:hAnsi="仿宋" w:cs="宋体"/>
          <w:sz w:val="24"/>
        </w:rPr>
      </w:pPr>
      <w:r w:rsidRPr="00D560E8">
        <w:rPr>
          <w:rFonts w:ascii="仿宋" w:eastAsia="仿宋" w:hAnsi="仿宋" w:cs="宋体" w:hint="eastAsia"/>
          <w:sz w:val="24"/>
        </w:rPr>
        <w:lastRenderedPageBreak/>
        <w:t>DB36∕T 851-2015 保洁服务质量规范</w:t>
      </w:r>
    </w:p>
    <w:p w14:paraId="37A26B1E" w14:textId="77777777" w:rsidR="00152573" w:rsidRPr="00D560E8" w:rsidRDefault="00152573" w:rsidP="00152573">
      <w:pPr>
        <w:spacing w:line="360" w:lineRule="auto"/>
        <w:ind w:firstLineChars="200" w:firstLine="480"/>
        <w:rPr>
          <w:rFonts w:ascii="仿宋" w:eastAsia="仿宋" w:hAnsi="仿宋"/>
          <w:sz w:val="24"/>
        </w:rPr>
      </w:pPr>
      <w:r w:rsidRPr="00D560E8">
        <w:rPr>
          <w:rFonts w:ascii="仿宋" w:eastAsia="仿宋" w:hAnsi="仿宋" w:cs="宋体" w:hint="eastAsia"/>
          <w:sz w:val="24"/>
        </w:rPr>
        <w:t>DB 37/T 523-2005 物业管理服务质量规范</w:t>
      </w:r>
    </w:p>
    <w:p w14:paraId="6CF429CC" w14:textId="77777777" w:rsidR="00152573" w:rsidRPr="00D560E8" w:rsidRDefault="00152573" w:rsidP="00152573">
      <w:pPr>
        <w:widowControl/>
        <w:adjustRightInd w:val="0"/>
        <w:spacing w:line="360" w:lineRule="auto"/>
        <w:jc w:val="left"/>
        <w:rPr>
          <w:rFonts w:ascii="仿宋" w:eastAsia="仿宋" w:hAnsi="仿宋"/>
          <w:b/>
          <w:sz w:val="24"/>
        </w:rPr>
      </w:pPr>
      <w:r w:rsidRPr="00D560E8">
        <w:rPr>
          <w:rFonts w:ascii="仿宋" w:eastAsia="仿宋" w:hAnsi="仿宋" w:hint="eastAsia"/>
          <w:sz w:val="24"/>
        </w:rPr>
        <w:t xml:space="preserve">   </w:t>
      </w:r>
      <w:r w:rsidRPr="00D560E8">
        <w:rPr>
          <w:rFonts w:ascii="仿宋" w:eastAsia="仿宋" w:hAnsi="仿宋" w:hint="eastAsia"/>
          <w:b/>
          <w:sz w:val="24"/>
        </w:rPr>
        <w:t xml:space="preserve"> 其他标准：</w:t>
      </w:r>
    </w:p>
    <w:p w14:paraId="6DF47762" w14:textId="77777777" w:rsidR="00152573" w:rsidRPr="00D560E8" w:rsidRDefault="00152573" w:rsidP="00152573">
      <w:pPr>
        <w:widowControl/>
        <w:adjustRightInd w:val="0"/>
        <w:spacing w:line="360" w:lineRule="auto"/>
        <w:ind w:firstLine="630"/>
        <w:jc w:val="left"/>
        <w:rPr>
          <w:rFonts w:ascii="仿宋" w:eastAsia="仿宋" w:hAnsi="仿宋"/>
          <w:sz w:val="24"/>
        </w:rPr>
      </w:pPr>
      <w:r w:rsidRPr="00D560E8">
        <w:rPr>
          <w:rFonts w:ascii="仿宋" w:eastAsia="仿宋" w:hAnsi="仿宋" w:cs="宋体" w:hint="eastAsia"/>
          <w:kern w:val="0"/>
          <w:sz w:val="24"/>
        </w:rPr>
        <w:t>参照国家、省、市对物业管理质量指标的有关规定、具体标准，结合投标人自身的管理服务水平，投标人要具体承诺各项目按全国物业管理示范标准执行和改善，具体指标包括（但不限于）：</w:t>
      </w:r>
      <w:r w:rsidRPr="00D560E8">
        <w:rPr>
          <w:rFonts w:ascii="仿宋" w:eastAsia="仿宋" w:hAnsi="仿宋" w:cs="宋体" w:hint="eastAsia"/>
          <w:kern w:val="0"/>
          <w:sz w:val="24"/>
        </w:rPr>
        <w:br/>
        <w:t xml:space="preserve">    1、无火灾、违章发生；</w:t>
      </w:r>
      <w:r w:rsidRPr="00D560E8">
        <w:rPr>
          <w:rFonts w:ascii="仿宋" w:eastAsia="仿宋" w:hAnsi="仿宋" w:cs="宋体" w:hint="eastAsia"/>
          <w:kern w:val="0"/>
          <w:sz w:val="24"/>
        </w:rPr>
        <w:br/>
        <w:t xml:space="preserve">    2、配套设施、公用场所设施完好率；</w:t>
      </w:r>
      <w:r w:rsidRPr="00D560E8">
        <w:rPr>
          <w:rFonts w:ascii="仿宋" w:eastAsia="仿宋" w:hAnsi="仿宋" w:cs="宋体" w:hint="eastAsia"/>
          <w:kern w:val="0"/>
          <w:sz w:val="24"/>
        </w:rPr>
        <w:br/>
        <w:t xml:space="preserve">    3、道路、停车场使用完好；</w:t>
      </w:r>
      <w:r w:rsidRPr="00D560E8">
        <w:rPr>
          <w:rFonts w:ascii="仿宋" w:eastAsia="仿宋" w:hAnsi="仿宋" w:cs="宋体" w:hint="eastAsia"/>
          <w:kern w:val="0"/>
          <w:sz w:val="24"/>
        </w:rPr>
        <w:br/>
        <w:t xml:space="preserve">    4、园林绿化达标；</w:t>
      </w:r>
      <w:r w:rsidRPr="00D560E8">
        <w:rPr>
          <w:rFonts w:ascii="仿宋" w:eastAsia="仿宋" w:hAnsi="仿宋" w:cs="宋体" w:hint="eastAsia"/>
          <w:kern w:val="0"/>
          <w:sz w:val="24"/>
        </w:rPr>
        <w:br/>
        <w:t xml:space="preserve">    5、清洁保洁达标；</w:t>
      </w:r>
      <w:r w:rsidRPr="00D560E8">
        <w:rPr>
          <w:rFonts w:ascii="仿宋" w:eastAsia="仿宋" w:hAnsi="仿宋" w:cs="宋体" w:hint="eastAsia"/>
          <w:kern w:val="0"/>
          <w:sz w:val="24"/>
        </w:rPr>
        <w:br/>
        <w:t xml:space="preserve">    6、环境卫生达标；</w:t>
      </w:r>
      <w:r w:rsidRPr="00D560E8">
        <w:rPr>
          <w:rFonts w:ascii="仿宋" w:eastAsia="仿宋" w:hAnsi="仿宋" w:cs="宋体" w:hint="eastAsia"/>
          <w:kern w:val="0"/>
          <w:sz w:val="24"/>
        </w:rPr>
        <w:br/>
        <w:t xml:space="preserve">    7、师生投诉率；</w:t>
      </w:r>
      <w:r w:rsidRPr="00D560E8">
        <w:rPr>
          <w:rFonts w:ascii="仿宋" w:eastAsia="仿宋" w:hAnsi="仿宋" w:cs="宋体" w:hint="eastAsia"/>
          <w:kern w:val="0"/>
          <w:sz w:val="24"/>
        </w:rPr>
        <w:br/>
        <w:t xml:space="preserve">    8、物业使用人对物业管理的满意率；</w:t>
      </w:r>
      <w:r w:rsidRPr="00D560E8">
        <w:rPr>
          <w:rFonts w:ascii="仿宋" w:eastAsia="仿宋" w:hAnsi="仿宋" w:cs="宋体" w:hint="eastAsia"/>
          <w:kern w:val="0"/>
          <w:sz w:val="24"/>
        </w:rPr>
        <w:br/>
        <w:t xml:space="preserve">    9、无重大事故发生；</w:t>
      </w:r>
      <w:r w:rsidRPr="00D560E8">
        <w:rPr>
          <w:rFonts w:ascii="仿宋" w:eastAsia="仿宋" w:hAnsi="仿宋" w:cs="宋体" w:hint="eastAsia"/>
          <w:kern w:val="0"/>
          <w:sz w:val="24"/>
        </w:rPr>
        <w:br/>
        <w:t xml:space="preserve">    10、无责任事故发生。</w:t>
      </w:r>
      <w:r w:rsidRPr="00D560E8">
        <w:rPr>
          <w:rFonts w:ascii="仿宋" w:eastAsia="仿宋" w:hAnsi="仿宋" w:cs="宋体" w:hint="eastAsia"/>
          <w:kern w:val="0"/>
          <w:sz w:val="24"/>
        </w:rPr>
        <w:br/>
      </w:r>
      <w:r w:rsidRPr="00D560E8">
        <w:rPr>
          <w:rFonts w:ascii="仿宋" w:eastAsia="仿宋" w:hAnsi="仿宋" w:cs="宋体" w:hint="eastAsia"/>
          <w:b/>
          <w:kern w:val="0"/>
          <w:sz w:val="24"/>
        </w:rPr>
        <w:t xml:space="preserve">    要求：投标人提供完整的关于以上质量指标的承诺，和考核的细化、量化及计算规则。</w:t>
      </w:r>
    </w:p>
    <w:p w14:paraId="423B1363" w14:textId="015DA2CE" w:rsidR="00152573" w:rsidRPr="00D560E8" w:rsidRDefault="00152573" w:rsidP="00152573">
      <w:pPr>
        <w:widowControl/>
        <w:adjustRightInd w:val="0"/>
        <w:spacing w:line="360" w:lineRule="auto"/>
        <w:jc w:val="left"/>
        <w:rPr>
          <w:rFonts w:ascii="仿宋" w:eastAsia="仿宋" w:hAnsi="仿宋"/>
          <w:b/>
          <w:sz w:val="24"/>
        </w:rPr>
      </w:pPr>
      <w:r w:rsidRPr="00D560E8">
        <w:rPr>
          <w:rFonts w:ascii="仿宋" w:eastAsia="仿宋" w:hAnsi="仿宋" w:hint="eastAsia"/>
          <w:b/>
          <w:sz w:val="24"/>
        </w:rPr>
        <w:t>五、</w:t>
      </w:r>
      <w:r w:rsidR="00B72458" w:rsidRPr="00D560E8">
        <w:rPr>
          <w:rFonts w:ascii="仿宋" w:eastAsia="仿宋" w:hAnsi="仿宋" w:hint="eastAsia"/>
          <w:b/>
          <w:sz w:val="24"/>
        </w:rPr>
        <w:t>物业服务基本</w:t>
      </w:r>
      <w:r w:rsidRPr="00D560E8">
        <w:rPr>
          <w:rFonts w:ascii="仿宋" w:eastAsia="仿宋" w:hAnsi="仿宋" w:hint="eastAsia"/>
          <w:b/>
          <w:sz w:val="24"/>
        </w:rPr>
        <w:t>要求：</w:t>
      </w:r>
    </w:p>
    <w:p w14:paraId="1369403D" w14:textId="6F6395D4" w:rsidR="00152573" w:rsidRPr="00D560E8" w:rsidRDefault="00152573" w:rsidP="00152573">
      <w:pPr>
        <w:widowControl/>
        <w:adjustRightInd w:val="0"/>
        <w:spacing w:line="360" w:lineRule="auto"/>
        <w:jc w:val="left"/>
        <w:rPr>
          <w:rFonts w:ascii="仿宋" w:eastAsia="仿宋" w:hAnsi="仿宋"/>
          <w:b/>
          <w:sz w:val="24"/>
        </w:rPr>
      </w:pPr>
      <w:r w:rsidRPr="00D560E8">
        <w:rPr>
          <w:rFonts w:ascii="仿宋" w:eastAsia="仿宋" w:hAnsi="仿宋" w:cs="仿宋" w:hint="eastAsia"/>
          <w:b/>
          <w:bCs/>
          <w:sz w:val="24"/>
        </w:rPr>
        <w:t>（一）物业服务总体要求：</w:t>
      </w:r>
    </w:p>
    <w:p w14:paraId="47D22845" w14:textId="77777777" w:rsidR="00152573" w:rsidRPr="00D560E8" w:rsidRDefault="00152573" w:rsidP="00152573">
      <w:pPr>
        <w:pStyle w:val="a7"/>
        <w:spacing w:before="0" w:line="360" w:lineRule="auto"/>
        <w:ind w:firstLineChars="200" w:firstLine="480"/>
        <w:rPr>
          <w:rFonts w:ascii="仿宋" w:eastAsia="仿宋" w:hAnsi="仿宋" w:cs="仿宋"/>
        </w:rPr>
      </w:pPr>
      <w:r w:rsidRPr="00D560E8">
        <w:rPr>
          <w:rFonts w:ascii="仿宋" w:eastAsia="仿宋" w:hAnsi="仿宋" w:cs="仿宋" w:hint="eastAsia"/>
        </w:rPr>
        <w:t>1.投标人应创造一个安全、完好、整洁、温馨、环保的公共环境。做到礼貌、周到、严谨、规范的服务，最大限度地满足采购人的服务要求；</w:t>
      </w:r>
    </w:p>
    <w:p w14:paraId="645FBD2D" w14:textId="77777777" w:rsidR="00152573" w:rsidRPr="00D560E8" w:rsidRDefault="00152573" w:rsidP="00152573">
      <w:pPr>
        <w:pStyle w:val="a7"/>
        <w:spacing w:before="0" w:line="360" w:lineRule="auto"/>
        <w:ind w:firstLineChars="200" w:firstLine="480"/>
        <w:rPr>
          <w:rFonts w:ascii="仿宋" w:eastAsia="仿宋" w:hAnsi="仿宋" w:cs="仿宋"/>
        </w:rPr>
      </w:pPr>
      <w:r w:rsidRPr="00D560E8">
        <w:rPr>
          <w:rFonts w:ascii="仿宋" w:eastAsia="仿宋" w:hAnsi="仿宋" w:cs="仿宋" w:hint="eastAsia"/>
        </w:rPr>
        <w:t>2.统一着装，持证上岗；</w:t>
      </w:r>
    </w:p>
    <w:p w14:paraId="47E94695" w14:textId="77777777" w:rsidR="00152573" w:rsidRPr="00D560E8" w:rsidRDefault="00152573" w:rsidP="00152573">
      <w:pPr>
        <w:pStyle w:val="a7"/>
        <w:spacing w:before="0" w:line="360" w:lineRule="auto"/>
        <w:ind w:firstLineChars="200" w:firstLine="480"/>
        <w:rPr>
          <w:rFonts w:ascii="仿宋" w:eastAsia="仿宋" w:hAnsi="仿宋" w:cs="仿宋"/>
        </w:rPr>
      </w:pPr>
      <w:r w:rsidRPr="00D560E8">
        <w:rPr>
          <w:rFonts w:ascii="仿宋" w:eastAsia="仿宋" w:hAnsi="仿宋" w:cs="仿宋" w:hint="eastAsia"/>
        </w:rPr>
        <w:t>3.按照实际工作需要配备管理工作人员。所有工作人员须通过专业培训，保证工作人员具备上岗素质，符合国家相关法律法规要求；</w:t>
      </w:r>
    </w:p>
    <w:p w14:paraId="5B4596CC" w14:textId="77777777" w:rsidR="00152573" w:rsidRPr="00D560E8" w:rsidRDefault="00152573" w:rsidP="00152573">
      <w:pPr>
        <w:pStyle w:val="a7"/>
        <w:spacing w:before="0" w:line="360" w:lineRule="auto"/>
        <w:ind w:firstLineChars="200" w:firstLine="480"/>
        <w:rPr>
          <w:rFonts w:ascii="仿宋" w:eastAsia="仿宋" w:hAnsi="仿宋" w:cs="仿宋"/>
        </w:rPr>
      </w:pPr>
      <w:r w:rsidRPr="00D560E8">
        <w:rPr>
          <w:rFonts w:ascii="仿宋" w:eastAsia="仿宋" w:hAnsi="仿宋" w:cs="仿宋" w:hint="eastAsia"/>
        </w:rPr>
        <w:t>4.投标人的运行管理方案、组织架构、人员录用等应建立各项规章制度，一些重要岗位人员的录用需经采购人审核同意;</w:t>
      </w:r>
    </w:p>
    <w:p w14:paraId="17B6F3B1" w14:textId="77777777" w:rsidR="00152573" w:rsidRPr="00D560E8" w:rsidRDefault="00152573" w:rsidP="00152573">
      <w:pPr>
        <w:pStyle w:val="a7"/>
        <w:spacing w:before="0" w:line="360" w:lineRule="auto"/>
        <w:ind w:firstLineChars="200" w:firstLine="480"/>
        <w:rPr>
          <w:rFonts w:ascii="仿宋" w:eastAsia="仿宋" w:hAnsi="仿宋" w:cs="仿宋"/>
        </w:rPr>
      </w:pPr>
      <w:r w:rsidRPr="00D560E8">
        <w:rPr>
          <w:rFonts w:ascii="仿宋" w:eastAsia="仿宋" w:hAnsi="仿宋" w:cs="仿宋" w:hint="eastAsia"/>
        </w:rPr>
        <w:t>5.项目负责人：年龄45周岁以下，大专及以上学历，具有不少于3年类似项目管理经验，有物业相关项目经理证书且有继续教育记录，熟悉整体运营管理，</w:t>
      </w:r>
      <w:r w:rsidRPr="00D560E8">
        <w:rPr>
          <w:rFonts w:ascii="仿宋" w:eastAsia="仿宋" w:hAnsi="仿宋" w:cs="仿宋" w:hint="eastAsia"/>
        </w:rPr>
        <w:lastRenderedPageBreak/>
        <w:t>具有较强的沟通协调和应变能力，较高的管理和团队建设水平；</w:t>
      </w:r>
    </w:p>
    <w:p w14:paraId="60AF9023" w14:textId="77777777" w:rsidR="00152573" w:rsidRPr="00D560E8" w:rsidRDefault="00152573" w:rsidP="00152573">
      <w:pPr>
        <w:pStyle w:val="a7"/>
        <w:spacing w:before="0" w:line="360" w:lineRule="auto"/>
        <w:ind w:firstLineChars="200" w:firstLine="480"/>
        <w:rPr>
          <w:rFonts w:ascii="仿宋" w:eastAsia="仿宋" w:hAnsi="仿宋" w:cs="仿宋"/>
        </w:rPr>
      </w:pPr>
      <w:r w:rsidRPr="00D560E8">
        <w:rPr>
          <w:rFonts w:ascii="仿宋" w:eastAsia="仿宋" w:hAnsi="仿宋" w:cs="仿宋" w:hint="eastAsia"/>
        </w:rPr>
        <w:t>6.管理人员自觉遵守采购人的各项规章制度。采购人为教育部直属的高等院校，投标人必须严格执行保密制度；</w:t>
      </w:r>
    </w:p>
    <w:p w14:paraId="4A396974" w14:textId="77777777" w:rsidR="00152573" w:rsidRPr="00D560E8" w:rsidRDefault="00152573" w:rsidP="00152573">
      <w:pPr>
        <w:pStyle w:val="a7"/>
        <w:spacing w:before="0" w:line="360" w:lineRule="auto"/>
        <w:ind w:firstLineChars="200" w:firstLine="480"/>
        <w:rPr>
          <w:rFonts w:ascii="仿宋" w:eastAsia="仿宋" w:hAnsi="仿宋" w:cs="仿宋"/>
        </w:rPr>
      </w:pPr>
      <w:r w:rsidRPr="00D560E8">
        <w:rPr>
          <w:rFonts w:ascii="仿宋" w:eastAsia="仿宋" w:hAnsi="仿宋" w:cs="仿宋" w:hint="eastAsia"/>
        </w:rPr>
        <w:t>7.投标人要充分考虑采购人的特点，满足采购人有节假日期间的工作需求。</w:t>
      </w:r>
    </w:p>
    <w:p w14:paraId="178F5FB5" w14:textId="77777777" w:rsidR="00152573" w:rsidRPr="00D560E8" w:rsidRDefault="00152573" w:rsidP="00152573">
      <w:pPr>
        <w:pStyle w:val="a7"/>
        <w:spacing w:before="0" w:line="360" w:lineRule="auto"/>
        <w:ind w:firstLineChars="200" w:firstLine="480"/>
        <w:rPr>
          <w:rFonts w:ascii="仿宋" w:eastAsia="仿宋" w:hAnsi="仿宋" w:cs="仿宋"/>
        </w:rPr>
      </w:pPr>
      <w:r w:rsidRPr="00D560E8">
        <w:rPr>
          <w:rFonts w:ascii="仿宋" w:eastAsia="仿宋" w:hAnsi="仿宋" w:cs="仿宋" w:hint="eastAsia"/>
        </w:rPr>
        <w:t>8.投标人要积极协助采购人搞好节电、节水等节能降耗工作，加强对员工使用水电的管理和教育，落实责任，建立考核奖惩制度；</w:t>
      </w:r>
    </w:p>
    <w:p w14:paraId="7257710D" w14:textId="77777777" w:rsidR="00152573" w:rsidRPr="00D560E8" w:rsidRDefault="00152573" w:rsidP="00152573">
      <w:pPr>
        <w:pStyle w:val="a7"/>
        <w:spacing w:before="0" w:line="360" w:lineRule="auto"/>
        <w:ind w:firstLineChars="200" w:firstLine="480"/>
        <w:rPr>
          <w:rFonts w:ascii="仿宋" w:eastAsia="仿宋" w:hAnsi="仿宋" w:cs="仿宋"/>
        </w:rPr>
      </w:pPr>
      <w:r w:rsidRPr="00D560E8">
        <w:rPr>
          <w:rFonts w:ascii="仿宋" w:eastAsia="仿宋" w:hAnsi="仿宋" w:cs="仿宋" w:hint="eastAsia"/>
        </w:rPr>
        <w:t>9.投标人要主动协调有关主管部门，自行处理对应业务关系；</w:t>
      </w:r>
    </w:p>
    <w:p w14:paraId="1F98F8CF" w14:textId="77777777" w:rsidR="00152573" w:rsidRPr="00D560E8" w:rsidRDefault="00152573" w:rsidP="00152573">
      <w:pPr>
        <w:pStyle w:val="a7"/>
        <w:spacing w:before="0" w:line="360" w:lineRule="auto"/>
        <w:ind w:firstLineChars="200" w:firstLine="480"/>
        <w:rPr>
          <w:rFonts w:ascii="仿宋" w:eastAsia="仿宋" w:hAnsi="仿宋" w:cs="仿宋"/>
        </w:rPr>
      </w:pPr>
      <w:r w:rsidRPr="00D560E8">
        <w:rPr>
          <w:rFonts w:ascii="仿宋" w:eastAsia="仿宋" w:hAnsi="仿宋" w:cs="仿宋" w:hint="eastAsia"/>
        </w:rPr>
        <w:t>10.承接项目时，投标人对采购人的设施设备进行认真查验，验收手续齐全；</w:t>
      </w:r>
    </w:p>
    <w:p w14:paraId="4A8DE50E" w14:textId="77777777" w:rsidR="00152573" w:rsidRPr="00D560E8" w:rsidRDefault="00152573" w:rsidP="00152573">
      <w:pPr>
        <w:pStyle w:val="a7"/>
        <w:spacing w:before="0" w:line="360" w:lineRule="auto"/>
        <w:ind w:firstLineChars="200" w:firstLine="480"/>
        <w:rPr>
          <w:rFonts w:ascii="仿宋" w:eastAsia="仿宋" w:hAnsi="仿宋" w:cs="仿宋"/>
        </w:rPr>
      </w:pPr>
      <w:r w:rsidRPr="00D560E8">
        <w:rPr>
          <w:rFonts w:ascii="仿宋" w:eastAsia="仿宋" w:hAnsi="仿宋" w:cs="仿宋" w:hint="eastAsia"/>
        </w:rPr>
        <w:t>11.投标人需24 小时受理报修服务，采购人所报修项目的处理及时率达到 100％；</w:t>
      </w:r>
    </w:p>
    <w:p w14:paraId="40992B58" w14:textId="77777777" w:rsidR="00152573" w:rsidRPr="00D560E8" w:rsidRDefault="00152573" w:rsidP="00152573">
      <w:pPr>
        <w:pStyle w:val="a7"/>
        <w:spacing w:before="0" w:line="360" w:lineRule="auto"/>
        <w:ind w:firstLineChars="200" w:firstLine="480"/>
        <w:rPr>
          <w:rFonts w:ascii="仿宋" w:eastAsia="仿宋" w:hAnsi="仿宋" w:cs="仿宋"/>
        </w:rPr>
      </w:pPr>
      <w:r w:rsidRPr="00D560E8">
        <w:rPr>
          <w:rFonts w:ascii="仿宋" w:eastAsia="仿宋" w:hAnsi="仿宋" w:cs="仿宋" w:hint="eastAsia"/>
        </w:rPr>
        <w:t>12.具有熟悉校区设施设备的工作人员，零星维修、急修及时率 100%，零星维修工程合格率 100%，有效投诉处理率 100%；</w:t>
      </w:r>
    </w:p>
    <w:p w14:paraId="4F209FF7" w14:textId="77777777" w:rsidR="00152573" w:rsidRPr="00D560E8" w:rsidRDefault="00152573" w:rsidP="00152573">
      <w:pPr>
        <w:pStyle w:val="a7"/>
        <w:spacing w:before="0" w:line="360" w:lineRule="auto"/>
        <w:ind w:firstLineChars="200" w:firstLine="480"/>
        <w:rPr>
          <w:rFonts w:ascii="仿宋" w:eastAsia="仿宋" w:hAnsi="仿宋" w:cs="仿宋"/>
        </w:rPr>
      </w:pPr>
      <w:r w:rsidRPr="00D560E8">
        <w:rPr>
          <w:rFonts w:ascii="仿宋" w:eastAsia="仿宋" w:hAnsi="仿宋" w:cs="仿宋" w:hint="eastAsia"/>
        </w:rPr>
        <w:t>13.投标人应随时向采购人通报工作情况，主动、积极地加强与采购人的联系，多途径、多渠道征询和听取意见，不断改进工作，对采购人的投诉要及时答复处理，处理率达 100%；投标人定期向甲方征询对服务的意见，满意率要达 85%以上，投标人对不满意事项应进行分析、整改、回访，不满意事项回访率达 100%，处理率达 100%； 投诉处理及满意度纳入量化考核范围；</w:t>
      </w:r>
    </w:p>
    <w:p w14:paraId="31A5AE22" w14:textId="77777777" w:rsidR="00152573" w:rsidRPr="00D560E8" w:rsidRDefault="00152573" w:rsidP="00152573">
      <w:pPr>
        <w:pStyle w:val="a7"/>
        <w:spacing w:before="0" w:line="360" w:lineRule="auto"/>
        <w:ind w:firstLineChars="200" w:firstLine="480"/>
        <w:rPr>
          <w:rFonts w:ascii="仿宋" w:eastAsia="仿宋" w:hAnsi="仿宋" w:cs="仿宋"/>
        </w:rPr>
      </w:pPr>
      <w:r w:rsidRPr="00D560E8">
        <w:rPr>
          <w:rFonts w:ascii="仿宋" w:eastAsia="仿宋" w:hAnsi="仿宋" w:cs="仿宋" w:hint="eastAsia"/>
        </w:rPr>
        <w:t>14.投标人不得将本项目管理内容和责任转移给第三方；</w:t>
      </w:r>
    </w:p>
    <w:p w14:paraId="3C161B4E" w14:textId="77777777" w:rsidR="00152573" w:rsidRPr="00D560E8" w:rsidRDefault="00152573" w:rsidP="00152573">
      <w:pPr>
        <w:pStyle w:val="a7"/>
        <w:spacing w:before="0" w:line="360" w:lineRule="auto"/>
        <w:ind w:firstLineChars="200" w:firstLine="480"/>
        <w:rPr>
          <w:rFonts w:ascii="仿宋" w:eastAsia="仿宋" w:hAnsi="仿宋" w:cs="仿宋"/>
        </w:rPr>
      </w:pPr>
      <w:r w:rsidRPr="00D560E8">
        <w:rPr>
          <w:rFonts w:ascii="仿宋" w:eastAsia="仿宋" w:hAnsi="仿宋" w:cs="仿宋" w:hint="eastAsia"/>
        </w:rPr>
        <w:t>15.投标人应加强员工教育和管理，提高岗位专业技能；采购人有权要求投标人更换不称职的员工；投标人如出现重大管理失误或有多次投诉而得不到纠正的，采购人有权要求更换相关管理人员；</w:t>
      </w:r>
    </w:p>
    <w:p w14:paraId="372247B8" w14:textId="77777777" w:rsidR="00152573" w:rsidRPr="00D560E8" w:rsidRDefault="00152573" w:rsidP="00152573">
      <w:pPr>
        <w:pStyle w:val="a7"/>
        <w:spacing w:before="0" w:line="360" w:lineRule="auto"/>
        <w:ind w:firstLineChars="200" w:firstLine="480"/>
        <w:rPr>
          <w:rFonts w:ascii="仿宋" w:eastAsia="仿宋" w:hAnsi="仿宋" w:cs="仿宋"/>
        </w:rPr>
      </w:pPr>
      <w:r w:rsidRPr="00D560E8">
        <w:rPr>
          <w:rFonts w:ascii="仿宋" w:eastAsia="仿宋" w:hAnsi="仿宋" w:cs="仿宋" w:hint="eastAsia"/>
        </w:rPr>
        <w:t>16.投标人要按照《安全法》做好安全生产和防护工作，确保人员和财产安全；</w:t>
      </w:r>
    </w:p>
    <w:p w14:paraId="39262327" w14:textId="77777777" w:rsidR="00152573" w:rsidRPr="00D560E8" w:rsidRDefault="00152573" w:rsidP="00152573">
      <w:pPr>
        <w:pStyle w:val="a7"/>
        <w:spacing w:before="0" w:line="360" w:lineRule="auto"/>
        <w:ind w:firstLineChars="200" w:firstLine="480"/>
        <w:rPr>
          <w:rFonts w:ascii="仿宋" w:eastAsia="仿宋" w:hAnsi="仿宋" w:cs="仿宋"/>
        </w:rPr>
      </w:pPr>
      <w:r w:rsidRPr="00D560E8">
        <w:rPr>
          <w:rFonts w:ascii="仿宋" w:eastAsia="仿宋" w:hAnsi="仿宋" w:cs="仿宋" w:hint="eastAsia"/>
        </w:rPr>
        <w:t>17.投标人要根据采购人培训规律，从实际出发，制定相应的服务计划；</w:t>
      </w:r>
    </w:p>
    <w:p w14:paraId="071F69AF" w14:textId="417AAA1D"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根据本项目的实际情况及管理要素分析，提出如下服务人员具体要求：</w:t>
      </w:r>
    </w:p>
    <w:p w14:paraId="5B26223C" w14:textId="77777777" w:rsidR="00152573" w:rsidRPr="00D560E8" w:rsidRDefault="00152573" w:rsidP="00152573">
      <w:pPr>
        <w:pStyle w:val="a7"/>
        <w:spacing w:before="0" w:line="360" w:lineRule="auto"/>
        <w:ind w:firstLineChars="200" w:firstLine="480"/>
        <w:rPr>
          <w:rFonts w:ascii="仿宋" w:eastAsia="仿宋" w:hAnsi="仿宋" w:cs="仿宋"/>
        </w:rPr>
      </w:pPr>
      <w:r w:rsidRPr="00D560E8">
        <w:rPr>
          <w:rFonts w:ascii="仿宋" w:eastAsia="仿宋" w:hAnsi="仿宋" w:cs="仿宋" w:hint="eastAsia"/>
        </w:rPr>
        <w:t>1.品德端正，遵纪守法，无犯罪等不良记录。</w:t>
      </w:r>
    </w:p>
    <w:p w14:paraId="60FC3275" w14:textId="77777777" w:rsidR="00152573" w:rsidRPr="00D560E8" w:rsidRDefault="00152573" w:rsidP="00152573">
      <w:pPr>
        <w:pStyle w:val="a7"/>
        <w:spacing w:before="0" w:line="360" w:lineRule="auto"/>
        <w:ind w:firstLineChars="200" w:firstLine="480"/>
        <w:rPr>
          <w:rFonts w:ascii="仿宋" w:eastAsia="仿宋" w:hAnsi="仿宋" w:cs="仿宋"/>
        </w:rPr>
      </w:pPr>
      <w:r w:rsidRPr="00D560E8">
        <w:rPr>
          <w:rFonts w:ascii="仿宋" w:eastAsia="仿宋" w:hAnsi="仿宋" w:cs="仿宋" w:hint="eastAsia"/>
        </w:rPr>
        <w:t>2.爱岗敬业，工作责任心强，积极主动，吃苦耐劳，服从安排；</w:t>
      </w:r>
    </w:p>
    <w:p w14:paraId="4628AA77" w14:textId="77777777" w:rsidR="00152573" w:rsidRPr="00D560E8" w:rsidRDefault="00152573" w:rsidP="00152573">
      <w:pPr>
        <w:pStyle w:val="a7"/>
        <w:spacing w:before="0" w:line="360" w:lineRule="auto"/>
        <w:ind w:firstLineChars="200" w:firstLine="480"/>
        <w:rPr>
          <w:rFonts w:ascii="仿宋" w:eastAsia="仿宋" w:hAnsi="仿宋" w:cs="仿宋"/>
        </w:rPr>
      </w:pPr>
      <w:r w:rsidRPr="00D560E8">
        <w:rPr>
          <w:rFonts w:ascii="仿宋" w:eastAsia="仿宋" w:hAnsi="仿宋" w:cs="仿宋" w:hint="eastAsia"/>
        </w:rPr>
        <w:t>3.具备集体主义观念，乐于助人，有团队精神和集体荣誉感；</w:t>
      </w:r>
    </w:p>
    <w:p w14:paraId="212069A7" w14:textId="77777777" w:rsidR="00152573" w:rsidRPr="00D560E8" w:rsidRDefault="00152573" w:rsidP="00152573">
      <w:pPr>
        <w:pStyle w:val="a7"/>
        <w:spacing w:before="0" w:line="360" w:lineRule="auto"/>
        <w:ind w:firstLineChars="200" w:firstLine="480"/>
        <w:rPr>
          <w:rFonts w:ascii="仿宋" w:eastAsia="仿宋" w:hAnsi="仿宋" w:cs="仿宋"/>
        </w:rPr>
      </w:pPr>
      <w:r w:rsidRPr="00D560E8">
        <w:rPr>
          <w:rFonts w:ascii="仿宋" w:eastAsia="仿宋" w:hAnsi="仿宋" w:cs="仿宋" w:hint="eastAsia"/>
        </w:rPr>
        <w:t>4.具有与工作要求相关的专业技能和业务水平，工作能力强；</w:t>
      </w:r>
    </w:p>
    <w:p w14:paraId="7381FE03" w14:textId="77777777" w:rsidR="00152573" w:rsidRPr="00D560E8" w:rsidRDefault="00152573" w:rsidP="00152573">
      <w:pPr>
        <w:pStyle w:val="a7"/>
        <w:spacing w:before="0" w:line="360" w:lineRule="auto"/>
        <w:ind w:firstLineChars="200" w:firstLine="480"/>
        <w:rPr>
          <w:rFonts w:ascii="仿宋" w:eastAsia="仿宋" w:hAnsi="仿宋" w:cs="仿宋"/>
        </w:rPr>
      </w:pPr>
      <w:r w:rsidRPr="00D560E8">
        <w:rPr>
          <w:rFonts w:ascii="仿宋" w:eastAsia="仿宋" w:hAnsi="仿宋" w:cs="仿宋" w:hint="eastAsia"/>
        </w:rPr>
        <w:lastRenderedPageBreak/>
        <w:t>5.身体健康，无不适合本岗位的重大疾病。</w:t>
      </w:r>
    </w:p>
    <w:p w14:paraId="5CFAAAD4" w14:textId="77777777" w:rsidR="00152573" w:rsidRPr="00D560E8" w:rsidRDefault="00152573" w:rsidP="00152573">
      <w:pPr>
        <w:tabs>
          <w:tab w:val="left" w:pos="525"/>
        </w:tabs>
        <w:spacing w:line="360" w:lineRule="auto"/>
        <w:rPr>
          <w:rFonts w:ascii="仿宋" w:eastAsia="仿宋" w:hAnsi="仿宋" w:cs="仿宋"/>
          <w:b/>
          <w:bCs/>
          <w:sz w:val="24"/>
        </w:rPr>
      </w:pPr>
      <w:r w:rsidRPr="00D560E8">
        <w:rPr>
          <w:rFonts w:ascii="仿宋" w:eastAsia="仿宋" w:hAnsi="仿宋" w:cs="仿宋" w:hint="eastAsia"/>
          <w:b/>
          <w:bCs/>
          <w:sz w:val="24"/>
        </w:rPr>
        <w:t>（二）其他岗位具体要求</w:t>
      </w:r>
    </w:p>
    <w:p w14:paraId="17787D08" w14:textId="77777777" w:rsidR="00152573" w:rsidRPr="00D560E8" w:rsidRDefault="00152573" w:rsidP="00152573">
      <w:pPr>
        <w:pStyle w:val="a7"/>
        <w:spacing w:before="0" w:line="360" w:lineRule="auto"/>
        <w:ind w:firstLineChars="200" w:firstLine="480"/>
        <w:rPr>
          <w:rFonts w:ascii="仿宋" w:eastAsia="仿宋" w:hAnsi="仿宋" w:cs="仿宋"/>
        </w:rPr>
      </w:pPr>
      <w:r w:rsidRPr="00D560E8">
        <w:rPr>
          <w:rFonts w:ascii="仿宋" w:eastAsia="仿宋" w:hAnsi="仿宋" w:cs="仿宋" w:hint="eastAsia"/>
        </w:rPr>
        <w:t>1.楼宇值班员：年龄50周岁以下，高中以上学历，工作责任心强，热情主动，文明礼貌、端庄整洁。</w:t>
      </w:r>
    </w:p>
    <w:p w14:paraId="0461529C" w14:textId="77777777" w:rsidR="00152573" w:rsidRPr="00D560E8" w:rsidRDefault="00152573" w:rsidP="00152573">
      <w:pPr>
        <w:pStyle w:val="a7"/>
        <w:spacing w:before="0" w:line="360" w:lineRule="auto"/>
        <w:ind w:firstLineChars="200" w:firstLine="480"/>
        <w:rPr>
          <w:rFonts w:ascii="仿宋" w:eastAsia="仿宋" w:hAnsi="仿宋" w:cs="仿宋"/>
        </w:rPr>
      </w:pPr>
      <w:r w:rsidRPr="00D560E8">
        <w:rPr>
          <w:rFonts w:ascii="仿宋" w:eastAsia="仿宋" w:hAnsi="仿宋" w:cs="仿宋" w:hint="eastAsia"/>
        </w:rPr>
        <w:t>2.工程维护维修主要人员：年龄 45 周岁以下，具备高压电工、电梯管理员等技术证书，熟悉水电安装、家具维修及配电动力设备、中央空调、电梯、弱 电等设备设施维护管理，具有不少于 3 年的工程项目工作经验；</w:t>
      </w:r>
    </w:p>
    <w:p w14:paraId="24AACEB7" w14:textId="77777777" w:rsidR="00152573" w:rsidRPr="00D560E8" w:rsidRDefault="00152573" w:rsidP="00152573">
      <w:pPr>
        <w:pStyle w:val="a7"/>
        <w:spacing w:before="0" w:line="360" w:lineRule="auto"/>
        <w:ind w:firstLineChars="200" w:firstLine="480"/>
        <w:rPr>
          <w:rFonts w:ascii="仿宋" w:eastAsia="仿宋" w:hAnsi="仿宋" w:cs="仿宋"/>
        </w:rPr>
      </w:pPr>
      <w:r w:rsidRPr="00D560E8">
        <w:rPr>
          <w:rFonts w:ascii="仿宋" w:eastAsia="仿宋" w:hAnsi="仿宋" w:cs="仿宋" w:hint="eastAsia"/>
        </w:rPr>
        <w:t>3. 消防监控管理员：45 周岁以下，具备建（构）筑物消防员或消防中控室监管员资格证书，具有 1 年以上消防工作经验；</w:t>
      </w:r>
    </w:p>
    <w:p w14:paraId="47C9041E" w14:textId="77777777" w:rsidR="00152573" w:rsidRPr="00D560E8" w:rsidRDefault="00152573" w:rsidP="00152573">
      <w:pPr>
        <w:pStyle w:val="a7"/>
        <w:spacing w:before="0" w:line="360" w:lineRule="auto"/>
        <w:ind w:firstLineChars="200" w:firstLine="480"/>
        <w:rPr>
          <w:rFonts w:ascii="仿宋" w:eastAsia="仿宋" w:hAnsi="仿宋" w:cs="仿宋"/>
        </w:rPr>
      </w:pPr>
      <w:r w:rsidRPr="00D560E8">
        <w:rPr>
          <w:rFonts w:ascii="仿宋" w:eastAsia="仿宋" w:hAnsi="仿宋" w:cs="仿宋" w:hint="eastAsia"/>
        </w:rPr>
        <w:t>4. 保安人员：男性，年龄在18-45 岁之间警觉性强，行动迅速，纪律严明，五官端正，思路清晰，无犯罪记录；</w:t>
      </w:r>
    </w:p>
    <w:p w14:paraId="05AFD13D" w14:textId="77777777" w:rsidR="00152573" w:rsidRPr="00D560E8" w:rsidRDefault="00152573" w:rsidP="00152573">
      <w:pPr>
        <w:pStyle w:val="a7"/>
        <w:spacing w:before="0" w:line="360" w:lineRule="auto"/>
        <w:ind w:firstLineChars="200" w:firstLine="480"/>
        <w:rPr>
          <w:rFonts w:ascii="仿宋" w:eastAsia="仿宋" w:hAnsi="仿宋" w:cs="仿宋"/>
        </w:rPr>
      </w:pPr>
      <w:r w:rsidRPr="00D560E8">
        <w:rPr>
          <w:rFonts w:ascii="仿宋" w:eastAsia="仿宋" w:hAnsi="仿宋" w:cs="仿宋" w:hint="eastAsia"/>
        </w:rPr>
        <w:t>以上为必备岗位人员，各岗位人员及数量必须在满足采购人服务需求的前提下由投标人合理配备。所有人员必须按法律规定缴纳社会保险，均须持有合法有效身份证、健康证，无重大疾病史和传染病史，无残疾及其他生理缺陷。</w:t>
      </w:r>
    </w:p>
    <w:p w14:paraId="6C5687B9" w14:textId="5012FCC7" w:rsidR="00152573" w:rsidRPr="00D560E8" w:rsidRDefault="00152573" w:rsidP="00152573">
      <w:pPr>
        <w:widowControl/>
        <w:adjustRightInd w:val="0"/>
        <w:spacing w:line="360" w:lineRule="auto"/>
        <w:jc w:val="left"/>
        <w:rPr>
          <w:rFonts w:ascii="仿宋" w:eastAsia="仿宋" w:hAnsi="仿宋"/>
          <w:b/>
          <w:sz w:val="24"/>
        </w:rPr>
      </w:pPr>
      <w:r w:rsidRPr="00D560E8">
        <w:rPr>
          <w:rFonts w:ascii="仿宋" w:eastAsia="仿宋" w:hAnsi="仿宋" w:hint="eastAsia"/>
          <w:b/>
          <w:sz w:val="24"/>
        </w:rPr>
        <w:t xml:space="preserve">六、服务期限和地点：  </w:t>
      </w:r>
    </w:p>
    <w:p w14:paraId="4EA1B0B4" w14:textId="04967BBE" w:rsidR="00152573" w:rsidRPr="00D560E8" w:rsidRDefault="00B72458" w:rsidP="00B72458">
      <w:pPr>
        <w:pStyle w:val="ab"/>
        <w:spacing w:line="360" w:lineRule="auto"/>
        <w:ind w:firstLineChars="200" w:firstLine="480"/>
        <w:rPr>
          <w:rFonts w:ascii="仿宋" w:eastAsia="仿宋" w:hAnsi="仿宋" w:cs="仿宋"/>
          <w:sz w:val="24"/>
          <w:szCs w:val="24"/>
        </w:rPr>
      </w:pPr>
      <w:r w:rsidRPr="00D560E8">
        <w:rPr>
          <w:rFonts w:ascii="仿宋" w:eastAsia="仿宋" w:hAnsi="仿宋"/>
          <w:sz w:val="24"/>
          <w:szCs w:val="24"/>
        </w:rPr>
        <w:t>1、</w:t>
      </w:r>
      <w:r w:rsidR="00152573" w:rsidRPr="00D560E8">
        <w:rPr>
          <w:rFonts w:ascii="仿宋" w:eastAsia="仿宋" w:hAnsi="仿宋" w:hint="eastAsia"/>
          <w:sz w:val="24"/>
          <w:szCs w:val="24"/>
        </w:rPr>
        <w:t>服务期限：</w:t>
      </w:r>
      <w:r w:rsidR="00220FA4" w:rsidRPr="00D560E8">
        <w:rPr>
          <w:rFonts w:ascii="仿宋" w:eastAsia="仿宋" w:hAnsi="仿宋" w:cs="宋体" w:hint="eastAsia"/>
          <w:sz w:val="24"/>
          <w:szCs w:val="24"/>
        </w:rPr>
        <w:t>一</w:t>
      </w:r>
      <w:r w:rsidR="00152573" w:rsidRPr="00D560E8">
        <w:rPr>
          <w:rFonts w:ascii="仿宋" w:eastAsia="仿宋" w:hAnsi="仿宋" w:cs="宋体" w:hint="eastAsia"/>
          <w:sz w:val="24"/>
          <w:szCs w:val="24"/>
        </w:rPr>
        <w:t>年。</w:t>
      </w:r>
      <w:r w:rsidR="00220FA4" w:rsidRPr="00D560E8">
        <w:rPr>
          <w:rFonts w:ascii="仿宋" w:eastAsia="仿宋" w:hAnsi="仿宋" w:cs="宋体" w:hint="eastAsia"/>
          <w:sz w:val="24"/>
          <w:szCs w:val="24"/>
        </w:rPr>
        <w:t>服务期满后，采购人可以根据服务考核情况确定是否和中标人续签合同（每次续签一年，续签不超过两次）。</w:t>
      </w:r>
    </w:p>
    <w:p w14:paraId="2C04C3D5" w14:textId="20510537" w:rsidR="00152573" w:rsidRPr="00D560E8" w:rsidRDefault="00B72458" w:rsidP="00B72458">
      <w:pPr>
        <w:spacing w:line="360" w:lineRule="auto"/>
        <w:ind w:firstLineChars="200" w:firstLine="480"/>
        <w:rPr>
          <w:rFonts w:ascii="仿宋" w:eastAsia="仿宋" w:hAnsi="仿宋"/>
          <w:sz w:val="24"/>
        </w:rPr>
      </w:pPr>
      <w:r w:rsidRPr="00D560E8">
        <w:rPr>
          <w:rFonts w:ascii="仿宋" w:eastAsia="仿宋" w:hAnsi="仿宋"/>
          <w:sz w:val="24"/>
        </w:rPr>
        <w:t>2、</w:t>
      </w:r>
      <w:r w:rsidR="00152573" w:rsidRPr="00D560E8">
        <w:rPr>
          <w:rFonts w:ascii="仿宋" w:eastAsia="仿宋" w:hAnsi="仿宋" w:hint="eastAsia"/>
          <w:sz w:val="24"/>
        </w:rPr>
        <w:t>服务地点：北京交通大学威海校区（威海市南海新区现代路69号）。</w:t>
      </w:r>
    </w:p>
    <w:p w14:paraId="4DD97F12" w14:textId="2281A3D4" w:rsidR="00152573" w:rsidRPr="00D560E8" w:rsidRDefault="00B72458" w:rsidP="00B72458">
      <w:pPr>
        <w:spacing w:line="360" w:lineRule="auto"/>
        <w:ind w:firstLineChars="200" w:firstLine="480"/>
        <w:rPr>
          <w:rFonts w:ascii="仿宋" w:eastAsia="仿宋" w:hAnsi="仿宋"/>
          <w:sz w:val="24"/>
        </w:rPr>
      </w:pPr>
      <w:r w:rsidRPr="00D560E8">
        <w:rPr>
          <w:rFonts w:ascii="仿宋" w:eastAsia="仿宋" w:hAnsi="仿宋"/>
          <w:sz w:val="24"/>
        </w:rPr>
        <w:t>3、</w:t>
      </w:r>
      <w:r w:rsidRPr="00D560E8">
        <w:rPr>
          <w:rFonts w:ascii="仿宋" w:eastAsia="仿宋" w:hAnsi="仿宋" w:hint="eastAsia"/>
          <w:sz w:val="24"/>
        </w:rPr>
        <w:t>服务费支付</w:t>
      </w:r>
      <w:r w:rsidR="00152573" w:rsidRPr="00D560E8">
        <w:rPr>
          <w:rFonts w:ascii="仿宋" w:eastAsia="仿宋" w:hAnsi="仿宋" w:hint="eastAsia"/>
          <w:sz w:val="24"/>
        </w:rPr>
        <w:t>方式：服务期内按月付款，</w:t>
      </w:r>
      <w:r w:rsidRPr="00D560E8">
        <w:rPr>
          <w:rFonts w:ascii="仿宋" w:eastAsia="仿宋" w:hAnsi="仿宋" w:hint="eastAsia"/>
          <w:sz w:val="24"/>
        </w:rPr>
        <w:t>由采购人</w:t>
      </w:r>
      <w:r w:rsidR="00152573" w:rsidRPr="00D560E8">
        <w:rPr>
          <w:rFonts w:ascii="仿宋" w:eastAsia="仿宋" w:hAnsi="仿宋" w:hint="eastAsia"/>
          <w:sz w:val="24"/>
        </w:rPr>
        <w:t>每月支付一次。</w:t>
      </w:r>
    </w:p>
    <w:p w14:paraId="2BECB453" w14:textId="0F0B3335" w:rsidR="00152573" w:rsidRPr="00D560E8" w:rsidRDefault="00152573" w:rsidP="00152573">
      <w:pPr>
        <w:widowControl/>
        <w:adjustRightInd w:val="0"/>
        <w:spacing w:line="360" w:lineRule="auto"/>
        <w:jc w:val="left"/>
        <w:rPr>
          <w:rFonts w:ascii="仿宋" w:eastAsia="仿宋" w:hAnsi="仿宋"/>
          <w:b/>
          <w:sz w:val="24"/>
        </w:rPr>
      </w:pPr>
      <w:r w:rsidRPr="00D560E8">
        <w:rPr>
          <w:rFonts w:ascii="仿宋" w:eastAsia="仿宋" w:hAnsi="仿宋" w:hint="eastAsia"/>
          <w:b/>
          <w:sz w:val="24"/>
        </w:rPr>
        <w:t>七、物业服务具体要求</w:t>
      </w:r>
    </w:p>
    <w:p w14:paraId="32CEA560" w14:textId="7E649E91" w:rsidR="00152573" w:rsidRPr="00D560E8" w:rsidRDefault="00152573" w:rsidP="00152573">
      <w:pPr>
        <w:spacing w:line="360" w:lineRule="auto"/>
        <w:ind w:firstLineChars="200" w:firstLine="482"/>
        <w:rPr>
          <w:rFonts w:ascii="仿宋" w:eastAsia="仿宋" w:hAnsi="仿宋" w:cs="仿宋"/>
          <w:b/>
          <w:sz w:val="24"/>
        </w:rPr>
      </w:pPr>
      <w:r w:rsidRPr="00D560E8">
        <w:rPr>
          <w:rFonts w:ascii="仿宋" w:eastAsia="仿宋" w:hAnsi="仿宋" w:cs="仿宋" w:hint="eastAsia"/>
          <w:b/>
          <w:sz w:val="24"/>
        </w:rPr>
        <w:t>1</w:t>
      </w:r>
      <w:r w:rsidR="00B72458" w:rsidRPr="00D560E8">
        <w:rPr>
          <w:rFonts w:ascii="仿宋" w:eastAsia="仿宋" w:hAnsi="仿宋" w:cs="仿宋" w:hint="eastAsia"/>
          <w:b/>
          <w:sz w:val="24"/>
        </w:rPr>
        <w:t>、</w:t>
      </w:r>
      <w:r w:rsidRPr="00D560E8">
        <w:rPr>
          <w:rFonts w:ascii="仿宋" w:eastAsia="仿宋" w:hAnsi="仿宋" w:cs="仿宋" w:hint="eastAsia"/>
          <w:b/>
          <w:sz w:val="24"/>
        </w:rPr>
        <w:t>保洁绿化：</w:t>
      </w:r>
    </w:p>
    <w:p w14:paraId="3CAB29D1"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项目区域内除楼宇以外所有硬化路面、绿化用地、室外运动场地及雨水井等公共设施、所有树木花草等的日常保洁养护工作。</w:t>
      </w:r>
    </w:p>
    <w:p w14:paraId="0D701DE1"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环境卫生要求：</w:t>
      </w:r>
    </w:p>
    <w:p w14:paraId="21370A3F"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（1）主要干道的地面卫生应每日清扫。公共场所定期清扫，全天候保持清洁。</w:t>
      </w:r>
    </w:p>
    <w:p w14:paraId="5790CDA1"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（2）路面：干净、无浮土，路边无积土，无丢片丢堆现象。雨后路面不能有成片积水。</w:t>
      </w:r>
    </w:p>
    <w:p w14:paraId="692D82E9"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（3）雨水井等排水设施应通畅，无污水外溢，井道内定期清理保证无淤泥</w:t>
      </w:r>
      <w:r w:rsidRPr="00D560E8">
        <w:rPr>
          <w:rFonts w:ascii="仿宋" w:eastAsia="仿宋" w:hAnsi="仿宋" w:cs="仿宋" w:hint="eastAsia"/>
          <w:sz w:val="24"/>
        </w:rPr>
        <w:lastRenderedPageBreak/>
        <w:t>和杂物等。</w:t>
      </w:r>
    </w:p>
    <w:p w14:paraId="1204144A"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 xml:space="preserve">（4）垃圾日产日清，保持垃圾桶清洁美观，无痰迹污垢灰尘。       </w:t>
      </w:r>
    </w:p>
    <w:p w14:paraId="418B2716"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（5）绿化区域：无烟头、纸屑、白色垃圾等杂物和枯枝、成片落叶等。</w:t>
      </w:r>
    </w:p>
    <w:p w14:paraId="1267466B"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（6）冬季应及时清理积雪，雪天主干道路需保证通畅和安全。</w:t>
      </w:r>
    </w:p>
    <w:p w14:paraId="1F053F08"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（7）其它：清扫范围内所有地方保证无垃圾污物，无砖头瓦砾，无纸屑果皮核，无坑洼污水，无杂草丛生，无乱贴乱画，无乱钉牌匾。</w:t>
      </w:r>
    </w:p>
    <w:p w14:paraId="274FC650"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绿化管理要求：</w:t>
      </w:r>
    </w:p>
    <w:p w14:paraId="3A77AB94"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（1）按照绿地养护规范，做好绿地的浇水、施肥、除草、防寒、防风、修剪、病虫害防治等养护工作和清扫保洁工作。</w:t>
      </w:r>
    </w:p>
    <w:p w14:paraId="1BFE0F4E"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（2）草皮绿地无杂物、无杂草滋生、无成片枯黄，绿化与美化结合，保持生长旺盛。</w:t>
      </w:r>
    </w:p>
    <w:p w14:paraId="7C9DE233"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（3）绿蓠、花球要平整圆滑，修剪整齐、合理，生长旺盛。</w:t>
      </w:r>
    </w:p>
    <w:p w14:paraId="4FFBA794"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（4）盆栽植物整洁，颜色鲜艳、叶面光润、适宜观赏，花盆面无污迹、地面无积水，种植与养护相结合。</w:t>
      </w:r>
    </w:p>
    <w:p w14:paraId="0458A5B9" w14:textId="77777777" w:rsidR="00152573" w:rsidRPr="00D560E8" w:rsidRDefault="00152573" w:rsidP="00152573">
      <w:pPr>
        <w:spacing w:line="360" w:lineRule="auto"/>
        <w:ind w:firstLineChars="200" w:firstLine="482"/>
        <w:rPr>
          <w:rFonts w:ascii="仿宋" w:eastAsia="仿宋" w:hAnsi="仿宋" w:cs="仿宋"/>
          <w:b/>
          <w:sz w:val="24"/>
        </w:rPr>
      </w:pPr>
      <w:r w:rsidRPr="00D560E8">
        <w:rPr>
          <w:rFonts w:ascii="仿宋" w:eastAsia="仿宋" w:hAnsi="仿宋" w:cs="仿宋" w:hint="eastAsia"/>
          <w:b/>
          <w:sz w:val="24"/>
        </w:rPr>
        <w:t>室内保洁：</w:t>
      </w:r>
    </w:p>
    <w:p w14:paraId="57DA4C39"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（1）严格遵守作息时间，不迟到，不早退。</w:t>
      </w:r>
    </w:p>
    <w:p w14:paraId="6CAB1260"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（2）认真履行职责，及时完成工作任务，随时保持所辖区域卫生环境。</w:t>
      </w:r>
    </w:p>
    <w:p w14:paraId="79ECEDC0"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（3）要定时巡查并保洁走廊、楼梯卫生，随时清理各种杂物；检查洗刷间、厕所下水管道是否畅通，随时清除易造成堵塞的杂物等隐患，发现堵塞要疏通。</w:t>
      </w:r>
    </w:p>
    <w:p w14:paraId="1169C8C7"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 xml:space="preserve">（4）维护公共设施，有损坏要及时报修。做好节约水电的工作，杜绝“长明灯”、“长流水”现象。 对于发现的不文明情况，应及时汇报给负责领导。 </w:t>
      </w:r>
    </w:p>
    <w:p w14:paraId="22482EAC"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（5）工作期间不得擅自离开工作岗位，有事外出需征得负责领导同意。</w:t>
      </w:r>
    </w:p>
    <w:p w14:paraId="46332EB0"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（6）工作期间保持个人仪容仪表及个人卫生，不浓妆艳抹及佩带不适宜的饰物;不留长指甲;不穿拖鞋上岗。工作期间不闲聊、不大声喧哗，注意维护档案中心良好形象。</w:t>
      </w:r>
    </w:p>
    <w:p w14:paraId="3492E43D"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（7）保管好各自所使用的卫生工具，用完要摆放整齐。同时做到节水、节电、爱护卫生工具，人为损坏需按价赔偿。</w:t>
      </w:r>
    </w:p>
    <w:p w14:paraId="024ACAE3"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（8）保持通讯24小时畅通，以便应对重要活动安排。</w:t>
      </w:r>
    </w:p>
    <w:p w14:paraId="0A5607F6" w14:textId="77777777" w:rsidR="00152573" w:rsidRPr="00D560E8" w:rsidRDefault="00152573" w:rsidP="00152573">
      <w:pPr>
        <w:spacing w:line="360" w:lineRule="auto"/>
        <w:ind w:firstLineChars="200" w:firstLine="482"/>
        <w:rPr>
          <w:rFonts w:ascii="仿宋" w:eastAsia="仿宋" w:hAnsi="仿宋" w:cs="仿宋"/>
          <w:b/>
          <w:sz w:val="24"/>
        </w:rPr>
      </w:pPr>
      <w:r w:rsidRPr="00D560E8">
        <w:rPr>
          <w:rFonts w:ascii="仿宋" w:eastAsia="仿宋" w:hAnsi="仿宋" w:cs="仿宋" w:hint="eastAsia"/>
          <w:b/>
          <w:sz w:val="24"/>
        </w:rPr>
        <w:t>室内保洁标准：</w:t>
      </w:r>
    </w:p>
    <w:p w14:paraId="217C2344"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lastRenderedPageBreak/>
        <w:t>（1）保洁区域所有地面、楼梯要随时保持清洁、无杂物、无污渍、无水迹，墙面洁净无手印脚印等污迹，大厅理石地面定期保养。</w:t>
      </w:r>
    </w:p>
    <w:p w14:paraId="3261A955"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2）洗刷间卫生间：地面、墙壁瓷砖清洁、无污物，无字迹、无异味等，垃圾桶及时清倒、工具摆放整齐，拖布池、洗手池及时清刷，确保所有地漏、下水管道通畅。水龙头、门把手、垃圾桶等要定期清刷消毒，确保清洁安全，每天定时巡查卫生状况，及时清洁，巡查间隔不得大于2小时。纸篓及时清倒，卫生工具要摆放整齐。</w:t>
      </w:r>
    </w:p>
    <w:p w14:paraId="67A9F0F7"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3）保洁区内的门窗、玻璃、窗台、桌椅、书架、宣传看板、消防器材、灯具等公共设施，要经常清扫、擦拭、保持洁净，无积尘、无蛛网、无死角，门把手、开关、按钮等手经常接触的部位，要经常擦拭、消毒，保持清洁无污迹。</w:t>
      </w:r>
    </w:p>
    <w:p w14:paraId="7D8E1612"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（4）护栏等不锈钢制品要保持表面洁净有光泽，每周至少保养一次。楼梯扶手要经常擦拭消毒。</w:t>
      </w:r>
    </w:p>
    <w:p w14:paraId="4EF1AD12" w14:textId="77777777" w:rsidR="00152573" w:rsidRPr="00D560E8" w:rsidRDefault="00152573" w:rsidP="00152573">
      <w:pPr>
        <w:spacing w:line="360" w:lineRule="auto"/>
        <w:ind w:firstLineChars="200" w:firstLine="482"/>
        <w:rPr>
          <w:rFonts w:ascii="仿宋" w:eastAsia="仿宋" w:hAnsi="仿宋" w:cs="仿宋"/>
          <w:b/>
          <w:sz w:val="24"/>
        </w:rPr>
      </w:pPr>
      <w:r w:rsidRPr="00D560E8">
        <w:rPr>
          <w:rFonts w:ascii="仿宋" w:eastAsia="仿宋" w:hAnsi="仿宋" w:cs="仿宋" w:hint="eastAsia"/>
          <w:b/>
          <w:bCs/>
          <w:sz w:val="24"/>
        </w:rPr>
        <w:t>2、工程维修：</w:t>
      </w:r>
    </w:p>
    <w:p w14:paraId="2889612F"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（1）负责用水、用电、供暖等设施的保养和维修工作，经常对用水、用电、供暖等设备进行检查，发现问题，及时汇报，及时维修，保障档案中心工作正常进行。</w:t>
      </w:r>
    </w:p>
    <w:p w14:paraId="39621327"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2）积极参加专业学习，具备相关业务知识和操作技能。持证上岗，提高安全意识和技术素质。严格遵守安全生产各项规章制度和劳动纪律，严格按照操作证的电压等级进行作业，正确使用各种安全防护用具及劳动保护用品。</w:t>
      </w:r>
    </w:p>
    <w:p w14:paraId="02859929"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（3）对安排的维修任务按时保质保量完成，并清理好维修现场。确实无法马上维修的，要给予解释和答复定期解决。</w:t>
      </w:r>
    </w:p>
    <w:p w14:paraId="5A517323"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（4）协助做好节能工作，查处乱接电源、乱安插头、损坏设备和长明灯、长流水等不安全、不节约的行为，清除隐患。</w:t>
      </w:r>
    </w:p>
    <w:p w14:paraId="01BAFD3B"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（5）供水供电部门或区域内维修停水停电时，要及时通知有关处室、部门做好用相关设备的保护和有关工作调整。</w:t>
      </w:r>
    </w:p>
    <w:p w14:paraId="7D91800B"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（6）自觉地爱护和使用安全防护设施，维护作业环境的安全卫生条件，发现问题及时提出改进意见，并积极参加技术改造和革新。</w:t>
      </w:r>
    </w:p>
    <w:p w14:paraId="51EA2E5E"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设施的日常养护维修工作</w:t>
      </w:r>
    </w:p>
    <w:p w14:paraId="2001AD2F"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（7）保持通讯24小时畅通，以便应对各种突发事件。</w:t>
      </w:r>
    </w:p>
    <w:p w14:paraId="7B5DA02A"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lastRenderedPageBreak/>
        <w:t>（8）完成领导交办的其他工作。</w:t>
      </w:r>
    </w:p>
    <w:p w14:paraId="51D65F05" w14:textId="20D58E7A" w:rsidR="00152573" w:rsidRPr="00D560E8" w:rsidRDefault="00152573" w:rsidP="00B72458">
      <w:pPr>
        <w:spacing w:line="360" w:lineRule="auto"/>
        <w:ind w:firstLineChars="200" w:firstLine="482"/>
        <w:rPr>
          <w:rFonts w:ascii="仿宋" w:eastAsia="仿宋" w:hAnsi="仿宋" w:cs="仿宋"/>
          <w:b/>
          <w:sz w:val="24"/>
        </w:rPr>
      </w:pPr>
      <w:r w:rsidRPr="00D560E8">
        <w:rPr>
          <w:rFonts w:ascii="仿宋" w:eastAsia="仿宋" w:hAnsi="仿宋" w:cs="仿宋" w:hint="eastAsia"/>
          <w:b/>
          <w:sz w:val="24"/>
        </w:rPr>
        <w:t>3.公共秩序维护、消防安全管理</w:t>
      </w:r>
      <w:r w:rsidR="00B72458" w:rsidRPr="00D560E8">
        <w:rPr>
          <w:rFonts w:ascii="仿宋" w:eastAsia="仿宋" w:hAnsi="仿宋" w:cs="仿宋" w:hint="eastAsia"/>
          <w:b/>
          <w:sz w:val="24"/>
        </w:rPr>
        <w:t>（安保服务）</w:t>
      </w:r>
    </w:p>
    <w:p w14:paraId="28083515"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（1）、秩序维护员具备专业素质，熟悉校区情况，文明执勤，训练有素，言语规范，认真负责。</w:t>
      </w:r>
    </w:p>
    <w:p w14:paraId="5DE9408B"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（2）</w:t>
      </w:r>
      <w:r w:rsidRPr="00D560E8">
        <w:rPr>
          <w:rFonts w:ascii="仿宋" w:eastAsia="仿宋" w:hAnsi="仿宋" w:cs="仿宋"/>
          <w:sz w:val="24"/>
        </w:rPr>
        <w:t>、</w:t>
      </w:r>
      <w:r w:rsidRPr="00D560E8">
        <w:rPr>
          <w:rFonts w:ascii="仿宋" w:eastAsia="仿宋" w:hAnsi="仿宋" w:cs="仿宋" w:hint="eastAsia"/>
          <w:sz w:val="24"/>
        </w:rPr>
        <w:t>采取</w:t>
      </w:r>
      <w:r w:rsidRPr="00D560E8">
        <w:rPr>
          <w:rFonts w:ascii="仿宋" w:eastAsia="仿宋" w:hAnsi="仿宋" w:cs="仿宋"/>
          <w:sz w:val="24"/>
        </w:rPr>
        <w:t>24</w:t>
      </w:r>
      <w:r w:rsidRPr="00D560E8">
        <w:rPr>
          <w:rFonts w:ascii="仿宋" w:eastAsia="仿宋" w:hAnsi="仿宋" w:cs="仿宋" w:hint="eastAsia"/>
          <w:sz w:val="24"/>
        </w:rPr>
        <w:t>小时不间断值班制度，值班人员要按时到岗做好交接班工作，认真做好值班记录；在岗期间不得做与岗位职责无关的事情，不得擅离岗位。</w:t>
      </w:r>
    </w:p>
    <w:p w14:paraId="585DED23"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（3）</w:t>
      </w:r>
      <w:r w:rsidRPr="00D560E8">
        <w:rPr>
          <w:rFonts w:ascii="仿宋" w:eastAsia="仿宋" w:hAnsi="仿宋" w:cs="仿宋"/>
          <w:sz w:val="24"/>
        </w:rPr>
        <w:t>、</w:t>
      </w:r>
      <w:r w:rsidRPr="00D560E8">
        <w:rPr>
          <w:rFonts w:ascii="仿宋" w:eastAsia="仿宋" w:hAnsi="仿宋" w:cs="仿宋" w:hint="eastAsia"/>
          <w:sz w:val="24"/>
        </w:rPr>
        <w:t>熟悉校内消防设施、监控设备及报警点位置，熟练掌握各种消防器材的操作技能。</w:t>
      </w:r>
    </w:p>
    <w:p w14:paraId="265F2CFC"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（4）、中标人应根据图书馆安全管理特殊性，制定完善的安全管理制度和巡查方案，并根据需要配备相关设备。</w:t>
      </w:r>
    </w:p>
    <w:p w14:paraId="2C4D8E26"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（5）</w:t>
      </w:r>
      <w:r w:rsidRPr="00D560E8">
        <w:rPr>
          <w:rFonts w:ascii="仿宋" w:eastAsia="仿宋" w:hAnsi="仿宋" w:cs="仿宋"/>
          <w:sz w:val="24"/>
        </w:rPr>
        <w:t>、</w:t>
      </w:r>
      <w:r w:rsidRPr="00D560E8">
        <w:rPr>
          <w:rFonts w:ascii="仿宋" w:eastAsia="仿宋" w:hAnsi="仿宋" w:cs="仿宋" w:hint="eastAsia"/>
          <w:sz w:val="24"/>
        </w:rPr>
        <w:t>制定消防安全管理制度，建立消防责任制，确定消防安全责任人、消防安全管理人，明确专人维护、管理消防器材和消防设施；定期组织防火巡查、防火检查，巡查、检查时需认真填写记录；制定符合本单位特点的灭火疏散预案，定期开展消防演练。</w:t>
      </w:r>
    </w:p>
    <w:p w14:paraId="36531009"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（6）</w:t>
      </w:r>
      <w:r w:rsidRPr="00D560E8">
        <w:rPr>
          <w:rFonts w:ascii="仿宋" w:eastAsia="仿宋" w:hAnsi="仿宋" w:cs="仿宋"/>
          <w:sz w:val="24"/>
        </w:rPr>
        <w:t>、</w:t>
      </w:r>
      <w:r w:rsidRPr="00D560E8">
        <w:rPr>
          <w:rFonts w:ascii="仿宋" w:eastAsia="仿宋" w:hAnsi="仿宋" w:cs="仿宋" w:hint="eastAsia"/>
          <w:sz w:val="24"/>
        </w:rPr>
        <w:t>制定常见突发事件的应急预案，建立快速响应机制明确突发事件责任人；事件发生时应及时告知采购人，重大突发事件按规定上报，并协助采取相应措施；定期对相关人员进行应急预案培训；每年组织</w:t>
      </w:r>
      <w:r w:rsidRPr="00D560E8">
        <w:rPr>
          <w:rFonts w:ascii="仿宋" w:eastAsia="仿宋" w:hAnsi="仿宋" w:cs="仿宋"/>
          <w:sz w:val="24"/>
        </w:rPr>
        <w:t>1</w:t>
      </w:r>
      <w:r w:rsidRPr="00D560E8">
        <w:rPr>
          <w:rFonts w:ascii="仿宋" w:eastAsia="仿宋" w:hAnsi="仿宋" w:cs="仿宋" w:hint="eastAsia"/>
          <w:sz w:val="24"/>
        </w:rPr>
        <w:t>次以上应急预案演习。</w:t>
      </w:r>
    </w:p>
    <w:p w14:paraId="2B9B0702"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（7）、制定合理巡查路线并定期</w:t>
      </w:r>
      <w:r w:rsidRPr="00D560E8">
        <w:rPr>
          <w:rFonts w:ascii="仿宋" w:eastAsia="仿宋" w:hAnsi="仿宋" w:cs="仿宋"/>
          <w:sz w:val="24"/>
        </w:rPr>
        <w:t>巡视</w:t>
      </w:r>
      <w:r w:rsidRPr="00D560E8">
        <w:rPr>
          <w:rFonts w:ascii="仿宋" w:eastAsia="仿宋" w:hAnsi="仿宋" w:cs="仿宋" w:hint="eastAsia"/>
          <w:sz w:val="24"/>
        </w:rPr>
        <w:t>校区</w:t>
      </w:r>
      <w:r w:rsidRPr="00D560E8">
        <w:rPr>
          <w:rFonts w:ascii="仿宋" w:eastAsia="仿宋" w:hAnsi="仿宋" w:cs="仿宋"/>
          <w:sz w:val="24"/>
        </w:rPr>
        <w:t>，协助</w:t>
      </w:r>
      <w:r w:rsidRPr="00D560E8">
        <w:rPr>
          <w:rFonts w:ascii="仿宋" w:eastAsia="仿宋" w:hAnsi="仿宋" w:cs="仿宋" w:hint="eastAsia"/>
          <w:sz w:val="24"/>
        </w:rPr>
        <w:t>引导进出校区</w:t>
      </w:r>
      <w:r w:rsidRPr="00D560E8">
        <w:rPr>
          <w:rFonts w:ascii="仿宋" w:eastAsia="仿宋" w:hAnsi="仿宋" w:cs="仿宋"/>
          <w:sz w:val="24"/>
        </w:rPr>
        <w:t>车</w:t>
      </w:r>
      <w:r w:rsidRPr="00D560E8">
        <w:rPr>
          <w:rFonts w:ascii="仿宋" w:eastAsia="仿宋" w:hAnsi="仿宋" w:cs="仿宋" w:hint="eastAsia"/>
          <w:sz w:val="24"/>
        </w:rPr>
        <w:t>辆管理</w:t>
      </w:r>
      <w:r w:rsidRPr="00D560E8">
        <w:rPr>
          <w:rFonts w:ascii="仿宋" w:eastAsia="仿宋" w:hAnsi="仿宋" w:cs="仿宋"/>
          <w:sz w:val="24"/>
        </w:rPr>
        <w:t>事宜，车辆停放有序。校区教学区、行政办公区自行车车库或停放点车辆停放有序。</w:t>
      </w:r>
    </w:p>
    <w:p w14:paraId="7568941E" w14:textId="77777777" w:rsidR="00152573" w:rsidRPr="00D560E8" w:rsidRDefault="00152573" w:rsidP="00152573">
      <w:pPr>
        <w:spacing w:line="360" w:lineRule="auto"/>
        <w:ind w:firstLineChars="200" w:firstLine="482"/>
        <w:rPr>
          <w:rFonts w:ascii="仿宋" w:eastAsia="仿宋" w:hAnsi="仿宋" w:cs="仿宋_GB2312"/>
          <w:b/>
          <w:bCs/>
          <w:sz w:val="24"/>
        </w:rPr>
      </w:pPr>
      <w:r w:rsidRPr="00D560E8">
        <w:rPr>
          <w:rFonts w:ascii="仿宋" w:eastAsia="仿宋" w:hAnsi="仿宋" w:cs="仿宋" w:hint="eastAsia"/>
          <w:b/>
          <w:sz w:val="24"/>
        </w:rPr>
        <w:t>4</w:t>
      </w:r>
      <w:r w:rsidRPr="00D560E8">
        <w:rPr>
          <w:rFonts w:ascii="仿宋" w:eastAsia="仿宋" w:hAnsi="仿宋" w:cs="仿宋_GB2312" w:hint="eastAsia"/>
          <w:b/>
          <w:bCs/>
          <w:sz w:val="24"/>
        </w:rPr>
        <w:t>. 楼宇及学生公寓值班</w:t>
      </w:r>
    </w:p>
    <w:p w14:paraId="48072C2C" w14:textId="77777777" w:rsidR="00152573" w:rsidRPr="00D560E8" w:rsidRDefault="00152573" w:rsidP="00152573">
      <w:pPr>
        <w:spacing w:line="360" w:lineRule="auto"/>
        <w:ind w:firstLine="405"/>
        <w:rPr>
          <w:rFonts w:ascii="仿宋" w:eastAsia="仿宋" w:hAnsi="仿宋" w:cs="仿宋"/>
          <w:sz w:val="24"/>
        </w:rPr>
      </w:pPr>
      <w:r w:rsidRPr="00D560E8">
        <w:rPr>
          <w:rFonts w:ascii="仿宋" w:eastAsia="仿宋" w:hAnsi="仿宋" w:cs="仿宋"/>
          <w:sz w:val="24"/>
        </w:rPr>
        <w:t>（</w:t>
      </w:r>
      <w:r w:rsidRPr="00D560E8">
        <w:rPr>
          <w:rFonts w:ascii="仿宋" w:eastAsia="仿宋" w:hAnsi="仿宋" w:cs="仿宋" w:hint="eastAsia"/>
          <w:sz w:val="24"/>
        </w:rPr>
        <w:t>1）</w:t>
      </w:r>
      <w:r w:rsidRPr="00D560E8">
        <w:rPr>
          <w:rFonts w:ascii="仿宋" w:eastAsia="仿宋" w:hAnsi="仿宋" w:cs="仿宋"/>
          <w:sz w:val="24"/>
        </w:rPr>
        <w:t>、各楼宇实行出入证检查及外来客人登记制度，严防闲杂人员进入；</w:t>
      </w:r>
      <w:r w:rsidRPr="00D560E8">
        <w:rPr>
          <w:rFonts w:ascii="仿宋" w:eastAsia="仿宋" w:hAnsi="仿宋" w:cs="仿宋" w:hint="eastAsia"/>
          <w:sz w:val="24"/>
        </w:rPr>
        <w:t>建立</w:t>
      </w:r>
      <w:r w:rsidRPr="00D560E8">
        <w:rPr>
          <w:rFonts w:ascii="仿宋" w:eastAsia="仿宋" w:hAnsi="仿宋" w:cs="仿宋"/>
          <w:sz w:val="24"/>
        </w:rPr>
        <w:t>24 小时值班</w:t>
      </w:r>
      <w:r w:rsidRPr="00D560E8">
        <w:rPr>
          <w:rFonts w:ascii="仿宋" w:eastAsia="仿宋" w:hAnsi="仿宋" w:cs="仿宋" w:hint="eastAsia"/>
          <w:sz w:val="24"/>
        </w:rPr>
        <w:t>制度</w:t>
      </w:r>
      <w:r w:rsidRPr="00D560E8">
        <w:rPr>
          <w:rFonts w:ascii="仿宋" w:eastAsia="仿宋" w:hAnsi="仿宋" w:cs="仿宋"/>
          <w:sz w:val="24"/>
        </w:rPr>
        <w:t>，并有详细交接班记录；时刻保持值守状态，一旦发生火灾等紧急情况能够及时开门和疏散。保持出入口环境整洁、有序，道路或通道畅通；对大型物件搬出进行记录</w:t>
      </w:r>
      <w:r w:rsidRPr="00D560E8">
        <w:rPr>
          <w:rFonts w:ascii="仿宋" w:eastAsia="仿宋" w:hAnsi="仿宋" w:cs="仿宋" w:hint="eastAsia"/>
          <w:sz w:val="24"/>
        </w:rPr>
        <w:t>。</w:t>
      </w:r>
    </w:p>
    <w:p w14:paraId="563675C4" w14:textId="77777777" w:rsidR="00152573" w:rsidRPr="00D560E8" w:rsidRDefault="00152573" w:rsidP="00152573">
      <w:pPr>
        <w:spacing w:line="360" w:lineRule="auto"/>
        <w:ind w:firstLine="405"/>
        <w:rPr>
          <w:rFonts w:ascii="仿宋" w:eastAsia="仿宋" w:hAnsi="仿宋" w:cs="仿宋"/>
          <w:sz w:val="24"/>
        </w:rPr>
      </w:pPr>
      <w:r w:rsidRPr="00D560E8">
        <w:rPr>
          <w:rFonts w:ascii="仿宋" w:eastAsia="仿宋" w:hAnsi="仿宋" w:cs="仿宋"/>
          <w:sz w:val="24"/>
        </w:rPr>
        <w:t>（2）、投标人要有火、水、警应急预案</w:t>
      </w:r>
      <w:r w:rsidRPr="00D560E8">
        <w:rPr>
          <w:rFonts w:ascii="仿宋" w:eastAsia="仿宋" w:hAnsi="仿宋" w:cs="仿宋" w:hint="eastAsia"/>
          <w:sz w:val="24"/>
        </w:rPr>
        <w:t>、</w:t>
      </w:r>
      <w:r w:rsidRPr="00D560E8">
        <w:rPr>
          <w:rFonts w:ascii="仿宋" w:eastAsia="仿宋" w:hAnsi="仿宋" w:cs="仿宋"/>
          <w:sz w:val="24"/>
        </w:rPr>
        <w:t>安全制度，对消防设施、器材定期组织检查、维护记录，确保完好有效；保障疏散通道、安全出口、消防车通道畅通；组织防火检查及时消除火灾隐患；建立义务消防队，定期培训。每月应组织至少 1 次培训或应急预案演习。</w:t>
      </w:r>
    </w:p>
    <w:p w14:paraId="0250BB9F" w14:textId="77777777" w:rsidR="00152573" w:rsidRPr="00D560E8" w:rsidRDefault="00152573" w:rsidP="00152573">
      <w:pPr>
        <w:spacing w:line="360" w:lineRule="auto"/>
        <w:rPr>
          <w:rFonts w:ascii="仿宋" w:eastAsia="仿宋" w:hAnsi="仿宋" w:cs="仿宋"/>
          <w:sz w:val="24"/>
        </w:rPr>
      </w:pPr>
      <w:r w:rsidRPr="00D560E8">
        <w:rPr>
          <w:rFonts w:ascii="仿宋" w:eastAsia="仿宋" w:hAnsi="仿宋" w:cs="仿宋" w:hint="eastAsia"/>
          <w:sz w:val="24"/>
        </w:rPr>
        <w:t xml:space="preserve">    （3）</w:t>
      </w:r>
      <w:r w:rsidRPr="00D560E8">
        <w:rPr>
          <w:rFonts w:ascii="仿宋" w:eastAsia="仿宋" w:hAnsi="仿宋" w:cs="仿宋"/>
          <w:sz w:val="24"/>
        </w:rPr>
        <w:t>、主要楼宇前有工作人员巡视并协助停车事宜，车辆停放有序。校区教</w:t>
      </w:r>
      <w:r w:rsidRPr="00D560E8">
        <w:rPr>
          <w:rFonts w:ascii="仿宋" w:eastAsia="仿宋" w:hAnsi="仿宋" w:cs="仿宋"/>
          <w:sz w:val="24"/>
        </w:rPr>
        <w:lastRenderedPageBreak/>
        <w:t>学区、行政办公区自行车车库或停放点车辆停放有序，无危险物品存放。</w:t>
      </w:r>
    </w:p>
    <w:p w14:paraId="6E3A66F3" w14:textId="77777777" w:rsidR="00152573" w:rsidRPr="00D560E8" w:rsidRDefault="00152573" w:rsidP="00152573">
      <w:pPr>
        <w:spacing w:line="360" w:lineRule="auto"/>
        <w:ind w:firstLine="420"/>
        <w:rPr>
          <w:rFonts w:ascii="仿宋" w:eastAsia="仿宋" w:hAnsi="仿宋" w:cs="仿宋"/>
          <w:sz w:val="24"/>
        </w:rPr>
      </w:pPr>
      <w:r w:rsidRPr="00D560E8">
        <w:rPr>
          <w:rFonts w:ascii="仿宋" w:eastAsia="仿宋" w:hAnsi="仿宋" w:cs="仿宋"/>
          <w:sz w:val="24"/>
        </w:rPr>
        <w:t>（4）、</w:t>
      </w:r>
      <w:r w:rsidRPr="00D560E8">
        <w:rPr>
          <w:rFonts w:ascii="仿宋" w:eastAsia="仿宋" w:hAnsi="仿宋" w:cs="仿宋" w:hint="eastAsia"/>
          <w:sz w:val="24"/>
        </w:rPr>
        <w:t>负责</w:t>
      </w:r>
      <w:r w:rsidRPr="00D560E8">
        <w:rPr>
          <w:rFonts w:ascii="仿宋" w:eastAsia="仿宋" w:hAnsi="仿宋" w:cs="仿宋"/>
          <w:sz w:val="24"/>
        </w:rPr>
        <w:t>教室门开关</w:t>
      </w:r>
      <w:r w:rsidRPr="00D560E8">
        <w:rPr>
          <w:rFonts w:ascii="仿宋" w:eastAsia="仿宋" w:hAnsi="仿宋" w:cs="仿宋" w:hint="eastAsia"/>
          <w:sz w:val="24"/>
        </w:rPr>
        <w:t>，</w:t>
      </w:r>
      <w:r w:rsidRPr="00D560E8">
        <w:rPr>
          <w:rFonts w:ascii="仿宋" w:eastAsia="仿宋" w:hAnsi="仿宋" w:cs="仿宋"/>
          <w:sz w:val="24"/>
        </w:rPr>
        <w:t>根据采购人教学安排，在上课前半小时打开教室门，多媒体橱子在上课前 10 分钟打开；课余时间应保证学生有充足的教室进行自修，多媒体教室不安排自修；下课后应及时将教室门及多媒体橱子落锁。</w:t>
      </w:r>
    </w:p>
    <w:p w14:paraId="518C6E37" w14:textId="77777777" w:rsidR="00152573" w:rsidRPr="00D560E8" w:rsidRDefault="00152573" w:rsidP="00152573">
      <w:pPr>
        <w:spacing w:line="360" w:lineRule="auto"/>
        <w:ind w:firstLineChars="200" w:firstLine="480"/>
        <w:rPr>
          <w:rFonts w:ascii="仿宋" w:eastAsia="仿宋" w:hAnsi="仿宋" w:cs="仿宋"/>
          <w:sz w:val="24"/>
        </w:rPr>
      </w:pPr>
      <w:r w:rsidRPr="00D560E8">
        <w:rPr>
          <w:rFonts w:ascii="仿宋" w:eastAsia="仿宋" w:hAnsi="仿宋" w:cs="仿宋" w:hint="eastAsia"/>
          <w:sz w:val="24"/>
        </w:rPr>
        <w:t>（5）、</w:t>
      </w:r>
      <w:r w:rsidRPr="00D560E8">
        <w:rPr>
          <w:rFonts w:ascii="仿宋" w:eastAsia="仿宋" w:hAnsi="仿宋" w:cs="仿宋"/>
          <w:sz w:val="24"/>
        </w:rPr>
        <w:t>教学楼区域要做好设施维护工作</w:t>
      </w:r>
      <w:r w:rsidRPr="00D560E8">
        <w:rPr>
          <w:rFonts w:ascii="仿宋" w:eastAsia="仿宋" w:hAnsi="仿宋" w:cs="仿宋" w:hint="eastAsia"/>
          <w:sz w:val="24"/>
        </w:rPr>
        <w:t>，</w:t>
      </w:r>
      <w:r w:rsidRPr="00D560E8">
        <w:rPr>
          <w:rFonts w:ascii="仿宋" w:eastAsia="仿宋" w:hAnsi="仿宋" w:cs="仿宋"/>
          <w:sz w:val="24"/>
        </w:rPr>
        <w:t>桌椅无晃动现象，座板结实无脱落想象；黑板推拉自如，板擦及粉笔的供应及时；门窗开关灵活、无杂音；灯具明亮、无闪烁现象；电扇旋转自如无杂音；开关、插座安装牢固，使用正常，不漏电。</w:t>
      </w:r>
    </w:p>
    <w:p w14:paraId="136D2127" w14:textId="77777777" w:rsidR="00152573" w:rsidRPr="00D560E8" w:rsidRDefault="00152573" w:rsidP="00152573">
      <w:pPr>
        <w:widowControl/>
        <w:adjustRightInd w:val="0"/>
        <w:spacing w:line="360" w:lineRule="auto"/>
        <w:ind w:firstLine="630"/>
        <w:jc w:val="left"/>
        <w:rPr>
          <w:rFonts w:ascii="仿宋" w:eastAsia="仿宋" w:hAnsi="仿宋" w:cs="仿宋_GB2312"/>
          <w:b/>
          <w:bCs/>
          <w:sz w:val="24"/>
        </w:rPr>
      </w:pPr>
      <w:r w:rsidRPr="00D560E8">
        <w:rPr>
          <w:rFonts w:ascii="仿宋" w:eastAsia="仿宋" w:hAnsi="仿宋" w:cs="仿宋_GB2312" w:hint="eastAsia"/>
          <w:b/>
          <w:bCs/>
          <w:sz w:val="24"/>
        </w:rPr>
        <w:t>5.龙昊专家公寓</w:t>
      </w:r>
    </w:p>
    <w:p w14:paraId="5C9DA198" w14:textId="77777777" w:rsidR="00152573" w:rsidRPr="00D560E8" w:rsidRDefault="00152573" w:rsidP="00B72458">
      <w:pPr>
        <w:numPr>
          <w:ilvl w:val="0"/>
          <w:numId w:val="38"/>
        </w:numPr>
        <w:spacing w:line="360" w:lineRule="auto"/>
        <w:ind w:firstLine="147"/>
        <w:rPr>
          <w:rFonts w:ascii="仿宋" w:eastAsia="仿宋" w:hAnsi="仿宋" w:cs="仿宋"/>
          <w:sz w:val="24"/>
        </w:rPr>
      </w:pPr>
      <w:r w:rsidRPr="00D560E8">
        <w:rPr>
          <w:rFonts w:ascii="仿宋" w:eastAsia="仿宋" w:hAnsi="仿宋" w:cs="仿宋" w:hint="eastAsia"/>
          <w:sz w:val="24"/>
        </w:rPr>
        <w:t>教师公寓入住信息的档案建立；公寓钥匙的管理；</w:t>
      </w:r>
    </w:p>
    <w:p w14:paraId="264D288D" w14:textId="77777777" w:rsidR="00152573" w:rsidRPr="00D560E8" w:rsidRDefault="00152573" w:rsidP="00B72458">
      <w:pPr>
        <w:numPr>
          <w:ilvl w:val="0"/>
          <w:numId w:val="38"/>
        </w:numPr>
        <w:spacing w:line="360" w:lineRule="auto"/>
        <w:ind w:firstLine="147"/>
        <w:rPr>
          <w:rFonts w:ascii="仿宋" w:eastAsia="仿宋" w:hAnsi="仿宋" w:cs="仿宋"/>
          <w:sz w:val="24"/>
        </w:rPr>
      </w:pPr>
      <w:r w:rsidRPr="00D560E8">
        <w:rPr>
          <w:rFonts w:ascii="仿宋" w:eastAsia="仿宋" w:hAnsi="仿宋" w:cs="仿宋" w:hint="eastAsia"/>
          <w:sz w:val="24"/>
        </w:rPr>
        <w:t>任课教师的接待，入住及退房手续的办理、水电等费用结算；</w:t>
      </w:r>
    </w:p>
    <w:p w14:paraId="79196503" w14:textId="77777777" w:rsidR="00152573" w:rsidRPr="00D560E8" w:rsidRDefault="00152573" w:rsidP="00B72458">
      <w:pPr>
        <w:numPr>
          <w:ilvl w:val="0"/>
          <w:numId w:val="38"/>
        </w:numPr>
        <w:spacing w:line="360" w:lineRule="auto"/>
        <w:ind w:firstLine="147"/>
        <w:rPr>
          <w:rFonts w:ascii="仿宋" w:eastAsia="仿宋" w:hAnsi="仿宋" w:cs="仿宋"/>
          <w:sz w:val="24"/>
        </w:rPr>
      </w:pPr>
      <w:r w:rsidRPr="00D560E8">
        <w:rPr>
          <w:rFonts w:ascii="仿宋" w:eastAsia="仿宋" w:hAnsi="仿宋" w:cs="仿宋" w:hint="eastAsia"/>
          <w:sz w:val="24"/>
        </w:rPr>
        <w:t>退宿房屋的被褥清洗、晾晒、熨烫及屋内的卫生清洁；</w:t>
      </w:r>
    </w:p>
    <w:p w14:paraId="5E452258" w14:textId="77777777" w:rsidR="00152573" w:rsidRPr="00D560E8" w:rsidRDefault="00152573" w:rsidP="00B72458">
      <w:pPr>
        <w:numPr>
          <w:ilvl w:val="0"/>
          <w:numId w:val="38"/>
        </w:numPr>
        <w:spacing w:line="360" w:lineRule="auto"/>
        <w:ind w:firstLine="147"/>
        <w:rPr>
          <w:rFonts w:ascii="仿宋" w:eastAsia="仿宋" w:hAnsi="仿宋" w:cs="仿宋"/>
          <w:sz w:val="24"/>
        </w:rPr>
      </w:pPr>
      <w:r w:rsidRPr="00D560E8">
        <w:rPr>
          <w:rFonts w:ascii="仿宋" w:eastAsia="仿宋" w:hAnsi="仿宋" w:cs="仿宋" w:hint="eastAsia"/>
          <w:sz w:val="24"/>
        </w:rPr>
        <w:t>为首次入住的任课教师提供方便食品；</w:t>
      </w:r>
    </w:p>
    <w:p w14:paraId="1D43665C" w14:textId="77777777" w:rsidR="00152573" w:rsidRPr="00D560E8" w:rsidRDefault="00152573" w:rsidP="00B72458">
      <w:pPr>
        <w:numPr>
          <w:ilvl w:val="0"/>
          <w:numId w:val="38"/>
        </w:numPr>
        <w:spacing w:line="360" w:lineRule="auto"/>
        <w:ind w:firstLine="147"/>
        <w:rPr>
          <w:rFonts w:ascii="仿宋" w:eastAsia="仿宋" w:hAnsi="仿宋" w:cs="仿宋"/>
          <w:sz w:val="24"/>
        </w:rPr>
      </w:pPr>
      <w:r w:rsidRPr="00D560E8">
        <w:rPr>
          <w:rFonts w:ascii="仿宋" w:eastAsia="仿宋" w:hAnsi="仿宋" w:cs="仿宋" w:hint="eastAsia"/>
          <w:sz w:val="24"/>
        </w:rPr>
        <w:t>空置房屋的管理：每半月对所有空置房巡查、保洁及通风，发现问题及时处理，确保屋内设施设备完好；</w:t>
      </w:r>
    </w:p>
    <w:p w14:paraId="3DBA8979" w14:textId="77777777" w:rsidR="00152573" w:rsidRPr="00D560E8" w:rsidRDefault="00152573" w:rsidP="00B72458">
      <w:pPr>
        <w:numPr>
          <w:ilvl w:val="0"/>
          <w:numId w:val="38"/>
        </w:numPr>
        <w:spacing w:line="360" w:lineRule="auto"/>
        <w:ind w:firstLine="147"/>
        <w:rPr>
          <w:rFonts w:ascii="仿宋" w:eastAsia="仿宋" w:hAnsi="仿宋" w:cs="仿宋"/>
          <w:sz w:val="24"/>
        </w:rPr>
      </w:pPr>
      <w:r w:rsidRPr="00D560E8">
        <w:rPr>
          <w:rFonts w:ascii="仿宋" w:eastAsia="仿宋" w:hAnsi="仿宋" w:cs="仿宋" w:hint="eastAsia"/>
          <w:sz w:val="24"/>
        </w:rPr>
        <w:t>每日公共部位的卫生保洁，如楼道卫生、窗户、扶手、电梯卫生、单元门、饮水机等；</w:t>
      </w:r>
    </w:p>
    <w:p w14:paraId="3838CDAF" w14:textId="77777777" w:rsidR="00152573" w:rsidRPr="00D560E8" w:rsidRDefault="00152573" w:rsidP="00B72458">
      <w:pPr>
        <w:numPr>
          <w:ilvl w:val="0"/>
          <w:numId w:val="38"/>
        </w:numPr>
        <w:spacing w:line="360" w:lineRule="auto"/>
        <w:ind w:firstLine="147"/>
        <w:rPr>
          <w:rFonts w:ascii="仿宋" w:eastAsia="仿宋" w:hAnsi="仿宋" w:cs="仿宋"/>
          <w:sz w:val="24"/>
        </w:rPr>
      </w:pPr>
      <w:r w:rsidRPr="00D560E8">
        <w:rPr>
          <w:rFonts w:ascii="仿宋" w:eastAsia="仿宋" w:hAnsi="仿宋" w:cs="仿宋" w:hint="eastAsia"/>
          <w:sz w:val="24"/>
        </w:rPr>
        <w:t>每日公共部位巡查：如卫生、消防设施、照明、公共部位的完好、安全隐患的预防；</w:t>
      </w:r>
    </w:p>
    <w:p w14:paraId="76378D89" w14:textId="77777777" w:rsidR="00152573" w:rsidRPr="00D560E8" w:rsidRDefault="00152573" w:rsidP="00B72458">
      <w:pPr>
        <w:numPr>
          <w:ilvl w:val="0"/>
          <w:numId w:val="38"/>
        </w:numPr>
        <w:spacing w:line="360" w:lineRule="auto"/>
        <w:ind w:firstLine="147"/>
        <w:rPr>
          <w:rFonts w:ascii="仿宋" w:eastAsia="仿宋" w:hAnsi="仿宋" w:cs="仿宋"/>
          <w:sz w:val="24"/>
        </w:rPr>
      </w:pPr>
      <w:r w:rsidRPr="00D560E8">
        <w:rPr>
          <w:rFonts w:ascii="仿宋" w:eastAsia="仿宋" w:hAnsi="仿宋" w:cs="仿宋" w:hint="eastAsia"/>
          <w:sz w:val="24"/>
        </w:rPr>
        <w:t>受理在住教师的报修，质保期内的房屋问题及时与小区物业及施工方沟通并解决教师公寓需维修的问题；</w:t>
      </w:r>
    </w:p>
    <w:p w14:paraId="4C3DAE3D" w14:textId="77777777" w:rsidR="00152573" w:rsidRPr="00D560E8" w:rsidRDefault="00152573" w:rsidP="00B72458">
      <w:pPr>
        <w:numPr>
          <w:ilvl w:val="0"/>
          <w:numId w:val="38"/>
        </w:numPr>
        <w:spacing w:line="360" w:lineRule="auto"/>
        <w:ind w:firstLine="147"/>
        <w:rPr>
          <w:rFonts w:ascii="仿宋" w:eastAsia="仿宋" w:hAnsi="仿宋" w:cs="仿宋"/>
          <w:sz w:val="24"/>
        </w:rPr>
      </w:pPr>
      <w:r w:rsidRPr="00D560E8">
        <w:rPr>
          <w:rFonts w:ascii="仿宋" w:eastAsia="仿宋" w:hAnsi="仿宋" w:cs="仿宋" w:hint="eastAsia"/>
          <w:sz w:val="24"/>
        </w:rPr>
        <w:t>两个月统计一次在住教师水、电、燃气费用明细，协助费用的收缴；</w:t>
      </w:r>
    </w:p>
    <w:p w14:paraId="75524288" w14:textId="77777777" w:rsidR="00152573" w:rsidRPr="00D560E8" w:rsidRDefault="00152573" w:rsidP="00B72458">
      <w:pPr>
        <w:numPr>
          <w:ilvl w:val="0"/>
          <w:numId w:val="38"/>
        </w:numPr>
        <w:spacing w:line="360" w:lineRule="auto"/>
        <w:ind w:firstLine="147"/>
        <w:rPr>
          <w:rFonts w:ascii="仿宋" w:eastAsia="仿宋" w:hAnsi="仿宋" w:cs="仿宋"/>
          <w:sz w:val="24"/>
        </w:rPr>
      </w:pPr>
      <w:r w:rsidRPr="00D560E8">
        <w:rPr>
          <w:rFonts w:ascii="仿宋" w:eastAsia="仿宋" w:hAnsi="仿宋" w:cs="仿宋" w:hint="eastAsia"/>
          <w:sz w:val="24"/>
        </w:rPr>
        <w:t>每半个月为在住教师提供公寓清扫服务一次，根据预约情况做好工作安排；</w:t>
      </w:r>
    </w:p>
    <w:p w14:paraId="6FCF5C94" w14:textId="77777777" w:rsidR="00152573" w:rsidRPr="00D560E8" w:rsidRDefault="00152573" w:rsidP="00B72458">
      <w:pPr>
        <w:numPr>
          <w:ilvl w:val="0"/>
          <w:numId w:val="38"/>
        </w:numPr>
        <w:spacing w:line="360" w:lineRule="auto"/>
        <w:ind w:firstLine="147"/>
        <w:rPr>
          <w:rFonts w:ascii="仿宋" w:eastAsia="仿宋" w:hAnsi="仿宋" w:cs="仿宋"/>
          <w:sz w:val="24"/>
        </w:rPr>
      </w:pPr>
      <w:r w:rsidRPr="00D560E8">
        <w:rPr>
          <w:rFonts w:ascii="仿宋" w:eastAsia="仿宋" w:hAnsi="仿宋" w:cs="仿宋" w:hint="eastAsia"/>
          <w:sz w:val="24"/>
        </w:rPr>
        <w:t>物资发放，库存物品的管理；</w:t>
      </w:r>
    </w:p>
    <w:p w14:paraId="011F9FAB" w14:textId="77777777" w:rsidR="00152573" w:rsidRPr="00D560E8" w:rsidRDefault="00152573" w:rsidP="00B72458">
      <w:pPr>
        <w:numPr>
          <w:ilvl w:val="0"/>
          <w:numId w:val="38"/>
        </w:numPr>
        <w:spacing w:line="360" w:lineRule="auto"/>
        <w:ind w:firstLine="147"/>
        <w:rPr>
          <w:rFonts w:ascii="仿宋" w:eastAsia="仿宋" w:hAnsi="仿宋" w:cs="仿宋"/>
          <w:sz w:val="24"/>
        </w:rPr>
      </w:pPr>
      <w:r w:rsidRPr="00D560E8">
        <w:rPr>
          <w:rFonts w:ascii="仿宋" w:eastAsia="仿宋" w:hAnsi="仿宋" w:cs="仿宋" w:hint="eastAsia"/>
          <w:sz w:val="24"/>
        </w:rPr>
        <w:t>与在住教师保持良好的沟通，记录好教师提出的建议与需求并及时反馈给校方；</w:t>
      </w:r>
    </w:p>
    <w:p w14:paraId="353D0703" w14:textId="77777777" w:rsidR="00152573" w:rsidRPr="00D560E8" w:rsidRDefault="00152573" w:rsidP="00B72458">
      <w:pPr>
        <w:numPr>
          <w:ilvl w:val="0"/>
          <w:numId w:val="38"/>
        </w:numPr>
        <w:spacing w:line="360" w:lineRule="auto"/>
        <w:ind w:firstLine="147"/>
        <w:rPr>
          <w:rFonts w:ascii="仿宋" w:eastAsia="仿宋" w:hAnsi="仿宋" w:cs="仿宋"/>
          <w:sz w:val="24"/>
        </w:rPr>
      </w:pPr>
      <w:r w:rsidRPr="00D560E8">
        <w:rPr>
          <w:rFonts w:ascii="仿宋" w:eastAsia="仿宋" w:hAnsi="仿宋" w:cs="仿宋" w:hint="eastAsia"/>
          <w:sz w:val="24"/>
        </w:rPr>
        <w:t>协助教师召唤出租车、邮件代收等；</w:t>
      </w:r>
    </w:p>
    <w:p w14:paraId="0142D829" w14:textId="77777777" w:rsidR="00152573" w:rsidRPr="00D560E8" w:rsidRDefault="00152573" w:rsidP="00B72458">
      <w:pPr>
        <w:numPr>
          <w:ilvl w:val="0"/>
          <w:numId w:val="38"/>
        </w:numPr>
        <w:spacing w:line="360" w:lineRule="auto"/>
        <w:ind w:firstLine="147"/>
        <w:rPr>
          <w:rFonts w:ascii="仿宋" w:eastAsia="仿宋" w:hAnsi="仿宋" w:cs="仿宋"/>
          <w:sz w:val="24"/>
        </w:rPr>
      </w:pPr>
      <w:r w:rsidRPr="00D560E8">
        <w:rPr>
          <w:rFonts w:ascii="仿宋" w:eastAsia="仿宋" w:hAnsi="仿宋" w:cs="仿宋" w:hint="eastAsia"/>
          <w:sz w:val="24"/>
        </w:rPr>
        <w:t>纯净水卡的出售；</w:t>
      </w:r>
    </w:p>
    <w:p w14:paraId="7C6B423E" w14:textId="77777777" w:rsidR="00152573" w:rsidRPr="00D560E8" w:rsidRDefault="00152573" w:rsidP="00B72458">
      <w:pPr>
        <w:numPr>
          <w:ilvl w:val="0"/>
          <w:numId w:val="38"/>
        </w:numPr>
        <w:spacing w:line="360" w:lineRule="auto"/>
        <w:ind w:firstLine="147"/>
        <w:rPr>
          <w:rFonts w:ascii="仿宋" w:eastAsia="仿宋" w:hAnsi="仿宋" w:cs="仿宋"/>
          <w:sz w:val="24"/>
        </w:rPr>
      </w:pPr>
      <w:r w:rsidRPr="00D560E8">
        <w:rPr>
          <w:rFonts w:ascii="仿宋" w:eastAsia="仿宋" w:hAnsi="仿宋" w:cs="仿宋" w:hint="eastAsia"/>
          <w:sz w:val="24"/>
        </w:rPr>
        <w:lastRenderedPageBreak/>
        <w:t>生活垃圾转运：为方便教师处置生活垃圾，在楼外设置垃圾桶，每天转运至物业指定位置；</w:t>
      </w:r>
    </w:p>
    <w:p w14:paraId="39D94690" w14:textId="77777777" w:rsidR="00152573" w:rsidRPr="00D560E8" w:rsidRDefault="00152573" w:rsidP="00B72458">
      <w:pPr>
        <w:numPr>
          <w:ilvl w:val="0"/>
          <w:numId w:val="38"/>
        </w:numPr>
        <w:spacing w:line="360" w:lineRule="auto"/>
        <w:ind w:firstLine="147"/>
        <w:rPr>
          <w:rFonts w:ascii="仿宋" w:eastAsia="仿宋" w:hAnsi="仿宋" w:cs="仿宋"/>
          <w:sz w:val="24"/>
        </w:rPr>
      </w:pPr>
      <w:r w:rsidRPr="00D560E8">
        <w:rPr>
          <w:rFonts w:ascii="仿宋" w:eastAsia="仿宋" w:hAnsi="仿宋" w:cs="仿宋" w:hint="eastAsia"/>
          <w:sz w:val="24"/>
        </w:rPr>
        <w:t>公共物品及消防物资的造册与管理；</w:t>
      </w:r>
    </w:p>
    <w:p w14:paraId="5F74DDA6" w14:textId="554B1BF0" w:rsidR="00152573" w:rsidRPr="00D560E8" w:rsidRDefault="00152573" w:rsidP="00B72458">
      <w:pPr>
        <w:numPr>
          <w:ilvl w:val="0"/>
          <w:numId w:val="38"/>
        </w:numPr>
        <w:spacing w:line="360" w:lineRule="auto"/>
        <w:ind w:firstLine="147"/>
        <w:rPr>
          <w:rFonts w:ascii="仿宋" w:eastAsia="仿宋" w:hAnsi="仿宋" w:cs="仿宋"/>
          <w:sz w:val="24"/>
        </w:rPr>
      </w:pPr>
      <w:r w:rsidRPr="00D560E8">
        <w:rPr>
          <w:rFonts w:ascii="仿宋" w:eastAsia="仿宋" w:hAnsi="仿宋" w:cs="仿宋" w:hint="eastAsia"/>
          <w:sz w:val="24"/>
        </w:rPr>
        <w:t>完成校方其它的工作安排。</w:t>
      </w:r>
    </w:p>
    <w:p w14:paraId="21681341" w14:textId="4CF5B0E0" w:rsidR="00152573" w:rsidRPr="00D560E8" w:rsidRDefault="00B72458" w:rsidP="00B72458">
      <w:pPr>
        <w:widowControl/>
        <w:adjustRightInd w:val="0"/>
        <w:spacing w:line="360" w:lineRule="auto"/>
        <w:jc w:val="left"/>
        <w:rPr>
          <w:rFonts w:ascii="仿宋" w:eastAsia="仿宋" w:hAnsi="仿宋"/>
          <w:b/>
          <w:sz w:val="24"/>
        </w:rPr>
      </w:pPr>
      <w:r w:rsidRPr="00D560E8">
        <w:rPr>
          <w:rFonts w:ascii="仿宋" w:eastAsia="仿宋" w:hAnsi="仿宋" w:hint="eastAsia"/>
          <w:b/>
          <w:sz w:val="24"/>
        </w:rPr>
        <w:t>八</w:t>
      </w:r>
      <w:r w:rsidR="00152573" w:rsidRPr="00D560E8">
        <w:rPr>
          <w:rFonts w:ascii="仿宋" w:eastAsia="仿宋" w:hAnsi="仿宋" w:hint="eastAsia"/>
          <w:b/>
          <w:sz w:val="24"/>
        </w:rPr>
        <w:t>、验收标准</w:t>
      </w:r>
    </w:p>
    <w:p w14:paraId="30B7784F" w14:textId="77777777" w:rsidR="00152573" w:rsidRPr="00D560E8" w:rsidRDefault="00152573" w:rsidP="00152573">
      <w:pPr>
        <w:spacing w:line="360" w:lineRule="auto"/>
        <w:ind w:firstLineChars="200" w:firstLine="480"/>
        <w:rPr>
          <w:rFonts w:ascii="仿宋" w:eastAsia="仿宋" w:hAnsi="仿宋"/>
          <w:sz w:val="24"/>
        </w:rPr>
      </w:pPr>
      <w:r w:rsidRPr="00D560E8">
        <w:rPr>
          <w:rFonts w:ascii="仿宋" w:eastAsia="仿宋" w:hAnsi="仿宋" w:hint="eastAsia"/>
          <w:sz w:val="24"/>
        </w:rPr>
        <w:t>每季度验收一次，日常实行考核制度，按照考核结果进行验收，具体执行以下标准：</w:t>
      </w:r>
    </w:p>
    <w:p w14:paraId="098F446C" w14:textId="77777777" w:rsidR="00152573" w:rsidRPr="00D560E8" w:rsidRDefault="00152573" w:rsidP="00152573">
      <w:pPr>
        <w:spacing w:line="360" w:lineRule="auto"/>
        <w:ind w:firstLineChars="200" w:firstLine="480"/>
        <w:rPr>
          <w:rFonts w:ascii="仿宋" w:eastAsia="仿宋" w:hAnsi="仿宋" w:cs="宋体"/>
          <w:kern w:val="0"/>
          <w:sz w:val="24"/>
        </w:rPr>
      </w:pPr>
      <w:r w:rsidRPr="00D560E8">
        <w:rPr>
          <w:rFonts w:ascii="仿宋" w:eastAsia="仿宋" w:hAnsi="仿宋" w:cs="宋体" w:hint="eastAsia"/>
          <w:kern w:val="0"/>
          <w:sz w:val="24"/>
        </w:rPr>
        <w:t>1、无火灾、违章发生；</w:t>
      </w:r>
      <w:r w:rsidRPr="00D560E8">
        <w:rPr>
          <w:rFonts w:ascii="仿宋" w:eastAsia="仿宋" w:hAnsi="仿宋" w:cs="宋体" w:hint="eastAsia"/>
          <w:kern w:val="0"/>
          <w:sz w:val="24"/>
        </w:rPr>
        <w:br/>
        <w:t xml:space="preserve">    2、校区配套设施、公用场所设备、设施完好；</w:t>
      </w:r>
    </w:p>
    <w:p w14:paraId="58408EEB" w14:textId="77777777" w:rsidR="00152573" w:rsidRPr="00D560E8" w:rsidRDefault="00152573" w:rsidP="00152573">
      <w:pPr>
        <w:spacing w:line="360" w:lineRule="auto"/>
        <w:ind w:firstLineChars="200" w:firstLine="480"/>
        <w:rPr>
          <w:rFonts w:ascii="仿宋" w:eastAsia="仿宋" w:hAnsi="仿宋" w:cs="宋体"/>
          <w:kern w:val="0"/>
          <w:sz w:val="24"/>
        </w:rPr>
      </w:pPr>
      <w:r w:rsidRPr="00D560E8">
        <w:rPr>
          <w:rFonts w:ascii="仿宋" w:eastAsia="仿宋" w:hAnsi="仿宋" w:cs="宋体" w:hint="eastAsia"/>
          <w:kern w:val="0"/>
          <w:sz w:val="24"/>
        </w:rPr>
        <w:t>3、安保服务达标；</w:t>
      </w:r>
      <w:r w:rsidRPr="00D560E8">
        <w:rPr>
          <w:rFonts w:ascii="仿宋" w:eastAsia="仿宋" w:hAnsi="仿宋" w:cs="宋体" w:hint="eastAsia"/>
          <w:kern w:val="0"/>
          <w:sz w:val="24"/>
        </w:rPr>
        <w:br/>
        <w:t xml:space="preserve">    4、园林绿化达标；</w:t>
      </w:r>
      <w:r w:rsidRPr="00D560E8">
        <w:rPr>
          <w:rFonts w:ascii="仿宋" w:eastAsia="仿宋" w:hAnsi="仿宋" w:cs="宋体" w:hint="eastAsia"/>
          <w:kern w:val="0"/>
          <w:sz w:val="24"/>
        </w:rPr>
        <w:br/>
        <w:t xml:space="preserve">    5、清洁保洁、环境卫生达标；</w:t>
      </w:r>
      <w:r w:rsidRPr="00D560E8">
        <w:rPr>
          <w:rFonts w:ascii="仿宋" w:eastAsia="仿宋" w:hAnsi="仿宋" w:cs="宋体" w:hint="eastAsia"/>
          <w:kern w:val="0"/>
          <w:sz w:val="24"/>
        </w:rPr>
        <w:br/>
        <w:t xml:space="preserve">    6、道路、停车场使用秩序规整、完好；</w:t>
      </w:r>
    </w:p>
    <w:p w14:paraId="3FB7A33D" w14:textId="77777777" w:rsidR="00152573" w:rsidRPr="00D560E8" w:rsidRDefault="00152573" w:rsidP="00152573">
      <w:pPr>
        <w:spacing w:line="360" w:lineRule="auto"/>
        <w:ind w:firstLineChars="200" w:firstLine="480"/>
        <w:rPr>
          <w:rFonts w:ascii="仿宋" w:eastAsia="仿宋" w:hAnsi="仿宋" w:cs="宋体"/>
          <w:kern w:val="0"/>
          <w:sz w:val="24"/>
        </w:rPr>
      </w:pPr>
      <w:r w:rsidRPr="00D560E8">
        <w:rPr>
          <w:rFonts w:ascii="仿宋" w:eastAsia="仿宋" w:hAnsi="仿宋" w:cs="宋体" w:hint="eastAsia"/>
          <w:kern w:val="0"/>
          <w:sz w:val="24"/>
        </w:rPr>
        <w:t>7、采购人教工、学生有效投诉每月度低于1起，投诉落实整改率100% ；</w:t>
      </w:r>
    </w:p>
    <w:p w14:paraId="02FE3B26" w14:textId="112401E6" w:rsidR="00152573" w:rsidRPr="00D560E8" w:rsidRDefault="00152573" w:rsidP="00152573">
      <w:pPr>
        <w:spacing w:line="360" w:lineRule="auto"/>
        <w:ind w:firstLineChars="200" w:firstLine="480"/>
        <w:rPr>
          <w:rFonts w:ascii="仿宋" w:eastAsia="仿宋" w:hAnsi="仿宋"/>
          <w:sz w:val="24"/>
        </w:rPr>
      </w:pPr>
      <w:r w:rsidRPr="00D560E8">
        <w:rPr>
          <w:rFonts w:ascii="仿宋" w:eastAsia="仿宋" w:hAnsi="仿宋" w:cs="宋体" w:hint="eastAsia"/>
          <w:kern w:val="0"/>
          <w:sz w:val="24"/>
        </w:rPr>
        <w:t>8、物业使用人对物业管理的满意率达到98%；</w:t>
      </w:r>
      <w:r w:rsidRPr="00D560E8">
        <w:rPr>
          <w:rFonts w:ascii="仿宋" w:eastAsia="仿宋" w:hAnsi="仿宋" w:cs="宋体" w:hint="eastAsia"/>
          <w:kern w:val="0"/>
          <w:sz w:val="24"/>
        </w:rPr>
        <w:br/>
        <w:t xml:space="preserve">    9、无重大事故发生；</w:t>
      </w:r>
      <w:r w:rsidRPr="00D560E8">
        <w:rPr>
          <w:rFonts w:ascii="仿宋" w:eastAsia="仿宋" w:hAnsi="仿宋" w:cs="宋体" w:hint="eastAsia"/>
          <w:kern w:val="0"/>
          <w:sz w:val="24"/>
        </w:rPr>
        <w:br/>
        <w:t xml:space="preserve">    10、无责任事故发生。</w:t>
      </w:r>
      <w:r w:rsidRPr="00D560E8">
        <w:rPr>
          <w:rFonts w:ascii="仿宋" w:eastAsia="仿宋" w:hAnsi="仿宋" w:cs="宋体" w:hint="eastAsia"/>
          <w:kern w:val="0"/>
          <w:sz w:val="24"/>
        </w:rPr>
        <w:br/>
      </w:r>
      <w:r w:rsidRPr="00D560E8">
        <w:rPr>
          <w:rFonts w:ascii="仿宋" w:eastAsia="仿宋" w:hAnsi="仿宋" w:hint="eastAsia"/>
          <w:sz w:val="24"/>
        </w:rPr>
        <w:t xml:space="preserve">  上述验收标准按照第</w:t>
      </w:r>
      <w:r w:rsidR="00B72458" w:rsidRPr="00D560E8">
        <w:rPr>
          <w:rFonts w:ascii="仿宋" w:eastAsia="仿宋" w:hAnsi="仿宋" w:hint="eastAsia"/>
          <w:sz w:val="24"/>
        </w:rPr>
        <w:t>七</w:t>
      </w:r>
      <w:r w:rsidRPr="00D560E8">
        <w:rPr>
          <w:rFonts w:ascii="仿宋" w:eastAsia="仿宋" w:hAnsi="仿宋" w:hint="eastAsia"/>
          <w:sz w:val="24"/>
        </w:rPr>
        <w:t>项物业服务的具体要求，</w:t>
      </w:r>
      <w:r w:rsidRPr="00D560E8">
        <w:rPr>
          <w:rFonts w:ascii="仿宋" w:eastAsia="仿宋" w:hAnsi="仿宋" w:cs="仿宋" w:hint="eastAsia"/>
          <w:sz w:val="24"/>
        </w:rPr>
        <w:t>保洁绿化、</w:t>
      </w:r>
      <w:r w:rsidRPr="00D560E8">
        <w:rPr>
          <w:rFonts w:ascii="仿宋" w:eastAsia="仿宋" w:hAnsi="仿宋" w:cs="仿宋" w:hint="eastAsia"/>
          <w:bCs/>
          <w:sz w:val="24"/>
        </w:rPr>
        <w:t>工程维修、安保服务、楼宇值班、专家公寓服务五大板块评价考核（详见《物业服务评价表》），由采购人按照考核指标考核，不符合考核标准行为出现1次即扣1分，若扣10分以上即可要求服务方进行整改，服务方整改达标后，由采购方验收合格签署验收报告，方可付款。</w:t>
      </w:r>
    </w:p>
    <w:tbl>
      <w:tblPr>
        <w:tblW w:w="8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762"/>
        <w:gridCol w:w="3863"/>
        <w:gridCol w:w="762"/>
        <w:gridCol w:w="1489"/>
        <w:gridCol w:w="762"/>
      </w:tblGrid>
      <w:tr w:rsidR="00D560E8" w:rsidRPr="00D560E8" w14:paraId="270230F7" w14:textId="77777777" w:rsidTr="00442D65">
        <w:trPr>
          <w:trHeight w:val="585"/>
        </w:trPr>
        <w:tc>
          <w:tcPr>
            <w:tcW w:w="8400" w:type="dxa"/>
            <w:gridSpan w:val="6"/>
            <w:shd w:val="clear" w:color="auto" w:fill="auto"/>
            <w:noWrap/>
            <w:vAlign w:val="center"/>
            <w:hideMark/>
          </w:tcPr>
          <w:p w14:paraId="35A8C7B5" w14:textId="77777777" w:rsidR="00442D65" w:rsidRPr="00D560E8" w:rsidRDefault="00442D65" w:rsidP="00442D65">
            <w:pPr>
              <w:widowControl/>
              <w:jc w:val="center"/>
              <w:rPr>
                <w:rFonts w:ascii="仿宋" w:eastAsia="仿宋" w:hAnsi="仿宋" w:cs="宋体"/>
                <w:b/>
                <w:kern w:val="0"/>
                <w:szCs w:val="21"/>
              </w:rPr>
            </w:pPr>
            <w:r w:rsidRPr="00D560E8">
              <w:rPr>
                <w:rFonts w:ascii="仿宋" w:eastAsia="仿宋" w:hAnsi="仿宋" w:cs="宋体" w:hint="eastAsia"/>
                <w:b/>
                <w:kern w:val="0"/>
                <w:szCs w:val="21"/>
              </w:rPr>
              <w:t>北京交通大学威海校区物业服务评价表</w:t>
            </w:r>
          </w:p>
        </w:tc>
      </w:tr>
      <w:tr w:rsidR="00D560E8" w:rsidRPr="00D560E8" w14:paraId="18D85C6E" w14:textId="77777777" w:rsidTr="00442D65">
        <w:trPr>
          <w:trHeight w:val="465"/>
        </w:trPr>
        <w:tc>
          <w:tcPr>
            <w:tcW w:w="762" w:type="dxa"/>
            <w:shd w:val="clear" w:color="auto" w:fill="auto"/>
            <w:noWrap/>
            <w:vAlign w:val="center"/>
            <w:hideMark/>
          </w:tcPr>
          <w:p w14:paraId="1A1D2EC7"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内容</w:t>
            </w:r>
          </w:p>
        </w:tc>
        <w:tc>
          <w:tcPr>
            <w:tcW w:w="762" w:type="dxa"/>
            <w:shd w:val="clear" w:color="auto" w:fill="auto"/>
            <w:noWrap/>
            <w:vAlign w:val="center"/>
            <w:hideMark/>
          </w:tcPr>
          <w:p w14:paraId="6C9840DD"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序号</w:t>
            </w:r>
          </w:p>
        </w:tc>
        <w:tc>
          <w:tcPr>
            <w:tcW w:w="3863" w:type="dxa"/>
            <w:shd w:val="clear" w:color="auto" w:fill="auto"/>
            <w:vAlign w:val="center"/>
            <w:hideMark/>
          </w:tcPr>
          <w:p w14:paraId="27FD3D72"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分项指标</w:t>
            </w:r>
          </w:p>
        </w:tc>
        <w:tc>
          <w:tcPr>
            <w:tcW w:w="762" w:type="dxa"/>
            <w:shd w:val="clear" w:color="auto" w:fill="auto"/>
            <w:noWrap/>
            <w:vAlign w:val="center"/>
            <w:hideMark/>
          </w:tcPr>
          <w:p w14:paraId="392B0C44"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分值</w:t>
            </w:r>
          </w:p>
        </w:tc>
        <w:tc>
          <w:tcPr>
            <w:tcW w:w="1489" w:type="dxa"/>
            <w:shd w:val="clear" w:color="auto" w:fill="auto"/>
            <w:noWrap/>
            <w:vAlign w:val="center"/>
            <w:hideMark/>
          </w:tcPr>
          <w:p w14:paraId="43825BFA"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发现问题</w:t>
            </w:r>
          </w:p>
        </w:tc>
        <w:tc>
          <w:tcPr>
            <w:tcW w:w="762" w:type="dxa"/>
            <w:shd w:val="clear" w:color="auto" w:fill="auto"/>
            <w:noWrap/>
            <w:vAlign w:val="center"/>
            <w:hideMark/>
          </w:tcPr>
          <w:p w14:paraId="7B0F6666"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得分</w:t>
            </w:r>
          </w:p>
        </w:tc>
      </w:tr>
      <w:tr w:rsidR="00D560E8" w:rsidRPr="00D560E8" w14:paraId="14D92F63" w14:textId="77777777" w:rsidTr="00442D65">
        <w:trPr>
          <w:trHeight w:val="405"/>
        </w:trPr>
        <w:tc>
          <w:tcPr>
            <w:tcW w:w="762" w:type="dxa"/>
            <w:vMerge w:val="restart"/>
            <w:shd w:val="clear" w:color="auto" w:fill="auto"/>
            <w:noWrap/>
            <w:textDirection w:val="tbRlV"/>
            <w:vAlign w:val="center"/>
            <w:hideMark/>
          </w:tcPr>
          <w:p w14:paraId="3F5EA7BA" w14:textId="77777777" w:rsidR="00442D65" w:rsidRPr="00D560E8" w:rsidRDefault="00442D65" w:rsidP="00442D65">
            <w:pPr>
              <w:widowControl/>
              <w:jc w:val="center"/>
              <w:rPr>
                <w:rFonts w:ascii="仿宋" w:eastAsia="仿宋" w:hAnsi="仿宋" w:cs="宋体"/>
                <w:b/>
                <w:bCs/>
                <w:kern w:val="0"/>
                <w:szCs w:val="21"/>
              </w:rPr>
            </w:pPr>
            <w:r w:rsidRPr="00D560E8">
              <w:rPr>
                <w:rFonts w:ascii="仿宋" w:eastAsia="仿宋" w:hAnsi="仿宋" w:cs="宋体" w:hint="eastAsia"/>
                <w:b/>
                <w:bCs/>
                <w:kern w:val="0"/>
                <w:szCs w:val="21"/>
              </w:rPr>
              <w:t>基础管理</w:t>
            </w:r>
          </w:p>
        </w:tc>
        <w:tc>
          <w:tcPr>
            <w:tcW w:w="762" w:type="dxa"/>
            <w:shd w:val="clear" w:color="auto" w:fill="auto"/>
            <w:noWrap/>
            <w:vAlign w:val="center"/>
            <w:hideMark/>
          </w:tcPr>
          <w:p w14:paraId="2D555427"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1</w:t>
            </w:r>
          </w:p>
        </w:tc>
        <w:tc>
          <w:tcPr>
            <w:tcW w:w="3863" w:type="dxa"/>
            <w:shd w:val="clear" w:color="auto" w:fill="auto"/>
            <w:vAlign w:val="center"/>
            <w:hideMark/>
          </w:tcPr>
          <w:p w14:paraId="3D8A1DE1"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员工统一着装，佩戴工作牌标识，岗姿规范，文明服务，仪表仪容整洁规范</w:t>
            </w:r>
          </w:p>
        </w:tc>
        <w:tc>
          <w:tcPr>
            <w:tcW w:w="762" w:type="dxa"/>
            <w:shd w:val="clear" w:color="auto" w:fill="auto"/>
            <w:noWrap/>
            <w:vAlign w:val="center"/>
            <w:hideMark/>
          </w:tcPr>
          <w:p w14:paraId="76A9260A"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52253DA6"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79BAF86C"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2994D432" w14:textId="77777777" w:rsidTr="00442D65">
        <w:trPr>
          <w:trHeight w:val="405"/>
        </w:trPr>
        <w:tc>
          <w:tcPr>
            <w:tcW w:w="762" w:type="dxa"/>
            <w:vMerge/>
            <w:vAlign w:val="center"/>
            <w:hideMark/>
          </w:tcPr>
          <w:p w14:paraId="6AFBAF05"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54764CA6"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2</w:t>
            </w:r>
          </w:p>
        </w:tc>
        <w:tc>
          <w:tcPr>
            <w:tcW w:w="3863" w:type="dxa"/>
            <w:shd w:val="clear" w:color="auto" w:fill="auto"/>
            <w:vAlign w:val="center"/>
            <w:hideMark/>
          </w:tcPr>
          <w:p w14:paraId="596763A1"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专业人员需取得职业资格证书、专业操作人员持证上岗</w:t>
            </w:r>
          </w:p>
        </w:tc>
        <w:tc>
          <w:tcPr>
            <w:tcW w:w="762" w:type="dxa"/>
            <w:shd w:val="clear" w:color="auto" w:fill="auto"/>
            <w:noWrap/>
            <w:vAlign w:val="center"/>
            <w:hideMark/>
          </w:tcPr>
          <w:p w14:paraId="6E6603D5"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5AADF53E"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5EA636E5"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294DC8C2" w14:textId="77777777" w:rsidTr="00442D65">
        <w:trPr>
          <w:trHeight w:val="405"/>
        </w:trPr>
        <w:tc>
          <w:tcPr>
            <w:tcW w:w="762" w:type="dxa"/>
            <w:vMerge/>
            <w:vAlign w:val="center"/>
            <w:hideMark/>
          </w:tcPr>
          <w:p w14:paraId="4D9D564F"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2804EDDE"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3</w:t>
            </w:r>
          </w:p>
        </w:tc>
        <w:tc>
          <w:tcPr>
            <w:tcW w:w="3863" w:type="dxa"/>
            <w:shd w:val="clear" w:color="auto" w:fill="auto"/>
            <w:vAlign w:val="center"/>
            <w:hideMark/>
          </w:tcPr>
          <w:p w14:paraId="602616F8"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有明确的作业标准（制度、流程等），相关人员都熟悉并掌握作业标准内容。</w:t>
            </w:r>
          </w:p>
        </w:tc>
        <w:tc>
          <w:tcPr>
            <w:tcW w:w="762" w:type="dxa"/>
            <w:shd w:val="clear" w:color="auto" w:fill="auto"/>
            <w:noWrap/>
            <w:vAlign w:val="center"/>
            <w:hideMark/>
          </w:tcPr>
          <w:p w14:paraId="304C0036"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6EB0E278"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12ED010B"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61104DA4" w14:textId="77777777" w:rsidTr="00442D65">
        <w:trPr>
          <w:trHeight w:val="405"/>
        </w:trPr>
        <w:tc>
          <w:tcPr>
            <w:tcW w:w="762" w:type="dxa"/>
            <w:vMerge/>
            <w:vAlign w:val="center"/>
            <w:hideMark/>
          </w:tcPr>
          <w:p w14:paraId="281B7213"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3FF41433"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4</w:t>
            </w:r>
          </w:p>
        </w:tc>
        <w:tc>
          <w:tcPr>
            <w:tcW w:w="3863" w:type="dxa"/>
            <w:shd w:val="clear" w:color="auto" w:fill="auto"/>
            <w:vAlign w:val="center"/>
            <w:hideMark/>
          </w:tcPr>
          <w:p w14:paraId="11B7C571"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管理机构设置明确，工作职责划分清晰；明确各种突发事件应急处理预案；考核办法齐全。</w:t>
            </w:r>
          </w:p>
        </w:tc>
        <w:tc>
          <w:tcPr>
            <w:tcW w:w="762" w:type="dxa"/>
            <w:shd w:val="clear" w:color="auto" w:fill="auto"/>
            <w:noWrap/>
            <w:vAlign w:val="center"/>
            <w:hideMark/>
          </w:tcPr>
          <w:p w14:paraId="521E3C84"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6D048431"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61504FBF"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7A39035C" w14:textId="77777777" w:rsidTr="00442D65">
        <w:trPr>
          <w:trHeight w:val="405"/>
        </w:trPr>
        <w:tc>
          <w:tcPr>
            <w:tcW w:w="762" w:type="dxa"/>
            <w:vMerge w:val="restart"/>
            <w:shd w:val="clear" w:color="auto" w:fill="auto"/>
            <w:noWrap/>
            <w:textDirection w:val="tbRlV"/>
            <w:vAlign w:val="center"/>
            <w:hideMark/>
          </w:tcPr>
          <w:p w14:paraId="497F8510" w14:textId="77777777" w:rsidR="00442D65" w:rsidRPr="00D560E8" w:rsidRDefault="00442D65" w:rsidP="00442D65">
            <w:pPr>
              <w:widowControl/>
              <w:jc w:val="center"/>
              <w:rPr>
                <w:rFonts w:ascii="仿宋" w:eastAsia="仿宋" w:hAnsi="仿宋" w:cs="宋体"/>
                <w:b/>
                <w:bCs/>
                <w:kern w:val="0"/>
                <w:szCs w:val="21"/>
              </w:rPr>
            </w:pPr>
            <w:r w:rsidRPr="00D560E8">
              <w:rPr>
                <w:rFonts w:ascii="仿宋" w:eastAsia="仿宋" w:hAnsi="仿宋" w:cs="宋体" w:hint="eastAsia"/>
                <w:b/>
                <w:bCs/>
                <w:kern w:val="0"/>
                <w:szCs w:val="21"/>
              </w:rPr>
              <w:t>安全管理</w:t>
            </w:r>
          </w:p>
        </w:tc>
        <w:tc>
          <w:tcPr>
            <w:tcW w:w="762" w:type="dxa"/>
            <w:shd w:val="clear" w:color="auto" w:fill="auto"/>
            <w:noWrap/>
            <w:vAlign w:val="center"/>
            <w:hideMark/>
          </w:tcPr>
          <w:p w14:paraId="3C2093A6"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5</w:t>
            </w:r>
          </w:p>
        </w:tc>
        <w:tc>
          <w:tcPr>
            <w:tcW w:w="3863" w:type="dxa"/>
            <w:shd w:val="clear" w:color="auto" w:fill="auto"/>
            <w:vAlign w:val="center"/>
            <w:hideMark/>
          </w:tcPr>
          <w:p w14:paraId="48CD232B"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严格执行外来车辆管理制度；</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00CAF6A0"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05640EFA"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6A9F3ECC"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78DBFF41" w14:textId="77777777" w:rsidTr="00442D65">
        <w:trPr>
          <w:trHeight w:val="405"/>
        </w:trPr>
        <w:tc>
          <w:tcPr>
            <w:tcW w:w="762" w:type="dxa"/>
            <w:vMerge/>
            <w:vAlign w:val="center"/>
            <w:hideMark/>
          </w:tcPr>
          <w:p w14:paraId="7842ECE9"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3A8796AA"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6</w:t>
            </w:r>
          </w:p>
        </w:tc>
        <w:tc>
          <w:tcPr>
            <w:tcW w:w="3863" w:type="dxa"/>
            <w:shd w:val="clear" w:color="auto" w:fill="auto"/>
            <w:vAlign w:val="center"/>
            <w:hideMark/>
          </w:tcPr>
          <w:p w14:paraId="7EABC082"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严格执行外来人员会客登记制度；</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1E0549BE"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4BEAC415"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08712D1A"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16891628" w14:textId="77777777" w:rsidTr="00442D65">
        <w:trPr>
          <w:trHeight w:val="405"/>
        </w:trPr>
        <w:tc>
          <w:tcPr>
            <w:tcW w:w="762" w:type="dxa"/>
            <w:vMerge/>
            <w:vAlign w:val="center"/>
            <w:hideMark/>
          </w:tcPr>
          <w:p w14:paraId="2ADC6563"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642A5BB5"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7</w:t>
            </w:r>
          </w:p>
        </w:tc>
        <w:tc>
          <w:tcPr>
            <w:tcW w:w="3863" w:type="dxa"/>
            <w:shd w:val="clear" w:color="auto" w:fill="auto"/>
            <w:hideMark/>
          </w:tcPr>
          <w:p w14:paraId="480D194D"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熟练掌握消防应急预案内容及操作流程，定期对员工进行安全知识及技能培训，并有档案记录；</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3990840D"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7826C1D5"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01E703CA"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1CDA5846" w14:textId="77777777" w:rsidTr="00442D65">
        <w:trPr>
          <w:trHeight w:val="405"/>
        </w:trPr>
        <w:tc>
          <w:tcPr>
            <w:tcW w:w="762" w:type="dxa"/>
            <w:vMerge/>
            <w:vAlign w:val="center"/>
            <w:hideMark/>
          </w:tcPr>
          <w:p w14:paraId="2423B1BC"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0866426E"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8</w:t>
            </w:r>
          </w:p>
        </w:tc>
        <w:tc>
          <w:tcPr>
            <w:tcW w:w="3863" w:type="dxa"/>
            <w:shd w:val="clear" w:color="auto" w:fill="auto"/>
            <w:hideMark/>
          </w:tcPr>
          <w:p w14:paraId="560F343A" w14:textId="4DDD4851"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公寓人员对学生实行晚点名、请假登记制度；</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20536CBD"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3B7F5611"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1F15A7FD"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504AB598" w14:textId="77777777" w:rsidTr="00442D65">
        <w:trPr>
          <w:trHeight w:val="705"/>
        </w:trPr>
        <w:tc>
          <w:tcPr>
            <w:tcW w:w="762" w:type="dxa"/>
            <w:vMerge/>
            <w:vAlign w:val="center"/>
            <w:hideMark/>
          </w:tcPr>
          <w:p w14:paraId="7F793437"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67D52A6C"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9</w:t>
            </w:r>
          </w:p>
        </w:tc>
        <w:tc>
          <w:tcPr>
            <w:tcW w:w="3863" w:type="dxa"/>
            <w:shd w:val="clear" w:color="auto" w:fill="auto"/>
            <w:hideMark/>
          </w:tcPr>
          <w:p w14:paraId="77C96898"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制定相对固定的巡视路线，严格执行巡视制度，按时巡视，不少巡漏巡，做好巡视签到和巡视记录并存档；</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04BE76A0"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19D97EB7"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47DEFADC"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64443901" w14:textId="77777777" w:rsidTr="00442D65">
        <w:trPr>
          <w:trHeight w:val="690"/>
        </w:trPr>
        <w:tc>
          <w:tcPr>
            <w:tcW w:w="762" w:type="dxa"/>
            <w:vMerge/>
            <w:vAlign w:val="center"/>
            <w:hideMark/>
          </w:tcPr>
          <w:p w14:paraId="5D2562BB"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7E4989F4"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10</w:t>
            </w:r>
          </w:p>
        </w:tc>
        <w:tc>
          <w:tcPr>
            <w:tcW w:w="3863" w:type="dxa"/>
            <w:shd w:val="clear" w:color="auto" w:fill="auto"/>
            <w:hideMark/>
          </w:tcPr>
          <w:p w14:paraId="663E56AA"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消防设施、设备定期检查，记录完整；发现缺失、过期、随意挪动、损坏等情况及时上报并存档；</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008FAFDF"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235AB802"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6A51EED4"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312F01F2" w14:textId="77777777" w:rsidTr="00442D65">
        <w:trPr>
          <w:trHeight w:val="405"/>
        </w:trPr>
        <w:tc>
          <w:tcPr>
            <w:tcW w:w="762" w:type="dxa"/>
            <w:vMerge/>
            <w:vAlign w:val="center"/>
            <w:hideMark/>
          </w:tcPr>
          <w:p w14:paraId="284BD8CC"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00C8C023"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11</w:t>
            </w:r>
          </w:p>
        </w:tc>
        <w:tc>
          <w:tcPr>
            <w:tcW w:w="3863" w:type="dxa"/>
            <w:shd w:val="clear" w:color="auto" w:fill="auto"/>
            <w:hideMark/>
          </w:tcPr>
          <w:p w14:paraId="307FB0C5"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门岗人员按项目规定时间实行站岗服务，高峰时段项目负责人到场协助监管；</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2DAD35EF"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68FAD1EC"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795446DA"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31E47EE4" w14:textId="77777777" w:rsidTr="00442D65">
        <w:trPr>
          <w:trHeight w:val="405"/>
        </w:trPr>
        <w:tc>
          <w:tcPr>
            <w:tcW w:w="762" w:type="dxa"/>
            <w:vMerge/>
            <w:vAlign w:val="center"/>
            <w:hideMark/>
          </w:tcPr>
          <w:p w14:paraId="736A785A"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569813EC"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12</w:t>
            </w:r>
          </w:p>
        </w:tc>
        <w:tc>
          <w:tcPr>
            <w:tcW w:w="3863" w:type="dxa"/>
            <w:shd w:val="clear" w:color="auto" w:fill="auto"/>
            <w:hideMark/>
          </w:tcPr>
          <w:p w14:paraId="23412F0F"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确保安全通道门顺畅打开，消防通道内无杂物堆放，做到每周至少检查一次并有开启记录；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16B722A0"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0AB8153E"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53139914"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7DDED964" w14:textId="77777777" w:rsidTr="00442D65">
        <w:trPr>
          <w:trHeight w:val="405"/>
        </w:trPr>
        <w:tc>
          <w:tcPr>
            <w:tcW w:w="762" w:type="dxa"/>
            <w:vMerge/>
            <w:vAlign w:val="center"/>
            <w:hideMark/>
          </w:tcPr>
          <w:p w14:paraId="25E4B683"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523A9695"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13</w:t>
            </w:r>
          </w:p>
        </w:tc>
        <w:tc>
          <w:tcPr>
            <w:tcW w:w="3863" w:type="dxa"/>
            <w:shd w:val="clear" w:color="auto" w:fill="auto"/>
            <w:hideMark/>
          </w:tcPr>
          <w:p w14:paraId="2CAFA78C"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公寓人员能对本楼学生进行100%的识别，准确识别是否属于本楼学生；</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69BB8265"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5986430B"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0EC6DB7C"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47A85B62" w14:textId="77777777" w:rsidTr="00442D65">
        <w:trPr>
          <w:trHeight w:val="405"/>
        </w:trPr>
        <w:tc>
          <w:tcPr>
            <w:tcW w:w="762" w:type="dxa"/>
            <w:vMerge/>
            <w:vAlign w:val="center"/>
            <w:hideMark/>
          </w:tcPr>
          <w:p w14:paraId="6946DE1E"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5EC40A6D"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14</w:t>
            </w:r>
          </w:p>
        </w:tc>
        <w:tc>
          <w:tcPr>
            <w:tcW w:w="3863" w:type="dxa"/>
            <w:shd w:val="clear" w:color="auto" w:fill="auto"/>
            <w:hideMark/>
          </w:tcPr>
          <w:p w14:paraId="21D0D629"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公寓人员每天对寝室安全进行检查含违章电器、家具安全等，并记录上报；</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63B49F36"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234CBCED"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51F88F90"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72D07BBA" w14:textId="77777777" w:rsidTr="00442D65">
        <w:trPr>
          <w:trHeight w:val="405"/>
        </w:trPr>
        <w:tc>
          <w:tcPr>
            <w:tcW w:w="762" w:type="dxa"/>
            <w:vMerge/>
            <w:vAlign w:val="center"/>
            <w:hideMark/>
          </w:tcPr>
          <w:p w14:paraId="20C690CD"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7CADC5E9"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15</w:t>
            </w:r>
          </w:p>
        </w:tc>
        <w:tc>
          <w:tcPr>
            <w:tcW w:w="3863" w:type="dxa"/>
            <w:shd w:val="clear" w:color="auto" w:fill="auto"/>
            <w:hideMark/>
          </w:tcPr>
          <w:p w14:paraId="318E79C0"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平台及顶楼卫生安全每月检查一次，确保下水管畅通、无杂物，并记录存档；</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41E18933"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04594A30"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707FD30D"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2EC5FBBF" w14:textId="77777777" w:rsidTr="00442D65">
        <w:trPr>
          <w:trHeight w:val="405"/>
        </w:trPr>
        <w:tc>
          <w:tcPr>
            <w:tcW w:w="762" w:type="dxa"/>
            <w:vMerge/>
            <w:vAlign w:val="center"/>
            <w:hideMark/>
          </w:tcPr>
          <w:p w14:paraId="43277EE3"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5D3BAF18"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16</w:t>
            </w:r>
          </w:p>
        </w:tc>
        <w:tc>
          <w:tcPr>
            <w:tcW w:w="3863" w:type="dxa"/>
            <w:shd w:val="clear" w:color="auto" w:fill="auto"/>
            <w:hideMark/>
          </w:tcPr>
          <w:p w14:paraId="55B90362" w14:textId="3D2C2C4F"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防爆器械、应急钥匙摆放在明显位置并能马上拿到；</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p>
        </w:tc>
        <w:tc>
          <w:tcPr>
            <w:tcW w:w="762" w:type="dxa"/>
            <w:shd w:val="clear" w:color="auto" w:fill="auto"/>
            <w:noWrap/>
            <w:vAlign w:val="center"/>
            <w:hideMark/>
          </w:tcPr>
          <w:p w14:paraId="35C3B45F"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2FEB7E53"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7859F983"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640BE6CF" w14:textId="77777777" w:rsidTr="00442D65">
        <w:trPr>
          <w:trHeight w:val="615"/>
        </w:trPr>
        <w:tc>
          <w:tcPr>
            <w:tcW w:w="762" w:type="dxa"/>
            <w:vMerge/>
            <w:vAlign w:val="center"/>
            <w:hideMark/>
          </w:tcPr>
          <w:p w14:paraId="7C578A40"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455FBE79"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17</w:t>
            </w:r>
          </w:p>
        </w:tc>
        <w:tc>
          <w:tcPr>
            <w:tcW w:w="3863" w:type="dxa"/>
            <w:shd w:val="clear" w:color="auto" w:fill="auto"/>
            <w:hideMark/>
          </w:tcPr>
          <w:p w14:paraId="051B004D"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消防控制中心24小时值班，收到火情、险情及其他异常情况报警信号后，及时报警，并安排人员及时赶到现场进行前期处理。</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p>
        </w:tc>
        <w:tc>
          <w:tcPr>
            <w:tcW w:w="762" w:type="dxa"/>
            <w:shd w:val="clear" w:color="auto" w:fill="auto"/>
            <w:noWrap/>
            <w:vAlign w:val="center"/>
            <w:hideMark/>
          </w:tcPr>
          <w:p w14:paraId="77E7435D"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7E104C3B"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5249609A"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3DF5529E" w14:textId="77777777" w:rsidTr="00442D65">
        <w:trPr>
          <w:trHeight w:val="675"/>
        </w:trPr>
        <w:tc>
          <w:tcPr>
            <w:tcW w:w="762" w:type="dxa"/>
            <w:vMerge w:val="restart"/>
            <w:shd w:val="clear" w:color="auto" w:fill="auto"/>
            <w:noWrap/>
            <w:textDirection w:val="tbRlV"/>
            <w:vAlign w:val="center"/>
            <w:hideMark/>
          </w:tcPr>
          <w:p w14:paraId="37A27E7F" w14:textId="77777777" w:rsidR="00442D65" w:rsidRPr="00D560E8" w:rsidRDefault="00442D65" w:rsidP="00442D65">
            <w:pPr>
              <w:widowControl/>
              <w:jc w:val="center"/>
              <w:rPr>
                <w:rFonts w:ascii="仿宋" w:eastAsia="仿宋" w:hAnsi="仿宋" w:cs="宋体"/>
                <w:b/>
                <w:bCs/>
                <w:kern w:val="0"/>
                <w:szCs w:val="21"/>
              </w:rPr>
            </w:pPr>
            <w:r w:rsidRPr="00D560E8">
              <w:rPr>
                <w:rFonts w:ascii="仿宋" w:eastAsia="仿宋" w:hAnsi="仿宋" w:cs="宋体" w:hint="eastAsia"/>
                <w:b/>
                <w:bCs/>
                <w:kern w:val="0"/>
                <w:szCs w:val="21"/>
              </w:rPr>
              <w:t>保洁服务</w:t>
            </w:r>
          </w:p>
        </w:tc>
        <w:tc>
          <w:tcPr>
            <w:tcW w:w="762" w:type="dxa"/>
            <w:shd w:val="clear" w:color="auto" w:fill="auto"/>
            <w:noWrap/>
            <w:vAlign w:val="center"/>
            <w:hideMark/>
          </w:tcPr>
          <w:p w14:paraId="6FDBAC2B"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18</w:t>
            </w:r>
          </w:p>
        </w:tc>
        <w:tc>
          <w:tcPr>
            <w:tcW w:w="3863" w:type="dxa"/>
            <w:shd w:val="clear" w:color="auto" w:fill="auto"/>
            <w:hideMark/>
          </w:tcPr>
          <w:p w14:paraId="5968EC40" w14:textId="62ACA73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校园内无暴露垃圾，道路干净整洁，无果皮、纸屑、废弃物及污水，绿化带内干净、整洁、无白色垃圾；</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p>
        </w:tc>
        <w:tc>
          <w:tcPr>
            <w:tcW w:w="762" w:type="dxa"/>
            <w:shd w:val="clear" w:color="auto" w:fill="auto"/>
            <w:noWrap/>
            <w:vAlign w:val="center"/>
            <w:hideMark/>
          </w:tcPr>
          <w:p w14:paraId="293C2C31"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04781E95"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0F39F83F"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455E7259" w14:textId="77777777" w:rsidTr="00442D65">
        <w:trPr>
          <w:trHeight w:val="585"/>
        </w:trPr>
        <w:tc>
          <w:tcPr>
            <w:tcW w:w="762" w:type="dxa"/>
            <w:vMerge/>
            <w:vAlign w:val="center"/>
            <w:hideMark/>
          </w:tcPr>
          <w:p w14:paraId="076F470D"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5305746B"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19</w:t>
            </w:r>
          </w:p>
        </w:tc>
        <w:tc>
          <w:tcPr>
            <w:tcW w:w="3863" w:type="dxa"/>
            <w:shd w:val="clear" w:color="auto" w:fill="auto"/>
            <w:hideMark/>
          </w:tcPr>
          <w:p w14:paraId="13501DA4" w14:textId="1497E4FD"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建筑物公共区域内门、窗干净，窗台板整洁，无灰尘，墙壁、天棚无积尘、蜘蛛网、污渍，无乱张贴乱悬挂；</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p>
        </w:tc>
        <w:tc>
          <w:tcPr>
            <w:tcW w:w="762" w:type="dxa"/>
            <w:shd w:val="clear" w:color="auto" w:fill="auto"/>
            <w:noWrap/>
            <w:vAlign w:val="center"/>
            <w:hideMark/>
          </w:tcPr>
          <w:p w14:paraId="038DDE38"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7492C250"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3D356B34"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7FA2FA95" w14:textId="77777777" w:rsidTr="00442D65">
        <w:trPr>
          <w:trHeight w:val="405"/>
        </w:trPr>
        <w:tc>
          <w:tcPr>
            <w:tcW w:w="762" w:type="dxa"/>
            <w:vMerge/>
            <w:vAlign w:val="center"/>
            <w:hideMark/>
          </w:tcPr>
          <w:p w14:paraId="53558C9C"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14001311"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20</w:t>
            </w:r>
          </w:p>
        </w:tc>
        <w:tc>
          <w:tcPr>
            <w:tcW w:w="3863" w:type="dxa"/>
            <w:shd w:val="clear" w:color="auto" w:fill="auto"/>
            <w:hideMark/>
          </w:tcPr>
          <w:p w14:paraId="61E83735"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卫生间无积水、痰迹、异味，便器无堵塞、污垢，各类卫生工具摆放整齐，工具房干净整洁；</w:t>
            </w:r>
          </w:p>
        </w:tc>
        <w:tc>
          <w:tcPr>
            <w:tcW w:w="762" w:type="dxa"/>
            <w:shd w:val="clear" w:color="auto" w:fill="auto"/>
            <w:noWrap/>
            <w:vAlign w:val="center"/>
            <w:hideMark/>
          </w:tcPr>
          <w:p w14:paraId="249AE9C3"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66069AD4"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266EB1AD"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3C472003" w14:textId="77777777" w:rsidTr="00442D65">
        <w:trPr>
          <w:trHeight w:val="416"/>
        </w:trPr>
        <w:tc>
          <w:tcPr>
            <w:tcW w:w="762" w:type="dxa"/>
            <w:vMerge/>
            <w:vAlign w:val="center"/>
            <w:hideMark/>
          </w:tcPr>
          <w:p w14:paraId="2A7423EF"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449360C4"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21</w:t>
            </w:r>
          </w:p>
        </w:tc>
        <w:tc>
          <w:tcPr>
            <w:tcW w:w="3863" w:type="dxa"/>
            <w:shd w:val="clear" w:color="auto" w:fill="auto"/>
            <w:hideMark/>
          </w:tcPr>
          <w:p w14:paraId="64F409FB" w14:textId="223888FE"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门、开关面板、消防器材箱（管）、宣传板及管道无灰尘、污渍、蜘蛛网，无乱贴乱挂宣传品及广告；</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p>
        </w:tc>
        <w:tc>
          <w:tcPr>
            <w:tcW w:w="762" w:type="dxa"/>
            <w:shd w:val="clear" w:color="auto" w:fill="auto"/>
            <w:noWrap/>
            <w:vAlign w:val="center"/>
            <w:hideMark/>
          </w:tcPr>
          <w:p w14:paraId="012FC6AB"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20E5317D"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13A85810"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3AD8AB31" w14:textId="77777777" w:rsidTr="00442D65">
        <w:trPr>
          <w:trHeight w:val="405"/>
        </w:trPr>
        <w:tc>
          <w:tcPr>
            <w:tcW w:w="762" w:type="dxa"/>
            <w:vMerge/>
            <w:vAlign w:val="center"/>
            <w:hideMark/>
          </w:tcPr>
          <w:p w14:paraId="0FA3EC25"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1EA70988"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22</w:t>
            </w:r>
          </w:p>
        </w:tc>
        <w:tc>
          <w:tcPr>
            <w:tcW w:w="3863" w:type="dxa"/>
            <w:shd w:val="clear" w:color="auto" w:fill="auto"/>
            <w:hideMark/>
          </w:tcPr>
          <w:p w14:paraId="092561D4" w14:textId="7C58CE4D"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垃圾房、垃圾桶内垃圾清运及时，垃圾房干净整洁，校园内无卫生死角；</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7A26B710"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3A49D1BB"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3CFFC295"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592D8871" w14:textId="77777777" w:rsidTr="00442D65">
        <w:trPr>
          <w:trHeight w:val="405"/>
        </w:trPr>
        <w:tc>
          <w:tcPr>
            <w:tcW w:w="762" w:type="dxa"/>
            <w:vMerge/>
            <w:vAlign w:val="center"/>
            <w:hideMark/>
          </w:tcPr>
          <w:p w14:paraId="252C4135"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2DCE4FE4"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23</w:t>
            </w:r>
          </w:p>
        </w:tc>
        <w:tc>
          <w:tcPr>
            <w:tcW w:w="3863" w:type="dxa"/>
            <w:shd w:val="clear" w:color="auto" w:fill="auto"/>
            <w:hideMark/>
          </w:tcPr>
          <w:p w14:paraId="5EDBBC29" w14:textId="75EF5E00"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楼内大厅、走廊、楼梯、踢脚线光洁，无垃圾、灰尘、污渍，砖缝无积垢；</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2ECE6509"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3F06D293"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03C9361C"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63376F1A" w14:textId="77777777" w:rsidTr="00442D65">
        <w:trPr>
          <w:trHeight w:val="405"/>
        </w:trPr>
        <w:tc>
          <w:tcPr>
            <w:tcW w:w="762" w:type="dxa"/>
            <w:vMerge/>
            <w:vAlign w:val="center"/>
            <w:hideMark/>
          </w:tcPr>
          <w:p w14:paraId="42D840B3"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7D36F135"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24</w:t>
            </w:r>
          </w:p>
        </w:tc>
        <w:tc>
          <w:tcPr>
            <w:tcW w:w="3863" w:type="dxa"/>
            <w:shd w:val="clear" w:color="auto" w:fill="auto"/>
            <w:hideMark/>
          </w:tcPr>
          <w:p w14:paraId="3FD08AD2" w14:textId="04FEE254"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按时开关各类会议室，并保证室内干净、整洁和开水供应；</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3E6A6AD6"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139177B3"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4EA9CD57"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1041229D" w14:textId="77777777" w:rsidTr="00442D65">
        <w:trPr>
          <w:trHeight w:val="405"/>
        </w:trPr>
        <w:tc>
          <w:tcPr>
            <w:tcW w:w="762" w:type="dxa"/>
            <w:vMerge/>
            <w:vAlign w:val="center"/>
            <w:hideMark/>
          </w:tcPr>
          <w:p w14:paraId="60AE12E2"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11174B29"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25</w:t>
            </w:r>
          </w:p>
        </w:tc>
        <w:tc>
          <w:tcPr>
            <w:tcW w:w="3863" w:type="dxa"/>
            <w:shd w:val="clear" w:color="auto" w:fill="auto"/>
            <w:hideMark/>
          </w:tcPr>
          <w:p w14:paraId="45AB1C51" w14:textId="413D72E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电梯轿厢、井道、机房保持清洁；</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506A20A6"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12735640"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6DC095D6"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18BD882E" w14:textId="77777777" w:rsidTr="00442D65">
        <w:trPr>
          <w:trHeight w:val="405"/>
        </w:trPr>
        <w:tc>
          <w:tcPr>
            <w:tcW w:w="762" w:type="dxa"/>
            <w:vMerge/>
            <w:vAlign w:val="center"/>
            <w:hideMark/>
          </w:tcPr>
          <w:p w14:paraId="2DD99BDB"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103CEA97"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26</w:t>
            </w:r>
          </w:p>
        </w:tc>
        <w:tc>
          <w:tcPr>
            <w:tcW w:w="3863" w:type="dxa"/>
            <w:shd w:val="clear" w:color="auto" w:fill="auto"/>
            <w:hideMark/>
          </w:tcPr>
          <w:p w14:paraId="0C006805" w14:textId="6D6DDF35"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窗轨干净、可擦玻璃保持干净明亮；</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06A32E09"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3D29B4CF"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040A431E"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3DE64383" w14:textId="77777777" w:rsidTr="00442D65">
        <w:trPr>
          <w:trHeight w:val="405"/>
        </w:trPr>
        <w:tc>
          <w:tcPr>
            <w:tcW w:w="762" w:type="dxa"/>
            <w:vMerge/>
            <w:vAlign w:val="center"/>
            <w:hideMark/>
          </w:tcPr>
          <w:p w14:paraId="3A1DFB9E"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2B4AAB00"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27</w:t>
            </w:r>
          </w:p>
        </w:tc>
        <w:tc>
          <w:tcPr>
            <w:tcW w:w="3863" w:type="dxa"/>
            <w:shd w:val="clear" w:color="auto" w:fill="auto"/>
            <w:hideMark/>
          </w:tcPr>
          <w:p w14:paraId="6A8EE73B" w14:textId="2B18E58C"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吸顶灯每年至少清洗一次以上，并做好相关记录；</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0749A02C"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2E927461"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43877026"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0328E9DF" w14:textId="77777777" w:rsidTr="00442D65">
        <w:trPr>
          <w:trHeight w:val="405"/>
        </w:trPr>
        <w:tc>
          <w:tcPr>
            <w:tcW w:w="762" w:type="dxa"/>
            <w:vMerge/>
            <w:vAlign w:val="center"/>
            <w:hideMark/>
          </w:tcPr>
          <w:p w14:paraId="45B8CD09"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5D9EA0F1"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28</w:t>
            </w:r>
          </w:p>
        </w:tc>
        <w:tc>
          <w:tcPr>
            <w:tcW w:w="3863" w:type="dxa"/>
            <w:shd w:val="clear" w:color="auto" w:fill="auto"/>
            <w:hideMark/>
          </w:tcPr>
          <w:p w14:paraId="2991331D"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走廊、楼道、校园路灯等灯具表面无灰尘、蜘蛛网。 </w:t>
            </w:r>
          </w:p>
        </w:tc>
        <w:tc>
          <w:tcPr>
            <w:tcW w:w="762" w:type="dxa"/>
            <w:shd w:val="clear" w:color="auto" w:fill="auto"/>
            <w:noWrap/>
            <w:vAlign w:val="center"/>
            <w:hideMark/>
          </w:tcPr>
          <w:p w14:paraId="4262B926"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6065C9EF"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3C00BB94"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7B628E58" w14:textId="77777777" w:rsidTr="00442D65">
        <w:trPr>
          <w:trHeight w:val="405"/>
        </w:trPr>
        <w:tc>
          <w:tcPr>
            <w:tcW w:w="762" w:type="dxa"/>
            <w:vMerge w:val="restart"/>
            <w:shd w:val="clear" w:color="auto" w:fill="auto"/>
            <w:noWrap/>
            <w:textDirection w:val="tbRlV"/>
            <w:vAlign w:val="center"/>
            <w:hideMark/>
          </w:tcPr>
          <w:p w14:paraId="53A0BFF7" w14:textId="77777777" w:rsidR="00442D65" w:rsidRPr="00D560E8" w:rsidRDefault="00442D65" w:rsidP="00442D65">
            <w:pPr>
              <w:widowControl/>
              <w:jc w:val="center"/>
              <w:rPr>
                <w:rFonts w:ascii="仿宋" w:eastAsia="仿宋" w:hAnsi="仿宋" w:cs="宋体"/>
                <w:b/>
                <w:bCs/>
                <w:kern w:val="0"/>
                <w:szCs w:val="21"/>
              </w:rPr>
            </w:pPr>
            <w:r w:rsidRPr="00D560E8">
              <w:rPr>
                <w:rFonts w:ascii="仿宋" w:eastAsia="仿宋" w:hAnsi="仿宋" w:cs="宋体" w:hint="eastAsia"/>
                <w:b/>
                <w:bCs/>
                <w:kern w:val="0"/>
                <w:szCs w:val="21"/>
              </w:rPr>
              <w:t>绿化管理</w:t>
            </w:r>
          </w:p>
        </w:tc>
        <w:tc>
          <w:tcPr>
            <w:tcW w:w="762" w:type="dxa"/>
            <w:shd w:val="clear" w:color="auto" w:fill="auto"/>
            <w:noWrap/>
            <w:vAlign w:val="center"/>
            <w:hideMark/>
          </w:tcPr>
          <w:p w14:paraId="58F14A29"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29</w:t>
            </w:r>
          </w:p>
        </w:tc>
        <w:tc>
          <w:tcPr>
            <w:tcW w:w="3863" w:type="dxa"/>
            <w:shd w:val="clear" w:color="auto" w:fill="auto"/>
            <w:hideMark/>
          </w:tcPr>
          <w:p w14:paraId="3BB6F929" w14:textId="752AF7E9"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绿地整洁，地面卫生，无垃圾杂物；</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758173CE"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0244A4D8"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1E74A173"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6B484550" w14:textId="77777777" w:rsidTr="00442D65">
        <w:trPr>
          <w:trHeight w:val="600"/>
        </w:trPr>
        <w:tc>
          <w:tcPr>
            <w:tcW w:w="762" w:type="dxa"/>
            <w:vMerge/>
            <w:vAlign w:val="center"/>
            <w:hideMark/>
          </w:tcPr>
          <w:p w14:paraId="0EFBC773"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6C1F3575"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30</w:t>
            </w:r>
          </w:p>
        </w:tc>
        <w:tc>
          <w:tcPr>
            <w:tcW w:w="3863" w:type="dxa"/>
            <w:shd w:val="clear" w:color="auto" w:fill="auto"/>
            <w:hideMark/>
          </w:tcPr>
          <w:p w14:paraId="0452A991" w14:textId="089102B9"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树木及时修剪，无徒长枝、病虫枝、过密枝、枯枝、伤损枝；宿根植物及时翻种、断根、间删；植物无死株。</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p>
        </w:tc>
        <w:tc>
          <w:tcPr>
            <w:tcW w:w="762" w:type="dxa"/>
            <w:shd w:val="clear" w:color="auto" w:fill="auto"/>
            <w:noWrap/>
            <w:vAlign w:val="center"/>
            <w:hideMark/>
          </w:tcPr>
          <w:p w14:paraId="723FCE0E"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14D0D9A3"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2B3A0115"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1DE354EB" w14:textId="77777777" w:rsidTr="00442D65">
        <w:trPr>
          <w:trHeight w:val="405"/>
        </w:trPr>
        <w:tc>
          <w:tcPr>
            <w:tcW w:w="762" w:type="dxa"/>
            <w:vMerge/>
            <w:vAlign w:val="center"/>
            <w:hideMark/>
          </w:tcPr>
          <w:p w14:paraId="4E98013A"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3873EEF4"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31</w:t>
            </w:r>
          </w:p>
        </w:tc>
        <w:tc>
          <w:tcPr>
            <w:tcW w:w="3863" w:type="dxa"/>
            <w:shd w:val="clear" w:color="auto" w:fill="auto"/>
            <w:hideMark/>
          </w:tcPr>
          <w:p w14:paraId="52A2DB29" w14:textId="3E22396A"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对盆栽植物及时修剪、养护，盆内无杂物；</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4CBE898A"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44AF3E36"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11F2779C"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2FB97F9B" w14:textId="77777777" w:rsidTr="00442D65">
        <w:trPr>
          <w:trHeight w:val="405"/>
        </w:trPr>
        <w:tc>
          <w:tcPr>
            <w:tcW w:w="762" w:type="dxa"/>
            <w:vMerge/>
            <w:vAlign w:val="center"/>
            <w:hideMark/>
          </w:tcPr>
          <w:p w14:paraId="353D8C85"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1544994B"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32</w:t>
            </w:r>
          </w:p>
        </w:tc>
        <w:tc>
          <w:tcPr>
            <w:tcW w:w="3863" w:type="dxa"/>
            <w:shd w:val="clear" w:color="auto" w:fill="auto"/>
            <w:hideMark/>
          </w:tcPr>
          <w:p w14:paraId="03B996F6" w14:textId="420178EA"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绿地内水体整洁卫生、无漂浮杂物、无杂生水生植物；</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01E0FE23"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2F8242FB"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33506EDA"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69E93F64" w14:textId="77777777" w:rsidTr="00442D65">
        <w:trPr>
          <w:trHeight w:val="405"/>
        </w:trPr>
        <w:tc>
          <w:tcPr>
            <w:tcW w:w="762" w:type="dxa"/>
            <w:vMerge/>
            <w:vAlign w:val="center"/>
            <w:hideMark/>
          </w:tcPr>
          <w:p w14:paraId="7A61320D"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7DCA0744"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33</w:t>
            </w:r>
          </w:p>
        </w:tc>
        <w:tc>
          <w:tcPr>
            <w:tcW w:w="3863" w:type="dxa"/>
            <w:shd w:val="clear" w:color="auto" w:fill="auto"/>
            <w:hideMark/>
          </w:tcPr>
          <w:p w14:paraId="4A85C74B" w14:textId="4D8887F1"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草坪生长茂盛，无明显杂草，黄土不裸露，保持叶面清洁，有整体观赏效果；</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p>
        </w:tc>
        <w:tc>
          <w:tcPr>
            <w:tcW w:w="762" w:type="dxa"/>
            <w:shd w:val="clear" w:color="auto" w:fill="auto"/>
            <w:noWrap/>
            <w:vAlign w:val="center"/>
            <w:hideMark/>
          </w:tcPr>
          <w:p w14:paraId="093B7160"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48791D48"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69652FD7"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3B60A551" w14:textId="77777777" w:rsidTr="00442D65">
        <w:trPr>
          <w:trHeight w:val="405"/>
        </w:trPr>
        <w:tc>
          <w:tcPr>
            <w:tcW w:w="762" w:type="dxa"/>
            <w:vMerge/>
            <w:vAlign w:val="center"/>
            <w:hideMark/>
          </w:tcPr>
          <w:p w14:paraId="3431DBEF"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77CF3C48"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34</w:t>
            </w:r>
          </w:p>
        </w:tc>
        <w:tc>
          <w:tcPr>
            <w:tcW w:w="3863" w:type="dxa"/>
            <w:shd w:val="clear" w:color="auto" w:fill="auto"/>
            <w:hideMark/>
          </w:tcPr>
          <w:p w14:paraId="64489BE7"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有防护措施，对危树及时采取修枝、加固或申报更换等措施，遇灾害性天气及时组织进行抢扶；</w:t>
            </w:r>
          </w:p>
        </w:tc>
        <w:tc>
          <w:tcPr>
            <w:tcW w:w="762" w:type="dxa"/>
            <w:shd w:val="clear" w:color="auto" w:fill="auto"/>
            <w:noWrap/>
            <w:vAlign w:val="center"/>
            <w:hideMark/>
          </w:tcPr>
          <w:p w14:paraId="5091CF99"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04D602E4"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2139A44B"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0AF5DD15" w14:textId="77777777" w:rsidTr="00442D65">
        <w:trPr>
          <w:trHeight w:val="405"/>
        </w:trPr>
        <w:tc>
          <w:tcPr>
            <w:tcW w:w="762" w:type="dxa"/>
            <w:vMerge/>
            <w:vAlign w:val="center"/>
            <w:hideMark/>
          </w:tcPr>
          <w:p w14:paraId="05B2E6A0"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3B464591"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35</w:t>
            </w:r>
          </w:p>
        </w:tc>
        <w:tc>
          <w:tcPr>
            <w:tcW w:w="3863" w:type="dxa"/>
            <w:shd w:val="clear" w:color="auto" w:fill="auto"/>
            <w:hideMark/>
          </w:tcPr>
          <w:p w14:paraId="11E7A36C"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加强病虫害的检查防治，并记录存档；</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p>
        </w:tc>
        <w:tc>
          <w:tcPr>
            <w:tcW w:w="762" w:type="dxa"/>
            <w:shd w:val="clear" w:color="auto" w:fill="auto"/>
            <w:noWrap/>
            <w:vAlign w:val="center"/>
            <w:hideMark/>
          </w:tcPr>
          <w:p w14:paraId="7E750E3E"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6BB06093"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6875D193"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35DEF958" w14:textId="77777777" w:rsidTr="00442D65">
        <w:trPr>
          <w:trHeight w:val="405"/>
        </w:trPr>
        <w:tc>
          <w:tcPr>
            <w:tcW w:w="762" w:type="dxa"/>
            <w:vMerge w:val="restart"/>
            <w:shd w:val="clear" w:color="auto" w:fill="auto"/>
            <w:noWrap/>
            <w:textDirection w:val="tbRlV"/>
            <w:vAlign w:val="center"/>
            <w:hideMark/>
          </w:tcPr>
          <w:p w14:paraId="152F1897" w14:textId="77777777" w:rsidR="00442D65" w:rsidRPr="00D560E8" w:rsidRDefault="00442D65" w:rsidP="00442D65">
            <w:pPr>
              <w:widowControl/>
              <w:jc w:val="center"/>
              <w:rPr>
                <w:rFonts w:ascii="仿宋" w:eastAsia="仿宋" w:hAnsi="仿宋" w:cs="宋体"/>
                <w:b/>
                <w:bCs/>
                <w:kern w:val="0"/>
                <w:szCs w:val="21"/>
              </w:rPr>
            </w:pPr>
            <w:r w:rsidRPr="00D560E8">
              <w:rPr>
                <w:rFonts w:ascii="仿宋" w:eastAsia="仿宋" w:hAnsi="仿宋" w:cs="宋体" w:hint="eastAsia"/>
                <w:b/>
                <w:bCs/>
                <w:kern w:val="0"/>
                <w:szCs w:val="21"/>
              </w:rPr>
              <w:lastRenderedPageBreak/>
              <w:t>维修服务</w:t>
            </w:r>
          </w:p>
        </w:tc>
        <w:tc>
          <w:tcPr>
            <w:tcW w:w="762" w:type="dxa"/>
            <w:shd w:val="clear" w:color="auto" w:fill="auto"/>
            <w:noWrap/>
            <w:vAlign w:val="center"/>
            <w:hideMark/>
          </w:tcPr>
          <w:p w14:paraId="4ACF27E8"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36</w:t>
            </w:r>
          </w:p>
        </w:tc>
        <w:tc>
          <w:tcPr>
            <w:tcW w:w="3863" w:type="dxa"/>
            <w:shd w:val="clear" w:color="auto" w:fill="auto"/>
            <w:hideMark/>
          </w:tcPr>
          <w:p w14:paraId="083ABAF6" w14:textId="09D407B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按时巡视服务区域，对公共设施的损坏及时维修，未能及时维修的要有上报记录，并存档；</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50233460"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719D2BE0"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35A92AE2"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4D646588" w14:textId="77777777" w:rsidTr="00442D65">
        <w:trPr>
          <w:trHeight w:val="405"/>
        </w:trPr>
        <w:tc>
          <w:tcPr>
            <w:tcW w:w="762" w:type="dxa"/>
            <w:vMerge/>
            <w:vAlign w:val="center"/>
            <w:hideMark/>
          </w:tcPr>
          <w:p w14:paraId="46106542"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7E0968F8"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37</w:t>
            </w:r>
          </w:p>
        </w:tc>
        <w:tc>
          <w:tcPr>
            <w:tcW w:w="3863" w:type="dxa"/>
            <w:shd w:val="clear" w:color="auto" w:fill="auto"/>
            <w:hideMark/>
          </w:tcPr>
          <w:p w14:paraId="4A0CE3AF" w14:textId="26389ED2"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对校园内报修内容按承诺制度执行，未能及时维修的要有上报记录，并存档；</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p>
        </w:tc>
        <w:tc>
          <w:tcPr>
            <w:tcW w:w="762" w:type="dxa"/>
            <w:shd w:val="clear" w:color="auto" w:fill="auto"/>
            <w:noWrap/>
            <w:vAlign w:val="center"/>
            <w:hideMark/>
          </w:tcPr>
          <w:p w14:paraId="6B87987F"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4BF23DDE"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273C3FB2"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0EFCD711" w14:textId="77777777" w:rsidTr="00442D65">
        <w:trPr>
          <w:trHeight w:val="405"/>
        </w:trPr>
        <w:tc>
          <w:tcPr>
            <w:tcW w:w="762" w:type="dxa"/>
            <w:vMerge/>
            <w:vAlign w:val="center"/>
            <w:hideMark/>
          </w:tcPr>
          <w:p w14:paraId="1F97F264"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233AB3F5"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38</w:t>
            </w:r>
          </w:p>
        </w:tc>
        <w:tc>
          <w:tcPr>
            <w:tcW w:w="3863" w:type="dxa"/>
            <w:shd w:val="clear" w:color="auto" w:fill="auto"/>
            <w:hideMark/>
          </w:tcPr>
          <w:p w14:paraId="1E167860"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做好设备房（配电房、强、弱电井，水泵房，集水井等）的巡视工作，并将相关巡视记录存档；</w:t>
            </w:r>
          </w:p>
        </w:tc>
        <w:tc>
          <w:tcPr>
            <w:tcW w:w="762" w:type="dxa"/>
            <w:shd w:val="clear" w:color="auto" w:fill="auto"/>
            <w:noWrap/>
            <w:vAlign w:val="center"/>
            <w:hideMark/>
          </w:tcPr>
          <w:p w14:paraId="5F14C175"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3A4E8364"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71135DA8"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6048A49F" w14:textId="77777777" w:rsidTr="00442D65">
        <w:trPr>
          <w:trHeight w:val="405"/>
        </w:trPr>
        <w:tc>
          <w:tcPr>
            <w:tcW w:w="762" w:type="dxa"/>
            <w:vMerge/>
            <w:vAlign w:val="center"/>
            <w:hideMark/>
          </w:tcPr>
          <w:p w14:paraId="14D36359"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0C96FB57"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39</w:t>
            </w:r>
          </w:p>
        </w:tc>
        <w:tc>
          <w:tcPr>
            <w:tcW w:w="3863" w:type="dxa"/>
            <w:shd w:val="clear" w:color="auto" w:fill="auto"/>
            <w:hideMark/>
          </w:tcPr>
          <w:p w14:paraId="17350051" w14:textId="65319FA0"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掌握楼内主要电源及设备的开关位置和使用方法；</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6759D061"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7B9C18D6"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2E71D6C2"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054DCEE6" w14:textId="77777777" w:rsidTr="00442D65">
        <w:trPr>
          <w:trHeight w:val="405"/>
        </w:trPr>
        <w:tc>
          <w:tcPr>
            <w:tcW w:w="762" w:type="dxa"/>
            <w:vMerge/>
            <w:vAlign w:val="center"/>
            <w:hideMark/>
          </w:tcPr>
          <w:p w14:paraId="5DE040ED"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7F27A3C7"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40</w:t>
            </w:r>
          </w:p>
        </w:tc>
        <w:tc>
          <w:tcPr>
            <w:tcW w:w="3863" w:type="dxa"/>
            <w:shd w:val="clear" w:color="auto" w:fill="auto"/>
            <w:hideMark/>
          </w:tcPr>
          <w:p w14:paraId="2EC307C6" w14:textId="40B829F1"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维修结束后及时清理维修现场；</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0B0E01C9"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3367411B"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1B396E6B"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672DA168" w14:textId="77777777" w:rsidTr="00442D65">
        <w:trPr>
          <w:trHeight w:val="405"/>
        </w:trPr>
        <w:tc>
          <w:tcPr>
            <w:tcW w:w="762" w:type="dxa"/>
            <w:vMerge/>
            <w:vAlign w:val="center"/>
            <w:hideMark/>
          </w:tcPr>
          <w:p w14:paraId="150700BC"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48B3E218"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41</w:t>
            </w:r>
          </w:p>
        </w:tc>
        <w:tc>
          <w:tcPr>
            <w:tcW w:w="3863" w:type="dxa"/>
            <w:shd w:val="clear" w:color="auto" w:fill="auto"/>
            <w:hideMark/>
          </w:tcPr>
          <w:p w14:paraId="37F59C98"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报修记录本填写规范。</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64853FF2"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66F300C0"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1370BDCA"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0BB4475A" w14:textId="77777777" w:rsidTr="00442D65">
        <w:trPr>
          <w:trHeight w:val="405"/>
        </w:trPr>
        <w:tc>
          <w:tcPr>
            <w:tcW w:w="762" w:type="dxa"/>
            <w:vMerge w:val="restart"/>
            <w:shd w:val="clear" w:color="auto" w:fill="auto"/>
            <w:noWrap/>
            <w:textDirection w:val="tbRlV"/>
            <w:vAlign w:val="center"/>
            <w:hideMark/>
          </w:tcPr>
          <w:p w14:paraId="5C96075E" w14:textId="77777777" w:rsidR="00442D65" w:rsidRPr="00D560E8" w:rsidRDefault="00442D65" w:rsidP="00442D65">
            <w:pPr>
              <w:widowControl/>
              <w:jc w:val="center"/>
              <w:rPr>
                <w:rFonts w:ascii="仿宋" w:eastAsia="仿宋" w:hAnsi="仿宋" w:cs="宋体"/>
                <w:b/>
                <w:bCs/>
                <w:kern w:val="0"/>
                <w:szCs w:val="21"/>
              </w:rPr>
            </w:pPr>
            <w:r w:rsidRPr="00D560E8">
              <w:rPr>
                <w:rFonts w:ascii="仿宋" w:eastAsia="仿宋" w:hAnsi="仿宋" w:cs="宋体" w:hint="eastAsia"/>
                <w:b/>
                <w:bCs/>
                <w:kern w:val="0"/>
                <w:szCs w:val="21"/>
              </w:rPr>
              <w:t>楼宇值班</w:t>
            </w:r>
          </w:p>
        </w:tc>
        <w:tc>
          <w:tcPr>
            <w:tcW w:w="762" w:type="dxa"/>
            <w:shd w:val="clear" w:color="auto" w:fill="auto"/>
            <w:noWrap/>
            <w:vAlign w:val="center"/>
            <w:hideMark/>
          </w:tcPr>
          <w:p w14:paraId="02A59345"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42</w:t>
            </w:r>
          </w:p>
        </w:tc>
        <w:tc>
          <w:tcPr>
            <w:tcW w:w="3863" w:type="dxa"/>
            <w:shd w:val="clear" w:color="auto" w:fill="auto"/>
            <w:hideMark/>
          </w:tcPr>
          <w:p w14:paraId="250F63AF"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消防设施、设备定期检查，记录完整，无缺失、过期、随意挪动，损坏及时报告、报修； </w:t>
            </w:r>
            <w:r w:rsidRPr="00D560E8">
              <w:rPr>
                <w:rFonts w:ascii="Calibri" w:eastAsia="仿宋" w:hAnsi="Calibri" w:cs="Calibri"/>
                <w:kern w:val="0"/>
                <w:szCs w:val="21"/>
              </w:rPr>
              <w:t> </w:t>
            </w:r>
          </w:p>
        </w:tc>
        <w:tc>
          <w:tcPr>
            <w:tcW w:w="762" w:type="dxa"/>
            <w:shd w:val="clear" w:color="auto" w:fill="auto"/>
            <w:noWrap/>
            <w:vAlign w:val="center"/>
            <w:hideMark/>
          </w:tcPr>
          <w:p w14:paraId="5A6FEB18"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129AE33E"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5B0C8E19"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42290FB2" w14:textId="77777777" w:rsidTr="00442D65">
        <w:trPr>
          <w:trHeight w:val="405"/>
        </w:trPr>
        <w:tc>
          <w:tcPr>
            <w:tcW w:w="762" w:type="dxa"/>
            <w:vMerge/>
            <w:vAlign w:val="center"/>
            <w:hideMark/>
          </w:tcPr>
          <w:p w14:paraId="1E21FB40"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18B07888"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43</w:t>
            </w:r>
          </w:p>
        </w:tc>
        <w:tc>
          <w:tcPr>
            <w:tcW w:w="3863" w:type="dxa"/>
            <w:shd w:val="clear" w:color="auto" w:fill="auto"/>
            <w:hideMark/>
          </w:tcPr>
          <w:p w14:paraId="450CA850" w14:textId="742DCEFA"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明确按照《国家消防安全检查制度》制定自身各项安全管理制度；</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11A1D3AA"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0841E8FE"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63940FA5"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40AED5A9" w14:textId="77777777" w:rsidTr="00442D65">
        <w:trPr>
          <w:trHeight w:val="405"/>
        </w:trPr>
        <w:tc>
          <w:tcPr>
            <w:tcW w:w="762" w:type="dxa"/>
            <w:vMerge/>
            <w:vAlign w:val="center"/>
            <w:hideMark/>
          </w:tcPr>
          <w:p w14:paraId="3C4C08F0"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4BFFC0E5"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44</w:t>
            </w:r>
          </w:p>
        </w:tc>
        <w:tc>
          <w:tcPr>
            <w:tcW w:w="3863" w:type="dxa"/>
            <w:shd w:val="clear" w:color="auto" w:fill="auto"/>
            <w:hideMark/>
          </w:tcPr>
          <w:p w14:paraId="2D97E5A3" w14:textId="1C6A312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定期对员工进行消防安全知识及技能培训，并有档案记录；</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37516CE4"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49CB3607"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13E48429"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5B7004AA" w14:textId="77777777" w:rsidTr="00442D65">
        <w:trPr>
          <w:trHeight w:val="405"/>
        </w:trPr>
        <w:tc>
          <w:tcPr>
            <w:tcW w:w="762" w:type="dxa"/>
            <w:vMerge/>
            <w:vAlign w:val="center"/>
            <w:hideMark/>
          </w:tcPr>
          <w:p w14:paraId="0E479A27"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6BF170E7"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45</w:t>
            </w:r>
          </w:p>
        </w:tc>
        <w:tc>
          <w:tcPr>
            <w:tcW w:w="3863" w:type="dxa"/>
            <w:shd w:val="clear" w:color="auto" w:fill="auto"/>
            <w:hideMark/>
          </w:tcPr>
          <w:p w14:paraId="28854A9A" w14:textId="30EC6109"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熟练掌握消防应急预案内容及操作流程；</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1C8BB304"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365F555A"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025A40AE"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62CCE090" w14:textId="77777777" w:rsidTr="00442D65">
        <w:trPr>
          <w:trHeight w:val="405"/>
        </w:trPr>
        <w:tc>
          <w:tcPr>
            <w:tcW w:w="762" w:type="dxa"/>
            <w:vMerge/>
            <w:vAlign w:val="center"/>
            <w:hideMark/>
          </w:tcPr>
          <w:p w14:paraId="736FC31A"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219CA905"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46</w:t>
            </w:r>
          </w:p>
        </w:tc>
        <w:tc>
          <w:tcPr>
            <w:tcW w:w="3863" w:type="dxa"/>
            <w:shd w:val="clear" w:color="auto" w:fill="auto"/>
            <w:hideMark/>
          </w:tcPr>
          <w:p w14:paraId="120CDFF0" w14:textId="77537520"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应急钥匙摆放在明显位置并能马上拿到；</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p>
        </w:tc>
        <w:tc>
          <w:tcPr>
            <w:tcW w:w="762" w:type="dxa"/>
            <w:shd w:val="clear" w:color="auto" w:fill="auto"/>
            <w:noWrap/>
            <w:vAlign w:val="center"/>
            <w:hideMark/>
          </w:tcPr>
          <w:p w14:paraId="12F7B9BB"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449CEF9C"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53A101BF"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084CDD8E" w14:textId="77777777" w:rsidTr="00442D65">
        <w:trPr>
          <w:trHeight w:val="615"/>
        </w:trPr>
        <w:tc>
          <w:tcPr>
            <w:tcW w:w="762" w:type="dxa"/>
            <w:vMerge/>
            <w:vAlign w:val="center"/>
            <w:hideMark/>
          </w:tcPr>
          <w:p w14:paraId="68CFEEE5"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0C0CA754"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47</w:t>
            </w:r>
          </w:p>
        </w:tc>
        <w:tc>
          <w:tcPr>
            <w:tcW w:w="3863" w:type="dxa"/>
            <w:shd w:val="clear" w:color="auto" w:fill="auto"/>
            <w:hideMark/>
          </w:tcPr>
          <w:p w14:paraId="5C7BF6B7"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能对本楼人员进行95%（800人以下）、90%（1500人以下）、85%（1500人以上）的识别，准确识别是否属于本楼学生；</w:t>
            </w:r>
          </w:p>
        </w:tc>
        <w:tc>
          <w:tcPr>
            <w:tcW w:w="762" w:type="dxa"/>
            <w:shd w:val="clear" w:color="auto" w:fill="auto"/>
            <w:noWrap/>
            <w:vAlign w:val="center"/>
            <w:hideMark/>
          </w:tcPr>
          <w:p w14:paraId="1AB4A2F9"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1EDCF1CB"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1D34A93A"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35C8445C" w14:textId="77777777" w:rsidTr="00442D65">
        <w:trPr>
          <w:trHeight w:val="405"/>
        </w:trPr>
        <w:tc>
          <w:tcPr>
            <w:tcW w:w="762" w:type="dxa"/>
            <w:vMerge/>
            <w:vAlign w:val="center"/>
            <w:hideMark/>
          </w:tcPr>
          <w:p w14:paraId="07DC4F01"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29CF989B"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48</w:t>
            </w:r>
          </w:p>
        </w:tc>
        <w:tc>
          <w:tcPr>
            <w:tcW w:w="3863" w:type="dxa"/>
            <w:shd w:val="clear" w:color="auto" w:fill="auto"/>
            <w:hideMark/>
          </w:tcPr>
          <w:p w14:paraId="1C1E317A" w14:textId="57C14B2E"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安全类标识、标牌张贴到位，无缺损；</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4D5CCD84"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7C4523A1"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0374E029"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5D0E31E5" w14:textId="77777777" w:rsidTr="00442D65">
        <w:trPr>
          <w:trHeight w:val="405"/>
        </w:trPr>
        <w:tc>
          <w:tcPr>
            <w:tcW w:w="762" w:type="dxa"/>
            <w:vMerge/>
            <w:vAlign w:val="center"/>
            <w:hideMark/>
          </w:tcPr>
          <w:p w14:paraId="5EF3517D"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378A20F8"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49</w:t>
            </w:r>
          </w:p>
        </w:tc>
        <w:tc>
          <w:tcPr>
            <w:tcW w:w="3863" w:type="dxa"/>
            <w:shd w:val="clear" w:color="auto" w:fill="auto"/>
            <w:hideMark/>
          </w:tcPr>
          <w:p w14:paraId="491FADE6" w14:textId="2D6DF59C"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楼道安全定期巡视，按规定记录、存档；</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p>
        </w:tc>
        <w:tc>
          <w:tcPr>
            <w:tcW w:w="762" w:type="dxa"/>
            <w:shd w:val="clear" w:color="auto" w:fill="auto"/>
            <w:noWrap/>
            <w:vAlign w:val="center"/>
            <w:hideMark/>
          </w:tcPr>
          <w:p w14:paraId="5F5F284B"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6099B9FC"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0480D23D"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6543D117" w14:textId="77777777" w:rsidTr="00442D65">
        <w:trPr>
          <w:trHeight w:val="405"/>
        </w:trPr>
        <w:tc>
          <w:tcPr>
            <w:tcW w:w="762" w:type="dxa"/>
            <w:vMerge/>
            <w:vAlign w:val="center"/>
            <w:hideMark/>
          </w:tcPr>
          <w:p w14:paraId="049CFFD4"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160F0F22"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50</w:t>
            </w:r>
          </w:p>
        </w:tc>
        <w:tc>
          <w:tcPr>
            <w:tcW w:w="3863" w:type="dxa"/>
            <w:shd w:val="clear" w:color="auto" w:fill="auto"/>
            <w:hideMark/>
          </w:tcPr>
          <w:p w14:paraId="5AC437C8" w14:textId="796CE12B"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门禁刷卡开关门系统是否正常运行，是否按规定时间开关门；</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349CE8D8"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029D839C"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6FCEA2AE"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1FC52654" w14:textId="77777777" w:rsidTr="00442D65">
        <w:trPr>
          <w:trHeight w:val="405"/>
        </w:trPr>
        <w:tc>
          <w:tcPr>
            <w:tcW w:w="762" w:type="dxa"/>
            <w:vMerge/>
            <w:vAlign w:val="center"/>
            <w:hideMark/>
          </w:tcPr>
          <w:p w14:paraId="75B95511"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620154BA"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51</w:t>
            </w:r>
          </w:p>
        </w:tc>
        <w:tc>
          <w:tcPr>
            <w:tcW w:w="3863" w:type="dxa"/>
            <w:shd w:val="clear" w:color="auto" w:fill="auto"/>
            <w:hideMark/>
          </w:tcPr>
          <w:p w14:paraId="681C3E9B" w14:textId="6E74299A"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确保安全通道门顺畅打开，消防道内无杂物堆放，做到每周至少检查一次并有开启记录；</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1E9AB4C0"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3014E791"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2D0479E6"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3723039B" w14:textId="77777777" w:rsidTr="00442D65">
        <w:trPr>
          <w:trHeight w:val="405"/>
        </w:trPr>
        <w:tc>
          <w:tcPr>
            <w:tcW w:w="762" w:type="dxa"/>
            <w:vMerge/>
            <w:vAlign w:val="center"/>
            <w:hideMark/>
          </w:tcPr>
          <w:p w14:paraId="695C19B6"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0D5359F9"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52</w:t>
            </w:r>
          </w:p>
        </w:tc>
        <w:tc>
          <w:tcPr>
            <w:tcW w:w="3863" w:type="dxa"/>
            <w:shd w:val="clear" w:color="auto" w:fill="auto"/>
            <w:hideMark/>
          </w:tcPr>
          <w:p w14:paraId="51AF6CCA" w14:textId="610721EF"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严格执行大件物品带出登记、钥匙借用登记、会客登记；</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p>
        </w:tc>
        <w:tc>
          <w:tcPr>
            <w:tcW w:w="762" w:type="dxa"/>
            <w:shd w:val="clear" w:color="auto" w:fill="auto"/>
            <w:noWrap/>
            <w:vAlign w:val="center"/>
            <w:hideMark/>
          </w:tcPr>
          <w:p w14:paraId="51ED5839"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195E708E"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5710B600"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0D66E7F9" w14:textId="77777777" w:rsidTr="00442D65">
        <w:trPr>
          <w:trHeight w:val="405"/>
        </w:trPr>
        <w:tc>
          <w:tcPr>
            <w:tcW w:w="762" w:type="dxa"/>
            <w:vMerge/>
            <w:vAlign w:val="center"/>
            <w:hideMark/>
          </w:tcPr>
          <w:p w14:paraId="554E1079"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2EDAD085"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53</w:t>
            </w:r>
          </w:p>
        </w:tc>
        <w:tc>
          <w:tcPr>
            <w:tcW w:w="3863" w:type="dxa"/>
            <w:shd w:val="clear" w:color="auto" w:fill="auto"/>
            <w:hideMark/>
          </w:tcPr>
          <w:p w14:paraId="1B7E3AA3" w14:textId="69ADBCA4"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每周对寝室安全进行检查包括违章电器、家具安全等，有记录、有上报；</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r w:rsidRPr="00D560E8">
              <w:rPr>
                <w:rFonts w:ascii="仿宋" w:eastAsia="仿宋" w:hAnsi="仿宋" w:cs="宋体" w:hint="eastAsia"/>
                <w:kern w:val="0"/>
                <w:szCs w:val="21"/>
              </w:rPr>
              <w:t xml:space="preserve"> </w:t>
            </w:r>
            <w:r w:rsidRPr="00D560E8">
              <w:rPr>
                <w:rFonts w:ascii="Calibri" w:eastAsia="仿宋" w:hAnsi="Calibri" w:cs="Calibri"/>
                <w:kern w:val="0"/>
                <w:szCs w:val="21"/>
              </w:rPr>
              <w:t> </w:t>
            </w:r>
          </w:p>
        </w:tc>
        <w:tc>
          <w:tcPr>
            <w:tcW w:w="762" w:type="dxa"/>
            <w:shd w:val="clear" w:color="auto" w:fill="auto"/>
            <w:noWrap/>
            <w:vAlign w:val="center"/>
            <w:hideMark/>
          </w:tcPr>
          <w:p w14:paraId="549C3B28"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0896535D"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0A08C47F"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42946221" w14:textId="77777777" w:rsidTr="00442D65">
        <w:trPr>
          <w:trHeight w:val="405"/>
        </w:trPr>
        <w:tc>
          <w:tcPr>
            <w:tcW w:w="762" w:type="dxa"/>
            <w:vMerge/>
            <w:vAlign w:val="center"/>
            <w:hideMark/>
          </w:tcPr>
          <w:p w14:paraId="3FDDF8E6"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41A2674C"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54</w:t>
            </w:r>
          </w:p>
        </w:tc>
        <w:tc>
          <w:tcPr>
            <w:tcW w:w="3863" w:type="dxa"/>
            <w:shd w:val="clear" w:color="auto" w:fill="auto"/>
            <w:hideMark/>
          </w:tcPr>
          <w:p w14:paraId="0E619CFD"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平台及顶楼安全、卫生每月检查一次，确保下水管畅通、无杂物，并记录存档。 </w:t>
            </w:r>
          </w:p>
        </w:tc>
        <w:tc>
          <w:tcPr>
            <w:tcW w:w="762" w:type="dxa"/>
            <w:shd w:val="clear" w:color="auto" w:fill="auto"/>
            <w:noWrap/>
            <w:vAlign w:val="center"/>
            <w:hideMark/>
          </w:tcPr>
          <w:p w14:paraId="51D0493C"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3E966CE5"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2BDC6ED3"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06A87F5D" w14:textId="77777777" w:rsidTr="00442D65">
        <w:trPr>
          <w:trHeight w:val="405"/>
        </w:trPr>
        <w:tc>
          <w:tcPr>
            <w:tcW w:w="762" w:type="dxa"/>
            <w:vMerge w:val="restart"/>
            <w:shd w:val="clear" w:color="auto" w:fill="auto"/>
            <w:noWrap/>
            <w:textDirection w:val="tbRlV"/>
            <w:vAlign w:val="center"/>
            <w:hideMark/>
          </w:tcPr>
          <w:p w14:paraId="51855EC9" w14:textId="492AD238" w:rsidR="00442D65" w:rsidRPr="00D560E8" w:rsidRDefault="00442D65" w:rsidP="00442D65">
            <w:pPr>
              <w:widowControl/>
              <w:jc w:val="center"/>
              <w:rPr>
                <w:rFonts w:ascii="仿宋" w:eastAsia="仿宋" w:hAnsi="仿宋" w:cs="宋体"/>
                <w:b/>
                <w:bCs/>
                <w:kern w:val="0"/>
                <w:szCs w:val="21"/>
              </w:rPr>
            </w:pPr>
            <w:r w:rsidRPr="00D560E8">
              <w:rPr>
                <w:rFonts w:ascii="仿宋" w:eastAsia="仿宋" w:hAnsi="仿宋" w:cs="宋体" w:hint="eastAsia"/>
                <w:b/>
                <w:bCs/>
                <w:kern w:val="0"/>
                <w:szCs w:val="21"/>
              </w:rPr>
              <w:t>专家公寓</w:t>
            </w:r>
          </w:p>
        </w:tc>
        <w:tc>
          <w:tcPr>
            <w:tcW w:w="762" w:type="dxa"/>
            <w:shd w:val="clear" w:color="auto" w:fill="auto"/>
            <w:noWrap/>
            <w:vAlign w:val="center"/>
            <w:hideMark/>
          </w:tcPr>
          <w:p w14:paraId="049213D9"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55</w:t>
            </w:r>
          </w:p>
        </w:tc>
        <w:tc>
          <w:tcPr>
            <w:tcW w:w="3863" w:type="dxa"/>
            <w:shd w:val="clear" w:color="auto" w:fill="auto"/>
            <w:hideMark/>
          </w:tcPr>
          <w:p w14:paraId="7310229A"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教师公寓入住信息的档案建立完整；公寓钥匙的管理规范；</w:t>
            </w:r>
          </w:p>
        </w:tc>
        <w:tc>
          <w:tcPr>
            <w:tcW w:w="762" w:type="dxa"/>
            <w:shd w:val="clear" w:color="auto" w:fill="auto"/>
            <w:noWrap/>
            <w:vAlign w:val="center"/>
            <w:hideMark/>
          </w:tcPr>
          <w:p w14:paraId="4D0C65AE"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6FA5A83D"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413418CE"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64073386" w14:textId="77777777" w:rsidTr="00442D65">
        <w:trPr>
          <w:trHeight w:val="420"/>
        </w:trPr>
        <w:tc>
          <w:tcPr>
            <w:tcW w:w="762" w:type="dxa"/>
            <w:vMerge/>
            <w:vAlign w:val="center"/>
            <w:hideMark/>
          </w:tcPr>
          <w:p w14:paraId="092AD52D"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4B40D047"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56</w:t>
            </w:r>
          </w:p>
        </w:tc>
        <w:tc>
          <w:tcPr>
            <w:tcW w:w="3863" w:type="dxa"/>
            <w:shd w:val="clear" w:color="auto" w:fill="auto"/>
            <w:hideMark/>
          </w:tcPr>
          <w:p w14:paraId="1082FEB9"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任课教师的接待文明礼服，入住及退房手续的办理及时</w:t>
            </w:r>
          </w:p>
        </w:tc>
        <w:tc>
          <w:tcPr>
            <w:tcW w:w="762" w:type="dxa"/>
            <w:shd w:val="clear" w:color="auto" w:fill="auto"/>
            <w:noWrap/>
            <w:vAlign w:val="center"/>
            <w:hideMark/>
          </w:tcPr>
          <w:p w14:paraId="0C72CB43"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2AEC8AD4"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4F96B76A"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3680E9E1" w14:textId="77777777" w:rsidTr="00442D65">
        <w:trPr>
          <w:trHeight w:val="405"/>
        </w:trPr>
        <w:tc>
          <w:tcPr>
            <w:tcW w:w="762" w:type="dxa"/>
            <w:vMerge/>
            <w:vAlign w:val="center"/>
            <w:hideMark/>
          </w:tcPr>
          <w:p w14:paraId="0350899B"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43BB9E54"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57</w:t>
            </w:r>
          </w:p>
        </w:tc>
        <w:tc>
          <w:tcPr>
            <w:tcW w:w="3863" w:type="dxa"/>
            <w:shd w:val="clear" w:color="auto" w:fill="auto"/>
            <w:hideMark/>
          </w:tcPr>
          <w:p w14:paraId="0FB5DE01"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退宿房屋的被褥清洗、晾晒、熨烫及屋内的卫生清洁；</w:t>
            </w:r>
          </w:p>
        </w:tc>
        <w:tc>
          <w:tcPr>
            <w:tcW w:w="762" w:type="dxa"/>
            <w:shd w:val="clear" w:color="auto" w:fill="auto"/>
            <w:noWrap/>
            <w:vAlign w:val="center"/>
            <w:hideMark/>
          </w:tcPr>
          <w:p w14:paraId="4F127C8B"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1340B278"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340B747F"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366A629F" w14:textId="77777777" w:rsidTr="00442D65">
        <w:trPr>
          <w:trHeight w:val="435"/>
        </w:trPr>
        <w:tc>
          <w:tcPr>
            <w:tcW w:w="762" w:type="dxa"/>
            <w:vMerge/>
            <w:vAlign w:val="center"/>
            <w:hideMark/>
          </w:tcPr>
          <w:p w14:paraId="0A9929FE"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30ECB32A"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58</w:t>
            </w:r>
          </w:p>
        </w:tc>
        <w:tc>
          <w:tcPr>
            <w:tcW w:w="3863" w:type="dxa"/>
            <w:shd w:val="clear" w:color="auto" w:fill="auto"/>
            <w:hideMark/>
          </w:tcPr>
          <w:p w14:paraId="03A22D73"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与在住教师保持良好的沟通，对提出的建议与需求及时反馈</w:t>
            </w:r>
          </w:p>
        </w:tc>
        <w:tc>
          <w:tcPr>
            <w:tcW w:w="762" w:type="dxa"/>
            <w:shd w:val="clear" w:color="auto" w:fill="auto"/>
            <w:noWrap/>
            <w:vAlign w:val="center"/>
            <w:hideMark/>
          </w:tcPr>
          <w:p w14:paraId="7FB64A6C"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0F52138A"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5AC443D0"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2BC29B79" w14:textId="77777777" w:rsidTr="00442D65">
        <w:trPr>
          <w:trHeight w:val="405"/>
        </w:trPr>
        <w:tc>
          <w:tcPr>
            <w:tcW w:w="762" w:type="dxa"/>
            <w:vMerge/>
            <w:vAlign w:val="center"/>
            <w:hideMark/>
          </w:tcPr>
          <w:p w14:paraId="2A56425B"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4A3C79AB"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59</w:t>
            </w:r>
          </w:p>
        </w:tc>
        <w:tc>
          <w:tcPr>
            <w:tcW w:w="3863" w:type="dxa"/>
            <w:shd w:val="clear" w:color="auto" w:fill="auto"/>
            <w:hideMark/>
          </w:tcPr>
          <w:p w14:paraId="0D148272"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所有空置房巡查、保洁及通风，发现问题及时处理，确保屋内设施设备完好；</w:t>
            </w:r>
          </w:p>
        </w:tc>
        <w:tc>
          <w:tcPr>
            <w:tcW w:w="762" w:type="dxa"/>
            <w:shd w:val="clear" w:color="auto" w:fill="auto"/>
            <w:noWrap/>
            <w:vAlign w:val="center"/>
            <w:hideMark/>
          </w:tcPr>
          <w:p w14:paraId="66DD036A"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47D8D598"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64870B1F"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1CCF60DD" w14:textId="77777777" w:rsidTr="00442D65">
        <w:trPr>
          <w:trHeight w:val="405"/>
        </w:trPr>
        <w:tc>
          <w:tcPr>
            <w:tcW w:w="762" w:type="dxa"/>
            <w:vMerge/>
            <w:vAlign w:val="center"/>
            <w:hideMark/>
          </w:tcPr>
          <w:p w14:paraId="63D34A6B"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3BDAE66E"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60</w:t>
            </w:r>
          </w:p>
        </w:tc>
        <w:tc>
          <w:tcPr>
            <w:tcW w:w="3863" w:type="dxa"/>
            <w:shd w:val="clear" w:color="auto" w:fill="auto"/>
            <w:hideMark/>
          </w:tcPr>
          <w:p w14:paraId="57C6D197"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每日对公共部位的卫生保洁</w:t>
            </w:r>
          </w:p>
        </w:tc>
        <w:tc>
          <w:tcPr>
            <w:tcW w:w="762" w:type="dxa"/>
            <w:shd w:val="clear" w:color="auto" w:fill="auto"/>
            <w:noWrap/>
            <w:vAlign w:val="center"/>
            <w:hideMark/>
          </w:tcPr>
          <w:p w14:paraId="01638093"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61483E66"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2B8EB556"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4C7C901E" w14:textId="77777777" w:rsidTr="00442D65">
        <w:trPr>
          <w:trHeight w:val="405"/>
        </w:trPr>
        <w:tc>
          <w:tcPr>
            <w:tcW w:w="762" w:type="dxa"/>
            <w:vMerge/>
            <w:vAlign w:val="center"/>
            <w:hideMark/>
          </w:tcPr>
          <w:p w14:paraId="5AC3AFBD"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2039BB01"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61</w:t>
            </w:r>
          </w:p>
        </w:tc>
        <w:tc>
          <w:tcPr>
            <w:tcW w:w="3863" w:type="dxa"/>
            <w:shd w:val="clear" w:color="auto" w:fill="auto"/>
            <w:hideMark/>
          </w:tcPr>
          <w:p w14:paraId="61C7EAEE"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每日公共部位巡查：如卫生、消防设施、照明、公共部位的完好、安全隐患的预防；</w:t>
            </w:r>
          </w:p>
        </w:tc>
        <w:tc>
          <w:tcPr>
            <w:tcW w:w="762" w:type="dxa"/>
            <w:shd w:val="clear" w:color="auto" w:fill="auto"/>
            <w:noWrap/>
            <w:vAlign w:val="center"/>
            <w:hideMark/>
          </w:tcPr>
          <w:p w14:paraId="4D8C96EF"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25872CF0"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4DD3AC0F"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594CF6FC" w14:textId="77777777" w:rsidTr="00442D65">
        <w:trPr>
          <w:trHeight w:val="675"/>
        </w:trPr>
        <w:tc>
          <w:tcPr>
            <w:tcW w:w="762" w:type="dxa"/>
            <w:vMerge/>
            <w:vAlign w:val="center"/>
            <w:hideMark/>
          </w:tcPr>
          <w:p w14:paraId="61B1B27A"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7918DB84"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62</w:t>
            </w:r>
          </w:p>
        </w:tc>
        <w:tc>
          <w:tcPr>
            <w:tcW w:w="3863" w:type="dxa"/>
            <w:shd w:val="clear" w:color="auto" w:fill="auto"/>
            <w:hideMark/>
          </w:tcPr>
          <w:p w14:paraId="49AA580E"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受理在住教师的报修，质保期内的房屋问题及时与小区物业及施工方沟通并解决教师公寓需维修的问题；</w:t>
            </w:r>
          </w:p>
        </w:tc>
        <w:tc>
          <w:tcPr>
            <w:tcW w:w="762" w:type="dxa"/>
            <w:shd w:val="clear" w:color="auto" w:fill="auto"/>
            <w:noWrap/>
            <w:vAlign w:val="center"/>
            <w:hideMark/>
          </w:tcPr>
          <w:p w14:paraId="2700E9BA"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691359D6"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266A5BB5"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2E5975EE" w14:textId="77777777" w:rsidTr="00442D65">
        <w:trPr>
          <w:trHeight w:val="405"/>
        </w:trPr>
        <w:tc>
          <w:tcPr>
            <w:tcW w:w="762" w:type="dxa"/>
            <w:vMerge/>
            <w:vAlign w:val="center"/>
            <w:hideMark/>
          </w:tcPr>
          <w:p w14:paraId="78ABFF47"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796D4FE9"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63</w:t>
            </w:r>
          </w:p>
        </w:tc>
        <w:tc>
          <w:tcPr>
            <w:tcW w:w="3863" w:type="dxa"/>
            <w:shd w:val="clear" w:color="auto" w:fill="auto"/>
            <w:hideMark/>
          </w:tcPr>
          <w:p w14:paraId="719F8711"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及时统计在住教师水、电、燃气费用明细，协助费用的收缴；</w:t>
            </w:r>
          </w:p>
        </w:tc>
        <w:tc>
          <w:tcPr>
            <w:tcW w:w="762" w:type="dxa"/>
            <w:shd w:val="clear" w:color="auto" w:fill="auto"/>
            <w:noWrap/>
            <w:vAlign w:val="center"/>
            <w:hideMark/>
          </w:tcPr>
          <w:p w14:paraId="100D86E6"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71FCD26F"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0B21E4F6"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D560E8" w:rsidRPr="00D560E8" w14:paraId="1B5A1D98" w14:textId="77777777" w:rsidTr="00442D65">
        <w:trPr>
          <w:trHeight w:val="405"/>
        </w:trPr>
        <w:tc>
          <w:tcPr>
            <w:tcW w:w="762" w:type="dxa"/>
            <w:vMerge/>
            <w:vAlign w:val="center"/>
            <w:hideMark/>
          </w:tcPr>
          <w:p w14:paraId="390DE6A8"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65568189"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64</w:t>
            </w:r>
          </w:p>
        </w:tc>
        <w:tc>
          <w:tcPr>
            <w:tcW w:w="3863" w:type="dxa"/>
            <w:shd w:val="clear" w:color="auto" w:fill="auto"/>
            <w:hideMark/>
          </w:tcPr>
          <w:p w14:paraId="42B4620D"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每半个月为在住教师提供公寓清扫服务一次，根据预约情况做好工作安排；</w:t>
            </w:r>
          </w:p>
        </w:tc>
        <w:tc>
          <w:tcPr>
            <w:tcW w:w="762" w:type="dxa"/>
            <w:shd w:val="clear" w:color="auto" w:fill="auto"/>
            <w:noWrap/>
            <w:vAlign w:val="center"/>
            <w:hideMark/>
          </w:tcPr>
          <w:p w14:paraId="1D225B2D"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4A1087A4"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7730848D"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r w:rsidR="00442D65" w:rsidRPr="00D560E8" w14:paraId="6FEBB57B" w14:textId="77777777" w:rsidTr="00442D65">
        <w:trPr>
          <w:trHeight w:val="405"/>
        </w:trPr>
        <w:tc>
          <w:tcPr>
            <w:tcW w:w="762" w:type="dxa"/>
            <w:vMerge/>
            <w:vAlign w:val="center"/>
            <w:hideMark/>
          </w:tcPr>
          <w:p w14:paraId="6B2E1A2C" w14:textId="77777777" w:rsidR="00442D65" w:rsidRPr="00D560E8" w:rsidRDefault="00442D65" w:rsidP="00442D65">
            <w:pPr>
              <w:widowControl/>
              <w:jc w:val="left"/>
              <w:rPr>
                <w:rFonts w:ascii="仿宋" w:eastAsia="仿宋" w:hAnsi="仿宋" w:cs="宋体"/>
                <w:b/>
                <w:bCs/>
                <w:kern w:val="0"/>
                <w:szCs w:val="21"/>
              </w:rPr>
            </w:pPr>
          </w:p>
        </w:tc>
        <w:tc>
          <w:tcPr>
            <w:tcW w:w="762" w:type="dxa"/>
            <w:shd w:val="clear" w:color="auto" w:fill="auto"/>
            <w:noWrap/>
            <w:vAlign w:val="center"/>
            <w:hideMark/>
          </w:tcPr>
          <w:p w14:paraId="62AEEE89" w14:textId="77777777" w:rsidR="00442D65" w:rsidRPr="00D560E8" w:rsidRDefault="00442D65" w:rsidP="00442D65">
            <w:pPr>
              <w:widowControl/>
              <w:jc w:val="center"/>
              <w:rPr>
                <w:rFonts w:ascii="仿宋" w:eastAsia="仿宋" w:hAnsi="仿宋" w:cs="宋体"/>
                <w:kern w:val="0"/>
                <w:szCs w:val="21"/>
              </w:rPr>
            </w:pPr>
            <w:r w:rsidRPr="00D560E8">
              <w:rPr>
                <w:rFonts w:ascii="仿宋" w:eastAsia="仿宋" w:hAnsi="仿宋" w:cs="宋体" w:hint="eastAsia"/>
                <w:kern w:val="0"/>
                <w:szCs w:val="21"/>
              </w:rPr>
              <w:t>65</w:t>
            </w:r>
          </w:p>
        </w:tc>
        <w:tc>
          <w:tcPr>
            <w:tcW w:w="3863" w:type="dxa"/>
            <w:shd w:val="clear" w:color="auto" w:fill="auto"/>
            <w:hideMark/>
          </w:tcPr>
          <w:p w14:paraId="6C01F4FA"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库存物品摆放整齐，管理规范；</w:t>
            </w:r>
          </w:p>
        </w:tc>
        <w:tc>
          <w:tcPr>
            <w:tcW w:w="762" w:type="dxa"/>
            <w:shd w:val="clear" w:color="auto" w:fill="auto"/>
            <w:noWrap/>
            <w:vAlign w:val="center"/>
            <w:hideMark/>
          </w:tcPr>
          <w:p w14:paraId="22201AA6"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1489" w:type="dxa"/>
            <w:shd w:val="clear" w:color="auto" w:fill="auto"/>
            <w:noWrap/>
            <w:vAlign w:val="center"/>
            <w:hideMark/>
          </w:tcPr>
          <w:p w14:paraId="44AB27A6"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c>
          <w:tcPr>
            <w:tcW w:w="762" w:type="dxa"/>
            <w:shd w:val="clear" w:color="auto" w:fill="auto"/>
            <w:noWrap/>
            <w:vAlign w:val="center"/>
            <w:hideMark/>
          </w:tcPr>
          <w:p w14:paraId="751CE0DF" w14:textId="77777777" w:rsidR="00442D65" w:rsidRPr="00D560E8" w:rsidRDefault="00442D65" w:rsidP="00442D65">
            <w:pPr>
              <w:widowControl/>
              <w:jc w:val="left"/>
              <w:rPr>
                <w:rFonts w:ascii="仿宋" w:eastAsia="仿宋" w:hAnsi="仿宋" w:cs="宋体"/>
                <w:kern w:val="0"/>
                <w:szCs w:val="21"/>
              </w:rPr>
            </w:pPr>
            <w:r w:rsidRPr="00D560E8">
              <w:rPr>
                <w:rFonts w:ascii="仿宋" w:eastAsia="仿宋" w:hAnsi="仿宋" w:cs="宋体" w:hint="eastAsia"/>
                <w:kern w:val="0"/>
                <w:szCs w:val="21"/>
              </w:rPr>
              <w:t xml:space="preserve">　</w:t>
            </w:r>
          </w:p>
        </w:tc>
      </w:tr>
    </w:tbl>
    <w:p w14:paraId="0536210B" w14:textId="77777777" w:rsidR="00172168" w:rsidRPr="00D560E8" w:rsidRDefault="00172168" w:rsidP="00152573">
      <w:pPr>
        <w:pStyle w:val="af9"/>
        <w:ind w:leftChars="123" w:left="498" w:hangingChars="100" w:hanging="240"/>
        <w:jc w:val="left"/>
        <w:rPr>
          <w:rFonts w:ascii="仿宋" w:eastAsia="仿宋" w:hAnsi="仿宋"/>
        </w:rPr>
      </w:pPr>
    </w:p>
    <w:sectPr w:rsidR="00172168" w:rsidRPr="00D560E8">
      <w:footerReference w:type="even" r:id="rId18"/>
      <w:footerReference w:type="default" r:id="rId1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0D411" w14:textId="77777777" w:rsidR="0062235A" w:rsidRDefault="0062235A">
      <w:r>
        <w:separator/>
      </w:r>
    </w:p>
  </w:endnote>
  <w:endnote w:type="continuationSeparator" w:id="0">
    <w:p w14:paraId="24773EF9" w14:textId="77777777" w:rsidR="0062235A" w:rsidRDefault="0062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28C6E" w14:textId="77777777" w:rsidR="007F5C10" w:rsidRDefault="007F5C10">
    <w:pPr>
      <w:pStyle w:val="ae"/>
      <w:framePr w:wrap="around" w:vAnchor="text" w:hAnchor="margin" w:xAlign="center" w:y="1"/>
      <w:rPr>
        <w:rStyle w:val="af2"/>
      </w:rPr>
    </w:pPr>
    <w:r>
      <w:fldChar w:fldCharType="begin"/>
    </w:r>
    <w:r>
      <w:rPr>
        <w:rStyle w:val="af2"/>
      </w:rPr>
      <w:instrText xml:space="preserve">PAGE  </w:instrText>
    </w:r>
    <w:r>
      <w:fldChar w:fldCharType="end"/>
    </w:r>
  </w:p>
  <w:p w14:paraId="18024F79" w14:textId="77777777" w:rsidR="007F5C10" w:rsidRDefault="007F5C1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3AC68" w14:textId="77777777" w:rsidR="007F5C10" w:rsidRDefault="007F5C10">
    <w:pPr>
      <w:pStyle w:val="ae"/>
      <w:framePr w:wrap="around" w:vAnchor="text" w:hAnchor="margin" w:xAlign="center" w:y="1"/>
      <w:rPr>
        <w:rStyle w:val="af2"/>
      </w:rPr>
    </w:pPr>
    <w:r>
      <w:fldChar w:fldCharType="begin"/>
    </w:r>
    <w:r>
      <w:rPr>
        <w:rStyle w:val="af2"/>
      </w:rPr>
      <w:instrText xml:space="preserve">PAGE  </w:instrText>
    </w:r>
    <w:r>
      <w:fldChar w:fldCharType="separate"/>
    </w:r>
    <w:r w:rsidR="00D560E8">
      <w:rPr>
        <w:rStyle w:val="af2"/>
        <w:noProof/>
      </w:rPr>
      <w:t>12</w:t>
    </w:r>
    <w:r>
      <w:fldChar w:fldCharType="end"/>
    </w:r>
  </w:p>
  <w:p w14:paraId="3569D6CB" w14:textId="77777777" w:rsidR="007F5C10" w:rsidRDefault="007F5C10">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CF21D" w14:textId="77777777" w:rsidR="007F5C10" w:rsidRDefault="007F5C10">
    <w:pPr>
      <w:pStyle w:val="ae"/>
      <w:framePr w:wrap="around" w:vAnchor="text" w:hAnchor="margin" w:xAlign="center" w:y="1"/>
      <w:rPr>
        <w:rStyle w:val="af2"/>
      </w:rPr>
    </w:pPr>
    <w:r>
      <w:fldChar w:fldCharType="begin"/>
    </w:r>
    <w:r>
      <w:rPr>
        <w:rStyle w:val="af2"/>
      </w:rPr>
      <w:instrText xml:space="preserve">PAGE  </w:instrText>
    </w:r>
    <w:r>
      <w:fldChar w:fldCharType="end"/>
    </w:r>
  </w:p>
  <w:p w14:paraId="3480F556" w14:textId="77777777" w:rsidR="007F5C10" w:rsidRDefault="007F5C10">
    <w:pPr>
      <w:pStyle w:val="ae"/>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93336" w14:textId="77777777" w:rsidR="007F5C10" w:rsidRDefault="007F5C10">
    <w:pPr>
      <w:pStyle w:val="ae"/>
      <w:jc w:val="center"/>
    </w:pPr>
    <w:r>
      <w:fldChar w:fldCharType="begin"/>
    </w:r>
    <w:r>
      <w:rPr>
        <w:rStyle w:val="af2"/>
      </w:rPr>
      <w:instrText xml:space="preserve"> PAGE </w:instrText>
    </w:r>
    <w:r>
      <w:fldChar w:fldCharType="separate"/>
    </w:r>
    <w:r w:rsidR="00D560E8">
      <w:rPr>
        <w:rStyle w:val="af2"/>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0C9E7" w14:textId="77777777" w:rsidR="007F5C10" w:rsidRDefault="007F5C10">
    <w:pPr>
      <w:pStyle w:val="ae"/>
      <w:framePr w:wrap="around" w:vAnchor="text" w:hAnchor="margin" w:xAlign="right" w:y="1"/>
      <w:rPr>
        <w:rStyle w:val="af2"/>
      </w:rPr>
    </w:pPr>
    <w:r>
      <w:fldChar w:fldCharType="begin"/>
    </w:r>
    <w:r>
      <w:rPr>
        <w:rStyle w:val="af2"/>
      </w:rPr>
      <w:instrText xml:space="preserve">PAGE  </w:instrText>
    </w:r>
    <w:r>
      <w:fldChar w:fldCharType="separate"/>
    </w:r>
    <w:r>
      <w:rPr>
        <w:rStyle w:val="af2"/>
      </w:rPr>
      <w:t>1</w:t>
    </w:r>
    <w:r>
      <w:fldChar w:fldCharType="end"/>
    </w:r>
  </w:p>
  <w:p w14:paraId="1ADE6F7F" w14:textId="77777777" w:rsidR="007F5C10" w:rsidRDefault="007F5C10">
    <w:pPr>
      <w:pStyle w:val="a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E848C" w14:textId="77777777" w:rsidR="007F5C10" w:rsidRDefault="007F5C10">
    <w:pPr>
      <w:pStyle w:val="ae"/>
      <w:ind w:right="360"/>
      <w:jc w:val="center"/>
    </w:pPr>
    <w:r>
      <w:fldChar w:fldCharType="begin"/>
    </w:r>
    <w:r>
      <w:rPr>
        <w:rStyle w:val="af2"/>
      </w:rPr>
      <w:instrText xml:space="preserve"> PAGE </w:instrText>
    </w:r>
    <w:r>
      <w:fldChar w:fldCharType="separate"/>
    </w:r>
    <w:r w:rsidR="00D560E8">
      <w:rPr>
        <w:rStyle w:val="af2"/>
        <w:noProof/>
      </w:rPr>
      <w:t>63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B7066" w14:textId="77777777" w:rsidR="0062235A" w:rsidRDefault="0062235A">
      <w:r>
        <w:separator/>
      </w:r>
    </w:p>
  </w:footnote>
  <w:footnote w:type="continuationSeparator" w:id="0">
    <w:p w14:paraId="6CA7B89D" w14:textId="77777777" w:rsidR="0062235A" w:rsidRDefault="00622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0343FB"/>
    <w:multiLevelType w:val="singleLevel"/>
    <w:tmpl w:val="A00343FB"/>
    <w:lvl w:ilvl="0">
      <w:start w:val="2"/>
      <w:numFmt w:val="decimal"/>
      <w:suff w:val="nothing"/>
      <w:lvlText w:val="（%1）"/>
      <w:lvlJc w:val="left"/>
    </w:lvl>
  </w:abstractNum>
  <w:abstractNum w:abstractNumId="1" w15:restartNumberingAfterBreak="0">
    <w:nsid w:val="C207662A"/>
    <w:multiLevelType w:val="singleLevel"/>
    <w:tmpl w:val="C207662A"/>
    <w:lvl w:ilvl="0">
      <w:start w:val="1"/>
      <w:numFmt w:val="decimal"/>
      <w:lvlText w:val="(%1)"/>
      <w:lvlJc w:val="left"/>
      <w:pPr>
        <w:tabs>
          <w:tab w:val="num" w:pos="312"/>
        </w:tabs>
      </w:pPr>
    </w:lvl>
  </w:abstractNum>
  <w:abstractNum w:abstractNumId="2" w15:restartNumberingAfterBreak="0">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15:restartNumberingAfterBreak="0">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FAD17BF"/>
    <w:multiLevelType w:val="singleLevel"/>
    <w:tmpl w:val="0FAD17BF"/>
    <w:lvl w:ilvl="0">
      <w:start w:val="2"/>
      <w:numFmt w:val="decimal"/>
      <w:lvlText w:val="%1)"/>
      <w:lvlJc w:val="left"/>
      <w:pPr>
        <w:tabs>
          <w:tab w:val="left" w:pos="1324"/>
        </w:tabs>
        <w:ind w:left="1304" w:hanging="340"/>
      </w:pPr>
      <w:rPr>
        <w:rFonts w:hint="eastAsia"/>
        <w:b w:val="0"/>
        <w:i w:val="0"/>
        <w:sz w:val="24"/>
      </w:rPr>
    </w:lvl>
  </w:abstractNum>
  <w:abstractNum w:abstractNumId="7" w15:restartNumberingAfterBreak="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9" w15:restartNumberingAfterBreak="0">
    <w:nsid w:val="1DE3BF6E"/>
    <w:multiLevelType w:val="singleLevel"/>
    <w:tmpl w:val="1DE3BF6E"/>
    <w:lvl w:ilvl="0">
      <w:start w:val="1"/>
      <w:numFmt w:val="decimal"/>
      <w:suff w:val="nothing"/>
      <w:lvlText w:val="（%1）"/>
      <w:lvlJc w:val="left"/>
    </w:lvl>
  </w:abstractNum>
  <w:abstractNum w:abstractNumId="10" w15:restartNumberingAfterBreak="0">
    <w:nsid w:val="20063E02"/>
    <w:multiLevelType w:val="multilevel"/>
    <w:tmpl w:val="20063E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2" w15:restartNumberingAfterBreak="0">
    <w:nsid w:val="203EAEEF"/>
    <w:multiLevelType w:val="singleLevel"/>
    <w:tmpl w:val="203EAEEF"/>
    <w:lvl w:ilvl="0">
      <w:start w:val="1"/>
      <w:numFmt w:val="decimal"/>
      <w:lvlText w:val="(%1)"/>
      <w:lvlJc w:val="left"/>
      <w:pPr>
        <w:tabs>
          <w:tab w:val="num" w:pos="312"/>
        </w:tabs>
      </w:pPr>
    </w:lvl>
  </w:abstractNum>
  <w:abstractNum w:abstractNumId="13" w15:restartNumberingAfterBreak="0">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4" w15:restartNumberingAfterBreak="0">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6"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2808329A"/>
    <w:multiLevelType w:val="singleLevel"/>
    <w:tmpl w:val="2808329A"/>
    <w:lvl w:ilvl="0">
      <w:start w:val="1"/>
      <w:numFmt w:val="decimal"/>
      <w:suff w:val="nothing"/>
      <w:lvlText w:val="（%1）"/>
      <w:lvlJc w:val="left"/>
    </w:lvl>
  </w:abstractNum>
  <w:abstractNum w:abstractNumId="18" w15:restartNumberingAfterBreak="0">
    <w:nsid w:val="2A6E73BD"/>
    <w:multiLevelType w:val="multilevel"/>
    <w:tmpl w:val="2A6E73BD"/>
    <w:lvl w:ilvl="0">
      <w:start w:val="7"/>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2DA04E2"/>
    <w:multiLevelType w:val="hybridMultilevel"/>
    <w:tmpl w:val="C1C2D1BC"/>
    <w:lvl w:ilvl="0" w:tplc="81E24E5E">
      <w:start w:val="1"/>
      <w:numFmt w:val="decimal"/>
      <w:lvlText w:val="%1."/>
      <w:lvlJc w:val="left"/>
      <w:pPr>
        <w:ind w:left="1262" w:hanging="7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8BE13A1"/>
    <w:multiLevelType w:val="hybridMultilevel"/>
    <w:tmpl w:val="1C065BC0"/>
    <w:lvl w:ilvl="0" w:tplc="64E2BF50">
      <w:start w:val="1"/>
      <w:numFmt w:val="japaneseCounting"/>
      <w:lvlText w:val="第%1章"/>
      <w:lvlJc w:val="left"/>
      <w:pPr>
        <w:ind w:left="765" w:hanging="76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6" w15:restartNumberingAfterBreak="0">
    <w:nsid w:val="41C08746"/>
    <w:multiLevelType w:val="singleLevel"/>
    <w:tmpl w:val="41C08746"/>
    <w:lvl w:ilvl="0">
      <w:start w:val="1"/>
      <w:numFmt w:val="decimal"/>
      <w:lvlText w:val="(%1)"/>
      <w:lvlJc w:val="left"/>
      <w:pPr>
        <w:tabs>
          <w:tab w:val="num" w:pos="312"/>
        </w:tabs>
      </w:pPr>
    </w:lvl>
  </w:abstractNum>
  <w:abstractNum w:abstractNumId="27" w15:restartNumberingAfterBreak="0">
    <w:nsid w:val="5B068E55"/>
    <w:multiLevelType w:val="singleLevel"/>
    <w:tmpl w:val="5B068E55"/>
    <w:lvl w:ilvl="0">
      <w:start w:val="1"/>
      <w:numFmt w:val="decimal"/>
      <w:lvlText w:val="%1)"/>
      <w:lvlJc w:val="left"/>
      <w:pPr>
        <w:tabs>
          <w:tab w:val="num" w:pos="420"/>
        </w:tabs>
        <w:ind w:left="420" w:hanging="420"/>
      </w:pPr>
    </w:lvl>
  </w:abstractNum>
  <w:abstractNum w:abstractNumId="28"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9" w15:restartNumberingAfterBreak="0">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FD431E7"/>
    <w:multiLevelType w:val="singleLevel"/>
    <w:tmpl w:val="6FD431E7"/>
    <w:lvl w:ilvl="0">
      <w:start w:val="1"/>
      <w:numFmt w:val="decimal"/>
      <w:lvlText w:val="(%1)"/>
      <w:lvlJc w:val="left"/>
      <w:pPr>
        <w:tabs>
          <w:tab w:val="num" w:pos="312"/>
        </w:tabs>
      </w:pPr>
    </w:lvl>
  </w:abstractNum>
  <w:abstractNum w:abstractNumId="33" w15:restartNumberingAfterBreak="0">
    <w:nsid w:val="74926E13"/>
    <w:multiLevelType w:val="singleLevel"/>
    <w:tmpl w:val="74926E13"/>
    <w:lvl w:ilvl="0">
      <w:start w:val="1"/>
      <w:numFmt w:val="decimal"/>
      <w:lvlText w:val="(%1)"/>
      <w:lvlJc w:val="left"/>
      <w:pPr>
        <w:tabs>
          <w:tab w:val="num" w:pos="312"/>
        </w:tabs>
      </w:pPr>
    </w:lvl>
  </w:abstractNum>
  <w:abstractNum w:abstractNumId="34" w15:restartNumberingAfterBreak="0">
    <w:nsid w:val="74E3A940"/>
    <w:multiLevelType w:val="singleLevel"/>
    <w:tmpl w:val="74E3A940"/>
    <w:lvl w:ilvl="0">
      <w:start w:val="1"/>
      <w:numFmt w:val="decimal"/>
      <w:suff w:val="nothing"/>
      <w:lvlText w:val="（%1）"/>
      <w:lvlJc w:val="left"/>
    </w:lvl>
  </w:abstractNum>
  <w:abstractNum w:abstractNumId="35" w15:restartNumberingAfterBreak="0">
    <w:nsid w:val="760C02EB"/>
    <w:multiLevelType w:val="hybridMultilevel"/>
    <w:tmpl w:val="A7A61030"/>
    <w:lvl w:ilvl="0" w:tplc="A2F8B126">
      <w:start w:val="3"/>
      <w:numFmt w:val="decimal"/>
      <w:lvlText w:val="%1）"/>
      <w:lvlJc w:val="left"/>
      <w:pPr>
        <w:ind w:left="908" w:hanging="360"/>
      </w:pPr>
      <w:rPr>
        <w:rFonts w:hint="default"/>
      </w:rPr>
    </w:lvl>
    <w:lvl w:ilvl="1" w:tplc="04090019" w:tentative="1">
      <w:start w:val="1"/>
      <w:numFmt w:val="lowerLetter"/>
      <w:lvlText w:val="%2)"/>
      <w:lvlJc w:val="left"/>
      <w:pPr>
        <w:ind w:left="1388" w:hanging="420"/>
      </w:pPr>
    </w:lvl>
    <w:lvl w:ilvl="2" w:tplc="0409001B" w:tentative="1">
      <w:start w:val="1"/>
      <w:numFmt w:val="lowerRoman"/>
      <w:lvlText w:val="%3."/>
      <w:lvlJc w:val="right"/>
      <w:pPr>
        <w:ind w:left="1808" w:hanging="420"/>
      </w:pPr>
    </w:lvl>
    <w:lvl w:ilvl="3" w:tplc="0409000F" w:tentative="1">
      <w:start w:val="1"/>
      <w:numFmt w:val="decimal"/>
      <w:lvlText w:val="%4."/>
      <w:lvlJc w:val="left"/>
      <w:pPr>
        <w:ind w:left="2228" w:hanging="420"/>
      </w:pPr>
    </w:lvl>
    <w:lvl w:ilvl="4" w:tplc="04090019" w:tentative="1">
      <w:start w:val="1"/>
      <w:numFmt w:val="lowerLetter"/>
      <w:lvlText w:val="%5)"/>
      <w:lvlJc w:val="left"/>
      <w:pPr>
        <w:ind w:left="2648" w:hanging="420"/>
      </w:pPr>
    </w:lvl>
    <w:lvl w:ilvl="5" w:tplc="0409001B" w:tentative="1">
      <w:start w:val="1"/>
      <w:numFmt w:val="lowerRoman"/>
      <w:lvlText w:val="%6."/>
      <w:lvlJc w:val="right"/>
      <w:pPr>
        <w:ind w:left="3068" w:hanging="420"/>
      </w:pPr>
    </w:lvl>
    <w:lvl w:ilvl="6" w:tplc="0409000F" w:tentative="1">
      <w:start w:val="1"/>
      <w:numFmt w:val="decimal"/>
      <w:lvlText w:val="%7."/>
      <w:lvlJc w:val="left"/>
      <w:pPr>
        <w:ind w:left="3488" w:hanging="420"/>
      </w:pPr>
    </w:lvl>
    <w:lvl w:ilvl="7" w:tplc="04090019" w:tentative="1">
      <w:start w:val="1"/>
      <w:numFmt w:val="lowerLetter"/>
      <w:lvlText w:val="%8)"/>
      <w:lvlJc w:val="left"/>
      <w:pPr>
        <w:ind w:left="3908" w:hanging="420"/>
      </w:pPr>
    </w:lvl>
    <w:lvl w:ilvl="8" w:tplc="0409001B" w:tentative="1">
      <w:start w:val="1"/>
      <w:numFmt w:val="lowerRoman"/>
      <w:lvlText w:val="%9."/>
      <w:lvlJc w:val="right"/>
      <w:pPr>
        <w:ind w:left="4328" w:hanging="420"/>
      </w:pPr>
    </w:lvl>
  </w:abstractNum>
  <w:abstractNum w:abstractNumId="36" w15:restartNumberingAfterBreak="0">
    <w:nsid w:val="768B0019"/>
    <w:multiLevelType w:val="multilevel"/>
    <w:tmpl w:val="768B0019"/>
    <w:lvl w:ilvl="0">
      <w:start w:val="6"/>
      <w:numFmt w:val="decimal"/>
      <w:lvlText w:val="%1."/>
      <w:lvlJc w:val="left"/>
      <w:pPr>
        <w:tabs>
          <w:tab w:val="left" w:pos="360"/>
        </w:tabs>
        <w:ind w:left="360" w:hanging="360"/>
      </w:pPr>
      <w:rPr>
        <w:rFonts w:hint="default"/>
      </w:rPr>
    </w:lvl>
    <w:lvl w:ilvl="1">
      <w:start w:val="4"/>
      <w:numFmt w:val="decimal"/>
      <w:lvlText w:val="%2）"/>
      <w:lvlJc w:val="left"/>
      <w:pPr>
        <w:ind w:left="780" w:hanging="360"/>
      </w:pPr>
      <w:rPr>
        <w:rFonts w:hint="default"/>
        <w:color w:val="00000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E1F94A0"/>
    <w:multiLevelType w:val="singleLevel"/>
    <w:tmpl w:val="7E1F94A0"/>
    <w:lvl w:ilvl="0">
      <w:start w:val="1"/>
      <w:numFmt w:val="decimal"/>
      <w:lvlText w:val="(%1)"/>
      <w:lvlJc w:val="left"/>
      <w:pPr>
        <w:tabs>
          <w:tab w:val="num" w:pos="312"/>
        </w:tabs>
      </w:pPr>
    </w:lvl>
  </w:abstractNum>
  <w:num w:numId="1">
    <w:abstractNumId w:val="16"/>
  </w:num>
  <w:num w:numId="2">
    <w:abstractNumId w:val="28"/>
  </w:num>
  <w:num w:numId="3">
    <w:abstractNumId w:val="3"/>
  </w:num>
  <w:num w:numId="4">
    <w:abstractNumId w:val="4"/>
  </w:num>
  <w:num w:numId="5">
    <w:abstractNumId w:val="11"/>
  </w:num>
  <w:num w:numId="6">
    <w:abstractNumId w:val="8"/>
  </w:num>
  <w:num w:numId="7">
    <w:abstractNumId w:val="15"/>
  </w:num>
  <w:num w:numId="8">
    <w:abstractNumId w:val="25"/>
  </w:num>
  <w:num w:numId="9">
    <w:abstractNumId w:val="6"/>
  </w:num>
  <w:num w:numId="10">
    <w:abstractNumId w:val="13"/>
  </w:num>
  <w:num w:numId="11">
    <w:abstractNumId w:val="2"/>
  </w:num>
  <w:num w:numId="12">
    <w:abstractNumId w:val="19"/>
  </w:num>
  <w:num w:numId="13">
    <w:abstractNumId w:val="14"/>
  </w:num>
  <w:num w:numId="14">
    <w:abstractNumId w:val="24"/>
  </w:num>
  <w:num w:numId="15">
    <w:abstractNumId w:val="7"/>
  </w:num>
  <w:num w:numId="16">
    <w:abstractNumId w:val="20"/>
  </w:num>
  <w:num w:numId="17">
    <w:abstractNumId w:val="30"/>
  </w:num>
  <w:num w:numId="18">
    <w:abstractNumId w:val="5"/>
  </w:num>
  <w:num w:numId="19">
    <w:abstractNumId w:val="31"/>
  </w:num>
  <w:num w:numId="20">
    <w:abstractNumId w:val="29"/>
  </w:num>
  <w:num w:numId="21">
    <w:abstractNumId w:val="22"/>
  </w:num>
  <w:num w:numId="22">
    <w:abstractNumId w:val="36"/>
  </w:num>
  <w:num w:numId="23">
    <w:abstractNumId w:val="18"/>
  </w:num>
  <w:num w:numId="24">
    <w:abstractNumId w:val="9"/>
  </w:num>
  <w:num w:numId="25">
    <w:abstractNumId w:val="37"/>
  </w:num>
  <w:num w:numId="26">
    <w:abstractNumId w:val="12"/>
  </w:num>
  <w:num w:numId="27">
    <w:abstractNumId w:val="32"/>
  </w:num>
  <w:num w:numId="28">
    <w:abstractNumId w:val="1"/>
  </w:num>
  <w:num w:numId="29">
    <w:abstractNumId w:val="17"/>
  </w:num>
  <w:num w:numId="30">
    <w:abstractNumId w:val="26"/>
  </w:num>
  <w:num w:numId="31">
    <w:abstractNumId w:val="10"/>
  </w:num>
  <w:num w:numId="32">
    <w:abstractNumId w:val="0"/>
  </w:num>
  <w:num w:numId="33">
    <w:abstractNumId w:val="33"/>
  </w:num>
  <w:num w:numId="34">
    <w:abstractNumId w:val="34"/>
  </w:num>
  <w:num w:numId="35">
    <w:abstractNumId w:val="35"/>
  </w:num>
  <w:num w:numId="36">
    <w:abstractNumId w:val="23"/>
  </w:num>
  <w:num w:numId="37">
    <w:abstractNumId w:val="21"/>
  </w:num>
  <w:num w:numId="38">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5BB"/>
    <w:rsid w:val="000008D8"/>
    <w:rsid w:val="00001069"/>
    <w:rsid w:val="000013C8"/>
    <w:rsid w:val="00001997"/>
    <w:rsid w:val="00002488"/>
    <w:rsid w:val="000026EA"/>
    <w:rsid w:val="00002964"/>
    <w:rsid w:val="00003497"/>
    <w:rsid w:val="00003559"/>
    <w:rsid w:val="00003EE4"/>
    <w:rsid w:val="00004C6E"/>
    <w:rsid w:val="000055EF"/>
    <w:rsid w:val="00005D0B"/>
    <w:rsid w:val="00007851"/>
    <w:rsid w:val="00007A30"/>
    <w:rsid w:val="00010ED5"/>
    <w:rsid w:val="00011C56"/>
    <w:rsid w:val="00011DE4"/>
    <w:rsid w:val="00014031"/>
    <w:rsid w:val="000144E6"/>
    <w:rsid w:val="000150C8"/>
    <w:rsid w:val="00015AB8"/>
    <w:rsid w:val="00016C61"/>
    <w:rsid w:val="0001746B"/>
    <w:rsid w:val="000201A5"/>
    <w:rsid w:val="000203CA"/>
    <w:rsid w:val="00020BCF"/>
    <w:rsid w:val="0002174C"/>
    <w:rsid w:val="0002195C"/>
    <w:rsid w:val="00022616"/>
    <w:rsid w:val="00022D13"/>
    <w:rsid w:val="00023116"/>
    <w:rsid w:val="000234FE"/>
    <w:rsid w:val="0002570C"/>
    <w:rsid w:val="00026644"/>
    <w:rsid w:val="0002708A"/>
    <w:rsid w:val="00027BF3"/>
    <w:rsid w:val="00027DDD"/>
    <w:rsid w:val="00027FFB"/>
    <w:rsid w:val="0003051E"/>
    <w:rsid w:val="00030922"/>
    <w:rsid w:val="000309C4"/>
    <w:rsid w:val="00030D5A"/>
    <w:rsid w:val="000312CF"/>
    <w:rsid w:val="0003139B"/>
    <w:rsid w:val="0003164F"/>
    <w:rsid w:val="0003221D"/>
    <w:rsid w:val="0003238C"/>
    <w:rsid w:val="00032C85"/>
    <w:rsid w:val="00032E19"/>
    <w:rsid w:val="00033AD0"/>
    <w:rsid w:val="00033CBD"/>
    <w:rsid w:val="00033DE5"/>
    <w:rsid w:val="0003420C"/>
    <w:rsid w:val="00034A51"/>
    <w:rsid w:val="00035954"/>
    <w:rsid w:val="00036013"/>
    <w:rsid w:val="00036BCD"/>
    <w:rsid w:val="00036BF1"/>
    <w:rsid w:val="00040717"/>
    <w:rsid w:val="00040A19"/>
    <w:rsid w:val="00040F6D"/>
    <w:rsid w:val="0004120E"/>
    <w:rsid w:val="000418E2"/>
    <w:rsid w:val="00042417"/>
    <w:rsid w:val="00042E85"/>
    <w:rsid w:val="00043151"/>
    <w:rsid w:val="00043320"/>
    <w:rsid w:val="00043838"/>
    <w:rsid w:val="00043FEE"/>
    <w:rsid w:val="000440BD"/>
    <w:rsid w:val="00044F6A"/>
    <w:rsid w:val="00046567"/>
    <w:rsid w:val="00046611"/>
    <w:rsid w:val="00046D24"/>
    <w:rsid w:val="0004764E"/>
    <w:rsid w:val="00047DC9"/>
    <w:rsid w:val="0005002A"/>
    <w:rsid w:val="00050151"/>
    <w:rsid w:val="000506F6"/>
    <w:rsid w:val="00051318"/>
    <w:rsid w:val="000519F2"/>
    <w:rsid w:val="0005253A"/>
    <w:rsid w:val="0005312C"/>
    <w:rsid w:val="00053D91"/>
    <w:rsid w:val="000540D9"/>
    <w:rsid w:val="00054AE9"/>
    <w:rsid w:val="00054B02"/>
    <w:rsid w:val="00054BBB"/>
    <w:rsid w:val="00055A61"/>
    <w:rsid w:val="00055B0A"/>
    <w:rsid w:val="00056762"/>
    <w:rsid w:val="00056D99"/>
    <w:rsid w:val="0005731C"/>
    <w:rsid w:val="00057C69"/>
    <w:rsid w:val="000602F7"/>
    <w:rsid w:val="00060C06"/>
    <w:rsid w:val="00060F03"/>
    <w:rsid w:val="00061F68"/>
    <w:rsid w:val="0006290D"/>
    <w:rsid w:val="000629EF"/>
    <w:rsid w:val="00062DCC"/>
    <w:rsid w:val="00064BB7"/>
    <w:rsid w:val="00064C8A"/>
    <w:rsid w:val="00064D92"/>
    <w:rsid w:val="000650EE"/>
    <w:rsid w:val="00066121"/>
    <w:rsid w:val="000661B9"/>
    <w:rsid w:val="00066333"/>
    <w:rsid w:val="00067BAE"/>
    <w:rsid w:val="00070455"/>
    <w:rsid w:val="000711E0"/>
    <w:rsid w:val="00072886"/>
    <w:rsid w:val="00072B68"/>
    <w:rsid w:val="000733C3"/>
    <w:rsid w:val="00073795"/>
    <w:rsid w:val="00073BF6"/>
    <w:rsid w:val="00074367"/>
    <w:rsid w:val="00074E8E"/>
    <w:rsid w:val="0007618A"/>
    <w:rsid w:val="00077CF6"/>
    <w:rsid w:val="00080600"/>
    <w:rsid w:val="00080BD4"/>
    <w:rsid w:val="00080CF1"/>
    <w:rsid w:val="00081959"/>
    <w:rsid w:val="00083095"/>
    <w:rsid w:val="000830A1"/>
    <w:rsid w:val="000838A4"/>
    <w:rsid w:val="00083CE7"/>
    <w:rsid w:val="00084449"/>
    <w:rsid w:val="000844F0"/>
    <w:rsid w:val="00084A43"/>
    <w:rsid w:val="00084F09"/>
    <w:rsid w:val="00085C8B"/>
    <w:rsid w:val="00085D0B"/>
    <w:rsid w:val="0008750C"/>
    <w:rsid w:val="00090C0A"/>
    <w:rsid w:val="0009146B"/>
    <w:rsid w:val="00091CE4"/>
    <w:rsid w:val="000926FF"/>
    <w:rsid w:val="000933F3"/>
    <w:rsid w:val="00093748"/>
    <w:rsid w:val="00093922"/>
    <w:rsid w:val="00094332"/>
    <w:rsid w:val="00094C21"/>
    <w:rsid w:val="00096ADB"/>
    <w:rsid w:val="00097B22"/>
    <w:rsid w:val="000A0141"/>
    <w:rsid w:val="000A113B"/>
    <w:rsid w:val="000A19EB"/>
    <w:rsid w:val="000A1C89"/>
    <w:rsid w:val="000A1D05"/>
    <w:rsid w:val="000A2059"/>
    <w:rsid w:val="000A2A04"/>
    <w:rsid w:val="000A3260"/>
    <w:rsid w:val="000A4CD6"/>
    <w:rsid w:val="000A5ECB"/>
    <w:rsid w:val="000A5FAD"/>
    <w:rsid w:val="000A6E9B"/>
    <w:rsid w:val="000A7057"/>
    <w:rsid w:val="000A73D7"/>
    <w:rsid w:val="000B04BC"/>
    <w:rsid w:val="000B1263"/>
    <w:rsid w:val="000B13FA"/>
    <w:rsid w:val="000B16F5"/>
    <w:rsid w:val="000B17F2"/>
    <w:rsid w:val="000B1CDA"/>
    <w:rsid w:val="000B1D63"/>
    <w:rsid w:val="000B2C18"/>
    <w:rsid w:val="000B3564"/>
    <w:rsid w:val="000B66B0"/>
    <w:rsid w:val="000B6A41"/>
    <w:rsid w:val="000B6A99"/>
    <w:rsid w:val="000B72D0"/>
    <w:rsid w:val="000B7DFB"/>
    <w:rsid w:val="000C15A0"/>
    <w:rsid w:val="000C36F1"/>
    <w:rsid w:val="000C37E0"/>
    <w:rsid w:val="000C415A"/>
    <w:rsid w:val="000C45E3"/>
    <w:rsid w:val="000C4784"/>
    <w:rsid w:val="000C4C57"/>
    <w:rsid w:val="000C4DE1"/>
    <w:rsid w:val="000C53FD"/>
    <w:rsid w:val="000C57DC"/>
    <w:rsid w:val="000C7C92"/>
    <w:rsid w:val="000D0396"/>
    <w:rsid w:val="000D0C5F"/>
    <w:rsid w:val="000D157D"/>
    <w:rsid w:val="000D1CC4"/>
    <w:rsid w:val="000D22EB"/>
    <w:rsid w:val="000D285E"/>
    <w:rsid w:val="000D4D2E"/>
    <w:rsid w:val="000D5C6F"/>
    <w:rsid w:val="000D6DBF"/>
    <w:rsid w:val="000D7C56"/>
    <w:rsid w:val="000E0324"/>
    <w:rsid w:val="000E0728"/>
    <w:rsid w:val="000E0A96"/>
    <w:rsid w:val="000E0F8A"/>
    <w:rsid w:val="000E1EE9"/>
    <w:rsid w:val="000E2835"/>
    <w:rsid w:val="000E2BFD"/>
    <w:rsid w:val="000E320D"/>
    <w:rsid w:val="000E36AD"/>
    <w:rsid w:val="000E3BEF"/>
    <w:rsid w:val="000E3DF4"/>
    <w:rsid w:val="000E3E59"/>
    <w:rsid w:val="000E4979"/>
    <w:rsid w:val="000E562C"/>
    <w:rsid w:val="000E6C1C"/>
    <w:rsid w:val="000E6F06"/>
    <w:rsid w:val="000E7679"/>
    <w:rsid w:val="000F0453"/>
    <w:rsid w:val="000F148D"/>
    <w:rsid w:val="000F14D1"/>
    <w:rsid w:val="000F2346"/>
    <w:rsid w:val="000F265D"/>
    <w:rsid w:val="000F2785"/>
    <w:rsid w:val="000F28FA"/>
    <w:rsid w:val="000F2F0F"/>
    <w:rsid w:val="000F357F"/>
    <w:rsid w:val="000F3822"/>
    <w:rsid w:val="000F4712"/>
    <w:rsid w:val="000F4737"/>
    <w:rsid w:val="000F54C0"/>
    <w:rsid w:val="000F54F2"/>
    <w:rsid w:val="000F5964"/>
    <w:rsid w:val="000F596A"/>
    <w:rsid w:val="000F70C7"/>
    <w:rsid w:val="000F7541"/>
    <w:rsid w:val="00100B34"/>
    <w:rsid w:val="001019E9"/>
    <w:rsid w:val="00101EA1"/>
    <w:rsid w:val="00101F11"/>
    <w:rsid w:val="00102B21"/>
    <w:rsid w:val="00103B75"/>
    <w:rsid w:val="00103BB5"/>
    <w:rsid w:val="00103C29"/>
    <w:rsid w:val="001043B6"/>
    <w:rsid w:val="001059BF"/>
    <w:rsid w:val="00106198"/>
    <w:rsid w:val="00106300"/>
    <w:rsid w:val="001063BC"/>
    <w:rsid w:val="00110214"/>
    <w:rsid w:val="00110883"/>
    <w:rsid w:val="001109EC"/>
    <w:rsid w:val="00110B6A"/>
    <w:rsid w:val="00111132"/>
    <w:rsid w:val="00111724"/>
    <w:rsid w:val="00111E52"/>
    <w:rsid w:val="0011214E"/>
    <w:rsid w:val="0011223E"/>
    <w:rsid w:val="00112A70"/>
    <w:rsid w:val="001132D0"/>
    <w:rsid w:val="00113D4A"/>
    <w:rsid w:val="00113D67"/>
    <w:rsid w:val="001147BD"/>
    <w:rsid w:val="001147C1"/>
    <w:rsid w:val="0011589C"/>
    <w:rsid w:val="00115AC1"/>
    <w:rsid w:val="00116279"/>
    <w:rsid w:val="00116C8D"/>
    <w:rsid w:val="001173A5"/>
    <w:rsid w:val="0011754C"/>
    <w:rsid w:val="00117FA9"/>
    <w:rsid w:val="00120587"/>
    <w:rsid w:val="001206F9"/>
    <w:rsid w:val="00121320"/>
    <w:rsid w:val="001225E3"/>
    <w:rsid w:val="00123583"/>
    <w:rsid w:val="001236A9"/>
    <w:rsid w:val="00123847"/>
    <w:rsid w:val="00124A52"/>
    <w:rsid w:val="00125421"/>
    <w:rsid w:val="001257B9"/>
    <w:rsid w:val="00126CCF"/>
    <w:rsid w:val="00127245"/>
    <w:rsid w:val="00130269"/>
    <w:rsid w:val="0013263B"/>
    <w:rsid w:val="00132894"/>
    <w:rsid w:val="00132A64"/>
    <w:rsid w:val="001335A1"/>
    <w:rsid w:val="00133636"/>
    <w:rsid w:val="00133678"/>
    <w:rsid w:val="0013369B"/>
    <w:rsid w:val="00133A77"/>
    <w:rsid w:val="00135C92"/>
    <w:rsid w:val="00136134"/>
    <w:rsid w:val="00137165"/>
    <w:rsid w:val="001377B8"/>
    <w:rsid w:val="00137BBE"/>
    <w:rsid w:val="00140494"/>
    <w:rsid w:val="001406A6"/>
    <w:rsid w:val="00140FEE"/>
    <w:rsid w:val="001425D0"/>
    <w:rsid w:val="00142C84"/>
    <w:rsid w:val="00142F72"/>
    <w:rsid w:val="001437BC"/>
    <w:rsid w:val="0015068B"/>
    <w:rsid w:val="001512BB"/>
    <w:rsid w:val="00151B49"/>
    <w:rsid w:val="00151E25"/>
    <w:rsid w:val="00152573"/>
    <w:rsid w:val="00152DE5"/>
    <w:rsid w:val="00154204"/>
    <w:rsid w:val="001544D2"/>
    <w:rsid w:val="00154603"/>
    <w:rsid w:val="00154C31"/>
    <w:rsid w:val="001552D4"/>
    <w:rsid w:val="001562D3"/>
    <w:rsid w:val="0015726E"/>
    <w:rsid w:val="001577E6"/>
    <w:rsid w:val="00160417"/>
    <w:rsid w:val="00160869"/>
    <w:rsid w:val="00160AD4"/>
    <w:rsid w:val="0016239F"/>
    <w:rsid w:val="00162471"/>
    <w:rsid w:val="00163E16"/>
    <w:rsid w:val="001646F9"/>
    <w:rsid w:val="00164C67"/>
    <w:rsid w:val="00165C8F"/>
    <w:rsid w:val="00165C9F"/>
    <w:rsid w:val="00165E09"/>
    <w:rsid w:val="001669C7"/>
    <w:rsid w:val="00166A7C"/>
    <w:rsid w:val="001676A4"/>
    <w:rsid w:val="00167A7A"/>
    <w:rsid w:val="00167B09"/>
    <w:rsid w:val="00167C70"/>
    <w:rsid w:val="00167FB7"/>
    <w:rsid w:val="00170BCD"/>
    <w:rsid w:val="00170E07"/>
    <w:rsid w:val="001711A5"/>
    <w:rsid w:val="00172168"/>
    <w:rsid w:val="00172685"/>
    <w:rsid w:val="00173087"/>
    <w:rsid w:val="00173145"/>
    <w:rsid w:val="00175406"/>
    <w:rsid w:val="001779B1"/>
    <w:rsid w:val="0018031E"/>
    <w:rsid w:val="0018097D"/>
    <w:rsid w:val="001813A2"/>
    <w:rsid w:val="00181BEF"/>
    <w:rsid w:val="00181E35"/>
    <w:rsid w:val="00182106"/>
    <w:rsid w:val="00182198"/>
    <w:rsid w:val="00182F43"/>
    <w:rsid w:val="0018326B"/>
    <w:rsid w:val="001838B7"/>
    <w:rsid w:val="00183E6F"/>
    <w:rsid w:val="00184889"/>
    <w:rsid w:val="001871B3"/>
    <w:rsid w:val="001871D0"/>
    <w:rsid w:val="00190503"/>
    <w:rsid w:val="0019086E"/>
    <w:rsid w:val="00191346"/>
    <w:rsid w:val="001923E7"/>
    <w:rsid w:val="00193A5A"/>
    <w:rsid w:val="00193B5F"/>
    <w:rsid w:val="00193F48"/>
    <w:rsid w:val="00194E74"/>
    <w:rsid w:val="001953A2"/>
    <w:rsid w:val="00195482"/>
    <w:rsid w:val="0019622B"/>
    <w:rsid w:val="001962B6"/>
    <w:rsid w:val="00197118"/>
    <w:rsid w:val="00197326"/>
    <w:rsid w:val="001A1059"/>
    <w:rsid w:val="001A13D3"/>
    <w:rsid w:val="001A201A"/>
    <w:rsid w:val="001A2322"/>
    <w:rsid w:val="001A23AA"/>
    <w:rsid w:val="001A2425"/>
    <w:rsid w:val="001A253D"/>
    <w:rsid w:val="001A27FC"/>
    <w:rsid w:val="001A2D55"/>
    <w:rsid w:val="001A30D4"/>
    <w:rsid w:val="001A318D"/>
    <w:rsid w:val="001A3493"/>
    <w:rsid w:val="001A3BFA"/>
    <w:rsid w:val="001A47B2"/>
    <w:rsid w:val="001A5183"/>
    <w:rsid w:val="001A5D11"/>
    <w:rsid w:val="001A7393"/>
    <w:rsid w:val="001A7536"/>
    <w:rsid w:val="001A7FBD"/>
    <w:rsid w:val="001B1CBA"/>
    <w:rsid w:val="001B1F2D"/>
    <w:rsid w:val="001B20AC"/>
    <w:rsid w:val="001B25AD"/>
    <w:rsid w:val="001B311C"/>
    <w:rsid w:val="001B328E"/>
    <w:rsid w:val="001B3577"/>
    <w:rsid w:val="001B39C7"/>
    <w:rsid w:val="001B48BA"/>
    <w:rsid w:val="001B4DF7"/>
    <w:rsid w:val="001B504B"/>
    <w:rsid w:val="001B65BF"/>
    <w:rsid w:val="001B6B21"/>
    <w:rsid w:val="001B6D2F"/>
    <w:rsid w:val="001B6D6A"/>
    <w:rsid w:val="001B6E6B"/>
    <w:rsid w:val="001C1F2A"/>
    <w:rsid w:val="001C28D3"/>
    <w:rsid w:val="001C293C"/>
    <w:rsid w:val="001C3C10"/>
    <w:rsid w:val="001C430F"/>
    <w:rsid w:val="001C490D"/>
    <w:rsid w:val="001C4BE3"/>
    <w:rsid w:val="001C71AD"/>
    <w:rsid w:val="001C7EEE"/>
    <w:rsid w:val="001D0922"/>
    <w:rsid w:val="001D0C71"/>
    <w:rsid w:val="001D0D0D"/>
    <w:rsid w:val="001D13A4"/>
    <w:rsid w:val="001D15B5"/>
    <w:rsid w:val="001D19C8"/>
    <w:rsid w:val="001D2023"/>
    <w:rsid w:val="001D2215"/>
    <w:rsid w:val="001D2AF4"/>
    <w:rsid w:val="001D2BF4"/>
    <w:rsid w:val="001D32BB"/>
    <w:rsid w:val="001D3600"/>
    <w:rsid w:val="001D379A"/>
    <w:rsid w:val="001D3CB5"/>
    <w:rsid w:val="001D4201"/>
    <w:rsid w:val="001D4825"/>
    <w:rsid w:val="001D4889"/>
    <w:rsid w:val="001D4DB4"/>
    <w:rsid w:val="001D4E80"/>
    <w:rsid w:val="001D4F5E"/>
    <w:rsid w:val="001D5230"/>
    <w:rsid w:val="001D54B3"/>
    <w:rsid w:val="001D61DD"/>
    <w:rsid w:val="001D6A82"/>
    <w:rsid w:val="001D6DE6"/>
    <w:rsid w:val="001E0259"/>
    <w:rsid w:val="001E0A2D"/>
    <w:rsid w:val="001E0E1F"/>
    <w:rsid w:val="001E1101"/>
    <w:rsid w:val="001E11D1"/>
    <w:rsid w:val="001E12AF"/>
    <w:rsid w:val="001E1A42"/>
    <w:rsid w:val="001E245B"/>
    <w:rsid w:val="001E33EF"/>
    <w:rsid w:val="001E4321"/>
    <w:rsid w:val="001E458E"/>
    <w:rsid w:val="001E47D5"/>
    <w:rsid w:val="001E5A97"/>
    <w:rsid w:val="001E5B37"/>
    <w:rsid w:val="001E6B98"/>
    <w:rsid w:val="001E7608"/>
    <w:rsid w:val="001E768A"/>
    <w:rsid w:val="001E77EF"/>
    <w:rsid w:val="001E79C3"/>
    <w:rsid w:val="001F027F"/>
    <w:rsid w:val="001F0392"/>
    <w:rsid w:val="001F0D01"/>
    <w:rsid w:val="001F164A"/>
    <w:rsid w:val="001F1F7D"/>
    <w:rsid w:val="001F2554"/>
    <w:rsid w:val="001F36FC"/>
    <w:rsid w:val="001F43A1"/>
    <w:rsid w:val="001F4446"/>
    <w:rsid w:val="001F44F1"/>
    <w:rsid w:val="001F58A2"/>
    <w:rsid w:val="001F7744"/>
    <w:rsid w:val="00200460"/>
    <w:rsid w:val="00201653"/>
    <w:rsid w:val="0020189F"/>
    <w:rsid w:val="00202CFA"/>
    <w:rsid w:val="00203050"/>
    <w:rsid w:val="002038EB"/>
    <w:rsid w:val="00203FFF"/>
    <w:rsid w:val="00204A78"/>
    <w:rsid w:val="00204FA6"/>
    <w:rsid w:val="002060ED"/>
    <w:rsid w:val="002067AE"/>
    <w:rsid w:val="0021037A"/>
    <w:rsid w:val="002104DF"/>
    <w:rsid w:val="002104F3"/>
    <w:rsid w:val="002118D8"/>
    <w:rsid w:val="00211CFA"/>
    <w:rsid w:val="00211D4D"/>
    <w:rsid w:val="00211E57"/>
    <w:rsid w:val="00212576"/>
    <w:rsid w:val="0021288C"/>
    <w:rsid w:val="00213037"/>
    <w:rsid w:val="00213139"/>
    <w:rsid w:val="00213387"/>
    <w:rsid w:val="00213E35"/>
    <w:rsid w:val="002151B7"/>
    <w:rsid w:val="002154D9"/>
    <w:rsid w:val="00215D08"/>
    <w:rsid w:val="002165E7"/>
    <w:rsid w:val="0021687F"/>
    <w:rsid w:val="00216BFB"/>
    <w:rsid w:val="0021708E"/>
    <w:rsid w:val="002178FC"/>
    <w:rsid w:val="00217922"/>
    <w:rsid w:val="00217BB8"/>
    <w:rsid w:val="002200C3"/>
    <w:rsid w:val="00220B18"/>
    <w:rsid w:val="00220D55"/>
    <w:rsid w:val="00220FA4"/>
    <w:rsid w:val="00222827"/>
    <w:rsid w:val="00223811"/>
    <w:rsid w:val="00223A1C"/>
    <w:rsid w:val="00224349"/>
    <w:rsid w:val="00224616"/>
    <w:rsid w:val="00224C70"/>
    <w:rsid w:val="00224D9B"/>
    <w:rsid w:val="002259A5"/>
    <w:rsid w:val="0022618B"/>
    <w:rsid w:val="002273A3"/>
    <w:rsid w:val="0022748A"/>
    <w:rsid w:val="002277D3"/>
    <w:rsid w:val="0023056D"/>
    <w:rsid w:val="00230A4D"/>
    <w:rsid w:val="00231D02"/>
    <w:rsid w:val="00233089"/>
    <w:rsid w:val="0023367F"/>
    <w:rsid w:val="00233D57"/>
    <w:rsid w:val="002356FD"/>
    <w:rsid w:val="0023597B"/>
    <w:rsid w:val="00236415"/>
    <w:rsid w:val="002365CE"/>
    <w:rsid w:val="00240158"/>
    <w:rsid w:val="002410A5"/>
    <w:rsid w:val="00242247"/>
    <w:rsid w:val="002427A7"/>
    <w:rsid w:val="00243169"/>
    <w:rsid w:val="002442BC"/>
    <w:rsid w:val="00244AE5"/>
    <w:rsid w:val="002452CE"/>
    <w:rsid w:val="00246614"/>
    <w:rsid w:val="0024662A"/>
    <w:rsid w:val="00246A34"/>
    <w:rsid w:val="00247123"/>
    <w:rsid w:val="0024736F"/>
    <w:rsid w:val="00247B61"/>
    <w:rsid w:val="00247FAB"/>
    <w:rsid w:val="00250396"/>
    <w:rsid w:val="00250428"/>
    <w:rsid w:val="002509AC"/>
    <w:rsid w:val="00250D5A"/>
    <w:rsid w:val="00251902"/>
    <w:rsid w:val="00252E56"/>
    <w:rsid w:val="00253898"/>
    <w:rsid w:val="00253A24"/>
    <w:rsid w:val="00253D90"/>
    <w:rsid w:val="00253EC2"/>
    <w:rsid w:val="002545FB"/>
    <w:rsid w:val="00254BB7"/>
    <w:rsid w:val="00254CA9"/>
    <w:rsid w:val="00255A45"/>
    <w:rsid w:val="002565E2"/>
    <w:rsid w:val="002571A2"/>
    <w:rsid w:val="002575FE"/>
    <w:rsid w:val="00257D37"/>
    <w:rsid w:val="00257E8B"/>
    <w:rsid w:val="0026039A"/>
    <w:rsid w:val="00261BEA"/>
    <w:rsid w:val="00261D6B"/>
    <w:rsid w:val="002628E2"/>
    <w:rsid w:val="00262A2A"/>
    <w:rsid w:val="00262CE8"/>
    <w:rsid w:val="00264050"/>
    <w:rsid w:val="002646AF"/>
    <w:rsid w:val="0026471B"/>
    <w:rsid w:val="002651D0"/>
    <w:rsid w:val="0026530E"/>
    <w:rsid w:val="002656F4"/>
    <w:rsid w:val="00265A05"/>
    <w:rsid w:val="00265B3E"/>
    <w:rsid w:val="00266740"/>
    <w:rsid w:val="00266BB1"/>
    <w:rsid w:val="00266C13"/>
    <w:rsid w:val="00267175"/>
    <w:rsid w:val="002676E5"/>
    <w:rsid w:val="00267E69"/>
    <w:rsid w:val="002700DD"/>
    <w:rsid w:val="0027064D"/>
    <w:rsid w:val="00270994"/>
    <w:rsid w:val="00271875"/>
    <w:rsid w:val="00271C9C"/>
    <w:rsid w:val="00272752"/>
    <w:rsid w:val="00272C8F"/>
    <w:rsid w:val="002733B8"/>
    <w:rsid w:val="00273673"/>
    <w:rsid w:val="00274593"/>
    <w:rsid w:val="00274D10"/>
    <w:rsid w:val="00276256"/>
    <w:rsid w:val="0027765F"/>
    <w:rsid w:val="00281688"/>
    <w:rsid w:val="0028179D"/>
    <w:rsid w:val="002818EE"/>
    <w:rsid w:val="00282127"/>
    <w:rsid w:val="002822AF"/>
    <w:rsid w:val="0028244D"/>
    <w:rsid w:val="00282944"/>
    <w:rsid w:val="00283282"/>
    <w:rsid w:val="00283320"/>
    <w:rsid w:val="00283E34"/>
    <w:rsid w:val="00283FEF"/>
    <w:rsid w:val="0028479F"/>
    <w:rsid w:val="002853F7"/>
    <w:rsid w:val="00286772"/>
    <w:rsid w:val="002869D0"/>
    <w:rsid w:val="00286BA2"/>
    <w:rsid w:val="00286C7A"/>
    <w:rsid w:val="00287471"/>
    <w:rsid w:val="00287FC1"/>
    <w:rsid w:val="00290DEE"/>
    <w:rsid w:val="0029120E"/>
    <w:rsid w:val="00291232"/>
    <w:rsid w:val="002920A4"/>
    <w:rsid w:val="002933B7"/>
    <w:rsid w:val="0029377A"/>
    <w:rsid w:val="00294A77"/>
    <w:rsid w:val="00294C75"/>
    <w:rsid w:val="00295275"/>
    <w:rsid w:val="00295AFF"/>
    <w:rsid w:val="00296855"/>
    <w:rsid w:val="0029725F"/>
    <w:rsid w:val="002975FA"/>
    <w:rsid w:val="002A03FD"/>
    <w:rsid w:val="002A0D3C"/>
    <w:rsid w:val="002A2CAD"/>
    <w:rsid w:val="002A379E"/>
    <w:rsid w:val="002A40D2"/>
    <w:rsid w:val="002A557B"/>
    <w:rsid w:val="002A57DF"/>
    <w:rsid w:val="002A65C9"/>
    <w:rsid w:val="002B0872"/>
    <w:rsid w:val="002B093E"/>
    <w:rsid w:val="002B0B9A"/>
    <w:rsid w:val="002B13EA"/>
    <w:rsid w:val="002B17A1"/>
    <w:rsid w:val="002B3E22"/>
    <w:rsid w:val="002B6C9D"/>
    <w:rsid w:val="002C02C0"/>
    <w:rsid w:val="002C087C"/>
    <w:rsid w:val="002C10CB"/>
    <w:rsid w:val="002C17D8"/>
    <w:rsid w:val="002C191A"/>
    <w:rsid w:val="002C1E1C"/>
    <w:rsid w:val="002C2FED"/>
    <w:rsid w:val="002C31F7"/>
    <w:rsid w:val="002C3DF0"/>
    <w:rsid w:val="002C4AFE"/>
    <w:rsid w:val="002C5318"/>
    <w:rsid w:val="002C5474"/>
    <w:rsid w:val="002C6273"/>
    <w:rsid w:val="002C6B38"/>
    <w:rsid w:val="002C6CC1"/>
    <w:rsid w:val="002C76A8"/>
    <w:rsid w:val="002C7B0B"/>
    <w:rsid w:val="002C7D0C"/>
    <w:rsid w:val="002C7E17"/>
    <w:rsid w:val="002D1488"/>
    <w:rsid w:val="002D1608"/>
    <w:rsid w:val="002D2AA8"/>
    <w:rsid w:val="002D30B2"/>
    <w:rsid w:val="002D3763"/>
    <w:rsid w:val="002D5935"/>
    <w:rsid w:val="002D5953"/>
    <w:rsid w:val="002D6498"/>
    <w:rsid w:val="002D6E2A"/>
    <w:rsid w:val="002D78D4"/>
    <w:rsid w:val="002E04CD"/>
    <w:rsid w:val="002E0657"/>
    <w:rsid w:val="002E3DD6"/>
    <w:rsid w:val="002E4FF4"/>
    <w:rsid w:val="002E52BA"/>
    <w:rsid w:val="002E6072"/>
    <w:rsid w:val="002F02EC"/>
    <w:rsid w:val="002F0812"/>
    <w:rsid w:val="002F1E00"/>
    <w:rsid w:val="002F2866"/>
    <w:rsid w:val="002F289A"/>
    <w:rsid w:val="002F2F5B"/>
    <w:rsid w:val="002F320F"/>
    <w:rsid w:val="002F392D"/>
    <w:rsid w:val="002F3D09"/>
    <w:rsid w:val="002F43CF"/>
    <w:rsid w:val="002F4F4C"/>
    <w:rsid w:val="002F6323"/>
    <w:rsid w:val="002F6613"/>
    <w:rsid w:val="003002E6"/>
    <w:rsid w:val="00300FA6"/>
    <w:rsid w:val="003016ED"/>
    <w:rsid w:val="003018CB"/>
    <w:rsid w:val="00301C4B"/>
    <w:rsid w:val="003021A1"/>
    <w:rsid w:val="003022E6"/>
    <w:rsid w:val="0030262D"/>
    <w:rsid w:val="00302662"/>
    <w:rsid w:val="00302954"/>
    <w:rsid w:val="00303495"/>
    <w:rsid w:val="0030362C"/>
    <w:rsid w:val="003044A8"/>
    <w:rsid w:val="00304551"/>
    <w:rsid w:val="00304576"/>
    <w:rsid w:val="0030479D"/>
    <w:rsid w:val="00305AD7"/>
    <w:rsid w:val="00305B3D"/>
    <w:rsid w:val="00305D3F"/>
    <w:rsid w:val="00306328"/>
    <w:rsid w:val="00306425"/>
    <w:rsid w:val="0030681E"/>
    <w:rsid w:val="00306BCB"/>
    <w:rsid w:val="00306DFF"/>
    <w:rsid w:val="00307B2A"/>
    <w:rsid w:val="00307BF1"/>
    <w:rsid w:val="003104F7"/>
    <w:rsid w:val="00310D1B"/>
    <w:rsid w:val="00310E08"/>
    <w:rsid w:val="00312152"/>
    <w:rsid w:val="003123F7"/>
    <w:rsid w:val="003129AA"/>
    <w:rsid w:val="0031386C"/>
    <w:rsid w:val="00313985"/>
    <w:rsid w:val="00314274"/>
    <w:rsid w:val="003146E2"/>
    <w:rsid w:val="003149F3"/>
    <w:rsid w:val="00315463"/>
    <w:rsid w:val="00315F00"/>
    <w:rsid w:val="0031637D"/>
    <w:rsid w:val="003168A2"/>
    <w:rsid w:val="0031696F"/>
    <w:rsid w:val="00317E26"/>
    <w:rsid w:val="0032012C"/>
    <w:rsid w:val="00321347"/>
    <w:rsid w:val="00321F6C"/>
    <w:rsid w:val="00323605"/>
    <w:rsid w:val="00324051"/>
    <w:rsid w:val="00324382"/>
    <w:rsid w:val="00324EE0"/>
    <w:rsid w:val="00324F4C"/>
    <w:rsid w:val="00325090"/>
    <w:rsid w:val="0032569F"/>
    <w:rsid w:val="003258CB"/>
    <w:rsid w:val="003272BC"/>
    <w:rsid w:val="00330690"/>
    <w:rsid w:val="00330D3F"/>
    <w:rsid w:val="00331235"/>
    <w:rsid w:val="00332800"/>
    <w:rsid w:val="003330DF"/>
    <w:rsid w:val="00333511"/>
    <w:rsid w:val="00333A7B"/>
    <w:rsid w:val="00334547"/>
    <w:rsid w:val="00334A1B"/>
    <w:rsid w:val="00335104"/>
    <w:rsid w:val="00335233"/>
    <w:rsid w:val="003375A0"/>
    <w:rsid w:val="0034018B"/>
    <w:rsid w:val="00341207"/>
    <w:rsid w:val="00341B9D"/>
    <w:rsid w:val="003427CB"/>
    <w:rsid w:val="00343791"/>
    <w:rsid w:val="00343E0E"/>
    <w:rsid w:val="00343F22"/>
    <w:rsid w:val="00345B81"/>
    <w:rsid w:val="00345BDE"/>
    <w:rsid w:val="003460D0"/>
    <w:rsid w:val="00346EBA"/>
    <w:rsid w:val="0035068F"/>
    <w:rsid w:val="00351DEE"/>
    <w:rsid w:val="003523D7"/>
    <w:rsid w:val="00352790"/>
    <w:rsid w:val="00352E42"/>
    <w:rsid w:val="00353CCC"/>
    <w:rsid w:val="00355498"/>
    <w:rsid w:val="003554AB"/>
    <w:rsid w:val="00355A81"/>
    <w:rsid w:val="00355D28"/>
    <w:rsid w:val="00356066"/>
    <w:rsid w:val="00356FB2"/>
    <w:rsid w:val="00360C95"/>
    <w:rsid w:val="00361FB7"/>
    <w:rsid w:val="0036254D"/>
    <w:rsid w:val="0036266E"/>
    <w:rsid w:val="0036279D"/>
    <w:rsid w:val="00363CB2"/>
    <w:rsid w:val="0036409F"/>
    <w:rsid w:val="003640FF"/>
    <w:rsid w:val="00364A53"/>
    <w:rsid w:val="00364E29"/>
    <w:rsid w:val="0036500E"/>
    <w:rsid w:val="0036510E"/>
    <w:rsid w:val="003658C5"/>
    <w:rsid w:val="00366483"/>
    <w:rsid w:val="00367584"/>
    <w:rsid w:val="00367827"/>
    <w:rsid w:val="00370330"/>
    <w:rsid w:val="00370BB0"/>
    <w:rsid w:val="003713B9"/>
    <w:rsid w:val="003714B2"/>
    <w:rsid w:val="003715C8"/>
    <w:rsid w:val="00371806"/>
    <w:rsid w:val="00372203"/>
    <w:rsid w:val="00372582"/>
    <w:rsid w:val="0037290C"/>
    <w:rsid w:val="00373518"/>
    <w:rsid w:val="0037467E"/>
    <w:rsid w:val="003753E6"/>
    <w:rsid w:val="0037566A"/>
    <w:rsid w:val="00375702"/>
    <w:rsid w:val="00375A0C"/>
    <w:rsid w:val="0037673C"/>
    <w:rsid w:val="00376C20"/>
    <w:rsid w:val="00377602"/>
    <w:rsid w:val="00380BC6"/>
    <w:rsid w:val="00380CAC"/>
    <w:rsid w:val="003812D3"/>
    <w:rsid w:val="003813DB"/>
    <w:rsid w:val="003813FA"/>
    <w:rsid w:val="0038234F"/>
    <w:rsid w:val="003829D0"/>
    <w:rsid w:val="00382E5E"/>
    <w:rsid w:val="00383347"/>
    <w:rsid w:val="0038441D"/>
    <w:rsid w:val="0038450A"/>
    <w:rsid w:val="00384BAD"/>
    <w:rsid w:val="00384EB3"/>
    <w:rsid w:val="00386993"/>
    <w:rsid w:val="00387273"/>
    <w:rsid w:val="00390224"/>
    <w:rsid w:val="0039040C"/>
    <w:rsid w:val="00390515"/>
    <w:rsid w:val="00390569"/>
    <w:rsid w:val="003908FF"/>
    <w:rsid w:val="00390B73"/>
    <w:rsid w:val="00391439"/>
    <w:rsid w:val="003916A9"/>
    <w:rsid w:val="0039242C"/>
    <w:rsid w:val="00392559"/>
    <w:rsid w:val="00393091"/>
    <w:rsid w:val="003937A8"/>
    <w:rsid w:val="00393D80"/>
    <w:rsid w:val="00393E0D"/>
    <w:rsid w:val="00394DA3"/>
    <w:rsid w:val="00394EBC"/>
    <w:rsid w:val="00396C96"/>
    <w:rsid w:val="00396FA1"/>
    <w:rsid w:val="003A0140"/>
    <w:rsid w:val="003A19C6"/>
    <w:rsid w:val="003A2368"/>
    <w:rsid w:val="003A24D7"/>
    <w:rsid w:val="003A277A"/>
    <w:rsid w:val="003A390F"/>
    <w:rsid w:val="003A3943"/>
    <w:rsid w:val="003A3AF4"/>
    <w:rsid w:val="003A3BDF"/>
    <w:rsid w:val="003A4454"/>
    <w:rsid w:val="003A582C"/>
    <w:rsid w:val="003A5B38"/>
    <w:rsid w:val="003A6BCA"/>
    <w:rsid w:val="003A7A7E"/>
    <w:rsid w:val="003A7B63"/>
    <w:rsid w:val="003B01B5"/>
    <w:rsid w:val="003B128E"/>
    <w:rsid w:val="003B1E2C"/>
    <w:rsid w:val="003B205F"/>
    <w:rsid w:val="003B29DE"/>
    <w:rsid w:val="003B40CF"/>
    <w:rsid w:val="003B4D1C"/>
    <w:rsid w:val="003B573D"/>
    <w:rsid w:val="003B5AA8"/>
    <w:rsid w:val="003B6312"/>
    <w:rsid w:val="003B660F"/>
    <w:rsid w:val="003B673F"/>
    <w:rsid w:val="003B7639"/>
    <w:rsid w:val="003B7E14"/>
    <w:rsid w:val="003C0040"/>
    <w:rsid w:val="003C01C7"/>
    <w:rsid w:val="003C17E8"/>
    <w:rsid w:val="003C1D67"/>
    <w:rsid w:val="003C2056"/>
    <w:rsid w:val="003C2993"/>
    <w:rsid w:val="003C3914"/>
    <w:rsid w:val="003C4CF5"/>
    <w:rsid w:val="003C4D7A"/>
    <w:rsid w:val="003C5A30"/>
    <w:rsid w:val="003C6487"/>
    <w:rsid w:val="003C6FCD"/>
    <w:rsid w:val="003C71DE"/>
    <w:rsid w:val="003D04D9"/>
    <w:rsid w:val="003D1153"/>
    <w:rsid w:val="003D1CC5"/>
    <w:rsid w:val="003D4753"/>
    <w:rsid w:val="003D52CE"/>
    <w:rsid w:val="003D5B4C"/>
    <w:rsid w:val="003D6E8A"/>
    <w:rsid w:val="003D7E56"/>
    <w:rsid w:val="003D7FA6"/>
    <w:rsid w:val="003E05D3"/>
    <w:rsid w:val="003E17D1"/>
    <w:rsid w:val="003E2D5E"/>
    <w:rsid w:val="003E3599"/>
    <w:rsid w:val="003E365A"/>
    <w:rsid w:val="003E47D1"/>
    <w:rsid w:val="003E4E4B"/>
    <w:rsid w:val="003E5B68"/>
    <w:rsid w:val="003E6A1C"/>
    <w:rsid w:val="003E6D6A"/>
    <w:rsid w:val="003E7166"/>
    <w:rsid w:val="003E7650"/>
    <w:rsid w:val="003E7DB0"/>
    <w:rsid w:val="003F094E"/>
    <w:rsid w:val="003F1A8F"/>
    <w:rsid w:val="003F33DA"/>
    <w:rsid w:val="003F3D6B"/>
    <w:rsid w:val="003F59DB"/>
    <w:rsid w:val="003F5D4D"/>
    <w:rsid w:val="003F6825"/>
    <w:rsid w:val="003F6891"/>
    <w:rsid w:val="003F6ADD"/>
    <w:rsid w:val="003F6EAC"/>
    <w:rsid w:val="003F72EE"/>
    <w:rsid w:val="003F7ECB"/>
    <w:rsid w:val="0040055E"/>
    <w:rsid w:val="0040066D"/>
    <w:rsid w:val="0040091B"/>
    <w:rsid w:val="00400E3B"/>
    <w:rsid w:val="00401C61"/>
    <w:rsid w:val="00401C97"/>
    <w:rsid w:val="00401EE7"/>
    <w:rsid w:val="00401FD5"/>
    <w:rsid w:val="00402EA4"/>
    <w:rsid w:val="00403543"/>
    <w:rsid w:val="00403BA1"/>
    <w:rsid w:val="00404047"/>
    <w:rsid w:val="00404481"/>
    <w:rsid w:val="00405C75"/>
    <w:rsid w:val="00405EA0"/>
    <w:rsid w:val="0040605C"/>
    <w:rsid w:val="00406484"/>
    <w:rsid w:val="00406ACB"/>
    <w:rsid w:val="0040713B"/>
    <w:rsid w:val="00407C27"/>
    <w:rsid w:val="0041000B"/>
    <w:rsid w:val="00410238"/>
    <w:rsid w:val="00411239"/>
    <w:rsid w:val="00411A99"/>
    <w:rsid w:val="00412106"/>
    <w:rsid w:val="00412633"/>
    <w:rsid w:val="004128D3"/>
    <w:rsid w:val="00413719"/>
    <w:rsid w:val="00413B7D"/>
    <w:rsid w:val="00413E9A"/>
    <w:rsid w:val="00414000"/>
    <w:rsid w:val="0041410E"/>
    <w:rsid w:val="00414827"/>
    <w:rsid w:val="00414B46"/>
    <w:rsid w:val="00414CD9"/>
    <w:rsid w:val="00415130"/>
    <w:rsid w:val="004165CB"/>
    <w:rsid w:val="004169D1"/>
    <w:rsid w:val="00416B22"/>
    <w:rsid w:val="00416CFC"/>
    <w:rsid w:val="004178B8"/>
    <w:rsid w:val="00420252"/>
    <w:rsid w:val="004204CE"/>
    <w:rsid w:val="0042122B"/>
    <w:rsid w:val="00422733"/>
    <w:rsid w:val="0042291E"/>
    <w:rsid w:val="00423784"/>
    <w:rsid w:val="004246FE"/>
    <w:rsid w:val="004247D7"/>
    <w:rsid w:val="00424B3A"/>
    <w:rsid w:val="00424CD4"/>
    <w:rsid w:val="00424D88"/>
    <w:rsid w:val="004250F3"/>
    <w:rsid w:val="004253E1"/>
    <w:rsid w:val="004260C7"/>
    <w:rsid w:val="00426254"/>
    <w:rsid w:val="0042735B"/>
    <w:rsid w:val="004274AF"/>
    <w:rsid w:val="00427638"/>
    <w:rsid w:val="0043097A"/>
    <w:rsid w:val="00431088"/>
    <w:rsid w:val="00431286"/>
    <w:rsid w:val="004319AC"/>
    <w:rsid w:val="0043253C"/>
    <w:rsid w:val="00432632"/>
    <w:rsid w:val="004328EE"/>
    <w:rsid w:val="004331CE"/>
    <w:rsid w:val="00433646"/>
    <w:rsid w:val="0043427C"/>
    <w:rsid w:val="00435B0D"/>
    <w:rsid w:val="00435B6E"/>
    <w:rsid w:val="00435D03"/>
    <w:rsid w:val="00436604"/>
    <w:rsid w:val="00440443"/>
    <w:rsid w:val="00440636"/>
    <w:rsid w:val="00440ADF"/>
    <w:rsid w:val="00440FBC"/>
    <w:rsid w:val="00441199"/>
    <w:rsid w:val="004418B3"/>
    <w:rsid w:val="004425DE"/>
    <w:rsid w:val="00442D65"/>
    <w:rsid w:val="00442E29"/>
    <w:rsid w:val="0044373F"/>
    <w:rsid w:val="00443BC5"/>
    <w:rsid w:val="00444742"/>
    <w:rsid w:val="004447B7"/>
    <w:rsid w:val="00445A3C"/>
    <w:rsid w:val="00447923"/>
    <w:rsid w:val="00447DFC"/>
    <w:rsid w:val="00447E44"/>
    <w:rsid w:val="0045037F"/>
    <w:rsid w:val="00450A59"/>
    <w:rsid w:val="00450C81"/>
    <w:rsid w:val="00450CB7"/>
    <w:rsid w:val="004519E2"/>
    <w:rsid w:val="00451F69"/>
    <w:rsid w:val="00452386"/>
    <w:rsid w:val="004528E3"/>
    <w:rsid w:val="00452E06"/>
    <w:rsid w:val="0045332F"/>
    <w:rsid w:val="004542FA"/>
    <w:rsid w:val="0045496C"/>
    <w:rsid w:val="00454A29"/>
    <w:rsid w:val="00454D43"/>
    <w:rsid w:val="00455AA1"/>
    <w:rsid w:val="00456D02"/>
    <w:rsid w:val="00457106"/>
    <w:rsid w:val="004572CE"/>
    <w:rsid w:val="00457BCE"/>
    <w:rsid w:val="0046058C"/>
    <w:rsid w:val="00460DC5"/>
    <w:rsid w:val="00461205"/>
    <w:rsid w:val="00461285"/>
    <w:rsid w:val="00461734"/>
    <w:rsid w:val="00461C73"/>
    <w:rsid w:val="00463972"/>
    <w:rsid w:val="00463B9D"/>
    <w:rsid w:val="004640FC"/>
    <w:rsid w:val="00464922"/>
    <w:rsid w:val="00465250"/>
    <w:rsid w:val="00465ACA"/>
    <w:rsid w:val="0046633F"/>
    <w:rsid w:val="00467E68"/>
    <w:rsid w:val="00467ECA"/>
    <w:rsid w:val="00467F31"/>
    <w:rsid w:val="00470126"/>
    <w:rsid w:val="00470262"/>
    <w:rsid w:val="0047081F"/>
    <w:rsid w:val="0047183F"/>
    <w:rsid w:val="00472CF8"/>
    <w:rsid w:val="00472E5B"/>
    <w:rsid w:val="00472E6A"/>
    <w:rsid w:val="00473105"/>
    <w:rsid w:val="00473834"/>
    <w:rsid w:val="00473A60"/>
    <w:rsid w:val="00473CAB"/>
    <w:rsid w:val="00473FE2"/>
    <w:rsid w:val="004740E3"/>
    <w:rsid w:val="004749A2"/>
    <w:rsid w:val="00474DC1"/>
    <w:rsid w:val="00475712"/>
    <w:rsid w:val="00475785"/>
    <w:rsid w:val="00475FF6"/>
    <w:rsid w:val="004760C7"/>
    <w:rsid w:val="004777E1"/>
    <w:rsid w:val="00477A3E"/>
    <w:rsid w:val="00480425"/>
    <w:rsid w:val="0048089E"/>
    <w:rsid w:val="00480F0B"/>
    <w:rsid w:val="00480F5E"/>
    <w:rsid w:val="00481E69"/>
    <w:rsid w:val="004824DB"/>
    <w:rsid w:val="004824F4"/>
    <w:rsid w:val="004827D9"/>
    <w:rsid w:val="00482D21"/>
    <w:rsid w:val="00484B04"/>
    <w:rsid w:val="00484EBE"/>
    <w:rsid w:val="0048510F"/>
    <w:rsid w:val="004858A1"/>
    <w:rsid w:val="00485B7B"/>
    <w:rsid w:val="00485F28"/>
    <w:rsid w:val="004860F7"/>
    <w:rsid w:val="00486C04"/>
    <w:rsid w:val="004876D5"/>
    <w:rsid w:val="004879CC"/>
    <w:rsid w:val="00487C84"/>
    <w:rsid w:val="00490C66"/>
    <w:rsid w:val="00490EE1"/>
    <w:rsid w:val="004910B7"/>
    <w:rsid w:val="00491E33"/>
    <w:rsid w:val="00493044"/>
    <w:rsid w:val="00493FE7"/>
    <w:rsid w:val="00494938"/>
    <w:rsid w:val="004955B7"/>
    <w:rsid w:val="00495FFA"/>
    <w:rsid w:val="00496765"/>
    <w:rsid w:val="00496882"/>
    <w:rsid w:val="00496911"/>
    <w:rsid w:val="004969A2"/>
    <w:rsid w:val="00497545"/>
    <w:rsid w:val="00497F0B"/>
    <w:rsid w:val="004A005B"/>
    <w:rsid w:val="004A0138"/>
    <w:rsid w:val="004A01BC"/>
    <w:rsid w:val="004A0EF1"/>
    <w:rsid w:val="004A16D7"/>
    <w:rsid w:val="004A18D9"/>
    <w:rsid w:val="004A1D52"/>
    <w:rsid w:val="004A1F28"/>
    <w:rsid w:val="004A2720"/>
    <w:rsid w:val="004A2D90"/>
    <w:rsid w:val="004A3551"/>
    <w:rsid w:val="004A3BAB"/>
    <w:rsid w:val="004A3C90"/>
    <w:rsid w:val="004A5708"/>
    <w:rsid w:val="004A597C"/>
    <w:rsid w:val="004A6794"/>
    <w:rsid w:val="004A6B8C"/>
    <w:rsid w:val="004A6E5E"/>
    <w:rsid w:val="004A74A5"/>
    <w:rsid w:val="004A7594"/>
    <w:rsid w:val="004A7993"/>
    <w:rsid w:val="004B007A"/>
    <w:rsid w:val="004B05FA"/>
    <w:rsid w:val="004B0BDE"/>
    <w:rsid w:val="004B0D57"/>
    <w:rsid w:val="004B1700"/>
    <w:rsid w:val="004B1B6B"/>
    <w:rsid w:val="004B1E79"/>
    <w:rsid w:val="004B3085"/>
    <w:rsid w:val="004B3229"/>
    <w:rsid w:val="004B334B"/>
    <w:rsid w:val="004B39E1"/>
    <w:rsid w:val="004B3A09"/>
    <w:rsid w:val="004B3C0B"/>
    <w:rsid w:val="004B45DE"/>
    <w:rsid w:val="004B49F3"/>
    <w:rsid w:val="004B508E"/>
    <w:rsid w:val="004B5A07"/>
    <w:rsid w:val="004B6826"/>
    <w:rsid w:val="004C0B58"/>
    <w:rsid w:val="004C157E"/>
    <w:rsid w:val="004C175F"/>
    <w:rsid w:val="004C24BD"/>
    <w:rsid w:val="004C2AFA"/>
    <w:rsid w:val="004C2D7A"/>
    <w:rsid w:val="004C2FA3"/>
    <w:rsid w:val="004C3081"/>
    <w:rsid w:val="004C31A2"/>
    <w:rsid w:val="004C377A"/>
    <w:rsid w:val="004C4114"/>
    <w:rsid w:val="004C45F9"/>
    <w:rsid w:val="004C4970"/>
    <w:rsid w:val="004C51C4"/>
    <w:rsid w:val="004C5B48"/>
    <w:rsid w:val="004C5B81"/>
    <w:rsid w:val="004C5D5E"/>
    <w:rsid w:val="004C6C4E"/>
    <w:rsid w:val="004C6FD2"/>
    <w:rsid w:val="004C732D"/>
    <w:rsid w:val="004C7882"/>
    <w:rsid w:val="004C7933"/>
    <w:rsid w:val="004D0597"/>
    <w:rsid w:val="004D115F"/>
    <w:rsid w:val="004D1222"/>
    <w:rsid w:val="004D1793"/>
    <w:rsid w:val="004D1B5A"/>
    <w:rsid w:val="004D270D"/>
    <w:rsid w:val="004D34D0"/>
    <w:rsid w:val="004D3816"/>
    <w:rsid w:val="004D405A"/>
    <w:rsid w:val="004D4132"/>
    <w:rsid w:val="004D5C07"/>
    <w:rsid w:val="004D60AF"/>
    <w:rsid w:val="004D6D93"/>
    <w:rsid w:val="004D6E7F"/>
    <w:rsid w:val="004D70BE"/>
    <w:rsid w:val="004D7912"/>
    <w:rsid w:val="004E053D"/>
    <w:rsid w:val="004E1DF5"/>
    <w:rsid w:val="004E23ED"/>
    <w:rsid w:val="004E2F81"/>
    <w:rsid w:val="004E2FE2"/>
    <w:rsid w:val="004E31EE"/>
    <w:rsid w:val="004E3CA6"/>
    <w:rsid w:val="004E594B"/>
    <w:rsid w:val="004E5F47"/>
    <w:rsid w:val="004E5FA5"/>
    <w:rsid w:val="004E6367"/>
    <w:rsid w:val="004E6F8D"/>
    <w:rsid w:val="004E7244"/>
    <w:rsid w:val="004F020B"/>
    <w:rsid w:val="004F0DDC"/>
    <w:rsid w:val="004F1A9A"/>
    <w:rsid w:val="004F248F"/>
    <w:rsid w:val="004F4D45"/>
    <w:rsid w:val="004F4E54"/>
    <w:rsid w:val="004F53FB"/>
    <w:rsid w:val="004F697B"/>
    <w:rsid w:val="004F7105"/>
    <w:rsid w:val="004F7185"/>
    <w:rsid w:val="004F7D35"/>
    <w:rsid w:val="0050099C"/>
    <w:rsid w:val="0050180E"/>
    <w:rsid w:val="00501DEF"/>
    <w:rsid w:val="005031B2"/>
    <w:rsid w:val="005031C8"/>
    <w:rsid w:val="0050346C"/>
    <w:rsid w:val="0050375E"/>
    <w:rsid w:val="00503991"/>
    <w:rsid w:val="0050479D"/>
    <w:rsid w:val="00505AC5"/>
    <w:rsid w:val="00506534"/>
    <w:rsid w:val="005108DD"/>
    <w:rsid w:val="00511C82"/>
    <w:rsid w:val="00511D18"/>
    <w:rsid w:val="0051270A"/>
    <w:rsid w:val="00512CB4"/>
    <w:rsid w:val="005131DC"/>
    <w:rsid w:val="00513D3C"/>
    <w:rsid w:val="00514165"/>
    <w:rsid w:val="0051480F"/>
    <w:rsid w:val="00514B65"/>
    <w:rsid w:val="00515BCE"/>
    <w:rsid w:val="0051649A"/>
    <w:rsid w:val="00516CD3"/>
    <w:rsid w:val="00516DB8"/>
    <w:rsid w:val="00520094"/>
    <w:rsid w:val="00520CAD"/>
    <w:rsid w:val="005216AC"/>
    <w:rsid w:val="005223E2"/>
    <w:rsid w:val="0052282D"/>
    <w:rsid w:val="0052385C"/>
    <w:rsid w:val="00523EDE"/>
    <w:rsid w:val="005240D4"/>
    <w:rsid w:val="0052500F"/>
    <w:rsid w:val="00525028"/>
    <w:rsid w:val="00527B61"/>
    <w:rsid w:val="00530250"/>
    <w:rsid w:val="00530C30"/>
    <w:rsid w:val="00530CD7"/>
    <w:rsid w:val="005316F8"/>
    <w:rsid w:val="00531A33"/>
    <w:rsid w:val="00531A52"/>
    <w:rsid w:val="0053210E"/>
    <w:rsid w:val="0053339E"/>
    <w:rsid w:val="00533768"/>
    <w:rsid w:val="00533E8E"/>
    <w:rsid w:val="005341D1"/>
    <w:rsid w:val="00535AAC"/>
    <w:rsid w:val="00535ABC"/>
    <w:rsid w:val="00535B7C"/>
    <w:rsid w:val="0053603B"/>
    <w:rsid w:val="00536189"/>
    <w:rsid w:val="00536A03"/>
    <w:rsid w:val="00537161"/>
    <w:rsid w:val="0054079D"/>
    <w:rsid w:val="00544DE8"/>
    <w:rsid w:val="00545362"/>
    <w:rsid w:val="005453D7"/>
    <w:rsid w:val="00545B99"/>
    <w:rsid w:val="00545DC0"/>
    <w:rsid w:val="005464CA"/>
    <w:rsid w:val="00546EEC"/>
    <w:rsid w:val="005472F7"/>
    <w:rsid w:val="00547375"/>
    <w:rsid w:val="00550B17"/>
    <w:rsid w:val="00550D4D"/>
    <w:rsid w:val="00551C35"/>
    <w:rsid w:val="0055250D"/>
    <w:rsid w:val="00552E76"/>
    <w:rsid w:val="005530AD"/>
    <w:rsid w:val="00553F0D"/>
    <w:rsid w:val="00553FBE"/>
    <w:rsid w:val="00554F8B"/>
    <w:rsid w:val="00555026"/>
    <w:rsid w:val="00555C68"/>
    <w:rsid w:val="00555E1C"/>
    <w:rsid w:val="00560F8B"/>
    <w:rsid w:val="00561792"/>
    <w:rsid w:val="00561C6F"/>
    <w:rsid w:val="00561D36"/>
    <w:rsid w:val="005623B5"/>
    <w:rsid w:val="00562C15"/>
    <w:rsid w:val="00562F3A"/>
    <w:rsid w:val="00563907"/>
    <w:rsid w:val="005650D6"/>
    <w:rsid w:val="0056530F"/>
    <w:rsid w:val="005656BB"/>
    <w:rsid w:val="005663D6"/>
    <w:rsid w:val="00566A27"/>
    <w:rsid w:val="00566CE2"/>
    <w:rsid w:val="00566E8E"/>
    <w:rsid w:val="0056783F"/>
    <w:rsid w:val="00567E9C"/>
    <w:rsid w:val="00572C7C"/>
    <w:rsid w:val="00573AC2"/>
    <w:rsid w:val="00574AA5"/>
    <w:rsid w:val="00574BB5"/>
    <w:rsid w:val="00575499"/>
    <w:rsid w:val="00576FDF"/>
    <w:rsid w:val="0057711F"/>
    <w:rsid w:val="00577C63"/>
    <w:rsid w:val="00577E61"/>
    <w:rsid w:val="00577FB6"/>
    <w:rsid w:val="00580F78"/>
    <w:rsid w:val="0058190C"/>
    <w:rsid w:val="00581AD2"/>
    <w:rsid w:val="00582348"/>
    <w:rsid w:val="00582741"/>
    <w:rsid w:val="00583609"/>
    <w:rsid w:val="0058478C"/>
    <w:rsid w:val="00584857"/>
    <w:rsid w:val="0058516F"/>
    <w:rsid w:val="00586916"/>
    <w:rsid w:val="00587149"/>
    <w:rsid w:val="0058734C"/>
    <w:rsid w:val="005900B5"/>
    <w:rsid w:val="005908C1"/>
    <w:rsid w:val="00590C2E"/>
    <w:rsid w:val="00590E7F"/>
    <w:rsid w:val="00591D75"/>
    <w:rsid w:val="005922B7"/>
    <w:rsid w:val="0059289D"/>
    <w:rsid w:val="0059292C"/>
    <w:rsid w:val="00592BF9"/>
    <w:rsid w:val="00592F93"/>
    <w:rsid w:val="00593C56"/>
    <w:rsid w:val="00594CF7"/>
    <w:rsid w:val="0059526A"/>
    <w:rsid w:val="00595523"/>
    <w:rsid w:val="005955F6"/>
    <w:rsid w:val="00595F23"/>
    <w:rsid w:val="00595F71"/>
    <w:rsid w:val="00596B24"/>
    <w:rsid w:val="0059791A"/>
    <w:rsid w:val="005A22C2"/>
    <w:rsid w:val="005A6950"/>
    <w:rsid w:val="005A705C"/>
    <w:rsid w:val="005A74AF"/>
    <w:rsid w:val="005B0059"/>
    <w:rsid w:val="005B0768"/>
    <w:rsid w:val="005B18B6"/>
    <w:rsid w:val="005B24FE"/>
    <w:rsid w:val="005B2FFA"/>
    <w:rsid w:val="005B32F3"/>
    <w:rsid w:val="005B3EFA"/>
    <w:rsid w:val="005B4612"/>
    <w:rsid w:val="005B4A23"/>
    <w:rsid w:val="005B4BF2"/>
    <w:rsid w:val="005B4E1A"/>
    <w:rsid w:val="005B5D0F"/>
    <w:rsid w:val="005B6136"/>
    <w:rsid w:val="005B649F"/>
    <w:rsid w:val="005B6A40"/>
    <w:rsid w:val="005B7E65"/>
    <w:rsid w:val="005C1134"/>
    <w:rsid w:val="005C16E5"/>
    <w:rsid w:val="005C1CBA"/>
    <w:rsid w:val="005C254B"/>
    <w:rsid w:val="005C341F"/>
    <w:rsid w:val="005C348D"/>
    <w:rsid w:val="005C3FAB"/>
    <w:rsid w:val="005C41CB"/>
    <w:rsid w:val="005C5755"/>
    <w:rsid w:val="005C5C14"/>
    <w:rsid w:val="005C611A"/>
    <w:rsid w:val="005C7D31"/>
    <w:rsid w:val="005D086F"/>
    <w:rsid w:val="005D21EA"/>
    <w:rsid w:val="005D350D"/>
    <w:rsid w:val="005D366B"/>
    <w:rsid w:val="005D3720"/>
    <w:rsid w:val="005D4A4D"/>
    <w:rsid w:val="005D4D9F"/>
    <w:rsid w:val="005D4F9B"/>
    <w:rsid w:val="005D5824"/>
    <w:rsid w:val="005D6695"/>
    <w:rsid w:val="005D7185"/>
    <w:rsid w:val="005D731F"/>
    <w:rsid w:val="005D7C56"/>
    <w:rsid w:val="005E0BD0"/>
    <w:rsid w:val="005E223E"/>
    <w:rsid w:val="005E2D71"/>
    <w:rsid w:val="005E4F81"/>
    <w:rsid w:val="005E5945"/>
    <w:rsid w:val="005E62DA"/>
    <w:rsid w:val="005E716D"/>
    <w:rsid w:val="005F028B"/>
    <w:rsid w:val="005F0394"/>
    <w:rsid w:val="005F07F5"/>
    <w:rsid w:val="005F0F08"/>
    <w:rsid w:val="005F1152"/>
    <w:rsid w:val="005F24FB"/>
    <w:rsid w:val="005F30B1"/>
    <w:rsid w:val="005F39F9"/>
    <w:rsid w:val="005F4B08"/>
    <w:rsid w:val="005F4B8F"/>
    <w:rsid w:val="005F576A"/>
    <w:rsid w:val="005F5A73"/>
    <w:rsid w:val="005F656A"/>
    <w:rsid w:val="005F69B1"/>
    <w:rsid w:val="005F7B69"/>
    <w:rsid w:val="005F7DF8"/>
    <w:rsid w:val="006001F5"/>
    <w:rsid w:val="006006BC"/>
    <w:rsid w:val="00600A74"/>
    <w:rsid w:val="00601863"/>
    <w:rsid w:val="00601A58"/>
    <w:rsid w:val="00601EC8"/>
    <w:rsid w:val="006023D6"/>
    <w:rsid w:val="00602CBA"/>
    <w:rsid w:val="00602DB5"/>
    <w:rsid w:val="006040CF"/>
    <w:rsid w:val="0060494F"/>
    <w:rsid w:val="00604985"/>
    <w:rsid w:val="00604DED"/>
    <w:rsid w:val="0060523D"/>
    <w:rsid w:val="00605507"/>
    <w:rsid w:val="006058B3"/>
    <w:rsid w:val="00606B55"/>
    <w:rsid w:val="00606D16"/>
    <w:rsid w:val="00606FA5"/>
    <w:rsid w:val="0061010E"/>
    <w:rsid w:val="00610368"/>
    <w:rsid w:val="00610B51"/>
    <w:rsid w:val="00610BE0"/>
    <w:rsid w:val="0061200F"/>
    <w:rsid w:val="006130C1"/>
    <w:rsid w:val="00614612"/>
    <w:rsid w:val="006150B4"/>
    <w:rsid w:val="006159A0"/>
    <w:rsid w:val="006167D2"/>
    <w:rsid w:val="006173CA"/>
    <w:rsid w:val="00617982"/>
    <w:rsid w:val="00621124"/>
    <w:rsid w:val="0062235A"/>
    <w:rsid w:val="00622829"/>
    <w:rsid w:val="006232AA"/>
    <w:rsid w:val="00623A32"/>
    <w:rsid w:val="00624664"/>
    <w:rsid w:val="00624713"/>
    <w:rsid w:val="00626045"/>
    <w:rsid w:val="0062699E"/>
    <w:rsid w:val="00627136"/>
    <w:rsid w:val="00627617"/>
    <w:rsid w:val="00627B21"/>
    <w:rsid w:val="00630084"/>
    <w:rsid w:val="0063043C"/>
    <w:rsid w:val="00630BB1"/>
    <w:rsid w:val="006311C5"/>
    <w:rsid w:val="00631490"/>
    <w:rsid w:val="006325A9"/>
    <w:rsid w:val="006326E7"/>
    <w:rsid w:val="006327D7"/>
    <w:rsid w:val="006336E6"/>
    <w:rsid w:val="00633904"/>
    <w:rsid w:val="00633E0B"/>
    <w:rsid w:val="0063407B"/>
    <w:rsid w:val="00634391"/>
    <w:rsid w:val="006346D8"/>
    <w:rsid w:val="006346DD"/>
    <w:rsid w:val="00635660"/>
    <w:rsid w:val="00636292"/>
    <w:rsid w:val="006364CD"/>
    <w:rsid w:val="006365BB"/>
    <w:rsid w:val="00637148"/>
    <w:rsid w:val="00640259"/>
    <w:rsid w:val="006414C4"/>
    <w:rsid w:val="00643078"/>
    <w:rsid w:val="00643506"/>
    <w:rsid w:val="00644796"/>
    <w:rsid w:val="00644B9C"/>
    <w:rsid w:val="00646A97"/>
    <w:rsid w:val="00646D74"/>
    <w:rsid w:val="0064700F"/>
    <w:rsid w:val="00647C22"/>
    <w:rsid w:val="0065043C"/>
    <w:rsid w:val="00650CD1"/>
    <w:rsid w:val="00650EBC"/>
    <w:rsid w:val="00651AC7"/>
    <w:rsid w:val="00651D79"/>
    <w:rsid w:val="006527E2"/>
    <w:rsid w:val="00652A68"/>
    <w:rsid w:val="00652BB4"/>
    <w:rsid w:val="00652D50"/>
    <w:rsid w:val="00653371"/>
    <w:rsid w:val="006537FE"/>
    <w:rsid w:val="00654982"/>
    <w:rsid w:val="00655757"/>
    <w:rsid w:val="00655A76"/>
    <w:rsid w:val="00656626"/>
    <w:rsid w:val="00656A86"/>
    <w:rsid w:val="00657AA4"/>
    <w:rsid w:val="00657B99"/>
    <w:rsid w:val="00661BAB"/>
    <w:rsid w:val="00662B2B"/>
    <w:rsid w:val="00666907"/>
    <w:rsid w:val="00666A53"/>
    <w:rsid w:val="00666D55"/>
    <w:rsid w:val="00666EE5"/>
    <w:rsid w:val="00667BFB"/>
    <w:rsid w:val="00667FC3"/>
    <w:rsid w:val="006713B9"/>
    <w:rsid w:val="00672115"/>
    <w:rsid w:val="006725EB"/>
    <w:rsid w:val="00672BF7"/>
    <w:rsid w:val="0067405C"/>
    <w:rsid w:val="0067467B"/>
    <w:rsid w:val="00674B2F"/>
    <w:rsid w:val="00674F2E"/>
    <w:rsid w:val="00675688"/>
    <w:rsid w:val="00675AC5"/>
    <w:rsid w:val="00675F0B"/>
    <w:rsid w:val="00675FBC"/>
    <w:rsid w:val="0067612D"/>
    <w:rsid w:val="006761B1"/>
    <w:rsid w:val="00676551"/>
    <w:rsid w:val="00677B31"/>
    <w:rsid w:val="00677B4D"/>
    <w:rsid w:val="00677C9F"/>
    <w:rsid w:val="006800C6"/>
    <w:rsid w:val="0068022A"/>
    <w:rsid w:val="00681C48"/>
    <w:rsid w:val="00682A21"/>
    <w:rsid w:val="00682E16"/>
    <w:rsid w:val="00682EDA"/>
    <w:rsid w:val="00682F7E"/>
    <w:rsid w:val="006842F6"/>
    <w:rsid w:val="00687115"/>
    <w:rsid w:val="00691292"/>
    <w:rsid w:val="006917B5"/>
    <w:rsid w:val="00692E4B"/>
    <w:rsid w:val="0069440F"/>
    <w:rsid w:val="0069492E"/>
    <w:rsid w:val="00694D40"/>
    <w:rsid w:val="00694F60"/>
    <w:rsid w:val="006955C8"/>
    <w:rsid w:val="00695C89"/>
    <w:rsid w:val="00695F64"/>
    <w:rsid w:val="00696655"/>
    <w:rsid w:val="00697BFC"/>
    <w:rsid w:val="006A014B"/>
    <w:rsid w:val="006A1BCA"/>
    <w:rsid w:val="006A575E"/>
    <w:rsid w:val="006A5AAC"/>
    <w:rsid w:val="006A5D85"/>
    <w:rsid w:val="006A6545"/>
    <w:rsid w:val="006A6B09"/>
    <w:rsid w:val="006A6F31"/>
    <w:rsid w:val="006B077B"/>
    <w:rsid w:val="006B0FCF"/>
    <w:rsid w:val="006B27BC"/>
    <w:rsid w:val="006B37A5"/>
    <w:rsid w:val="006B3F27"/>
    <w:rsid w:val="006B402F"/>
    <w:rsid w:val="006B4799"/>
    <w:rsid w:val="006B4B5D"/>
    <w:rsid w:val="006B52E1"/>
    <w:rsid w:val="006B576E"/>
    <w:rsid w:val="006B5D2D"/>
    <w:rsid w:val="006B6B4D"/>
    <w:rsid w:val="006B6D86"/>
    <w:rsid w:val="006B7597"/>
    <w:rsid w:val="006B75A0"/>
    <w:rsid w:val="006B77F7"/>
    <w:rsid w:val="006B7ABC"/>
    <w:rsid w:val="006B7D5F"/>
    <w:rsid w:val="006C02F5"/>
    <w:rsid w:val="006C037D"/>
    <w:rsid w:val="006C1452"/>
    <w:rsid w:val="006C14DD"/>
    <w:rsid w:val="006C1909"/>
    <w:rsid w:val="006C1E2C"/>
    <w:rsid w:val="006C1EE5"/>
    <w:rsid w:val="006C2105"/>
    <w:rsid w:val="006C3954"/>
    <w:rsid w:val="006C594F"/>
    <w:rsid w:val="006C6C3A"/>
    <w:rsid w:val="006C6DCE"/>
    <w:rsid w:val="006D07A2"/>
    <w:rsid w:val="006D0808"/>
    <w:rsid w:val="006D0947"/>
    <w:rsid w:val="006D1353"/>
    <w:rsid w:val="006D18E1"/>
    <w:rsid w:val="006D1FC2"/>
    <w:rsid w:val="006D35DB"/>
    <w:rsid w:val="006D3ACA"/>
    <w:rsid w:val="006D4553"/>
    <w:rsid w:val="006D5513"/>
    <w:rsid w:val="006D58BD"/>
    <w:rsid w:val="006D7625"/>
    <w:rsid w:val="006D7D7B"/>
    <w:rsid w:val="006E10B3"/>
    <w:rsid w:val="006E1D12"/>
    <w:rsid w:val="006E2057"/>
    <w:rsid w:val="006E21EC"/>
    <w:rsid w:val="006E2BBE"/>
    <w:rsid w:val="006E3160"/>
    <w:rsid w:val="006E3316"/>
    <w:rsid w:val="006E3762"/>
    <w:rsid w:val="006E461B"/>
    <w:rsid w:val="006E4A6F"/>
    <w:rsid w:val="006E4D38"/>
    <w:rsid w:val="006E5DBA"/>
    <w:rsid w:val="006E5F7D"/>
    <w:rsid w:val="006E65D6"/>
    <w:rsid w:val="006E68D9"/>
    <w:rsid w:val="006E7445"/>
    <w:rsid w:val="006E787A"/>
    <w:rsid w:val="006E7B17"/>
    <w:rsid w:val="006F1290"/>
    <w:rsid w:val="006F33DB"/>
    <w:rsid w:val="006F33EE"/>
    <w:rsid w:val="006F3E2E"/>
    <w:rsid w:val="006F4354"/>
    <w:rsid w:val="006F49FF"/>
    <w:rsid w:val="006F4DB8"/>
    <w:rsid w:val="006F4FE1"/>
    <w:rsid w:val="006F505C"/>
    <w:rsid w:val="006F54DD"/>
    <w:rsid w:val="006F553D"/>
    <w:rsid w:val="006F59D3"/>
    <w:rsid w:val="006F6547"/>
    <w:rsid w:val="006F7516"/>
    <w:rsid w:val="006F7820"/>
    <w:rsid w:val="006F7887"/>
    <w:rsid w:val="00700AA5"/>
    <w:rsid w:val="00701E1B"/>
    <w:rsid w:val="007029E3"/>
    <w:rsid w:val="0070327D"/>
    <w:rsid w:val="00703D84"/>
    <w:rsid w:val="00704C2D"/>
    <w:rsid w:val="00705459"/>
    <w:rsid w:val="007055BE"/>
    <w:rsid w:val="007071A0"/>
    <w:rsid w:val="0070762E"/>
    <w:rsid w:val="007103BC"/>
    <w:rsid w:val="00710A5D"/>
    <w:rsid w:val="00711022"/>
    <w:rsid w:val="007116A9"/>
    <w:rsid w:val="00712113"/>
    <w:rsid w:val="00712209"/>
    <w:rsid w:val="0071317A"/>
    <w:rsid w:val="00714393"/>
    <w:rsid w:val="00714B44"/>
    <w:rsid w:val="00714F40"/>
    <w:rsid w:val="00714FA3"/>
    <w:rsid w:val="00715199"/>
    <w:rsid w:val="00715528"/>
    <w:rsid w:val="00715B6A"/>
    <w:rsid w:val="00716934"/>
    <w:rsid w:val="007172F9"/>
    <w:rsid w:val="007174B7"/>
    <w:rsid w:val="00717A2D"/>
    <w:rsid w:val="007202C1"/>
    <w:rsid w:val="00720372"/>
    <w:rsid w:val="007212A0"/>
    <w:rsid w:val="00721441"/>
    <w:rsid w:val="0072171E"/>
    <w:rsid w:val="007219F3"/>
    <w:rsid w:val="00722C90"/>
    <w:rsid w:val="00722E13"/>
    <w:rsid w:val="0072541B"/>
    <w:rsid w:val="0072588D"/>
    <w:rsid w:val="00726385"/>
    <w:rsid w:val="00726AED"/>
    <w:rsid w:val="0072706F"/>
    <w:rsid w:val="007275F4"/>
    <w:rsid w:val="00733405"/>
    <w:rsid w:val="0073441E"/>
    <w:rsid w:val="007348E6"/>
    <w:rsid w:val="00735182"/>
    <w:rsid w:val="007351C0"/>
    <w:rsid w:val="007359E6"/>
    <w:rsid w:val="00736F1D"/>
    <w:rsid w:val="00736FFB"/>
    <w:rsid w:val="0073731D"/>
    <w:rsid w:val="0073753D"/>
    <w:rsid w:val="00737CFF"/>
    <w:rsid w:val="00737EA8"/>
    <w:rsid w:val="007400A7"/>
    <w:rsid w:val="00742292"/>
    <w:rsid w:val="0074329D"/>
    <w:rsid w:val="00743D89"/>
    <w:rsid w:val="00746C20"/>
    <w:rsid w:val="00746FA2"/>
    <w:rsid w:val="00750332"/>
    <w:rsid w:val="00750885"/>
    <w:rsid w:val="00750996"/>
    <w:rsid w:val="0075131F"/>
    <w:rsid w:val="007516E1"/>
    <w:rsid w:val="00751F78"/>
    <w:rsid w:val="00752071"/>
    <w:rsid w:val="00752826"/>
    <w:rsid w:val="00752C86"/>
    <w:rsid w:val="00753C2D"/>
    <w:rsid w:val="00753F67"/>
    <w:rsid w:val="007545D2"/>
    <w:rsid w:val="00754BF8"/>
    <w:rsid w:val="00754F2A"/>
    <w:rsid w:val="007552E7"/>
    <w:rsid w:val="007555C7"/>
    <w:rsid w:val="00756449"/>
    <w:rsid w:val="007564CA"/>
    <w:rsid w:val="00756953"/>
    <w:rsid w:val="007571D0"/>
    <w:rsid w:val="00757A14"/>
    <w:rsid w:val="007605FD"/>
    <w:rsid w:val="0076087D"/>
    <w:rsid w:val="0076115F"/>
    <w:rsid w:val="00761DE1"/>
    <w:rsid w:val="0076205E"/>
    <w:rsid w:val="007630B5"/>
    <w:rsid w:val="007631F2"/>
    <w:rsid w:val="00763C05"/>
    <w:rsid w:val="00764249"/>
    <w:rsid w:val="0076452D"/>
    <w:rsid w:val="007652D0"/>
    <w:rsid w:val="00765D17"/>
    <w:rsid w:val="00766DF5"/>
    <w:rsid w:val="00767E30"/>
    <w:rsid w:val="00767E76"/>
    <w:rsid w:val="00770BC1"/>
    <w:rsid w:val="00770E4E"/>
    <w:rsid w:val="00771499"/>
    <w:rsid w:val="007724CB"/>
    <w:rsid w:val="00772F58"/>
    <w:rsid w:val="00773A17"/>
    <w:rsid w:val="0077424F"/>
    <w:rsid w:val="007742ED"/>
    <w:rsid w:val="0077467A"/>
    <w:rsid w:val="0077606E"/>
    <w:rsid w:val="0077610D"/>
    <w:rsid w:val="007763A4"/>
    <w:rsid w:val="00776EDA"/>
    <w:rsid w:val="00777CA1"/>
    <w:rsid w:val="00777D79"/>
    <w:rsid w:val="007807D6"/>
    <w:rsid w:val="00780CED"/>
    <w:rsid w:val="007811A2"/>
    <w:rsid w:val="007814F7"/>
    <w:rsid w:val="007827D5"/>
    <w:rsid w:val="007829A3"/>
    <w:rsid w:val="0078313C"/>
    <w:rsid w:val="007840F8"/>
    <w:rsid w:val="00787B41"/>
    <w:rsid w:val="00787D44"/>
    <w:rsid w:val="007904FF"/>
    <w:rsid w:val="00790BE7"/>
    <w:rsid w:val="0079118F"/>
    <w:rsid w:val="007946BD"/>
    <w:rsid w:val="00794A1E"/>
    <w:rsid w:val="00794B15"/>
    <w:rsid w:val="00794E55"/>
    <w:rsid w:val="00795D6A"/>
    <w:rsid w:val="00795E9D"/>
    <w:rsid w:val="00795FAA"/>
    <w:rsid w:val="0079690F"/>
    <w:rsid w:val="00796EDA"/>
    <w:rsid w:val="00796F81"/>
    <w:rsid w:val="007977AE"/>
    <w:rsid w:val="00797A04"/>
    <w:rsid w:val="00797AFF"/>
    <w:rsid w:val="007A0600"/>
    <w:rsid w:val="007A1CF0"/>
    <w:rsid w:val="007A2CEC"/>
    <w:rsid w:val="007A30BB"/>
    <w:rsid w:val="007A3319"/>
    <w:rsid w:val="007A4969"/>
    <w:rsid w:val="007A5DDD"/>
    <w:rsid w:val="007A630D"/>
    <w:rsid w:val="007A65D3"/>
    <w:rsid w:val="007A6BA5"/>
    <w:rsid w:val="007A7510"/>
    <w:rsid w:val="007A79B8"/>
    <w:rsid w:val="007B1066"/>
    <w:rsid w:val="007B12BD"/>
    <w:rsid w:val="007B1CA5"/>
    <w:rsid w:val="007B21AD"/>
    <w:rsid w:val="007B2356"/>
    <w:rsid w:val="007B24B4"/>
    <w:rsid w:val="007B2697"/>
    <w:rsid w:val="007B3E54"/>
    <w:rsid w:val="007B49B7"/>
    <w:rsid w:val="007B5723"/>
    <w:rsid w:val="007B79EF"/>
    <w:rsid w:val="007B7A51"/>
    <w:rsid w:val="007C0C0D"/>
    <w:rsid w:val="007C15BE"/>
    <w:rsid w:val="007C1ADB"/>
    <w:rsid w:val="007C1C66"/>
    <w:rsid w:val="007C2536"/>
    <w:rsid w:val="007C2D40"/>
    <w:rsid w:val="007C422A"/>
    <w:rsid w:val="007C4264"/>
    <w:rsid w:val="007C454C"/>
    <w:rsid w:val="007C4972"/>
    <w:rsid w:val="007C4CB3"/>
    <w:rsid w:val="007C52DB"/>
    <w:rsid w:val="007C6057"/>
    <w:rsid w:val="007C7989"/>
    <w:rsid w:val="007C7CC2"/>
    <w:rsid w:val="007C7EAB"/>
    <w:rsid w:val="007D00A5"/>
    <w:rsid w:val="007D01F8"/>
    <w:rsid w:val="007D0E2D"/>
    <w:rsid w:val="007D1232"/>
    <w:rsid w:val="007D145F"/>
    <w:rsid w:val="007D1FB1"/>
    <w:rsid w:val="007D2690"/>
    <w:rsid w:val="007D29FB"/>
    <w:rsid w:val="007D2ACE"/>
    <w:rsid w:val="007D3576"/>
    <w:rsid w:val="007D3632"/>
    <w:rsid w:val="007D36F0"/>
    <w:rsid w:val="007D4308"/>
    <w:rsid w:val="007D44BD"/>
    <w:rsid w:val="007D4BAB"/>
    <w:rsid w:val="007D53EC"/>
    <w:rsid w:val="007D553B"/>
    <w:rsid w:val="007D5893"/>
    <w:rsid w:val="007E0357"/>
    <w:rsid w:val="007E0BA5"/>
    <w:rsid w:val="007E0FFE"/>
    <w:rsid w:val="007E1320"/>
    <w:rsid w:val="007E1581"/>
    <w:rsid w:val="007E1867"/>
    <w:rsid w:val="007E1AC3"/>
    <w:rsid w:val="007E1FC3"/>
    <w:rsid w:val="007E23B0"/>
    <w:rsid w:val="007E471F"/>
    <w:rsid w:val="007E5E5F"/>
    <w:rsid w:val="007E7086"/>
    <w:rsid w:val="007E71D7"/>
    <w:rsid w:val="007F01D8"/>
    <w:rsid w:val="007F0634"/>
    <w:rsid w:val="007F0A41"/>
    <w:rsid w:val="007F12A3"/>
    <w:rsid w:val="007F48F5"/>
    <w:rsid w:val="007F504E"/>
    <w:rsid w:val="007F5C10"/>
    <w:rsid w:val="007F6474"/>
    <w:rsid w:val="007F6A6B"/>
    <w:rsid w:val="007F7E45"/>
    <w:rsid w:val="00800401"/>
    <w:rsid w:val="00800EF7"/>
    <w:rsid w:val="008015A7"/>
    <w:rsid w:val="008018E0"/>
    <w:rsid w:val="00802247"/>
    <w:rsid w:val="0080360C"/>
    <w:rsid w:val="00803C59"/>
    <w:rsid w:val="00803E06"/>
    <w:rsid w:val="0080402F"/>
    <w:rsid w:val="00804141"/>
    <w:rsid w:val="00805AAF"/>
    <w:rsid w:val="00806800"/>
    <w:rsid w:val="00807849"/>
    <w:rsid w:val="00810A9E"/>
    <w:rsid w:val="008127C5"/>
    <w:rsid w:val="00812DE1"/>
    <w:rsid w:val="00812E9E"/>
    <w:rsid w:val="00814098"/>
    <w:rsid w:val="008142D9"/>
    <w:rsid w:val="00814484"/>
    <w:rsid w:val="0081456A"/>
    <w:rsid w:val="008152C1"/>
    <w:rsid w:val="00816779"/>
    <w:rsid w:val="00817585"/>
    <w:rsid w:val="0081766C"/>
    <w:rsid w:val="00817C51"/>
    <w:rsid w:val="00817CC5"/>
    <w:rsid w:val="0082051A"/>
    <w:rsid w:val="00820F7B"/>
    <w:rsid w:val="00821592"/>
    <w:rsid w:val="00822C64"/>
    <w:rsid w:val="008235ED"/>
    <w:rsid w:val="00823C03"/>
    <w:rsid w:val="00824EB4"/>
    <w:rsid w:val="00825CDF"/>
    <w:rsid w:val="008268E3"/>
    <w:rsid w:val="008271DF"/>
    <w:rsid w:val="00830C70"/>
    <w:rsid w:val="00830F35"/>
    <w:rsid w:val="00831331"/>
    <w:rsid w:val="00831AFD"/>
    <w:rsid w:val="00832A96"/>
    <w:rsid w:val="00833041"/>
    <w:rsid w:val="008332D6"/>
    <w:rsid w:val="00833AD4"/>
    <w:rsid w:val="00833D22"/>
    <w:rsid w:val="008357C1"/>
    <w:rsid w:val="00835814"/>
    <w:rsid w:val="0083588C"/>
    <w:rsid w:val="00836431"/>
    <w:rsid w:val="008368F6"/>
    <w:rsid w:val="00836DD6"/>
    <w:rsid w:val="008376DE"/>
    <w:rsid w:val="00837C77"/>
    <w:rsid w:val="00837DF5"/>
    <w:rsid w:val="0084006B"/>
    <w:rsid w:val="008405F8"/>
    <w:rsid w:val="008413B1"/>
    <w:rsid w:val="00842E7E"/>
    <w:rsid w:val="00843095"/>
    <w:rsid w:val="008437A3"/>
    <w:rsid w:val="00843BE3"/>
    <w:rsid w:val="00843F91"/>
    <w:rsid w:val="0084428B"/>
    <w:rsid w:val="0084428F"/>
    <w:rsid w:val="0084730B"/>
    <w:rsid w:val="008474D3"/>
    <w:rsid w:val="00847865"/>
    <w:rsid w:val="00847BC9"/>
    <w:rsid w:val="0085019C"/>
    <w:rsid w:val="008501B6"/>
    <w:rsid w:val="0085027B"/>
    <w:rsid w:val="00850591"/>
    <w:rsid w:val="0085085F"/>
    <w:rsid w:val="008508DA"/>
    <w:rsid w:val="008518C2"/>
    <w:rsid w:val="00851AC8"/>
    <w:rsid w:val="00852334"/>
    <w:rsid w:val="0085282D"/>
    <w:rsid w:val="00852FE9"/>
    <w:rsid w:val="00856009"/>
    <w:rsid w:val="00856025"/>
    <w:rsid w:val="0085604B"/>
    <w:rsid w:val="00856CE2"/>
    <w:rsid w:val="00856DDA"/>
    <w:rsid w:val="00856EC2"/>
    <w:rsid w:val="00856FEA"/>
    <w:rsid w:val="00857314"/>
    <w:rsid w:val="008577C8"/>
    <w:rsid w:val="00857C79"/>
    <w:rsid w:val="00861178"/>
    <w:rsid w:val="00862F0F"/>
    <w:rsid w:val="0086336D"/>
    <w:rsid w:val="00863536"/>
    <w:rsid w:val="00863E5E"/>
    <w:rsid w:val="0086515A"/>
    <w:rsid w:val="008655AF"/>
    <w:rsid w:val="00865949"/>
    <w:rsid w:val="00865D86"/>
    <w:rsid w:val="008666B8"/>
    <w:rsid w:val="008709E7"/>
    <w:rsid w:val="00870BB1"/>
    <w:rsid w:val="008711CC"/>
    <w:rsid w:val="008715A8"/>
    <w:rsid w:val="00871E9A"/>
    <w:rsid w:val="00872711"/>
    <w:rsid w:val="00873410"/>
    <w:rsid w:val="00873944"/>
    <w:rsid w:val="00873AB7"/>
    <w:rsid w:val="00873E56"/>
    <w:rsid w:val="0087412A"/>
    <w:rsid w:val="00874263"/>
    <w:rsid w:val="00874A86"/>
    <w:rsid w:val="00874ADF"/>
    <w:rsid w:val="00875612"/>
    <w:rsid w:val="00875E20"/>
    <w:rsid w:val="00876B9D"/>
    <w:rsid w:val="0088028B"/>
    <w:rsid w:val="00880D97"/>
    <w:rsid w:val="0088199E"/>
    <w:rsid w:val="00882183"/>
    <w:rsid w:val="00882CCE"/>
    <w:rsid w:val="00883D76"/>
    <w:rsid w:val="00883E6D"/>
    <w:rsid w:val="008855ED"/>
    <w:rsid w:val="008857EB"/>
    <w:rsid w:val="00886D40"/>
    <w:rsid w:val="00887125"/>
    <w:rsid w:val="0088761E"/>
    <w:rsid w:val="0089019A"/>
    <w:rsid w:val="00890771"/>
    <w:rsid w:val="00890F0A"/>
    <w:rsid w:val="00891473"/>
    <w:rsid w:val="00891A06"/>
    <w:rsid w:val="00892827"/>
    <w:rsid w:val="00893F75"/>
    <w:rsid w:val="008942D9"/>
    <w:rsid w:val="00894B07"/>
    <w:rsid w:val="0089547D"/>
    <w:rsid w:val="00895E9F"/>
    <w:rsid w:val="0089743C"/>
    <w:rsid w:val="008A0E51"/>
    <w:rsid w:val="008A1E00"/>
    <w:rsid w:val="008A2173"/>
    <w:rsid w:val="008A22DF"/>
    <w:rsid w:val="008A2458"/>
    <w:rsid w:val="008A25F6"/>
    <w:rsid w:val="008A27FC"/>
    <w:rsid w:val="008A2D8C"/>
    <w:rsid w:val="008A31F4"/>
    <w:rsid w:val="008A3BC2"/>
    <w:rsid w:val="008A3C9E"/>
    <w:rsid w:val="008A3F92"/>
    <w:rsid w:val="008A4467"/>
    <w:rsid w:val="008A4785"/>
    <w:rsid w:val="008A49BB"/>
    <w:rsid w:val="008A664D"/>
    <w:rsid w:val="008A7453"/>
    <w:rsid w:val="008A791B"/>
    <w:rsid w:val="008A7C0B"/>
    <w:rsid w:val="008B0529"/>
    <w:rsid w:val="008B0FC7"/>
    <w:rsid w:val="008B2292"/>
    <w:rsid w:val="008B2882"/>
    <w:rsid w:val="008B30A7"/>
    <w:rsid w:val="008B3518"/>
    <w:rsid w:val="008B3C34"/>
    <w:rsid w:val="008B475E"/>
    <w:rsid w:val="008B47F5"/>
    <w:rsid w:val="008B500A"/>
    <w:rsid w:val="008B543E"/>
    <w:rsid w:val="008B5BD3"/>
    <w:rsid w:val="008B7678"/>
    <w:rsid w:val="008C0579"/>
    <w:rsid w:val="008C0815"/>
    <w:rsid w:val="008C0BED"/>
    <w:rsid w:val="008C10AC"/>
    <w:rsid w:val="008C1954"/>
    <w:rsid w:val="008C215D"/>
    <w:rsid w:val="008C26C4"/>
    <w:rsid w:val="008C280E"/>
    <w:rsid w:val="008C2CD6"/>
    <w:rsid w:val="008C2D5D"/>
    <w:rsid w:val="008C3A3B"/>
    <w:rsid w:val="008C4029"/>
    <w:rsid w:val="008C43BA"/>
    <w:rsid w:val="008C4B97"/>
    <w:rsid w:val="008C5ABC"/>
    <w:rsid w:val="008C615E"/>
    <w:rsid w:val="008C6B47"/>
    <w:rsid w:val="008C7487"/>
    <w:rsid w:val="008D04AF"/>
    <w:rsid w:val="008D155E"/>
    <w:rsid w:val="008D1D71"/>
    <w:rsid w:val="008D2008"/>
    <w:rsid w:val="008D2A80"/>
    <w:rsid w:val="008D34D5"/>
    <w:rsid w:val="008D376E"/>
    <w:rsid w:val="008D559C"/>
    <w:rsid w:val="008D60A5"/>
    <w:rsid w:val="008D621D"/>
    <w:rsid w:val="008D7074"/>
    <w:rsid w:val="008D7461"/>
    <w:rsid w:val="008D74F5"/>
    <w:rsid w:val="008E06FA"/>
    <w:rsid w:val="008E083C"/>
    <w:rsid w:val="008E10D9"/>
    <w:rsid w:val="008E17B9"/>
    <w:rsid w:val="008E2CB0"/>
    <w:rsid w:val="008E349C"/>
    <w:rsid w:val="008E369C"/>
    <w:rsid w:val="008E37EA"/>
    <w:rsid w:val="008E41DD"/>
    <w:rsid w:val="008E433A"/>
    <w:rsid w:val="008E462C"/>
    <w:rsid w:val="008E49D8"/>
    <w:rsid w:val="008E5624"/>
    <w:rsid w:val="008E685B"/>
    <w:rsid w:val="008E6A26"/>
    <w:rsid w:val="008E6CE3"/>
    <w:rsid w:val="008F051D"/>
    <w:rsid w:val="008F0617"/>
    <w:rsid w:val="008F086B"/>
    <w:rsid w:val="008F1043"/>
    <w:rsid w:val="008F2B41"/>
    <w:rsid w:val="008F2FD3"/>
    <w:rsid w:val="008F30C5"/>
    <w:rsid w:val="008F4A37"/>
    <w:rsid w:val="008F4C60"/>
    <w:rsid w:val="008F602F"/>
    <w:rsid w:val="008F6555"/>
    <w:rsid w:val="008F6D0C"/>
    <w:rsid w:val="008F6DF2"/>
    <w:rsid w:val="00900E05"/>
    <w:rsid w:val="00901096"/>
    <w:rsid w:val="009027DA"/>
    <w:rsid w:val="00903700"/>
    <w:rsid w:val="009042B3"/>
    <w:rsid w:val="00904961"/>
    <w:rsid w:val="0090571F"/>
    <w:rsid w:val="00906751"/>
    <w:rsid w:val="00906778"/>
    <w:rsid w:val="00906BEE"/>
    <w:rsid w:val="0090764E"/>
    <w:rsid w:val="009100AE"/>
    <w:rsid w:val="00911165"/>
    <w:rsid w:val="00911691"/>
    <w:rsid w:val="00911B81"/>
    <w:rsid w:val="00911BE6"/>
    <w:rsid w:val="0091213B"/>
    <w:rsid w:val="00912FE1"/>
    <w:rsid w:val="00914BDE"/>
    <w:rsid w:val="00914EFD"/>
    <w:rsid w:val="00915659"/>
    <w:rsid w:val="009157FD"/>
    <w:rsid w:val="00915A72"/>
    <w:rsid w:val="00916562"/>
    <w:rsid w:val="009168A2"/>
    <w:rsid w:val="0091704D"/>
    <w:rsid w:val="00917552"/>
    <w:rsid w:val="00920173"/>
    <w:rsid w:val="00920623"/>
    <w:rsid w:val="009209C7"/>
    <w:rsid w:val="009210D7"/>
    <w:rsid w:val="009211B7"/>
    <w:rsid w:val="00921CF9"/>
    <w:rsid w:val="00924767"/>
    <w:rsid w:val="009250FE"/>
    <w:rsid w:val="00925807"/>
    <w:rsid w:val="0092622B"/>
    <w:rsid w:val="0092627A"/>
    <w:rsid w:val="00926520"/>
    <w:rsid w:val="009265AB"/>
    <w:rsid w:val="0092792F"/>
    <w:rsid w:val="009301E7"/>
    <w:rsid w:val="009303D6"/>
    <w:rsid w:val="0093088B"/>
    <w:rsid w:val="00930D7D"/>
    <w:rsid w:val="009315EA"/>
    <w:rsid w:val="00932DA9"/>
    <w:rsid w:val="0093334A"/>
    <w:rsid w:val="009343E7"/>
    <w:rsid w:val="00934928"/>
    <w:rsid w:val="00934F7E"/>
    <w:rsid w:val="00935566"/>
    <w:rsid w:val="00937D3B"/>
    <w:rsid w:val="009401C5"/>
    <w:rsid w:val="00941226"/>
    <w:rsid w:val="0094159E"/>
    <w:rsid w:val="009417FF"/>
    <w:rsid w:val="00941CB7"/>
    <w:rsid w:val="00941F64"/>
    <w:rsid w:val="00942464"/>
    <w:rsid w:val="00943B68"/>
    <w:rsid w:val="00944E1D"/>
    <w:rsid w:val="009459D4"/>
    <w:rsid w:val="00945F8A"/>
    <w:rsid w:val="00946578"/>
    <w:rsid w:val="00946C88"/>
    <w:rsid w:val="009473FF"/>
    <w:rsid w:val="00947845"/>
    <w:rsid w:val="00951C1D"/>
    <w:rsid w:val="0095224D"/>
    <w:rsid w:val="0095262C"/>
    <w:rsid w:val="0095267D"/>
    <w:rsid w:val="00952F4F"/>
    <w:rsid w:val="0095342E"/>
    <w:rsid w:val="00953D0A"/>
    <w:rsid w:val="009544BE"/>
    <w:rsid w:val="009546E6"/>
    <w:rsid w:val="009555D9"/>
    <w:rsid w:val="00955829"/>
    <w:rsid w:val="0095637A"/>
    <w:rsid w:val="0095673F"/>
    <w:rsid w:val="009567E8"/>
    <w:rsid w:val="00957009"/>
    <w:rsid w:val="009573B8"/>
    <w:rsid w:val="009600E6"/>
    <w:rsid w:val="0096012D"/>
    <w:rsid w:val="009604AE"/>
    <w:rsid w:val="009619ED"/>
    <w:rsid w:val="00961D26"/>
    <w:rsid w:val="00961F0B"/>
    <w:rsid w:val="009623DF"/>
    <w:rsid w:val="00962766"/>
    <w:rsid w:val="00962A32"/>
    <w:rsid w:val="00963609"/>
    <w:rsid w:val="00963699"/>
    <w:rsid w:val="00963AE0"/>
    <w:rsid w:val="00963C47"/>
    <w:rsid w:val="009654F7"/>
    <w:rsid w:val="00966349"/>
    <w:rsid w:val="00967592"/>
    <w:rsid w:val="0096768B"/>
    <w:rsid w:val="00967C92"/>
    <w:rsid w:val="0097015A"/>
    <w:rsid w:val="00970339"/>
    <w:rsid w:val="00971982"/>
    <w:rsid w:val="009720EE"/>
    <w:rsid w:val="00972217"/>
    <w:rsid w:val="0097274E"/>
    <w:rsid w:val="00972DC0"/>
    <w:rsid w:val="0097357B"/>
    <w:rsid w:val="009745AA"/>
    <w:rsid w:val="0097506A"/>
    <w:rsid w:val="009750DC"/>
    <w:rsid w:val="00975A14"/>
    <w:rsid w:val="00975F97"/>
    <w:rsid w:val="00976896"/>
    <w:rsid w:val="00976D76"/>
    <w:rsid w:val="009778E6"/>
    <w:rsid w:val="0097792B"/>
    <w:rsid w:val="00980029"/>
    <w:rsid w:val="00980A23"/>
    <w:rsid w:val="00980A9D"/>
    <w:rsid w:val="00981C16"/>
    <w:rsid w:val="00981F4D"/>
    <w:rsid w:val="00983638"/>
    <w:rsid w:val="00985258"/>
    <w:rsid w:val="00985288"/>
    <w:rsid w:val="009861A4"/>
    <w:rsid w:val="00987A29"/>
    <w:rsid w:val="00990476"/>
    <w:rsid w:val="00991169"/>
    <w:rsid w:val="00992025"/>
    <w:rsid w:val="009928E5"/>
    <w:rsid w:val="00992ECD"/>
    <w:rsid w:val="00992ECF"/>
    <w:rsid w:val="009931B5"/>
    <w:rsid w:val="00995EDE"/>
    <w:rsid w:val="009966B6"/>
    <w:rsid w:val="009969EE"/>
    <w:rsid w:val="00996D8F"/>
    <w:rsid w:val="00996D99"/>
    <w:rsid w:val="009A2DC9"/>
    <w:rsid w:val="009A3742"/>
    <w:rsid w:val="009A3D66"/>
    <w:rsid w:val="009A3F6B"/>
    <w:rsid w:val="009A3FC6"/>
    <w:rsid w:val="009A492A"/>
    <w:rsid w:val="009A5128"/>
    <w:rsid w:val="009A5A50"/>
    <w:rsid w:val="009A5D69"/>
    <w:rsid w:val="009A5FD6"/>
    <w:rsid w:val="009A6066"/>
    <w:rsid w:val="009A62A6"/>
    <w:rsid w:val="009A67E2"/>
    <w:rsid w:val="009A6C1F"/>
    <w:rsid w:val="009A6CB2"/>
    <w:rsid w:val="009A74DD"/>
    <w:rsid w:val="009A7511"/>
    <w:rsid w:val="009A783C"/>
    <w:rsid w:val="009A7A80"/>
    <w:rsid w:val="009B0585"/>
    <w:rsid w:val="009B1198"/>
    <w:rsid w:val="009B17AD"/>
    <w:rsid w:val="009B32B9"/>
    <w:rsid w:val="009B3A22"/>
    <w:rsid w:val="009B5BEA"/>
    <w:rsid w:val="009B6BBA"/>
    <w:rsid w:val="009B7141"/>
    <w:rsid w:val="009B74B2"/>
    <w:rsid w:val="009C0F4B"/>
    <w:rsid w:val="009C1C1F"/>
    <w:rsid w:val="009C21C7"/>
    <w:rsid w:val="009C2206"/>
    <w:rsid w:val="009C25A8"/>
    <w:rsid w:val="009C25F0"/>
    <w:rsid w:val="009C3716"/>
    <w:rsid w:val="009C423E"/>
    <w:rsid w:val="009C47AB"/>
    <w:rsid w:val="009C5435"/>
    <w:rsid w:val="009C5CB7"/>
    <w:rsid w:val="009C7A4D"/>
    <w:rsid w:val="009D0E8A"/>
    <w:rsid w:val="009D14B1"/>
    <w:rsid w:val="009D173C"/>
    <w:rsid w:val="009D1DBA"/>
    <w:rsid w:val="009D2254"/>
    <w:rsid w:val="009D2BF8"/>
    <w:rsid w:val="009D3189"/>
    <w:rsid w:val="009D3385"/>
    <w:rsid w:val="009D38A7"/>
    <w:rsid w:val="009D4068"/>
    <w:rsid w:val="009D4893"/>
    <w:rsid w:val="009D5587"/>
    <w:rsid w:val="009D5C6B"/>
    <w:rsid w:val="009D61E4"/>
    <w:rsid w:val="009D661A"/>
    <w:rsid w:val="009D760F"/>
    <w:rsid w:val="009D76EA"/>
    <w:rsid w:val="009D7EC2"/>
    <w:rsid w:val="009D7FF9"/>
    <w:rsid w:val="009E0001"/>
    <w:rsid w:val="009E19F2"/>
    <w:rsid w:val="009E1B4B"/>
    <w:rsid w:val="009E280A"/>
    <w:rsid w:val="009E3494"/>
    <w:rsid w:val="009E34D9"/>
    <w:rsid w:val="009E457F"/>
    <w:rsid w:val="009E46E3"/>
    <w:rsid w:val="009E5988"/>
    <w:rsid w:val="009E6216"/>
    <w:rsid w:val="009E76A4"/>
    <w:rsid w:val="009E79BF"/>
    <w:rsid w:val="009F0E4F"/>
    <w:rsid w:val="009F101D"/>
    <w:rsid w:val="009F2300"/>
    <w:rsid w:val="009F2749"/>
    <w:rsid w:val="009F286B"/>
    <w:rsid w:val="009F3639"/>
    <w:rsid w:val="009F3B1C"/>
    <w:rsid w:val="009F3BA2"/>
    <w:rsid w:val="009F46EA"/>
    <w:rsid w:val="009F49F6"/>
    <w:rsid w:val="009F5760"/>
    <w:rsid w:val="009F5E02"/>
    <w:rsid w:val="009F6701"/>
    <w:rsid w:val="009F68CC"/>
    <w:rsid w:val="009F6AC1"/>
    <w:rsid w:val="009F6D7B"/>
    <w:rsid w:val="009F7216"/>
    <w:rsid w:val="009F7DD4"/>
    <w:rsid w:val="00A0046B"/>
    <w:rsid w:val="00A0099D"/>
    <w:rsid w:val="00A01538"/>
    <w:rsid w:val="00A017DD"/>
    <w:rsid w:val="00A01D2A"/>
    <w:rsid w:val="00A01DB6"/>
    <w:rsid w:val="00A04168"/>
    <w:rsid w:val="00A0476D"/>
    <w:rsid w:val="00A05FE0"/>
    <w:rsid w:val="00A0616C"/>
    <w:rsid w:val="00A06422"/>
    <w:rsid w:val="00A06949"/>
    <w:rsid w:val="00A06DC5"/>
    <w:rsid w:val="00A07234"/>
    <w:rsid w:val="00A076DE"/>
    <w:rsid w:val="00A0779A"/>
    <w:rsid w:val="00A079FD"/>
    <w:rsid w:val="00A1026C"/>
    <w:rsid w:val="00A10275"/>
    <w:rsid w:val="00A10A04"/>
    <w:rsid w:val="00A11811"/>
    <w:rsid w:val="00A11FBE"/>
    <w:rsid w:val="00A121B6"/>
    <w:rsid w:val="00A12F67"/>
    <w:rsid w:val="00A13CB8"/>
    <w:rsid w:val="00A14239"/>
    <w:rsid w:val="00A14BA6"/>
    <w:rsid w:val="00A15FFA"/>
    <w:rsid w:val="00A20E5B"/>
    <w:rsid w:val="00A21E22"/>
    <w:rsid w:val="00A2295F"/>
    <w:rsid w:val="00A22A05"/>
    <w:rsid w:val="00A22B53"/>
    <w:rsid w:val="00A22D7C"/>
    <w:rsid w:val="00A22E1F"/>
    <w:rsid w:val="00A23534"/>
    <w:rsid w:val="00A23A29"/>
    <w:rsid w:val="00A247EA"/>
    <w:rsid w:val="00A249C5"/>
    <w:rsid w:val="00A25153"/>
    <w:rsid w:val="00A25180"/>
    <w:rsid w:val="00A254FB"/>
    <w:rsid w:val="00A25D63"/>
    <w:rsid w:val="00A260AA"/>
    <w:rsid w:val="00A26E15"/>
    <w:rsid w:val="00A271D4"/>
    <w:rsid w:val="00A271FD"/>
    <w:rsid w:val="00A2783C"/>
    <w:rsid w:val="00A27E92"/>
    <w:rsid w:val="00A3016F"/>
    <w:rsid w:val="00A30DD7"/>
    <w:rsid w:val="00A30EF8"/>
    <w:rsid w:val="00A32608"/>
    <w:rsid w:val="00A3373D"/>
    <w:rsid w:val="00A33FD8"/>
    <w:rsid w:val="00A34232"/>
    <w:rsid w:val="00A36338"/>
    <w:rsid w:val="00A36737"/>
    <w:rsid w:val="00A3792A"/>
    <w:rsid w:val="00A37DDB"/>
    <w:rsid w:val="00A416CD"/>
    <w:rsid w:val="00A424AF"/>
    <w:rsid w:val="00A43901"/>
    <w:rsid w:val="00A43E7B"/>
    <w:rsid w:val="00A441D3"/>
    <w:rsid w:val="00A44393"/>
    <w:rsid w:val="00A44A61"/>
    <w:rsid w:val="00A45D35"/>
    <w:rsid w:val="00A45F41"/>
    <w:rsid w:val="00A46223"/>
    <w:rsid w:val="00A4750A"/>
    <w:rsid w:val="00A47D0F"/>
    <w:rsid w:val="00A51870"/>
    <w:rsid w:val="00A51DF9"/>
    <w:rsid w:val="00A52B86"/>
    <w:rsid w:val="00A53D3F"/>
    <w:rsid w:val="00A54D3D"/>
    <w:rsid w:val="00A55895"/>
    <w:rsid w:val="00A5636E"/>
    <w:rsid w:val="00A603C3"/>
    <w:rsid w:val="00A610F4"/>
    <w:rsid w:val="00A6130C"/>
    <w:rsid w:val="00A618A3"/>
    <w:rsid w:val="00A6245E"/>
    <w:rsid w:val="00A62848"/>
    <w:rsid w:val="00A63B73"/>
    <w:rsid w:val="00A64A7B"/>
    <w:rsid w:val="00A652C0"/>
    <w:rsid w:val="00A6597C"/>
    <w:rsid w:val="00A70828"/>
    <w:rsid w:val="00A709A2"/>
    <w:rsid w:val="00A712AC"/>
    <w:rsid w:val="00A7160D"/>
    <w:rsid w:val="00A72C23"/>
    <w:rsid w:val="00A73534"/>
    <w:rsid w:val="00A73700"/>
    <w:rsid w:val="00A738BE"/>
    <w:rsid w:val="00A745DE"/>
    <w:rsid w:val="00A74B37"/>
    <w:rsid w:val="00A75106"/>
    <w:rsid w:val="00A76543"/>
    <w:rsid w:val="00A76B99"/>
    <w:rsid w:val="00A76E31"/>
    <w:rsid w:val="00A7789D"/>
    <w:rsid w:val="00A778A6"/>
    <w:rsid w:val="00A77A4B"/>
    <w:rsid w:val="00A813B5"/>
    <w:rsid w:val="00A817D0"/>
    <w:rsid w:val="00A819AC"/>
    <w:rsid w:val="00A81ADB"/>
    <w:rsid w:val="00A81F71"/>
    <w:rsid w:val="00A82ABA"/>
    <w:rsid w:val="00A82DE9"/>
    <w:rsid w:val="00A82FC6"/>
    <w:rsid w:val="00A835DB"/>
    <w:rsid w:val="00A837A5"/>
    <w:rsid w:val="00A837E2"/>
    <w:rsid w:val="00A83A92"/>
    <w:rsid w:val="00A8494F"/>
    <w:rsid w:val="00A85057"/>
    <w:rsid w:val="00A85095"/>
    <w:rsid w:val="00A87BD0"/>
    <w:rsid w:val="00A87D72"/>
    <w:rsid w:val="00A9038B"/>
    <w:rsid w:val="00A90DA9"/>
    <w:rsid w:val="00A91A78"/>
    <w:rsid w:val="00A9235C"/>
    <w:rsid w:val="00A924F8"/>
    <w:rsid w:val="00A928B0"/>
    <w:rsid w:val="00A9345D"/>
    <w:rsid w:val="00A93EBE"/>
    <w:rsid w:val="00A9431E"/>
    <w:rsid w:val="00A94626"/>
    <w:rsid w:val="00A9469C"/>
    <w:rsid w:val="00A94AC4"/>
    <w:rsid w:val="00A95663"/>
    <w:rsid w:val="00A96286"/>
    <w:rsid w:val="00A965CC"/>
    <w:rsid w:val="00A9771F"/>
    <w:rsid w:val="00A97AF8"/>
    <w:rsid w:val="00AA059D"/>
    <w:rsid w:val="00AA16EB"/>
    <w:rsid w:val="00AA1F0F"/>
    <w:rsid w:val="00AA33BC"/>
    <w:rsid w:val="00AA3BFE"/>
    <w:rsid w:val="00AA3F02"/>
    <w:rsid w:val="00AA47B3"/>
    <w:rsid w:val="00AA533D"/>
    <w:rsid w:val="00AA552B"/>
    <w:rsid w:val="00AA5E79"/>
    <w:rsid w:val="00AA6424"/>
    <w:rsid w:val="00AA655A"/>
    <w:rsid w:val="00AA6A2F"/>
    <w:rsid w:val="00AB0261"/>
    <w:rsid w:val="00AB02AE"/>
    <w:rsid w:val="00AB0557"/>
    <w:rsid w:val="00AB0629"/>
    <w:rsid w:val="00AB186E"/>
    <w:rsid w:val="00AB2407"/>
    <w:rsid w:val="00AB2D48"/>
    <w:rsid w:val="00AB3534"/>
    <w:rsid w:val="00AB3B44"/>
    <w:rsid w:val="00AB3C5E"/>
    <w:rsid w:val="00AB40D7"/>
    <w:rsid w:val="00AB439A"/>
    <w:rsid w:val="00AB43D4"/>
    <w:rsid w:val="00AB5183"/>
    <w:rsid w:val="00AB62D0"/>
    <w:rsid w:val="00AB71FC"/>
    <w:rsid w:val="00AB72AE"/>
    <w:rsid w:val="00AB730D"/>
    <w:rsid w:val="00AB7A9E"/>
    <w:rsid w:val="00AB7F12"/>
    <w:rsid w:val="00AC00BC"/>
    <w:rsid w:val="00AC0D55"/>
    <w:rsid w:val="00AC22F2"/>
    <w:rsid w:val="00AC27EB"/>
    <w:rsid w:val="00AC3150"/>
    <w:rsid w:val="00AC3201"/>
    <w:rsid w:val="00AC3225"/>
    <w:rsid w:val="00AC3C12"/>
    <w:rsid w:val="00AC412D"/>
    <w:rsid w:val="00AC4DF6"/>
    <w:rsid w:val="00AC4FCB"/>
    <w:rsid w:val="00AC53F2"/>
    <w:rsid w:val="00AC557A"/>
    <w:rsid w:val="00AC5686"/>
    <w:rsid w:val="00AC5989"/>
    <w:rsid w:val="00AC5FFE"/>
    <w:rsid w:val="00AC6415"/>
    <w:rsid w:val="00AC6DAE"/>
    <w:rsid w:val="00AD0ACE"/>
    <w:rsid w:val="00AD1A51"/>
    <w:rsid w:val="00AD1E03"/>
    <w:rsid w:val="00AD2614"/>
    <w:rsid w:val="00AD26C8"/>
    <w:rsid w:val="00AD2D06"/>
    <w:rsid w:val="00AD3EFA"/>
    <w:rsid w:val="00AD3FF5"/>
    <w:rsid w:val="00AD4948"/>
    <w:rsid w:val="00AD4E92"/>
    <w:rsid w:val="00AD56E2"/>
    <w:rsid w:val="00AD599F"/>
    <w:rsid w:val="00AD6669"/>
    <w:rsid w:val="00AE06BE"/>
    <w:rsid w:val="00AE0782"/>
    <w:rsid w:val="00AE131E"/>
    <w:rsid w:val="00AE2842"/>
    <w:rsid w:val="00AE328B"/>
    <w:rsid w:val="00AE32E0"/>
    <w:rsid w:val="00AE4CF5"/>
    <w:rsid w:val="00AE4F8D"/>
    <w:rsid w:val="00AE50B9"/>
    <w:rsid w:val="00AE56AD"/>
    <w:rsid w:val="00AE5CAB"/>
    <w:rsid w:val="00AE5D01"/>
    <w:rsid w:val="00AE5EEE"/>
    <w:rsid w:val="00AE66C1"/>
    <w:rsid w:val="00AF044D"/>
    <w:rsid w:val="00AF0EA1"/>
    <w:rsid w:val="00AF10DB"/>
    <w:rsid w:val="00AF24FF"/>
    <w:rsid w:val="00AF2513"/>
    <w:rsid w:val="00AF27A7"/>
    <w:rsid w:val="00AF2841"/>
    <w:rsid w:val="00AF2D56"/>
    <w:rsid w:val="00AF36E5"/>
    <w:rsid w:val="00AF3EE0"/>
    <w:rsid w:val="00AF418A"/>
    <w:rsid w:val="00AF4646"/>
    <w:rsid w:val="00AF597B"/>
    <w:rsid w:val="00AF6492"/>
    <w:rsid w:val="00AF6DE5"/>
    <w:rsid w:val="00AF773A"/>
    <w:rsid w:val="00AF7E87"/>
    <w:rsid w:val="00B00EBC"/>
    <w:rsid w:val="00B01781"/>
    <w:rsid w:val="00B027C0"/>
    <w:rsid w:val="00B02E95"/>
    <w:rsid w:val="00B03823"/>
    <w:rsid w:val="00B03B4B"/>
    <w:rsid w:val="00B03CE6"/>
    <w:rsid w:val="00B03E5A"/>
    <w:rsid w:val="00B04558"/>
    <w:rsid w:val="00B047FC"/>
    <w:rsid w:val="00B04889"/>
    <w:rsid w:val="00B04962"/>
    <w:rsid w:val="00B04F9E"/>
    <w:rsid w:val="00B06D38"/>
    <w:rsid w:val="00B06E5C"/>
    <w:rsid w:val="00B07473"/>
    <w:rsid w:val="00B078AF"/>
    <w:rsid w:val="00B10268"/>
    <w:rsid w:val="00B10A51"/>
    <w:rsid w:val="00B10E44"/>
    <w:rsid w:val="00B11976"/>
    <w:rsid w:val="00B11B43"/>
    <w:rsid w:val="00B12428"/>
    <w:rsid w:val="00B1349B"/>
    <w:rsid w:val="00B14FA0"/>
    <w:rsid w:val="00B15DA5"/>
    <w:rsid w:val="00B15F4B"/>
    <w:rsid w:val="00B1659F"/>
    <w:rsid w:val="00B166D3"/>
    <w:rsid w:val="00B166FC"/>
    <w:rsid w:val="00B16F75"/>
    <w:rsid w:val="00B17C4A"/>
    <w:rsid w:val="00B17C5B"/>
    <w:rsid w:val="00B209D3"/>
    <w:rsid w:val="00B20D6E"/>
    <w:rsid w:val="00B21D15"/>
    <w:rsid w:val="00B21E1A"/>
    <w:rsid w:val="00B21EF3"/>
    <w:rsid w:val="00B22B88"/>
    <w:rsid w:val="00B23751"/>
    <w:rsid w:val="00B23886"/>
    <w:rsid w:val="00B24306"/>
    <w:rsid w:val="00B250EA"/>
    <w:rsid w:val="00B257CC"/>
    <w:rsid w:val="00B25C27"/>
    <w:rsid w:val="00B27B9F"/>
    <w:rsid w:val="00B27BDC"/>
    <w:rsid w:val="00B30675"/>
    <w:rsid w:val="00B30E58"/>
    <w:rsid w:val="00B3296B"/>
    <w:rsid w:val="00B33F39"/>
    <w:rsid w:val="00B34454"/>
    <w:rsid w:val="00B345C0"/>
    <w:rsid w:val="00B348AA"/>
    <w:rsid w:val="00B35D06"/>
    <w:rsid w:val="00B35F5E"/>
    <w:rsid w:val="00B3610D"/>
    <w:rsid w:val="00B36C3F"/>
    <w:rsid w:val="00B3711C"/>
    <w:rsid w:val="00B377A6"/>
    <w:rsid w:val="00B37AB0"/>
    <w:rsid w:val="00B37B45"/>
    <w:rsid w:val="00B37E59"/>
    <w:rsid w:val="00B413FC"/>
    <w:rsid w:val="00B417C7"/>
    <w:rsid w:val="00B42271"/>
    <w:rsid w:val="00B424B8"/>
    <w:rsid w:val="00B4334B"/>
    <w:rsid w:val="00B449C4"/>
    <w:rsid w:val="00B44C5E"/>
    <w:rsid w:val="00B454E8"/>
    <w:rsid w:val="00B45A06"/>
    <w:rsid w:val="00B46BFB"/>
    <w:rsid w:val="00B501FD"/>
    <w:rsid w:val="00B50359"/>
    <w:rsid w:val="00B5050E"/>
    <w:rsid w:val="00B5063D"/>
    <w:rsid w:val="00B50A52"/>
    <w:rsid w:val="00B50EF5"/>
    <w:rsid w:val="00B516EC"/>
    <w:rsid w:val="00B51A2A"/>
    <w:rsid w:val="00B5257F"/>
    <w:rsid w:val="00B5345A"/>
    <w:rsid w:val="00B5427A"/>
    <w:rsid w:val="00B54ACA"/>
    <w:rsid w:val="00B557D6"/>
    <w:rsid w:val="00B55E78"/>
    <w:rsid w:val="00B56347"/>
    <w:rsid w:val="00B56402"/>
    <w:rsid w:val="00B566D1"/>
    <w:rsid w:val="00B56BD2"/>
    <w:rsid w:val="00B57C4B"/>
    <w:rsid w:val="00B60995"/>
    <w:rsid w:val="00B61E8B"/>
    <w:rsid w:val="00B622A5"/>
    <w:rsid w:val="00B62600"/>
    <w:rsid w:val="00B6335A"/>
    <w:rsid w:val="00B63B30"/>
    <w:rsid w:val="00B640FE"/>
    <w:rsid w:val="00B666B6"/>
    <w:rsid w:val="00B666BC"/>
    <w:rsid w:val="00B66C2B"/>
    <w:rsid w:val="00B6726C"/>
    <w:rsid w:val="00B7066E"/>
    <w:rsid w:val="00B70D7A"/>
    <w:rsid w:val="00B7132E"/>
    <w:rsid w:val="00B7154A"/>
    <w:rsid w:val="00B7213C"/>
    <w:rsid w:val="00B72458"/>
    <w:rsid w:val="00B72D43"/>
    <w:rsid w:val="00B72D71"/>
    <w:rsid w:val="00B73C53"/>
    <w:rsid w:val="00B73EC6"/>
    <w:rsid w:val="00B75FA6"/>
    <w:rsid w:val="00B760BA"/>
    <w:rsid w:val="00B76AF5"/>
    <w:rsid w:val="00B76C59"/>
    <w:rsid w:val="00B7700E"/>
    <w:rsid w:val="00B818D2"/>
    <w:rsid w:val="00B81B18"/>
    <w:rsid w:val="00B81F8D"/>
    <w:rsid w:val="00B839FC"/>
    <w:rsid w:val="00B83A59"/>
    <w:rsid w:val="00B83F88"/>
    <w:rsid w:val="00B84229"/>
    <w:rsid w:val="00B847C9"/>
    <w:rsid w:val="00B84A0F"/>
    <w:rsid w:val="00B84BB8"/>
    <w:rsid w:val="00B853AC"/>
    <w:rsid w:val="00B854D5"/>
    <w:rsid w:val="00B85507"/>
    <w:rsid w:val="00B860A2"/>
    <w:rsid w:val="00B86983"/>
    <w:rsid w:val="00B86E7C"/>
    <w:rsid w:val="00B87538"/>
    <w:rsid w:val="00B90230"/>
    <w:rsid w:val="00B90825"/>
    <w:rsid w:val="00B90EFA"/>
    <w:rsid w:val="00B90F77"/>
    <w:rsid w:val="00B91912"/>
    <w:rsid w:val="00B92529"/>
    <w:rsid w:val="00B92575"/>
    <w:rsid w:val="00B9326D"/>
    <w:rsid w:val="00B93D31"/>
    <w:rsid w:val="00B93F5C"/>
    <w:rsid w:val="00B941A4"/>
    <w:rsid w:val="00B947B4"/>
    <w:rsid w:val="00B95141"/>
    <w:rsid w:val="00B95388"/>
    <w:rsid w:val="00B9579F"/>
    <w:rsid w:val="00B95CFC"/>
    <w:rsid w:val="00B95F15"/>
    <w:rsid w:val="00BA266C"/>
    <w:rsid w:val="00BA268C"/>
    <w:rsid w:val="00BA2849"/>
    <w:rsid w:val="00BA2ABE"/>
    <w:rsid w:val="00BA3059"/>
    <w:rsid w:val="00BA34FA"/>
    <w:rsid w:val="00BA3552"/>
    <w:rsid w:val="00BA38B6"/>
    <w:rsid w:val="00BA472F"/>
    <w:rsid w:val="00BA59E3"/>
    <w:rsid w:val="00BA6BC8"/>
    <w:rsid w:val="00BA720D"/>
    <w:rsid w:val="00BA7919"/>
    <w:rsid w:val="00BA7AB9"/>
    <w:rsid w:val="00BB5A54"/>
    <w:rsid w:val="00BB5B4A"/>
    <w:rsid w:val="00BB5B5D"/>
    <w:rsid w:val="00BB5CD3"/>
    <w:rsid w:val="00BB672A"/>
    <w:rsid w:val="00BB7713"/>
    <w:rsid w:val="00BC06D4"/>
    <w:rsid w:val="00BC1ED2"/>
    <w:rsid w:val="00BC232D"/>
    <w:rsid w:val="00BC33AF"/>
    <w:rsid w:val="00BC353A"/>
    <w:rsid w:val="00BC38E0"/>
    <w:rsid w:val="00BC3E7F"/>
    <w:rsid w:val="00BC482E"/>
    <w:rsid w:val="00BC4A0A"/>
    <w:rsid w:val="00BC4DE4"/>
    <w:rsid w:val="00BC55D8"/>
    <w:rsid w:val="00BC5745"/>
    <w:rsid w:val="00BC5E5E"/>
    <w:rsid w:val="00BC5EC8"/>
    <w:rsid w:val="00BC6ACB"/>
    <w:rsid w:val="00BC7393"/>
    <w:rsid w:val="00BC740C"/>
    <w:rsid w:val="00BC7CCC"/>
    <w:rsid w:val="00BC7E26"/>
    <w:rsid w:val="00BD02ED"/>
    <w:rsid w:val="00BD0372"/>
    <w:rsid w:val="00BD09CB"/>
    <w:rsid w:val="00BD0FF7"/>
    <w:rsid w:val="00BD190A"/>
    <w:rsid w:val="00BD1AD3"/>
    <w:rsid w:val="00BD1BAD"/>
    <w:rsid w:val="00BD1F6E"/>
    <w:rsid w:val="00BD2029"/>
    <w:rsid w:val="00BD2607"/>
    <w:rsid w:val="00BD2B13"/>
    <w:rsid w:val="00BD4754"/>
    <w:rsid w:val="00BD4BA6"/>
    <w:rsid w:val="00BD5565"/>
    <w:rsid w:val="00BD675A"/>
    <w:rsid w:val="00BD7D5B"/>
    <w:rsid w:val="00BD7FB6"/>
    <w:rsid w:val="00BE0691"/>
    <w:rsid w:val="00BE0933"/>
    <w:rsid w:val="00BE2502"/>
    <w:rsid w:val="00BE39F7"/>
    <w:rsid w:val="00BE406E"/>
    <w:rsid w:val="00BE43D5"/>
    <w:rsid w:val="00BE5D84"/>
    <w:rsid w:val="00BF125F"/>
    <w:rsid w:val="00BF2880"/>
    <w:rsid w:val="00BF2B08"/>
    <w:rsid w:val="00BF3BB1"/>
    <w:rsid w:val="00BF3EED"/>
    <w:rsid w:val="00BF40D4"/>
    <w:rsid w:val="00BF42F4"/>
    <w:rsid w:val="00BF4982"/>
    <w:rsid w:val="00BF4CD6"/>
    <w:rsid w:val="00BF4FB2"/>
    <w:rsid w:val="00BF56FC"/>
    <w:rsid w:val="00BF5772"/>
    <w:rsid w:val="00BF5B93"/>
    <w:rsid w:val="00BF694F"/>
    <w:rsid w:val="00BF6D9A"/>
    <w:rsid w:val="00BF79B4"/>
    <w:rsid w:val="00BF7C32"/>
    <w:rsid w:val="00C006F8"/>
    <w:rsid w:val="00C00931"/>
    <w:rsid w:val="00C00B34"/>
    <w:rsid w:val="00C0181C"/>
    <w:rsid w:val="00C021E5"/>
    <w:rsid w:val="00C02994"/>
    <w:rsid w:val="00C03121"/>
    <w:rsid w:val="00C0370C"/>
    <w:rsid w:val="00C0394F"/>
    <w:rsid w:val="00C03E65"/>
    <w:rsid w:val="00C05A5C"/>
    <w:rsid w:val="00C061D2"/>
    <w:rsid w:val="00C06408"/>
    <w:rsid w:val="00C06BCA"/>
    <w:rsid w:val="00C06D93"/>
    <w:rsid w:val="00C072DB"/>
    <w:rsid w:val="00C07A1D"/>
    <w:rsid w:val="00C10B3E"/>
    <w:rsid w:val="00C11880"/>
    <w:rsid w:val="00C13CA6"/>
    <w:rsid w:val="00C14548"/>
    <w:rsid w:val="00C1651E"/>
    <w:rsid w:val="00C16D8D"/>
    <w:rsid w:val="00C176D9"/>
    <w:rsid w:val="00C20E0E"/>
    <w:rsid w:val="00C211DE"/>
    <w:rsid w:val="00C21C6F"/>
    <w:rsid w:val="00C2222C"/>
    <w:rsid w:val="00C241C1"/>
    <w:rsid w:val="00C24316"/>
    <w:rsid w:val="00C2470A"/>
    <w:rsid w:val="00C26BF0"/>
    <w:rsid w:val="00C2751E"/>
    <w:rsid w:val="00C3130C"/>
    <w:rsid w:val="00C313E2"/>
    <w:rsid w:val="00C31C68"/>
    <w:rsid w:val="00C32F77"/>
    <w:rsid w:val="00C334AC"/>
    <w:rsid w:val="00C3385B"/>
    <w:rsid w:val="00C3459B"/>
    <w:rsid w:val="00C3598E"/>
    <w:rsid w:val="00C36B3F"/>
    <w:rsid w:val="00C36B6A"/>
    <w:rsid w:val="00C36BC3"/>
    <w:rsid w:val="00C37381"/>
    <w:rsid w:val="00C3778D"/>
    <w:rsid w:val="00C41848"/>
    <w:rsid w:val="00C41C26"/>
    <w:rsid w:val="00C425BF"/>
    <w:rsid w:val="00C42B48"/>
    <w:rsid w:val="00C42F8C"/>
    <w:rsid w:val="00C431D6"/>
    <w:rsid w:val="00C4451B"/>
    <w:rsid w:val="00C4475A"/>
    <w:rsid w:val="00C46539"/>
    <w:rsid w:val="00C46DF8"/>
    <w:rsid w:val="00C50776"/>
    <w:rsid w:val="00C50A58"/>
    <w:rsid w:val="00C50D8C"/>
    <w:rsid w:val="00C50F34"/>
    <w:rsid w:val="00C51523"/>
    <w:rsid w:val="00C517DA"/>
    <w:rsid w:val="00C52340"/>
    <w:rsid w:val="00C523C8"/>
    <w:rsid w:val="00C525FA"/>
    <w:rsid w:val="00C52B00"/>
    <w:rsid w:val="00C5353C"/>
    <w:rsid w:val="00C54943"/>
    <w:rsid w:val="00C54946"/>
    <w:rsid w:val="00C549C6"/>
    <w:rsid w:val="00C55991"/>
    <w:rsid w:val="00C57DC8"/>
    <w:rsid w:val="00C60302"/>
    <w:rsid w:val="00C603D8"/>
    <w:rsid w:val="00C60565"/>
    <w:rsid w:val="00C60584"/>
    <w:rsid w:val="00C607A1"/>
    <w:rsid w:val="00C62680"/>
    <w:rsid w:val="00C62918"/>
    <w:rsid w:val="00C6392F"/>
    <w:rsid w:val="00C64B9C"/>
    <w:rsid w:val="00C6507B"/>
    <w:rsid w:val="00C651E4"/>
    <w:rsid w:val="00C651FF"/>
    <w:rsid w:val="00C66AA5"/>
    <w:rsid w:val="00C66DCC"/>
    <w:rsid w:val="00C66DD5"/>
    <w:rsid w:val="00C6704D"/>
    <w:rsid w:val="00C673CD"/>
    <w:rsid w:val="00C67701"/>
    <w:rsid w:val="00C67E91"/>
    <w:rsid w:val="00C702E6"/>
    <w:rsid w:val="00C724AE"/>
    <w:rsid w:val="00C7281C"/>
    <w:rsid w:val="00C7322D"/>
    <w:rsid w:val="00C73987"/>
    <w:rsid w:val="00C73EE8"/>
    <w:rsid w:val="00C740F7"/>
    <w:rsid w:val="00C743D7"/>
    <w:rsid w:val="00C74DD3"/>
    <w:rsid w:val="00C74F1D"/>
    <w:rsid w:val="00C7515E"/>
    <w:rsid w:val="00C755FB"/>
    <w:rsid w:val="00C76A5A"/>
    <w:rsid w:val="00C76B32"/>
    <w:rsid w:val="00C77081"/>
    <w:rsid w:val="00C80E4E"/>
    <w:rsid w:val="00C81039"/>
    <w:rsid w:val="00C810ED"/>
    <w:rsid w:val="00C811DB"/>
    <w:rsid w:val="00C82BBB"/>
    <w:rsid w:val="00C83480"/>
    <w:rsid w:val="00C83AB6"/>
    <w:rsid w:val="00C83B83"/>
    <w:rsid w:val="00C84C64"/>
    <w:rsid w:val="00C86171"/>
    <w:rsid w:val="00C8672D"/>
    <w:rsid w:val="00C86736"/>
    <w:rsid w:val="00C8685B"/>
    <w:rsid w:val="00C87CB0"/>
    <w:rsid w:val="00C900FE"/>
    <w:rsid w:val="00C903F6"/>
    <w:rsid w:val="00C908AF"/>
    <w:rsid w:val="00C9123B"/>
    <w:rsid w:val="00C9173E"/>
    <w:rsid w:val="00C91968"/>
    <w:rsid w:val="00C926CA"/>
    <w:rsid w:val="00C930E8"/>
    <w:rsid w:val="00C94F98"/>
    <w:rsid w:val="00C95BBF"/>
    <w:rsid w:val="00C95C26"/>
    <w:rsid w:val="00C96312"/>
    <w:rsid w:val="00C97011"/>
    <w:rsid w:val="00C976A9"/>
    <w:rsid w:val="00C97C63"/>
    <w:rsid w:val="00C97DCB"/>
    <w:rsid w:val="00C97E46"/>
    <w:rsid w:val="00CA0402"/>
    <w:rsid w:val="00CA06E6"/>
    <w:rsid w:val="00CA0FBC"/>
    <w:rsid w:val="00CA19C7"/>
    <w:rsid w:val="00CA1E88"/>
    <w:rsid w:val="00CA2B35"/>
    <w:rsid w:val="00CA34FA"/>
    <w:rsid w:val="00CA3534"/>
    <w:rsid w:val="00CA3B89"/>
    <w:rsid w:val="00CA4674"/>
    <w:rsid w:val="00CA52AE"/>
    <w:rsid w:val="00CA6A02"/>
    <w:rsid w:val="00CA6AD3"/>
    <w:rsid w:val="00CA6C2D"/>
    <w:rsid w:val="00CB000C"/>
    <w:rsid w:val="00CB064F"/>
    <w:rsid w:val="00CB1089"/>
    <w:rsid w:val="00CB18B5"/>
    <w:rsid w:val="00CB1DAA"/>
    <w:rsid w:val="00CB2040"/>
    <w:rsid w:val="00CB291F"/>
    <w:rsid w:val="00CB3AD5"/>
    <w:rsid w:val="00CB489C"/>
    <w:rsid w:val="00CB4B2D"/>
    <w:rsid w:val="00CB72E1"/>
    <w:rsid w:val="00CB7655"/>
    <w:rsid w:val="00CB7D19"/>
    <w:rsid w:val="00CC02FC"/>
    <w:rsid w:val="00CC044B"/>
    <w:rsid w:val="00CC09B3"/>
    <w:rsid w:val="00CC0E99"/>
    <w:rsid w:val="00CC27C3"/>
    <w:rsid w:val="00CC29EB"/>
    <w:rsid w:val="00CC3546"/>
    <w:rsid w:val="00CC3C7D"/>
    <w:rsid w:val="00CC453E"/>
    <w:rsid w:val="00CC5853"/>
    <w:rsid w:val="00CC5A07"/>
    <w:rsid w:val="00CC5F9B"/>
    <w:rsid w:val="00CC6794"/>
    <w:rsid w:val="00CD05C7"/>
    <w:rsid w:val="00CD1632"/>
    <w:rsid w:val="00CD383C"/>
    <w:rsid w:val="00CD3A84"/>
    <w:rsid w:val="00CD4556"/>
    <w:rsid w:val="00CD4AED"/>
    <w:rsid w:val="00CD522B"/>
    <w:rsid w:val="00CD5300"/>
    <w:rsid w:val="00CD5652"/>
    <w:rsid w:val="00CD596D"/>
    <w:rsid w:val="00CD5C79"/>
    <w:rsid w:val="00CD6182"/>
    <w:rsid w:val="00CD642D"/>
    <w:rsid w:val="00CD6D09"/>
    <w:rsid w:val="00CD707B"/>
    <w:rsid w:val="00CD760C"/>
    <w:rsid w:val="00CE05B4"/>
    <w:rsid w:val="00CE0A78"/>
    <w:rsid w:val="00CE0EEC"/>
    <w:rsid w:val="00CE159D"/>
    <w:rsid w:val="00CE2EDF"/>
    <w:rsid w:val="00CE3D55"/>
    <w:rsid w:val="00CE41B2"/>
    <w:rsid w:val="00CE4919"/>
    <w:rsid w:val="00CE4993"/>
    <w:rsid w:val="00CE4DC3"/>
    <w:rsid w:val="00CE67B7"/>
    <w:rsid w:val="00CE7A5C"/>
    <w:rsid w:val="00CF2852"/>
    <w:rsid w:val="00CF2C58"/>
    <w:rsid w:val="00CF3E44"/>
    <w:rsid w:val="00CF46DC"/>
    <w:rsid w:val="00CF488E"/>
    <w:rsid w:val="00CF6B86"/>
    <w:rsid w:val="00CF6D8A"/>
    <w:rsid w:val="00CF6EEA"/>
    <w:rsid w:val="00CF7336"/>
    <w:rsid w:val="00CF7D42"/>
    <w:rsid w:val="00D00677"/>
    <w:rsid w:val="00D00BFC"/>
    <w:rsid w:val="00D015C7"/>
    <w:rsid w:val="00D017BF"/>
    <w:rsid w:val="00D01842"/>
    <w:rsid w:val="00D01A96"/>
    <w:rsid w:val="00D01AC0"/>
    <w:rsid w:val="00D031D0"/>
    <w:rsid w:val="00D03FC5"/>
    <w:rsid w:val="00D051D8"/>
    <w:rsid w:val="00D05C2D"/>
    <w:rsid w:val="00D06626"/>
    <w:rsid w:val="00D069B5"/>
    <w:rsid w:val="00D0796E"/>
    <w:rsid w:val="00D1002D"/>
    <w:rsid w:val="00D10490"/>
    <w:rsid w:val="00D10C1F"/>
    <w:rsid w:val="00D119F6"/>
    <w:rsid w:val="00D138B1"/>
    <w:rsid w:val="00D13C15"/>
    <w:rsid w:val="00D141CD"/>
    <w:rsid w:val="00D14B3B"/>
    <w:rsid w:val="00D1527B"/>
    <w:rsid w:val="00D16390"/>
    <w:rsid w:val="00D168B5"/>
    <w:rsid w:val="00D16B58"/>
    <w:rsid w:val="00D173B8"/>
    <w:rsid w:val="00D17B23"/>
    <w:rsid w:val="00D2004F"/>
    <w:rsid w:val="00D200DC"/>
    <w:rsid w:val="00D20A4A"/>
    <w:rsid w:val="00D22C1B"/>
    <w:rsid w:val="00D241E8"/>
    <w:rsid w:val="00D24898"/>
    <w:rsid w:val="00D25CFF"/>
    <w:rsid w:val="00D26695"/>
    <w:rsid w:val="00D266C5"/>
    <w:rsid w:val="00D267CF"/>
    <w:rsid w:val="00D26EB4"/>
    <w:rsid w:val="00D26F63"/>
    <w:rsid w:val="00D272C5"/>
    <w:rsid w:val="00D308AC"/>
    <w:rsid w:val="00D310EB"/>
    <w:rsid w:val="00D316A9"/>
    <w:rsid w:val="00D325FA"/>
    <w:rsid w:val="00D33C49"/>
    <w:rsid w:val="00D34150"/>
    <w:rsid w:val="00D352C8"/>
    <w:rsid w:val="00D35A5D"/>
    <w:rsid w:val="00D361BF"/>
    <w:rsid w:val="00D37015"/>
    <w:rsid w:val="00D37A3C"/>
    <w:rsid w:val="00D400F8"/>
    <w:rsid w:val="00D40B9E"/>
    <w:rsid w:val="00D41090"/>
    <w:rsid w:val="00D4255B"/>
    <w:rsid w:val="00D4275C"/>
    <w:rsid w:val="00D42CAA"/>
    <w:rsid w:val="00D44C6A"/>
    <w:rsid w:val="00D451B2"/>
    <w:rsid w:val="00D45C43"/>
    <w:rsid w:val="00D460E7"/>
    <w:rsid w:val="00D466F7"/>
    <w:rsid w:val="00D4731E"/>
    <w:rsid w:val="00D51505"/>
    <w:rsid w:val="00D52E6C"/>
    <w:rsid w:val="00D52FE3"/>
    <w:rsid w:val="00D53613"/>
    <w:rsid w:val="00D54AD9"/>
    <w:rsid w:val="00D55410"/>
    <w:rsid w:val="00D55E67"/>
    <w:rsid w:val="00D56097"/>
    <w:rsid w:val="00D560E8"/>
    <w:rsid w:val="00D5637D"/>
    <w:rsid w:val="00D563C5"/>
    <w:rsid w:val="00D5643A"/>
    <w:rsid w:val="00D56805"/>
    <w:rsid w:val="00D56B11"/>
    <w:rsid w:val="00D57924"/>
    <w:rsid w:val="00D60470"/>
    <w:rsid w:val="00D61366"/>
    <w:rsid w:val="00D615F8"/>
    <w:rsid w:val="00D619BC"/>
    <w:rsid w:val="00D62BA5"/>
    <w:rsid w:val="00D63AB2"/>
    <w:rsid w:val="00D63B86"/>
    <w:rsid w:val="00D63BBB"/>
    <w:rsid w:val="00D64040"/>
    <w:rsid w:val="00D6453A"/>
    <w:rsid w:val="00D65E87"/>
    <w:rsid w:val="00D65F11"/>
    <w:rsid w:val="00D66AFB"/>
    <w:rsid w:val="00D66D96"/>
    <w:rsid w:val="00D66F1C"/>
    <w:rsid w:val="00D67B4C"/>
    <w:rsid w:val="00D70C1B"/>
    <w:rsid w:val="00D71414"/>
    <w:rsid w:val="00D71582"/>
    <w:rsid w:val="00D72079"/>
    <w:rsid w:val="00D72DD8"/>
    <w:rsid w:val="00D73253"/>
    <w:rsid w:val="00D74335"/>
    <w:rsid w:val="00D751C0"/>
    <w:rsid w:val="00D75385"/>
    <w:rsid w:val="00D75B34"/>
    <w:rsid w:val="00D76665"/>
    <w:rsid w:val="00D76881"/>
    <w:rsid w:val="00D76DBC"/>
    <w:rsid w:val="00D800FC"/>
    <w:rsid w:val="00D80913"/>
    <w:rsid w:val="00D80969"/>
    <w:rsid w:val="00D80B1D"/>
    <w:rsid w:val="00D8132D"/>
    <w:rsid w:val="00D818F9"/>
    <w:rsid w:val="00D819F7"/>
    <w:rsid w:val="00D81CF1"/>
    <w:rsid w:val="00D82F4B"/>
    <w:rsid w:val="00D83729"/>
    <w:rsid w:val="00D844E7"/>
    <w:rsid w:val="00D846F6"/>
    <w:rsid w:val="00D847D2"/>
    <w:rsid w:val="00D84B1C"/>
    <w:rsid w:val="00D853CC"/>
    <w:rsid w:val="00D85774"/>
    <w:rsid w:val="00D85E9C"/>
    <w:rsid w:val="00D87AA1"/>
    <w:rsid w:val="00D87AB1"/>
    <w:rsid w:val="00D9123E"/>
    <w:rsid w:val="00D91875"/>
    <w:rsid w:val="00D93049"/>
    <w:rsid w:val="00D93249"/>
    <w:rsid w:val="00D9327E"/>
    <w:rsid w:val="00D93BD9"/>
    <w:rsid w:val="00D93F9F"/>
    <w:rsid w:val="00D94F66"/>
    <w:rsid w:val="00D94FB6"/>
    <w:rsid w:val="00D950C5"/>
    <w:rsid w:val="00D955B8"/>
    <w:rsid w:val="00D9585E"/>
    <w:rsid w:val="00D95A2E"/>
    <w:rsid w:val="00D95C32"/>
    <w:rsid w:val="00D96E6B"/>
    <w:rsid w:val="00DA0C2C"/>
    <w:rsid w:val="00DA295B"/>
    <w:rsid w:val="00DA3187"/>
    <w:rsid w:val="00DA3791"/>
    <w:rsid w:val="00DA3982"/>
    <w:rsid w:val="00DA3BD4"/>
    <w:rsid w:val="00DA3E62"/>
    <w:rsid w:val="00DA3F5F"/>
    <w:rsid w:val="00DA443F"/>
    <w:rsid w:val="00DA484D"/>
    <w:rsid w:val="00DA5292"/>
    <w:rsid w:val="00DA58A2"/>
    <w:rsid w:val="00DA6E6E"/>
    <w:rsid w:val="00DA7674"/>
    <w:rsid w:val="00DA783D"/>
    <w:rsid w:val="00DB0AC1"/>
    <w:rsid w:val="00DB204C"/>
    <w:rsid w:val="00DB2977"/>
    <w:rsid w:val="00DB3311"/>
    <w:rsid w:val="00DB36D3"/>
    <w:rsid w:val="00DB3C05"/>
    <w:rsid w:val="00DB4175"/>
    <w:rsid w:val="00DB4267"/>
    <w:rsid w:val="00DB49B3"/>
    <w:rsid w:val="00DB5430"/>
    <w:rsid w:val="00DB6344"/>
    <w:rsid w:val="00DB6DE9"/>
    <w:rsid w:val="00DB6F79"/>
    <w:rsid w:val="00DB7B24"/>
    <w:rsid w:val="00DC09EA"/>
    <w:rsid w:val="00DC1301"/>
    <w:rsid w:val="00DC1875"/>
    <w:rsid w:val="00DC2946"/>
    <w:rsid w:val="00DC2BED"/>
    <w:rsid w:val="00DC3BDB"/>
    <w:rsid w:val="00DC4D8C"/>
    <w:rsid w:val="00DC4E50"/>
    <w:rsid w:val="00DC4F3A"/>
    <w:rsid w:val="00DC64D5"/>
    <w:rsid w:val="00DC6D47"/>
    <w:rsid w:val="00DC6FDB"/>
    <w:rsid w:val="00DC70B0"/>
    <w:rsid w:val="00DC718A"/>
    <w:rsid w:val="00DC7818"/>
    <w:rsid w:val="00DD218C"/>
    <w:rsid w:val="00DD2C61"/>
    <w:rsid w:val="00DD2E80"/>
    <w:rsid w:val="00DD3050"/>
    <w:rsid w:val="00DD3559"/>
    <w:rsid w:val="00DD3603"/>
    <w:rsid w:val="00DD3D1B"/>
    <w:rsid w:val="00DD3E67"/>
    <w:rsid w:val="00DD40B1"/>
    <w:rsid w:val="00DD5618"/>
    <w:rsid w:val="00DD5713"/>
    <w:rsid w:val="00DD5D19"/>
    <w:rsid w:val="00DD66C1"/>
    <w:rsid w:val="00DD7288"/>
    <w:rsid w:val="00DD75A5"/>
    <w:rsid w:val="00DE013F"/>
    <w:rsid w:val="00DE01C0"/>
    <w:rsid w:val="00DE1554"/>
    <w:rsid w:val="00DE2037"/>
    <w:rsid w:val="00DE3D8E"/>
    <w:rsid w:val="00DE3F77"/>
    <w:rsid w:val="00DE5531"/>
    <w:rsid w:val="00DE5B8D"/>
    <w:rsid w:val="00DE7A67"/>
    <w:rsid w:val="00DF01E5"/>
    <w:rsid w:val="00DF021D"/>
    <w:rsid w:val="00DF068A"/>
    <w:rsid w:val="00DF09D4"/>
    <w:rsid w:val="00DF0D71"/>
    <w:rsid w:val="00DF220D"/>
    <w:rsid w:val="00DF2D8A"/>
    <w:rsid w:val="00DF3644"/>
    <w:rsid w:val="00DF3771"/>
    <w:rsid w:val="00DF424E"/>
    <w:rsid w:val="00DF4B71"/>
    <w:rsid w:val="00DF507E"/>
    <w:rsid w:val="00DF58E6"/>
    <w:rsid w:val="00DF5900"/>
    <w:rsid w:val="00DF5993"/>
    <w:rsid w:val="00DF616E"/>
    <w:rsid w:val="00DF6845"/>
    <w:rsid w:val="00DF6894"/>
    <w:rsid w:val="00DF69EC"/>
    <w:rsid w:val="00DF6B5E"/>
    <w:rsid w:val="00DF6BC1"/>
    <w:rsid w:val="00DF7091"/>
    <w:rsid w:val="00DF7366"/>
    <w:rsid w:val="00DF7D1E"/>
    <w:rsid w:val="00DF7D2E"/>
    <w:rsid w:val="00DF7EEC"/>
    <w:rsid w:val="00E0070E"/>
    <w:rsid w:val="00E00A8B"/>
    <w:rsid w:val="00E01C63"/>
    <w:rsid w:val="00E026F0"/>
    <w:rsid w:val="00E029BA"/>
    <w:rsid w:val="00E03D66"/>
    <w:rsid w:val="00E040F6"/>
    <w:rsid w:val="00E0422F"/>
    <w:rsid w:val="00E05023"/>
    <w:rsid w:val="00E05163"/>
    <w:rsid w:val="00E056DA"/>
    <w:rsid w:val="00E06B5B"/>
    <w:rsid w:val="00E077FB"/>
    <w:rsid w:val="00E07BC2"/>
    <w:rsid w:val="00E104ED"/>
    <w:rsid w:val="00E10DDF"/>
    <w:rsid w:val="00E121FF"/>
    <w:rsid w:val="00E13FB7"/>
    <w:rsid w:val="00E146C7"/>
    <w:rsid w:val="00E146E4"/>
    <w:rsid w:val="00E16013"/>
    <w:rsid w:val="00E160C5"/>
    <w:rsid w:val="00E16B8F"/>
    <w:rsid w:val="00E17312"/>
    <w:rsid w:val="00E17889"/>
    <w:rsid w:val="00E17FDD"/>
    <w:rsid w:val="00E20432"/>
    <w:rsid w:val="00E20D2F"/>
    <w:rsid w:val="00E21C53"/>
    <w:rsid w:val="00E2258A"/>
    <w:rsid w:val="00E22841"/>
    <w:rsid w:val="00E22BC5"/>
    <w:rsid w:val="00E2352B"/>
    <w:rsid w:val="00E23C7F"/>
    <w:rsid w:val="00E247BD"/>
    <w:rsid w:val="00E24922"/>
    <w:rsid w:val="00E26587"/>
    <w:rsid w:val="00E266A1"/>
    <w:rsid w:val="00E2770A"/>
    <w:rsid w:val="00E3053C"/>
    <w:rsid w:val="00E30C6C"/>
    <w:rsid w:val="00E30D48"/>
    <w:rsid w:val="00E312E1"/>
    <w:rsid w:val="00E31A88"/>
    <w:rsid w:val="00E32269"/>
    <w:rsid w:val="00E3239E"/>
    <w:rsid w:val="00E33887"/>
    <w:rsid w:val="00E33E93"/>
    <w:rsid w:val="00E3458B"/>
    <w:rsid w:val="00E34691"/>
    <w:rsid w:val="00E35303"/>
    <w:rsid w:val="00E354A0"/>
    <w:rsid w:val="00E35B90"/>
    <w:rsid w:val="00E36BE6"/>
    <w:rsid w:val="00E37333"/>
    <w:rsid w:val="00E405CC"/>
    <w:rsid w:val="00E40875"/>
    <w:rsid w:val="00E41944"/>
    <w:rsid w:val="00E41A28"/>
    <w:rsid w:val="00E41EA2"/>
    <w:rsid w:val="00E4327D"/>
    <w:rsid w:val="00E44F6A"/>
    <w:rsid w:val="00E45657"/>
    <w:rsid w:val="00E45CA8"/>
    <w:rsid w:val="00E4607D"/>
    <w:rsid w:val="00E52D1E"/>
    <w:rsid w:val="00E52D63"/>
    <w:rsid w:val="00E53B6A"/>
    <w:rsid w:val="00E54DF5"/>
    <w:rsid w:val="00E54F37"/>
    <w:rsid w:val="00E55FCE"/>
    <w:rsid w:val="00E56187"/>
    <w:rsid w:val="00E5632E"/>
    <w:rsid w:val="00E5692A"/>
    <w:rsid w:val="00E57014"/>
    <w:rsid w:val="00E5732A"/>
    <w:rsid w:val="00E575C7"/>
    <w:rsid w:val="00E5786F"/>
    <w:rsid w:val="00E60AC9"/>
    <w:rsid w:val="00E62260"/>
    <w:rsid w:val="00E6455B"/>
    <w:rsid w:val="00E64613"/>
    <w:rsid w:val="00E65089"/>
    <w:rsid w:val="00E656C8"/>
    <w:rsid w:val="00E6610C"/>
    <w:rsid w:val="00E663A5"/>
    <w:rsid w:val="00E67998"/>
    <w:rsid w:val="00E70449"/>
    <w:rsid w:val="00E704F0"/>
    <w:rsid w:val="00E71909"/>
    <w:rsid w:val="00E71CF8"/>
    <w:rsid w:val="00E71E87"/>
    <w:rsid w:val="00E72403"/>
    <w:rsid w:val="00E7254B"/>
    <w:rsid w:val="00E7270B"/>
    <w:rsid w:val="00E72B44"/>
    <w:rsid w:val="00E74165"/>
    <w:rsid w:val="00E743BC"/>
    <w:rsid w:val="00E74AE1"/>
    <w:rsid w:val="00E74BF6"/>
    <w:rsid w:val="00E74DA4"/>
    <w:rsid w:val="00E752BF"/>
    <w:rsid w:val="00E75BED"/>
    <w:rsid w:val="00E75F69"/>
    <w:rsid w:val="00E766A3"/>
    <w:rsid w:val="00E766AB"/>
    <w:rsid w:val="00E766FC"/>
    <w:rsid w:val="00E76E59"/>
    <w:rsid w:val="00E81645"/>
    <w:rsid w:val="00E82646"/>
    <w:rsid w:val="00E82792"/>
    <w:rsid w:val="00E8294B"/>
    <w:rsid w:val="00E837EA"/>
    <w:rsid w:val="00E841E0"/>
    <w:rsid w:val="00E845F7"/>
    <w:rsid w:val="00E84602"/>
    <w:rsid w:val="00E84BEF"/>
    <w:rsid w:val="00E862FC"/>
    <w:rsid w:val="00E866FC"/>
    <w:rsid w:val="00E8685E"/>
    <w:rsid w:val="00E8691B"/>
    <w:rsid w:val="00E90581"/>
    <w:rsid w:val="00E91B4C"/>
    <w:rsid w:val="00E92373"/>
    <w:rsid w:val="00E923EF"/>
    <w:rsid w:val="00E932D3"/>
    <w:rsid w:val="00E939AD"/>
    <w:rsid w:val="00E94F29"/>
    <w:rsid w:val="00E95D50"/>
    <w:rsid w:val="00E95FF1"/>
    <w:rsid w:val="00E967BC"/>
    <w:rsid w:val="00E97700"/>
    <w:rsid w:val="00E9771D"/>
    <w:rsid w:val="00EA155B"/>
    <w:rsid w:val="00EA19BD"/>
    <w:rsid w:val="00EA1BE2"/>
    <w:rsid w:val="00EA33BE"/>
    <w:rsid w:val="00EA40B1"/>
    <w:rsid w:val="00EA450A"/>
    <w:rsid w:val="00EA46BA"/>
    <w:rsid w:val="00EA4A60"/>
    <w:rsid w:val="00EA4CF4"/>
    <w:rsid w:val="00EA5618"/>
    <w:rsid w:val="00EA635C"/>
    <w:rsid w:val="00EA6AEE"/>
    <w:rsid w:val="00EA7A23"/>
    <w:rsid w:val="00EA7F79"/>
    <w:rsid w:val="00EB0111"/>
    <w:rsid w:val="00EB07E5"/>
    <w:rsid w:val="00EB0C93"/>
    <w:rsid w:val="00EB0DAC"/>
    <w:rsid w:val="00EB0E88"/>
    <w:rsid w:val="00EB1B78"/>
    <w:rsid w:val="00EB1DE2"/>
    <w:rsid w:val="00EB2BA7"/>
    <w:rsid w:val="00EB3B1B"/>
    <w:rsid w:val="00EB435B"/>
    <w:rsid w:val="00EB46E6"/>
    <w:rsid w:val="00EB585F"/>
    <w:rsid w:val="00EB601A"/>
    <w:rsid w:val="00EC062E"/>
    <w:rsid w:val="00EC150C"/>
    <w:rsid w:val="00EC42D1"/>
    <w:rsid w:val="00EC436A"/>
    <w:rsid w:val="00EC4823"/>
    <w:rsid w:val="00EC4F19"/>
    <w:rsid w:val="00EC6B09"/>
    <w:rsid w:val="00EC6E16"/>
    <w:rsid w:val="00EC766C"/>
    <w:rsid w:val="00ED067B"/>
    <w:rsid w:val="00ED0A76"/>
    <w:rsid w:val="00ED10A0"/>
    <w:rsid w:val="00ED1A47"/>
    <w:rsid w:val="00ED27A2"/>
    <w:rsid w:val="00ED2EE3"/>
    <w:rsid w:val="00ED3480"/>
    <w:rsid w:val="00ED470F"/>
    <w:rsid w:val="00ED62F4"/>
    <w:rsid w:val="00ED73C4"/>
    <w:rsid w:val="00ED7936"/>
    <w:rsid w:val="00EE3101"/>
    <w:rsid w:val="00EE3DED"/>
    <w:rsid w:val="00EE4F73"/>
    <w:rsid w:val="00EE5684"/>
    <w:rsid w:val="00EE56E1"/>
    <w:rsid w:val="00EE5A80"/>
    <w:rsid w:val="00EE6057"/>
    <w:rsid w:val="00EE66BE"/>
    <w:rsid w:val="00EE67E2"/>
    <w:rsid w:val="00EE6A6E"/>
    <w:rsid w:val="00EE6C0B"/>
    <w:rsid w:val="00EF19ED"/>
    <w:rsid w:val="00EF1E2E"/>
    <w:rsid w:val="00EF1F0C"/>
    <w:rsid w:val="00EF2806"/>
    <w:rsid w:val="00EF28CB"/>
    <w:rsid w:val="00EF2B17"/>
    <w:rsid w:val="00EF2CC4"/>
    <w:rsid w:val="00EF4AAF"/>
    <w:rsid w:val="00EF4C48"/>
    <w:rsid w:val="00EF4FD1"/>
    <w:rsid w:val="00EF5283"/>
    <w:rsid w:val="00EF54EA"/>
    <w:rsid w:val="00EF6B0D"/>
    <w:rsid w:val="00EF6C0B"/>
    <w:rsid w:val="00EF6D9C"/>
    <w:rsid w:val="00EF7090"/>
    <w:rsid w:val="00EF71E4"/>
    <w:rsid w:val="00EF740A"/>
    <w:rsid w:val="00EF77BE"/>
    <w:rsid w:val="00EF7F23"/>
    <w:rsid w:val="00F00073"/>
    <w:rsid w:val="00F00F35"/>
    <w:rsid w:val="00F01C51"/>
    <w:rsid w:val="00F02044"/>
    <w:rsid w:val="00F0229B"/>
    <w:rsid w:val="00F02D28"/>
    <w:rsid w:val="00F03077"/>
    <w:rsid w:val="00F03272"/>
    <w:rsid w:val="00F04460"/>
    <w:rsid w:val="00F050A6"/>
    <w:rsid w:val="00F0589C"/>
    <w:rsid w:val="00F05986"/>
    <w:rsid w:val="00F05DB0"/>
    <w:rsid w:val="00F061C1"/>
    <w:rsid w:val="00F06C5C"/>
    <w:rsid w:val="00F0721A"/>
    <w:rsid w:val="00F07865"/>
    <w:rsid w:val="00F07B4D"/>
    <w:rsid w:val="00F10337"/>
    <w:rsid w:val="00F10A25"/>
    <w:rsid w:val="00F10E06"/>
    <w:rsid w:val="00F11EA8"/>
    <w:rsid w:val="00F11FE0"/>
    <w:rsid w:val="00F12A8B"/>
    <w:rsid w:val="00F134A8"/>
    <w:rsid w:val="00F13E35"/>
    <w:rsid w:val="00F1448D"/>
    <w:rsid w:val="00F148A0"/>
    <w:rsid w:val="00F15693"/>
    <w:rsid w:val="00F15A27"/>
    <w:rsid w:val="00F15E2D"/>
    <w:rsid w:val="00F16992"/>
    <w:rsid w:val="00F17896"/>
    <w:rsid w:val="00F178E8"/>
    <w:rsid w:val="00F2206A"/>
    <w:rsid w:val="00F22F72"/>
    <w:rsid w:val="00F23806"/>
    <w:rsid w:val="00F246EC"/>
    <w:rsid w:val="00F247C0"/>
    <w:rsid w:val="00F24A1A"/>
    <w:rsid w:val="00F24DC3"/>
    <w:rsid w:val="00F25116"/>
    <w:rsid w:val="00F2571B"/>
    <w:rsid w:val="00F25EE8"/>
    <w:rsid w:val="00F2641B"/>
    <w:rsid w:val="00F267BF"/>
    <w:rsid w:val="00F267F1"/>
    <w:rsid w:val="00F273CE"/>
    <w:rsid w:val="00F27B37"/>
    <w:rsid w:val="00F27B44"/>
    <w:rsid w:val="00F303BA"/>
    <w:rsid w:val="00F314E6"/>
    <w:rsid w:val="00F317BD"/>
    <w:rsid w:val="00F31BB4"/>
    <w:rsid w:val="00F32037"/>
    <w:rsid w:val="00F33BD1"/>
    <w:rsid w:val="00F33C2D"/>
    <w:rsid w:val="00F346A0"/>
    <w:rsid w:val="00F35DFC"/>
    <w:rsid w:val="00F3678A"/>
    <w:rsid w:val="00F36BCE"/>
    <w:rsid w:val="00F37E09"/>
    <w:rsid w:val="00F40143"/>
    <w:rsid w:val="00F41C7A"/>
    <w:rsid w:val="00F42676"/>
    <w:rsid w:val="00F42A2C"/>
    <w:rsid w:val="00F43CEE"/>
    <w:rsid w:val="00F4442B"/>
    <w:rsid w:val="00F453E4"/>
    <w:rsid w:val="00F45DD2"/>
    <w:rsid w:val="00F474B7"/>
    <w:rsid w:val="00F516EE"/>
    <w:rsid w:val="00F51792"/>
    <w:rsid w:val="00F51809"/>
    <w:rsid w:val="00F52746"/>
    <w:rsid w:val="00F529EE"/>
    <w:rsid w:val="00F52B4D"/>
    <w:rsid w:val="00F52CB5"/>
    <w:rsid w:val="00F54C71"/>
    <w:rsid w:val="00F55175"/>
    <w:rsid w:val="00F566FA"/>
    <w:rsid w:val="00F56767"/>
    <w:rsid w:val="00F57DFD"/>
    <w:rsid w:val="00F60320"/>
    <w:rsid w:val="00F60494"/>
    <w:rsid w:val="00F6203D"/>
    <w:rsid w:val="00F6213E"/>
    <w:rsid w:val="00F62B33"/>
    <w:rsid w:val="00F63657"/>
    <w:rsid w:val="00F63EA4"/>
    <w:rsid w:val="00F64750"/>
    <w:rsid w:val="00F65053"/>
    <w:rsid w:val="00F6551A"/>
    <w:rsid w:val="00F658D6"/>
    <w:rsid w:val="00F6592D"/>
    <w:rsid w:val="00F65E12"/>
    <w:rsid w:val="00F65FD1"/>
    <w:rsid w:val="00F6615D"/>
    <w:rsid w:val="00F6661E"/>
    <w:rsid w:val="00F66C68"/>
    <w:rsid w:val="00F6774E"/>
    <w:rsid w:val="00F700A0"/>
    <w:rsid w:val="00F7056F"/>
    <w:rsid w:val="00F70B0D"/>
    <w:rsid w:val="00F71A87"/>
    <w:rsid w:val="00F71AFD"/>
    <w:rsid w:val="00F721B3"/>
    <w:rsid w:val="00F72BFC"/>
    <w:rsid w:val="00F72FD2"/>
    <w:rsid w:val="00F74DAA"/>
    <w:rsid w:val="00F74E58"/>
    <w:rsid w:val="00F75D8E"/>
    <w:rsid w:val="00F762F5"/>
    <w:rsid w:val="00F76801"/>
    <w:rsid w:val="00F76D7B"/>
    <w:rsid w:val="00F776A4"/>
    <w:rsid w:val="00F778C5"/>
    <w:rsid w:val="00F77DA9"/>
    <w:rsid w:val="00F8059F"/>
    <w:rsid w:val="00F81ABC"/>
    <w:rsid w:val="00F82668"/>
    <w:rsid w:val="00F827BD"/>
    <w:rsid w:val="00F8412D"/>
    <w:rsid w:val="00F84235"/>
    <w:rsid w:val="00F84DE7"/>
    <w:rsid w:val="00F857F3"/>
    <w:rsid w:val="00F863FE"/>
    <w:rsid w:val="00F878CF"/>
    <w:rsid w:val="00F90474"/>
    <w:rsid w:val="00F9051D"/>
    <w:rsid w:val="00F90847"/>
    <w:rsid w:val="00F90A0E"/>
    <w:rsid w:val="00F91AF6"/>
    <w:rsid w:val="00F91C75"/>
    <w:rsid w:val="00F922F8"/>
    <w:rsid w:val="00F93146"/>
    <w:rsid w:val="00F93437"/>
    <w:rsid w:val="00F937AF"/>
    <w:rsid w:val="00F94A03"/>
    <w:rsid w:val="00F9566D"/>
    <w:rsid w:val="00F9738F"/>
    <w:rsid w:val="00F97F2A"/>
    <w:rsid w:val="00F97F6E"/>
    <w:rsid w:val="00FA1955"/>
    <w:rsid w:val="00FA1B78"/>
    <w:rsid w:val="00FA1C9B"/>
    <w:rsid w:val="00FA1F81"/>
    <w:rsid w:val="00FA2038"/>
    <w:rsid w:val="00FA29EF"/>
    <w:rsid w:val="00FA32ED"/>
    <w:rsid w:val="00FA347D"/>
    <w:rsid w:val="00FA4D24"/>
    <w:rsid w:val="00FA5155"/>
    <w:rsid w:val="00FA6681"/>
    <w:rsid w:val="00FA6D04"/>
    <w:rsid w:val="00FA6ED1"/>
    <w:rsid w:val="00FA72F8"/>
    <w:rsid w:val="00FB240A"/>
    <w:rsid w:val="00FB336A"/>
    <w:rsid w:val="00FB350D"/>
    <w:rsid w:val="00FB3641"/>
    <w:rsid w:val="00FB365D"/>
    <w:rsid w:val="00FB3FAA"/>
    <w:rsid w:val="00FB4437"/>
    <w:rsid w:val="00FB4819"/>
    <w:rsid w:val="00FB4C4E"/>
    <w:rsid w:val="00FB6297"/>
    <w:rsid w:val="00FB6883"/>
    <w:rsid w:val="00FB783A"/>
    <w:rsid w:val="00FC002A"/>
    <w:rsid w:val="00FC1418"/>
    <w:rsid w:val="00FC1A40"/>
    <w:rsid w:val="00FC1B8A"/>
    <w:rsid w:val="00FC23F8"/>
    <w:rsid w:val="00FC2A09"/>
    <w:rsid w:val="00FC3203"/>
    <w:rsid w:val="00FC361D"/>
    <w:rsid w:val="00FC39DA"/>
    <w:rsid w:val="00FC3AE7"/>
    <w:rsid w:val="00FC47C1"/>
    <w:rsid w:val="00FC55E1"/>
    <w:rsid w:val="00FC60C3"/>
    <w:rsid w:val="00FC632F"/>
    <w:rsid w:val="00FC65A9"/>
    <w:rsid w:val="00FC735E"/>
    <w:rsid w:val="00FD128A"/>
    <w:rsid w:val="00FD14C5"/>
    <w:rsid w:val="00FD1D08"/>
    <w:rsid w:val="00FD26C6"/>
    <w:rsid w:val="00FD282D"/>
    <w:rsid w:val="00FD4048"/>
    <w:rsid w:val="00FD4CCD"/>
    <w:rsid w:val="00FD631F"/>
    <w:rsid w:val="00FD6732"/>
    <w:rsid w:val="00FD724D"/>
    <w:rsid w:val="00FD74CA"/>
    <w:rsid w:val="00FD7BCE"/>
    <w:rsid w:val="00FE047A"/>
    <w:rsid w:val="00FE09CB"/>
    <w:rsid w:val="00FE10E7"/>
    <w:rsid w:val="00FE196C"/>
    <w:rsid w:val="00FE22A4"/>
    <w:rsid w:val="00FE2515"/>
    <w:rsid w:val="00FE36B3"/>
    <w:rsid w:val="00FE3994"/>
    <w:rsid w:val="00FE5586"/>
    <w:rsid w:val="00FE586F"/>
    <w:rsid w:val="00FE62CC"/>
    <w:rsid w:val="00FE66DF"/>
    <w:rsid w:val="00FE6E05"/>
    <w:rsid w:val="00FE707E"/>
    <w:rsid w:val="00FF24F8"/>
    <w:rsid w:val="00FF2712"/>
    <w:rsid w:val="00FF27E8"/>
    <w:rsid w:val="00FF2B70"/>
    <w:rsid w:val="00FF320E"/>
    <w:rsid w:val="00FF3495"/>
    <w:rsid w:val="00FF3A9B"/>
    <w:rsid w:val="00FF4234"/>
    <w:rsid w:val="00FF4417"/>
    <w:rsid w:val="00FF4B57"/>
    <w:rsid w:val="00FF4CFB"/>
    <w:rsid w:val="00FF5340"/>
    <w:rsid w:val="00FF5716"/>
    <w:rsid w:val="00FF5C05"/>
    <w:rsid w:val="00FF5D11"/>
    <w:rsid w:val="00FF6246"/>
    <w:rsid w:val="00FF6305"/>
    <w:rsid w:val="00FF6ADC"/>
    <w:rsid w:val="00FF6FB9"/>
    <w:rsid w:val="00FF7840"/>
    <w:rsid w:val="00FF7FDC"/>
    <w:rsid w:val="04E6100F"/>
    <w:rsid w:val="0CE412CE"/>
    <w:rsid w:val="0FA17750"/>
    <w:rsid w:val="1B325669"/>
    <w:rsid w:val="20030A8F"/>
    <w:rsid w:val="26627E1F"/>
    <w:rsid w:val="35277498"/>
    <w:rsid w:val="39801F4C"/>
    <w:rsid w:val="532E2A59"/>
    <w:rsid w:val="56FD4981"/>
    <w:rsid w:val="64426334"/>
    <w:rsid w:val="658B35EB"/>
    <w:rsid w:val="6D7072DF"/>
    <w:rsid w:val="6DF46254"/>
    <w:rsid w:val="77E52E3C"/>
    <w:rsid w:val="7A6E7350"/>
    <w:rsid w:val="7EA04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CBA83C"/>
  <w15:docId w15:val="{F370C873-1EDE-4FEE-8F1B-FF2BEBF7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a"/>
    <w:next w:val="a"/>
    <w:link w:val="8Char"/>
    <w:qFormat/>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正文缩进1,正文2级,缩进,段1,特点标题,正文不缩进,正文（首行缩进两字） Char,正文（首行缩进两字） Char Char Char Char Char,正文（首行缩进两字） Char Char Char,正文（首行缩进两字）标题1,标题四,水上软"/>
    <w:basedOn w:val="a"/>
    <w:link w:val="Char"/>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rPr>
      <w:b/>
      <w:bCs/>
    </w:rPr>
  </w:style>
  <w:style w:type="paragraph" w:styleId="a5">
    <w:name w:val="annotation text"/>
    <w:basedOn w:val="a"/>
    <w:link w:val="Char1"/>
    <w:uiPriority w:val="99"/>
    <w:pPr>
      <w:jc w:val="left"/>
    </w:pPr>
  </w:style>
  <w:style w:type="paragraph" w:styleId="a6">
    <w:name w:val="Body Text First Indent"/>
    <w:basedOn w:val="a7"/>
    <w:link w:val="Char2"/>
    <w:pPr>
      <w:spacing w:before="0" w:after="120" w:line="240" w:lineRule="auto"/>
      <w:ind w:firstLineChars="100" w:firstLine="420"/>
    </w:pPr>
    <w:rPr>
      <w:sz w:val="21"/>
    </w:rPr>
  </w:style>
  <w:style w:type="paragraph" w:styleId="a7">
    <w:name w:val="Body Text"/>
    <w:basedOn w:val="a"/>
    <w:link w:val="Char3"/>
    <w:pPr>
      <w:tabs>
        <w:tab w:val="left" w:pos="567"/>
      </w:tabs>
      <w:spacing w:before="120" w:line="22" w:lineRule="atLeast"/>
    </w:pPr>
    <w:rPr>
      <w:rFonts w:ascii="宋体" w:hAnsi="宋体"/>
      <w:sz w:val="24"/>
    </w:rPr>
  </w:style>
  <w:style w:type="paragraph" w:styleId="a8">
    <w:name w:val="caption"/>
    <w:basedOn w:val="a"/>
    <w:next w:val="a"/>
    <w:qFormat/>
    <w:pPr>
      <w:suppressAutoHyphens/>
      <w:spacing w:before="152" w:after="160"/>
    </w:pPr>
    <w:rPr>
      <w:rFonts w:ascii="Arial" w:eastAsia="黑体" w:hAnsi="Arial" w:cs="Arial"/>
      <w:sz w:val="20"/>
      <w:szCs w:val="20"/>
      <w:lang w:eastAsia="ar-SA"/>
    </w:rPr>
  </w:style>
  <w:style w:type="paragraph" w:styleId="a9">
    <w:name w:val="Document Map"/>
    <w:basedOn w:val="a"/>
    <w:link w:val="Char4"/>
    <w:pPr>
      <w:shd w:val="clear" w:color="auto" w:fill="000080"/>
    </w:pPr>
  </w:style>
  <w:style w:type="paragraph" w:styleId="aa">
    <w:name w:val="Body Text Indent"/>
    <w:basedOn w:val="a"/>
    <w:link w:val="Char5"/>
    <w:pPr>
      <w:spacing w:after="120"/>
      <w:ind w:leftChars="200" w:left="420"/>
    </w:pPr>
  </w:style>
  <w:style w:type="paragraph" w:styleId="50">
    <w:name w:val="toc 5"/>
    <w:basedOn w:val="a"/>
    <w:next w:val="a"/>
    <w:semiHidden/>
    <w:pPr>
      <w:ind w:leftChars="800" w:left="1680"/>
    </w:pPr>
  </w:style>
  <w:style w:type="paragraph" w:styleId="30">
    <w:name w:val="toc 3"/>
    <w:basedOn w:val="a"/>
    <w:next w:val="a"/>
    <w:semiHidden/>
    <w:pPr>
      <w:tabs>
        <w:tab w:val="left" w:pos="1440"/>
        <w:tab w:val="right" w:leader="dot" w:pos="8937"/>
      </w:tabs>
      <w:ind w:leftChars="400" w:left="840"/>
    </w:pPr>
    <w:rPr>
      <w:rFonts w:ascii="仿宋_GB2312" w:eastAsia="仿宋_GB2312" w:hAnsi="宋体"/>
      <w:sz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
    <w:basedOn w:val="a"/>
    <w:link w:val="Char6"/>
    <w:qFormat/>
    <w:rPr>
      <w:rFonts w:ascii="宋体" w:hAnsi="Courier New"/>
      <w:szCs w:val="20"/>
    </w:rPr>
  </w:style>
  <w:style w:type="paragraph" w:styleId="ac">
    <w:name w:val="Date"/>
    <w:basedOn w:val="a"/>
    <w:next w:val="a"/>
    <w:link w:val="Char7"/>
    <w:pPr>
      <w:ind w:leftChars="2500" w:left="100"/>
    </w:pPr>
  </w:style>
  <w:style w:type="paragraph" w:styleId="20">
    <w:name w:val="Body Text Indent 2"/>
    <w:basedOn w:val="a"/>
    <w:link w:val="2Char0"/>
    <w:pPr>
      <w:ind w:firstLineChars="200" w:firstLine="480"/>
    </w:pPr>
    <w:rPr>
      <w:rFonts w:ascii="仿宋_GB2312" w:eastAsia="仿宋_GB2312"/>
      <w:sz w:val="24"/>
    </w:rPr>
  </w:style>
  <w:style w:type="paragraph" w:styleId="ad">
    <w:name w:val="Balloon Text"/>
    <w:basedOn w:val="a"/>
    <w:link w:val="Char10"/>
    <w:semiHidden/>
    <w:rPr>
      <w:sz w:val="18"/>
      <w:szCs w:val="18"/>
    </w:rPr>
  </w:style>
  <w:style w:type="paragraph" w:styleId="ae">
    <w:name w:val="footer"/>
    <w:basedOn w:val="a"/>
    <w:link w:val="Char8"/>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pPr>
      <w:ind w:leftChars="600" w:left="1260"/>
    </w:pPr>
  </w:style>
  <w:style w:type="paragraph" w:styleId="31">
    <w:name w:val="Body Text Indent 3"/>
    <w:basedOn w:val="a"/>
    <w:link w:val="3Char"/>
    <w:pPr>
      <w:spacing w:after="120"/>
      <w:ind w:leftChars="200" w:left="420"/>
    </w:pPr>
    <w:rPr>
      <w:sz w:val="16"/>
      <w:szCs w:val="16"/>
    </w:rPr>
  </w:style>
  <w:style w:type="paragraph" w:styleId="21">
    <w:name w:val="toc 2"/>
    <w:basedOn w:val="a"/>
    <w:next w:val="a"/>
    <w:semiHidden/>
    <w:pPr>
      <w:ind w:leftChars="200" w:left="420"/>
    </w:pPr>
  </w:style>
  <w:style w:type="paragraph" w:styleId="af0">
    <w:name w:val="Normal (Web)"/>
    <w:basedOn w:val="a"/>
    <w:qFormat/>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Pr>
      <w:szCs w:val="20"/>
    </w:rPr>
  </w:style>
  <w:style w:type="paragraph" w:styleId="af1">
    <w:name w:val="Title"/>
    <w:basedOn w:val="a"/>
    <w:next w:val="a"/>
    <w:link w:val="Chara"/>
    <w:qFormat/>
    <w:pPr>
      <w:spacing w:before="240" w:after="60"/>
      <w:jc w:val="center"/>
      <w:outlineLvl w:val="0"/>
    </w:pPr>
    <w:rPr>
      <w:rFonts w:ascii="Cambria" w:hAnsi="Cambria"/>
      <w:b/>
      <w:bCs/>
      <w:sz w:val="32"/>
      <w:szCs w:val="32"/>
    </w:rPr>
  </w:style>
  <w:style w:type="character" w:styleId="af2">
    <w:name w:val="page number"/>
    <w:basedOn w:val="a1"/>
  </w:style>
  <w:style w:type="character" w:styleId="af3">
    <w:name w:val="FollowedHyperlink"/>
    <w:uiPriority w:val="99"/>
    <w:unhideWhenUsed/>
    <w:rPr>
      <w:color w:val="800080"/>
      <w:u w:val="single"/>
    </w:rPr>
  </w:style>
  <w:style w:type="character" w:styleId="af4">
    <w:name w:val="Hyperlink"/>
    <w:uiPriority w:val="99"/>
    <w:rPr>
      <w:color w:val="0000FF"/>
      <w:u w:val="single"/>
    </w:rPr>
  </w:style>
  <w:style w:type="character" w:styleId="af5">
    <w:name w:val="annotation reference"/>
    <w:uiPriority w:val="99"/>
    <w:rPr>
      <w:sz w:val="21"/>
      <w:szCs w:val="21"/>
    </w:rPr>
  </w:style>
  <w:style w:type="table" w:styleId="af6">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
    <w:name w:val="Char1 Char Char Char"/>
    <w:basedOn w:val="a"/>
    <w:rPr>
      <w:rFonts w:ascii="Tahoma" w:hAnsi="Tahoma"/>
      <w:sz w:val="24"/>
      <w:szCs w:val="20"/>
    </w:rPr>
  </w:style>
  <w:style w:type="paragraph" w:customStyle="1" w:styleId="af7">
    <w:uiPriority w:val="99"/>
    <w:semiHidden/>
    <w:rPr>
      <w:kern w:val="2"/>
      <w:sz w:val="21"/>
      <w:szCs w:val="24"/>
    </w:rPr>
  </w:style>
  <w:style w:type="paragraph" w:customStyle="1" w:styleId="dt1">
    <w:name w:val="dt1"/>
    <w:basedOn w:val="1"/>
    <w:link w:val="dt1Char"/>
    <w:qFormat/>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8">
    <w:name w:val="正文内容"/>
    <w:basedOn w:val="a"/>
    <w:link w:val="Charb"/>
    <w:qFormat/>
    <w:pPr>
      <w:spacing w:line="400" w:lineRule="exact"/>
      <w:ind w:firstLineChars="200" w:firstLine="420"/>
      <w:jc w:val="left"/>
    </w:pPr>
    <w:rPr>
      <w:rFonts w:ascii="宋体" w:hAnsi="宋体"/>
      <w:szCs w:val="22"/>
    </w:rPr>
  </w:style>
  <w:style w:type="paragraph" w:customStyle="1" w:styleId="110">
    <w:name w:val="列出段落11"/>
    <w:basedOn w:val="a"/>
    <w:uiPriority w:val="99"/>
    <w:pPr>
      <w:ind w:firstLineChars="200" w:firstLine="420"/>
    </w:pPr>
    <w:rPr>
      <w:rFonts w:ascii="Calibri" w:hAnsi="Calibri" w:cs="Calibri"/>
      <w:szCs w:val="21"/>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Pr>
      <w:rFonts w:ascii="Tahoma" w:hAnsi="Tahoma"/>
      <w:sz w:val="24"/>
      <w:szCs w:val="20"/>
    </w:rPr>
  </w:style>
  <w:style w:type="paragraph" w:customStyle="1" w:styleId="Charc">
    <w:name w:val="Char"/>
    <w:basedOn w:val="a"/>
    <w:pPr>
      <w:suppressAutoHyphens/>
    </w:pPr>
    <w:rPr>
      <w:rFonts w:ascii="Tahoma" w:hAnsi="Tahoma"/>
      <w:sz w:val="24"/>
      <w:szCs w:val="20"/>
      <w:lang w:eastAsia="ar-SA"/>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styleId="af9">
    <w:name w:val="List Paragraph"/>
    <w:basedOn w:val="a"/>
    <w:qFormat/>
    <w:pPr>
      <w:spacing w:line="360" w:lineRule="auto"/>
      <w:ind w:firstLineChars="200" w:firstLine="420"/>
    </w:pPr>
    <w:rPr>
      <w:sz w:val="24"/>
    </w:rPr>
  </w:style>
  <w:style w:type="paragraph" w:customStyle="1" w:styleId="12">
    <w:name w:val="样式1"/>
    <w:basedOn w:val="ab"/>
    <w:link w:val="1CharChar"/>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0">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13">
    <w:name w:val="1."/>
    <w:basedOn w:val="a"/>
    <w:pPr>
      <w:spacing w:line="360" w:lineRule="auto"/>
    </w:pPr>
    <w:rPr>
      <w:sz w:val="24"/>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14">
    <w:name w:val="1)"/>
    <w:basedOn w:val="a"/>
    <w:pPr>
      <w:tabs>
        <w:tab w:val="left" w:pos="964"/>
      </w:tabs>
      <w:spacing w:line="360" w:lineRule="auto"/>
      <w:ind w:left="964" w:hanging="482"/>
    </w:pPr>
    <w:rPr>
      <w:sz w:val="24"/>
    </w:rPr>
  </w:style>
  <w:style w:type="paragraph" w:customStyle="1" w:styleId="CharChar1">
    <w:name w:val="Char Char1"/>
    <w:basedOn w:val="a9"/>
    <w:rPr>
      <w:rFonts w:ascii="Tahoma" w:hAnsi="Tahoma"/>
      <w:sz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afa">
    <w:name w:val="首行缩进"/>
    <w:pPr>
      <w:spacing w:line="360" w:lineRule="auto"/>
      <w:ind w:firstLineChars="200" w:firstLine="480"/>
    </w:pPr>
    <w:rPr>
      <w:kern w:val="2"/>
      <w:sz w:val="24"/>
      <w:szCs w:val="24"/>
    </w:rPr>
  </w:style>
  <w:style w:type="paragraph" w:customStyle="1" w:styleId="CharCharCharCharCharCharCharCharCharCharCharCharCharCharCharChar0">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Chard">
    <w:name w:val="Char"/>
    <w:basedOn w:val="a"/>
    <w:pPr>
      <w:widowControl/>
      <w:spacing w:after="160" w:line="240" w:lineRule="exact"/>
      <w:jc w:val="left"/>
    </w:pPr>
    <w:rPr>
      <w:rFonts w:ascii="Tahoma" w:eastAsia="Times New Roman" w:hAnsi="Tahoma"/>
      <w:kern w:val="0"/>
      <w:sz w:val="28"/>
      <w:lang w:eastAsia="en-US"/>
    </w:rPr>
  </w:style>
  <w:style w:type="paragraph" w:customStyle="1" w:styleId="CharCharCharCharCharChar0">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afb">
    <w:name w:val="第一章"/>
    <w:basedOn w:val="a"/>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afc">
    <w:name w:val="文档正文"/>
    <w:basedOn w:val="a"/>
    <w:pPr>
      <w:suppressAutoHyphens/>
      <w:spacing w:line="360" w:lineRule="auto"/>
      <w:ind w:firstLine="560"/>
      <w:jc w:val="left"/>
    </w:pPr>
    <w:rPr>
      <w:rFonts w:eastAsia="仿宋_GB2312"/>
      <w:sz w:val="28"/>
      <w:szCs w:val="20"/>
      <w:lang w:eastAsia="ar-SA"/>
    </w:rPr>
  </w:style>
  <w:style w:type="paragraph" w:customStyle="1" w:styleId="Char3CharCharChar0">
    <w:name w:val="Char3 Char Char Char"/>
    <w:basedOn w:val="a"/>
    <w:rPr>
      <w:rFonts w:ascii="Tahoma" w:hAnsi="Tahoma"/>
      <w:sz w:val="24"/>
      <w:szCs w:val="20"/>
    </w:rPr>
  </w:style>
  <w:style w:type="paragraph" w:customStyle="1" w:styleId="Char1CharCharChar0">
    <w:name w:val="Char1 Char Char Char"/>
    <w:basedOn w:val="a"/>
    <w:rPr>
      <w:rFonts w:ascii="Tahoma" w:hAnsi="Tahoma"/>
      <w:sz w:val="24"/>
      <w:szCs w:val="20"/>
    </w:rPr>
  </w:style>
  <w:style w:type="paragraph" w:customStyle="1" w:styleId="Char20">
    <w:name w:val="Char2"/>
    <w:basedOn w:val="a"/>
    <w:rPr>
      <w:rFonts w:ascii="Tahoma" w:hAnsi="Tahoma"/>
      <w:sz w:val="24"/>
      <w:szCs w:val="20"/>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pPr>
      <w:numPr>
        <w:ilvl w:val="1"/>
      </w:num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pPr>
      <w:ind w:firstLineChars="200" w:firstLine="420"/>
    </w:pPr>
    <w:rPr>
      <w:rFonts w:ascii="Calibri" w:hAnsi="Calibri"/>
      <w:szCs w:val="22"/>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d">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semiHidden/>
    <w:locked/>
    <w:rPr>
      <w:rFonts w:ascii="宋体"/>
      <w:sz w:val="24"/>
    </w:rPr>
  </w:style>
  <w:style w:type="character" w:customStyle="1" w:styleId="1Char">
    <w:name w:val="标题 1 Char"/>
    <w:link w:val="1"/>
    <w:rPr>
      <w:rFonts w:ascii="宋体"/>
      <w:b/>
      <w:kern w:val="44"/>
      <w:sz w:val="32"/>
    </w:rPr>
  </w:style>
  <w:style w:type="character" w:customStyle="1" w:styleId="afe">
    <w:name w:val="文档结构图 字符"/>
    <w:uiPriority w:val="99"/>
    <w:semiHidden/>
    <w:rPr>
      <w:rFonts w:ascii="Microsoft YaHei UI" w:eastAsia="Microsoft YaHei UI"/>
      <w:kern w:val="2"/>
      <w:sz w:val="18"/>
      <w:szCs w:val="18"/>
    </w:rPr>
  </w:style>
  <w:style w:type="character" w:customStyle="1" w:styleId="2Char">
    <w:name w:val="标题 2 Char"/>
    <w:link w:val="2"/>
    <w:locked/>
    <w:rPr>
      <w:rFonts w:ascii="Arial" w:eastAsia="黑体" w:hAnsi="Arial"/>
      <w:b/>
      <w:sz w:val="30"/>
      <w:lang w:val="en-US" w:eastAsia="zh-CN" w:bidi="ar-SA"/>
    </w:rPr>
  </w:style>
  <w:style w:type="character" w:customStyle="1" w:styleId="3Char0">
    <w:name w:val="标题 3 Char"/>
    <w:rPr>
      <w:rFonts w:eastAsia="宋体"/>
      <w:b/>
      <w:bCs/>
      <w:kern w:val="2"/>
      <w:sz w:val="32"/>
      <w:szCs w:val="32"/>
      <w:lang w:val="en-US" w:eastAsia="ar-SA" w:bidi="ar-SA"/>
    </w:rPr>
  </w:style>
  <w:style w:type="character" w:customStyle="1" w:styleId="210">
    <w:name w:val="正文文本缩进 2 字符1"/>
    <w:semiHidden/>
    <w:locked/>
    <w:rPr>
      <w:rFonts w:ascii="仿宋_GB2312" w:eastAsia="仿宋_GB2312"/>
      <w:kern w:val="2"/>
      <w:sz w:val="24"/>
      <w:szCs w:val="24"/>
    </w:rPr>
  </w:style>
  <w:style w:type="character" w:customStyle="1" w:styleId="Char0">
    <w:name w:val="批注主题 Char"/>
    <w:link w:val="a4"/>
    <w:semiHidden/>
    <w:rPr>
      <w:b/>
      <w:bCs/>
      <w:kern w:val="2"/>
      <w:sz w:val="21"/>
      <w:szCs w:val="24"/>
    </w:rPr>
  </w:style>
  <w:style w:type="character" w:customStyle="1" w:styleId="15">
    <w:name w:val="日期 字符1"/>
    <w:semiHidden/>
    <w:locked/>
    <w:rPr>
      <w:kern w:val="2"/>
      <w:sz w:val="21"/>
      <w:szCs w:val="24"/>
    </w:rPr>
  </w:style>
  <w:style w:type="character" w:customStyle="1" w:styleId="Char12">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Pr>
      <w:rFonts w:ascii="宋体" w:eastAsia="宋体" w:hAnsi="Courier New"/>
      <w:kern w:val="2"/>
      <w:sz w:val="21"/>
      <w:lang w:val="en-US" w:eastAsia="zh-CN" w:bidi="ar-SA"/>
    </w:rPr>
  </w:style>
  <w:style w:type="character" w:customStyle="1" w:styleId="Char">
    <w:name w:val="正文缩进 Char"/>
    <w:aliases w:val="四号 Char,表正文 Char1,正文非缩进 Char1,标题4 Char,特点 Char1,正文双线 Char,ALT+Z Char1,ALT+Z Char Char Char1,ALT+Z Char Char Char Char Char,正文非缩进 Char Char Char,ALT+Z Char Char Char Char1,正文缩进1 Char,正文2级 Char,缩进 Char,段1 Char,特点标题 Char,正文不缩进 Char,标题四 Char"/>
    <w:link w:val="a0"/>
    <w:rPr>
      <w:rFonts w:ascii="宋体"/>
      <w:sz w:val="24"/>
    </w:rPr>
  </w:style>
  <w:style w:type="character" w:customStyle="1" w:styleId="dt1Char">
    <w:name w:val="dt1 Char"/>
    <w:link w:val="dt1"/>
    <w:rPr>
      <w:rFonts w:ascii="Verdana" w:hAnsi="Verdana"/>
      <w:b/>
      <w:bCs/>
      <w:kern w:val="44"/>
      <w:sz w:val="32"/>
      <w:szCs w:val="44"/>
    </w:rPr>
  </w:style>
  <w:style w:type="character" w:customStyle="1" w:styleId="16">
    <w:name w:val="文档结构图 字符1"/>
    <w:semiHidden/>
    <w:locked/>
    <w:rPr>
      <w:kern w:val="2"/>
      <w:sz w:val="21"/>
      <w:szCs w:val="24"/>
      <w:shd w:val="clear" w:color="auto" w:fill="000080"/>
    </w:rPr>
  </w:style>
  <w:style w:type="character" w:customStyle="1" w:styleId="22">
    <w:name w:val="正文文本缩进 2 字符"/>
    <w:uiPriority w:val="99"/>
    <w:semiHidden/>
    <w:rPr>
      <w:kern w:val="2"/>
      <w:sz w:val="21"/>
      <w:szCs w:val="24"/>
    </w:rPr>
  </w:style>
  <w:style w:type="character" w:customStyle="1" w:styleId="Char10">
    <w:name w:val="批注框文本 Char1"/>
    <w:link w:val="ad"/>
    <w:semiHidden/>
    <w:rPr>
      <w:kern w:val="2"/>
      <w:sz w:val="18"/>
      <w:szCs w:val="18"/>
    </w:rPr>
  </w:style>
  <w:style w:type="character" w:customStyle="1" w:styleId="Char8">
    <w:name w:val="页脚 Char"/>
    <w:link w:val="ae"/>
    <w:rPr>
      <w:rFonts w:ascii="宋体"/>
      <w:sz w:val="18"/>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Pr>
      <w:rFonts w:ascii="宋体" w:eastAsia="宋体" w:hAnsi="Courier New" w:cs="Courier New"/>
      <w:kern w:val="2"/>
      <w:sz w:val="24"/>
      <w:szCs w:val="21"/>
      <w:lang w:val="en-US" w:eastAsia="zh-CN" w:bidi="ar-SA"/>
    </w:rPr>
  </w:style>
  <w:style w:type="character" w:customStyle="1" w:styleId="9Char">
    <w:name w:val="标题 9 Char"/>
    <w:link w:val="9"/>
    <w:rPr>
      <w:rFonts w:ascii="Calibri Light" w:hAnsi="Calibri Light"/>
      <w:b/>
      <w:kern w:val="2"/>
      <w:sz w:val="21"/>
      <w:szCs w:val="21"/>
    </w:rPr>
  </w:style>
  <w:style w:type="character" w:customStyle="1" w:styleId="81">
    <w:name w:val="标题 8 字符1"/>
    <w:semiHidden/>
    <w:locked/>
    <w:rPr>
      <w:rFonts w:ascii="Calibri Light" w:hAnsi="Calibri Light"/>
      <w:b/>
      <w:kern w:val="2"/>
      <w:sz w:val="21"/>
      <w:szCs w:val="24"/>
    </w:rPr>
  </w:style>
  <w:style w:type="character" w:customStyle="1" w:styleId="17">
    <w:name w:val="页脚 字符1"/>
    <w:semiHidden/>
    <w:locked/>
    <w:rPr>
      <w:rFonts w:ascii="宋体"/>
      <w:sz w:val="18"/>
    </w:rPr>
  </w:style>
  <w:style w:type="character" w:customStyle="1" w:styleId="3Char">
    <w:name w:val="正文文本缩进 3 Char"/>
    <w:link w:val="31"/>
    <w:rPr>
      <w:kern w:val="2"/>
      <w:sz w:val="16"/>
      <w:szCs w:val="16"/>
    </w:rPr>
  </w:style>
  <w:style w:type="character" w:customStyle="1" w:styleId="aff">
    <w:name w:val="标题 字符"/>
    <w:uiPriority w:val="10"/>
    <w:rPr>
      <w:rFonts w:ascii="等线 Light" w:eastAsia="等线 Light" w:hAnsi="等线 Light" w:cs="Times New Roman"/>
      <w:b/>
      <w:bCs/>
      <w:kern w:val="2"/>
      <w:sz w:val="32"/>
      <w:szCs w:val="32"/>
    </w:rPr>
  </w:style>
  <w:style w:type="character" w:customStyle="1" w:styleId="80">
    <w:name w:val="标题 8 字符"/>
    <w:uiPriority w:val="9"/>
    <w:semiHidden/>
    <w:rPr>
      <w:rFonts w:ascii="等线 Light" w:eastAsia="等线 Light" w:hAnsi="等线 Light" w:cs="Times New Roman"/>
      <w:kern w:val="2"/>
      <w:sz w:val="24"/>
      <w:szCs w:val="24"/>
    </w:rPr>
  </w:style>
  <w:style w:type="character" w:customStyle="1" w:styleId="msonormal0">
    <w:name w:val="msonormal"/>
    <w:rPr>
      <w:rFonts w:ascii="Tahoma" w:eastAsia="仿宋_GB2312" w:hAnsi="Tahoma"/>
      <w:kern w:val="2"/>
      <w:sz w:val="24"/>
      <w:lang w:val="en-US" w:eastAsia="ar-SA" w:bidi="ar-SA"/>
    </w:rPr>
  </w:style>
  <w:style w:type="character" w:customStyle="1" w:styleId="7Char">
    <w:name w:val="标题 7 Char"/>
    <w:link w:val="7"/>
    <w:rPr>
      <w:b/>
      <w:bCs/>
      <w:kern w:val="2"/>
      <w:sz w:val="24"/>
      <w:szCs w:val="24"/>
    </w:rPr>
  </w:style>
  <w:style w:type="character" w:customStyle="1" w:styleId="Charb">
    <w:name w:val="正文内容 Char"/>
    <w:link w:val="af8"/>
    <w:qFormat/>
    <w:rPr>
      <w:rFonts w:ascii="宋体" w:hAnsi="宋体"/>
      <w:kern w:val="2"/>
      <w:sz w:val="21"/>
      <w:szCs w:val="22"/>
    </w:rPr>
  </w:style>
  <w:style w:type="character" w:customStyle="1" w:styleId="Chare">
    <w:name w:val="批注文字 Char"/>
    <w:uiPriority w:val="99"/>
    <w:rPr>
      <w:rFonts w:ascii="Times New Roman" w:eastAsia="宋体" w:hAnsi="Times New Roman" w:cs="Times New Roman"/>
      <w:sz w:val="24"/>
      <w:szCs w:val="24"/>
    </w:rPr>
  </w:style>
  <w:style w:type="character" w:customStyle="1" w:styleId="Char4">
    <w:name w:val="文档结构图 Char"/>
    <w:link w:val="a9"/>
    <w:rPr>
      <w:kern w:val="2"/>
      <w:sz w:val="21"/>
      <w:szCs w:val="24"/>
      <w:shd w:val="clear" w:color="auto" w:fill="000080"/>
    </w:rPr>
  </w:style>
  <w:style w:type="character" w:customStyle="1" w:styleId="18">
    <w:name w:val="页眉 字符1"/>
    <w:uiPriority w:val="99"/>
    <w:semiHidden/>
    <w:locked/>
    <w:rPr>
      <w:kern w:val="2"/>
      <w:sz w:val="18"/>
      <w:szCs w:val="18"/>
    </w:rPr>
  </w:style>
  <w:style w:type="character" w:customStyle="1" w:styleId="3Char1">
    <w:name w:val="标题 3 Char1"/>
    <w:link w:val="3"/>
    <w:rPr>
      <w:rFonts w:ascii="宋体"/>
      <w:b/>
      <w:sz w:val="24"/>
      <w:u w:val="single"/>
    </w:rPr>
  </w:style>
  <w:style w:type="character" w:customStyle="1" w:styleId="2Char0">
    <w:name w:val="正文文本缩进 2 Char"/>
    <w:link w:val="20"/>
    <w:rPr>
      <w:rFonts w:ascii="仿宋_GB2312" w:eastAsia="仿宋_GB2312"/>
      <w:kern w:val="2"/>
      <w:sz w:val="24"/>
      <w:szCs w:val="24"/>
    </w:rPr>
  </w:style>
  <w:style w:type="character" w:customStyle="1" w:styleId="4Char">
    <w:name w:val="标题 4 Char"/>
    <w:link w:val="4"/>
    <w:rPr>
      <w:rFonts w:ascii="宋体" w:hAnsi="宋体"/>
      <w:kern w:val="2"/>
      <w:sz w:val="24"/>
      <w:szCs w:val="28"/>
      <w:lang w:eastAsia="ar-SA"/>
    </w:rPr>
  </w:style>
  <w:style w:type="character" w:customStyle="1" w:styleId="dt2Char">
    <w:name w:val="dt2 Char"/>
    <w:link w:val="dt2"/>
    <w:rPr>
      <w:rFonts w:ascii="Calibri Light" w:hAnsi="Calibri Light"/>
      <w:b/>
      <w:bCs/>
      <w:kern w:val="2"/>
      <w:sz w:val="28"/>
      <w:szCs w:val="32"/>
    </w:rPr>
  </w:style>
  <w:style w:type="character" w:customStyle="1" w:styleId="Char5">
    <w:name w:val="正文文本缩进 Char"/>
    <w:link w:val="aa"/>
    <w:rPr>
      <w:kern w:val="2"/>
      <w:sz w:val="21"/>
      <w:szCs w:val="24"/>
    </w:rPr>
  </w:style>
  <w:style w:type="character" w:customStyle="1" w:styleId="Char9">
    <w:name w:val="页眉 Char"/>
    <w:link w:val="af"/>
    <w:uiPriority w:val="99"/>
    <w:rPr>
      <w:kern w:val="2"/>
      <w:sz w:val="18"/>
      <w:szCs w:val="18"/>
    </w:rPr>
  </w:style>
  <w:style w:type="character" w:customStyle="1" w:styleId="aff0">
    <w:name w:val="页眉 字符"/>
    <w:uiPriority w:val="99"/>
    <w:semiHidden/>
    <w:rPr>
      <w:kern w:val="2"/>
      <w:sz w:val="18"/>
      <w:szCs w:val="18"/>
    </w:rPr>
  </w:style>
  <w:style w:type="character" w:customStyle="1" w:styleId="Charf">
    <w:name w:val="批注框文本 Char"/>
    <w:semiHidden/>
    <w:rPr>
      <w:kern w:val="2"/>
      <w:sz w:val="18"/>
      <w:szCs w:val="18"/>
    </w:rPr>
  </w:style>
  <w:style w:type="character" w:customStyle="1" w:styleId="af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rPr>
      <w:rFonts w:ascii="等线" w:eastAsia="等线" w:hAnsi="Courier New" w:cs="Courier New"/>
      <w:kern w:val="2"/>
      <w:sz w:val="21"/>
      <w:szCs w:val="24"/>
    </w:rPr>
  </w:style>
  <w:style w:type="character" w:customStyle="1" w:styleId="19">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字符1,普通文字 Char Char 字符1,纯文本 Char Char 字符1,纯文本 Char1 Char Char 字符1,纯文本 Char Char1 字符"/>
    <w:semiHidden/>
    <w:locked/>
    <w:rPr>
      <w:rFonts w:ascii="宋体" w:hAnsi="Courier New"/>
      <w:kern w:val="2"/>
      <w:sz w:val="21"/>
    </w:rPr>
  </w:style>
  <w:style w:type="character" w:customStyle="1" w:styleId="23">
    <w:name w:val="标题 2 字符"/>
    <w:uiPriority w:val="9"/>
    <w:semiHidden/>
    <w:rPr>
      <w:rFonts w:ascii="等线 Light" w:eastAsia="等线 Light" w:hAnsi="等线 Light" w:cs="Times New Roman"/>
      <w:b/>
      <w:bCs/>
      <w:kern w:val="2"/>
      <w:sz w:val="32"/>
      <w:szCs w:val="32"/>
    </w:rPr>
  </w:style>
  <w:style w:type="character" w:customStyle="1" w:styleId="Char1">
    <w:name w:val="批注文字 Char1"/>
    <w:link w:val="a5"/>
    <w:rPr>
      <w:kern w:val="2"/>
      <w:sz w:val="21"/>
      <w:szCs w:val="24"/>
    </w:rPr>
  </w:style>
  <w:style w:type="character" w:customStyle="1" w:styleId="6Char">
    <w:name w:val="标题 6 Char"/>
    <w:link w:val="6"/>
    <w:rPr>
      <w:rFonts w:ascii="Arial" w:eastAsia="黑体" w:hAnsi="Arial"/>
      <w:b/>
      <w:bCs/>
      <w:kern w:val="2"/>
      <w:sz w:val="24"/>
      <w:szCs w:val="24"/>
    </w:rPr>
  </w:style>
  <w:style w:type="character" w:customStyle="1" w:styleId="Chara">
    <w:name w:val="标题 Char"/>
    <w:link w:val="af1"/>
    <w:rPr>
      <w:rFonts w:ascii="Cambria" w:hAnsi="Cambria"/>
      <w:b/>
      <w:bCs/>
      <w:kern w:val="2"/>
      <w:sz w:val="32"/>
      <w:szCs w:val="32"/>
    </w:rPr>
  </w:style>
  <w:style w:type="character" w:customStyle="1" w:styleId="aff2">
    <w:name w:val="日期 字符"/>
    <w:uiPriority w:val="99"/>
    <w:semiHidden/>
    <w:rPr>
      <w:kern w:val="2"/>
      <w:sz w:val="21"/>
      <w:szCs w:val="24"/>
    </w:rPr>
  </w:style>
  <w:style w:type="character" w:customStyle="1" w:styleId="211">
    <w:name w:val="标题 2 字符1"/>
    <w:semiHidden/>
    <w:locked/>
    <w:rPr>
      <w:rFonts w:ascii="Arial" w:eastAsia="黑体" w:hAnsi="Arial"/>
      <w:b/>
      <w:sz w:val="30"/>
    </w:rPr>
  </w:style>
  <w:style w:type="character" w:customStyle="1" w:styleId="111">
    <w:name w:val="标题 1 字符1"/>
    <w:locked/>
    <w:rPr>
      <w:rFonts w:ascii="宋体" w:cs="宋体"/>
      <w:b/>
      <w:kern w:val="44"/>
      <w:sz w:val="32"/>
    </w:rPr>
  </w:style>
  <w:style w:type="character" w:customStyle="1" w:styleId="wenzib11">
    <w:name w:val="wenzib_11"/>
    <w:rPr>
      <w:b/>
      <w:bCs/>
      <w:color w:val="000099"/>
    </w:rPr>
  </w:style>
  <w:style w:type="character" w:customStyle="1" w:styleId="8Char">
    <w:name w:val="标题 8 Char"/>
    <w:link w:val="8"/>
    <w:rPr>
      <w:rFonts w:ascii="Calibri Light" w:hAnsi="Calibri Light"/>
      <w:b/>
      <w:kern w:val="2"/>
      <w:sz w:val="21"/>
      <w:szCs w:val="24"/>
    </w:rPr>
  </w:style>
  <w:style w:type="character" w:customStyle="1" w:styleId="Char3">
    <w:name w:val="正文文本 Char"/>
    <w:link w:val="a7"/>
    <w:rPr>
      <w:rFonts w:ascii="宋体" w:hAnsi="宋体"/>
      <w:kern w:val="2"/>
      <w:sz w:val="24"/>
      <w:szCs w:val="24"/>
    </w:rPr>
  </w:style>
  <w:style w:type="character" w:customStyle="1" w:styleId="msonormal1">
    <w:name w:val="msonormal1"/>
    <w:rPr>
      <w:rFonts w:ascii="Tahoma" w:eastAsia="仿宋_GB2312" w:hAnsi="Tahoma" w:cs="Tahoma" w:hint="default"/>
      <w:kern w:val="2"/>
      <w:sz w:val="24"/>
      <w:lang w:val="en-US" w:eastAsia="ar-SA" w:bidi="ar-SA"/>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Pr>
      <w:rFonts w:ascii="宋体"/>
      <w:sz w:val="24"/>
    </w:rPr>
  </w:style>
  <w:style w:type="character" w:customStyle="1" w:styleId="90">
    <w:name w:val="标题 9 字符"/>
    <w:uiPriority w:val="9"/>
    <w:semiHidden/>
    <w:rPr>
      <w:rFonts w:ascii="等线 Light" w:eastAsia="等线 Light" w:hAnsi="等线 Light" w:cs="Times New Roman"/>
      <w:kern w:val="2"/>
      <w:sz w:val="21"/>
      <w:szCs w:val="21"/>
    </w:rPr>
  </w:style>
  <w:style w:type="character" w:customStyle="1" w:styleId="1a">
    <w:name w:val="标题 字符1"/>
    <w:locked/>
    <w:rPr>
      <w:rFonts w:ascii="Cambria" w:hAnsi="Cambria"/>
      <w:b/>
      <w:bCs/>
      <w:kern w:val="2"/>
      <w:sz w:val="32"/>
      <w:szCs w:val="32"/>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Pr>
      <w:rFonts w:ascii="宋体" w:eastAsia="宋体" w:hAnsi="Courier New"/>
      <w:kern w:val="2"/>
      <w:sz w:val="21"/>
      <w:lang w:val="en-US" w:eastAsia="zh-CN" w:bidi="ar-SA"/>
    </w:rPr>
  </w:style>
  <w:style w:type="character" w:customStyle="1" w:styleId="91">
    <w:name w:val="标题 9 字符1"/>
    <w:semiHidden/>
    <w:locked/>
    <w:rPr>
      <w:rFonts w:ascii="Calibri Light" w:hAnsi="Calibri Light"/>
      <w:b/>
      <w:kern w:val="2"/>
      <w:sz w:val="21"/>
      <w:szCs w:val="21"/>
    </w:rPr>
  </w:style>
  <w:style w:type="character" w:customStyle="1" w:styleId="Char2">
    <w:name w:val="正文首行缩进 Char"/>
    <w:link w:val="a6"/>
    <w:rPr>
      <w:rFonts w:ascii="宋体" w:hAnsi="宋体"/>
      <w:kern w:val="2"/>
      <w:sz w:val="21"/>
      <w:szCs w:val="24"/>
    </w:rPr>
  </w:style>
  <w:style w:type="character" w:customStyle="1" w:styleId="aff3">
    <w:name w:val="页脚 字符"/>
    <w:uiPriority w:val="99"/>
    <w:semiHidden/>
    <w:rPr>
      <w:kern w:val="2"/>
      <w:sz w:val="18"/>
      <w:szCs w:val="18"/>
    </w:rPr>
  </w:style>
  <w:style w:type="character" w:customStyle="1" w:styleId="Char6">
    <w:name w:val="纯文本 Char"/>
    <w:aliases w:val="普通文字 Char4,普通文字 Char Char4,普通文字1 Char3,普通文字2 Char3,普通文字3 Char3,普通文字4 Char3,普通文字5 Char3,普通文字6 Char3,普通文字11 Char3,普通文字21 Char3,普通文字31 Char3,普通文字41 Char3,普通文字7 Char3,正 文 1 Char3,普通文字 Char Char Char3,纯文本 Char Char Char4,纯文本 Char1 Char Char Char3"/>
    <w:link w:val="ab"/>
    <w:rPr>
      <w:rFonts w:ascii="宋体" w:eastAsia="宋体" w:hAnsi="Courier New"/>
      <w:kern w:val="2"/>
      <w:sz w:val="21"/>
      <w:lang w:val="en-US" w:eastAsia="zh-CN" w:bidi="ar-SA"/>
    </w:rPr>
  </w:style>
  <w:style w:type="character" w:customStyle="1" w:styleId="5Char">
    <w:name w:val="标题 5 Char"/>
    <w:link w:val="5"/>
    <w:rPr>
      <w:b/>
      <w:bCs/>
      <w:kern w:val="2"/>
      <w:sz w:val="28"/>
      <w:szCs w:val="28"/>
      <w:lang w:eastAsia="ar-SA"/>
    </w:rPr>
  </w:style>
  <w:style w:type="character" w:customStyle="1" w:styleId="WW-">
    <w:name w:val="WW-默认段落字体"/>
  </w:style>
  <w:style w:type="character" w:customStyle="1" w:styleId="Char7">
    <w:name w:val="日期 Char"/>
    <w:link w:val="ac"/>
    <w:rPr>
      <w:kern w:val="2"/>
      <w:sz w:val="21"/>
      <w:szCs w:val="24"/>
    </w:rPr>
  </w:style>
  <w:style w:type="character" w:customStyle="1" w:styleId="1b">
    <w:name w:val="标题 1 字符"/>
    <w:uiPriority w:val="9"/>
    <w:rPr>
      <w:b/>
      <w:bCs/>
      <w:kern w:val="44"/>
      <w:sz w:val="44"/>
      <w:szCs w:val="44"/>
    </w:rPr>
  </w:style>
  <w:style w:type="character" w:customStyle="1" w:styleId="1CharChar">
    <w:name w:val="样式1 Char Char"/>
    <w:link w:val="12"/>
    <w:rsid w:val="00550D4D"/>
    <w:rPr>
      <w:rFonts w:ascii="黑体" w:eastAsia="黑体" w:hAnsi="宋体"/>
      <w:sz w:val="32"/>
    </w:rPr>
  </w:style>
  <w:style w:type="character" w:styleId="aff4">
    <w:name w:val="Strong"/>
    <w:qFormat/>
    <w:rsid w:val="00790B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81482">
      <w:bodyDiv w:val="1"/>
      <w:marLeft w:val="0"/>
      <w:marRight w:val="0"/>
      <w:marTop w:val="0"/>
      <w:marBottom w:val="0"/>
      <w:divBdr>
        <w:top w:val="none" w:sz="0" w:space="0" w:color="auto"/>
        <w:left w:val="none" w:sz="0" w:space="0" w:color="auto"/>
        <w:bottom w:val="none" w:sz="0" w:space="0" w:color="auto"/>
        <w:right w:val="none" w:sz="0" w:space="0" w:color="auto"/>
      </w:divBdr>
    </w:div>
    <w:div w:id="157636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reditchina" TargetMode="Externa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 TargetMode="External"/><Relationship Id="rId5" Type="http://schemas.openxmlformats.org/officeDocument/2006/relationships/settings" Target="settings.xml"/><Relationship Id="rId15" Type="http://schemas.openxmlformats.org/officeDocument/2006/relationships/hyperlink" Target="http://www.biecc.com.cn/fushulanmu/"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7A7A8-0F36-480D-AFC8-7D3761ABB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5553</Words>
  <Characters>31657</Characters>
  <Application>Microsoft Office Word</Application>
  <DocSecurity>0</DocSecurity>
  <Lines>263</Lines>
  <Paragraphs>74</Paragraphs>
  <ScaleCrop>false</ScaleCrop>
  <Company/>
  <LinksUpToDate>false</LinksUpToDate>
  <CharactersWithSpaces>37136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Windows 用户</cp:lastModifiedBy>
  <cp:revision>12</cp:revision>
  <cp:lastPrinted>2017-07-10T07:31:00Z</cp:lastPrinted>
  <dcterms:created xsi:type="dcterms:W3CDTF">2019-01-05T12:49:00Z</dcterms:created>
  <dcterms:modified xsi:type="dcterms:W3CDTF">2019-01-05T13:13:00Z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