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90551A" w14:textId="77777777" w:rsidR="00144167" w:rsidRPr="00AE69C9" w:rsidRDefault="00144167">
      <w:pPr>
        <w:snapToGrid w:val="0"/>
        <w:spacing w:line="360" w:lineRule="auto"/>
        <w:jc w:val="center"/>
        <w:rPr>
          <w:rFonts w:asciiTheme="minorEastAsia" w:eastAsiaTheme="minorEastAsia" w:hAnsiTheme="minorEastAsia"/>
          <w:b/>
          <w:bCs/>
          <w:sz w:val="44"/>
          <w:szCs w:val="44"/>
        </w:rPr>
      </w:pPr>
    </w:p>
    <w:p w14:paraId="191D83AA" w14:textId="77777777" w:rsidR="00144167" w:rsidRPr="00AE69C9" w:rsidRDefault="00D63353">
      <w:pPr>
        <w:spacing w:line="360" w:lineRule="auto"/>
        <w:jc w:val="center"/>
        <w:rPr>
          <w:rFonts w:asciiTheme="minorEastAsia" w:eastAsiaTheme="minorEastAsia" w:hAnsiTheme="minorEastAsia"/>
          <w:b/>
          <w:bCs/>
          <w:sz w:val="52"/>
          <w:szCs w:val="52"/>
        </w:rPr>
      </w:pPr>
      <w:r w:rsidRPr="00AE69C9">
        <w:rPr>
          <w:rFonts w:asciiTheme="minorEastAsia" w:eastAsiaTheme="minorEastAsia" w:hAnsiTheme="minorEastAsia" w:hint="eastAsia"/>
          <w:b/>
          <w:bCs/>
          <w:sz w:val="52"/>
          <w:szCs w:val="52"/>
        </w:rPr>
        <w:t>北京第二外国语学院</w:t>
      </w:r>
    </w:p>
    <w:p w14:paraId="1C50D399" w14:textId="77777777" w:rsidR="00144167" w:rsidRPr="00AE69C9" w:rsidRDefault="00144167">
      <w:pPr>
        <w:spacing w:line="360" w:lineRule="auto"/>
        <w:jc w:val="center"/>
        <w:rPr>
          <w:rFonts w:asciiTheme="minorEastAsia" w:eastAsiaTheme="minorEastAsia" w:hAnsiTheme="minorEastAsia"/>
          <w:b/>
          <w:bCs/>
          <w:sz w:val="52"/>
          <w:szCs w:val="52"/>
        </w:rPr>
      </w:pPr>
    </w:p>
    <w:p w14:paraId="63D25475" w14:textId="62B9293B" w:rsidR="00144167" w:rsidRPr="00AE69C9" w:rsidRDefault="00D63353">
      <w:pPr>
        <w:spacing w:line="360" w:lineRule="auto"/>
        <w:jc w:val="center"/>
        <w:rPr>
          <w:rFonts w:asciiTheme="minorEastAsia" w:eastAsiaTheme="minorEastAsia" w:hAnsiTheme="minorEastAsia"/>
          <w:b/>
          <w:bCs/>
          <w:sz w:val="52"/>
          <w:szCs w:val="52"/>
        </w:rPr>
      </w:pPr>
      <w:r w:rsidRPr="00AE69C9">
        <w:rPr>
          <w:rFonts w:asciiTheme="minorEastAsia" w:eastAsiaTheme="minorEastAsia" w:hAnsiTheme="minorEastAsia" w:hint="eastAsia"/>
          <w:b/>
          <w:bCs/>
          <w:sz w:val="52"/>
          <w:szCs w:val="52"/>
        </w:rPr>
        <w:t>图书馆建设——数字资源建设</w:t>
      </w:r>
      <w:r w:rsidR="00DA7E2A">
        <w:rPr>
          <w:rFonts w:asciiTheme="minorEastAsia" w:eastAsiaTheme="minorEastAsia" w:hAnsiTheme="minorEastAsia" w:hint="eastAsia"/>
          <w:b/>
          <w:bCs/>
          <w:sz w:val="52"/>
          <w:szCs w:val="52"/>
        </w:rPr>
        <w:t>项目</w:t>
      </w:r>
    </w:p>
    <w:p w14:paraId="16FEF3B8" w14:textId="77777777" w:rsidR="00144167" w:rsidRPr="00AE69C9" w:rsidRDefault="00144167">
      <w:pPr>
        <w:spacing w:line="360" w:lineRule="auto"/>
        <w:jc w:val="center"/>
        <w:rPr>
          <w:rFonts w:asciiTheme="minorEastAsia" w:eastAsiaTheme="minorEastAsia" w:hAnsiTheme="minorEastAsia"/>
          <w:b/>
          <w:bCs/>
          <w:sz w:val="44"/>
          <w:szCs w:val="44"/>
        </w:rPr>
      </w:pPr>
    </w:p>
    <w:p w14:paraId="4DD8A885" w14:textId="77777777" w:rsidR="00144167" w:rsidRPr="00AE69C9" w:rsidRDefault="00D63353">
      <w:pPr>
        <w:spacing w:line="360" w:lineRule="auto"/>
        <w:jc w:val="center"/>
        <w:rPr>
          <w:rFonts w:asciiTheme="minorEastAsia" w:eastAsiaTheme="minorEastAsia" w:hAnsiTheme="minorEastAsia"/>
          <w:b/>
          <w:sz w:val="30"/>
          <w:szCs w:val="30"/>
        </w:rPr>
      </w:pPr>
      <w:r w:rsidRPr="00AE69C9">
        <w:rPr>
          <w:rFonts w:asciiTheme="minorEastAsia" w:eastAsiaTheme="minorEastAsia" w:hAnsiTheme="minorEastAsia" w:hint="eastAsia"/>
          <w:b/>
          <w:sz w:val="84"/>
          <w:szCs w:val="84"/>
        </w:rPr>
        <w:t>招标文件</w:t>
      </w:r>
    </w:p>
    <w:p w14:paraId="0BC5C585" w14:textId="77777777" w:rsidR="00144167" w:rsidRPr="00AE69C9" w:rsidRDefault="00144167">
      <w:pPr>
        <w:spacing w:line="360" w:lineRule="auto"/>
        <w:ind w:firstLineChars="300" w:firstLine="904"/>
        <w:rPr>
          <w:rFonts w:asciiTheme="minorEastAsia" w:eastAsiaTheme="minorEastAsia" w:hAnsiTheme="minorEastAsia"/>
          <w:b/>
          <w:sz w:val="30"/>
          <w:szCs w:val="30"/>
        </w:rPr>
      </w:pPr>
    </w:p>
    <w:p w14:paraId="3D373291" w14:textId="77777777" w:rsidR="00144167" w:rsidRPr="00AE69C9" w:rsidRDefault="00144167">
      <w:pPr>
        <w:spacing w:line="360" w:lineRule="auto"/>
        <w:jc w:val="center"/>
        <w:rPr>
          <w:rFonts w:asciiTheme="minorEastAsia" w:eastAsiaTheme="minorEastAsia" w:hAnsiTheme="minorEastAsia"/>
          <w:b/>
          <w:sz w:val="32"/>
          <w:szCs w:val="32"/>
        </w:rPr>
      </w:pPr>
    </w:p>
    <w:p w14:paraId="099BC7CF" w14:textId="77777777" w:rsidR="00144167" w:rsidRPr="00AE69C9" w:rsidRDefault="00144167">
      <w:pPr>
        <w:spacing w:line="360" w:lineRule="auto"/>
        <w:jc w:val="center"/>
        <w:rPr>
          <w:rFonts w:asciiTheme="minorEastAsia" w:eastAsiaTheme="minorEastAsia" w:hAnsiTheme="minorEastAsia"/>
          <w:b/>
          <w:sz w:val="32"/>
          <w:szCs w:val="32"/>
        </w:rPr>
      </w:pPr>
    </w:p>
    <w:p w14:paraId="384D0F97" w14:textId="77777777" w:rsidR="00144167" w:rsidRPr="00AE69C9" w:rsidRDefault="00D63353">
      <w:pPr>
        <w:spacing w:line="360" w:lineRule="auto"/>
        <w:jc w:val="center"/>
        <w:rPr>
          <w:rFonts w:asciiTheme="minorEastAsia" w:eastAsiaTheme="minorEastAsia" w:hAnsiTheme="minorEastAsia"/>
          <w:b/>
          <w:sz w:val="32"/>
          <w:szCs w:val="32"/>
        </w:rPr>
      </w:pPr>
      <w:r w:rsidRPr="00AE69C9">
        <w:rPr>
          <w:rFonts w:asciiTheme="minorEastAsia" w:eastAsiaTheme="minorEastAsia" w:hAnsiTheme="minorEastAsia" w:hint="eastAsia"/>
          <w:b/>
          <w:sz w:val="32"/>
          <w:szCs w:val="32"/>
        </w:rPr>
        <w:t>项目编号：B</w:t>
      </w:r>
      <w:r w:rsidRPr="00AE69C9">
        <w:rPr>
          <w:rFonts w:asciiTheme="minorEastAsia" w:eastAsiaTheme="minorEastAsia" w:hAnsiTheme="minorEastAsia"/>
          <w:b/>
          <w:sz w:val="32"/>
          <w:szCs w:val="32"/>
        </w:rPr>
        <w:t>IECC</w:t>
      </w:r>
      <w:r w:rsidRPr="00AE69C9">
        <w:rPr>
          <w:rFonts w:asciiTheme="minorEastAsia" w:eastAsiaTheme="minorEastAsia" w:hAnsiTheme="minorEastAsia" w:hint="eastAsia"/>
          <w:b/>
          <w:sz w:val="32"/>
          <w:szCs w:val="32"/>
        </w:rPr>
        <w:t>-</w:t>
      </w:r>
      <w:r w:rsidRPr="00AE69C9">
        <w:rPr>
          <w:rFonts w:asciiTheme="minorEastAsia" w:eastAsiaTheme="minorEastAsia" w:hAnsiTheme="minorEastAsia"/>
          <w:b/>
          <w:sz w:val="32"/>
          <w:szCs w:val="32"/>
        </w:rPr>
        <w:t>ZB6836</w:t>
      </w:r>
    </w:p>
    <w:p w14:paraId="7F5BE0F4" w14:textId="77777777" w:rsidR="00144167" w:rsidRPr="00AE69C9" w:rsidRDefault="00144167">
      <w:pPr>
        <w:spacing w:line="360" w:lineRule="auto"/>
        <w:jc w:val="center"/>
        <w:rPr>
          <w:rFonts w:asciiTheme="minorEastAsia" w:eastAsiaTheme="minorEastAsia" w:hAnsiTheme="minorEastAsia"/>
          <w:b/>
          <w:sz w:val="30"/>
          <w:szCs w:val="30"/>
        </w:rPr>
      </w:pPr>
    </w:p>
    <w:p w14:paraId="02D1ED53" w14:textId="77777777" w:rsidR="00144167" w:rsidRPr="00AE69C9" w:rsidRDefault="00144167">
      <w:pPr>
        <w:spacing w:line="360" w:lineRule="auto"/>
        <w:jc w:val="center"/>
        <w:rPr>
          <w:rFonts w:asciiTheme="minorEastAsia" w:eastAsiaTheme="minorEastAsia" w:hAnsiTheme="minorEastAsia"/>
          <w:b/>
          <w:sz w:val="30"/>
          <w:szCs w:val="30"/>
        </w:rPr>
      </w:pPr>
    </w:p>
    <w:p w14:paraId="4A8A4638" w14:textId="77777777" w:rsidR="00144167" w:rsidRPr="00AE69C9" w:rsidRDefault="00144167">
      <w:pPr>
        <w:spacing w:line="360" w:lineRule="auto"/>
        <w:jc w:val="center"/>
        <w:rPr>
          <w:rFonts w:asciiTheme="minorEastAsia" w:eastAsiaTheme="minorEastAsia" w:hAnsiTheme="minorEastAsia"/>
          <w:b/>
          <w:sz w:val="30"/>
          <w:szCs w:val="30"/>
        </w:rPr>
      </w:pPr>
    </w:p>
    <w:p w14:paraId="35B4AD9C" w14:textId="77777777" w:rsidR="00144167" w:rsidRPr="00AE69C9" w:rsidRDefault="00144167">
      <w:pPr>
        <w:spacing w:line="360" w:lineRule="auto"/>
        <w:jc w:val="center"/>
        <w:rPr>
          <w:rFonts w:asciiTheme="minorEastAsia" w:eastAsiaTheme="minorEastAsia" w:hAnsiTheme="minorEastAsia"/>
          <w:b/>
          <w:sz w:val="30"/>
          <w:szCs w:val="30"/>
        </w:rPr>
      </w:pPr>
    </w:p>
    <w:p w14:paraId="6F750D4A" w14:textId="77777777" w:rsidR="00144167" w:rsidRPr="00AE69C9" w:rsidRDefault="00144167">
      <w:pPr>
        <w:spacing w:line="360" w:lineRule="auto"/>
        <w:jc w:val="center"/>
        <w:rPr>
          <w:rFonts w:asciiTheme="minorEastAsia" w:eastAsiaTheme="minorEastAsia" w:hAnsiTheme="minorEastAsia"/>
          <w:b/>
          <w:sz w:val="30"/>
          <w:szCs w:val="30"/>
        </w:rPr>
      </w:pPr>
    </w:p>
    <w:p w14:paraId="788BC4FE" w14:textId="77777777" w:rsidR="00144167" w:rsidRPr="00AE69C9" w:rsidRDefault="00144167">
      <w:pPr>
        <w:spacing w:line="360" w:lineRule="auto"/>
        <w:jc w:val="center"/>
        <w:rPr>
          <w:rFonts w:asciiTheme="minorEastAsia" w:eastAsiaTheme="minorEastAsia" w:hAnsiTheme="minorEastAsia"/>
          <w:b/>
          <w:sz w:val="30"/>
          <w:szCs w:val="30"/>
        </w:rPr>
      </w:pPr>
    </w:p>
    <w:p w14:paraId="251140E2" w14:textId="77777777" w:rsidR="00144167" w:rsidRPr="00AE69C9" w:rsidRDefault="00144167">
      <w:pPr>
        <w:spacing w:line="360" w:lineRule="auto"/>
        <w:jc w:val="center"/>
        <w:rPr>
          <w:rFonts w:asciiTheme="minorEastAsia" w:eastAsiaTheme="minorEastAsia" w:hAnsiTheme="minorEastAsia"/>
          <w:b/>
          <w:sz w:val="30"/>
          <w:szCs w:val="30"/>
        </w:rPr>
      </w:pPr>
    </w:p>
    <w:p w14:paraId="21F2D447" w14:textId="77777777" w:rsidR="00144167" w:rsidRPr="00AE69C9" w:rsidRDefault="00D63353">
      <w:pPr>
        <w:spacing w:line="360" w:lineRule="auto"/>
        <w:jc w:val="center"/>
        <w:rPr>
          <w:rFonts w:asciiTheme="minorEastAsia" w:eastAsiaTheme="minorEastAsia" w:hAnsiTheme="minorEastAsia"/>
          <w:b/>
          <w:w w:val="80"/>
          <w:sz w:val="32"/>
        </w:rPr>
      </w:pPr>
      <w:r w:rsidRPr="00AE69C9">
        <w:rPr>
          <w:rFonts w:ascii="宋体" w:hAnsi="宋体" w:hint="eastAsia"/>
          <w:b/>
          <w:sz w:val="36"/>
          <w:szCs w:val="36"/>
        </w:rPr>
        <w:t>北京国际工程咨询有限公司</w:t>
      </w:r>
    </w:p>
    <w:p w14:paraId="7BC667C7" w14:textId="77777777" w:rsidR="00144167" w:rsidRPr="00AE69C9" w:rsidRDefault="00D63353">
      <w:pPr>
        <w:spacing w:line="360" w:lineRule="auto"/>
        <w:jc w:val="center"/>
        <w:rPr>
          <w:rFonts w:asciiTheme="minorEastAsia" w:eastAsiaTheme="minorEastAsia" w:hAnsiTheme="minorEastAsia"/>
          <w:b/>
          <w:w w:val="80"/>
          <w:sz w:val="32"/>
        </w:rPr>
        <w:sectPr w:rsidR="00144167" w:rsidRPr="00AE69C9">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AE69C9">
        <w:rPr>
          <w:rFonts w:asciiTheme="minorEastAsia" w:eastAsiaTheme="minorEastAsia" w:hAnsiTheme="minorEastAsia" w:hint="eastAsia"/>
          <w:b/>
          <w:w w:val="80"/>
          <w:sz w:val="32"/>
        </w:rPr>
        <w:t>201</w:t>
      </w:r>
      <w:r w:rsidRPr="00AE69C9">
        <w:rPr>
          <w:rFonts w:asciiTheme="minorEastAsia" w:eastAsiaTheme="minorEastAsia" w:hAnsiTheme="minorEastAsia"/>
          <w:b/>
          <w:w w:val="80"/>
          <w:sz w:val="32"/>
        </w:rPr>
        <w:t>9</w:t>
      </w:r>
      <w:r w:rsidRPr="00AE69C9">
        <w:rPr>
          <w:rFonts w:asciiTheme="minorEastAsia" w:eastAsiaTheme="minorEastAsia" w:hAnsiTheme="minorEastAsia" w:hint="eastAsia"/>
          <w:b/>
          <w:w w:val="80"/>
          <w:sz w:val="32"/>
        </w:rPr>
        <w:t>年</w:t>
      </w:r>
      <w:r w:rsidRPr="00AE69C9">
        <w:rPr>
          <w:rFonts w:asciiTheme="minorEastAsia" w:eastAsiaTheme="minorEastAsia" w:hAnsiTheme="minorEastAsia"/>
          <w:b/>
          <w:w w:val="80"/>
          <w:sz w:val="32"/>
        </w:rPr>
        <w:t>5</w:t>
      </w:r>
      <w:r w:rsidRPr="00AE69C9">
        <w:rPr>
          <w:rFonts w:asciiTheme="minorEastAsia" w:eastAsiaTheme="minorEastAsia" w:hAnsiTheme="minorEastAsia" w:hint="eastAsia"/>
          <w:b/>
          <w:w w:val="80"/>
          <w:sz w:val="32"/>
        </w:rPr>
        <w:t>月</w:t>
      </w:r>
    </w:p>
    <w:p w14:paraId="05884225" w14:textId="77777777" w:rsidR="00144167" w:rsidRPr="00AE69C9" w:rsidRDefault="00D63353">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AE69C9">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5E4E4FE5" w14:textId="62F5AB40" w:rsidR="009C4A84" w:rsidRDefault="006A4B91">
      <w:pPr>
        <w:pStyle w:val="TOC1"/>
        <w:tabs>
          <w:tab w:val="right" w:leader="dot" w:pos="9061"/>
        </w:tabs>
        <w:rPr>
          <w:rFonts w:asciiTheme="minorHAnsi" w:eastAsiaTheme="minorEastAsia" w:hAnsiTheme="minorHAnsi" w:cstheme="minorBidi"/>
          <w:b w:val="0"/>
          <w:bCs w:val="0"/>
          <w:iCs w:val="0"/>
          <w:noProof/>
          <w:sz w:val="21"/>
          <w:szCs w:val="22"/>
        </w:rPr>
      </w:pPr>
      <w:r w:rsidRPr="00AE69C9">
        <w:rPr>
          <w:rFonts w:asciiTheme="minorEastAsia" w:eastAsiaTheme="minorEastAsia" w:hAnsiTheme="minorEastAsia"/>
          <w:b w:val="0"/>
          <w:iCs w:val="0"/>
          <w:sz w:val="30"/>
          <w:szCs w:val="30"/>
        </w:rPr>
        <w:fldChar w:fldCharType="begin"/>
      </w:r>
      <w:r w:rsidR="00D63353" w:rsidRPr="00AE69C9">
        <w:rPr>
          <w:rFonts w:asciiTheme="minorEastAsia" w:eastAsiaTheme="minorEastAsia" w:hAnsiTheme="minorEastAsia" w:hint="eastAsia"/>
          <w:sz w:val="30"/>
          <w:szCs w:val="30"/>
        </w:rPr>
        <w:instrText>TOC \o "1-3" \h \z \u</w:instrText>
      </w:r>
      <w:r w:rsidRPr="00AE69C9">
        <w:rPr>
          <w:rFonts w:asciiTheme="minorEastAsia" w:eastAsiaTheme="minorEastAsia" w:hAnsiTheme="minorEastAsia"/>
          <w:b w:val="0"/>
          <w:iCs w:val="0"/>
          <w:sz w:val="30"/>
          <w:szCs w:val="30"/>
        </w:rPr>
        <w:fldChar w:fldCharType="separate"/>
      </w:r>
      <w:hyperlink w:anchor="_Toc10209621" w:history="1">
        <w:r w:rsidR="009C4A84" w:rsidRPr="003E1E36">
          <w:rPr>
            <w:rStyle w:val="afff"/>
            <w:rFonts w:asciiTheme="minorEastAsia" w:hAnsiTheme="minorEastAsia"/>
            <w:noProof/>
          </w:rPr>
          <w:t>第一章投标邀请</w:t>
        </w:r>
        <w:r w:rsidR="009C4A84">
          <w:rPr>
            <w:noProof/>
            <w:webHidden/>
          </w:rPr>
          <w:tab/>
        </w:r>
        <w:r w:rsidR="009C4A84">
          <w:rPr>
            <w:noProof/>
            <w:webHidden/>
          </w:rPr>
          <w:fldChar w:fldCharType="begin"/>
        </w:r>
        <w:r w:rsidR="009C4A84">
          <w:rPr>
            <w:noProof/>
            <w:webHidden/>
          </w:rPr>
          <w:instrText xml:space="preserve"> PAGEREF _Toc10209621 \h </w:instrText>
        </w:r>
        <w:r w:rsidR="009C4A84">
          <w:rPr>
            <w:noProof/>
            <w:webHidden/>
          </w:rPr>
        </w:r>
        <w:r w:rsidR="009C4A84">
          <w:rPr>
            <w:noProof/>
            <w:webHidden/>
          </w:rPr>
          <w:fldChar w:fldCharType="separate"/>
        </w:r>
        <w:r w:rsidR="009C4A84">
          <w:rPr>
            <w:noProof/>
            <w:webHidden/>
          </w:rPr>
          <w:t>4</w:t>
        </w:r>
        <w:r w:rsidR="009C4A84">
          <w:rPr>
            <w:noProof/>
            <w:webHidden/>
          </w:rPr>
          <w:fldChar w:fldCharType="end"/>
        </w:r>
      </w:hyperlink>
    </w:p>
    <w:p w14:paraId="7D5BEE5D" w14:textId="25737389" w:rsidR="009C4A84" w:rsidRDefault="009C4A84">
      <w:pPr>
        <w:pStyle w:val="TOC1"/>
        <w:tabs>
          <w:tab w:val="right" w:leader="dot" w:pos="9061"/>
        </w:tabs>
        <w:rPr>
          <w:rFonts w:asciiTheme="minorHAnsi" w:eastAsiaTheme="minorEastAsia" w:hAnsiTheme="minorHAnsi" w:cstheme="minorBidi"/>
          <w:b w:val="0"/>
          <w:bCs w:val="0"/>
          <w:iCs w:val="0"/>
          <w:noProof/>
          <w:sz w:val="21"/>
          <w:szCs w:val="22"/>
        </w:rPr>
      </w:pPr>
      <w:hyperlink w:anchor="_Toc10209622" w:history="1">
        <w:r w:rsidRPr="003E1E36">
          <w:rPr>
            <w:rStyle w:val="afff"/>
            <w:rFonts w:asciiTheme="minorEastAsia" w:hAnsiTheme="minorEastAsia"/>
            <w:noProof/>
          </w:rPr>
          <w:t>第二章 投标人须知</w:t>
        </w:r>
        <w:r>
          <w:rPr>
            <w:noProof/>
            <w:webHidden/>
          </w:rPr>
          <w:tab/>
        </w:r>
        <w:r>
          <w:rPr>
            <w:noProof/>
            <w:webHidden/>
          </w:rPr>
          <w:fldChar w:fldCharType="begin"/>
        </w:r>
        <w:r>
          <w:rPr>
            <w:noProof/>
            <w:webHidden/>
          </w:rPr>
          <w:instrText xml:space="preserve"> PAGEREF _Toc10209622 \h </w:instrText>
        </w:r>
        <w:r>
          <w:rPr>
            <w:noProof/>
            <w:webHidden/>
          </w:rPr>
        </w:r>
        <w:r>
          <w:rPr>
            <w:noProof/>
            <w:webHidden/>
          </w:rPr>
          <w:fldChar w:fldCharType="separate"/>
        </w:r>
        <w:r>
          <w:rPr>
            <w:noProof/>
            <w:webHidden/>
          </w:rPr>
          <w:t>8</w:t>
        </w:r>
        <w:r>
          <w:rPr>
            <w:noProof/>
            <w:webHidden/>
          </w:rPr>
          <w:fldChar w:fldCharType="end"/>
        </w:r>
      </w:hyperlink>
    </w:p>
    <w:p w14:paraId="4AD44E62" w14:textId="61FC2149"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23" w:history="1">
        <w:r w:rsidRPr="003E1E36">
          <w:rPr>
            <w:rStyle w:val="afff"/>
            <w:noProof/>
          </w:rPr>
          <w:t>一说明</w:t>
        </w:r>
        <w:r>
          <w:rPr>
            <w:noProof/>
            <w:webHidden/>
          </w:rPr>
          <w:tab/>
        </w:r>
        <w:r>
          <w:rPr>
            <w:noProof/>
            <w:webHidden/>
          </w:rPr>
          <w:fldChar w:fldCharType="begin"/>
        </w:r>
        <w:r>
          <w:rPr>
            <w:noProof/>
            <w:webHidden/>
          </w:rPr>
          <w:instrText xml:space="preserve"> PAGEREF _Toc10209623 \h </w:instrText>
        </w:r>
        <w:r>
          <w:rPr>
            <w:noProof/>
            <w:webHidden/>
          </w:rPr>
        </w:r>
        <w:r>
          <w:rPr>
            <w:noProof/>
            <w:webHidden/>
          </w:rPr>
          <w:fldChar w:fldCharType="separate"/>
        </w:r>
        <w:r>
          <w:rPr>
            <w:noProof/>
            <w:webHidden/>
          </w:rPr>
          <w:t>8</w:t>
        </w:r>
        <w:r>
          <w:rPr>
            <w:noProof/>
            <w:webHidden/>
          </w:rPr>
          <w:fldChar w:fldCharType="end"/>
        </w:r>
      </w:hyperlink>
    </w:p>
    <w:p w14:paraId="4DCFF552" w14:textId="58E7150E"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24" w:history="1">
        <w:r w:rsidRPr="003E1E36">
          <w:rPr>
            <w:rStyle w:val="afff"/>
            <w:noProof/>
          </w:rPr>
          <w:t xml:space="preserve">1. </w:t>
        </w:r>
        <w:r w:rsidRPr="003E1E36">
          <w:rPr>
            <w:rStyle w:val="afff"/>
            <w:noProof/>
          </w:rPr>
          <w:t>采购人、采购代理机构及合格的投标人</w:t>
        </w:r>
        <w:r>
          <w:rPr>
            <w:noProof/>
            <w:webHidden/>
          </w:rPr>
          <w:tab/>
        </w:r>
        <w:r>
          <w:rPr>
            <w:noProof/>
            <w:webHidden/>
          </w:rPr>
          <w:fldChar w:fldCharType="begin"/>
        </w:r>
        <w:r>
          <w:rPr>
            <w:noProof/>
            <w:webHidden/>
          </w:rPr>
          <w:instrText xml:space="preserve"> PAGEREF _Toc10209624 \h </w:instrText>
        </w:r>
        <w:r>
          <w:rPr>
            <w:noProof/>
            <w:webHidden/>
          </w:rPr>
        </w:r>
        <w:r>
          <w:rPr>
            <w:noProof/>
            <w:webHidden/>
          </w:rPr>
          <w:fldChar w:fldCharType="separate"/>
        </w:r>
        <w:r>
          <w:rPr>
            <w:noProof/>
            <w:webHidden/>
          </w:rPr>
          <w:t>8</w:t>
        </w:r>
        <w:r>
          <w:rPr>
            <w:noProof/>
            <w:webHidden/>
          </w:rPr>
          <w:fldChar w:fldCharType="end"/>
        </w:r>
      </w:hyperlink>
    </w:p>
    <w:p w14:paraId="3E031DF6" w14:textId="77EC4D49"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25" w:history="1">
        <w:r w:rsidRPr="003E1E36">
          <w:rPr>
            <w:rStyle w:val="afff"/>
            <w:noProof/>
          </w:rPr>
          <w:t xml:space="preserve">2. </w:t>
        </w:r>
        <w:r w:rsidRPr="003E1E36">
          <w:rPr>
            <w:rStyle w:val="afff"/>
            <w:noProof/>
          </w:rPr>
          <w:t>资金来源</w:t>
        </w:r>
        <w:r>
          <w:rPr>
            <w:noProof/>
            <w:webHidden/>
          </w:rPr>
          <w:tab/>
        </w:r>
        <w:r>
          <w:rPr>
            <w:noProof/>
            <w:webHidden/>
          </w:rPr>
          <w:fldChar w:fldCharType="begin"/>
        </w:r>
        <w:r>
          <w:rPr>
            <w:noProof/>
            <w:webHidden/>
          </w:rPr>
          <w:instrText xml:space="preserve"> PAGEREF _Toc10209625 \h </w:instrText>
        </w:r>
        <w:r>
          <w:rPr>
            <w:noProof/>
            <w:webHidden/>
          </w:rPr>
        </w:r>
        <w:r>
          <w:rPr>
            <w:noProof/>
            <w:webHidden/>
          </w:rPr>
          <w:fldChar w:fldCharType="separate"/>
        </w:r>
        <w:r>
          <w:rPr>
            <w:noProof/>
            <w:webHidden/>
          </w:rPr>
          <w:t>10</w:t>
        </w:r>
        <w:r>
          <w:rPr>
            <w:noProof/>
            <w:webHidden/>
          </w:rPr>
          <w:fldChar w:fldCharType="end"/>
        </w:r>
      </w:hyperlink>
    </w:p>
    <w:p w14:paraId="18A131AC" w14:textId="780A0856"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26" w:history="1">
        <w:r w:rsidRPr="003E1E36">
          <w:rPr>
            <w:rStyle w:val="afff"/>
            <w:noProof/>
          </w:rPr>
          <w:t xml:space="preserve">3. </w:t>
        </w:r>
        <w:r w:rsidRPr="003E1E36">
          <w:rPr>
            <w:rStyle w:val="afff"/>
            <w:noProof/>
          </w:rPr>
          <w:t>投标费用</w:t>
        </w:r>
        <w:r>
          <w:rPr>
            <w:noProof/>
            <w:webHidden/>
          </w:rPr>
          <w:tab/>
        </w:r>
        <w:r>
          <w:rPr>
            <w:noProof/>
            <w:webHidden/>
          </w:rPr>
          <w:fldChar w:fldCharType="begin"/>
        </w:r>
        <w:r>
          <w:rPr>
            <w:noProof/>
            <w:webHidden/>
          </w:rPr>
          <w:instrText xml:space="preserve"> PAGEREF _Toc10209626 \h </w:instrText>
        </w:r>
        <w:r>
          <w:rPr>
            <w:noProof/>
            <w:webHidden/>
          </w:rPr>
        </w:r>
        <w:r>
          <w:rPr>
            <w:noProof/>
            <w:webHidden/>
          </w:rPr>
          <w:fldChar w:fldCharType="separate"/>
        </w:r>
        <w:r>
          <w:rPr>
            <w:noProof/>
            <w:webHidden/>
          </w:rPr>
          <w:t>10</w:t>
        </w:r>
        <w:r>
          <w:rPr>
            <w:noProof/>
            <w:webHidden/>
          </w:rPr>
          <w:fldChar w:fldCharType="end"/>
        </w:r>
      </w:hyperlink>
    </w:p>
    <w:p w14:paraId="7AFB5C03" w14:textId="3CA96033"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27" w:history="1">
        <w:r w:rsidRPr="003E1E36">
          <w:rPr>
            <w:rStyle w:val="afff"/>
            <w:noProof/>
          </w:rPr>
          <w:t>二招标文件</w:t>
        </w:r>
        <w:r>
          <w:rPr>
            <w:noProof/>
            <w:webHidden/>
          </w:rPr>
          <w:tab/>
        </w:r>
        <w:r>
          <w:rPr>
            <w:noProof/>
            <w:webHidden/>
          </w:rPr>
          <w:fldChar w:fldCharType="begin"/>
        </w:r>
        <w:r>
          <w:rPr>
            <w:noProof/>
            <w:webHidden/>
          </w:rPr>
          <w:instrText xml:space="preserve"> PAGEREF _Toc10209627 \h </w:instrText>
        </w:r>
        <w:r>
          <w:rPr>
            <w:noProof/>
            <w:webHidden/>
          </w:rPr>
        </w:r>
        <w:r>
          <w:rPr>
            <w:noProof/>
            <w:webHidden/>
          </w:rPr>
          <w:fldChar w:fldCharType="separate"/>
        </w:r>
        <w:r>
          <w:rPr>
            <w:noProof/>
            <w:webHidden/>
          </w:rPr>
          <w:t>10</w:t>
        </w:r>
        <w:r>
          <w:rPr>
            <w:noProof/>
            <w:webHidden/>
          </w:rPr>
          <w:fldChar w:fldCharType="end"/>
        </w:r>
      </w:hyperlink>
    </w:p>
    <w:p w14:paraId="1805D8B4" w14:textId="40897C35"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28" w:history="1">
        <w:r w:rsidRPr="003E1E36">
          <w:rPr>
            <w:rStyle w:val="afff"/>
            <w:noProof/>
          </w:rPr>
          <w:t xml:space="preserve">4. </w:t>
        </w:r>
        <w:r w:rsidRPr="003E1E36">
          <w:rPr>
            <w:rStyle w:val="afff"/>
            <w:noProof/>
          </w:rPr>
          <w:t>招标文件构成</w:t>
        </w:r>
        <w:r>
          <w:rPr>
            <w:noProof/>
            <w:webHidden/>
          </w:rPr>
          <w:tab/>
        </w:r>
        <w:r>
          <w:rPr>
            <w:noProof/>
            <w:webHidden/>
          </w:rPr>
          <w:fldChar w:fldCharType="begin"/>
        </w:r>
        <w:r>
          <w:rPr>
            <w:noProof/>
            <w:webHidden/>
          </w:rPr>
          <w:instrText xml:space="preserve"> PAGEREF _Toc10209628 \h </w:instrText>
        </w:r>
        <w:r>
          <w:rPr>
            <w:noProof/>
            <w:webHidden/>
          </w:rPr>
        </w:r>
        <w:r>
          <w:rPr>
            <w:noProof/>
            <w:webHidden/>
          </w:rPr>
          <w:fldChar w:fldCharType="separate"/>
        </w:r>
        <w:r>
          <w:rPr>
            <w:noProof/>
            <w:webHidden/>
          </w:rPr>
          <w:t>10</w:t>
        </w:r>
        <w:r>
          <w:rPr>
            <w:noProof/>
            <w:webHidden/>
          </w:rPr>
          <w:fldChar w:fldCharType="end"/>
        </w:r>
      </w:hyperlink>
    </w:p>
    <w:p w14:paraId="33571D60" w14:textId="5191A705"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29" w:history="1">
        <w:r w:rsidRPr="003E1E36">
          <w:rPr>
            <w:rStyle w:val="afff"/>
            <w:noProof/>
          </w:rPr>
          <w:t xml:space="preserve">5. </w:t>
        </w:r>
        <w:r w:rsidRPr="003E1E36">
          <w:rPr>
            <w:rStyle w:val="afff"/>
            <w:noProof/>
          </w:rPr>
          <w:t>投标人要求对招标文件的澄清</w:t>
        </w:r>
        <w:r>
          <w:rPr>
            <w:noProof/>
            <w:webHidden/>
          </w:rPr>
          <w:tab/>
        </w:r>
        <w:r>
          <w:rPr>
            <w:noProof/>
            <w:webHidden/>
          </w:rPr>
          <w:fldChar w:fldCharType="begin"/>
        </w:r>
        <w:r>
          <w:rPr>
            <w:noProof/>
            <w:webHidden/>
          </w:rPr>
          <w:instrText xml:space="preserve"> PAGEREF _Toc10209629 \h </w:instrText>
        </w:r>
        <w:r>
          <w:rPr>
            <w:noProof/>
            <w:webHidden/>
          </w:rPr>
        </w:r>
        <w:r>
          <w:rPr>
            <w:noProof/>
            <w:webHidden/>
          </w:rPr>
          <w:fldChar w:fldCharType="separate"/>
        </w:r>
        <w:r>
          <w:rPr>
            <w:noProof/>
            <w:webHidden/>
          </w:rPr>
          <w:t>11</w:t>
        </w:r>
        <w:r>
          <w:rPr>
            <w:noProof/>
            <w:webHidden/>
          </w:rPr>
          <w:fldChar w:fldCharType="end"/>
        </w:r>
      </w:hyperlink>
    </w:p>
    <w:p w14:paraId="300EB741" w14:textId="679F3A22"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0" w:history="1">
        <w:r w:rsidRPr="003E1E36">
          <w:rPr>
            <w:rStyle w:val="afff"/>
            <w:noProof/>
          </w:rPr>
          <w:t xml:space="preserve">6. </w:t>
        </w:r>
        <w:r w:rsidRPr="003E1E36">
          <w:rPr>
            <w:rStyle w:val="afff"/>
            <w:noProof/>
          </w:rPr>
          <w:t>采购人或采购代理机构对招标文件的澄清或修改</w:t>
        </w:r>
        <w:r>
          <w:rPr>
            <w:noProof/>
            <w:webHidden/>
          </w:rPr>
          <w:tab/>
        </w:r>
        <w:r>
          <w:rPr>
            <w:noProof/>
            <w:webHidden/>
          </w:rPr>
          <w:fldChar w:fldCharType="begin"/>
        </w:r>
        <w:r>
          <w:rPr>
            <w:noProof/>
            <w:webHidden/>
          </w:rPr>
          <w:instrText xml:space="preserve"> PAGEREF _Toc10209630 \h </w:instrText>
        </w:r>
        <w:r>
          <w:rPr>
            <w:noProof/>
            <w:webHidden/>
          </w:rPr>
        </w:r>
        <w:r>
          <w:rPr>
            <w:noProof/>
            <w:webHidden/>
          </w:rPr>
          <w:fldChar w:fldCharType="separate"/>
        </w:r>
        <w:r>
          <w:rPr>
            <w:noProof/>
            <w:webHidden/>
          </w:rPr>
          <w:t>11</w:t>
        </w:r>
        <w:r>
          <w:rPr>
            <w:noProof/>
            <w:webHidden/>
          </w:rPr>
          <w:fldChar w:fldCharType="end"/>
        </w:r>
      </w:hyperlink>
    </w:p>
    <w:p w14:paraId="3F99081D" w14:textId="160ED0A9"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1" w:history="1">
        <w:r w:rsidRPr="003E1E36">
          <w:rPr>
            <w:rStyle w:val="afff"/>
            <w:noProof/>
          </w:rPr>
          <w:t>三投标文件的编制</w:t>
        </w:r>
        <w:r>
          <w:rPr>
            <w:noProof/>
            <w:webHidden/>
          </w:rPr>
          <w:tab/>
        </w:r>
        <w:r>
          <w:rPr>
            <w:noProof/>
            <w:webHidden/>
          </w:rPr>
          <w:fldChar w:fldCharType="begin"/>
        </w:r>
        <w:r>
          <w:rPr>
            <w:noProof/>
            <w:webHidden/>
          </w:rPr>
          <w:instrText xml:space="preserve"> PAGEREF _Toc10209631 \h </w:instrText>
        </w:r>
        <w:r>
          <w:rPr>
            <w:noProof/>
            <w:webHidden/>
          </w:rPr>
        </w:r>
        <w:r>
          <w:rPr>
            <w:noProof/>
            <w:webHidden/>
          </w:rPr>
          <w:fldChar w:fldCharType="separate"/>
        </w:r>
        <w:r>
          <w:rPr>
            <w:noProof/>
            <w:webHidden/>
          </w:rPr>
          <w:t>11</w:t>
        </w:r>
        <w:r>
          <w:rPr>
            <w:noProof/>
            <w:webHidden/>
          </w:rPr>
          <w:fldChar w:fldCharType="end"/>
        </w:r>
      </w:hyperlink>
    </w:p>
    <w:p w14:paraId="6CD90FA8" w14:textId="19E19636"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2" w:history="1">
        <w:r w:rsidRPr="003E1E36">
          <w:rPr>
            <w:rStyle w:val="afff"/>
            <w:noProof/>
          </w:rPr>
          <w:t xml:space="preserve">7. </w:t>
        </w:r>
        <w:r w:rsidRPr="003E1E36">
          <w:rPr>
            <w:rStyle w:val="afff"/>
            <w:noProof/>
          </w:rPr>
          <w:t>投标文件编制的原则</w:t>
        </w:r>
        <w:r>
          <w:rPr>
            <w:noProof/>
            <w:webHidden/>
          </w:rPr>
          <w:tab/>
        </w:r>
        <w:r>
          <w:rPr>
            <w:noProof/>
            <w:webHidden/>
          </w:rPr>
          <w:fldChar w:fldCharType="begin"/>
        </w:r>
        <w:r>
          <w:rPr>
            <w:noProof/>
            <w:webHidden/>
          </w:rPr>
          <w:instrText xml:space="preserve"> PAGEREF _Toc10209632 \h </w:instrText>
        </w:r>
        <w:r>
          <w:rPr>
            <w:noProof/>
            <w:webHidden/>
          </w:rPr>
        </w:r>
        <w:r>
          <w:rPr>
            <w:noProof/>
            <w:webHidden/>
          </w:rPr>
          <w:fldChar w:fldCharType="separate"/>
        </w:r>
        <w:r>
          <w:rPr>
            <w:noProof/>
            <w:webHidden/>
          </w:rPr>
          <w:t>11</w:t>
        </w:r>
        <w:r>
          <w:rPr>
            <w:noProof/>
            <w:webHidden/>
          </w:rPr>
          <w:fldChar w:fldCharType="end"/>
        </w:r>
      </w:hyperlink>
    </w:p>
    <w:p w14:paraId="5E3A990A" w14:textId="48258804"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3" w:history="1">
        <w:r w:rsidRPr="003E1E36">
          <w:rPr>
            <w:rStyle w:val="afff"/>
            <w:noProof/>
          </w:rPr>
          <w:t xml:space="preserve">8. </w:t>
        </w:r>
        <w:r w:rsidRPr="003E1E36">
          <w:rPr>
            <w:rStyle w:val="afff"/>
            <w:noProof/>
          </w:rPr>
          <w:t>投标范围及投标文件中计量单位的使用</w:t>
        </w:r>
        <w:r>
          <w:rPr>
            <w:noProof/>
            <w:webHidden/>
          </w:rPr>
          <w:tab/>
        </w:r>
        <w:r>
          <w:rPr>
            <w:noProof/>
            <w:webHidden/>
          </w:rPr>
          <w:fldChar w:fldCharType="begin"/>
        </w:r>
        <w:r>
          <w:rPr>
            <w:noProof/>
            <w:webHidden/>
          </w:rPr>
          <w:instrText xml:space="preserve"> PAGEREF _Toc10209633 \h </w:instrText>
        </w:r>
        <w:r>
          <w:rPr>
            <w:noProof/>
            <w:webHidden/>
          </w:rPr>
        </w:r>
        <w:r>
          <w:rPr>
            <w:noProof/>
            <w:webHidden/>
          </w:rPr>
          <w:fldChar w:fldCharType="separate"/>
        </w:r>
        <w:r>
          <w:rPr>
            <w:noProof/>
            <w:webHidden/>
          </w:rPr>
          <w:t>11</w:t>
        </w:r>
        <w:r>
          <w:rPr>
            <w:noProof/>
            <w:webHidden/>
          </w:rPr>
          <w:fldChar w:fldCharType="end"/>
        </w:r>
      </w:hyperlink>
    </w:p>
    <w:p w14:paraId="090DFBF6" w14:textId="300832EA"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4" w:history="1">
        <w:r w:rsidRPr="003E1E36">
          <w:rPr>
            <w:rStyle w:val="afff"/>
            <w:noProof/>
          </w:rPr>
          <w:t xml:space="preserve">9. </w:t>
        </w:r>
        <w:r w:rsidRPr="003E1E36">
          <w:rPr>
            <w:rStyle w:val="afff"/>
            <w:noProof/>
          </w:rPr>
          <w:t>投标文件构成</w:t>
        </w:r>
        <w:r>
          <w:rPr>
            <w:noProof/>
            <w:webHidden/>
          </w:rPr>
          <w:tab/>
        </w:r>
        <w:r>
          <w:rPr>
            <w:noProof/>
            <w:webHidden/>
          </w:rPr>
          <w:fldChar w:fldCharType="begin"/>
        </w:r>
        <w:r>
          <w:rPr>
            <w:noProof/>
            <w:webHidden/>
          </w:rPr>
          <w:instrText xml:space="preserve"> PAGEREF _Toc10209634 \h </w:instrText>
        </w:r>
        <w:r>
          <w:rPr>
            <w:noProof/>
            <w:webHidden/>
          </w:rPr>
        </w:r>
        <w:r>
          <w:rPr>
            <w:noProof/>
            <w:webHidden/>
          </w:rPr>
          <w:fldChar w:fldCharType="separate"/>
        </w:r>
        <w:r>
          <w:rPr>
            <w:noProof/>
            <w:webHidden/>
          </w:rPr>
          <w:t>12</w:t>
        </w:r>
        <w:r>
          <w:rPr>
            <w:noProof/>
            <w:webHidden/>
          </w:rPr>
          <w:fldChar w:fldCharType="end"/>
        </w:r>
      </w:hyperlink>
    </w:p>
    <w:p w14:paraId="7887D259" w14:textId="11E8DB34"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5" w:history="1">
        <w:r w:rsidRPr="003E1E36">
          <w:rPr>
            <w:rStyle w:val="afff"/>
            <w:noProof/>
          </w:rPr>
          <w:t xml:space="preserve">10. </w:t>
        </w:r>
        <w:r w:rsidRPr="003E1E36">
          <w:rPr>
            <w:rStyle w:val="afff"/>
            <w:noProof/>
          </w:rPr>
          <w:t>证明服务的合格性和符合招标文件规定的文件</w:t>
        </w:r>
        <w:r>
          <w:rPr>
            <w:noProof/>
            <w:webHidden/>
          </w:rPr>
          <w:tab/>
        </w:r>
        <w:r>
          <w:rPr>
            <w:noProof/>
            <w:webHidden/>
          </w:rPr>
          <w:fldChar w:fldCharType="begin"/>
        </w:r>
        <w:r>
          <w:rPr>
            <w:noProof/>
            <w:webHidden/>
          </w:rPr>
          <w:instrText xml:space="preserve"> PAGEREF _Toc10209635 \h </w:instrText>
        </w:r>
        <w:r>
          <w:rPr>
            <w:noProof/>
            <w:webHidden/>
          </w:rPr>
        </w:r>
        <w:r>
          <w:rPr>
            <w:noProof/>
            <w:webHidden/>
          </w:rPr>
          <w:fldChar w:fldCharType="separate"/>
        </w:r>
        <w:r>
          <w:rPr>
            <w:noProof/>
            <w:webHidden/>
          </w:rPr>
          <w:t>12</w:t>
        </w:r>
        <w:r>
          <w:rPr>
            <w:noProof/>
            <w:webHidden/>
          </w:rPr>
          <w:fldChar w:fldCharType="end"/>
        </w:r>
      </w:hyperlink>
    </w:p>
    <w:p w14:paraId="0D9D9333" w14:textId="08475F73"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6" w:history="1">
        <w:r w:rsidRPr="003E1E36">
          <w:rPr>
            <w:rStyle w:val="afff"/>
            <w:noProof/>
          </w:rPr>
          <w:t xml:space="preserve">11. </w:t>
        </w:r>
        <w:r w:rsidRPr="003E1E36">
          <w:rPr>
            <w:rStyle w:val="afff"/>
            <w:noProof/>
          </w:rPr>
          <w:t>投标报价</w:t>
        </w:r>
        <w:r>
          <w:rPr>
            <w:noProof/>
            <w:webHidden/>
          </w:rPr>
          <w:tab/>
        </w:r>
        <w:r>
          <w:rPr>
            <w:noProof/>
            <w:webHidden/>
          </w:rPr>
          <w:fldChar w:fldCharType="begin"/>
        </w:r>
        <w:r>
          <w:rPr>
            <w:noProof/>
            <w:webHidden/>
          </w:rPr>
          <w:instrText xml:space="preserve"> PAGEREF _Toc10209636 \h </w:instrText>
        </w:r>
        <w:r>
          <w:rPr>
            <w:noProof/>
            <w:webHidden/>
          </w:rPr>
        </w:r>
        <w:r>
          <w:rPr>
            <w:noProof/>
            <w:webHidden/>
          </w:rPr>
          <w:fldChar w:fldCharType="separate"/>
        </w:r>
        <w:r>
          <w:rPr>
            <w:noProof/>
            <w:webHidden/>
          </w:rPr>
          <w:t>13</w:t>
        </w:r>
        <w:r>
          <w:rPr>
            <w:noProof/>
            <w:webHidden/>
          </w:rPr>
          <w:fldChar w:fldCharType="end"/>
        </w:r>
      </w:hyperlink>
    </w:p>
    <w:p w14:paraId="7124D089" w14:textId="58F593A3"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7" w:history="1">
        <w:r w:rsidRPr="003E1E36">
          <w:rPr>
            <w:rStyle w:val="afff"/>
            <w:noProof/>
          </w:rPr>
          <w:t xml:space="preserve">12. </w:t>
        </w:r>
        <w:r w:rsidRPr="003E1E36">
          <w:rPr>
            <w:rStyle w:val="afff"/>
            <w:noProof/>
          </w:rPr>
          <w:t>投标保证金</w:t>
        </w:r>
        <w:r>
          <w:rPr>
            <w:noProof/>
            <w:webHidden/>
          </w:rPr>
          <w:tab/>
        </w:r>
        <w:r>
          <w:rPr>
            <w:noProof/>
            <w:webHidden/>
          </w:rPr>
          <w:fldChar w:fldCharType="begin"/>
        </w:r>
        <w:r>
          <w:rPr>
            <w:noProof/>
            <w:webHidden/>
          </w:rPr>
          <w:instrText xml:space="preserve"> PAGEREF _Toc10209637 \h </w:instrText>
        </w:r>
        <w:r>
          <w:rPr>
            <w:noProof/>
            <w:webHidden/>
          </w:rPr>
        </w:r>
        <w:r>
          <w:rPr>
            <w:noProof/>
            <w:webHidden/>
          </w:rPr>
          <w:fldChar w:fldCharType="separate"/>
        </w:r>
        <w:r>
          <w:rPr>
            <w:noProof/>
            <w:webHidden/>
          </w:rPr>
          <w:t>13</w:t>
        </w:r>
        <w:r>
          <w:rPr>
            <w:noProof/>
            <w:webHidden/>
          </w:rPr>
          <w:fldChar w:fldCharType="end"/>
        </w:r>
      </w:hyperlink>
    </w:p>
    <w:p w14:paraId="2C60FCC6" w14:textId="6D75DEFC"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8" w:history="1">
        <w:r w:rsidRPr="003E1E36">
          <w:rPr>
            <w:rStyle w:val="afff"/>
            <w:noProof/>
          </w:rPr>
          <w:t xml:space="preserve">13. </w:t>
        </w:r>
        <w:r w:rsidRPr="003E1E36">
          <w:rPr>
            <w:rStyle w:val="afff"/>
            <w:noProof/>
          </w:rPr>
          <w:t>投标有效期</w:t>
        </w:r>
        <w:r>
          <w:rPr>
            <w:noProof/>
            <w:webHidden/>
          </w:rPr>
          <w:tab/>
        </w:r>
        <w:r>
          <w:rPr>
            <w:noProof/>
            <w:webHidden/>
          </w:rPr>
          <w:fldChar w:fldCharType="begin"/>
        </w:r>
        <w:r>
          <w:rPr>
            <w:noProof/>
            <w:webHidden/>
          </w:rPr>
          <w:instrText xml:space="preserve"> PAGEREF _Toc10209638 \h </w:instrText>
        </w:r>
        <w:r>
          <w:rPr>
            <w:noProof/>
            <w:webHidden/>
          </w:rPr>
        </w:r>
        <w:r>
          <w:rPr>
            <w:noProof/>
            <w:webHidden/>
          </w:rPr>
          <w:fldChar w:fldCharType="separate"/>
        </w:r>
        <w:r>
          <w:rPr>
            <w:noProof/>
            <w:webHidden/>
          </w:rPr>
          <w:t>14</w:t>
        </w:r>
        <w:r>
          <w:rPr>
            <w:noProof/>
            <w:webHidden/>
          </w:rPr>
          <w:fldChar w:fldCharType="end"/>
        </w:r>
      </w:hyperlink>
    </w:p>
    <w:p w14:paraId="1FCE0C14" w14:textId="269686BA"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39" w:history="1">
        <w:r w:rsidRPr="003E1E36">
          <w:rPr>
            <w:rStyle w:val="afff"/>
            <w:noProof/>
          </w:rPr>
          <w:t xml:space="preserve">14. </w:t>
        </w:r>
        <w:r w:rsidRPr="003E1E36">
          <w:rPr>
            <w:rStyle w:val="afff"/>
            <w:noProof/>
          </w:rPr>
          <w:t>投标文件的签署与规定</w:t>
        </w:r>
        <w:r>
          <w:rPr>
            <w:noProof/>
            <w:webHidden/>
          </w:rPr>
          <w:tab/>
        </w:r>
        <w:r>
          <w:rPr>
            <w:noProof/>
            <w:webHidden/>
          </w:rPr>
          <w:fldChar w:fldCharType="begin"/>
        </w:r>
        <w:r>
          <w:rPr>
            <w:noProof/>
            <w:webHidden/>
          </w:rPr>
          <w:instrText xml:space="preserve"> PAGEREF _Toc10209639 \h </w:instrText>
        </w:r>
        <w:r>
          <w:rPr>
            <w:noProof/>
            <w:webHidden/>
          </w:rPr>
        </w:r>
        <w:r>
          <w:rPr>
            <w:noProof/>
            <w:webHidden/>
          </w:rPr>
          <w:fldChar w:fldCharType="separate"/>
        </w:r>
        <w:r>
          <w:rPr>
            <w:noProof/>
            <w:webHidden/>
          </w:rPr>
          <w:t>15</w:t>
        </w:r>
        <w:r>
          <w:rPr>
            <w:noProof/>
            <w:webHidden/>
          </w:rPr>
          <w:fldChar w:fldCharType="end"/>
        </w:r>
      </w:hyperlink>
    </w:p>
    <w:p w14:paraId="3EB20E11" w14:textId="247A475B"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0" w:history="1">
        <w:r w:rsidRPr="003E1E36">
          <w:rPr>
            <w:rStyle w:val="afff"/>
            <w:noProof/>
          </w:rPr>
          <w:t>四投标文件的递交</w:t>
        </w:r>
        <w:r>
          <w:rPr>
            <w:noProof/>
            <w:webHidden/>
          </w:rPr>
          <w:tab/>
        </w:r>
        <w:r>
          <w:rPr>
            <w:noProof/>
            <w:webHidden/>
          </w:rPr>
          <w:fldChar w:fldCharType="begin"/>
        </w:r>
        <w:r>
          <w:rPr>
            <w:noProof/>
            <w:webHidden/>
          </w:rPr>
          <w:instrText xml:space="preserve"> PAGEREF _Toc10209640 \h </w:instrText>
        </w:r>
        <w:r>
          <w:rPr>
            <w:noProof/>
            <w:webHidden/>
          </w:rPr>
        </w:r>
        <w:r>
          <w:rPr>
            <w:noProof/>
            <w:webHidden/>
          </w:rPr>
          <w:fldChar w:fldCharType="separate"/>
        </w:r>
        <w:r>
          <w:rPr>
            <w:noProof/>
            <w:webHidden/>
          </w:rPr>
          <w:t>15</w:t>
        </w:r>
        <w:r>
          <w:rPr>
            <w:noProof/>
            <w:webHidden/>
          </w:rPr>
          <w:fldChar w:fldCharType="end"/>
        </w:r>
      </w:hyperlink>
    </w:p>
    <w:p w14:paraId="4FD281DC" w14:textId="0001A1D0"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1" w:history="1">
        <w:r w:rsidRPr="003E1E36">
          <w:rPr>
            <w:rStyle w:val="afff"/>
            <w:noProof/>
          </w:rPr>
          <w:t xml:space="preserve">15. </w:t>
        </w:r>
        <w:r w:rsidRPr="003E1E36">
          <w:rPr>
            <w:rStyle w:val="afff"/>
            <w:noProof/>
          </w:rPr>
          <w:t>投标文件的装订、密封及递交</w:t>
        </w:r>
        <w:r>
          <w:rPr>
            <w:noProof/>
            <w:webHidden/>
          </w:rPr>
          <w:tab/>
        </w:r>
        <w:r>
          <w:rPr>
            <w:noProof/>
            <w:webHidden/>
          </w:rPr>
          <w:fldChar w:fldCharType="begin"/>
        </w:r>
        <w:r>
          <w:rPr>
            <w:noProof/>
            <w:webHidden/>
          </w:rPr>
          <w:instrText xml:space="preserve"> PAGEREF _Toc10209641 \h </w:instrText>
        </w:r>
        <w:r>
          <w:rPr>
            <w:noProof/>
            <w:webHidden/>
          </w:rPr>
        </w:r>
        <w:r>
          <w:rPr>
            <w:noProof/>
            <w:webHidden/>
          </w:rPr>
          <w:fldChar w:fldCharType="separate"/>
        </w:r>
        <w:r>
          <w:rPr>
            <w:noProof/>
            <w:webHidden/>
          </w:rPr>
          <w:t>15</w:t>
        </w:r>
        <w:r>
          <w:rPr>
            <w:noProof/>
            <w:webHidden/>
          </w:rPr>
          <w:fldChar w:fldCharType="end"/>
        </w:r>
      </w:hyperlink>
    </w:p>
    <w:p w14:paraId="59CCAD09" w14:textId="529B4C66"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2" w:history="1">
        <w:r w:rsidRPr="003E1E36">
          <w:rPr>
            <w:rStyle w:val="afff"/>
            <w:noProof/>
          </w:rPr>
          <w:t xml:space="preserve">16. </w:t>
        </w:r>
        <w:r w:rsidRPr="003E1E36">
          <w:rPr>
            <w:rStyle w:val="afff"/>
            <w:noProof/>
          </w:rPr>
          <w:t>投标截止期</w:t>
        </w:r>
        <w:r>
          <w:rPr>
            <w:noProof/>
            <w:webHidden/>
          </w:rPr>
          <w:tab/>
        </w:r>
        <w:r>
          <w:rPr>
            <w:noProof/>
            <w:webHidden/>
          </w:rPr>
          <w:fldChar w:fldCharType="begin"/>
        </w:r>
        <w:r>
          <w:rPr>
            <w:noProof/>
            <w:webHidden/>
          </w:rPr>
          <w:instrText xml:space="preserve"> PAGEREF _Toc10209642 \h </w:instrText>
        </w:r>
        <w:r>
          <w:rPr>
            <w:noProof/>
            <w:webHidden/>
          </w:rPr>
        </w:r>
        <w:r>
          <w:rPr>
            <w:noProof/>
            <w:webHidden/>
          </w:rPr>
          <w:fldChar w:fldCharType="separate"/>
        </w:r>
        <w:r>
          <w:rPr>
            <w:noProof/>
            <w:webHidden/>
          </w:rPr>
          <w:t>16</w:t>
        </w:r>
        <w:r>
          <w:rPr>
            <w:noProof/>
            <w:webHidden/>
          </w:rPr>
          <w:fldChar w:fldCharType="end"/>
        </w:r>
      </w:hyperlink>
    </w:p>
    <w:p w14:paraId="1C17237D" w14:textId="007F6452"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3" w:history="1">
        <w:r w:rsidRPr="003E1E36">
          <w:rPr>
            <w:rStyle w:val="afff"/>
            <w:noProof/>
          </w:rPr>
          <w:t xml:space="preserve">17. </w:t>
        </w:r>
        <w:r w:rsidRPr="003E1E36">
          <w:rPr>
            <w:rStyle w:val="afff"/>
            <w:noProof/>
          </w:rPr>
          <w:t>投标文件的修改与撤回</w:t>
        </w:r>
        <w:r>
          <w:rPr>
            <w:noProof/>
            <w:webHidden/>
          </w:rPr>
          <w:tab/>
        </w:r>
        <w:r>
          <w:rPr>
            <w:noProof/>
            <w:webHidden/>
          </w:rPr>
          <w:fldChar w:fldCharType="begin"/>
        </w:r>
        <w:r>
          <w:rPr>
            <w:noProof/>
            <w:webHidden/>
          </w:rPr>
          <w:instrText xml:space="preserve"> PAGEREF _Toc10209643 \h </w:instrText>
        </w:r>
        <w:r>
          <w:rPr>
            <w:noProof/>
            <w:webHidden/>
          </w:rPr>
        </w:r>
        <w:r>
          <w:rPr>
            <w:noProof/>
            <w:webHidden/>
          </w:rPr>
          <w:fldChar w:fldCharType="separate"/>
        </w:r>
        <w:r>
          <w:rPr>
            <w:noProof/>
            <w:webHidden/>
          </w:rPr>
          <w:t>16</w:t>
        </w:r>
        <w:r>
          <w:rPr>
            <w:noProof/>
            <w:webHidden/>
          </w:rPr>
          <w:fldChar w:fldCharType="end"/>
        </w:r>
      </w:hyperlink>
    </w:p>
    <w:p w14:paraId="3EB9377F" w14:textId="2D3E4ED8"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4" w:history="1">
        <w:r w:rsidRPr="003E1E36">
          <w:rPr>
            <w:rStyle w:val="afff"/>
            <w:noProof/>
          </w:rPr>
          <w:t>五</w:t>
        </w:r>
        <w:r w:rsidRPr="003E1E36">
          <w:rPr>
            <w:rStyle w:val="afff"/>
            <w:noProof/>
          </w:rPr>
          <w:t xml:space="preserve"> </w:t>
        </w:r>
        <w:r w:rsidRPr="003E1E36">
          <w:rPr>
            <w:rStyle w:val="afff"/>
            <w:noProof/>
          </w:rPr>
          <w:t>开标及评标</w:t>
        </w:r>
        <w:r>
          <w:rPr>
            <w:noProof/>
            <w:webHidden/>
          </w:rPr>
          <w:tab/>
        </w:r>
        <w:r>
          <w:rPr>
            <w:noProof/>
            <w:webHidden/>
          </w:rPr>
          <w:fldChar w:fldCharType="begin"/>
        </w:r>
        <w:r>
          <w:rPr>
            <w:noProof/>
            <w:webHidden/>
          </w:rPr>
          <w:instrText xml:space="preserve"> PAGEREF _Toc10209644 \h </w:instrText>
        </w:r>
        <w:r>
          <w:rPr>
            <w:noProof/>
            <w:webHidden/>
          </w:rPr>
        </w:r>
        <w:r>
          <w:rPr>
            <w:noProof/>
            <w:webHidden/>
          </w:rPr>
          <w:fldChar w:fldCharType="separate"/>
        </w:r>
        <w:r>
          <w:rPr>
            <w:noProof/>
            <w:webHidden/>
          </w:rPr>
          <w:t>17</w:t>
        </w:r>
        <w:r>
          <w:rPr>
            <w:noProof/>
            <w:webHidden/>
          </w:rPr>
          <w:fldChar w:fldCharType="end"/>
        </w:r>
      </w:hyperlink>
    </w:p>
    <w:p w14:paraId="6292C8BE" w14:textId="47AA24A1"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5" w:history="1">
        <w:r w:rsidRPr="003E1E36">
          <w:rPr>
            <w:rStyle w:val="afff"/>
            <w:noProof/>
          </w:rPr>
          <w:t xml:space="preserve">18. </w:t>
        </w:r>
        <w:r w:rsidRPr="003E1E36">
          <w:rPr>
            <w:rStyle w:val="afff"/>
            <w:noProof/>
          </w:rPr>
          <w:t>开标</w:t>
        </w:r>
        <w:r>
          <w:rPr>
            <w:noProof/>
            <w:webHidden/>
          </w:rPr>
          <w:tab/>
        </w:r>
        <w:r>
          <w:rPr>
            <w:noProof/>
            <w:webHidden/>
          </w:rPr>
          <w:fldChar w:fldCharType="begin"/>
        </w:r>
        <w:r>
          <w:rPr>
            <w:noProof/>
            <w:webHidden/>
          </w:rPr>
          <w:instrText xml:space="preserve"> PAGEREF _Toc10209645 \h </w:instrText>
        </w:r>
        <w:r>
          <w:rPr>
            <w:noProof/>
            <w:webHidden/>
          </w:rPr>
        </w:r>
        <w:r>
          <w:rPr>
            <w:noProof/>
            <w:webHidden/>
          </w:rPr>
          <w:fldChar w:fldCharType="separate"/>
        </w:r>
        <w:r>
          <w:rPr>
            <w:noProof/>
            <w:webHidden/>
          </w:rPr>
          <w:t>17</w:t>
        </w:r>
        <w:r>
          <w:rPr>
            <w:noProof/>
            <w:webHidden/>
          </w:rPr>
          <w:fldChar w:fldCharType="end"/>
        </w:r>
      </w:hyperlink>
    </w:p>
    <w:p w14:paraId="342C1769" w14:textId="5A2326C3"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6" w:history="1">
        <w:r w:rsidRPr="003E1E36">
          <w:rPr>
            <w:rStyle w:val="afff"/>
            <w:noProof/>
          </w:rPr>
          <w:t xml:space="preserve">19. </w:t>
        </w:r>
        <w:r w:rsidRPr="003E1E36">
          <w:rPr>
            <w:rStyle w:val="afff"/>
            <w:noProof/>
          </w:rPr>
          <w:t>评标委员会和评标方法</w:t>
        </w:r>
        <w:r>
          <w:rPr>
            <w:noProof/>
            <w:webHidden/>
          </w:rPr>
          <w:tab/>
        </w:r>
        <w:r>
          <w:rPr>
            <w:noProof/>
            <w:webHidden/>
          </w:rPr>
          <w:fldChar w:fldCharType="begin"/>
        </w:r>
        <w:r>
          <w:rPr>
            <w:noProof/>
            <w:webHidden/>
          </w:rPr>
          <w:instrText xml:space="preserve"> PAGEREF _Toc10209646 \h </w:instrText>
        </w:r>
        <w:r>
          <w:rPr>
            <w:noProof/>
            <w:webHidden/>
          </w:rPr>
        </w:r>
        <w:r>
          <w:rPr>
            <w:noProof/>
            <w:webHidden/>
          </w:rPr>
          <w:fldChar w:fldCharType="separate"/>
        </w:r>
        <w:r>
          <w:rPr>
            <w:noProof/>
            <w:webHidden/>
          </w:rPr>
          <w:t>17</w:t>
        </w:r>
        <w:r>
          <w:rPr>
            <w:noProof/>
            <w:webHidden/>
          </w:rPr>
          <w:fldChar w:fldCharType="end"/>
        </w:r>
      </w:hyperlink>
    </w:p>
    <w:p w14:paraId="1A8AF0B0" w14:textId="161E92C7"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7" w:history="1">
        <w:r w:rsidRPr="003E1E36">
          <w:rPr>
            <w:rStyle w:val="afff"/>
            <w:noProof/>
          </w:rPr>
          <w:t xml:space="preserve">20. </w:t>
        </w:r>
        <w:r w:rsidRPr="003E1E36">
          <w:rPr>
            <w:rStyle w:val="afff"/>
            <w:noProof/>
          </w:rPr>
          <w:t>投标文件的初审</w:t>
        </w:r>
        <w:r>
          <w:rPr>
            <w:noProof/>
            <w:webHidden/>
          </w:rPr>
          <w:tab/>
        </w:r>
        <w:r>
          <w:rPr>
            <w:noProof/>
            <w:webHidden/>
          </w:rPr>
          <w:fldChar w:fldCharType="begin"/>
        </w:r>
        <w:r>
          <w:rPr>
            <w:noProof/>
            <w:webHidden/>
          </w:rPr>
          <w:instrText xml:space="preserve"> PAGEREF _Toc10209647 \h </w:instrText>
        </w:r>
        <w:r>
          <w:rPr>
            <w:noProof/>
            <w:webHidden/>
          </w:rPr>
        </w:r>
        <w:r>
          <w:rPr>
            <w:noProof/>
            <w:webHidden/>
          </w:rPr>
          <w:fldChar w:fldCharType="separate"/>
        </w:r>
        <w:r>
          <w:rPr>
            <w:noProof/>
            <w:webHidden/>
          </w:rPr>
          <w:t>17</w:t>
        </w:r>
        <w:r>
          <w:rPr>
            <w:noProof/>
            <w:webHidden/>
          </w:rPr>
          <w:fldChar w:fldCharType="end"/>
        </w:r>
      </w:hyperlink>
    </w:p>
    <w:p w14:paraId="5F4045BC" w14:textId="645E7CDC"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8" w:history="1">
        <w:r w:rsidRPr="003E1E36">
          <w:rPr>
            <w:rStyle w:val="afff"/>
            <w:noProof/>
          </w:rPr>
          <w:t xml:space="preserve">21. </w:t>
        </w:r>
        <w:r w:rsidRPr="003E1E36">
          <w:rPr>
            <w:rStyle w:val="afff"/>
            <w:noProof/>
          </w:rPr>
          <w:t>投标文件的澄清</w:t>
        </w:r>
        <w:r>
          <w:rPr>
            <w:noProof/>
            <w:webHidden/>
          </w:rPr>
          <w:tab/>
        </w:r>
        <w:r>
          <w:rPr>
            <w:noProof/>
            <w:webHidden/>
          </w:rPr>
          <w:fldChar w:fldCharType="begin"/>
        </w:r>
        <w:r>
          <w:rPr>
            <w:noProof/>
            <w:webHidden/>
          </w:rPr>
          <w:instrText xml:space="preserve"> PAGEREF _Toc10209648 \h </w:instrText>
        </w:r>
        <w:r>
          <w:rPr>
            <w:noProof/>
            <w:webHidden/>
          </w:rPr>
        </w:r>
        <w:r>
          <w:rPr>
            <w:noProof/>
            <w:webHidden/>
          </w:rPr>
          <w:fldChar w:fldCharType="separate"/>
        </w:r>
        <w:r>
          <w:rPr>
            <w:noProof/>
            <w:webHidden/>
          </w:rPr>
          <w:t>19</w:t>
        </w:r>
        <w:r>
          <w:rPr>
            <w:noProof/>
            <w:webHidden/>
          </w:rPr>
          <w:fldChar w:fldCharType="end"/>
        </w:r>
      </w:hyperlink>
    </w:p>
    <w:p w14:paraId="3FC0272C" w14:textId="4A5D5204"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49" w:history="1">
        <w:r w:rsidRPr="003E1E36">
          <w:rPr>
            <w:rStyle w:val="afff"/>
            <w:noProof/>
          </w:rPr>
          <w:t xml:space="preserve">22. </w:t>
        </w:r>
        <w:r w:rsidRPr="003E1E36">
          <w:rPr>
            <w:rStyle w:val="afff"/>
            <w:noProof/>
          </w:rPr>
          <w:t>评标</w:t>
        </w:r>
        <w:r>
          <w:rPr>
            <w:noProof/>
            <w:webHidden/>
          </w:rPr>
          <w:tab/>
        </w:r>
        <w:r>
          <w:rPr>
            <w:noProof/>
            <w:webHidden/>
          </w:rPr>
          <w:fldChar w:fldCharType="begin"/>
        </w:r>
        <w:r>
          <w:rPr>
            <w:noProof/>
            <w:webHidden/>
          </w:rPr>
          <w:instrText xml:space="preserve"> PAGEREF _Toc10209649 \h </w:instrText>
        </w:r>
        <w:r>
          <w:rPr>
            <w:noProof/>
            <w:webHidden/>
          </w:rPr>
        </w:r>
        <w:r>
          <w:rPr>
            <w:noProof/>
            <w:webHidden/>
          </w:rPr>
          <w:fldChar w:fldCharType="separate"/>
        </w:r>
        <w:r>
          <w:rPr>
            <w:noProof/>
            <w:webHidden/>
          </w:rPr>
          <w:t>20</w:t>
        </w:r>
        <w:r>
          <w:rPr>
            <w:noProof/>
            <w:webHidden/>
          </w:rPr>
          <w:fldChar w:fldCharType="end"/>
        </w:r>
      </w:hyperlink>
    </w:p>
    <w:p w14:paraId="49AB8FB6" w14:textId="7EA3CEB7"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0" w:history="1">
        <w:r w:rsidRPr="003E1E36">
          <w:rPr>
            <w:rStyle w:val="afff"/>
            <w:noProof/>
          </w:rPr>
          <w:t xml:space="preserve">23. </w:t>
        </w:r>
        <w:r w:rsidRPr="003E1E36">
          <w:rPr>
            <w:rStyle w:val="afff"/>
            <w:noProof/>
          </w:rPr>
          <w:t>评标过程及保密原则</w:t>
        </w:r>
        <w:r>
          <w:rPr>
            <w:noProof/>
            <w:webHidden/>
          </w:rPr>
          <w:tab/>
        </w:r>
        <w:r>
          <w:rPr>
            <w:noProof/>
            <w:webHidden/>
          </w:rPr>
          <w:fldChar w:fldCharType="begin"/>
        </w:r>
        <w:r>
          <w:rPr>
            <w:noProof/>
            <w:webHidden/>
          </w:rPr>
          <w:instrText xml:space="preserve"> PAGEREF _Toc10209650 \h </w:instrText>
        </w:r>
        <w:r>
          <w:rPr>
            <w:noProof/>
            <w:webHidden/>
          </w:rPr>
        </w:r>
        <w:r>
          <w:rPr>
            <w:noProof/>
            <w:webHidden/>
          </w:rPr>
          <w:fldChar w:fldCharType="separate"/>
        </w:r>
        <w:r>
          <w:rPr>
            <w:noProof/>
            <w:webHidden/>
          </w:rPr>
          <w:t>20</w:t>
        </w:r>
        <w:r>
          <w:rPr>
            <w:noProof/>
            <w:webHidden/>
          </w:rPr>
          <w:fldChar w:fldCharType="end"/>
        </w:r>
      </w:hyperlink>
    </w:p>
    <w:p w14:paraId="55B512F5" w14:textId="17BA5168"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1" w:history="1">
        <w:r w:rsidRPr="003E1E36">
          <w:rPr>
            <w:rStyle w:val="afff"/>
            <w:noProof/>
          </w:rPr>
          <w:t>六</w:t>
        </w:r>
        <w:r w:rsidRPr="003E1E36">
          <w:rPr>
            <w:rStyle w:val="afff"/>
            <w:noProof/>
          </w:rPr>
          <w:t xml:space="preserve"> </w:t>
        </w:r>
        <w:r w:rsidRPr="003E1E36">
          <w:rPr>
            <w:rStyle w:val="afff"/>
            <w:noProof/>
          </w:rPr>
          <w:t>确定中标</w:t>
        </w:r>
        <w:r>
          <w:rPr>
            <w:noProof/>
            <w:webHidden/>
          </w:rPr>
          <w:tab/>
        </w:r>
        <w:r>
          <w:rPr>
            <w:noProof/>
            <w:webHidden/>
          </w:rPr>
          <w:fldChar w:fldCharType="begin"/>
        </w:r>
        <w:r>
          <w:rPr>
            <w:noProof/>
            <w:webHidden/>
          </w:rPr>
          <w:instrText xml:space="preserve"> PAGEREF _Toc10209651 \h </w:instrText>
        </w:r>
        <w:r>
          <w:rPr>
            <w:noProof/>
            <w:webHidden/>
          </w:rPr>
        </w:r>
        <w:r>
          <w:rPr>
            <w:noProof/>
            <w:webHidden/>
          </w:rPr>
          <w:fldChar w:fldCharType="separate"/>
        </w:r>
        <w:r>
          <w:rPr>
            <w:noProof/>
            <w:webHidden/>
          </w:rPr>
          <w:t>21</w:t>
        </w:r>
        <w:r>
          <w:rPr>
            <w:noProof/>
            <w:webHidden/>
          </w:rPr>
          <w:fldChar w:fldCharType="end"/>
        </w:r>
      </w:hyperlink>
    </w:p>
    <w:p w14:paraId="1EA512AE" w14:textId="461407E8"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2" w:history="1">
        <w:r w:rsidRPr="003E1E36">
          <w:rPr>
            <w:rStyle w:val="afff"/>
            <w:noProof/>
          </w:rPr>
          <w:t xml:space="preserve">24. </w:t>
        </w:r>
        <w:r w:rsidRPr="003E1E36">
          <w:rPr>
            <w:rStyle w:val="afff"/>
            <w:noProof/>
          </w:rPr>
          <w:t>中标人的确定标准</w:t>
        </w:r>
        <w:r>
          <w:rPr>
            <w:noProof/>
            <w:webHidden/>
          </w:rPr>
          <w:tab/>
        </w:r>
        <w:r>
          <w:rPr>
            <w:noProof/>
            <w:webHidden/>
          </w:rPr>
          <w:fldChar w:fldCharType="begin"/>
        </w:r>
        <w:r>
          <w:rPr>
            <w:noProof/>
            <w:webHidden/>
          </w:rPr>
          <w:instrText xml:space="preserve"> PAGEREF _Toc10209652 \h </w:instrText>
        </w:r>
        <w:r>
          <w:rPr>
            <w:noProof/>
            <w:webHidden/>
          </w:rPr>
        </w:r>
        <w:r>
          <w:rPr>
            <w:noProof/>
            <w:webHidden/>
          </w:rPr>
          <w:fldChar w:fldCharType="separate"/>
        </w:r>
        <w:r>
          <w:rPr>
            <w:noProof/>
            <w:webHidden/>
          </w:rPr>
          <w:t>21</w:t>
        </w:r>
        <w:r>
          <w:rPr>
            <w:noProof/>
            <w:webHidden/>
          </w:rPr>
          <w:fldChar w:fldCharType="end"/>
        </w:r>
      </w:hyperlink>
    </w:p>
    <w:p w14:paraId="3DCA503D" w14:textId="07FE246D"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3" w:history="1">
        <w:r w:rsidRPr="003E1E36">
          <w:rPr>
            <w:rStyle w:val="afff"/>
            <w:noProof/>
          </w:rPr>
          <w:t xml:space="preserve">25. </w:t>
        </w:r>
        <w:r w:rsidRPr="003E1E36">
          <w:rPr>
            <w:rStyle w:val="afff"/>
            <w:noProof/>
          </w:rPr>
          <w:t>中标通知书</w:t>
        </w:r>
        <w:r>
          <w:rPr>
            <w:noProof/>
            <w:webHidden/>
          </w:rPr>
          <w:tab/>
        </w:r>
        <w:r>
          <w:rPr>
            <w:noProof/>
            <w:webHidden/>
          </w:rPr>
          <w:fldChar w:fldCharType="begin"/>
        </w:r>
        <w:r>
          <w:rPr>
            <w:noProof/>
            <w:webHidden/>
          </w:rPr>
          <w:instrText xml:space="preserve"> PAGEREF _Toc10209653 \h </w:instrText>
        </w:r>
        <w:r>
          <w:rPr>
            <w:noProof/>
            <w:webHidden/>
          </w:rPr>
        </w:r>
        <w:r>
          <w:rPr>
            <w:noProof/>
            <w:webHidden/>
          </w:rPr>
          <w:fldChar w:fldCharType="separate"/>
        </w:r>
        <w:r>
          <w:rPr>
            <w:noProof/>
            <w:webHidden/>
          </w:rPr>
          <w:t>21</w:t>
        </w:r>
        <w:r>
          <w:rPr>
            <w:noProof/>
            <w:webHidden/>
          </w:rPr>
          <w:fldChar w:fldCharType="end"/>
        </w:r>
      </w:hyperlink>
    </w:p>
    <w:p w14:paraId="15750263" w14:textId="46C1B3F4"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4" w:history="1">
        <w:r w:rsidRPr="003E1E36">
          <w:rPr>
            <w:rStyle w:val="afff"/>
            <w:noProof/>
          </w:rPr>
          <w:t xml:space="preserve">26. </w:t>
        </w:r>
        <w:r w:rsidRPr="003E1E36">
          <w:rPr>
            <w:rStyle w:val="afff"/>
            <w:noProof/>
          </w:rPr>
          <w:t>签订合同</w:t>
        </w:r>
        <w:r>
          <w:rPr>
            <w:noProof/>
            <w:webHidden/>
          </w:rPr>
          <w:tab/>
        </w:r>
        <w:r>
          <w:rPr>
            <w:noProof/>
            <w:webHidden/>
          </w:rPr>
          <w:fldChar w:fldCharType="begin"/>
        </w:r>
        <w:r>
          <w:rPr>
            <w:noProof/>
            <w:webHidden/>
          </w:rPr>
          <w:instrText xml:space="preserve"> PAGEREF _Toc10209654 \h </w:instrText>
        </w:r>
        <w:r>
          <w:rPr>
            <w:noProof/>
            <w:webHidden/>
          </w:rPr>
        </w:r>
        <w:r>
          <w:rPr>
            <w:noProof/>
            <w:webHidden/>
          </w:rPr>
          <w:fldChar w:fldCharType="separate"/>
        </w:r>
        <w:r>
          <w:rPr>
            <w:noProof/>
            <w:webHidden/>
          </w:rPr>
          <w:t>21</w:t>
        </w:r>
        <w:r>
          <w:rPr>
            <w:noProof/>
            <w:webHidden/>
          </w:rPr>
          <w:fldChar w:fldCharType="end"/>
        </w:r>
      </w:hyperlink>
    </w:p>
    <w:p w14:paraId="44E95BB8" w14:textId="7CC70FB5"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5" w:history="1">
        <w:r w:rsidRPr="003E1E36">
          <w:rPr>
            <w:rStyle w:val="afff"/>
            <w:noProof/>
          </w:rPr>
          <w:t xml:space="preserve">27. </w:t>
        </w:r>
        <w:r w:rsidRPr="003E1E36">
          <w:rPr>
            <w:rStyle w:val="afff"/>
            <w:noProof/>
          </w:rPr>
          <w:t>履约保证金</w:t>
        </w:r>
        <w:r>
          <w:rPr>
            <w:noProof/>
            <w:webHidden/>
          </w:rPr>
          <w:tab/>
        </w:r>
        <w:r>
          <w:rPr>
            <w:noProof/>
            <w:webHidden/>
          </w:rPr>
          <w:fldChar w:fldCharType="begin"/>
        </w:r>
        <w:r>
          <w:rPr>
            <w:noProof/>
            <w:webHidden/>
          </w:rPr>
          <w:instrText xml:space="preserve"> PAGEREF _Toc10209655 \h </w:instrText>
        </w:r>
        <w:r>
          <w:rPr>
            <w:noProof/>
            <w:webHidden/>
          </w:rPr>
        </w:r>
        <w:r>
          <w:rPr>
            <w:noProof/>
            <w:webHidden/>
          </w:rPr>
          <w:fldChar w:fldCharType="separate"/>
        </w:r>
        <w:r>
          <w:rPr>
            <w:noProof/>
            <w:webHidden/>
          </w:rPr>
          <w:t>22</w:t>
        </w:r>
        <w:r>
          <w:rPr>
            <w:noProof/>
            <w:webHidden/>
          </w:rPr>
          <w:fldChar w:fldCharType="end"/>
        </w:r>
      </w:hyperlink>
    </w:p>
    <w:p w14:paraId="47706DD2" w14:textId="69677D61"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6" w:history="1">
        <w:r w:rsidRPr="003E1E36">
          <w:rPr>
            <w:rStyle w:val="afff"/>
            <w:noProof/>
          </w:rPr>
          <w:t>七中标服务费</w:t>
        </w:r>
        <w:r>
          <w:rPr>
            <w:noProof/>
            <w:webHidden/>
          </w:rPr>
          <w:tab/>
        </w:r>
        <w:r>
          <w:rPr>
            <w:noProof/>
            <w:webHidden/>
          </w:rPr>
          <w:fldChar w:fldCharType="begin"/>
        </w:r>
        <w:r>
          <w:rPr>
            <w:noProof/>
            <w:webHidden/>
          </w:rPr>
          <w:instrText xml:space="preserve"> PAGEREF _Toc10209656 \h </w:instrText>
        </w:r>
        <w:r>
          <w:rPr>
            <w:noProof/>
            <w:webHidden/>
          </w:rPr>
        </w:r>
        <w:r>
          <w:rPr>
            <w:noProof/>
            <w:webHidden/>
          </w:rPr>
          <w:fldChar w:fldCharType="separate"/>
        </w:r>
        <w:r>
          <w:rPr>
            <w:noProof/>
            <w:webHidden/>
          </w:rPr>
          <w:t>22</w:t>
        </w:r>
        <w:r>
          <w:rPr>
            <w:noProof/>
            <w:webHidden/>
          </w:rPr>
          <w:fldChar w:fldCharType="end"/>
        </w:r>
      </w:hyperlink>
    </w:p>
    <w:p w14:paraId="3F31F22C" w14:textId="65FD4B0F"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7" w:history="1">
        <w:r w:rsidRPr="003E1E36">
          <w:rPr>
            <w:rStyle w:val="afff"/>
            <w:noProof/>
          </w:rPr>
          <w:t xml:space="preserve">28. </w:t>
        </w:r>
        <w:r w:rsidRPr="003E1E36">
          <w:rPr>
            <w:rStyle w:val="afff"/>
            <w:noProof/>
          </w:rPr>
          <w:t>中标服务费</w:t>
        </w:r>
        <w:r>
          <w:rPr>
            <w:noProof/>
            <w:webHidden/>
          </w:rPr>
          <w:tab/>
        </w:r>
        <w:r>
          <w:rPr>
            <w:noProof/>
            <w:webHidden/>
          </w:rPr>
          <w:fldChar w:fldCharType="begin"/>
        </w:r>
        <w:r>
          <w:rPr>
            <w:noProof/>
            <w:webHidden/>
          </w:rPr>
          <w:instrText xml:space="preserve"> PAGEREF _Toc10209657 \h </w:instrText>
        </w:r>
        <w:r>
          <w:rPr>
            <w:noProof/>
            <w:webHidden/>
          </w:rPr>
        </w:r>
        <w:r>
          <w:rPr>
            <w:noProof/>
            <w:webHidden/>
          </w:rPr>
          <w:fldChar w:fldCharType="separate"/>
        </w:r>
        <w:r>
          <w:rPr>
            <w:noProof/>
            <w:webHidden/>
          </w:rPr>
          <w:t>22</w:t>
        </w:r>
        <w:r>
          <w:rPr>
            <w:noProof/>
            <w:webHidden/>
          </w:rPr>
          <w:fldChar w:fldCharType="end"/>
        </w:r>
      </w:hyperlink>
    </w:p>
    <w:p w14:paraId="7A245680" w14:textId="32E51AA3"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8" w:history="1">
        <w:r w:rsidRPr="003E1E36">
          <w:rPr>
            <w:rStyle w:val="afff"/>
            <w:noProof/>
          </w:rPr>
          <w:t>八</w:t>
        </w:r>
        <w:r w:rsidRPr="003E1E36">
          <w:rPr>
            <w:rStyle w:val="afff"/>
            <w:noProof/>
          </w:rPr>
          <w:t xml:space="preserve"> </w:t>
        </w:r>
        <w:r w:rsidRPr="003E1E36">
          <w:rPr>
            <w:rStyle w:val="afff"/>
            <w:noProof/>
          </w:rPr>
          <w:t>质疑</w:t>
        </w:r>
        <w:r>
          <w:rPr>
            <w:noProof/>
            <w:webHidden/>
          </w:rPr>
          <w:tab/>
        </w:r>
        <w:r>
          <w:rPr>
            <w:noProof/>
            <w:webHidden/>
          </w:rPr>
          <w:fldChar w:fldCharType="begin"/>
        </w:r>
        <w:r>
          <w:rPr>
            <w:noProof/>
            <w:webHidden/>
          </w:rPr>
          <w:instrText xml:space="preserve"> PAGEREF _Toc10209658 \h </w:instrText>
        </w:r>
        <w:r>
          <w:rPr>
            <w:noProof/>
            <w:webHidden/>
          </w:rPr>
        </w:r>
        <w:r>
          <w:rPr>
            <w:noProof/>
            <w:webHidden/>
          </w:rPr>
          <w:fldChar w:fldCharType="separate"/>
        </w:r>
        <w:r>
          <w:rPr>
            <w:noProof/>
            <w:webHidden/>
          </w:rPr>
          <w:t>22</w:t>
        </w:r>
        <w:r>
          <w:rPr>
            <w:noProof/>
            <w:webHidden/>
          </w:rPr>
          <w:fldChar w:fldCharType="end"/>
        </w:r>
      </w:hyperlink>
    </w:p>
    <w:p w14:paraId="5F176881" w14:textId="4616C063"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59" w:history="1">
        <w:r w:rsidRPr="003E1E36">
          <w:rPr>
            <w:rStyle w:val="afff"/>
            <w:noProof/>
          </w:rPr>
          <w:t>29.</w:t>
        </w:r>
        <w:r w:rsidRPr="003E1E36">
          <w:rPr>
            <w:rStyle w:val="afff"/>
            <w:noProof/>
          </w:rPr>
          <w:t>质疑</w:t>
        </w:r>
        <w:r>
          <w:rPr>
            <w:noProof/>
            <w:webHidden/>
          </w:rPr>
          <w:tab/>
        </w:r>
        <w:r>
          <w:rPr>
            <w:noProof/>
            <w:webHidden/>
          </w:rPr>
          <w:fldChar w:fldCharType="begin"/>
        </w:r>
        <w:r>
          <w:rPr>
            <w:noProof/>
            <w:webHidden/>
          </w:rPr>
          <w:instrText xml:space="preserve"> PAGEREF _Toc10209659 \h </w:instrText>
        </w:r>
        <w:r>
          <w:rPr>
            <w:noProof/>
            <w:webHidden/>
          </w:rPr>
        </w:r>
        <w:r>
          <w:rPr>
            <w:noProof/>
            <w:webHidden/>
          </w:rPr>
          <w:fldChar w:fldCharType="separate"/>
        </w:r>
        <w:r>
          <w:rPr>
            <w:noProof/>
            <w:webHidden/>
          </w:rPr>
          <w:t>22</w:t>
        </w:r>
        <w:r>
          <w:rPr>
            <w:noProof/>
            <w:webHidden/>
          </w:rPr>
          <w:fldChar w:fldCharType="end"/>
        </w:r>
      </w:hyperlink>
    </w:p>
    <w:p w14:paraId="20110E62" w14:textId="488D09F4"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60" w:history="1">
        <w:r w:rsidRPr="003E1E36">
          <w:rPr>
            <w:rStyle w:val="afff"/>
            <w:noProof/>
          </w:rPr>
          <w:t>九</w:t>
        </w:r>
        <w:r w:rsidRPr="003E1E36">
          <w:rPr>
            <w:rStyle w:val="afff"/>
            <w:noProof/>
          </w:rPr>
          <w:t xml:space="preserve"> </w:t>
        </w:r>
        <w:r w:rsidRPr="003E1E36">
          <w:rPr>
            <w:rStyle w:val="afff"/>
            <w:noProof/>
          </w:rPr>
          <w:t>履约验收</w:t>
        </w:r>
        <w:r>
          <w:rPr>
            <w:noProof/>
            <w:webHidden/>
          </w:rPr>
          <w:tab/>
        </w:r>
        <w:r>
          <w:rPr>
            <w:noProof/>
            <w:webHidden/>
          </w:rPr>
          <w:fldChar w:fldCharType="begin"/>
        </w:r>
        <w:r>
          <w:rPr>
            <w:noProof/>
            <w:webHidden/>
          </w:rPr>
          <w:instrText xml:space="preserve"> PAGEREF _Toc10209660 \h </w:instrText>
        </w:r>
        <w:r>
          <w:rPr>
            <w:noProof/>
            <w:webHidden/>
          </w:rPr>
        </w:r>
        <w:r>
          <w:rPr>
            <w:noProof/>
            <w:webHidden/>
          </w:rPr>
          <w:fldChar w:fldCharType="separate"/>
        </w:r>
        <w:r>
          <w:rPr>
            <w:noProof/>
            <w:webHidden/>
          </w:rPr>
          <w:t>23</w:t>
        </w:r>
        <w:r>
          <w:rPr>
            <w:noProof/>
            <w:webHidden/>
          </w:rPr>
          <w:fldChar w:fldCharType="end"/>
        </w:r>
      </w:hyperlink>
    </w:p>
    <w:p w14:paraId="49618032" w14:textId="68971A96"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61" w:history="1">
        <w:r w:rsidRPr="003E1E36">
          <w:rPr>
            <w:rStyle w:val="afff"/>
            <w:noProof/>
          </w:rPr>
          <w:t>30.</w:t>
        </w:r>
        <w:r w:rsidRPr="003E1E36">
          <w:rPr>
            <w:rStyle w:val="afff"/>
            <w:noProof/>
          </w:rPr>
          <w:t>履约验收</w:t>
        </w:r>
        <w:r>
          <w:rPr>
            <w:noProof/>
            <w:webHidden/>
          </w:rPr>
          <w:tab/>
        </w:r>
        <w:r>
          <w:rPr>
            <w:noProof/>
            <w:webHidden/>
          </w:rPr>
          <w:fldChar w:fldCharType="begin"/>
        </w:r>
        <w:r>
          <w:rPr>
            <w:noProof/>
            <w:webHidden/>
          </w:rPr>
          <w:instrText xml:space="preserve"> PAGEREF _Toc10209661 \h </w:instrText>
        </w:r>
        <w:r>
          <w:rPr>
            <w:noProof/>
            <w:webHidden/>
          </w:rPr>
        </w:r>
        <w:r>
          <w:rPr>
            <w:noProof/>
            <w:webHidden/>
          </w:rPr>
          <w:fldChar w:fldCharType="separate"/>
        </w:r>
        <w:r>
          <w:rPr>
            <w:noProof/>
            <w:webHidden/>
          </w:rPr>
          <w:t>23</w:t>
        </w:r>
        <w:r>
          <w:rPr>
            <w:noProof/>
            <w:webHidden/>
          </w:rPr>
          <w:fldChar w:fldCharType="end"/>
        </w:r>
      </w:hyperlink>
    </w:p>
    <w:p w14:paraId="3C7FD9A7" w14:textId="7645E0BB" w:rsidR="009C4A84" w:rsidRDefault="009C4A84">
      <w:pPr>
        <w:pStyle w:val="TOC3"/>
        <w:tabs>
          <w:tab w:val="left" w:pos="840"/>
          <w:tab w:val="right" w:leader="dot" w:pos="9061"/>
        </w:tabs>
        <w:rPr>
          <w:rFonts w:asciiTheme="minorHAnsi" w:eastAsiaTheme="minorEastAsia" w:hAnsiTheme="minorHAnsi" w:cstheme="minorBidi"/>
          <w:noProof/>
          <w:sz w:val="21"/>
          <w:szCs w:val="22"/>
        </w:rPr>
      </w:pPr>
      <w:hyperlink w:anchor="_Toc10209662" w:history="1">
        <w:r w:rsidRPr="003E1E36">
          <w:rPr>
            <w:rStyle w:val="afff"/>
            <w:noProof/>
          </w:rPr>
          <w:t>十</w:t>
        </w:r>
        <w:r>
          <w:rPr>
            <w:rFonts w:asciiTheme="minorHAnsi" w:eastAsiaTheme="minorEastAsia" w:hAnsiTheme="minorHAnsi" w:cstheme="minorBidi"/>
            <w:noProof/>
            <w:sz w:val="21"/>
            <w:szCs w:val="22"/>
          </w:rPr>
          <w:tab/>
        </w:r>
        <w:r w:rsidRPr="003E1E36">
          <w:rPr>
            <w:rStyle w:val="afff"/>
            <w:noProof/>
          </w:rPr>
          <w:t>其它</w:t>
        </w:r>
        <w:r>
          <w:rPr>
            <w:noProof/>
            <w:webHidden/>
          </w:rPr>
          <w:tab/>
        </w:r>
        <w:r>
          <w:rPr>
            <w:noProof/>
            <w:webHidden/>
          </w:rPr>
          <w:fldChar w:fldCharType="begin"/>
        </w:r>
        <w:r>
          <w:rPr>
            <w:noProof/>
            <w:webHidden/>
          </w:rPr>
          <w:instrText xml:space="preserve"> PAGEREF _Toc10209662 \h </w:instrText>
        </w:r>
        <w:r>
          <w:rPr>
            <w:noProof/>
            <w:webHidden/>
          </w:rPr>
        </w:r>
        <w:r>
          <w:rPr>
            <w:noProof/>
            <w:webHidden/>
          </w:rPr>
          <w:fldChar w:fldCharType="separate"/>
        </w:r>
        <w:r>
          <w:rPr>
            <w:noProof/>
            <w:webHidden/>
          </w:rPr>
          <w:t>23</w:t>
        </w:r>
        <w:r>
          <w:rPr>
            <w:noProof/>
            <w:webHidden/>
          </w:rPr>
          <w:fldChar w:fldCharType="end"/>
        </w:r>
      </w:hyperlink>
    </w:p>
    <w:p w14:paraId="0FCDAD31" w14:textId="1A0EE0C6" w:rsidR="009C4A84" w:rsidRDefault="009C4A84">
      <w:pPr>
        <w:pStyle w:val="TOC1"/>
        <w:tabs>
          <w:tab w:val="right" w:leader="dot" w:pos="9061"/>
        </w:tabs>
        <w:rPr>
          <w:rFonts w:asciiTheme="minorHAnsi" w:eastAsiaTheme="minorEastAsia" w:hAnsiTheme="minorHAnsi" w:cstheme="minorBidi"/>
          <w:b w:val="0"/>
          <w:bCs w:val="0"/>
          <w:iCs w:val="0"/>
          <w:noProof/>
          <w:sz w:val="21"/>
          <w:szCs w:val="22"/>
        </w:rPr>
      </w:pPr>
      <w:hyperlink w:anchor="_Toc10209663" w:history="1">
        <w:r w:rsidRPr="003E1E36">
          <w:rPr>
            <w:rStyle w:val="afff"/>
            <w:rFonts w:asciiTheme="minorEastAsia" w:hAnsiTheme="minorEastAsia"/>
            <w:noProof/>
          </w:rPr>
          <w:t>第三章 投标人须知资料表</w:t>
        </w:r>
        <w:r>
          <w:rPr>
            <w:noProof/>
            <w:webHidden/>
          </w:rPr>
          <w:tab/>
        </w:r>
        <w:r>
          <w:rPr>
            <w:noProof/>
            <w:webHidden/>
          </w:rPr>
          <w:fldChar w:fldCharType="begin"/>
        </w:r>
        <w:r>
          <w:rPr>
            <w:noProof/>
            <w:webHidden/>
          </w:rPr>
          <w:instrText xml:space="preserve"> PAGEREF _Toc10209663 \h </w:instrText>
        </w:r>
        <w:r>
          <w:rPr>
            <w:noProof/>
            <w:webHidden/>
          </w:rPr>
        </w:r>
        <w:r>
          <w:rPr>
            <w:noProof/>
            <w:webHidden/>
          </w:rPr>
          <w:fldChar w:fldCharType="separate"/>
        </w:r>
        <w:r>
          <w:rPr>
            <w:noProof/>
            <w:webHidden/>
          </w:rPr>
          <w:t>25</w:t>
        </w:r>
        <w:r>
          <w:rPr>
            <w:noProof/>
            <w:webHidden/>
          </w:rPr>
          <w:fldChar w:fldCharType="end"/>
        </w:r>
      </w:hyperlink>
    </w:p>
    <w:p w14:paraId="6079FC40" w14:textId="7C15E99F" w:rsidR="009C4A84" w:rsidRDefault="009C4A84">
      <w:pPr>
        <w:pStyle w:val="TOC1"/>
        <w:tabs>
          <w:tab w:val="right" w:leader="dot" w:pos="9061"/>
        </w:tabs>
        <w:rPr>
          <w:rFonts w:asciiTheme="minorHAnsi" w:eastAsiaTheme="minorEastAsia" w:hAnsiTheme="minorHAnsi" w:cstheme="minorBidi"/>
          <w:b w:val="0"/>
          <w:bCs w:val="0"/>
          <w:iCs w:val="0"/>
          <w:noProof/>
          <w:sz w:val="21"/>
          <w:szCs w:val="22"/>
        </w:rPr>
      </w:pPr>
      <w:hyperlink w:anchor="_Toc10209664" w:history="1">
        <w:r w:rsidRPr="003E1E36">
          <w:rPr>
            <w:rStyle w:val="afff"/>
            <w:rFonts w:asciiTheme="minorEastAsia" w:hAnsiTheme="minorEastAsia"/>
            <w:noProof/>
          </w:rPr>
          <w:t>第四章项目需求</w:t>
        </w:r>
        <w:r>
          <w:rPr>
            <w:noProof/>
            <w:webHidden/>
          </w:rPr>
          <w:tab/>
        </w:r>
        <w:r>
          <w:rPr>
            <w:noProof/>
            <w:webHidden/>
          </w:rPr>
          <w:fldChar w:fldCharType="begin"/>
        </w:r>
        <w:r>
          <w:rPr>
            <w:noProof/>
            <w:webHidden/>
          </w:rPr>
          <w:instrText xml:space="preserve"> PAGEREF _Toc10209664 \h </w:instrText>
        </w:r>
        <w:r>
          <w:rPr>
            <w:noProof/>
            <w:webHidden/>
          </w:rPr>
        </w:r>
        <w:r>
          <w:rPr>
            <w:noProof/>
            <w:webHidden/>
          </w:rPr>
          <w:fldChar w:fldCharType="separate"/>
        </w:r>
        <w:r>
          <w:rPr>
            <w:noProof/>
            <w:webHidden/>
          </w:rPr>
          <w:t>29</w:t>
        </w:r>
        <w:r>
          <w:rPr>
            <w:noProof/>
            <w:webHidden/>
          </w:rPr>
          <w:fldChar w:fldCharType="end"/>
        </w:r>
      </w:hyperlink>
    </w:p>
    <w:p w14:paraId="42CF2015" w14:textId="75CBCFE8" w:rsidR="009C4A84" w:rsidRDefault="009C4A84">
      <w:pPr>
        <w:pStyle w:val="TOC1"/>
        <w:tabs>
          <w:tab w:val="right" w:leader="dot" w:pos="9061"/>
        </w:tabs>
        <w:rPr>
          <w:rFonts w:asciiTheme="minorHAnsi" w:eastAsiaTheme="minorEastAsia" w:hAnsiTheme="minorHAnsi" w:cstheme="minorBidi"/>
          <w:b w:val="0"/>
          <w:bCs w:val="0"/>
          <w:iCs w:val="0"/>
          <w:noProof/>
          <w:sz w:val="21"/>
          <w:szCs w:val="22"/>
        </w:rPr>
      </w:pPr>
      <w:hyperlink w:anchor="_Toc10209665" w:history="1">
        <w:r w:rsidRPr="003E1E36">
          <w:rPr>
            <w:rStyle w:val="afff"/>
            <w:rFonts w:asciiTheme="minorEastAsia" w:hAnsiTheme="minorEastAsia"/>
            <w:noProof/>
          </w:rPr>
          <w:t>第五章 评标办法及评分标准</w:t>
        </w:r>
        <w:r>
          <w:rPr>
            <w:noProof/>
            <w:webHidden/>
          </w:rPr>
          <w:tab/>
        </w:r>
        <w:r>
          <w:rPr>
            <w:noProof/>
            <w:webHidden/>
          </w:rPr>
          <w:fldChar w:fldCharType="begin"/>
        </w:r>
        <w:r>
          <w:rPr>
            <w:noProof/>
            <w:webHidden/>
          </w:rPr>
          <w:instrText xml:space="preserve"> PAGEREF _Toc10209665 \h </w:instrText>
        </w:r>
        <w:r>
          <w:rPr>
            <w:noProof/>
            <w:webHidden/>
          </w:rPr>
        </w:r>
        <w:r>
          <w:rPr>
            <w:noProof/>
            <w:webHidden/>
          </w:rPr>
          <w:fldChar w:fldCharType="separate"/>
        </w:r>
        <w:r>
          <w:rPr>
            <w:noProof/>
            <w:webHidden/>
          </w:rPr>
          <w:t>41</w:t>
        </w:r>
        <w:r>
          <w:rPr>
            <w:noProof/>
            <w:webHidden/>
          </w:rPr>
          <w:fldChar w:fldCharType="end"/>
        </w:r>
      </w:hyperlink>
    </w:p>
    <w:p w14:paraId="1F0E90A2" w14:textId="2033B635" w:rsidR="009C4A84" w:rsidRDefault="009C4A84">
      <w:pPr>
        <w:pStyle w:val="TOC1"/>
        <w:tabs>
          <w:tab w:val="right" w:leader="dot" w:pos="9061"/>
        </w:tabs>
        <w:rPr>
          <w:rFonts w:asciiTheme="minorHAnsi" w:eastAsiaTheme="minorEastAsia" w:hAnsiTheme="minorHAnsi" w:cstheme="minorBidi"/>
          <w:b w:val="0"/>
          <w:bCs w:val="0"/>
          <w:iCs w:val="0"/>
          <w:noProof/>
          <w:sz w:val="21"/>
          <w:szCs w:val="22"/>
        </w:rPr>
      </w:pPr>
      <w:hyperlink w:anchor="_Toc10209666" w:history="1">
        <w:r w:rsidRPr="003E1E36">
          <w:rPr>
            <w:rStyle w:val="afff"/>
            <w:rFonts w:asciiTheme="minorEastAsia" w:hAnsiTheme="minorEastAsia"/>
            <w:noProof/>
          </w:rPr>
          <w:t>第六章 合同格式</w:t>
        </w:r>
        <w:r>
          <w:rPr>
            <w:noProof/>
            <w:webHidden/>
          </w:rPr>
          <w:tab/>
        </w:r>
        <w:r>
          <w:rPr>
            <w:noProof/>
            <w:webHidden/>
          </w:rPr>
          <w:fldChar w:fldCharType="begin"/>
        </w:r>
        <w:r>
          <w:rPr>
            <w:noProof/>
            <w:webHidden/>
          </w:rPr>
          <w:instrText xml:space="preserve"> PAGEREF _Toc10209666 \h </w:instrText>
        </w:r>
        <w:r>
          <w:rPr>
            <w:noProof/>
            <w:webHidden/>
          </w:rPr>
        </w:r>
        <w:r>
          <w:rPr>
            <w:noProof/>
            <w:webHidden/>
          </w:rPr>
          <w:fldChar w:fldCharType="separate"/>
        </w:r>
        <w:r>
          <w:rPr>
            <w:noProof/>
            <w:webHidden/>
          </w:rPr>
          <w:t>44</w:t>
        </w:r>
        <w:r>
          <w:rPr>
            <w:noProof/>
            <w:webHidden/>
          </w:rPr>
          <w:fldChar w:fldCharType="end"/>
        </w:r>
      </w:hyperlink>
    </w:p>
    <w:p w14:paraId="0CCF69E0" w14:textId="0C83E9B6" w:rsidR="009C4A84" w:rsidRDefault="009C4A84">
      <w:pPr>
        <w:pStyle w:val="TOC1"/>
        <w:tabs>
          <w:tab w:val="right" w:leader="dot" w:pos="9061"/>
        </w:tabs>
        <w:rPr>
          <w:rFonts w:asciiTheme="minorHAnsi" w:eastAsiaTheme="minorEastAsia" w:hAnsiTheme="minorHAnsi" w:cstheme="minorBidi"/>
          <w:b w:val="0"/>
          <w:bCs w:val="0"/>
          <w:iCs w:val="0"/>
          <w:noProof/>
          <w:sz w:val="21"/>
          <w:szCs w:val="22"/>
        </w:rPr>
      </w:pPr>
      <w:hyperlink w:anchor="_Toc10209667" w:history="1">
        <w:r w:rsidRPr="003E1E36">
          <w:rPr>
            <w:rStyle w:val="afff"/>
            <w:rFonts w:asciiTheme="minorEastAsia" w:hAnsiTheme="minorEastAsia"/>
            <w:noProof/>
          </w:rPr>
          <w:t>第七章投标文件格式</w:t>
        </w:r>
        <w:r>
          <w:rPr>
            <w:noProof/>
            <w:webHidden/>
          </w:rPr>
          <w:tab/>
        </w:r>
        <w:r>
          <w:rPr>
            <w:noProof/>
            <w:webHidden/>
          </w:rPr>
          <w:fldChar w:fldCharType="begin"/>
        </w:r>
        <w:r>
          <w:rPr>
            <w:noProof/>
            <w:webHidden/>
          </w:rPr>
          <w:instrText xml:space="preserve"> PAGEREF _Toc10209667 \h </w:instrText>
        </w:r>
        <w:r>
          <w:rPr>
            <w:noProof/>
            <w:webHidden/>
          </w:rPr>
        </w:r>
        <w:r>
          <w:rPr>
            <w:noProof/>
            <w:webHidden/>
          </w:rPr>
          <w:fldChar w:fldCharType="separate"/>
        </w:r>
        <w:r>
          <w:rPr>
            <w:noProof/>
            <w:webHidden/>
          </w:rPr>
          <w:t>51</w:t>
        </w:r>
        <w:r>
          <w:rPr>
            <w:noProof/>
            <w:webHidden/>
          </w:rPr>
          <w:fldChar w:fldCharType="end"/>
        </w:r>
      </w:hyperlink>
    </w:p>
    <w:p w14:paraId="0C1D73BF" w14:textId="03D13A53"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68" w:history="1">
        <w:r w:rsidRPr="003E1E36">
          <w:rPr>
            <w:rStyle w:val="afff"/>
            <w:noProof/>
          </w:rPr>
          <w:t xml:space="preserve">1 </w:t>
        </w:r>
        <w:r w:rsidRPr="003E1E36">
          <w:rPr>
            <w:rStyle w:val="afff"/>
            <w:noProof/>
          </w:rPr>
          <w:t>投</w:t>
        </w:r>
        <w:r w:rsidRPr="003E1E36">
          <w:rPr>
            <w:rStyle w:val="afff"/>
            <w:noProof/>
          </w:rPr>
          <w:t xml:space="preserve"> </w:t>
        </w:r>
        <w:r w:rsidRPr="003E1E36">
          <w:rPr>
            <w:rStyle w:val="afff"/>
            <w:noProof/>
          </w:rPr>
          <w:t>标</w:t>
        </w:r>
        <w:r w:rsidRPr="003E1E36">
          <w:rPr>
            <w:rStyle w:val="afff"/>
            <w:noProof/>
          </w:rPr>
          <w:t xml:space="preserve"> </w:t>
        </w:r>
        <w:r w:rsidRPr="003E1E36">
          <w:rPr>
            <w:rStyle w:val="afff"/>
            <w:noProof/>
          </w:rPr>
          <w:t>书</w:t>
        </w:r>
        <w:r>
          <w:rPr>
            <w:noProof/>
            <w:webHidden/>
          </w:rPr>
          <w:tab/>
        </w:r>
        <w:r>
          <w:rPr>
            <w:noProof/>
            <w:webHidden/>
          </w:rPr>
          <w:fldChar w:fldCharType="begin"/>
        </w:r>
        <w:r>
          <w:rPr>
            <w:noProof/>
            <w:webHidden/>
          </w:rPr>
          <w:instrText xml:space="preserve"> PAGEREF _Toc10209668 \h </w:instrText>
        </w:r>
        <w:r>
          <w:rPr>
            <w:noProof/>
            <w:webHidden/>
          </w:rPr>
        </w:r>
        <w:r>
          <w:rPr>
            <w:noProof/>
            <w:webHidden/>
          </w:rPr>
          <w:fldChar w:fldCharType="separate"/>
        </w:r>
        <w:r>
          <w:rPr>
            <w:noProof/>
            <w:webHidden/>
          </w:rPr>
          <w:t>51</w:t>
        </w:r>
        <w:r>
          <w:rPr>
            <w:noProof/>
            <w:webHidden/>
          </w:rPr>
          <w:fldChar w:fldCharType="end"/>
        </w:r>
      </w:hyperlink>
    </w:p>
    <w:p w14:paraId="60EE10CB" w14:textId="7EA5F7D4"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69" w:history="1">
        <w:r w:rsidRPr="003E1E36">
          <w:rPr>
            <w:rStyle w:val="afff"/>
            <w:noProof/>
          </w:rPr>
          <w:t xml:space="preserve">2 </w:t>
        </w:r>
        <w:r w:rsidRPr="003E1E36">
          <w:rPr>
            <w:rStyle w:val="afff"/>
            <w:noProof/>
          </w:rPr>
          <w:t>投标一览表</w:t>
        </w:r>
        <w:r>
          <w:rPr>
            <w:noProof/>
            <w:webHidden/>
          </w:rPr>
          <w:tab/>
        </w:r>
        <w:r>
          <w:rPr>
            <w:noProof/>
            <w:webHidden/>
          </w:rPr>
          <w:fldChar w:fldCharType="begin"/>
        </w:r>
        <w:r>
          <w:rPr>
            <w:noProof/>
            <w:webHidden/>
          </w:rPr>
          <w:instrText xml:space="preserve"> PAGEREF _Toc10209669 \h </w:instrText>
        </w:r>
        <w:r>
          <w:rPr>
            <w:noProof/>
            <w:webHidden/>
          </w:rPr>
        </w:r>
        <w:r>
          <w:rPr>
            <w:noProof/>
            <w:webHidden/>
          </w:rPr>
          <w:fldChar w:fldCharType="separate"/>
        </w:r>
        <w:r>
          <w:rPr>
            <w:noProof/>
            <w:webHidden/>
          </w:rPr>
          <w:t>53</w:t>
        </w:r>
        <w:r>
          <w:rPr>
            <w:noProof/>
            <w:webHidden/>
          </w:rPr>
          <w:fldChar w:fldCharType="end"/>
        </w:r>
      </w:hyperlink>
    </w:p>
    <w:p w14:paraId="2807349B" w14:textId="5FCF45CB"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70" w:history="1">
        <w:r w:rsidRPr="003E1E36">
          <w:rPr>
            <w:rStyle w:val="afff"/>
            <w:noProof/>
          </w:rPr>
          <w:t xml:space="preserve">3 </w:t>
        </w:r>
        <w:r w:rsidRPr="003E1E36">
          <w:rPr>
            <w:rStyle w:val="afff"/>
            <w:noProof/>
          </w:rPr>
          <w:t>投标分项报价表</w:t>
        </w:r>
        <w:r>
          <w:rPr>
            <w:noProof/>
            <w:webHidden/>
          </w:rPr>
          <w:tab/>
        </w:r>
        <w:r>
          <w:rPr>
            <w:noProof/>
            <w:webHidden/>
          </w:rPr>
          <w:fldChar w:fldCharType="begin"/>
        </w:r>
        <w:r>
          <w:rPr>
            <w:noProof/>
            <w:webHidden/>
          </w:rPr>
          <w:instrText xml:space="preserve"> PAGEREF _Toc10209670 \h </w:instrText>
        </w:r>
        <w:r>
          <w:rPr>
            <w:noProof/>
            <w:webHidden/>
          </w:rPr>
        </w:r>
        <w:r>
          <w:rPr>
            <w:noProof/>
            <w:webHidden/>
          </w:rPr>
          <w:fldChar w:fldCharType="separate"/>
        </w:r>
        <w:r>
          <w:rPr>
            <w:noProof/>
            <w:webHidden/>
          </w:rPr>
          <w:t>54</w:t>
        </w:r>
        <w:r>
          <w:rPr>
            <w:noProof/>
            <w:webHidden/>
          </w:rPr>
          <w:fldChar w:fldCharType="end"/>
        </w:r>
      </w:hyperlink>
    </w:p>
    <w:p w14:paraId="3779F7A0" w14:textId="0D27149C"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71" w:history="1">
        <w:r w:rsidRPr="003E1E36">
          <w:rPr>
            <w:rStyle w:val="afff"/>
            <w:noProof/>
          </w:rPr>
          <w:t xml:space="preserve">4 </w:t>
        </w:r>
        <w:r w:rsidRPr="003E1E36">
          <w:rPr>
            <w:rStyle w:val="afff"/>
            <w:noProof/>
          </w:rPr>
          <w:t>货物说明一览表</w:t>
        </w:r>
        <w:r>
          <w:rPr>
            <w:noProof/>
            <w:webHidden/>
          </w:rPr>
          <w:tab/>
        </w:r>
        <w:r>
          <w:rPr>
            <w:noProof/>
            <w:webHidden/>
          </w:rPr>
          <w:fldChar w:fldCharType="begin"/>
        </w:r>
        <w:r>
          <w:rPr>
            <w:noProof/>
            <w:webHidden/>
          </w:rPr>
          <w:instrText xml:space="preserve"> PAGEREF _Toc10209671 \h </w:instrText>
        </w:r>
        <w:r>
          <w:rPr>
            <w:noProof/>
            <w:webHidden/>
          </w:rPr>
        </w:r>
        <w:r>
          <w:rPr>
            <w:noProof/>
            <w:webHidden/>
          </w:rPr>
          <w:fldChar w:fldCharType="separate"/>
        </w:r>
        <w:r>
          <w:rPr>
            <w:noProof/>
            <w:webHidden/>
          </w:rPr>
          <w:t>55</w:t>
        </w:r>
        <w:r>
          <w:rPr>
            <w:noProof/>
            <w:webHidden/>
          </w:rPr>
          <w:fldChar w:fldCharType="end"/>
        </w:r>
      </w:hyperlink>
    </w:p>
    <w:p w14:paraId="5D1D7C61" w14:textId="7F11B39F"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72" w:history="1">
        <w:r w:rsidRPr="003E1E36">
          <w:rPr>
            <w:rStyle w:val="afff"/>
            <w:noProof/>
          </w:rPr>
          <w:t xml:space="preserve">5 </w:t>
        </w:r>
        <w:r w:rsidRPr="003E1E36">
          <w:rPr>
            <w:rStyle w:val="afff"/>
            <w:noProof/>
          </w:rPr>
          <w:t>技术规格偏离表</w:t>
        </w:r>
        <w:r>
          <w:rPr>
            <w:noProof/>
            <w:webHidden/>
          </w:rPr>
          <w:tab/>
        </w:r>
        <w:r>
          <w:rPr>
            <w:noProof/>
            <w:webHidden/>
          </w:rPr>
          <w:fldChar w:fldCharType="begin"/>
        </w:r>
        <w:r>
          <w:rPr>
            <w:noProof/>
            <w:webHidden/>
          </w:rPr>
          <w:instrText xml:space="preserve"> PAGEREF _Toc10209672 \h </w:instrText>
        </w:r>
        <w:r>
          <w:rPr>
            <w:noProof/>
            <w:webHidden/>
          </w:rPr>
        </w:r>
        <w:r>
          <w:rPr>
            <w:noProof/>
            <w:webHidden/>
          </w:rPr>
          <w:fldChar w:fldCharType="separate"/>
        </w:r>
        <w:r>
          <w:rPr>
            <w:noProof/>
            <w:webHidden/>
          </w:rPr>
          <w:t>56</w:t>
        </w:r>
        <w:r>
          <w:rPr>
            <w:noProof/>
            <w:webHidden/>
          </w:rPr>
          <w:fldChar w:fldCharType="end"/>
        </w:r>
      </w:hyperlink>
    </w:p>
    <w:p w14:paraId="4F398B79" w14:textId="3752AA37"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73" w:history="1">
        <w:r w:rsidRPr="003E1E36">
          <w:rPr>
            <w:rStyle w:val="afff"/>
            <w:noProof/>
          </w:rPr>
          <w:t xml:space="preserve">6 </w:t>
        </w:r>
        <w:r w:rsidRPr="003E1E36">
          <w:rPr>
            <w:rStyle w:val="afff"/>
            <w:noProof/>
          </w:rPr>
          <w:t>商务条款偏离表</w:t>
        </w:r>
        <w:r>
          <w:rPr>
            <w:noProof/>
            <w:webHidden/>
          </w:rPr>
          <w:tab/>
        </w:r>
        <w:r>
          <w:rPr>
            <w:noProof/>
            <w:webHidden/>
          </w:rPr>
          <w:fldChar w:fldCharType="begin"/>
        </w:r>
        <w:r>
          <w:rPr>
            <w:noProof/>
            <w:webHidden/>
          </w:rPr>
          <w:instrText xml:space="preserve"> PAGEREF _Toc10209673 \h </w:instrText>
        </w:r>
        <w:r>
          <w:rPr>
            <w:noProof/>
            <w:webHidden/>
          </w:rPr>
        </w:r>
        <w:r>
          <w:rPr>
            <w:noProof/>
            <w:webHidden/>
          </w:rPr>
          <w:fldChar w:fldCharType="separate"/>
        </w:r>
        <w:r>
          <w:rPr>
            <w:noProof/>
            <w:webHidden/>
          </w:rPr>
          <w:t>57</w:t>
        </w:r>
        <w:r>
          <w:rPr>
            <w:noProof/>
            <w:webHidden/>
          </w:rPr>
          <w:fldChar w:fldCharType="end"/>
        </w:r>
      </w:hyperlink>
    </w:p>
    <w:p w14:paraId="6DA892EC" w14:textId="685B9C5E" w:rsidR="009C4A84" w:rsidRDefault="009C4A84">
      <w:pPr>
        <w:pStyle w:val="TOC3"/>
        <w:tabs>
          <w:tab w:val="left" w:pos="840"/>
          <w:tab w:val="right" w:leader="dot" w:pos="9061"/>
        </w:tabs>
        <w:rPr>
          <w:rFonts w:asciiTheme="minorHAnsi" w:eastAsiaTheme="minorEastAsia" w:hAnsiTheme="minorHAnsi" w:cstheme="minorBidi"/>
          <w:noProof/>
          <w:sz w:val="21"/>
          <w:szCs w:val="22"/>
        </w:rPr>
      </w:pPr>
      <w:hyperlink w:anchor="_Toc10209674" w:history="1">
        <w:r w:rsidRPr="003E1E36">
          <w:rPr>
            <w:rStyle w:val="afff"/>
            <w:noProof/>
          </w:rPr>
          <w:t>7</w:t>
        </w:r>
        <w:r>
          <w:rPr>
            <w:rFonts w:asciiTheme="minorHAnsi" w:eastAsiaTheme="minorEastAsia" w:hAnsiTheme="minorHAnsi" w:cstheme="minorBidi"/>
            <w:noProof/>
            <w:sz w:val="21"/>
            <w:szCs w:val="22"/>
          </w:rPr>
          <w:tab/>
        </w:r>
        <w:r w:rsidRPr="003E1E36">
          <w:rPr>
            <w:rStyle w:val="afff"/>
            <w:noProof/>
          </w:rPr>
          <w:t>资格证明文件</w:t>
        </w:r>
        <w:r>
          <w:rPr>
            <w:noProof/>
            <w:webHidden/>
          </w:rPr>
          <w:tab/>
        </w:r>
        <w:r>
          <w:rPr>
            <w:noProof/>
            <w:webHidden/>
          </w:rPr>
          <w:fldChar w:fldCharType="begin"/>
        </w:r>
        <w:r>
          <w:rPr>
            <w:noProof/>
            <w:webHidden/>
          </w:rPr>
          <w:instrText xml:space="preserve"> PAGEREF _Toc10209674 \h </w:instrText>
        </w:r>
        <w:r>
          <w:rPr>
            <w:noProof/>
            <w:webHidden/>
          </w:rPr>
        </w:r>
        <w:r>
          <w:rPr>
            <w:noProof/>
            <w:webHidden/>
          </w:rPr>
          <w:fldChar w:fldCharType="separate"/>
        </w:r>
        <w:r>
          <w:rPr>
            <w:noProof/>
            <w:webHidden/>
          </w:rPr>
          <w:t>58</w:t>
        </w:r>
        <w:r>
          <w:rPr>
            <w:noProof/>
            <w:webHidden/>
          </w:rPr>
          <w:fldChar w:fldCharType="end"/>
        </w:r>
      </w:hyperlink>
    </w:p>
    <w:p w14:paraId="77194C23" w14:textId="6CC7F59C"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75" w:history="1">
        <w:r w:rsidRPr="003E1E36">
          <w:rPr>
            <w:rStyle w:val="afff"/>
            <w:noProof/>
          </w:rPr>
          <w:t xml:space="preserve">8 </w:t>
        </w:r>
        <w:r w:rsidRPr="003E1E36">
          <w:rPr>
            <w:rStyle w:val="afff"/>
            <w:noProof/>
          </w:rPr>
          <w:t>业绩案例一览表</w:t>
        </w:r>
        <w:r>
          <w:rPr>
            <w:noProof/>
            <w:webHidden/>
          </w:rPr>
          <w:tab/>
        </w:r>
        <w:r>
          <w:rPr>
            <w:noProof/>
            <w:webHidden/>
          </w:rPr>
          <w:fldChar w:fldCharType="begin"/>
        </w:r>
        <w:r>
          <w:rPr>
            <w:noProof/>
            <w:webHidden/>
          </w:rPr>
          <w:instrText xml:space="preserve"> PAGEREF _Toc10209675 \h </w:instrText>
        </w:r>
        <w:r>
          <w:rPr>
            <w:noProof/>
            <w:webHidden/>
          </w:rPr>
        </w:r>
        <w:r>
          <w:rPr>
            <w:noProof/>
            <w:webHidden/>
          </w:rPr>
          <w:fldChar w:fldCharType="separate"/>
        </w:r>
        <w:r>
          <w:rPr>
            <w:noProof/>
            <w:webHidden/>
          </w:rPr>
          <w:t>76</w:t>
        </w:r>
        <w:r>
          <w:rPr>
            <w:noProof/>
            <w:webHidden/>
          </w:rPr>
          <w:fldChar w:fldCharType="end"/>
        </w:r>
      </w:hyperlink>
    </w:p>
    <w:p w14:paraId="208AC3D7" w14:textId="5950EBE6"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76" w:history="1">
        <w:r w:rsidRPr="003E1E36">
          <w:rPr>
            <w:rStyle w:val="afff"/>
            <w:noProof/>
          </w:rPr>
          <w:t xml:space="preserve">9 </w:t>
        </w:r>
        <w:r w:rsidRPr="003E1E36">
          <w:rPr>
            <w:rStyle w:val="afff"/>
            <w:noProof/>
          </w:rPr>
          <w:t>投标保证金</w:t>
        </w:r>
        <w:r>
          <w:rPr>
            <w:noProof/>
            <w:webHidden/>
          </w:rPr>
          <w:tab/>
        </w:r>
        <w:r>
          <w:rPr>
            <w:noProof/>
            <w:webHidden/>
          </w:rPr>
          <w:fldChar w:fldCharType="begin"/>
        </w:r>
        <w:r>
          <w:rPr>
            <w:noProof/>
            <w:webHidden/>
          </w:rPr>
          <w:instrText xml:space="preserve"> PAGEREF _Toc10209676 \h </w:instrText>
        </w:r>
        <w:r>
          <w:rPr>
            <w:noProof/>
            <w:webHidden/>
          </w:rPr>
        </w:r>
        <w:r>
          <w:rPr>
            <w:noProof/>
            <w:webHidden/>
          </w:rPr>
          <w:fldChar w:fldCharType="separate"/>
        </w:r>
        <w:r>
          <w:rPr>
            <w:noProof/>
            <w:webHidden/>
          </w:rPr>
          <w:t>77</w:t>
        </w:r>
        <w:r>
          <w:rPr>
            <w:noProof/>
            <w:webHidden/>
          </w:rPr>
          <w:fldChar w:fldCharType="end"/>
        </w:r>
      </w:hyperlink>
    </w:p>
    <w:p w14:paraId="0687E2F4" w14:textId="5F7DE3F3"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77" w:history="1">
        <w:r w:rsidRPr="003E1E36">
          <w:rPr>
            <w:rStyle w:val="afff"/>
            <w:noProof/>
          </w:rPr>
          <w:t xml:space="preserve">10 </w:t>
        </w:r>
        <w:r w:rsidRPr="003E1E36">
          <w:rPr>
            <w:rStyle w:val="afff"/>
            <w:noProof/>
          </w:rPr>
          <w:t>中标服务费承诺书</w:t>
        </w:r>
        <w:r>
          <w:rPr>
            <w:noProof/>
            <w:webHidden/>
          </w:rPr>
          <w:tab/>
        </w:r>
        <w:r>
          <w:rPr>
            <w:noProof/>
            <w:webHidden/>
          </w:rPr>
          <w:fldChar w:fldCharType="begin"/>
        </w:r>
        <w:r>
          <w:rPr>
            <w:noProof/>
            <w:webHidden/>
          </w:rPr>
          <w:instrText xml:space="preserve"> PAGEREF _Toc10209677 \h </w:instrText>
        </w:r>
        <w:r>
          <w:rPr>
            <w:noProof/>
            <w:webHidden/>
          </w:rPr>
        </w:r>
        <w:r>
          <w:rPr>
            <w:noProof/>
            <w:webHidden/>
          </w:rPr>
          <w:fldChar w:fldCharType="separate"/>
        </w:r>
        <w:r>
          <w:rPr>
            <w:noProof/>
            <w:webHidden/>
          </w:rPr>
          <w:t>78</w:t>
        </w:r>
        <w:r>
          <w:rPr>
            <w:noProof/>
            <w:webHidden/>
          </w:rPr>
          <w:fldChar w:fldCharType="end"/>
        </w:r>
      </w:hyperlink>
    </w:p>
    <w:p w14:paraId="261A67EF" w14:textId="3C9BA3F4"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78" w:history="1">
        <w:r w:rsidRPr="003E1E36">
          <w:rPr>
            <w:rStyle w:val="afff"/>
            <w:noProof/>
          </w:rPr>
          <w:t xml:space="preserve">11 </w:t>
        </w:r>
        <w:r w:rsidRPr="003E1E36">
          <w:rPr>
            <w:rStyle w:val="afff"/>
            <w:noProof/>
          </w:rPr>
          <w:t>与采购项目的关系申明</w:t>
        </w:r>
        <w:r>
          <w:rPr>
            <w:noProof/>
            <w:webHidden/>
          </w:rPr>
          <w:tab/>
        </w:r>
        <w:r>
          <w:rPr>
            <w:noProof/>
            <w:webHidden/>
          </w:rPr>
          <w:fldChar w:fldCharType="begin"/>
        </w:r>
        <w:r>
          <w:rPr>
            <w:noProof/>
            <w:webHidden/>
          </w:rPr>
          <w:instrText xml:space="preserve"> PAGEREF _Toc10209678 \h </w:instrText>
        </w:r>
        <w:r>
          <w:rPr>
            <w:noProof/>
            <w:webHidden/>
          </w:rPr>
        </w:r>
        <w:r>
          <w:rPr>
            <w:noProof/>
            <w:webHidden/>
          </w:rPr>
          <w:fldChar w:fldCharType="separate"/>
        </w:r>
        <w:r>
          <w:rPr>
            <w:noProof/>
            <w:webHidden/>
          </w:rPr>
          <w:t>79</w:t>
        </w:r>
        <w:r>
          <w:rPr>
            <w:noProof/>
            <w:webHidden/>
          </w:rPr>
          <w:fldChar w:fldCharType="end"/>
        </w:r>
      </w:hyperlink>
    </w:p>
    <w:p w14:paraId="5E1205A1" w14:textId="7F24FBB9"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79" w:history="1">
        <w:r w:rsidRPr="003E1E36">
          <w:rPr>
            <w:rStyle w:val="afff"/>
            <w:noProof/>
          </w:rPr>
          <w:t xml:space="preserve">12 </w:t>
        </w:r>
        <w:r w:rsidRPr="003E1E36">
          <w:rPr>
            <w:rStyle w:val="afff"/>
            <w:noProof/>
          </w:rPr>
          <w:t>与投标单位存在关联关系的单位情况说明</w:t>
        </w:r>
        <w:r>
          <w:rPr>
            <w:noProof/>
            <w:webHidden/>
          </w:rPr>
          <w:tab/>
        </w:r>
        <w:r>
          <w:rPr>
            <w:noProof/>
            <w:webHidden/>
          </w:rPr>
          <w:fldChar w:fldCharType="begin"/>
        </w:r>
        <w:r>
          <w:rPr>
            <w:noProof/>
            <w:webHidden/>
          </w:rPr>
          <w:instrText xml:space="preserve"> PAGEREF _Toc10209679 \h </w:instrText>
        </w:r>
        <w:r>
          <w:rPr>
            <w:noProof/>
            <w:webHidden/>
          </w:rPr>
        </w:r>
        <w:r>
          <w:rPr>
            <w:noProof/>
            <w:webHidden/>
          </w:rPr>
          <w:fldChar w:fldCharType="separate"/>
        </w:r>
        <w:r>
          <w:rPr>
            <w:noProof/>
            <w:webHidden/>
          </w:rPr>
          <w:t>80</w:t>
        </w:r>
        <w:r>
          <w:rPr>
            <w:noProof/>
            <w:webHidden/>
          </w:rPr>
          <w:fldChar w:fldCharType="end"/>
        </w:r>
      </w:hyperlink>
    </w:p>
    <w:p w14:paraId="746EC81A" w14:textId="5A011378"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80" w:history="1">
        <w:r w:rsidRPr="003E1E36">
          <w:rPr>
            <w:rStyle w:val="afff"/>
            <w:noProof/>
          </w:rPr>
          <w:t xml:space="preserve">13 </w:t>
        </w:r>
        <w:r w:rsidRPr="003E1E36">
          <w:rPr>
            <w:rStyle w:val="afff"/>
            <w:noProof/>
          </w:rPr>
          <w:t>投标人企业类型声明函</w:t>
        </w:r>
        <w:r>
          <w:rPr>
            <w:noProof/>
            <w:webHidden/>
          </w:rPr>
          <w:tab/>
        </w:r>
        <w:r>
          <w:rPr>
            <w:noProof/>
            <w:webHidden/>
          </w:rPr>
          <w:fldChar w:fldCharType="begin"/>
        </w:r>
        <w:r>
          <w:rPr>
            <w:noProof/>
            <w:webHidden/>
          </w:rPr>
          <w:instrText xml:space="preserve"> PAGEREF _Toc10209680 \h </w:instrText>
        </w:r>
        <w:r>
          <w:rPr>
            <w:noProof/>
            <w:webHidden/>
          </w:rPr>
        </w:r>
        <w:r>
          <w:rPr>
            <w:noProof/>
            <w:webHidden/>
          </w:rPr>
          <w:fldChar w:fldCharType="separate"/>
        </w:r>
        <w:r>
          <w:rPr>
            <w:noProof/>
            <w:webHidden/>
          </w:rPr>
          <w:t>82</w:t>
        </w:r>
        <w:r>
          <w:rPr>
            <w:noProof/>
            <w:webHidden/>
          </w:rPr>
          <w:fldChar w:fldCharType="end"/>
        </w:r>
      </w:hyperlink>
    </w:p>
    <w:p w14:paraId="58FF8CBF" w14:textId="6BD3B30B"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81" w:history="1">
        <w:r w:rsidRPr="003E1E36">
          <w:rPr>
            <w:rStyle w:val="afff"/>
            <w:noProof/>
          </w:rPr>
          <w:t xml:space="preserve">14 </w:t>
        </w:r>
        <w:r w:rsidRPr="003E1E36">
          <w:rPr>
            <w:rStyle w:val="afff"/>
            <w:noProof/>
          </w:rPr>
          <w:t>拟用于本项目人员资格和经历情况（如适用）</w:t>
        </w:r>
        <w:r>
          <w:rPr>
            <w:noProof/>
            <w:webHidden/>
          </w:rPr>
          <w:tab/>
        </w:r>
        <w:r>
          <w:rPr>
            <w:noProof/>
            <w:webHidden/>
          </w:rPr>
          <w:fldChar w:fldCharType="begin"/>
        </w:r>
        <w:r>
          <w:rPr>
            <w:noProof/>
            <w:webHidden/>
          </w:rPr>
          <w:instrText xml:space="preserve"> PAGEREF _Toc10209681 \h </w:instrText>
        </w:r>
        <w:r>
          <w:rPr>
            <w:noProof/>
            <w:webHidden/>
          </w:rPr>
        </w:r>
        <w:r>
          <w:rPr>
            <w:noProof/>
            <w:webHidden/>
          </w:rPr>
          <w:fldChar w:fldCharType="separate"/>
        </w:r>
        <w:r>
          <w:rPr>
            <w:noProof/>
            <w:webHidden/>
          </w:rPr>
          <w:t>87</w:t>
        </w:r>
        <w:r>
          <w:rPr>
            <w:noProof/>
            <w:webHidden/>
          </w:rPr>
          <w:fldChar w:fldCharType="end"/>
        </w:r>
      </w:hyperlink>
    </w:p>
    <w:p w14:paraId="5EC76C9A" w14:textId="25A12C65"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82" w:history="1">
        <w:r w:rsidRPr="003E1E36">
          <w:rPr>
            <w:rStyle w:val="afff"/>
            <w:noProof/>
          </w:rPr>
          <w:t xml:space="preserve">15 </w:t>
        </w:r>
        <w:r w:rsidRPr="003E1E36">
          <w:rPr>
            <w:rStyle w:val="afff"/>
            <w:noProof/>
          </w:rPr>
          <w:t>主要技术指标和性能的详细说明</w:t>
        </w:r>
        <w:r>
          <w:rPr>
            <w:noProof/>
            <w:webHidden/>
          </w:rPr>
          <w:tab/>
        </w:r>
        <w:r>
          <w:rPr>
            <w:noProof/>
            <w:webHidden/>
          </w:rPr>
          <w:fldChar w:fldCharType="begin"/>
        </w:r>
        <w:r>
          <w:rPr>
            <w:noProof/>
            <w:webHidden/>
          </w:rPr>
          <w:instrText xml:space="preserve"> PAGEREF _Toc10209682 \h </w:instrText>
        </w:r>
        <w:r>
          <w:rPr>
            <w:noProof/>
            <w:webHidden/>
          </w:rPr>
        </w:r>
        <w:r>
          <w:rPr>
            <w:noProof/>
            <w:webHidden/>
          </w:rPr>
          <w:fldChar w:fldCharType="separate"/>
        </w:r>
        <w:r>
          <w:rPr>
            <w:noProof/>
            <w:webHidden/>
          </w:rPr>
          <w:t>88</w:t>
        </w:r>
        <w:r>
          <w:rPr>
            <w:noProof/>
            <w:webHidden/>
          </w:rPr>
          <w:fldChar w:fldCharType="end"/>
        </w:r>
      </w:hyperlink>
    </w:p>
    <w:p w14:paraId="239E3B65" w14:textId="08DC5466" w:rsidR="009C4A84" w:rsidRDefault="009C4A84">
      <w:pPr>
        <w:pStyle w:val="TOC3"/>
        <w:tabs>
          <w:tab w:val="right" w:leader="dot" w:pos="9061"/>
        </w:tabs>
        <w:rPr>
          <w:rFonts w:asciiTheme="minorHAnsi" w:eastAsiaTheme="minorEastAsia" w:hAnsiTheme="minorHAnsi" w:cstheme="minorBidi"/>
          <w:noProof/>
          <w:sz w:val="21"/>
          <w:szCs w:val="22"/>
        </w:rPr>
      </w:pPr>
      <w:hyperlink w:anchor="_Toc10209683" w:history="1">
        <w:r w:rsidRPr="003E1E36">
          <w:rPr>
            <w:rStyle w:val="afff"/>
            <w:noProof/>
          </w:rPr>
          <w:t xml:space="preserve">16 </w:t>
        </w:r>
        <w:r w:rsidRPr="003E1E36">
          <w:rPr>
            <w:rStyle w:val="afff"/>
            <w:noProof/>
          </w:rPr>
          <w:t>招标文件要求的和投标人认为必要的其它文件</w:t>
        </w:r>
        <w:r>
          <w:rPr>
            <w:noProof/>
            <w:webHidden/>
          </w:rPr>
          <w:tab/>
        </w:r>
        <w:r>
          <w:rPr>
            <w:noProof/>
            <w:webHidden/>
          </w:rPr>
          <w:fldChar w:fldCharType="begin"/>
        </w:r>
        <w:r>
          <w:rPr>
            <w:noProof/>
            <w:webHidden/>
          </w:rPr>
          <w:instrText xml:space="preserve"> PAGEREF _Toc10209683 \h </w:instrText>
        </w:r>
        <w:r>
          <w:rPr>
            <w:noProof/>
            <w:webHidden/>
          </w:rPr>
        </w:r>
        <w:r>
          <w:rPr>
            <w:noProof/>
            <w:webHidden/>
          </w:rPr>
          <w:fldChar w:fldCharType="separate"/>
        </w:r>
        <w:r>
          <w:rPr>
            <w:noProof/>
            <w:webHidden/>
          </w:rPr>
          <w:t>89</w:t>
        </w:r>
        <w:r>
          <w:rPr>
            <w:noProof/>
            <w:webHidden/>
          </w:rPr>
          <w:fldChar w:fldCharType="end"/>
        </w:r>
      </w:hyperlink>
    </w:p>
    <w:p w14:paraId="02FC6C82" w14:textId="7446E1B8" w:rsidR="00144167" w:rsidRPr="00AE69C9" w:rsidRDefault="006A4B91">
      <w:pPr>
        <w:pStyle w:val="affff"/>
      </w:pPr>
      <w:r w:rsidRPr="00AE69C9">
        <w:fldChar w:fldCharType="end"/>
      </w:r>
      <w:bookmarkStart w:id="4" w:name="_Toc288581295"/>
      <w:r w:rsidR="00D63353" w:rsidRPr="00AE69C9">
        <w:br w:type="page"/>
      </w:r>
      <w:bookmarkStart w:id="5" w:name="_Toc310195690"/>
    </w:p>
    <w:p w14:paraId="28DB70EC" w14:textId="77777777" w:rsidR="00144167" w:rsidRPr="00AE69C9" w:rsidRDefault="00D63353">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209621"/>
      <w:r w:rsidRPr="00AE69C9">
        <w:rPr>
          <w:rFonts w:asciiTheme="minorEastAsia" w:eastAsiaTheme="minorEastAsia" w:hAnsiTheme="minorEastAsia" w:hint="eastAsia"/>
          <w:bCs w:val="0"/>
          <w:iCs/>
          <w:kern w:val="2"/>
          <w:sz w:val="30"/>
          <w:szCs w:val="30"/>
        </w:rPr>
        <w:lastRenderedPageBreak/>
        <w:t>第一章</w:t>
      </w:r>
      <w:r w:rsidRPr="00AE69C9">
        <w:rPr>
          <w:rFonts w:asciiTheme="minorEastAsia" w:eastAsiaTheme="minorEastAsia" w:hAnsiTheme="minorEastAsia" w:hint="eastAsia"/>
          <w:sz w:val="30"/>
          <w:szCs w:val="30"/>
        </w:rPr>
        <w:t>投标邀请</w:t>
      </w:r>
      <w:bookmarkEnd w:id="3"/>
      <w:bookmarkEnd w:id="4"/>
      <w:bookmarkEnd w:id="5"/>
      <w:bookmarkEnd w:id="6"/>
      <w:bookmarkEnd w:id="7"/>
    </w:p>
    <w:p w14:paraId="0587E256" w14:textId="079E7A2A" w:rsidR="00144167" w:rsidRPr="00AE69C9" w:rsidRDefault="00D63353">
      <w:pPr>
        <w:spacing w:line="360" w:lineRule="auto"/>
        <w:ind w:firstLineChars="200" w:firstLine="480"/>
        <w:jc w:val="left"/>
        <w:rPr>
          <w:rFonts w:asciiTheme="minorEastAsia" w:eastAsiaTheme="minorEastAsia" w:hAnsiTheme="minorEastAsia"/>
          <w:sz w:val="24"/>
        </w:rPr>
      </w:pPr>
      <w:bookmarkStart w:id="8" w:name="_Toc236642956"/>
      <w:r w:rsidRPr="00AE69C9">
        <w:rPr>
          <w:rFonts w:ascii="宋体" w:hAnsi="宋体" w:hint="eastAsia"/>
          <w:sz w:val="24"/>
        </w:rPr>
        <w:t>北京国际工程咨询有限公司</w:t>
      </w:r>
      <w:r w:rsidRPr="00AE69C9">
        <w:rPr>
          <w:rFonts w:asciiTheme="minorEastAsia" w:eastAsiaTheme="minorEastAsia" w:hAnsiTheme="minorEastAsia" w:hint="eastAsia"/>
          <w:sz w:val="24"/>
        </w:rPr>
        <w:t>受北京第二外国语学院的委托，</w:t>
      </w:r>
      <w:r w:rsidR="009C4A84">
        <w:rPr>
          <w:rFonts w:asciiTheme="minorEastAsia" w:eastAsiaTheme="minorEastAsia" w:hAnsiTheme="minorEastAsia" w:hint="eastAsia"/>
          <w:sz w:val="24"/>
        </w:rPr>
        <w:t>就</w:t>
      </w:r>
      <w:r w:rsidR="00DA7E2A" w:rsidRPr="00DA7E2A">
        <w:rPr>
          <w:rFonts w:asciiTheme="minorEastAsia" w:eastAsiaTheme="minorEastAsia" w:hAnsiTheme="minorEastAsia" w:hint="eastAsia"/>
          <w:sz w:val="24"/>
        </w:rPr>
        <w:t>图书馆建设——数字资源建设项目</w:t>
      </w:r>
      <w:r w:rsidRPr="00AE69C9">
        <w:rPr>
          <w:rFonts w:asciiTheme="minorEastAsia" w:eastAsiaTheme="minorEastAsia" w:hAnsiTheme="minorEastAsia" w:hint="eastAsia"/>
          <w:sz w:val="24"/>
        </w:rPr>
        <w:t>进行国内公开招标，</w:t>
      </w:r>
      <w:r w:rsidRPr="00AE69C9">
        <w:rPr>
          <w:rFonts w:ascii="宋体" w:hAnsi="宋体" w:hint="eastAsia"/>
          <w:sz w:val="24"/>
        </w:rPr>
        <w:t>欢迎合格的投标人前来投标。</w:t>
      </w:r>
    </w:p>
    <w:p w14:paraId="4902A421" w14:textId="0413056A" w:rsidR="00144167" w:rsidRPr="00AE69C9" w:rsidRDefault="00D63353">
      <w:pPr>
        <w:spacing w:line="360" w:lineRule="auto"/>
        <w:ind w:left="1680" w:hangingChars="700" w:hanging="1680"/>
        <w:rPr>
          <w:rFonts w:asciiTheme="minorEastAsia" w:eastAsiaTheme="minorEastAsia" w:hAnsiTheme="minorEastAsia"/>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项目名称</w:t>
      </w:r>
      <w:r w:rsidRPr="00AE69C9">
        <w:rPr>
          <w:rFonts w:asciiTheme="minorEastAsia" w:eastAsiaTheme="minorEastAsia" w:hAnsiTheme="minorEastAsia" w:hint="eastAsia"/>
          <w:sz w:val="24"/>
        </w:rPr>
        <w:t>：</w:t>
      </w:r>
      <w:r w:rsidR="00DA7E2A" w:rsidRPr="00DA7E2A">
        <w:rPr>
          <w:rFonts w:hint="eastAsia"/>
          <w:sz w:val="24"/>
        </w:rPr>
        <w:t>图书馆建设——数字资源建设项目</w:t>
      </w:r>
    </w:p>
    <w:p w14:paraId="055F6A3F" w14:textId="77777777" w:rsidR="00144167" w:rsidRPr="00AE69C9" w:rsidRDefault="00D63353">
      <w:pPr>
        <w:spacing w:line="360" w:lineRule="auto"/>
        <w:ind w:left="1560" w:hangingChars="650" w:hanging="1560"/>
        <w:rPr>
          <w:rFonts w:asciiTheme="minorEastAsia" w:eastAsiaTheme="minorEastAsia" w:hAnsiTheme="minorEastAsia"/>
          <w:sz w:val="24"/>
        </w:rPr>
      </w:pPr>
      <w:r w:rsidRPr="00AE69C9">
        <w:rPr>
          <w:rFonts w:asciiTheme="minorEastAsia" w:eastAsiaTheme="minorEastAsia" w:hAnsiTheme="minorEastAsia"/>
          <w:sz w:val="24"/>
        </w:rPr>
        <w:t>2、</w:t>
      </w:r>
      <w:r w:rsidRPr="00AE69C9">
        <w:rPr>
          <w:rFonts w:asciiTheme="minorEastAsia" w:eastAsiaTheme="minorEastAsia" w:hAnsiTheme="minorEastAsia" w:hint="eastAsia"/>
          <w:sz w:val="24"/>
        </w:rPr>
        <w:t>项目编号</w:t>
      </w:r>
      <w:r w:rsidRPr="00AE69C9">
        <w:rPr>
          <w:rFonts w:asciiTheme="minorEastAsia" w:eastAsiaTheme="minorEastAsia" w:hAnsiTheme="minorEastAsia"/>
          <w:sz w:val="24"/>
        </w:rPr>
        <w:t>：BIECC-ZB6836</w:t>
      </w:r>
    </w:p>
    <w:p w14:paraId="387BA7B6" w14:textId="77777777" w:rsidR="00144167" w:rsidRPr="00AE69C9" w:rsidRDefault="00D63353">
      <w:pPr>
        <w:spacing w:line="360" w:lineRule="auto"/>
        <w:ind w:left="1680" w:hangingChars="700" w:hanging="1680"/>
        <w:rPr>
          <w:rFonts w:asciiTheme="minorEastAsia" w:eastAsiaTheme="minorEastAsia" w:hAnsiTheme="minorEastAsia"/>
          <w:sz w:val="24"/>
        </w:rPr>
      </w:pPr>
      <w:r w:rsidRPr="00AE69C9">
        <w:rPr>
          <w:rFonts w:asciiTheme="minorEastAsia" w:eastAsiaTheme="minorEastAsia" w:hAnsiTheme="minorEastAsia"/>
          <w:sz w:val="24"/>
        </w:rPr>
        <w:t>3、招标内容：</w:t>
      </w:r>
    </w:p>
    <w:tbl>
      <w:tblPr>
        <w:tblStyle w:val="afff2"/>
        <w:tblW w:w="9066" w:type="dxa"/>
        <w:tblInd w:w="-5" w:type="dxa"/>
        <w:tblLayout w:type="fixed"/>
        <w:tblLook w:val="04A0" w:firstRow="1" w:lastRow="0" w:firstColumn="1" w:lastColumn="0" w:noHBand="0" w:noVBand="1"/>
      </w:tblPr>
      <w:tblGrid>
        <w:gridCol w:w="851"/>
        <w:gridCol w:w="1274"/>
        <w:gridCol w:w="3747"/>
        <w:gridCol w:w="1692"/>
        <w:gridCol w:w="1502"/>
      </w:tblGrid>
      <w:tr w:rsidR="00AE69C9" w:rsidRPr="00DA7E2A" w14:paraId="5C24AA4F" w14:textId="77777777" w:rsidTr="009C4A84">
        <w:tc>
          <w:tcPr>
            <w:tcW w:w="851" w:type="dxa"/>
            <w:vAlign w:val="center"/>
          </w:tcPr>
          <w:p w14:paraId="7ADDCD20" w14:textId="77777777" w:rsidR="00144167" w:rsidRPr="00DA7E2A" w:rsidRDefault="00D63353">
            <w:pPr>
              <w:spacing w:line="360" w:lineRule="auto"/>
              <w:jc w:val="center"/>
              <w:rPr>
                <w:rFonts w:ascii="宋体" w:hAnsi="宋体"/>
                <w:sz w:val="24"/>
              </w:rPr>
            </w:pPr>
            <w:r w:rsidRPr="00DA7E2A">
              <w:rPr>
                <w:rFonts w:ascii="宋体" w:hAnsi="宋体" w:hint="eastAsia"/>
                <w:sz w:val="24"/>
              </w:rPr>
              <w:t>包号</w:t>
            </w:r>
          </w:p>
        </w:tc>
        <w:tc>
          <w:tcPr>
            <w:tcW w:w="1274" w:type="dxa"/>
            <w:vAlign w:val="center"/>
          </w:tcPr>
          <w:p w14:paraId="2A1346ED" w14:textId="77777777" w:rsidR="00144167" w:rsidRPr="00DA7E2A" w:rsidRDefault="00D63353">
            <w:pPr>
              <w:spacing w:line="360" w:lineRule="auto"/>
              <w:jc w:val="center"/>
              <w:rPr>
                <w:rFonts w:ascii="宋体" w:hAnsi="宋体"/>
                <w:sz w:val="24"/>
              </w:rPr>
            </w:pPr>
            <w:r w:rsidRPr="00DA7E2A">
              <w:rPr>
                <w:rFonts w:ascii="宋体" w:hAnsi="宋体" w:hint="eastAsia"/>
                <w:sz w:val="24"/>
              </w:rPr>
              <w:t>分包名称</w:t>
            </w:r>
          </w:p>
        </w:tc>
        <w:tc>
          <w:tcPr>
            <w:tcW w:w="3747" w:type="dxa"/>
            <w:vAlign w:val="center"/>
          </w:tcPr>
          <w:p w14:paraId="4094C724" w14:textId="77777777" w:rsidR="00144167" w:rsidRPr="00DA7E2A" w:rsidRDefault="00D63353">
            <w:pPr>
              <w:spacing w:line="360" w:lineRule="auto"/>
              <w:jc w:val="center"/>
              <w:rPr>
                <w:rFonts w:ascii="宋体" w:hAnsi="宋体"/>
                <w:sz w:val="24"/>
              </w:rPr>
            </w:pPr>
            <w:r w:rsidRPr="00DA7E2A">
              <w:rPr>
                <w:rFonts w:ascii="宋体" w:hAnsi="宋体" w:hint="eastAsia"/>
                <w:sz w:val="24"/>
              </w:rPr>
              <w:t>主要内容</w:t>
            </w:r>
          </w:p>
        </w:tc>
        <w:tc>
          <w:tcPr>
            <w:tcW w:w="1692" w:type="dxa"/>
            <w:vAlign w:val="center"/>
          </w:tcPr>
          <w:p w14:paraId="26A89023" w14:textId="77777777" w:rsidR="00144167" w:rsidRPr="00DA7E2A" w:rsidRDefault="00D63353">
            <w:pPr>
              <w:spacing w:line="360" w:lineRule="auto"/>
              <w:jc w:val="center"/>
              <w:rPr>
                <w:rFonts w:ascii="宋体" w:hAnsi="宋体"/>
                <w:sz w:val="24"/>
              </w:rPr>
            </w:pPr>
            <w:r w:rsidRPr="00DA7E2A">
              <w:rPr>
                <w:rFonts w:ascii="宋体" w:hAnsi="宋体" w:hint="eastAsia"/>
                <w:sz w:val="24"/>
              </w:rPr>
              <w:t>预算金额</w:t>
            </w:r>
          </w:p>
        </w:tc>
        <w:tc>
          <w:tcPr>
            <w:tcW w:w="1502" w:type="dxa"/>
            <w:vAlign w:val="center"/>
          </w:tcPr>
          <w:p w14:paraId="2BAE634F" w14:textId="77777777" w:rsidR="00144167" w:rsidRPr="00DA7E2A" w:rsidRDefault="00D63353">
            <w:pPr>
              <w:spacing w:line="360" w:lineRule="auto"/>
              <w:jc w:val="center"/>
              <w:rPr>
                <w:rFonts w:ascii="宋体" w:hAnsi="宋体"/>
                <w:sz w:val="24"/>
              </w:rPr>
            </w:pPr>
            <w:r w:rsidRPr="00DA7E2A">
              <w:rPr>
                <w:rFonts w:ascii="宋体" w:hAnsi="宋体" w:hint="eastAsia"/>
                <w:kern w:val="0"/>
                <w:sz w:val="24"/>
              </w:rPr>
              <w:t>是否允许进口</w:t>
            </w:r>
          </w:p>
        </w:tc>
      </w:tr>
      <w:tr w:rsidR="00AE69C9" w:rsidRPr="00DA7E2A" w14:paraId="40394A70" w14:textId="77777777" w:rsidTr="009C4A84">
        <w:tc>
          <w:tcPr>
            <w:tcW w:w="851" w:type="dxa"/>
            <w:vAlign w:val="center"/>
          </w:tcPr>
          <w:p w14:paraId="05A68606" w14:textId="77777777" w:rsidR="00144167" w:rsidRPr="00DA7E2A" w:rsidRDefault="00D63353">
            <w:pPr>
              <w:spacing w:line="360" w:lineRule="auto"/>
              <w:jc w:val="center"/>
              <w:rPr>
                <w:rFonts w:ascii="宋体" w:hAnsi="宋体"/>
                <w:sz w:val="24"/>
              </w:rPr>
            </w:pPr>
            <w:r w:rsidRPr="00DA7E2A">
              <w:rPr>
                <w:rFonts w:ascii="宋体" w:hAnsi="宋体" w:hint="eastAsia"/>
                <w:sz w:val="24"/>
              </w:rPr>
              <w:t>1</w:t>
            </w:r>
          </w:p>
        </w:tc>
        <w:tc>
          <w:tcPr>
            <w:tcW w:w="1274" w:type="dxa"/>
            <w:vAlign w:val="center"/>
          </w:tcPr>
          <w:p w14:paraId="6070482E" w14:textId="77777777" w:rsidR="00144167" w:rsidRPr="00DA7E2A" w:rsidRDefault="00D63353">
            <w:pPr>
              <w:spacing w:line="360" w:lineRule="auto"/>
              <w:jc w:val="center"/>
              <w:rPr>
                <w:rFonts w:ascii="宋体" w:hAnsi="宋体"/>
                <w:sz w:val="24"/>
              </w:rPr>
            </w:pPr>
            <w:r w:rsidRPr="00DA7E2A">
              <w:rPr>
                <w:rFonts w:ascii="宋体" w:hAnsi="宋体" w:hint="eastAsia"/>
                <w:kern w:val="0"/>
                <w:sz w:val="24"/>
              </w:rPr>
              <w:t>中文数据库1</w:t>
            </w:r>
          </w:p>
        </w:tc>
        <w:tc>
          <w:tcPr>
            <w:tcW w:w="3747" w:type="dxa"/>
          </w:tcPr>
          <w:p w14:paraId="4E8DE8CC" w14:textId="77777777" w:rsidR="00144167" w:rsidRPr="00DA7E2A" w:rsidRDefault="00D63353">
            <w:pPr>
              <w:spacing w:line="360" w:lineRule="auto"/>
              <w:rPr>
                <w:rFonts w:ascii="宋体" w:hAnsi="宋体"/>
                <w:sz w:val="24"/>
              </w:rPr>
            </w:pPr>
            <w:r w:rsidRPr="00DA7E2A">
              <w:rPr>
                <w:rFonts w:ascii="宋体" w:hAnsi="宋体" w:hint="eastAsia"/>
                <w:sz w:val="24"/>
              </w:rPr>
              <w:t>新生入学教育系统，网上报告厅，人文电子期刊阅览室，中文学术文献数据库，全互动在线法律数据库，国内博硕会议报纸库，经济金融保险研究数据库，交互式外语学习数据库，IT在线学习平台，英语云学习服务平台</w:t>
            </w:r>
          </w:p>
        </w:tc>
        <w:tc>
          <w:tcPr>
            <w:tcW w:w="1692" w:type="dxa"/>
            <w:vAlign w:val="center"/>
          </w:tcPr>
          <w:p w14:paraId="3528BD04" w14:textId="77777777" w:rsidR="00144167" w:rsidRPr="00DA7E2A" w:rsidRDefault="00D63353">
            <w:pPr>
              <w:spacing w:line="360" w:lineRule="auto"/>
              <w:jc w:val="center"/>
              <w:rPr>
                <w:rFonts w:ascii="宋体" w:hAnsi="宋体"/>
                <w:sz w:val="24"/>
              </w:rPr>
            </w:pPr>
            <w:r w:rsidRPr="00DA7E2A">
              <w:rPr>
                <w:rFonts w:ascii="宋体" w:hAnsi="宋体" w:hint="eastAsia"/>
                <w:sz w:val="24"/>
              </w:rPr>
              <w:t>78.8047万元</w:t>
            </w:r>
          </w:p>
        </w:tc>
        <w:tc>
          <w:tcPr>
            <w:tcW w:w="1502" w:type="dxa"/>
            <w:vAlign w:val="center"/>
          </w:tcPr>
          <w:p w14:paraId="76E8134C" w14:textId="77777777" w:rsidR="00144167" w:rsidRPr="00DA7E2A" w:rsidRDefault="00D63353">
            <w:pPr>
              <w:spacing w:line="360" w:lineRule="auto"/>
              <w:jc w:val="center"/>
              <w:rPr>
                <w:rFonts w:ascii="宋体" w:hAnsi="宋体"/>
                <w:sz w:val="24"/>
              </w:rPr>
            </w:pPr>
            <w:r w:rsidRPr="00DA7E2A">
              <w:rPr>
                <w:rFonts w:ascii="宋体" w:hAnsi="宋体" w:hint="eastAsia"/>
                <w:kern w:val="0"/>
                <w:sz w:val="24"/>
              </w:rPr>
              <w:t>否</w:t>
            </w:r>
          </w:p>
        </w:tc>
      </w:tr>
      <w:tr w:rsidR="00AE69C9" w:rsidRPr="00DA7E2A" w14:paraId="4C41BC01" w14:textId="77777777" w:rsidTr="009C4A84">
        <w:tc>
          <w:tcPr>
            <w:tcW w:w="851" w:type="dxa"/>
            <w:vAlign w:val="center"/>
          </w:tcPr>
          <w:p w14:paraId="70E98007" w14:textId="77777777" w:rsidR="00144167" w:rsidRPr="00DA7E2A" w:rsidRDefault="00D63353">
            <w:pPr>
              <w:spacing w:line="360" w:lineRule="auto"/>
              <w:jc w:val="center"/>
              <w:rPr>
                <w:rFonts w:ascii="宋体" w:hAnsi="宋体"/>
                <w:sz w:val="24"/>
              </w:rPr>
            </w:pPr>
            <w:r w:rsidRPr="00DA7E2A">
              <w:rPr>
                <w:rFonts w:ascii="宋体" w:hAnsi="宋体" w:hint="eastAsia"/>
                <w:sz w:val="24"/>
              </w:rPr>
              <w:t>2</w:t>
            </w:r>
          </w:p>
        </w:tc>
        <w:tc>
          <w:tcPr>
            <w:tcW w:w="1274" w:type="dxa"/>
            <w:vAlign w:val="center"/>
          </w:tcPr>
          <w:p w14:paraId="48E18879" w14:textId="77777777" w:rsidR="00144167" w:rsidRPr="00DA7E2A" w:rsidRDefault="00D63353">
            <w:pPr>
              <w:spacing w:line="360" w:lineRule="auto"/>
              <w:jc w:val="center"/>
              <w:rPr>
                <w:rFonts w:ascii="宋体" w:hAnsi="宋体"/>
                <w:sz w:val="24"/>
              </w:rPr>
            </w:pPr>
            <w:r w:rsidRPr="00DA7E2A">
              <w:rPr>
                <w:rFonts w:ascii="宋体" w:hAnsi="宋体" w:hint="eastAsia"/>
                <w:kern w:val="0"/>
                <w:sz w:val="24"/>
              </w:rPr>
              <w:t>中文数据库2</w:t>
            </w:r>
          </w:p>
        </w:tc>
        <w:tc>
          <w:tcPr>
            <w:tcW w:w="3747" w:type="dxa"/>
          </w:tcPr>
          <w:p w14:paraId="0F3D7495" w14:textId="77777777" w:rsidR="00144167" w:rsidRPr="00DA7E2A" w:rsidRDefault="00D63353">
            <w:pPr>
              <w:spacing w:line="360" w:lineRule="auto"/>
              <w:rPr>
                <w:rFonts w:ascii="宋体" w:hAnsi="宋体"/>
                <w:sz w:val="24"/>
              </w:rPr>
            </w:pPr>
            <w:r w:rsidRPr="00DA7E2A">
              <w:rPr>
                <w:rFonts w:ascii="宋体" w:hAnsi="宋体" w:hint="eastAsia"/>
                <w:sz w:val="24"/>
              </w:rPr>
              <w:t>全球统计数据/分析平台，多媒体学习库，晚清民国期刊库，中文社会科学引文索引数据库，学术搜索数据库及云图书馆，考试资源系统，视频教育库，全球案例发现系统，古籍全文检索平台</w:t>
            </w:r>
          </w:p>
        </w:tc>
        <w:tc>
          <w:tcPr>
            <w:tcW w:w="1692" w:type="dxa"/>
            <w:vAlign w:val="center"/>
          </w:tcPr>
          <w:p w14:paraId="43AE3DD0" w14:textId="77777777" w:rsidR="00144167" w:rsidRPr="00DA7E2A" w:rsidRDefault="00D63353">
            <w:pPr>
              <w:spacing w:line="360" w:lineRule="auto"/>
              <w:jc w:val="center"/>
              <w:rPr>
                <w:rFonts w:ascii="宋体" w:hAnsi="宋体"/>
                <w:sz w:val="24"/>
              </w:rPr>
            </w:pPr>
            <w:r w:rsidRPr="00DA7E2A">
              <w:rPr>
                <w:rFonts w:ascii="宋体" w:hAnsi="宋体" w:hint="eastAsia"/>
                <w:sz w:val="24"/>
              </w:rPr>
              <w:t>80.3212万元</w:t>
            </w:r>
          </w:p>
        </w:tc>
        <w:tc>
          <w:tcPr>
            <w:tcW w:w="1502" w:type="dxa"/>
            <w:vAlign w:val="center"/>
          </w:tcPr>
          <w:p w14:paraId="0E862B8F" w14:textId="77777777" w:rsidR="00144167" w:rsidRPr="00DA7E2A" w:rsidRDefault="00D63353">
            <w:pPr>
              <w:spacing w:line="360" w:lineRule="auto"/>
              <w:jc w:val="center"/>
              <w:rPr>
                <w:rFonts w:ascii="宋体" w:hAnsi="宋体"/>
                <w:sz w:val="24"/>
              </w:rPr>
            </w:pPr>
            <w:r w:rsidRPr="00DA7E2A">
              <w:rPr>
                <w:rFonts w:ascii="宋体" w:hAnsi="宋体" w:hint="eastAsia"/>
                <w:kern w:val="0"/>
                <w:sz w:val="24"/>
              </w:rPr>
              <w:t>否</w:t>
            </w:r>
          </w:p>
        </w:tc>
      </w:tr>
      <w:tr w:rsidR="00AE69C9" w:rsidRPr="00DA7E2A" w14:paraId="017019C8" w14:textId="77777777" w:rsidTr="009C4A84">
        <w:tc>
          <w:tcPr>
            <w:tcW w:w="851" w:type="dxa"/>
            <w:vAlign w:val="center"/>
          </w:tcPr>
          <w:p w14:paraId="10D64EE7" w14:textId="77777777" w:rsidR="00144167" w:rsidRPr="00DA7E2A" w:rsidRDefault="00D63353">
            <w:pPr>
              <w:spacing w:line="360" w:lineRule="auto"/>
              <w:jc w:val="center"/>
              <w:rPr>
                <w:rFonts w:ascii="宋体" w:hAnsi="宋体"/>
                <w:sz w:val="24"/>
              </w:rPr>
            </w:pPr>
            <w:r w:rsidRPr="00DA7E2A">
              <w:rPr>
                <w:rFonts w:ascii="宋体" w:hAnsi="宋体" w:hint="eastAsia"/>
                <w:sz w:val="24"/>
              </w:rPr>
              <w:t>3</w:t>
            </w:r>
          </w:p>
        </w:tc>
        <w:tc>
          <w:tcPr>
            <w:tcW w:w="1274" w:type="dxa"/>
            <w:vAlign w:val="center"/>
          </w:tcPr>
          <w:p w14:paraId="089DB3E9" w14:textId="77777777" w:rsidR="00144167" w:rsidRPr="00DA7E2A" w:rsidRDefault="00D63353">
            <w:pPr>
              <w:spacing w:line="360" w:lineRule="auto"/>
              <w:jc w:val="center"/>
              <w:rPr>
                <w:rFonts w:ascii="宋体" w:hAnsi="宋体"/>
                <w:sz w:val="24"/>
              </w:rPr>
            </w:pPr>
            <w:r w:rsidRPr="00DA7E2A">
              <w:rPr>
                <w:rFonts w:ascii="宋体" w:hAnsi="宋体" w:hint="eastAsia"/>
                <w:kern w:val="0"/>
                <w:sz w:val="24"/>
              </w:rPr>
              <w:t>外文数据库1</w:t>
            </w:r>
          </w:p>
        </w:tc>
        <w:tc>
          <w:tcPr>
            <w:tcW w:w="3747" w:type="dxa"/>
          </w:tcPr>
          <w:p w14:paraId="250BA9C5" w14:textId="77777777" w:rsidR="00144167" w:rsidRPr="00DA7E2A" w:rsidRDefault="00D63353">
            <w:pPr>
              <w:spacing w:line="360" w:lineRule="auto"/>
              <w:rPr>
                <w:rFonts w:ascii="宋体" w:hAnsi="宋体"/>
                <w:sz w:val="24"/>
              </w:rPr>
            </w:pPr>
            <w:r w:rsidRPr="00DA7E2A">
              <w:rPr>
                <w:rFonts w:ascii="宋体" w:hAnsi="宋体" w:hint="eastAsia"/>
                <w:sz w:val="24"/>
              </w:rPr>
              <w:t>国外人文社科数据库，俄罗斯大全数据库，法语数据库，国外语言文学期刊数据库，阿拉伯语电子书平台访问费，日语数据库，中东欧多语种期刊在线数据库，英语阅读学习中心，国外管理学数据库，旅游信息数据库，文学资源数据库，阿拉伯语数据库，西文过刊全文数据库，国外人文社科现刊库和过刊全</w:t>
            </w:r>
            <w:r w:rsidRPr="00DA7E2A">
              <w:rPr>
                <w:rFonts w:ascii="宋体" w:hAnsi="宋体" w:hint="eastAsia"/>
                <w:sz w:val="24"/>
              </w:rPr>
              <w:lastRenderedPageBreak/>
              <w:t>库</w:t>
            </w:r>
          </w:p>
        </w:tc>
        <w:tc>
          <w:tcPr>
            <w:tcW w:w="1692" w:type="dxa"/>
            <w:vAlign w:val="center"/>
          </w:tcPr>
          <w:p w14:paraId="4B7C9FEA" w14:textId="77777777" w:rsidR="00144167" w:rsidRPr="00DA7E2A" w:rsidRDefault="00D63353">
            <w:pPr>
              <w:spacing w:line="360" w:lineRule="auto"/>
              <w:jc w:val="center"/>
              <w:rPr>
                <w:rFonts w:ascii="宋体" w:hAnsi="宋体"/>
                <w:sz w:val="24"/>
              </w:rPr>
            </w:pPr>
            <w:r w:rsidRPr="00DA7E2A">
              <w:rPr>
                <w:rFonts w:ascii="宋体" w:hAnsi="宋体"/>
                <w:sz w:val="24"/>
              </w:rPr>
              <w:lastRenderedPageBreak/>
              <w:t>129</w:t>
            </w:r>
            <w:r w:rsidRPr="00DA7E2A">
              <w:rPr>
                <w:rFonts w:ascii="宋体" w:hAnsi="宋体" w:hint="eastAsia"/>
                <w:sz w:val="24"/>
              </w:rPr>
              <w:t>.</w:t>
            </w:r>
            <w:r w:rsidRPr="00DA7E2A">
              <w:rPr>
                <w:rFonts w:ascii="宋体" w:hAnsi="宋体"/>
                <w:sz w:val="24"/>
              </w:rPr>
              <w:t>4894</w:t>
            </w:r>
            <w:r w:rsidRPr="00DA7E2A">
              <w:rPr>
                <w:rFonts w:ascii="宋体" w:hAnsi="宋体" w:hint="eastAsia"/>
                <w:sz w:val="24"/>
              </w:rPr>
              <w:t>万元</w:t>
            </w:r>
          </w:p>
        </w:tc>
        <w:tc>
          <w:tcPr>
            <w:tcW w:w="1502" w:type="dxa"/>
            <w:vAlign w:val="center"/>
          </w:tcPr>
          <w:p w14:paraId="070FBA70" w14:textId="77777777" w:rsidR="00144167" w:rsidRPr="00DA7E2A" w:rsidRDefault="00D63353">
            <w:pPr>
              <w:spacing w:line="360" w:lineRule="auto"/>
              <w:jc w:val="center"/>
              <w:rPr>
                <w:rFonts w:ascii="宋体" w:hAnsi="宋体"/>
                <w:sz w:val="24"/>
              </w:rPr>
            </w:pPr>
            <w:r w:rsidRPr="00DA7E2A">
              <w:rPr>
                <w:rFonts w:ascii="宋体" w:hAnsi="宋体" w:hint="eastAsia"/>
                <w:kern w:val="0"/>
                <w:sz w:val="24"/>
              </w:rPr>
              <w:t>是</w:t>
            </w:r>
          </w:p>
        </w:tc>
      </w:tr>
      <w:tr w:rsidR="00AE69C9" w:rsidRPr="00DA7E2A" w14:paraId="2D44D150" w14:textId="77777777" w:rsidTr="009C4A84">
        <w:tc>
          <w:tcPr>
            <w:tcW w:w="851" w:type="dxa"/>
            <w:vAlign w:val="center"/>
          </w:tcPr>
          <w:p w14:paraId="4499BEE2" w14:textId="77777777" w:rsidR="00144167" w:rsidRPr="00DA7E2A" w:rsidRDefault="00D63353">
            <w:pPr>
              <w:spacing w:line="360" w:lineRule="auto"/>
              <w:jc w:val="center"/>
              <w:rPr>
                <w:rFonts w:ascii="宋体" w:hAnsi="宋体"/>
                <w:sz w:val="24"/>
              </w:rPr>
            </w:pPr>
            <w:r w:rsidRPr="00DA7E2A">
              <w:rPr>
                <w:rFonts w:ascii="宋体" w:hAnsi="宋体" w:hint="eastAsia"/>
                <w:sz w:val="24"/>
              </w:rPr>
              <w:t>4</w:t>
            </w:r>
          </w:p>
        </w:tc>
        <w:tc>
          <w:tcPr>
            <w:tcW w:w="1274" w:type="dxa"/>
            <w:vAlign w:val="center"/>
          </w:tcPr>
          <w:p w14:paraId="593CCAE7" w14:textId="77777777" w:rsidR="00144167" w:rsidRPr="00DA7E2A" w:rsidRDefault="00D63353">
            <w:pPr>
              <w:spacing w:line="360" w:lineRule="auto"/>
              <w:jc w:val="center"/>
              <w:rPr>
                <w:rFonts w:ascii="宋体" w:hAnsi="宋体"/>
                <w:sz w:val="24"/>
              </w:rPr>
            </w:pPr>
            <w:r w:rsidRPr="00DA7E2A">
              <w:rPr>
                <w:rFonts w:ascii="宋体" w:hAnsi="宋体" w:hint="eastAsia"/>
                <w:kern w:val="0"/>
                <w:sz w:val="24"/>
              </w:rPr>
              <w:t>外文数据库2</w:t>
            </w:r>
          </w:p>
        </w:tc>
        <w:tc>
          <w:tcPr>
            <w:tcW w:w="3747" w:type="dxa"/>
          </w:tcPr>
          <w:p w14:paraId="0C40ED51" w14:textId="77777777" w:rsidR="00144167" w:rsidRPr="00DA7E2A" w:rsidRDefault="00D63353">
            <w:pPr>
              <w:spacing w:line="360" w:lineRule="auto"/>
              <w:rPr>
                <w:rFonts w:ascii="宋体" w:hAnsi="宋体"/>
                <w:sz w:val="24"/>
              </w:rPr>
            </w:pPr>
            <w:r w:rsidRPr="00DA7E2A">
              <w:rPr>
                <w:rFonts w:ascii="宋体" w:hAnsi="宋体" w:hint="eastAsia"/>
                <w:sz w:val="24"/>
              </w:rPr>
              <w:t>国外旅游学数据库，国外人文语言文学数据库，国外综合学科和商管财经学科数据库，国外商管财经社会科学数据库，国外博硕士学位论文库，国外人文社科现刊数据库库，国外法律全文数据库，国外电子图书平台使用权，世界旅游组织数据库，大英百科全书数据库，美国历史统计大全，韩国学术信息数据库（语言文学包）</w:t>
            </w:r>
          </w:p>
        </w:tc>
        <w:tc>
          <w:tcPr>
            <w:tcW w:w="1692" w:type="dxa"/>
            <w:vAlign w:val="center"/>
          </w:tcPr>
          <w:p w14:paraId="31DCF765" w14:textId="77777777" w:rsidR="00144167" w:rsidRPr="00DA7E2A" w:rsidRDefault="00D63353">
            <w:pPr>
              <w:spacing w:line="360" w:lineRule="auto"/>
              <w:jc w:val="center"/>
              <w:rPr>
                <w:rFonts w:ascii="宋体" w:hAnsi="宋体"/>
                <w:sz w:val="24"/>
              </w:rPr>
            </w:pPr>
            <w:r w:rsidRPr="00DA7E2A">
              <w:rPr>
                <w:rFonts w:ascii="宋体" w:hAnsi="宋体"/>
                <w:sz w:val="24"/>
              </w:rPr>
              <w:t>110.4303</w:t>
            </w:r>
            <w:r w:rsidRPr="00DA7E2A">
              <w:rPr>
                <w:rFonts w:ascii="宋体" w:hAnsi="宋体" w:hint="eastAsia"/>
                <w:sz w:val="24"/>
              </w:rPr>
              <w:t>万元</w:t>
            </w:r>
          </w:p>
        </w:tc>
        <w:tc>
          <w:tcPr>
            <w:tcW w:w="1502" w:type="dxa"/>
            <w:vAlign w:val="center"/>
          </w:tcPr>
          <w:p w14:paraId="050BB5A9" w14:textId="77777777" w:rsidR="00144167" w:rsidRPr="00DA7E2A" w:rsidRDefault="00D63353">
            <w:pPr>
              <w:spacing w:line="360" w:lineRule="auto"/>
              <w:jc w:val="center"/>
              <w:rPr>
                <w:rFonts w:ascii="宋体" w:hAnsi="宋体"/>
                <w:sz w:val="24"/>
              </w:rPr>
            </w:pPr>
            <w:r w:rsidRPr="00DA7E2A">
              <w:rPr>
                <w:rFonts w:ascii="宋体" w:hAnsi="宋体" w:hint="eastAsia"/>
                <w:kern w:val="0"/>
                <w:sz w:val="24"/>
              </w:rPr>
              <w:t>是</w:t>
            </w:r>
          </w:p>
        </w:tc>
      </w:tr>
    </w:tbl>
    <w:p w14:paraId="441EB763" w14:textId="44D17C07" w:rsidR="00144167" w:rsidRPr="00DA7E2A" w:rsidRDefault="00D63353">
      <w:pPr>
        <w:spacing w:line="360" w:lineRule="auto"/>
        <w:ind w:left="1680" w:hangingChars="700" w:hanging="1680"/>
        <w:rPr>
          <w:rFonts w:asciiTheme="minorEastAsia" w:eastAsiaTheme="minorEastAsia" w:hAnsiTheme="minorEastAsia" w:cs="宋体"/>
          <w:sz w:val="24"/>
        </w:rPr>
      </w:pPr>
      <w:r w:rsidRPr="00AE69C9">
        <w:rPr>
          <w:rFonts w:asciiTheme="minorEastAsia" w:eastAsiaTheme="minorEastAsia" w:hAnsiTheme="minorEastAsia"/>
          <w:sz w:val="24"/>
        </w:rPr>
        <w:t>4、资金来源：</w:t>
      </w:r>
      <w:r w:rsidRPr="00AE69C9">
        <w:rPr>
          <w:rFonts w:asciiTheme="minorEastAsia" w:eastAsiaTheme="minorEastAsia" w:hAnsiTheme="minorEastAsia" w:hint="eastAsia"/>
          <w:sz w:val="24"/>
        </w:rPr>
        <w:t>财政资金。</w:t>
      </w:r>
      <w:r w:rsidRPr="00AE69C9">
        <w:rPr>
          <w:rFonts w:asciiTheme="minorEastAsia" w:eastAsiaTheme="minorEastAsia" w:hAnsiTheme="minorEastAsia" w:cs="宋体" w:hint="eastAsia"/>
          <w:sz w:val="24"/>
        </w:rPr>
        <w:t>项目总预算金额399.0456万元，</w:t>
      </w:r>
      <w:r w:rsidRPr="00DA7E2A">
        <w:rPr>
          <w:rFonts w:asciiTheme="minorEastAsia" w:eastAsiaTheme="minorEastAsia" w:hAnsiTheme="minorEastAsia" w:cs="宋体" w:hint="eastAsia"/>
          <w:sz w:val="24"/>
        </w:rPr>
        <w:t>立项编号：</w:t>
      </w:r>
      <w:r w:rsidR="00DA7E2A" w:rsidRPr="00DA7E2A">
        <w:rPr>
          <w:rFonts w:asciiTheme="minorEastAsia" w:eastAsiaTheme="minorEastAsia" w:hAnsiTheme="minorEastAsia" w:cs="宋体"/>
          <w:sz w:val="24"/>
        </w:rPr>
        <w:t>JBZC2019_014221_302-JH0036-XM001</w:t>
      </w:r>
    </w:p>
    <w:p w14:paraId="696E3C2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5、投标人资格要求</w:t>
      </w:r>
    </w:p>
    <w:p w14:paraId="4507D481"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1）具有独立承担民事责任的能力；</w:t>
      </w:r>
    </w:p>
    <w:p w14:paraId="58703540"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2）具有良好的商业信誉和健全的财务会计制度；</w:t>
      </w:r>
    </w:p>
    <w:p w14:paraId="63B7B0AA"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3）具有履行合同所必需的设备和专业技术能力；</w:t>
      </w:r>
    </w:p>
    <w:p w14:paraId="1901507D"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4）有依法缴纳税收和社会保障资金的良好记录；</w:t>
      </w:r>
      <w:r w:rsidRPr="00AE69C9">
        <w:rPr>
          <w:rFonts w:asciiTheme="minorEastAsia" w:eastAsiaTheme="minorEastAsia" w:hAnsiTheme="minorEastAsia"/>
          <w:sz w:val="24"/>
        </w:rPr>
        <w:tab/>
      </w:r>
    </w:p>
    <w:p w14:paraId="62798002"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5）参加政府采购活动前三年内，在经营活动中没有重大违法记录；</w:t>
      </w:r>
    </w:p>
    <w:p w14:paraId="6A30BA32" w14:textId="77777777" w:rsidR="00144167" w:rsidRPr="00AE69C9" w:rsidRDefault="00D63353">
      <w:pPr>
        <w:spacing w:line="360" w:lineRule="auto"/>
        <w:ind w:leftChars="228" w:left="1079" w:hangingChars="250" w:hanging="60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6</w:t>
      </w:r>
      <w:r w:rsidRPr="00AE69C9">
        <w:rPr>
          <w:rFonts w:asciiTheme="minorEastAsia" w:eastAsiaTheme="minorEastAsia" w:hAnsiTheme="minorEastAsia" w:hint="eastAsia"/>
          <w:sz w:val="24"/>
        </w:rPr>
        <w:t>）投标人</w:t>
      </w:r>
      <w:r w:rsidRPr="00AE69C9">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AE69C9">
        <w:rPr>
          <w:rFonts w:asciiTheme="minorEastAsia" w:eastAsiaTheme="minorEastAsia" w:hAnsiTheme="minorEastAsia" w:hint="eastAsia"/>
          <w:sz w:val="24"/>
        </w:rPr>
        <w:t>；</w:t>
      </w:r>
    </w:p>
    <w:p w14:paraId="183FC114" w14:textId="689E4A3E" w:rsidR="00144167" w:rsidRPr="00AE69C9" w:rsidRDefault="00D63353">
      <w:pPr>
        <w:spacing w:line="360" w:lineRule="auto"/>
        <w:ind w:leftChars="228" w:left="1079" w:hangingChars="250" w:hanging="600"/>
        <w:rPr>
          <w:rFonts w:asciiTheme="minorEastAsia" w:eastAsiaTheme="minorEastAsia" w:hAnsiTheme="minorEastAsia"/>
          <w:sz w:val="24"/>
        </w:rPr>
      </w:pPr>
      <w:r w:rsidRPr="00AE69C9">
        <w:rPr>
          <w:rFonts w:asciiTheme="minorEastAsia" w:eastAsiaTheme="minorEastAsia" w:hAnsiTheme="minorEastAsia" w:hint="eastAsia"/>
          <w:sz w:val="24"/>
        </w:rPr>
        <w:t>（</w:t>
      </w:r>
      <w:r w:rsidR="00AE69C9" w:rsidRPr="00AE69C9">
        <w:rPr>
          <w:rFonts w:asciiTheme="minorEastAsia" w:eastAsiaTheme="minorEastAsia" w:hAnsiTheme="minorEastAsia"/>
          <w:sz w:val="24"/>
        </w:rPr>
        <w:t>7</w:t>
      </w:r>
      <w:r w:rsidRPr="00AE69C9">
        <w:rPr>
          <w:rFonts w:asciiTheme="minorEastAsia" w:eastAsiaTheme="minorEastAsia" w:hAnsiTheme="minorEastAsia" w:hint="eastAsia"/>
          <w:sz w:val="24"/>
        </w:rPr>
        <w:t>）法律、行政法规规定的其他条件</w:t>
      </w:r>
      <w:r w:rsidRPr="00AE69C9">
        <w:rPr>
          <w:rFonts w:asciiTheme="minorEastAsia" w:eastAsiaTheme="minorEastAsia" w:hAnsiTheme="minorEastAsia"/>
          <w:sz w:val="24"/>
        </w:rPr>
        <w:t>;</w:t>
      </w:r>
    </w:p>
    <w:p w14:paraId="60DED98E" w14:textId="73A4213A"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00AE69C9" w:rsidRPr="00AE69C9">
        <w:rPr>
          <w:rFonts w:asciiTheme="minorEastAsia" w:eastAsiaTheme="minorEastAsia" w:hAnsiTheme="minorEastAsia"/>
          <w:sz w:val="24"/>
        </w:rPr>
        <w:t>8</w:t>
      </w:r>
      <w:r w:rsidRPr="00AE69C9">
        <w:rPr>
          <w:rFonts w:asciiTheme="minorEastAsia" w:eastAsiaTheme="minorEastAsia" w:hAnsiTheme="minorEastAsia" w:hint="eastAsia"/>
          <w:sz w:val="24"/>
        </w:rPr>
        <w:t>）本项目不接受联合体投标。</w:t>
      </w:r>
    </w:p>
    <w:p w14:paraId="604D0CC0" w14:textId="2F0B39CD"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6、投标报名时间及招标文件发售时间：自2019</w:t>
      </w:r>
      <w:r w:rsidRPr="00AE69C9">
        <w:rPr>
          <w:rFonts w:asciiTheme="minorEastAsia" w:eastAsiaTheme="minorEastAsia" w:hAnsiTheme="minorEastAsia" w:hint="eastAsia"/>
          <w:sz w:val="24"/>
        </w:rPr>
        <w:t>年</w:t>
      </w:r>
      <w:r w:rsidR="00DA7E2A">
        <w:rPr>
          <w:rFonts w:asciiTheme="minorEastAsia" w:eastAsiaTheme="minorEastAsia" w:hAnsiTheme="minorEastAsia" w:hint="eastAsia"/>
          <w:sz w:val="24"/>
        </w:rPr>
        <w:t>5</w:t>
      </w:r>
      <w:r w:rsidRPr="00AE69C9">
        <w:rPr>
          <w:rFonts w:asciiTheme="minorEastAsia" w:eastAsiaTheme="minorEastAsia" w:hAnsiTheme="minorEastAsia" w:hint="eastAsia"/>
          <w:sz w:val="24"/>
        </w:rPr>
        <w:t>月</w:t>
      </w:r>
      <w:r w:rsidR="00DA7E2A">
        <w:rPr>
          <w:rFonts w:asciiTheme="minorEastAsia" w:eastAsiaTheme="minorEastAsia" w:hAnsiTheme="minorEastAsia" w:hint="eastAsia"/>
          <w:sz w:val="24"/>
        </w:rPr>
        <w:t>3</w:t>
      </w:r>
      <w:r w:rsidR="00DA7E2A">
        <w:rPr>
          <w:rFonts w:asciiTheme="minorEastAsia" w:eastAsiaTheme="minorEastAsia" w:hAnsiTheme="minorEastAsia"/>
          <w:sz w:val="24"/>
        </w:rPr>
        <w:t>1</w:t>
      </w:r>
      <w:r w:rsidRPr="00AE69C9">
        <w:rPr>
          <w:rFonts w:asciiTheme="minorEastAsia" w:eastAsiaTheme="minorEastAsia" w:hAnsiTheme="minorEastAsia" w:hint="eastAsia"/>
          <w:sz w:val="24"/>
        </w:rPr>
        <w:t>日起至</w:t>
      </w:r>
      <w:r w:rsidRPr="00AE69C9">
        <w:rPr>
          <w:rFonts w:asciiTheme="minorEastAsia" w:eastAsiaTheme="minorEastAsia" w:hAnsiTheme="minorEastAsia"/>
          <w:sz w:val="24"/>
        </w:rPr>
        <w:t>2019</w:t>
      </w:r>
      <w:r w:rsidRPr="00AE69C9">
        <w:rPr>
          <w:rFonts w:asciiTheme="minorEastAsia" w:eastAsiaTheme="minorEastAsia" w:hAnsiTheme="minorEastAsia" w:hint="eastAsia"/>
          <w:sz w:val="24"/>
        </w:rPr>
        <w:t>年</w:t>
      </w:r>
      <w:r w:rsidR="00DA7E2A">
        <w:rPr>
          <w:rFonts w:asciiTheme="minorEastAsia" w:eastAsiaTheme="minorEastAsia" w:hAnsiTheme="minorEastAsia" w:hint="eastAsia"/>
          <w:sz w:val="24"/>
        </w:rPr>
        <w:t>6</w:t>
      </w:r>
      <w:r w:rsidRPr="00AE69C9">
        <w:rPr>
          <w:rFonts w:asciiTheme="minorEastAsia" w:eastAsiaTheme="minorEastAsia" w:hAnsiTheme="minorEastAsia" w:hint="eastAsia"/>
          <w:sz w:val="24"/>
        </w:rPr>
        <w:t>月</w:t>
      </w:r>
      <w:r w:rsidR="00DA7E2A">
        <w:rPr>
          <w:rFonts w:asciiTheme="minorEastAsia" w:eastAsiaTheme="minorEastAsia" w:hAnsiTheme="minorEastAsia" w:hint="eastAsia"/>
          <w:sz w:val="24"/>
        </w:rPr>
        <w:t>1</w:t>
      </w:r>
      <w:r w:rsidR="00DA7E2A">
        <w:rPr>
          <w:rFonts w:asciiTheme="minorEastAsia" w:eastAsiaTheme="minorEastAsia" w:hAnsiTheme="minorEastAsia"/>
          <w:sz w:val="24"/>
        </w:rPr>
        <w:t>0</w:t>
      </w:r>
      <w:r w:rsidRPr="00AE69C9">
        <w:rPr>
          <w:rFonts w:asciiTheme="minorEastAsia" w:eastAsiaTheme="minorEastAsia" w:hAnsiTheme="minorEastAsia" w:hint="eastAsia"/>
          <w:sz w:val="24"/>
        </w:rPr>
        <w:t>日止，每天</w:t>
      </w:r>
      <w:r w:rsidRPr="00AE69C9">
        <w:rPr>
          <w:rFonts w:ascii="宋体" w:hAnsi="宋体" w:hint="eastAsia"/>
          <w:sz w:val="24"/>
          <w:szCs w:val="21"/>
        </w:rPr>
        <w:t>上午</w:t>
      </w:r>
      <w:r w:rsidRPr="00AE69C9">
        <w:rPr>
          <w:rFonts w:ascii="宋体" w:hAnsi="宋体"/>
          <w:sz w:val="24"/>
          <w:szCs w:val="21"/>
        </w:rPr>
        <w:t>9:30</w:t>
      </w:r>
      <w:r w:rsidRPr="00AE69C9">
        <w:rPr>
          <w:rFonts w:ascii="宋体" w:hAnsi="宋体" w:hint="eastAsia"/>
          <w:sz w:val="24"/>
          <w:szCs w:val="21"/>
        </w:rPr>
        <w:t>至</w:t>
      </w:r>
      <w:r w:rsidRPr="00AE69C9">
        <w:rPr>
          <w:rFonts w:ascii="宋体" w:hAnsi="宋体"/>
          <w:sz w:val="24"/>
          <w:szCs w:val="21"/>
        </w:rPr>
        <w:t>11:30</w:t>
      </w:r>
      <w:r w:rsidRPr="00AE69C9">
        <w:rPr>
          <w:rFonts w:ascii="宋体" w:hAnsi="宋体" w:hint="eastAsia"/>
          <w:sz w:val="24"/>
          <w:szCs w:val="21"/>
        </w:rPr>
        <w:t>，下午</w:t>
      </w:r>
      <w:r w:rsidRPr="00AE69C9">
        <w:rPr>
          <w:rFonts w:ascii="宋体" w:hAnsi="宋体"/>
          <w:sz w:val="24"/>
          <w:szCs w:val="21"/>
        </w:rPr>
        <w:t>13:30</w:t>
      </w:r>
      <w:r w:rsidRPr="00AE69C9">
        <w:rPr>
          <w:rFonts w:ascii="宋体" w:hAnsi="宋体" w:hint="eastAsia"/>
          <w:sz w:val="24"/>
          <w:szCs w:val="21"/>
        </w:rPr>
        <w:t>至</w:t>
      </w:r>
      <w:r w:rsidRPr="00AE69C9">
        <w:rPr>
          <w:rFonts w:ascii="宋体" w:hAnsi="宋体"/>
          <w:sz w:val="24"/>
          <w:szCs w:val="21"/>
        </w:rPr>
        <w:t>16:30</w:t>
      </w:r>
      <w:r w:rsidRPr="00AE69C9">
        <w:rPr>
          <w:rFonts w:ascii="宋体" w:hAnsi="宋体" w:hint="eastAsia"/>
          <w:sz w:val="24"/>
          <w:szCs w:val="21"/>
        </w:rPr>
        <w:t>（北京时间，下同。非工作日只能电汇或网银购买标书）。</w:t>
      </w:r>
    </w:p>
    <w:p w14:paraId="06EF1EB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7、招标文件发售地点：</w:t>
      </w:r>
      <w:r w:rsidRPr="00AE69C9">
        <w:rPr>
          <w:rFonts w:ascii="宋体" w:hAnsi="宋体" w:hint="eastAsia"/>
          <w:sz w:val="24"/>
          <w:szCs w:val="21"/>
        </w:rPr>
        <w:t>北京市海淀区学院路30号科大天工大厦A座608室（北四环学院桥东北角）。</w:t>
      </w:r>
    </w:p>
    <w:p w14:paraId="1E7AC4E0" w14:textId="77777777" w:rsidR="00144167" w:rsidRPr="00AE69C9" w:rsidRDefault="00D63353">
      <w:pPr>
        <w:widowControl/>
        <w:spacing w:line="360" w:lineRule="auto"/>
        <w:jc w:val="left"/>
        <w:rPr>
          <w:rFonts w:ascii="宋体" w:hAnsi="宋体"/>
          <w:sz w:val="24"/>
        </w:rPr>
      </w:pPr>
      <w:r w:rsidRPr="00AE69C9">
        <w:rPr>
          <w:rFonts w:asciiTheme="minorEastAsia" w:eastAsiaTheme="minorEastAsia" w:hAnsiTheme="minorEastAsia"/>
          <w:sz w:val="24"/>
        </w:rPr>
        <w:lastRenderedPageBreak/>
        <w:t>8、招标文件售价：</w:t>
      </w:r>
      <w:r w:rsidRPr="00AE69C9">
        <w:rPr>
          <w:rFonts w:ascii="宋体" w:hAnsi="宋体" w:hint="eastAsia"/>
          <w:b/>
          <w:sz w:val="24"/>
        </w:rPr>
        <w:t>人民币</w:t>
      </w:r>
      <w:r w:rsidRPr="00AE69C9">
        <w:rPr>
          <w:rFonts w:ascii="宋体" w:hAnsi="宋体"/>
          <w:b/>
          <w:sz w:val="24"/>
        </w:rPr>
        <w:t>2</w:t>
      </w:r>
      <w:r w:rsidRPr="00AE69C9">
        <w:rPr>
          <w:rFonts w:ascii="宋体" w:hAnsi="宋体" w:hint="eastAsia"/>
          <w:b/>
          <w:sz w:val="24"/>
        </w:rPr>
        <w:t>00元/包，售后不退（电子版招标文件下载地址：</w:t>
      </w:r>
      <w:r w:rsidR="00F1782C" w:rsidRPr="00AE69C9">
        <w:fldChar w:fldCharType="begin"/>
      </w:r>
      <w:r w:rsidR="00F1782C" w:rsidRPr="00AE69C9">
        <w:instrText xml:space="preserve"> HYPERLINK "http://www.caigou.com.cn/" </w:instrText>
      </w:r>
      <w:r w:rsidR="00F1782C" w:rsidRPr="00AE69C9">
        <w:fldChar w:fldCharType="separate"/>
      </w:r>
      <w:r w:rsidRPr="00AE69C9">
        <w:rPr>
          <w:rFonts w:ascii="宋体" w:hAnsi="宋体"/>
          <w:b/>
          <w:sz w:val="24"/>
        </w:rPr>
        <w:t>www.biecc.com.cn</w:t>
      </w:r>
      <w:r w:rsidR="00F1782C" w:rsidRPr="00AE69C9">
        <w:rPr>
          <w:rFonts w:ascii="宋体" w:hAnsi="宋体"/>
          <w:b/>
          <w:sz w:val="24"/>
        </w:rPr>
        <w:fldChar w:fldCharType="end"/>
      </w:r>
      <w:r w:rsidRPr="00AE69C9">
        <w:rPr>
          <w:rFonts w:ascii="宋体" w:hAnsi="宋体" w:hint="eastAsia"/>
          <w:b/>
          <w:sz w:val="24"/>
        </w:rPr>
        <w:t>，进入主页后搜索项目名称）</w:t>
      </w:r>
      <w:r w:rsidRPr="00AE69C9">
        <w:rPr>
          <w:rFonts w:ascii="宋体" w:hAnsi="宋体" w:hint="eastAsia"/>
          <w:sz w:val="24"/>
        </w:rPr>
        <w:t>。</w:t>
      </w:r>
      <w:r w:rsidRPr="00AE69C9">
        <w:rPr>
          <w:rFonts w:ascii="宋体" w:hAnsi="宋体" w:hint="eastAsia"/>
          <w:b/>
          <w:sz w:val="24"/>
        </w:rPr>
        <w:t>若电汇或网银购买标书，</w:t>
      </w:r>
      <w:hyperlink r:id="rId15" w:history="1">
        <w:r w:rsidRPr="00AE69C9">
          <w:rPr>
            <w:rFonts w:ascii="宋体" w:hAnsi="宋体" w:hint="eastAsia"/>
            <w:b/>
            <w:sz w:val="24"/>
          </w:rPr>
          <w:t>请将电汇底单（网银转账页面）扫描件及以下表格发邮件至</w:t>
        </w:r>
        <w:r w:rsidRPr="00AE69C9">
          <w:rPr>
            <w:rFonts w:ascii="宋体" w:hAnsi="宋体"/>
            <w:b/>
            <w:sz w:val="24"/>
          </w:rPr>
          <w:t>jowena@163.com</w:t>
        </w:r>
      </w:hyperlink>
      <w:r w:rsidRPr="00AE69C9">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AE69C9" w:rsidRPr="00AE69C9" w14:paraId="7BB4060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DF9027" w14:textId="77777777" w:rsidR="00144167" w:rsidRPr="00AE69C9" w:rsidRDefault="00D63353">
            <w:pPr>
              <w:jc w:val="center"/>
              <w:rPr>
                <w:rFonts w:ascii="宋体" w:hAnsi="宋体"/>
                <w:sz w:val="24"/>
              </w:rPr>
            </w:pPr>
            <w:r w:rsidRPr="00AE69C9">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AA0CA6" w14:textId="77777777" w:rsidR="00144167" w:rsidRPr="00AE69C9" w:rsidRDefault="00144167">
            <w:pPr>
              <w:rPr>
                <w:rFonts w:ascii="宋体" w:hAnsi="宋体"/>
                <w:sz w:val="24"/>
              </w:rPr>
            </w:pPr>
            <w:bookmarkStart w:id="9" w:name="_GoBack"/>
            <w:bookmarkEnd w:id="9"/>
          </w:p>
        </w:tc>
      </w:tr>
      <w:tr w:rsidR="00AE69C9" w:rsidRPr="00AE69C9" w14:paraId="2969169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5856EB" w14:textId="77777777" w:rsidR="00144167" w:rsidRPr="00AE69C9" w:rsidRDefault="00D63353">
            <w:pPr>
              <w:jc w:val="center"/>
              <w:rPr>
                <w:rFonts w:ascii="宋体" w:hAnsi="宋体"/>
                <w:sz w:val="24"/>
              </w:rPr>
            </w:pPr>
            <w:r w:rsidRPr="00AE69C9">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0B5283" w14:textId="77777777" w:rsidR="00144167" w:rsidRPr="00AE69C9" w:rsidRDefault="00144167">
            <w:pPr>
              <w:rPr>
                <w:rFonts w:ascii="宋体" w:hAnsi="宋体"/>
                <w:sz w:val="24"/>
              </w:rPr>
            </w:pPr>
          </w:p>
        </w:tc>
      </w:tr>
      <w:tr w:rsidR="00AE69C9" w:rsidRPr="00AE69C9" w14:paraId="37D3B80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94CF76" w14:textId="77777777" w:rsidR="00144167" w:rsidRPr="00AE69C9" w:rsidRDefault="00D63353">
            <w:pPr>
              <w:jc w:val="center"/>
              <w:rPr>
                <w:rFonts w:ascii="宋体" w:hAnsi="宋体"/>
                <w:sz w:val="24"/>
              </w:rPr>
            </w:pPr>
            <w:r w:rsidRPr="00AE69C9">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E7C094" w14:textId="77777777" w:rsidR="00144167" w:rsidRPr="00AE69C9" w:rsidRDefault="00144167">
            <w:pPr>
              <w:rPr>
                <w:rFonts w:ascii="宋体" w:hAnsi="宋体"/>
                <w:sz w:val="24"/>
              </w:rPr>
            </w:pPr>
          </w:p>
        </w:tc>
      </w:tr>
      <w:tr w:rsidR="00AE69C9" w:rsidRPr="00AE69C9" w14:paraId="7C010F7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771E1" w14:textId="77777777" w:rsidR="00144167" w:rsidRPr="00AE69C9" w:rsidRDefault="00D63353">
            <w:pPr>
              <w:jc w:val="center"/>
              <w:rPr>
                <w:rFonts w:ascii="宋体" w:hAnsi="宋体"/>
                <w:sz w:val="24"/>
              </w:rPr>
            </w:pPr>
            <w:r w:rsidRPr="00AE69C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E8AB50" w14:textId="77777777" w:rsidR="00144167" w:rsidRPr="00AE69C9" w:rsidRDefault="00144167">
            <w:pPr>
              <w:rPr>
                <w:rFonts w:ascii="宋体" w:hAnsi="宋体"/>
                <w:sz w:val="24"/>
              </w:rPr>
            </w:pPr>
          </w:p>
        </w:tc>
      </w:tr>
      <w:tr w:rsidR="00AE69C9" w:rsidRPr="00AE69C9" w14:paraId="685D362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BAA47D" w14:textId="77777777" w:rsidR="00144167" w:rsidRPr="00AE69C9" w:rsidRDefault="00D63353">
            <w:pPr>
              <w:jc w:val="center"/>
              <w:rPr>
                <w:rFonts w:ascii="宋体" w:hAnsi="宋体"/>
                <w:sz w:val="24"/>
              </w:rPr>
            </w:pPr>
            <w:r w:rsidRPr="00AE69C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453709" w14:textId="77777777" w:rsidR="00144167" w:rsidRPr="00AE69C9" w:rsidRDefault="00144167">
            <w:pPr>
              <w:rPr>
                <w:rFonts w:ascii="宋体" w:hAnsi="宋体"/>
                <w:sz w:val="24"/>
              </w:rPr>
            </w:pPr>
          </w:p>
        </w:tc>
      </w:tr>
      <w:tr w:rsidR="00AE69C9" w:rsidRPr="00AE69C9" w14:paraId="5DFE87D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F24C01" w14:textId="77777777" w:rsidR="00144167" w:rsidRPr="00AE69C9" w:rsidRDefault="00D63353">
            <w:pPr>
              <w:jc w:val="center"/>
              <w:rPr>
                <w:rFonts w:ascii="宋体" w:hAnsi="宋体"/>
                <w:sz w:val="24"/>
              </w:rPr>
            </w:pPr>
            <w:r w:rsidRPr="00AE69C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5AAF29" w14:textId="77777777" w:rsidR="00144167" w:rsidRPr="00AE69C9" w:rsidRDefault="00144167">
            <w:pPr>
              <w:rPr>
                <w:rFonts w:ascii="宋体" w:hAnsi="宋体"/>
                <w:sz w:val="24"/>
              </w:rPr>
            </w:pPr>
          </w:p>
        </w:tc>
      </w:tr>
      <w:tr w:rsidR="00AE69C9" w:rsidRPr="00AE69C9" w14:paraId="489B998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AE3C0B" w14:textId="77777777" w:rsidR="00144167" w:rsidRPr="00AE69C9" w:rsidRDefault="00D63353">
            <w:pPr>
              <w:jc w:val="center"/>
              <w:rPr>
                <w:rFonts w:ascii="宋体" w:hAnsi="宋体"/>
                <w:sz w:val="24"/>
              </w:rPr>
            </w:pPr>
            <w:r w:rsidRPr="00AE69C9">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422BEB" w14:textId="77777777" w:rsidR="00144167" w:rsidRPr="00AE69C9" w:rsidRDefault="00144167">
            <w:pPr>
              <w:rPr>
                <w:rFonts w:ascii="宋体" w:hAnsi="宋体"/>
                <w:sz w:val="24"/>
              </w:rPr>
            </w:pPr>
          </w:p>
        </w:tc>
      </w:tr>
    </w:tbl>
    <w:p w14:paraId="145CE07A" w14:textId="77777777" w:rsidR="00144167" w:rsidRPr="00AE69C9" w:rsidRDefault="00D63353">
      <w:pPr>
        <w:widowControl/>
        <w:spacing w:line="360" w:lineRule="auto"/>
        <w:jc w:val="left"/>
        <w:rPr>
          <w:rFonts w:asciiTheme="minorEastAsia" w:eastAsiaTheme="minorEastAsia" w:hAnsiTheme="minorEastAsia"/>
          <w:sz w:val="24"/>
        </w:rPr>
      </w:pPr>
      <w:r w:rsidRPr="00AE69C9">
        <w:rPr>
          <w:rFonts w:asciiTheme="minorEastAsia" w:eastAsiaTheme="minorEastAsia" w:hAnsiTheme="minorEastAsia"/>
          <w:sz w:val="24"/>
        </w:rPr>
        <w:t>10</w:t>
      </w:r>
      <w:r w:rsidRPr="00AE69C9">
        <w:rPr>
          <w:rFonts w:asciiTheme="minorEastAsia" w:eastAsiaTheme="minorEastAsia" w:hAnsiTheme="minorEastAsia" w:hint="eastAsia"/>
          <w:sz w:val="24"/>
        </w:rPr>
        <w:t>、公告期限：</w:t>
      </w:r>
      <w:r w:rsidRPr="00AE69C9">
        <w:rPr>
          <w:rFonts w:asciiTheme="minorEastAsia" w:eastAsiaTheme="minorEastAsia" w:hAnsiTheme="minorEastAsia"/>
          <w:sz w:val="24"/>
        </w:rPr>
        <w:t>5个工作日</w:t>
      </w:r>
    </w:p>
    <w:p w14:paraId="4A1C7067" w14:textId="64B21C0D" w:rsidR="00144167" w:rsidRPr="00AE69C9" w:rsidRDefault="00D63353">
      <w:pPr>
        <w:spacing w:line="360" w:lineRule="auto"/>
        <w:ind w:leftChars="-1" w:left="-2"/>
        <w:rPr>
          <w:rFonts w:asciiTheme="minorEastAsia" w:eastAsiaTheme="minorEastAsia" w:hAnsiTheme="minorEastAsia"/>
          <w:sz w:val="24"/>
        </w:rPr>
      </w:pPr>
      <w:r w:rsidRPr="00AE69C9">
        <w:rPr>
          <w:rFonts w:asciiTheme="minorEastAsia" w:eastAsiaTheme="minorEastAsia" w:hAnsiTheme="minorEastAsia"/>
          <w:sz w:val="24"/>
        </w:rPr>
        <w:t>11</w:t>
      </w:r>
      <w:r w:rsidRPr="00AE69C9">
        <w:rPr>
          <w:rFonts w:asciiTheme="minorEastAsia" w:eastAsiaTheme="minorEastAsia" w:hAnsiTheme="minorEastAsia" w:hint="eastAsia"/>
          <w:sz w:val="24"/>
        </w:rPr>
        <w:t>、投标文件递交时间：</w:t>
      </w:r>
      <w:r w:rsidRPr="00AE69C9">
        <w:rPr>
          <w:rFonts w:asciiTheme="minorEastAsia" w:eastAsiaTheme="minorEastAsia" w:hAnsiTheme="minorEastAsia"/>
          <w:sz w:val="24"/>
        </w:rPr>
        <w:t>2019</w:t>
      </w:r>
      <w:r w:rsidRPr="00AE69C9">
        <w:rPr>
          <w:rFonts w:asciiTheme="minorEastAsia" w:eastAsiaTheme="minorEastAsia" w:hAnsiTheme="minorEastAsia" w:hint="eastAsia"/>
          <w:sz w:val="24"/>
        </w:rPr>
        <w:t>年</w:t>
      </w:r>
      <w:r w:rsidR="00DA7E2A">
        <w:rPr>
          <w:rFonts w:asciiTheme="minorEastAsia" w:eastAsiaTheme="minorEastAsia" w:hAnsiTheme="minorEastAsia" w:hint="eastAsia"/>
          <w:sz w:val="24"/>
        </w:rPr>
        <w:t>6</w:t>
      </w:r>
      <w:r w:rsidRPr="00AE69C9">
        <w:rPr>
          <w:rFonts w:asciiTheme="minorEastAsia" w:eastAsiaTheme="minorEastAsia" w:hAnsiTheme="minorEastAsia" w:hint="eastAsia"/>
          <w:sz w:val="24"/>
        </w:rPr>
        <w:t>月</w:t>
      </w:r>
      <w:r w:rsidR="00DA7E2A">
        <w:rPr>
          <w:rFonts w:asciiTheme="minorEastAsia" w:eastAsiaTheme="minorEastAsia" w:hAnsiTheme="minorEastAsia" w:hint="eastAsia"/>
          <w:sz w:val="24"/>
        </w:rPr>
        <w:t>2</w:t>
      </w:r>
      <w:r w:rsidR="00DA7E2A">
        <w:rPr>
          <w:rFonts w:asciiTheme="minorEastAsia" w:eastAsiaTheme="minorEastAsia" w:hAnsiTheme="minorEastAsia"/>
          <w:sz w:val="24"/>
        </w:rPr>
        <w:t>1</w:t>
      </w:r>
      <w:r w:rsidRPr="00AE69C9">
        <w:rPr>
          <w:rFonts w:asciiTheme="minorEastAsia" w:eastAsiaTheme="minorEastAsia" w:hAnsiTheme="minorEastAsia" w:hint="eastAsia"/>
          <w:sz w:val="24"/>
        </w:rPr>
        <w:t>日</w:t>
      </w:r>
      <w:r w:rsidR="00DA7E2A">
        <w:rPr>
          <w:rFonts w:asciiTheme="minorEastAsia" w:eastAsiaTheme="minorEastAsia" w:hAnsiTheme="minorEastAsia"/>
          <w:sz w:val="24"/>
        </w:rPr>
        <w:t>13</w:t>
      </w:r>
      <w:r w:rsidRPr="00AE69C9">
        <w:rPr>
          <w:rFonts w:asciiTheme="minorEastAsia" w:eastAsiaTheme="minorEastAsia" w:hAnsiTheme="minorEastAsia" w:hint="eastAsia"/>
          <w:sz w:val="24"/>
        </w:rPr>
        <w:t>:</w:t>
      </w:r>
      <w:r w:rsidR="00DA7E2A">
        <w:rPr>
          <w:rFonts w:asciiTheme="minorEastAsia" w:eastAsiaTheme="minorEastAsia" w:hAnsiTheme="minorEastAsia"/>
          <w:sz w:val="24"/>
        </w:rPr>
        <w:t>3</w:t>
      </w:r>
      <w:r w:rsidRPr="00AE69C9">
        <w:rPr>
          <w:rFonts w:asciiTheme="minorEastAsia" w:eastAsiaTheme="minorEastAsia" w:hAnsiTheme="minorEastAsia"/>
          <w:sz w:val="24"/>
        </w:rPr>
        <w:t>0</w:t>
      </w:r>
      <w:r w:rsidRPr="00AE69C9">
        <w:rPr>
          <w:rFonts w:asciiTheme="minorEastAsia" w:eastAsiaTheme="minorEastAsia" w:hAnsiTheme="minorEastAsia" w:hint="eastAsia"/>
          <w:sz w:val="24"/>
        </w:rPr>
        <w:t>-</w:t>
      </w:r>
      <w:r w:rsidR="00DA7E2A">
        <w:rPr>
          <w:rFonts w:asciiTheme="minorEastAsia" w:eastAsiaTheme="minorEastAsia" w:hAnsiTheme="minorEastAsia"/>
          <w:sz w:val="24"/>
        </w:rPr>
        <w:t>14</w:t>
      </w:r>
      <w:r w:rsidR="00DA7E2A">
        <w:rPr>
          <w:rFonts w:asciiTheme="minorEastAsia" w:eastAsiaTheme="minorEastAsia" w:hAnsiTheme="minorEastAsia" w:hint="eastAsia"/>
          <w:sz w:val="24"/>
        </w:rPr>
        <w:t>：</w:t>
      </w:r>
      <w:r w:rsidR="00DA7E2A">
        <w:rPr>
          <w:rFonts w:asciiTheme="minorEastAsia" w:eastAsiaTheme="minorEastAsia" w:hAnsiTheme="minorEastAsia"/>
          <w:sz w:val="24"/>
        </w:rPr>
        <w:t>00</w:t>
      </w:r>
      <w:r w:rsidRPr="00AE69C9">
        <w:rPr>
          <w:rFonts w:asciiTheme="minorEastAsia" w:eastAsiaTheme="minorEastAsia" w:hAnsiTheme="minorEastAsia" w:hint="eastAsia"/>
          <w:sz w:val="24"/>
        </w:rPr>
        <w:t>（北京时间）。</w:t>
      </w:r>
    </w:p>
    <w:p w14:paraId="4010EF38" w14:textId="1FAF3937" w:rsidR="00144167" w:rsidRPr="00AE69C9" w:rsidRDefault="00D63353">
      <w:pPr>
        <w:spacing w:line="360" w:lineRule="auto"/>
        <w:ind w:leftChars="-1" w:left="-2"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投标文件递交截止时间暨开标时间：</w:t>
      </w:r>
      <w:r w:rsidR="00DA7E2A" w:rsidRPr="00AE69C9">
        <w:rPr>
          <w:rFonts w:asciiTheme="minorEastAsia" w:eastAsiaTheme="minorEastAsia" w:hAnsiTheme="minorEastAsia"/>
          <w:sz w:val="24"/>
        </w:rPr>
        <w:t>2019</w:t>
      </w:r>
      <w:r w:rsidR="00DA7E2A" w:rsidRPr="00AE69C9">
        <w:rPr>
          <w:rFonts w:asciiTheme="minorEastAsia" w:eastAsiaTheme="minorEastAsia" w:hAnsiTheme="minorEastAsia" w:hint="eastAsia"/>
          <w:sz w:val="24"/>
        </w:rPr>
        <w:t>年</w:t>
      </w:r>
      <w:r w:rsidR="00DA7E2A">
        <w:rPr>
          <w:rFonts w:asciiTheme="minorEastAsia" w:eastAsiaTheme="minorEastAsia" w:hAnsiTheme="minorEastAsia" w:hint="eastAsia"/>
          <w:sz w:val="24"/>
        </w:rPr>
        <w:t>6</w:t>
      </w:r>
      <w:r w:rsidR="00DA7E2A" w:rsidRPr="00AE69C9">
        <w:rPr>
          <w:rFonts w:asciiTheme="minorEastAsia" w:eastAsiaTheme="minorEastAsia" w:hAnsiTheme="minorEastAsia" w:hint="eastAsia"/>
          <w:sz w:val="24"/>
        </w:rPr>
        <w:t>月</w:t>
      </w:r>
      <w:r w:rsidR="00DA7E2A">
        <w:rPr>
          <w:rFonts w:asciiTheme="minorEastAsia" w:eastAsiaTheme="minorEastAsia" w:hAnsiTheme="minorEastAsia" w:hint="eastAsia"/>
          <w:sz w:val="24"/>
        </w:rPr>
        <w:t>2</w:t>
      </w:r>
      <w:r w:rsidR="00DA7E2A">
        <w:rPr>
          <w:rFonts w:asciiTheme="minorEastAsia" w:eastAsiaTheme="minorEastAsia" w:hAnsiTheme="minorEastAsia"/>
          <w:sz w:val="24"/>
        </w:rPr>
        <w:t>1</w:t>
      </w:r>
      <w:r w:rsidR="00DA7E2A" w:rsidRPr="00AE69C9">
        <w:rPr>
          <w:rFonts w:asciiTheme="minorEastAsia" w:eastAsiaTheme="minorEastAsia" w:hAnsiTheme="minorEastAsia" w:hint="eastAsia"/>
          <w:sz w:val="24"/>
        </w:rPr>
        <w:t>日</w:t>
      </w:r>
      <w:r w:rsidR="00DA7E2A">
        <w:rPr>
          <w:rFonts w:asciiTheme="minorEastAsia" w:eastAsiaTheme="minorEastAsia" w:hAnsiTheme="minorEastAsia"/>
          <w:sz w:val="24"/>
        </w:rPr>
        <w:t>14</w:t>
      </w:r>
      <w:r w:rsidR="00DA7E2A">
        <w:rPr>
          <w:rFonts w:asciiTheme="minorEastAsia" w:eastAsiaTheme="minorEastAsia" w:hAnsiTheme="minorEastAsia" w:hint="eastAsia"/>
          <w:sz w:val="24"/>
        </w:rPr>
        <w:t>：</w:t>
      </w:r>
      <w:r w:rsidR="00DA7E2A">
        <w:rPr>
          <w:rFonts w:asciiTheme="minorEastAsia" w:eastAsiaTheme="minorEastAsia" w:hAnsiTheme="minorEastAsia"/>
          <w:sz w:val="24"/>
        </w:rPr>
        <w:t>00</w:t>
      </w:r>
      <w:r w:rsidRPr="00AE69C9">
        <w:rPr>
          <w:rFonts w:asciiTheme="minorEastAsia" w:eastAsiaTheme="minorEastAsia" w:hAnsiTheme="minorEastAsia" w:hint="eastAsia"/>
          <w:sz w:val="24"/>
        </w:rPr>
        <w:t>（北京时间）。</w:t>
      </w:r>
    </w:p>
    <w:p w14:paraId="64B5FBFA" w14:textId="77777777" w:rsidR="00144167" w:rsidRPr="00AE69C9" w:rsidRDefault="00D63353">
      <w:pPr>
        <w:spacing w:line="360" w:lineRule="auto"/>
        <w:ind w:left="480" w:hangingChars="200" w:hanging="480"/>
        <w:rPr>
          <w:rFonts w:ascii="宋体" w:hAnsi="宋体"/>
          <w:sz w:val="24"/>
          <w:szCs w:val="21"/>
        </w:rPr>
      </w:pPr>
      <w:r w:rsidRPr="00AE69C9">
        <w:rPr>
          <w:rFonts w:asciiTheme="minorEastAsia" w:eastAsiaTheme="minorEastAsia" w:hAnsiTheme="minorEastAsia"/>
          <w:sz w:val="24"/>
        </w:rPr>
        <w:t>12</w:t>
      </w:r>
      <w:r w:rsidRPr="00AE69C9">
        <w:rPr>
          <w:rFonts w:asciiTheme="minorEastAsia" w:eastAsiaTheme="minorEastAsia" w:hAnsiTheme="minorEastAsia" w:hint="eastAsia"/>
          <w:sz w:val="24"/>
        </w:rPr>
        <w:t>、投标文件递交地点暨开标地点：</w:t>
      </w:r>
      <w:r w:rsidRPr="00AE69C9">
        <w:rPr>
          <w:rFonts w:hAnsi="宋体" w:hint="eastAsia"/>
          <w:sz w:val="24"/>
        </w:rPr>
        <w:t>北京第二外国语学院明德楼</w:t>
      </w:r>
      <w:r w:rsidRPr="00AE69C9">
        <w:rPr>
          <w:rFonts w:hAnsi="宋体" w:hint="eastAsia"/>
          <w:sz w:val="24"/>
        </w:rPr>
        <w:t>234</w:t>
      </w:r>
      <w:r w:rsidRPr="00AE69C9">
        <w:rPr>
          <w:rFonts w:hAnsi="宋体" w:hint="eastAsia"/>
          <w:sz w:val="24"/>
        </w:rPr>
        <w:t>会议室。</w:t>
      </w:r>
    </w:p>
    <w:p w14:paraId="34908E59" w14:textId="77777777" w:rsidR="00144167" w:rsidRPr="00AE69C9" w:rsidRDefault="00D63353">
      <w:pPr>
        <w:spacing w:line="360" w:lineRule="auto"/>
        <w:rPr>
          <w:rFonts w:ascii="宋体" w:hAnsi="宋体"/>
          <w:sz w:val="24"/>
          <w:szCs w:val="21"/>
        </w:rPr>
      </w:pPr>
      <w:r w:rsidRPr="00AE69C9">
        <w:rPr>
          <w:rFonts w:ascii="宋体" w:hAnsi="宋体" w:hint="eastAsia"/>
          <w:sz w:val="24"/>
          <w:szCs w:val="21"/>
        </w:rPr>
        <w:t>1</w:t>
      </w:r>
      <w:r w:rsidRPr="00AE69C9">
        <w:rPr>
          <w:rFonts w:ascii="宋体" w:hAnsi="宋体"/>
          <w:sz w:val="24"/>
          <w:szCs w:val="21"/>
        </w:rPr>
        <w:t>3</w:t>
      </w:r>
      <w:r w:rsidRPr="00AE69C9">
        <w:rPr>
          <w:rFonts w:ascii="宋体" w:hAnsi="宋体" w:hint="eastAsia"/>
          <w:sz w:val="24"/>
          <w:szCs w:val="21"/>
        </w:rPr>
        <w:t>、投标文件请于投标当日投标截止时间之前递交至投标地点，逾期递交的文件恕不接受，届时请投标人派代表参加开标仪式。</w:t>
      </w:r>
    </w:p>
    <w:p w14:paraId="28B1AEB8" w14:textId="77777777" w:rsidR="00144167" w:rsidRPr="00AE69C9" w:rsidRDefault="00D63353">
      <w:pPr>
        <w:spacing w:line="360" w:lineRule="auto"/>
        <w:ind w:leftChars="-1" w:left="-2"/>
        <w:rPr>
          <w:rFonts w:asciiTheme="minorEastAsia" w:eastAsiaTheme="minorEastAsia" w:hAnsiTheme="minorEastAsia" w:cs="宋体"/>
          <w:kern w:val="0"/>
          <w:sz w:val="24"/>
        </w:rPr>
      </w:pPr>
      <w:r w:rsidRPr="00AE69C9">
        <w:rPr>
          <w:rFonts w:asciiTheme="minorEastAsia" w:eastAsiaTheme="minorEastAsia" w:hAnsiTheme="minorEastAsia" w:cs="宋体"/>
          <w:kern w:val="0"/>
          <w:sz w:val="24"/>
        </w:rPr>
        <w:t>14</w:t>
      </w:r>
      <w:r w:rsidRPr="00AE69C9">
        <w:rPr>
          <w:rFonts w:asciiTheme="minorEastAsia" w:eastAsiaTheme="minorEastAsia" w:hAnsiTheme="minorEastAsia" w:cs="宋体" w:hint="eastAsia"/>
          <w:kern w:val="0"/>
          <w:sz w:val="24"/>
        </w:rPr>
        <w:t>、评标方法：综合评分法</w:t>
      </w:r>
    </w:p>
    <w:p w14:paraId="4388A023" w14:textId="77777777" w:rsidR="00144167" w:rsidRPr="00AE69C9" w:rsidRDefault="00D63353">
      <w:pPr>
        <w:spacing w:line="360" w:lineRule="auto"/>
        <w:ind w:leftChars="-1" w:left="-2"/>
        <w:rPr>
          <w:rFonts w:asciiTheme="minorEastAsia" w:eastAsiaTheme="minorEastAsia" w:hAnsiTheme="minorEastAsia" w:cs="宋体"/>
          <w:kern w:val="0"/>
          <w:sz w:val="24"/>
        </w:rPr>
      </w:pPr>
      <w:r w:rsidRPr="00AE69C9">
        <w:rPr>
          <w:rFonts w:asciiTheme="minorEastAsia" w:eastAsiaTheme="minorEastAsia" w:hAnsiTheme="minorEastAsia" w:cs="宋体"/>
          <w:kern w:val="0"/>
          <w:sz w:val="24"/>
        </w:rPr>
        <w:t>15</w:t>
      </w:r>
      <w:r w:rsidRPr="00AE69C9">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6B7429A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16</w:t>
      </w:r>
      <w:r w:rsidRPr="00AE69C9">
        <w:rPr>
          <w:rFonts w:asciiTheme="minorEastAsia" w:eastAsiaTheme="minorEastAsia" w:hAnsiTheme="minorEastAsia" w:hint="eastAsia"/>
          <w:sz w:val="24"/>
        </w:rPr>
        <w:t>、本项目招标公告在中国政府采购网、北京市政府采购网</w:t>
      </w:r>
      <w:r w:rsidRPr="00AE69C9">
        <w:rPr>
          <w:rFonts w:asciiTheme="minorEastAsia" w:eastAsiaTheme="minorEastAsia" w:hAnsiTheme="minorEastAsia"/>
          <w:sz w:val="24"/>
        </w:rPr>
        <w:t>上发布。</w:t>
      </w:r>
    </w:p>
    <w:p w14:paraId="626E6AF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17、</w:t>
      </w:r>
      <w:r w:rsidRPr="00AE69C9">
        <w:rPr>
          <w:rFonts w:asciiTheme="minorEastAsia" w:eastAsiaTheme="minorEastAsia" w:hAnsiTheme="minorEastAsia" w:hint="eastAsia"/>
          <w:sz w:val="24"/>
        </w:rPr>
        <w:t>凡对本次招标提出询问及质疑，请与</w:t>
      </w:r>
      <w:r w:rsidRPr="00AE69C9">
        <w:rPr>
          <w:rFonts w:ascii="宋体" w:hAnsi="宋体" w:hint="eastAsia"/>
          <w:sz w:val="24"/>
        </w:rPr>
        <w:t>北京国际工程咨询有限公司</w:t>
      </w:r>
      <w:r w:rsidRPr="00AE69C9">
        <w:rPr>
          <w:rFonts w:asciiTheme="minorEastAsia" w:eastAsiaTheme="minorEastAsia" w:hAnsiTheme="minorEastAsia" w:hint="eastAsia"/>
          <w:sz w:val="24"/>
        </w:rPr>
        <w:t>联系（质疑函请采用政府采购供应商质疑函范本格式，以书面形式一次性提交）。</w:t>
      </w:r>
    </w:p>
    <w:p w14:paraId="410B7A33" w14:textId="77777777" w:rsidR="00144167" w:rsidRPr="00AE69C9" w:rsidRDefault="00D63353">
      <w:pPr>
        <w:spacing w:line="360" w:lineRule="auto"/>
        <w:ind w:firstLineChars="250" w:firstLine="602"/>
        <w:rPr>
          <w:rFonts w:ascii="宋体" w:hAnsi="宋体"/>
          <w:b/>
          <w:sz w:val="24"/>
          <w:szCs w:val="21"/>
        </w:rPr>
      </w:pPr>
      <w:r w:rsidRPr="00AE69C9">
        <w:rPr>
          <w:rFonts w:ascii="宋体" w:hAnsi="宋体" w:hint="eastAsia"/>
          <w:b/>
          <w:sz w:val="24"/>
          <w:szCs w:val="21"/>
        </w:rPr>
        <w:t>采购代理机构： 北京国际工程咨询有限公司</w:t>
      </w:r>
    </w:p>
    <w:p w14:paraId="705BCDE4" w14:textId="77777777" w:rsidR="00144167" w:rsidRPr="00AE69C9" w:rsidRDefault="00D63353">
      <w:pPr>
        <w:spacing w:line="360" w:lineRule="auto"/>
        <w:ind w:firstLineChars="250" w:firstLine="600"/>
        <w:rPr>
          <w:rFonts w:ascii="宋体" w:hAnsi="宋体"/>
          <w:sz w:val="24"/>
          <w:szCs w:val="21"/>
        </w:rPr>
      </w:pPr>
      <w:r w:rsidRPr="00AE69C9">
        <w:rPr>
          <w:rFonts w:ascii="宋体" w:hAnsi="宋体" w:hint="eastAsia"/>
          <w:sz w:val="24"/>
          <w:szCs w:val="21"/>
        </w:rPr>
        <w:t xml:space="preserve">地  址：北京市海淀区学院路30号科大天工大厦A座611（购买标书在608） </w:t>
      </w:r>
    </w:p>
    <w:p w14:paraId="0CF69C17" w14:textId="77777777" w:rsidR="00144167" w:rsidRPr="00AE69C9" w:rsidRDefault="00D63353">
      <w:pPr>
        <w:spacing w:line="360" w:lineRule="auto"/>
        <w:ind w:firstLineChars="250" w:firstLine="600"/>
        <w:rPr>
          <w:rFonts w:ascii="宋体" w:hAnsi="宋体"/>
          <w:sz w:val="24"/>
          <w:szCs w:val="21"/>
        </w:rPr>
      </w:pPr>
      <w:r w:rsidRPr="00AE69C9">
        <w:rPr>
          <w:rFonts w:ascii="宋体" w:hAnsi="宋体" w:hint="eastAsia"/>
          <w:sz w:val="24"/>
          <w:szCs w:val="21"/>
        </w:rPr>
        <w:t xml:space="preserve">邮  编：100083      </w:t>
      </w:r>
    </w:p>
    <w:p w14:paraId="6BCEE65C" w14:textId="77777777" w:rsidR="00144167" w:rsidRPr="00AE69C9" w:rsidRDefault="00D63353">
      <w:pPr>
        <w:spacing w:line="360" w:lineRule="auto"/>
        <w:ind w:firstLineChars="250" w:firstLine="600"/>
        <w:rPr>
          <w:rFonts w:ascii="宋体" w:hAnsi="宋体"/>
          <w:sz w:val="24"/>
          <w:szCs w:val="21"/>
        </w:rPr>
      </w:pPr>
      <w:r w:rsidRPr="00AE69C9">
        <w:rPr>
          <w:rFonts w:ascii="宋体" w:hAnsi="宋体" w:hint="eastAsia"/>
          <w:sz w:val="24"/>
          <w:szCs w:val="21"/>
        </w:rPr>
        <w:t xml:space="preserve">开户银行：华夏银行北京学院路支行              </w:t>
      </w:r>
    </w:p>
    <w:p w14:paraId="7B68469D" w14:textId="77777777" w:rsidR="00144167" w:rsidRPr="00AE69C9" w:rsidRDefault="00D63353">
      <w:pPr>
        <w:spacing w:line="360" w:lineRule="auto"/>
        <w:ind w:firstLineChars="250" w:firstLine="600"/>
        <w:rPr>
          <w:rFonts w:ascii="宋体" w:hAnsi="宋体"/>
          <w:sz w:val="24"/>
          <w:szCs w:val="21"/>
        </w:rPr>
      </w:pPr>
      <w:r w:rsidRPr="00AE69C9">
        <w:rPr>
          <w:rFonts w:ascii="宋体" w:hAnsi="宋体" w:hint="eastAsia"/>
          <w:sz w:val="24"/>
          <w:szCs w:val="21"/>
        </w:rPr>
        <w:t>帐  号：</w:t>
      </w:r>
      <w:r w:rsidRPr="00AE69C9">
        <w:rPr>
          <w:rFonts w:ascii="宋体" w:hAnsi="宋体"/>
          <w:sz w:val="24"/>
          <w:szCs w:val="21"/>
        </w:rPr>
        <w:t>10242000000002546</w:t>
      </w:r>
    </w:p>
    <w:p w14:paraId="6A69E427" w14:textId="77777777" w:rsidR="00144167" w:rsidRPr="00AE69C9" w:rsidRDefault="00D63353">
      <w:pPr>
        <w:spacing w:line="360" w:lineRule="auto"/>
        <w:ind w:firstLineChars="250" w:firstLine="600"/>
        <w:jc w:val="left"/>
        <w:rPr>
          <w:rFonts w:ascii="宋体" w:hAnsi="宋体"/>
          <w:sz w:val="24"/>
          <w:szCs w:val="21"/>
        </w:rPr>
      </w:pPr>
      <w:r w:rsidRPr="00AE69C9">
        <w:rPr>
          <w:rFonts w:ascii="宋体" w:hAnsi="宋体" w:hint="eastAsia"/>
          <w:sz w:val="24"/>
          <w:szCs w:val="21"/>
        </w:rPr>
        <w:t>联系部门：招标事业部</w:t>
      </w:r>
    </w:p>
    <w:p w14:paraId="7B629464" w14:textId="77777777" w:rsidR="00144167" w:rsidRPr="00AE69C9" w:rsidRDefault="00D63353">
      <w:pPr>
        <w:spacing w:line="360" w:lineRule="auto"/>
        <w:ind w:firstLineChars="250" w:firstLine="600"/>
        <w:jc w:val="left"/>
        <w:rPr>
          <w:rFonts w:ascii="宋体" w:hAnsi="宋体"/>
          <w:sz w:val="24"/>
          <w:szCs w:val="21"/>
        </w:rPr>
      </w:pPr>
      <w:r w:rsidRPr="00AE69C9">
        <w:rPr>
          <w:rFonts w:ascii="宋体" w:hAnsi="宋体" w:hint="eastAsia"/>
          <w:sz w:val="24"/>
          <w:szCs w:val="21"/>
        </w:rPr>
        <w:t xml:space="preserve">联系人：王蕾蕾                                      </w:t>
      </w:r>
    </w:p>
    <w:p w14:paraId="0FE3B392" w14:textId="77777777" w:rsidR="00144167" w:rsidRPr="00AE69C9" w:rsidRDefault="00D63353">
      <w:pPr>
        <w:spacing w:line="360" w:lineRule="auto"/>
        <w:ind w:firstLineChars="250" w:firstLine="600"/>
        <w:jc w:val="left"/>
        <w:rPr>
          <w:rFonts w:ascii="宋体" w:hAnsi="宋体"/>
          <w:sz w:val="24"/>
          <w:szCs w:val="21"/>
        </w:rPr>
      </w:pPr>
      <w:r w:rsidRPr="00AE69C9">
        <w:rPr>
          <w:rFonts w:ascii="宋体" w:hAnsi="宋体" w:hint="eastAsia"/>
          <w:sz w:val="24"/>
          <w:szCs w:val="21"/>
        </w:rPr>
        <w:lastRenderedPageBreak/>
        <w:t>联系电话：8</w:t>
      </w:r>
      <w:r w:rsidRPr="00AE69C9">
        <w:rPr>
          <w:rFonts w:ascii="宋体" w:hAnsi="宋体"/>
          <w:sz w:val="24"/>
          <w:szCs w:val="21"/>
        </w:rPr>
        <w:t>2376733</w:t>
      </w:r>
    </w:p>
    <w:p w14:paraId="2D6CA99A" w14:textId="77777777" w:rsidR="00144167" w:rsidRPr="00AE69C9" w:rsidRDefault="00D63353">
      <w:pPr>
        <w:spacing w:line="360" w:lineRule="auto"/>
        <w:ind w:firstLineChars="250" w:firstLine="600"/>
        <w:jc w:val="left"/>
        <w:rPr>
          <w:rFonts w:ascii="宋体" w:hAnsi="宋体"/>
          <w:sz w:val="24"/>
          <w:szCs w:val="21"/>
        </w:rPr>
      </w:pPr>
      <w:r w:rsidRPr="00AE69C9">
        <w:rPr>
          <w:rFonts w:ascii="宋体" w:hAnsi="宋体" w:hint="eastAsia"/>
          <w:sz w:val="24"/>
          <w:szCs w:val="21"/>
        </w:rPr>
        <w:t xml:space="preserve">传真：82370881                                </w:t>
      </w:r>
    </w:p>
    <w:p w14:paraId="3CB35050" w14:textId="77777777" w:rsidR="00144167" w:rsidRPr="00AE69C9" w:rsidRDefault="00D63353">
      <w:pPr>
        <w:spacing w:line="360" w:lineRule="auto"/>
        <w:ind w:firstLineChars="236" w:firstLine="566"/>
        <w:rPr>
          <w:rFonts w:ascii="宋体" w:hAnsi="宋体"/>
          <w:sz w:val="24"/>
        </w:rPr>
      </w:pPr>
      <w:r w:rsidRPr="00AE69C9">
        <w:rPr>
          <w:rFonts w:ascii="宋体" w:hAnsi="宋体" w:hint="eastAsia"/>
          <w:sz w:val="24"/>
          <w:szCs w:val="21"/>
        </w:rPr>
        <w:t>电子邮箱：</w:t>
      </w:r>
      <w:r w:rsidR="00F1782C" w:rsidRPr="00AE69C9">
        <w:fldChar w:fldCharType="begin"/>
      </w:r>
      <w:r w:rsidR="00F1782C" w:rsidRPr="00AE69C9">
        <w:instrText xml:space="preserve"> HYPERLINK "mailto:bjgjgczb1@163.com" </w:instrText>
      </w:r>
      <w:r w:rsidR="00F1782C" w:rsidRPr="00AE69C9">
        <w:fldChar w:fldCharType="separate"/>
      </w:r>
      <w:r w:rsidRPr="00AE69C9">
        <w:rPr>
          <w:rStyle w:val="afff"/>
          <w:rFonts w:ascii="宋体" w:hAnsi="宋体" w:hint="eastAsia"/>
          <w:color w:val="auto"/>
          <w:sz w:val="24"/>
        </w:rPr>
        <w:t>bjgjgczb</w:t>
      </w:r>
      <w:r w:rsidRPr="00AE69C9">
        <w:rPr>
          <w:rStyle w:val="afff"/>
          <w:rFonts w:ascii="宋体" w:hAnsi="宋体"/>
          <w:color w:val="auto"/>
          <w:sz w:val="24"/>
        </w:rPr>
        <w:t>1</w:t>
      </w:r>
      <w:r w:rsidRPr="00AE69C9">
        <w:rPr>
          <w:rStyle w:val="afff"/>
          <w:rFonts w:ascii="宋体" w:hAnsi="宋体" w:hint="eastAsia"/>
          <w:color w:val="auto"/>
          <w:sz w:val="24"/>
        </w:rPr>
        <w:t>@163.com</w:t>
      </w:r>
      <w:r w:rsidR="00F1782C" w:rsidRPr="00AE69C9">
        <w:rPr>
          <w:rStyle w:val="afff"/>
          <w:rFonts w:ascii="宋体" w:hAnsi="宋体"/>
          <w:color w:val="auto"/>
          <w:sz w:val="24"/>
        </w:rPr>
        <w:fldChar w:fldCharType="end"/>
      </w:r>
    </w:p>
    <w:p w14:paraId="461CDEF6" w14:textId="77777777" w:rsidR="00144167" w:rsidRPr="00AE69C9" w:rsidRDefault="00D63353">
      <w:pPr>
        <w:widowControl/>
        <w:jc w:val="left"/>
        <w:rPr>
          <w:rFonts w:ascii="宋体" w:hAnsi="宋体"/>
          <w:sz w:val="24"/>
        </w:rPr>
      </w:pPr>
      <w:r w:rsidRPr="00AE69C9">
        <w:rPr>
          <w:rFonts w:ascii="宋体" w:hAnsi="宋体"/>
          <w:sz w:val="24"/>
        </w:rPr>
        <w:br w:type="page"/>
      </w:r>
    </w:p>
    <w:p w14:paraId="5CA24B4C" w14:textId="77777777" w:rsidR="00144167" w:rsidRPr="00AE69C9" w:rsidRDefault="00144167">
      <w:pPr>
        <w:spacing w:line="360" w:lineRule="auto"/>
        <w:ind w:firstLineChars="236" w:firstLine="566"/>
        <w:rPr>
          <w:rFonts w:asciiTheme="minorEastAsia" w:eastAsiaTheme="minorEastAsia" w:hAnsiTheme="minorEastAsia"/>
          <w:sz w:val="24"/>
        </w:rPr>
      </w:pPr>
    </w:p>
    <w:p w14:paraId="592F8AD5" w14:textId="77777777" w:rsidR="00144167" w:rsidRPr="00AE69C9" w:rsidRDefault="00D63353">
      <w:pPr>
        <w:pStyle w:val="1"/>
        <w:spacing w:line="360" w:lineRule="auto"/>
        <w:rPr>
          <w:rFonts w:asciiTheme="minorEastAsia" w:eastAsiaTheme="minorEastAsia" w:hAnsiTheme="minorEastAsia"/>
          <w:sz w:val="30"/>
          <w:szCs w:val="30"/>
        </w:rPr>
      </w:pPr>
      <w:bookmarkStart w:id="10" w:name="_Toc310195691"/>
      <w:bookmarkStart w:id="11" w:name="_Toc366853855"/>
      <w:bookmarkStart w:id="12" w:name="_Toc10209622"/>
      <w:r w:rsidRPr="00AE69C9">
        <w:rPr>
          <w:rFonts w:asciiTheme="minorEastAsia" w:eastAsiaTheme="minorEastAsia" w:hAnsiTheme="minorEastAsia" w:hint="eastAsia"/>
          <w:sz w:val="30"/>
          <w:szCs w:val="30"/>
        </w:rPr>
        <w:t>第二章 投标人须知</w:t>
      </w:r>
      <w:bookmarkEnd w:id="12"/>
    </w:p>
    <w:p w14:paraId="0FEE009F" w14:textId="77777777" w:rsidR="00144167" w:rsidRPr="00AE69C9" w:rsidRDefault="00D63353">
      <w:pPr>
        <w:pStyle w:val="3"/>
      </w:pPr>
      <w:bookmarkStart w:id="13" w:name="_Toc10209623"/>
      <w:r w:rsidRPr="00AE69C9">
        <w:rPr>
          <w:rFonts w:hint="eastAsia"/>
        </w:rPr>
        <w:t>一说明</w:t>
      </w:r>
      <w:bookmarkEnd w:id="13"/>
    </w:p>
    <w:p w14:paraId="389A952D" w14:textId="77777777" w:rsidR="00144167" w:rsidRPr="00AE69C9" w:rsidRDefault="00D63353">
      <w:pPr>
        <w:pStyle w:val="3"/>
      </w:pPr>
      <w:bookmarkStart w:id="14" w:name="_Toc10209624"/>
      <w:r w:rsidRPr="00AE69C9">
        <w:t xml:space="preserve">1. </w:t>
      </w:r>
      <w:r w:rsidRPr="00AE69C9">
        <w:rPr>
          <w:rFonts w:hint="eastAsia"/>
        </w:rPr>
        <w:t>采购人、采购代理机构及合格的投标人</w:t>
      </w:r>
      <w:bookmarkEnd w:id="14"/>
    </w:p>
    <w:p w14:paraId="1D59A8C8"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 xml:space="preserve">1.1 </w:t>
      </w:r>
      <w:r w:rsidRPr="00AE69C9">
        <w:rPr>
          <w:rFonts w:asciiTheme="minorEastAsia" w:eastAsiaTheme="minorEastAsia" w:hAnsiTheme="minorEastAsia" w:hint="eastAsia"/>
          <w:sz w:val="24"/>
        </w:rPr>
        <w:t>采购人：指依法进行本次政府采购招标活动中的国家机关、事业单位、团体组织。</w:t>
      </w:r>
    </w:p>
    <w:p w14:paraId="13ACB46F"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 xml:space="preserve">1.2 </w:t>
      </w:r>
      <w:r w:rsidRPr="00AE69C9">
        <w:rPr>
          <w:rFonts w:asciiTheme="minorEastAsia" w:eastAsiaTheme="minorEastAsia" w:hAnsiTheme="minorEastAsia" w:hint="eastAsia"/>
          <w:sz w:val="24"/>
        </w:rPr>
        <w:t>采购代理机构：受采购人委托，组织本次招标活动的采购代理机构。本项目的采购代理机构为</w:t>
      </w:r>
      <w:r w:rsidRPr="00AE69C9">
        <w:rPr>
          <w:rFonts w:ascii="宋体" w:hAnsi="宋体" w:hint="eastAsia"/>
          <w:sz w:val="24"/>
        </w:rPr>
        <w:t>北京国际工程咨询有限公司</w:t>
      </w:r>
      <w:r w:rsidRPr="00AE69C9">
        <w:rPr>
          <w:rFonts w:asciiTheme="minorEastAsia" w:eastAsiaTheme="minorEastAsia" w:hAnsiTheme="minorEastAsia" w:hint="eastAsia"/>
          <w:sz w:val="24"/>
        </w:rPr>
        <w:t>。</w:t>
      </w:r>
    </w:p>
    <w:p w14:paraId="6392CD81" w14:textId="77777777" w:rsidR="00144167" w:rsidRPr="00AE69C9" w:rsidRDefault="00D63353">
      <w:pPr>
        <w:numPr>
          <w:ilvl w:val="1"/>
          <w:numId w:val="3"/>
        </w:num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 xml:space="preserve"> 合格的投标人</w:t>
      </w:r>
    </w:p>
    <w:p w14:paraId="11E2BD23"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1.3.1符合第一章投标邀请中“投标人资格</w:t>
      </w:r>
      <w:r w:rsidRPr="00AE69C9">
        <w:rPr>
          <w:rFonts w:asciiTheme="minorEastAsia" w:eastAsiaTheme="minorEastAsia" w:hAnsiTheme="minorEastAsia" w:hint="eastAsia"/>
          <w:sz w:val="24"/>
        </w:rPr>
        <w:t>要求</w:t>
      </w:r>
      <w:r w:rsidRPr="00AE69C9">
        <w:rPr>
          <w:rFonts w:asciiTheme="minorEastAsia" w:eastAsiaTheme="minorEastAsia" w:hAnsiTheme="minorEastAsia"/>
          <w:sz w:val="24"/>
        </w:rPr>
        <w:t>”中规定的</w:t>
      </w:r>
      <w:r w:rsidRPr="00AE69C9">
        <w:rPr>
          <w:rFonts w:asciiTheme="minorEastAsia" w:eastAsiaTheme="minorEastAsia" w:hAnsiTheme="minorEastAsia" w:hint="eastAsia"/>
          <w:sz w:val="24"/>
        </w:rPr>
        <w:t>内容</w:t>
      </w:r>
      <w:r w:rsidRPr="00AE69C9">
        <w:rPr>
          <w:rFonts w:asciiTheme="minorEastAsia" w:eastAsiaTheme="minorEastAsia" w:hAnsiTheme="minorEastAsia"/>
          <w:sz w:val="24"/>
        </w:rPr>
        <w:t>；</w:t>
      </w:r>
    </w:p>
    <w:p w14:paraId="427E9113"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1.3.2投标人必须向招标</w:t>
      </w:r>
      <w:r w:rsidRPr="00AE69C9">
        <w:rPr>
          <w:rFonts w:asciiTheme="minorEastAsia" w:eastAsiaTheme="minorEastAsia" w:hAnsiTheme="minorEastAsia" w:hint="eastAsia"/>
          <w:sz w:val="24"/>
        </w:rPr>
        <w:t>机构</w:t>
      </w:r>
      <w:r w:rsidRPr="00AE69C9">
        <w:rPr>
          <w:rFonts w:asciiTheme="minorEastAsia" w:eastAsiaTheme="minorEastAsia" w:hAnsiTheme="minorEastAsia"/>
          <w:sz w:val="24"/>
        </w:rPr>
        <w:t>购买招标文件并登记备案，未经向</w:t>
      </w:r>
      <w:r w:rsidRPr="00AE69C9">
        <w:rPr>
          <w:rFonts w:asciiTheme="minorEastAsia" w:eastAsiaTheme="minorEastAsia" w:hAnsiTheme="minorEastAsia" w:hint="eastAsia"/>
          <w:sz w:val="24"/>
        </w:rPr>
        <w:t>采购代理机构</w:t>
      </w:r>
      <w:r w:rsidRPr="00AE69C9">
        <w:rPr>
          <w:rFonts w:asciiTheme="minorEastAsia" w:eastAsiaTheme="minorEastAsia" w:hAnsiTheme="minorEastAsia"/>
          <w:sz w:val="24"/>
        </w:rPr>
        <w:t>购买招标文件并登记备案的潜在投标人均无资格参加本次投标。</w:t>
      </w:r>
    </w:p>
    <w:p w14:paraId="0C9069EF"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B3CBC1C"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1.3.3.1两个以上供应商可以组成一个投标联合体，以一个投标人的身份投标。</w:t>
      </w:r>
    </w:p>
    <w:p w14:paraId="04094030"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1.3.3.2联合体各方均应符合《中华人民共和国政府采购法》第二十二条规定的条件。</w:t>
      </w:r>
    </w:p>
    <w:p w14:paraId="71F025E2"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1.3.3.3采购人根据采购项目对投标人的特殊要求，联合体中至少应当有一方符合其规定。</w:t>
      </w:r>
    </w:p>
    <w:p w14:paraId="24EA5500"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4CCBAB41"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C75B6AD"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0AEDF16E"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1.3.3.7联合体各方在同一招标项目中以自己名义单独投标或者参加其他联合体投标的，相关投标均无效。</w:t>
      </w:r>
    </w:p>
    <w:p w14:paraId="6553AF9F"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1.3.3.8对联合体投标的其他资格要求见投标人须知资料表。</w:t>
      </w:r>
    </w:p>
    <w:p w14:paraId="56855C79" w14:textId="77777777" w:rsidR="00144167" w:rsidRPr="00AE69C9" w:rsidRDefault="00D63353">
      <w:pPr>
        <w:tabs>
          <w:tab w:val="left" w:pos="4725"/>
        </w:tabs>
        <w:adjustRightInd w:val="0"/>
        <w:snapToGrid w:val="0"/>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1.3.4 </w:t>
      </w:r>
      <w:r w:rsidRPr="00AE69C9">
        <w:rPr>
          <w:rFonts w:asciiTheme="minorEastAsia" w:eastAsiaTheme="minorEastAsia" w:hAnsiTheme="minorEastAsia" w:hint="eastAsia"/>
          <w:sz w:val="24"/>
        </w:rPr>
        <w:t>投标人信用信息</w:t>
      </w:r>
    </w:p>
    <w:p w14:paraId="55397582" w14:textId="77777777" w:rsidR="00144167" w:rsidRPr="00AE69C9"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sz w:val="24"/>
        </w:rPr>
        <w:t>信用信息</w:t>
      </w:r>
      <w:r w:rsidRPr="00AE69C9">
        <w:rPr>
          <w:rFonts w:asciiTheme="minorEastAsia" w:eastAsiaTheme="minorEastAsia" w:hAnsiTheme="minorEastAsia" w:hint="eastAsia"/>
          <w:sz w:val="24"/>
        </w:rPr>
        <w:t>查询渠道：“信用</w:t>
      </w:r>
      <w:r w:rsidRPr="00AE69C9">
        <w:rPr>
          <w:rFonts w:asciiTheme="minorEastAsia" w:eastAsiaTheme="minorEastAsia" w:hAnsiTheme="minorEastAsia"/>
          <w:sz w:val="24"/>
        </w:rPr>
        <w:t>中国”</w:t>
      </w:r>
      <w:r w:rsidRPr="00AE69C9">
        <w:rPr>
          <w:rFonts w:asciiTheme="minorEastAsia" w:eastAsiaTheme="minorEastAsia" w:hAnsiTheme="minorEastAsia" w:hint="eastAsia"/>
          <w:sz w:val="24"/>
        </w:rPr>
        <w:t>网站（</w:t>
      </w:r>
      <w:r w:rsidRPr="00AE69C9">
        <w:rPr>
          <w:rFonts w:asciiTheme="minorEastAsia" w:eastAsiaTheme="minorEastAsia" w:hAnsiTheme="minorEastAsia"/>
          <w:sz w:val="24"/>
        </w:rPr>
        <w:t>www.creditchina.gov.cn）、中国政府采购网（</w:t>
      </w:r>
      <w:r w:rsidR="00F1782C" w:rsidRPr="00AE69C9">
        <w:fldChar w:fldCharType="begin"/>
      </w:r>
      <w:r w:rsidR="00F1782C" w:rsidRPr="00AE69C9">
        <w:instrText xml:space="preserve"> HYPERLINK "http://www.ccgp.gov.cn" </w:instrText>
      </w:r>
      <w:r w:rsidR="00F1782C" w:rsidRPr="00AE69C9">
        <w:fldChar w:fldCharType="separate"/>
      </w:r>
      <w:r w:rsidRPr="00AE69C9">
        <w:rPr>
          <w:rFonts w:asciiTheme="minorEastAsia" w:eastAsiaTheme="minorEastAsia" w:hAnsiTheme="minorEastAsia"/>
          <w:sz w:val="24"/>
        </w:rPr>
        <w:t>www.ccgp.gov.cn</w:t>
      </w:r>
      <w:r w:rsidR="00F1782C" w:rsidRPr="00AE69C9">
        <w:rPr>
          <w:rFonts w:asciiTheme="minorEastAsia" w:eastAsiaTheme="minorEastAsia" w:hAnsiTheme="minorEastAsia"/>
          <w:sz w:val="24"/>
        </w:rPr>
        <w:fldChar w:fldCharType="end"/>
      </w:r>
      <w:r w:rsidRPr="00AE69C9">
        <w:rPr>
          <w:rFonts w:asciiTheme="minorEastAsia" w:eastAsiaTheme="minorEastAsia" w:hAnsiTheme="minorEastAsia" w:hint="eastAsia"/>
          <w:sz w:val="24"/>
        </w:rPr>
        <w:t>）。</w:t>
      </w:r>
    </w:p>
    <w:p w14:paraId="185DD71E" w14:textId="77777777" w:rsidR="00144167" w:rsidRPr="00AE69C9"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信用信息查询记录和证据留存的具体方式：信用信息查询记录须以网站截图打印稿形式保存于投标文件。</w:t>
      </w:r>
    </w:p>
    <w:p w14:paraId="63125A09" w14:textId="77777777" w:rsidR="00144167" w:rsidRPr="00AE69C9"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sz w:val="24"/>
        </w:rPr>
        <w:t>信用信息</w:t>
      </w:r>
      <w:r w:rsidRPr="00AE69C9">
        <w:rPr>
          <w:rFonts w:asciiTheme="minorEastAsia" w:eastAsiaTheme="minorEastAsia" w:hAnsiTheme="minorEastAsia" w:hint="eastAsia"/>
          <w:sz w:val="24"/>
        </w:rPr>
        <w:t>查询截止时点：不得早于招标公告发布日期，投标人应保证所提供截图与投标截止时间查询结果一致。</w:t>
      </w:r>
    </w:p>
    <w:p w14:paraId="5214F7B1" w14:textId="77777777" w:rsidR="00144167" w:rsidRPr="00AE69C9"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如投标人为“信用</w:t>
      </w:r>
      <w:r w:rsidRPr="00AE69C9">
        <w:rPr>
          <w:rFonts w:asciiTheme="minorEastAsia" w:eastAsiaTheme="minorEastAsia" w:hAnsiTheme="minorEastAsia"/>
          <w:sz w:val="24"/>
        </w:rPr>
        <w:t>中国”</w:t>
      </w:r>
      <w:r w:rsidRPr="00AE69C9">
        <w:rPr>
          <w:rFonts w:asciiTheme="minorEastAsia" w:eastAsiaTheme="minorEastAsia" w:hAnsiTheme="minorEastAsia" w:hint="eastAsia"/>
          <w:sz w:val="24"/>
        </w:rPr>
        <w:t>网站（</w:t>
      </w:r>
      <w:r w:rsidRPr="00AE69C9">
        <w:rPr>
          <w:rFonts w:asciiTheme="minorEastAsia" w:eastAsiaTheme="minorEastAsia" w:hAnsiTheme="minorEastAsia"/>
          <w:sz w:val="24"/>
        </w:rPr>
        <w:t>www.creditchina.gov.cn）中列入失信被执行人或重大税收违法案件当事人名单的供应商，</w:t>
      </w:r>
      <w:r w:rsidRPr="00AE69C9">
        <w:rPr>
          <w:rFonts w:asciiTheme="minorEastAsia" w:eastAsiaTheme="minorEastAsia" w:hAnsiTheme="minorEastAsia" w:hint="eastAsia"/>
          <w:sz w:val="24"/>
        </w:rPr>
        <w:t>或为中国政府采购网（</w:t>
      </w:r>
      <w:r w:rsidRPr="00AE69C9">
        <w:rPr>
          <w:rFonts w:asciiTheme="minorEastAsia" w:eastAsiaTheme="minorEastAsia" w:hAnsiTheme="minorEastAsia"/>
          <w:sz w:val="24"/>
        </w:rPr>
        <w:t>www.ccgp.gov.cn）政府采购严重违法失信行为记录名单中被财政部门</w:t>
      </w:r>
      <w:r w:rsidRPr="00AE69C9">
        <w:rPr>
          <w:rFonts w:asciiTheme="minorEastAsia" w:eastAsiaTheme="minorEastAsia" w:hAnsiTheme="minorEastAsia" w:hint="eastAsia"/>
          <w:sz w:val="24"/>
        </w:rPr>
        <w:t>禁止</w:t>
      </w:r>
      <w:r w:rsidRPr="00AE69C9">
        <w:rPr>
          <w:rFonts w:asciiTheme="minorEastAsia" w:eastAsiaTheme="minorEastAsia" w:hAnsiTheme="minorEastAsia"/>
          <w:sz w:val="24"/>
        </w:rPr>
        <w:t>参加政府采购活动</w:t>
      </w:r>
      <w:r w:rsidRPr="00AE69C9">
        <w:rPr>
          <w:rFonts w:asciiTheme="minorEastAsia" w:eastAsiaTheme="minorEastAsia" w:hAnsiTheme="minorEastAsia" w:hint="eastAsia"/>
          <w:sz w:val="24"/>
        </w:rPr>
        <w:t>的供应商（处罚决定规定的时间和地域范围内），则其投标将被拒绝。</w:t>
      </w:r>
    </w:p>
    <w:p w14:paraId="096F14C6" w14:textId="77777777" w:rsidR="00144167" w:rsidRPr="00AE69C9" w:rsidRDefault="00D63353">
      <w:pPr>
        <w:spacing w:line="360" w:lineRule="auto"/>
        <w:ind w:rightChars="50" w:right="105" w:firstLineChars="200" w:firstLine="480"/>
        <w:jc w:val="left"/>
        <w:rPr>
          <w:rFonts w:asciiTheme="minorEastAsia" w:eastAsiaTheme="minorEastAsia" w:hAnsiTheme="minorEastAsia"/>
          <w:sz w:val="24"/>
        </w:rPr>
      </w:pPr>
      <w:r w:rsidRPr="00AE69C9">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7CB0BF"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B954770"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1.3.6</w:t>
      </w:r>
      <w:r w:rsidRPr="00AE69C9">
        <w:rPr>
          <w:rFonts w:asciiTheme="minorEastAsia" w:eastAsiaTheme="minorEastAsia" w:hAnsiTheme="minorEastAsia" w:cs="宋体"/>
          <w:kern w:val="0"/>
          <w:sz w:val="24"/>
        </w:rPr>
        <w:t>若投标人须知资料表</w:t>
      </w:r>
      <w:r w:rsidRPr="00AE69C9">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AE69C9">
        <w:rPr>
          <w:rFonts w:asciiTheme="minorEastAsia" w:eastAsiaTheme="minorEastAsia" w:hAnsiTheme="minorEastAsia" w:cs="宋体"/>
          <w:kern w:val="0"/>
          <w:sz w:val="24"/>
        </w:rPr>
        <w:t>专门面向中、小、微型企业采购的，其投标将作为无效投标被拒绝（如适用）</w:t>
      </w:r>
      <w:r w:rsidRPr="00AE69C9">
        <w:rPr>
          <w:rFonts w:asciiTheme="minorEastAsia" w:eastAsiaTheme="minorEastAsia" w:hAnsiTheme="minorEastAsia" w:hint="eastAsia"/>
          <w:sz w:val="24"/>
        </w:rPr>
        <w:t>。</w:t>
      </w:r>
    </w:p>
    <w:p w14:paraId="48E24211" w14:textId="77777777" w:rsidR="00144167" w:rsidRPr="00AE69C9" w:rsidRDefault="00D63353">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AE69C9">
        <w:rPr>
          <w:rFonts w:asciiTheme="minorEastAsia" w:eastAsiaTheme="minorEastAsia" w:hAnsiTheme="minorEastAsia" w:hint="eastAsia"/>
          <w:sz w:val="24"/>
        </w:rPr>
        <w:t>凡受托为本项目/分包招标标的进行设计、编制规范和其他文件</w:t>
      </w:r>
      <w:r w:rsidRPr="00AE69C9">
        <w:rPr>
          <w:rFonts w:ascii="宋体" w:hAnsi="宋体" w:hint="eastAsia"/>
          <w:sz w:val="24"/>
          <w:szCs w:val="21"/>
        </w:rPr>
        <w:t>或者项目管理、监理、检测等服务的供应商</w:t>
      </w:r>
      <w:r w:rsidRPr="00AE69C9">
        <w:rPr>
          <w:rFonts w:asciiTheme="minorEastAsia" w:eastAsiaTheme="minorEastAsia" w:hAnsiTheme="minorEastAsia" w:hint="eastAsia"/>
          <w:sz w:val="24"/>
        </w:rPr>
        <w:t>及相关联的附属机构，</w:t>
      </w:r>
      <w:r w:rsidRPr="00AE69C9">
        <w:rPr>
          <w:rFonts w:ascii="宋体" w:hAnsi="宋体" w:hint="eastAsia"/>
          <w:sz w:val="24"/>
          <w:szCs w:val="21"/>
        </w:rPr>
        <w:t>不得再参加该项目/分包的其他采购活动</w:t>
      </w:r>
      <w:r w:rsidRPr="00AE69C9">
        <w:rPr>
          <w:rFonts w:asciiTheme="minorEastAsia" w:eastAsiaTheme="minorEastAsia" w:hAnsiTheme="minorEastAsia" w:hint="eastAsia"/>
          <w:sz w:val="24"/>
        </w:rPr>
        <w:t>。</w:t>
      </w:r>
    </w:p>
    <w:p w14:paraId="2B0D70BA" w14:textId="77777777" w:rsidR="00144167" w:rsidRPr="00AE69C9" w:rsidRDefault="00D63353">
      <w:pPr>
        <w:numPr>
          <w:ilvl w:val="1"/>
          <w:numId w:val="3"/>
        </w:numPr>
        <w:tabs>
          <w:tab w:val="left" w:pos="8460"/>
        </w:tabs>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hint="eastAsia"/>
          <w:sz w:val="24"/>
        </w:rPr>
        <w:t>凡在法律或财务上不能独立合法经营，或在法律或财务上不能独立于本项目招标</w:t>
      </w:r>
      <w:r w:rsidRPr="00AE69C9">
        <w:rPr>
          <w:rFonts w:asciiTheme="minorEastAsia" w:eastAsiaTheme="minorEastAsia" w:hAnsiTheme="minorEastAsia" w:hint="eastAsia"/>
          <w:sz w:val="24"/>
        </w:rPr>
        <w:lastRenderedPageBreak/>
        <w:t>采购单位的任何机构，不得参加投标。</w:t>
      </w:r>
    </w:p>
    <w:p w14:paraId="3DAA4E49" w14:textId="77777777" w:rsidR="00144167" w:rsidRPr="00AE69C9" w:rsidRDefault="00D63353">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AE69C9">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498A21A2"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33918E5"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宋体" w:hAnsi="宋体" w:hint="eastAsia"/>
          <w:sz w:val="24"/>
          <w:szCs w:val="21"/>
        </w:rPr>
        <w:t>1</w:t>
      </w:r>
      <w:r w:rsidRPr="00AE69C9">
        <w:rPr>
          <w:rFonts w:ascii="宋体" w:hAnsi="宋体"/>
          <w:sz w:val="24"/>
          <w:szCs w:val="21"/>
        </w:rPr>
        <w:t>.8</w:t>
      </w:r>
      <w:r w:rsidRPr="00AE69C9">
        <w:rPr>
          <w:rFonts w:ascii="宋体" w:hAnsi="宋体" w:hint="eastAsia"/>
          <w:sz w:val="24"/>
          <w:szCs w:val="21"/>
        </w:rPr>
        <w:t>单位负责人为同一人或者存在直接控股、管理关系的不同供应商，不得同时参加同一合同项下的政府采购活动；</w:t>
      </w:r>
      <w:r w:rsidRPr="00AE69C9">
        <w:rPr>
          <w:rFonts w:ascii="宋体" w:hAnsi="宋体" w:hint="eastAsia"/>
          <w:sz w:val="24"/>
        </w:rPr>
        <w:t>本项目的采购代理机构及其分支机构不得参加本项目的投标或者代理投标。</w:t>
      </w:r>
    </w:p>
    <w:p w14:paraId="507CE940" w14:textId="77777777" w:rsidR="00144167" w:rsidRPr="00AE69C9" w:rsidRDefault="00D63353">
      <w:pPr>
        <w:pStyle w:val="3"/>
      </w:pPr>
      <w:bookmarkStart w:id="15" w:name="_Toc10209625"/>
      <w:r w:rsidRPr="00AE69C9">
        <w:t xml:space="preserve">2. </w:t>
      </w:r>
      <w:r w:rsidRPr="00AE69C9">
        <w:rPr>
          <w:rFonts w:hint="eastAsia"/>
        </w:rPr>
        <w:t>资金来源</w:t>
      </w:r>
      <w:bookmarkEnd w:id="15"/>
    </w:p>
    <w:p w14:paraId="630D10D8" w14:textId="77777777" w:rsidR="00144167" w:rsidRPr="00AE69C9" w:rsidRDefault="00D63353">
      <w:pPr>
        <w:spacing w:line="360" w:lineRule="auto"/>
        <w:ind w:firstLine="2"/>
        <w:rPr>
          <w:rFonts w:asciiTheme="minorEastAsia" w:eastAsiaTheme="minorEastAsia" w:hAnsiTheme="minorEastAsia"/>
          <w:sz w:val="24"/>
        </w:rPr>
      </w:pPr>
      <w:r w:rsidRPr="00AE69C9">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074C0B15" w14:textId="77777777" w:rsidR="00144167" w:rsidRPr="00AE69C9" w:rsidRDefault="00D63353">
      <w:pPr>
        <w:spacing w:line="360" w:lineRule="auto"/>
        <w:ind w:firstLine="2"/>
        <w:rPr>
          <w:rFonts w:asciiTheme="minorEastAsia" w:eastAsiaTheme="minorEastAsia" w:hAnsiTheme="minorEastAsia"/>
          <w:sz w:val="24"/>
        </w:rPr>
      </w:pPr>
      <w:r w:rsidRPr="00AE69C9">
        <w:rPr>
          <w:rFonts w:asciiTheme="minorEastAsia" w:eastAsiaTheme="minorEastAsia" w:hAnsiTheme="minorEastAsia"/>
          <w:sz w:val="24"/>
        </w:rPr>
        <w:t xml:space="preserve">2.2 </w:t>
      </w:r>
      <w:r w:rsidRPr="00AE69C9">
        <w:rPr>
          <w:rFonts w:asciiTheme="minorEastAsia" w:eastAsiaTheme="minorEastAsia" w:hAnsiTheme="minorEastAsia" w:hint="eastAsia"/>
          <w:sz w:val="24"/>
        </w:rPr>
        <w:t>项目预算金额和分项或分包控制金额见投标人须知资料表。</w:t>
      </w:r>
    </w:p>
    <w:p w14:paraId="0B51EB97" w14:textId="77777777" w:rsidR="00144167" w:rsidRPr="00AE69C9" w:rsidRDefault="00D63353">
      <w:pPr>
        <w:pStyle w:val="3"/>
      </w:pPr>
      <w:bookmarkStart w:id="16" w:name="_Toc10209626"/>
      <w:r w:rsidRPr="00AE69C9">
        <w:t xml:space="preserve">3. </w:t>
      </w:r>
      <w:r w:rsidRPr="00AE69C9">
        <w:rPr>
          <w:rFonts w:hint="eastAsia"/>
        </w:rPr>
        <w:t>投标费用</w:t>
      </w:r>
      <w:bookmarkEnd w:id="16"/>
    </w:p>
    <w:p w14:paraId="60C7B3DB" w14:textId="77777777" w:rsidR="00144167" w:rsidRPr="00AE69C9" w:rsidRDefault="00D63353">
      <w:pPr>
        <w:spacing w:before="120" w:line="360" w:lineRule="auto"/>
        <w:ind w:firstLine="2"/>
        <w:rPr>
          <w:rFonts w:asciiTheme="minorEastAsia" w:eastAsiaTheme="minorEastAsia" w:hAnsiTheme="minorEastAsia"/>
          <w:sz w:val="24"/>
        </w:rPr>
      </w:pPr>
      <w:r w:rsidRPr="00AE69C9">
        <w:rPr>
          <w:rFonts w:asciiTheme="minorEastAsia" w:eastAsiaTheme="minorEastAsia" w:hAnsiTheme="minorEastAsia"/>
          <w:sz w:val="24"/>
        </w:rPr>
        <w:t xml:space="preserve">3.1 </w:t>
      </w:r>
      <w:r w:rsidRPr="00AE69C9">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684BB4A5" w14:textId="77777777" w:rsidR="00144167" w:rsidRPr="00AE69C9" w:rsidRDefault="00D63353">
      <w:pPr>
        <w:pStyle w:val="3"/>
      </w:pPr>
      <w:bookmarkStart w:id="17" w:name="_Toc10209627"/>
      <w:r w:rsidRPr="00AE69C9">
        <w:rPr>
          <w:rFonts w:hint="eastAsia"/>
        </w:rPr>
        <w:t>二招标文件</w:t>
      </w:r>
      <w:bookmarkEnd w:id="17"/>
    </w:p>
    <w:p w14:paraId="3B5E00D9" w14:textId="77777777" w:rsidR="00144167" w:rsidRPr="00AE69C9" w:rsidRDefault="00D63353">
      <w:pPr>
        <w:pStyle w:val="3"/>
      </w:pPr>
      <w:bookmarkStart w:id="18" w:name="_Toc10209628"/>
      <w:r w:rsidRPr="00AE69C9">
        <w:t xml:space="preserve">4. </w:t>
      </w:r>
      <w:r w:rsidRPr="00AE69C9">
        <w:rPr>
          <w:rFonts w:hint="eastAsia"/>
        </w:rPr>
        <w:t>招标文件构成</w:t>
      </w:r>
      <w:bookmarkEnd w:id="18"/>
    </w:p>
    <w:p w14:paraId="205355AF" w14:textId="77777777" w:rsidR="00144167" w:rsidRPr="00AE69C9" w:rsidRDefault="00D63353">
      <w:pPr>
        <w:tabs>
          <w:tab w:val="left" w:pos="900"/>
        </w:tabs>
        <w:spacing w:line="360" w:lineRule="auto"/>
        <w:ind w:left="895" w:hanging="895"/>
        <w:rPr>
          <w:rFonts w:asciiTheme="minorEastAsia" w:eastAsiaTheme="minorEastAsia" w:hAnsiTheme="minorEastAsia"/>
          <w:sz w:val="24"/>
        </w:rPr>
      </w:pPr>
      <w:r w:rsidRPr="00AE69C9">
        <w:rPr>
          <w:rFonts w:asciiTheme="minorEastAsia" w:eastAsiaTheme="minorEastAsia" w:hAnsiTheme="minorEastAsia"/>
          <w:sz w:val="24"/>
        </w:rPr>
        <w:t xml:space="preserve">4.1 </w:t>
      </w:r>
      <w:r w:rsidRPr="00AE69C9">
        <w:rPr>
          <w:rFonts w:asciiTheme="minorEastAsia" w:eastAsiaTheme="minorEastAsia" w:hAnsiTheme="minorEastAsia" w:hint="eastAsia"/>
          <w:sz w:val="24"/>
        </w:rPr>
        <w:t>要求提供的货物及相关服务、招标过程和合同条件在招标文件中均有说明。</w:t>
      </w:r>
    </w:p>
    <w:p w14:paraId="380ACDAD"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招标文件共九章，内容如下：</w:t>
      </w:r>
    </w:p>
    <w:p w14:paraId="11813B0B"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第一章投标邀请书</w:t>
      </w:r>
    </w:p>
    <w:p w14:paraId="25C2DCA1"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第二章投标人须知</w:t>
      </w:r>
    </w:p>
    <w:p w14:paraId="3F96D8D7"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第三章 投标人须知资料表</w:t>
      </w:r>
    </w:p>
    <w:p w14:paraId="19098D78"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第四章项目需求</w:t>
      </w:r>
    </w:p>
    <w:p w14:paraId="1E84F483"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第五章评分办法及评分标准</w:t>
      </w:r>
    </w:p>
    <w:p w14:paraId="0665D5B1" w14:textId="469A9F9F"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第六章合同格式</w:t>
      </w:r>
    </w:p>
    <w:p w14:paraId="0BC38A98" w14:textId="1F05EB9B"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w:t>
      </w:r>
      <w:r w:rsidR="005A1448">
        <w:rPr>
          <w:rFonts w:asciiTheme="minorEastAsia" w:eastAsiaTheme="minorEastAsia" w:hAnsiTheme="minorEastAsia" w:hint="eastAsia"/>
          <w:sz w:val="24"/>
        </w:rPr>
        <w:t>七</w:t>
      </w:r>
      <w:r w:rsidRPr="00AE69C9">
        <w:rPr>
          <w:rFonts w:asciiTheme="minorEastAsia" w:eastAsiaTheme="minorEastAsia" w:hAnsiTheme="minorEastAsia" w:hint="eastAsia"/>
          <w:sz w:val="24"/>
        </w:rPr>
        <w:t>章投标文件格式</w:t>
      </w:r>
    </w:p>
    <w:p w14:paraId="67A8B1E6" w14:textId="77777777" w:rsidR="00144167" w:rsidRPr="00AE69C9" w:rsidRDefault="00D63353">
      <w:pPr>
        <w:tabs>
          <w:tab w:val="left" w:pos="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lastRenderedPageBreak/>
        <w:t xml:space="preserve">4.2 </w:t>
      </w:r>
      <w:r w:rsidRPr="00AE69C9">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DBDA5BC" w14:textId="77777777" w:rsidR="00144167" w:rsidRPr="00AE69C9" w:rsidRDefault="00D63353">
      <w:pPr>
        <w:pStyle w:val="3"/>
      </w:pPr>
      <w:bookmarkStart w:id="19" w:name="_Toc10209629"/>
      <w:r w:rsidRPr="00AE69C9">
        <w:t xml:space="preserve">5. </w:t>
      </w:r>
      <w:r w:rsidRPr="00AE69C9">
        <w:rPr>
          <w:rFonts w:hint="eastAsia"/>
        </w:rPr>
        <w:t>投标人要求对招标文件的澄清</w:t>
      </w:r>
      <w:bookmarkEnd w:id="19"/>
    </w:p>
    <w:p w14:paraId="7F8C0DB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5.1</w:t>
      </w:r>
      <w:r w:rsidRPr="00AE69C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AF60476" w14:textId="77777777" w:rsidR="00144167" w:rsidRPr="00AE69C9" w:rsidRDefault="00D63353">
      <w:pPr>
        <w:pStyle w:val="3"/>
      </w:pPr>
      <w:bookmarkStart w:id="20" w:name="_Toc10209630"/>
      <w:r w:rsidRPr="00AE69C9">
        <w:t xml:space="preserve">6. </w:t>
      </w:r>
      <w:r w:rsidRPr="00AE69C9">
        <w:rPr>
          <w:rFonts w:hint="eastAsia"/>
        </w:rPr>
        <w:t>采购人或采购代理机构对招标文件的澄清或修改</w:t>
      </w:r>
      <w:bookmarkEnd w:id="20"/>
    </w:p>
    <w:p w14:paraId="0B15EF86" w14:textId="77777777" w:rsidR="00144167" w:rsidRPr="00AE69C9" w:rsidRDefault="00D63353">
      <w:pPr>
        <w:pStyle w:val="aa"/>
        <w:tabs>
          <w:tab w:val="clear" w:pos="567"/>
          <w:tab w:val="left" w:pos="0"/>
        </w:tabs>
        <w:spacing w:line="360" w:lineRule="auto"/>
        <w:rPr>
          <w:rFonts w:asciiTheme="minorEastAsia" w:eastAsiaTheme="minorEastAsia" w:hAnsiTheme="minorEastAsia"/>
        </w:rPr>
      </w:pPr>
      <w:r w:rsidRPr="00AE69C9">
        <w:rPr>
          <w:rFonts w:asciiTheme="minorEastAsia" w:eastAsiaTheme="minorEastAsia" w:hAnsiTheme="minorEastAsia"/>
        </w:rPr>
        <w:t>6.1在投标截止期十五日前，</w:t>
      </w:r>
      <w:r w:rsidRPr="00AE69C9">
        <w:rPr>
          <w:rFonts w:asciiTheme="minorEastAsia" w:eastAsiaTheme="minorEastAsia" w:hAnsiTheme="minorEastAsia" w:hint="eastAsia"/>
        </w:rPr>
        <w:t>采购人、</w:t>
      </w:r>
      <w:r w:rsidRPr="00AE69C9">
        <w:rPr>
          <w:rFonts w:asciiTheme="minorEastAsia" w:eastAsiaTheme="minorEastAsia" w:hAnsiTheme="minorEastAsia"/>
        </w:rPr>
        <w:t>采购代理机构可主动地或在解答投标人提出的澄清问题时对招标文件进行修改。</w:t>
      </w:r>
    </w:p>
    <w:p w14:paraId="6392942F" w14:textId="77777777" w:rsidR="00144167" w:rsidRPr="00AE69C9" w:rsidRDefault="00D63353">
      <w:pPr>
        <w:tabs>
          <w:tab w:val="left" w:pos="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6.2 </w:t>
      </w:r>
      <w:r w:rsidRPr="00AE69C9">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AE69C9">
        <w:rPr>
          <w:rFonts w:ascii="宋体" w:hAnsi="宋体" w:hint="eastAsia"/>
          <w:sz w:val="24"/>
        </w:rPr>
        <w:t>否则招标采购单位将视为其已完全知道并接受此澄清或修改的内容</w:t>
      </w:r>
      <w:r w:rsidRPr="00AE69C9">
        <w:rPr>
          <w:rFonts w:asciiTheme="minorEastAsia" w:eastAsiaTheme="minorEastAsia" w:hAnsiTheme="minorEastAsia" w:hint="eastAsia"/>
          <w:sz w:val="24"/>
        </w:rPr>
        <w:t>。</w:t>
      </w:r>
    </w:p>
    <w:p w14:paraId="094BCB3C" w14:textId="77777777" w:rsidR="00144167" w:rsidRPr="00AE69C9" w:rsidRDefault="00D63353">
      <w:pPr>
        <w:tabs>
          <w:tab w:val="left" w:pos="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6.3</w:t>
      </w:r>
      <w:r w:rsidRPr="00AE69C9">
        <w:rPr>
          <w:rFonts w:asciiTheme="minorEastAsia" w:eastAsiaTheme="minorEastAsia" w:hAnsiTheme="minorEastAsia" w:hint="eastAsia"/>
          <w:sz w:val="24"/>
        </w:rPr>
        <w:t>澄清或者修改的内容可能影响投标文件编制的，采购人或者采购代理机构应当在投标截止时间至少</w:t>
      </w:r>
      <w:r w:rsidRPr="00AE69C9">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3BC06F73" w14:textId="77777777" w:rsidR="00144167" w:rsidRPr="00AE69C9" w:rsidRDefault="00D63353">
      <w:pPr>
        <w:pStyle w:val="3"/>
      </w:pPr>
      <w:bookmarkStart w:id="21" w:name="_Toc10209631"/>
      <w:r w:rsidRPr="00AE69C9">
        <w:rPr>
          <w:rFonts w:hint="eastAsia"/>
        </w:rPr>
        <w:t>三投标文件的编制</w:t>
      </w:r>
      <w:bookmarkEnd w:id="21"/>
    </w:p>
    <w:p w14:paraId="60806086" w14:textId="77777777" w:rsidR="00144167" w:rsidRPr="00AE69C9" w:rsidRDefault="00D63353">
      <w:pPr>
        <w:pStyle w:val="3"/>
      </w:pPr>
      <w:bookmarkStart w:id="22" w:name="_Toc10209632"/>
      <w:r w:rsidRPr="00AE69C9">
        <w:t xml:space="preserve">7. </w:t>
      </w:r>
      <w:r w:rsidRPr="00AE69C9">
        <w:rPr>
          <w:rFonts w:hint="eastAsia"/>
        </w:rPr>
        <w:t>投标文件编制的原则</w:t>
      </w:r>
      <w:bookmarkEnd w:id="22"/>
    </w:p>
    <w:p w14:paraId="3803D50A"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610AAB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7.2 </w:t>
      </w:r>
      <w:r w:rsidRPr="00AE69C9">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872E0CA" w14:textId="77777777" w:rsidR="00144167" w:rsidRPr="00AE69C9" w:rsidRDefault="00D63353">
      <w:pPr>
        <w:pStyle w:val="3"/>
      </w:pPr>
      <w:bookmarkStart w:id="23" w:name="_Toc10209633"/>
      <w:r w:rsidRPr="00AE69C9">
        <w:t xml:space="preserve">8. </w:t>
      </w:r>
      <w:r w:rsidRPr="00AE69C9">
        <w:rPr>
          <w:rFonts w:hint="eastAsia"/>
        </w:rPr>
        <w:t>投标范围及投标文件中计量单位的使用</w:t>
      </w:r>
      <w:bookmarkEnd w:id="23"/>
    </w:p>
    <w:p w14:paraId="7A266DD6" w14:textId="77777777" w:rsidR="00144167" w:rsidRPr="00AE69C9" w:rsidRDefault="00D63353">
      <w:pPr>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8.1 </w:t>
      </w:r>
      <w:r w:rsidRPr="00AE69C9">
        <w:rPr>
          <w:rFonts w:asciiTheme="minorEastAsia" w:eastAsiaTheme="minorEastAsia" w:hAnsiTheme="minorEastAsia" w:hint="eastAsia"/>
          <w:sz w:val="24"/>
        </w:rPr>
        <w:t>投标人应对招标文件中“技术需求”所列的所有服务进行投标。不得将一个分包中</w:t>
      </w:r>
      <w:r w:rsidRPr="00AE69C9">
        <w:rPr>
          <w:rFonts w:asciiTheme="minorEastAsia" w:eastAsiaTheme="minorEastAsia" w:hAnsiTheme="minorEastAsia" w:hint="eastAsia"/>
          <w:sz w:val="24"/>
        </w:rPr>
        <w:lastRenderedPageBreak/>
        <w:t>的内容拆开投标，否则其投标作为无效标处理。</w:t>
      </w:r>
    </w:p>
    <w:p w14:paraId="2F509D62" w14:textId="77777777" w:rsidR="00144167" w:rsidRPr="00AE69C9" w:rsidRDefault="00D63353">
      <w:pPr>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8.2 </w:t>
      </w:r>
      <w:r w:rsidRPr="00AE69C9">
        <w:rPr>
          <w:rFonts w:asciiTheme="minorEastAsia" w:eastAsiaTheme="minorEastAsia" w:hAnsiTheme="minorEastAsia" w:hint="eastAsia"/>
          <w:sz w:val="24"/>
        </w:rPr>
        <w:t>投标文件中所使用的计量单位，除招标文件中有特殊要求外，应采用中华人民共和国法定计量单位。</w:t>
      </w:r>
    </w:p>
    <w:p w14:paraId="42B28F25" w14:textId="77777777" w:rsidR="00144167" w:rsidRPr="00AE69C9" w:rsidRDefault="00D63353">
      <w:pPr>
        <w:pStyle w:val="3"/>
      </w:pPr>
      <w:bookmarkStart w:id="24" w:name="_Toc10209634"/>
      <w:r w:rsidRPr="00AE69C9">
        <w:t xml:space="preserve">9. </w:t>
      </w:r>
      <w:r w:rsidRPr="00AE69C9">
        <w:rPr>
          <w:rFonts w:hint="eastAsia"/>
        </w:rPr>
        <w:t>投标文件构成</w:t>
      </w:r>
      <w:bookmarkEnd w:id="24"/>
    </w:p>
    <w:p w14:paraId="572A5069" w14:textId="77777777" w:rsidR="00144167" w:rsidRPr="00AE69C9" w:rsidRDefault="00D63353">
      <w:pPr>
        <w:tabs>
          <w:tab w:val="left" w:pos="900"/>
        </w:tabs>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sz w:val="24"/>
        </w:rPr>
        <w:t>9.1投标人应完整地按招标文件提供的投标文件格式编写投标文件，投标文件应包括以</w:t>
      </w:r>
    </w:p>
    <w:p w14:paraId="0D5BC169" w14:textId="77777777" w:rsidR="00144167" w:rsidRPr="00AE69C9" w:rsidRDefault="00D63353">
      <w:pPr>
        <w:tabs>
          <w:tab w:val="left" w:pos="900"/>
        </w:tabs>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hint="eastAsia"/>
          <w:sz w:val="24"/>
        </w:rPr>
        <w:t>下内容：</w:t>
      </w:r>
    </w:p>
    <w:p w14:paraId="141796E3"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1 </w:t>
      </w:r>
      <w:r w:rsidRPr="00AE69C9">
        <w:rPr>
          <w:rFonts w:asciiTheme="minorEastAsia" w:eastAsiaTheme="minorEastAsia" w:hAnsiTheme="minorEastAsia" w:hint="eastAsia"/>
          <w:sz w:val="24"/>
        </w:rPr>
        <w:t>投标书（格式）</w:t>
      </w:r>
    </w:p>
    <w:p w14:paraId="68044FB7"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2 </w:t>
      </w:r>
      <w:r w:rsidRPr="00AE69C9">
        <w:rPr>
          <w:rFonts w:asciiTheme="minorEastAsia" w:eastAsiaTheme="minorEastAsia" w:hAnsiTheme="minorEastAsia" w:hint="eastAsia"/>
          <w:sz w:val="24"/>
        </w:rPr>
        <w:t>投标一览表（格式）</w:t>
      </w:r>
    </w:p>
    <w:p w14:paraId="087303BD"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3 </w:t>
      </w:r>
      <w:r w:rsidRPr="00AE69C9">
        <w:rPr>
          <w:rFonts w:asciiTheme="minorEastAsia" w:eastAsiaTheme="minorEastAsia" w:hAnsiTheme="minorEastAsia" w:hint="eastAsia"/>
          <w:sz w:val="24"/>
        </w:rPr>
        <w:t>投标分项报价表</w:t>
      </w:r>
    </w:p>
    <w:p w14:paraId="3F631E7C"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4</w:t>
      </w:r>
      <w:r w:rsidRPr="00AE69C9">
        <w:rPr>
          <w:rFonts w:asciiTheme="minorEastAsia" w:eastAsiaTheme="minorEastAsia" w:hAnsiTheme="minorEastAsia" w:hint="eastAsia"/>
          <w:sz w:val="24"/>
        </w:rPr>
        <w:t>货物说明一览表</w:t>
      </w:r>
    </w:p>
    <w:p w14:paraId="5895570F"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5 </w:t>
      </w:r>
      <w:r w:rsidRPr="00AE69C9">
        <w:rPr>
          <w:rFonts w:asciiTheme="minorEastAsia" w:eastAsiaTheme="minorEastAsia" w:hAnsiTheme="minorEastAsia" w:hint="eastAsia"/>
          <w:sz w:val="24"/>
        </w:rPr>
        <w:t>技术规范偏离表</w:t>
      </w:r>
    </w:p>
    <w:p w14:paraId="7439B662"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6 </w:t>
      </w:r>
      <w:r w:rsidRPr="00AE69C9">
        <w:rPr>
          <w:rFonts w:asciiTheme="minorEastAsia" w:eastAsiaTheme="minorEastAsia" w:hAnsiTheme="minorEastAsia" w:hint="eastAsia"/>
          <w:sz w:val="24"/>
        </w:rPr>
        <w:t>商务条款偏离表</w:t>
      </w:r>
    </w:p>
    <w:p w14:paraId="6516C8EE"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7 </w:t>
      </w:r>
      <w:r w:rsidRPr="00AE69C9">
        <w:rPr>
          <w:rFonts w:asciiTheme="minorEastAsia" w:eastAsiaTheme="minorEastAsia" w:hAnsiTheme="minorEastAsia" w:hint="eastAsia"/>
          <w:sz w:val="24"/>
        </w:rPr>
        <w:t>资格证明文件</w:t>
      </w:r>
    </w:p>
    <w:p w14:paraId="36275211" w14:textId="77777777" w:rsidR="00144167" w:rsidRPr="00AE69C9" w:rsidRDefault="00D63353">
      <w:pPr>
        <w:tabs>
          <w:tab w:val="left" w:pos="5580"/>
        </w:tabs>
        <w:spacing w:line="360" w:lineRule="auto"/>
        <w:ind w:firstLineChars="300" w:firstLine="720"/>
        <w:jc w:val="left"/>
        <w:rPr>
          <w:rFonts w:asciiTheme="minorEastAsia" w:eastAsiaTheme="minorEastAsia" w:hAnsiTheme="minorEastAsia"/>
          <w:sz w:val="24"/>
        </w:rPr>
      </w:pPr>
      <w:r w:rsidRPr="00AE69C9">
        <w:rPr>
          <w:rFonts w:asciiTheme="minorEastAsia" w:eastAsiaTheme="minorEastAsia" w:hAnsiTheme="minorEastAsia"/>
          <w:sz w:val="24"/>
        </w:rPr>
        <w:t>详</w:t>
      </w:r>
      <w:r w:rsidRPr="00AE69C9">
        <w:rPr>
          <w:rFonts w:asciiTheme="minorEastAsia" w:eastAsiaTheme="minorEastAsia" w:hAnsiTheme="minorEastAsia" w:hint="eastAsia"/>
          <w:sz w:val="24"/>
        </w:rPr>
        <w:t>见第三章投标人须知资料表</w:t>
      </w:r>
      <w:r w:rsidRPr="00AE69C9">
        <w:rPr>
          <w:rFonts w:asciiTheme="minorEastAsia" w:eastAsiaTheme="minorEastAsia" w:hAnsiTheme="minorEastAsia"/>
          <w:sz w:val="24"/>
        </w:rPr>
        <w:t>9_7-1至9_7-12</w:t>
      </w:r>
    </w:p>
    <w:p w14:paraId="1D841677" w14:textId="77777777" w:rsidR="00144167" w:rsidRPr="00AE69C9" w:rsidRDefault="00D63353">
      <w:pPr>
        <w:tabs>
          <w:tab w:val="left" w:pos="5580"/>
        </w:tabs>
        <w:spacing w:line="360" w:lineRule="auto"/>
        <w:ind w:firstLineChars="147" w:firstLine="353"/>
        <w:jc w:val="left"/>
        <w:rPr>
          <w:rFonts w:asciiTheme="minorEastAsia" w:eastAsiaTheme="minorEastAsia" w:hAnsiTheme="minorEastAsia"/>
          <w:sz w:val="24"/>
        </w:rPr>
      </w:pPr>
      <w:r w:rsidRPr="00AE69C9">
        <w:rPr>
          <w:rFonts w:asciiTheme="minorEastAsia" w:eastAsiaTheme="minorEastAsia" w:hAnsiTheme="minorEastAsia"/>
          <w:sz w:val="24"/>
        </w:rPr>
        <w:t xml:space="preserve">8 </w:t>
      </w:r>
      <w:r w:rsidRPr="00AE69C9">
        <w:rPr>
          <w:rFonts w:asciiTheme="minorEastAsia" w:eastAsiaTheme="minorEastAsia" w:hAnsiTheme="minorEastAsia" w:hint="eastAsia"/>
          <w:sz w:val="24"/>
        </w:rPr>
        <w:t>业绩案例一览表</w:t>
      </w:r>
    </w:p>
    <w:p w14:paraId="6F5EA739" w14:textId="77777777"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 xml:space="preserve">9 </w:t>
      </w:r>
      <w:r w:rsidRPr="00AE69C9">
        <w:rPr>
          <w:rFonts w:asciiTheme="minorEastAsia" w:eastAsiaTheme="minorEastAsia" w:hAnsiTheme="minorEastAsia" w:hint="eastAsia"/>
          <w:sz w:val="24"/>
        </w:rPr>
        <w:t>投标保证金</w:t>
      </w:r>
    </w:p>
    <w:p w14:paraId="1D42274D" w14:textId="77777777"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 xml:space="preserve">10 </w:t>
      </w:r>
      <w:r w:rsidRPr="00AE69C9">
        <w:rPr>
          <w:rFonts w:asciiTheme="minorEastAsia" w:eastAsiaTheme="minorEastAsia" w:hAnsiTheme="minorEastAsia" w:hint="eastAsia"/>
          <w:sz w:val="24"/>
        </w:rPr>
        <w:t>中标服务费承诺书</w:t>
      </w:r>
    </w:p>
    <w:p w14:paraId="0DEA768A" w14:textId="77777777"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 xml:space="preserve">11 </w:t>
      </w:r>
      <w:r w:rsidRPr="00AE69C9">
        <w:rPr>
          <w:rFonts w:asciiTheme="minorEastAsia" w:eastAsiaTheme="minorEastAsia" w:hAnsiTheme="minorEastAsia" w:hint="eastAsia"/>
          <w:sz w:val="24"/>
        </w:rPr>
        <w:t>与采购项目的关系申明</w:t>
      </w:r>
    </w:p>
    <w:p w14:paraId="76D23D22" w14:textId="77777777"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12</w:t>
      </w:r>
      <w:r w:rsidRPr="00AE69C9">
        <w:rPr>
          <w:rFonts w:asciiTheme="minorEastAsia" w:eastAsiaTheme="minorEastAsia" w:hAnsiTheme="minorEastAsia" w:hint="eastAsia"/>
          <w:sz w:val="24"/>
        </w:rPr>
        <w:t>与投标单位存在关联关系的单位情况说明</w:t>
      </w:r>
    </w:p>
    <w:p w14:paraId="7A80399C" w14:textId="77777777"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 xml:space="preserve">13 </w:t>
      </w:r>
      <w:r w:rsidRPr="00AE69C9">
        <w:rPr>
          <w:rFonts w:asciiTheme="minorEastAsia" w:eastAsiaTheme="minorEastAsia" w:hAnsiTheme="minorEastAsia" w:hint="eastAsia"/>
          <w:sz w:val="24"/>
        </w:rPr>
        <w:t>投标人企业类型声明函（如适用）</w:t>
      </w:r>
    </w:p>
    <w:p w14:paraId="242F040B" w14:textId="77777777"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 xml:space="preserve">14 </w:t>
      </w:r>
      <w:r w:rsidRPr="00AE69C9">
        <w:rPr>
          <w:rFonts w:asciiTheme="minorEastAsia" w:eastAsiaTheme="minorEastAsia" w:hAnsiTheme="minorEastAsia" w:hint="eastAsia"/>
          <w:sz w:val="24"/>
        </w:rPr>
        <w:t>拟用于本项目人员资格和经历情况（如适用）</w:t>
      </w:r>
    </w:p>
    <w:p w14:paraId="3ABAE2E7" w14:textId="77777777"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 xml:space="preserve">15 </w:t>
      </w:r>
      <w:r w:rsidRPr="00AE69C9">
        <w:rPr>
          <w:rFonts w:asciiTheme="minorEastAsia" w:eastAsiaTheme="minorEastAsia" w:hAnsiTheme="minorEastAsia" w:hint="eastAsia"/>
          <w:sz w:val="24"/>
        </w:rPr>
        <w:t>主要技术指标和性能的详细说明</w:t>
      </w:r>
    </w:p>
    <w:p w14:paraId="2E9F87A5" w14:textId="77777777"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 xml:space="preserve">16 </w:t>
      </w:r>
      <w:r w:rsidRPr="00AE69C9">
        <w:rPr>
          <w:rFonts w:asciiTheme="minorEastAsia" w:eastAsiaTheme="minorEastAsia" w:hAnsiTheme="minorEastAsia" w:hint="eastAsia"/>
          <w:sz w:val="24"/>
        </w:rPr>
        <w:t>招标文件要求的和投标人认为必要的其它文件</w:t>
      </w:r>
    </w:p>
    <w:p w14:paraId="3923829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9.2 </w:t>
      </w:r>
      <w:r w:rsidRPr="00AE69C9">
        <w:rPr>
          <w:rFonts w:asciiTheme="minorEastAsia" w:eastAsiaTheme="minorEastAsia" w:hAnsiTheme="minorEastAsia" w:hint="eastAsia"/>
          <w:sz w:val="24"/>
        </w:rPr>
        <w:t>除上述</w:t>
      </w:r>
      <w:r w:rsidRPr="00AE69C9">
        <w:rPr>
          <w:rFonts w:asciiTheme="minorEastAsia" w:eastAsiaTheme="minorEastAsia" w:hAnsiTheme="minorEastAsia"/>
          <w:sz w:val="24"/>
        </w:rPr>
        <w:t>9.1条外，投标文件还应包括本须知第10条的所有文件。</w:t>
      </w:r>
    </w:p>
    <w:p w14:paraId="225660F5" w14:textId="77777777" w:rsidR="00144167" w:rsidRPr="00AE69C9" w:rsidRDefault="00D63353">
      <w:pPr>
        <w:pStyle w:val="3"/>
      </w:pPr>
      <w:bookmarkStart w:id="25" w:name="_Toc10209635"/>
      <w:r w:rsidRPr="00AE69C9">
        <w:t xml:space="preserve">10. </w:t>
      </w:r>
      <w:r w:rsidRPr="00AE69C9">
        <w:rPr>
          <w:rFonts w:hint="eastAsia"/>
        </w:rPr>
        <w:t>证明服务的合格性和符合招标文件规定的文件</w:t>
      </w:r>
      <w:bookmarkEnd w:id="25"/>
    </w:p>
    <w:p w14:paraId="66D2590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2EADC945" w14:textId="77777777" w:rsidR="00144167" w:rsidRPr="00AE69C9" w:rsidRDefault="00D63353">
      <w:pPr>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sz w:val="24"/>
        </w:rPr>
        <w:t xml:space="preserve">10.2 </w:t>
      </w:r>
      <w:r w:rsidRPr="00AE69C9">
        <w:rPr>
          <w:rFonts w:asciiTheme="minorEastAsia" w:eastAsiaTheme="minorEastAsia" w:hAnsiTheme="minorEastAsia" w:hint="eastAsia"/>
          <w:sz w:val="24"/>
        </w:rPr>
        <w:t>上款所述的证明文件，可以是文字资料、图纸和数据，它包括：</w:t>
      </w:r>
    </w:p>
    <w:p w14:paraId="5C0F153C" w14:textId="77777777" w:rsidR="00144167" w:rsidRPr="00AE69C9" w:rsidRDefault="00D63353">
      <w:pPr>
        <w:spacing w:line="360" w:lineRule="auto"/>
        <w:ind w:left="1" w:hanging="1"/>
        <w:rPr>
          <w:rFonts w:asciiTheme="minorEastAsia" w:eastAsiaTheme="minorEastAsia" w:hAnsiTheme="minorEastAsia"/>
          <w:sz w:val="24"/>
        </w:rPr>
      </w:pPr>
      <w:r w:rsidRPr="00AE69C9">
        <w:rPr>
          <w:rFonts w:asciiTheme="minorEastAsia" w:eastAsiaTheme="minorEastAsia" w:hAnsiTheme="minorEastAsia"/>
          <w:sz w:val="24"/>
        </w:rPr>
        <w:t>10.2.1主要技术指标和性能的详细说明。</w:t>
      </w:r>
      <w:r w:rsidRPr="00AE69C9">
        <w:rPr>
          <w:rFonts w:ascii="宋体" w:hAnsi="宋体" w:hint="eastAsia"/>
          <w:sz w:val="24"/>
        </w:rPr>
        <w:t>技术方案、项目实施方案、售后服务方案及招</w:t>
      </w:r>
      <w:r w:rsidRPr="00AE69C9">
        <w:rPr>
          <w:rFonts w:ascii="宋体" w:hAnsi="宋体" w:hint="eastAsia"/>
          <w:sz w:val="24"/>
        </w:rPr>
        <w:lastRenderedPageBreak/>
        <w:t>标文件要求投标人提供的其他技术文件等。</w:t>
      </w:r>
    </w:p>
    <w:p w14:paraId="49AE8F5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10.2.2</w:t>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48BDCFB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10.2.3</w:t>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AE69C9">
        <w:rPr>
          <w:rFonts w:ascii="宋体" w:hAnsi="宋体" w:cs="宋体" w:hint="eastAsia"/>
          <w:sz w:val="24"/>
        </w:rPr>
        <w:t>【关于第四章的所有投标偏差和例外均写入“技术规格偏离表”，关于其它内容的投标偏差和例外均写入“商务条款偏离表”】</w:t>
      </w:r>
      <w:r w:rsidRPr="00AE69C9">
        <w:rPr>
          <w:rFonts w:ascii="宋体" w:hAnsi="宋体" w:hint="eastAsia"/>
          <w:sz w:val="24"/>
        </w:rPr>
        <w:t>。</w:t>
      </w:r>
    </w:p>
    <w:p w14:paraId="34D5F0B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10.3 </w:t>
      </w:r>
      <w:r w:rsidRPr="00AE69C9">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AE69C9">
        <w:rPr>
          <w:rFonts w:ascii="宋体" w:hAnsi="宋体" w:hint="eastAsia"/>
          <w:sz w:val="24"/>
        </w:rPr>
        <w:t>或优于</w:t>
      </w:r>
      <w:r w:rsidRPr="00AE69C9">
        <w:rPr>
          <w:rFonts w:asciiTheme="minorEastAsia" w:eastAsiaTheme="minorEastAsia" w:hAnsiTheme="minorEastAsia" w:hint="eastAsia"/>
          <w:sz w:val="24"/>
        </w:rPr>
        <w:t>技术规格的要求。</w:t>
      </w:r>
    </w:p>
    <w:p w14:paraId="0E80DC3A" w14:textId="77777777" w:rsidR="00144167" w:rsidRPr="00AE69C9" w:rsidRDefault="00D63353">
      <w:pPr>
        <w:pStyle w:val="3"/>
      </w:pPr>
      <w:bookmarkStart w:id="26" w:name="_Toc10209636"/>
      <w:r w:rsidRPr="00AE69C9">
        <w:t xml:space="preserve">11. </w:t>
      </w:r>
      <w:r w:rsidRPr="00AE69C9">
        <w:rPr>
          <w:rFonts w:hint="eastAsia"/>
        </w:rPr>
        <w:t>投标报价</w:t>
      </w:r>
      <w:bookmarkEnd w:id="26"/>
    </w:p>
    <w:p w14:paraId="008D499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11.1</w:t>
      </w:r>
      <w:r w:rsidRPr="00AE69C9">
        <w:rPr>
          <w:rFonts w:ascii="宋体" w:hAnsi="宋体" w:hint="eastAsia"/>
          <w:sz w:val="24"/>
        </w:rPr>
        <w:t>所有投标均以人民币报价（现场交货价）。投标人的投标报价应遵守《中华人民共和国价格法》。</w:t>
      </w:r>
    </w:p>
    <w:p w14:paraId="474C888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11.2投标人应在“投标分项报价表”上标明投标货物及相关服务的单价和总价，并由法</w:t>
      </w:r>
      <w:r w:rsidRPr="00AE69C9">
        <w:rPr>
          <w:rFonts w:asciiTheme="minorEastAsia" w:eastAsiaTheme="minorEastAsia" w:hAnsiTheme="minorEastAsia" w:hint="eastAsia"/>
          <w:sz w:val="24"/>
        </w:rPr>
        <w:t>定代表人或其授权代表签署。</w:t>
      </w:r>
      <w:r w:rsidRPr="00AE69C9">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AE69C9">
        <w:rPr>
          <w:rFonts w:ascii="宋体" w:hAnsi="宋体" w:hint="eastAsia"/>
          <w:b/>
          <w:sz w:val="24"/>
        </w:rPr>
        <w:t>任何包含价格调整要求的投标，将被视为无效投标。</w:t>
      </w:r>
    </w:p>
    <w:p w14:paraId="5E1FAEF7"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11.3本次招标投标人只允许对本项目有一个总报价，任何选择性报价（或多个方案）的投标为无效标。</w:t>
      </w:r>
    </w:p>
    <w:p w14:paraId="008816F2" w14:textId="77777777" w:rsidR="00144167" w:rsidRPr="00AE69C9" w:rsidRDefault="00D63353">
      <w:pPr>
        <w:tabs>
          <w:tab w:val="left" w:pos="900"/>
        </w:tabs>
        <w:spacing w:line="360" w:lineRule="auto"/>
        <w:ind w:left="900" w:hanging="900"/>
        <w:rPr>
          <w:rFonts w:asciiTheme="minorEastAsia" w:eastAsiaTheme="minorEastAsia" w:hAnsiTheme="minorEastAsia"/>
          <w:b/>
          <w:sz w:val="24"/>
        </w:rPr>
      </w:pPr>
      <w:r w:rsidRPr="00AE69C9">
        <w:rPr>
          <w:rFonts w:asciiTheme="minorEastAsia" w:eastAsiaTheme="minorEastAsia" w:hAnsiTheme="minorEastAsia"/>
          <w:b/>
          <w:sz w:val="24"/>
        </w:rPr>
        <w:t xml:space="preserve">11.4 </w:t>
      </w:r>
      <w:r w:rsidRPr="00AE69C9">
        <w:rPr>
          <w:rFonts w:asciiTheme="minorEastAsia" w:eastAsiaTheme="minorEastAsia" w:hAnsiTheme="minorEastAsia" w:hint="eastAsia"/>
          <w:b/>
          <w:sz w:val="24"/>
        </w:rPr>
        <w:t>投标报价中，如投标内容超出招标文件要求，该部分内容在评标时将不予以核减。</w:t>
      </w:r>
    </w:p>
    <w:p w14:paraId="7FE4F3E3" w14:textId="77777777" w:rsidR="00144167" w:rsidRPr="00AE69C9" w:rsidRDefault="00D63353">
      <w:pPr>
        <w:tabs>
          <w:tab w:val="left" w:pos="900"/>
        </w:tabs>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sz w:val="24"/>
        </w:rPr>
        <w:t xml:space="preserve">11.5 </w:t>
      </w:r>
      <w:r w:rsidRPr="00AE69C9">
        <w:rPr>
          <w:rFonts w:asciiTheme="minorEastAsia" w:eastAsiaTheme="minorEastAsia" w:hAnsiTheme="minorEastAsia" w:hint="eastAsia"/>
          <w:sz w:val="24"/>
        </w:rPr>
        <w:t>最低报价不是授予合同的唯一保证。</w:t>
      </w:r>
    </w:p>
    <w:p w14:paraId="0D6D519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11.6</w:t>
      </w:r>
      <w:r w:rsidRPr="00AE69C9">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5DFD21E" w14:textId="77777777" w:rsidR="00144167" w:rsidRPr="00AE69C9" w:rsidRDefault="00D63353">
      <w:pPr>
        <w:pStyle w:val="3"/>
      </w:pPr>
      <w:bookmarkStart w:id="27" w:name="_Toc10209637"/>
      <w:r w:rsidRPr="00AE69C9">
        <w:t xml:space="preserve">12. </w:t>
      </w:r>
      <w:r w:rsidRPr="00AE69C9">
        <w:rPr>
          <w:rFonts w:hint="eastAsia"/>
        </w:rPr>
        <w:t>投标保证金</w:t>
      </w:r>
      <w:bookmarkEnd w:id="27"/>
    </w:p>
    <w:p w14:paraId="668C8E94" w14:textId="77777777" w:rsidR="00144167" w:rsidRPr="00AE69C9" w:rsidRDefault="00D63353">
      <w:pPr>
        <w:spacing w:line="360" w:lineRule="auto"/>
        <w:ind w:leftChars="-22" w:left="1" w:hanging="47"/>
        <w:rPr>
          <w:rFonts w:asciiTheme="minorEastAsia" w:eastAsiaTheme="minorEastAsia" w:hAnsiTheme="minorEastAsia"/>
          <w:sz w:val="24"/>
        </w:rPr>
      </w:pPr>
      <w:r w:rsidRPr="00AE69C9">
        <w:rPr>
          <w:rFonts w:asciiTheme="minorEastAsia" w:eastAsiaTheme="minorEastAsia" w:hAnsiTheme="minorEastAsia"/>
          <w:sz w:val="24"/>
        </w:rPr>
        <w:t xml:space="preserve">12.1 </w:t>
      </w:r>
      <w:r w:rsidRPr="00AE69C9">
        <w:rPr>
          <w:rFonts w:asciiTheme="minorEastAsia" w:eastAsiaTheme="minorEastAsia" w:hAnsiTheme="minorEastAsia" w:hint="eastAsia"/>
          <w:sz w:val="24"/>
        </w:rPr>
        <w:t>投标人应提供投标保证金，作为其有效投标的一部分。</w:t>
      </w:r>
      <w:r w:rsidRPr="00AE69C9">
        <w:rPr>
          <w:rFonts w:ascii="宋体" w:hAnsi="宋体" w:hint="eastAsia"/>
          <w:sz w:val="24"/>
        </w:rPr>
        <w:t>联合体投标的，可以由联合体中的一方或者共同提交投标保证金，以一方名义提交投标保证金的，对联合体各方均</w:t>
      </w:r>
      <w:r w:rsidRPr="00AE69C9">
        <w:rPr>
          <w:rFonts w:ascii="宋体" w:hAnsi="宋体" w:hint="eastAsia"/>
          <w:sz w:val="24"/>
        </w:rPr>
        <w:lastRenderedPageBreak/>
        <w:t>具有约束力。</w:t>
      </w:r>
    </w:p>
    <w:p w14:paraId="3946C11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12.2 </w:t>
      </w:r>
      <w:r w:rsidRPr="00AE69C9">
        <w:rPr>
          <w:rFonts w:asciiTheme="minorEastAsia" w:eastAsiaTheme="minorEastAsia" w:hAnsiTheme="minorEastAsia" w:hint="eastAsia"/>
          <w:sz w:val="24"/>
        </w:rPr>
        <w:t>投标保证金是为了保护采购人和采购代理机构免遭因投标人的行为蒙受损失而要求的。</w:t>
      </w:r>
    </w:p>
    <w:p w14:paraId="6A6B97AD"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下列任何情况发生，投标保证金将不予返还：</w:t>
      </w:r>
    </w:p>
    <w:p w14:paraId="3CA6CABF"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w:t>
      </w:r>
      <w:r w:rsidRPr="00AE69C9">
        <w:rPr>
          <w:rFonts w:asciiTheme="minorEastAsia" w:eastAsiaTheme="minorEastAsia" w:hAnsiTheme="minorEastAsia"/>
          <w:sz w:val="24"/>
          <w:szCs w:val="24"/>
        </w:rPr>
        <w:t>1）在开标之日后到投标有效期满前，投标人因自身原因撤回投标的；</w:t>
      </w:r>
    </w:p>
    <w:p w14:paraId="65BCE7BD"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w:t>
      </w:r>
      <w:r w:rsidRPr="00AE69C9">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1B131C26"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w:t>
      </w:r>
      <w:r w:rsidRPr="00AE69C9">
        <w:rPr>
          <w:rFonts w:asciiTheme="minorEastAsia" w:eastAsiaTheme="minorEastAsia" w:hAnsiTheme="minorEastAsia"/>
          <w:sz w:val="24"/>
          <w:szCs w:val="24"/>
        </w:rPr>
        <w:t>3）</w:t>
      </w:r>
      <w:r w:rsidRPr="00AE69C9">
        <w:rPr>
          <w:rFonts w:hAnsi="宋体" w:hint="eastAsia"/>
          <w:sz w:val="24"/>
        </w:rPr>
        <w:t>除因不可抗力或招标文件认可的情形以外，中标人放弃中标或者</w:t>
      </w:r>
      <w:r w:rsidRPr="00AE69C9">
        <w:rPr>
          <w:rFonts w:asciiTheme="minorEastAsia" w:eastAsiaTheme="minorEastAsia" w:hAnsiTheme="minorEastAsia"/>
          <w:sz w:val="24"/>
          <w:szCs w:val="24"/>
        </w:rPr>
        <w:t>不按本须知第27条的规定与采购人签订合同的；</w:t>
      </w:r>
    </w:p>
    <w:p w14:paraId="472B9327"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（4</w:t>
      </w:r>
      <w:r w:rsidRPr="00AE69C9">
        <w:rPr>
          <w:rFonts w:asciiTheme="minorEastAsia" w:eastAsiaTheme="minorEastAsia" w:hAnsiTheme="minorEastAsia"/>
          <w:sz w:val="24"/>
          <w:szCs w:val="24"/>
        </w:rPr>
        <w:t>）中标人未按第28条的规定缴纳中标服务费的</w:t>
      </w:r>
      <w:r w:rsidRPr="00AE69C9">
        <w:rPr>
          <w:rFonts w:asciiTheme="minorEastAsia" w:eastAsiaTheme="minorEastAsia" w:hAnsiTheme="minorEastAsia" w:hint="eastAsia"/>
          <w:sz w:val="24"/>
          <w:szCs w:val="24"/>
        </w:rPr>
        <w:t>；</w:t>
      </w:r>
    </w:p>
    <w:p w14:paraId="6DB92598"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w:t>
      </w:r>
      <w:r w:rsidRPr="00AE69C9">
        <w:rPr>
          <w:rFonts w:asciiTheme="minorEastAsia" w:eastAsiaTheme="minorEastAsia" w:hAnsiTheme="minorEastAsia"/>
          <w:sz w:val="24"/>
          <w:szCs w:val="24"/>
        </w:rPr>
        <w:t>5</w:t>
      </w:r>
      <w:r w:rsidRPr="00AE69C9">
        <w:rPr>
          <w:rFonts w:asciiTheme="minorEastAsia" w:eastAsiaTheme="minorEastAsia" w:hAnsiTheme="minorEastAsia" w:hint="eastAsia"/>
          <w:sz w:val="24"/>
          <w:szCs w:val="24"/>
        </w:rPr>
        <w:t>）</w:t>
      </w:r>
      <w:r w:rsidRPr="00AE69C9">
        <w:rPr>
          <w:rFonts w:hAnsi="宋体" w:hint="eastAsia"/>
          <w:sz w:val="24"/>
        </w:rPr>
        <w:t>招标文件规定的其他情形。</w:t>
      </w:r>
    </w:p>
    <w:p w14:paraId="72E41DA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12.3 </w:t>
      </w:r>
      <w:r w:rsidRPr="00AE69C9">
        <w:rPr>
          <w:rFonts w:asciiTheme="minorEastAsia" w:eastAsiaTheme="minorEastAsia" w:hAnsiTheme="minorEastAsia" w:hint="eastAsia"/>
          <w:sz w:val="24"/>
        </w:rPr>
        <w:t>投标保证金必须采用下列形式之一：</w:t>
      </w:r>
    </w:p>
    <w:p w14:paraId="3453273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AE69C9">
        <w:rPr>
          <w:rFonts w:ascii="宋体" w:hAnsi="宋体" w:hint="eastAsia"/>
          <w:sz w:val="24"/>
        </w:rPr>
        <w:t>银行汇票、</w:t>
      </w:r>
      <w:r w:rsidRPr="00AE69C9">
        <w:rPr>
          <w:rFonts w:asciiTheme="minorEastAsia" w:eastAsiaTheme="minorEastAsia" w:hAnsiTheme="minorEastAsia" w:hint="eastAsia"/>
          <w:sz w:val="24"/>
        </w:rPr>
        <w:t>支票</w:t>
      </w:r>
      <w:r w:rsidRPr="00AE69C9">
        <w:rPr>
          <w:rFonts w:ascii="宋体" w:hAnsi="宋体" w:hint="eastAsia"/>
          <w:sz w:val="24"/>
        </w:rPr>
        <w:t>或者金融机构、担保机构出具的保函等非现金形式</w:t>
      </w:r>
      <w:r w:rsidRPr="00AE69C9">
        <w:rPr>
          <w:rFonts w:asciiTheme="minorEastAsia" w:eastAsiaTheme="minorEastAsia" w:hAnsiTheme="minorEastAsia" w:hint="eastAsia"/>
          <w:sz w:val="24"/>
        </w:rPr>
        <w:t>。</w:t>
      </w:r>
    </w:p>
    <w:p w14:paraId="7514AA84" w14:textId="77777777" w:rsidR="00144167" w:rsidRPr="00AE69C9" w:rsidRDefault="00D63353">
      <w:pPr>
        <w:spacing w:line="360" w:lineRule="auto"/>
        <w:ind w:hanging="49"/>
        <w:rPr>
          <w:rFonts w:asciiTheme="minorEastAsia" w:eastAsiaTheme="minorEastAsia" w:hAnsiTheme="minorEastAsia"/>
          <w:sz w:val="24"/>
        </w:rPr>
      </w:pPr>
      <w:r w:rsidRPr="00AE69C9">
        <w:rPr>
          <w:rFonts w:asciiTheme="minorEastAsia" w:eastAsiaTheme="minorEastAsia" w:hAnsiTheme="minorEastAsia"/>
          <w:sz w:val="24"/>
        </w:rPr>
        <w:t xml:space="preserve">12.4 </w:t>
      </w:r>
      <w:r w:rsidRPr="00AE69C9">
        <w:rPr>
          <w:rFonts w:asciiTheme="minorEastAsia" w:eastAsiaTheme="minorEastAsia" w:hAnsiTheme="minorEastAsia" w:hint="eastAsia"/>
          <w:sz w:val="24"/>
        </w:rPr>
        <w:t>凡没有根据本须知</w:t>
      </w:r>
      <w:r w:rsidRPr="00AE69C9">
        <w:rPr>
          <w:rFonts w:asciiTheme="minorEastAsia" w:eastAsiaTheme="minorEastAsia" w:hAnsiTheme="minorEastAsia"/>
          <w:sz w:val="24"/>
        </w:rPr>
        <w:t>12.1和第12.3条的规定随附投标保证金的投标，</w:t>
      </w:r>
      <w:r w:rsidRPr="00AE69C9">
        <w:rPr>
          <w:rFonts w:asciiTheme="minorEastAsia" w:eastAsiaTheme="minorEastAsia" w:hAnsiTheme="minorEastAsia" w:hint="eastAsia"/>
          <w:sz w:val="24"/>
        </w:rPr>
        <w:t>将被视为无效投标</w:t>
      </w:r>
      <w:r w:rsidRPr="00AE69C9">
        <w:rPr>
          <w:rFonts w:asciiTheme="minorEastAsia" w:eastAsiaTheme="minorEastAsia" w:hAnsiTheme="minorEastAsia"/>
          <w:sz w:val="24"/>
        </w:rPr>
        <w:t>。</w:t>
      </w:r>
      <w:r w:rsidRPr="00AE69C9">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AE69C9">
        <w:rPr>
          <w:rFonts w:ascii="宋体" w:hAnsi="宋体" w:hint="eastAsia"/>
          <w:sz w:val="24"/>
          <w:u w:val="single"/>
        </w:rPr>
        <w:t>无效投标</w:t>
      </w:r>
      <w:r w:rsidRPr="00AE69C9">
        <w:rPr>
          <w:rFonts w:ascii="宋体" w:hAnsi="宋体" w:hint="eastAsia"/>
          <w:sz w:val="24"/>
        </w:rPr>
        <w:t>。</w:t>
      </w:r>
    </w:p>
    <w:p w14:paraId="34DE90F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12.5 </w:t>
      </w:r>
      <w:r w:rsidRPr="00AE69C9">
        <w:rPr>
          <w:rFonts w:asciiTheme="minorEastAsia" w:eastAsiaTheme="minorEastAsia" w:hAnsiTheme="minorEastAsia" w:hint="eastAsia"/>
          <w:sz w:val="24"/>
        </w:rPr>
        <w:t>中标人的投标保证金，在与买方签订合同后五个工作日内无息退还。</w:t>
      </w:r>
      <w:r w:rsidRPr="00AE69C9">
        <w:rPr>
          <w:rFonts w:asciiTheme="minorEastAsia" w:eastAsiaTheme="minorEastAsia" w:hAnsiTheme="minorEastAsia"/>
          <w:sz w:val="24"/>
        </w:rPr>
        <w:t>未中标的投标人的投标保证金将于中标通知书发出后五个工作日内</w:t>
      </w:r>
      <w:r w:rsidRPr="00AE69C9">
        <w:rPr>
          <w:rFonts w:asciiTheme="minorEastAsia" w:eastAsiaTheme="minorEastAsia" w:hAnsiTheme="minorEastAsia" w:hint="eastAsia"/>
          <w:sz w:val="24"/>
        </w:rPr>
        <w:t>无息</w:t>
      </w:r>
      <w:r w:rsidRPr="00AE69C9">
        <w:rPr>
          <w:rFonts w:asciiTheme="minorEastAsia" w:eastAsiaTheme="minorEastAsia" w:hAnsiTheme="minorEastAsia"/>
          <w:sz w:val="24"/>
        </w:rPr>
        <w:t>退还。</w:t>
      </w:r>
    </w:p>
    <w:p w14:paraId="596C8695" w14:textId="77777777" w:rsidR="00144167" w:rsidRPr="00AE69C9" w:rsidRDefault="00D63353">
      <w:pPr>
        <w:pStyle w:val="3"/>
      </w:pPr>
      <w:bookmarkStart w:id="28" w:name="_Toc10209638"/>
      <w:r w:rsidRPr="00AE69C9">
        <w:t xml:space="preserve">13. </w:t>
      </w:r>
      <w:r w:rsidRPr="00AE69C9">
        <w:rPr>
          <w:rFonts w:hint="eastAsia"/>
        </w:rPr>
        <w:t>投标有效期</w:t>
      </w:r>
      <w:bookmarkEnd w:id="28"/>
    </w:p>
    <w:p w14:paraId="3373F21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13.1 </w:t>
      </w:r>
      <w:r w:rsidRPr="00AE69C9">
        <w:rPr>
          <w:rFonts w:asciiTheme="minorEastAsia" w:eastAsiaTheme="minorEastAsia" w:hAnsiTheme="minorEastAsia" w:hint="eastAsia"/>
          <w:sz w:val="24"/>
        </w:rPr>
        <w:t>投标应在规定的提交投标文件的截止之日后的</w:t>
      </w:r>
      <w:r w:rsidRPr="00AE69C9">
        <w:rPr>
          <w:rFonts w:asciiTheme="minorEastAsia" w:eastAsiaTheme="minorEastAsia" w:hAnsiTheme="minorEastAsia"/>
          <w:sz w:val="24"/>
          <w:u w:val="single"/>
        </w:rPr>
        <w:t xml:space="preserve"> 90</w:t>
      </w:r>
      <w:r w:rsidRPr="00AE69C9">
        <w:rPr>
          <w:rFonts w:asciiTheme="minorEastAsia" w:eastAsiaTheme="minorEastAsia" w:hAnsiTheme="minorEastAsia" w:hint="eastAsia"/>
          <w:sz w:val="24"/>
        </w:rPr>
        <w:t>天内保持有效，投标有效期不满足要求的投标，将按无效投标处理。</w:t>
      </w:r>
    </w:p>
    <w:p w14:paraId="021A849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13.2 </w:t>
      </w:r>
      <w:r w:rsidRPr="00AE69C9">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E5E6056" w14:textId="77777777" w:rsidR="00144167" w:rsidRPr="00AE69C9" w:rsidRDefault="00D63353">
      <w:pPr>
        <w:pStyle w:val="3"/>
      </w:pPr>
      <w:bookmarkStart w:id="29" w:name="_Toc10209639"/>
      <w:r w:rsidRPr="00AE69C9">
        <w:lastRenderedPageBreak/>
        <w:t xml:space="preserve">14. </w:t>
      </w:r>
      <w:r w:rsidRPr="00AE69C9">
        <w:rPr>
          <w:rFonts w:hint="eastAsia"/>
        </w:rPr>
        <w:t>投标文件的签署与规定</w:t>
      </w:r>
      <w:bookmarkEnd w:id="29"/>
    </w:p>
    <w:p w14:paraId="15A2B34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AE69C9">
        <w:rPr>
          <w:rFonts w:ascii="宋体" w:hAnsi="宋体" w:hint="eastAsia"/>
          <w:sz w:val="24"/>
        </w:rPr>
        <w:t>副本可采用正本的复印件。另外投标人还需提供电子版投标文件1份，若电子版投标文件和书面投标文件不符，以书面投标文件为准。</w:t>
      </w:r>
    </w:p>
    <w:p w14:paraId="1DC3F10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1024B4D"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14.3 </w:t>
      </w:r>
      <w:r w:rsidRPr="00AE69C9">
        <w:rPr>
          <w:rFonts w:asciiTheme="minorEastAsia" w:eastAsiaTheme="minorEastAsia" w:hAnsiTheme="minorEastAsia" w:hint="eastAsia"/>
          <w:sz w:val="24"/>
        </w:rPr>
        <w:t>任何对投标文件行间插字、涂改和增删，必须由投标文件签字人签字或盖章后才有效。</w:t>
      </w:r>
    </w:p>
    <w:p w14:paraId="500F6D76"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14.4 </w:t>
      </w:r>
      <w:r w:rsidRPr="00AE69C9">
        <w:rPr>
          <w:rFonts w:asciiTheme="minorEastAsia" w:eastAsiaTheme="minorEastAsia" w:hAnsiTheme="minorEastAsia" w:hint="eastAsia"/>
          <w:sz w:val="24"/>
        </w:rPr>
        <w:t>投标文件因字迹潦草或表达不清所引起的后果由投标人负责。</w:t>
      </w:r>
    </w:p>
    <w:p w14:paraId="7AE73350" w14:textId="77777777" w:rsidR="00144167" w:rsidRPr="00AE69C9" w:rsidRDefault="00D63353">
      <w:pPr>
        <w:spacing w:line="360" w:lineRule="auto"/>
        <w:ind w:left="900" w:hangingChars="375" w:hanging="900"/>
        <w:rPr>
          <w:rFonts w:asciiTheme="minorEastAsia" w:eastAsiaTheme="minorEastAsia" w:hAnsiTheme="minorEastAsia"/>
          <w:sz w:val="24"/>
        </w:rPr>
      </w:pPr>
      <w:r w:rsidRPr="00AE69C9">
        <w:rPr>
          <w:rFonts w:asciiTheme="minorEastAsia" w:eastAsiaTheme="minorEastAsia" w:hAnsiTheme="minorEastAsia"/>
          <w:sz w:val="24"/>
        </w:rPr>
        <w:t xml:space="preserve">14.5 </w:t>
      </w:r>
      <w:r w:rsidRPr="00AE69C9">
        <w:rPr>
          <w:rFonts w:asciiTheme="minorEastAsia" w:eastAsiaTheme="minorEastAsia" w:hAnsiTheme="minorEastAsia" w:hint="eastAsia"/>
          <w:sz w:val="24"/>
        </w:rPr>
        <w:t>投标文件无法人签字，或无被授权代表签字，其投标为无效标。</w:t>
      </w:r>
    </w:p>
    <w:p w14:paraId="12A87B80" w14:textId="77777777" w:rsidR="00144167" w:rsidRPr="00AE69C9" w:rsidRDefault="00D63353">
      <w:pPr>
        <w:spacing w:line="360" w:lineRule="auto"/>
        <w:ind w:left="900" w:hangingChars="375" w:hanging="900"/>
        <w:rPr>
          <w:rFonts w:asciiTheme="minorEastAsia" w:eastAsiaTheme="minorEastAsia" w:hAnsiTheme="minorEastAsia"/>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 xml:space="preserve">4.6 </w:t>
      </w:r>
      <w:r w:rsidRPr="00AE69C9">
        <w:rPr>
          <w:rFonts w:ascii="宋体" w:hAnsi="宋体" w:hint="eastAsia"/>
          <w:sz w:val="24"/>
        </w:rPr>
        <w:t>投标人为自然人的，只须按要求签字，投标文件所有加盖公章的要求均不适用。</w:t>
      </w:r>
    </w:p>
    <w:p w14:paraId="6496A5A7" w14:textId="77777777" w:rsidR="00144167" w:rsidRPr="00AE69C9" w:rsidRDefault="00D63353">
      <w:pPr>
        <w:pStyle w:val="3"/>
      </w:pPr>
      <w:bookmarkStart w:id="30" w:name="_Toc10209640"/>
      <w:r w:rsidRPr="00AE69C9">
        <w:rPr>
          <w:rFonts w:hint="eastAsia"/>
        </w:rPr>
        <w:t>四投标文件的递交</w:t>
      </w:r>
      <w:bookmarkEnd w:id="30"/>
    </w:p>
    <w:p w14:paraId="025DF4CD" w14:textId="77777777" w:rsidR="00144167" w:rsidRPr="00AE69C9" w:rsidRDefault="00D63353">
      <w:pPr>
        <w:pStyle w:val="3"/>
      </w:pPr>
      <w:bookmarkStart w:id="31" w:name="_Toc10209641"/>
      <w:r w:rsidRPr="00AE69C9">
        <w:t xml:space="preserve">15. </w:t>
      </w:r>
      <w:r w:rsidRPr="00AE69C9">
        <w:rPr>
          <w:rFonts w:hint="eastAsia"/>
        </w:rPr>
        <w:t>投标文件的装订、密封及递交</w:t>
      </w:r>
      <w:bookmarkEnd w:id="31"/>
    </w:p>
    <w:p w14:paraId="69851CFC" w14:textId="77777777" w:rsidR="00144167" w:rsidRPr="00AE69C9" w:rsidRDefault="00D63353">
      <w:pPr>
        <w:tabs>
          <w:tab w:val="left" w:pos="900"/>
        </w:tabs>
        <w:spacing w:line="360" w:lineRule="auto"/>
        <w:ind w:firstLineChars="6" w:firstLine="14"/>
        <w:rPr>
          <w:rFonts w:asciiTheme="minorEastAsia" w:eastAsiaTheme="minorEastAsia" w:hAnsiTheme="minorEastAsia"/>
          <w:b/>
          <w:sz w:val="24"/>
        </w:rPr>
      </w:pPr>
      <w:r w:rsidRPr="00AE69C9">
        <w:rPr>
          <w:rFonts w:asciiTheme="minorEastAsia" w:eastAsiaTheme="minorEastAsia" w:hAnsiTheme="minorEastAsia"/>
          <w:b/>
          <w:sz w:val="24"/>
        </w:rPr>
        <w:t xml:space="preserve">15.1 </w:t>
      </w:r>
      <w:r w:rsidRPr="00AE69C9">
        <w:rPr>
          <w:rFonts w:asciiTheme="minorEastAsia" w:eastAsiaTheme="minorEastAsia" w:hAnsiTheme="minorEastAsia" w:hint="eastAsia"/>
          <w:b/>
          <w:sz w:val="24"/>
        </w:rPr>
        <w:t>投标文件的装订要求，正文部分一律采用</w:t>
      </w:r>
      <w:r w:rsidRPr="00AE69C9">
        <w:rPr>
          <w:rFonts w:asciiTheme="minorEastAsia" w:eastAsiaTheme="minorEastAsia" w:hAnsiTheme="minorEastAsia"/>
          <w:b/>
          <w:sz w:val="24"/>
        </w:rPr>
        <w:t>A4纸（图纸、彩页等除外），左侧装订。</w:t>
      </w:r>
      <w:r w:rsidRPr="00AE69C9">
        <w:rPr>
          <w:rFonts w:asciiTheme="minorEastAsia" w:eastAsiaTheme="minorEastAsia" w:hAnsiTheme="minorEastAsia" w:hint="eastAsia"/>
          <w:b/>
          <w:sz w:val="24"/>
        </w:rPr>
        <w:t>投标文件应装订牢固、目录清楚、页码准确，</w:t>
      </w:r>
      <w:r w:rsidRPr="00AE69C9">
        <w:rPr>
          <w:rFonts w:asciiTheme="minorEastAsia" w:eastAsiaTheme="minorEastAsia" w:hAnsiTheme="minorEastAsia"/>
          <w:b/>
          <w:sz w:val="24"/>
        </w:rPr>
        <w:t>不得采用活页式装订。</w:t>
      </w:r>
      <w:r w:rsidRPr="00AE69C9">
        <w:rPr>
          <w:rFonts w:asciiTheme="minorEastAsia" w:eastAsiaTheme="minorEastAsia" w:hAnsiTheme="minorEastAsia" w:hint="eastAsia"/>
          <w:b/>
          <w:sz w:val="24"/>
        </w:rPr>
        <w:t>采购人、采购代理机构</w:t>
      </w:r>
      <w:r w:rsidRPr="00AE69C9">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2B5D873" w14:textId="77777777" w:rsidR="00144167" w:rsidRPr="00AE69C9" w:rsidRDefault="00D63353">
      <w:pPr>
        <w:tabs>
          <w:tab w:val="left" w:pos="0"/>
        </w:tabs>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 xml:space="preserve">15.2 </w:t>
      </w:r>
      <w:r w:rsidRPr="00AE69C9">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AE69C9">
        <w:rPr>
          <w:rFonts w:ascii="宋体" w:hAnsi="宋体" w:hint="eastAsia"/>
          <w:b/>
          <w:sz w:val="24"/>
        </w:rPr>
        <w:t>如果投标人虽然未能按照上述规定对投标文件进行密封，但只要投标文件密封完好的，招标采购单位不得拒收。</w:t>
      </w:r>
    </w:p>
    <w:p w14:paraId="053D89A6"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15.3所有信封上均应：</w:t>
      </w:r>
    </w:p>
    <w:p w14:paraId="24D65EED" w14:textId="77777777" w:rsidR="00144167" w:rsidRPr="00AE69C9" w:rsidRDefault="00D63353">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AE69C9">
        <w:rPr>
          <w:rFonts w:asciiTheme="minorEastAsia" w:eastAsiaTheme="minorEastAsia" w:hAnsiTheme="minorEastAsia"/>
          <w:b/>
          <w:sz w:val="24"/>
          <w:szCs w:val="24"/>
        </w:rPr>
        <w:t>1）清楚标明递交至招标公告或投标邀请书中指明的地址。</w:t>
      </w:r>
    </w:p>
    <w:p w14:paraId="4F0477B9" w14:textId="77777777" w:rsidR="00144167" w:rsidRPr="00AE69C9" w:rsidRDefault="00D63353">
      <w:pPr>
        <w:pStyle w:val="af4"/>
        <w:tabs>
          <w:tab w:val="left" w:pos="1365"/>
        </w:tabs>
        <w:spacing w:line="360" w:lineRule="auto"/>
        <w:ind w:firstLineChars="196" w:firstLine="472"/>
        <w:rPr>
          <w:rFonts w:asciiTheme="minorEastAsia" w:eastAsiaTheme="minorEastAsia" w:hAnsiTheme="minorEastAsia"/>
          <w:b/>
          <w:sz w:val="24"/>
          <w:szCs w:val="24"/>
        </w:rPr>
      </w:pPr>
      <w:r w:rsidRPr="00AE69C9">
        <w:rPr>
          <w:rFonts w:asciiTheme="minorEastAsia" w:eastAsiaTheme="minorEastAsia" w:hAnsiTheme="minorEastAsia"/>
          <w:b/>
          <w:sz w:val="24"/>
          <w:szCs w:val="24"/>
        </w:rPr>
        <w:t>2）注明招标的项目名称、项目编号和“在</w:t>
      </w:r>
      <w:r w:rsidRPr="00AE69C9">
        <w:rPr>
          <w:rFonts w:asciiTheme="minorEastAsia" w:eastAsiaTheme="minorEastAsia" w:hAnsiTheme="minorEastAsia" w:hint="eastAsia"/>
          <w:i/>
          <w:sz w:val="24"/>
          <w:szCs w:val="24"/>
          <w:u w:val="single"/>
        </w:rPr>
        <w:t>（开标时间）</w:t>
      </w:r>
      <w:r w:rsidRPr="00AE69C9">
        <w:rPr>
          <w:rFonts w:asciiTheme="minorEastAsia" w:eastAsiaTheme="minorEastAsia" w:hAnsiTheme="minorEastAsia" w:hint="eastAsia"/>
          <w:b/>
          <w:sz w:val="24"/>
          <w:szCs w:val="24"/>
        </w:rPr>
        <w:t>之前不得启封”的字样。</w:t>
      </w:r>
    </w:p>
    <w:p w14:paraId="7971D4F0" w14:textId="77777777" w:rsidR="00144167" w:rsidRPr="00AE69C9" w:rsidRDefault="00D63353">
      <w:pPr>
        <w:pStyle w:val="af4"/>
        <w:tabs>
          <w:tab w:val="left" w:pos="1365"/>
        </w:tabs>
        <w:spacing w:line="360" w:lineRule="auto"/>
        <w:ind w:firstLineChars="196" w:firstLine="472"/>
        <w:rPr>
          <w:rFonts w:asciiTheme="minorEastAsia" w:eastAsiaTheme="minorEastAsia" w:hAnsiTheme="minorEastAsia"/>
          <w:b/>
          <w:sz w:val="24"/>
          <w:szCs w:val="24"/>
        </w:rPr>
      </w:pPr>
      <w:r w:rsidRPr="00AE69C9">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AE69C9">
        <w:rPr>
          <w:rFonts w:asciiTheme="minorEastAsia" w:eastAsiaTheme="minorEastAsia" w:hAnsiTheme="minorEastAsia" w:hint="eastAsia"/>
          <w:b/>
          <w:sz w:val="24"/>
          <w:szCs w:val="24"/>
        </w:rPr>
        <w:t>文件</w:t>
      </w:r>
      <w:r w:rsidRPr="00AE69C9">
        <w:rPr>
          <w:rFonts w:asciiTheme="minorEastAsia" w:eastAsiaTheme="minorEastAsia" w:hAnsiTheme="minorEastAsia"/>
          <w:b/>
          <w:sz w:val="24"/>
          <w:szCs w:val="24"/>
        </w:rPr>
        <w:t>将被拒绝。</w:t>
      </w:r>
    </w:p>
    <w:p w14:paraId="1F02E823" w14:textId="77777777" w:rsidR="00144167" w:rsidRPr="00AE69C9" w:rsidRDefault="00D63353">
      <w:pPr>
        <w:pStyle w:val="aa"/>
        <w:tabs>
          <w:tab w:val="clear" w:pos="567"/>
        </w:tabs>
        <w:spacing w:before="0" w:line="360" w:lineRule="auto"/>
        <w:rPr>
          <w:rFonts w:asciiTheme="minorEastAsia" w:eastAsiaTheme="minorEastAsia" w:hAnsiTheme="minorEastAsia"/>
        </w:rPr>
      </w:pPr>
      <w:r w:rsidRPr="00AE69C9">
        <w:rPr>
          <w:rFonts w:asciiTheme="minorEastAsia" w:eastAsiaTheme="minorEastAsia" w:hAnsiTheme="minorEastAsia"/>
        </w:rPr>
        <w:t xml:space="preserve">15.4 </w:t>
      </w:r>
      <w:r w:rsidRPr="00AE69C9">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AE69C9">
        <w:rPr>
          <w:rFonts w:ascii="宋体" w:hAnsi="宋体" w:hint="eastAsia"/>
        </w:rPr>
        <w:t>或过早启封</w:t>
      </w:r>
      <w:r w:rsidRPr="00AE69C9">
        <w:rPr>
          <w:rFonts w:asciiTheme="minorEastAsia" w:eastAsiaTheme="minorEastAsia" w:hAnsiTheme="minorEastAsia" w:hint="eastAsia"/>
        </w:rPr>
        <w:t>概不负责。</w:t>
      </w:r>
    </w:p>
    <w:p w14:paraId="4D903E63" w14:textId="77777777" w:rsidR="00144167" w:rsidRPr="00AE69C9" w:rsidRDefault="00D63353">
      <w:pPr>
        <w:pStyle w:val="3"/>
      </w:pPr>
      <w:bookmarkStart w:id="32" w:name="_Toc10209642"/>
      <w:r w:rsidRPr="00AE69C9">
        <w:t xml:space="preserve">16. </w:t>
      </w:r>
      <w:r w:rsidRPr="00AE69C9">
        <w:rPr>
          <w:rFonts w:hint="eastAsia"/>
        </w:rPr>
        <w:t>投标截止期</w:t>
      </w:r>
      <w:bookmarkEnd w:id="32"/>
    </w:p>
    <w:p w14:paraId="31B6343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16.1投标人应在规定的截止时间前，将投标文</w:t>
      </w:r>
      <w:r w:rsidRPr="00AE69C9">
        <w:rPr>
          <w:rFonts w:asciiTheme="minorEastAsia" w:eastAsiaTheme="minorEastAsia" w:hAnsiTheme="minorEastAsia" w:hint="eastAsia"/>
          <w:sz w:val="24"/>
        </w:rPr>
        <w:t>件密封送达至</w:t>
      </w:r>
      <w:r w:rsidRPr="00AE69C9">
        <w:rPr>
          <w:rFonts w:asciiTheme="minorEastAsia" w:eastAsiaTheme="minorEastAsia" w:hAnsiTheme="minorEastAsia"/>
          <w:sz w:val="24"/>
        </w:rPr>
        <w:t>规定的地址。</w:t>
      </w:r>
      <w:r w:rsidRPr="00AE69C9">
        <w:rPr>
          <w:rFonts w:asciiTheme="minorEastAsia" w:eastAsiaTheme="minorEastAsia" w:hAnsiTheme="minorEastAsia" w:hint="eastAsia"/>
          <w:sz w:val="24"/>
        </w:rPr>
        <w:t>逾期送达或者未按照招标文件要求密封的投标文件，采购人、采购代理机构应当拒收。</w:t>
      </w:r>
    </w:p>
    <w:p w14:paraId="35FE9439"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28931E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16.3采购代理机构将拒绝并原封退回在本须知规定的投标截止期后收到的任何投标文件。</w:t>
      </w:r>
    </w:p>
    <w:p w14:paraId="644CA45D" w14:textId="77777777" w:rsidR="00144167" w:rsidRPr="00AE69C9" w:rsidRDefault="00D63353">
      <w:pPr>
        <w:pStyle w:val="3"/>
      </w:pPr>
      <w:bookmarkStart w:id="33" w:name="_Toc10209643"/>
      <w:r w:rsidRPr="00AE69C9">
        <w:t xml:space="preserve">17. </w:t>
      </w:r>
      <w:r w:rsidRPr="00AE69C9">
        <w:rPr>
          <w:rFonts w:hint="eastAsia"/>
        </w:rPr>
        <w:t>投标文件的修改与撤回</w:t>
      </w:r>
      <w:bookmarkEnd w:id="33"/>
    </w:p>
    <w:p w14:paraId="6B4A7321" w14:textId="77777777" w:rsidR="00144167" w:rsidRPr="00AE69C9" w:rsidRDefault="00D63353">
      <w:pPr>
        <w:spacing w:line="360" w:lineRule="auto"/>
        <w:rPr>
          <w:rFonts w:ascii="宋体" w:hAnsi="宋体"/>
          <w:sz w:val="24"/>
        </w:rPr>
      </w:pPr>
      <w:r w:rsidRPr="00AE69C9">
        <w:rPr>
          <w:rFonts w:asciiTheme="minorEastAsia" w:eastAsiaTheme="minorEastAsia" w:hAnsiTheme="minorEastAsia"/>
          <w:sz w:val="24"/>
        </w:rPr>
        <w:t>17.1</w:t>
      </w:r>
      <w:r w:rsidRPr="00AE69C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22FA6AF" w14:textId="77777777" w:rsidR="00144167" w:rsidRPr="00AE69C9" w:rsidRDefault="00D63353">
      <w:pPr>
        <w:spacing w:line="360" w:lineRule="auto"/>
        <w:rPr>
          <w:rFonts w:ascii="宋体" w:hAnsi="宋体"/>
          <w:sz w:val="24"/>
        </w:rPr>
      </w:pPr>
      <w:r w:rsidRPr="00AE69C9">
        <w:rPr>
          <w:rFonts w:ascii="宋体" w:hAnsi="宋体" w:hint="eastAsia"/>
          <w:sz w:val="24"/>
        </w:rPr>
        <w:t>1</w:t>
      </w:r>
      <w:r w:rsidRPr="00AE69C9">
        <w:rPr>
          <w:rFonts w:ascii="宋体" w:hAnsi="宋体"/>
          <w:sz w:val="24"/>
        </w:rPr>
        <w:t>7.2</w:t>
      </w:r>
      <w:r w:rsidRPr="00AE69C9">
        <w:rPr>
          <w:rFonts w:ascii="宋体" w:hAnsi="宋体" w:hint="eastAsia"/>
          <w:sz w:val="24"/>
        </w:rPr>
        <w:t>投标人对投标文件的补充或修改通知</w:t>
      </w:r>
      <w:r w:rsidRPr="00AE69C9">
        <w:rPr>
          <w:rFonts w:asciiTheme="minorEastAsia" w:eastAsiaTheme="minorEastAsia" w:hAnsiTheme="minorEastAsia"/>
          <w:sz w:val="24"/>
        </w:rPr>
        <w:t>应按本须知规定</w:t>
      </w:r>
      <w:r w:rsidRPr="00AE69C9">
        <w:rPr>
          <w:rFonts w:ascii="宋体" w:hAnsi="宋体" w:hint="eastAsia"/>
          <w:sz w:val="24"/>
        </w:rPr>
        <w:t>进行签署、盖章、密封和标记（注明项目名称、招标编号、“补充或修改通知”等）</w:t>
      </w:r>
      <w:r w:rsidRPr="00AE69C9">
        <w:rPr>
          <w:rFonts w:asciiTheme="minorEastAsia" w:eastAsiaTheme="minorEastAsia" w:hAnsiTheme="minorEastAsia"/>
          <w:sz w:val="24"/>
        </w:rPr>
        <w:t>和递交</w:t>
      </w:r>
      <w:r w:rsidRPr="00AE69C9">
        <w:rPr>
          <w:rFonts w:ascii="宋体" w:hAnsi="宋体" w:hint="eastAsia"/>
          <w:sz w:val="24"/>
        </w:rPr>
        <w:t>。</w:t>
      </w:r>
    </w:p>
    <w:p w14:paraId="191A5E6B" w14:textId="77777777" w:rsidR="00144167" w:rsidRPr="00AE69C9" w:rsidRDefault="00D63353">
      <w:pPr>
        <w:spacing w:line="360" w:lineRule="auto"/>
        <w:ind w:leftChars="-23" w:left="1" w:hanging="49"/>
        <w:rPr>
          <w:rFonts w:asciiTheme="minorEastAsia" w:eastAsiaTheme="minorEastAsia" w:hAnsiTheme="minorEastAsia"/>
          <w:sz w:val="24"/>
        </w:rPr>
      </w:pPr>
      <w:r w:rsidRPr="00AE69C9">
        <w:rPr>
          <w:rFonts w:asciiTheme="minorEastAsia" w:eastAsiaTheme="minorEastAsia" w:hAnsiTheme="minorEastAsia"/>
          <w:sz w:val="24"/>
        </w:rPr>
        <w:t>17.3在投标截止期之后，投标人不得对其投标</w:t>
      </w:r>
      <w:r w:rsidRPr="00AE69C9">
        <w:rPr>
          <w:rFonts w:asciiTheme="minorEastAsia" w:eastAsiaTheme="minorEastAsia" w:hAnsiTheme="minorEastAsia" w:hint="eastAsia"/>
          <w:sz w:val="24"/>
        </w:rPr>
        <w:t>文件</w:t>
      </w:r>
      <w:r w:rsidRPr="00AE69C9">
        <w:rPr>
          <w:rFonts w:asciiTheme="minorEastAsia" w:eastAsiaTheme="minorEastAsia" w:hAnsiTheme="minorEastAsia"/>
          <w:sz w:val="24"/>
        </w:rPr>
        <w:t>做任何</w:t>
      </w:r>
      <w:r w:rsidRPr="00AE69C9">
        <w:rPr>
          <w:rFonts w:asciiTheme="minorEastAsia" w:eastAsiaTheme="minorEastAsia" w:hAnsiTheme="minorEastAsia" w:hint="eastAsia"/>
          <w:sz w:val="24"/>
        </w:rPr>
        <w:t>补充、</w:t>
      </w:r>
      <w:r w:rsidRPr="00AE69C9">
        <w:rPr>
          <w:rFonts w:asciiTheme="minorEastAsia" w:eastAsiaTheme="minorEastAsia" w:hAnsiTheme="minorEastAsia"/>
          <w:sz w:val="24"/>
        </w:rPr>
        <w:t>修改</w:t>
      </w:r>
      <w:r w:rsidRPr="00AE69C9">
        <w:rPr>
          <w:rFonts w:asciiTheme="minorEastAsia" w:eastAsiaTheme="minorEastAsia" w:hAnsiTheme="minorEastAsia" w:hint="eastAsia"/>
          <w:sz w:val="24"/>
        </w:rPr>
        <w:t>（</w:t>
      </w:r>
      <w:r w:rsidRPr="00AE69C9">
        <w:rPr>
          <w:rFonts w:ascii="宋体" w:hAnsi="宋体" w:hint="eastAsia"/>
          <w:sz w:val="24"/>
        </w:rPr>
        <w:t>评标委员会要求的澄清除外</w:t>
      </w: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w:t>
      </w:r>
    </w:p>
    <w:p w14:paraId="23A4F65B"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17.4在投标截止期之后，投标人不得</w:t>
      </w:r>
      <w:r w:rsidRPr="00AE69C9">
        <w:rPr>
          <w:rFonts w:asciiTheme="minorEastAsia" w:eastAsiaTheme="minorEastAsia" w:hAnsiTheme="minorEastAsia" w:hint="eastAsia"/>
          <w:b/>
          <w:sz w:val="24"/>
        </w:rPr>
        <w:t>撤销</w:t>
      </w:r>
      <w:r w:rsidRPr="00AE69C9">
        <w:rPr>
          <w:rFonts w:asciiTheme="minorEastAsia" w:eastAsiaTheme="minorEastAsia" w:hAnsiTheme="minorEastAsia"/>
          <w:b/>
          <w:sz w:val="24"/>
        </w:rPr>
        <w:t>其投标</w:t>
      </w:r>
      <w:r w:rsidRPr="00AE69C9">
        <w:rPr>
          <w:rFonts w:asciiTheme="minorEastAsia" w:eastAsiaTheme="minorEastAsia" w:hAnsiTheme="minorEastAsia" w:hint="eastAsia"/>
          <w:b/>
          <w:sz w:val="24"/>
        </w:rPr>
        <w:t>文件</w:t>
      </w:r>
      <w:r w:rsidRPr="00AE69C9">
        <w:rPr>
          <w:rFonts w:asciiTheme="minorEastAsia" w:eastAsiaTheme="minorEastAsia" w:hAnsiTheme="minorEastAsia"/>
          <w:b/>
          <w:sz w:val="24"/>
        </w:rPr>
        <w:t>（包括全部投标资料），否则其投标保证金将不予退回。</w:t>
      </w:r>
    </w:p>
    <w:p w14:paraId="0A8BBF7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 xml:space="preserve">7.5 </w:t>
      </w:r>
      <w:r w:rsidRPr="00AE69C9">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E3D6A90" w14:textId="77777777" w:rsidR="00144167" w:rsidRPr="00AE69C9" w:rsidRDefault="00D63353">
      <w:pPr>
        <w:pStyle w:val="3"/>
      </w:pPr>
      <w:bookmarkStart w:id="34" w:name="_Toc10209644"/>
      <w:r w:rsidRPr="00AE69C9">
        <w:rPr>
          <w:rFonts w:hint="eastAsia"/>
        </w:rPr>
        <w:lastRenderedPageBreak/>
        <w:t>五 开标及评标</w:t>
      </w:r>
      <w:bookmarkEnd w:id="34"/>
    </w:p>
    <w:p w14:paraId="052DD57B" w14:textId="77777777" w:rsidR="00144167" w:rsidRPr="00AE69C9" w:rsidRDefault="00D63353">
      <w:pPr>
        <w:pStyle w:val="3"/>
      </w:pPr>
      <w:bookmarkStart w:id="35" w:name="_Toc10209645"/>
      <w:r w:rsidRPr="00AE69C9">
        <w:t xml:space="preserve">18. </w:t>
      </w:r>
      <w:r w:rsidRPr="00AE69C9">
        <w:rPr>
          <w:rFonts w:hint="eastAsia"/>
        </w:rPr>
        <w:t>开标</w:t>
      </w:r>
      <w:bookmarkEnd w:id="35"/>
    </w:p>
    <w:p w14:paraId="4A6387E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18.1 </w:t>
      </w:r>
      <w:r w:rsidRPr="00AE69C9">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AE69C9">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760A56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18.2 </w:t>
      </w:r>
      <w:r w:rsidRPr="00AE69C9">
        <w:rPr>
          <w:rFonts w:ascii="宋体" w:hAnsi="宋体" w:hint="eastAsia"/>
          <w:sz w:val="24"/>
        </w:rPr>
        <w:t>开标时，由投标人或其推选的代表检查投标文件的密封情况</w:t>
      </w:r>
      <w:r w:rsidRPr="00AE69C9">
        <w:rPr>
          <w:rFonts w:asciiTheme="minorEastAsia" w:eastAsiaTheme="minorEastAsia" w:hAnsiTheme="minorEastAsia" w:hint="eastAsia"/>
          <w:sz w:val="24"/>
        </w:rPr>
        <w:t>。</w:t>
      </w:r>
      <w:r w:rsidRPr="00AE69C9">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01B6DC2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18.3 </w:t>
      </w:r>
      <w:r w:rsidRPr="00AE69C9">
        <w:rPr>
          <w:rFonts w:asciiTheme="minorEastAsia" w:eastAsiaTheme="minorEastAsia" w:hAnsiTheme="minorEastAsia" w:hint="eastAsia"/>
          <w:sz w:val="24"/>
        </w:rPr>
        <w:t>采购代理机构将对唱标内容做开标记录，由</w:t>
      </w:r>
      <w:r w:rsidRPr="00AE69C9">
        <w:rPr>
          <w:rFonts w:asciiTheme="minorEastAsia" w:eastAsiaTheme="minorEastAsia" w:hAnsiTheme="minorEastAsia"/>
          <w:sz w:val="24"/>
        </w:rPr>
        <w:t>投标人代表</w:t>
      </w:r>
      <w:r w:rsidRPr="00AE69C9">
        <w:rPr>
          <w:rFonts w:asciiTheme="minorEastAsia" w:eastAsiaTheme="minorEastAsia" w:hAnsiTheme="minorEastAsia" w:hint="eastAsia"/>
          <w:sz w:val="24"/>
        </w:rPr>
        <w:t>和相关工作人员</w:t>
      </w:r>
      <w:r w:rsidRPr="00AE69C9">
        <w:rPr>
          <w:rFonts w:asciiTheme="minorEastAsia" w:eastAsiaTheme="minorEastAsia" w:hAnsiTheme="minorEastAsia"/>
          <w:sz w:val="24"/>
        </w:rPr>
        <w:t>签字确认。</w:t>
      </w:r>
    </w:p>
    <w:p w14:paraId="5F29902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 xml:space="preserve">8.4 </w:t>
      </w:r>
      <w:r w:rsidRPr="00AE69C9">
        <w:rPr>
          <w:rFonts w:asciiTheme="minorEastAsia" w:eastAsiaTheme="minorEastAsia" w:hAnsiTheme="minorEastAsia" w:hint="eastAsia"/>
          <w:sz w:val="24"/>
        </w:rPr>
        <w:t>投标人不足3家的，不得开标。</w:t>
      </w:r>
    </w:p>
    <w:p w14:paraId="588CE26B" w14:textId="77777777" w:rsidR="00144167" w:rsidRPr="00AE69C9" w:rsidRDefault="00D63353">
      <w:pPr>
        <w:spacing w:line="360" w:lineRule="auto"/>
        <w:rPr>
          <w:rFonts w:ascii="宋体" w:hAnsi="宋体"/>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8.5</w:t>
      </w:r>
      <w:r w:rsidRPr="00AE69C9">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FD70C12"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1</w:t>
      </w:r>
      <w:r w:rsidRPr="00AE69C9">
        <w:rPr>
          <w:rFonts w:asciiTheme="minorEastAsia" w:eastAsiaTheme="minorEastAsia" w:hAnsiTheme="minorEastAsia"/>
          <w:b/>
          <w:sz w:val="24"/>
        </w:rPr>
        <w:t>8.6</w:t>
      </w:r>
      <w:r w:rsidRPr="00AE69C9">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7F6E946" w14:textId="77777777" w:rsidR="00144167" w:rsidRPr="00AE69C9" w:rsidRDefault="00D63353">
      <w:pPr>
        <w:pStyle w:val="3"/>
      </w:pPr>
      <w:bookmarkStart w:id="36" w:name="_Toc10209646"/>
      <w:r w:rsidRPr="00AE69C9">
        <w:t xml:space="preserve">19. </w:t>
      </w:r>
      <w:r w:rsidRPr="00AE69C9">
        <w:rPr>
          <w:rFonts w:hint="eastAsia"/>
        </w:rPr>
        <w:t>评标委员会和评标方法</w:t>
      </w:r>
      <w:bookmarkEnd w:id="36"/>
    </w:p>
    <w:p w14:paraId="0660215D" w14:textId="77777777" w:rsidR="00144167" w:rsidRPr="00AE69C9" w:rsidRDefault="00D63353">
      <w:pPr>
        <w:pStyle w:val="a0"/>
        <w:spacing w:line="360" w:lineRule="auto"/>
        <w:ind w:firstLine="0"/>
        <w:rPr>
          <w:rFonts w:asciiTheme="minorEastAsia" w:eastAsiaTheme="minorEastAsia" w:hAnsiTheme="minorEastAsia"/>
          <w:szCs w:val="24"/>
        </w:rPr>
      </w:pPr>
      <w:r w:rsidRPr="00AE69C9">
        <w:rPr>
          <w:rFonts w:asciiTheme="minorEastAsia" w:eastAsiaTheme="minorEastAsia" w:hAnsiTheme="minorEastAsia"/>
          <w:szCs w:val="24"/>
        </w:rPr>
        <w:t xml:space="preserve">19.1 </w:t>
      </w:r>
      <w:r w:rsidRPr="00AE69C9">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30EC94B9" w14:textId="77777777" w:rsidR="00144167" w:rsidRPr="00AE69C9" w:rsidRDefault="00D63353">
      <w:pPr>
        <w:pStyle w:val="3"/>
      </w:pPr>
      <w:bookmarkStart w:id="37" w:name="_Toc10209647"/>
      <w:r w:rsidRPr="00AE69C9">
        <w:t xml:space="preserve">20. </w:t>
      </w:r>
      <w:r w:rsidRPr="00AE69C9">
        <w:rPr>
          <w:rFonts w:hint="eastAsia"/>
        </w:rPr>
        <w:t>投标文件的初审</w:t>
      </w:r>
      <w:bookmarkEnd w:id="37"/>
    </w:p>
    <w:p w14:paraId="7F124FED"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7C91255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lastRenderedPageBreak/>
        <w:t xml:space="preserve">20.2 </w:t>
      </w:r>
      <w:r w:rsidRPr="00AE69C9">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AE69C9">
        <w:rPr>
          <w:rFonts w:ascii="宋体" w:hAnsi="宋体" w:hint="eastAsia"/>
          <w:sz w:val="24"/>
        </w:rPr>
        <w:t>投标文件是否对招标文件作出了实质性响应</w:t>
      </w:r>
      <w:r w:rsidRPr="00AE69C9">
        <w:rPr>
          <w:rFonts w:asciiTheme="minorEastAsia" w:eastAsiaTheme="minorEastAsia" w:hAnsiTheme="minorEastAsia" w:hint="eastAsia"/>
          <w:sz w:val="24"/>
        </w:rPr>
        <w:t>只根据投标文件本身的内容，而不寻求外部的证据</w:t>
      </w:r>
      <w:r w:rsidRPr="00AE69C9">
        <w:rPr>
          <w:rFonts w:ascii="宋体" w:hAnsi="宋体" w:hint="eastAsia"/>
          <w:sz w:val="24"/>
        </w:rPr>
        <w:t>（信用查询除外）</w:t>
      </w:r>
      <w:r w:rsidRPr="00AE69C9">
        <w:rPr>
          <w:rFonts w:asciiTheme="minorEastAsia" w:eastAsiaTheme="minorEastAsia" w:hAnsiTheme="minorEastAsia" w:hint="eastAsia"/>
          <w:sz w:val="24"/>
        </w:rPr>
        <w:t>。</w:t>
      </w:r>
    </w:p>
    <w:p w14:paraId="675175C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20.3</w:t>
      </w:r>
      <w:r w:rsidRPr="00AE69C9">
        <w:rPr>
          <w:rFonts w:asciiTheme="minorEastAsia" w:eastAsiaTheme="minorEastAsia" w:hAnsiTheme="minorEastAsia" w:hint="eastAsia"/>
          <w:sz w:val="24"/>
        </w:rPr>
        <w:t>投标文件报价出现前后不一致的，</w:t>
      </w:r>
      <w:r w:rsidRPr="00AE69C9">
        <w:rPr>
          <w:rFonts w:asciiTheme="minorEastAsia" w:eastAsiaTheme="minorEastAsia" w:hAnsiTheme="minorEastAsia"/>
          <w:sz w:val="24"/>
        </w:rPr>
        <w:t>将按以下方法更正：</w:t>
      </w:r>
    </w:p>
    <w:p w14:paraId="3B1F6B85"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1）投标文件中开标一览表（报价表）内容与投标文件中相应内容不一致的，以开标一览表（报价表）为准；</w:t>
      </w:r>
    </w:p>
    <w:p w14:paraId="3F6C9134"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2）大写金额和小写金额不一致的，以大写金额为准；</w:t>
      </w:r>
    </w:p>
    <w:p w14:paraId="430B4119"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3）单价金额小数点或者百分比有明显错位的，以开标一览表的总价为准，并修改单价；</w:t>
      </w:r>
    </w:p>
    <w:p w14:paraId="21CD2151"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4）总价金额与按单价汇总金额不一致的，以单价金额计算结果为准。</w:t>
      </w:r>
    </w:p>
    <w:p w14:paraId="5583F3F8"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宋体" w:hAnsi="宋体" w:cs="Arial" w:hint="eastAsia"/>
          <w:sz w:val="24"/>
        </w:rPr>
        <w:t>同时出现两种以上不一致的，按照上述规定的顺序进行修正。修正后的报价按照本须知第</w:t>
      </w:r>
      <w:r w:rsidRPr="00AE69C9">
        <w:rPr>
          <w:rFonts w:ascii="宋体" w:hAnsi="宋体" w:cs="Arial"/>
          <w:sz w:val="24"/>
        </w:rPr>
        <w:t>21</w:t>
      </w:r>
      <w:r w:rsidRPr="00AE69C9">
        <w:rPr>
          <w:rFonts w:ascii="宋体" w:hAnsi="宋体" w:cs="Arial" w:hint="eastAsia"/>
          <w:sz w:val="24"/>
        </w:rPr>
        <w:t>.1.1条的规定经投标人确认后产生约束力，投标人不确认的，其投标无效。</w:t>
      </w:r>
    </w:p>
    <w:p w14:paraId="42335F3D"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47D98173"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20.6 </w:t>
      </w:r>
      <w:r w:rsidRPr="00AE69C9">
        <w:rPr>
          <w:rFonts w:asciiTheme="minorEastAsia" w:eastAsiaTheme="minorEastAsia" w:hAnsiTheme="minorEastAsia" w:hint="eastAsia"/>
          <w:b/>
          <w:sz w:val="24"/>
        </w:rPr>
        <w:t>在招标采购中，出现下列情形之一的，应予废标：</w:t>
      </w:r>
    </w:p>
    <w:p w14:paraId="7E47EDE4"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1）符合专业条件的投标人或者对招标文件实质响应的投标人不足三家的；</w:t>
      </w:r>
    </w:p>
    <w:p w14:paraId="287E5138"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2）出现影响采购公正的违法、违规行为的；</w:t>
      </w:r>
    </w:p>
    <w:p w14:paraId="10FEA1E5"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3）投标人的报价均超过了采购预算，采购人不能支付的；</w:t>
      </w:r>
    </w:p>
    <w:p w14:paraId="13958BC9"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4）因重大变故，采购任务取消的。</w:t>
      </w:r>
    </w:p>
    <w:p w14:paraId="6B205D55"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 xml:space="preserve">20.7 </w:t>
      </w:r>
      <w:r w:rsidRPr="00AE69C9">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53A97260"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1）应交未交或未按规定递交投标保证金的；</w:t>
      </w:r>
    </w:p>
    <w:p w14:paraId="2695A751"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2）未按照招标文件规定要求</w:t>
      </w:r>
      <w:r w:rsidRPr="00AE69C9">
        <w:rPr>
          <w:rFonts w:asciiTheme="minorEastAsia" w:eastAsiaTheme="minorEastAsia" w:hAnsiTheme="minorEastAsia" w:hint="eastAsia"/>
          <w:b/>
          <w:sz w:val="24"/>
        </w:rPr>
        <w:t>装订、</w:t>
      </w:r>
      <w:r w:rsidRPr="00AE69C9">
        <w:rPr>
          <w:rFonts w:asciiTheme="minorEastAsia" w:eastAsiaTheme="minorEastAsia" w:hAnsiTheme="minorEastAsia"/>
          <w:b/>
          <w:sz w:val="24"/>
        </w:rPr>
        <w:t>签署、盖章的；</w:t>
      </w:r>
    </w:p>
    <w:p w14:paraId="56408B1E"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3）不具备招标文件中规定资格要求的；</w:t>
      </w:r>
    </w:p>
    <w:p w14:paraId="0525DCB0"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4）</w:t>
      </w:r>
      <w:r w:rsidRPr="00AE69C9">
        <w:rPr>
          <w:rFonts w:asciiTheme="minorEastAsia" w:eastAsiaTheme="minorEastAsia" w:hAnsiTheme="minorEastAsia" w:hint="eastAsia"/>
          <w:b/>
          <w:sz w:val="24"/>
        </w:rPr>
        <w:t>报价超过招标文件中规定的预算金额或者最高限价的；</w:t>
      </w:r>
    </w:p>
    <w:p w14:paraId="188FF6CD" w14:textId="77777777" w:rsidR="00144167" w:rsidRPr="00AE69C9" w:rsidRDefault="00D63353">
      <w:pPr>
        <w:spacing w:line="360" w:lineRule="auto"/>
        <w:ind w:leftChars="100" w:left="210" w:firstLineChars="89" w:firstLine="214"/>
        <w:rPr>
          <w:rFonts w:asciiTheme="minorEastAsia" w:eastAsiaTheme="minorEastAsia" w:hAnsiTheme="minorEastAsia"/>
          <w:b/>
          <w:sz w:val="24"/>
        </w:rPr>
      </w:pPr>
      <w:r w:rsidRPr="00AE69C9">
        <w:rPr>
          <w:rFonts w:asciiTheme="minorEastAsia" w:eastAsiaTheme="minorEastAsia" w:hAnsiTheme="minorEastAsia" w:hint="eastAsia"/>
          <w:b/>
          <w:sz w:val="24"/>
        </w:rPr>
        <w:t>5）投标文件含有采购人不能接受的附加条件的;</w:t>
      </w:r>
    </w:p>
    <w:p w14:paraId="65FBC60D" w14:textId="77777777" w:rsidR="00144167" w:rsidRPr="00AE69C9" w:rsidRDefault="00D63353">
      <w:pPr>
        <w:pStyle w:val="15"/>
        <w:spacing w:line="360" w:lineRule="auto"/>
        <w:ind w:firstLineChars="176" w:firstLine="424"/>
        <w:rPr>
          <w:rFonts w:ascii="宋体" w:hAnsi="宋体"/>
          <w:b/>
          <w:sz w:val="24"/>
        </w:rPr>
      </w:pPr>
      <w:r w:rsidRPr="00AE69C9">
        <w:rPr>
          <w:rFonts w:ascii="宋体" w:hAnsi="宋体" w:hint="eastAsia"/>
          <w:b/>
          <w:sz w:val="24"/>
        </w:rPr>
        <w:t>6）投标人未遵循公平竞争的原则、串通投标、妨碍其他投标人的竞争行为、损害采购人或者其他投标人的合法权益的；</w:t>
      </w:r>
    </w:p>
    <w:p w14:paraId="06E9C7AE" w14:textId="77777777" w:rsidR="00144167" w:rsidRPr="00AE69C9" w:rsidRDefault="00D63353">
      <w:pPr>
        <w:pStyle w:val="15"/>
        <w:spacing w:line="360" w:lineRule="auto"/>
        <w:ind w:firstLineChars="176" w:firstLine="424"/>
        <w:rPr>
          <w:rFonts w:ascii="宋体" w:hAnsi="宋体"/>
          <w:b/>
          <w:sz w:val="24"/>
        </w:rPr>
      </w:pPr>
      <w:r w:rsidRPr="00AE69C9">
        <w:rPr>
          <w:rFonts w:ascii="宋体" w:hAnsi="宋体" w:hint="eastAsia"/>
          <w:b/>
          <w:sz w:val="24"/>
        </w:rPr>
        <w:lastRenderedPageBreak/>
        <w:t>7）投标文件报价出现前后不一致，在合理时间内，投标人不确认按规定修正后投标报价的；</w:t>
      </w:r>
    </w:p>
    <w:p w14:paraId="519E015A" w14:textId="77777777" w:rsidR="00144167" w:rsidRPr="00AE69C9" w:rsidRDefault="00D63353">
      <w:pPr>
        <w:pStyle w:val="15"/>
        <w:spacing w:line="360" w:lineRule="auto"/>
        <w:ind w:firstLineChars="176" w:firstLine="424"/>
        <w:rPr>
          <w:rFonts w:ascii="宋体" w:hAnsi="宋体"/>
          <w:b/>
          <w:sz w:val="24"/>
        </w:rPr>
      </w:pPr>
      <w:r w:rsidRPr="00AE69C9">
        <w:rPr>
          <w:rFonts w:ascii="宋体" w:hAnsi="宋体" w:hint="eastAsia"/>
          <w:b/>
          <w:sz w:val="24"/>
        </w:rPr>
        <w:t>8）不符合法律、法规和招标文件中规定的其他实质性要求的：</w:t>
      </w:r>
    </w:p>
    <w:p w14:paraId="35A6BACE"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①“技术参数要求”中星号“*”指标的；</w:t>
      </w:r>
    </w:p>
    <w:p w14:paraId="585933E5"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 xml:space="preserve">② 投标有效期不足的； </w:t>
      </w:r>
    </w:p>
    <w:p w14:paraId="7128C7D5"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③ 投标文件中提供虚假或失实资料的；</w:t>
      </w:r>
    </w:p>
    <w:p w14:paraId="448728F2"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④ 在招标文件规定的不允许采购进口产品前提下，投标人所投产品中含有进口产品的；</w:t>
      </w:r>
    </w:p>
    <w:p w14:paraId="103A9B6B"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⑤为本次招标标的进行设计、编制规范和其他文件的咨询公司；</w:t>
      </w:r>
    </w:p>
    <w:p w14:paraId="336900A2" w14:textId="77777777" w:rsidR="00144167" w:rsidRPr="00AE69C9" w:rsidRDefault="00D63353">
      <w:pPr>
        <w:pStyle w:val="15"/>
        <w:spacing w:line="360" w:lineRule="auto"/>
        <w:ind w:firstLineChars="300" w:firstLine="723"/>
        <w:rPr>
          <w:rFonts w:asciiTheme="minorEastAsia" w:eastAsiaTheme="minorEastAsia" w:hAnsiTheme="minorEastAsia"/>
          <w:b/>
          <w:sz w:val="24"/>
        </w:rPr>
      </w:pPr>
      <w:r w:rsidRPr="00AE69C9">
        <w:rPr>
          <w:rFonts w:ascii="宋体" w:hAnsi="宋体" w:hint="eastAsia"/>
          <w:b/>
          <w:sz w:val="24"/>
        </w:rPr>
        <w:t>⑥</w:t>
      </w:r>
      <w:r w:rsidRPr="00AE69C9">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AE69C9">
        <w:rPr>
          <w:rFonts w:ascii="宋体" w:hAnsi="宋体" w:hint="eastAsia"/>
          <w:b/>
          <w:sz w:val="24"/>
        </w:rPr>
        <w:t>投标人不能合理说明或者不能提供相关证明材料的，或者拒不按照要求对投标文件进行澄清、说明或者补正的</w:t>
      </w:r>
      <w:r w:rsidRPr="00AE69C9">
        <w:rPr>
          <w:rFonts w:asciiTheme="minorEastAsia" w:eastAsiaTheme="minorEastAsia" w:hAnsiTheme="minorEastAsia" w:hint="eastAsia"/>
          <w:b/>
          <w:sz w:val="24"/>
        </w:rPr>
        <w:t>；</w:t>
      </w:r>
    </w:p>
    <w:p w14:paraId="5E4A197F" w14:textId="77777777" w:rsidR="00144167" w:rsidRPr="00AE69C9" w:rsidRDefault="00D63353">
      <w:pPr>
        <w:spacing w:line="360" w:lineRule="auto"/>
        <w:ind w:firstLineChars="300" w:firstLine="723"/>
        <w:rPr>
          <w:rFonts w:asciiTheme="minorEastAsia" w:eastAsiaTheme="minorEastAsia" w:hAnsiTheme="minorEastAsia"/>
          <w:b/>
          <w:sz w:val="24"/>
        </w:rPr>
      </w:pPr>
      <w:r w:rsidRPr="00AE69C9">
        <w:rPr>
          <w:rFonts w:asciiTheme="minorEastAsia" w:eastAsiaTheme="minorEastAsia" w:hAnsiTheme="minorEastAsia" w:hint="eastAsia"/>
          <w:b/>
          <w:sz w:val="24"/>
        </w:rPr>
        <w:t>⑦若投标人须知资料表中写明专门面向中小企业采购的，投标人所投产品为非中小企业产品（如适用）；</w:t>
      </w:r>
    </w:p>
    <w:p w14:paraId="5BC10463" w14:textId="77777777" w:rsidR="00144167" w:rsidRPr="00AE69C9" w:rsidRDefault="00D63353">
      <w:pPr>
        <w:spacing w:line="360" w:lineRule="auto"/>
        <w:ind w:firstLineChars="300" w:firstLine="723"/>
        <w:rPr>
          <w:rFonts w:asciiTheme="minorEastAsia" w:eastAsiaTheme="minorEastAsia" w:hAnsiTheme="minorEastAsia"/>
          <w:b/>
          <w:sz w:val="24"/>
        </w:rPr>
      </w:pPr>
      <w:r w:rsidRPr="00AE69C9">
        <w:rPr>
          <w:rFonts w:asciiTheme="minorEastAsia" w:eastAsiaTheme="minorEastAsia" w:hAnsiTheme="minorEastAsia" w:hint="eastAsia"/>
          <w:b/>
          <w:sz w:val="24"/>
        </w:rPr>
        <w:t>⑧投标人串通投标的。</w:t>
      </w:r>
    </w:p>
    <w:p w14:paraId="16D22F58"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2</w:t>
      </w:r>
      <w:r w:rsidRPr="00AE69C9">
        <w:rPr>
          <w:rFonts w:asciiTheme="minorEastAsia" w:eastAsiaTheme="minorEastAsia" w:hAnsiTheme="minorEastAsia"/>
          <w:b/>
          <w:sz w:val="24"/>
        </w:rPr>
        <w:t xml:space="preserve">0.8 </w:t>
      </w:r>
      <w:r w:rsidRPr="00AE69C9">
        <w:rPr>
          <w:rFonts w:asciiTheme="minorEastAsia" w:eastAsiaTheme="minorEastAsia" w:hAnsiTheme="minorEastAsia" w:hint="eastAsia"/>
          <w:b/>
          <w:sz w:val="24"/>
        </w:rPr>
        <w:t>有下列情形之一的，属于投标人串通投标：</w:t>
      </w:r>
    </w:p>
    <w:p w14:paraId="186F1398"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1）不同投标人的投标文件由同一单位或者个人编制；</w:t>
      </w:r>
    </w:p>
    <w:p w14:paraId="784F72C6"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b/>
          <w:sz w:val="24"/>
        </w:rPr>
        <w:t>2</w:t>
      </w:r>
      <w:r w:rsidRPr="00AE69C9">
        <w:rPr>
          <w:rFonts w:asciiTheme="minorEastAsia" w:eastAsiaTheme="minorEastAsia" w:hAnsiTheme="minorEastAsia" w:hint="eastAsia"/>
          <w:b/>
          <w:sz w:val="24"/>
        </w:rPr>
        <w:t>）不同投标人委托同一单位或者个人办理投标事宜；</w:t>
      </w:r>
    </w:p>
    <w:p w14:paraId="1AF31DDA"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3）不同投标人的投标文件载明的项目管理成员或者联系人员为同一人；</w:t>
      </w:r>
    </w:p>
    <w:p w14:paraId="7BCCFAD9"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4）不同投标人的投标文件异常一致或者投标报价呈规律性差异；</w:t>
      </w:r>
    </w:p>
    <w:p w14:paraId="01C0620E"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5）不同投标人的投标文件相互混装；</w:t>
      </w:r>
    </w:p>
    <w:p w14:paraId="4C7E5314"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6）不同投标人的投标保证金从同一单位或者个人的账户转出。</w:t>
      </w:r>
    </w:p>
    <w:p w14:paraId="2546159D" w14:textId="77777777" w:rsidR="00144167" w:rsidRPr="00AE69C9" w:rsidRDefault="00D63353">
      <w:pPr>
        <w:pStyle w:val="3"/>
      </w:pPr>
      <w:bookmarkStart w:id="38" w:name="_Toc10209648"/>
      <w:r w:rsidRPr="00AE69C9">
        <w:t xml:space="preserve">21. </w:t>
      </w:r>
      <w:r w:rsidRPr="00AE69C9">
        <w:rPr>
          <w:rFonts w:hint="eastAsia"/>
        </w:rPr>
        <w:t>投标文件的澄清</w:t>
      </w:r>
      <w:bookmarkEnd w:id="38"/>
    </w:p>
    <w:p w14:paraId="0CB7EF5F" w14:textId="77777777" w:rsidR="00144167" w:rsidRPr="00AE69C9" w:rsidRDefault="00D63353">
      <w:pPr>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21.1 </w:t>
      </w:r>
      <w:r w:rsidRPr="00AE69C9">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766BFFE" w14:textId="77777777" w:rsidR="00144167" w:rsidRPr="00AE69C9" w:rsidRDefault="00D63353">
      <w:pPr>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21.2 </w:t>
      </w:r>
      <w:r w:rsidRPr="00AE69C9">
        <w:rPr>
          <w:rFonts w:asciiTheme="minorEastAsia" w:eastAsiaTheme="minorEastAsia" w:hAnsiTheme="minorEastAsia" w:hint="eastAsia"/>
          <w:sz w:val="24"/>
        </w:rPr>
        <w:t>澄清文件将作为投标文件内容的一部分。</w:t>
      </w:r>
    </w:p>
    <w:p w14:paraId="0BE03AC2" w14:textId="77777777" w:rsidR="00144167" w:rsidRPr="00AE69C9" w:rsidRDefault="00D63353">
      <w:pPr>
        <w:pStyle w:val="3"/>
      </w:pPr>
      <w:bookmarkStart w:id="39" w:name="_Toc10209649"/>
      <w:r w:rsidRPr="00AE69C9">
        <w:lastRenderedPageBreak/>
        <w:t xml:space="preserve">22. </w:t>
      </w:r>
      <w:r w:rsidRPr="00AE69C9">
        <w:rPr>
          <w:rFonts w:hint="eastAsia"/>
        </w:rPr>
        <w:t>评标</w:t>
      </w:r>
      <w:bookmarkEnd w:id="39"/>
    </w:p>
    <w:p w14:paraId="343AE2E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521F2A6E"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sz w:val="24"/>
        </w:rPr>
        <w:t xml:space="preserve">22.2 </w:t>
      </w:r>
      <w:r w:rsidRPr="00AE69C9">
        <w:rPr>
          <w:rFonts w:asciiTheme="minorEastAsia" w:eastAsiaTheme="minorEastAsia" w:hAnsiTheme="minorEastAsia" w:hint="eastAsia"/>
          <w:sz w:val="24"/>
        </w:rPr>
        <w:t>评标严格按照招标文件的要求和条件进行，具体详见本招标文件第五章评标办法和评分标准。</w:t>
      </w:r>
    </w:p>
    <w:p w14:paraId="10ABA37E" w14:textId="77777777" w:rsidR="00144167" w:rsidRPr="00AE69C9" w:rsidRDefault="00D63353">
      <w:pPr>
        <w:pStyle w:val="af4"/>
        <w:tabs>
          <w:tab w:val="left" w:pos="900"/>
        </w:tabs>
        <w:spacing w:line="360" w:lineRule="auto"/>
        <w:rPr>
          <w:rFonts w:asciiTheme="minorEastAsia" w:eastAsiaTheme="minorEastAsia" w:hAnsiTheme="minorEastAsia"/>
          <w:sz w:val="24"/>
          <w:szCs w:val="24"/>
        </w:rPr>
      </w:pPr>
      <w:r w:rsidRPr="00AE69C9">
        <w:rPr>
          <w:rFonts w:asciiTheme="minorEastAsia" w:eastAsiaTheme="minorEastAsia" w:hAnsiTheme="minorEastAsia"/>
          <w:sz w:val="24"/>
          <w:szCs w:val="24"/>
        </w:rPr>
        <w:t xml:space="preserve">22.3 </w:t>
      </w:r>
      <w:r w:rsidRPr="00AE69C9">
        <w:rPr>
          <w:rFonts w:asciiTheme="minorEastAsia" w:eastAsiaTheme="minorEastAsia" w:hAnsiTheme="minorEastAsia" w:hint="eastAsia"/>
          <w:sz w:val="24"/>
          <w:szCs w:val="24"/>
        </w:rPr>
        <w:t>本项目采用综合评分法：</w:t>
      </w:r>
      <w:r w:rsidRPr="00AE69C9">
        <w:rPr>
          <w:rFonts w:asciiTheme="minorEastAsia" w:eastAsiaTheme="minorEastAsia" w:hAnsiTheme="minorEastAsia"/>
          <w:sz w:val="24"/>
          <w:szCs w:val="24"/>
        </w:rPr>
        <w:t>综合评分法</w:t>
      </w:r>
      <w:r w:rsidRPr="00AE69C9">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AE69C9">
        <w:rPr>
          <w:rFonts w:asciiTheme="minorEastAsia" w:eastAsiaTheme="minorEastAsia" w:hAnsiTheme="minorEastAsia"/>
          <w:sz w:val="24"/>
          <w:szCs w:val="24"/>
        </w:rPr>
        <w:t>。评标委员会每位成员分别对投标人按相应的加权分值进行评价、打分。</w:t>
      </w:r>
    </w:p>
    <w:p w14:paraId="23ABD0F9" w14:textId="77777777" w:rsidR="00144167" w:rsidRPr="00AE69C9" w:rsidRDefault="00D63353">
      <w:pPr>
        <w:pStyle w:val="af4"/>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AE69C9">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17C9CC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2</w:t>
      </w:r>
      <w:r w:rsidRPr="00AE69C9">
        <w:rPr>
          <w:rFonts w:asciiTheme="minorEastAsia" w:eastAsiaTheme="minorEastAsia" w:hAnsiTheme="minorEastAsia"/>
          <w:sz w:val="24"/>
        </w:rPr>
        <w:t>2.5</w:t>
      </w:r>
      <w:r w:rsidRPr="00AE69C9">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4973A3C" w14:textId="77777777" w:rsidR="00144167" w:rsidRPr="00AE69C9" w:rsidRDefault="00D63353">
      <w:pPr>
        <w:pStyle w:val="3"/>
      </w:pPr>
      <w:bookmarkStart w:id="40" w:name="_Toc10209650"/>
      <w:r w:rsidRPr="00AE69C9">
        <w:t xml:space="preserve">23. </w:t>
      </w:r>
      <w:r w:rsidRPr="00AE69C9">
        <w:rPr>
          <w:rFonts w:hint="eastAsia"/>
        </w:rPr>
        <w:t>评标过程及保密原则</w:t>
      </w:r>
      <w:bookmarkEnd w:id="40"/>
    </w:p>
    <w:p w14:paraId="68A1F59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23.1</w:t>
      </w:r>
      <w:r w:rsidRPr="00AE69C9">
        <w:rPr>
          <w:rFonts w:asciiTheme="minorEastAsia" w:eastAsiaTheme="minorEastAsia" w:hAnsiTheme="minorEastAsia" w:hint="eastAsia"/>
          <w:sz w:val="24"/>
        </w:rPr>
        <w:t>有关人员对评标情况以及在评标过程中获悉的国家秘密、商业秘密负有保密责任。</w:t>
      </w:r>
    </w:p>
    <w:p w14:paraId="2858CF4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7214633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2</w:t>
      </w:r>
      <w:r w:rsidRPr="00AE69C9">
        <w:rPr>
          <w:rFonts w:asciiTheme="minorEastAsia" w:eastAsiaTheme="minorEastAsia" w:hAnsiTheme="minorEastAsia"/>
          <w:sz w:val="24"/>
        </w:rPr>
        <w:t>3.3</w:t>
      </w:r>
      <w:r w:rsidRPr="00AE69C9">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2FAE1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23.4</w:t>
      </w:r>
      <w:r w:rsidRPr="00AE69C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7378D17" w14:textId="77777777" w:rsidR="00144167" w:rsidRPr="00AE69C9" w:rsidRDefault="00D63353">
      <w:pPr>
        <w:pStyle w:val="3"/>
      </w:pPr>
      <w:bookmarkStart w:id="41" w:name="_Toc10209651"/>
      <w:r w:rsidRPr="00AE69C9">
        <w:rPr>
          <w:rFonts w:hint="eastAsia"/>
        </w:rPr>
        <w:lastRenderedPageBreak/>
        <w:t>六</w:t>
      </w:r>
      <w:r w:rsidR="004E0250" w:rsidRPr="00AE69C9">
        <w:rPr>
          <w:rFonts w:hint="eastAsia"/>
        </w:rPr>
        <w:t xml:space="preserve"> </w:t>
      </w:r>
      <w:r w:rsidRPr="00AE69C9">
        <w:rPr>
          <w:rFonts w:hint="eastAsia"/>
        </w:rPr>
        <w:t>确定中标</w:t>
      </w:r>
      <w:bookmarkEnd w:id="41"/>
    </w:p>
    <w:p w14:paraId="192C7D2E" w14:textId="77777777" w:rsidR="00144167" w:rsidRPr="00AE69C9" w:rsidRDefault="00D63353">
      <w:pPr>
        <w:pStyle w:val="3"/>
      </w:pPr>
      <w:bookmarkStart w:id="42" w:name="_Toc10209652"/>
      <w:r w:rsidRPr="00AE69C9">
        <w:t xml:space="preserve">24. </w:t>
      </w:r>
      <w:r w:rsidRPr="00AE69C9">
        <w:rPr>
          <w:rFonts w:hint="eastAsia"/>
        </w:rPr>
        <w:t>中标人的确定标准</w:t>
      </w:r>
      <w:bookmarkEnd w:id="42"/>
    </w:p>
    <w:p w14:paraId="5ACB0EA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24.1</w:t>
      </w:r>
      <w:r w:rsidRPr="00AE69C9">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FEC8D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24.2评标委员会将根据评标标准，推荐中标候选人，或根据采购人的委托，直接确定中标人。</w:t>
      </w:r>
    </w:p>
    <w:p w14:paraId="5B6B5FE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24.3</w:t>
      </w:r>
      <w:r w:rsidRPr="00AE69C9">
        <w:rPr>
          <w:rFonts w:ascii="宋体" w:hAnsi="宋体" w:cs="Arial"/>
          <w:sz w:val="24"/>
        </w:rPr>
        <w:t>采购人应</w:t>
      </w:r>
      <w:r w:rsidRPr="00AE69C9">
        <w:rPr>
          <w:rFonts w:ascii="宋体" w:hAnsi="宋体" w:cs="Arial" w:hint="eastAsia"/>
          <w:sz w:val="24"/>
        </w:rPr>
        <w:t>按相关法律法规的规定在</w:t>
      </w:r>
      <w:r w:rsidRPr="00AE69C9">
        <w:rPr>
          <w:rFonts w:ascii="宋体" w:hAnsi="宋体" w:cs="Arial"/>
          <w:sz w:val="24"/>
        </w:rPr>
        <w:t>评标报告确定的中标候选人名单中按顺序确定每</w:t>
      </w:r>
      <w:r w:rsidRPr="00AE69C9">
        <w:rPr>
          <w:rFonts w:ascii="宋体" w:hAnsi="宋体" w:cs="Arial" w:hint="eastAsia"/>
          <w:sz w:val="24"/>
        </w:rPr>
        <w:t>个分包中标人</w:t>
      </w:r>
      <w:r w:rsidRPr="00AE69C9">
        <w:rPr>
          <w:rFonts w:ascii="宋体" w:hAnsi="宋体" w:hint="eastAsia"/>
          <w:sz w:val="24"/>
        </w:rPr>
        <w:t>。出现第一</w:t>
      </w:r>
      <w:r w:rsidRPr="00AE69C9">
        <w:rPr>
          <w:rFonts w:ascii="宋体" w:hAnsi="宋体" w:cs="Arial" w:hint="eastAsia"/>
          <w:sz w:val="24"/>
        </w:rPr>
        <w:t>中标候选人并列的情形，以技术部分得分高的投标人为中标人；技术部分得分相同的，由采购人采取随机抽取的方式确定中标人。</w:t>
      </w:r>
    </w:p>
    <w:p w14:paraId="414A2609" w14:textId="77777777" w:rsidR="00144167" w:rsidRPr="00AE69C9" w:rsidRDefault="00D63353">
      <w:pPr>
        <w:pStyle w:val="3"/>
      </w:pPr>
      <w:bookmarkStart w:id="43" w:name="_Toc10209653"/>
      <w:r w:rsidRPr="00AE69C9">
        <w:t xml:space="preserve">25. </w:t>
      </w:r>
      <w:r w:rsidRPr="00AE69C9">
        <w:rPr>
          <w:rFonts w:hint="eastAsia"/>
        </w:rPr>
        <w:t>中标通知书</w:t>
      </w:r>
      <w:bookmarkEnd w:id="43"/>
    </w:p>
    <w:p w14:paraId="54A2054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6B25999" w14:textId="77777777" w:rsidR="00144167" w:rsidRPr="00AE69C9" w:rsidRDefault="00D63353">
      <w:pPr>
        <w:spacing w:line="360" w:lineRule="auto"/>
        <w:ind w:hanging="2"/>
        <w:rPr>
          <w:rFonts w:asciiTheme="minorEastAsia" w:eastAsiaTheme="minorEastAsia" w:hAnsiTheme="minorEastAsia"/>
          <w:sz w:val="24"/>
        </w:rPr>
      </w:pPr>
      <w:r w:rsidRPr="00AE69C9">
        <w:rPr>
          <w:rFonts w:asciiTheme="minorEastAsia" w:eastAsiaTheme="minorEastAsia" w:hAnsiTheme="minorEastAsia"/>
          <w:sz w:val="24"/>
        </w:rPr>
        <w:t>25.2 投标人</w:t>
      </w:r>
      <w:r w:rsidRPr="00AE69C9">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32441BC" w14:textId="77777777" w:rsidR="00144167" w:rsidRPr="00AE69C9" w:rsidRDefault="00D63353">
      <w:pPr>
        <w:spacing w:line="360" w:lineRule="auto"/>
        <w:ind w:hanging="2"/>
        <w:rPr>
          <w:rFonts w:asciiTheme="minorEastAsia" w:eastAsiaTheme="minorEastAsia" w:hAnsiTheme="minorEastAsia"/>
          <w:sz w:val="24"/>
        </w:rPr>
      </w:pPr>
      <w:r w:rsidRPr="00AE69C9">
        <w:rPr>
          <w:rFonts w:asciiTheme="minorEastAsia" w:eastAsiaTheme="minorEastAsia" w:hAnsiTheme="minorEastAsia"/>
          <w:sz w:val="24"/>
        </w:rPr>
        <w:t xml:space="preserve">25.3 </w:t>
      </w:r>
      <w:r w:rsidRPr="00AE69C9">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00FAAC82" w14:textId="77777777" w:rsidR="00144167" w:rsidRPr="00AE69C9" w:rsidRDefault="00D63353">
      <w:pPr>
        <w:spacing w:line="360" w:lineRule="auto"/>
        <w:ind w:left="898" w:hanging="900"/>
        <w:rPr>
          <w:rFonts w:asciiTheme="minorEastAsia" w:eastAsiaTheme="minorEastAsia" w:hAnsiTheme="minorEastAsia"/>
          <w:sz w:val="24"/>
        </w:rPr>
      </w:pPr>
      <w:r w:rsidRPr="00AE69C9">
        <w:rPr>
          <w:rFonts w:asciiTheme="minorEastAsia" w:eastAsiaTheme="minorEastAsia" w:hAnsiTheme="minorEastAsia"/>
          <w:sz w:val="24"/>
        </w:rPr>
        <w:t>25.4</w:t>
      </w:r>
      <w:r w:rsidRPr="00AE69C9">
        <w:rPr>
          <w:rFonts w:asciiTheme="minorEastAsia" w:eastAsiaTheme="minorEastAsia" w:hAnsiTheme="minorEastAsia" w:hint="eastAsia"/>
          <w:sz w:val="24"/>
        </w:rPr>
        <w:t>中标通知书是合同的组成部分</w:t>
      </w:r>
      <w:r w:rsidRPr="00AE69C9">
        <w:rPr>
          <w:rFonts w:ascii="宋体" w:hAnsi="宋体" w:hint="eastAsia"/>
          <w:sz w:val="24"/>
        </w:rPr>
        <w:t>，对采购人和中标人具有同等法律效力。</w:t>
      </w:r>
    </w:p>
    <w:p w14:paraId="2BB89739" w14:textId="77777777" w:rsidR="00144167" w:rsidRPr="00AE69C9" w:rsidRDefault="00D63353">
      <w:pPr>
        <w:pStyle w:val="3"/>
      </w:pPr>
      <w:bookmarkStart w:id="44" w:name="_Toc10209654"/>
      <w:r w:rsidRPr="00AE69C9">
        <w:t xml:space="preserve">26. </w:t>
      </w:r>
      <w:r w:rsidRPr="00AE69C9">
        <w:rPr>
          <w:rFonts w:hint="eastAsia"/>
        </w:rPr>
        <w:t>签订合同</w:t>
      </w:r>
      <w:bookmarkEnd w:id="44"/>
    </w:p>
    <w:p w14:paraId="638E2EB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26.1中标人应当自中标通知书发出之日起三十日内</w:t>
      </w:r>
      <w:r w:rsidRPr="00AE69C9">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AE69C9">
        <w:rPr>
          <w:rFonts w:asciiTheme="minorEastAsia" w:eastAsiaTheme="minorEastAsia" w:hAnsiTheme="minorEastAsia"/>
          <w:sz w:val="24"/>
        </w:rPr>
        <w:t>如果中标人无正当理由不与采购人签订合同，</w:t>
      </w:r>
      <w:r w:rsidRPr="00AE69C9">
        <w:rPr>
          <w:rFonts w:asciiTheme="minorEastAsia" w:eastAsiaTheme="minorEastAsia" w:hAnsiTheme="minorEastAsia" w:hint="eastAsia"/>
          <w:sz w:val="24"/>
        </w:rPr>
        <w:t>则</w:t>
      </w:r>
      <w:r w:rsidRPr="00AE69C9">
        <w:rPr>
          <w:rFonts w:asciiTheme="minorEastAsia" w:eastAsiaTheme="minorEastAsia" w:hAnsiTheme="minorEastAsia"/>
          <w:sz w:val="24"/>
        </w:rPr>
        <w:t>其投标保证金</w:t>
      </w:r>
      <w:r w:rsidRPr="00AE69C9">
        <w:rPr>
          <w:rFonts w:asciiTheme="minorEastAsia" w:eastAsiaTheme="minorEastAsia" w:hAnsiTheme="minorEastAsia" w:hint="eastAsia"/>
          <w:sz w:val="24"/>
        </w:rPr>
        <w:t>将被</w:t>
      </w:r>
      <w:r w:rsidRPr="00AE69C9">
        <w:rPr>
          <w:rFonts w:asciiTheme="minorEastAsia" w:eastAsiaTheme="minorEastAsia" w:hAnsiTheme="minorEastAsia"/>
          <w:sz w:val="24"/>
        </w:rPr>
        <w:t>没收。在此情况下，可另选下一个中标候选人，或重新招标。</w:t>
      </w:r>
    </w:p>
    <w:p w14:paraId="60A1F821" w14:textId="77777777" w:rsidR="00144167" w:rsidRPr="00AE69C9" w:rsidRDefault="00D63353">
      <w:pPr>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sz w:val="24"/>
        </w:rPr>
        <w:t>26.2</w:t>
      </w:r>
      <w:r w:rsidRPr="00AE69C9">
        <w:rPr>
          <w:rFonts w:asciiTheme="minorEastAsia" w:eastAsiaTheme="minorEastAsia" w:hAnsiTheme="minorEastAsia" w:hint="eastAsia"/>
          <w:sz w:val="24"/>
        </w:rPr>
        <w:t>招标文件、中标人的投标文件及其澄清文件等，均为签订合同的依据。</w:t>
      </w:r>
    </w:p>
    <w:p w14:paraId="40B8F895" w14:textId="77777777" w:rsidR="00144167" w:rsidRPr="00AE69C9" w:rsidRDefault="00D63353">
      <w:pPr>
        <w:pStyle w:val="3"/>
      </w:pPr>
      <w:bookmarkStart w:id="45" w:name="_Toc10209655"/>
      <w:r w:rsidRPr="00AE69C9">
        <w:lastRenderedPageBreak/>
        <w:t xml:space="preserve">27. </w:t>
      </w:r>
      <w:r w:rsidRPr="00AE69C9">
        <w:rPr>
          <w:rFonts w:hint="eastAsia"/>
        </w:rPr>
        <w:t>履约保证金</w:t>
      </w:r>
      <w:bookmarkEnd w:id="45"/>
    </w:p>
    <w:p w14:paraId="132549D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27.1中标人在签订合同后</w:t>
      </w:r>
      <w:r w:rsidR="004E0250" w:rsidRPr="00AE69C9">
        <w:rPr>
          <w:rFonts w:asciiTheme="minorEastAsia" w:eastAsiaTheme="minorEastAsia" w:hAnsiTheme="minorEastAsia" w:hint="eastAsia"/>
          <w:sz w:val="24"/>
          <w:u w:val="single"/>
        </w:rPr>
        <w:t>1</w:t>
      </w:r>
      <w:r w:rsidR="004E0250" w:rsidRPr="00AE69C9">
        <w:rPr>
          <w:rFonts w:asciiTheme="minorEastAsia" w:eastAsiaTheme="minorEastAsia" w:hAnsiTheme="minorEastAsia"/>
          <w:sz w:val="24"/>
          <w:u w:val="single"/>
        </w:rPr>
        <w:t>0</w:t>
      </w:r>
      <w:r w:rsidRPr="00AE69C9">
        <w:rPr>
          <w:rFonts w:asciiTheme="minorEastAsia" w:eastAsiaTheme="minorEastAsia" w:hAnsiTheme="minorEastAsia" w:hint="eastAsia"/>
          <w:sz w:val="24"/>
          <w:u w:val="single"/>
        </w:rPr>
        <w:t>个</w:t>
      </w:r>
      <w:r w:rsidRPr="00AE69C9">
        <w:rPr>
          <w:rFonts w:asciiTheme="minorEastAsia" w:eastAsiaTheme="minorEastAsia" w:hAnsiTheme="minorEastAsia" w:hint="eastAsia"/>
          <w:sz w:val="24"/>
        </w:rPr>
        <w:t>工作日内，按招标文件中提供的履约保证金保函格式或采购人可以接受的其他形式向采购人提交合同总金额</w:t>
      </w:r>
      <w:r w:rsidR="004E0250" w:rsidRPr="00AE69C9">
        <w:rPr>
          <w:rFonts w:asciiTheme="minorEastAsia" w:eastAsiaTheme="minorEastAsia" w:hAnsiTheme="minorEastAsia" w:hint="eastAsia"/>
          <w:sz w:val="24"/>
          <w:u w:val="single"/>
        </w:rPr>
        <w:t>5</w:t>
      </w:r>
      <w:r w:rsidRPr="00AE69C9">
        <w:rPr>
          <w:rFonts w:asciiTheme="minorEastAsia" w:eastAsiaTheme="minorEastAsia" w:hAnsiTheme="minorEastAsia"/>
          <w:sz w:val="24"/>
          <w:u w:val="single"/>
        </w:rPr>
        <w:t xml:space="preserve">% </w:t>
      </w:r>
      <w:r w:rsidRPr="00AE69C9">
        <w:rPr>
          <w:rFonts w:asciiTheme="minorEastAsia" w:eastAsiaTheme="minorEastAsia" w:hAnsiTheme="minorEastAsia" w:hint="eastAsia"/>
          <w:sz w:val="24"/>
        </w:rPr>
        <w:t>的履约保证金。</w:t>
      </w:r>
    </w:p>
    <w:p w14:paraId="188F860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27.1.1 </w:t>
      </w:r>
      <w:r w:rsidRPr="00AE69C9">
        <w:rPr>
          <w:rFonts w:asciiTheme="minorEastAsia" w:eastAsiaTheme="minorEastAsia" w:hAnsiTheme="minorEastAsia" w:hint="eastAsia"/>
          <w:sz w:val="24"/>
        </w:rPr>
        <w:t>履约保证金用于补偿采购人因中标人不能履行其合同义务而蒙受的损失。</w:t>
      </w:r>
    </w:p>
    <w:p w14:paraId="551616E8"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27.1.2 </w:t>
      </w:r>
      <w:r w:rsidRPr="00AE69C9">
        <w:rPr>
          <w:rFonts w:asciiTheme="minorEastAsia" w:eastAsiaTheme="minorEastAsia" w:hAnsiTheme="minorEastAsia" w:hint="eastAsia"/>
          <w:sz w:val="24"/>
        </w:rPr>
        <w:t>履约保证金应使用本合同货币，按下述方式之一提交：</w:t>
      </w:r>
    </w:p>
    <w:p w14:paraId="4B79A3FD"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A．银行保函：采购人可接受的在中华人民共和国注册和营业的银行，或其他采购人可接受的格式。</w:t>
      </w:r>
    </w:p>
    <w:p w14:paraId="1494F55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B. </w:t>
      </w:r>
      <w:r w:rsidRPr="00AE69C9">
        <w:rPr>
          <w:rFonts w:asciiTheme="minorEastAsia" w:eastAsiaTheme="minorEastAsia" w:hAnsiTheme="minorEastAsia" w:hint="eastAsia"/>
          <w:sz w:val="24"/>
        </w:rPr>
        <w:t>支票、汇票或现金。</w:t>
      </w:r>
    </w:p>
    <w:p w14:paraId="319572B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27.1.3 </w:t>
      </w:r>
      <w:r w:rsidRPr="00AE69C9">
        <w:rPr>
          <w:rFonts w:asciiTheme="minorEastAsia" w:eastAsiaTheme="minorEastAsia" w:hAnsiTheme="minorEastAsia" w:hint="eastAsia"/>
          <w:sz w:val="24"/>
        </w:rPr>
        <w:t>履约保证金在项目验收合格一年内均应完全有效。</w:t>
      </w:r>
    </w:p>
    <w:p w14:paraId="4D5F657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27.1.4 </w:t>
      </w:r>
      <w:r w:rsidRPr="00AE69C9">
        <w:rPr>
          <w:rFonts w:asciiTheme="minorEastAsia" w:eastAsiaTheme="minorEastAsia" w:hAnsiTheme="minorEastAsia" w:hint="eastAsia"/>
          <w:sz w:val="24"/>
        </w:rPr>
        <w:t>如果中标人未能按合同规定履行其义务，采购人有权从履约保证金中取得补偿。</w:t>
      </w:r>
    </w:p>
    <w:p w14:paraId="5FC592C0" w14:textId="77777777" w:rsidR="00144167" w:rsidRPr="00AE69C9" w:rsidRDefault="00D63353">
      <w:pPr>
        <w:pStyle w:val="3"/>
      </w:pPr>
      <w:bookmarkStart w:id="46" w:name="_Toc10209656"/>
      <w:r w:rsidRPr="00AE69C9">
        <w:rPr>
          <w:rFonts w:hint="eastAsia"/>
        </w:rPr>
        <w:t>七中标服务费</w:t>
      </w:r>
      <w:bookmarkEnd w:id="46"/>
    </w:p>
    <w:p w14:paraId="399BB2E1" w14:textId="77777777" w:rsidR="00144167" w:rsidRPr="00AE69C9" w:rsidRDefault="00D63353">
      <w:pPr>
        <w:pStyle w:val="3"/>
      </w:pPr>
      <w:bookmarkStart w:id="47" w:name="_Toc10209657"/>
      <w:r w:rsidRPr="00AE69C9">
        <w:t>28. 中标服务费</w:t>
      </w:r>
      <w:bookmarkEnd w:id="47"/>
    </w:p>
    <w:p w14:paraId="252A477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28.1</w:t>
      </w:r>
      <w:r w:rsidRPr="00AE69C9">
        <w:rPr>
          <w:rFonts w:asciiTheme="minorEastAsia" w:eastAsiaTheme="minorEastAsia" w:hAnsiTheme="minorEastAsia" w:hint="eastAsia"/>
          <w:sz w:val="24"/>
        </w:rPr>
        <w:t>采购代理机构参照原计价格</w:t>
      </w:r>
      <w:r w:rsidRPr="00AE69C9">
        <w:rPr>
          <w:rFonts w:asciiTheme="minorEastAsia" w:eastAsiaTheme="minorEastAsia" w:hAnsiTheme="minorEastAsia"/>
          <w:sz w:val="24"/>
        </w:rPr>
        <w:t>[2002]1980号文、</w:t>
      </w:r>
      <w:r w:rsidRPr="00AE69C9">
        <w:rPr>
          <w:rFonts w:asciiTheme="minorEastAsia" w:eastAsiaTheme="minorEastAsia" w:hAnsiTheme="minorEastAsia" w:cs="宋体" w:hint="eastAsia"/>
          <w:kern w:val="0"/>
          <w:sz w:val="24"/>
        </w:rPr>
        <w:t>发改办价格</w:t>
      </w:r>
      <w:r w:rsidRPr="00AE69C9">
        <w:rPr>
          <w:rFonts w:asciiTheme="minorEastAsia" w:eastAsiaTheme="minorEastAsia" w:hAnsiTheme="minorEastAsia" w:cs="宋体"/>
          <w:kern w:val="0"/>
          <w:sz w:val="24"/>
        </w:rPr>
        <w:t>[2003]857号文及发改</w:t>
      </w:r>
      <w:r w:rsidRPr="00AE69C9">
        <w:rPr>
          <w:rFonts w:asciiTheme="minorEastAsia" w:eastAsiaTheme="minorEastAsia" w:hAnsiTheme="minorEastAsia" w:cs="宋体" w:hint="eastAsia"/>
          <w:kern w:val="0"/>
          <w:sz w:val="24"/>
        </w:rPr>
        <w:t>办</w:t>
      </w:r>
      <w:r w:rsidRPr="00AE69C9">
        <w:rPr>
          <w:rFonts w:asciiTheme="minorEastAsia" w:eastAsiaTheme="minorEastAsia" w:hAnsiTheme="minorEastAsia" w:cs="宋体"/>
          <w:kern w:val="0"/>
          <w:sz w:val="24"/>
        </w:rPr>
        <w:t>价格[2011]534号</w:t>
      </w:r>
      <w:r w:rsidRPr="00AE69C9">
        <w:rPr>
          <w:rFonts w:asciiTheme="minorEastAsia" w:eastAsiaTheme="minorEastAsia" w:hAnsiTheme="minorEastAsia" w:cs="宋体" w:hint="eastAsia"/>
          <w:kern w:val="0"/>
          <w:sz w:val="24"/>
        </w:rPr>
        <w:t>文有关规定向中标人收取</w:t>
      </w:r>
      <w:r w:rsidRPr="00AE69C9">
        <w:rPr>
          <w:rFonts w:asciiTheme="minorEastAsia" w:eastAsiaTheme="minorEastAsia" w:hAnsiTheme="minorEastAsia" w:hint="eastAsia"/>
          <w:sz w:val="24"/>
        </w:rPr>
        <w:t>中标服务费用。此项费用不单独开列而应计入投标价。</w:t>
      </w:r>
    </w:p>
    <w:p w14:paraId="620579DF" w14:textId="77777777" w:rsidR="00144167" w:rsidRPr="00AE69C9" w:rsidRDefault="00D63353">
      <w:pPr>
        <w:tabs>
          <w:tab w:val="left" w:pos="660"/>
        </w:tabs>
        <w:spacing w:line="360" w:lineRule="auto"/>
        <w:ind w:left="900" w:hangingChars="375" w:hanging="900"/>
        <w:rPr>
          <w:rFonts w:asciiTheme="minorEastAsia" w:eastAsiaTheme="minorEastAsia" w:hAnsiTheme="minorEastAsia"/>
          <w:sz w:val="24"/>
        </w:rPr>
      </w:pPr>
      <w:r w:rsidRPr="00AE69C9">
        <w:rPr>
          <w:rFonts w:asciiTheme="minorEastAsia" w:eastAsiaTheme="minorEastAsia" w:hAnsiTheme="minorEastAsia"/>
          <w:sz w:val="24"/>
        </w:rPr>
        <w:t>28.2</w:t>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中标人在领取中标通知书时向采购代理机构缴付中标服务费。</w:t>
      </w:r>
    </w:p>
    <w:p w14:paraId="07215CB2" w14:textId="77777777" w:rsidR="00144167" w:rsidRPr="00AE69C9" w:rsidRDefault="00D63353">
      <w:pPr>
        <w:tabs>
          <w:tab w:val="left" w:pos="660"/>
        </w:tabs>
        <w:spacing w:line="360" w:lineRule="auto"/>
        <w:ind w:left="1"/>
        <w:rPr>
          <w:rFonts w:asciiTheme="minorEastAsia" w:eastAsiaTheme="minorEastAsia" w:hAnsiTheme="minorEastAsia"/>
          <w:sz w:val="24"/>
        </w:rPr>
      </w:pPr>
      <w:r w:rsidRPr="00AE69C9">
        <w:rPr>
          <w:rFonts w:asciiTheme="minorEastAsia" w:eastAsiaTheme="minorEastAsia" w:hAnsiTheme="minorEastAsia"/>
          <w:sz w:val="24"/>
        </w:rPr>
        <w:t>28.3</w:t>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中标服务费将以现金、支票（北京地区）或汇票的方式进行收取。中标人如未按</w:t>
      </w:r>
      <w:r w:rsidRPr="00AE69C9">
        <w:rPr>
          <w:rFonts w:asciiTheme="minorEastAsia" w:eastAsiaTheme="minorEastAsia" w:hAnsiTheme="minorEastAsia"/>
          <w:sz w:val="24"/>
        </w:rPr>
        <w:t>28.1和28.2条规定办理，采购代理机构将没收其投标保证金。</w:t>
      </w:r>
    </w:p>
    <w:p w14:paraId="25EDD5BC" w14:textId="77777777" w:rsidR="00144167" w:rsidRPr="00AE69C9" w:rsidRDefault="00D63353">
      <w:pPr>
        <w:tabs>
          <w:tab w:val="left" w:pos="660"/>
        </w:tabs>
        <w:spacing w:line="360" w:lineRule="auto"/>
        <w:ind w:left="1"/>
        <w:rPr>
          <w:rFonts w:asciiTheme="minorEastAsia" w:eastAsiaTheme="minorEastAsia" w:hAnsiTheme="minorEastAsia"/>
          <w:sz w:val="24"/>
        </w:rPr>
      </w:pPr>
      <w:r w:rsidRPr="00AE69C9">
        <w:rPr>
          <w:rFonts w:asciiTheme="minorEastAsia" w:eastAsiaTheme="minorEastAsia" w:hAnsiTheme="minorEastAsia" w:hint="eastAsia"/>
          <w:sz w:val="24"/>
        </w:rPr>
        <w:t>2</w:t>
      </w:r>
      <w:r w:rsidRPr="00AE69C9">
        <w:rPr>
          <w:rFonts w:asciiTheme="minorEastAsia" w:eastAsiaTheme="minorEastAsia" w:hAnsiTheme="minorEastAsia"/>
          <w:sz w:val="24"/>
        </w:rPr>
        <w:t>8.4</w:t>
      </w:r>
      <w:r w:rsidRPr="00AE69C9">
        <w:rPr>
          <w:rFonts w:asciiTheme="minorEastAsia" w:eastAsiaTheme="minorEastAsia" w:hAnsiTheme="minorEastAsia" w:hint="eastAsia"/>
          <w:sz w:val="24"/>
        </w:rPr>
        <w:t>在投标时，投标人应提供中标服务费承诺书。</w:t>
      </w:r>
    </w:p>
    <w:p w14:paraId="302D4233" w14:textId="77777777" w:rsidR="00144167" w:rsidRPr="00AE69C9" w:rsidRDefault="00D63353">
      <w:pPr>
        <w:pStyle w:val="3"/>
      </w:pPr>
      <w:bookmarkStart w:id="48" w:name="_Toc10209658"/>
      <w:r w:rsidRPr="00AE69C9">
        <w:rPr>
          <w:rFonts w:hint="eastAsia"/>
        </w:rPr>
        <w:t>八 质疑</w:t>
      </w:r>
      <w:bookmarkEnd w:id="48"/>
    </w:p>
    <w:p w14:paraId="53515B25" w14:textId="77777777" w:rsidR="00144167" w:rsidRPr="00AE69C9" w:rsidRDefault="00D63353">
      <w:pPr>
        <w:pStyle w:val="3"/>
      </w:pPr>
      <w:bookmarkStart w:id="49" w:name="_Toc10209659"/>
      <w:r w:rsidRPr="00AE69C9">
        <w:t>29.</w:t>
      </w:r>
      <w:r w:rsidRPr="00AE69C9">
        <w:rPr>
          <w:rFonts w:hint="eastAsia"/>
        </w:rPr>
        <w:t>质疑</w:t>
      </w:r>
      <w:bookmarkEnd w:id="49"/>
    </w:p>
    <w:p w14:paraId="73227241" w14:textId="77777777" w:rsidR="00144167" w:rsidRPr="00AE69C9" w:rsidRDefault="00D63353">
      <w:pPr>
        <w:pStyle w:val="a0"/>
        <w:spacing w:line="360" w:lineRule="auto"/>
        <w:ind w:firstLineChars="4" w:firstLine="10"/>
        <w:rPr>
          <w:rFonts w:hAnsi="宋体" w:cs="宋体"/>
          <w:szCs w:val="21"/>
        </w:rPr>
      </w:pPr>
      <w:r w:rsidRPr="00AE69C9">
        <w:t>29</w:t>
      </w:r>
      <w:r w:rsidRPr="00AE69C9">
        <w:rPr>
          <w:rFonts w:hint="eastAsia"/>
        </w:rPr>
        <w:t xml:space="preserve">.1 </w:t>
      </w:r>
      <w:r w:rsidRPr="00AE69C9">
        <w:rPr>
          <w:rFonts w:hAnsi="宋体"/>
          <w:kern w:val="2"/>
          <w:szCs w:val="24"/>
        </w:rPr>
        <w:t>供应商认为</w:t>
      </w:r>
      <w:r w:rsidRPr="00AE69C9">
        <w:rPr>
          <w:rFonts w:hAnsi="宋体" w:hint="eastAsia"/>
          <w:kern w:val="2"/>
          <w:szCs w:val="24"/>
        </w:rPr>
        <w:t>招标</w:t>
      </w:r>
      <w:r w:rsidRPr="00AE69C9">
        <w:rPr>
          <w:rFonts w:hAnsi="宋体"/>
          <w:kern w:val="2"/>
          <w:szCs w:val="24"/>
        </w:rPr>
        <w:t>文件、</w:t>
      </w:r>
      <w:r w:rsidRPr="00AE69C9">
        <w:rPr>
          <w:rFonts w:hAnsi="宋体" w:hint="eastAsia"/>
          <w:kern w:val="2"/>
          <w:szCs w:val="24"/>
        </w:rPr>
        <w:t>招标</w:t>
      </w:r>
      <w:r w:rsidRPr="00AE69C9">
        <w:rPr>
          <w:rFonts w:hAnsi="宋体"/>
          <w:kern w:val="2"/>
          <w:szCs w:val="24"/>
        </w:rPr>
        <w:t>过程、中标结果使自己的权益受到损害的，可以在知道或者应知其权益受到损害之日起7个工作日内，以书面形式</w:t>
      </w:r>
      <w:r w:rsidRPr="00AE69C9">
        <w:rPr>
          <w:rFonts w:hAnsi="宋体"/>
          <w:b/>
          <w:kern w:val="2"/>
          <w:szCs w:val="24"/>
        </w:rPr>
        <w:t>向采购代理机构</w:t>
      </w:r>
      <w:r w:rsidRPr="00AE69C9">
        <w:rPr>
          <w:rFonts w:hAnsi="宋体" w:hint="eastAsia"/>
          <w:b/>
          <w:kern w:val="2"/>
          <w:szCs w:val="24"/>
        </w:rPr>
        <w:t>（具体联系方式见投标邀请）</w:t>
      </w:r>
      <w:r w:rsidRPr="00AE69C9">
        <w:rPr>
          <w:rFonts w:hAnsi="宋体"/>
          <w:kern w:val="2"/>
          <w:szCs w:val="24"/>
        </w:rPr>
        <w:t>提出质疑</w:t>
      </w:r>
      <w:r w:rsidRPr="00AE69C9">
        <w:rPr>
          <w:rFonts w:hAnsi="宋体" w:hint="eastAsia"/>
          <w:kern w:val="2"/>
          <w:szCs w:val="24"/>
        </w:rPr>
        <w:t>（</w:t>
      </w:r>
      <w:r w:rsidRPr="00AE69C9">
        <w:rPr>
          <w:rFonts w:ascii="Arial" w:hAnsi="Arial" w:cs="Arial"/>
          <w:szCs w:val="24"/>
        </w:rPr>
        <w:t>针对同一</w:t>
      </w:r>
      <w:r w:rsidRPr="00AE69C9">
        <w:rPr>
          <w:rFonts w:ascii="Arial" w:hAnsi="Arial" w:cs="Arial" w:hint="eastAsia"/>
          <w:szCs w:val="24"/>
        </w:rPr>
        <w:t>招标</w:t>
      </w:r>
      <w:r w:rsidRPr="00AE69C9">
        <w:rPr>
          <w:rFonts w:ascii="Arial" w:hAnsi="Arial" w:cs="Arial"/>
          <w:szCs w:val="24"/>
        </w:rPr>
        <w:t>程序环节的质疑</w:t>
      </w:r>
      <w:r w:rsidRPr="00AE69C9">
        <w:rPr>
          <w:rFonts w:ascii="Arial" w:hAnsi="Arial" w:cs="Arial" w:hint="eastAsia"/>
          <w:szCs w:val="24"/>
        </w:rPr>
        <w:t>，</w:t>
      </w:r>
      <w:r w:rsidRPr="00AE69C9">
        <w:rPr>
          <w:rFonts w:ascii="Arial" w:hAnsi="Arial" w:cs="Arial"/>
          <w:szCs w:val="24"/>
        </w:rPr>
        <w:t>供应商</w:t>
      </w:r>
      <w:r w:rsidRPr="00AE69C9">
        <w:rPr>
          <w:rFonts w:ascii="Arial" w:hAnsi="Arial" w:cs="Arial" w:hint="eastAsia"/>
          <w:szCs w:val="24"/>
        </w:rPr>
        <w:t>应</w:t>
      </w:r>
      <w:r w:rsidRPr="00AE69C9">
        <w:rPr>
          <w:rFonts w:ascii="Arial" w:hAnsi="Arial" w:cs="Arial"/>
          <w:szCs w:val="24"/>
        </w:rPr>
        <w:t>在法定质疑期内一次性提出</w:t>
      </w:r>
      <w:r w:rsidRPr="00AE69C9">
        <w:rPr>
          <w:rFonts w:ascii="Arial" w:hAnsi="Arial" w:cs="Arial" w:hint="eastAsia"/>
          <w:szCs w:val="24"/>
        </w:rPr>
        <w:t>）。</w:t>
      </w:r>
      <w:r w:rsidRPr="00AE69C9">
        <w:rPr>
          <w:rFonts w:hAnsi="宋体" w:cs="宋体"/>
          <w:szCs w:val="21"/>
        </w:rPr>
        <w:t>应知其权益受到损害之日</w:t>
      </w:r>
      <w:r w:rsidRPr="00AE69C9">
        <w:rPr>
          <w:rFonts w:hAnsi="宋体" w:cs="宋体" w:hint="eastAsia"/>
          <w:szCs w:val="21"/>
        </w:rPr>
        <w:t>，</w:t>
      </w:r>
      <w:r w:rsidRPr="00AE69C9">
        <w:rPr>
          <w:rFonts w:hAnsi="宋体" w:cs="宋体"/>
          <w:szCs w:val="21"/>
        </w:rPr>
        <w:t>是指：</w:t>
      </w:r>
    </w:p>
    <w:p w14:paraId="0B862353"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29</w:t>
      </w:r>
      <w:r w:rsidRPr="00AE69C9">
        <w:rPr>
          <w:rFonts w:hAnsi="宋体" w:cs="宋体" w:hint="eastAsia"/>
          <w:szCs w:val="21"/>
        </w:rPr>
        <w:t xml:space="preserve">.1.1 </w:t>
      </w:r>
      <w:r w:rsidRPr="00AE69C9">
        <w:rPr>
          <w:rFonts w:hAnsi="宋体" w:cs="宋体"/>
          <w:szCs w:val="21"/>
        </w:rPr>
        <w:t>对可以质疑的</w:t>
      </w:r>
      <w:r w:rsidRPr="00AE69C9">
        <w:rPr>
          <w:rFonts w:hAnsi="宋体" w:cs="宋体" w:hint="eastAsia"/>
          <w:szCs w:val="21"/>
        </w:rPr>
        <w:t>招标</w:t>
      </w:r>
      <w:r w:rsidRPr="00AE69C9">
        <w:rPr>
          <w:rFonts w:hAnsi="宋体" w:cs="宋体"/>
          <w:szCs w:val="21"/>
        </w:rPr>
        <w:t>文件提出质疑的，为</w:t>
      </w:r>
      <w:r w:rsidRPr="00AE69C9">
        <w:rPr>
          <w:rFonts w:hAnsi="宋体" w:cs="宋体" w:hint="eastAsia"/>
          <w:szCs w:val="21"/>
        </w:rPr>
        <w:t>按要求购买并收到招标</w:t>
      </w:r>
      <w:r w:rsidRPr="00AE69C9">
        <w:rPr>
          <w:rFonts w:hAnsi="宋体" w:cs="宋体"/>
          <w:szCs w:val="21"/>
        </w:rPr>
        <w:t>文件之日；</w:t>
      </w:r>
    </w:p>
    <w:p w14:paraId="3405D66F"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29</w:t>
      </w:r>
      <w:r w:rsidRPr="00AE69C9">
        <w:rPr>
          <w:rFonts w:hAnsi="宋体" w:cs="宋体" w:hint="eastAsia"/>
          <w:szCs w:val="21"/>
        </w:rPr>
        <w:t xml:space="preserve">.1.2 </w:t>
      </w:r>
      <w:r w:rsidRPr="00AE69C9">
        <w:rPr>
          <w:rFonts w:hAnsi="宋体" w:cs="宋体"/>
          <w:szCs w:val="21"/>
        </w:rPr>
        <w:t>对</w:t>
      </w:r>
      <w:r w:rsidRPr="00AE69C9">
        <w:rPr>
          <w:rFonts w:hAnsi="宋体" w:cs="宋体" w:hint="eastAsia"/>
          <w:szCs w:val="21"/>
        </w:rPr>
        <w:t>招标</w:t>
      </w:r>
      <w:r w:rsidRPr="00AE69C9">
        <w:rPr>
          <w:rFonts w:hAnsi="宋体" w:cs="宋体"/>
          <w:szCs w:val="21"/>
        </w:rPr>
        <w:t>过程提出质疑的，为各</w:t>
      </w:r>
      <w:r w:rsidRPr="00AE69C9">
        <w:rPr>
          <w:rFonts w:hAnsi="宋体" w:cs="宋体" w:hint="eastAsia"/>
          <w:szCs w:val="21"/>
        </w:rPr>
        <w:t>招标</w:t>
      </w:r>
      <w:r w:rsidRPr="00AE69C9">
        <w:rPr>
          <w:rFonts w:hAnsi="宋体" w:cs="宋体"/>
          <w:szCs w:val="21"/>
        </w:rPr>
        <w:t>程序环节结束之日；</w:t>
      </w:r>
    </w:p>
    <w:p w14:paraId="5F002B67" w14:textId="77777777" w:rsidR="00144167" w:rsidRPr="00AE69C9" w:rsidRDefault="00D63353">
      <w:pPr>
        <w:pStyle w:val="a0"/>
        <w:spacing w:line="360" w:lineRule="auto"/>
        <w:ind w:left="840" w:hangingChars="350" w:hanging="840"/>
        <w:rPr>
          <w:rFonts w:hAnsi="宋体"/>
          <w:kern w:val="2"/>
          <w:szCs w:val="24"/>
        </w:rPr>
      </w:pPr>
      <w:r w:rsidRPr="00AE69C9">
        <w:rPr>
          <w:rFonts w:hAnsi="宋体" w:cs="宋体"/>
          <w:szCs w:val="21"/>
        </w:rPr>
        <w:lastRenderedPageBreak/>
        <w:t>29</w:t>
      </w:r>
      <w:r w:rsidRPr="00AE69C9">
        <w:rPr>
          <w:rFonts w:hAnsi="宋体" w:cs="宋体" w:hint="eastAsia"/>
          <w:szCs w:val="21"/>
        </w:rPr>
        <w:t xml:space="preserve">.1.3 </w:t>
      </w:r>
      <w:r w:rsidRPr="00AE69C9">
        <w:rPr>
          <w:rFonts w:hAnsi="宋体" w:cs="宋体"/>
          <w:szCs w:val="21"/>
        </w:rPr>
        <w:t>对中标结果提出质疑的，为中标结果公告期限届满之日。</w:t>
      </w:r>
    </w:p>
    <w:p w14:paraId="248DE869" w14:textId="77777777" w:rsidR="00144167" w:rsidRPr="00AE69C9" w:rsidRDefault="00D63353">
      <w:pPr>
        <w:pStyle w:val="a0"/>
        <w:spacing w:line="360" w:lineRule="auto"/>
        <w:ind w:firstLine="2"/>
      </w:pPr>
      <w:r w:rsidRPr="00AE69C9">
        <w:t xml:space="preserve">29.2   </w:t>
      </w:r>
      <w:r w:rsidRPr="00AE69C9">
        <w:rPr>
          <w:rFonts w:hint="eastAsia"/>
        </w:rPr>
        <w:t>提出质疑的供应商应当是参与所质疑项目招标</w:t>
      </w:r>
      <w:r w:rsidRPr="00AE69C9">
        <w:t>活动的供应商</w:t>
      </w:r>
      <w:r w:rsidRPr="00AE69C9">
        <w:rPr>
          <w:rFonts w:hint="eastAsia"/>
        </w:rPr>
        <w:t>。</w:t>
      </w:r>
      <w:r w:rsidRPr="00AE69C9">
        <w:t>潜在供应商已</w:t>
      </w:r>
      <w:r w:rsidRPr="00AE69C9">
        <w:rPr>
          <w:rFonts w:hint="eastAsia"/>
        </w:rPr>
        <w:t>按要求购买招标</w:t>
      </w:r>
      <w:r w:rsidRPr="00AE69C9">
        <w:t>文件的，可以</w:t>
      </w:r>
      <w:r w:rsidRPr="00AE69C9">
        <w:rPr>
          <w:rFonts w:hint="eastAsia"/>
        </w:rPr>
        <w:t>按规定</w:t>
      </w:r>
      <w:r w:rsidRPr="00AE69C9">
        <w:t>对</w:t>
      </w:r>
      <w:r w:rsidRPr="00AE69C9">
        <w:rPr>
          <w:rFonts w:hint="eastAsia"/>
        </w:rPr>
        <w:t>招标</w:t>
      </w:r>
      <w:r w:rsidRPr="00AE69C9">
        <w:t>文件</w:t>
      </w:r>
      <w:r w:rsidRPr="00AE69C9">
        <w:rPr>
          <w:rFonts w:hint="eastAsia"/>
        </w:rPr>
        <w:t>提出</w:t>
      </w:r>
      <w:r w:rsidRPr="00AE69C9">
        <w:t>质疑。</w:t>
      </w:r>
    </w:p>
    <w:p w14:paraId="7319BD63" w14:textId="77777777" w:rsidR="00144167" w:rsidRPr="00AE69C9" w:rsidRDefault="00D63353">
      <w:pPr>
        <w:pStyle w:val="a0"/>
        <w:spacing w:line="360" w:lineRule="auto"/>
        <w:ind w:firstLine="2"/>
      </w:pPr>
      <w:r w:rsidRPr="00AE69C9">
        <w:t>29.3   供应商提出质疑应当提交质疑函和必要的证明材料</w:t>
      </w:r>
      <w:r w:rsidRPr="00AE69C9">
        <w:rPr>
          <w:rFonts w:hint="eastAsia"/>
        </w:rPr>
        <w:t>，质疑函</w:t>
      </w:r>
      <w:r w:rsidRPr="00AE69C9">
        <w:t>应当由法定代表人</w:t>
      </w:r>
      <w:r w:rsidRPr="00AE69C9">
        <w:rPr>
          <w:rFonts w:hint="eastAsia"/>
        </w:rPr>
        <w:t>（</w:t>
      </w:r>
      <w:r w:rsidRPr="00AE69C9">
        <w:t>主要负责人</w:t>
      </w:r>
      <w:r w:rsidRPr="00AE69C9">
        <w:rPr>
          <w:rFonts w:hint="eastAsia"/>
        </w:rPr>
        <w:t>）</w:t>
      </w:r>
      <w:r w:rsidRPr="00AE69C9">
        <w:t>或者其授权代表签字</w:t>
      </w:r>
      <w:r w:rsidRPr="00AE69C9">
        <w:rPr>
          <w:rFonts w:hint="eastAsia"/>
        </w:rPr>
        <w:t>（</w:t>
      </w:r>
      <w:r w:rsidRPr="00AE69C9">
        <w:t>或者盖章</w:t>
      </w:r>
      <w:r w:rsidRPr="00AE69C9">
        <w:rPr>
          <w:rFonts w:hint="eastAsia"/>
        </w:rPr>
        <w:t>），</w:t>
      </w:r>
      <w:r w:rsidRPr="00AE69C9">
        <w:t>并加盖</w:t>
      </w:r>
      <w:r w:rsidRPr="00AE69C9">
        <w:rPr>
          <w:rFonts w:hint="eastAsia"/>
        </w:rPr>
        <w:t>单位</w:t>
      </w:r>
      <w:r w:rsidRPr="00AE69C9">
        <w:t>公章</w:t>
      </w:r>
      <w:r w:rsidRPr="00AE69C9">
        <w:rPr>
          <w:rFonts w:hint="eastAsia"/>
        </w:rPr>
        <w:t>，</w:t>
      </w:r>
      <w:r w:rsidRPr="00AE69C9">
        <w:t>供应商为自然人的，应当由本人签字</w:t>
      </w:r>
      <w:r w:rsidRPr="00AE69C9">
        <w:rPr>
          <w:rFonts w:hint="eastAsia"/>
        </w:rPr>
        <w:t>。</w:t>
      </w:r>
      <w:r w:rsidRPr="00AE69C9">
        <w:t>供应商可以委托代理人进行质疑</w:t>
      </w:r>
      <w:r w:rsidRPr="00AE69C9">
        <w:rPr>
          <w:rFonts w:hint="eastAsia"/>
        </w:rPr>
        <w:t>，</w:t>
      </w:r>
      <w:r w:rsidRPr="00AE69C9">
        <w:t>其授权委托书应当载明代理人的姓名或者名称、代理事项、具体权限、期限和相关事项</w:t>
      </w:r>
      <w:r w:rsidRPr="00AE69C9">
        <w:rPr>
          <w:rFonts w:hint="eastAsia"/>
        </w:rPr>
        <w:t>，</w:t>
      </w:r>
      <w:r w:rsidRPr="00AE69C9">
        <w:t>由法定代表人</w:t>
      </w:r>
      <w:r w:rsidRPr="00AE69C9">
        <w:rPr>
          <w:rFonts w:hint="eastAsia"/>
        </w:rPr>
        <w:t>（</w:t>
      </w:r>
      <w:r w:rsidRPr="00AE69C9">
        <w:t>主要负责人</w:t>
      </w:r>
      <w:r w:rsidRPr="00AE69C9">
        <w:rPr>
          <w:rFonts w:hint="eastAsia"/>
        </w:rPr>
        <w:t>）</w:t>
      </w:r>
      <w:r w:rsidRPr="00AE69C9">
        <w:t>签字</w:t>
      </w:r>
      <w:r w:rsidRPr="00AE69C9">
        <w:rPr>
          <w:rFonts w:hint="eastAsia"/>
        </w:rPr>
        <w:t>（</w:t>
      </w:r>
      <w:r w:rsidRPr="00AE69C9">
        <w:t>或者盖章</w:t>
      </w:r>
      <w:r w:rsidRPr="00AE69C9">
        <w:rPr>
          <w:rFonts w:hint="eastAsia"/>
        </w:rPr>
        <w:t>），</w:t>
      </w:r>
      <w:r w:rsidRPr="00AE69C9">
        <w:t>并加盖</w:t>
      </w:r>
      <w:r w:rsidRPr="00AE69C9">
        <w:rPr>
          <w:rFonts w:hint="eastAsia"/>
        </w:rPr>
        <w:t>单位</w:t>
      </w:r>
      <w:r w:rsidRPr="00AE69C9">
        <w:t>公章</w:t>
      </w:r>
      <w:r w:rsidRPr="00AE69C9">
        <w:rPr>
          <w:rFonts w:hint="eastAsia"/>
        </w:rPr>
        <w:t>，</w:t>
      </w:r>
      <w:r w:rsidRPr="00AE69C9">
        <w:t>供应商为自然人的，应当由本人签字</w:t>
      </w:r>
      <w:r w:rsidRPr="00AE69C9">
        <w:rPr>
          <w:rFonts w:hint="eastAsia"/>
        </w:rPr>
        <w:t>。</w:t>
      </w:r>
    </w:p>
    <w:p w14:paraId="3D83767A"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29</w:t>
      </w:r>
      <w:r w:rsidRPr="00AE69C9">
        <w:rPr>
          <w:rFonts w:hAnsi="宋体" w:cs="宋体" w:hint="eastAsia"/>
          <w:szCs w:val="21"/>
        </w:rPr>
        <w:t xml:space="preserve">.4   </w:t>
      </w:r>
      <w:r w:rsidRPr="00AE69C9">
        <w:rPr>
          <w:rFonts w:hAnsi="宋体" w:cs="宋体"/>
          <w:szCs w:val="21"/>
        </w:rPr>
        <w:t>质疑函</w:t>
      </w:r>
      <w:r w:rsidRPr="00AE69C9">
        <w:rPr>
          <w:rFonts w:hAnsi="宋体" w:cs="宋体" w:hint="eastAsia"/>
          <w:szCs w:val="21"/>
        </w:rPr>
        <w:t>应采用</w:t>
      </w:r>
      <w:r w:rsidRPr="00AE69C9">
        <w:rPr>
          <w:rFonts w:asciiTheme="minorEastAsia" w:eastAsiaTheme="minorEastAsia" w:hAnsiTheme="minorEastAsia" w:hint="eastAsia"/>
        </w:rPr>
        <w:t>政府采购供应商质疑函范本格式，</w:t>
      </w:r>
      <w:r w:rsidRPr="00AE69C9">
        <w:rPr>
          <w:rFonts w:hAnsi="宋体" w:cs="宋体"/>
          <w:szCs w:val="21"/>
        </w:rPr>
        <w:t>应当</w:t>
      </w:r>
      <w:r w:rsidRPr="00AE69C9">
        <w:rPr>
          <w:rFonts w:hAnsi="宋体" w:cs="宋体" w:hint="eastAsia"/>
          <w:szCs w:val="21"/>
        </w:rPr>
        <w:t>采用</w:t>
      </w:r>
      <w:r w:rsidRPr="00AE69C9">
        <w:rPr>
          <w:rFonts w:hAnsi="宋体" w:cs="宋体"/>
          <w:szCs w:val="21"/>
        </w:rPr>
        <w:t>包括下列内容：</w:t>
      </w:r>
    </w:p>
    <w:p w14:paraId="7764F55E"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1</w:t>
      </w:r>
      <w:r w:rsidRPr="00AE69C9">
        <w:rPr>
          <w:rFonts w:hAnsi="宋体" w:cs="宋体"/>
          <w:szCs w:val="21"/>
        </w:rPr>
        <w:t>）供应商的姓名或者名称、地址、邮编、联系人及联系电话；</w:t>
      </w:r>
    </w:p>
    <w:p w14:paraId="77260930"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2</w:t>
      </w:r>
      <w:r w:rsidRPr="00AE69C9">
        <w:rPr>
          <w:rFonts w:hAnsi="宋体" w:cs="宋体"/>
          <w:szCs w:val="21"/>
        </w:rPr>
        <w:t>）质疑项目的名称、编号；</w:t>
      </w:r>
    </w:p>
    <w:p w14:paraId="093B61F7"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3</w:t>
      </w:r>
      <w:r w:rsidRPr="00AE69C9">
        <w:rPr>
          <w:rFonts w:hAnsi="宋体" w:cs="宋体"/>
          <w:szCs w:val="21"/>
        </w:rPr>
        <w:t>）具体、明确的质疑事项和与质疑事项相关的请求；</w:t>
      </w:r>
    </w:p>
    <w:p w14:paraId="4629E705"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4</w:t>
      </w:r>
      <w:r w:rsidRPr="00AE69C9">
        <w:rPr>
          <w:rFonts w:hAnsi="宋体" w:cs="宋体"/>
          <w:szCs w:val="21"/>
        </w:rPr>
        <w:t>）事实依据；</w:t>
      </w:r>
    </w:p>
    <w:p w14:paraId="50907DB0"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5</w:t>
      </w:r>
      <w:r w:rsidRPr="00AE69C9">
        <w:rPr>
          <w:rFonts w:hAnsi="宋体" w:cs="宋体"/>
          <w:szCs w:val="21"/>
        </w:rPr>
        <w:t>）必要的法律依据；</w:t>
      </w:r>
    </w:p>
    <w:p w14:paraId="52329EBB"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6</w:t>
      </w:r>
      <w:r w:rsidRPr="00AE69C9">
        <w:rPr>
          <w:rFonts w:hAnsi="宋体" w:cs="宋体"/>
          <w:szCs w:val="21"/>
        </w:rPr>
        <w:t>）提出质疑的日期。</w:t>
      </w:r>
    </w:p>
    <w:p w14:paraId="7B0044F2" w14:textId="77777777" w:rsidR="00144167" w:rsidRPr="00AE69C9" w:rsidRDefault="00D63353">
      <w:pPr>
        <w:pStyle w:val="3"/>
      </w:pPr>
      <w:bookmarkStart w:id="50" w:name="_Toc10209660"/>
      <w:r w:rsidRPr="00AE69C9">
        <w:rPr>
          <w:rFonts w:hint="eastAsia"/>
        </w:rPr>
        <w:t xml:space="preserve">九 </w:t>
      </w:r>
      <w:r w:rsidRPr="00AE69C9">
        <w:t>履约验收</w:t>
      </w:r>
      <w:bookmarkEnd w:id="50"/>
    </w:p>
    <w:p w14:paraId="5461F006" w14:textId="77777777" w:rsidR="00144167" w:rsidRPr="00AE69C9" w:rsidRDefault="00D63353">
      <w:pPr>
        <w:pStyle w:val="3"/>
        <w:jc w:val="both"/>
      </w:pPr>
      <w:bookmarkStart w:id="51" w:name="_Toc10209661"/>
      <w:r w:rsidRPr="00AE69C9">
        <w:t>30.履约验收</w:t>
      </w:r>
      <w:bookmarkEnd w:id="51"/>
    </w:p>
    <w:p w14:paraId="4C41F69D" w14:textId="77777777" w:rsidR="00144167" w:rsidRPr="00AE69C9" w:rsidRDefault="00D63353">
      <w:pPr>
        <w:pStyle w:val="15"/>
        <w:spacing w:line="360" w:lineRule="auto"/>
        <w:rPr>
          <w:rFonts w:asciiTheme="minorEastAsia" w:eastAsiaTheme="minorEastAsia" w:hAnsiTheme="minorEastAsia"/>
          <w:bCs/>
          <w:sz w:val="24"/>
        </w:rPr>
      </w:pPr>
      <w:r w:rsidRPr="00AE69C9">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199EB61C" w14:textId="77777777" w:rsidR="00144167" w:rsidRPr="00AE69C9" w:rsidRDefault="00D63353">
      <w:pPr>
        <w:pStyle w:val="3"/>
      </w:pPr>
      <w:bookmarkStart w:id="52" w:name="_Toc10209662"/>
      <w:r w:rsidRPr="00AE69C9">
        <w:rPr>
          <w:rFonts w:hint="eastAsia"/>
        </w:rPr>
        <w:t>十</w:t>
      </w:r>
      <w:r w:rsidRPr="00AE69C9">
        <w:rPr>
          <w:rFonts w:hint="eastAsia"/>
        </w:rPr>
        <w:tab/>
        <w:t>其它</w:t>
      </w:r>
      <w:bookmarkEnd w:id="52"/>
    </w:p>
    <w:p w14:paraId="78BD182D" w14:textId="77777777" w:rsidR="00144167" w:rsidRPr="00AE69C9" w:rsidRDefault="00D63353">
      <w:pPr>
        <w:spacing w:line="360" w:lineRule="auto"/>
        <w:jc w:val="left"/>
        <w:rPr>
          <w:rFonts w:ascii="宋体" w:hAnsi="宋体"/>
          <w:sz w:val="24"/>
        </w:rPr>
      </w:pPr>
      <w:r w:rsidRPr="00AE69C9">
        <w:rPr>
          <w:rFonts w:ascii="宋体" w:hAnsi="宋体" w:hint="eastAsia"/>
          <w:sz w:val="24"/>
        </w:rPr>
        <w:t>3</w:t>
      </w:r>
      <w:r w:rsidRPr="00AE69C9">
        <w:rPr>
          <w:rFonts w:ascii="宋体" w:hAnsi="宋体"/>
          <w:sz w:val="24"/>
        </w:rPr>
        <w:t>1</w:t>
      </w:r>
      <w:r w:rsidRPr="00AE69C9">
        <w:rPr>
          <w:rFonts w:ascii="宋体" w:hAnsi="宋体" w:hint="eastAsia"/>
          <w:sz w:val="24"/>
        </w:rPr>
        <w:t>.1   如果被推荐的中标候选人被认为在本招标过程的竞争中有腐败和欺诈行为，则被拒绝授予合同。</w:t>
      </w:r>
    </w:p>
    <w:p w14:paraId="0955658B" w14:textId="77777777" w:rsidR="00144167" w:rsidRPr="00AE69C9" w:rsidRDefault="00D63353">
      <w:pPr>
        <w:spacing w:line="360" w:lineRule="auto"/>
        <w:rPr>
          <w:rFonts w:ascii="宋体" w:hAnsi="宋体"/>
          <w:sz w:val="24"/>
        </w:rPr>
      </w:pPr>
      <w:r w:rsidRPr="00AE69C9">
        <w:rPr>
          <w:rFonts w:ascii="宋体" w:hAnsi="宋体" w:hint="eastAsia"/>
          <w:sz w:val="24"/>
        </w:rPr>
        <w:t>31.1.1 “腐败行为”是指通过提供、给予、接受、索取任何有价值的东西来影响采购人在招标过程中或合同实施过程中的行为；</w:t>
      </w:r>
    </w:p>
    <w:p w14:paraId="2C254E41" w14:textId="77777777" w:rsidR="00144167" w:rsidRPr="00AE69C9" w:rsidRDefault="00D63353">
      <w:pPr>
        <w:pStyle w:val="a0"/>
        <w:spacing w:line="360" w:lineRule="auto"/>
        <w:ind w:firstLine="0"/>
        <w:rPr>
          <w:rFonts w:hAnsi="宋体"/>
          <w:kern w:val="2"/>
          <w:szCs w:val="24"/>
        </w:rPr>
      </w:pPr>
      <w:r w:rsidRPr="00AE69C9">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E37D567" w14:textId="77777777" w:rsidR="00144167" w:rsidRPr="00AE69C9" w:rsidRDefault="00D63353">
      <w:pPr>
        <w:spacing w:line="360" w:lineRule="auto"/>
        <w:rPr>
          <w:rFonts w:ascii="宋体" w:hAnsi="宋体"/>
          <w:sz w:val="24"/>
        </w:rPr>
      </w:pPr>
      <w:r w:rsidRPr="00AE69C9">
        <w:rPr>
          <w:rFonts w:ascii="宋体" w:hAnsi="宋体" w:hint="eastAsia"/>
          <w:sz w:val="24"/>
        </w:rPr>
        <w:lastRenderedPageBreak/>
        <w:t>31.2   本招标文件的解释权属于采购人及采购代理机构。</w:t>
      </w:r>
    </w:p>
    <w:p w14:paraId="2F029654" w14:textId="77777777" w:rsidR="00144167" w:rsidRPr="00AE69C9" w:rsidRDefault="00144167">
      <w:pPr>
        <w:tabs>
          <w:tab w:val="left" w:pos="660"/>
        </w:tabs>
        <w:spacing w:line="360" w:lineRule="auto"/>
        <w:ind w:left="1"/>
        <w:rPr>
          <w:rFonts w:asciiTheme="minorEastAsia" w:eastAsiaTheme="minorEastAsia" w:hAnsiTheme="minorEastAsia"/>
          <w:sz w:val="24"/>
        </w:rPr>
      </w:pPr>
    </w:p>
    <w:p w14:paraId="114DDA0D" w14:textId="77777777" w:rsidR="00144167" w:rsidRPr="00AE69C9" w:rsidRDefault="00144167">
      <w:pPr>
        <w:tabs>
          <w:tab w:val="left" w:pos="660"/>
        </w:tabs>
        <w:spacing w:line="360" w:lineRule="auto"/>
        <w:ind w:leftChars="375" w:left="788" w:firstLineChars="600" w:firstLine="1440"/>
        <w:rPr>
          <w:rFonts w:asciiTheme="minorEastAsia" w:eastAsiaTheme="minorEastAsia" w:hAnsiTheme="minorEastAsia"/>
          <w:sz w:val="24"/>
        </w:rPr>
      </w:pPr>
    </w:p>
    <w:p w14:paraId="72B2EDC6" w14:textId="77777777" w:rsidR="00144167" w:rsidRPr="00AE69C9" w:rsidRDefault="00144167">
      <w:pPr>
        <w:tabs>
          <w:tab w:val="left" w:pos="660"/>
        </w:tabs>
        <w:spacing w:line="360" w:lineRule="auto"/>
        <w:rPr>
          <w:rFonts w:asciiTheme="minorEastAsia" w:eastAsiaTheme="minorEastAsia" w:hAnsiTheme="minorEastAsia"/>
          <w:sz w:val="24"/>
        </w:rPr>
        <w:sectPr w:rsidR="00144167" w:rsidRPr="00AE69C9">
          <w:pgSz w:w="11907" w:h="16840"/>
          <w:pgMar w:top="1089" w:right="1418" w:bottom="1400" w:left="1418" w:header="851" w:footer="851" w:gutter="0"/>
          <w:cols w:space="720"/>
          <w:docGrid w:linePitch="462"/>
        </w:sectPr>
      </w:pPr>
    </w:p>
    <w:p w14:paraId="5558C8F4" w14:textId="77777777" w:rsidR="00144167" w:rsidRPr="00AE69C9" w:rsidRDefault="00D63353">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10209663"/>
      <w:r w:rsidRPr="00AE69C9">
        <w:rPr>
          <w:rFonts w:asciiTheme="minorEastAsia" w:eastAsiaTheme="minorEastAsia" w:hAnsiTheme="minorEastAsia" w:hint="eastAsia"/>
          <w:bCs w:val="0"/>
          <w:iCs/>
          <w:kern w:val="2"/>
          <w:sz w:val="30"/>
          <w:szCs w:val="30"/>
        </w:rPr>
        <w:lastRenderedPageBreak/>
        <w:t>第三章 投标人须知资料表</w:t>
      </w:r>
      <w:bookmarkEnd w:id="53"/>
    </w:p>
    <w:p w14:paraId="4A221494"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1521"/>
        <w:gridCol w:w="3441"/>
        <w:gridCol w:w="3149"/>
      </w:tblGrid>
      <w:tr w:rsidR="00AE69C9" w:rsidRPr="00AE69C9" w14:paraId="430175AE" w14:textId="77777777">
        <w:trPr>
          <w:trHeight w:val="355"/>
          <w:jc w:val="center"/>
        </w:trPr>
        <w:tc>
          <w:tcPr>
            <w:tcW w:w="1016" w:type="dxa"/>
            <w:tcBorders>
              <w:top w:val="single" w:sz="12" w:space="0" w:color="auto"/>
            </w:tcBorders>
            <w:vAlign w:val="center"/>
          </w:tcPr>
          <w:p w14:paraId="187C46BD" w14:textId="77777777" w:rsidR="00144167" w:rsidRPr="00AE69C9" w:rsidRDefault="00D63353">
            <w:pPr>
              <w:spacing w:line="360" w:lineRule="auto"/>
              <w:jc w:val="center"/>
              <w:rPr>
                <w:rFonts w:asciiTheme="minorEastAsia" w:eastAsiaTheme="minorEastAsia" w:hAnsiTheme="minorEastAsia"/>
                <w:b/>
                <w:sz w:val="24"/>
              </w:rPr>
            </w:pPr>
            <w:r w:rsidRPr="00AE69C9">
              <w:rPr>
                <w:rFonts w:asciiTheme="minorEastAsia" w:eastAsiaTheme="minorEastAsia" w:hAnsiTheme="minorEastAsia" w:hint="eastAsia"/>
                <w:b/>
                <w:sz w:val="24"/>
              </w:rPr>
              <w:t>条款号</w:t>
            </w:r>
          </w:p>
        </w:tc>
        <w:tc>
          <w:tcPr>
            <w:tcW w:w="8111" w:type="dxa"/>
            <w:gridSpan w:val="3"/>
            <w:tcBorders>
              <w:top w:val="single" w:sz="12" w:space="0" w:color="auto"/>
            </w:tcBorders>
            <w:vAlign w:val="center"/>
          </w:tcPr>
          <w:p w14:paraId="72B27362" w14:textId="77777777" w:rsidR="00144167" w:rsidRPr="00AE69C9" w:rsidRDefault="00D63353">
            <w:pPr>
              <w:spacing w:line="360" w:lineRule="auto"/>
              <w:jc w:val="center"/>
              <w:rPr>
                <w:rFonts w:asciiTheme="minorEastAsia" w:eastAsiaTheme="minorEastAsia" w:hAnsiTheme="minorEastAsia"/>
                <w:b/>
                <w:sz w:val="24"/>
              </w:rPr>
            </w:pPr>
            <w:r w:rsidRPr="00AE69C9">
              <w:rPr>
                <w:rFonts w:asciiTheme="minorEastAsia" w:eastAsiaTheme="minorEastAsia" w:hAnsiTheme="minorEastAsia" w:hint="eastAsia"/>
                <w:b/>
                <w:sz w:val="24"/>
              </w:rPr>
              <w:t>内容</w:t>
            </w:r>
          </w:p>
        </w:tc>
      </w:tr>
      <w:tr w:rsidR="00AE69C9" w:rsidRPr="00AE69C9" w14:paraId="48FC4E1E" w14:textId="77777777">
        <w:trPr>
          <w:trHeight w:val="571"/>
          <w:jc w:val="center"/>
        </w:trPr>
        <w:tc>
          <w:tcPr>
            <w:tcW w:w="1016" w:type="dxa"/>
            <w:vAlign w:val="center"/>
          </w:tcPr>
          <w:p w14:paraId="2A0C707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1.1</w:t>
            </w:r>
          </w:p>
        </w:tc>
        <w:tc>
          <w:tcPr>
            <w:tcW w:w="8111" w:type="dxa"/>
            <w:gridSpan w:val="3"/>
            <w:vAlign w:val="center"/>
          </w:tcPr>
          <w:p w14:paraId="3A42B642" w14:textId="77777777" w:rsidR="00144167" w:rsidRPr="00AE69C9" w:rsidRDefault="00D63353">
            <w:pPr>
              <w:spacing w:line="360" w:lineRule="auto"/>
              <w:rPr>
                <w:sz w:val="24"/>
              </w:rPr>
            </w:pPr>
            <w:r w:rsidRPr="00AE69C9">
              <w:rPr>
                <w:rFonts w:hint="eastAsia"/>
                <w:sz w:val="24"/>
              </w:rPr>
              <w:t>采购人名称：</w:t>
            </w:r>
            <w:r w:rsidRPr="00AE69C9">
              <w:rPr>
                <w:rFonts w:ascii="宋体" w:hAnsi="宋体" w:cs="宋体" w:hint="eastAsia"/>
                <w:sz w:val="24"/>
              </w:rPr>
              <w:t>北京第二外国语学院</w:t>
            </w:r>
          </w:p>
          <w:p w14:paraId="2C56CA95" w14:textId="77777777" w:rsidR="00144167" w:rsidRPr="00AE69C9" w:rsidRDefault="00D63353">
            <w:pPr>
              <w:widowControl/>
              <w:spacing w:line="360" w:lineRule="auto"/>
              <w:jc w:val="left"/>
              <w:rPr>
                <w:rFonts w:ascii="宋体" w:hAnsi="宋体" w:cs="宋体"/>
                <w:kern w:val="0"/>
                <w:sz w:val="24"/>
              </w:rPr>
            </w:pPr>
            <w:r w:rsidRPr="00AE69C9">
              <w:rPr>
                <w:rFonts w:hint="eastAsia"/>
                <w:sz w:val="24"/>
              </w:rPr>
              <w:t>采购人地址：北京市朝阳区定福庄南里</w:t>
            </w:r>
            <w:r w:rsidRPr="00AE69C9">
              <w:rPr>
                <w:rFonts w:hint="eastAsia"/>
                <w:sz w:val="24"/>
              </w:rPr>
              <w:t>1</w:t>
            </w:r>
            <w:r w:rsidRPr="00AE69C9">
              <w:rPr>
                <w:rFonts w:hint="eastAsia"/>
                <w:sz w:val="24"/>
              </w:rPr>
              <w:t>号</w:t>
            </w:r>
          </w:p>
          <w:p w14:paraId="18A69058" w14:textId="77777777" w:rsidR="00144167" w:rsidRPr="00AE69C9" w:rsidRDefault="00D63353">
            <w:pPr>
              <w:spacing w:line="360" w:lineRule="auto"/>
              <w:rPr>
                <w:rFonts w:asciiTheme="minorEastAsia" w:eastAsiaTheme="minorEastAsia" w:hAnsiTheme="minorEastAsia"/>
                <w:sz w:val="24"/>
              </w:rPr>
            </w:pPr>
            <w:r w:rsidRPr="00AE69C9">
              <w:rPr>
                <w:rFonts w:hint="eastAsia"/>
                <w:sz w:val="24"/>
              </w:rPr>
              <w:t>采购人联系方式：</w:t>
            </w:r>
            <w:r w:rsidRPr="00AE69C9">
              <w:rPr>
                <w:sz w:val="24"/>
              </w:rPr>
              <w:t>010-</w:t>
            </w:r>
            <w:r w:rsidRPr="00AE69C9">
              <w:rPr>
                <w:rFonts w:ascii="宋体" w:hAnsi="宋体"/>
                <w:sz w:val="24"/>
              </w:rPr>
              <w:t>65778509</w:t>
            </w:r>
          </w:p>
        </w:tc>
      </w:tr>
      <w:tr w:rsidR="00AE69C9" w:rsidRPr="00AE69C9" w14:paraId="3C50583D" w14:textId="77777777">
        <w:trPr>
          <w:trHeight w:val="853"/>
          <w:jc w:val="center"/>
        </w:trPr>
        <w:tc>
          <w:tcPr>
            <w:tcW w:w="1016" w:type="dxa"/>
            <w:vAlign w:val="center"/>
          </w:tcPr>
          <w:p w14:paraId="124DC00D"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1．2</w:t>
            </w:r>
          </w:p>
        </w:tc>
        <w:tc>
          <w:tcPr>
            <w:tcW w:w="8111" w:type="dxa"/>
            <w:gridSpan w:val="3"/>
            <w:vAlign w:val="center"/>
          </w:tcPr>
          <w:p w14:paraId="4BCD5C7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采购代理机构：北京国际工程咨询有限公司</w:t>
            </w:r>
          </w:p>
          <w:p w14:paraId="2060D50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地址：</w:t>
            </w:r>
            <w:r w:rsidRPr="00AE69C9">
              <w:rPr>
                <w:rFonts w:ascii="宋体" w:hAnsi="宋体" w:hint="eastAsia"/>
                <w:sz w:val="24"/>
                <w:szCs w:val="21"/>
              </w:rPr>
              <w:t>北京市海淀区学院路30号科大天工大厦A座611</w:t>
            </w:r>
          </w:p>
          <w:p w14:paraId="3DD8AC2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电话：王蕾蕾</w:t>
            </w:r>
            <w:r w:rsidRPr="00AE69C9">
              <w:rPr>
                <w:rFonts w:asciiTheme="minorEastAsia" w:eastAsiaTheme="minorEastAsia" w:hAnsiTheme="minorEastAsia"/>
                <w:sz w:val="24"/>
              </w:rPr>
              <w:t>010</w:t>
            </w: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 xml:space="preserve">82376733 </w:t>
            </w:r>
          </w:p>
        </w:tc>
      </w:tr>
      <w:tr w:rsidR="00AE69C9" w:rsidRPr="00AE69C9" w14:paraId="31E0DF26" w14:textId="77777777">
        <w:trPr>
          <w:trHeight w:val="506"/>
          <w:jc w:val="center"/>
        </w:trPr>
        <w:tc>
          <w:tcPr>
            <w:tcW w:w="1016" w:type="dxa"/>
            <w:vAlign w:val="center"/>
          </w:tcPr>
          <w:p w14:paraId="7155E55D"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1.3.3</w:t>
            </w:r>
          </w:p>
        </w:tc>
        <w:tc>
          <w:tcPr>
            <w:tcW w:w="8111" w:type="dxa"/>
            <w:gridSpan w:val="3"/>
            <w:vAlign w:val="center"/>
          </w:tcPr>
          <w:p w14:paraId="074D0C6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是否接受联合体投标：</w:t>
            </w:r>
            <w:r w:rsidRPr="00AE69C9">
              <w:rPr>
                <w:rFonts w:asciiTheme="minorEastAsia" w:eastAsiaTheme="minorEastAsia" w:hAnsiTheme="minorEastAsia"/>
                <w:sz w:val="24"/>
                <w:u w:val="single"/>
              </w:rPr>
              <w:t>否</w:t>
            </w:r>
          </w:p>
        </w:tc>
      </w:tr>
      <w:tr w:rsidR="00AE69C9" w:rsidRPr="00AE69C9" w14:paraId="55EAADC6" w14:textId="77777777">
        <w:trPr>
          <w:trHeight w:val="489"/>
          <w:jc w:val="center"/>
        </w:trPr>
        <w:tc>
          <w:tcPr>
            <w:tcW w:w="1016" w:type="dxa"/>
            <w:vAlign w:val="center"/>
          </w:tcPr>
          <w:p w14:paraId="1ADD7C97"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1.3.5</w:t>
            </w:r>
          </w:p>
        </w:tc>
        <w:tc>
          <w:tcPr>
            <w:tcW w:w="8111" w:type="dxa"/>
            <w:gridSpan w:val="3"/>
            <w:vAlign w:val="center"/>
          </w:tcPr>
          <w:p w14:paraId="3E0160C8" w14:textId="77777777" w:rsidR="00144167" w:rsidRPr="00AE69C9" w:rsidRDefault="00D63353">
            <w:pPr>
              <w:rPr>
                <w:rFonts w:asciiTheme="minorEastAsia" w:eastAsiaTheme="minorEastAsia" w:hAnsiTheme="minorEastAsia"/>
                <w:sz w:val="24"/>
              </w:rPr>
            </w:pPr>
            <w:r w:rsidRPr="00AE69C9">
              <w:rPr>
                <w:rFonts w:asciiTheme="minorEastAsia" w:eastAsiaTheme="minorEastAsia" w:hAnsiTheme="minorEastAsia" w:hint="eastAsia"/>
                <w:sz w:val="24"/>
              </w:rPr>
              <w:t>本项目第一包、第二包不接受进口，第三包、第四包接受进口。</w:t>
            </w:r>
          </w:p>
        </w:tc>
      </w:tr>
      <w:tr w:rsidR="00AE69C9" w:rsidRPr="00AE69C9" w14:paraId="221B334F" w14:textId="77777777">
        <w:trPr>
          <w:trHeight w:val="227"/>
          <w:jc w:val="center"/>
        </w:trPr>
        <w:tc>
          <w:tcPr>
            <w:tcW w:w="1016" w:type="dxa"/>
            <w:vAlign w:val="center"/>
          </w:tcPr>
          <w:p w14:paraId="27196BF5"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1.3.6</w:t>
            </w:r>
          </w:p>
        </w:tc>
        <w:tc>
          <w:tcPr>
            <w:tcW w:w="8111" w:type="dxa"/>
            <w:gridSpan w:val="3"/>
            <w:vAlign w:val="center"/>
          </w:tcPr>
          <w:p w14:paraId="154F667B"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sz w:val="24"/>
              </w:rPr>
              <w:t>是否为专门面向中小企业或小型、微型企业采购：否</w:t>
            </w:r>
          </w:p>
        </w:tc>
      </w:tr>
      <w:tr w:rsidR="00AE69C9" w:rsidRPr="00AE69C9" w14:paraId="66A55CEA" w14:textId="77777777">
        <w:trPr>
          <w:trHeight w:val="587"/>
          <w:jc w:val="center"/>
        </w:trPr>
        <w:tc>
          <w:tcPr>
            <w:tcW w:w="1016" w:type="dxa"/>
            <w:vMerge w:val="restart"/>
            <w:tcBorders>
              <w:right w:val="single" w:sz="4" w:space="0" w:color="auto"/>
            </w:tcBorders>
            <w:vAlign w:val="center"/>
          </w:tcPr>
          <w:p w14:paraId="088C212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2.1</w:t>
            </w:r>
          </w:p>
        </w:tc>
        <w:tc>
          <w:tcPr>
            <w:tcW w:w="8111" w:type="dxa"/>
            <w:gridSpan w:val="3"/>
            <w:tcBorders>
              <w:left w:val="single" w:sz="4" w:space="0" w:color="auto"/>
              <w:bottom w:val="single" w:sz="4" w:space="0" w:color="auto"/>
            </w:tcBorders>
            <w:vAlign w:val="center"/>
          </w:tcPr>
          <w:p w14:paraId="02E0017A" w14:textId="6EAD9645" w:rsidR="00144167" w:rsidRPr="00AE69C9" w:rsidRDefault="00D63353">
            <w:pPr>
              <w:spacing w:line="360" w:lineRule="auto"/>
              <w:rPr>
                <w:rFonts w:asciiTheme="minorEastAsia" w:eastAsiaTheme="minorEastAsia" w:hAnsiTheme="minorEastAsia" w:cs="宋体"/>
                <w:sz w:val="24"/>
              </w:rPr>
            </w:pPr>
            <w:r w:rsidRPr="00AE69C9">
              <w:rPr>
                <w:rFonts w:asciiTheme="minorEastAsia" w:eastAsiaTheme="minorEastAsia" w:hAnsiTheme="minorEastAsia" w:hint="eastAsia"/>
                <w:sz w:val="24"/>
              </w:rPr>
              <w:t>财政资金。</w:t>
            </w:r>
            <w:r w:rsidRPr="00AE69C9">
              <w:rPr>
                <w:rFonts w:asciiTheme="minorEastAsia" w:eastAsiaTheme="minorEastAsia" w:hAnsiTheme="minorEastAsia" w:cs="宋体" w:hint="eastAsia"/>
                <w:sz w:val="24"/>
              </w:rPr>
              <w:t>本项目预算金额万元，</w:t>
            </w:r>
            <w:r w:rsidRPr="00DA7E2A">
              <w:rPr>
                <w:rFonts w:asciiTheme="minorEastAsia" w:eastAsiaTheme="minorEastAsia" w:hAnsiTheme="minorEastAsia" w:cs="宋体" w:hint="eastAsia"/>
                <w:sz w:val="24"/>
              </w:rPr>
              <w:t>立项编号：</w:t>
            </w:r>
            <w:r w:rsidR="00DA7E2A" w:rsidRPr="00DA7E2A">
              <w:rPr>
                <w:rFonts w:asciiTheme="minorEastAsia" w:eastAsiaTheme="minorEastAsia" w:hAnsiTheme="minorEastAsia" w:cs="宋体"/>
                <w:sz w:val="24"/>
              </w:rPr>
              <w:t>JBZC2019_014221_302-JH0036-XM001</w:t>
            </w:r>
          </w:p>
        </w:tc>
      </w:tr>
      <w:tr w:rsidR="00AE69C9" w:rsidRPr="00AE69C9" w14:paraId="6912D1CD" w14:textId="77777777">
        <w:trPr>
          <w:trHeight w:val="343"/>
          <w:jc w:val="center"/>
        </w:trPr>
        <w:tc>
          <w:tcPr>
            <w:tcW w:w="1016" w:type="dxa"/>
            <w:vMerge/>
            <w:tcBorders>
              <w:right w:val="single" w:sz="4" w:space="0" w:color="auto"/>
            </w:tcBorders>
            <w:vAlign w:val="center"/>
          </w:tcPr>
          <w:p w14:paraId="70EA74AB" w14:textId="77777777" w:rsidR="00144167" w:rsidRPr="00AE69C9" w:rsidRDefault="00144167">
            <w:pPr>
              <w:spacing w:line="360" w:lineRule="auto"/>
              <w:jc w:val="center"/>
              <w:rPr>
                <w:rFonts w:asciiTheme="minorEastAsia" w:eastAsiaTheme="minorEastAsia" w:hAnsiTheme="minorEastAsia"/>
                <w:sz w:val="24"/>
              </w:rPr>
            </w:pPr>
          </w:p>
        </w:tc>
        <w:tc>
          <w:tcPr>
            <w:tcW w:w="1521" w:type="dxa"/>
            <w:tcBorders>
              <w:top w:val="single" w:sz="4" w:space="0" w:color="auto"/>
              <w:left w:val="single" w:sz="4" w:space="0" w:color="auto"/>
              <w:bottom w:val="single" w:sz="4" w:space="0" w:color="auto"/>
              <w:right w:val="single" w:sz="4" w:space="0" w:color="auto"/>
            </w:tcBorders>
            <w:vAlign w:val="center"/>
          </w:tcPr>
          <w:p w14:paraId="6D8AB808" w14:textId="77777777" w:rsidR="00144167" w:rsidRPr="00AE69C9" w:rsidRDefault="00D63353">
            <w:pPr>
              <w:widowControl/>
              <w:jc w:val="center"/>
              <w:rPr>
                <w:rFonts w:ascii="宋体" w:hAnsi="宋体" w:cs="宋体"/>
                <w:bCs/>
                <w:kern w:val="0"/>
                <w:sz w:val="24"/>
              </w:rPr>
            </w:pPr>
            <w:r w:rsidRPr="00AE69C9">
              <w:rPr>
                <w:rFonts w:ascii="宋体" w:hAnsi="宋体" w:hint="eastAsia"/>
                <w:sz w:val="24"/>
              </w:rPr>
              <w:t>包号</w:t>
            </w:r>
          </w:p>
        </w:tc>
        <w:tc>
          <w:tcPr>
            <w:tcW w:w="3441" w:type="dxa"/>
            <w:tcBorders>
              <w:top w:val="single" w:sz="4" w:space="0" w:color="auto"/>
              <w:left w:val="single" w:sz="4" w:space="0" w:color="auto"/>
              <w:bottom w:val="single" w:sz="4" w:space="0" w:color="auto"/>
              <w:right w:val="single" w:sz="4" w:space="0" w:color="auto"/>
            </w:tcBorders>
            <w:vAlign w:val="center"/>
          </w:tcPr>
          <w:p w14:paraId="7DC30B1B" w14:textId="77777777" w:rsidR="00144167" w:rsidRPr="00AE69C9" w:rsidRDefault="00D63353">
            <w:pPr>
              <w:widowControl/>
              <w:jc w:val="center"/>
              <w:rPr>
                <w:rFonts w:ascii="宋体" w:hAnsi="宋体" w:cs="宋体"/>
                <w:bCs/>
                <w:kern w:val="0"/>
                <w:sz w:val="24"/>
              </w:rPr>
            </w:pPr>
            <w:r w:rsidRPr="00AE69C9">
              <w:rPr>
                <w:rFonts w:ascii="宋体" w:hAnsi="宋体" w:hint="eastAsia"/>
                <w:sz w:val="24"/>
              </w:rPr>
              <w:t>内容</w:t>
            </w:r>
          </w:p>
        </w:tc>
        <w:tc>
          <w:tcPr>
            <w:tcW w:w="3149" w:type="dxa"/>
            <w:tcBorders>
              <w:top w:val="single" w:sz="4" w:space="0" w:color="auto"/>
              <w:left w:val="single" w:sz="4" w:space="0" w:color="auto"/>
              <w:bottom w:val="single" w:sz="4" w:space="0" w:color="auto"/>
            </w:tcBorders>
            <w:vAlign w:val="center"/>
          </w:tcPr>
          <w:p w14:paraId="3E8E02EB" w14:textId="77777777" w:rsidR="00144167" w:rsidRPr="00AE69C9" w:rsidRDefault="00D63353">
            <w:pPr>
              <w:spacing w:line="360" w:lineRule="auto"/>
              <w:jc w:val="center"/>
              <w:rPr>
                <w:rFonts w:ascii="宋体" w:hAnsi="宋体"/>
                <w:sz w:val="24"/>
              </w:rPr>
            </w:pPr>
            <w:r w:rsidRPr="00AE69C9">
              <w:rPr>
                <w:rFonts w:ascii="宋体" w:hAnsi="宋体" w:hint="eastAsia"/>
                <w:kern w:val="0"/>
                <w:sz w:val="24"/>
              </w:rPr>
              <w:t>分包预算（万元）</w:t>
            </w:r>
          </w:p>
        </w:tc>
      </w:tr>
      <w:tr w:rsidR="00AE69C9" w:rsidRPr="00AE69C9" w14:paraId="28D8BDC4" w14:textId="77777777">
        <w:trPr>
          <w:trHeight w:val="332"/>
          <w:jc w:val="center"/>
        </w:trPr>
        <w:tc>
          <w:tcPr>
            <w:tcW w:w="1016" w:type="dxa"/>
            <w:vMerge/>
            <w:tcBorders>
              <w:right w:val="single" w:sz="4" w:space="0" w:color="auto"/>
            </w:tcBorders>
            <w:vAlign w:val="center"/>
          </w:tcPr>
          <w:p w14:paraId="12079CE9" w14:textId="77777777" w:rsidR="00144167" w:rsidRPr="00AE69C9" w:rsidRDefault="00144167">
            <w:pPr>
              <w:spacing w:line="360" w:lineRule="auto"/>
              <w:jc w:val="center"/>
              <w:rPr>
                <w:rFonts w:asciiTheme="minorEastAsia" w:eastAsiaTheme="minorEastAsia" w:hAnsiTheme="minorEastAsia"/>
                <w:sz w:val="24"/>
              </w:rPr>
            </w:pPr>
          </w:p>
        </w:tc>
        <w:tc>
          <w:tcPr>
            <w:tcW w:w="1521" w:type="dxa"/>
            <w:tcBorders>
              <w:top w:val="single" w:sz="4" w:space="0" w:color="auto"/>
              <w:left w:val="single" w:sz="4" w:space="0" w:color="auto"/>
              <w:bottom w:val="single" w:sz="4" w:space="0" w:color="auto"/>
              <w:right w:val="single" w:sz="4" w:space="0" w:color="auto"/>
            </w:tcBorders>
          </w:tcPr>
          <w:p w14:paraId="491B5EA7" w14:textId="77777777" w:rsidR="00144167" w:rsidRPr="00AE69C9" w:rsidRDefault="00D63353">
            <w:pPr>
              <w:spacing w:line="360" w:lineRule="auto"/>
              <w:jc w:val="center"/>
              <w:rPr>
                <w:rFonts w:ascii="宋体" w:hAnsi="宋体"/>
                <w:sz w:val="24"/>
              </w:rPr>
            </w:pPr>
            <w:r w:rsidRPr="00AE69C9">
              <w:rPr>
                <w:rFonts w:ascii="宋体" w:hAnsi="宋体" w:hint="eastAsia"/>
                <w:sz w:val="24"/>
              </w:rPr>
              <w:t>1</w:t>
            </w:r>
          </w:p>
        </w:tc>
        <w:tc>
          <w:tcPr>
            <w:tcW w:w="3441" w:type="dxa"/>
            <w:tcBorders>
              <w:top w:val="single" w:sz="4" w:space="0" w:color="auto"/>
              <w:left w:val="single" w:sz="4" w:space="0" w:color="auto"/>
              <w:bottom w:val="single" w:sz="4" w:space="0" w:color="auto"/>
              <w:right w:val="single" w:sz="4" w:space="0" w:color="auto"/>
            </w:tcBorders>
          </w:tcPr>
          <w:p w14:paraId="3A0AF580" w14:textId="77777777" w:rsidR="00144167" w:rsidRPr="00AE69C9" w:rsidRDefault="00D63353">
            <w:pPr>
              <w:spacing w:line="360" w:lineRule="auto"/>
              <w:jc w:val="center"/>
              <w:rPr>
                <w:rFonts w:ascii="宋体" w:hAnsi="宋体"/>
                <w:sz w:val="24"/>
              </w:rPr>
            </w:pPr>
            <w:r w:rsidRPr="00AE69C9">
              <w:rPr>
                <w:rFonts w:ascii="宋体" w:hAnsi="宋体" w:hint="eastAsia"/>
                <w:kern w:val="0"/>
                <w:sz w:val="24"/>
              </w:rPr>
              <w:t>中文数据库1</w:t>
            </w:r>
          </w:p>
        </w:tc>
        <w:tc>
          <w:tcPr>
            <w:tcW w:w="3149" w:type="dxa"/>
            <w:tcBorders>
              <w:top w:val="single" w:sz="4" w:space="0" w:color="auto"/>
              <w:left w:val="single" w:sz="4" w:space="0" w:color="auto"/>
              <w:bottom w:val="single" w:sz="4" w:space="0" w:color="auto"/>
            </w:tcBorders>
          </w:tcPr>
          <w:p w14:paraId="5178F841" w14:textId="77777777" w:rsidR="00144167" w:rsidRPr="00AE69C9" w:rsidRDefault="00D63353">
            <w:pPr>
              <w:spacing w:line="360" w:lineRule="auto"/>
              <w:jc w:val="center"/>
              <w:rPr>
                <w:rFonts w:ascii="宋体" w:hAnsi="宋体"/>
                <w:sz w:val="24"/>
              </w:rPr>
            </w:pPr>
            <w:r w:rsidRPr="00AE69C9">
              <w:rPr>
                <w:rFonts w:ascii="宋体" w:hAnsi="宋体" w:hint="eastAsia"/>
                <w:sz w:val="24"/>
              </w:rPr>
              <w:t>78.8047万元</w:t>
            </w:r>
          </w:p>
        </w:tc>
      </w:tr>
      <w:tr w:rsidR="00AE69C9" w:rsidRPr="00AE69C9" w14:paraId="07F37EAE" w14:textId="77777777">
        <w:trPr>
          <w:trHeight w:val="332"/>
          <w:jc w:val="center"/>
        </w:trPr>
        <w:tc>
          <w:tcPr>
            <w:tcW w:w="1016" w:type="dxa"/>
            <w:vMerge/>
            <w:tcBorders>
              <w:right w:val="single" w:sz="4" w:space="0" w:color="auto"/>
            </w:tcBorders>
            <w:vAlign w:val="center"/>
          </w:tcPr>
          <w:p w14:paraId="1DF4CE1D" w14:textId="77777777" w:rsidR="00144167" w:rsidRPr="00AE69C9" w:rsidRDefault="00144167">
            <w:pPr>
              <w:spacing w:line="360" w:lineRule="auto"/>
              <w:jc w:val="center"/>
              <w:rPr>
                <w:rFonts w:asciiTheme="minorEastAsia" w:eastAsiaTheme="minorEastAsia" w:hAnsiTheme="minorEastAsia"/>
                <w:sz w:val="24"/>
              </w:rPr>
            </w:pPr>
          </w:p>
        </w:tc>
        <w:tc>
          <w:tcPr>
            <w:tcW w:w="1521" w:type="dxa"/>
            <w:tcBorders>
              <w:top w:val="single" w:sz="4" w:space="0" w:color="auto"/>
              <w:left w:val="single" w:sz="4" w:space="0" w:color="auto"/>
              <w:bottom w:val="single" w:sz="4" w:space="0" w:color="auto"/>
              <w:right w:val="single" w:sz="4" w:space="0" w:color="auto"/>
            </w:tcBorders>
          </w:tcPr>
          <w:p w14:paraId="5393F411" w14:textId="77777777" w:rsidR="00144167" w:rsidRPr="00AE69C9" w:rsidRDefault="00D63353">
            <w:pPr>
              <w:spacing w:line="360" w:lineRule="auto"/>
              <w:jc w:val="center"/>
              <w:rPr>
                <w:rFonts w:ascii="宋体" w:hAnsi="宋体"/>
                <w:sz w:val="24"/>
              </w:rPr>
            </w:pPr>
            <w:r w:rsidRPr="00AE69C9">
              <w:rPr>
                <w:rFonts w:ascii="宋体" w:hAnsi="宋体" w:hint="eastAsia"/>
                <w:sz w:val="24"/>
              </w:rPr>
              <w:t>2</w:t>
            </w:r>
          </w:p>
        </w:tc>
        <w:tc>
          <w:tcPr>
            <w:tcW w:w="3441" w:type="dxa"/>
            <w:tcBorders>
              <w:top w:val="single" w:sz="4" w:space="0" w:color="auto"/>
              <w:left w:val="single" w:sz="4" w:space="0" w:color="auto"/>
              <w:bottom w:val="single" w:sz="4" w:space="0" w:color="auto"/>
              <w:right w:val="single" w:sz="4" w:space="0" w:color="auto"/>
            </w:tcBorders>
          </w:tcPr>
          <w:p w14:paraId="6E071F97" w14:textId="77777777" w:rsidR="00144167" w:rsidRPr="00AE69C9" w:rsidRDefault="00D63353">
            <w:pPr>
              <w:spacing w:line="360" w:lineRule="auto"/>
              <w:jc w:val="center"/>
              <w:rPr>
                <w:rFonts w:ascii="宋体" w:hAnsi="宋体" w:cs="宋体"/>
                <w:bCs/>
                <w:kern w:val="0"/>
                <w:sz w:val="24"/>
              </w:rPr>
            </w:pPr>
            <w:r w:rsidRPr="00AE69C9">
              <w:rPr>
                <w:rFonts w:ascii="宋体" w:hAnsi="宋体" w:hint="eastAsia"/>
                <w:kern w:val="0"/>
                <w:sz w:val="24"/>
              </w:rPr>
              <w:t>中文数据库2</w:t>
            </w:r>
          </w:p>
        </w:tc>
        <w:tc>
          <w:tcPr>
            <w:tcW w:w="3149" w:type="dxa"/>
            <w:tcBorders>
              <w:top w:val="single" w:sz="4" w:space="0" w:color="auto"/>
              <w:left w:val="single" w:sz="4" w:space="0" w:color="auto"/>
              <w:bottom w:val="single" w:sz="4" w:space="0" w:color="auto"/>
            </w:tcBorders>
          </w:tcPr>
          <w:p w14:paraId="2253E7E2" w14:textId="77777777" w:rsidR="00144167" w:rsidRPr="00AE69C9" w:rsidRDefault="00D63353">
            <w:pPr>
              <w:spacing w:line="360" w:lineRule="auto"/>
              <w:jc w:val="center"/>
              <w:rPr>
                <w:rFonts w:ascii="宋体" w:hAnsi="宋体"/>
                <w:bCs/>
                <w:kern w:val="0"/>
                <w:sz w:val="24"/>
              </w:rPr>
            </w:pPr>
            <w:r w:rsidRPr="00AE69C9">
              <w:rPr>
                <w:rFonts w:ascii="宋体" w:hAnsi="宋体" w:hint="eastAsia"/>
                <w:sz w:val="24"/>
              </w:rPr>
              <w:t>80.3212万元</w:t>
            </w:r>
          </w:p>
        </w:tc>
      </w:tr>
      <w:tr w:rsidR="00AE69C9" w:rsidRPr="00AE69C9" w14:paraId="350A4B67" w14:textId="77777777">
        <w:trPr>
          <w:trHeight w:val="332"/>
          <w:jc w:val="center"/>
        </w:trPr>
        <w:tc>
          <w:tcPr>
            <w:tcW w:w="1016" w:type="dxa"/>
            <w:vMerge/>
            <w:tcBorders>
              <w:right w:val="single" w:sz="4" w:space="0" w:color="auto"/>
            </w:tcBorders>
            <w:vAlign w:val="center"/>
          </w:tcPr>
          <w:p w14:paraId="234F87D2" w14:textId="77777777" w:rsidR="00144167" w:rsidRPr="00AE69C9" w:rsidRDefault="00144167">
            <w:pPr>
              <w:spacing w:line="360" w:lineRule="auto"/>
              <w:jc w:val="center"/>
              <w:rPr>
                <w:rFonts w:asciiTheme="minorEastAsia" w:eastAsiaTheme="minorEastAsia" w:hAnsiTheme="minorEastAsia"/>
                <w:sz w:val="24"/>
              </w:rPr>
            </w:pPr>
          </w:p>
        </w:tc>
        <w:tc>
          <w:tcPr>
            <w:tcW w:w="1521" w:type="dxa"/>
            <w:tcBorders>
              <w:top w:val="single" w:sz="4" w:space="0" w:color="auto"/>
              <w:left w:val="single" w:sz="4" w:space="0" w:color="auto"/>
              <w:bottom w:val="single" w:sz="4" w:space="0" w:color="auto"/>
              <w:right w:val="single" w:sz="4" w:space="0" w:color="auto"/>
            </w:tcBorders>
          </w:tcPr>
          <w:p w14:paraId="3D1A3604" w14:textId="77777777" w:rsidR="00144167" w:rsidRPr="00AE69C9" w:rsidRDefault="00D63353">
            <w:pPr>
              <w:spacing w:line="360" w:lineRule="auto"/>
              <w:jc w:val="center"/>
              <w:rPr>
                <w:rFonts w:ascii="宋体" w:hAnsi="宋体"/>
                <w:sz w:val="24"/>
              </w:rPr>
            </w:pPr>
            <w:r w:rsidRPr="00AE69C9">
              <w:rPr>
                <w:rFonts w:ascii="宋体" w:hAnsi="宋体" w:hint="eastAsia"/>
                <w:sz w:val="24"/>
              </w:rPr>
              <w:t>3</w:t>
            </w:r>
          </w:p>
        </w:tc>
        <w:tc>
          <w:tcPr>
            <w:tcW w:w="3441" w:type="dxa"/>
            <w:tcBorders>
              <w:top w:val="single" w:sz="4" w:space="0" w:color="auto"/>
              <w:left w:val="single" w:sz="4" w:space="0" w:color="auto"/>
              <w:bottom w:val="single" w:sz="4" w:space="0" w:color="auto"/>
              <w:right w:val="single" w:sz="4" w:space="0" w:color="auto"/>
            </w:tcBorders>
          </w:tcPr>
          <w:p w14:paraId="3197102B" w14:textId="77777777" w:rsidR="00144167" w:rsidRPr="00AE69C9" w:rsidRDefault="00D63353">
            <w:pPr>
              <w:spacing w:line="360" w:lineRule="auto"/>
              <w:jc w:val="center"/>
              <w:rPr>
                <w:rFonts w:ascii="宋体" w:hAnsi="宋体" w:cs="宋体"/>
                <w:bCs/>
                <w:kern w:val="0"/>
                <w:sz w:val="24"/>
              </w:rPr>
            </w:pPr>
            <w:r w:rsidRPr="00AE69C9">
              <w:rPr>
                <w:rFonts w:ascii="宋体" w:hAnsi="宋体" w:hint="eastAsia"/>
                <w:kern w:val="0"/>
                <w:sz w:val="24"/>
              </w:rPr>
              <w:t>外文数据库1</w:t>
            </w:r>
          </w:p>
        </w:tc>
        <w:tc>
          <w:tcPr>
            <w:tcW w:w="3149" w:type="dxa"/>
            <w:tcBorders>
              <w:top w:val="single" w:sz="4" w:space="0" w:color="auto"/>
              <w:left w:val="single" w:sz="4" w:space="0" w:color="auto"/>
              <w:bottom w:val="single" w:sz="4" w:space="0" w:color="auto"/>
            </w:tcBorders>
          </w:tcPr>
          <w:p w14:paraId="0B541DDD" w14:textId="77777777" w:rsidR="00144167" w:rsidRPr="00AE69C9" w:rsidRDefault="00D63353">
            <w:pPr>
              <w:spacing w:line="360" w:lineRule="auto"/>
              <w:jc w:val="center"/>
              <w:rPr>
                <w:rFonts w:ascii="宋体" w:hAnsi="宋体"/>
                <w:bCs/>
                <w:kern w:val="0"/>
                <w:sz w:val="24"/>
              </w:rPr>
            </w:pPr>
            <w:r w:rsidRPr="00AE69C9">
              <w:rPr>
                <w:rFonts w:ascii="宋体" w:hAnsi="宋体"/>
                <w:sz w:val="24"/>
              </w:rPr>
              <w:t>129</w:t>
            </w:r>
            <w:r w:rsidRPr="00AE69C9">
              <w:rPr>
                <w:rFonts w:ascii="宋体" w:hAnsi="宋体" w:hint="eastAsia"/>
                <w:sz w:val="24"/>
              </w:rPr>
              <w:t>.</w:t>
            </w:r>
            <w:r w:rsidRPr="00AE69C9">
              <w:rPr>
                <w:rFonts w:ascii="宋体" w:hAnsi="宋体"/>
                <w:sz w:val="24"/>
              </w:rPr>
              <w:t>4894</w:t>
            </w:r>
            <w:r w:rsidRPr="00AE69C9">
              <w:rPr>
                <w:rFonts w:ascii="宋体" w:hAnsi="宋体" w:hint="eastAsia"/>
                <w:sz w:val="24"/>
              </w:rPr>
              <w:t>万元</w:t>
            </w:r>
          </w:p>
        </w:tc>
      </w:tr>
      <w:tr w:rsidR="00AE69C9" w:rsidRPr="00AE69C9" w14:paraId="4C3F9BB6" w14:textId="77777777">
        <w:trPr>
          <w:trHeight w:val="388"/>
          <w:jc w:val="center"/>
        </w:trPr>
        <w:tc>
          <w:tcPr>
            <w:tcW w:w="1016" w:type="dxa"/>
            <w:vMerge/>
            <w:tcBorders>
              <w:right w:val="single" w:sz="4" w:space="0" w:color="auto"/>
            </w:tcBorders>
            <w:vAlign w:val="center"/>
          </w:tcPr>
          <w:p w14:paraId="66FB7705" w14:textId="77777777" w:rsidR="00144167" w:rsidRPr="00AE69C9" w:rsidRDefault="00144167">
            <w:pPr>
              <w:spacing w:line="360" w:lineRule="auto"/>
              <w:jc w:val="center"/>
              <w:rPr>
                <w:rFonts w:asciiTheme="minorEastAsia" w:eastAsiaTheme="minorEastAsia" w:hAnsiTheme="minorEastAsia"/>
                <w:sz w:val="24"/>
              </w:rPr>
            </w:pPr>
          </w:p>
        </w:tc>
        <w:tc>
          <w:tcPr>
            <w:tcW w:w="1521" w:type="dxa"/>
            <w:tcBorders>
              <w:top w:val="single" w:sz="4" w:space="0" w:color="auto"/>
              <w:left w:val="single" w:sz="4" w:space="0" w:color="auto"/>
              <w:bottom w:val="single" w:sz="4" w:space="0" w:color="auto"/>
              <w:right w:val="single" w:sz="4" w:space="0" w:color="auto"/>
            </w:tcBorders>
          </w:tcPr>
          <w:p w14:paraId="5811FB64" w14:textId="77777777" w:rsidR="00144167" w:rsidRPr="00AE69C9" w:rsidRDefault="00D63353">
            <w:pPr>
              <w:spacing w:line="360" w:lineRule="auto"/>
              <w:jc w:val="center"/>
              <w:rPr>
                <w:rFonts w:ascii="宋体" w:hAnsi="宋体"/>
                <w:sz w:val="24"/>
              </w:rPr>
            </w:pPr>
            <w:r w:rsidRPr="00AE69C9">
              <w:rPr>
                <w:rFonts w:ascii="宋体" w:hAnsi="宋体" w:hint="eastAsia"/>
                <w:sz w:val="24"/>
              </w:rPr>
              <w:t>4</w:t>
            </w:r>
          </w:p>
        </w:tc>
        <w:tc>
          <w:tcPr>
            <w:tcW w:w="3441" w:type="dxa"/>
            <w:tcBorders>
              <w:top w:val="single" w:sz="4" w:space="0" w:color="auto"/>
              <w:left w:val="single" w:sz="4" w:space="0" w:color="auto"/>
              <w:bottom w:val="single" w:sz="4" w:space="0" w:color="auto"/>
              <w:right w:val="single" w:sz="4" w:space="0" w:color="auto"/>
            </w:tcBorders>
          </w:tcPr>
          <w:p w14:paraId="44E61FD7" w14:textId="77777777" w:rsidR="00144167" w:rsidRPr="00AE69C9" w:rsidRDefault="00D63353">
            <w:pPr>
              <w:spacing w:line="360" w:lineRule="auto"/>
              <w:jc w:val="center"/>
              <w:rPr>
                <w:rFonts w:ascii="宋体" w:hAnsi="宋体"/>
                <w:sz w:val="24"/>
              </w:rPr>
            </w:pPr>
            <w:r w:rsidRPr="00AE69C9">
              <w:rPr>
                <w:rFonts w:ascii="宋体" w:hAnsi="宋体" w:hint="eastAsia"/>
                <w:kern w:val="0"/>
                <w:sz w:val="24"/>
              </w:rPr>
              <w:t>外文数据库2</w:t>
            </w:r>
          </w:p>
        </w:tc>
        <w:tc>
          <w:tcPr>
            <w:tcW w:w="3149" w:type="dxa"/>
            <w:tcBorders>
              <w:top w:val="single" w:sz="4" w:space="0" w:color="auto"/>
              <w:left w:val="single" w:sz="4" w:space="0" w:color="auto"/>
              <w:bottom w:val="single" w:sz="4" w:space="0" w:color="auto"/>
            </w:tcBorders>
          </w:tcPr>
          <w:p w14:paraId="4B606641" w14:textId="77777777" w:rsidR="00144167" w:rsidRPr="00AE69C9" w:rsidRDefault="00D63353">
            <w:pPr>
              <w:spacing w:line="360" w:lineRule="auto"/>
              <w:jc w:val="center"/>
              <w:rPr>
                <w:rFonts w:ascii="宋体" w:hAnsi="宋体"/>
                <w:sz w:val="24"/>
              </w:rPr>
            </w:pPr>
            <w:r w:rsidRPr="00AE69C9">
              <w:rPr>
                <w:rFonts w:ascii="宋体" w:hAnsi="宋体"/>
                <w:sz w:val="24"/>
              </w:rPr>
              <w:t>110.4303</w:t>
            </w:r>
            <w:r w:rsidRPr="00AE69C9">
              <w:rPr>
                <w:rFonts w:ascii="宋体" w:hAnsi="宋体" w:hint="eastAsia"/>
                <w:sz w:val="24"/>
              </w:rPr>
              <w:t>万元</w:t>
            </w:r>
          </w:p>
        </w:tc>
      </w:tr>
      <w:tr w:rsidR="00AE69C9" w:rsidRPr="00AE69C9" w14:paraId="66AEB06E" w14:textId="77777777">
        <w:trPr>
          <w:trHeight w:val="128"/>
          <w:jc w:val="center"/>
        </w:trPr>
        <w:tc>
          <w:tcPr>
            <w:tcW w:w="1016" w:type="dxa"/>
            <w:vAlign w:val="center"/>
          </w:tcPr>
          <w:p w14:paraId="3F4575A0"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9_7-1</w:t>
            </w:r>
          </w:p>
        </w:tc>
        <w:tc>
          <w:tcPr>
            <w:tcW w:w="8111" w:type="dxa"/>
            <w:gridSpan w:val="3"/>
            <w:vAlign w:val="center"/>
          </w:tcPr>
          <w:p w14:paraId="66BE532A"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hint="eastAsia"/>
                <w:sz w:val="24"/>
              </w:rPr>
              <w:t>三证合一的营业执照或事业单位法人证书副本复印件（复印件须加盖公章）；供应商是自然人的，应提供其有效的自然人身份证明原</w:t>
            </w:r>
            <w:r w:rsidRPr="00AE69C9">
              <w:rPr>
                <w:rFonts w:ascii="宋体" w:hAnsi="宋体"/>
                <w:sz w:val="24"/>
              </w:rPr>
              <w:t>件及</w:t>
            </w:r>
            <w:r w:rsidRPr="00AE69C9">
              <w:rPr>
                <w:rFonts w:ascii="宋体" w:hAnsi="宋体" w:hint="eastAsia"/>
                <w:sz w:val="24"/>
              </w:rPr>
              <w:t>复印件；</w:t>
            </w:r>
            <w:r w:rsidRPr="00AE69C9">
              <w:rPr>
                <w:rFonts w:asciiTheme="minorEastAsia" w:eastAsiaTheme="minorEastAsia" w:hAnsiTheme="minorEastAsia" w:hint="eastAsia"/>
                <w:sz w:val="24"/>
              </w:rPr>
              <w:t>；</w:t>
            </w:r>
          </w:p>
          <w:p w14:paraId="2E895C8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AE69C9" w:rsidRPr="00AE69C9" w14:paraId="6F41BBEA" w14:textId="77777777">
        <w:trPr>
          <w:trHeight w:val="128"/>
          <w:jc w:val="center"/>
        </w:trPr>
        <w:tc>
          <w:tcPr>
            <w:tcW w:w="1016" w:type="dxa"/>
            <w:vAlign w:val="center"/>
          </w:tcPr>
          <w:p w14:paraId="56B3578F"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9_7-2</w:t>
            </w:r>
          </w:p>
        </w:tc>
        <w:tc>
          <w:tcPr>
            <w:tcW w:w="8111" w:type="dxa"/>
            <w:gridSpan w:val="3"/>
            <w:vAlign w:val="center"/>
          </w:tcPr>
          <w:p w14:paraId="3932DC7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AE69C9">
              <w:rPr>
                <w:rFonts w:ascii="宋体" w:hAnsi="宋体"/>
                <w:sz w:val="24"/>
              </w:rPr>
              <w:t>（须加盖本单位公章）（格式见第九章）</w:t>
            </w:r>
          </w:p>
        </w:tc>
      </w:tr>
      <w:tr w:rsidR="00AE69C9" w:rsidRPr="00AE69C9" w14:paraId="4D9AF07D" w14:textId="77777777">
        <w:trPr>
          <w:trHeight w:val="128"/>
          <w:jc w:val="center"/>
        </w:trPr>
        <w:tc>
          <w:tcPr>
            <w:tcW w:w="1016" w:type="dxa"/>
            <w:vAlign w:val="center"/>
          </w:tcPr>
          <w:p w14:paraId="47D300A9"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9_7-3</w:t>
            </w:r>
          </w:p>
        </w:tc>
        <w:tc>
          <w:tcPr>
            <w:tcW w:w="8111" w:type="dxa"/>
            <w:gridSpan w:val="3"/>
            <w:vAlign w:val="center"/>
          </w:tcPr>
          <w:p w14:paraId="04CD2898"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投标人</w:t>
            </w:r>
            <w:r w:rsidRPr="00AE69C9">
              <w:rPr>
                <w:rFonts w:asciiTheme="minorEastAsia" w:eastAsiaTheme="minorEastAsia" w:hAnsiTheme="minorEastAsia"/>
                <w:sz w:val="24"/>
              </w:rPr>
              <w:t>资格声明</w:t>
            </w:r>
          </w:p>
        </w:tc>
      </w:tr>
      <w:tr w:rsidR="00AE69C9" w:rsidRPr="00AE69C9" w14:paraId="639537CD" w14:textId="77777777">
        <w:trPr>
          <w:trHeight w:val="128"/>
          <w:jc w:val="center"/>
        </w:trPr>
        <w:tc>
          <w:tcPr>
            <w:tcW w:w="1016" w:type="dxa"/>
            <w:vAlign w:val="center"/>
          </w:tcPr>
          <w:p w14:paraId="4C08B7C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lastRenderedPageBreak/>
              <w:t>9_7-4</w:t>
            </w:r>
          </w:p>
        </w:tc>
        <w:tc>
          <w:tcPr>
            <w:tcW w:w="8111" w:type="dxa"/>
            <w:gridSpan w:val="3"/>
            <w:vAlign w:val="center"/>
          </w:tcPr>
          <w:p w14:paraId="057E913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制造商资格声明（</w:t>
            </w:r>
            <w:r w:rsidRPr="00AE69C9">
              <w:rPr>
                <w:rFonts w:asciiTheme="minorEastAsia" w:eastAsiaTheme="minorEastAsia" w:hAnsiTheme="minorEastAsia" w:hint="eastAsia"/>
                <w:sz w:val="24"/>
              </w:rPr>
              <w:t>进口</w:t>
            </w:r>
            <w:r w:rsidRPr="00AE69C9">
              <w:rPr>
                <w:rFonts w:asciiTheme="minorEastAsia" w:eastAsiaTheme="minorEastAsia" w:hAnsiTheme="minorEastAsia"/>
                <w:sz w:val="24"/>
              </w:rPr>
              <w:t>产品适用</w:t>
            </w:r>
            <w:r w:rsidRPr="00AE69C9">
              <w:rPr>
                <w:rFonts w:hAnsi="宋体" w:hint="eastAsia"/>
                <w:sz w:val="24"/>
              </w:rPr>
              <w:t>，非进口产品不是必须提供</w:t>
            </w:r>
            <w:r w:rsidRPr="00AE69C9">
              <w:rPr>
                <w:rFonts w:asciiTheme="minorEastAsia" w:eastAsiaTheme="minorEastAsia" w:hAnsiTheme="minorEastAsia"/>
                <w:sz w:val="24"/>
              </w:rPr>
              <w:t>）</w:t>
            </w:r>
          </w:p>
        </w:tc>
      </w:tr>
      <w:tr w:rsidR="00AE69C9" w:rsidRPr="00AE69C9" w14:paraId="1BEE862C" w14:textId="77777777">
        <w:trPr>
          <w:trHeight w:val="128"/>
          <w:jc w:val="center"/>
        </w:trPr>
        <w:tc>
          <w:tcPr>
            <w:tcW w:w="1016" w:type="dxa"/>
            <w:vAlign w:val="center"/>
          </w:tcPr>
          <w:p w14:paraId="6E8AB15A"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9_7-5</w:t>
            </w:r>
          </w:p>
        </w:tc>
        <w:tc>
          <w:tcPr>
            <w:tcW w:w="8111" w:type="dxa"/>
            <w:gridSpan w:val="3"/>
            <w:vAlign w:val="center"/>
          </w:tcPr>
          <w:p w14:paraId="59C2A98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制造商授权书</w:t>
            </w:r>
            <w:r w:rsidRPr="00AE69C9">
              <w:rPr>
                <w:rFonts w:asciiTheme="minorEastAsia" w:eastAsiaTheme="minorEastAsia" w:hAnsiTheme="minorEastAsia" w:hint="eastAsia"/>
                <w:sz w:val="24"/>
              </w:rPr>
              <w:t>（</w:t>
            </w:r>
            <w:r w:rsidRPr="00AE69C9">
              <w:rPr>
                <w:rFonts w:hAnsi="宋体" w:hint="eastAsia"/>
                <w:sz w:val="24"/>
              </w:rPr>
              <w:t>第四章明确要求提供制造厂商授权的进口产品必须提供该授权书，其它情况不是必须提供）</w:t>
            </w:r>
          </w:p>
        </w:tc>
      </w:tr>
      <w:tr w:rsidR="00AE69C9" w:rsidRPr="00AE69C9" w14:paraId="752D7226" w14:textId="77777777">
        <w:trPr>
          <w:trHeight w:val="128"/>
          <w:jc w:val="center"/>
        </w:trPr>
        <w:tc>
          <w:tcPr>
            <w:tcW w:w="1016" w:type="dxa"/>
            <w:vAlign w:val="center"/>
          </w:tcPr>
          <w:p w14:paraId="289E0F91"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9_7-6</w:t>
            </w:r>
          </w:p>
        </w:tc>
        <w:tc>
          <w:tcPr>
            <w:tcW w:w="8111" w:type="dxa"/>
            <w:gridSpan w:val="3"/>
            <w:vAlign w:val="center"/>
          </w:tcPr>
          <w:p w14:paraId="52C7EF6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提供经会计师事务所出具的</w:t>
            </w:r>
            <w:r w:rsidRPr="00AE69C9">
              <w:rPr>
                <w:rFonts w:asciiTheme="minorEastAsia" w:eastAsiaTheme="minorEastAsia" w:hAnsiTheme="minorEastAsia"/>
                <w:sz w:val="24"/>
              </w:rPr>
              <w:t>上一年度（2017或2018年度）</w:t>
            </w:r>
            <w:r w:rsidRPr="00AE69C9">
              <w:rPr>
                <w:rFonts w:asciiTheme="minorEastAsia" w:eastAsiaTheme="minorEastAsia" w:hAnsiTheme="minorEastAsia" w:hint="eastAsia"/>
                <w:sz w:val="24"/>
              </w:rPr>
              <w:t>的财务审计报告，并加盖投标人公章。如投标人无法提供</w:t>
            </w:r>
            <w:r w:rsidRPr="00AE69C9">
              <w:rPr>
                <w:rFonts w:asciiTheme="minorEastAsia" w:eastAsiaTheme="minorEastAsia" w:hAnsiTheme="minorEastAsia"/>
                <w:sz w:val="24"/>
              </w:rPr>
              <w:t>上一年度（2017或2018年度）</w:t>
            </w:r>
            <w:r w:rsidRPr="00AE69C9">
              <w:rPr>
                <w:rFonts w:asciiTheme="minorEastAsia" w:eastAsiaTheme="minorEastAsia" w:hAnsiTheme="minorEastAsia" w:hint="eastAsia"/>
                <w:sz w:val="24"/>
              </w:rPr>
              <w:t>的审计报告，则须提供银行出具的资信证明。</w:t>
            </w:r>
          </w:p>
          <w:p w14:paraId="5B378E4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说明：1、银行资信证明是指投标人参加本次投标截止日前</w:t>
            </w:r>
            <w:r w:rsidRPr="00AE69C9">
              <w:rPr>
                <w:rFonts w:asciiTheme="minorEastAsia" w:eastAsiaTheme="minorEastAsia" w:hAnsiTheme="minorEastAsia" w:hint="eastAsia"/>
                <w:sz w:val="24"/>
              </w:rPr>
              <w:t>三个月</w:t>
            </w:r>
            <w:r w:rsidRPr="00AE69C9">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D59B6B8"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sz w:val="24"/>
              </w:rPr>
              <w:t>2、提供的银行资信证明必须是完整的（正反面），可以为复印件 (加盖本单位公章)，</w:t>
            </w:r>
            <w:r w:rsidRPr="00AE69C9">
              <w:rPr>
                <w:rFonts w:ascii="宋体" w:hAnsi="宋体" w:hint="eastAsia"/>
                <w:sz w:val="24"/>
              </w:rPr>
              <w:t>采购人、采购代理机构</w:t>
            </w:r>
            <w:r w:rsidRPr="00AE69C9">
              <w:rPr>
                <w:rFonts w:ascii="宋体" w:hAnsi="宋体"/>
                <w:sz w:val="24"/>
              </w:rPr>
              <w:t>保留审核原件的权利；</w:t>
            </w:r>
          </w:p>
          <w:p w14:paraId="75C39FE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3、银行资信证明应能说明该投标人与银行之间业务往来正常，企业信誉良好等；</w:t>
            </w:r>
          </w:p>
          <w:p w14:paraId="6CD9A8C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4、银行出具的存款证明不能替代银行资信证明，存款证明无效</w:t>
            </w:r>
            <w:r w:rsidRPr="00AE69C9">
              <w:rPr>
                <w:rFonts w:asciiTheme="minorEastAsia" w:eastAsiaTheme="minorEastAsia" w:hAnsiTheme="minorEastAsia" w:hint="eastAsia"/>
                <w:sz w:val="24"/>
              </w:rPr>
              <w:t>。</w:t>
            </w:r>
          </w:p>
        </w:tc>
      </w:tr>
      <w:tr w:rsidR="00AE69C9" w:rsidRPr="00AE69C9" w14:paraId="26782632" w14:textId="77777777">
        <w:trPr>
          <w:trHeight w:val="128"/>
          <w:jc w:val="center"/>
        </w:trPr>
        <w:tc>
          <w:tcPr>
            <w:tcW w:w="1016" w:type="dxa"/>
            <w:vAlign w:val="center"/>
          </w:tcPr>
          <w:p w14:paraId="6B810620"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9_7-7</w:t>
            </w:r>
          </w:p>
        </w:tc>
        <w:tc>
          <w:tcPr>
            <w:tcW w:w="8111" w:type="dxa"/>
            <w:gridSpan w:val="3"/>
            <w:vAlign w:val="center"/>
          </w:tcPr>
          <w:p w14:paraId="4FD4F03C" w14:textId="77777777" w:rsidR="00144167" w:rsidRPr="00AE69C9" w:rsidRDefault="00D63353">
            <w:pPr>
              <w:spacing w:line="360" w:lineRule="auto"/>
              <w:rPr>
                <w:rFonts w:asciiTheme="minorEastAsia" w:eastAsiaTheme="minorEastAsia" w:hAnsiTheme="minorEastAsia"/>
                <w:bCs/>
                <w:sz w:val="24"/>
              </w:rPr>
            </w:pPr>
            <w:bookmarkStart w:id="54" w:name="_Hlk2075119"/>
            <w:r w:rsidRPr="00AE69C9">
              <w:rPr>
                <w:rFonts w:asciiTheme="minorEastAsia" w:eastAsiaTheme="minorEastAsia" w:hAnsiTheme="minorEastAsia" w:hint="eastAsia"/>
                <w:sz w:val="24"/>
              </w:rPr>
              <w:t>投标人应提供</w:t>
            </w:r>
            <w:r w:rsidRPr="00AE69C9">
              <w:rPr>
                <w:rFonts w:asciiTheme="minorEastAsia" w:eastAsiaTheme="minorEastAsia" w:hAnsiTheme="minorEastAsia"/>
                <w:sz w:val="24"/>
              </w:rPr>
              <w:t>开标日期前六个月内任意一个月</w:t>
            </w:r>
            <w:r w:rsidRPr="00AE69C9">
              <w:rPr>
                <w:rFonts w:asciiTheme="minorEastAsia" w:eastAsiaTheme="minorEastAsia" w:hAnsiTheme="minorEastAsia" w:hint="eastAsia"/>
                <w:sz w:val="24"/>
              </w:rPr>
              <w:t>的</w:t>
            </w:r>
            <w:r w:rsidRPr="00AE69C9">
              <w:rPr>
                <w:rFonts w:asciiTheme="minorEastAsia" w:eastAsiaTheme="minorEastAsia" w:hAnsiTheme="minorEastAsia"/>
                <w:sz w:val="24"/>
              </w:rPr>
              <w:t>缴纳社会保障资金的有效票据凭证</w:t>
            </w:r>
            <w:r w:rsidRPr="00AE69C9">
              <w:rPr>
                <w:rFonts w:asciiTheme="minorEastAsia" w:eastAsiaTheme="minorEastAsia" w:hAnsiTheme="minorEastAsia" w:hint="eastAsia"/>
                <w:bCs/>
                <w:sz w:val="24"/>
              </w:rPr>
              <w:t>；若</w:t>
            </w:r>
            <w:r w:rsidRPr="00AE69C9">
              <w:rPr>
                <w:rFonts w:asciiTheme="minorEastAsia" w:eastAsiaTheme="minorEastAsia" w:hAnsiTheme="minorEastAsia"/>
                <w:sz w:val="24"/>
              </w:rPr>
              <w:t>投标人逐年交纳社会保障资金的，须提供参加本次政府采购活动上年度缴纳社会保障资金的</w:t>
            </w:r>
            <w:r w:rsidRPr="00AE69C9">
              <w:rPr>
                <w:rFonts w:asciiTheme="minorEastAsia" w:eastAsiaTheme="minorEastAsia" w:hAnsiTheme="minorEastAsia" w:hint="eastAsia"/>
                <w:sz w:val="24"/>
              </w:rPr>
              <w:t>有效</w:t>
            </w:r>
            <w:r w:rsidRPr="00AE69C9">
              <w:rPr>
                <w:rFonts w:asciiTheme="minorEastAsia" w:eastAsiaTheme="minorEastAsia" w:hAnsiTheme="minorEastAsia"/>
                <w:sz w:val="24"/>
              </w:rPr>
              <w:t>票据凭证复印件。</w:t>
            </w:r>
            <w:r w:rsidRPr="00AE69C9">
              <w:rPr>
                <w:rFonts w:asciiTheme="minorEastAsia" w:eastAsiaTheme="minorEastAsia" w:hAnsiTheme="minorEastAsia"/>
                <w:bCs/>
                <w:sz w:val="24"/>
              </w:rPr>
              <w:t>（</w:t>
            </w:r>
            <w:r w:rsidRPr="00AE69C9">
              <w:rPr>
                <w:rFonts w:asciiTheme="minorEastAsia" w:eastAsiaTheme="minorEastAsia" w:hAnsiTheme="minorEastAsia"/>
                <w:sz w:val="24"/>
              </w:rPr>
              <w:t>须加盖投标人公章</w:t>
            </w:r>
            <w:r w:rsidRPr="00AE69C9">
              <w:rPr>
                <w:rFonts w:asciiTheme="minorEastAsia" w:eastAsiaTheme="minorEastAsia" w:hAnsiTheme="minorEastAsia"/>
                <w:bCs/>
                <w:sz w:val="24"/>
              </w:rPr>
              <w:t>）</w:t>
            </w:r>
          </w:p>
          <w:p w14:paraId="37111C5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注：依法不需要缴纳社会保障资金的供应商，须提供相应文件证明其依法不需要缴纳社会保障资金。</w:t>
            </w:r>
            <w:bookmarkEnd w:id="54"/>
          </w:p>
        </w:tc>
      </w:tr>
      <w:tr w:rsidR="00AE69C9" w:rsidRPr="00AE69C9" w14:paraId="7BC5DD15" w14:textId="77777777">
        <w:trPr>
          <w:trHeight w:val="128"/>
          <w:jc w:val="center"/>
        </w:trPr>
        <w:tc>
          <w:tcPr>
            <w:tcW w:w="1016" w:type="dxa"/>
            <w:vAlign w:val="center"/>
          </w:tcPr>
          <w:p w14:paraId="6A5E0CAD"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9_7-8</w:t>
            </w:r>
          </w:p>
        </w:tc>
        <w:tc>
          <w:tcPr>
            <w:tcW w:w="8111" w:type="dxa"/>
            <w:gridSpan w:val="3"/>
            <w:vAlign w:val="center"/>
          </w:tcPr>
          <w:p w14:paraId="351931C0" w14:textId="77777777" w:rsidR="00144167" w:rsidRPr="00AE69C9" w:rsidRDefault="00D63353">
            <w:pPr>
              <w:spacing w:line="360" w:lineRule="auto"/>
              <w:rPr>
                <w:rFonts w:asciiTheme="minorEastAsia" w:eastAsiaTheme="minorEastAsia" w:hAnsiTheme="minorEastAsia"/>
                <w:sz w:val="24"/>
              </w:rPr>
            </w:pPr>
            <w:bookmarkStart w:id="55" w:name="_Hlk2075141"/>
            <w:r w:rsidRPr="00AE69C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296519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注：依法免税或零报税的供应商，须提供相应文件证明其依法免税证明文件或提供纳税申报表复印件。</w:t>
            </w:r>
            <w:bookmarkEnd w:id="55"/>
          </w:p>
        </w:tc>
      </w:tr>
      <w:tr w:rsidR="00AE69C9" w:rsidRPr="00AE69C9" w14:paraId="1707BA16" w14:textId="77777777">
        <w:trPr>
          <w:trHeight w:val="128"/>
          <w:jc w:val="center"/>
        </w:trPr>
        <w:tc>
          <w:tcPr>
            <w:tcW w:w="1016" w:type="dxa"/>
            <w:vAlign w:val="center"/>
          </w:tcPr>
          <w:p w14:paraId="70BF61CB"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9_7-9</w:t>
            </w:r>
          </w:p>
        </w:tc>
        <w:tc>
          <w:tcPr>
            <w:tcW w:w="8111" w:type="dxa"/>
            <w:gridSpan w:val="3"/>
            <w:vAlign w:val="center"/>
          </w:tcPr>
          <w:p w14:paraId="791789A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投标人应提供</w:t>
            </w:r>
            <w:r w:rsidRPr="00AE69C9">
              <w:rPr>
                <w:rFonts w:ascii="宋体" w:hAnsi="宋体" w:hint="eastAsia"/>
                <w:sz w:val="24"/>
              </w:rPr>
              <w:t>具有履行合同所必需的设备和专业技术能力的证明材料</w:t>
            </w:r>
            <w:r w:rsidRPr="00AE69C9">
              <w:rPr>
                <w:rFonts w:ascii="宋体" w:hAnsi="宋体" w:hint="eastAsia"/>
                <w:b/>
                <w:sz w:val="24"/>
              </w:rPr>
              <w:t>（如招标文件第四章项目需求中对设备和专业技术能力提出了实质性要求，则投标人须按要求提供相关证明材料，授权代表签字并加盖公章）</w:t>
            </w:r>
          </w:p>
        </w:tc>
      </w:tr>
      <w:tr w:rsidR="00AE69C9" w:rsidRPr="00AE69C9" w14:paraId="007213F1" w14:textId="77777777">
        <w:trPr>
          <w:trHeight w:val="128"/>
          <w:jc w:val="center"/>
        </w:trPr>
        <w:tc>
          <w:tcPr>
            <w:tcW w:w="1016" w:type="dxa"/>
            <w:vAlign w:val="center"/>
          </w:tcPr>
          <w:p w14:paraId="1E7A9451"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9_7-10</w:t>
            </w:r>
          </w:p>
        </w:tc>
        <w:tc>
          <w:tcPr>
            <w:tcW w:w="8111" w:type="dxa"/>
            <w:gridSpan w:val="3"/>
            <w:vAlign w:val="center"/>
          </w:tcPr>
          <w:p w14:paraId="5F98B559"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参加</w:t>
            </w:r>
            <w:r w:rsidRPr="00AE69C9">
              <w:rPr>
                <w:rFonts w:asciiTheme="minorEastAsia" w:eastAsiaTheme="minorEastAsia" w:hAnsiTheme="minorEastAsia" w:hint="eastAsia"/>
                <w:sz w:val="24"/>
              </w:rPr>
              <w:t>此次招标</w:t>
            </w:r>
            <w:r w:rsidRPr="00AE69C9">
              <w:rPr>
                <w:rFonts w:asciiTheme="minorEastAsia" w:eastAsiaTheme="minorEastAsia" w:hAnsiTheme="minorEastAsia"/>
                <w:sz w:val="24"/>
              </w:rPr>
              <w:t>采购活动前三年内，在经营活动中没有重大违法记录的声明</w:t>
            </w:r>
            <w:r w:rsidRPr="00AE69C9">
              <w:rPr>
                <w:rFonts w:asciiTheme="minorEastAsia" w:eastAsiaTheme="minorEastAsia" w:hAnsiTheme="minorEastAsia" w:hint="eastAsia"/>
                <w:sz w:val="24"/>
              </w:rPr>
              <w:t>原件</w:t>
            </w:r>
            <w:r w:rsidRPr="00AE69C9">
              <w:rPr>
                <w:rFonts w:asciiTheme="minorEastAsia" w:eastAsiaTheme="minorEastAsia" w:hAnsiTheme="minorEastAsia"/>
                <w:sz w:val="24"/>
              </w:rPr>
              <w:t>（须加盖投标人公章）</w:t>
            </w:r>
          </w:p>
        </w:tc>
      </w:tr>
      <w:tr w:rsidR="00AE69C9" w:rsidRPr="00AE69C9" w14:paraId="2E66BB0C" w14:textId="77777777">
        <w:trPr>
          <w:trHeight w:val="128"/>
          <w:jc w:val="center"/>
        </w:trPr>
        <w:tc>
          <w:tcPr>
            <w:tcW w:w="1016" w:type="dxa"/>
            <w:vAlign w:val="center"/>
          </w:tcPr>
          <w:p w14:paraId="3373BAA6"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9_7-11</w:t>
            </w:r>
          </w:p>
        </w:tc>
        <w:tc>
          <w:tcPr>
            <w:tcW w:w="8111" w:type="dxa"/>
            <w:gridSpan w:val="3"/>
            <w:vAlign w:val="center"/>
          </w:tcPr>
          <w:p w14:paraId="79CC51B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投标人应提供在信用中国网站（www.creditchina.gov.cn）“信用信息”、中</w:t>
            </w:r>
            <w:r w:rsidRPr="00AE69C9">
              <w:rPr>
                <w:rFonts w:asciiTheme="minorEastAsia" w:eastAsiaTheme="minorEastAsia" w:hAnsiTheme="minorEastAsia"/>
                <w:sz w:val="24"/>
              </w:rPr>
              <w:lastRenderedPageBreak/>
              <w:t>国政府采购网（www.ccgp.gov.cn）“政府采购严重违法失信行为信息记录”信用记录查询结果打印页面并加盖公章</w:t>
            </w:r>
            <w:r w:rsidRPr="00AE69C9">
              <w:rPr>
                <w:rFonts w:asciiTheme="minorEastAsia" w:eastAsiaTheme="minorEastAsia" w:hAnsiTheme="minorEastAsia" w:hint="eastAsia"/>
                <w:sz w:val="24"/>
              </w:rPr>
              <w:t>。</w:t>
            </w:r>
          </w:p>
        </w:tc>
      </w:tr>
      <w:tr w:rsidR="00AE69C9" w:rsidRPr="00AE69C9" w14:paraId="2DC4E948" w14:textId="77777777">
        <w:trPr>
          <w:trHeight w:val="128"/>
          <w:jc w:val="center"/>
        </w:trPr>
        <w:tc>
          <w:tcPr>
            <w:tcW w:w="1016" w:type="dxa"/>
            <w:vAlign w:val="center"/>
          </w:tcPr>
          <w:p w14:paraId="36227F05"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lastRenderedPageBreak/>
              <w:t>9_7-12</w:t>
            </w:r>
          </w:p>
        </w:tc>
        <w:tc>
          <w:tcPr>
            <w:tcW w:w="8111" w:type="dxa"/>
            <w:gridSpan w:val="3"/>
            <w:vAlign w:val="center"/>
          </w:tcPr>
          <w:p w14:paraId="646FBD7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招标文件要求或投标人认为必要的其他资格证明文件（复印件，须加盖投标人公章）</w:t>
            </w:r>
          </w:p>
        </w:tc>
      </w:tr>
      <w:tr w:rsidR="00AE69C9" w:rsidRPr="00AE69C9" w14:paraId="64C13ED7" w14:textId="77777777">
        <w:trPr>
          <w:trHeight w:val="186"/>
          <w:jc w:val="center"/>
        </w:trPr>
        <w:tc>
          <w:tcPr>
            <w:tcW w:w="1016" w:type="dxa"/>
            <w:vAlign w:val="center"/>
          </w:tcPr>
          <w:p w14:paraId="7636419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12.1</w:t>
            </w:r>
          </w:p>
        </w:tc>
        <w:tc>
          <w:tcPr>
            <w:tcW w:w="8111" w:type="dxa"/>
            <w:gridSpan w:val="3"/>
            <w:vAlign w:val="center"/>
          </w:tcPr>
          <w:p w14:paraId="1A7E9D1D"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投标保证金：￥1</w:t>
            </w:r>
            <w:r w:rsidRPr="00AE69C9">
              <w:rPr>
                <w:rFonts w:asciiTheme="minorEastAsia" w:eastAsiaTheme="minorEastAsia" w:hAnsiTheme="minorEastAsia"/>
                <w:b/>
                <w:sz w:val="24"/>
              </w:rPr>
              <w:t xml:space="preserve">5000.00 </w:t>
            </w:r>
            <w:r w:rsidRPr="00AE69C9">
              <w:rPr>
                <w:rFonts w:asciiTheme="minorEastAsia" w:eastAsiaTheme="minorEastAsia" w:hAnsiTheme="minorEastAsia" w:hint="eastAsia"/>
                <w:b/>
                <w:sz w:val="24"/>
              </w:rPr>
              <w:t>元</w:t>
            </w:r>
            <w:r w:rsidRPr="00AE69C9">
              <w:rPr>
                <w:rFonts w:asciiTheme="minorEastAsia" w:eastAsiaTheme="minorEastAsia" w:hAnsiTheme="minorEastAsia"/>
                <w:b/>
                <w:sz w:val="24"/>
              </w:rPr>
              <w:t>/</w:t>
            </w:r>
            <w:r w:rsidRPr="00AE69C9">
              <w:rPr>
                <w:rFonts w:asciiTheme="minorEastAsia" w:eastAsiaTheme="minorEastAsia" w:hAnsiTheme="minorEastAsia" w:hint="eastAsia"/>
                <w:b/>
                <w:sz w:val="24"/>
              </w:rPr>
              <w:t>包</w:t>
            </w:r>
          </w:p>
          <w:p w14:paraId="065E2CFE"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递交截止时间：同投标截止时间。</w:t>
            </w:r>
          </w:p>
          <w:p w14:paraId="65F0BC6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交纳投标保证金形式：电汇</w:t>
            </w: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支票、保函、</w:t>
            </w:r>
            <w:r w:rsidRPr="00AE69C9">
              <w:rPr>
                <w:rFonts w:asciiTheme="minorEastAsia" w:eastAsiaTheme="minorEastAsia" w:hAnsiTheme="minorEastAsia" w:hint="eastAsia"/>
                <w:sz w:val="24"/>
              </w:rPr>
              <w:t>政府采购投标担保函</w:t>
            </w:r>
            <w:r w:rsidRPr="00AE69C9">
              <w:rPr>
                <w:rFonts w:asciiTheme="minorEastAsia" w:eastAsiaTheme="minorEastAsia" w:hAnsiTheme="minorEastAsia"/>
                <w:sz w:val="24"/>
              </w:rPr>
              <w:t>等非现金形式</w:t>
            </w:r>
          </w:p>
          <w:p w14:paraId="5F77A03D" w14:textId="77777777" w:rsidR="00144167" w:rsidRPr="00AE69C9" w:rsidRDefault="00D63353">
            <w:pPr>
              <w:spacing w:line="360" w:lineRule="auto"/>
              <w:rPr>
                <w:rFonts w:ascii="宋体" w:hAnsi="宋体"/>
                <w:b/>
                <w:sz w:val="24"/>
                <w:szCs w:val="21"/>
              </w:rPr>
            </w:pPr>
            <w:r w:rsidRPr="00AE69C9">
              <w:rPr>
                <w:rFonts w:ascii="宋体" w:hAnsi="宋体" w:hint="eastAsia"/>
                <w:b/>
                <w:sz w:val="24"/>
                <w:szCs w:val="21"/>
              </w:rPr>
              <w:t>账户名称： 北京国际工程咨询有限公司</w:t>
            </w:r>
          </w:p>
          <w:p w14:paraId="0B4B3D8C" w14:textId="77777777" w:rsidR="00144167" w:rsidRPr="00AE69C9" w:rsidRDefault="00D63353">
            <w:pPr>
              <w:spacing w:line="360" w:lineRule="auto"/>
              <w:rPr>
                <w:rFonts w:ascii="宋体" w:hAnsi="宋体"/>
                <w:sz w:val="24"/>
                <w:szCs w:val="21"/>
              </w:rPr>
            </w:pPr>
            <w:r w:rsidRPr="00AE69C9">
              <w:rPr>
                <w:rFonts w:ascii="宋体" w:hAnsi="宋体" w:hint="eastAsia"/>
                <w:sz w:val="24"/>
                <w:szCs w:val="21"/>
              </w:rPr>
              <w:t xml:space="preserve">开户银行：华夏银行北京学院路支行              </w:t>
            </w:r>
          </w:p>
          <w:p w14:paraId="6084E139"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hint="eastAsia"/>
                <w:sz w:val="24"/>
                <w:szCs w:val="21"/>
              </w:rPr>
              <w:t>帐  号：</w:t>
            </w:r>
            <w:r w:rsidRPr="00AE69C9">
              <w:rPr>
                <w:rFonts w:ascii="宋体" w:hAnsi="宋体"/>
                <w:sz w:val="24"/>
                <w:szCs w:val="21"/>
              </w:rPr>
              <w:t>10242000000002546</w:t>
            </w:r>
          </w:p>
        </w:tc>
      </w:tr>
      <w:tr w:rsidR="00AE69C9" w:rsidRPr="00AE69C9" w14:paraId="701AC29D" w14:textId="77777777">
        <w:trPr>
          <w:trHeight w:val="182"/>
          <w:jc w:val="center"/>
        </w:trPr>
        <w:tc>
          <w:tcPr>
            <w:tcW w:w="1016" w:type="dxa"/>
            <w:vAlign w:val="center"/>
          </w:tcPr>
          <w:p w14:paraId="6494B6F7"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13.1</w:t>
            </w:r>
          </w:p>
        </w:tc>
        <w:tc>
          <w:tcPr>
            <w:tcW w:w="8111" w:type="dxa"/>
            <w:gridSpan w:val="3"/>
            <w:vAlign w:val="center"/>
          </w:tcPr>
          <w:p w14:paraId="383BFB0C" w14:textId="77777777" w:rsidR="00144167" w:rsidRPr="00AE69C9" w:rsidRDefault="00D63353">
            <w:pPr>
              <w:spacing w:line="360" w:lineRule="auto"/>
              <w:ind w:left="1592" w:hanging="1592"/>
              <w:rPr>
                <w:rFonts w:asciiTheme="minorEastAsia" w:eastAsiaTheme="minorEastAsia" w:hAnsiTheme="minorEastAsia"/>
                <w:sz w:val="24"/>
              </w:rPr>
            </w:pPr>
            <w:r w:rsidRPr="00AE69C9">
              <w:rPr>
                <w:rFonts w:asciiTheme="minorEastAsia" w:eastAsiaTheme="minorEastAsia" w:hAnsiTheme="minorEastAsia" w:hint="eastAsia"/>
                <w:sz w:val="24"/>
              </w:rPr>
              <w:t>投标有效期：</w:t>
            </w:r>
            <w:r w:rsidRPr="00AE69C9">
              <w:rPr>
                <w:rFonts w:asciiTheme="minorEastAsia" w:eastAsiaTheme="minorEastAsia" w:hAnsiTheme="minorEastAsia"/>
                <w:sz w:val="24"/>
              </w:rPr>
              <w:t>90天</w:t>
            </w:r>
          </w:p>
        </w:tc>
      </w:tr>
      <w:tr w:rsidR="00AE69C9" w:rsidRPr="00AE69C9" w14:paraId="1D70FA9A" w14:textId="77777777">
        <w:trPr>
          <w:trHeight w:val="167"/>
          <w:jc w:val="center"/>
        </w:trPr>
        <w:tc>
          <w:tcPr>
            <w:tcW w:w="1016" w:type="dxa"/>
            <w:vAlign w:val="center"/>
          </w:tcPr>
          <w:p w14:paraId="4DA8F746"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14.1</w:t>
            </w:r>
          </w:p>
        </w:tc>
        <w:tc>
          <w:tcPr>
            <w:tcW w:w="8111" w:type="dxa"/>
            <w:gridSpan w:val="3"/>
            <w:vAlign w:val="center"/>
          </w:tcPr>
          <w:p w14:paraId="6623042E"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sz w:val="24"/>
              </w:rPr>
              <w:t>投标文件：</w:t>
            </w:r>
            <w:r w:rsidRPr="00AE69C9">
              <w:rPr>
                <w:rFonts w:asciiTheme="minorEastAsia" w:eastAsiaTheme="minorEastAsia" w:hAnsiTheme="minorEastAsia" w:hint="eastAsia"/>
                <w:b/>
                <w:sz w:val="24"/>
              </w:rPr>
              <w:t>正本：</w:t>
            </w:r>
            <w:r w:rsidRPr="00AE69C9">
              <w:rPr>
                <w:rFonts w:asciiTheme="minorEastAsia" w:eastAsiaTheme="minorEastAsia" w:hAnsiTheme="minorEastAsia"/>
                <w:b/>
                <w:sz w:val="24"/>
              </w:rPr>
              <w:t>1份；副本：5份；电子版：1份。</w:t>
            </w:r>
          </w:p>
          <w:p w14:paraId="68644B0D"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（电子文件规定：必须提供文件的可编辑版本和盖红章的</w:t>
            </w:r>
            <w:r w:rsidRPr="00AE69C9">
              <w:rPr>
                <w:rFonts w:asciiTheme="minorEastAsia" w:eastAsiaTheme="minorEastAsia" w:hAnsiTheme="minorEastAsia"/>
                <w:b/>
                <w:sz w:val="24"/>
              </w:rPr>
              <w:t>PDF扫描件</w:t>
            </w:r>
            <w:r w:rsidRPr="00AE69C9">
              <w:rPr>
                <w:rFonts w:asciiTheme="minorEastAsia" w:eastAsiaTheme="minorEastAsia" w:hAnsiTheme="minorEastAsia" w:hint="eastAsia"/>
                <w:b/>
                <w:sz w:val="24"/>
              </w:rPr>
              <w:t>，</w:t>
            </w:r>
            <w:r w:rsidRPr="00AE69C9">
              <w:rPr>
                <w:rFonts w:asciiTheme="minorEastAsia" w:eastAsiaTheme="minorEastAsia" w:hAnsiTheme="minorEastAsia"/>
                <w:b/>
                <w:sz w:val="24"/>
              </w:rPr>
              <w:t>存储载体为USB存储设备</w:t>
            </w:r>
            <w:r w:rsidRPr="00AE69C9">
              <w:rPr>
                <w:rFonts w:asciiTheme="minorEastAsia" w:eastAsiaTheme="minorEastAsia" w:hAnsiTheme="minorEastAsia" w:hint="eastAsia"/>
                <w:b/>
                <w:sz w:val="24"/>
              </w:rPr>
              <w:t>）。</w:t>
            </w:r>
          </w:p>
          <w:p w14:paraId="6AA0129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电子文件规定格式为：</w:t>
            </w:r>
          </w:p>
          <w:p w14:paraId="19F698D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（一）文本文件采用</w:t>
            </w:r>
            <w:r w:rsidRPr="00AE69C9">
              <w:rPr>
                <w:rFonts w:asciiTheme="minorEastAsia" w:eastAsiaTheme="minorEastAsia" w:hAnsiTheme="minorEastAsia"/>
                <w:sz w:val="24"/>
              </w:rPr>
              <w:t>DOC、RTF、TXT、PDF格式；</w:t>
            </w:r>
          </w:p>
          <w:p w14:paraId="2451D2A9"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（二）图像文件采用</w:t>
            </w:r>
            <w:r w:rsidRPr="00AE69C9">
              <w:rPr>
                <w:rFonts w:asciiTheme="minorEastAsia" w:eastAsiaTheme="minorEastAsia" w:hAnsiTheme="minorEastAsia"/>
                <w:sz w:val="24"/>
              </w:rPr>
              <w:t>JPEG、TIFF格式；</w:t>
            </w:r>
          </w:p>
          <w:p w14:paraId="720B6878"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（三）影像文件采用</w:t>
            </w:r>
            <w:r w:rsidRPr="00AE69C9">
              <w:rPr>
                <w:rFonts w:asciiTheme="minorEastAsia" w:eastAsiaTheme="minorEastAsia" w:hAnsiTheme="minorEastAsia"/>
                <w:sz w:val="24"/>
              </w:rPr>
              <w:t>MPEG、AVI格式；</w:t>
            </w:r>
          </w:p>
          <w:p w14:paraId="3AB3C3F2"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sz w:val="24"/>
              </w:rPr>
              <w:t>（四）声音文件采用</w:t>
            </w:r>
            <w:r w:rsidRPr="00AE69C9">
              <w:rPr>
                <w:rFonts w:asciiTheme="minorEastAsia" w:eastAsiaTheme="minorEastAsia" w:hAnsiTheme="minorEastAsia"/>
                <w:sz w:val="24"/>
              </w:rPr>
              <w:t>WAV、MP3格式。</w:t>
            </w:r>
          </w:p>
        </w:tc>
      </w:tr>
      <w:tr w:rsidR="00AE69C9" w:rsidRPr="00AE69C9" w14:paraId="70EC3B2F" w14:textId="77777777">
        <w:trPr>
          <w:trHeight w:val="60"/>
          <w:jc w:val="center"/>
        </w:trPr>
        <w:tc>
          <w:tcPr>
            <w:tcW w:w="1016" w:type="dxa"/>
            <w:vAlign w:val="center"/>
          </w:tcPr>
          <w:p w14:paraId="124A97B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16.1</w:t>
            </w:r>
          </w:p>
        </w:tc>
        <w:tc>
          <w:tcPr>
            <w:tcW w:w="8111" w:type="dxa"/>
            <w:gridSpan w:val="3"/>
            <w:vAlign w:val="center"/>
          </w:tcPr>
          <w:p w14:paraId="52AA78E1" w14:textId="2B5DA191"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投标截止时间：</w:t>
            </w:r>
            <w:r w:rsidR="00DA7E2A" w:rsidRPr="00AE69C9">
              <w:rPr>
                <w:rFonts w:asciiTheme="minorEastAsia" w:eastAsiaTheme="minorEastAsia" w:hAnsiTheme="minorEastAsia"/>
                <w:sz w:val="24"/>
              </w:rPr>
              <w:t>2019</w:t>
            </w:r>
            <w:r w:rsidR="00DA7E2A" w:rsidRPr="00AE69C9">
              <w:rPr>
                <w:rFonts w:asciiTheme="minorEastAsia" w:eastAsiaTheme="minorEastAsia" w:hAnsiTheme="minorEastAsia" w:hint="eastAsia"/>
                <w:sz w:val="24"/>
              </w:rPr>
              <w:t>年</w:t>
            </w:r>
            <w:r w:rsidR="00DA7E2A">
              <w:rPr>
                <w:rFonts w:asciiTheme="minorEastAsia" w:eastAsiaTheme="minorEastAsia" w:hAnsiTheme="minorEastAsia" w:hint="eastAsia"/>
                <w:sz w:val="24"/>
              </w:rPr>
              <w:t>6</w:t>
            </w:r>
            <w:r w:rsidR="00DA7E2A" w:rsidRPr="00AE69C9">
              <w:rPr>
                <w:rFonts w:asciiTheme="minorEastAsia" w:eastAsiaTheme="minorEastAsia" w:hAnsiTheme="minorEastAsia" w:hint="eastAsia"/>
                <w:sz w:val="24"/>
              </w:rPr>
              <w:t>月</w:t>
            </w:r>
            <w:r w:rsidR="00DA7E2A">
              <w:rPr>
                <w:rFonts w:asciiTheme="minorEastAsia" w:eastAsiaTheme="minorEastAsia" w:hAnsiTheme="minorEastAsia" w:hint="eastAsia"/>
                <w:sz w:val="24"/>
              </w:rPr>
              <w:t>2</w:t>
            </w:r>
            <w:r w:rsidR="00DA7E2A">
              <w:rPr>
                <w:rFonts w:asciiTheme="minorEastAsia" w:eastAsiaTheme="minorEastAsia" w:hAnsiTheme="minorEastAsia"/>
                <w:sz w:val="24"/>
              </w:rPr>
              <w:t>1</w:t>
            </w:r>
            <w:r w:rsidR="00DA7E2A" w:rsidRPr="00AE69C9">
              <w:rPr>
                <w:rFonts w:asciiTheme="minorEastAsia" w:eastAsiaTheme="minorEastAsia" w:hAnsiTheme="minorEastAsia" w:hint="eastAsia"/>
                <w:sz w:val="24"/>
              </w:rPr>
              <w:t>日</w:t>
            </w:r>
            <w:r w:rsidR="00DA7E2A">
              <w:rPr>
                <w:rFonts w:asciiTheme="minorEastAsia" w:eastAsiaTheme="minorEastAsia" w:hAnsiTheme="minorEastAsia"/>
                <w:sz w:val="24"/>
              </w:rPr>
              <w:t>14</w:t>
            </w:r>
            <w:r w:rsidR="00DA7E2A">
              <w:rPr>
                <w:rFonts w:asciiTheme="minorEastAsia" w:eastAsiaTheme="minorEastAsia" w:hAnsiTheme="minorEastAsia" w:hint="eastAsia"/>
                <w:sz w:val="24"/>
              </w:rPr>
              <w:t>：</w:t>
            </w:r>
            <w:r w:rsidR="00DA7E2A">
              <w:rPr>
                <w:rFonts w:asciiTheme="minorEastAsia" w:eastAsiaTheme="minorEastAsia" w:hAnsiTheme="minorEastAsia"/>
                <w:sz w:val="24"/>
              </w:rPr>
              <w:t>00</w:t>
            </w:r>
            <w:r w:rsidRPr="00AE69C9">
              <w:rPr>
                <w:rFonts w:asciiTheme="minorEastAsia" w:eastAsiaTheme="minorEastAsia" w:hAnsiTheme="minorEastAsia" w:hint="eastAsia"/>
                <w:sz w:val="24"/>
              </w:rPr>
              <w:t>（北京时间）</w:t>
            </w:r>
          </w:p>
        </w:tc>
      </w:tr>
      <w:tr w:rsidR="00AE69C9" w:rsidRPr="00AE69C9" w14:paraId="3648EA22" w14:textId="77777777">
        <w:trPr>
          <w:trHeight w:val="437"/>
          <w:jc w:val="center"/>
        </w:trPr>
        <w:tc>
          <w:tcPr>
            <w:tcW w:w="1016" w:type="dxa"/>
            <w:vAlign w:val="center"/>
          </w:tcPr>
          <w:p w14:paraId="31A7660C"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18.1</w:t>
            </w:r>
          </w:p>
        </w:tc>
        <w:tc>
          <w:tcPr>
            <w:tcW w:w="8111" w:type="dxa"/>
            <w:gridSpan w:val="3"/>
            <w:vAlign w:val="center"/>
          </w:tcPr>
          <w:p w14:paraId="7E02AA74" w14:textId="5F9679D6"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开标时间：</w:t>
            </w:r>
            <w:r w:rsidR="00DA7E2A" w:rsidRPr="00AE69C9">
              <w:rPr>
                <w:rFonts w:asciiTheme="minorEastAsia" w:eastAsiaTheme="minorEastAsia" w:hAnsiTheme="minorEastAsia"/>
                <w:sz w:val="24"/>
              </w:rPr>
              <w:t>2019</w:t>
            </w:r>
            <w:r w:rsidR="00DA7E2A" w:rsidRPr="00AE69C9">
              <w:rPr>
                <w:rFonts w:asciiTheme="minorEastAsia" w:eastAsiaTheme="minorEastAsia" w:hAnsiTheme="minorEastAsia" w:hint="eastAsia"/>
                <w:sz w:val="24"/>
              </w:rPr>
              <w:t>年</w:t>
            </w:r>
            <w:r w:rsidR="00DA7E2A">
              <w:rPr>
                <w:rFonts w:asciiTheme="minorEastAsia" w:eastAsiaTheme="minorEastAsia" w:hAnsiTheme="minorEastAsia" w:hint="eastAsia"/>
                <w:sz w:val="24"/>
              </w:rPr>
              <w:t>6</w:t>
            </w:r>
            <w:r w:rsidR="00DA7E2A" w:rsidRPr="00AE69C9">
              <w:rPr>
                <w:rFonts w:asciiTheme="minorEastAsia" w:eastAsiaTheme="minorEastAsia" w:hAnsiTheme="minorEastAsia" w:hint="eastAsia"/>
                <w:sz w:val="24"/>
              </w:rPr>
              <w:t>月</w:t>
            </w:r>
            <w:r w:rsidR="00DA7E2A">
              <w:rPr>
                <w:rFonts w:asciiTheme="minorEastAsia" w:eastAsiaTheme="minorEastAsia" w:hAnsiTheme="minorEastAsia" w:hint="eastAsia"/>
                <w:sz w:val="24"/>
              </w:rPr>
              <w:t>2</w:t>
            </w:r>
            <w:r w:rsidR="00DA7E2A">
              <w:rPr>
                <w:rFonts w:asciiTheme="minorEastAsia" w:eastAsiaTheme="minorEastAsia" w:hAnsiTheme="minorEastAsia"/>
                <w:sz w:val="24"/>
              </w:rPr>
              <w:t>1</w:t>
            </w:r>
            <w:r w:rsidR="00DA7E2A" w:rsidRPr="00AE69C9">
              <w:rPr>
                <w:rFonts w:asciiTheme="minorEastAsia" w:eastAsiaTheme="minorEastAsia" w:hAnsiTheme="minorEastAsia" w:hint="eastAsia"/>
                <w:sz w:val="24"/>
              </w:rPr>
              <w:t>日</w:t>
            </w:r>
            <w:r w:rsidR="00DA7E2A">
              <w:rPr>
                <w:rFonts w:asciiTheme="minorEastAsia" w:eastAsiaTheme="minorEastAsia" w:hAnsiTheme="minorEastAsia"/>
                <w:sz w:val="24"/>
              </w:rPr>
              <w:t>14</w:t>
            </w:r>
            <w:r w:rsidR="00DA7E2A">
              <w:rPr>
                <w:rFonts w:asciiTheme="minorEastAsia" w:eastAsiaTheme="minorEastAsia" w:hAnsiTheme="minorEastAsia" w:hint="eastAsia"/>
                <w:sz w:val="24"/>
              </w:rPr>
              <w:t>：</w:t>
            </w:r>
            <w:r w:rsidR="00DA7E2A">
              <w:rPr>
                <w:rFonts w:asciiTheme="minorEastAsia" w:eastAsiaTheme="minorEastAsia" w:hAnsiTheme="minorEastAsia"/>
                <w:sz w:val="24"/>
              </w:rPr>
              <w:t>00</w:t>
            </w:r>
            <w:r w:rsidRPr="00AE69C9">
              <w:rPr>
                <w:rFonts w:asciiTheme="minorEastAsia" w:eastAsiaTheme="minorEastAsia" w:hAnsiTheme="minorEastAsia" w:hint="eastAsia"/>
                <w:sz w:val="24"/>
              </w:rPr>
              <w:t>（北京时间）</w:t>
            </w:r>
          </w:p>
          <w:p w14:paraId="47522B0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投标文件递交地点、开标地点：</w:t>
            </w:r>
            <w:r w:rsidRPr="00AE69C9">
              <w:rPr>
                <w:rFonts w:hAnsi="宋体" w:hint="eastAsia"/>
                <w:sz w:val="24"/>
              </w:rPr>
              <w:t>北京第二外国语学院明德楼</w:t>
            </w:r>
            <w:r w:rsidRPr="00AE69C9">
              <w:rPr>
                <w:rFonts w:hAnsi="宋体" w:hint="eastAsia"/>
                <w:sz w:val="24"/>
              </w:rPr>
              <w:t>234</w:t>
            </w:r>
            <w:r w:rsidRPr="00AE69C9">
              <w:rPr>
                <w:rFonts w:hAnsi="宋体" w:hint="eastAsia"/>
                <w:sz w:val="24"/>
              </w:rPr>
              <w:t>会议室。</w:t>
            </w:r>
          </w:p>
        </w:tc>
      </w:tr>
      <w:tr w:rsidR="00AE69C9" w:rsidRPr="00AE69C9" w14:paraId="6E757D25" w14:textId="77777777">
        <w:trPr>
          <w:trHeight w:val="355"/>
          <w:jc w:val="center"/>
        </w:trPr>
        <w:tc>
          <w:tcPr>
            <w:tcW w:w="1016" w:type="dxa"/>
            <w:vAlign w:val="center"/>
          </w:tcPr>
          <w:p w14:paraId="264ADE3D"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27.1</w:t>
            </w:r>
          </w:p>
        </w:tc>
        <w:tc>
          <w:tcPr>
            <w:tcW w:w="8111" w:type="dxa"/>
            <w:gridSpan w:val="3"/>
            <w:vAlign w:val="center"/>
          </w:tcPr>
          <w:p w14:paraId="213C935E" w14:textId="77777777" w:rsidR="00144167" w:rsidRPr="00AE69C9" w:rsidRDefault="00D63353">
            <w:pPr>
              <w:spacing w:line="360" w:lineRule="auto"/>
              <w:rPr>
                <w:rFonts w:ascii="宋体" w:hAnsi="宋体"/>
                <w:sz w:val="24"/>
              </w:rPr>
            </w:pPr>
            <w:r w:rsidRPr="00AE69C9">
              <w:rPr>
                <w:rFonts w:asciiTheme="minorEastAsia" w:eastAsiaTheme="minorEastAsia" w:hAnsiTheme="minorEastAsia"/>
                <w:sz w:val="24"/>
              </w:rPr>
              <w:t xml:space="preserve">履约保证金： </w:t>
            </w:r>
            <w:r w:rsidRPr="00AE69C9">
              <w:rPr>
                <w:rFonts w:asciiTheme="minorEastAsia" w:eastAsiaTheme="minorEastAsia" w:hAnsiTheme="minorEastAsia" w:hint="eastAsia"/>
                <w:sz w:val="24"/>
              </w:rPr>
              <w:t>合同签订之日起</w:t>
            </w:r>
            <w:r w:rsidRPr="00AE69C9">
              <w:rPr>
                <w:rFonts w:asciiTheme="minorEastAsia" w:eastAsiaTheme="minorEastAsia" w:hAnsiTheme="minorEastAsia"/>
                <w:sz w:val="24"/>
              </w:rPr>
              <w:t>5</w:t>
            </w:r>
            <w:r w:rsidRPr="00AE69C9">
              <w:rPr>
                <w:rFonts w:asciiTheme="minorEastAsia" w:eastAsiaTheme="minorEastAsia" w:hAnsiTheme="minorEastAsia" w:hint="eastAsia"/>
                <w:sz w:val="24"/>
              </w:rPr>
              <w:t>个工作日内支付合同金额10%的履约保证金</w:t>
            </w:r>
            <w:r w:rsidRPr="00AE69C9">
              <w:rPr>
                <w:rFonts w:ascii="宋体" w:hAnsi="宋体" w:hint="eastAsia"/>
                <w:sz w:val="24"/>
              </w:rPr>
              <w:t>。</w:t>
            </w:r>
          </w:p>
          <w:p w14:paraId="2BEE4262" w14:textId="77777777" w:rsidR="00144167" w:rsidRPr="00AE69C9" w:rsidRDefault="00D63353">
            <w:pPr>
              <w:snapToGrid w:val="0"/>
              <w:spacing w:line="360" w:lineRule="auto"/>
              <w:rPr>
                <w:rFonts w:ascii="宋体" w:hAnsi="宋体"/>
                <w:bCs/>
                <w:sz w:val="24"/>
              </w:rPr>
            </w:pPr>
            <w:r w:rsidRPr="00AE69C9">
              <w:rPr>
                <w:rFonts w:ascii="宋体" w:hAnsi="宋体" w:hint="eastAsia"/>
                <w:sz w:val="24"/>
              </w:rPr>
              <w:t>自本项目验收合格之日起，卖方交纳的履约保证金自动转为质保金，质保期满后无任何质量问题发生，没有因为卖方违约扣款的，采购人于质保期满后</w:t>
            </w:r>
            <w:r w:rsidRPr="00AE69C9">
              <w:rPr>
                <w:rFonts w:ascii="宋体" w:hAnsi="宋体"/>
                <w:sz w:val="24"/>
              </w:rPr>
              <w:t>30</w:t>
            </w:r>
            <w:r w:rsidRPr="00AE69C9">
              <w:rPr>
                <w:rFonts w:ascii="宋体" w:hAnsi="宋体" w:hint="eastAsia"/>
                <w:sz w:val="24"/>
              </w:rPr>
              <w:t>个工作日内将质保金无息退还给卖方。</w:t>
            </w:r>
          </w:p>
        </w:tc>
      </w:tr>
      <w:tr w:rsidR="00144167" w:rsidRPr="00AE69C9" w14:paraId="05761A48" w14:textId="77777777">
        <w:trPr>
          <w:trHeight w:val="355"/>
          <w:jc w:val="center"/>
        </w:trPr>
        <w:tc>
          <w:tcPr>
            <w:tcW w:w="1016" w:type="dxa"/>
            <w:vAlign w:val="center"/>
          </w:tcPr>
          <w:p w14:paraId="2C4EE296"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28.1</w:t>
            </w:r>
          </w:p>
        </w:tc>
        <w:tc>
          <w:tcPr>
            <w:tcW w:w="8111" w:type="dxa"/>
            <w:gridSpan w:val="3"/>
            <w:vAlign w:val="center"/>
          </w:tcPr>
          <w:p w14:paraId="69576EE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中标人须向采购代理机构按如下标准和规定交纳中标服务费。</w:t>
            </w:r>
          </w:p>
          <w:p w14:paraId="5A47838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（1）以买卖双方签定的合同总额作为收费的计算基数。</w:t>
            </w:r>
          </w:p>
          <w:p w14:paraId="048D3DBE" w14:textId="77777777" w:rsidR="00144167" w:rsidRPr="00AE69C9" w:rsidRDefault="00D63353">
            <w:pPr>
              <w:widowControl/>
              <w:spacing w:line="360" w:lineRule="auto"/>
              <w:rPr>
                <w:rFonts w:asciiTheme="minorEastAsia" w:eastAsiaTheme="minorEastAsia" w:hAnsiTheme="minorEastAsia"/>
                <w:kern w:val="0"/>
                <w:sz w:val="24"/>
              </w:rPr>
            </w:pPr>
            <w:r w:rsidRPr="00AE69C9">
              <w:rPr>
                <w:rFonts w:asciiTheme="minorEastAsia" w:eastAsiaTheme="minorEastAsia" w:hAnsiTheme="minorEastAsia"/>
                <w:sz w:val="24"/>
              </w:rPr>
              <w:t>（2）采购代理机构</w:t>
            </w:r>
            <w:r w:rsidRPr="00AE69C9">
              <w:rPr>
                <w:rFonts w:asciiTheme="minorEastAsia" w:eastAsiaTheme="minorEastAsia" w:hAnsiTheme="minorEastAsia" w:hint="eastAsia"/>
                <w:sz w:val="24"/>
              </w:rPr>
              <w:t>参照原</w:t>
            </w:r>
            <w:r w:rsidRPr="00AE69C9">
              <w:rPr>
                <w:rFonts w:asciiTheme="minorEastAsia" w:eastAsiaTheme="minorEastAsia" w:hAnsiTheme="minorEastAsia"/>
                <w:sz w:val="24"/>
              </w:rPr>
              <w:t>计价格[2002]1980号文、</w:t>
            </w:r>
            <w:r w:rsidRPr="00AE69C9">
              <w:rPr>
                <w:rFonts w:asciiTheme="minorEastAsia" w:eastAsiaTheme="minorEastAsia" w:hAnsiTheme="minorEastAsia"/>
                <w:kern w:val="0"/>
                <w:sz w:val="24"/>
              </w:rPr>
              <w:t>发改办价格[2003]857号文及发改</w:t>
            </w:r>
            <w:r w:rsidRPr="00AE69C9">
              <w:rPr>
                <w:rFonts w:asciiTheme="minorEastAsia" w:eastAsiaTheme="minorEastAsia" w:hAnsiTheme="minorEastAsia" w:hint="eastAsia"/>
                <w:kern w:val="0"/>
                <w:sz w:val="24"/>
              </w:rPr>
              <w:t>办</w:t>
            </w:r>
            <w:r w:rsidRPr="00AE69C9">
              <w:rPr>
                <w:rFonts w:asciiTheme="minorEastAsia" w:eastAsiaTheme="minorEastAsia" w:hAnsiTheme="minorEastAsia"/>
                <w:kern w:val="0"/>
                <w:sz w:val="24"/>
              </w:rPr>
              <w:t>价格</w:t>
            </w:r>
            <w:r w:rsidRPr="00AE69C9">
              <w:rPr>
                <w:rFonts w:asciiTheme="minorEastAsia" w:eastAsiaTheme="minorEastAsia" w:hAnsiTheme="minorEastAsia"/>
                <w:sz w:val="24"/>
              </w:rPr>
              <w:t>[2011]534</w:t>
            </w:r>
            <w:r w:rsidRPr="00AE69C9">
              <w:rPr>
                <w:rFonts w:asciiTheme="minorEastAsia" w:eastAsiaTheme="minorEastAsia" w:hAnsiTheme="minorEastAsia"/>
                <w:kern w:val="0"/>
                <w:sz w:val="24"/>
              </w:rPr>
              <w:t>号文有关规定向中标供应商收取</w:t>
            </w:r>
            <w:r w:rsidRPr="00AE69C9">
              <w:rPr>
                <w:rFonts w:asciiTheme="minorEastAsia" w:eastAsiaTheme="minorEastAsia" w:hAnsiTheme="minorEastAsia"/>
                <w:sz w:val="24"/>
              </w:rPr>
              <w:t>中标服务费用。</w:t>
            </w:r>
            <w:r w:rsidRPr="00AE69C9">
              <w:rPr>
                <w:rFonts w:ascii="宋体" w:hAnsi="宋体" w:cs="仿宋" w:hint="eastAsia"/>
                <w:sz w:val="24"/>
              </w:rPr>
              <w:lastRenderedPageBreak/>
              <w:t>（每个分包单项最低收费</w:t>
            </w:r>
            <w:r w:rsidRPr="00AE69C9">
              <w:rPr>
                <w:rFonts w:ascii="宋体" w:hAnsi="宋体" w:cs="仿宋"/>
                <w:sz w:val="24"/>
              </w:rPr>
              <w:t>7</w:t>
            </w:r>
            <w:r w:rsidRPr="00AE69C9">
              <w:rPr>
                <w:rFonts w:ascii="宋体" w:hAnsi="宋体" w:cs="仿宋" w:hint="eastAsia"/>
                <w:sz w:val="24"/>
              </w:rPr>
              <w:t>000元，中标服务费不足单项最低收费标准的按最低收费标准计取。）</w:t>
            </w:r>
          </w:p>
          <w:p w14:paraId="39864CE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（3）中标服务费币种与中标签订合同的币种相同或招标机构同意的币种</w:t>
            </w:r>
          </w:p>
          <w:p w14:paraId="7040500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（4）中标服务费的交纳方式：</w:t>
            </w:r>
          </w:p>
          <w:p w14:paraId="6E4B9CF2" w14:textId="77777777" w:rsidR="00144167" w:rsidRPr="00AE69C9" w:rsidRDefault="00D63353">
            <w:pPr>
              <w:spacing w:line="360" w:lineRule="auto"/>
              <w:ind w:firstLine="480"/>
              <w:rPr>
                <w:rFonts w:asciiTheme="minorEastAsia" w:eastAsiaTheme="minorEastAsia" w:hAnsiTheme="minorEastAsia"/>
                <w:sz w:val="24"/>
              </w:rPr>
            </w:pPr>
            <w:r w:rsidRPr="00AE69C9">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65D0DFEE" w14:textId="77777777" w:rsidR="00144167" w:rsidRPr="00AE69C9" w:rsidRDefault="00D63353">
            <w:pPr>
              <w:spacing w:line="360" w:lineRule="auto"/>
              <w:rPr>
                <w:rFonts w:ascii="宋体" w:hAnsi="宋体"/>
                <w:b/>
                <w:sz w:val="24"/>
                <w:szCs w:val="21"/>
              </w:rPr>
            </w:pPr>
            <w:r w:rsidRPr="00AE69C9">
              <w:rPr>
                <w:rFonts w:ascii="宋体" w:hAnsi="宋体" w:hint="eastAsia"/>
                <w:b/>
                <w:sz w:val="24"/>
                <w:szCs w:val="21"/>
              </w:rPr>
              <w:t>账户名称： 北京国际工程咨询有限公司</w:t>
            </w:r>
          </w:p>
          <w:p w14:paraId="192B9C95" w14:textId="77777777" w:rsidR="00144167" w:rsidRPr="00AE69C9" w:rsidRDefault="00D63353">
            <w:pPr>
              <w:spacing w:line="360" w:lineRule="auto"/>
              <w:rPr>
                <w:rFonts w:ascii="宋体" w:hAnsi="宋体"/>
                <w:sz w:val="24"/>
                <w:szCs w:val="21"/>
              </w:rPr>
            </w:pPr>
            <w:r w:rsidRPr="00AE69C9">
              <w:rPr>
                <w:rFonts w:ascii="宋体" w:hAnsi="宋体" w:hint="eastAsia"/>
                <w:sz w:val="24"/>
                <w:szCs w:val="21"/>
              </w:rPr>
              <w:t xml:space="preserve">开户银行：华夏银行北京学院路支行              </w:t>
            </w:r>
          </w:p>
          <w:p w14:paraId="3922C1EB"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hint="eastAsia"/>
                <w:sz w:val="24"/>
                <w:szCs w:val="21"/>
              </w:rPr>
              <w:t>帐  号：</w:t>
            </w:r>
            <w:r w:rsidRPr="00AE69C9">
              <w:rPr>
                <w:rFonts w:ascii="宋体" w:hAnsi="宋体"/>
                <w:sz w:val="24"/>
                <w:szCs w:val="21"/>
              </w:rPr>
              <w:t>10242000000002546</w:t>
            </w:r>
          </w:p>
        </w:tc>
      </w:tr>
    </w:tbl>
    <w:p w14:paraId="1EDB01B1" w14:textId="77777777" w:rsidR="00144167" w:rsidRPr="00AE69C9" w:rsidRDefault="00144167">
      <w:pPr>
        <w:rPr>
          <w:b/>
          <w:bCs/>
          <w:kern w:val="44"/>
        </w:rPr>
      </w:pPr>
    </w:p>
    <w:p w14:paraId="52DCAC5B" w14:textId="77777777" w:rsidR="00144167" w:rsidRPr="00AE69C9" w:rsidRDefault="00D63353">
      <w:pPr>
        <w:widowControl/>
        <w:jc w:val="left"/>
        <w:rPr>
          <w:b/>
          <w:bCs/>
          <w:kern w:val="44"/>
        </w:rPr>
      </w:pPr>
      <w:r w:rsidRPr="00AE69C9">
        <w:rPr>
          <w:b/>
          <w:bCs/>
          <w:kern w:val="44"/>
        </w:rPr>
        <w:br w:type="page"/>
      </w:r>
    </w:p>
    <w:p w14:paraId="76CCFCB7" w14:textId="77777777" w:rsidR="00144167" w:rsidRPr="00AE69C9" w:rsidRDefault="00144167">
      <w:pPr>
        <w:rPr>
          <w:b/>
          <w:bCs/>
          <w:kern w:val="44"/>
        </w:rPr>
      </w:pPr>
    </w:p>
    <w:p w14:paraId="3107FAA2" w14:textId="77777777" w:rsidR="00144167" w:rsidRPr="00AE69C9" w:rsidRDefault="00D63353">
      <w:pPr>
        <w:pStyle w:val="1"/>
        <w:spacing w:line="360" w:lineRule="auto"/>
        <w:rPr>
          <w:rFonts w:asciiTheme="minorEastAsia" w:eastAsiaTheme="minorEastAsia" w:hAnsiTheme="minorEastAsia"/>
          <w:sz w:val="30"/>
          <w:szCs w:val="30"/>
        </w:rPr>
      </w:pPr>
      <w:bookmarkStart w:id="56" w:name="_Toc310195730"/>
      <w:bookmarkStart w:id="57" w:name="_Toc339890947"/>
      <w:bookmarkStart w:id="58" w:name="_Toc10209664"/>
      <w:bookmarkEnd w:id="8"/>
      <w:bookmarkEnd w:id="10"/>
      <w:bookmarkEnd w:id="11"/>
      <w:r w:rsidRPr="00AE69C9">
        <w:rPr>
          <w:rFonts w:asciiTheme="minorEastAsia" w:eastAsiaTheme="minorEastAsia" w:hAnsiTheme="minorEastAsia" w:hint="eastAsia"/>
          <w:sz w:val="30"/>
          <w:szCs w:val="30"/>
        </w:rPr>
        <w:t>第四章项目需求</w:t>
      </w:r>
      <w:bookmarkEnd w:id="58"/>
    </w:p>
    <w:p w14:paraId="1A26DFF6" w14:textId="77777777" w:rsidR="00144167" w:rsidRPr="00AE69C9" w:rsidRDefault="00D63353">
      <w:pPr>
        <w:spacing w:line="360" w:lineRule="auto"/>
        <w:rPr>
          <w:rFonts w:ascii="宋体" w:hAnsi="宋体"/>
          <w:b/>
          <w:sz w:val="24"/>
        </w:rPr>
      </w:pPr>
      <w:r w:rsidRPr="00AE69C9">
        <w:rPr>
          <w:rFonts w:ascii="宋体" w:hAnsi="宋体" w:hint="eastAsia"/>
          <w:sz w:val="24"/>
        </w:rPr>
        <w:t>一、</w:t>
      </w:r>
      <w:r w:rsidRPr="00AE69C9">
        <w:rPr>
          <w:rFonts w:ascii="宋体" w:hAnsi="宋体" w:hint="eastAsia"/>
          <w:b/>
          <w:sz w:val="24"/>
        </w:rPr>
        <w:t>项目整体情况说明（主要描述项目背景情况或工程介绍）</w:t>
      </w:r>
    </w:p>
    <w:p w14:paraId="606AA24D" w14:textId="77777777" w:rsidR="00144167" w:rsidRPr="00AE69C9" w:rsidRDefault="00D63353">
      <w:pPr>
        <w:spacing w:line="360" w:lineRule="auto"/>
        <w:ind w:firstLineChars="200" w:firstLine="480"/>
        <w:rPr>
          <w:rFonts w:ascii="宋体" w:hAnsi="宋体"/>
          <w:sz w:val="24"/>
        </w:rPr>
      </w:pPr>
      <w:r w:rsidRPr="00AE69C9">
        <w:rPr>
          <w:rFonts w:ascii="宋体" w:hAnsi="宋体" w:hint="eastAsia"/>
          <w:sz w:val="24"/>
        </w:rPr>
        <w:t>本项目主要采购中文数据库和外文数据库，中外文数据库是我校文献信息资源的重要组成部分，是教师、学生掌握最新研究成果、研究动态和学习外语的不可缺少的资源。项目预算金额399.0456万元，招标内容：图书馆建设——数字资源建设。</w:t>
      </w:r>
    </w:p>
    <w:tbl>
      <w:tblPr>
        <w:tblW w:w="7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2"/>
        <w:gridCol w:w="2975"/>
        <w:gridCol w:w="1673"/>
      </w:tblGrid>
      <w:tr w:rsidR="00AE69C9" w:rsidRPr="00AE69C9" w14:paraId="2B0EB8D9" w14:textId="77777777">
        <w:trPr>
          <w:trHeight w:val="255"/>
        </w:trPr>
        <w:tc>
          <w:tcPr>
            <w:tcW w:w="1276" w:type="dxa"/>
            <w:tcBorders>
              <w:top w:val="single" w:sz="4" w:space="0" w:color="auto"/>
              <w:left w:val="single" w:sz="4" w:space="0" w:color="auto"/>
              <w:bottom w:val="single" w:sz="4" w:space="0" w:color="auto"/>
              <w:right w:val="single" w:sz="4" w:space="0" w:color="auto"/>
            </w:tcBorders>
            <w:vAlign w:val="center"/>
          </w:tcPr>
          <w:p w14:paraId="75E15E2D" w14:textId="77777777" w:rsidR="00144167" w:rsidRPr="00AE69C9" w:rsidRDefault="00D63353">
            <w:pPr>
              <w:spacing w:line="360" w:lineRule="auto"/>
              <w:jc w:val="center"/>
              <w:rPr>
                <w:rFonts w:ascii="宋体" w:hAnsi="宋体"/>
                <w:sz w:val="24"/>
              </w:rPr>
            </w:pPr>
            <w:r w:rsidRPr="00AE69C9">
              <w:rPr>
                <w:rFonts w:ascii="宋体" w:hAnsi="宋体" w:hint="eastAsia"/>
                <w:sz w:val="24"/>
              </w:rPr>
              <w:t>包号</w:t>
            </w:r>
          </w:p>
        </w:tc>
        <w:tc>
          <w:tcPr>
            <w:tcW w:w="1982" w:type="dxa"/>
            <w:tcBorders>
              <w:top w:val="single" w:sz="4" w:space="0" w:color="auto"/>
              <w:left w:val="single" w:sz="4" w:space="0" w:color="auto"/>
              <w:bottom w:val="single" w:sz="4" w:space="0" w:color="auto"/>
              <w:right w:val="single" w:sz="4" w:space="0" w:color="auto"/>
            </w:tcBorders>
            <w:vAlign w:val="center"/>
          </w:tcPr>
          <w:p w14:paraId="61E6EE5D" w14:textId="77777777" w:rsidR="00144167" w:rsidRPr="00AE69C9" w:rsidRDefault="00D63353">
            <w:pPr>
              <w:spacing w:line="360" w:lineRule="auto"/>
              <w:jc w:val="center"/>
              <w:rPr>
                <w:rFonts w:ascii="宋体" w:hAnsi="宋体"/>
                <w:sz w:val="24"/>
              </w:rPr>
            </w:pPr>
            <w:r w:rsidRPr="00AE69C9">
              <w:rPr>
                <w:rFonts w:ascii="宋体" w:hAnsi="宋体" w:hint="eastAsia"/>
                <w:sz w:val="24"/>
              </w:rPr>
              <w:t>内容</w:t>
            </w:r>
          </w:p>
        </w:tc>
        <w:tc>
          <w:tcPr>
            <w:tcW w:w="2975" w:type="dxa"/>
            <w:tcBorders>
              <w:top w:val="single" w:sz="4" w:space="0" w:color="auto"/>
              <w:left w:val="single" w:sz="4" w:space="0" w:color="auto"/>
              <w:bottom w:val="single" w:sz="4" w:space="0" w:color="auto"/>
              <w:right w:val="single" w:sz="4" w:space="0" w:color="auto"/>
            </w:tcBorders>
            <w:vAlign w:val="center"/>
          </w:tcPr>
          <w:p w14:paraId="7353561A" w14:textId="77777777" w:rsidR="00144167" w:rsidRPr="00AE69C9" w:rsidRDefault="00D63353">
            <w:pPr>
              <w:spacing w:line="360" w:lineRule="auto"/>
              <w:jc w:val="center"/>
              <w:rPr>
                <w:rFonts w:ascii="宋体" w:hAnsi="宋体"/>
                <w:sz w:val="24"/>
              </w:rPr>
            </w:pPr>
            <w:r w:rsidRPr="00AE69C9">
              <w:rPr>
                <w:rFonts w:ascii="宋体" w:hAnsi="宋体" w:hint="eastAsia"/>
                <w:kern w:val="0"/>
                <w:sz w:val="24"/>
              </w:rPr>
              <w:t>分包预算（万元）</w:t>
            </w:r>
          </w:p>
        </w:tc>
        <w:tc>
          <w:tcPr>
            <w:tcW w:w="1673" w:type="dxa"/>
            <w:tcBorders>
              <w:top w:val="single" w:sz="4" w:space="0" w:color="auto"/>
              <w:left w:val="single" w:sz="4" w:space="0" w:color="auto"/>
              <w:bottom w:val="single" w:sz="4" w:space="0" w:color="auto"/>
              <w:right w:val="single" w:sz="4" w:space="0" w:color="auto"/>
            </w:tcBorders>
            <w:vAlign w:val="center"/>
          </w:tcPr>
          <w:p w14:paraId="5F1B07FF" w14:textId="77777777" w:rsidR="00144167" w:rsidRPr="00AE69C9" w:rsidRDefault="00D63353">
            <w:pPr>
              <w:spacing w:line="360" w:lineRule="auto"/>
              <w:jc w:val="center"/>
              <w:rPr>
                <w:rFonts w:ascii="宋体" w:hAnsi="宋体"/>
                <w:kern w:val="0"/>
                <w:sz w:val="24"/>
              </w:rPr>
            </w:pPr>
            <w:r w:rsidRPr="00AE69C9">
              <w:rPr>
                <w:rFonts w:ascii="宋体" w:hAnsi="宋体" w:hint="eastAsia"/>
                <w:kern w:val="0"/>
                <w:sz w:val="24"/>
              </w:rPr>
              <w:t>是否允许进口</w:t>
            </w:r>
          </w:p>
        </w:tc>
      </w:tr>
      <w:tr w:rsidR="00AE69C9" w:rsidRPr="00AE69C9" w14:paraId="65D85A2A" w14:textId="77777777">
        <w:trPr>
          <w:trHeight w:val="315"/>
        </w:trPr>
        <w:tc>
          <w:tcPr>
            <w:tcW w:w="1276" w:type="dxa"/>
            <w:tcBorders>
              <w:top w:val="single" w:sz="4" w:space="0" w:color="auto"/>
              <w:left w:val="single" w:sz="4" w:space="0" w:color="auto"/>
              <w:bottom w:val="single" w:sz="4" w:space="0" w:color="auto"/>
              <w:right w:val="single" w:sz="4" w:space="0" w:color="auto"/>
            </w:tcBorders>
          </w:tcPr>
          <w:p w14:paraId="6ED6364B" w14:textId="77777777" w:rsidR="00144167" w:rsidRPr="00AE69C9" w:rsidRDefault="00D63353">
            <w:pPr>
              <w:spacing w:line="360" w:lineRule="auto"/>
              <w:jc w:val="center"/>
              <w:rPr>
                <w:rFonts w:ascii="宋体" w:hAnsi="宋体"/>
                <w:sz w:val="24"/>
              </w:rPr>
            </w:pPr>
            <w:r w:rsidRPr="00AE69C9">
              <w:rPr>
                <w:rFonts w:ascii="宋体" w:hAnsi="宋体" w:hint="eastAsia"/>
                <w:sz w:val="24"/>
              </w:rPr>
              <w:t>1</w:t>
            </w:r>
          </w:p>
        </w:tc>
        <w:tc>
          <w:tcPr>
            <w:tcW w:w="1982" w:type="dxa"/>
            <w:tcBorders>
              <w:top w:val="single" w:sz="4" w:space="0" w:color="auto"/>
              <w:left w:val="single" w:sz="4" w:space="0" w:color="auto"/>
              <w:bottom w:val="single" w:sz="4" w:space="0" w:color="auto"/>
              <w:right w:val="single" w:sz="4" w:space="0" w:color="auto"/>
            </w:tcBorders>
          </w:tcPr>
          <w:p w14:paraId="2AEDD6CE" w14:textId="77777777" w:rsidR="00144167" w:rsidRPr="00AE69C9" w:rsidRDefault="00D63353">
            <w:pPr>
              <w:spacing w:line="360" w:lineRule="auto"/>
              <w:jc w:val="center"/>
              <w:rPr>
                <w:rFonts w:ascii="宋体" w:hAnsi="宋体"/>
                <w:sz w:val="24"/>
              </w:rPr>
            </w:pPr>
            <w:r w:rsidRPr="00AE69C9">
              <w:rPr>
                <w:rFonts w:ascii="宋体" w:hAnsi="宋体" w:hint="eastAsia"/>
                <w:kern w:val="0"/>
                <w:sz w:val="24"/>
              </w:rPr>
              <w:t>中文数据库1</w:t>
            </w:r>
          </w:p>
        </w:tc>
        <w:tc>
          <w:tcPr>
            <w:tcW w:w="2975" w:type="dxa"/>
            <w:tcBorders>
              <w:top w:val="single" w:sz="4" w:space="0" w:color="auto"/>
              <w:left w:val="single" w:sz="4" w:space="0" w:color="auto"/>
              <w:bottom w:val="single" w:sz="4" w:space="0" w:color="auto"/>
              <w:right w:val="single" w:sz="4" w:space="0" w:color="auto"/>
            </w:tcBorders>
          </w:tcPr>
          <w:p w14:paraId="0156648C" w14:textId="77777777" w:rsidR="00144167" w:rsidRPr="00AE69C9" w:rsidRDefault="00D63353">
            <w:pPr>
              <w:spacing w:line="360" w:lineRule="auto"/>
              <w:jc w:val="center"/>
              <w:rPr>
                <w:rFonts w:ascii="宋体" w:hAnsi="宋体"/>
                <w:sz w:val="24"/>
              </w:rPr>
            </w:pPr>
            <w:r w:rsidRPr="00AE69C9">
              <w:rPr>
                <w:rFonts w:ascii="宋体" w:hAnsi="宋体" w:hint="eastAsia"/>
                <w:sz w:val="24"/>
              </w:rPr>
              <w:t>78.8047万元</w:t>
            </w:r>
          </w:p>
        </w:tc>
        <w:tc>
          <w:tcPr>
            <w:tcW w:w="1673" w:type="dxa"/>
            <w:tcBorders>
              <w:top w:val="single" w:sz="4" w:space="0" w:color="auto"/>
              <w:left w:val="single" w:sz="4" w:space="0" w:color="auto"/>
              <w:bottom w:val="single" w:sz="4" w:space="0" w:color="auto"/>
              <w:right w:val="single" w:sz="4" w:space="0" w:color="auto"/>
            </w:tcBorders>
            <w:vAlign w:val="center"/>
          </w:tcPr>
          <w:p w14:paraId="6A5BFBD0" w14:textId="77777777" w:rsidR="00144167" w:rsidRPr="00AE69C9" w:rsidRDefault="00D63353">
            <w:pPr>
              <w:spacing w:line="360" w:lineRule="auto"/>
              <w:jc w:val="center"/>
              <w:rPr>
                <w:rFonts w:ascii="宋体" w:hAnsi="宋体"/>
                <w:kern w:val="0"/>
                <w:sz w:val="24"/>
              </w:rPr>
            </w:pPr>
            <w:r w:rsidRPr="00AE69C9">
              <w:rPr>
                <w:rFonts w:ascii="宋体" w:hAnsi="宋体" w:hint="eastAsia"/>
                <w:kern w:val="0"/>
                <w:sz w:val="24"/>
              </w:rPr>
              <w:t>否</w:t>
            </w:r>
          </w:p>
        </w:tc>
      </w:tr>
      <w:tr w:rsidR="00AE69C9" w:rsidRPr="00AE69C9" w14:paraId="31768CAA" w14:textId="77777777">
        <w:trPr>
          <w:trHeight w:val="137"/>
        </w:trPr>
        <w:tc>
          <w:tcPr>
            <w:tcW w:w="1276" w:type="dxa"/>
            <w:tcBorders>
              <w:top w:val="single" w:sz="4" w:space="0" w:color="auto"/>
              <w:left w:val="single" w:sz="4" w:space="0" w:color="auto"/>
              <w:bottom w:val="single" w:sz="4" w:space="0" w:color="auto"/>
              <w:right w:val="single" w:sz="4" w:space="0" w:color="auto"/>
            </w:tcBorders>
          </w:tcPr>
          <w:p w14:paraId="3807EF60" w14:textId="77777777" w:rsidR="00144167" w:rsidRPr="00AE69C9" w:rsidRDefault="00D63353">
            <w:pPr>
              <w:spacing w:line="360" w:lineRule="auto"/>
              <w:jc w:val="center"/>
              <w:rPr>
                <w:rFonts w:ascii="宋体" w:hAnsi="宋体"/>
                <w:sz w:val="24"/>
              </w:rPr>
            </w:pPr>
            <w:r w:rsidRPr="00AE69C9">
              <w:rPr>
                <w:rFonts w:ascii="宋体" w:hAnsi="宋体" w:hint="eastAsia"/>
                <w:sz w:val="24"/>
              </w:rPr>
              <w:t>2</w:t>
            </w:r>
          </w:p>
        </w:tc>
        <w:tc>
          <w:tcPr>
            <w:tcW w:w="1982" w:type="dxa"/>
            <w:tcBorders>
              <w:top w:val="single" w:sz="4" w:space="0" w:color="auto"/>
              <w:left w:val="single" w:sz="4" w:space="0" w:color="auto"/>
              <w:bottom w:val="single" w:sz="4" w:space="0" w:color="auto"/>
              <w:right w:val="single" w:sz="4" w:space="0" w:color="auto"/>
            </w:tcBorders>
          </w:tcPr>
          <w:p w14:paraId="237701DB" w14:textId="77777777" w:rsidR="00144167" w:rsidRPr="00AE69C9" w:rsidRDefault="00D63353">
            <w:pPr>
              <w:spacing w:line="360" w:lineRule="auto"/>
              <w:jc w:val="center"/>
              <w:rPr>
                <w:rFonts w:ascii="宋体" w:hAnsi="宋体"/>
                <w:sz w:val="24"/>
              </w:rPr>
            </w:pPr>
            <w:r w:rsidRPr="00AE69C9">
              <w:rPr>
                <w:rFonts w:ascii="宋体" w:hAnsi="宋体" w:hint="eastAsia"/>
                <w:kern w:val="0"/>
                <w:sz w:val="24"/>
              </w:rPr>
              <w:t>中文数据库2</w:t>
            </w:r>
          </w:p>
        </w:tc>
        <w:tc>
          <w:tcPr>
            <w:tcW w:w="2975" w:type="dxa"/>
            <w:tcBorders>
              <w:top w:val="single" w:sz="4" w:space="0" w:color="auto"/>
              <w:left w:val="single" w:sz="4" w:space="0" w:color="auto"/>
              <w:bottom w:val="single" w:sz="4" w:space="0" w:color="auto"/>
              <w:right w:val="single" w:sz="4" w:space="0" w:color="auto"/>
            </w:tcBorders>
          </w:tcPr>
          <w:p w14:paraId="278EE914" w14:textId="77777777" w:rsidR="00144167" w:rsidRPr="00AE69C9" w:rsidRDefault="00D63353">
            <w:pPr>
              <w:spacing w:line="360" w:lineRule="auto"/>
              <w:jc w:val="center"/>
              <w:rPr>
                <w:rFonts w:ascii="宋体" w:hAnsi="宋体"/>
                <w:sz w:val="24"/>
              </w:rPr>
            </w:pPr>
            <w:r w:rsidRPr="00AE69C9">
              <w:rPr>
                <w:rFonts w:ascii="宋体" w:hAnsi="宋体" w:hint="eastAsia"/>
                <w:sz w:val="24"/>
              </w:rPr>
              <w:t>80.3212万元</w:t>
            </w:r>
          </w:p>
        </w:tc>
        <w:tc>
          <w:tcPr>
            <w:tcW w:w="1673" w:type="dxa"/>
            <w:tcBorders>
              <w:top w:val="single" w:sz="4" w:space="0" w:color="auto"/>
              <w:left w:val="single" w:sz="4" w:space="0" w:color="auto"/>
              <w:bottom w:val="single" w:sz="4" w:space="0" w:color="auto"/>
              <w:right w:val="single" w:sz="4" w:space="0" w:color="auto"/>
            </w:tcBorders>
            <w:vAlign w:val="center"/>
          </w:tcPr>
          <w:p w14:paraId="309078C9" w14:textId="77777777" w:rsidR="00144167" w:rsidRPr="00AE69C9" w:rsidRDefault="00D63353">
            <w:pPr>
              <w:spacing w:line="360" w:lineRule="auto"/>
              <w:jc w:val="center"/>
              <w:rPr>
                <w:rFonts w:ascii="宋体" w:hAnsi="宋体"/>
                <w:kern w:val="0"/>
                <w:sz w:val="24"/>
              </w:rPr>
            </w:pPr>
            <w:r w:rsidRPr="00AE69C9">
              <w:rPr>
                <w:rFonts w:ascii="宋体" w:hAnsi="宋体" w:hint="eastAsia"/>
                <w:kern w:val="0"/>
                <w:sz w:val="24"/>
              </w:rPr>
              <w:t>否</w:t>
            </w:r>
          </w:p>
        </w:tc>
      </w:tr>
      <w:tr w:rsidR="00AE69C9" w:rsidRPr="00AE69C9" w14:paraId="35AAFDFE" w14:textId="77777777">
        <w:trPr>
          <w:trHeight w:val="137"/>
        </w:trPr>
        <w:tc>
          <w:tcPr>
            <w:tcW w:w="1276" w:type="dxa"/>
            <w:tcBorders>
              <w:top w:val="single" w:sz="4" w:space="0" w:color="auto"/>
              <w:left w:val="single" w:sz="4" w:space="0" w:color="auto"/>
              <w:bottom w:val="single" w:sz="4" w:space="0" w:color="auto"/>
              <w:right w:val="single" w:sz="4" w:space="0" w:color="auto"/>
            </w:tcBorders>
          </w:tcPr>
          <w:p w14:paraId="2BFF20D6" w14:textId="77777777" w:rsidR="00144167" w:rsidRPr="00AE69C9" w:rsidRDefault="00D63353">
            <w:pPr>
              <w:spacing w:line="360" w:lineRule="auto"/>
              <w:jc w:val="center"/>
              <w:rPr>
                <w:rFonts w:ascii="宋体" w:hAnsi="宋体"/>
                <w:sz w:val="24"/>
              </w:rPr>
            </w:pPr>
            <w:r w:rsidRPr="00AE69C9">
              <w:rPr>
                <w:rFonts w:ascii="宋体" w:hAnsi="宋体" w:hint="eastAsia"/>
                <w:sz w:val="24"/>
              </w:rPr>
              <w:t>3</w:t>
            </w:r>
          </w:p>
        </w:tc>
        <w:tc>
          <w:tcPr>
            <w:tcW w:w="1982" w:type="dxa"/>
            <w:tcBorders>
              <w:top w:val="single" w:sz="4" w:space="0" w:color="auto"/>
              <w:left w:val="single" w:sz="4" w:space="0" w:color="auto"/>
              <w:bottom w:val="single" w:sz="4" w:space="0" w:color="auto"/>
              <w:right w:val="single" w:sz="4" w:space="0" w:color="auto"/>
            </w:tcBorders>
          </w:tcPr>
          <w:p w14:paraId="759B8BBA" w14:textId="77777777" w:rsidR="00144167" w:rsidRPr="00AE69C9" w:rsidRDefault="00D63353">
            <w:pPr>
              <w:spacing w:line="360" w:lineRule="auto"/>
              <w:jc w:val="center"/>
              <w:rPr>
                <w:rFonts w:ascii="宋体" w:hAnsi="宋体"/>
                <w:kern w:val="0"/>
                <w:sz w:val="24"/>
              </w:rPr>
            </w:pPr>
            <w:r w:rsidRPr="00AE69C9">
              <w:rPr>
                <w:rFonts w:ascii="宋体" w:hAnsi="宋体" w:hint="eastAsia"/>
                <w:kern w:val="0"/>
                <w:sz w:val="24"/>
              </w:rPr>
              <w:t>外文数据库1</w:t>
            </w:r>
          </w:p>
        </w:tc>
        <w:tc>
          <w:tcPr>
            <w:tcW w:w="2975" w:type="dxa"/>
            <w:tcBorders>
              <w:top w:val="single" w:sz="4" w:space="0" w:color="auto"/>
              <w:left w:val="single" w:sz="4" w:space="0" w:color="auto"/>
              <w:bottom w:val="single" w:sz="4" w:space="0" w:color="auto"/>
              <w:right w:val="single" w:sz="4" w:space="0" w:color="auto"/>
            </w:tcBorders>
          </w:tcPr>
          <w:p w14:paraId="6B4C648A" w14:textId="77777777" w:rsidR="00144167" w:rsidRPr="00AE69C9" w:rsidRDefault="00D63353">
            <w:pPr>
              <w:spacing w:line="360" w:lineRule="auto"/>
              <w:jc w:val="center"/>
              <w:rPr>
                <w:rFonts w:ascii="宋体" w:hAnsi="宋体"/>
                <w:sz w:val="24"/>
              </w:rPr>
            </w:pPr>
            <w:r w:rsidRPr="00AE69C9">
              <w:rPr>
                <w:rFonts w:ascii="宋体" w:hAnsi="宋体"/>
                <w:sz w:val="24"/>
              </w:rPr>
              <w:t>129</w:t>
            </w:r>
            <w:r w:rsidRPr="00AE69C9">
              <w:rPr>
                <w:rFonts w:ascii="宋体" w:hAnsi="宋体" w:hint="eastAsia"/>
                <w:sz w:val="24"/>
              </w:rPr>
              <w:t>.</w:t>
            </w:r>
            <w:r w:rsidRPr="00AE69C9">
              <w:rPr>
                <w:rFonts w:ascii="宋体" w:hAnsi="宋体"/>
                <w:sz w:val="24"/>
              </w:rPr>
              <w:t>4894</w:t>
            </w:r>
            <w:r w:rsidRPr="00AE69C9">
              <w:rPr>
                <w:rFonts w:ascii="宋体" w:hAnsi="宋体" w:hint="eastAsia"/>
                <w:sz w:val="24"/>
              </w:rPr>
              <w:t>万元</w:t>
            </w:r>
          </w:p>
        </w:tc>
        <w:tc>
          <w:tcPr>
            <w:tcW w:w="1673" w:type="dxa"/>
            <w:tcBorders>
              <w:top w:val="single" w:sz="4" w:space="0" w:color="auto"/>
              <w:left w:val="single" w:sz="4" w:space="0" w:color="auto"/>
              <w:bottom w:val="single" w:sz="4" w:space="0" w:color="auto"/>
              <w:right w:val="single" w:sz="4" w:space="0" w:color="auto"/>
            </w:tcBorders>
            <w:vAlign w:val="center"/>
          </w:tcPr>
          <w:p w14:paraId="6CB9F9A4" w14:textId="77777777" w:rsidR="00144167" w:rsidRPr="00AE69C9" w:rsidRDefault="00D63353">
            <w:pPr>
              <w:spacing w:line="360" w:lineRule="auto"/>
              <w:jc w:val="center"/>
              <w:rPr>
                <w:rFonts w:ascii="宋体" w:hAnsi="宋体"/>
                <w:kern w:val="0"/>
                <w:sz w:val="24"/>
              </w:rPr>
            </w:pPr>
            <w:r w:rsidRPr="00AE69C9">
              <w:rPr>
                <w:rFonts w:ascii="宋体" w:hAnsi="宋体" w:hint="eastAsia"/>
                <w:kern w:val="0"/>
                <w:sz w:val="24"/>
              </w:rPr>
              <w:t>是</w:t>
            </w:r>
          </w:p>
        </w:tc>
      </w:tr>
      <w:tr w:rsidR="00AE69C9" w:rsidRPr="00AE69C9" w14:paraId="10BDFEC9" w14:textId="77777777">
        <w:trPr>
          <w:trHeight w:val="137"/>
        </w:trPr>
        <w:tc>
          <w:tcPr>
            <w:tcW w:w="1276" w:type="dxa"/>
            <w:tcBorders>
              <w:top w:val="single" w:sz="4" w:space="0" w:color="auto"/>
              <w:left w:val="single" w:sz="4" w:space="0" w:color="auto"/>
              <w:bottom w:val="single" w:sz="4" w:space="0" w:color="auto"/>
              <w:right w:val="single" w:sz="4" w:space="0" w:color="auto"/>
            </w:tcBorders>
          </w:tcPr>
          <w:p w14:paraId="7BDEC506" w14:textId="77777777" w:rsidR="00144167" w:rsidRPr="00AE69C9" w:rsidRDefault="00D63353">
            <w:pPr>
              <w:spacing w:line="360" w:lineRule="auto"/>
              <w:jc w:val="center"/>
              <w:rPr>
                <w:rFonts w:ascii="宋体" w:hAnsi="宋体"/>
                <w:sz w:val="24"/>
              </w:rPr>
            </w:pPr>
            <w:r w:rsidRPr="00AE69C9">
              <w:rPr>
                <w:rFonts w:ascii="宋体" w:hAnsi="宋体" w:hint="eastAsia"/>
                <w:sz w:val="24"/>
              </w:rPr>
              <w:t>4</w:t>
            </w:r>
          </w:p>
        </w:tc>
        <w:tc>
          <w:tcPr>
            <w:tcW w:w="1982" w:type="dxa"/>
            <w:tcBorders>
              <w:top w:val="single" w:sz="4" w:space="0" w:color="auto"/>
              <w:left w:val="single" w:sz="4" w:space="0" w:color="auto"/>
              <w:bottom w:val="single" w:sz="4" w:space="0" w:color="auto"/>
              <w:right w:val="single" w:sz="4" w:space="0" w:color="auto"/>
            </w:tcBorders>
          </w:tcPr>
          <w:p w14:paraId="2C396986" w14:textId="77777777" w:rsidR="00144167" w:rsidRPr="00AE69C9" w:rsidRDefault="00D63353">
            <w:pPr>
              <w:spacing w:line="360" w:lineRule="auto"/>
              <w:jc w:val="center"/>
              <w:rPr>
                <w:rFonts w:ascii="宋体" w:hAnsi="宋体"/>
                <w:kern w:val="0"/>
                <w:sz w:val="24"/>
              </w:rPr>
            </w:pPr>
            <w:r w:rsidRPr="00AE69C9">
              <w:rPr>
                <w:rFonts w:ascii="宋体" w:hAnsi="宋体" w:hint="eastAsia"/>
                <w:kern w:val="0"/>
                <w:sz w:val="24"/>
              </w:rPr>
              <w:t>外文数据库2</w:t>
            </w:r>
          </w:p>
        </w:tc>
        <w:tc>
          <w:tcPr>
            <w:tcW w:w="2975" w:type="dxa"/>
            <w:tcBorders>
              <w:top w:val="single" w:sz="4" w:space="0" w:color="auto"/>
              <w:left w:val="single" w:sz="4" w:space="0" w:color="auto"/>
              <w:bottom w:val="single" w:sz="4" w:space="0" w:color="auto"/>
              <w:right w:val="single" w:sz="4" w:space="0" w:color="auto"/>
            </w:tcBorders>
          </w:tcPr>
          <w:p w14:paraId="3191F45A" w14:textId="77777777" w:rsidR="00144167" w:rsidRPr="00AE69C9" w:rsidRDefault="00D63353">
            <w:pPr>
              <w:spacing w:line="360" w:lineRule="auto"/>
              <w:jc w:val="center"/>
              <w:rPr>
                <w:rFonts w:ascii="宋体" w:hAnsi="宋体"/>
                <w:sz w:val="24"/>
              </w:rPr>
            </w:pPr>
            <w:r w:rsidRPr="00AE69C9">
              <w:rPr>
                <w:rFonts w:ascii="宋体" w:hAnsi="宋体"/>
                <w:sz w:val="24"/>
              </w:rPr>
              <w:t>110.4303</w:t>
            </w:r>
            <w:r w:rsidRPr="00AE69C9">
              <w:rPr>
                <w:rFonts w:ascii="宋体" w:hAnsi="宋体" w:hint="eastAsia"/>
                <w:sz w:val="24"/>
              </w:rPr>
              <w:t>万元</w:t>
            </w:r>
          </w:p>
        </w:tc>
        <w:tc>
          <w:tcPr>
            <w:tcW w:w="1673" w:type="dxa"/>
            <w:tcBorders>
              <w:top w:val="single" w:sz="4" w:space="0" w:color="auto"/>
              <w:left w:val="single" w:sz="4" w:space="0" w:color="auto"/>
              <w:bottom w:val="single" w:sz="4" w:space="0" w:color="auto"/>
              <w:right w:val="single" w:sz="4" w:space="0" w:color="auto"/>
            </w:tcBorders>
            <w:vAlign w:val="center"/>
          </w:tcPr>
          <w:p w14:paraId="4757DCCA" w14:textId="77777777" w:rsidR="00144167" w:rsidRPr="00AE69C9" w:rsidRDefault="00D63353">
            <w:pPr>
              <w:spacing w:line="360" w:lineRule="auto"/>
              <w:jc w:val="center"/>
              <w:rPr>
                <w:rFonts w:ascii="宋体" w:hAnsi="宋体"/>
                <w:kern w:val="0"/>
                <w:sz w:val="24"/>
              </w:rPr>
            </w:pPr>
            <w:r w:rsidRPr="00AE69C9">
              <w:rPr>
                <w:rFonts w:ascii="宋体" w:hAnsi="宋体" w:hint="eastAsia"/>
                <w:kern w:val="0"/>
                <w:sz w:val="24"/>
              </w:rPr>
              <w:t>是</w:t>
            </w:r>
          </w:p>
        </w:tc>
      </w:tr>
    </w:tbl>
    <w:p w14:paraId="63E430D8" w14:textId="77777777" w:rsidR="00144167" w:rsidRPr="00AE69C9" w:rsidRDefault="00144167">
      <w:pPr>
        <w:spacing w:line="360" w:lineRule="auto"/>
        <w:rPr>
          <w:rFonts w:ascii="宋体" w:hAnsi="宋体"/>
          <w:b/>
          <w:sz w:val="24"/>
        </w:rPr>
      </w:pPr>
    </w:p>
    <w:p w14:paraId="4432C7C7" w14:textId="77777777" w:rsidR="00144167" w:rsidRPr="00AE69C9" w:rsidRDefault="00D63353">
      <w:pPr>
        <w:spacing w:line="360" w:lineRule="auto"/>
        <w:rPr>
          <w:rFonts w:ascii="宋体" w:hAnsi="宋体"/>
          <w:b/>
          <w:sz w:val="24"/>
        </w:rPr>
      </w:pPr>
      <w:r w:rsidRPr="00AE69C9">
        <w:rPr>
          <w:rFonts w:ascii="宋体" w:hAnsi="宋体" w:hint="eastAsia"/>
          <w:b/>
          <w:sz w:val="24"/>
        </w:rPr>
        <w:t>第1包：中文数据库1：</w:t>
      </w:r>
    </w:p>
    <w:p w14:paraId="6B26FA0D" w14:textId="77777777" w:rsidR="00144167" w:rsidRPr="00AE69C9" w:rsidRDefault="00D63353">
      <w:pPr>
        <w:spacing w:line="360" w:lineRule="auto"/>
        <w:rPr>
          <w:rFonts w:ascii="宋体" w:hAnsi="宋体"/>
          <w:sz w:val="24"/>
        </w:rPr>
      </w:pPr>
      <w:r w:rsidRPr="00AE69C9">
        <w:rPr>
          <w:rFonts w:ascii="宋体" w:hAnsi="宋体" w:hint="eastAsia"/>
          <w:sz w:val="24"/>
        </w:rPr>
        <w:t>采购：新生入学教育系统，网上报告厅，人文电子期刊阅览室，中文学术文献数据库，全互动在线法律数据库，国内博硕会议报纸库，经济金融保险研究数据库，交互式外语学习数据库，IT在线学习平台，英语云学习服务平台</w:t>
      </w:r>
    </w:p>
    <w:p w14:paraId="5153BFFB" w14:textId="77777777" w:rsidR="00144167" w:rsidRPr="00AE69C9" w:rsidRDefault="00D63353">
      <w:pPr>
        <w:spacing w:line="360" w:lineRule="auto"/>
        <w:rPr>
          <w:rFonts w:ascii="宋体" w:hAnsi="宋体"/>
          <w:sz w:val="24"/>
        </w:rPr>
      </w:pPr>
      <w:r w:rsidRPr="00AE69C9">
        <w:rPr>
          <w:rFonts w:ascii="宋体" w:hAnsi="宋体" w:hint="eastAsia"/>
          <w:sz w:val="24"/>
        </w:rPr>
        <w:t>数量：1</w:t>
      </w:r>
      <w:r w:rsidRPr="00AE69C9">
        <w:rPr>
          <w:rFonts w:ascii="宋体" w:hAnsi="宋体"/>
          <w:sz w:val="24"/>
        </w:rPr>
        <w:t>0</w:t>
      </w:r>
      <w:r w:rsidRPr="00AE69C9">
        <w:rPr>
          <w:rFonts w:ascii="宋体" w:hAnsi="宋体" w:hint="eastAsia"/>
          <w:sz w:val="24"/>
        </w:rPr>
        <w:t>个数据库，各1套</w:t>
      </w:r>
    </w:p>
    <w:p w14:paraId="14F8D262" w14:textId="77777777" w:rsidR="00144167" w:rsidRPr="00AE69C9" w:rsidRDefault="00144167">
      <w:pPr>
        <w:spacing w:line="360" w:lineRule="auto"/>
        <w:rPr>
          <w:rFonts w:ascii="宋体" w:hAnsi="宋体"/>
          <w:sz w:val="24"/>
        </w:rPr>
      </w:pPr>
    </w:p>
    <w:p w14:paraId="28ABB70B" w14:textId="77777777" w:rsidR="00144167" w:rsidRPr="00AE69C9" w:rsidRDefault="00D63353">
      <w:pPr>
        <w:spacing w:line="360" w:lineRule="auto"/>
        <w:rPr>
          <w:rFonts w:ascii="宋体" w:hAnsi="宋体"/>
          <w:b/>
          <w:sz w:val="24"/>
        </w:rPr>
      </w:pPr>
      <w:r w:rsidRPr="00AE69C9">
        <w:rPr>
          <w:rFonts w:ascii="宋体" w:hAnsi="宋体" w:hint="eastAsia"/>
          <w:b/>
          <w:sz w:val="24"/>
        </w:rPr>
        <w:t>第2包：中文数据:</w:t>
      </w:r>
      <w:r w:rsidRPr="00AE69C9">
        <w:rPr>
          <w:rFonts w:ascii="宋体" w:hAnsi="宋体"/>
          <w:b/>
          <w:sz w:val="24"/>
        </w:rPr>
        <w:t>2</w:t>
      </w:r>
      <w:r w:rsidRPr="00AE69C9">
        <w:rPr>
          <w:rFonts w:ascii="宋体" w:hAnsi="宋体" w:hint="eastAsia"/>
          <w:b/>
          <w:sz w:val="24"/>
        </w:rPr>
        <w:t>：</w:t>
      </w:r>
    </w:p>
    <w:p w14:paraId="5E99F8BC" w14:textId="77777777" w:rsidR="00144167" w:rsidRPr="00AE69C9" w:rsidRDefault="00D63353">
      <w:pPr>
        <w:spacing w:line="360" w:lineRule="auto"/>
        <w:rPr>
          <w:rFonts w:ascii="宋体" w:hAnsi="宋体"/>
          <w:sz w:val="24"/>
        </w:rPr>
      </w:pPr>
      <w:r w:rsidRPr="00AE69C9">
        <w:rPr>
          <w:rFonts w:ascii="宋体" w:hAnsi="宋体" w:hint="eastAsia"/>
          <w:sz w:val="24"/>
        </w:rPr>
        <w:t>采购：全球统计数据/分析平台，多媒体学习库，晚清民国期刊库，中文社会科学引文索引数据库，学术搜索数据库及云图书馆，考试资源系统，视频教育库，全球案例发现系统，古籍全文检索平台</w:t>
      </w:r>
    </w:p>
    <w:p w14:paraId="53E83909" w14:textId="77777777" w:rsidR="00144167" w:rsidRPr="00AE69C9" w:rsidRDefault="00D63353">
      <w:pPr>
        <w:spacing w:line="360" w:lineRule="auto"/>
        <w:rPr>
          <w:rFonts w:ascii="宋体" w:hAnsi="宋体"/>
          <w:sz w:val="24"/>
        </w:rPr>
      </w:pPr>
      <w:r w:rsidRPr="00AE69C9">
        <w:rPr>
          <w:rFonts w:ascii="宋体" w:hAnsi="宋体" w:hint="eastAsia"/>
          <w:sz w:val="24"/>
        </w:rPr>
        <w:t>数量：9个数据库，各1套</w:t>
      </w:r>
    </w:p>
    <w:p w14:paraId="0EE0E7F6" w14:textId="77777777" w:rsidR="00144167" w:rsidRPr="00AE69C9" w:rsidRDefault="00144167">
      <w:pPr>
        <w:spacing w:line="360" w:lineRule="auto"/>
        <w:rPr>
          <w:rFonts w:ascii="宋体" w:hAnsi="宋体"/>
          <w:sz w:val="24"/>
        </w:rPr>
      </w:pPr>
    </w:p>
    <w:p w14:paraId="652F8C1A" w14:textId="77777777" w:rsidR="00144167" w:rsidRPr="00AE69C9" w:rsidRDefault="00D63353">
      <w:pPr>
        <w:spacing w:line="360" w:lineRule="auto"/>
        <w:rPr>
          <w:rFonts w:ascii="宋体" w:hAnsi="宋体"/>
          <w:b/>
          <w:sz w:val="24"/>
        </w:rPr>
      </w:pPr>
      <w:r w:rsidRPr="00AE69C9">
        <w:rPr>
          <w:rFonts w:ascii="宋体" w:hAnsi="宋体" w:hint="eastAsia"/>
          <w:b/>
          <w:sz w:val="24"/>
        </w:rPr>
        <w:t>第3包：外文数据:</w:t>
      </w:r>
      <w:r w:rsidRPr="00AE69C9">
        <w:rPr>
          <w:rFonts w:ascii="宋体" w:hAnsi="宋体"/>
          <w:b/>
          <w:sz w:val="24"/>
        </w:rPr>
        <w:t>1</w:t>
      </w:r>
      <w:r w:rsidRPr="00AE69C9">
        <w:rPr>
          <w:rFonts w:ascii="宋体" w:hAnsi="宋体" w:hint="eastAsia"/>
          <w:b/>
          <w:sz w:val="24"/>
        </w:rPr>
        <w:t>：</w:t>
      </w:r>
    </w:p>
    <w:p w14:paraId="6C1EA313" w14:textId="77777777" w:rsidR="00144167" w:rsidRPr="00AE69C9" w:rsidRDefault="00D63353">
      <w:pPr>
        <w:spacing w:line="360" w:lineRule="auto"/>
        <w:rPr>
          <w:rFonts w:ascii="宋体" w:hAnsi="宋体"/>
          <w:sz w:val="24"/>
        </w:rPr>
      </w:pPr>
      <w:r w:rsidRPr="00AE69C9">
        <w:rPr>
          <w:rFonts w:ascii="宋体" w:hAnsi="宋体" w:hint="eastAsia"/>
          <w:sz w:val="24"/>
        </w:rPr>
        <w:t>采购：国外人文社科数据库，俄罗斯大全数据库，法语数据库，国外语言文学期刊数据库，阿拉伯语电子书平台访问费，日语数据库，中东欧多语种期刊在线数据库，英语阅读学习中心，国外管理学数据库，旅游信息数据库，文学资源数据库，阿拉伯语数据库，西文过刊全文数据库，国外人文社科现刊库和过刊全库。</w:t>
      </w:r>
    </w:p>
    <w:p w14:paraId="6E6303BD" w14:textId="77777777" w:rsidR="00144167" w:rsidRPr="00AE69C9" w:rsidRDefault="00D63353">
      <w:pPr>
        <w:spacing w:line="360" w:lineRule="auto"/>
        <w:rPr>
          <w:rFonts w:ascii="宋体" w:hAnsi="宋体"/>
          <w:sz w:val="24"/>
        </w:rPr>
      </w:pPr>
      <w:r w:rsidRPr="00AE69C9">
        <w:rPr>
          <w:rFonts w:ascii="宋体" w:hAnsi="宋体" w:hint="eastAsia"/>
          <w:sz w:val="24"/>
        </w:rPr>
        <w:t>数量：1</w:t>
      </w:r>
      <w:r w:rsidRPr="00AE69C9">
        <w:rPr>
          <w:rFonts w:ascii="宋体" w:hAnsi="宋体"/>
          <w:sz w:val="24"/>
        </w:rPr>
        <w:t>4</w:t>
      </w:r>
      <w:r w:rsidRPr="00AE69C9">
        <w:rPr>
          <w:rFonts w:ascii="宋体" w:hAnsi="宋体" w:hint="eastAsia"/>
          <w:sz w:val="24"/>
        </w:rPr>
        <w:t>个数据库，各1套</w:t>
      </w:r>
    </w:p>
    <w:p w14:paraId="679362F8" w14:textId="77777777" w:rsidR="00144167" w:rsidRPr="00AE69C9" w:rsidRDefault="00144167">
      <w:pPr>
        <w:spacing w:line="360" w:lineRule="auto"/>
        <w:rPr>
          <w:rFonts w:ascii="宋体" w:hAnsi="宋体"/>
          <w:sz w:val="24"/>
        </w:rPr>
      </w:pPr>
    </w:p>
    <w:p w14:paraId="1C48A0EF" w14:textId="77777777" w:rsidR="00144167" w:rsidRPr="00AE69C9" w:rsidRDefault="00D63353">
      <w:pPr>
        <w:spacing w:line="360" w:lineRule="auto"/>
        <w:rPr>
          <w:rFonts w:ascii="宋体" w:hAnsi="宋体"/>
          <w:b/>
          <w:sz w:val="24"/>
        </w:rPr>
      </w:pPr>
      <w:r w:rsidRPr="00AE69C9">
        <w:rPr>
          <w:rFonts w:ascii="宋体" w:hAnsi="宋体" w:hint="eastAsia"/>
          <w:b/>
          <w:sz w:val="24"/>
        </w:rPr>
        <w:t>第4包：外文数据</w:t>
      </w:r>
      <w:r w:rsidRPr="00AE69C9">
        <w:rPr>
          <w:rFonts w:ascii="宋体" w:hAnsi="宋体"/>
          <w:b/>
          <w:sz w:val="24"/>
        </w:rPr>
        <w:t>2</w:t>
      </w:r>
      <w:r w:rsidRPr="00AE69C9">
        <w:rPr>
          <w:rFonts w:ascii="宋体" w:hAnsi="宋体" w:hint="eastAsia"/>
          <w:b/>
          <w:sz w:val="24"/>
        </w:rPr>
        <w:t>：</w:t>
      </w:r>
    </w:p>
    <w:p w14:paraId="2952A653" w14:textId="77777777" w:rsidR="00144167" w:rsidRPr="00AE69C9" w:rsidRDefault="00D63353">
      <w:pPr>
        <w:spacing w:line="360" w:lineRule="auto"/>
        <w:rPr>
          <w:rFonts w:ascii="宋体" w:hAnsi="宋体"/>
          <w:sz w:val="24"/>
        </w:rPr>
      </w:pPr>
      <w:r w:rsidRPr="00AE69C9">
        <w:rPr>
          <w:rFonts w:ascii="宋体" w:hAnsi="宋体" w:hint="eastAsia"/>
          <w:sz w:val="24"/>
        </w:rPr>
        <w:t>采购：国外旅游学数据库，国外人文语言文学数据库，国外综合学科和商管财经学科数据库，国外商管财经社会科学数据库，国外博硕士学位论文库，国外人文社科现刊数据库库，国外法律全文数据库，国外电子图书平台使用权，世界旅游组织数据库，大英百科全书数据库，美国历史统计大全，韩国学术信息数据库（语言文学包）</w:t>
      </w:r>
    </w:p>
    <w:p w14:paraId="62C38C27" w14:textId="77777777" w:rsidR="00144167" w:rsidRPr="00AE69C9" w:rsidRDefault="00D63353">
      <w:pPr>
        <w:spacing w:line="360" w:lineRule="auto"/>
        <w:rPr>
          <w:rFonts w:ascii="宋体" w:hAnsi="宋体"/>
          <w:sz w:val="24"/>
        </w:rPr>
      </w:pPr>
      <w:r w:rsidRPr="00AE69C9">
        <w:rPr>
          <w:rFonts w:ascii="宋体" w:hAnsi="宋体" w:hint="eastAsia"/>
          <w:sz w:val="24"/>
        </w:rPr>
        <w:t>数量：1</w:t>
      </w:r>
      <w:r w:rsidRPr="00AE69C9">
        <w:rPr>
          <w:rFonts w:ascii="宋体" w:hAnsi="宋体"/>
          <w:sz w:val="24"/>
        </w:rPr>
        <w:t>2</w:t>
      </w:r>
      <w:r w:rsidRPr="00AE69C9">
        <w:rPr>
          <w:rFonts w:ascii="宋体" w:hAnsi="宋体" w:hint="eastAsia"/>
          <w:sz w:val="24"/>
        </w:rPr>
        <w:t>个数据库，各一套</w:t>
      </w:r>
    </w:p>
    <w:p w14:paraId="02E49162" w14:textId="77777777" w:rsidR="00144167" w:rsidRPr="00AE69C9" w:rsidRDefault="00144167">
      <w:pPr>
        <w:spacing w:line="360" w:lineRule="auto"/>
        <w:rPr>
          <w:rFonts w:ascii="宋体" w:hAnsi="宋体"/>
          <w:b/>
          <w:sz w:val="24"/>
        </w:rPr>
      </w:pPr>
    </w:p>
    <w:p w14:paraId="15AA0E95" w14:textId="77777777" w:rsidR="00144167" w:rsidRPr="00AE69C9" w:rsidRDefault="00D63353">
      <w:pPr>
        <w:spacing w:line="360" w:lineRule="auto"/>
        <w:jc w:val="left"/>
        <w:rPr>
          <w:rFonts w:ascii="宋体" w:hAnsi="宋体"/>
          <w:b/>
          <w:sz w:val="24"/>
        </w:rPr>
      </w:pPr>
      <w:r w:rsidRPr="00AE69C9">
        <w:rPr>
          <w:rFonts w:ascii="宋体" w:hAnsi="宋体" w:hint="eastAsia"/>
          <w:b/>
          <w:sz w:val="24"/>
        </w:rPr>
        <w:t>招标要求</w:t>
      </w:r>
    </w:p>
    <w:p w14:paraId="37FE2387" w14:textId="77777777" w:rsidR="00144167" w:rsidRPr="00AE69C9" w:rsidRDefault="00D63353">
      <w:pPr>
        <w:spacing w:line="360" w:lineRule="auto"/>
        <w:ind w:firstLineChars="196" w:firstLine="472"/>
        <w:jc w:val="left"/>
        <w:rPr>
          <w:rFonts w:ascii="宋体" w:hAnsi="宋体"/>
          <w:b/>
          <w:sz w:val="24"/>
        </w:rPr>
      </w:pPr>
      <w:r w:rsidRPr="00AE69C9">
        <w:rPr>
          <w:rFonts w:ascii="宋体" w:hAnsi="宋体" w:hint="eastAsia"/>
          <w:b/>
          <w:sz w:val="24"/>
        </w:rPr>
        <w:t>（一）中文数据库</w:t>
      </w:r>
    </w:p>
    <w:p w14:paraId="2BA5C1C5" w14:textId="4396E38B" w:rsidR="00144167" w:rsidRPr="00AE69C9" w:rsidRDefault="00D63353">
      <w:pPr>
        <w:spacing w:line="360" w:lineRule="auto"/>
        <w:ind w:firstLineChars="196" w:firstLine="470"/>
        <w:jc w:val="left"/>
        <w:rPr>
          <w:rFonts w:ascii="宋体" w:hAnsi="宋体"/>
          <w:sz w:val="24"/>
        </w:rPr>
      </w:pPr>
      <w:r w:rsidRPr="00AE69C9">
        <w:rPr>
          <w:rFonts w:ascii="宋体" w:hAnsi="宋体" w:hint="eastAsia"/>
          <w:sz w:val="24"/>
        </w:rPr>
        <w:t>1. 投标方须书面保证所提供产品遵守国家知识版权规定，保证所供数据库信息内容符合中华人民共和国相关法律。投标方必须解决版权问题，因数据库版权问题所引发的纠纷，均与招标人无关，招标人保留其追究投标方和数据库商相关法律责任的权利。</w:t>
      </w:r>
    </w:p>
    <w:p w14:paraId="1107603C" w14:textId="77777777" w:rsidR="00144167" w:rsidRPr="00AE69C9" w:rsidRDefault="00D63353">
      <w:pPr>
        <w:spacing w:line="360" w:lineRule="auto"/>
        <w:ind w:firstLineChars="196" w:firstLine="470"/>
        <w:jc w:val="left"/>
        <w:rPr>
          <w:rFonts w:ascii="宋体" w:hAnsi="宋体"/>
          <w:sz w:val="24"/>
        </w:rPr>
      </w:pPr>
      <w:r w:rsidRPr="00AE69C9">
        <w:rPr>
          <w:rFonts w:ascii="宋体" w:hAnsi="宋体" w:hint="eastAsia"/>
          <w:sz w:val="24"/>
        </w:rPr>
        <w:t>2. 投标方所提供的产品应具备分类检索、导航检索等主要功能，以及良好的用户使用统计功能。</w:t>
      </w:r>
    </w:p>
    <w:p w14:paraId="6303A414" w14:textId="77777777" w:rsidR="00144167" w:rsidRPr="00AE69C9" w:rsidRDefault="00D63353">
      <w:pPr>
        <w:spacing w:line="360" w:lineRule="auto"/>
        <w:ind w:firstLineChars="196" w:firstLine="470"/>
        <w:jc w:val="left"/>
        <w:rPr>
          <w:rFonts w:ascii="宋体" w:hAnsi="宋体"/>
          <w:sz w:val="24"/>
        </w:rPr>
      </w:pPr>
      <w:r w:rsidRPr="00AE69C9">
        <w:rPr>
          <w:rFonts w:ascii="宋体" w:hAnsi="宋体" w:hint="eastAsia"/>
          <w:sz w:val="24"/>
        </w:rPr>
        <w:t>3. 数据库系统运行稳定、可靠。</w:t>
      </w:r>
    </w:p>
    <w:p w14:paraId="1DBA7BA5" w14:textId="77777777" w:rsidR="00144167" w:rsidRPr="00AE69C9" w:rsidRDefault="00D63353">
      <w:pPr>
        <w:spacing w:line="360" w:lineRule="auto"/>
        <w:ind w:firstLineChars="196" w:firstLine="470"/>
        <w:jc w:val="left"/>
        <w:rPr>
          <w:rFonts w:ascii="宋体" w:hAnsi="宋体"/>
          <w:sz w:val="24"/>
        </w:rPr>
      </w:pPr>
      <w:r w:rsidRPr="00AE69C9">
        <w:rPr>
          <w:rFonts w:ascii="宋体" w:hAnsi="宋体" w:hint="eastAsia"/>
          <w:sz w:val="24"/>
        </w:rPr>
        <w:t>4. 投标方应保证为招标方提供良好的售后服务，包括免费技术支持、上门服务、安装调试、系统升级、培训以及现场解决技术问题等。配合学校图书馆做数据库的宣传和培训工作。</w:t>
      </w:r>
    </w:p>
    <w:p w14:paraId="16261D65" w14:textId="77777777" w:rsidR="00144167" w:rsidRPr="00AE69C9" w:rsidRDefault="00D63353">
      <w:pPr>
        <w:spacing w:line="360" w:lineRule="auto"/>
        <w:ind w:firstLineChars="196" w:firstLine="470"/>
        <w:jc w:val="left"/>
        <w:rPr>
          <w:rFonts w:ascii="宋体" w:hAnsi="宋体"/>
          <w:sz w:val="24"/>
        </w:rPr>
      </w:pPr>
      <w:r w:rsidRPr="00AE69C9">
        <w:rPr>
          <w:rFonts w:ascii="宋体" w:hAnsi="宋体" w:hint="eastAsia"/>
          <w:sz w:val="24"/>
        </w:rPr>
        <w:t>5.投标方所提供的产品应为招标方开通网络使用权，保证数据库正常使用，支持校外访问，支持图书馆的文献传递业务，按招标方需要提供使用统计报告。</w:t>
      </w:r>
    </w:p>
    <w:p w14:paraId="4F4264DC" w14:textId="77777777" w:rsidR="00144167" w:rsidRPr="00AE69C9" w:rsidRDefault="00D63353">
      <w:pPr>
        <w:spacing w:line="360" w:lineRule="auto"/>
        <w:ind w:firstLineChars="196" w:firstLine="472"/>
        <w:jc w:val="left"/>
        <w:rPr>
          <w:rFonts w:ascii="宋体" w:hAnsi="宋体"/>
          <w:b/>
          <w:sz w:val="24"/>
        </w:rPr>
      </w:pPr>
      <w:r w:rsidRPr="00AE69C9">
        <w:rPr>
          <w:rFonts w:ascii="宋体" w:hAnsi="宋体" w:hint="eastAsia"/>
          <w:b/>
          <w:sz w:val="24"/>
        </w:rPr>
        <w:t>（二）外文数据库</w:t>
      </w:r>
    </w:p>
    <w:p w14:paraId="41243C77" w14:textId="0EA43320" w:rsidR="00144167" w:rsidRPr="00AE69C9" w:rsidRDefault="00D63353">
      <w:pPr>
        <w:spacing w:line="360" w:lineRule="auto"/>
        <w:ind w:firstLineChars="196" w:firstLine="470"/>
        <w:jc w:val="left"/>
        <w:rPr>
          <w:rFonts w:ascii="宋体" w:hAnsi="宋体"/>
          <w:sz w:val="24"/>
        </w:rPr>
      </w:pPr>
      <w:r w:rsidRPr="00AE69C9">
        <w:rPr>
          <w:rFonts w:ascii="宋体" w:hAnsi="宋体" w:hint="eastAsia"/>
          <w:sz w:val="24"/>
        </w:rPr>
        <w:t>1. 投标方提供知识产权承诺函，所提供数据库须符合相关法律规定，因数据库版权问题等所引发的纠纷，均与招标方无关，招标方保留其追究投标方和数据库商相关法律责任的权利。</w:t>
      </w:r>
    </w:p>
    <w:p w14:paraId="26307454" w14:textId="77777777" w:rsidR="00144167" w:rsidRPr="00AE69C9" w:rsidRDefault="00D63353">
      <w:pPr>
        <w:spacing w:line="360" w:lineRule="auto"/>
        <w:ind w:firstLineChars="196" w:firstLine="470"/>
        <w:jc w:val="left"/>
        <w:rPr>
          <w:rFonts w:ascii="宋体" w:hAnsi="宋体"/>
          <w:sz w:val="24"/>
        </w:rPr>
      </w:pPr>
      <w:r w:rsidRPr="00AE69C9">
        <w:rPr>
          <w:rFonts w:ascii="宋体" w:hAnsi="宋体" w:hint="eastAsia"/>
          <w:sz w:val="24"/>
        </w:rPr>
        <w:t>2. 对于数据库商的产品定价政策或数据库采购模式发生较大变化的，投标方应保证及时告知招标方，以便于招标方及早确定续订策略。</w:t>
      </w:r>
    </w:p>
    <w:p w14:paraId="2BEB7EDA" w14:textId="77777777" w:rsidR="00144167" w:rsidRPr="00AE69C9" w:rsidRDefault="00D63353">
      <w:pPr>
        <w:spacing w:line="360" w:lineRule="auto"/>
        <w:ind w:firstLineChars="196" w:firstLine="470"/>
        <w:jc w:val="left"/>
        <w:rPr>
          <w:rFonts w:ascii="宋体" w:hAnsi="宋体"/>
          <w:sz w:val="24"/>
        </w:rPr>
      </w:pPr>
      <w:r w:rsidRPr="00AE69C9">
        <w:rPr>
          <w:rFonts w:ascii="宋体" w:hAnsi="宋体" w:hint="eastAsia"/>
          <w:sz w:val="24"/>
        </w:rPr>
        <w:t>3. 投标方应保证为招标方提供良好的售后服务，对于非招标方原因引发的数据库使用障碍以及其它可能发生的相关问题，投标方应积极解决或协助招标方与数据库商的协调、沟通，以保证招标方读者对数据库的正常使用。配合学校图书馆做数据库的</w:t>
      </w:r>
      <w:r w:rsidRPr="00AE69C9">
        <w:rPr>
          <w:rFonts w:ascii="宋体" w:hAnsi="宋体" w:hint="eastAsia"/>
          <w:sz w:val="24"/>
        </w:rPr>
        <w:lastRenderedPageBreak/>
        <w:t>宣传和培训工作。</w:t>
      </w:r>
    </w:p>
    <w:p w14:paraId="046E3DDA" w14:textId="77777777" w:rsidR="00144167" w:rsidRPr="00AE69C9" w:rsidRDefault="00D63353">
      <w:pPr>
        <w:spacing w:line="360" w:lineRule="auto"/>
        <w:rPr>
          <w:rFonts w:ascii="宋体" w:hAnsi="宋体"/>
          <w:b/>
          <w:sz w:val="24"/>
        </w:rPr>
      </w:pPr>
      <w:r w:rsidRPr="00AE69C9">
        <w:rPr>
          <w:rFonts w:ascii="宋体" w:hAnsi="宋体" w:hint="eastAsia"/>
          <w:sz w:val="24"/>
        </w:rPr>
        <w:t>4. 投标方所提供的产品应为招标方开通网络使用权，保证数据库正常使用，支持校外访问，支持图书馆的文献传递业务，按招标方需要提供使用统计报告。</w:t>
      </w:r>
    </w:p>
    <w:p w14:paraId="144780B5" w14:textId="77777777" w:rsidR="00144167" w:rsidRPr="00AE69C9" w:rsidRDefault="00144167">
      <w:pPr>
        <w:spacing w:line="360" w:lineRule="auto"/>
        <w:rPr>
          <w:rFonts w:ascii="宋体" w:hAnsi="宋体"/>
          <w:b/>
          <w:sz w:val="24"/>
        </w:rPr>
      </w:pPr>
    </w:p>
    <w:p w14:paraId="16214F30" w14:textId="77777777" w:rsidR="00144167" w:rsidRPr="00AE69C9" w:rsidRDefault="00D63353">
      <w:pPr>
        <w:numPr>
          <w:ilvl w:val="0"/>
          <w:numId w:val="4"/>
        </w:numPr>
        <w:spacing w:line="360" w:lineRule="auto"/>
        <w:rPr>
          <w:rFonts w:ascii="宋体" w:hAnsi="宋体"/>
          <w:b/>
          <w:sz w:val="24"/>
        </w:rPr>
      </w:pPr>
      <w:r w:rsidRPr="00AE69C9">
        <w:rPr>
          <w:rFonts w:ascii="宋体" w:hAnsi="宋体" w:hint="eastAsia"/>
          <w:b/>
          <w:sz w:val="24"/>
        </w:rPr>
        <w:t>招标货物一览表</w:t>
      </w: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1250"/>
        <w:gridCol w:w="2737"/>
        <w:gridCol w:w="2425"/>
      </w:tblGrid>
      <w:tr w:rsidR="00AE69C9" w:rsidRPr="00AE69C9" w14:paraId="1ADD39C1" w14:textId="77777777">
        <w:tc>
          <w:tcPr>
            <w:tcW w:w="2219" w:type="dxa"/>
            <w:shd w:val="clear" w:color="auto" w:fill="auto"/>
            <w:vAlign w:val="center"/>
          </w:tcPr>
          <w:p w14:paraId="16E79718" w14:textId="77777777" w:rsidR="00144167" w:rsidRPr="00AE69C9" w:rsidRDefault="00D63353">
            <w:pPr>
              <w:spacing w:line="360" w:lineRule="auto"/>
              <w:jc w:val="center"/>
              <w:rPr>
                <w:rFonts w:ascii="宋体" w:hAnsi="宋体"/>
                <w:sz w:val="24"/>
              </w:rPr>
            </w:pPr>
            <w:r w:rsidRPr="00AE69C9">
              <w:rPr>
                <w:rFonts w:ascii="宋体" w:hAnsi="宋体" w:hint="eastAsia"/>
                <w:sz w:val="24"/>
              </w:rPr>
              <w:t>货物名称</w:t>
            </w:r>
          </w:p>
        </w:tc>
        <w:tc>
          <w:tcPr>
            <w:tcW w:w="1250" w:type="dxa"/>
            <w:shd w:val="clear" w:color="auto" w:fill="auto"/>
            <w:vAlign w:val="center"/>
          </w:tcPr>
          <w:p w14:paraId="4D9C1F1A" w14:textId="77777777" w:rsidR="00144167" w:rsidRPr="00AE69C9" w:rsidRDefault="00D63353">
            <w:pPr>
              <w:spacing w:line="360" w:lineRule="auto"/>
              <w:jc w:val="center"/>
              <w:rPr>
                <w:rFonts w:ascii="宋体" w:hAnsi="宋体"/>
                <w:sz w:val="24"/>
              </w:rPr>
            </w:pPr>
            <w:r w:rsidRPr="00AE69C9">
              <w:rPr>
                <w:rFonts w:ascii="宋体" w:hAnsi="宋体" w:hint="eastAsia"/>
                <w:sz w:val="24"/>
              </w:rPr>
              <w:t>采购数量</w:t>
            </w:r>
          </w:p>
        </w:tc>
        <w:tc>
          <w:tcPr>
            <w:tcW w:w="2737" w:type="dxa"/>
            <w:shd w:val="clear" w:color="auto" w:fill="auto"/>
            <w:vAlign w:val="center"/>
          </w:tcPr>
          <w:p w14:paraId="796208CD" w14:textId="77777777" w:rsidR="00144167" w:rsidRPr="00AE69C9" w:rsidRDefault="00D63353">
            <w:pPr>
              <w:spacing w:line="360" w:lineRule="auto"/>
              <w:jc w:val="center"/>
              <w:rPr>
                <w:rFonts w:ascii="宋体" w:hAnsi="宋体"/>
                <w:sz w:val="24"/>
              </w:rPr>
            </w:pPr>
            <w:r w:rsidRPr="00AE69C9">
              <w:rPr>
                <w:rFonts w:ascii="宋体" w:hAnsi="宋体" w:hint="eastAsia"/>
                <w:sz w:val="24"/>
              </w:rPr>
              <w:t>交货期</w:t>
            </w:r>
          </w:p>
        </w:tc>
        <w:tc>
          <w:tcPr>
            <w:tcW w:w="2425" w:type="dxa"/>
            <w:shd w:val="clear" w:color="auto" w:fill="auto"/>
            <w:vAlign w:val="center"/>
          </w:tcPr>
          <w:p w14:paraId="40F890F1" w14:textId="77777777" w:rsidR="00144167" w:rsidRPr="00AE69C9" w:rsidRDefault="00D63353">
            <w:pPr>
              <w:spacing w:line="360" w:lineRule="auto"/>
              <w:jc w:val="center"/>
              <w:rPr>
                <w:rFonts w:ascii="宋体" w:hAnsi="宋体"/>
                <w:sz w:val="24"/>
              </w:rPr>
            </w:pPr>
            <w:r w:rsidRPr="00AE69C9">
              <w:rPr>
                <w:rFonts w:ascii="宋体" w:hAnsi="宋体" w:hint="eastAsia"/>
                <w:sz w:val="24"/>
              </w:rPr>
              <w:t>交货地点</w:t>
            </w:r>
          </w:p>
        </w:tc>
      </w:tr>
      <w:tr w:rsidR="00AE69C9" w:rsidRPr="00AE69C9" w14:paraId="2DE8EBB0" w14:textId="77777777">
        <w:tc>
          <w:tcPr>
            <w:tcW w:w="2219" w:type="dxa"/>
            <w:shd w:val="clear" w:color="auto" w:fill="auto"/>
            <w:vAlign w:val="center"/>
          </w:tcPr>
          <w:p w14:paraId="33FD708A" w14:textId="77777777" w:rsidR="00144167" w:rsidRPr="00AE69C9" w:rsidRDefault="00D63353">
            <w:pPr>
              <w:spacing w:line="360" w:lineRule="auto"/>
              <w:jc w:val="center"/>
              <w:rPr>
                <w:rFonts w:ascii="宋体" w:hAnsi="宋体"/>
                <w:sz w:val="24"/>
              </w:rPr>
            </w:pPr>
            <w:r w:rsidRPr="00AE69C9">
              <w:rPr>
                <w:rFonts w:ascii="宋体" w:hAnsi="宋体" w:hint="eastAsia"/>
                <w:sz w:val="24"/>
              </w:rPr>
              <w:t>第1包：中文数据1</w:t>
            </w:r>
          </w:p>
        </w:tc>
        <w:tc>
          <w:tcPr>
            <w:tcW w:w="1250" w:type="dxa"/>
            <w:shd w:val="clear" w:color="auto" w:fill="auto"/>
            <w:vAlign w:val="center"/>
          </w:tcPr>
          <w:p w14:paraId="1CD3264B" w14:textId="77777777" w:rsidR="00144167" w:rsidRPr="00AE69C9" w:rsidRDefault="00D63353">
            <w:pPr>
              <w:spacing w:line="360" w:lineRule="auto"/>
              <w:jc w:val="center"/>
              <w:rPr>
                <w:rFonts w:ascii="宋体" w:hAnsi="宋体"/>
                <w:sz w:val="24"/>
              </w:rPr>
            </w:pPr>
            <w:r w:rsidRPr="00AE69C9">
              <w:rPr>
                <w:rFonts w:ascii="宋体" w:hAnsi="宋体" w:hint="eastAsia"/>
                <w:sz w:val="24"/>
              </w:rPr>
              <w:t>1</w:t>
            </w:r>
          </w:p>
        </w:tc>
        <w:tc>
          <w:tcPr>
            <w:tcW w:w="2737" w:type="dxa"/>
            <w:shd w:val="clear" w:color="auto" w:fill="auto"/>
            <w:vAlign w:val="center"/>
          </w:tcPr>
          <w:p w14:paraId="6B70BBA6" w14:textId="77777777" w:rsidR="00144167" w:rsidRPr="00AE69C9" w:rsidRDefault="00D63353">
            <w:pPr>
              <w:spacing w:line="360" w:lineRule="auto"/>
              <w:ind w:leftChars="-52" w:left="-109" w:firstLineChars="46" w:firstLine="110"/>
              <w:jc w:val="center"/>
              <w:rPr>
                <w:rFonts w:ascii="宋体" w:hAnsi="宋体"/>
                <w:sz w:val="24"/>
              </w:rPr>
            </w:pPr>
            <w:r w:rsidRPr="00AE69C9">
              <w:rPr>
                <w:rFonts w:ascii="宋体" w:hAnsi="宋体" w:hint="eastAsia"/>
                <w:sz w:val="24"/>
              </w:rPr>
              <w:t>技术指标中使用期限规定的开通日期</w:t>
            </w:r>
          </w:p>
        </w:tc>
        <w:tc>
          <w:tcPr>
            <w:tcW w:w="2425" w:type="dxa"/>
            <w:shd w:val="clear" w:color="auto" w:fill="auto"/>
            <w:vAlign w:val="center"/>
          </w:tcPr>
          <w:p w14:paraId="5EDBB62E" w14:textId="77777777" w:rsidR="00144167" w:rsidRPr="00AE69C9" w:rsidRDefault="00D63353">
            <w:pPr>
              <w:spacing w:line="360" w:lineRule="auto"/>
              <w:jc w:val="center"/>
              <w:rPr>
                <w:rFonts w:ascii="宋体" w:hAnsi="宋体"/>
                <w:sz w:val="24"/>
              </w:rPr>
            </w:pPr>
            <w:r w:rsidRPr="00AE69C9">
              <w:rPr>
                <w:rFonts w:ascii="宋体" w:hAnsi="宋体" w:hint="eastAsia"/>
                <w:sz w:val="24"/>
              </w:rPr>
              <w:t>北京第二外国语学院</w:t>
            </w:r>
          </w:p>
        </w:tc>
      </w:tr>
      <w:tr w:rsidR="00AE69C9" w:rsidRPr="00AE69C9" w14:paraId="356E7AA4" w14:textId="77777777">
        <w:tc>
          <w:tcPr>
            <w:tcW w:w="2219" w:type="dxa"/>
            <w:shd w:val="clear" w:color="auto" w:fill="auto"/>
            <w:vAlign w:val="center"/>
          </w:tcPr>
          <w:p w14:paraId="5BA684C5" w14:textId="77777777" w:rsidR="00144167" w:rsidRPr="00AE69C9" w:rsidRDefault="00D63353">
            <w:pPr>
              <w:spacing w:line="360" w:lineRule="auto"/>
              <w:jc w:val="center"/>
              <w:rPr>
                <w:rFonts w:ascii="宋体" w:hAnsi="宋体"/>
                <w:sz w:val="24"/>
              </w:rPr>
            </w:pPr>
            <w:r w:rsidRPr="00AE69C9">
              <w:rPr>
                <w:rFonts w:ascii="宋体" w:hAnsi="宋体" w:hint="eastAsia"/>
                <w:sz w:val="24"/>
              </w:rPr>
              <w:t>第2包：中文数据库2</w:t>
            </w:r>
          </w:p>
        </w:tc>
        <w:tc>
          <w:tcPr>
            <w:tcW w:w="1250" w:type="dxa"/>
            <w:shd w:val="clear" w:color="auto" w:fill="auto"/>
            <w:vAlign w:val="center"/>
          </w:tcPr>
          <w:p w14:paraId="1E405E7F" w14:textId="77777777" w:rsidR="00144167" w:rsidRPr="00AE69C9" w:rsidRDefault="00D63353">
            <w:pPr>
              <w:spacing w:line="360" w:lineRule="auto"/>
              <w:jc w:val="center"/>
              <w:rPr>
                <w:rFonts w:ascii="宋体" w:hAnsi="宋体"/>
                <w:sz w:val="24"/>
              </w:rPr>
            </w:pPr>
            <w:r w:rsidRPr="00AE69C9">
              <w:rPr>
                <w:rFonts w:ascii="宋体" w:hAnsi="宋体" w:hint="eastAsia"/>
                <w:sz w:val="24"/>
              </w:rPr>
              <w:t>1</w:t>
            </w:r>
          </w:p>
        </w:tc>
        <w:tc>
          <w:tcPr>
            <w:tcW w:w="2737" w:type="dxa"/>
            <w:shd w:val="clear" w:color="auto" w:fill="auto"/>
            <w:vAlign w:val="center"/>
          </w:tcPr>
          <w:p w14:paraId="2675FB51" w14:textId="77777777" w:rsidR="00144167" w:rsidRPr="00AE69C9" w:rsidRDefault="00D63353">
            <w:pPr>
              <w:spacing w:line="360" w:lineRule="auto"/>
              <w:jc w:val="center"/>
              <w:rPr>
                <w:rFonts w:ascii="宋体" w:hAnsi="宋体"/>
                <w:sz w:val="24"/>
              </w:rPr>
            </w:pPr>
            <w:r w:rsidRPr="00AE69C9">
              <w:rPr>
                <w:rFonts w:ascii="宋体" w:hAnsi="宋体" w:hint="eastAsia"/>
                <w:sz w:val="24"/>
              </w:rPr>
              <w:t>技术指标中使用期限规定的开通日期</w:t>
            </w:r>
          </w:p>
        </w:tc>
        <w:tc>
          <w:tcPr>
            <w:tcW w:w="2425" w:type="dxa"/>
            <w:shd w:val="clear" w:color="auto" w:fill="auto"/>
            <w:vAlign w:val="center"/>
          </w:tcPr>
          <w:p w14:paraId="1737095A" w14:textId="77777777" w:rsidR="00144167" w:rsidRPr="00AE69C9" w:rsidRDefault="00D63353">
            <w:pPr>
              <w:spacing w:line="360" w:lineRule="auto"/>
              <w:jc w:val="center"/>
              <w:rPr>
                <w:rFonts w:ascii="宋体" w:hAnsi="宋体"/>
                <w:sz w:val="24"/>
              </w:rPr>
            </w:pPr>
            <w:r w:rsidRPr="00AE69C9">
              <w:rPr>
                <w:rFonts w:ascii="宋体" w:hAnsi="宋体" w:hint="eastAsia"/>
                <w:sz w:val="24"/>
              </w:rPr>
              <w:t>北京第二外国语学院</w:t>
            </w:r>
          </w:p>
        </w:tc>
      </w:tr>
      <w:tr w:rsidR="00AE69C9" w:rsidRPr="00AE69C9" w14:paraId="67BBD2E8" w14:textId="77777777">
        <w:tc>
          <w:tcPr>
            <w:tcW w:w="2219" w:type="dxa"/>
            <w:shd w:val="clear" w:color="auto" w:fill="auto"/>
            <w:vAlign w:val="center"/>
          </w:tcPr>
          <w:p w14:paraId="6A63C137" w14:textId="77777777" w:rsidR="00144167" w:rsidRPr="00AE69C9" w:rsidRDefault="00D63353">
            <w:pPr>
              <w:spacing w:line="360" w:lineRule="auto"/>
              <w:jc w:val="center"/>
              <w:rPr>
                <w:rFonts w:ascii="宋体" w:hAnsi="宋体"/>
                <w:sz w:val="24"/>
              </w:rPr>
            </w:pPr>
            <w:r w:rsidRPr="00AE69C9">
              <w:rPr>
                <w:rFonts w:ascii="宋体" w:hAnsi="宋体" w:hint="eastAsia"/>
                <w:sz w:val="24"/>
              </w:rPr>
              <w:t>第3包：外文数据库1</w:t>
            </w:r>
          </w:p>
        </w:tc>
        <w:tc>
          <w:tcPr>
            <w:tcW w:w="1250" w:type="dxa"/>
            <w:shd w:val="clear" w:color="auto" w:fill="auto"/>
            <w:vAlign w:val="center"/>
          </w:tcPr>
          <w:p w14:paraId="0FF83A71" w14:textId="77777777" w:rsidR="00144167" w:rsidRPr="00AE69C9" w:rsidRDefault="00D63353">
            <w:pPr>
              <w:spacing w:line="360" w:lineRule="auto"/>
              <w:jc w:val="center"/>
              <w:rPr>
                <w:rFonts w:ascii="宋体" w:hAnsi="宋体"/>
                <w:sz w:val="24"/>
              </w:rPr>
            </w:pPr>
            <w:r w:rsidRPr="00AE69C9">
              <w:rPr>
                <w:rFonts w:ascii="宋体" w:hAnsi="宋体" w:hint="eastAsia"/>
                <w:sz w:val="24"/>
              </w:rPr>
              <w:t>1</w:t>
            </w:r>
          </w:p>
        </w:tc>
        <w:tc>
          <w:tcPr>
            <w:tcW w:w="2737" w:type="dxa"/>
            <w:shd w:val="clear" w:color="auto" w:fill="auto"/>
            <w:vAlign w:val="center"/>
          </w:tcPr>
          <w:p w14:paraId="40E6C443" w14:textId="77777777" w:rsidR="00144167" w:rsidRPr="00AE69C9" w:rsidRDefault="00D63353">
            <w:pPr>
              <w:spacing w:line="360" w:lineRule="auto"/>
              <w:jc w:val="center"/>
              <w:rPr>
                <w:rFonts w:ascii="宋体" w:hAnsi="宋体"/>
                <w:sz w:val="24"/>
              </w:rPr>
            </w:pPr>
            <w:r w:rsidRPr="00AE69C9">
              <w:rPr>
                <w:rFonts w:ascii="宋体" w:hAnsi="宋体" w:hint="eastAsia"/>
                <w:sz w:val="24"/>
              </w:rPr>
              <w:t>技术指标中使用期限规定的开通日期</w:t>
            </w:r>
          </w:p>
        </w:tc>
        <w:tc>
          <w:tcPr>
            <w:tcW w:w="2425" w:type="dxa"/>
            <w:shd w:val="clear" w:color="auto" w:fill="auto"/>
            <w:vAlign w:val="center"/>
          </w:tcPr>
          <w:p w14:paraId="7004158E" w14:textId="77777777" w:rsidR="00144167" w:rsidRPr="00AE69C9" w:rsidRDefault="00D63353">
            <w:pPr>
              <w:spacing w:line="360" w:lineRule="auto"/>
              <w:jc w:val="center"/>
              <w:rPr>
                <w:rFonts w:ascii="宋体" w:hAnsi="宋体"/>
                <w:sz w:val="24"/>
              </w:rPr>
            </w:pPr>
            <w:r w:rsidRPr="00AE69C9">
              <w:rPr>
                <w:rFonts w:ascii="宋体" w:hAnsi="宋体" w:hint="eastAsia"/>
                <w:sz w:val="24"/>
              </w:rPr>
              <w:t>北京第二外国语学院</w:t>
            </w:r>
          </w:p>
        </w:tc>
      </w:tr>
      <w:tr w:rsidR="00AE69C9" w:rsidRPr="00AE69C9" w14:paraId="5A8F56B3" w14:textId="77777777">
        <w:tc>
          <w:tcPr>
            <w:tcW w:w="2219" w:type="dxa"/>
            <w:shd w:val="clear" w:color="auto" w:fill="auto"/>
            <w:vAlign w:val="center"/>
          </w:tcPr>
          <w:p w14:paraId="2B9704E5" w14:textId="77777777" w:rsidR="00144167" w:rsidRPr="00AE69C9" w:rsidRDefault="00D63353">
            <w:pPr>
              <w:spacing w:line="360" w:lineRule="auto"/>
              <w:jc w:val="center"/>
              <w:rPr>
                <w:rFonts w:ascii="宋体" w:hAnsi="宋体"/>
                <w:sz w:val="24"/>
              </w:rPr>
            </w:pPr>
            <w:r w:rsidRPr="00AE69C9">
              <w:rPr>
                <w:rFonts w:ascii="宋体" w:hAnsi="宋体" w:hint="eastAsia"/>
                <w:sz w:val="24"/>
              </w:rPr>
              <w:t>第4包：外文数据:</w:t>
            </w:r>
            <w:r w:rsidRPr="00AE69C9">
              <w:rPr>
                <w:rFonts w:ascii="宋体" w:hAnsi="宋体"/>
                <w:sz w:val="24"/>
              </w:rPr>
              <w:t>2</w:t>
            </w:r>
          </w:p>
        </w:tc>
        <w:tc>
          <w:tcPr>
            <w:tcW w:w="1250" w:type="dxa"/>
            <w:shd w:val="clear" w:color="auto" w:fill="auto"/>
            <w:vAlign w:val="center"/>
          </w:tcPr>
          <w:p w14:paraId="5BA38D45" w14:textId="77777777" w:rsidR="00144167" w:rsidRPr="00AE69C9" w:rsidRDefault="00D63353">
            <w:pPr>
              <w:spacing w:line="360" w:lineRule="auto"/>
              <w:jc w:val="center"/>
              <w:rPr>
                <w:rFonts w:ascii="宋体" w:hAnsi="宋体"/>
                <w:sz w:val="24"/>
              </w:rPr>
            </w:pPr>
            <w:r w:rsidRPr="00AE69C9">
              <w:rPr>
                <w:rFonts w:ascii="宋体" w:hAnsi="宋体" w:hint="eastAsia"/>
                <w:sz w:val="24"/>
              </w:rPr>
              <w:t>1</w:t>
            </w:r>
          </w:p>
        </w:tc>
        <w:tc>
          <w:tcPr>
            <w:tcW w:w="2737" w:type="dxa"/>
            <w:shd w:val="clear" w:color="auto" w:fill="auto"/>
            <w:vAlign w:val="center"/>
          </w:tcPr>
          <w:p w14:paraId="2C6F863B" w14:textId="77777777" w:rsidR="00144167" w:rsidRPr="00AE69C9" w:rsidRDefault="00D63353">
            <w:pPr>
              <w:spacing w:line="360" w:lineRule="auto"/>
              <w:jc w:val="center"/>
              <w:rPr>
                <w:rFonts w:ascii="宋体" w:hAnsi="宋体"/>
                <w:sz w:val="24"/>
              </w:rPr>
            </w:pPr>
            <w:r w:rsidRPr="00AE69C9">
              <w:rPr>
                <w:rFonts w:ascii="宋体" w:hAnsi="宋体" w:hint="eastAsia"/>
                <w:sz w:val="24"/>
              </w:rPr>
              <w:t>技术指标中使用期限规定的开通日期</w:t>
            </w:r>
          </w:p>
        </w:tc>
        <w:tc>
          <w:tcPr>
            <w:tcW w:w="2425" w:type="dxa"/>
            <w:shd w:val="clear" w:color="auto" w:fill="auto"/>
            <w:vAlign w:val="center"/>
          </w:tcPr>
          <w:p w14:paraId="4D7D4A11" w14:textId="77777777" w:rsidR="00144167" w:rsidRPr="00AE69C9" w:rsidRDefault="00D63353">
            <w:pPr>
              <w:spacing w:line="360" w:lineRule="auto"/>
              <w:jc w:val="center"/>
              <w:rPr>
                <w:rFonts w:ascii="宋体" w:hAnsi="宋体"/>
                <w:sz w:val="24"/>
              </w:rPr>
            </w:pPr>
            <w:r w:rsidRPr="00AE69C9">
              <w:rPr>
                <w:rFonts w:ascii="宋体" w:hAnsi="宋体" w:hint="eastAsia"/>
                <w:sz w:val="24"/>
              </w:rPr>
              <w:t>北京第二外国语学院</w:t>
            </w:r>
          </w:p>
        </w:tc>
      </w:tr>
    </w:tbl>
    <w:p w14:paraId="47FDF9C7" w14:textId="77777777" w:rsidR="00144167" w:rsidRPr="00AE69C9" w:rsidRDefault="00D63353">
      <w:pPr>
        <w:spacing w:line="360" w:lineRule="auto"/>
        <w:rPr>
          <w:rFonts w:ascii="宋体" w:hAnsi="宋体"/>
          <w:b/>
          <w:sz w:val="24"/>
        </w:rPr>
      </w:pPr>
      <w:r w:rsidRPr="00AE69C9">
        <w:rPr>
          <w:rFonts w:ascii="宋体" w:hAnsi="宋体" w:hint="eastAsia"/>
          <w:b/>
          <w:sz w:val="24"/>
        </w:rPr>
        <w:t>三、报价要求</w:t>
      </w:r>
    </w:p>
    <w:p w14:paraId="75641E95" w14:textId="77777777" w:rsidR="00144167" w:rsidRPr="00AE69C9" w:rsidRDefault="00D63353">
      <w:pPr>
        <w:snapToGrid w:val="0"/>
        <w:spacing w:line="360" w:lineRule="auto"/>
        <w:rPr>
          <w:rFonts w:ascii="宋体" w:hAnsi="宋体"/>
          <w:sz w:val="24"/>
        </w:rPr>
      </w:pPr>
      <w:r w:rsidRPr="00AE69C9">
        <w:rPr>
          <w:rFonts w:ascii="宋体" w:hAnsi="宋体" w:hint="eastAsia"/>
          <w:sz w:val="24"/>
        </w:rPr>
        <w:t>1、在投标书中须列出所投产品的分项价格。</w:t>
      </w:r>
    </w:p>
    <w:p w14:paraId="1CF62B6C" w14:textId="77777777" w:rsidR="00144167" w:rsidRPr="00AE69C9" w:rsidRDefault="00D63353">
      <w:pPr>
        <w:snapToGrid w:val="0"/>
        <w:spacing w:line="360" w:lineRule="auto"/>
        <w:rPr>
          <w:rFonts w:ascii="宋体" w:hAnsi="宋体"/>
          <w:sz w:val="24"/>
        </w:rPr>
      </w:pPr>
      <w:r w:rsidRPr="00AE69C9">
        <w:rPr>
          <w:rFonts w:ascii="宋体" w:hAnsi="宋体" w:hint="eastAsia"/>
          <w:sz w:val="24"/>
        </w:rPr>
        <w:t>2、安装、调试费、培训费应包含在总报价中。</w:t>
      </w:r>
    </w:p>
    <w:p w14:paraId="2AEC9A4A" w14:textId="77777777" w:rsidR="00144167" w:rsidRPr="00AE69C9" w:rsidRDefault="00D63353">
      <w:pPr>
        <w:spacing w:line="360" w:lineRule="auto"/>
        <w:rPr>
          <w:rFonts w:ascii="宋体" w:hAnsi="宋体"/>
          <w:b/>
          <w:sz w:val="24"/>
        </w:rPr>
      </w:pPr>
      <w:r w:rsidRPr="00AE69C9">
        <w:rPr>
          <w:rFonts w:ascii="宋体" w:hAnsi="宋体" w:hint="eastAsia"/>
          <w:b/>
          <w:sz w:val="24"/>
        </w:rPr>
        <w:t>四、技术规格要求（请写详细，不能列出品牌）</w:t>
      </w:r>
    </w:p>
    <w:p w14:paraId="51E7CA5F" w14:textId="77777777" w:rsidR="00144167" w:rsidRPr="00AE69C9" w:rsidRDefault="00D63353">
      <w:pPr>
        <w:spacing w:line="360" w:lineRule="auto"/>
        <w:rPr>
          <w:rFonts w:ascii="宋体" w:hAnsi="宋体"/>
          <w:b/>
          <w:sz w:val="24"/>
        </w:rPr>
      </w:pPr>
      <w:r w:rsidRPr="00AE69C9">
        <w:rPr>
          <w:rFonts w:ascii="宋体" w:hAnsi="宋体" w:hint="eastAsia"/>
          <w:b/>
          <w:sz w:val="24"/>
        </w:rPr>
        <w:t>第一包 中文数据库1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6571"/>
      </w:tblGrid>
      <w:tr w:rsidR="00AE69C9" w:rsidRPr="00AE69C9" w14:paraId="6C4B6BCF" w14:textId="77777777">
        <w:tc>
          <w:tcPr>
            <w:tcW w:w="675" w:type="dxa"/>
            <w:shd w:val="clear" w:color="auto" w:fill="auto"/>
          </w:tcPr>
          <w:p w14:paraId="444B6EE9"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序号</w:t>
            </w:r>
          </w:p>
        </w:tc>
        <w:tc>
          <w:tcPr>
            <w:tcW w:w="1276" w:type="dxa"/>
            <w:shd w:val="clear" w:color="auto" w:fill="auto"/>
          </w:tcPr>
          <w:p w14:paraId="1CEAB6AA"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货物名称</w:t>
            </w:r>
          </w:p>
        </w:tc>
        <w:tc>
          <w:tcPr>
            <w:tcW w:w="6571" w:type="dxa"/>
            <w:shd w:val="clear" w:color="auto" w:fill="auto"/>
          </w:tcPr>
          <w:p w14:paraId="736E5F50"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主要技术指标</w:t>
            </w:r>
          </w:p>
        </w:tc>
      </w:tr>
      <w:tr w:rsidR="00AE69C9" w:rsidRPr="00AE69C9" w14:paraId="586CC0C6" w14:textId="77777777">
        <w:trPr>
          <w:trHeight w:val="555"/>
        </w:trPr>
        <w:tc>
          <w:tcPr>
            <w:tcW w:w="675" w:type="dxa"/>
            <w:shd w:val="clear" w:color="auto" w:fill="auto"/>
          </w:tcPr>
          <w:p w14:paraId="2473C5D5"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p>
        </w:tc>
        <w:tc>
          <w:tcPr>
            <w:tcW w:w="1276" w:type="dxa"/>
            <w:shd w:val="clear" w:color="auto" w:fill="auto"/>
          </w:tcPr>
          <w:p w14:paraId="087949EF" w14:textId="77777777" w:rsidR="00144167" w:rsidRPr="00AE69C9" w:rsidRDefault="00D63353">
            <w:pPr>
              <w:widowControl/>
              <w:spacing w:line="360" w:lineRule="auto"/>
              <w:rPr>
                <w:rFonts w:ascii="宋体" w:hAnsi="宋体" w:cs="宋体"/>
                <w:kern w:val="0"/>
                <w:sz w:val="24"/>
              </w:rPr>
            </w:pPr>
            <w:r w:rsidRPr="00AE69C9">
              <w:rPr>
                <w:rFonts w:ascii="宋体" w:hAnsi="宋体" w:cs="宋体" w:hint="eastAsia"/>
                <w:kern w:val="0"/>
                <w:sz w:val="24"/>
              </w:rPr>
              <w:t>新生入学教育系统</w:t>
            </w:r>
          </w:p>
        </w:tc>
        <w:tc>
          <w:tcPr>
            <w:tcW w:w="6571" w:type="dxa"/>
            <w:shd w:val="clear" w:color="auto" w:fill="auto"/>
            <w:vAlign w:val="center"/>
          </w:tcPr>
          <w:p w14:paraId="3016093A"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通过实景操作演示和真人语音讲解，生动、直观地介绍图书馆概况、入馆须知、馆藏资源分布、借阅规则、自助服务、数字资源的使用及图书馆丰富多彩的读者活动，使读者感受和了解图书馆。网络版，使用期限2020年1月1日至2020年12月31日。</w:t>
            </w:r>
          </w:p>
        </w:tc>
      </w:tr>
      <w:tr w:rsidR="00AE69C9" w:rsidRPr="00AE69C9" w14:paraId="2786DA63" w14:textId="77777777">
        <w:trPr>
          <w:trHeight w:val="555"/>
        </w:trPr>
        <w:tc>
          <w:tcPr>
            <w:tcW w:w="675" w:type="dxa"/>
            <w:shd w:val="clear" w:color="auto" w:fill="auto"/>
          </w:tcPr>
          <w:p w14:paraId="5F2C4970"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2</w:t>
            </w:r>
          </w:p>
        </w:tc>
        <w:tc>
          <w:tcPr>
            <w:tcW w:w="1276" w:type="dxa"/>
            <w:shd w:val="clear" w:color="auto" w:fill="auto"/>
          </w:tcPr>
          <w:p w14:paraId="410A41E7" w14:textId="77777777" w:rsidR="00144167" w:rsidRPr="00AE69C9" w:rsidRDefault="00D63353">
            <w:pPr>
              <w:widowControl/>
              <w:spacing w:line="360" w:lineRule="auto"/>
              <w:rPr>
                <w:rFonts w:ascii="宋体" w:hAnsi="宋体" w:cs="宋体"/>
                <w:kern w:val="0"/>
                <w:sz w:val="24"/>
              </w:rPr>
            </w:pPr>
            <w:r w:rsidRPr="00AE69C9">
              <w:rPr>
                <w:rFonts w:ascii="宋体" w:hAnsi="宋体" w:cs="宋体" w:hint="eastAsia"/>
                <w:kern w:val="0"/>
                <w:sz w:val="24"/>
              </w:rPr>
              <w:t>网上报告厅</w:t>
            </w:r>
          </w:p>
        </w:tc>
        <w:tc>
          <w:tcPr>
            <w:tcW w:w="6571" w:type="dxa"/>
            <w:shd w:val="clear" w:color="auto" w:fill="auto"/>
            <w:vAlign w:val="center"/>
          </w:tcPr>
          <w:p w14:paraId="418F0A31"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购买艺术鉴赏、就业创业、经管营销、历史哲学、外语学习、党政教育等18个系列2020年新增的3600篇余部视频报告。报告人含著名院士、政府领导、专业研究人员以及各</w:t>
            </w:r>
            <w:r w:rsidRPr="00AE69C9">
              <w:rPr>
                <w:rFonts w:ascii="宋体" w:hAnsi="宋体" w:cs="宋体" w:hint="eastAsia"/>
                <w:kern w:val="0"/>
                <w:sz w:val="24"/>
              </w:rPr>
              <w:lastRenderedPageBreak/>
              <w:t>行业精英。网络版：使用期限2020年1月1日至2020年12月31日，镜像版：更新数据永久访问。</w:t>
            </w:r>
          </w:p>
        </w:tc>
      </w:tr>
      <w:tr w:rsidR="00AE69C9" w:rsidRPr="00AE69C9" w14:paraId="1F9CAAAC" w14:textId="77777777">
        <w:trPr>
          <w:trHeight w:val="825"/>
        </w:trPr>
        <w:tc>
          <w:tcPr>
            <w:tcW w:w="675" w:type="dxa"/>
            <w:shd w:val="clear" w:color="auto" w:fill="auto"/>
          </w:tcPr>
          <w:p w14:paraId="7B74C09B"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lastRenderedPageBreak/>
              <w:t>3</w:t>
            </w:r>
          </w:p>
        </w:tc>
        <w:tc>
          <w:tcPr>
            <w:tcW w:w="1276" w:type="dxa"/>
            <w:shd w:val="clear" w:color="auto" w:fill="auto"/>
          </w:tcPr>
          <w:p w14:paraId="490E06CD" w14:textId="77777777" w:rsidR="00144167" w:rsidRPr="00AE69C9" w:rsidRDefault="00D63353">
            <w:pPr>
              <w:widowControl/>
              <w:spacing w:line="360" w:lineRule="auto"/>
              <w:rPr>
                <w:rFonts w:ascii="宋体" w:hAnsi="宋体" w:cs="宋体"/>
                <w:kern w:val="0"/>
                <w:sz w:val="24"/>
              </w:rPr>
            </w:pPr>
            <w:r w:rsidRPr="00AE69C9">
              <w:rPr>
                <w:rFonts w:ascii="宋体" w:hAnsi="宋体" w:cs="宋体" w:hint="eastAsia"/>
                <w:kern w:val="0"/>
                <w:sz w:val="24"/>
              </w:rPr>
              <w:t>人文电子期刊阅览室</w:t>
            </w:r>
          </w:p>
        </w:tc>
        <w:tc>
          <w:tcPr>
            <w:tcW w:w="6571" w:type="dxa"/>
            <w:shd w:val="clear" w:color="auto" w:fill="auto"/>
            <w:vAlign w:val="center"/>
          </w:tcPr>
          <w:p w14:paraId="3A27B021"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提供国内出版的人文社科类期刊不少于3000种，45万册，1600万篇。分为文本版、专题版、原貌版和智能语音版，支持跨平台、多终端设备全方位应用,如PC电脑、微信公众号等。网络版，使用期限2020年1月1日至2020年12月31日。</w:t>
            </w:r>
          </w:p>
        </w:tc>
      </w:tr>
      <w:tr w:rsidR="00AE69C9" w:rsidRPr="00AE69C9" w14:paraId="557B4B47" w14:textId="77777777">
        <w:trPr>
          <w:trHeight w:val="825"/>
        </w:trPr>
        <w:tc>
          <w:tcPr>
            <w:tcW w:w="675" w:type="dxa"/>
            <w:shd w:val="clear" w:color="auto" w:fill="auto"/>
          </w:tcPr>
          <w:p w14:paraId="584C434D"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4</w:t>
            </w:r>
          </w:p>
        </w:tc>
        <w:tc>
          <w:tcPr>
            <w:tcW w:w="1276" w:type="dxa"/>
            <w:shd w:val="clear" w:color="auto" w:fill="auto"/>
          </w:tcPr>
          <w:p w14:paraId="00BED15F" w14:textId="77777777" w:rsidR="00144167" w:rsidRPr="00AE69C9" w:rsidRDefault="00D63353">
            <w:pPr>
              <w:widowControl/>
              <w:spacing w:line="360" w:lineRule="auto"/>
              <w:rPr>
                <w:rFonts w:ascii="宋体" w:hAnsi="宋体" w:cs="宋体"/>
                <w:kern w:val="0"/>
                <w:sz w:val="24"/>
              </w:rPr>
            </w:pPr>
            <w:r w:rsidRPr="00AE69C9">
              <w:rPr>
                <w:rFonts w:ascii="宋体" w:hAnsi="宋体" w:cs="宋体" w:hint="eastAsia"/>
                <w:kern w:val="0"/>
                <w:sz w:val="24"/>
              </w:rPr>
              <w:t>中文学术文献数据库</w:t>
            </w:r>
          </w:p>
        </w:tc>
        <w:tc>
          <w:tcPr>
            <w:tcW w:w="6571" w:type="dxa"/>
            <w:shd w:val="clear" w:color="auto" w:fill="auto"/>
            <w:vAlign w:val="center"/>
          </w:tcPr>
          <w:p w14:paraId="3372C84F" w14:textId="77777777" w:rsidR="00144167" w:rsidRPr="00AE69C9" w:rsidRDefault="00D63353">
            <w:pPr>
              <w:widowControl/>
              <w:spacing w:line="360" w:lineRule="auto"/>
              <w:jc w:val="left"/>
              <w:rPr>
                <w:rFonts w:ascii="宋体" w:hAnsi="宋体" w:cs="宋体"/>
                <w:kern w:val="0"/>
                <w:sz w:val="24"/>
              </w:rPr>
            </w:pPr>
            <w:r w:rsidRPr="00AE69C9">
              <w:rPr>
                <w:rFonts w:ascii="宋体" w:hAnsi="宋体" w:hint="eastAsia"/>
                <w:sz w:val="24"/>
              </w:rPr>
              <w:t>提供不少于8000种的期刊，核心期刊3200种，年增300万篇。周更新2次。网络版，使用期限2020年1月1日至2020年12月31日。</w:t>
            </w:r>
          </w:p>
        </w:tc>
      </w:tr>
      <w:tr w:rsidR="00AE69C9" w:rsidRPr="00AE69C9" w14:paraId="2D17811F" w14:textId="77777777">
        <w:trPr>
          <w:trHeight w:val="825"/>
        </w:trPr>
        <w:tc>
          <w:tcPr>
            <w:tcW w:w="675" w:type="dxa"/>
            <w:shd w:val="clear" w:color="auto" w:fill="auto"/>
          </w:tcPr>
          <w:p w14:paraId="7603BA32"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5</w:t>
            </w:r>
          </w:p>
        </w:tc>
        <w:tc>
          <w:tcPr>
            <w:tcW w:w="1276" w:type="dxa"/>
            <w:shd w:val="clear" w:color="auto" w:fill="auto"/>
          </w:tcPr>
          <w:p w14:paraId="080AF8C5" w14:textId="77777777" w:rsidR="00144167" w:rsidRPr="00AE69C9" w:rsidRDefault="00D63353">
            <w:pPr>
              <w:widowControl/>
              <w:spacing w:line="360" w:lineRule="auto"/>
              <w:rPr>
                <w:rFonts w:ascii="宋体" w:hAnsi="宋体" w:cs="宋体"/>
                <w:kern w:val="0"/>
                <w:sz w:val="24"/>
              </w:rPr>
            </w:pPr>
            <w:r w:rsidRPr="00AE69C9">
              <w:rPr>
                <w:rFonts w:ascii="宋体" w:hAnsi="宋体" w:cs="宋体" w:hint="eastAsia"/>
                <w:kern w:val="0"/>
                <w:sz w:val="24"/>
              </w:rPr>
              <w:t>全互动在线法律数据库</w:t>
            </w:r>
          </w:p>
        </w:tc>
        <w:tc>
          <w:tcPr>
            <w:tcW w:w="6571" w:type="dxa"/>
            <w:shd w:val="clear" w:color="auto" w:fill="auto"/>
            <w:vAlign w:val="center"/>
          </w:tcPr>
          <w:p w14:paraId="27F6408F"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提供法律信息查询系统（案例数据库群、法规数据库群、法学词典、法学文献）、法学家沙龙、法学核心期刊目录、高校热点关注、免费电子期刊、法律信息指定查询服务等模块。</w:t>
            </w:r>
            <w:r w:rsidRPr="00AE69C9">
              <w:rPr>
                <w:rFonts w:ascii="宋体" w:hAnsi="宋体" w:cs="Arial" w:hint="eastAsia"/>
                <w:kern w:val="0"/>
                <w:sz w:val="24"/>
              </w:rPr>
              <w:t>5个并发用户，</w:t>
            </w:r>
            <w:r w:rsidRPr="00AE69C9">
              <w:rPr>
                <w:rFonts w:ascii="宋体" w:hAnsi="宋体" w:cs="宋体" w:hint="eastAsia"/>
                <w:kern w:val="0"/>
                <w:sz w:val="24"/>
              </w:rPr>
              <w:t>网络版，使用期限2020年1月1日至2020年12月31日。</w:t>
            </w:r>
          </w:p>
        </w:tc>
      </w:tr>
      <w:tr w:rsidR="00AE69C9" w:rsidRPr="00AE69C9" w14:paraId="688190C5" w14:textId="77777777">
        <w:trPr>
          <w:trHeight w:val="825"/>
        </w:trPr>
        <w:tc>
          <w:tcPr>
            <w:tcW w:w="675" w:type="dxa"/>
            <w:shd w:val="clear" w:color="auto" w:fill="auto"/>
          </w:tcPr>
          <w:p w14:paraId="79C14D90"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6</w:t>
            </w:r>
          </w:p>
        </w:tc>
        <w:tc>
          <w:tcPr>
            <w:tcW w:w="1276" w:type="dxa"/>
            <w:shd w:val="clear" w:color="auto" w:fill="auto"/>
          </w:tcPr>
          <w:p w14:paraId="07C97C36" w14:textId="77777777" w:rsidR="00144167" w:rsidRPr="00AE69C9" w:rsidRDefault="00D63353">
            <w:pPr>
              <w:widowControl/>
              <w:spacing w:line="360" w:lineRule="auto"/>
              <w:rPr>
                <w:rFonts w:ascii="宋体" w:hAnsi="宋体" w:cs="宋体"/>
                <w:kern w:val="0"/>
                <w:sz w:val="24"/>
              </w:rPr>
            </w:pPr>
            <w:r w:rsidRPr="00AE69C9">
              <w:rPr>
                <w:rFonts w:ascii="宋体" w:hAnsi="宋体" w:cs="宋体" w:hint="eastAsia"/>
                <w:kern w:val="0"/>
                <w:sz w:val="24"/>
              </w:rPr>
              <w:t>国内博、硕、会议、报纸库</w:t>
            </w:r>
          </w:p>
        </w:tc>
        <w:tc>
          <w:tcPr>
            <w:tcW w:w="6571" w:type="dxa"/>
            <w:shd w:val="clear" w:color="auto" w:fill="auto"/>
            <w:vAlign w:val="center"/>
          </w:tcPr>
          <w:p w14:paraId="57AED080" w14:textId="77777777" w:rsidR="00144167" w:rsidRPr="00AE69C9" w:rsidRDefault="00D63353" w:rsidP="004D3EC2">
            <w:pPr>
              <w:widowControl/>
              <w:spacing w:line="360" w:lineRule="auto"/>
              <w:jc w:val="left"/>
              <w:rPr>
                <w:rFonts w:ascii="宋体" w:hAnsi="宋体" w:cs="宋体"/>
                <w:kern w:val="0"/>
                <w:sz w:val="24"/>
              </w:rPr>
            </w:pPr>
            <w:r w:rsidRPr="00AE69C9">
              <w:rPr>
                <w:rFonts w:ascii="宋体" w:hAnsi="宋体" w:hint="eastAsia"/>
                <w:sz w:val="24"/>
              </w:rPr>
              <w:t>博士、优秀硕士、重要会议、重要报纸全文数据库的A、B、C、F、G、H、I、J类专辑。20</w:t>
            </w:r>
            <w:r w:rsidR="00A078FA" w:rsidRPr="00AE69C9">
              <w:rPr>
                <w:rFonts w:ascii="宋体" w:hAnsi="宋体" w:hint="eastAsia"/>
                <w:sz w:val="24"/>
              </w:rPr>
              <w:t>19</w:t>
            </w:r>
            <w:r w:rsidRPr="00AE69C9">
              <w:rPr>
                <w:rFonts w:ascii="宋体" w:hAnsi="宋体" w:hint="eastAsia"/>
                <w:sz w:val="24"/>
              </w:rPr>
              <w:t>年年底之前，博士论文总量不少于</w:t>
            </w:r>
            <w:r w:rsidRPr="00AE69C9">
              <w:rPr>
                <w:rFonts w:ascii="宋体" w:hAnsi="宋体"/>
                <w:sz w:val="24"/>
              </w:rPr>
              <w:t>31</w:t>
            </w:r>
            <w:r w:rsidRPr="00AE69C9">
              <w:rPr>
                <w:rFonts w:ascii="宋体" w:hAnsi="宋体" w:hint="eastAsia"/>
                <w:sz w:val="24"/>
              </w:rPr>
              <w:t>万篇，其中20</w:t>
            </w:r>
            <w:r w:rsidR="00A078FA" w:rsidRPr="00AE69C9">
              <w:rPr>
                <w:rFonts w:ascii="宋体" w:hAnsi="宋体" w:hint="eastAsia"/>
                <w:sz w:val="24"/>
              </w:rPr>
              <w:t>19</w:t>
            </w:r>
            <w:r w:rsidRPr="00AE69C9">
              <w:rPr>
                <w:rFonts w:ascii="宋体" w:hAnsi="宋体" w:hint="eastAsia"/>
                <w:sz w:val="24"/>
              </w:rPr>
              <w:t>年新增出版不少于</w:t>
            </w:r>
            <w:r w:rsidRPr="00AE69C9">
              <w:rPr>
                <w:rFonts w:ascii="宋体" w:hAnsi="宋体"/>
                <w:sz w:val="24"/>
              </w:rPr>
              <w:t>2</w:t>
            </w:r>
            <w:r w:rsidRPr="00AE69C9">
              <w:rPr>
                <w:rFonts w:ascii="宋体" w:hAnsi="宋体" w:hint="eastAsia"/>
                <w:sz w:val="24"/>
              </w:rPr>
              <w:t>万篇；</w:t>
            </w:r>
            <w:r w:rsidR="00A078FA" w:rsidRPr="00AE69C9">
              <w:rPr>
                <w:rFonts w:ascii="宋体" w:hAnsi="宋体" w:hint="eastAsia"/>
                <w:sz w:val="24"/>
              </w:rPr>
              <w:t>2019年年底之前，</w:t>
            </w:r>
            <w:r w:rsidRPr="00AE69C9">
              <w:rPr>
                <w:rFonts w:ascii="宋体" w:hAnsi="宋体" w:hint="eastAsia"/>
                <w:sz w:val="24"/>
              </w:rPr>
              <w:t>硕士论文不少于</w:t>
            </w:r>
            <w:r w:rsidRPr="00AE69C9">
              <w:rPr>
                <w:rFonts w:ascii="宋体" w:hAnsi="宋体"/>
                <w:sz w:val="24"/>
              </w:rPr>
              <w:t>350</w:t>
            </w:r>
            <w:r w:rsidRPr="00AE69C9">
              <w:rPr>
                <w:rFonts w:ascii="宋体" w:hAnsi="宋体" w:hint="eastAsia"/>
                <w:sz w:val="24"/>
              </w:rPr>
              <w:t>万篇，其中20</w:t>
            </w:r>
            <w:r w:rsidR="00A078FA" w:rsidRPr="00AE69C9">
              <w:rPr>
                <w:rFonts w:ascii="宋体" w:hAnsi="宋体" w:hint="eastAsia"/>
                <w:sz w:val="24"/>
              </w:rPr>
              <w:t>19</w:t>
            </w:r>
            <w:r w:rsidRPr="00AE69C9">
              <w:rPr>
                <w:rFonts w:ascii="宋体" w:hAnsi="宋体" w:hint="eastAsia"/>
                <w:sz w:val="24"/>
              </w:rPr>
              <w:t>年新增出版总量不少于</w:t>
            </w:r>
            <w:r w:rsidRPr="00AE69C9">
              <w:rPr>
                <w:rFonts w:ascii="宋体" w:hAnsi="宋体"/>
                <w:sz w:val="24"/>
              </w:rPr>
              <w:t>28</w:t>
            </w:r>
            <w:r w:rsidRPr="00AE69C9">
              <w:rPr>
                <w:rFonts w:ascii="宋体" w:hAnsi="宋体" w:hint="eastAsia"/>
                <w:sz w:val="24"/>
              </w:rPr>
              <w:t>万篇，网络出版更新时间平均不迟于论文答辩日期之后4个月；会议论文为</w:t>
            </w:r>
            <w:r w:rsidRPr="00AE69C9">
              <w:rPr>
                <w:rFonts w:ascii="宋体" w:hAnsi="宋体" w:cs="Arial" w:hint="eastAsia"/>
                <w:sz w:val="24"/>
              </w:rPr>
              <w:t>全国范围内二级以上学会、协会及高校和科研单位等召开的国内重要会议论文，国家一级学会、协会的会议论文收全率为90%以上，201</w:t>
            </w:r>
            <w:r w:rsidRPr="00AE69C9">
              <w:rPr>
                <w:rFonts w:ascii="宋体" w:hAnsi="宋体" w:cs="Arial"/>
                <w:sz w:val="24"/>
              </w:rPr>
              <w:t>9</w:t>
            </w:r>
            <w:r w:rsidRPr="00AE69C9">
              <w:rPr>
                <w:rFonts w:ascii="宋体" w:hAnsi="宋体" w:cs="Arial" w:hint="eastAsia"/>
                <w:sz w:val="24"/>
              </w:rPr>
              <w:t>年年底之前全文篇数不少于</w:t>
            </w:r>
            <w:r w:rsidRPr="00AE69C9">
              <w:rPr>
                <w:rFonts w:ascii="宋体" w:hAnsi="宋体" w:cs="Arial"/>
                <w:sz w:val="24"/>
              </w:rPr>
              <w:t>23</w:t>
            </w:r>
            <w:r w:rsidRPr="00AE69C9">
              <w:rPr>
                <w:rFonts w:ascii="宋体" w:hAnsi="宋体" w:cs="Arial" w:hint="eastAsia"/>
                <w:sz w:val="24"/>
              </w:rPr>
              <w:t>万篇，20</w:t>
            </w:r>
            <w:r w:rsidR="004D3EC2" w:rsidRPr="00AE69C9">
              <w:rPr>
                <w:rFonts w:ascii="宋体" w:hAnsi="宋体" w:cs="Arial" w:hint="eastAsia"/>
                <w:sz w:val="24"/>
              </w:rPr>
              <w:t>19</w:t>
            </w:r>
            <w:r w:rsidRPr="00AE69C9">
              <w:rPr>
                <w:rFonts w:ascii="宋体" w:hAnsi="宋体" w:cs="Arial" w:hint="eastAsia"/>
                <w:sz w:val="24"/>
              </w:rPr>
              <w:t>年新增出版量不少于1万篇；</w:t>
            </w:r>
            <w:r w:rsidRPr="00AE69C9">
              <w:rPr>
                <w:rFonts w:ascii="宋体" w:hAnsi="宋体" w:hint="eastAsia"/>
                <w:sz w:val="24"/>
              </w:rPr>
              <w:t>报纸全文库收录中央及地方重要报纸不少于</w:t>
            </w:r>
            <w:r w:rsidRPr="00AE69C9">
              <w:rPr>
                <w:rFonts w:ascii="宋体" w:hAnsi="宋体"/>
                <w:sz w:val="24"/>
              </w:rPr>
              <w:t>350</w:t>
            </w:r>
            <w:r w:rsidRPr="00AE69C9">
              <w:rPr>
                <w:rFonts w:ascii="宋体" w:hAnsi="宋体" w:hint="eastAsia"/>
                <w:sz w:val="24"/>
              </w:rPr>
              <w:t>种。云托管；并发用户5</w:t>
            </w:r>
            <w:r w:rsidRPr="00AE69C9">
              <w:rPr>
                <w:rFonts w:ascii="宋体" w:hAnsi="宋体"/>
                <w:sz w:val="24"/>
              </w:rPr>
              <w:t>0</w:t>
            </w:r>
            <w:r w:rsidRPr="00AE69C9">
              <w:rPr>
                <w:rFonts w:ascii="宋体" w:hAnsi="宋体" w:hint="eastAsia"/>
                <w:sz w:val="24"/>
              </w:rPr>
              <w:t>个。</w:t>
            </w:r>
            <w:r w:rsidRPr="00AE69C9">
              <w:rPr>
                <w:rFonts w:ascii="宋体" w:hAnsi="宋体" w:cs="宋体" w:hint="eastAsia"/>
                <w:kern w:val="0"/>
                <w:sz w:val="24"/>
              </w:rPr>
              <w:t>网络版，使用期限2020年1月1日至2020年12月31日。</w:t>
            </w:r>
          </w:p>
        </w:tc>
      </w:tr>
      <w:tr w:rsidR="00AE69C9" w:rsidRPr="00AE69C9" w14:paraId="5757B688" w14:textId="77777777">
        <w:trPr>
          <w:trHeight w:val="825"/>
        </w:trPr>
        <w:tc>
          <w:tcPr>
            <w:tcW w:w="675" w:type="dxa"/>
            <w:shd w:val="clear" w:color="auto" w:fill="auto"/>
          </w:tcPr>
          <w:p w14:paraId="4D9BC057"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7</w:t>
            </w:r>
          </w:p>
        </w:tc>
        <w:tc>
          <w:tcPr>
            <w:tcW w:w="1276" w:type="dxa"/>
            <w:shd w:val="clear" w:color="auto" w:fill="auto"/>
          </w:tcPr>
          <w:p w14:paraId="6B2E9D39" w14:textId="77777777" w:rsidR="00144167" w:rsidRPr="00AE69C9" w:rsidRDefault="00D63353">
            <w:pPr>
              <w:widowControl/>
              <w:spacing w:line="360" w:lineRule="auto"/>
              <w:rPr>
                <w:rFonts w:ascii="宋体" w:hAnsi="宋体" w:cs="宋体"/>
                <w:kern w:val="0"/>
                <w:sz w:val="24"/>
              </w:rPr>
            </w:pPr>
            <w:r w:rsidRPr="00AE69C9">
              <w:rPr>
                <w:rFonts w:ascii="宋体" w:hAnsi="宋体" w:cs="宋体" w:hint="eastAsia"/>
                <w:kern w:val="0"/>
                <w:sz w:val="24"/>
              </w:rPr>
              <w:t>经济金融保险研究数据库</w:t>
            </w:r>
          </w:p>
        </w:tc>
        <w:tc>
          <w:tcPr>
            <w:tcW w:w="6571" w:type="dxa"/>
            <w:shd w:val="clear" w:color="auto" w:fill="auto"/>
            <w:vAlign w:val="center"/>
          </w:tcPr>
          <w:p w14:paraId="765288D1"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提供经济金融类实证研究数据库，包含中国股票市场交易数据库、CSMAR中国上市公司财务报表数据库、中国上市公司治理结构研究数据库、中国上市公司财务指标分析数库以及</w:t>
            </w:r>
            <w:r w:rsidRPr="00AE69C9">
              <w:rPr>
                <w:rFonts w:ascii="宋体" w:hAnsi="宋体" w:cs="宋体" w:hint="eastAsia"/>
                <w:kern w:val="0"/>
                <w:sz w:val="24"/>
              </w:rPr>
              <w:lastRenderedPageBreak/>
              <w:t>中国保险行业研究数据库等数据库。网络版使用期限：2020年1月1日至2020年12月31日，镜像版：更新数据永久访问。</w:t>
            </w:r>
          </w:p>
        </w:tc>
      </w:tr>
      <w:tr w:rsidR="00AE69C9" w:rsidRPr="00AE69C9" w14:paraId="6C9A7921" w14:textId="77777777">
        <w:trPr>
          <w:trHeight w:val="315"/>
        </w:trPr>
        <w:tc>
          <w:tcPr>
            <w:tcW w:w="675" w:type="dxa"/>
            <w:shd w:val="clear" w:color="auto" w:fill="auto"/>
          </w:tcPr>
          <w:p w14:paraId="5B025BF1"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lastRenderedPageBreak/>
              <w:t>8</w:t>
            </w:r>
          </w:p>
        </w:tc>
        <w:tc>
          <w:tcPr>
            <w:tcW w:w="1276" w:type="dxa"/>
            <w:shd w:val="clear" w:color="auto" w:fill="auto"/>
          </w:tcPr>
          <w:p w14:paraId="048E12E8"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交互式外语学习数据库</w:t>
            </w:r>
          </w:p>
        </w:tc>
        <w:tc>
          <w:tcPr>
            <w:tcW w:w="6571" w:type="dxa"/>
            <w:shd w:val="clear" w:color="auto" w:fill="auto"/>
            <w:vAlign w:val="center"/>
          </w:tcPr>
          <w:p w14:paraId="59780667"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采用人工智能语音识别技术，应用于口语训练多语种电子资源，涵盖交际用语、考试系列、语言文化等专题，在线包库（含PC端、移动APP、微信端）</w:t>
            </w:r>
            <w:r w:rsidRPr="00AE69C9">
              <w:rPr>
                <w:rFonts w:ascii="宋体" w:hAnsi="宋体"/>
                <w:sz w:val="24"/>
              </w:rPr>
              <w:t>、含每年新增课程的本地备份。</w:t>
            </w:r>
            <w:r w:rsidRPr="00AE69C9">
              <w:rPr>
                <w:rFonts w:ascii="宋体" w:hAnsi="宋体" w:hint="eastAsia"/>
                <w:sz w:val="24"/>
              </w:rPr>
              <w:t>网络版，使用期限2020年1月1日至2020年12月31日。</w:t>
            </w:r>
          </w:p>
        </w:tc>
      </w:tr>
      <w:tr w:rsidR="00AE69C9" w:rsidRPr="00AE69C9" w14:paraId="3DA98B91" w14:textId="77777777">
        <w:trPr>
          <w:trHeight w:val="315"/>
        </w:trPr>
        <w:tc>
          <w:tcPr>
            <w:tcW w:w="675" w:type="dxa"/>
            <w:shd w:val="clear" w:color="auto" w:fill="auto"/>
          </w:tcPr>
          <w:p w14:paraId="7D25CD69"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9</w:t>
            </w:r>
          </w:p>
        </w:tc>
        <w:tc>
          <w:tcPr>
            <w:tcW w:w="1276" w:type="dxa"/>
            <w:shd w:val="clear" w:color="auto" w:fill="auto"/>
          </w:tcPr>
          <w:p w14:paraId="2E464109"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IT在线学习平台</w:t>
            </w:r>
          </w:p>
        </w:tc>
        <w:tc>
          <w:tcPr>
            <w:tcW w:w="6571" w:type="dxa"/>
            <w:shd w:val="clear" w:color="auto" w:fill="auto"/>
            <w:vAlign w:val="center"/>
          </w:tcPr>
          <w:p w14:paraId="5839D4E7" w14:textId="77777777" w:rsidR="00144167" w:rsidRPr="00AE69C9" w:rsidRDefault="00D63353" w:rsidP="009E6334">
            <w:pPr>
              <w:widowControl/>
              <w:spacing w:line="360" w:lineRule="auto"/>
              <w:jc w:val="left"/>
              <w:rPr>
                <w:rFonts w:ascii="宋体" w:hAnsi="宋体"/>
                <w:sz w:val="24"/>
              </w:rPr>
            </w:pPr>
            <w:r w:rsidRPr="00AE69C9">
              <w:rPr>
                <w:rFonts w:ascii="宋体" w:hAnsi="宋体" w:hint="eastAsia"/>
                <w:sz w:val="24"/>
              </w:rPr>
              <w:t>提供计算机视频课程、题库、在线编程三大资源，总计400多门课、近2000课时，</w:t>
            </w:r>
            <w:r w:rsidR="009E6334" w:rsidRPr="00AE69C9">
              <w:rPr>
                <w:rFonts w:ascii="宋体" w:hAnsi="宋体" w:hint="eastAsia"/>
                <w:sz w:val="24"/>
              </w:rPr>
              <w:t>实时更新</w:t>
            </w:r>
            <w:r w:rsidRPr="00AE69C9">
              <w:rPr>
                <w:rFonts w:ascii="宋体" w:hAnsi="宋体" w:hint="eastAsia"/>
                <w:sz w:val="24"/>
              </w:rPr>
              <w:t>。网络版、整库</w:t>
            </w:r>
            <w:r w:rsidRPr="00AE69C9">
              <w:rPr>
                <w:rFonts w:ascii="宋体" w:hAnsi="宋体" w:cs="宋体" w:hint="eastAsia"/>
                <w:kern w:val="0"/>
                <w:sz w:val="24"/>
              </w:rPr>
              <w:t>，使用期限2020年1月1日至2020年12月31日。</w:t>
            </w:r>
          </w:p>
        </w:tc>
      </w:tr>
      <w:tr w:rsidR="00144167" w:rsidRPr="00AE69C9" w14:paraId="284EE8F1" w14:textId="77777777">
        <w:trPr>
          <w:trHeight w:val="315"/>
        </w:trPr>
        <w:tc>
          <w:tcPr>
            <w:tcW w:w="675" w:type="dxa"/>
            <w:shd w:val="clear" w:color="auto" w:fill="auto"/>
          </w:tcPr>
          <w:p w14:paraId="2C5C17DD"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10</w:t>
            </w:r>
          </w:p>
        </w:tc>
        <w:tc>
          <w:tcPr>
            <w:tcW w:w="1276" w:type="dxa"/>
            <w:shd w:val="clear" w:color="auto" w:fill="auto"/>
          </w:tcPr>
          <w:p w14:paraId="640C391F"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英语云学习服务平台</w:t>
            </w:r>
          </w:p>
        </w:tc>
        <w:tc>
          <w:tcPr>
            <w:tcW w:w="6571" w:type="dxa"/>
            <w:shd w:val="clear" w:color="auto" w:fill="auto"/>
            <w:vAlign w:val="center"/>
          </w:tcPr>
          <w:p w14:paraId="43F8512C"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提供最新最全的TOFEL\IELTS\GRE\GMAT\四六级、考研、专四、专八、商务英语、实用英语等视频课程，包括写作、口语外教在线人工批改服务、写作和口语智能批改系统、智能学习规划系统、考试系统、英语学习咨询服务，产品具有完整的版权。网络版</w:t>
            </w:r>
            <w:r w:rsidRPr="00AE69C9">
              <w:rPr>
                <w:rFonts w:ascii="宋体" w:hAnsi="宋体" w:cs="宋体" w:hint="eastAsia"/>
                <w:kern w:val="0"/>
                <w:sz w:val="24"/>
              </w:rPr>
              <w:t>，使用期限2020年1月1日至2020年12月31日，</w:t>
            </w:r>
            <w:r w:rsidRPr="00AE69C9">
              <w:rPr>
                <w:rFonts w:ascii="宋体" w:hAnsi="宋体" w:hint="eastAsia"/>
                <w:sz w:val="24"/>
              </w:rPr>
              <w:t>支持手机移动端的应用。</w:t>
            </w:r>
          </w:p>
        </w:tc>
      </w:tr>
    </w:tbl>
    <w:p w14:paraId="764B24DD" w14:textId="77777777" w:rsidR="00144167" w:rsidRPr="00AE69C9" w:rsidRDefault="00144167">
      <w:pPr>
        <w:spacing w:line="360" w:lineRule="auto"/>
        <w:rPr>
          <w:rFonts w:ascii="宋体" w:hAnsi="宋体"/>
          <w:b/>
          <w:sz w:val="24"/>
        </w:rPr>
      </w:pPr>
    </w:p>
    <w:p w14:paraId="3BD21EC8" w14:textId="77777777" w:rsidR="00144167" w:rsidRPr="00AE69C9" w:rsidRDefault="00D63353">
      <w:pPr>
        <w:spacing w:line="360" w:lineRule="auto"/>
        <w:rPr>
          <w:rFonts w:ascii="宋体" w:hAnsi="宋体"/>
          <w:b/>
          <w:sz w:val="24"/>
        </w:rPr>
      </w:pPr>
      <w:r w:rsidRPr="00AE69C9">
        <w:rPr>
          <w:rFonts w:ascii="宋体" w:hAnsi="宋体" w:hint="eastAsia"/>
          <w:b/>
          <w:sz w:val="24"/>
        </w:rPr>
        <w:t>第二包 中文数据库2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6571"/>
      </w:tblGrid>
      <w:tr w:rsidR="00AE69C9" w:rsidRPr="00AE69C9" w14:paraId="00228FB5" w14:textId="77777777">
        <w:tc>
          <w:tcPr>
            <w:tcW w:w="675" w:type="dxa"/>
            <w:shd w:val="clear" w:color="auto" w:fill="auto"/>
          </w:tcPr>
          <w:p w14:paraId="06F3B919"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序号</w:t>
            </w:r>
          </w:p>
        </w:tc>
        <w:tc>
          <w:tcPr>
            <w:tcW w:w="1276" w:type="dxa"/>
            <w:shd w:val="clear" w:color="auto" w:fill="auto"/>
          </w:tcPr>
          <w:p w14:paraId="4F10B0C6"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货物名称</w:t>
            </w:r>
          </w:p>
        </w:tc>
        <w:tc>
          <w:tcPr>
            <w:tcW w:w="6571" w:type="dxa"/>
            <w:shd w:val="clear" w:color="auto" w:fill="auto"/>
          </w:tcPr>
          <w:p w14:paraId="4E5A7AB7"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主要技术指标</w:t>
            </w:r>
          </w:p>
        </w:tc>
      </w:tr>
      <w:tr w:rsidR="00AE69C9" w:rsidRPr="00AE69C9" w14:paraId="1302CF62" w14:textId="77777777">
        <w:trPr>
          <w:trHeight w:val="555"/>
        </w:trPr>
        <w:tc>
          <w:tcPr>
            <w:tcW w:w="675" w:type="dxa"/>
            <w:shd w:val="clear" w:color="auto" w:fill="auto"/>
          </w:tcPr>
          <w:p w14:paraId="48EFC255"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p>
        </w:tc>
        <w:tc>
          <w:tcPr>
            <w:tcW w:w="1276" w:type="dxa"/>
            <w:shd w:val="clear" w:color="auto" w:fill="auto"/>
            <w:vAlign w:val="center"/>
          </w:tcPr>
          <w:p w14:paraId="30FF1DD5" w14:textId="77777777" w:rsidR="00144167" w:rsidRPr="00AE69C9" w:rsidRDefault="00D63353">
            <w:pPr>
              <w:spacing w:line="360" w:lineRule="auto"/>
              <w:rPr>
                <w:rFonts w:ascii="宋体" w:hAnsi="宋体" w:cs="宋体"/>
                <w:sz w:val="24"/>
              </w:rPr>
            </w:pPr>
            <w:r w:rsidRPr="00AE69C9">
              <w:rPr>
                <w:rFonts w:ascii="宋体" w:hAnsi="宋体" w:hint="eastAsia"/>
                <w:sz w:val="24"/>
              </w:rPr>
              <w:t>全球统计数据/分析平台</w:t>
            </w:r>
          </w:p>
        </w:tc>
        <w:tc>
          <w:tcPr>
            <w:tcW w:w="6571" w:type="dxa"/>
            <w:shd w:val="clear" w:color="auto" w:fill="auto"/>
            <w:vAlign w:val="center"/>
          </w:tcPr>
          <w:p w14:paraId="46284C45"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提供世界经济、宏观经济、贸易外经、区域发展、产业运行、企业数据等50个数据库，数据总量达到40亿条，并且每年更新总量上亿条。网络版，购买用户享有所订购年份数据的永久在线（包库）使用权。提供中文和英文两种语言平台，培训不低于1次。网络版，使用期限2020年1月1日至2020年12月31日。</w:t>
            </w:r>
          </w:p>
        </w:tc>
      </w:tr>
      <w:tr w:rsidR="00AE69C9" w:rsidRPr="00AE69C9" w14:paraId="71D07318" w14:textId="77777777">
        <w:trPr>
          <w:trHeight w:val="555"/>
        </w:trPr>
        <w:tc>
          <w:tcPr>
            <w:tcW w:w="675" w:type="dxa"/>
            <w:shd w:val="clear" w:color="auto" w:fill="auto"/>
          </w:tcPr>
          <w:p w14:paraId="6DDA8DAF"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2</w:t>
            </w:r>
          </w:p>
        </w:tc>
        <w:tc>
          <w:tcPr>
            <w:tcW w:w="1276" w:type="dxa"/>
            <w:shd w:val="clear" w:color="auto" w:fill="auto"/>
            <w:vAlign w:val="center"/>
          </w:tcPr>
          <w:p w14:paraId="747A5D6B" w14:textId="77777777" w:rsidR="00144167" w:rsidRPr="00AE69C9" w:rsidRDefault="00D63353">
            <w:pPr>
              <w:spacing w:line="360" w:lineRule="auto"/>
              <w:rPr>
                <w:rFonts w:ascii="宋体" w:hAnsi="宋体" w:cs="宋体"/>
                <w:sz w:val="24"/>
              </w:rPr>
            </w:pPr>
            <w:r w:rsidRPr="00AE69C9">
              <w:rPr>
                <w:rFonts w:ascii="宋体" w:hAnsi="宋体" w:hint="eastAsia"/>
                <w:sz w:val="24"/>
              </w:rPr>
              <w:t>多媒体学习库</w:t>
            </w:r>
          </w:p>
        </w:tc>
        <w:tc>
          <w:tcPr>
            <w:tcW w:w="6571" w:type="dxa"/>
            <w:shd w:val="clear" w:color="auto" w:fill="auto"/>
            <w:vAlign w:val="center"/>
          </w:tcPr>
          <w:p w14:paraId="155ED2FA"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内容涵盖国内考试、出国留学、多语种、应用外语、职业认证、求职指导、实用技能等资源，为读者提供互动性和快捷</w:t>
            </w:r>
            <w:r w:rsidRPr="00AE69C9">
              <w:rPr>
                <w:rFonts w:ascii="宋体" w:hAnsi="宋体" w:cs="宋体" w:hint="eastAsia"/>
                <w:kern w:val="0"/>
                <w:sz w:val="24"/>
              </w:rPr>
              <w:lastRenderedPageBreak/>
              <w:t>性学习资源。网络版，使用期限2020年1月1日至2020年12月31日。</w:t>
            </w:r>
          </w:p>
        </w:tc>
      </w:tr>
      <w:tr w:rsidR="00AE69C9" w:rsidRPr="00AE69C9" w14:paraId="2C4D32C6" w14:textId="77777777">
        <w:trPr>
          <w:trHeight w:val="825"/>
        </w:trPr>
        <w:tc>
          <w:tcPr>
            <w:tcW w:w="675" w:type="dxa"/>
            <w:shd w:val="clear" w:color="auto" w:fill="auto"/>
          </w:tcPr>
          <w:p w14:paraId="64DC5B59"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lastRenderedPageBreak/>
              <w:t>3</w:t>
            </w:r>
          </w:p>
        </w:tc>
        <w:tc>
          <w:tcPr>
            <w:tcW w:w="1276" w:type="dxa"/>
            <w:shd w:val="clear" w:color="auto" w:fill="auto"/>
            <w:vAlign w:val="center"/>
          </w:tcPr>
          <w:p w14:paraId="74A95A71" w14:textId="77777777" w:rsidR="00144167" w:rsidRPr="00AE69C9" w:rsidRDefault="00D63353">
            <w:pPr>
              <w:spacing w:line="360" w:lineRule="auto"/>
              <w:rPr>
                <w:rFonts w:ascii="宋体" w:hAnsi="宋体" w:cs="宋体"/>
                <w:sz w:val="24"/>
              </w:rPr>
            </w:pPr>
            <w:r w:rsidRPr="00AE69C9">
              <w:rPr>
                <w:rFonts w:ascii="宋体" w:hAnsi="宋体" w:hint="eastAsia"/>
                <w:sz w:val="24"/>
              </w:rPr>
              <w:t>晚清民国期刊库</w:t>
            </w:r>
          </w:p>
        </w:tc>
        <w:tc>
          <w:tcPr>
            <w:tcW w:w="6571" w:type="dxa"/>
            <w:shd w:val="clear" w:color="auto" w:fill="auto"/>
            <w:vAlign w:val="center"/>
          </w:tcPr>
          <w:p w14:paraId="1FFF9D95"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包含1833年至1949年期间出版的晚清民国时期期刊两万余种，近一千万篇文献，基本囊括当时出版的所有期刊。2个并发用户，网络版，使用期限2020年1月1日至2020年12月31日。</w:t>
            </w:r>
          </w:p>
        </w:tc>
      </w:tr>
      <w:tr w:rsidR="00AE69C9" w:rsidRPr="00AE69C9" w14:paraId="044CDA82" w14:textId="77777777">
        <w:trPr>
          <w:trHeight w:val="825"/>
        </w:trPr>
        <w:tc>
          <w:tcPr>
            <w:tcW w:w="675" w:type="dxa"/>
            <w:shd w:val="clear" w:color="auto" w:fill="auto"/>
          </w:tcPr>
          <w:p w14:paraId="28A1A102"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4</w:t>
            </w:r>
          </w:p>
        </w:tc>
        <w:tc>
          <w:tcPr>
            <w:tcW w:w="1276" w:type="dxa"/>
            <w:shd w:val="clear" w:color="auto" w:fill="auto"/>
            <w:vAlign w:val="center"/>
          </w:tcPr>
          <w:p w14:paraId="5BAAA3B7" w14:textId="77777777" w:rsidR="00144167" w:rsidRPr="00AE69C9" w:rsidRDefault="00D63353">
            <w:pPr>
              <w:spacing w:line="360" w:lineRule="auto"/>
              <w:rPr>
                <w:rFonts w:ascii="宋体" w:hAnsi="宋体"/>
                <w:sz w:val="24"/>
              </w:rPr>
            </w:pPr>
            <w:r w:rsidRPr="00AE69C9">
              <w:rPr>
                <w:rFonts w:ascii="宋体" w:hAnsi="宋体" w:hint="eastAsia"/>
                <w:sz w:val="24"/>
              </w:rPr>
              <w:t>中文社会科学引文索引数据库</w:t>
            </w:r>
          </w:p>
        </w:tc>
        <w:tc>
          <w:tcPr>
            <w:tcW w:w="6571" w:type="dxa"/>
            <w:shd w:val="clear" w:color="auto" w:fill="auto"/>
            <w:vAlign w:val="center"/>
          </w:tcPr>
          <w:p w14:paraId="3C578317" w14:textId="77777777" w:rsidR="00144167" w:rsidRPr="00AE69C9" w:rsidRDefault="00D63353">
            <w:pPr>
              <w:widowControl/>
              <w:spacing w:line="360" w:lineRule="auto"/>
              <w:jc w:val="left"/>
              <w:rPr>
                <w:rFonts w:ascii="宋体" w:hAnsi="宋体"/>
                <w:sz w:val="24"/>
              </w:rPr>
            </w:pPr>
            <w:r w:rsidRPr="00AE69C9">
              <w:rPr>
                <w:rFonts w:ascii="宋体" w:hAnsi="宋体"/>
                <w:sz w:val="24"/>
              </w:rPr>
              <w:t>收录包括法学、管理学、经济学、历史学、政治学等在内的25大类的5</w:t>
            </w:r>
            <w:r w:rsidRPr="00AE69C9">
              <w:rPr>
                <w:rFonts w:ascii="宋体" w:hAnsi="宋体" w:hint="eastAsia"/>
                <w:sz w:val="24"/>
              </w:rPr>
              <w:t>3</w:t>
            </w:r>
            <w:r w:rsidRPr="00AE69C9">
              <w:rPr>
                <w:rFonts w:ascii="宋体" w:hAnsi="宋体"/>
                <w:sz w:val="24"/>
              </w:rPr>
              <w:t>0多种学术期刊</w:t>
            </w:r>
            <w:r w:rsidRPr="00AE69C9">
              <w:rPr>
                <w:rFonts w:ascii="宋体" w:hAnsi="宋体" w:hint="eastAsia"/>
                <w:sz w:val="24"/>
              </w:rPr>
              <w:t>，可提供</w:t>
            </w:r>
            <w:r w:rsidRPr="00AE69C9">
              <w:rPr>
                <w:rFonts w:ascii="宋体" w:hAnsi="宋体"/>
                <w:sz w:val="24"/>
              </w:rPr>
              <w:t>（1998年—201</w:t>
            </w:r>
            <w:r w:rsidRPr="00AE69C9">
              <w:rPr>
                <w:rFonts w:ascii="宋体" w:hAnsi="宋体" w:hint="eastAsia"/>
                <w:sz w:val="24"/>
              </w:rPr>
              <w:t>9</w:t>
            </w:r>
            <w:r w:rsidRPr="00AE69C9">
              <w:rPr>
                <w:rFonts w:ascii="宋体" w:hAnsi="宋体"/>
                <w:sz w:val="24"/>
              </w:rPr>
              <w:t>年）</w:t>
            </w:r>
            <w:r w:rsidRPr="00AE69C9">
              <w:rPr>
                <w:rFonts w:ascii="宋体" w:hAnsi="宋体" w:hint="eastAsia"/>
                <w:sz w:val="24"/>
              </w:rPr>
              <w:t>22</w:t>
            </w:r>
            <w:r w:rsidRPr="00AE69C9">
              <w:rPr>
                <w:rFonts w:ascii="宋体" w:hAnsi="宋体"/>
                <w:sz w:val="24"/>
              </w:rPr>
              <w:t>年度数据，</w:t>
            </w:r>
            <w:r w:rsidRPr="00AE69C9">
              <w:rPr>
                <w:rFonts w:ascii="宋体" w:hAnsi="宋体" w:hint="eastAsia"/>
                <w:sz w:val="24"/>
              </w:rPr>
              <w:t>来源文献不少于200万篇，引文文献不少于1100万篇</w:t>
            </w:r>
            <w:r w:rsidRPr="00AE69C9">
              <w:rPr>
                <w:rFonts w:ascii="宋体" w:hAnsi="宋体"/>
                <w:sz w:val="24"/>
              </w:rPr>
              <w:t>。</w:t>
            </w:r>
            <w:r w:rsidRPr="00AE69C9">
              <w:rPr>
                <w:rFonts w:ascii="宋体" w:hAnsi="宋体" w:cs="Arial" w:hint="eastAsia"/>
                <w:kern w:val="0"/>
                <w:sz w:val="24"/>
              </w:rPr>
              <w:t>5个并发用户，</w:t>
            </w:r>
            <w:r w:rsidRPr="00AE69C9">
              <w:rPr>
                <w:rFonts w:ascii="宋体" w:hAnsi="宋体" w:hint="eastAsia"/>
                <w:sz w:val="24"/>
              </w:rPr>
              <w:t>网络版，使用期限2020年1月1日至2020年12月31日。</w:t>
            </w:r>
          </w:p>
        </w:tc>
      </w:tr>
      <w:tr w:rsidR="00AE69C9" w:rsidRPr="00AE69C9" w14:paraId="40E151B7" w14:textId="77777777">
        <w:trPr>
          <w:trHeight w:val="825"/>
        </w:trPr>
        <w:tc>
          <w:tcPr>
            <w:tcW w:w="675" w:type="dxa"/>
            <w:shd w:val="clear" w:color="auto" w:fill="auto"/>
          </w:tcPr>
          <w:p w14:paraId="136755D7"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5</w:t>
            </w:r>
          </w:p>
        </w:tc>
        <w:tc>
          <w:tcPr>
            <w:tcW w:w="1276" w:type="dxa"/>
            <w:shd w:val="clear" w:color="auto" w:fill="auto"/>
            <w:vAlign w:val="center"/>
          </w:tcPr>
          <w:p w14:paraId="7E54DDD0" w14:textId="77777777" w:rsidR="00144167" w:rsidRPr="00AE69C9" w:rsidRDefault="00D63353">
            <w:pPr>
              <w:spacing w:line="360" w:lineRule="auto"/>
              <w:rPr>
                <w:rFonts w:ascii="宋体" w:hAnsi="宋体" w:cs="宋体"/>
                <w:sz w:val="24"/>
              </w:rPr>
            </w:pPr>
            <w:r w:rsidRPr="00AE69C9">
              <w:rPr>
                <w:rFonts w:ascii="宋体" w:hAnsi="宋体" w:hint="eastAsia"/>
                <w:sz w:val="24"/>
              </w:rPr>
              <w:t>学术搜索数据库及云图书馆</w:t>
            </w:r>
          </w:p>
        </w:tc>
        <w:tc>
          <w:tcPr>
            <w:tcW w:w="6571" w:type="dxa"/>
            <w:shd w:val="clear" w:color="auto" w:fill="auto"/>
            <w:vAlign w:val="center"/>
          </w:tcPr>
          <w:p w14:paraId="18CE640F"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收录630万种中文图书,可进行335万种中文图书文献传递，可搜索信息量超过16.5亿页。集成368个中外文数据库，可查询到1800余家图书馆馆藏资源信息，拥有6.5亿条元数据且不断增加，收录中文期刊论文10500万篇，外文期刊论文26141万篇。对于本校读者所需的非馆藏资源可通过文献传递方式获取。网络版，使用期限2020年1月1日至2020年12月31日。</w:t>
            </w:r>
          </w:p>
        </w:tc>
      </w:tr>
      <w:tr w:rsidR="00AE69C9" w:rsidRPr="00AE69C9" w14:paraId="0261B653" w14:textId="77777777">
        <w:trPr>
          <w:trHeight w:val="825"/>
        </w:trPr>
        <w:tc>
          <w:tcPr>
            <w:tcW w:w="675" w:type="dxa"/>
            <w:shd w:val="clear" w:color="auto" w:fill="auto"/>
          </w:tcPr>
          <w:p w14:paraId="1F08B126"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6</w:t>
            </w:r>
          </w:p>
        </w:tc>
        <w:tc>
          <w:tcPr>
            <w:tcW w:w="1276" w:type="dxa"/>
            <w:shd w:val="clear" w:color="auto" w:fill="auto"/>
            <w:vAlign w:val="center"/>
          </w:tcPr>
          <w:p w14:paraId="2B80C637" w14:textId="77777777" w:rsidR="00144167" w:rsidRPr="00AE69C9" w:rsidRDefault="00D63353">
            <w:pPr>
              <w:spacing w:line="360" w:lineRule="auto"/>
              <w:rPr>
                <w:rFonts w:ascii="宋体" w:hAnsi="宋体" w:cs="宋体"/>
                <w:sz w:val="24"/>
              </w:rPr>
            </w:pPr>
            <w:r w:rsidRPr="00AE69C9">
              <w:rPr>
                <w:rFonts w:ascii="宋体" w:hAnsi="宋体" w:hint="eastAsia"/>
                <w:sz w:val="24"/>
              </w:rPr>
              <w:t>考试资源系统</w:t>
            </w:r>
          </w:p>
        </w:tc>
        <w:tc>
          <w:tcPr>
            <w:tcW w:w="6571" w:type="dxa"/>
            <w:shd w:val="clear" w:color="auto" w:fill="auto"/>
            <w:vAlign w:val="center"/>
          </w:tcPr>
          <w:p w14:paraId="0640E36E" w14:textId="77777777" w:rsidR="00144167" w:rsidRPr="00AE69C9" w:rsidRDefault="00675B68">
            <w:pPr>
              <w:widowControl/>
              <w:spacing w:line="360" w:lineRule="auto"/>
              <w:jc w:val="left"/>
              <w:rPr>
                <w:rFonts w:ascii="宋体" w:hAnsi="宋体"/>
                <w:sz w:val="24"/>
              </w:rPr>
            </w:pPr>
            <w:r w:rsidRPr="00AE69C9">
              <w:rPr>
                <w:rFonts w:ascii="宋体" w:hAnsi="宋体" w:hint="eastAsia"/>
                <w:sz w:val="24"/>
              </w:rPr>
              <w:t>拥有公务员、工程、语言、金融会计、计算机、医学、研究生、专业技术资格、职业技能资格、学历等十大分类</w:t>
            </w:r>
            <w:r w:rsidR="00D63353" w:rsidRPr="00AE69C9">
              <w:rPr>
                <w:rFonts w:ascii="宋体" w:hAnsi="宋体" w:hint="eastAsia"/>
                <w:sz w:val="24"/>
              </w:rPr>
              <w:t>，数百个细分考试科目累计14万套试卷，其中真题试卷超过2万套，试题量超过</w:t>
            </w:r>
            <w:r w:rsidR="00D63353" w:rsidRPr="00AE69C9">
              <w:rPr>
                <w:rFonts w:ascii="宋体" w:hAnsi="宋体"/>
                <w:sz w:val="24"/>
              </w:rPr>
              <w:t>600</w:t>
            </w:r>
            <w:r w:rsidR="00D63353" w:rsidRPr="00AE69C9">
              <w:rPr>
                <w:rFonts w:ascii="宋体" w:hAnsi="宋体" w:hint="eastAsia"/>
                <w:sz w:val="24"/>
              </w:rPr>
              <w:t>万道，另外，该平台还拥有高校课程试题90万道。网络（</w:t>
            </w:r>
            <w:r w:rsidR="00D63353" w:rsidRPr="00AE69C9">
              <w:rPr>
                <w:rFonts w:ascii="宋体" w:hAnsi="宋体" w:cs="宋体" w:hint="eastAsia"/>
                <w:kern w:val="0"/>
                <w:sz w:val="24"/>
              </w:rPr>
              <w:t>使用期限</w:t>
            </w:r>
            <w:r w:rsidR="00D63353" w:rsidRPr="00AE69C9">
              <w:rPr>
                <w:rFonts w:ascii="宋体" w:hAnsi="宋体" w:hint="eastAsia"/>
                <w:sz w:val="24"/>
              </w:rPr>
              <w:t>2020年1月1日至2020年12月31日）+镜像（上门更新， 3-4次/年）。</w:t>
            </w:r>
            <w:r w:rsidR="00D63353" w:rsidRPr="00AE69C9">
              <w:rPr>
                <w:rFonts w:ascii="宋体" w:hAnsi="宋体" w:cs="宋体" w:hint="eastAsia"/>
                <w:kern w:val="0"/>
                <w:sz w:val="24"/>
              </w:rPr>
              <w:t>镜像版：更新数据永久访问。</w:t>
            </w:r>
          </w:p>
        </w:tc>
      </w:tr>
      <w:tr w:rsidR="00AE69C9" w:rsidRPr="00AE69C9" w14:paraId="62A912BC" w14:textId="77777777">
        <w:trPr>
          <w:trHeight w:val="825"/>
        </w:trPr>
        <w:tc>
          <w:tcPr>
            <w:tcW w:w="675" w:type="dxa"/>
            <w:shd w:val="clear" w:color="auto" w:fill="auto"/>
          </w:tcPr>
          <w:p w14:paraId="799C4CF0"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7</w:t>
            </w:r>
          </w:p>
        </w:tc>
        <w:tc>
          <w:tcPr>
            <w:tcW w:w="1276" w:type="dxa"/>
            <w:shd w:val="clear" w:color="auto" w:fill="auto"/>
            <w:vAlign w:val="center"/>
          </w:tcPr>
          <w:p w14:paraId="7C409BA2" w14:textId="77777777" w:rsidR="00144167" w:rsidRPr="00AE69C9" w:rsidRDefault="00D63353">
            <w:pPr>
              <w:spacing w:line="360" w:lineRule="auto"/>
              <w:rPr>
                <w:rFonts w:ascii="宋体" w:hAnsi="宋体" w:cs="宋体"/>
                <w:sz w:val="24"/>
              </w:rPr>
            </w:pPr>
            <w:r w:rsidRPr="00AE69C9">
              <w:rPr>
                <w:rFonts w:ascii="宋体" w:hAnsi="宋体" w:hint="eastAsia"/>
                <w:sz w:val="24"/>
              </w:rPr>
              <w:t>视频教育库</w:t>
            </w:r>
          </w:p>
        </w:tc>
        <w:tc>
          <w:tcPr>
            <w:tcW w:w="6571" w:type="dxa"/>
            <w:shd w:val="clear" w:color="auto" w:fill="auto"/>
            <w:vAlign w:val="center"/>
          </w:tcPr>
          <w:p w14:paraId="559F7DC7"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资源量不少于1000小时。提供由欧美顶尖科教节目制作中心制作的非讲座类综合专业视频资源。内容涉及经济管理学、文史哲学、政法学、社会科学、艺术学等学科。移动服务。</w:t>
            </w:r>
            <w:r w:rsidRPr="00AE69C9">
              <w:rPr>
                <w:rFonts w:ascii="宋体" w:hAnsi="宋体" w:hint="eastAsia"/>
                <w:sz w:val="24"/>
              </w:rPr>
              <w:t>网络版，使用期限2020年1月1日至2020年12月31日。</w:t>
            </w:r>
            <w:r w:rsidRPr="00AE69C9">
              <w:rPr>
                <w:rFonts w:ascii="宋体" w:hAnsi="宋体" w:cs="宋体" w:hint="eastAsia"/>
                <w:kern w:val="0"/>
                <w:sz w:val="24"/>
              </w:rPr>
              <w:t>镜像版：更新数据永久访问</w:t>
            </w:r>
            <w:r w:rsidR="009E6334" w:rsidRPr="00AE69C9">
              <w:rPr>
                <w:rFonts w:ascii="宋体" w:hAnsi="宋体" w:cs="宋体" w:hint="eastAsia"/>
                <w:kern w:val="0"/>
                <w:sz w:val="24"/>
              </w:rPr>
              <w:t>（一次性更新）</w:t>
            </w:r>
            <w:r w:rsidRPr="00AE69C9">
              <w:rPr>
                <w:rFonts w:ascii="宋体" w:hAnsi="宋体" w:cs="宋体" w:hint="eastAsia"/>
                <w:kern w:val="0"/>
                <w:sz w:val="24"/>
              </w:rPr>
              <w:t>。</w:t>
            </w:r>
          </w:p>
        </w:tc>
      </w:tr>
      <w:tr w:rsidR="00AE69C9" w:rsidRPr="00AE69C9" w14:paraId="450451A6" w14:textId="77777777">
        <w:trPr>
          <w:trHeight w:val="315"/>
        </w:trPr>
        <w:tc>
          <w:tcPr>
            <w:tcW w:w="675" w:type="dxa"/>
            <w:shd w:val="clear" w:color="auto" w:fill="auto"/>
          </w:tcPr>
          <w:p w14:paraId="0B408F2A"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lastRenderedPageBreak/>
              <w:t>8</w:t>
            </w:r>
          </w:p>
        </w:tc>
        <w:tc>
          <w:tcPr>
            <w:tcW w:w="1276" w:type="dxa"/>
            <w:shd w:val="clear" w:color="auto" w:fill="auto"/>
            <w:vAlign w:val="center"/>
          </w:tcPr>
          <w:p w14:paraId="46C10211"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全球案例发现系统</w:t>
            </w:r>
          </w:p>
        </w:tc>
        <w:tc>
          <w:tcPr>
            <w:tcW w:w="6571" w:type="dxa"/>
            <w:shd w:val="clear" w:color="auto" w:fill="auto"/>
            <w:vAlign w:val="center"/>
          </w:tcPr>
          <w:p w14:paraId="75792EC6"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提供《中国工商管理案例库》、《工商管理案例素材库》、《全球工商管理案例在线》及《中国公共管理案例库》、《公共管理案例素材库》、《全球公共管理案例在线》等6个子库。网络版</w:t>
            </w:r>
            <w:r w:rsidRPr="00AE69C9">
              <w:rPr>
                <w:rFonts w:ascii="宋体" w:hAnsi="宋体" w:cs="宋体" w:hint="eastAsia"/>
                <w:kern w:val="0"/>
                <w:sz w:val="24"/>
              </w:rPr>
              <w:t>，使用期限2020年1月1日至2020年12月31日。</w:t>
            </w:r>
          </w:p>
        </w:tc>
      </w:tr>
      <w:tr w:rsidR="00144167" w:rsidRPr="00AE69C9" w14:paraId="12B7557C" w14:textId="77777777">
        <w:trPr>
          <w:trHeight w:val="315"/>
        </w:trPr>
        <w:tc>
          <w:tcPr>
            <w:tcW w:w="675" w:type="dxa"/>
            <w:shd w:val="clear" w:color="auto" w:fill="auto"/>
          </w:tcPr>
          <w:p w14:paraId="51BD208D"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9</w:t>
            </w:r>
          </w:p>
        </w:tc>
        <w:tc>
          <w:tcPr>
            <w:tcW w:w="1276" w:type="dxa"/>
            <w:shd w:val="clear" w:color="auto" w:fill="auto"/>
            <w:vAlign w:val="center"/>
          </w:tcPr>
          <w:p w14:paraId="5F96937E"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古籍全文检索平台</w:t>
            </w:r>
          </w:p>
        </w:tc>
        <w:tc>
          <w:tcPr>
            <w:tcW w:w="6571" w:type="dxa"/>
            <w:shd w:val="clear" w:color="auto" w:fill="auto"/>
            <w:vAlign w:val="center"/>
          </w:tcPr>
          <w:p w14:paraId="2EA5338C"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提供先秦至民国撰写并经写抄、刻印、排印、影印的历朝历代汉文超过20万种近40万卷古籍。网络版、整库</w:t>
            </w:r>
            <w:r w:rsidRPr="00AE69C9">
              <w:rPr>
                <w:rFonts w:ascii="宋体" w:hAnsi="宋体" w:cs="宋体" w:hint="eastAsia"/>
                <w:kern w:val="0"/>
                <w:sz w:val="24"/>
              </w:rPr>
              <w:t>，使用期限2020年1月1日至2020年12月31日。</w:t>
            </w:r>
          </w:p>
        </w:tc>
      </w:tr>
    </w:tbl>
    <w:p w14:paraId="1E571E70" w14:textId="77777777" w:rsidR="00144167" w:rsidRPr="00AE69C9" w:rsidRDefault="00144167">
      <w:pPr>
        <w:spacing w:line="360" w:lineRule="auto"/>
        <w:rPr>
          <w:rFonts w:ascii="宋体" w:hAnsi="宋体"/>
          <w:b/>
          <w:sz w:val="24"/>
        </w:rPr>
      </w:pPr>
    </w:p>
    <w:p w14:paraId="0F375E7F" w14:textId="77777777" w:rsidR="00144167" w:rsidRPr="00AE69C9" w:rsidRDefault="00D63353">
      <w:pPr>
        <w:spacing w:line="360" w:lineRule="auto"/>
        <w:rPr>
          <w:rFonts w:ascii="宋体" w:hAnsi="宋体"/>
          <w:b/>
          <w:sz w:val="24"/>
        </w:rPr>
      </w:pPr>
      <w:r w:rsidRPr="00AE69C9">
        <w:rPr>
          <w:rFonts w:ascii="宋体" w:hAnsi="宋体" w:hint="eastAsia"/>
          <w:b/>
          <w:sz w:val="24"/>
        </w:rPr>
        <w:t>第三包 外文数据库</w:t>
      </w:r>
      <w:r w:rsidRPr="00AE69C9">
        <w:rPr>
          <w:rFonts w:ascii="宋体" w:hAnsi="宋体"/>
          <w:b/>
          <w:sz w:val="24"/>
        </w:rPr>
        <w:t>1</w:t>
      </w: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50"/>
        <w:gridCol w:w="6571"/>
      </w:tblGrid>
      <w:tr w:rsidR="00AE69C9" w:rsidRPr="00AE69C9" w14:paraId="5A811FE8" w14:textId="77777777">
        <w:tc>
          <w:tcPr>
            <w:tcW w:w="675" w:type="dxa"/>
            <w:shd w:val="clear" w:color="auto" w:fill="auto"/>
          </w:tcPr>
          <w:p w14:paraId="5A30DD44"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序号</w:t>
            </w:r>
          </w:p>
        </w:tc>
        <w:tc>
          <w:tcPr>
            <w:tcW w:w="1450" w:type="dxa"/>
            <w:shd w:val="clear" w:color="auto" w:fill="auto"/>
          </w:tcPr>
          <w:p w14:paraId="1FA55D36"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货物名称</w:t>
            </w:r>
          </w:p>
        </w:tc>
        <w:tc>
          <w:tcPr>
            <w:tcW w:w="6571" w:type="dxa"/>
            <w:shd w:val="clear" w:color="auto" w:fill="auto"/>
          </w:tcPr>
          <w:p w14:paraId="25F59C7D"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主要技术指标</w:t>
            </w:r>
          </w:p>
        </w:tc>
      </w:tr>
      <w:tr w:rsidR="00AE69C9" w:rsidRPr="00AE69C9" w14:paraId="4784F4BF" w14:textId="77777777">
        <w:trPr>
          <w:trHeight w:val="555"/>
        </w:trPr>
        <w:tc>
          <w:tcPr>
            <w:tcW w:w="675" w:type="dxa"/>
            <w:shd w:val="clear" w:color="auto" w:fill="auto"/>
          </w:tcPr>
          <w:p w14:paraId="26B1DF79"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p>
        </w:tc>
        <w:tc>
          <w:tcPr>
            <w:tcW w:w="1450" w:type="dxa"/>
            <w:shd w:val="clear" w:color="auto" w:fill="auto"/>
            <w:vAlign w:val="center"/>
          </w:tcPr>
          <w:p w14:paraId="10D6F6C8"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国外旅游学数据库</w:t>
            </w:r>
          </w:p>
        </w:tc>
        <w:tc>
          <w:tcPr>
            <w:tcW w:w="6571" w:type="dxa"/>
            <w:shd w:val="clear" w:color="auto" w:fill="auto"/>
            <w:vAlign w:val="center"/>
          </w:tcPr>
          <w:p w14:paraId="21C6179F" w14:textId="77777777" w:rsidR="00144167" w:rsidRPr="00AE69C9" w:rsidRDefault="00D63353">
            <w:pPr>
              <w:spacing w:line="360" w:lineRule="auto"/>
              <w:rPr>
                <w:rFonts w:ascii="宋体" w:hAnsi="宋体" w:cs="宋体"/>
                <w:sz w:val="24"/>
              </w:rPr>
            </w:pPr>
            <w:r w:rsidRPr="00AE69C9">
              <w:rPr>
                <w:rFonts w:ascii="宋体" w:hAnsi="宋体"/>
                <w:sz w:val="24"/>
              </w:rPr>
              <w:t>购买整库，涵盖酒店管理、旅游、餐饮领域的相关学术研究及行业新闻，收录了大部分地区的相关数据。总计收录130多万笔记录，收录可回溯至 1924年。收录知名全文期刊如：Asia Pacific Journal of Tourism Research、International Journal of Tourism Research、Current Issues in Tourism等。此外更收录许多相关全文专著(Monograph)及参考书籍(Reference Books)，如：Economics of Tourism、Embracing &amp; Managing Change in Tourism、Encyclopedia of Tourism、Food Service Manager等。</w:t>
            </w:r>
            <w:r w:rsidRPr="00AE69C9">
              <w:rPr>
                <w:rFonts w:ascii="宋体" w:hAnsi="宋体" w:cs="宋体" w:hint="eastAsia"/>
                <w:kern w:val="0"/>
                <w:sz w:val="24"/>
              </w:rPr>
              <w:t>网络版，使用期限2020年1月1日至2020年12月31日。</w:t>
            </w:r>
          </w:p>
        </w:tc>
      </w:tr>
      <w:tr w:rsidR="00AE69C9" w:rsidRPr="00AE69C9" w14:paraId="7E2759B6" w14:textId="77777777">
        <w:trPr>
          <w:trHeight w:val="555"/>
        </w:trPr>
        <w:tc>
          <w:tcPr>
            <w:tcW w:w="675" w:type="dxa"/>
            <w:shd w:val="clear" w:color="auto" w:fill="auto"/>
          </w:tcPr>
          <w:p w14:paraId="52AE0FE3"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2</w:t>
            </w:r>
          </w:p>
        </w:tc>
        <w:tc>
          <w:tcPr>
            <w:tcW w:w="1450" w:type="dxa"/>
            <w:shd w:val="clear" w:color="auto" w:fill="auto"/>
            <w:vAlign w:val="center"/>
          </w:tcPr>
          <w:p w14:paraId="7AA462C2" w14:textId="77777777" w:rsidR="00144167" w:rsidRPr="00AE69C9" w:rsidRDefault="00D63353">
            <w:pPr>
              <w:spacing w:line="360" w:lineRule="auto"/>
              <w:rPr>
                <w:rFonts w:ascii="宋体" w:hAnsi="宋体"/>
                <w:sz w:val="24"/>
              </w:rPr>
            </w:pPr>
            <w:r w:rsidRPr="00AE69C9">
              <w:rPr>
                <w:rFonts w:ascii="宋体" w:hAnsi="宋体" w:hint="eastAsia"/>
                <w:sz w:val="24"/>
              </w:rPr>
              <w:t>国外综合学科和商管财经学科数据库</w:t>
            </w:r>
          </w:p>
        </w:tc>
        <w:tc>
          <w:tcPr>
            <w:tcW w:w="6571" w:type="dxa"/>
            <w:shd w:val="clear" w:color="auto" w:fill="auto"/>
            <w:vAlign w:val="center"/>
          </w:tcPr>
          <w:p w14:paraId="0F6DB0E1" w14:textId="77777777" w:rsidR="00144167" w:rsidRPr="00AE69C9" w:rsidRDefault="00D63353">
            <w:pPr>
              <w:spacing w:line="360" w:lineRule="auto"/>
              <w:rPr>
                <w:rFonts w:ascii="宋体" w:hAnsi="宋体" w:cs="宋体"/>
                <w:sz w:val="24"/>
              </w:rPr>
            </w:pPr>
            <w:r w:rsidRPr="00AE69C9">
              <w:rPr>
                <w:rFonts w:ascii="宋体" w:hAnsi="宋体" w:hint="eastAsia"/>
                <w:sz w:val="24"/>
              </w:rPr>
              <w:t>购买 国外综合学科数据库，为读者提供了一站式综合学科检索入口，包括期刊和非期刊类全文出版物(如书籍, 报告及会议论文等)。购买国外商管财经学科数据库，包括期刊、书籍、企业背景介绍、国家经济报告、行业报告、访谈录、研讨视频等。</w:t>
            </w:r>
            <w:r w:rsidRPr="00AE69C9">
              <w:rPr>
                <w:rFonts w:ascii="宋体" w:hAnsi="宋体" w:cs="宋体" w:hint="eastAsia"/>
                <w:kern w:val="0"/>
                <w:sz w:val="24"/>
              </w:rPr>
              <w:t>网络版，使用期限</w:t>
            </w:r>
            <w:r w:rsidRPr="00AE69C9">
              <w:rPr>
                <w:rFonts w:ascii="宋体" w:hAnsi="宋体"/>
                <w:sz w:val="24"/>
              </w:rPr>
              <w:t>2020.7.1-2021.6.30</w:t>
            </w:r>
            <w:r w:rsidRPr="00AE69C9">
              <w:rPr>
                <w:rFonts w:ascii="宋体" w:hAnsi="宋体" w:hint="eastAsia"/>
                <w:sz w:val="24"/>
              </w:rPr>
              <w:t>。</w:t>
            </w:r>
          </w:p>
        </w:tc>
      </w:tr>
      <w:tr w:rsidR="00AE69C9" w:rsidRPr="00AE69C9" w14:paraId="7684E826" w14:textId="77777777">
        <w:trPr>
          <w:trHeight w:val="825"/>
        </w:trPr>
        <w:tc>
          <w:tcPr>
            <w:tcW w:w="675" w:type="dxa"/>
            <w:shd w:val="clear" w:color="auto" w:fill="auto"/>
          </w:tcPr>
          <w:p w14:paraId="46A9A13D"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3</w:t>
            </w:r>
          </w:p>
        </w:tc>
        <w:tc>
          <w:tcPr>
            <w:tcW w:w="1450" w:type="dxa"/>
            <w:shd w:val="clear" w:color="auto" w:fill="auto"/>
            <w:vAlign w:val="center"/>
          </w:tcPr>
          <w:p w14:paraId="749B8064" w14:textId="77777777" w:rsidR="00144167" w:rsidRPr="00AE69C9" w:rsidRDefault="00D63353">
            <w:pPr>
              <w:spacing w:line="360" w:lineRule="auto"/>
              <w:rPr>
                <w:rFonts w:ascii="宋体" w:hAnsi="宋体"/>
                <w:sz w:val="24"/>
              </w:rPr>
            </w:pPr>
            <w:r w:rsidRPr="00AE69C9">
              <w:rPr>
                <w:rFonts w:ascii="宋体" w:hAnsi="宋体" w:hint="eastAsia"/>
                <w:sz w:val="24"/>
              </w:rPr>
              <w:t>国外人文语言文学数据库</w:t>
            </w:r>
          </w:p>
        </w:tc>
        <w:tc>
          <w:tcPr>
            <w:tcW w:w="6571" w:type="dxa"/>
            <w:shd w:val="clear" w:color="auto" w:fill="auto"/>
            <w:vAlign w:val="center"/>
          </w:tcPr>
          <w:p w14:paraId="0C99775D" w14:textId="77777777" w:rsidR="00144167" w:rsidRPr="00AE69C9" w:rsidRDefault="00D63353">
            <w:pPr>
              <w:spacing w:line="360" w:lineRule="auto"/>
              <w:rPr>
                <w:rFonts w:ascii="宋体" w:hAnsi="宋体" w:cs="宋体"/>
                <w:sz w:val="24"/>
              </w:rPr>
            </w:pPr>
            <w:r w:rsidRPr="00AE69C9">
              <w:rPr>
                <w:rFonts w:ascii="宋体" w:hAnsi="宋体" w:hint="eastAsia"/>
                <w:sz w:val="24"/>
              </w:rPr>
              <w:t>购买国外口语传播大众媒体暨应用外语全文数据库，涵盖传播学、广告学及语言沟通相关领域的主题的期刊、书籍、专著及百科全书、会议论文。购买国外全球人文学科数据库，收录人文学、人类学、语言学、世界文明、历史学等学科期刊，并</w:t>
            </w:r>
            <w:r w:rsidRPr="00AE69C9">
              <w:rPr>
                <w:rFonts w:ascii="宋体" w:hAnsi="宋体" w:hint="eastAsia"/>
                <w:sz w:val="24"/>
              </w:rPr>
              <w:lastRenderedPageBreak/>
              <w:t>涵盖由法文、西班牙文、德文、意大利文、葡萄牙文等相关语系出版的全文刊物达上百种以上，丰富多语种文献的应用。购买国外英美文学参考资源中心，包括参考著作、书籍、文学期刊和杂志、剧情简介、文学评论、参考工具书、书评、古典及当代诗选和短篇故事，古典小说、来自 Salem Press 的 35 卷新现代文学标题、40 本文学学习指南和 74 段文学视频等。网络版、整库</w:t>
            </w:r>
            <w:r w:rsidRPr="00AE69C9">
              <w:rPr>
                <w:rFonts w:ascii="宋体" w:hAnsi="宋体" w:cs="宋体" w:hint="eastAsia"/>
                <w:kern w:val="0"/>
                <w:sz w:val="24"/>
              </w:rPr>
              <w:t>，使用期限2020年1月1日至2020年12月31日。</w:t>
            </w:r>
          </w:p>
        </w:tc>
      </w:tr>
      <w:tr w:rsidR="00AE69C9" w:rsidRPr="00AE69C9" w14:paraId="51969909" w14:textId="77777777">
        <w:trPr>
          <w:trHeight w:val="825"/>
        </w:trPr>
        <w:tc>
          <w:tcPr>
            <w:tcW w:w="675" w:type="dxa"/>
            <w:shd w:val="clear" w:color="auto" w:fill="auto"/>
          </w:tcPr>
          <w:p w14:paraId="63CAF0F0"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lastRenderedPageBreak/>
              <w:t>4</w:t>
            </w:r>
          </w:p>
        </w:tc>
        <w:tc>
          <w:tcPr>
            <w:tcW w:w="1450" w:type="dxa"/>
            <w:shd w:val="clear" w:color="auto" w:fill="auto"/>
            <w:vAlign w:val="center"/>
          </w:tcPr>
          <w:p w14:paraId="7B8A2032"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国外商管财经社会科学数据库</w:t>
            </w:r>
          </w:p>
        </w:tc>
        <w:tc>
          <w:tcPr>
            <w:tcW w:w="6571" w:type="dxa"/>
            <w:shd w:val="clear" w:color="auto" w:fill="auto"/>
            <w:vAlign w:val="center"/>
          </w:tcPr>
          <w:p w14:paraId="7D020569" w14:textId="77777777" w:rsidR="00144167" w:rsidRPr="00AE69C9" w:rsidRDefault="00D63353">
            <w:pPr>
              <w:spacing w:line="360" w:lineRule="auto"/>
              <w:rPr>
                <w:rFonts w:ascii="宋体" w:hAnsi="宋体" w:cs="宋体"/>
                <w:sz w:val="24"/>
              </w:rPr>
            </w:pPr>
            <w:r w:rsidRPr="00AE69C9">
              <w:rPr>
                <w:rFonts w:ascii="宋体" w:hAnsi="宋体" w:hint="eastAsia"/>
                <w:sz w:val="24"/>
              </w:rPr>
              <w:t>全球最为知名的全文数据库之一，购买商业、管理和会计，经济学、计量经济学和金融学，社会科学三个学科2005年以后出版的400多种电子期刊。网络版、整库</w:t>
            </w:r>
            <w:r w:rsidRPr="00AE69C9">
              <w:rPr>
                <w:rFonts w:ascii="宋体" w:hAnsi="宋体" w:cs="宋体" w:hint="eastAsia"/>
                <w:kern w:val="0"/>
                <w:sz w:val="24"/>
              </w:rPr>
              <w:t>，使用期限 2020年1月1日至2020年12月31日。</w:t>
            </w:r>
          </w:p>
        </w:tc>
      </w:tr>
      <w:tr w:rsidR="00AE69C9" w:rsidRPr="00AE69C9" w14:paraId="0C0C1134" w14:textId="77777777">
        <w:trPr>
          <w:trHeight w:val="825"/>
        </w:trPr>
        <w:tc>
          <w:tcPr>
            <w:tcW w:w="675" w:type="dxa"/>
            <w:shd w:val="clear" w:color="auto" w:fill="auto"/>
          </w:tcPr>
          <w:p w14:paraId="1979CCE8"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5</w:t>
            </w:r>
          </w:p>
        </w:tc>
        <w:tc>
          <w:tcPr>
            <w:tcW w:w="1450" w:type="dxa"/>
            <w:shd w:val="clear" w:color="auto" w:fill="auto"/>
            <w:vAlign w:val="center"/>
          </w:tcPr>
          <w:p w14:paraId="70B6A390" w14:textId="77777777" w:rsidR="00144167" w:rsidRPr="00AE69C9" w:rsidRDefault="00D63353">
            <w:pPr>
              <w:spacing w:line="360" w:lineRule="auto"/>
              <w:rPr>
                <w:rFonts w:ascii="宋体" w:hAnsi="宋体"/>
                <w:sz w:val="24"/>
              </w:rPr>
            </w:pPr>
            <w:r w:rsidRPr="00AE69C9">
              <w:rPr>
                <w:rFonts w:ascii="宋体" w:hAnsi="宋体" w:hint="eastAsia"/>
                <w:sz w:val="24"/>
              </w:rPr>
              <w:t>国外博硕士学位论文库</w:t>
            </w:r>
          </w:p>
        </w:tc>
        <w:tc>
          <w:tcPr>
            <w:tcW w:w="6571" w:type="dxa"/>
            <w:shd w:val="clear" w:color="auto" w:fill="auto"/>
            <w:vAlign w:val="center"/>
          </w:tcPr>
          <w:p w14:paraId="29ADCFDD" w14:textId="77777777" w:rsidR="00144167" w:rsidRPr="00AE69C9" w:rsidRDefault="00D63353">
            <w:pPr>
              <w:spacing w:line="360" w:lineRule="auto"/>
              <w:rPr>
                <w:rFonts w:ascii="宋体" w:hAnsi="宋体" w:cs="宋体"/>
                <w:sz w:val="24"/>
              </w:rPr>
            </w:pPr>
            <w:r w:rsidRPr="00AE69C9">
              <w:rPr>
                <w:rFonts w:ascii="宋体" w:hAnsi="宋体" w:hint="eastAsia"/>
                <w:sz w:val="24"/>
              </w:rPr>
              <w:t>参加DRAA团购，挑选200篇国外博士硕士学位论文，可与集团内其他高校共享。是世界著名的学位论文数据库，主要收录了来自欧美国家2000余所知名大学的优秀博硕士论文，是学术研究中十分重要的信息资源，对于研究和更新世界最新科学前沿有着重要的作用。网络版、整库</w:t>
            </w:r>
            <w:r w:rsidRPr="00AE69C9">
              <w:rPr>
                <w:rFonts w:ascii="宋体" w:hAnsi="宋体" w:cs="宋体" w:hint="eastAsia"/>
                <w:kern w:val="0"/>
                <w:sz w:val="24"/>
              </w:rPr>
              <w:t>，使用期限2020年1月1日至2020年12月31日。</w:t>
            </w:r>
          </w:p>
        </w:tc>
      </w:tr>
      <w:tr w:rsidR="00AE69C9" w:rsidRPr="00AE69C9" w14:paraId="5A3A4E26" w14:textId="77777777">
        <w:trPr>
          <w:trHeight w:val="825"/>
        </w:trPr>
        <w:tc>
          <w:tcPr>
            <w:tcW w:w="675" w:type="dxa"/>
            <w:shd w:val="clear" w:color="auto" w:fill="auto"/>
          </w:tcPr>
          <w:p w14:paraId="45FCA90B"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6</w:t>
            </w:r>
          </w:p>
        </w:tc>
        <w:tc>
          <w:tcPr>
            <w:tcW w:w="1450" w:type="dxa"/>
            <w:shd w:val="clear" w:color="auto" w:fill="auto"/>
            <w:vAlign w:val="center"/>
          </w:tcPr>
          <w:p w14:paraId="08EDEAD5" w14:textId="77777777" w:rsidR="00144167" w:rsidRPr="00AE69C9" w:rsidRDefault="00D63353">
            <w:pPr>
              <w:spacing w:line="360" w:lineRule="auto"/>
              <w:rPr>
                <w:rFonts w:ascii="宋体" w:hAnsi="宋体"/>
                <w:sz w:val="24"/>
              </w:rPr>
            </w:pPr>
            <w:r w:rsidRPr="00AE69C9">
              <w:rPr>
                <w:rFonts w:ascii="宋体" w:hAnsi="宋体" w:hint="eastAsia"/>
                <w:sz w:val="24"/>
              </w:rPr>
              <w:t>国外人文社科现刊数据库库</w:t>
            </w:r>
          </w:p>
        </w:tc>
        <w:tc>
          <w:tcPr>
            <w:tcW w:w="6571" w:type="dxa"/>
            <w:shd w:val="clear" w:color="auto" w:fill="auto"/>
            <w:vAlign w:val="center"/>
          </w:tcPr>
          <w:p w14:paraId="2A56AD12" w14:textId="77777777" w:rsidR="00144167" w:rsidRPr="00AE69C9" w:rsidRDefault="00D63353">
            <w:pPr>
              <w:spacing w:line="360" w:lineRule="auto"/>
              <w:rPr>
                <w:rFonts w:ascii="宋体" w:hAnsi="宋体" w:cs="宋体"/>
                <w:sz w:val="24"/>
              </w:rPr>
            </w:pPr>
            <w:r w:rsidRPr="00AE69C9">
              <w:rPr>
                <w:rFonts w:ascii="宋体" w:hAnsi="宋体" w:hint="eastAsia"/>
                <w:sz w:val="24"/>
              </w:rPr>
              <w:t>购买1997年以后出版的人文社科专辑，该专辑含有行为科学，商业与经济，人文、社科和法律三个学科包，包含期刊460余种。网络版、整库</w:t>
            </w:r>
            <w:r w:rsidRPr="00AE69C9">
              <w:rPr>
                <w:rFonts w:ascii="宋体" w:hAnsi="宋体" w:cs="宋体" w:hint="eastAsia"/>
                <w:kern w:val="0"/>
                <w:sz w:val="24"/>
              </w:rPr>
              <w:t>，使用期限2020年1月1日至2020年12月31日。</w:t>
            </w:r>
          </w:p>
        </w:tc>
      </w:tr>
      <w:tr w:rsidR="00AE69C9" w:rsidRPr="00AE69C9" w14:paraId="36A64D80" w14:textId="77777777">
        <w:trPr>
          <w:trHeight w:val="825"/>
        </w:trPr>
        <w:tc>
          <w:tcPr>
            <w:tcW w:w="675" w:type="dxa"/>
            <w:shd w:val="clear" w:color="auto" w:fill="auto"/>
          </w:tcPr>
          <w:p w14:paraId="09D4F401"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7</w:t>
            </w:r>
          </w:p>
        </w:tc>
        <w:tc>
          <w:tcPr>
            <w:tcW w:w="1450" w:type="dxa"/>
            <w:shd w:val="clear" w:color="auto" w:fill="auto"/>
            <w:vAlign w:val="center"/>
          </w:tcPr>
          <w:p w14:paraId="49A188EE" w14:textId="77777777" w:rsidR="00144167" w:rsidRPr="00AE69C9" w:rsidRDefault="00D63353">
            <w:pPr>
              <w:spacing w:line="360" w:lineRule="auto"/>
              <w:rPr>
                <w:rFonts w:ascii="宋体" w:hAnsi="宋体"/>
                <w:sz w:val="24"/>
              </w:rPr>
            </w:pPr>
            <w:r w:rsidRPr="00AE69C9">
              <w:rPr>
                <w:rFonts w:ascii="宋体" w:hAnsi="宋体" w:hint="eastAsia"/>
                <w:sz w:val="24"/>
              </w:rPr>
              <w:t>国外法律全文数据库</w:t>
            </w:r>
          </w:p>
        </w:tc>
        <w:tc>
          <w:tcPr>
            <w:tcW w:w="6571" w:type="dxa"/>
            <w:shd w:val="clear" w:color="auto" w:fill="auto"/>
            <w:vAlign w:val="center"/>
          </w:tcPr>
          <w:p w14:paraId="550EDFA3" w14:textId="77777777" w:rsidR="00144167" w:rsidRPr="00AE69C9" w:rsidRDefault="00D63353">
            <w:pPr>
              <w:spacing w:line="360" w:lineRule="auto"/>
              <w:rPr>
                <w:rFonts w:ascii="宋体" w:hAnsi="宋体" w:cs="宋体"/>
                <w:sz w:val="24"/>
              </w:rPr>
            </w:pPr>
            <w:r w:rsidRPr="00AE69C9">
              <w:rPr>
                <w:rFonts w:ascii="宋体" w:hAnsi="宋体" w:hint="eastAsia"/>
                <w:sz w:val="24"/>
              </w:rPr>
              <w:t>开通核心文库内容的年度网络访问权，保证数据库正常使用，提供培训服务，支持校外访问，支持图书馆的文献传递业务，提供年度使用统计报告。购买25个子库，包括2000多种法学期刊，2000多卷国际法领域权威巨著，美国联邦和各州的案例，7000多部精品法学学术专著。网络版、整库</w:t>
            </w:r>
            <w:r w:rsidRPr="00AE69C9">
              <w:rPr>
                <w:rFonts w:ascii="宋体" w:hAnsi="宋体" w:cs="宋体" w:hint="eastAsia"/>
                <w:kern w:val="0"/>
                <w:sz w:val="24"/>
              </w:rPr>
              <w:t>，使用期限2020年1月1日至2020年12月31日。</w:t>
            </w:r>
          </w:p>
        </w:tc>
      </w:tr>
      <w:tr w:rsidR="00AE69C9" w:rsidRPr="00AE69C9" w14:paraId="6F891919" w14:textId="77777777">
        <w:trPr>
          <w:trHeight w:val="315"/>
        </w:trPr>
        <w:tc>
          <w:tcPr>
            <w:tcW w:w="675" w:type="dxa"/>
            <w:shd w:val="clear" w:color="auto" w:fill="auto"/>
          </w:tcPr>
          <w:p w14:paraId="24F806D0"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8</w:t>
            </w:r>
          </w:p>
        </w:tc>
        <w:tc>
          <w:tcPr>
            <w:tcW w:w="1450" w:type="dxa"/>
            <w:shd w:val="clear" w:color="auto" w:fill="auto"/>
            <w:vAlign w:val="center"/>
          </w:tcPr>
          <w:p w14:paraId="5A2A0ED6" w14:textId="77777777" w:rsidR="00144167" w:rsidRPr="00AE69C9" w:rsidRDefault="00D63353">
            <w:pPr>
              <w:spacing w:line="360" w:lineRule="auto"/>
              <w:rPr>
                <w:rFonts w:ascii="宋体" w:hAnsi="宋体"/>
                <w:sz w:val="24"/>
              </w:rPr>
            </w:pPr>
            <w:r w:rsidRPr="00AE69C9">
              <w:rPr>
                <w:rFonts w:ascii="宋体" w:hAnsi="宋体" w:hint="eastAsia"/>
                <w:sz w:val="24"/>
              </w:rPr>
              <w:t>国外电子图书平台使用</w:t>
            </w:r>
            <w:r w:rsidRPr="00AE69C9">
              <w:rPr>
                <w:rFonts w:ascii="宋体" w:hAnsi="宋体" w:hint="eastAsia"/>
                <w:sz w:val="24"/>
              </w:rPr>
              <w:lastRenderedPageBreak/>
              <w:t>权</w:t>
            </w:r>
          </w:p>
        </w:tc>
        <w:tc>
          <w:tcPr>
            <w:tcW w:w="6571" w:type="dxa"/>
            <w:shd w:val="clear" w:color="auto" w:fill="auto"/>
            <w:vAlign w:val="center"/>
          </w:tcPr>
          <w:p w14:paraId="1A880734"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lastRenderedPageBreak/>
              <w:t>年度访问平台费，</w:t>
            </w:r>
            <w:proofErr w:type="spellStart"/>
            <w:r w:rsidRPr="00AE69C9">
              <w:rPr>
                <w:rFonts w:ascii="宋体" w:hAnsi="宋体" w:hint="eastAsia"/>
                <w:sz w:val="24"/>
              </w:rPr>
              <w:t>MyiLibrary</w:t>
            </w:r>
            <w:proofErr w:type="spellEnd"/>
            <w:r w:rsidRPr="00AE69C9">
              <w:rPr>
                <w:rFonts w:ascii="宋体" w:hAnsi="宋体" w:hint="eastAsia"/>
                <w:sz w:val="24"/>
              </w:rPr>
              <w:t>是英格拉姆数字集团的集成性电子图书平台，主要服务于学术研究者、专家学者和学生</w:t>
            </w:r>
            <w:r w:rsidRPr="00AE69C9">
              <w:rPr>
                <w:rFonts w:ascii="宋体" w:hAnsi="宋体" w:hint="eastAsia"/>
                <w:sz w:val="24"/>
              </w:rPr>
              <w:lastRenderedPageBreak/>
              <w:t xml:space="preserve">等，是各类机构图书馆选购、使用电子图书的重要平台。现升级至ProQuest </w:t>
            </w:r>
            <w:proofErr w:type="spellStart"/>
            <w:r w:rsidRPr="00AE69C9">
              <w:rPr>
                <w:rFonts w:ascii="宋体" w:hAnsi="宋体" w:hint="eastAsia"/>
                <w:sz w:val="24"/>
              </w:rPr>
              <w:t>Ebook</w:t>
            </w:r>
            <w:proofErr w:type="spellEnd"/>
            <w:r w:rsidRPr="00AE69C9">
              <w:rPr>
                <w:rFonts w:ascii="宋体" w:hAnsi="宋体" w:hint="eastAsia"/>
                <w:sz w:val="24"/>
              </w:rPr>
              <w:t>电子书平台进行检索，可访问460种电子图书，学科涉及Anthropology、Language and Literature、Recreation、Law、Philosophy、Religion、Psychology、Political Science、Social Sciences、Education等领域。网络版、整库</w:t>
            </w:r>
            <w:r w:rsidRPr="00AE69C9">
              <w:rPr>
                <w:rFonts w:ascii="宋体" w:hAnsi="宋体" w:cs="宋体" w:hint="eastAsia"/>
                <w:kern w:val="0"/>
                <w:sz w:val="24"/>
              </w:rPr>
              <w:t>，使用期限2020年1月1日至2020年12月31日。</w:t>
            </w:r>
          </w:p>
        </w:tc>
      </w:tr>
      <w:tr w:rsidR="00AE69C9" w:rsidRPr="00AE69C9" w14:paraId="6CAD51CC" w14:textId="77777777">
        <w:trPr>
          <w:trHeight w:val="315"/>
        </w:trPr>
        <w:tc>
          <w:tcPr>
            <w:tcW w:w="675" w:type="dxa"/>
            <w:shd w:val="clear" w:color="auto" w:fill="auto"/>
          </w:tcPr>
          <w:p w14:paraId="7994D1A9"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lastRenderedPageBreak/>
              <w:t>9</w:t>
            </w:r>
          </w:p>
        </w:tc>
        <w:tc>
          <w:tcPr>
            <w:tcW w:w="1450" w:type="dxa"/>
            <w:shd w:val="clear" w:color="auto" w:fill="auto"/>
            <w:vAlign w:val="center"/>
          </w:tcPr>
          <w:p w14:paraId="5D3C2AB7" w14:textId="77777777" w:rsidR="00144167" w:rsidRPr="00AE69C9" w:rsidRDefault="00D63353">
            <w:pPr>
              <w:spacing w:line="360" w:lineRule="auto"/>
              <w:rPr>
                <w:rFonts w:ascii="宋体" w:hAnsi="宋体"/>
                <w:sz w:val="24"/>
              </w:rPr>
            </w:pPr>
            <w:r w:rsidRPr="00AE69C9">
              <w:rPr>
                <w:rFonts w:ascii="宋体" w:hAnsi="宋体" w:hint="eastAsia"/>
                <w:sz w:val="24"/>
              </w:rPr>
              <w:t>世界旅游组织数据库</w:t>
            </w:r>
          </w:p>
        </w:tc>
        <w:tc>
          <w:tcPr>
            <w:tcW w:w="6571" w:type="dxa"/>
            <w:shd w:val="clear" w:color="auto" w:fill="auto"/>
            <w:vAlign w:val="center"/>
          </w:tcPr>
          <w:p w14:paraId="683FA517"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购买整库，主要为旅游管理相关学科，其中包括生态旅游，可持续发展，金融与投资，风险与危机管理，市场研究，旅游统计和扶贫等。世旅组织图书馆包含图书、期刊和统计报告。网络版、整库</w:t>
            </w:r>
            <w:r w:rsidRPr="00AE69C9">
              <w:rPr>
                <w:rFonts w:ascii="宋体" w:hAnsi="宋体" w:cs="宋体" w:hint="eastAsia"/>
                <w:kern w:val="0"/>
                <w:sz w:val="24"/>
              </w:rPr>
              <w:t>，使用期限</w:t>
            </w:r>
            <w:r w:rsidRPr="00AE69C9">
              <w:rPr>
                <w:rFonts w:ascii="宋体" w:hAnsi="宋体" w:cs="宋体"/>
                <w:kern w:val="0"/>
                <w:sz w:val="24"/>
              </w:rPr>
              <w:t>2019.10.30-2020.10.29</w:t>
            </w:r>
            <w:r w:rsidRPr="00AE69C9">
              <w:rPr>
                <w:rFonts w:ascii="宋体" w:hAnsi="宋体" w:cs="宋体" w:hint="eastAsia"/>
                <w:kern w:val="0"/>
                <w:sz w:val="24"/>
              </w:rPr>
              <w:t>。</w:t>
            </w:r>
          </w:p>
        </w:tc>
      </w:tr>
      <w:tr w:rsidR="00AE69C9" w:rsidRPr="00AE69C9" w14:paraId="09B026E3" w14:textId="77777777">
        <w:trPr>
          <w:trHeight w:val="315"/>
        </w:trPr>
        <w:tc>
          <w:tcPr>
            <w:tcW w:w="675" w:type="dxa"/>
            <w:shd w:val="clear" w:color="auto" w:fill="auto"/>
          </w:tcPr>
          <w:p w14:paraId="5027F545"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r w:rsidRPr="00AE69C9">
              <w:rPr>
                <w:rFonts w:ascii="宋体" w:hAnsi="宋体" w:cs="宋体"/>
                <w:b/>
                <w:bCs/>
                <w:kern w:val="0"/>
                <w:sz w:val="24"/>
              </w:rPr>
              <w:t>0</w:t>
            </w:r>
          </w:p>
        </w:tc>
        <w:tc>
          <w:tcPr>
            <w:tcW w:w="1450" w:type="dxa"/>
            <w:shd w:val="clear" w:color="auto" w:fill="auto"/>
            <w:vAlign w:val="center"/>
          </w:tcPr>
          <w:p w14:paraId="27F94324" w14:textId="77777777" w:rsidR="00144167" w:rsidRPr="00AE69C9" w:rsidRDefault="00D63353">
            <w:pPr>
              <w:spacing w:line="360" w:lineRule="auto"/>
              <w:rPr>
                <w:rFonts w:ascii="宋体" w:hAnsi="宋体"/>
                <w:sz w:val="24"/>
              </w:rPr>
            </w:pPr>
            <w:r w:rsidRPr="00AE69C9">
              <w:rPr>
                <w:rFonts w:ascii="宋体" w:hAnsi="宋体" w:hint="eastAsia"/>
                <w:sz w:val="24"/>
              </w:rPr>
              <w:t>大英百科全书数据库</w:t>
            </w:r>
          </w:p>
        </w:tc>
        <w:tc>
          <w:tcPr>
            <w:tcW w:w="6571" w:type="dxa"/>
            <w:shd w:val="clear" w:color="auto" w:fill="auto"/>
            <w:vAlign w:val="center"/>
          </w:tcPr>
          <w:p w14:paraId="20918536"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购买整库，不列颠百科全书俗称大英百科全书，为英语普通百科全书中历史最长和篇幅最大的百科全书，于1768年首次出版发行。不列颠百科全书的条目均由世界著名学者、各个领域的专家撰写，其学术性和权威性为世界所公认。其网络版 Encyclopedia Britannica Online（简称EB Online）于 1994 年正式上网，数据每周更新。网络版、整库</w:t>
            </w:r>
            <w:r w:rsidRPr="00AE69C9">
              <w:rPr>
                <w:rFonts w:ascii="宋体" w:hAnsi="宋体" w:cs="宋体" w:hint="eastAsia"/>
                <w:kern w:val="0"/>
                <w:sz w:val="24"/>
              </w:rPr>
              <w:t>，使用期限</w:t>
            </w:r>
            <w:r w:rsidRPr="00AE69C9">
              <w:rPr>
                <w:rFonts w:ascii="宋体" w:hAnsi="宋体" w:cs="宋体"/>
                <w:kern w:val="0"/>
                <w:sz w:val="24"/>
              </w:rPr>
              <w:t>2019.10.1-2020.9.30</w:t>
            </w:r>
            <w:r w:rsidRPr="00AE69C9">
              <w:rPr>
                <w:rFonts w:ascii="宋体" w:hAnsi="宋体" w:cs="宋体" w:hint="eastAsia"/>
                <w:kern w:val="0"/>
                <w:sz w:val="24"/>
              </w:rPr>
              <w:t>。</w:t>
            </w:r>
          </w:p>
        </w:tc>
      </w:tr>
      <w:tr w:rsidR="00AE69C9" w:rsidRPr="00AE69C9" w14:paraId="13DD39C1" w14:textId="77777777">
        <w:trPr>
          <w:trHeight w:val="315"/>
        </w:trPr>
        <w:tc>
          <w:tcPr>
            <w:tcW w:w="675" w:type="dxa"/>
            <w:shd w:val="clear" w:color="auto" w:fill="auto"/>
          </w:tcPr>
          <w:p w14:paraId="45D083C5" w14:textId="77777777" w:rsidR="00144167" w:rsidRPr="00AE69C9" w:rsidRDefault="00144167">
            <w:pPr>
              <w:widowControl/>
              <w:spacing w:line="360" w:lineRule="auto"/>
              <w:jc w:val="center"/>
              <w:rPr>
                <w:rFonts w:ascii="宋体" w:hAnsi="宋体" w:cs="宋体"/>
                <w:b/>
                <w:bCs/>
                <w:kern w:val="0"/>
                <w:sz w:val="24"/>
              </w:rPr>
            </w:pPr>
          </w:p>
          <w:p w14:paraId="6B5BE3F9"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r w:rsidRPr="00AE69C9">
              <w:rPr>
                <w:rFonts w:ascii="宋体" w:hAnsi="宋体" w:cs="宋体"/>
                <w:b/>
                <w:bCs/>
                <w:kern w:val="0"/>
                <w:sz w:val="24"/>
              </w:rPr>
              <w:t>1</w:t>
            </w:r>
          </w:p>
        </w:tc>
        <w:tc>
          <w:tcPr>
            <w:tcW w:w="1450" w:type="dxa"/>
            <w:shd w:val="clear" w:color="auto" w:fill="auto"/>
            <w:vAlign w:val="center"/>
          </w:tcPr>
          <w:p w14:paraId="3F45A545" w14:textId="77777777" w:rsidR="00144167" w:rsidRPr="00AE69C9" w:rsidRDefault="00D63353">
            <w:pPr>
              <w:spacing w:line="360" w:lineRule="auto"/>
              <w:rPr>
                <w:rFonts w:ascii="宋体" w:hAnsi="宋体"/>
                <w:sz w:val="24"/>
              </w:rPr>
            </w:pPr>
            <w:r w:rsidRPr="00AE69C9">
              <w:rPr>
                <w:rFonts w:ascii="宋体" w:hAnsi="宋体" w:hint="eastAsia"/>
                <w:sz w:val="24"/>
              </w:rPr>
              <w:t>美国历史统计大全</w:t>
            </w:r>
          </w:p>
        </w:tc>
        <w:tc>
          <w:tcPr>
            <w:tcW w:w="6571" w:type="dxa"/>
            <w:shd w:val="clear" w:color="auto" w:fill="auto"/>
            <w:vAlign w:val="center"/>
          </w:tcPr>
          <w:p w14:paraId="6DE20B6D"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年度访问平台费，由剑桥大学出版社出品，全书一共五卷，记录了美国历史的方方面面，此外还提供近2000个可供查阅的图表。网络版、整库</w:t>
            </w:r>
            <w:r w:rsidRPr="00AE69C9">
              <w:rPr>
                <w:rFonts w:ascii="宋体" w:hAnsi="宋体" w:cs="宋体" w:hint="eastAsia"/>
                <w:kern w:val="0"/>
                <w:sz w:val="24"/>
              </w:rPr>
              <w:t>，使用期限</w:t>
            </w:r>
            <w:r w:rsidRPr="00AE69C9">
              <w:rPr>
                <w:rFonts w:ascii="宋体" w:hAnsi="宋体" w:cs="宋体"/>
                <w:kern w:val="0"/>
                <w:sz w:val="24"/>
              </w:rPr>
              <w:t>2019.9.1-2020.8.31</w:t>
            </w:r>
            <w:r w:rsidRPr="00AE69C9">
              <w:rPr>
                <w:rFonts w:ascii="宋体" w:hAnsi="宋体" w:cs="宋体" w:hint="eastAsia"/>
                <w:kern w:val="0"/>
                <w:sz w:val="24"/>
              </w:rPr>
              <w:t>。</w:t>
            </w:r>
          </w:p>
        </w:tc>
      </w:tr>
      <w:tr w:rsidR="00144167" w:rsidRPr="00AE69C9" w14:paraId="4B0DF142" w14:textId="77777777">
        <w:trPr>
          <w:trHeight w:val="315"/>
        </w:trPr>
        <w:tc>
          <w:tcPr>
            <w:tcW w:w="675" w:type="dxa"/>
            <w:shd w:val="clear" w:color="auto" w:fill="auto"/>
          </w:tcPr>
          <w:p w14:paraId="28FD5CFC"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r w:rsidRPr="00AE69C9">
              <w:rPr>
                <w:rFonts w:ascii="宋体" w:hAnsi="宋体" w:cs="宋体"/>
                <w:b/>
                <w:bCs/>
                <w:kern w:val="0"/>
                <w:sz w:val="24"/>
              </w:rPr>
              <w:t>2</w:t>
            </w:r>
          </w:p>
        </w:tc>
        <w:tc>
          <w:tcPr>
            <w:tcW w:w="1450" w:type="dxa"/>
            <w:shd w:val="clear" w:color="auto" w:fill="auto"/>
            <w:vAlign w:val="center"/>
          </w:tcPr>
          <w:p w14:paraId="1AE4E80C" w14:textId="77777777" w:rsidR="00144167" w:rsidRPr="00AE69C9" w:rsidRDefault="00D63353">
            <w:pPr>
              <w:spacing w:line="360" w:lineRule="auto"/>
              <w:rPr>
                <w:rFonts w:ascii="宋体" w:hAnsi="宋体"/>
                <w:sz w:val="24"/>
              </w:rPr>
            </w:pPr>
            <w:r w:rsidRPr="00AE69C9">
              <w:rPr>
                <w:rFonts w:ascii="宋体" w:hAnsi="宋体" w:hint="eastAsia"/>
                <w:sz w:val="24"/>
              </w:rPr>
              <w:t>韩国学术信息数据库（语言文学包）</w:t>
            </w:r>
          </w:p>
        </w:tc>
        <w:tc>
          <w:tcPr>
            <w:tcW w:w="6571" w:type="dxa"/>
            <w:shd w:val="clear" w:color="auto" w:fill="auto"/>
            <w:vAlign w:val="center"/>
          </w:tcPr>
          <w:p w14:paraId="5AA6C62F"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购买语言文学包，包含三个学科的期刊：Social Science、Language and Literature、Humanities、Art and Physical Education。网络版、整库</w:t>
            </w:r>
            <w:r w:rsidRPr="00AE69C9">
              <w:rPr>
                <w:rFonts w:ascii="宋体" w:hAnsi="宋体" w:cs="宋体" w:hint="eastAsia"/>
                <w:kern w:val="0"/>
                <w:sz w:val="24"/>
              </w:rPr>
              <w:t>，使用期限2020年1月1日至2020年12月31日。</w:t>
            </w:r>
          </w:p>
        </w:tc>
      </w:tr>
    </w:tbl>
    <w:p w14:paraId="70ED584D" w14:textId="77777777" w:rsidR="00144167" w:rsidRPr="00AE69C9" w:rsidRDefault="00144167">
      <w:pPr>
        <w:spacing w:line="360" w:lineRule="auto"/>
        <w:rPr>
          <w:rFonts w:ascii="宋体" w:hAnsi="宋体"/>
          <w:b/>
          <w:sz w:val="24"/>
        </w:rPr>
      </w:pPr>
    </w:p>
    <w:p w14:paraId="5C616E51" w14:textId="77777777" w:rsidR="00144167" w:rsidRPr="00AE69C9" w:rsidRDefault="00D63353">
      <w:pPr>
        <w:spacing w:line="360" w:lineRule="auto"/>
        <w:rPr>
          <w:rFonts w:ascii="宋体" w:hAnsi="宋体"/>
          <w:b/>
          <w:sz w:val="24"/>
        </w:rPr>
      </w:pPr>
      <w:r w:rsidRPr="00AE69C9">
        <w:rPr>
          <w:rFonts w:ascii="宋体" w:hAnsi="宋体" w:hint="eastAsia"/>
          <w:b/>
          <w:sz w:val="24"/>
        </w:rPr>
        <w:t>第四包 外文书库2</w:t>
      </w: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50"/>
        <w:gridCol w:w="6571"/>
      </w:tblGrid>
      <w:tr w:rsidR="00AE69C9" w:rsidRPr="00AE69C9" w14:paraId="05896010" w14:textId="77777777">
        <w:tc>
          <w:tcPr>
            <w:tcW w:w="675" w:type="dxa"/>
            <w:shd w:val="clear" w:color="auto" w:fill="auto"/>
          </w:tcPr>
          <w:p w14:paraId="20D20C71"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序号</w:t>
            </w:r>
          </w:p>
        </w:tc>
        <w:tc>
          <w:tcPr>
            <w:tcW w:w="1450" w:type="dxa"/>
            <w:shd w:val="clear" w:color="auto" w:fill="auto"/>
          </w:tcPr>
          <w:p w14:paraId="35341DEC"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货物名称</w:t>
            </w:r>
          </w:p>
        </w:tc>
        <w:tc>
          <w:tcPr>
            <w:tcW w:w="6571" w:type="dxa"/>
            <w:shd w:val="clear" w:color="auto" w:fill="auto"/>
          </w:tcPr>
          <w:p w14:paraId="2B6CBC87" w14:textId="77777777" w:rsidR="00144167" w:rsidRPr="00AE69C9" w:rsidRDefault="00D63353">
            <w:pPr>
              <w:spacing w:line="360" w:lineRule="auto"/>
              <w:jc w:val="center"/>
              <w:rPr>
                <w:rFonts w:ascii="宋体" w:hAnsi="宋体" w:cs="宋体"/>
                <w:b/>
                <w:kern w:val="0"/>
                <w:sz w:val="24"/>
              </w:rPr>
            </w:pPr>
            <w:r w:rsidRPr="00AE69C9">
              <w:rPr>
                <w:rFonts w:ascii="宋体" w:hAnsi="宋体" w:cs="宋体" w:hint="eastAsia"/>
                <w:b/>
                <w:kern w:val="0"/>
                <w:sz w:val="24"/>
              </w:rPr>
              <w:t>主要技术指标</w:t>
            </w:r>
          </w:p>
        </w:tc>
      </w:tr>
      <w:tr w:rsidR="00AE69C9" w:rsidRPr="00AE69C9" w14:paraId="5FCE2B26" w14:textId="77777777">
        <w:trPr>
          <w:trHeight w:val="555"/>
        </w:trPr>
        <w:tc>
          <w:tcPr>
            <w:tcW w:w="675" w:type="dxa"/>
            <w:shd w:val="clear" w:color="auto" w:fill="auto"/>
          </w:tcPr>
          <w:p w14:paraId="0236F133"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lastRenderedPageBreak/>
              <w:t>1</w:t>
            </w:r>
          </w:p>
        </w:tc>
        <w:tc>
          <w:tcPr>
            <w:tcW w:w="1450" w:type="dxa"/>
            <w:shd w:val="clear" w:color="auto" w:fill="auto"/>
            <w:vAlign w:val="center"/>
          </w:tcPr>
          <w:p w14:paraId="10CFEB86"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国外人文社科数据库</w:t>
            </w:r>
          </w:p>
        </w:tc>
        <w:tc>
          <w:tcPr>
            <w:tcW w:w="6571" w:type="dxa"/>
            <w:shd w:val="clear" w:color="auto" w:fill="auto"/>
            <w:vAlign w:val="center"/>
          </w:tcPr>
          <w:p w14:paraId="138B3DCA" w14:textId="77777777" w:rsidR="00144167" w:rsidRPr="00AE69C9" w:rsidRDefault="00D63353">
            <w:pPr>
              <w:spacing w:line="360" w:lineRule="auto"/>
              <w:rPr>
                <w:rFonts w:ascii="宋体" w:hAnsi="宋体" w:cs="宋体"/>
                <w:sz w:val="24"/>
              </w:rPr>
            </w:pPr>
            <w:r w:rsidRPr="00AE69C9">
              <w:rPr>
                <w:rFonts w:ascii="宋体" w:hAnsi="宋体" w:hint="eastAsia"/>
                <w:sz w:val="24"/>
              </w:rPr>
              <w:t>购买人文库和社科库两个子库的300多种电子期刊。该库是 Johns Hopkins 大学出版社与其Milton S. Eisenhower 图书馆合作开发的高品质人文科学学术期刊集成项目。网络版、整库</w:t>
            </w:r>
            <w:r w:rsidRPr="00AE69C9">
              <w:rPr>
                <w:rFonts w:ascii="宋体" w:hAnsi="宋体" w:cs="宋体" w:hint="eastAsia"/>
                <w:kern w:val="0"/>
                <w:sz w:val="24"/>
              </w:rPr>
              <w:t>，使用期限2020年1月1日至2020年12月31日。</w:t>
            </w:r>
          </w:p>
        </w:tc>
      </w:tr>
      <w:tr w:rsidR="00AE69C9" w:rsidRPr="00AE69C9" w14:paraId="46A5C910" w14:textId="77777777">
        <w:trPr>
          <w:trHeight w:val="555"/>
        </w:trPr>
        <w:tc>
          <w:tcPr>
            <w:tcW w:w="675" w:type="dxa"/>
            <w:shd w:val="clear" w:color="auto" w:fill="auto"/>
          </w:tcPr>
          <w:p w14:paraId="035A3690"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2</w:t>
            </w:r>
          </w:p>
        </w:tc>
        <w:tc>
          <w:tcPr>
            <w:tcW w:w="1450" w:type="dxa"/>
            <w:shd w:val="clear" w:color="auto" w:fill="auto"/>
            <w:vAlign w:val="center"/>
          </w:tcPr>
          <w:p w14:paraId="36EBD90D" w14:textId="77777777" w:rsidR="00144167" w:rsidRPr="00AE69C9" w:rsidRDefault="00D63353">
            <w:pPr>
              <w:spacing w:line="360" w:lineRule="auto"/>
              <w:rPr>
                <w:rFonts w:ascii="宋体" w:hAnsi="宋体"/>
                <w:sz w:val="24"/>
              </w:rPr>
            </w:pPr>
            <w:r w:rsidRPr="00AE69C9">
              <w:rPr>
                <w:rFonts w:ascii="宋体" w:hAnsi="宋体" w:hint="eastAsia"/>
                <w:sz w:val="24"/>
              </w:rPr>
              <w:t>俄罗斯大全数据库</w:t>
            </w:r>
          </w:p>
        </w:tc>
        <w:tc>
          <w:tcPr>
            <w:tcW w:w="6571" w:type="dxa"/>
            <w:shd w:val="clear" w:color="auto" w:fill="auto"/>
            <w:vAlign w:val="center"/>
          </w:tcPr>
          <w:p w14:paraId="10F29E0B" w14:textId="77777777" w:rsidR="00144167" w:rsidRPr="00AE69C9" w:rsidRDefault="00D63353">
            <w:pPr>
              <w:spacing w:line="360" w:lineRule="auto"/>
              <w:rPr>
                <w:rFonts w:ascii="宋体" w:hAnsi="宋体" w:cs="宋体"/>
                <w:sz w:val="24"/>
              </w:rPr>
            </w:pPr>
            <w:r w:rsidRPr="00AE69C9">
              <w:rPr>
                <w:rFonts w:ascii="宋体" w:hAnsi="宋体" w:hint="eastAsia"/>
                <w:sz w:val="24"/>
              </w:rPr>
              <w:t>购买社科与人文科学期刊、《文学问题》过刊，网络版、整库</w:t>
            </w:r>
            <w:r w:rsidRPr="00AE69C9">
              <w:rPr>
                <w:rFonts w:ascii="宋体" w:hAnsi="宋体" w:cs="宋体" w:hint="eastAsia"/>
                <w:kern w:val="0"/>
                <w:sz w:val="24"/>
              </w:rPr>
              <w:t>，使用期限2020年1月1日至2020年12月31日。</w:t>
            </w:r>
          </w:p>
        </w:tc>
      </w:tr>
      <w:tr w:rsidR="00AE69C9" w:rsidRPr="00AE69C9" w14:paraId="51BAFEB7" w14:textId="77777777">
        <w:trPr>
          <w:trHeight w:val="825"/>
        </w:trPr>
        <w:tc>
          <w:tcPr>
            <w:tcW w:w="675" w:type="dxa"/>
            <w:shd w:val="clear" w:color="auto" w:fill="auto"/>
          </w:tcPr>
          <w:p w14:paraId="611F4613"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3</w:t>
            </w:r>
          </w:p>
        </w:tc>
        <w:tc>
          <w:tcPr>
            <w:tcW w:w="1450" w:type="dxa"/>
            <w:shd w:val="clear" w:color="auto" w:fill="auto"/>
            <w:vAlign w:val="center"/>
          </w:tcPr>
          <w:p w14:paraId="07D029E3" w14:textId="77777777" w:rsidR="00144167" w:rsidRPr="00AE69C9" w:rsidRDefault="00D63353">
            <w:pPr>
              <w:spacing w:line="360" w:lineRule="auto"/>
              <w:rPr>
                <w:rFonts w:ascii="宋体" w:hAnsi="宋体"/>
                <w:sz w:val="24"/>
              </w:rPr>
            </w:pPr>
            <w:r w:rsidRPr="00AE69C9">
              <w:rPr>
                <w:rFonts w:ascii="宋体" w:hAnsi="宋体" w:hint="eastAsia"/>
                <w:sz w:val="24"/>
              </w:rPr>
              <w:t>法语数据库</w:t>
            </w:r>
          </w:p>
        </w:tc>
        <w:tc>
          <w:tcPr>
            <w:tcW w:w="6571" w:type="dxa"/>
            <w:shd w:val="clear" w:color="auto" w:fill="auto"/>
            <w:vAlign w:val="center"/>
          </w:tcPr>
          <w:p w14:paraId="57E39AEB" w14:textId="77777777" w:rsidR="00144167" w:rsidRPr="00AE69C9" w:rsidRDefault="00D63353">
            <w:pPr>
              <w:spacing w:line="360" w:lineRule="auto"/>
              <w:rPr>
                <w:rFonts w:ascii="宋体" w:hAnsi="宋体" w:cs="宋体"/>
                <w:sz w:val="24"/>
              </w:rPr>
            </w:pPr>
            <w:r w:rsidRPr="00AE69C9">
              <w:rPr>
                <w:rFonts w:ascii="宋体" w:hAnsi="宋体" w:hint="eastAsia"/>
                <w:sz w:val="24"/>
              </w:rPr>
              <w:t>购买的期刊和杂志两个子库，收录了400多种来自法国、比利时、瑞士和加拿大的高品质学术期刊，还提供8种人文科学领域的杂志，非常适合学生尤其是本科生使用，并同样适用于研究社会科学与人类学的教师与研究人员。网络版、整库</w:t>
            </w:r>
            <w:r w:rsidRPr="00AE69C9">
              <w:rPr>
                <w:rFonts w:ascii="宋体" w:hAnsi="宋体" w:cs="宋体" w:hint="eastAsia"/>
                <w:kern w:val="0"/>
                <w:sz w:val="24"/>
              </w:rPr>
              <w:t>，使用期限2020年1月1日至2020年12月31日。</w:t>
            </w:r>
          </w:p>
        </w:tc>
      </w:tr>
      <w:tr w:rsidR="00AE69C9" w:rsidRPr="00AE69C9" w14:paraId="1C5A2DA6" w14:textId="77777777">
        <w:trPr>
          <w:trHeight w:val="825"/>
        </w:trPr>
        <w:tc>
          <w:tcPr>
            <w:tcW w:w="675" w:type="dxa"/>
            <w:shd w:val="clear" w:color="auto" w:fill="auto"/>
          </w:tcPr>
          <w:p w14:paraId="0DCA880D"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4</w:t>
            </w:r>
          </w:p>
        </w:tc>
        <w:tc>
          <w:tcPr>
            <w:tcW w:w="1450" w:type="dxa"/>
            <w:shd w:val="clear" w:color="auto" w:fill="auto"/>
            <w:vAlign w:val="center"/>
          </w:tcPr>
          <w:p w14:paraId="2DD21ED5" w14:textId="77777777" w:rsidR="00144167" w:rsidRPr="00AE69C9" w:rsidRDefault="00D63353">
            <w:pPr>
              <w:spacing w:line="360" w:lineRule="auto"/>
              <w:rPr>
                <w:rFonts w:ascii="宋体" w:hAnsi="宋体"/>
                <w:sz w:val="24"/>
              </w:rPr>
            </w:pPr>
            <w:r w:rsidRPr="00AE69C9">
              <w:rPr>
                <w:rFonts w:ascii="宋体" w:hAnsi="宋体" w:hint="eastAsia"/>
                <w:sz w:val="24"/>
              </w:rPr>
              <w:t>国外语言文学期刊数据库</w:t>
            </w:r>
          </w:p>
        </w:tc>
        <w:tc>
          <w:tcPr>
            <w:tcW w:w="6571" w:type="dxa"/>
            <w:shd w:val="clear" w:color="auto" w:fill="auto"/>
            <w:vAlign w:val="center"/>
          </w:tcPr>
          <w:p w14:paraId="70F5AF7C" w14:textId="77777777" w:rsidR="00144167" w:rsidRPr="00AE69C9" w:rsidRDefault="00D63353">
            <w:pPr>
              <w:spacing w:line="360" w:lineRule="auto"/>
              <w:rPr>
                <w:rFonts w:ascii="宋体" w:hAnsi="宋体" w:cs="宋体"/>
                <w:sz w:val="24"/>
              </w:rPr>
            </w:pPr>
            <w:r w:rsidRPr="00AE69C9">
              <w:rPr>
                <w:rFonts w:ascii="宋体" w:hAnsi="宋体" w:hint="eastAsia"/>
                <w:sz w:val="24"/>
              </w:rPr>
              <w:t>提供语言包和文学包电子期刊，网络版、整库</w:t>
            </w:r>
            <w:r w:rsidRPr="00AE69C9">
              <w:rPr>
                <w:rFonts w:ascii="宋体" w:hAnsi="宋体" w:cs="宋体" w:hint="eastAsia"/>
                <w:kern w:val="0"/>
                <w:sz w:val="24"/>
              </w:rPr>
              <w:t>，使用期限</w:t>
            </w:r>
            <w:r w:rsidRPr="00AE69C9">
              <w:rPr>
                <w:rFonts w:ascii="宋体" w:hAnsi="宋体" w:cs="宋体"/>
                <w:kern w:val="0"/>
                <w:sz w:val="24"/>
              </w:rPr>
              <w:t>2020.07.01-2021.06.30</w:t>
            </w:r>
            <w:r w:rsidRPr="00AE69C9">
              <w:rPr>
                <w:rFonts w:ascii="宋体" w:hAnsi="宋体" w:cs="宋体" w:hint="eastAsia"/>
                <w:kern w:val="0"/>
                <w:sz w:val="24"/>
              </w:rPr>
              <w:t>。</w:t>
            </w:r>
          </w:p>
        </w:tc>
      </w:tr>
      <w:tr w:rsidR="00AE69C9" w:rsidRPr="00AE69C9" w14:paraId="14A9CDCC" w14:textId="77777777">
        <w:trPr>
          <w:trHeight w:val="825"/>
        </w:trPr>
        <w:tc>
          <w:tcPr>
            <w:tcW w:w="675" w:type="dxa"/>
            <w:shd w:val="clear" w:color="auto" w:fill="auto"/>
          </w:tcPr>
          <w:p w14:paraId="4A95E7AF"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5</w:t>
            </w:r>
          </w:p>
        </w:tc>
        <w:tc>
          <w:tcPr>
            <w:tcW w:w="1450" w:type="dxa"/>
            <w:shd w:val="clear" w:color="auto" w:fill="auto"/>
            <w:vAlign w:val="center"/>
          </w:tcPr>
          <w:p w14:paraId="73E60F1F" w14:textId="77777777" w:rsidR="00144167" w:rsidRPr="00AE69C9" w:rsidRDefault="00D63353">
            <w:pPr>
              <w:spacing w:line="360" w:lineRule="auto"/>
              <w:rPr>
                <w:rFonts w:ascii="宋体" w:hAnsi="宋体"/>
                <w:sz w:val="24"/>
              </w:rPr>
            </w:pPr>
            <w:r w:rsidRPr="00AE69C9">
              <w:rPr>
                <w:rFonts w:ascii="宋体" w:hAnsi="宋体" w:hint="eastAsia"/>
                <w:sz w:val="24"/>
              </w:rPr>
              <w:t>阿拉伯语电子书平台访问费</w:t>
            </w:r>
          </w:p>
        </w:tc>
        <w:tc>
          <w:tcPr>
            <w:tcW w:w="6571" w:type="dxa"/>
            <w:shd w:val="clear" w:color="auto" w:fill="auto"/>
            <w:vAlign w:val="center"/>
          </w:tcPr>
          <w:p w14:paraId="5BDEFD57" w14:textId="77777777" w:rsidR="00144167" w:rsidRPr="00AE69C9" w:rsidRDefault="008B2FA3">
            <w:pPr>
              <w:spacing w:line="360" w:lineRule="auto"/>
              <w:rPr>
                <w:rFonts w:ascii="宋体" w:hAnsi="宋体" w:cs="宋体"/>
                <w:sz w:val="24"/>
              </w:rPr>
            </w:pPr>
            <w:r w:rsidRPr="00AE69C9">
              <w:rPr>
                <w:rFonts w:ascii="宋体" w:hAnsi="宋体" w:hint="eastAsia"/>
                <w:sz w:val="24"/>
              </w:rPr>
              <w:t>购买《阿拉伯语电子书》第2辑《现代阿拉伯文艺复兴》的平台访问年费，该库包括从1820年至1914年整个伊斯兰国家出版的图书，并主要集中于埃及与叙利亚等热点地区，近3,000种图书涵盖了人文科学与自然科学。</w:t>
            </w:r>
            <w:r w:rsidR="00D63353" w:rsidRPr="00AE69C9">
              <w:rPr>
                <w:rFonts w:ascii="宋体" w:hAnsi="宋体" w:hint="eastAsia"/>
                <w:sz w:val="24"/>
              </w:rPr>
              <w:t>网络版、整库</w:t>
            </w:r>
            <w:r w:rsidR="00D63353" w:rsidRPr="00AE69C9">
              <w:rPr>
                <w:rFonts w:ascii="宋体" w:hAnsi="宋体" w:cs="宋体" w:hint="eastAsia"/>
                <w:kern w:val="0"/>
                <w:sz w:val="24"/>
              </w:rPr>
              <w:t>，使用期限2020年1月1日至2020年12月31日。</w:t>
            </w:r>
          </w:p>
        </w:tc>
      </w:tr>
      <w:tr w:rsidR="00AE69C9" w:rsidRPr="00AE69C9" w14:paraId="3EC53A8F" w14:textId="77777777">
        <w:trPr>
          <w:trHeight w:val="825"/>
        </w:trPr>
        <w:tc>
          <w:tcPr>
            <w:tcW w:w="675" w:type="dxa"/>
            <w:shd w:val="clear" w:color="auto" w:fill="auto"/>
          </w:tcPr>
          <w:p w14:paraId="5148C0C2"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6</w:t>
            </w:r>
          </w:p>
        </w:tc>
        <w:tc>
          <w:tcPr>
            <w:tcW w:w="1450" w:type="dxa"/>
            <w:shd w:val="clear" w:color="auto" w:fill="auto"/>
            <w:vAlign w:val="center"/>
          </w:tcPr>
          <w:p w14:paraId="6F17AE69" w14:textId="77777777" w:rsidR="00144167" w:rsidRPr="00AE69C9" w:rsidRDefault="00D63353">
            <w:pPr>
              <w:spacing w:line="360" w:lineRule="auto"/>
              <w:rPr>
                <w:rFonts w:ascii="宋体" w:hAnsi="宋体"/>
                <w:sz w:val="24"/>
              </w:rPr>
            </w:pPr>
            <w:r w:rsidRPr="00AE69C9">
              <w:rPr>
                <w:rFonts w:ascii="宋体" w:hAnsi="宋体" w:hint="eastAsia"/>
                <w:sz w:val="24"/>
              </w:rPr>
              <w:t>日语数据库</w:t>
            </w:r>
          </w:p>
        </w:tc>
        <w:tc>
          <w:tcPr>
            <w:tcW w:w="6571" w:type="dxa"/>
            <w:shd w:val="clear" w:color="auto" w:fill="auto"/>
            <w:vAlign w:val="center"/>
          </w:tcPr>
          <w:p w14:paraId="7A8AED79" w14:textId="77777777" w:rsidR="00144167" w:rsidRPr="00AE69C9" w:rsidRDefault="00D63353">
            <w:pPr>
              <w:spacing w:line="360" w:lineRule="auto"/>
              <w:rPr>
                <w:rFonts w:ascii="宋体" w:hAnsi="宋体" w:cs="宋体"/>
                <w:sz w:val="24"/>
              </w:rPr>
            </w:pPr>
            <w:r w:rsidRPr="00AE69C9">
              <w:rPr>
                <w:rFonts w:ascii="宋体" w:hAnsi="宋体" w:hint="eastAsia"/>
                <w:sz w:val="24"/>
              </w:rPr>
              <w:t>本数据库由日本丸善-雄松堂有限公司（MARUZEN-YUSHODO CO., LTD. ）推出，国内由CINFO公司提供服务与支持，目前收录了来自日本顶尖学术出版社、专业出版组织和研究机构出版的学术出版物，涵盖丰富的内容主题，重点聚焦人文与社会科学等研究领域，广泛应用于学术研究与主题研讨，资源量不断增加。用户可通过数据库平台同时检索或浏览相关内容，具有优质的用户使用体验。一次性买断。</w:t>
            </w:r>
          </w:p>
        </w:tc>
      </w:tr>
      <w:tr w:rsidR="00AE69C9" w:rsidRPr="00AE69C9" w14:paraId="5A0CAF6C" w14:textId="77777777">
        <w:trPr>
          <w:trHeight w:val="825"/>
        </w:trPr>
        <w:tc>
          <w:tcPr>
            <w:tcW w:w="675" w:type="dxa"/>
            <w:shd w:val="clear" w:color="auto" w:fill="auto"/>
          </w:tcPr>
          <w:p w14:paraId="2F6466AD"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7</w:t>
            </w:r>
          </w:p>
        </w:tc>
        <w:tc>
          <w:tcPr>
            <w:tcW w:w="1450" w:type="dxa"/>
            <w:shd w:val="clear" w:color="auto" w:fill="auto"/>
            <w:vAlign w:val="center"/>
          </w:tcPr>
          <w:p w14:paraId="39C3D5D0" w14:textId="77777777" w:rsidR="00144167" w:rsidRPr="00AE69C9" w:rsidRDefault="00D63353">
            <w:pPr>
              <w:widowControl/>
              <w:spacing w:line="360" w:lineRule="auto"/>
              <w:jc w:val="left"/>
              <w:rPr>
                <w:rFonts w:ascii="宋体" w:hAnsi="宋体"/>
                <w:sz w:val="24"/>
              </w:rPr>
            </w:pPr>
            <w:r w:rsidRPr="00AE69C9">
              <w:rPr>
                <w:rFonts w:ascii="宋体" w:hAnsi="宋体" w:hint="eastAsia"/>
                <w:sz w:val="24"/>
              </w:rPr>
              <w:t>中东欧多语种期刊在线数据库</w:t>
            </w:r>
          </w:p>
        </w:tc>
        <w:tc>
          <w:tcPr>
            <w:tcW w:w="6571" w:type="dxa"/>
            <w:shd w:val="clear" w:color="auto" w:fill="auto"/>
            <w:vAlign w:val="center"/>
          </w:tcPr>
          <w:p w14:paraId="28EE53AC" w14:textId="77777777" w:rsidR="00144167" w:rsidRPr="00AE69C9" w:rsidRDefault="008B2FA3">
            <w:pPr>
              <w:spacing w:line="360" w:lineRule="auto"/>
              <w:rPr>
                <w:rFonts w:ascii="宋体" w:hAnsi="宋体" w:cs="宋体"/>
                <w:sz w:val="24"/>
              </w:rPr>
            </w:pPr>
            <w:r w:rsidRPr="00AE69C9">
              <w:rPr>
                <w:rFonts w:ascii="宋体" w:hAnsi="宋体" w:hint="eastAsia"/>
                <w:sz w:val="24"/>
              </w:rPr>
              <w:t>购买整库，收录中东欧32个国家的1000多种人文社科期刊，涵盖30多种语言，包含超过170000篇文章。</w:t>
            </w:r>
            <w:r w:rsidR="00D63353" w:rsidRPr="00AE69C9">
              <w:rPr>
                <w:rFonts w:ascii="宋体" w:hAnsi="宋体" w:hint="eastAsia"/>
                <w:sz w:val="24"/>
              </w:rPr>
              <w:t>网络版、整库</w:t>
            </w:r>
            <w:r w:rsidR="00D63353" w:rsidRPr="00AE69C9">
              <w:rPr>
                <w:rFonts w:ascii="宋体" w:hAnsi="宋体" w:cs="宋体" w:hint="eastAsia"/>
                <w:kern w:val="0"/>
                <w:sz w:val="24"/>
              </w:rPr>
              <w:t>，使用期限2020年1月1日至2020年12月31日。</w:t>
            </w:r>
          </w:p>
        </w:tc>
      </w:tr>
      <w:tr w:rsidR="00AE69C9" w:rsidRPr="00AE69C9" w14:paraId="62690FC0" w14:textId="77777777">
        <w:trPr>
          <w:trHeight w:val="315"/>
        </w:trPr>
        <w:tc>
          <w:tcPr>
            <w:tcW w:w="675" w:type="dxa"/>
            <w:shd w:val="clear" w:color="auto" w:fill="auto"/>
          </w:tcPr>
          <w:p w14:paraId="33B29615"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8</w:t>
            </w:r>
          </w:p>
        </w:tc>
        <w:tc>
          <w:tcPr>
            <w:tcW w:w="1450" w:type="dxa"/>
            <w:shd w:val="clear" w:color="auto" w:fill="auto"/>
            <w:vAlign w:val="center"/>
          </w:tcPr>
          <w:p w14:paraId="653460EB" w14:textId="77777777" w:rsidR="00144167" w:rsidRPr="00AE69C9" w:rsidRDefault="00D63353">
            <w:pPr>
              <w:spacing w:line="360" w:lineRule="auto"/>
              <w:rPr>
                <w:rFonts w:ascii="宋体" w:hAnsi="宋体"/>
                <w:sz w:val="24"/>
              </w:rPr>
            </w:pPr>
            <w:r w:rsidRPr="00AE69C9">
              <w:rPr>
                <w:rFonts w:ascii="宋体" w:hAnsi="宋体" w:hint="eastAsia"/>
                <w:sz w:val="24"/>
              </w:rPr>
              <w:t>英语阅读学</w:t>
            </w:r>
            <w:r w:rsidRPr="00AE69C9">
              <w:rPr>
                <w:rFonts w:ascii="宋体" w:hAnsi="宋体" w:hint="eastAsia"/>
                <w:sz w:val="24"/>
              </w:rPr>
              <w:lastRenderedPageBreak/>
              <w:t>习中心</w:t>
            </w:r>
          </w:p>
        </w:tc>
        <w:tc>
          <w:tcPr>
            <w:tcW w:w="6571" w:type="dxa"/>
            <w:shd w:val="clear" w:color="auto" w:fill="auto"/>
            <w:vAlign w:val="center"/>
          </w:tcPr>
          <w:p w14:paraId="2577078A" w14:textId="77777777" w:rsidR="00144167" w:rsidRPr="00AE69C9" w:rsidRDefault="00D63353">
            <w:pPr>
              <w:spacing w:line="360" w:lineRule="auto"/>
              <w:rPr>
                <w:rFonts w:ascii="宋体" w:hAnsi="宋体" w:cs="宋体"/>
                <w:sz w:val="24"/>
              </w:rPr>
            </w:pPr>
            <w:r w:rsidRPr="00AE69C9">
              <w:rPr>
                <w:rFonts w:ascii="宋体" w:hAnsi="宋体" w:hint="eastAsia"/>
                <w:sz w:val="24"/>
              </w:rPr>
              <w:lastRenderedPageBreak/>
              <w:t>购买整库。收录了热门杂志的全文、参考书籍、传记、照片、</w:t>
            </w:r>
            <w:r w:rsidRPr="00AE69C9">
              <w:rPr>
                <w:rFonts w:ascii="宋体" w:hAnsi="宋体" w:hint="eastAsia"/>
                <w:sz w:val="24"/>
              </w:rPr>
              <w:lastRenderedPageBreak/>
              <w:t>地图和标志的图片集等，其中所有文章均指明了阅读水平 (</w:t>
            </w:r>
            <w:proofErr w:type="spellStart"/>
            <w:r w:rsidRPr="00AE69C9">
              <w:rPr>
                <w:rFonts w:ascii="宋体" w:hAnsi="宋体" w:hint="eastAsia"/>
                <w:sz w:val="24"/>
              </w:rPr>
              <w:t>Lexiles</w:t>
            </w:r>
            <w:proofErr w:type="spellEnd"/>
            <w:r w:rsidRPr="00AE69C9">
              <w:rPr>
                <w:rFonts w:ascii="宋体" w:hAnsi="宋体" w:hint="eastAsia"/>
                <w:sz w:val="24"/>
              </w:rPr>
              <w:t>)，支持学生研究以及课程指导。网络版、整库</w:t>
            </w:r>
            <w:r w:rsidRPr="00AE69C9">
              <w:rPr>
                <w:rFonts w:ascii="宋体" w:hAnsi="宋体" w:cs="宋体" w:hint="eastAsia"/>
                <w:kern w:val="0"/>
                <w:sz w:val="24"/>
              </w:rPr>
              <w:t>，使用期限2020年1月1日至2020年12月31日。</w:t>
            </w:r>
          </w:p>
        </w:tc>
      </w:tr>
      <w:tr w:rsidR="00AE69C9" w:rsidRPr="00AE69C9" w14:paraId="55608DDB" w14:textId="77777777">
        <w:trPr>
          <w:trHeight w:val="315"/>
        </w:trPr>
        <w:tc>
          <w:tcPr>
            <w:tcW w:w="675" w:type="dxa"/>
            <w:shd w:val="clear" w:color="auto" w:fill="auto"/>
          </w:tcPr>
          <w:p w14:paraId="738E11B0"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lastRenderedPageBreak/>
              <w:t>9</w:t>
            </w:r>
          </w:p>
        </w:tc>
        <w:tc>
          <w:tcPr>
            <w:tcW w:w="1450" w:type="dxa"/>
            <w:shd w:val="clear" w:color="auto" w:fill="auto"/>
            <w:vAlign w:val="center"/>
          </w:tcPr>
          <w:p w14:paraId="2C497E15" w14:textId="77777777" w:rsidR="00144167" w:rsidRPr="00AE69C9" w:rsidRDefault="00D63353">
            <w:pPr>
              <w:spacing w:line="360" w:lineRule="auto"/>
              <w:rPr>
                <w:rFonts w:ascii="宋体" w:hAnsi="宋体"/>
                <w:sz w:val="24"/>
              </w:rPr>
            </w:pPr>
            <w:r w:rsidRPr="00AE69C9">
              <w:rPr>
                <w:rFonts w:ascii="宋体" w:hAnsi="宋体" w:hint="eastAsia"/>
                <w:sz w:val="24"/>
              </w:rPr>
              <w:t>国外管理学数据库</w:t>
            </w:r>
          </w:p>
        </w:tc>
        <w:tc>
          <w:tcPr>
            <w:tcW w:w="6571" w:type="dxa"/>
            <w:shd w:val="clear" w:color="auto" w:fill="auto"/>
            <w:vAlign w:val="center"/>
          </w:tcPr>
          <w:p w14:paraId="1A76A9E6" w14:textId="77777777" w:rsidR="00144167" w:rsidRPr="00AE69C9" w:rsidRDefault="00D63353">
            <w:pPr>
              <w:spacing w:line="360" w:lineRule="auto"/>
              <w:rPr>
                <w:rFonts w:ascii="宋体" w:hAnsi="宋体" w:cs="宋体"/>
                <w:sz w:val="24"/>
              </w:rPr>
            </w:pPr>
            <w:r w:rsidRPr="00AE69C9">
              <w:rPr>
                <w:rFonts w:ascii="宋体" w:hAnsi="宋体" w:hint="eastAsia"/>
                <w:sz w:val="24"/>
              </w:rPr>
              <w:t>购买200种专家评审的管理学全文期刊，提供最新的管理学研究和学术思想。涉及会计与经济学、管理学、市场营销、旅游管理、图书情报档案等12个学科，赠送7种纸本期刊。网络版、整库</w:t>
            </w:r>
            <w:r w:rsidRPr="00AE69C9">
              <w:rPr>
                <w:rFonts w:ascii="宋体" w:hAnsi="宋体" w:cs="宋体" w:hint="eastAsia"/>
                <w:kern w:val="0"/>
                <w:sz w:val="24"/>
              </w:rPr>
              <w:t>，使用期限2020年1月1日至2020年12月31日。</w:t>
            </w:r>
          </w:p>
        </w:tc>
      </w:tr>
      <w:tr w:rsidR="00AE69C9" w:rsidRPr="00AE69C9" w14:paraId="32E4B788" w14:textId="77777777">
        <w:trPr>
          <w:trHeight w:val="315"/>
        </w:trPr>
        <w:tc>
          <w:tcPr>
            <w:tcW w:w="675" w:type="dxa"/>
            <w:shd w:val="clear" w:color="auto" w:fill="auto"/>
          </w:tcPr>
          <w:p w14:paraId="742EF853"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r w:rsidRPr="00AE69C9">
              <w:rPr>
                <w:rFonts w:ascii="宋体" w:hAnsi="宋体" w:cs="宋体"/>
                <w:b/>
                <w:bCs/>
                <w:kern w:val="0"/>
                <w:sz w:val="24"/>
              </w:rPr>
              <w:t>0</w:t>
            </w:r>
          </w:p>
        </w:tc>
        <w:tc>
          <w:tcPr>
            <w:tcW w:w="1450" w:type="dxa"/>
            <w:shd w:val="clear" w:color="auto" w:fill="auto"/>
            <w:vAlign w:val="center"/>
          </w:tcPr>
          <w:p w14:paraId="48F98C53" w14:textId="77777777" w:rsidR="00144167" w:rsidRPr="00AE69C9" w:rsidRDefault="00D63353">
            <w:pPr>
              <w:spacing w:line="360" w:lineRule="auto"/>
              <w:rPr>
                <w:rFonts w:ascii="宋体" w:hAnsi="宋体"/>
                <w:sz w:val="24"/>
              </w:rPr>
            </w:pPr>
            <w:r w:rsidRPr="00AE69C9">
              <w:rPr>
                <w:rFonts w:ascii="宋体" w:hAnsi="宋体" w:hint="eastAsia"/>
                <w:sz w:val="24"/>
              </w:rPr>
              <w:t>旅游信息数据库</w:t>
            </w:r>
          </w:p>
        </w:tc>
        <w:tc>
          <w:tcPr>
            <w:tcW w:w="6571" w:type="dxa"/>
            <w:shd w:val="clear" w:color="auto" w:fill="auto"/>
            <w:vAlign w:val="center"/>
          </w:tcPr>
          <w:p w14:paraId="288935E1" w14:textId="77777777" w:rsidR="00144167" w:rsidRPr="00AE69C9" w:rsidRDefault="00D63353">
            <w:pPr>
              <w:spacing w:line="360" w:lineRule="auto"/>
              <w:rPr>
                <w:rFonts w:ascii="宋体" w:hAnsi="宋体" w:cs="宋体"/>
                <w:sz w:val="24"/>
              </w:rPr>
            </w:pPr>
            <w:r w:rsidRPr="00AE69C9">
              <w:rPr>
                <w:rFonts w:ascii="宋体" w:hAnsi="宋体" w:hint="eastAsia"/>
                <w:sz w:val="24"/>
              </w:rPr>
              <w:t>购买旅游、国家和消费者两个行业子库。旅游行业涵盖了全球200多个国家旅游市场的研究数据和报告。国家和消费者提供完整的国家和消费者信息，人口统计学、宏观经济、生活方式及“其它类别”的国家统计数据，以及经济、人口、营商环境，消费方式等报告。网络版、整库</w:t>
            </w:r>
            <w:r w:rsidRPr="00AE69C9">
              <w:rPr>
                <w:rFonts w:ascii="宋体" w:hAnsi="宋体" w:cs="宋体" w:hint="eastAsia"/>
                <w:kern w:val="0"/>
                <w:sz w:val="24"/>
              </w:rPr>
              <w:t>，使用期限2020年1月1日至2020年12月31日。</w:t>
            </w:r>
          </w:p>
        </w:tc>
      </w:tr>
      <w:tr w:rsidR="00AE69C9" w:rsidRPr="00AE69C9" w14:paraId="223B3EF2" w14:textId="77777777">
        <w:trPr>
          <w:trHeight w:val="315"/>
        </w:trPr>
        <w:tc>
          <w:tcPr>
            <w:tcW w:w="675" w:type="dxa"/>
            <w:shd w:val="clear" w:color="auto" w:fill="auto"/>
          </w:tcPr>
          <w:p w14:paraId="0B619821" w14:textId="77777777" w:rsidR="00144167" w:rsidRPr="00AE69C9" w:rsidRDefault="00144167">
            <w:pPr>
              <w:widowControl/>
              <w:spacing w:line="360" w:lineRule="auto"/>
              <w:jc w:val="center"/>
              <w:rPr>
                <w:rFonts w:ascii="宋体" w:hAnsi="宋体" w:cs="宋体"/>
                <w:b/>
                <w:bCs/>
                <w:kern w:val="0"/>
                <w:sz w:val="24"/>
              </w:rPr>
            </w:pPr>
          </w:p>
          <w:p w14:paraId="3A15D48C"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r w:rsidRPr="00AE69C9">
              <w:rPr>
                <w:rFonts w:ascii="宋体" w:hAnsi="宋体" w:cs="宋体"/>
                <w:b/>
                <w:bCs/>
                <w:kern w:val="0"/>
                <w:sz w:val="24"/>
              </w:rPr>
              <w:t>1</w:t>
            </w:r>
          </w:p>
        </w:tc>
        <w:tc>
          <w:tcPr>
            <w:tcW w:w="1450" w:type="dxa"/>
            <w:shd w:val="clear" w:color="auto" w:fill="auto"/>
            <w:vAlign w:val="center"/>
          </w:tcPr>
          <w:p w14:paraId="7287DF4A" w14:textId="77777777" w:rsidR="00144167" w:rsidRPr="00AE69C9" w:rsidRDefault="00D63353">
            <w:pPr>
              <w:spacing w:line="360" w:lineRule="auto"/>
              <w:rPr>
                <w:rFonts w:ascii="宋体" w:hAnsi="宋体"/>
                <w:sz w:val="24"/>
              </w:rPr>
            </w:pPr>
            <w:r w:rsidRPr="00AE69C9">
              <w:rPr>
                <w:rFonts w:ascii="宋体" w:hAnsi="宋体" w:hint="eastAsia"/>
                <w:sz w:val="24"/>
              </w:rPr>
              <w:t>文学资源数据库</w:t>
            </w:r>
          </w:p>
        </w:tc>
        <w:tc>
          <w:tcPr>
            <w:tcW w:w="6571" w:type="dxa"/>
            <w:shd w:val="clear" w:color="auto" w:fill="auto"/>
            <w:vAlign w:val="center"/>
          </w:tcPr>
          <w:p w14:paraId="618E1151" w14:textId="77777777" w:rsidR="00144167" w:rsidRPr="00AE69C9" w:rsidRDefault="00D63353">
            <w:pPr>
              <w:spacing w:line="360" w:lineRule="auto"/>
              <w:rPr>
                <w:rFonts w:ascii="宋体" w:hAnsi="宋体" w:cs="宋体"/>
                <w:sz w:val="24"/>
              </w:rPr>
            </w:pPr>
            <w:r w:rsidRPr="00AE69C9">
              <w:rPr>
                <w:rFonts w:ascii="宋体" w:hAnsi="宋体" w:hint="eastAsia"/>
                <w:sz w:val="24"/>
              </w:rPr>
              <w:t>购买整库，3个并发用户，包括文学评论、作家传记、书评及参考文献等内容，使读者不仅可以快速且直观地获取来自世界各地、各时期、各流派的主要文学资料，了解文学的各个层面，还可以得到历史背景、社会意义等广泛内容。精确、权威的信息帮助读者以全球的视野来研究文学及其跨学科的发展动向。网络版、整库</w:t>
            </w:r>
            <w:r w:rsidRPr="00AE69C9">
              <w:rPr>
                <w:rFonts w:ascii="宋体" w:hAnsi="宋体" w:cs="宋体" w:hint="eastAsia"/>
                <w:kern w:val="0"/>
                <w:sz w:val="24"/>
              </w:rPr>
              <w:t>，使用期限</w:t>
            </w:r>
            <w:r w:rsidRPr="00AE69C9">
              <w:rPr>
                <w:rFonts w:ascii="宋体" w:hAnsi="宋体" w:cs="宋体"/>
                <w:kern w:val="0"/>
                <w:sz w:val="24"/>
              </w:rPr>
              <w:t>2020.09.01-2021.08.31</w:t>
            </w:r>
            <w:r w:rsidRPr="00AE69C9">
              <w:rPr>
                <w:rFonts w:ascii="宋体" w:hAnsi="宋体" w:cs="宋体" w:hint="eastAsia"/>
                <w:kern w:val="0"/>
                <w:sz w:val="24"/>
              </w:rPr>
              <w:t>。</w:t>
            </w:r>
          </w:p>
        </w:tc>
      </w:tr>
      <w:tr w:rsidR="00AE69C9" w:rsidRPr="00AE69C9" w14:paraId="508B5E0E" w14:textId="77777777">
        <w:trPr>
          <w:trHeight w:val="315"/>
        </w:trPr>
        <w:tc>
          <w:tcPr>
            <w:tcW w:w="675" w:type="dxa"/>
            <w:shd w:val="clear" w:color="auto" w:fill="auto"/>
          </w:tcPr>
          <w:p w14:paraId="55EAA0AE"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r w:rsidRPr="00AE69C9">
              <w:rPr>
                <w:rFonts w:ascii="宋体" w:hAnsi="宋体" w:cs="宋体"/>
                <w:b/>
                <w:bCs/>
                <w:kern w:val="0"/>
                <w:sz w:val="24"/>
              </w:rPr>
              <w:t>2</w:t>
            </w:r>
          </w:p>
        </w:tc>
        <w:tc>
          <w:tcPr>
            <w:tcW w:w="1450" w:type="dxa"/>
            <w:shd w:val="clear" w:color="auto" w:fill="auto"/>
            <w:vAlign w:val="center"/>
          </w:tcPr>
          <w:p w14:paraId="25231A17" w14:textId="77777777" w:rsidR="00144167" w:rsidRPr="00AE69C9" w:rsidRDefault="00D63353">
            <w:pPr>
              <w:spacing w:line="360" w:lineRule="auto"/>
              <w:rPr>
                <w:rFonts w:ascii="宋体" w:hAnsi="宋体"/>
                <w:sz w:val="24"/>
              </w:rPr>
            </w:pPr>
            <w:r w:rsidRPr="00AE69C9">
              <w:rPr>
                <w:rFonts w:ascii="宋体" w:hAnsi="宋体" w:hint="eastAsia"/>
                <w:sz w:val="24"/>
              </w:rPr>
              <w:t>阿拉伯语数据库</w:t>
            </w:r>
          </w:p>
        </w:tc>
        <w:tc>
          <w:tcPr>
            <w:tcW w:w="6571" w:type="dxa"/>
            <w:shd w:val="clear" w:color="auto" w:fill="auto"/>
            <w:vAlign w:val="center"/>
          </w:tcPr>
          <w:p w14:paraId="4EACA6E4" w14:textId="77777777" w:rsidR="00144167" w:rsidRPr="00AE69C9" w:rsidRDefault="008B2FA3">
            <w:pPr>
              <w:spacing w:line="360" w:lineRule="auto"/>
              <w:rPr>
                <w:rFonts w:ascii="宋体" w:hAnsi="宋体" w:cs="宋体"/>
                <w:sz w:val="24"/>
              </w:rPr>
            </w:pPr>
            <w:r w:rsidRPr="00AE69C9">
              <w:rPr>
                <w:rFonts w:ascii="宋体" w:hAnsi="宋体" w:hint="eastAsia"/>
                <w:sz w:val="24"/>
              </w:rPr>
              <w:t>购买阿拉伯语电子期刊、学位论文和研究报告三个子库。电子期刊包括与阿拉伯世界50多家优秀出版社合作的300种电子期刊，语言涵盖阿拉伯语、英语、法语、希伯来语和西班牙语。学位论文收录中东地区知名大学的博士与硕士研究生学位论文，语言涵盖阿拉伯语、英语和法语。研究报告包括中东地区政治、经济、军事、社会及安全问题的报告，以及来源于阿拉伯地区领先智库及研究机构的深度分析评论，语言涵盖阿拉伯语和英语。</w:t>
            </w:r>
            <w:r w:rsidR="00D63353" w:rsidRPr="00AE69C9">
              <w:rPr>
                <w:rFonts w:ascii="宋体" w:hAnsi="宋体" w:hint="eastAsia"/>
                <w:sz w:val="24"/>
              </w:rPr>
              <w:t>网络版、整库</w:t>
            </w:r>
            <w:r w:rsidR="00D63353" w:rsidRPr="00AE69C9">
              <w:rPr>
                <w:rFonts w:ascii="宋体" w:hAnsi="宋体" w:cs="宋体" w:hint="eastAsia"/>
                <w:kern w:val="0"/>
                <w:sz w:val="24"/>
              </w:rPr>
              <w:t>，使用期限2020年1月1日至2020年12月31日。</w:t>
            </w:r>
          </w:p>
        </w:tc>
      </w:tr>
      <w:tr w:rsidR="00AE69C9" w:rsidRPr="00AE69C9" w14:paraId="12B57965" w14:textId="77777777">
        <w:trPr>
          <w:trHeight w:val="315"/>
        </w:trPr>
        <w:tc>
          <w:tcPr>
            <w:tcW w:w="675" w:type="dxa"/>
            <w:shd w:val="clear" w:color="auto" w:fill="auto"/>
          </w:tcPr>
          <w:p w14:paraId="0DA42824"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t>1</w:t>
            </w:r>
            <w:r w:rsidRPr="00AE69C9">
              <w:rPr>
                <w:rFonts w:ascii="宋体" w:hAnsi="宋体" w:cs="宋体"/>
                <w:b/>
                <w:bCs/>
                <w:kern w:val="0"/>
                <w:sz w:val="24"/>
              </w:rPr>
              <w:t>3</w:t>
            </w:r>
          </w:p>
        </w:tc>
        <w:tc>
          <w:tcPr>
            <w:tcW w:w="1450" w:type="dxa"/>
            <w:shd w:val="clear" w:color="auto" w:fill="auto"/>
            <w:vAlign w:val="center"/>
          </w:tcPr>
          <w:p w14:paraId="6DA49384" w14:textId="77777777" w:rsidR="00144167" w:rsidRPr="00AE69C9" w:rsidRDefault="00D63353">
            <w:pPr>
              <w:spacing w:line="360" w:lineRule="auto"/>
              <w:rPr>
                <w:rFonts w:ascii="宋体" w:hAnsi="宋体"/>
                <w:sz w:val="24"/>
              </w:rPr>
            </w:pPr>
            <w:r w:rsidRPr="00AE69C9">
              <w:rPr>
                <w:rFonts w:ascii="宋体" w:hAnsi="宋体" w:hint="eastAsia"/>
                <w:sz w:val="24"/>
              </w:rPr>
              <w:t>西文过刊全</w:t>
            </w:r>
            <w:r w:rsidRPr="00AE69C9">
              <w:rPr>
                <w:rFonts w:ascii="宋体" w:hAnsi="宋体" w:hint="eastAsia"/>
                <w:sz w:val="24"/>
              </w:rPr>
              <w:lastRenderedPageBreak/>
              <w:t>文数据库</w:t>
            </w:r>
          </w:p>
        </w:tc>
        <w:tc>
          <w:tcPr>
            <w:tcW w:w="6571" w:type="dxa"/>
            <w:shd w:val="clear" w:color="auto" w:fill="auto"/>
            <w:vAlign w:val="center"/>
          </w:tcPr>
          <w:p w14:paraId="5DBC0FC2" w14:textId="77777777" w:rsidR="00144167" w:rsidRPr="00AE69C9" w:rsidRDefault="00D63353">
            <w:pPr>
              <w:spacing w:line="360" w:lineRule="auto"/>
              <w:rPr>
                <w:rFonts w:ascii="宋体" w:hAnsi="宋体" w:cs="宋体"/>
                <w:sz w:val="24"/>
              </w:rPr>
            </w:pPr>
            <w:r w:rsidRPr="00AE69C9">
              <w:rPr>
                <w:rFonts w:ascii="宋体" w:hAnsi="宋体" w:hint="eastAsia"/>
                <w:sz w:val="24"/>
              </w:rPr>
              <w:lastRenderedPageBreak/>
              <w:t>开通我馆购买的人文社科1-12专辑，语言与文学、商业主题</w:t>
            </w:r>
            <w:r w:rsidR="008B2FA3" w:rsidRPr="00AE69C9">
              <w:rPr>
                <w:rFonts w:ascii="宋体" w:hAnsi="宋体" w:hint="eastAsia"/>
                <w:sz w:val="24"/>
              </w:rPr>
              <w:lastRenderedPageBreak/>
              <w:t>各</w:t>
            </w:r>
            <w:r w:rsidRPr="00AE69C9">
              <w:rPr>
                <w:rFonts w:ascii="宋体" w:hAnsi="宋体" w:hint="eastAsia"/>
                <w:sz w:val="24"/>
              </w:rPr>
              <w:t>1专辑的年度网络访问权。网络版、整库</w:t>
            </w:r>
            <w:r w:rsidRPr="00AE69C9">
              <w:rPr>
                <w:rFonts w:ascii="宋体" w:hAnsi="宋体" w:cs="宋体" w:hint="eastAsia"/>
                <w:kern w:val="0"/>
                <w:sz w:val="24"/>
              </w:rPr>
              <w:t>，使用期限2020年1月1日至2020年12月31日。</w:t>
            </w:r>
          </w:p>
        </w:tc>
      </w:tr>
      <w:tr w:rsidR="00144167" w:rsidRPr="00AE69C9" w14:paraId="0D057B3E" w14:textId="77777777">
        <w:trPr>
          <w:trHeight w:val="315"/>
        </w:trPr>
        <w:tc>
          <w:tcPr>
            <w:tcW w:w="675" w:type="dxa"/>
            <w:shd w:val="clear" w:color="auto" w:fill="auto"/>
          </w:tcPr>
          <w:p w14:paraId="56FECB17" w14:textId="77777777" w:rsidR="00144167" w:rsidRPr="00AE69C9" w:rsidRDefault="00D63353">
            <w:pPr>
              <w:widowControl/>
              <w:spacing w:line="360" w:lineRule="auto"/>
              <w:jc w:val="center"/>
              <w:rPr>
                <w:rFonts w:ascii="宋体" w:hAnsi="宋体" w:cs="宋体"/>
                <w:b/>
                <w:bCs/>
                <w:kern w:val="0"/>
                <w:sz w:val="24"/>
              </w:rPr>
            </w:pPr>
            <w:r w:rsidRPr="00AE69C9">
              <w:rPr>
                <w:rFonts w:ascii="宋体" w:hAnsi="宋体" w:cs="宋体" w:hint="eastAsia"/>
                <w:b/>
                <w:bCs/>
                <w:kern w:val="0"/>
                <w:sz w:val="24"/>
              </w:rPr>
              <w:lastRenderedPageBreak/>
              <w:t>1</w:t>
            </w:r>
            <w:r w:rsidRPr="00AE69C9">
              <w:rPr>
                <w:rFonts w:ascii="宋体" w:hAnsi="宋体" w:cs="宋体"/>
                <w:b/>
                <w:bCs/>
                <w:kern w:val="0"/>
                <w:sz w:val="24"/>
              </w:rPr>
              <w:t>4</w:t>
            </w:r>
          </w:p>
        </w:tc>
        <w:tc>
          <w:tcPr>
            <w:tcW w:w="1450" w:type="dxa"/>
            <w:shd w:val="clear" w:color="auto" w:fill="auto"/>
            <w:vAlign w:val="center"/>
          </w:tcPr>
          <w:p w14:paraId="07C2226D" w14:textId="77777777" w:rsidR="00144167" w:rsidRPr="00AE69C9" w:rsidRDefault="00D63353">
            <w:pPr>
              <w:spacing w:line="360" w:lineRule="auto"/>
              <w:rPr>
                <w:rFonts w:ascii="宋体" w:hAnsi="宋体"/>
                <w:sz w:val="24"/>
              </w:rPr>
            </w:pPr>
            <w:r w:rsidRPr="00AE69C9">
              <w:rPr>
                <w:rFonts w:ascii="宋体" w:hAnsi="宋体" w:hint="eastAsia"/>
                <w:sz w:val="24"/>
              </w:rPr>
              <w:t>国外人文社科现刊库和过刊全库</w:t>
            </w:r>
          </w:p>
        </w:tc>
        <w:tc>
          <w:tcPr>
            <w:tcW w:w="6571" w:type="dxa"/>
            <w:shd w:val="clear" w:color="auto" w:fill="auto"/>
            <w:vAlign w:val="center"/>
          </w:tcPr>
          <w:p w14:paraId="3DAF66BF" w14:textId="77777777" w:rsidR="00144167" w:rsidRPr="00AE69C9" w:rsidRDefault="00D63353">
            <w:pPr>
              <w:spacing w:line="360" w:lineRule="auto"/>
              <w:rPr>
                <w:rFonts w:ascii="宋体" w:hAnsi="宋体" w:cs="宋体"/>
                <w:sz w:val="24"/>
              </w:rPr>
            </w:pPr>
            <w:r w:rsidRPr="00AE69C9">
              <w:rPr>
                <w:rFonts w:ascii="宋体" w:hAnsi="宋体" w:hint="eastAsia"/>
                <w:sz w:val="24"/>
              </w:rPr>
              <w:t>购买人文社科现刊库和过刊全库。人文社科现刊库包括语言文学、文化研究、外语教学、教育学、心理学、传播学、社会、，国际政治与关系等学科的600多种1998年之后出版的电子期刊。过刊全库包括各个学科的300多种电子期刊，出版年从第一卷第一期到1998年。网络版、整库</w:t>
            </w:r>
            <w:r w:rsidRPr="00AE69C9">
              <w:rPr>
                <w:rFonts w:ascii="宋体" w:hAnsi="宋体" w:cs="宋体" w:hint="eastAsia"/>
                <w:kern w:val="0"/>
                <w:sz w:val="24"/>
              </w:rPr>
              <w:t>，使用期限2020年1月1日至2020年12月31日。</w:t>
            </w:r>
          </w:p>
        </w:tc>
      </w:tr>
    </w:tbl>
    <w:p w14:paraId="2655A270" w14:textId="77777777" w:rsidR="00144167" w:rsidRPr="00AE69C9" w:rsidRDefault="00144167">
      <w:pPr>
        <w:spacing w:line="360" w:lineRule="auto"/>
        <w:rPr>
          <w:rFonts w:ascii="宋体" w:hAnsi="宋体"/>
          <w:b/>
          <w:sz w:val="24"/>
        </w:rPr>
      </w:pPr>
    </w:p>
    <w:p w14:paraId="3E455CE8" w14:textId="77777777" w:rsidR="00144167" w:rsidRPr="00AE69C9" w:rsidRDefault="00D63353">
      <w:pPr>
        <w:numPr>
          <w:ilvl w:val="0"/>
          <w:numId w:val="5"/>
        </w:numPr>
        <w:spacing w:line="360" w:lineRule="auto"/>
        <w:rPr>
          <w:rFonts w:ascii="宋体" w:hAnsi="宋体"/>
          <w:b/>
          <w:sz w:val="24"/>
        </w:rPr>
      </w:pPr>
      <w:r w:rsidRPr="00AE69C9">
        <w:rPr>
          <w:rFonts w:ascii="宋体" w:hAnsi="宋体" w:hint="eastAsia"/>
          <w:b/>
          <w:sz w:val="24"/>
        </w:rPr>
        <w:t>质量保证期、售后服务要求</w:t>
      </w:r>
    </w:p>
    <w:p w14:paraId="060A0F4B" w14:textId="77777777" w:rsidR="00144167" w:rsidRPr="00AE69C9" w:rsidRDefault="00D63353">
      <w:pPr>
        <w:snapToGrid w:val="0"/>
        <w:spacing w:line="360" w:lineRule="auto"/>
        <w:ind w:firstLineChars="200" w:firstLine="480"/>
        <w:rPr>
          <w:rFonts w:ascii="宋体" w:hAnsi="宋体"/>
          <w:sz w:val="24"/>
        </w:rPr>
      </w:pPr>
      <w:r w:rsidRPr="00AE69C9">
        <w:rPr>
          <w:rFonts w:ascii="宋体" w:hAnsi="宋体" w:hint="eastAsia"/>
          <w:sz w:val="24"/>
        </w:rPr>
        <w:t>保证使用期限内正常使用，在使用期内出现异常或故障时，卖方2小时响应，24小时内修复。</w:t>
      </w:r>
    </w:p>
    <w:p w14:paraId="4AF97002" w14:textId="77777777" w:rsidR="00144167" w:rsidRPr="00AE69C9" w:rsidRDefault="00D63353">
      <w:pPr>
        <w:numPr>
          <w:ilvl w:val="0"/>
          <w:numId w:val="5"/>
        </w:numPr>
        <w:spacing w:line="360" w:lineRule="auto"/>
        <w:rPr>
          <w:rFonts w:ascii="宋体" w:hAnsi="宋体"/>
          <w:b/>
          <w:sz w:val="24"/>
        </w:rPr>
      </w:pPr>
      <w:r w:rsidRPr="00AE69C9">
        <w:rPr>
          <w:rFonts w:ascii="宋体" w:hAnsi="宋体" w:hint="eastAsia"/>
          <w:b/>
          <w:sz w:val="24"/>
        </w:rPr>
        <w:t>维修服务与技术支持</w:t>
      </w:r>
    </w:p>
    <w:p w14:paraId="5E4AECAB" w14:textId="77777777" w:rsidR="00144167" w:rsidRPr="00AE69C9" w:rsidRDefault="00D63353">
      <w:pPr>
        <w:snapToGrid w:val="0"/>
        <w:spacing w:line="360" w:lineRule="auto"/>
        <w:rPr>
          <w:rFonts w:ascii="宋体" w:hAnsi="宋体"/>
          <w:sz w:val="24"/>
        </w:rPr>
      </w:pPr>
      <w:r w:rsidRPr="00AE69C9">
        <w:rPr>
          <w:rFonts w:ascii="宋体" w:hAnsi="宋体" w:hint="eastAsia"/>
          <w:sz w:val="24"/>
        </w:rPr>
        <w:t>1、卖方需提供产品的全部技术资料。</w:t>
      </w:r>
    </w:p>
    <w:p w14:paraId="7B664431" w14:textId="77777777" w:rsidR="00144167" w:rsidRPr="00AE69C9" w:rsidRDefault="00D63353">
      <w:pPr>
        <w:snapToGrid w:val="0"/>
        <w:spacing w:line="360" w:lineRule="auto"/>
        <w:rPr>
          <w:rFonts w:ascii="宋体" w:hAnsi="宋体"/>
          <w:sz w:val="24"/>
        </w:rPr>
      </w:pPr>
      <w:r w:rsidRPr="00AE69C9">
        <w:rPr>
          <w:rFonts w:ascii="宋体" w:hAnsi="宋体" w:hint="eastAsia"/>
          <w:sz w:val="24"/>
        </w:rPr>
        <w:t>2、在使用期内出现异常或故障时，卖方2小时响应，24小时内修复。</w:t>
      </w:r>
    </w:p>
    <w:p w14:paraId="1D531778" w14:textId="77777777" w:rsidR="00144167" w:rsidRPr="00AE69C9" w:rsidRDefault="00D63353">
      <w:pPr>
        <w:snapToGrid w:val="0"/>
        <w:spacing w:line="360" w:lineRule="auto"/>
        <w:rPr>
          <w:rFonts w:ascii="宋体" w:hAnsi="宋体"/>
          <w:sz w:val="24"/>
        </w:rPr>
      </w:pPr>
      <w:r w:rsidRPr="00AE69C9">
        <w:rPr>
          <w:rFonts w:ascii="宋体" w:hAnsi="宋体" w:hint="eastAsia"/>
          <w:sz w:val="24"/>
        </w:rPr>
        <w:t>3、如果卖方在收到通知后48小时内没有弥补缺陷，买方可采取必要的补救措施，由此引发的风险和费用由卖方承担。</w:t>
      </w:r>
    </w:p>
    <w:p w14:paraId="17B82040" w14:textId="77777777" w:rsidR="00144167" w:rsidRPr="00AE69C9" w:rsidRDefault="00D63353">
      <w:pPr>
        <w:snapToGrid w:val="0"/>
        <w:spacing w:line="360" w:lineRule="auto"/>
        <w:rPr>
          <w:rFonts w:ascii="宋体" w:hAnsi="宋体"/>
          <w:sz w:val="24"/>
        </w:rPr>
      </w:pPr>
      <w:r w:rsidRPr="00AE69C9">
        <w:rPr>
          <w:rFonts w:ascii="宋体" w:hAnsi="宋体" w:hint="eastAsia"/>
          <w:sz w:val="24"/>
        </w:rPr>
        <w:t>4、使用期内，卖方提供半年至少两次上门服务。</w:t>
      </w:r>
    </w:p>
    <w:p w14:paraId="0DB9FFEF" w14:textId="77777777" w:rsidR="00144167" w:rsidRPr="00AE69C9" w:rsidRDefault="00144167">
      <w:pPr>
        <w:spacing w:line="360" w:lineRule="auto"/>
        <w:rPr>
          <w:rFonts w:ascii="宋体" w:hAnsi="宋体"/>
          <w:b/>
          <w:sz w:val="24"/>
        </w:rPr>
      </w:pPr>
    </w:p>
    <w:p w14:paraId="339C2EA5" w14:textId="6B82BFEC" w:rsidR="00144167" w:rsidRPr="00AE69C9" w:rsidRDefault="00D63353">
      <w:pPr>
        <w:numPr>
          <w:ilvl w:val="0"/>
          <w:numId w:val="5"/>
        </w:numPr>
        <w:spacing w:line="360" w:lineRule="auto"/>
        <w:rPr>
          <w:rFonts w:ascii="宋体" w:hAnsi="宋体"/>
          <w:b/>
          <w:sz w:val="24"/>
        </w:rPr>
      </w:pPr>
      <w:r w:rsidRPr="00AE69C9">
        <w:rPr>
          <w:rFonts w:ascii="宋体" w:hAnsi="宋体" w:hint="eastAsia"/>
          <w:b/>
          <w:sz w:val="24"/>
        </w:rPr>
        <w:t>培训</w:t>
      </w:r>
    </w:p>
    <w:p w14:paraId="09B639F9" w14:textId="77777777" w:rsidR="00144167" w:rsidRPr="00AE69C9" w:rsidRDefault="00D63353">
      <w:pPr>
        <w:snapToGrid w:val="0"/>
        <w:spacing w:line="360" w:lineRule="auto"/>
        <w:rPr>
          <w:rFonts w:ascii="宋体" w:hAnsi="宋体"/>
          <w:sz w:val="24"/>
        </w:rPr>
      </w:pPr>
      <w:r w:rsidRPr="00AE69C9">
        <w:rPr>
          <w:rFonts w:ascii="宋体" w:hAnsi="宋体" w:hint="eastAsia"/>
          <w:sz w:val="24"/>
        </w:rPr>
        <w:t>产品提交后，根据招标方的要求提供免费的培训服务，直至招标方全面掌握使用方法。如遇到招标方人员变动，卖方应应招标方要求，无条件提供培训服务，直至招标方全面掌握使用方法。产品应根据招标方要求提供系统维护人员及使用人员等不同层次的培训，时间及范围由招标方指定。</w:t>
      </w:r>
    </w:p>
    <w:p w14:paraId="2EDACA9E" w14:textId="77777777" w:rsidR="00144167" w:rsidRPr="00AE69C9" w:rsidRDefault="00D63353">
      <w:pPr>
        <w:numPr>
          <w:ilvl w:val="0"/>
          <w:numId w:val="5"/>
        </w:numPr>
        <w:spacing w:line="360" w:lineRule="auto"/>
        <w:rPr>
          <w:rFonts w:ascii="宋体" w:hAnsi="宋体"/>
          <w:b/>
          <w:sz w:val="24"/>
        </w:rPr>
      </w:pPr>
      <w:r w:rsidRPr="00AE69C9">
        <w:rPr>
          <w:rFonts w:ascii="宋体" w:hAnsi="宋体" w:hint="eastAsia"/>
          <w:b/>
          <w:sz w:val="24"/>
        </w:rPr>
        <w:t>其他要求</w:t>
      </w:r>
    </w:p>
    <w:p w14:paraId="1A9BDBFA" w14:textId="77777777" w:rsidR="00144167" w:rsidRPr="00AE69C9" w:rsidRDefault="00D63353">
      <w:pPr>
        <w:snapToGrid w:val="0"/>
        <w:spacing w:line="360" w:lineRule="auto"/>
        <w:rPr>
          <w:rFonts w:ascii="宋体" w:hAnsi="宋体"/>
          <w:sz w:val="24"/>
        </w:rPr>
      </w:pPr>
      <w:r w:rsidRPr="00AE69C9">
        <w:rPr>
          <w:rFonts w:ascii="宋体" w:hAnsi="宋体" w:hint="eastAsia"/>
          <w:sz w:val="24"/>
        </w:rPr>
        <w:t>1、投标文件要求提供服务承诺书。</w:t>
      </w:r>
    </w:p>
    <w:p w14:paraId="6852D1B8" w14:textId="77777777" w:rsidR="00144167" w:rsidRPr="00AE69C9" w:rsidRDefault="00D63353">
      <w:pPr>
        <w:snapToGrid w:val="0"/>
        <w:spacing w:line="360" w:lineRule="auto"/>
        <w:rPr>
          <w:rFonts w:ascii="宋体" w:hAnsi="宋体"/>
          <w:sz w:val="24"/>
          <w:highlight w:val="yellow"/>
        </w:rPr>
      </w:pPr>
      <w:r w:rsidRPr="00AE69C9">
        <w:rPr>
          <w:rFonts w:ascii="宋体" w:hAnsi="宋体" w:hint="eastAsia"/>
          <w:sz w:val="24"/>
        </w:rPr>
        <w:t>2、提供近三年同类项目业绩（合同）。</w:t>
      </w:r>
    </w:p>
    <w:p w14:paraId="4C44801F" w14:textId="77777777" w:rsidR="00144167" w:rsidRPr="00AE69C9" w:rsidRDefault="00144167">
      <w:pPr>
        <w:widowControl/>
        <w:spacing w:line="360" w:lineRule="auto"/>
        <w:jc w:val="left"/>
        <w:rPr>
          <w:rFonts w:ascii="宋体" w:hAnsi="宋体"/>
          <w:b/>
          <w:bCs/>
          <w:sz w:val="24"/>
        </w:rPr>
      </w:pPr>
    </w:p>
    <w:p w14:paraId="7AF3FDE6" w14:textId="77777777" w:rsidR="00144167" w:rsidRPr="00AE69C9" w:rsidRDefault="00D63353">
      <w:pPr>
        <w:widowControl/>
        <w:spacing w:line="360" w:lineRule="auto"/>
        <w:jc w:val="left"/>
        <w:rPr>
          <w:rFonts w:ascii="宋体" w:hAnsi="宋体"/>
          <w:b/>
          <w:bCs/>
          <w:sz w:val="24"/>
        </w:rPr>
      </w:pPr>
      <w:r w:rsidRPr="00AE69C9">
        <w:rPr>
          <w:rFonts w:ascii="宋体" w:hAnsi="宋体"/>
          <w:b/>
          <w:bCs/>
          <w:sz w:val="24"/>
        </w:rPr>
        <w:br w:type="page"/>
      </w:r>
    </w:p>
    <w:p w14:paraId="7D605C2F" w14:textId="77777777" w:rsidR="00144167" w:rsidRPr="00AE69C9" w:rsidRDefault="00144167">
      <w:pPr>
        <w:widowControl/>
        <w:jc w:val="left"/>
        <w:rPr>
          <w:rFonts w:ascii="宋体" w:hAnsi="宋体"/>
          <w:b/>
          <w:bCs/>
          <w:sz w:val="24"/>
        </w:rPr>
      </w:pPr>
    </w:p>
    <w:p w14:paraId="74BD6C2F" w14:textId="77777777" w:rsidR="00144167" w:rsidRPr="00AE69C9" w:rsidRDefault="00D63353">
      <w:pPr>
        <w:pStyle w:val="1"/>
        <w:spacing w:line="360" w:lineRule="auto"/>
        <w:rPr>
          <w:rFonts w:asciiTheme="minorEastAsia" w:eastAsiaTheme="minorEastAsia" w:hAnsiTheme="minorEastAsia"/>
          <w:sz w:val="30"/>
          <w:szCs w:val="30"/>
        </w:rPr>
      </w:pPr>
      <w:bookmarkStart w:id="59" w:name="_Toc518508204"/>
      <w:bookmarkStart w:id="60" w:name="_Toc518508202"/>
      <w:bookmarkStart w:id="61" w:name="_Toc518508203"/>
      <w:bookmarkStart w:id="62" w:name="_Toc518508200"/>
      <w:bookmarkStart w:id="63" w:name="_Toc518508201"/>
      <w:bookmarkStart w:id="64" w:name="_Toc518508199"/>
      <w:bookmarkStart w:id="65" w:name="_Toc518508198"/>
      <w:bookmarkStart w:id="66" w:name="_Toc518508196"/>
      <w:bookmarkStart w:id="67" w:name="_Toc518508197"/>
      <w:bookmarkStart w:id="68" w:name="_Toc518508194"/>
      <w:bookmarkStart w:id="69" w:name="_Toc518508195"/>
      <w:bookmarkStart w:id="70" w:name="_Toc518508193"/>
      <w:bookmarkStart w:id="71" w:name="_Toc518508191"/>
      <w:bookmarkStart w:id="72" w:name="_Toc518508192"/>
      <w:bookmarkStart w:id="73" w:name="_Toc518508189"/>
      <w:bookmarkStart w:id="74" w:name="_Toc518508190"/>
      <w:bookmarkStart w:id="75" w:name="_Toc518508187"/>
      <w:bookmarkStart w:id="76" w:name="_Toc518508188"/>
      <w:bookmarkStart w:id="77" w:name="_Toc518508185"/>
      <w:bookmarkStart w:id="78" w:name="_Toc518508186"/>
      <w:bookmarkStart w:id="79" w:name="_Toc347613278"/>
      <w:bookmarkStart w:id="80" w:name="_Toc347680426"/>
      <w:bookmarkStart w:id="81" w:name="_Toc347671292"/>
      <w:bookmarkStart w:id="82" w:name="_Toc347680808"/>
      <w:bookmarkStart w:id="83" w:name="_Toc1020966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AE69C9">
        <w:rPr>
          <w:rFonts w:asciiTheme="minorEastAsia" w:eastAsiaTheme="minorEastAsia" w:hAnsiTheme="minorEastAsia" w:hint="eastAsia"/>
          <w:sz w:val="30"/>
          <w:szCs w:val="30"/>
        </w:rPr>
        <w:t>第五章 评标办法及评分标准</w:t>
      </w:r>
      <w:bookmarkEnd w:id="56"/>
      <w:bookmarkEnd w:id="57"/>
      <w:bookmarkEnd w:id="83"/>
    </w:p>
    <w:p w14:paraId="21EC43A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一、评标办法</w:t>
      </w:r>
    </w:p>
    <w:p w14:paraId="7FED46B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1、评标委员会评委根据评分标准对照各投标人的投标文件内容进行</w:t>
      </w:r>
      <w:r w:rsidRPr="00AE69C9">
        <w:rPr>
          <w:rFonts w:asciiTheme="minorEastAsia" w:eastAsiaTheme="minorEastAsia" w:hAnsiTheme="minorEastAsia" w:hint="eastAsia"/>
          <w:sz w:val="24"/>
        </w:rPr>
        <w:t>评价、打分</w:t>
      </w:r>
      <w:r w:rsidRPr="00AE69C9">
        <w:rPr>
          <w:rFonts w:asciiTheme="minorEastAsia" w:eastAsiaTheme="minorEastAsia" w:hAnsiTheme="minorEastAsia"/>
          <w:sz w:val="24"/>
        </w:rPr>
        <w:t>。</w:t>
      </w:r>
    </w:p>
    <w:p w14:paraId="4CBFF3BD"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AE69C9">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AE69C9">
        <w:rPr>
          <w:rFonts w:asciiTheme="minorEastAsia" w:eastAsiaTheme="minorEastAsia" w:hAnsiTheme="minorEastAsia"/>
          <w:sz w:val="24"/>
        </w:rPr>
        <w:t>。</w:t>
      </w:r>
    </w:p>
    <w:p w14:paraId="7AF6784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3、</w:t>
      </w:r>
      <w:r w:rsidRPr="00AE69C9">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5C71BEE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2B5358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AE69C9">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4CD349D1"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highlight w:val="yellow"/>
        </w:rPr>
        <w:t>二、评分标准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AE69C9" w:rsidRPr="00AE69C9" w14:paraId="69605B4B"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0C3C598" w14:textId="77777777" w:rsidR="00144167" w:rsidRPr="00AE69C9" w:rsidRDefault="00D63353">
            <w:pPr>
              <w:widowControl/>
              <w:spacing w:line="276" w:lineRule="auto"/>
              <w:jc w:val="center"/>
              <w:rPr>
                <w:rFonts w:ascii="宋体" w:hAnsi="宋体"/>
                <w:sz w:val="24"/>
              </w:rPr>
            </w:pPr>
            <w:bookmarkStart w:id="84" w:name="_Toc310195731"/>
            <w:r w:rsidRPr="00AE69C9">
              <w:rPr>
                <w:rFonts w:ascii="宋体" w:hAnsi="宋体"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51803CEC"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3FAE085F"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最高</w:t>
            </w:r>
          </w:p>
          <w:p w14:paraId="1283E7CD"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得分</w:t>
            </w:r>
          </w:p>
        </w:tc>
      </w:tr>
      <w:tr w:rsidR="00AE69C9" w:rsidRPr="00AE69C9" w14:paraId="5EBC109E"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09B3273"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4CEB3653" w14:textId="77777777" w:rsidR="00144167" w:rsidRPr="00AE69C9" w:rsidRDefault="00D63353">
            <w:pPr>
              <w:widowControl/>
              <w:spacing w:line="276" w:lineRule="auto"/>
              <w:jc w:val="left"/>
              <w:rPr>
                <w:rFonts w:ascii="宋体" w:hAnsi="宋体"/>
                <w:sz w:val="24"/>
              </w:rPr>
            </w:pPr>
            <w:r w:rsidRPr="00AE69C9">
              <w:rPr>
                <w:rFonts w:ascii="宋体" w:hAnsi="宋体" w:hint="eastAsia"/>
                <w:sz w:val="24"/>
              </w:rPr>
              <w:t>投标报价得分=（评标基准价／投标报价）×30％×100。</w:t>
            </w:r>
          </w:p>
          <w:p w14:paraId="768FF21B" w14:textId="77777777" w:rsidR="00144167" w:rsidRPr="00AE69C9" w:rsidRDefault="00D63353">
            <w:pPr>
              <w:widowControl/>
              <w:spacing w:line="276" w:lineRule="auto"/>
              <w:jc w:val="left"/>
              <w:rPr>
                <w:rFonts w:ascii="宋体" w:hAnsi="宋体"/>
                <w:sz w:val="24"/>
              </w:rPr>
            </w:pPr>
            <w:r w:rsidRPr="00AE69C9">
              <w:rPr>
                <w:rFonts w:ascii="宋体" w:hAnsi="宋体"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0B47DB7D"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30</w:t>
            </w:r>
          </w:p>
        </w:tc>
      </w:tr>
      <w:tr w:rsidR="00AE69C9" w:rsidRPr="00AE69C9" w14:paraId="7486A48C" w14:textId="77777777">
        <w:trPr>
          <w:trHeight w:val="191"/>
          <w:jc w:val="center"/>
        </w:trPr>
        <w:tc>
          <w:tcPr>
            <w:tcW w:w="1271" w:type="dxa"/>
            <w:vMerge w:val="restart"/>
            <w:tcBorders>
              <w:top w:val="single" w:sz="4" w:space="0" w:color="auto"/>
              <w:left w:val="single" w:sz="4" w:space="0" w:color="auto"/>
              <w:right w:val="single" w:sz="4" w:space="0" w:color="auto"/>
            </w:tcBorders>
            <w:vAlign w:val="center"/>
          </w:tcPr>
          <w:p w14:paraId="6FD65ECD"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服务方案</w:t>
            </w:r>
          </w:p>
        </w:tc>
        <w:tc>
          <w:tcPr>
            <w:tcW w:w="6946" w:type="dxa"/>
            <w:tcBorders>
              <w:top w:val="single" w:sz="4" w:space="0" w:color="auto"/>
              <w:left w:val="single" w:sz="4" w:space="0" w:color="auto"/>
              <w:bottom w:val="single" w:sz="4" w:space="0" w:color="auto"/>
              <w:right w:val="single" w:sz="4" w:space="0" w:color="auto"/>
            </w:tcBorders>
            <w:vAlign w:val="center"/>
          </w:tcPr>
          <w:p w14:paraId="0DFFE3C6"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综合考虑投标人整体服务方案对采购需求的响应程度：是否包含所有项目；是否针对所有项目、针对所有内容要求制定相应的服务方案。</w:t>
            </w:r>
          </w:p>
          <w:p w14:paraId="2CD1DBCD"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针对所有内容制定相应的方案全面、完善、合理可行得：</w:t>
            </w:r>
            <w:r w:rsidRPr="00AE69C9">
              <w:rPr>
                <w:rFonts w:ascii="宋体" w:hAnsi="宋体" w:cs="TimesNewRomanPSMT" w:hint="eastAsia"/>
                <w:kern w:val="0"/>
                <w:sz w:val="24"/>
              </w:rPr>
              <w:t>20</w:t>
            </w:r>
            <w:r w:rsidRPr="00AE69C9">
              <w:rPr>
                <w:rFonts w:ascii="宋体" w:hAnsi="宋体" w:cs="仿宋_GB2312" w:hint="eastAsia"/>
                <w:kern w:val="0"/>
                <w:sz w:val="24"/>
              </w:rPr>
              <w:t>分；</w:t>
            </w:r>
          </w:p>
          <w:p w14:paraId="09EA1C25"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针对大部分内容制定相应的方案较全面、较完善、较合理可行得：</w:t>
            </w:r>
            <w:r w:rsidRPr="00AE69C9">
              <w:rPr>
                <w:rFonts w:ascii="宋体" w:hAnsi="宋体" w:cs="TimesNewRomanPSMT" w:hint="eastAsia"/>
                <w:kern w:val="0"/>
                <w:sz w:val="24"/>
              </w:rPr>
              <w:t>12</w:t>
            </w:r>
            <w:r w:rsidRPr="00AE69C9">
              <w:rPr>
                <w:rFonts w:ascii="宋体" w:hAnsi="宋体" w:cs="仿宋_GB2312" w:hint="eastAsia"/>
                <w:kern w:val="0"/>
                <w:sz w:val="24"/>
              </w:rPr>
              <w:t>分；</w:t>
            </w:r>
          </w:p>
          <w:p w14:paraId="754674A8"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针对少部分内容制定相应的方案不全面、不完善、不合理可行</w:t>
            </w:r>
            <w:r w:rsidRPr="00AE69C9">
              <w:rPr>
                <w:rFonts w:ascii="宋体" w:hAnsi="宋体" w:cs="仿宋_GB2312" w:hint="eastAsia"/>
                <w:kern w:val="0"/>
                <w:sz w:val="24"/>
              </w:rPr>
              <w:lastRenderedPageBreak/>
              <w:t>得：</w:t>
            </w:r>
            <w:r w:rsidRPr="00AE69C9">
              <w:rPr>
                <w:rFonts w:ascii="宋体" w:hAnsi="宋体" w:cs="TimesNewRomanPSMT" w:hint="eastAsia"/>
                <w:kern w:val="0"/>
                <w:sz w:val="24"/>
              </w:rPr>
              <w:t>6</w:t>
            </w:r>
            <w:r w:rsidRPr="00AE69C9">
              <w:rPr>
                <w:rFonts w:ascii="宋体" w:hAnsi="宋体" w:cs="仿宋_GB2312" w:hint="eastAsia"/>
                <w:kern w:val="0"/>
                <w:sz w:val="24"/>
              </w:rPr>
              <w:t>分；</w:t>
            </w:r>
          </w:p>
          <w:p w14:paraId="2AF63A3B" w14:textId="77777777" w:rsidR="00144167" w:rsidRPr="00AE69C9" w:rsidRDefault="00D63353">
            <w:pPr>
              <w:widowControl/>
              <w:jc w:val="left"/>
              <w:rPr>
                <w:rFonts w:ascii="宋体" w:hAnsi="宋体"/>
                <w:sz w:val="24"/>
              </w:rPr>
            </w:pPr>
            <w:r w:rsidRPr="00AE69C9">
              <w:rPr>
                <w:rFonts w:ascii="宋体" w:hAnsi="宋体" w:cs="仿宋_GB2312" w:hint="eastAsia"/>
                <w:kern w:val="0"/>
                <w:sz w:val="24"/>
              </w:rPr>
              <w:t>未提供得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4324C42C"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lastRenderedPageBreak/>
              <w:t>20</w:t>
            </w:r>
          </w:p>
        </w:tc>
      </w:tr>
      <w:tr w:rsidR="00AE69C9" w:rsidRPr="00AE69C9" w14:paraId="642F6DB2" w14:textId="77777777">
        <w:trPr>
          <w:trHeight w:val="191"/>
          <w:jc w:val="center"/>
        </w:trPr>
        <w:tc>
          <w:tcPr>
            <w:tcW w:w="1271" w:type="dxa"/>
            <w:vMerge/>
            <w:tcBorders>
              <w:left w:val="single" w:sz="4" w:space="0" w:color="auto"/>
              <w:bottom w:val="single" w:sz="4" w:space="0" w:color="auto"/>
              <w:right w:val="single" w:sz="4" w:space="0" w:color="auto"/>
            </w:tcBorders>
            <w:vAlign w:val="center"/>
          </w:tcPr>
          <w:p w14:paraId="6C638385" w14:textId="77777777" w:rsidR="00144167" w:rsidRPr="00AE69C9" w:rsidRDefault="00144167">
            <w:pPr>
              <w:widowControl/>
              <w:spacing w:line="276" w:lineRule="auto"/>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40B97E7A"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综合考虑投标人整体服务方案所制定方案的是否科学合理可行，满足采购需求。</w:t>
            </w:r>
          </w:p>
          <w:p w14:paraId="2735DD39"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科学合理可行完全满足采购需求：</w:t>
            </w:r>
            <w:r w:rsidRPr="00AE69C9">
              <w:rPr>
                <w:rFonts w:ascii="宋体" w:hAnsi="宋体" w:cs="TimesNewRomanPSMT"/>
                <w:kern w:val="0"/>
                <w:sz w:val="24"/>
              </w:rPr>
              <w:t>1</w:t>
            </w:r>
            <w:r w:rsidRPr="00AE69C9">
              <w:rPr>
                <w:rFonts w:ascii="宋体" w:hAnsi="宋体" w:cs="TimesNewRomanPSMT" w:hint="eastAsia"/>
                <w:kern w:val="0"/>
                <w:sz w:val="24"/>
              </w:rPr>
              <w:t>0</w:t>
            </w:r>
            <w:r w:rsidRPr="00AE69C9">
              <w:rPr>
                <w:rFonts w:ascii="宋体" w:hAnsi="宋体" w:cs="仿宋_GB2312" w:hint="eastAsia"/>
                <w:kern w:val="0"/>
                <w:sz w:val="24"/>
              </w:rPr>
              <w:t>分；</w:t>
            </w:r>
          </w:p>
          <w:p w14:paraId="58749172"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科学合理可行基本满足采购需求：</w:t>
            </w:r>
            <w:r w:rsidRPr="00AE69C9">
              <w:rPr>
                <w:rFonts w:ascii="宋体" w:hAnsi="宋体" w:cs="TimesNewRomanPSMT" w:hint="eastAsia"/>
                <w:kern w:val="0"/>
                <w:sz w:val="24"/>
              </w:rPr>
              <w:t>8</w:t>
            </w:r>
            <w:r w:rsidRPr="00AE69C9">
              <w:rPr>
                <w:rFonts w:ascii="宋体" w:hAnsi="宋体" w:cs="仿宋_GB2312" w:hint="eastAsia"/>
                <w:kern w:val="0"/>
                <w:sz w:val="24"/>
              </w:rPr>
              <w:t>分；</w:t>
            </w:r>
          </w:p>
          <w:p w14:paraId="0AFCB608"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基本合理可行部分满足采购需求：</w:t>
            </w:r>
            <w:r w:rsidRPr="00AE69C9">
              <w:rPr>
                <w:rFonts w:ascii="宋体" w:hAnsi="宋体" w:cs="TimesNewRomanPSMT" w:hint="eastAsia"/>
                <w:kern w:val="0"/>
                <w:sz w:val="24"/>
              </w:rPr>
              <w:t>5</w:t>
            </w:r>
            <w:r w:rsidRPr="00AE69C9">
              <w:rPr>
                <w:rFonts w:ascii="宋体" w:hAnsi="宋体" w:cs="仿宋_GB2312" w:hint="eastAsia"/>
                <w:kern w:val="0"/>
                <w:sz w:val="24"/>
              </w:rPr>
              <w:t>分；</w:t>
            </w:r>
          </w:p>
          <w:p w14:paraId="1BE00ECD"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不合理不可行不能满足采购需求：</w:t>
            </w:r>
            <w:r w:rsidRPr="00AE69C9">
              <w:rPr>
                <w:rFonts w:ascii="宋体" w:hAnsi="宋体" w:cs="TimesNewRomanPSMT" w:hint="eastAsia"/>
                <w:kern w:val="0"/>
                <w:sz w:val="24"/>
              </w:rPr>
              <w:t>3</w:t>
            </w:r>
            <w:r w:rsidRPr="00AE69C9">
              <w:rPr>
                <w:rFonts w:ascii="宋体" w:hAnsi="宋体" w:cs="仿宋_GB2312" w:hint="eastAsia"/>
                <w:kern w:val="0"/>
                <w:sz w:val="24"/>
              </w:rPr>
              <w:t>分；</w:t>
            </w:r>
          </w:p>
          <w:p w14:paraId="7DA4834B"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未提供得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2B4DD69F"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10</w:t>
            </w:r>
          </w:p>
        </w:tc>
      </w:tr>
      <w:tr w:rsidR="00AE69C9" w:rsidRPr="00AE69C9" w14:paraId="2B5A829E" w14:textId="77777777">
        <w:trPr>
          <w:trHeight w:val="191"/>
          <w:jc w:val="center"/>
        </w:trPr>
        <w:tc>
          <w:tcPr>
            <w:tcW w:w="1271" w:type="dxa"/>
            <w:vMerge w:val="restart"/>
            <w:tcBorders>
              <w:top w:val="single" w:sz="4" w:space="0" w:color="auto"/>
              <w:left w:val="single" w:sz="4" w:space="0" w:color="auto"/>
              <w:right w:val="single" w:sz="4" w:space="0" w:color="auto"/>
            </w:tcBorders>
            <w:vAlign w:val="center"/>
          </w:tcPr>
          <w:p w14:paraId="0A904100"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项目组织</w:t>
            </w:r>
          </w:p>
          <w:p w14:paraId="5B1A4FBA" w14:textId="77777777" w:rsidR="00144167" w:rsidRPr="00AE69C9" w:rsidRDefault="00D63353">
            <w:pPr>
              <w:widowControl/>
              <w:spacing w:line="276" w:lineRule="auto"/>
              <w:jc w:val="center"/>
              <w:rPr>
                <w:rFonts w:ascii="宋体" w:hAnsi="宋体"/>
                <w:sz w:val="24"/>
              </w:rPr>
            </w:pPr>
            <w:r w:rsidRPr="00AE69C9">
              <w:rPr>
                <w:rFonts w:ascii="宋体" w:hAnsi="宋体" w:cs="仿宋_GB2312" w:hint="eastAsia"/>
                <w:kern w:val="0"/>
                <w:sz w:val="24"/>
              </w:rPr>
              <w:t>实施方</w:t>
            </w:r>
          </w:p>
        </w:tc>
        <w:tc>
          <w:tcPr>
            <w:tcW w:w="6946" w:type="dxa"/>
            <w:tcBorders>
              <w:top w:val="single" w:sz="4" w:space="0" w:color="auto"/>
              <w:left w:val="single" w:sz="4" w:space="0" w:color="auto"/>
              <w:bottom w:val="single" w:sz="4" w:space="0" w:color="auto"/>
              <w:right w:val="single" w:sz="4" w:space="0" w:color="auto"/>
            </w:tcBorders>
            <w:vAlign w:val="center"/>
          </w:tcPr>
          <w:p w14:paraId="1B716B4A"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项目实施进度计划及其保证措施、质量保证计划及保证措施得当合理得</w:t>
            </w:r>
            <w:r w:rsidRPr="00AE69C9">
              <w:rPr>
                <w:rFonts w:ascii="宋体" w:hAnsi="宋体" w:cs="TimesNewRomanPSMT"/>
                <w:kern w:val="0"/>
                <w:sz w:val="24"/>
              </w:rPr>
              <w:t>5</w:t>
            </w:r>
            <w:r w:rsidRPr="00AE69C9">
              <w:rPr>
                <w:rFonts w:ascii="宋体" w:hAnsi="宋体" w:cs="仿宋_GB2312" w:hint="eastAsia"/>
                <w:kern w:val="0"/>
                <w:sz w:val="24"/>
              </w:rPr>
              <w:t>分；</w:t>
            </w:r>
          </w:p>
          <w:p w14:paraId="692DABC1"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项目实施进度计划及其保证措施、质量保证计划及保证措施较得当较合理得</w:t>
            </w:r>
            <w:r w:rsidRPr="00AE69C9">
              <w:rPr>
                <w:rFonts w:ascii="宋体" w:hAnsi="宋体" w:cs="TimesNewRomanPSMT"/>
                <w:kern w:val="0"/>
                <w:sz w:val="24"/>
              </w:rPr>
              <w:t>3</w:t>
            </w:r>
            <w:r w:rsidRPr="00AE69C9">
              <w:rPr>
                <w:rFonts w:ascii="宋体" w:hAnsi="宋体" w:cs="仿宋_GB2312" w:hint="eastAsia"/>
                <w:kern w:val="0"/>
                <w:sz w:val="24"/>
              </w:rPr>
              <w:t>分；</w:t>
            </w:r>
          </w:p>
          <w:p w14:paraId="1822FBF5"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项目实施进度计划及其保证措施、质量保证计划及保证措施不得当不合理得</w:t>
            </w:r>
            <w:r w:rsidRPr="00AE69C9">
              <w:rPr>
                <w:rFonts w:ascii="宋体" w:hAnsi="宋体" w:cs="TimesNewRomanPSMT"/>
                <w:kern w:val="0"/>
                <w:sz w:val="24"/>
              </w:rPr>
              <w:t>1</w:t>
            </w:r>
            <w:r w:rsidRPr="00AE69C9">
              <w:rPr>
                <w:rFonts w:ascii="宋体" w:hAnsi="宋体" w:cs="仿宋_GB2312" w:hint="eastAsia"/>
                <w:kern w:val="0"/>
                <w:sz w:val="24"/>
              </w:rPr>
              <w:t>分；</w:t>
            </w:r>
          </w:p>
          <w:p w14:paraId="1128AE9D" w14:textId="77777777" w:rsidR="00144167" w:rsidRPr="00AE69C9" w:rsidRDefault="00D63353">
            <w:pPr>
              <w:widowControl/>
              <w:jc w:val="left"/>
              <w:rPr>
                <w:rFonts w:ascii="宋体" w:hAnsi="宋体"/>
                <w:sz w:val="24"/>
              </w:rPr>
            </w:pPr>
            <w:r w:rsidRPr="00AE69C9">
              <w:rPr>
                <w:rFonts w:ascii="宋体" w:hAnsi="宋体" w:cs="仿宋_GB2312" w:hint="eastAsia"/>
                <w:kern w:val="0"/>
                <w:sz w:val="24"/>
              </w:rPr>
              <w:t>未提供得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60BF70E2" w14:textId="77777777" w:rsidR="00144167" w:rsidRPr="00AE69C9" w:rsidRDefault="00D63353">
            <w:pPr>
              <w:widowControl/>
              <w:spacing w:line="276" w:lineRule="auto"/>
              <w:jc w:val="center"/>
              <w:rPr>
                <w:rFonts w:ascii="宋体" w:hAnsi="宋体"/>
                <w:sz w:val="24"/>
              </w:rPr>
            </w:pPr>
            <w:r w:rsidRPr="00AE69C9">
              <w:rPr>
                <w:rFonts w:ascii="宋体" w:hAnsi="宋体"/>
                <w:sz w:val="24"/>
              </w:rPr>
              <w:t>5</w:t>
            </w:r>
          </w:p>
        </w:tc>
      </w:tr>
      <w:tr w:rsidR="00AE69C9" w:rsidRPr="00AE69C9" w14:paraId="41BA8BCD" w14:textId="77777777">
        <w:trPr>
          <w:trHeight w:val="191"/>
          <w:jc w:val="center"/>
        </w:trPr>
        <w:tc>
          <w:tcPr>
            <w:tcW w:w="1271" w:type="dxa"/>
            <w:vMerge/>
            <w:tcBorders>
              <w:left w:val="single" w:sz="4" w:space="0" w:color="auto"/>
              <w:bottom w:val="single" w:sz="4" w:space="0" w:color="auto"/>
              <w:right w:val="single" w:sz="4" w:space="0" w:color="auto"/>
            </w:tcBorders>
            <w:vAlign w:val="center"/>
          </w:tcPr>
          <w:p w14:paraId="4A51AC2F" w14:textId="77777777" w:rsidR="00144167" w:rsidRPr="00AE69C9" w:rsidRDefault="00144167">
            <w:pPr>
              <w:autoSpaceDE w:val="0"/>
              <w:autoSpaceDN w:val="0"/>
              <w:adjustRightInd w:val="0"/>
              <w:jc w:val="left"/>
              <w:rPr>
                <w:rFonts w:ascii="宋体" w:hAnsi="宋体" w:cs="仿宋_GB2312"/>
                <w:kern w:val="0"/>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A47572C"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项目管理、风险控制的方案得当合理得</w:t>
            </w:r>
            <w:r w:rsidRPr="00AE69C9">
              <w:rPr>
                <w:rFonts w:ascii="宋体" w:hAnsi="宋体" w:cs="TimesNewRomanPSMT"/>
                <w:kern w:val="0"/>
                <w:sz w:val="24"/>
              </w:rPr>
              <w:t>5</w:t>
            </w:r>
            <w:r w:rsidRPr="00AE69C9">
              <w:rPr>
                <w:rFonts w:ascii="宋体" w:hAnsi="宋体" w:cs="仿宋_GB2312" w:hint="eastAsia"/>
                <w:kern w:val="0"/>
                <w:sz w:val="24"/>
              </w:rPr>
              <w:t>分；</w:t>
            </w:r>
          </w:p>
          <w:p w14:paraId="5DE8137E"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项目管理、风险控制的方案较得当较合理得</w:t>
            </w:r>
            <w:r w:rsidRPr="00AE69C9">
              <w:rPr>
                <w:rFonts w:ascii="宋体" w:hAnsi="宋体" w:cs="TimesNewRomanPSMT"/>
                <w:kern w:val="0"/>
                <w:sz w:val="24"/>
              </w:rPr>
              <w:t>3</w:t>
            </w:r>
            <w:r w:rsidRPr="00AE69C9">
              <w:rPr>
                <w:rFonts w:ascii="宋体" w:hAnsi="宋体" w:cs="仿宋_GB2312" w:hint="eastAsia"/>
                <w:kern w:val="0"/>
                <w:sz w:val="24"/>
              </w:rPr>
              <w:t>分；</w:t>
            </w:r>
          </w:p>
          <w:p w14:paraId="2B40A0D1"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项目管理、风险控制的方案不得当不合理得</w:t>
            </w:r>
            <w:r w:rsidRPr="00AE69C9">
              <w:rPr>
                <w:rFonts w:ascii="宋体" w:hAnsi="宋体" w:cs="TimesNewRomanPSMT"/>
                <w:kern w:val="0"/>
                <w:sz w:val="24"/>
              </w:rPr>
              <w:t>1</w:t>
            </w:r>
            <w:r w:rsidRPr="00AE69C9">
              <w:rPr>
                <w:rFonts w:ascii="宋体" w:hAnsi="宋体" w:cs="仿宋_GB2312" w:hint="eastAsia"/>
                <w:kern w:val="0"/>
                <w:sz w:val="24"/>
              </w:rPr>
              <w:t>分；</w:t>
            </w:r>
          </w:p>
          <w:p w14:paraId="696635CF"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未提供得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112B35C5" w14:textId="77777777" w:rsidR="00144167" w:rsidRPr="00AE69C9" w:rsidRDefault="00D63353">
            <w:pPr>
              <w:widowControl/>
              <w:spacing w:line="276" w:lineRule="auto"/>
              <w:jc w:val="center"/>
              <w:rPr>
                <w:rFonts w:ascii="宋体" w:hAnsi="宋体"/>
                <w:sz w:val="24"/>
              </w:rPr>
            </w:pPr>
            <w:r w:rsidRPr="00AE69C9">
              <w:rPr>
                <w:rFonts w:ascii="宋体" w:hAnsi="宋体"/>
                <w:sz w:val="24"/>
              </w:rPr>
              <w:t>5</w:t>
            </w:r>
          </w:p>
        </w:tc>
      </w:tr>
      <w:tr w:rsidR="00AE69C9" w:rsidRPr="00AE69C9" w14:paraId="760BB2FF"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2C920B05"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79BD8698"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综合考虑投标人的技术培训方案，包括频次、人员配备以及培训时长等。</w:t>
            </w:r>
          </w:p>
          <w:p w14:paraId="76E175DE"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频次高，人员配备齐全，培训时间长，得</w:t>
            </w:r>
            <w:r w:rsidRPr="00AE69C9">
              <w:rPr>
                <w:rFonts w:ascii="宋体" w:hAnsi="宋体" w:cs="TimesNewRomanPSMT"/>
                <w:kern w:val="0"/>
                <w:sz w:val="24"/>
              </w:rPr>
              <w:t>6</w:t>
            </w:r>
            <w:r w:rsidRPr="00AE69C9">
              <w:rPr>
                <w:rFonts w:ascii="宋体" w:hAnsi="宋体" w:cs="仿宋_GB2312" w:hint="eastAsia"/>
                <w:kern w:val="0"/>
                <w:sz w:val="24"/>
              </w:rPr>
              <w:t>分；</w:t>
            </w:r>
          </w:p>
          <w:p w14:paraId="4273C135"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频次满足需求，人员配备较齐全，培训时间满足需求，得</w:t>
            </w:r>
            <w:r w:rsidRPr="00AE69C9">
              <w:rPr>
                <w:rFonts w:ascii="宋体" w:hAnsi="宋体" w:cs="TimesNewRomanPSMT"/>
                <w:kern w:val="0"/>
                <w:sz w:val="24"/>
              </w:rPr>
              <w:t>4</w:t>
            </w:r>
            <w:r w:rsidRPr="00AE69C9">
              <w:rPr>
                <w:rFonts w:ascii="宋体" w:hAnsi="宋体" w:cs="仿宋_GB2312" w:hint="eastAsia"/>
                <w:kern w:val="0"/>
                <w:sz w:val="24"/>
              </w:rPr>
              <w:t>分；</w:t>
            </w:r>
          </w:p>
          <w:p w14:paraId="6DC7D5F5"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频次低，人员配备不齐全，培训时间短，得</w:t>
            </w:r>
            <w:r w:rsidRPr="00AE69C9">
              <w:rPr>
                <w:rFonts w:ascii="宋体" w:hAnsi="宋体" w:cs="TimesNewRomanPSMT"/>
                <w:kern w:val="0"/>
                <w:sz w:val="24"/>
              </w:rPr>
              <w:t>1</w:t>
            </w:r>
            <w:r w:rsidRPr="00AE69C9">
              <w:rPr>
                <w:rFonts w:ascii="宋体" w:hAnsi="宋体" w:cs="仿宋_GB2312" w:hint="eastAsia"/>
                <w:kern w:val="0"/>
                <w:sz w:val="24"/>
              </w:rPr>
              <w:t>分；</w:t>
            </w:r>
          </w:p>
          <w:p w14:paraId="266811B0" w14:textId="77777777" w:rsidR="00144167" w:rsidRPr="00AE69C9" w:rsidRDefault="00D63353">
            <w:pPr>
              <w:jc w:val="left"/>
              <w:rPr>
                <w:rFonts w:ascii="宋体" w:hAnsi="宋体"/>
                <w:sz w:val="24"/>
              </w:rPr>
            </w:pPr>
            <w:r w:rsidRPr="00AE69C9">
              <w:rPr>
                <w:rFonts w:ascii="宋体" w:hAnsi="宋体" w:cs="仿宋_GB2312" w:hint="eastAsia"/>
                <w:kern w:val="0"/>
                <w:sz w:val="24"/>
              </w:rPr>
              <w:t>无技术培训计划，得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017B662E" w14:textId="77777777" w:rsidR="00144167" w:rsidRPr="00AE69C9" w:rsidRDefault="00D63353">
            <w:pPr>
              <w:widowControl/>
              <w:spacing w:line="276" w:lineRule="auto"/>
              <w:jc w:val="center"/>
              <w:rPr>
                <w:rFonts w:ascii="宋体" w:hAnsi="宋体"/>
                <w:sz w:val="24"/>
              </w:rPr>
            </w:pPr>
            <w:r w:rsidRPr="00AE69C9">
              <w:rPr>
                <w:rFonts w:ascii="宋体" w:hAnsi="宋体"/>
                <w:sz w:val="24"/>
              </w:rPr>
              <w:t>6</w:t>
            </w:r>
          </w:p>
        </w:tc>
      </w:tr>
      <w:tr w:rsidR="00AE69C9" w:rsidRPr="00AE69C9" w14:paraId="61E4A021" w14:textId="77777777">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39DEDAFF" w14:textId="77777777" w:rsidR="00144167" w:rsidRPr="00AE69C9" w:rsidRDefault="00144167">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5843F7B"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综合售后服务承诺、售后服务响应时间等。</w:t>
            </w:r>
          </w:p>
          <w:p w14:paraId="2D84192B"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售后服务承诺科学合理、售后响应时间迅速、能快速解决问题，得</w:t>
            </w:r>
            <w:r w:rsidRPr="00AE69C9">
              <w:rPr>
                <w:rFonts w:ascii="宋体" w:hAnsi="宋体" w:cs="TimesNewRomanPSMT"/>
                <w:kern w:val="0"/>
                <w:sz w:val="24"/>
              </w:rPr>
              <w:t>6</w:t>
            </w:r>
            <w:r w:rsidRPr="00AE69C9">
              <w:rPr>
                <w:rFonts w:ascii="宋体" w:hAnsi="宋体" w:cs="仿宋_GB2312" w:hint="eastAsia"/>
                <w:kern w:val="0"/>
                <w:sz w:val="24"/>
              </w:rPr>
              <w:t>分；</w:t>
            </w:r>
          </w:p>
          <w:p w14:paraId="3FC64509"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售后服务承诺较合理、售后响应时间较迅速、能解决问题，得</w:t>
            </w:r>
            <w:r w:rsidRPr="00AE69C9">
              <w:rPr>
                <w:rFonts w:ascii="宋体" w:hAnsi="宋体" w:cs="TimesNewRomanPSMT"/>
                <w:kern w:val="0"/>
                <w:sz w:val="24"/>
              </w:rPr>
              <w:t>4</w:t>
            </w:r>
            <w:r w:rsidRPr="00AE69C9">
              <w:rPr>
                <w:rFonts w:ascii="宋体" w:hAnsi="宋体" w:cs="仿宋_GB2312" w:hint="eastAsia"/>
                <w:kern w:val="0"/>
                <w:sz w:val="24"/>
              </w:rPr>
              <w:t>分；</w:t>
            </w:r>
          </w:p>
          <w:p w14:paraId="34534FE0" w14:textId="77777777" w:rsidR="00144167" w:rsidRPr="00AE69C9" w:rsidRDefault="00D63353">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售后服务承诺、售后响应时间较长，得</w:t>
            </w:r>
            <w:r w:rsidRPr="00AE69C9">
              <w:rPr>
                <w:rFonts w:ascii="宋体" w:hAnsi="宋体" w:cs="TimesNewRomanPSMT"/>
                <w:kern w:val="0"/>
                <w:sz w:val="24"/>
              </w:rPr>
              <w:t>1</w:t>
            </w:r>
            <w:r w:rsidRPr="00AE69C9">
              <w:rPr>
                <w:rFonts w:ascii="宋体" w:hAnsi="宋体" w:cs="仿宋_GB2312" w:hint="eastAsia"/>
                <w:kern w:val="0"/>
                <w:sz w:val="24"/>
              </w:rPr>
              <w:t>分。</w:t>
            </w:r>
          </w:p>
          <w:p w14:paraId="7B2C0389" w14:textId="77777777" w:rsidR="00144167" w:rsidRPr="00AE69C9" w:rsidRDefault="00D63353">
            <w:pPr>
              <w:widowControl/>
              <w:jc w:val="left"/>
              <w:rPr>
                <w:rFonts w:ascii="宋体" w:hAnsi="宋体"/>
                <w:sz w:val="24"/>
              </w:rPr>
            </w:pPr>
            <w:r w:rsidRPr="00AE69C9">
              <w:rPr>
                <w:rFonts w:ascii="宋体" w:hAnsi="宋体" w:cs="仿宋_GB2312" w:hint="eastAsia"/>
                <w:kern w:val="0"/>
                <w:sz w:val="24"/>
              </w:rPr>
              <w:t>未提供售后服务承诺不得分。</w:t>
            </w:r>
          </w:p>
        </w:tc>
        <w:tc>
          <w:tcPr>
            <w:tcW w:w="1008" w:type="dxa"/>
            <w:tcBorders>
              <w:top w:val="single" w:sz="4" w:space="0" w:color="auto"/>
              <w:left w:val="single" w:sz="4" w:space="0" w:color="auto"/>
              <w:bottom w:val="single" w:sz="4" w:space="0" w:color="auto"/>
              <w:right w:val="single" w:sz="4" w:space="0" w:color="auto"/>
            </w:tcBorders>
            <w:vAlign w:val="center"/>
          </w:tcPr>
          <w:p w14:paraId="6290A3B1" w14:textId="77777777" w:rsidR="00144167" w:rsidRPr="00AE69C9" w:rsidRDefault="00D63353">
            <w:pPr>
              <w:widowControl/>
              <w:spacing w:line="276" w:lineRule="auto"/>
              <w:jc w:val="center"/>
              <w:rPr>
                <w:rFonts w:ascii="宋体" w:hAnsi="宋体"/>
                <w:sz w:val="24"/>
              </w:rPr>
            </w:pPr>
            <w:r w:rsidRPr="00AE69C9">
              <w:rPr>
                <w:rFonts w:ascii="宋体" w:hAnsi="宋体"/>
                <w:sz w:val="24"/>
              </w:rPr>
              <w:t>6</w:t>
            </w:r>
          </w:p>
        </w:tc>
      </w:tr>
      <w:tr w:rsidR="00AE69C9" w:rsidRPr="00AE69C9" w14:paraId="2B61AE1B"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AE0023C"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1EC26F05" w14:textId="77777777" w:rsidR="00144167" w:rsidRPr="00AE69C9" w:rsidRDefault="00D63353">
            <w:pPr>
              <w:widowControl/>
              <w:spacing w:line="276" w:lineRule="auto"/>
              <w:jc w:val="left"/>
              <w:rPr>
                <w:rFonts w:ascii="宋体" w:hAnsi="宋体"/>
                <w:sz w:val="24"/>
              </w:rPr>
            </w:pPr>
            <w:r w:rsidRPr="00AE69C9">
              <w:rPr>
                <w:rFonts w:ascii="宋体" w:hAnsi="宋体" w:hint="eastAsia"/>
                <w:sz w:val="24"/>
              </w:rPr>
              <w:t>提供投标人近三年（ 201</w:t>
            </w:r>
            <w:r w:rsidRPr="00AE69C9">
              <w:rPr>
                <w:rFonts w:ascii="宋体" w:hAnsi="宋体"/>
                <w:sz w:val="24"/>
              </w:rPr>
              <w:t>6</w:t>
            </w:r>
            <w:r w:rsidRPr="00AE69C9">
              <w:rPr>
                <w:rFonts w:ascii="宋体" w:hAnsi="宋体" w:hint="eastAsia"/>
                <w:sz w:val="24"/>
              </w:rPr>
              <w:t>年1月 1日起至投标截止日，以合同签订日期为准）实施过的与本项目相同或类似业绩。每提供一个有效业绩得2分 ，最高得10分。不提供或内容不符合要求，得 0分。</w:t>
            </w:r>
          </w:p>
          <w:p w14:paraId="2429E7A3" w14:textId="77777777" w:rsidR="00144167" w:rsidRPr="00AE69C9" w:rsidRDefault="00D63353">
            <w:pPr>
              <w:widowControl/>
              <w:spacing w:line="276" w:lineRule="auto"/>
              <w:jc w:val="left"/>
              <w:rPr>
                <w:rFonts w:ascii="宋体" w:hAnsi="宋体"/>
                <w:sz w:val="24"/>
              </w:rPr>
            </w:pPr>
            <w:r w:rsidRPr="00AE69C9">
              <w:rPr>
                <w:rFonts w:ascii="宋体" w:hAnsi="宋体" w:hint="eastAsia"/>
                <w:sz w:val="24"/>
              </w:rPr>
              <w:t>须提供相关业绩的合同复印件，未提供相应材料的不予认定。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76A8235D"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10</w:t>
            </w:r>
          </w:p>
        </w:tc>
      </w:tr>
      <w:tr w:rsidR="00AE69C9" w:rsidRPr="00AE69C9" w14:paraId="6341EF5D"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D611D72"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vAlign w:val="center"/>
          </w:tcPr>
          <w:p w14:paraId="71B37DDF" w14:textId="77777777" w:rsidR="00144167" w:rsidRPr="00AE69C9" w:rsidRDefault="00D63353">
            <w:pPr>
              <w:widowControl/>
              <w:spacing w:line="276" w:lineRule="auto"/>
              <w:jc w:val="left"/>
              <w:rPr>
                <w:rFonts w:ascii="宋体" w:hAnsi="宋体"/>
                <w:sz w:val="24"/>
              </w:rPr>
            </w:pPr>
            <w:r w:rsidRPr="00AE69C9">
              <w:rPr>
                <w:rFonts w:ascii="宋体" w:hAnsi="宋体" w:hint="eastAsia"/>
                <w:sz w:val="24"/>
              </w:rPr>
              <w:t>综合考虑投标人公司信誉、经营状况、技术状况、履约能力等,信誉良好、经营状况优良无亏损、技术先进、履约能力优秀得</w:t>
            </w:r>
            <w:r w:rsidRPr="00AE69C9">
              <w:rPr>
                <w:rFonts w:ascii="宋体" w:hAnsi="宋体"/>
                <w:sz w:val="24"/>
              </w:rPr>
              <w:t>4</w:t>
            </w:r>
            <w:r w:rsidRPr="00AE69C9">
              <w:rPr>
                <w:rFonts w:ascii="宋体" w:hAnsi="宋体" w:hint="eastAsia"/>
                <w:sz w:val="24"/>
              </w:rPr>
              <w:t>分；信誉良好、技术较先进、履约能力良好得</w:t>
            </w:r>
            <w:r w:rsidRPr="00AE69C9">
              <w:rPr>
                <w:rFonts w:ascii="宋体" w:hAnsi="宋体"/>
                <w:sz w:val="24"/>
              </w:rPr>
              <w:t>2</w:t>
            </w:r>
            <w:r w:rsidRPr="00AE69C9">
              <w:rPr>
                <w:rFonts w:ascii="宋体" w:hAnsi="宋体" w:hint="eastAsia"/>
                <w:sz w:val="24"/>
              </w:rPr>
              <w:t>分；</w:t>
            </w:r>
          </w:p>
          <w:p w14:paraId="0DF0BD97" w14:textId="77777777" w:rsidR="00144167" w:rsidRPr="00AE69C9" w:rsidRDefault="00D63353">
            <w:pPr>
              <w:widowControl/>
              <w:spacing w:line="276" w:lineRule="auto"/>
              <w:jc w:val="left"/>
              <w:rPr>
                <w:rFonts w:ascii="宋体" w:hAnsi="宋体"/>
                <w:sz w:val="24"/>
              </w:rPr>
            </w:pPr>
            <w:r w:rsidRPr="00AE69C9">
              <w:rPr>
                <w:rFonts w:ascii="宋体" w:hAnsi="宋体" w:hint="eastAsia"/>
                <w:sz w:val="24"/>
              </w:rPr>
              <w:t>信誉一般、技术一般、履约能力一般得1分；</w:t>
            </w:r>
          </w:p>
          <w:p w14:paraId="67A5FAC8" w14:textId="77777777" w:rsidR="00144167" w:rsidRPr="00AE69C9" w:rsidRDefault="00D63353">
            <w:pPr>
              <w:widowControl/>
              <w:spacing w:line="276" w:lineRule="auto"/>
              <w:jc w:val="left"/>
              <w:rPr>
                <w:rFonts w:ascii="宋体" w:hAnsi="宋体"/>
                <w:sz w:val="24"/>
              </w:rPr>
            </w:pPr>
            <w:r w:rsidRPr="00AE69C9">
              <w:rPr>
                <w:rFonts w:ascii="宋体" w:hAnsi="宋体" w:hint="eastAsia"/>
                <w:sz w:val="24"/>
              </w:rPr>
              <w:t>信誉较差、亏损经营、技术落后、履约能力差得0分。</w:t>
            </w:r>
          </w:p>
          <w:p w14:paraId="6592BBF2" w14:textId="77777777" w:rsidR="00144167" w:rsidRPr="00AE69C9" w:rsidRDefault="00D63353">
            <w:pPr>
              <w:widowControl/>
              <w:spacing w:line="276" w:lineRule="auto"/>
              <w:jc w:val="left"/>
              <w:rPr>
                <w:rFonts w:ascii="宋体" w:hAnsi="宋体"/>
                <w:sz w:val="24"/>
              </w:rPr>
            </w:pPr>
            <w:r w:rsidRPr="00AE69C9">
              <w:rPr>
                <w:rFonts w:ascii="宋体" w:hAnsi="宋体" w:hint="eastAsia"/>
                <w:sz w:val="24"/>
              </w:rPr>
              <w:t>只提供银行资信证明得1分</w:t>
            </w:r>
          </w:p>
        </w:tc>
        <w:tc>
          <w:tcPr>
            <w:tcW w:w="1008" w:type="dxa"/>
            <w:tcBorders>
              <w:top w:val="single" w:sz="4" w:space="0" w:color="auto"/>
              <w:left w:val="single" w:sz="4" w:space="0" w:color="auto"/>
              <w:bottom w:val="single" w:sz="4" w:space="0" w:color="auto"/>
              <w:right w:val="single" w:sz="4" w:space="0" w:color="auto"/>
            </w:tcBorders>
            <w:vAlign w:val="center"/>
          </w:tcPr>
          <w:p w14:paraId="49412554" w14:textId="77777777" w:rsidR="00144167" w:rsidRPr="00AE69C9" w:rsidRDefault="00D63353">
            <w:pPr>
              <w:widowControl/>
              <w:spacing w:line="276" w:lineRule="auto"/>
              <w:jc w:val="center"/>
              <w:rPr>
                <w:rFonts w:ascii="宋体" w:hAnsi="宋体"/>
                <w:sz w:val="24"/>
              </w:rPr>
            </w:pPr>
            <w:r w:rsidRPr="00AE69C9">
              <w:rPr>
                <w:rFonts w:ascii="宋体" w:hAnsi="宋体"/>
                <w:sz w:val="24"/>
              </w:rPr>
              <w:t>4</w:t>
            </w:r>
          </w:p>
        </w:tc>
      </w:tr>
      <w:tr w:rsidR="00AE69C9" w:rsidRPr="00AE69C9" w14:paraId="632638FE"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388B98B"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lastRenderedPageBreak/>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5F4305E0" w14:textId="77777777" w:rsidR="00144167" w:rsidRPr="00AE69C9" w:rsidRDefault="00D63353">
            <w:pPr>
              <w:widowControl/>
              <w:spacing w:line="276" w:lineRule="auto"/>
              <w:jc w:val="left"/>
              <w:rPr>
                <w:rFonts w:ascii="宋体" w:hAnsi="宋体"/>
                <w:sz w:val="24"/>
              </w:rPr>
            </w:pPr>
            <w:r w:rsidRPr="00AE69C9">
              <w:rPr>
                <w:rFonts w:ascii="宋体" w:hAnsi="宋体"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2945504C"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2</w:t>
            </w:r>
          </w:p>
        </w:tc>
      </w:tr>
      <w:tr w:rsidR="00AE69C9" w:rsidRPr="00AE69C9" w14:paraId="1A1D22DA"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4C6549C1"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64CB5704"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投标人提供产品列入“节能产品政府采购品目清单”中规定优先采购产品的，每个产品得0.5分，最高得1分，不提供不得分。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67D60F7D"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1</w:t>
            </w:r>
          </w:p>
        </w:tc>
      </w:tr>
      <w:tr w:rsidR="00144167" w:rsidRPr="00AE69C9" w14:paraId="796472F0" w14:textId="77777777">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6ACEC302" w14:textId="77777777" w:rsidR="00144167" w:rsidRPr="00AE69C9" w:rsidRDefault="00144167">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191C1E50" w14:textId="77777777" w:rsidR="00144167" w:rsidRPr="00AE69C9" w:rsidRDefault="00D63353">
            <w:pPr>
              <w:widowControl/>
              <w:spacing w:line="360" w:lineRule="auto"/>
              <w:jc w:val="left"/>
              <w:rPr>
                <w:rFonts w:ascii="宋体" w:hAnsi="宋体" w:cs="宋体"/>
                <w:kern w:val="0"/>
                <w:sz w:val="24"/>
              </w:rPr>
            </w:pPr>
            <w:r w:rsidRPr="00AE69C9">
              <w:rPr>
                <w:rFonts w:ascii="宋体" w:hAnsi="宋体" w:cs="宋体" w:hint="eastAsia"/>
                <w:kern w:val="0"/>
                <w:sz w:val="24"/>
              </w:rPr>
              <w:t>投标人提供产品列入 “环境标志产品政府采购品目清单”中，属于优先采购的环保产品的，每个产品得0.5分，最高得1分，不提供不得分。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66C39CD5" w14:textId="77777777" w:rsidR="00144167" w:rsidRPr="00AE69C9" w:rsidRDefault="00D63353">
            <w:pPr>
              <w:widowControl/>
              <w:spacing w:line="276" w:lineRule="auto"/>
              <w:jc w:val="center"/>
              <w:rPr>
                <w:rFonts w:ascii="宋体" w:hAnsi="宋体"/>
                <w:sz w:val="24"/>
              </w:rPr>
            </w:pPr>
            <w:r w:rsidRPr="00AE69C9">
              <w:rPr>
                <w:rFonts w:ascii="宋体" w:hAnsi="宋体" w:hint="eastAsia"/>
                <w:sz w:val="24"/>
              </w:rPr>
              <w:t>1</w:t>
            </w:r>
          </w:p>
        </w:tc>
      </w:tr>
    </w:tbl>
    <w:p w14:paraId="1D9A600B" w14:textId="77777777" w:rsidR="00144167" w:rsidRPr="00AE69C9" w:rsidRDefault="00144167">
      <w:pPr>
        <w:widowControl/>
        <w:spacing w:line="360" w:lineRule="auto"/>
        <w:jc w:val="left"/>
        <w:rPr>
          <w:rFonts w:asciiTheme="minorEastAsia" w:eastAsiaTheme="minorEastAsia" w:hAnsiTheme="minorEastAsia"/>
          <w:b/>
          <w:szCs w:val="21"/>
        </w:rPr>
      </w:pPr>
    </w:p>
    <w:p w14:paraId="46634D67" w14:textId="77777777" w:rsidR="00144167" w:rsidRPr="00AE69C9" w:rsidRDefault="00D63353">
      <w:pPr>
        <w:widowControl/>
        <w:spacing w:line="360" w:lineRule="auto"/>
        <w:jc w:val="left"/>
        <w:rPr>
          <w:rFonts w:asciiTheme="minorEastAsia" w:eastAsiaTheme="minorEastAsia" w:hAnsiTheme="minorEastAsia" w:cs="Tahoma"/>
          <w:kern w:val="0"/>
          <w:szCs w:val="21"/>
        </w:rPr>
      </w:pPr>
      <w:bookmarkStart w:id="85" w:name="_Hlk9256650"/>
      <w:r w:rsidRPr="00AE69C9">
        <w:rPr>
          <w:rFonts w:asciiTheme="minorEastAsia" w:eastAsiaTheme="minorEastAsia" w:hAnsiTheme="minorEastAsia" w:hint="eastAsia"/>
          <w:b/>
          <w:szCs w:val="21"/>
        </w:rPr>
        <w:t>注：</w:t>
      </w:r>
      <w:r w:rsidRPr="00AE69C9">
        <w:rPr>
          <w:rFonts w:asciiTheme="minorEastAsia" w:eastAsiaTheme="minorEastAsia" w:hAnsiTheme="minorEastAsia"/>
          <w:b/>
          <w:szCs w:val="21"/>
        </w:rPr>
        <w:t xml:space="preserve">1. </w:t>
      </w:r>
      <w:r w:rsidRPr="00AE69C9">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6A9D463A" w14:textId="77777777" w:rsidR="00144167" w:rsidRPr="00AE69C9" w:rsidRDefault="00D63353">
      <w:pPr>
        <w:pStyle w:val="af4"/>
        <w:tabs>
          <w:tab w:val="left" w:pos="1275"/>
          <w:tab w:val="left" w:pos="1440"/>
          <w:tab w:val="left" w:pos="1620"/>
        </w:tabs>
        <w:spacing w:line="360" w:lineRule="auto"/>
        <w:rPr>
          <w:rFonts w:asciiTheme="minorEastAsia" w:eastAsiaTheme="minorEastAsia" w:hAnsiTheme="minorEastAsia"/>
        </w:rPr>
      </w:pPr>
      <w:r w:rsidRPr="00AE69C9">
        <w:rPr>
          <w:rFonts w:asciiTheme="minorEastAsia" w:eastAsiaTheme="minorEastAsia" w:hAnsiTheme="minorEastAsia" w:hint="eastAsia"/>
        </w:rPr>
        <w:t>（1）监狱企业投标视同小型、微型企业，须</w:t>
      </w:r>
      <w:r w:rsidRPr="00AE69C9">
        <w:rPr>
          <w:rFonts w:asciiTheme="minorEastAsia" w:eastAsiaTheme="minorEastAsia" w:hAnsiTheme="minorEastAsia" w:cs="Tahoma" w:hint="eastAsia"/>
          <w:kern w:val="0"/>
        </w:rPr>
        <w:t>填写招标文件第四章附件10规定的“小型微型企业声明函”并提供由省级以上</w:t>
      </w:r>
      <w:r w:rsidRPr="00AE69C9">
        <w:rPr>
          <w:rFonts w:asciiTheme="minorEastAsia" w:eastAsiaTheme="minorEastAsia" w:hAnsiTheme="minorEastAsia" w:hint="eastAsia"/>
        </w:rPr>
        <w:t>监狱管理局、戒毒管理局（含新疆生产建设兵团）出具的属于监狱企业的证明文件复印件</w:t>
      </w:r>
      <w:r w:rsidRPr="00AE69C9">
        <w:rPr>
          <w:rFonts w:asciiTheme="minorEastAsia" w:eastAsiaTheme="minorEastAsia" w:hAnsiTheme="minorEastAsia" w:cs="Tahoma" w:hint="eastAsia"/>
          <w:kern w:val="0"/>
        </w:rPr>
        <w:t>，否则不考虑价格扣除</w:t>
      </w:r>
      <w:r w:rsidRPr="00AE69C9">
        <w:rPr>
          <w:rFonts w:asciiTheme="minorEastAsia" w:eastAsiaTheme="minorEastAsia" w:hAnsiTheme="minorEastAsia" w:hint="eastAsia"/>
        </w:rPr>
        <w:t>。</w:t>
      </w:r>
    </w:p>
    <w:p w14:paraId="2E9C08CC" w14:textId="77777777" w:rsidR="00144167" w:rsidRPr="00AE69C9" w:rsidRDefault="00D63353">
      <w:pPr>
        <w:pStyle w:val="af4"/>
        <w:tabs>
          <w:tab w:val="left" w:pos="1275"/>
          <w:tab w:val="left" w:pos="1440"/>
          <w:tab w:val="left" w:pos="1620"/>
        </w:tabs>
        <w:spacing w:line="360" w:lineRule="auto"/>
        <w:rPr>
          <w:rFonts w:asciiTheme="minorEastAsia" w:eastAsiaTheme="minorEastAsia" w:hAnsiTheme="minorEastAsia" w:cs="Tahoma"/>
          <w:kern w:val="0"/>
        </w:rPr>
      </w:pPr>
      <w:r w:rsidRPr="00AE69C9">
        <w:rPr>
          <w:rFonts w:asciiTheme="minorEastAsia" w:eastAsiaTheme="minorEastAsia" w:hAnsiTheme="minorEastAsia" w:cs="Tahoma" w:hint="eastAsia"/>
          <w:kern w:val="0"/>
        </w:rPr>
        <w:t>（2）</w:t>
      </w:r>
      <w:r w:rsidRPr="00AE69C9">
        <w:rPr>
          <w:rFonts w:asciiTheme="minorEastAsia" w:eastAsiaTheme="minorEastAsia" w:hAnsiTheme="minorEastAsia" w:cs="Tahoma"/>
          <w:kern w:val="0"/>
        </w:rPr>
        <w:t>残疾人福利性单位</w:t>
      </w:r>
      <w:r w:rsidRPr="00AE69C9">
        <w:rPr>
          <w:rFonts w:asciiTheme="minorEastAsia" w:eastAsiaTheme="minorEastAsia" w:hAnsiTheme="minorEastAsia" w:cs="Tahoma" w:hint="eastAsia"/>
          <w:kern w:val="0"/>
        </w:rPr>
        <w:t>投标</w:t>
      </w:r>
      <w:r w:rsidRPr="00AE69C9">
        <w:rPr>
          <w:rFonts w:asciiTheme="minorEastAsia" w:eastAsiaTheme="minorEastAsia" w:hAnsiTheme="minorEastAsia" w:cs="Tahoma"/>
          <w:kern w:val="0"/>
        </w:rPr>
        <w:t>视同小型、微型企业</w:t>
      </w:r>
      <w:r w:rsidRPr="00AE69C9">
        <w:rPr>
          <w:rFonts w:asciiTheme="minorEastAsia" w:eastAsiaTheme="minorEastAsia" w:hAnsiTheme="minorEastAsia" w:cs="Tahoma" w:hint="eastAsia"/>
          <w:kern w:val="0"/>
        </w:rPr>
        <w:t>，须填写招标文件第四章附件10规定的“</w:t>
      </w:r>
      <w:r w:rsidRPr="00AE69C9">
        <w:rPr>
          <w:rFonts w:asciiTheme="minorEastAsia" w:eastAsiaTheme="minorEastAsia" w:hAnsiTheme="minorEastAsia" w:cs="Tahoma"/>
          <w:kern w:val="0"/>
        </w:rPr>
        <w:t>残疾人福利性单位声明函</w:t>
      </w:r>
      <w:r w:rsidRPr="00AE69C9">
        <w:rPr>
          <w:rFonts w:asciiTheme="minorEastAsia" w:eastAsiaTheme="minorEastAsia" w:hAnsiTheme="minorEastAsia" w:cs="Tahoma" w:hint="eastAsia"/>
          <w:kern w:val="0"/>
        </w:rPr>
        <w:t>”，否则不考虑价格扣除。</w:t>
      </w:r>
      <w:r w:rsidRPr="00AE69C9">
        <w:rPr>
          <w:rFonts w:asciiTheme="minorEastAsia" w:eastAsiaTheme="minorEastAsia" w:hAnsiTheme="minorEastAsia"/>
          <w:b/>
        </w:rPr>
        <w:t>残疾人福利性单位属于小型、微型企业的，不重复享受政策。</w:t>
      </w:r>
    </w:p>
    <w:p w14:paraId="330A38E7" w14:textId="77777777" w:rsidR="00144167" w:rsidRPr="00AE69C9" w:rsidRDefault="00D63353">
      <w:pPr>
        <w:widowControl/>
        <w:spacing w:line="360" w:lineRule="auto"/>
        <w:jc w:val="left"/>
        <w:rPr>
          <w:rFonts w:asciiTheme="minorEastAsia" w:eastAsiaTheme="minorEastAsia" w:hAnsiTheme="minorEastAsia"/>
          <w:b/>
        </w:rPr>
      </w:pPr>
      <w:bookmarkStart w:id="86" w:name="_Hlk8041126"/>
      <w:r w:rsidRPr="00AE69C9">
        <w:rPr>
          <w:rFonts w:asciiTheme="minorEastAsia" w:eastAsiaTheme="minorEastAsia" w:hAnsiTheme="minorEastAsia"/>
          <w:b/>
        </w:rPr>
        <w:t>2</w:t>
      </w:r>
      <w:r w:rsidRPr="00AE69C9">
        <w:rPr>
          <w:rFonts w:asciiTheme="minorEastAsia" w:eastAsiaTheme="minorEastAsia" w:hAnsiTheme="minorEastAsia" w:hint="eastAsia"/>
          <w:b/>
        </w:rPr>
        <w:t>．</w:t>
      </w:r>
      <w:r w:rsidRPr="00AE69C9">
        <w:rPr>
          <w:rFonts w:asciiTheme="minorEastAsia" w:eastAsiaTheme="minorEastAsia" w:hAnsiTheme="minorEastAsia"/>
          <w:b/>
        </w:rPr>
        <w:t>节能</w:t>
      </w:r>
      <w:r w:rsidRPr="00AE69C9">
        <w:rPr>
          <w:rFonts w:asciiTheme="minorEastAsia" w:eastAsiaTheme="minorEastAsia" w:hAnsiTheme="minorEastAsia" w:hint="eastAsia"/>
          <w:b/>
        </w:rPr>
        <w:t>、环保</w:t>
      </w:r>
      <w:r w:rsidRPr="00AE69C9">
        <w:rPr>
          <w:rFonts w:asciiTheme="minorEastAsia" w:eastAsiaTheme="minorEastAsia" w:hAnsiTheme="minorEastAsia"/>
          <w:b/>
        </w:rPr>
        <w:t>产品</w:t>
      </w:r>
    </w:p>
    <w:p w14:paraId="2A35B1A3" w14:textId="77777777" w:rsidR="00144167" w:rsidRPr="00AE69C9" w:rsidRDefault="00D63353">
      <w:pPr>
        <w:widowControl/>
        <w:spacing w:line="360" w:lineRule="auto"/>
        <w:ind w:firstLineChars="200" w:firstLine="420"/>
        <w:jc w:val="left"/>
        <w:rPr>
          <w:rFonts w:ascii="宋体" w:hAnsi="宋体" w:cs="Tahoma"/>
          <w:kern w:val="0"/>
          <w:szCs w:val="21"/>
        </w:rPr>
      </w:pPr>
      <w:r w:rsidRPr="00AE69C9">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8EC8B23" w14:textId="77777777" w:rsidR="00144167" w:rsidRPr="00AE69C9" w:rsidRDefault="00D63353">
      <w:pPr>
        <w:widowControl/>
        <w:spacing w:line="360" w:lineRule="auto"/>
        <w:ind w:firstLineChars="200" w:firstLine="420"/>
        <w:jc w:val="left"/>
        <w:rPr>
          <w:rFonts w:ascii="宋体" w:hAnsi="宋体" w:cs="Tahoma"/>
          <w:kern w:val="0"/>
          <w:szCs w:val="21"/>
        </w:rPr>
      </w:pPr>
      <w:r w:rsidRPr="00AE69C9">
        <w:rPr>
          <w:rFonts w:ascii="宋体" w:hAnsi="宋体" w:cs="Tahoma" w:hint="eastAsia"/>
          <w:kern w:val="0"/>
          <w:szCs w:val="21"/>
        </w:rPr>
        <w:t>如采购人所采购的设备不涉及政府强制采购节能产品的，</w:t>
      </w:r>
      <w:r w:rsidRPr="00AE69C9">
        <w:rPr>
          <w:rFonts w:hAnsi="宋体" w:cs="Tahoma" w:hint="eastAsia"/>
          <w:kern w:val="0"/>
        </w:rPr>
        <w:t>供应商提供的产品中属于</w:t>
      </w:r>
      <w:r w:rsidRPr="00AE69C9">
        <w:rPr>
          <w:rFonts w:ascii="宋体" w:hAnsi="宋体" w:cs="Tahoma" w:hint="eastAsia"/>
          <w:kern w:val="0"/>
          <w:szCs w:val="21"/>
        </w:rPr>
        <w:t>节能产品/环境标志产品政府采购品目清单</w:t>
      </w:r>
      <w:r w:rsidRPr="00AE69C9">
        <w:rPr>
          <w:rFonts w:hAnsi="宋体" w:cs="Tahoma" w:hint="eastAsia"/>
          <w:kern w:val="0"/>
        </w:rPr>
        <w:t>中优先采购的，应提供国家确定的认证机构出具的、处于有效期之内的节能产品</w:t>
      </w:r>
      <w:r w:rsidRPr="00AE69C9">
        <w:rPr>
          <w:rFonts w:hAnsi="宋体" w:cs="Tahoma" w:hint="eastAsia"/>
          <w:kern w:val="0"/>
        </w:rPr>
        <w:t>/</w:t>
      </w:r>
      <w:r w:rsidRPr="00AE69C9">
        <w:rPr>
          <w:rFonts w:hAnsi="宋体" w:cs="Tahoma" w:hint="eastAsia"/>
          <w:kern w:val="0"/>
        </w:rPr>
        <w:t>环境标志产品认证证书以及在中国政府采购网（</w:t>
      </w:r>
      <w:r w:rsidRPr="00AE69C9">
        <w:rPr>
          <w:rFonts w:hAnsi="宋体" w:cs="Tahoma"/>
          <w:kern w:val="0"/>
        </w:rPr>
        <w:t>http://www.ccgp.gov.cn</w:t>
      </w:r>
      <w:r w:rsidRPr="00AE69C9">
        <w:rPr>
          <w:rFonts w:hAnsi="宋体" w:cs="Tahoma"/>
          <w:kern w:val="0"/>
        </w:rPr>
        <w:t>）</w:t>
      </w:r>
      <w:r w:rsidRPr="00AE69C9">
        <w:rPr>
          <w:rFonts w:hAnsi="宋体" w:cs="Tahoma" w:hint="eastAsia"/>
          <w:kern w:val="0"/>
        </w:rPr>
        <w:t>“节能</w:t>
      </w:r>
      <w:r w:rsidRPr="00AE69C9">
        <w:rPr>
          <w:rFonts w:hAnsi="宋体" w:cs="Tahoma" w:hint="eastAsia"/>
          <w:kern w:val="0"/>
        </w:rPr>
        <w:t>/</w:t>
      </w:r>
      <w:r w:rsidRPr="00AE69C9">
        <w:rPr>
          <w:rFonts w:hAnsi="宋体" w:cs="Tahoma" w:hint="eastAsia"/>
          <w:kern w:val="0"/>
        </w:rPr>
        <w:t>环保”清单中的查询截图，按照节能、环境标志产品得分规则加分。</w:t>
      </w:r>
    </w:p>
    <w:p w14:paraId="4BB81E30" w14:textId="4D5BC20D" w:rsidR="00144167" w:rsidRPr="00AE69C9" w:rsidRDefault="00D63353">
      <w:pPr>
        <w:pStyle w:val="1"/>
        <w:spacing w:line="360" w:lineRule="auto"/>
        <w:rPr>
          <w:rFonts w:asciiTheme="minorEastAsia" w:eastAsiaTheme="minorEastAsia" w:hAnsiTheme="minorEastAsia"/>
          <w:sz w:val="24"/>
          <w:szCs w:val="24"/>
        </w:rPr>
      </w:pPr>
      <w:bookmarkStart w:id="87" w:name="_Hlt487900425"/>
      <w:bookmarkStart w:id="88" w:name="_Toc310195760"/>
      <w:bookmarkStart w:id="89" w:name="_Toc10209666"/>
      <w:bookmarkEnd w:id="84"/>
      <w:bookmarkEnd w:id="85"/>
      <w:bookmarkEnd w:id="86"/>
      <w:bookmarkEnd w:id="87"/>
      <w:r w:rsidRPr="00AE69C9">
        <w:rPr>
          <w:rFonts w:asciiTheme="minorEastAsia" w:eastAsiaTheme="minorEastAsia" w:hAnsiTheme="minorEastAsia" w:hint="eastAsia"/>
          <w:sz w:val="24"/>
          <w:szCs w:val="24"/>
        </w:rPr>
        <w:lastRenderedPageBreak/>
        <w:t>第</w:t>
      </w:r>
      <w:r w:rsidR="005A1448">
        <w:rPr>
          <w:rFonts w:asciiTheme="minorEastAsia" w:eastAsiaTheme="minorEastAsia" w:hAnsiTheme="minorEastAsia" w:hint="eastAsia"/>
          <w:sz w:val="24"/>
          <w:szCs w:val="24"/>
        </w:rPr>
        <w:t>六</w:t>
      </w:r>
      <w:r w:rsidRPr="00AE69C9">
        <w:rPr>
          <w:rFonts w:asciiTheme="minorEastAsia" w:eastAsiaTheme="minorEastAsia" w:hAnsiTheme="minorEastAsia" w:hint="eastAsia"/>
          <w:sz w:val="24"/>
          <w:szCs w:val="24"/>
        </w:rPr>
        <w:t>章</w:t>
      </w:r>
      <w:r w:rsidR="005A1448">
        <w:rPr>
          <w:rFonts w:asciiTheme="minorEastAsia" w:eastAsiaTheme="minorEastAsia" w:hAnsiTheme="minorEastAsia" w:hint="eastAsia"/>
          <w:sz w:val="24"/>
          <w:szCs w:val="24"/>
        </w:rPr>
        <w:t xml:space="preserve"> </w:t>
      </w:r>
      <w:r w:rsidRPr="00AE69C9">
        <w:rPr>
          <w:rFonts w:asciiTheme="minorEastAsia" w:eastAsiaTheme="minorEastAsia" w:hAnsiTheme="minorEastAsia" w:hint="eastAsia"/>
          <w:sz w:val="24"/>
          <w:szCs w:val="24"/>
        </w:rPr>
        <w:t>合同格式</w:t>
      </w:r>
      <w:bookmarkEnd w:id="88"/>
      <w:bookmarkEnd w:id="89"/>
    </w:p>
    <w:p w14:paraId="716AE5CF"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rPr>
        <w:t>(此为参考版本，以实际签订为准)</w:t>
      </w:r>
    </w:p>
    <w:p w14:paraId="6F4B5323" w14:textId="77777777" w:rsidR="005A1448" w:rsidRDefault="005A1448" w:rsidP="005A1448">
      <w:pPr>
        <w:spacing w:line="360" w:lineRule="auto"/>
        <w:rPr>
          <w:rFonts w:ascii="宋体" w:hAnsi="宋体"/>
          <w:sz w:val="24"/>
        </w:rPr>
      </w:pPr>
      <w:bookmarkStart w:id="90" w:name="_Toc310195761"/>
      <w:bookmarkStart w:id="91" w:name="_Ref467988698"/>
      <w:bookmarkStart w:id="92" w:name="_Toc520356217"/>
      <w:bookmarkStart w:id="93" w:name="_Toc480942349"/>
      <w:bookmarkStart w:id="94" w:name="_Toc236642990"/>
      <w:r>
        <w:rPr>
          <w:rFonts w:ascii="宋体" w:hAnsi="宋体" w:hint="eastAsia"/>
          <w:sz w:val="24"/>
        </w:rPr>
        <w:t>合同编号：</w:t>
      </w:r>
      <w:r>
        <w:rPr>
          <w:rFonts w:ascii="宋体" w:hAnsi="宋体" w:hint="eastAsia"/>
          <w:sz w:val="24"/>
          <w:u w:val="single"/>
        </w:rPr>
        <w:t xml:space="preserve">            </w:t>
      </w:r>
    </w:p>
    <w:p w14:paraId="37C14A6B" w14:textId="77777777" w:rsidR="005A1448" w:rsidRDefault="005A1448" w:rsidP="005A1448">
      <w:pPr>
        <w:spacing w:before="120" w:line="360" w:lineRule="auto"/>
        <w:rPr>
          <w:rFonts w:ascii="宋体" w:hAnsi="宋体"/>
          <w:sz w:val="24"/>
        </w:rPr>
      </w:pPr>
    </w:p>
    <w:p w14:paraId="0D50C982" w14:textId="77777777" w:rsidR="005A1448" w:rsidRDefault="005A1448" w:rsidP="005A1448">
      <w:pPr>
        <w:spacing w:before="120" w:line="360" w:lineRule="auto"/>
        <w:rPr>
          <w:rFonts w:ascii="宋体" w:hAnsi="宋体"/>
          <w:sz w:val="24"/>
        </w:rPr>
      </w:pPr>
      <w:bookmarkStart w:id="95" w:name="_Toc487900382"/>
    </w:p>
    <w:p w14:paraId="6F4F4382" w14:textId="77777777" w:rsidR="005A1448" w:rsidRDefault="005A1448" w:rsidP="005A1448">
      <w:pPr>
        <w:spacing w:line="360" w:lineRule="auto"/>
        <w:jc w:val="center"/>
        <w:rPr>
          <w:rFonts w:ascii="宋体" w:hAnsi="宋体"/>
          <w:b/>
          <w:sz w:val="24"/>
        </w:rPr>
      </w:pPr>
      <w:r>
        <w:rPr>
          <w:rFonts w:ascii="宋体" w:hAnsi="宋体" w:hint="eastAsia"/>
          <w:b/>
          <w:sz w:val="24"/>
        </w:rPr>
        <w:t>政府采购合同</w:t>
      </w:r>
      <w:bookmarkEnd w:id="95"/>
    </w:p>
    <w:p w14:paraId="4EDDD6C6" w14:textId="77777777" w:rsidR="005A1448" w:rsidRDefault="005A1448" w:rsidP="005A1448">
      <w:pPr>
        <w:spacing w:before="120" w:line="360" w:lineRule="auto"/>
        <w:rPr>
          <w:rFonts w:ascii="宋体" w:hAnsi="宋体"/>
          <w:sz w:val="24"/>
        </w:rPr>
      </w:pPr>
    </w:p>
    <w:p w14:paraId="2F855035" w14:textId="77777777" w:rsidR="005A1448" w:rsidRDefault="005A1448" w:rsidP="005A1448">
      <w:pPr>
        <w:spacing w:before="120" w:line="360" w:lineRule="auto"/>
        <w:rPr>
          <w:rFonts w:ascii="宋体" w:hAnsi="宋体"/>
          <w:sz w:val="24"/>
        </w:rPr>
      </w:pPr>
    </w:p>
    <w:p w14:paraId="2862D8C6" w14:textId="77777777" w:rsidR="005A1448" w:rsidRDefault="005A1448" w:rsidP="005A1448">
      <w:pPr>
        <w:spacing w:before="120" w:line="360" w:lineRule="auto"/>
        <w:ind w:left="1440"/>
        <w:rPr>
          <w:rFonts w:ascii="宋体" w:hAnsi="宋体"/>
          <w:sz w:val="24"/>
        </w:rPr>
      </w:pPr>
      <w:r>
        <w:rPr>
          <w:rFonts w:ascii="宋体" w:hAnsi="宋体" w:hint="eastAsia"/>
          <w:sz w:val="24"/>
        </w:rPr>
        <w:t>项目名称：</w:t>
      </w:r>
      <w:r>
        <w:rPr>
          <w:rFonts w:ascii="宋体" w:hAnsi="宋体" w:hint="eastAsia"/>
          <w:sz w:val="24"/>
          <w:u w:val="single"/>
        </w:rPr>
        <w:t xml:space="preserve">                                    </w:t>
      </w:r>
    </w:p>
    <w:p w14:paraId="7322DD66" w14:textId="77777777" w:rsidR="005A1448" w:rsidRDefault="005A1448" w:rsidP="005A1448">
      <w:pPr>
        <w:spacing w:before="120" w:line="360" w:lineRule="auto"/>
        <w:rPr>
          <w:rFonts w:ascii="宋体" w:hAnsi="宋体"/>
          <w:sz w:val="24"/>
        </w:rPr>
      </w:pPr>
    </w:p>
    <w:p w14:paraId="1B94781C" w14:textId="77777777" w:rsidR="005A1448" w:rsidRDefault="005A1448" w:rsidP="005A1448">
      <w:pPr>
        <w:spacing w:before="120" w:line="360" w:lineRule="auto"/>
        <w:ind w:left="1440"/>
        <w:rPr>
          <w:rFonts w:ascii="宋体" w:hAnsi="宋体"/>
          <w:sz w:val="24"/>
          <w:u w:val="single"/>
        </w:rPr>
      </w:pPr>
      <w:r>
        <w:rPr>
          <w:rFonts w:ascii="宋体" w:hAnsi="宋体" w:hint="eastAsia"/>
          <w:sz w:val="24"/>
        </w:rPr>
        <w:t>服务内容：</w:t>
      </w:r>
      <w:r>
        <w:rPr>
          <w:rFonts w:ascii="宋体" w:hAnsi="宋体" w:hint="eastAsia"/>
          <w:sz w:val="24"/>
          <w:u w:val="single"/>
        </w:rPr>
        <w:t xml:space="preserve">                                    </w:t>
      </w:r>
    </w:p>
    <w:p w14:paraId="29D08CEF" w14:textId="77777777" w:rsidR="005A1448" w:rsidRDefault="005A1448" w:rsidP="005A1448">
      <w:pPr>
        <w:spacing w:before="120" w:line="360" w:lineRule="auto"/>
        <w:rPr>
          <w:rFonts w:ascii="宋体" w:hAnsi="宋体"/>
          <w:sz w:val="24"/>
        </w:rPr>
      </w:pPr>
    </w:p>
    <w:p w14:paraId="40BB8098" w14:textId="77777777" w:rsidR="005A1448" w:rsidRDefault="005A1448" w:rsidP="005A1448">
      <w:pPr>
        <w:spacing w:before="120" w:line="360" w:lineRule="auto"/>
        <w:rPr>
          <w:rFonts w:ascii="宋体" w:hAnsi="宋体"/>
          <w:sz w:val="24"/>
        </w:rPr>
      </w:pPr>
    </w:p>
    <w:p w14:paraId="744123E7" w14:textId="77777777" w:rsidR="005A1448" w:rsidRDefault="005A1448" w:rsidP="005A1448">
      <w:pPr>
        <w:spacing w:before="120" w:line="360" w:lineRule="auto"/>
        <w:ind w:left="1440"/>
        <w:rPr>
          <w:rFonts w:ascii="宋体" w:hAnsi="宋体"/>
          <w:sz w:val="24"/>
        </w:rPr>
      </w:pPr>
      <w:r>
        <w:rPr>
          <w:rFonts w:ascii="宋体" w:hAnsi="宋体" w:hint="eastAsia"/>
          <w:sz w:val="24"/>
        </w:rPr>
        <w:t>买　　方：</w:t>
      </w:r>
      <w:r>
        <w:rPr>
          <w:rFonts w:ascii="宋体" w:hAnsi="宋体" w:hint="eastAsia"/>
          <w:sz w:val="24"/>
          <w:u w:val="single"/>
        </w:rPr>
        <w:t xml:space="preserve">                                    </w:t>
      </w:r>
    </w:p>
    <w:p w14:paraId="020B4936" w14:textId="77777777" w:rsidR="005A1448" w:rsidRDefault="005A1448" w:rsidP="005A1448">
      <w:pPr>
        <w:pStyle w:val="12"/>
        <w:spacing w:before="120" w:line="360" w:lineRule="auto"/>
        <w:rPr>
          <w:rFonts w:ascii="宋体" w:hAnsi="宋体"/>
          <w:sz w:val="24"/>
          <w:szCs w:val="24"/>
        </w:rPr>
      </w:pPr>
    </w:p>
    <w:p w14:paraId="06044C80" w14:textId="77777777" w:rsidR="005A1448" w:rsidRDefault="005A1448" w:rsidP="005A1448">
      <w:pPr>
        <w:spacing w:before="120" w:line="360" w:lineRule="auto"/>
        <w:ind w:left="1440"/>
        <w:rPr>
          <w:rFonts w:ascii="宋体" w:hAnsi="宋体"/>
          <w:sz w:val="24"/>
          <w:u w:val="single"/>
        </w:rPr>
      </w:pPr>
      <w:r>
        <w:rPr>
          <w:rFonts w:ascii="宋体" w:hAnsi="宋体" w:hint="eastAsia"/>
          <w:sz w:val="24"/>
        </w:rPr>
        <w:t>卖　　方：</w:t>
      </w:r>
      <w:r>
        <w:rPr>
          <w:rFonts w:ascii="宋体" w:hAnsi="宋体" w:hint="eastAsia"/>
          <w:sz w:val="24"/>
          <w:u w:val="single"/>
        </w:rPr>
        <w:t xml:space="preserve">                                    </w:t>
      </w:r>
    </w:p>
    <w:p w14:paraId="6DF78099" w14:textId="77777777" w:rsidR="005A1448" w:rsidRDefault="005A1448" w:rsidP="005A1448">
      <w:pPr>
        <w:spacing w:before="120" w:line="360" w:lineRule="auto"/>
        <w:rPr>
          <w:rFonts w:ascii="宋体" w:hAnsi="宋体"/>
          <w:sz w:val="24"/>
        </w:rPr>
      </w:pPr>
    </w:p>
    <w:p w14:paraId="4B0D63F6" w14:textId="77777777" w:rsidR="005A1448" w:rsidRDefault="005A1448" w:rsidP="005A1448">
      <w:pPr>
        <w:spacing w:before="120" w:line="360" w:lineRule="auto"/>
        <w:rPr>
          <w:rFonts w:ascii="宋体" w:hAnsi="宋体"/>
          <w:sz w:val="24"/>
        </w:rPr>
      </w:pPr>
    </w:p>
    <w:p w14:paraId="5BC09EC5" w14:textId="77777777" w:rsidR="005A1448" w:rsidRDefault="005A1448" w:rsidP="005A1448">
      <w:pPr>
        <w:spacing w:before="120" w:line="360" w:lineRule="auto"/>
        <w:ind w:leftChars="685" w:left="1438"/>
        <w:rPr>
          <w:rFonts w:ascii="宋体" w:hAnsi="宋体"/>
          <w:sz w:val="24"/>
          <w:u w:val="single"/>
        </w:rPr>
      </w:pPr>
      <w:r>
        <w:rPr>
          <w:rFonts w:ascii="宋体" w:hAnsi="宋体" w:hint="eastAsia"/>
          <w:sz w:val="24"/>
        </w:rPr>
        <w:t>签署日期：</w:t>
      </w:r>
      <w:r>
        <w:rPr>
          <w:rFonts w:ascii="宋体" w:hAnsi="宋体" w:hint="eastAsia"/>
          <w:sz w:val="24"/>
          <w:u w:val="single"/>
        </w:rPr>
        <w:t xml:space="preserve">                                    </w:t>
      </w:r>
    </w:p>
    <w:p w14:paraId="0797D392" w14:textId="77777777" w:rsidR="005A1448" w:rsidRDefault="005A1448" w:rsidP="005A1448">
      <w:pPr>
        <w:spacing w:before="120" w:line="360" w:lineRule="auto"/>
        <w:rPr>
          <w:rFonts w:ascii="宋体" w:hAnsi="宋体"/>
          <w:sz w:val="24"/>
          <w:u w:val="single"/>
        </w:rPr>
      </w:pPr>
    </w:p>
    <w:p w14:paraId="669C4002" w14:textId="77777777" w:rsidR="005A1448" w:rsidRDefault="005A1448" w:rsidP="005A1448">
      <w:pPr>
        <w:spacing w:line="360" w:lineRule="auto"/>
        <w:jc w:val="center"/>
        <w:rPr>
          <w:rFonts w:ascii="宋体" w:hAnsi="宋体"/>
          <w:sz w:val="24"/>
        </w:rPr>
      </w:pPr>
      <w:r>
        <w:rPr>
          <w:rFonts w:ascii="宋体" w:hAnsi="宋体" w:hint="eastAsia"/>
          <w:sz w:val="24"/>
        </w:rPr>
        <w:br w:type="page"/>
      </w:r>
      <w:bookmarkStart w:id="96" w:name="_Toc119767527"/>
      <w:r>
        <w:rPr>
          <w:rFonts w:ascii="宋体" w:hAnsi="宋体" w:hint="eastAsia"/>
          <w:sz w:val="24"/>
        </w:rPr>
        <w:lastRenderedPageBreak/>
        <w:t>服务合同</w:t>
      </w:r>
      <w:bookmarkEnd w:id="96"/>
    </w:p>
    <w:p w14:paraId="135080DE" w14:textId="77777777" w:rsidR="005A1448" w:rsidRDefault="005A1448" w:rsidP="005A1448">
      <w:pPr>
        <w:spacing w:line="360" w:lineRule="auto"/>
        <w:jc w:val="center"/>
        <w:rPr>
          <w:rFonts w:ascii="宋体" w:hAnsi="宋体"/>
          <w:sz w:val="24"/>
        </w:rPr>
      </w:pPr>
    </w:p>
    <w:p w14:paraId="126C8CF5"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合同编号：</w:t>
      </w:r>
    </w:p>
    <w:p w14:paraId="69685158"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 xml:space="preserve">甲方： </w:t>
      </w:r>
    </w:p>
    <w:p w14:paraId="62057B9A"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 xml:space="preserve">乙方： </w:t>
      </w:r>
    </w:p>
    <w:p w14:paraId="0763AC99" w14:textId="77777777" w:rsidR="005A1448" w:rsidRDefault="005A1448" w:rsidP="005A1448">
      <w:pPr>
        <w:spacing w:line="360" w:lineRule="auto"/>
        <w:rPr>
          <w:rFonts w:ascii="宋体" w:hAnsi="宋体"/>
          <w:sz w:val="24"/>
        </w:rPr>
      </w:pPr>
      <w:r>
        <w:rPr>
          <w:rFonts w:ascii="宋体" w:hAnsi="宋体" w:hint="eastAsia"/>
          <w:sz w:val="24"/>
        </w:rPr>
        <w:t xml:space="preserve">　　签订合同地点： </w:t>
      </w:r>
    </w:p>
    <w:p w14:paraId="15E12168" w14:textId="77777777" w:rsidR="005A1448" w:rsidRDefault="005A1448" w:rsidP="005A1448">
      <w:pPr>
        <w:spacing w:line="360" w:lineRule="auto"/>
        <w:rPr>
          <w:rFonts w:ascii="宋体" w:hAnsi="宋体"/>
          <w:sz w:val="24"/>
        </w:rPr>
      </w:pPr>
    </w:p>
    <w:p w14:paraId="78CB529E" w14:textId="77777777" w:rsidR="005A1448" w:rsidRDefault="005A1448" w:rsidP="005A1448">
      <w:pPr>
        <w:spacing w:line="360" w:lineRule="auto"/>
        <w:ind w:firstLineChars="196" w:firstLine="470"/>
        <w:rPr>
          <w:rFonts w:ascii="宋体" w:hAnsi="宋体"/>
          <w:sz w:val="24"/>
        </w:rPr>
      </w:pPr>
      <w:r>
        <w:rPr>
          <w:rFonts w:ascii="宋体" w:hAnsi="宋体" w:hint="eastAsia"/>
          <w:sz w:val="24"/>
        </w:rPr>
        <w:t>甲方同意乙方作为XXX的服务商。甲乙双方共同协商订立本合同，甲乙双方应严格遵守并履行合同约定：</w:t>
      </w:r>
    </w:p>
    <w:p w14:paraId="2B2D6E50" w14:textId="77777777" w:rsidR="005A1448" w:rsidRDefault="005A1448" w:rsidP="005A1448">
      <w:pPr>
        <w:spacing w:line="360" w:lineRule="auto"/>
        <w:rPr>
          <w:rFonts w:ascii="宋体" w:hAnsi="宋体"/>
          <w:sz w:val="24"/>
        </w:rPr>
      </w:pPr>
      <w:r>
        <w:rPr>
          <w:rFonts w:ascii="宋体" w:hAnsi="宋体" w:hint="eastAsia"/>
          <w:sz w:val="24"/>
        </w:rPr>
        <w:t xml:space="preserve">　　</w:t>
      </w:r>
    </w:p>
    <w:p w14:paraId="08EDB0BB"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 合同文件组成</w:t>
      </w:r>
    </w:p>
    <w:p w14:paraId="21A1BC38"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下列文件均为本合同不可分割的组成部分，具有同等法律效力：</w:t>
      </w:r>
    </w:p>
    <w:p w14:paraId="54BE725B"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1.1本合同条款</w:t>
      </w:r>
    </w:p>
    <w:p w14:paraId="2935E7E0"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1.2磋商文件澄清及磋商文件</w:t>
      </w:r>
    </w:p>
    <w:p w14:paraId="140D358C"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1.3投标文件澄清及投标文件</w:t>
      </w:r>
    </w:p>
    <w:p w14:paraId="59CC060A"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1.4中标通知书</w:t>
      </w:r>
    </w:p>
    <w:p w14:paraId="031080BB"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1.5形成协议的其他有关文件</w:t>
      </w:r>
    </w:p>
    <w:p w14:paraId="2B274A45" w14:textId="77777777" w:rsidR="005A1448" w:rsidRDefault="005A1448" w:rsidP="005A1448">
      <w:pPr>
        <w:spacing w:line="360" w:lineRule="auto"/>
        <w:ind w:firstLineChars="200" w:firstLine="480"/>
        <w:rPr>
          <w:rFonts w:ascii="宋体" w:hAnsi="宋体"/>
          <w:kern w:val="0"/>
          <w:szCs w:val="22"/>
        </w:rPr>
      </w:pPr>
      <w:r>
        <w:rPr>
          <w:rFonts w:ascii="宋体" w:hAnsi="宋体" w:hint="eastAsia"/>
          <w:sz w:val="24"/>
        </w:rPr>
        <w:t>上述文件互为补充和解释，如有不清或相互矛盾之处，以所列顺序在前的为准，但甲、乙双方有特别约定的除外。</w:t>
      </w:r>
    </w:p>
    <w:p w14:paraId="1D5905B9"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2. 合同术语定义</w:t>
      </w:r>
    </w:p>
    <w:p w14:paraId="7B3D4DB7"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79DB5891"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2.1“甲方”系指XXX；</w:t>
      </w:r>
    </w:p>
    <w:p w14:paraId="6EE1B2E0"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2.2“乙方”系指根据合同规定提供服务的具有法人资格的实体；即中标人；</w:t>
      </w:r>
    </w:p>
    <w:p w14:paraId="6398337C"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2.3“合同”系指甲乙双方签署的，合同格式中载明的甲乙双方所达成的约定，包括构成合同的所有附件、附录和构成合同的所有文件；</w:t>
      </w:r>
    </w:p>
    <w:p w14:paraId="60FBFC7A"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2.4“服务”系指乙方根据合同规定须向甲方提供XXX服务。</w:t>
      </w:r>
    </w:p>
    <w:p w14:paraId="3E11CBC2"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2.5“服务商”系指乙方为XXX的指定服务商。</w:t>
      </w:r>
    </w:p>
    <w:p w14:paraId="4BC2997B" w14:textId="77777777" w:rsidR="005A1448" w:rsidRDefault="005A1448" w:rsidP="005A1448">
      <w:pPr>
        <w:tabs>
          <w:tab w:val="left" w:pos="1995"/>
        </w:tabs>
        <w:spacing w:line="360" w:lineRule="auto"/>
        <w:ind w:firstLineChars="200" w:firstLine="480"/>
        <w:rPr>
          <w:rFonts w:ascii="宋体" w:hAnsi="宋体"/>
          <w:sz w:val="24"/>
        </w:rPr>
      </w:pPr>
    </w:p>
    <w:p w14:paraId="0386F2E2"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3. 合同服务范围</w:t>
      </w:r>
    </w:p>
    <w:p w14:paraId="6B206A7E"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3.1本合同的服务范围是指乙方按照磋商文件第四章《项目需求书》向甲方提供服</w:t>
      </w:r>
      <w:r>
        <w:rPr>
          <w:rFonts w:ascii="宋体" w:hAnsi="宋体" w:hint="eastAsia"/>
          <w:sz w:val="24"/>
        </w:rPr>
        <w:lastRenderedPageBreak/>
        <w:t>务。</w:t>
      </w:r>
    </w:p>
    <w:p w14:paraId="55A24BEC" w14:textId="77777777" w:rsidR="005A1448" w:rsidRDefault="005A1448" w:rsidP="005A1448">
      <w:pPr>
        <w:spacing w:line="360" w:lineRule="auto"/>
        <w:ind w:firstLine="420"/>
        <w:rPr>
          <w:rFonts w:ascii="宋体" w:hAnsi="宋体"/>
          <w:sz w:val="24"/>
        </w:rPr>
      </w:pPr>
      <w:r>
        <w:rPr>
          <w:rFonts w:ascii="宋体" w:hAnsi="宋体" w:hint="eastAsia"/>
          <w:sz w:val="24"/>
        </w:rPr>
        <w:t>3.2乙方按本合同中规定的服务范围，根据甲方所需的具体业务，双方签订服务的协议书，并在协议书中商定本次服务的费用。</w:t>
      </w:r>
    </w:p>
    <w:p w14:paraId="4E478928" w14:textId="77777777" w:rsidR="005A1448" w:rsidRDefault="005A1448" w:rsidP="005A1448">
      <w:pPr>
        <w:spacing w:line="360" w:lineRule="auto"/>
        <w:ind w:firstLine="420"/>
        <w:rPr>
          <w:rFonts w:ascii="宋体" w:hAnsi="宋体"/>
          <w:sz w:val="24"/>
        </w:rPr>
      </w:pPr>
      <w:r>
        <w:rPr>
          <w:rFonts w:ascii="宋体" w:hAnsi="宋体" w:hint="eastAsia"/>
          <w:sz w:val="24"/>
        </w:rPr>
        <w:t>3.3甲方暂不在本合同中确定XXX服务业务的具体数量和规模，以甲方在合同有效期内的实际需求数量和规模为准。</w:t>
      </w:r>
    </w:p>
    <w:p w14:paraId="29659701" w14:textId="77777777" w:rsidR="005A1448" w:rsidRDefault="005A1448" w:rsidP="005A1448">
      <w:pPr>
        <w:spacing w:line="360" w:lineRule="auto"/>
        <w:ind w:firstLine="420"/>
        <w:rPr>
          <w:rFonts w:ascii="宋体" w:hAnsi="宋体"/>
          <w:sz w:val="24"/>
        </w:rPr>
      </w:pPr>
    </w:p>
    <w:p w14:paraId="395EC22D" w14:textId="77777777" w:rsidR="005A1448" w:rsidRDefault="005A1448" w:rsidP="005A1448">
      <w:pPr>
        <w:spacing w:line="360" w:lineRule="auto"/>
        <w:ind w:firstLine="420"/>
        <w:rPr>
          <w:rFonts w:ascii="宋体" w:hAnsi="宋体"/>
          <w:sz w:val="24"/>
        </w:rPr>
      </w:pPr>
      <w:r>
        <w:rPr>
          <w:rFonts w:ascii="宋体" w:hAnsi="宋体" w:hint="eastAsia"/>
          <w:sz w:val="24"/>
        </w:rPr>
        <w:t>4. 服务权限</w:t>
      </w:r>
    </w:p>
    <w:p w14:paraId="034C16C3"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4.1乙方作为甲方指定的项目服务商，必须根据甲方要求，承担向甲方提供承诺的服务范围内的相关工作。</w:t>
      </w:r>
    </w:p>
    <w:p w14:paraId="1911E539"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4.2在任何情况下，甲方不得向第三方转让甲方在本合同中授予乙方的权限，不得超越授权范围；未经甲方书面确认许可，乙方不得将此资格及委托权限自行向任何第三方转让，不得超越甲方授权范围行使委托权限。否则甲方有权取消乙方的项目服务商资格及委托权限。</w:t>
      </w:r>
    </w:p>
    <w:p w14:paraId="5E937FE5" w14:textId="77777777" w:rsidR="005A1448" w:rsidRDefault="005A1448" w:rsidP="005A1448">
      <w:pPr>
        <w:spacing w:line="360" w:lineRule="auto"/>
        <w:rPr>
          <w:rFonts w:ascii="宋体" w:hAnsi="宋体"/>
          <w:sz w:val="24"/>
        </w:rPr>
      </w:pPr>
    </w:p>
    <w:p w14:paraId="5B9E49E8" w14:textId="77777777" w:rsidR="005A1448" w:rsidRDefault="005A1448" w:rsidP="005A1448">
      <w:pPr>
        <w:spacing w:line="360" w:lineRule="auto"/>
        <w:ind w:firstLine="420"/>
        <w:rPr>
          <w:rFonts w:ascii="宋体" w:hAnsi="宋体"/>
          <w:sz w:val="24"/>
        </w:rPr>
      </w:pPr>
      <w:r>
        <w:rPr>
          <w:rFonts w:ascii="宋体" w:hAnsi="宋体" w:hint="eastAsia"/>
          <w:sz w:val="24"/>
        </w:rPr>
        <w:t>5. 服务承诺及服务收费标准的确定</w:t>
      </w:r>
    </w:p>
    <w:p w14:paraId="628641B0"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5.1在本合同履行中，甲方有权随时对乙方提供的服务承诺及服务收费价格进行核查，如发现乙方违反了根据甲方所需的具体业务签订的服务的协议书中商定的服务承诺及其服务收费标准、或不能提供与其承诺相符的服务时，甲方将报请北京市政府采购办公室依据相关法律法规规定对乙方进行处理。情况严重的甲方有权取消乙方的项目服务商资格。</w:t>
      </w:r>
    </w:p>
    <w:p w14:paraId="5392F92B"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5.2在本合同有效期内，乙方降低服务收费标准时，必须及时书面告知甲方进行的收费调整，送交或发送传真至甲方，确认收费更改，经甲方书面同意后方可调整。在本合同有效期内，乙方不得提高服务收费标准。</w:t>
      </w:r>
    </w:p>
    <w:p w14:paraId="486DC69B" w14:textId="77777777" w:rsidR="005A1448" w:rsidRDefault="005A1448" w:rsidP="005A1448">
      <w:pPr>
        <w:spacing w:line="360" w:lineRule="auto"/>
        <w:ind w:firstLineChars="200" w:firstLine="480"/>
        <w:rPr>
          <w:rFonts w:ascii="宋体" w:hAnsi="宋体"/>
          <w:sz w:val="24"/>
        </w:rPr>
      </w:pPr>
    </w:p>
    <w:p w14:paraId="3668F5EF" w14:textId="77777777" w:rsidR="005A1448" w:rsidRDefault="005A1448" w:rsidP="005A1448">
      <w:pPr>
        <w:spacing w:line="360" w:lineRule="auto"/>
        <w:ind w:firstLine="420"/>
        <w:rPr>
          <w:rFonts w:ascii="宋体" w:hAnsi="宋体"/>
          <w:sz w:val="24"/>
        </w:rPr>
      </w:pPr>
      <w:r>
        <w:rPr>
          <w:rFonts w:ascii="宋体" w:hAnsi="宋体" w:hint="eastAsia"/>
          <w:sz w:val="24"/>
        </w:rPr>
        <w:t>6. 特别承诺</w:t>
      </w:r>
    </w:p>
    <w:p w14:paraId="73AFB28E" w14:textId="77777777" w:rsidR="005A1448" w:rsidRDefault="005A1448" w:rsidP="005A1448">
      <w:pPr>
        <w:spacing w:line="360" w:lineRule="auto"/>
        <w:ind w:firstLine="420"/>
        <w:rPr>
          <w:rFonts w:ascii="宋体" w:hAnsi="宋体"/>
          <w:sz w:val="24"/>
        </w:rPr>
      </w:pPr>
      <w:r>
        <w:rPr>
          <w:rFonts w:ascii="宋体" w:hAnsi="宋体" w:hint="eastAsia"/>
          <w:sz w:val="24"/>
        </w:rPr>
        <w:t>乙方应保证无任何第三方就乙方向甲方提供的服务主张任何权利。如果任何第三方就乙方向甲方提供的服务主张任何权利，乙方须与第三方交涉并承担已经发生及/或可能发生的一切法律责任和费用，并赔偿因此给甲方造成的一切损失，以及甲方为反驳第三方的主张、向乙方主张权利所支付的各项费用，包括但不限于调查费、律师费、仲裁费、诉讼费等。</w:t>
      </w:r>
    </w:p>
    <w:p w14:paraId="3661DE88" w14:textId="77777777" w:rsidR="005A1448" w:rsidRDefault="005A1448" w:rsidP="005A1448">
      <w:pPr>
        <w:tabs>
          <w:tab w:val="left" w:pos="1995"/>
        </w:tabs>
        <w:spacing w:line="360" w:lineRule="auto"/>
        <w:ind w:firstLineChars="200" w:firstLine="480"/>
        <w:rPr>
          <w:rFonts w:ascii="宋体" w:hAnsi="宋体"/>
          <w:b/>
          <w:bCs/>
          <w:sz w:val="24"/>
        </w:rPr>
      </w:pPr>
      <w:r>
        <w:rPr>
          <w:rFonts w:ascii="宋体" w:hAnsi="宋体" w:hint="eastAsia"/>
          <w:sz w:val="24"/>
        </w:rPr>
        <w:t>7.</w:t>
      </w:r>
      <w:r>
        <w:rPr>
          <w:rFonts w:ascii="宋体" w:hAnsi="宋体" w:hint="eastAsia"/>
          <w:b/>
          <w:bCs/>
          <w:sz w:val="24"/>
        </w:rPr>
        <w:t xml:space="preserve"> 支付方式</w:t>
      </w:r>
    </w:p>
    <w:p w14:paraId="63A2E570"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lastRenderedPageBreak/>
        <w:t>7.1甲方和乙方因本合同发生的一切费用均以人民币结算及支付。</w:t>
      </w:r>
    </w:p>
    <w:p w14:paraId="2E14477B" w14:textId="709A22F6" w:rsidR="005A1448" w:rsidRPr="005A1448" w:rsidRDefault="005A1448" w:rsidP="005A1448">
      <w:pPr>
        <w:tabs>
          <w:tab w:val="left" w:pos="1995"/>
        </w:tabs>
        <w:spacing w:line="360" w:lineRule="auto"/>
        <w:ind w:firstLineChars="200" w:firstLine="480"/>
        <w:rPr>
          <w:rFonts w:ascii="宋体" w:hAnsi="宋体"/>
          <w:sz w:val="24"/>
          <w:u w:val="single"/>
        </w:rPr>
      </w:pPr>
      <w:r w:rsidRPr="005A1448">
        <w:rPr>
          <w:rFonts w:ascii="宋体" w:hAnsi="宋体" w:hint="eastAsia"/>
          <w:sz w:val="24"/>
          <w:u w:val="single"/>
        </w:rPr>
        <w:t>合同签订收到卖方支付</w:t>
      </w:r>
      <w:r w:rsidR="00F34BA2">
        <w:rPr>
          <w:rFonts w:ascii="宋体" w:hAnsi="宋体" w:hint="eastAsia"/>
          <w:sz w:val="24"/>
          <w:u w:val="single"/>
        </w:rPr>
        <w:t>的相当于合同金额1</w:t>
      </w:r>
      <w:r w:rsidR="00F34BA2">
        <w:rPr>
          <w:rFonts w:ascii="宋体" w:hAnsi="宋体"/>
          <w:sz w:val="24"/>
          <w:u w:val="single"/>
        </w:rPr>
        <w:t>0</w:t>
      </w:r>
      <w:r w:rsidR="00F34BA2">
        <w:rPr>
          <w:rFonts w:ascii="宋体" w:hAnsi="宋体" w:hint="eastAsia"/>
          <w:sz w:val="24"/>
          <w:u w:val="single"/>
        </w:rPr>
        <w:t>%的</w:t>
      </w:r>
      <w:r w:rsidRPr="005A1448">
        <w:rPr>
          <w:rFonts w:ascii="宋体" w:hAnsi="宋体" w:hint="eastAsia"/>
          <w:sz w:val="24"/>
          <w:u w:val="single"/>
        </w:rPr>
        <w:t>履约保证金后，10个工作日内支付50%的合同款；剩余50%合同款在2020年4月15日之前支付。</w:t>
      </w:r>
    </w:p>
    <w:p w14:paraId="75F27A28" w14:textId="77777777" w:rsidR="005A1448" w:rsidRDefault="005A1448" w:rsidP="005A1448">
      <w:pPr>
        <w:tabs>
          <w:tab w:val="left" w:pos="1995"/>
        </w:tabs>
        <w:spacing w:line="360" w:lineRule="auto"/>
        <w:ind w:firstLineChars="200" w:firstLine="480"/>
        <w:rPr>
          <w:rFonts w:ascii="宋体" w:hAnsi="宋体"/>
          <w:sz w:val="24"/>
          <w:u w:val="single"/>
        </w:rPr>
      </w:pPr>
      <w:r w:rsidRPr="005A1448">
        <w:rPr>
          <w:rFonts w:ascii="宋体" w:hAnsi="宋体" w:hint="eastAsia"/>
          <w:sz w:val="24"/>
          <w:u w:val="single"/>
        </w:rPr>
        <w:t>自本项目验收合格之日起，卖方交纳的履约保证金自动转为质保金，质保期满后无任何质量问题发生，没有因为卖方违约扣款的，买方于质保期满后30个工作日内将质保金无息退还给卖方。</w:t>
      </w:r>
    </w:p>
    <w:p w14:paraId="396B1437" w14:textId="38963816"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服务费用款项直接划拨入乙方指定的银行帐号：</w:t>
      </w:r>
    </w:p>
    <w:p w14:paraId="5BF36542"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 xml:space="preserve">户名：                               </w:t>
      </w:r>
    </w:p>
    <w:p w14:paraId="238088AB"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 xml:space="preserve">开户银行：                           </w:t>
      </w:r>
    </w:p>
    <w:p w14:paraId="1507CCFC"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 xml:space="preserve">银行账号：                           </w:t>
      </w:r>
    </w:p>
    <w:p w14:paraId="674F9040"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 xml:space="preserve">开户银行行号：                       </w:t>
      </w:r>
    </w:p>
    <w:p w14:paraId="725DC3A2" w14:textId="77777777" w:rsidR="005A1448" w:rsidRDefault="005A1448" w:rsidP="005A1448">
      <w:pPr>
        <w:tabs>
          <w:tab w:val="left" w:pos="1995"/>
        </w:tabs>
        <w:spacing w:line="360" w:lineRule="auto"/>
        <w:ind w:firstLineChars="200" w:firstLine="480"/>
        <w:rPr>
          <w:rFonts w:ascii="宋体" w:hAnsi="宋体"/>
          <w:sz w:val="24"/>
        </w:rPr>
      </w:pPr>
    </w:p>
    <w:p w14:paraId="12271CA2" w14:textId="77777777" w:rsidR="005A1448" w:rsidRDefault="005A1448" w:rsidP="005A1448">
      <w:pPr>
        <w:spacing w:line="360" w:lineRule="auto"/>
        <w:rPr>
          <w:rFonts w:ascii="宋体" w:hAnsi="宋体"/>
          <w:sz w:val="24"/>
        </w:rPr>
      </w:pPr>
      <w:r>
        <w:rPr>
          <w:rFonts w:ascii="宋体" w:hAnsi="宋体" w:hint="eastAsia"/>
          <w:sz w:val="24"/>
        </w:rPr>
        <w:t xml:space="preserve">   8. 服务范围</w:t>
      </w:r>
    </w:p>
    <w:p w14:paraId="01823338" w14:textId="77777777" w:rsidR="005A1448" w:rsidRDefault="005A1448" w:rsidP="005A1448">
      <w:pPr>
        <w:pStyle w:val="af4"/>
        <w:spacing w:line="360" w:lineRule="auto"/>
        <w:ind w:firstLineChars="200" w:firstLine="480"/>
        <w:rPr>
          <w:rFonts w:hAnsi="宋体"/>
          <w:kern w:val="0"/>
          <w:sz w:val="24"/>
        </w:rPr>
      </w:pPr>
      <w:r>
        <w:rPr>
          <w:rFonts w:hAnsi="宋体" w:hint="eastAsia"/>
          <w:kern w:val="0"/>
          <w:sz w:val="24"/>
        </w:rPr>
        <w:t>根据磋商文件</w:t>
      </w:r>
      <w:r>
        <w:rPr>
          <w:rFonts w:hAnsi="宋体" w:hint="eastAsia"/>
          <w:sz w:val="24"/>
        </w:rPr>
        <w:t>第四章《项目需求书》</w:t>
      </w:r>
      <w:r>
        <w:rPr>
          <w:rFonts w:hAnsi="宋体" w:hint="eastAsia"/>
          <w:kern w:val="0"/>
          <w:sz w:val="24"/>
        </w:rPr>
        <w:t>。</w:t>
      </w:r>
    </w:p>
    <w:p w14:paraId="7AF39FF1" w14:textId="77777777" w:rsidR="005A1448" w:rsidRDefault="005A1448" w:rsidP="005A1448">
      <w:pPr>
        <w:spacing w:line="360" w:lineRule="auto"/>
        <w:ind w:firstLine="600"/>
        <w:rPr>
          <w:rFonts w:ascii="宋体" w:hAnsi="宋体"/>
          <w:sz w:val="24"/>
        </w:rPr>
      </w:pPr>
    </w:p>
    <w:p w14:paraId="6F4BCE05" w14:textId="77777777" w:rsidR="005A1448" w:rsidRDefault="005A1448" w:rsidP="005A1448">
      <w:pPr>
        <w:spacing w:line="360" w:lineRule="auto"/>
        <w:ind w:firstLineChars="196" w:firstLine="470"/>
        <w:rPr>
          <w:rFonts w:ascii="宋体" w:hAnsi="宋体"/>
          <w:sz w:val="24"/>
        </w:rPr>
      </w:pPr>
      <w:r>
        <w:rPr>
          <w:rFonts w:ascii="宋体" w:hAnsi="宋体" w:hint="eastAsia"/>
          <w:sz w:val="24"/>
        </w:rPr>
        <w:t>9. 服务延期</w:t>
      </w:r>
    </w:p>
    <w:p w14:paraId="4A2B89BB"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9.1乙方应按照合同规定的时间、地点提供XXX服务。</w:t>
      </w:r>
    </w:p>
    <w:p w14:paraId="034FA4C7"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9.2在履行合同过程中， 如果乙方遇到不能按时提供服务的情况，应及时以书面形式将不能按时提供服务的理由、延误时间通知甲方。甲方在收到乙方通知后，可以酌情延长服务时间。</w:t>
      </w:r>
    </w:p>
    <w:p w14:paraId="2171119B"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9.3如果乙方非因不可抗力而拖延向甲方提供服务，甲方有权采取不予退还履约保证金，加收违约金、赔偿金或解除本合同等措施。</w:t>
      </w:r>
    </w:p>
    <w:p w14:paraId="09BD1A57" w14:textId="77777777" w:rsidR="005A1448" w:rsidRDefault="005A1448" w:rsidP="005A1448">
      <w:pPr>
        <w:spacing w:line="360" w:lineRule="auto"/>
        <w:ind w:firstLine="420"/>
        <w:rPr>
          <w:rFonts w:ascii="宋体" w:hAnsi="宋体"/>
          <w:sz w:val="24"/>
        </w:rPr>
      </w:pPr>
      <w:r>
        <w:rPr>
          <w:rFonts w:ascii="宋体" w:hAnsi="宋体" w:hint="eastAsia"/>
          <w:sz w:val="24"/>
        </w:rPr>
        <w:t>10. 税费</w:t>
      </w:r>
    </w:p>
    <w:p w14:paraId="36A83A79"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10.1根据国家现行税法对甲方征收的与本合同有关的一切税费均由甲方负担。</w:t>
      </w:r>
    </w:p>
    <w:p w14:paraId="6ED7F6A4"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10.2根据国家现行税法规定的相关规定，对乙方所征收的与本合同有关的一切税费均由乙方负担。</w:t>
      </w:r>
    </w:p>
    <w:p w14:paraId="6E1DE4BE" w14:textId="77777777" w:rsidR="005A1448" w:rsidRDefault="005A1448" w:rsidP="005A1448">
      <w:pPr>
        <w:spacing w:line="360" w:lineRule="auto"/>
        <w:ind w:leftChars="175" w:left="368"/>
        <w:rPr>
          <w:rFonts w:ascii="宋体" w:hAnsi="宋体"/>
          <w:sz w:val="24"/>
        </w:rPr>
      </w:pPr>
      <w:r>
        <w:rPr>
          <w:rFonts w:ascii="宋体" w:hAnsi="宋体" w:hint="eastAsia"/>
          <w:sz w:val="24"/>
        </w:rPr>
        <w:t>10.3在中国境外发生的与本合同执行有关的一切税费均由乙方负担。</w:t>
      </w:r>
    </w:p>
    <w:p w14:paraId="0BDD2DE9" w14:textId="77777777" w:rsidR="005A1448" w:rsidRDefault="005A1448" w:rsidP="005A1448">
      <w:pPr>
        <w:spacing w:line="360" w:lineRule="auto"/>
        <w:rPr>
          <w:rFonts w:ascii="宋体" w:hAnsi="宋体"/>
          <w:sz w:val="24"/>
        </w:rPr>
      </w:pPr>
    </w:p>
    <w:p w14:paraId="3F36F1E0" w14:textId="77777777" w:rsidR="005A1448" w:rsidRDefault="005A1448" w:rsidP="005A1448">
      <w:pPr>
        <w:spacing w:line="360" w:lineRule="auto"/>
        <w:ind w:firstLine="420"/>
        <w:rPr>
          <w:rFonts w:ascii="宋体" w:hAnsi="宋体"/>
          <w:sz w:val="24"/>
        </w:rPr>
      </w:pPr>
      <w:r>
        <w:rPr>
          <w:rFonts w:ascii="宋体" w:hAnsi="宋体" w:hint="eastAsia"/>
          <w:sz w:val="24"/>
        </w:rPr>
        <w:t>11. 计量单位</w:t>
      </w:r>
    </w:p>
    <w:p w14:paraId="39E9FAFD" w14:textId="77777777" w:rsidR="005A1448" w:rsidRDefault="005A1448" w:rsidP="005A1448">
      <w:pPr>
        <w:spacing w:line="360" w:lineRule="auto"/>
        <w:ind w:firstLine="420"/>
        <w:rPr>
          <w:rFonts w:ascii="宋体" w:hAnsi="宋体"/>
          <w:sz w:val="24"/>
        </w:rPr>
      </w:pPr>
      <w:r>
        <w:rPr>
          <w:rFonts w:ascii="宋体" w:hAnsi="宋体" w:hint="eastAsia"/>
          <w:sz w:val="24"/>
        </w:rPr>
        <w:t>除技术规范中另有规定外，计量单位均使用国家法定计量单位。</w:t>
      </w:r>
    </w:p>
    <w:p w14:paraId="604E82DE" w14:textId="77777777" w:rsidR="005A1448" w:rsidRDefault="005A1448" w:rsidP="005A1448">
      <w:pPr>
        <w:spacing w:line="360" w:lineRule="auto"/>
        <w:ind w:firstLineChars="200" w:firstLine="480"/>
        <w:rPr>
          <w:rFonts w:ascii="宋体" w:hAnsi="宋体"/>
          <w:sz w:val="24"/>
        </w:rPr>
      </w:pPr>
    </w:p>
    <w:p w14:paraId="3EFF5903" w14:textId="77777777" w:rsidR="005A1448" w:rsidRDefault="005A1448" w:rsidP="005A1448">
      <w:pPr>
        <w:spacing w:line="360" w:lineRule="auto"/>
        <w:ind w:firstLineChars="200" w:firstLine="480"/>
        <w:rPr>
          <w:rFonts w:ascii="宋体" w:hAnsi="宋体"/>
          <w:sz w:val="24"/>
        </w:rPr>
      </w:pPr>
      <w:r>
        <w:rPr>
          <w:rFonts w:ascii="宋体" w:hAnsi="宋体" w:hint="eastAsia"/>
          <w:sz w:val="24"/>
        </w:rPr>
        <w:lastRenderedPageBreak/>
        <w:t>12. 违约责任</w:t>
      </w:r>
    </w:p>
    <w:p w14:paraId="6506A42D"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12.1如果乙方未能在合同规定的期限或甲方书面同意延长的期限内提供服务，甲方可以从乙方的履约保证金内先行扣除违约金，违约金的计算标准为：乙方每迟延服务一天，按提供服务的服务费的0.5%向甲方支付违约金。但累计违约金的最高限额为提供服务的服务费的5%。</w:t>
      </w:r>
    </w:p>
    <w:p w14:paraId="4AD53541"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如果乙方应付违约金达到最高限额后仍不能提供服务，甲方可以解除或部分解除本合同。</w:t>
      </w:r>
    </w:p>
    <w:p w14:paraId="7068CF75"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12.2违约金不足以弥补甲方损失的，乙方应赔偿甲方的损失，补足违约金不足部分。支付违约金、赔偿金后，除非甲方行使解除权，乙方仍应按照本合同的约定履行其义务。</w:t>
      </w:r>
    </w:p>
    <w:p w14:paraId="7FEBBB54"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12.3如果乙方未能履行本合同规定的其他义务：乙方在甲方发出违约通知后7天内，或在甲方书面同意延长的时间内未能及时纠正其违约行为，甲方可以解除或部分解出本合同。</w:t>
      </w:r>
    </w:p>
    <w:p w14:paraId="117E813A"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12.4因为乙方延迟提供服务，甲方行使解除权的，自甲方向乙方发出解除或部分解除本合同的书面通知到达乙方时，本合同即告解除或部分解除。</w:t>
      </w:r>
    </w:p>
    <w:p w14:paraId="3D303D5A" w14:textId="77777777" w:rsidR="005A1448" w:rsidRDefault="005A1448" w:rsidP="005A1448">
      <w:pPr>
        <w:spacing w:line="360" w:lineRule="auto"/>
        <w:ind w:left="422"/>
        <w:rPr>
          <w:rFonts w:ascii="宋体" w:hAnsi="宋体"/>
          <w:sz w:val="24"/>
        </w:rPr>
      </w:pPr>
    </w:p>
    <w:p w14:paraId="7EAE70C5" w14:textId="77777777" w:rsidR="005A1448" w:rsidRDefault="005A1448" w:rsidP="005A1448">
      <w:pPr>
        <w:spacing w:line="360" w:lineRule="auto"/>
        <w:ind w:left="422"/>
        <w:rPr>
          <w:rFonts w:ascii="宋体" w:hAnsi="宋体"/>
          <w:sz w:val="24"/>
        </w:rPr>
      </w:pPr>
      <w:r>
        <w:rPr>
          <w:rFonts w:ascii="宋体" w:hAnsi="宋体" w:hint="eastAsia"/>
          <w:sz w:val="24"/>
        </w:rPr>
        <w:t>13. 破产解除合同</w:t>
      </w:r>
    </w:p>
    <w:p w14:paraId="052935EC" w14:textId="77777777" w:rsidR="005A1448" w:rsidRDefault="005A1448" w:rsidP="005A1448">
      <w:pPr>
        <w:spacing w:line="360" w:lineRule="auto"/>
        <w:ind w:firstLine="420"/>
        <w:rPr>
          <w:rFonts w:ascii="宋体" w:hAnsi="宋体"/>
          <w:sz w:val="24"/>
        </w:rPr>
      </w:pPr>
      <w:r>
        <w:rPr>
          <w:rFonts w:ascii="宋体" w:hAnsi="宋体" w:hint="eastAsia"/>
          <w:sz w:val="24"/>
        </w:rPr>
        <w:t>13.1如果乙方破产、解散、清算、停业、濒临破产或因其他原因无力履行本合同时，甲方可在任何时候以书面通知乙方解除本合同。自甲方向乙方发出解除本合同的书面通知到达乙方时，本合同即告解除。</w:t>
      </w:r>
    </w:p>
    <w:p w14:paraId="1906580F"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13.2本合同解除后，根据合同履行情况，甲方可以要求乙方恢复原状、采取补救措施，并有权要求赔偿损失。</w:t>
      </w:r>
    </w:p>
    <w:p w14:paraId="236CE934" w14:textId="77777777" w:rsidR="005A1448" w:rsidRDefault="005A1448" w:rsidP="005A1448">
      <w:pPr>
        <w:spacing w:line="360" w:lineRule="auto"/>
        <w:ind w:firstLine="420"/>
        <w:rPr>
          <w:rFonts w:ascii="宋体" w:hAnsi="宋体"/>
          <w:sz w:val="24"/>
        </w:rPr>
      </w:pPr>
    </w:p>
    <w:p w14:paraId="243B3ABF" w14:textId="77777777" w:rsidR="005A1448" w:rsidRDefault="005A1448" w:rsidP="005A1448">
      <w:pPr>
        <w:spacing w:line="360" w:lineRule="auto"/>
        <w:ind w:firstLine="420"/>
        <w:rPr>
          <w:rFonts w:ascii="宋体" w:hAnsi="宋体"/>
          <w:sz w:val="24"/>
        </w:rPr>
      </w:pPr>
      <w:r>
        <w:rPr>
          <w:rFonts w:ascii="宋体" w:hAnsi="宋体" w:hint="eastAsia"/>
          <w:sz w:val="24"/>
        </w:rPr>
        <w:t>14. 不可抗力</w:t>
      </w:r>
    </w:p>
    <w:p w14:paraId="0F497679"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14.1本合同所称不可抗力是指不能预见、不能避免并不能克服的客观情况，包括但不限于战争、严重火灾、水灾、台风和地震以及其他双方书面同意属于不可抗力的事故。</w:t>
      </w:r>
    </w:p>
    <w:p w14:paraId="1052C592"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因为不可抗力导致本合同部分或全部不能履行的，可以部分或全部解除本合同，或者根据不可抗力的影响，甲乙双方协商确定适当延长履行期限，或采取其他补救措施。</w:t>
      </w:r>
    </w:p>
    <w:p w14:paraId="52721BB3"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14.2受不可抗力的影响而不能履行的一方应在不可抗力发生后第一时间以书面形式通知另一方，并在不可抗力发生后十个工作日内，将有关部门出具的证明文件送达给另一方。根据不可抗力的影响，甲乙双方可以解除或部分解除本合同，或者就本合同的延期履行达成补充合同。</w:t>
      </w:r>
    </w:p>
    <w:p w14:paraId="7E9D7B90"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lastRenderedPageBreak/>
        <w:t>14.3因为不可抗力不能履行本合同的，根据不可抗力的影响，可以部分或全部免除履约方的责任，但法律另有规定的除外。同时，一方迟延履行后发生不可抗力的，不能免除责任。</w:t>
      </w:r>
    </w:p>
    <w:p w14:paraId="7A9A45D6" w14:textId="77777777" w:rsidR="005A1448" w:rsidRDefault="005A1448" w:rsidP="005A1448">
      <w:pPr>
        <w:tabs>
          <w:tab w:val="left" w:pos="1995"/>
        </w:tabs>
        <w:spacing w:line="360" w:lineRule="auto"/>
        <w:ind w:firstLineChars="200" w:firstLine="480"/>
        <w:rPr>
          <w:rFonts w:ascii="宋体" w:hAnsi="宋体"/>
          <w:sz w:val="24"/>
        </w:rPr>
      </w:pPr>
    </w:p>
    <w:p w14:paraId="0B760CC5"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15. 合同解除后的自救措施</w:t>
      </w:r>
    </w:p>
    <w:p w14:paraId="4AD495F1"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甲方依据法律法规和本合同的相关规定解除或部分解除本合同后，有权选择其他有能力的服务商重新作为合同乙方，另行签订服务合同，提供同类或类似服务。</w:t>
      </w:r>
    </w:p>
    <w:p w14:paraId="5889171D" w14:textId="77777777" w:rsidR="005A1448" w:rsidRDefault="005A1448" w:rsidP="005A1448">
      <w:pPr>
        <w:tabs>
          <w:tab w:val="left" w:pos="1995"/>
        </w:tabs>
        <w:spacing w:line="360" w:lineRule="auto"/>
        <w:ind w:firstLineChars="200" w:firstLine="480"/>
        <w:rPr>
          <w:rFonts w:ascii="宋体" w:hAnsi="宋体"/>
          <w:sz w:val="24"/>
        </w:rPr>
      </w:pPr>
    </w:p>
    <w:p w14:paraId="1E48A833"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16．争议的解决</w:t>
      </w:r>
    </w:p>
    <w:p w14:paraId="64697F3F"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16.1甲方与乙方之间凡因本合同引起的或与本合同有关的一切争议，双方应协商解决；协商不成的，任何一方均可向人民法院提起诉讼。</w:t>
      </w:r>
    </w:p>
    <w:p w14:paraId="3E43821B" w14:textId="77777777" w:rsidR="005A1448" w:rsidRDefault="005A1448" w:rsidP="005A1448">
      <w:pPr>
        <w:spacing w:line="360" w:lineRule="auto"/>
        <w:ind w:firstLineChars="200" w:firstLine="480"/>
        <w:rPr>
          <w:rFonts w:ascii="宋体" w:hAnsi="宋体"/>
          <w:sz w:val="24"/>
        </w:rPr>
      </w:pPr>
    </w:p>
    <w:p w14:paraId="3EE32711" w14:textId="77777777" w:rsidR="005A1448" w:rsidRDefault="005A1448" w:rsidP="005A1448">
      <w:pPr>
        <w:spacing w:line="360" w:lineRule="auto"/>
        <w:ind w:left="420"/>
        <w:rPr>
          <w:rFonts w:ascii="宋体" w:hAnsi="宋体"/>
          <w:sz w:val="24"/>
        </w:rPr>
      </w:pPr>
      <w:r>
        <w:rPr>
          <w:rFonts w:ascii="宋体" w:hAnsi="宋体" w:hint="eastAsia"/>
          <w:sz w:val="24"/>
        </w:rPr>
        <w:t>17. 合同修改</w:t>
      </w:r>
    </w:p>
    <w:p w14:paraId="2B5E882D" w14:textId="77777777" w:rsidR="005A1448" w:rsidRDefault="005A1448" w:rsidP="005A1448">
      <w:pPr>
        <w:spacing w:line="360" w:lineRule="auto"/>
        <w:ind w:firstLine="420"/>
        <w:rPr>
          <w:rFonts w:ascii="宋体" w:hAnsi="宋体"/>
          <w:sz w:val="24"/>
        </w:rPr>
      </w:pPr>
      <w:r>
        <w:rPr>
          <w:rFonts w:ascii="宋体" w:hAnsi="宋体" w:hint="eastAsia"/>
          <w:sz w:val="24"/>
        </w:rPr>
        <w:t>对本合同的任何变更，均须由甲方与乙方签署书面的合同修改书后方可生效。</w:t>
      </w:r>
    </w:p>
    <w:p w14:paraId="649AE762" w14:textId="77777777" w:rsidR="005A1448" w:rsidRDefault="005A1448" w:rsidP="005A1448">
      <w:pPr>
        <w:spacing w:line="360" w:lineRule="auto"/>
        <w:ind w:firstLineChars="200" w:firstLine="480"/>
        <w:rPr>
          <w:rFonts w:ascii="宋体" w:hAnsi="宋体"/>
          <w:sz w:val="24"/>
        </w:rPr>
      </w:pPr>
    </w:p>
    <w:p w14:paraId="25AB8DEB"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18. 通知</w:t>
      </w:r>
    </w:p>
    <w:p w14:paraId="417038C1" w14:textId="77777777" w:rsidR="005A1448" w:rsidRDefault="005A1448" w:rsidP="005A1448">
      <w:pPr>
        <w:spacing w:line="360" w:lineRule="auto"/>
        <w:ind w:firstLine="420"/>
        <w:rPr>
          <w:rFonts w:ascii="宋体" w:hAnsi="宋体"/>
          <w:sz w:val="24"/>
        </w:rPr>
      </w:pPr>
      <w:r>
        <w:rPr>
          <w:rFonts w:ascii="宋体" w:hAnsi="宋体" w:hint="eastAsia"/>
          <w:sz w:val="24"/>
        </w:rPr>
        <w:t>18.1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093E096D" w14:textId="77777777" w:rsidR="005A1448" w:rsidRDefault="005A1448" w:rsidP="005A1448">
      <w:pPr>
        <w:spacing w:line="360" w:lineRule="auto"/>
        <w:ind w:firstLine="420"/>
        <w:rPr>
          <w:rFonts w:ascii="宋体" w:hAnsi="宋体"/>
          <w:sz w:val="24"/>
        </w:rPr>
      </w:pPr>
      <w:r>
        <w:rPr>
          <w:rFonts w:ascii="宋体" w:hAnsi="宋体" w:hint="eastAsia"/>
          <w:sz w:val="24"/>
        </w:rPr>
        <w:t>18.2如果一方的收件地址、收件人等通讯信息发生变更，应在变更发生后三个工作日内书面通知对方。通讯信息发生变更的一方不履行及/或不及时履行通知义务的，自行承担由此引发的一切法律后果。</w:t>
      </w:r>
    </w:p>
    <w:p w14:paraId="2BFC4EC0" w14:textId="77777777" w:rsidR="005A1448" w:rsidRDefault="005A1448" w:rsidP="005A1448">
      <w:pPr>
        <w:spacing w:line="360" w:lineRule="auto"/>
        <w:ind w:firstLineChars="200" w:firstLine="480"/>
        <w:rPr>
          <w:rFonts w:ascii="宋体" w:hAnsi="宋体"/>
          <w:sz w:val="24"/>
        </w:rPr>
      </w:pPr>
    </w:p>
    <w:p w14:paraId="0965DF6A"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19. 适用法律</w:t>
      </w:r>
    </w:p>
    <w:p w14:paraId="243899CF" w14:textId="77777777" w:rsidR="005A1448" w:rsidRDefault="005A1448" w:rsidP="005A1448">
      <w:pPr>
        <w:spacing w:line="360" w:lineRule="auto"/>
        <w:ind w:firstLine="420"/>
        <w:rPr>
          <w:rFonts w:ascii="宋体" w:hAnsi="宋体"/>
          <w:sz w:val="24"/>
        </w:rPr>
      </w:pPr>
      <w:r>
        <w:rPr>
          <w:rFonts w:ascii="宋体" w:hAnsi="宋体" w:hint="eastAsia"/>
          <w:sz w:val="24"/>
        </w:rPr>
        <w:t>本合同适用中华人民共和国法律。</w:t>
      </w:r>
    </w:p>
    <w:p w14:paraId="2A716BCC" w14:textId="77777777" w:rsidR="005A1448" w:rsidRDefault="005A1448" w:rsidP="005A1448">
      <w:pPr>
        <w:spacing w:line="360" w:lineRule="auto"/>
        <w:ind w:firstLineChars="200" w:firstLine="480"/>
        <w:rPr>
          <w:rFonts w:ascii="宋体" w:hAnsi="宋体"/>
          <w:sz w:val="24"/>
        </w:rPr>
      </w:pPr>
    </w:p>
    <w:p w14:paraId="5C414387" w14:textId="77777777" w:rsidR="005A1448" w:rsidRDefault="005A1448" w:rsidP="005A1448">
      <w:pPr>
        <w:spacing w:line="360" w:lineRule="auto"/>
        <w:ind w:firstLineChars="200" w:firstLine="480"/>
        <w:rPr>
          <w:rFonts w:ascii="宋体" w:hAnsi="宋体"/>
          <w:sz w:val="24"/>
        </w:rPr>
      </w:pPr>
      <w:r>
        <w:rPr>
          <w:rFonts w:ascii="宋体" w:hAnsi="宋体" w:hint="eastAsia"/>
          <w:sz w:val="24"/>
        </w:rPr>
        <w:t>20. 生效及其它</w:t>
      </w:r>
    </w:p>
    <w:p w14:paraId="4EC88AC0"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20.1本合同经双方授权代表签字并加盖公章后生效。</w:t>
      </w:r>
    </w:p>
    <w:p w14:paraId="7E7FD97D"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20.2本合同一式六份，以中文书写，甲、乙、招标代理机构各执两份，具有同等法律效力。</w:t>
      </w:r>
    </w:p>
    <w:p w14:paraId="09C78647" w14:textId="77777777" w:rsidR="005A1448" w:rsidRDefault="005A1448" w:rsidP="005A1448">
      <w:pPr>
        <w:tabs>
          <w:tab w:val="left" w:pos="1995"/>
        </w:tabs>
        <w:spacing w:line="360" w:lineRule="auto"/>
        <w:ind w:firstLineChars="200" w:firstLine="480"/>
        <w:rPr>
          <w:rFonts w:ascii="宋体" w:hAnsi="宋体"/>
          <w:sz w:val="24"/>
        </w:rPr>
      </w:pPr>
      <w:r>
        <w:rPr>
          <w:rFonts w:ascii="宋体" w:hAnsi="宋体" w:hint="eastAsia"/>
          <w:sz w:val="24"/>
        </w:rPr>
        <w:t>20.3如需修改或补充本合同内容，经协商，双方应签署书面修改或补充合同，该合</w:t>
      </w:r>
      <w:r>
        <w:rPr>
          <w:rFonts w:ascii="宋体" w:hAnsi="宋体" w:hint="eastAsia"/>
          <w:sz w:val="24"/>
        </w:rPr>
        <w:lastRenderedPageBreak/>
        <w:t>同将作为本合同的一个组成部分。</w:t>
      </w:r>
    </w:p>
    <w:p w14:paraId="4676FAA1" w14:textId="77777777" w:rsidR="005A1448" w:rsidRDefault="005A1448" w:rsidP="005A1448">
      <w:pPr>
        <w:spacing w:line="360" w:lineRule="auto"/>
        <w:ind w:firstLine="435"/>
        <w:rPr>
          <w:rFonts w:ascii="宋体" w:hAnsi="宋体"/>
          <w:sz w:val="24"/>
        </w:rPr>
      </w:pPr>
      <w:r>
        <w:rPr>
          <w:rFonts w:ascii="宋体" w:hAnsi="宋体" w:hint="eastAsia"/>
          <w:sz w:val="24"/>
        </w:rPr>
        <w:t>20.4 乙方应无条件同意甲方在北京市政府采购网站上公布乙方联系方式、服务收费标准及服务承诺情况。</w:t>
      </w:r>
    </w:p>
    <w:p w14:paraId="5D79CC1A" w14:textId="77777777" w:rsidR="005A1448" w:rsidRDefault="005A1448" w:rsidP="005A1448">
      <w:pPr>
        <w:spacing w:line="360" w:lineRule="auto"/>
        <w:ind w:firstLine="435"/>
        <w:rPr>
          <w:rFonts w:ascii="宋体" w:hAnsi="宋体"/>
          <w:sz w:val="24"/>
        </w:rPr>
      </w:pPr>
      <w:r>
        <w:rPr>
          <w:rFonts w:ascii="宋体" w:hAnsi="宋体" w:hint="eastAsia"/>
          <w:sz w:val="24"/>
        </w:rPr>
        <w:t>20.5乙方必须接受甲方及北京市政府采购监督部门不定期的监督检查。</w:t>
      </w:r>
    </w:p>
    <w:p w14:paraId="2497E494" w14:textId="77777777" w:rsidR="005A1448" w:rsidRDefault="005A1448" w:rsidP="005A1448">
      <w:pPr>
        <w:spacing w:line="360" w:lineRule="auto"/>
        <w:ind w:firstLine="435"/>
        <w:rPr>
          <w:rFonts w:ascii="宋体" w:hAnsi="宋体"/>
          <w:sz w:val="24"/>
        </w:rPr>
      </w:pPr>
    </w:p>
    <w:p w14:paraId="7228C127" w14:textId="77777777" w:rsidR="005A1448" w:rsidRDefault="005A1448" w:rsidP="005A1448">
      <w:pPr>
        <w:spacing w:line="360" w:lineRule="auto"/>
        <w:ind w:firstLine="435"/>
        <w:rPr>
          <w:rFonts w:ascii="宋体" w:hAnsi="宋体"/>
          <w:sz w:val="24"/>
        </w:rPr>
      </w:pPr>
    </w:p>
    <w:p w14:paraId="2086E8A2" w14:textId="77777777" w:rsidR="005A1448" w:rsidRDefault="005A1448" w:rsidP="005A1448">
      <w:pPr>
        <w:spacing w:line="360" w:lineRule="auto"/>
        <w:ind w:firstLine="435"/>
        <w:rPr>
          <w:rFonts w:ascii="宋体" w:hAnsi="宋体"/>
          <w:sz w:val="24"/>
        </w:rPr>
      </w:pPr>
      <w:r>
        <w:rPr>
          <w:rFonts w:ascii="宋体" w:hAnsi="宋体" w:hint="eastAsia"/>
          <w:sz w:val="24"/>
        </w:rPr>
        <w:t>21. 合同有效期</w:t>
      </w:r>
    </w:p>
    <w:p w14:paraId="7297653E" w14:textId="77777777" w:rsidR="005A1448" w:rsidRDefault="005A1448" w:rsidP="005A1448">
      <w:pPr>
        <w:spacing w:line="360" w:lineRule="auto"/>
        <w:ind w:firstLine="435"/>
        <w:rPr>
          <w:rFonts w:ascii="宋体" w:hAnsi="宋体"/>
          <w:sz w:val="24"/>
        </w:rPr>
      </w:pPr>
      <w:r>
        <w:rPr>
          <w:rFonts w:ascii="宋体" w:hAnsi="宋体" w:hint="eastAsia"/>
          <w:sz w:val="24"/>
        </w:rPr>
        <w:t xml:space="preserve">本合同有效期自  年  月  日（如甲乙双方签订时间发生于   年  月 </w:t>
      </w:r>
    </w:p>
    <w:p w14:paraId="3513E5EC" w14:textId="77777777" w:rsidR="005A1448" w:rsidRDefault="005A1448" w:rsidP="005A1448">
      <w:pPr>
        <w:spacing w:line="360" w:lineRule="auto"/>
        <w:rPr>
          <w:rFonts w:ascii="宋体" w:hAnsi="宋体"/>
          <w:sz w:val="24"/>
        </w:rPr>
      </w:pPr>
      <w:r>
        <w:rPr>
          <w:rFonts w:ascii="宋体" w:hAnsi="宋体" w:hint="eastAsia"/>
          <w:sz w:val="24"/>
        </w:rPr>
        <w:t xml:space="preserve">  日之后则以最后一方签订之日为准）起至  年  月   日止。</w:t>
      </w:r>
    </w:p>
    <w:p w14:paraId="576865E0" w14:textId="77777777" w:rsidR="005A1448" w:rsidRDefault="005A1448" w:rsidP="005A1448">
      <w:pPr>
        <w:spacing w:line="360" w:lineRule="auto"/>
        <w:rPr>
          <w:rFonts w:ascii="宋体" w:hAnsi="宋体"/>
          <w:sz w:val="24"/>
        </w:rPr>
      </w:pPr>
    </w:p>
    <w:p w14:paraId="5B1925BB" w14:textId="77777777" w:rsidR="005A1448" w:rsidRDefault="005A1448" w:rsidP="005A1448">
      <w:pPr>
        <w:spacing w:line="360" w:lineRule="auto"/>
        <w:rPr>
          <w:rFonts w:ascii="宋体" w:hAnsi="宋体"/>
          <w:sz w:val="24"/>
        </w:rPr>
      </w:pPr>
      <w:r>
        <w:rPr>
          <w:rFonts w:ascii="宋体" w:hAnsi="宋体" w:hint="eastAsia"/>
          <w:sz w:val="24"/>
        </w:rPr>
        <w:t xml:space="preserve">甲方：                                    乙方： </w:t>
      </w:r>
    </w:p>
    <w:p w14:paraId="6EC94B3A" w14:textId="77777777" w:rsidR="005A1448" w:rsidRDefault="005A1448" w:rsidP="005A1448">
      <w:pPr>
        <w:spacing w:line="360" w:lineRule="auto"/>
        <w:rPr>
          <w:rFonts w:ascii="宋体" w:hAnsi="宋体"/>
          <w:sz w:val="24"/>
        </w:rPr>
      </w:pPr>
    </w:p>
    <w:p w14:paraId="3B57D72C" w14:textId="77777777" w:rsidR="005A1448" w:rsidRDefault="005A1448" w:rsidP="005A1448">
      <w:pPr>
        <w:spacing w:line="360" w:lineRule="auto"/>
        <w:rPr>
          <w:rFonts w:ascii="宋体" w:hAnsi="宋体"/>
          <w:sz w:val="24"/>
        </w:rPr>
      </w:pPr>
      <w:r>
        <w:rPr>
          <w:rFonts w:ascii="宋体" w:hAnsi="宋体" w:hint="eastAsia"/>
          <w:sz w:val="24"/>
        </w:rPr>
        <w:t>（盖章）                                  （盖章）</w:t>
      </w:r>
    </w:p>
    <w:p w14:paraId="33E68A6D" w14:textId="77777777" w:rsidR="005A1448" w:rsidRDefault="005A1448" w:rsidP="005A1448">
      <w:pPr>
        <w:spacing w:line="360" w:lineRule="auto"/>
        <w:rPr>
          <w:rFonts w:ascii="宋体" w:hAnsi="宋体"/>
          <w:sz w:val="24"/>
        </w:rPr>
      </w:pPr>
    </w:p>
    <w:p w14:paraId="2E595077" w14:textId="77777777" w:rsidR="005A1448" w:rsidRDefault="005A1448" w:rsidP="005A1448">
      <w:pPr>
        <w:spacing w:line="360" w:lineRule="auto"/>
        <w:rPr>
          <w:rFonts w:ascii="宋体" w:hAnsi="宋体"/>
          <w:sz w:val="24"/>
        </w:rPr>
      </w:pPr>
      <w:r>
        <w:rPr>
          <w:rFonts w:ascii="宋体" w:hAnsi="宋体" w:hint="eastAsia"/>
          <w:sz w:val="24"/>
        </w:rPr>
        <w:t>甲方授权代表签字：                         乙方授权代表签字：</w:t>
      </w:r>
    </w:p>
    <w:p w14:paraId="3370A90B" w14:textId="77777777" w:rsidR="005A1448" w:rsidRDefault="005A1448" w:rsidP="005A1448">
      <w:pPr>
        <w:spacing w:line="360" w:lineRule="auto"/>
        <w:rPr>
          <w:rFonts w:ascii="宋体" w:hAnsi="宋体"/>
          <w:sz w:val="24"/>
        </w:rPr>
      </w:pPr>
      <w:r>
        <w:rPr>
          <w:rFonts w:ascii="宋体" w:hAnsi="宋体" w:hint="eastAsia"/>
          <w:sz w:val="24"/>
        </w:rPr>
        <w:t>签订时间：    年  月  日                   签订时间：    年  月  日</w:t>
      </w:r>
    </w:p>
    <w:p w14:paraId="0411CD3D" w14:textId="77777777" w:rsidR="005A1448" w:rsidRDefault="005A1448" w:rsidP="005A1448"/>
    <w:p w14:paraId="39FB4027" w14:textId="77777777" w:rsidR="005A1448" w:rsidRDefault="005A1448" w:rsidP="005A1448"/>
    <w:p w14:paraId="76D8EB56" w14:textId="77777777" w:rsidR="005A1448" w:rsidRDefault="005A1448" w:rsidP="005A1448"/>
    <w:p w14:paraId="7AC933E8" w14:textId="77777777" w:rsidR="005A1448" w:rsidRDefault="005A1448" w:rsidP="005A1448"/>
    <w:p w14:paraId="13D93A41" w14:textId="77777777" w:rsidR="005A1448" w:rsidRDefault="005A1448" w:rsidP="005A1448"/>
    <w:p w14:paraId="0F9C838B" w14:textId="77777777" w:rsidR="005A1448" w:rsidRDefault="005A1448" w:rsidP="005A1448">
      <w:pPr>
        <w:snapToGrid w:val="0"/>
        <w:spacing w:before="119" w:line="272" w:lineRule="atLeast"/>
        <w:ind w:firstLineChars="1950" w:firstLine="4680"/>
        <w:rPr>
          <w:rFonts w:ascii="宋体" w:hAnsi="宋体"/>
          <w:sz w:val="24"/>
        </w:rPr>
      </w:pPr>
    </w:p>
    <w:p w14:paraId="026F1A41" w14:textId="77777777" w:rsidR="005A1448" w:rsidRDefault="005A1448" w:rsidP="005A1448">
      <w:pPr>
        <w:spacing w:line="360" w:lineRule="auto"/>
      </w:pPr>
    </w:p>
    <w:p w14:paraId="7B4EF046" w14:textId="68031EE7" w:rsidR="005A1448" w:rsidRDefault="005A1448">
      <w:pPr>
        <w:widowControl/>
        <w:jc w:val="left"/>
      </w:pPr>
      <w:r>
        <w:br w:type="page"/>
      </w:r>
    </w:p>
    <w:p w14:paraId="5AC56CBE" w14:textId="77777777" w:rsidR="005A1448" w:rsidRPr="00132E3B" w:rsidRDefault="005A1448" w:rsidP="005A1448"/>
    <w:p w14:paraId="3F7A103E" w14:textId="428DCD46" w:rsidR="00144167" w:rsidRPr="00AE69C9" w:rsidRDefault="00D63353">
      <w:pPr>
        <w:pStyle w:val="1"/>
        <w:spacing w:line="360" w:lineRule="auto"/>
        <w:rPr>
          <w:rFonts w:asciiTheme="minorEastAsia" w:eastAsiaTheme="minorEastAsia" w:hAnsiTheme="minorEastAsia"/>
          <w:sz w:val="24"/>
          <w:szCs w:val="24"/>
        </w:rPr>
      </w:pPr>
      <w:bookmarkStart w:id="97" w:name="_Toc10209667"/>
      <w:r w:rsidRPr="00AE69C9">
        <w:rPr>
          <w:rFonts w:asciiTheme="minorEastAsia" w:eastAsiaTheme="minorEastAsia" w:hAnsiTheme="minorEastAsia" w:hint="eastAsia"/>
          <w:sz w:val="24"/>
          <w:szCs w:val="24"/>
        </w:rPr>
        <w:t>第</w:t>
      </w:r>
      <w:r w:rsidR="005A1448">
        <w:rPr>
          <w:rFonts w:asciiTheme="minorEastAsia" w:eastAsiaTheme="minorEastAsia" w:hAnsiTheme="minorEastAsia" w:hint="eastAsia"/>
          <w:sz w:val="24"/>
          <w:szCs w:val="24"/>
        </w:rPr>
        <w:t>七</w:t>
      </w:r>
      <w:r w:rsidRPr="00AE69C9">
        <w:rPr>
          <w:rFonts w:asciiTheme="minorEastAsia" w:eastAsiaTheme="minorEastAsia" w:hAnsiTheme="minorEastAsia" w:hint="eastAsia"/>
          <w:sz w:val="24"/>
          <w:szCs w:val="24"/>
        </w:rPr>
        <w:t>章投标文件格式</w:t>
      </w:r>
      <w:bookmarkEnd w:id="90"/>
      <w:bookmarkEnd w:id="97"/>
    </w:p>
    <w:p w14:paraId="48CDFC88" w14:textId="77777777" w:rsidR="00144167" w:rsidRPr="00AE69C9" w:rsidRDefault="00D63353">
      <w:pPr>
        <w:pStyle w:val="3"/>
      </w:pPr>
      <w:bookmarkStart w:id="98" w:name="_Toc514926454"/>
      <w:bookmarkStart w:id="99" w:name="_Toc497235042"/>
      <w:bookmarkStart w:id="100" w:name="_Toc310195762"/>
      <w:bookmarkStart w:id="101" w:name="_Toc10209668"/>
      <w:bookmarkEnd w:id="91"/>
      <w:bookmarkEnd w:id="92"/>
      <w:bookmarkEnd w:id="93"/>
      <w:bookmarkEnd w:id="94"/>
      <w:r w:rsidRPr="00AE69C9">
        <w:t xml:space="preserve">1 投 标 </w:t>
      </w:r>
      <w:bookmarkEnd w:id="98"/>
      <w:bookmarkEnd w:id="99"/>
      <w:r w:rsidRPr="00AE69C9">
        <w:rPr>
          <w:rFonts w:hint="eastAsia"/>
        </w:rPr>
        <w:t>书</w:t>
      </w:r>
      <w:bookmarkEnd w:id="101"/>
    </w:p>
    <w:p w14:paraId="215DB75D" w14:textId="77777777" w:rsidR="00144167" w:rsidRPr="00AE69C9" w:rsidRDefault="00144167">
      <w:pPr>
        <w:tabs>
          <w:tab w:val="left" w:pos="5580"/>
        </w:tabs>
        <w:spacing w:before="120" w:line="360" w:lineRule="auto"/>
        <w:jc w:val="center"/>
        <w:rPr>
          <w:rFonts w:asciiTheme="minorEastAsia" w:eastAsiaTheme="minorEastAsia" w:hAnsiTheme="minorEastAsia"/>
          <w:b/>
          <w:sz w:val="24"/>
        </w:rPr>
      </w:pPr>
    </w:p>
    <w:p w14:paraId="235028FA" w14:textId="77777777" w:rsidR="00144167" w:rsidRPr="00AE69C9" w:rsidRDefault="00D63353">
      <w:pPr>
        <w:pStyle w:val="af4"/>
        <w:tabs>
          <w:tab w:val="left" w:pos="5580"/>
        </w:tabs>
        <w:spacing w:line="360" w:lineRule="auto"/>
        <w:ind w:left="420"/>
        <w:jc w:val="left"/>
        <w:rPr>
          <w:rFonts w:asciiTheme="minorEastAsia" w:eastAsiaTheme="minorEastAsia" w:hAnsiTheme="minorEastAsia" w:cs="宋体"/>
          <w:sz w:val="24"/>
          <w:szCs w:val="24"/>
        </w:rPr>
      </w:pPr>
      <w:r w:rsidRPr="00AE69C9">
        <w:rPr>
          <w:rFonts w:asciiTheme="minorEastAsia" w:eastAsiaTheme="minorEastAsia" w:hAnsiTheme="minorEastAsia" w:cs="宋体" w:hint="eastAsia"/>
          <w:sz w:val="24"/>
          <w:szCs w:val="24"/>
        </w:rPr>
        <w:t>致：（采购代理机构）</w:t>
      </w:r>
    </w:p>
    <w:p w14:paraId="5540CF84" w14:textId="77777777" w:rsidR="00144167" w:rsidRPr="00AE69C9" w:rsidRDefault="00D63353">
      <w:pPr>
        <w:pStyle w:val="af4"/>
        <w:tabs>
          <w:tab w:val="left" w:pos="5580"/>
        </w:tabs>
        <w:spacing w:line="360" w:lineRule="auto"/>
        <w:ind w:firstLine="408"/>
        <w:rPr>
          <w:rFonts w:hAnsi="宋体"/>
          <w:sz w:val="24"/>
        </w:rPr>
      </w:pPr>
      <w:r w:rsidRPr="00AE69C9">
        <w:rPr>
          <w:rFonts w:hAnsi="宋体" w:hint="eastAsia"/>
          <w:sz w:val="24"/>
        </w:rPr>
        <w:t>根据贵方为(</w:t>
      </w:r>
      <w:r w:rsidRPr="00AE69C9">
        <w:rPr>
          <w:rFonts w:hAnsi="宋体" w:hint="eastAsia"/>
          <w:sz w:val="24"/>
          <w:u w:val="single"/>
        </w:rPr>
        <w:t>项目名称</w:t>
      </w:r>
      <w:r w:rsidRPr="00AE69C9">
        <w:rPr>
          <w:rFonts w:hAnsi="宋体" w:hint="eastAsia"/>
          <w:sz w:val="24"/>
        </w:rPr>
        <w:t>)项目招标采购货物及服务的招标公告（投标邀请）(</w:t>
      </w:r>
      <w:r w:rsidRPr="00AE69C9">
        <w:rPr>
          <w:rFonts w:hAnsi="宋体" w:hint="eastAsia"/>
          <w:sz w:val="24"/>
          <w:u w:val="single"/>
        </w:rPr>
        <w:t>招标编号</w:t>
      </w:r>
      <w:r w:rsidRPr="00AE69C9">
        <w:rPr>
          <w:rFonts w:hAnsi="宋体" w:hint="eastAsia"/>
          <w:sz w:val="24"/>
        </w:rPr>
        <w:t>)（包号/分包名称）,签字代表(</w:t>
      </w:r>
      <w:r w:rsidRPr="00AE69C9">
        <w:rPr>
          <w:rFonts w:hAnsi="宋体" w:hint="eastAsia"/>
          <w:sz w:val="24"/>
          <w:u w:val="single"/>
        </w:rPr>
        <w:t>姓名、职务</w:t>
      </w:r>
      <w:r w:rsidRPr="00AE69C9">
        <w:rPr>
          <w:rFonts w:hAnsi="宋体" w:hint="eastAsia"/>
          <w:sz w:val="24"/>
        </w:rPr>
        <w:t>)经正式授权并代表投标人（</w:t>
      </w:r>
      <w:r w:rsidRPr="00AE69C9">
        <w:rPr>
          <w:rFonts w:hAnsi="宋体" w:hint="eastAsia"/>
          <w:sz w:val="24"/>
          <w:u w:val="single"/>
        </w:rPr>
        <w:t>投标人名称、地址</w:t>
      </w:r>
      <w:r w:rsidRPr="00AE69C9">
        <w:rPr>
          <w:rFonts w:hAnsi="宋体" w:hint="eastAsia"/>
          <w:sz w:val="24"/>
        </w:rPr>
        <w:t>）提交下述文件正本一份及副本___份：</w:t>
      </w:r>
    </w:p>
    <w:p w14:paraId="3265ECD8"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投标一览表</w:t>
      </w:r>
    </w:p>
    <w:p w14:paraId="0B3BF7E8"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投标分项报价表</w:t>
      </w:r>
    </w:p>
    <w:p w14:paraId="16A2462B"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货物说明一览表</w:t>
      </w:r>
    </w:p>
    <w:p w14:paraId="6A6A8CA7"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技术规格偏离表</w:t>
      </w:r>
    </w:p>
    <w:p w14:paraId="14A2C2E1"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商务条款偏离表</w:t>
      </w:r>
    </w:p>
    <w:p w14:paraId="431AEDE8"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资格证明文件</w:t>
      </w:r>
    </w:p>
    <w:p w14:paraId="7B25B1A6"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遵守国家有关法律、法规和规章，按招标文件中投标人须知和技术规格要求提供的有关文件</w:t>
      </w:r>
    </w:p>
    <w:p w14:paraId="701D1B5F"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以形式出具的投标保证金，金额为人民币</w:t>
      </w:r>
      <w:r w:rsidRPr="00AE69C9">
        <w:rPr>
          <w:rFonts w:hAnsi="宋体" w:hint="eastAsia"/>
          <w:sz w:val="24"/>
          <w:u w:val="single"/>
        </w:rPr>
        <w:t xml:space="preserve">　（包号和金额）　</w:t>
      </w:r>
      <w:r w:rsidRPr="00AE69C9">
        <w:rPr>
          <w:rFonts w:hAnsi="宋体" w:hint="eastAsia"/>
          <w:sz w:val="24"/>
        </w:rPr>
        <w:t>元。</w:t>
      </w:r>
    </w:p>
    <w:p w14:paraId="27B00546" w14:textId="77777777" w:rsidR="00144167" w:rsidRPr="00AE69C9" w:rsidRDefault="00D63353">
      <w:pPr>
        <w:pStyle w:val="af4"/>
        <w:tabs>
          <w:tab w:val="left" w:pos="5580"/>
        </w:tabs>
        <w:spacing w:line="360" w:lineRule="auto"/>
        <w:ind w:left="408"/>
        <w:rPr>
          <w:rFonts w:hAnsi="宋体"/>
          <w:sz w:val="24"/>
        </w:rPr>
      </w:pPr>
      <w:r w:rsidRPr="00AE69C9">
        <w:rPr>
          <w:rFonts w:hAnsi="宋体" w:hint="eastAsia"/>
          <w:sz w:val="24"/>
        </w:rPr>
        <w:t>据此，签字代表宣布同意如下：</w:t>
      </w:r>
    </w:p>
    <w:p w14:paraId="26C7085A" w14:textId="77777777" w:rsidR="00144167" w:rsidRPr="00AE69C9" w:rsidRDefault="00D63353">
      <w:pPr>
        <w:pStyle w:val="af4"/>
        <w:tabs>
          <w:tab w:val="left" w:pos="720"/>
          <w:tab w:val="left" w:pos="900"/>
        </w:tabs>
        <w:spacing w:line="360" w:lineRule="auto"/>
        <w:ind w:left="360"/>
        <w:rPr>
          <w:rFonts w:hAnsi="宋体"/>
          <w:sz w:val="24"/>
          <w:u w:val="single"/>
        </w:rPr>
      </w:pPr>
      <w:r w:rsidRPr="00AE69C9">
        <w:rPr>
          <w:rFonts w:hAnsi="宋体" w:hint="eastAsia"/>
          <w:sz w:val="24"/>
        </w:rPr>
        <w:t>（1）后附“投标一览表”为我方参加此次投标的投标报价。</w:t>
      </w:r>
    </w:p>
    <w:p w14:paraId="3C9827D5" w14:textId="77777777" w:rsidR="00144167" w:rsidRPr="00AE69C9" w:rsidRDefault="00D63353">
      <w:pPr>
        <w:pStyle w:val="af4"/>
        <w:tabs>
          <w:tab w:val="left" w:pos="5580"/>
        </w:tabs>
        <w:spacing w:line="360" w:lineRule="auto"/>
        <w:ind w:firstLineChars="175" w:firstLine="420"/>
        <w:rPr>
          <w:rFonts w:hAnsi="宋体"/>
          <w:sz w:val="24"/>
        </w:rPr>
      </w:pPr>
      <w:r w:rsidRPr="00AE69C9">
        <w:rPr>
          <w:rFonts w:hAnsi="宋体" w:hint="eastAsia"/>
          <w:sz w:val="24"/>
        </w:rPr>
        <w:t>（2）我方如中标，将按招标文件的规定履行合同责任和义务。</w:t>
      </w:r>
    </w:p>
    <w:p w14:paraId="343CE6A1" w14:textId="77777777" w:rsidR="00144167" w:rsidRPr="00AE69C9" w:rsidRDefault="00D63353">
      <w:pPr>
        <w:pStyle w:val="af4"/>
        <w:tabs>
          <w:tab w:val="left" w:pos="5580"/>
        </w:tabs>
        <w:spacing w:line="360" w:lineRule="auto"/>
        <w:ind w:leftChars="200" w:left="540" w:hangingChars="50" w:hanging="120"/>
        <w:rPr>
          <w:rFonts w:hAnsi="宋体"/>
          <w:sz w:val="24"/>
        </w:rPr>
      </w:pPr>
      <w:r w:rsidRPr="00AE69C9">
        <w:rPr>
          <w:rFonts w:hAnsi="宋体" w:hint="eastAsia"/>
          <w:sz w:val="24"/>
        </w:rPr>
        <w:t>（3）我方已详细审查全部招标文件，包括第</w:t>
      </w:r>
      <w:r w:rsidRPr="00AE69C9">
        <w:rPr>
          <w:rFonts w:hAnsi="宋体" w:hint="eastAsia"/>
          <w:sz w:val="24"/>
          <w:u w:val="single"/>
        </w:rPr>
        <w:t xml:space="preserve">        号（招标编号、补充通知）（如果有的话</w:t>
      </w:r>
      <w:r w:rsidRPr="00AE69C9">
        <w:rPr>
          <w:rFonts w:hAnsi="宋体" w:hint="eastAsia"/>
          <w:sz w:val="24"/>
        </w:rPr>
        <w:t>）。我方完全理解并同意放弃对这方面有不明及误解的权力。</w:t>
      </w:r>
    </w:p>
    <w:p w14:paraId="1F687692" w14:textId="77777777" w:rsidR="00144167" w:rsidRPr="00AE69C9" w:rsidRDefault="00D63353">
      <w:pPr>
        <w:pStyle w:val="af4"/>
        <w:tabs>
          <w:tab w:val="left" w:pos="5580"/>
        </w:tabs>
        <w:spacing w:line="360" w:lineRule="auto"/>
        <w:ind w:leftChars="86" w:left="181" w:firstLineChars="100" w:firstLine="240"/>
        <w:rPr>
          <w:rFonts w:hAnsi="宋体"/>
          <w:sz w:val="24"/>
        </w:rPr>
      </w:pPr>
      <w:r w:rsidRPr="00AE69C9">
        <w:rPr>
          <w:rFonts w:hAnsi="宋体" w:hint="eastAsia"/>
          <w:sz w:val="24"/>
        </w:rPr>
        <w:t>（4）本投标有效期为自</w:t>
      </w:r>
      <w:r w:rsidRPr="00AE69C9">
        <w:rPr>
          <w:rFonts w:hAnsi="宋体" w:hint="eastAsia"/>
          <w:sz w:val="24"/>
          <w:u w:val="single"/>
        </w:rPr>
        <w:t>投标截止</w:t>
      </w:r>
      <w:r w:rsidRPr="00AE69C9">
        <w:rPr>
          <w:rFonts w:hAnsi="宋体" w:hint="eastAsia"/>
          <w:sz w:val="24"/>
        </w:rPr>
        <w:t>日起个日历日。</w:t>
      </w:r>
    </w:p>
    <w:p w14:paraId="05998ED7" w14:textId="77777777" w:rsidR="00144167" w:rsidRPr="00AE69C9" w:rsidRDefault="00D63353">
      <w:pPr>
        <w:pStyle w:val="af4"/>
        <w:tabs>
          <w:tab w:val="left" w:pos="5580"/>
        </w:tabs>
        <w:spacing w:line="360" w:lineRule="auto"/>
        <w:ind w:leftChars="200" w:left="540" w:hangingChars="50" w:hanging="120"/>
        <w:rPr>
          <w:rFonts w:hAnsi="宋体"/>
          <w:sz w:val="24"/>
        </w:rPr>
      </w:pPr>
      <w:r w:rsidRPr="00AE69C9">
        <w:rPr>
          <w:rFonts w:hAnsi="宋体" w:hint="eastAsia"/>
          <w:sz w:val="24"/>
        </w:rPr>
        <w:t>（5）在规定的开标时间后，我方保证遵守招标文件中有关保证金的规定。</w:t>
      </w:r>
    </w:p>
    <w:p w14:paraId="6F0992BD" w14:textId="77777777" w:rsidR="00144167" w:rsidRPr="00AE69C9" w:rsidRDefault="00D63353">
      <w:pPr>
        <w:pStyle w:val="af4"/>
        <w:tabs>
          <w:tab w:val="left" w:pos="5580"/>
        </w:tabs>
        <w:spacing w:line="360" w:lineRule="auto"/>
        <w:ind w:leftChars="200" w:left="540" w:hangingChars="50" w:hanging="120"/>
        <w:rPr>
          <w:rFonts w:hAnsi="宋体"/>
          <w:sz w:val="24"/>
        </w:rPr>
      </w:pPr>
      <w:r w:rsidRPr="00AE69C9">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6" w:history="1">
        <w:r w:rsidRPr="00AE69C9">
          <w:rPr>
            <w:rFonts w:hAnsi="宋体" w:hint="eastAsia"/>
            <w:sz w:val="24"/>
          </w:rPr>
          <w:t>www.creditchina</w:t>
        </w:r>
      </w:hyperlink>
      <w:r w:rsidRPr="00AE69C9">
        <w:rPr>
          <w:rFonts w:hAnsi="宋体" w:hint="eastAsia"/>
          <w:sz w:val="24"/>
        </w:rPr>
        <w:t>.gov.cn）和中国政府采购网（www.ccgp.gov.cn）进行查询，我方完全接受查询的结果。</w:t>
      </w:r>
    </w:p>
    <w:p w14:paraId="5D4F452F" w14:textId="77777777" w:rsidR="00144167" w:rsidRPr="00AE69C9" w:rsidRDefault="00D63353">
      <w:pPr>
        <w:pStyle w:val="af4"/>
        <w:tabs>
          <w:tab w:val="left" w:pos="5580"/>
        </w:tabs>
        <w:spacing w:line="360" w:lineRule="auto"/>
        <w:ind w:leftChars="199" w:left="538" w:hangingChars="50" w:hanging="120"/>
        <w:rPr>
          <w:rFonts w:hAnsi="宋体"/>
          <w:sz w:val="24"/>
        </w:rPr>
      </w:pPr>
      <w:r w:rsidRPr="00AE69C9">
        <w:rPr>
          <w:rFonts w:hAnsi="宋体" w:hint="eastAsia"/>
          <w:sz w:val="24"/>
        </w:rPr>
        <w:t>（7）我方同意提供按照贵方可能要求的与其投标有关的一切数据或资料，完全理解</w:t>
      </w:r>
      <w:r w:rsidRPr="00AE69C9">
        <w:rPr>
          <w:rFonts w:hAnsi="宋体" w:hint="eastAsia"/>
          <w:sz w:val="24"/>
        </w:rPr>
        <w:lastRenderedPageBreak/>
        <w:t>贵方不一定接受最低价的投标或收到的任何投标。</w:t>
      </w:r>
    </w:p>
    <w:p w14:paraId="451E04E6" w14:textId="77777777" w:rsidR="00144167" w:rsidRPr="00AE69C9" w:rsidRDefault="00D63353">
      <w:pPr>
        <w:pStyle w:val="af4"/>
        <w:tabs>
          <w:tab w:val="left" w:pos="5580"/>
        </w:tabs>
        <w:spacing w:line="360" w:lineRule="auto"/>
        <w:ind w:left="180"/>
        <w:rPr>
          <w:rFonts w:hAnsi="宋体"/>
          <w:sz w:val="24"/>
        </w:rPr>
      </w:pPr>
      <w:r w:rsidRPr="00AE69C9">
        <w:rPr>
          <w:rFonts w:hAnsi="宋体" w:hint="eastAsia"/>
          <w:sz w:val="24"/>
        </w:rPr>
        <w:t>9．与本投标有关的一切正式往来信函请寄：</w:t>
      </w:r>
    </w:p>
    <w:p w14:paraId="2BAEC9D1" w14:textId="77777777" w:rsidR="00144167" w:rsidRPr="00AE69C9" w:rsidRDefault="00144167">
      <w:pPr>
        <w:pStyle w:val="af4"/>
        <w:tabs>
          <w:tab w:val="left" w:pos="5580"/>
        </w:tabs>
        <w:spacing w:line="360" w:lineRule="auto"/>
        <w:ind w:left="420"/>
        <w:rPr>
          <w:rFonts w:hAnsi="宋体"/>
          <w:sz w:val="24"/>
        </w:rPr>
      </w:pPr>
    </w:p>
    <w:p w14:paraId="6B811DBB"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地址_________________________     传真____________________________</w:t>
      </w:r>
    </w:p>
    <w:p w14:paraId="535E81B9"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电话_________________________     电子函件________________________</w:t>
      </w:r>
    </w:p>
    <w:p w14:paraId="6BA37A89" w14:textId="77777777" w:rsidR="00144167" w:rsidRPr="00AE69C9" w:rsidRDefault="00144167">
      <w:pPr>
        <w:pStyle w:val="af4"/>
        <w:tabs>
          <w:tab w:val="left" w:pos="5580"/>
        </w:tabs>
        <w:spacing w:line="360" w:lineRule="auto"/>
        <w:ind w:left="420"/>
        <w:rPr>
          <w:rFonts w:hAnsi="宋体"/>
          <w:sz w:val="24"/>
        </w:rPr>
      </w:pPr>
    </w:p>
    <w:p w14:paraId="79A0BBEC"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投标人授权代表签字</w:t>
      </w:r>
      <w:r w:rsidRPr="00AE69C9">
        <w:rPr>
          <w:rFonts w:hAnsi="宋体" w:hint="eastAsia"/>
          <w:sz w:val="24"/>
          <w:u w:val="single"/>
        </w:rPr>
        <w:t xml:space="preserve">　　　　　　　　　　</w:t>
      </w:r>
    </w:p>
    <w:p w14:paraId="26564B24"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投标人名称（全称）</w:t>
      </w:r>
      <w:r w:rsidRPr="00AE69C9">
        <w:rPr>
          <w:rFonts w:hAnsi="宋体" w:hint="eastAsia"/>
          <w:sz w:val="24"/>
          <w:u w:val="single"/>
        </w:rPr>
        <w:t xml:space="preserve">　　　　　　　　　　</w:t>
      </w:r>
    </w:p>
    <w:p w14:paraId="578D6809"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投标人开户银行（全称）</w:t>
      </w:r>
      <w:r w:rsidRPr="00AE69C9">
        <w:rPr>
          <w:rFonts w:hAnsi="宋体" w:hint="eastAsia"/>
          <w:sz w:val="24"/>
          <w:u w:val="single"/>
        </w:rPr>
        <w:t xml:space="preserve">　　　　   　　 </w:t>
      </w:r>
    </w:p>
    <w:p w14:paraId="66DD17CE"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投标人银行账号</w:t>
      </w:r>
      <w:r w:rsidRPr="00AE69C9">
        <w:rPr>
          <w:rFonts w:hAnsi="宋体" w:hint="eastAsia"/>
          <w:sz w:val="24"/>
          <w:u w:val="single"/>
        </w:rPr>
        <w:t xml:space="preserve">　　　　　　　　   　　</w:t>
      </w:r>
    </w:p>
    <w:p w14:paraId="4AE72150"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投标人公章</w:t>
      </w:r>
      <w:r w:rsidRPr="00AE69C9">
        <w:rPr>
          <w:rFonts w:hAnsi="宋体" w:hint="eastAsia"/>
          <w:sz w:val="24"/>
          <w:u w:val="single"/>
        </w:rPr>
        <w:t xml:space="preserve">　　　　　　　　　       　</w:t>
      </w:r>
    </w:p>
    <w:p w14:paraId="1FF5CDFC" w14:textId="77777777" w:rsidR="00144167" w:rsidRPr="00AE69C9" w:rsidRDefault="00D63353">
      <w:pPr>
        <w:pStyle w:val="af4"/>
        <w:tabs>
          <w:tab w:val="left" w:pos="5580"/>
        </w:tabs>
        <w:spacing w:line="360" w:lineRule="auto"/>
        <w:ind w:left="420"/>
        <w:rPr>
          <w:rFonts w:hAnsi="宋体"/>
          <w:sz w:val="24"/>
          <w:u w:val="single"/>
        </w:rPr>
      </w:pPr>
      <w:r w:rsidRPr="00AE69C9">
        <w:rPr>
          <w:rFonts w:hAnsi="宋体" w:hint="eastAsia"/>
          <w:sz w:val="24"/>
        </w:rPr>
        <w:t>日期</w:t>
      </w:r>
      <w:r w:rsidRPr="00AE69C9">
        <w:rPr>
          <w:rFonts w:hAnsi="宋体" w:hint="eastAsia"/>
          <w:sz w:val="24"/>
          <w:u w:val="single"/>
        </w:rPr>
        <w:t xml:space="preserve">　　　　　　　　　            　</w:t>
      </w:r>
    </w:p>
    <w:p w14:paraId="33EC00CF" w14:textId="77777777" w:rsidR="00144167" w:rsidRPr="00AE69C9" w:rsidRDefault="00144167">
      <w:pPr>
        <w:pStyle w:val="af4"/>
        <w:tabs>
          <w:tab w:val="left" w:pos="5580"/>
        </w:tabs>
        <w:spacing w:line="360" w:lineRule="auto"/>
        <w:ind w:left="420"/>
        <w:rPr>
          <w:rFonts w:hAnsi="宋体"/>
          <w:sz w:val="24"/>
          <w:u w:val="single"/>
        </w:rPr>
      </w:pPr>
    </w:p>
    <w:p w14:paraId="7FE7CAE1" w14:textId="77777777" w:rsidR="00144167" w:rsidRPr="00AE69C9" w:rsidRDefault="00144167">
      <w:pPr>
        <w:pStyle w:val="af4"/>
        <w:tabs>
          <w:tab w:val="left" w:pos="5580"/>
        </w:tabs>
        <w:spacing w:line="360" w:lineRule="auto"/>
        <w:ind w:left="420"/>
        <w:jc w:val="left"/>
        <w:rPr>
          <w:rFonts w:asciiTheme="minorEastAsia" w:eastAsiaTheme="minorEastAsia" w:hAnsiTheme="minorEastAsia"/>
          <w:sz w:val="24"/>
          <w:u w:val="single"/>
        </w:rPr>
        <w:sectPr w:rsidR="00144167" w:rsidRPr="00AE69C9">
          <w:headerReference w:type="first" r:id="rId17"/>
          <w:footerReference w:type="first" r:id="rId18"/>
          <w:pgSz w:w="11907" w:h="16840"/>
          <w:pgMar w:top="1089" w:right="1418" w:bottom="1400" w:left="1418" w:header="851" w:footer="851" w:gutter="0"/>
          <w:cols w:space="720"/>
          <w:docGrid w:linePitch="462"/>
        </w:sectPr>
      </w:pPr>
    </w:p>
    <w:p w14:paraId="7A5F1717" w14:textId="77777777" w:rsidR="00144167" w:rsidRPr="00AE69C9" w:rsidRDefault="00D63353">
      <w:pPr>
        <w:pStyle w:val="3"/>
      </w:pPr>
      <w:bookmarkStart w:id="102" w:name="_Toc514926455"/>
      <w:bookmarkStart w:id="103" w:name="_Toc497235043"/>
      <w:bookmarkStart w:id="104" w:name="_Toc10209669"/>
      <w:r w:rsidRPr="00AE69C9">
        <w:lastRenderedPageBreak/>
        <w:t>2 投标一览表</w:t>
      </w:r>
      <w:bookmarkEnd w:id="102"/>
      <w:bookmarkEnd w:id="103"/>
      <w:bookmarkEnd w:id="104"/>
    </w:p>
    <w:p w14:paraId="2D05C937" w14:textId="77777777" w:rsidR="00144167" w:rsidRPr="00AE69C9" w:rsidRDefault="00D63353">
      <w:pPr>
        <w:tabs>
          <w:tab w:val="left" w:pos="1800"/>
          <w:tab w:val="left" w:pos="5580"/>
        </w:tabs>
        <w:spacing w:line="360" w:lineRule="auto"/>
        <w:ind w:firstLineChars="250" w:firstLine="600"/>
        <w:jc w:val="left"/>
        <w:rPr>
          <w:rFonts w:asciiTheme="minorEastAsia" w:eastAsiaTheme="minorEastAsia" w:hAnsiTheme="minorEastAsia"/>
          <w:sz w:val="24"/>
        </w:rPr>
      </w:pPr>
      <w:r w:rsidRPr="00AE69C9">
        <w:rPr>
          <w:rFonts w:asciiTheme="minorEastAsia" w:eastAsiaTheme="minorEastAsia" w:hAnsiTheme="minorEastAsia" w:hint="eastAsia"/>
          <w:sz w:val="24"/>
        </w:rPr>
        <w:t>项目名称：项目编号：</w:t>
      </w:r>
    </w:p>
    <w:tbl>
      <w:tblPr>
        <w:tblW w:w="152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2409"/>
        <w:gridCol w:w="1985"/>
        <w:gridCol w:w="1985"/>
        <w:gridCol w:w="2268"/>
        <w:gridCol w:w="2268"/>
        <w:gridCol w:w="2268"/>
      </w:tblGrid>
      <w:tr w:rsidR="00AE69C9" w:rsidRPr="00AE69C9" w14:paraId="4C8E435E" w14:textId="77777777">
        <w:trPr>
          <w:trHeight w:val="567"/>
          <w:jc w:val="center"/>
        </w:trPr>
        <w:tc>
          <w:tcPr>
            <w:tcW w:w="2112" w:type="dxa"/>
            <w:tcBorders>
              <w:top w:val="single" w:sz="12" w:space="0" w:color="auto"/>
            </w:tcBorders>
            <w:vAlign w:val="center"/>
          </w:tcPr>
          <w:p w14:paraId="52050032"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包号/分包名称</w:t>
            </w:r>
          </w:p>
        </w:tc>
        <w:tc>
          <w:tcPr>
            <w:tcW w:w="2409" w:type="dxa"/>
            <w:tcBorders>
              <w:top w:val="single" w:sz="12" w:space="0" w:color="auto"/>
            </w:tcBorders>
          </w:tcPr>
          <w:p w14:paraId="24E5675E"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0FBB3587"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投标总价</w:t>
            </w:r>
          </w:p>
          <w:p w14:paraId="1C012E3F"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7457F52F"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投标保证金</w:t>
            </w:r>
          </w:p>
          <w:p w14:paraId="6D660528"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（有</w:t>
            </w:r>
            <w:r w:rsidRPr="00AE69C9">
              <w:rPr>
                <w:rFonts w:asciiTheme="minorEastAsia" w:eastAsiaTheme="minorEastAsia" w:hAnsiTheme="minorEastAsia"/>
                <w:sz w:val="24"/>
              </w:rPr>
              <w:t>/无）</w:t>
            </w:r>
          </w:p>
        </w:tc>
        <w:tc>
          <w:tcPr>
            <w:tcW w:w="2268" w:type="dxa"/>
            <w:tcBorders>
              <w:top w:val="single" w:sz="12" w:space="0" w:color="auto"/>
            </w:tcBorders>
            <w:vAlign w:val="center"/>
          </w:tcPr>
          <w:p w14:paraId="7DE0BDBF"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交货期</w:t>
            </w:r>
          </w:p>
        </w:tc>
        <w:tc>
          <w:tcPr>
            <w:tcW w:w="2268" w:type="dxa"/>
            <w:tcBorders>
              <w:top w:val="single" w:sz="12" w:space="0" w:color="auto"/>
            </w:tcBorders>
            <w:vAlign w:val="center"/>
          </w:tcPr>
          <w:p w14:paraId="31DC5015"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6BF90DAB"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备注</w:t>
            </w:r>
          </w:p>
        </w:tc>
      </w:tr>
      <w:tr w:rsidR="00AE69C9" w:rsidRPr="00AE69C9" w14:paraId="6BDCBA98" w14:textId="77777777">
        <w:trPr>
          <w:trHeight w:val="1293"/>
          <w:jc w:val="center"/>
        </w:trPr>
        <w:tc>
          <w:tcPr>
            <w:tcW w:w="2112" w:type="dxa"/>
            <w:vAlign w:val="center"/>
          </w:tcPr>
          <w:p w14:paraId="08BB5CDF" w14:textId="77777777" w:rsidR="00144167" w:rsidRPr="00AE69C9" w:rsidRDefault="00144167">
            <w:pPr>
              <w:tabs>
                <w:tab w:val="left" w:pos="5580"/>
              </w:tabs>
              <w:spacing w:line="360" w:lineRule="auto"/>
              <w:jc w:val="center"/>
              <w:rPr>
                <w:rFonts w:asciiTheme="minorEastAsia" w:eastAsiaTheme="minorEastAsia" w:hAnsiTheme="minorEastAsia"/>
                <w:sz w:val="24"/>
              </w:rPr>
            </w:pPr>
          </w:p>
        </w:tc>
        <w:tc>
          <w:tcPr>
            <w:tcW w:w="2409" w:type="dxa"/>
          </w:tcPr>
          <w:p w14:paraId="16E683D2" w14:textId="77777777" w:rsidR="00144167" w:rsidRPr="00AE69C9" w:rsidRDefault="00144167">
            <w:pPr>
              <w:tabs>
                <w:tab w:val="left" w:pos="5580"/>
              </w:tabs>
              <w:spacing w:line="360" w:lineRule="auto"/>
              <w:jc w:val="center"/>
              <w:rPr>
                <w:rFonts w:asciiTheme="minorEastAsia" w:eastAsiaTheme="minorEastAsia" w:hAnsiTheme="minorEastAsia"/>
                <w:sz w:val="24"/>
              </w:rPr>
            </w:pPr>
          </w:p>
        </w:tc>
        <w:tc>
          <w:tcPr>
            <w:tcW w:w="1985" w:type="dxa"/>
            <w:vAlign w:val="center"/>
          </w:tcPr>
          <w:p w14:paraId="245BDA98" w14:textId="77777777" w:rsidR="00144167" w:rsidRPr="00AE69C9" w:rsidRDefault="00144167">
            <w:pPr>
              <w:tabs>
                <w:tab w:val="left" w:pos="5580"/>
              </w:tabs>
              <w:spacing w:line="360" w:lineRule="auto"/>
              <w:jc w:val="center"/>
              <w:rPr>
                <w:rFonts w:asciiTheme="minorEastAsia" w:eastAsiaTheme="minorEastAsia" w:hAnsiTheme="minorEastAsia"/>
                <w:sz w:val="24"/>
              </w:rPr>
            </w:pPr>
          </w:p>
        </w:tc>
        <w:tc>
          <w:tcPr>
            <w:tcW w:w="1985" w:type="dxa"/>
            <w:vAlign w:val="center"/>
          </w:tcPr>
          <w:p w14:paraId="72DDC1BF" w14:textId="77777777" w:rsidR="00144167" w:rsidRPr="00AE69C9" w:rsidRDefault="00144167">
            <w:pPr>
              <w:tabs>
                <w:tab w:val="left" w:pos="5580"/>
              </w:tabs>
              <w:spacing w:line="360" w:lineRule="auto"/>
              <w:jc w:val="center"/>
              <w:rPr>
                <w:rFonts w:asciiTheme="minorEastAsia" w:eastAsiaTheme="minorEastAsia" w:hAnsiTheme="minorEastAsia"/>
                <w:sz w:val="24"/>
              </w:rPr>
            </w:pPr>
          </w:p>
        </w:tc>
        <w:tc>
          <w:tcPr>
            <w:tcW w:w="2268" w:type="dxa"/>
            <w:vAlign w:val="center"/>
          </w:tcPr>
          <w:p w14:paraId="405EB5FF" w14:textId="77777777" w:rsidR="00144167" w:rsidRPr="00AE69C9" w:rsidRDefault="00144167">
            <w:pPr>
              <w:tabs>
                <w:tab w:val="left" w:pos="5580"/>
              </w:tabs>
              <w:spacing w:line="360" w:lineRule="auto"/>
              <w:jc w:val="center"/>
              <w:rPr>
                <w:rFonts w:asciiTheme="minorEastAsia" w:eastAsiaTheme="minorEastAsia" w:hAnsiTheme="minorEastAsia"/>
                <w:sz w:val="24"/>
              </w:rPr>
            </w:pPr>
          </w:p>
        </w:tc>
        <w:tc>
          <w:tcPr>
            <w:tcW w:w="2268" w:type="dxa"/>
            <w:vAlign w:val="center"/>
          </w:tcPr>
          <w:p w14:paraId="0C78C9FD" w14:textId="77777777" w:rsidR="00144167" w:rsidRPr="00AE69C9" w:rsidRDefault="00144167">
            <w:pPr>
              <w:tabs>
                <w:tab w:val="left" w:pos="5580"/>
              </w:tabs>
              <w:spacing w:line="360" w:lineRule="auto"/>
              <w:jc w:val="center"/>
              <w:rPr>
                <w:rFonts w:asciiTheme="minorEastAsia" w:eastAsiaTheme="minorEastAsia" w:hAnsiTheme="minorEastAsia"/>
                <w:sz w:val="24"/>
              </w:rPr>
            </w:pPr>
          </w:p>
        </w:tc>
        <w:tc>
          <w:tcPr>
            <w:tcW w:w="2268" w:type="dxa"/>
            <w:vAlign w:val="center"/>
          </w:tcPr>
          <w:p w14:paraId="10E993EE" w14:textId="77777777" w:rsidR="00144167" w:rsidRPr="00AE69C9" w:rsidRDefault="00144167">
            <w:pPr>
              <w:tabs>
                <w:tab w:val="left" w:pos="5580"/>
              </w:tabs>
              <w:spacing w:line="360" w:lineRule="auto"/>
              <w:jc w:val="center"/>
              <w:rPr>
                <w:rFonts w:asciiTheme="minorEastAsia" w:eastAsiaTheme="minorEastAsia" w:hAnsiTheme="minorEastAsia"/>
                <w:sz w:val="24"/>
              </w:rPr>
            </w:pPr>
          </w:p>
        </w:tc>
      </w:tr>
      <w:tr w:rsidR="00144167" w:rsidRPr="00AE69C9" w14:paraId="06198DB8" w14:textId="77777777">
        <w:trPr>
          <w:trHeight w:val="1127"/>
          <w:jc w:val="center"/>
        </w:trPr>
        <w:tc>
          <w:tcPr>
            <w:tcW w:w="2112" w:type="dxa"/>
            <w:vAlign w:val="center"/>
          </w:tcPr>
          <w:p w14:paraId="0DEF4EB6" w14:textId="77777777" w:rsidR="00144167" w:rsidRPr="00AE69C9" w:rsidRDefault="00D63353">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合计</w:t>
            </w:r>
          </w:p>
        </w:tc>
        <w:tc>
          <w:tcPr>
            <w:tcW w:w="2409" w:type="dxa"/>
          </w:tcPr>
          <w:p w14:paraId="30AB4867" w14:textId="77777777" w:rsidR="00144167" w:rsidRPr="00AE69C9" w:rsidRDefault="00144167">
            <w:pPr>
              <w:tabs>
                <w:tab w:val="left" w:pos="5580"/>
              </w:tabs>
              <w:spacing w:line="360" w:lineRule="auto"/>
              <w:jc w:val="center"/>
              <w:rPr>
                <w:rFonts w:asciiTheme="minorEastAsia" w:eastAsiaTheme="minorEastAsia" w:hAnsiTheme="minorEastAsia"/>
                <w:sz w:val="24"/>
              </w:rPr>
            </w:pPr>
          </w:p>
        </w:tc>
        <w:tc>
          <w:tcPr>
            <w:tcW w:w="10774" w:type="dxa"/>
            <w:gridSpan w:val="5"/>
            <w:vAlign w:val="center"/>
          </w:tcPr>
          <w:p w14:paraId="3605584F" w14:textId="77777777" w:rsidR="00144167" w:rsidRPr="00AE69C9" w:rsidRDefault="00144167">
            <w:pPr>
              <w:tabs>
                <w:tab w:val="left" w:pos="5580"/>
              </w:tabs>
              <w:spacing w:line="360" w:lineRule="auto"/>
              <w:jc w:val="center"/>
              <w:rPr>
                <w:rFonts w:asciiTheme="minorEastAsia" w:eastAsiaTheme="minorEastAsia" w:hAnsiTheme="minorEastAsia"/>
                <w:sz w:val="24"/>
              </w:rPr>
            </w:pPr>
          </w:p>
        </w:tc>
      </w:tr>
    </w:tbl>
    <w:p w14:paraId="1D5E761B" w14:textId="77777777" w:rsidR="00144167" w:rsidRPr="00AE69C9" w:rsidRDefault="00144167">
      <w:pPr>
        <w:pStyle w:val="af4"/>
        <w:tabs>
          <w:tab w:val="left" w:pos="5580"/>
        </w:tabs>
        <w:spacing w:before="120" w:line="360" w:lineRule="auto"/>
        <w:rPr>
          <w:rFonts w:asciiTheme="minorEastAsia" w:eastAsiaTheme="minorEastAsia" w:hAnsiTheme="minorEastAsia"/>
          <w:sz w:val="24"/>
        </w:rPr>
      </w:pPr>
    </w:p>
    <w:p w14:paraId="4BE5AE5E" w14:textId="77777777" w:rsidR="00144167" w:rsidRPr="00AE69C9" w:rsidRDefault="00D63353">
      <w:pPr>
        <w:spacing w:line="360" w:lineRule="auto"/>
        <w:rPr>
          <w:rFonts w:asciiTheme="minorEastAsia" w:eastAsiaTheme="minorEastAsia" w:hAnsiTheme="minorEastAsia"/>
          <w:sz w:val="24"/>
          <w:szCs w:val="21"/>
          <w:u w:val="single"/>
          <w:lang w:val="zh-CN"/>
        </w:rPr>
      </w:pPr>
      <w:r w:rsidRPr="00AE69C9">
        <w:rPr>
          <w:rFonts w:asciiTheme="minorEastAsia" w:eastAsiaTheme="minorEastAsia" w:hAnsiTheme="minorEastAsia" w:hint="eastAsia"/>
          <w:sz w:val="24"/>
          <w:szCs w:val="21"/>
          <w:lang w:val="zh-CN"/>
        </w:rPr>
        <w:t>投标人名称（盖章）：</w:t>
      </w:r>
    </w:p>
    <w:p w14:paraId="455F2DB4" w14:textId="77777777" w:rsidR="00144167" w:rsidRPr="00AE69C9" w:rsidRDefault="00D63353">
      <w:pPr>
        <w:spacing w:line="360" w:lineRule="auto"/>
        <w:rPr>
          <w:rFonts w:asciiTheme="minorEastAsia" w:eastAsiaTheme="minorEastAsia" w:hAnsiTheme="minorEastAsia"/>
          <w:sz w:val="24"/>
          <w:szCs w:val="21"/>
          <w:u w:val="single"/>
          <w:lang w:val="zh-CN"/>
        </w:rPr>
      </w:pPr>
      <w:r w:rsidRPr="00AE69C9">
        <w:rPr>
          <w:rFonts w:asciiTheme="minorEastAsia" w:eastAsiaTheme="minorEastAsia" w:hAnsiTheme="minorEastAsia" w:hint="eastAsia"/>
          <w:sz w:val="24"/>
          <w:szCs w:val="21"/>
          <w:lang w:val="zh-CN"/>
        </w:rPr>
        <w:t>投标人代表（签字）：</w:t>
      </w:r>
    </w:p>
    <w:p w14:paraId="6F693F42" w14:textId="77777777" w:rsidR="00144167" w:rsidRPr="00AE69C9" w:rsidRDefault="00D63353">
      <w:pPr>
        <w:pStyle w:val="af4"/>
        <w:tabs>
          <w:tab w:val="left" w:pos="5580"/>
        </w:tabs>
        <w:spacing w:before="120" w:line="22" w:lineRule="atLeast"/>
        <w:rPr>
          <w:rFonts w:hAnsi="宋体"/>
          <w:sz w:val="24"/>
        </w:rPr>
      </w:pPr>
      <w:r w:rsidRPr="00AE69C9">
        <w:rPr>
          <w:rFonts w:hAnsi="宋体" w:hint="eastAsia"/>
          <w:sz w:val="24"/>
        </w:rPr>
        <w:t>注:1、此表应按投标人须知的规定密封标记并单独递交（一份原件即可）。</w:t>
      </w:r>
    </w:p>
    <w:p w14:paraId="33ACC442" w14:textId="77777777" w:rsidR="00144167" w:rsidRPr="00AE69C9" w:rsidRDefault="00D63353">
      <w:pPr>
        <w:pStyle w:val="af4"/>
        <w:tabs>
          <w:tab w:val="left" w:pos="5580"/>
        </w:tabs>
        <w:spacing w:before="120" w:line="22" w:lineRule="atLeast"/>
        <w:ind w:firstLineChars="150" w:firstLine="360"/>
        <w:rPr>
          <w:rFonts w:hAnsi="宋体"/>
          <w:sz w:val="24"/>
        </w:rPr>
      </w:pPr>
      <w:r w:rsidRPr="00AE69C9">
        <w:rPr>
          <w:rFonts w:hAnsi="宋体" w:hint="eastAsia"/>
          <w:sz w:val="24"/>
        </w:rPr>
        <w:t>2、单独递交的此表如与投标文件正本中不一致的，以单独递交的为准。</w:t>
      </w:r>
    </w:p>
    <w:p w14:paraId="05F1E66E" w14:textId="77777777" w:rsidR="00144167" w:rsidRPr="00AE69C9" w:rsidRDefault="00D63353">
      <w:pPr>
        <w:pStyle w:val="af4"/>
        <w:tabs>
          <w:tab w:val="left" w:pos="5580"/>
        </w:tabs>
        <w:spacing w:before="120" w:line="22" w:lineRule="atLeast"/>
        <w:ind w:left="719" w:hanging="360"/>
        <w:rPr>
          <w:rFonts w:hAnsi="宋体"/>
          <w:sz w:val="24"/>
        </w:rPr>
      </w:pPr>
      <w:r w:rsidRPr="00AE69C9">
        <w:rPr>
          <w:rFonts w:hAnsi="宋体" w:hint="eastAsia"/>
          <w:sz w:val="24"/>
        </w:rPr>
        <w:t>3、此表中，每包的投标总价应和附件3中的总价相一致。</w:t>
      </w:r>
    </w:p>
    <w:p w14:paraId="2C21C442" w14:textId="77777777" w:rsidR="00144167" w:rsidRPr="00AE69C9" w:rsidRDefault="00144167">
      <w:pPr>
        <w:spacing w:line="360" w:lineRule="auto"/>
        <w:ind w:firstLineChars="118" w:firstLine="283"/>
        <w:rPr>
          <w:rFonts w:asciiTheme="minorEastAsia" w:eastAsiaTheme="minorEastAsia" w:hAnsiTheme="minorEastAsia"/>
          <w:sz w:val="24"/>
          <w:szCs w:val="21"/>
          <w:lang w:val="zh-CN"/>
        </w:rPr>
      </w:pPr>
    </w:p>
    <w:p w14:paraId="2672D798" w14:textId="77777777" w:rsidR="00144167" w:rsidRPr="00AE69C9" w:rsidRDefault="00D63353">
      <w:pPr>
        <w:widowControl/>
        <w:jc w:val="left"/>
        <w:rPr>
          <w:rFonts w:asciiTheme="minorEastAsia" w:eastAsiaTheme="minorEastAsia" w:hAnsiTheme="minorEastAsia"/>
          <w:sz w:val="24"/>
          <w:szCs w:val="21"/>
          <w:lang w:val="zh-CN"/>
        </w:rPr>
      </w:pPr>
      <w:r w:rsidRPr="00AE69C9">
        <w:rPr>
          <w:rFonts w:asciiTheme="minorEastAsia" w:eastAsiaTheme="minorEastAsia" w:hAnsiTheme="minorEastAsia"/>
          <w:sz w:val="24"/>
          <w:szCs w:val="21"/>
          <w:lang w:val="zh-CN"/>
        </w:rPr>
        <w:br w:type="page"/>
      </w:r>
    </w:p>
    <w:p w14:paraId="1EC59DDD" w14:textId="77777777" w:rsidR="00144167" w:rsidRPr="00AE69C9" w:rsidRDefault="00D63353">
      <w:pPr>
        <w:pStyle w:val="3"/>
      </w:pPr>
      <w:bookmarkStart w:id="105" w:name="_Toc514926456"/>
      <w:bookmarkStart w:id="106" w:name="_Toc497235044"/>
      <w:bookmarkStart w:id="107" w:name="_Toc366858502"/>
      <w:bookmarkStart w:id="108" w:name="_Toc310195765"/>
      <w:bookmarkStart w:id="109" w:name="_Toc10209670"/>
      <w:r w:rsidRPr="00AE69C9">
        <w:lastRenderedPageBreak/>
        <w:t>3 投标分项报价表</w:t>
      </w:r>
      <w:bookmarkEnd w:id="105"/>
      <w:bookmarkEnd w:id="106"/>
      <w:bookmarkEnd w:id="107"/>
      <w:bookmarkEnd w:id="109"/>
    </w:p>
    <w:p w14:paraId="1E45F13E" w14:textId="77777777" w:rsidR="00144167" w:rsidRPr="00AE69C9" w:rsidRDefault="00D63353">
      <w:pPr>
        <w:pStyle w:val="af4"/>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投标人名称：</w:t>
      </w:r>
      <w:r w:rsidRPr="00AE69C9">
        <w:rPr>
          <w:rFonts w:asciiTheme="minorEastAsia" w:eastAsiaTheme="minorEastAsia" w:hAnsiTheme="minorEastAsia"/>
          <w:sz w:val="24"/>
          <w:szCs w:val="24"/>
        </w:rPr>
        <w:t xml:space="preserve">___________               </w:t>
      </w:r>
      <w:r w:rsidRPr="00AE69C9">
        <w:rPr>
          <w:rFonts w:asciiTheme="minorEastAsia" w:eastAsiaTheme="minorEastAsia" w:hAnsiTheme="minorEastAsia" w:hint="eastAsia"/>
          <w:sz w:val="24"/>
          <w:szCs w:val="24"/>
        </w:rPr>
        <w:t>项目编号：</w:t>
      </w:r>
      <w:r w:rsidRPr="00AE69C9">
        <w:rPr>
          <w:rFonts w:asciiTheme="minorEastAsia" w:eastAsiaTheme="minorEastAsia" w:hAnsiTheme="minorEastAsia"/>
          <w:sz w:val="24"/>
          <w:szCs w:val="24"/>
        </w:rPr>
        <w:t xml:space="preserve">_______________        </w:t>
      </w:r>
      <w:r w:rsidRPr="00AE69C9">
        <w:rPr>
          <w:rFonts w:hAnsi="宋体" w:hint="eastAsia"/>
          <w:sz w:val="24"/>
        </w:rPr>
        <w:t>包号：</w:t>
      </w:r>
      <w:r w:rsidRPr="00AE69C9">
        <w:rPr>
          <w:rFonts w:asciiTheme="minorEastAsia" w:eastAsiaTheme="minorEastAsia" w:hAnsiTheme="minorEastAsia"/>
          <w:sz w:val="24"/>
          <w:szCs w:val="24"/>
        </w:rPr>
        <w:t>_______________</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AE69C9" w:rsidRPr="00AE69C9" w14:paraId="1509E447" w14:textId="77777777">
        <w:tc>
          <w:tcPr>
            <w:tcW w:w="827" w:type="dxa"/>
            <w:tcBorders>
              <w:top w:val="single" w:sz="4" w:space="0" w:color="auto"/>
              <w:left w:val="single" w:sz="4" w:space="0" w:color="auto"/>
              <w:bottom w:val="single" w:sz="4" w:space="0" w:color="auto"/>
              <w:right w:val="single" w:sz="4" w:space="0" w:color="auto"/>
            </w:tcBorders>
          </w:tcPr>
          <w:p w14:paraId="7C4495B6" w14:textId="77777777" w:rsidR="00144167" w:rsidRPr="00AE69C9" w:rsidRDefault="00D63353">
            <w:pPr>
              <w:pStyle w:val="af4"/>
              <w:spacing w:before="156"/>
              <w:rPr>
                <w:rFonts w:hAnsi="宋体"/>
                <w:sz w:val="24"/>
                <w:szCs w:val="24"/>
              </w:rPr>
            </w:pPr>
            <w:r w:rsidRPr="00AE69C9">
              <w:rPr>
                <w:rFonts w:hAnsi="宋体"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6E305E2D" w14:textId="77777777" w:rsidR="00144167" w:rsidRPr="00AE69C9" w:rsidRDefault="00D63353">
            <w:pPr>
              <w:pStyle w:val="af4"/>
              <w:spacing w:before="156"/>
              <w:jc w:val="center"/>
              <w:rPr>
                <w:rFonts w:hAnsi="宋体"/>
                <w:sz w:val="24"/>
                <w:szCs w:val="24"/>
              </w:rPr>
            </w:pPr>
            <w:r w:rsidRPr="00AE69C9">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5099D650" w14:textId="77777777" w:rsidR="00144167" w:rsidRPr="00AE69C9" w:rsidRDefault="00D63353">
            <w:pPr>
              <w:pStyle w:val="af4"/>
              <w:spacing w:before="156"/>
              <w:jc w:val="center"/>
              <w:rPr>
                <w:rFonts w:hAnsi="宋体"/>
                <w:sz w:val="24"/>
                <w:szCs w:val="24"/>
              </w:rPr>
            </w:pPr>
            <w:r w:rsidRPr="00AE69C9">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38BF9F8B" w14:textId="77777777" w:rsidR="00144167" w:rsidRPr="00AE69C9" w:rsidRDefault="00D63353">
            <w:pPr>
              <w:pStyle w:val="af4"/>
              <w:spacing w:before="156"/>
              <w:jc w:val="center"/>
              <w:rPr>
                <w:rFonts w:hAnsi="宋体"/>
                <w:sz w:val="24"/>
                <w:szCs w:val="24"/>
              </w:rPr>
            </w:pPr>
            <w:r w:rsidRPr="00AE69C9">
              <w:rPr>
                <w:rFonts w:hAnsi="宋体"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2A58613A" w14:textId="77777777" w:rsidR="00144167" w:rsidRPr="00AE69C9" w:rsidRDefault="00D63353">
            <w:pPr>
              <w:pStyle w:val="af4"/>
              <w:ind w:hanging="93"/>
              <w:jc w:val="center"/>
              <w:rPr>
                <w:rFonts w:hAnsi="宋体"/>
                <w:sz w:val="24"/>
                <w:szCs w:val="24"/>
              </w:rPr>
            </w:pPr>
            <w:r w:rsidRPr="00AE69C9">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1B96BDB9" w14:textId="77777777" w:rsidR="00144167" w:rsidRPr="00AE69C9" w:rsidRDefault="00D63353">
            <w:pPr>
              <w:pStyle w:val="af4"/>
              <w:spacing w:before="156"/>
              <w:jc w:val="center"/>
              <w:rPr>
                <w:rFonts w:hAnsi="宋体"/>
                <w:sz w:val="24"/>
                <w:szCs w:val="24"/>
              </w:rPr>
            </w:pPr>
            <w:r w:rsidRPr="00AE69C9">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00F918E9" w14:textId="77777777" w:rsidR="00144167" w:rsidRPr="00AE69C9" w:rsidRDefault="00D63353">
            <w:pPr>
              <w:pStyle w:val="af4"/>
              <w:spacing w:before="156"/>
              <w:jc w:val="center"/>
              <w:rPr>
                <w:rFonts w:hAnsi="宋体"/>
                <w:sz w:val="24"/>
                <w:szCs w:val="24"/>
              </w:rPr>
            </w:pPr>
            <w:r w:rsidRPr="00AE69C9">
              <w:rPr>
                <w:rFonts w:hAnsi="宋体"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6F3D46AF" w14:textId="77777777" w:rsidR="00144167" w:rsidRPr="00AE69C9" w:rsidRDefault="00D63353">
            <w:pPr>
              <w:pStyle w:val="af4"/>
              <w:spacing w:before="156"/>
              <w:jc w:val="center"/>
              <w:rPr>
                <w:rFonts w:hAnsi="宋体"/>
                <w:sz w:val="24"/>
                <w:szCs w:val="24"/>
              </w:rPr>
            </w:pPr>
            <w:r w:rsidRPr="00AE69C9">
              <w:rPr>
                <w:rFonts w:hAnsi="宋体"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1CCD8F94" w14:textId="77777777" w:rsidR="00144167" w:rsidRPr="00AE69C9" w:rsidRDefault="00D63353">
            <w:pPr>
              <w:pStyle w:val="af4"/>
              <w:spacing w:before="156"/>
              <w:jc w:val="center"/>
              <w:rPr>
                <w:rFonts w:hAnsi="宋体"/>
                <w:sz w:val="24"/>
                <w:szCs w:val="24"/>
              </w:rPr>
            </w:pPr>
            <w:r w:rsidRPr="00AE69C9">
              <w:rPr>
                <w:rFonts w:hAnsi="宋体" w:hint="eastAsia"/>
                <w:sz w:val="24"/>
                <w:szCs w:val="24"/>
              </w:rPr>
              <w:t>备注</w:t>
            </w:r>
          </w:p>
        </w:tc>
      </w:tr>
      <w:tr w:rsidR="00AE69C9" w:rsidRPr="00AE69C9" w14:paraId="6DDE9994" w14:textId="77777777">
        <w:tc>
          <w:tcPr>
            <w:tcW w:w="827" w:type="dxa"/>
            <w:tcBorders>
              <w:top w:val="single" w:sz="4" w:space="0" w:color="auto"/>
              <w:left w:val="single" w:sz="4" w:space="0" w:color="auto"/>
              <w:bottom w:val="single" w:sz="4" w:space="0" w:color="auto"/>
              <w:right w:val="single" w:sz="4" w:space="0" w:color="auto"/>
            </w:tcBorders>
          </w:tcPr>
          <w:p w14:paraId="37874485" w14:textId="77777777" w:rsidR="00144167" w:rsidRPr="00AE69C9" w:rsidRDefault="00144167">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5B5C7C27" w14:textId="77777777" w:rsidR="00144167" w:rsidRPr="00AE69C9" w:rsidRDefault="00144167">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613DC35" w14:textId="77777777" w:rsidR="00144167" w:rsidRPr="00AE69C9" w:rsidRDefault="00144167">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2F39048" w14:textId="77777777" w:rsidR="00144167" w:rsidRPr="00AE69C9" w:rsidRDefault="00144167">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4F2E862" w14:textId="77777777" w:rsidR="00144167" w:rsidRPr="00AE69C9" w:rsidRDefault="00144167">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C9C35B" w14:textId="77777777" w:rsidR="00144167" w:rsidRPr="00AE69C9" w:rsidRDefault="00144167">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8584609" w14:textId="77777777" w:rsidR="00144167" w:rsidRPr="00AE69C9" w:rsidRDefault="00144167">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1D83A827" w14:textId="77777777" w:rsidR="00144167" w:rsidRPr="00AE69C9" w:rsidRDefault="00144167">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ED6B4AF" w14:textId="77777777" w:rsidR="00144167" w:rsidRPr="00AE69C9" w:rsidRDefault="00144167">
            <w:pPr>
              <w:pStyle w:val="af4"/>
              <w:ind w:firstLine="480"/>
              <w:rPr>
                <w:rFonts w:hAnsi="宋体"/>
                <w:sz w:val="24"/>
                <w:szCs w:val="24"/>
              </w:rPr>
            </w:pPr>
          </w:p>
        </w:tc>
      </w:tr>
      <w:tr w:rsidR="00AE69C9" w:rsidRPr="00AE69C9" w14:paraId="3F8899F7" w14:textId="77777777">
        <w:tc>
          <w:tcPr>
            <w:tcW w:w="827" w:type="dxa"/>
            <w:tcBorders>
              <w:top w:val="single" w:sz="4" w:space="0" w:color="auto"/>
              <w:left w:val="single" w:sz="4" w:space="0" w:color="auto"/>
              <w:bottom w:val="single" w:sz="4" w:space="0" w:color="auto"/>
              <w:right w:val="single" w:sz="4" w:space="0" w:color="auto"/>
            </w:tcBorders>
          </w:tcPr>
          <w:p w14:paraId="0FB6B436" w14:textId="77777777" w:rsidR="00144167" w:rsidRPr="00AE69C9" w:rsidRDefault="00144167">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6F2C2F64" w14:textId="77777777" w:rsidR="00144167" w:rsidRPr="00AE69C9" w:rsidRDefault="00144167">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D22FCE0" w14:textId="77777777" w:rsidR="00144167" w:rsidRPr="00AE69C9" w:rsidRDefault="00144167">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24BE66F" w14:textId="77777777" w:rsidR="00144167" w:rsidRPr="00AE69C9" w:rsidRDefault="00144167">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4D3E7A0" w14:textId="77777777" w:rsidR="00144167" w:rsidRPr="00AE69C9" w:rsidRDefault="00144167">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699A8C" w14:textId="77777777" w:rsidR="00144167" w:rsidRPr="00AE69C9" w:rsidRDefault="00144167">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E5ADA40" w14:textId="77777777" w:rsidR="00144167" w:rsidRPr="00AE69C9" w:rsidRDefault="00144167">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E73D0F1" w14:textId="77777777" w:rsidR="00144167" w:rsidRPr="00AE69C9" w:rsidRDefault="00144167">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C23ABF5" w14:textId="77777777" w:rsidR="00144167" w:rsidRPr="00AE69C9" w:rsidRDefault="00144167">
            <w:pPr>
              <w:pStyle w:val="af4"/>
              <w:ind w:firstLine="480"/>
              <w:rPr>
                <w:rFonts w:hAnsi="宋体"/>
                <w:sz w:val="24"/>
                <w:szCs w:val="24"/>
              </w:rPr>
            </w:pPr>
          </w:p>
        </w:tc>
      </w:tr>
      <w:tr w:rsidR="00AE69C9" w:rsidRPr="00AE69C9" w14:paraId="0F5B99A3" w14:textId="77777777">
        <w:tc>
          <w:tcPr>
            <w:tcW w:w="827" w:type="dxa"/>
            <w:tcBorders>
              <w:top w:val="single" w:sz="4" w:space="0" w:color="auto"/>
              <w:left w:val="single" w:sz="4" w:space="0" w:color="auto"/>
              <w:bottom w:val="single" w:sz="4" w:space="0" w:color="auto"/>
              <w:right w:val="single" w:sz="4" w:space="0" w:color="auto"/>
            </w:tcBorders>
          </w:tcPr>
          <w:p w14:paraId="768768E7" w14:textId="77777777" w:rsidR="00144167" w:rsidRPr="00AE69C9" w:rsidRDefault="00144167">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43D04D65" w14:textId="77777777" w:rsidR="00144167" w:rsidRPr="00AE69C9" w:rsidRDefault="00144167">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935EFB0" w14:textId="77777777" w:rsidR="00144167" w:rsidRPr="00AE69C9" w:rsidRDefault="00144167">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538FE2B" w14:textId="77777777" w:rsidR="00144167" w:rsidRPr="00AE69C9" w:rsidRDefault="00144167">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67B792F" w14:textId="77777777" w:rsidR="00144167" w:rsidRPr="00AE69C9" w:rsidRDefault="00144167">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E4D772" w14:textId="77777777" w:rsidR="00144167" w:rsidRPr="00AE69C9" w:rsidRDefault="00144167">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B29DBF3" w14:textId="77777777" w:rsidR="00144167" w:rsidRPr="00AE69C9" w:rsidRDefault="00144167">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FE7C134" w14:textId="77777777" w:rsidR="00144167" w:rsidRPr="00AE69C9" w:rsidRDefault="00144167">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8EBF67A" w14:textId="77777777" w:rsidR="00144167" w:rsidRPr="00AE69C9" w:rsidRDefault="00144167">
            <w:pPr>
              <w:pStyle w:val="af4"/>
              <w:ind w:firstLine="480"/>
              <w:rPr>
                <w:rFonts w:hAnsi="宋体"/>
                <w:sz w:val="24"/>
                <w:szCs w:val="24"/>
              </w:rPr>
            </w:pPr>
          </w:p>
        </w:tc>
      </w:tr>
      <w:tr w:rsidR="00AE69C9" w:rsidRPr="00AE69C9" w14:paraId="25D069B3" w14:textId="77777777">
        <w:tc>
          <w:tcPr>
            <w:tcW w:w="827" w:type="dxa"/>
            <w:tcBorders>
              <w:top w:val="single" w:sz="4" w:space="0" w:color="auto"/>
              <w:left w:val="single" w:sz="4" w:space="0" w:color="auto"/>
              <w:bottom w:val="single" w:sz="4" w:space="0" w:color="auto"/>
              <w:right w:val="single" w:sz="4" w:space="0" w:color="auto"/>
            </w:tcBorders>
          </w:tcPr>
          <w:p w14:paraId="4821CAAC" w14:textId="77777777" w:rsidR="00144167" w:rsidRPr="00AE69C9" w:rsidRDefault="00144167">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5368F4C3" w14:textId="77777777" w:rsidR="00144167" w:rsidRPr="00AE69C9" w:rsidRDefault="00144167">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C82B33B" w14:textId="77777777" w:rsidR="00144167" w:rsidRPr="00AE69C9" w:rsidRDefault="00144167">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D22C8D5" w14:textId="77777777" w:rsidR="00144167" w:rsidRPr="00AE69C9" w:rsidRDefault="00144167">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A7F6A84" w14:textId="77777777" w:rsidR="00144167" w:rsidRPr="00AE69C9" w:rsidRDefault="00144167">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2653AD" w14:textId="77777777" w:rsidR="00144167" w:rsidRPr="00AE69C9" w:rsidRDefault="00144167">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A64C1EE" w14:textId="77777777" w:rsidR="00144167" w:rsidRPr="00AE69C9" w:rsidRDefault="00144167">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6709622" w14:textId="77777777" w:rsidR="00144167" w:rsidRPr="00AE69C9" w:rsidRDefault="00144167">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83C8BEA" w14:textId="77777777" w:rsidR="00144167" w:rsidRPr="00AE69C9" w:rsidRDefault="00144167">
            <w:pPr>
              <w:pStyle w:val="af4"/>
              <w:ind w:firstLine="480"/>
              <w:rPr>
                <w:rFonts w:hAnsi="宋体"/>
                <w:sz w:val="24"/>
                <w:szCs w:val="24"/>
              </w:rPr>
            </w:pPr>
          </w:p>
        </w:tc>
      </w:tr>
      <w:tr w:rsidR="00AE69C9" w:rsidRPr="00AE69C9" w14:paraId="5D08FDD4" w14:textId="77777777">
        <w:tc>
          <w:tcPr>
            <w:tcW w:w="827" w:type="dxa"/>
            <w:tcBorders>
              <w:top w:val="single" w:sz="4" w:space="0" w:color="auto"/>
              <w:left w:val="single" w:sz="4" w:space="0" w:color="auto"/>
              <w:bottom w:val="single" w:sz="4" w:space="0" w:color="auto"/>
              <w:right w:val="single" w:sz="4" w:space="0" w:color="auto"/>
            </w:tcBorders>
          </w:tcPr>
          <w:p w14:paraId="4773BBC3" w14:textId="77777777" w:rsidR="00144167" w:rsidRPr="00AE69C9" w:rsidRDefault="00144167">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DF70979" w14:textId="77777777" w:rsidR="00144167" w:rsidRPr="00AE69C9" w:rsidRDefault="00144167">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933346F" w14:textId="77777777" w:rsidR="00144167" w:rsidRPr="00AE69C9" w:rsidRDefault="00144167">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C6F591F" w14:textId="77777777" w:rsidR="00144167" w:rsidRPr="00AE69C9" w:rsidRDefault="00144167">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6BAC916" w14:textId="77777777" w:rsidR="00144167" w:rsidRPr="00AE69C9" w:rsidRDefault="00144167">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C12E21" w14:textId="77777777" w:rsidR="00144167" w:rsidRPr="00AE69C9" w:rsidRDefault="00144167">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C13795C" w14:textId="77777777" w:rsidR="00144167" w:rsidRPr="00AE69C9" w:rsidRDefault="00144167">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223A24C" w14:textId="77777777" w:rsidR="00144167" w:rsidRPr="00AE69C9" w:rsidRDefault="00144167">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C1642AE" w14:textId="77777777" w:rsidR="00144167" w:rsidRPr="00AE69C9" w:rsidRDefault="00144167">
            <w:pPr>
              <w:pStyle w:val="af4"/>
              <w:ind w:firstLine="480"/>
              <w:rPr>
                <w:rFonts w:hAnsi="宋体"/>
                <w:sz w:val="24"/>
                <w:szCs w:val="24"/>
              </w:rPr>
            </w:pPr>
          </w:p>
        </w:tc>
      </w:tr>
      <w:tr w:rsidR="00AE69C9" w:rsidRPr="00AE69C9" w14:paraId="004FF7E9" w14:textId="77777777">
        <w:tc>
          <w:tcPr>
            <w:tcW w:w="827" w:type="dxa"/>
            <w:tcBorders>
              <w:top w:val="single" w:sz="4" w:space="0" w:color="auto"/>
              <w:left w:val="single" w:sz="4" w:space="0" w:color="auto"/>
              <w:bottom w:val="single" w:sz="4" w:space="0" w:color="auto"/>
              <w:right w:val="single" w:sz="4" w:space="0" w:color="auto"/>
            </w:tcBorders>
          </w:tcPr>
          <w:p w14:paraId="3CFE8814" w14:textId="77777777" w:rsidR="00144167" w:rsidRPr="00AE69C9" w:rsidRDefault="00144167">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BB74DD9" w14:textId="77777777" w:rsidR="00144167" w:rsidRPr="00AE69C9" w:rsidRDefault="00144167">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2322480" w14:textId="77777777" w:rsidR="00144167" w:rsidRPr="00AE69C9" w:rsidRDefault="00144167">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8AEEB7D" w14:textId="77777777" w:rsidR="00144167" w:rsidRPr="00AE69C9" w:rsidRDefault="00144167">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8CDB99" w14:textId="77777777" w:rsidR="00144167" w:rsidRPr="00AE69C9" w:rsidRDefault="00144167">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D15779" w14:textId="77777777" w:rsidR="00144167" w:rsidRPr="00AE69C9" w:rsidRDefault="00144167">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9157D18" w14:textId="77777777" w:rsidR="00144167" w:rsidRPr="00AE69C9" w:rsidRDefault="00144167">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86CEE24" w14:textId="77777777" w:rsidR="00144167" w:rsidRPr="00AE69C9" w:rsidRDefault="00144167">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5F8AEA0" w14:textId="77777777" w:rsidR="00144167" w:rsidRPr="00AE69C9" w:rsidRDefault="00144167">
            <w:pPr>
              <w:pStyle w:val="af4"/>
              <w:ind w:firstLine="480"/>
              <w:rPr>
                <w:rFonts w:hAnsi="宋体"/>
                <w:sz w:val="24"/>
                <w:szCs w:val="24"/>
              </w:rPr>
            </w:pPr>
          </w:p>
        </w:tc>
      </w:tr>
      <w:tr w:rsidR="00AE69C9" w:rsidRPr="00AE69C9" w14:paraId="3CCB41A5"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16E65993" w14:textId="77777777" w:rsidR="00144167" w:rsidRPr="00AE69C9" w:rsidRDefault="00D63353">
            <w:pPr>
              <w:pStyle w:val="af4"/>
              <w:spacing w:before="156"/>
              <w:ind w:firstLine="480"/>
              <w:rPr>
                <w:rFonts w:hAnsi="宋体"/>
                <w:sz w:val="24"/>
                <w:szCs w:val="24"/>
              </w:rPr>
            </w:pPr>
            <w:r w:rsidRPr="00AE69C9">
              <w:rPr>
                <w:rFonts w:hAnsi="宋体"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1E070B29" w14:textId="77777777" w:rsidR="00144167" w:rsidRPr="00AE69C9" w:rsidRDefault="00D63353">
            <w:pPr>
              <w:pStyle w:val="af4"/>
              <w:ind w:firstLine="480"/>
              <w:rPr>
                <w:rFonts w:hAnsi="宋体"/>
                <w:sz w:val="24"/>
                <w:szCs w:val="24"/>
                <w:u w:val="single"/>
              </w:rPr>
            </w:pPr>
            <w:r w:rsidRPr="00AE69C9">
              <w:rPr>
                <w:rFonts w:hAnsi="宋体" w:hint="eastAsia"/>
                <w:sz w:val="24"/>
                <w:szCs w:val="24"/>
              </w:rPr>
              <w:t>其中小型和微型企业（包括监狱企业）生产的货物以及本公司提供的工程和服务合计价格为</w:t>
            </w:r>
          </w:p>
          <w:p w14:paraId="0F43F2EE" w14:textId="77777777" w:rsidR="00144167" w:rsidRPr="00AE69C9" w:rsidRDefault="00D63353">
            <w:pPr>
              <w:pStyle w:val="af4"/>
              <w:ind w:firstLine="480"/>
              <w:rPr>
                <w:rFonts w:hAnsi="宋体"/>
                <w:sz w:val="24"/>
                <w:szCs w:val="24"/>
              </w:rPr>
            </w:pPr>
            <w:r w:rsidRPr="00AE69C9">
              <w:rPr>
                <w:rFonts w:hAnsi="宋体" w:hint="eastAsia"/>
                <w:sz w:val="24"/>
                <w:szCs w:val="24"/>
              </w:rPr>
              <w:t>（注：不是必须填写，和第九章投标文件格式的“小微企业声明函2”相对应）</w:t>
            </w:r>
          </w:p>
        </w:tc>
      </w:tr>
    </w:tbl>
    <w:p w14:paraId="5CA21EB9" w14:textId="77777777" w:rsidR="00144167" w:rsidRPr="00AE69C9" w:rsidRDefault="00D63353">
      <w:pPr>
        <w:pStyle w:val="af4"/>
        <w:tabs>
          <w:tab w:val="left" w:pos="5580"/>
        </w:tabs>
        <w:spacing w:before="120"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投标人名称（盖章）：</w:t>
      </w:r>
    </w:p>
    <w:p w14:paraId="5281797F" w14:textId="77777777" w:rsidR="00144167" w:rsidRPr="00AE69C9" w:rsidRDefault="00D63353">
      <w:pPr>
        <w:pStyle w:val="af4"/>
        <w:tabs>
          <w:tab w:val="left" w:pos="5580"/>
        </w:tabs>
        <w:spacing w:before="120"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投标人代表（签字）：</w:t>
      </w:r>
    </w:p>
    <w:p w14:paraId="4C1ED241" w14:textId="77777777" w:rsidR="00144167" w:rsidRPr="00AE69C9" w:rsidRDefault="00D63353">
      <w:pPr>
        <w:pStyle w:val="af4"/>
        <w:rPr>
          <w:rFonts w:hAnsi="宋体"/>
          <w:sz w:val="24"/>
        </w:rPr>
      </w:pPr>
      <w:r w:rsidRPr="00AE69C9">
        <w:rPr>
          <w:rFonts w:hAnsi="宋体" w:hint="eastAsia"/>
          <w:sz w:val="24"/>
        </w:rPr>
        <w:t>注:1.如果不提供详细分项报价将视为没有实质性响应招标文件。</w:t>
      </w:r>
    </w:p>
    <w:p w14:paraId="5574EEA4" w14:textId="77777777" w:rsidR="00144167" w:rsidRPr="00AE69C9" w:rsidRDefault="00D63353">
      <w:pPr>
        <w:pStyle w:val="af4"/>
        <w:rPr>
          <w:rFonts w:hAnsi="宋体"/>
          <w:sz w:val="24"/>
        </w:rPr>
      </w:pPr>
      <w:r w:rsidRPr="00AE69C9">
        <w:rPr>
          <w:rFonts w:hAnsi="宋体" w:hint="eastAsia"/>
          <w:sz w:val="24"/>
        </w:rPr>
        <w:t xml:space="preserve">   2. </w:t>
      </w:r>
      <w:r w:rsidRPr="00AE69C9">
        <w:rPr>
          <w:rFonts w:hAnsi="宋体"/>
          <w:sz w:val="24"/>
          <w:szCs w:val="24"/>
        </w:rPr>
        <w:t>如果单价计算的结果与总价不一致，以单价金额计算结果为准。</w:t>
      </w:r>
      <w:r w:rsidRPr="00AE69C9">
        <w:rPr>
          <w:rFonts w:hAnsi="宋体" w:hint="eastAsia"/>
          <w:sz w:val="24"/>
        </w:rPr>
        <w:t>上述各项的详细分项报价，可另页描述。</w:t>
      </w:r>
    </w:p>
    <w:p w14:paraId="01F3DA0E" w14:textId="77777777" w:rsidR="00144167" w:rsidRPr="00AE69C9" w:rsidRDefault="00D63353">
      <w:pPr>
        <w:widowControl/>
        <w:jc w:val="left"/>
        <w:rPr>
          <w:rFonts w:ascii="宋体" w:hAnsi="宋体"/>
          <w:sz w:val="24"/>
        </w:rPr>
      </w:pPr>
      <w:r w:rsidRPr="00AE69C9">
        <w:rPr>
          <w:rFonts w:hAnsi="宋体"/>
          <w:sz w:val="24"/>
        </w:rPr>
        <w:br w:type="page"/>
      </w:r>
    </w:p>
    <w:p w14:paraId="030101B6" w14:textId="77777777" w:rsidR="00144167" w:rsidRPr="00AE69C9" w:rsidRDefault="00144167">
      <w:pPr>
        <w:pStyle w:val="af4"/>
        <w:spacing w:line="360" w:lineRule="auto"/>
        <w:rPr>
          <w:rFonts w:asciiTheme="minorEastAsia" w:eastAsiaTheme="minorEastAsia" w:hAnsiTheme="minorEastAsia"/>
          <w:sz w:val="24"/>
          <w:szCs w:val="24"/>
        </w:rPr>
      </w:pPr>
    </w:p>
    <w:p w14:paraId="58AB668E" w14:textId="77777777" w:rsidR="00144167" w:rsidRPr="00AE69C9" w:rsidRDefault="00D63353">
      <w:pPr>
        <w:pStyle w:val="3"/>
      </w:pPr>
      <w:bookmarkStart w:id="110" w:name="_Toc514926457"/>
      <w:bookmarkStart w:id="111" w:name="_Toc366858503"/>
      <w:bookmarkStart w:id="112" w:name="_Toc497235045"/>
      <w:bookmarkStart w:id="113" w:name="_Toc10209671"/>
      <w:r w:rsidRPr="00AE69C9">
        <w:t>4 货物说明一览表</w:t>
      </w:r>
      <w:bookmarkEnd w:id="110"/>
      <w:bookmarkEnd w:id="111"/>
      <w:bookmarkEnd w:id="112"/>
      <w:bookmarkEnd w:id="113"/>
    </w:p>
    <w:p w14:paraId="428A3258" w14:textId="77777777" w:rsidR="00144167" w:rsidRPr="00AE69C9" w:rsidRDefault="00D63353">
      <w:pPr>
        <w:pStyle w:val="af4"/>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投标人名称：</w:t>
      </w:r>
      <w:r w:rsidRPr="00AE69C9">
        <w:rPr>
          <w:rFonts w:asciiTheme="minorEastAsia" w:eastAsiaTheme="minorEastAsia" w:hAnsiTheme="minorEastAsia"/>
          <w:sz w:val="24"/>
          <w:szCs w:val="24"/>
        </w:rPr>
        <w:t xml:space="preserve">______________                              </w:t>
      </w:r>
      <w:r w:rsidRPr="00AE69C9">
        <w:rPr>
          <w:rFonts w:asciiTheme="minorEastAsia" w:eastAsiaTheme="minorEastAsia" w:hAnsiTheme="minorEastAsia" w:hint="eastAsia"/>
          <w:sz w:val="24"/>
          <w:szCs w:val="24"/>
        </w:rPr>
        <w:t>项目编号：</w:t>
      </w:r>
      <w:r w:rsidRPr="00AE69C9">
        <w:rPr>
          <w:rFonts w:asciiTheme="minorEastAsia" w:eastAsiaTheme="minorEastAsia" w:hAnsiTheme="minorEastAsia"/>
          <w:sz w:val="24"/>
          <w:szCs w:val="24"/>
        </w:rPr>
        <w:t xml:space="preserve">______________   </w:t>
      </w:r>
      <w:r w:rsidRPr="00AE69C9">
        <w:rPr>
          <w:rFonts w:hAnsi="宋体" w:hint="eastAsia"/>
          <w:sz w:val="24"/>
        </w:rPr>
        <w:t>包号：</w:t>
      </w:r>
      <w:r w:rsidRPr="00AE69C9">
        <w:rPr>
          <w:rFonts w:asciiTheme="minorEastAsia" w:eastAsiaTheme="minorEastAsia" w:hAnsi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AE69C9" w:rsidRPr="00AE69C9" w14:paraId="0C60075D" w14:textId="77777777">
        <w:trPr>
          <w:trHeight w:val="567"/>
        </w:trPr>
        <w:tc>
          <w:tcPr>
            <w:tcW w:w="1545" w:type="dxa"/>
            <w:tcBorders>
              <w:top w:val="single" w:sz="12" w:space="0" w:color="auto"/>
            </w:tcBorders>
            <w:vAlign w:val="center"/>
          </w:tcPr>
          <w:p w14:paraId="4ABA2738" w14:textId="77777777" w:rsidR="00144167" w:rsidRPr="00AE69C9" w:rsidRDefault="00D63353">
            <w:pPr>
              <w:pStyle w:val="af4"/>
              <w:spacing w:line="360" w:lineRule="auto"/>
              <w:jc w:val="center"/>
              <w:rPr>
                <w:rFonts w:asciiTheme="minorEastAsia" w:eastAsiaTheme="minorEastAsia" w:hAnsiTheme="minorEastAsia" w:cs="Courier New"/>
                <w:sz w:val="24"/>
                <w:szCs w:val="24"/>
              </w:rPr>
            </w:pPr>
            <w:r w:rsidRPr="00AE69C9">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627F7399" w14:textId="77777777" w:rsidR="00144167" w:rsidRPr="00AE69C9" w:rsidRDefault="00D63353">
            <w:pPr>
              <w:pStyle w:val="af4"/>
              <w:spacing w:line="360" w:lineRule="auto"/>
              <w:jc w:val="center"/>
              <w:rPr>
                <w:rFonts w:asciiTheme="minorEastAsia" w:eastAsiaTheme="minorEastAsia" w:hAnsiTheme="minorEastAsia" w:cs="Courier New"/>
                <w:sz w:val="24"/>
                <w:szCs w:val="24"/>
              </w:rPr>
            </w:pPr>
            <w:r w:rsidRPr="00AE69C9">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4E828FC5" w14:textId="77777777" w:rsidR="00144167" w:rsidRPr="00AE69C9" w:rsidRDefault="00D63353">
            <w:pPr>
              <w:pStyle w:val="af4"/>
              <w:spacing w:line="360" w:lineRule="auto"/>
              <w:jc w:val="center"/>
              <w:rPr>
                <w:rFonts w:asciiTheme="minorEastAsia" w:eastAsiaTheme="minorEastAsia" w:hAnsiTheme="minorEastAsia" w:cs="Courier New"/>
                <w:sz w:val="24"/>
                <w:szCs w:val="24"/>
              </w:rPr>
            </w:pPr>
            <w:r w:rsidRPr="00AE69C9">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01D25495" w14:textId="77777777" w:rsidR="00144167" w:rsidRPr="00AE69C9" w:rsidRDefault="00D63353">
            <w:pPr>
              <w:pStyle w:val="af4"/>
              <w:spacing w:line="360" w:lineRule="auto"/>
              <w:jc w:val="center"/>
              <w:rPr>
                <w:rFonts w:asciiTheme="minorEastAsia" w:eastAsiaTheme="minorEastAsia" w:hAnsiTheme="minorEastAsia" w:cs="Courier New"/>
                <w:sz w:val="24"/>
                <w:szCs w:val="24"/>
              </w:rPr>
            </w:pPr>
            <w:r w:rsidRPr="00AE69C9">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7D038DB3" w14:textId="77777777" w:rsidR="00144167" w:rsidRPr="00AE69C9" w:rsidRDefault="00D63353">
            <w:pPr>
              <w:pStyle w:val="af4"/>
              <w:spacing w:line="360" w:lineRule="auto"/>
              <w:jc w:val="center"/>
              <w:rPr>
                <w:rFonts w:asciiTheme="minorEastAsia" w:eastAsiaTheme="minorEastAsia" w:hAnsiTheme="minorEastAsia" w:cs="Courier New"/>
                <w:sz w:val="24"/>
                <w:szCs w:val="24"/>
              </w:rPr>
            </w:pPr>
            <w:r w:rsidRPr="00AE69C9">
              <w:rPr>
                <w:rFonts w:asciiTheme="minorEastAsia" w:eastAsiaTheme="minorEastAsia" w:hAnsiTheme="minorEastAsia" w:cs="Courier New" w:hint="eastAsia"/>
                <w:sz w:val="24"/>
                <w:szCs w:val="24"/>
              </w:rPr>
              <w:t>详细说明</w:t>
            </w:r>
          </w:p>
        </w:tc>
      </w:tr>
      <w:tr w:rsidR="00AE69C9" w:rsidRPr="00AE69C9" w14:paraId="248EDF27" w14:textId="77777777">
        <w:trPr>
          <w:trHeight w:val="567"/>
        </w:trPr>
        <w:tc>
          <w:tcPr>
            <w:tcW w:w="1545" w:type="dxa"/>
            <w:vAlign w:val="center"/>
          </w:tcPr>
          <w:p w14:paraId="5B074497"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40DF2B79"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4C9399E5"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5583D755"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3DE8BC5C"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r>
      <w:tr w:rsidR="00AE69C9" w:rsidRPr="00AE69C9" w14:paraId="33907495" w14:textId="77777777">
        <w:trPr>
          <w:trHeight w:val="567"/>
        </w:trPr>
        <w:tc>
          <w:tcPr>
            <w:tcW w:w="1545" w:type="dxa"/>
            <w:vAlign w:val="center"/>
          </w:tcPr>
          <w:p w14:paraId="1813AAD2"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458CF0FD"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4B05E450"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3C14B910"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020C7927"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r>
      <w:tr w:rsidR="00AE69C9" w:rsidRPr="00AE69C9" w14:paraId="7A06F5A4" w14:textId="77777777">
        <w:trPr>
          <w:trHeight w:val="567"/>
        </w:trPr>
        <w:tc>
          <w:tcPr>
            <w:tcW w:w="1545" w:type="dxa"/>
            <w:vAlign w:val="center"/>
          </w:tcPr>
          <w:p w14:paraId="47D54070"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5B15DE08"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70F3AE79"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4F79426E"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79F65425"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r>
      <w:tr w:rsidR="00AE69C9" w:rsidRPr="00AE69C9" w14:paraId="24BF5156" w14:textId="77777777">
        <w:trPr>
          <w:trHeight w:val="567"/>
        </w:trPr>
        <w:tc>
          <w:tcPr>
            <w:tcW w:w="1545" w:type="dxa"/>
            <w:vAlign w:val="center"/>
          </w:tcPr>
          <w:p w14:paraId="780A8B7C"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47961E70"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651A9B68"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48C8D420"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5B7EA651"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r>
      <w:tr w:rsidR="00AE69C9" w:rsidRPr="00AE69C9" w14:paraId="6B8D6E65" w14:textId="77777777">
        <w:trPr>
          <w:trHeight w:val="567"/>
        </w:trPr>
        <w:tc>
          <w:tcPr>
            <w:tcW w:w="1545" w:type="dxa"/>
            <w:vAlign w:val="center"/>
          </w:tcPr>
          <w:p w14:paraId="5AA016E6"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4A9B5A68"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44E8345A"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1B2D421B"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324DBE61"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r>
      <w:tr w:rsidR="00AE69C9" w:rsidRPr="00AE69C9" w14:paraId="42C8AD89" w14:textId="77777777">
        <w:trPr>
          <w:trHeight w:val="567"/>
        </w:trPr>
        <w:tc>
          <w:tcPr>
            <w:tcW w:w="1545" w:type="dxa"/>
            <w:vAlign w:val="center"/>
          </w:tcPr>
          <w:p w14:paraId="2BD10CC2"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0DE32FE4"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5FB10742"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2570491E"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5FB1CB14"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r>
      <w:tr w:rsidR="00AE69C9" w:rsidRPr="00AE69C9" w14:paraId="38357F0F" w14:textId="77777777">
        <w:trPr>
          <w:trHeight w:val="567"/>
        </w:trPr>
        <w:tc>
          <w:tcPr>
            <w:tcW w:w="1545" w:type="dxa"/>
            <w:vAlign w:val="center"/>
          </w:tcPr>
          <w:p w14:paraId="27B6307F"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136F35CE"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2C6FE61F"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5BDBF546"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205D593F"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r>
      <w:tr w:rsidR="00AE69C9" w:rsidRPr="00AE69C9" w14:paraId="526DCE45" w14:textId="77777777">
        <w:trPr>
          <w:trHeight w:val="567"/>
        </w:trPr>
        <w:tc>
          <w:tcPr>
            <w:tcW w:w="1545" w:type="dxa"/>
            <w:tcBorders>
              <w:bottom w:val="single" w:sz="12" w:space="0" w:color="auto"/>
            </w:tcBorders>
            <w:vAlign w:val="center"/>
          </w:tcPr>
          <w:p w14:paraId="77582CA0"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0CB4EF96"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145811E8"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11B39E8B"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32D5E2E2" w14:textId="77777777" w:rsidR="00144167" w:rsidRPr="00AE69C9" w:rsidRDefault="00144167">
            <w:pPr>
              <w:pStyle w:val="af4"/>
              <w:spacing w:line="360" w:lineRule="auto"/>
              <w:jc w:val="center"/>
              <w:rPr>
                <w:rFonts w:asciiTheme="minorEastAsia" w:eastAsiaTheme="minorEastAsia" w:hAnsiTheme="minorEastAsia" w:cs="Courier New"/>
                <w:sz w:val="24"/>
                <w:szCs w:val="24"/>
              </w:rPr>
            </w:pPr>
          </w:p>
        </w:tc>
      </w:tr>
    </w:tbl>
    <w:p w14:paraId="598F028F" w14:textId="77777777" w:rsidR="00144167" w:rsidRPr="00AE69C9" w:rsidRDefault="00D63353">
      <w:pPr>
        <w:pStyle w:val="af4"/>
        <w:tabs>
          <w:tab w:val="left" w:pos="5580"/>
        </w:tabs>
        <w:spacing w:before="120"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投标人名称（盖章）：</w:t>
      </w:r>
    </w:p>
    <w:p w14:paraId="5E620B74" w14:textId="77777777" w:rsidR="00144167" w:rsidRPr="00AE69C9" w:rsidRDefault="00D63353">
      <w:pPr>
        <w:pStyle w:val="af4"/>
        <w:tabs>
          <w:tab w:val="left" w:pos="5580"/>
        </w:tabs>
        <w:spacing w:before="120"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投标人代表（签字）：</w:t>
      </w:r>
    </w:p>
    <w:p w14:paraId="725E435E" w14:textId="77777777" w:rsidR="00144167" w:rsidRPr="00AE69C9" w:rsidRDefault="00D63353">
      <w:pPr>
        <w:pStyle w:val="af4"/>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注：各项货物详细技术性能可另页描述。</w:t>
      </w:r>
    </w:p>
    <w:p w14:paraId="254B725F" w14:textId="77777777" w:rsidR="00144167" w:rsidRPr="00AE69C9" w:rsidRDefault="00144167">
      <w:pPr>
        <w:pStyle w:val="af4"/>
        <w:spacing w:line="360" w:lineRule="auto"/>
        <w:ind w:firstLineChars="150" w:firstLine="360"/>
        <w:rPr>
          <w:rFonts w:asciiTheme="minorEastAsia" w:eastAsiaTheme="minorEastAsia" w:hAnsiTheme="minorEastAsia"/>
          <w:sz w:val="24"/>
        </w:rPr>
        <w:sectPr w:rsidR="00144167" w:rsidRPr="00AE69C9">
          <w:footerReference w:type="default" r:id="rId19"/>
          <w:pgSz w:w="16840" w:h="11907" w:orient="landscape"/>
          <w:pgMar w:top="1418" w:right="1400" w:bottom="1418" w:left="1089" w:header="851" w:footer="992" w:gutter="0"/>
          <w:cols w:space="720"/>
          <w:docGrid w:linePitch="312"/>
        </w:sectPr>
      </w:pPr>
    </w:p>
    <w:p w14:paraId="5A6F7EDA" w14:textId="77777777" w:rsidR="00144167" w:rsidRPr="00AE69C9" w:rsidRDefault="00D63353">
      <w:pPr>
        <w:pStyle w:val="3"/>
      </w:pPr>
      <w:bookmarkStart w:id="114" w:name="_Toc497235046"/>
      <w:bookmarkStart w:id="115" w:name="_Toc514926458"/>
      <w:bookmarkStart w:id="116" w:name="_Toc10209672"/>
      <w:bookmarkEnd w:id="108"/>
      <w:r w:rsidRPr="00AE69C9">
        <w:lastRenderedPageBreak/>
        <w:t>5 技术规格偏离表</w:t>
      </w:r>
      <w:bookmarkEnd w:id="114"/>
      <w:bookmarkEnd w:id="115"/>
      <w:bookmarkEnd w:id="116"/>
    </w:p>
    <w:p w14:paraId="026250F5" w14:textId="77777777" w:rsidR="00144167" w:rsidRPr="00AE69C9" w:rsidRDefault="00D63353">
      <w:pPr>
        <w:pStyle w:val="af4"/>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项目名称</w:t>
      </w:r>
      <w:r w:rsidRPr="00AE69C9">
        <w:rPr>
          <w:rFonts w:asciiTheme="minorEastAsia" w:eastAsiaTheme="minorEastAsia" w:hAnsiTheme="minorEastAsia"/>
          <w:sz w:val="24"/>
        </w:rPr>
        <w:t xml:space="preserve">:___________  项目编号:______________   </w:t>
      </w:r>
      <w:r w:rsidRPr="00AE69C9">
        <w:rPr>
          <w:rFonts w:hAnsi="宋体" w:hint="eastAsia"/>
          <w:sz w:val="24"/>
        </w:rPr>
        <w:t>包号：</w:t>
      </w:r>
      <w:r w:rsidRPr="00AE69C9">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AE69C9" w:rsidRPr="00AE69C9" w14:paraId="606E1C38" w14:textId="77777777">
        <w:trPr>
          <w:trHeight w:val="521"/>
          <w:jc w:val="center"/>
        </w:trPr>
        <w:tc>
          <w:tcPr>
            <w:tcW w:w="851" w:type="dxa"/>
            <w:tcBorders>
              <w:top w:val="single" w:sz="12" w:space="0" w:color="auto"/>
            </w:tcBorders>
            <w:vAlign w:val="center"/>
          </w:tcPr>
          <w:p w14:paraId="10C87FBA"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6D8C94D"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75AF91CB"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6B791EA4"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0996A33"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88BDA4E"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响应</w:t>
            </w:r>
            <w:r w:rsidRPr="00AE69C9">
              <w:rPr>
                <w:rFonts w:asciiTheme="minorEastAsia" w:eastAsiaTheme="minorEastAsia" w:hAnsiTheme="minorEastAsia" w:cs="Courier New"/>
                <w:sz w:val="24"/>
              </w:rPr>
              <w:t>/偏离</w:t>
            </w:r>
          </w:p>
        </w:tc>
        <w:tc>
          <w:tcPr>
            <w:tcW w:w="851" w:type="dxa"/>
            <w:tcBorders>
              <w:top w:val="single" w:sz="12" w:space="0" w:color="auto"/>
            </w:tcBorders>
            <w:vAlign w:val="center"/>
          </w:tcPr>
          <w:p w14:paraId="6842A984"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说明</w:t>
            </w:r>
          </w:p>
        </w:tc>
      </w:tr>
      <w:tr w:rsidR="00AE69C9" w:rsidRPr="00AE69C9" w14:paraId="528ACDA1" w14:textId="77777777">
        <w:trPr>
          <w:trHeight w:val="521"/>
          <w:jc w:val="center"/>
        </w:trPr>
        <w:tc>
          <w:tcPr>
            <w:tcW w:w="851" w:type="dxa"/>
            <w:vAlign w:val="center"/>
          </w:tcPr>
          <w:p w14:paraId="7B3D866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025B0DF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7A348FA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D7702D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69B4932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4F7DF69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E6ACEC3"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2737DCD7" w14:textId="77777777">
        <w:trPr>
          <w:trHeight w:val="521"/>
          <w:jc w:val="center"/>
        </w:trPr>
        <w:tc>
          <w:tcPr>
            <w:tcW w:w="851" w:type="dxa"/>
            <w:vAlign w:val="center"/>
          </w:tcPr>
          <w:p w14:paraId="31FF7B9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13460F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41789DC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B4A928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06E4CCD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1294297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59081C70"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01A402B7" w14:textId="77777777">
        <w:trPr>
          <w:trHeight w:val="521"/>
          <w:jc w:val="center"/>
        </w:trPr>
        <w:tc>
          <w:tcPr>
            <w:tcW w:w="851" w:type="dxa"/>
            <w:vAlign w:val="center"/>
          </w:tcPr>
          <w:p w14:paraId="251FEA0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546160F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36D292F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75CEB6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52BF371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0CB240E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D71CBCB"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2E5DF01F" w14:textId="77777777">
        <w:trPr>
          <w:trHeight w:val="521"/>
          <w:jc w:val="center"/>
        </w:trPr>
        <w:tc>
          <w:tcPr>
            <w:tcW w:w="851" w:type="dxa"/>
            <w:vAlign w:val="center"/>
          </w:tcPr>
          <w:p w14:paraId="0C08E36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C088D6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7F24B8F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ED89B1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16C3C18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6EE3A2D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DEB13A8"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663B739A" w14:textId="77777777">
        <w:trPr>
          <w:trHeight w:val="521"/>
          <w:jc w:val="center"/>
        </w:trPr>
        <w:tc>
          <w:tcPr>
            <w:tcW w:w="851" w:type="dxa"/>
            <w:vAlign w:val="center"/>
          </w:tcPr>
          <w:p w14:paraId="64D191C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56D35CA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05977F0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1FF177D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0D8EC7A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398DF7A8"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1662C565"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3AEF411C" w14:textId="77777777">
        <w:trPr>
          <w:trHeight w:val="521"/>
          <w:jc w:val="center"/>
        </w:trPr>
        <w:tc>
          <w:tcPr>
            <w:tcW w:w="851" w:type="dxa"/>
            <w:vAlign w:val="center"/>
          </w:tcPr>
          <w:p w14:paraId="11CED8D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760F67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6DDCD91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C817D0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1EA76E5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184184F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4967410"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797287A6" w14:textId="77777777">
        <w:trPr>
          <w:trHeight w:val="521"/>
          <w:jc w:val="center"/>
        </w:trPr>
        <w:tc>
          <w:tcPr>
            <w:tcW w:w="851" w:type="dxa"/>
            <w:vAlign w:val="center"/>
          </w:tcPr>
          <w:p w14:paraId="07A1AAF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6028666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08ED386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0F9905E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7C855EB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23906C5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76997D8D"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528BAE75" w14:textId="77777777">
        <w:trPr>
          <w:trHeight w:val="521"/>
          <w:jc w:val="center"/>
        </w:trPr>
        <w:tc>
          <w:tcPr>
            <w:tcW w:w="851" w:type="dxa"/>
            <w:vAlign w:val="center"/>
          </w:tcPr>
          <w:p w14:paraId="39CAEE3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921275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47EE33E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1849165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46EA7B5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2C89B45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39D8F069"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3DA90B64" w14:textId="77777777">
        <w:trPr>
          <w:trHeight w:val="522"/>
          <w:jc w:val="center"/>
        </w:trPr>
        <w:tc>
          <w:tcPr>
            <w:tcW w:w="851" w:type="dxa"/>
            <w:vAlign w:val="center"/>
          </w:tcPr>
          <w:p w14:paraId="53B08ED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7642A1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18AE99D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7D512B9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2E013EA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00CE6D5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0A46153A"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18DF6393" w14:textId="77777777">
        <w:trPr>
          <w:trHeight w:val="521"/>
          <w:jc w:val="center"/>
        </w:trPr>
        <w:tc>
          <w:tcPr>
            <w:tcW w:w="851" w:type="dxa"/>
            <w:vAlign w:val="center"/>
          </w:tcPr>
          <w:p w14:paraId="1926DEF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0343C36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59AB356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182DAAF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2B045C5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615809B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09799896"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5CBB3FA4" w14:textId="77777777">
        <w:trPr>
          <w:trHeight w:val="521"/>
          <w:jc w:val="center"/>
        </w:trPr>
        <w:tc>
          <w:tcPr>
            <w:tcW w:w="851" w:type="dxa"/>
            <w:vAlign w:val="center"/>
          </w:tcPr>
          <w:p w14:paraId="4CFBB0E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6EBE781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1C11F2F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77A26A5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2CD71E98"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53BD78A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6CB34F4"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1FF82BD0" w14:textId="77777777">
        <w:trPr>
          <w:trHeight w:val="522"/>
          <w:jc w:val="center"/>
        </w:trPr>
        <w:tc>
          <w:tcPr>
            <w:tcW w:w="851" w:type="dxa"/>
            <w:tcBorders>
              <w:bottom w:val="single" w:sz="12" w:space="0" w:color="auto"/>
            </w:tcBorders>
            <w:vAlign w:val="center"/>
          </w:tcPr>
          <w:p w14:paraId="16856FF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825141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6180D3D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64C4B0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7E8316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01BC03A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24E5D3B9"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bl>
    <w:p w14:paraId="0EB59F9C" w14:textId="77777777" w:rsidR="00144167" w:rsidRPr="00AE69C9" w:rsidRDefault="00D63353">
      <w:pPr>
        <w:pStyle w:val="af4"/>
        <w:spacing w:line="360" w:lineRule="auto"/>
        <w:ind w:left="360" w:hangingChars="150" w:hanging="360"/>
        <w:rPr>
          <w:rFonts w:asciiTheme="minorEastAsia" w:eastAsiaTheme="minorEastAsia" w:hAnsiTheme="minorEastAsia"/>
          <w:sz w:val="24"/>
        </w:rPr>
      </w:pPr>
      <w:r w:rsidRPr="00AE69C9">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68B8DD5D" w14:textId="77777777" w:rsidR="00144167" w:rsidRPr="00AE69C9" w:rsidRDefault="00D63353">
      <w:pPr>
        <w:pStyle w:val="af4"/>
        <w:spacing w:line="360" w:lineRule="auto"/>
        <w:rPr>
          <w:rFonts w:asciiTheme="minorEastAsia" w:eastAsiaTheme="minorEastAsia" w:hAnsiTheme="minorEastAsia"/>
          <w:sz w:val="24"/>
        </w:rPr>
      </w:pPr>
      <w:r w:rsidRPr="00AE69C9">
        <w:rPr>
          <w:rFonts w:asciiTheme="minorEastAsia" w:eastAsiaTheme="minorEastAsia" w:hAnsiTheme="minorEastAsia"/>
          <w:sz w:val="24"/>
        </w:rPr>
        <w:t>2、</w:t>
      </w:r>
      <w:bookmarkStart w:id="117" w:name="_Hlk1637030"/>
      <w:r w:rsidRPr="00AE69C9">
        <w:rPr>
          <w:rFonts w:hAnsi="宋体" w:hint="eastAsia"/>
          <w:sz w:val="24"/>
        </w:rPr>
        <w:t>如此表应答内容与投标文件的技术响应文件不一致的，以技术响应文件为准。</w:t>
      </w:r>
      <w:bookmarkEnd w:id="117"/>
    </w:p>
    <w:p w14:paraId="171133BF" w14:textId="77777777" w:rsidR="00144167" w:rsidRPr="00AE69C9" w:rsidRDefault="00D63353">
      <w:pPr>
        <w:pStyle w:val="af4"/>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投标人名称（盖章）：</w:t>
      </w:r>
    </w:p>
    <w:p w14:paraId="09FADCA3" w14:textId="77777777" w:rsidR="00144167" w:rsidRPr="00AE69C9" w:rsidRDefault="00D63353">
      <w:pPr>
        <w:pStyle w:val="af4"/>
        <w:tabs>
          <w:tab w:val="left" w:pos="5580"/>
        </w:tabs>
        <w:spacing w:before="120" w:line="360" w:lineRule="auto"/>
        <w:rPr>
          <w:rFonts w:asciiTheme="minorEastAsia" w:eastAsiaTheme="minorEastAsia" w:hAnsiTheme="minorEastAsia"/>
          <w:sz w:val="24"/>
          <w:u w:val="single"/>
        </w:rPr>
      </w:pPr>
      <w:r w:rsidRPr="00AE69C9">
        <w:rPr>
          <w:rFonts w:asciiTheme="minorEastAsia" w:eastAsiaTheme="minorEastAsia" w:hAnsiTheme="minorEastAsia" w:hint="eastAsia"/>
          <w:sz w:val="24"/>
        </w:rPr>
        <w:t>法人授权代表（签字）：</w:t>
      </w:r>
    </w:p>
    <w:p w14:paraId="77EF202B" w14:textId="77777777" w:rsidR="00144167" w:rsidRPr="00AE69C9" w:rsidRDefault="00D63353">
      <w:pPr>
        <w:pStyle w:val="af4"/>
        <w:tabs>
          <w:tab w:val="left" w:pos="5580"/>
        </w:tabs>
        <w:spacing w:before="120" w:line="360" w:lineRule="auto"/>
        <w:rPr>
          <w:rFonts w:asciiTheme="minorEastAsia" w:eastAsiaTheme="minorEastAsia" w:hAnsiTheme="minorEastAsia"/>
          <w:sz w:val="18"/>
          <w:szCs w:val="18"/>
        </w:rPr>
      </w:pPr>
      <w:r w:rsidRPr="00AE69C9">
        <w:rPr>
          <w:rFonts w:asciiTheme="minorEastAsia" w:eastAsiaTheme="minorEastAsia" w:hAnsiTheme="minorEastAsia" w:hint="eastAsia"/>
          <w:sz w:val="24"/>
        </w:rPr>
        <w:t>注：此表格经法人授权代表签字方有效。</w:t>
      </w:r>
    </w:p>
    <w:p w14:paraId="2BB21259" w14:textId="77777777" w:rsidR="00144167" w:rsidRPr="00AE69C9" w:rsidRDefault="00D63353">
      <w:pPr>
        <w:pStyle w:val="3"/>
      </w:pPr>
      <w:r w:rsidRPr="00AE69C9">
        <w:br w:type="page"/>
      </w:r>
      <w:bookmarkStart w:id="118" w:name="_Toc497235047"/>
      <w:bookmarkStart w:id="119" w:name="_Toc514926459"/>
      <w:bookmarkStart w:id="120" w:name="_Toc10209673"/>
      <w:r w:rsidRPr="00AE69C9">
        <w:lastRenderedPageBreak/>
        <w:t>6 商务条款偏离表</w:t>
      </w:r>
      <w:bookmarkEnd w:id="118"/>
      <w:bookmarkEnd w:id="119"/>
      <w:bookmarkEnd w:id="120"/>
    </w:p>
    <w:p w14:paraId="6976BC91" w14:textId="77777777" w:rsidR="00144167" w:rsidRPr="00AE69C9" w:rsidRDefault="00D63353">
      <w:pPr>
        <w:pStyle w:val="af4"/>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项目名称</w:t>
      </w:r>
      <w:r w:rsidRPr="00AE69C9">
        <w:rPr>
          <w:rFonts w:asciiTheme="minorEastAsia" w:eastAsiaTheme="minorEastAsia" w:hAnsiTheme="minorEastAsia"/>
          <w:sz w:val="24"/>
        </w:rPr>
        <w:t xml:space="preserve">:_____________      项目编号:_____________  </w:t>
      </w:r>
      <w:r w:rsidRPr="00AE69C9">
        <w:rPr>
          <w:rFonts w:hAnsi="宋体" w:hint="eastAsia"/>
          <w:sz w:val="24"/>
        </w:rPr>
        <w:t>包号：</w:t>
      </w:r>
      <w:r w:rsidRPr="00AE69C9">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AE69C9" w:rsidRPr="00AE69C9" w14:paraId="1B22FB7D" w14:textId="77777777">
        <w:trPr>
          <w:trHeight w:val="567"/>
          <w:jc w:val="center"/>
        </w:trPr>
        <w:tc>
          <w:tcPr>
            <w:tcW w:w="851" w:type="dxa"/>
            <w:tcBorders>
              <w:top w:val="single" w:sz="12" w:space="0" w:color="auto"/>
            </w:tcBorders>
            <w:vAlign w:val="center"/>
          </w:tcPr>
          <w:p w14:paraId="0B2CF785"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序号</w:t>
            </w:r>
          </w:p>
        </w:tc>
        <w:tc>
          <w:tcPr>
            <w:tcW w:w="1985" w:type="dxa"/>
            <w:tcBorders>
              <w:top w:val="single" w:sz="12" w:space="0" w:color="auto"/>
            </w:tcBorders>
            <w:vAlign w:val="center"/>
          </w:tcPr>
          <w:p w14:paraId="572071EC"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12BF44F3"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4EC4EC6D"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73AEFCBE"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说明</w:t>
            </w:r>
          </w:p>
        </w:tc>
      </w:tr>
      <w:tr w:rsidR="00AE69C9" w:rsidRPr="00AE69C9" w14:paraId="7D7C70BC" w14:textId="77777777">
        <w:trPr>
          <w:trHeight w:val="567"/>
          <w:jc w:val="center"/>
        </w:trPr>
        <w:tc>
          <w:tcPr>
            <w:tcW w:w="851" w:type="dxa"/>
            <w:vAlign w:val="center"/>
          </w:tcPr>
          <w:p w14:paraId="2816A4A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07B6938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0245554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38E4DB4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EBD413C"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157882DF" w14:textId="77777777">
        <w:trPr>
          <w:trHeight w:val="567"/>
          <w:jc w:val="center"/>
        </w:trPr>
        <w:tc>
          <w:tcPr>
            <w:tcW w:w="851" w:type="dxa"/>
            <w:vAlign w:val="center"/>
          </w:tcPr>
          <w:p w14:paraId="29FDE99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0CF7F5B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1F994FF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579E315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6AD8AD2D"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6E047D5D" w14:textId="77777777">
        <w:trPr>
          <w:trHeight w:val="567"/>
          <w:jc w:val="center"/>
        </w:trPr>
        <w:tc>
          <w:tcPr>
            <w:tcW w:w="851" w:type="dxa"/>
            <w:vAlign w:val="center"/>
          </w:tcPr>
          <w:p w14:paraId="4B4171A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28B259A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5D254B48"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7AC5E22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148283BC"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64053DE9" w14:textId="77777777">
        <w:trPr>
          <w:trHeight w:val="567"/>
          <w:jc w:val="center"/>
        </w:trPr>
        <w:tc>
          <w:tcPr>
            <w:tcW w:w="851" w:type="dxa"/>
            <w:vAlign w:val="center"/>
          </w:tcPr>
          <w:p w14:paraId="3D4A503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66F462D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48818F0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2D59CC9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690AF27B"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4551EEF5" w14:textId="77777777">
        <w:trPr>
          <w:trHeight w:val="567"/>
          <w:jc w:val="center"/>
        </w:trPr>
        <w:tc>
          <w:tcPr>
            <w:tcW w:w="851" w:type="dxa"/>
            <w:vAlign w:val="center"/>
          </w:tcPr>
          <w:p w14:paraId="3824FCB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DFF057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B81870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7326582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2111DCD7"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30F9A644" w14:textId="77777777">
        <w:trPr>
          <w:trHeight w:val="567"/>
          <w:jc w:val="center"/>
        </w:trPr>
        <w:tc>
          <w:tcPr>
            <w:tcW w:w="851" w:type="dxa"/>
            <w:vAlign w:val="center"/>
          </w:tcPr>
          <w:p w14:paraId="7349187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563BDFB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520398D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6F0B9D5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2B9FEAA6"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2637E4B9" w14:textId="77777777">
        <w:trPr>
          <w:trHeight w:val="567"/>
          <w:jc w:val="center"/>
        </w:trPr>
        <w:tc>
          <w:tcPr>
            <w:tcW w:w="851" w:type="dxa"/>
            <w:vAlign w:val="center"/>
          </w:tcPr>
          <w:p w14:paraId="746C4EE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A1ACED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717E553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1697041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A85486A"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467565B6" w14:textId="77777777">
        <w:trPr>
          <w:trHeight w:val="567"/>
          <w:jc w:val="center"/>
        </w:trPr>
        <w:tc>
          <w:tcPr>
            <w:tcW w:w="851" w:type="dxa"/>
            <w:vAlign w:val="center"/>
          </w:tcPr>
          <w:p w14:paraId="494E5B5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5E139D3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182CA5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0199BF3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024905EF"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54179222" w14:textId="77777777">
        <w:trPr>
          <w:trHeight w:val="567"/>
          <w:jc w:val="center"/>
        </w:trPr>
        <w:tc>
          <w:tcPr>
            <w:tcW w:w="851" w:type="dxa"/>
            <w:vAlign w:val="center"/>
          </w:tcPr>
          <w:p w14:paraId="20CBCBD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45571A9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9A3205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421D7B0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0004D2CC"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38FB804D" w14:textId="77777777">
        <w:trPr>
          <w:trHeight w:val="567"/>
          <w:jc w:val="center"/>
        </w:trPr>
        <w:tc>
          <w:tcPr>
            <w:tcW w:w="851" w:type="dxa"/>
            <w:vAlign w:val="center"/>
          </w:tcPr>
          <w:p w14:paraId="274DFAC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59A25C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5A8A88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2255028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24FC313"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5C5A1C45" w14:textId="77777777">
        <w:trPr>
          <w:trHeight w:val="567"/>
          <w:jc w:val="center"/>
        </w:trPr>
        <w:tc>
          <w:tcPr>
            <w:tcW w:w="851" w:type="dxa"/>
            <w:vAlign w:val="center"/>
          </w:tcPr>
          <w:p w14:paraId="2375DFF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C1EDAD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46BDE2C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7DB13478"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1236D370"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6E8F8922" w14:textId="77777777">
        <w:trPr>
          <w:trHeight w:val="567"/>
          <w:jc w:val="center"/>
        </w:trPr>
        <w:tc>
          <w:tcPr>
            <w:tcW w:w="851" w:type="dxa"/>
            <w:vAlign w:val="center"/>
          </w:tcPr>
          <w:p w14:paraId="07FB5FD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51981CE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5399E8C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5283840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1A6D4F7F"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47F71C41" w14:textId="77777777">
        <w:trPr>
          <w:trHeight w:val="567"/>
          <w:jc w:val="center"/>
        </w:trPr>
        <w:tc>
          <w:tcPr>
            <w:tcW w:w="851" w:type="dxa"/>
            <w:vAlign w:val="center"/>
          </w:tcPr>
          <w:p w14:paraId="138CE0E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1E9DBC7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2452F47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1D78988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67F2D3C"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706A5E6D" w14:textId="77777777">
        <w:trPr>
          <w:trHeight w:val="567"/>
          <w:jc w:val="center"/>
        </w:trPr>
        <w:tc>
          <w:tcPr>
            <w:tcW w:w="851" w:type="dxa"/>
            <w:tcBorders>
              <w:bottom w:val="single" w:sz="12" w:space="0" w:color="auto"/>
            </w:tcBorders>
            <w:vAlign w:val="center"/>
          </w:tcPr>
          <w:p w14:paraId="6E03D21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239E919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15444FB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8B2A44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7855033E"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bl>
    <w:p w14:paraId="3BB57402" w14:textId="77777777" w:rsidR="00144167" w:rsidRPr="00AE69C9" w:rsidRDefault="00D63353">
      <w:pPr>
        <w:pStyle w:val="af4"/>
        <w:spacing w:line="360" w:lineRule="auto"/>
        <w:rPr>
          <w:rFonts w:asciiTheme="minorEastAsia" w:eastAsiaTheme="minorEastAsia" w:hAnsiTheme="minorEastAsia"/>
          <w:sz w:val="24"/>
        </w:rPr>
      </w:pPr>
      <w:r w:rsidRPr="00AE69C9">
        <w:rPr>
          <w:rFonts w:asciiTheme="minorEastAsia" w:eastAsiaTheme="minorEastAsia" w:hAnsiTheme="minorEastAsia"/>
          <w:sz w:val="24"/>
        </w:rPr>
        <w:t> 注：投标人如果对商务条款的响应有任何偏离，请在本表中详细填写；如对商务条款没有偏离，请注明“无偏离”。</w:t>
      </w:r>
    </w:p>
    <w:p w14:paraId="3B3046AC" w14:textId="77777777" w:rsidR="00144167" w:rsidRPr="00AE69C9" w:rsidRDefault="00144167">
      <w:pPr>
        <w:pStyle w:val="af4"/>
        <w:spacing w:line="360" w:lineRule="auto"/>
        <w:rPr>
          <w:rFonts w:asciiTheme="minorEastAsia" w:eastAsiaTheme="minorEastAsia" w:hAnsiTheme="minorEastAsia"/>
          <w:sz w:val="24"/>
        </w:rPr>
      </w:pPr>
    </w:p>
    <w:p w14:paraId="4613F513" w14:textId="77777777" w:rsidR="00144167" w:rsidRPr="00AE69C9" w:rsidRDefault="00D63353">
      <w:pPr>
        <w:pStyle w:val="af4"/>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投标人名称（盖章）：</w:t>
      </w:r>
    </w:p>
    <w:p w14:paraId="06ADA369" w14:textId="77777777" w:rsidR="00144167" w:rsidRPr="00AE69C9" w:rsidRDefault="00D63353">
      <w:pPr>
        <w:pStyle w:val="af4"/>
        <w:tabs>
          <w:tab w:val="left" w:pos="5580"/>
        </w:tabs>
        <w:spacing w:before="120" w:line="360" w:lineRule="auto"/>
        <w:rPr>
          <w:rFonts w:asciiTheme="minorEastAsia" w:eastAsiaTheme="minorEastAsia" w:hAnsiTheme="minorEastAsia"/>
          <w:sz w:val="24"/>
          <w:u w:val="single"/>
        </w:rPr>
      </w:pPr>
      <w:r w:rsidRPr="00AE69C9">
        <w:rPr>
          <w:rFonts w:asciiTheme="minorEastAsia" w:eastAsiaTheme="minorEastAsia" w:hAnsiTheme="minorEastAsia" w:hint="eastAsia"/>
          <w:sz w:val="24"/>
        </w:rPr>
        <w:t>法人授权代表（签字）：</w:t>
      </w:r>
    </w:p>
    <w:p w14:paraId="4E62ADE3" w14:textId="77777777" w:rsidR="00144167" w:rsidRPr="00AE69C9" w:rsidRDefault="00D63353">
      <w:pPr>
        <w:pStyle w:val="af4"/>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注：此表格经法人授权代表签字方有效。</w:t>
      </w:r>
    </w:p>
    <w:p w14:paraId="3AB5C6E4" w14:textId="77777777" w:rsidR="00144167" w:rsidRPr="00AE69C9" w:rsidRDefault="00D63353">
      <w:pPr>
        <w:widowControl/>
        <w:jc w:val="left"/>
        <w:rPr>
          <w:rFonts w:asciiTheme="minorEastAsia" w:eastAsiaTheme="minorEastAsia" w:hAnsiTheme="minorEastAsia"/>
          <w:sz w:val="24"/>
          <w:szCs w:val="21"/>
        </w:rPr>
      </w:pPr>
      <w:r w:rsidRPr="00AE69C9">
        <w:rPr>
          <w:rFonts w:asciiTheme="minorEastAsia" w:eastAsiaTheme="minorEastAsia" w:hAnsiTheme="minorEastAsia"/>
          <w:sz w:val="24"/>
        </w:rPr>
        <w:br w:type="page"/>
      </w:r>
    </w:p>
    <w:p w14:paraId="6A9BE21B" w14:textId="77777777" w:rsidR="00144167" w:rsidRPr="00AE69C9" w:rsidRDefault="00144167">
      <w:pPr>
        <w:pStyle w:val="af4"/>
        <w:tabs>
          <w:tab w:val="left" w:pos="5580"/>
        </w:tabs>
        <w:spacing w:before="120" w:line="360" w:lineRule="auto"/>
        <w:rPr>
          <w:rFonts w:asciiTheme="minorEastAsia" w:eastAsiaTheme="minorEastAsia" w:hAnsiTheme="minorEastAsia"/>
          <w:sz w:val="24"/>
        </w:rPr>
      </w:pPr>
    </w:p>
    <w:p w14:paraId="793E185F" w14:textId="77777777" w:rsidR="00144167" w:rsidRPr="00AE69C9" w:rsidRDefault="00D63353">
      <w:pPr>
        <w:pStyle w:val="3"/>
        <w:numPr>
          <w:ilvl w:val="0"/>
          <w:numId w:val="7"/>
        </w:numPr>
      </w:pPr>
      <w:bookmarkStart w:id="121" w:name="_Toc497235048"/>
      <w:bookmarkStart w:id="122" w:name="_Toc514926460"/>
      <w:bookmarkStart w:id="123" w:name="_Toc10209674"/>
      <w:r w:rsidRPr="00AE69C9">
        <w:t>资格证明文件</w:t>
      </w:r>
      <w:bookmarkEnd w:id="121"/>
      <w:bookmarkEnd w:id="122"/>
      <w:bookmarkEnd w:id="123"/>
    </w:p>
    <w:p w14:paraId="5E39EA4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7-1</w:t>
      </w:r>
      <w:r w:rsidRPr="00AE69C9">
        <w:rPr>
          <w:rFonts w:ascii="宋体" w:hAnsi="宋体" w:hint="eastAsia"/>
          <w:sz w:val="24"/>
        </w:rPr>
        <w:t>三证合一的营业执照或事业单位法人证书副本复印件（复印件须加盖公章）；供应商是自然人的，应提供其有效的自然人身份证明原</w:t>
      </w:r>
      <w:r w:rsidRPr="00AE69C9">
        <w:rPr>
          <w:rFonts w:ascii="宋体" w:hAnsi="宋体"/>
          <w:sz w:val="24"/>
        </w:rPr>
        <w:t>件及</w:t>
      </w:r>
      <w:r w:rsidRPr="00AE69C9">
        <w:rPr>
          <w:rFonts w:ascii="宋体" w:hAnsi="宋体" w:hint="eastAsia"/>
          <w:sz w:val="24"/>
        </w:rPr>
        <w:t>复印件；</w:t>
      </w:r>
      <w:r w:rsidRPr="00AE69C9">
        <w:rPr>
          <w:rFonts w:asciiTheme="minorEastAsia" w:eastAsiaTheme="minorEastAsia" w:hAnsiTheme="minorEastAsia" w:hint="eastAsia"/>
          <w:sz w:val="24"/>
        </w:rPr>
        <w:t>；</w:t>
      </w:r>
    </w:p>
    <w:p w14:paraId="6EDE5420" w14:textId="77777777" w:rsidR="00144167" w:rsidRPr="00AE69C9" w:rsidRDefault="00D63353">
      <w:pPr>
        <w:pStyle w:val="16"/>
        <w:spacing w:line="360" w:lineRule="auto"/>
        <w:ind w:firstLineChars="0" w:firstLine="0"/>
        <w:rPr>
          <w:rFonts w:asciiTheme="minorEastAsia" w:eastAsiaTheme="minorEastAsia" w:hAnsiTheme="minorEastAsia"/>
        </w:rPr>
      </w:pPr>
      <w:r w:rsidRPr="00AE69C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24E4CC1" w14:textId="77777777" w:rsidR="00144167" w:rsidRPr="00AE69C9" w:rsidRDefault="00D63353">
      <w:pPr>
        <w:pStyle w:val="a0"/>
        <w:spacing w:line="360" w:lineRule="auto"/>
        <w:ind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7-2</w:t>
      </w:r>
      <w:r w:rsidRPr="00AE69C9">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AE69C9">
        <w:rPr>
          <w:rFonts w:hAnsi="宋体"/>
        </w:rPr>
        <w:t>（须加盖本单位公章）（格式见第九章）</w:t>
      </w:r>
    </w:p>
    <w:p w14:paraId="70E36F23" w14:textId="77777777" w:rsidR="00144167" w:rsidRPr="00AE69C9" w:rsidRDefault="00D63353">
      <w:pPr>
        <w:pStyle w:val="a0"/>
        <w:spacing w:line="360" w:lineRule="auto"/>
        <w:ind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 xml:space="preserve">7-3 </w:t>
      </w:r>
      <w:r w:rsidRPr="00AE69C9">
        <w:rPr>
          <w:rFonts w:asciiTheme="minorEastAsia" w:eastAsiaTheme="minorEastAsia" w:hAnsiTheme="minorEastAsia" w:hint="eastAsia"/>
          <w:kern w:val="2"/>
          <w:szCs w:val="24"/>
        </w:rPr>
        <w:t>投标人</w:t>
      </w:r>
      <w:r w:rsidRPr="00AE69C9">
        <w:rPr>
          <w:rFonts w:asciiTheme="minorEastAsia" w:eastAsiaTheme="minorEastAsia" w:hAnsiTheme="minorEastAsia"/>
          <w:kern w:val="2"/>
          <w:szCs w:val="24"/>
        </w:rPr>
        <w:t>资格声明</w:t>
      </w:r>
    </w:p>
    <w:p w14:paraId="602B888D" w14:textId="77777777" w:rsidR="00144167" w:rsidRPr="00AE69C9" w:rsidRDefault="00D63353">
      <w:pPr>
        <w:pStyle w:val="a0"/>
        <w:spacing w:line="360" w:lineRule="auto"/>
        <w:ind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7-4制造商资格声明</w:t>
      </w:r>
      <w:r w:rsidRPr="00AE69C9">
        <w:rPr>
          <w:rFonts w:asciiTheme="minorEastAsia" w:eastAsiaTheme="minorEastAsia" w:hAnsiTheme="minorEastAsia"/>
        </w:rPr>
        <w:t>（</w:t>
      </w:r>
      <w:r w:rsidRPr="00AE69C9">
        <w:rPr>
          <w:rFonts w:asciiTheme="minorEastAsia" w:eastAsiaTheme="minorEastAsia" w:hAnsiTheme="minorEastAsia" w:hint="eastAsia"/>
        </w:rPr>
        <w:t>进口</w:t>
      </w:r>
      <w:r w:rsidRPr="00AE69C9">
        <w:rPr>
          <w:rFonts w:asciiTheme="minorEastAsia" w:eastAsiaTheme="minorEastAsia" w:hAnsiTheme="minorEastAsia"/>
        </w:rPr>
        <w:t>产品适用</w:t>
      </w:r>
      <w:r w:rsidRPr="00AE69C9">
        <w:rPr>
          <w:rFonts w:asciiTheme="minorEastAsia" w:eastAsiaTheme="minorEastAsia" w:hAnsiTheme="minorEastAsia" w:hint="eastAsia"/>
        </w:rPr>
        <w:t>，</w:t>
      </w:r>
      <w:r w:rsidRPr="00AE69C9">
        <w:rPr>
          <w:rFonts w:hAnsi="宋体" w:hint="eastAsia"/>
        </w:rPr>
        <w:t>非进口产品不是必须提供</w:t>
      </w:r>
      <w:r w:rsidRPr="00AE69C9">
        <w:rPr>
          <w:rFonts w:asciiTheme="minorEastAsia" w:eastAsiaTheme="minorEastAsia" w:hAnsiTheme="minorEastAsia"/>
        </w:rPr>
        <w:t>）</w:t>
      </w:r>
    </w:p>
    <w:p w14:paraId="0122665D" w14:textId="77777777" w:rsidR="00144167" w:rsidRPr="00AE69C9" w:rsidRDefault="00D63353">
      <w:pPr>
        <w:pStyle w:val="a0"/>
        <w:spacing w:line="360" w:lineRule="auto"/>
        <w:ind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7-5</w:t>
      </w:r>
      <w:r w:rsidRPr="00AE69C9">
        <w:rPr>
          <w:rFonts w:asciiTheme="minorEastAsia" w:eastAsiaTheme="minorEastAsia" w:hAnsiTheme="minorEastAsia"/>
        </w:rPr>
        <w:t>制造商授权书</w:t>
      </w:r>
      <w:r w:rsidRPr="00AE69C9">
        <w:rPr>
          <w:rFonts w:asciiTheme="minorEastAsia" w:eastAsiaTheme="minorEastAsia" w:hAnsiTheme="minorEastAsia" w:hint="eastAsia"/>
        </w:rPr>
        <w:t>（</w:t>
      </w:r>
      <w:r w:rsidRPr="00AE69C9">
        <w:rPr>
          <w:rFonts w:hAnsi="宋体" w:hint="eastAsia"/>
        </w:rPr>
        <w:t>第四章明确要求提供制造厂商授权的进口产品必须提供该授权书，其它情形不是必须提供）</w:t>
      </w:r>
    </w:p>
    <w:p w14:paraId="1FBDA8CC" w14:textId="77777777" w:rsidR="00144167" w:rsidRPr="00AE69C9" w:rsidRDefault="00D63353">
      <w:pPr>
        <w:pStyle w:val="a0"/>
        <w:spacing w:line="360" w:lineRule="auto"/>
        <w:ind w:firstLine="0"/>
        <w:rPr>
          <w:rFonts w:asciiTheme="minorEastAsia" w:eastAsiaTheme="minorEastAsia" w:hAnsiTheme="minorEastAsia"/>
          <w:kern w:val="2"/>
          <w:szCs w:val="24"/>
        </w:rPr>
      </w:pPr>
      <w:r w:rsidRPr="00AE69C9">
        <w:rPr>
          <w:rFonts w:asciiTheme="minorEastAsia" w:eastAsiaTheme="minorEastAsia" w:hAnsiTheme="minorEastAsia"/>
        </w:rPr>
        <w:t>7-6</w:t>
      </w:r>
      <w:r w:rsidRPr="00AE69C9">
        <w:rPr>
          <w:rFonts w:asciiTheme="minorEastAsia" w:eastAsiaTheme="minorEastAsia" w:hAnsiTheme="minorEastAsia" w:hint="eastAsia"/>
        </w:rPr>
        <w:t>提供经会计师事务所出具的</w:t>
      </w:r>
      <w:r w:rsidRPr="00AE69C9">
        <w:rPr>
          <w:rFonts w:asciiTheme="minorEastAsia" w:eastAsiaTheme="minorEastAsia" w:hAnsiTheme="minorEastAsia"/>
        </w:rPr>
        <w:t>上一年度（2017或2018年度）</w:t>
      </w:r>
      <w:r w:rsidRPr="00AE69C9">
        <w:rPr>
          <w:rFonts w:asciiTheme="minorEastAsia" w:eastAsiaTheme="minorEastAsia" w:hAnsiTheme="minorEastAsia" w:hint="eastAsia"/>
        </w:rPr>
        <w:t>完整的财务审计报告复印件，并加盖投标人公章。如投标人无法提供</w:t>
      </w:r>
      <w:r w:rsidRPr="00AE69C9">
        <w:rPr>
          <w:rFonts w:asciiTheme="minorEastAsia" w:eastAsiaTheme="minorEastAsia" w:hAnsiTheme="minorEastAsia"/>
        </w:rPr>
        <w:t>上一年度（2017或2018年度）</w:t>
      </w:r>
      <w:r w:rsidRPr="00AE69C9">
        <w:rPr>
          <w:rFonts w:asciiTheme="minorEastAsia" w:eastAsiaTheme="minorEastAsia" w:hAnsiTheme="minorEastAsia" w:hint="eastAsia"/>
        </w:rPr>
        <w:t>完整的审计报告，则须提供银行出具的资信证明</w:t>
      </w:r>
      <w:r w:rsidRPr="00AE69C9">
        <w:rPr>
          <w:rFonts w:asciiTheme="minorEastAsia" w:eastAsiaTheme="minorEastAsia" w:hAnsiTheme="minorEastAsia"/>
          <w:kern w:val="2"/>
          <w:szCs w:val="24"/>
        </w:rPr>
        <w:t>。</w:t>
      </w:r>
    </w:p>
    <w:p w14:paraId="4A0157A0"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说明：1、银行资信证明是指</w:t>
      </w:r>
      <w:r w:rsidRPr="00AE69C9">
        <w:rPr>
          <w:rFonts w:asciiTheme="minorEastAsia" w:eastAsiaTheme="minorEastAsia" w:hAnsiTheme="minorEastAsia" w:hint="eastAsia"/>
          <w:kern w:val="2"/>
          <w:szCs w:val="24"/>
        </w:rPr>
        <w:t>供应商</w:t>
      </w:r>
      <w:r w:rsidRPr="00AE69C9">
        <w:rPr>
          <w:rFonts w:asciiTheme="minorEastAsia" w:eastAsiaTheme="minorEastAsia" w:hAnsiTheme="minorEastAsia"/>
          <w:kern w:val="2"/>
          <w:szCs w:val="24"/>
        </w:rPr>
        <w:t>参加本次投标截止日前</w:t>
      </w:r>
      <w:r w:rsidRPr="00AE69C9">
        <w:rPr>
          <w:rFonts w:asciiTheme="minorEastAsia" w:eastAsiaTheme="minorEastAsia" w:hAnsiTheme="minorEastAsia" w:hint="eastAsia"/>
          <w:kern w:val="2"/>
          <w:szCs w:val="24"/>
        </w:rPr>
        <w:t>三个月</w:t>
      </w:r>
      <w:r w:rsidRPr="00AE69C9">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308B7F56"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2、提供的银行资信证明必须是完整的</w:t>
      </w:r>
      <w:r w:rsidRPr="00AE69C9">
        <w:rPr>
          <w:rFonts w:asciiTheme="minorEastAsia" w:eastAsiaTheme="minorEastAsia" w:hAnsiTheme="minorEastAsia" w:hint="eastAsia"/>
          <w:kern w:val="2"/>
          <w:szCs w:val="24"/>
        </w:rPr>
        <w:t>原件</w:t>
      </w:r>
      <w:r w:rsidRPr="00AE69C9">
        <w:rPr>
          <w:rFonts w:asciiTheme="minorEastAsia" w:eastAsiaTheme="minorEastAsia" w:hAnsiTheme="minorEastAsia"/>
          <w:kern w:val="2"/>
          <w:szCs w:val="24"/>
        </w:rPr>
        <w:t>（正反面）</w:t>
      </w:r>
      <w:r w:rsidRPr="00AE69C9">
        <w:rPr>
          <w:rFonts w:asciiTheme="minorEastAsia" w:eastAsiaTheme="minorEastAsia" w:hAnsiTheme="minorEastAsia" w:hint="eastAsia"/>
          <w:kern w:val="2"/>
          <w:szCs w:val="24"/>
        </w:rPr>
        <w:t>复印件无效</w:t>
      </w:r>
      <w:r w:rsidRPr="00AE69C9">
        <w:rPr>
          <w:rFonts w:asciiTheme="minorEastAsia" w:eastAsiaTheme="minorEastAsia" w:hAnsiTheme="minorEastAsia"/>
          <w:kern w:val="2"/>
          <w:szCs w:val="24"/>
        </w:rPr>
        <w:t>；</w:t>
      </w:r>
    </w:p>
    <w:p w14:paraId="72A0DF1B"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3、银行资信证明应能说明该</w:t>
      </w:r>
      <w:r w:rsidRPr="00AE69C9">
        <w:rPr>
          <w:rFonts w:asciiTheme="minorEastAsia" w:eastAsiaTheme="minorEastAsia" w:hAnsiTheme="minorEastAsia" w:hint="eastAsia"/>
          <w:kern w:val="2"/>
          <w:szCs w:val="24"/>
        </w:rPr>
        <w:t>供应商</w:t>
      </w:r>
      <w:r w:rsidRPr="00AE69C9">
        <w:rPr>
          <w:rFonts w:asciiTheme="minorEastAsia" w:eastAsiaTheme="minorEastAsia" w:hAnsiTheme="minorEastAsia"/>
          <w:kern w:val="2"/>
          <w:szCs w:val="24"/>
        </w:rPr>
        <w:t>与银行之间业务往来正常，企业信誉良好等；</w:t>
      </w:r>
    </w:p>
    <w:p w14:paraId="209BF8FC"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4、银行出具的存款证明不能替代银行资信证明，存款证明无效；</w:t>
      </w:r>
    </w:p>
    <w:p w14:paraId="1AAB9DDC"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5、政府采购投标担保函格式见 第</w:t>
      </w:r>
      <w:r w:rsidRPr="00AE69C9">
        <w:rPr>
          <w:rFonts w:asciiTheme="minorEastAsia" w:eastAsiaTheme="minorEastAsia" w:hAnsiTheme="minorEastAsia" w:hint="eastAsia"/>
          <w:kern w:val="2"/>
          <w:szCs w:val="24"/>
        </w:rPr>
        <w:t>七</w:t>
      </w:r>
      <w:r w:rsidRPr="00AE69C9">
        <w:rPr>
          <w:rFonts w:asciiTheme="minorEastAsia" w:eastAsiaTheme="minorEastAsia" w:hAnsiTheme="minorEastAsia"/>
          <w:kern w:val="2"/>
          <w:szCs w:val="24"/>
        </w:rPr>
        <w:t>章 投标文件（格式16）。</w:t>
      </w:r>
    </w:p>
    <w:p w14:paraId="44D3D13F" w14:textId="77777777" w:rsidR="00144167" w:rsidRPr="00AE69C9" w:rsidRDefault="00D63353">
      <w:pPr>
        <w:pStyle w:val="a0"/>
        <w:spacing w:line="360" w:lineRule="auto"/>
        <w:ind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7-7有依法缴纳社会保障资金的良好记录（</w:t>
      </w:r>
      <w:r w:rsidRPr="00AE69C9">
        <w:rPr>
          <w:rFonts w:asciiTheme="minorEastAsia" w:eastAsiaTheme="minorEastAsia" w:hAnsiTheme="minorEastAsia" w:hint="eastAsia"/>
          <w:kern w:val="2"/>
          <w:szCs w:val="24"/>
        </w:rPr>
        <w:t>供应商</w:t>
      </w:r>
      <w:r w:rsidRPr="00AE69C9">
        <w:rPr>
          <w:rFonts w:asciiTheme="minorEastAsia" w:eastAsiaTheme="minorEastAsia" w:hAnsiTheme="minorEastAsia"/>
          <w:kern w:val="2"/>
          <w:szCs w:val="24"/>
        </w:rPr>
        <w:t>逐月交纳社会保障资金的，须提供参加本次政府采购活动</w:t>
      </w:r>
      <w:r w:rsidRPr="00AE69C9">
        <w:rPr>
          <w:rFonts w:asciiTheme="minorEastAsia" w:eastAsiaTheme="minorEastAsia" w:hAnsiTheme="minorEastAsia" w:hint="eastAsia"/>
        </w:rPr>
        <w:t>连续开标日期前六个月内任意一个月</w:t>
      </w:r>
      <w:r w:rsidRPr="00AE69C9">
        <w:rPr>
          <w:rFonts w:asciiTheme="minorEastAsia" w:eastAsiaTheme="minorEastAsia" w:hAnsiTheme="minorEastAsia"/>
          <w:kern w:val="2"/>
          <w:szCs w:val="24"/>
        </w:rPr>
        <w:t>的缴纳社会保障资金的入账票据凭证复印件；</w:t>
      </w:r>
      <w:r w:rsidRPr="00AE69C9">
        <w:rPr>
          <w:rFonts w:asciiTheme="minorEastAsia" w:eastAsiaTheme="minorEastAsia" w:hAnsiTheme="minorEastAsia" w:hint="eastAsia"/>
          <w:kern w:val="2"/>
          <w:szCs w:val="24"/>
        </w:rPr>
        <w:t>供应商</w:t>
      </w:r>
      <w:r w:rsidRPr="00AE69C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0D0F2CF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rPr>
        <w:t>7-8</w:t>
      </w:r>
      <w:r w:rsidRPr="00AE69C9">
        <w:rPr>
          <w:rFonts w:asciiTheme="minorEastAsia" w:eastAsiaTheme="minorEastAsia" w:hAnsiTheme="minorEastAsia" w:hint="eastAsia"/>
          <w:sz w:val="24"/>
        </w:rPr>
        <w:t>投标人应提供开标日期前六个月内任意一个月依法纳税（法人单位必须为增值税或</w:t>
      </w:r>
      <w:r w:rsidRPr="00AE69C9">
        <w:rPr>
          <w:rFonts w:asciiTheme="minorEastAsia" w:eastAsiaTheme="minorEastAsia" w:hAnsiTheme="minorEastAsia" w:hint="eastAsia"/>
          <w:sz w:val="24"/>
        </w:rPr>
        <w:lastRenderedPageBreak/>
        <w:t>营业税或企业所得税）证明（银行缴费凭证或税务机关开具的证明）复印件（加盖投标人公章）</w:t>
      </w:r>
    </w:p>
    <w:p w14:paraId="1A3BBEDE" w14:textId="77777777" w:rsidR="00144167" w:rsidRPr="00AE69C9" w:rsidRDefault="00D63353">
      <w:pPr>
        <w:pStyle w:val="a0"/>
        <w:spacing w:line="360" w:lineRule="auto"/>
        <w:ind w:firstLine="0"/>
        <w:rPr>
          <w:rFonts w:asciiTheme="minorEastAsia" w:eastAsiaTheme="minorEastAsia" w:hAnsiTheme="minorEastAsia"/>
          <w:kern w:val="2"/>
          <w:szCs w:val="24"/>
        </w:rPr>
      </w:pPr>
      <w:r w:rsidRPr="00AE69C9">
        <w:rPr>
          <w:rFonts w:asciiTheme="minorEastAsia" w:eastAsiaTheme="minorEastAsia" w:hAnsiTheme="minorEastAsia" w:hint="eastAsia"/>
        </w:rPr>
        <w:t>注：依法免税或零报税的供应商，须提供相应文件证明其依法免税证明文件或纳税申报表复印件。</w:t>
      </w:r>
    </w:p>
    <w:p w14:paraId="01160FA9"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7-9</w:t>
      </w:r>
      <w:r w:rsidRPr="00AE69C9">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46638509"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7-</w:t>
      </w:r>
      <w:r w:rsidRPr="00AE69C9">
        <w:rPr>
          <w:rFonts w:asciiTheme="minorEastAsia" w:eastAsiaTheme="minorEastAsia" w:hAnsiTheme="minorEastAsia"/>
          <w:sz w:val="24"/>
        </w:rPr>
        <w:t>10参加本次政府采购活动前三年内，在经营活动中没有重大违法记录的声明（</w:t>
      </w: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须提供此声明，法定代表人或法人授权代表签字，须加盖本单位公章）</w:t>
      </w:r>
    </w:p>
    <w:p w14:paraId="72F37E6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7-11投标人应提供在信用中国网站（www.creditchina.gov.cn）“信用信息”、中国政府采购网（www.ccgp.gov.cn）“政府采购严重违法失信行为信息记录”信用记录查询结果打印页面并加盖公章</w:t>
      </w:r>
    </w:p>
    <w:p w14:paraId="02458D2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7-12</w:t>
      </w: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认为必要的其他资格证明文件复印件（须加盖本单位公章）。</w:t>
      </w:r>
    </w:p>
    <w:p w14:paraId="41444F7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br w:type="page"/>
      </w:r>
      <w:r w:rsidRPr="00AE69C9">
        <w:rPr>
          <w:rFonts w:asciiTheme="minorEastAsia" w:eastAsiaTheme="minorEastAsia" w:hAnsiTheme="minorEastAsia"/>
          <w:sz w:val="24"/>
        </w:rPr>
        <w:lastRenderedPageBreak/>
        <w:t>7-1</w:t>
      </w:r>
      <w:r w:rsidRPr="00AE69C9">
        <w:rPr>
          <w:rFonts w:ascii="宋体" w:hAnsi="宋体" w:hint="eastAsia"/>
          <w:sz w:val="24"/>
        </w:rPr>
        <w:t>三证合一的营业执照或事业单位法人证书副本复印件（复印件须加盖公章）；供应商是自然人的，应提供其有效的自然人身份证明原</w:t>
      </w:r>
      <w:r w:rsidRPr="00AE69C9">
        <w:rPr>
          <w:rFonts w:ascii="宋体" w:hAnsi="宋体"/>
          <w:sz w:val="24"/>
        </w:rPr>
        <w:t>件及</w:t>
      </w:r>
      <w:r w:rsidRPr="00AE69C9">
        <w:rPr>
          <w:rFonts w:ascii="宋体" w:hAnsi="宋体" w:hint="eastAsia"/>
          <w:sz w:val="24"/>
        </w:rPr>
        <w:t>复印件；</w:t>
      </w:r>
      <w:r w:rsidRPr="00AE69C9">
        <w:rPr>
          <w:rFonts w:asciiTheme="minorEastAsia" w:eastAsiaTheme="minorEastAsia" w:hAnsiTheme="minorEastAsia" w:hint="eastAsia"/>
          <w:sz w:val="24"/>
        </w:rPr>
        <w:t>；</w:t>
      </w:r>
    </w:p>
    <w:p w14:paraId="74A909E1" w14:textId="77777777" w:rsidR="00144167" w:rsidRPr="00AE69C9" w:rsidRDefault="00D63353">
      <w:pPr>
        <w:spacing w:line="360" w:lineRule="auto"/>
        <w:jc w:val="center"/>
        <w:rPr>
          <w:rFonts w:asciiTheme="minorEastAsia" w:eastAsiaTheme="minorEastAsia" w:hAnsiTheme="minorEastAsia"/>
          <w:b/>
          <w:sz w:val="24"/>
        </w:rPr>
      </w:pPr>
      <w:r w:rsidRPr="00AE69C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3ECED6F" w14:textId="77777777" w:rsidR="00144167" w:rsidRPr="00AE69C9" w:rsidRDefault="00144167">
      <w:pPr>
        <w:spacing w:line="360" w:lineRule="auto"/>
        <w:rPr>
          <w:rFonts w:asciiTheme="minorEastAsia" w:eastAsiaTheme="minorEastAsia" w:hAnsiTheme="minorEastAsia"/>
          <w:sz w:val="24"/>
        </w:rPr>
      </w:pPr>
    </w:p>
    <w:p w14:paraId="035D75FF" w14:textId="77777777" w:rsidR="00144167" w:rsidRPr="00AE69C9" w:rsidRDefault="00D63353">
      <w:pPr>
        <w:spacing w:line="360" w:lineRule="auto"/>
        <w:jc w:val="center"/>
        <w:rPr>
          <w:rFonts w:ascii="宋体" w:hAnsi="宋体"/>
          <w:sz w:val="24"/>
        </w:rPr>
      </w:pPr>
      <w:r w:rsidRPr="00AE69C9">
        <w:rPr>
          <w:rFonts w:asciiTheme="minorEastAsia" w:eastAsiaTheme="minorEastAsia" w:hAnsiTheme="minorEastAsia"/>
          <w:sz w:val="24"/>
        </w:rPr>
        <w:br w:type="page"/>
      </w:r>
      <w:r w:rsidRPr="00AE69C9">
        <w:rPr>
          <w:rFonts w:ascii="宋体" w:hAnsi="宋体" w:hint="eastAsia"/>
          <w:sz w:val="24"/>
        </w:rPr>
        <w:lastRenderedPageBreak/>
        <w:t xml:space="preserve">  7-</w:t>
      </w:r>
      <w:r w:rsidRPr="00AE69C9">
        <w:rPr>
          <w:rFonts w:ascii="宋体" w:hAnsi="宋体"/>
          <w:sz w:val="24"/>
        </w:rPr>
        <w:t>2</w:t>
      </w:r>
      <w:r w:rsidRPr="00AE69C9">
        <w:rPr>
          <w:rFonts w:ascii="宋体" w:hAnsi="宋体" w:hint="eastAsia"/>
          <w:sz w:val="24"/>
        </w:rPr>
        <w:t xml:space="preserve"> 法定代表人身份证明书（格式）</w:t>
      </w:r>
    </w:p>
    <w:p w14:paraId="338473BB" w14:textId="77777777" w:rsidR="00144167" w:rsidRPr="00AE69C9" w:rsidRDefault="00D63353">
      <w:pPr>
        <w:pStyle w:val="af4"/>
        <w:spacing w:line="360" w:lineRule="auto"/>
        <w:ind w:firstLineChars="300" w:firstLine="720"/>
        <w:jc w:val="center"/>
        <w:rPr>
          <w:rFonts w:hAnsi="宋体"/>
          <w:sz w:val="24"/>
        </w:rPr>
      </w:pPr>
      <w:r w:rsidRPr="00AE69C9">
        <w:rPr>
          <w:rFonts w:hAnsi="宋体" w:hint="eastAsia"/>
          <w:sz w:val="24"/>
        </w:rPr>
        <w:t>（投标文件签字人为法定代表人时须提供该证明书）</w:t>
      </w:r>
    </w:p>
    <w:p w14:paraId="7B589A55" w14:textId="77777777" w:rsidR="00144167" w:rsidRPr="00AE69C9" w:rsidRDefault="00D63353">
      <w:pPr>
        <w:pStyle w:val="af4"/>
        <w:spacing w:line="360" w:lineRule="auto"/>
        <w:ind w:firstLineChars="300" w:firstLine="720"/>
        <w:rPr>
          <w:rFonts w:hAnsi="宋体"/>
          <w:sz w:val="24"/>
        </w:rPr>
      </w:pPr>
      <w:r w:rsidRPr="00AE69C9">
        <w:rPr>
          <w:rFonts w:hAnsi="宋体" w:hint="eastAsia"/>
          <w:sz w:val="24"/>
        </w:rPr>
        <w:t>本文件声明：注册于</w:t>
      </w:r>
      <w:r w:rsidRPr="00AE69C9">
        <w:rPr>
          <w:rFonts w:hAnsi="宋体" w:hint="eastAsia"/>
          <w:i/>
          <w:sz w:val="24"/>
          <w:u w:val="single"/>
        </w:rPr>
        <w:t>（国家或地区的名称）</w:t>
      </w:r>
      <w:r w:rsidRPr="00AE69C9">
        <w:rPr>
          <w:rFonts w:hAnsi="宋体" w:hint="eastAsia"/>
          <w:sz w:val="24"/>
        </w:rPr>
        <w:t>的</w:t>
      </w:r>
      <w:r w:rsidRPr="00AE69C9">
        <w:rPr>
          <w:rFonts w:hAnsi="宋体" w:hint="eastAsia"/>
          <w:i/>
          <w:sz w:val="24"/>
          <w:u w:val="single"/>
        </w:rPr>
        <w:t>（公司名称）</w:t>
      </w:r>
      <w:r w:rsidRPr="00AE69C9">
        <w:rPr>
          <w:rFonts w:hAnsi="宋体" w:hint="eastAsia"/>
          <w:sz w:val="24"/>
        </w:rPr>
        <w:t>郑重声明在下面签字的（</w:t>
      </w:r>
      <w:r w:rsidRPr="00AE69C9">
        <w:rPr>
          <w:rFonts w:hAnsi="宋体" w:hint="eastAsia"/>
          <w:i/>
          <w:sz w:val="24"/>
          <w:u w:val="single"/>
        </w:rPr>
        <w:t>法定代表人姓名、职务</w:t>
      </w:r>
      <w:r w:rsidRPr="00AE69C9">
        <w:rPr>
          <w:rFonts w:hAnsi="宋体" w:hint="eastAsia"/>
          <w:sz w:val="24"/>
        </w:rPr>
        <w:t>）身份证号：为本公司的法定代表人，就</w:t>
      </w:r>
      <w:r w:rsidRPr="00AE69C9">
        <w:rPr>
          <w:rFonts w:hAnsi="宋体" w:hint="eastAsia"/>
          <w:i/>
          <w:sz w:val="24"/>
          <w:u w:val="single"/>
        </w:rPr>
        <w:t>（项目名称）</w:t>
      </w:r>
      <w:r w:rsidRPr="00AE69C9">
        <w:rPr>
          <w:rFonts w:hAnsi="宋体" w:hint="eastAsia"/>
          <w:sz w:val="24"/>
        </w:rPr>
        <w:t xml:space="preserve">投标，以本公司名义处理一切与之有关的事务。　　</w:t>
      </w:r>
    </w:p>
    <w:p w14:paraId="1125A113" w14:textId="77777777" w:rsidR="00144167" w:rsidRPr="00AE69C9" w:rsidRDefault="00144167">
      <w:pPr>
        <w:pStyle w:val="af4"/>
        <w:tabs>
          <w:tab w:val="left" w:pos="5580"/>
        </w:tabs>
        <w:spacing w:line="360" w:lineRule="auto"/>
        <w:ind w:firstLine="480"/>
        <w:rPr>
          <w:rFonts w:hAnsi="宋体"/>
          <w:sz w:val="24"/>
        </w:rPr>
      </w:pPr>
    </w:p>
    <w:p w14:paraId="6BA1027B" w14:textId="77777777" w:rsidR="00144167" w:rsidRPr="00AE69C9" w:rsidRDefault="00D63353">
      <w:pPr>
        <w:pStyle w:val="af4"/>
        <w:tabs>
          <w:tab w:val="left" w:pos="5580"/>
        </w:tabs>
        <w:spacing w:line="360" w:lineRule="auto"/>
        <w:ind w:firstLine="480"/>
        <w:rPr>
          <w:rFonts w:hAnsi="宋体"/>
          <w:sz w:val="24"/>
        </w:rPr>
      </w:pPr>
      <w:r w:rsidRPr="00AE69C9">
        <w:rPr>
          <w:rFonts w:hAnsi="宋体" w:hint="eastAsia"/>
          <w:sz w:val="24"/>
        </w:rPr>
        <w:t>特此声明。</w:t>
      </w:r>
    </w:p>
    <w:p w14:paraId="1AE92BD0" w14:textId="77777777" w:rsidR="00144167" w:rsidRPr="00AE69C9" w:rsidRDefault="00144167">
      <w:pPr>
        <w:pStyle w:val="af4"/>
        <w:tabs>
          <w:tab w:val="left" w:pos="5580"/>
        </w:tabs>
        <w:spacing w:line="360" w:lineRule="auto"/>
        <w:ind w:firstLine="480"/>
        <w:rPr>
          <w:rFonts w:hAnsi="宋体"/>
          <w:sz w:val="24"/>
        </w:rPr>
      </w:pPr>
    </w:p>
    <w:p w14:paraId="7E42793D" w14:textId="77777777" w:rsidR="00144167" w:rsidRPr="00AE69C9" w:rsidRDefault="00D63353">
      <w:pPr>
        <w:pStyle w:val="af4"/>
        <w:tabs>
          <w:tab w:val="left" w:pos="2943"/>
        </w:tabs>
        <w:spacing w:line="360" w:lineRule="auto"/>
        <w:jc w:val="left"/>
        <w:rPr>
          <w:rFonts w:hAnsi="宋体" w:cs="Courier New"/>
          <w:sz w:val="24"/>
          <w:u w:val="single"/>
        </w:rPr>
      </w:pPr>
      <w:r w:rsidRPr="00AE69C9">
        <w:rPr>
          <w:rFonts w:hAnsi="宋体" w:cs="Courier New" w:hint="eastAsia"/>
          <w:sz w:val="24"/>
        </w:rPr>
        <w:t>法定代表人签字：</w:t>
      </w:r>
    </w:p>
    <w:p w14:paraId="57321F95" w14:textId="77777777" w:rsidR="00144167" w:rsidRPr="00AE69C9" w:rsidRDefault="00144167">
      <w:pPr>
        <w:pStyle w:val="af4"/>
        <w:tabs>
          <w:tab w:val="left" w:pos="2943"/>
        </w:tabs>
        <w:spacing w:line="360" w:lineRule="auto"/>
        <w:jc w:val="left"/>
        <w:rPr>
          <w:rFonts w:hAnsi="宋体" w:cs="Courier New"/>
          <w:sz w:val="24"/>
          <w:u w:val="single"/>
        </w:rPr>
      </w:pPr>
    </w:p>
    <w:p w14:paraId="38F26BE0" w14:textId="77777777" w:rsidR="00144167" w:rsidRPr="00AE69C9" w:rsidRDefault="00144167">
      <w:pPr>
        <w:pStyle w:val="af4"/>
        <w:tabs>
          <w:tab w:val="left" w:pos="3227"/>
        </w:tabs>
        <w:spacing w:line="360" w:lineRule="auto"/>
        <w:jc w:val="left"/>
        <w:rPr>
          <w:rFonts w:hAnsi="宋体" w:cs="Courier New"/>
          <w:sz w:val="24"/>
          <w:u w:val="single"/>
        </w:rPr>
      </w:pPr>
    </w:p>
    <w:p w14:paraId="4721348F" w14:textId="77777777" w:rsidR="00144167" w:rsidRPr="00AE69C9" w:rsidRDefault="00D63353">
      <w:pPr>
        <w:pStyle w:val="af4"/>
        <w:tabs>
          <w:tab w:val="left" w:pos="2943"/>
        </w:tabs>
        <w:spacing w:line="360" w:lineRule="auto"/>
        <w:jc w:val="left"/>
        <w:rPr>
          <w:rFonts w:hAnsi="宋体" w:cs="Courier New"/>
          <w:sz w:val="24"/>
          <w:u w:val="single"/>
        </w:rPr>
      </w:pPr>
      <w:r w:rsidRPr="00AE69C9">
        <w:rPr>
          <w:rFonts w:hAnsi="宋体" w:cs="Courier New" w:hint="eastAsia"/>
          <w:sz w:val="24"/>
        </w:rPr>
        <w:t>投标人名称(盖章)：</w:t>
      </w:r>
    </w:p>
    <w:p w14:paraId="5FEA3707" w14:textId="77777777" w:rsidR="00144167" w:rsidRPr="00AE69C9" w:rsidRDefault="00144167">
      <w:pPr>
        <w:pStyle w:val="af4"/>
        <w:tabs>
          <w:tab w:val="left" w:pos="5580"/>
        </w:tabs>
        <w:spacing w:line="360" w:lineRule="auto"/>
        <w:rPr>
          <w:rFonts w:hAnsi="宋体"/>
          <w:sz w:val="24"/>
        </w:rPr>
      </w:pPr>
    </w:p>
    <w:p w14:paraId="374DE2A8" w14:textId="77777777" w:rsidR="00144167" w:rsidRPr="00AE69C9" w:rsidRDefault="00144167">
      <w:pPr>
        <w:pStyle w:val="af4"/>
        <w:tabs>
          <w:tab w:val="left" w:pos="5580"/>
        </w:tabs>
        <w:spacing w:line="360" w:lineRule="auto"/>
        <w:rPr>
          <w:rFonts w:hAnsi="宋体"/>
          <w:sz w:val="24"/>
        </w:rPr>
      </w:pPr>
    </w:p>
    <w:p w14:paraId="41FD1C13" w14:textId="77777777" w:rsidR="00144167" w:rsidRPr="00AE69C9" w:rsidRDefault="00144167">
      <w:pPr>
        <w:pStyle w:val="af4"/>
        <w:tabs>
          <w:tab w:val="left" w:pos="5580"/>
        </w:tabs>
        <w:spacing w:line="360" w:lineRule="auto"/>
        <w:rPr>
          <w:rFonts w:hAnsi="宋体"/>
          <w:u w:val="single"/>
        </w:rPr>
      </w:pPr>
    </w:p>
    <w:p w14:paraId="262AE4F6" w14:textId="77777777" w:rsidR="00144167" w:rsidRPr="00AE69C9" w:rsidRDefault="00144167">
      <w:pPr>
        <w:pStyle w:val="af4"/>
        <w:tabs>
          <w:tab w:val="left" w:pos="5580"/>
        </w:tabs>
        <w:spacing w:line="360" w:lineRule="auto"/>
        <w:rPr>
          <w:rFonts w:hAnsi="宋体"/>
          <w:u w:val="single"/>
        </w:rPr>
      </w:pPr>
    </w:p>
    <w:p w14:paraId="569E85F6" w14:textId="77777777" w:rsidR="00144167" w:rsidRPr="00AE69C9" w:rsidRDefault="00144167">
      <w:pPr>
        <w:pStyle w:val="af4"/>
        <w:tabs>
          <w:tab w:val="left" w:pos="5580"/>
        </w:tabs>
        <w:spacing w:line="360" w:lineRule="auto"/>
        <w:rPr>
          <w:rFonts w:hAnsi="宋体"/>
          <w:u w:val="single"/>
        </w:rPr>
      </w:pPr>
    </w:p>
    <w:p w14:paraId="1A860AFB" w14:textId="77777777" w:rsidR="00144167" w:rsidRPr="00AE69C9" w:rsidRDefault="00144167">
      <w:pPr>
        <w:pStyle w:val="af4"/>
        <w:tabs>
          <w:tab w:val="left" w:pos="5580"/>
        </w:tabs>
        <w:spacing w:line="360" w:lineRule="auto"/>
        <w:rPr>
          <w:rFonts w:hAnsi="宋体"/>
          <w:u w:val="single"/>
        </w:rPr>
      </w:pPr>
    </w:p>
    <w:p w14:paraId="23600625" w14:textId="77777777" w:rsidR="00144167" w:rsidRPr="00AE69C9" w:rsidRDefault="00144167">
      <w:pPr>
        <w:pStyle w:val="af4"/>
        <w:tabs>
          <w:tab w:val="left" w:pos="5580"/>
        </w:tabs>
        <w:spacing w:line="360" w:lineRule="auto"/>
        <w:rPr>
          <w:rFonts w:hAnsi="宋体"/>
          <w:u w:val="single"/>
        </w:rPr>
      </w:pPr>
    </w:p>
    <w:p w14:paraId="35D86D71" w14:textId="77777777" w:rsidR="00144167" w:rsidRPr="00AE69C9" w:rsidRDefault="00144167">
      <w:pPr>
        <w:pStyle w:val="af4"/>
        <w:tabs>
          <w:tab w:val="left" w:pos="5580"/>
        </w:tabs>
        <w:spacing w:line="360" w:lineRule="auto"/>
        <w:rPr>
          <w:rFonts w:hAnsi="宋体"/>
          <w:u w:val="single"/>
        </w:rPr>
      </w:pPr>
    </w:p>
    <w:p w14:paraId="4AEB6423" w14:textId="77777777" w:rsidR="00144167" w:rsidRPr="00AE69C9" w:rsidRDefault="00144167">
      <w:pPr>
        <w:pStyle w:val="af4"/>
        <w:tabs>
          <w:tab w:val="left" w:pos="5580"/>
        </w:tabs>
        <w:spacing w:line="360" w:lineRule="auto"/>
        <w:rPr>
          <w:rFonts w:hAnsi="宋体"/>
          <w:u w:val="single"/>
        </w:rPr>
      </w:pPr>
    </w:p>
    <w:p w14:paraId="436D759F" w14:textId="77777777" w:rsidR="00144167" w:rsidRPr="00AE69C9" w:rsidRDefault="00144167">
      <w:pPr>
        <w:pStyle w:val="af4"/>
        <w:tabs>
          <w:tab w:val="left" w:pos="5580"/>
        </w:tabs>
        <w:spacing w:line="360" w:lineRule="auto"/>
        <w:rPr>
          <w:rFonts w:hAnsi="宋体"/>
          <w:u w:val="single"/>
        </w:rPr>
      </w:pPr>
    </w:p>
    <w:p w14:paraId="5946259C" w14:textId="77777777" w:rsidR="00144167" w:rsidRPr="00AE69C9" w:rsidRDefault="00144167">
      <w:pPr>
        <w:pStyle w:val="af4"/>
        <w:tabs>
          <w:tab w:val="left" w:pos="5580"/>
        </w:tabs>
        <w:spacing w:line="360" w:lineRule="auto"/>
        <w:rPr>
          <w:rFonts w:hAnsi="宋体"/>
          <w:u w:val="single"/>
        </w:rPr>
      </w:pPr>
    </w:p>
    <w:p w14:paraId="731DAB22" w14:textId="77777777" w:rsidR="00144167" w:rsidRPr="00AE69C9" w:rsidRDefault="00144167">
      <w:pPr>
        <w:pStyle w:val="af4"/>
        <w:tabs>
          <w:tab w:val="left" w:pos="5580"/>
        </w:tabs>
        <w:spacing w:line="360" w:lineRule="auto"/>
        <w:rPr>
          <w:rFonts w:hAnsi="宋体"/>
        </w:rPr>
      </w:pPr>
    </w:p>
    <w:p w14:paraId="543B32E8" w14:textId="77777777" w:rsidR="00144167" w:rsidRPr="00AE69C9" w:rsidRDefault="00144167">
      <w:pPr>
        <w:tabs>
          <w:tab w:val="left" w:pos="5580"/>
        </w:tabs>
        <w:spacing w:before="240" w:line="360" w:lineRule="auto"/>
        <w:ind w:leftChars="910" w:left="1911"/>
        <w:rPr>
          <w:rFonts w:ascii="宋体" w:hAnsi="宋体"/>
          <w:sz w:val="24"/>
          <w:szCs w:val="20"/>
          <w:u w:val="single"/>
        </w:rPr>
      </w:pPr>
    </w:p>
    <w:p w14:paraId="7E1CDC59" w14:textId="77777777" w:rsidR="00144167" w:rsidRPr="00AE69C9" w:rsidRDefault="00D63353">
      <w:pPr>
        <w:spacing w:line="360" w:lineRule="auto"/>
        <w:rPr>
          <w:rFonts w:ascii="宋体" w:hAnsi="宋体"/>
          <w:sz w:val="24"/>
          <w:u w:val="single"/>
        </w:rPr>
      </w:pPr>
      <w:r w:rsidRPr="00AE69C9">
        <w:rPr>
          <w:rFonts w:ascii="宋体" w:hAnsi="宋体" w:hint="eastAsia"/>
          <w:sz w:val="24"/>
        </w:rPr>
        <w:t>注：</w:t>
      </w:r>
      <w:r w:rsidRPr="00AE69C9">
        <w:rPr>
          <w:rFonts w:ascii="宋体" w:hAnsi="宋体" w:hint="eastAsia"/>
          <w:sz w:val="24"/>
          <w:u w:val="single"/>
        </w:rPr>
        <w:t>1、附法定代表人身份证复印件并加盖投标人公章。</w:t>
      </w:r>
    </w:p>
    <w:p w14:paraId="343E3C04" w14:textId="77777777" w:rsidR="00144167" w:rsidRPr="00AE69C9" w:rsidRDefault="00D63353">
      <w:pPr>
        <w:spacing w:line="360" w:lineRule="auto"/>
        <w:ind w:firstLineChars="200" w:firstLine="480"/>
        <w:rPr>
          <w:rFonts w:ascii="宋体" w:hAnsi="宋体"/>
          <w:sz w:val="24"/>
        </w:rPr>
      </w:pPr>
      <w:r w:rsidRPr="00AE69C9">
        <w:rPr>
          <w:rFonts w:ascii="宋体" w:hAnsi="宋体" w:hint="eastAsia"/>
          <w:sz w:val="24"/>
          <w:u w:val="single"/>
        </w:rPr>
        <w:t>2、本证明书须严格按照格式要求完整填写各项内容，由法定代表人签字和加盖投标人公章方为有效，否则视为无效。</w:t>
      </w:r>
    </w:p>
    <w:p w14:paraId="52913EB1" w14:textId="77777777" w:rsidR="00144167" w:rsidRPr="00AE69C9" w:rsidRDefault="00144167">
      <w:pPr>
        <w:widowControl/>
        <w:jc w:val="left"/>
        <w:rPr>
          <w:rFonts w:ascii="宋体" w:hAnsi="宋体"/>
          <w:sz w:val="24"/>
        </w:rPr>
      </w:pPr>
    </w:p>
    <w:p w14:paraId="291EF2F4" w14:textId="77777777" w:rsidR="00144167" w:rsidRPr="00AE69C9" w:rsidRDefault="00D63353">
      <w:pPr>
        <w:widowControl/>
        <w:jc w:val="left"/>
        <w:rPr>
          <w:rFonts w:ascii="宋体" w:hAnsi="宋体"/>
          <w:sz w:val="24"/>
        </w:rPr>
      </w:pPr>
      <w:r w:rsidRPr="00AE69C9">
        <w:rPr>
          <w:rFonts w:ascii="宋体" w:hAnsi="宋体"/>
          <w:sz w:val="24"/>
        </w:rPr>
        <w:br w:type="page"/>
      </w:r>
    </w:p>
    <w:p w14:paraId="235B4EA3" w14:textId="77777777" w:rsidR="00144167" w:rsidRPr="00AE69C9" w:rsidRDefault="00144167">
      <w:pPr>
        <w:spacing w:line="360" w:lineRule="auto"/>
        <w:jc w:val="center"/>
        <w:rPr>
          <w:rFonts w:ascii="宋体" w:hAnsi="宋体"/>
          <w:sz w:val="24"/>
        </w:rPr>
      </w:pPr>
    </w:p>
    <w:p w14:paraId="00E48E72" w14:textId="77777777" w:rsidR="00144167" w:rsidRPr="00AE69C9" w:rsidRDefault="00D63353">
      <w:pPr>
        <w:spacing w:line="360" w:lineRule="auto"/>
        <w:jc w:val="center"/>
        <w:rPr>
          <w:rFonts w:ascii="宋体" w:hAnsi="宋体"/>
          <w:sz w:val="24"/>
        </w:rPr>
      </w:pPr>
      <w:r w:rsidRPr="00AE69C9">
        <w:rPr>
          <w:rFonts w:ascii="宋体" w:hAnsi="宋体" w:hint="eastAsia"/>
          <w:sz w:val="24"/>
        </w:rPr>
        <w:t>法定代表人授权书（格式）</w:t>
      </w:r>
    </w:p>
    <w:p w14:paraId="5B396CFA" w14:textId="77777777" w:rsidR="00144167" w:rsidRPr="00AE69C9" w:rsidRDefault="00D63353">
      <w:pPr>
        <w:pStyle w:val="af4"/>
        <w:spacing w:line="360" w:lineRule="auto"/>
        <w:jc w:val="center"/>
        <w:rPr>
          <w:rFonts w:hAnsi="宋体"/>
          <w:sz w:val="24"/>
          <w:u w:val="single"/>
        </w:rPr>
      </w:pPr>
      <w:r w:rsidRPr="00AE69C9">
        <w:rPr>
          <w:rFonts w:hAnsi="宋体" w:hint="eastAsia"/>
          <w:sz w:val="24"/>
        </w:rPr>
        <w:t>（投标文件签字人非法定代表人时必须提供该授权）</w:t>
      </w:r>
    </w:p>
    <w:p w14:paraId="45168A30" w14:textId="77777777" w:rsidR="00144167" w:rsidRPr="00AE69C9" w:rsidRDefault="00D63353">
      <w:pPr>
        <w:pStyle w:val="af4"/>
        <w:spacing w:line="360" w:lineRule="auto"/>
        <w:ind w:firstLineChars="200" w:firstLine="480"/>
        <w:rPr>
          <w:rFonts w:hAnsi="宋体"/>
          <w:sz w:val="24"/>
        </w:rPr>
      </w:pPr>
      <w:r w:rsidRPr="00AE69C9">
        <w:rPr>
          <w:rFonts w:hAnsi="宋体" w:hint="eastAsia"/>
          <w:sz w:val="24"/>
        </w:rPr>
        <w:t>本授权书声明：注册于</w:t>
      </w:r>
      <w:r w:rsidRPr="00AE69C9">
        <w:rPr>
          <w:rFonts w:hAnsi="宋体" w:hint="eastAsia"/>
          <w:i/>
          <w:sz w:val="24"/>
          <w:u w:val="single"/>
        </w:rPr>
        <w:t>（国家或地区的名称）</w:t>
      </w:r>
      <w:r w:rsidRPr="00AE69C9">
        <w:rPr>
          <w:rFonts w:hAnsi="宋体" w:hint="eastAsia"/>
          <w:sz w:val="24"/>
        </w:rPr>
        <w:t>的</w:t>
      </w:r>
      <w:r w:rsidRPr="00AE69C9">
        <w:rPr>
          <w:rFonts w:hAnsi="宋体" w:hint="eastAsia"/>
          <w:i/>
          <w:sz w:val="24"/>
          <w:u w:val="single"/>
        </w:rPr>
        <w:t>（公司名称）</w:t>
      </w:r>
      <w:r w:rsidRPr="00AE69C9">
        <w:rPr>
          <w:rFonts w:hAnsi="宋体" w:hint="eastAsia"/>
          <w:sz w:val="24"/>
        </w:rPr>
        <w:t>的在下面签字的（</w:t>
      </w:r>
      <w:r w:rsidRPr="00AE69C9">
        <w:rPr>
          <w:rFonts w:hAnsi="宋体" w:hint="eastAsia"/>
          <w:i/>
          <w:sz w:val="24"/>
          <w:u w:val="single"/>
        </w:rPr>
        <w:t>法定代表人姓名、职务</w:t>
      </w:r>
      <w:r w:rsidRPr="00AE69C9">
        <w:rPr>
          <w:rFonts w:hAnsi="宋体" w:hint="eastAsia"/>
          <w:sz w:val="24"/>
        </w:rPr>
        <w:t>）代表本公司授权</w:t>
      </w:r>
      <w:r w:rsidRPr="00AE69C9">
        <w:rPr>
          <w:rFonts w:hAnsi="宋体" w:hint="eastAsia"/>
          <w:i/>
          <w:sz w:val="24"/>
          <w:u w:val="single"/>
        </w:rPr>
        <w:t>（单位名称）</w:t>
      </w:r>
      <w:r w:rsidRPr="00AE69C9">
        <w:rPr>
          <w:rFonts w:hAnsi="宋体" w:hint="eastAsia"/>
          <w:sz w:val="24"/>
        </w:rPr>
        <w:t>的在下面签字的</w:t>
      </w:r>
      <w:r w:rsidRPr="00AE69C9">
        <w:rPr>
          <w:rFonts w:hAnsi="宋体" w:hint="eastAsia"/>
          <w:i/>
          <w:sz w:val="24"/>
          <w:u w:val="single"/>
        </w:rPr>
        <w:t>（被授权人的姓名、职务）</w:t>
      </w:r>
      <w:r w:rsidRPr="00AE69C9">
        <w:rPr>
          <w:rFonts w:hAnsi="宋体" w:hint="eastAsia"/>
          <w:sz w:val="24"/>
        </w:rPr>
        <w:t>为本公司的合法代理人，就</w:t>
      </w:r>
      <w:r w:rsidRPr="00AE69C9">
        <w:rPr>
          <w:rFonts w:hAnsi="宋体" w:hint="eastAsia"/>
          <w:i/>
          <w:sz w:val="24"/>
          <w:u w:val="single"/>
        </w:rPr>
        <w:t>（项目名称）</w:t>
      </w:r>
      <w:r w:rsidRPr="00AE69C9">
        <w:rPr>
          <w:rFonts w:hAnsi="宋体" w:hint="eastAsia"/>
          <w:sz w:val="24"/>
        </w:rPr>
        <w:t xml:space="preserve">投标，以本公司名义处理一切与之有关的事务。　　</w:t>
      </w:r>
    </w:p>
    <w:p w14:paraId="0CC030CD" w14:textId="77777777" w:rsidR="00144167" w:rsidRPr="00AE69C9" w:rsidRDefault="00D63353">
      <w:pPr>
        <w:pStyle w:val="af4"/>
        <w:tabs>
          <w:tab w:val="left" w:pos="5580"/>
        </w:tabs>
        <w:spacing w:line="360" w:lineRule="auto"/>
        <w:ind w:firstLine="480"/>
        <w:rPr>
          <w:rFonts w:hAnsi="宋体"/>
          <w:sz w:val="24"/>
        </w:rPr>
      </w:pPr>
      <w:r w:rsidRPr="00AE69C9">
        <w:rPr>
          <w:rFonts w:hAnsi="宋体" w:hint="eastAsia"/>
          <w:sz w:val="24"/>
        </w:rPr>
        <w:t>本授权书于年月日生效，特此声明。</w:t>
      </w:r>
    </w:p>
    <w:p w14:paraId="441CE863" w14:textId="77777777" w:rsidR="00144167" w:rsidRPr="00AE69C9" w:rsidRDefault="00144167">
      <w:pPr>
        <w:pStyle w:val="af4"/>
        <w:tabs>
          <w:tab w:val="left" w:pos="5580"/>
        </w:tabs>
        <w:spacing w:line="360" w:lineRule="auto"/>
        <w:ind w:firstLine="480"/>
        <w:rPr>
          <w:rFonts w:hAnsi="宋体"/>
          <w:sz w:val="24"/>
        </w:rPr>
      </w:pPr>
    </w:p>
    <w:p w14:paraId="240BF57C" w14:textId="77777777" w:rsidR="00144167" w:rsidRPr="00AE69C9" w:rsidRDefault="00D63353">
      <w:pPr>
        <w:pStyle w:val="af4"/>
        <w:tabs>
          <w:tab w:val="left" w:pos="2943"/>
        </w:tabs>
        <w:spacing w:line="360" w:lineRule="auto"/>
        <w:jc w:val="left"/>
        <w:rPr>
          <w:rFonts w:hAnsi="宋体" w:cs="Courier New"/>
          <w:sz w:val="24"/>
          <w:u w:val="single"/>
        </w:rPr>
      </w:pPr>
      <w:r w:rsidRPr="00AE69C9">
        <w:rPr>
          <w:rFonts w:hAnsi="宋体" w:cs="Courier New" w:hint="eastAsia"/>
          <w:sz w:val="24"/>
        </w:rPr>
        <w:t>法定代表人签字：</w:t>
      </w:r>
    </w:p>
    <w:p w14:paraId="79D54F84" w14:textId="77777777" w:rsidR="00144167" w:rsidRPr="00AE69C9" w:rsidRDefault="00144167">
      <w:pPr>
        <w:pStyle w:val="af4"/>
        <w:tabs>
          <w:tab w:val="left" w:pos="2943"/>
        </w:tabs>
        <w:spacing w:line="360" w:lineRule="auto"/>
        <w:jc w:val="left"/>
        <w:rPr>
          <w:rFonts w:hAnsi="宋体" w:cs="Courier New"/>
          <w:sz w:val="24"/>
          <w:u w:val="single"/>
        </w:rPr>
      </w:pPr>
    </w:p>
    <w:p w14:paraId="07586102" w14:textId="77777777" w:rsidR="00144167" w:rsidRPr="00AE69C9" w:rsidRDefault="00D63353">
      <w:pPr>
        <w:pStyle w:val="af4"/>
        <w:tabs>
          <w:tab w:val="left" w:pos="3227"/>
        </w:tabs>
        <w:spacing w:line="360" w:lineRule="auto"/>
        <w:jc w:val="left"/>
        <w:rPr>
          <w:rFonts w:hAnsi="宋体" w:cs="Courier New"/>
          <w:sz w:val="24"/>
          <w:u w:val="single"/>
        </w:rPr>
      </w:pPr>
      <w:r w:rsidRPr="00AE69C9">
        <w:rPr>
          <w:rFonts w:hAnsi="宋体" w:cs="Courier New" w:hint="eastAsia"/>
          <w:sz w:val="24"/>
        </w:rPr>
        <w:t>法人授权代表签字：</w:t>
      </w:r>
    </w:p>
    <w:p w14:paraId="648E4C7C" w14:textId="77777777" w:rsidR="00144167" w:rsidRPr="00AE69C9" w:rsidRDefault="00144167">
      <w:pPr>
        <w:pStyle w:val="af4"/>
        <w:tabs>
          <w:tab w:val="left" w:pos="3227"/>
        </w:tabs>
        <w:spacing w:line="360" w:lineRule="auto"/>
        <w:jc w:val="left"/>
        <w:rPr>
          <w:rFonts w:hAnsi="宋体" w:cs="Courier New"/>
          <w:sz w:val="24"/>
          <w:u w:val="single"/>
        </w:rPr>
      </w:pPr>
    </w:p>
    <w:p w14:paraId="42192B2E" w14:textId="77777777" w:rsidR="00144167" w:rsidRPr="00AE69C9" w:rsidRDefault="00D63353">
      <w:pPr>
        <w:pStyle w:val="af4"/>
        <w:tabs>
          <w:tab w:val="left" w:pos="2943"/>
        </w:tabs>
        <w:spacing w:line="360" w:lineRule="auto"/>
        <w:jc w:val="left"/>
        <w:rPr>
          <w:rFonts w:hAnsi="宋体" w:cs="Courier New"/>
          <w:sz w:val="24"/>
          <w:u w:val="single"/>
        </w:rPr>
      </w:pPr>
      <w:r w:rsidRPr="00AE69C9">
        <w:rPr>
          <w:rFonts w:hAnsi="宋体" w:cs="Courier New" w:hint="eastAsia"/>
          <w:sz w:val="24"/>
        </w:rPr>
        <w:t>投标人(盖章)</w:t>
      </w:r>
    </w:p>
    <w:p w14:paraId="5A9A6065" w14:textId="77777777" w:rsidR="00144167" w:rsidRPr="00AE69C9" w:rsidRDefault="00144167">
      <w:pPr>
        <w:pStyle w:val="af4"/>
        <w:tabs>
          <w:tab w:val="left" w:pos="5580"/>
        </w:tabs>
        <w:spacing w:line="360" w:lineRule="auto"/>
        <w:rPr>
          <w:rFonts w:hAnsi="宋体"/>
          <w:sz w:val="24"/>
        </w:rPr>
      </w:pPr>
    </w:p>
    <w:p w14:paraId="6F70F6FA"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附：</w:t>
      </w:r>
    </w:p>
    <w:p w14:paraId="5BBFD16D"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被授权人姓名：</w:t>
      </w:r>
    </w:p>
    <w:p w14:paraId="68D21F22"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身份证号（身份证复印件附后）：</w:t>
      </w:r>
    </w:p>
    <w:p w14:paraId="600141B4"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职　　　　务：</w:t>
      </w:r>
    </w:p>
    <w:p w14:paraId="2B4274E0"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详细通讯地址：</w:t>
      </w:r>
    </w:p>
    <w:p w14:paraId="2F8A9117"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邮政编码　　：</w:t>
      </w:r>
    </w:p>
    <w:p w14:paraId="71ECDF6B"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传　　　　真：</w:t>
      </w:r>
    </w:p>
    <w:p w14:paraId="2743F153"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电　　　　话：</w:t>
      </w:r>
    </w:p>
    <w:p w14:paraId="748DD4E4" w14:textId="77777777" w:rsidR="00144167" w:rsidRPr="00AE69C9" w:rsidRDefault="00144167">
      <w:pPr>
        <w:pStyle w:val="af4"/>
        <w:tabs>
          <w:tab w:val="left" w:pos="5580"/>
        </w:tabs>
        <w:spacing w:line="360" w:lineRule="auto"/>
        <w:rPr>
          <w:rFonts w:hAnsi="宋体"/>
        </w:rPr>
      </w:pPr>
    </w:p>
    <w:p w14:paraId="002D2392" w14:textId="77777777" w:rsidR="00144167" w:rsidRPr="00AE69C9" w:rsidRDefault="00144167">
      <w:pPr>
        <w:tabs>
          <w:tab w:val="left" w:pos="5580"/>
        </w:tabs>
        <w:spacing w:before="240" w:line="360" w:lineRule="auto"/>
        <w:ind w:leftChars="910" w:left="1911"/>
        <w:rPr>
          <w:rFonts w:ascii="宋体" w:hAnsi="宋体"/>
          <w:sz w:val="24"/>
          <w:szCs w:val="20"/>
          <w:u w:val="single"/>
        </w:rPr>
      </w:pPr>
    </w:p>
    <w:p w14:paraId="5EBA4B83" w14:textId="77777777" w:rsidR="00144167" w:rsidRPr="00AE69C9" w:rsidRDefault="00D63353">
      <w:pPr>
        <w:spacing w:line="360" w:lineRule="auto"/>
        <w:rPr>
          <w:rFonts w:ascii="宋体" w:hAnsi="宋体"/>
          <w:sz w:val="24"/>
          <w:u w:val="single"/>
        </w:rPr>
      </w:pPr>
      <w:r w:rsidRPr="00AE69C9">
        <w:rPr>
          <w:rFonts w:ascii="宋体" w:hAnsi="宋体" w:hint="eastAsia"/>
          <w:sz w:val="24"/>
        </w:rPr>
        <w:t>注：</w:t>
      </w:r>
      <w:r w:rsidRPr="00AE69C9">
        <w:rPr>
          <w:rFonts w:ascii="宋体" w:hAnsi="宋体" w:hint="eastAsia"/>
          <w:sz w:val="24"/>
          <w:u w:val="single"/>
        </w:rPr>
        <w:t>1、附法定代表人和法人</w:t>
      </w:r>
      <w:r w:rsidRPr="00AE69C9">
        <w:rPr>
          <w:rFonts w:ascii="宋体" w:hAnsi="宋体"/>
          <w:sz w:val="24"/>
          <w:u w:val="single"/>
        </w:rPr>
        <w:t>授权</w:t>
      </w:r>
      <w:r w:rsidRPr="00AE69C9">
        <w:rPr>
          <w:rFonts w:ascii="宋体" w:hAnsi="宋体" w:hint="eastAsia"/>
          <w:sz w:val="24"/>
          <w:u w:val="single"/>
        </w:rPr>
        <w:t>代表身份证复印件并加盖投标人公章。</w:t>
      </w:r>
    </w:p>
    <w:p w14:paraId="2BEFD8A1" w14:textId="77777777" w:rsidR="00144167" w:rsidRPr="00AE69C9" w:rsidRDefault="00D63353">
      <w:pPr>
        <w:spacing w:line="360" w:lineRule="auto"/>
        <w:ind w:firstLineChars="200" w:firstLine="480"/>
        <w:rPr>
          <w:rFonts w:ascii="宋体" w:hAnsi="宋体"/>
          <w:sz w:val="24"/>
        </w:rPr>
      </w:pPr>
      <w:r w:rsidRPr="00AE69C9">
        <w:rPr>
          <w:rFonts w:ascii="宋体" w:hAnsi="宋体" w:hint="eastAsia"/>
          <w:sz w:val="24"/>
          <w:u w:val="single"/>
        </w:rPr>
        <w:t>2、本授权书须严格按照格式要求完整填写各项内容，由法定代表人签字和法人</w:t>
      </w:r>
      <w:r w:rsidRPr="00AE69C9">
        <w:rPr>
          <w:rFonts w:ascii="宋体" w:hAnsi="宋体"/>
          <w:sz w:val="24"/>
          <w:u w:val="single"/>
        </w:rPr>
        <w:t>授权</w:t>
      </w:r>
      <w:r w:rsidRPr="00AE69C9">
        <w:rPr>
          <w:rFonts w:ascii="宋体" w:hAnsi="宋体" w:hint="eastAsia"/>
          <w:sz w:val="24"/>
          <w:u w:val="single"/>
        </w:rPr>
        <w:t>代表签字并加盖投标人公章方为有效，否则视其授权书无效。</w:t>
      </w:r>
    </w:p>
    <w:p w14:paraId="2B5659E7" w14:textId="77777777" w:rsidR="00144167" w:rsidRPr="00AE69C9" w:rsidRDefault="00D63353">
      <w:pPr>
        <w:spacing w:line="360" w:lineRule="auto"/>
        <w:jc w:val="center"/>
        <w:rPr>
          <w:rFonts w:asciiTheme="minorEastAsia" w:eastAsiaTheme="minorEastAsia" w:hAnsiTheme="minorEastAsia"/>
        </w:rPr>
      </w:pPr>
      <w:r w:rsidRPr="00AE69C9">
        <w:rPr>
          <w:rFonts w:asciiTheme="minorEastAsia" w:eastAsiaTheme="minorEastAsia" w:hAnsiTheme="minorEastAsia"/>
        </w:rPr>
        <w:br w:type="page"/>
      </w:r>
    </w:p>
    <w:p w14:paraId="2AC3BC59"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lastRenderedPageBreak/>
        <w:t>7-3</w:t>
      </w:r>
      <w:r w:rsidRPr="00AE69C9">
        <w:rPr>
          <w:rFonts w:ascii="宋体" w:hAnsi="宋体" w:hint="eastAsia"/>
          <w:b/>
          <w:sz w:val="24"/>
        </w:rPr>
        <w:t xml:space="preserve">投标人资格声明　</w:t>
      </w:r>
      <w:r w:rsidRPr="00AE69C9">
        <w:rPr>
          <w:rFonts w:ascii="宋体" w:hAnsi="宋体"/>
          <w:b/>
          <w:sz w:val="24"/>
        </w:rPr>
        <w:t>(</w:t>
      </w:r>
      <w:r w:rsidRPr="00AE69C9">
        <w:rPr>
          <w:rFonts w:ascii="宋体" w:hAnsi="宋体" w:hint="eastAsia"/>
          <w:b/>
          <w:sz w:val="24"/>
        </w:rPr>
        <w:t>格式</w:t>
      </w:r>
      <w:r w:rsidRPr="00AE69C9">
        <w:rPr>
          <w:rFonts w:ascii="宋体" w:hAnsi="宋体"/>
          <w:b/>
          <w:sz w:val="24"/>
        </w:rPr>
        <w:t>)</w:t>
      </w:r>
    </w:p>
    <w:p w14:paraId="321D7C79" w14:textId="77777777" w:rsidR="00144167" w:rsidRPr="00AE69C9" w:rsidRDefault="00D63353">
      <w:pPr>
        <w:tabs>
          <w:tab w:val="left" w:pos="5580"/>
        </w:tabs>
        <w:spacing w:before="120" w:line="22" w:lineRule="atLeast"/>
        <w:rPr>
          <w:rFonts w:ascii="宋体" w:hAnsi="宋体"/>
          <w:sz w:val="24"/>
        </w:rPr>
      </w:pPr>
      <w:r w:rsidRPr="00AE69C9">
        <w:rPr>
          <w:rFonts w:ascii="宋体" w:hAnsi="宋体"/>
          <w:sz w:val="24"/>
        </w:rPr>
        <w:t>1</w:t>
      </w:r>
      <w:r w:rsidRPr="00AE69C9">
        <w:rPr>
          <w:rFonts w:ascii="宋体" w:hAnsi="宋体" w:hint="eastAsia"/>
          <w:sz w:val="24"/>
        </w:rPr>
        <w:t>、名称及概况：</w:t>
      </w:r>
    </w:p>
    <w:p w14:paraId="303CF524"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(1)</w:t>
      </w:r>
      <w:r w:rsidRPr="00AE69C9">
        <w:rPr>
          <w:rFonts w:ascii="宋体" w:hAnsi="宋体" w:hint="eastAsia"/>
          <w:sz w:val="24"/>
        </w:rPr>
        <w:t>投标人名称：</w:t>
      </w:r>
      <w:r w:rsidRPr="00AE69C9">
        <w:rPr>
          <w:rFonts w:ascii="宋体" w:hAnsi="宋体"/>
          <w:sz w:val="24"/>
        </w:rPr>
        <w:t>_______________________________</w:t>
      </w:r>
    </w:p>
    <w:p w14:paraId="2D952EFC"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(2)</w:t>
      </w:r>
      <w:r w:rsidRPr="00AE69C9">
        <w:rPr>
          <w:rFonts w:ascii="宋体" w:hAnsi="宋体" w:hint="eastAsia"/>
          <w:sz w:val="24"/>
        </w:rPr>
        <w:t>地址及邮编：</w:t>
      </w:r>
      <w:r w:rsidRPr="00AE69C9">
        <w:rPr>
          <w:rFonts w:ascii="宋体" w:hAnsi="宋体"/>
          <w:sz w:val="24"/>
        </w:rPr>
        <w:t>_______________________________</w:t>
      </w:r>
    </w:p>
    <w:p w14:paraId="4F384945"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(3)</w:t>
      </w:r>
      <w:r w:rsidRPr="00AE69C9">
        <w:rPr>
          <w:rFonts w:ascii="宋体" w:hAnsi="宋体" w:hint="eastAsia"/>
          <w:sz w:val="24"/>
        </w:rPr>
        <w:t>成立和注册日期：</w:t>
      </w:r>
      <w:r w:rsidRPr="00AE69C9">
        <w:rPr>
          <w:rFonts w:ascii="宋体" w:hAnsi="宋体"/>
          <w:sz w:val="24"/>
        </w:rPr>
        <w:t>___________________________</w:t>
      </w:r>
    </w:p>
    <w:p w14:paraId="3D5FC019" w14:textId="77777777" w:rsidR="00144167" w:rsidRPr="00AE69C9" w:rsidRDefault="00D63353">
      <w:pPr>
        <w:tabs>
          <w:tab w:val="left" w:pos="5580"/>
        </w:tabs>
        <w:spacing w:before="120" w:line="22" w:lineRule="atLeast"/>
        <w:rPr>
          <w:rFonts w:ascii="宋体" w:hAnsi="宋体"/>
          <w:sz w:val="24"/>
        </w:rPr>
      </w:pPr>
      <w:r w:rsidRPr="00AE69C9">
        <w:rPr>
          <w:rFonts w:ascii="宋体" w:hAnsi="宋体" w:hint="eastAsia"/>
          <w:sz w:val="24"/>
        </w:rPr>
        <w:t xml:space="preserve">　　</w:t>
      </w:r>
      <w:r w:rsidRPr="00AE69C9">
        <w:rPr>
          <w:rFonts w:ascii="宋体" w:hAnsi="宋体"/>
          <w:sz w:val="24"/>
        </w:rPr>
        <w:t>(4)</w:t>
      </w:r>
      <w:r w:rsidRPr="00AE69C9">
        <w:rPr>
          <w:rFonts w:ascii="宋体" w:hAnsi="宋体" w:hint="eastAsia"/>
          <w:sz w:val="24"/>
        </w:rPr>
        <w:t>主管部门：</w:t>
      </w:r>
      <w:r w:rsidRPr="00AE69C9">
        <w:rPr>
          <w:rFonts w:ascii="宋体" w:hAnsi="宋体"/>
          <w:sz w:val="24"/>
        </w:rPr>
        <w:t>_________________________________</w:t>
      </w:r>
    </w:p>
    <w:p w14:paraId="1D59455E"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(5)</w:t>
      </w:r>
      <w:r w:rsidRPr="00AE69C9">
        <w:rPr>
          <w:rFonts w:ascii="宋体" w:hAnsi="宋体" w:hint="eastAsia"/>
          <w:sz w:val="24"/>
        </w:rPr>
        <w:t>性质：</w:t>
      </w:r>
      <w:r w:rsidRPr="00AE69C9">
        <w:rPr>
          <w:rFonts w:ascii="宋体" w:hAnsi="宋体"/>
          <w:sz w:val="24"/>
        </w:rPr>
        <w:t>_________________________________</w:t>
      </w:r>
    </w:p>
    <w:p w14:paraId="04C6E92A"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(6)</w:t>
      </w:r>
      <w:r w:rsidRPr="00AE69C9">
        <w:rPr>
          <w:rFonts w:ascii="宋体" w:hAnsi="宋体" w:hint="eastAsia"/>
          <w:sz w:val="24"/>
        </w:rPr>
        <w:t>法人代表：</w:t>
      </w:r>
      <w:r w:rsidRPr="00AE69C9">
        <w:rPr>
          <w:rFonts w:ascii="宋体" w:hAnsi="宋体"/>
          <w:sz w:val="24"/>
        </w:rPr>
        <w:t>_________________________________</w:t>
      </w:r>
    </w:p>
    <w:p w14:paraId="5DEBA4B5"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(7)</w:t>
      </w:r>
      <w:r w:rsidRPr="00AE69C9">
        <w:rPr>
          <w:rFonts w:ascii="宋体" w:hAnsi="宋体" w:hint="eastAsia"/>
          <w:sz w:val="24"/>
        </w:rPr>
        <w:t>职员人数：</w:t>
      </w:r>
      <w:r w:rsidRPr="00AE69C9">
        <w:rPr>
          <w:rFonts w:ascii="宋体" w:hAnsi="宋体"/>
          <w:sz w:val="24"/>
        </w:rPr>
        <w:t>_________________________________</w:t>
      </w:r>
    </w:p>
    <w:p w14:paraId="341A934A"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(8)</w:t>
      </w:r>
      <w:r w:rsidRPr="00AE69C9">
        <w:rPr>
          <w:rFonts w:ascii="宋体" w:hAnsi="宋体" w:hint="eastAsia"/>
          <w:sz w:val="24"/>
        </w:rPr>
        <w:t>近期资产负债表</w:t>
      </w:r>
      <w:r w:rsidRPr="00AE69C9">
        <w:rPr>
          <w:rFonts w:ascii="宋体" w:hAnsi="宋体"/>
          <w:sz w:val="24"/>
        </w:rPr>
        <w:t>(</w:t>
      </w:r>
      <w:r w:rsidRPr="00AE69C9">
        <w:rPr>
          <w:rFonts w:ascii="宋体" w:hAnsi="宋体" w:hint="eastAsia"/>
          <w:sz w:val="24"/>
        </w:rPr>
        <w:t>到</w:t>
      </w:r>
      <w:r w:rsidRPr="00AE69C9">
        <w:rPr>
          <w:rFonts w:ascii="宋体" w:hAnsi="宋体"/>
          <w:sz w:val="24"/>
        </w:rPr>
        <w:t>____</w:t>
      </w:r>
      <w:r w:rsidRPr="00AE69C9">
        <w:rPr>
          <w:rFonts w:ascii="宋体" w:hAnsi="宋体" w:hint="eastAsia"/>
          <w:sz w:val="24"/>
        </w:rPr>
        <w:t>年</w:t>
      </w:r>
      <w:r w:rsidRPr="00AE69C9">
        <w:rPr>
          <w:rFonts w:ascii="宋体" w:hAnsi="宋体"/>
          <w:sz w:val="24"/>
        </w:rPr>
        <w:t>______</w:t>
      </w:r>
      <w:r w:rsidRPr="00AE69C9">
        <w:rPr>
          <w:rFonts w:ascii="宋体" w:hAnsi="宋体" w:hint="eastAsia"/>
          <w:sz w:val="24"/>
        </w:rPr>
        <w:t>月</w:t>
      </w:r>
      <w:r w:rsidRPr="00AE69C9">
        <w:rPr>
          <w:rFonts w:ascii="宋体" w:hAnsi="宋体"/>
          <w:sz w:val="24"/>
        </w:rPr>
        <w:t>_______</w:t>
      </w:r>
      <w:r w:rsidRPr="00AE69C9">
        <w:rPr>
          <w:rFonts w:ascii="宋体" w:hAnsi="宋体" w:hint="eastAsia"/>
          <w:sz w:val="24"/>
        </w:rPr>
        <w:t>日止</w:t>
      </w:r>
      <w:r w:rsidRPr="00AE69C9">
        <w:rPr>
          <w:rFonts w:ascii="宋体" w:hAnsi="宋体"/>
          <w:sz w:val="24"/>
        </w:rPr>
        <w:t>)</w:t>
      </w:r>
    </w:p>
    <w:p w14:paraId="7A91480F"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1</w:t>
      </w:r>
      <w:r w:rsidRPr="00AE69C9">
        <w:rPr>
          <w:rFonts w:ascii="宋体" w:hAnsi="宋体" w:hint="eastAsia"/>
          <w:sz w:val="24"/>
        </w:rPr>
        <w:t>〉固定资产：</w:t>
      </w:r>
      <w:r w:rsidRPr="00AE69C9">
        <w:rPr>
          <w:rFonts w:ascii="宋体" w:hAnsi="宋体"/>
          <w:sz w:val="24"/>
        </w:rPr>
        <w:t>__________________________</w:t>
      </w:r>
    </w:p>
    <w:p w14:paraId="328660E9"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原值：</w:t>
      </w:r>
      <w:r w:rsidRPr="00AE69C9">
        <w:rPr>
          <w:rFonts w:ascii="宋体" w:hAnsi="宋体"/>
          <w:sz w:val="24"/>
        </w:rPr>
        <w:t>___________________________</w:t>
      </w:r>
    </w:p>
    <w:p w14:paraId="68408F0D"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净值：</w:t>
      </w:r>
      <w:r w:rsidRPr="00AE69C9">
        <w:rPr>
          <w:rFonts w:ascii="宋体" w:hAnsi="宋体"/>
          <w:sz w:val="24"/>
        </w:rPr>
        <w:t>___________________________</w:t>
      </w:r>
    </w:p>
    <w:p w14:paraId="0FBCDFB6"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2</w:t>
      </w:r>
      <w:r w:rsidRPr="00AE69C9">
        <w:rPr>
          <w:rFonts w:ascii="宋体" w:hAnsi="宋体" w:hint="eastAsia"/>
          <w:sz w:val="24"/>
        </w:rPr>
        <w:t>〉流动资金：</w:t>
      </w:r>
      <w:r w:rsidRPr="00AE69C9">
        <w:rPr>
          <w:rFonts w:ascii="宋体" w:hAnsi="宋体"/>
          <w:sz w:val="24"/>
        </w:rPr>
        <w:t>__________________________</w:t>
      </w:r>
    </w:p>
    <w:p w14:paraId="5BDEF181"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3</w:t>
      </w:r>
      <w:r w:rsidRPr="00AE69C9">
        <w:rPr>
          <w:rFonts w:ascii="宋体" w:hAnsi="宋体" w:hint="eastAsia"/>
          <w:sz w:val="24"/>
        </w:rPr>
        <w:t>〉长期负债：</w:t>
      </w:r>
      <w:r w:rsidRPr="00AE69C9">
        <w:rPr>
          <w:rFonts w:ascii="宋体" w:hAnsi="宋体"/>
          <w:sz w:val="24"/>
        </w:rPr>
        <w:t>__________________________</w:t>
      </w:r>
    </w:p>
    <w:p w14:paraId="12E3B809"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4</w:t>
      </w:r>
      <w:r w:rsidRPr="00AE69C9">
        <w:rPr>
          <w:rFonts w:ascii="宋体" w:hAnsi="宋体" w:hint="eastAsia"/>
          <w:sz w:val="24"/>
        </w:rPr>
        <w:t>〉短期负债：</w:t>
      </w:r>
      <w:r w:rsidRPr="00AE69C9">
        <w:rPr>
          <w:rFonts w:ascii="宋体" w:hAnsi="宋体"/>
          <w:sz w:val="24"/>
        </w:rPr>
        <w:t>__________________________</w:t>
      </w:r>
    </w:p>
    <w:p w14:paraId="4517E066"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5</w:t>
      </w:r>
      <w:r w:rsidRPr="00AE69C9">
        <w:rPr>
          <w:rFonts w:ascii="宋体" w:hAnsi="宋体" w:hint="eastAsia"/>
          <w:sz w:val="24"/>
        </w:rPr>
        <w:t>〉资金来源：</w:t>
      </w:r>
    </w:p>
    <w:p w14:paraId="40088C8F"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自有资金：</w:t>
      </w:r>
      <w:r w:rsidRPr="00AE69C9">
        <w:rPr>
          <w:rFonts w:ascii="宋体" w:hAnsi="宋体"/>
          <w:sz w:val="24"/>
        </w:rPr>
        <w:t>__________________________</w:t>
      </w:r>
    </w:p>
    <w:p w14:paraId="23052C2F"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银行贷款：</w:t>
      </w:r>
      <w:r w:rsidRPr="00AE69C9">
        <w:rPr>
          <w:rFonts w:ascii="宋体" w:hAnsi="宋体"/>
          <w:sz w:val="24"/>
        </w:rPr>
        <w:t>__________________________</w:t>
      </w:r>
    </w:p>
    <w:p w14:paraId="187CBF93"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6</w:t>
      </w:r>
      <w:r w:rsidRPr="00AE69C9">
        <w:rPr>
          <w:rFonts w:ascii="宋体" w:hAnsi="宋体" w:hint="eastAsia"/>
          <w:sz w:val="24"/>
        </w:rPr>
        <w:t>〉资金类型：</w:t>
      </w:r>
      <w:r w:rsidRPr="00AE69C9">
        <w:rPr>
          <w:rFonts w:ascii="宋体" w:hAnsi="宋体"/>
          <w:sz w:val="24"/>
        </w:rPr>
        <w:t>__________________________</w:t>
      </w:r>
    </w:p>
    <w:p w14:paraId="04CE1C3C"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商业性：</w:t>
      </w:r>
      <w:r w:rsidRPr="00AE69C9">
        <w:rPr>
          <w:rFonts w:ascii="宋体" w:hAnsi="宋体"/>
          <w:sz w:val="24"/>
        </w:rPr>
        <w:t>____________________________</w:t>
      </w:r>
    </w:p>
    <w:p w14:paraId="721DD541"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非商业性：</w:t>
      </w:r>
      <w:r w:rsidRPr="00AE69C9">
        <w:rPr>
          <w:rFonts w:ascii="宋体" w:hAnsi="宋体"/>
          <w:sz w:val="24"/>
        </w:rPr>
        <w:t>__________________________</w:t>
      </w:r>
    </w:p>
    <w:p w14:paraId="7D8B05F0" w14:textId="77777777" w:rsidR="00144167" w:rsidRPr="00AE69C9" w:rsidRDefault="00D63353">
      <w:pPr>
        <w:tabs>
          <w:tab w:val="left" w:pos="5580"/>
        </w:tabs>
        <w:spacing w:before="120" w:line="22" w:lineRule="atLeast"/>
        <w:rPr>
          <w:rFonts w:ascii="宋体" w:hAnsi="宋体"/>
          <w:sz w:val="24"/>
        </w:rPr>
      </w:pPr>
      <w:r w:rsidRPr="00AE69C9">
        <w:rPr>
          <w:rFonts w:ascii="宋体" w:hAnsi="宋体"/>
          <w:sz w:val="24"/>
        </w:rPr>
        <w:t>2</w:t>
      </w:r>
      <w:r w:rsidRPr="00AE69C9">
        <w:rPr>
          <w:rFonts w:ascii="宋体" w:hAnsi="宋体" w:hint="eastAsia"/>
          <w:sz w:val="24"/>
        </w:rPr>
        <w:t>、最近三年的年度总营业额：</w:t>
      </w:r>
    </w:p>
    <w:p w14:paraId="596FB49C"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hint="eastAsia"/>
          <w:sz w:val="24"/>
        </w:rPr>
        <w:t>年份　　　　　国内　　　　　出口　　　　　总额</w:t>
      </w:r>
    </w:p>
    <w:p w14:paraId="2D709838"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__________</w:t>
      </w:r>
      <w:r w:rsidRPr="00AE69C9">
        <w:rPr>
          <w:rFonts w:ascii="宋体" w:hAnsi="宋体" w:hint="eastAsia"/>
          <w:sz w:val="24"/>
        </w:rPr>
        <w:t xml:space="preserve">　　</w:t>
      </w:r>
      <w:r w:rsidRPr="00AE69C9">
        <w:rPr>
          <w:rFonts w:ascii="宋体" w:hAnsi="宋体"/>
          <w:sz w:val="24"/>
        </w:rPr>
        <w:t xml:space="preserve"> ___________</w:t>
      </w:r>
      <w:r w:rsidRPr="00AE69C9">
        <w:rPr>
          <w:rFonts w:ascii="宋体" w:hAnsi="宋体" w:hint="eastAsia"/>
          <w:sz w:val="24"/>
        </w:rPr>
        <w:t xml:space="preserve">　　</w:t>
      </w:r>
      <w:r w:rsidRPr="00AE69C9">
        <w:rPr>
          <w:rFonts w:ascii="宋体" w:hAnsi="宋体"/>
          <w:sz w:val="24"/>
        </w:rPr>
        <w:t>___________</w:t>
      </w:r>
      <w:r w:rsidRPr="00AE69C9">
        <w:rPr>
          <w:rFonts w:ascii="宋体" w:hAnsi="宋体" w:hint="eastAsia"/>
          <w:sz w:val="24"/>
        </w:rPr>
        <w:t xml:space="preserve">　　</w:t>
      </w:r>
      <w:r w:rsidRPr="00AE69C9">
        <w:rPr>
          <w:rFonts w:ascii="宋体" w:hAnsi="宋体"/>
          <w:sz w:val="24"/>
        </w:rPr>
        <w:t>___________</w:t>
      </w:r>
    </w:p>
    <w:p w14:paraId="538C6420"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__________</w:t>
      </w:r>
      <w:r w:rsidRPr="00AE69C9">
        <w:rPr>
          <w:rFonts w:ascii="宋体" w:hAnsi="宋体" w:hint="eastAsia"/>
          <w:sz w:val="24"/>
        </w:rPr>
        <w:t xml:space="preserve">　　</w:t>
      </w:r>
      <w:r w:rsidRPr="00AE69C9">
        <w:rPr>
          <w:rFonts w:ascii="宋体" w:hAnsi="宋体"/>
          <w:sz w:val="24"/>
        </w:rPr>
        <w:t xml:space="preserve"> ___________</w:t>
      </w:r>
      <w:r w:rsidRPr="00AE69C9">
        <w:rPr>
          <w:rFonts w:ascii="宋体" w:hAnsi="宋体" w:hint="eastAsia"/>
          <w:sz w:val="24"/>
        </w:rPr>
        <w:t xml:space="preserve">　　</w:t>
      </w:r>
      <w:r w:rsidRPr="00AE69C9">
        <w:rPr>
          <w:rFonts w:ascii="宋体" w:hAnsi="宋体"/>
          <w:sz w:val="24"/>
        </w:rPr>
        <w:t>___________</w:t>
      </w:r>
      <w:r w:rsidRPr="00AE69C9">
        <w:rPr>
          <w:rFonts w:ascii="宋体" w:hAnsi="宋体" w:hint="eastAsia"/>
          <w:sz w:val="24"/>
        </w:rPr>
        <w:t xml:space="preserve">　　</w:t>
      </w:r>
      <w:r w:rsidRPr="00AE69C9">
        <w:rPr>
          <w:rFonts w:ascii="宋体" w:hAnsi="宋体"/>
          <w:sz w:val="24"/>
        </w:rPr>
        <w:t>___________</w:t>
      </w:r>
    </w:p>
    <w:p w14:paraId="4BE9F9EA"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__________</w:t>
      </w:r>
      <w:r w:rsidRPr="00AE69C9">
        <w:rPr>
          <w:rFonts w:ascii="宋体" w:hAnsi="宋体" w:hint="eastAsia"/>
          <w:sz w:val="24"/>
        </w:rPr>
        <w:t xml:space="preserve">　　</w:t>
      </w:r>
      <w:r w:rsidRPr="00AE69C9">
        <w:rPr>
          <w:rFonts w:ascii="宋体" w:hAnsi="宋体"/>
          <w:sz w:val="24"/>
        </w:rPr>
        <w:t xml:space="preserve"> ___________</w:t>
      </w:r>
      <w:r w:rsidRPr="00AE69C9">
        <w:rPr>
          <w:rFonts w:ascii="宋体" w:hAnsi="宋体" w:hint="eastAsia"/>
          <w:sz w:val="24"/>
        </w:rPr>
        <w:t xml:space="preserve">　　</w:t>
      </w:r>
      <w:r w:rsidRPr="00AE69C9">
        <w:rPr>
          <w:rFonts w:ascii="宋体" w:hAnsi="宋体"/>
          <w:sz w:val="24"/>
        </w:rPr>
        <w:t>___________</w:t>
      </w:r>
      <w:r w:rsidRPr="00AE69C9">
        <w:rPr>
          <w:rFonts w:ascii="宋体" w:hAnsi="宋体" w:hint="eastAsia"/>
          <w:sz w:val="24"/>
        </w:rPr>
        <w:t xml:space="preserve">　　</w:t>
      </w:r>
      <w:r w:rsidRPr="00AE69C9">
        <w:rPr>
          <w:rFonts w:ascii="宋体" w:hAnsi="宋体"/>
          <w:sz w:val="24"/>
        </w:rPr>
        <w:t>___________</w:t>
      </w:r>
    </w:p>
    <w:p w14:paraId="6A255B20" w14:textId="77777777" w:rsidR="00144167" w:rsidRPr="00AE69C9" w:rsidRDefault="00D63353">
      <w:pPr>
        <w:tabs>
          <w:tab w:val="left" w:pos="5580"/>
        </w:tabs>
        <w:spacing w:line="360" w:lineRule="auto"/>
        <w:rPr>
          <w:rFonts w:ascii="宋体" w:hAnsi="宋体"/>
          <w:sz w:val="24"/>
        </w:rPr>
      </w:pPr>
      <w:r w:rsidRPr="00AE69C9">
        <w:rPr>
          <w:rFonts w:ascii="宋体" w:hAnsi="宋体" w:hint="eastAsia"/>
          <w:sz w:val="24"/>
        </w:rPr>
        <w:t>3、账号及开户银行的名称、地址：</w:t>
      </w:r>
      <w:r w:rsidRPr="00AE69C9">
        <w:rPr>
          <w:rFonts w:ascii="宋体" w:hAnsi="宋体"/>
          <w:sz w:val="24"/>
        </w:rPr>
        <w:t>_____________________________</w:t>
      </w:r>
    </w:p>
    <w:p w14:paraId="3625C1A7" w14:textId="77777777" w:rsidR="00144167" w:rsidRPr="00AE69C9" w:rsidRDefault="00D63353">
      <w:pPr>
        <w:tabs>
          <w:tab w:val="left" w:pos="5580"/>
        </w:tabs>
        <w:spacing w:line="360" w:lineRule="auto"/>
        <w:rPr>
          <w:rFonts w:ascii="宋体" w:hAnsi="宋体"/>
          <w:sz w:val="24"/>
        </w:rPr>
      </w:pPr>
      <w:r w:rsidRPr="00AE69C9">
        <w:rPr>
          <w:rFonts w:ascii="宋体" w:hAnsi="宋体" w:hint="eastAsia"/>
          <w:sz w:val="24"/>
        </w:rPr>
        <w:t>4投标人认为需要声明的其他情况</w:t>
      </w:r>
    </w:p>
    <w:p w14:paraId="6182F424" w14:textId="77777777" w:rsidR="00144167" w:rsidRPr="00AE69C9" w:rsidRDefault="00D63353">
      <w:pPr>
        <w:tabs>
          <w:tab w:val="left" w:pos="5580"/>
        </w:tabs>
        <w:spacing w:line="360" w:lineRule="auto"/>
        <w:ind w:firstLine="454"/>
        <w:rPr>
          <w:rFonts w:ascii="宋体" w:hAnsi="宋体"/>
          <w:sz w:val="24"/>
        </w:rPr>
      </w:pPr>
      <w:r w:rsidRPr="00AE69C9">
        <w:rPr>
          <w:rFonts w:ascii="宋体" w:hAnsi="宋体" w:hint="eastAsia"/>
          <w:sz w:val="24"/>
        </w:rPr>
        <w:t>兹证明上述声明是真实、正确的，并提供了全部能提供的资料和数据，我们同意遵照贵方要求出示有关证明文件。</w:t>
      </w:r>
    </w:p>
    <w:p w14:paraId="77DCE610" w14:textId="77777777" w:rsidR="00144167" w:rsidRPr="00AE69C9" w:rsidRDefault="00144167">
      <w:pPr>
        <w:tabs>
          <w:tab w:val="left" w:pos="5580"/>
        </w:tabs>
        <w:spacing w:line="360" w:lineRule="auto"/>
        <w:rPr>
          <w:rFonts w:ascii="宋体" w:hAnsi="宋体"/>
          <w:sz w:val="24"/>
        </w:rPr>
      </w:pPr>
    </w:p>
    <w:p w14:paraId="7072DD9C" w14:textId="77777777" w:rsidR="00144167" w:rsidRPr="00AE69C9" w:rsidRDefault="00D63353">
      <w:pPr>
        <w:tabs>
          <w:tab w:val="left" w:pos="5580"/>
        </w:tabs>
        <w:spacing w:line="360" w:lineRule="auto"/>
        <w:ind w:left="454"/>
        <w:rPr>
          <w:rFonts w:ascii="宋体" w:hAnsi="宋体"/>
          <w:sz w:val="24"/>
        </w:rPr>
      </w:pPr>
      <w:r w:rsidRPr="00AE69C9">
        <w:rPr>
          <w:rFonts w:ascii="宋体" w:hAnsi="宋体" w:hint="eastAsia"/>
          <w:sz w:val="24"/>
        </w:rPr>
        <w:lastRenderedPageBreak/>
        <w:t>日期：</w:t>
      </w:r>
      <w:r w:rsidRPr="00AE69C9">
        <w:rPr>
          <w:rFonts w:ascii="宋体" w:hAnsi="宋体"/>
          <w:sz w:val="24"/>
        </w:rPr>
        <w:t>__________________________________________</w:t>
      </w:r>
    </w:p>
    <w:p w14:paraId="01AC95CC" w14:textId="77777777" w:rsidR="00144167" w:rsidRPr="00AE69C9" w:rsidRDefault="00144167">
      <w:pPr>
        <w:tabs>
          <w:tab w:val="left" w:pos="5580"/>
        </w:tabs>
        <w:spacing w:line="360" w:lineRule="auto"/>
        <w:ind w:firstLineChars="200" w:firstLine="480"/>
        <w:rPr>
          <w:rFonts w:ascii="宋体" w:hAnsi="宋体"/>
          <w:sz w:val="24"/>
        </w:rPr>
      </w:pPr>
    </w:p>
    <w:p w14:paraId="54FB6AC8" w14:textId="77777777" w:rsidR="00144167" w:rsidRPr="00AE69C9" w:rsidRDefault="00D63353">
      <w:pPr>
        <w:tabs>
          <w:tab w:val="left" w:pos="5580"/>
        </w:tabs>
        <w:spacing w:line="360" w:lineRule="auto"/>
        <w:ind w:firstLineChars="200" w:firstLine="480"/>
        <w:rPr>
          <w:rFonts w:ascii="宋体" w:hAnsi="宋体"/>
          <w:sz w:val="24"/>
        </w:rPr>
      </w:pPr>
      <w:r w:rsidRPr="00AE69C9">
        <w:rPr>
          <w:rFonts w:ascii="宋体" w:hAnsi="宋体" w:hint="eastAsia"/>
          <w:sz w:val="24"/>
        </w:rPr>
        <w:t>投标人授权代表</w:t>
      </w:r>
      <w:r w:rsidRPr="00AE69C9">
        <w:rPr>
          <w:rFonts w:ascii="宋体" w:hAnsi="宋体"/>
          <w:sz w:val="24"/>
        </w:rPr>
        <w:t>(</w:t>
      </w:r>
      <w:r w:rsidRPr="00AE69C9">
        <w:rPr>
          <w:rFonts w:ascii="宋体" w:hAnsi="宋体" w:hint="eastAsia"/>
          <w:sz w:val="24"/>
        </w:rPr>
        <w:t>签字</w:t>
      </w:r>
      <w:r w:rsidRPr="00AE69C9">
        <w:rPr>
          <w:rFonts w:ascii="宋体" w:hAnsi="宋体"/>
          <w:sz w:val="24"/>
        </w:rPr>
        <w:t>)</w:t>
      </w:r>
      <w:r w:rsidRPr="00AE69C9">
        <w:rPr>
          <w:rFonts w:ascii="宋体" w:hAnsi="宋体" w:hint="eastAsia"/>
          <w:sz w:val="24"/>
        </w:rPr>
        <w:t>：</w:t>
      </w:r>
      <w:r w:rsidRPr="00AE69C9">
        <w:rPr>
          <w:rFonts w:ascii="宋体" w:hAnsi="宋体"/>
          <w:sz w:val="24"/>
        </w:rPr>
        <w:t>___________________________</w:t>
      </w:r>
    </w:p>
    <w:p w14:paraId="4C3C52EC" w14:textId="77777777" w:rsidR="00144167" w:rsidRPr="00AE69C9" w:rsidRDefault="00144167">
      <w:pPr>
        <w:pStyle w:val="af4"/>
        <w:tabs>
          <w:tab w:val="left" w:pos="5580"/>
        </w:tabs>
        <w:spacing w:line="360" w:lineRule="auto"/>
        <w:ind w:firstLineChars="200" w:firstLine="480"/>
        <w:rPr>
          <w:rFonts w:hAnsi="宋体"/>
          <w:sz w:val="24"/>
        </w:rPr>
      </w:pPr>
    </w:p>
    <w:p w14:paraId="41461787" w14:textId="77777777" w:rsidR="00144167" w:rsidRPr="00AE69C9" w:rsidRDefault="00D63353">
      <w:pPr>
        <w:pStyle w:val="af4"/>
        <w:tabs>
          <w:tab w:val="left" w:pos="5580"/>
        </w:tabs>
        <w:spacing w:line="360" w:lineRule="auto"/>
        <w:ind w:firstLineChars="200" w:firstLine="480"/>
        <w:rPr>
          <w:rFonts w:hAnsi="宋体"/>
          <w:sz w:val="24"/>
        </w:rPr>
      </w:pPr>
      <w:r w:rsidRPr="00AE69C9">
        <w:rPr>
          <w:rFonts w:hAnsi="宋体" w:hint="eastAsia"/>
          <w:sz w:val="24"/>
        </w:rPr>
        <w:t>公章：</w:t>
      </w:r>
      <w:r w:rsidRPr="00AE69C9">
        <w:rPr>
          <w:rFonts w:hAnsi="宋体"/>
          <w:sz w:val="24"/>
        </w:rPr>
        <w:t>__________________________________________</w:t>
      </w:r>
    </w:p>
    <w:p w14:paraId="3901702F" w14:textId="77777777" w:rsidR="00144167" w:rsidRPr="00AE69C9" w:rsidRDefault="00D63353">
      <w:pPr>
        <w:spacing w:line="360" w:lineRule="auto"/>
        <w:jc w:val="center"/>
        <w:rPr>
          <w:rFonts w:asciiTheme="minorEastAsia" w:eastAsiaTheme="minorEastAsia" w:hAnsiTheme="minorEastAsia"/>
          <w:sz w:val="24"/>
        </w:rPr>
      </w:pPr>
      <w:r w:rsidRPr="00AE69C9">
        <w:rPr>
          <w:rFonts w:hAnsi="宋体"/>
          <w:sz w:val="24"/>
        </w:rPr>
        <w:br w:type="page"/>
      </w:r>
    </w:p>
    <w:p w14:paraId="0739824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lastRenderedPageBreak/>
        <w:t>7-</w:t>
      </w:r>
      <w:r w:rsidRPr="00AE69C9">
        <w:rPr>
          <w:rFonts w:asciiTheme="minorEastAsia" w:eastAsiaTheme="minorEastAsia" w:hAnsiTheme="minorEastAsia"/>
          <w:sz w:val="24"/>
        </w:rPr>
        <w:t>4制造商资格声明</w:t>
      </w:r>
      <w:r w:rsidRPr="00AE69C9">
        <w:rPr>
          <w:rFonts w:asciiTheme="minorEastAsia" w:eastAsiaTheme="minorEastAsia" w:hAnsiTheme="minorEastAsia" w:hint="eastAsia"/>
          <w:sz w:val="24"/>
        </w:rPr>
        <w:t>（进口产品适用）</w:t>
      </w:r>
    </w:p>
    <w:p w14:paraId="4446E6E2" w14:textId="77777777" w:rsidR="00144167" w:rsidRPr="00AE69C9" w:rsidRDefault="00144167">
      <w:pPr>
        <w:tabs>
          <w:tab w:val="left" w:pos="5580"/>
        </w:tabs>
        <w:spacing w:before="120" w:line="360" w:lineRule="auto"/>
        <w:jc w:val="center"/>
        <w:rPr>
          <w:rFonts w:asciiTheme="minorEastAsia" w:eastAsiaTheme="minorEastAsia" w:hAnsiTheme="minorEastAsia"/>
          <w:b/>
          <w:sz w:val="24"/>
        </w:rPr>
      </w:pPr>
      <w:bookmarkStart w:id="124" w:name="_Toc520125060"/>
      <w:bookmarkStart w:id="125" w:name="_Toc520356225"/>
      <w:bookmarkStart w:id="126" w:name="_Ref467990056"/>
      <w:bookmarkStart w:id="127" w:name="_Ref467990098"/>
      <w:bookmarkStart w:id="128" w:name="_Toc480942356"/>
    </w:p>
    <w:p w14:paraId="6F143BD3" w14:textId="77777777" w:rsidR="00144167" w:rsidRPr="00AE69C9" w:rsidRDefault="00D63353">
      <w:pPr>
        <w:numPr>
          <w:ilvl w:val="0"/>
          <w:numId w:val="8"/>
        </w:num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名称及概况 ：</w:t>
      </w:r>
    </w:p>
    <w:p w14:paraId="7647F1AE" w14:textId="77777777" w:rsidR="00144167" w:rsidRPr="00AE69C9" w:rsidRDefault="00D63353">
      <w:pPr>
        <w:tabs>
          <w:tab w:val="left" w:pos="5580"/>
        </w:tabs>
        <w:spacing w:before="120" w:line="360" w:lineRule="auto"/>
        <w:ind w:firstLine="360"/>
        <w:rPr>
          <w:rFonts w:asciiTheme="minorEastAsia" w:eastAsiaTheme="minorEastAsia" w:hAnsiTheme="minorEastAsia"/>
          <w:sz w:val="24"/>
        </w:rPr>
      </w:pPr>
      <w:r w:rsidRPr="00AE69C9">
        <w:rPr>
          <w:rFonts w:asciiTheme="minorEastAsia" w:eastAsiaTheme="minorEastAsia" w:hAnsiTheme="minorEastAsia"/>
          <w:sz w:val="24"/>
        </w:rPr>
        <w:t>(1)制造厂家名称：</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410F8CEF" w14:textId="77777777" w:rsidR="00144167" w:rsidRPr="00AE69C9" w:rsidRDefault="00D63353">
      <w:pPr>
        <w:tabs>
          <w:tab w:val="left" w:pos="5580"/>
        </w:tabs>
        <w:spacing w:before="120" w:line="360" w:lineRule="auto"/>
        <w:ind w:left="360"/>
        <w:rPr>
          <w:rFonts w:asciiTheme="minorEastAsia" w:eastAsiaTheme="minorEastAsia" w:hAnsiTheme="minorEastAsia"/>
          <w:sz w:val="24"/>
        </w:rPr>
      </w:pPr>
      <w:r w:rsidRPr="00AE69C9">
        <w:rPr>
          <w:rFonts w:asciiTheme="minorEastAsia" w:eastAsiaTheme="minorEastAsia" w:hAnsiTheme="minorEastAsia"/>
          <w:sz w:val="24"/>
        </w:rPr>
        <w:t>(2)地址及邮编：</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0C9E75E2" w14:textId="77777777" w:rsidR="00144167" w:rsidRPr="00AE69C9" w:rsidRDefault="00D63353">
      <w:pPr>
        <w:tabs>
          <w:tab w:val="left" w:pos="5580"/>
        </w:tabs>
        <w:spacing w:before="120" w:line="360" w:lineRule="auto"/>
        <w:ind w:left="360"/>
        <w:rPr>
          <w:rFonts w:asciiTheme="minorEastAsia" w:eastAsiaTheme="minorEastAsia" w:hAnsiTheme="minorEastAsia"/>
          <w:sz w:val="24"/>
          <w:u w:val="single"/>
        </w:rPr>
      </w:pPr>
      <w:r w:rsidRPr="00AE69C9">
        <w:rPr>
          <w:rFonts w:asciiTheme="minorEastAsia" w:eastAsiaTheme="minorEastAsia" w:hAnsiTheme="minorEastAsia"/>
          <w:sz w:val="24"/>
        </w:rPr>
        <w:t>(3)成立和注册日期：</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361D1666" w14:textId="77777777" w:rsidR="00144167" w:rsidRPr="00AE69C9" w:rsidRDefault="00D63353">
      <w:pPr>
        <w:tabs>
          <w:tab w:val="left" w:pos="5580"/>
        </w:tabs>
        <w:spacing w:before="120" w:line="360" w:lineRule="auto"/>
        <w:ind w:left="360"/>
        <w:rPr>
          <w:rFonts w:asciiTheme="minorEastAsia" w:eastAsiaTheme="minorEastAsia" w:hAnsiTheme="minorEastAsia"/>
          <w:sz w:val="24"/>
          <w:u w:val="single"/>
        </w:rPr>
      </w:pPr>
      <w:r w:rsidRPr="00AE69C9">
        <w:rPr>
          <w:rFonts w:asciiTheme="minorEastAsia" w:eastAsiaTheme="minorEastAsia" w:hAnsiTheme="minorEastAsia"/>
          <w:sz w:val="24"/>
        </w:rPr>
        <w:t>(4)主管部门：</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14F122D8" w14:textId="77777777" w:rsidR="00144167" w:rsidRPr="00AE69C9" w:rsidRDefault="00D63353">
      <w:pPr>
        <w:tabs>
          <w:tab w:val="left" w:pos="5580"/>
        </w:tabs>
        <w:spacing w:before="120" w:line="360" w:lineRule="auto"/>
        <w:ind w:left="360"/>
        <w:rPr>
          <w:rFonts w:asciiTheme="minorEastAsia" w:eastAsiaTheme="minorEastAsia" w:hAnsiTheme="minorEastAsia"/>
          <w:sz w:val="24"/>
          <w:u w:val="single"/>
        </w:rPr>
      </w:pPr>
      <w:r w:rsidRPr="00AE69C9">
        <w:rPr>
          <w:rFonts w:asciiTheme="minorEastAsia" w:eastAsiaTheme="minorEastAsia" w:hAnsiTheme="minorEastAsia"/>
          <w:sz w:val="24"/>
        </w:rPr>
        <w:t>(5)企业性质：</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01D27F81" w14:textId="77777777" w:rsidR="00144167" w:rsidRPr="00AE69C9" w:rsidRDefault="00D63353">
      <w:pPr>
        <w:tabs>
          <w:tab w:val="left" w:pos="5580"/>
        </w:tabs>
        <w:spacing w:before="120" w:line="360" w:lineRule="auto"/>
        <w:ind w:left="360"/>
        <w:rPr>
          <w:rFonts w:asciiTheme="minorEastAsia" w:eastAsiaTheme="minorEastAsia" w:hAnsiTheme="minorEastAsia"/>
          <w:sz w:val="24"/>
          <w:u w:val="single"/>
        </w:rPr>
      </w:pPr>
      <w:r w:rsidRPr="00AE69C9">
        <w:rPr>
          <w:rFonts w:asciiTheme="minorEastAsia" w:eastAsiaTheme="minorEastAsia" w:hAnsiTheme="minorEastAsia"/>
          <w:sz w:val="24"/>
        </w:rPr>
        <w:t>(6)法人代表：</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037232D6" w14:textId="77777777" w:rsidR="00144167" w:rsidRPr="00AE69C9" w:rsidRDefault="00D63353">
      <w:pPr>
        <w:tabs>
          <w:tab w:val="left" w:pos="5580"/>
        </w:tabs>
        <w:spacing w:before="120" w:line="360" w:lineRule="auto"/>
        <w:ind w:left="360"/>
        <w:rPr>
          <w:rFonts w:asciiTheme="minorEastAsia" w:eastAsiaTheme="minorEastAsia" w:hAnsiTheme="minorEastAsia"/>
          <w:sz w:val="24"/>
          <w:u w:val="single"/>
        </w:rPr>
      </w:pPr>
      <w:r w:rsidRPr="00AE69C9">
        <w:rPr>
          <w:rFonts w:asciiTheme="minorEastAsia" w:eastAsiaTheme="minorEastAsia" w:hAnsiTheme="minorEastAsia"/>
          <w:sz w:val="24"/>
        </w:rPr>
        <w:t>(7)职员人数：</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4F14ED59" w14:textId="77777777" w:rsidR="00144167" w:rsidRPr="00AE69C9" w:rsidRDefault="00D63353">
      <w:pPr>
        <w:tabs>
          <w:tab w:val="left" w:pos="5580"/>
        </w:tabs>
        <w:spacing w:before="120" w:line="360" w:lineRule="auto"/>
        <w:ind w:left="960"/>
        <w:rPr>
          <w:rFonts w:asciiTheme="minorEastAsia" w:eastAsiaTheme="minorEastAsia" w:hAnsiTheme="minorEastAsia"/>
          <w:sz w:val="24"/>
          <w:u w:val="single"/>
        </w:rPr>
      </w:pPr>
      <w:r w:rsidRPr="00AE69C9">
        <w:rPr>
          <w:rFonts w:asciiTheme="minorEastAsia" w:eastAsiaTheme="minorEastAsia" w:hAnsiTheme="minorEastAsia"/>
          <w:sz w:val="24"/>
        </w:rPr>
        <w:t>一般工人：</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70E2433D" w14:textId="77777777" w:rsidR="00144167" w:rsidRPr="00AE69C9" w:rsidRDefault="00D63353">
      <w:pPr>
        <w:tabs>
          <w:tab w:val="left" w:pos="5580"/>
        </w:tabs>
        <w:spacing w:before="120" w:line="360" w:lineRule="auto"/>
        <w:ind w:left="960"/>
        <w:rPr>
          <w:rFonts w:asciiTheme="minorEastAsia" w:eastAsiaTheme="minorEastAsia" w:hAnsiTheme="minorEastAsia"/>
          <w:sz w:val="24"/>
          <w:u w:val="single"/>
        </w:rPr>
      </w:pPr>
      <w:r w:rsidRPr="00AE69C9">
        <w:rPr>
          <w:rFonts w:asciiTheme="minorEastAsia" w:eastAsiaTheme="minorEastAsia" w:hAnsiTheme="minorEastAsia"/>
          <w:sz w:val="24"/>
        </w:rPr>
        <w:t>技术人员：</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333A7CDD" w14:textId="77777777" w:rsidR="00144167" w:rsidRPr="00AE69C9" w:rsidRDefault="00D63353">
      <w:pPr>
        <w:tabs>
          <w:tab w:val="left" w:pos="5580"/>
        </w:tabs>
        <w:spacing w:before="120" w:line="360" w:lineRule="auto"/>
        <w:ind w:firstLine="360"/>
        <w:rPr>
          <w:rFonts w:asciiTheme="minorEastAsia" w:eastAsiaTheme="minorEastAsia" w:hAnsiTheme="minorEastAsia"/>
          <w:sz w:val="24"/>
        </w:rPr>
      </w:pPr>
      <w:r w:rsidRPr="00AE69C9">
        <w:rPr>
          <w:rFonts w:asciiTheme="minorEastAsia" w:eastAsiaTheme="minorEastAsia" w:hAnsiTheme="minorEastAsia"/>
          <w:sz w:val="24"/>
        </w:rPr>
        <w:t>(8)近期资产负债表(到</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rPr>
        <w:t>年月</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rPr>
        <w:t>日止)</w:t>
      </w:r>
    </w:p>
    <w:p w14:paraId="65D4EDF2" w14:textId="77777777" w:rsidR="00144167" w:rsidRPr="00AE69C9" w:rsidRDefault="00D63353">
      <w:pPr>
        <w:tabs>
          <w:tab w:val="left" w:pos="5580"/>
        </w:tabs>
        <w:spacing w:before="120" w:line="360" w:lineRule="auto"/>
        <w:ind w:left="454" w:firstLine="454"/>
        <w:rPr>
          <w:rFonts w:asciiTheme="minorEastAsia" w:eastAsiaTheme="minorEastAsia" w:hAnsiTheme="minorEastAsia"/>
          <w:sz w:val="24"/>
          <w:u w:val="single"/>
        </w:rPr>
      </w:pPr>
      <w:r w:rsidRPr="00AE69C9">
        <w:rPr>
          <w:rFonts w:asciiTheme="minorEastAsia" w:eastAsiaTheme="minorEastAsia" w:hAnsiTheme="minorEastAsia"/>
          <w:sz w:val="24"/>
        </w:rPr>
        <w:t>(1)固定资产：</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34B93794" w14:textId="77777777" w:rsidR="00144167" w:rsidRPr="00AE69C9" w:rsidRDefault="00D63353">
      <w:pPr>
        <w:tabs>
          <w:tab w:val="left" w:pos="5580"/>
        </w:tabs>
        <w:spacing w:before="120" w:line="360" w:lineRule="auto"/>
        <w:ind w:left="1362" w:firstLine="454"/>
        <w:rPr>
          <w:rFonts w:asciiTheme="minorEastAsia" w:eastAsiaTheme="minorEastAsia" w:hAnsiTheme="minorEastAsia"/>
          <w:sz w:val="24"/>
          <w:u w:val="single"/>
        </w:rPr>
      </w:pPr>
      <w:r w:rsidRPr="00AE69C9">
        <w:rPr>
          <w:rFonts w:asciiTheme="minorEastAsia" w:eastAsiaTheme="minorEastAsia" w:hAnsiTheme="minorEastAsia"/>
          <w:sz w:val="24"/>
        </w:rPr>
        <w:t>原值：</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4095FA5D" w14:textId="77777777" w:rsidR="00144167" w:rsidRPr="00AE69C9" w:rsidRDefault="00D63353">
      <w:pPr>
        <w:tabs>
          <w:tab w:val="left" w:pos="5580"/>
        </w:tabs>
        <w:spacing w:before="120" w:line="360" w:lineRule="auto"/>
        <w:ind w:left="1362" w:firstLine="454"/>
        <w:rPr>
          <w:rFonts w:asciiTheme="minorEastAsia" w:eastAsiaTheme="minorEastAsia" w:hAnsiTheme="minorEastAsia"/>
          <w:sz w:val="24"/>
          <w:u w:val="single"/>
        </w:rPr>
      </w:pPr>
      <w:r w:rsidRPr="00AE69C9">
        <w:rPr>
          <w:rFonts w:asciiTheme="minorEastAsia" w:eastAsiaTheme="minorEastAsia" w:hAnsiTheme="minorEastAsia"/>
          <w:sz w:val="24"/>
        </w:rPr>
        <w:t>净值：</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54B29435" w14:textId="77777777" w:rsidR="00144167" w:rsidRPr="00AE69C9" w:rsidRDefault="00D63353">
      <w:pPr>
        <w:tabs>
          <w:tab w:val="left" w:pos="5580"/>
        </w:tabs>
        <w:spacing w:before="120" w:line="360" w:lineRule="auto"/>
        <w:ind w:left="454" w:firstLine="454"/>
        <w:rPr>
          <w:rFonts w:asciiTheme="minorEastAsia" w:eastAsiaTheme="minorEastAsia" w:hAnsiTheme="minorEastAsia"/>
          <w:sz w:val="24"/>
          <w:u w:val="single"/>
        </w:rPr>
      </w:pPr>
      <w:r w:rsidRPr="00AE69C9">
        <w:rPr>
          <w:rFonts w:asciiTheme="minorEastAsia" w:eastAsiaTheme="minorEastAsia" w:hAnsiTheme="minorEastAsia"/>
          <w:sz w:val="24"/>
        </w:rPr>
        <w:t>(2)流动资金：</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61EC8799" w14:textId="77777777" w:rsidR="00144167" w:rsidRPr="00AE69C9" w:rsidRDefault="00D63353">
      <w:pPr>
        <w:tabs>
          <w:tab w:val="left" w:pos="5580"/>
        </w:tabs>
        <w:spacing w:before="120" w:line="360" w:lineRule="auto"/>
        <w:ind w:left="454" w:firstLine="454"/>
        <w:rPr>
          <w:rFonts w:asciiTheme="minorEastAsia" w:eastAsiaTheme="minorEastAsia" w:hAnsiTheme="minorEastAsia"/>
          <w:sz w:val="24"/>
          <w:u w:val="single"/>
        </w:rPr>
      </w:pPr>
      <w:r w:rsidRPr="00AE69C9">
        <w:rPr>
          <w:rFonts w:asciiTheme="minorEastAsia" w:eastAsiaTheme="minorEastAsia" w:hAnsiTheme="minorEastAsia"/>
          <w:sz w:val="24"/>
        </w:rPr>
        <w:t>(3)长期负债：</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4A1AEA53" w14:textId="77777777" w:rsidR="00144167" w:rsidRPr="00AE69C9" w:rsidRDefault="00D63353">
      <w:pPr>
        <w:tabs>
          <w:tab w:val="left" w:pos="5580"/>
        </w:tabs>
        <w:spacing w:before="120" w:line="360" w:lineRule="auto"/>
        <w:ind w:left="454" w:firstLine="454"/>
        <w:rPr>
          <w:rFonts w:asciiTheme="minorEastAsia" w:eastAsiaTheme="minorEastAsia" w:hAnsiTheme="minorEastAsia"/>
          <w:sz w:val="24"/>
          <w:u w:val="single"/>
        </w:rPr>
      </w:pPr>
      <w:r w:rsidRPr="00AE69C9">
        <w:rPr>
          <w:rFonts w:asciiTheme="minorEastAsia" w:eastAsiaTheme="minorEastAsia" w:hAnsiTheme="minorEastAsia"/>
          <w:sz w:val="24"/>
        </w:rPr>
        <w:t>(4)短期负债：</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059C41A8" w14:textId="77777777" w:rsidR="00144167" w:rsidRPr="00AE69C9" w:rsidRDefault="00D63353">
      <w:pPr>
        <w:tabs>
          <w:tab w:val="left" w:pos="5580"/>
        </w:tabs>
        <w:spacing w:before="120" w:line="360" w:lineRule="auto"/>
        <w:ind w:left="454" w:firstLine="454"/>
        <w:rPr>
          <w:rFonts w:asciiTheme="minorEastAsia" w:eastAsiaTheme="minorEastAsia" w:hAnsiTheme="minorEastAsia"/>
          <w:sz w:val="24"/>
        </w:rPr>
      </w:pPr>
      <w:r w:rsidRPr="00AE69C9">
        <w:rPr>
          <w:rFonts w:asciiTheme="minorEastAsia" w:eastAsiaTheme="minorEastAsia" w:hAnsiTheme="minorEastAsia"/>
          <w:sz w:val="24"/>
        </w:rPr>
        <w:t>(5)资金来源</w:t>
      </w:r>
    </w:p>
    <w:p w14:paraId="568F72CB" w14:textId="77777777" w:rsidR="00144167" w:rsidRPr="00AE69C9" w:rsidRDefault="00D63353">
      <w:pPr>
        <w:tabs>
          <w:tab w:val="left" w:pos="5580"/>
        </w:tabs>
        <w:spacing w:before="120" w:line="360" w:lineRule="auto"/>
        <w:ind w:left="1362" w:firstLine="454"/>
        <w:rPr>
          <w:rFonts w:asciiTheme="minorEastAsia" w:eastAsiaTheme="minorEastAsia" w:hAnsiTheme="minorEastAsia"/>
          <w:sz w:val="24"/>
        </w:rPr>
      </w:pPr>
      <w:r w:rsidRPr="00AE69C9">
        <w:rPr>
          <w:rFonts w:asciiTheme="minorEastAsia" w:eastAsiaTheme="minorEastAsia" w:hAnsiTheme="minorEastAsia"/>
          <w:sz w:val="24"/>
        </w:rPr>
        <w:lastRenderedPageBreak/>
        <w:t>自有资金：</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5833A864" w14:textId="77777777" w:rsidR="00144167" w:rsidRPr="00AE69C9" w:rsidRDefault="00D63353">
      <w:pPr>
        <w:tabs>
          <w:tab w:val="left" w:pos="5580"/>
        </w:tabs>
        <w:spacing w:before="120" w:line="360" w:lineRule="auto"/>
        <w:ind w:left="1362" w:firstLine="454"/>
        <w:rPr>
          <w:rFonts w:asciiTheme="minorEastAsia" w:eastAsiaTheme="minorEastAsia" w:hAnsiTheme="minorEastAsia"/>
          <w:sz w:val="24"/>
          <w:u w:val="single"/>
        </w:rPr>
      </w:pPr>
      <w:r w:rsidRPr="00AE69C9">
        <w:rPr>
          <w:rFonts w:asciiTheme="minorEastAsia" w:eastAsiaTheme="minorEastAsia" w:hAnsiTheme="minorEastAsia"/>
          <w:sz w:val="24"/>
        </w:rPr>
        <w:t>银行贷款：</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50CFEB94" w14:textId="77777777" w:rsidR="00144167" w:rsidRPr="00AE69C9" w:rsidRDefault="00D63353">
      <w:pPr>
        <w:tabs>
          <w:tab w:val="left" w:pos="5580"/>
        </w:tabs>
        <w:spacing w:before="120" w:line="360" w:lineRule="auto"/>
        <w:ind w:left="454" w:firstLine="454"/>
        <w:rPr>
          <w:rFonts w:asciiTheme="minorEastAsia" w:eastAsiaTheme="minorEastAsia" w:hAnsiTheme="minorEastAsia"/>
          <w:sz w:val="24"/>
          <w:u w:val="single"/>
        </w:rPr>
      </w:pPr>
      <w:r w:rsidRPr="00AE69C9">
        <w:rPr>
          <w:rFonts w:asciiTheme="minorEastAsia" w:eastAsiaTheme="minorEastAsia" w:hAnsiTheme="minorEastAsia"/>
          <w:sz w:val="24"/>
        </w:rPr>
        <w:t>(6)资金类型：</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538D7225" w14:textId="77777777" w:rsidR="00144167" w:rsidRPr="00AE69C9" w:rsidRDefault="00D63353">
      <w:pPr>
        <w:tabs>
          <w:tab w:val="left" w:pos="5580"/>
        </w:tabs>
        <w:spacing w:before="120" w:line="360" w:lineRule="auto"/>
        <w:ind w:left="1362" w:firstLine="454"/>
        <w:rPr>
          <w:rFonts w:asciiTheme="minorEastAsia" w:eastAsiaTheme="minorEastAsia" w:hAnsiTheme="minorEastAsia"/>
          <w:sz w:val="24"/>
          <w:u w:val="single"/>
        </w:rPr>
      </w:pPr>
      <w:r w:rsidRPr="00AE69C9">
        <w:rPr>
          <w:rFonts w:asciiTheme="minorEastAsia" w:eastAsiaTheme="minorEastAsia" w:hAnsiTheme="minorEastAsia"/>
          <w:sz w:val="24"/>
        </w:rPr>
        <w:t>生产资金：</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7460C610" w14:textId="77777777" w:rsidR="00144167" w:rsidRPr="00AE69C9" w:rsidRDefault="00D63353">
      <w:pPr>
        <w:tabs>
          <w:tab w:val="left" w:pos="5580"/>
        </w:tabs>
        <w:spacing w:before="120" w:line="360" w:lineRule="auto"/>
        <w:ind w:left="1362" w:firstLine="454"/>
        <w:rPr>
          <w:rFonts w:asciiTheme="minorEastAsia" w:eastAsiaTheme="minorEastAsia" w:hAnsiTheme="minorEastAsia"/>
          <w:sz w:val="24"/>
          <w:u w:val="single"/>
        </w:rPr>
      </w:pPr>
      <w:r w:rsidRPr="00AE69C9">
        <w:rPr>
          <w:rFonts w:asciiTheme="minorEastAsia" w:eastAsiaTheme="minorEastAsia" w:hAnsiTheme="minorEastAsia"/>
          <w:sz w:val="24"/>
        </w:rPr>
        <w:t>非生产资金：</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3F9B3EBC"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2、（1)关于制造投标货物的设施及其它情况：</w:t>
      </w:r>
    </w:p>
    <w:p w14:paraId="41C293EE"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工厂名称地址　　生产的项目　　　　　年生产能力　　　　　职工人数</w:t>
      </w:r>
    </w:p>
    <w:p w14:paraId="60B1DEEF"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_________　　　_____________　　　　____________　　　　__________</w:t>
      </w:r>
    </w:p>
    <w:p w14:paraId="22C26FFC"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_________　　　_____________　　　　____________　　　　__________</w:t>
      </w:r>
    </w:p>
    <w:p w14:paraId="184EE560"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(2)本制造厂不生产，而须从其它制造厂购买的主要零部件</w:t>
      </w:r>
    </w:p>
    <w:p w14:paraId="25C24AA6" w14:textId="77777777" w:rsidR="00144167" w:rsidRPr="00AE69C9" w:rsidRDefault="00D63353">
      <w:pPr>
        <w:tabs>
          <w:tab w:val="left" w:pos="5580"/>
        </w:tabs>
        <w:spacing w:before="120" w:line="360" w:lineRule="auto"/>
        <w:ind w:firstLine="960"/>
        <w:rPr>
          <w:rFonts w:asciiTheme="minorEastAsia" w:eastAsiaTheme="minorEastAsia" w:hAnsiTheme="minorEastAsia"/>
          <w:sz w:val="24"/>
        </w:rPr>
      </w:pPr>
      <w:r w:rsidRPr="00AE69C9">
        <w:rPr>
          <w:rFonts w:asciiTheme="minorEastAsia" w:eastAsiaTheme="minorEastAsia" w:hAnsiTheme="minorEastAsia"/>
          <w:sz w:val="24"/>
        </w:rPr>
        <w:t xml:space="preserve">制造厂家名称和地址__________________　　　　　　　　______________　　　　　　　　</w:t>
      </w:r>
    </w:p>
    <w:p w14:paraId="29B693AE" w14:textId="77777777" w:rsidR="00144167" w:rsidRPr="00AE69C9" w:rsidRDefault="00D63353">
      <w:pPr>
        <w:tabs>
          <w:tab w:val="left" w:pos="5580"/>
        </w:tabs>
        <w:spacing w:before="120" w:line="360" w:lineRule="auto"/>
        <w:ind w:firstLine="960"/>
        <w:rPr>
          <w:rFonts w:asciiTheme="minorEastAsia" w:eastAsiaTheme="minorEastAsia" w:hAnsiTheme="minorEastAsia"/>
          <w:sz w:val="24"/>
        </w:rPr>
      </w:pPr>
      <w:r w:rsidRPr="00AE69C9">
        <w:rPr>
          <w:rFonts w:asciiTheme="minorEastAsia" w:eastAsiaTheme="minorEastAsia" w:hAnsiTheme="minorEastAsia"/>
          <w:sz w:val="24"/>
        </w:rPr>
        <w:t>主要零部件名称　　　　　　　　______________</w:t>
      </w:r>
    </w:p>
    <w:p w14:paraId="5C4C37BA"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3、制造厂家生产此投标货物的历史(年数)：</w:t>
      </w:r>
    </w:p>
    <w:p w14:paraId="7302B947"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___________________________________________________________</w:t>
      </w:r>
    </w:p>
    <w:p w14:paraId="4A8AC969"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___________________________________________________________</w:t>
      </w:r>
    </w:p>
    <w:p w14:paraId="495D9B48"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4、近三年该货物主要销售给国内、外主要客户的名称地址：</w:t>
      </w:r>
    </w:p>
    <w:p w14:paraId="271B06B4" w14:textId="77777777" w:rsidR="00144167" w:rsidRPr="00AE69C9" w:rsidRDefault="00D63353">
      <w:pPr>
        <w:tabs>
          <w:tab w:val="left" w:pos="5580"/>
        </w:tabs>
        <w:spacing w:before="120" w:line="360" w:lineRule="auto"/>
        <w:ind w:firstLineChars="339" w:firstLine="814"/>
        <w:rPr>
          <w:rFonts w:asciiTheme="minorEastAsia" w:eastAsiaTheme="minorEastAsia" w:hAnsiTheme="minorEastAsia"/>
          <w:sz w:val="24"/>
        </w:rPr>
      </w:pPr>
      <w:r w:rsidRPr="00AE69C9">
        <w:rPr>
          <w:rFonts w:asciiTheme="minorEastAsia" w:eastAsiaTheme="minorEastAsia" w:hAnsiTheme="minorEastAsia"/>
          <w:sz w:val="24"/>
        </w:rPr>
        <w:t>名称和地址　　　　　　　                       销售项目和数量</w:t>
      </w:r>
    </w:p>
    <w:p w14:paraId="52DCF04C"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____________________</w:t>
      </w:r>
      <w:r w:rsidRPr="00AE69C9">
        <w:rPr>
          <w:rFonts w:asciiTheme="minorEastAsia" w:eastAsiaTheme="minorEastAsia" w:hAnsiTheme="minorEastAsia"/>
          <w:sz w:val="24"/>
        </w:rPr>
        <w:tab/>
        <w:t>_____________________________</w:t>
      </w:r>
    </w:p>
    <w:p w14:paraId="00FB6356"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____________________</w:t>
      </w:r>
      <w:r w:rsidRPr="00AE69C9">
        <w:rPr>
          <w:rFonts w:asciiTheme="minorEastAsia" w:eastAsiaTheme="minorEastAsia" w:hAnsiTheme="minorEastAsia"/>
          <w:sz w:val="24"/>
        </w:rPr>
        <w:tab/>
        <w:t>_____________________________</w:t>
      </w:r>
    </w:p>
    <w:p w14:paraId="471E97E8"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出口销售额：________________________</w:t>
      </w:r>
    </w:p>
    <w:p w14:paraId="7BB68BED"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5、近三年的年营业额：</w:t>
      </w:r>
    </w:p>
    <w:p w14:paraId="2522F6F0"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年份　　 　　　国内　　　 　　出口　 　　　　总额</w:t>
      </w:r>
    </w:p>
    <w:p w14:paraId="49682822"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__________　　 ___________　　___________　　___________</w:t>
      </w:r>
    </w:p>
    <w:p w14:paraId="3BD87D1D"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__________　　 ___________　　___________　　___________</w:t>
      </w:r>
    </w:p>
    <w:p w14:paraId="7B44966D"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lastRenderedPageBreak/>
        <w:t>6、易损件供应商的名称和地址：</w:t>
      </w:r>
    </w:p>
    <w:p w14:paraId="114BCC16" w14:textId="77777777" w:rsidR="00144167" w:rsidRPr="00AE69C9" w:rsidRDefault="00D63353">
      <w:pPr>
        <w:tabs>
          <w:tab w:val="left" w:pos="5580"/>
        </w:tabs>
        <w:spacing w:before="120" w:line="360" w:lineRule="auto"/>
        <w:ind w:left="454" w:firstLine="454"/>
        <w:rPr>
          <w:rFonts w:asciiTheme="minorEastAsia" w:eastAsiaTheme="minorEastAsia" w:hAnsiTheme="minorEastAsia"/>
          <w:sz w:val="24"/>
        </w:rPr>
      </w:pPr>
      <w:r w:rsidRPr="00AE69C9">
        <w:rPr>
          <w:rFonts w:asciiTheme="minorEastAsia" w:eastAsiaTheme="minorEastAsia" w:hAnsiTheme="minorEastAsia"/>
          <w:sz w:val="24"/>
        </w:rPr>
        <w:t>部件名称　　　　　　　　　　　　　供应商</w:t>
      </w:r>
    </w:p>
    <w:p w14:paraId="23E11E78"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__________________　　　　　　　　______________</w:t>
      </w:r>
    </w:p>
    <w:p w14:paraId="0E5A9719"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　　__________________　　　　　　　　______________</w:t>
      </w:r>
    </w:p>
    <w:p w14:paraId="446341B8"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7、有关开户银行的名称和地址：_______________________________</w:t>
      </w:r>
    </w:p>
    <w:p w14:paraId="2EDD0D0E"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8、其他情况：_______________________________________________</w:t>
      </w:r>
    </w:p>
    <w:p w14:paraId="714AAA6C" w14:textId="77777777" w:rsidR="00144167" w:rsidRPr="00AE69C9" w:rsidRDefault="00D63353">
      <w:pPr>
        <w:tabs>
          <w:tab w:val="left" w:pos="5580"/>
        </w:tabs>
        <w:spacing w:before="120" w:line="360" w:lineRule="auto"/>
        <w:ind w:firstLine="454"/>
        <w:rPr>
          <w:rFonts w:asciiTheme="minorEastAsia" w:eastAsiaTheme="minorEastAsia" w:hAnsiTheme="minorEastAsia"/>
          <w:sz w:val="24"/>
        </w:rPr>
      </w:pPr>
      <w:r w:rsidRPr="00AE69C9">
        <w:rPr>
          <w:rFonts w:asciiTheme="minorEastAsia" w:eastAsiaTheme="minorEastAsia" w:hAnsiTheme="minorEastAsia"/>
          <w:sz w:val="24"/>
        </w:rPr>
        <w:t>兹证明上述声明是真实、正确的，并提供了全部能提供的资料和数据，我们同意遵照贵方要求出示有关证明文件。</w:t>
      </w:r>
    </w:p>
    <w:p w14:paraId="5878F75B" w14:textId="77777777" w:rsidR="00144167" w:rsidRPr="00AE69C9" w:rsidRDefault="00144167">
      <w:pPr>
        <w:tabs>
          <w:tab w:val="left" w:pos="5580"/>
        </w:tabs>
        <w:spacing w:before="120" w:line="360" w:lineRule="auto"/>
        <w:rPr>
          <w:rFonts w:asciiTheme="minorEastAsia" w:eastAsiaTheme="minorEastAsia" w:hAnsiTheme="minorEastAsia"/>
          <w:sz w:val="24"/>
        </w:rPr>
      </w:pPr>
    </w:p>
    <w:p w14:paraId="33B63D4B"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日期：_____年______月______日</w:t>
      </w:r>
    </w:p>
    <w:p w14:paraId="715A3AEA"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制造商名称：__________________________</w:t>
      </w:r>
    </w:p>
    <w:p w14:paraId="2D930697"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法人授权代表 (签字)：______________</w:t>
      </w:r>
      <w:r w:rsidRPr="00AE69C9">
        <w:rPr>
          <w:rFonts w:asciiTheme="minorEastAsia" w:eastAsiaTheme="minorEastAsia" w:hAnsiTheme="minorEastAsia"/>
          <w:sz w:val="24"/>
          <w:u w:val="single"/>
        </w:rPr>
        <w:t>__ _</w:t>
      </w:r>
    </w:p>
    <w:p w14:paraId="7C7091C3"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法人授权代表的职务：__________________　　      电话号：__________________</w:t>
      </w:r>
    </w:p>
    <w:p w14:paraId="0594EDEA" w14:textId="77777777" w:rsidR="00144167" w:rsidRPr="00AE69C9" w:rsidRDefault="00D63353">
      <w:pPr>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sz w:val="24"/>
        </w:rPr>
        <w:t>制造商盖章：__________________________　　      传真号：__________________</w:t>
      </w:r>
    </w:p>
    <w:bookmarkEnd w:id="124"/>
    <w:bookmarkEnd w:id="125"/>
    <w:bookmarkEnd w:id="126"/>
    <w:bookmarkEnd w:id="127"/>
    <w:bookmarkEnd w:id="128"/>
    <w:p w14:paraId="3D77D817" w14:textId="77777777" w:rsidR="00144167" w:rsidRPr="00AE69C9" w:rsidRDefault="00144167">
      <w:pPr>
        <w:spacing w:line="360" w:lineRule="auto"/>
        <w:jc w:val="center"/>
        <w:rPr>
          <w:rFonts w:asciiTheme="minorEastAsia" w:eastAsiaTheme="minorEastAsia" w:hAnsiTheme="minorEastAsia"/>
          <w:sz w:val="24"/>
        </w:rPr>
      </w:pPr>
    </w:p>
    <w:p w14:paraId="39A9B908" w14:textId="77777777" w:rsidR="00144167" w:rsidRPr="00AE69C9" w:rsidRDefault="00D63353">
      <w:pPr>
        <w:widowControl/>
        <w:spacing w:line="360" w:lineRule="auto"/>
        <w:jc w:val="center"/>
        <w:rPr>
          <w:rFonts w:asciiTheme="minorEastAsia" w:eastAsiaTheme="minorEastAsia" w:hAnsiTheme="minorEastAsia"/>
        </w:rPr>
      </w:pPr>
      <w:r w:rsidRPr="00AE69C9">
        <w:rPr>
          <w:rFonts w:asciiTheme="minorEastAsia" w:eastAsiaTheme="minorEastAsia" w:hAnsiTheme="minorEastAsia"/>
        </w:rPr>
        <w:br w:type="page"/>
      </w:r>
      <w:r w:rsidRPr="00AE69C9">
        <w:rPr>
          <w:rFonts w:asciiTheme="minorEastAsia" w:eastAsiaTheme="minorEastAsia" w:hAnsiTheme="minorEastAsia"/>
          <w:sz w:val="24"/>
        </w:rPr>
        <w:lastRenderedPageBreak/>
        <w:t>7-5</w:t>
      </w:r>
      <w:r w:rsidRPr="00AE69C9">
        <w:rPr>
          <w:rFonts w:asciiTheme="minorEastAsia" w:eastAsiaTheme="minorEastAsia" w:hAnsiTheme="minorEastAsia" w:hint="eastAsia"/>
          <w:sz w:val="24"/>
        </w:rPr>
        <w:t>制造商授权书（如适用）</w:t>
      </w:r>
    </w:p>
    <w:p w14:paraId="3F2C371B" w14:textId="77777777" w:rsidR="00144167" w:rsidRPr="00AE69C9" w:rsidRDefault="00144167">
      <w:pPr>
        <w:spacing w:line="360" w:lineRule="auto"/>
        <w:jc w:val="center"/>
        <w:rPr>
          <w:rFonts w:asciiTheme="minorEastAsia" w:eastAsiaTheme="minorEastAsia" w:hAnsiTheme="minorEastAsia"/>
          <w:sz w:val="24"/>
          <w:u w:val="single"/>
        </w:rPr>
      </w:pPr>
    </w:p>
    <w:p w14:paraId="1E4AE06D" w14:textId="77777777" w:rsidR="00144167" w:rsidRPr="00AE69C9" w:rsidRDefault="00D63353">
      <w:pPr>
        <w:spacing w:line="360" w:lineRule="auto"/>
        <w:jc w:val="left"/>
        <w:rPr>
          <w:rFonts w:asciiTheme="minorEastAsia" w:eastAsiaTheme="minorEastAsia" w:hAnsiTheme="minorEastAsia"/>
          <w:sz w:val="24"/>
          <w:u w:val="single"/>
        </w:rPr>
      </w:pPr>
      <w:r w:rsidRPr="00AE69C9">
        <w:rPr>
          <w:rFonts w:asciiTheme="minorEastAsia" w:eastAsiaTheme="minorEastAsia" w:hAnsiTheme="minorEastAsia" w:hint="eastAsia"/>
          <w:sz w:val="24"/>
        </w:rPr>
        <w:t>致：</w:t>
      </w:r>
      <w:r w:rsidRPr="00AE69C9">
        <w:rPr>
          <w:rFonts w:asciiTheme="minorEastAsia" w:eastAsiaTheme="minorEastAsia" w:hAnsiTheme="minorEastAsia" w:hint="eastAsia"/>
          <w:i/>
          <w:sz w:val="24"/>
          <w:u w:val="single"/>
        </w:rPr>
        <w:t>（采购代理机构）</w:t>
      </w:r>
    </w:p>
    <w:p w14:paraId="3990725D" w14:textId="77777777" w:rsidR="00144167" w:rsidRPr="00AE69C9" w:rsidRDefault="00D63353">
      <w:pPr>
        <w:pStyle w:val="af4"/>
        <w:tabs>
          <w:tab w:val="left" w:pos="5580"/>
        </w:tabs>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我们（</w:t>
      </w:r>
      <w:r w:rsidRPr="00AE69C9">
        <w:rPr>
          <w:rFonts w:asciiTheme="minorEastAsia" w:eastAsiaTheme="minorEastAsia" w:hAnsiTheme="minorEastAsia" w:hint="eastAsia"/>
          <w:i/>
          <w:sz w:val="24"/>
          <w:u w:val="single"/>
        </w:rPr>
        <w:t>制造商名称</w:t>
      </w:r>
      <w:r w:rsidRPr="00AE69C9">
        <w:rPr>
          <w:rFonts w:asciiTheme="minorEastAsia" w:eastAsiaTheme="minorEastAsia" w:hAnsiTheme="minorEastAsia" w:hint="eastAsia"/>
          <w:sz w:val="24"/>
        </w:rPr>
        <w:t>）是按（</w:t>
      </w:r>
      <w:r w:rsidRPr="00AE69C9">
        <w:rPr>
          <w:rFonts w:asciiTheme="minorEastAsia" w:eastAsiaTheme="minorEastAsia" w:hAnsiTheme="minorEastAsia" w:hint="eastAsia"/>
          <w:i/>
          <w:sz w:val="24"/>
          <w:u w:val="single"/>
        </w:rPr>
        <w:t>国家</w:t>
      </w:r>
      <w:r w:rsidRPr="00AE69C9">
        <w:rPr>
          <w:rFonts w:asciiTheme="minorEastAsia" w:eastAsiaTheme="minorEastAsia" w:hAnsiTheme="minorEastAsia"/>
          <w:i/>
          <w:sz w:val="24"/>
          <w:u w:val="single"/>
        </w:rPr>
        <w:t>/地区名称</w:t>
      </w:r>
      <w:r w:rsidRPr="00AE69C9">
        <w:rPr>
          <w:rFonts w:asciiTheme="minorEastAsia" w:eastAsiaTheme="minorEastAsia" w:hAnsiTheme="minorEastAsia" w:hint="eastAsia"/>
          <w:sz w:val="24"/>
        </w:rPr>
        <w:t>）法律成立的一家制造商，主要营业地点设在（</w:t>
      </w:r>
      <w:r w:rsidRPr="00AE69C9">
        <w:rPr>
          <w:rFonts w:asciiTheme="minorEastAsia" w:eastAsiaTheme="minorEastAsia" w:hAnsiTheme="minorEastAsia" w:hint="eastAsia"/>
          <w:i/>
          <w:sz w:val="24"/>
          <w:u w:val="single"/>
        </w:rPr>
        <w:t>制造商地址</w:t>
      </w:r>
      <w:r w:rsidRPr="00AE69C9">
        <w:rPr>
          <w:rFonts w:asciiTheme="minorEastAsia" w:eastAsiaTheme="minorEastAsia" w:hAnsiTheme="minorEastAsia" w:hint="eastAsia"/>
          <w:sz w:val="24"/>
        </w:rPr>
        <w:t>）。兹指派按（</w:t>
      </w:r>
      <w:r w:rsidRPr="00AE69C9">
        <w:rPr>
          <w:rFonts w:asciiTheme="minorEastAsia" w:eastAsiaTheme="minorEastAsia" w:hAnsiTheme="minorEastAsia" w:hint="eastAsia"/>
          <w:i/>
          <w:sz w:val="24"/>
          <w:u w:val="single"/>
        </w:rPr>
        <w:t>国家</w:t>
      </w:r>
      <w:r w:rsidRPr="00AE69C9">
        <w:rPr>
          <w:rFonts w:asciiTheme="minorEastAsia" w:eastAsiaTheme="minorEastAsia" w:hAnsiTheme="minorEastAsia"/>
          <w:i/>
          <w:sz w:val="24"/>
          <w:u w:val="single"/>
        </w:rPr>
        <w:t>/地区名称</w:t>
      </w:r>
      <w:r w:rsidRPr="00AE69C9">
        <w:rPr>
          <w:rFonts w:asciiTheme="minorEastAsia" w:eastAsiaTheme="minorEastAsia" w:hAnsiTheme="minorEastAsia" w:hint="eastAsia"/>
          <w:sz w:val="24"/>
        </w:rPr>
        <w:t>）的法律正式成立的，主要营业地点设在（</w:t>
      </w:r>
      <w:r w:rsidRPr="00AE69C9">
        <w:rPr>
          <w:rFonts w:asciiTheme="minorEastAsia" w:eastAsiaTheme="minorEastAsia" w:hAnsiTheme="minorEastAsia" w:hint="eastAsia"/>
          <w:i/>
          <w:sz w:val="24"/>
          <w:u w:val="single"/>
        </w:rPr>
        <w:t>投标人地址</w:t>
      </w:r>
      <w:r w:rsidRPr="00AE69C9">
        <w:rPr>
          <w:rFonts w:asciiTheme="minorEastAsia" w:eastAsiaTheme="minorEastAsia" w:hAnsiTheme="minorEastAsia" w:hint="eastAsia"/>
          <w:sz w:val="24"/>
        </w:rPr>
        <w:t>）的（</w:t>
      </w:r>
      <w:r w:rsidRPr="00AE69C9">
        <w:rPr>
          <w:rFonts w:asciiTheme="minorEastAsia" w:eastAsiaTheme="minorEastAsia" w:hAnsiTheme="minorEastAsia" w:hint="eastAsia"/>
          <w:i/>
          <w:sz w:val="24"/>
          <w:u w:val="single"/>
        </w:rPr>
        <w:t>投标人名称</w:t>
      </w:r>
      <w:r w:rsidRPr="00AE69C9">
        <w:rPr>
          <w:rFonts w:asciiTheme="minorEastAsia" w:eastAsiaTheme="minorEastAsia" w:hAnsiTheme="minorEastAsia" w:hint="eastAsia"/>
          <w:sz w:val="24"/>
        </w:rPr>
        <w:t>）作为我方真正的合法的代理人进行下列有效的活动：</w:t>
      </w:r>
    </w:p>
    <w:p w14:paraId="75803F89" w14:textId="77777777" w:rsidR="00144167" w:rsidRPr="00AE69C9" w:rsidRDefault="00D63353">
      <w:pPr>
        <w:spacing w:line="360" w:lineRule="auto"/>
        <w:ind w:firstLineChars="200" w:firstLine="480"/>
        <w:rPr>
          <w:rFonts w:asciiTheme="minorEastAsia" w:eastAsiaTheme="minorEastAsia" w:hAnsiTheme="minorEastAsia"/>
          <w:sz w:val="24"/>
          <w:szCs w:val="21"/>
        </w:rPr>
      </w:pPr>
      <w:bookmarkStart w:id="129" w:name="_Toc441043400"/>
      <w:bookmarkStart w:id="130" w:name="_Toc451254545"/>
      <w:r w:rsidRPr="00AE69C9">
        <w:rPr>
          <w:rFonts w:asciiTheme="minorEastAsia" w:eastAsiaTheme="minorEastAsia" w:hAnsiTheme="minorEastAsia" w:hint="eastAsia"/>
          <w:sz w:val="24"/>
          <w:szCs w:val="21"/>
        </w:rPr>
        <w:t>（</w:t>
      </w:r>
      <w:r w:rsidRPr="00AE69C9">
        <w:rPr>
          <w:rFonts w:asciiTheme="minorEastAsia" w:eastAsiaTheme="minorEastAsia" w:hAnsiTheme="minorEastAsia"/>
          <w:sz w:val="24"/>
          <w:szCs w:val="21"/>
        </w:rPr>
        <w:t>1）代表我方办理贵方第</w:t>
      </w:r>
      <w:r w:rsidRPr="00AE69C9">
        <w:rPr>
          <w:rFonts w:asciiTheme="minorEastAsia" w:eastAsiaTheme="minorEastAsia" w:hAnsiTheme="minorEastAsia" w:hint="eastAsia"/>
          <w:sz w:val="24"/>
          <w:szCs w:val="21"/>
          <w:u w:val="single"/>
        </w:rPr>
        <w:t xml:space="preserve">　　（项目编号）　　</w:t>
      </w:r>
      <w:r w:rsidRPr="00AE69C9">
        <w:rPr>
          <w:rFonts w:asciiTheme="minorEastAsia" w:eastAsiaTheme="minorEastAsia" w:hAnsiTheme="minorEastAsia" w:hint="eastAsia"/>
          <w:sz w:val="24"/>
          <w:szCs w:val="21"/>
        </w:rPr>
        <w:t>号投标邀请要求提供的由我方制造的货物的有关事宜，并对我方具有约束力。</w:t>
      </w:r>
      <w:bookmarkEnd w:id="129"/>
      <w:bookmarkEnd w:id="130"/>
    </w:p>
    <w:p w14:paraId="54125E3C" w14:textId="77777777" w:rsidR="00144167" w:rsidRPr="00AE69C9" w:rsidRDefault="00D63353">
      <w:pPr>
        <w:pStyle w:val="af4"/>
        <w:tabs>
          <w:tab w:val="left" w:pos="5580"/>
        </w:tabs>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2）作为制造商，我方保证以投标合作者来约束自己，并对该投标共同和分别承担招标文件中所规定的义务。</w:t>
      </w:r>
    </w:p>
    <w:p w14:paraId="5FB5FA30" w14:textId="77777777" w:rsidR="00144167" w:rsidRPr="00AE69C9" w:rsidRDefault="00D63353">
      <w:pPr>
        <w:pStyle w:val="af4"/>
        <w:tabs>
          <w:tab w:val="left" w:pos="5580"/>
        </w:tabs>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3）我方兹授予</w:t>
      </w:r>
      <w:r w:rsidRPr="00AE69C9">
        <w:rPr>
          <w:rFonts w:asciiTheme="minorEastAsia" w:eastAsiaTheme="minorEastAsia" w:hAnsiTheme="minorEastAsia" w:hint="eastAsia"/>
          <w:sz w:val="24"/>
          <w:u w:val="single"/>
        </w:rPr>
        <w:t xml:space="preserve">　　（投标人名称）　　</w:t>
      </w:r>
      <w:r w:rsidRPr="00AE69C9">
        <w:rPr>
          <w:rFonts w:asciiTheme="minorEastAsia" w:eastAsiaTheme="minorEastAsia" w:hAnsiTheme="minorEastAsia" w:hint="eastAsia"/>
          <w:sz w:val="24"/>
        </w:rPr>
        <w:t>全权办理和履行上述我方为完成上述各点所必须的事宜，具有替换或撤销的全权。兹确认</w:t>
      </w:r>
      <w:r w:rsidRPr="00AE69C9">
        <w:rPr>
          <w:rFonts w:asciiTheme="minorEastAsia" w:eastAsiaTheme="minorEastAsia" w:hAnsiTheme="minorEastAsia" w:hint="eastAsia"/>
          <w:sz w:val="24"/>
          <w:u w:val="single"/>
        </w:rPr>
        <w:t xml:space="preserve">　　（投标人名称）　　</w:t>
      </w:r>
      <w:r w:rsidRPr="00AE69C9">
        <w:rPr>
          <w:rFonts w:asciiTheme="minorEastAsia" w:eastAsiaTheme="minorEastAsia" w:hAnsiTheme="minorEastAsia" w:hint="eastAsia"/>
          <w:sz w:val="24"/>
        </w:rPr>
        <w:t>或其正式授权代表依此合法地办理一切事宜。</w:t>
      </w:r>
    </w:p>
    <w:p w14:paraId="634BEDD5" w14:textId="77777777" w:rsidR="00144167" w:rsidRPr="00AE69C9" w:rsidRDefault="00D63353">
      <w:pPr>
        <w:pStyle w:val="af4"/>
        <w:tabs>
          <w:tab w:val="left" w:pos="5580"/>
        </w:tabs>
        <w:spacing w:line="360" w:lineRule="auto"/>
        <w:ind w:leftChars="228" w:left="479"/>
        <w:rPr>
          <w:rFonts w:asciiTheme="minorEastAsia" w:eastAsiaTheme="minorEastAsia" w:hAnsiTheme="minorEastAsia"/>
          <w:sz w:val="24"/>
        </w:rPr>
      </w:pPr>
      <w:r w:rsidRPr="00AE69C9">
        <w:rPr>
          <w:rFonts w:asciiTheme="minorEastAsia" w:eastAsiaTheme="minorEastAsia" w:hAnsiTheme="minorEastAsia" w:hint="eastAsia"/>
          <w:sz w:val="24"/>
        </w:rPr>
        <w:t>我方于</w:t>
      </w:r>
      <w:r w:rsidRPr="00AE69C9">
        <w:rPr>
          <w:rFonts w:asciiTheme="minorEastAsia" w:eastAsiaTheme="minorEastAsia" w:hAnsiTheme="minorEastAsia" w:hint="eastAsia"/>
          <w:sz w:val="24"/>
          <w:u w:val="single"/>
        </w:rPr>
        <w:t xml:space="preserve">　　　</w:t>
      </w:r>
      <w:r w:rsidRPr="00AE69C9">
        <w:rPr>
          <w:rFonts w:asciiTheme="minorEastAsia" w:eastAsiaTheme="minorEastAsia" w:hAnsiTheme="minorEastAsia" w:hint="eastAsia"/>
          <w:sz w:val="24"/>
        </w:rPr>
        <w:t>年</w:t>
      </w:r>
      <w:r w:rsidRPr="00AE69C9">
        <w:rPr>
          <w:rFonts w:asciiTheme="minorEastAsia" w:eastAsiaTheme="minorEastAsia" w:hAnsiTheme="minorEastAsia" w:hint="eastAsia"/>
          <w:sz w:val="24"/>
          <w:u w:val="single"/>
        </w:rPr>
        <w:t xml:space="preserve">　　　</w:t>
      </w:r>
      <w:r w:rsidRPr="00AE69C9">
        <w:rPr>
          <w:rFonts w:asciiTheme="minorEastAsia" w:eastAsiaTheme="minorEastAsia" w:hAnsiTheme="minorEastAsia" w:hint="eastAsia"/>
          <w:sz w:val="24"/>
        </w:rPr>
        <w:t>月</w:t>
      </w:r>
      <w:r w:rsidRPr="00AE69C9">
        <w:rPr>
          <w:rFonts w:asciiTheme="minorEastAsia" w:eastAsiaTheme="minorEastAsia" w:hAnsiTheme="minorEastAsia" w:hint="eastAsia"/>
          <w:sz w:val="24"/>
          <w:u w:val="single"/>
        </w:rPr>
        <w:t xml:space="preserve">　　　</w:t>
      </w:r>
      <w:r w:rsidRPr="00AE69C9">
        <w:rPr>
          <w:rFonts w:asciiTheme="minorEastAsia" w:eastAsiaTheme="minorEastAsia" w:hAnsiTheme="minorEastAsia" w:hint="eastAsia"/>
          <w:sz w:val="24"/>
        </w:rPr>
        <w:t>日签署本文件，（投标人名称）于</w:t>
      </w:r>
      <w:r w:rsidRPr="00AE69C9">
        <w:rPr>
          <w:rFonts w:asciiTheme="minorEastAsia" w:eastAsiaTheme="minorEastAsia" w:hAnsiTheme="minorEastAsia" w:hint="eastAsia"/>
          <w:sz w:val="24"/>
          <w:u w:val="single"/>
        </w:rPr>
        <w:t xml:space="preserve">　　</w:t>
      </w:r>
      <w:r w:rsidRPr="00AE69C9">
        <w:rPr>
          <w:rFonts w:asciiTheme="minorEastAsia" w:eastAsiaTheme="minorEastAsia" w:hAnsiTheme="minorEastAsia" w:hint="eastAsia"/>
          <w:sz w:val="24"/>
        </w:rPr>
        <w:t>年</w:t>
      </w:r>
      <w:r w:rsidRPr="00AE69C9">
        <w:rPr>
          <w:rFonts w:asciiTheme="minorEastAsia" w:eastAsiaTheme="minorEastAsia" w:hAnsiTheme="minorEastAsia" w:hint="eastAsia"/>
          <w:sz w:val="24"/>
          <w:u w:val="single"/>
        </w:rPr>
        <w:t xml:space="preserve">　　</w:t>
      </w:r>
      <w:r w:rsidRPr="00AE69C9">
        <w:rPr>
          <w:rFonts w:asciiTheme="minorEastAsia" w:eastAsiaTheme="minorEastAsia" w:hAnsiTheme="minorEastAsia" w:hint="eastAsia"/>
          <w:sz w:val="24"/>
        </w:rPr>
        <w:t>月</w:t>
      </w:r>
    </w:p>
    <w:p w14:paraId="72F001E2" w14:textId="77777777" w:rsidR="00144167" w:rsidRPr="00AE69C9" w:rsidRDefault="00D63353">
      <w:pPr>
        <w:pStyle w:val="af4"/>
        <w:tabs>
          <w:tab w:val="left" w:pos="5580"/>
        </w:tabs>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日接受此件，以此为证。</w:t>
      </w:r>
    </w:p>
    <w:p w14:paraId="7C851E74" w14:textId="77777777" w:rsidR="00144167" w:rsidRPr="00AE69C9" w:rsidRDefault="00144167">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AE69C9" w:rsidRPr="00AE69C9" w14:paraId="4B3169B6" w14:textId="77777777">
        <w:tc>
          <w:tcPr>
            <w:tcW w:w="3369" w:type="dxa"/>
          </w:tcPr>
          <w:p w14:paraId="19EE42F3" w14:textId="77777777" w:rsidR="00144167" w:rsidRPr="00AE69C9" w:rsidRDefault="00D63353">
            <w:pPr>
              <w:pStyle w:val="af4"/>
              <w:tabs>
                <w:tab w:val="left" w:pos="5580"/>
              </w:tabs>
              <w:spacing w:line="360" w:lineRule="auto"/>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制造商名称：</w:t>
            </w:r>
          </w:p>
        </w:tc>
        <w:tc>
          <w:tcPr>
            <w:tcW w:w="1275" w:type="dxa"/>
          </w:tcPr>
          <w:p w14:paraId="648B3306" w14:textId="77777777" w:rsidR="00144167" w:rsidRPr="00AE69C9" w:rsidRDefault="00144167">
            <w:pPr>
              <w:pStyle w:val="af4"/>
              <w:tabs>
                <w:tab w:val="left" w:pos="5580"/>
              </w:tabs>
              <w:spacing w:line="360" w:lineRule="auto"/>
              <w:jc w:val="left"/>
              <w:rPr>
                <w:rFonts w:asciiTheme="minorEastAsia" w:eastAsiaTheme="minorEastAsia" w:hAnsiTheme="minorEastAsia" w:cs="Courier New"/>
                <w:sz w:val="24"/>
                <w:u w:val="single"/>
              </w:rPr>
            </w:pPr>
          </w:p>
        </w:tc>
      </w:tr>
      <w:tr w:rsidR="00144167" w:rsidRPr="00AE69C9" w14:paraId="09C39495" w14:textId="77777777">
        <w:tc>
          <w:tcPr>
            <w:tcW w:w="3369" w:type="dxa"/>
          </w:tcPr>
          <w:p w14:paraId="41B1409C" w14:textId="77777777" w:rsidR="00144167" w:rsidRPr="00AE69C9" w:rsidRDefault="00D63353">
            <w:pPr>
              <w:pStyle w:val="af4"/>
              <w:tabs>
                <w:tab w:val="left" w:pos="5580"/>
              </w:tabs>
              <w:spacing w:line="360" w:lineRule="auto"/>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签字人签名：</w:t>
            </w:r>
          </w:p>
        </w:tc>
        <w:tc>
          <w:tcPr>
            <w:tcW w:w="1275" w:type="dxa"/>
          </w:tcPr>
          <w:p w14:paraId="4808842D" w14:textId="77777777" w:rsidR="00144167" w:rsidRPr="00AE69C9" w:rsidRDefault="00144167">
            <w:pPr>
              <w:pStyle w:val="af4"/>
              <w:tabs>
                <w:tab w:val="left" w:pos="5580"/>
              </w:tabs>
              <w:spacing w:line="360" w:lineRule="auto"/>
              <w:rPr>
                <w:rFonts w:asciiTheme="minorEastAsia" w:eastAsiaTheme="minorEastAsia" w:hAnsiTheme="minorEastAsia" w:cs="Courier New"/>
                <w:sz w:val="24"/>
                <w:u w:val="single"/>
              </w:rPr>
            </w:pPr>
          </w:p>
        </w:tc>
      </w:tr>
    </w:tbl>
    <w:p w14:paraId="2F27D0A0" w14:textId="77777777" w:rsidR="00144167" w:rsidRPr="00AE69C9" w:rsidRDefault="00144167">
      <w:pPr>
        <w:spacing w:line="360" w:lineRule="auto"/>
        <w:ind w:left="1084" w:hangingChars="450" w:hanging="1084"/>
        <w:rPr>
          <w:rFonts w:asciiTheme="minorEastAsia" w:eastAsiaTheme="minorEastAsia" w:hAnsiTheme="minorEastAsia"/>
          <w:b/>
          <w:bCs/>
          <w:sz w:val="24"/>
          <w:u w:val="single"/>
        </w:rPr>
      </w:pPr>
    </w:p>
    <w:p w14:paraId="257B6251" w14:textId="77777777" w:rsidR="00144167" w:rsidRPr="00AE69C9" w:rsidRDefault="00144167">
      <w:pPr>
        <w:spacing w:line="360" w:lineRule="auto"/>
        <w:ind w:left="1084" w:hangingChars="450" w:hanging="1084"/>
        <w:rPr>
          <w:rFonts w:asciiTheme="minorEastAsia" w:eastAsiaTheme="minorEastAsia" w:hAnsiTheme="minorEastAsia"/>
          <w:b/>
          <w:bCs/>
          <w:sz w:val="24"/>
          <w:u w:val="single"/>
        </w:rPr>
      </w:pPr>
    </w:p>
    <w:p w14:paraId="09778F40" w14:textId="77777777" w:rsidR="00144167" w:rsidRPr="00AE69C9" w:rsidRDefault="00144167">
      <w:pPr>
        <w:spacing w:line="360" w:lineRule="auto"/>
        <w:ind w:left="1084" w:hangingChars="450" w:hanging="1084"/>
        <w:rPr>
          <w:rFonts w:asciiTheme="minorEastAsia" w:eastAsiaTheme="minorEastAsia" w:hAnsiTheme="minorEastAsia"/>
          <w:b/>
          <w:bCs/>
          <w:sz w:val="24"/>
          <w:u w:val="single"/>
        </w:rPr>
      </w:pPr>
    </w:p>
    <w:p w14:paraId="4ABF4B36" w14:textId="77777777" w:rsidR="00144167" w:rsidRPr="00AE69C9" w:rsidRDefault="00D63353">
      <w:pPr>
        <w:spacing w:line="360" w:lineRule="auto"/>
        <w:ind w:left="1084" w:hangingChars="450" w:hanging="1084"/>
        <w:rPr>
          <w:rFonts w:asciiTheme="minorEastAsia" w:eastAsiaTheme="minorEastAsia" w:hAnsiTheme="minorEastAsia"/>
          <w:b/>
          <w:bCs/>
          <w:sz w:val="24"/>
          <w:u w:val="single"/>
        </w:rPr>
      </w:pPr>
      <w:r w:rsidRPr="00AE69C9">
        <w:rPr>
          <w:rFonts w:asciiTheme="minorEastAsia" w:eastAsiaTheme="minorEastAsia" w:hAnsiTheme="minorEastAsia" w:hint="eastAsia"/>
          <w:b/>
          <w:bCs/>
          <w:sz w:val="24"/>
          <w:u w:val="single"/>
        </w:rPr>
        <w:t>注：</w:t>
      </w:r>
    </w:p>
    <w:p w14:paraId="27B542F7" w14:textId="77777777" w:rsidR="00144167" w:rsidRPr="00AE69C9" w:rsidRDefault="00D63353">
      <w:pPr>
        <w:spacing w:line="360" w:lineRule="auto"/>
        <w:jc w:val="left"/>
        <w:rPr>
          <w:rFonts w:asciiTheme="minorEastAsia" w:eastAsiaTheme="minorEastAsia" w:hAnsiTheme="minorEastAsia"/>
          <w:bCs/>
          <w:sz w:val="22"/>
          <w:szCs w:val="22"/>
        </w:rPr>
      </w:pPr>
      <w:r w:rsidRPr="00AE69C9">
        <w:rPr>
          <w:rFonts w:asciiTheme="minorEastAsia" w:eastAsiaTheme="minorEastAsia" w:hAnsiTheme="minorEastAsia"/>
          <w:bCs/>
          <w:sz w:val="22"/>
          <w:szCs w:val="22"/>
        </w:rPr>
        <w:t>1</w:t>
      </w:r>
      <w:r w:rsidRPr="00AE69C9">
        <w:rPr>
          <w:rFonts w:asciiTheme="minorEastAsia" w:eastAsiaTheme="minorEastAsia" w:hAnsiTheme="minorEastAsia" w:hint="eastAsia"/>
          <w:bCs/>
          <w:sz w:val="22"/>
          <w:szCs w:val="22"/>
        </w:rPr>
        <w:t>．</w:t>
      </w:r>
      <w:r w:rsidRPr="00AE69C9">
        <w:rPr>
          <w:rFonts w:asciiTheme="minorEastAsia" w:eastAsiaTheme="minorEastAsia" w:hAnsiTheme="minorEastAsia"/>
          <w:bCs/>
          <w:sz w:val="22"/>
          <w:szCs w:val="22"/>
        </w:rPr>
        <w:t>如制造厂商投标，可不提供此授权。否则投标人须提供原制造厂商出具的针对本项目的授权</w:t>
      </w:r>
      <w:r w:rsidRPr="00AE69C9">
        <w:rPr>
          <w:rFonts w:asciiTheme="minorEastAsia" w:eastAsiaTheme="minorEastAsia" w:hAnsiTheme="minorEastAsia" w:hint="eastAsia"/>
          <w:bCs/>
          <w:sz w:val="22"/>
          <w:szCs w:val="22"/>
        </w:rPr>
        <w:t>（接受厂家代理商的转授权，但需提供上述代理关系的证明）；</w:t>
      </w:r>
    </w:p>
    <w:p w14:paraId="6FD6CA3B" w14:textId="77777777" w:rsidR="00144167" w:rsidRPr="00AE69C9" w:rsidRDefault="00D63353">
      <w:pPr>
        <w:spacing w:line="360" w:lineRule="auto"/>
        <w:ind w:left="990" w:hangingChars="450" w:hanging="990"/>
        <w:rPr>
          <w:rFonts w:asciiTheme="minorEastAsia" w:eastAsiaTheme="minorEastAsia" w:hAnsiTheme="minorEastAsia"/>
          <w:sz w:val="22"/>
          <w:szCs w:val="22"/>
        </w:rPr>
      </w:pPr>
      <w:r w:rsidRPr="00AE69C9">
        <w:rPr>
          <w:rFonts w:asciiTheme="minorEastAsia" w:eastAsiaTheme="minorEastAsia" w:hAnsiTheme="minorEastAsia"/>
          <w:bCs/>
          <w:sz w:val="22"/>
          <w:szCs w:val="22"/>
        </w:rPr>
        <w:t>2</w:t>
      </w:r>
      <w:r w:rsidRPr="00AE69C9">
        <w:rPr>
          <w:rFonts w:asciiTheme="minorEastAsia" w:eastAsiaTheme="minorEastAsia" w:hAnsiTheme="minorEastAsia" w:hint="eastAsia"/>
          <w:bCs/>
          <w:sz w:val="22"/>
          <w:szCs w:val="22"/>
        </w:rPr>
        <w:t>．</w:t>
      </w:r>
      <w:r w:rsidRPr="00AE69C9">
        <w:rPr>
          <w:rFonts w:asciiTheme="minorEastAsia" w:eastAsiaTheme="minorEastAsia" w:hAnsiTheme="minorEastAsia"/>
          <w:bCs/>
          <w:sz w:val="22"/>
          <w:szCs w:val="22"/>
        </w:rPr>
        <w:t>此</w:t>
      </w:r>
      <w:r w:rsidRPr="00AE69C9">
        <w:rPr>
          <w:rFonts w:asciiTheme="minorEastAsia" w:eastAsiaTheme="minorEastAsia" w:hAnsiTheme="minorEastAsia" w:hint="eastAsia"/>
          <w:sz w:val="22"/>
          <w:szCs w:val="22"/>
        </w:rPr>
        <w:t>授权函格式为参考格式，制造商可依据自身实际情况自行出具授权函。如采用此授权函格</w:t>
      </w:r>
    </w:p>
    <w:p w14:paraId="1E1924BC" w14:textId="77777777" w:rsidR="00144167" w:rsidRPr="00AE69C9" w:rsidRDefault="00D63353">
      <w:pPr>
        <w:spacing w:line="360" w:lineRule="auto"/>
        <w:ind w:left="990" w:hangingChars="450" w:hanging="990"/>
        <w:rPr>
          <w:rFonts w:asciiTheme="minorEastAsia" w:eastAsiaTheme="minorEastAsia" w:hAnsiTheme="minorEastAsia"/>
          <w:sz w:val="22"/>
          <w:szCs w:val="22"/>
        </w:rPr>
      </w:pPr>
      <w:r w:rsidRPr="00AE69C9">
        <w:rPr>
          <w:rFonts w:asciiTheme="minorEastAsia" w:eastAsiaTheme="minorEastAsia" w:hAnsiTheme="minorEastAsia" w:hint="eastAsia"/>
          <w:sz w:val="22"/>
          <w:szCs w:val="22"/>
        </w:rPr>
        <w:t>式，则须严格按照格式要求完整填写各项内容，并由</w:t>
      </w:r>
      <w:r w:rsidRPr="00AE69C9">
        <w:rPr>
          <w:rFonts w:asciiTheme="minorEastAsia" w:eastAsiaTheme="minorEastAsia" w:hAnsiTheme="minorEastAsia" w:cs="Courier New" w:hint="eastAsia"/>
          <w:sz w:val="22"/>
          <w:szCs w:val="22"/>
        </w:rPr>
        <w:t>制造商</w:t>
      </w:r>
      <w:r w:rsidRPr="00AE69C9">
        <w:rPr>
          <w:rFonts w:asciiTheme="minorEastAsia" w:eastAsiaTheme="minorEastAsia" w:hAnsiTheme="minorEastAsia" w:hint="eastAsia"/>
          <w:sz w:val="22"/>
          <w:szCs w:val="22"/>
        </w:rPr>
        <w:t>盖章签字方为有效。</w:t>
      </w:r>
    </w:p>
    <w:p w14:paraId="45A2F7F8" w14:textId="77777777" w:rsidR="00144167" w:rsidRPr="00AE69C9" w:rsidRDefault="00D63353">
      <w:pPr>
        <w:spacing w:line="360" w:lineRule="auto"/>
        <w:ind w:left="990" w:hangingChars="450" w:hanging="990"/>
        <w:rPr>
          <w:rFonts w:asciiTheme="minorEastAsia" w:eastAsiaTheme="minorEastAsia" w:hAnsiTheme="minorEastAsia"/>
          <w:sz w:val="22"/>
          <w:szCs w:val="22"/>
        </w:rPr>
      </w:pPr>
      <w:r w:rsidRPr="00AE69C9">
        <w:rPr>
          <w:rFonts w:asciiTheme="minorEastAsia" w:eastAsiaTheme="minorEastAsia" w:hAnsiTheme="minorEastAsia"/>
          <w:sz w:val="22"/>
          <w:szCs w:val="22"/>
        </w:rPr>
        <w:t>3</w:t>
      </w:r>
      <w:r w:rsidRPr="00AE69C9">
        <w:rPr>
          <w:rFonts w:asciiTheme="minorEastAsia" w:eastAsiaTheme="minorEastAsia" w:hAnsiTheme="minorEastAsia" w:hint="eastAsia"/>
          <w:sz w:val="22"/>
          <w:szCs w:val="22"/>
        </w:rPr>
        <w:t>．</w:t>
      </w:r>
      <w:r w:rsidRPr="00AE69C9">
        <w:rPr>
          <w:rFonts w:asciiTheme="minorEastAsia" w:eastAsiaTheme="minorEastAsia" w:hAnsiTheme="minorEastAsia"/>
          <w:sz w:val="22"/>
          <w:szCs w:val="22"/>
        </w:rPr>
        <w:t>如制造商已授权其他经销商参与本项目的投标，则制造商不得参与本项目的投标，否则其被</w:t>
      </w:r>
    </w:p>
    <w:p w14:paraId="180FBD5D" w14:textId="77777777" w:rsidR="00144167" w:rsidRPr="00AE69C9" w:rsidRDefault="00D63353">
      <w:pPr>
        <w:spacing w:line="360" w:lineRule="auto"/>
        <w:ind w:left="990" w:hangingChars="450" w:hanging="990"/>
        <w:rPr>
          <w:rFonts w:asciiTheme="minorEastAsia" w:eastAsiaTheme="minorEastAsia" w:hAnsiTheme="minorEastAsia"/>
          <w:sz w:val="22"/>
          <w:szCs w:val="22"/>
        </w:rPr>
      </w:pPr>
      <w:r w:rsidRPr="00AE69C9">
        <w:rPr>
          <w:rFonts w:asciiTheme="minorEastAsia" w:eastAsiaTheme="minorEastAsia" w:hAnsiTheme="minorEastAsia" w:hint="eastAsia"/>
          <w:sz w:val="22"/>
          <w:szCs w:val="22"/>
        </w:rPr>
        <w:t>授权经销商将视为无效投标。</w:t>
      </w:r>
    </w:p>
    <w:p w14:paraId="2EE04B37" w14:textId="77777777" w:rsidR="00144167" w:rsidRPr="00AE69C9" w:rsidRDefault="00D63353">
      <w:pPr>
        <w:spacing w:line="360" w:lineRule="auto"/>
        <w:jc w:val="center"/>
        <w:rPr>
          <w:rFonts w:asciiTheme="minorEastAsia" w:eastAsiaTheme="minorEastAsia" w:hAnsiTheme="minorEastAsia"/>
        </w:rPr>
      </w:pPr>
      <w:r w:rsidRPr="00AE69C9">
        <w:rPr>
          <w:rFonts w:asciiTheme="minorEastAsia" w:eastAsiaTheme="minorEastAsia" w:hAnsiTheme="minorEastAsia" w:hint="eastAsia"/>
        </w:rPr>
        <w:t>（注：第四章明确要求提供制造厂商授权的进口产品必须提供该授权书，其它产品不是必须提供）</w:t>
      </w:r>
    </w:p>
    <w:p w14:paraId="6DB239D2" w14:textId="77777777" w:rsidR="00144167" w:rsidRPr="00AE69C9" w:rsidRDefault="00D63353">
      <w:pPr>
        <w:widowControl/>
        <w:spacing w:line="360" w:lineRule="auto"/>
        <w:jc w:val="left"/>
        <w:rPr>
          <w:rFonts w:asciiTheme="minorEastAsia" w:eastAsiaTheme="minorEastAsia" w:hAnsiTheme="minorEastAsia"/>
        </w:rPr>
      </w:pPr>
      <w:r w:rsidRPr="00AE69C9">
        <w:rPr>
          <w:rFonts w:asciiTheme="minorEastAsia" w:eastAsiaTheme="minorEastAsia" w:hAnsiTheme="minorEastAsia"/>
        </w:rPr>
        <w:br w:type="page"/>
      </w:r>
    </w:p>
    <w:p w14:paraId="69611A02" w14:textId="77777777" w:rsidR="00144167" w:rsidRPr="00AE69C9" w:rsidRDefault="00144167">
      <w:pPr>
        <w:spacing w:line="360" w:lineRule="auto"/>
        <w:jc w:val="center"/>
        <w:rPr>
          <w:rFonts w:asciiTheme="minorEastAsia" w:eastAsiaTheme="minorEastAsia" w:hAnsiTheme="minorEastAsia"/>
        </w:rPr>
      </w:pPr>
    </w:p>
    <w:p w14:paraId="4D2FAE25" w14:textId="77777777" w:rsidR="00144167" w:rsidRPr="00AE69C9" w:rsidRDefault="00D63353">
      <w:pPr>
        <w:spacing w:line="360" w:lineRule="auto"/>
        <w:jc w:val="center"/>
        <w:rPr>
          <w:rFonts w:asciiTheme="minorEastAsia" w:eastAsiaTheme="minorEastAsia" w:hAnsiTheme="minorEastAsia"/>
        </w:rPr>
      </w:pPr>
      <w:r w:rsidRPr="00AE69C9">
        <w:rPr>
          <w:rFonts w:asciiTheme="minorEastAsia" w:eastAsiaTheme="minorEastAsia" w:hAnsiTheme="minorEastAsia"/>
          <w:sz w:val="24"/>
        </w:rPr>
        <w:t>7-6</w:t>
      </w:r>
      <w:r w:rsidRPr="00AE69C9">
        <w:rPr>
          <w:rFonts w:asciiTheme="minorEastAsia" w:eastAsiaTheme="minorEastAsia" w:hAnsiTheme="minorEastAsia" w:hint="eastAsia"/>
          <w:sz w:val="24"/>
        </w:rPr>
        <w:t>提供经会计师事务所出具的</w:t>
      </w:r>
      <w:r w:rsidRPr="00AE69C9">
        <w:rPr>
          <w:rFonts w:asciiTheme="minorEastAsia" w:eastAsiaTheme="minorEastAsia" w:hAnsiTheme="minorEastAsia"/>
          <w:sz w:val="24"/>
        </w:rPr>
        <w:t>上一年度（2017或2018年度）</w:t>
      </w:r>
      <w:r w:rsidRPr="00AE69C9">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Pr="00AE69C9">
        <w:rPr>
          <w:rFonts w:asciiTheme="minorEastAsia" w:eastAsiaTheme="minorEastAsia" w:hAnsiTheme="minorEastAsia"/>
          <w:sz w:val="24"/>
        </w:rPr>
        <w:t>上一年度（2017或2018年度）</w:t>
      </w:r>
      <w:r w:rsidRPr="00AE69C9">
        <w:rPr>
          <w:rFonts w:asciiTheme="minorEastAsia" w:eastAsiaTheme="minorEastAsia" w:hAnsiTheme="minorEastAsia" w:hint="eastAsia"/>
          <w:sz w:val="24"/>
        </w:rPr>
        <w:t>完整的审计报告，</w:t>
      </w:r>
      <w:r w:rsidRPr="00AE69C9">
        <w:rPr>
          <w:rFonts w:asciiTheme="minorEastAsia" w:eastAsiaTheme="minorEastAsia" w:hAnsiTheme="minorEastAsia"/>
          <w:sz w:val="24"/>
        </w:rPr>
        <w:t>则须提供银行出具的资信证明</w:t>
      </w:r>
      <w:r w:rsidRPr="00AE69C9">
        <w:rPr>
          <w:rFonts w:asciiTheme="minorEastAsia" w:eastAsiaTheme="minorEastAsia" w:hAnsiTheme="minorEastAsia" w:hint="eastAsia"/>
          <w:sz w:val="24"/>
        </w:rPr>
        <w:t>或</w:t>
      </w:r>
      <w:r w:rsidRPr="00AE69C9">
        <w:rPr>
          <w:rFonts w:asciiTheme="minorEastAsia" w:eastAsiaTheme="minorEastAsia" w:hAnsiTheme="minorEastAsia"/>
          <w:sz w:val="24"/>
        </w:rPr>
        <w:t>政府采购投标担保机构出具的政府采购投标担保函。</w:t>
      </w:r>
    </w:p>
    <w:p w14:paraId="39389F1A" w14:textId="77777777" w:rsidR="00144167" w:rsidRPr="00AE69C9" w:rsidRDefault="00D63353">
      <w:pPr>
        <w:spacing w:line="360" w:lineRule="auto"/>
        <w:ind w:leftChars="228" w:left="1559" w:hangingChars="450" w:hanging="1080"/>
        <w:jc w:val="left"/>
        <w:rPr>
          <w:rFonts w:asciiTheme="minorEastAsia" w:eastAsiaTheme="minorEastAsia" w:hAnsiTheme="minorEastAsia"/>
          <w:sz w:val="24"/>
        </w:rPr>
      </w:pPr>
      <w:r w:rsidRPr="00AE69C9">
        <w:rPr>
          <w:rFonts w:asciiTheme="minorEastAsia" w:eastAsiaTheme="minorEastAsia" w:hAnsiTheme="minorEastAsia"/>
          <w:sz w:val="24"/>
        </w:rPr>
        <w:t>说明：1、银行资信证明是指</w:t>
      </w: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4C3C843B" w14:textId="77777777" w:rsidR="00144167" w:rsidRPr="00AE69C9" w:rsidRDefault="00D63353">
      <w:pPr>
        <w:spacing w:line="360" w:lineRule="auto"/>
        <w:ind w:leftChars="541" w:left="1496" w:hangingChars="150" w:hanging="360"/>
        <w:rPr>
          <w:rFonts w:asciiTheme="minorEastAsia" w:eastAsiaTheme="minorEastAsia" w:hAnsiTheme="minorEastAsia"/>
          <w:sz w:val="24"/>
        </w:rPr>
      </w:pPr>
      <w:r w:rsidRPr="00AE69C9">
        <w:rPr>
          <w:rFonts w:asciiTheme="minorEastAsia" w:eastAsiaTheme="minorEastAsia" w:hAnsiTheme="minorEastAsia"/>
          <w:sz w:val="24"/>
        </w:rPr>
        <w:t>2、</w:t>
      </w:r>
      <w:r w:rsidRPr="00AE69C9">
        <w:rPr>
          <w:rFonts w:ascii="宋体" w:hAnsi="宋体"/>
          <w:sz w:val="24"/>
        </w:rPr>
        <w:t>2、提供的银行资信证明必须是完整的（正反面），可以为复印件 (加盖本单位公章)，</w:t>
      </w:r>
      <w:r w:rsidRPr="00AE69C9">
        <w:rPr>
          <w:rFonts w:ascii="宋体" w:hAnsi="宋体" w:hint="eastAsia"/>
          <w:sz w:val="24"/>
        </w:rPr>
        <w:t>采购人、采购代理机构</w:t>
      </w:r>
      <w:r w:rsidRPr="00AE69C9">
        <w:rPr>
          <w:rFonts w:ascii="宋体" w:hAnsi="宋体"/>
          <w:sz w:val="24"/>
        </w:rPr>
        <w:t>保留审核原件的权利；</w:t>
      </w:r>
    </w:p>
    <w:p w14:paraId="48A9B8D4" w14:textId="77777777" w:rsidR="00144167" w:rsidRPr="00AE69C9" w:rsidRDefault="00D63353">
      <w:pPr>
        <w:spacing w:line="360" w:lineRule="auto"/>
        <w:ind w:leftChars="370" w:left="777"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3、银行资信证明的开具银行明确规定复印无效的，须提交原件； </w:t>
      </w:r>
    </w:p>
    <w:p w14:paraId="32247E59" w14:textId="77777777" w:rsidR="00144167" w:rsidRPr="00AE69C9" w:rsidRDefault="00D63353">
      <w:pPr>
        <w:spacing w:line="360" w:lineRule="auto"/>
        <w:ind w:leftChars="541" w:left="1496" w:hangingChars="150" w:hanging="360"/>
        <w:rPr>
          <w:rFonts w:asciiTheme="minorEastAsia" w:eastAsiaTheme="minorEastAsia" w:hAnsiTheme="minorEastAsia"/>
          <w:sz w:val="24"/>
        </w:rPr>
      </w:pPr>
      <w:r w:rsidRPr="00AE69C9">
        <w:rPr>
          <w:rFonts w:asciiTheme="minorEastAsia" w:eastAsiaTheme="minorEastAsia" w:hAnsiTheme="minorEastAsia"/>
          <w:sz w:val="24"/>
        </w:rPr>
        <w:t>4、银行资信证明应能说明该</w:t>
      </w: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与银行之间业务往来正常，企业信誉良好等；</w:t>
      </w:r>
    </w:p>
    <w:p w14:paraId="3D0FF44C" w14:textId="77777777" w:rsidR="00144167" w:rsidRPr="00AE69C9" w:rsidRDefault="00D63353">
      <w:pPr>
        <w:spacing w:line="360" w:lineRule="auto"/>
        <w:ind w:leftChars="370" w:left="777" w:firstLineChars="150" w:firstLine="360"/>
        <w:rPr>
          <w:rFonts w:asciiTheme="minorEastAsia" w:eastAsiaTheme="minorEastAsia" w:hAnsiTheme="minorEastAsia"/>
          <w:sz w:val="24"/>
        </w:rPr>
      </w:pPr>
      <w:r w:rsidRPr="00AE69C9">
        <w:rPr>
          <w:rFonts w:asciiTheme="minorEastAsia" w:eastAsiaTheme="minorEastAsia" w:hAnsiTheme="minorEastAsia"/>
          <w:sz w:val="24"/>
        </w:rPr>
        <w:t>5、银行出具的存款证明不能替代银行资信证明，存款证明无效；</w:t>
      </w:r>
    </w:p>
    <w:p w14:paraId="281BEAE4" w14:textId="77777777" w:rsidR="00144167" w:rsidRPr="00AE69C9" w:rsidRDefault="00D63353">
      <w:pPr>
        <w:spacing w:line="360" w:lineRule="auto"/>
        <w:rPr>
          <w:rFonts w:asciiTheme="minorEastAsia" w:eastAsiaTheme="minorEastAsia" w:hAnsiTheme="minorEastAsia"/>
        </w:rPr>
      </w:pPr>
      <w:r w:rsidRPr="00AE69C9">
        <w:rPr>
          <w:rFonts w:asciiTheme="minorEastAsia" w:eastAsiaTheme="minorEastAsia" w:hAnsiTheme="minorEastAsia"/>
        </w:rPr>
        <w:br w:type="page"/>
      </w:r>
      <w:r w:rsidRPr="00AE69C9">
        <w:rPr>
          <w:rFonts w:asciiTheme="minorEastAsia" w:eastAsiaTheme="minorEastAsia" w:hAnsiTheme="minorEastAsia"/>
          <w:sz w:val="24"/>
        </w:rPr>
        <w:lastRenderedPageBreak/>
        <w:t>7-7有依法缴纳社会保障资金的良好记录</w:t>
      </w:r>
    </w:p>
    <w:p w14:paraId="520EFA2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w:t>
      </w: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逐月交纳社会保障资金的，须提供参加本次政府采购活动</w:t>
      </w:r>
      <w:r w:rsidRPr="00AE69C9">
        <w:rPr>
          <w:rFonts w:asciiTheme="minorEastAsia" w:eastAsiaTheme="minorEastAsia" w:hAnsiTheme="minorEastAsia" w:hint="eastAsia"/>
          <w:sz w:val="24"/>
        </w:rPr>
        <w:t>开标日期前六个月内任意一个月</w:t>
      </w:r>
      <w:r w:rsidRPr="00AE69C9">
        <w:rPr>
          <w:rFonts w:asciiTheme="minorEastAsia" w:eastAsiaTheme="minorEastAsia" w:hAnsiTheme="minorEastAsia"/>
          <w:sz w:val="24"/>
        </w:rPr>
        <w:t>的缴纳社会保障资金</w:t>
      </w:r>
      <w:r w:rsidRPr="00AE69C9">
        <w:rPr>
          <w:rFonts w:ascii="宋体" w:hAnsi="宋体" w:hint="eastAsia"/>
          <w:sz w:val="24"/>
        </w:rPr>
        <w:t>记录（银行缴费单据或社保机构出具的证明）复印件并加盖投标人公章</w:t>
      </w:r>
      <w:r w:rsidRPr="00AE69C9">
        <w:rPr>
          <w:rFonts w:asciiTheme="minorEastAsia" w:eastAsiaTheme="minorEastAsia" w:hAnsiTheme="minorEastAsia"/>
          <w:sz w:val="24"/>
        </w:rPr>
        <w:t>；</w:t>
      </w:r>
    </w:p>
    <w:p w14:paraId="239F956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逐年交纳社会保障资金的，须提供参加本次政府采购活动上一年度（2017或2018年度）缴纳社会保障资金</w:t>
      </w:r>
      <w:r w:rsidRPr="00AE69C9">
        <w:rPr>
          <w:rFonts w:ascii="宋体" w:hAnsi="宋体" w:hint="eastAsia"/>
          <w:sz w:val="24"/>
        </w:rPr>
        <w:t>记录（银行缴费单据或社保机构出具的证明）复印件</w:t>
      </w:r>
      <w:r w:rsidRPr="00AE69C9">
        <w:rPr>
          <w:rFonts w:asciiTheme="minorEastAsia" w:eastAsiaTheme="minorEastAsia" w:hAnsiTheme="minorEastAsia"/>
          <w:sz w:val="24"/>
        </w:rPr>
        <w:t>复印件</w:t>
      </w:r>
      <w:r w:rsidRPr="00AE69C9">
        <w:rPr>
          <w:rFonts w:ascii="宋体" w:hAnsi="宋体" w:hint="eastAsia"/>
          <w:sz w:val="24"/>
        </w:rPr>
        <w:t>并加盖投标人公章</w:t>
      </w:r>
      <w:r w:rsidRPr="00AE69C9">
        <w:rPr>
          <w:rFonts w:asciiTheme="minorEastAsia" w:eastAsiaTheme="minorEastAsia" w:hAnsiTheme="minorEastAsia"/>
          <w:sz w:val="24"/>
        </w:rPr>
        <w:t>。）</w:t>
      </w:r>
    </w:p>
    <w:p w14:paraId="3C32F46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注：依法不需要缴纳社会保障资金的供应商，须提供相应文件证明，</w:t>
      </w:r>
      <w:r w:rsidRPr="00AE69C9">
        <w:rPr>
          <w:rFonts w:ascii="宋体" w:hAnsi="宋体" w:hint="eastAsia"/>
          <w:sz w:val="24"/>
        </w:rPr>
        <w:t>授权代表签字并加盖公章</w:t>
      </w:r>
      <w:r w:rsidRPr="00AE69C9">
        <w:rPr>
          <w:rFonts w:asciiTheme="minorEastAsia" w:eastAsiaTheme="minorEastAsia" w:hAnsiTheme="minorEastAsia" w:hint="eastAsia"/>
          <w:sz w:val="24"/>
        </w:rPr>
        <w:t>。</w:t>
      </w:r>
    </w:p>
    <w:p w14:paraId="09D6A31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rPr>
        <w:br w:type="page"/>
      </w:r>
      <w:r w:rsidRPr="00AE69C9">
        <w:rPr>
          <w:rFonts w:asciiTheme="minorEastAsia" w:eastAsiaTheme="minorEastAsia" w:hAnsiTheme="minorEastAsia"/>
          <w:sz w:val="24"/>
        </w:rPr>
        <w:lastRenderedPageBreak/>
        <w:t>7-8</w:t>
      </w:r>
      <w:r w:rsidRPr="00AE69C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A3B0EAF" w14:textId="77777777" w:rsidR="00144167" w:rsidRPr="00AE69C9" w:rsidRDefault="00D63353">
      <w:pPr>
        <w:spacing w:line="360" w:lineRule="auto"/>
        <w:rPr>
          <w:rFonts w:asciiTheme="minorEastAsia" w:eastAsiaTheme="minorEastAsia" w:hAnsiTheme="minorEastAsia"/>
        </w:rPr>
      </w:pPr>
      <w:r w:rsidRPr="00AE69C9">
        <w:rPr>
          <w:rFonts w:asciiTheme="minorEastAsia" w:eastAsiaTheme="minorEastAsia" w:hAnsiTheme="minorEastAsia" w:hint="eastAsia"/>
          <w:sz w:val="24"/>
        </w:rPr>
        <w:t>注：依法免税或零报税的供应商，须提供相应文件证明其依法免税证明文件或纳税申报表复印件。</w:t>
      </w:r>
    </w:p>
    <w:p w14:paraId="16AF0FF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rPr>
        <w:br w:type="page"/>
      </w:r>
      <w:r w:rsidRPr="00AE69C9">
        <w:rPr>
          <w:rFonts w:asciiTheme="minorEastAsia" w:eastAsiaTheme="minorEastAsia" w:hAnsiTheme="minorEastAsia"/>
          <w:sz w:val="24"/>
        </w:rPr>
        <w:lastRenderedPageBreak/>
        <w:t>7-9</w:t>
      </w:r>
      <w:r w:rsidRPr="00AE69C9">
        <w:rPr>
          <w:rFonts w:asciiTheme="minorEastAsia" w:eastAsiaTheme="minorEastAsia" w:hAnsiTheme="minorEastAsia" w:hint="eastAsia"/>
          <w:sz w:val="24"/>
        </w:rPr>
        <w:t>具有履行合同所必需的设备和专业技术能力的证明材料</w:t>
      </w:r>
    </w:p>
    <w:p w14:paraId="55034526" w14:textId="77777777" w:rsidR="00144167" w:rsidRPr="00AE69C9" w:rsidRDefault="00144167">
      <w:pPr>
        <w:spacing w:line="360" w:lineRule="auto"/>
        <w:rPr>
          <w:rFonts w:asciiTheme="minorEastAsia" w:eastAsiaTheme="minorEastAsia" w:hAnsiTheme="minorEastAsia"/>
          <w:sz w:val="24"/>
        </w:rPr>
      </w:pPr>
    </w:p>
    <w:p w14:paraId="7980B046"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58F755BB" w14:textId="77777777" w:rsidR="00144167" w:rsidRPr="00AE69C9" w:rsidRDefault="00D63353">
      <w:pPr>
        <w:widowControl/>
        <w:jc w:val="left"/>
        <w:rPr>
          <w:rFonts w:asciiTheme="minorEastAsia" w:eastAsiaTheme="minorEastAsia" w:hAnsiTheme="minorEastAsia"/>
          <w:sz w:val="24"/>
        </w:rPr>
      </w:pPr>
      <w:r w:rsidRPr="00AE69C9">
        <w:rPr>
          <w:rFonts w:asciiTheme="minorEastAsia" w:eastAsiaTheme="minorEastAsia" w:hAnsiTheme="minorEastAsia"/>
          <w:sz w:val="24"/>
        </w:rPr>
        <w:br w:type="page"/>
      </w:r>
    </w:p>
    <w:p w14:paraId="23A0BAC8" w14:textId="77777777" w:rsidR="00144167" w:rsidRPr="00AE69C9" w:rsidRDefault="00144167">
      <w:pPr>
        <w:spacing w:line="360" w:lineRule="auto"/>
        <w:rPr>
          <w:rFonts w:asciiTheme="minorEastAsia" w:eastAsiaTheme="minorEastAsia" w:hAnsiTheme="minorEastAsia"/>
          <w:sz w:val="24"/>
        </w:rPr>
      </w:pPr>
    </w:p>
    <w:p w14:paraId="682A47F2" w14:textId="77777777" w:rsidR="00144167" w:rsidRPr="00AE69C9" w:rsidRDefault="00D63353">
      <w:pPr>
        <w:spacing w:line="360" w:lineRule="auto"/>
        <w:rPr>
          <w:rFonts w:asciiTheme="minorEastAsia" w:eastAsiaTheme="minorEastAsia" w:hAnsiTheme="minorEastAsia"/>
        </w:rPr>
      </w:pPr>
      <w:r w:rsidRPr="00AE69C9">
        <w:rPr>
          <w:rFonts w:asciiTheme="minorEastAsia" w:eastAsiaTheme="minorEastAsia" w:hAnsiTheme="minorEastAsia"/>
          <w:sz w:val="24"/>
        </w:rPr>
        <w:t>7</w:t>
      </w: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10参加本次政府采购活动前三年内，在经营活动中没有重大违法记录的声明</w:t>
      </w:r>
    </w:p>
    <w:p w14:paraId="3916FF15" w14:textId="77777777" w:rsidR="00144167" w:rsidRPr="00AE69C9" w:rsidRDefault="00144167">
      <w:pPr>
        <w:autoSpaceDE w:val="0"/>
        <w:autoSpaceDN w:val="0"/>
        <w:adjustRightInd w:val="0"/>
        <w:spacing w:line="360" w:lineRule="auto"/>
        <w:jc w:val="left"/>
        <w:rPr>
          <w:rFonts w:asciiTheme="minorEastAsia" w:eastAsiaTheme="minorEastAsia" w:hAnsiTheme="minorEastAsia"/>
          <w:kern w:val="0"/>
          <w:sz w:val="24"/>
          <w:szCs w:val="20"/>
        </w:rPr>
      </w:pPr>
    </w:p>
    <w:p w14:paraId="42449F3F" w14:textId="77777777" w:rsidR="00144167" w:rsidRPr="00AE69C9" w:rsidRDefault="00D63353">
      <w:pPr>
        <w:autoSpaceDE w:val="0"/>
        <w:autoSpaceDN w:val="0"/>
        <w:adjustRightInd w:val="0"/>
        <w:spacing w:line="360" w:lineRule="auto"/>
        <w:jc w:val="left"/>
        <w:rPr>
          <w:rFonts w:asciiTheme="minorEastAsia" w:eastAsiaTheme="minorEastAsia" w:hAnsiTheme="minorEastAsia"/>
          <w:b/>
          <w:kern w:val="0"/>
          <w:sz w:val="24"/>
          <w:szCs w:val="20"/>
        </w:rPr>
      </w:pPr>
      <w:r w:rsidRPr="00AE69C9">
        <w:rPr>
          <w:rFonts w:asciiTheme="minorEastAsia" w:eastAsiaTheme="minorEastAsia" w:hAnsiTheme="minorEastAsia"/>
          <w:b/>
          <w:kern w:val="0"/>
          <w:sz w:val="24"/>
          <w:szCs w:val="20"/>
        </w:rPr>
        <w:t>致</w:t>
      </w:r>
      <w:r w:rsidRPr="00AE69C9">
        <w:rPr>
          <w:rFonts w:asciiTheme="minorEastAsia" w:eastAsiaTheme="minorEastAsia" w:hAnsiTheme="minorEastAsia" w:hint="eastAsia"/>
          <w:b/>
          <w:kern w:val="0"/>
          <w:sz w:val="24"/>
          <w:szCs w:val="20"/>
        </w:rPr>
        <w:t>（采购人或采购代理机构）</w:t>
      </w:r>
      <w:r w:rsidRPr="00AE69C9">
        <w:rPr>
          <w:rFonts w:asciiTheme="minorEastAsia" w:eastAsiaTheme="minorEastAsia" w:hAnsiTheme="minorEastAsia"/>
          <w:b/>
          <w:kern w:val="0"/>
          <w:sz w:val="24"/>
          <w:szCs w:val="20"/>
        </w:rPr>
        <w:t>：</w:t>
      </w:r>
    </w:p>
    <w:p w14:paraId="5D9E0CD3" w14:textId="77777777" w:rsidR="00144167" w:rsidRPr="00AE69C9" w:rsidRDefault="00144167">
      <w:pPr>
        <w:autoSpaceDE w:val="0"/>
        <w:autoSpaceDN w:val="0"/>
        <w:adjustRightInd w:val="0"/>
        <w:spacing w:line="360" w:lineRule="auto"/>
        <w:jc w:val="left"/>
        <w:rPr>
          <w:rFonts w:asciiTheme="minorEastAsia" w:eastAsiaTheme="minorEastAsia" w:hAnsiTheme="minorEastAsia"/>
          <w:kern w:val="0"/>
          <w:sz w:val="24"/>
          <w:szCs w:val="20"/>
        </w:rPr>
      </w:pPr>
    </w:p>
    <w:p w14:paraId="135EEBCC" w14:textId="77777777" w:rsidR="00144167" w:rsidRPr="00AE69C9" w:rsidRDefault="00D63353">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AE69C9">
        <w:rPr>
          <w:rFonts w:ascii="宋体" w:hAnsi="宋体" w:hint="eastAsia"/>
          <w:kern w:val="0"/>
          <w:sz w:val="24"/>
        </w:rPr>
        <w:t>我公司</w:t>
      </w:r>
      <w:r w:rsidRPr="00AE69C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B88AF3A" w14:textId="77777777" w:rsidR="00144167" w:rsidRPr="00AE69C9" w:rsidRDefault="00144167">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5B70DCE" w14:textId="77777777" w:rsidR="00144167" w:rsidRPr="00AE69C9" w:rsidRDefault="00D63353">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AE69C9">
        <w:rPr>
          <w:rFonts w:asciiTheme="minorEastAsia" w:eastAsiaTheme="minorEastAsia" w:hAnsiTheme="minorEastAsia"/>
          <w:kern w:val="0"/>
          <w:sz w:val="24"/>
          <w:szCs w:val="20"/>
        </w:rPr>
        <w:t>特此声明。</w:t>
      </w:r>
    </w:p>
    <w:p w14:paraId="5A99411F" w14:textId="77777777" w:rsidR="00144167" w:rsidRPr="00AE69C9" w:rsidRDefault="0014416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44641F53" w14:textId="77777777" w:rsidR="00144167" w:rsidRPr="00AE69C9" w:rsidRDefault="0014416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0127D8E" w14:textId="77777777" w:rsidR="00144167" w:rsidRPr="00AE69C9" w:rsidRDefault="00144167">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0679895" w14:textId="77777777" w:rsidR="00144167" w:rsidRPr="00AE69C9" w:rsidRDefault="00D63353">
      <w:pPr>
        <w:wordWrap w:val="0"/>
        <w:autoSpaceDE w:val="0"/>
        <w:autoSpaceDN w:val="0"/>
        <w:adjustRightInd w:val="0"/>
        <w:spacing w:line="360" w:lineRule="auto"/>
        <w:jc w:val="right"/>
        <w:rPr>
          <w:rFonts w:asciiTheme="minorEastAsia" w:eastAsiaTheme="minorEastAsia" w:hAnsiTheme="minorEastAsia"/>
          <w:kern w:val="0"/>
          <w:sz w:val="24"/>
        </w:rPr>
      </w:pPr>
      <w:r w:rsidRPr="00AE69C9">
        <w:rPr>
          <w:rFonts w:asciiTheme="minorEastAsia" w:eastAsiaTheme="minorEastAsia" w:hAnsiTheme="minorEastAsia"/>
          <w:kern w:val="0"/>
          <w:sz w:val="24"/>
        </w:rPr>
        <w:t xml:space="preserve">法定代表人或法人授权代表签字：       </w:t>
      </w:r>
    </w:p>
    <w:p w14:paraId="515590D4" w14:textId="77777777" w:rsidR="00144167" w:rsidRPr="00AE69C9" w:rsidRDefault="00144167">
      <w:pPr>
        <w:autoSpaceDE w:val="0"/>
        <w:autoSpaceDN w:val="0"/>
        <w:adjustRightInd w:val="0"/>
        <w:spacing w:line="360" w:lineRule="auto"/>
        <w:jc w:val="right"/>
        <w:rPr>
          <w:rFonts w:asciiTheme="minorEastAsia" w:eastAsiaTheme="minorEastAsia" w:hAnsiTheme="minorEastAsia"/>
          <w:kern w:val="0"/>
          <w:sz w:val="24"/>
        </w:rPr>
      </w:pPr>
    </w:p>
    <w:p w14:paraId="5AA1E2DD" w14:textId="77777777" w:rsidR="00144167" w:rsidRPr="00AE69C9" w:rsidRDefault="00144167">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0F892DED" w14:textId="77777777" w:rsidR="00144167" w:rsidRPr="00AE69C9" w:rsidRDefault="00D63353">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AE69C9">
        <w:rPr>
          <w:rFonts w:asciiTheme="minorEastAsia" w:eastAsiaTheme="minorEastAsia" w:hAnsiTheme="minorEastAsia" w:hint="eastAsia"/>
          <w:kern w:val="0"/>
          <w:sz w:val="24"/>
        </w:rPr>
        <w:t>供应商</w:t>
      </w:r>
      <w:r w:rsidRPr="00AE69C9">
        <w:rPr>
          <w:rFonts w:asciiTheme="minorEastAsia" w:eastAsiaTheme="minorEastAsia" w:hAnsiTheme="minorEastAsia"/>
          <w:kern w:val="0"/>
          <w:sz w:val="24"/>
        </w:rPr>
        <w:t xml:space="preserve">公章：              </w:t>
      </w:r>
    </w:p>
    <w:p w14:paraId="1CB39752" w14:textId="77777777" w:rsidR="00144167" w:rsidRPr="00AE69C9" w:rsidRDefault="00144167">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0C0DD70" w14:textId="77777777" w:rsidR="00144167" w:rsidRPr="00AE69C9" w:rsidRDefault="00144167">
      <w:pPr>
        <w:autoSpaceDE w:val="0"/>
        <w:autoSpaceDN w:val="0"/>
        <w:adjustRightInd w:val="0"/>
        <w:spacing w:line="360" w:lineRule="auto"/>
        <w:jc w:val="left"/>
        <w:rPr>
          <w:rFonts w:asciiTheme="minorEastAsia" w:eastAsiaTheme="minorEastAsia" w:hAnsiTheme="minorEastAsia"/>
          <w:kern w:val="0"/>
          <w:sz w:val="24"/>
        </w:rPr>
      </w:pPr>
    </w:p>
    <w:p w14:paraId="71FBD173" w14:textId="77777777" w:rsidR="00144167" w:rsidRPr="00AE69C9" w:rsidRDefault="00D63353">
      <w:pPr>
        <w:wordWrap w:val="0"/>
        <w:autoSpaceDE w:val="0"/>
        <w:autoSpaceDN w:val="0"/>
        <w:adjustRightInd w:val="0"/>
        <w:spacing w:line="360" w:lineRule="auto"/>
        <w:jc w:val="right"/>
        <w:rPr>
          <w:rFonts w:asciiTheme="minorEastAsia" w:eastAsiaTheme="minorEastAsia" w:hAnsiTheme="minorEastAsia"/>
          <w:kern w:val="0"/>
          <w:sz w:val="24"/>
        </w:rPr>
      </w:pPr>
      <w:r w:rsidRPr="00AE69C9">
        <w:rPr>
          <w:rFonts w:asciiTheme="minorEastAsia" w:eastAsiaTheme="minorEastAsia" w:hAnsiTheme="minorEastAsia"/>
          <w:kern w:val="0"/>
          <w:sz w:val="24"/>
        </w:rPr>
        <w:t xml:space="preserve">年    月    日  </w:t>
      </w:r>
    </w:p>
    <w:p w14:paraId="649F18B8" w14:textId="77777777" w:rsidR="00144167" w:rsidRPr="00AE69C9" w:rsidRDefault="00144167">
      <w:pPr>
        <w:spacing w:line="360" w:lineRule="auto"/>
        <w:rPr>
          <w:rFonts w:asciiTheme="minorEastAsia" w:eastAsiaTheme="minorEastAsia" w:hAnsiTheme="minorEastAsia"/>
          <w:sz w:val="24"/>
        </w:rPr>
      </w:pPr>
    </w:p>
    <w:p w14:paraId="4684331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br w:type="page"/>
      </w:r>
      <w:r w:rsidRPr="00AE69C9">
        <w:rPr>
          <w:rFonts w:asciiTheme="minorEastAsia" w:eastAsiaTheme="minorEastAsia" w:hAnsiTheme="minorEastAsia"/>
          <w:sz w:val="24"/>
        </w:rPr>
        <w:lastRenderedPageBreak/>
        <w:t>7-11投标人应提供在信用中国网站（www.creditchina.gov.cn）“信用信息”、中国政府采购网（www.ccgp.gov.cn）“政府采购严重违法失信行为信息记录”信用记录查询结果打印页面并加盖公章</w:t>
      </w:r>
    </w:p>
    <w:p w14:paraId="58A8066A" w14:textId="77777777" w:rsidR="00144167" w:rsidRPr="00AE69C9" w:rsidRDefault="00144167">
      <w:pPr>
        <w:spacing w:line="360" w:lineRule="auto"/>
        <w:rPr>
          <w:rFonts w:asciiTheme="minorEastAsia" w:eastAsiaTheme="minorEastAsia" w:hAnsiTheme="minorEastAsia"/>
          <w:sz w:val="24"/>
        </w:rPr>
      </w:pPr>
    </w:p>
    <w:p w14:paraId="410AF849" w14:textId="77777777" w:rsidR="00144167" w:rsidRPr="00AE69C9" w:rsidRDefault="00144167">
      <w:pPr>
        <w:spacing w:line="360" w:lineRule="auto"/>
        <w:rPr>
          <w:rFonts w:asciiTheme="minorEastAsia" w:eastAsiaTheme="minorEastAsia" w:hAnsiTheme="minorEastAsia"/>
          <w:sz w:val="24"/>
        </w:rPr>
      </w:pPr>
    </w:p>
    <w:p w14:paraId="5CE3D1F3" w14:textId="77777777" w:rsidR="00144167" w:rsidRPr="00AE69C9" w:rsidRDefault="00144167">
      <w:pPr>
        <w:spacing w:line="360" w:lineRule="auto"/>
        <w:rPr>
          <w:rFonts w:asciiTheme="minorEastAsia" w:eastAsiaTheme="minorEastAsia" w:hAnsiTheme="minorEastAsia"/>
          <w:sz w:val="24"/>
        </w:rPr>
      </w:pPr>
    </w:p>
    <w:p w14:paraId="2AFA316B" w14:textId="77777777" w:rsidR="00144167" w:rsidRPr="00AE69C9" w:rsidRDefault="00144167">
      <w:pPr>
        <w:spacing w:line="360" w:lineRule="auto"/>
        <w:rPr>
          <w:rFonts w:asciiTheme="minorEastAsia" w:eastAsiaTheme="minorEastAsia" w:hAnsiTheme="minorEastAsia"/>
          <w:sz w:val="24"/>
        </w:rPr>
      </w:pPr>
    </w:p>
    <w:p w14:paraId="5B469D0D" w14:textId="77777777" w:rsidR="00144167" w:rsidRPr="00AE69C9" w:rsidRDefault="00144167">
      <w:pPr>
        <w:spacing w:line="360" w:lineRule="auto"/>
        <w:rPr>
          <w:rFonts w:asciiTheme="minorEastAsia" w:eastAsiaTheme="minorEastAsia" w:hAnsiTheme="minorEastAsia"/>
          <w:sz w:val="24"/>
        </w:rPr>
      </w:pPr>
    </w:p>
    <w:p w14:paraId="3F03EAFE" w14:textId="77777777" w:rsidR="00144167" w:rsidRPr="00AE69C9" w:rsidRDefault="00144167">
      <w:pPr>
        <w:spacing w:line="360" w:lineRule="auto"/>
        <w:rPr>
          <w:rFonts w:asciiTheme="minorEastAsia" w:eastAsiaTheme="minorEastAsia" w:hAnsiTheme="minorEastAsia"/>
          <w:sz w:val="24"/>
        </w:rPr>
      </w:pPr>
    </w:p>
    <w:p w14:paraId="145AE200" w14:textId="77777777" w:rsidR="00144167" w:rsidRPr="00AE69C9" w:rsidRDefault="00144167">
      <w:pPr>
        <w:spacing w:line="360" w:lineRule="auto"/>
        <w:rPr>
          <w:rFonts w:asciiTheme="minorEastAsia" w:eastAsiaTheme="minorEastAsia" w:hAnsiTheme="minorEastAsia"/>
          <w:sz w:val="24"/>
        </w:rPr>
      </w:pPr>
    </w:p>
    <w:p w14:paraId="7D9CD7AA" w14:textId="77777777" w:rsidR="00144167" w:rsidRPr="00AE69C9" w:rsidRDefault="00144167">
      <w:pPr>
        <w:spacing w:line="360" w:lineRule="auto"/>
        <w:rPr>
          <w:rFonts w:asciiTheme="minorEastAsia" w:eastAsiaTheme="minorEastAsia" w:hAnsiTheme="minorEastAsia"/>
          <w:sz w:val="24"/>
        </w:rPr>
      </w:pPr>
    </w:p>
    <w:p w14:paraId="050A8168" w14:textId="77777777" w:rsidR="00144167" w:rsidRPr="00AE69C9" w:rsidRDefault="00144167">
      <w:pPr>
        <w:spacing w:line="360" w:lineRule="auto"/>
        <w:rPr>
          <w:rFonts w:asciiTheme="minorEastAsia" w:eastAsiaTheme="minorEastAsia" w:hAnsiTheme="minorEastAsia"/>
          <w:sz w:val="24"/>
        </w:rPr>
      </w:pPr>
    </w:p>
    <w:p w14:paraId="7F1334F0" w14:textId="77777777" w:rsidR="00144167" w:rsidRPr="00AE69C9" w:rsidRDefault="00144167">
      <w:pPr>
        <w:spacing w:line="360" w:lineRule="auto"/>
        <w:rPr>
          <w:rFonts w:asciiTheme="minorEastAsia" w:eastAsiaTheme="minorEastAsia" w:hAnsiTheme="minorEastAsia"/>
          <w:sz w:val="24"/>
        </w:rPr>
      </w:pPr>
    </w:p>
    <w:p w14:paraId="1EE2EA4E" w14:textId="77777777" w:rsidR="00144167" w:rsidRPr="00AE69C9" w:rsidRDefault="00144167">
      <w:pPr>
        <w:spacing w:line="360" w:lineRule="auto"/>
        <w:rPr>
          <w:rFonts w:asciiTheme="minorEastAsia" w:eastAsiaTheme="minorEastAsia" w:hAnsiTheme="minorEastAsia"/>
          <w:sz w:val="24"/>
        </w:rPr>
      </w:pPr>
    </w:p>
    <w:p w14:paraId="0243636B" w14:textId="77777777" w:rsidR="00144167" w:rsidRPr="00AE69C9" w:rsidRDefault="00144167">
      <w:pPr>
        <w:spacing w:line="360" w:lineRule="auto"/>
        <w:rPr>
          <w:rFonts w:asciiTheme="minorEastAsia" w:eastAsiaTheme="minorEastAsia" w:hAnsiTheme="minorEastAsia"/>
          <w:sz w:val="24"/>
        </w:rPr>
      </w:pPr>
    </w:p>
    <w:p w14:paraId="6E49B25F" w14:textId="77777777" w:rsidR="00144167" w:rsidRPr="00AE69C9" w:rsidRDefault="00144167">
      <w:pPr>
        <w:spacing w:line="360" w:lineRule="auto"/>
        <w:rPr>
          <w:rFonts w:asciiTheme="minorEastAsia" w:eastAsiaTheme="minorEastAsia" w:hAnsiTheme="minorEastAsia"/>
          <w:sz w:val="24"/>
        </w:rPr>
      </w:pPr>
    </w:p>
    <w:p w14:paraId="1C4CD0B1" w14:textId="77777777" w:rsidR="00144167" w:rsidRPr="00AE69C9" w:rsidRDefault="00144167">
      <w:pPr>
        <w:spacing w:line="360" w:lineRule="auto"/>
        <w:rPr>
          <w:rFonts w:asciiTheme="minorEastAsia" w:eastAsiaTheme="minorEastAsia" w:hAnsiTheme="minorEastAsia"/>
          <w:sz w:val="24"/>
        </w:rPr>
      </w:pPr>
    </w:p>
    <w:p w14:paraId="49EEC92D" w14:textId="77777777" w:rsidR="00144167" w:rsidRPr="00AE69C9" w:rsidRDefault="00144167">
      <w:pPr>
        <w:spacing w:line="360" w:lineRule="auto"/>
        <w:rPr>
          <w:rFonts w:asciiTheme="minorEastAsia" w:eastAsiaTheme="minorEastAsia" w:hAnsiTheme="minorEastAsia"/>
          <w:sz w:val="24"/>
        </w:rPr>
      </w:pPr>
    </w:p>
    <w:p w14:paraId="68A8A9FF" w14:textId="77777777" w:rsidR="00144167" w:rsidRPr="00AE69C9" w:rsidRDefault="00144167">
      <w:pPr>
        <w:spacing w:line="360" w:lineRule="auto"/>
        <w:rPr>
          <w:rFonts w:asciiTheme="minorEastAsia" w:eastAsiaTheme="minorEastAsia" w:hAnsiTheme="minorEastAsia"/>
          <w:sz w:val="24"/>
        </w:rPr>
      </w:pPr>
    </w:p>
    <w:p w14:paraId="298E95FF" w14:textId="77777777" w:rsidR="00144167" w:rsidRPr="00AE69C9" w:rsidRDefault="00144167">
      <w:pPr>
        <w:spacing w:line="360" w:lineRule="auto"/>
        <w:rPr>
          <w:rFonts w:asciiTheme="minorEastAsia" w:eastAsiaTheme="minorEastAsia" w:hAnsiTheme="minorEastAsia"/>
          <w:sz w:val="24"/>
        </w:rPr>
      </w:pPr>
    </w:p>
    <w:p w14:paraId="5E1D22DD" w14:textId="77777777" w:rsidR="00144167" w:rsidRPr="00AE69C9" w:rsidRDefault="00144167">
      <w:pPr>
        <w:spacing w:line="360" w:lineRule="auto"/>
        <w:rPr>
          <w:rFonts w:asciiTheme="minorEastAsia" w:eastAsiaTheme="minorEastAsia" w:hAnsiTheme="minorEastAsia"/>
          <w:sz w:val="24"/>
        </w:rPr>
      </w:pPr>
    </w:p>
    <w:p w14:paraId="1ECF6037" w14:textId="77777777" w:rsidR="00144167" w:rsidRPr="00AE69C9" w:rsidRDefault="00144167">
      <w:pPr>
        <w:spacing w:line="360" w:lineRule="auto"/>
        <w:rPr>
          <w:rFonts w:asciiTheme="minorEastAsia" w:eastAsiaTheme="minorEastAsia" w:hAnsiTheme="minorEastAsia"/>
          <w:sz w:val="24"/>
        </w:rPr>
      </w:pPr>
    </w:p>
    <w:p w14:paraId="14AACEFD" w14:textId="77777777" w:rsidR="00144167" w:rsidRPr="00AE69C9" w:rsidRDefault="00144167">
      <w:pPr>
        <w:spacing w:line="360" w:lineRule="auto"/>
        <w:rPr>
          <w:rFonts w:asciiTheme="minorEastAsia" w:eastAsiaTheme="minorEastAsia" w:hAnsiTheme="minorEastAsia"/>
          <w:sz w:val="24"/>
        </w:rPr>
      </w:pPr>
    </w:p>
    <w:p w14:paraId="77D36B71" w14:textId="77777777" w:rsidR="00144167" w:rsidRPr="00AE69C9" w:rsidRDefault="00144167">
      <w:pPr>
        <w:spacing w:line="360" w:lineRule="auto"/>
        <w:rPr>
          <w:rFonts w:asciiTheme="minorEastAsia" w:eastAsiaTheme="minorEastAsia" w:hAnsiTheme="minorEastAsia"/>
          <w:sz w:val="24"/>
        </w:rPr>
      </w:pPr>
    </w:p>
    <w:p w14:paraId="04CDBC59" w14:textId="77777777" w:rsidR="00144167" w:rsidRPr="00AE69C9" w:rsidRDefault="00144167">
      <w:pPr>
        <w:spacing w:line="360" w:lineRule="auto"/>
        <w:rPr>
          <w:rFonts w:asciiTheme="minorEastAsia" w:eastAsiaTheme="minorEastAsia" w:hAnsiTheme="minorEastAsia"/>
          <w:sz w:val="24"/>
        </w:rPr>
      </w:pPr>
    </w:p>
    <w:p w14:paraId="63BF6431" w14:textId="77777777" w:rsidR="00144167" w:rsidRPr="00AE69C9" w:rsidRDefault="00144167">
      <w:pPr>
        <w:spacing w:line="360" w:lineRule="auto"/>
        <w:rPr>
          <w:rFonts w:asciiTheme="minorEastAsia" w:eastAsiaTheme="minorEastAsia" w:hAnsiTheme="minorEastAsia"/>
          <w:sz w:val="24"/>
        </w:rPr>
      </w:pPr>
    </w:p>
    <w:p w14:paraId="40739F0A" w14:textId="77777777" w:rsidR="00144167" w:rsidRPr="00AE69C9" w:rsidRDefault="00144167">
      <w:pPr>
        <w:spacing w:line="360" w:lineRule="auto"/>
        <w:rPr>
          <w:rFonts w:asciiTheme="minorEastAsia" w:eastAsiaTheme="minorEastAsia" w:hAnsiTheme="minorEastAsia"/>
          <w:sz w:val="24"/>
        </w:rPr>
      </w:pPr>
    </w:p>
    <w:p w14:paraId="2EA92A69" w14:textId="77777777" w:rsidR="00144167" w:rsidRPr="00AE69C9" w:rsidRDefault="00144167">
      <w:pPr>
        <w:spacing w:line="360" w:lineRule="auto"/>
        <w:rPr>
          <w:rFonts w:asciiTheme="minorEastAsia" w:eastAsiaTheme="minorEastAsia" w:hAnsiTheme="minorEastAsia"/>
          <w:sz w:val="24"/>
        </w:rPr>
      </w:pPr>
    </w:p>
    <w:p w14:paraId="2ACCC793" w14:textId="77777777" w:rsidR="00144167" w:rsidRPr="00AE69C9" w:rsidRDefault="00144167">
      <w:pPr>
        <w:spacing w:line="360" w:lineRule="auto"/>
        <w:rPr>
          <w:rFonts w:asciiTheme="minorEastAsia" w:eastAsiaTheme="minorEastAsia" w:hAnsiTheme="minorEastAsia"/>
          <w:sz w:val="24"/>
        </w:rPr>
      </w:pPr>
    </w:p>
    <w:p w14:paraId="0D112C8B" w14:textId="77777777" w:rsidR="00144167" w:rsidRPr="00AE69C9" w:rsidRDefault="00144167">
      <w:pPr>
        <w:spacing w:line="360" w:lineRule="auto"/>
        <w:rPr>
          <w:rFonts w:asciiTheme="minorEastAsia" w:eastAsiaTheme="minorEastAsia" w:hAnsiTheme="minorEastAsia"/>
          <w:sz w:val="24"/>
        </w:rPr>
      </w:pPr>
    </w:p>
    <w:p w14:paraId="66E697AD" w14:textId="77777777" w:rsidR="00144167" w:rsidRPr="00AE69C9" w:rsidRDefault="00D63353">
      <w:pPr>
        <w:spacing w:line="360" w:lineRule="auto"/>
        <w:rPr>
          <w:rFonts w:asciiTheme="minorEastAsia" w:eastAsiaTheme="minorEastAsia" w:hAnsiTheme="minorEastAsia"/>
        </w:rPr>
      </w:pPr>
      <w:r w:rsidRPr="00AE69C9">
        <w:rPr>
          <w:rFonts w:asciiTheme="minorEastAsia" w:eastAsiaTheme="minorEastAsia" w:hAnsiTheme="minorEastAsia"/>
          <w:sz w:val="24"/>
        </w:rPr>
        <w:lastRenderedPageBreak/>
        <w:t>7-12</w:t>
      </w: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认为必要的其他资格证明文件复印件（须加盖本单位公章）。</w:t>
      </w:r>
    </w:p>
    <w:p w14:paraId="3755B71E" w14:textId="77777777" w:rsidR="00144167" w:rsidRPr="00AE69C9" w:rsidRDefault="00D63353">
      <w:pPr>
        <w:widowControl/>
        <w:spacing w:line="360" w:lineRule="auto"/>
        <w:jc w:val="left"/>
        <w:rPr>
          <w:rFonts w:asciiTheme="minorEastAsia" w:eastAsiaTheme="minorEastAsia" w:hAnsiTheme="minorEastAsia"/>
          <w:sz w:val="24"/>
        </w:rPr>
      </w:pPr>
      <w:bookmarkStart w:id="131" w:name="_Toc497235049"/>
      <w:r w:rsidRPr="00AE69C9">
        <w:rPr>
          <w:rFonts w:asciiTheme="minorEastAsia" w:eastAsiaTheme="minorEastAsia" w:hAnsiTheme="minorEastAsia"/>
          <w:sz w:val="24"/>
        </w:rPr>
        <w:br w:type="page"/>
      </w:r>
    </w:p>
    <w:p w14:paraId="6E5EC99F" w14:textId="77777777" w:rsidR="00144167" w:rsidRPr="00AE69C9" w:rsidRDefault="00144167">
      <w:pPr>
        <w:spacing w:line="360" w:lineRule="auto"/>
        <w:rPr>
          <w:rFonts w:asciiTheme="minorEastAsia" w:eastAsiaTheme="minorEastAsia" w:hAnsiTheme="minorEastAsia"/>
          <w:sz w:val="28"/>
          <w:szCs w:val="28"/>
        </w:rPr>
      </w:pPr>
    </w:p>
    <w:p w14:paraId="4569BCCA" w14:textId="77777777" w:rsidR="00144167" w:rsidRPr="00AE69C9" w:rsidRDefault="00D63353">
      <w:pPr>
        <w:pStyle w:val="3"/>
      </w:pPr>
      <w:bookmarkStart w:id="132" w:name="_Toc514926461"/>
      <w:bookmarkStart w:id="133" w:name="_Toc10209675"/>
      <w:r w:rsidRPr="00AE69C9">
        <w:t>8 业绩案例一览表</w:t>
      </w:r>
      <w:bookmarkEnd w:id="131"/>
      <w:bookmarkEnd w:id="132"/>
      <w:bookmarkEnd w:id="13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AE69C9" w:rsidRPr="00AE69C9" w14:paraId="2C703299" w14:textId="77777777">
        <w:trPr>
          <w:trHeight w:val="611"/>
          <w:jc w:val="center"/>
        </w:trPr>
        <w:tc>
          <w:tcPr>
            <w:tcW w:w="852" w:type="dxa"/>
            <w:vAlign w:val="center"/>
          </w:tcPr>
          <w:p w14:paraId="047C7E1C"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序号</w:t>
            </w:r>
          </w:p>
        </w:tc>
        <w:tc>
          <w:tcPr>
            <w:tcW w:w="1411" w:type="dxa"/>
            <w:vAlign w:val="center"/>
          </w:tcPr>
          <w:p w14:paraId="36FE9ACA"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项目名称</w:t>
            </w:r>
          </w:p>
        </w:tc>
        <w:tc>
          <w:tcPr>
            <w:tcW w:w="1260" w:type="dxa"/>
            <w:vAlign w:val="center"/>
          </w:tcPr>
          <w:p w14:paraId="60850E13"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用户名称</w:t>
            </w:r>
          </w:p>
        </w:tc>
        <w:tc>
          <w:tcPr>
            <w:tcW w:w="1260" w:type="dxa"/>
            <w:vAlign w:val="center"/>
          </w:tcPr>
          <w:p w14:paraId="6B79CECF"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合同金额</w:t>
            </w:r>
          </w:p>
        </w:tc>
        <w:tc>
          <w:tcPr>
            <w:tcW w:w="1440" w:type="dxa"/>
            <w:vAlign w:val="center"/>
          </w:tcPr>
          <w:p w14:paraId="3AFFC838"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用户联系人及联系方式</w:t>
            </w:r>
          </w:p>
        </w:tc>
        <w:tc>
          <w:tcPr>
            <w:tcW w:w="1778" w:type="dxa"/>
            <w:vAlign w:val="center"/>
          </w:tcPr>
          <w:p w14:paraId="01B0F147"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合同签订日期</w:t>
            </w:r>
          </w:p>
        </w:tc>
        <w:tc>
          <w:tcPr>
            <w:tcW w:w="925" w:type="dxa"/>
            <w:vAlign w:val="center"/>
          </w:tcPr>
          <w:p w14:paraId="7C24D79A"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备注</w:t>
            </w:r>
          </w:p>
        </w:tc>
      </w:tr>
      <w:tr w:rsidR="00AE69C9" w:rsidRPr="00AE69C9" w14:paraId="6B14256A" w14:textId="77777777">
        <w:trPr>
          <w:trHeight w:val="591"/>
          <w:jc w:val="center"/>
        </w:trPr>
        <w:tc>
          <w:tcPr>
            <w:tcW w:w="852" w:type="dxa"/>
            <w:vAlign w:val="center"/>
          </w:tcPr>
          <w:p w14:paraId="6751E787"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4C2C1EFA"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53AD3D1A"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380DF7F2"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0AEDCF2A"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60314656"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5D644767" w14:textId="77777777" w:rsidR="00144167" w:rsidRPr="00AE69C9" w:rsidRDefault="00144167">
            <w:pPr>
              <w:spacing w:line="360" w:lineRule="auto"/>
              <w:rPr>
                <w:rFonts w:asciiTheme="minorEastAsia" w:eastAsiaTheme="minorEastAsia" w:hAnsiTheme="minorEastAsia"/>
                <w:sz w:val="24"/>
              </w:rPr>
            </w:pPr>
          </w:p>
        </w:tc>
      </w:tr>
      <w:tr w:rsidR="00AE69C9" w:rsidRPr="00AE69C9" w14:paraId="4E49C4B2" w14:textId="77777777">
        <w:trPr>
          <w:trHeight w:val="768"/>
          <w:jc w:val="center"/>
        </w:trPr>
        <w:tc>
          <w:tcPr>
            <w:tcW w:w="852" w:type="dxa"/>
            <w:vAlign w:val="center"/>
          </w:tcPr>
          <w:p w14:paraId="7EEC3C07"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47C7E7BB"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5B11CF44"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554957D7"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79BBC1C5"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3305ADA2"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7BE2FE7C" w14:textId="77777777" w:rsidR="00144167" w:rsidRPr="00AE69C9" w:rsidRDefault="00144167">
            <w:pPr>
              <w:spacing w:line="360" w:lineRule="auto"/>
              <w:rPr>
                <w:rFonts w:asciiTheme="minorEastAsia" w:eastAsiaTheme="minorEastAsia" w:hAnsiTheme="minorEastAsia"/>
                <w:sz w:val="24"/>
              </w:rPr>
            </w:pPr>
          </w:p>
        </w:tc>
      </w:tr>
      <w:tr w:rsidR="00AE69C9" w:rsidRPr="00AE69C9" w14:paraId="6F094535" w14:textId="77777777">
        <w:trPr>
          <w:trHeight w:val="934"/>
          <w:jc w:val="center"/>
        </w:trPr>
        <w:tc>
          <w:tcPr>
            <w:tcW w:w="852" w:type="dxa"/>
            <w:vAlign w:val="center"/>
          </w:tcPr>
          <w:p w14:paraId="7F0BBEFF"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00AB30C8"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427B0AC0"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05583408"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23D0D267"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1D247570"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1ABA101F" w14:textId="77777777" w:rsidR="00144167" w:rsidRPr="00AE69C9" w:rsidRDefault="00144167">
            <w:pPr>
              <w:spacing w:line="360" w:lineRule="auto"/>
              <w:rPr>
                <w:rFonts w:asciiTheme="minorEastAsia" w:eastAsiaTheme="minorEastAsia" w:hAnsiTheme="minorEastAsia"/>
                <w:sz w:val="24"/>
              </w:rPr>
            </w:pPr>
          </w:p>
        </w:tc>
      </w:tr>
      <w:tr w:rsidR="00AE69C9" w:rsidRPr="00AE69C9" w14:paraId="2D3CC70D" w14:textId="77777777">
        <w:trPr>
          <w:trHeight w:val="918"/>
          <w:jc w:val="center"/>
        </w:trPr>
        <w:tc>
          <w:tcPr>
            <w:tcW w:w="852" w:type="dxa"/>
            <w:vAlign w:val="center"/>
          </w:tcPr>
          <w:p w14:paraId="51B0FB30"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0DA140E0"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7E427C15"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579F1FFF"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0E9B68E9"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7B145C00"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571A7664" w14:textId="77777777" w:rsidR="00144167" w:rsidRPr="00AE69C9" w:rsidRDefault="00144167">
            <w:pPr>
              <w:spacing w:line="360" w:lineRule="auto"/>
              <w:rPr>
                <w:rFonts w:asciiTheme="minorEastAsia" w:eastAsiaTheme="minorEastAsia" w:hAnsiTheme="minorEastAsia"/>
                <w:sz w:val="24"/>
              </w:rPr>
            </w:pPr>
          </w:p>
        </w:tc>
      </w:tr>
      <w:tr w:rsidR="00AE69C9" w:rsidRPr="00AE69C9" w14:paraId="6CA47077" w14:textId="77777777">
        <w:trPr>
          <w:trHeight w:val="918"/>
          <w:jc w:val="center"/>
        </w:trPr>
        <w:tc>
          <w:tcPr>
            <w:tcW w:w="852" w:type="dxa"/>
            <w:vAlign w:val="center"/>
          </w:tcPr>
          <w:p w14:paraId="0FAD06B5"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7BE6FE14"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67AE4B89"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2494B3CB"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77C2313C"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6FE7B75E"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277272A2" w14:textId="77777777" w:rsidR="00144167" w:rsidRPr="00AE69C9" w:rsidRDefault="00144167">
            <w:pPr>
              <w:spacing w:line="360" w:lineRule="auto"/>
              <w:rPr>
                <w:rFonts w:asciiTheme="minorEastAsia" w:eastAsiaTheme="minorEastAsia" w:hAnsiTheme="minorEastAsia"/>
                <w:sz w:val="24"/>
              </w:rPr>
            </w:pPr>
          </w:p>
        </w:tc>
      </w:tr>
      <w:tr w:rsidR="00AE69C9" w:rsidRPr="00AE69C9" w14:paraId="36786B68" w14:textId="77777777">
        <w:trPr>
          <w:trHeight w:val="918"/>
          <w:jc w:val="center"/>
        </w:trPr>
        <w:tc>
          <w:tcPr>
            <w:tcW w:w="852" w:type="dxa"/>
            <w:vAlign w:val="center"/>
          </w:tcPr>
          <w:p w14:paraId="7B7B673C" w14:textId="77777777" w:rsidR="00144167" w:rsidRPr="00AE69C9" w:rsidRDefault="00144167">
            <w:pPr>
              <w:spacing w:line="360" w:lineRule="auto"/>
              <w:rPr>
                <w:rFonts w:asciiTheme="minorEastAsia" w:eastAsiaTheme="minorEastAsia" w:hAnsiTheme="minorEastAsia"/>
                <w:sz w:val="24"/>
              </w:rPr>
            </w:pPr>
          </w:p>
        </w:tc>
        <w:tc>
          <w:tcPr>
            <w:tcW w:w="1411" w:type="dxa"/>
            <w:vAlign w:val="center"/>
          </w:tcPr>
          <w:p w14:paraId="4834591D"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1B4B922B"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3D332CED"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6F4F4780"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4F76FDAC"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22EE9936" w14:textId="77777777" w:rsidR="00144167" w:rsidRPr="00AE69C9" w:rsidRDefault="00144167">
            <w:pPr>
              <w:spacing w:line="360" w:lineRule="auto"/>
              <w:rPr>
                <w:rFonts w:asciiTheme="minorEastAsia" w:eastAsiaTheme="minorEastAsia" w:hAnsiTheme="minorEastAsia"/>
                <w:sz w:val="24"/>
              </w:rPr>
            </w:pPr>
          </w:p>
        </w:tc>
      </w:tr>
    </w:tbl>
    <w:p w14:paraId="44BD56DD" w14:textId="77777777" w:rsidR="00144167" w:rsidRPr="00AE69C9" w:rsidRDefault="00D63353">
      <w:pPr>
        <w:pStyle w:val="af4"/>
        <w:tabs>
          <w:tab w:val="left" w:pos="5580"/>
        </w:tabs>
        <w:spacing w:before="120" w:line="360" w:lineRule="auto"/>
        <w:rPr>
          <w:rFonts w:hAnsi="宋体"/>
          <w:sz w:val="24"/>
        </w:rPr>
      </w:pPr>
      <w:r w:rsidRPr="00AE69C9">
        <w:rPr>
          <w:rFonts w:hAnsi="宋体" w:hint="eastAsia"/>
          <w:sz w:val="24"/>
        </w:rPr>
        <w:t>投标人名称（盖章）：</w:t>
      </w:r>
    </w:p>
    <w:p w14:paraId="2EBA2D36" w14:textId="77777777" w:rsidR="00144167" w:rsidRPr="00AE69C9" w:rsidRDefault="00D63353">
      <w:pPr>
        <w:pStyle w:val="af4"/>
        <w:tabs>
          <w:tab w:val="left" w:pos="5580"/>
        </w:tabs>
        <w:spacing w:before="120" w:line="360" w:lineRule="auto"/>
        <w:rPr>
          <w:rFonts w:hAnsi="宋体"/>
          <w:sz w:val="24"/>
        </w:rPr>
      </w:pPr>
      <w:r w:rsidRPr="00AE69C9">
        <w:rPr>
          <w:rFonts w:hAnsi="宋体" w:hint="eastAsia"/>
          <w:sz w:val="24"/>
        </w:rPr>
        <w:t>法人授权代表（签字）：</w:t>
      </w:r>
    </w:p>
    <w:p w14:paraId="37652AB0" w14:textId="77777777" w:rsidR="00144167" w:rsidRPr="00AE69C9" w:rsidRDefault="00D63353">
      <w:pPr>
        <w:pStyle w:val="af4"/>
        <w:tabs>
          <w:tab w:val="left" w:pos="5580"/>
        </w:tabs>
        <w:spacing w:before="120" w:line="360" w:lineRule="auto"/>
        <w:rPr>
          <w:rFonts w:hAnsi="宋体"/>
          <w:sz w:val="24"/>
          <w:u w:val="single"/>
        </w:rPr>
      </w:pPr>
      <w:r w:rsidRPr="00AE69C9">
        <w:rPr>
          <w:rFonts w:asciiTheme="minorEastAsia" w:eastAsiaTheme="minorEastAsia" w:hAnsiTheme="minorEastAsia" w:hint="eastAsia"/>
          <w:b/>
          <w:kern w:val="0"/>
          <w:sz w:val="24"/>
          <w:szCs w:val="20"/>
        </w:rPr>
        <w:t>注：</w:t>
      </w:r>
      <w:r w:rsidRPr="00AE69C9">
        <w:rPr>
          <w:rFonts w:asciiTheme="minorEastAsia" w:eastAsiaTheme="minorEastAsia" w:hAnsiTheme="minorEastAsia" w:hint="eastAsia"/>
          <w:b/>
          <w:sz w:val="24"/>
        </w:rPr>
        <w:t>（须附合同复印件，评委保留对上述资料原件审核的权力）。</w:t>
      </w:r>
    </w:p>
    <w:p w14:paraId="3F237303"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4E000218"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715D41E9"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21B676C4"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6FF6FF10"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71A3FC0D"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sectPr w:rsidR="00144167" w:rsidRPr="00AE69C9">
          <w:footerReference w:type="even" r:id="rId20"/>
          <w:footerReference w:type="default" r:id="rId21"/>
          <w:footerReference w:type="first" r:id="rId22"/>
          <w:pgSz w:w="11907" w:h="16840"/>
          <w:pgMar w:top="1089" w:right="1418" w:bottom="1400" w:left="1418" w:header="851" w:footer="992" w:gutter="0"/>
          <w:cols w:space="720"/>
          <w:docGrid w:linePitch="312"/>
        </w:sectPr>
      </w:pPr>
    </w:p>
    <w:p w14:paraId="3B0966A6" w14:textId="77777777" w:rsidR="00144167" w:rsidRPr="00AE69C9" w:rsidRDefault="00D63353">
      <w:pPr>
        <w:pStyle w:val="3"/>
      </w:pPr>
      <w:bookmarkStart w:id="134" w:name="_Toc514926466"/>
      <w:bookmarkStart w:id="135" w:name="_Toc10209676"/>
      <w:r w:rsidRPr="00AE69C9">
        <w:lastRenderedPageBreak/>
        <w:t>9 投标保证金</w:t>
      </w:r>
      <w:bookmarkEnd w:id="135"/>
    </w:p>
    <w:p w14:paraId="72B3C5BE" w14:textId="77777777" w:rsidR="00144167" w:rsidRPr="00AE69C9" w:rsidRDefault="00D63353">
      <w:pPr>
        <w:spacing w:line="360" w:lineRule="auto"/>
        <w:jc w:val="center"/>
        <w:rPr>
          <w:rFonts w:asciiTheme="minorEastAsia" w:eastAsiaTheme="minorEastAsia" w:hAnsiTheme="minorEastAsia"/>
          <w:b/>
        </w:rPr>
      </w:pPr>
      <w:r w:rsidRPr="00AE69C9">
        <w:rPr>
          <w:rFonts w:asciiTheme="minorEastAsia" w:eastAsiaTheme="minorEastAsia" w:hAnsiTheme="minorEastAsia"/>
        </w:rPr>
        <w:t>（凭据复印件加盖公章）</w:t>
      </w:r>
      <w:bookmarkEnd w:id="134"/>
    </w:p>
    <w:p w14:paraId="75B60940" w14:textId="77777777" w:rsidR="00144167" w:rsidRPr="00AE69C9" w:rsidRDefault="00144167">
      <w:pPr>
        <w:spacing w:line="360" w:lineRule="auto"/>
        <w:ind w:firstLineChars="1400" w:firstLine="2940"/>
        <w:rPr>
          <w:rFonts w:asciiTheme="minorEastAsia" w:eastAsiaTheme="minorEastAsia" w:hAnsiTheme="minorEastAsia"/>
        </w:rPr>
      </w:pPr>
    </w:p>
    <w:p w14:paraId="638DC692" w14:textId="77777777" w:rsidR="00144167" w:rsidRPr="00AE69C9" w:rsidRDefault="00144167">
      <w:pPr>
        <w:spacing w:line="360" w:lineRule="auto"/>
        <w:ind w:firstLineChars="1400" w:firstLine="2940"/>
        <w:rPr>
          <w:rFonts w:asciiTheme="minorEastAsia" w:eastAsiaTheme="minorEastAsia" w:hAnsiTheme="minorEastAsia"/>
        </w:rPr>
      </w:pPr>
    </w:p>
    <w:p w14:paraId="5107C5A6" w14:textId="77777777" w:rsidR="00144167" w:rsidRPr="00AE69C9" w:rsidRDefault="00144167">
      <w:pPr>
        <w:spacing w:line="360" w:lineRule="auto"/>
        <w:ind w:firstLineChars="1400" w:firstLine="2940"/>
        <w:rPr>
          <w:rFonts w:asciiTheme="minorEastAsia" w:eastAsiaTheme="minorEastAsia" w:hAnsiTheme="minorEastAsia"/>
        </w:rPr>
      </w:pPr>
    </w:p>
    <w:p w14:paraId="32365FC0" w14:textId="77777777" w:rsidR="00144167" w:rsidRPr="00AE69C9" w:rsidRDefault="00144167">
      <w:pPr>
        <w:spacing w:line="360" w:lineRule="auto"/>
        <w:ind w:firstLineChars="1400" w:firstLine="2940"/>
        <w:rPr>
          <w:rFonts w:asciiTheme="minorEastAsia" w:eastAsiaTheme="minorEastAsia" w:hAnsiTheme="minorEastAsia"/>
        </w:rPr>
      </w:pPr>
    </w:p>
    <w:p w14:paraId="6B04188C" w14:textId="77777777" w:rsidR="00144167" w:rsidRPr="00AE69C9" w:rsidRDefault="00144167">
      <w:pPr>
        <w:spacing w:line="360" w:lineRule="auto"/>
        <w:ind w:firstLineChars="1400" w:firstLine="2940"/>
        <w:rPr>
          <w:rFonts w:asciiTheme="minorEastAsia" w:eastAsiaTheme="minorEastAsia" w:hAnsiTheme="minorEastAsia"/>
        </w:rPr>
      </w:pPr>
    </w:p>
    <w:p w14:paraId="172E9DDC" w14:textId="77777777" w:rsidR="00144167" w:rsidRPr="00AE69C9" w:rsidRDefault="00144167">
      <w:pPr>
        <w:spacing w:line="360" w:lineRule="auto"/>
        <w:ind w:firstLineChars="1400" w:firstLine="2940"/>
        <w:rPr>
          <w:rFonts w:asciiTheme="minorEastAsia" w:eastAsiaTheme="minorEastAsia" w:hAnsiTheme="minorEastAsia"/>
        </w:rPr>
      </w:pPr>
    </w:p>
    <w:p w14:paraId="726AC315" w14:textId="77777777" w:rsidR="00144167" w:rsidRPr="00AE69C9" w:rsidRDefault="00144167">
      <w:pPr>
        <w:spacing w:line="360" w:lineRule="auto"/>
        <w:ind w:firstLineChars="1400" w:firstLine="2940"/>
        <w:rPr>
          <w:rFonts w:asciiTheme="minorEastAsia" w:eastAsiaTheme="minorEastAsia" w:hAnsiTheme="minorEastAsia"/>
        </w:rPr>
      </w:pPr>
    </w:p>
    <w:p w14:paraId="04CAE562" w14:textId="77777777" w:rsidR="00144167" w:rsidRPr="00AE69C9" w:rsidRDefault="00144167">
      <w:pPr>
        <w:spacing w:line="360" w:lineRule="auto"/>
        <w:ind w:firstLineChars="1400" w:firstLine="2940"/>
        <w:rPr>
          <w:rFonts w:asciiTheme="minorEastAsia" w:eastAsiaTheme="minorEastAsia" w:hAnsiTheme="minorEastAsia"/>
        </w:rPr>
      </w:pPr>
    </w:p>
    <w:p w14:paraId="76CE91AD" w14:textId="77777777" w:rsidR="00144167" w:rsidRPr="00AE69C9" w:rsidRDefault="00144167">
      <w:pPr>
        <w:spacing w:line="360" w:lineRule="auto"/>
        <w:ind w:firstLineChars="1400" w:firstLine="2940"/>
        <w:rPr>
          <w:rFonts w:asciiTheme="minorEastAsia" w:eastAsiaTheme="minorEastAsia" w:hAnsiTheme="minorEastAsia"/>
        </w:rPr>
      </w:pPr>
    </w:p>
    <w:p w14:paraId="6DB79913" w14:textId="77777777" w:rsidR="00144167" w:rsidRPr="00AE69C9" w:rsidRDefault="00144167">
      <w:pPr>
        <w:spacing w:line="360" w:lineRule="auto"/>
        <w:ind w:firstLineChars="1400" w:firstLine="2940"/>
        <w:rPr>
          <w:rFonts w:asciiTheme="minorEastAsia" w:eastAsiaTheme="minorEastAsia" w:hAnsiTheme="minorEastAsia"/>
        </w:rPr>
      </w:pPr>
    </w:p>
    <w:p w14:paraId="3778583A" w14:textId="77777777" w:rsidR="00144167" w:rsidRPr="00AE69C9" w:rsidRDefault="00144167">
      <w:pPr>
        <w:spacing w:line="360" w:lineRule="auto"/>
        <w:ind w:firstLineChars="1400" w:firstLine="2940"/>
        <w:rPr>
          <w:rFonts w:asciiTheme="minorEastAsia" w:eastAsiaTheme="minorEastAsia" w:hAnsiTheme="minorEastAsia"/>
        </w:rPr>
      </w:pPr>
    </w:p>
    <w:p w14:paraId="1EDD7952" w14:textId="77777777" w:rsidR="00144167" w:rsidRPr="00AE69C9" w:rsidRDefault="00144167">
      <w:pPr>
        <w:spacing w:line="360" w:lineRule="auto"/>
        <w:ind w:firstLineChars="1400" w:firstLine="2940"/>
        <w:rPr>
          <w:rFonts w:asciiTheme="minorEastAsia" w:eastAsiaTheme="minorEastAsia" w:hAnsiTheme="minorEastAsia"/>
        </w:rPr>
      </w:pPr>
    </w:p>
    <w:p w14:paraId="318406DF" w14:textId="77777777" w:rsidR="00144167" w:rsidRPr="00AE69C9" w:rsidRDefault="00144167">
      <w:pPr>
        <w:spacing w:line="360" w:lineRule="auto"/>
        <w:ind w:firstLineChars="1400" w:firstLine="2940"/>
        <w:rPr>
          <w:rFonts w:asciiTheme="minorEastAsia" w:eastAsiaTheme="minorEastAsia" w:hAnsiTheme="minorEastAsia"/>
        </w:rPr>
      </w:pPr>
    </w:p>
    <w:p w14:paraId="310868D0" w14:textId="77777777" w:rsidR="00144167" w:rsidRPr="00AE69C9" w:rsidRDefault="00144167">
      <w:pPr>
        <w:spacing w:line="360" w:lineRule="auto"/>
        <w:ind w:firstLineChars="1400" w:firstLine="2940"/>
        <w:rPr>
          <w:rFonts w:asciiTheme="minorEastAsia" w:eastAsiaTheme="minorEastAsia" w:hAnsiTheme="minorEastAsia"/>
        </w:rPr>
      </w:pPr>
    </w:p>
    <w:p w14:paraId="2AA9B833" w14:textId="77777777" w:rsidR="00144167" w:rsidRPr="00AE69C9" w:rsidRDefault="00144167">
      <w:pPr>
        <w:spacing w:line="360" w:lineRule="auto"/>
        <w:ind w:firstLineChars="1400" w:firstLine="2940"/>
        <w:rPr>
          <w:rFonts w:asciiTheme="minorEastAsia" w:eastAsiaTheme="minorEastAsia" w:hAnsiTheme="minorEastAsia"/>
        </w:rPr>
      </w:pPr>
    </w:p>
    <w:p w14:paraId="4C0C3EB0" w14:textId="77777777" w:rsidR="00144167" w:rsidRPr="00AE69C9" w:rsidRDefault="00144167">
      <w:pPr>
        <w:spacing w:line="360" w:lineRule="auto"/>
        <w:ind w:firstLineChars="1400" w:firstLine="2940"/>
        <w:rPr>
          <w:rFonts w:asciiTheme="minorEastAsia" w:eastAsiaTheme="minorEastAsia" w:hAnsiTheme="minorEastAsia"/>
        </w:rPr>
      </w:pPr>
    </w:p>
    <w:p w14:paraId="0CCDCEB1" w14:textId="77777777" w:rsidR="00144167" w:rsidRPr="00AE69C9" w:rsidRDefault="00144167">
      <w:pPr>
        <w:spacing w:line="360" w:lineRule="auto"/>
        <w:ind w:firstLineChars="1400" w:firstLine="2940"/>
        <w:rPr>
          <w:rFonts w:asciiTheme="minorEastAsia" w:eastAsiaTheme="minorEastAsia" w:hAnsiTheme="minorEastAsia"/>
        </w:rPr>
      </w:pPr>
    </w:p>
    <w:p w14:paraId="4E7F0D3A" w14:textId="77777777" w:rsidR="00144167" w:rsidRPr="00AE69C9" w:rsidRDefault="00144167">
      <w:pPr>
        <w:spacing w:line="360" w:lineRule="auto"/>
        <w:ind w:firstLineChars="1400" w:firstLine="2940"/>
        <w:rPr>
          <w:rFonts w:asciiTheme="minorEastAsia" w:eastAsiaTheme="minorEastAsia" w:hAnsiTheme="minorEastAsia"/>
        </w:rPr>
      </w:pPr>
    </w:p>
    <w:p w14:paraId="7B2B5B5C" w14:textId="77777777" w:rsidR="00144167" w:rsidRPr="00AE69C9" w:rsidRDefault="00144167">
      <w:pPr>
        <w:spacing w:line="360" w:lineRule="auto"/>
        <w:ind w:firstLineChars="1400" w:firstLine="2940"/>
        <w:rPr>
          <w:rFonts w:asciiTheme="minorEastAsia" w:eastAsiaTheme="minorEastAsia" w:hAnsiTheme="minorEastAsia"/>
        </w:rPr>
      </w:pPr>
    </w:p>
    <w:p w14:paraId="495CCAD6" w14:textId="77777777" w:rsidR="00144167" w:rsidRPr="00AE69C9" w:rsidRDefault="00144167">
      <w:pPr>
        <w:spacing w:line="360" w:lineRule="auto"/>
        <w:ind w:firstLineChars="1400" w:firstLine="2940"/>
        <w:rPr>
          <w:rFonts w:asciiTheme="minorEastAsia" w:eastAsiaTheme="minorEastAsia" w:hAnsiTheme="minorEastAsia"/>
        </w:rPr>
      </w:pPr>
    </w:p>
    <w:p w14:paraId="07DE5BAC" w14:textId="77777777" w:rsidR="00144167" w:rsidRPr="00AE69C9" w:rsidRDefault="00144167">
      <w:pPr>
        <w:spacing w:line="360" w:lineRule="auto"/>
        <w:ind w:firstLineChars="1400" w:firstLine="2940"/>
        <w:rPr>
          <w:rFonts w:asciiTheme="minorEastAsia" w:eastAsiaTheme="minorEastAsia" w:hAnsiTheme="minorEastAsia"/>
        </w:rPr>
      </w:pPr>
    </w:p>
    <w:p w14:paraId="786F867C" w14:textId="77777777" w:rsidR="00144167" w:rsidRPr="00AE69C9" w:rsidRDefault="00144167">
      <w:pPr>
        <w:spacing w:line="360" w:lineRule="auto"/>
        <w:ind w:firstLineChars="1400" w:firstLine="2940"/>
        <w:rPr>
          <w:rFonts w:asciiTheme="minorEastAsia" w:eastAsiaTheme="minorEastAsia" w:hAnsiTheme="minorEastAsia"/>
        </w:rPr>
      </w:pPr>
    </w:p>
    <w:p w14:paraId="69873B4E" w14:textId="77777777" w:rsidR="00144167" w:rsidRPr="00AE69C9" w:rsidRDefault="00144167">
      <w:pPr>
        <w:spacing w:line="360" w:lineRule="auto"/>
        <w:ind w:firstLineChars="1400" w:firstLine="2940"/>
        <w:rPr>
          <w:rFonts w:asciiTheme="minorEastAsia" w:eastAsiaTheme="minorEastAsia" w:hAnsiTheme="minorEastAsia"/>
        </w:rPr>
      </w:pPr>
    </w:p>
    <w:p w14:paraId="03FB0DB6" w14:textId="77777777" w:rsidR="00144167" w:rsidRPr="00AE69C9" w:rsidRDefault="00144167">
      <w:pPr>
        <w:spacing w:line="360" w:lineRule="auto"/>
        <w:ind w:firstLineChars="1400" w:firstLine="2940"/>
        <w:rPr>
          <w:rFonts w:asciiTheme="minorEastAsia" w:eastAsiaTheme="minorEastAsia" w:hAnsiTheme="minorEastAsia"/>
        </w:rPr>
      </w:pPr>
    </w:p>
    <w:p w14:paraId="5149A195" w14:textId="77777777" w:rsidR="00144167" w:rsidRPr="00AE69C9" w:rsidRDefault="00144167">
      <w:pPr>
        <w:spacing w:line="360" w:lineRule="auto"/>
        <w:ind w:firstLineChars="1400" w:firstLine="2940"/>
        <w:rPr>
          <w:rFonts w:asciiTheme="minorEastAsia" w:eastAsiaTheme="minorEastAsia" w:hAnsiTheme="minorEastAsia"/>
        </w:rPr>
      </w:pPr>
    </w:p>
    <w:p w14:paraId="10C8C040" w14:textId="77777777" w:rsidR="00144167" w:rsidRPr="00AE69C9" w:rsidRDefault="00144167">
      <w:pPr>
        <w:spacing w:line="360" w:lineRule="auto"/>
        <w:ind w:firstLineChars="1400" w:firstLine="2940"/>
        <w:rPr>
          <w:rFonts w:asciiTheme="minorEastAsia" w:eastAsiaTheme="minorEastAsia" w:hAnsiTheme="minorEastAsia"/>
        </w:rPr>
      </w:pPr>
    </w:p>
    <w:p w14:paraId="0084190B" w14:textId="77777777" w:rsidR="00144167" w:rsidRPr="00AE69C9" w:rsidRDefault="00144167">
      <w:pPr>
        <w:spacing w:line="360" w:lineRule="auto"/>
        <w:ind w:firstLineChars="1400" w:firstLine="2940"/>
        <w:rPr>
          <w:rFonts w:asciiTheme="minorEastAsia" w:eastAsiaTheme="minorEastAsia" w:hAnsiTheme="minorEastAsia"/>
        </w:rPr>
      </w:pPr>
    </w:p>
    <w:p w14:paraId="66C15A8A" w14:textId="77777777" w:rsidR="00144167" w:rsidRPr="00AE69C9" w:rsidRDefault="00144167">
      <w:pPr>
        <w:widowControl/>
        <w:spacing w:line="360" w:lineRule="auto"/>
        <w:jc w:val="left"/>
        <w:rPr>
          <w:rFonts w:asciiTheme="minorEastAsia" w:eastAsiaTheme="minorEastAsia" w:hAnsiTheme="minorEastAsia"/>
        </w:rPr>
      </w:pPr>
    </w:p>
    <w:p w14:paraId="22BB4C08" w14:textId="77777777" w:rsidR="00144167" w:rsidRPr="00AE69C9" w:rsidRDefault="00144167">
      <w:pPr>
        <w:spacing w:line="360" w:lineRule="auto"/>
        <w:rPr>
          <w:rFonts w:asciiTheme="minorEastAsia" w:eastAsiaTheme="minorEastAsia" w:hAnsiTheme="minorEastAsia"/>
        </w:rPr>
        <w:sectPr w:rsidR="00144167" w:rsidRPr="00AE69C9">
          <w:pgSz w:w="11907" w:h="16840"/>
          <w:pgMar w:top="1089" w:right="1418" w:bottom="1400" w:left="1418" w:header="851" w:footer="992" w:gutter="0"/>
          <w:cols w:space="720"/>
          <w:docGrid w:linePitch="312"/>
        </w:sectPr>
      </w:pPr>
    </w:p>
    <w:p w14:paraId="0660A36E" w14:textId="77777777" w:rsidR="00144167" w:rsidRPr="00AE69C9" w:rsidRDefault="00D63353">
      <w:pPr>
        <w:pStyle w:val="3"/>
      </w:pPr>
      <w:bookmarkStart w:id="136" w:name="_Toc514926467"/>
      <w:bookmarkStart w:id="137" w:name="_Toc497235052"/>
      <w:bookmarkStart w:id="138" w:name="_Toc10209677"/>
      <w:r w:rsidRPr="00AE69C9">
        <w:lastRenderedPageBreak/>
        <w:t>10 中标服务费承诺书</w:t>
      </w:r>
      <w:bookmarkEnd w:id="138"/>
    </w:p>
    <w:p w14:paraId="446A623E" w14:textId="77777777" w:rsidR="00144167" w:rsidRPr="00AE69C9" w:rsidRDefault="00144167">
      <w:pPr>
        <w:pStyle w:val="a0"/>
        <w:spacing w:line="360" w:lineRule="auto"/>
        <w:rPr>
          <w:rFonts w:asciiTheme="minorEastAsia" w:eastAsiaTheme="minorEastAsia" w:hAnsiTheme="minorEastAsia"/>
        </w:rPr>
      </w:pPr>
    </w:p>
    <w:p w14:paraId="4047AF9A" w14:textId="77777777" w:rsidR="00144167" w:rsidRPr="00AE69C9" w:rsidRDefault="00D63353">
      <w:pPr>
        <w:spacing w:line="360" w:lineRule="auto"/>
        <w:rPr>
          <w:rFonts w:asciiTheme="minorEastAsia" w:eastAsiaTheme="minorEastAsia" w:hAnsiTheme="minorEastAsia"/>
          <w:sz w:val="24"/>
          <w:u w:val="single"/>
        </w:rPr>
      </w:pPr>
      <w:r w:rsidRPr="00AE69C9">
        <w:rPr>
          <w:rFonts w:asciiTheme="minorEastAsia" w:eastAsiaTheme="minorEastAsia" w:hAnsiTheme="minorEastAsia" w:hint="eastAsia"/>
          <w:sz w:val="24"/>
        </w:rPr>
        <w:t>致：北京国际工程咨询有限公司</w:t>
      </w:r>
    </w:p>
    <w:p w14:paraId="192880F0" w14:textId="77777777" w:rsidR="00144167" w:rsidRPr="00AE69C9" w:rsidRDefault="00D63353">
      <w:pPr>
        <w:widowControl/>
        <w:spacing w:line="360" w:lineRule="auto"/>
        <w:ind w:firstLineChars="200" w:firstLine="480"/>
        <w:jc w:val="left"/>
        <w:rPr>
          <w:rFonts w:asciiTheme="minorEastAsia" w:eastAsiaTheme="minorEastAsia" w:hAnsiTheme="minorEastAsia" w:cs="宋体"/>
          <w:kern w:val="0"/>
          <w:sz w:val="24"/>
        </w:rPr>
      </w:pPr>
      <w:r w:rsidRPr="00AE69C9">
        <w:rPr>
          <w:rFonts w:asciiTheme="minorEastAsia" w:eastAsiaTheme="minorEastAsia" w:hAnsiTheme="minorEastAsia" w:hint="eastAsia"/>
          <w:sz w:val="24"/>
        </w:rPr>
        <w:t>我们在贵公司组织的</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hint="eastAsia"/>
          <w:sz w:val="24"/>
        </w:rPr>
        <w:t>项目招标中若获中标（招标文件编号：</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41E7306F" w14:textId="77777777" w:rsidR="00144167" w:rsidRPr="00AE69C9" w:rsidRDefault="00144167">
      <w:pPr>
        <w:spacing w:line="360" w:lineRule="auto"/>
        <w:rPr>
          <w:rFonts w:asciiTheme="minorEastAsia" w:eastAsiaTheme="minorEastAsia" w:hAnsiTheme="minorEastAsia"/>
          <w:sz w:val="24"/>
        </w:rPr>
      </w:pPr>
    </w:p>
    <w:p w14:paraId="5D39E378" w14:textId="77777777" w:rsidR="00144167" w:rsidRPr="00AE69C9" w:rsidRDefault="00144167">
      <w:pPr>
        <w:spacing w:line="360" w:lineRule="auto"/>
        <w:rPr>
          <w:rFonts w:asciiTheme="minorEastAsia" w:eastAsiaTheme="minorEastAsia" w:hAnsiTheme="minorEastAsia"/>
          <w:sz w:val="24"/>
        </w:rPr>
      </w:pPr>
    </w:p>
    <w:p w14:paraId="10D867EF" w14:textId="77777777" w:rsidR="00144167" w:rsidRPr="00AE69C9" w:rsidRDefault="00144167">
      <w:pPr>
        <w:spacing w:line="360" w:lineRule="auto"/>
        <w:rPr>
          <w:rFonts w:asciiTheme="minorEastAsia" w:eastAsiaTheme="minorEastAsia" w:hAnsiTheme="minorEastAsia"/>
          <w:sz w:val="24"/>
        </w:rPr>
      </w:pPr>
    </w:p>
    <w:p w14:paraId="59180088" w14:textId="77777777" w:rsidR="00144167" w:rsidRPr="00AE69C9" w:rsidRDefault="00144167">
      <w:pPr>
        <w:spacing w:line="360" w:lineRule="auto"/>
        <w:rPr>
          <w:rFonts w:asciiTheme="minorEastAsia" w:eastAsiaTheme="minorEastAsia" w:hAnsiTheme="minorEastAsia"/>
          <w:sz w:val="24"/>
        </w:rPr>
      </w:pPr>
    </w:p>
    <w:p w14:paraId="08D950E7"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特此承诺</w:t>
      </w:r>
    </w:p>
    <w:p w14:paraId="14016C30" w14:textId="77777777" w:rsidR="00144167" w:rsidRPr="00AE69C9" w:rsidRDefault="00144167">
      <w:pPr>
        <w:spacing w:line="360" w:lineRule="auto"/>
        <w:rPr>
          <w:rFonts w:asciiTheme="minorEastAsia" w:eastAsiaTheme="minorEastAsia" w:hAnsiTheme="minorEastAsia"/>
          <w:sz w:val="24"/>
        </w:rPr>
      </w:pPr>
    </w:p>
    <w:p w14:paraId="15A01EBE" w14:textId="77777777" w:rsidR="00144167" w:rsidRPr="00AE69C9" w:rsidRDefault="00144167">
      <w:pPr>
        <w:spacing w:line="360" w:lineRule="auto"/>
        <w:rPr>
          <w:rFonts w:asciiTheme="minorEastAsia" w:eastAsiaTheme="minorEastAsia" w:hAnsiTheme="minorEastAsia"/>
          <w:sz w:val="24"/>
        </w:rPr>
      </w:pPr>
    </w:p>
    <w:p w14:paraId="3AC8266E" w14:textId="77777777" w:rsidR="00144167" w:rsidRPr="00AE69C9" w:rsidRDefault="00144167">
      <w:pPr>
        <w:spacing w:line="360" w:lineRule="auto"/>
        <w:rPr>
          <w:rFonts w:asciiTheme="minorEastAsia" w:eastAsiaTheme="minorEastAsia" w:hAnsiTheme="minorEastAsia"/>
          <w:sz w:val="24"/>
        </w:rPr>
      </w:pPr>
    </w:p>
    <w:p w14:paraId="2B7727C6" w14:textId="77777777" w:rsidR="00144167" w:rsidRPr="00AE69C9" w:rsidRDefault="00144167">
      <w:pPr>
        <w:spacing w:line="360" w:lineRule="auto"/>
        <w:rPr>
          <w:rFonts w:asciiTheme="minorEastAsia" w:eastAsiaTheme="minorEastAsia" w:hAnsiTheme="minorEastAsia"/>
          <w:sz w:val="24"/>
        </w:rPr>
      </w:pPr>
    </w:p>
    <w:p w14:paraId="153D9A4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承诺方法定名称：</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7754EE08"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地址：</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103CB15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电话：</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rPr>
        <w:tab/>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传真：</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036C9AB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邮编：</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78775FB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承诺方法人授权代表签字：</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hint="eastAsia"/>
          <w:sz w:val="24"/>
        </w:rPr>
        <w:t>（承诺方盖章）</w:t>
      </w:r>
    </w:p>
    <w:p w14:paraId="169F4958" w14:textId="77777777" w:rsidR="00144167" w:rsidRPr="00AE69C9" w:rsidRDefault="00D63353">
      <w:pPr>
        <w:spacing w:line="360" w:lineRule="auto"/>
        <w:rPr>
          <w:rFonts w:asciiTheme="minorEastAsia" w:eastAsiaTheme="minorEastAsia" w:hAnsiTheme="minorEastAsia"/>
          <w:sz w:val="24"/>
          <w:u w:val="single"/>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承诺日期：</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77CD7D6C" w14:textId="77777777" w:rsidR="00144167" w:rsidRPr="00AE69C9" w:rsidRDefault="00144167">
      <w:pPr>
        <w:pStyle w:val="a0"/>
        <w:spacing w:line="360" w:lineRule="auto"/>
        <w:rPr>
          <w:rFonts w:asciiTheme="minorEastAsia" w:eastAsiaTheme="minorEastAsia" w:hAnsiTheme="minorEastAsia"/>
        </w:rPr>
      </w:pPr>
    </w:p>
    <w:p w14:paraId="21518AE0" w14:textId="77777777" w:rsidR="00144167" w:rsidRPr="00AE69C9" w:rsidRDefault="00144167">
      <w:pPr>
        <w:pStyle w:val="a0"/>
        <w:spacing w:line="360" w:lineRule="auto"/>
        <w:rPr>
          <w:rFonts w:asciiTheme="minorEastAsia" w:eastAsiaTheme="minorEastAsia" w:hAnsiTheme="minorEastAsia"/>
        </w:rPr>
      </w:pPr>
    </w:p>
    <w:p w14:paraId="504989EB" w14:textId="77777777" w:rsidR="00144167" w:rsidRPr="00AE69C9" w:rsidRDefault="00144167">
      <w:pPr>
        <w:tabs>
          <w:tab w:val="left" w:pos="5580"/>
        </w:tabs>
        <w:spacing w:before="360" w:line="360" w:lineRule="auto"/>
        <w:rPr>
          <w:rFonts w:asciiTheme="minorEastAsia" w:eastAsiaTheme="minorEastAsia" w:hAnsiTheme="minorEastAsia"/>
          <w:bCs/>
          <w:sz w:val="24"/>
        </w:rPr>
      </w:pPr>
    </w:p>
    <w:p w14:paraId="303CCE58" w14:textId="77777777" w:rsidR="00144167" w:rsidRPr="00AE69C9" w:rsidRDefault="00144167">
      <w:pPr>
        <w:tabs>
          <w:tab w:val="left" w:pos="5580"/>
        </w:tabs>
        <w:spacing w:before="360" w:line="360" w:lineRule="auto"/>
        <w:rPr>
          <w:rFonts w:asciiTheme="minorEastAsia" w:eastAsiaTheme="minorEastAsia" w:hAnsiTheme="minorEastAsia"/>
          <w:bCs/>
          <w:sz w:val="24"/>
        </w:rPr>
      </w:pPr>
    </w:p>
    <w:p w14:paraId="27C4D4DF" w14:textId="77777777" w:rsidR="00144167" w:rsidRPr="00AE69C9" w:rsidRDefault="00D63353">
      <w:pPr>
        <w:pStyle w:val="3"/>
      </w:pPr>
      <w:r w:rsidRPr="00AE69C9">
        <w:br w:type="page"/>
      </w:r>
      <w:bookmarkStart w:id="139" w:name="_Toc10209678"/>
      <w:r w:rsidRPr="00AE69C9">
        <w:lastRenderedPageBreak/>
        <w:t xml:space="preserve">11 </w:t>
      </w:r>
      <w:bookmarkStart w:id="140" w:name="_Toc19479"/>
      <w:bookmarkStart w:id="141" w:name="_Toc21670"/>
      <w:bookmarkStart w:id="142" w:name="_Toc496291405"/>
      <w:r w:rsidRPr="00AE69C9">
        <w:rPr>
          <w:rFonts w:hint="eastAsia"/>
        </w:rPr>
        <w:t>与采购项目的关系申明</w:t>
      </w:r>
      <w:bookmarkEnd w:id="139"/>
    </w:p>
    <w:p w14:paraId="45272CC1" w14:textId="77777777" w:rsidR="00144167" w:rsidRPr="00AE69C9" w:rsidRDefault="00144167">
      <w:pPr>
        <w:pStyle w:val="af4"/>
        <w:spacing w:line="360" w:lineRule="auto"/>
        <w:rPr>
          <w:sz w:val="24"/>
        </w:rPr>
      </w:pPr>
    </w:p>
    <w:p w14:paraId="0AECB55E" w14:textId="77777777" w:rsidR="00144167" w:rsidRPr="00AE69C9" w:rsidRDefault="00D63353">
      <w:pPr>
        <w:pStyle w:val="af4"/>
        <w:spacing w:line="360" w:lineRule="auto"/>
        <w:rPr>
          <w:sz w:val="24"/>
        </w:rPr>
      </w:pPr>
      <w:r w:rsidRPr="00AE69C9">
        <w:rPr>
          <w:rFonts w:hint="eastAsia"/>
          <w:sz w:val="24"/>
        </w:rPr>
        <w:t>致（采购人或采购代理机构）：</w:t>
      </w:r>
    </w:p>
    <w:p w14:paraId="35F6950A" w14:textId="77777777" w:rsidR="00144167" w:rsidRPr="00AE69C9" w:rsidRDefault="00D63353">
      <w:pPr>
        <w:pStyle w:val="af4"/>
        <w:spacing w:line="360" w:lineRule="auto"/>
        <w:ind w:firstLineChars="200" w:firstLine="480"/>
        <w:rPr>
          <w:sz w:val="24"/>
        </w:rPr>
      </w:pPr>
      <w:r w:rsidRPr="00AE69C9">
        <w:rPr>
          <w:rFonts w:hint="eastAsia"/>
          <w:sz w:val="24"/>
        </w:rPr>
        <w:t>我公司（□  是    √ 否）为本采购项目的包提供整体设计、规范编制或者项目管理、监理、检测等服务的服务商。</w:t>
      </w:r>
    </w:p>
    <w:p w14:paraId="4FC07BD2" w14:textId="77777777" w:rsidR="00144167" w:rsidRPr="00AE69C9" w:rsidRDefault="00144167">
      <w:pPr>
        <w:pStyle w:val="af4"/>
        <w:spacing w:line="360" w:lineRule="auto"/>
        <w:rPr>
          <w:sz w:val="24"/>
        </w:rPr>
      </w:pPr>
    </w:p>
    <w:p w14:paraId="265B034E" w14:textId="77777777" w:rsidR="00144167" w:rsidRPr="00AE69C9" w:rsidRDefault="00D63353">
      <w:pPr>
        <w:pStyle w:val="af4"/>
        <w:spacing w:line="360" w:lineRule="auto"/>
        <w:rPr>
          <w:sz w:val="24"/>
        </w:rPr>
      </w:pPr>
      <w:r w:rsidRPr="00AE69C9">
        <w:rPr>
          <w:rFonts w:hint="eastAsia"/>
          <w:sz w:val="24"/>
        </w:rPr>
        <w:t>特此声明。</w:t>
      </w:r>
    </w:p>
    <w:p w14:paraId="0C9A7CEA" w14:textId="77777777" w:rsidR="00144167" w:rsidRPr="00AE69C9" w:rsidRDefault="00144167">
      <w:pPr>
        <w:pStyle w:val="af4"/>
        <w:spacing w:line="360" w:lineRule="auto"/>
        <w:rPr>
          <w:sz w:val="24"/>
        </w:rPr>
      </w:pPr>
    </w:p>
    <w:p w14:paraId="1DB6CB9E" w14:textId="77777777" w:rsidR="00144167" w:rsidRPr="00AE69C9" w:rsidRDefault="00D63353">
      <w:pPr>
        <w:pStyle w:val="af4"/>
        <w:spacing w:line="360" w:lineRule="auto"/>
        <w:rPr>
          <w:sz w:val="24"/>
        </w:rPr>
      </w:pPr>
      <w:r w:rsidRPr="00AE69C9">
        <w:rPr>
          <w:rFonts w:hint="eastAsia"/>
          <w:sz w:val="24"/>
        </w:rPr>
        <w:t>投标人(盖章)：__________________________________</w:t>
      </w:r>
    </w:p>
    <w:p w14:paraId="08AE1F21" w14:textId="77777777" w:rsidR="00144167" w:rsidRPr="00AE69C9" w:rsidRDefault="00D63353">
      <w:pPr>
        <w:pStyle w:val="af4"/>
        <w:spacing w:line="360" w:lineRule="auto"/>
        <w:rPr>
          <w:sz w:val="24"/>
        </w:rPr>
      </w:pPr>
      <w:r w:rsidRPr="00AE69C9">
        <w:rPr>
          <w:rFonts w:hint="eastAsia"/>
          <w:sz w:val="24"/>
        </w:rPr>
        <w:t>投标人授权代表签字：____________________________</w:t>
      </w:r>
    </w:p>
    <w:p w14:paraId="1AECE758" w14:textId="77777777" w:rsidR="00144167" w:rsidRPr="00AE69C9" w:rsidRDefault="00D63353">
      <w:pPr>
        <w:pStyle w:val="af4"/>
        <w:spacing w:line="360" w:lineRule="auto"/>
        <w:rPr>
          <w:sz w:val="24"/>
        </w:rPr>
      </w:pPr>
      <w:r w:rsidRPr="00AE69C9">
        <w:rPr>
          <w:rFonts w:hint="eastAsia"/>
          <w:sz w:val="24"/>
        </w:rPr>
        <w:t>日期：__________________________________________</w:t>
      </w:r>
    </w:p>
    <w:p w14:paraId="0D73D0D8" w14:textId="77777777" w:rsidR="00144167" w:rsidRPr="00AE69C9" w:rsidRDefault="00D63353">
      <w:pPr>
        <w:widowControl/>
        <w:jc w:val="left"/>
        <w:rPr>
          <w:rFonts w:ascii="宋体"/>
          <w:kern w:val="0"/>
          <w:sz w:val="24"/>
          <w:szCs w:val="20"/>
        </w:rPr>
      </w:pPr>
      <w:r w:rsidRPr="00AE69C9">
        <w:br w:type="page"/>
      </w:r>
    </w:p>
    <w:p w14:paraId="2F1FB8F3" w14:textId="77777777" w:rsidR="00144167" w:rsidRPr="00AE69C9" w:rsidRDefault="00D63353">
      <w:pPr>
        <w:pStyle w:val="3"/>
        <w:rPr>
          <w:sz w:val="28"/>
          <w:szCs w:val="28"/>
        </w:rPr>
      </w:pPr>
      <w:bookmarkStart w:id="143" w:name="_Toc10209679"/>
      <w:r w:rsidRPr="00AE69C9">
        <w:rPr>
          <w:sz w:val="28"/>
          <w:szCs w:val="28"/>
        </w:rPr>
        <w:lastRenderedPageBreak/>
        <w:t xml:space="preserve">12 </w:t>
      </w:r>
      <w:r w:rsidRPr="00AE69C9">
        <w:rPr>
          <w:rFonts w:hint="eastAsia"/>
          <w:sz w:val="28"/>
          <w:szCs w:val="28"/>
        </w:rPr>
        <w:t>与投标单位存在关联关系的单位情况说明</w:t>
      </w:r>
      <w:bookmarkEnd w:id="136"/>
      <w:bookmarkEnd w:id="137"/>
      <w:bookmarkEnd w:id="140"/>
      <w:bookmarkEnd w:id="141"/>
      <w:bookmarkEnd w:id="142"/>
      <w:bookmarkEnd w:id="143"/>
    </w:p>
    <w:p w14:paraId="6F070AE1" w14:textId="77777777" w:rsidR="00144167" w:rsidRPr="00AE69C9" w:rsidRDefault="00D63353">
      <w:pPr>
        <w:spacing w:line="360" w:lineRule="auto"/>
        <w:ind w:firstLineChars="350" w:firstLine="840"/>
        <w:rPr>
          <w:rFonts w:ascii="宋体" w:hAnsi="宋体" w:cs="宋体"/>
          <w:sz w:val="24"/>
        </w:rPr>
      </w:pPr>
      <w:r w:rsidRPr="00AE69C9">
        <w:rPr>
          <w:rFonts w:ascii="宋体" w:hAnsi="宋体" w:cs="宋体" w:hint="eastAsia"/>
          <w:sz w:val="24"/>
          <w:u w:val="single"/>
        </w:rPr>
        <w:t xml:space="preserve">投标人名称  </w:t>
      </w:r>
      <w:r w:rsidRPr="00AE69C9">
        <w:rPr>
          <w:rFonts w:ascii="宋体" w:hAnsi="宋体" w:cs="宋体" w:hint="eastAsia"/>
          <w:sz w:val="24"/>
        </w:rPr>
        <w:t>在此声明，我方已按照招标文件要求如实披露是否与我方存在关联关系（</w:t>
      </w:r>
      <w:r w:rsidRPr="00AE69C9">
        <w:rPr>
          <w:rFonts w:ascii="宋体" w:hAnsi="宋体" w:cs="宋体" w:hint="eastAsia"/>
          <w:b/>
          <w:sz w:val="24"/>
        </w:rPr>
        <w:t>与投标单位负责人为同一人的其他单位，或与投标单位存在控股、管理关系的其他单位）</w:t>
      </w:r>
      <w:r w:rsidRPr="00AE69C9">
        <w:rPr>
          <w:rFonts w:ascii="宋体" w:hAnsi="宋体" w:cs="宋体" w:hint="eastAsia"/>
          <w:sz w:val="24"/>
        </w:rPr>
        <w:t>的其他单位情况，并宣布接受如下要求：</w:t>
      </w:r>
    </w:p>
    <w:p w14:paraId="7C395A50" w14:textId="77777777" w:rsidR="00144167" w:rsidRPr="00AE69C9" w:rsidRDefault="00D63353">
      <w:pPr>
        <w:spacing w:line="360" w:lineRule="auto"/>
        <w:ind w:firstLineChars="354" w:firstLine="850"/>
        <w:rPr>
          <w:rFonts w:ascii="宋体" w:hAnsi="宋体" w:cs="宋体"/>
          <w:sz w:val="24"/>
        </w:rPr>
      </w:pPr>
      <w:r w:rsidRPr="00AE69C9">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F4AA394" w14:textId="77777777" w:rsidR="00144167" w:rsidRPr="00AE69C9" w:rsidRDefault="00144167">
      <w:pPr>
        <w:spacing w:line="360" w:lineRule="auto"/>
        <w:jc w:val="left"/>
        <w:rPr>
          <w:rFonts w:ascii="宋体" w:hAnsi="宋体" w:cs="宋体"/>
          <w:sz w:val="24"/>
        </w:rPr>
      </w:pPr>
    </w:p>
    <w:p w14:paraId="2D7229A0" w14:textId="77777777" w:rsidR="00144167" w:rsidRPr="00AE69C9" w:rsidRDefault="00D63353">
      <w:pPr>
        <w:spacing w:line="360" w:lineRule="auto"/>
        <w:jc w:val="left"/>
        <w:rPr>
          <w:rFonts w:ascii="宋体" w:hAnsi="宋体" w:cs="宋体"/>
          <w:sz w:val="24"/>
        </w:rPr>
      </w:pPr>
      <w:r w:rsidRPr="00AE69C9">
        <w:rPr>
          <w:rFonts w:ascii="宋体" w:hAnsi="宋体" w:cs="宋体" w:hint="eastAsia"/>
          <w:sz w:val="24"/>
        </w:rPr>
        <w:t xml:space="preserve">投标人公章： </w:t>
      </w:r>
    </w:p>
    <w:p w14:paraId="0FB3B632" w14:textId="77777777" w:rsidR="00144167" w:rsidRPr="00AE69C9" w:rsidRDefault="00D63353">
      <w:pPr>
        <w:spacing w:line="360" w:lineRule="auto"/>
        <w:jc w:val="left"/>
        <w:rPr>
          <w:rFonts w:ascii="宋体" w:hAnsi="宋体" w:cs="宋体"/>
          <w:sz w:val="24"/>
        </w:rPr>
      </w:pPr>
      <w:r w:rsidRPr="00AE69C9">
        <w:rPr>
          <w:rFonts w:ascii="宋体" w:hAnsi="宋体" w:cs="宋体" w:hint="eastAsia"/>
          <w:sz w:val="24"/>
        </w:rPr>
        <w:t>投标人授权代表签字：</w:t>
      </w:r>
    </w:p>
    <w:p w14:paraId="7C61522F" w14:textId="77777777" w:rsidR="00144167" w:rsidRPr="00AE69C9" w:rsidRDefault="00D63353">
      <w:pPr>
        <w:spacing w:line="360" w:lineRule="auto"/>
        <w:jc w:val="left"/>
        <w:rPr>
          <w:rFonts w:ascii="宋体" w:hAnsi="宋体" w:cs="宋体"/>
          <w:sz w:val="24"/>
          <w:u w:val="single"/>
        </w:rPr>
      </w:pPr>
      <w:r w:rsidRPr="00AE69C9">
        <w:rPr>
          <w:rFonts w:ascii="宋体" w:hAnsi="宋体" w:cs="宋体" w:hint="eastAsia"/>
          <w:sz w:val="24"/>
        </w:rPr>
        <w:t xml:space="preserve">日      期： </w:t>
      </w:r>
    </w:p>
    <w:p w14:paraId="3C9AD3DA" w14:textId="77777777" w:rsidR="00144167" w:rsidRPr="00AE69C9" w:rsidRDefault="00D63353">
      <w:pPr>
        <w:widowControl/>
        <w:jc w:val="left"/>
        <w:rPr>
          <w:rFonts w:ascii="宋体" w:hAnsi="宋体" w:cs="宋体"/>
          <w:b/>
          <w:sz w:val="24"/>
        </w:rPr>
        <w:sectPr w:rsidR="00144167" w:rsidRPr="00AE69C9">
          <w:pgSz w:w="11907" w:h="16840"/>
          <w:pgMar w:top="1089" w:right="1418" w:bottom="1400" w:left="1418" w:header="851" w:footer="992" w:gutter="0"/>
          <w:cols w:space="720"/>
          <w:docGrid w:linePitch="312"/>
        </w:sectPr>
      </w:pPr>
      <w:r w:rsidRPr="00AE69C9">
        <w:rPr>
          <w:rFonts w:ascii="宋体" w:hAnsi="宋体" w:cs="宋体"/>
          <w:bCs/>
        </w:rPr>
        <w:br w:type="page"/>
      </w:r>
    </w:p>
    <w:p w14:paraId="1ABE38ED" w14:textId="77777777" w:rsidR="00144167" w:rsidRPr="00AE69C9" w:rsidRDefault="00D63353">
      <w:pPr>
        <w:topLinePunct/>
        <w:spacing w:line="276" w:lineRule="auto"/>
        <w:rPr>
          <w:rFonts w:ascii="宋体" w:hAnsi="宋体" w:cs="宋体"/>
          <w:b/>
          <w:sz w:val="24"/>
        </w:rPr>
      </w:pPr>
      <w:r w:rsidRPr="00AE69C9">
        <w:rPr>
          <w:rFonts w:ascii="宋体" w:hAnsi="宋体" w:cs="宋体" w:hint="eastAsia"/>
          <w:b/>
          <w:sz w:val="24"/>
        </w:rPr>
        <w:lastRenderedPageBreak/>
        <w:t>附件</w:t>
      </w:r>
      <w:r w:rsidRPr="00AE69C9">
        <w:rPr>
          <w:rFonts w:ascii="宋体" w:hAnsi="宋体" w:cs="宋体"/>
          <w:b/>
          <w:sz w:val="24"/>
        </w:rPr>
        <w:t>12</w:t>
      </w:r>
      <w:r w:rsidRPr="00AE69C9">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AE69C9" w:rsidRPr="00AE69C9" w14:paraId="2AEF8ED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E9A90B3"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AADEA22"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CFC02A6"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AFE9483"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94493F"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注册</w:t>
            </w:r>
          </w:p>
          <w:p w14:paraId="0ACABFB2"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F28BFEC"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957734F"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备注</w:t>
            </w:r>
          </w:p>
        </w:tc>
      </w:tr>
      <w:tr w:rsidR="00AE69C9" w:rsidRPr="00AE69C9" w14:paraId="4E5C0A60"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347B2BC" w14:textId="77777777" w:rsidR="00144167" w:rsidRPr="00AE69C9" w:rsidRDefault="00144167">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0A0ADF7" w14:textId="77777777" w:rsidR="00144167" w:rsidRPr="00AE69C9" w:rsidRDefault="00144167">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F3EA424" w14:textId="77777777" w:rsidR="00144167" w:rsidRPr="00AE69C9" w:rsidRDefault="00144167">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12BB086" w14:textId="77777777" w:rsidR="00144167" w:rsidRPr="00AE69C9" w:rsidRDefault="00144167">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41FEE67" w14:textId="77777777" w:rsidR="00144167" w:rsidRPr="00AE69C9" w:rsidRDefault="00144167">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809CA93"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AAD251F"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F75E72F"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32D682" w14:textId="77777777" w:rsidR="00144167" w:rsidRPr="00AE69C9" w:rsidRDefault="00144167">
            <w:pPr>
              <w:widowControl/>
              <w:spacing w:line="360" w:lineRule="auto"/>
              <w:jc w:val="left"/>
              <w:rPr>
                <w:rFonts w:ascii="宋体" w:hAnsi="宋体" w:cs="宋体"/>
                <w:sz w:val="24"/>
              </w:rPr>
            </w:pPr>
          </w:p>
        </w:tc>
      </w:tr>
      <w:tr w:rsidR="00AE69C9" w:rsidRPr="00AE69C9" w14:paraId="1FA03B4D" w14:textId="77777777">
        <w:tc>
          <w:tcPr>
            <w:tcW w:w="847" w:type="dxa"/>
            <w:tcBorders>
              <w:top w:val="single" w:sz="4" w:space="0" w:color="auto"/>
              <w:left w:val="single" w:sz="4" w:space="0" w:color="auto"/>
              <w:bottom w:val="single" w:sz="4" w:space="0" w:color="auto"/>
              <w:right w:val="single" w:sz="4" w:space="0" w:color="auto"/>
            </w:tcBorders>
          </w:tcPr>
          <w:p w14:paraId="3C06D3DA"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CFA16E7"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14D8B69"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EA1FC6"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D1C698" w14:textId="77777777" w:rsidR="00144167" w:rsidRPr="00AE69C9"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0BCA2FD"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C5A1CB" w14:textId="77777777" w:rsidR="00144167" w:rsidRPr="00AE69C9"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BDCD971"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8E7EB9" w14:textId="77777777" w:rsidR="00144167" w:rsidRPr="00AE69C9" w:rsidRDefault="00144167">
            <w:pPr>
              <w:topLinePunct/>
              <w:spacing w:line="360" w:lineRule="auto"/>
              <w:rPr>
                <w:rFonts w:ascii="宋体" w:hAnsi="宋体" w:cs="宋体"/>
                <w:sz w:val="24"/>
              </w:rPr>
            </w:pPr>
          </w:p>
        </w:tc>
      </w:tr>
      <w:tr w:rsidR="00AE69C9" w:rsidRPr="00AE69C9" w14:paraId="3910E490" w14:textId="77777777">
        <w:tc>
          <w:tcPr>
            <w:tcW w:w="847" w:type="dxa"/>
            <w:tcBorders>
              <w:top w:val="single" w:sz="4" w:space="0" w:color="auto"/>
              <w:left w:val="single" w:sz="4" w:space="0" w:color="auto"/>
              <w:bottom w:val="single" w:sz="4" w:space="0" w:color="auto"/>
              <w:right w:val="single" w:sz="4" w:space="0" w:color="auto"/>
            </w:tcBorders>
          </w:tcPr>
          <w:p w14:paraId="610FC65F"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53A1CB4"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6BF857"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622D800"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1C57342" w14:textId="77777777" w:rsidR="00144167" w:rsidRPr="00AE69C9"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EE37D2B"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45E4C9" w14:textId="77777777" w:rsidR="00144167" w:rsidRPr="00AE69C9"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C66F120"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43D2714" w14:textId="77777777" w:rsidR="00144167" w:rsidRPr="00AE69C9" w:rsidRDefault="00144167">
            <w:pPr>
              <w:topLinePunct/>
              <w:spacing w:line="360" w:lineRule="auto"/>
              <w:rPr>
                <w:rFonts w:ascii="宋体" w:hAnsi="宋体" w:cs="宋体"/>
                <w:sz w:val="24"/>
              </w:rPr>
            </w:pPr>
          </w:p>
        </w:tc>
      </w:tr>
      <w:tr w:rsidR="00AE69C9" w:rsidRPr="00AE69C9" w14:paraId="74953E62" w14:textId="77777777">
        <w:tc>
          <w:tcPr>
            <w:tcW w:w="847" w:type="dxa"/>
            <w:tcBorders>
              <w:top w:val="single" w:sz="4" w:space="0" w:color="auto"/>
              <w:left w:val="single" w:sz="4" w:space="0" w:color="auto"/>
              <w:bottom w:val="single" w:sz="4" w:space="0" w:color="auto"/>
              <w:right w:val="single" w:sz="4" w:space="0" w:color="auto"/>
            </w:tcBorders>
          </w:tcPr>
          <w:p w14:paraId="581D27ED"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191911A"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7882C2"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23D5778"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6516E56" w14:textId="77777777" w:rsidR="00144167" w:rsidRPr="00AE69C9"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D02A79E"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E53217" w14:textId="77777777" w:rsidR="00144167" w:rsidRPr="00AE69C9"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8BF6017"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0D633FD" w14:textId="77777777" w:rsidR="00144167" w:rsidRPr="00AE69C9" w:rsidRDefault="00144167">
            <w:pPr>
              <w:topLinePunct/>
              <w:spacing w:line="360" w:lineRule="auto"/>
              <w:rPr>
                <w:rFonts w:ascii="宋体" w:hAnsi="宋体" w:cs="宋体"/>
                <w:sz w:val="24"/>
              </w:rPr>
            </w:pPr>
          </w:p>
        </w:tc>
      </w:tr>
      <w:tr w:rsidR="00AE69C9" w:rsidRPr="00AE69C9" w14:paraId="5A17BB5F" w14:textId="77777777">
        <w:tc>
          <w:tcPr>
            <w:tcW w:w="847" w:type="dxa"/>
            <w:tcBorders>
              <w:top w:val="single" w:sz="4" w:space="0" w:color="auto"/>
              <w:left w:val="single" w:sz="4" w:space="0" w:color="auto"/>
              <w:bottom w:val="single" w:sz="4" w:space="0" w:color="auto"/>
              <w:right w:val="single" w:sz="4" w:space="0" w:color="auto"/>
            </w:tcBorders>
          </w:tcPr>
          <w:p w14:paraId="1C872EC3" w14:textId="77777777" w:rsidR="00144167" w:rsidRPr="00AE69C9" w:rsidRDefault="00D63353">
            <w:pPr>
              <w:topLinePunct/>
              <w:spacing w:line="360" w:lineRule="auto"/>
              <w:jc w:val="center"/>
              <w:rPr>
                <w:rFonts w:ascii="宋体" w:hAnsi="宋体" w:cs="宋体"/>
                <w:sz w:val="24"/>
              </w:rPr>
            </w:pPr>
            <w:r w:rsidRPr="00AE69C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919BDBE"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90DFC4"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E52F74"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5A5965" w14:textId="77777777" w:rsidR="00144167" w:rsidRPr="00AE69C9"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2452E1"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38C5DC1" w14:textId="77777777" w:rsidR="00144167" w:rsidRPr="00AE69C9"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AF56AB0"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40AB6E7" w14:textId="77777777" w:rsidR="00144167" w:rsidRPr="00AE69C9" w:rsidRDefault="00144167">
            <w:pPr>
              <w:topLinePunct/>
              <w:spacing w:line="360" w:lineRule="auto"/>
              <w:rPr>
                <w:rFonts w:ascii="宋体" w:hAnsi="宋体" w:cs="宋体"/>
                <w:sz w:val="24"/>
              </w:rPr>
            </w:pPr>
          </w:p>
        </w:tc>
      </w:tr>
    </w:tbl>
    <w:p w14:paraId="5B7C044D" w14:textId="77777777" w:rsidR="00144167" w:rsidRPr="00AE69C9" w:rsidRDefault="00D63353">
      <w:pPr>
        <w:topLinePunct/>
        <w:spacing w:line="360" w:lineRule="auto"/>
        <w:rPr>
          <w:rFonts w:ascii="宋体" w:hAnsi="宋体" w:cs="宋体"/>
          <w:sz w:val="24"/>
        </w:rPr>
      </w:pPr>
      <w:r w:rsidRPr="00AE69C9">
        <w:rPr>
          <w:rFonts w:ascii="宋体" w:hAnsi="宋体" w:cs="宋体"/>
          <w:sz w:val="24"/>
        </w:rPr>
        <w:t>注</w:t>
      </w:r>
      <w:r w:rsidRPr="00AE69C9">
        <w:rPr>
          <w:rFonts w:ascii="宋体" w:hAnsi="宋体" w:cs="宋体" w:hint="eastAsia"/>
          <w:sz w:val="24"/>
        </w:rPr>
        <w:t>：</w:t>
      </w:r>
      <w:r w:rsidRPr="00AE69C9">
        <w:rPr>
          <w:rFonts w:ascii="宋体" w:hAnsi="宋体" w:cs="宋体"/>
          <w:sz w:val="24"/>
        </w:rPr>
        <w:t>单位负责人是指</w:t>
      </w:r>
      <w:r w:rsidRPr="00AE69C9">
        <w:rPr>
          <w:rFonts w:ascii="宋体" w:hAnsi="宋体" w:cs="宋体" w:hint="eastAsia"/>
          <w:sz w:val="24"/>
        </w:rPr>
        <w:t>：单位法定代表人或法律、行政法规规定代表单位形式职权的主要负责人。</w:t>
      </w:r>
    </w:p>
    <w:p w14:paraId="3FBDE12E" w14:textId="77777777" w:rsidR="00144167" w:rsidRPr="00AE69C9" w:rsidRDefault="00D63353">
      <w:pPr>
        <w:topLinePunct/>
        <w:spacing w:line="276" w:lineRule="auto"/>
        <w:rPr>
          <w:rFonts w:ascii="宋体" w:hAnsi="宋体" w:cs="宋体"/>
          <w:b/>
          <w:sz w:val="24"/>
        </w:rPr>
      </w:pPr>
      <w:r w:rsidRPr="00AE69C9">
        <w:rPr>
          <w:rFonts w:ascii="宋体" w:hAnsi="宋体" w:cs="宋体" w:hint="eastAsia"/>
          <w:b/>
          <w:sz w:val="24"/>
        </w:rPr>
        <w:t>附件</w:t>
      </w:r>
      <w:r w:rsidRPr="00AE69C9">
        <w:rPr>
          <w:rFonts w:ascii="宋体" w:hAnsi="宋体" w:cs="宋体"/>
          <w:b/>
          <w:sz w:val="24"/>
        </w:rPr>
        <w:t>12</w:t>
      </w:r>
      <w:r w:rsidRPr="00AE69C9">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AE69C9" w:rsidRPr="00AE69C9" w14:paraId="3A800C0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746811"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6C94384"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2301C29"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AB51874"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077DF87"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注册</w:t>
            </w:r>
          </w:p>
          <w:p w14:paraId="11C6F92A"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9517FCD"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6A09BA6"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备注</w:t>
            </w:r>
          </w:p>
        </w:tc>
      </w:tr>
      <w:tr w:rsidR="00AE69C9" w:rsidRPr="00AE69C9" w14:paraId="581B0661"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D5A4D18" w14:textId="77777777" w:rsidR="00144167" w:rsidRPr="00AE69C9" w:rsidRDefault="00144167">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C4C88C7" w14:textId="77777777" w:rsidR="00144167" w:rsidRPr="00AE69C9" w:rsidRDefault="00144167">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F282C2F" w14:textId="77777777" w:rsidR="00144167" w:rsidRPr="00AE69C9" w:rsidRDefault="00144167">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333E482" w14:textId="77777777" w:rsidR="00144167" w:rsidRPr="00AE69C9" w:rsidRDefault="00144167">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8D23C7A" w14:textId="77777777" w:rsidR="00144167" w:rsidRPr="00AE69C9" w:rsidRDefault="00144167">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66C15B"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51479E6"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D957573"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9C79138" w14:textId="77777777" w:rsidR="00144167" w:rsidRPr="00AE69C9" w:rsidRDefault="00144167">
            <w:pPr>
              <w:widowControl/>
              <w:spacing w:line="276" w:lineRule="auto"/>
              <w:jc w:val="left"/>
              <w:rPr>
                <w:rFonts w:ascii="宋体" w:hAnsi="宋体" w:cs="宋体"/>
                <w:sz w:val="24"/>
              </w:rPr>
            </w:pPr>
          </w:p>
        </w:tc>
      </w:tr>
      <w:tr w:rsidR="00AE69C9" w:rsidRPr="00AE69C9" w14:paraId="5FA85315" w14:textId="77777777">
        <w:tc>
          <w:tcPr>
            <w:tcW w:w="847" w:type="dxa"/>
            <w:tcBorders>
              <w:top w:val="single" w:sz="4" w:space="0" w:color="auto"/>
              <w:left w:val="single" w:sz="4" w:space="0" w:color="auto"/>
              <w:bottom w:val="single" w:sz="4" w:space="0" w:color="auto"/>
              <w:right w:val="single" w:sz="4" w:space="0" w:color="auto"/>
            </w:tcBorders>
          </w:tcPr>
          <w:p w14:paraId="1FD0ACCE" w14:textId="77777777" w:rsidR="00144167" w:rsidRPr="00AE69C9" w:rsidRDefault="00D63353">
            <w:pPr>
              <w:topLinePunct/>
              <w:spacing w:line="276" w:lineRule="auto"/>
              <w:rPr>
                <w:rFonts w:ascii="宋体" w:hAnsi="宋体" w:cs="宋体"/>
                <w:sz w:val="24"/>
              </w:rPr>
            </w:pPr>
            <w:r w:rsidRPr="00AE69C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3820E17" w14:textId="77777777" w:rsidR="00144167" w:rsidRPr="00AE69C9" w:rsidRDefault="00144167">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63451F" w14:textId="77777777" w:rsidR="00144167" w:rsidRPr="00AE69C9" w:rsidRDefault="00144167">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5F9C04" w14:textId="77777777" w:rsidR="00144167" w:rsidRPr="00AE69C9" w:rsidRDefault="00144167">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4F1128E" w14:textId="77777777" w:rsidR="00144167" w:rsidRPr="00AE69C9" w:rsidRDefault="00144167">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F61A7E7" w14:textId="77777777" w:rsidR="00144167" w:rsidRPr="00AE69C9" w:rsidRDefault="00144167">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0732C58" w14:textId="77777777" w:rsidR="00144167" w:rsidRPr="00AE69C9" w:rsidRDefault="00144167">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D792D99" w14:textId="77777777" w:rsidR="00144167" w:rsidRPr="00AE69C9" w:rsidRDefault="00144167">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D70358" w14:textId="77777777" w:rsidR="00144167" w:rsidRPr="00AE69C9" w:rsidRDefault="00144167">
            <w:pPr>
              <w:topLinePunct/>
              <w:spacing w:line="276" w:lineRule="auto"/>
              <w:rPr>
                <w:rFonts w:ascii="宋体" w:hAnsi="宋体" w:cs="宋体"/>
                <w:sz w:val="24"/>
              </w:rPr>
            </w:pPr>
          </w:p>
        </w:tc>
      </w:tr>
      <w:tr w:rsidR="00AE69C9" w:rsidRPr="00AE69C9" w14:paraId="2AF320D0" w14:textId="77777777">
        <w:tc>
          <w:tcPr>
            <w:tcW w:w="847" w:type="dxa"/>
            <w:tcBorders>
              <w:top w:val="single" w:sz="4" w:space="0" w:color="auto"/>
              <w:left w:val="single" w:sz="4" w:space="0" w:color="auto"/>
              <w:bottom w:val="single" w:sz="4" w:space="0" w:color="auto"/>
              <w:right w:val="single" w:sz="4" w:space="0" w:color="auto"/>
            </w:tcBorders>
          </w:tcPr>
          <w:p w14:paraId="5788403E" w14:textId="77777777" w:rsidR="00144167" w:rsidRPr="00AE69C9" w:rsidRDefault="00D63353">
            <w:pPr>
              <w:topLinePunct/>
              <w:spacing w:line="360" w:lineRule="auto"/>
              <w:rPr>
                <w:rFonts w:ascii="宋体" w:hAnsi="宋体" w:cs="宋体"/>
                <w:sz w:val="24"/>
              </w:rPr>
            </w:pPr>
            <w:r w:rsidRPr="00AE69C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1156EC8"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47A37B"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5781B2"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17659B" w14:textId="77777777" w:rsidR="00144167" w:rsidRPr="00AE69C9" w:rsidRDefault="0014416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9A199EA"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9A7F19" w14:textId="77777777" w:rsidR="00144167" w:rsidRPr="00AE69C9" w:rsidRDefault="0014416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D0ABACC"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FAD0058" w14:textId="77777777" w:rsidR="00144167" w:rsidRPr="00AE69C9" w:rsidRDefault="00144167">
            <w:pPr>
              <w:topLinePunct/>
              <w:spacing w:line="360" w:lineRule="auto"/>
              <w:rPr>
                <w:rFonts w:ascii="宋体" w:hAnsi="宋体" w:cs="宋体"/>
                <w:sz w:val="24"/>
              </w:rPr>
            </w:pPr>
          </w:p>
        </w:tc>
      </w:tr>
      <w:tr w:rsidR="00AE69C9" w:rsidRPr="00AE69C9" w14:paraId="4975FAF2" w14:textId="77777777">
        <w:tc>
          <w:tcPr>
            <w:tcW w:w="847" w:type="dxa"/>
            <w:tcBorders>
              <w:top w:val="single" w:sz="4" w:space="0" w:color="auto"/>
              <w:left w:val="single" w:sz="4" w:space="0" w:color="auto"/>
              <w:bottom w:val="single" w:sz="4" w:space="0" w:color="auto"/>
              <w:right w:val="single" w:sz="4" w:space="0" w:color="auto"/>
            </w:tcBorders>
          </w:tcPr>
          <w:p w14:paraId="4C3E9451" w14:textId="77777777" w:rsidR="00144167" w:rsidRPr="00AE69C9" w:rsidRDefault="00D63353">
            <w:pPr>
              <w:topLinePunct/>
              <w:spacing w:line="360" w:lineRule="auto"/>
              <w:rPr>
                <w:rFonts w:ascii="宋体" w:hAnsi="宋体" w:cs="宋体"/>
                <w:sz w:val="24"/>
              </w:rPr>
            </w:pPr>
            <w:r w:rsidRPr="00AE69C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7CCCF94"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74426AD"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C8C8061"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525F8A8" w14:textId="77777777" w:rsidR="00144167" w:rsidRPr="00AE69C9" w:rsidRDefault="0014416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CC122C5"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85F9BF5" w14:textId="77777777" w:rsidR="00144167" w:rsidRPr="00AE69C9" w:rsidRDefault="0014416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EEEF47"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5E5881" w14:textId="77777777" w:rsidR="00144167" w:rsidRPr="00AE69C9" w:rsidRDefault="00144167">
            <w:pPr>
              <w:topLinePunct/>
              <w:spacing w:line="360" w:lineRule="auto"/>
              <w:rPr>
                <w:rFonts w:ascii="宋体" w:hAnsi="宋体" w:cs="宋体"/>
                <w:sz w:val="24"/>
              </w:rPr>
            </w:pPr>
          </w:p>
        </w:tc>
      </w:tr>
      <w:tr w:rsidR="00AE69C9" w:rsidRPr="00AE69C9" w14:paraId="61DF4B5B" w14:textId="77777777">
        <w:tc>
          <w:tcPr>
            <w:tcW w:w="847" w:type="dxa"/>
            <w:tcBorders>
              <w:top w:val="single" w:sz="4" w:space="0" w:color="auto"/>
              <w:left w:val="single" w:sz="4" w:space="0" w:color="auto"/>
              <w:bottom w:val="single" w:sz="4" w:space="0" w:color="auto"/>
              <w:right w:val="single" w:sz="4" w:space="0" w:color="auto"/>
            </w:tcBorders>
          </w:tcPr>
          <w:p w14:paraId="4E28E497" w14:textId="77777777" w:rsidR="00144167" w:rsidRPr="00AE69C9" w:rsidRDefault="00D63353">
            <w:pPr>
              <w:topLinePunct/>
              <w:spacing w:line="360" w:lineRule="auto"/>
              <w:rPr>
                <w:rFonts w:ascii="宋体" w:hAnsi="宋体" w:cs="宋体"/>
                <w:sz w:val="24"/>
              </w:rPr>
            </w:pPr>
            <w:r w:rsidRPr="00AE69C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1D6440F"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3FDA6B3"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4F10429"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D395848" w14:textId="77777777" w:rsidR="00144167" w:rsidRPr="00AE69C9" w:rsidRDefault="0014416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BFCB5A0"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D06B27" w14:textId="77777777" w:rsidR="00144167" w:rsidRPr="00AE69C9" w:rsidRDefault="0014416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EABA190"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9620ED2" w14:textId="77777777" w:rsidR="00144167" w:rsidRPr="00AE69C9" w:rsidRDefault="00144167">
            <w:pPr>
              <w:topLinePunct/>
              <w:spacing w:line="360" w:lineRule="auto"/>
              <w:rPr>
                <w:rFonts w:ascii="宋体" w:hAnsi="宋体" w:cs="宋体"/>
                <w:sz w:val="24"/>
              </w:rPr>
            </w:pPr>
          </w:p>
        </w:tc>
      </w:tr>
    </w:tbl>
    <w:p w14:paraId="4E5ABD52" w14:textId="77777777" w:rsidR="00144167" w:rsidRPr="00AE69C9" w:rsidRDefault="00D63353">
      <w:pPr>
        <w:rPr>
          <w:rFonts w:ascii="宋体" w:hAnsi="宋体"/>
          <w:b/>
          <w:bCs/>
          <w:sz w:val="24"/>
        </w:rPr>
      </w:pPr>
      <w:r w:rsidRPr="00AE69C9">
        <w:rPr>
          <w:rFonts w:ascii="宋体" w:hAnsi="宋体" w:hint="eastAsia"/>
          <w:sz w:val="24"/>
        </w:rPr>
        <w:t>注：控股关系是指单位或个人股东的控股关系，管理关系是指不具有出资持股关系的其他单位之间存在的管理与被管理关系。</w:t>
      </w:r>
    </w:p>
    <w:p w14:paraId="0A1DD5C6" w14:textId="77777777" w:rsidR="00144167" w:rsidRPr="00AE69C9" w:rsidRDefault="00D63353">
      <w:pPr>
        <w:topLinePunct/>
        <w:spacing w:line="360" w:lineRule="auto"/>
        <w:jc w:val="left"/>
        <w:rPr>
          <w:rFonts w:ascii="宋体" w:hAnsi="宋体" w:cs="宋体"/>
          <w:sz w:val="24"/>
        </w:rPr>
      </w:pPr>
      <w:r w:rsidRPr="00AE69C9">
        <w:rPr>
          <w:rFonts w:ascii="宋体" w:hAnsi="宋体" w:cs="宋体" w:hint="eastAsia"/>
          <w:b/>
          <w:sz w:val="24"/>
        </w:rPr>
        <w:t>说明：</w:t>
      </w:r>
      <w:r w:rsidRPr="00AE69C9">
        <w:rPr>
          <w:rFonts w:ascii="宋体" w:hAnsi="宋体" w:cs="宋体" w:hint="eastAsia"/>
          <w:sz w:val="24"/>
        </w:rPr>
        <w:t>1、投标人应当依据自身存在的上述情形，如实披露与本单位存在关联关系的单位情况。</w:t>
      </w:r>
    </w:p>
    <w:p w14:paraId="359EBE62" w14:textId="77777777" w:rsidR="00144167" w:rsidRPr="00AE69C9" w:rsidRDefault="00D63353">
      <w:pPr>
        <w:topLinePunct/>
        <w:spacing w:line="360" w:lineRule="auto"/>
        <w:jc w:val="left"/>
        <w:rPr>
          <w:rFonts w:ascii="宋体" w:hAnsi="宋体" w:cs="宋体"/>
          <w:sz w:val="24"/>
        </w:rPr>
      </w:pPr>
      <w:r w:rsidRPr="00AE69C9">
        <w:rPr>
          <w:rFonts w:ascii="宋体" w:hAnsi="宋体" w:cs="宋体" w:hint="eastAsia"/>
          <w:sz w:val="24"/>
        </w:rPr>
        <w:t xml:space="preserve">      2、如果投标人不存在上述情形，在表格“单位名称”栏填写“无”。</w:t>
      </w:r>
    </w:p>
    <w:p w14:paraId="25FA8AF2" w14:textId="77777777" w:rsidR="00144167" w:rsidRPr="00AE69C9" w:rsidRDefault="00D63353">
      <w:pPr>
        <w:pStyle w:val="a0"/>
        <w:rPr>
          <w:rFonts w:hAnsi="宋体" w:cs="宋体"/>
          <w:u w:val="single"/>
        </w:rPr>
        <w:sectPr w:rsidR="00144167" w:rsidRPr="00AE69C9">
          <w:pgSz w:w="16840" w:h="11907" w:orient="landscape"/>
          <w:pgMar w:top="1418" w:right="1089" w:bottom="1418" w:left="1400" w:header="851" w:footer="992" w:gutter="0"/>
          <w:cols w:space="720"/>
          <w:docGrid w:linePitch="312"/>
        </w:sectPr>
      </w:pPr>
      <w:r w:rsidRPr="00AE69C9">
        <w:rPr>
          <w:rFonts w:hAnsi="宋体" w:cs="宋体" w:hint="eastAsia"/>
        </w:rPr>
        <w:t xml:space="preserve">投标人公章：       投标人授权代表签字：      日期： </w:t>
      </w:r>
    </w:p>
    <w:p w14:paraId="17B13B7C" w14:textId="77777777" w:rsidR="00144167" w:rsidRPr="00AE69C9" w:rsidRDefault="00D63353">
      <w:pPr>
        <w:pStyle w:val="3"/>
      </w:pPr>
      <w:bookmarkStart w:id="144" w:name="_Toc514926471"/>
      <w:bookmarkStart w:id="145" w:name="_Toc497235056"/>
      <w:bookmarkStart w:id="146" w:name="_Toc10209680"/>
      <w:r w:rsidRPr="00AE69C9">
        <w:lastRenderedPageBreak/>
        <w:t>13 投标人企业类型声明函</w:t>
      </w:r>
      <w:bookmarkEnd w:id="144"/>
      <w:bookmarkEnd w:id="145"/>
      <w:bookmarkEnd w:id="146"/>
    </w:p>
    <w:p w14:paraId="0543C829" w14:textId="77777777" w:rsidR="00144167" w:rsidRPr="00AE69C9" w:rsidRDefault="00D63353">
      <w:pPr>
        <w:spacing w:line="360" w:lineRule="auto"/>
        <w:ind w:firstLineChars="202" w:firstLine="424"/>
        <w:jc w:val="left"/>
        <w:rPr>
          <w:rFonts w:ascii="宋体" w:hAnsi="宋体" w:cs="宋体"/>
          <w:bCs/>
          <w:szCs w:val="21"/>
        </w:rPr>
      </w:pPr>
      <w:r w:rsidRPr="00AE69C9">
        <w:rPr>
          <w:rFonts w:ascii="宋体" w:hAnsi="宋体" w:cs="宋体" w:hint="eastAsia"/>
          <w:bCs/>
          <w:szCs w:val="21"/>
        </w:rPr>
        <w:t>（在第三章“投标人须知资料表”的1.</w:t>
      </w:r>
      <w:r w:rsidRPr="00AE69C9">
        <w:rPr>
          <w:rFonts w:ascii="宋体" w:hAnsi="宋体" w:cs="宋体"/>
          <w:bCs/>
          <w:szCs w:val="21"/>
        </w:rPr>
        <w:t>3.6</w:t>
      </w:r>
      <w:r w:rsidRPr="00AE69C9">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146284A5" w14:textId="77777777" w:rsidR="00144167" w:rsidRPr="00AE69C9" w:rsidRDefault="00144167">
      <w:pPr>
        <w:tabs>
          <w:tab w:val="left" w:pos="5580"/>
        </w:tabs>
        <w:spacing w:line="360" w:lineRule="auto"/>
        <w:ind w:firstLineChars="400" w:firstLine="964"/>
        <w:jc w:val="center"/>
        <w:rPr>
          <w:rFonts w:ascii="宋体" w:hAnsi="宋体" w:cs="宋体"/>
          <w:b/>
          <w:bCs/>
          <w:sz w:val="24"/>
        </w:rPr>
      </w:pPr>
    </w:p>
    <w:p w14:paraId="228766D0" w14:textId="77777777" w:rsidR="00144167" w:rsidRPr="00AE69C9" w:rsidRDefault="00D63353">
      <w:pPr>
        <w:tabs>
          <w:tab w:val="left" w:pos="5580"/>
        </w:tabs>
        <w:spacing w:line="360" w:lineRule="auto"/>
        <w:ind w:firstLineChars="400" w:firstLine="964"/>
        <w:jc w:val="center"/>
        <w:rPr>
          <w:rFonts w:ascii="宋体" w:hAnsi="宋体" w:cs="宋体"/>
          <w:b/>
          <w:bCs/>
          <w:sz w:val="24"/>
        </w:rPr>
      </w:pPr>
      <w:r w:rsidRPr="00AE69C9">
        <w:rPr>
          <w:rFonts w:ascii="宋体" w:hAnsi="宋体" w:cs="宋体" w:hint="eastAsia"/>
          <w:b/>
          <w:bCs/>
          <w:sz w:val="24"/>
        </w:rPr>
        <w:t>中小企业声明函</w:t>
      </w:r>
    </w:p>
    <w:p w14:paraId="3F800E3B"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本公司郑重声明，根据《政府采购促进中小企业发展暂行办法》（财库[2011]181号）的规定，本公司为______（请填写：中型、小型、微型）企业</w:t>
      </w:r>
      <w:r w:rsidRPr="00AE69C9">
        <w:rPr>
          <w:rFonts w:ascii="宋体" w:hAnsi="宋体" w:hint="eastAsia"/>
          <w:sz w:val="24"/>
        </w:rPr>
        <w:t>（如是监狱企业，该条改为“</w:t>
      </w:r>
      <w:r w:rsidRPr="00AE69C9">
        <w:rPr>
          <w:rFonts w:ascii="宋体" w:hAnsi="宋体" w:cs="宋体"/>
          <w:kern w:val="0"/>
          <w:sz w:val="24"/>
        </w:rPr>
        <w:t>本公司郑重声明，</w:t>
      </w:r>
      <w:r w:rsidRPr="00AE69C9">
        <w:rPr>
          <w:rFonts w:ascii="宋体" w:hAnsi="宋体" w:hint="eastAsia"/>
          <w:sz w:val="24"/>
        </w:rPr>
        <w:t>本公司为监狱企业”）</w:t>
      </w:r>
      <w:r w:rsidRPr="00AE69C9">
        <w:rPr>
          <w:rFonts w:ascii="宋体" w:hAnsi="宋体" w:cs="宋体"/>
          <w:kern w:val="0"/>
          <w:sz w:val="24"/>
        </w:rPr>
        <w:t>。</w:t>
      </w:r>
    </w:p>
    <w:p w14:paraId="2EAED104"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即，本公司同时满足以下条件：</w:t>
      </w:r>
    </w:p>
    <w:p w14:paraId="0395494B"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AE69C9">
        <w:rPr>
          <w:rFonts w:ascii="宋体" w:hAnsi="宋体" w:hint="eastAsia"/>
          <w:sz w:val="24"/>
        </w:rPr>
        <w:t>（如是监狱企业，该条无需填写）</w:t>
      </w:r>
      <w:r w:rsidRPr="00AE69C9">
        <w:rPr>
          <w:rFonts w:ascii="宋体" w:hAnsi="宋体"/>
          <w:sz w:val="24"/>
        </w:rPr>
        <w:t>。</w:t>
      </w:r>
    </w:p>
    <w:p w14:paraId="112976A0" w14:textId="77777777" w:rsidR="00144167" w:rsidRPr="00AE69C9" w:rsidRDefault="00D63353">
      <w:pPr>
        <w:widowControl/>
        <w:spacing w:before="100" w:beforeAutospacing="1" w:after="100" w:afterAutospacing="1" w:line="360" w:lineRule="auto"/>
        <w:jc w:val="left"/>
        <w:rPr>
          <w:rFonts w:ascii="宋体" w:hAnsi="宋体"/>
          <w:sz w:val="24"/>
        </w:rPr>
      </w:pPr>
      <w:r w:rsidRPr="00AE69C9">
        <w:rPr>
          <w:rFonts w:ascii="宋体" w:hAnsi="宋体" w:cs="宋体"/>
          <w:kern w:val="0"/>
          <w:sz w:val="24"/>
        </w:rPr>
        <w:t xml:space="preserve">　　2.</w:t>
      </w:r>
      <w:r w:rsidRPr="00AE69C9">
        <w:rPr>
          <w:rFonts w:ascii="宋体" w:hAnsi="宋体" w:hint="eastAsia"/>
          <w:sz w:val="24"/>
        </w:rPr>
        <w:t xml:space="preserve"> 本公司参加</w:t>
      </w:r>
      <w:r w:rsidRPr="00AE69C9">
        <w:rPr>
          <w:rFonts w:ascii="宋体" w:hAnsi="宋体" w:hint="eastAsia"/>
          <w:sz w:val="24"/>
          <w:u w:val="single"/>
        </w:rPr>
        <w:t>（采购代理机构）</w:t>
      </w:r>
      <w:r w:rsidRPr="00AE69C9">
        <w:rPr>
          <w:rFonts w:ascii="宋体" w:hAnsi="宋体" w:hint="eastAsia"/>
          <w:sz w:val="24"/>
        </w:rPr>
        <w:t>的</w:t>
      </w:r>
      <w:r w:rsidRPr="00AE69C9">
        <w:rPr>
          <w:rFonts w:ascii="宋体" w:hAnsi="宋体" w:hint="eastAsia"/>
          <w:sz w:val="24"/>
          <w:u w:val="single"/>
        </w:rPr>
        <w:t>（项目名称和招标编号）</w:t>
      </w:r>
      <w:r w:rsidRPr="00AE69C9">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7EB88A53"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本公司对上述声明的真实性负责。如有虚假，将依法承担相应责任。</w:t>
      </w:r>
    </w:p>
    <w:p w14:paraId="089F86D2" w14:textId="77777777" w:rsidR="00144167" w:rsidRPr="00AE69C9" w:rsidRDefault="00D63353">
      <w:pPr>
        <w:widowControl/>
        <w:spacing w:before="100" w:beforeAutospacing="1" w:after="100" w:afterAutospacing="1"/>
        <w:ind w:firstLine="480"/>
        <w:jc w:val="left"/>
        <w:rPr>
          <w:rFonts w:ascii="宋体" w:hAnsi="宋体" w:cs="宋体"/>
          <w:kern w:val="0"/>
          <w:sz w:val="24"/>
        </w:rPr>
      </w:pPr>
      <w:r w:rsidRPr="00AE69C9">
        <w:rPr>
          <w:rFonts w:ascii="宋体" w:hAnsi="宋体" w:cs="宋体" w:hint="eastAsia"/>
          <w:kern w:val="0"/>
          <w:sz w:val="24"/>
        </w:rPr>
        <w:t>投标人</w:t>
      </w:r>
      <w:r w:rsidRPr="00AE69C9">
        <w:rPr>
          <w:rFonts w:ascii="宋体" w:hAnsi="宋体" w:cs="宋体"/>
          <w:kern w:val="0"/>
          <w:sz w:val="24"/>
        </w:rPr>
        <w:t>（盖章）：</w:t>
      </w:r>
    </w:p>
    <w:p w14:paraId="6B03D2B8" w14:textId="77777777" w:rsidR="00144167" w:rsidRPr="00AE69C9" w:rsidRDefault="00D63353">
      <w:pPr>
        <w:widowControl/>
        <w:spacing w:before="100" w:beforeAutospacing="1" w:after="100" w:afterAutospacing="1"/>
        <w:ind w:firstLine="480"/>
        <w:jc w:val="left"/>
        <w:rPr>
          <w:rFonts w:ascii="宋体" w:hAnsi="宋体" w:cs="宋体"/>
          <w:kern w:val="0"/>
          <w:sz w:val="24"/>
        </w:rPr>
      </w:pPr>
      <w:r w:rsidRPr="00AE69C9">
        <w:rPr>
          <w:rFonts w:ascii="宋体" w:hAnsi="宋体" w:cs="宋体" w:hint="eastAsia"/>
          <w:kern w:val="0"/>
          <w:sz w:val="24"/>
        </w:rPr>
        <w:t>授权代表（签字）：</w:t>
      </w:r>
    </w:p>
    <w:p w14:paraId="0CB7D209" w14:textId="77777777" w:rsidR="00144167" w:rsidRPr="00AE69C9" w:rsidRDefault="00D63353">
      <w:pPr>
        <w:widowControl/>
        <w:spacing w:before="100" w:beforeAutospacing="1" w:after="100" w:afterAutospacing="1"/>
        <w:jc w:val="left"/>
        <w:rPr>
          <w:rFonts w:ascii="宋体" w:hAnsi="宋体" w:cs="宋体"/>
          <w:kern w:val="0"/>
          <w:sz w:val="24"/>
        </w:rPr>
      </w:pPr>
      <w:r w:rsidRPr="00AE69C9">
        <w:rPr>
          <w:rFonts w:ascii="宋体" w:hAnsi="宋体" w:cs="宋体"/>
          <w:kern w:val="0"/>
          <w:sz w:val="24"/>
        </w:rPr>
        <w:t xml:space="preserve">　　日　期：　</w:t>
      </w:r>
    </w:p>
    <w:p w14:paraId="03015A0C" w14:textId="77777777" w:rsidR="00144167" w:rsidRPr="00AE69C9" w:rsidRDefault="00144167">
      <w:pPr>
        <w:pStyle w:val="af4"/>
        <w:spacing w:line="360" w:lineRule="auto"/>
        <w:ind w:left="630" w:firstLineChars="400" w:firstLine="960"/>
        <w:rPr>
          <w:rFonts w:hAnsi="宋体"/>
          <w:sz w:val="24"/>
        </w:rPr>
      </w:pPr>
    </w:p>
    <w:p w14:paraId="65E8295E" w14:textId="77777777" w:rsidR="00144167" w:rsidRPr="00AE69C9" w:rsidRDefault="00D63353">
      <w:pPr>
        <w:tabs>
          <w:tab w:val="left" w:pos="5580"/>
        </w:tabs>
        <w:spacing w:line="360" w:lineRule="auto"/>
        <w:ind w:firstLineChars="400" w:firstLine="964"/>
        <w:jc w:val="center"/>
        <w:rPr>
          <w:rFonts w:ascii="宋体" w:hAnsi="宋体" w:cs="宋体"/>
          <w:b/>
          <w:bCs/>
          <w:sz w:val="24"/>
        </w:rPr>
      </w:pPr>
      <w:r w:rsidRPr="00AE69C9">
        <w:rPr>
          <w:rFonts w:ascii="宋体" w:hAnsi="宋体" w:cs="宋体" w:hint="eastAsia"/>
          <w:b/>
          <w:bCs/>
          <w:sz w:val="24"/>
        </w:rPr>
        <w:t>小微企业声明函1</w:t>
      </w:r>
    </w:p>
    <w:p w14:paraId="1687DF08"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本公司郑重声明，根据《政府采购促进中小企业发展暂行办法》（财库[2011]181号）的规定，本公司为______（请填写：小型、微型）企业</w:t>
      </w:r>
      <w:r w:rsidRPr="00AE69C9">
        <w:rPr>
          <w:rFonts w:ascii="宋体" w:hAnsi="宋体" w:hint="eastAsia"/>
          <w:sz w:val="24"/>
        </w:rPr>
        <w:t>。</w:t>
      </w:r>
      <w:r w:rsidRPr="00AE69C9">
        <w:rPr>
          <w:rFonts w:ascii="宋体" w:hAnsi="宋体" w:cs="宋体"/>
          <w:kern w:val="0"/>
          <w:sz w:val="24"/>
        </w:rPr>
        <w:t>即，本公司同时满足以下条件：</w:t>
      </w:r>
      <w:r w:rsidRPr="00AE69C9">
        <w:rPr>
          <w:rFonts w:ascii="宋体" w:hAnsi="宋体" w:hint="eastAsia"/>
          <w:sz w:val="24"/>
        </w:rPr>
        <w:t>（如是监狱企业，该条改为“</w:t>
      </w:r>
      <w:r w:rsidRPr="00AE69C9">
        <w:rPr>
          <w:rFonts w:ascii="宋体" w:hAnsi="宋体" w:cs="宋体"/>
          <w:kern w:val="0"/>
          <w:sz w:val="24"/>
        </w:rPr>
        <w:t>本公司郑重声明，</w:t>
      </w:r>
      <w:r w:rsidRPr="00AE69C9">
        <w:rPr>
          <w:rFonts w:ascii="宋体" w:hAnsi="宋体" w:hint="eastAsia"/>
          <w:sz w:val="24"/>
        </w:rPr>
        <w:t>本公司为监狱企业”）</w:t>
      </w:r>
    </w:p>
    <w:p w14:paraId="75840541"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E69C9">
        <w:rPr>
          <w:rFonts w:ascii="宋体" w:hAnsi="宋体" w:hint="eastAsia"/>
          <w:sz w:val="24"/>
        </w:rPr>
        <w:t>（如是监狱企业，该条无需填写）</w:t>
      </w:r>
      <w:r w:rsidRPr="00AE69C9">
        <w:rPr>
          <w:rFonts w:ascii="宋体" w:hAnsi="宋体"/>
          <w:sz w:val="24"/>
        </w:rPr>
        <w:t>。</w:t>
      </w:r>
    </w:p>
    <w:p w14:paraId="64CA762A" w14:textId="77777777" w:rsidR="00144167" w:rsidRPr="00AE69C9" w:rsidRDefault="00D63353">
      <w:pPr>
        <w:widowControl/>
        <w:spacing w:before="100" w:beforeAutospacing="1" w:after="100" w:afterAutospacing="1" w:line="360" w:lineRule="auto"/>
        <w:jc w:val="left"/>
        <w:rPr>
          <w:rFonts w:ascii="宋体" w:hAnsi="宋体"/>
          <w:sz w:val="24"/>
        </w:rPr>
      </w:pPr>
      <w:r w:rsidRPr="00AE69C9">
        <w:rPr>
          <w:rFonts w:ascii="宋体" w:hAnsi="宋体" w:cs="宋体"/>
          <w:kern w:val="0"/>
          <w:sz w:val="24"/>
        </w:rPr>
        <w:t xml:space="preserve">　　2.</w:t>
      </w:r>
      <w:r w:rsidRPr="00AE69C9">
        <w:rPr>
          <w:rFonts w:ascii="宋体" w:hAnsi="宋体" w:hint="eastAsia"/>
          <w:sz w:val="24"/>
        </w:rPr>
        <w:t xml:space="preserve"> 本公司参加</w:t>
      </w:r>
      <w:r w:rsidRPr="00AE69C9">
        <w:rPr>
          <w:rFonts w:ascii="宋体" w:hAnsi="宋体" w:hint="eastAsia"/>
          <w:sz w:val="24"/>
          <w:u w:val="single"/>
        </w:rPr>
        <w:t>（采购代理机构）</w:t>
      </w:r>
      <w:r w:rsidRPr="00AE69C9">
        <w:rPr>
          <w:rFonts w:ascii="宋体" w:hAnsi="宋体" w:hint="eastAsia"/>
          <w:sz w:val="24"/>
        </w:rPr>
        <w:t>的</w:t>
      </w:r>
      <w:r w:rsidRPr="00AE69C9">
        <w:rPr>
          <w:rFonts w:ascii="宋体" w:hAnsi="宋体" w:hint="eastAsia"/>
          <w:sz w:val="24"/>
          <w:u w:val="single"/>
        </w:rPr>
        <w:t>（项目名称和招标编号）</w:t>
      </w:r>
      <w:r w:rsidRPr="00AE69C9">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4624044C"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本公司对上述声明的真实性负责。如有虚假，将依法承担相应责任。</w:t>
      </w:r>
    </w:p>
    <w:p w14:paraId="6EC5A5AF"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投标人</w:t>
      </w:r>
      <w:r w:rsidRPr="00AE69C9">
        <w:rPr>
          <w:rFonts w:ascii="宋体" w:hAnsi="宋体" w:cs="宋体"/>
          <w:kern w:val="0"/>
          <w:sz w:val="24"/>
        </w:rPr>
        <w:t>（盖章）：</w:t>
      </w:r>
    </w:p>
    <w:p w14:paraId="2F720EC1"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授权代表（签字）：</w:t>
      </w:r>
    </w:p>
    <w:p w14:paraId="45ACD668" w14:textId="77777777" w:rsidR="00144167" w:rsidRPr="00AE69C9" w:rsidRDefault="00D63353">
      <w:pPr>
        <w:tabs>
          <w:tab w:val="left" w:pos="5580"/>
        </w:tabs>
        <w:ind w:firstLine="482"/>
        <w:rPr>
          <w:rFonts w:ascii="宋体" w:hAnsi="宋体" w:cs="宋体"/>
          <w:kern w:val="0"/>
          <w:sz w:val="24"/>
        </w:rPr>
      </w:pPr>
      <w:r w:rsidRPr="00AE69C9">
        <w:rPr>
          <w:rFonts w:ascii="宋体" w:hAnsi="宋体" w:cs="宋体"/>
          <w:kern w:val="0"/>
          <w:sz w:val="24"/>
        </w:rPr>
        <w:t xml:space="preserve">日　期：　</w:t>
      </w:r>
    </w:p>
    <w:p w14:paraId="12AA3AE3" w14:textId="77777777" w:rsidR="00144167" w:rsidRPr="00AE69C9" w:rsidRDefault="00D63353">
      <w:pPr>
        <w:widowControl/>
        <w:jc w:val="left"/>
        <w:rPr>
          <w:rFonts w:ascii="宋体" w:hAnsi="宋体" w:cs="宋体"/>
          <w:kern w:val="0"/>
          <w:sz w:val="24"/>
        </w:rPr>
      </w:pPr>
      <w:r w:rsidRPr="00AE69C9">
        <w:rPr>
          <w:rFonts w:ascii="宋体" w:hAnsi="宋体" w:cs="宋体"/>
          <w:kern w:val="0"/>
          <w:sz w:val="24"/>
        </w:rPr>
        <w:br w:type="page"/>
      </w:r>
    </w:p>
    <w:p w14:paraId="27A1C78B" w14:textId="77777777" w:rsidR="00144167" w:rsidRPr="00AE69C9" w:rsidRDefault="00144167">
      <w:pPr>
        <w:tabs>
          <w:tab w:val="left" w:pos="5580"/>
        </w:tabs>
        <w:spacing w:line="360" w:lineRule="auto"/>
        <w:ind w:firstLineChars="200" w:firstLine="480"/>
        <w:rPr>
          <w:rFonts w:ascii="宋体" w:hAnsi="宋体" w:cs="宋体"/>
          <w:kern w:val="0"/>
          <w:sz w:val="24"/>
        </w:rPr>
      </w:pPr>
    </w:p>
    <w:p w14:paraId="0470F85D" w14:textId="77777777" w:rsidR="00144167" w:rsidRPr="00AE69C9" w:rsidRDefault="00D63353">
      <w:pPr>
        <w:tabs>
          <w:tab w:val="left" w:pos="5580"/>
        </w:tabs>
        <w:spacing w:line="360" w:lineRule="auto"/>
        <w:ind w:firstLineChars="200" w:firstLine="482"/>
        <w:jc w:val="center"/>
        <w:rPr>
          <w:rFonts w:ascii="宋体" w:hAnsi="宋体" w:cs="宋体"/>
          <w:b/>
          <w:bCs/>
          <w:sz w:val="24"/>
        </w:rPr>
      </w:pPr>
      <w:r w:rsidRPr="00AE69C9">
        <w:rPr>
          <w:rFonts w:ascii="宋体" w:hAnsi="宋体" w:cs="宋体"/>
          <w:b/>
          <w:bCs/>
          <w:sz w:val="24"/>
        </w:rPr>
        <w:t>残疾人福利性单位声明函</w:t>
      </w:r>
      <w:r w:rsidRPr="00AE69C9">
        <w:rPr>
          <w:rFonts w:ascii="宋体" w:hAnsi="宋体" w:cs="宋体" w:hint="eastAsia"/>
          <w:b/>
          <w:bCs/>
          <w:sz w:val="24"/>
        </w:rPr>
        <w:t>1</w:t>
      </w:r>
    </w:p>
    <w:p w14:paraId="7CF4CB98" w14:textId="77777777" w:rsidR="00144167" w:rsidRPr="00AE69C9" w:rsidRDefault="00144167">
      <w:pPr>
        <w:tabs>
          <w:tab w:val="left" w:pos="5580"/>
        </w:tabs>
        <w:spacing w:line="360" w:lineRule="auto"/>
        <w:ind w:firstLineChars="200" w:firstLine="480"/>
        <w:jc w:val="center"/>
        <w:rPr>
          <w:rFonts w:ascii="宋体" w:hAnsi="宋体" w:cs="宋体"/>
          <w:kern w:val="0"/>
          <w:sz w:val="24"/>
        </w:rPr>
      </w:pPr>
    </w:p>
    <w:p w14:paraId="56336ED1"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t>本单位郑重声明，根据《财政部 民政部 中国残疾人联合会关于促进残疾人就业政府采购政策的通知》（财库〔2018〕 141号）的规定，本单位为符合条件的残疾人福利性单位，且本单位参加</w:t>
      </w:r>
      <w:r w:rsidRPr="00AE69C9">
        <w:rPr>
          <w:rFonts w:hint="eastAsia"/>
          <w:u w:val="single"/>
        </w:rPr>
        <w:t>（采购代理机构）</w:t>
      </w:r>
      <w:r w:rsidRPr="00AE69C9">
        <w:t>的</w:t>
      </w:r>
      <w:r w:rsidRPr="00AE69C9">
        <w:rPr>
          <w:rFonts w:hint="eastAsia"/>
          <w:u w:val="single"/>
        </w:rPr>
        <w:t>（项目名称和招标编号）</w:t>
      </w:r>
      <w:r w:rsidRPr="00AE69C9">
        <w:t>项目采购活动提供本单位制造的货物（由本单位承担工程/提供服务），或者提供其他残疾人福利性单位制造的货物（不包括使用非残疾人福利性单位注册商标的货物）。</w:t>
      </w:r>
      <w:r w:rsidRPr="00AE69C9">
        <w:br/>
        <w:t>  本单位对上述声明的真实性负责。如有虚假，将依法承担相应责任。</w:t>
      </w:r>
    </w:p>
    <w:p w14:paraId="0E2F37A6"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投标人</w:t>
      </w:r>
      <w:r w:rsidRPr="00AE69C9">
        <w:rPr>
          <w:rFonts w:ascii="宋体" w:hAnsi="宋体" w:cs="宋体"/>
          <w:kern w:val="0"/>
          <w:sz w:val="24"/>
        </w:rPr>
        <w:t>（盖章）：</w:t>
      </w:r>
    </w:p>
    <w:p w14:paraId="4476881D"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授权代表（签字）：</w:t>
      </w:r>
    </w:p>
    <w:p w14:paraId="12508BD7" w14:textId="77777777" w:rsidR="00144167" w:rsidRPr="00AE69C9" w:rsidRDefault="00D63353">
      <w:pPr>
        <w:tabs>
          <w:tab w:val="left" w:pos="5580"/>
        </w:tabs>
        <w:spacing w:line="360" w:lineRule="auto"/>
        <w:ind w:firstLineChars="200" w:firstLine="480"/>
        <w:rPr>
          <w:rFonts w:ascii="宋体" w:hAnsi="宋体" w:cs="宋体"/>
          <w:kern w:val="0"/>
          <w:sz w:val="24"/>
        </w:rPr>
      </w:pPr>
      <w:r w:rsidRPr="00AE69C9">
        <w:rPr>
          <w:rFonts w:ascii="宋体" w:hAnsi="宋体" w:cs="宋体"/>
          <w:kern w:val="0"/>
          <w:sz w:val="24"/>
        </w:rPr>
        <w:t>日　期：</w:t>
      </w:r>
    </w:p>
    <w:p w14:paraId="37117FA3" w14:textId="77777777" w:rsidR="00144167" w:rsidRPr="00AE69C9" w:rsidRDefault="00D63353">
      <w:pPr>
        <w:widowControl/>
        <w:jc w:val="left"/>
        <w:rPr>
          <w:rFonts w:ascii="宋体" w:hAnsi="宋体" w:cs="宋体"/>
          <w:b/>
          <w:bCs/>
          <w:sz w:val="24"/>
        </w:rPr>
      </w:pPr>
      <w:r w:rsidRPr="00AE69C9">
        <w:rPr>
          <w:rFonts w:ascii="宋体" w:hAnsi="宋体" w:cs="宋体"/>
          <w:b/>
          <w:bCs/>
          <w:sz w:val="24"/>
        </w:rPr>
        <w:br w:type="page"/>
      </w:r>
    </w:p>
    <w:p w14:paraId="355A6376" w14:textId="77777777" w:rsidR="00144167" w:rsidRPr="00AE69C9" w:rsidRDefault="00144167">
      <w:pPr>
        <w:tabs>
          <w:tab w:val="left" w:pos="5580"/>
        </w:tabs>
        <w:spacing w:line="360" w:lineRule="auto"/>
        <w:ind w:firstLineChars="400" w:firstLine="964"/>
        <w:jc w:val="center"/>
        <w:rPr>
          <w:rFonts w:ascii="宋体" w:hAnsi="宋体" w:cs="宋体"/>
          <w:b/>
          <w:bCs/>
          <w:sz w:val="24"/>
        </w:rPr>
      </w:pPr>
    </w:p>
    <w:p w14:paraId="67A67823" w14:textId="77777777" w:rsidR="00144167" w:rsidRPr="00AE69C9" w:rsidRDefault="00D63353">
      <w:pPr>
        <w:tabs>
          <w:tab w:val="left" w:pos="5580"/>
        </w:tabs>
        <w:spacing w:line="360" w:lineRule="auto"/>
        <w:ind w:firstLineChars="400" w:firstLine="964"/>
        <w:jc w:val="center"/>
        <w:rPr>
          <w:rFonts w:ascii="宋体" w:hAnsi="宋体" w:cs="宋体"/>
          <w:b/>
          <w:bCs/>
          <w:sz w:val="24"/>
        </w:rPr>
      </w:pPr>
      <w:r w:rsidRPr="00AE69C9">
        <w:rPr>
          <w:rFonts w:ascii="宋体" w:hAnsi="宋体" w:cs="宋体" w:hint="eastAsia"/>
          <w:b/>
          <w:bCs/>
          <w:sz w:val="24"/>
        </w:rPr>
        <w:t>小微企业声明函2</w:t>
      </w:r>
    </w:p>
    <w:p w14:paraId="785BC17C"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本公司郑重声明，根据《政府采购促进中小企业发展暂行办法》（财库[2011]181号）的规定，本公司为______（请填写：小型、微型）企业</w:t>
      </w:r>
      <w:r w:rsidRPr="00AE69C9">
        <w:rPr>
          <w:rFonts w:ascii="宋体" w:hAnsi="宋体" w:hint="eastAsia"/>
          <w:sz w:val="24"/>
        </w:rPr>
        <w:t>（如是监狱企业，该条改为“</w:t>
      </w:r>
      <w:r w:rsidRPr="00AE69C9">
        <w:rPr>
          <w:rFonts w:ascii="宋体" w:hAnsi="宋体" w:cs="宋体"/>
          <w:kern w:val="0"/>
          <w:sz w:val="24"/>
        </w:rPr>
        <w:t>本公司郑重声明，</w:t>
      </w:r>
      <w:r w:rsidRPr="00AE69C9">
        <w:rPr>
          <w:rFonts w:ascii="宋体" w:hAnsi="宋体" w:hint="eastAsia"/>
          <w:sz w:val="24"/>
        </w:rPr>
        <w:t>本公司为监狱企业”）</w:t>
      </w:r>
      <w:r w:rsidRPr="00AE69C9">
        <w:rPr>
          <w:rFonts w:ascii="宋体" w:hAnsi="宋体" w:cs="宋体"/>
          <w:kern w:val="0"/>
          <w:sz w:val="24"/>
        </w:rPr>
        <w:t>。</w:t>
      </w:r>
    </w:p>
    <w:p w14:paraId="731AAC07"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即，本公司同时满足以下条件：</w:t>
      </w:r>
    </w:p>
    <w:p w14:paraId="61467DA7"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E69C9">
        <w:rPr>
          <w:rFonts w:ascii="宋体" w:hAnsi="宋体" w:hint="eastAsia"/>
          <w:sz w:val="24"/>
        </w:rPr>
        <w:t>（如是监狱企业，该条无需填写）</w:t>
      </w:r>
      <w:r w:rsidRPr="00AE69C9">
        <w:rPr>
          <w:rFonts w:ascii="宋体" w:hAnsi="宋体" w:cs="宋体"/>
          <w:kern w:val="0"/>
          <w:sz w:val="24"/>
        </w:rPr>
        <w:t>。</w:t>
      </w:r>
    </w:p>
    <w:p w14:paraId="684F6C46"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2.</w:t>
      </w:r>
      <w:r w:rsidRPr="00AE69C9">
        <w:rPr>
          <w:rFonts w:ascii="宋体" w:hAnsi="宋体" w:hint="eastAsia"/>
          <w:sz w:val="24"/>
        </w:rPr>
        <w:t xml:space="preserve"> 本公司参加</w:t>
      </w:r>
      <w:r w:rsidRPr="00AE69C9">
        <w:rPr>
          <w:rFonts w:ascii="宋体" w:hAnsi="宋体" w:hint="eastAsia"/>
          <w:sz w:val="24"/>
          <w:u w:val="single"/>
        </w:rPr>
        <w:t>（采购代理机构）</w:t>
      </w:r>
      <w:r w:rsidRPr="00AE69C9">
        <w:rPr>
          <w:rFonts w:ascii="宋体" w:hAnsi="宋体" w:hint="eastAsia"/>
          <w:sz w:val="24"/>
        </w:rPr>
        <w:t>的</w:t>
      </w:r>
      <w:r w:rsidRPr="00AE69C9">
        <w:rPr>
          <w:rFonts w:ascii="宋体" w:hAnsi="宋体" w:hint="eastAsia"/>
          <w:sz w:val="24"/>
          <w:u w:val="single"/>
        </w:rPr>
        <w:t>（项目名称和招标编号）</w:t>
      </w:r>
      <w:r w:rsidRPr="00AE69C9">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9F995E4"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本公司对上述声明的真实性负责。如有虚假，将依法承担相应责任。</w:t>
      </w:r>
    </w:p>
    <w:p w14:paraId="06F82B37"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投标人</w:t>
      </w:r>
      <w:r w:rsidRPr="00AE69C9">
        <w:rPr>
          <w:rFonts w:ascii="宋体" w:hAnsi="宋体" w:cs="宋体"/>
          <w:kern w:val="0"/>
          <w:sz w:val="24"/>
        </w:rPr>
        <w:t>（盖章）：</w:t>
      </w:r>
    </w:p>
    <w:p w14:paraId="799E9938"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授权代表（签字）：</w:t>
      </w:r>
    </w:p>
    <w:p w14:paraId="5468FB0B" w14:textId="77777777" w:rsidR="00144167" w:rsidRPr="00AE69C9" w:rsidRDefault="00D63353">
      <w:pPr>
        <w:tabs>
          <w:tab w:val="left" w:pos="5580"/>
        </w:tabs>
        <w:ind w:firstLine="482"/>
        <w:rPr>
          <w:rFonts w:ascii="宋体" w:hAnsi="宋体" w:cs="宋体"/>
          <w:kern w:val="0"/>
          <w:sz w:val="24"/>
        </w:rPr>
      </w:pPr>
      <w:r w:rsidRPr="00AE69C9">
        <w:rPr>
          <w:rFonts w:ascii="宋体" w:hAnsi="宋体" w:cs="宋体"/>
          <w:kern w:val="0"/>
          <w:sz w:val="24"/>
        </w:rPr>
        <w:t xml:space="preserve">日　期：　</w:t>
      </w:r>
    </w:p>
    <w:p w14:paraId="5A73BF05" w14:textId="77777777" w:rsidR="00144167" w:rsidRPr="00AE69C9" w:rsidRDefault="00144167">
      <w:pPr>
        <w:tabs>
          <w:tab w:val="left" w:pos="5580"/>
        </w:tabs>
        <w:spacing w:line="360" w:lineRule="auto"/>
        <w:ind w:firstLineChars="200" w:firstLine="480"/>
        <w:rPr>
          <w:rFonts w:ascii="宋体" w:hAnsi="宋体" w:cs="宋体"/>
          <w:kern w:val="0"/>
          <w:sz w:val="24"/>
        </w:rPr>
      </w:pPr>
    </w:p>
    <w:p w14:paraId="2573FD7B" w14:textId="77777777" w:rsidR="00144167" w:rsidRPr="00AE69C9" w:rsidRDefault="00D63353">
      <w:pPr>
        <w:tabs>
          <w:tab w:val="left" w:pos="5580"/>
        </w:tabs>
        <w:spacing w:line="360" w:lineRule="auto"/>
        <w:ind w:firstLineChars="200" w:firstLine="480"/>
        <w:rPr>
          <w:rFonts w:ascii="宋体" w:hAnsi="宋体" w:cs="宋体"/>
          <w:bCs/>
          <w:sz w:val="24"/>
        </w:rPr>
      </w:pPr>
      <w:r w:rsidRPr="00AE69C9">
        <w:rPr>
          <w:rFonts w:ascii="宋体" w:hAnsi="宋体" w:cs="宋体" w:hint="eastAsia"/>
          <w:kern w:val="0"/>
          <w:sz w:val="24"/>
        </w:rPr>
        <w:t>注：</w:t>
      </w:r>
      <w:r w:rsidRPr="00AE69C9">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6DD02947" w14:textId="77777777" w:rsidR="00144167" w:rsidRPr="00AE69C9" w:rsidRDefault="00D63353">
      <w:pPr>
        <w:widowControl/>
        <w:jc w:val="left"/>
        <w:rPr>
          <w:rFonts w:ascii="宋体" w:hAnsi="宋体" w:cs="宋体"/>
          <w:kern w:val="0"/>
          <w:sz w:val="24"/>
        </w:rPr>
      </w:pPr>
      <w:r w:rsidRPr="00AE69C9">
        <w:rPr>
          <w:rFonts w:ascii="宋体" w:hAnsi="宋体" w:cs="宋体"/>
          <w:kern w:val="0"/>
          <w:sz w:val="24"/>
        </w:rPr>
        <w:br w:type="page"/>
      </w:r>
    </w:p>
    <w:p w14:paraId="65CC8193" w14:textId="77777777" w:rsidR="00144167" w:rsidRPr="00AE69C9" w:rsidRDefault="00144167">
      <w:pPr>
        <w:tabs>
          <w:tab w:val="left" w:pos="5580"/>
        </w:tabs>
        <w:spacing w:line="360" w:lineRule="auto"/>
        <w:ind w:firstLineChars="200" w:firstLine="480"/>
        <w:rPr>
          <w:rFonts w:ascii="宋体" w:hAnsi="宋体" w:cs="宋体"/>
          <w:kern w:val="0"/>
          <w:sz w:val="24"/>
        </w:rPr>
      </w:pPr>
    </w:p>
    <w:p w14:paraId="7193DD1C" w14:textId="77777777" w:rsidR="00144167" w:rsidRPr="00AE69C9" w:rsidRDefault="00D63353">
      <w:pPr>
        <w:tabs>
          <w:tab w:val="left" w:pos="5580"/>
        </w:tabs>
        <w:spacing w:line="360" w:lineRule="auto"/>
        <w:ind w:firstLineChars="200" w:firstLine="482"/>
        <w:jc w:val="center"/>
        <w:rPr>
          <w:rFonts w:ascii="宋体" w:hAnsi="宋体" w:cs="宋体"/>
          <w:b/>
          <w:bCs/>
          <w:sz w:val="24"/>
        </w:rPr>
      </w:pPr>
      <w:r w:rsidRPr="00AE69C9">
        <w:rPr>
          <w:rFonts w:ascii="宋体" w:hAnsi="宋体" w:cs="宋体"/>
          <w:b/>
          <w:bCs/>
          <w:sz w:val="24"/>
        </w:rPr>
        <w:t>残疾人福利性单位声明函</w:t>
      </w:r>
      <w:r w:rsidRPr="00AE69C9">
        <w:rPr>
          <w:rFonts w:ascii="宋体" w:hAnsi="宋体" w:cs="宋体" w:hint="eastAsia"/>
          <w:b/>
          <w:bCs/>
          <w:sz w:val="24"/>
        </w:rPr>
        <w:t>2</w:t>
      </w:r>
    </w:p>
    <w:p w14:paraId="50966CEA" w14:textId="77777777" w:rsidR="00144167" w:rsidRPr="00AE69C9" w:rsidRDefault="00144167">
      <w:pPr>
        <w:tabs>
          <w:tab w:val="left" w:pos="5580"/>
        </w:tabs>
        <w:spacing w:line="360" w:lineRule="auto"/>
        <w:ind w:firstLineChars="200" w:firstLine="480"/>
        <w:jc w:val="center"/>
        <w:rPr>
          <w:rFonts w:ascii="宋体" w:hAnsi="宋体" w:cs="宋体"/>
          <w:kern w:val="0"/>
          <w:sz w:val="24"/>
        </w:rPr>
      </w:pPr>
    </w:p>
    <w:p w14:paraId="35DD1CA8"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t>本单位郑重声明，根据《财政部 民政部 中国残疾人联合会关于促进残疾人就业政府采购政策的通知》（财库〔2018〕 141号）的规定，本单位为符合条件的残疾人福利性单位</w:t>
      </w:r>
      <w:r w:rsidRPr="00AE69C9">
        <w:rPr>
          <w:rFonts w:hint="eastAsia"/>
        </w:rPr>
        <w:t>。</w:t>
      </w:r>
    </w:p>
    <w:p w14:paraId="7EA13617"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t>本单位参加</w:t>
      </w:r>
      <w:r w:rsidRPr="00AE69C9">
        <w:rPr>
          <w:rFonts w:hint="eastAsia"/>
          <w:u w:val="single"/>
        </w:rPr>
        <w:t>（采购代理机构）</w:t>
      </w:r>
      <w:r w:rsidRPr="00AE69C9">
        <w:t>的</w:t>
      </w:r>
      <w:r w:rsidRPr="00AE69C9">
        <w:rPr>
          <w:rFonts w:hint="eastAsia"/>
          <w:u w:val="single"/>
        </w:rPr>
        <w:t>（项目名称和招标编号）</w:t>
      </w:r>
      <w:r w:rsidRPr="00AE69C9">
        <w:t>项目采购活动</w:t>
      </w:r>
      <w:r w:rsidRPr="00AE69C9">
        <w:rPr>
          <w:rFonts w:hint="eastAsia"/>
        </w:rPr>
        <w:t>提供的本单位制造的货物包括：</w:t>
      </w:r>
    </w:p>
    <w:p w14:paraId="09A50120" w14:textId="77777777" w:rsidR="00144167" w:rsidRPr="00AE69C9" w:rsidRDefault="00D63353">
      <w:pPr>
        <w:pStyle w:val="aff8"/>
        <w:shd w:val="clear" w:color="auto" w:fill="FFFFFF"/>
        <w:spacing w:before="0" w:beforeAutospacing="0" w:after="0" w:afterAutospacing="0" w:line="360" w:lineRule="auto"/>
        <w:ind w:firstLineChars="200" w:firstLine="480"/>
        <w:rPr>
          <w:u w:val="single"/>
        </w:rPr>
      </w:pPr>
      <w:r w:rsidRPr="00AE69C9">
        <w:rPr>
          <w:rFonts w:hint="eastAsia"/>
          <w:u w:val="single"/>
        </w:rPr>
        <w:t xml:space="preserve">  列表描述，需包含名称、数量和价格     </w:t>
      </w:r>
    </w:p>
    <w:p w14:paraId="1A28EA57"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rPr>
          <w:rFonts w:hint="eastAsia"/>
        </w:rPr>
        <w:t>提供的本公司的工程和服务包括：</w:t>
      </w:r>
    </w:p>
    <w:p w14:paraId="2EB2CA8C"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rPr>
          <w:rFonts w:hint="eastAsia"/>
          <w:u w:val="single"/>
        </w:rPr>
        <w:t>列表描述，需包含名称、数量和价格</w:t>
      </w:r>
    </w:p>
    <w:p w14:paraId="1C112684"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rPr>
          <w:rFonts w:hint="eastAsia"/>
        </w:rPr>
        <w:t>提供的其他</w:t>
      </w:r>
      <w:r w:rsidRPr="00AE69C9">
        <w:t>残疾人福利性单位制造的货物（不包括使用非残疾人福利性单位注册商标的货物）</w:t>
      </w:r>
      <w:r w:rsidRPr="00AE69C9">
        <w:rPr>
          <w:rFonts w:hint="eastAsia"/>
        </w:rPr>
        <w:t>包括：</w:t>
      </w:r>
    </w:p>
    <w:p w14:paraId="58FF5EA2" w14:textId="77777777" w:rsidR="00144167" w:rsidRPr="00AE69C9" w:rsidRDefault="00D63353">
      <w:pPr>
        <w:pStyle w:val="aff8"/>
        <w:shd w:val="clear" w:color="auto" w:fill="FFFFFF"/>
        <w:spacing w:before="0" w:beforeAutospacing="0" w:after="0" w:afterAutospacing="0" w:line="360" w:lineRule="auto"/>
        <w:ind w:firstLineChars="200" w:firstLine="480"/>
        <w:rPr>
          <w:u w:val="single"/>
        </w:rPr>
      </w:pPr>
      <w:r w:rsidRPr="00AE69C9">
        <w:rPr>
          <w:rFonts w:hint="eastAsia"/>
          <w:u w:val="single"/>
        </w:rPr>
        <w:t>列表描述，需包含名称、数量和价格</w:t>
      </w:r>
    </w:p>
    <w:p w14:paraId="57DE4E08" w14:textId="77777777" w:rsidR="00144167" w:rsidRPr="00AE69C9" w:rsidRDefault="00144167">
      <w:pPr>
        <w:pStyle w:val="aff8"/>
        <w:shd w:val="clear" w:color="auto" w:fill="FFFFFF"/>
        <w:spacing w:before="0" w:beforeAutospacing="0" w:after="0" w:afterAutospacing="0" w:line="360" w:lineRule="auto"/>
        <w:ind w:firstLineChars="200" w:firstLine="480"/>
        <w:rPr>
          <w:u w:val="single"/>
        </w:rPr>
      </w:pPr>
    </w:p>
    <w:p w14:paraId="0664794D"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t>本单位对上述声明的真实性负责。如有虚假，将依法承担相应责任。</w:t>
      </w:r>
    </w:p>
    <w:p w14:paraId="578E4421" w14:textId="77777777" w:rsidR="00144167" w:rsidRPr="00AE69C9" w:rsidRDefault="00D63353">
      <w:pPr>
        <w:widowControl/>
        <w:spacing w:before="100" w:beforeAutospacing="1" w:after="100" w:afterAutospacing="1"/>
        <w:ind w:leftChars="229" w:left="481"/>
        <w:jc w:val="left"/>
        <w:rPr>
          <w:rFonts w:ascii="宋体" w:hAnsi="宋体" w:cs="宋体"/>
          <w:kern w:val="0"/>
          <w:sz w:val="24"/>
        </w:rPr>
      </w:pPr>
      <w:r w:rsidRPr="00AE69C9">
        <w:rPr>
          <w:rFonts w:ascii="宋体" w:hAnsi="宋体" w:cs="宋体"/>
          <w:kern w:val="0"/>
          <w:sz w:val="24"/>
        </w:rPr>
        <w:br/>
      </w:r>
      <w:r w:rsidRPr="00AE69C9">
        <w:rPr>
          <w:rFonts w:ascii="宋体" w:hAnsi="宋体" w:cs="宋体" w:hint="eastAsia"/>
          <w:kern w:val="0"/>
          <w:sz w:val="24"/>
        </w:rPr>
        <w:t>投标人</w:t>
      </w:r>
      <w:r w:rsidRPr="00AE69C9">
        <w:rPr>
          <w:rFonts w:ascii="宋体" w:hAnsi="宋体" w:cs="宋体"/>
          <w:kern w:val="0"/>
          <w:sz w:val="24"/>
        </w:rPr>
        <w:t>（盖章）：</w:t>
      </w:r>
    </w:p>
    <w:p w14:paraId="07D898EF"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授权代表（签字）：</w:t>
      </w:r>
    </w:p>
    <w:p w14:paraId="1B6FAE5E" w14:textId="77777777" w:rsidR="00144167" w:rsidRPr="00AE69C9" w:rsidRDefault="00D63353">
      <w:pPr>
        <w:tabs>
          <w:tab w:val="left" w:pos="5580"/>
        </w:tabs>
        <w:ind w:firstLineChars="200" w:firstLine="480"/>
        <w:rPr>
          <w:rFonts w:ascii="宋体" w:hAnsi="宋体" w:cs="宋体"/>
          <w:kern w:val="0"/>
          <w:sz w:val="24"/>
        </w:rPr>
      </w:pPr>
      <w:r w:rsidRPr="00AE69C9">
        <w:rPr>
          <w:rFonts w:ascii="宋体" w:hAnsi="宋体" w:cs="宋体"/>
          <w:kern w:val="0"/>
          <w:sz w:val="24"/>
        </w:rPr>
        <w:t>日　期：</w:t>
      </w:r>
    </w:p>
    <w:bookmarkEnd w:id="100"/>
    <w:p w14:paraId="2680FFB3" w14:textId="77777777" w:rsidR="00144167" w:rsidRPr="00AE69C9" w:rsidRDefault="00D63353">
      <w:pPr>
        <w:widowControl/>
        <w:jc w:val="left"/>
        <w:rPr>
          <w:rFonts w:asciiTheme="minorEastAsia" w:eastAsiaTheme="minorEastAsia" w:hAnsiTheme="minorEastAsia"/>
        </w:rPr>
      </w:pPr>
      <w:r w:rsidRPr="00AE69C9">
        <w:rPr>
          <w:rFonts w:asciiTheme="minorEastAsia" w:eastAsiaTheme="minorEastAsia" w:hAnsiTheme="minorEastAsia"/>
        </w:rPr>
        <w:br w:type="page"/>
      </w:r>
    </w:p>
    <w:p w14:paraId="3DDE4EAB" w14:textId="77777777" w:rsidR="00144167" w:rsidRPr="00AE69C9" w:rsidRDefault="00144167">
      <w:pPr>
        <w:spacing w:line="588" w:lineRule="exact"/>
        <w:jc w:val="center"/>
        <w:rPr>
          <w:rFonts w:asciiTheme="minorEastAsia" w:eastAsiaTheme="minorEastAsia" w:hAnsiTheme="minorEastAsia"/>
        </w:rPr>
      </w:pPr>
    </w:p>
    <w:p w14:paraId="147CCB64" w14:textId="77777777" w:rsidR="00144167" w:rsidRPr="00AE69C9" w:rsidRDefault="00D63353">
      <w:pPr>
        <w:pStyle w:val="3"/>
      </w:pPr>
      <w:bookmarkStart w:id="147" w:name="_Toc10209681"/>
      <w:r w:rsidRPr="00AE69C9">
        <w:t>14 拟用于本项目人员资格和经历情况（如适用）</w:t>
      </w:r>
      <w:bookmarkEnd w:id="147"/>
    </w:p>
    <w:p w14:paraId="129389EE" w14:textId="77777777" w:rsidR="00144167" w:rsidRPr="00AE69C9" w:rsidRDefault="00144167">
      <w:pPr>
        <w:pStyle w:val="a0"/>
        <w:spacing w:line="360" w:lineRule="auto"/>
        <w:rPr>
          <w:rFonts w:asciiTheme="minorEastAsia" w:eastAsiaTheme="minorEastAsia" w:hAnsiTheme="minorEastAsia"/>
        </w:rPr>
        <w:sectPr w:rsidR="00144167" w:rsidRPr="00AE69C9">
          <w:pgSz w:w="11907" w:h="16840"/>
          <w:pgMar w:top="1089" w:right="1418" w:bottom="1400" w:left="1418" w:header="851" w:footer="992" w:gutter="0"/>
          <w:cols w:space="720"/>
          <w:docGrid w:linePitch="312"/>
        </w:sectPr>
      </w:pPr>
    </w:p>
    <w:p w14:paraId="411F37B1" w14:textId="77777777" w:rsidR="00144167" w:rsidRPr="00AE69C9" w:rsidRDefault="00144167">
      <w:pPr>
        <w:pStyle w:val="a0"/>
        <w:spacing w:line="360" w:lineRule="auto"/>
        <w:rPr>
          <w:rFonts w:asciiTheme="minorEastAsia" w:eastAsiaTheme="minorEastAsia" w:hAnsiTheme="minorEastAsia"/>
        </w:rPr>
      </w:pPr>
    </w:p>
    <w:p w14:paraId="65A85F09" w14:textId="77777777" w:rsidR="00144167" w:rsidRPr="00AE69C9" w:rsidRDefault="00144167">
      <w:pPr>
        <w:widowControl/>
        <w:jc w:val="left"/>
        <w:rPr>
          <w:kern w:val="0"/>
          <w:sz w:val="20"/>
          <w:szCs w:val="20"/>
        </w:rPr>
      </w:pPr>
    </w:p>
    <w:p w14:paraId="0752BF07" w14:textId="77777777" w:rsidR="00144167" w:rsidRPr="00AE69C9" w:rsidRDefault="00D63353">
      <w:pPr>
        <w:pStyle w:val="3"/>
      </w:pPr>
      <w:bookmarkStart w:id="148" w:name="_Toc10209682"/>
      <w:r w:rsidRPr="00AE69C9">
        <w:rPr>
          <w:rFonts w:hint="eastAsia"/>
        </w:rPr>
        <w:t>1</w:t>
      </w:r>
      <w:r w:rsidRPr="00AE69C9">
        <w:t>5 主要技术指标和性能的详细说明</w:t>
      </w:r>
      <w:bookmarkEnd w:id="148"/>
    </w:p>
    <w:p w14:paraId="0C773275" w14:textId="77777777" w:rsidR="00144167" w:rsidRPr="00AE69C9" w:rsidRDefault="00D63353">
      <w:pPr>
        <w:pStyle w:val="aa"/>
        <w:spacing w:line="360" w:lineRule="auto"/>
        <w:ind w:firstLineChars="200" w:firstLine="480"/>
        <w:rPr>
          <w:rFonts w:asciiTheme="minorEastAsia" w:eastAsiaTheme="minorEastAsia" w:hAnsiTheme="minorEastAsia"/>
          <w:b/>
          <w:bCs/>
          <w:sz w:val="30"/>
          <w:szCs w:val="30"/>
        </w:rPr>
        <w:sectPr w:rsidR="00144167" w:rsidRPr="00AE69C9">
          <w:pgSz w:w="11907" w:h="16840"/>
          <w:pgMar w:top="1089" w:right="1418" w:bottom="1400" w:left="1418" w:header="851" w:footer="992" w:gutter="0"/>
          <w:cols w:space="720"/>
          <w:docGrid w:linePitch="312"/>
        </w:sectPr>
      </w:pPr>
      <w:r w:rsidRPr="00AE69C9">
        <w:rPr>
          <w:rFonts w:hint="eastAsia"/>
        </w:rPr>
        <w:t>包含但不仅限于技术方案、项目实施方案、售后服务方案及招标文件要求投标人提供的其他技术文件等。</w:t>
      </w:r>
    </w:p>
    <w:p w14:paraId="53D76DD9" w14:textId="77777777" w:rsidR="00144167" w:rsidRPr="00AE69C9" w:rsidRDefault="00144167">
      <w:pPr>
        <w:widowControl/>
        <w:jc w:val="left"/>
        <w:rPr>
          <w:kern w:val="0"/>
          <w:sz w:val="20"/>
          <w:szCs w:val="20"/>
        </w:rPr>
      </w:pPr>
    </w:p>
    <w:p w14:paraId="0A9DF248" w14:textId="77777777" w:rsidR="00144167" w:rsidRPr="00AE69C9" w:rsidRDefault="00D63353">
      <w:pPr>
        <w:pStyle w:val="3"/>
        <w:rPr>
          <w:kern w:val="0"/>
          <w:sz w:val="20"/>
          <w:szCs w:val="20"/>
        </w:rPr>
      </w:pPr>
      <w:bookmarkStart w:id="149" w:name="_Toc10209683"/>
      <w:r w:rsidRPr="00AE69C9">
        <w:t xml:space="preserve">16 </w:t>
      </w:r>
      <w:r w:rsidRPr="00AE69C9">
        <w:rPr>
          <w:rFonts w:hint="eastAsia"/>
        </w:rPr>
        <w:t>招标文件要求的和投标人认为必要的其它文件</w:t>
      </w:r>
      <w:bookmarkEnd w:id="149"/>
    </w:p>
    <w:sectPr w:rsidR="00144167" w:rsidRPr="00AE69C9" w:rsidSect="00144167">
      <w:footerReference w:type="even" r:id="rId23"/>
      <w:footerReference w:type="first" r:id="rId24"/>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C7894" w14:textId="77777777" w:rsidR="009A663E" w:rsidRDefault="009A663E" w:rsidP="00144167">
      <w:r>
        <w:separator/>
      </w:r>
    </w:p>
  </w:endnote>
  <w:endnote w:type="continuationSeparator" w:id="0">
    <w:p w14:paraId="200DD31F" w14:textId="77777777" w:rsidR="009A663E" w:rsidRDefault="009A663E" w:rsidP="0014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decorative"/>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F099" w14:textId="77777777" w:rsidR="00F600AB" w:rsidRDefault="00F600AB">
    <w:pPr>
      <w:pStyle w:val="afa"/>
      <w:framePr w:wrap="around" w:vAnchor="text" w:hAnchor="margin" w:xAlign="center" w:y="1"/>
      <w:rPr>
        <w:rStyle w:val="affc"/>
      </w:rPr>
    </w:pPr>
    <w:r>
      <w:fldChar w:fldCharType="begin"/>
    </w:r>
    <w:r>
      <w:rPr>
        <w:rStyle w:val="affc"/>
      </w:rPr>
      <w:instrText xml:space="preserve">PAGE  </w:instrText>
    </w:r>
    <w:r>
      <w:fldChar w:fldCharType="end"/>
    </w:r>
  </w:p>
  <w:p w14:paraId="7139E699" w14:textId="77777777" w:rsidR="00F600AB" w:rsidRDefault="00F600AB">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FDAC" w14:textId="77777777" w:rsidR="00F600AB" w:rsidRDefault="00F600AB">
    <w:pPr>
      <w:pStyle w:val="afa"/>
      <w:framePr w:wrap="around" w:vAnchor="text" w:hAnchor="margin" w:xAlign="right" w:y="1"/>
      <w:rPr>
        <w:rStyle w:val="affc"/>
      </w:rPr>
    </w:pPr>
  </w:p>
  <w:p w14:paraId="2A697ADD" w14:textId="77777777" w:rsidR="00F600AB" w:rsidRDefault="00F600AB">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2028" w14:textId="77777777" w:rsidR="00F600AB" w:rsidRDefault="00F600AB">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31</w:t>
    </w:r>
    <w:r>
      <w:fldChar w:fldCharType="end"/>
    </w:r>
  </w:p>
  <w:p w14:paraId="66565022" w14:textId="77777777" w:rsidR="00F600AB" w:rsidRDefault="00F600AB" w:rsidP="008B2FA3">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081B" w14:textId="77777777" w:rsidR="00F600AB" w:rsidRDefault="00F600AB">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DB46" w14:textId="77777777" w:rsidR="00F600AB" w:rsidRDefault="00F600AB">
    <w:pPr>
      <w:pStyle w:val="afa"/>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419B" w14:textId="77777777" w:rsidR="00F600AB" w:rsidRDefault="00F600AB">
    <w:pPr>
      <w:pStyle w:val="afa"/>
      <w:framePr w:wrap="around" w:vAnchor="text" w:hAnchor="page" w:x="8193" w:y="-153"/>
      <w:rPr>
        <w:rStyle w:val="affc"/>
      </w:rPr>
    </w:pPr>
    <w:r>
      <w:fldChar w:fldCharType="begin"/>
    </w:r>
    <w:r>
      <w:rPr>
        <w:rStyle w:val="affc"/>
      </w:rPr>
      <w:instrText xml:space="preserve">PAGE  </w:instrText>
    </w:r>
    <w:r>
      <w:fldChar w:fldCharType="separate"/>
    </w:r>
    <w:r>
      <w:rPr>
        <w:rStyle w:val="affc"/>
        <w:noProof/>
      </w:rPr>
      <w:t>59</w:t>
    </w:r>
    <w:r>
      <w:fldChar w:fldCharType="end"/>
    </w:r>
  </w:p>
  <w:p w14:paraId="5A628B3C" w14:textId="77777777" w:rsidR="00F600AB" w:rsidRDefault="00F600AB">
    <w:pPr>
      <w:pStyle w:val="afa"/>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6509" w14:textId="77777777" w:rsidR="00F600AB" w:rsidRDefault="00F600AB">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79FBDABD" w14:textId="77777777" w:rsidR="00F600AB" w:rsidRDefault="00F600AB">
    <w:pPr>
      <w:pStyle w:val="af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9E99" w14:textId="77777777" w:rsidR="00F600AB" w:rsidRDefault="00F600AB">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93</w:t>
    </w:r>
    <w:r>
      <w:fldChar w:fldCharType="end"/>
    </w:r>
  </w:p>
  <w:p w14:paraId="392246AC" w14:textId="77777777" w:rsidR="00F600AB" w:rsidRDefault="00F600AB">
    <w:pPr>
      <w:pStyle w:val="afa"/>
      <w:jc w:val="center"/>
    </w:pPr>
  </w:p>
  <w:p w14:paraId="72FE0E52" w14:textId="77777777" w:rsidR="00F600AB" w:rsidRDefault="00F600AB">
    <w:pPr>
      <w:pStyle w:val="afa"/>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1330" w14:textId="77777777" w:rsidR="00F600AB" w:rsidRDefault="00F600AB">
    <w:pPr>
      <w:pStyle w:val="afa"/>
      <w:framePr w:wrap="around" w:vAnchor="text" w:hAnchor="margin" w:xAlign="right" w:y="1"/>
      <w:rPr>
        <w:rStyle w:val="affc"/>
      </w:rPr>
    </w:pPr>
  </w:p>
  <w:p w14:paraId="42C31AF6" w14:textId="77777777" w:rsidR="00F600AB" w:rsidRDefault="00F600AB">
    <w:pPr>
      <w:pStyle w:val="afa"/>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8BFE" w14:textId="77777777" w:rsidR="00F600AB" w:rsidRDefault="00F600AB">
    <w:pPr>
      <w:pStyle w:val="afa"/>
      <w:framePr w:wrap="around" w:vAnchor="text" w:hAnchor="margin" w:xAlign="center" w:y="1"/>
      <w:rPr>
        <w:rStyle w:val="affc"/>
      </w:rPr>
    </w:pPr>
    <w:r>
      <w:fldChar w:fldCharType="begin"/>
    </w:r>
    <w:r>
      <w:rPr>
        <w:rStyle w:val="affc"/>
      </w:rPr>
      <w:instrText xml:space="preserve">PAGE  </w:instrText>
    </w:r>
    <w:r>
      <w:fldChar w:fldCharType="end"/>
    </w:r>
  </w:p>
  <w:p w14:paraId="513360DF" w14:textId="77777777" w:rsidR="00F600AB" w:rsidRDefault="00F600AB">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AF83" w14:textId="77777777" w:rsidR="009A663E" w:rsidRDefault="009A663E" w:rsidP="00144167">
      <w:r>
        <w:separator/>
      </w:r>
    </w:p>
  </w:footnote>
  <w:footnote w:type="continuationSeparator" w:id="0">
    <w:p w14:paraId="3B2E34F7" w14:textId="77777777" w:rsidR="009A663E" w:rsidRDefault="009A663E" w:rsidP="0014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09C2" w14:textId="77777777" w:rsidR="00F600AB" w:rsidRDefault="00F600AB">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CF8C" w14:textId="77777777" w:rsidR="00F600AB" w:rsidRDefault="00F600AB">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132D" w14:textId="77777777" w:rsidR="00F600AB" w:rsidRDefault="00F600AB">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E8B6" w14:textId="77777777" w:rsidR="00F600AB" w:rsidRDefault="00F600AB">
    <w:pPr>
      <w:spacing w:line="276" w:lineRule="auto"/>
      <w:rPr>
        <w:rFonts w:ascii="Cambria"/>
        <w:sz w:val="18"/>
        <w:szCs w:val="18"/>
        <w:u w:val="single"/>
      </w:rPr>
    </w:pPr>
  </w:p>
  <w:p w14:paraId="47BF5201" w14:textId="77777777" w:rsidR="00F600AB" w:rsidRDefault="00F600AB">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726729"/>
    <w:multiLevelType w:val="multilevel"/>
    <w:tmpl w:val="03726729"/>
    <w:lvl w:ilvl="0">
      <w:start w:val="2"/>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3704604D"/>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1BD8"/>
    <w:rsid w:val="00013035"/>
    <w:rsid w:val="0001313D"/>
    <w:rsid w:val="00014835"/>
    <w:rsid w:val="00014D55"/>
    <w:rsid w:val="00015961"/>
    <w:rsid w:val="00016877"/>
    <w:rsid w:val="000176EE"/>
    <w:rsid w:val="00020C07"/>
    <w:rsid w:val="0002467A"/>
    <w:rsid w:val="000260B1"/>
    <w:rsid w:val="00030234"/>
    <w:rsid w:val="00030B93"/>
    <w:rsid w:val="0003103E"/>
    <w:rsid w:val="00031E1F"/>
    <w:rsid w:val="00033F4A"/>
    <w:rsid w:val="00034155"/>
    <w:rsid w:val="0003508C"/>
    <w:rsid w:val="00035C9F"/>
    <w:rsid w:val="0003672A"/>
    <w:rsid w:val="00036C4C"/>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917"/>
    <w:rsid w:val="00066B22"/>
    <w:rsid w:val="000725DB"/>
    <w:rsid w:val="000726C0"/>
    <w:rsid w:val="00074721"/>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4167"/>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13B3"/>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1DD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2CE6"/>
    <w:rsid w:val="00333C37"/>
    <w:rsid w:val="00335B85"/>
    <w:rsid w:val="00336275"/>
    <w:rsid w:val="00336D89"/>
    <w:rsid w:val="003426F8"/>
    <w:rsid w:val="00343C22"/>
    <w:rsid w:val="00345132"/>
    <w:rsid w:val="00345DDF"/>
    <w:rsid w:val="00345F31"/>
    <w:rsid w:val="00352856"/>
    <w:rsid w:val="00353806"/>
    <w:rsid w:val="00354588"/>
    <w:rsid w:val="00355044"/>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AC6"/>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182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3F486D"/>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0CD1"/>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3EC2"/>
    <w:rsid w:val="004D6CC1"/>
    <w:rsid w:val="004D6FB9"/>
    <w:rsid w:val="004D7810"/>
    <w:rsid w:val="004D78CB"/>
    <w:rsid w:val="004E0250"/>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596F"/>
    <w:rsid w:val="00587298"/>
    <w:rsid w:val="00587CBB"/>
    <w:rsid w:val="005920EB"/>
    <w:rsid w:val="00594CBA"/>
    <w:rsid w:val="005A097A"/>
    <w:rsid w:val="005A10D4"/>
    <w:rsid w:val="005A12E0"/>
    <w:rsid w:val="005A1448"/>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258"/>
    <w:rsid w:val="005D39DB"/>
    <w:rsid w:val="005D57F1"/>
    <w:rsid w:val="005D686C"/>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0CE1"/>
    <w:rsid w:val="006146D4"/>
    <w:rsid w:val="00615555"/>
    <w:rsid w:val="006168F6"/>
    <w:rsid w:val="006171B9"/>
    <w:rsid w:val="00617286"/>
    <w:rsid w:val="00617585"/>
    <w:rsid w:val="00621433"/>
    <w:rsid w:val="00622A2C"/>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68"/>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4B91"/>
    <w:rsid w:val="006A56F1"/>
    <w:rsid w:val="006B4C9D"/>
    <w:rsid w:val="006C0075"/>
    <w:rsid w:val="006C119B"/>
    <w:rsid w:val="006C1269"/>
    <w:rsid w:val="006C1F30"/>
    <w:rsid w:val="006C31B1"/>
    <w:rsid w:val="006C3999"/>
    <w:rsid w:val="006C44B6"/>
    <w:rsid w:val="006C63AA"/>
    <w:rsid w:val="006C6621"/>
    <w:rsid w:val="006C6CDD"/>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442B"/>
    <w:rsid w:val="00745131"/>
    <w:rsid w:val="00752B89"/>
    <w:rsid w:val="00753B6A"/>
    <w:rsid w:val="00754CA0"/>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4C6C"/>
    <w:rsid w:val="00787E6F"/>
    <w:rsid w:val="00790A8B"/>
    <w:rsid w:val="00790B4B"/>
    <w:rsid w:val="00792A20"/>
    <w:rsid w:val="007949DD"/>
    <w:rsid w:val="00796264"/>
    <w:rsid w:val="00796650"/>
    <w:rsid w:val="007A1C09"/>
    <w:rsid w:val="007A2CEF"/>
    <w:rsid w:val="007A43D1"/>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2FA3"/>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00A"/>
    <w:rsid w:val="008E07A9"/>
    <w:rsid w:val="008E2BD0"/>
    <w:rsid w:val="008E2FD7"/>
    <w:rsid w:val="008E3A1B"/>
    <w:rsid w:val="008E3D27"/>
    <w:rsid w:val="008E428B"/>
    <w:rsid w:val="008E4A43"/>
    <w:rsid w:val="008E5285"/>
    <w:rsid w:val="008E571C"/>
    <w:rsid w:val="008E6F1E"/>
    <w:rsid w:val="008F064C"/>
    <w:rsid w:val="008F2CEE"/>
    <w:rsid w:val="008F6BE7"/>
    <w:rsid w:val="008F77DC"/>
    <w:rsid w:val="0090063B"/>
    <w:rsid w:val="009007F5"/>
    <w:rsid w:val="0090109E"/>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A663E"/>
    <w:rsid w:val="009B38DD"/>
    <w:rsid w:val="009B3918"/>
    <w:rsid w:val="009B7D40"/>
    <w:rsid w:val="009C14C4"/>
    <w:rsid w:val="009C46C2"/>
    <w:rsid w:val="009C4A84"/>
    <w:rsid w:val="009C5D5C"/>
    <w:rsid w:val="009C7BD0"/>
    <w:rsid w:val="009D3555"/>
    <w:rsid w:val="009D3D26"/>
    <w:rsid w:val="009D50AB"/>
    <w:rsid w:val="009E3D1F"/>
    <w:rsid w:val="009E5195"/>
    <w:rsid w:val="009E6334"/>
    <w:rsid w:val="009F10C7"/>
    <w:rsid w:val="009F3215"/>
    <w:rsid w:val="009F3F33"/>
    <w:rsid w:val="009F4D12"/>
    <w:rsid w:val="00A00959"/>
    <w:rsid w:val="00A03D1F"/>
    <w:rsid w:val="00A073F8"/>
    <w:rsid w:val="00A078FA"/>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AC5"/>
    <w:rsid w:val="00A35E5A"/>
    <w:rsid w:val="00A36E87"/>
    <w:rsid w:val="00A3743E"/>
    <w:rsid w:val="00A4204D"/>
    <w:rsid w:val="00A426E7"/>
    <w:rsid w:val="00A4339E"/>
    <w:rsid w:val="00A44101"/>
    <w:rsid w:val="00A455DC"/>
    <w:rsid w:val="00A458B5"/>
    <w:rsid w:val="00A46A6A"/>
    <w:rsid w:val="00A5381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4820"/>
    <w:rsid w:val="00AD5FBA"/>
    <w:rsid w:val="00AD5FF4"/>
    <w:rsid w:val="00AD741B"/>
    <w:rsid w:val="00AD76D2"/>
    <w:rsid w:val="00AD78A6"/>
    <w:rsid w:val="00AE69C9"/>
    <w:rsid w:val="00AF0F99"/>
    <w:rsid w:val="00AF147A"/>
    <w:rsid w:val="00AF4ABE"/>
    <w:rsid w:val="00AF6488"/>
    <w:rsid w:val="00B00C5D"/>
    <w:rsid w:val="00B02B61"/>
    <w:rsid w:val="00B05B86"/>
    <w:rsid w:val="00B078B1"/>
    <w:rsid w:val="00B11024"/>
    <w:rsid w:val="00B12AFA"/>
    <w:rsid w:val="00B13690"/>
    <w:rsid w:val="00B152DC"/>
    <w:rsid w:val="00B15CC7"/>
    <w:rsid w:val="00B16038"/>
    <w:rsid w:val="00B16A8D"/>
    <w:rsid w:val="00B208CC"/>
    <w:rsid w:val="00B215F7"/>
    <w:rsid w:val="00B22415"/>
    <w:rsid w:val="00B25148"/>
    <w:rsid w:val="00B25F76"/>
    <w:rsid w:val="00B26D21"/>
    <w:rsid w:val="00B2794D"/>
    <w:rsid w:val="00B307D6"/>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5751"/>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54F"/>
    <w:rsid w:val="00BA6C25"/>
    <w:rsid w:val="00BB2D7D"/>
    <w:rsid w:val="00BB5B3C"/>
    <w:rsid w:val="00BB616D"/>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1209"/>
    <w:rsid w:val="00C27D57"/>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32C4"/>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4513"/>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2DF9"/>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3984"/>
    <w:rsid w:val="00D567BC"/>
    <w:rsid w:val="00D56A09"/>
    <w:rsid w:val="00D56C66"/>
    <w:rsid w:val="00D57001"/>
    <w:rsid w:val="00D57E6E"/>
    <w:rsid w:val="00D622C9"/>
    <w:rsid w:val="00D63353"/>
    <w:rsid w:val="00D63375"/>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A7E2A"/>
    <w:rsid w:val="00DB4DF9"/>
    <w:rsid w:val="00DB5519"/>
    <w:rsid w:val="00DC0641"/>
    <w:rsid w:val="00DC2364"/>
    <w:rsid w:val="00DC2CD6"/>
    <w:rsid w:val="00DC399D"/>
    <w:rsid w:val="00DC4444"/>
    <w:rsid w:val="00DC4C0E"/>
    <w:rsid w:val="00DC680B"/>
    <w:rsid w:val="00DC7D0E"/>
    <w:rsid w:val="00DD03E5"/>
    <w:rsid w:val="00DD275D"/>
    <w:rsid w:val="00DD352F"/>
    <w:rsid w:val="00DD4882"/>
    <w:rsid w:val="00DD786E"/>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1FA"/>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80CC8"/>
    <w:rsid w:val="00E821A9"/>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82C"/>
    <w:rsid w:val="00F17B73"/>
    <w:rsid w:val="00F17CCD"/>
    <w:rsid w:val="00F2298F"/>
    <w:rsid w:val="00F23498"/>
    <w:rsid w:val="00F23FC7"/>
    <w:rsid w:val="00F24F67"/>
    <w:rsid w:val="00F257ED"/>
    <w:rsid w:val="00F273AD"/>
    <w:rsid w:val="00F32D35"/>
    <w:rsid w:val="00F341D2"/>
    <w:rsid w:val="00F34BA2"/>
    <w:rsid w:val="00F355AB"/>
    <w:rsid w:val="00F35F7F"/>
    <w:rsid w:val="00F375E7"/>
    <w:rsid w:val="00F37F8B"/>
    <w:rsid w:val="00F407A6"/>
    <w:rsid w:val="00F44966"/>
    <w:rsid w:val="00F47CA2"/>
    <w:rsid w:val="00F504D1"/>
    <w:rsid w:val="00F5259D"/>
    <w:rsid w:val="00F538C7"/>
    <w:rsid w:val="00F54522"/>
    <w:rsid w:val="00F600AB"/>
    <w:rsid w:val="00F6078A"/>
    <w:rsid w:val="00F625CF"/>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3405"/>
    <w:rsid w:val="00FA45E3"/>
    <w:rsid w:val="00FA4B2C"/>
    <w:rsid w:val="00FA7771"/>
    <w:rsid w:val="00FB0E92"/>
    <w:rsid w:val="00FB117C"/>
    <w:rsid w:val="00FB18D7"/>
    <w:rsid w:val="00FB2E34"/>
    <w:rsid w:val="00FB459E"/>
    <w:rsid w:val="00FB45D6"/>
    <w:rsid w:val="00FB57CC"/>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484"/>
    <w:rsid w:val="00FF4BCC"/>
    <w:rsid w:val="00FF6367"/>
    <w:rsid w:val="00FF6DD1"/>
    <w:rsid w:val="00FF7AD7"/>
    <w:rsid w:val="034F198D"/>
    <w:rsid w:val="056F7409"/>
    <w:rsid w:val="060D2539"/>
    <w:rsid w:val="068B1FD4"/>
    <w:rsid w:val="0AC427C9"/>
    <w:rsid w:val="0D5B5EFF"/>
    <w:rsid w:val="0DA624F9"/>
    <w:rsid w:val="0E6A6548"/>
    <w:rsid w:val="0F194AB0"/>
    <w:rsid w:val="0FA97525"/>
    <w:rsid w:val="0FC86FC1"/>
    <w:rsid w:val="14AC106F"/>
    <w:rsid w:val="1787321F"/>
    <w:rsid w:val="17B90001"/>
    <w:rsid w:val="1822573D"/>
    <w:rsid w:val="19165D40"/>
    <w:rsid w:val="1A1307F7"/>
    <w:rsid w:val="1BE74891"/>
    <w:rsid w:val="1CE541D2"/>
    <w:rsid w:val="20EF067A"/>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5C5B6E09"/>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B7251"/>
  <w15:docId w15:val="{FB003DC5-336F-4EE4-A6B6-7FB6072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167"/>
    <w:pPr>
      <w:widowControl w:val="0"/>
      <w:jc w:val="both"/>
    </w:pPr>
    <w:rPr>
      <w:kern w:val="2"/>
      <w:sz w:val="21"/>
      <w:szCs w:val="24"/>
    </w:rPr>
  </w:style>
  <w:style w:type="paragraph" w:styleId="1">
    <w:name w:val="heading 1"/>
    <w:basedOn w:val="a"/>
    <w:next w:val="a"/>
    <w:link w:val="10"/>
    <w:qFormat/>
    <w:rsid w:val="00144167"/>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144167"/>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144167"/>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144167"/>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144167"/>
    <w:pPr>
      <w:keepNext/>
      <w:keepLines/>
      <w:outlineLvl w:val="4"/>
    </w:pPr>
    <w:rPr>
      <w:bCs/>
      <w:sz w:val="24"/>
    </w:rPr>
  </w:style>
  <w:style w:type="paragraph" w:styleId="6">
    <w:name w:val="heading 6"/>
    <w:basedOn w:val="a"/>
    <w:next w:val="21"/>
    <w:link w:val="60"/>
    <w:qFormat/>
    <w:rsid w:val="00144167"/>
    <w:pPr>
      <w:keepNext/>
      <w:keepLines/>
      <w:outlineLvl w:val="5"/>
    </w:pPr>
    <w:rPr>
      <w:bCs/>
      <w:sz w:val="24"/>
    </w:rPr>
  </w:style>
  <w:style w:type="paragraph" w:styleId="7">
    <w:name w:val="heading 7"/>
    <w:basedOn w:val="a"/>
    <w:next w:val="21"/>
    <w:link w:val="70"/>
    <w:qFormat/>
    <w:rsid w:val="00144167"/>
    <w:pPr>
      <w:keepNext/>
      <w:keepLines/>
      <w:outlineLvl w:val="6"/>
    </w:pPr>
    <w:rPr>
      <w:bCs/>
      <w:sz w:val="24"/>
    </w:rPr>
  </w:style>
  <w:style w:type="paragraph" w:styleId="8">
    <w:name w:val="heading 8"/>
    <w:basedOn w:val="a"/>
    <w:next w:val="a"/>
    <w:link w:val="80"/>
    <w:qFormat/>
    <w:rsid w:val="00144167"/>
    <w:pPr>
      <w:keepNext/>
      <w:keepLines/>
      <w:outlineLvl w:val="7"/>
    </w:pPr>
    <w:rPr>
      <w:sz w:val="24"/>
    </w:rPr>
  </w:style>
  <w:style w:type="paragraph" w:styleId="9">
    <w:name w:val="heading 9"/>
    <w:basedOn w:val="a"/>
    <w:next w:val="a"/>
    <w:link w:val="90"/>
    <w:qFormat/>
    <w:rsid w:val="00144167"/>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144167"/>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144167"/>
    <w:pPr>
      <w:ind w:firstLineChars="200" w:firstLine="200"/>
    </w:pPr>
    <w:rPr>
      <w:rFonts w:cs="Arial"/>
      <w:kern w:val="0"/>
      <w:sz w:val="24"/>
    </w:rPr>
  </w:style>
  <w:style w:type="paragraph" w:styleId="a5">
    <w:name w:val="annotation subject"/>
    <w:basedOn w:val="a"/>
    <w:next w:val="a6"/>
    <w:link w:val="a7"/>
    <w:uiPriority w:val="99"/>
    <w:qFormat/>
    <w:rsid w:val="00144167"/>
    <w:pPr>
      <w:jc w:val="left"/>
    </w:pPr>
    <w:rPr>
      <w:b/>
      <w:bCs/>
    </w:rPr>
  </w:style>
  <w:style w:type="paragraph" w:styleId="a6">
    <w:name w:val="annotation text"/>
    <w:basedOn w:val="a"/>
    <w:link w:val="a8"/>
    <w:uiPriority w:val="99"/>
    <w:qFormat/>
    <w:rsid w:val="00144167"/>
    <w:pPr>
      <w:jc w:val="left"/>
    </w:pPr>
  </w:style>
  <w:style w:type="paragraph" w:styleId="TOC7">
    <w:name w:val="toc 7"/>
    <w:basedOn w:val="a"/>
    <w:next w:val="a"/>
    <w:qFormat/>
    <w:rsid w:val="00144167"/>
    <w:pPr>
      <w:ind w:left="1260"/>
      <w:jc w:val="left"/>
    </w:pPr>
    <w:rPr>
      <w:sz w:val="20"/>
      <w:szCs w:val="20"/>
    </w:rPr>
  </w:style>
  <w:style w:type="paragraph" w:styleId="a9">
    <w:name w:val="Body Text First Indent"/>
    <w:basedOn w:val="aa"/>
    <w:link w:val="ab"/>
    <w:qFormat/>
    <w:rsid w:val="00144167"/>
    <w:pPr>
      <w:spacing w:before="0" w:after="120" w:line="240" w:lineRule="auto"/>
      <w:ind w:firstLineChars="100" w:firstLine="420"/>
    </w:pPr>
  </w:style>
  <w:style w:type="paragraph" w:styleId="aa">
    <w:name w:val="Body Text"/>
    <w:basedOn w:val="a"/>
    <w:link w:val="ac"/>
    <w:qFormat/>
    <w:rsid w:val="00144167"/>
    <w:pPr>
      <w:tabs>
        <w:tab w:val="left" w:pos="567"/>
      </w:tabs>
      <w:spacing w:before="120" w:line="22" w:lineRule="atLeast"/>
    </w:pPr>
    <w:rPr>
      <w:sz w:val="24"/>
    </w:rPr>
  </w:style>
  <w:style w:type="paragraph" w:styleId="81">
    <w:name w:val="index 8"/>
    <w:basedOn w:val="a"/>
    <w:next w:val="a"/>
    <w:qFormat/>
    <w:rsid w:val="00144167"/>
    <w:pPr>
      <w:ind w:leftChars="1400" w:left="1400"/>
    </w:pPr>
  </w:style>
  <w:style w:type="paragraph" w:styleId="ad">
    <w:name w:val="List Number"/>
    <w:basedOn w:val="a"/>
    <w:qFormat/>
    <w:rsid w:val="00144167"/>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144167"/>
    <w:pPr>
      <w:spacing w:before="152" w:after="160"/>
      <w:jc w:val="center"/>
    </w:pPr>
    <w:rPr>
      <w:rFonts w:ascii="Arial" w:eastAsia="黑体" w:hAnsi="Arial" w:cs="Arial"/>
      <w:szCs w:val="20"/>
    </w:rPr>
  </w:style>
  <w:style w:type="paragraph" w:styleId="51">
    <w:name w:val="index 5"/>
    <w:basedOn w:val="a"/>
    <w:next w:val="a"/>
    <w:qFormat/>
    <w:rsid w:val="00144167"/>
    <w:pPr>
      <w:ind w:leftChars="800" w:left="800"/>
    </w:pPr>
  </w:style>
  <w:style w:type="paragraph" w:styleId="af">
    <w:name w:val="List Bullet"/>
    <w:basedOn w:val="a"/>
    <w:qFormat/>
    <w:rsid w:val="00144167"/>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144167"/>
    <w:pPr>
      <w:shd w:val="clear" w:color="auto" w:fill="000080"/>
    </w:pPr>
    <w:rPr>
      <w:kern w:val="0"/>
      <w:sz w:val="16"/>
      <w:szCs w:val="16"/>
    </w:rPr>
  </w:style>
  <w:style w:type="paragraph" w:styleId="61">
    <w:name w:val="index 6"/>
    <w:basedOn w:val="a"/>
    <w:next w:val="a"/>
    <w:qFormat/>
    <w:rsid w:val="00144167"/>
    <w:pPr>
      <w:ind w:leftChars="1000" w:left="1000"/>
    </w:pPr>
  </w:style>
  <w:style w:type="paragraph" w:styleId="af2">
    <w:name w:val="Body Text Indent"/>
    <w:basedOn w:val="a"/>
    <w:link w:val="af3"/>
    <w:qFormat/>
    <w:rsid w:val="00144167"/>
    <w:pPr>
      <w:tabs>
        <w:tab w:val="left" w:pos="5580"/>
      </w:tabs>
      <w:spacing w:before="120" w:line="360" w:lineRule="auto"/>
      <w:ind w:firstLine="454"/>
    </w:pPr>
    <w:rPr>
      <w:sz w:val="24"/>
    </w:rPr>
  </w:style>
  <w:style w:type="paragraph" w:styleId="22">
    <w:name w:val="List Bullet 2"/>
    <w:basedOn w:val="21"/>
    <w:qFormat/>
    <w:rsid w:val="00144167"/>
    <w:pPr>
      <w:tabs>
        <w:tab w:val="left" w:pos="0"/>
      </w:tabs>
      <w:ind w:firstLineChars="0" w:firstLine="0"/>
    </w:pPr>
  </w:style>
  <w:style w:type="paragraph" w:styleId="41">
    <w:name w:val="index 4"/>
    <w:basedOn w:val="a"/>
    <w:next w:val="a"/>
    <w:qFormat/>
    <w:rsid w:val="00144167"/>
    <w:pPr>
      <w:ind w:leftChars="600" w:left="600"/>
    </w:pPr>
  </w:style>
  <w:style w:type="paragraph" w:styleId="TOC5">
    <w:name w:val="toc 5"/>
    <w:basedOn w:val="a"/>
    <w:next w:val="a"/>
    <w:qFormat/>
    <w:rsid w:val="00144167"/>
    <w:pPr>
      <w:ind w:left="840"/>
      <w:jc w:val="left"/>
    </w:pPr>
    <w:rPr>
      <w:sz w:val="20"/>
      <w:szCs w:val="20"/>
    </w:rPr>
  </w:style>
  <w:style w:type="paragraph" w:styleId="TOC3">
    <w:name w:val="toc 3"/>
    <w:basedOn w:val="a"/>
    <w:next w:val="a"/>
    <w:uiPriority w:val="39"/>
    <w:qFormat/>
    <w:rsid w:val="00144167"/>
    <w:pPr>
      <w:ind w:left="420"/>
      <w:jc w:val="left"/>
    </w:pPr>
    <w:rPr>
      <w:sz w:val="20"/>
      <w:szCs w:val="20"/>
    </w:rPr>
  </w:style>
  <w:style w:type="paragraph" w:styleId="af4">
    <w:name w:val="Plain Text"/>
    <w:basedOn w:val="a"/>
    <w:link w:val="af5"/>
    <w:qFormat/>
    <w:rsid w:val="00144167"/>
    <w:rPr>
      <w:rFonts w:ascii="宋体" w:hAnsi="Courier New"/>
      <w:szCs w:val="21"/>
    </w:rPr>
  </w:style>
  <w:style w:type="paragraph" w:styleId="TOC8">
    <w:name w:val="toc 8"/>
    <w:basedOn w:val="a"/>
    <w:next w:val="a"/>
    <w:qFormat/>
    <w:rsid w:val="00144167"/>
    <w:pPr>
      <w:ind w:left="1470"/>
      <w:jc w:val="left"/>
    </w:pPr>
    <w:rPr>
      <w:sz w:val="20"/>
      <w:szCs w:val="20"/>
    </w:rPr>
  </w:style>
  <w:style w:type="paragraph" w:styleId="31">
    <w:name w:val="index 3"/>
    <w:basedOn w:val="a"/>
    <w:next w:val="a"/>
    <w:qFormat/>
    <w:rsid w:val="00144167"/>
    <w:pPr>
      <w:ind w:leftChars="400" w:left="400"/>
    </w:pPr>
  </w:style>
  <w:style w:type="paragraph" w:styleId="af6">
    <w:name w:val="Date"/>
    <w:basedOn w:val="a"/>
    <w:next w:val="a"/>
    <w:link w:val="af7"/>
    <w:qFormat/>
    <w:rsid w:val="00144167"/>
    <w:pPr>
      <w:ind w:leftChars="2500" w:left="100"/>
    </w:pPr>
    <w:rPr>
      <w:sz w:val="24"/>
    </w:rPr>
  </w:style>
  <w:style w:type="paragraph" w:styleId="23">
    <w:name w:val="Body Text Indent 2"/>
    <w:basedOn w:val="a"/>
    <w:link w:val="24"/>
    <w:qFormat/>
    <w:rsid w:val="00144167"/>
    <w:pPr>
      <w:ind w:firstLineChars="200" w:firstLine="480"/>
    </w:pPr>
    <w:rPr>
      <w:sz w:val="24"/>
    </w:rPr>
  </w:style>
  <w:style w:type="paragraph" w:styleId="af8">
    <w:name w:val="Balloon Text"/>
    <w:basedOn w:val="a"/>
    <w:link w:val="af9"/>
    <w:uiPriority w:val="99"/>
    <w:qFormat/>
    <w:rsid w:val="00144167"/>
    <w:rPr>
      <w:sz w:val="18"/>
      <w:szCs w:val="18"/>
    </w:rPr>
  </w:style>
  <w:style w:type="paragraph" w:styleId="afa">
    <w:name w:val="footer"/>
    <w:basedOn w:val="a"/>
    <w:link w:val="afb"/>
    <w:uiPriority w:val="99"/>
    <w:qFormat/>
    <w:rsid w:val="00144167"/>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144167"/>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144167"/>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144167"/>
    <w:pPr>
      <w:spacing w:before="120"/>
      <w:jc w:val="left"/>
    </w:pPr>
    <w:rPr>
      <w:b/>
      <w:bCs/>
      <w:iCs/>
      <w:sz w:val="24"/>
    </w:rPr>
  </w:style>
  <w:style w:type="paragraph" w:styleId="TOC4">
    <w:name w:val="toc 4"/>
    <w:basedOn w:val="a"/>
    <w:next w:val="a"/>
    <w:qFormat/>
    <w:rsid w:val="00144167"/>
    <w:pPr>
      <w:ind w:left="630"/>
      <w:jc w:val="left"/>
    </w:pPr>
    <w:rPr>
      <w:sz w:val="20"/>
      <w:szCs w:val="20"/>
    </w:rPr>
  </w:style>
  <w:style w:type="paragraph" w:styleId="aff0">
    <w:name w:val="index heading"/>
    <w:basedOn w:val="a"/>
    <w:next w:val="12"/>
    <w:qFormat/>
    <w:rsid w:val="00144167"/>
  </w:style>
  <w:style w:type="paragraph" w:styleId="12">
    <w:name w:val="index 1"/>
    <w:basedOn w:val="a"/>
    <w:next w:val="a"/>
    <w:qFormat/>
    <w:rsid w:val="00144167"/>
    <w:rPr>
      <w:szCs w:val="20"/>
    </w:rPr>
  </w:style>
  <w:style w:type="paragraph" w:styleId="aff1">
    <w:name w:val="Subtitle"/>
    <w:basedOn w:val="a"/>
    <w:link w:val="aff2"/>
    <w:qFormat/>
    <w:rsid w:val="00144167"/>
    <w:pPr>
      <w:spacing w:before="240" w:after="60"/>
    </w:pPr>
    <w:rPr>
      <w:rFonts w:eastAsia="楷体_GB2312" w:cs="Arial"/>
      <w:b/>
      <w:bCs/>
      <w:kern w:val="28"/>
      <w:sz w:val="48"/>
      <w:szCs w:val="32"/>
    </w:rPr>
  </w:style>
  <w:style w:type="paragraph" w:styleId="aff3">
    <w:name w:val="footnote text"/>
    <w:basedOn w:val="a"/>
    <w:link w:val="aff4"/>
    <w:qFormat/>
    <w:rsid w:val="00144167"/>
    <w:pPr>
      <w:widowControl/>
      <w:snapToGrid w:val="0"/>
      <w:spacing w:after="200"/>
    </w:pPr>
    <w:rPr>
      <w:sz w:val="18"/>
      <w:szCs w:val="18"/>
    </w:rPr>
  </w:style>
  <w:style w:type="paragraph" w:styleId="TOC6">
    <w:name w:val="toc 6"/>
    <w:basedOn w:val="a"/>
    <w:next w:val="a"/>
    <w:qFormat/>
    <w:rsid w:val="00144167"/>
    <w:pPr>
      <w:ind w:left="1050"/>
      <w:jc w:val="left"/>
    </w:pPr>
    <w:rPr>
      <w:sz w:val="20"/>
      <w:szCs w:val="20"/>
    </w:rPr>
  </w:style>
  <w:style w:type="paragraph" w:styleId="32">
    <w:name w:val="Body Text Indent 3"/>
    <w:basedOn w:val="a"/>
    <w:link w:val="33"/>
    <w:qFormat/>
    <w:rsid w:val="00144167"/>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144167"/>
    <w:pPr>
      <w:ind w:leftChars="1200" w:left="1200"/>
    </w:pPr>
  </w:style>
  <w:style w:type="paragraph" w:styleId="91">
    <w:name w:val="index 9"/>
    <w:basedOn w:val="a"/>
    <w:next w:val="a"/>
    <w:qFormat/>
    <w:rsid w:val="00144167"/>
    <w:pPr>
      <w:ind w:leftChars="1600" w:left="1600"/>
    </w:pPr>
  </w:style>
  <w:style w:type="paragraph" w:styleId="aff5">
    <w:name w:val="table of figures"/>
    <w:basedOn w:val="a"/>
    <w:next w:val="a"/>
    <w:qFormat/>
    <w:rsid w:val="00144167"/>
    <w:pPr>
      <w:ind w:leftChars="200" w:left="840" w:hangingChars="200" w:hanging="420"/>
    </w:pPr>
  </w:style>
  <w:style w:type="paragraph" w:styleId="TOC2">
    <w:name w:val="toc 2"/>
    <w:basedOn w:val="a"/>
    <w:next w:val="a"/>
    <w:qFormat/>
    <w:rsid w:val="00144167"/>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44167"/>
    <w:pPr>
      <w:ind w:left="1680"/>
      <w:jc w:val="left"/>
    </w:pPr>
    <w:rPr>
      <w:sz w:val="20"/>
      <w:szCs w:val="20"/>
    </w:rPr>
  </w:style>
  <w:style w:type="paragraph" w:styleId="25">
    <w:name w:val="Body Text 2"/>
    <w:basedOn w:val="a"/>
    <w:link w:val="26"/>
    <w:qFormat/>
    <w:rsid w:val="00144167"/>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14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144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144167"/>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144167"/>
    <w:pPr>
      <w:ind w:leftChars="200" w:left="200"/>
    </w:pPr>
  </w:style>
  <w:style w:type="paragraph" w:styleId="aff9">
    <w:name w:val="Title"/>
    <w:basedOn w:val="a"/>
    <w:next w:val="a"/>
    <w:link w:val="affa"/>
    <w:qFormat/>
    <w:rsid w:val="00144167"/>
    <w:pPr>
      <w:spacing w:before="240" w:after="60"/>
      <w:jc w:val="center"/>
      <w:outlineLvl w:val="0"/>
    </w:pPr>
    <w:rPr>
      <w:rFonts w:ascii="Cambria" w:hAnsi="Cambria"/>
      <w:b/>
      <w:bCs/>
      <w:kern w:val="0"/>
      <w:sz w:val="32"/>
      <w:szCs w:val="32"/>
    </w:rPr>
  </w:style>
  <w:style w:type="character" w:styleId="affb">
    <w:name w:val="Strong"/>
    <w:qFormat/>
    <w:rsid w:val="00144167"/>
    <w:rPr>
      <w:b/>
      <w:bCs/>
    </w:rPr>
  </w:style>
  <w:style w:type="character" w:styleId="affc">
    <w:name w:val="page number"/>
    <w:qFormat/>
    <w:rsid w:val="00144167"/>
    <w:rPr>
      <w:rFonts w:cs="Times New Roman"/>
    </w:rPr>
  </w:style>
  <w:style w:type="character" w:styleId="affd">
    <w:name w:val="FollowedHyperlink"/>
    <w:basedOn w:val="a1"/>
    <w:qFormat/>
    <w:rsid w:val="00144167"/>
    <w:rPr>
      <w:color w:val="000000"/>
      <w:sz w:val="18"/>
      <w:szCs w:val="18"/>
      <w:u w:val="none"/>
    </w:rPr>
  </w:style>
  <w:style w:type="character" w:styleId="affe">
    <w:name w:val="Emphasis"/>
    <w:qFormat/>
    <w:rsid w:val="00144167"/>
    <w:rPr>
      <w:color w:val="CC0033"/>
    </w:rPr>
  </w:style>
  <w:style w:type="character" w:styleId="afff">
    <w:name w:val="Hyperlink"/>
    <w:uiPriority w:val="99"/>
    <w:qFormat/>
    <w:rsid w:val="00144167"/>
    <w:rPr>
      <w:rFonts w:cs="Times New Roman"/>
      <w:color w:val="0000FF"/>
      <w:u w:val="single"/>
    </w:rPr>
  </w:style>
  <w:style w:type="character" w:styleId="afff0">
    <w:name w:val="annotation reference"/>
    <w:uiPriority w:val="99"/>
    <w:qFormat/>
    <w:rsid w:val="00144167"/>
    <w:rPr>
      <w:rFonts w:cs="Times New Roman"/>
      <w:sz w:val="21"/>
      <w:szCs w:val="21"/>
    </w:rPr>
  </w:style>
  <w:style w:type="character" w:styleId="afff1">
    <w:name w:val="footnote reference"/>
    <w:qFormat/>
    <w:rsid w:val="00144167"/>
    <w:rPr>
      <w:vertAlign w:val="superscript"/>
    </w:rPr>
  </w:style>
  <w:style w:type="table" w:styleId="afff2">
    <w:name w:val="Table Grid"/>
    <w:basedOn w:val="a2"/>
    <w:uiPriority w:val="39"/>
    <w:qFormat/>
    <w:rsid w:val="001441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sid w:val="00144167"/>
    <w:rPr>
      <w:rFonts w:cs="Times New Roman"/>
      <w:b/>
      <w:bCs/>
      <w:kern w:val="44"/>
      <w:sz w:val="44"/>
      <w:szCs w:val="44"/>
    </w:rPr>
  </w:style>
  <w:style w:type="character" w:customStyle="1" w:styleId="a4">
    <w:name w:val="正文缩进 字符"/>
    <w:link w:val="a0"/>
    <w:qFormat/>
    <w:rsid w:val="00144167"/>
    <w:rPr>
      <w:rFonts w:ascii="宋体"/>
      <w:sz w:val="24"/>
    </w:rPr>
  </w:style>
  <w:style w:type="character" w:customStyle="1" w:styleId="20">
    <w:name w:val="标题 2 字符"/>
    <w:link w:val="2"/>
    <w:qFormat/>
    <w:rsid w:val="00144167"/>
    <w:rPr>
      <w:rFonts w:ascii="Cambria" w:eastAsia="宋体" w:hAnsi="Cambria" w:cs="Times New Roman"/>
      <w:b/>
      <w:bCs/>
      <w:kern w:val="2"/>
      <w:sz w:val="32"/>
      <w:szCs w:val="32"/>
    </w:rPr>
  </w:style>
  <w:style w:type="character" w:customStyle="1" w:styleId="30">
    <w:name w:val="标题 3 字符"/>
    <w:link w:val="3"/>
    <w:qFormat/>
    <w:rsid w:val="00144167"/>
    <w:rPr>
      <w:rFonts w:asciiTheme="minorEastAsia" w:eastAsiaTheme="minorEastAsia" w:hAnsiTheme="minorEastAsia"/>
      <w:b/>
      <w:bCs/>
      <w:kern w:val="2"/>
      <w:sz w:val="24"/>
      <w:szCs w:val="32"/>
    </w:rPr>
  </w:style>
  <w:style w:type="character" w:customStyle="1" w:styleId="40">
    <w:name w:val="标题 4 字符"/>
    <w:link w:val="4"/>
    <w:qFormat/>
    <w:rsid w:val="00144167"/>
    <w:rPr>
      <w:rFonts w:ascii="Arial" w:eastAsia="黑体" w:hAnsi="Arial"/>
      <w:b/>
      <w:bCs/>
      <w:kern w:val="2"/>
      <w:sz w:val="28"/>
      <w:szCs w:val="28"/>
    </w:rPr>
  </w:style>
  <w:style w:type="character" w:customStyle="1" w:styleId="a8">
    <w:name w:val="批注文字 字符"/>
    <w:link w:val="a6"/>
    <w:uiPriority w:val="99"/>
    <w:qFormat/>
    <w:rsid w:val="00144167"/>
    <w:rPr>
      <w:kern w:val="2"/>
      <w:sz w:val="21"/>
      <w:szCs w:val="24"/>
    </w:rPr>
  </w:style>
  <w:style w:type="character" w:customStyle="1" w:styleId="a7">
    <w:name w:val="批注主题 字符"/>
    <w:link w:val="a5"/>
    <w:uiPriority w:val="99"/>
    <w:qFormat/>
    <w:rsid w:val="00144167"/>
    <w:rPr>
      <w:rFonts w:cs="Times New Roman"/>
      <w:b/>
      <w:bCs/>
      <w:kern w:val="2"/>
      <w:sz w:val="21"/>
      <w:szCs w:val="24"/>
    </w:rPr>
  </w:style>
  <w:style w:type="character" w:customStyle="1" w:styleId="ac">
    <w:name w:val="正文文本 字符"/>
    <w:link w:val="aa"/>
    <w:qFormat/>
    <w:rsid w:val="00144167"/>
    <w:rPr>
      <w:rFonts w:cs="Times New Roman"/>
      <w:kern w:val="2"/>
      <w:sz w:val="24"/>
      <w:szCs w:val="24"/>
    </w:rPr>
  </w:style>
  <w:style w:type="character" w:customStyle="1" w:styleId="ab">
    <w:name w:val="正文文本首行缩进 字符"/>
    <w:basedOn w:val="Char1"/>
    <w:link w:val="a9"/>
    <w:qFormat/>
    <w:rsid w:val="00144167"/>
    <w:rPr>
      <w:kern w:val="2"/>
      <w:sz w:val="21"/>
      <w:szCs w:val="24"/>
    </w:rPr>
  </w:style>
  <w:style w:type="character" w:customStyle="1" w:styleId="Char1">
    <w:name w:val="正文文本 Char1"/>
    <w:qFormat/>
    <w:rsid w:val="00144167"/>
    <w:rPr>
      <w:kern w:val="2"/>
      <w:sz w:val="21"/>
      <w:szCs w:val="24"/>
    </w:rPr>
  </w:style>
  <w:style w:type="character" w:customStyle="1" w:styleId="af1">
    <w:name w:val="文档结构图 字符"/>
    <w:link w:val="af0"/>
    <w:qFormat/>
    <w:rsid w:val="00144167"/>
    <w:rPr>
      <w:sz w:val="16"/>
      <w:szCs w:val="0"/>
    </w:rPr>
  </w:style>
  <w:style w:type="character" w:customStyle="1" w:styleId="af3">
    <w:name w:val="正文文本缩进 字符"/>
    <w:link w:val="af2"/>
    <w:qFormat/>
    <w:rsid w:val="00144167"/>
    <w:rPr>
      <w:rFonts w:cs="Times New Roman"/>
      <w:kern w:val="2"/>
      <w:sz w:val="24"/>
      <w:szCs w:val="24"/>
    </w:rPr>
  </w:style>
  <w:style w:type="character" w:customStyle="1" w:styleId="af5">
    <w:name w:val="纯文本 字符"/>
    <w:link w:val="af4"/>
    <w:qFormat/>
    <w:rsid w:val="00144167"/>
    <w:rPr>
      <w:rFonts w:ascii="宋体" w:hAnsi="Courier New" w:cs="Courier New"/>
      <w:kern w:val="2"/>
      <w:sz w:val="21"/>
      <w:szCs w:val="21"/>
    </w:rPr>
  </w:style>
  <w:style w:type="character" w:customStyle="1" w:styleId="af7">
    <w:name w:val="日期 字符"/>
    <w:link w:val="af6"/>
    <w:qFormat/>
    <w:rsid w:val="00144167"/>
    <w:rPr>
      <w:rFonts w:cs="Times New Roman"/>
      <w:kern w:val="2"/>
      <w:sz w:val="24"/>
      <w:szCs w:val="24"/>
    </w:rPr>
  </w:style>
  <w:style w:type="character" w:customStyle="1" w:styleId="24">
    <w:name w:val="正文文本缩进 2 字符"/>
    <w:link w:val="23"/>
    <w:qFormat/>
    <w:rsid w:val="00144167"/>
    <w:rPr>
      <w:rFonts w:cs="Times New Roman"/>
      <w:kern w:val="2"/>
      <w:sz w:val="24"/>
      <w:szCs w:val="24"/>
    </w:rPr>
  </w:style>
  <w:style w:type="character" w:customStyle="1" w:styleId="af9">
    <w:name w:val="批注框文本 字符"/>
    <w:link w:val="af8"/>
    <w:uiPriority w:val="99"/>
    <w:qFormat/>
    <w:rsid w:val="00144167"/>
    <w:rPr>
      <w:kern w:val="2"/>
      <w:sz w:val="18"/>
      <w:szCs w:val="18"/>
    </w:rPr>
  </w:style>
  <w:style w:type="character" w:customStyle="1" w:styleId="afb">
    <w:name w:val="页脚 字符"/>
    <w:link w:val="afa"/>
    <w:uiPriority w:val="99"/>
    <w:qFormat/>
    <w:rsid w:val="00144167"/>
    <w:rPr>
      <w:rFonts w:ascii="宋体" w:cs="Times New Roman"/>
      <w:sz w:val="18"/>
    </w:rPr>
  </w:style>
  <w:style w:type="character" w:customStyle="1" w:styleId="afd">
    <w:name w:val="页眉 字符"/>
    <w:link w:val="afc"/>
    <w:uiPriority w:val="99"/>
    <w:qFormat/>
    <w:rsid w:val="00144167"/>
    <w:rPr>
      <w:rFonts w:cs="Times New Roman"/>
      <w:kern w:val="2"/>
      <w:sz w:val="18"/>
      <w:szCs w:val="18"/>
    </w:rPr>
  </w:style>
  <w:style w:type="character" w:customStyle="1" w:styleId="33">
    <w:name w:val="正文文本缩进 3 字符"/>
    <w:link w:val="32"/>
    <w:qFormat/>
    <w:rsid w:val="00144167"/>
    <w:rPr>
      <w:rFonts w:cs="Times New Roman"/>
      <w:kern w:val="2"/>
      <w:sz w:val="16"/>
      <w:szCs w:val="16"/>
    </w:rPr>
  </w:style>
  <w:style w:type="character" w:customStyle="1" w:styleId="HTML0">
    <w:name w:val="HTML 预设格式 字符"/>
    <w:link w:val="HTML"/>
    <w:qFormat/>
    <w:rsid w:val="00144167"/>
    <w:rPr>
      <w:rFonts w:ascii="Arial" w:hAnsi="Arial" w:cs="Arial"/>
      <w:sz w:val="24"/>
      <w:szCs w:val="24"/>
    </w:rPr>
  </w:style>
  <w:style w:type="character" w:customStyle="1" w:styleId="Char2">
    <w:name w:val="纯文本 Char2"/>
    <w:qFormat/>
    <w:rsid w:val="00144167"/>
    <w:rPr>
      <w:rFonts w:ascii="宋体" w:hAnsi="Courier New" w:cs="Courier New"/>
      <w:kern w:val="2"/>
      <w:sz w:val="21"/>
      <w:szCs w:val="21"/>
    </w:rPr>
  </w:style>
  <w:style w:type="character" w:customStyle="1" w:styleId="highlight1">
    <w:name w:val="highlight1"/>
    <w:qFormat/>
    <w:rsid w:val="00144167"/>
    <w:rPr>
      <w:shd w:val="clear" w:color="auto" w:fill="FFFF00"/>
    </w:rPr>
  </w:style>
  <w:style w:type="character" w:customStyle="1" w:styleId="3Char1">
    <w:name w:val="正文文本缩进 3 Char1"/>
    <w:qFormat/>
    <w:rsid w:val="00144167"/>
    <w:rPr>
      <w:kern w:val="2"/>
      <w:sz w:val="16"/>
      <w:szCs w:val="16"/>
    </w:rPr>
  </w:style>
  <w:style w:type="character" w:customStyle="1" w:styleId="Char10">
    <w:name w:val="正文文本缩进 Char1"/>
    <w:qFormat/>
    <w:rsid w:val="00144167"/>
    <w:rPr>
      <w:kern w:val="2"/>
      <w:sz w:val="21"/>
      <w:szCs w:val="24"/>
    </w:rPr>
  </w:style>
  <w:style w:type="character" w:customStyle="1" w:styleId="Char11">
    <w:name w:val="文档结构图 Char1"/>
    <w:qFormat/>
    <w:rsid w:val="00144167"/>
    <w:rPr>
      <w:rFonts w:ascii="宋体"/>
      <w:kern w:val="2"/>
      <w:sz w:val="18"/>
      <w:szCs w:val="18"/>
    </w:rPr>
  </w:style>
  <w:style w:type="character" w:customStyle="1" w:styleId="CharChar13">
    <w:name w:val="Char Char13"/>
    <w:qFormat/>
    <w:rsid w:val="00144167"/>
    <w:rPr>
      <w:rFonts w:cs="Times New Roman"/>
      <w:b/>
      <w:bCs/>
      <w:kern w:val="2"/>
      <w:sz w:val="32"/>
      <w:szCs w:val="32"/>
    </w:rPr>
  </w:style>
  <w:style w:type="character" w:customStyle="1" w:styleId="Char12">
    <w:name w:val="批注主题 Char1"/>
    <w:link w:val="28"/>
    <w:qFormat/>
    <w:rsid w:val="00144167"/>
    <w:rPr>
      <w:b/>
      <w:bCs/>
      <w:kern w:val="2"/>
      <w:sz w:val="21"/>
      <w:szCs w:val="24"/>
    </w:rPr>
  </w:style>
  <w:style w:type="paragraph" w:customStyle="1" w:styleId="28">
    <w:name w:val="批注主题2"/>
    <w:basedOn w:val="a6"/>
    <w:next w:val="a6"/>
    <w:link w:val="Char12"/>
    <w:qFormat/>
    <w:rsid w:val="00144167"/>
    <w:rPr>
      <w:b/>
      <w:bCs/>
    </w:rPr>
  </w:style>
  <w:style w:type="character" w:customStyle="1" w:styleId="apple-converted-space">
    <w:name w:val="apple-converted-space"/>
    <w:qFormat/>
    <w:rsid w:val="00144167"/>
  </w:style>
  <w:style w:type="character" w:customStyle="1" w:styleId="Char13">
    <w:name w:val="页眉 Char1"/>
    <w:qFormat/>
    <w:rsid w:val="00144167"/>
    <w:rPr>
      <w:kern w:val="2"/>
      <w:sz w:val="18"/>
      <w:szCs w:val="18"/>
    </w:rPr>
  </w:style>
  <w:style w:type="character" w:customStyle="1" w:styleId="Char14">
    <w:name w:val="页脚 Char1"/>
    <w:qFormat/>
    <w:rsid w:val="00144167"/>
    <w:rPr>
      <w:kern w:val="2"/>
      <w:sz w:val="18"/>
      <w:szCs w:val="18"/>
    </w:rPr>
  </w:style>
  <w:style w:type="character" w:customStyle="1" w:styleId="1CharChar">
    <w:name w:val="普通文字1 Char Char"/>
    <w:qFormat/>
    <w:rsid w:val="00144167"/>
    <w:rPr>
      <w:rFonts w:ascii="宋体" w:eastAsia="宋体" w:hAnsi="Courier New"/>
      <w:kern w:val="2"/>
      <w:sz w:val="21"/>
      <w:lang w:val="en-US" w:eastAsia="zh-CN" w:bidi="ar-SA"/>
    </w:rPr>
  </w:style>
  <w:style w:type="character" w:customStyle="1" w:styleId="3CharChar">
    <w:name w:val="标题 3 Char Char"/>
    <w:qFormat/>
    <w:rsid w:val="00144167"/>
    <w:rPr>
      <w:rFonts w:ascii="宋体" w:eastAsia="宋体" w:hAnsi="宋体" w:cs="Arial" w:hint="eastAsia"/>
    </w:rPr>
  </w:style>
  <w:style w:type="character" w:customStyle="1" w:styleId="H1Char">
    <w:name w:val="H1 Char"/>
    <w:qFormat/>
    <w:rsid w:val="00144167"/>
    <w:rPr>
      <w:rFonts w:ascii="宋体" w:eastAsia="宋体" w:hAnsi="Times New Roman" w:cs="Times New Roman"/>
      <w:b/>
      <w:kern w:val="44"/>
      <w:sz w:val="32"/>
      <w:szCs w:val="20"/>
    </w:rPr>
  </w:style>
  <w:style w:type="character" w:customStyle="1" w:styleId="CharChar">
    <w:name w:val="标准文本 Char Char"/>
    <w:link w:val="afff3"/>
    <w:qFormat/>
    <w:rsid w:val="00144167"/>
    <w:rPr>
      <w:rFonts w:eastAsia="宋体" w:cs="宋体"/>
      <w:kern w:val="2"/>
      <w:sz w:val="24"/>
      <w:lang w:val="en-US" w:eastAsia="zh-CN" w:bidi="ar-SA"/>
    </w:rPr>
  </w:style>
  <w:style w:type="paragraph" w:customStyle="1" w:styleId="afff3">
    <w:name w:val="标准文本"/>
    <w:basedOn w:val="a"/>
    <w:link w:val="CharChar"/>
    <w:qFormat/>
    <w:rsid w:val="00144167"/>
    <w:pPr>
      <w:spacing w:line="360" w:lineRule="auto"/>
      <w:ind w:firstLineChars="200" w:firstLine="480"/>
    </w:pPr>
    <w:rPr>
      <w:rFonts w:cs="宋体"/>
      <w:sz w:val="24"/>
      <w:szCs w:val="20"/>
    </w:rPr>
  </w:style>
  <w:style w:type="character" w:customStyle="1" w:styleId="CharChar0">
    <w:name w:val="纯文本 Char Char"/>
    <w:qFormat/>
    <w:rsid w:val="00144167"/>
    <w:rPr>
      <w:rFonts w:ascii="宋体" w:eastAsia="宋体" w:hAnsi="Courier New" w:cs="Courier New"/>
      <w:sz w:val="21"/>
      <w:szCs w:val="21"/>
      <w:u w:color="000000"/>
      <w:lang w:bidi="ar-SA"/>
    </w:rPr>
  </w:style>
  <w:style w:type="character" w:customStyle="1" w:styleId="2Char0">
    <w:name w:val="标题2 Char"/>
    <w:qFormat/>
    <w:rsid w:val="00144167"/>
    <w:rPr>
      <w:rFonts w:ascii="Arial" w:eastAsia="黑体" w:hAnsi="Arial" w:cs="Times New Roman"/>
      <w:b/>
      <w:kern w:val="0"/>
      <w:sz w:val="30"/>
      <w:szCs w:val="20"/>
    </w:rPr>
  </w:style>
  <w:style w:type="character" w:customStyle="1" w:styleId="2Char1">
    <w:name w:val="正文文本缩进 2 Char1"/>
    <w:qFormat/>
    <w:rsid w:val="00144167"/>
    <w:rPr>
      <w:kern w:val="2"/>
      <w:sz w:val="21"/>
      <w:szCs w:val="24"/>
    </w:rPr>
  </w:style>
  <w:style w:type="character" w:customStyle="1" w:styleId="Char15">
    <w:name w:val="日期 Char1"/>
    <w:link w:val="111"/>
    <w:qFormat/>
    <w:rsid w:val="00144167"/>
    <w:rPr>
      <w:kern w:val="2"/>
      <w:sz w:val="21"/>
      <w:szCs w:val="24"/>
    </w:rPr>
  </w:style>
  <w:style w:type="paragraph" w:customStyle="1" w:styleId="111">
    <w:name w:val="日期111"/>
    <w:basedOn w:val="a"/>
    <w:next w:val="a"/>
    <w:link w:val="Char15"/>
    <w:qFormat/>
    <w:rsid w:val="00144167"/>
    <w:pPr>
      <w:ind w:leftChars="2500" w:left="100"/>
    </w:pPr>
  </w:style>
  <w:style w:type="paragraph" w:customStyle="1" w:styleId="13">
    <w:name w:val="列出段落1"/>
    <w:basedOn w:val="a"/>
    <w:link w:val="Char"/>
    <w:uiPriority w:val="34"/>
    <w:qFormat/>
    <w:rsid w:val="00144167"/>
    <w:pPr>
      <w:ind w:firstLineChars="200" w:firstLine="420"/>
    </w:pPr>
    <w:rPr>
      <w:rFonts w:ascii="Calibri" w:hAnsi="Calibri"/>
      <w:szCs w:val="22"/>
    </w:rPr>
  </w:style>
  <w:style w:type="paragraph" w:customStyle="1" w:styleId="ListParagraph1">
    <w:name w:val="List Paragraph1"/>
    <w:basedOn w:val="a"/>
    <w:qFormat/>
    <w:rsid w:val="00144167"/>
    <w:pPr>
      <w:ind w:firstLineChars="200" w:firstLine="420"/>
    </w:pPr>
    <w:rPr>
      <w:rFonts w:ascii="Calibri" w:hAnsi="Calibri"/>
      <w:szCs w:val="22"/>
    </w:rPr>
  </w:style>
  <w:style w:type="paragraph" w:customStyle="1" w:styleId="Char16">
    <w:name w:val="Char1"/>
    <w:basedOn w:val="a"/>
    <w:qFormat/>
    <w:rsid w:val="00144167"/>
    <w:rPr>
      <w:rFonts w:ascii="Tahoma" w:hAnsi="Tahoma" w:cs="仿宋_GB2312"/>
      <w:sz w:val="24"/>
      <w:szCs w:val="28"/>
    </w:rPr>
  </w:style>
  <w:style w:type="paragraph" w:customStyle="1" w:styleId="14">
    <w:name w:val="样式1"/>
    <w:basedOn w:val="1"/>
    <w:qFormat/>
    <w:rsid w:val="00144167"/>
    <w:pPr>
      <w:spacing w:line="360" w:lineRule="auto"/>
    </w:pPr>
    <w:rPr>
      <w:rFonts w:hAnsi="宋体"/>
      <w:sz w:val="24"/>
      <w:szCs w:val="24"/>
    </w:rPr>
  </w:style>
  <w:style w:type="paragraph" w:customStyle="1" w:styleId="CharCharChar1CharCharCharChar">
    <w:name w:val="Char Char Char1 Char Char Char Char"/>
    <w:basedOn w:val="a"/>
    <w:qFormat/>
    <w:rsid w:val="00144167"/>
    <w:rPr>
      <w:rFonts w:ascii="Tahoma" w:hAnsi="Tahoma"/>
      <w:sz w:val="24"/>
      <w:szCs w:val="20"/>
    </w:rPr>
  </w:style>
  <w:style w:type="paragraph" w:customStyle="1" w:styleId="-11">
    <w:name w:val="彩色底纹 - 强调文字颜色 11"/>
    <w:qFormat/>
    <w:rsid w:val="00144167"/>
    <w:rPr>
      <w:kern w:val="2"/>
      <w:sz w:val="21"/>
      <w:szCs w:val="24"/>
    </w:rPr>
  </w:style>
  <w:style w:type="paragraph" w:customStyle="1" w:styleId="-110">
    <w:name w:val="彩色列表 - 强调文字颜色 11"/>
    <w:basedOn w:val="a"/>
    <w:qFormat/>
    <w:rsid w:val="00144167"/>
    <w:pPr>
      <w:ind w:firstLineChars="200" w:firstLine="420"/>
    </w:pPr>
    <w:rPr>
      <w:rFonts w:ascii="Calibri" w:hAnsi="Calibri"/>
      <w:szCs w:val="22"/>
    </w:rPr>
  </w:style>
  <w:style w:type="paragraph" w:customStyle="1" w:styleId="p01">
    <w:name w:val="p_01"/>
    <w:basedOn w:val="a"/>
    <w:qFormat/>
    <w:rsid w:val="00144167"/>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44167"/>
    <w:pPr>
      <w:ind w:firstLineChars="200" w:firstLine="420"/>
    </w:pPr>
    <w:rPr>
      <w:rFonts w:ascii="Calibri" w:hAnsi="Calibri"/>
      <w:szCs w:val="22"/>
    </w:rPr>
  </w:style>
  <w:style w:type="paragraph" w:customStyle="1" w:styleId="Char1CharCharCharCharCharChar">
    <w:name w:val="Char1 Char Char Char Char Char Char"/>
    <w:basedOn w:val="a"/>
    <w:qFormat/>
    <w:rsid w:val="00144167"/>
    <w:rPr>
      <w:rFonts w:ascii="Tahoma" w:hAnsi="Tahoma"/>
      <w:sz w:val="24"/>
      <w:szCs w:val="20"/>
    </w:rPr>
  </w:style>
  <w:style w:type="paragraph" w:customStyle="1" w:styleId="afff4">
    <w:name w:val="正文 + 小四"/>
    <w:basedOn w:val="a"/>
    <w:qFormat/>
    <w:rsid w:val="00144167"/>
    <w:pPr>
      <w:spacing w:line="360" w:lineRule="auto"/>
      <w:ind w:firstLineChars="200" w:firstLine="480"/>
    </w:pPr>
    <w:rPr>
      <w:sz w:val="24"/>
    </w:rPr>
  </w:style>
  <w:style w:type="paragraph" w:customStyle="1" w:styleId="Char20">
    <w:name w:val="Char2"/>
    <w:basedOn w:val="a"/>
    <w:qFormat/>
    <w:rsid w:val="00144167"/>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44167"/>
    <w:rPr>
      <w:rFonts w:ascii="Tahoma" w:hAnsi="Tahoma"/>
      <w:sz w:val="24"/>
      <w:szCs w:val="20"/>
    </w:rPr>
  </w:style>
  <w:style w:type="paragraph" w:customStyle="1" w:styleId="CharChar1CharCharCharCharCharChar">
    <w:name w:val="Char Char1 Char Char Char Char Char Char"/>
    <w:basedOn w:val="a"/>
    <w:qFormat/>
    <w:rsid w:val="00144167"/>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44167"/>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44167"/>
    <w:pPr>
      <w:spacing w:line="360" w:lineRule="auto"/>
      <w:ind w:firstLineChars="200" w:firstLine="420"/>
    </w:pPr>
    <w:rPr>
      <w:rFonts w:ascii="宋体" w:hAnsi="宋体"/>
      <w:szCs w:val="21"/>
    </w:rPr>
  </w:style>
  <w:style w:type="paragraph" w:customStyle="1" w:styleId="USE1">
    <w:name w:val="USE 1"/>
    <w:basedOn w:val="a"/>
    <w:qFormat/>
    <w:rsid w:val="00144167"/>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44167"/>
    <w:rPr>
      <w:szCs w:val="20"/>
    </w:rPr>
  </w:style>
  <w:style w:type="character" w:customStyle="1" w:styleId="Char17">
    <w:name w:val="纯文本 Char1"/>
    <w:qFormat/>
    <w:rsid w:val="00144167"/>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44167"/>
    <w:pPr>
      <w:spacing w:beforeLines="50" w:afterLines="25" w:line="376" w:lineRule="auto"/>
    </w:pPr>
    <w:rPr>
      <w:rFonts w:eastAsia="宋体" w:cs="宋体"/>
      <w:szCs w:val="20"/>
    </w:rPr>
  </w:style>
  <w:style w:type="paragraph" w:customStyle="1" w:styleId="TEXT">
    <w:name w:val="TEXT"/>
    <w:basedOn w:val="a"/>
    <w:qFormat/>
    <w:rsid w:val="00144167"/>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44167"/>
    <w:pPr>
      <w:widowControl w:val="0"/>
      <w:jc w:val="both"/>
    </w:pPr>
    <w:rPr>
      <w:kern w:val="2"/>
      <w:sz w:val="21"/>
      <w:szCs w:val="24"/>
    </w:rPr>
  </w:style>
  <w:style w:type="paragraph" w:customStyle="1" w:styleId="29">
    <w:name w:val="列出段落2"/>
    <w:basedOn w:val="a"/>
    <w:qFormat/>
    <w:rsid w:val="00144167"/>
    <w:pPr>
      <w:ind w:firstLineChars="200" w:firstLine="420"/>
    </w:pPr>
    <w:rPr>
      <w:szCs w:val="20"/>
    </w:rPr>
  </w:style>
  <w:style w:type="paragraph" w:customStyle="1" w:styleId="Default">
    <w:name w:val="Default"/>
    <w:qFormat/>
    <w:rsid w:val="00144167"/>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144167"/>
    <w:pPr>
      <w:ind w:firstLineChars="200" w:firstLine="420"/>
    </w:pPr>
  </w:style>
  <w:style w:type="character" w:customStyle="1" w:styleId="aff">
    <w:name w:val="签名 字符"/>
    <w:basedOn w:val="a1"/>
    <w:link w:val="afe"/>
    <w:qFormat/>
    <w:rsid w:val="00144167"/>
    <w:rPr>
      <w:rFonts w:eastAsia="仿宋_GB2312"/>
      <w:sz w:val="24"/>
      <w:lang w:val="zh-CN"/>
    </w:rPr>
  </w:style>
  <w:style w:type="character" w:customStyle="1" w:styleId="26">
    <w:name w:val="正文文本 2 字符"/>
    <w:basedOn w:val="a1"/>
    <w:link w:val="25"/>
    <w:qFormat/>
    <w:rsid w:val="00144167"/>
    <w:rPr>
      <w:rFonts w:ascii="宋体"/>
      <w:color w:val="000000"/>
      <w:sz w:val="28"/>
      <w:lang w:val="en-GB"/>
    </w:rPr>
  </w:style>
  <w:style w:type="character" w:customStyle="1" w:styleId="aff7">
    <w:name w:val="信息标题 字符"/>
    <w:basedOn w:val="a1"/>
    <w:link w:val="aff6"/>
    <w:qFormat/>
    <w:rsid w:val="00144167"/>
    <w:rPr>
      <w:rFonts w:ascii="Cambria" w:hAnsi="Cambria"/>
      <w:kern w:val="2"/>
      <w:sz w:val="24"/>
      <w:szCs w:val="24"/>
      <w:shd w:val="pct20" w:color="auto" w:fill="auto"/>
      <w:lang w:val="zh-CN"/>
    </w:rPr>
  </w:style>
  <w:style w:type="character" w:customStyle="1" w:styleId="mediumtext1">
    <w:name w:val="medium_text1"/>
    <w:qFormat/>
    <w:rsid w:val="00144167"/>
    <w:rPr>
      <w:sz w:val="24"/>
      <w:szCs w:val="24"/>
    </w:rPr>
  </w:style>
  <w:style w:type="character" w:customStyle="1" w:styleId="CharChar1">
    <w:name w:val="页眉 Char Char"/>
    <w:qFormat/>
    <w:rsid w:val="00144167"/>
    <w:rPr>
      <w:rFonts w:cs="Times New Roman"/>
      <w:kern w:val="2"/>
      <w:sz w:val="18"/>
      <w:szCs w:val="18"/>
    </w:rPr>
  </w:style>
  <w:style w:type="character" w:customStyle="1" w:styleId="shorttext1">
    <w:name w:val="short_text1"/>
    <w:qFormat/>
    <w:rsid w:val="00144167"/>
    <w:rPr>
      <w:sz w:val="26"/>
      <w:szCs w:val="26"/>
    </w:rPr>
  </w:style>
  <w:style w:type="character" w:customStyle="1" w:styleId="Char0">
    <w:name w:val="纯文本 Char"/>
    <w:qFormat/>
    <w:rsid w:val="00144167"/>
    <w:rPr>
      <w:rFonts w:ascii="宋体" w:eastAsia="宋体" w:hAnsi="Courier New" w:cs="Courier New"/>
      <w:sz w:val="21"/>
      <w:szCs w:val="21"/>
      <w:u w:color="000000"/>
      <w:lang w:bidi="ar-SA"/>
    </w:rPr>
  </w:style>
  <w:style w:type="character" w:customStyle="1" w:styleId="ca-2">
    <w:name w:val="ca-2"/>
    <w:basedOn w:val="a1"/>
    <w:qFormat/>
    <w:rsid w:val="00144167"/>
  </w:style>
  <w:style w:type="character" w:customStyle="1" w:styleId="apple-style-span">
    <w:name w:val="apple-style-span"/>
    <w:qFormat/>
    <w:rsid w:val="00144167"/>
    <w:rPr>
      <w:rFonts w:cs="Times New Roman"/>
    </w:rPr>
  </w:style>
  <w:style w:type="paragraph" w:customStyle="1" w:styleId="Pa9">
    <w:name w:val="Pa9"/>
    <w:basedOn w:val="Default"/>
    <w:next w:val="Default"/>
    <w:qFormat/>
    <w:rsid w:val="00144167"/>
    <w:pPr>
      <w:spacing w:before="120" w:line="161" w:lineRule="atLeast"/>
    </w:pPr>
    <w:rPr>
      <w:rFonts w:cs="Times New Roman"/>
      <w:color w:val="auto"/>
    </w:rPr>
  </w:style>
  <w:style w:type="paragraph" w:customStyle="1" w:styleId="Normalnospaceafter">
    <w:name w:val="Normal no space after"/>
    <w:basedOn w:val="a"/>
    <w:qFormat/>
    <w:rsid w:val="00144167"/>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44167"/>
  </w:style>
  <w:style w:type="paragraph" w:customStyle="1" w:styleId="pa-8">
    <w:name w:val="pa-8"/>
    <w:basedOn w:val="a"/>
    <w:qFormat/>
    <w:rsid w:val="00144167"/>
    <w:pPr>
      <w:widowControl/>
      <w:spacing w:before="150" w:after="150"/>
      <w:jc w:val="left"/>
    </w:pPr>
    <w:rPr>
      <w:rFonts w:ascii="宋体" w:hAnsi="宋体" w:cs="宋体"/>
      <w:kern w:val="0"/>
      <w:sz w:val="24"/>
    </w:rPr>
  </w:style>
  <w:style w:type="paragraph" w:customStyle="1" w:styleId="Pa10">
    <w:name w:val="Pa10"/>
    <w:basedOn w:val="Default"/>
    <w:next w:val="Default"/>
    <w:qFormat/>
    <w:rsid w:val="00144167"/>
    <w:pPr>
      <w:spacing w:line="161" w:lineRule="atLeast"/>
    </w:pPr>
    <w:rPr>
      <w:rFonts w:cs="Times New Roman"/>
      <w:color w:val="auto"/>
    </w:rPr>
  </w:style>
  <w:style w:type="paragraph" w:customStyle="1" w:styleId="pa-6">
    <w:name w:val="pa-6"/>
    <w:basedOn w:val="a"/>
    <w:qFormat/>
    <w:rsid w:val="00144167"/>
    <w:pPr>
      <w:widowControl/>
      <w:spacing w:before="150" w:after="150"/>
      <w:jc w:val="left"/>
    </w:pPr>
    <w:rPr>
      <w:rFonts w:ascii="宋体" w:hAnsi="宋体" w:cs="宋体"/>
      <w:kern w:val="0"/>
      <w:sz w:val="24"/>
    </w:rPr>
  </w:style>
  <w:style w:type="paragraph" w:customStyle="1" w:styleId="CharCharChar">
    <w:name w:val="Char Char Char"/>
    <w:basedOn w:val="a"/>
    <w:qFormat/>
    <w:rsid w:val="00144167"/>
    <w:rPr>
      <w:rFonts w:ascii="Tahoma" w:hAnsi="Tahoma"/>
      <w:sz w:val="24"/>
      <w:szCs w:val="20"/>
    </w:rPr>
  </w:style>
  <w:style w:type="paragraph" w:customStyle="1" w:styleId="17">
    <w:name w:val="修订1"/>
    <w:qFormat/>
    <w:rsid w:val="00144167"/>
    <w:rPr>
      <w:kern w:val="2"/>
      <w:sz w:val="21"/>
      <w:szCs w:val="24"/>
    </w:rPr>
  </w:style>
  <w:style w:type="paragraph" w:customStyle="1" w:styleId="p0">
    <w:name w:val="p0"/>
    <w:basedOn w:val="a"/>
    <w:qFormat/>
    <w:rsid w:val="00144167"/>
    <w:pPr>
      <w:widowControl/>
    </w:pPr>
    <w:rPr>
      <w:kern w:val="0"/>
      <w:szCs w:val="20"/>
    </w:rPr>
  </w:style>
  <w:style w:type="paragraph" w:customStyle="1" w:styleId="2a">
    <w:name w:val="正文2"/>
    <w:basedOn w:val="a"/>
    <w:qFormat/>
    <w:rsid w:val="00144167"/>
    <w:pPr>
      <w:spacing w:before="156" w:line="360" w:lineRule="auto"/>
      <w:ind w:firstLineChars="200" w:firstLine="510"/>
    </w:pPr>
    <w:rPr>
      <w:sz w:val="24"/>
      <w:szCs w:val="20"/>
    </w:rPr>
  </w:style>
  <w:style w:type="paragraph" w:customStyle="1" w:styleId="afff6">
    <w:name w:val="文档正文"/>
    <w:basedOn w:val="a"/>
    <w:link w:val="CharChar2"/>
    <w:qFormat/>
    <w:rsid w:val="00144167"/>
    <w:pPr>
      <w:adjustRightInd w:val="0"/>
      <w:spacing w:line="480" w:lineRule="atLeast"/>
      <w:ind w:firstLine="567"/>
      <w:textAlignment w:val="baseline"/>
    </w:pPr>
    <w:rPr>
      <w:kern w:val="0"/>
      <w:sz w:val="24"/>
      <w:szCs w:val="20"/>
    </w:rPr>
  </w:style>
  <w:style w:type="paragraph" w:customStyle="1" w:styleId="afff7">
    <w:name w:val="样式"/>
    <w:basedOn w:val="a"/>
    <w:qFormat/>
    <w:rsid w:val="00144167"/>
    <w:pPr>
      <w:autoSpaceDE w:val="0"/>
      <w:autoSpaceDN w:val="0"/>
      <w:snapToGrid w:val="0"/>
      <w:spacing w:before="120" w:after="120" w:line="360" w:lineRule="auto"/>
    </w:pPr>
    <w:rPr>
      <w:rFonts w:ascii="宋体"/>
      <w:sz w:val="24"/>
      <w:szCs w:val="20"/>
    </w:rPr>
  </w:style>
  <w:style w:type="paragraph" w:customStyle="1" w:styleId="afff8">
    <w:name w:val="段"/>
    <w:qFormat/>
    <w:rsid w:val="00144167"/>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144167"/>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144167"/>
    <w:rPr>
      <w:rFonts w:ascii="宋体"/>
      <w:sz w:val="24"/>
    </w:rPr>
  </w:style>
  <w:style w:type="paragraph" w:customStyle="1" w:styleId="Char21">
    <w:name w:val="Char21"/>
    <w:basedOn w:val="a"/>
    <w:qFormat/>
    <w:rsid w:val="00144167"/>
    <w:rPr>
      <w:rFonts w:ascii="Tahoma" w:hAnsi="Tahoma"/>
      <w:sz w:val="24"/>
      <w:szCs w:val="20"/>
    </w:rPr>
  </w:style>
  <w:style w:type="paragraph" w:customStyle="1" w:styleId="074">
    <w:name w:val="样式 首行缩进:  0.74 厘米"/>
    <w:basedOn w:val="a"/>
    <w:qFormat/>
    <w:rsid w:val="00144167"/>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44167"/>
    <w:pPr>
      <w:ind w:firstLineChars="200" w:firstLine="420"/>
    </w:pPr>
  </w:style>
  <w:style w:type="paragraph" w:customStyle="1" w:styleId="19">
    <w:name w:val="纯文本1"/>
    <w:basedOn w:val="a"/>
    <w:qFormat/>
    <w:rsid w:val="00144167"/>
    <w:rPr>
      <w:rFonts w:ascii="宋体" w:hAnsi="Courier New"/>
      <w:szCs w:val="21"/>
    </w:rPr>
  </w:style>
  <w:style w:type="character" w:customStyle="1" w:styleId="Hyperlink1">
    <w:name w:val="Hyperlink.1"/>
    <w:rsid w:val="00144167"/>
    <w:rPr>
      <w:rFonts w:ascii="仿宋" w:eastAsia="仿宋" w:hAnsi="仿宋" w:cs="仿宋"/>
      <w:sz w:val="24"/>
      <w:szCs w:val="24"/>
      <w:lang w:val="zh-TW" w:eastAsia="zh-TW"/>
    </w:rPr>
  </w:style>
  <w:style w:type="character" w:customStyle="1" w:styleId="Afff9">
    <w:name w:val="无 A"/>
    <w:rsid w:val="00144167"/>
  </w:style>
  <w:style w:type="character" w:customStyle="1" w:styleId="B">
    <w:name w:val="无 B"/>
    <w:qFormat/>
    <w:rsid w:val="00144167"/>
    <w:rPr>
      <w:lang w:val="zh-TW" w:eastAsia="zh-TW"/>
    </w:rPr>
  </w:style>
  <w:style w:type="paragraph" w:customStyle="1" w:styleId="Afffa">
    <w:name w:val="正文 A"/>
    <w:rsid w:val="00144167"/>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144167"/>
    <w:rPr>
      <w:kern w:val="2"/>
      <w:sz w:val="21"/>
      <w:szCs w:val="24"/>
    </w:rPr>
  </w:style>
  <w:style w:type="character" w:customStyle="1" w:styleId="afff5">
    <w:name w:val="列表段落 字符"/>
    <w:link w:val="16"/>
    <w:uiPriority w:val="34"/>
    <w:qFormat/>
    <w:rsid w:val="00144167"/>
    <w:rPr>
      <w:kern w:val="2"/>
      <w:sz w:val="21"/>
      <w:szCs w:val="24"/>
    </w:rPr>
  </w:style>
  <w:style w:type="paragraph" w:customStyle="1" w:styleId="1a">
    <w:name w:val="项目编号1"/>
    <w:basedOn w:val="a"/>
    <w:qFormat/>
    <w:rsid w:val="00144167"/>
    <w:pPr>
      <w:tabs>
        <w:tab w:val="left" w:pos="420"/>
      </w:tabs>
      <w:spacing w:line="360" w:lineRule="auto"/>
      <w:ind w:left="420" w:hanging="420"/>
    </w:pPr>
    <w:rPr>
      <w:szCs w:val="20"/>
    </w:rPr>
  </w:style>
  <w:style w:type="character" w:customStyle="1" w:styleId="Char3">
    <w:name w:val="批注文字 Char"/>
    <w:qFormat/>
    <w:rsid w:val="00144167"/>
    <w:rPr>
      <w:kern w:val="2"/>
      <w:sz w:val="21"/>
      <w:szCs w:val="24"/>
    </w:rPr>
  </w:style>
  <w:style w:type="character" w:customStyle="1" w:styleId="Char4">
    <w:name w:val="正文缩进 Char"/>
    <w:qFormat/>
    <w:rsid w:val="00144167"/>
    <w:rPr>
      <w:rFonts w:ascii="宋体" w:eastAsia="宋体"/>
      <w:sz w:val="24"/>
      <w:lang w:val="en-US" w:eastAsia="zh-CN" w:bidi="ar-SA"/>
    </w:rPr>
  </w:style>
  <w:style w:type="character" w:customStyle="1" w:styleId="Char5">
    <w:name w:val="页脚 Char"/>
    <w:qFormat/>
    <w:rsid w:val="00144167"/>
    <w:rPr>
      <w:rFonts w:ascii="宋体"/>
      <w:sz w:val="18"/>
    </w:rPr>
  </w:style>
  <w:style w:type="character" w:customStyle="1" w:styleId="1b">
    <w:name w:val="未处理的提及1"/>
    <w:basedOn w:val="a1"/>
    <w:uiPriority w:val="99"/>
    <w:unhideWhenUsed/>
    <w:rsid w:val="00144167"/>
    <w:rPr>
      <w:color w:val="605E5C"/>
      <w:shd w:val="clear" w:color="auto" w:fill="E1DFDD"/>
    </w:rPr>
  </w:style>
  <w:style w:type="paragraph" w:customStyle="1" w:styleId="-13">
    <w:name w:val="彩色列表 - 强调文字颜色 13"/>
    <w:basedOn w:val="a"/>
    <w:uiPriority w:val="34"/>
    <w:qFormat/>
    <w:rsid w:val="00144167"/>
    <w:pPr>
      <w:ind w:firstLineChars="200" w:firstLine="420"/>
    </w:pPr>
    <w:rPr>
      <w:szCs w:val="20"/>
    </w:rPr>
  </w:style>
  <w:style w:type="character" w:customStyle="1" w:styleId="50">
    <w:name w:val="标题 5 字符"/>
    <w:basedOn w:val="a1"/>
    <w:link w:val="5"/>
    <w:qFormat/>
    <w:rsid w:val="00144167"/>
    <w:rPr>
      <w:bCs/>
      <w:kern w:val="2"/>
      <w:sz w:val="24"/>
      <w:szCs w:val="24"/>
    </w:rPr>
  </w:style>
  <w:style w:type="character" w:customStyle="1" w:styleId="60">
    <w:name w:val="标题 6 字符"/>
    <w:basedOn w:val="a1"/>
    <w:link w:val="6"/>
    <w:qFormat/>
    <w:rsid w:val="00144167"/>
    <w:rPr>
      <w:bCs/>
      <w:kern w:val="2"/>
      <w:sz w:val="24"/>
      <w:szCs w:val="24"/>
    </w:rPr>
  </w:style>
  <w:style w:type="character" w:customStyle="1" w:styleId="70">
    <w:name w:val="标题 7 字符"/>
    <w:basedOn w:val="a1"/>
    <w:link w:val="7"/>
    <w:qFormat/>
    <w:rsid w:val="00144167"/>
    <w:rPr>
      <w:bCs/>
      <w:kern w:val="2"/>
      <w:sz w:val="24"/>
      <w:szCs w:val="24"/>
    </w:rPr>
  </w:style>
  <w:style w:type="character" w:customStyle="1" w:styleId="80">
    <w:name w:val="标题 8 字符"/>
    <w:basedOn w:val="a1"/>
    <w:link w:val="8"/>
    <w:qFormat/>
    <w:rsid w:val="00144167"/>
    <w:rPr>
      <w:kern w:val="2"/>
      <w:sz w:val="24"/>
      <w:szCs w:val="24"/>
    </w:rPr>
  </w:style>
  <w:style w:type="character" w:customStyle="1" w:styleId="90">
    <w:name w:val="标题 9 字符"/>
    <w:basedOn w:val="a1"/>
    <w:link w:val="9"/>
    <w:qFormat/>
    <w:rsid w:val="00144167"/>
    <w:rPr>
      <w:kern w:val="2"/>
      <w:sz w:val="24"/>
      <w:szCs w:val="21"/>
    </w:rPr>
  </w:style>
  <w:style w:type="character" w:customStyle="1" w:styleId="2Char">
    <w:name w:val="正文首行缩进 2 Char"/>
    <w:link w:val="21"/>
    <w:qFormat/>
    <w:rsid w:val="00144167"/>
    <w:rPr>
      <w:rFonts w:cs="Arial"/>
      <w:sz w:val="24"/>
      <w:szCs w:val="24"/>
    </w:rPr>
  </w:style>
  <w:style w:type="character" w:customStyle="1" w:styleId="aff2">
    <w:name w:val="副标题 字符"/>
    <w:basedOn w:val="a1"/>
    <w:link w:val="aff1"/>
    <w:qFormat/>
    <w:rsid w:val="00144167"/>
    <w:rPr>
      <w:rFonts w:eastAsia="楷体_GB2312" w:cs="Arial"/>
      <w:b/>
      <w:bCs/>
      <w:kern w:val="28"/>
      <w:sz w:val="48"/>
      <w:szCs w:val="32"/>
    </w:rPr>
  </w:style>
  <w:style w:type="character" w:customStyle="1" w:styleId="aff4">
    <w:name w:val="脚注文本 字符"/>
    <w:basedOn w:val="a1"/>
    <w:link w:val="aff3"/>
    <w:qFormat/>
    <w:rsid w:val="00144167"/>
    <w:rPr>
      <w:kern w:val="2"/>
      <w:sz w:val="18"/>
      <w:szCs w:val="18"/>
    </w:rPr>
  </w:style>
  <w:style w:type="character" w:customStyle="1" w:styleId="affa">
    <w:name w:val="标题 字符"/>
    <w:basedOn w:val="a1"/>
    <w:link w:val="aff9"/>
    <w:qFormat/>
    <w:rsid w:val="00144167"/>
    <w:rPr>
      <w:rFonts w:ascii="Cambria" w:hAnsi="Cambria"/>
      <w:b/>
      <w:bCs/>
      <w:sz w:val="32"/>
      <w:szCs w:val="32"/>
    </w:rPr>
  </w:style>
  <w:style w:type="character" w:customStyle="1" w:styleId="Char6">
    <w:name w:val="批注主题 Char"/>
    <w:basedOn w:val="a8"/>
    <w:link w:val="1c"/>
    <w:qFormat/>
    <w:rsid w:val="00144167"/>
    <w:rPr>
      <w:b/>
      <w:bCs/>
      <w:kern w:val="2"/>
      <w:sz w:val="24"/>
      <w:szCs w:val="24"/>
    </w:rPr>
  </w:style>
  <w:style w:type="paragraph" w:customStyle="1" w:styleId="1c">
    <w:name w:val="批注主题1"/>
    <w:basedOn w:val="a6"/>
    <w:next w:val="a6"/>
    <w:link w:val="Char6"/>
    <w:qFormat/>
    <w:rsid w:val="00144167"/>
    <w:pPr>
      <w:jc w:val="both"/>
    </w:pPr>
    <w:rPr>
      <w:b/>
      <w:bCs/>
      <w:kern w:val="0"/>
      <w:sz w:val="24"/>
      <w:szCs w:val="20"/>
    </w:rPr>
  </w:style>
  <w:style w:type="character" w:customStyle="1" w:styleId="Char7">
    <w:name w:val="正文首行缩进 Char"/>
    <w:basedOn w:val="CharChar3"/>
    <w:link w:val="1d"/>
    <w:qFormat/>
    <w:rsid w:val="00144167"/>
    <w:rPr>
      <w:kern w:val="2"/>
      <w:sz w:val="21"/>
      <w:szCs w:val="22"/>
    </w:rPr>
  </w:style>
  <w:style w:type="character" w:customStyle="1" w:styleId="CharChar3">
    <w:name w:val="正文文本 Char Char"/>
    <w:basedOn w:val="a1"/>
    <w:qFormat/>
    <w:rsid w:val="00144167"/>
    <w:rPr>
      <w:kern w:val="2"/>
      <w:sz w:val="21"/>
      <w:szCs w:val="22"/>
    </w:rPr>
  </w:style>
  <w:style w:type="paragraph" w:customStyle="1" w:styleId="1d">
    <w:name w:val="正文首行缩进1"/>
    <w:basedOn w:val="aa"/>
    <w:link w:val="Char7"/>
    <w:qFormat/>
    <w:rsid w:val="00144167"/>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144167"/>
    <w:rPr>
      <w:sz w:val="24"/>
      <w:shd w:val="clear" w:color="auto" w:fill="000080"/>
    </w:rPr>
  </w:style>
  <w:style w:type="paragraph" w:customStyle="1" w:styleId="1e">
    <w:name w:val="文档结构图1"/>
    <w:basedOn w:val="a"/>
    <w:link w:val="Char8"/>
    <w:qFormat/>
    <w:rsid w:val="00144167"/>
    <w:pPr>
      <w:shd w:val="clear" w:color="auto" w:fill="000080"/>
    </w:pPr>
    <w:rPr>
      <w:kern w:val="0"/>
      <w:sz w:val="24"/>
      <w:szCs w:val="20"/>
      <w:shd w:val="clear" w:color="auto" w:fill="000080"/>
    </w:rPr>
  </w:style>
  <w:style w:type="character" w:customStyle="1" w:styleId="Char9">
    <w:name w:val="称呼 Char"/>
    <w:basedOn w:val="a1"/>
    <w:link w:val="1f"/>
    <w:qFormat/>
    <w:rsid w:val="00144167"/>
    <w:rPr>
      <w:sz w:val="24"/>
    </w:rPr>
  </w:style>
  <w:style w:type="paragraph" w:customStyle="1" w:styleId="1f">
    <w:name w:val="称呼1"/>
    <w:basedOn w:val="a"/>
    <w:next w:val="a"/>
    <w:link w:val="Char9"/>
    <w:qFormat/>
    <w:rsid w:val="00144167"/>
    <w:rPr>
      <w:kern w:val="0"/>
      <w:sz w:val="24"/>
      <w:szCs w:val="20"/>
    </w:rPr>
  </w:style>
  <w:style w:type="character" w:customStyle="1" w:styleId="3Char">
    <w:name w:val="正文文本 3 Char"/>
    <w:basedOn w:val="a1"/>
    <w:link w:val="310"/>
    <w:qFormat/>
    <w:rsid w:val="00144167"/>
    <w:rPr>
      <w:sz w:val="16"/>
      <w:szCs w:val="16"/>
    </w:rPr>
  </w:style>
  <w:style w:type="paragraph" w:customStyle="1" w:styleId="310">
    <w:name w:val="正文文本 31"/>
    <w:basedOn w:val="a"/>
    <w:link w:val="3Char"/>
    <w:qFormat/>
    <w:rsid w:val="00144167"/>
    <w:pPr>
      <w:widowControl/>
      <w:spacing w:after="120" w:line="276" w:lineRule="auto"/>
    </w:pPr>
    <w:rPr>
      <w:kern w:val="0"/>
      <w:sz w:val="16"/>
      <w:szCs w:val="16"/>
    </w:rPr>
  </w:style>
  <w:style w:type="character" w:customStyle="1" w:styleId="Chara">
    <w:name w:val="日期 Char"/>
    <w:basedOn w:val="a1"/>
    <w:link w:val="1f0"/>
    <w:qFormat/>
    <w:rsid w:val="00144167"/>
    <w:rPr>
      <w:sz w:val="24"/>
    </w:rPr>
  </w:style>
  <w:style w:type="paragraph" w:customStyle="1" w:styleId="1f0">
    <w:name w:val="日期1"/>
    <w:basedOn w:val="a"/>
    <w:next w:val="a"/>
    <w:link w:val="Chara"/>
    <w:qFormat/>
    <w:rsid w:val="00144167"/>
    <w:pPr>
      <w:ind w:leftChars="2500" w:left="100"/>
    </w:pPr>
    <w:rPr>
      <w:kern w:val="0"/>
      <w:sz w:val="24"/>
      <w:szCs w:val="20"/>
    </w:rPr>
  </w:style>
  <w:style w:type="character" w:customStyle="1" w:styleId="2Char2">
    <w:name w:val="正文文本缩进 2 Char"/>
    <w:link w:val="210"/>
    <w:qFormat/>
    <w:rsid w:val="00144167"/>
    <w:rPr>
      <w:rFonts w:ascii="仿宋_GB2312" w:eastAsia="仿宋_GB2312"/>
      <w:color w:val="FF0000"/>
      <w:sz w:val="24"/>
    </w:rPr>
  </w:style>
  <w:style w:type="paragraph" w:customStyle="1" w:styleId="210">
    <w:name w:val="正文文本缩进 21"/>
    <w:basedOn w:val="a"/>
    <w:link w:val="2Char2"/>
    <w:qFormat/>
    <w:rsid w:val="00144167"/>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44167"/>
    <w:rPr>
      <w:szCs w:val="21"/>
    </w:rPr>
  </w:style>
  <w:style w:type="paragraph" w:customStyle="1" w:styleId="311">
    <w:name w:val="正文文本缩进 31"/>
    <w:basedOn w:val="a"/>
    <w:link w:val="3Char0"/>
    <w:qFormat/>
    <w:rsid w:val="00144167"/>
    <w:pPr>
      <w:spacing w:afterLines="50"/>
      <w:ind w:firstLineChars="200" w:firstLine="420"/>
    </w:pPr>
    <w:rPr>
      <w:kern w:val="0"/>
      <w:sz w:val="20"/>
      <w:szCs w:val="21"/>
    </w:rPr>
  </w:style>
  <w:style w:type="character" w:customStyle="1" w:styleId="2Char3">
    <w:name w:val="正文文本 2 Char"/>
    <w:basedOn w:val="a1"/>
    <w:link w:val="211"/>
    <w:qFormat/>
    <w:rsid w:val="00144167"/>
    <w:rPr>
      <w:rFonts w:ascii="宋体" w:hAnsi="宋体"/>
      <w:sz w:val="18"/>
      <w:szCs w:val="21"/>
    </w:rPr>
  </w:style>
  <w:style w:type="paragraph" w:customStyle="1" w:styleId="211">
    <w:name w:val="正文文本 21"/>
    <w:basedOn w:val="a"/>
    <w:link w:val="2Char3"/>
    <w:qFormat/>
    <w:rsid w:val="00144167"/>
    <w:pPr>
      <w:jc w:val="center"/>
    </w:pPr>
    <w:rPr>
      <w:rFonts w:ascii="宋体" w:hAnsi="宋体"/>
      <w:kern w:val="0"/>
      <w:sz w:val="18"/>
      <w:szCs w:val="21"/>
    </w:rPr>
  </w:style>
  <w:style w:type="character" w:customStyle="1" w:styleId="HTMLChar">
    <w:name w:val="HTML 预设格式 Char"/>
    <w:basedOn w:val="a1"/>
    <w:link w:val="HTML1"/>
    <w:qFormat/>
    <w:rsid w:val="00144167"/>
    <w:rPr>
      <w:rFonts w:ascii="宋体" w:hAnsi="宋体"/>
      <w:color w:val="000000"/>
      <w:sz w:val="24"/>
    </w:rPr>
  </w:style>
  <w:style w:type="paragraph" w:customStyle="1" w:styleId="HTML1">
    <w:name w:val="HTML 预设格式1"/>
    <w:basedOn w:val="a"/>
    <w:link w:val="HTMLChar"/>
    <w:qFormat/>
    <w:rsid w:val="00144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44167"/>
    <w:rPr>
      <w:sz w:val="18"/>
      <w:szCs w:val="18"/>
    </w:rPr>
  </w:style>
  <w:style w:type="character" w:customStyle="1" w:styleId="CharCharCharChar">
    <w:name w:val="批注框文本 Char Char Char Char"/>
    <w:basedOn w:val="a1"/>
    <w:link w:val="CharChar4"/>
    <w:qFormat/>
    <w:rsid w:val="00144167"/>
    <w:rPr>
      <w:kern w:val="2"/>
      <w:sz w:val="18"/>
      <w:szCs w:val="18"/>
    </w:rPr>
  </w:style>
  <w:style w:type="paragraph" w:customStyle="1" w:styleId="1f1">
    <w:name w:val="文本块1"/>
    <w:basedOn w:val="a"/>
    <w:link w:val="Charb"/>
    <w:qFormat/>
    <w:rsid w:val="00144167"/>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144167"/>
    <w:rPr>
      <w:i/>
      <w:iCs/>
      <w:color w:val="000000"/>
      <w:kern w:val="2"/>
      <w:sz w:val="21"/>
    </w:rPr>
  </w:style>
  <w:style w:type="paragraph" w:customStyle="1" w:styleId="112">
    <w:name w:val="标题 11"/>
    <w:basedOn w:val="a"/>
    <w:next w:val="21"/>
    <w:link w:val="1Char1"/>
    <w:qFormat/>
    <w:rsid w:val="00144167"/>
    <w:pPr>
      <w:keepNext/>
      <w:outlineLvl w:val="0"/>
    </w:pPr>
    <w:rPr>
      <w:b/>
      <w:bCs/>
      <w:kern w:val="0"/>
      <w:sz w:val="24"/>
    </w:rPr>
  </w:style>
  <w:style w:type="character" w:customStyle="1" w:styleId="1Char1">
    <w:name w:val="标题 1 Char1"/>
    <w:link w:val="112"/>
    <w:qFormat/>
    <w:rsid w:val="00144167"/>
    <w:rPr>
      <w:b/>
      <w:bCs/>
      <w:sz w:val="24"/>
      <w:szCs w:val="24"/>
    </w:rPr>
  </w:style>
  <w:style w:type="paragraph" w:customStyle="1" w:styleId="212">
    <w:name w:val="标题 21"/>
    <w:basedOn w:val="a"/>
    <w:next w:val="1f2"/>
    <w:link w:val="2Char4"/>
    <w:qFormat/>
    <w:rsid w:val="00144167"/>
    <w:pPr>
      <w:keepNext/>
      <w:outlineLvl w:val="1"/>
    </w:pPr>
    <w:rPr>
      <w:bCs/>
      <w:kern w:val="0"/>
      <w:sz w:val="24"/>
    </w:rPr>
  </w:style>
  <w:style w:type="paragraph" w:customStyle="1" w:styleId="1f2">
    <w:name w:val="正文缩进1"/>
    <w:basedOn w:val="a"/>
    <w:qFormat/>
    <w:rsid w:val="00144167"/>
    <w:pPr>
      <w:ind w:firstLine="420"/>
    </w:pPr>
    <w:rPr>
      <w:szCs w:val="20"/>
    </w:rPr>
  </w:style>
  <w:style w:type="character" w:customStyle="1" w:styleId="2Char4">
    <w:name w:val="标题 2 Char"/>
    <w:link w:val="212"/>
    <w:qFormat/>
    <w:rsid w:val="00144167"/>
    <w:rPr>
      <w:bCs/>
      <w:sz w:val="24"/>
      <w:szCs w:val="24"/>
    </w:rPr>
  </w:style>
  <w:style w:type="paragraph" w:customStyle="1" w:styleId="312">
    <w:name w:val="标题 31"/>
    <w:basedOn w:val="a"/>
    <w:next w:val="2110"/>
    <w:link w:val="3Char2"/>
    <w:qFormat/>
    <w:rsid w:val="00144167"/>
    <w:pPr>
      <w:keepNext/>
      <w:keepLines/>
      <w:outlineLvl w:val="2"/>
    </w:pPr>
    <w:rPr>
      <w:bCs/>
      <w:kern w:val="0"/>
      <w:sz w:val="24"/>
      <w:szCs w:val="32"/>
    </w:rPr>
  </w:style>
  <w:style w:type="paragraph" w:customStyle="1" w:styleId="2110">
    <w:name w:val="正文首行缩进 211"/>
    <w:basedOn w:val="a"/>
    <w:link w:val="211Char"/>
    <w:qFormat/>
    <w:rsid w:val="00144167"/>
    <w:pPr>
      <w:ind w:firstLineChars="200" w:firstLine="200"/>
    </w:pPr>
    <w:rPr>
      <w:kern w:val="0"/>
      <w:sz w:val="24"/>
    </w:rPr>
  </w:style>
  <w:style w:type="character" w:customStyle="1" w:styleId="211Char">
    <w:name w:val="正文首行缩进 211 Char"/>
    <w:link w:val="2110"/>
    <w:qFormat/>
    <w:rsid w:val="00144167"/>
    <w:rPr>
      <w:sz w:val="24"/>
      <w:szCs w:val="24"/>
    </w:rPr>
  </w:style>
  <w:style w:type="character" w:customStyle="1" w:styleId="3Char2">
    <w:name w:val="标题 3 Char"/>
    <w:link w:val="312"/>
    <w:qFormat/>
    <w:rsid w:val="00144167"/>
    <w:rPr>
      <w:bCs/>
      <w:sz w:val="24"/>
      <w:szCs w:val="32"/>
    </w:rPr>
  </w:style>
  <w:style w:type="paragraph" w:customStyle="1" w:styleId="410">
    <w:name w:val="标题 41"/>
    <w:basedOn w:val="a"/>
    <w:next w:val="21"/>
    <w:link w:val="4Char"/>
    <w:qFormat/>
    <w:rsid w:val="00144167"/>
    <w:pPr>
      <w:keepNext/>
      <w:keepLines/>
      <w:ind w:left="540"/>
      <w:outlineLvl w:val="3"/>
    </w:pPr>
    <w:rPr>
      <w:bCs/>
      <w:kern w:val="0"/>
      <w:sz w:val="24"/>
    </w:rPr>
  </w:style>
  <w:style w:type="character" w:customStyle="1" w:styleId="4Char">
    <w:name w:val="标题 4 Char"/>
    <w:link w:val="410"/>
    <w:qFormat/>
    <w:rsid w:val="00144167"/>
    <w:rPr>
      <w:bCs/>
      <w:sz w:val="24"/>
      <w:szCs w:val="24"/>
    </w:rPr>
  </w:style>
  <w:style w:type="paragraph" w:customStyle="1" w:styleId="2d">
    <w:name w:val="正文缩进2"/>
    <w:basedOn w:val="a"/>
    <w:qFormat/>
    <w:rsid w:val="00144167"/>
    <w:pPr>
      <w:ind w:firstLine="420"/>
    </w:pPr>
    <w:rPr>
      <w:szCs w:val="20"/>
    </w:rPr>
  </w:style>
  <w:style w:type="paragraph" w:customStyle="1" w:styleId="1f3">
    <w:name w:val="引文目录标题1"/>
    <w:basedOn w:val="a"/>
    <w:next w:val="a"/>
    <w:qFormat/>
    <w:rsid w:val="00144167"/>
    <w:pPr>
      <w:spacing w:before="120"/>
    </w:pPr>
    <w:rPr>
      <w:rFonts w:ascii="Cambria" w:hAnsi="Cambria"/>
      <w:szCs w:val="20"/>
    </w:rPr>
  </w:style>
  <w:style w:type="paragraph" w:customStyle="1" w:styleId="1f4">
    <w:name w:val="正文文本缩进1"/>
    <w:basedOn w:val="a"/>
    <w:link w:val="Charc"/>
    <w:qFormat/>
    <w:rsid w:val="00144167"/>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144167"/>
    <w:rPr>
      <w:rFonts w:ascii="仿宋_GB2312" w:eastAsia="仿宋_GB2312"/>
      <w:kern w:val="2"/>
      <w:sz w:val="24"/>
    </w:rPr>
  </w:style>
  <w:style w:type="paragraph" w:customStyle="1" w:styleId="2111">
    <w:name w:val="标题 211"/>
    <w:basedOn w:val="a"/>
    <w:next w:val="2110"/>
    <w:qFormat/>
    <w:rsid w:val="00144167"/>
    <w:pPr>
      <w:keepNext/>
      <w:ind w:left="180"/>
      <w:outlineLvl w:val="1"/>
    </w:pPr>
    <w:rPr>
      <w:bCs/>
      <w:sz w:val="24"/>
    </w:rPr>
  </w:style>
  <w:style w:type="paragraph" w:customStyle="1" w:styleId="1f5">
    <w:name w:val="1"/>
    <w:basedOn w:val="a"/>
    <w:qFormat/>
    <w:rsid w:val="00144167"/>
    <w:pPr>
      <w:spacing w:afterLines="50"/>
      <w:ind w:firstLineChars="1080" w:firstLine="3243"/>
    </w:pPr>
    <w:rPr>
      <w:rFonts w:ascii="宋体" w:hAnsi="宋体"/>
      <w:b/>
      <w:sz w:val="30"/>
      <w:szCs w:val="21"/>
    </w:rPr>
  </w:style>
  <w:style w:type="paragraph" w:customStyle="1" w:styleId="0KL-">
    <w:name w:val="0KL目录-目录"/>
    <w:basedOn w:val="0KL"/>
    <w:qFormat/>
    <w:rsid w:val="00144167"/>
    <w:pPr>
      <w:ind w:firstLineChars="0" w:firstLine="0"/>
      <w:jc w:val="center"/>
    </w:pPr>
    <w:rPr>
      <w:rFonts w:eastAsia="黑体" w:hAnsi="黑体"/>
      <w:sz w:val="30"/>
      <w:szCs w:val="30"/>
    </w:rPr>
  </w:style>
  <w:style w:type="paragraph" w:customStyle="1" w:styleId="0KL">
    <w:name w:val="0KL正文"/>
    <w:basedOn w:val="a"/>
    <w:link w:val="0KLCharChar"/>
    <w:qFormat/>
    <w:rsid w:val="00144167"/>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44167"/>
    <w:rPr>
      <w:rFonts w:ascii="仿宋_GB2312" w:eastAsia="仿宋_GB2312"/>
      <w:color w:val="000000"/>
      <w:sz w:val="24"/>
      <w:szCs w:val="24"/>
    </w:rPr>
  </w:style>
  <w:style w:type="paragraph" w:customStyle="1" w:styleId="TableContents">
    <w:name w:val="Table Contents"/>
    <w:basedOn w:val="a"/>
    <w:qFormat/>
    <w:rsid w:val="00144167"/>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44167"/>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44167"/>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44167"/>
    <w:rPr>
      <w:kern w:val="2"/>
      <w:sz w:val="21"/>
      <w:szCs w:val="24"/>
    </w:rPr>
  </w:style>
  <w:style w:type="paragraph" w:customStyle="1" w:styleId="0KL---1">
    <w:name w:val="0KL列表-符号-方-1级"/>
    <w:basedOn w:val="0KL---10"/>
    <w:qFormat/>
    <w:rsid w:val="00144167"/>
    <w:pPr>
      <w:ind w:hanging="420"/>
    </w:pPr>
  </w:style>
  <w:style w:type="paragraph" w:customStyle="1" w:styleId="0KL---10">
    <w:name w:val="0KL列表-符号-圆-1级"/>
    <w:basedOn w:val="af"/>
    <w:qFormat/>
    <w:rsid w:val="00144167"/>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144167"/>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44167"/>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44167"/>
    <w:rPr>
      <w:rFonts w:ascii="Arial" w:hAnsi="Arial" w:cs="Arial"/>
      <w:vanish/>
      <w:kern w:val="2"/>
      <w:sz w:val="16"/>
      <w:szCs w:val="16"/>
    </w:rPr>
  </w:style>
  <w:style w:type="paragraph" w:customStyle="1" w:styleId="xl24">
    <w:name w:val="xl24"/>
    <w:basedOn w:val="a"/>
    <w:qFormat/>
    <w:rsid w:val="00144167"/>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44167"/>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44167"/>
    <w:pPr>
      <w:jc w:val="center"/>
    </w:pPr>
    <w:rPr>
      <w:szCs w:val="28"/>
    </w:rPr>
  </w:style>
  <w:style w:type="paragraph" w:customStyle="1" w:styleId="xl23">
    <w:name w:val="xl23"/>
    <w:basedOn w:val="a"/>
    <w:qFormat/>
    <w:rsid w:val="00144167"/>
    <w:pPr>
      <w:widowControl/>
      <w:spacing w:before="100" w:beforeAutospacing="1" w:after="100" w:afterAutospacing="1"/>
      <w:textAlignment w:val="top"/>
    </w:pPr>
    <w:rPr>
      <w:szCs w:val="20"/>
    </w:rPr>
  </w:style>
  <w:style w:type="paragraph" w:customStyle="1" w:styleId="213">
    <w:name w:val="中等深浅网格 21"/>
    <w:link w:val="2e"/>
    <w:qFormat/>
    <w:rsid w:val="00144167"/>
    <w:pPr>
      <w:spacing w:after="200" w:line="276" w:lineRule="auto"/>
    </w:pPr>
    <w:rPr>
      <w:sz w:val="22"/>
    </w:rPr>
  </w:style>
  <w:style w:type="character" w:customStyle="1" w:styleId="2e">
    <w:name w:val="中等深浅网格 2字符"/>
    <w:link w:val="213"/>
    <w:qFormat/>
    <w:rsid w:val="00144167"/>
    <w:rPr>
      <w:sz w:val="22"/>
    </w:rPr>
  </w:style>
  <w:style w:type="paragraph" w:customStyle="1" w:styleId="afffb">
    <w:name w:val="落款"/>
    <w:basedOn w:val="aff1"/>
    <w:qFormat/>
    <w:rsid w:val="00144167"/>
    <w:rPr>
      <w:sz w:val="36"/>
    </w:rPr>
  </w:style>
  <w:style w:type="paragraph" w:customStyle="1" w:styleId="Char1CharCharChar">
    <w:name w:val="Char1 Char Char Char"/>
    <w:basedOn w:val="a"/>
    <w:qFormat/>
    <w:rsid w:val="00144167"/>
    <w:pPr>
      <w:widowControl/>
      <w:spacing w:after="200"/>
    </w:pPr>
    <w:rPr>
      <w:rFonts w:ascii="Tahoma" w:hAnsi="Tahoma"/>
      <w:sz w:val="22"/>
      <w:szCs w:val="20"/>
      <w:lang w:eastAsia="en-US" w:bidi="en-US"/>
    </w:rPr>
  </w:style>
  <w:style w:type="paragraph" w:customStyle="1" w:styleId="0KL-1">
    <w:name w:val="0KL目录-包目录"/>
    <w:basedOn w:val="0KL"/>
    <w:qFormat/>
    <w:rsid w:val="00144167"/>
    <w:pPr>
      <w:spacing w:line="480" w:lineRule="exact"/>
      <w:ind w:firstLine="562"/>
      <w:jc w:val="left"/>
    </w:pPr>
    <w:rPr>
      <w:rFonts w:ascii="黑体"/>
      <w:b/>
      <w:szCs w:val="30"/>
    </w:rPr>
  </w:style>
  <w:style w:type="paragraph" w:customStyle="1" w:styleId="0KL-2">
    <w:name w:val="0KL标注-图示、表示"/>
    <w:basedOn w:val="0KL"/>
    <w:qFormat/>
    <w:rsid w:val="00144167"/>
    <w:pPr>
      <w:ind w:firstLineChars="0" w:firstLine="0"/>
      <w:jc w:val="center"/>
    </w:pPr>
    <w:rPr>
      <w:b/>
      <w:sz w:val="21"/>
      <w:szCs w:val="21"/>
    </w:rPr>
  </w:style>
  <w:style w:type="paragraph" w:customStyle="1" w:styleId="zi">
    <w:name w:val="zi"/>
    <w:basedOn w:val="a"/>
    <w:qFormat/>
    <w:rsid w:val="00144167"/>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44167"/>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44167"/>
    <w:pPr>
      <w:ind w:firstLineChars="0" w:firstLine="0"/>
      <w:jc w:val="center"/>
    </w:pPr>
  </w:style>
  <w:style w:type="paragraph" w:customStyle="1" w:styleId="Char1CharCharCharCharCharCharCharCharChar">
    <w:name w:val="Char1 Char Char Char Char Char Char Char Char Char"/>
    <w:basedOn w:val="a"/>
    <w:qFormat/>
    <w:rsid w:val="00144167"/>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44167"/>
    <w:rPr>
      <w:b/>
    </w:rPr>
  </w:style>
  <w:style w:type="character" w:customStyle="1" w:styleId="0KL--CharChar">
    <w:name w:val="0KL正文-加粗-整段 Char Char"/>
    <w:link w:val="0KL--"/>
    <w:qFormat/>
    <w:rsid w:val="00144167"/>
    <w:rPr>
      <w:rFonts w:ascii="仿宋_GB2312" w:eastAsia="仿宋_GB2312"/>
      <w:b/>
      <w:color w:val="000000"/>
      <w:sz w:val="24"/>
      <w:szCs w:val="24"/>
    </w:rPr>
  </w:style>
  <w:style w:type="paragraph" w:customStyle="1" w:styleId="afffc">
    <w:name w:val="表格首行"/>
    <w:basedOn w:val="a"/>
    <w:qFormat/>
    <w:rsid w:val="00144167"/>
    <w:pPr>
      <w:widowControl/>
      <w:spacing w:after="200"/>
      <w:jc w:val="center"/>
    </w:pPr>
    <w:rPr>
      <w:rFonts w:ascii="宋体" w:hAnsi="宋体"/>
      <w:szCs w:val="22"/>
      <w:lang w:eastAsia="en-US" w:bidi="en-US"/>
    </w:rPr>
  </w:style>
  <w:style w:type="paragraph" w:customStyle="1" w:styleId="0KL-5">
    <w:name w:val="0KL目录-5级"/>
    <w:basedOn w:val="0KL4"/>
    <w:qFormat/>
    <w:rsid w:val="00144167"/>
    <w:pPr>
      <w:keepLines/>
      <w:ind w:firstLine="562"/>
      <w:textAlignment w:val="auto"/>
      <w:outlineLvl w:val="4"/>
    </w:pPr>
    <w:rPr>
      <w:rFonts w:hAnsi="Calibri"/>
      <w:bCs/>
      <w:kern w:val="44"/>
      <w:sz w:val="28"/>
      <w:szCs w:val="44"/>
    </w:rPr>
  </w:style>
  <w:style w:type="paragraph" w:customStyle="1" w:styleId="0KL4">
    <w:name w:val="0KL目录4级"/>
    <w:basedOn w:val="a"/>
    <w:qFormat/>
    <w:rsid w:val="00144167"/>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144167"/>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144167"/>
    <w:rPr>
      <w:b/>
      <w:bCs/>
      <w:i/>
      <w:iCs/>
      <w:color w:val="4F81BD"/>
      <w:kern w:val="2"/>
      <w:sz w:val="21"/>
    </w:rPr>
  </w:style>
  <w:style w:type="paragraph" w:customStyle="1" w:styleId="offr">
    <w:name w:val="offr"/>
    <w:basedOn w:val="a"/>
    <w:qFormat/>
    <w:rsid w:val="00144167"/>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44167"/>
    <w:pPr>
      <w:widowControl/>
      <w:spacing w:after="200"/>
    </w:pPr>
    <w:rPr>
      <w:rFonts w:ascii="Calibri" w:hAnsi="Calibri"/>
      <w:szCs w:val="22"/>
    </w:rPr>
  </w:style>
  <w:style w:type="character" w:customStyle="1" w:styleId="CharChar5">
    <w:name w:val="日期 Char Char"/>
    <w:basedOn w:val="a1"/>
    <w:link w:val="120"/>
    <w:qFormat/>
    <w:rsid w:val="00144167"/>
    <w:rPr>
      <w:rFonts w:ascii="Calibri" w:hAnsi="Calibri"/>
      <w:kern w:val="2"/>
      <w:sz w:val="21"/>
      <w:szCs w:val="22"/>
    </w:rPr>
  </w:style>
  <w:style w:type="paragraph" w:customStyle="1" w:styleId="0KL--0">
    <w:name w:val="0KL-目录引用-目录名"/>
    <w:basedOn w:val="a"/>
    <w:qFormat/>
    <w:rsid w:val="00144167"/>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44167"/>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144167"/>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144167"/>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44167"/>
    <w:pPr>
      <w:spacing w:line="240" w:lineRule="auto"/>
      <w:ind w:firstLineChars="0" w:firstLine="0"/>
    </w:pPr>
    <w:rPr>
      <w:rFonts w:eastAsia="宋体"/>
      <w:b/>
      <w:sz w:val="21"/>
    </w:rPr>
  </w:style>
  <w:style w:type="paragraph" w:customStyle="1" w:styleId="TOC10">
    <w:name w:val="TOC 标题1"/>
    <w:basedOn w:val="112"/>
    <w:next w:val="a"/>
    <w:qFormat/>
    <w:rsid w:val="00144167"/>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144167"/>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44167"/>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44167"/>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44167"/>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144167"/>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144167"/>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44167"/>
    <w:pPr>
      <w:keepNext/>
      <w:keepLines/>
      <w:outlineLvl w:val="2"/>
    </w:pPr>
    <w:rPr>
      <w:bCs/>
      <w:sz w:val="24"/>
      <w:szCs w:val="32"/>
    </w:rPr>
  </w:style>
  <w:style w:type="paragraph" w:customStyle="1" w:styleId="1f9">
    <w:name w:val="表格内容1"/>
    <w:basedOn w:val="a"/>
    <w:qFormat/>
    <w:rsid w:val="00144167"/>
    <w:rPr>
      <w:rFonts w:ascii="宋体"/>
      <w:szCs w:val="20"/>
    </w:rPr>
  </w:style>
  <w:style w:type="paragraph" w:customStyle="1" w:styleId="0KL-6">
    <w:name w:val="0KL标注-图示"/>
    <w:basedOn w:val="0KL"/>
    <w:qFormat/>
    <w:rsid w:val="00144167"/>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44167"/>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44167"/>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144167"/>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44167"/>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44167"/>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44167"/>
    <w:rPr>
      <w:rFonts w:ascii="Tahoma" w:hAnsi="Tahoma" w:cs="仿宋_GB2312"/>
      <w:szCs w:val="20"/>
    </w:rPr>
  </w:style>
  <w:style w:type="paragraph" w:customStyle="1" w:styleId="204">
    <w:name w:val="样式 正文（首行缩进两字） + 左侧:  2.04 厘米"/>
    <w:basedOn w:val="2d"/>
    <w:qFormat/>
    <w:rsid w:val="00144167"/>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44167"/>
    <w:rPr>
      <w:rFonts w:ascii="仿宋_GB2312" w:eastAsia="仿宋_GB2312" w:hAnsi="Tahoma"/>
      <w:szCs w:val="21"/>
    </w:rPr>
  </w:style>
  <w:style w:type="paragraph" w:customStyle="1" w:styleId="118">
    <w:name w:val="样式 标题 1 + 18 磅"/>
    <w:basedOn w:val="112"/>
    <w:qFormat/>
    <w:rsid w:val="00144167"/>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144167"/>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144167"/>
    <w:rPr>
      <w:szCs w:val="24"/>
    </w:rPr>
  </w:style>
  <w:style w:type="paragraph" w:customStyle="1" w:styleId="1fb">
    <w:name w:val="样式 优万_项目标题1级 + 紫色"/>
    <w:basedOn w:val="1fa"/>
    <w:qFormat/>
    <w:rsid w:val="00144167"/>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44167"/>
    <w:rPr>
      <w:rFonts w:ascii="Calibri" w:hAnsi="Calibri"/>
      <w:sz w:val="22"/>
      <w:szCs w:val="22"/>
      <w:lang w:eastAsia="en-US" w:bidi="en-US"/>
    </w:rPr>
  </w:style>
  <w:style w:type="character" w:customStyle="1" w:styleId="NoSpacingCharChar">
    <w:name w:val="No Spacing Char Char"/>
    <w:link w:val="214"/>
    <w:qFormat/>
    <w:rsid w:val="00144167"/>
    <w:rPr>
      <w:rFonts w:ascii="Calibri" w:hAnsi="Calibri"/>
      <w:sz w:val="22"/>
      <w:szCs w:val="22"/>
      <w:lang w:eastAsia="en-US" w:bidi="en-US"/>
    </w:rPr>
  </w:style>
  <w:style w:type="paragraph" w:customStyle="1" w:styleId="Chare">
    <w:name w:val="Char"/>
    <w:basedOn w:val="a"/>
    <w:qFormat/>
    <w:rsid w:val="00144167"/>
    <w:rPr>
      <w:szCs w:val="20"/>
    </w:rPr>
  </w:style>
  <w:style w:type="paragraph" w:customStyle="1" w:styleId="ParaCharCharCharCharCharCharCharCharCharChar">
    <w:name w:val="默认段落字体 Para Char Char Char Char Char Char Char Char Char Char"/>
    <w:basedOn w:val="1e"/>
    <w:qFormat/>
    <w:rsid w:val="00144167"/>
    <w:rPr>
      <w:rFonts w:ascii="Tahoma" w:hAnsi="Tahoma"/>
    </w:rPr>
  </w:style>
  <w:style w:type="paragraph" w:customStyle="1" w:styleId="0KL5">
    <w:name w:val="0KL目录5级"/>
    <w:basedOn w:val="a"/>
    <w:qFormat/>
    <w:rsid w:val="00144167"/>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144167"/>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44167"/>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44167"/>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144167"/>
    <w:pPr>
      <w:tabs>
        <w:tab w:val="left" w:pos="0"/>
      </w:tabs>
      <w:wordWrap w:val="0"/>
    </w:pPr>
  </w:style>
  <w:style w:type="character" w:customStyle="1" w:styleId="CharChar6">
    <w:name w:val="半圈数字项目符号 Char Char"/>
    <w:link w:val="affff0"/>
    <w:qFormat/>
    <w:rsid w:val="00144167"/>
    <w:rPr>
      <w:kern w:val="2"/>
      <w:sz w:val="21"/>
      <w:szCs w:val="24"/>
    </w:rPr>
  </w:style>
  <w:style w:type="paragraph" w:customStyle="1" w:styleId="2TimesNewRoman5020">
    <w:name w:val="样式 标题 2 + Times New Roman 四号 非加粗 段前: 5 磅 段后: 0 磅 行距: 固定值 20..."/>
    <w:basedOn w:val="212"/>
    <w:qFormat/>
    <w:rsid w:val="00144167"/>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144167"/>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144167"/>
    <w:rPr>
      <w:rFonts w:ascii="宋体" w:hAnsi="宋体"/>
      <w:kern w:val="2"/>
      <w:sz w:val="21"/>
    </w:rPr>
  </w:style>
  <w:style w:type="paragraph" w:customStyle="1" w:styleId="0KL-7">
    <w:name w:val="0KL标注-附件"/>
    <w:basedOn w:val="a"/>
    <w:qFormat/>
    <w:rsid w:val="00144167"/>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144167"/>
  </w:style>
  <w:style w:type="paragraph" w:customStyle="1" w:styleId="CharCharCharCharCharCharChar">
    <w:name w:val="Char Char Char Char Char Char Char"/>
    <w:basedOn w:val="1e"/>
    <w:qFormat/>
    <w:rsid w:val="00144167"/>
    <w:pPr>
      <w:adjustRightInd w:val="0"/>
      <w:spacing w:line="436" w:lineRule="exact"/>
      <w:ind w:left="357"/>
      <w:outlineLvl w:val="3"/>
    </w:pPr>
    <w:rPr>
      <w:rFonts w:ascii="Tahoma" w:hAnsi="Tahoma"/>
      <w:b/>
    </w:rPr>
  </w:style>
  <w:style w:type="paragraph" w:customStyle="1" w:styleId="affff2">
    <w:name w:val="表格文字"/>
    <w:basedOn w:val="aa"/>
    <w:qFormat/>
    <w:rsid w:val="00144167"/>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144167"/>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144167"/>
    <w:pPr>
      <w:adjustRightInd w:val="0"/>
      <w:snapToGrid w:val="0"/>
      <w:spacing w:line="0" w:lineRule="atLeast"/>
      <w:jc w:val="center"/>
    </w:pPr>
    <w:rPr>
      <w:szCs w:val="20"/>
    </w:rPr>
  </w:style>
  <w:style w:type="paragraph" w:customStyle="1" w:styleId="2f1">
    <w:name w:val="优万_项目标题2级"/>
    <w:basedOn w:val="a"/>
    <w:qFormat/>
    <w:rsid w:val="00144167"/>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44167"/>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44167"/>
    <w:rPr>
      <w:rFonts w:ascii="黑体" w:eastAsia="仿宋_GB2312"/>
      <w:color w:val="000000"/>
      <w:sz w:val="28"/>
      <w:szCs w:val="32"/>
    </w:rPr>
  </w:style>
  <w:style w:type="paragraph" w:customStyle="1" w:styleId="0KL-9">
    <w:name w:val="0KL封面-时间标示"/>
    <w:basedOn w:val="0KL"/>
    <w:next w:val="0KL"/>
    <w:qFormat/>
    <w:rsid w:val="00144167"/>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44167"/>
    <w:pPr>
      <w:widowControl/>
      <w:spacing w:after="160" w:line="240" w:lineRule="exact"/>
    </w:pPr>
    <w:rPr>
      <w:rFonts w:ascii="Verdana" w:hAnsi="Verdana"/>
      <w:szCs w:val="20"/>
      <w:lang w:eastAsia="en-US"/>
    </w:rPr>
  </w:style>
  <w:style w:type="paragraph" w:customStyle="1" w:styleId="0KL-60">
    <w:name w:val="0KL目录-6级"/>
    <w:basedOn w:val="0KL"/>
    <w:qFormat/>
    <w:rsid w:val="00144167"/>
    <w:pPr>
      <w:spacing w:line="480" w:lineRule="exact"/>
      <w:ind w:firstLine="562"/>
      <w:outlineLvl w:val="5"/>
    </w:pPr>
    <w:rPr>
      <w:rFonts w:ascii="黑体"/>
      <w:b/>
    </w:rPr>
  </w:style>
  <w:style w:type="paragraph" w:customStyle="1" w:styleId="0KL--3">
    <w:name w:val="0KL封面-标题-前置"/>
    <w:basedOn w:val="0KL"/>
    <w:qFormat/>
    <w:rsid w:val="00144167"/>
    <w:pPr>
      <w:ind w:firstLine="640"/>
      <w:jc w:val="left"/>
    </w:pPr>
    <w:rPr>
      <w:rFonts w:eastAsia="华文中宋"/>
      <w:sz w:val="32"/>
    </w:rPr>
  </w:style>
  <w:style w:type="paragraph" w:customStyle="1" w:styleId="affff4">
    <w:name w:val="目录文字"/>
    <w:basedOn w:val="a"/>
    <w:qFormat/>
    <w:rsid w:val="00144167"/>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144167"/>
    <w:pPr>
      <w:spacing w:line="360" w:lineRule="auto"/>
    </w:pPr>
    <w:rPr>
      <w:rFonts w:ascii="宋体" w:hAnsi="宋体"/>
    </w:rPr>
  </w:style>
  <w:style w:type="paragraph" w:customStyle="1" w:styleId="affff6">
    <w:name w:val="优万_插入图片"/>
    <w:basedOn w:val="a"/>
    <w:next w:val="affff7"/>
    <w:qFormat/>
    <w:rsid w:val="00144167"/>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144167"/>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144167"/>
    <w:pPr>
      <w:ind w:left="1276" w:firstLineChars="0" w:hanging="425"/>
    </w:pPr>
  </w:style>
  <w:style w:type="character" w:customStyle="1" w:styleId="CharChar8">
    <w:name w:val="项目 Char Char"/>
    <w:basedOn w:val="KLCharChar"/>
    <w:link w:val="affff8"/>
    <w:qFormat/>
    <w:rsid w:val="00144167"/>
    <w:rPr>
      <w:rFonts w:ascii="黑体" w:eastAsia="仿宋_GB2312"/>
      <w:color w:val="000000"/>
      <w:sz w:val="28"/>
      <w:szCs w:val="32"/>
    </w:rPr>
  </w:style>
  <w:style w:type="paragraph" w:customStyle="1" w:styleId="Char30">
    <w:name w:val="Char3"/>
    <w:basedOn w:val="a"/>
    <w:qFormat/>
    <w:rsid w:val="00144167"/>
    <w:pPr>
      <w:widowControl/>
      <w:spacing w:after="200"/>
    </w:pPr>
    <w:rPr>
      <w:rFonts w:ascii="Calibri" w:hAnsi="Calibri"/>
      <w:szCs w:val="22"/>
      <w:lang w:eastAsia="en-US" w:bidi="en-US"/>
    </w:rPr>
  </w:style>
  <w:style w:type="paragraph" w:customStyle="1" w:styleId="affff9">
    <w:name w:val="表格正文"/>
    <w:basedOn w:val="a"/>
    <w:link w:val="CharChar9"/>
    <w:qFormat/>
    <w:rsid w:val="00144167"/>
    <w:pPr>
      <w:widowControl/>
      <w:snapToGrid w:val="0"/>
      <w:spacing w:after="200" w:line="300" w:lineRule="auto"/>
    </w:pPr>
    <w:rPr>
      <w:kern w:val="0"/>
      <w:sz w:val="20"/>
    </w:rPr>
  </w:style>
  <w:style w:type="character" w:customStyle="1" w:styleId="CharChar9">
    <w:name w:val="表格正文 Char Char"/>
    <w:link w:val="affff9"/>
    <w:qFormat/>
    <w:rsid w:val="00144167"/>
    <w:rPr>
      <w:szCs w:val="24"/>
    </w:rPr>
  </w:style>
  <w:style w:type="paragraph" w:customStyle="1" w:styleId="affffa">
    <w:name w:val="段落正文"/>
    <w:basedOn w:val="aa"/>
    <w:qFormat/>
    <w:rsid w:val="00144167"/>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44167"/>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44167"/>
    <w:pPr>
      <w:tabs>
        <w:tab w:val="clear" w:pos="360"/>
        <w:tab w:val="left" w:pos="420"/>
      </w:tabs>
      <w:ind w:left="420" w:hanging="420"/>
    </w:pPr>
  </w:style>
  <w:style w:type="paragraph" w:customStyle="1" w:styleId="GHT-2">
    <w:name w:val="GHT-列表2"/>
    <w:qFormat/>
    <w:rsid w:val="00144167"/>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44167"/>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
    <w:qFormat/>
    <w:rsid w:val="00144167"/>
    <w:rPr>
      <w:shd w:val="pct10" w:color="auto" w:fill="FFFFFF"/>
    </w:rPr>
  </w:style>
  <w:style w:type="paragraph" w:customStyle="1" w:styleId="affffc">
    <w:name w:val="正文居中"/>
    <w:basedOn w:val="a"/>
    <w:qFormat/>
    <w:rsid w:val="00144167"/>
    <w:pPr>
      <w:wordWrap w:val="0"/>
      <w:spacing w:after="120"/>
      <w:jc w:val="center"/>
    </w:pPr>
    <w:rPr>
      <w:rFonts w:ascii="宋体" w:hAnsi="宋体" w:cs="Arial"/>
      <w:szCs w:val="20"/>
    </w:rPr>
  </w:style>
  <w:style w:type="paragraph" w:customStyle="1" w:styleId="affffd">
    <w:name w:val="简单编号"/>
    <w:basedOn w:val="21"/>
    <w:qFormat/>
    <w:rsid w:val="00144167"/>
    <w:pPr>
      <w:tabs>
        <w:tab w:val="left" w:pos="200"/>
      </w:tabs>
      <w:ind w:left="200" w:firstLineChars="0" w:firstLine="0"/>
    </w:pPr>
  </w:style>
  <w:style w:type="paragraph" w:customStyle="1" w:styleId="1fd">
    <w:name w:val="图表目录1"/>
    <w:basedOn w:val="a"/>
    <w:next w:val="a"/>
    <w:qFormat/>
    <w:rsid w:val="00144167"/>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44167"/>
    <w:rPr>
      <w:rFonts w:ascii="宋体" w:hAnsi="Courier New"/>
      <w:szCs w:val="20"/>
    </w:rPr>
  </w:style>
  <w:style w:type="paragraph" w:customStyle="1" w:styleId="2f2">
    <w:name w:val="样式2"/>
    <w:basedOn w:val="a"/>
    <w:link w:val="2CharChar"/>
    <w:qFormat/>
    <w:rsid w:val="00144167"/>
    <w:pPr>
      <w:spacing w:line="300" w:lineRule="auto"/>
      <w:jc w:val="center"/>
      <w:outlineLvl w:val="0"/>
    </w:pPr>
    <w:rPr>
      <w:b/>
      <w:kern w:val="0"/>
      <w:sz w:val="24"/>
    </w:rPr>
  </w:style>
  <w:style w:type="character" w:customStyle="1" w:styleId="2CharChar">
    <w:name w:val="样式2 Char Char"/>
    <w:link w:val="2f2"/>
    <w:qFormat/>
    <w:rsid w:val="00144167"/>
    <w:rPr>
      <w:b/>
      <w:sz w:val="24"/>
      <w:szCs w:val="24"/>
    </w:rPr>
  </w:style>
  <w:style w:type="character" w:customStyle="1" w:styleId="Char">
    <w:name w:val="列出段落 Char"/>
    <w:link w:val="13"/>
    <w:qFormat/>
    <w:rsid w:val="00144167"/>
    <w:rPr>
      <w:rFonts w:ascii="Calibri" w:hAnsi="Calibri"/>
      <w:kern w:val="2"/>
      <w:sz w:val="21"/>
      <w:szCs w:val="22"/>
    </w:rPr>
  </w:style>
  <w:style w:type="paragraph" w:customStyle="1" w:styleId="Charf">
    <w:name w:val="文本正文 Char"/>
    <w:basedOn w:val="a"/>
    <w:qFormat/>
    <w:rsid w:val="00144167"/>
    <w:pPr>
      <w:spacing w:line="360" w:lineRule="auto"/>
      <w:ind w:firstLineChars="200" w:firstLine="200"/>
    </w:pPr>
    <w:rPr>
      <w:rFonts w:cs="宋体"/>
      <w:sz w:val="24"/>
      <w:szCs w:val="20"/>
    </w:rPr>
  </w:style>
  <w:style w:type="paragraph" w:customStyle="1" w:styleId="gp3">
    <w:name w:val="gp3"/>
    <w:basedOn w:val="0KL"/>
    <w:link w:val="gp3CharChar"/>
    <w:qFormat/>
    <w:rsid w:val="00144167"/>
    <w:pPr>
      <w:spacing w:line="480" w:lineRule="exact"/>
      <w:ind w:firstLine="560"/>
      <w:jc w:val="left"/>
    </w:pPr>
    <w:rPr>
      <w:sz w:val="28"/>
      <w:szCs w:val="32"/>
      <w:lang w:eastAsia="en-US" w:bidi="en-US"/>
    </w:rPr>
  </w:style>
  <w:style w:type="character" w:customStyle="1" w:styleId="gp3CharChar">
    <w:name w:val="gp3 Char Char"/>
    <w:link w:val="gp3"/>
    <w:qFormat/>
    <w:rsid w:val="00144167"/>
    <w:rPr>
      <w:rFonts w:ascii="仿宋_GB2312" w:eastAsia="仿宋_GB2312"/>
      <w:color w:val="000000"/>
      <w:sz w:val="28"/>
      <w:szCs w:val="32"/>
      <w:lang w:eastAsia="en-US" w:bidi="en-US"/>
    </w:rPr>
  </w:style>
  <w:style w:type="paragraph" w:customStyle="1" w:styleId="rmv">
    <w:name w:val="rmv"/>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44167"/>
  </w:style>
  <w:style w:type="paragraph" w:customStyle="1" w:styleId="xl32">
    <w:name w:val="xl32"/>
    <w:basedOn w:val="a"/>
    <w:qFormat/>
    <w:rsid w:val="00144167"/>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44167"/>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44167"/>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44167"/>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44167"/>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44167"/>
    <w:pPr>
      <w:widowControl/>
      <w:spacing w:after="200"/>
    </w:pPr>
    <w:rPr>
      <w:rFonts w:ascii="Tahoma" w:hAnsi="Tahoma"/>
      <w:sz w:val="22"/>
      <w:szCs w:val="20"/>
      <w:lang w:eastAsia="en-US" w:bidi="en-US"/>
    </w:rPr>
  </w:style>
  <w:style w:type="paragraph" w:customStyle="1" w:styleId="Normal">
    <w:name w:val="Normal + 小四"/>
    <w:basedOn w:val="a"/>
    <w:qFormat/>
    <w:rsid w:val="00144167"/>
    <w:rPr>
      <w:szCs w:val="20"/>
    </w:rPr>
  </w:style>
  <w:style w:type="paragraph" w:customStyle="1" w:styleId="GHT-">
    <w:name w:val="GHT-正文"/>
    <w:basedOn w:val="a"/>
    <w:link w:val="GHT-CharChar"/>
    <w:qFormat/>
    <w:rsid w:val="00144167"/>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44167"/>
    <w:rPr>
      <w:rFonts w:cs="宋体"/>
      <w:color w:val="000000"/>
      <w:spacing w:val="10"/>
      <w:kern w:val="2"/>
      <w:sz w:val="24"/>
    </w:rPr>
  </w:style>
  <w:style w:type="paragraph" w:customStyle="1" w:styleId="0KL--4">
    <w:name w:val="0KL正文-加粗-部分字符"/>
    <w:basedOn w:val="0KL"/>
    <w:qFormat/>
    <w:rsid w:val="00144167"/>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44167"/>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44167"/>
    <w:rPr>
      <w:rFonts w:ascii="仿宋_GB2312" w:eastAsia="仿宋_GB2312" w:hAnsi="黑体"/>
      <w:b/>
      <w:sz w:val="28"/>
      <w:szCs w:val="28"/>
    </w:rPr>
  </w:style>
  <w:style w:type="paragraph" w:customStyle="1" w:styleId="150">
    <w:name w:val="样式 小四 底端: (单实线 靛蓝  1.5 磅 行宽)"/>
    <w:basedOn w:val="a"/>
    <w:next w:val="a"/>
    <w:qFormat/>
    <w:rsid w:val="00144167"/>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144167"/>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144167"/>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44167"/>
    <w:pPr>
      <w:jc w:val="left"/>
      <w:textAlignment w:val="auto"/>
    </w:pPr>
    <w:rPr>
      <w:rFonts w:ascii="宋体" w:hAnsi="宋体"/>
      <w:color w:val="auto"/>
      <w:szCs w:val="30"/>
    </w:rPr>
  </w:style>
  <w:style w:type="paragraph" w:customStyle="1" w:styleId="0KL--5">
    <w:name w:val="0KL表格-文字-主体"/>
    <w:basedOn w:val="0KL--11"/>
    <w:qFormat/>
    <w:rsid w:val="00144167"/>
    <w:rPr>
      <w:b w:val="0"/>
    </w:rPr>
  </w:style>
  <w:style w:type="paragraph" w:customStyle="1" w:styleId="0KL-b">
    <w:name w:val="0KL封面-项目名"/>
    <w:basedOn w:val="a"/>
    <w:qFormat/>
    <w:rsid w:val="00144167"/>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44167"/>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144167"/>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144167"/>
    <w:pPr>
      <w:widowControl/>
      <w:spacing w:before="100" w:beforeAutospacing="1" w:after="100" w:afterAutospacing="1"/>
    </w:pPr>
    <w:rPr>
      <w:rFonts w:ascii="宋体" w:hAnsi="宋体"/>
      <w:szCs w:val="20"/>
    </w:rPr>
  </w:style>
  <w:style w:type="paragraph" w:customStyle="1" w:styleId="115">
    <w:name w:val="索引 11"/>
    <w:basedOn w:val="a"/>
    <w:next w:val="a"/>
    <w:qFormat/>
    <w:rsid w:val="00144167"/>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44167"/>
    <w:pPr>
      <w:keepNext/>
      <w:outlineLvl w:val="0"/>
    </w:pPr>
    <w:rPr>
      <w:b/>
      <w:bCs/>
      <w:sz w:val="24"/>
    </w:rPr>
  </w:style>
  <w:style w:type="paragraph" w:customStyle="1" w:styleId="pfhlkdfav1">
    <w:name w:val="pfhlkd_fav1"/>
    <w:basedOn w:val="a"/>
    <w:qFormat/>
    <w:rsid w:val="00144167"/>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44167"/>
    <w:pPr>
      <w:spacing w:line="480" w:lineRule="exact"/>
      <w:ind w:firstLine="562"/>
    </w:pPr>
    <w:rPr>
      <w:rFonts w:ascii="黑体"/>
      <w:b/>
    </w:rPr>
  </w:style>
  <w:style w:type="paragraph" w:customStyle="1" w:styleId="0KL0">
    <w:name w:val="0KL图"/>
    <w:basedOn w:val="0KL"/>
    <w:qFormat/>
    <w:rsid w:val="00144167"/>
    <w:pPr>
      <w:spacing w:line="240" w:lineRule="auto"/>
      <w:ind w:firstLineChars="0" w:firstLine="0"/>
      <w:jc w:val="center"/>
    </w:pPr>
  </w:style>
  <w:style w:type="paragraph" w:customStyle="1" w:styleId="116">
    <w:name w:val="普通(网站)11"/>
    <w:basedOn w:val="a"/>
    <w:qFormat/>
    <w:rsid w:val="00144167"/>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144167"/>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44167"/>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44167"/>
    <w:rPr>
      <w:rFonts w:ascii="Arial" w:hAnsi="Arial" w:cs="Arial"/>
      <w:b/>
      <w:kern w:val="2"/>
      <w:sz w:val="24"/>
    </w:rPr>
  </w:style>
  <w:style w:type="paragraph" w:customStyle="1" w:styleId="CharCharCharChar1">
    <w:name w:val="Char Char Char Char1"/>
    <w:basedOn w:val="a"/>
    <w:qFormat/>
    <w:rsid w:val="00144167"/>
    <w:rPr>
      <w:rFonts w:ascii="Tahoma" w:hAnsi="Tahoma"/>
      <w:szCs w:val="20"/>
    </w:rPr>
  </w:style>
  <w:style w:type="paragraph" w:customStyle="1" w:styleId="0KL---2">
    <w:name w:val="0KL列表-符号-圆-2级"/>
    <w:basedOn w:val="a"/>
    <w:qFormat/>
    <w:rsid w:val="00144167"/>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144167"/>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144167"/>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4416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144167"/>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44167"/>
    <w:pPr>
      <w:widowControl/>
      <w:spacing w:after="200"/>
    </w:pPr>
    <w:rPr>
      <w:rFonts w:ascii="Calibri" w:hAnsi="Calibri"/>
      <w:szCs w:val="20"/>
      <w:lang w:eastAsia="en-US" w:bidi="en-US"/>
    </w:rPr>
  </w:style>
  <w:style w:type="paragraph" w:customStyle="1" w:styleId="0KL--7">
    <w:name w:val="0KL-目录引用-二级目录"/>
    <w:basedOn w:val="TOC3"/>
    <w:qFormat/>
    <w:rsid w:val="00144167"/>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44167"/>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44167"/>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44167"/>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44167"/>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44167"/>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144167"/>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44167"/>
    <w:rPr>
      <w:rFonts w:ascii="Tahoma" w:hAnsi="Tahoma"/>
      <w:szCs w:val="20"/>
    </w:rPr>
  </w:style>
  <w:style w:type="paragraph" w:customStyle="1" w:styleId="2f4">
    <w:name w:val="正文（首行缩进2字符）"/>
    <w:basedOn w:val="a"/>
    <w:link w:val="2CharChar0"/>
    <w:qFormat/>
    <w:rsid w:val="00144167"/>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144167"/>
    <w:rPr>
      <w:sz w:val="24"/>
      <w:szCs w:val="24"/>
    </w:rPr>
  </w:style>
  <w:style w:type="paragraph" w:customStyle="1" w:styleId="afffff3">
    <w:name w:val="正文标准"/>
    <w:basedOn w:val="a"/>
    <w:link w:val="CharChara"/>
    <w:qFormat/>
    <w:rsid w:val="00144167"/>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144167"/>
    <w:rPr>
      <w:sz w:val="24"/>
      <w:szCs w:val="21"/>
    </w:rPr>
  </w:style>
  <w:style w:type="paragraph" w:customStyle="1" w:styleId="afffff4">
    <w:name w:val="普通正文"/>
    <w:basedOn w:val="a"/>
    <w:qFormat/>
    <w:rsid w:val="00144167"/>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44167"/>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44167"/>
    <w:pPr>
      <w:ind w:left="1400" w:hanging="420"/>
    </w:pPr>
    <w:rPr>
      <w:szCs w:val="21"/>
    </w:rPr>
  </w:style>
  <w:style w:type="paragraph" w:customStyle="1" w:styleId="2f5">
    <w:name w:val="样式 优万_2级标题 + 紫色"/>
    <w:basedOn w:val="2f0"/>
    <w:qFormat/>
    <w:rsid w:val="00144167"/>
    <w:pPr>
      <w:ind w:left="1320" w:hanging="420"/>
    </w:pPr>
    <w:rPr>
      <w:bCs/>
      <w:color w:val="7030A0"/>
    </w:rPr>
  </w:style>
  <w:style w:type="paragraph" w:customStyle="1" w:styleId="0KL--10">
    <w:name w:val="0KL表格-主体-1级"/>
    <w:basedOn w:val="a"/>
    <w:qFormat/>
    <w:rsid w:val="00144167"/>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44167"/>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144167"/>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144167"/>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44167"/>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44167"/>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44167"/>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44167"/>
    <w:pPr>
      <w:tabs>
        <w:tab w:val="left" w:pos="360"/>
      </w:tabs>
    </w:pPr>
    <w:rPr>
      <w:rFonts w:ascii="仿宋_GB2312" w:eastAsia="仿宋_GB2312"/>
      <w:b/>
      <w:sz w:val="32"/>
      <w:szCs w:val="32"/>
    </w:rPr>
  </w:style>
  <w:style w:type="paragraph" w:customStyle="1" w:styleId="1ff0">
    <w:name w:val="优万_1级标题"/>
    <w:basedOn w:val="a"/>
    <w:next w:val="a"/>
    <w:qFormat/>
    <w:rsid w:val="00144167"/>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44167"/>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144167"/>
    <w:pPr>
      <w:spacing w:beforeLines="100" w:afterLines="100"/>
    </w:pPr>
    <w:rPr>
      <w:rFonts w:eastAsia="楷体_GB2312"/>
      <w:b/>
      <w:sz w:val="52"/>
      <w:szCs w:val="44"/>
    </w:rPr>
  </w:style>
  <w:style w:type="paragraph" w:customStyle="1" w:styleId="afffff7">
    <w:name w:val="优万_文档标题"/>
    <w:basedOn w:val="a"/>
    <w:next w:val="a"/>
    <w:qFormat/>
    <w:rsid w:val="00144167"/>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144167"/>
    <w:rPr>
      <w:rFonts w:ascii="Calibri" w:hAnsi="Calibri"/>
      <w:szCs w:val="20"/>
    </w:rPr>
  </w:style>
  <w:style w:type="paragraph" w:customStyle="1" w:styleId="KL--1-">
    <w:name w:val="KL正文-列-1-圆"/>
    <w:basedOn w:val="KL0"/>
    <w:qFormat/>
    <w:rsid w:val="00144167"/>
    <w:pPr>
      <w:ind w:left="851" w:firstLineChars="0" w:hanging="291"/>
    </w:pPr>
    <w:rPr>
      <w:szCs w:val="28"/>
      <w:lang w:val="zh-CN"/>
    </w:rPr>
  </w:style>
  <w:style w:type="paragraph" w:customStyle="1" w:styleId="0KL1">
    <w:name w:val="0KL标题1"/>
    <w:basedOn w:val="112"/>
    <w:qFormat/>
    <w:rsid w:val="00144167"/>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144167"/>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44167"/>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44167"/>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144167"/>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44167"/>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44167"/>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44167"/>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44167"/>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44167"/>
    <w:rPr>
      <w:sz w:val="24"/>
    </w:rPr>
  </w:style>
  <w:style w:type="paragraph" w:customStyle="1" w:styleId="117">
    <w:name w:val="样式 优万_项目标题1级 + 加粗1"/>
    <w:basedOn w:val="1fa"/>
    <w:qFormat/>
    <w:rsid w:val="00144167"/>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44167"/>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44167"/>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144167"/>
    <w:pPr>
      <w:spacing w:before="156"/>
      <w:ind w:firstLineChars="171" w:firstLine="359"/>
    </w:pPr>
    <w:rPr>
      <w:rFonts w:ascii="Arial" w:hAnsi="Arial" w:cs="宋体"/>
      <w:szCs w:val="21"/>
    </w:rPr>
  </w:style>
  <w:style w:type="paragraph" w:customStyle="1" w:styleId="afffff9">
    <w:name w:val="缺省文本"/>
    <w:basedOn w:val="a"/>
    <w:qFormat/>
    <w:rsid w:val="00144167"/>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144167"/>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44167"/>
    <w:pPr>
      <w:jc w:val="center"/>
    </w:pPr>
    <w:rPr>
      <w:rFonts w:eastAsia="华文中宋"/>
      <w:sz w:val="36"/>
    </w:rPr>
  </w:style>
  <w:style w:type="paragraph" w:customStyle="1" w:styleId="afffffb">
    <w:name w:val="文字"/>
    <w:basedOn w:val="a"/>
    <w:qFormat/>
    <w:rsid w:val="00144167"/>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44167"/>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144167"/>
    <w:pPr>
      <w:jc w:val="center"/>
    </w:pPr>
    <w:rPr>
      <w:b/>
      <w:spacing w:val="20"/>
      <w:sz w:val="36"/>
      <w:szCs w:val="20"/>
    </w:rPr>
  </w:style>
  <w:style w:type="character" w:customStyle="1" w:styleId="CharChar2">
    <w:name w:val="文档正文 Char Char"/>
    <w:link w:val="afff6"/>
    <w:qFormat/>
    <w:rsid w:val="00144167"/>
    <w:rPr>
      <w:sz w:val="24"/>
    </w:rPr>
  </w:style>
  <w:style w:type="paragraph" w:customStyle="1" w:styleId="1-21">
    <w:name w:val="中等深浅网格 1 - 强调文字颜色 21"/>
    <w:basedOn w:val="a"/>
    <w:link w:val="1-2Char"/>
    <w:qFormat/>
    <w:rsid w:val="00144167"/>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44167"/>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44167"/>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44167"/>
    <w:pPr>
      <w:widowControl/>
      <w:spacing w:after="160" w:line="240" w:lineRule="exact"/>
      <w:jc w:val="center"/>
    </w:pPr>
    <w:rPr>
      <w:rFonts w:ascii="Arial" w:hAnsi="Arial"/>
      <w:sz w:val="20"/>
      <w:szCs w:val="20"/>
      <w:lang w:eastAsia="en-US"/>
    </w:rPr>
  </w:style>
  <w:style w:type="paragraph" w:customStyle="1" w:styleId="xl28">
    <w:name w:val="xl28"/>
    <w:basedOn w:val="a"/>
    <w:qFormat/>
    <w:rsid w:val="00144167"/>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44167"/>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44167"/>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144167"/>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44167"/>
    <w:pPr>
      <w:widowControl w:val="0"/>
      <w:jc w:val="both"/>
    </w:pPr>
    <w:rPr>
      <w:kern w:val="2"/>
      <w:sz w:val="21"/>
      <w:szCs w:val="24"/>
    </w:rPr>
  </w:style>
  <w:style w:type="paragraph" w:customStyle="1" w:styleId="afffffd">
    <w:name w:val="方案"/>
    <w:basedOn w:val="a"/>
    <w:qFormat/>
    <w:rsid w:val="00144167"/>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144167"/>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144167"/>
    <w:pPr>
      <w:ind w:firstLine="570"/>
    </w:pPr>
    <w:rPr>
      <w:sz w:val="24"/>
    </w:rPr>
  </w:style>
  <w:style w:type="paragraph" w:customStyle="1" w:styleId="221">
    <w:name w:val="正文文本缩进 22"/>
    <w:basedOn w:val="a"/>
    <w:qFormat/>
    <w:rsid w:val="00144167"/>
    <w:pPr>
      <w:ind w:firstLineChars="200" w:firstLine="480"/>
    </w:pPr>
    <w:rPr>
      <w:rFonts w:ascii="仿宋_GB2312" w:eastAsia="仿宋_GB2312"/>
      <w:sz w:val="24"/>
    </w:rPr>
  </w:style>
  <w:style w:type="paragraph" w:customStyle="1" w:styleId="37">
    <w:name w:val="正文缩进3"/>
    <w:basedOn w:val="a"/>
    <w:qFormat/>
    <w:rsid w:val="00144167"/>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44167"/>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44167"/>
    <w:rPr>
      <w:rFonts w:ascii="Arial" w:hAnsi="Arial" w:cs="Arial"/>
      <w:b/>
      <w:sz w:val="24"/>
    </w:rPr>
  </w:style>
  <w:style w:type="character" w:customStyle="1" w:styleId="tcnt3">
    <w:name w:val="tcnt3"/>
    <w:basedOn w:val="a1"/>
    <w:qFormat/>
    <w:rsid w:val="00144167"/>
  </w:style>
  <w:style w:type="character" w:customStyle="1" w:styleId="Char18">
    <w:name w:val="正文首行缩进 Char1"/>
    <w:basedOn w:val="CharChar3"/>
    <w:qFormat/>
    <w:rsid w:val="00144167"/>
    <w:rPr>
      <w:rFonts w:ascii="Calibri" w:hAnsi="Calibri"/>
      <w:kern w:val="2"/>
      <w:sz w:val="21"/>
      <w:szCs w:val="22"/>
    </w:rPr>
  </w:style>
  <w:style w:type="character" w:customStyle="1" w:styleId="2CharChar1Char">
    <w:name w:val="标题 2 Char Char1 Char"/>
    <w:qFormat/>
    <w:rsid w:val="00144167"/>
    <w:rPr>
      <w:rFonts w:ascii="Arial" w:eastAsia="黑体" w:hAnsi="Arial"/>
      <w:b/>
      <w:bCs/>
      <w:kern w:val="2"/>
      <w:sz w:val="32"/>
      <w:szCs w:val="32"/>
      <w:lang w:val="en-US" w:eastAsia="zh-CN" w:bidi="ar-SA"/>
    </w:rPr>
  </w:style>
  <w:style w:type="character" w:customStyle="1" w:styleId="1ff1">
    <w:name w:val="书籍标题1"/>
    <w:basedOn w:val="a1"/>
    <w:qFormat/>
    <w:rsid w:val="00144167"/>
    <w:rPr>
      <w:b/>
      <w:bCs/>
      <w:smallCaps/>
      <w:spacing w:val="5"/>
    </w:rPr>
  </w:style>
  <w:style w:type="character" w:customStyle="1" w:styleId="CharChar60">
    <w:name w:val="Char Char6"/>
    <w:qFormat/>
    <w:rsid w:val="00144167"/>
    <w:rPr>
      <w:rFonts w:ascii="Calibri" w:eastAsia="宋体" w:hAnsi="Calibri" w:cs="Times New Roman"/>
      <w:b/>
      <w:bCs/>
      <w:sz w:val="32"/>
      <w:szCs w:val="32"/>
    </w:rPr>
  </w:style>
  <w:style w:type="character" w:customStyle="1" w:styleId="zi1">
    <w:name w:val="zi1"/>
    <w:qFormat/>
    <w:rsid w:val="00144167"/>
    <w:rPr>
      <w:rFonts w:ascii="ˎ̥" w:hAnsi="ˎ̥" w:hint="default"/>
      <w:color w:val="000000"/>
      <w:sz w:val="22"/>
      <w:szCs w:val="22"/>
      <w:u w:val="none"/>
    </w:rPr>
  </w:style>
  <w:style w:type="character" w:customStyle="1" w:styleId="Char19">
    <w:name w:val="引用 Char1"/>
    <w:basedOn w:val="a1"/>
    <w:qFormat/>
    <w:rsid w:val="00144167"/>
    <w:rPr>
      <w:i/>
      <w:iCs/>
      <w:color w:val="000000"/>
      <w:sz w:val="24"/>
      <w:szCs w:val="24"/>
    </w:rPr>
  </w:style>
  <w:style w:type="character" w:customStyle="1" w:styleId="Char1a">
    <w:name w:val="副标题 Char1"/>
    <w:basedOn w:val="a1"/>
    <w:qFormat/>
    <w:rsid w:val="00144167"/>
    <w:rPr>
      <w:rFonts w:ascii="Cambria" w:eastAsia="宋体" w:hAnsi="Cambria" w:cs="Times New Roman"/>
      <w:b/>
      <w:bCs/>
      <w:kern w:val="28"/>
      <w:sz w:val="32"/>
      <w:szCs w:val="32"/>
      <w:lang w:eastAsia="en-US" w:bidi="en-US"/>
    </w:rPr>
  </w:style>
  <w:style w:type="character" w:customStyle="1" w:styleId="0KL6">
    <w:name w:val="0KL落款"/>
    <w:basedOn w:val="a1"/>
    <w:qFormat/>
    <w:rsid w:val="00144167"/>
  </w:style>
  <w:style w:type="character" w:customStyle="1" w:styleId="p8">
    <w:name w:val="p8"/>
    <w:basedOn w:val="a1"/>
    <w:qFormat/>
    <w:rsid w:val="00144167"/>
  </w:style>
  <w:style w:type="character" w:customStyle="1" w:styleId="z-Char1">
    <w:name w:val="z-窗体底端 Char1"/>
    <w:basedOn w:val="a1"/>
    <w:qFormat/>
    <w:rsid w:val="00144167"/>
    <w:rPr>
      <w:rFonts w:ascii="Arial" w:hAnsi="Arial" w:cs="Arial"/>
      <w:vanish/>
      <w:sz w:val="16"/>
      <w:szCs w:val="16"/>
    </w:rPr>
  </w:style>
  <w:style w:type="character" w:customStyle="1" w:styleId="Char1b">
    <w:name w:val="明显引用 Char1"/>
    <w:basedOn w:val="a1"/>
    <w:qFormat/>
    <w:rsid w:val="00144167"/>
    <w:rPr>
      <w:b/>
      <w:bCs/>
      <w:i/>
      <w:iCs/>
      <w:color w:val="4F81BD"/>
      <w:sz w:val="24"/>
      <w:szCs w:val="24"/>
    </w:rPr>
  </w:style>
  <w:style w:type="character" w:customStyle="1" w:styleId="CharCharChar0">
    <w:name w:val="文本正文 Char Char Char"/>
    <w:qFormat/>
    <w:rsid w:val="00144167"/>
    <w:rPr>
      <w:rFonts w:eastAsia="宋体" w:cs="宋体"/>
      <w:kern w:val="2"/>
      <w:sz w:val="24"/>
      <w:lang w:val="en-US" w:eastAsia="zh-CN" w:bidi="ar-SA"/>
    </w:rPr>
  </w:style>
  <w:style w:type="character" w:customStyle="1" w:styleId="btn-lnk-alignl2">
    <w:name w:val="btn-lnk-alignl2"/>
    <w:qFormat/>
    <w:rsid w:val="00144167"/>
  </w:style>
  <w:style w:type="character" w:customStyle="1" w:styleId="0KL-e">
    <w:name w:val="0KL正文-斜体"/>
    <w:qFormat/>
    <w:rsid w:val="00144167"/>
    <w:rPr>
      <w:i/>
    </w:rPr>
  </w:style>
  <w:style w:type="character" w:customStyle="1" w:styleId="3Char10">
    <w:name w:val="正文文本 3 Char1"/>
    <w:basedOn w:val="a1"/>
    <w:qFormat/>
    <w:rsid w:val="00144167"/>
    <w:rPr>
      <w:sz w:val="16"/>
      <w:szCs w:val="16"/>
    </w:rPr>
  </w:style>
  <w:style w:type="character" w:customStyle="1" w:styleId="1ff2">
    <w:name w:val="明显强调1"/>
    <w:basedOn w:val="a1"/>
    <w:qFormat/>
    <w:rsid w:val="00144167"/>
    <w:rPr>
      <w:b/>
      <w:bCs/>
      <w:i/>
      <w:iCs/>
      <w:color w:val="4F81BD"/>
    </w:rPr>
  </w:style>
  <w:style w:type="character" w:customStyle="1" w:styleId="z-Char10">
    <w:name w:val="z-窗体顶端 Char1"/>
    <w:basedOn w:val="a1"/>
    <w:qFormat/>
    <w:rsid w:val="00144167"/>
    <w:rPr>
      <w:rFonts w:ascii="Arial" w:hAnsi="Arial" w:cs="Arial"/>
      <w:vanish/>
      <w:sz w:val="16"/>
      <w:szCs w:val="16"/>
    </w:rPr>
  </w:style>
  <w:style w:type="character" w:customStyle="1" w:styleId="column-1">
    <w:name w:val="column-1"/>
    <w:basedOn w:val="a1"/>
    <w:qFormat/>
    <w:rsid w:val="00144167"/>
  </w:style>
  <w:style w:type="character" w:customStyle="1" w:styleId="3Char11">
    <w:name w:val="标题 3 Char1"/>
    <w:qFormat/>
    <w:rsid w:val="00144167"/>
    <w:rPr>
      <w:b/>
      <w:bCs/>
      <w:kern w:val="2"/>
      <w:sz w:val="32"/>
      <w:szCs w:val="32"/>
    </w:rPr>
  </w:style>
  <w:style w:type="character" w:customStyle="1" w:styleId="0KL-Char">
    <w:name w:val="0KL正文-加粗 Char"/>
    <w:qFormat/>
    <w:rsid w:val="00144167"/>
    <w:rPr>
      <w:rFonts w:ascii="黑体" w:eastAsia="仿宋_GB2312" w:hAnsi="Times New Roman"/>
      <w:b/>
      <w:color w:val="000000"/>
      <w:kern w:val="2"/>
      <w:sz w:val="24"/>
      <w:szCs w:val="24"/>
    </w:rPr>
  </w:style>
  <w:style w:type="character" w:customStyle="1" w:styleId="afffffe">
    <w:name w:val="表格内容"/>
    <w:qFormat/>
    <w:rsid w:val="00144167"/>
    <w:rPr>
      <w:sz w:val="24"/>
    </w:rPr>
  </w:style>
  <w:style w:type="character" w:customStyle="1" w:styleId="attrvalue2">
    <w:name w:val="attrvalue2"/>
    <w:basedOn w:val="a1"/>
    <w:qFormat/>
    <w:rsid w:val="00144167"/>
    <w:rPr>
      <w:color w:val="333333"/>
    </w:rPr>
  </w:style>
  <w:style w:type="character" w:customStyle="1" w:styleId="1ff3">
    <w:name w:val="页码1"/>
    <w:basedOn w:val="a1"/>
    <w:qFormat/>
    <w:rsid w:val="00144167"/>
  </w:style>
  <w:style w:type="character" w:customStyle="1" w:styleId="1ff4">
    <w:name w:val="批注引用1"/>
    <w:qFormat/>
    <w:rsid w:val="00144167"/>
    <w:rPr>
      <w:sz w:val="21"/>
      <w:szCs w:val="21"/>
    </w:rPr>
  </w:style>
  <w:style w:type="character" w:customStyle="1" w:styleId="unnamed11">
    <w:name w:val="unnamed11"/>
    <w:basedOn w:val="a1"/>
    <w:qFormat/>
    <w:rsid w:val="00144167"/>
  </w:style>
  <w:style w:type="character" w:customStyle="1" w:styleId="HTMLChar1">
    <w:name w:val="HTML 预设格式 Char1"/>
    <w:basedOn w:val="a1"/>
    <w:qFormat/>
    <w:rsid w:val="00144167"/>
    <w:rPr>
      <w:rFonts w:ascii="Courier New" w:hAnsi="Courier New" w:cs="Courier New"/>
    </w:rPr>
  </w:style>
  <w:style w:type="character" w:customStyle="1" w:styleId="119">
    <w:name w:val="页码11"/>
    <w:basedOn w:val="a1"/>
    <w:qFormat/>
    <w:rsid w:val="00144167"/>
  </w:style>
  <w:style w:type="character" w:customStyle="1" w:styleId="1ff5">
    <w:name w:val="明显参考1"/>
    <w:basedOn w:val="a1"/>
    <w:qFormat/>
    <w:rsid w:val="00144167"/>
    <w:rPr>
      <w:b/>
      <w:bCs/>
      <w:smallCaps/>
      <w:color w:val="C0504D"/>
      <w:spacing w:val="5"/>
      <w:u w:val="single"/>
    </w:rPr>
  </w:style>
  <w:style w:type="character" w:customStyle="1" w:styleId="CharChar70">
    <w:name w:val="Char Char7"/>
    <w:qFormat/>
    <w:rsid w:val="00144167"/>
    <w:rPr>
      <w:rFonts w:ascii="Cambria" w:eastAsia="宋体" w:hAnsi="Cambria" w:cs="Times New Roman"/>
      <w:b/>
      <w:bCs/>
      <w:sz w:val="32"/>
      <w:szCs w:val="32"/>
    </w:rPr>
  </w:style>
  <w:style w:type="character" w:customStyle="1" w:styleId="0KL-f">
    <w:name w:val="0KL正文-加粗"/>
    <w:qFormat/>
    <w:rsid w:val="00144167"/>
    <w:rPr>
      <w:rFonts w:ascii="黑体" w:eastAsia="仿宋_GB2312" w:hAnsi="Times New Roman"/>
      <w:color w:val="000000"/>
      <w:kern w:val="2"/>
      <w:sz w:val="28"/>
      <w:szCs w:val="32"/>
    </w:rPr>
  </w:style>
  <w:style w:type="character" w:customStyle="1" w:styleId="0KL7">
    <w:name w:val="0KL阅注"/>
    <w:qFormat/>
    <w:rsid w:val="00144167"/>
    <w:rPr>
      <w:color w:val="FF0000"/>
      <w:shd w:val="pct10" w:color="auto" w:fill="FFFFFF"/>
    </w:rPr>
  </w:style>
  <w:style w:type="character" w:customStyle="1" w:styleId="nx">
    <w:name w:val="nx"/>
    <w:basedOn w:val="a1"/>
    <w:qFormat/>
    <w:rsid w:val="00144167"/>
  </w:style>
  <w:style w:type="character" w:customStyle="1" w:styleId="hCharChar">
    <w:name w:val="h Char Char"/>
    <w:qFormat/>
    <w:rsid w:val="00144167"/>
    <w:rPr>
      <w:kern w:val="2"/>
      <w:sz w:val="18"/>
      <w:szCs w:val="18"/>
    </w:rPr>
  </w:style>
  <w:style w:type="character" w:customStyle="1" w:styleId="Char1c">
    <w:name w:val="标题 Char1"/>
    <w:basedOn w:val="a1"/>
    <w:qFormat/>
    <w:rsid w:val="00144167"/>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44167"/>
    <w:rPr>
      <w:rFonts w:ascii="Times New Roman" w:hAnsi="Times New Roman" w:cs="Times New Roman" w:hint="default"/>
    </w:rPr>
  </w:style>
  <w:style w:type="character" w:customStyle="1" w:styleId="1Char">
    <w:name w:val="标题 1 Char"/>
    <w:basedOn w:val="a1"/>
    <w:qFormat/>
    <w:rsid w:val="00144167"/>
    <w:rPr>
      <w:rFonts w:ascii="黑体" w:eastAsia="黑体" w:hAnsi="宋体"/>
      <w:bCs/>
      <w:kern w:val="44"/>
      <w:sz w:val="44"/>
      <w:szCs w:val="36"/>
      <w:lang w:val="en-US" w:eastAsia="zh-CN" w:bidi="ar-SA"/>
    </w:rPr>
  </w:style>
  <w:style w:type="character" w:customStyle="1" w:styleId="1ff6">
    <w:name w:val="不明显参考1"/>
    <w:basedOn w:val="a1"/>
    <w:qFormat/>
    <w:rsid w:val="00144167"/>
    <w:rPr>
      <w:smallCaps/>
      <w:color w:val="C0504D"/>
      <w:u w:val="single"/>
    </w:rPr>
  </w:style>
  <w:style w:type="character" w:customStyle="1" w:styleId="0KL-f0">
    <w:name w:val="0KL脚注-引用"/>
    <w:basedOn w:val="afff1"/>
    <w:qFormat/>
    <w:rsid w:val="00144167"/>
    <w:rPr>
      <w:vertAlign w:val="superscript"/>
    </w:rPr>
  </w:style>
  <w:style w:type="character" w:customStyle="1" w:styleId="1ff7">
    <w:name w:val="不明显强调1"/>
    <w:basedOn w:val="a1"/>
    <w:qFormat/>
    <w:rsid w:val="00144167"/>
    <w:rPr>
      <w:i/>
      <w:iCs/>
      <w:color w:val="808080"/>
    </w:rPr>
  </w:style>
  <w:style w:type="character" w:customStyle="1" w:styleId="texttitle">
    <w:name w:val="text_title"/>
    <w:basedOn w:val="a1"/>
    <w:qFormat/>
    <w:rsid w:val="00144167"/>
  </w:style>
  <w:style w:type="character" w:customStyle="1" w:styleId="CharCharChar2">
    <w:name w:val="文档正文 Char Char Char"/>
    <w:qFormat/>
    <w:rsid w:val="00144167"/>
    <w:rPr>
      <w:rFonts w:ascii="宋体"/>
      <w:sz w:val="24"/>
      <w:szCs w:val="24"/>
    </w:rPr>
  </w:style>
  <w:style w:type="character" w:customStyle="1" w:styleId="CharCharCharChar0">
    <w:name w:val="文本正文 Char Char Char Char"/>
    <w:qFormat/>
    <w:rsid w:val="00144167"/>
    <w:rPr>
      <w:rFonts w:eastAsia="宋体" w:cs="宋体"/>
      <w:kern w:val="2"/>
      <w:sz w:val="24"/>
      <w:lang w:val="en-US" w:eastAsia="zh-CN" w:bidi="ar-SA"/>
    </w:rPr>
  </w:style>
  <w:style w:type="character" w:customStyle="1" w:styleId="2CharCharChar">
    <w:name w:val="样式2 Char Char Char"/>
    <w:qFormat/>
    <w:rsid w:val="00144167"/>
    <w:rPr>
      <w:b/>
      <w:kern w:val="2"/>
      <w:sz w:val="24"/>
      <w:szCs w:val="24"/>
    </w:rPr>
  </w:style>
  <w:style w:type="character" w:customStyle="1" w:styleId="3CharCharCharCharChar">
    <w:name w:val="标书标题 3 Char Char Char Char Char"/>
    <w:basedOn w:val="a1"/>
    <w:qFormat/>
    <w:rsid w:val="00144167"/>
    <w:rPr>
      <w:rFonts w:ascii="Arial" w:hAnsi="Arial" w:cs="Arial"/>
      <w:b/>
      <w:sz w:val="24"/>
    </w:rPr>
  </w:style>
  <w:style w:type="character" w:customStyle="1" w:styleId="2f9">
    <w:name w:val="批注引用2"/>
    <w:basedOn w:val="a1"/>
    <w:qFormat/>
    <w:rsid w:val="00144167"/>
    <w:rPr>
      <w:sz w:val="21"/>
      <w:szCs w:val="21"/>
    </w:rPr>
  </w:style>
  <w:style w:type="character" w:customStyle="1" w:styleId="font11">
    <w:name w:val="font11"/>
    <w:basedOn w:val="a1"/>
    <w:qFormat/>
    <w:rsid w:val="00144167"/>
    <w:rPr>
      <w:rFonts w:ascii="宋体" w:eastAsia="宋体" w:hAnsi="宋体" w:cs="宋体" w:hint="eastAsia"/>
      <w:color w:val="000000"/>
      <w:sz w:val="21"/>
      <w:szCs w:val="21"/>
      <w:u w:val="none"/>
    </w:rPr>
  </w:style>
  <w:style w:type="character" w:customStyle="1" w:styleId="gpa">
    <w:name w:val="gpa"/>
    <w:basedOn w:val="a1"/>
    <w:qFormat/>
    <w:rsid w:val="00144167"/>
    <w:rPr>
      <w:rFonts w:ascii="Arial" w:hAnsi="Arial" w:cs="Arial"/>
      <w:sz w:val="15"/>
      <w:szCs w:val="15"/>
    </w:rPr>
  </w:style>
  <w:style w:type="character" w:customStyle="1" w:styleId="selected">
    <w:name w:val="selected"/>
    <w:basedOn w:val="a1"/>
    <w:qFormat/>
    <w:rsid w:val="00144167"/>
    <w:rPr>
      <w:shd w:val="clear" w:color="auto" w:fill="B00006"/>
    </w:rPr>
  </w:style>
  <w:style w:type="character" w:customStyle="1" w:styleId="displayarti">
    <w:name w:val="displayarti"/>
    <w:basedOn w:val="a1"/>
    <w:qFormat/>
    <w:rsid w:val="00144167"/>
    <w:rPr>
      <w:color w:val="FFFFFF"/>
      <w:shd w:val="clear" w:color="auto" w:fill="A00000"/>
    </w:rPr>
  </w:style>
  <w:style w:type="character" w:customStyle="1" w:styleId="font01">
    <w:name w:val="font01"/>
    <w:basedOn w:val="a1"/>
    <w:qFormat/>
    <w:rsid w:val="00144167"/>
    <w:rPr>
      <w:rFonts w:ascii="宋体" w:eastAsia="宋体" w:hAnsi="宋体" w:cs="宋体" w:hint="eastAsia"/>
      <w:color w:val="000000"/>
      <w:sz w:val="21"/>
      <w:szCs w:val="21"/>
      <w:u w:val="none"/>
    </w:rPr>
  </w:style>
  <w:style w:type="character" w:customStyle="1" w:styleId="font21">
    <w:name w:val="font21"/>
    <w:basedOn w:val="a1"/>
    <w:qFormat/>
    <w:rsid w:val="00144167"/>
    <w:rPr>
      <w:rFonts w:ascii="宋体" w:eastAsia="宋体" w:hAnsi="宋体" w:cs="宋体" w:hint="eastAsia"/>
      <w:color w:val="000000"/>
      <w:sz w:val="21"/>
      <w:szCs w:val="21"/>
      <w:u w:val="none"/>
    </w:rPr>
  </w:style>
  <w:style w:type="paragraph" w:customStyle="1" w:styleId="11">
    <w:name w:val="（1）样式1"/>
    <w:basedOn w:val="13"/>
    <w:qFormat/>
    <w:rsid w:val="00144167"/>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44167"/>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144167"/>
    <w:rPr>
      <w:rFonts w:ascii="Calibri" w:hAnsi="Calibri"/>
    </w:rPr>
  </w:style>
  <w:style w:type="character" w:customStyle="1" w:styleId="2fa">
    <w:name w:val="未处理的提及2"/>
    <w:basedOn w:val="a1"/>
    <w:uiPriority w:val="99"/>
    <w:unhideWhenUsed/>
    <w:rsid w:val="00144167"/>
    <w:rPr>
      <w:color w:val="605E5C"/>
      <w:shd w:val="clear" w:color="auto" w:fill="E1DFDD"/>
    </w:rPr>
  </w:style>
  <w:style w:type="paragraph" w:customStyle="1" w:styleId="42">
    <w:name w:val="列出段落4"/>
    <w:basedOn w:val="a"/>
    <w:uiPriority w:val="99"/>
    <w:rsid w:val="001441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519EA-AFBF-4EF2-84C5-FFD27859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7702</Words>
  <Characters>43908</Characters>
  <Application>Microsoft Office Word</Application>
  <DocSecurity>0</DocSecurity>
  <Lines>365</Lines>
  <Paragraphs>103</Paragraphs>
  <ScaleCrop>false</ScaleCrop>
  <Company>Sky123.Org</Company>
  <LinksUpToDate>false</LinksUpToDate>
  <CharactersWithSpaces>51507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2019-05-22T02:16:00Z</cp:lastPrinted>
  <dcterms:created xsi:type="dcterms:W3CDTF">2019-05-31T07:39:00Z</dcterms:created>
  <dcterms:modified xsi:type="dcterms:W3CDTF">2019-05-31T07:40:00Z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