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35F2F" w14:textId="77777777" w:rsidR="00DA260E" w:rsidRPr="006B0CEC" w:rsidRDefault="00DA260E">
      <w:pPr>
        <w:rPr>
          <w:rFonts w:ascii="宋体"/>
          <w:b/>
          <w:bCs/>
          <w:sz w:val="72"/>
          <w:szCs w:val="72"/>
        </w:rPr>
      </w:pPr>
    </w:p>
    <w:p w14:paraId="56376A89" w14:textId="77777777" w:rsidR="00DA260E" w:rsidRPr="006B0CEC" w:rsidRDefault="00D04842">
      <w:pPr>
        <w:jc w:val="center"/>
        <w:rPr>
          <w:rFonts w:ascii="宋体"/>
          <w:b/>
          <w:bCs/>
          <w:sz w:val="52"/>
          <w:szCs w:val="52"/>
        </w:rPr>
      </w:pPr>
      <w:r w:rsidRPr="006B0CEC">
        <w:rPr>
          <w:rFonts w:ascii="宋体" w:hAnsi="宋体" w:cs="宋体" w:hint="eastAsia"/>
          <w:b/>
          <w:bCs/>
          <w:sz w:val="48"/>
          <w:szCs w:val="48"/>
        </w:rPr>
        <w:t>项目名称：2019年城市道路公共服务设施日常巡检及设施二维码管理验收</w:t>
      </w:r>
    </w:p>
    <w:p w14:paraId="26FEE928" w14:textId="77777777" w:rsidR="00DA260E" w:rsidRPr="006B0CEC" w:rsidRDefault="00DA260E">
      <w:pPr>
        <w:jc w:val="center"/>
        <w:rPr>
          <w:rFonts w:ascii="宋体"/>
          <w:b/>
          <w:bCs/>
          <w:sz w:val="52"/>
          <w:szCs w:val="52"/>
        </w:rPr>
      </w:pPr>
    </w:p>
    <w:p w14:paraId="1C435FC7" w14:textId="77777777" w:rsidR="00DA260E" w:rsidRPr="006B0CEC" w:rsidRDefault="00D04842">
      <w:pPr>
        <w:jc w:val="center"/>
        <w:rPr>
          <w:rFonts w:ascii="宋体"/>
          <w:b/>
          <w:bCs/>
          <w:sz w:val="84"/>
          <w:szCs w:val="84"/>
        </w:rPr>
      </w:pPr>
      <w:r w:rsidRPr="006B0CEC">
        <w:rPr>
          <w:rFonts w:ascii="宋体" w:hAnsi="宋体" w:cs="宋体" w:hint="eastAsia"/>
          <w:b/>
          <w:bCs/>
          <w:sz w:val="84"/>
          <w:szCs w:val="84"/>
        </w:rPr>
        <w:t>招</w:t>
      </w:r>
      <w:r w:rsidRPr="006B0CEC">
        <w:rPr>
          <w:rFonts w:ascii="宋体" w:hAnsi="宋体" w:cs="宋体"/>
          <w:b/>
          <w:bCs/>
          <w:sz w:val="84"/>
          <w:szCs w:val="84"/>
        </w:rPr>
        <w:t xml:space="preserve"> </w:t>
      </w:r>
      <w:r w:rsidRPr="006B0CEC">
        <w:rPr>
          <w:rFonts w:ascii="宋体" w:hAnsi="宋体" w:cs="宋体" w:hint="eastAsia"/>
          <w:b/>
          <w:bCs/>
          <w:sz w:val="84"/>
          <w:szCs w:val="84"/>
        </w:rPr>
        <w:t>标</w:t>
      </w:r>
      <w:r w:rsidRPr="006B0CEC">
        <w:rPr>
          <w:rFonts w:ascii="宋体" w:hAnsi="宋体" w:cs="宋体"/>
          <w:b/>
          <w:bCs/>
          <w:sz w:val="84"/>
          <w:szCs w:val="84"/>
        </w:rPr>
        <w:t xml:space="preserve"> </w:t>
      </w:r>
      <w:r w:rsidRPr="006B0CEC">
        <w:rPr>
          <w:rFonts w:ascii="宋体" w:hAnsi="宋体" w:cs="宋体" w:hint="eastAsia"/>
          <w:b/>
          <w:bCs/>
          <w:sz w:val="84"/>
          <w:szCs w:val="84"/>
        </w:rPr>
        <w:t>文</w:t>
      </w:r>
      <w:r w:rsidRPr="006B0CEC">
        <w:rPr>
          <w:rFonts w:ascii="宋体" w:hAnsi="宋体" w:cs="宋体"/>
          <w:b/>
          <w:bCs/>
          <w:sz w:val="84"/>
          <w:szCs w:val="84"/>
        </w:rPr>
        <w:t xml:space="preserve"> </w:t>
      </w:r>
      <w:r w:rsidRPr="006B0CEC">
        <w:rPr>
          <w:rFonts w:ascii="宋体" w:hAnsi="宋体" w:cs="宋体" w:hint="eastAsia"/>
          <w:b/>
          <w:bCs/>
          <w:sz w:val="84"/>
          <w:szCs w:val="84"/>
        </w:rPr>
        <w:t>件</w:t>
      </w:r>
    </w:p>
    <w:p w14:paraId="5FBE0A44" w14:textId="77777777" w:rsidR="00DA260E" w:rsidRPr="006B0CEC" w:rsidRDefault="00DA260E">
      <w:pPr>
        <w:ind w:firstLineChars="1001" w:firstLine="2814"/>
        <w:rPr>
          <w:rFonts w:ascii="宋体"/>
          <w:b/>
          <w:bCs/>
          <w:sz w:val="28"/>
          <w:szCs w:val="28"/>
        </w:rPr>
      </w:pPr>
    </w:p>
    <w:p w14:paraId="189CBCA8" w14:textId="77777777" w:rsidR="00DA260E" w:rsidRPr="006B0CEC" w:rsidRDefault="00DA260E">
      <w:pPr>
        <w:ind w:firstLineChars="1000" w:firstLine="3213"/>
        <w:rPr>
          <w:rFonts w:ascii="宋体"/>
          <w:b/>
          <w:bCs/>
          <w:sz w:val="32"/>
          <w:szCs w:val="32"/>
        </w:rPr>
      </w:pPr>
    </w:p>
    <w:p w14:paraId="4FFE265D" w14:textId="77777777" w:rsidR="00DA260E" w:rsidRPr="006B0CEC" w:rsidRDefault="00D04842">
      <w:pPr>
        <w:jc w:val="center"/>
        <w:rPr>
          <w:rFonts w:ascii="宋体"/>
          <w:b/>
          <w:bCs/>
          <w:sz w:val="40"/>
          <w:szCs w:val="32"/>
        </w:rPr>
      </w:pPr>
      <w:r w:rsidRPr="006B0CEC">
        <w:rPr>
          <w:rFonts w:ascii="宋体" w:hAnsi="宋体" w:cs="宋体" w:hint="eastAsia"/>
          <w:b/>
          <w:bCs/>
          <w:sz w:val="40"/>
          <w:szCs w:val="32"/>
        </w:rPr>
        <w:t>招标编号：</w:t>
      </w:r>
      <w:r w:rsidRPr="006B0CEC">
        <w:rPr>
          <w:rFonts w:ascii="宋体" w:hAnsi="宋体" w:cs="宋体"/>
          <w:b/>
          <w:bCs/>
          <w:sz w:val="40"/>
          <w:szCs w:val="32"/>
        </w:rPr>
        <w:t>BIECC</w:t>
      </w:r>
      <w:r w:rsidRPr="006B0CEC">
        <w:rPr>
          <w:rFonts w:ascii="宋体" w:hAnsi="宋体" w:cs="宋体" w:hint="eastAsia"/>
          <w:b/>
          <w:bCs/>
          <w:sz w:val="40"/>
          <w:szCs w:val="32"/>
        </w:rPr>
        <w:t>－</w:t>
      </w:r>
      <w:r w:rsidRPr="006B0CEC">
        <w:rPr>
          <w:rFonts w:ascii="宋体" w:hAnsi="宋体" w:cs="宋体"/>
          <w:b/>
          <w:bCs/>
          <w:sz w:val="40"/>
          <w:szCs w:val="32"/>
        </w:rPr>
        <w:t>ZB6715</w:t>
      </w:r>
    </w:p>
    <w:p w14:paraId="64129380" w14:textId="77777777" w:rsidR="00DA260E" w:rsidRPr="006B0CEC" w:rsidRDefault="00DA260E">
      <w:pPr>
        <w:jc w:val="center"/>
        <w:rPr>
          <w:rFonts w:ascii="宋体"/>
          <w:b/>
          <w:bCs/>
          <w:sz w:val="52"/>
          <w:szCs w:val="52"/>
        </w:rPr>
      </w:pPr>
    </w:p>
    <w:p w14:paraId="37B18DE9" w14:textId="77777777" w:rsidR="00DA260E" w:rsidRPr="006B0CEC" w:rsidRDefault="00DA260E">
      <w:pPr>
        <w:jc w:val="center"/>
        <w:rPr>
          <w:rFonts w:ascii="宋体"/>
          <w:b/>
          <w:bCs/>
          <w:sz w:val="52"/>
          <w:szCs w:val="52"/>
        </w:rPr>
      </w:pPr>
    </w:p>
    <w:p w14:paraId="319DF983" w14:textId="77777777" w:rsidR="00DA260E" w:rsidRPr="006B0CEC" w:rsidRDefault="00DA260E">
      <w:pPr>
        <w:jc w:val="center"/>
        <w:rPr>
          <w:rFonts w:ascii="宋体"/>
          <w:b/>
          <w:bCs/>
          <w:sz w:val="52"/>
          <w:szCs w:val="52"/>
        </w:rPr>
      </w:pPr>
    </w:p>
    <w:p w14:paraId="1479F693" w14:textId="77777777" w:rsidR="00DA260E" w:rsidRPr="006B0CEC" w:rsidRDefault="00D04842">
      <w:pPr>
        <w:jc w:val="center"/>
        <w:rPr>
          <w:rFonts w:ascii="宋体"/>
          <w:b/>
          <w:bCs/>
          <w:sz w:val="48"/>
          <w:szCs w:val="48"/>
        </w:rPr>
      </w:pPr>
      <w:r w:rsidRPr="006B0CEC">
        <w:rPr>
          <w:rFonts w:ascii="宋体" w:hAnsi="宋体" w:cs="宋体" w:hint="eastAsia"/>
          <w:b/>
          <w:bCs/>
          <w:sz w:val="48"/>
          <w:szCs w:val="48"/>
        </w:rPr>
        <w:t>第一册</w:t>
      </w:r>
    </w:p>
    <w:p w14:paraId="25F53308" w14:textId="77777777" w:rsidR="00DA260E" w:rsidRPr="006B0CEC" w:rsidRDefault="00DA260E">
      <w:pPr>
        <w:jc w:val="center"/>
        <w:rPr>
          <w:rFonts w:ascii="宋体"/>
          <w:b/>
          <w:bCs/>
          <w:sz w:val="48"/>
          <w:szCs w:val="48"/>
        </w:rPr>
      </w:pPr>
    </w:p>
    <w:p w14:paraId="4AB37446" w14:textId="77777777" w:rsidR="00DA260E" w:rsidRPr="006B0CEC" w:rsidRDefault="00DA260E">
      <w:pPr>
        <w:jc w:val="center"/>
        <w:rPr>
          <w:rFonts w:ascii="宋体"/>
          <w:b/>
          <w:bCs/>
          <w:sz w:val="48"/>
          <w:szCs w:val="48"/>
        </w:rPr>
      </w:pPr>
    </w:p>
    <w:p w14:paraId="61808E60" w14:textId="77777777" w:rsidR="00DA260E" w:rsidRPr="006B0CEC" w:rsidRDefault="00DA260E">
      <w:pPr>
        <w:jc w:val="center"/>
        <w:rPr>
          <w:rFonts w:ascii="宋体"/>
          <w:b/>
          <w:bCs/>
          <w:sz w:val="48"/>
          <w:szCs w:val="48"/>
        </w:rPr>
      </w:pPr>
    </w:p>
    <w:p w14:paraId="1BE2D6C3" w14:textId="77777777" w:rsidR="00DA260E" w:rsidRPr="006B0CEC" w:rsidRDefault="00DA260E">
      <w:pPr>
        <w:jc w:val="center"/>
        <w:rPr>
          <w:rFonts w:ascii="宋体"/>
          <w:b/>
          <w:bCs/>
          <w:sz w:val="48"/>
          <w:szCs w:val="48"/>
        </w:rPr>
      </w:pPr>
    </w:p>
    <w:p w14:paraId="3F0EA048" w14:textId="77777777" w:rsidR="00C3202B" w:rsidRPr="006B0CEC" w:rsidRDefault="00C3202B">
      <w:pPr>
        <w:jc w:val="center"/>
        <w:rPr>
          <w:rFonts w:ascii="宋体"/>
          <w:b/>
          <w:bCs/>
          <w:sz w:val="48"/>
          <w:szCs w:val="48"/>
        </w:rPr>
      </w:pPr>
    </w:p>
    <w:p w14:paraId="6855C12B" w14:textId="77777777" w:rsidR="00DA260E" w:rsidRPr="006B0CEC" w:rsidRDefault="00DA260E">
      <w:pPr>
        <w:jc w:val="center"/>
        <w:rPr>
          <w:rFonts w:ascii="宋体"/>
          <w:b/>
          <w:bCs/>
          <w:sz w:val="48"/>
          <w:szCs w:val="48"/>
        </w:rPr>
      </w:pPr>
    </w:p>
    <w:p w14:paraId="3CE06FA7" w14:textId="77777777" w:rsidR="00DA260E" w:rsidRPr="006B0CEC" w:rsidRDefault="00DA260E">
      <w:pPr>
        <w:jc w:val="center"/>
        <w:rPr>
          <w:rFonts w:ascii="宋体"/>
          <w:b/>
          <w:bCs/>
          <w:sz w:val="48"/>
          <w:szCs w:val="48"/>
        </w:rPr>
      </w:pPr>
    </w:p>
    <w:p w14:paraId="09283C21" w14:textId="77777777" w:rsidR="00DA260E" w:rsidRPr="006B0CEC" w:rsidRDefault="00D04842">
      <w:pPr>
        <w:jc w:val="center"/>
        <w:rPr>
          <w:rFonts w:ascii="宋体"/>
          <w:b/>
          <w:bCs/>
          <w:sz w:val="36"/>
          <w:szCs w:val="36"/>
        </w:rPr>
      </w:pPr>
      <w:r w:rsidRPr="006B0CEC">
        <w:rPr>
          <w:rFonts w:ascii="宋体" w:hAnsi="宋体" w:cs="宋体" w:hint="eastAsia"/>
          <w:b/>
          <w:bCs/>
          <w:sz w:val="36"/>
          <w:szCs w:val="36"/>
        </w:rPr>
        <w:t>北京国际工程咨询有限公司</w:t>
      </w:r>
    </w:p>
    <w:p w14:paraId="67976506" w14:textId="77777777" w:rsidR="00DA260E" w:rsidRPr="006B0CEC" w:rsidRDefault="00D04842">
      <w:pPr>
        <w:jc w:val="center"/>
        <w:rPr>
          <w:rFonts w:ascii="宋体"/>
          <w:b/>
          <w:bCs/>
          <w:sz w:val="36"/>
          <w:szCs w:val="36"/>
        </w:rPr>
      </w:pPr>
      <w:r w:rsidRPr="006B0CEC">
        <w:rPr>
          <w:rFonts w:ascii="宋体" w:hAnsi="宋体" w:cs="宋体"/>
          <w:b/>
          <w:bCs/>
          <w:sz w:val="36"/>
          <w:szCs w:val="36"/>
        </w:rPr>
        <w:t>2019</w:t>
      </w:r>
      <w:r w:rsidRPr="006B0CEC">
        <w:rPr>
          <w:rFonts w:ascii="宋体" w:hAnsi="宋体" w:cs="宋体" w:hint="eastAsia"/>
          <w:b/>
          <w:bCs/>
          <w:sz w:val="36"/>
          <w:szCs w:val="36"/>
        </w:rPr>
        <w:t>年7月</w:t>
      </w:r>
    </w:p>
    <w:p w14:paraId="360B895F" w14:textId="77777777" w:rsidR="00DA260E" w:rsidRPr="006B0CEC" w:rsidRDefault="00D04842">
      <w:pPr>
        <w:spacing w:line="360" w:lineRule="auto"/>
        <w:rPr>
          <w:rFonts w:hAnsi="宋体"/>
          <w:b/>
          <w:bCs/>
          <w:sz w:val="28"/>
          <w:szCs w:val="28"/>
        </w:rPr>
      </w:pPr>
      <w:r w:rsidRPr="006B0CEC">
        <w:rPr>
          <w:rFonts w:ascii="宋体" w:hAnsi="宋体" w:cs="宋体"/>
          <w:b/>
          <w:bCs/>
          <w:sz w:val="32"/>
          <w:szCs w:val="32"/>
        </w:rPr>
        <w:lastRenderedPageBreak/>
        <w:t xml:space="preserve"> </w:t>
      </w:r>
    </w:p>
    <w:p w14:paraId="73A1D474" w14:textId="77777777" w:rsidR="00DA260E" w:rsidRPr="006B0CEC" w:rsidRDefault="00D04842">
      <w:pPr>
        <w:pStyle w:val="a0"/>
        <w:ind w:firstLine="3373"/>
        <w:rPr>
          <w:rFonts w:hAnsi="宋体"/>
          <w:b/>
          <w:bCs/>
          <w:sz w:val="28"/>
          <w:szCs w:val="28"/>
        </w:rPr>
      </w:pPr>
      <w:r w:rsidRPr="006B0CEC">
        <w:rPr>
          <w:rFonts w:hAnsi="宋体" w:hint="eastAsia"/>
          <w:b/>
          <w:bCs/>
          <w:sz w:val="28"/>
          <w:szCs w:val="28"/>
        </w:rPr>
        <w:t>目</w:t>
      </w:r>
      <w:r w:rsidRPr="006B0CEC">
        <w:rPr>
          <w:rFonts w:hAnsi="宋体"/>
          <w:b/>
          <w:bCs/>
          <w:sz w:val="28"/>
          <w:szCs w:val="28"/>
        </w:rPr>
        <w:t xml:space="preserve">      </w:t>
      </w:r>
      <w:r w:rsidRPr="006B0CEC">
        <w:rPr>
          <w:rFonts w:hAnsi="宋体" w:hint="eastAsia"/>
          <w:b/>
          <w:bCs/>
          <w:sz w:val="28"/>
          <w:szCs w:val="28"/>
        </w:rPr>
        <w:t>录</w:t>
      </w:r>
    </w:p>
    <w:p w14:paraId="22606944" w14:textId="77777777" w:rsidR="00DA260E" w:rsidRPr="006B0CEC" w:rsidRDefault="00DA260E">
      <w:pPr>
        <w:pStyle w:val="a0"/>
        <w:spacing w:line="360" w:lineRule="auto"/>
        <w:ind w:firstLine="3373"/>
        <w:rPr>
          <w:rFonts w:asciiTheme="minorEastAsia" w:eastAsiaTheme="minorEastAsia" w:hAnsiTheme="minorEastAsia"/>
          <w:b/>
          <w:bCs/>
          <w:szCs w:val="24"/>
        </w:rPr>
      </w:pPr>
    </w:p>
    <w:p w14:paraId="67B32ABF" w14:textId="77777777" w:rsidR="00DA260E" w:rsidRPr="006B0CEC" w:rsidRDefault="00D04842">
      <w:pPr>
        <w:pStyle w:val="10"/>
        <w:spacing w:line="360" w:lineRule="auto"/>
        <w:rPr>
          <w:rFonts w:asciiTheme="minorEastAsia" w:eastAsiaTheme="minorEastAsia" w:hAnsiTheme="minorEastAsia" w:cstheme="minorBidi"/>
          <w:b w:val="0"/>
          <w:bCs w:val="0"/>
          <w:noProof/>
          <w:sz w:val="24"/>
          <w:szCs w:val="24"/>
        </w:rPr>
      </w:pPr>
      <w:r w:rsidRPr="006B0CEC">
        <w:rPr>
          <w:rFonts w:asciiTheme="minorEastAsia" w:eastAsiaTheme="minorEastAsia" w:hAnsiTheme="minorEastAsia" w:cs="宋体"/>
          <w:b w:val="0"/>
          <w:bCs w:val="0"/>
          <w:sz w:val="24"/>
          <w:szCs w:val="24"/>
        </w:rPr>
        <w:fldChar w:fldCharType="begin"/>
      </w:r>
      <w:r w:rsidRPr="006B0CEC">
        <w:rPr>
          <w:rFonts w:asciiTheme="minorEastAsia" w:eastAsiaTheme="minorEastAsia" w:hAnsiTheme="minorEastAsia" w:cs="宋体"/>
          <w:b w:val="0"/>
          <w:bCs w:val="0"/>
          <w:sz w:val="24"/>
          <w:szCs w:val="24"/>
        </w:rPr>
        <w:instrText xml:space="preserve"> TOC \o "1-2" \h \z \u </w:instrText>
      </w:r>
      <w:r w:rsidRPr="006B0CEC">
        <w:rPr>
          <w:rFonts w:asciiTheme="minorEastAsia" w:eastAsiaTheme="minorEastAsia" w:hAnsiTheme="minorEastAsia" w:cs="宋体"/>
          <w:b w:val="0"/>
          <w:bCs w:val="0"/>
          <w:sz w:val="24"/>
          <w:szCs w:val="24"/>
        </w:rPr>
        <w:fldChar w:fldCharType="separate"/>
      </w:r>
      <w:hyperlink w:anchor="_Toc8381382" w:history="1">
        <w:r w:rsidRPr="006B0CEC">
          <w:rPr>
            <w:rStyle w:val="af3"/>
            <w:rFonts w:asciiTheme="minorEastAsia" w:eastAsiaTheme="minorEastAsia" w:hAnsiTheme="minorEastAsia" w:hint="eastAsia"/>
            <w:noProof/>
            <w:color w:val="auto"/>
            <w:sz w:val="24"/>
            <w:szCs w:val="24"/>
          </w:rPr>
          <w:t>第一章</w:t>
        </w:r>
        <w:r w:rsidRPr="006B0CEC">
          <w:rPr>
            <w:rStyle w:val="af3"/>
            <w:rFonts w:asciiTheme="minorEastAsia" w:eastAsiaTheme="minorEastAsia" w:hAnsiTheme="minorEastAsia"/>
            <w:noProof/>
            <w:color w:val="auto"/>
            <w:sz w:val="24"/>
            <w:szCs w:val="24"/>
          </w:rPr>
          <w:t xml:space="preserve"> </w:t>
        </w:r>
        <w:r w:rsidRPr="006B0CEC">
          <w:rPr>
            <w:rStyle w:val="af3"/>
            <w:rFonts w:asciiTheme="minorEastAsia" w:eastAsiaTheme="minorEastAsia" w:hAnsiTheme="minorEastAsia" w:hint="eastAsia"/>
            <w:noProof/>
            <w:color w:val="auto"/>
            <w:sz w:val="24"/>
            <w:szCs w:val="24"/>
          </w:rPr>
          <w:t>投标人须知</w:t>
        </w:r>
        <w:r w:rsidRPr="006B0CEC">
          <w:rPr>
            <w:rFonts w:asciiTheme="minorEastAsia" w:eastAsiaTheme="minorEastAsia" w:hAnsiTheme="minorEastAsia"/>
            <w:noProof/>
            <w:sz w:val="24"/>
            <w:szCs w:val="24"/>
          </w:rPr>
          <w:tab/>
        </w:r>
        <w:r w:rsidRPr="006B0CEC">
          <w:rPr>
            <w:rFonts w:asciiTheme="minorEastAsia" w:eastAsiaTheme="minorEastAsia" w:hAnsiTheme="minorEastAsia"/>
            <w:noProof/>
            <w:sz w:val="24"/>
            <w:szCs w:val="24"/>
          </w:rPr>
          <w:fldChar w:fldCharType="begin"/>
        </w:r>
        <w:r w:rsidRPr="006B0CEC">
          <w:rPr>
            <w:rFonts w:asciiTheme="minorEastAsia" w:eastAsiaTheme="minorEastAsia" w:hAnsiTheme="minorEastAsia"/>
            <w:noProof/>
            <w:sz w:val="24"/>
            <w:szCs w:val="24"/>
          </w:rPr>
          <w:instrText xml:space="preserve"> PAGEREF _Toc8381382 \h </w:instrText>
        </w:r>
        <w:r w:rsidRPr="006B0CEC">
          <w:rPr>
            <w:rFonts w:asciiTheme="minorEastAsia" w:eastAsiaTheme="minorEastAsia" w:hAnsiTheme="minorEastAsia"/>
            <w:noProof/>
            <w:sz w:val="24"/>
            <w:szCs w:val="24"/>
          </w:rPr>
        </w:r>
        <w:r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3</w:t>
        </w:r>
        <w:r w:rsidRPr="006B0CEC">
          <w:rPr>
            <w:rFonts w:asciiTheme="minorEastAsia" w:eastAsiaTheme="minorEastAsia" w:hAnsiTheme="minorEastAsia"/>
            <w:noProof/>
            <w:sz w:val="24"/>
            <w:szCs w:val="24"/>
          </w:rPr>
          <w:fldChar w:fldCharType="end"/>
        </w:r>
      </w:hyperlink>
    </w:p>
    <w:p w14:paraId="5F7BC171"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383" w:history="1">
        <w:r w:rsidR="00D04842" w:rsidRPr="006B0CEC">
          <w:rPr>
            <w:rStyle w:val="af3"/>
            <w:rFonts w:asciiTheme="minorEastAsia" w:eastAsiaTheme="minorEastAsia" w:hAnsiTheme="minorEastAsia" w:cs="宋体" w:hint="eastAsia"/>
            <w:noProof/>
            <w:color w:val="auto"/>
            <w:sz w:val="24"/>
            <w:szCs w:val="24"/>
          </w:rPr>
          <w:t>一</w:t>
        </w:r>
        <w:r w:rsidR="00D04842" w:rsidRPr="006B0CEC">
          <w:rPr>
            <w:rStyle w:val="af3"/>
            <w:rFonts w:asciiTheme="minorEastAsia" w:eastAsiaTheme="minorEastAsia" w:hAnsiTheme="minorEastAsia" w:cs="宋体"/>
            <w:noProof/>
            <w:color w:val="auto"/>
            <w:sz w:val="24"/>
            <w:szCs w:val="24"/>
          </w:rPr>
          <w:t xml:space="preserve">   </w:t>
        </w:r>
        <w:r w:rsidR="00D04842" w:rsidRPr="006B0CEC">
          <w:rPr>
            <w:rStyle w:val="af3"/>
            <w:rFonts w:asciiTheme="minorEastAsia" w:eastAsiaTheme="minorEastAsia" w:hAnsiTheme="minorEastAsia" w:cs="宋体" w:hint="eastAsia"/>
            <w:noProof/>
            <w:color w:val="auto"/>
            <w:sz w:val="24"/>
            <w:szCs w:val="24"/>
          </w:rPr>
          <w:t>说</w:t>
        </w:r>
        <w:r w:rsidR="00D04842" w:rsidRPr="006B0CEC">
          <w:rPr>
            <w:rStyle w:val="af3"/>
            <w:rFonts w:asciiTheme="minorEastAsia" w:eastAsiaTheme="minorEastAsia" w:hAnsiTheme="minorEastAsia" w:cs="宋体"/>
            <w:noProof/>
            <w:color w:val="auto"/>
            <w:sz w:val="24"/>
            <w:szCs w:val="24"/>
          </w:rPr>
          <w:t xml:space="preserve">  </w:t>
        </w:r>
        <w:r w:rsidR="00D04842" w:rsidRPr="006B0CEC">
          <w:rPr>
            <w:rStyle w:val="af3"/>
            <w:rFonts w:asciiTheme="minorEastAsia" w:eastAsiaTheme="minorEastAsia" w:hAnsiTheme="minorEastAsia" w:cs="宋体" w:hint="eastAsia"/>
            <w:noProof/>
            <w:color w:val="auto"/>
            <w:sz w:val="24"/>
            <w:szCs w:val="24"/>
          </w:rPr>
          <w:t>明</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_Toc8381383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3</w:t>
        </w:r>
        <w:r w:rsidR="00D04842" w:rsidRPr="006B0CEC">
          <w:rPr>
            <w:rFonts w:asciiTheme="minorEastAsia" w:eastAsiaTheme="minorEastAsia" w:hAnsiTheme="minorEastAsia"/>
            <w:noProof/>
            <w:sz w:val="24"/>
            <w:szCs w:val="24"/>
          </w:rPr>
          <w:fldChar w:fldCharType="end"/>
        </w:r>
      </w:hyperlink>
    </w:p>
    <w:p w14:paraId="29B90703"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384" w:history="1">
        <w:r w:rsidR="00D04842" w:rsidRPr="006B0CEC">
          <w:rPr>
            <w:rStyle w:val="af3"/>
            <w:rFonts w:asciiTheme="minorEastAsia" w:eastAsiaTheme="minorEastAsia" w:hAnsiTheme="minorEastAsia" w:cs="宋体" w:hint="eastAsia"/>
            <w:noProof/>
            <w:color w:val="auto"/>
            <w:sz w:val="24"/>
            <w:szCs w:val="24"/>
          </w:rPr>
          <w:t>二</w:t>
        </w:r>
        <w:r w:rsidR="00D04842" w:rsidRPr="006B0CEC">
          <w:rPr>
            <w:rStyle w:val="af3"/>
            <w:rFonts w:asciiTheme="minorEastAsia" w:eastAsiaTheme="minorEastAsia" w:hAnsiTheme="minorEastAsia" w:cs="宋体"/>
            <w:noProof/>
            <w:color w:val="auto"/>
            <w:sz w:val="24"/>
            <w:szCs w:val="24"/>
          </w:rPr>
          <w:t xml:space="preserve">   </w:t>
        </w:r>
        <w:r w:rsidR="00D04842" w:rsidRPr="006B0CEC">
          <w:rPr>
            <w:rStyle w:val="af3"/>
            <w:rFonts w:asciiTheme="minorEastAsia" w:eastAsiaTheme="minorEastAsia" w:hAnsiTheme="minorEastAsia" w:cs="宋体" w:hint="eastAsia"/>
            <w:noProof/>
            <w:color w:val="auto"/>
            <w:sz w:val="24"/>
            <w:szCs w:val="24"/>
          </w:rPr>
          <w:t>招标文件</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_Toc8381384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4</w:t>
        </w:r>
        <w:r w:rsidR="00D04842" w:rsidRPr="006B0CEC">
          <w:rPr>
            <w:rFonts w:asciiTheme="minorEastAsia" w:eastAsiaTheme="minorEastAsia" w:hAnsiTheme="minorEastAsia"/>
            <w:noProof/>
            <w:sz w:val="24"/>
            <w:szCs w:val="24"/>
          </w:rPr>
          <w:fldChar w:fldCharType="end"/>
        </w:r>
      </w:hyperlink>
    </w:p>
    <w:p w14:paraId="3A4EB457"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385" w:history="1">
        <w:r w:rsidR="00D04842" w:rsidRPr="006B0CEC">
          <w:rPr>
            <w:rStyle w:val="af3"/>
            <w:rFonts w:asciiTheme="minorEastAsia" w:eastAsiaTheme="minorEastAsia" w:hAnsiTheme="minorEastAsia" w:cs="宋体" w:hint="eastAsia"/>
            <w:noProof/>
            <w:color w:val="auto"/>
            <w:sz w:val="24"/>
            <w:szCs w:val="24"/>
          </w:rPr>
          <w:t>三</w:t>
        </w:r>
        <w:r w:rsidR="00D04842" w:rsidRPr="006B0CEC">
          <w:rPr>
            <w:rStyle w:val="af3"/>
            <w:rFonts w:asciiTheme="minorEastAsia" w:eastAsiaTheme="minorEastAsia" w:hAnsiTheme="minorEastAsia" w:cs="宋体"/>
            <w:noProof/>
            <w:color w:val="auto"/>
            <w:sz w:val="24"/>
            <w:szCs w:val="24"/>
          </w:rPr>
          <w:t xml:space="preserve">   </w:t>
        </w:r>
        <w:r w:rsidR="00D04842" w:rsidRPr="006B0CEC">
          <w:rPr>
            <w:rStyle w:val="af3"/>
            <w:rFonts w:asciiTheme="minorEastAsia" w:eastAsiaTheme="minorEastAsia" w:hAnsiTheme="minorEastAsia" w:cs="宋体" w:hint="eastAsia"/>
            <w:noProof/>
            <w:color w:val="auto"/>
            <w:sz w:val="24"/>
            <w:szCs w:val="24"/>
          </w:rPr>
          <w:t>投标文件的编制</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_Toc8381385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6</w:t>
        </w:r>
        <w:r w:rsidR="00D04842" w:rsidRPr="006B0CEC">
          <w:rPr>
            <w:rFonts w:asciiTheme="minorEastAsia" w:eastAsiaTheme="minorEastAsia" w:hAnsiTheme="minorEastAsia"/>
            <w:noProof/>
            <w:sz w:val="24"/>
            <w:szCs w:val="24"/>
          </w:rPr>
          <w:fldChar w:fldCharType="end"/>
        </w:r>
      </w:hyperlink>
    </w:p>
    <w:p w14:paraId="7869348F"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386" w:history="1">
        <w:r w:rsidR="00D04842" w:rsidRPr="006B0CEC">
          <w:rPr>
            <w:rStyle w:val="af3"/>
            <w:rFonts w:asciiTheme="minorEastAsia" w:eastAsiaTheme="minorEastAsia" w:hAnsiTheme="minorEastAsia" w:cs="宋体" w:hint="eastAsia"/>
            <w:noProof/>
            <w:color w:val="auto"/>
            <w:sz w:val="24"/>
            <w:szCs w:val="24"/>
          </w:rPr>
          <w:t>四</w:t>
        </w:r>
        <w:r w:rsidR="00D04842" w:rsidRPr="006B0CEC">
          <w:rPr>
            <w:rStyle w:val="af3"/>
            <w:rFonts w:asciiTheme="minorEastAsia" w:eastAsiaTheme="minorEastAsia" w:hAnsiTheme="minorEastAsia" w:cs="宋体"/>
            <w:noProof/>
            <w:color w:val="auto"/>
            <w:sz w:val="24"/>
            <w:szCs w:val="24"/>
          </w:rPr>
          <w:t xml:space="preserve">   </w:t>
        </w:r>
        <w:r w:rsidR="00D04842" w:rsidRPr="006B0CEC">
          <w:rPr>
            <w:rStyle w:val="af3"/>
            <w:rFonts w:asciiTheme="minorEastAsia" w:eastAsiaTheme="minorEastAsia" w:hAnsiTheme="minorEastAsia" w:cs="宋体" w:hint="eastAsia"/>
            <w:noProof/>
            <w:color w:val="auto"/>
            <w:sz w:val="24"/>
            <w:szCs w:val="24"/>
          </w:rPr>
          <w:t>投标文件的递交</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_Toc8381386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10</w:t>
        </w:r>
        <w:r w:rsidR="00D04842" w:rsidRPr="006B0CEC">
          <w:rPr>
            <w:rFonts w:asciiTheme="minorEastAsia" w:eastAsiaTheme="minorEastAsia" w:hAnsiTheme="minorEastAsia"/>
            <w:noProof/>
            <w:sz w:val="24"/>
            <w:szCs w:val="24"/>
          </w:rPr>
          <w:fldChar w:fldCharType="end"/>
        </w:r>
      </w:hyperlink>
    </w:p>
    <w:p w14:paraId="771252AC"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387" w:history="1">
        <w:r w:rsidR="00D04842" w:rsidRPr="006B0CEC">
          <w:rPr>
            <w:rStyle w:val="af3"/>
            <w:rFonts w:asciiTheme="minorEastAsia" w:eastAsiaTheme="minorEastAsia" w:hAnsiTheme="minorEastAsia" w:cs="宋体" w:hint="eastAsia"/>
            <w:noProof/>
            <w:color w:val="auto"/>
            <w:sz w:val="24"/>
            <w:szCs w:val="24"/>
          </w:rPr>
          <w:t>五</w:t>
        </w:r>
        <w:r w:rsidR="00D04842" w:rsidRPr="006B0CEC">
          <w:rPr>
            <w:rStyle w:val="af3"/>
            <w:rFonts w:asciiTheme="minorEastAsia" w:eastAsiaTheme="minorEastAsia" w:hAnsiTheme="minorEastAsia" w:cs="宋体"/>
            <w:noProof/>
            <w:color w:val="auto"/>
            <w:sz w:val="24"/>
            <w:szCs w:val="24"/>
          </w:rPr>
          <w:t xml:space="preserve">   </w:t>
        </w:r>
        <w:r w:rsidR="00D04842" w:rsidRPr="006B0CEC">
          <w:rPr>
            <w:rStyle w:val="af3"/>
            <w:rFonts w:asciiTheme="minorEastAsia" w:eastAsiaTheme="minorEastAsia" w:hAnsiTheme="minorEastAsia" w:cs="宋体" w:hint="eastAsia"/>
            <w:noProof/>
            <w:color w:val="auto"/>
            <w:sz w:val="24"/>
            <w:szCs w:val="24"/>
          </w:rPr>
          <w:t>开标及评标</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_Toc8381387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11</w:t>
        </w:r>
        <w:r w:rsidR="00D04842" w:rsidRPr="006B0CEC">
          <w:rPr>
            <w:rFonts w:asciiTheme="minorEastAsia" w:eastAsiaTheme="minorEastAsia" w:hAnsiTheme="minorEastAsia"/>
            <w:noProof/>
            <w:sz w:val="24"/>
            <w:szCs w:val="24"/>
          </w:rPr>
          <w:fldChar w:fldCharType="end"/>
        </w:r>
      </w:hyperlink>
    </w:p>
    <w:p w14:paraId="14FA9316"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388" w:history="1">
        <w:r w:rsidR="00D04842" w:rsidRPr="006B0CEC">
          <w:rPr>
            <w:rStyle w:val="af3"/>
            <w:rFonts w:asciiTheme="minorEastAsia" w:eastAsiaTheme="minorEastAsia" w:hAnsiTheme="minorEastAsia" w:cs="宋体" w:hint="eastAsia"/>
            <w:noProof/>
            <w:color w:val="auto"/>
            <w:sz w:val="24"/>
            <w:szCs w:val="24"/>
          </w:rPr>
          <w:t>六</w:t>
        </w:r>
        <w:r w:rsidR="00D04842" w:rsidRPr="006B0CEC">
          <w:rPr>
            <w:rStyle w:val="af3"/>
            <w:rFonts w:asciiTheme="minorEastAsia" w:eastAsiaTheme="minorEastAsia" w:hAnsiTheme="minorEastAsia" w:cs="宋体"/>
            <w:noProof/>
            <w:color w:val="auto"/>
            <w:sz w:val="24"/>
            <w:szCs w:val="24"/>
          </w:rPr>
          <w:t xml:space="preserve">   </w:t>
        </w:r>
        <w:r w:rsidR="00D04842" w:rsidRPr="006B0CEC">
          <w:rPr>
            <w:rStyle w:val="af3"/>
            <w:rFonts w:asciiTheme="minorEastAsia" w:eastAsiaTheme="minorEastAsia" w:hAnsiTheme="minorEastAsia" w:cs="宋体" w:hint="eastAsia"/>
            <w:noProof/>
            <w:color w:val="auto"/>
            <w:sz w:val="24"/>
            <w:szCs w:val="24"/>
          </w:rPr>
          <w:t>确定中标</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_Toc8381388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18</w:t>
        </w:r>
        <w:r w:rsidR="00D04842" w:rsidRPr="006B0CEC">
          <w:rPr>
            <w:rFonts w:asciiTheme="minorEastAsia" w:eastAsiaTheme="minorEastAsia" w:hAnsiTheme="minorEastAsia"/>
            <w:noProof/>
            <w:sz w:val="24"/>
            <w:szCs w:val="24"/>
          </w:rPr>
          <w:fldChar w:fldCharType="end"/>
        </w:r>
      </w:hyperlink>
    </w:p>
    <w:p w14:paraId="6BE97D8B" w14:textId="77777777" w:rsidR="00DA260E" w:rsidRPr="006B0CEC" w:rsidRDefault="00A65B30">
      <w:pPr>
        <w:pStyle w:val="10"/>
        <w:spacing w:line="360" w:lineRule="auto"/>
        <w:rPr>
          <w:rFonts w:asciiTheme="minorEastAsia" w:eastAsiaTheme="minorEastAsia" w:hAnsiTheme="minorEastAsia" w:cstheme="minorBidi"/>
          <w:b w:val="0"/>
          <w:bCs w:val="0"/>
          <w:noProof/>
          <w:sz w:val="24"/>
          <w:szCs w:val="24"/>
        </w:rPr>
      </w:pPr>
      <w:hyperlink w:anchor="_Toc8381389" w:history="1">
        <w:r w:rsidR="00D04842" w:rsidRPr="006B0CEC">
          <w:rPr>
            <w:rStyle w:val="af3"/>
            <w:rFonts w:asciiTheme="minorEastAsia" w:eastAsiaTheme="minorEastAsia" w:hAnsiTheme="minorEastAsia" w:hint="eastAsia"/>
            <w:noProof/>
            <w:color w:val="auto"/>
            <w:sz w:val="24"/>
            <w:szCs w:val="24"/>
          </w:rPr>
          <w:t>第二章　合同格式及主要条款</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_Toc8381389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22</w:t>
        </w:r>
        <w:r w:rsidR="00D04842" w:rsidRPr="006B0CEC">
          <w:rPr>
            <w:rFonts w:asciiTheme="minorEastAsia" w:eastAsiaTheme="minorEastAsia" w:hAnsiTheme="minorEastAsia"/>
            <w:noProof/>
            <w:sz w:val="24"/>
            <w:szCs w:val="24"/>
          </w:rPr>
          <w:fldChar w:fldCharType="end"/>
        </w:r>
      </w:hyperlink>
    </w:p>
    <w:p w14:paraId="7782336E" w14:textId="77777777" w:rsidR="00DA260E" w:rsidRPr="006B0CEC" w:rsidRDefault="00A65B30">
      <w:pPr>
        <w:pStyle w:val="10"/>
        <w:spacing w:line="360" w:lineRule="auto"/>
        <w:rPr>
          <w:rFonts w:asciiTheme="minorEastAsia" w:eastAsiaTheme="minorEastAsia" w:hAnsiTheme="minorEastAsia" w:cstheme="minorBidi"/>
          <w:b w:val="0"/>
          <w:bCs w:val="0"/>
          <w:noProof/>
          <w:sz w:val="24"/>
          <w:szCs w:val="24"/>
        </w:rPr>
      </w:pPr>
      <w:hyperlink w:anchor="_Toc8381410" w:history="1">
        <w:r w:rsidR="00D04842" w:rsidRPr="006B0CEC">
          <w:rPr>
            <w:rStyle w:val="af3"/>
            <w:rFonts w:asciiTheme="minorEastAsia" w:eastAsiaTheme="minorEastAsia" w:hAnsiTheme="minorEastAsia" w:hint="eastAsia"/>
            <w:noProof/>
            <w:color w:val="auto"/>
            <w:sz w:val="24"/>
            <w:szCs w:val="24"/>
          </w:rPr>
          <w:t>第三章</w:t>
        </w:r>
        <w:r w:rsidR="00D04842" w:rsidRPr="006B0CEC">
          <w:rPr>
            <w:rStyle w:val="af3"/>
            <w:rFonts w:asciiTheme="minorEastAsia" w:eastAsiaTheme="minorEastAsia" w:hAnsiTheme="minorEastAsia"/>
            <w:noProof/>
            <w:color w:val="auto"/>
            <w:sz w:val="24"/>
            <w:szCs w:val="24"/>
          </w:rPr>
          <w:t xml:space="preserve"> </w:t>
        </w:r>
        <w:r w:rsidR="00D04842" w:rsidRPr="006B0CEC">
          <w:rPr>
            <w:rStyle w:val="af3"/>
            <w:rFonts w:asciiTheme="minorEastAsia" w:eastAsiaTheme="minorEastAsia" w:hAnsiTheme="minorEastAsia" w:hint="eastAsia"/>
            <w:noProof/>
            <w:color w:val="auto"/>
            <w:sz w:val="24"/>
            <w:szCs w:val="24"/>
          </w:rPr>
          <w:t>附件</w:t>
        </w:r>
        <w:r w:rsidR="00D04842" w:rsidRPr="006B0CEC">
          <w:rPr>
            <w:rStyle w:val="af3"/>
            <w:rFonts w:asciiTheme="minorEastAsia" w:eastAsiaTheme="minorEastAsia" w:hAnsiTheme="minorEastAsia"/>
            <w:noProof/>
            <w:color w:val="auto"/>
            <w:sz w:val="24"/>
            <w:szCs w:val="24"/>
          </w:rPr>
          <w:t>——</w:t>
        </w:r>
        <w:r w:rsidR="00D04842" w:rsidRPr="006B0CEC">
          <w:rPr>
            <w:rStyle w:val="af3"/>
            <w:rFonts w:asciiTheme="minorEastAsia" w:eastAsiaTheme="minorEastAsia" w:hAnsiTheme="minorEastAsia" w:hint="eastAsia"/>
            <w:noProof/>
            <w:color w:val="auto"/>
            <w:sz w:val="24"/>
            <w:szCs w:val="24"/>
          </w:rPr>
          <w:t>投标文件格式</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_Toc8381410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33</w:t>
        </w:r>
        <w:r w:rsidR="00D04842" w:rsidRPr="006B0CEC">
          <w:rPr>
            <w:rFonts w:asciiTheme="minorEastAsia" w:eastAsiaTheme="minorEastAsia" w:hAnsiTheme="minorEastAsia"/>
            <w:noProof/>
            <w:sz w:val="24"/>
            <w:szCs w:val="24"/>
          </w:rPr>
          <w:fldChar w:fldCharType="end"/>
        </w:r>
      </w:hyperlink>
    </w:p>
    <w:p w14:paraId="58FBFF91"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411" w:history="1">
        <w:r w:rsidR="00D04842" w:rsidRPr="006B0CEC">
          <w:rPr>
            <w:rStyle w:val="af3"/>
            <w:rFonts w:asciiTheme="minorEastAsia" w:eastAsiaTheme="minorEastAsia" w:hAnsiTheme="minorEastAsia" w:cs="宋体" w:hint="eastAsia"/>
            <w:noProof/>
            <w:color w:val="auto"/>
            <w:sz w:val="24"/>
            <w:szCs w:val="24"/>
          </w:rPr>
          <w:t>附件</w:t>
        </w:r>
        <w:r w:rsidR="00D04842" w:rsidRPr="006B0CEC">
          <w:rPr>
            <w:rStyle w:val="af3"/>
            <w:rFonts w:asciiTheme="minorEastAsia" w:eastAsiaTheme="minorEastAsia" w:hAnsiTheme="minorEastAsia" w:cs="宋体"/>
            <w:noProof/>
            <w:color w:val="auto"/>
            <w:sz w:val="24"/>
            <w:szCs w:val="24"/>
          </w:rPr>
          <w:t>1</w:t>
        </w:r>
        <w:r w:rsidR="00D04842" w:rsidRPr="006B0CEC">
          <w:rPr>
            <w:rStyle w:val="af3"/>
            <w:rFonts w:asciiTheme="minorEastAsia" w:eastAsiaTheme="minorEastAsia" w:hAnsiTheme="minorEastAsia" w:cs="宋体" w:hint="eastAsia"/>
            <w:noProof/>
            <w:color w:val="auto"/>
            <w:sz w:val="24"/>
            <w:szCs w:val="24"/>
          </w:rPr>
          <w:t xml:space="preserve">　投标书（格式）</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_Toc8381411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34</w:t>
        </w:r>
        <w:r w:rsidR="00D04842" w:rsidRPr="006B0CEC">
          <w:rPr>
            <w:rFonts w:asciiTheme="minorEastAsia" w:eastAsiaTheme="minorEastAsia" w:hAnsiTheme="minorEastAsia"/>
            <w:noProof/>
            <w:sz w:val="24"/>
            <w:szCs w:val="24"/>
          </w:rPr>
          <w:fldChar w:fldCharType="end"/>
        </w:r>
      </w:hyperlink>
    </w:p>
    <w:p w14:paraId="56883A36"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412" w:history="1">
        <w:r w:rsidR="00D04842" w:rsidRPr="006B0CEC">
          <w:rPr>
            <w:rStyle w:val="af3"/>
            <w:rFonts w:asciiTheme="minorEastAsia" w:eastAsiaTheme="minorEastAsia" w:hAnsiTheme="minorEastAsia" w:cs="宋体" w:hint="eastAsia"/>
            <w:noProof/>
            <w:color w:val="auto"/>
            <w:sz w:val="24"/>
            <w:szCs w:val="24"/>
          </w:rPr>
          <w:t>附件</w:t>
        </w:r>
        <w:r w:rsidR="00D04842" w:rsidRPr="006B0CEC">
          <w:rPr>
            <w:rStyle w:val="af3"/>
            <w:rFonts w:asciiTheme="minorEastAsia" w:eastAsiaTheme="minorEastAsia" w:hAnsiTheme="minorEastAsia" w:cs="宋体"/>
            <w:noProof/>
            <w:color w:val="auto"/>
            <w:sz w:val="24"/>
            <w:szCs w:val="24"/>
          </w:rPr>
          <w:t>2</w:t>
        </w:r>
        <w:r w:rsidR="00D04842" w:rsidRPr="006B0CEC">
          <w:rPr>
            <w:rStyle w:val="af3"/>
            <w:rFonts w:asciiTheme="minorEastAsia" w:eastAsiaTheme="minorEastAsia" w:hAnsiTheme="minorEastAsia" w:cs="宋体" w:hint="eastAsia"/>
            <w:noProof/>
            <w:color w:val="auto"/>
            <w:sz w:val="24"/>
            <w:szCs w:val="24"/>
          </w:rPr>
          <w:t xml:space="preserve">　投标一览表</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_Toc8381412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36</w:t>
        </w:r>
        <w:r w:rsidR="00D04842" w:rsidRPr="006B0CEC">
          <w:rPr>
            <w:rFonts w:asciiTheme="minorEastAsia" w:eastAsiaTheme="minorEastAsia" w:hAnsiTheme="minorEastAsia"/>
            <w:noProof/>
            <w:sz w:val="24"/>
            <w:szCs w:val="24"/>
          </w:rPr>
          <w:fldChar w:fldCharType="end"/>
        </w:r>
      </w:hyperlink>
    </w:p>
    <w:p w14:paraId="432E0FF8"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413" w:history="1">
        <w:r w:rsidR="00D04842" w:rsidRPr="006B0CEC">
          <w:rPr>
            <w:rStyle w:val="af3"/>
            <w:rFonts w:asciiTheme="minorEastAsia" w:eastAsiaTheme="minorEastAsia" w:hAnsiTheme="minorEastAsia" w:cs="宋体" w:hint="eastAsia"/>
            <w:noProof/>
            <w:color w:val="auto"/>
            <w:sz w:val="24"/>
            <w:szCs w:val="24"/>
          </w:rPr>
          <w:t>附件</w:t>
        </w:r>
        <w:r w:rsidR="00D04842" w:rsidRPr="006B0CEC">
          <w:rPr>
            <w:rStyle w:val="af3"/>
            <w:rFonts w:asciiTheme="minorEastAsia" w:eastAsiaTheme="minorEastAsia" w:hAnsiTheme="minorEastAsia" w:cs="宋体"/>
            <w:noProof/>
            <w:color w:val="auto"/>
            <w:sz w:val="24"/>
            <w:szCs w:val="24"/>
          </w:rPr>
          <w:t>3</w:t>
        </w:r>
        <w:r w:rsidR="00D04842" w:rsidRPr="006B0CEC">
          <w:rPr>
            <w:rStyle w:val="af3"/>
            <w:rFonts w:asciiTheme="minorEastAsia" w:eastAsiaTheme="minorEastAsia" w:hAnsiTheme="minorEastAsia" w:cs="宋体" w:hint="eastAsia"/>
            <w:noProof/>
            <w:color w:val="auto"/>
            <w:sz w:val="24"/>
            <w:szCs w:val="24"/>
          </w:rPr>
          <w:t xml:space="preserve">　投标分项报价表</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_Toc8381413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37</w:t>
        </w:r>
        <w:r w:rsidR="00D04842" w:rsidRPr="006B0CEC">
          <w:rPr>
            <w:rFonts w:asciiTheme="minorEastAsia" w:eastAsiaTheme="minorEastAsia" w:hAnsiTheme="minorEastAsia"/>
            <w:noProof/>
            <w:sz w:val="24"/>
            <w:szCs w:val="24"/>
          </w:rPr>
          <w:fldChar w:fldCharType="end"/>
        </w:r>
      </w:hyperlink>
    </w:p>
    <w:p w14:paraId="59277B94"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414" w:history="1">
        <w:r w:rsidR="00D04842" w:rsidRPr="006B0CEC">
          <w:rPr>
            <w:rStyle w:val="af3"/>
            <w:rFonts w:asciiTheme="minorEastAsia" w:eastAsiaTheme="minorEastAsia" w:hAnsiTheme="minorEastAsia" w:cs="宋体" w:hint="eastAsia"/>
            <w:noProof/>
            <w:color w:val="auto"/>
            <w:sz w:val="24"/>
            <w:szCs w:val="24"/>
          </w:rPr>
          <w:t>附件</w:t>
        </w:r>
        <w:r w:rsidR="00D04842" w:rsidRPr="006B0CEC">
          <w:rPr>
            <w:rStyle w:val="af3"/>
            <w:rFonts w:asciiTheme="minorEastAsia" w:eastAsiaTheme="minorEastAsia" w:hAnsiTheme="minorEastAsia" w:cs="宋体"/>
            <w:noProof/>
            <w:color w:val="auto"/>
            <w:sz w:val="24"/>
            <w:szCs w:val="24"/>
          </w:rPr>
          <w:t>4</w:t>
        </w:r>
        <w:r w:rsidR="00D04842" w:rsidRPr="006B0CEC">
          <w:rPr>
            <w:rStyle w:val="af3"/>
            <w:rFonts w:asciiTheme="minorEastAsia" w:eastAsiaTheme="minorEastAsia" w:hAnsiTheme="minorEastAsia" w:cs="宋体" w:hint="eastAsia"/>
            <w:noProof/>
            <w:color w:val="auto"/>
            <w:sz w:val="24"/>
            <w:szCs w:val="24"/>
          </w:rPr>
          <w:t xml:space="preserve">　技术规格偏离表</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_Toc8381414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38</w:t>
        </w:r>
        <w:r w:rsidR="00D04842" w:rsidRPr="006B0CEC">
          <w:rPr>
            <w:rFonts w:asciiTheme="minorEastAsia" w:eastAsiaTheme="minorEastAsia" w:hAnsiTheme="minorEastAsia"/>
            <w:noProof/>
            <w:sz w:val="24"/>
            <w:szCs w:val="24"/>
          </w:rPr>
          <w:fldChar w:fldCharType="end"/>
        </w:r>
      </w:hyperlink>
    </w:p>
    <w:p w14:paraId="5ABCB87A"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415" w:history="1">
        <w:r w:rsidR="00D04842" w:rsidRPr="006B0CEC">
          <w:rPr>
            <w:rStyle w:val="af3"/>
            <w:rFonts w:asciiTheme="minorEastAsia" w:eastAsiaTheme="minorEastAsia" w:hAnsiTheme="minorEastAsia" w:cs="宋体" w:hint="eastAsia"/>
            <w:noProof/>
            <w:color w:val="auto"/>
            <w:sz w:val="24"/>
            <w:szCs w:val="24"/>
          </w:rPr>
          <w:t>附件</w:t>
        </w:r>
        <w:r w:rsidR="00D04842" w:rsidRPr="006B0CEC">
          <w:rPr>
            <w:rStyle w:val="af3"/>
            <w:rFonts w:asciiTheme="minorEastAsia" w:eastAsiaTheme="minorEastAsia" w:hAnsiTheme="minorEastAsia" w:cs="宋体"/>
            <w:noProof/>
            <w:color w:val="auto"/>
            <w:sz w:val="24"/>
            <w:szCs w:val="24"/>
          </w:rPr>
          <w:t>5</w:t>
        </w:r>
        <w:r w:rsidR="00D04842" w:rsidRPr="006B0CEC">
          <w:rPr>
            <w:rStyle w:val="af3"/>
            <w:rFonts w:asciiTheme="minorEastAsia" w:eastAsiaTheme="minorEastAsia" w:hAnsiTheme="minorEastAsia" w:cs="宋体" w:hint="eastAsia"/>
            <w:noProof/>
            <w:color w:val="auto"/>
            <w:sz w:val="24"/>
            <w:szCs w:val="24"/>
          </w:rPr>
          <w:t xml:space="preserve">　商务条款偏离表</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_Toc8381415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39</w:t>
        </w:r>
        <w:r w:rsidR="00D04842" w:rsidRPr="006B0CEC">
          <w:rPr>
            <w:rFonts w:asciiTheme="minorEastAsia" w:eastAsiaTheme="minorEastAsia" w:hAnsiTheme="minorEastAsia"/>
            <w:noProof/>
            <w:sz w:val="24"/>
            <w:szCs w:val="24"/>
          </w:rPr>
          <w:fldChar w:fldCharType="end"/>
        </w:r>
      </w:hyperlink>
    </w:p>
    <w:p w14:paraId="14FE06C0"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416" w:history="1">
        <w:r w:rsidR="00D04842" w:rsidRPr="006B0CEC">
          <w:rPr>
            <w:rStyle w:val="af3"/>
            <w:rFonts w:asciiTheme="minorEastAsia" w:eastAsiaTheme="minorEastAsia" w:hAnsiTheme="minorEastAsia" w:cs="宋体" w:hint="eastAsia"/>
            <w:noProof/>
            <w:color w:val="auto"/>
            <w:sz w:val="24"/>
            <w:szCs w:val="24"/>
          </w:rPr>
          <w:t>附件</w:t>
        </w:r>
        <w:r w:rsidR="00D04842" w:rsidRPr="006B0CEC">
          <w:rPr>
            <w:rStyle w:val="af3"/>
            <w:rFonts w:asciiTheme="minorEastAsia" w:eastAsiaTheme="minorEastAsia" w:hAnsiTheme="minorEastAsia" w:cs="宋体"/>
            <w:noProof/>
            <w:color w:val="auto"/>
            <w:sz w:val="24"/>
            <w:szCs w:val="24"/>
          </w:rPr>
          <w:t>6</w:t>
        </w:r>
        <w:r w:rsidR="00D04842" w:rsidRPr="006B0CEC">
          <w:rPr>
            <w:rStyle w:val="af3"/>
            <w:rFonts w:asciiTheme="minorEastAsia" w:eastAsiaTheme="minorEastAsia" w:hAnsiTheme="minorEastAsia" w:cs="宋体" w:hint="eastAsia"/>
            <w:noProof/>
            <w:color w:val="auto"/>
            <w:sz w:val="24"/>
            <w:szCs w:val="24"/>
          </w:rPr>
          <w:t xml:space="preserve">　资格证明文件（格式）</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_Toc8381416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40</w:t>
        </w:r>
        <w:r w:rsidR="00D04842" w:rsidRPr="006B0CEC">
          <w:rPr>
            <w:rFonts w:asciiTheme="minorEastAsia" w:eastAsiaTheme="minorEastAsia" w:hAnsiTheme="minorEastAsia"/>
            <w:noProof/>
            <w:sz w:val="24"/>
            <w:szCs w:val="24"/>
          </w:rPr>
          <w:fldChar w:fldCharType="end"/>
        </w:r>
      </w:hyperlink>
    </w:p>
    <w:p w14:paraId="7055B2D6"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417" w:history="1">
        <w:r w:rsidR="00D04842" w:rsidRPr="006B0CEC">
          <w:rPr>
            <w:rStyle w:val="af3"/>
            <w:rFonts w:asciiTheme="minorEastAsia" w:eastAsiaTheme="minorEastAsia" w:hAnsiTheme="minorEastAsia" w:cs="宋体" w:hint="eastAsia"/>
            <w:noProof/>
            <w:color w:val="auto"/>
            <w:sz w:val="24"/>
            <w:szCs w:val="24"/>
          </w:rPr>
          <w:t>附件</w:t>
        </w:r>
        <w:r w:rsidR="00D04842" w:rsidRPr="006B0CEC">
          <w:rPr>
            <w:rStyle w:val="af3"/>
            <w:rFonts w:asciiTheme="minorEastAsia" w:eastAsiaTheme="minorEastAsia" w:hAnsiTheme="minorEastAsia" w:cs="宋体"/>
            <w:noProof/>
            <w:color w:val="auto"/>
            <w:sz w:val="24"/>
            <w:szCs w:val="24"/>
          </w:rPr>
          <w:t xml:space="preserve">7  </w:t>
        </w:r>
        <w:r w:rsidR="00D04842" w:rsidRPr="006B0CEC">
          <w:rPr>
            <w:rStyle w:val="af3"/>
            <w:rFonts w:asciiTheme="minorEastAsia" w:eastAsiaTheme="minorEastAsia" w:hAnsiTheme="minorEastAsia" w:cs="宋体" w:hint="eastAsia"/>
            <w:noProof/>
            <w:color w:val="auto"/>
            <w:sz w:val="24"/>
            <w:szCs w:val="24"/>
          </w:rPr>
          <w:t>法定代表人授权书</w:t>
        </w:r>
        <w:r w:rsidR="00D04842" w:rsidRPr="006B0CEC">
          <w:rPr>
            <w:rStyle w:val="af3"/>
            <w:rFonts w:asciiTheme="minorEastAsia" w:eastAsiaTheme="minorEastAsia" w:hAnsiTheme="minorEastAsia" w:cs="宋体"/>
            <w:noProof/>
            <w:color w:val="auto"/>
            <w:sz w:val="24"/>
            <w:szCs w:val="24"/>
          </w:rPr>
          <w:t>(</w:t>
        </w:r>
        <w:r w:rsidR="00D04842" w:rsidRPr="006B0CEC">
          <w:rPr>
            <w:rStyle w:val="af3"/>
            <w:rFonts w:asciiTheme="minorEastAsia" w:eastAsiaTheme="minorEastAsia" w:hAnsiTheme="minorEastAsia" w:cs="宋体" w:hint="eastAsia"/>
            <w:noProof/>
            <w:color w:val="auto"/>
            <w:sz w:val="24"/>
            <w:szCs w:val="24"/>
          </w:rPr>
          <w:t>格式</w:t>
        </w:r>
        <w:r w:rsidR="00D04842" w:rsidRPr="006B0CEC">
          <w:rPr>
            <w:rStyle w:val="af3"/>
            <w:rFonts w:asciiTheme="minorEastAsia" w:eastAsiaTheme="minorEastAsia" w:hAnsiTheme="minorEastAsia" w:cs="宋体"/>
            <w:noProof/>
            <w:color w:val="auto"/>
            <w:sz w:val="24"/>
            <w:szCs w:val="24"/>
          </w:rPr>
          <w:t>)</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_Toc8381417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49</w:t>
        </w:r>
        <w:r w:rsidR="00D04842" w:rsidRPr="006B0CEC">
          <w:rPr>
            <w:rFonts w:asciiTheme="minorEastAsia" w:eastAsiaTheme="minorEastAsia" w:hAnsiTheme="minorEastAsia"/>
            <w:noProof/>
            <w:sz w:val="24"/>
            <w:szCs w:val="24"/>
          </w:rPr>
          <w:fldChar w:fldCharType="end"/>
        </w:r>
      </w:hyperlink>
    </w:p>
    <w:p w14:paraId="22BAB9B3"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418" w:history="1">
        <w:r w:rsidR="00D04842" w:rsidRPr="006B0CEC">
          <w:rPr>
            <w:rStyle w:val="af3"/>
            <w:rFonts w:asciiTheme="minorEastAsia" w:eastAsiaTheme="minorEastAsia" w:hAnsiTheme="minorEastAsia" w:cs="宋体" w:hint="eastAsia"/>
            <w:noProof/>
            <w:color w:val="auto"/>
            <w:sz w:val="24"/>
            <w:szCs w:val="24"/>
          </w:rPr>
          <w:t>附件</w:t>
        </w:r>
        <w:r w:rsidR="00D04842" w:rsidRPr="006B0CEC">
          <w:rPr>
            <w:rStyle w:val="af3"/>
            <w:rFonts w:asciiTheme="minorEastAsia" w:eastAsiaTheme="minorEastAsia" w:hAnsiTheme="minorEastAsia" w:cs="宋体"/>
            <w:noProof/>
            <w:color w:val="auto"/>
            <w:sz w:val="24"/>
            <w:szCs w:val="24"/>
          </w:rPr>
          <w:t xml:space="preserve">8  </w:t>
        </w:r>
        <w:r w:rsidR="00D04842" w:rsidRPr="006B0CEC">
          <w:rPr>
            <w:rStyle w:val="af3"/>
            <w:rFonts w:asciiTheme="minorEastAsia" w:eastAsiaTheme="minorEastAsia" w:hAnsiTheme="minorEastAsia" w:cs="宋体" w:hint="eastAsia"/>
            <w:noProof/>
            <w:color w:val="auto"/>
            <w:sz w:val="24"/>
            <w:szCs w:val="24"/>
          </w:rPr>
          <w:t>类似项</w:t>
        </w:r>
        <w:bookmarkStart w:id="0" w:name="_GoBack"/>
        <w:bookmarkEnd w:id="0"/>
        <w:r w:rsidR="00D04842" w:rsidRPr="006B0CEC">
          <w:rPr>
            <w:rStyle w:val="af3"/>
            <w:rFonts w:asciiTheme="minorEastAsia" w:eastAsiaTheme="minorEastAsia" w:hAnsiTheme="minorEastAsia" w:cs="宋体" w:hint="eastAsia"/>
            <w:noProof/>
            <w:color w:val="auto"/>
            <w:sz w:val="24"/>
            <w:szCs w:val="24"/>
          </w:rPr>
          <w:t>目业绩</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_Toc8381418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50</w:t>
        </w:r>
        <w:r w:rsidR="00D04842" w:rsidRPr="006B0CEC">
          <w:rPr>
            <w:rFonts w:asciiTheme="minorEastAsia" w:eastAsiaTheme="minorEastAsia" w:hAnsiTheme="minorEastAsia"/>
            <w:noProof/>
            <w:sz w:val="24"/>
            <w:szCs w:val="24"/>
          </w:rPr>
          <w:fldChar w:fldCharType="end"/>
        </w:r>
      </w:hyperlink>
    </w:p>
    <w:p w14:paraId="7072C88A"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419" w:history="1">
        <w:r w:rsidR="00D04842" w:rsidRPr="006B0CEC">
          <w:rPr>
            <w:rStyle w:val="af3"/>
            <w:rFonts w:asciiTheme="minorEastAsia" w:eastAsiaTheme="minorEastAsia" w:hAnsiTheme="minorEastAsia" w:cs="宋体" w:hint="eastAsia"/>
            <w:noProof/>
            <w:color w:val="auto"/>
            <w:sz w:val="24"/>
            <w:szCs w:val="24"/>
          </w:rPr>
          <w:t>附件</w:t>
        </w:r>
        <w:r w:rsidR="00D04842" w:rsidRPr="006B0CEC">
          <w:rPr>
            <w:rStyle w:val="af3"/>
            <w:rFonts w:asciiTheme="minorEastAsia" w:eastAsiaTheme="minorEastAsia" w:hAnsiTheme="minorEastAsia" w:cs="宋体"/>
            <w:noProof/>
            <w:color w:val="auto"/>
            <w:sz w:val="24"/>
            <w:szCs w:val="24"/>
          </w:rPr>
          <w:t xml:space="preserve">9  </w:t>
        </w:r>
        <w:r w:rsidR="00D04842" w:rsidRPr="006B0CEC">
          <w:rPr>
            <w:rStyle w:val="af3"/>
            <w:rFonts w:asciiTheme="minorEastAsia" w:eastAsiaTheme="minorEastAsia" w:hAnsiTheme="minorEastAsia" w:cs="宋体" w:hint="eastAsia"/>
            <w:noProof/>
            <w:color w:val="auto"/>
            <w:sz w:val="24"/>
            <w:szCs w:val="24"/>
          </w:rPr>
          <w:t>小型微型企业声明函（残疾人福利性单位声明函）</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_Toc8381419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51</w:t>
        </w:r>
        <w:r w:rsidR="00D04842" w:rsidRPr="006B0CEC">
          <w:rPr>
            <w:rFonts w:asciiTheme="minorEastAsia" w:eastAsiaTheme="minorEastAsia" w:hAnsiTheme="minorEastAsia"/>
            <w:noProof/>
            <w:sz w:val="24"/>
            <w:szCs w:val="24"/>
          </w:rPr>
          <w:fldChar w:fldCharType="end"/>
        </w:r>
      </w:hyperlink>
    </w:p>
    <w:p w14:paraId="7E843F07" w14:textId="77777777" w:rsidR="00DA260E" w:rsidRPr="006B0CEC" w:rsidRDefault="00A65B30">
      <w:pPr>
        <w:pStyle w:val="10"/>
        <w:spacing w:line="360" w:lineRule="auto"/>
        <w:rPr>
          <w:rFonts w:asciiTheme="minorEastAsia" w:eastAsiaTheme="minorEastAsia" w:hAnsiTheme="minorEastAsia" w:cstheme="minorBidi"/>
          <w:b w:val="0"/>
          <w:bCs w:val="0"/>
          <w:noProof/>
          <w:sz w:val="24"/>
          <w:szCs w:val="24"/>
        </w:rPr>
      </w:pPr>
      <w:hyperlink w:anchor="_Toc8381421" w:history="1">
        <w:r w:rsidR="00D04842" w:rsidRPr="006B0CEC">
          <w:rPr>
            <w:rStyle w:val="af3"/>
            <w:rFonts w:asciiTheme="minorEastAsia" w:eastAsiaTheme="minorEastAsia" w:hAnsiTheme="minorEastAsia" w:hint="eastAsia"/>
            <w:noProof/>
            <w:color w:val="auto"/>
            <w:sz w:val="24"/>
            <w:szCs w:val="24"/>
          </w:rPr>
          <w:t>第四章</w:t>
        </w:r>
        <w:r w:rsidR="00D04842" w:rsidRPr="006B0CEC">
          <w:rPr>
            <w:rStyle w:val="af3"/>
            <w:rFonts w:asciiTheme="minorEastAsia" w:eastAsiaTheme="minorEastAsia" w:hAnsiTheme="minorEastAsia"/>
            <w:noProof/>
            <w:color w:val="auto"/>
            <w:sz w:val="24"/>
            <w:szCs w:val="24"/>
          </w:rPr>
          <w:t xml:space="preserve">  </w:t>
        </w:r>
        <w:r w:rsidR="00D04842" w:rsidRPr="006B0CEC">
          <w:rPr>
            <w:rStyle w:val="af3"/>
            <w:rFonts w:asciiTheme="minorEastAsia" w:eastAsiaTheme="minorEastAsia" w:hAnsiTheme="minorEastAsia" w:hint="eastAsia"/>
            <w:noProof/>
            <w:color w:val="auto"/>
            <w:sz w:val="24"/>
            <w:szCs w:val="24"/>
          </w:rPr>
          <w:t>投标邀请（招标公告）</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_Toc8381421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54</w:t>
        </w:r>
        <w:r w:rsidR="00D04842" w:rsidRPr="006B0CEC">
          <w:rPr>
            <w:rFonts w:asciiTheme="minorEastAsia" w:eastAsiaTheme="minorEastAsia" w:hAnsiTheme="minorEastAsia"/>
            <w:noProof/>
            <w:sz w:val="24"/>
            <w:szCs w:val="24"/>
          </w:rPr>
          <w:fldChar w:fldCharType="end"/>
        </w:r>
      </w:hyperlink>
    </w:p>
    <w:p w14:paraId="3272FB23" w14:textId="77777777" w:rsidR="00DA260E" w:rsidRPr="006B0CEC" w:rsidRDefault="00A65B30">
      <w:pPr>
        <w:pStyle w:val="10"/>
        <w:spacing w:line="360" w:lineRule="auto"/>
        <w:rPr>
          <w:rFonts w:asciiTheme="minorEastAsia" w:eastAsiaTheme="minorEastAsia" w:hAnsiTheme="minorEastAsia" w:cstheme="minorBidi"/>
          <w:b w:val="0"/>
          <w:bCs w:val="0"/>
          <w:noProof/>
          <w:sz w:val="24"/>
          <w:szCs w:val="24"/>
        </w:rPr>
      </w:pPr>
      <w:hyperlink w:anchor="_Toc8381422" w:history="1">
        <w:r w:rsidR="00D04842" w:rsidRPr="006B0CEC">
          <w:rPr>
            <w:rStyle w:val="af3"/>
            <w:rFonts w:asciiTheme="minorEastAsia" w:eastAsiaTheme="minorEastAsia" w:hAnsiTheme="minorEastAsia" w:hint="eastAsia"/>
            <w:noProof/>
            <w:color w:val="auto"/>
            <w:sz w:val="24"/>
            <w:szCs w:val="24"/>
          </w:rPr>
          <w:t>第五章</w:t>
        </w:r>
        <w:r w:rsidR="00D04842" w:rsidRPr="006B0CEC">
          <w:rPr>
            <w:rStyle w:val="af3"/>
            <w:rFonts w:asciiTheme="minorEastAsia" w:eastAsiaTheme="minorEastAsia" w:hAnsiTheme="minorEastAsia"/>
            <w:noProof/>
            <w:color w:val="auto"/>
            <w:sz w:val="24"/>
            <w:szCs w:val="24"/>
          </w:rPr>
          <w:t xml:space="preserve">  </w:t>
        </w:r>
        <w:r w:rsidR="00D04842" w:rsidRPr="006B0CEC">
          <w:rPr>
            <w:rStyle w:val="af3"/>
            <w:rFonts w:asciiTheme="minorEastAsia" w:eastAsiaTheme="minorEastAsia" w:hAnsiTheme="minorEastAsia" w:hint="eastAsia"/>
            <w:noProof/>
            <w:color w:val="auto"/>
            <w:sz w:val="24"/>
            <w:szCs w:val="24"/>
          </w:rPr>
          <w:t>投标人须知资料表</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_Toc8381422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56</w:t>
        </w:r>
        <w:r w:rsidR="00D04842" w:rsidRPr="006B0CEC">
          <w:rPr>
            <w:rFonts w:asciiTheme="minorEastAsia" w:eastAsiaTheme="minorEastAsia" w:hAnsiTheme="minorEastAsia"/>
            <w:noProof/>
            <w:sz w:val="24"/>
            <w:szCs w:val="24"/>
          </w:rPr>
          <w:fldChar w:fldCharType="end"/>
        </w:r>
      </w:hyperlink>
    </w:p>
    <w:p w14:paraId="0019307B" w14:textId="77777777" w:rsidR="00DA260E" w:rsidRPr="006B0CEC" w:rsidRDefault="00A65B30">
      <w:pPr>
        <w:pStyle w:val="10"/>
        <w:spacing w:line="360" w:lineRule="auto"/>
        <w:rPr>
          <w:rFonts w:asciiTheme="minorEastAsia" w:eastAsiaTheme="minorEastAsia" w:hAnsiTheme="minorEastAsia" w:cstheme="minorBidi"/>
          <w:b w:val="0"/>
          <w:bCs w:val="0"/>
          <w:noProof/>
          <w:sz w:val="24"/>
          <w:szCs w:val="24"/>
        </w:rPr>
      </w:pPr>
      <w:hyperlink w:anchor="_Toc8381423" w:history="1">
        <w:r w:rsidR="00D04842" w:rsidRPr="006B0CEC">
          <w:rPr>
            <w:rStyle w:val="af3"/>
            <w:rFonts w:asciiTheme="minorEastAsia" w:eastAsiaTheme="minorEastAsia" w:hAnsiTheme="minorEastAsia" w:hint="eastAsia"/>
            <w:noProof/>
            <w:color w:val="auto"/>
            <w:sz w:val="24"/>
            <w:szCs w:val="24"/>
          </w:rPr>
          <w:t>第六章</w:t>
        </w:r>
        <w:r w:rsidR="00D04842" w:rsidRPr="006B0CEC">
          <w:rPr>
            <w:rStyle w:val="af3"/>
            <w:rFonts w:asciiTheme="minorEastAsia" w:eastAsiaTheme="minorEastAsia" w:hAnsiTheme="minorEastAsia"/>
            <w:noProof/>
            <w:color w:val="auto"/>
            <w:sz w:val="24"/>
            <w:szCs w:val="24"/>
          </w:rPr>
          <w:t xml:space="preserve">  </w:t>
        </w:r>
        <w:r w:rsidR="00D04842" w:rsidRPr="006B0CEC">
          <w:rPr>
            <w:rStyle w:val="af3"/>
            <w:rFonts w:asciiTheme="minorEastAsia" w:eastAsiaTheme="minorEastAsia" w:hAnsiTheme="minorEastAsia" w:hint="eastAsia"/>
            <w:noProof/>
            <w:color w:val="auto"/>
            <w:sz w:val="24"/>
            <w:szCs w:val="24"/>
          </w:rPr>
          <w:t>项目需求说明</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_Toc8381423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57</w:t>
        </w:r>
        <w:r w:rsidR="00D04842" w:rsidRPr="006B0CEC">
          <w:rPr>
            <w:rFonts w:asciiTheme="minorEastAsia" w:eastAsiaTheme="minorEastAsia" w:hAnsiTheme="minorEastAsia"/>
            <w:noProof/>
            <w:sz w:val="24"/>
            <w:szCs w:val="24"/>
          </w:rPr>
          <w:fldChar w:fldCharType="end"/>
        </w:r>
      </w:hyperlink>
    </w:p>
    <w:p w14:paraId="61658C17"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424" w:history="1">
        <w:r w:rsidR="00D04842" w:rsidRPr="006B0CEC">
          <w:rPr>
            <w:rStyle w:val="af3"/>
            <w:rFonts w:asciiTheme="minorEastAsia" w:eastAsiaTheme="minorEastAsia" w:hAnsiTheme="minorEastAsia" w:cs="宋体" w:hint="eastAsia"/>
            <w:noProof/>
            <w:color w:val="auto"/>
            <w:sz w:val="24"/>
            <w:szCs w:val="24"/>
          </w:rPr>
          <w:t>第一部分：项目需求一览表</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_Toc8381424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57</w:t>
        </w:r>
        <w:r w:rsidR="00D04842" w:rsidRPr="006B0CEC">
          <w:rPr>
            <w:rFonts w:asciiTheme="minorEastAsia" w:eastAsiaTheme="minorEastAsia" w:hAnsiTheme="minorEastAsia"/>
            <w:noProof/>
            <w:sz w:val="24"/>
            <w:szCs w:val="24"/>
          </w:rPr>
          <w:fldChar w:fldCharType="end"/>
        </w:r>
      </w:hyperlink>
    </w:p>
    <w:p w14:paraId="0FBC2B0C" w14:textId="77777777" w:rsidR="00DA260E" w:rsidRPr="006B0CEC" w:rsidRDefault="00A65B30">
      <w:pPr>
        <w:pStyle w:val="21"/>
        <w:tabs>
          <w:tab w:val="right" w:leader="dot" w:pos="8937"/>
        </w:tabs>
        <w:spacing w:line="360" w:lineRule="auto"/>
        <w:rPr>
          <w:rFonts w:asciiTheme="minorEastAsia" w:eastAsiaTheme="minorEastAsia" w:hAnsiTheme="minorEastAsia" w:cstheme="minorBidi"/>
          <w:noProof/>
          <w:sz w:val="24"/>
          <w:szCs w:val="24"/>
        </w:rPr>
      </w:pPr>
      <w:hyperlink w:anchor="_Toc8381425" w:history="1">
        <w:r w:rsidR="00D04842" w:rsidRPr="006B0CEC">
          <w:rPr>
            <w:rStyle w:val="af3"/>
            <w:rFonts w:asciiTheme="minorEastAsia" w:eastAsiaTheme="minorEastAsia" w:hAnsiTheme="minorEastAsia" w:cs="宋体" w:hint="eastAsia"/>
            <w:noProof/>
            <w:color w:val="auto"/>
            <w:sz w:val="24"/>
            <w:szCs w:val="24"/>
          </w:rPr>
          <w:t>第二部分：项目需求</w:t>
        </w:r>
        <w:r w:rsidR="00D04842" w:rsidRPr="006B0CEC">
          <w:rPr>
            <w:rFonts w:asciiTheme="minorEastAsia" w:eastAsiaTheme="minorEastAsia" w:hAnsiTheme="minorEastAsia"/>
            <w:noProof/>
            <w:sz w:val="24"/>
            <w:szCs w:val="24"/>
          </w:rPr>
          <w:tab/>
        </w:r>
        <w:r w:rsidR="00D04842" w:rsidRPr="006B0CEC">
          <w:rPr>
            <w:rFonts w:asciiTheme="minorEastAsia" w:eastAsiaTheme="minorEastAsia" w:hAnsiTheme="minorEastAsia"/>
            <w:noProof/>
            <w:sz w:val="24"/>
            <w:szCs w:val="24"/>
          </w:rPr>
          <w:fldChar w:fldCharType="begin"/>
        </w:r>
        <w:r w:rsidR="00D04842" w:rsidRPr="006B0CEC">
          <w:rPr>
            <w:rFonts w:asciiTheme="minorEastAsia" w:eastAsiaTheme="minorEastAsia" w:hAnsiTheme="minorEastAsia"/>
            <w:noProof/>
            <w:sz w:val="24"/>
            <w:szCs w:val="24"/>
          </w:rPr>
          <w:instrText xml:space="preserve"> PAGEREF _Toc8381425 \h </w:instrText>
        </w:r>
        <w:r w:rsidR="00D04842" w:rsidRPr="006B0CEC">
          <w:rPr>
            <w:rFonts w:asciiTheme="minorEastAsia" w:eastAsiaTheme="minorEastAsia" w:hAnsiTheme="minorEastAsia"/>
            <w:noProof/>
            <w:sz w:val="24"/>
            <w:szCs w:val="24"/>
          </w:rPr>
        </w:r>
        <w:r w:rsidR="00D04842" w:rsidRPr="006B0CEC">
          <w:rPr>
            <w:rFonts w:asciiTheme="minorEastAsia" w:eastAsiaTheme="minorEastAsia" w:hAnsiTheme="minorEastAsia"/>
            <w:noProof/>
            <w:sz w:val="24"/>
            <w:szCs w:val="24"/>
          </w:rPr>
          <w:fldChar w:fldCharType="separate"/>
        </w:r>
        <w:r w:rsidR="00245FE1">
          <w:rPr>
            <w:rFonts w:asciiTheme="minorEastAsia" w:eastAsiaTheme="minorEastAsia" w:hAnsiTheme="minorEastAsia"/>
            <w:noProof/>
            <w:sz w:val="24"/>
            <w:szCs w:val="24"/>
          </w:rPr>
          <w:t>57</w:t>
        </w:r>
        <w:r w:rsidR="00D04842" w:rsidRPr="006B0CEC">
          <w:rPr>
            <w:rFonts w:asciiTheme="minorEastAsia" w:eastAsiaTheme="minorEastAsia" w:hAnsiTheme="minorEastAsia"/>
            <w:noProof/>
            <w:sz w:val="24"/>
            <w:szCs w:val="24"/>
          </w:rPr>
          <w:fldChar w:fldCharType="end"/>
        </w:r>
      </w:hyperlink>
    </w:p>
    <w:p w14:paraId="40CC208F" w14:textId="77777777" w:rsidR="00DA260E" w:rsidRPr="006B0CEC" w:rsidRDefault="00D04842">
      <w:pPr>
        <w:pStyle w:val="a0"/>
        <w:spacing w:line="360" w:lineRule="auto"/>
        <w:ind w:firstLine="0"/>
        <w:rPr>
          <w:rFonts w:hAnsi="宋体"/>
          <w:b/>
          <w:bCs/>
        </w:rPr>
      </w:pPr>
      <w:r w:rsidRPr="006B0CEC">
        <w:rPr>
          <w:rFonts w:asciiTheme="minorEastAsia" w:eastAsiaTheme="minorEastAsia" w:hAnsiTheme="minorEastAsia" w:cs="宋体"/>
          <w:b/>
          <w:bCs/>
          <w:kern w:val="2"/>
          <w:szCs w:val="24"/>
        </w:rPr>
        <w:fldChar w:fldCharType="end"/>
      </w:r>
    </w:p>
    <w:p w14:paraId="7209E670" w14:textId="77777777" w:rsidR="00DA260E" w:rsidRPr="006B0CEC" w:rsidRDefault="00DA260E">
      <w:pPr>
        <w:pStyle w:val="a0"/>
        <w:ind w:firstLine="0"/>
        <w:rPr>
          <w:rFonts w:hAnsi="宋体"/>
          <w:b/>
          <w:bCs/>
        </w:rPr>
      </w:pPr>
    </w:p>
    <w:p w14:paraId="00DA4463" w14:textId="77777777" w:rsidR="00DA260E" w:rsidRPr="006B0CEC" w:rsidRDefault="00D04842">
      <w:pPr>
        <w:pStyle w:val="1"/>
        <w:spacing w:line="360" w:lineRule="auto"/>
        <w:rPr>
          <w:rFonts w:hAnsi="宋体"/>
          <w:sz w:val="28"/>
          <w:szCs w:val="28"/>
        </w:rPr>
      </w:pPr>
      <w:bookmarkStart w:id="1" w:name="_Toc8381382"/>
      <w:r w:rsidRPr="006B0CEC">
        <w:rPr>
          <w:rFonts w:hAnsi="宋体" w:hint="eastAsia"/>
          <w:sz w:val="28"/>
          <w:szCs w:val="28"/>
        </w:rPr>
        <w:lastRenderedPageBreak/>
        <w:t>第一章</w:t>
      </w:r>
      <w:r w:rsidRPr="006B0CEC">
        <w:rPr>
          <w:rFonts w:hAnsi="宋体"/>
          <w:sz w:val="28"/>
          <w:szCs w:val="28"/>
        </w:rPr>
        <w:t xml:space="preserve"> </w:t>
      </w:r>
      <w:r w:rsidRPr="006B0CEC">
        <w:rPr>
          <w:rFonts w:hAnsi="宋体" w:hint="eastAsia"/>
          <w:sz w:val="28"/>
          <w:szCs w:val="28"/>
        </w:rPr>
        <w:t>投标人须知</w:t>
      </w:r>
      <w:bookmarkEnd w:id="1"/>
    </w:p>
    <w:p w14:paraId="507E3A71" w14:textId="77777777" w:rsidR="00DA260E" w:rsidRPr="006B0CEC" w:rsidRDefault="00D04842">
      <w:pPr>
        <w:pStyle w:val="2"/>
        <w:spacing w:line="240" w:lineRule="auto"/>
        <w:rPr>
          <w:rFonts w:ascii="宋体" w:eastAsia="宋体" w:hAnsi="宋体"/>
          <w:sz w:val="32"/>
          <w:szCs w:val="28"/>
        </w:rPr>
      </w:pPr>
      <w:bookmarkStart w:id="2" w:name="_Toc520356143"/>
      <w:bookmarkStart w:id="3" w:name="_Toc8381383"/>
      <w:r w:rsidRPr="006B0CEC">
        <w:rPr>
          <w:rFonts w:ascii="宋体" w:eastAsia="宋体" w:hAnsi="宋体" w:cs="宋体" w:hint="eastAsia"/>
          <w:sz w:val="32"/>
          <w:szCs w:val="28"/>
        </w:rPr>
        <w:t>一</w:t>
      </w:r>
      <w:r w:rsidRPr="006B0CEC">
        <w:rPr>
          <w:rFonts w:ascii="宋体" w:eastAsia="宋体" w:hAnsi="宋体" w:cs="宋体"/>
          <w:sz w:val="32"/>
          <w:szCs w:val="28"/>
        </w:rPr>
        <w:t xml:space="preserve">   </w:t>
      </w:r>
      <w:r w:rsidRPr="006B0CEC">
        <w:rPr>
          <w:rFonts w:ascii="宋体" w:eastAsia="宋体" w:hAnsi="宋体" w:cs="宋体" w:hint="eastAsia"/>
          <w:sz w:val="32"/>
          <w:szCs w:val="28"/>
        </w:rPr>
        <w:t>说</w:t>
      </w:r>
      <w:r w:rsidRPr="006B0CEC">
        <w:rPr>
          <w:rFonts w:ascii="宋体" w:eastAsia="宋体" w:hAnsi="宋体" w:cs="宋体"/>
          <w:sz w:val="32"/>
          <w:szCs w:val="28"/>
        </w:rPr>
        <w:t xml:space="preserve">  </w:t>
      </w:r>
      <w:r w:rsidRPr="006B0CEC">
        <w:rPr>
          <w:rFonts w:ascii="宋体" w:eastAsia="宋体" w:hAnsi="宋体" w:cs="宋体" w:hint="eastAsia"/>
          <w:sz w:val="32"/>
          <w:szCs w:val="28"/>
        </w:rPr>
        <w:t>明</w:t>
      </w:r>
      <w:bookmarkEnd w:id="2"/>
      <w:bookmarkEnd w:id="3"/>
    </w:p>
    <w:p w14:paraId="1594EEE6" w14:textId="77777777" w:rsidR="00DA260E" w:rsidRPr="006B0CEC" w:rsidRDefault="00D04842">
      <w:pPr>
        <w:pStyle w:val="3"/>
        <w:ind w:left="899" w:hanging="899"/>
        <w:rPr>
          <w:rFonts w:hAnsi="宋体"/>
        </w:rPr>
      </w:pPr>
      <w:bookmarkStart w:id="4" w:name="_Toc163893386"/>
      <w:bookmarkStart w:id="5" w:name="_Toc134857272"/>
      <w:bookmarkStart w:id="6" w:name="_Toc520356144"/>
      <w:r w:rsidRPr="006B0CEC">
        <w:rPr>
          <w:rFonts w:hAnsi="宋体"/>
        </w:rPr>
        <w:t>1.</w:t>
      </w:r>
      <w:r w:rsidRPr="006B0CEC">
        <w:rPr>
          <w:rFonts w:hAnsi="宋体"/>
        </w:rPr>
        <w:tab/>
      </w:r>
      <w:r w:rsidRPr="006B0CEC">
        <w:rPr>
          <w:rFonts w:hAnsi="宋体" w:hint="eastAsia"/>
        </w:rPr>
        <w:t>招标采购单位及合格的投标人</w:t>
      </w:r>
      <w:bookmarkEnd w:id="4"/>
      <w:bookmarkEnd w:id="5"/>
      <w:bookmarkEnd w:id="6"/>
    </w:p>
    <w:p w14:paraId="0D9DB770" w14:textId="77777777" w:rsidR="00DA260E" w:rsidRPr="006B0CEC" w:rsidRDefault="00D04842">
      <w:pPr>
        <w:numPr>
          <w:ilvl w:val="1"/>
          <w:numId w:val="2"/>
        </w:numPr>
        <w:spacing w:before="120" w:line="360" w:lineRule="auto"/>
        <w:rPr>
          <w:rFonts w:ascii="宋体" w:hAnsi="宋体" w:cs="宋体"/>
          <w:sz w:val="24"/>
          <w:szCs w:val="24"/>
        </w:rPr>
      </w:pPr>
      <w:r w:rsidRPr="006B0CEC">
        <w:rPr>
          <w:rFonts w:ascii="宋体" w:hAnsi="宋体" w:cs="宋体" w:hint="eastAsia"/>
          <w:sz w:val="24"/>
          <w:szCs w:val="24"/>
        </w:rPr>
        <w:t>招标采购单位：系指采购人及其委托的采购代理机构。采购代理机构包括集中采购机构和具备代理资格的其他采购代理机构。本项目的采购人：北京市城市管理委员会；采购代理机构：北京国际工程咨询有限公司。</w:t>
      </w:r>
    </w:p>
    <w:p w14:paraId="7692FAE8" w14:textId="77777777" w:rsidR="00DA260E" w:rsidRPr="006B0CEC" w:rsidRDefault="00D04842">
      <w:pPr>
        <w:spacing w:before="120" w:line="360" w:lineRule="auto"/>
        <w:rPr>
          <w:rFonts w:ascii="宋体" w:hAnsi="宋体" w:cs="宋体"/>
          <w:sz w:val="24"/>
          <w:szCs w:val="24"/>
        </w:rPr>
      </w:pPr>
      <w:r w:rsidRPr="006B0CEC">
        <w:rPr>
          <w:rFonts w:ascii="宋体" w:hAnsi="宋体" w:cs="宋体"/>
          <w:sz w:val="24"/>
          <w:szCs w:val="24"/>
        </w:rPr>
        <w:t>1.2</w:t>
      </w:r>
      <w:r w:rsidRPr="006B0CEC">
        <w:rPr>
          <w:rFonts w:ascii="宋体" w:hAnsi="宋体" w:cs="宋体"/>
          <w:sz w:val="24"/>
          <w:szCs w:val="24"/>
        </w:rPr>
        <w:tab/>
      </w:r>
      <w:r w:rsidRPr="006B0CEC">
        <w:rPr>
          <w:rFonts w:ascii="宋体" w:hAnsi="宋体" w:cs="宋体"/>
          <w:sz w:val="24"/>
          <w:szCs w:val="24"/>
        </w:rPr>
        <w:tab/>
      </w:r>
      <w:r w:rsidRPr="006B0CEC">
        <w:rPr>
          <w:rFonts w:ascii="宋体" w:hAnsi="宋体" w:cs="宋体" w:hint="eastAsia"/>
          <w:sz w:val="24"/>
          <w:szCs w:val="24"/>
        </w:rPr>
        <w:t>满足以下条件的投标人是合格的投标人，可以参加本次投标：</w:t>
      </w:r>
    </w:p>
    <w:p w14:paraId="7FB09176" w14:textId="77777777" w:rsidR="00DA260E" w:rsidRPr="006B0CEC" w:rsidRDefault="00D04842">
      <w:pPr>
        <w:spacing w:before="120" w:line="360" w:lineRule="auto"/>
        <w:ind w:left="900" w:hanging="900"/>
        <w:rPr>
          <w:rFonts w:ascii="宋体" w:hAnsi="宋体" w:cs="宋体"/>
          <w:sz w:val="24"/>
          <w:szCs w:val="24"/>
        </w:rPr>
      </w:pPr>
      <w:r w:rsidRPr="006B0CEC">
        <w:rPr>
          <w:rFonts w:ascii="宋体" w:hAnsi="宋体" w:cs="宋体"/>
          <w:sz w:val="24"/>
          <w:szCs w:val="24"/>
        </w:rPr>
        <w:t>1.2.1</w:t>
      </w:r>
      <w:r w:rsidRPr="006B0CEC">
        <w:rPr>
          <w:rFonts w:ascii="宋体" w:hAnsi="宋体" w:cs="宋体"/>
          <w:sz w:val="24"/>
          <w:szCs w:val="24"/>
        </w:rPr>
        <w:tab/>
      </w:r>
      <w:r w:rsidRPr="006B0CEC">
        <w:rPr>
          <w:rFonts w:ascii="宋体" w:hAnsi="宋体" w:cs="宋体" w:hint="eastAsia"/>
          <w:sz w:val="24"/>
          <w:szCs w:val="24"/>
        </w:rPr>
        <w:t>中华人民共和国境内具有独立承担民事责任能力的供应商，包括法人、其他组织或者自然人。</w:t>
      </w:r>
    </w:p>
    <w:p w14:paraId="33C94D62" w14:textId="77777777" w:rsidR="00DA260E" w:rsidRPr="006B0CEC" w:rsidRDefault="00D04842">
      <w:pPr>
        <w:spacing w:before="120" w:line="360" w:lineRule="auto"/>
        <w:ind w:left="900" w:hanging="900"/>
        <w:rPr>
          <w:rFonts w:ascii="宋体" w:hAnsi="宋体" w:cs="宋体"/>
          <w:sz w:val="24"/>
          <w:szCs w:val="24"/>
        </w:rPr>
      </w:pPr>
      <w:r w:rsidRPr="006B0CEC">
        <w:rPr>
          <w:rFonts w:ascii="宋体" w:hAnsi="宋体" w:cs="宋体"/>
          <w:sz w:val="24"/>
          <w:szCs w:val="24"/>
        </w:rPr>
        <w:t xml:space="preserve">1.2.2  </w:t>
      </w:r>
      <w:r w:rsidRPr="006B0CEC">
        <w:rPr>
          <w:rFonts w:ascii="宋体" w:hAnsi="宋体" w:cs="宋体" w:hint="eastAsia"/>
          <w:sz w:val="24"/>
          <w:szCs w:val="24"/>
        </w:rPr>
        <w:t>由于是政府购买服务项目，根据《北京市市级政府向社会力量购买服务预算管理办法》（京财综【2015】1562号）第八条规定，供应商必须为在登记管理部门登记的或经国务院批准免于登记的社会组织、按事业单位分类改革应划入公益二类或转为企业的事业单位、其他组织利用国有资产举办的事业单位、依法在工商或行业主管部门登记成立的企业、机构等社会力量。</w:t>
      </w:r>
    </w:p>
    <w:p w14:paraId="4CAA89A2" w14:textId="77777777" w:rsidR="00DA260E" w:rsidRPr="006B0CEC" w:rsidRDefault="00D04842">
      <w:pPr>
        <w:spacing w:before="120" w:line="360" w:lineRule="auto"/>
        <w:ind w:left="900" w:hanging="900"/>
        <w:rPr>
          <w:rFonts w:ascii="宋体" w:hAnsi="宋体" w:cs="宋体"/>
          <w:sz w:val="24"/>
          <w:szCs w:val="24"/>
        </w:rPr>
      </w:pPr>
      <w:r w:rsidRPr="006B0CEC">
        <w:rPr>
          <w:rFonts w:ascii="宋体" w:hAnsi="宋体" w:cs="宋体"/>
          <w:sz w:val="24"/>
          <w:szCs w:val="24"/>
        </w:rPr>
        <w:t>1.2.3</w:t>
      </w:r>
      <w:r w:rsidRPr="006B0CEC">
        <w:rPr>
          <w:rFonts w:ascii="宋体" w:hAnsi="宋体" w:cs="宋体"/>
          <w:sz w:val="24"/>
          <w:szCs w:val="24"/>
        </w:rPr>
        <w:tab/>
      </w:r>
      <w:r w:rsidRPr="006B0CEC">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14:paraId="456EEE4F" w14:textId="77777777" w:rsidR="00DA260E" w:rsidRPr="006B0CEC" w:rsidRDefault="00D04842">
      <w:pPr>
        <w:spacing w:before="120" w:line="360" w:lineRule="auto"/>
        <w:ind w:left="900" w:hanging="900"/>
        <w:rPr>
          <w:rFonts w:ascii="宋体" w:hAnsi="宋体" w:cs="宋体"/>
          <w:sz w:val="24"/>
          <w:szCs w:val="24"/>
        </w:rPr>
      </w:pPr>
      <w:r w:rsidRPr="006B0CEC">
        <w:rPr>
          <w:rFonts w:ascii="宋体" w:hAnsi="宋体" w:cs="宋体"/>
          <w:sz w:val="24"/>
          <w:szCs w:val="24"/>
        </w:rPr>
        <w:t xml:space="preserve">1.2.4  </w:t>
      </w:r>
      <w:r w:rsidRPr="006B0CEC">
        <w:rPr>
          <w:rFonts w:ascii="宋体" w:hAnsi="宋体" w:cs="宋体" w:hint="eastAsia"/>
          <w:sz w:val="24"/>
          <w:szCs w:val="24"/>
        </w:rPr>
        <w:t>与采购人存在利害关系可能影响招标公正性的法人、其他组织或者个人，不得参加本项目的投标。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4BB91A1A" w14:textId="77777777" w:rsidR="00DA260E" w:rsidRPr="006B0CEC" w:rsidRDefault="00D04842">
      <w:pPr>
        <w:spacing w:before="120" w:line="360" w:lineRule="auto"/>
        <w:ind w:left="900" w:hanging="900"/>
        <w:rPr>
          <w:rFonts w:ascii="宋体" w:hAnsi="宋体" w:cs="宋体"/>
          <w:sz w:val="24"/>
          <w:szCs w:val="24"/>
        </w:rPr>
      </w:pPr>
      <w:r w:rsidRPr="006B0CEC">
        <w:rPr>
          <w:rFonts w:ascii="宋体" w:hAnsi="宋体" w:cs="宋体"/>
          <w:sz w:val="24"/>
          <w:szCs w:val="24"/>
        </w:rPr>
        <w:t>1.2.</w:t>
      </w:r>
      <w:r w:rsidRPr="006B0CEC">
        <w:rPr>
          <w:rFonts w:ascii="宋体" w:hAnsi="宋体" w:cs="宋体" w:hint="eastAsia"/>
          <w:sz w:val="24"/>
          <w:szCs w:val="24"/>
        </w:rPr>
        <w:t>5</w:t>
      </w:r>
      <w:r w:rsidRPr="006B0CEC">
        <w:rPr>
          <w:rFonts w:ascii="宋体" w:hAnsi="宋体" w:cs="宋体"/>
          <w:sz w:val="24"/>
          <w:szCs w:val="24"/>
        </w:rPr>
        <w:t xml:space="preserve">  </w:t>
      </w:r>
      <w:r w:rsidRPr="006B0CEC">
        <w:rPr>
          <w:rFonts w:ascii="宋体" w:hAnsi="宋体" w:cs="宋体" w:hint="eastAsia"/>
          <w:sz w:val="24"/>
          <w:szCs w:val="24"/>
        </w:rPr>
        <w:t>通过“信用中国”网站（www.creditchina.gov.cn）和中国政府采购网（www.ccgp.gov.cn）等查询信用记录（截止时点为投标截止时间，由招标采购单位查询），被列入失信被执行人、重大税收违法案件当事人名单、政府采购严重违法失信行为记录名单的供应商，没有资格参加本项目的采购活动。</w:t>
      </w:r>
    </w:p>
    <w:p w14:paraId="172B2347" w14:textId="77777777" w:rsidR="00DA260E" w:rsidRPr="006B0CEC" w:rsidRDefault="00D04842">
      <w:pPr>
        <w:spacing w:before="120" w:line="360" w:lineRule="auto"/>
        <w:ind w:left="900" w:hanging="900"/>
        <w:rPr>
          <w:rFonts w:ascii="宋体" w:hAnsi="宋体" w:cs="宋体"/>
          <w:sz w:val="24"/>
          <w:szCs w:val="24"/>
        </w:rPr>
      </w:pPr>
      <w:r w:rsidRPr="006B0CEC">
        <w:rPr>
          <w:rFonts w:ascii="宋体" w:hAnsi="宋体" w:cs="宋体"/>
          <w:sz w:val="24"/>
          <w:szCs w:val="24"/>
        </w:rPr>
        <w:lastRenderedPageBreak/>
        <w:t>1.2.</w:t>
      </w:r>
      <w:r w:rsidRPr="006B0CEC">
        <w:rPr>
          <w:rFonts w:ascii="宋体" w:hAnsi="宋体" w:cs="宋体" w:hint="eastAsia"/>
          <w:sz w:val="24"/>
          <w:szCs w:val="24"/>
        </w:rPr>
        <w:t>6</w:t>
      </w:r>
      <w:r w:rsidRPr="006B0CEC">
        <w:rPr>
          <w:rFonts w:ascii="宋体" w:hAnsi="宋体" w:cs="宋体"/>
          <w:sz w:val="24"/>
          <w:szCs w:val="24"/>
        </w:rPr>
        <w:t xml:space="preserve">  </w:t>
      </w:r>
      <w:r w:rsidRPr="006B0CEC">
        <w:rPr>
          <w:rFonts w:ascii="宋体" w:hAnsi="宋体" w:cs="宋体" w:hint="eastAsia"/>
          <w:sz w:val="24"/>
          <w:szCs w:val="24"/>
        </w:rPr>
        <w:t>必须按包购买招标文件并登记备案，否则没有资格参与投标。</w:t>
      </w:r>
    </w:p>
    <w:p w14:paraId="6CF5075F" w14:textId="77777777" w:rsidR="00DA260E" w:rsidRPr="006B0CEC" w:rsidRDefault="00D04842">
      <w:pPr>
        <w:spacing w:before="120" w:line="360" w:lineRule="auto"/>
        <w:ind w:left="900" w:hanging="900"/>
        <w:rPr>
          <w:rFonts w:ascii="宋体" w:hAnsi="宋体" w:cs="宋体"/>
          <w:sz w:val="24"/>
          <w:szCs w:val="24"/>
        </w:rPr>
      </w:pPr>
      <w:r w:rsidRPr="006B0CEC">
        <w:rPr>
          <w:rFonts w:ascii="宋体" w:hAnsi="宋体" w:cs="宋体" w:hint="eastAsia"/>
          <w:sz w:val="24"/>
          <w:szCs w:val="24"/>
        </w:rPr>
        <w:t>1.2.7  不接受联合体投标。</w:t>
      </w:r>
    </w:p>
    <w:p w14:paraId="0F28CAA4"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1.3</w:t>
      </w:r>
      <w:r w:rsidRPr="006B0CEC">
        <w:rPr>
          <w:rFonts w:ascii="宋体" w:hAnsi="宋体" w:cs="宋体"/>
          <w:sz w:val="24"/>
          <w:szCs w:val="24"/>
        </w:rPr>
        <w:tab/>
      </w:r>
      <w:r w:rsidRPr="006B0CEC">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2AF2A443"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1.4</w:t>
      </w:r>
      <w:r w:rsidRPr="006B0CEC">
        <w:rPr>
          <w:rFonts w:ascii="宋体" w:hAnsi="宋体" w:cs="宋体"/>
          <w:sz w:val="24"/>
          <w:szCs w:val="24"/>
        </w:rPr>
        <w:tab/>
      </w:r>
      <w:r w:rsidRPr="006B0CEC">
        <w:rPr>
          <w:rFonts w:ascii="宋体" w:hAnsi="宋体" w:cs="宋体" w:hint="eastAsia"/>
          <w:sz w:val="24"/>
          <w:szCs w:val="24"/>
        </w:rPr>
        <w:t>招标采购单位在任何时候发现投标人提交的投标文件内容有下列情形之一时，有权依法追究投标人的责任：</w:t>
      </w:r>
    </w:p>
    <w:p w14:paraId="39945809"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1.4.1</w:t>
      </w:r>
      <w:r w:rsidRPr="006B0CEC">
        <w:rPr>
          <w:rFonts w:ascii="宋体" w:hAnsi="宋体" w:cs="宋体"/>
          <w:sz w:val="24"/>
          <w:szCs w:val="24"/>
        </w:rPr>
        <w:tab/>
      </w:r>
      <w:r w:rsidRPr="006B0CEC">
        <w:rPr>
          <w:rFonts w:ascii="宋体" w:hAnsi="宋体" w:cs="宋体" w:hint="eastAsia"/>
          <w:sz w:val="24"/>
          <w:szCs w:val="24"/>
        </w:rPr>
        <w:t>提供虚假的资料；</w:t>
      </w:r>
    </w:p>
    <w:p w14:paraId="0B0225DE"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1.4.2</w:t>
      </w:r>
      <w:r w:rsidRPr="006B0CEC">
        <w:rPr>
          <w:rFonts w:ascii="宋体" w:hAnsi="宋体" w:cs="宋体"/>
          <w:sz w:val="24"/>
          <w:szCs w:val="24"/>
        </w:rPr>
        <w:tab/>
      </w:r>
      <w:r w:rsidRPr="006B0CEC">
        <w:rPr>
          <w:rFonts w:ascii="宋体" w:hAnsi="宋体" w:cs="宋体" w:hint="eastAsia"/>
          <w:sz w:val="24"/>
          <w:szCs w:val="24"/>
        </w:rPr>
        <w:t>在实质性方面失实。</w:t>
      </w:r>
    </w:p>
    <w:p w14:paraId="6C736BE5"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1.5</w:t>
      </w:r>
      <w:r w:rsidRPr="006B0CEC">
        <w:rPr>
          <w:rFonts w:ascii="宋体" w:hAnsi="宋体" w:cs="宋体"/>
          <w:sz w:val="24"/>
          <w:szCs w:val="24"/>
        </w:rPr>
        <w:tab/>
      </w:r>
      <w:r w:rsidRPr="006B0CEC">
        <w:rPr>
          <w:rFonts w:ascii="宋体" w:hAnsi="宋体" w:cs="宋体" w:hint="eastAsia"/>
          <w:sz w:val="24"/>
          <w:szCs w:val="24"/>
        </w:rPr>
        <w:t>政府采购当事人之间不得相互串通投标。</w:t>
      </w:r>
    </w:p>
    <w:p w14:paraId="22FF1D84" w14:textId="77777777" w:rsidR="00DA260E" w:rsidRPr="006B0CEC" w:rsidRDefault="00D04842">
      <w:pPr>
        <w:pStyle w:val="3"/>
        <w:spacing w:line="360" w:lineRule="auto"/>
        <w:ind w:left="901" w:hanging="899"/>
        <w:rPr>
          <w:rFonts w:hAnsi="宋体"/>
        </w:rPr>
      </w:pPr>
      <w:bookmarkStart w:id="7" w:name="_Toc163893387"/>
      <w:bookmarkStart w:id="8" w:name="_Toc134857273"/>
      <w:r w:rsidRPr="006B0CEC">
        <w:rPr>
          <w:rFonts w:hAnsi="宋体"/>
        </w:rPr>
        <w:t>2</w:t>
      </w:r>
      <w:r w:rsidRPr="006B0CEC">
        <w:rPr>
          <w:rFonts w:hAnsi="宋体" w:hint="eastAsia"/>
        </w:rPr>
        <w:t>．</w:t>
      </w:r>
      <w:r w:rsidRPr="006B0CEC">
        <w:rPr>
          <w:rFonts w:hAnsi="宋体"/>
        </w:rPr>
        <w:tab/>
      </w:r>
      <w:r w:rsidRPr="006B0CEC">
        <w:rPr>
          <w:rFonts w:hAnsi="宋体" w:hint="eastAsia"/>
        </w:rPr>
        <w:t>资金来源</w:t>
      </w:r>
      <w:bookmarkEnd w:id="7"/>
      <w:bookmarkEnd w:id="8"/>
    </w:p>
    <w:p w14:paraId="301C0508" w14:textId="77777777" w:rsidR="00DA260E" w:rsidRPr="006B0CEC" w:rsidRDefault="00D04842">
      <w:pPr>
        <w:spacing w:before="120" w:line="360" w:lineRule="auto"/>
        <w:ind w:left="897" w:hanging="895"/>
        <w:rPr>
          <w:rFonts w:ascii="宋体"/>
          <w:sz w:val="24"/>
          <w:szCs w:val="24"/>
        </w:rPr>
      </w:pPr>
      <w:r w:rsidRPr="006B0CEC">
        <w:rPr>
          <w:rFonts w:ascii="宋体" w:hAnsi="宋体" w:cs="宋体"/>
          <w:sz w:val="24"/>
          <w:szCs w:val="24"/>
        </w:rPr>
        <w:t>2.1</w:t>
      </w:r>
      <w:r w:rsidRPr="006B0CEC">
        <w:rPr>
          <w:rFonts w:ascii="宋体"/>
          <w:sz w:val="24"/>
          <w:szCs w:val="24"/>
        </w:rPr>
        <w:tab/>
      </w:r>
      <w:r w:rsidRPr="006B0CEC">
        <w:rPr>
          <w:rFonts w:ascii="宋体" w:hAnsi="宋体" w:cs="宋体" w:hint="eastAsia"/>
          <w:sz w:val="24"/>
          <w:szCs w:val="24"/>
        </w:rPr>
        <w:t>采购人已经获得足以支付本次招标后所签订的合同项下的款项（财政性资金）。</w:t>
      </w:r>
    </w:p>
    <w:p w14:paraId="3DF9C099" w14:textId="77777777" w:rsidR="00DA260E" w:rsidRPr="006B0CEC" w:rsidRDefault="00D04842">
      <w:pPr>
        <w:pStyle w:val="3"/>
        <w:spacing w:line="360" w:lineRule="auto"/>
        <w:ind w:left="901" w:hanging="899"/>
        <w:rPr>
          <w:rFonts w:hAnsi="宋体"/>
        </w:rPr>
      </w:pPr>
      <w:bookmarkStart w:id="9" w:name="_Toc163893388"/>
      <w:bookmarkStart w:id="10" w:name="_Toc134857274"/>
      <w:bookmarkStart w:id="11" w:name="_Toc520356145"/>
      <w:r w:rsidRPr="006B0CEC">
        <w:rPr>
          <w:rFonts w:hAnsi="宋体"/>
        </w:rPr>
        <w:t>3</w:t>
      </w:r>
      <w:r w:rsidRPr="006B0CEC">
        <w:rPr>
          <w:rFonts w:hAnsi="宋体" w:hint="eastAsia"/>
        </w:rPr>
        <w:t>．</w:t>
      </w:r>
      <w:r w:rsidRPr="006B0CEC">
        <w:rPr>
          <w:rFonts w:hAnsi="宋体"/>
        </w:rPr>
        <w:tab/>
      </w:r>
      <w:r w:rsidRPr="006B0CEC">
        <w:rPr>
          <w:rFonts w:hAnsi="宋体" w:hint="eastAsia"/>
        </w:rPr>
        <w:t>投标费用</w:t>
      </w:r>
      <w:bookmarkEnd w:id="9"/>
      <w:bookmarkEnd w:id="10"/>
      <w:bookmarkEnd w:id="11"/>
    </w:p>
    <w:p w14:paraId="315E8C5E" w14:textId="77777777" w:rsidR="00DA260E" w:rsidRPr="006B0CEC" w:rsidRDefault="00D04842">
      <w:pPr>
        <w:spacing w:before="120" w:line="360" w:lineRule="auto"/>
        <w:ind w:left="785" w:hanging="783"/>
        <w:rPr>
          <w:rFonts w:ascii="宋体"/>
          <w:sz w:val="24"/>
          <w:szCs w:val="24"/>
        </w:rPr>
      </w:pPr>
      <w:r w:rsidRPr="006B0CEC">
        <w:rPr>
          <w:rFonts w:ascii="宋体" w:hAnsi="宋体" w:cs="宋体"/>
          <w:sz w:val="24"/>
          <w:szCs w:val="24"/>
        </w:rPr>
        <w:t>3.1</w:t>
      </w:r>
      <w:r w:rsidRPr="006B0CEC">
        <w:rPr>
          <w:rFonts w:ascii="宋体" w:hAnsi="宋体" w:cs="宋体"/>
          <w:sz w:val="24"/>
          <w:szCs w:val="24"/>
        </w:rPr>
        <w:tab/>
      </w:r>
      <w:r w:rsidRPr="006B0CEC">
        <w:rPr>
          <w:rFonts w:ascii="宋体" w:hAnsi="宋体" w:cs="宋体" w:hint="eastAsia"/>
          <w:sz w:val="24"/>
          <w:szCs w:val="24"/>
        </w:rPr>
        <w:t>投标人应承担所有与准备和参加投标有关的费用，不论投标的结果如何，招标采购单位均无承担的义务和责任。</w:t>
      </w:r>
    </w:p>
    <w:p w14:paraId="133BC360" w14:textId="77777777" w:rsidR="00DA260E" w:rsidRPr="006B0CEC" w:rsidRDefault="00D04842">
      <w:pPr>
        <w:pStyle w:val="2"/>
        <w:spacing w:line="360" w:lineRule="auto"/>
        <w:rPr>
          <w:rFonts w:ascii="宋体" w:eastAsia="宋体" w:hAnsi="宋体"/>
          <w:sz w:val="32"/>
          <w:szCs w:val="28"/>
        </w:rPr>
      </w:pPr>
      <w:bookmarkStart w:id="12" w:name="_Toc520356146"/>
      <w:bookmarkStart w:id="13" w:name="_Toc8381384"/>
      <w:r w:rsidRPr="006B0CEC">
        <w:rPr>
          <w:rFonts w:ascii="宋体" w:eastAsia="宋体" w:hAnsi="宋体" w:cs="宋体" w:hint="eastAsia"/>
          <w:sz w:val="32"/>
          <w:szCs w:val="28"/>
        </w:rPr>
        <w:t>二</w:t>
      </w:r>
      <w:r w:rsidRPr="006B0CEC">
        <w:rPr>
          <w:rFonts w:ascii="宋体" w:eastAsia="宋体" w:hAnsi="宋体" w:cs="宋体"/>
          <w:sz w:val="32"/>
          <w:szCs w:val="28"/>
        </w:rPr>
        <w:t xml:space="preserve">   </w:t>
      </w:r>
      <w:r w:rsidRPr="006B0CEC">
        <w:rPr>
          <w:rFonts w:ascii="宋体" w:eastAsia="宋体" w:hAnsi="宋体" w:cs="宋体" w:hint="eastAsia"/>
          <w:sz w:val="32"/>
          <w:szCs w:val="28"/>
        </w:rPr>
        <w:t>招标文件</w:t>
      </w:r>
      <w:bookmarkEnd w:id="12"/>
      <w:bookmarkEnd w:id="13"/>
    </w:p>
    <w:p w14:paraId="76C2E974" w14:textId="77777777" w:rsidR="00DA260E" w:rsidRPr="006B0CEC" w:rsidRDefault="00D04842">
      <w:pPr>
        <w:pStyle w:val="3"/>
        <w:spacing w:line="360" w:lineRule="auto"/>
        <w:ind w:left="899" w:hanging="899"/>
        <w:rPr>
          <w:rFonts w:hAnsi="宋体"/>
        </w:rPr>
      </w:pPr>
      <w:bookmarkStart w:id="14" w:name="_Toc163893390"/>
      <w:bookmarkStart w:id="15" w:name="_Toc134857276"/>
      <w:bookmarkStart w:id="16" w:name="_Toc520356147"/>
      <w:r w:rsidRPr="006B0CEC">
        <w:rPr>
          <w:rFonts w:hAnsi="宋体"/>
        </w:rPr>
        <w:t>4.</w:t>
      </w:r>
      <w:r w:rsidRPr="006B0CEC">
        <w:rPr>
          <w:rFonts w:hAnsi="宋体"/>
        </w:rPr>
        <w:tab/>
      </w:r>
      <w:r w:rsidRPr="006B0CEC">
        <w:rPr>
          <w:rFonts w:hAnsi="宋体" w:hint="eastAsia"/>
        </w:rPr>
        <w:t>招标文件构成</w:t>
      </w:r>
      <w:bookmarkEnd w:id="14"/>
      <w:bookmarkEnd w:id="15"/>
      <w:bookmarkEnd w:id="16"/>
    </w:p>
    <w:p w14:paraId="2E82EE18" w14:textId="77777777" w:rsidR="00DA260E" w:rsidRPr="006B0CEC" w:rsidRDefault="00D04842">
      <w:pPr>
        <w:tabs>
          <w:tab w:val="left" w:pos="900"/>
        </w:tabs>
        <w:spacing w:before="120" w:line="360" w:lineRule="auto"/>
        <w:ind w:left="895" w:hanging="895"/>
        <w:rPr>
          <w:rFonts w:ascii="宋体"/>
          <w:sz w:val="24"/>
          <w:szCs w:val="24"/>
        </w:rPr>
      </w:pPr>
      <w:r w:rsidRPr="006B0CEC">
        <w:rPr>
          <w:rFonts w:ascii="宋体" w:hAnsi="宋体" w:cs="宋体"/>
          <w:sz w:val="24"/>
          <w:szCs w:val="24"/>
        </w:rPr>
        <w:t>4.1</w:t>
      </w:r>
      <w:r w:rsidRPr="006B0CEC">
        <w:rPr>
          <w:rFonts w:ascii="宋体" w:hAnsi="宋体" w:cs="宋体"/>
          <w:sz w:val="24"/>
          <w:szCs w:val="24"/>
        </w:rPr>
        <w:tab/>
      </w:r>
      <w:r w:rsidRPr="006B0CEC">
        <w:rPr>
          <w:rFonts w:ascii="宋体" w:hAnsi="宋体" w:cs="宋体" w:hint="eastAsia"/>
          <w:sz w:val="24"/>
          <w:szCs w:val="24"/>
        </w:rPr>
        <w:t>项目采购内容和详细技术需求、投标须知等均在招标文件中均有说明。</w:t>
      </w:r>
    </w:p>
    <w:p w14:paraId="6FF4D85F" w14:textId="77777777" w:rsidR="00DA260E" w:rsidRPr="006B0CEC" w:rsidRDefault="00D04842">
      <w:pPr>
        <w:spacing w:before="120" w:line="360" w:lineRule="auto"/>
        <w:ind w:left="895" w:firstLine="5"/>
        <w:rPr>
          <w:rFonts w:ascii="宋体"/>
          <w:sz w:val="24"/>
          <w:szCs w:val="24"/>
        </w:rPr>
      </w:pPr>
      <w:r w:rsidRPr="006B0CEC">
        <w:rPr>
          <w:rFonts w:ascii="宋体" w:hAnsi="宋体" w:cs="宋体" w:hint="eastAsia"/>
          <w:sz w:val="24"/>
          <w:szCs w:val="24"/>
        </w:rPr>
        <w:t>招标文件共六章，分装两册。各册的内容如下：</w:t>
      </w:r>
    </w:p>
    <w:p w14:paraId="1F1DA38F" w14:textId="77777777" w:rsidR="00DA260E" w:rsidRPr="006B0CEC" w:rsidRDefault="00D04842">
      <w:pPr>
        <w:spacing w:before="120" w:line="360" w:lineRule="auto"/>
        <w:ind w:left="895" w:firstLine="5"/>
        <w:rPr>
          <w:rFonts w:ascii="宋体"/>
          <w:sz w:val="24"/>
          <w:szCs w:val="24"/>
        </w:rPr>
      </w:pPr>
      <w:r w:rsidRPr="006B0CEC">
        <w:rPr>
          <w:rFonts w:ascii="宋体" w:hAnsi="宋体" w:cs="宋体" w:hint="eastAsia"/>
          <w:sz w:val="24"/>
          <w:szCs w:val="24"/>
        </w:rPr>
        <w:t>第一册</w:t>
      </w:r>
    </w:p>
    <w:p w14:paraId="4F185FEB" w14:textId="77777777" w:rsidR="00DA260E" w:rsidRPr="006B0CEC" w:rsidRDefault="00D04842">
      <w:pPr>
        <w:numPr>
          <w:ilvl w:val="0"/>
          <w:numId w:val="3"/>
        </w:numPr>
        <w:spacing w:before="120" w:line="360" w:lineRule="auto"/>
        <w:ind w:left="895" w:firstLine="5"/>
        <w:rPr>
          <w:rFonts w:ascii="宋体"/>
          <w:sz w:val="24"/>
          <w:szCs w:val="24"/>
        </w:rPr>
      </w:pPr>
      <w:r w:rsidRPr="006B0CEC">
        <w:rPr>
          <w:rFonts w:ascii="宋体" w:hAnsi="宋体" w:cs="宋体" w:hint="eastAsia"/>
          <w:sz w:val="24"/>
          <w:szCs w:val="24"/>
        </w:rPr>
        <w:t xml:space="preserve">　投标人须知</w:t>
      </w:r>
    </w:p>
    <w:p w14:paraId="75249256" w14:textId="77777777" w:rsidR="00DA260E" w:rsidRPr="006B0CEC" w:rsidRDefault="00D04842">
      <w:pPr>
        <w:numPr>
          <w:ilvl w:val="0"/>
          <w:numId w:val="3"/>
        </w:numPr>
        <w:spacing w:before="120" w:line="360" w:lineRule="auto"/>
        <w:ind w:left="895" w:firstLine="5"/>
        <w:rPr>
          <w:rFonts w:ascii="宋体"/>
          <w:sz w:val="24"/>
          <w:szCs w:val="24"/>
        </w:rPr>
      </w:pPr>
      <w:r w:rsidRPr="006B0CEC">
        <w:rPr>
          <w:rFonts w:ascii="宋体" w:hAnsi="宋体" w:cs="宋体" w:hint="eastAsia"/>
          <w:sz w:val="24"/>
          <w:szCs w:val="24"/>
        </w:rPr>
        <w:t xml:space="preserve">　合同格式及主要条款</w:t>
      </w:r>
    </w:p>
    <w:p w14:paraId="170ED086" w14:textId="77777777" w:rsidR="00DA260E" w:rsidRPr="006B0CEC" w:rsidRDefault="00D04842">
      <w:pPr>
        <w:numPr>
          <w:ilvl w:val="0"/>
          <w:numId w:val="3"/>
        </w:numPr>
        <w:spacing w:before="120" w:line="360" w:lineRule="auto"/>
        <w:ind w:left="895" w:firstLine="5"/>
        <w:rPr>
          <w:rFonts w:ascii="宋体"/>
          <w:sz w:val="24"/>
          <w:szCs w:val="24"/>
        </w:rPr>
      </w:pPr>
      <w:r w:rsidRPr="006B0CEC">
        <w:rPr>
          <w:rFonts w:ascii="宋体" w:hAnsi="宋体" w:cs="宋体" w:hint="eastAsia"/>
          <w:sz w:val="24"/>
          <w:szCs w:val="24"/>
        </w:rPr>
        <w:lastRenderedPageBreak/>
        <w:t xml:space="preserve">　附件</w:t>
      </w:r>
      <w:r w:rsidRPr="006B0CEC">
        <w:rPr>
          <w:rFonts w:ascii="宋体" w:hAnsi="宋体" w:cs="宋体"/>
          <w:sz w:val="24"/>
          <w:szCs w:val="24"/>
        </w:rPr>
        <w:t>——</w:t>
      </w:r>
      <w:r w:rsidRPr="006B0CEC">
        <w:rPr>
          <w:rFonts w:ascii="宋体" w:hAnsi="宋体" w:cs="宋体" w:hint="eastAsia"/>
          <w:sz w:val="24"/>
          <w:szCs w:val="24"/>
        </w:rPr>
        <w:t>投标文件格式</w:t>
      </w:r>
    </w:p>
    <w:p w14:paraId="2E627215" w14:textId="77777777" w:rsidR="00DA260E" w:rsidRPr="006B0CEC" w:rsidRDefault="00D04842">
      <w:pPr>
        <w:spacing w:before="120" w:line="360" w:lineRule="auto"/>
        <w:ind w:firstLine="900"/>
        <w:rPr>
          <w:rFonts w:ascii="宋体"/>
          <w:sz w:val="24"/>
          <w:szCs w:val="24"/>
        </w:rPr>
      </w:pPr>
      <w:r w:rsidRPr="006B0CEC">
        <w:rPr>
          <w:rFonts w:ascii="宋体" w:hAnsi="宋体" w:cs="宋体" w:hint="eastAsia"/>
          <w:sz w:val="24"/>
          <w:szCs w:val="24"/>
        </w:rPr>
        <w:t>第二册</w:t>
      </w:r>
    </w:p>
    <w:p w14:paraId="11BF5B76" w14:textId="77777777" w:rsidR="00DA260E" w:rsidRPr="006B0CEC" w:rsidRDefault="00D04842">
      <w:pPr>
        <w:spacing w:before="120" w:line="360" w:lineRule="auto"/>
        <w:ind w:left="895" w:firstLine="5"/>
        <w:rPr>
          <w:rFonts w:ascii="宋体"/>
          <w:sz w:val="24"/>
          <w:szCs w:val="24"/>
        </w:rPr>
      </w:pPr>
      <w:r w:rsidRPr="006B0CEC">
        <w:rPr>
          <w:rFonts w:ascii="宋体" w:hAnsi="宋体" w:cs="宋体" w:hint="eastAsia"/>
          <w:sz w:val="24"/>
          <w:szCs w:val="24"/>
        </w:rPr>
        <w:t>第四章</w:t>
      </w:r>
      <w:r w:rsidRPr="006B0CEC">
        <w:rPr>
          <w:rFonts w:ascii="宋体"/>
          <w:sz w:val="24"/>
          <w:szCs w:val="24"/>
        </w:rPr>
        <w:tab/>
      </w:r>
      <w:r w:rsidRPr="006B0CEC">
        <w:rPr>
          <w:rFonts w:ascii="宋体" w:hAnsi="宋体" w:cs="宋体" w:hint="eastAsia"/>
          <w:sz w:val="24"/>
          <w:szCs w:val="24"/>
        </w:rPr>
        <w:t xml:space="preserve">　投标邀请（招标公告）</w:t>
      </w:r>
    </w:p>
    <w:p w14:paraId="75246A72" w14:textId="77777777" w:rsidR="00DA260E" w:rsidRPr="006B0CEC" w:rsidRDefault="00D04842">
      <w:pPr>
        <w:spacing w:before="120" w:line="360" w:lineRule="auto"/>
        <w:ind w:leftChars="426" w:left="895"/>
        <w:rPr>
          <w:rFonts w:ascii="宋体"/>
          <w:sz w:val="24"/>
          <w:szCs w:val="24"/>
        </w:rPr>
      </w:pPr>
      <w:r w:rsidRPr="006B0CEC">
        <w:rPr>
          <w:rFonts w:ascii="宋体" w:hAnsi="宋体" w:cs="宋体" w:hint="eastAsia"/>
          <w:sz w:val="24"/>
          <w:szCs w:val="24"/>
        </w:rPr>
        <w:t>第五章</w:t>
      </w:r>
      <w:r w:rsidRPr="006B0CEC">
        <w:rPr>
          <w:rFonts w:ascii="宋体" w:hAnsi="宋体" w:cs="宋体"/>
          <w:sz w:val="24"/>
          <w:szCs w:val="24"/>
        </w:rPr>
        <w:t xml:space="preserve">  </w:t>
      </w:r>
      <w:r w:rsidRPr="006B0CEC">
        <w:rPr>
          <w:rFonts w:ascii="宋体" w:hAnsi="宋体" w:cs="宋体" w:hint="eastAsia"/>
          <w:sz w:val="24"/>
          <w:szCs w:val="24"/>
        </w:rPr>
        <w:t>投标人须知资料表</w:t>
      </w:r>
    </w:p>
    <w:p w14:paraId="11149A8B" w14:textId="77777777" w:rsidR="00DA260E" w:rsidRPr="006B0CEC" w:rsidRDefault="00D04842">
      <w:pPr>
        <w:spacing w:before="120" w:line="360" w:lineRule="auto"/>
        <w:ind w:left="895"/>
        <w:rPr>
          <w:rFonts w:ascii="宋体"/>
          <w:sz w:val="24"/>
          <w:szCs w:val="24"/>
        </w:rPr>
      </w:pPr>
      <w:r w:rsidRPr="006B0CEC">
        <w:rPr>
          <w:rFonts w:ascii="宋体" w:hAnsi="宋体" w:cs="宋体" w:hint="eastAsia"/>
          <w:sz w:val="24"/>
          <w:szCs w:val="24"/>
        </w:rPr>
        <w:t>第六章　项目需求说明</w:t>
      </w:r>
    </w:p>
    <w:p w14:paraId="5E79752D" w14:textId="77777777" w:rsidR="00DA260E" w:rsidRPr="006B0CEC" w:rsidRDefault="00D04842">
      <w:pPr>
        <w:tabs>
          <w:tab w:val="left" w:pos="900"/>
        </w:tabs>
        <w:spacing w:before="120" w:line="360" w:lineRule="auto"/>
        <w:ind w:left="893" w:hanging="893"/>
        <w:rPr>
          <w:rFonts w:ascii="宋体"/>
          <w:sz w:val="24"/>
          <w:szCs w:val="24"/>
        </w:rPr>
      </w:pPr>
      <w:r w:rsidRPr="006B0CEC">
        <w:rPr>
          <w:rFonts w:ascii="宋体" w:hAnsi="宋体" w:cs="宋体"/>
          <w:sz w:val="24"/>
          <w:szCs w:val="24"/>
        </w:rPr>
        <w:t>4.2</w:t>
      </w:r>
      <w:r w:rsidRPr="006B0CEC">
        <w:rPr>
          <w:rFonts w:ascii="宋体" w:hAnsi="宋体" w:cs="宋体"/>
          <w:sz w:val="24"/>
          <w:szCs w:val="24"/>
        </w:rPr>
        <w:tab/>
      </w:r>
      <w:r w:rsidRPr="006B0CEC">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74911F67" w14:textId="77777777" w:rsidR="00DA260E" w:rsidRPr="006B0CEC" w:rsidRDefault="00D04842">
      <w:pPr>
        <w:pStyle w:val="3"/>
        <w:spacing w:line="360" w:lineRule="auto"/>
        <w:ind w:left="899" w:hanging="899"/>
        <w:rPr>
          <w:rFonts w:hAnsi="宋体"/>
        </w:rPr>
      </w:pPr>
      <w:bookmarkStart w:id="17" w:name="_Toc134857277"/>
      <w:bookmarkStart w:id="18" w:name="_Toc520356148"/>
      <w:bookmarkStart w:id="19" w:name="_Toc163893391"/>
      <w:r w:rsidRPr="006B0CEC">
        <w:rPr>
          <w:rFonts w:hAnsi="宋体"/>
        </w:rPr>
        <w:t>5.</w:t>
      </w:r>
      <w:r w:rsidRPr="006B0CEC">
        <w:rPr>
          <w:rFonts w:hAnsi="宋体"/>
        </w:rPr>
        <w:tab/>
      </w:r>
      <w:bookmarkEnd w:id="17"/>
      <w:bookmarkEnd w:id="18"/>
      <w:bookmarkEnd w:id="19"/>
      <w:r w:rsidRPr="006B0CEC">
        <w:rPr>
          <w:rFonts w:hAnsi="宋体" w:hint="eastAsia"/>
        </w:rPr>
        <w:t>投标人要求对招标文件的澄清</w:t>
      </w:r>
    </w:p>
    <w:p w14:paraId="7E6EAD5F" w14:textId="77777777" w:rsidR="00DA260E" w:rsidRPr="006B0CEC" w:rsidRDefault="00D04842">
      <w:pPr>
        <w:spacing w:before="120" w:line="360" w:lineRule="auto"/>
        <w:ind w:left="895" w:hanging="895"/>
        <w:rPr>
          <w:rFonts w:ascii="宋体"/>
          <w:sz w:val="24"/>
          <w:szCs w:val="24"/>
        </w:rPr>
      </w:pPr>
      <w:r w:rsidRPr="006B0CEC">
        <w:rPr>
          <w:rFonts w:ascii="宋体" w:hAnsi="宋体" w:cs="宋体"/>
          <w:sz w:val="24"/>
          <w:szCs w:val="24"/>
        </w:rPr>
        <w:t>5.1</w:t>
      </w:r>
      <w:r w:rsidRPr="006B0CEC">
        <w:rPr>
          <w:rFonts w:ascii="宋体" w:hAnsi="宋体" w:cs="宋体"/>
          <w:sz w:val="24"/>
          <w:szCs w:val="24"/>
        </w:rPr>
        <w:tab/>
      </w:r>
      <w:r w:rsidRPr="006B0CEC">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76FE188F" w14:textId="77777777" w:rsidR="00DA260E" w:rsidRPr="006B0CEC" w:rsidRDefault="00D04842">
      <w:pPr>
        <w:pStyle w:val="3"/>
        <w:tabs>
          <w:tab w:val="left" w:pos="900"/>
        </w:tabs>
        <w:spacing w:line="360" w:lineRule="auto"/>
        <w:ind w:left="899" w:hanging="899"/>
        <w:rPr>
          <w:rFonts w:hAnsi="宋体"/>
        </w:rPr>
      </w:pPr>
      <w:bookmarkStart w:id="20" w:name="_Toc520356149"/>
      <w:bookmarkStart w:id="21" w:name="_Toc163893392"/>
      <w:bookmarkStart w:id="22" w:name="_Ref467378678"/>
      <w:bookmarkStart w:id="23" w:name="_Toc134857278"/>
      <w:r w:rsidRPr="006B0CEC">
        <w:rPr>
          <w:rFonts w:hAnsi="宋体"/>
        </w:rPr>
        <w:t>6.</w:t>
      </w:r>
      <w:r w:rsidRPr="006B0CEC">
        <w:rPr>
          <w:rFonts w:hAnsi="宋体"/>
        </w:rPr>
        <w:tab/>
      </w:r>
      <w:bookmarkEnd w:id="20"/>
      <w:bookmarkEnd w:id="21"/>
      <w:bookmarkEnd w:id="22"/>
      <w:bookmarkEnd w:id="23"/>
      <w:r w:rsidRPr="006B0CEC">
        <w:rPr>
          <w:rFonts w:hAnsi="宋体" w:hint="eastAsia"/>
        </w:rPr>
        <w:t>招标采购单位对招标文件的澄清或修改</w:t>
      </w:r>
    </w:p>
    <w:p w14:paraId="0D011A51" w14:textId="77777777" w:rsidR="00DA260E" w:rsidRPr="006B0CEC" w:rsidRDefault="00D04842">
      <w:pPr>
        <w:pStyle w:val="a8"/>
        <w:tabs>
          <w:tab w:val="clear" w:pos="567"/>
          <w:tab w:val="left" w:pos="900"/>
        </w:tabs>
        <w:spacing w:line="360" w:lineRule="auto"/>
        <w:ind w:left="895" w:hanging="895"/>
      </w:pPr>
      <w:r w:rsidRPr="006B0CEC">
        <w:t>6.1</w:t>
      </w:r>
      <w:r w:rsidRPr="006B0CEC">
        <w:tab/>
      </w:r>
      <w:r w:rsidRPr="006B0CEC">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6B0CEC">
        <w:t>15</w:t>
      </w:r>
      <w:r w:rsidRPr="006B0CEC">
        <w:rPr>
          <w:rFonts w:hint="eastAsia"/>
        </w:rPr>
        <w:t>日前</w:t>
      </w:r>
      <w:r w:rsidRPr="006B0CEC">
        <w:rPr>
          <w:rFonts w:cs="Arial" w:hint="eastAsia"/>
        </w:rPr>
        <w:t>以书面形式通知所有获取招标文件的潜在投标人</w:t>
      </w:r>
      <w:r w:rsidRPr="006B0CEC">
        <w:rPr>
          <w:rFonts w:hint="eastAsia"/>
        </w:rPr>
        <w:t>，不足</w:t>
      </w:r>
      <w:r w:rsidRPr="006B0CEC">
        <w:t>15</w:t>
      </w:r>
      <w:r w:rsidRPr="006B0CEC">
        <w:rPr>
          <w:rFonts w:hint="eastAsia"/>
        </w:rPr>
        <w:t>日的，应当顺延提交投标文件的截止时间。</w:t>
      </w:r>
    </w:p>
    <w:p w14:paraId="7E5B4C58" w14:textId="77777777" w:rsidR="00DA260E" w:rsidRPr="006B0CEC" w:rsidRDefault="00D04842">
      <w:pPr>
        <w:tabs>
          <w:tab w:val="left" w:pos="900"/>
        </w:tabs>
        <w:spacing w:before="120" w:line="360" w:lineRule="auto"/>
        <w:ind w:left="900" w:hanging="900"/>
        <w:rPr>
          <w:rFonts w:ascii="宋体"/>
          <w:sz w:val="24"/>
          <w:szCs w:val="24"/>
        </w:rPr>
      </w:pPr>
      <w:r w:rsidRPr="006B0CEC">
        <w:rPr>
          <w:rFonts w:ascii="宋体" w:hAnsi="宋体" w:cs="宋体"/>
          <w:sz w:val="24"/>
          <w:szCs w:val="24"/>
        </w:rPr>
        <w:t>6.2</w:t>
      </w:r>
      <w:r w:rsidRPr="006B0CEC">
        <w:rPr>
          <w:rFonts w:ascii="宋体" w:hAnsi="宋体" w:cs="宋体"/>
          <w:sz w:val="24"/>
          <w:szCs w:val="24"/>
        </w:rPr>
        <w:tab/>
      </w:r>
      <w:r w:rsidRPr="006B0CEC">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F8CD1A5" w14:textId="77777777" w:rsidR="00DA260E" w:rsidRPr="006B0CEC" w:rsidRDefault="00D04842">
      <w:pPr>
        <w:pStyle w:val="2"/>
        <w:tabs>
          <w:tab w:val="left" w:pos="900"/>
        </w:tabs>
        <w:spacing w:line="240" w:lineRule="auto"/>
        <w:ind w:left="1054" w:hanging="1054"/>
        <w:rPr>
          <w:rFonts w:ascii="宋体" w:eastAsia="宋体" w:hAnsi="宋体"/>
          <w:sz w:val="32"/>
          <w:szCs w:val="28"/>
        </w:rPr>
      </w:pPr>
      <w:bookmarkStart w:id="24" w:name="_Toc516367020"/>
      <w:bookmarkStart w:id="25" w:name="_Toc520356150"/>
      <w:bookmarkStart w:id="26" w:name="_Toc8381385"/>
      <w:r w:rsidRPr="006B0CEC">
        <w:rPr>
          <w:rFonts w:ascii="宋体" w:eastAsia="宋体" w:hAnsi="宋体" w:cs="宋体" w:hint="eastAsia"/>
          <w:sz w:val="32"/>
          <w:szCs w:val="28"/>
        </w:rPr>
        <w:lastRenderedPageBreak/>
        <w:t>三</w:t>
      </w:r>
      <w:r w:rsidRPr="006B0CEC">
        <w:rPr>
          <w:rFonts w:ascii="宋体" w:eastAsia="宋体" w:hAnsi="宋体" w:cs="宋体"/>
          <w:sz w:val="32"/>
          <w:szCs w:val="28"/>
        </w:rPr>
        <w:t xml:space="preserve">   </w:t>
      </w:r>
      <w:r w:rsidRPr="006B0CEC">
        <w:rPr>
          <w:rFonts w:ascii="宋体" w:eastAsia="宋体" w:hAnsi="宋体" w:cs="宋体" w:hint="eastAsia"/>
          <w:sz w:val="32"/>
          <w:szCs w:val="28"/>
        </w:rPr>
        <w:t>投标文件</w:t>
      </w:r>
      <w:bookmarkEnd w:id="24"/>
      <w:r w:rsidRPr="006B0CEC">
        <w:rPr>
          <w:rFonts w:ascii="宋体" w:eastAsia="宋体" w:hAnsi="宋体" w:cs="宋体" w:hint="eastAsia"/>
          <w:sz w:val="32"/>
          <w:szCs w:val="28"/>
        </w:rPr>
        <w:t>的编制</w:t>
      </w:r>
      <w:bookmarkEnd w:id="25"/>
      <w:bookmarkEnd w:id="26"/>
    </w:p>
    <w:p w14:paraId="28535C38" w14:textId="77777777" w:rsidR="00DA260E" w:rsidRPr="006B0CEC" w:rsidRDefault="00D04842">
      <w:pPr>
        <w:pStyle w:val="3"/>
        <w:tabs>
          <w:tab w:val="left" w:pos="900"/>
        </w:tabs>
        <w:spacing w:line="360" w:lineRule="auto"/>
        <w:ind w:left="904" w:hanging="904"/>
        <w:rPr>
          <w:rFonts w:hAnsi="宋体"/>
        </w:rPr>
      </w:pPr>
      <w:bookmarkStart w:id="27" w:name="_Toc516367021"/>
      <w:bookmarkStart w:id="28" w:name="_Toc520356151"/>
      <w:bookmarkStart w:id="29" w:name="_Toc163893394"/>
      <w:bookmarkStart w:id="30" w:name="_Toc134857280"/>
      <w:r w:rsidRPr="006B0CEC">
        <w:rPr>
          <w:rFonts w:hAnsi="宋体"/>
        </w:rPr>
        <w:t>7.</w:t>
      </w:r>
      <w:r w:rsidRPr="006B0CEC">
        <w:rPr>
          <w:rFonts w:hAnsi="宋体"/>
        </w:rPr>
        <w:tab/>
      </w:r>
      <w:r w:rsidRPr="006B0CEC">
        <w:rPr>
          <w:rFonts w:hAnsi="宋体" w:hint="eastAsia"/>
        </w:rPr>
        <w:t>投标范围、投标语言及投标文件中计量单位的使用</w:t>
      </w:r>
      <w:bookmarkEnd w:id="27"/>
      <w:bookmarkEnd w:id="28"/>
      <w:bookmarkEnd w:id="29"/>
      <w:bookmarkEnd w:id="30"/>
    </w:p>
    <w:p w14:paraId="21058971" w14:textId="77777777" w:rsidR="00DA260E" w:rsidRPr="006B0CEC" w:rsidRDefault="00D04842">
      <w:pPr>
        <w:tabs>
          <w:tab w:val="left" w:pos="900"/>
        </w:tabs>
        <w:spacing w:before="120" w:line="360" w:lineRule="auto"/>
        <w:ind w:left="900" w:hanging="900"/>
        <w:rPr>
          <w:rFonts w:ascii="宋体"/>
          <w:sz w:val="24"/>
          <w:szCs w:val="24"/>
        </w:rPr>
      </w:pPr>
      <w:r w:rsidRPr="006B0CEC">
        <w:rPr>
          <w:rFonts w:ascii="宋体" w:hAnsi="宋体" w:cs="宋体"/>
          <w:sz w:val="24"/>
          <w:szCs w:val="24"/>
        </w:rPr>
        <w:t>7.1</w:t>
      </w:r>
      <w:r w:rsidRPr="006B0CEC">
        <w:rPr>
          <w:rFonts w:ascii="宋体" w:hAnsi="宋体" w:cs="宋体"/>
          <w:sz w:val="24"/>
          <w:szCs w:val="24"/>
        </w:rPr>
        <w:tab/>
      </w:r>
      <w:r w:rsidRPr="006B0CEC">
        <w:rPr>
          <w:rFonts w:ascii="宋体" w:hAnsi="宋体" w:cs="宋体" w:hint="eastAsia"/>
          <w:sz w:val="24"/>
          <w:szCs w:val="24"/>
        </w:rPr>
        <w:t>投标人可对招标文件中“项目需求说明”所列的所有包号内容进行投标，也可只对其中一包或几包进行投标，但不得将一包中的内容拆开投标。</w:t>
      </w:r>
    </w:p>
    <w:p w14:paraId="6C767742" w14:textId="77777777" w:rsidR="00DA260E" w:rsidRPr="006B0CEC" w:rsidRDefault="00D04842">
      <w:pPr>
        <w:tabs>
          <w:tab w:val="left" w:pos="900"/>
        </w:tabs>
        <w:spacing w:before="120" w:line="360" w:lineRule="auto"/>
        <w:ind w:left="900" w:hanging="900"/>
        <w:rPr>
          <w:rFonts w:ascii="宋体" w:hAnsi="宋体"/>
          <w:sz w:val="24"/>
        </w:rPr>
      </w:pPr>
      <w:r w:rsidRPr="006B0CEC">
        <w:rPr>
          <w:rFonts w:ascii="宋体" w:hAnsi="宋体" w:cs="宋体"/>
          <w:sz w:val="24"/>
          <w:szCs w:val="24"/>
        </w:rPr>
        <w:t>7.2</w:t>
      </w:r>
      <w:r w:rsidRPr="006B0CEC">
        <w:rPr>
          <w:rFonts w:ascii="宋体" w:hAnsi="宋体" w:cs="宋体"/>
          <w:sz w:val="24"/>
          <w:szCs w:val="24"/>
        </w:rPr>
        <w:tab/>
      </w:r>
      <w:r w:rsidRPr="006B0CEC">
        <w:rPr>
          <w:rFonts w:ascii="宋体" w:hAnsi="宋体" w:hint="eastAsia"/>
          <w:sz w:val="24"/>
        </w:rPr>
        <w:t>投标文件必须使用中文（如有外文材料，均需翻译成中文，评标时以中文为准）</w:t>
      </w:r>
    </w:p>
    <w:p w14:paraId="17CA1C8F" w14:textId="77777777" w:rsidR="00DA260E" w:rsidRPr="006B0CEC" w:rsidRDefault="00D04842">
      <w:pPr>
        <w:tabs>
          <w:tab w:val="left" w:pos="900"/>
        </w:tabs>
        <w:spacing w:before="120" w:line="360" w:lineRule="auto"/>
        <w:ind w:left="900" w:hanging="900"/>
        <w:rPr>
          <w:rFonts w:ascii="宋体"/>
          <w:sz w:val="24"/>
          <w:szCs w:val="24"/>
        </w:rPr>
      </w:pPr>
      <w:r w:rsidRPr="006B0CEC">
        <w:rPr>
          <w:rFonts w:ascii="宋体" w:hAnsi="宋体" w:hint="eastAsia"/>
          <w:sz w:val="24"/>
        </w:rPr>
        <w:t xml:space="preserve">7.3    </w:t>
      </w:r>
      <w:r w:rsidRPr="006B0CEC">
        <w:rPr>
          <w:rFonts w:ascii="宋体" w:hAnsi="宋体" w:cs="宋体" w:hint="eastAsia"/>
          <w:sz w:val="24"/>
          <w:szCs w:val="24"/>
        </w:rPr>
        <w:t>投标文件中所使用的计量单位，除招标文件中有特殊要求外，应采用中华人民共和国法定计量单位。</w:t>
      </w:r>
    </w:p>
    <w:p w14:paraId="3FB65DE9" w14:textId="77777777" w:rsidR="00DA260E" w:rsidRPr="006B0CEC" w:rsidRDefault="00D04842">
      <w:pPr>
        <w:pStyle w:val="3"/>
        <w:tabs>
          <w:tab w:val="left" w:pos="900"/>
        </w:tabs>
        <w:spacing w:line="360" w:lineRule="auto"/>
        <w:ind w:left="899" w:hanging="899"/>
        <w:rPr>
          <w:rFonts w:hAnsi="宋体"/>
        </w:rPr>
      </w:pPr>
      <w:bookmarkStart w:id="31" w:name="_Ref467306195"/>
      <w:bookmarkStart w:id="32" w:name="_Ref467306676"/>
      <w:bookmarkStart w:id="33" w:name="_Toc516367022"/>
      <w:bookmarkStart w:id="34" w:name="_Toc520356152"/>
      <w:bookmarkStart w:id="35" w:name="_Toc134857281"/>
      <w:bookmarkStart w:id="36" w:name="_Toc163893395"/>
      <w:r w:rsidRPr="006B0CEC">
        <w:rPr>
          <w:rFonts w:hAnsi="宋体"/>
        </w:rPr>
        <w:t>8.</w:t>
      </w:r>
      <w:r w:rsidRPr="006B0CEC">
        <w:rPr>
          <w:rFonts w:hAnsi="宋体"/>
        </w:rPr>
        <w:tab/>
      </w:r>
      <w:r w:rsidRPr="006B0CEC">
        <w:rPr>
          <w:rFonts w:hAnsi="宋体" w:hint="eastAsia"/>
        </w:rPr>
        <w:t>投标文件</w:t>
      </w:r>
      <w:bookmarkEnd w:id="31"/>
      <w:bookmarkEnd w:id="32"/>
      <w:bookmarkEnd w:id="33"/>
      <w:r w:rsidRPr="006B0CEC">
        <w:rPr>
          <w:rFonts w:hAnsi="宋体" w:hint="eastAsia"/>
        </w:rPr>
        <w:t>构成</w:t>
      </w:r>
      <w:bookmarkEnd w:id="34"/>
      <w:bookmarkEnd w:id="35"/>
      <w:bookmarkEnd w:id="36"/>
    </w:p>
    <w:p w14:paraId="523D83D1" w14:textId="77777777" w:rsidR="00DA260E" w:rsidRPr="006B0CEC" w:rsidRDefault="00D04842">
      <w:pPr>
        <w:tabs>
          <w:tab w:val="left" w:pos="900"/>
        </w:tabs>
        <w:spacing w:before="120" w:line="360" w:lineRule="auto"/>
        <w:ind w:left="900" w:hanging="900"/>
        <w:rPr>
          <w:rFonts w:ascii="宋体"/>
          <w:sz w:val="24"/>
          <w:szCs w:val="24"/>
        </w:rPr>
      </w:pPr>
      <w:bookmarkStart w:id="37" w:name="_Ref467052588"/>
      <w:r w:rsidRPr="006B0CEC">
        <w:rPr>
          <w:rFonts w:ascii="宋体" w:hAnsi="宋体" w:cs="宋体"/>
          <w:sz w:val="24"/>
          <w:szCs w:val="24"/>
        </w:rPr>
        <w:t>8.1</w:t>
      </w:r>
      <w:r w:rsidRPr="006B0CEC">
        <w:rPr>
          <w:rFonts w:ascii="宋体" w:hAnsi="宋体" w:cs="宋体"/>
          <w:sz w:val="24"/>
          <w:szCs w:val="24"/>
        </w:rPr>
        <w:tab/>
      </w:r>
      <w:r w:rsidRPr="006B0CEC">
        <w:rPr>
          <w:rFonts w:ascii="宋体" w:hAnsi="宋体" w:cs="宋体" w:hint="eastAsia"/>
          <w:sz w:val="24"/>
          <w:szCs w:val="24"/>
        </w:rPr>
        <w:t>投标人应完整地按招标文件提供的投标文件格式填写投标文件，投标文件应包括以下内容</w:t>
      </w:r>
      <w:bookmarkEnd w:id="37"/>
      <w:r w:rsidRPr="006B0CEC">
        <w:rPr>
          <w:rFonts w:ascii="宋体" w:hAnsi="宋体" w:cs="宋体" w:hint="eastAsia"/>
          <w:sz w:val="24"/>
          <w:szCs w:val="24"/>
        </w:rPr>
        <w:t>：</w:t>
      </w:r>
    </w:p>
    <w:p w14:paraId="1CF6D067" w14:textId="77777777" w:rsidR="00DA260E" w:rsidRPr="006B0CEC" w:rsidRDefault="00D04842">
      <w:pPr>
        <w:tabs>
          <w:tab w:val="left" w:pos="900"/>
          <w:tab w:val="left" w:pos="5580"/>
        </w:tabs>
        <w:spacing w:before="360" w:line="360" w:lineRule="auto"/>
        <w:ind w:left="899" w:firstLine="1"/>
        <w:rPr>
          <w:rFonts w:ascii="宋体"/>
          <w:sz w:val="24"/>
          <w:szCs w:val="24"/>
        </w:rPr>
      </w:pPr>
      <w:r w:rsidRPr="006B0CEC">
        <w:rPr>
          <w:rFonts w:ascii="宋体" w:hAnsi="宋体" w:cs="宋体" w:hint="eastAsia"/>
          <w:sz w:val="24"/>
          <w:szCs w:val="24"/>
        </w:rPr>
        <w:t>附件</w:t>
      </w:r>
      <w:r w:rsidRPr="006B0CEC">
        <w:rPr>
          <w:rFonts w:ascii="宋体" w:hAnsi="宋体" w:cs="宋体"/>
          <w:sz w:val="24"/>
          <w:szCs w:val="24"/>
        </w:rPr>
        <w:t>1——</w:t>
      </w:r>
      <w:r w:rsidRPr="006B0CEC">
        <w:rPr>
          <w:rFonts w:ascii="宋体" w:hAnsi="宋体" w:cs="宋体" w:hint="eastAsia"/>
          <w:sz w:val="24"/>
          <w:szCs w:val="24"/>
        </w:rPr>
        <w:t>投标书（格式）</w:t>
      </w:r>
    </w:p>
    <w:p w14:paraId="43A5D356" w14:textId="77777777" w:rsidR="00DA260E" w:rsidRPr="006B0CEC" w:rsidRDefault="00D04842">
      <w:pPr>
        <w:tabs>
          <w:tab w:val="left" w:pos="900"/>
          <w:tab w:val="left" w:pos="5580"/>
        </w:tabs>
        <w:spacing w:before="360" w:line="360" w:lineRule="auto"/>
        <w:ind w:left="899" w:firstLine="1"/>
        <w:rPr>
          <w:rFonts w:ascii="宋体"/>
          <w:sz w:val="24"/>
          <w:szCs w:val="24"/>
        </w:rPr>
      </w:pPr>
      <w:r w:rsidRPr="006B0CEC">
        <w:rPr>
          <w:rFonts w:ascii="宋体" w:hAnsi="宋体" w:cs="宋体" w:hint="eastAsia"/>
          <w:sz w:val="24"/>
          <w:szCs w:val="24"/>
        </w:rPr>
        <w:t>附件</w:t>
      </w:r>
      <w:r w:rsidRPr="006B0CEC">
        <w:rPr>
          <w:rFonts w:ascii="宋体" w:hAnsi="宋体" w:cs="宋体"/>
          <w:sz w:val="24"/>
          <w:szCs w:val="24"/>
        </w:rPr>
        <w:t>2——</w:t>
      </w:r>
      <w:r w:rsidRPr="006B0CEC">
        <w:rPr>
          <w:rFonts w:ascii="宋体" w:hAnsi="宋体" w:cs="宋体" w:hint="eastAsia"/>
          <w:sz w:val="24"/>
          <w:szCs w:val="24"/>
        </w:rPr>
        <w:t>投标一览表（格式）</w:t>
      </w:r>
    </w:p>
    <w:p w14:paraId="4BA974DD" w14:textId="77777777" w:rsidR="00DA260E" w:rsidRPr="006B0CEC" w:rsidRDefault="00D04842">
      <w:pPr>
        <w:tabs>
          <w:tab w:val="left" w:pos="900"/>
          <w:tab w:val="left" w:pos="5580"/>
        </w:tabs>
        <w:spacing w:before="360" w:line="360" w:lineRule="auto"/>
        <w:ind w:left="899" w:firstLine="1"/>
        <w:rPr>
          <w:rFonts w:ascii="宋体"/>
          <w:sz w:val="24"/>
          <w:szCs w:val="24"/>
        </w:rPr>
      </w:pPr>
      <w:r w:rsidRPr="006B0CEC">
        <w:rPr>
          <w:rFonts w:ascii="宋体" w:hAnsi="宋体" w:cs="宋体" w:hint="eastAsia"/>
          <w:sz w:val="24"/>
          <w:szCs w:val="24"/>
        </w:rPr>
        <w:t>附件</w:t>
      </w:r>
      <w:r w:rsidRPr="006B0CEC">
        <w:rPr>
          <w:rFonts w:ascii="宋体" w:hAnsi="宋体" w:cs="宋体"/>
          <w:sz w:val="24"/>
          <w:szCs w:val="24"/>
        </w:rPr>
        <w:t>3——</w:t>
      </w:r>
      <w:r w:rsidRPr="006B0CEC">
        <w:rPr>
          <w:rFonts w:ascii="宋体" w:hAnsi="宋体" w:cs="宋体" w:hint="eastAsia"/>
          <w:sz w:val="24"/>
          <w:szCs w:val="24"/>
        </w:rPr>
        <w:t>投标分项报价表（格式）</w:t>
      </w:r>
    </w:p>
    <w:p w14:paraId="3EF52E55" w14:textId="77777777" w:rsidR="00DA260E" w:rsidRPr="006B0CEC" w:rsidRDefault="00D04842">
      <w:pPr>
        <w:tabs>
          <w:tab w:val="left" w:pos="900"/>
          <w:tab w:val="left" w:pos="5580"/>
        </w:tabs>
        <w:spacing w:before="360" w:line="360" w:lineRule="auto"/>
        <w:ind w:left="899" w:firstLine="1"/>
        <w:rPr>
          <w:rFonts w:ascii="宋体"/>
          <w:sz w:val="24"/>
          <w:szCs w:val="24"/>
        </w:rPr>
      </w:pPr>
      <w:r w:rsidRPr="006B0CEC">
        <w:rPr>
          <w:rFonts w:ascii="宋体" w:hAnsi="宋体" w:cs="宋体" w:hint="eastAsia"/>
          <w:sz w:val="24"/>
          <w:szCs w:val="24"/>
        </w:rPr>
        <w:t>附件</w:t>
      </w:r>
      <w:r w:rsidRPr="006B0CEC">
        <w:rPr>
          <w:rFonts w:ascii="宋体" w:hAnsi="宋体" w:cs="宋体"/>
          <w:sz w:val="24"/>
          <w:szCs w:val="24"/>
        </w:rPr>
        <w:t>4——</w:t>
      </w:r>
      <w:r w:rsidRPr="006B0CEC">
        <w:rPr>
          <w:rFonts w:ascii="宋体" w:hAnsi="宋体" w:cs="宋体" w:hint="eastAsia"/>
          <w:sz w:val="24"/>
          <w:szCs w:val="24"/>
        </w:rPr>
        <w:t>技术规格偏离表（格式）</w:t>
      </w:r>
    </w:p>
    <w:p w14:paraId="5EFF49DE" w14:textId="77777777" w:rsidR="00DA260E" w:rsidRPr="006B0CEC" w:rsidRDefault="00D04842">
      <w:pPr>
        <w:tabs>
          <w:tab w:val="left" w:pos="900"/>
          <w:tab w:val="left" w:pos="5580"/>
        </w:tabs>
        <w:spacing w:before="360" w:line="360" w:lineRule="auto"/>
        <w:ind w:left="899" w:firstLine="1"/>
        <w:rPr>
          <w:rFonts w:ascii="宋体"/>
          <w:sz w:val="24"/>
          <w:szCs w:val="24"/>
        </w:rPr>
      </w:pPr>
      <w:r w:rsidRPr="006B0CEC">
        <w:rPr>
          <w:rFonts w:ascii="宋体" w:hAnsi="宋体" w:cs="宋体" w:hint="eastAsia"/>
          <w:sz w:val="24"/>
          <w:szCs w:val="24"/>
        </w:rPr>
        <w:t>附件</w:t>
      </w:r>
      <w:r w:rsidRPr="006B0CEC">
        <w:rPr>
          <w:rFonts w:ascii="宋体" w:hAnsi="宋体" w:cs="宋体"/>
          <w:sz w:val="24"/>
          <w:szCs w:val="24"/>
        </w:rPr>
        <w:t>5——</w:t>
      </w:r>
      <w:r w:rsidRPr="006B0CEC">
        <w:rPr>
          <w:rFonts w:ascii="宋体" w:hAnsi="宋体" w:cs="宋体" w:hint="eastAsia"/>
          <w:sz w:val="24"/>
          <w:szCs w:val="24"/>
        </w:rPr>
        <w:t>商务条款偏离表（格式）</w:t>
      </w:r>
    </w:p>
    <w:p w14:paraId="02C1C56F" w14:textId="77777777" w:rsidR="00DA260E" w:rsidRPr="006B0CEC" w:rsidRDefault="00D04842">
      <w:pPr>
        <w:tabs>
          <w:tab w:val="left" w:pos="900"/>
          <w:tab w:val="left" w:pos="5580"/>
        </w:tabs>
        <w:spacing w:before="360" w:line="360" w:lineRule="auto"/>
        <w:ind w:left="899" w:firstLine="1"/>
        <w:rPr>
          <w:rFonts w:ascii="宋体"/>
          <w:sz w:val="24"/>
          <w:szCs w:val="24"/>
        </w:rPr>
      </w:pPr>
      <w:r w:rsidRPr="006B0CEC">
        <w:rPr>
          <w:rFonts w:ascii="宋体" w:hAnsi="宋体" w:cs="宋体" w:hint="eastAsia"/>
          <w:sz w:val="24"/>
          <w:szCs w:val="24"/>
        </w:rPr>
        <w:t>附件</w:t>
      </w:r>
      <w:r w:rsidRPr="006B0CEC">
        <w:rPr>
          <w:rFonts w:ascii="宋体" w:hAnsi="宋体" w:cs="宋体"/>
          <w:sz w:val="24"/>
          <w:szCs w:val="24"/>
        </w:rPr>
        <w:t>6——</w:t>
      </w:r>
      <w:r w:rsidRPr="006B0CEC">
        <w:rPr>
          <w:rFonts w:ascii="宋体" w:hAnsi="宋体" w:cs="宋体" w:hint="eastAsia"/>
          <w:sz w:val="24"/>
          <w:szCs w:val="24"/>
        </w:rPr>
        <w:t>资格证明文件</w:t>
      </w:r>
    </w:p>
    <w:p w14:paraId="5EBFE97F" w14:textId="77777777" w:rsidR="00DA260E" w:rsidRPr="006B0CEC" w:rsidRDefault="00D04842">
      <w:pPr>
        <w:tabs>
          <w:tab w:val="left" w:pos="5580"/>
        </w:tabs>
        <w:spacing w:before="120" w:line="360" w:lineRule="auto"/>
        <w:ind w:left="1258"/>
        <w:rPr>
          <w:rFonts w:ascii="宋体"/>
          <w:sz w:val="24"/>
          <w:szCs w:val="24"/>
        </w:rPr>
      </w:pPr>
      <w:r w:rsidRPr="006B0CEC">
        <w:rPr>
          <w:rFonts w:ascii="宋体" w:hAnsi="宋体" w:cs="宋体"/>
          <w:sz w:val="24"/>
          <w:szCs w:val="24"/>
        </w:rPr>
        <w:t>6-1</w:t>
      </w:r>
      <w:r w:rsidRPr="006B0CEC">
        <w:rPr>
          <w:rFonts w:ascii="宋体" w:hAnsi="宋体" w:hint="eastAsia"/>
          <w:sz w:val="24"/>
        </w:rPr>
        <w:t>法人或其他组织的营业执照等证明文件</w:t>
      </w:r>
    </w:p>
    <w:p w14:paraId="036D937F" w14:textId="77777777" w:rsidR="00DA260E" w:rsidRPr="006B0CEC" w:rsidRDefault="00D04842">
      <w:pPr>
        <w:tabs>
          <w:tab w:val="left" w:pos="5580"/>
        </w:tabs>
        <w:spacing w:before="120" w:line="360" w:lineRule="auto"/>
        <w:ind w:left="1258"/>
        <w:rPr>
          <w:rFonts w:ascii="宋体"/>
          <w:sz w:val="24"/>
          <w:szCs w:val="24"/>
        </w:rPr>
      </w:pPr>
      <w:r w:rsidRPr="006B0CEC">
        <w:rPr>
          <w:rFonts w:ascii="宋体" w:hAnsi="宋体" w:cs="宋体"/>
          <w:sz w:val="24"/>
          <w:szCs w:val="24"/>
        </w:rPr>
        <w:t xml:space="preserve">6-2 </w:t>
      </w:r>
      <w:r w:rsidRPr="006B0CEC">
        <w:rPr>
          <w:rFonts w:ascii="宋体" w:hAnsi="宋体" w:cs="宋体" w:hint="eastAsia"/>
          <w:sz w:val="24"/>
          <w:szCs w:val="24"/>
        </w:rPr>
        <w:t>纳税证明</w:t>
      </w:r>
    </w:p>
    <w:p w14:paraId="1DC017E6" w14:textId="77777777" w:rsidR="00DA260E" w:rsidRPr="006B0CEC" w:rsidRDefault="00D04842">
      <w:pPr>
        <w:tabs>
          <w:tab w:val="left" w:pos="5580"/>
        </w:tabs>
        <w:spacing w:before="120" w:line="360" w:lineRule="auto"/>
        <w:ind w:left="1258"/>
        <w:rPr>
          <w:rFonts w:ascii="宋体"/>
          <w:sz w:val="24"/>
          <w:szCs w:val="24"/>
        </w:rPr>
      </w:pPr>
      <w:r w:rsidRPr="006B0CEC">
        <w:rPr>
          <w:rFonts w:ascii="宋体" w:hAnsi="宋体" w:cs="宋体"/>
          <w:sz w:val="24"/>
          <w:szCs w:val="24"/>
        </w:rPr>
        <w:t>6-</w:t>
      </w:r>
      <w:r w:rsidRPr="006B0CEC">
        <w:rPr>
          <w:rFonts w:ascii="宋体" w:hAnsi="宋体" w:cs="宋体" w:hint="eastAsia"/>
          <w:sz w:val="24"/>
          <w:szCs w:val="24"/>
        </w:rPr>
        <w:t>3</w:t>
      </w:r>
      <w:r w:rsidRPr="006B0CEC">
        <w:rPr>
          <w:rFonts w:ascii="宋体" w:hAnsi="宋体" w:cs="宋体"/>
          <w:sz w:val="24"/>
          <w:szCs w:val="24"/>
        </w:rPr>
        <w:t xml:space="preserve"> </w:t>
      </w:r>
      <w:r w:rsidRPr="006B0CEC">
        <w:rPr>
          <w:rFonts w:ascii="宋体" w:hAnsi="宋体" w:cs="宋体" w:hint="eastAsia"/>
          <w:sz w:val="24"/>
          <w:szCs w:val="24"/>
        </w:rPr>
        <w:t>投标人的资格声明（格式）</w:t>
      </w:r>
    </w:p>
    <w:p w14:paraId="6D61A533" w14:textId="77777777" w:rsidR="00DA260E" w:rsidRPr="006B0CEC" w:rsidRDefault="00D04842">
      <w:pPr>
        <w:tabs>
          <w:tab w:val="left" w:pos="5580"/>
        </w:tabs>
        <w:spacing w:before="120" w:line="360" w:lineRule="auto"/>
        <w:ind w:left="1258"/>
        <w:rPr>
          <w:rFonts w:ascii="宋体"/>
          <w:sz w:val="24"/>
          <w:szCs w:val="24"/>
        </w:rPr>
      </w:pPr>
      <w:r w:rsidRPr="006B0CEC">
        <w:rPr>
          <w:rFonts w:ascii="宋体" w:hAnsi="宋体" w:cs="宋体"/>
          <w:sz w:val="24"/>
          <w:szCs w:val="24"/>
        </w:rPr>
        <w:t>6-</w:t>
      </w:r>
      <w:r w:rsidRPr="006B0CEC">
        <w:rPr>
          <w:rFonts w:ascii="宋体" w:hAnsi="宋体" w:cs="宋体" w:hint="eastAsia"/>
          <w:sz w:val="24"/>
          <w:szCs w:val="24"/>
        </w:rPr>
        <w:t>4</w:t>
      </w:r>
      <w:r w:rsidRPr="006B0CEC">
        <w:rPr>
          <w:rFonts w:ascii="宋体" w:hAnsi="宋体" w:cs="宋体"/>
          <w:sz w:val="24"/>
          <w:szCs w:val="24"/>
        </w:rPr>
        <w:t xml:space="preserve"> </w:t>
      </w:r>
      <w:r w:rsidRPr="006B0CEC">
        <w:rPr>
          <w:rFonts w:ascii="宋体" w:hAnsi="宋体" w:cs="宋体" w:hint="eastAsia"/>
          <w:sz w:val="24"/>
          <w:szCs w:val="24"/>
        </w:rPr>
        <w:t>投标人的财务状况报告</w:t>
      </w:r>
    </w:p>
    <w:p w14:paraId="560B7CC7" w14:textId="77777777" w:rsidR="00DA260E" w:rsidRPr="006B0CEC" w:rsidRDefault="00D04842">
      <w:pPr>
        <w:tabs>
          <w:tab w:val="left" w:pos="5580"/>
        </w:tabs>
        <w:spacing w:before="120" w:line="360" w:lineRule="auto"/>
        <w:ind w:left="1258"/>
        <w:rPr>
          <w:rFonts w:ascii="宋体"/>
          <w:sz w:val="24"/>
          <w:szCs w:val="24"/>
        </w:rPr>
      </w:pPr>
      <w:r w:rsidRPr="006B0CEC">
        <w:rPr>
          <w:rFonts w:ascii="宋体" w:hAnsi="宋体" w:cs="宋体"/>
          <w:sz w:val="24"/>
          <w:szCs w:val="24"/>
        </w:rPr>
        <w:lastRenderedPageBreak/>
        <w:t>6-</w:t>
      </w:r>
      <w:r w:rsidRPr="006B0CEC">
        <w:rPr>
          <w:rFonts w:ascii="宋体" w:hAnsi="宋体" w:cs="宋体" w:hint="eastAsia"/>
          <w:sz w:val="24"/>
          <w:szCs w:val="24"/>
        </w:rPr>
        <w:t>5</w:t>
      </w:r>
      <w:r w:rsidRPr="006B0CEC">
        <w:rPr>
          <w:rFonts w:ascii="宋体" w:hAnsi="宋体" w:cs="宋体"/>
          <w:sz w:val="24"/>
          <w:szCs w:val="24"/>
        </w:rPr>
        <w:t xml:space="preserve"> </w:t>
      </w:r>
      <w:r w:rsidRPr="006B0CEC">
        <w:rPr>
          <w:rFonts w:ascii="宋体" w:hAnsi="宋体" w:cs="宋体" w:hint="eastAsia"/>
          <w:sz w:val="24"/>
          <w:szCs w:val="24"/>
        </w:rPr>
        <w:t>社会保障金缴纳纪录</w:t>
      </w:r>
    </w:p>
    <w:p w14:paraId="11BEC3D3" w14:textId="77777777" w:rsidR="00DA260E" w:rsidRPr="006B0CEC" w:rsidRDefault="00D04842">
      <w:pPr>
        <w:tabs>
          <w:tab w:val="left" w:pos="5580"/>
        </w:tabs>
        <w:spacing w:before="120" w:line="360" w:lineRule="auto"/>
        <w:ind w:left="1258"/>
        <w:rPr>
          <w:rFonts w:ascii="宋体"/>
          <w:sz w:val="24"/>
          <w:szCs w:val="24"/>
        </w:rPr>
      </w:pPr>
      <w:r w:rsidRPr="006B0CEC">
        <w:rPr>
          <w:rFonts w:ascii="宋体" w:hAnsi="宋体" w:cs="宋体"/>
          <w:sz w:val="24"/>
          <w:szCs w:val="24"/>
        </w:rPr>
        <w:t>6-</w:t>
      </w:r>
      <w:r w:rsidRPr="006B0CEC">
        <w:rPr>
          <w:rFonts w:ascii="宋体" w:hAnsi="宋体" w:cs="宋体" w:hint="eastAsia"/>
          <w:sz w:val="24"/>
          <w:szCs w:val="24"/>
        </w:rPr>
        <w:t>6近三年经营活动中无重大违法记录声明</w:t>
      </w:r>
    </w:p>
    <w:p w14:paraId="5E6B2DD9" w14:textId="77777777" w:rsidR="00DA260E" w:rsidRPr="006B0CEC" w:rsidRDefault="00D04842">
      <w:pPr>
        <w:tabs>
          <w:tab w:val="left" w:pos="5580"/>
        </w:tabs>
        <w:spacing w:before="120" w:line="360" w:lineRule="auto"/>
        <w:ind w:firstLineChars="550" w:firstLine="1320"/>
        <w:rPr>
          <w:rFonts w:ascii="宋体" w:hAnsi="宋体" w:cs="宋体"/>
          <w:sz w:val="24"/>
          <w:szCs w:val="24"/>
        </w:rPr>
      </w:pPr>
      <w:r w:rsidRPr="006B0CEC">
        <w:rPr>
          <w:rFonts w:ascii="宋体" w:hAnsi="宋体" w:cs="宋体"/>
          <w:sz w:val="24"/>
          <w:szCs w:val="24"/>
        </w:rPr>
        <w:t>6-</w:t>
      </w:r>
      <w:r w:rsidRPr="006B0CEC">
        <w:rPr>
          <w:rFonts w:ascii="宋体" w:hAnsi="宋体" w:cs="宋体" w:hint="eastAsia"/>
          <w:sz w:val="24"/>
          <w:szCs w:val="24"/>
        </w:rPr>
        <w:t>7</w:t>
      </w:r>
      <w:r w:rsidRPr="006B0CEC">
        <w:rPr>
          <w:rFonts w:ascii="宋体" w:hAnsi="宋体" w:cs="宋体"/>
          <w:sz w:val="24"/>
          <w:szCs w:val="24"/>
        </w:rPr>
        <w:t xml:space="preserve"> </w:t>
      </w:r>
      <w:r w:rsidRPr="006B0CEC">
        <w:rPr>
          <w:rFonts w:ascii="宋体" w:hAnsi="宋体" w:cs="宋体" w:hint="eastAsia"/>
          <w:sz w:val="24"/>
          <w:szCs w:val="24"/>
        </w:rPr>
        <w:t>招标文件要求的和投标人认为必要的其他资格证明文件</w:t>
      </w:r>
    </w:p>
    <w:p w14:paraId="50CAC083" w14:textId="77777777" w:rsidR="00DA260E" w:rsidRPr="006B0CEC" w:rsidRDefault="00D04842">
      <w:pPr>
        <w:tabs>
          <w:tab w:val="left" w:pos="5580"/>
        </w:tabs>
        <w:spacing w:before="120" w:line="360" w:lineRule="auto"/>
        <w:ind w:firstLineChars="400" w:firstLine="960"/>
        <w:rPr>
          <w:rFonts w:ascii="宋体"/>
          <w:sz w:val="24"/>
          <w:szCs w:val="24"/>
        </w:rPr>
      </w:pPr>
      <w:r w:rsidRPr="006B0CEC">
        <w:rPr>
          <w:rFonts w:ascii="宋体" w:hAnsi="宋体" w:cs="宋体" w:hint="eastAsia"/>
          <w:sz w:val="24"/>
          <w:szCs w:val="24"/>
        </w:rPr>
        <w:t>附件</w:t>
      </w:r>
      <w:r w:rsidRPr="006B0CEC">
        <w:rPr>
          <w:rFonts w:ascii="宋体" w:hAnsi="宋体" w:cs="宋体"/>
          <w:sz w:val="24"/>
          <w:szCs w:val="24"/>
        </w:rPr>
        <w:t>7——</w:t>
      </w:r>
      <w:r w:rsidRPr="006B0CEC">
        <w:rPr>
          <w:rFonts w:ascii="宋体" w:hAnsi="宋体" w:cs="宋体" w:hint="eastAsia"/>
          <w:sz w:val="24"/>
          <w:szCs w:val="24"/>
        </w:rPr>
        <w:t>法定代表人授权书（格式）</w:t>
      </w:r>
    </w:p>
    <w:p w14:paraId="0D4843E6" w14:textId="77777777" w:rsidR="00DA260E" w:rsidRPr="006B0CEC" w:rsidRDefault="00D04842">
      <w:pPr>
        <w:tabs>
          <w:tab w:val="left" w:pos="5580"/>
        </w:tabs>
        <w:spacing w:before="120" w:line="360" w:lineRule="auto"/>
        <w:ind w:firstLineChars="400" w:firstLine="960"/>
        <w:rPr>
          <w:rFonts w:ascii="宋体" w:hAnsi="宋体" w:cs="宋体"/>
          <w:sz w:val="24"/>
          <w:szCs w:val="24"/>
        </w:rPr>
      </w:pPr>
      <w:r w:rsidRPr="006B0CEC">
        <w:rPr>
          <w:rFonts w:ascii="宋体" w:hAnsi="宋体" w:cs="宋体" w:hint="eastAsia"/>
          <w:sz w:val="24"/>
          <w:szCs w:val="24"/>
        </w:rPr>
        <w:t>附件8</w:t>
      </w:r>
      <w:r w:rsidRPr="006B0CEC">
        <w:rPr>
          <w:rFonts w:ascii="宋体" w:hAnsi="宋体" w:cs="宋体"/>
          <w:sz w:val="24"/>
          <w:szCs w:val="24"/>
        </w:rPr>
        <w:t>——</w:t>
      </w:r>
      <w:r w:rsidRPr="006B0CEC">
        <w:rPr>
          <w:rFonts w:ascii="宋体" w:hAnsi="宋体" w:cs="宋体" w:hint="eastAsia"/>
          <w:sz w:val="24"/>
          <w:szCs w:val="24"/>
        </w:rPr>
        <w:t>类似项目业绩</w:t>
      </w:r>
    </w:p>
    <w:p w14:paraId="28618E05" w14:textId="77777777" w:rsidR="00DA260E" w:rsidRPr="006B0CEC" w:rsidRDefault="00D04842">
      <w:pPr>
        <w:tabs>
          <w:tab w:val="left" w:pos="5580"/>
        </w:tabs>
        <w:spacing w:before="120" w:line="360" w:lineRule="auto"/>
        <w:ind w:firstLineChars="400" w:firstLine="960"/>
        <w:rPr>
          <w:rFonts w:ascii="宋体" w:hAnsi="宋体" w:cs="宋体"/>
          <w:sz w:val="24"/>
          <w:szCs w:val="24"/>
        </w:rPr>
      </w:pPr>
      <w:r w:rsidRPr="006B0CEC">
        <w:rPr>
          <w:rFonts w:ascii="宋体" w:hAnsi="宋体" w:cs="宋体" w:hint="eastAsia"/>
          <w:sz w:val="24"/>
          <w:szCs w:val="24"/>
        </w:rPr>
        <w:t>附件9</w:t>
      </w:r>
      <w:r w:rsidRPr="006B0CEC">
        <w:rPr>
          <w:rFonts w:ascii="宋体" w:hAnsi="宋体" w:cs="宋体"/>
          <w:sz w:val="24"/>
          <w:szCs w:val="24"/>
        </w:rPr>
        <w:t>——</w:t>
      </w:r>
      <w:r w:rsidRPr="006B0CEC">
        <w:rPr>
          <w:rFonts w:ascii="宋体" w:hAnsi="宋体" w:cs="宋体" w:hint="eastAsia"/>
          <w:sz w:val="24"/>
          <w:szCs w:val="24"/>
        </w:rPr>
        <w:t>小型微型企业声明函（</w:t>
      </w:r>
      <w:r w:rsidRPr="006B0CEC">
        <w:rPr>
          <w:rFonts w:ascii="宋体" w:hAnsi="宋体" w:cs="宋体"/>
          <w:sz w:val="24"/>
          <w:szCs w:val="24"/>
        </w:rPr>
        <w:t>残疾人福利性单位声明函</w:t>
      </w:r>
      <w:r w:rsidRPr="006B0CEC">
        <w:rPr>
          <w:rFonts w:ascii="宋体" w:hAnsi="宋体" w:cs="宋体" w:hint="eastAsia"/>
          <w:sz w:val="24"/>
          <w:szCs w:val="24"/>
        </w:rPr>
        <w:t>）</w:t>
      </w:r>
    </w:p>
    <w:p w14:paraId="419229E3" w14:textId="77777777" w:rsidR="00DA260E" w:rsidRPr="006B0CEC" w:rsidRDefault="00D04842">
      <w:pPr>
        <w:tabs>
          <w:tab w:val="left" w:pos="5100"/>
        </w:tabs>
        <w:spacing w:before="120"/>
        <w:rPr>
          <w:rFonts w:ascii="宋体"/>
          <w:sz w:val="24"/>
          <w:szCs w:val="24"/>
        </w:rPr>
      </w:pPr>
      <w:r w:rsidRPr="006B0CEC">
        <w:rPr>
          <w:rFonts w:ascii="宋体" w:hAnsi="宋体" w:cs="宋体"/>
          <w:sz w:val="24"/>
          <w:szCs w:val="24"/>
        </w:rPr>
        <w:t xml:space="preserve">8.2     </w:t>
      </w:r>
      <w:r w:rsidRPr="006B0CEC">
        <w:rPr>
          <w:rFonts w:ascii="宋体" w:hAnsi="宋体" w:cs="宋体" w:hint="eastAsia"/>
          <w:sz w:val="24"/>
          <w:szCs w:val="24"/>
        </w:rPr>
        <w:t>除上述</w:t>
      </w:r>
      <w:r w:rsidRPr="006B0CEC">
        <w:rPr>
          <w:rFonts w:ascii="宋体" w:hAnsi="宋体" w:cs="宋体"/>
          <w:sz w:val="24"/>
          <w:szCs w:val="24"/>
        </w:rPr>
        <w:t>8.1</w:t>
      </w:r>
      <w:r w:rsidRPr="006B0CEC">
        <w:rPr>
          <w:rFonts w:ascii="宋体" w:hAnsi="宋体" w:cs="宋体" w:hint="eastAsia"/>
          <w:sz w:val="24"/>
          <w:szCs w:val="24"/>
        </w:rPr>
        <w:t>条外，投标文件还应包括本须知第</w:t>
      </w:r>
      <w:r w:rsidRPr="006B0CEC">
        <w:rPr>
          <w:rFonts w:ascii="宋体" w:hAnsi="宋体" w:cs="宋体"/>
          <w:sz w:val="24"/>
          <w:szCs w:val="24"/>
        </w:rPr>
        <w:t>9</w:t>
      </w:r>
      <w:r w:rsidRPr="006B0CEC">
        <w:rPr>
          <w:rFonts w:ascii="宋体" w:hAnsi="宋体" w:cs="宋体" w:hint="eastAsia"/>
          <w:sz w:val="24"/>
          <w:szCs w:val="24"/>
        </w:rPr>
        <w:t>条的所有文件。</w:t>
      </w:r>
    </w:p>
    <w:p w14:paraId="1F5DBBAA" w14:textId="77777777" w:rsidR="00DA260E" w:rsidRPr="006B0CEC" w:rsidRDefault="00D04842">
      <w:pPr>
        <w:pStyle w:val="3"/>
        <w:tabs>
          <w:tab w:val="left" w:pos="900"/>
        </w:tabs>
        <w:spacing w:line="360" w:lineRule="auto"/>
        <w:ind w:left="899" w:hanging="899"/>
        <w:rPr>
          <w:rFonts w:hAnsi="宋体"/>
        </w:rPr>
      </w:pPr>
      <w:bookmarkStart w:id="38" w:name="_Toc520356153"/>
      <w:bookmarkStart w:id="39" w:name="_Toc163893396"/>
      <w:bookmarkStart w:id="40" w:name="_Toc516367023"/>
      <w:bookmarkStart w:id="41" w:name="_Toc134857282"/>
      <w:r w:rsidRPr="006B0CEC">
        <w:rPr>
          <w:rFonts w:hAnsi="宋体"/>
        </w:rPr>
        <w:t>9.</w:t>
      </w:r>
      <w:r w:rsidRPr="006B0CEC">
        <w:rPr>
          <w:rFonts w:hAnsi="宋体"/>
        </w:rPr>
        <w:tab/>
      </w:r>
      <w:r w:rsidRPr="006B0CEC">
        <w:rPr>
          <w:rFonts w:hAnsi="宋体" w:hint="eastAsia"/>
        </w:rPr>
        <w:t>证明服务的合格性和符合招标文件规定的文件</w:t>
      </w:r>
      <w:bookmarkEnd w:id="38"/>
      <w:bookmarkEnd w:id="39"/>
      <w:bookmarkEnd w:id="40"/>
      <w:bookmarkEnd w:id="41"/>
    </w:p>
    <w:p w14:paraId="69F52632"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9.1</w:t>
      </w:r>
      <w:r w:rsidRPr="006B0CEC">
        <w:rPr>
          <w:rFonts w:ascii="宋体" w:hAnsi="宋体" w:cs="宋体"/>
          <w:sz w:val="24"/>
          <w:szCs w:val="24"/>
        </w:rPr>
        <w:tab/>
      </w:r>
      <w:r w:rsidRPr="006B0CEC">
        <w:rPr>
          <w:rFonts w:ascii="宋体" w:hAnsi="宋体" w:cs="宋体" w:hint="eastAsia"/>
          <w:sz w:val="24"/>
          <w:szCs w:val="24"/>
        </w:rPr>
        <w:t>投标人应提交证明文件，证明其拟供的合同项下的服务的合格性及符合招标文件规定。该证明文件是投标文件的一部分。</w:t>
      </w:r>
    </w:p>
    <w:p w14:paraId="7CC74A44" w14:textId="77777777" w:rsidR="00DA260E" w:rsidRPr="006B0CEC" w:rsidRDefault="00D04842">
      <w:pPr>
        <w:spacing w:before="120" w:line="360" w:lineRule="auto"/>
        <w:ind w:left="900" w:hanging="900"/>
        <w:rPr>
          <w:rFonts w:ascii="宋体"/>
          <w:sz w:val="24"/>
          <w:szCs w:val="24"/>
        </w:rPr>
      </w:pPr>
      <w:bookmarkStart w:id="42" w:name="_Ref467306244"/>
      <w:r w:rsidRPr="006B0CEC">
        <w:rPr>
          <w:rFonts w:ascii="宋体" w:hAnsi="宋体" w:cs="宋体"/>
          <w:sz w:val="24"/>
          <w:szCs w:val="24"/>
        </w:rPr>
        <w:t>9.2</w:t>
      </w:r>
      <w:r w:rsidRPr="006B0CEC">
        <w:rPr>
          <w:rFonts w:ascii="宋体" w:hAnsi="宋体" w:cs="宋体"/>
          <w:sz w:val="24"/>
          <w:szCs w:val="24"/>
        </w:rPr>
        <w:tab/>
      </w:r>
      <w:r w:rsidRPr="006B0CEC">
        <w:rPr>
          <w:rFonts w:ascii="宋体" w:hAnsi="宋体" w:cs="宋体" w:hint="eastAsia"/>
          <w:sz w:val="24"/>
          <w:szCs w:val="24"/>
        </w:rPr>
        <w:t>上款所述的证明文件，可以是文字资料、图纸和数据，</w:t>
      </w:r>
      <w:bookmarkEnd w:id="42"/>
      <w:r w:rsidRPr="006B0CEC">
        <w:rPr>
          <w:rFonts w:ascii="宋体" w:hAnsi="宋体" w:cs="宋体" w:hint="eastAsia"/>
          <w:sz w:val="24"/>
          <w:szCs w:val="24"/>
        </w:rPr>
        <w:t>它包括：</w:t>
      </w:r>
    </w:p>
    <w:p w14:paraId="04790772"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9.2.1</w:t>
      </w:r>
      <w:r w:rsidRPr="006B0CEC">
        <w:rPr>
          <w:rFonts w:ascii="宋体" w:hAnsi="宋体" w:cs="宋体"/>
          <w:sz w:val="24"/>
          <w:szCs w:val="24"/>
        </w:rPr>
        <w:tab/>
      </w:r>
      <w:r w:rsidRPr="006B0CEC">
        <w:rPr>
          <w:rFonts w:ascii="宋体" w:hAnsi="宋体" w:cs="宋体" w:hint="eastAsia"/>
          <w:sz w:val="24"/>
          <w:szCs w:val="24"/>
        </w:rPr>
        <w:t>项目组人员情况表；</w:t>
      </w:r>
    </w:p>
    <w:p w14:paraId="321F53E4"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9.2.2</w:t>
      </w:r>
      <w:r w:rsidRPr="006B0CEC">
        <w:rPr>
          <w:rFonts w:ascii="宋体" w:hAnsi="宋体" w:cs="宋体"/>
          <w:sz w:val="24"/>
          <w:szCs w:val="24"/>
        </w:rPr>
        <w:tab/>
      </w:r>
      <w:r w:rsidRPr="006B0CEC">
        <w:rPr>
          <w:rFonts w:ascii="宋体" w:hAnsi="宋体" w:cs="宋体" w:hint="eastAsia"/>
          <w:sz w:val="24"/>
          <w:szCs w:val="24"/>
        </w:rPr>
        <w:t>项目实施方案；</w:t>
      </w:r>
    </w:p>
    <w:p w14:paraId="76E2237F"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9.2.3</w:t>
      </w:r>
      <w:r w:rsidRPr="006B0CEC">
        <w:rPr>
          <w:rFonts w:ascii="宋体"/>
          <w:sz w:val="24"/>
          <w:szCs w:val="24"/>
        </w:rPr>
        <w:tab/>
      </w:r>
      <w:r w:rsidRPr="006B0CEC">
        <w:rPr>
          <w:rFonts w:ascii="宋体" w:hAnsi="宋体" w:cs="宋体" w:hint="eastAsia"/>
          <w:sz w:val="24"/>
          <w:szCs w:val="24"/>
        </w:rPr>
        <w:t>招标文件要求的或者投标人认为必要的其它技术内容。</w:t>
      </w:r>
    </w:p>
    <w:p w14:paraId="5C78BEE3" w14:textId="77777777" w:rsidR="00DA260E" w:rsidRPr="006B0CEC" w:rsidRDefault="00D04842">
      <w:pPr>
        <w:spacing w:before="120" w:line="360" w:lineRule="auto"/>
        <w:ind w:left="900" w:hanging="900"/>
        <w:rPr>
          <w:rFonts w:ascii="宋体" w:hAnsi="宋体" w:cs="宋体"/>
          <w:sz w:val="24"/>
          <w:szCs w:val="24"/>
        </w:rPr>
      </w:pPr>
      <w:r w:rsidRPr="006B0CEC">
        <w:rPr>
          <w:rFonts w:ascii="宋体" w:hAnsi="宋体" w:cs="宋体"/>
          <w:sz w:val="24"/>
          <w:szCs w:val="24"/>
        </w:rPr>
        <w:t xml:space="preserve">9.3    </w:t>
      </w:r>
      <w:r w:rsidRPr="006B0CEC">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6B0CEC">
        <w:rPr>
          <w:rFonts w:ascii="宋体" w:hAnsi="宋体" w:cs="宋体"/>
          <w:sz w:val="24"/>
          <w:szCs w:val="24"/>
        </w:rPr>
        <w:t>4</w:t>
      </w:r>
      <w:r w:rsidRPr="006B0CEC">
        <w:rPr>
          <w:rFonts w:ascii="宋体" w:hAnsi="宋体" w:cs="宋体" w:hint="eastAsia"/>
          <w:sz w:val="24"/>
          <w:szCs w:val="24"/>
        </w:rPr>
        <w:t>），关于其它内容的投标偏差和例外均写入“商务条款偏离表”</w:t>
      </w:r>
      <w:r w:rsidRPr="006B0CEC">
        <w:rPr>
          <w:rFonts w:ascii="宋体" w:hAnsi="宋体" w:cs="宋体"/>
          <w:sz w:val="24"/>
          <w:szCs w:val="24"/>
        </w:rPr>
        <w:t xml:space="preserve"> </w:t>
      </w:r>
      <w:r w:rsidRPr="006B0CEC">
        <w:rPr>
          <w:rFonts w:ascii="宋体" w:hAnsi="宋体" w:cs="宋体" w:hint="eastAsia"/>
          <w:sz w:val="24"/>
          <w:szCs w:val="24"/>
        </w:rPr>
        <w:t>（附件</w:t>
      </w:r>
      <w:r w:rsidRPr="006B0CEC">
        <w:rPr>
          <w:rFonts w:ascii="宋体" w:hAnsi="宋体" w:cs="宋体"/>
          <w:sz w:val="24"/>
          <w:szCs w:val="24"/>
        </w:rPr>
        <w:t>5</w:t>
      </w:r>
      <w:r w:rsidRPr="006B0CEC">
        <w:rPr>
          <w:rFonts w:ascii="宋体" w:hAnsi="宋体" w:cs="宋体" w:hint="eastAsia"/>
          <w:sz w:val="24"/>
          <w:szCs w:val="24"/>
        </w:rPr>
        <w:t>）】。</w:t>
      </w:r>
    </w:p>
    <w:p w14:paraId="1F3FFF21" w14:textId="77777777" w:rsidR="00DA260E" w:rsidRPr="006B0CEC" w:rsidRDefault="00D04842">
      <w:pPr>
        <w:spacing w:before="120" w:line="360" w:lineRule="auto"/>
        <w:ind w:left="900" w:hanging="900"/>
        <w:rPr>
          <w:rFonts w:ascii="宋体"/>
          <w:sz w:val="24"/>
          <w:szCs w:val="24"/>
        </w:rPr>
      </w:pPr>
      <w:r w:rsidRPr="006B0CEC">
        <w:rPr>
          <w:rFonts w:ascii="宋体" w:hAnsi="宋体" w:hint="eastAsia"/>
          <w:sz w:val="24"/>
          <w:szCs w:val="20"/>
        </w:rPr>
        <w:t>9.4    招标文件第六章“项目需求说明”中所提出的标准、商标或样本目录号码的参考资料仅系说明，并非进行限制。投标人可以在投标文件中采用具有权威性的标准，牌号或商品目录编号替换采购人指定的相应内容，只要能表明这些替换在实质上相当于和优于采购人所提技术规范的要求，并能使采购人满意。</w:t>
      </w:r>
    </w:p>
    <w:p w14:paraId="752B67B5" w14:textId="77777777" w:rsidR="00DA260E" w:rsidRPr="006B0CEC" w:rsidRDefault="00D04842">
      <w:pPr>
        <w:pStyle w:val="3"/>
        <w:spacing w:line="360" w:lineRule="auto"/>
        <w:rPr>
          <w:rFonts w:hAnsi="宋体"/>
        </w:rPr>
      </w:pPr>
      <w:bookmarkStart w:id="43" w:name="_Toc134857283"/>
      <w:bookmarkStart w:id="44" w:name="_Toc520356155"/>
      <w:bookmarkStart w:id="45" w:name="_Toc163893397"/>
      <w:r w:rsidRPr="006B0CEC">
        <w:rPr>
          <w:rFonts w:hAnsi="宋体"/>
        </w:rPr>
        <w:lastRenderedPageBreak/>
        <w:t>10.</w:t>
      </w:r>
      <w:r w:rsidRPr="006B0CEC">
        <w:rPr>
          <w:rFonts w:hAnsi="宋体"/>
        </w:rPr>
        <w:tab/>
      </w:r>
      <w:r w:rsidRPr="006B0CEC">
        <w:rPr>
          <w:rFonts w:hAnsi="宋体"/>
        </w:rPr>
        <w:tab/>
      </w:r>
      <w:r w:rsidRPr="006B0CEC">
        <w:rPr>
          <w:rFonts w:hAnsi="宋体" w:hint="eastAsia"/>
        </w:rPr>
        <w:t>投标报价</w:t>
      </w:r>
      <w:bookmarkEnd w:id="43"/>
      <w:bookmarkEnd w:id="44"/>
      <w:bookmarkEnd w:id="45"/>
    </w:p>
    <w:p w14:paraId="1D3678FA" w14:textId="77777777" w:rsidR="00DA260E" w:rsidRPr="006B0CEC" w:rsidRDefault="00D04842">
      <w:pPr>
        <w:spacing w:line="360" w:lineRule="auto"/>
        <w:ind w:left="900" w:hanging="900"/>
        <w:rPr>
          <w:rFonts w:ascii="宋体"/>
          <w:sz w:val="24"/>
          <w:szCs w:val="24"/>
        </w:rPr>
      </w:pPr>
      <w:r w:rsidRPr="006B0CEC">
        <w:rPr>
          <w:rFonts w:ascii="宋体" w:hAnsi="宋体" w:cs="宋体"/>
          <w:sz w:val="24"/>
          <w:szCs w:val="24"/>
        </w:rPr>
        <w:t>10.1</w:t>
      </w:r>
      <w:r w:rsidRPr="006B0CEC">
        <w:rPr>
          <w:rFonts w:ascii="宋体" w:hAnsi="宋体" w:cs="宋体"/>
          <w:sz w:val="24"/>
          <w:szCs w:val="24"/>
        </w:rPr>
        <w:tab/>
      </w:r>
      <w:r w:rsidRPr="006B0CEC">
        <w:rPr>
          <w:rFonts w:ascii="宋体" w:hAnsi="宋体" w:cs="宋体" w:hint="eastAsia"/>
          <w:sz w:val="24"/>
          <w:szCs w:val="24"/>
        </w:rPr>
        <w:t>所有投标均以人民币报价（不接受其他货币的报价）。投标人的投标报价应遵守《中华人民共和国价格法</w:t>
      </w:r>
      <w:r w:rsidRPr="006B0CEC">
        <w:rPr>
          <w:rFonts w:ascii="宋体" w:cs="宋体" w:hint="eastAsia"/>
          <w:sz w:val="24"/>
          <w:szCs w:val="24"/>
        </w:rPr>
        <w:t>》</w:t>
      </w:r>
      <w:r w:rsidRPr="006B0CEC">
        <w:rPr>
          <w:rFonts w:ascii="宋体" w:hAnsi="宋体" w:cs="宋体" w:hint="eastAsia"/>
          <w:sz w:val="24"/>
          <w:szCs w:val="24"/>
        </w:rPr>
        <w:t>。</w:t>
      </w:r>
    </w:p>
    <w:p w14:paraId="4DCBC9CA"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10.2</w:t>
      </w:r>
      <w:r w:rsidRPr="006B0CEC">
        <w:rPr>
          <w:rFonts w:ascii="宋体" w:hAnsi="宋体" w:cs="宋体"/>
          <w:sz w:val="24"/>
          <w:szCs w:val="24"/>
        </w:rPr>
        <w:tab/>
      </w:r>
      <w:r w:rsidRPr="006B0CEC">
        <w:rPr>
          <w:rFonts w:ascii="宋体" w:hAnsi="宋体" w:cs="宋体" w:hint="eastAsia"/>
          <w:sz w:val="24"/>
          <w:szCs w:val="24"/>
        </w:rPr>
        <w:t>投标人应在投标分项报价表（附件3）上标明相关服务的单价（如适用）和总价，并由法定代表人或其授权代表签署。</w:t>
      </w:r>
    </w:p>
    <w:p w14:paraId="1E09225A"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 xml:space="preserve">10.3   </w:t>
      </w:r>
      <w:r w:rsidRPr="006B0CEC">
        <w:rPr>
          <w:rFonts w:ascii="宋体" w:hAnsi="宋体" w:cs="宋体" w:hint="eastAsia"/>
          <w:sz w:val="24"/>
          <w:szCs w:val="24"/>
        </w:rPr>
        <w:t>投标报价应包括提供/完成招标文件要求的相关服务所需要的全部费用（现场交付）。</w:t>
      </w:r>
    </w:p>
    <w:p w14:paraId="5F77939C" w14:textId="77777777" w:rsidR="00DA260E" w:rsidRPr="006B0CEC" w:rsidRDefault="00D04842">
      <w:pPr>
        <w:tabs>
          <w:tab w:val="left" w:pos="630"/>
        </w:tabs>
        <w:spacing w:before="120" w:line="360" w:lineRule="auto"/>
        <w:ind w:left="900" w:hanging="900"/>
        <w:rPr>
          <w:rFonts w:ascii="宋体"/>
          <w:sz w:val="24"/>
          <w:szCs w:val="24"/>
        </w:rPr>
      </w:pPr>
      <w:r w:rsidRPr="006B0CEC">
        <w:rPr>
          <w:rFonts w:ascii="宋体" w:hAnsi="宋体" w:cs="宋体"/>
          <w:sz w:val="24"/>
          <w:szCs w:val="24"/>
        </w:rPr>
        <w:t>1</w:t>
      </w:r>
      <w:r w:rsidRPr="006B0CEC">
        <w:rPr>
          <w:rFonts w:ascii="宋体" w:cs="宋体"/>
          <w:sz w:val="24"/>
          <w:szCs w:val="24"/>
        </w:rPr>
        <w:t>0.</w:t>
      </w:r>
      <w:r w:rsidRPr="006B0CEC">
        <w:rPr>
          <w:rFonts w:ascii="宋体" w:hAnsi="宋体" w:cs="宋体"/>
          <w:sz w:val="24"/>
          <w:szCs w:val="24"/>
        </w:rPr>
        <w:t>4</w:t>
      </w:r>
      <w:r w:rsidRPr="006B0CEC">
        <w:rPr>
          <w:rFonts w:ascii="宋体" w:hAnsi="宋体" w:cs="宋体"/>
          <w:sz w:val="24"/>
          <w:szCs w:val="24"/>
        </w:rPr>
        <w:tab/>
      </w:r>
      <w:r w:rsidRPr="006B0CEC">
        <w:rPr>
          <w:rFonts w:ascii="宋体" w:hAnsi="宋体" w:cs="宋体"/>
          <w:sz w:val="24"/>
          <w:szCs w:val="24"/>
        </w:rPr>
        <w:tab/>
      </w:r>
      <w:r w:rsidRPr="006B0CEC">
        <w:rPr>
          <w:rFonts w:ascii="宋体" w:hAnsi="宋体" w:cs="宋体" w:hint="eastAsia"/>
          <w:sz w:val="24"/>
          <w:szCs w:val="24"/>
        </w:rPr>
        <w:t>为了方便评标委员会对投标文件进行比较，投标人可根据本须知</w:t>
      </w:r>
      <w:r w:rsidRPr="006B0CEC">
        <w:rPr>
          <w:rFonts w:ascii="宋体" w:hAnsi="宋体" w:cs="宋体"/>
          <w:sz w:val="24"/>
          <w:szCs w:val="24"/>
        </w:rPr>
        <w:t>10</w:t>
      </w:r>
      <w:r w:rsidRPr="006B0CEC">
        <w:rPr>
          <w:rFonts w:ascii="宋体" w:cs="宋体"/>
          <w:sz w:val="24"/>
          <w:szCs w:val="24"/>
        </w:rPr>
        <w:t>.</w:t>
      </w:r>
      <w:r w:rsidRPr="006B0CEC">
        <w:rPr>
          <w:rFonts w:ascii="宋体" w:hAnsi="宋体" w:cs="宋体"/>
          <w:sz w:val="24"/>
          <w:szCs w:val="24"/>
        </w:rPr>
        <w:t>2</w:t>
      </w:r>
      <w:r w:rsidRPr="006B0CEC">
        <w:rPr>
          <w:rFonts w:ascii="宋体" w:hAnsi="宋体" w:cs="宋体" w:hint="eastAsia"/>
          <w:sz w:val="24"/>
          <w:szCs w:val="24"/>
        </w:rPr>
        <w:t>条的规定将投标价分成几部分，并不得限制采购人以上述任何条件订立合同的权利。</w:t>
      </w:r>
    </w:p>
    <w:p w14:paraId="0966BB5D" w14:textId="77777777" w:rsidR="00DA260E" w:rsidRPr="006B0CEC" w:rsidRDefault="00D04842">
      <w:pPr>
        <w:tabs>
          <w:tab w:val="left" w:pos="900"/>
        </w:tabs>
        <w:spacing w:before="120" w:line="360" w:lineRule="auto"/>
        <w:ind w:left="900" w:hanging="900"/>
        <w:rPr>
          <w:rFonts w:ascii="宋体" w:hAnsi="宋体" w:cs="宋体"/>
          <w:sz w:val="24"/>
          <w:szCs w:val="24"/>
        </w:rPr>
      </w:pPr>
      <w:r w:rsidRPr="006B0CEC">
        <w:rPr>
          <w:rFonts w:ascii="宋体" w:hAnsi="宋体" w:cs="宋体"/>
          <w:sz w:val="24"/>
          <w:szCs w:val="24"/>
        </w:rPr>
        <w:t>10.5</w:t>
      </w:r>
      <w:r w:rsidRPr="006B0CEC">
        <w:rPr>
          <w:rFonts w:ascii="宋体" w:hAnsi="宋体" w:cs="宋体"/>
          <w:sz w:val="24"/>
          <w:szCs w:val="24"/>
        </w:rPr>
        <w:tab/>
      </w:r>
      <w:r w:rsidRPr="006B0CEC">
        <w:rPr>
          <w:rFonts w:ascii="宋体" w:hAnsi="宋体" w:cs="宋体" w:hint="eastAsia"/>
          <w:sz w:val="24"/>
          <w:szCs w:val="24"/>
        </w:rPr>
        <w:t>投标人所报的各分项投标单价在合同履行过程中是固定不变的，不得以任何理由予以变更。</w:t>
      </w:r>
      <w:r w:rsidRPr="006B0CEC">
        <w:rPr>
          <w:rFonts w:ascii="宋体" w:hAnsi="宋体" w:hint="eastAsia"/>
          <w:sz w:val="24"/>
        </w:rPr>
        <w:t>任何包含价格调整要求的投标</w:t>
      </w:r>
      <w:r w:rsidRPr="006B0CEC">
        <w:rPr>
          <w:rFonts w:ascii="宋体" w:hAnsi="宋体" w:cs="宋体" w:hint="eastAsia"/>
          <w:sz w:val="24"/>
          <w:szCs w:val="24"/>
        </w:rPr>
        <w:t>，将被视为无效投标。</w:t>
      </w:r>
    </w:p>
    <w:p w14:paraId="452EA3A5" w14:textId="77777777" w:rsidR="00DA260E" w:rsidRPr="006B0CEC" w:rsidRDefault="00D04842">
      <w:pPr>
        <w:tabs>
          <w:tab w:val="left" w:pos="900"/>
        </w:tabs>
        <w:spacing w:before="120" w:line="360" w:lineRule="auto"/>
        <w:ind w:left="900" w:hanging="900"/>
        <w:rPr>
          <w:rFonts w:ascii="宋体"/>
          <w:sz w:val="24"/>
          <w:szCs w:val="24"/>
        </w:rPr>
      </w:pPr>
      <w:r w:rsidRPr="006B0CEC">
        <w:rPr>
          <w:rFonts w:ascii="宋体" w:hAnsi="宋体" w:cs="宋体"/>
          <w:sz w:val="24"/>
          <w:szCs w:val="24"/>
        </w:rPr>
        <w:t>10.6</w:t>
      </w:r>
      <w:r w:rsidRPr="006B0CEC">
        <w:rPr>
          <w:rFonts w:ascii="宋体" w:hAnsi="宋体" w:cs="宋体"/>
          <w:sz w:val="24"/>
          <w:szCs w:val="24"/>
        </w:rPr>
        <w:tab/>
      </w:r>
      <w:r w:rsidRPr="006B0CEC">
        <w:rPr>
          <w:rFonts w:ascii="宋体" w:hAnsi="宋体" w:cs="宋体" w:hint="eastAsia"/>
          <w:b/>
          <w:bCs/>
          <w:sz w:val="24"/>
          <w:szCs w:val="24"/>
        </w:rPr>
        <w:t>投标人投标的每个包号只能有一个投标方案和报价，否则其该包投标将被视为无效投标。</w:t>
      </w:r>
    </w:p>
    <w:p w14:paraId="2948C803" w14:textId="77777777" w:rsidR="00DA260E" w:rsidRPr="006B0CEC" w:rsidRDefault="00D04842">
      <w:pPr>
        <w:pStyle w:val="3"/>
        <w:spacing w:line="360" w:lineRule="auto"/>
        <w:ind w:left="899" w:hanging="899"/>
        <w:rPr>
          <w:rFonts w:hAnsi="宋体"/>
        </w:rPr>
      </w:pPr>
      <w:bookmarkStart w:id="46" w:name="_Toc163893398"/>
      <w:bookmarkStart w:id="47" w:name="_Toc134857284"/>
      <w:bookmarkStart w:id="48" w:name="_Toc520356156"/>
      <w:bookmarkStart w:id="49" w:name="_Ref467306513"/>
      <w:r w:rsidRPr="006B0CEC">
        <w:rPr>
          <w:rFonts w:hAnsi="宋体"/>
        </w:rPr>
        <w:t>11.</w:t>
      </w:r>
      <w:r w:rsidRPr="006B0CEC">
        <w:rPr>
          <w:rFonts w:hAnsi="宋体"/>
        </w:rPr>
        <w:tab/>
      </w:r>
      <w:r w:rsidRPr="006B0CEC">
        <w:rPr>
          <w:rFonts w:hAnsi="宋体" w:hint="eastAsia"/>
        </w:rPr>
        <w:t>投标保证金</w:t>
      </w:r>
      <w:bookmarkEnd w:id="46"/>
      <w:bookmarkEnd w:id="47"/>
      <w:bookmarkEnd w:id="48"/>
      <w:bookmarkEnd w:id="49"/>
    </w:p>
    <w:p w14:paraId="682DD11C" w14:textId="77777777" w:rsidR="00DA260E" w:rsidRPr="006B0CEC" w:rsidRDefault="00D04842">
      <w:pPr>
        <w:spacing w:before="120" w:line="360" w:lineRule="auto"/>
        <w:ind w:left="898" w:hanging="898"/>
        <w:rPr>
          <w:rFonts w:ascii="宋体"/>
          <w:sz w:val="24"/>
          <w:szCs w:val="24"/>
        </w:rPr>
      </w:pPr>
      <w:bookmarkStart w:id="50" w:name="_Ref467306302"/>
      <w:r w:rsidRPr="006B0CEC">
        <w:rPr>
          <w:rFonts w:ascii="宋体" w:hAnsi="宋体" w:cs="宋体"/>
          <w:sz w:val="24"/>
          <w:szCs w:val="24"/>
        </w:rPr>
        <w:t>11.1</w:t>
      </w:r>
      <w:r w:rsidRPr="006B0CEC">
        <w:rPr>
          <w:rFonts w:ascii="宋体" w:hAnsi="宋体" w:cs="宋体"/>
          <w:sz w:val="24"/>
          <w:szCs w:val="24"/>
        </w:rPr>
        <w:tab/>
      </w:r>
      <w:r w:rsidRPr="006B0CEC">
        <w:rPr>
          <w:rFonts w:ascii="宋体" w:hAnsi="宋体" w:cs="宋体" w:hint="eastAsia"/>
          <w:sz w:val="24"/>
          <w:szCs w:val="24"/>
        </w:rPr>
        <w:t>投标人应提供</w:t>
      </w:r>
      <w:r w:rsidRPr="006B0CEC">
        <w:rPr>
          <w:rFonts w:ascii="宋体" w:hAnsi="宋体" w:cs="宋体" w:hint="eastAsia"/>
          <w:b/>
          <w:sz w:val="24"/>
          <w:szCs w:val="24"/>
          <w:u w:val="single"/>
        </w:rPr>
        <w:t>第五章“投标人须知资料表”中</w:t>
      </w:r>
      <w:r w:rsidRPr="006B0CEC">
        <w:rPr>
          <w:rFonts w:ascii="宋体" w:hAnsi="宋体" w:cs="宋体"/>
          <w:b/>
          <w:sz w:val="24"/>
          <w:szCs w:val="24"/>
          <w:u w:val="single"/>
        </w:rPr>
        <w:t>11.1</w:t>
      </w:r>
      <w:r w:rsidRPr="006B0CEC">
        <w:rPr>
          <w:rFonts w:ascii="宋体" w:hAnsi="宋体" w:cs="宋体" w:hint="eastAsia"/>
          <w:b/>
          <w:sz w:val="24"/>
          <w:szCs w:val="24"/>
          <w:u w:val="single"/>
        </w:rPr>
        <w:t>条</w:t>
      </w:r>
      <w:r w:rsidRPr="006B0CEC">
        <w:rPr>
          <w:rFonts w:ascii="宋体" w:hAnsi="宋体" w:cs="宋体" w:hint="eastAsia"/>
          <w:sz w:val="24"/>
          <w:szCs w:val="24"/>
        </w:rPr>
        <w:t>规定数额的投标保证金</w:t>
      </w:r>
      <w:bookmarkEnd w:id="50"/>
      <w:r w:rsidRPr="006B0CEC">
        <w:rPr>
          <w:rFonts w:ascii="宋体" w:hAnsi="宋体" w:cs="宋体" w:hint="eastAsia"/>
          <w:sz w:val="24"/>
          <w:szCs w:val="24"/>
        </w:rPr>
        <w:t>，并作为其投标的一部分</w:t>
      </w:r>
      <w:r w:rsidRPr="006B0CEC">
        <w:rPr>
          <w:rFonts w:ascii="宋体" w:hAnsi="宋体" w:hint="eastAsia"/>
          <w:b/>
          <w:sz w:val="24"/>
        </w:rPr>
        <w:t>（和投标文件同时提交，详见14.3条）</w:t>
      </w:r>
      <w:r w:rsidRPr="006B0CEC">
        <w:rPr>
          <w:rFonts w:ascii="宋体" w:hAnsi="宋体" w:cs="宋体" w:hint="eastAsia"/>
          <w:sz w:val="24"/>
          <w:szCs w:val="24"/>
        </w:rPr>
        <w:t>。</w:t>
      </w:r>
    </w:p>
    <w:p w14:paraId="40BC1DF3" w14:textId="77777777" w:rsidR="00DA260E" w:rsidRPr="006B0CEC" w:rsidRDefault="00D04842">
      <w:pPr>
        <w:spacing w:before="120" w:line="360" w:lineRule="auto"/>
        <w:ind w:left="898" w:hanging="898"/>
        <w:rPr>
          <w:rFonts w:ascii="宋体"/>
          <w:sz w:val="24"/>
          <w:szCs w:val="24"/>
        </w:rPr>
      </w:pPr>
      <w:r w:rsidRPr="006B0CEC">
        <w:rPr>
          <w:rFonts w:ascii="宋体" w:hAnsi="宋体" w:cs="宋体"/>
          <w:sz w:val="24"/>
          <w:szCs w:val="24"/>
        </w:rPr>
        <w:t>11.2</w:t>
      </w:r>
      <w:r w:rsidRPr="006B0CEC">
        <w:rPr>
          <w:rFonts w:ascii="宋体" w:hAnsi="宋体" w:cs="宋体"/>
          <w:sz w:val="24"/>
          <w:szCs w:val="24"/>
        </w:rPr>
        <w:tab/>
      </w:r>
      <w:r w:rsidRPr="006B0CEC">
        <w:rPr>
          <w:rFonts w:ascii="宋体" w:hAnsi="宋体" w:cs="宋体" w:hint="eastAsia"/>
          <w:sz w:val="24"/>
          <w:szCs w:val="24"/>
        </w:rPr>
        <w:t>投标保证金是为了保护招标采购单位免遭因投标人的行为蒙受损失而要求的。</w:t>
      </w:r>
    </w:p>
    <w:p w14:paraId="0BD5DA02" w14:textId="77777777" w:rsidR="00DA260E" w:rsidRPr="006B0CEC" w:rsidRDefault="00D04842">
      <w:pPr>
        <w:spacing w:before="120" w:line="360" w:lineRule="auto"/>
        <w:ind w:left="360" w:firstLine="540"/>
        <w:rPr>
          <w:rFonts w:ascii="宋体"/>
          <w:sz w:val="24"/>
          <w:szCs w:val="24"/>
        </w:rPr>
      </w:pPr>
      <w:r w:rsidRPr="006B0CEC">
        <w:rPr>
          <w:rFonts w:ascii="宋体" w:hAnsi="宋体" w:cs="宋体" w:hint="eastAsia"/>
          <w:sz w:val="24"/>
          <w:szCs w:val="24"/>
        </w:rPr>
        <w:t>下列任何情况发生，投标保证金将不予退还：</w:t>
      </w:r>
    </w:p>
    <w:p w14:paraId="26193354" w14:textId="77777777" w:rsidR="00DA260E" w:rsidRPr="006B0CEC" w:rsidRDefault="00D04842">
      <w:pPr>
        <w:pStyle w:val="aa"/>
        <w:tabs>
          <w:tab w:val="left" w:pos="2240"/>
        </w:tabs>
        <w:spacing w:line="360" w:lineRule="auto"/>
        <w:ind w:firstLineChars="350" w:firstLine="840"/>
        <w:rPr>
          <w:rFonts w:hAnsi="宋体"/>
          <w:sz w:val="24"/>
        </w:rPr>
      </w:pPr>
      <w:r w:rsidRPr="006B0CEC">
        <w:rPr>
          <w:rFonts w:hAnsi="宋体" w:hint="eastAsia"/>
          <w:sz w:val="24"/>
        </w:rPr>
        <w:t>（1）投标人</w:t>
      </w:r>
      <w:r w:rsidRPr="006B0CEC">
        <w:rPr>
          <w:rFonts w:hAnsi="宋体" w:hint="eastAsia"/>
          <w:sz w:val="24"/>
          <w:szCs w:val="24"/>
        </w:rPr>
        <w:t>在投标有效期内撤销投标文件的；</w:t>
      </w:r>
    </w:p>
    <w:p w14:paraId="2FD2E4A0" w14:textId="77777777" w:rsidR="00DA260E" w:rsidRPr="006B0CEC" w:rsidRDefault="00D04842">
      <w:pPr>
        <w:pStyle w:val="aa"/>
        <w:tabs>
          <w:tab w:val="left" w:pos="2240"/>
        </w:tabs>
        <w:spacing w:line="360" w:lineRule="auto"/>
        <w:ind w:firstLineChars="350" w:firstLine="840"/>
        <w:rPr>
          <w:rFonts w:hAnsi="宋体"/>
          <w:sz w:val="24"/>
        </w:rPr>
      </w:pPr>
      <w:r w:rsidRPr="006B0CEC">
        <w:rPr>
          <w:rFonts w:hAnsi="宋体" w:hint="eastAsia"/>
          <w:sz w:val="24"/>
        </w:rPr>
        <w:t>（2）投标人在投标文件中提供虚假材料的；</w:t>
      </w:r>
    </w:p>
    <w:p w14:paraId="48999010" w14:textId="77777777" w:rsidR="00DA260E" w:rsidRPr="006B0CEC" w:rsidRDefault="00D04842">
      <w:pPr>
        <w:pStyle w:val="aa"/>
        <w:tabs>
          <w:tab w:val="left" w:pos="2240"/>
        </w:tabs>
        <w:spacing w:line="360" w:lineRule="auto"/>
        <w:ind w:leftChars="399" w:left="1438" w:hangingChars="250" w:hanging="600"/>
        <w:rPr>
          <w:rFonts w:hAnsi="宋体"/>
          <w:sz w:val="24"/>
        </w:rPr>
      </w:pPr>
      <w:r w:rsidRPr="006B0CEC">
        <w:rPr>
          <w:rFonts w:hAnsi="宋体" w:hint="eastAsia"/>
          <w:sz w:val="24"/>
        </w:rPr>
        <w:t>（3）除因不可抗力或招标文件认可的情形以外，中标人放弃中标或者不按本须知的规定与采购人签订合同的；</w:t>
      </w:r>
    </w:p>
    <w:p w14:paraId="463889A8" w14:textId="77777777" w:rsidR="00DA260E" w:rsidRPr="006B0CEC" w:rsidRDefault="00D04842">
      <w:pPr>
        <w:pStyle w:val="aa"/>
        <w:tabs>
          <w:tab w:val="left" w:pos="2240"/>
        </w:tabs>
        <w:spacing w:line="360" w:lineRule="auto"/>
        <w:ind w:leftChars="399" w:left="1438" w:hangingChars="250" w:hanging="600"/>
        <w:rPr>
          <w:rFonts w:hAnsi="宋体"/>
          <w:sz w:val="24"/>
        </w:rPr>
      </w:pPr>
      <w:r w:rsidRPr="006B0CEC">
        <w:rPr>
          <w:rFonts w:hAnsi="宋体" w:hint="eastAsia"/>
          <w:sz w:val="24"/>
        </w:rPr>
        <w:t>（4）投标人与采购人或其他投标人恶意串通的；</w:t>
      </w:r>
    </w:p>
    <w:p w14:paraId="0205D5B1" w14:textId="77777777" w:rsidR="00DA260E" w:rsidRPr="006B0CEC" w:rsidRDefault="00D04842">
      <w:pPr>
        <w:pStyle w:val="aa"/>
        <w:tabs>
          <w:tab w:val="left" w:pos="2240"/>
        </w:tabs>
        <w:spacing w:line="360" w:lineRule="auto"/>
        <w:ind w:left="-2" w:firstLine="900"/>
        <w:rPr>
          <w:rFonts w:hAnsi="宋体"/>
          <w:sz w:val="24"/>
          <w:szCs w:val="24"/>
        </w:rPr>
      </w:pPr>
      <w:r w:rsidRPr="006B0CEC">
        <w:rPr>
          <w:rFonts w:hAnsi="宋体" w:hint="eastAsia"/>
          <w:sz w:val="24"/>
        </w:rPr>
        <w:t>（5）招标文件规定的其他情形。</w:t>
      </w:r>
    </w:p>
    <w:p w14:paraId="34E38ABE" w14:textId="77777777" w:rsidR="00DA260E" w:rsidRPr="006B0CEC" w:rsidRDefault="00D04842">
      <w:pPr>
        <w:spacing w:before="120" w:line="360" w:lineRule="auto"/>
        <w:rPr>
          <w:rFonts w:ascii="宋体"/>
          <w:sz w:val="24"/>
          <w:szCs w:val="24"/>
        </w:rPr>
      </w:pPr>
      <w:bookmarkStart w:id="51" w:name="_Ref467306336"/>
      <w:r w:rsidRPr="006B0CEC">
        <w:rPr>
          <w:rFonts w:ascii="宋体" w:hAnsi="宋体" w:cs="宋体"/>
          <w:sz w:val="24"/>
          <w:szCs w:val="24"/>
        </w:rPr>
        <w:t>11.3</w:t>
      </w:r>
      <w:r w:rsidRPr="006B0CEC">
        <w:rPr>
          <w:rFonts w:ascii="宋体" w:hAnsi="宋体" w:cs="宋体"/>
          <w:sz w:val="24"/>
          <w:szCs w:val="24"/>
        </w:rPr>
        <w:tab/>
      </w:r>
      <w:r w:rsidRPr="006B0CEC">
        <w:rPr>
          <w:rFonts w:ascii="宋体" w:hAnsi="宋体" w:cs="宋体" w:hint="eastAsia"/>
          <w:sz w:val="24"/>
          <w:szCs w:val="24"/>
        </w:rPr>
        <w:t>投标保证金可采用下列形式之一：</w:t>
      </w:r>
      <w:bookmarkEnd w:id="51"/>
      <w:r w:rsidRPr="006B0CEC">
        <w:rPr>
          <w:rFonts w:ascii="宋体" w:hAnsi="宋体" w:cs="宋体" w:hint="eastAsia"/>
          <w:sz w:val="24"/>
          <w:szCs w:val="24"/>
        </w:rPr>
        <w:t>支票、电汇（或网银）、银行汇票。</w:t>
      </w:r>
    </w:p>
    <w:p w14:paraId="184E71A5" w14:textId="77777777" w:rsidR="00DA260E" w:rsidRPr="006B0CEC" w:rsidRDefault="00D04842">
      <w:pPr>
        <w:spacing w:before="120" w:line="360" w:lineRule="auto"/>
        <w:ind w:leftChars="456" w:left="958"/>
        <w:rPr>
          <w:rFonts w:ascii="宋体" w:hAnsi="宋体" w:cs="宋体"/>
          <w:b/>
          <w:bCs/>
          <w:sz w:val="24"/>
          <w:szCs w:val="24"/>
        </w:rPr>
      </w:pPr>
      <w:r w:rsidRPr="006B0CEC">
        <w:rPr>
          <w:rFonts w:ascii="宋体" w:hAnsi="宋体" w:cs="宋体" w:hint="eastAsia"/>
          <w:b/>
          <w:bCs/>
          <w:sz w:val="24"/>
          <w:szCs w:val="24"/>
        </w:rPr>
        <w:lastRenderedPageBreak/>
        <w:t>投标保证金的接收单位为北京国际工程咨询有限公司，银行账号信息见第四章。</w:t>
      </w:r>
    </w:p>
    <w:p w14:paraId="146A9086" w14:textId="77777777" w:rsidR="00DA260E" w:rsidRPr="006B0CEC" w:rsidRDefault="00D04842">
      <w:pPr>
        <w:spacing w:before="120" w:line="360" w:lineRule="auto"/>
        <w:ind w:left="900" w:hanging="900"/>
        <w:rPr>
          <w:rFonts w:ascii="宋体" w:hAnsi="宋体" w:cs="宋体"/>
          <w:sz w:val="24"/>
          <w:szCs w:val="24"/>
        </w:rPr>
      </w:pPr>
      <w:r w:rsidRPr="006B0CEC">
        <w:rPr>
          <w:rFonts w:ascii="宋体" w:hAnsi="宋体" w:cs="宋体"/>
          <w:sz w:val="24"/>
          <w:szCs w:val="24"/>
        </w:rPr>
        <w:t>11.</w:t>
      </w:r>
      <w:r w:rsidRPr="006B0CEC">
        <w:rPr>
          <w:rFonts w:ascii="宋体" w:hAnsi="宋体" w:cs="宋体" w:hint="eastAsia"/>
          <w:sz w:val="24"/>
          <w:szCs w:val="24"/>
        </w:rPr>
        <w:t>4</w:t>
      </w:r>
      <w:r w:rsidRPr="006B0CEC">
        <w:rPr>
          <w:rFonts w:ascii="宋体" w:hAnsi="宋体" w:cs="宋体"/>
          <w:sz w:val="24"/>
          <w:szCs w:val="24"/>
        </w:rPr>
        <w:tab/>
      </w:r>
      <w:r w:rsidRPr="006B0CEC">
        <w:rPr>
          <w:rFonts w:ascii="宋体" w:hAnsi="宋体" w:cs="宋体" w:hint="eastAsia"/>
          <w:sz w:val="24"/>
          <w:szCs w:val="24"/>
        </w:rPr>
        <w:t>未按规定提交投标保证金的投标将被视为无效投标。</w:t>
      </w:r>
    </w:p>
    <w:p w14:paraId="57372664"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11.</w:t>
      </w:r>
      <w:r w:rsidRPr="006B0CEC">
        <w:rPr>
          <w:rFonts w:ascii="宋体" w:hAnsi="宋体" w:cs="宋体" w:hint="eastAsia"/>
          <w:sz w:val="24"/>
          <w:szCs w:val="24"/>
        </w:rPr>
        <w:t>5</w:t>
      </w:r>
      <w:r w:rsidRPr="006B0CEC">
        <w:rPr>
          <w:rFonts w:ascii="宋体" w:hAnsi="宋体" w:cs="宋体"/>
          <w:sz w:val="24"/>
          <w:szCs w:val="24"/>
        </w:rPr>
        <w:tab/>
      </w:r>
      <w:r w:rsidRPr="006B0CEC">
        <w:rPr>
          <w:rFonts w:ascii="宋体" w:hAnsi="宋体" w:cs="宋体" w:hint="eastAsia"/>
          <w:sz w:val="24"/>
          <w:szCs w:val="24"/>
        </w:rPr>
        <w:t>中标人的投标保证金，在与采购人签订合同后</w:t>
      </w:r>
      <w:r w:rsidRPr="006B0CEC">
        <w:rPr>
          <w:rFonts w:ascii="宋体" w:hAnsi="宋体" w:cs="宋体"/>
          <w:sz w:val="24"/>
          <w:szCs w:val="24"/>
        </w:rPr>
        <w:t>5</w:t>
      </w:r>
      <w:r w:rsidRPr="006B0CEC">
        <w:rPr>
          <w:rFonts w:ascii="宋体" w:hAnsi="宋体" w:cs="宋体" w:hint="eastAsia"/>
          <w:sz w:val="24"/>
          <w:szCs w:val="24"/>
        </w:rPr>
        <w:t>个工作日内，缴纳中标服务费后办理无息退还手续。未中标的投标人的投标保证金将于中标通知书发出之日起</w:t>
      </w:r>
      <w:r w:rsidRPr="006B0CEC">
        <w:rPr>
          <w:rFonts w:ascii="宋体" w:hAnsi="宋体" w:cs="宋体"/>
          <w:sz w:val="24"/>
          <w:szCs w:val="24"/>
        </w:rPr>
        <w:t>5</w:t>
      </w:r>
      <w:r w:rsidRPr="006B0CEC">
        <w:rPr>
          <w:rFonts w:ascii="宋体" w:hAnsi="宋体" w:cs="宋体" w:hint="eastAsia"/>
          <w:sz w:val="24"/>
          <w:szCs w:val="24"/>
        </w:rPr>
        <w:t>个工作日内无息退还投标人。</w:t>
      </w:r>
    </w:p>
    <w:p w14:paraId="79C8AFA1" w14:textId="77777777" w:rsidR="00DA260E" w:rsidRPr="006B0CEC" w:rsidRDefault="00D04842">
      <w:pPr>
        <w:pStyle w:val="3"/>
        <w:spacing w:line="360" w:lineRule="auto"/>
        <w:ind w:left="899" w:hanging="899"/>
        <w:rPr>
          <w:rFonts w:hAnsi="宋体"/>
        </w:rPr>
      </w:pPr>
      <w:bookmarkStart w:id="52" w:name="_Toc163893399"/>
      <w:bookmarkStart w:id="53" w:name="_Toc520356157"/>
      <w:bookmarkStart w:id="54" w:name="_Toc134857285"/>
      <w:r w:rsidRPr="006B0CEC">
        <w:rPr>
          <w:rFonts w:hAnsi="宋体"/>
        </w:rPr>
        <w:t>12.</w:t>
      </w:r>
      <w:r w:rsidRPr="006B0CEC">
        <w:rPr>
          <w:rFonts w:hAnsi="宋体"/>
        </w:rPr>
        <w:tab/>
      </w:r>
      <w:r w:rsidRPr="006B0CEC">
        <w:rPr>
          <w:rFonts w:hAnsi="宋体" w:hint="eastAsia"/>
        </w:rPr>
        <w:t>投标有效期</w:t>
      </w:r>
      <w:bookmarkEnd w:id="52"/>
      <w:bookmarkEnd w:id="53"/>
      <w:bookmarkEnd w:id="54"/>
    </w:p>
    <w:p w14:paraId="2306A382"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12.1</w:t>
      </w:r>
      <w:r w:rsidRPr="006B0CEC">
        <w:rPr>
          <w:rFonts w:ascii="宋体" w:hAnsi="宋体" w:cs="宋体"/>
          <w:sz w:val="24"/>
          <w:szCs w:val="24"/>
        </w:rPr>
        <w:tab/>
      </w:r>
      <w:r w:rsidRPr="006B0CEC">
        <w:rPr>
          <w:rFonts w:ascii="宋体" w:hAnsi="宋体" w:cs="宋体" w:hint="eastAsia"/>
          <w:sz w:val="24"/>
          <w:szCs w:val="24"/>
        </w:rPr>
        <w:t>投标应在规定的投标截止日起</w:t>
      </w:r>
      <w:r w:rsidRPr="006B0CEC">
        <w:rPr>
          <w:rFonts w:ascii="宋体" w:hAnsi="宋体" w:cs="宋体"/>
          <w:sz w:val="24"/>
          <w:szCs w:val="24"/>
          <w:u w:val="single"/>
        </w:rPr>
        <w:t xml:space="preserve"> 90 </w:t>
      </w:r>
      <w:r w:rsidRPr="006B0CEC">
        <w:rPr>
          <w:rFonts w:ascii="宋体" w:hAnsi="宋体" w:cs="宋体"/>
          <w:sz w:val="24"/>
          <w:szCs w:val="24"/>
        </w:rPr>
        <w:t xml:space="preserve"> </w:t>
      </w:r>
      <w:r w:rsidRPr="006B0CEC">
        <w:rPr>
          <w:rFonts w:ascii="宋体" w:hAnsi="宋体" w:cs="宋体" w:hint="eastAsia"/>
          <w:sz w:val="24"/>
          <w:szCs w:val="24"/>
        </w:rPr>
        <w:t>天内保持有效，投标有效期不满足要求的投标将被视为无效投标。</w:t>
      </w:r>
    </w:p>
    <w:p w14:paraId="50BB7AFB"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12.2</w:t>
      </w:r>
      <w:r w:rsidRPr="006B0CEC">
        <w:rPr>
          <w:rFonts w:ascii="宋体" w:hAnsi="宋体" w:cs="宋体"/>
          <w:sz w:val="24"/>
          <w:szCs w:val="24"/>
        </w:rPr>
        <w:tab/>
      </w:r>
      <w:r w:rsidRPr="006B0CEC">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4369D756" w14:textId="77777777" w:rsidR="00DA260E" w:rsidRPr="006B0CEC" w:rsidRDefault="00D04842">
      <w:pPr>
        <w:pStyle w:val="3"/>
        <w:spacing w:line="360" w:lineRule="auto"/>
        <w:ind w:left="899" w:hanging="899"/>
        <w:rPr>
          <w:rFonts w:hAnsi="宋体"/>
        </w:rPr>
      </w:pPr>
      <w:bookmarkStart w:id="55" w:name="_Toc520356158"/>
      <w:bookmarkStart w:id="56" w:name="_Toc163893400"/>
      <w:bookmarkStart w:id="57" w:name="_Toc134857286"/>
      <w:r w:rsidRPr="006B0CEC">
        <w:rPr>
          <w:rFonts w:hAnsi="宋体"/>
        </w:rPr>
        <w:t>13.</w:t>
      </w:r>
      <w:r w:rsidRPr="006B0CEC">
        <w:rPr>
          <w:rFonts w:hAnsi="宋体"/>
        </w:rPr>
        <w:tab/>
      </w:r>
      <w:r w:rsidRPr="006B0CEC">
        <w:rPr>
          <w:rFonts w:hAnsi="宋体" w:hint="eastAsia"/>
        </w:rPr>
        <w:t>投标文件的签署</w:t>
      </w:r>
      <w:bookmarkEnd w:id="55"/>
      <w:r w:rsidRPr="006B0CEC">
        <w:rPr>
          <w:rFonts w:hAnsi="宋体" w:hint="eastAsia"/>
        </w:rPr>
        <w:t>及规定</w:t>
      </w:r>
      <w:bookmarkEnd w:id="56"/>
      <w:bookmarkEnd w:id="57"/>
    </w:p>
    <w:p w14:paraId="4E76C426"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13.1</w:t>
      </w:r>
      <w:r w:rsidRPr="006B0CEC">
        <w:rPr>
          <w:rFonts w:ascii="宋体" w:hAnsi="宋体" w:cs="宋体"/>
          <w:sz w:val="24"/>
          <w:szCs w:val="24"/>
        </w:rPr>
        <w:tab/>
      </w:r>
      <w:r w:rsidRPr="006B0CEC">
        <w:rPr>
          <w:rFonts w:ascii="宋体" w:hAnsi="宋体" w:cs="宋体" w:hint="eastAsia"/>
          <w:sz w:val="24"/>
          <w:szCs w:val="24"/>
        </w:rPr>
        <w:t>投标人应准备投标文件正本</w:t>
      </w:r>
      <w:r w:rsidRPr="006B0CEC">
        <w:rPr>
          <w:rFonts w:ascii="宋体" w:hAnsi="宋体" w:cs="宋体" w:hint="eastAsia"/>
          <w:sz w:val="24"/>
          <w:szCs w:val="24"/>
          <w:u w:val="single"/>
        </w:rPr>
        <w:t xml:space="preserve">　</w:t>
      </w:r>
      <w:r w:rsidRPr="006B0CEC">
        <w:rPr>
          <w:rFonts w:ascii="宋体" w:hAnsi="宋体" w:cs="宋体"/>
          <w:sz w:val="24"/>
          <w:szCs w:val="24"/>
          <w:u w:val="single"/>
        </w:rPr>
        <w:t>1</w:t>
      </w:r>
      <w:r w:rsidRPr="006B0CEC">
        <w:rPr>
          <w:rFonts w:ascii="宋体" w:hAnsi="宋体" w:cs="宋体" w:hint="eastAsia"/>
          <w:sz w:val="24"/>
          <w:szCs w:val="24"/>
          <w:u w:val="single"/>
        </w:rPr>
        <w:t xml:space="preserve">　份</w:t>
      </w:r>
      <w:r w:rsidRPr="006B0CEC">
        <w:rPr>
          <w:rFonts w:ascii="宋体" w:hAnsi="宋体" w:cs="宋体" w:hint="eastAsia"/>
          <w:sz w:val="24"/>
          <w:szCs w:val="24"/>
        </w:rPr>
        <w:t>和副本</w:t>
      </w:r>
      <w:r w:rsidRPr="006B0CEC">
        <w:rPr>
          <w:rFonts w:ascii="宋体" w:hAnsi="宋体" w:cs="宋体"/>
          <w:sz w:val="24"/>
          <w:szCs w:val="24"/>
          <w:u w:val="single"/>
        </w:rPr>
        <w:t xml:space="preserve"> 5 </w:t>
      </w:r>
      <w:r w:rsidRPr="006B0CEC">
        <w:rPr>
          <w:rFonts w:ascii="宋体" w:hAnsi="宋体" w:cs="宋体" w:hint="eastAsia"/>
          <w:sz w:val="24"/>
          <w:szCs w:val="24"/>
          <w:u w:val="single"/>
        </w:rPr>
        <w:t>份</w:t>
      </w:r>
      <w:r w:rsidRPr="006B0CEC">
        <w:rPr>
          <w:rFonts w:ascii="宋体" w:hAnsi="宋体" w:cs="宋体" w:hint="eastAsia"/>
          <w:sz w:val="24"/>
          <w:szCs w:val="24"/>
        </w:rPr>
        <w:t>，每份投标文件须清楚地标明“正本”或“副本”。若正本和副本不符，以正本为准。另外投标人还需提供电子版投标文件（光盘或</w:t>
      </w:r>
      <w:r w:rsidRPr="006B0CEC">
        <w:rPr>
          <w:rFonts w:ascii="宋体" w:hAnsi="宋体" w:cs="宋体"/>
          <w:sz w:val="24"/>
          <w:szCs w:val="24"/>
        </w:rPr>
        <w:t>U</w:t>
      </w:r>
      <w:r w:rsidRPr="006B0CEC">
        <w:rPr>
          <w:rFonts w:ascii="宋体" w:hAnsi="宋体" w:cs="宋体" w:hint="eastAsia"/>
          <w:sz w:val="24"/>
          <w:szCs w:val="24"/>
        </w:rPr>
        <w:t>盘）</w:t>
      </w:r>
      <w:r w:rsidRPr="006B0CEC">
        <w:rPr>
          <w:rFonts w:ascii="宋体" w:hAnsi="宋体" w:cs="宋体"/>
          <w:sz w:val="24"/>
          <w:szCs w:val="24"/>
        </w:rPr>
        <w:t>1</w:t>
      </w:r>
      <w:r w:rsidRPr="006B0CEC">
        <w:rPr>
          <w:rFonts w:ascii="宋体" w:hAnsi="宋体" w:cs="宋体" w:hint="eastAsia"/>
          <w:sz w:val="24"/>
          <w:szCs w:val="24"/>
        </w:rPr>
        <w:t>份。电子版投标文件与纸质投标文件内容不符的，以纸质投标文件为准。</w:t>
      </w:r>
    </w:p>
    <w:p w14:paraId="3D4FD1B4"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13.2</w:t>
      </w:r>
      <w:r w:rsidRPr="006B0CEC">
        <w:rPr>
          <w:rFonts w:ascii="宋体" w:hAnsi="宋体" w:cs="宋体"/>
          <w:sz w:val="24"/>
          <w:szCs w:val="24"/>
        </w:rPr>
        <w:tab/>
      </w:r>
      <w:r w:rsidRPr="006B0CEC">
        <w:rPr>
          <w:rFonts w:ascii="宋体" w:hAnsi="宋体" w:cs="宋体" w:hint="eastAsia"/>
          <w:sz w:val="24"/>
          <w:szCs w:val="24"/>
        </w:rPr>
        <w:t>投标文件的正本需打印或用不褪色墨水书写（采用</w:t>
      </w:r>
      <w:r w:rsidRPr="006B0CEC">
        <w:rPr>
          <w:rFonts w:ascii="宋体" w:hAnsi="宋体" w:cs="宋体"/>
          <w:sz w:val="24"/>
          <w:szCs w:val="24"/>
        </w:rPr>
        <w:t>A4</w:t>
      </w:r>
      <w:r w:rsidRPr="006B0CEC">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6B0CEC">
        <w:rPr>
          <w:rFonts w:ascii="宋体" w:hAnsi="宋体" w:cs="宋体"/>
          <w:sz w:val="24"/>
          <w:szCs w:val="24"/>
        </w:rPr>
        <w:t>A4</w:t>
      </w:r>
      <w:r w:rsidRPr="006B0CEC">
        <w:rPr>
          <w:rFonts w:ascii="宋体" w:hAnsi="宋体" w:cs="宋体" w:hint="eastAsia"/>
          <w:sz w:val="24"/>
          <w:szCs w:val="24"/>
        </w:rPr>
        <w:t>纸）。</w:t>
      </w:r>
    </w:p>
    <w:p w14:paraId="3A2CAF72"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13.3</w:t>
      </w:r>
      <w:r w:rsidRPr="006B0CEC">
        <w:rPr>
          <w:rFonts w:ascii="宋体" w:hAnsi="宋体" w:cs="宋体"/>
          <w:sz w:val="24"/>
          <w:szCs w:val="24"/>
        </w:rPr>
        <w:tab/>
      </w:r>
      <w:r w:rsidRPr="006B0CEC">
        <w:rPr>
          <w:rFonts w:ascii="宋体" w:hAnsi="宋体" w:cs="宋体" w:hint="eastAsia"/>
          <w:sz w:val="24"/>
          <w:szCs w:val="24"/>
        </w:rPr>
        <w:t>任何行间插字、涂改和增删，必须由投标文件签字人在修改处签字并加盖公章才有效。</w:t>
      </w:r>
    </w:p>
    <w:p w14:paraId="5F538613" w14:textId="77777777" w:rsidR="00DA260E" w:rsidRPr="006B0CEC" w:rsidRDefault="00D04842">
      <w:pPr>
        <w:spacing w:before="120" w:line="360" w:lineRule="auto"/>
        <w:rPr>
          <w:rFonts w:ascii="宋体" w:hAnsi="宋体" w:cs="宋体"/>
          <w:sz w:val="24"/>
          <w:szCs w:val="24"/>
        </w:rPr>
      </w:pPr>
      <w:r w:rsidRPr="006B0CEC">
        <w:rPr>
          <w:rFonts w:ascii="宋体" w:hAnsi="宋体" w:cs="宋体"/>
          <w:sz w:val="24"/>
          <w:szCs w:val="24"/>
        </w:rPr>
        <w:lastRenderedPageBreak/>
        <w:t>13.4</w:t>
      </w:r>
      <w:r w:rsidRPr="006B0CEC">
        <w:rPr>
          <w:rFonts w:ascii="宋体" w:hAnsi="宋体" w:cs="宋体"/>
          <w:sz w:val="24"/>
          <w:szCs w:val="24"/>
        </w:rPr>
        <w:tab/>
      </w:r>
      <w:r w:rsidRPr="006B0CEC">
        <w:rPr>
          <w:rFonts w:ascii="宋体" w:hAnsi="宋体" w:cs="宋体" w:hint="eastAsia"/>
          <w:sz w:val="24"/>
          <w:szCs w:val="24"/>
        </w:rPr>
        <w:t>投标文件因字迹潦草或表达不清所引起的后果由投标人负责。</w:t>
      </w:r>
    </w:p>
    <w:p w14:paraId="224B62B1" w14:textId="77777777" w:rsidR="00DA260E" w:rsidRPr="006B0CEC" w:rsidRDefault="00D04842">
      <w:pPr>
        <w:spacing w:before="120" w:line="360" w:lineRule="auto"/>
        <w:rPr>
          <w:rFonts w:ascii="宋体" w:hAnsi="宋体"/>
          <w:sz w:val="24"/>
        </w:rPr>
      </w:pPr>
      <w:r w:rsidRPr="006B0CEC">
        <w:rPr>
          <w:rFonts w:ascii="宋体" w:hAnsi="宋体" w:cs="宋体" w:hint="eastAsia"/>
          <w:sz w:val="24"/>
          <w:szCs w:val="24"/>
        </w:rPr>
        <w:t xml:space="preserve">13.5   </w:t>
      </w:r>
      <w:r w:rsidRPr="006B0CEC">
        <w:rPr>
          <w:rFonts w:ascii="宋体" w:hAnsi="宋体" w:hint="eastAsia"/>
          <w:sz w:val="24"/>
        </w:rPr>
        <w:t>投标人为自然人的，投标文件所有加盖公章的要求均可用签字代替。</w:t>
      </w:r>
    </w:p>
    <w:p w14:paraId="4115E755" w14:textId="77777777" w:rsidR="00DA260E" w:rsidRPr="006B0CEC" w:rsidRDefault="00DA260E">
      <w:pPr>
        <w:spacing w:before="120" w:line="360" w:lineRule="auto"/>
        <w:rPr>
          <w:rFonts w:ascii="宋体"/>
          <w:sz w:val="24"/>
          <w:szCs w:val="24"/>
        </w:rPr>
      </w:pPr>
    </w:p>
    <w:p w14:paraId="00588937" w14:textId="77777777" w:rsidR="00DA260E" w:rsidRPr="006B0CEC" w:rsidRDefault="00D04842">
      <w:pPr>
        <w:pStyle w:val="2"/>
        <w:spacing w:line="360" w:lineRule="auto"/>
        <w:rPr>
          <w:rFonts w:ascii="宋体" w:eastAsia="宋体" w:hAnsi="宋体"/>
          <w:sz w:val="32"/>
          <w:szCs w:val="24"/>
        </w:rPr>
      </w:pPr>
      <w:bookmarkStart w:id="58" w:name="_Toc520356159"/>
      <w:bookmarkStart w:id="59" w:name="_Toc8381386"/>
      <w:r w:rsidRPr="006B0CEC">
        <w:rPr>
          <w:rFonts w:ascii="宋体" w:eastAsia="宋体" w:hAnsi="宋体" w:cs="宋体" w:hint="eastAsia"/>
          <w:sz w:val="32"/>
          <w:szCs w:val="24"/>
        </w:rPr>
        <w:t>四</w:t>
      </w:r>
      <w:r w:rsidRPr="006B0CEC">
        <w:rPr>
          <w:rFonts w:ascii="宋体" w:eastAsia="宋体" w:hAnsi="宋体" w:cs="宋体"/>
          <w:sz w:val="32"/>
          <w:szCs w:val="24"/>
        </w:rPr>
        <w:t xml:space="preserve">   </w:t>
      </w:r>
      <w:r w:rsidRPr="006B0CEC">
        <w:rPr>
          <w:rFonts w:ascii="宋体" w:eastAsia="宋体" w:hAnsi="宋体" w:cs="宋体" w:hint="eastAsia"/>
          <w:sz w:val="32"/>
          <w:szCs w:val="24"/>
        </w:rPr>
        <w:t>投标文件的递交</w:t>
      </w:r>
      <w:bookmarkEnd w:id="58"/>
      <w:bookmarkEnd w:id="59"/>
    </w:p>
    <w:p w14:paraId="5F94B495" w14:textId="77777777" w:rsidR="00DA260E" w:rsidRPr="006B0CEC" w:rsidRDefault="00D04842">
      <w:pPr>
        <w:pStyle w:val="3"/>
        <w:spacing w:line="360" w:lineRule="auto"/>
        <w:ind w:left="899" w:hanging="899"/>
        <w:rPr>
          <w:rFonts w:hAnsi="宋体"/>
        </w:rPr>
      </w:pPr>
      <w:bookmarkStart w:id="60" w:name="_Toc134857288"/>
      <w:bookmarkStart w:id="61" w:name="_Toc163893402"/>
      <w:bookmarkStart w:id="62" w:name="_Toc520356160"/>
      <w:r w:rsidRPr="006B0CEC">
        <w:rPr>
          <w:rFonts w:hAnsi="宋体"/>
        </w:rPr>
        <w:t>14.</w:t>
      </w:r>
      <w:r w:rsidRPr="006B0CEC">
        <w:rPr>
          <w:rFonts w:hAnsi="宋体"/>
        </w:rPr>
        <w:tab/>
      </w:r>
      <w:r w:rsidRPr="006B0CEC">
        <w:rPr>
          <w:rFonts w:hAnsi="宋体" w:hint="eastAsia"/>
        </w:rPr>
        <w:t>投标文件的密封和标记</w:t>
      </w:r>
      <w:bookmarkEnd w:id="60"/>
      <w:bookmarkEnd w:id="61"/>
      <w:bookmarkEnd w:id="62"/>
    </w:p>
    <w:p w14:paraId="66E09B69" w14:textId="77777777" w:rsidR="00DA260E" w:rsidRPr="006B0CEC" w:rsidRDefault="00D04842">
      <w:pPr>
        <w:numPr>
          <w:ilvl w:val="1"/>
          <w:numId w:val="4"/>
        </w:numPr>
        <w:tabs>
          <w:tab w:val="clear" w:pos="480"/>
          <w:tab w:val="left" w:pos="900"/>
        </w:tabs>
        <w:spacing w:before="120" w:line="360" w:lineRule="auto"/>
        <w:ind w:left="900" w:hanging="900"/>
        <w:rPr>
          <w:rFonts w:ascii="宋体"/>
          <w:sz w:val="24"/>
          <w:szCs w:val="24"/>
        </w:rPr>
      </w:pPr>
      <w:r w:rsidRPr="006B0CEC">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14:paraId="51B6E6DB" w14:textId="77777777" w:rsidR="00DA260E" w:rsidRPr="006B0CEC" w:rsidRDefault="00D04842">
      <w:pPr>
        <w:numPr>
          <w:ilvl w:val="1"/>
          <w:numId w:val="4"/>
        </w:numPr>
        <w:tabs>
          <w:tab w:val="clear" w:pos="480"/>
          <w:tab w:val="left" w:pos="900"/>
        </w:tabs>
        <w:spacing w:before="120" w:line="360" w:lineRule="auto"/>
        <w:ind w:left="900" w:hanging="900"/>
        <w:rPr>
          <w:rFonts w:ascii="宋体"/>
          <w:sz w:val="24"/>
          <w:szCs w:val="24"/>
        </w:rPr>
      </w:pPr>
      <w:r w:rsidRPr="006B0CEC">
        <w:rPr>
          <w:rFonts w:ascii="宋体" w:hAnsi="宋体" w:cs="宋体" w:hint="eastAsia"/>
          <w:sz w:val="24"/>
          <w:szCs w:val="24"/>
        </w:rPr>
        <w:t>为方便开标唱标，投标人应将</w:t>
      </w:r>
      <w:r w:rsidRPr="006B0CEC">
        <w:rPr>
          <w:rFonts w:ascii="宋体" w:hAnsi="宋体" w:cs="宋体"/>
          <w:sz w:val="24"/>
          <w:szCs w:val="24"/>
        </w:rPr>
        <w:t xml:space="preserve"> </w:t>
      </w:r>
      <w:r w:rsidRPr="006B0CEC">
        <w:rPr>
          <w:rFonts w:ascii="宋体" w:hAnsi="宋体" w:cs="宋体" w:hint="eastAsia"/>
          <w:sz w:val="24"/>
          <w:szCs w:val="24"/>
        </w:rPr>
        <w:t>“投标一览表</w:t>
      </w:r>
      <w:r w:rsidRPr="006B0CEC">
        <w:rPr>
          <w:rFonts w:ascii="宋体" w:cs="宋体" w:hint="eastAsia"/>
          <w:sz w:val="24"/>
          <w:szCs w:val="24"/>
        </w:rPr>
        <w:t>”</w:t>
      </w:r>
      <w:r w:rsidRPr="006B0CEC">
        <w:rPr>
          <w:rFonts w:ascii="宋体" w:hAnsi="宋体" w:cs="宋体" w:hint="eastAsia"/>
          <w:sz w:val="24"/>
          <w:szCs w:val="24"/>
        </w:rPr>
        <w:t>单独密封，并在信封上标明“投标一览表”字样，在投标时单独递交。</w:t>
      </w:r>
    </w:p>
    <w:p w14:paraId="70C345FC" w14:textId="77777777" w:rsidR="00DA260E" w:rsidRPr="006B0CEC" w:rsidRDefault="00D04842">
      <w:pPr>
        <w:numPr>
          <w:ilvl w:val="1"/>
          <w:numId w:val="4"/>
        </w:numPr>
        <w:tabs>
          <w:tab w:val="clear" w:pos="480"/>
          <w:tab w:val="left" w:pos="900"/>
        </w:tabs>
        <w:spacing w:before="120" w:line="360" w:lineRule="auto"/>
        <w:ind w:left="900" w:hanging="900"/>
        <w:rPr>
          <w:rFonts w:ascii="宋体"/>
          <w:sz w:val="24"/>
          <w:szCs w:val="24"/>
        </w:rPr>
      </w:pPr>
      <w:r w:rsidRPr="006B0CEC">
        <w:rPr>
          <w:rFonts w:ascii="宋体" w:hAnsi="宋体" w:cs="宋体" w:hint="eastAsia"/>
          <w:sz w:val="24"/>
          <w:szCs w:val="24"/>
        </w:rPr>
        <w:t>为方便核查投标保证金，投标人应将“投标保证金</w:t>
      </w:r>
      <w:r w:rsidRPr="006B0CEC">
        <w:rPr>
          <w:rFonts w:ascii="宋体" w:cs="宋体" w:hint="eastAsia"/>
          <w:sz w:val="24"/>
          <w:szCs w:val="24"/>
        </w:rPr>
        <w:t>”</w:t>
      </w:r>
      <w:r w:rsidRPr="006B0CEC">
        <w:rPr>
          <w:rFonts w:ascii="宋体" w:hAnsi="宋体" w:cs="宋体" w:hint="eastAsia"/>
          <w:sz w:val="24"/>
          <w:szCs w:val="24"/>
        </w:rPr>
        <w:t>（如采用电汇方式，提供电汇底单复印件。若采用网银方式，提供转账网页打印件）单独密封，并在信封上标明</w:t>
      </w:r>
      <w:r w:rsidRPr="006B0CEC">
        <w:rPr>
          <w:rFonts w:ascii="宋体" w:hAnsi="宋体" w:cs="宋体"/>
          <w:sz w:val="24"/>
          <w:szCs w:val="24"/>
        </w:rPr>
        <w:t xml:space="preserve"> </w:t>
      </w:r>
      <w:r w:rsidRPr="006B0CEC">
        <w:rPr>
          <w:rFonts w:ascii="宋体" w:hAnsi="宋体" w:cs="宋体" w:hint="eastAsia"/>
          <w:sz w:val="24"/>
          <w:szCs w:val="24"/>
        </w:rPr>
        <w:t>“投标保证金”字样，在投标时单独递交。</w:t>
      </w:r>
    </w:p>
    <w:p w14:paraId="0E60BA01" w14:textId="77777777" w:rsidR="00DA260E" w:rsidRPr="006B0CEC" w:rsidRDefault="00D04842">
      <w:pPr>
        <w:numPr>
          <w:ilvl w:val="1"/>
          <w:numId w:val="4"/>
        </w:numPr>
        <w:tabs>
          <w:tab w:val="clear" w:pos="480"/>
          <w:tab w:val="left" w:pos="900"/>
        </w:tabs>
        <w:spacing w:before="120" w:line="360" w:lineRule="auto"/>
        <w:ind w:left="900" w:hanging="900"/>
        <w:rPr>
          <w:rFonts w:ascii="宋体"/>
          <w:sz w:val="24"/>
          <w:szCs w:val="24"/>
        </w:rPr>
      </w:pPr>
      <w:r w:rsidRPr="006B0CEC">
        <w:rPr>
          <w:rFonts w:ascii="宋体" w:hAnsi="宋体" w:hint="eastAsia"/>
          <w:sz w:val="24"/>
        </w:rPr>
        <w:t>如果投标人虽然未能按照上述14.1-14.3条规定对投标文件进行密封，但只要投标文件密封完好的，招标采购单位不得拒收。</w:t>
      </w:r>
    </w:p>
    <w:p w14:paraId="2FCC69BE" w14:textId="77777777" w:rsidR="00DA260E" w:rsidRPr="006B0CEC" w:rsidRDefault="00D04842">
      <w:pPr>
        <w:numPr>
          <w:ilvl w:val="1"/>
          <w:numId w:val="4"/>
        </w:numPr>
        <w:tabs>
          <w:tab w:val="clear" w:pos="480"/>
          <w:tab w:val="left" w:pos="900"/>
        </w:tabs>
        <w:spacing w:before="120" w:line="360" w:lineRule="auto"/>
        <w:ind w:left="900" w:hanging="900"/>
        <w:rPr>
          <w:rFonts w:ascii="宋体"/>
          <w:sz w:val="24"/>
          <w:szCs w:val="24"/>
        </w:rPr>
      </w:pPr>
      <w:r w:rsidRPr="006B0CEC">
        <w:rPr>
          <w:rFonts w:ascii="宋体" w:hAnsi="宋体" w:cs="宋体" w:hint="eastAsia"/>
          <w:sz w:val="24"/>
          <w:szCs w:val="24"/>
        </w:rPr>
        <w:t>所有信封上均应：</w:t>
      </w:r>
    </w:p>
    <w:p w14:paraId="50016C66" w14:textId="77777777" w:rsidR="00DA260E" w:rsidRPr="006B0CEC" w:rsidRDefault="00D04842">
      <w:pPr>
        <w:pStyle w:val="aa"/>
        <w:tabs>
          <w:tab w:val="left" w:pos="630"/>
          <w:tab w:val="left" w:pos="1365"/>
        </w:tabs>
        <w:spacing w:line="360" w:lineRule="auto"/>
        <w:ind w:left="660" w:firstLine="240"/>
        <w:rPr>
          <w:rFonts w:hAnsi="宋体"/>
          <w:sz w:val="24"/>
          <w:szCs w:val="24"/>
        </w:rPr>
      </w:pPr>
      <w:r w:rsidRPr="006B0CEC">
        <w:rPr>
          <w:rFonts w:hAnsi="宋体"/>
          <w:sz w:val="24"/>
          <w:szCs w:val="24"/>
        </w:rPr>
        <w:t>1</w:t>
      </w:r>
      <w:r w:rsidRPr="006B0CEC">
        <w:rPr>
          <w:rFonts w:hAnsi="宋体" w:hint="eastAsia"/>
          <w:sz w:val="24"/>
          <w:szCs w:val="24"/>
        </w:rPr>
        <w:t>）清楚标明递交至招标公告或投标邀请</w:t>
      </w:r>
      <w:r w:rsidRPr="006B0CEC">
        <w:rPr>
          <w:rFonts w:hAnsi="宋体" w:cs="宋体" w:hint="eastAsia"/>
          <w:sz w:val="24"/>
          <w:szCs w:val="24"/>
        </w:rPr>
        <w:t>（招标公告）</w:t>
      </w:r>
      <w:r w:rsidRPr="006B0CEC">
        <w:rPr>
          <w:rFonts w:hAnsi="宋体" w:hint="eastAsia"/>
          <w:sz w:val="24"/>
          <w:szCs w:val="24"/>
        </w:rPr>
        <w:t>中指明的地址。</w:t>
      </w:r>
    </w:p>
    <w:p w14:paraId="61A85EBE" w14:textId="77777777" w:rsidR="00DA260E" w:rsidRPr="006B0CEC" w:rsidRDefault="00D04842">
      <w:pPr>
        <w:pStyle w:val="aa"/>
        <w:tabs>
          <w:tab w:val="left" w:pos="1365"/>
        </w:tabs>
        <w:spacing w:line="360" w:lineRule="auto"/>
        <w:ind w:left="1259" w:hanging="360"/>
        <w:rPr>
          <w:rFonts w:hAnsi="宋体"/>
          <w:sz w:val="24"/>
          <w:szCs w:val="24"/>
        </w:rPr>
      </w:pPr>
      <w:r w:rsidRPr="006B0CEC">
        <w:rPr>
          <w:rFonts w:hAnsi="宋体"/>
          <w:sz w:val="24"/>
          <w:szCs w:val="24"/>
        </w:rPr>
        <w:t>2</w:t>
      </w:r>
      <w:r w:rsidRPr="006B0CEC">
        <w:rPr>
          <w:rFonts w:hAnsi="宋体" w:hint="eastAsia"/>
          <w:sz w:val="24"/>
          <w:szCs w:val="24"/>
        </w:rPr>
        <w:t>）注明招标公告或投标邀请</w:t>
      </w:r>
      <w:r w:rsidRPr="006B0CEC">
        <w:rPr>
          <w:rFonts w:hAnsi="宋体" w:cs="宋体" w:hint="eastAsia"/>
          <w:sz w:val="24"/>
          <w:szCs w:val="24"/>
        </w:rPr>
        <w:t>（招标公告）</w:t>
      </w:r>
      <w:r w:rsidRPr="006B0CEC">
        <w:rPr>
          <w:rFonts w:hAnsi="宋体" w:hint="eastAsia"/>
          <w:sz w:val="24"/>
          <w:szCs w:val="24"/>
        </w:rPr>
        <w:t>中指明的项目名称、招标编号和“在</w:t>
      </w:r>
      <w:r w:rsidRPr="006B0CEC">
        <w:rPr>
          <w:rFonts w:hAnsi="宋体"/>
          <w:sz w:val="24"/>
          <w:szCs w:val="24"/>
          <w:u w:val="single"/>
        </w:rPr>
        <w:t xml:space="preserve">       </w:t>
      </w:r>
      <w:r w:rsidRPr="006B0CEC">
        <w:rPr>
          <w:rFonts w:hAnsi="宋体" w:hint="eastAsia"/>
          <w:sz w:val="24"/>
          <w:szCs w:val="24"/>
          <w:u w:val="single"/>
        </w:rPr>
        <w:t>（开标日期、时间</w:t>
      </w:r>
      <w:r w:rsidRPr="006B0CEC">
        <w:rPr>
          <w:rFonts w:hAnsi="宋体"/>
          <w:sz w:val="24"/>
          <w:szCs w:val="24"/>
          <w:u w:val="single"/>
        </w:rPr>
        <w:t xml:space="preserve"> </w:t>
      </w:r>
      <w:r w:rsidRPr="006B0CEC">
        <w:rPr>
          <w:rFonts w:hAnsi="宋体" w:hint="eastAsia"/>
          <w:sz w:val="24"/>
          <w:szCs w:val="24"/>
          <w:u w:val="single"/>
        </w:rPr>
        <w:t>）</w:t>
      </w:r>
      <w:r w:rsidRPr="006B0CEC">
        <w:rPr>
          <w:rFonts w:hAnsi="宋体"/>
          <w:sz w:val="24"/>
          <w:szCs w:val="24"/>
          <w:u w:val="single"/>
        </w:rPr>
        <w:t xml:space="preserve">      </w:t>
      </w:r>
      <w:r w:rsidRPr="006B0CEC">
        <w:rPr>
          <w:rFonts w:hAnsi="宋体" w:hint="eastAsia"/>
          <w:sz w:val="24"/>
          <w:szCs w:val="24"/>
        </w:rPr>
        <w:t>之前不得启封”的字样。</w:t>
      </w:r>
    </w:p>
    <w:p w14:paraId="13478920" w14:textId="77777777" w:rsidR="00DA260E" w:rsidRPr="006B0CEC" w:rsidRDefault="00D04842">
      <w:pPr>
        <w:pStyle w:val="aa"/>
        <w:tabs>
          <w:tab w:val="left" w:pos="1365"/>
        </w:tabs>
        <w:spacing w:line="360" w:lineRule="auto"/>
        <w:ind w:left="1259" w:hanging="360"/>
        <w:rPr>
          <w:rFonts w:hAnsi="宋体"/>
          <w:sz w:val="24"/>
          <w:szCs w:val="24"/>
        </w:rPr>
      </w:pPr>
      <w:r w:rsidRPr="006B0CEC">
        <w:rPr>
          <w:rFonts w:hAnsi="宋体"/>
          <w:sz w:val="24"/>
          <w:szCs w:val="24"/>
        </w:rPr>
        <w:t>3</w:t>
      </w:r>
      <w:r w:rsidRPr="006B0CEC">
        <w:rPr>
          <w:rFonts w:hAnsi="宋体" w:hint="eastAsia"/>
          <w:sz w:val="24"/>
          <w:szCs w:val="24"/>
        </w:rPr>
        <w:t>）在信封的封装处加盖投标人公章。</w:t>
      </w:r>
    </w:p>
    <w:p w14:paraId="3A644BE5" w14:textId="77777777" w:rsidR="00DA260E" w:rsidRPr="006B0CEC" w:rsidRDefault="00D04842">
      <w:pPr>
        <w:pStyle w:val="a8"/>
        <w:tabs>
          <w:tab w:val="clear" w:pos="567"/>
        </w:tabs>
        <w:spacing w:line="360" w:lineRule="auto"/>
        <w:ind w:left="900" w:hanging="900"/>
      </w:pPr>
      <w:r w:rsidRPr="006B0CEC">
        <w:t>14.</w:t>
      </w:r>
      <w:r w:rsidRPr="006B0CEC">
        <w:rPr>
          <w:rFonts w:hint="eastAsia"/>
        </w:rPr>
        <w:t>6</w:t>
      </w:r>
      <w:r w:rsidRPr="006B0CEC">
        <w:tab/>
      </w:r>
      <w:r w:rsidRPr="006B0CEC">
        <w:rPr>
          <w:rFonts w:hint="eastAsia"/>
        </w:rPr>
        <w:t>所有信封上还应写明投标人名称和地址，以便若其投标被宣布为“迟到”投标时，能原封退回。</w:t>
      </w:r>
    </w:p>
    <w:p w14:paraId="34C05DAB"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14.</w:t>
      </w:r>
      <w:r w:rsidRPr="006B0CEC">
        <w:rPr>
          <w:rFonts w:ascii="宋体" w:hAnsi="宋体" w:cs="宋体" w:hint="eastAsia"/>
          <w:sz w:val="24"/>
          <w:szCs w:val="24"/>
        </w:rPr>
        <w:t>7</w:t>
      </w:r>
      <w:r w:rsidRPr="006B0CEC">
        <w:rPr>
          <w:rFonts w:ascii="宋体" w:hAnsi="宋体" w:cs="宋体"/>
          <w:sz w:val="24"/>
          <w:szCs w:val="24"/>
        </w:rPr>
        <w:tab/>
      </w:r>
      <w:r w:rsidRPr="006B0CEC">
        <w:rPr>
          <w:rFonts w:ascii="宋体" w:hAnsi="宋体" w:cs="宋体" w:hint="eastAsia"/>
          <w:sz w:val="24"/>
          <w:szCs w:val="24"/>
        </w:rPr>
        <w:t>如果投标人未按上述要求密封及加写标记，招标采购单位对投标文件的误投或过早启封概不负责。</w:t>
      </w:r>
    </w:p>
    <w:p w14:paraId="52D63BEB" w14:textId="77777777" w:rsidR="00DA260E" w:rsidRPr="006B0CEC" w:rsidRDefault="00D04842">
      <w:pPr>
        <w:pStyle w:val="3"/>
        <w:spacing w:line="360" w:lineRule="auto"/>
        <w:ind w:left="899" w:hanging="899"/>
        <w:rPr>
          <w:rFonts w:hAnsi="宋体"/>
        </w:rPr>
      </w:pPr>
      <w:bookmarkStart w:id="63" w:name="_Toc520356161"/>
      <w:bookmarkStart w:id="64" w:name="_Toc163893403"/>
      <w:bookmarkStart w:id="65" w:name="_Toc134857289"/>
      <w:r w:rsidRPr="006B0CEC">
        <w:rPr>
          <w:rFonts w:hAnsi="宋体"/>
        </w:rPr>
        <w:lastRenderedPageBreak/>
        <w:t>15.</w:t>
      </w:r>
      <w:r w:rsidRPr="006B0CEC">
        <w:rPr>
          <w:rFonts w:hAnsi="宋体"/>
        </w:rPr>
        <w:tab/>
      </w:r>
      <w:r w:rsidRPr="006B0CEC">
        <w:rPr>
          <w:rFonts w:hAnsi="宋体" w:hint="eastAsia"/>
        </w:rPr>
        <w:t>投标截止期</w:t>
      </w:r>
      <w:bookmarkEnd w:id="63"/>
      <w:bookmarkEnd w:id="64"/>
      <w:bookmarkEnd w:id="65"/>
    </w:p>
    <w:p w14:paraId="7FC57531"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15.1</w:t>
      </w:r>
      <w:r w:rsidRPr="006B0CEC">
        <w:rPr>
          <w:rFonts w:ascii="宋体" w:hAnsi="宋体" w:cs="宋体"/>
          <w:sz w:val="24"/>
          <w:szCs w:val="24"/>
        </w:rPr>
        <w:tab/>
      </w:r>
      <w:r w:rsidRPr="006B0CEC">
        <w:rPr>
          <w:rFonts w:ascii="宋体" w:hAnsi="宋体" w:hint="eastAsia"/>
          <w:sz w:val="24"/>
        </w:rPr>
        <w:t>投标人应在规定的投标截止日期和时间前，将投标文件密封送达至招标采购单位，送达地点应是招标文件中规定的地址。</w:t>
      </w:r>
      <w:r w:rsidRPr="006B0CEC">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6B0CEC">
        <w:rPr>
          <w:rFonts w:ascii="宋体" w:hAnsi="宋体" w:cs="宋体" w:hint="eastAsia"/>
          <w:sz w:val="24"/>
          <w:szCs w:val="24"/>
        </w:rPr>
        <w:t>。</w:t>
      </w:r>
    </w:p>
    <w:p w14:paraId="552DDC4D"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15.2</w:t>
      </w:r>
      <w:r w:rsidRPr="006B0CEC">
        <w:rPr>
          <w:rFonts w:ascii="宋体" w:hAnsi="宋体" w:cs="宋体"/>
          <w:sz w:val="24"/>
          <w:szCs w:val="24"/>
        </w:rPr>
        <w:tab/>
      </w:r>
      <w:r w:rsidRPr="006B0CEC">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5B69476B" w14:textId="77777777" w:rsidR="00DA260E" w:rsidRPr="006B0CEC" w:rsidRDefault="00D04842">
      <w:pPr>
        <w:pStyle w:val="3"/>
        <w:spacing w:line="360" w:lineRule="auto"/>
        <w:ind w:left="899" w:hanging="899"/>
        <w:rPr>
          <w:rFonts w:hAnsi="宋体"/>
        </w:rPr>
      </w:pPr>
      <w:bookmarkStart w:id="66" w:name="_Toc134857290"/>
      <w:bookmarkStart w:id="67" w:name="_Toc163893404"/>
      <w:bookmarkStart w:id="68" w:name="_Toc520356162"/>
      <w:r w:rsidRPr="006B0CEC">
        <w:rPr>
          <w:rFonts w:hAnsi="宋体"/>
        </w:rPr>
        <w:t>16.</w:t>
      </w:r>
      <w:r w:rsidRPr="006B0CEC">
        <w:rPr>
          <w:rFonts w:hAnsi="宋体"/>
        </w:rPr>
        <w:tab/>
      </w:r>
      <w:r w:rsidRPr="006B0CEC">
        <w:rPr>
          <w:rFonts w:hAnsi="宋体" w:hint="eastAsia"/>
        </w:rPr>
        <w:t>投标文件的修改、补充与撤回</w:t>
      </w:r>
      <w:bookmarkEnd w:id="66"/>
      <w:bookmarkEnd w:id="67"/>
      <w:bookmarkEnd w:id="68"/>
    </w:p>
    <w:p w14:paraId="70E5BEB7"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16.1</w:t>
      </w:r>
      <w:r w:rsidRPr="006B0CEC">
        <w:rPr>
          <w:rFonts w:ascii="宋体" w:hAnsi="宋体" w:cs="宋体"/>
          <w:sz w:val="24"/>
          <w:szCs w:val="24"/>
        </w:rPr>
        <w:tab/>
      </w:r>
      <w:r w:rsidRPr="006B0CEC">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8D2736F"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16.2</w:t>
      </w:r>
      <w:r w:rsidRPr="006B0CEC">
        <w:rPr>
          <w:rFonts w:ascii="宋体" w:hAnsi="宋体" w:cs="宋体"/>
          <w:sz w:val="24"/>
          <w:szCs w:val="24"/>
        </w:rPr>
        <w:tab/>
      </w:r>
      <w:r w:rsidRPr="006B0CEC">
        <w:rPr>
          <w:rFonts w:ascii="宋体" w:hAnsi="宋体" w:hint="eastAsia"/>
          <w:sz w:val="24"/>
        </w:rPr>
        <w:t>投标人对投标文件的补充或修改通知还须进行密封和标记（注明项目名称、招标编号、“补充或修改通知”等）。</w:t>
      </w:r>
    </w:p>
    <w:p w14:paraId="7CA33406" w14:textId="77777777" w:rsidR="00DA260E" w:rsidRPr="006B0CEC" w:rsidRDefault="00D04842">
      <w:pPr>
        <w:spacing w:before="120" w:line="360" w:lineRule="auto"/>
        <w:ind w:left="900" w:hanging="900"/>
        <w:rPr>
          <w:rFonts w:ascii="宋体" w:hAnsi="宋体"/>
          <w:sz w:val="24"/>
        </w:rPr>
      </w:pPr>
      <w:r w:rsidRPr="006B0CEC">
        <w:rPr>
          <w:rFonts w:ascii="宋体" w:hAnsi="宋体" w:cs="宋体"/>
          <w:sz w:val="24"/>
          <w:szCs w:val="24"/>
        </w:rPr>
        <w:t>16.3</w:t>
      </w:r>
      <w:r w:rsidRPr="006B0CEC">
        <w:rPr>
          <w:rFonts w:ascii="宋体" w:hAnsi="宋体" w:cs="宋体"/>
          <w:sz w:val="24"/>
          <w:szCs w:val="24"/>
        </w:rPr>
        <w:tab/>
      </w:r>
      <w:r w:rsidRPr="006B0CEC">
        <w:rPr>
          <w:rFonts w:ascii="宋体" w:hAnsi="宋体" w:hint="eastAsia"/>
          <w:sz w:val="24"/>
        </w:rPr>
        <w:t>在投标截止期之后，投标人不得修改、补充或撤回其投标文件（评标委员会要求的澄清除外）。</w:t>
      </w:r>
    </w:p>
    <w:p w14:paraId="1C0FCE0E" w14:textId="77777777" w:rsidR="00DA260E" w:rsidRPr="006B0CEC" w:rsidRDefault="00D04842">
      <w:pPr>
        <w:spacing w:before="120" w:line="360" w:lineRule="auto"/>
        <w:ind w:left="900" w:hanging="900"/>
        <w:rPr>
          <w:rFonts w:ascii="宋体" w:hAnsi="宋体"/>
          <w:sz w:val="24"/>
        </w:rPr>
      </w:pPr>
      <w:r w:rsidRPr="006B0CEC">
        <w:rPr>
          <w:rFonts w:ascii="宋体" w:hAnsi="宋体" w:hint="eastAsia"/>
          <w:sz w:val="24"/>
        </w:rPr>
        <w:t>16.4   在投标有效期内，投标人不得撤销其投标。</w:t>
      </w:r>
    </w:p>
    <w:p w14:paraId="2560BCF0" w14:textId="77777777" w:rsidR="00DA260E" w:rsidRPr="006B0CEC" w:rsidRDefault="00D04842">
      <w:pPr>
        <w:spacing w:before="120" w:line="360" w:lineRule="auto"/>
        <w:ind w:left="900" w:hanging="900"/>
        <w:rPr>
          <w:rFonts w:ascii="宋体"/>
          <w:sz w:val="24"/>
          <w:szCs w:val="24"/>
        </w:rPr>
      </w:pPr>
      <w:r w:rsidRPr="006B0CEC">
        <w:rPr>
          <w:rFonts w:ascii="宋体" w:hAnsi="宋体" w:hint="eastAsia"/>
          <w:sz w:val="24"/>
        </w:rPr>
        <w:t xml:space="preserve">16.5   </w:t>
      </w:r>
      <w:r w:rsidRPr="006B0CEC">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0B3D1277" w14:textId="77777777" w:rsidR="00DA260E" w:rsidRPr="006B0CEC" w:rsidRDefault="00D04842">
      <w:pPr>
        <w:pStyle w:val="2"/>
        <w:spacing w:line="360" w:lineRule="auto"/>
        <w:rPr>
          <w:rFonts w:ascii="宋体" w:eastAsia="宋体" w:hAnsi="宋体"/>
          <w:sz w:val="32"/>
          <w:szCs w:val="24"/>
        </w:rPr>
      </w:pPr>
      <w:bookmarkStart w:id="69" w:name="_Toc520356163"/>
      <w:bookmarkStart w:id="70" w:name="_Toc8381387"/>
      <w:r w:rsidRPr="006B0CEC">
        <w:rPr>
          <w:rFonts w:ascii="宋体" w:eastAsia="宋体" w:hAnsi="宋体" w:cs="宋体" w:hint="eastAsia"/>
          <w:sz w:val="32"/>
          <w:szCs w:val="24"/>
        </w:rPr>
        <w:t>五</w:t>
      </w:r>
      <w:r w:rsidRPr="006B0CEC">
        <w:rPr>
          <w:rFonts w:ascii="宋体" w:eastAsia="宋体" w:hAnsi="宋体" w:cs="宋体"/>
          <w:sz w:val="32"/>
          <w:szCs w:val="24"/>
        </w:rPr>
        <w:t xml:space="preserve">   </w:t>
      </w:r>
      <w:r w:rsidRPr="006B0CEC">
        <w:rPr>
          <w:rFonts w:ascii="宋体" w:eastAsia="宋体" w:hAnsi="宋体" w:cs="宋体" w:hint="eastAsia"/>
          <w:sz w:val="32"/>
          <w:szCs w:val="24"/>
        </w:rPr>
        <w:t>开标及评标</w:t>
      </w:r>
      <w:bookmarkEnd w:id="69"/>
      <w:bookmarkEnd w:id="70"/>
    </w:p>
    <w:p w14:paraId="40FA1973" w14:textId="77777777" w:rsidR="00DA260E" w:rsidRPr="006B0CEC" w:rsidRDefault="00D04842">
      <w:pPr>
        <w:pStyle w:val="3"/>
        <w:spacing w:line="360" w:lineRule="auto"/>
        <w:ind w:left="899" w:hanging="899"/>
        <w:rPr>
          <w:rFonts w:hAnsi="宋体"/>
        </w:rPr>
      </w:pPr>
      <w:bookmarkStart w:id="71" w:name="_Toc134857292"/>
      <w:bookmarkStart w:id="72" w:name="_Toc520356164"/>
      <w:bookmarkStart w:id="73" w:name="_Toc163893406"/>
      <w:r w:rsidRPr="006B0CEC">
        <w:rPr>
          <w:rFonts w:hAnsi="宋体"/>
        </w:rPr>
        <w:t>17.</w:t>
      </w:r>
      <w:r w:rsidRPr="006B0CEC">
        <w:rPr>
          <w:rFonts w:hAnsi="宋体"/>
        </w:rPr>
        <w:tab/>
      </w:r>
      <w:r w:rsidRPr="006B0CEC">
        <w:rPr>
          <w:rFonts w:hAnsi="宋体" w:hint="eastAsia"/>
        </w:rPr>
        <w:t>开标</w:t>
      </w:r>
      <w:bookmarkEnd w:id="71"/>
      <w:bookmarkEnd w:id="72"/>
      <w:bookmarkEnd w:id="73"/>
    </w:p>
    <w:p w14:paraId="55AF2FC9" w14:textId="77777777" w:rsidR="00DA260E" w:rsidRPr="006B0CEC" w:rsidRDefault="00D04842">
      <w:pPr>
        <w:spacing w:before="120" w:line="360" w:lineRule="auto"/>
        <w:ind w:left="898" w:hanging="898"/>
        <w:rPr>
          <w:rFonts w:ascii="宋体"/>
          <w:sz w:val="24"/>
          <w:szCs w:val="24"/>
        </w:rPr>
      </w:pPr>
      <w:r w:rsidRPr="006B0CEC">
        <w:rPr>
          <w:rFonts w:ascii="宋体" w:hAnsi="宋体" w:cs="宋体"/>
          <w:sz w:val="24"/>
          <w:szCs w:val="24"/>
        </w:rPr>
        <w:t>17.1</w:t>
      </w:r>
      <w:r w:rsidRPr="006B0CEC">
        <w:rPr>
          <w:rFonts w:ascii="宋体" w:hAnsi="宋体" w:cs="宋体"/>
          <w:sz w:val="24"/>
          <w:szCs w:val="24"/>
        </w:rPr>
        <w:tab/>
      </w:r>
      <w:r w:rsidRPr="006B0CEC">
        <w:rPr>
          <w:rFonts w:ascii="宋体" w:hAnsi="宋体" w:cs="宋体" w:hint="eastAsia"/>
          <w:sz w:val="24"/>
          <w:szCs w:val="24"/>
        </w:rPr>
        <w:t>招标采购单位应当按招标文件的规定，在投标截止时间的同一时间和预先确定</w:t>
      </w:r>
      <w:r w:rsidRPr="006B0CEC">
        <w:rPr>
          <w:rFonts w:ascii="宋体" w:hAnsi="宋体" w:cs="宋体" w:hint="eastAsia"/>
          <w:sz w:val="24"/>
          <w:szCs w:val="24"/>
        </w:rPr>
        <w:lastRenderedPageBreak/>
        <w:t>的地点组织公开开标。开标时邀请所有投标人代表、采购人和有关方面代表参加，</w:t>
      </w:r>
      <w:r w:rsidRPr="006B0CEC">
        <w:rPr>
          <w:rFonts w:ascii="宋体" w:hAnsi="宋体" w:hint="eastAsia"/>
          <w:sz w:val="24"/>
        </w:rPr>
        <w:t>评标委员会成员不得参加开标活动</w:t>
      </w:r>
      <w:r w:rsidRPr="006B0CEC">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3CC91826" w14:textId="77777777" w:rsidR="00DA260E" w:rsidRPr="006B0CEC" w:rsidRDefault="00D04842">
      <w:pPr>
        <w:numPr>
          <w:ilvl w:val="1"/>
          <w:numId w:val="5"/>
        </w:numPr>
        <w:tabs>
          <w:tab w:val="clear" w:pos="480"/>
          <w:tab w:val="left" w:pos="900"/>
        </w:tabs>
        <w:spacing w:before="120" w:line="360" w:lineRule="auto"/>
        <w:ind w:left="900" w:hanging="900"/>
        <w:rPr>
          <w:rFonts w:ascii="宋体" w:hAnsi="宋体" w:cs="宋体"/>
          <w:sz w:val="24"/>
          <w:szCs w:val="24"/>
        </w:rPr>
      </w:pPr>
      <w:r w:rsidRPr="006B0CEC">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09B03363" w14:textId="77777777" w:rsidR="00DA260E" w:rsidRPr="006B0CEC" w:rsidRDefault="00D04842">
      <w:pPr>
        <w:spacing w:before="120" w:line="360" w:lineRule="auto"/>
        <w:ind w:left="900"/>
        <w:rPr>
          <w:rFonts w:ascii="宋体" w:hAnsi="宋体" w:cs="宋体"/>
          <w:sz w:val="24"/>
          <w:szCs w:val="24"/>
        </w:rPr>
      </w:pPr>
      <w:r w:rsidRPr="006B0CEC">
        <w:rPr>
          <w:rFonts w:ascii="宋体" w:hAnsi="宋体" w:cs="宋体" w:hint="eastAsia"/>
          <w:sz w:val="24"/>
          <w:szCs w:val="24"/>
        </w:rPr>
        <w:t>投标人不足3家的，不得开标。</w:t>
      </w:r>
    </w:p>
    <w:p w14:paraId="47B01EAD" w14:textId="77777777" w:rsidR="00DA260E" w:rsidRPr="006B0CEC" w:rsidRDefault="00D04842">
      <w:pPr>
        <w:numPr>
          <w:ilvl w:val="1"/>
          <w:numId w:val="5"/>
        </w:numPr>
        <w:tabs>
          <w:tab w:val="clear" w:pos="480"/>
          <w:tab w:val="left" w:pos="900"/>
        </w:tabs>
        <w:spacing w:before="120" w:line="360" w:lineRule="auto"/>
        <w:ind w:left="900" w:hanging="900"/>
        <w:rPr>
          <w:rFonts w:ascii="宋体" w:hAnsi="宋体" w:cs="宋体"/>
          <w:sz w:val="24"/>
          <w:szCs w:val="24"/>
        </w:rPr>
      </w:pPr>
      <w:r w:rsidRPr="006B0CEC">
        <w:rPr>
          <w:rFonts w:ascii="宋体" w:hAnsi="宋体" w:cs="宋体" w:hint="eastAsia"/>
          <w:sz w:val="24"/>
          <w:szCs w:val="24"/>
        </w:rPr>
        <w:t>除了原封退回投标截止期后收到的投标文件、未密封或密封不完好的投标文件之外，开标时不得拒收任何投标文件。</w:t>
      </w:r>
    </w:p>
    <w:p w14:paraId="4A95B826" w14:textId="77777777" w:rsidR="00DA260E" w:rsidRPr="006B0CEC" w:rsidRDefault="00D04842">
      <w:pPr>
        <w:spacing w:before="120" w:line="360" w:lineRule="auto"/>
        <w:ind w:left="898" w:hanging="898"/>
        <w:rPr>
          <w:rFonts w:ascii="宋体" w:hAnsi="宋体" w:cs="宋体"/>
          <w:sz w:val="24"/>
          <w:szCs w:val="24"/>
        </w:rPr>
      </w:pPr>
      <w:r w:rsidRPr="006B0CEC">
        <w:rPr>
          <w:rFonts w:ascii="宋体" w:hAnsi="宋体" w:cs="宋体"/>
          <w:sz w:val="24"/>
          <w:szCs w:val="24"/>
        </w:rPr>
        <w:t>17.4</w:t>
      </w:r>
      <w:r w:rsidRPr="006B0CEC">
        <w:rPr>
          <w:rFonts w:ascii="宋体" w:hAnsi="宋体" w:cs="宋体"/>
          <w:sz w:val="24"/>
          <w:szCs w:val="24"/>
        </w:rPr>
        <w:tab/>
      </w:r>
      <w:r w:rsidRPr="006B0CEC">
        <w:rPr>
          <w:rFonts w:ascii="宋体" w:hAnsi="宋体" w:cs="宋体" w:hint="eastAsia"/>
          <w:sz w:val="24"/>
          <w:szCs w:val="24"/>
        </w:rPr>
        <w:t>招标采购单位将对唱标内容做开标记录</w:t>
      </w:r>
      <w:bookmarkStart w:id="74" w:name="_Toc520356165"/>
      <w:r w:rsidRPr="006B0CEC">
        <w:rPr>
          <w:rFonts w:ascii="宋体" w:hAnsi="宋体" w:cs="宋体" w:hint="eastAsia"/>
          <w:sz w:val="24"/>
          <w:szCs w:val="24"/>
        </w:rPr>
        <w:t>，</w:t>
      </w:r>
      <w:r w:rsidRPr="006B0CEC">
        <w:rPr>
          <w:rFonts w:ascii="宋体" w:hAnsi="宋体" w:hint="eastAsia"/>
          <w:sz w:val="24"/>
        </w:rPr>
        <w:t>由投标人代表</w:t>
      </w:r>
      <w:r w:rsidRPr="006B0CEC">
        <w:rPr>
          <w:rFonts w:ascii="宋体" w:hAnsi="宋体" w:cs="Arial" w:hint="eastAsia"/>
          <w:sz w:val="24"/>
        </w:rPr>
        <w:t>和相关工作人员</w:t>
      </w:r>
      <w:r w:rsidRPr="006B0CEC">
        <w:rPr>
          <w:rFonts w:ascii="宋体" w:hAnsi="宋体" w:hint="eastAsia"/>
          <w:sz w:val="24"/>
        </w:rPr>
        <w:t>签字确认</w:t>
      </w:r>
      <w:r w:rsidRPr="006B0CEC">
        <w:rPr>
          <w:rFonts w:ascii="宋体" w:hAnsi="宋体" w:cs="宋体" w:hint="eastAsia"/>
          <w:sz w:val="24"/>
          <w:szCs w:val="24"/>
        </w:rPr>
        <w:t>。</w:t>
      </w:r>
    </w:p>
    <w:p w14:paraId="6CC679D2" w14:textId="77777777" w:rsidR="00DA260E" w:rsidRPr="006B0CEC" w:rsidRDefault="00D04842">
      <w:pPr>
        <w:spacing w:before="120" w:line="360" w:lineRule="auto"/>
        <w:ind w:left="898" w:hanging="898"/>
        <w:rPr>
          <w:rFonts w:ascii="宋体" w:hAnsi="宋体"/>
          <w:sz w:val="24"/>
        </w:rPr>
      </w:pPr>
      <w:r w:rsidRPr="006B0CEC">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153C5C56" w14:textId="77777777" w:rsidR="00DA260E" w:rsidRPr="006B0CEC" w:rsidRDefault="00D04842">
      <w:pPr>
        <w:spacing w:before="120" w:line="360" w:lineRule="auto"/>
        <w:ind w:left="898" w:hanging="898"/>
        <w:rPr>
          <w:rFonts w:ascii="宋体"/>
          <w:sz w:val="24"/>
          <w:szCs w:val="24"/>
        </w:rPr>
      </w:pPr>
      <w:r w:rsidRPr="006B0CEC">
        <w:rPr>
          <w:rFonts w:ascii="宋体" w:hAnsi="宋体" w:hint="eastAsia"/>
          <w:sz w:val="24"/>
        </w:rPr>
        <w:t xml:space="preserve">17.6   </w:t>
      </w:r>
      <w:r w:rsidRPr="006B0CEC">
        <w:rPr>
          <w:rFonts w:ascii="宋体" w:hAnsi="宋体" w:cs="Arial" w:hint="eastAsia"/>
          <w:sz w:val="24"/>
        </w:rPr>
        <w:t>开标结束后，招标采购单位应当依法对投标人的资格进行审查（见本须知第19条和第20条相关要求）。合格投标人不足3家的，不得评标。</w:t>
      </w:r>
    </w:p>
    <w:p w14:paraId="47AF0A36" w14:textId="77777777" w:rsidR="00DA260E" w:rsidRPr="006B0CEC" w:rsidRDefault="00D04842">
      <w:pPr>
        <w:pStyle w:val="3"/>
        <w:spacing w:line="360" w:lineRule="auto"/>
        <w:ind w:left="899" w:hanging="899"/>
        <w:rPr>
          <w:rFonts w:hAnsi="宋体"/>
        </w:rPr>
      </w:pPr>
      <w:bookmarkStart w:id="75" w:name="_Toc163893407"/>
      <w:bookmarkStart w:id="76" w:name="_Toc134857293"/>
      <w:r w:rsidRPr="006B0CEC">
        <w:rPr>
          <w:rFonts w:hAnsi="宋体"/>
        </w:rPr>
        <w:t>18.</w:t>
      </w:r>
      <w:r w:rsidRPr="006B0CEC">
        <w:rPr>
          <w:rFonts w:hAnsi="宋体"/>
        </w:rPr>
        <w:tab/>
      </w:r>
      <w:bookmarkEnd w:id="74"/>
      <w:r w:rsidRPr="006B0CEC">
        <w:rPr>
          <w:rFonts w:hAnsi="宋体" w:hint="eastAsia"/>
        </w:rPr>
        <w:t>组建评标委员会</w:t>
      </w:r>
      <w:bookmarkEnd w:id="75"/>
      <w:bookmarkEnd w:id="76"/>
    </w:p>
    <w:p w14:paraId="21279196" w14:textId="77777777" w:rsidR="00DA260E" w:rsidRPr="006B0CEC" w:rsidRDefault="00D04842">
      <w:pPr>
        <w:pStyle w:val="a0"/>
        <w:spacing w:line="360" w:lineRule="auto"/>
        <w:ind w:left="960" w:hangingChars="400" w:hanging="960"/>
        <w:rPr>
          <w:rFonts w:hAnsi="宋体"/>
          <w:bdr w:val="single" w:sz="4" w:space="0" w:color="auto"/>
        </w:rPr>
      </w:pPr>
      <w:r w:rsidRPr="006B0CEC">
        <w:rPr>
          <w:rFonts w:hAnsi="宋体"/>
        </w:rPr>
        <w:t xml:space="preserve">18.1    </w:t>
      </w:r>
      <w:r w:rsidRPr="006B0CEC">
        <w:rPr>
          <w:rFonts w:hAnsi="宋体" w:hint="eastAsia"/>
        </w:rPr>
        <w:t>评标委员会根据政府采购有关要求和本次招标采购项目的特点进行组建，并负责评标工作。</w:t>
      </w:r>
      <w:bookmarkStart w:id="77" w:name="_Toc520356166"/>
    </w:p>
    <w:p w14:paraId="0608E46A" w14:textId="77777777" w:rsidR="00DA260E" w:rsidRPr="006B0CEC" w:rsidRDefault="00D04842">
      <w:pPr>
        <w:pStyle w:val="3"/>
        <w:spacing w:line="360" w:lineRule="auto"/>
        <w:ind w:left="899" w:hanging="899"/>
        <w:rPr>
          <w:rFonts w:hAnsi="宋体"/>
        </w:rPr>
      </w:pPr>
      <w:bookmarkStart w:id="78" w:name="_Toc163893408"/>
      <w:r w:rsidRPr="006B0CEC">
        <w:rPr>
          <w:rFonts w:hAnsi="宋体"/>
        </w:rPr>
        <w:t>19.</w:t>
      </w:r>
      <w:r w:rsidRPr="006B0CEC">
        <w:rPr>
          <w:rFonts w:hAnsi="宋体"/>
        </w:rPr>
        <w:tab/>
      </w:r>
      <w:r w:rsidRPr="006B0CEC">
        <w:rPr>
          <w:rFonts w:hAnsi="宋体" w:hint="eastAsia"/>
        </w:rPr>
        <w:t>投标文件的初审</w:t>
      </w:r>
      <w:bookmarkEnd w:id="77"/>
      <w:r w:rsidRPr="006B0CEC">
        <w:rPr>
          <w:rFonts w:hAnsi="宋体" w:hint="eastAsia"/>
        </w:rPr>
        <w:t>与澄清</w:t>
      </w:r>
      <w:bookmarkEnd w:id="78"/>
    </w:p>
    <w:p w14:paraId="1E2F5D79" w14:textId="77777777" w:rsidR="00DA260E" w:rsidRPr="006B0CEC" w:rsidRDefault="00D04842">
      <w:pPr>
        <w:pStyle w:val="a0"/>
        <w:spacing w:line="360" w:lineRule="auto"/>
        <w:ind w:firstLine="0"/>
        <w:rPr>
          <w:rFonts w:hAnsi="宋体"/>
        </w:rPr>
      </w:pPr>
      <w:r w:rsidRPr="006B0CEC">
        <w:rPr>
          <w:rFonts w:hAnsi="宋体"/>
          <w:kern w:val="2"/>
        </w:rPr>
        <w:t>19.1</w:t>
      </w:r>
      <w:r w:rsidRPr="006B0CEC">
        <w:rPr>
          <w:rFonts w:hAnsi="宋体"/>
        </w:rPr>
        <w:t xml:space="preserve">    </w:t>
      </w:r>
      <w:r w:rsidRPr="006B0CEC">
        <w:rPr>
          <w:rFonts w:hAnsi="宋体" w:hint="eastAsia"/>
        </w:rPr>
        <w:t>投标文件的初审分为资格性审查和符合性审查。</w:t>
      </w:r>
    </w:p>
    <w:p w14:paraId="1A21AFD2" w14:textId="77777777" w:rsidR="00DA260E" w:rsidRPr="006B0CEC" w:rsidRDefault="00D04842">
      <w:pPr>
        <w:pStyle w:val="a0"/>
        <w:spacing w:line="360" w:lineRule="auto"/>
        <w:ind w:left="960" w:hangingChars="400" w:hanging="960"/>
        <w:rPr>
          <w:rFonts w:hAnsi="宋体"/>
        </w:rPr>
      </w:pPr>
      <w:r w:rsidRPr="006B0CEC">
        <w:rPr>
          <w:rFonts w:hAnsi="宋体"/>
        </w:rPr>
        <w:t xml:space="preserve">19.1.1  </w:t>
      </w:r>
      <w:r w:rsidRPr="006B0CEC">
        <w:rPr>
          <w:rFonts w:hAnsi="宋体" w:hint="eastAsia"/>
        </w:rPr>
        <w:t>资格性审查指依据法律、法规和招标文件的规定，由招标采购单位在开标后</w:t>
      </w:r>
      <w:r w:rsidRPr="006B0CEC">
        <w:rPr>
          <w:rFonts w:hAnsi="宋体" w:hint="eastAsia"/>
        </w:rPr>
        <w:lastRenderedPageBreak/>
        <w:t>对投标文件中的资格证明等文件进行审查，以确定投标人是否具备投标资格。</w:t>
      </w:r>
    </w:p>
    <w:p w14:paraId="1962BBFF" w14:textId="77777777" w:rsidR="00DA260E" w:rsidRPr="006B0CEC" w:rsidRDefault="00D04842">
      <w:pPr>
        <w:pStyle w:val="a0"/>
        <w:spacing w:line="360" w:lineRule="auto"/>
        <w:ind w:left="960" w:hangingChars="400" w:hanging="960"/>
        <w:rPr>
          <w:rFonts w:hAnsi="宋体"/>
        </w:rPr>
      </w:pPr>
      <w:r w:rsidRPr="006B0CEC">
        <w:rPr>
          <w:rFonts w:hAnsi="宋体"/>
        </w:rPr>
        <w:t xml:space="preserve">19.1.2  </w:t>
      </w:r>
      <w:r w:rsidRPr="006B0CEC">
        <w:rPr>
          <w:rFonts w:hAnsi="宋体" w:hint="eastAsia"/>
        </w:rPr>
        <w:t>符合性检查是指评标委员会依据招标文件的规定，</w:t>
      </w:r>
      <w:r w:rsidRPr="006B0CEC">
        <w:rPr>
          <w:rFonts w:hAnsi="宋体" w:cs="Arial" w:hint="eastAsia"/>
        </w:rPr>
        <w:t>对符合资格的投标人的投标文件进行审查，以确定其是否满足招标文件的实质性要求</w:t>
      </w:r>
      <w:r w:rsidRPr="006B0CEC">
        <w:rPr>
          <w:rFonts w:hAnsi="宋体" w:hint="eastAsia"/>
        </w:rPr>
        <w:t>。</w:t>
      </w:r>
      <w:bookmarkStart w:id="79" w:name="_Toc134857294"/>
      <w:bookmarkStart w:id="80" w:name="_Toc520356167"/>
    </w:p>
    <w:p w14:paraId="7BD2DBA8" w14:textId="77777777" w:rsidR="00DA260E" w:rsidRPr="006B0CEC" w:rsidRDefault="00D04842">
      <w:pPr>
        <w:pStyle w:val="a0"/>
        <w:spacing w:line="360" w:lineRule="auto"/>
        <w:ind w:firstLine="0"/>
        <w:rPr>
          <w:rFonts w:hAnsi="宋体"/>
        </w:rPr>
      </w:pPr>
      <w:r w:rsidRPr="006B0CEC">
        <w:rPr>
          <w:rFonts w:hAnsi="宋体"/>
        </w:rPr>
        <w:t>19.2</w:t>
      </w:r>
      <w:r w:rsidRPr="006B0CEC">
        <w:rPr>
          <w:rFonts w:hAnsi="宋体"/>
        </w:rPr>
        <w:tab/>
      </w:r>
      <w:r w:rsidRPr="006B0CEC">
        <w:rPr>
          <w:rFonts w:hAnsi="宋体" w:hint="eastAsia"/>
        </w:rPr>
        <w:t>投标文件的澄清</w:t>
      </w:r>
      <w:bookmarkEnd w:id="79"/>
    </w:p>
    <w:p w14:paraId="6341BACF" w14:textId="77777777" w:rsidR="00DA260E" w:rsidRPr="006B0CEC" w:rsidRDefault="00D04842">
      <w:pPr>
        <w:pStyle w:val="a0"/>
        <w:spacing w:line="360" w:lineRule="auto"/>
        <w:ind w:left="960" w:hangingChars="400" w:hanging="960"/>
        <w:rPr>
          <w:rFonts w:hAnsi="宋体"/>
        </w:rPr>
      </w:pPr>
      <w:r w:rsidRPr="006B0CEC">
        <w:rPr>
          <w:rFonts w:hAnsi="宋体"/>
        </w:rPr>
        <w:t xml:space="preserve">19.2.1  </w:t>
      </w:r>
      <w:r w:rsidRPr="006B0CEC">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加盖公章并由法定代表人或其授权的代表签字。投标人的澄清、说明或者补正不得超出投标文件的范围或者改变投标文件的实质性内容</w:t>
      </w:r>
      <w:r w:rsidRPr="006B0CEC">
        <w:rPr>
          <w:rFonts w:hAnsi="宋体" w:hint="eastAsia"/>
        </w:rPr>
        <w:t>。</w:t>
      </w:r>
    </w:p>
    <w:p w14:paraId="6BA87DEC" w14:textId="77777777" w:rsidR="00DA260E" w:rsidRPr="006B0CEC" w:rsidRDefault="00D04842">
      <w:pPr>
        <w:numPr>
          <w:ilvl w:val="2"/>
          <w:numId w:val="6"/>
        </w:numPr>
        <w:spacing w:line="360" w:lineRule="auto"/>
        <w:rPr>
          <w:rFonts w:ascii="宋体"/>
          <w:sz w:val="24"/>
          <w:szCs w:val="24"/>
        </w:rPr>
      </w:pPr>
      <w:r w:rsidRPr="006B0CEC">
        <w:rPr>
          <w:rFonts w:ascii="宋体" w:hAnsi="宋体" w:cs="宋体"/>
          <w:sz w:val="24"/>
          <w:szCs w:val="24"/>
        </w:rPr>
        <w:t xml:space="preserve">  </w:t>
      </w:r>
      <w:r w:rsidRPr="006B0CEC">
        <w:rPr>
          <w:rFonts w:ascii="宋体" w:hAnsi="宋体" w:cs="宋体" w:hint="eastAsia"/>
          <w:sz w:val="24"/>
          <w:szCs w:val="24"/>
        </w:rPr>
        <w:t>澄清文件将作为投标文件内容的一部分。</w:t>
      </w:r>
    </w:p>
    <w:p w14:paraId="39F3C810" w14:textId="77777777" w:rsidR="00DA260E" w:rsidRPr="006B0CEC" w:rsidRDefault="00D04842">
      <w:pPr>
        <w:spacing w:line="360" w:lineRule="auto"/>
        <w:ind w:left="960" w:hangingChars="400" w:hanging="960"/>
        <w:rPr>
          <w:rFonts w:ascii="宋体" w:hAnsi="宋体" w:cs="宋体"/>
          <w:sz w:val="24"/>
          <w:szCs w:val="24"/>
        </w:rPr>
      </w:pPr>
      <w:r w:rsidRPr="006B0CEC">
        <w:rPr>
          <w:rFonts w:ascii="宋体" w:hAnsi="宋体" w:cs="宋体"/>
          <w:sz w:val="24"/>
          <w:szCs w:val="24"/>
        </w:rPr>
        <w:t xml:space="preserve">19.2.3  </w:t>
      </w:r>
      <w:r w:rsidRPr="006B0CEC">
        <w:rPr>
          <w:rFonts w:ascii="宋体" w:hAnsi="宋体" w:cs="宋体" w:hint="eastAsia"/>
          <w:sz w:val="24"/>
          <w:szCs w:val="24"/>
        </w:rPr>
        <w:t>算术错误将按以下方法更正：</w:t>
      </w:r>
    </w:p>
    <w:p w14:paraId="584ED511" w14:textId="77777777" w:rsidR="00DA260E" w:rsidRPr="006B0CEC" w:rsidRDefault="00D04842">
      <w:pPr>
        <w:spacing w:line="360" w:lineRule="auto"/>
        <w:ind w:leftChars="457" w:left="1560" w:hangingChars="250" w:hanging="600"/>
        <w:rPr>
          <w:rFonts w:ascii="宋体" w:hAnsi="宋体"/>
          <w:sz w:val="24"/>
        </w:rPr>
      </w:pPr>
      <w:r w:rsidRPr="006B0CEC">
        <w:rPr>
          <w:rFonts w:ascii="宋体" w:hAnsi="宋体" w:hint="eastAsia"/>
          <w:sz w:val="24"/>
        </w:rPr>
        <w:t>（1）开标时，“投标一览表”内容与投标文件中投标分项报价表内容不一致的，以“投标一览表”为准；</w:t>
      </w:r>
    </w:p>
    <w:p w14:paraId="6350E369" w14:textId="77777777" w:rsidR="00DA260E" w:rsidRPr="006B0CEC" w:rsidRDefault="00D04842">
      <w:pPr>
        <w:spacing w:line="360" w:lineRule="auto"/>
        <w:ind w:leftChars="456" w:left="958"/>
        <w:rPr>
          <w:rFonts w:ascii="宋体" w:hAnsi="宋体" w:cs="Arial"/>
          <w:sz w:val="24"/>
        </w:rPr>
      </w:pPr>
      <w:r w:rsidRPr="006B0CEC">
        <w:rPr>
          <w:rFonts w:ascii="宋体" w:hAnsi="宋体" w:hint="eastAsia"/>
          <w:sz w:val="24"/>
        </w:rPr>
        <w:t>（2）</w:t>
      </w:r>
      <w:r w:rsidRPr="006B0CEC">
        <w:rPr>
          <w:rFonts w:ascii="宋体" w:hAnsi="宋体" w:cs="Arial" w:hint="eastAsia"/>
          <w:sz w:val="24"/>
        </w:rPr>
        <w:t>大写金额和小写金额不一致的，以大写金额为准；</w:t>
      </w:r>
    </w:p>
    <w:p w14:paraId="3131251D" w14:textId="77777777" w:rsidR="00DA260E" w:rsidRPr="006B0CEC" w:rsidRDefault="00D04842">
      <w:pPr>
        <w:spacing w:line="360" w:lineRule="auto"/>
        <w:ind w:leftChars="456" w:left="1558" w:hangingChars="250" w:hanging="600"/>
        <w:rPr>
          <w:rFonts w:ascii="宋体" w:hAnsi="宋体" w:cs="Arial"/>
          <w:sz w:val="24"/>
        </w:rPr>
      </w:pPr>
      <w:r w:rsidRPr="006B0CEC">
        <w:rPr>
          <w:rFonts w:ascii="宋体" w:hAnsi="宋体" w:cs="Arial" w:hint="eastAsia"/>
          <w:sz w:val="24"/>
        </w:rPr>
        <w:t>（3）单价金额小数点或者百分比有明显错位的，以开标一览表的总价为准，并修改单价；</w:t>
      </w:r>
    </w:p>
    <w:p w14:paraId="45698793" w14:textId="77777777" w:rsidR="00DA260E" w:rsidRPr="006B0CEC" w:rsidRDefault="00D04842">
      <w:pPr>
        <w:spacing w:line="360" w:lineRule="auto"/>
        <w:ind w:leftChars="456" w:left="958"/>
        <w:rPr>
          <w:rFonts w:ascii="宋体" w:hAnsi="宋体"/>
          <w:sz w:val="24"/>
        </w:rPr>
      </w:pPr>
      <w:r w:rsidRPr="006B0CEC">
        <w:rPr>
          <w:rFonts w:ascii="宋体" w:hAnsi="宋体" w:cs="Arial" w:hint="eastAsia"/>
          <w:sz w:val="24"/>
        </w:rPr>
        <w:t>（4）总价金额与按单价汇总金额不一致的，以单价金额计算结果为准。</w:t>
      </w:r>
    </w:p>
    <w:p w14:paraId="7C82FB86" w14:textId="77777777" w:rsidR="00DA260E" w:rsidRPr="006B0CEC" w:rsidRDefault="00D04842">
      <w:pPr>
        <w:spacing w:line="360" w:lineRule="auto"/>
        <w:ind w:leftChars="513" w:left="1077"/>
        <w:rPr>
          <w:rFonts w:ascii="宋体"/>
          <w:sz w:val="24"/>
          <w:szCs w:val="24"/>
        </w:rPr>
      </w:pPr>
      <w:r w:rsidRPr="006B0CEC">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6B0CEC">
        <w:rPr>
          <w:rFonts w:ascii="宋体" w:hAnsi="宋体" w:cs="宋体" w:hint="eastAsia"/>
          <w:sz w:val="24"/>
          <w:szCs w:val="24"/>
        </w:rPr>
        <w:t>。</w:t>
      </w:r>
    </w:p>
    <w:p w14:paraId="47F83DD0" w14:textId="77777777" w:rsidR="00DA260E" w:rsidRPr="006B0CEC" w:rsidRDefault="00D04842">
      <w:pPr>
        <w:pStyle w:val="3"/>
        <w:spacing w:line="360" w:lineRule="auto"/>
        <w:ind w:left="899" w:hanging="899"/>
        <w:rPr>
          <w:rFonts w:hAnsi="宋体"/>
        </w:rPr>
      </w:pPr>
      <w:bookmarkStart w:id="81" w:name="_Toc163893409"/>
      <w:r w:rsidRPr="006B0CEC">
        <w:rPr>
          <w:rFonts w:hAnsi="宋体"/>
        </w:rPr>
        <w:t xml:space="preserve">20.   </w:t>
      </w:r>
      <w:r w:rsidRPr="006B0CEC">
        <w:rPr>
          <w:rFonts w:hAnsi="宋体" w:hint="eastAsia"/>
        </w:rPr>
        <w:t>投标偏离与非实质性响应</w:t>
      </w:r>
      <w:bookmarkEnd w:id="81"/>
    </w:p>
    <w:p w14:paraId="19683167" w14:textId="77777777" w:rsidR="00DA260E" w:rsidRPr="006B0CEC" w:rsidRDefault="00D04842">
      <w:pPr>
        <w:spacing w:line="360" w:lineRule="auto"/>
        <w:ind w:left="960" w:hangingChars="400" w:hanging="960"/>
        <w:rPr>
          <w:rFonts w:ascii="宋体" w:hAnsi="宋体" w:cs="Arial"/>
          <w:sz w:val="24"/>
        </w:rPr>
      </w:pPr>
      <w:r w:rsidRPr="006B0CEC">
        <w:rPr>
          <w:rFonts w:ascii="宋体" w:hAnsi="宋体" w:cs="宋体"/>
          <w:sz w:val="24"/>
          <w:szCs w:val="24"/>
        </w:rPr>
        <w:t xml:space="preserve">20.1    </w:t>
      </w:r>
      <w:r w:rsidRPr="006B0CEC">
        <w:rPr>
          <w:rFonts w:ascii="宋体" w:hAnsi="宋体" w:cs="宋体" w:hint="eastAsia"/>
          <w:sz w:val="24"/>
          <w:szCs w:val="24"/>
        </w:rPr>
        <w:t>对于投标文件中不构成实质性偏差的不正规、不一致或不规则，评标委员会可以接受，但这种接受不能损坏或影</w:t>
      </w:r>
      <w:r w:rsidRPr="006B0CEC">
        <w:rPr>
          <w:rFonts w:ascii="宋体" w:hAnsi="宋体" w:cs="Arial" w:hint="eastAsia"/>
          <w:sz w:val="24"/>
        </w:rPr>
        <w:t>响任何投标人的相对排序。</w:t>
      </w:r>
    </w:p>
    <w:p w14:paraId="4D3BF1EB" w14:textId="77777777" w:rsidR="00DA260E" w:rsidRPr="006B0CEC" w:rsidRDefault="00D04842">
      <w:pPr>
        <w:spacing w:line="360" w:lineRule="auto"/>
        <w:ind w:left="900" w:hanging="900"/>
        <w:rPr>
          <w:rFonts w:ascii="宋体" w:hAnsi="宋体" w:cs="Arial"/>
          <w:sz w:val="24"/>
        </w:rPr>
      </w:pPr>
      <w:r w:rsidRPr="006B0CEC">
        <w:rPr>
          <w:rFonts w:ascii="宋体" w:hAnsi="宋体" w:cs="Arial"/>
          <w:sz w:val="24"/>
        </w:rPr>
        <w:t xml:space="preserve">20.2    </w:t>
      </w:r>
      <w:r w:rsidRPr="006B0CEC">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w:t>
      </w:r>
      <w:r w:rsidRPr="006B0CEC">
        <w:rPr>
          <w:rFonts w:ascii="宋体" w:hAnsi="宋体" w:cs="Arial" w:hint="eastAsia"/>
          <w:sz w:val="24"/>
        </w:rPr>
        <w:lastRenderedPageBreak/>
        <w:t>是实质上的偏离。招标采购单位/评标委员会决定投标人是否符合资格、投标文件是否对招标文件作出了实质性响应只根据投标文件本身的内容，而不寻求外部的证据（购买招标文件信息查询、信用查询除外）。</w:t>
      </w:r>
    </w:p>
    <w:p w14:paraId="0FBC9260" w14:textId="77777777" w:rsidR="00DA260E" w:rsidRPr="006B0CEC" w:rsidRDefault="00D04842">
      <w:pPr>
        <w:spacing w:line="360" w:lineRule="auto"/>
        <w:ind w:left="898" w:hanging="898"/>
        <w:rPr>
          <w:rFonts w:ascii="宋体" w:hAnsi="宋体" w:cs="Arial"/>
          <w:sz w:val="24"/>
        </w:rPr>
      </w:pPr>
      <w:r w:rsidRPr="006B0CEC">
        <w:rPr>
          <w:rFonts w:ascii="宋体" w:hAnsi="宋体" w:cs="Arial"/>
          <w:sz w:val="24"/>
        </w:rPr>
        <w:t>20.3</w:t>
      </w:r>
      <w:r w:rsidRPr="006B0CEC">
        <w:rPr>
          <w:rFonts w:ascii="宋体" w:hAnsi="宋体" w:cs="Arial"/>
          <w:sz w:val="24"/>
        </w:rPr>
        <w:tab/>
      </w:r>
      <w:r w:rsidRPr="006B0CEC">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504823B9" w14:textId="77777777" w:rsidR="00DA260E" w:rsidRPr="006B0CEC" w:rsidRDefault="00D04842">
      <w:pPr>
        <w:numPr>
          <w:ilvl w:val="0"/>
          <w:numId w:val="7"/>
        </w:numPr>
        <w:spacing w:line="360" w:lineRule="auto"/>
        <w:rPr>
          <w:rFonts w:ascii="宋体" w:hAnsi="宋体" w:cs="Arial"/>
          <w:sz w:val="24"/>
        </w:rPr>
      </w:pPr>
      <w:r w:rsidRPr="006B0CEC">
        <w:rPr>
          <w:rFonts w:ascii="宋体" w:hAnsi="宋体" w:cs="Arial" w:hint="eastAsia"/>
          <w:sz w:val="24"/>
        </w:rPr>
        <w:t>未按规定要求交纳投标保证金的；</w:t>
      </w:r>
    </w:p>
    <w:p w14:paraId="7A8F488B" w14:textId="77777777" w:rsidR="00DA260E" w:rsidRPr="006B0CEC" w:rsidRDefault="00D04842">
      <w:pPr>
        <w:numPr>
          <w:ilvl w:val="0"/>
          <w:numId w:val="7"/>
        </w:numPr>
        <w:spacing w:line="360" w:lineRule="auto"/>
        <w:rPr>
          <w:rFonts w:ascii="宋体" w:hAnsi="宋体" w:cs="Arial"/>
          <w:sz w:val="24"/>
        </w:rPr>
      </w:pPr>
      <w:r w:rsidRPr="006B0CEC">
        <w:rPr>
          <w:rFonts w:ascii="宋体" w:hAnsi="宋体" w:cs="Arial" w:hint="eastAsia"/>
          <w:sz w:val="24"/>
        </w:rPr>
        <w:t>投标文件未按照招标文件规定要求签字、盖章的；</w:t>
      </w:r>
    </w:p>
    <w:p w14:paraId="65DF029E" w14:textId="77777777" w:rsidR="00DA260E" w:rsidRPr="006B0CEC" w:rsidRDefault="00D04842">
      <w:pPr>
        <w:numPr>
          <w:ilvl w:val="0"/>
          <w:numId w:val="7"/>
        </w:numPr>
        <w:spacing w:line="360" w:lineRule="auto"/>
        <w:rPr>
          <w:rFonts w:ascii="宋体" w:hAnsi="宋体" w:cs="Arial"/>
          <w:sz w:val="24"/>
        </w:rPr>
      </w:pPr>
      <w:r w:rsidRPr="006B0CEC">
        <w:rPr>
          <w:rFonts w:ascii="宋体" w:hAnsi="宋体" w:cs="Arial" w:hint="eastAsia"/>
          <w:sz w:val="24"/>
        </w:rPr>
        <w:t>不符合合格投标人条件的，包括招标采购单位通过“信用中国”网站（</w:t>
      </w:r>
      <w:hyperlink r:id="rId9" w:history="1">
        <w:r w:rsidRPr="006B0CEC">
          <w:rPr>
            <w:rFonts w:ascii="宋体" w:hAnsi="宋体" w:cs="Arial" w:hint="eastAsia"/>
            <w:sz w:val="24"/>
          </w:rPr>
          <w:t>www.creditc</w:t>
        </w:r>
      </w:hyperlink>
      <w:r w:rsidRPr="006B0CEC">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377446A2" w14:textId="77777777" w:rsidR="00DA260E" w:rsidRPr="006B0CEC" w:rsidRDefault="00D04842">
      <w:pPr>
        <w:numPr>
          <w:ilvl w:val="0"/>
          <w:numId w:val="7"/>
        </w:numPr>
        <w:spacing w:line="360" w:lineRule="auto"/>
        <w:rPr>
          <w:rFonts w:ascii="宋体" w:hAnsi="宋体" w:cs="Arial"/>
          <w:sz w:val="24"/>
        </w:rPr>
      </w:pPr>
      <w:r w:rsidRPr="006B0CEC">
        <w:rPr>
          <w:rFonts w:ascii="宋体" w:hAnsi="宋体" w:cs="Arial" w:hint="eastAsia"/>
          <w:sz w:val="24"/>
        </w:rPr>
        <w:t xml:space="preserve">未按照要求提供资格证明文件的； </w:t>
      </w:r>
    </w:p>
    <w:p w14:paraId="02C68986" w14:textId="77777777" w:rsidR="00DA260E" w:rsidRPr="006B0CEC" w:rsidRDefault="00D04842">
      <w:pPr>
        <w:numPr>
          <w:ilvl w:val="0"/>
          <w:numId w:val="7"/>
        </w:numPr>
        <w:spacing w:line="360" w:lineRule="auto"/>
        <w:rPr>
          <w:rFonts w:ascii="宋体" w:hAnsi="宋体" w:cs="Arial"/>
          <w:sz w:val="24"/>
        </w:rPr>
      </w:pPr>
      <w:r w:rsidRPr="006B0CEC">
        <w:rPr>
          <w:rFonts w:ascii="宋体" w:hAnsi="宋体" w:cs="Arial" w:hint="eastAsia"/>
          <w:sz w:val="24"/>
        </w:rPr>
        <w:t>投标</w:t>
      </w:r>
      <w:r w:rsidRPr="006B0CEC">
        <w:rPr>
          <w:rFonts w:ascii="宋体" w:hAnsi="宋体" w:cs="Arial"/>
          <w:sz w:val="24"/>
        </w:rPr>
        <w:t>报价超过招标文件中规定的预算金额或者最高限价的</w:t>
      </w:r>
      <w:r w:rsidRPr="006B0CEC">
        <w:rPr>
          <w:rFonts w:ascii="宋体" w:hAnsi="宋体" w:cs="Arial" w:hint="eastAsia"/>
          <w:sz w:val="24"/>
        </w:rPr>
        <w:t>；</w:t>
      </w:r>
    </w:p>
    <w:p w14:paraId="159696E6" w14:textId="77777777" w:rsidR="00DA260E" w:rsidRPr="006B0CEC" w:rsidRDefault="00D04842">
      <w:pPr>
        <w:numPr>
          <w:ilvl w:val="0"/>
          <w:numId w:val="7"/>
        </w:numPr>
        <w:spacing w:line="360" w:lineRule="auto"/>
        <w:rPr>
          <w:rFonts w:ascii="宋体" w:hAnsi="宋体" w:cs="Arial"/>
          <w:sz w:val="24"/>
        </w:rPr>
      </w:pPr>
      <w:r w:rsidRPr="006B0CEC">
        <w:rPr>
          <w:rFonts w:ascii="宋体" w:hAnsi="宋体" w:cs="Arial"/>
          <w:sz w:val="24"/>
        </w:rPr>
        <w:t>投标文件含有采购人不能接受的附加条件的</w:t>
      </w:r>
      <w:r w:rsidRPr="006B0CEC">
        <w:rPr>
          <w:rFonts w:ascii="宋体" w:hAnsi="宋体" w:cs="Arial" w:hint="eastAsia"/>
          <w:sz w:val="24"/>
        </w:rPr>
        <w:t>；</w:t>
      </w:r>
    </w:p>
    <w:p w14:paraId="4D27B865" w14:textId="77777777" w:rsidR="00DA260E" w:rsidRPr="006B0CEC" w:rsidRDefault="00D04842">
      <w:pPr>
        <w:numPr>
          <w:ilvl w:val="0"/>
          <w:numId w:val="7"/>
        </w:numPr>
        <w:spacing w:line="360" w:lineRule="auto"/>
        <w:rPr>
          <w:rFonts w:ascii="宋体" w:hAnsi="宋体" w:cs="Arial"/>
          <w:sz w:val="24"/>
        </w:rPr>
      </w:pPr>
      <w:r w:rsidRPr="006B0CEC">
        <w:rPr>
          <w:rFonts w:ascii="宋体" w:hAnsi="宋体" w:cs="Arial" w:hint="eastAsia"/>
          <w:sz w:val="24"/>
        </w:rPr>
        <w:t>投标人串通投标的；</w:t>
      </w:r>
    </w:p>
    <w:p w14:paraId="07D9C613" w14:textId="77777777" w:rsidR="00DA260E" w:rsidRPr="006B0CEC" w:rsidRDefault="00D04842">
      <w:pPr>
        <w:numPr>
          <w:ilvl w:val="0"/>
          <w:numId w:val="7"/>
        </w:numPr>
        <w:spacing w:line="360" w:lineRule="auto"/>
        <w:rPr>
          <w:rFonts w:ascii="宋体" w:hAnsi="宋体" w:cs="Arial"/>
          <w:sz w:val="24"/>
        </w:rPr>
      </w:pPr>
      <w:r w:rsidRPr="006B0CEC">
        <w:rPr>
          <w:rFonts w:ascii="宋体" w:hAnsi="宋体" w:cs="Arial"/>
          <w:sz w:val="24"/>
        </w:rPr>
        <w:t>法律、法规和招标文件规定的其他无效情形</w:t>
      </w:r>
      <w:r w:rsidRPr="006B0CEC">
        <w:rPr>
          <w:rFonts w:ascii="宋体" w:hAnsi="宋体" w:cs="Arial" w:hint="eastAsia"/>
          <w:sz w:val="24"/>
        </w:rPr>
        <w:t>。</w:t>
      </w:r>
    </w:p>
    <w:p w14:paraId="4890700A" w14:textId="77777777" w:rsidR="00DA260E" w:rsidRPr="006B0CEC" w:rsidRDefault="00D04842">
      <w:pPr>
        <w:pStyle w:val="af"/>
        <w:spacing w:before="0" w:beforeAutospacing="0" w:after="0" w:afterAutospacing="0" w:line="360" w:lineRule="auto"/>
        <w:ind w:firstLineChars="400" w:firstLine="960"/>
        <w:rPr>
          <w:rFonts w:cs="Arial"/>
          <w:kern w:val="2"/>
          <w:szCs w:val="21"/>
        </w:rPr>
      </w:pPr>
      <w:r w:rsidRPr="006B0CEC">
        <w:rPr>
          <w:rFonts w:cs="Arial" w:hint="eastAsia"/>
          <w:kern w:val="2"/>
          <w:szCs w:val="21"/>
        </w:rPr>
        <w:t>有下列情形之一的，属于投标人串通投标：</w:t>
      </w:r>
      <w:r w:rsidRPr="006B0CEC">
        <w:rPr>
          <w:rFonts w:cs="Arial" w:hint="eastAsia"/>
          <w:kern w:val="2"/>
          <w:szCs w:val="21"/>
        </w:rPr>
        <w:br/>
        <w:t xml:space="preserve">　     （1）不同投标人的投标文件由同一单位或者个人编制；</w:t>
      </w:r>
    </w:p>
    <w:p w14:paraId="6826FEC1" w14:textId="77777777" w:rsidR="00DA260E" w:rsidRPr="006B0CEC" w:rsidRDefault="00D04842">
      <w:pPr>
        <w:pStyle w:val="af"/>
        <w:spacing w:before="0" w:beforeAutospacing="0" w:after="0" w:afterAutospacing="0" w:line="360" w:lineRule="auto"/>
        <w:rPr>
          <w:rFonts w:cs="Arial"/>
          <w:kern w:val="2"/>
          <w:szCs w:val="21"/>
        </w:rPr>
      </w:pPr>
      <w:r w:rsidRPr="006B0CEC">
        <w:rPr>
          <w:rFonts w:cs="Arial" w:hint="eastAsia"/>
          <w:kern w:val="2"/>
          <w:szCs w:val="21"/>
        </w:rPr>
        <w:t xml:space="preserve">　　   （2）不同投标人委托同一单位或者个人办理投标事宜；</w:t>
      </w:r>
    </w:p>
    <w:p w14:paraId="3B082B20" w14:textId="77777777" w:rsidR="00DA260E" w:rsidRPr="006B0CEC" w:rsidRDefault="00D04842">
      <w:pPr>
        <w:pStyle w:val="af"/>
        <w:spacing w:before="0" w:beforeAutospacing="0" w:after="0" w:afterAutospacing="0" w:line="360" w:lineRule="auto"/>
        <w:rPr>
          <w:rFonts w:cs="Arial"/>
          <w:kern w:val="2"/>
          <w:szCs w:val="21"/>
        </w:rPr>
      </w:pPr>
      <w:r w:rsidRPr="006B0CEC">
        <w:rPr>
          <w:rFonts w:cs="Arial" w:hint="eastAsia"/>
          <w:kern w:val="2"/>
          <w:szCs w:val="21"/>
        </w:rPr>
        <w:t xml:space="preserve">　   　（3）不同投标人的投标文件载明的项目管理成员或者联系人员为同一人；</w:t>
      </w:r>
    </w:p>
    <w:p w14:paraId="436B2B83" w14:textId="77777777" w:rsidR="00DA260E" w:rsidRPr="006B0CEC" w:rsidRDefault="00D04842">
      <w:pPr>
        <w:pStyle w:val="af"/>
        <w:spacing w:before="0" w:beforeAutospacing="0" w:after="0" w:afterAutospacing="0" w:line="360" w:lineRule="auto"/>
        <w:rPr>
          <w:rFonts w:cs="Arial"/>
          <w:kern w:val="2"/>
          <w:szCs w:val="21"/>
        </w:rPr>
      </w:pPr>
      <w:r w:rsidRPr="006B0CEC">
        <w:rPr>
          <w:rFonts w:cs="Arial" w:hint="eastAsia"/>
          <w:kern w:val="2"/>
          <w:szCs w:val="21"/>
        </w:rPr>
        <w:t xml:space="preserve">　　   （4）不同投标人的投标文件异常一致或者投标报价呈规律性差异；</w:t>
      </w:r>
    </w:p>
    <w:p w14:paraId="017125F9" w14:textId="77777777" w:rsidR="00DA260E" w:rsidRPr="006B0CEC" w:rsidRDefault="00D04842">
      <w:pPr>
        <w:pStyle w:val="af"/>
        <w:spacing w:before="0" w:beforeAutospacing="0" w:after="0" w:afterAutospacing="0" w:line="360" w:lineRule="auto"/>
        <w:rPr>
          <w:rFonts w:cs="Arial"/>
          <w:kern w:val="2"/>
          <w:szCs w:val="21"/>
        </w:rPr>
      </w:pPr>
      <w:r w:rsidRPr="006B0CEC">
        <w:rPr>
          <w:rFonts w:cs="Arial" w:hint="eastAsia"/>
          <w:kern w:val="2"/>
          <w:szCs w:val="21"/>
        </w:rPr>
        <w:t xml:space="preserve">　　   （5）不同投标人的投标文件相互混装；</w:t>
      </w:r>
    </w:p>
    <w:p w14:paraId="6CCA6BB7" w14:textId="77777777" w:rsidR="00DA260E" w:rsidRPr="006B0CEC" w:rsidRDefault="00D04842">
      <w:pPr>
        <w:spacing w:line="360" w:lineRule="auto"/>
        <w:ind w:firstLineChars="350" w:firstLine="840"/>
        <w:rPr>
          <w:rFonts w:ascii="宋体" w:hAnsi="宋体" w:cs="Arial"/>
          <w:sz w:val="24"/>
        </w:rPr>
      </w:pPr>
      <w:r w:rsidRPr="006B0CEC">
        <w:rPr>
          <w:rFonts w:ascii="宋体" w:hAnsi="宋体" w:cs="Arial" w:hint="eastAsia"/>
          <w:sz w:val="24"/>
        </w:rPr>
        <w:t>（6）不同投标人的投标保证金从同一单位或者个人的账户转出。</w:t>
      </w:r>
    </w:p>
    <w:p w14:paraId="2C933668" w14:textId="77777777" w:rsidR="00DA260E" w:rsidRPr="006B0CEC" w:rsidRDefault="00D04842">
      <w:pPr>
        <w:pStyle w:val="3"/>
        <w:spacing w:line="360" w:lineRule="auto"/>
        <w:ind w:left="899" w:hanging="899"/>
        <w:rPr>
          <w:rFonts w:hAnsi="宋体"/>
        </w:rPr>
      </w:pPr>
      <w:bookmarkStart w:id="82" w:name="_Toc163893410"/>
      <w:bookmarkStart w:id="83" w:name="_Toc134857295"/>
      <w:r w:rsidRPr="006B0CEC">
        <w:rPr>
          <w:rFonts w:hAnsi="宋体"/>
        </w:rPr>
        <w:t>21.</w:t>
      </w:r>
      <w:r w:rsidRPr="006B0CEC">
        <w:rPr>
          <w:rFonts w:hAnsi="宋体"/>
        </w:rPr>
        <w:tab/>
      </w:r>
      <w:bookmarkEnd w:id="80"/>
      <w:bookmarkEnd w:id="82"/>
      <w:bookmarkEnd w:id="83"/>
      <w:r w:rsidRPr="006B0CEC">
        <w:rPr>
          <w:rFonts w:hAnsi="宋体" w:hint="eastAsia"/>
        </w:rPr>
        <w:t>评标方法和评标标准</w:t>
      </w:r>
    </w:p>
    <w:p w14:paraId="269AFA97"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 xml:space="preserve"> 21.1</w:t>
      </w:r>
      <w:r w:rsidRPr="006B0CEC">
        <w:rPr>
          <w:rFonts w:ascii="宋体" w:hAnsi="宋体" w:cs="宋体"/>
          <w:sz w:val="24"/>
          <w:szCs w:val="24"/>
        </w:rPr>
        <w:tab/>
      </w:r>
      <w:r w:rsidRPr="006B0CEC">
        <w:rPr>
          <w:rFonts w:ascii="宋体" w:hAnsi="宋体" w:cs="宋体" w:hint="eastAsia"/>
          <w:sz w:val="24"/>
          <w:szCs w:val="24"/>
        </w:rPr>
        <w:t>经初审合格的投标文件，</w:t>
      </w:r>
      <w:r w:rsidRPr="006B0CEC">
        <w:rPr>
          <w:rFonts w:ascii="宋体" w:hAnsi="宋体" w:cs="Arial" w:hint="eastAsia"/>
          <w:sz w:val="24"/>
        </w:rPr>
        <w:t>评标委员会应当按照招标文件中规定的评标方法和标</w:t>
      </w:r>
      <w:r w:rsidRPr="006B0CEC">
        <w:rPr>
          <w:rFonts w:ascii="宋体" w:hAnsi="宋体" w:cs="Arial" w:hint="eastAsia"/>
          <w:sz w:val="24"/>
        </w:rPr>
        <w:lastRenderedPageBreak/>
        <w:t>准，对其进行商务和技术评估，综合比较与评价</w:t>
      </w:r>
      <w:r w:rsidRPr="006B0CEC">
        <w:rPr>
          <w:rFonts w:ascii="宋体" w:hAnsi="宋体" w:cs="宋体" w:hint="eastAsia"/>
          <w:sz w:val="24"/>
          <w:szCs w:val="24"/>
        </w:rPr>
        <w:t>。</w:t>
      </w:r>
    </w:p>
    <w:p w14:paraId="228C3F49"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21.2</w:t>
      </w:r>
      <w:r w:rsidRPr="006B0CEC">
        <w:rPr>
          <w:rFonts w:ascii="宋体" w:hAnsi="宋体" w:cs="宋体"/>
          <w:sz w:val="24"/>
          <w:szCs w:val="24"/>
        </w:rPr>
        <w:tab/>
      </w:r>
      <w:r w:rsidRPr="006B0CEC">
        <w:rPr>
          <w:rFonts w:ascii="宋体" w:hAnsi="宋体" w:hint="eastAsia"/>
          <w:sz w:val="24"/>
        </w:rPr>
        <w:t>评标严格按照招标文件的要求和条件进行。比较报价，同时考虑其它因素，详见21.3条</w:t>
      </w:r>
      <w:r w:rsidRPr="006B0CEC">
        <w:rPr>
          <w:rFonts w:ascii="宋体" w:hAnsi="宋体" w:cs="宋体" w:hint="eastAsia"/>
          <w:sz w:val="24"/>
          <w:szCs w:val="24"/>
        </w:rPr>
        <w:t>。</w:t>
      </w:r>
    </w:p>
    <w:p w14:paraId="7964917B" w14:textId="77777777" w:rsidR="00DA260E" w:rsidRPr="006B0CEC" w:rsidRDefault="00D04842">
      <w:pPr>
        <w:widowControl/>
        <w:numPr>
          <w:ilvl w:val="1"/>
          <w:numId w:val="8"/>
        </w:numPr>
        <w:spacing w:line="360" w:lineRule="auto"/>
        <w:rPr>
          <w:rFonts w:ascii="宋体"/>
          <w:sz w:val="24"/>
          <w:szCs w:val="24"/>
        </w:rPr>
      </w:pPr>
      <w:r w:rsidRPr="006B0CEC">
        <w:rPr>
          <w:rFonts w:ascii="宋体" w:hAnsi="宋体" w:cs="宋体"/>
          <w:sz w:val="24"/>
          <w:szCs w:val="24"/>
        </w:rPr>
        <w:t xml:space="preserve">   </w:t>
      </w:r>
      <w:r w:rsidRPr="006B0CEC">
        <w:rPr>
          <w:rFonts w:ascii="宋体" w:hAnsi="宋体" w:cs="宋体" w:hint="eastAsia"/>
          <w:sz w:val="24"/>
          <w:szCs w:val="24"/>
        </w:rPr>
        <w:t xml:space="preserve">根据实际情况，本项目采用综合评分法，即在符合资格条件并满足招标文件      </w:t>
      </w:r>
    </w:p>
    <w:p w14:paraId="222E2435" w14:textId="77777777" w:rsidR="00DA260E" w:rsidRPr="006B0CEC" w:rsidRDefault="00D04842">
      <w:pPr>
        <w:widowControl/>
        <w:spacing w:line="360" w:lineRule="auto"/>
        <w:ind w:leftChars="400" w:left="840"/>
        <w:rPr>
          <w:rFonts w:ascii="宋体" w:hAnsi="宋体"/>
          <w:sz w:val="24"/>
        </w:rPr>
      </w:pPr>
      <w:r w:rsidRPr="006B0CEC">
        <w:rPr>
          <w:rFonts w:ascii="宋体" w:hAnsi="宋体" w:cs="宋体" w:hint="eastAsia"/>
          <w:sz w:val="24"/>
          <w:szCs w:val="24"/>
        </w:rPr>
        <w:t>全部实质性要求的情况下，按照评审因素的量化指标按包进行评审，</w:t>
      </w:r>
      <w:r w:rsidRPr="006B0CEC">
        <w:rPr>
          <w:rFonts w:ascii="宋体" w:hAnsi="宋体" w:cs="宋体" w:hint="eastAsia"/>
          <w:b/>
          <w:sz w:val="24"/>
          <w:szCs w:val="24"/>
        </w:rPr>
        <w:t>以</w:t>
      </w:r>
      <w:r w:rsidRPr="006B0CEC">
        <w:rPr>
          <w:rFonts w:ascii="宋体" w:hAnsi="宋体" w:cs="宋体" w:hint="eastAsia"/>
          <w:b/>
          <w:bCs/>
          <w:sz w:val="24"/>
          <w:szCs w:val="24"/>
        </w:rPr>
        <w:t>每包评标总得分最高的前三名投标人依次作为该包中标候选人</w:t>
      </w:r>
      <w:r w:rsidRPr="006B0CEC">
        <w:rPr>
          <w:rFonts w:ascii="宋体" w:hAnsi="宋体" w:cs="宋体" w:hint="eastAsia"/>
          <w:sz w:val="24"/>
          <w:szCs w:val="24"/>
        </w:rPr>
        <w:t>的评标方法（</w:t>
      </w:r>
      <w:r w:rsidRPr="006B0CEC">
        <w:rPr>
          <w:rFonts w:ascii="宋体" w:hAnsi="宋体" w:hint="eastAsia"/>
          <w:sz w:val="24"/>
        </w:rPr>
        <w:t>每个评委按包分别对每个通过初步审核的投标人进行独立打分，所有评委对同一投标人同一包号打分的算术平均值为该投标人该包的最终得分，所有打分保留小数点后两位，第三位四舍五入。得分相同的，按评标价由低到高顺序排列；得分且评标价相同的并列）。具体评分因素权重及评审标准如下：</w:t>
      </w:r>
      <w:bookmarkStart w:id="84" w:name="_Toc520356168"/>
      <w:bookmarkStart w:id="85" w:name="_Toc134857296"/>
      <w:bookmarkStart w:id="86" w:name="_Toc163893411"/>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806F91" w:rsidRPr="006B0CEC" w14:paraId="31676A63" w14:textId="7777777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5F2FB6EE" w14:textId="77777777" w:rsidR="00DA260E" w:rsidRPr="006B0CEC" w:rsidRDefault="00D04842">
            <w:pPr>
              <w:widowControl/>
              <w:ind w:left="420" w:hanging="420"/>
              <w:jc w:val="center"/>
              <w:rPr>
                <w:rFonts w:ascii="宋体" w:hAnsi="宋体" w:cs="宋体"/>
                <w:kern w:val="0"/>
                <w:sz w:val="24"/>
              </w:rPr>
            </w:pPr>
            <w:r w:rsidRPr="006B0CEC">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4489B2B6" w14:textId="77777777" w:rsidR="00DA260E" w:rsidRPr="006B0CEC" w:rsidRDefault="00D04842">
            <w:pPr>
              <w:widowControl/>
              <w:ind w:left="420" w:hanging="420"/>
              <w:jc w:val="center"/>
              <w:rPr>
                <w:rFonts w:ascii="宋体" w:hAnsi="宋体" w:cs="宋体"/>
                <w:kern w:val="0"/>
                <w:sz w:val="24"/>
              </w:rPr>
            </w:pPr>
            <w:r w:rsidRPr="006B0CEC">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7199B952" w14:textId="77777777" w:rsidR="00DA260E" w:rsidRPr="006B0CEC" w:rsidRDefault="00D04842">
            <w:pPr>
              <w:widowControl/>
              <w:ind w:left="420" w:hanging="420"/>
              <w:jc w:val="center"/>
              <w:rPr>
                <w:rFonts w:ascii="宋体" w:hAnsi="宋体" w:cs="宋体"/>
                <w:b/>
                <w:kern w:val="0"/>
                <w:sz w:val="24"/>
              </w:rPr>
            </w:pPr>
            <w:r w:rsidRPr="006B0CEC">
              <w:rPr>
                <w:rFonts w:ascii="宋体" w:hAnsi="宋体" w:cs="宋体" w:hint="eastAsia"/>
                <w:b/>
                <w:kern w:val="0"/>
                <w:sz w:val="24"/>
              </w:rPr>
              <w:t>分值</w:t>
            </w:r>
          </w:p>
        </w:tc>
      </w:tr>
      <w:tr w:rsidR="00806F91" w:rsidRPr="006B0CEC" w14:paraId="48B7085F" w14:textId="77777777">
        <w:trPr>
          <w:trHeight w:val="606"/>
        </w:trPr>
        <w:tc>
          <w:tcPr>
            <w:tcW w:w="8067" w:type="dxa"/>
            <w:gridSpan w:val="3"/>
            <w:tcBorders>
              <w:top w:val="single" w:sz="4" w:space="0" w:color="auto"/>
              <w:left w:val="single" w:sz="4" w:space="0" w:color="auto"/>
              <w:bottom w:val="single" w:sz="4" w:space="0" w:color="auto"/>
              <w:right w:val="single" w:sz="4" w:space="0" w:color="auto"/>
            </w:tcBorders>
            <w:vAlign w:val="center"/>
          </w:tcPr>
          <w:p w14:paraId="67692B82" w14:textId="77777777" w:rsidR="00DA260E" w:rsidRPr="006B0CEC" w:rsidRDefault="00D04842">
            <w:pPr>
              <w:widowControl/>
              <w:ind w:left="420" w:hanging="420"/>
              <w:jc w:val="center"/>
              <w:rPr>
                <w:rFonts w:ascii="宋体" w:hAnsi="宋体" w:cs="宋体"/>
                <w:b/>
                <w:kern w:val="0"/>
                <w:sz w:val="24"/>
              </w:rPr>
            </w:pPr>
            <w:r w:rsidRPr="006B0CEC">
              <w:rPr>
                <w:rFonts w:ascii="宋体" w:hAnsi="宋体" w:cs="宋体" w:hint="eastAsia"/>
                <w:b/>
                <w:kern w:val="0"/>
                <w:sz w:val="24"/>
              </w:rPr>
              <w:t>一、价格（20分）</w:t>
            </w:r>
          </w:p>
        </w:tc>
      </w:tr>
      <w:tr w:rsidR="00806F91" w:rsidRPr="006B0CEC" w14:paraId="40C86493" w14:textId="7777777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30C8FECD" w14:textId="77777777" w:rsidR="00DA260E" w:rsidRPr="006B0CEC" w:rsidRDefault="00D04842">
            <w:pPr>
              <w:widowControl/>
              <w:ind w:left="420" w:hanging="420"/>
              <w:jc w:val="center"/>
              <w:rPr>
                <w:rFonts w:ascii="宋体" w:hAnsi="宋体" w:cs="宋体"/>
                <w:b/>
                <w:kern w:val="0"/>
                <w:sz w:val="24"/>
              </w:rPr>
            </w:pPr>
            <w:r w:rsidRPr="006B0CEC">
              <w:rPr>
                <w:rFonts w:ascii="宋体" w:hAnsi="宋体" w:cs="宋体" w:hint="eastAsia"/>
                <w:bCs/>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tcPr>
          <w:p w14:paraId="29E3D398" w14:textId="77777777" w:rsidR="00DA260E" w:rsidRPr="006B0CEC" w:rsidRDefault="00D04842">
            <w:pPr>
              <w:widowControl/>
              <w:jc w:val="left"/>
              <w:rPr>
                <w:rFonts w:ascii="宋体" w:hAnsi="宋体" w:cs="宋体"/>
                <w:b/>
                <w:kern w:val="0"/>
                <w:sz w:val="24"/>
              </w:rPr>
            </w:pPr>
            <w:r w:rsidRPr="006B0CEC">
              <w:rPr>
                <w:rFonts w:ascii="宋体" w:hAnsi="宋体" w:cs="宋体" w:hint="eastAsia"/>
                <w:kern w:val="0"/>
                <w:sz w:val="24"/>
              </w:rPr>
              <w:t>以符合招标文件要求的最低评标价为基准价，基准价得满分20分，其它投标人的价格得分＝（基准价/该投标人的评标价）×20。</w:t>
            </w:r>
          </w:p>
        </w:tc>
        <w:tc>
          <w:tcPr>
            <w:tcW w:w="939" w:type="dxa"/>
            <w:tcBorders>
              <w:top w:val="single" w:sz="4" w:space="0" w:color="auto"/>
              <w:left w:val="single" w:sz="4" w:space="0" w:color="auto"/>
              <w:bottom w:val="single" w:sz="4" w:space="0" w:color="auto"/>
              <w:right w:val="single" w:sz="4" w:space="0" w:color="auto"/>
            </w:tcBorders>
            <w:vAlign w:val="center"/>
          </w:tcPr>
          <w:p w14:paraId="24392EE2" w14:textId="77777777" w:rsidR="00DA260E" w:rsidRPr="006B0CEC" w:rsidRDefault="00D04842">
            <w:pPr>
              <w:widowControl/>
              <w:ind w:left="420" w:hanging="420"/>
              <w:jc w:val="center"/>
              <w:rPr>
                <w:rFonts w:ascii="宋体" w:hAnsi="宋体" w:cs="宋体"/>
                <w:b/>
                <w:kern w:val="0"/>
                <w:sz w:val="24"/>
              </w:rPr>
            </w:pPr>
            <w:r w:rsidRPr="006B0CEC">
              <w:rPr>
                <w:rFonts w:ascii="宋体" w:hAnsi="宋体" w:cs="宋体" w:hint="eastAsia"/>
                <w:kern w:val="0"/>
                <w:sz w:val="24"/>
              </w:rPr>
              <w:t>20</w:t>
            </w:r>
          </w:p>
        </w:tc>
      </w:tr>
      <w:tr w:rsidR="00806F91" w:rsidRPr="006B0CEC" w14:paraId="0FCB17C4"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62C73863" w14:textId="77777777" w:rsidR="00DA260E" w:rsidRPr="006B0CEC" w:rsidRDefault="00D04842">
            <w:pPr>
              <w:widowControl/>
              <w:ind w:left="422" w:hanging="422"/>
              <w:jc w:val="center"/>
              <w:rPr>
                <w:rFonts w:ascii="宋体" w:hAnsi="宋体" w:cs="宋体"/>
                <w:kern w:val="0"/>
                <w:sz w:val="24"/>
              </w:rPr>
            </w:pPr>
            <w:r w:rsidRPr="006B0CEC">
              <w:rPr>
                <w:rFonts w:ascii="宋体" w:hAnsi="宋体" w:cs="宋体" w:hint="eastAsia"/>
                <w:b/>
                <w:kern w:val="0"/>
                <w:sz w:val="24"/>
              </w:rPr>
              <w:t>二、商务部分(</w:t>
            </w:r>
            <w:r w:rsidRPr="006B0CEC">
              <w:rPr>
                <w:rFonts w:ascii="宋体" w:hAnsi="宋体" w:cs="宋体"/>
                <w:b/>
                <w:kern w:val="0"/>
                <w:sz w:val="24"/>
              </w:rPr>
              <w:t>20</w:t>
            </w:r>
            <w:r w:rsidRPr="006B0CEC">
              <w:rPr>
                <w:rFonts w:ascii="宋体" w:hAnsi="宋体" w:cs="宋体" w:hint="eastAsia"/>
                <w:b/>
                <w:kern w:val="0"/>
                <w:sz w:val="24"/>
              </w:rPr>
              <w:t>分)</w:t>
            </w:r>
          </w:p>
        </w:tc>
      </w:tr>
      <w:tr w:rsidR="00806F91" w:rsidRPr="006B0CEC" w14:paraId="4BB3F592" w14:textId="77777777">
        <w:tc>
          <w:tcPr>
            <w:tcW w:w="828" w:type="dxa"/>
            <w:tcBorders>
              <w:top w:val="single" w:sz="4" w:space="0" w:color="auto"/>
              <w:left w:val="single" w:sz="4" w:space="0" w:color="auto"/>
              <w:bottom w:val="single" w:sz="4" w:space="0" w:color="auto"/>
              <w:right w:val="single" w:sz="4" w:space="0" w:color="auto"/>
            </w:tcBorders>
            <w:vAlign w:val="center"/>
          </w:tcPr>
          <w:p w14:paraId="7D5B7FF5" w14:textId="77777777" w:rsidR="00DA260E" w:rsidRPr="006B0CEC" w:rsidRDefault="00D04842">
            <w:pPr>
              <w:widowControl/>
              <w:ind w:left="420" w:hanging="420"/>
              <w:jc w:val="center"/>
              <w:rPr>
                <w:rFonts w:ascii="宋体" w:hAnsi="宋体" w:cs="Tahoma"/>
                <w:kern w:val="0"/>
                <w:sz w:val="24"/>
              </w:rPr>
            </w:pPr>
            <w:r w:rsidRPr="006B0CEC">
              <w:rPr>
                <w:rFonts w:ascii="宋体" w:hAnsi="宋体" w:cs="Tahoma" w:hint="eastAsia"/>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14:paraId="3A48DE54" w14:textId="77777777" w:rsidR="00DA260E" w:rsidRPr="006B0CEC" w:rsidRDefault="00D04842">
            <w:pPr>
              <w:keepNext/>
              <w:rPr>
                <w:rFonts w:ascii="宋体" w:hAnsi="宋体" w:cs="Tahoma"/>
                <w:kern w:val="0"/>
                <w:sz w:val="24"/>
              </w:rPr>
            </w:pPr>
            <w:r w:rsidRPr="006B0CEC">
              <w:rPr>
                <w:rFonts w:ascii="宋体" w:hAnsi="宋体" w:cs="Tahoma" w:hint="eastAsia"/>
                <w:kern w:val="0"/>
                <w:sz w:val="24"/>
              </w:rPr>
              <w:t>业绩：2016年1月1日起至投标截止日止（以合同签订日期为准），投标人有一个与本项目相同或相似的项目业绩得10分，2个及以上得15分。没有得0分。</w:t>
            </w:r>
          </w:p>
          <w:p w14:paraId="18860DF7" w14:textId="77777777" w:rsidR="00DA260E" w:rsidRPr="006B0CEC" w:rsidRDefault="00D04842">
            <w:pPr>
              <w:snapToGrid w:val="0"/>
              <w:jc w:val="left"/>
              <w:rPr>
                <w:rFonts w:ascii="宋体" w:hAnsi="宋体" w:cs="Tahoma"/>
                <w:kern w:val="0"/>
                <w:sz w:val="24"/>
              </w:rPr>
            </w:pPr>
            <w:r w:rsidRPr="006B0CEC">
              <w:rPr>
                <w:rFonts w:ascii="宋体" w:hAnsi="宋体" w:cs="Tahoma" w:hint="eastAsia"/>
                <w:kern w:val="0"/>
                <w:sz w:val="24"/>
              </w:rPr>
              <w:t>注：须提供合同复印件（至少包含合同首页、项目内容页、签字盖章页）。</w:t>
            </w:r>
            <w:r w:rsidRPr="006B0CEC">
              <w:rPr>
                <w:rFonts w:ascii="宋体" w:hAnsi="宋体" w:cs="Tahoma"/>
                <w:kern w:val="0"/>
                <w:sz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14:paraId="69D28136" w14:textId="77777777" w:rsidR="00DA260E" w:rsidRPr="006B0CEC" w:rsidRDefault="00D04842">
            <w:pPr>
              <w:widowControl/>
              <w:jc w:val="center"/>
              <w:rPr>
                <w:rFonts w:ascii="宋体" w:hAnsi="宋体"/>
                <w:sz w:val="24"/>
              </w:rPr>
            </w:pPr>
            <w:r w:rsidRPr="006B0CEC">
              <w:rPr>
                <w:rFonts w:ascii="宋体" w:hAnsi="宋体" w:hint="eastAsia"/>
                <w:sz w:val="24"/>
              </w:rPr>
              <w:t>15分</w:t>
            </w:r>
          </w:p>
        </w:tc>
      </w:tr>
      <w:tr w:rsidR="00806F91" w:rsidRPr="006B0CEC" w14:paraId="277A707C" w14:textId="77777777">
        <w:tc>
          <w:tcPr>
            <w:tcW w:w="828" w:type="dxa"/>
            <w:tcBorders>
              <w:top w:val="single" w:sz="4" w:space="0" w:color="auto"/>
              <w:left w:val="single" w:sz="4" w:space="0" w:color="auto"/>
              <w:bottom w:val="single" w:sz="4" w:space="0" w:color="auto"/>
              <w:right w:val="single" w:sz="4" w:space="0" w:color="auto"/>
            </w:tcBorders>
            <w:vAlign w:val="center"/>
          </w:tcPr>
          <w:p w14:paraId="51E0ACAB" w14:textId="77777777" w:rsidR="00DA260E" w:rsidRPr="006B0CEC" w:rsidRDefault="00D04842">
            <w:pPr>
              <w:widowControl/>
              <w:ind w:left="420" w:hanging="420"/>
              <w:jc w:val="center"/>
              <w:rPr>
                <w:rFonts w:ascii="宋体" w:hAnsi="宋体" w:cs="Tahoma"/>
                <w:kern w:val="0"/>
                <w:sz w:val="24"/>
              </w:rPr>
            </w:pPr>
            <w:r w:rsidRPr="006B0CEC">
              <w:rPr>
                <w:rFonts w:ascii="宋体" w:hAnsi="宋体" w:cs="Tahoma" w:hint="eastAsia"/>
                <w:kern w:val="0"/>
                <w:sz w:val="24"/>
              </w:rPr>
              <w:t>2.2</w:t>
            </w:r>
          </w:p>
        </w:tc>
        <w:tc>
          <w:tcPr>
            <w:tcW w:w="6300" w:type="dxa"/>
            <w:tcBorders>
              <w:top w:val="single" w:sz="4" w:space="0" w:color="auto"/>
              <w:left w:val="single" w:sz="4" w:space="0" w:color="auto"/>
              <w:bottom w:val="single" w:sz="4" w:space="0" w:color="auto"/>
              <w:right w:val="single" w:sz="4" w:space="0" w:color="auto"/>
            </w:tcBorders>
            <w:vAlign w:val="center"/>
          </w:tcPr>
          <w:p w14:paraId="334CF2AA" w14:textId="77777777" w:rsidR="00DA260E" w:rsidRPr="006B0CEC" w:rsidRDefault="00D04842">
            <w:pPr>
              <w:keepNext/>
              <w:rPr>
                <w:rFonts w:ascii="宋体" w:hAnsi="宋体" w:cs="Tahoma"/>
                <w:kern w:val="0"/>
                <w:sz w:val="24"/>
              </w:rPr>
            </w:pPr>
            <w:r w:rsidRPr="006B0CEC">
              <w:rPr>
                <w:rFonts w:ascii="宋体" w:hAnsi="宋体" w:cs="Tahoma" w:hint="eastAsia"/>
                <w:kern w:val="0"/>
                <w:sz w:val="24"/>
              </w:rPr>
              <w:t>管理状况：投标人通过I</w:t>
            </w:r>
            <w:r w:rsidRPr="006B0CEC">
              <w:rPr>
                <w:rFonts w:ascii="宋体" w:hAnsi="宋体" w:cs="Tahoma"/>
                <w:kern w:val="0"/>
                <w:sz w:val="24"/>
              </w:rPr>
              <w:t>SO9001</w:t>
            </w:r>
            <w:r w:rsidRPr="006B0CEC">
              <w:rPr>
                <w:rFonts w:ascii="宋体" w:hAnsi="宋体" w:cs="Tahoma" w:hint="eastAsia"/>
                <w:kern w:val="0"/>
                <w:sz w:val="24"/>
              </w:rPr>
              <w:t>认证得3分，否则0分。</w:t>
            </w:r>
          </w:p>
          <w:p w14:paraId="2A0635BB" w14:textId="77777777" w:rsidR="00DA260E" w:rsidRPr="006B0CEC" w:rsidRDefault="00D04842">
            <w:pPr>
              <w:keepNext/>
              <w:rPr>
                <w:rFonts w:ascii="宋体" w:hAnsi="宋体" w:cs="Tahoma"/>
                <w:kern w:val="0"/>
                <w:sz w:val="24"/>
              </w:rPr>
            </w:pPr>
            <w:r w:rsidRPr="006B0CEC">
              <w:rPr>
                <w:rFonts w:ascii="宋体" w:hAnsi="宋体" w:cs="Tahoma" w:hint="eastAsia"/>
                <w:kern w:val="0"/>
                <w:sz w:val="24"/>
              </w:rPr>
              <w:t>注：须提供有效证书复印件。</w:t>
            </w:r>
          </w:p>
        </w:tc>
        <w:tc>
          <w:tcPr>
            <w:tcW w:w="939" w:type="dxa"/>
            <w:tcBorders>
              <w:top w:val="single" w:sz="4" w:space="0" w:color="auto"/>
              <w:left w:val="single" w:sz="4" w:space="0" w:color="auto"/>
              <w:bottom w:val="single" w:sz="4" w:space="0" w:color="auto"/>
              <w:right w:val="single" w:sz="4" w:space="0" w:color="auto"/>
            </w:tcBorders>
            <w:vAlign w:val="center"/>
          </w:tcPr>
          <w:p w14:paraId="4B4815D5" w14:textId="77777777" w:rsidR="00DA260E" w:rsidRPr="006B0CEC" w:rsidRDefault="00D04842">
            <w:pPr>
              <w:widowControl/>
              <w:jc w:val="center"/>
              <w:rPr>
                <w:rFonts w:ascii="宋体" w:hAnsi="宋体"/>
                <w:sz w:val="24"/>
              </w:rPr>
            </w:pPr>
            <w:r w:rsidRPr="006B0CEC">
              <w:rPr>
                <w:rFonts w:ascii="宋体" w:hAnsi="宋体" w:hint="eastAsia"/>
                <w:sz w:val="24"/>
              </w:rPr>
              <w:t>3分</w:t>
            </w:r>
          </w:p>
        </w:tc>
      </w:tr>
      <w:tr w:rsidR="00806F91" w:rsidRPr="006B0CEC" w14:paraId="49758BF8" w14:textId="77777777">
        <w:tc>
          <w:tcPr>
            <w:tcW w:w="828" w:type="dxa"/>
            <w:tcBorders>
              <w:top w:val="single" w:sz="4" w:space="0" w:color="auto"/>
              <w:left w:val="single" w:sz="4" w:space="0" w:color="auto"/>
              <w:bottom w:val="single" w:sz="4" w:space="0" w:color="auto"/>
              <w:right w:val="single" w:sz="4" w:space="0" w:color="auto"/>
            </w:tcBorders>
            <w:vAlign w:val="center"/>
          </w:tcPr>
          <w:p w14:paraId="1F3A124D" w14:textId="77777777" w:rsidR="00DA260E" w:rsidRPr="006B0CEC" w:rsidRDefault="00D04842">
            <w:pPr>
              <w:widowControl/>
              <w:ind w:left="420" w:hanging="420"/>
              <w:jc w:val="center"/>
              <w:rPr>
                <w:rFonts w:ascii="宋体" w:hAnsi="宋体" w:cs="Tahoma"/>
                <w:kern w:val="0"/>
                <w:sz w:val="24"/>
              </w:rPr>
            </w:pPr>
            <w:r w:rsidRPr="006B0CEC">
              <w:rPr>
                <w:rFonts w:ascii="宋体" w:hAnsi="宋体" w:cs="Tahoma" w:hint="eastAsia"/>
                <w:kern w:val="0"/>
                <w:sz w:val="24"/>
              </w:rPr>
              <w:t>2.3</w:t>
            </w:r>
          </w:p>
        </w:tc>
        <w:tc>
          <w:tcPr>
            <w:tcW w:w="6300" w:type="dxa"/>
            <w:tcBorders>
              <w:top w:val="single" w:sz="4" w:space="0" w:color="auto"/>
              <w:left w:val="single" w:sz="4" w:space="0" w:color="auto"/>
              <w:bottom w:val="single" w:sz="4" w:space="0" w:color="auto"/>
              <w:right w:val="single" w:sz="4" w:space="0" w:color="auto"/>
            </w:tcBorders>
            <w:vAlign w:val="center"/>
          </w:tcPr>
          <w:p w14:paraId="11DCD1DE" w14:textId="77777777" w:rsidR="00DA260E" w:rsidRPr="006B0CEC" w:rsidRDefault="00D04842">
            <w:pPr>
              <w:keepNext/>
              <w:rPr>
                <w:rFonts w:ascii="宋体" w:hAnsi="宋体" w:cs="Tahoma"/>
                <w:kern w:val="0"/>
                <w:sz w:val="24"/>
              </w:rPr>
            </w:pPr>
            <w:r w:rsidRPr="006B0CEC">
              <w:rPr>
                <w:rFonts w:ascii="宋体" w:hAnsi="宋体" w:cs="Tahoma" w:hint="eastAsia"/>
                <w:kern w:val="0"/>
                <w:sz w:val="24"/>
              </w:rPr>
              <w:t>投标文件：</w:t>
            </w:r>
            <w:r w:rsidRPr="006B0CEC">
              <w:rPr>
                <w:rFonts w:asciiTheme="minorEastAsia" w:eastAsiaTheme="minorEastAsia" w:hAnsiTheme="minorEastAsia" w:cs="仿宋" w:hint="eastAsia"/>
                <w:sz w:val="24"/>
              </w:rPr>
              <w:t>投标文件内容清晰，目录准确，页码连续得2分，每有一处不清晰或目录页码错误扣0.5分，扣完为止。</w:t>
            </w:r>
          </w:p>
        </w:tc>
        <w:tc>
          <w:tcPr>
            <w:tcW w:w="939" w:type="dxa"/>
            <w:tcBorders>
              <w:top w:val="single" w:sz="4" w:space="0" w:color="auto"/>
              <w:left w:val="single" w:sz="4" w:space="0" w:color="auto"/>
              <w:bottom w:val="single" w:sz="4" w:space="0" w:color="auto"/>
              <w:right w:val="single" w:sz="4" w:space="0" w:color="auto"/>
            </w:tcBorders>
            <w:vAlign w:val="center"/>
          </w:tcPr>
          <w:p w14:paraId="5F6BE679" w14:textId="77777777" w:rsidR="00DA260E" w:rsidRPr="006B0CEC" w:rsidRDefault="00D04842">
            <w:pPr>
              <w:widowControl/>
              <w:jc w:val="center"/>
              <w:rPr>
                <w:rFonts w:ascii="宋体" w:hAnsi="宋体"/>
                <w:sz w:val="24"/>
              </w:rPr>
            </w:pPr>
            <w:r w:rsidRPr="006B0CEC">
              <w:rPr>
                <w:rFonts w:ascii="宋体" w:hAnsi="宋体" w:hint="eastAsia"/>
                <w:sz w:val="24"/>
              </w:rPr>
              <w:t>2分</w:t>
            </w:r>
          </w:p>
        </w:tc>
      </w:tr>
      <w:tr w:rsidR="00806F91" w:rsidRPr="006B0CEC" w14:paraId="130758E1"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3D878508" w14:textId="77777777" w:rsidR="00DA260E" w:rsidRPr="006B0CEC" w:rsidRDefault="00D04842">
            <w:pPr>
              <w:widowControl/>
              <w:jc w:val="center"/>
              <w:rPr>
                <w:rFonts w:ascii="宋体" w:hAnsi="宋体" w:cs="宋体"/>
                <w:kern w:val="0"/>
                <w:sz w:val="24"/>
              </w:rPr>
            </w:pPr>
            <w:r w:rsidRPr="006B0CEC">
              <w:rPr>
                <w:rFonts w:ascii="宋体" w:hAnsi="宋体" w:cs="宋体" w:hint="eastAsia"/>
                <w:b/>
                <w:kern w:val="0"/>
                <w:sz w:val="24"/>
              </w:rPr>
              <w:t>三、技术部分（60分）</w:t>
            </w:r>
          </w:p>
        </w:tc>
      </w:tr>
      <w:tr w:rsidR="00806F91" w:rsidRPr="006B0CEC" w14:paraId="709901A5" w14:textId="77777777">
        <w:tc>
          <w:tcPr>
            <w:tcW w:w="828" w:type="dxa"/>
            <w:tcBorders>
              <w:top w:val="single" w:sz="4" w:space="0" w:color="auto"/>
              <w:left w:val="single" w:sz="4" w:space="0" w:color="auto"/>
              <w:bottom w:val="single" w:sz="4" w:space="0" w:color="auto"/>
              <w:right w:val="single" w:sz="4" w:space="0" w:color="auto"/>
            </w:tcBorders>
            <w:vAlign w:val="center"/>
          </w:tcPr>
          <w:p w14:paraId="1BE96278" w14:textId="77777777" w:rsidR="00DA260E" w:rsidRPr="006B0CEC" w:rsidRDefault="00D04842">
            <w:pPr>
              <w:widowControl/>
              <w:ind w:left="420" w:hanging="420"/>
              <w:jc w:val="center"/>
              <w:rPr>
                <w:rFonts w:ascii="宋体" w:hAnsi="宋体" w:cs="宋体"/>
                <w:bCs/>
                <w:kern w:val="0"/>
                <w:sz w:val="24"/>
              </w:rPr>
            </w:pPr>
            <w:r w:rsidRPr="006B0CEC">
              <w:rPr>
                <w:rFonts w:ascii="宋体" w:hAnsi="宋体" w:cs="宋体" w:hint="eastAsia"/>
                <w:bCs/>
                <w:kern w:val="0"/>
                <w:sz w:val="24"/>
              </w:rPr>
              <w:t>3.</w:t>
            </w:r>
            <w:r w:rsidRPr="006B0CEC">
              <w:rPr>
                <w:rFonts w:ascii="宋体" w:hAnsi="宋体" w:cs="宋体"/>
                <w:bCs/>
                <w:kern w:val="0"/>
                <w:sz w:val="24"/>
              </w:rPr>
              <w:t>1</w:t>
            </w:r>
          </w:p>
        </w:tc>
        <w:tc>
          <w:tcPr>
            <w:tcW w:w="6300" w:type="dxa"/>
            <w:tcBorders>
              <w:top w:val="single" w:sz="4" w:space="0" w:color="auto"/>
              <w:left w:val="single" w:sz="4" w:space="0" w:color="auto"/>
              <w:bottom w:val="single" w:sz="4" w:space="0" w:color="auto"/>
              <w:right w:val="single" w:sz="4" w:space="0" w:color="auto"/>
            </w:tcBorders>
            <w:vAlign w:val="center"/>
          </w:tcPr>
          <w:p w14:paraId="637347F2" w14:textId="77777777" w:rsidR="00DA260E" w:rsidRPr="006B0CEC" w:rsidRDefault="00D04842">
            <w:pPr>
              <w:widowControl/>
              <w:jc w:val="left"/>
              <w:rPr>
                <w:rFonts w:ascii="宋体" w:hAnsi="宋体" w:cs="Tahoma"/>
                <w:kern w:val="0"/>
                <w:sz w:val="24"/>
              </w:rPr>
            </w:pPr>
            <w:r w:rsidRPr="006B0CEC">
              <w:rPr>
                <w:rFonts w:ascii="宋体" w:hAnsi="宋体" w:cs="Tahoma" w:hint="eastAsia"/>
                <w:kern w:val="0"/>
                <w:sz w:val="24"/>
              </w:rPr>
              <w:t>需求理解：对</w:t>
            </w:r>
            <w:r w:rsidRPr="006B0CEC">
              <w:rPr>
                <w:rFonts w:asciiTheme="minorEastAsia" w:eastAsiaTheme="minorEastAsia" w:hAnsiTheme="minorEastAsia" w:cs="仿宋" w:hint="eastAsia"/>
                <w:sz w:val="24"/>
              </w:rPr>
              <w:t>项目内容和项目业务需求理解准确深刻得10分，略有不足得7分，较大不足得3分，基本不准确或基本未提供得0分</w:t>
            </w:r>
            <w:r w:rsidRPr="006B0CEC">
              <w:rPr>
                <w:rFonts w:ascii="宋体" w:hAnsi="宋体" w:cs="Tahoma" w:hint="eastAsia"/>
                <w:kern w:val="0"/>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589BEB26" w14:textId="77777777" w:rsidR="00DA260E" w:rsidRPr="006B0CEC" w:rsidRDefault="00D04842">
            <w:pPr>
              <w:widowControl/>
              <w:jc w:val="center"/>
              <w:rPr>
                <w:rFonts w:ascii="宋体" w:hAnsi="宋体" w:cs="Tahoma"/>
                <w:kern w:val="0"/>
                <w:sz w:val="24"/>
              </w:rPr>
            </w:pPr>
            <w:r w:rsidRPr="006B0CEC">
              <w:rPr>
                <w:rFonts w:ascii="宋体" w:hAnsi="宋体" w:cs="Tahoma" w:hint="eastAsia"/>
                <w:kern w:val="0"/>
                <w:sz w:val="24"/>
              </w:rPr>
              <w:t>10分</w:t>
            </w:r>
          </w:p>
        </w:tc>
      </w:tr>
      <w:tr w:rsidR="00806F91" w:rsidRPr="006B0CEC" w14:paraId="13DCF295" w14:textId="77777777">
        <w:tc>
          <w:tcPr>
            <w:tcW w:w="828" w:type="dxa"/>
            <w:tcBorders>
              <w:top w:val="single" w:sz="4" w:space="0" w:color="auto"/>
              <w:left w:val="single" w:sz="4" w:space="0" w:color="auto"/>
              <w:bottom w:val="single" w:sz="4" w:space="0" w:color="auto"/>
              <w:right w:val="single" w:sz="4" w:space="0" w:color="auto"/>
            </w:tcBorders>
            <w:vAlign w:val="center"/>
          </w:tcPr>
          <w:p w14:paraId="38E105E9" w14:textId="77777777" w:rsidR="00DA260E" w:rsidRPr="006B0CEC" w:rsidRDefault="00D04842">
            <w:pPr>
              <w:widowControl/>
              <w:ind w:left="420" w:hanging="420"/>
              <w:jc w:val="center"/>
              <w:rPr>
                <w:rFonts w:ascii="宋体" w:hAnsi="宋体" w:cs="宋体"/>
                <w:bCs/>
                <w:kern w:val="0"/>
                <w:sz w:val="24"/>
              </w:rPr>
            </w:pPr>
            <w:r w:rsidRPr="006B0CEC">
              <w:rPr>
                <w:rFonts w:ascii="宋体" w:hAnsi="宋体" w:cs="宋体" w:hint="eastAsia"/>
                <w:bCs/>
                <w:kern w:val="0"/>
                <w:sz w:val="24"/>
              </w:rPr>
              <w:t>3.2</w:t>
            </w:r>
          </w:p>
        </w:tc>
        <w:tc>
          <w:tcPr>
            <w:tcW w:w="6300" w:type="dxa"/>
            <w:tcBorders>
              <w:top w:val="single" w:sz="4" w:space="0" w:color="auto"/>
              <w:left w:val="single" w:sz="4" w:space="0" w:color="auto"/>
              <w:bottom w:val="single" w:sz="4" w:space="0" w:color="auto"/>
              <w:right w:val="single" w:sz="4" w:space="0" w:color="auto"/>
            </w:tcBorders>
            <w:vAlign w:val="center"/>
          </w:tcPr>
          <w:p w14:paraId="2BAC95EF" w14:textId="77777777" w:rsidR="00DA260E" w:rsidRPr="006B0CEC" w:rsidRDefault="00D04842">
            <w:pPr>
              <w:widowControl/>
              <w:jc w:val="left"/>
              <w:rPr>
                <w:rFonts w:ascii="宋体" w:hAnsi="宋体" w:cs="Tahoma"/>
                <w:kern w:val="0"/>
                <w:sz w:val="24"/>
              </w:rPr>
            </w:pPr>
            <w:r w:rsidRPr="006B0CEC">
              <w:rPr>
                <w:rFonts w:ascii="宋体" w:hAnsi="宋体" w:cs="Tahoma" w:hint="eastAsia"/>
                <w:kern w:val="0"/>
                <w:sz w:val="24"/>
              </w:rPr>
              <w:t>服务团队：人员数量充足，配比合理，职责分工明确，具备相关技术背景，类似项目经验丰富得15分，略有不足得10分，较大不足得5分，基本未提供得0分。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1700C6F2" w14:textId="77777777" w:rsidR="00DA260E" w:rsidRPr="006B0CEC" w:rsidRDefault="00D04842">
            <w:pPr>
              <w:widowControl/>
              <w:jc w:val="center"/>
              <w:rPr>
                <w:rFonts w:ascii="宋体" w:hAnsi="宋体" w:cs="Tahoma"/>
                <w:kern w:val="0"/>
                <w:sz w:val="24"/>
              </w:rPr>
            </w:pPr>
            <w:r w:rsidRPr="006B0CEC">
              <w:rPr>
                <w:rFonts w:ascii="宋体" w:hAnsi="宋体" w:cs="Tahoma" w:hint="eastAsia"/>
                <w:kern w:val="0"/>
                <w:sz w:val="24"/>
              </w:rPr>
              <w:t>15分</w:t>
            </w:r>
          </w:p>
        </w:tc>
      </w:tr>
      <w:tr w:rsidR="00806F91" w:rsidRPr="006B0CEC" w14:paraId="050AE249" w14:textId="77777777">
        <w:tc>
          <w:tcPr>
            <w:tcW w:w="828" w:type="dxa"/>
            <w:tcBorders>
              <w:top w:val="single" w:sz="4" w:space="0" w:color="auto"/>
              <w:left w:val="single" w:sz="4" w:space="0" w:color="auto"/>
              <w:bottom w:val="single" w:sz="4" w:space="0" w:color="auto"/>
              <w:right w:val="single" w:sz="4" w:space="0" w:color="auto"/>
            </w:tcBorders>
            <w:vAlign w:val="center"/>
          </w:tcPr>
          <w:p w14:paraId="1E52E83E" w14:textId="77777777" w:rsidR="00DA260E" w:rsidRPr="006B0CEC" w:rsidRDefault="00D04842">
            <w:pPr>
              <w:widowControl/>
              <w:ind w:left="420" w:hanging="420"/>
              <w:jc w:val="center"/>
              <w:rPr>
                <w:rFonts w:ascii="宋体" w:hAnsi="宋体" w:cs="宋体"/>
                <w:bCs/>
                <w:kern w:val="0"/>
                <w:sz w:val="24"/>
              </w:rPr>
            </w:pPr>
            <w:r w:rsidRPr="006B0CEC">
              <w:rPr>
                <w:rFonts w:ascii="宋体" w:hAnsi="宋体" w:cs="宋体" w:hint="eastAsia"/>
                <w:bCs/>
                <w:kern w:val="0"/>
                <w:sz w:val="24"/>
              </w:rPr>
              <w:t>3.3</w:t>
            </w:r>
          </w:p>
        </w:tc>
        <w:tc>
          <w:tcPr>
            <w:tcW w:w="6300" w:type="dxa"/>
            <w:tcBorders>
              <w:top w:val="single" w:sz="4" w:space="0" w:color="auto"/>
              <w:left w:val="single" w:sz="4" w:space="0" w:color="auto"/>
              <w:bottom w:val="single" w:sz="4" w:space="0" w:color="auto"/>
              <w:right w:val="single" w:sz="4" w:space="0" w:color="auto"/>
            </w:tcBorders>
            <w:vAlign w:val="center"/>
          </w:tcPr>
          <w:p w14:paraId="6DA44925" w14:textId="77777777" w:rsidR="00DA260E" w:rsidRPr="006B0CEC" w:rsidRDefault="00D04842">
            <w:pPr>
              <w:widowControl/>
              <w:jc w:val="left"/>
              <w:rPr>
                <w:rFonts w:ascii="宋体" w:hAnsi="宋体" w:cs="Tahoma"/>
                <w:kern w:val="0"/>
                <w:sz w:val="24"/>
              </w:rPr>
            </w:pPr>
            <w:r w:rsidRPr="006B0CEC">
              <w:rPr>
                <w:rFonts w:ascii="宋体" w:hAnsi="宋体" w:cs="Tahoma" w:hint="eastAsia"/>
                <w:kern w:val="0"/>
                <w:sz w:val="24"/>
              </w:rPr>
              <w:t>设备车辆配备：</w:t>
            </w:r>
            <w:r w:rsidRPr="006B0CEC">
              <w:rPr>
                <w:rFonts w:asciiTheme="minorEastAsia" w:eastAsiaTheme="minorEastAsia" w:hAnsiTheme="minorEastAsia" w:cs="仿宋" w:hint="eastAsia"/>
                <w:sz w:val="24"/>
              </w:rPr>
              <w:t>设备、车辆配置充足可靠，能确保项目顺利实施得5分，</w:t>
            </w:r>
            <w:r w:rsidRPr="006B0CEC">
              <w:rPr>
                <w:rFonts w:ascii="宋体" w:hAnsi="宋体" w:cs="Tahoma" w:hint="eastAsia"/>
                <w:kern w:val="0"/>
                <w:sz w:val="24"/>
              </w:rPr>
              <w:t>略有不足得3分，较大不足得1分，基本未提供得0分。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5296FA3D" w14:textId="77777777" w:rsidR="00DA260E" w:rsidRPr="006B0CEC" w:rsidRDefault="00D04842">
            <w:pPr>
              <w:widowControl/>
              <w:jc w:val="center"/>
              <w:rPr>
                <w:rFonts w:ascii="宋体" w:hAnsi="宋体" w:cs="Tahoma"/>
                <w:kern w:val="0"/>
                <w:sz w:val="24"/>
              </w:rPr>
            </w:pPr>
            <w:r w:rsidRPr="006B0CEC">
              <w:rPr>
                <w:rFonts w:ascii="宋体" w:hAnsi="宋体" w:cs="Tahoma" w:hint="eastAsia"/>
                <w:kern w:val="0"/>
                <w:sz w:val="24"/>
              </w:rPr>
              <w:t>5分</w:t>
            </w:r>
          </w:p>
        </w:tc>
      </w:tr>
      <w:tr w:rsidR="00806F91" w:rsidRPr="006B0CEC" w14:paraId="692564BB" w14:textId="77777777">
        <w:tc>
          <w:tcPr>
            <w:tcW w:w="828" w:type="dxa"/>
            <w:tcBorders>
              <w:top w:val="single" w:sz="4" w:space="0" w:color="auto"/>
              <w:left w:val="single" w:sz="4" w:space="0" w:color="auto"/>
              <w:bottom w:val="single" w:sz="4" w:space="0" w:color="auto"/>
              <w:right w:val="single" w:sz="4" w:space="0" w:color="auto"/>
            </w:tcBorders>
            <w:vAlign w:val="center"/>
          </w:tcPr>
          <w:p w14:paraId="0D97C21F" w14:textId="77777777" w:rsidR="00DA260E" w:rsidRPr="006B0CEC" w:rsidRDefault="00D04842">
            <w:pPr>
              <w:widowControl/>
              <w:ind w:left="420" w:hanging="420"/>
              <w:jc w:val="center"/>
              <w:rPr>
                <w:rFonts w:ascii="宋体" w:hAnsi="宋体" w:cs="宋体"/>
                <w:bCs/>
                <w:kern w:val="0"/>
                <w:sz w:val="24"/>
              </w:rPr>
            </w:pPr>
            <w:r w:rsidRPr="006B0CEC">
              <w:rPr>
                <w:rFonts w:ascii="宋体" w:hAnsi="宋体" w:cs="宋体" w:hint="eastAsia"/>
                <w:bCs/>
                <w:kern w:val="0"/>
                <w:sz w:val="24"/>
              </w:rPr>
              <w:lastRenderedPageBreak/>
              <w:t>3.4</w:t>
            </w:r>
          </w:p>
        </w:tc>
        <w:tc>
          <w:tcPr>
            <w:tcW w:w="6300" w:type="dxa"/>
            <w:tcBorders>
              <w:top w:val="single" w:sz="4" w:space="0" w:color="auto"/>
              <w:left w:val="single" w:sz="4" w:space="0" w:color="auto"/>
              <w:bottom w:val="single" w:sz="4" w:space="0" w:color="auto"/>
              <w:right w:val="single" w:sz="4" w:space="0" w:color="auto"/>
            </w:tcBorders>
            <w:vAlign w:val="center"/>
          </w:tcPr>
          <w:p w14:paraId="11FECA33" w14:textId="77777777" w:rsidR="00DA260E" w:rsidRPr="006B0CEC" w:rsidRDefault="00D04842">
            <w:pPr>
              <w:widowControl/>
              <w:jc w:val="left"/>
              <w:rPr>
                <w:rFonts w:ascii="宋体" w:hAnsi="宋体" w:cs="Tahoma"/>
                <w:kern w:val="0"/>
                <w:sz w:val="24"/>
              </w:rPr>
            </w:pPr>
            <w:r w:rsidRPr="006B0CEC">
              <w:rPr>
                <w:rFonts w:ascii="宋体" w:hAnsi="宋体" w:cs="Tahoma" w:hint="eastAsia"/>
                <w:kern w:val="0"/>
                <w:sz w:val="24"/>
              </w:rPr>
              <w:t>实施方案：</w:t>
            </w:r>
            <w:r w:rsidRPr="006B0CEC">
              <w:rPr>
                <w:rFonts w:asciiTheme="minorEastAsia" w:eastAsiaTheme="minorEastAsia" w:hAnsiTheme="minorEastAsia" w:cs="仿宋" w:hint="eastAsia"/>
                <w:sz w:val="24"/>
              </w:rPr>
              <w:t>实施方案针对性强，可行性高，技术方法和管理措施先进、完善，有应急保障和安全保障措施，能够保证项目质量得20分，略有不足得15分，较大不足得5分，基本不可行或基本未提供得0分。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769FBD12" w14:textId="77777777" w:rsidR="00DA260E" w:rsidRPr="006B0CEC" w:rsidRDefault="00D04842">
            <w:pPr>
              <w:widowControl/>
              <w:jc w:val="center"/>
              <w:rPr>
                <w:rFonts w:ascii="宋体" w:hAnsi="宋体" w:cs="Tahoma"/>
                <w:kern w:val="0"/>
                <w:sz w:val="24"/>
              </w:rPr>
            </w:pPr>
            <w:r w:rsidRPr="006B0CEC">
              <w:rPr>
                <w:rFonts w:ascii="宋体" w:hAnsi="宋体" w:cs="Tahoma" w:hint="eastAsia"/>
                <w:kern w:val="0"/>
                <w:sz w:val="24"/>
              </w:rPr>
              <w:t>20分</w:t>
            </w:r>
          </w:p>
        </w:tc>
      </w:tr>
      <w:tr w:rsidR="00806F91" w:rsidRPr="006B0CEC" w14:paraId="452EEB4C" w14:textId="77777777">
        <w:tc>
          <w:tcPr>
            <w:tcW w:w="828" w:type="dxa"/>
            <w:tcBorders>
              <w:top w:val="single" w:sz="4" w:space="0" w:color="auto"/>
              <w:left w:val="single" w:sz="4" w:space="0" w:color="auto"/>
              <w:bottom w:val="single" w:sz="4" w:space="0" w:color="auto"/>
              <w:right w:val="single" w:sz="4" w:space="0" w:color="auto"/>
            </w:tcBorders>
            <w:vAlign w:val="center"/>
          </w:tcPr>
          <w:p w14:paraId="5A964A40" w14:textId="77777777" w:rsidR="00DA260E" w:rsidRPr="006B0CEC" w:rsidRDefault="00D04842">
            <w:pPr>
              <w:widowControl/>
              <w:ind w:left="420" w:hanging="420"/>
              <w:jc w:val="center"/>
              <w:rPr>
                <w:rFonts w:ascii="宋体" w:hAnsi="宋体" w:cs="宋体"/>
                <w:bCs/>
                <w:kern w:val="0"/>
                <w:sz w:val="24"/>
              </w:rPr>
            </w:pPr>
            <w:r w:rsidRPr="006B0CEC">
              <w:rPr>
                <w:rFonts w:ascii="宋体" w:hAnsi="宋体" w:cs="宋体" w:hint="eastAsia"/>
                <w:bCs/>
                <w:kern w:val="0"/>
                <w:sz w:val="24"/>
              </w:rPr>
              <w:t>3.5</w:t>
            </w:r>
          </w:p>
        </w:tc>
        <w:tc>
          <w:tcPr>
            <w:tcW w:w="6300" w:type="dxa"/>
            <w:tcBorders>
              <w:top w:val="single" w:sz="4" w:space="0" w:color="auto"/>
              <w:left w:val="single" w:sz="4" w:space="0" w:color="auto"/>
              <w:bottom w:val="single" w:sz="4" w:space="0" w:color="auto"/>
              <w:right w:val="single" w:sz="4" w:space="0" w:color="auto"/>
            </w:tcBorders>
            <w:vAlign w:val="center"/>
          </w:tcPr>
          <w:p w14:paraId="52AB5DCE" w14:textId="77777777" w:rsidR="00DA260E" w:rsidRPr="006B0CEC" w:rsidRDefault="00D04842">
            <w:pPr>
              <w:widowControl/>
              <w:jc w:val="left"/>
              <w:rPr>
                <w:rFonts w:asciiTheme="minorEastAsia" w:eastAsiaTheme="minorEastAsia" w:hAnsiTheme="minorEastAsia" w:cs="仿宋"/>
                <w:sz w:val="24"/>
              </w:rPr>
            </w:pPr>
            <w:r w:rsidRPr="006B0CEC">
              <w:rPr>
                <w:rFonts w:asciiTheme="minorEastAsia" w:eastAsiaTheme="minorEastAsia" w:hAnsiTheme="minorEastAsia" w:cs="仿宋" w:hint="eastAsia"/>
                <w:sz w:val="24"/>
              </w:rPr>
              <w:t>提交成果：按规定提交服务成果且服务成果设计科学，层级合理，能够准确反应服务实际内容得10分，略有不足得7分，较大不足得3分，基本未明确得0分。</w:t>
            </w:r>
          </w:p>
        </w:tc>
        <w:tc>
          <w:tcPr>
            <w:tcW w:w="939" w:type="dxa"/>
            <w:tcBorders>
              <w:top w:val="single" w:sz="4" w:space="0" w:color="auto"/>
              <w:left w:val="single" w:sz="4" w:space="0" w:color="auto"/>
              <w:bottom w:val="single" w:sz="4" w:space="0" w:color="auto"/>
              <w:right w:val="single" w:sz="4" w:space="0" w:color="auto"/>
            </w:tcBorders>
            <w:vAlign w:val="center"/>
          </w:tcPr>
          <w:p w14:paraId="133A7889" w14:textId="77777777" w:rsidR="00DA260E" w:rsidRPr="006B0CEC" w:rsidRDefault="00D04842">
            <w:pPr>
              <w:widowControl/>
              <w:jc w:val="center"/>
              <w:rPr>
                <w:rFonts w:asciiTheme="minorEastAsia" w:eastAsiaTheme="minorEastAsia" w:hAnsiTheme="minorEastAsia" w:cs="仿宋"/>
                <w:sz w:val="24"/>
              </w:rPr>
            </w:pPr>
            <w:r w:rsidRPr="006B0CEC">
              <w:rPr>
                <w:rFonts w:asciiTheme="minorEastAsia" w:eastAsiaTheme="minorEastAsia" w:hAnsiTheme="minorEastAsia" w:cs="仿宋" w:hint="eastAsia"/>
                <w:sz w:val="24"/>
              </w:rPr>
              <w:t>10分</w:t>
            </w:r>
          </w:p>
        </w:tc>
      </w:tr>
    </w:tbl>
    <w:p w14:paraId="3405A00C" w14:textId="77777777" w:rsidR="00DA260E" w:rsidRPr="006B0CEC" w:rsidRDefault="00D04842">
      <w:pPr>
        <w:widowControl/>
        <w:spacing w:line="360" w:lineRule="auto"/>
        <w:ind w:firstLineChars="300" w:firstLine="723"/>
        <w:rPr>
          <w:rFonts w:hAnsi="宋体"/>
          <w:b/>
          <w:bCs/>
          <w:sz w:val="24"/>
          <w:szCs w:val="24"/>
        </w:rPr>
      </w:pPr>
      <w:r w:rsidRPr="006B0CEC">
        <w:rPr>
          <w:rFonts w:hAnsi="宋体" w:hint="eastAsia"/>
          <w:b/>
          <w:bCs/>
          <w:sz w:val="24"/>
          <w:szCs w:val="24"/>
        </w:rPr>
        <w:t>说明</w:t>
      </w:r>
      <w:r w:rsidRPr="006B0CEC">
        <w:rPr>
          <w:rFonts w:hAnsi="宋体" w:hint="eastAsia"/>
          <w:b/>
          <w:bCs/>
          <w:sz w:val="24"/>
          <w:szCs w:val="24"/>
        </w:rPr>
        <w:t>1</w:t>
      </w:r>
      <w:r w:rsidRPr="006B0CEC">
        <w:rPr>
          <w:rFonts w:hAnsi="宋体" w:hint="eastAsia"/>
          <w:b/>
          <w:bCs/>
          <w:sz w:val="24"/>
          <w:szCs w:val="24"/>
        </w:rPr>
        <w:t>：评标价：</w:t>
      </w:r>
    </w:p>
    <w:p w14:paraId="56D9B33E" w14:textId="77777777" w:rsidR="00DA260E" w:rsidRPr="006B0CEC" w:rsidRDefault="00D04842">
      <w:pPr>
        <w:pStyle w:val="aa"/>
        <w:spacing w:line="360" w:lineRule="auto"/>
        <w:ind w:leftChars="338" w:left="710"/>
        <w:rPr>
          <w:rFonts w:hAnsi="宋体"/>
          <w:sz w:val="24"/>
          <w:szCs w:val="24"/>
        </w:rPr>
      </w:pPr>
      <w:r w:rsidRPr="006B0CEC">
        <w:rPr>
          <w:rFonts w:hAnsi="宋体" w:hint="eastAsia"/>
          <w:sz w:val="24"/>
          <w:szCs w:val="24"/>
        </w:rPr>
        <w:t>根据《工业和信息化部、国家统计局、国家发展和改革委员会、财政部关于印发中小企业划型标准规定的通知》（工信部联企业</w:t>
      </w:r>
      <w:r w:rsidRPr="006B0CEC">
        <w:rPr>
          <w:rFonts w:hAnsi="宋体"/>
          <w:sz w:val="24"/>
          <w:szCs w:val="24"/>
        </w:rPr>
        <w:t>[2011]300</w:t>
      </w:r>
      <w:r w:rsidRPr="006B0CEC">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6B0CEC">
        <w:rPr>
          <w:rFonts w:hAnsi="宋体"/>
          <w:sz w:val="24"/>
          <w:szCs w:val="24"/>
        </w:rPr>
        <w:t>6%</w:t>
      </w:r>
      <w:r w:rsidRPr="006B0CEC">
        <w:rPr>
          <w:rFonts w:hAnsi="宋体" w:hint="eastAsia"/>
          <w:sz w:val="24"/>
          <w:szCs w:val="24"/>
        </w:rPr>
        <w:t>的扣除作为评标价。其它形式下，投标人的投标报价即为其评标价。小型和微型企业须填写第三章附件9规定的“小型微型企业声明函”，否则不考虑价格扣除。</w:t>
      </w:r>
    </w:p>
    <w:p w14:paraId="78BE24EA" w14:textId="77777777" w:rsidR="00DA260E" w:rsidRPr="006B0CEC" w:rsidRDefault="00D04842">
      <w:pPr>
        <w:pStyle w:val="aa"/>
        <w:spacing w:line="360" w:lineRule="auto"/>
        <w:ind w:leftChars="342" w:left="718"/>
        <w:rPr>
          <w:rFonts w:hAnsi="宋体"/>
          <w:sz w:val="24"/>
          <w:szCs w:val="24"/>
        </w:rPr>
      </w:pPr>
      <w:r w:rsidRPr="006B0CEC">
        <w:rPr>
          <w:rFonts w:hAnsi="宋体" w:hint="eastAsia"/>
          <w:sz w:val="24"/>
          <w:szCs w:val="24"/>
        </w:rPr>
        <w:t>注1：监狱企业参与投标视同小型、微型企业，须填写第三章附件9规定的“小型微型企业声明函”并提供由省级以上监狱管理局、戒毒管理局（含新疆生产建设兵团）出具的属于监狱企业的证明文件复印件，否则不考虑价格扣除。</w:t>
      </w:r>
    </w:p>
    <w:p w14:paraId="319B2B95" w14:textId="77777777" w:rsidR="00DA260E" w:rsidRPr="006B0CEC" w:rsidRDefault="00D04842">
      <w:pPr>
        <w:pStyle w:val="aa"/>
        <w:spacing w:line="360" w:lineRule="auto"/>
        <w:ind w:leftChars="342" w:left="718"/>
        <w:rPr>
          <w:rFonts w:hAnsi="宋体"/>
          <w:sz w:val="24"/>
          <w:szCs w:val="24"/>
        </w:rPr>
      </w:pPr>
      <w:r w:rsidRPr="006B0CEC">
        <w:rPr>
          <w:rFonts w:hAnsi="宋体" w:hint="eastAsia"/>
          <w:sz w:val="24"/>
          <w:szCs w:val="24"/>
        </w:rPr>
        <w:t>注2：</w:t>
      </w:r>
      <w:r w:rsidRPr="006B0CEC">
        <w:rPr>
          <w:rFonts w:hAnsi="宋体"/>
          <w:sz w:val="24"/>
          <w:szCs w:val="24"/>
        </w:rPr>
        <w:t>残疾人福利性单位</w:t>
      </w:r>
      <w:r w:rsidRPr="006B0CEC">
        <w:rPr>
          <w:rFonts w:hAnsi="宋体" w:hint="eastAsia"/>
          <w:sz w:val="24"/>
          <w:szCs w:val="24"/>
        </w:rPr>
        <w:t>投标</w:t>
      </w:r>
      <w:r w:rsidRPr="006B0CEC">
        <w:rPr>
          <w:rFonts w:hAnsi="宋体"/>
          <w:sz w:val="24"/>
          <w:szCs w:val="24"/>
        </w:rPr>
        <w:t>视同小型、微型企业</w:t>
      </w:r>
      <w:r w:rsidRPr="006B0CEC">
        <w:rPr>
          <w:rFonts w:hAnsi="宋体" w:hint="eastAsia"/>
          <w:sz w:val="24"/>
          <w:szCs w:val="24"/>
        </w:rPr>
        <w:t>，须填写第三章附件9规定的“</w:t>
      </w:r>
      <w:r w:rsidRPr="006B0CEC">
        <w:rPr>
          <w:rFonts w:hAnsi="宋体"/>
          <w:sz w:val="24"/>
          <w:szCs w:val="24"/>
        </w:rPr>
        <w:t>残疾人福利性单位声明函</w:t>
      </w:r>
      <w:r w:rsidRPr="006B0CEC">
        <w:rPr>
          <w:rFonts w:hAnsi="宋体" w:hint="eastAsia"/>
          <w:sz w:val="24"/>
          <w:szCs w:val="24"/>
        </w:rPr>
        <w:t>”，否则不考虑价格扣除。</w:t>
      </w:r>
    </w:p>
    <w:p w14:paraId="28E3AF4C" w14:textId="77777777" w:rsidR="00DA260E" w:rsidRPr="006B0CEC" w:rsidRDefault="00D04842">
      <w:pPr>
        <w:pStyle w:val="aa"/>
        <w:spacing w:line="360" w:lineRule="auto"/>
        <w:ind w:leftChars="335" w:left="703"/>
        <w:rPr>
          <w:rFonts w:hAnsi="宋体"/>
          <w:sz w:val="24"/>
          <w:szCs w:val="24"/>
        </w:rPr>
      </w:pPr>
      <w:r w:rsidRPr="006B0CEC">
        <w:rPr>
          <w:rFonts w:hAnsi="宋体" w:hint="eastAsia"/>
          <w:b/>
          <w:sz w:val="24"/>
          <w:szCs w:val="24"/>
        </w:rPr>
        <w:t>说明2：节能环保：</w:t>
      </w:r>
      <w:r w:rsidRPr="006B0CEC">
        <w:rPr>
          <w:rFonts w:hAnsi="宋体" w:hint="eastAsia"/>
          <w:sz w:val="24"/>
          <w:szCs w:val="24"/>
        </w:rPr>
        <w:t>本项目采购的内容为服务，不存在货物采购，不涉及政府采购节能产品和环境标志产品。</w:t>
      </w:r>
    </w:p>
    <w:p w14:paraId="41C8CAFB" w14:textId="77777777" w:rsidR="00DA260E" w:rsidRPr="006B0CEC" w:rsidRDefault="00D04842">
      <w:pPr>
        <w:pStyle w:val="aa"/>
        <w:spacing w:line="360" w:lineRule="auto"/>
        <w:ind w:leftChars="335" w:left="703"/>
        <w:rPr>
          <w:rFonts w:hAnsi="宋体"/>
          <w:sz w:val="24"/>
          <w:szCs w:val="24"/>
        </w:rPr>
      </w:pPr>
      <w:r w:rsidRPr="006B0CEC">
        <w:rPr>
          <w:rFonts w:hAnsi="宋体" w:cs="Tahoma" w:hint="eastAsia"/>
          <w:b/>
          <w:kern w:val="0"/>
          <w:sz w:val="24"/>
        </w:rPr>
        <w:t>说明3：同品牌产品投标情况处理</w:t>
      </w:r>
    </w:p>
    <w:p w14:paraId="4F1FC6E4" w14:textId="77777777" w:rsidR="00DA260E" w:rsidRPr="006B0CEC" w:rsidRDefault="00D04842">
      <w:pPr>
        <w:pStyle w:val="af"/>
        <w:spacing w:before="0" w:beforeAutospacing="0" w:after="0" w:afterAutospacing="0" w:line="360" w:lineRule="auto"/>
        <w:ind w:leftChars="300" w:left="630"/>
        <w:rPr>
          <w:rFonts w:cs="Tahoma"/>
          <w:szCs w:val="20"/>
          <w:lang w:val="zh-CN"/>
        </w:rPr>
      </w:pPr>
      <w:r w:rsidRPr="006B0CEC">
        <w:rPr>
          <w:rFonts w:cs="Tahoma" w:hint="eastAsia"/>
          <w:szCs w:val="20"/>
          <w:lang w:val="zh-CN"/>
        </w:rPr>
        <w:t>本项目采购的内容为服务，不存在货物采购，计算投标人数量时无需考虑不同投标人投标的货物是否同品牌。</w:t>
      </w:r>
    </w:p>
    <w:p w14:paraId="111DEC27" w14:textId="77777777" w:rsidR="00DA260E" w:rsidRPr="006B0CEC" w:rsidRDefault="00D04842">
      <w:pPr>
        <w:pStyle w:val="aa"/>
        <w:spacing w:line="360" w:lineRule="auto"/>
        <w:ind w:leftChars="285" w:left="598" w:firstLineChars="50" w:firstLine="120"/>
        <w:rPr>
          <w:rFonts w:hAnsi="宋体"/>
          <w:b/>
          <w:sz w:val="24"/>
          <w:szCs w:val="24"/>
        </w:rPr>
      </w:pPr>
      <w:r w:rsidRPr="006B0CEC">
        <w:rPr>
          <w:rFonts w:hAnsi="宋体" w:hint="eastAsia"/>
          <w:b/>
          <w:sz w:val="24"/>
          <w:szCs w:val="24"/>
        </w:rPr>
        <w:t>说明4：报价过低：</w:t>
      </w:r>
    </w:p>
    <w:p w14:paraId="43F9470B" w14:textId="77777777" w:rsidR="00DA260E" w:rsidRPr="006B0CEC" w:rsidRDefault="00D04842">
      <w:pPr>
        <w:pStyle w:val="aa"/>
        <w:spacing w:line="360" w:lineRule="auto"/>
        <w:ind w:leftChars="342" w:left="718"/>
        <w:rPr>
          <w:rFonts w:hAnsi="宋体"/>
          <w:sz w:val="24"/>
          <w:szCs w:val="24"/>
        </w:rPr>
      </w:pPr>
      <w:r w:rsidRPr="006B0CEC">
        <w:rPr>
          <w:rFonts w:hAnsi="宋体" w:hint="eastAsia"/>
          <w:sz w:val="24"/>
          <w:szCs w:val="24"/>
        </w:rPr>
        <w:t>评标委员会认为投标人的报价明显低于其他符合资格条件且通过符合性审查投标人的报价，有可能影响产品或服务质量或者不能诚信履约的，应当要求其在评标现场合理的时间内提供书面说明（法定代表人或授权代表签字，并加盖公章），必要时提交相关证明材料；投标人不能证明其报价合理性的，评标委员会应当将其作为无效投标处理。</w:t>
      </w:r>
    </w:p>
    <w:p w14:paraId="4D2757A6" w14:textId="77777777" w:rsidR="00DA260E" w:rsidRPr="006B0CEC" w:rsidRDefault="00D04842">
      <w:pPr>
        <w:pStyle w:val="aa"/>
        <w:spacing w:line="360" w:lineRule="auto"/>
        <w:ind w:leftChars="342" w:left="718"/>
        <w:rPr>
          <w:rFonts w:hAnsi="宋体"/>
          <w:b/>
          <w:sz w:val="24"/>
          <w:szCs w:val="24"/>
        </w:rPr>
      </w:pPr>
      <w:r w:rsidRPr="006B0CEC">
        <w:rPr>
          <w:rFonts w:hAnsi="宋体" w:hint="eastAsia"/>
          <w:b/>
          <w:sz w:val="24"/>
          <w:szCs w:val="24"/>
        </w:rPr>
        <w:lastRenderedPageBreak/>
        <w:t>说明5：评标报告：</w:t>
      </w:r>
    </w:p>
    <w:p w14:paraId="795A4F4C" w14:textId="77777777" w:rsidR="00DA260E" w:rsidRPr="006B0CEC" w:rsidRDefault="00D04842">
      <w:pPr>
        <w:pStyle w:val="aa"/>
        <w:spacing w:line="360" w:lineRule="auto"/>
        <w:ind w:leftChars="342" w:left="718"/>
        <w:rPr>
          <w:rFonts w:hAnsi="宋体" w:cs="宋体"/>
          <w:sz w:val="24"/>
          <w:szCs w:val="24"/>
        </w:rPr>
      </w:pPr>
      <w:r w:rsidRPr="006B0CEC">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A10834" w14:textId="77777777" w:rsidR="00DA260E" w:rsidRPr="006B0CEC" w:rsidRDefault="00D04842">
      <w:pPr>
        <w:pStyle w:val="aa"/>
        <w:spacing w:line="360" w:lineRule="auto"/>
        <w:ind w:leftChars="342" w:left="718"/>
        <w:rPr>
          <w:rFonts w:hAnsi="宋体" w:cs="宋体"/>
          <w:b/>
          <w:sz w:val="24"/>
          <w:szCs w:val="24"/>
        </w:rPr>
      </w:pPr>
      <w:r w:rsidRPr="006B0CEC">
        <w:rPr>
          <w:rFonts w:hAnsi="宋体" w:cs="宋体" w:hint="eastAsia"/>
          <w:b/>
          <w:sz w:val="24"/>
          <w:szCs w:val="24"/>
        </w:rPr>
        <w:t>说明6：修改评标结果</w:t>
      </w:r>
    </w:p>
    <w:p w14:paraId="74C47473" w14:textId="77777777" w:rsidR="00DA260E" w:rsidRPr="006B0CEC" w:rsidRDefault="00D04842">
      <w:pPr>
        <w:pStyle w:val="af"/>
        <w:spacing w:before="0" w:beforeAutospacing="0" w:after="0" w:afterAutospacing="0" w:line="360" w:lineRule="auto"/>
        <w:ind w:firstLineChars="300" w:firstLine="720"/>
        <w:rPr>
          <w:rFonts w:cs="Arial"/>
        </w:rPr>
      </w:pPr>
      <w:r w:rsidRPr="006B0CEC">
        <w:rPr>
          <w:rFonts w:cs="Arial" w:hint="eastAsia"/>
        </w:rPr>
        <w:t>评标结果汇总完成后，除下列情形外，任何人不得修改评标结果：</w:t>
      </w:r>
    </w:p>
    <w:p w14:paraId="2FB45D82" w14:textId="77777777" w:rsidR="00DA260E" w:rsidRPr="006B0CEC" w:rsidRDefault="00D04842">
      <w:pPr>
        <w:pStyle w:val="af"/>
        <w:spacing w:before="0" w:beforeAutospacing="0" w:after="0" w:afterAutospacing="0" w:line="360" w:lineRule="auto"/>
        <w:rPr>
          <w:rFonts w:cs="Arial"/>
        </w:rPr>
      </w:pPr>
      <w:r w:rsidRPr="006B0CEC">
        <w:rPr>
          <w:rFonts w:cs="Arial" w:hint="eastAsia"/>
        </w:rPr>
        <w:t xml:space="preserve">　　  （1）分值汇总计算错误的；</w:t>
      </w:r>
    </w:p>
    <w:p w14:paraId="35741646" w14:textId="77777777" w:rsidR="00DA260E" w:rsidRPr="006B0CEC" w:rsidRDefault="00D04842">
      <w:pPr>
        <w:pStyle w:val="af"/>
        <w:spacing w:before="0" w:beforeAutospacing="0" w:after="0" w:afterAutospacing="0" w:line="360" w:lineRule="auto"/>
        <w:rPr>
          <w:rFonts w:cs="Arial"/>
        </w:rPr>
      </w:pPr>
      <w:r w:rsidRPr="006B0CEC">
        <w:rPr>
          <w:rFonts w:cs="Arial" w:hint="eastAsia"/>
        </w:rPr>
        <w:t xml:space="preserve">　　  （2）分项评分超出评分标准范围的；</w:t>
      </w:r>
    </w:p>
    <w:p w14:paraId="4187514C" w14:textId="77777777" w:rsidR="00DA260E" w:rsidRPr="006B0CEC" w:rsidRDefault="00D04842">
      <w:pPr>
        <w:pStyle w:val="af"/>
        <w:spacing w:before="0" w:beforeAutospacing="0" w:after="0" w:afterAutospacing="0" w:line="360" w:lineRule="auto"/>
        <w:rPr>
          <w:rFonts w:cs="Arial"/>
        </w:rPr>
      </w:pPr>
      <w:r w:rsidRPr="006B0CEC">
        <w:rPr>
          <w:rFonts w:cs="Arial" w:hint="eastAsia"/>
        </w:rPr>
        <w:t xml:space="preserve">　　  （3）评标委员会成员对客观评审因素评分不一致的；</w:t>
      </w:r>
    </w:p>
    <w:p w14:paraId="7F46B097" w14:textId="77777777" w:rsidR="00DA260E" w:rsidRPr="006B0CEC" w:rsidRDefault="00D04842">
      <w:pPr>
        <w:pStyle w:val="af"/>
        <w:spacing w:before="0" w:beforeAutospacing="0" w:after="0" w:afterAutospacing="0" w:line="360" w:lineRule="auto"/>
        <w:rPr>
          <w:rFonts w:cs="Arial"/>
        </w:rPr>
      </w:pPr>
      <w:r w:rsidRPr="006B0CEC">
        <w:rPr>
          <w:rFonts w:cs="Arial" w:hint="eastAsia"/>
        </w:rPr>
        <w:t xml:space="preserve">　　  （4）经评标委员会认定评分畸高、畸低的。</w:t>
      </w:r>
    </w:p>
    <w:p w14:paraId="55F184D8" w14:textId="77777777" w:rsidR="00DA260E" w:rsidRPr="006B0CEC" w:rsidRDefault="00D04842">
      <w:pPr>
        <w:pStyle w:val="aa"/>
        <w:spacing w:line="360" w:lineRule="auto"/>
        <w:ind w:leftChars="342" w:left="718"/>
        <w:rPr>
          <w:rFonts w:hAnsi="宋体" w:cs="Arial"/>
          <w:kern w:val="0"/>
          <w:sz w:val="24"/>
          <w:szCs w:val="24"/>
        </w:rPr>
      </w:pPr>
      <w:r w:rsidRPr="006B0CEC">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D823334" w14:textId="77777777" w:rsidR="00DA260E" w:rsidRPr="006B0CEC" w:rsidRDefault="00D04842">
      <w:pPr>
        <w:pStyle w:val="aa"/>
        <w:spacing w:line="360" w:lineRule="auto"/>
        <w:ind w:leftChars="342" w:left="718"/>
        <w:rPr>
          <w:rFonts w:hAnsi="宋体" w:cs="Arial"/>
          <w:b/>
          <w:kern w:val="0"/>
          <w:sz w:val="24"/>
          <w:szCs w:val="24"/>
        </w:rPr>
      </w:pPr>
      <w:r w:rsidRPr="006B0CEC">
        <w:rPr>
          <w:rFonts w:hAnsi="宋体" w:cs="Arial" w:hint="eastAsia"/>
          <w:b/>
          <w:kern w:val="0"/>
          <w:sz w:val="24"/>
          <w:szCs w:val="24"/>
        </w:rPr>
        <w:t>说明7：废标、停止评标及招标终止</w:t>
      </w:r>
    </w:p>
    <w:p w14:paraId="76F31878" w14:textId="77777777" w:rsidR="00DA260E" w:rsidRPr="006B0CEC" w:rsidRDefault="00D04842">
      <w:pPr>
        <w:pStyle w:val="aa"/>
        <w:spacing w:line="360" w:lineRule="auto"/>
        <w:ind w:firstLineChars="300" w:firstLine="720"/>
        <w:rPr>
          <w:rFonts w:hAnsi="宋体"/>
          <w:sz w:val="24"/>
        </w:rPr>
      </w:pPr>
      <w:r w:rsidRPr="006B0CEC">
        <w:rPr>
          <w:rFonts w:hAnsi="宋体" w:hint="eastAsia"/>
          <w:sz w:val="24"/>
        </w:rPr>
        <w:t xml:space="preserve">1. </w:t>
      </w:r>
      <w:r w:rsidRPr="006B0CEC">
        <w:rPr>
          <w:rFonts w:hAnsi="宋体"/>
          <w:sz w:val="24"/>
        </w:rPr>
        <w:t>在招标采购中，</w:t>
      </w:r>
      <w:r w:rsidRPr="006B0CEC">
        <w:rPr>
          <w:rFonts w:hAnsi="宋体" w:hint="eastAsia"/>
          <w:sz w:val="24"/>
        </w:rPr>
        <w:t>有包号</w:t>
      </w:r>
      <w:r w:rsidRPr="006B0CEC">
        <w:rPr>
          <w:rFonts w:hAnsi="宋体"/>
          <w:sz w:val="24"/>
        </w:rPr>
        <w:t>出现下列情形之一的，</w:t>
      </w:r>
      <w:r w:rsidRPr="006B0CEC">
        <w:rPr>
          <w:rFonts w:hAnsi="宋体" w:hint="eastAsia"/>
          <w:sz w:val="24"/>
        </w:rPr>
        <w:t>该包</w:t>
      </w:r>
      <w:r w:rsidRPr="006B0CEC">
        <w:rPr>
          <w:rFonts w:hAnsi="宋体"/>
          <w:sz w:val="24"/>
        </w:rPr>
        <w:t>应予废标：</w:t>
      </w:r>
    </w:p>
    <w:p w14:paraId="66FEB7D7" w14:textId="77777777" w:rsidR="00DA260E" w:rsidRPr="006B0CEC" w:rsidRDefault="00D04842">
      <w:pPr>
        <w:pStyle w:val="aa"/>
        <w:spacing w:line="360" w:lineRule="auto"/>
        <w:ind w:leftChars="456" w:left="1558" w:hangingChars="250" w:hanging="600"/>
        <w:rPr>
          <w:rFonts w:hAnsi="宋体"/>
          <w:sz w:val="24"/>
        </w:rPr>
      </w:pPr>
      <w:r w:rsidRPr="006B0CEC">
        <w:rPr>
          <w:rFonts w:hAnsi="宋体" w:hint="eastAsia"/>
          <w:sz w:val="24"/>
        </w:rPr>
        <w:t>（1）</w:t>
      </w:r>
      <w:r w:rsidRPr="006B0CEC">
        <w:rPr>
          <w:rFonts w:hAnsi="宋体"/>
          <w:sz w:val="24"/>
        </w:rPr>
        <w:t>符合专业条件的</w:t>
      </w:r>
      <w:r w:rsidRPr="006B0CEC">
        <w:rPr>
          <w:rFonts w:hAnsi="宋体" w:hint="eastAsia"/>
          <w:sz w:val="24"/>
        </w:rPr>
        <w:t>投标人</w:t>
      </w:r>
      <w:r w:rsidRPr="006B0CEC">
        <w:rPr>
          <w:rFonts w:hAnsi="宋体"/>
          <w:sz w:val="24"/>
        </w:rPr>
        <w:t>或者对招标文件作实质响应的</w:t>
      </w:r>
      <w:r w:rsidRPr="006B0CEC">
        <w:rPr>
          <w:rFonts w:hAnsi="宋体" w:hint="eastAsia"/>
          <w:sz w:val="24"/>
        </w:rPr>
        <w:t>投标人</w:t>
      </w:r>
      <w:r w:rsidRPr="006B0CEC">
        <w:rPr>
          <w:rFonts w:hAnsi="宋体"/>
          <w:sz w:val="24"/>
        </w:rPr>
        <w:t>不足三家的；</w:t>
      </w:r>
    </w:p>
    <w:p w14:paraId="54DFA3DF" w14:textId="77777777" w:rsidR="00DA260E" w:rsidRPr="006B0CEC" w:rsidRDefault="00D04842">
      <w:pPr>
        <w:pStyle w:val="aa"/>
        <w:spacing w:line="360" w:lineRule="auto"/>
        <w:ind w:firstLineChars="400" w:firstLine="960"/>
        <w:rPr>
          <w:rFonts w:hAnsi="宋体"/>
          <w:sz w:val="24"/>
        </w:rPr>
      </w:pPr>
      <w:r w:rsidRPr="006B0CEC">
        <w:rPr>
          <w:rFonts w:hAnsi="宋体" w:hint="eastAsia"/>
          <w:sz w:val="24"/>
        </w:rPr>
        <w:t>（2）</w:t>
      </w:r>
      <w:r w:rsidRPr="006B0CEC">
        <w:rPr>
          <w:rFonts w:hAnsi="宋体"/>
          <w:sz w:val="24"/>
        </w:rPr>
        <w:t>出现影响采购公正的违法、违规行为的；</w:t>
      </w:r>
    </w:p>
    <w:p w14:paraId="229E8A04" w14:textId="77777777" w:rsidR="00DA260E" w:rsidRPr="006B0CEC" w:rsidRDefault="00D04842">
      <w:pPr>
        <w:pStyle w:val="aa"/>
        <w:spacing w:line="360" w:lineRule="auto"/>
        <w:ind w:firstLineChars="400" w:firstLine="960"/>
        <w:rPr>
          <w:rFonts w:hAnsi="宋体"/>
          <w:sz w:val="24"/>
        </w:rPr>
      </w:pPr>
      <w:r w:rsidRPr="006B0CEC">
        <w:rPr>
          <w:rFonts w:hAnsi="宋体" w:hint="eastAsia"/>
          <w:sz w:val="24"/>
        </w:rPr>
        <w:t>（3）</w:t>
      </w:r>
      <w:r w:rsidRPr="006B0CEC">
        <w:rPr>
          <w:rFonts w:hAnsi="宋体"/>
          <w:sz w:val="24"/>
        </w:rPr>
        <w:t>投标人的报价均超过了采购预算，采购人不能支付的；</w:t>
      </w:r>
    </w:p>
    <w:p w14:paraId="3721736D" w14:textId="77777777" w:rsidR="00DA260E" w:rsidRPr="006B0CEC" w:rsidRDefault="00D04842">
      <w:pPr>
        <w:pStyle w:val="aa"/>
        <w:tabs>
          <w:tab w:val="left" w:pos="851"/>
          <w:tab w:val="left" w:pos="1275"/>
          <w:tab w:val="left" w:pos="1440"/>
          <w:tab w:val="left" w:pos="1620"/>
        </w:tabs>
        <w:spacing w:line="360" w:lineRule="auto"/>
        <w:ind w:firstLineChars="400" w:firstLine="960"/>
        <w:rPr>
          <w:rFonts w:hAnsi="宋体"/>
          <w:sz w:val="24"/>
        </w:rPr>
      </w:pPr>
      <w:r w:rsidRPr="006B0CEC">
        <w:rPr>
          <w:rFonts w:hAnsi="宋体" w:hint="eastAsia"/>
          <w:sz w:val="24"/>
        </w:rPr>
        <w:t>（4）</w:t>
      </w:r>
      <w:r w:rsidRPr="006B0CEC">
        <w:rPr>
          <w:rFonts w:hAnsi="宋体"/>
          <w:sz w:val="24"/>
        </w:rPr>
        <w:t>因重大变故，采购任务取消的。</w:t>
      </w:r>
    </w:p>
    <w:p w14:paraId="1955EA60" w14:textId="77777777" w:rsidR="00DA260E" w:rsidRPr="006B0CEC" w:rsidRDefault="00D04842">
      <w:pPr>
        <w:pStyle w:val="aa"/>
        <w:spacing w:line="360" w:lineRule="auto"/>
        <w:ind w:leftChars="342" w:left="718" w:firstLineChars="200" w:firstLine="480"/>
        <w:rPr>
          <w:rFonts w:hAnsi="宋体"/>
          <w:sz w:val="24"/>
        </w:rPr>
      </w:pPr>
      <w:r w:rsidRPr="006B0CEC">
        <w:rPr>
          <w:rFonts w:hAnsi="宋体" w:hint="eastAsia"/>
          <w:sz w:val="24"/>
        </w:rPr>
        <w:t>废标后，招标采购单位应将废标理由通知所有投标人。</w:t>
      </w:r>
    </w:p>
    <w:p w14:paraId="100D2D2F" w14:textId="77777777" w:rsidR="00DA260E" w:rsidRPr="006B0CEC" w:rsidRDefault="00D04842">
      <w:pPr>
        <w:pStyle w:val="aa"/>
        <w:spacing w:line="360" w:lineRule="auto"/>
        <w:ind w:leftChars="399" w:left="1198" w:hangingChars="150" w:hanging="360"/>
        <w:rPr>
          <w:rFonts w:hAnsi="宋体"/>
          <w:sz w:val="24"/>
        </w:rPr>
      </w:pPr>
      <w:r w:rsidRPr="006B0CEC">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648B226A" w14:textId="77777777" w:rsidR="00DA260E" w:rsidRPr="006B0CEC" w:rsidRDefault="00D04842">
      <w:pPr>
        <w:pStyle w:val="aa"/>
        <w:spacing w:line="360" w:lineRule="auto"/>
        <w:ind w:leftChars="399" w:left="1198" w:hangingChars="150" w:hanging="360"/>
        <w:rPr>
          <w:rFonts w:hAnsi="宋体"/>
          <w:sz w:val="24"/>
        </w:rPr>
      </w:pPr>
      <w:r w:rsidRPr="006B0CEC">
        <w:rPr>
          <w:rFonts w:hAnsi="宋体" w:hint="eastAsia"/>
          <w:sz w:val="24"/>
        </w:rPr>
        <w:t>3. 招标采购单位在发布招标公告后，除因重大变故采购任务取消情况外，不得擅自终止招标活动。终止招标的，招标采购单位应当及时在原公告发布</w:t>
      </w:r>
      <w:r w:rsidRPr="006B0CEC">
        <w:rPr>
          <w:rFonts w:hAnsi="宋体" w:hint="eastAsia"/>
          <w:sz w:val="24"/>
        </w:rPr>
        <w:lastRenderedPageBreak/>
        <w:t>媒体上发布终止公告，以书面形式通知已经获取招标文件的潜在投标人，并将项目实施情况和采购任务取消原因报告本级财政部门。</w:t>
      </w:r>
    </w:p>
    <w:p w14:paraId="48B41B24" w14:textId="77777777" w:rsidR="00DA260E" w:rsidRPr="006B0CEC" w:rsidRDefault="00D04842">
      <w:pPr>
        <w:pStyle w:val="3"/>
        <w:spacing w:line="360" w:lineRule="auto"/>
        <w:rPr>
          <w:rFonts w:hAnsi="宋体"/>
        </w:rPr>
      </w:pPr>
      <w:r w:rsidRPr="006B0CEC">
        <w:rPr>
          <w:rFonts w:hAnsi="宋体"/>
        </w:rPr>
        <w:t>22</w:t>
      </w:r>
      <w:r w:rsidRPr="006B0CEC">
        <w:rPr>
          <w:rFonts w:hAnsi="宋体" w:hint="eastAsia"/>
        </w:rPr>
        <w:t>．</w:t>
      </w:r>
      <w:r w:rsidRPr="006B0CEC">
        <w:rPr>
          <w:rFonts w:hAnsi="宋体"/>
        </w:rPr>
        <w:tab/>
      </w:r>
      <w:bookmarkEnd w:id="84"/>
      <w:r w:rsidRPr="006B0CEC">
        <w:rPr>
          <w:rFonts w:hAnsi="宋体" w:hint="eastAsia"/>
        </w:rPr>
        <w:t>评标过程及保密原则</w:t>
      </w:r>
      <w:bookmarkEnd w:id="85"/>
      <w:bookmarkEnd w:id="86"/>
    </w:p>
    <w:p w14:paraId="40821DBA" w14:textId="77777777" w:rsidR="00DA260E" w:rsidRPr="006B0CEC" w:rsidRDefault="00D04842">
      <w:pPr>
        <w:spacing w:before="120" w:line="360" w:lineRule="auto"/>
        <w:ind w:left="900" w:hanging="900"/>
        <w:rPr>
          <w:rFonts w:ascii="宋体" w:hAnsi="宋体"/>
          <w:sz w:val="24"/>
        </w:rPr>
      </w:pPr>
      <w:r w:rsidRPr="006B0CEC">
        <w:rPr>
          <w:rFonts w:ascii="宋体" w:hAnsi="宋体" w:cs="宋体"/>
          <w:sz w:val="24"/>
          <w:szCs w:val="24"/>
        </w:rPr>
        <w:t>22.1</w:t>
      </w:r>
      <w:r w:rsidRPr="006B0CEC">
        <w:rPr>
          <w:rFonts w:ascii="宋体" w:hAnsi="宋体" w:cs="宋体"/>
          <w:sz w:val="24"/>
          <w:szCs w:val="24"/>
        </w:rPr>
        <w:tab/>
      </w:r>
      <w:r w:rsidRPr="006B0CEC">
        <w:rPr>
          <w:rFonts w:ascii="宋体" w:hAnsi="宋体"/>
          <w:sz w:val="24"/>
        </w:rPr>
        <w:t>有关人员对评标情况以及在评标过程中获悉的国家秘密、商业秘密负有保密责任</w:t>
      </w:r>
      <w:r w:rsidRPr="006B0CEC">
        <w:rPr>
          <w:rFonts w:ascii="宋体" w:hAnsi="宋体" w:hint="eastAsia"/>
          <w:sz w:val="24"/>
        </w:rPr>
        <w:t>。</w:t>
      </w:r>
    </w:p>
    <w:p w14:paraId="5ABB46C1" w14:textId="77777777" w:rsidR="00DA260E" w:rsidRPr="006B0CEC" w:rsidRDefault="00D04842">
      <w:pPr>
        <w:spacing w:before="120" w:line="360" w:lineRule="auto"/>
        <w:ind w:left="900" w:hanging="900"/>
        <w:rPr>
          <w:rFonts w:ascii="宋体"/>
          <w:sz w:val="24"/>
          <w:szCs w:val="24"/>
        </w:rPr>
      </w:pPr>
      <w:r w:rsidRPr="006B0CEC">
        <w:rPr>
          <w:rFonts w:ascii="宋体" w:hAnsi="宋体"/>
          <w:sz w:val="24"/>
        </w:rPr>
        <w:t>22.2</w:t>
      </w:r>
      <w:r w:rsidRPr="006B0CEC">
        <w:rPr>
          <w:rFonts w:ascii="宋体" w:hAnsi="宋体"/>
          <w:sz w:val="24"/>
        </w:rPr>
        <w:tab/>
      </w:r>
      <w:r w:rsidRPr="006B0CEC">
        <w:rPr>
          <w:rFonts w:ascii="宋体" w:hAnsi="宋体" w:hint="eastAsia"/>
          <w:sz w:val="24"/>
        </w:rPr>
        <w:t>在评标期间，投标人试图影响招标采购单位和评标委员会的任何活动，将导致其投标</w:t>
      </w:r>
      <w:r w:rsidRPr="006B0CEC">
        <w:rPr>
          <w:rFonts w:ascii="宋体" w:hAnsi="宋体" w:cs="宋体" w:hint="eastAsia"/>
          <w:sz w:val="24"/>
          <w:szCs w:val="24"/>
        </w:rPr>
        <w:t>无效，并承担相应的法律责任。</w:t>
      </w:r>
    </w:p>
    <w:p w14:paraId="5D964050" w14:textId="77777777" w:rsidR="00DA260E" w:rsidRPr="006B0CEC" w:rsidRDefault="00D04842">
      <w:pPr>
        <w:pStyle w:val="2"/>
        <w:spacing w:line="360" w:lineRule="auto"/>
        <w:rPr>
          <w:rFonts w:ascii="宋体" w:eastAsia="宋体" w:hAnsi="宋体"/>
          <w:sz w:val="24"/>
          <w:szCs w:val="24"/>
        </w:rPr>
      </w:pPr>
      <w:bookmarkStart w:id="87" w:name="_Toc520356169"/>
      <w:bookmarkStart w:id="88" w:name="_Toc8381388"/>
      <w:r w:rsidRPr="006B0CEC">
        <w:rPr>
          <w:rFonts w:ascii="宋体" w:eastAsia="宋体" w:hAnsi="宋体" w:cs="宋体" w:hint="eastAsia"/>
          <w:sz w:val="32"/>
          <w:szCs w:val="24"/>
        </w:rPr>
        <w:t>六</w:t>
      </w:r>
      <w:r w:rsidRPr="006B0CEC">
        <w:rPr>
          <w:rFonts w:ascii="宋体" w:eastAsia="宋体" w:hAnsi="宋体" w:cs="宋体"/>
          <w:sz w:val="32"/>
          <w:szCs w:val="24"/>
        </w:rPr>
        <w:t xml:space="preserve">   </w:t>
      </w:r>
      <w:bookmarkEnd w:id="87"/>
      <w:r w:rsidRPr="006B0CEC">
        <w:rPr>
          <w:rFonts w:ascii="宋体" w:eastAsia="宋体" w:hAnsi="宋体" w:cs="宋体" w:hint="eastAsia"/>
          <w:sz w:val="32"/>
          <w:szCs w:val="24"/>
        </w:rPr>
        <w:t>确定中标</w:t>
      </w:r>
      <w:bookmarkEnd w:id="88"/>
    </w:p>
    <w:p w14:paraId="682E33F9" w14:textId="77777777" w:rsidR="00DA260E" w:rsidRPr="006B0CEC" w:rsidRDefault="00D04842">
      <w:pPr>
        <w:pStyle w:val="3"/>
        <w:spacing w:line="360" w:lineRule="auto"/>
        <w:rPr>
          <w:rFonts w:hAnsi="宋体"/>
        </w:rPr>
      </w:pPr>
      <w:bookmarkStart w:id="89" w:name="_Toc520356170"/>
      <w:bookmarkStart w:id="90" w:name="_Toc163893413"/>
      <w:bookmarkStart w:id="91" w:name="_Ref467307010"/>
      <w:bookmarkStart w:id="92" w:name="_Toc134857298"/>
      <w:r w:rsidRPr="006B0CEC">
        <w:rPr>
          <w:rFonts w:hAnsi="宋体"/>
        </w:rPr>
        <w:t>23</w:t>
      </w:r>
      <w:r w:rsidRPr="006B0CEC">
        <w:rPr>
          <w:rFonts w:hAnsi="宋体" w:hint="eastAsia"/>
        </w:rPr>
        <w:t>．</w:t>
      </w:r>
      <w:r w:rsidRPr="006B0CEC">
        <w:rPr>
          <w:rFonts w:hAnsi="宋体"/>
        </w:rPr>
        <w:tab/>
      </w:r>
      <w:r w:rsidRPr="006B0CEC">
        <w:rPr>
          <w:rFonts w:hAnsi="宋体" w:hint="eastAsia"/>
        </w:rPr>
        <w:t>中标候选人的确定原则及标准</w:t>
      </w:r>
      <w:bookmarkEnd w:id="89"/>
      <w:bookmarkEnd w:id="90"/>
      <w:bookmarkEnd w:id="91"/>
      <w:bookmarkEnd w:id="92"/>
    </w:p>
    <w:p w14:paraId="4F8CBB69" w14:textId="77777777" w:rsidR="00DA260E" w:rsidRPr="006B0CEC" w:rsidRDefault="00D04842">
      <w:pPr>
        <w:spacing w:before="120" w:line="360" w:lineRule="auto"/>
        <w:ind w:left="900" w:hanging="900"/>
        <w:rPr>
          <w:rFonts w:ascii="宋体" w:hAnsi="宋体" w:cs="宋体"/>
          <w:sz w:val="24"/>
          <w:szCs w:val="24"/>
        </w:rPr>
      </w:pPr>
      <w:r w:rsidRPr="006B0CEC">
        <w:rPr>
          <w:rFonts w:ascii="宋体" w:hAnsi="宋体" w:cs="宋体"/>
          <w:sz w:val="24"/>
          <w:szCs w:val="24"/>
        </w:rPr>
        <w:t>23.1</w:t>
      </w:r>
      <w:r w:rsidRPr="006B0CEC">
        <w:rPr>
          <w:rFonts w:ascii="宋体" w:hAnsi="宋体" w:cs="宋体"/>
          <w:sz w:val="24"/>
          <w:szCs w:val="24"/>
        </w:rPr>
        <w:tab/>
      </w:r>
      <w:r w:rsidRPr="006B0CEC">
        <w:rPr>
          <w:rFonts w:ascii="宋体" w:hAnsi="宋体" w:cs="宋体" w:hint="eastAsia"/>
          <w:sz w:val="24"/>
          <w:szCs w:val="24"/>
        </w:rPr>
        <w:t>评标委员会按本须知第21.3条的要求确定各包中标候选人。</w:t>
      </w:r>
    </w:p>
    <w:p w14:paraId="64FE90D2" w14:textId="77777777" w:rsidR="00DA260E" w:rsidRPr="006B0CEC" w:rsidRDefault="00D04842">
      <w:pPr>
        <w:pStyle w:val="3"/>
        <w:spacing w:line="360" w:lineRule="auto"/>
        <w:rPr>
          <w:rFonts w:hAnsi="宋体"/>
        </w:rPr>
      </w:pPr>
      <w:bookmarkStart w:id="93" w:name="_Toc520356171"/>
      <w:bookmarkStart w:id="94" w:name="_Toc163893414"/>
      <w:bookmarkStart w:id="95" w:name="_Toc134857299"/>
      <w:r w:rsidRPr="006B0CEC">
        <w:rPr>
          <w:rFonts w:hAnsi="宋体"/>
        </w:rPr>
        <w:t>24</w:t>
      </w:r>
      <w:r w:rsidRPr="006B0CEC">
        <w:rPr>
          <w:rFonts w:hAnsi="宋体" w:hint="eastAsia"/>
        </w:rPr>
        <w:t>．</w:t>
      </w:r>
      <w:r w:rsidRPr="006B0CEC">
        <w:rPr>
          <w:rFonts w:hAnsi="宋体"/>
        </w:rPr>
        <w:tab/>
      </w:r>
      <w:bookmarkEnd w:id="93"/>
      <w:r w:rsidRPr="006B0CEC">
        <w:rPr>
          <w:rFonts w:hAnsi="宋体" w:hint="eastAsia"/>
        </w:rPr>
        <w:t>确定中标人</w:t>
      </w:r>
      <w:bookmarkEnd w:id="94"/>
      <w:bookmarkEnd w:id="95"/>
    </w:p>
    <w:p w14:paraId="1506B4CA" w14:textId="77777777" w:rsidR="00DA260E" w:rsidRPr="006B0CEC" w:rsidRDefault="00D04842">
      <w:pPr>
        <w:spacing w:before="120" w:line="360" w:lineRule="auto"/>
        <w:ind w:left="900" w:hanging="900"/>
        <w:rPr>
          <w:rFonts w:ascii="宋体"/>
          <w:sz w:val="24"/>
          <w:szCs w:val="24"/>
        </w:rPr>
      </w:pPr>
      <w:r w:rsidRPr="006B0CEC">
        <w:rPr>
          <w:rFonts w:ascii="宋体" w:hAnsi="宋体" w:cs="宋体"/>
          <w:sz w:val="24"/>
          <w:szCs w:val="24"/>
        </w:rPr>
        <w:t>24.1</w:t>
      </w:r>
      <w:r w:rsidRPr="006B0CEC">
        <w:rPr>
          <w:rFonts w:ascii="宋体" w:hAnsi="宋体" w:cs="宋体"/>
          <w:sz w:val="24"/>
          <w:szCs w:val="24"/>
        </w:rPr>
        <w:tab/>
      </w:r>
      <w:r w:rsidRPr="006B0CEC">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6B0CEC">
        <w:rPr>
          <w:rFonts w:ascii="宋体" w:hAnsi="宋体" w:hint="eastAsia"/>
          <w:sz w:val="24"/>
        </w:rPr>
        <w:t>。出现第一</w:t>
      </w:r>
      <w:r w:rsidRPr="006B0CEC">
        <w:rPr>
          <w:rFonts w:ascii="宋体" w:hAnsi="宋体" w:cs="Arial" w:hint="eastAsia"/>
          <w:sz w:val="24"/>
        </w:rPr>
        <w:t>中标候选人并列的情形，以技术部分得分高的投标人为中标人；技术部分得分还相同的，由采购人采取随机抽取的方式确定中标人</w:t>
      </w:r>
      <w:r w:rsidRPr="006B0CEC">
        <w:rPr>
          <w:rFonts w:ascii="宋体" w:hAnsi="宋体" w:cs="宋体" w:hint="eastAsia"/>
          <w:sz w:val="24"/>
          <w:szCs w:val="24"/>
        </w:rPr>
        <w:t>。</w:t>
      </w:r>
    </w:p>
    <w:p w14:paraId="3D525D75" w14:textId="77777777" w:rsidR="00DA260E" w:rsidRPr="006B0CEC" w:rsidRDefault="00D04842">
      <w:pPr>
        <w:spacing w:before="120" w:line="360" w:lineRule="auto"/>
        <w:ind w:left="960" w:hangingChars="400" w:hanging="960"/>
        <w:rPr>
          <w:rFonts w:ascii="宋体" w:hAnsi="宋体"/>
          <w:sz w:val="24"/>
        </w:rPr>
      </w:pPr>
      <w:r w:rsidRPr="006B0CEC">
        <w:rPr>
          <w:rFonts w:ascii="宋体" w:hAnsi="宋体" w:cs="宋体"/>
          <w:sz w:val="24"/>
          <w:szCs w:val="24"/>
        </w:rPr>
        <w:t xml:space="preserve">24.2    </w:t>
      </w:r>
      <w:r w:rsidRPr="006B0CEC">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1BD83490" w14:textId="77777777" w:rsidR="00DA260E" w:rsidRPr="006B0CEC" w:rsidRDefault="00D04842">
      <w:pPr>
        <w:spacing w:before="120" w:line="360" w:lineRule="auto"/>
        <w:ind w:left="960" w:hangingChars="400" w:hanging="960"/>
        <w:rPr>
          <w:rFonts w:ascii="宋体" w:hAnsi="宋体"/>
          <w:sz w:val="24"/>
        </w:rPr>
      </w:pPr>
      <w:r w:rsidRPr="006B0CEC">
        <w:rPr>
          <w:rFonts w:ascii="宋体" w:hAnsi="宋体" w:hint="eastAsia"/>
          <w:sz w:val="24"/>
        </w:rPr>
        <w:t>24.3</w:t>
      </w:r>
      <w:r w:rsidRPr="006B0CEC">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06530BC" w14:textId="77777777" w:rsidR="00DA260E" w:rsidRPr="006B0CEC" w:rsidRDefault="00D04842">
      <w:pPr>
        <w:pStyle w:val="3"/>
        <w:spacing w:line="360" w:lineRule="auto"/>
        <w:rPr>
          <w:rFonts w:hAnsi="宋体"/>
        </w:rPr>
      </w:pPr>
      <w:bookmarkStart w:id="96" w:name="_Toc163893416"/>
      <w:bookmarkStart w:id="97" w:name="_Toc520356174"/>
      <w:bookmarkStart w:id="98" w:name="_Toc134857302"/>
      <w:r w:rsidRPr="006B0CEC">
        <w:rPr>
          <w:rFonts w:hAnsi="宋体"/>
        </w:rPr>
        <w:lastRenderedPageBreak/>
        <w:t>2</w:t>
      </w:r>
      <w:r w:rsidRPr="006B0CEC">
        <w:rPr>
          <w:rFonts w:hAnsi="宋体" w:hint="eastAsia"/>
        </w:rPr>
        <w:t>5</w:t>
      </w:r>
      <w:r w:rsidRPr="006B0CEC">
        <w:rPr>
          <w:rFonts w:hAnsi="宋体" w:hint="eastAsia"/>
        </w:rPr>
        <w:t>．</w:t>
      </w:r>
      <w:r w:rsidRPr="006B0CEC">
        <w:rPr>
          <w:rFonts w:hAnsi="宋体"/>
        </w:rPr>
        <w:tab/>
      </w:r>
      <w:r w:rsidRPr="006B0CEC">
        <w:rPr>
          <w:rFonts w:hAnsi="宋体" w:hint="eastAsia"/>
        </w:rPr>
        <w:t>中标通知书</w:t>
      </w:r>
      <w:bookmarkEnd w:id="96"/>
      <w:bookmarkEnd w:id="97"/>
      <w:bookmarkEnd w:id="98"/>
    </w:p>
    <w:p w14:paraId="550B6D85" w14:textId="77777777" w:rsidR="00DA260E" w:rsidRPr="006B0CEC" w:rsidRDefault="00D04842">
      <w:pPr>
        <w:spacing w:before="120" w:line="360" w:lineRule="auto"/>
        <w:ind w:left="900" w:hanging="900"/>
        <w:rPr>
          <w:rFonts w:ascii="宋体" w:hAnsi="宋体" w:cs="宋体"/>
          <w:sz w:val="24"/>
          <w:szCs w:val="24"/>
        </w:rPr>
      </w:pPr>
      <w:r w:rsidRPr="006B0CEC">
        <w:rPr>
          <w:rFonts w:ascii="宋体" w:hAnsi="宋体" w:cs="宋体"/>
          <w:sz w:val="24"/>
          <w:szCs w:val="24"/>
        </w:rPr>
        <w:t>2</w:t>
      </w:r>
      <w:r w:rsidRPr="006B0CEC">
        <w:rPr>
          <w:rFonts w:ascii="宋体" w:hAnsi="宋体" w:cs="宋体" w:hint="eastAsia"/>
          <w:sz w:val="24"/>
          <w:szCs w:val="24"/>
        </w:rPr>
        <w:t>5</w:t>
      </w:r>
      <w:r w:rsidRPr="006B0CEC">
        <w:rPr>
          <w:rFonts w:ascii="宋体" w:hAnsi="宋体" w:cs="宋体"/>
          <w:sz w:val="24"/>
          <w:szCs w:val="24"/>
        </w:rPr>
        <w:t>.1</w:t>
      </w:r>
      <w:r w:rsidRPr="006B0CEC">
        <w:rPr>
          <w:rFonts w:ascii="宋体" w:hAnsi="宋体" w:cs="宋体"/>
          <w:sz w:val="24"/>
          <w:szCs w:val="24"/>
        </w:rPr>
        <w:tab/>
      </w:r>
      <w:r w:rsidRPr="006B0CEC">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32755D43" w14:textId="77777777" w:rsidR="00DA260E" w:rsidRPr="006B0CEC" w:rsidRDefault="00D04842">
      <w:pPr>
        <w:spacing w:before="120" w:line="360" w:lineRule="auto"/>
        <w:ind w:left="840" w:hangingChars="350" w:hanging="840"/>
        <w:rPr>
          <w:rFonts w:ascii="宋体" w:hAnsi="宋体" w:cs="宋体"/>
          <w:sz w:val="24"/>
          <w:szCs w:val="24"/>
        </w:rPr>
      </w:pPr>
      <w:r w:rsidRPr="006B0CEC">
        <w:rPr>
          <w:rFonts w:ascii="宋体" w:hAnsi="宋体" w:cs="宋体"/>
          <w:sz w:val="24"/>
          <w:szCs w:val="24"/>
        </w:rPr>
        <w:t>2</w:t>
      </w:r>
      <w:r w:rsidRPr="006B0CEC">
        <w:rPr>
          <w:rFonts w:ascii="宋体" w:hAnsi="宋体" w:cs="宋体" w:hint="eastAsia"/>
          <w:sz w:val="24"/>
          <w:szCs w:val="24"/>
        </w:rPr>
        <w:t>5</w:t>
      </w:r>
      <w:r w:rsidRPr="006B0CEC">
        <w:rPr>
          <w:rFonts w:ascii="宋体" w:hAnsi="宋体" w:cs="宋体"/>
          <w:sz w:val="24"/>
          <w:szCs w:val="24"/>
        </w:rPr>
        <w:t>.2</w:t>
      </w:r>
      <w:r w:rsidRPr="006B0CEC">
        <w:rPr>
          <w:rFonts w:ascii="宋体" w:hAnsi="宋体" w:cs="宋体"/>
          <w:sz w:val="24"/>
          <w:szCs w:val="24"/>
        </w:rPr>
        <w:tab/>
      </w:r>
      <w:r w:rsidRPr="006B0CEC">
        <w:rPr>
          <w:rFonts w:ascii="宋体" w:hAnsi="宋体" w:cs="宋体" w:hint="eastAsia"/>
          <w:sz w:val="24"/>
          <w:szCs w:val="24"/>
        </w:rPr>
        <w:t>中标通知书发出后，采购人不得违法改变中标结果，中标人无正当理由不得放弃中标，否则应当依法承担法律责任。</w:t>
      </w:r>
    </w:p>
    <w:p w14:paraId="5B8793ED" w14:textId="77777777" w:rsidR="00DA260E" w:rsidRPr="006B0CEC" w:rsidRDefault="00D04842">
      <w:pPr>
        <w:spacing w:before="120" w:line="360" w:lineRule="auto"/>
        <w:rPr>
          <w:rFonts w:ascii="宋体"/>
          <w:sz w:val="24"/>
          <w:szCs w:val="24"/>
        </w:rPr>
      </w:pPr>
      <w:r w:rsidRPr="006B0CEC">
        <w:rPr>
          <w:rFonts w:ascii="宋体" w:hAnsi="宋体" w:hint="eastAsia"/>
          <w:sz w:val="24"/>
        </w:rPr>
        <w:t xml:space="preserve">25.3   </w:t>
      </w:r>
      <w:r w:rsidRPr="006B0CEC">
        <w:rPr>
          <w:rFonts w:ascii="宋体" w:hAnsi="宋体" w:cs="宋体" w:hint="eastAsia"/>
          <w:sz w:val="24"/>
          <w:szCs w:val="24"/>
        </w:rPr>
        <w:t>中标通知书是合同的组成部分，对采购人和中标人具有同等法律效力。</w:t>
      </w:r>
    </w:p>
    <w:p w14:paraId="7B42DAF6" w14:textId="77777777" w:rsidR="00DA260E" w:rsidRPr="006B0CEC" w:rsidRDefault="00D04842">
      <w:pPr>
        <w:pStyle w:val="3"/>
        <w:spacing w:line="360" w:lineRule="auto"/>
        <w:ind w:left="899" w:hanging="899"/>
        <w:rPr>
          <w:rFonts w:hAnsi="宋体"/>
        </w:rPr>
      </w:pPr>
      <w:bookmarkStart w:id="99" w:name="_Toc163893417"/>
      <w:bookmarkStart w:id="100" w:name="_Ref467307204"/>
      <w:bookmarkStart w:id="101" w:name="_Ref467306377"/>
      <w:bookmarkStart w:id="102" w:name="_Toc520356175"/>
      <w:bookmarkStart w:id="103" w:name="_Ref467306978"/>
      <w:bookmarkStart w:id="104" w:name="_Toc134857303"/>
      <w:bookmarkStart w:id="105" w:name="_Ref467307062"/>
      <w:r w:rsidRPr="006B0CEC">
        <w:rPr>
          <w:rFonts w:hAnsi="宋体"/>
        </w:rPr>
        <w:t>2</w:t>
      </w:r>
      <w:r w:rsidRPr="006B0CEC">
        <w:rPr>
          <w:rFonts w:hAnsi="宋体" w:hint="eastAsia"/>
        </w:rPr>
        <w:t>6</w:t>
      </w:r>
      <w:r w:rsidRPr="006B0CEC">
        <w:rPr>
          <w:rFonts w:hAnsi="宋体"/>
        </w:rPr>
        <w:t>.</w:t>
      </w:r>
      <w:r w:rsidRPr="006B0CEC">
        <w:rPr>
          <w:rFonts w:hAnsi="宋体"/>
        </w:rPr>
        <w:tab/>
      </w:r>
      <w:r w:rsidRPr="006B0CEC">
        <w:rPr>
          <w:rFonts w:hAnsi="宋体" w:hint="eastAsia"/>
        </w:rPr>
        <w:t>签订合同</w:t>
      </w:r>
      <w:bookmarkEnd w:id="99"/>
      <w:bookmarkEnd w:id="100"/>
      <w:bookmarkEnd w:id="101"/>
      <w:bookmarkEnd w:id="102"/>
      <w:bookmarkEnd w:id="103"/>
      <w:bookmarkEnd w:id="104"/>
      <w:bookmarkEnd w:id="105"/>
    </w:p>
    <w:p w14:paraId="4ED716D6" w14:textId="77777777" w:rsidR="00DA260E" w:rsidRPr="006B0CEC" w:rsidRDefault="00D04842">
      <w:pPr>
        <w:spacing w:line="360" w:lineRule="auto"/>
        <w:ind w:left="900" w:hanging="900"/>
        <w:rPr>
          <w:rFonts w:ascii="宋体" w:hAnsi="宋体" w:cs="宋体"/>
          <w:sz w:val="24"/>
          <w:szCs w:val="24"/>
        </w:rPr>
      </w:pPr>
      <w:r w:rsidRPr="006B0CEC">
        <w:rPr>
          <w:rFonts w:ascii="宋体" w:hAnsi="宋体" w:cs="宋体"/>
          <w:sz w:val="24"/>
          <w:szCs w:val="24"/>
        </w:rPr>
        <w:t>2</w:t>
      </w:r>
      <w:r w:rsidRPr="006B0CEC">
        <w:rPr>
          <w:rFonts w:ascii="宋体" w:hAnsi="宋体" w:cs="宋体" w:hint="eastAsia"/>
          <w:sz w:val="24"/>
          <w:szCs w:val="24"/>
        </w:rPr>
        <w:t>6</w:t>
      </w:r>
      <w:r w:rsidRPr="006B0CEC">
        <w:rPr>
          <w:rFonts w:ascii="宋体" w:hAnsi="宋体" w:cs="宋体"/>
          <w:sz w:val="24"/>
          <w:szCs w:val="24"/>
        </w:rPr>
        <w:t>.1</w:t>
      </w:r>
      <w:r w:rsidRPr="006B0CEC">
        <w:rPr>
          <w:rFonts w:ascii="宋体" w:hAnsi="宋体" w:cs="宋体"/>
          <w:sz w:val="24"/>
          <w:szCs w:val="24"/>
        </w:rPr>
        <w:tab/>
      </w:r>
      <w:r w:rsidRPr="006B0CEC">
        <w:rPr>
          <w:rFonts w:ascii="宋体" w:hAnsi="宋体" w:hint="eastAsia"/>
          <w:sz w:val="24"/>
        </w:rPr>
        <w:t>中标人应当自中标通</w:t>
      </w:r>
      <w:r w:rsidRPr="006B0CEC">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C93F92B" w14:textId="77777777" w:rsidR="00DA260E" w:rsidRPr="006B0CEC" w:rsidRDefault="00D04842">
      <w:pPr>
        <w:spacing w:line="360" w:lineRule="auto"/>
        <w:ind w:left="900" w:hanging="900"/>
        <w:rPr>
          <w:rFonts w:ascii="宋体"/>
          <w:sz w:val="24"/>
          <w:szCs w:val="24"/>
        </w:rPr>
      </w:pPr>
      <w:r w:rsidRPr="006B0CEC">
        <w:rPr>
          <w:rFonts w:ascii="宋体" w:hAnsi="宋体" w:cs="宋体"/>
          <w:sz w:val="24"/>
          <w:szCs w:val="24"/>
        </w:rPr>
        <w:t>2</w:t>
      </w:r>
      <w:r w:rsidRPr="006B0CEC">
        <w:rPr>
          <w:rFonts w:ascii="宋体" w:hAnsi="宋体" w:cs="宋体" w:hint="eastAsia"/>
          <w:sz w:val="24"/>
          <w:szCs w:val="24"/>
        </w:rPr>
        <w:t>6</w:t>
      </w:r>
      <w:r w:rsidRPr="006B0CEC">
        <w:rPr>
          <w:rFonts w:ascii="宋体" w:hAnsi="宋体" w:cs="宋体"/>
          <w:sz w:val="24"/>
          <w:szCs w:val="24"/>
        </w:rPr>
        <w:t>.2</w:t>
      </w:r>
      <w:r w:rsidRPr="006B0CEC">
        <w:rPr>
          <w:rFonts w:ascii="宋体" w:hAnsi="宋体" w:cs="宋体"/>
          <w:sz w:val="24"/>
          <w:szCs w:val="24"/>
        </w:rPr>
        <w:tab/>
      </w:r>
      <w:bookmarkStart w:id="106" w:name="_Toc520356176"/>
      <w:bookmarkStart w:id="107" w:name="_Ref467306425"/>
      <w:bookmarkStart w:id="108" w:name="_Ref467307090"/>
      <w:r w:rsidRPr="006B0CEC">
        <w:rPr>
          <w:rFonts w:ascii="宋体" w:hAnsi="宋体" w:cs="宋体" w:hint="eastAsia"/>
          <w:sz w:val="24"/>
          <w:szCs w:val="24"/>
        </w:rPr>
        <w:t>招标文件、中标人的投标文件及其澄清文件等，均为签订合同的依据。</w:t>
      </w:r>
    </w:p>
    <w:p w14:paraId="43CAAFE7" w14:textId="77777777" w:rsidR="00DA260E" w:rsidRPr="006B0CEC" w:rsidRDefault="00D04842">
      <w:pPr>
        <w:pStyle w:val="3"/>
        <w:spacing w:line="360" w:lineRule="auto"/>
        <w:rPr>
          <w:rFonts w:hAnsi="宋体"/>
        </w:rPr>
      </w:pPr>
      <w:bookmarkStart w:id="109" w:name="_Toc134857304"/>
      <w:bookmarkStart w:id="110" w:name="_Toc163893418"/>
      <w:r w:rsidRPr="006B0CEC">
        <w:rPr>
          <w:rFonts w:hAnsi="宋体"/>
        </w:rPr>
        <w:t>2</w:t>
      </w:r>
      <w:r w:rsidRPr="006B0CEC">
        <w:rPr>
          <w:rFonts w:hAnsi="宋体" w:hint="eastAsia"/>
        </w:rPr>
        <w:t>7</w:t>
      </w:r>
      <w:r w:rsidRPr="006B0CEC">
        <w:rPr>
          <w:rFonts w:hAnsi="宋体" w:hint="eastAsia"/>
        </w:rPr>
        <w:t>．</w:t>
      </w:r>
      <w:r w:rsidRPr="006B0CEC">
        <w:rPr>
          <w:rFonts w:hAnsi="宋体"/>
        </w:rPr>
        <w:t xml:space="preserve"> </w:t>
      </w:r>
      <w:r w:rsidRPr="006B0CEC">
        <w:rPr>
          <w:rFonts w:hAnsi="宋体"/>
        </w:rPr>
        <w:tab/>
      </w:r>
      <w:r w:rsidRPr="006B0CEC">
        <w:rPr>
          <w:rFonts w:hAnsi="宋体" w:hint="eastAsia"/>
        </w:rPr>
        <w:t>履约保证金</w:t>
      </w:r>
      <w:bookmarkEnd w:id="106"/>
      <w:bookmarkEnd w:id="107"/>
      <w:bookmarkEnd w:id="108"/>
      <w:bookmarkEnd w:id="109"/>
      <w:bookmarkEnd w:id="110"/>
    </w:p>
    <w:p w14:paraId="51CAFD1F" w14:textId="77777777" w:rsidR="00DA260E" w:rsidRPr="006B0CEC" w:rsidRDefault="00D04842">
      <w:pPr>
        <w:spacing w:before="120" w:line="360" w:lineRule="auto"/>
        <w:ind w:left="900" w:hanging="900"/>
        <w:rPr>
          <w:sz w:val="24"/>
          <w:szCs w:val="24"/>
        </w:rPr>
      </w:pPr>
      <w:r w:rsidRPr="006B0CEC">
        <w:rPr>
          <w:rFonts w:ascii="宋体" w:hAnsi="宋体" w:cs="宋体"/>
          <w:sz w:val="24"/>
          <w:szCs w:val="24"/>
        </w:rPr>
        <w:t>2</w:t>
      </w:r>
      <w:r w:rsidRPr="006B0CEC">
        <w:rPr>
          <w:rFonts w:ascii="宋体" w:hAnsi="宋体" w:cs="宋体" w:hint="eastAsia"/>
          <w:sz w:val="24"/>
          <w:szCs w:val="24"/>
        </w:rPr>
        <w:t>7</w:t>
      </w:r>
      <w:r w:rsidRPr="006B0CEC">
        <w:rPr>
          <w:rFonts w:ascii="宋体" w:hAnsi="宋体" w:cs="宋体"/>
          <w:sz w:val="24"/>
          <w:szCs w:val="24"/>
        </w:rPr>
        <w:t>.1</w:t>
      </w:r>
      <w:r w:rsidRPr="006B0CEC">
        <w:rPr>
          <w:rFonts w:ascii="宋体" w:hAnsi="宋体" w:cs="宋体"/>
          <w:sz w:val="24"/>
          <w:szCs w:val="24"/>
        </w:rPr>
        <w:tab/>
      </w:r>
      <w:r w:rsidRPr="006B0CEC">
        <w:rPr>
          <w:rFonts w:cs="宋体" w:hint="eastAsia"/>
          <w:sz w:val="24"/>
          <w:szCs w:val="24"/>
        </w:rPr>
        <w:t>见合同条款。</w:t>
      </w:r>
    </w:p>
    <w:p w14:paraId="735D5DAF" w14:textId="77777777" w:rsidR="00DA260E" w:rsidRPr="006B0CEC" w:rsidRDefault="00D04842">
      <w:pPr>
        <w:pStyle w:val="3"/>
        <w:spacing w:line="360" w:lineRule="auto"/>
        <w:rPr>
          <w:rFonts w:hAnsi="宋体"/>
        </w:rPr>
      </w:pPr>
      <w:r w:rsidRPr="006B0CEC">
        <w:rPr>
          <w:rFonts w:hAnsi="宋体"/>
        </w:rPr>
        <w:t>2</w:t>
      </w:r>
      <w:r w:rsidRPr="006B0CEC">
        <w:rPr>
          <w:rFonts w:hAnsi="宋体" w:hint="eastAsia"/>
        </w:rPr>
        <w:t>8</w:t>
      </w:r>
      <w:r w:rsidRPr="006B0CEC">
        <w:rPr>
          <w:rFonts w:hAnsi="宋体"/>
        </w:rPr>
        <w:t xml:space="preserve">.    </w:t>
      </w:r>
      <w:r w:rsidRPr="006B0CEC">
        <w:rPr>
          <w:rFonts w:hAnsi="宋体" w:hint="eastAsia"/>
        </w:rPr>
        <w:t>其它</w:t>
      </w:r>
    </w:p>
    <w:p w14:paraId="5FDFF118" w14:textId="77777777" w:rsidR="00DA260E" w:rsidRPr="006B0CEC" w:rsidRDefault="00D04842">
      <w:pPr>
        <w:spacing w:before="120" w:line="360" w:lineRule="auto"/>
        <w:ind w:left="900" w:hanging="900"/>
        <w:rPr>
          <w:sz w:val="24"/>
          <w:szCs w:val="24"/>
        </w:rPr>
      </w:pPr>
      <w:r w:rsidRPr="006B0CEC">
        <w:rPr>
          <w:rFonts w:ascii="宋体" w:hAnsi="宋体" w:cs="宋体"/>
          <w:sz w:val="24"/>
          <w:szCs w:val="24"/>
        </w:rPr>
        <w:t>2</w:t>
      </w:r>
      <w:r w:rsidRPr="006B0CEC">
        <w:rPr>
          <w:rFonts w:ascii="宋体" w:hAnsi="宋体" w:cs="宋体" w:hint="eastAsia"/>
          <w:sz w:val="24"/>
          <w:szCs w:val="24"/>
        </w:rPr>
        <w:t>8</w:t>
      </w:r>
      <w:r w:rsidRPr="006B0CEC">
        <w:rPr>
          <w:rFonts w:ascii="宋体" w:hAnsi="宋体" w:cs="宋体"/>
          <w:sz w:val="24"/>
          <w:szCs w:val="24"/>
        </w:rPr>
        <w:t>.1</w:t>
      </w:r>
      <w:r w:rsidRPr="006B0CEC">
        <w:rPr>
          <w:rFonts w:ascii="宋体"/>
        </w:rPr>
        <w:tab/>
      </w:r>
      <w:r w:rsidRPr="006B0CEC">
        <w:rPr>
          <w:rFonts w:cs="宋体" w:hint="eastAsia"/>
          <w:sz w:val="24"/>
          <w:szCs w:val="24"/>
        </w:rPr>
        <w:t>中标人应向采购代理机构缴纳中标服务费，具体标准按《招标代理服务收费管理暂行办法》</w:t>
      </w:r>
      <w:r w:rsidRPr="006B0CEC">
        <w:rPr>
          <w:rFonts w:ascii="宋体" w:hAnsi="宋体" w:cs="宋体" w:hint="eastAsia"/>
          <w:sz w:val="24"/>
          <w:szCs w:val="24"/>
        </w:rPr>
        <w:t>（计价格</w:t>
      </w:r>
      <w:r w:rsidRPr="006B0CEC">
        <w:rPr>
          <w:rFonts w:ascii="宋体" w:hAnsi="宋体" w:cs="宋体"/>
          <w:sz w:val="24"/>
          <w:szCs w:val="24"/>
        </w:rPr>
        <w:t>[2002]1980</w:t>
      </w:r>
      <w:r w:rsidRPr="006B0CEC">
        <w:rPr>
          <w:rFonts w:ascii="宋体" w:hAnsi="宋体" w:cs="宋体" w:hint="eastAsia"/>
          <w:sz w:val="24"/>
          <w:szCs w:val="24"/>
        </w:rPr>
        <w:t>号）及《国家发展改革委办公厅关于招标代理服务收费有关问题的通知》（发改办价格</w:t>
      </w:r>
      <w:r w:rsidRPr="006B0CEC">
        <w:rPr>
          <w:rFonts w:ascii="宋体" w:hAnsi="宋体" w:cs="宋体"/>
          <w:sz w:val="24"/>
          <w:szCs w:val="24"/>
        </w:rPr>
        <w:t>[2003]857</w:t>
      </w:r>
      <w:r w:rsidRPr="006B0CEC">
        <w:rPr>
          <w:rFonts w:ascii="宋体" w:hAnsi="宋体" w:cs="宋体" w:hint="eastAsia"/>
          <w:sz w:val="24"/>
          <w:szCs w:val="24"/>
        </w:rPr>
        <w:t>号）执行</w:t>
      </w:r>
      <w:r w:rsidRPr="006B0CEC">
        <w:rPr>
          <w:rFonts w:cs="宋体" w:hint="eastAsia"/>
          <w:sz w:val="24"/>
          <w:szCs w:val="24"/>
        </w:rPr>
        <w:t>，以中标金额为基数，按差额定率累进法计算。</w:t>
      </w:r>
    </w:p>
    <w:p w14:paraId="2D30FC90" w14:textId="77777777" w:rsidR="00DA260E" w:rsidRPr="006B0CEC" w:rsidRDefault="00D04842">
      <w:pPr>
        <w:widowControl/>
        <w:spacing w:before="100" w:beforeAutospacing="1" w:after="100" w:afterAutospacing="1"/>
        <w:ind w:left="961" w:hanging="961"/>
        <w:jc w:val="left"/>
        <w:rPr>
          <w:rFonts w:ascii="宋体" w:hAnsi="宋体"/>
          <w:b/>
          <w:sz w:val="24"/>
        </w:rPr>
      </w:pPr>
      <w:r w:rsidRPr="006B0CEC">
        <w:rPr>
          <w:rFonts w:ascii="宋体" w:hAnsi="宋体" w:hint="eastAsia"/>
          <w:b/>
          <w:sz w:val="24"/>
        </w:rPr>
        <w:t>28.2    质疑</w:t>
      </w:r>
    </w:p>
    <w:p w14:paraId="4B55E7CB" w14:textId="77777777" w:rsidR="00DA260E" w:rsidRPr="006B0CEC" w:rsidRDefault="00D04842">
      <w:pPr>
        <w:pStyle w:val="a0"/>
        <w:spacing w:line="360" w:lineRule="auto"/>
        <w:ind w:left="960" w:hangingChars="400" w:hanging="960"/>
        <w:rPr>
          <w:rFonts w:hAnsi="宋体"/>
          <w:kern w:val="2"/>
          <w:szCs w:val="24"/>
        </w:rPr>
      </w:pPr>
      <w:r w:rsidRPr="006B0CEC">
        <w:rPr>
          <w:rFonts w:hAnsi="宋体" w:hint="eastAsia"/>
        </w:rPr>
        <w:t>28.2</w:t>
      </w:r>
      <w:r w:rsidRPr="006B0CEC">
        <w:rPr>
          <w:rFonts w:hAnsi="宋体" w:hint="eastAsia"/>
          <w:kern w:val="2"/>
          <w:szCs w:val="24"/>
        </w:rPr>
        <w:t xml:space="preserve">.1  </w:t>
      </w:r>
      <w:r w:rsidRPr="006B0CEC">
        <w:rPr>
          <w:rFonts w:hAnsi="宋体"/>
          <w:kern w:val="2"/>
          <w:szCs w:val="24"/>
        </w:rPr>
        <w:t>供应商认为</w:t>
      </w:r>
      <w:r w:rsidRPr="006B0CEC">
        <w:rPr>
          <w:rFonts w:hAnsi="宋体" w:hint="eastAsia"/>
          <w:kern w:val="2"/>
          <w:szCs w:val="24"/>
        </w:rPr>
        <w:t>招标</w:t>
      </w:r>
      <w:r w:rsidRPr="006B0CEC">
        <w:rPr>
          <w:rFonts w:hAnsi="宋体"/>
          <w:kern w:val="2"/>
          <w:szCs w:val="24"/>
        </w:rPr>
        <w:t>文件、</w:t>
      </w:r>
      <w:r w:rsidRPr="006B0CEC">
        <w:rPr>
          <w:rFonts w:hAnsi="宋体" w:hint="eastAsia"/>
          <w:kern w:val="2"/>
          <w:szCs w:val="24"/>
        </w:rPr>
        <w:t>招标</w:t>
      </w:r>
      <w:r w:rsidRPr="006B0CEC">
        <w:rPr>
          <w:rFonts w:hAnsi="宋体"/>
          <w:kern w:val="2"/>
          <w:szCs w:val="24"/>
        </w:rPr>
        <w:t>过程、中标结果使自己的权益受到损害的，可以</w:t>
      </w:r>
      <w:r w:rsidRPr="006B0CEC">
        <w:rPr>
          <w:rFonts w:hAnsi="宋体"/>
          <w:kern w:val="2"/>
          <w:szCs w:val="24"/>
        </w:rPr>
        <w:lastRenderedPageBreak/>
        <w:t>在知道或者应知其权益受到损害之日起7个工作日内，以书面形式向</w:t>
      </w:r>
      <w:r w:rsidRPr="006B0CEC">
        <w:rPr>
          <w:rFonts w:hAnsi="宋体" w:hint="eastAsia"/>
          <w:kern w:val="2"/>
          <w:szCs w:val="24"/>
        </w:rPr>
        <w:t>采购</w:t>
      </w:r>
      <w:r w:rsidRPr="006B0CEC">
        <w:rPr>
          <w:rFonts w:hAnsi="宋体"/>
          <w:kern w:val="2"/>
          <w:szCs w:val="24"/>
        </w:rPr>
        <w:t>代理机构</w:t>
      </w:r>
      <w:r w:rsidRPr="006B0CEC">
        <w:rPr>
          <w:rFonts w:hAnsi="宋体" w:hint="eastAsia"/>
          <w:kern w:val="2"/>
          <w:szCs w:val="24"/>
        </w:rPr>
        <w:t>（具体联系方式见本招标文件第四章）</w:t>
      </w:r>
      <w:r w:rsidRPr="006B0CEC">
        <w:rPr>
          <w:rFonts w:hAnsi="宋体"/>
          <w:kern w:val="2"/>
          <w:szCs w:val="24"/>
        </w:rPr>
        <w:t>提出质疑</w:t>
      </w:r>
      <w:r w:rsidRPr="006B0CEC">
        <w:rPr>
          <w:rFonts w:hAnsi="宋体" w:hint="eastAsia"/>
          <w:kern w:val="2"/>
          <w:szCs w:val="24"/>
        </w:rPr>
        <w:t>（</w:t>
      </w:r>
      <w:r w:rsidRPr="006B0CEC">
        <w:rPr>
          <w:rFonts w:hAnsi="宋体"/>
          <w:kern w:val="2"/>
          <w:szCs w:val="24"/>
        </w:rPr>
        <w:t>针对同一</w:t>
      </w:r>
      <w:r w:rsidRPr="006B0CEC">
        <w:rPr>
          <w:rFonts w:hAnsi="宋体" w:hint="eastAsia"/>
          <w:kern w:val="2"/>
          <w:szCs w:val="24"/>
        </w:rPr>
        <w:t>招标</w:t>
      </w:r>
      <w:r w:rsidRPr="006B0CEC">
        <w:rPr>
          <w:rFonts w:hAnsi="宋体"/>
          <w:kern w:val="2"/>
          <w:szCs w:val="24"/>
        </w:rPr>
        <w:t>程序环节的质疑</w:t>
      </w:r>
      <w:r w:rsidRPr="006B0CEC">
        <w:rPr>
          <w:rFonts w:hAnsi="宋体" w:hint="eastAsia"/>
          <w:kern w:val="2"/>
          <w:szCs w:val="24"/>
        </w:rPr>
        <w:t>，</w:t>
      </w:r>
      <w:r w:rsidRPr="006B0CEC">
        <w:rPr>
          <w:rFonts w:hAnsi="宋体"/>
          <w:kern w:val="2"/>
          <w:szCs w:val="24"/>
        </w:rPr>
        <w:t>供应商</w:t>
      </w:r>
      <w:r w:rsidRPr="006B0CEC">
        <w:rPr>
          <w:rFonts w:hAnsi="宋体" w:hint="eastAsia"/>
          <w:kern w:val="2"/>
          <w:szCs w:val="24"/>
        </w:rPr>
        <w:t>应</w:t>
      </w:r>
      <w:r w:rsidRPr="006B0CEC">
        <w:rPr>
          <w:rFonts w:hAnsi="宋体"/>
          <w:kern w:val="2"/>
          <w:szCs w:val="24"/>
        </w:rPr>
        <w:t>在法定质疑期内一次性提出</w:t>
      </w:r>
      <w:r w:rsidRPr="006B0CEC">
        <w:rPr>
          <w:rFonts w:hAnsi="宋体" w:hint="eastAsia"/>
          <w:kern w:val="2"/>
          <w:szCs w:val="24"/>
        </w:rPr>
        <w:t>）。</w:t>
      </w:r>
      <w:r w:rsidRPr="006B0CEC">
        <w:rPr>
          <w:rFonts w:hAnsi="宋体"/>
          <w:kern w:val="2"/>
          <w:szCs w:val="24"/>
        </w:rPr>
        <w:t>应知其权益受到损害之日</w:t>
      </w:r>
      <w:r w:rsidRPr="006B0CEC">
        <w:rPr>
          <w:rFonts w:hAnsi="宋体" w:hint="eastAsia"/>
          <w:kern w:val="2"/>
          <w:szCs w:val="24"/>
        </w:rPr>
        <w:t>，</w:t>
      </w:r>
      <w:r w:rsidRPr="006B0CEC">
        <w:rPr>
          <w:rFonts w:hAnsi="宋体"/>
          <w:kern w:val="2"/>
          <w:szCs w:val="24"/>
        </w:rPr>
        <w:t>是指：</w:t>
      </w:r>
    </w:p>
    <w:p w14:paraId="39AA3B86" w14:textId="77777777" w:rsidR="00DA260E" w:rsidRPr="006B0CEC" w:rsidRDefault="00D04842">
      <w:pPr>
        <w:pStyle w:val="a0"/>
        <w:spacing w:line="360" w:lineRule="auto"/>
        <w:ind w:leftChars="456" w:left="1438" w:hangingChars="200" w:hanging="480"/>
        <w:rPr>
          <w:rFonts w:hAnsi="宋体"/>
          <w:kern w:val="2"/>
          <w:szCs w:val="24"/>
        </w:rPr>
      </w:pPr>
      <w:r w:rsidRPr="006B0CEC">
        <w:rPr>
          <w:rFonts w:hAnsi="宋体" w:hint="eastAsia"/>
          <w:kern w:val="2"/>
          <w:szCs w:val="24"/>
        </w:rPr>
        <w:t>（1）</w:t>
      </w:r>
      <w:r w:rsidRPr="006B0CEC">
        <w:rPr>
          <w:rFonts w:hAnsi="宋体"/>
          <w:kern w:val="2"/>
          <w:szCs w:val="24"/>
        </w:rPr>
        <w:t>对可以质疑的</w:t>
      </w:r>
      <w:r w:rsidRPr="006B0CEC">
        <w:rPr>
          <w:rFonts w:hAnsi="宋体" w:hint="eastAsia"/>
          <w:kern w:val="2"/>
          <w:szCs w:val="24"/>
        </w:rPr>
        <w:t>招标</w:t>
      </w:r>
      <w:r w:rsidRPr="006B0CEC">
        <w:rPr>
          <w:rFonts w:hAnsi="宋体"/>
          <w:kern w:val="2"/>
          <w:szCs w:val="24"/>
        </w:rPr>
        <w:t>文件提出质疑的，为</w:t>
      </w:r>
      <w:r w:rsidRPr="006B0CEC">
        <w:rPr>
          <w:rFonts w:hAnsi="宋体" w:hint="eastAsia"/>
          <w:kern w:val="2"/>
          <w:szCs w:val="24"/>
        </w:rPr>
        <w:t>按要求购买并收到招标</w:t>
      </w:r>
      <w:r w:rsidRPr="006B0CEC">
        <w:rPr>
          <w:rFonts w:hAnsi="宋体"/>
          <w:kern w:val="2"/>
          <w:szCs w:val="24"/>
        </w:rPr>
        <w:t>文件之日；</w:t>
      </w:r>
    </w:p>
    <w:p w14:paraId="52BA6948" w14:textId="77777777" w:rsidR="00DA260E" w:rsidRPr="006B0CEC" w:rsidRDefault="00D04842">
      <w:pPr>
        <w:pStyle w:val="a0"/>
        <w:spacing w:line="360" w:lineRule="auto"/>
        <w:ind w:leftChars="399" w:left="838" w:firstLineChars="50" w:firstLine="120"/>
        <w:rPr>
          <w:rFonts w:hAnsi="宋体"/>
          <w:kern w:val="2"/>
          <w:szCs w:val="24"/>
        </w:rPr>
      </w:pPr>
      <w:r w:rsidRPr="006B0CEC">
        <w:rPr>
          <w:rFonts w:hAnsi="宋体" w:hint="eastAsia"/>
          <w:kern w:val="2"/>
          <w:szCs w:val="24"/>
        </w:rPr>
        <w:t>（2）</w:t>
      </w:r>
      <w:r w:rsidRPr="006B0CEC">
        <w:rPr>
          <w:rFonts w:hAnsi="宋体"/>
          <w:kern w:val="2"/>
          <w:szCs w:val="24"/>
        </w:rPr>
        <w:t>对</w:t>
      </w:r>
      <w:r w:rsidRPr="006B0CEC">
        <w:rPr>
          <w:rFonts w:hAnsi="宋体" w:hint="eastAsia"/>
          <w:kern w:val="2"/>
          <w:szCs w:val="24"/>
        </w:rPr>
        <w:t>招标</w:t>
      </w:r>
      <w:r w:rsidRPr="006B0CEC">
        <w:rPr>
          <w:rFonts w:hAnsi="宋体"/>
          <w:kern w:val="2"/>
          <w:szCs w:val="24"/>
        </w:rPr>
        <w:t>过程提出质疑的，为各</w:t>
      </w:r>
      <w:r w:rsidRPr="006B0CEC">
        <w:rPr>
          <w:rFonts w:hAnsi="宋体" w:hint="eastAsia"/>
          <w:kern w:val="2"/>
          <w:szCs w:val="24"/>
        </w:rPr>
        <w:t>招标</w:t>
      </w:r>
      <w:r w:rsidRPr="006B0CEC">
        <w:rPr>
          <w:rFonts w:hAnsi="宋体"/>
          <w:kern w:val="2"/>
          <w:szCs w:val="24"/>
        </w:rPr>
        <w:t>程序环节结束之日；</w:t>
      </w:r>
    </w:p>
    <w:p w14:paraId="5465D4AF" w14:textId="77777777" w:rsidR="00DA260E" w:rsidRPr="006B0CEC" w:rsidRDefault="00D04842">
      <w:pPr>
        <w:pStyle w:val="a0"/>
        <w:spacing w:line="360" w:lineRule="auto"/>
        <w:ind w:leftChars="399" w:left="838" w:firstLineChars="50" w:firstLine="120"/>
        <w:rPr>
          <w:rFonts w:hAnsi="宋体"/>
          <w:kern w:val="2"/>
          <w:szCs w:val="24"/>
        </w:rPr>
      </w:pPr>
      <w:r w:rsidRPr="006B0CEC">
        <w:rPr>
          <w:rFonts w:hAnsi="宋体" w:hint="eastAsia"/>
          <w:kern w:val="2"/>
          <w:szCs w:val="24"/>
        </w:rPr>
        <w:t>（3）</w:t>
      </w:r>
      <w:r w:rsidRPr="006B0CEC">
        <w:rPr>
          <w:rFonts w:hAnsi="宋体"/>
          <w:kern w:val="2"/>
          <w:szCs w:val="24"/>
        </w:rPr>
        <w:t>对中标结果提出质疑的，为中标结果公告期限届满之日。</w:t>
      </w:r>
    </w:p>
    <w:p w14:paraId="619D1C22" w14:textId="77777777" w:rsidR="00DA260E" w:rsidRPr="006B0CEC" w:rsidRDefault="00D04842">
      <w:pPr>
        <w:pStyle w:val="a0"/>
        <w:spacing w:line="360" w:lineRule="auto"/>
        <w:ind w:left="960" w:hangingChars="400" w:hanging="960"/>
        <w:rPr>
          <w:rFonts w:hAnsi="宋体"/>
          <w:kern w:val="2"/>
          <w:szCs w:val="24"/>
        </w:rPr>
      </w:pPr>
      <w:r w:rsidRPr="006B0CEC">
        <w:rPr>
          <w:rFonts w:hAnsi="宋体" w:hint="eastAsia"/>
        </w:rPr>
        <w:t>28.2</w:t>
      </w:r>
      <w:r w:rsidRPr="006B0CEC">
        <w:rPr>
          <w:rFonts w:hAnsi="宋体" w:hint="eastAsia"/>
          <w:kern w:val="2"/>
          <w:szCs w:val="24"/>
        </w:rPr>
        <w:t xml:space="preserve">.2  </w:t>
      </w:r>
      <w:r w:rsidRPr="006B0CEC">
        <w:rPr>
          <w:rFonts w:hAnsi="宋体"/>
          <w:kern w:val="2"/>
          <w:szCs w:val="24"/>
        </w:rPr>
        <w:t>提出质疑的供应商应当是参与所质疑项目</w:t>
      </w:r>
      <w:r w:rsidRPr="006B0CEC">
        <w:rPr>
          <w:rFonts w:hAnsi="宋体" w:hint="eastAsia"/>
          <w:kern w:val="2"/>
          <w:szCs w:val="24"/>
        </w:rPr>
        <w:t>招标</w:t>
      </w:r>
      <w:r w:rsidRPr="006B0CEC">
        <w:rPr>
          <w:rFonts w:hAnsi="宋体"/>
          <w:kern w:val="2"/>
          <w:szCs w:val="24"/>
        </w:rPr>
        <w:t>活动的供应商</w:t>
      </w:r>
      <w:r w:rsidRPr="006B0CEC">
        <w:rPr>
          <w:rFonts w:hAnsi="宋体" w:hint="eastAsia"/>
          <w:kern w:val="2"/>
          <w:szCs w:val="24"/>
        </w:rPr>
        <w:t>。</w:t>
      </w:r>
      <w:r w:rsidRPr="006B0CEC">
        <w:rPr>
          <w:rFonts w:hAnsi="宋体"/>
          <w:kern w:val="2"/>
          <w:szCs w:val="24"/>
        </w:rPr>
        <w:t>潜在供应商已</w:t>
      </w:r>
      <w:r w:rsidRPr="006B0CEC">
        <w:rPr>
          <w:rFonts w:hAnsi="宋体" w:hint="eastAsia"/>
          <w:kern w:val="2"/>
          <w:szCs w:val="24"/>
        </w:rPr>
        <w:t>按要求购买招标</w:t>
      </w:r>
      <w:r w:rsidRPr="006B0CEC">
        <w:rPr>
          <w:rFonts w:hAnsi="宋体"/>
          <w:kern w:val="2"/>
          <w:szCs w:val="24"/>
        </w:rPr>
        <w:t>文件的，可以</w:t>
      </w:r>
      <w:r w:rsidRPr="006B0CEC">
        <w:rPr>
          <w:rFonts w:hAnsi="宋体" w:hint="eastAsia"/>
          <w:kern w:val="2"/>
          <w:szCs w:val="24"/>
        </w:rPr>
        <w:t>按规定</w:t>
      </w:r>
      <w:r w:rsidRPr="006B0CEC">
        <w:rPr>
          <w:rFonts w:hAnsi="宋体"/>
          <w:kern w:val="2"/>
          <w:szCs w:val="24"/>
        </w:rPr>
        <w:t>对</w:t>
      </w:r>
      <w:r w:rsidRPr="006B0CEC">
        <w:rPr>
          <w:rFonts w:hAnsi="宋体" w:hint="eastAsia"/>
          <w:kern w:val="2"/>
          <w:szCs w:val="24"/>
        </w:rPr>
        <w:t>招标</w:t>
      </w:r>
      <w:r w:rsidRPr="006B0CEC">
        <w:rPr>
          <w:rFonts w:hAnsi="宋体"/>
          <w:kern w:val="2"/>
          <w:szCs w:val="24"/>
        </w:rPr>
        <w:t>文件</w:t>
      </w:r>
      <w:r w:rsidRPr="006B0CEC">
        <w:rPr>
          <w:rFonts w:hAnsi="宋体" w:hint="eastAsia"/>
          <w:kern w:val="2"/>
          <w:szCs w:val="24"/>
        </w:rPr>
        <w:t>提出</w:t>
      </w:r>
      <w:r w:rsidRPr="006B0CEC">
        <w:rPr>
          <w:rFonts w:hAnsi="宋体"/>
          <w:kern w:val="2"/>
          <w:szCs w:val="24"/>
        </w:rPr>
        <w:t>质疑。</w:t>
      </w:r>
    </w:p>
    <w:p w14:paraId="634D2708" w14:textId="77777777" w:rsidR="00DA260E" w:rsidRPr="006B0CEC" w:rsidRDefault="00D04842">
      <w:pPr>
        <w:pStyle w:val="a0"/>
        <w:spacing w:line="360" w:lineRule="auto"/>
        <w:ind w:left="960" w:hangingChars="400" w:hanging="960"/>
        <w:rPr>
          <w:rFonts w:hAnsi="宋体"/>
          <w:kern w:val="2"/>
          <w:szCs w:val="24"/>
        </w:rPr>
      </w:pPr>
      <w:r w:rsidRPr="006B0CEC">
        <w:rPr>
          <w:rFonts w:hAnsi="宋体" w:hint="eastAsia"/>
        </w:rPr>
        <w:t>28.2.</w:t>
      </w:r>
      <w:r w:rsidRPr="006B0CEC">
        <w:rPr>
          <w:rFonts w:hAnsi="宋体" w:hint="eastAsia"/>
          <w:kern w:val="2"/>
          <w:szCs w:val="24"/>
        </w:rPr>
        <w:t xml:space="preserve">3  </w:t>
      </w:r>
      <w:r w:rsidRPr="006B0CEC">
        <w:rPr>
          <w:rFonts w:hAnsi="宋体"/>
          <w:kern w:val="2"/>
          <w:szCs w:val="24"/>
        </w:rPr>
        <w:t>供应商提出质疑应当提交质疑函和必要的证明材料</w:t>
      </w:r>
      <w:r w:rsidRPr="006B0CEC">
        <w:rPr>
          <w:rFonts w:hAnsi="宋体" w:hint="eastAsia"/>
          <w:kern w:val="2"/>
          <w:szCs w:val="24"/>
        </w:rPr>
        <w:t>，质疑函</w:t>
      </w:r>
      <w:r w:rsidRPr="006B0CEC">
        <w:rPr>
          <w:rFonts w:hAnsi="宋体"/>
          <w:kern w:val="2"/>
          <w:szCs w:val="24"/>
        </w:rPr>
        <w:t>应当由法定代表人</w:t>
      </w:r>
      <w:r w:rsidRPr="006B0CEC">
        <w:rPr>
          <w:rFonts w:hAnsi="宋体" w:hint="eastAsia"/>
          <w:kern w:val="2"/>
          <w:szCs w:val="24"/>
        </w:rPr>
        <w:t>（</w:t>
      </w:r>
      <w:r w:rsidRPr="006B0CEC">
        <w:rPr>
          <w:rFonts w:hAnsi="宋体"/>
          <w:kern w:val="2"/>
          <w:szCs w:val="24"/>
        </w:rPr>
        <w:t>主要负责人</w:t>
      </w:r>
      <w:r w:rsidRPr="006B0CEC">
        <w:rPr>
          <w:rFonts w:hAnsi="宋体" w:hint="eastAsia"/>
          <w:kern w:val="2"/>
          <w:szCs w:val="24"/>
        </w:rPr>
        <w:t>）</w:t>
      </w:r>
      <w:r w:rsidRPr="006B0CEC">
        <w:rPr>
          <w:rFonts w:hAnsi="宋体"/>
          <w:kern w:val="2"/>
          <w:szCs w:val="24"/>
        </w:rPr>
        <w:t>或者其授权代表签字</w:t>
      </w:r>
      <w:r w:rsidRPr="006B0CEC">
        <w:rPr>
          <w:rFonts w:hAnsi="宋体" w:hint="eastAsia"/>
          <w:kern w:val="2"/>
          <w:szCs w:val="24"/>
        </w:rPr>
        <w:t>（</w:t>
      </w:r>
      <w:r w:rsidRPr="006B0CEC">
        <w:rPr>
          <w:rFonts w:hAnsi="宋体"/>
          <w:kern w:val="2"/>
          <w:szCs w:val="24"/>
        </w:rPr>
        <w:t>或者盖章</w:t>
      </w:r>
      <w:r w:rsidRPr="006B0CEC">
        <w:rPr>
          <w:rFonts w:hAnsi="宋体" w:hint="eastAsia"/>
          <w:kern w:val="2"/>
          <w:szCs w:val="24"/>
        </w:rPr>
        <w:t>），</w:t>
      </w:r>
      <w:r w:rsidRPr="006B0CEC">
        <w:rPr>
          <w:rFonts w:hAnsi="宋体"/>
          <w:kern w:val="2"/>
          <w:szCs w:val="24"/>
        </w:rPr>
        <w:t>并加盖</w:t>
      </w:r>
      <w:r w:rsidRPr="006B0CEC">
        <w:rPr>
          <w:rFonts w:hAnsi="宋体" w:hint="eastAsia"/>
          <w:kern w:val="2"/>
          <w:szCs w:val="24"/>
        </w:rPr>
        <w:t>单位</w:t>
      </w:r>
      <w:r w:rsidRPr="006B0CEC">
        <w:rPr>
          <w:rFonts w:hAnsi="宋体"/>
          <w:kern w:val="2"/>
          <w:szCs w:val="24"/>
        </w:rPr>
        <w:t>公章</w:t>
      </w:r>
      <w:r w:rsidRPr="006B0CEC">
        <w:rPr>
          <w:rFonts w:hAnsi="宋体" w:hint="eastAsia"/>
          <w:kern w:val="2"/>
          <w:szCs w:val="24"/>
        </w:rPr>
        <w:t>，</w:t>
      </w:r>
      <w:r w:rsidRPr="006B0CEC">
        <w:rPr>
          <w:rFonts w:hAnsi="宋体"/>
          <w:kern w:val="2"/>
          <w:szCs w:val="24"/>
        </w:rPr>
        <w:t>供应商为自然人的，应当由本人签字</w:t>
      </w:r>
      <w:r w:rsidRPr="006B0CEC">
        <w:rPr>
          <w:rFonts w:hAnsi="宋体" w:hint="eastAsia"/>
          <w:kern w:val="2"/>
          <w:szCs w:val="24"/>
        </w:rPr>
        <w:t>。</w:t>
      </w:r>
      <w:r w:rsidRPr="006B0CEC">
        <w:rPr>
          <w:rFonts w:hAnsi="宋体"/>
          <w:kern w:val="2"/>
          <w:szCs w:val="24"/>
        </w:rPr>
        <w:t>供应商可以委托代理人进行质疑</w:t>
      </w:r>
      <w:r w:rsidRPr="006B0CEC">
        <w:rPr>
          <w:rFonts w:hAnsi="宋体" w:hint="eastAsia"/>
          <w:kern w:val="2"/>
          <w:szCs w:val="24"/>
        </w:rPr>
        <w:t>，</w:t>
      </w:r>
      <w:r w:rsidRPr="006B0CEC">
        <w:rPr>
          <w:rFonts w:hAnsi="宋体"/>
          <w:kern w:val="2"/>
          <w:szCs w:val="24"/>
        </w:rPr>
        <w:t>其授权委托书应当载明代理人的姓名或者名称、代理事项、具体权限、期限和相关事项</w:t>
      </w:r>
      <w:r w:rsidRPr="006B0CEC">
        <w:rPr>
          <w:rFonts w:hAnsi="宋体" w:hint="eastAsia"/>
          <w:kern w:val="2"/>
          <w:szCs w:val="24"/>
        </w:rPr>
        <w:t>，</w:t>
      </w:r>
      <w:r w:rsidRPr="006B0CEC">
        <w:rPr>
          <w:rFonts w:hAnsi="宋体"/>
          <w:kern w:val="2"/>
          <w:szCs w:val="24"/>
        </w:rPr>
        <w:t>由法定代表人</w:t>
      </w:r>
      <w:r w:rsidRPr="006B0CEC">
        <w:rPr>
          <w:rFonts w:hAnsi="宋体" w:hint="eastAsia"/>
          <w:kern w:val="2"/>
          <w:szCs w:val="24"/>
        </w:rPr>
        <w:t>（</w:t>
      </w:r>
      <w:r w:rsidRPr="006B0CEC">
        <w:rPr>
          <w:rFonts w:hAnsi="宋体"/>
          <w:kern w:val="2"/>
          <w:szCs w:val="24"/>
        </w:rPr>
        <w:t>主要负责人</w:t>
      </w:r>
      <w:r w:rsidRPr="006B0CEC">
        <w:rPr>
          <w:rFonts w:hAnsi="宋体" w:hint="eastAsia"/>
          <w:kern w:val="2"/>
          <w:szCs w:val="24"/>
        </w:rPr>
        <w:t>）</w:t>
      </w:r>
      <w:r w:rsidRPr="006B0CEC">
        <w:rPr>
          <w:rFonts w:hAnsi="宋体"/>
          <w:kern w:val="2"/>
          <w:szCs w:val="24"/>
        </w:rPr>
        <w:t>签字</w:t>
      </w:r>
      <w:r w:rsidRPr="006B0CEC">
        <w:rPr>
          <w:rFonts w:hAnsi="宋体" w:hint="eastAsia"/>
          <w:kern w:val="2"/>
          <w:szCs w:val="24"/>
        </w:rPr>
        <w:t>（</w:t>
      </w:r>
      <w:r w:rsidRPr="006B0CEC">
        <w:rPr>
          <w:rFonts w:hAnsi="宋体"/>
          <w:kern w:val="2"/>
          <w:szCs w:val="24"/>
        </w:rPr>
        <w:t>或者盖章</w:t>
      </w:r>
      <w:r w:rsidRPr="006B0CEC">
        <w:rPr>
          <w:rFonts w:hAnsi="宋体" w:hint="eastAsia"/>
          <w:kern w:val="2"/>
          <w:szCs w:val="24"/>
        </w:rPr>
        <w:t>），</w:t>
      </w:r>
      <w:r w:rsidRPr="006B0CEC">
        <w:rPr>
          <w:rFonts w:hAnsi="宋体"/>
          <w:kern w:val="2"/>
          <w:szCs w:val="24"/>
        </w:rPr>
        <w:t>并加盖</w:t>
      </w:r>
      <w:r w:rsidRPr="006B0CEC">
        <w:rPr>
          <w:rFonts w:hAnsi="宋体" w:hint="eastAsia"/>
          <w:kern w:val="2"/>
          <w:szCs w:val="24"/>
        </w:rPr>
        <w:t>单位</w:t>
      </w:r>
      <w:r w:rsidRPr="006B0CEC">
        <w:rPr>
          <w:rFonts w:hAnsi="宋体"/>
          <w:kern w:val="2"/>
          <w:szCs w:val="24"/>
        </w:rPr>
        <w:t>公章</w:t>
      </w:r>
      <w:r w:rsidRPr="006B0CEC">
        <w:rPr>
          <w:rFonts w:hAnsi="宋体" w:hint="eastAsia"/>
          <w:kern w:val="2"/>
          <w:szCs w:val="24"/>
        </w:rPr>
        <w:t>，</w:t>
      </w:r>
      <w:r w:rsidRPr="006B0CEC">
        <w:rPr>
          <w:rFonts w:hAnsi="宋体"/>
          <w:kern w:val="2"/>
          <w:szCs w:val="24"/>
        </w:rPr>
        <w:t>供应商为自然人的，应当由本人签字</w:t>
      </w:r>
      <w:r w:rsidRPr="006B0CEC">
        <w:rPr>
          <w:rFonts w:hAnsi="宋体" w:hint="eastAsia"/>
          <w:kern w:val="2"/>
          <w:szCs w:val="24"/>
        </w:rPr>
        <w:t>。</w:t>
      </w:r>
    </w:p>
    <w:p w14:paraId="21DF4037" w14:textId="77777777" w:rsidR="00DA260E" w:rsidRPr="006B0CEC" w:rsidRDefault="00D04842">
      <w:pPr>
        <w:pStyle w:val="a0"/>
        <w:spacing w:line="360" w:lineRule="auto"/>
        <w:ind w:left="840" w:hangingChars="350" w:hanging="840"/>
        <w:rPr>
          <w:rFonts w:hAnsi="宋体"/>
          <w:kern w:val="2"/>
          <w:szCs w:val="24"/>
        </w:rPr>
      </w:pPr>
      <w:r w:rsidRPr="006B0CEC">
        <w:rPr>
          <w:rFonts w:hAnsi="宋体" w:hint="eastAsia"/>
        </w:rPr>
        <w:t>28.2</w:t>
      </w:r>
      <w:r w:rsidRPr="006B0CEC">
        <w:rPr>
          <w:rFonts w:hAnsi="宋体" w:hint="eastAsia"/>
          <w:kern w:val="2"/>
          <w:szCs w:val="24"/>
        </w:rPr>
        <w:t xml:space="preserve">.4  </w:t>
      </w:r>
      <w:r w:rsidRPr="006B0CEC">
        <w:rPr>
          <w:rFonts w:hAnsi="宋体"/>
          <w:kern w:val="2"/>
          <w:szCs w:val="24"/>
        </w:rPr>
        <w:t>质疑函应当包括下列内容：</w:t>
      </w:r>
    </w:p>
    <w:p w14:paraId="0CAF3D73" w14:textId="77777777" w:rsidR="00DA260E" w:rsidRPr="006B0CEC" w:rsidRDefault="00D04842">
      <w:pPr>
        <w:pStyle w:val="a0"/>
        <w:spacing w:line="360" w:lineRule="auto"/>
        <w:ind w:left="840" w:hangingChars="350" w:hanging="840"/>
        <w:rPr>
          <w:rFonts w:hAnsi="宋体"/>
          <w:kern w:val="2"/>
          <w:szCs w:val="24"/>
        </w:rPr>
      </w:pPr>
      <w:r w:rsidRPr="006B0CEC">
        <w:rPr>
          <w:rFonts w:hAnsi="宋体"/>
          <w:kern w:val="2"/>
          <w:szCs w:val="24"/>
        </w:rPr>
        <w:t xml:space="preserve">　　</w:t>
      </w:r>
      <w:r w:rsidRPr="006B0CEC">
        <w:rPr>
          <w:rFonts w:hAnsi="宋体" w:hint="eastAsia"/>
          <w:kern w:val="2"/>
          <w:szCs w:val="24"/>
        </w:rPr>
        <w:t xml:space="preserve">    </w:t>
      </w:r>
      <w:r w:rsidRPr="006B0CEC">
        <w:rPr>
          <w:rFonts w:hAnsi="宋体"/>
          <w:kern w:val="2"/>
          <w:szCs w:val="24"/>
        </w:rPr>
        <w:t>（</w:t>
      </w:r>
      <w:r w:rsidRPr="006B0CEC">
        <w:rPr>
          <w:rFonts w:hAnsi="宋体" w:hint="eastAsia"/>
          <w:kern w:val="2"/>
          <w:szCs w:val="24"/>
        </w:rPr>
        <w:t>1</w:t>
      </w:r>
      <w:r w:rsidRPr="006B0CEC">
        <w:rPr>
          <w:rFonts w:hAnsi="宋体"/>
          <w:kern w:val="2"/>
          <w:szCs w:val="24"/>
        </w:rPr>
        <w:t>）供应商的姓名或者名称、地址、邮编、联系人及联系电话；</w:t>
      </w:r>
    </w:p>
    <w:p w14:paraId="39D5127C" w14:textId="77777777" w:rsidR="00DA260E" w:rsidRPr="006B0CEC" w:rsidRDefault="00D04842">
      <w:pPr>
        <w:pStyle w:val="a0"/>
        <w:spacing w:line="360" w:lineRule="auto"/>
        <w:ind w:left="840" w:hangingChars="350" w:hanging="840"/>
        <w:rPr>
          <w:rFonts w:hAnsi="宋体"/>
          <w:kern w:val="2"/>
          <w:szCs w:val="24"/>
        </w:rPr>
      </w:pPr>
      <w:r w:rsidRPr="006B0CEC">
        <w:rPr>
          <w:rFonts w:hAnsi="宋体"/>
          <w:kern w:val="2"/>
          <w:szCs w:val="24"/>
        </w:rPr>
        <w:t xml:space="preserve">　</w:t>
      </w:r>
      <w:r w:rsidRPr="006B0CEC">
        <w:rPr>
          <w:rFonts w:hAnsi="宋体" w:hint="eastAsia"/>
          <w:kern w:val="2"/>
          <w:szCs w:val="24"/>
        </w:rPr>
        <w:t xml:space="preserve">   </w:t>
      </w:r>
      <w:r w:rsidRPr="006B0CEC">
        <w:rPr>
          <w:rFonts w:hAnsi="宋体"/>
          <w:kern w:val="2"/>
          <w:szCs w:val="24"/>
        </w:rPr>
        <w:t xml:space="preserve">　</w:t>
      </w:r>
      <w:r w:rsidRPr="006B0CEC">
        <w:rPr>
          <w:rFonts w:hAnsi="宋体" w:hint="eastAsia"/>
          <w:kern w:val="2"/>
          <w:szCs w:val="24"/>
        </w:rPr>
        <w:t xml:space="preserve"> </w:t>
      </w:r>
      <w:r w:rsidRPr="006B0CEC">
        <w:rPr>
          <w:rFonts w:hAnsi="宋体"/>
          <w:kern w:val="2"/>
          <w:szCs w:val="24"/>
        </w:rPr>
        <w:t>（</w:t>
      </w:r>
      <w:r w:rsidRPr="006B0CEC">
        <w:rPr>
          <w:rFonts w:hAnsi="宋体" w:hint="eastAsia"/>
          <w:kern w:val="2"/>
          <w:szCs w:val="24"/>
        </w:rPr>
        <w:t>2</w:t>
      </w:r>
      <w:r w:rsidRPr="006B0CEC">
        <w:rPr>
          <w:rFonts w:hAnsi="宋体"/>
          <w:kern w:val="2"/>
          <w:szCs w:val="24"/>
        </w:rPr>
        <w:t>）质疑项目的名称、编号；</w:t>
      </w:r>
    </w:p>
    <w:p w14:paraId="3E32F13E" w14:textId="77777777" w:rsidR="00DA260E" w:rsidRPr="006B0CEC" w:rsidRDefault="00D04842">
      <w:pPr>
        <w:pStyle w:val="a0"/>
        <w:spacing w:line="360" w:lineRule="auto"/>
        <w:ind w:left="840" w:hangingChars="350" w:hanging="840"/>
        <w:rPr>
          <w:rFonts w:hAnsi="宋体"/>
          <w:kern w:val="2"/>
          <w:szCs w:val="24"/>
        </w:rPr>
      </w:pPr>
      <w:r w:rsidRPr="006B0CEC">
        <w:rPr>
          <w:rFonts w:hAnsi="宋体"/>
          <w:kern w:val="2"/>
          <w:szCs w:val="24"/>
        </w:rPr>
        <w:t xml:space="preserve">　</w:t>
      </w:r>
      <w:r w:rsidRPr="006B0CEC">
        <w:rPr>
          <w:rFonts w:hAnsi="宋体" w:hint="eastAsia"/>
          <w:kern w:val="2"/>
          <w:szCs w:val="24"/>
        </w:rPr>
        <w:t xml:space="preserve">    </w:t>
      </w:r>
      <w:r w:rsidRPr="006B0CEC">
        <w:rPr>
          <w:rFonts w:hAnsi="宋体"/>
          <w:kern w:val="2"/>
          <w:szCs w:val="24"/>
        </w:rPr>
        <w:t xml:space="preserve">　（</w:t>
      </w:r>
      <w:r w:rsidRPr="006B0CEC">
        <w:rPr>
          <w:rFonts w:hAnsi="宋体" w:hint="eastAsia"/>
          <w:kern w:val="2"/>
          <w:szCs w:val="24"/>
        </w:rPr>
        <w:t>3</w:t>
      </w:r>
      <w:r w:rsidRPr="006B0CEC">
        <w:rPr>
          <w:rFonts w:hAnsi="宋体"/>
          <w:kern w:val="2"/>
          <w:szCs w:val="24"/>
        </w:rPr>
        <w:t>）具体、明确的质疑事项和与质疑事项相关的请求；</w:t>
      </w:r>
    </w:p>
    <w:p w14:paraId="435DBB54" w14:textId="77777777" w:rsidR="00DA260E" w:rsidRPr="006B0CEC" w:rsidRDefault="00D04842">
      <w:pPr>
        <w:pStyle w:val="a0"/>
        <w:spacing w:line="360" w:lineRule="auto"/>
        <w:ind w:left="840" w:hangingChars="350" w:hanging="840"/>
        <w:rPr>
          <w:rFonts w:hAnsi="宋体"/>
          <w:kern w:val="2"/>
          <w:szCs w:val="24"/>
        </w:rPr>
      </w:pPr>
      <w:r w:rsidRPr="006B0CEC">
        <w:rPr>
          <w:rFonts w:hAnsi="宋体"/>
          <w:kern w:val="2"/>
          <w:szCs w:val="24"/>
        </w:rPr>
        <w:t xml:space="preserve">　</w:t>
      </w:r>
      <w:r w:rsidRPr="006B0CEC">
        <w:rPr>
          <w:rFonts w:hAnsi="宋体" w:hint="eastAsia"/>
          <w:kern w:val="2"/>
          <w:szCs w:val="24"/>
        </w:rPr>
        <w:t xml:space="preserve"> </w:t>
      </w:r>
      <w:r w:rsidRPr="006B0CEC">
        <w:rPr>
          <w:rFonts w:hAnsi="宋体"/>
          <w:kern w:val="2"/>
          <w:szCs w:val="24"/>
        </w:rPr>
        <w:t xml:space="preserve">　</w:t>
      </w:r>
      <w:r w:rsidRPr="006B0CEC">
        <w:rPr>
          <w:rFonts w:hAnsi="宋体" w:hint="eastAsia"/>
          <w:kern w:val="2"/>
          <w:szCs w:val="24"/>
        </w:rPr>
        <w:t xml:space="preserve">   </w:t>
      </w:r>
      <w:r w:rsidRPr="006B0CEC">
        <w:rPr>
          <w:rFonts w:hAnsi="宋体"/>
          <w:kern w:val="2"/>
          <w:szCs w:val="24"/>
        </w:rPr>
        <w:t>（</w:t>
      </w:r>
      <w:r w:rsidRPr="006B0CEC">
        <w:rPr>
          <w:rFonts w:hAnsi="宋体" w:hint="eastAsia"/>
          <w:kern w:val="2"/>
          <w:szCs w:val="24"/>
        </w:rPr>
        <w:t>4</w:t>
      </w:r>
      <w:r w:rsidRPr="006B0CEC">
        <w:rPr>
          <w:rFonts w:hAnsi="宋体"/>
          <w:kern w:val="2"/>
          <w:szCs w:val="24"/>
        </w:rPr>
        <w:t>）事实依据；</w:t>
      </w:r>
    </w:p>
    <w:p w14:paraId="7DE85D41" w14:textId="77777777" w:rsidR="00DA260E" w:rsidRPr="006B0CEC" w:rsidRDefault="00D04842">
      <w:pPr>
        <w:pStyle w:val="a0"/>
        <w:spacing w:line="360" w:lineRule="auto"/>
        <w:ind w:left="840" w:hangingChars="350" w:hanging="840"/>
        <w:rPr>
          <w:rFonts w:hAnsi="宋体"/>
          <w:kern w:val="2"/>
          <w:szCs w:val="24"/>
        </w:rPr>
      </w:pPr>
      <w:r w:rsidRPr="006B0CEC">
        <w:rPr>
          <w:rFonts w:hAnsi="宋体"/>
          <w:kern w:val="2"/>
          <w:szCs w:val="24"/>
        </w:rPr>
        <w:t xml:space="preserve">　　</w:t>
      </w:r>
      <w:r w:rsidRPr="006B0CEC">
        <w:rPr>
          <w:rFonts w:hAnsi="宋体" w:hint="eastAsia"/>
          <w:kern w:val="2"/>
          <w:szCs w:val="24"/>
        </w:rPr>
        <w:t xml:space="preserve">    </w:t>
      </w:r>
      <w:r w:rsidRPr="006B0CEC">
        <w:rPr>
          <w:rFonts w:hAnsi="宋体"/>
          <w:kern w:val="2"/>
          <w:szCs w:val="24"/>
        </w:rPr>
        <w:t>（</w:t>
      </w:r>
      <w:r w:rsidRPr="006B0CEC">
        <w:rPr>
          <w:rFonts w:hAnsi="宋体" w:hint="eastAsia"/>
          <w:kern w:val="2"/>
          <w:szCs w:val="24"/>
        </w:rPr>
        <w:t>5</w:t>
      </w:r>
      <w:r w:rsidRPr="006B0CEC">
        <w:rPr>
          <w:rFonts w:hAnsi="宋体"/>
          <w:kern w:val="2"/>
          <w:szCs w:val="24"/>
        </w:rPr>
        <w:t>）必要的法律依据；</w:t>
      </w:r>
    </w:p>
    <w:p w14:paraId="564E7B5A" w14:textId="77777777" w:rsidR="00DA260E" w:rsidRPr="006B0CEC" w:rsidRDefault="00D04842">
      <w:pPr>
        <w:pStyle w:val="a0"/>
        <w:spacing w:line="360" w:lineRule="auto"/>
        <w:ind w:left="840" w:hangingChars="350" w:hanging="840"/>
        <w:rPr>
          <w:rFonts w:hAnsi="宋体"/>
          <w:kern w:val="2"/>
          <w:szCs w:val="24"/>
        </w:rPr>
      </w:pPr>
      <w:r w:rsidRPr="006B0CEC">
        <w:rPr>
          <w:rFonts w:hAnsi="宋体"/>
          <w:kern w:val="2"/>
          <w:szCs w:val="24"/>
        </w:rPr>
        <w:t xml:space="preserve">　　</w:t>
      </w:r>
      <w:r w:rsidRPr="006B0CEC">
        <w:rPr>
          <w:rFonts w:hAnsi="宋体" w:hint="eastAsia"/>
          <w:kern w:val="2"/>
          <w:szCs w:val="24"/>
        </w:rPr>
        <w:t xml:space="preserve">    </w:t>
      </w:r>
      <w:r w:rsidRPr="006B0CEC">
        <w:rPr>
          <w:rFonts w:hAnsi="宋体"/>
          <w:kern w:val="2"/>
          <w:szCs w:val="24"/>
        </w:rPr>
        <w:t>（</w:t>
      </w:r>
      <w:r w:rsidRPr="006B0CEC">
        <w:rPr>
          <w:rFonts w:hAnsi="宋体" w:hint="eastAsia"/>
          <w:kern w:val="2"/>
          <w:szCs w:val="24"/>
        </w:rPr>
        <w:t>6</w:t>
      </w:r>
      <w:r w:rsidRPr="006B0CEC">
        <w:rPr>
          <w:rFonts w:hAnsi="宋体"/>
          <w:kern w:val="2"/>
          <w:szCs w:val="24"/>
        </w:rPr>
        <w:t>）提出质疑的日期。</w:t>
      </w:r>
    </w:p>
    <w:p w14:paraId="1BDF0589" w14:textId="77777777" w:rsidR="00DA260E" w:rsidRPr="006B0CEC" w:rsidRDefault="00D04842">
      <w:pPr>
        <w:pStyle w:val="a0"/>
        <w:spacing w:line="360" w:lineRule="auto"/>
        <w:ind w:left="960" w:hangingChars="400" w:hanging="960"/>
        <w:rPr>
          <w:rFonts w:hAnsi="宋体"/>
          <w:kern w:val="2"/>
          <w:szCs w:val="24"/>
        </w:rPr>
      </w:pPr>
      <w:r w:rsidRPr="006B0CEC">
        <w:rPr>
          <w:rFonts w:hAnsi="宋体" w:hint="eastAsia"/>
        </w:rPr>
        <w:t>28.2</w:t>
      </w:r>
      <w:r w:rsidRPr="006B0CEC">
        <w:rPr>
          <w:rFonts w:hAnsi="宋体" w:hint="eastAsia"/>
          <w:kern w:val="2"/>
          <w:szCs w:val="24"/>
        </w:rPr>
        <w:t>.5  采购</w:t>
      </w:r>
      <w:r w:rsidRPr="006B0CEC">
        <w:rPr>
          <w:rFonts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6B0CEC">
        <w:rPr>
          <w:rFonts w:hAnsi="宋体" w:hint="eastAsia"/>
          <w:kern w:val="2"/>
          <w:szCs w:val="24"/>
        </w:rPr>
        <w:t>评标</w:t>
      </w:r>
      <w:r w:rsidRPr="006B0CEC">
        <w:rPr>
          <w:rFonts w:hAnsi="宋体"/>
          <w:kern w:val="2"/>
          <w:szCs w:val="24"/>
        </w:rPr>
        <w:t>过程、中标结果提出质疑的，</w:t>
      </w:r>
      <w:r w:rsidRPr="006B0CEC">
        <w:rPr>
          <w:rFonts w:hAnsi="宋体" w:hint="eastAsia"/>
          <w:kern w:val="2"/>
          <w:szCs w:val="24"/>
        </w:rPr>
        <w:t>采购</w:t>
      </w:r>
      <w:r w:rsidRPr="006B0CEC">
        <w:rPr>
          <w:rFonts w:hAnsi="宋体"/>
          <w:kern w:val="2"/>
          <w:szCs w:val="24"/>
        </w:rPr>
        <w:t>代理机构可以组织原评标委员会协助答复质疑。</w:t>
      </w:r>
    </w:p>
    <w:p w14:paraId="55E42A71" w14:textId="77777777" w:rsidR="00DA260E" w:rsidRPr="006B0CEC" w:rsidRDefault="00D04842">
      <w:pPr>
        <w:widowControl/>
        <w:spacing w:line="360" w:lineRule="auto"/>
        <w:ind w:left="960" w:hangingChars="400" w:hanging="960"/>
        <w:jc w:val="left"/>
        <w:rPr>
          <w:rFonts w:ascii="宋体" w:hAnsi="宋体"/>
          <w:sz w:val="24"/>
        </w:rPr>
      </w:pPr>
      <w:r w:rsidRPr="006B0CEC">
        <w:rPr>
          <w:rFonts w:ascii="宋体" w:hAnsi="宋体" w:hint="eastAsia"/>
          <w:sz w:val="24"/>
        </w:rPr>
        <w:t xml:space="preserve">28.2.6  </w:t>
      </w:r>
      <w:r w:rsidRPr="006B0CEC">
        <w:rPr>
          <w:rFonts w:ascii="宋体" w:hAnsi="宋体"/>
          <w:sz w:val="24"/>
        </w:rPr>
        <w:t>采购人、</w:t>
      </w:r>
      <w:r w:rsidRPr="006B0CEC">
        <w:rPr>
          <w:rFonts w:ascii="宋体" w:hAnsi="宋体" w:hint="eastAsia"/>
          <w:sz w:val="24"/>
        </w:rPr>
        <w:t>采购</w:t>
      </w:r>
      <w:r w:rsidRPr="006B0CEC">
        <w:rPr>
          <w:rFonts w:ascii="宋体" w:hAnsi="宋体"/>
          <w:sz w:val="24"/>
        </w:rPr>
        <w:t>代理机构认为供应商质疑不成立，或者成立但未对中标结果构成影响的，继续开展采购活动；认为供应商质疑成立且影响或者可能影响中标结果的，按照下列情况处理：</w:t>
      </w:r>
    </w:p>
    <w:p w14:paraId="2D3D0A71" w14:textId="77777777" w:rsidR="00DA260E" w:rsidRPr="006B0CEC" w:rsidRDefault="00D04842">
      <w:pPr>
        <w:widowControl/>
        <w:spacing w:line="360" w:lineRule="auto"/>
        <w:ind w:left="1560" w:hangingChars="650" w:hanging="1560"/>
        <w:jc w:val="left"/>
        <w:rPr>
          <w:rFonts w:ascii="宋体" w:hAnsi="宋体"/>
          <w:sz w:val="24"/>
        </w:rPr>
      </w:pPr>
      <w:r w:rsidRPr="006B0CEC">
        <w:rPr>
          <w:rFonts w:ascii="宋体" w:hAnsi="宋体"/>
          <w:sz w:val="24"/>
        </w:rPr>
        <w:lastRenderedPageBreak/>
        <w:t xml:space="preserve">　　</w:t>
      </w:r>
      <w:r w:rsidRPr="006B0CEC">
        <w:rPr>
          <w:rFonts w:ascii="宋体" w:hAnsi="宋体" w:hint="eastAsia"/>
          <w:sz w:val="24"/>
        </w:rPr>
        <w:t xml:space="preserve">    </w:t>
      </w:r>
      <w:r w:rsidRPr="006B0CEC">
        <w:rPr>
          <w:rFonts w:ascii="宋体" w:hAnsi="宋体"/>
          <w:sz w:val="24"/>
        </w:rPr>
        <w:t>（</w:t>
      </w:r>
      <w:r w:rsidRPr="006B0CEC">
        <w:rPr>
          <w:rFonts w:ascii="宋体" w:hAnsi="宋体" w:hint="eastAsia"/>
          <w:sz w:val="24"/>
        </w:rPr>
        <w:t>1</w:t>
      </w:r>
      <w:r w:rsidRPr="006B0CEC">
        <w:rPr>
          <w:rFonts w:ascii="宋体" w:hAnsi="宋体"/>
          <w:sz w:val="24"/>
        </w:rPr>
        <w:t>）对</w:t>
      </w:r>
      <w:r w:rsidRPr="006B0CEC">
        <w:rPr>
          <w:rFonts w:ascii="宋体" w:hAnsi="宋体" w:hint="eastAsia"/>
          <w:sz w:val="24"/>
        </w:rPr>
        <w:t>招标</w:t>
      </w:r>
      <w:r w:rsidRPr="006B0CEC">
        <w:rPr>
          <w:rFonts w:ascii="宋体" w:hAnsi="宋体"/>
          <w:sz w:val="24"/>
        </w:rPr>
        <w:t>文件提出的质疑，依法通过澄清或者修改可以继续开展</w:t>
      </w:r>
      <w:r w:rsidRPr="006B0CEC">
        <w:rPr>
          <w:rFonts w:ascii="宋体" w:hAnsi="宋体" w:hint="eastAsia"/>
          <w:sz w:val="24"/>
        </w:rPr>
        <w:t>招标</w:t>
      </w:r>
      <w:r w:rsidRPr="006B0CEC">
        <w:rPr>
          <w:rFonts w:ascii="宋体" w:hAnsi="宋体"/>
          <w:sz w:val="24"/>
        </w:rPr>
        <w:t>活动的，澄清或者修改</w:t>
      </w:r>
      <w:r w:rsidRPr="006B0CEC">
        <w:rPr>
          <w:rFonts w:ascii="宋体" w:hAnsi="宋体" w:hint="eastAsia"/>
          <w:sz w:val="24"/>
        </w:rPr>
        <w:t>招标</w:t>
      </w:r>
      <w:r w:rsidRPr="006B0CEC">
        <w:rPr>
          <w:rFonts w:ascii="宋体" w:hAnsi="宋体"/>
          <w:sz w:val="24"/>
        </w:rPr>
        <w:t>文件后继续开展采购活动；否则应当修改</w:t>
      </w:r>
      <w:r w:rsidRPr="006B0CEC">
        <w:rPr>
          <w:rFonts w:ascii="宋体" w:hAnsi="宋体" w:hint="eastAsia"/>
          <w:sz w:val="24"/>
        </w:rPr>
        <w:t>招标</w:t>
      </w:r>
      <w:r w:rsidRPr="006B0CEC">
        <w:rPr>
          <w:rFonts w:ascii="宋体" w:hAnsi="宋体"/>
          <w:sz w:val="24"/>
        </w:rPr>
        <w:t>文件后重新开展</w:t>
      </w:r>
      <w:r w:rsidRPr="006B0CEC">
        <w:rPr>
          <w:rFonts w:ascii="宋体" w:hAnsi="宋体" w:hint="eastAsia"/>
          <w:sz w:val="24"/>
        </w:rPr>
        <w:t>招标</w:t>
      </w:r>
      <w:r w:rsidRPr="006B0CEC">
        <w:rPr>
          <w:rFonts w:ascii="宋体" w:hAnsi="宋体"/>
          <w:sz w:val="24"/>
        </w:rPr>
        <w:t>活动。</w:t>
      </w:r>
    </w:p>
    <w:p w14:paraId="19C65F47" w14:textId="77777777" w:rsidR="00DA260E" w:rsidRPr="006B0CEC" w:rsidRDefault="00D04842">
      <w:pPr>
        <w:widowControl/>
        <w:spacing w:line="360" w:lineRule="auto"/>
        <w:ind w:left="1560" w:hangingChars="650" w:hanging="1560"/>
        <w:jc w:val="left"/>
        <w:rPr>
          <w:rFonts w:ascii="宋体" w:hAnsi="宋体"/>
          <w:sz w:val="24"/>
        </w:rPr>
      </w:pPr>
      <w:r w:rsidRPr="006B0CEC">
        <w:rPr>
          <w:rFonts w:ascii="宋体" w:hAnsi="宋体"/>
          <w:sz w:val="24"/>
        </w:rPr>
        <w:t xml:space="preserve">　</w:t>
      </w:r>
      <w:r w:rsidRPr="006B0CEC">
        <w:rPr>
          <w:rFonts w:ascii="宋体" w:hAnsi="宋体" w:hint="eastAsia"/>
          <w:sz w:val="24"/>
        </w:rPr>
        <w:t xml:space="preserve">   </w:t>
      </w:r>
      <w:r w:rsidRPr="006B0CEC">
        <w:rPr>
          <w:rFonts w:ascii="宋体" w:hAnsi="宋体"/>
          <w:sz w:val="24"/>
        </w:rPr>
        <w:t xml:space="preserve">　</w:t>
      </w:r>
      <w:r w:rsidRPr="006B0CEC">
        <w:rPr>
          <w:rFonts w:ascii="宋体" w:hAnsi="宋体" w:hint="eastAsia"/>
          <w:sz w:val="24"/>
        </w:rPr>
        <w:t xml:space="preserve"> </w:t>
      </w:r>
      <w:r w:rsidRPr="006B0CEC">
        <w:rPr>
          <w:rFonts w:ascii="宋体" w:hAnsi="宋体"/>
          <w:sz w:val="24"/>
        </w:rPr>
        <w:t>（</w:t>
      </w:r>
      <w:r w:rsidRPr="006B0CEC">
        <w:rPr>
          <w:rFonts w:ascii="宋体" w:hAnsi="宋体" w:hint="eastAsia"/>
          <w:sz w:val="24"/>
        </w:rPr>
        <w:t>2</w:t>
      </w:r>
      <w:r w:rsidRPr="006B0CEC">
        <w:rPr>
          <w:rFonts w:ascii="宋体" w:hAnsi="宋体"/>
          <w:sz w:val="24"/>
        </w:rPr>
        <w:t>）对</w:t>
      </w:r>
      <w:r w:rsidRPr="006B0CEC">
        <w:rPr>
          <w:rFonts w:ascii="宋体" w:hAnsi="宋体" w:hint="eastAsia"/>
          <w:sz w:val="24"/>
        </w:rPr>
        <w:t>招标</w:t>
      </w:r>
      <w:r w:rsidRPr="006B0CEC">
        <w:rPr>
          <w:rFonts w:ascii="宋体" w:hAnsi="宋体"/>
          <w:sz w:val="24"/>
        </w:rPr>
        <w:t>过程、中标结果提出的质疑，合格供应商符合法定数量时，可以从合格的中标候选人中另行确定中标供应商的，应当依法另行确定中标供应商；否则应当重新开展</w:t>
      </w:r>
      <w:r w:rsidRPr="006B0CEC">
        <w:rPr>
          <w:rFonts w:ascii="宋体" w:hAnsi="宋体" w:hint="eastAsia"/>
          <w:sz w:val="24"/>
        </w:rPr>
        <w:t>招标</w:t>
      </w:r>
      <w:r w:rsidRPr="006B0CEC">
        <w:rPr>
          <w:rFonts w:ascii="宋体" w:hAnsi="宋体"/>
          <w:sz w:val="24"/>
        </w:rPr>
        <w:t>活动。</w:t>
      </w:r>
    </w:p>
    <w:p w14:paraId="6A41F28B" w14:textId="77777777" w:rsidR="00DA260E" w:rsidRPr="006B0CEC" w:rsidRDefault="00D04842">
      <w:pPr>
        <w:widowControl/>
        <w:spacing w:line="360" w:lineRule="auto"/>
        <w:ind w:left="960" w:hangingChars="400" w:hanging="960"/>
        <w:jc w:val="left"/>
        <w:rPr>
          <w:rFonts w:ascii="宋体" w:hAnsi="宋体" w:cs="宋体"/>
          <w:kern w:val="0"/>
          <w:sz w:val="24"/>
        </w:rPr>
      </w:pPr>
      <w:r w:rsidRPr="006B0CEC">
        <w:rPr>
          <w:rFonts w:ascii="宋体" w:hAnsi="宋体" w:hint="eastAsia"/>
          <w:sz w:val="24"/>
        </w:rPr>
        <w:t xml:space="preserve">28.2.7  </w:t>
      </w:r>
      <w:r w:rsidRPr="006B0CEC">
        <w:rPr>
          <w:rFonts w:ascii="宋体" w:hAnsi="宋体"/>
          <w:sz w:val="24"/>
        </w:rPr>
        <w:t>质疑答复导致中标结果改变的，采购人或者</w:t>
      </w:r>
      <w:r w:rsidRPr="006B0CEC">
        <w:rPr>
          <w:rFonts w:ascii="宋体" w:hAnsi="宋体" w:hint="eastAsia"/>
          <w:sz w:val="24"/>
        </w:rPr>
        <w:t>采购</w:t>
      </w:r>
      <w:r w:rsidRPr="006B0CEC">
        <w:rPr>
          <w:rFonts w:ascii="宋体" w:hAnsi="宋体"/>
          <w:sz w:val="24"/>
        </w:rPr>
        <w:t>代理机构应当将有关情况书面报告本级财政部门。</w:t>
      </w:r>
    </w:p>
    <w:p w14:paraId="7F02B0D5" w14:textId="77777777" w:rsidR="00DA260E" w:rsidRPr="006B0CEC" w:rsidRDefault="00D04842">
      <w:pPr>
        <w:pStyle w:val="1"/>
        <w:spacing w:line="360" w:lineRule="auto"/>
        <w:rPr>
          <w:rFonts w:hAnsi="宋体"/>
          <w:sz w:val="28"/>
          <w:szCs w:val="28"/>
        </w:rPr>
      </w:pPr>
      <w:r w:rsidRPr="006B0CEC">
        <w:rPr>
          <w:rFonts w:hAnsi="宋体"/>
        </w:rPr>
        <w:br w:type="page"/>
      </w:r>
      <w:bookmarkStart w:id="111" w:name="_Toc8381389"/>
      <w:r w:rsidRPr="006B0CEC">
        <w:rPr>
          <w:rFonts w:hAnsi="宋体" w:hint="eastAsia"/>
          <w:sz w:val="28"/>
          <w:szCs w:val="28"/>
        </w:rPr>
        <w:lastRenderedPageBreak/>
        <w:t>第二章　合同格式及主要条款</w:t>
      </w:r>
      <w:bookmarkStart w:id="112" w:name="_Hlt487972895"/>
      <w:bookmarkStart w:id="113" w:name="_Toc135537938"/>
      <w:bookmarkStart w:id="114" w:name="_Toc135539126"/>
      <w:bookmarkStart w:id="115" w:name="_Toc487900382"/>
      <w:bookmarkStart w:id="116" w:name="_Toc163893447"/>
      <w:bookmarkEnd w:id="111"/>
      <w:bookmarkEnd w:id="112"/>
    </w:p>
    <w:p w14:paraId="2546E2A0" w14:textId="77777777" w:rsidR="00DA260E" w:rsidRPr="006B0CEC" w:rsidRDefault="00DA260E"/>
    <w:p w14:paraId="2B70E8B8" w14:textId="77777777" w:rsidR="00DA260E" w:rsidRPr="006B0CEC" w:rsidRDefault="00D04842">
      <w:pPr>
        <w:pStyle w:val="1"/>
        <w:spacing w:before="0" w:after="0" w:line="360" w:lineRule="auto"/>
        <w:ind w:left="432"/>
        <w:rPr>
          <w:rFonts w:asciiTheme="minorEastAsia" w:eastAsiaTheme="minorEastAsia" w:hAnsiTheme="minorEastAsia"/>
          <w:sz w:val="24"/>
          <w:szCs w:val="24"/>
        </w:rPr>
      </w:pPr>
      <w:bookmarkStart w:id="117" w:name="_Toc8381390"/>
      <w:r w:rsidRPr="006B0CEC">
        <w:rPr>
          <w:rFonts w:asciiTheme="minorEastAsia" w:eastAsiaTheme="minorEastAsia" w:hAnsiTheme="minorEastAsia" w:hint="eastAsia"/>
          <w:sz w:val="24"/>
          <w:szCs w:val="24"/>
        </w:rPr>
        <w:t>合同协议书</w:t>
      </w:r>
      <w:bookmarkEnd w:id="117"/>
    </w:p>
    <w:p w14:paraId="259CB775" w14:textId="77777777" w:rsidR="00DA260E" w:rsidRPr="006B0CEC" w:rsidRDefault="00DA260E">
      <w:pPr>
        <w:spacing w:line="360" w:lineRule="auto"/>
        <w:rPr>
          <w:rFonts w:asciiTheme="minorEastAsia" w:eastAsiaTheme="minorEastAsia" w:hAnsiTheme="minorEastAsia"/>
          <w:sz w:val="24"/>
          <w:szCs w:val="24"/>
        </w:rPr>
      </w:pPr>
    </w:p>
    <w:p w14:paraId="0836CA77" w14:textId="77777777" w:rsidR="00DA260E" w:rsidRPr="006B0CEC" w:rsidRDefault="00DA260E">
      <w:pPr>
        <w:spacing w:line="360" w:lineRule="auto"/>
        <w:rPr>
          <w:rFonts w:asciiTheme="minorEastAsia" w:eastAsiaTheme="minorEastAsia" w:hAnsiTheme="minorEastAsia" w:cs="仿宋"/>
          <w:b/>
          <w:sz w:val="24"/>
          <w:szCs w:val="24"/>
        </w:rPr>
      </w:pPr>
    </w:p>
    <w:p w14:paraId="3901EB3B" w14:textId="77777777" w:rsidR="00DA260E" w:rsidRPr="006B0CEC" w:rsidRDefault="00D04842">
      <w:pPr>
        <w:spacing w:line="360" w:lineRule="auto"/>
        <w:jc w:val="center"/>
        <w:rPr>
          <w:rFonts w:asciiTheme="minorEastAsia" w:eastAsiaTheme="minorEastAsia" w:hAnsiTheme="minorEastAsia"/>
          <w:sz w:val="24"/>
          <w:szCs w:val="24"/>
        </w:rPr>
      </w:pPr>
      <w:r w:rsidRPr="006B0CEC">
        <w:rPr>
          <w:rFonts w:asciiTheme="minorEastAsia" w:eastAsiaTheme="minorEastAsia" w:hAnsiTheme="minorEastAsia" w:hint="eastAsia"/>
          <w:sz w:val="24"/>
          <w:szCs w:val="24"/>
        </w:rPr>
        <w:t xml:space="preserve">  </w:t>
      </w:r>
      <w:r w:rsidRPr="006B0CEC">
        <w:rPr>
          <w:rFonts w:asciiTheme="minorEastAsia" w:eastAsiaTheme="minorEastAsia" w:hAnsiTheme="minorEastAsia"/>
          <w:sz w:val="24"/>
          <w:szCs w:val="24"/>
        </w:rPr>
        <w:t xml:space="preserve">                                                     </w:t>
      </w:r>
      <w:r w:rsidRPr="006B0CEC">
        <w:rPr>
          <w:rFonts w:asciiTheme="minorEastAsia" w:eastAsiaTheme="minorEastAsia" w:hAnsiTheme="minorEastAsia" w:hint="eastAsia"/>
          <w:sz w:val="24"/>
          <w:szCs w:val="24"/>
        </w:rPr>
        <w:t xml:space="preserve"> 合同编号：</w:t>
      </w:r>
    </w:p>
    <w:p w14:paraId="19AA1286" w14:textId="77777777" w:rsidR="00DA260E" w:rsidRPr="006B0CEC" w:rsidRDefault="00DA260E">
      <w:pPr>
        <w:spacing w:line="360" w:lineRule="auto"/>
        <w:jc w:val="center"/>
        <w:rPr>
          <w:rFonts w:asciiTheme="minorEastAsia" w:eastAsiaTheme="minorEastAsia" w:hAnsiTheme="minorEastAsia"/>
          <w:b/>
          <w:sz w:val="40"/>
          <w:szCs w:val="24"/>
        </w:rPr>
      </w:pPr>
    </w:p>
    <w:p w14:paraId="2C955B39" w14:textId="77777777" w:rsidR="00DA260E" w:rsidRPr="006B0CEC" w:rsidRDefault="00D04842">
      <w:pPr>
        <w:snapToGrid w:val="0"/>
        <w:spacing w:line="360" w:lineRule="auto"/>
        <w:jc w:val="center"/>
        <w:rPr>
          <w:rFonts w:asciiTheme="minorEastAsia" w:eastAsiaTheme="minorEastAsia" w:hAnsiTheme="minorEastAsia"/>
          <w:b/>
          <w:sz w:val="40"/>
          <w:szCs w:val="24"/>
        </w:rPr>
      </w:pPr>
      <w:r w:rsidRPr="006B0CEC">
        <w:rPr>
          <w:rFonts w:asciiTheme="minorEastAsia" w:eastAsiaTheme="minorEastAsia" w:hAnsiTheme="minorEastAsia" w:hint="eastAsia"/>
          <w:b/>
          <w:sz w:val="40"/>
          <w:szCs w:val="24"/>
        </w:rPr>
        <w:t>北京市城市管理委员会</w:t>
      </w:r>
    </w:p>
    <w:p w14:paraId="78D96A8D" w14:textId="77777777" w:rsidR="00DA260E" w:rsidRPr="006B0CEC" w:rsidRDefault="00D04842">
      <w:pPr>
        <w:snapToGrid w:val="0"/>
        <w:spacing w:line="360" w:lineRule="auto"/>
        <w:jc w:val="center"/>
        <w:rPr>
          <w:rFonts w:asciiTheme="minorEastAsia" w:eastAsiaTheme="minorEastAsia" w:hAnsiTheme="minorEastAsia"/>
          <w:b/>
          <w:sz w:val="40"/>
          <w:szCs w:val="24"/>
        </w:rPr>
      </w:pPr>
      <w:r w:rsidRPr="006B0CEC">
        <w:rPr>
          <w:rFonts w:asciiTheme="minorEastAsia" w:eastAsiaTheme="minorEastAsia" w:hAnsiTheme="minorEastAsia" w:hint="eastAsia"/>
          <w:b/>
          <w:sz w:val="40"/>
          <w:szCs w:val="24"/>
        </w:rPr>
        <w:t>项目合同书</w:t>
      </w:r>
    </w:p>
    <w:p w14:paraId="47D9A30D" w14:textId="77777777" w:rsidR="00DA260E" w:rsidRPr="006B0CEC" w:rsidRDefault="00DA260E">
      <w:pPr>
        <w:snapToGrid w:val="0"/>
        <w:spacing w:line="360" w:lineRule="auto"/>
        <w:jc w:val="center"/>
        <w:rPr>
          <w:rFonts w:asciiTheme="minorEastAsia" w:eastAsiaTheme="minorEastAsia" w:hAnsiTheme="minorEastAsia"/>
          <w:b/>
          <w:sz w:val="24"/>
          <w:szCs w:val="24"/>
        </w:rPr>
      </w:pPr>
    </w:p>
    <w:p w14:paraId="0350FF12" w14:textId="77777777" w:rsidR="00DA260E" w:rsidRPr="006B0CEC" w:rsidRDefault="00DA260E">
      <w:pPr>
        <w:snapToGrid w:val="0"/>
        <w:spacing w:line="360" w:lineRule="auto"/>
        <w:jc w:val="center"/>
        <w:rPr>
          <w:rFonts w:asciiTheme="minorEastAsia" w:eastAsiaTheme="minorEastAsia" w:hAnsiTheme="minorEastAsia"/>
          <w:b/>
          <w:sz w:val="24"/>
          <w:szCs w:val="24"/>
        </w:rPr>
      </w:pPr>
    </w:p>
    <w:p w14:paraId="555604BE" w14:textId="77777777" w:rsidR="00DA260E" w:rsidRPr="006B0CEC" w:rsidRDefault="00DA260E">
      <w:pPr>
        <w:snapToGrid w:val="0"/>
        <w:spacing w:line="360" w:lineRule="auto"/>
        <w:jc w:val="center"/>
        <w:rPr>
          <w:rFonts w:asciiTheme="minorEastAsia" w:eastAsiaTheme="minorEastAsia" w:hAnsiTheme="minorEastAsia"/>
          <w:b/>
          <w:sz w:val="24"/>
          <w:szCs w:val="24"/>
        </w:rPr>
      </w:pPr>
    </w:p>
    <w:p w14:paraId="6000D77F" w14:textId="77777777" w:rsidR="00DA260E" w:rsidRPr="006B0CEC" w:rsidRDefault="00DA260E">
      <w:pPr>
        <w:snapToGrid w:val="0"/>
        <w:spacing w:line="360" w:lineRule="auto"/>
        <w:jc w:val="center"/>
        <w:rPr>
          <w:rFonts w:asciiTheme="minorEastAsia" w:eastAsiaTheme="minorEastAsia" w:hAnsiTheme="minorEastAsia"/>
          <w:b/>
          <w:sz w:val="24"/>
          <w:szCs w:val="24"/>
        </w:rPr>
      </w:pPr>
    </w:p>
    <w:p w14:paraId="1B581841" w14:textId="77777777" w:rsidR="00DA260E" w:rsidRPr="006B0CEC" w:rsidRDefault="00DA260E">
      <w:pPr>
        <w:snapToGrid w:val="0"/>
        <w:spacing w:line="360" w:lineRule="auto"/>
        <w:jc w:val="center"/>
        <w:rPr>
          <w:rFonts w:asciiTheme="minorEastAsia" w:eastAsiaTheme="minorEastAsia" w:hAnsiTheme="minorEastAsia"/>
          <w:b/>
          <w:sz w:val="24"/>
          <w:szCs w:val="24"/>
        </w:rPr>
      </w:pPr>
    </w:p>
    <w:p w14:paraId="1DA7256C" w14:textId="77777777" w:rsidR="00DA260E" w:rsidRPr="006B0CEC" w:rsidRDefault="00DA260E">
      <w:pPr>
        <w:snapToGrid w:val="0"/>
        <w:spacing w:line="360" w:lineRule="auto"/>
        <w:jc w:val="center"/>
        <w:rPr>
          <w:rFonts w:asciiTheme="minorEastAsia" w:eastAsiaTheme="minorEastAsia" w:hAnsiTheme="minorEastAsia"/>
          <w:b/>
          <w:sz w:val="24"/>
          <w:szCs w:val="24"/>
        </w:rPr>
      </w:pPr>
    </w:p>
    <w:p w14:paraId="30534F5E" w14:textId="77777777" w:rsidR="00DA260E" w:rsidRPr="006B0CEC" w:rsidRDefault="00DA260E">
      <w:pPr>
        <w:snapToGrid w:val="0"/>
        <w:spacing w:line="360" w:lineRule="auto"/>
        <w:jc w:val="center"/>
        <w:rPr>
          <w:rFonts w:asciiTheme="minorEastAsia" w:eastAsiaTheme="minorEastAsia" w:hAnsiTheme="minorEastAsia"/>
          <w:b/>
          <w:sz w:val="24"/>
          <w:szCs w:val="24"/>
        </w:rPr>
      </w:pPr>
    </w:p>
    <w:p w14:paraId="0718864B" w14:textId="77777777" w:rsidR="00DA260E" w:rsidRPr="006B0CEC" w:rsidRDefault="00DA260E">
      <w:pPr>
        <w:snapToGrid w:val="0"/>
        <w:spacing w:line="360" w:lineRule="auto"/>
        <w:jc w:val="center"/>
        <w:rPr>
          <w:rFonts w:asciiTheme="minorEastAsia" w:eastAsiaTheme="minorEastAsia" w:hAnsiTheme="minorEastAsia"/>
          <w:b/>
          <w:sz w:val="24"/>
          <w:szCs w:val="24"/>
        </w:rPr>
      </w:pPr>
    </w:p>
    <w:p w14:paraId="52E4A71D" w14:textId="77777777" w:rsidR="00DA260E" w:rsidRPr="006B0CEC" w:rsidRDefault="00DA260E">
      <w:pPr>
        <w:snapToGrid w:val="0"/>
        <w:spacing w:line="360" w:lineRule="auto"/>
        <w:jc w:val="center"/>
        <w:rPr>
          <w:rFonts w:asciiTheme="minorEastAsia" w:eastAsiaTheme="minorEastAsia" w:hAnsiTheme="minorEastAsia"/>
          <w:b/>
          <w:sz w:val="24"/>
          <w:szCs w:val="24"/>
        </w:rPr>
      </w:pPr>
    </w:p>
    <w:p w14:paraId="28EBE265" w14:textId="77777777" w:rsidR="00DA260E" w:rsidRPr="006B0CEC" w:rsidRDefault="00D04842">
      <w:pPr>
        <w:adjustRightInd w:val="0"/>
        <w:snapToGrid w:val="0"/>
        <w:spacing w:line="360" w:lineRule="auto"/>
        <w:ind w:leftChars="800" w:left="1680"/>
        <w:jc w:val="left"/>
        <w:rPr>
          <w:rFonts w:asciiTheme="minorEastAsia" w:eastAsiaTheme="minorEastAsia" w:hAnsiTheme="minorEastAsia" w:cs="仿宋"/>
          <w:sz w:val="24"/>
          <w:szCs w:val="24"/>
          <w:u w:val="single"/>
        </w:rPr>
      </w:pPr>
      <w:r w:rsidRPr="006B0CEC">
        <w:rPr>
          <w:rFonts w:asciiTheme="minorEastAsia" w:eastAsiaTheme="minorEastAsia" w:hAnsiTheme="minorEastAsia" w:cs="仿宋" w:hint="eastAsia"/>
          <w:sz w:val="24"/>
          <w:szCs w:val="24"/>
        </w:rPr>
        <w:t>项目名称：</w:t>
      </w:r>
      <w:r w:rsidRPr="006B0CEC">
        <w:rPr>
          <w:rFonts w:asciiTheme="minorEastAsia" w:eastAsiaTheme="minorEastAsia" w:hAnsiTheme="minorEastAsia" w:cs="仿宋" w:hint="eastAsia"/>
          <w:sz w:val="24"/>
          <w:szCs w:val="24"/>
          <w:u w:val="single"/>
        </w:rPr>
        <w:t>2019年城市道路公共服务设施日常巡检及设施二维码管理验收</w:t>
      </w:r>
    </w:p>
    <w:p w14:paraId="7C5914E1" w14:textId="77777777" w:rsidR="00DA260E" w:rsidRPr="006B0CEC" w:rsidRDefault="00D04842">
      <w:pPr>
        <w:adjustRightInd w:val="0"/>
        <w:snapToGrid w:val="0"/>
        <w:spacing w:line="360" w:lineRule="auto"/>
        <w:ind w:leftChars="800" w:left="1680"/>
        <w:jc w:val="left"/>
        <w:rPr>
          <w:rFonts w:asciiTheme="minorEastAsia" w:eastAsiaTheme="minorEastAsia" w:hAnsiTheme="minorEastAsia" w:cs="仿宋"/>
          <w:sz w:val="24"/>
          <w:szCs w:val="24"/>
          <w:u w:val="single"/>
        </w:rPr>
      </w:pPr>
      <w:r w:rsidRPr="006B0CEC">
        <w:rPr>
          <w:rFonts w:asciiTheme="minorEastAsia" w:eastAsiaTheme="minorEastAsia" w:hAnsiTheme="minorEastAsia" w:cs="仿宋" w:hint="eastAsia"/>
          <w:sz w:val="24"/>
          <w:szCs w:val="24"/>
        </w:rPr>
        <w:t>委托单位（甲方）：</w:t>
      </w:r>
      <w:r w:rsidRPr="006B0CEC">
        <w:rPr>
          <w:rFonts w:asciiTheme="minorEastAsia" w:eastAsiaTheme="minorEastAsia" w:hAnsiTheme="minorEastAsia" w:cs="仿宋" w:hint="eastAsia"/>
          <w:sz w:val="24"/>
          <w:szCs w:val="24"/>
          <w:u w:val="single"/>
        </w:rPr>
        <w:t>北京市城市管理委员会</w:t>
      </w:r>
    </w:p>
    <w:p w14:paraId="0082F3ED" w14:textId="77777777" w:rsidR="00DA260E" w:rsidRPr="006B0CEC" w:rsidRDefault="00D04842">
      <w:pPr>
        <w:adjustRightInd w:val="0"/>
        <w:snapToGrid w:val="0"/>
        <w:spacing w:line="360" w:lineRule="auto"/>
        <w:ind w:firstLineChars="700" w:firstLine="16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 xml:space="preserve">承担单位（乙方）： </w:t>
      </w:r>
    </w:p>
    <w:p w14:paraId="3AD48C10" w14:textId="77777777" w:rsidR="00DA260E" w:rsidRPr="006B0CEC" w:rsidRDefault="00D04842">
      <w:pPr>
        <w:adjustRightInd w:val="0"/>
        <w:snapToGrid w:val="0"/>
        <w:spacing w:line="360" w:lineRule="auto"/>
        <w:ind w:firstLineChars="700" w:firstLine="16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签署日期：  年   月   日</w:t>
      </w:r>
    </w:p>
    <w:p w14:paraId="070E07CD" w14:textId="77777777" w:rsidR="00DA260E" w:rsidRPr="006B0CEC" w:rsidRDefault="00DA260E">
      <w:pPr>
        <w:spacing w:line="360" w:lineRule="auto"/>
        <w:rPr>
          <w:rFonts w:asciiTheme="minorEastAsia" w:eastAsiaTheme="minorEastAsia" w:hAnsiTheme="minorEastAsia" w:cs="仿宋"/>
          <w:sz w:val="24"/>
          <w:szCs w:val="24"/>
        </w:rPr>
      </w:pPr>
    </w:p>
    <w:p w14:paraId="404DF513" w14:textId="77777777" w:rsidR="00DA260E" w:rsidRPr="006B0CEC" w:rsidRDefault="00D04842">
      <w:pPr>
        <w:snapToGrid w:val="0"/>
        <w:spacing w:line="360" w:lineRule="auto"/>
        <w:jc w:val="center"/>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北京市城市管理委员会</w:t>
      </w:r>
    </w:p>
    <w:p w14:paraId="09BFBD30" w14:textId="77777777" w:rsidR="00DA260E" w:rsidRPr="006B0CEC" w:rsidRDefault="00D04842">
      <w:pPr>
        <w:snapToGrid w:val="0"/>
        <w:spacing w:line="360" w:lineRule="auto"/>
        <w:jc w:val="center"/>
        <w:outlineLvl w:val="0"/>
        <w:rPr>
          <w:rFonts w:asciiTheme="minorEastAsia" w:eastAsiaTheme="minorEastAsia" w:hAnsiTheme="minorEastAsia" w:cs="仿宋"/>
          <w:sz w:val="24"/>
          <w:szCs w:val="24"/>
        </w:rPr>
      </w:pPr>
      <w:bookmarkStart w:id="118" w:name="_Toc8381391"/>
      <w:r w:rsidRPr="006B0CEC">
        <w:rPr>
          <w:rFonts w:asciiTheme="minorEastAsia" w:eastAsiaTheme="minorEastAsia" w:hAnsiTheme="minorEastAsia" w:cs="仿宋" w:hint="eastAsia"/>
          <w:sz w:val="24"/>
          <w:szCs w:val="24"/>
        </w:rPr>
        <w:t>2019年监制</w:t>
      </w:r>
      <w:bookmarkEnd w:id="118"/>
    </w:p>
    <w:p w14:paraId="1BC98167" w14:textId="77777777" w:rsidR="00DA260E" w:rsidRPr="006B0CEC" w:rsidRDefault="00D04842">
      <w:pPr>
        <w:pStyle w:val="Web"/>
        <w:spacing w:before="0" w:after="0" w:line="360" w:lineRule="auto"/>
        <w:jc w:val="center"/>
        <w:rPr>
          <w:rFonts w:asciiTheme="minorEastAsia" w:eastAsiaTheme="minorEastAsia" w:hAnsiTheme="minorEastAsia" w:cs="仿宋"/>
          <w:color w:val="auto"/>
          <w:szCs w:val="24"/>
          <w:lang w:eastAsia="zh-CN"/>
        </w:rPr>
      </w:pPr>
      <w:r w:rsidRPr="006B0CEC">
        <w:rPr>
          <w:rFonts w:asciiTheme="minorEastAsia" w:eastAsiaTheme="minorEastAsia" w:hAnsiTheme="minorEastAsia" w:cs="仿宋" w:hint="eastAsia"/>
          <w:color w:val="auto"/>
          <w:szCs w:val="24"/>
        </w:rPr>
        <w:lastRenderedPageBreak/>
        <w:t>项目</w:t>
      </w:r>
      <w:r w:rsidRPr="006B0CEC">
        <w:rPr>
          <w:rFonts w:asciiTheme="minorEastAsia" w:eastAsiaTheme="minorEastAsia" w:hAnsiTheme="minorEastAsia" w:cs="仿宋" w:hint="eastAsia"/>
          <w:color w:val="auto"/>
          <w:szCs w:val="24"/>
          <w:lang w:eastAsia="zh-CN"/>
        </w:rPr>
        <w:t>合同</w:t>
      </w:r>
      <w:r w:rsidRPr="006B0CEC">
        <w:rPr>
          <w:rFonts w:asciiTheme="minorEastAsia" w:eastAsiaTheme="minorEastAsia" w:hAnsiTheme="minorEastAsia" w:cs="仿宋" w:hint="eastAsia"/>
          <w:color w:val="auto"/>
          <w:szCs w:val="24"/>
        </w:rPr>
        <w:t>书填写说明</w:t>
      </w:r>
    </w:p>
    <w:p w14:paraId="1C761148" w14:textId="77777777" w:rsidR="00DA260E" w:rsidRPr="006B0CEC" w:rsidRDefault="00DA260E">
      <w:pPr>
        <w:pStyle w:val="Web"/>
        <w:spacing w:before="0" w:after="0" w:line="360" w:lineRule="auto"/>
        <w:jc w:val="center"/>
        <w:rPr>
          <w:rFonts w:asciiTheme="minorEastAsia" w:eastAsiaTheme="minorEastAsia" w:hAnsiTheme="minorEastAsia" w:cs="仿宋"/>
          <w:b/>
          <w:color w:val="auto"/>
          <w:szCs w:val="24"/>
          <w:lang w:eastAsia="zh-CN"/>
        </w:rPr>
      </w:pPr>
    </w:p>
    <w:p w14:paraId="7881A7DB" w14:textId="77777777" w:rsidR="00DA260E" w:rsidRPr="006B0CEC" w:rsidRDefault="00D04842">
      <w:pPr>
        <w:pStyle w:val="a8"/>
        <w:spacing w:before="0" w:line="360" w:lineRule="auto"/>
        <w:ind w:firstLineChars="200" w:firstLine="480"/>
        <w:rPr>
          <w:rFonts w:asciiTheme="minorEastAsia" w:eastAsiaTheme="minorEastAsia" w:hAnsiTheme="minorEastAsia" w:cs="仿宋"/>
        </w:rPr>
      </w:pPr>
      <w:r w:rsidRPr="006B0CEC">
        <w:rPr>
          <w:rFonts w:asciiTheme="minorEastAsia" w:eastAsiaTheme="minorEastAsia" w:hAnsiTheme="minorEastAsia" w:cs="仿宋" w:hint="eastAsia"/>
        </w:rPr>
        <w:t>1.本合同书系北京市城市管理委员会（以下简称“市城市管理委”）为管理由市城市管理委立项、并由北京市财政拨款支持的市城市管理委项目而制定。“甲方”为市城市管理委，“乙方”为项目承担单位。</w:t>
      </w:r>
    </w:p>
    <w:p w14:paraId="21117F50" w14:textId="77777777" w:rsidR="00DA260E" w:rsidRPr="006B0CEC" w:rsidRDefault="00D04842">
      <w:pPr>
        <w:pStyle w:val="a8"/>
        <w:spacing w:before="0" w:line="360" w:lineRule="auto"/>
        <w:ind w:firstLineChars="200" w:firstLine="480"/>
        <w:rPr>
          <w:rFonts w:asciiTheme="minorEastAsia" w:eastAsiaTheme="minorEastAsia" w:hAnsiTheme="minorEastAsia" w:cs="仿宋"/>
        </w:rPr>
      </w:pPr>
      <w:r w:rsidRPr="006B0CEC">
        <w:rPr>
          <w:rFonts w:asciiTheme="minorEastAsia" w:eastAsiaTheme="minorEastAsia" w:hAnsiTheme="minorEastAsia" w:cs="仿宋" w:hint="eastAsia"/>
        </w:rPr>
        <w:t>2.本合同书填写内容涉及到名称，要写清全称。不填内容的栏目，均用“──”表示。确认所填信息完整无误后直接打印（A4）。要求双面打印，左侧装订。</w:t>
      </w:r>
    </w:p>
    <w:p w14:paraId="374DD231" w14:textId="77777777" w:rsidR="00DA260E" w:rsidRPr="006B0CEC" w:rsidRDefault="00D04842">
      <w:pPr>
        <w:pStyle w:val="a8"/>
        <w:spacing w:before="0" w:line="360" w:lineRule="auto"/>
        <w:ind w:firstLineChars="200" w:firstLine="480"/>
        <w:rPr>
          <w:rFonts w:asciiTheme="minorEastAsia" w:eastAsiaTheme="minorEastAsia" w:hAnsiTheme="minorEastAsia" w:cs="仿宋"/>
        </w:rPr>
      </w:pPr>
      <w:r w:rsidRPr="006B0CEC">
        <w:rPr>
          <w:rFonts w:asciiTheme="minorEastAsia" w:eastAsiaTheme="minorEastAsia" w:hAnsiTheme="minorEastAsia" w:cs="仿宋" w:hint="eastAsia"/>
        </w:rPr>
        <w:t>3.本合同书一式四份以上，其中市城市管理委三份；项目承担单位所需份数视实际情况而定。上报时附电子版一份。</w:t>
      </w:r>
    </w:p>
    <w:p w14:paraId="3F856922" w14:textId="77777777" w:rsidR="00DA260E" w:rsidRPr="006B0CEC" w:rsidRDefault="00D04842">
      <w:pPr>
        <w:pStyle w:val="a8"/>
        <w:spacing w:before="0" w:line="360" w:lineRule="auto"/>
        <w:ind w:firstLineChars="200" w:firstLine="480"/>
        <w:rPr>
          <w:rFonts w:asciiTheme="minorEastAsia" w:eastAsiaTheme="minorEastAsia" w:hAnsiTheme="minorEastAsia" w:cs="仿宋"/>
        </w:rPr>
      </w:pPr>
      <w:r w:rsidRPr="006B0CEC">
        <w:rPr>
          <w:rFonts w:asciiTheme="minorEastAsia" w:eastAsiaTheme="minorEastAsia" w:hAnsiTheme="minorEastAsia" w:cs="仿宋" w:hint="eastAsia"/>
        </w:rPr>
        <w:t>4.本合同书“密级”和“编号”由市城市管理委确定。</w:t>
      </w:r>
    </w:p>
    <w:p w14:paraId="7C1F1431" w14:textId="77777777" w:rsidR="00DA260E" w:rsidRPr="006B0CEC" w:rsidRDefault="00DA260E">
      <w:pPr>
        <w:spacing w:line="360" w:lineRule="auto"/>
        <w:rPr>
          <w:rFonts w:asciiTheme="minorEastAsia" w:eastAsiaTheme="minorEastAsia" w:hAnsiTheme="minorEastAsia" w:cs="仿宋"/>
          <w:sz w:val="24"/>
          <w:szCs w:val="24"/>
        </w:rPr>
      </w:pPr>
    </w:p>
    <w:p w14:paraId="4F5689A5" w14:textId="77777777" w:rsidR="00DA260E" w:rsidRPr="006B0CEC" w:rsidRDefault="00DA260E">
      <w:pPr>
        <w:widowControl/>
        <w:snapToGrid w:val="0"/>
        <w:spacing w:line="360" w:lineRule="auto"/>
        <w:jc w:val="center"/>
        <w:rPr>
          <w:rFonts w:asciiTheme="minorEastAsia" w:eastAsiaTheme="minorEastAsia" w:hAnsiTheme="minorEastAsia" w:cs="仿宋"/>
          <w:b/>
          <w:sz w:val="24"/>
          <w:szCs w:val="24"/>
        </w:rPr>
      </w:pPr>
    </w:p>
    <w:p w14:paraId="45EB63DF" w14:textId="77777777" w:rsidR="00DA260E" w:rsidRPr="006B0CEC" w:rsidRDefault="00D04842">
      <w:pPr>
        <w:widowControl/>
        <w:jc w:val="left"/>
        <w:rPr>
          <w:rFonts w:asciiTheme="minorEastAsia" w:eastAsiaTheme="minorEastAsia" w:hAnsiTheme="minorEastAsia" w:cs="仿宋"/>
          <w:b/>
          <w:sz w:val="24"/>
          <w:szCs w:val="24"/>
        </w:rPr>
      </w:pPr>
      <w:r w:rsidRPr="006B0CEC">
        <w:rPr>
          <w:rFonts w:asciiTheme="minorEastAsia" w:eastAsiaTheme="minorEastAsia" w:hAnsiTheme="minorEastAsia" w:cs="仿宋"/>
          <w:b/>
          <w:sz w:val="24"/>
          <w:szCs w:val="24"/>
        </w:rPr>
        <w:br w:type="page"/>
      </w:r>
    </w:p>
    <w:p w14:paraId="72632F2F" w14:textId="77777777" w:rsidR="00DA260E" w:rsidRPr="006B0CEC" w:rsidRDefault="00D04842">
      <w:pPr>
        <w:widowControl/>
        <w:snapToGrid w:val="0"/>
        <w:spacing w:line="360" w:lineRule="auto"/>
        <w:jc w:val="center"/>
        <w:rPr>
          <w:rFonts w:asciiTheme="minorEastAsia" w:eastAsiaTheme="minorEastAsia" w:hAnsiTheme="minorEastAsia" w:cs="仿宋"/>
          <w:b/>
          <w:sz w:val="24"/>
          <w:szCs w:val="24"/>
        </w:rPr>
      </w:pPr>
      <w:r w:rsidRPr="006B0CEC">
        <w:rPr>
          <w:rFonts w:asciiTheme="minorEastAsia" w:eastAsiaTheme="minorEastAsia" w:hAnsiTheme="minorEastAsia" w:cs="仿宋" w:hint="eastAsia"/>
          <w:b/>
          <w:sz w:val="24"/>
          <w:szCs w:val="24"/>
        </w:rPr>
        <w:lastRenderedPageBreak/>
        <w:t>通用条款</w:t>
      </w:r>
    </w:p>
    <w:p w14:paraId="621621B9" w14:textId="77777777" w:rsidR="00DA260E" w:rsidRPr="006B0CEC" w:rsidRDefault="00D04842">
      <w:pPr>
        <w:widowControl/>
        <w:snapToGrid w:val="0"/>
        <w:spacing w:line="360" w:lineRule="auto"/>
        <w:ind w:firstLineChars="200" w:firstLine="482"/>
        <w:rPr>
          <w:rFonts w:asciiTheme="minorEastAsia" w:eastAsiaTheme="minorEastAsia" w:hAnsiTheme="minorEastAsia" w:cs="仿宋"/>
          <w:b/>
          <w:bCs/>
          <w:spacing w:val="21"/>
          <w:kern w:val="0"/>
          <w:sz w:val="24"/>
          <w:szCs w:val="24"/>
        </w:rPr>
      </w:pPr>
      <w:r w:rsidRPr="006B0CEC">
        <w:rPr>
          <w:rFonts w:asciiTheme="minorEastAsia" w:eastAsiaTheme="minorEastAsia" w:hAnsiTheme="minorEastAsia" w:cs="仿宋" w:hint="eastAsia"/>
          <w:b/>
          <w:sz w:val="24"/>
          <w:szCs w:val="24"/>
        </w:rPr>
        <w:t>1</w:t>
      </w:r>
      <w:r w:rsidRPr="006B0CEC">
        <w:rPr>
          <w:rFonts w:asciiTheme="minorEastAsia" w:eastAsiaTheme="minorEastAsia" w:hAnsiTheme="minorEastAsia" w:cs="仿宋" w:hint="eastAsia"/>
          <w:b/>
          <w:bCs/>
          <w:spacing w:val="21"/>
          <w:kern w:val="0"/>
          <w:sz w:val="24"/>
          <w:szCs w:val="24"/>
        </w:rPr>
        <w:t>总则</w:t>
      </w:r>
    </w:p>
    <w:p w14:paraId="06189598" w14:textId="77777777" w:rsidR="00DA260E" w:rsidRPr="006B0CEC" w:rsidRDefault="00D04842">
      <w:pPr>
        <w:widowControl/>
        <w:snapToGrid w:val="0"/>
        <w:spacing w:line="360" w:lineRule="auto"/>
        <w:ind w:firstLineChars="200" w:firstLine="480"/>
        <w:rPr>
          <w:rFonts w:asciiTheme="minorEastAsia" w:eastAsiaTheme="minorEastAsia" w:hAnsiTheme="minorEastAsia" w:cs="仿宋"/>
          <w:kern w:val="0"/>
          <w:sz w:val="24"/>
          <w:szCs w:val="24"/>
        </w:rPr>
      </w:pPr>
      <w:r w:rsidRPr="006B0CEC">
        <w:rPr>
          <w:rFonts w:asciiTheme="minorEastAsia" w:eastAsiaTheme="minorEastAsia" w:hAnsiTheme="minorEastAsia" w:cs="仿宋" w:hint="eastAsia"/>
          <w:kern w:val="0"/>
          <w:sz w:val="24"/>
          <w:szCs w:val="24"/>
        </w:rPr>
        <w:t>甲、乙</w:t>
      </w:r>
      <w:r w:rsidRPr="006B0CEC">
        <w:rPr>
          <w:rFonts w:asciiTheme="minorEastAsia" w:eastAsiaTheme="minorEastAsia" w:hAnsiTheme="minorEastAsia" w:cs="仿宋" w:hint="eastAsia"/>
          <w:sz w:val="24"/>
          <w:szCs w:val="24"/>
        </w:rPr>
        <w:t>双方本着平等、自愿、有偿、诚实信用的原则，</w:t>
      </w:r>
      <w:r w:rsidRPr="006B0CEC">
        <w:rPr>
          <w:rFonts w:asciiTheme="minorEastAsia" w:eastAsiaTheme="minorEastAsia" w:hAnsiTheme="minorEastAsia" w:cs="仿宋" w:hint="eastAsia"/>
          <w:kern w:val="0"/>
          <w:sz w:val="24"/>
          <w:szCs w:val="24"/>
        </w:rPr>
        <w:t>就乙方为甲方提供技术咨询服务事宜，经协商一致，依据我国有关法律法规的规定，</w:t>
      </w:r>
      <w:r w:rsidRPr="006B0CEC">
        <w:rPr>
          <w:rFonts w:asciiTheme="minorEastAsia" w:eastAsiaTheme="minorEastAsia" w:hAnsiTheme="minorEastAsia" w:cs="仿宋" w:hint="eastAsia"/>
          <w:sz w:val="24"/>
          <w:szCs w:val="24"/>
        </w:rPr>
        <w:t>签订本合同</w:t>
      </w:r>
      <w:r w:rsidRPr="006B0CEC">
        <w:rPr>
          <w:rFonts w:asciiTheme="minorEastAsia" w:eastAsiaTheme="minorEastAsia" w:hAnsiTheme="minorEastAsia" w:cs="仿宋" w:hint="eastAsia"/>
          <w:kern w:val="0"/>
          <w:sz w:val="24"/>
          <w:szCs w:val="24"/>
        </w:rPr>
        <w:t>，并由双方共同遵守。</w:t>
      </w:r>
    </w:p>
    <w:p w14:paraId="782FA475" w14:textId="77777777" w:rsidR="00DA260E" w:rsidRPr="006B0CEC" w:rsidRDefault="00D04842">
      <w:pPr>
        <w:spacing w:line="360" w:lineRule="auto"/>
        <w:ind w:firstLineChars="198" w:firstLine="477"/>
        <w:outlineLvl w:val="0"/>
        <w:rPr>
          <w:rFonts w:asciiTheme="minorEastAsia" w:eastAsiaTheme="minorEastAsia" w:hAnsiTheme="minorEastAsia" w:cs="仿宋"/>
          <w:b/>
          <w:bCs/>
          <w:sz w:val="24"/>
          <w:szCs w:val="24"/>
        </w:rPr>
      </w:pPr>
      <w:bookmarkStart w:id="119" w:name="_Toc8381392"/>
      <w:r w:rsidRPr="006B0CEC">
        <w:rPr>
          <w:rFonts w:asciiTheme="minorEastAsia" w:eastAsiaTheme="minorEastAsia" w:hAnsiTheme="minorEastAsia" w:cs="仿宋" w:hint="eastAsia"/>
          <w:b/>
          <w:kern w:val="0"/>
          <w:sz w:val="24"/>
          <w:szCs w:val="24"/>
        </w:rPr>
        <w:t>2</w:t>
      </w:r>
      <w:r w:rsidRPr="006B0CEC">
        <w:rPr>
          <w:rFonts w:asciiTheme="minorEastAsia" w:eastAsiaTheme="minorEastAsia" w:hAnsiTheme="minorEastAsia" w:cs="仿宋" w:hint="eastAsia"/>
          <w:b/>
          <w:bCs/>
          <w:sz w:val="24"/>
          <w:szCs w:val="24"/>
        </w:rPr>
        <w:t>项目内容</w:t>
      </w:r>
      <w:bookmarkEnd w:id="119"/>
    </w:p>
    <w:p w14:paraId="56C51E34" w14:textId="77777777" w:rsidR="00DA260E" w:rsidRPr="006B0CEC" w:rsidRDefault="00D04842">
      <w:pPr>
        <w:spacing w:line="360" w:lineRule="auto"/>
        <w:ind w:firstLineChars="198" w:firstLine="475"/>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项目内容、目标、服务方式、要求等见专用条款。</w:t>
      </w:r>
    </w:p>
    <w:p w14:paraId="63249AEA" w14:textId="77777777" w:rsidR="00DA260E" w:rsidRPr="006B0CEC" w:rsidRDefault="00D04842">
      <w:pPr>
        <w:spacing w:line="360" w:lineRule="auto"/>
        <w:ind w:firstLineChars="200" w:firstLine="482"/>
        <w:jc w:val="left"/>
        <w:outlineLvl w:val="0"/>
        <w:rPr>
          <w:rFonts w:asciiTheme="minorEastAsia" w:eastAsiaTheme="minorEastAsia" w:hAnsiTheme="minorEastAsia" w:cs="仿宋"/>
          <w:b/>
          <w:bCs/>
          <w:sz w:val="24"/>
          <w:szCs w:val="24"/>
        </w:rPr>
      </w:pPr>
      <w:bookmarkStart w:id="120" w:name="_Toc8381393"/>
      <w:r w:rsidRPr="006B0CEC">
        <w:rPr>
          <w:rFonts w:asciiTheme="minorEastAsia" w:eastAsiaTheme="minorEastAsia" w:hAnsiTheme="minorEastAsia" w:cs="仿宋" w:hint="eastAsia"/>
          <w:b/>
          <w:bCs/>
          <w:sz w:val="24"/>
          <w:szCs w:val="24"/>
        </w:rPr>
        <w:t>3服务费用及付款方式</w:t>
      </w:r>
      <w:bookmarkEnd w:id="120"/>
    </w:p>
    <w:p w14:paraId="0E57DDAD" w14:textId="77777777" w:rsidR="00DA260E" w:rsidRPr="006B0CEC" w:rsidRDefault="00D04842">
      <w:pPr>
        <w:spacing w:line="360" w:lineRule="auto"/>
        <w:ind w:firstLineChars="200" w:firstLine="480"/>
        <w:jc w:val="left"/>
        <w:rPr>
          <w:rFonts w:asciiTheme="minorEastAsia" w:eastAsiaTheme="minorEastAsia" w:hAnsiTheme="minorEastAsia" w:cs="仿宋"/>
          <w:bCs/>
          <w:sz w:val="24"/>
          <w:szCs w:val="24"/>
        </w:rPr>
      </w:pPr>
      <w:r w:rsidRPr="006B0CEC">
        <w:rPr>
          <w:rFonts w:asciiTheme="minorEastAsia" w:eastAsiaTheme="minorEastAsia" w:hAnsiTheme="minorEastAsia" w:cs="仿宋" w:hint="eastAsia"/>
          <w:bCs/>
          <w:sz w:val="24"/>
          <w:szCs w:val="24"/>
        </w:rPr>
        <w:t>本项目服务费用及付款方式见专用条款。</w:t>
      </w:r>
    </w:p>
    <w:p w14:paraId="5BDFE114" w14:textId="77777777" w:rsidR="00DA260E" w:rsidRPr="006B0CEC" w:rsidRDefault="00D04842">
      <w:pPr>
        <w:spacing w:line="360" w:lineRule="auto"/>
        <w:ind w:firstLineChars="200" w:firstLine="482"/>
        <w:outlineLvl w:val="0"/>
        <w:rPr>
          <w:rFonts w:asciiTheme="minorEastAsia" w:eastAsiaTheme="minorEastAsia" w:hAnsiTheme="minorEastAsia" w:cs="仿宋"/>
          <w:b/>
          <w:bCs/>
          <w:sz w:val="24"/>
          <w:szCs w:val="24"/>
        </w:rPr>
      </w:pPr>
      <w:bookmarkStart w:id="121" w:name="_Toc8381394"/>
      <w:r w:rsidRPr="006B0CEC">
        <w:rPr>
          <w:rFonts w:asciiTheme="minorEastAsia" w:eastAsiaTheme="minorEastAsia" w:hAnsiTheme="minorEastAsia" w:cs="仿宋" w:hint="eastAsia"/>
          <w:b/>
          <w:bCs/>
          <w:sz w:val="24"/>
          <w:szCs w:val="24"/>
        </w:rPr>
        <w:t>4</w:t>
      </w:r>
      <w:r w:rsidRPr="006B0CEC">
        <w:rPr>
          <w:rFonts w:asciiTheme="minorEastAsia" w:eastAsiaTheme="minorEastAsia" w:hAnsiTheme="minorEastAsia" w:cs="仿宋" w:hint="eastAsia"/>
          <w:b/>
          <w:sz w:val="24"/>
          <w:szCs w:val="24"/>
        </w:rPr>
        <w:t>甲乙双方权利与义务</w:t>
      </w:r>
      <w:bookmarkEnd w:id="121"/>
    </w:p>
    <w:p w14:paraId="36CAB50D" w14:textId="77777777" w:rsidR="00DA260E" w:rsidRPr="006B0CEC" w:rsidRDefault="00D04842">
      <w:pPr>
        <w:pStyle w:val="WW-"/>
        <w:spacing w:line="360" w:lineRule="auto"/>
        <w:ind w:firstLineChars="196" w:firstLine="472"/>
        <w:outlineLvl w:val="0"/>
        <w:rPr>
          <w:rFonts w:asciiTheme="minorEastAsia" w:eastAsiaTheme="minorEastAsia" w:hAnsiTheme="minorEastAsia" w:cs="仿宋"/>
          <w:sz w:val="24"/>
          <w:szCs w:val="24"/>
          <w:lang w:eastAsia="zh-CN"/>
        </w:rPr>
      </w:pPr>
      <w:bookmarkStart w:id="122" w:name="_Toc8381395"/>
      <w:r w:rsidRPr="006B0CEC">
        <w:rPr>
          <w:rFonts w:asciiTheme="minorEastAsia" w:eastAsiaTheme="minorEastAsia" w:hAnsiTheme="minorEastAsia" w:cs="仿宋" w:hint="eastAsia"/>
          <w:b/>
          <w:sz w:val="24"/>
          <w:szCs w:val="24"/>
          <w:lang w:eastAsia="zh-CN"/>
        </w:rPr>
        <w:t>4.1</w:t>
      </w:r>
      <w:r w:rsidRPr="006B0CEC">
        <w:rPr>
          <w:rFonts w:asciiTheme="minorEastAsia" w:eastAsiaTheme="minorEastAsia" w:hAnsiTheme="minorEastAsia" w:cs="仿宋" w:hint="eastAsia"/>
          <w:b/>
          <w:sz w:val="24"/>
          <w:szCs w:val="24"/>
        </w:rPr>
        <w:t>甲方</w:t>
      </w:r>
      <w:r w:rsidRPr="006B0CEC">
        <w:rPr>
          <w:rFonts w:asciiTheme="minorEastAsia" w:eastAsiaTheme="minorEastAsia" w:hAnsiTheme="minorEastAsia" w:cs="仿宋" w:hint="eastAsia"/>
          <w:b/>
          <w:sz w:val="24"/>
          <w:szCs w:val="24"/>
          <w:lang w:eastAsia="zh-CN"/>
        </w:rPr>
        <w:t>的权利与义务</w:t>
      </w:r>
      <w:bookmarkEnd w:id="122"/>
    </w:p>
    <w:p w14:paraId="19908612" w14:textId="77777777" w:rsidR="00DA260E" w:rsidRPr="006B0CEC" w:rsidRDefault="00D04842">
      <w:pPr>
        <w:pStyle w:val="WW-"/>
        <w:spacing w:line="360" w:lineRule="auto"/>
        <w:ind w:firstLineChars="196" w:firstLine="470"/>
        <w:rPr>
          <w:rFonts w:asciiTheme="minorEastAsia" w:eastAsiaTheme="minorEastAsia" w:hAnsiTheme="minorEastAsia" w:cs="仿宋"/>
          <w:sz w:val="24"/>
          <w:szCs w:val="24"/>
          <w:lang w:eastAsia="zh-CN"/>
        </w:rPr>
      </w:pPr>
      <w:r w:rsidRPr="006B0CEC">
        <w:rPr>
          <w:rFonts w:asciiTheme="minorEastAsia" w:eastAsiaTheme="minorEastAsia" w:hAnsiTheme="minorEastAsia" w:cs="仿宋" w:hint="eastAsia"/>
          <w:sz w:val="24"/>
          <w:szCs w:val="24"/>
          <w:lang w:eastAsia="zh-CN"/>
        </w:rPr>
        <w:t>4.1.1</w:t>
      </w:r>
      <w:r w:rsidRPr="006B0CEC">
        <w:rPr>
          <w:rFonts w:asciiTheme="minorEastAsia" w:eastAsiaTheme="minorEastAsia" w:hAnsiTheme="minorEastAsia" w:cs="仿宋" w:hint="eastAsia"/>
          <w:sz w:val="24"/>
          <w:szCs w:val="24"/>
        </w:rPr>
        <w:t>甲方有权提出或更改项目实施的目标、内容、服务方式、项目成果等具体要求。乙方应按照甲方要求进行项目实施，由于甲方更改要求导致项目进度延迟或工作量大幅增加的，经双方协商，另行签订补充协议，可以延迟项目进度</w:t>
      </w:r>
      <w:r w:rsidRPr="006B0CEC">
        <w:rPr>
          <w:rFonts w:asciiTheme="minorEastAsia" w:eastAsiaTheme="minorEastAsia" w:hAnsiTheme="minorEastAsia" w:cs="仿宋" w:hint="eastAsia"/>
          <w:sz w:val="24"/>
          <w:szCs w:val="24"/>
          <w:lang w:eastAsia="zh-CN"/>
        </w:rPr>
        <w:t>，但完成项目所需经费不予增加</w:t>
      </w:r>
      <w:r w:rsidRPr="006B0CEC">
        <w:rPr>
          <w:rFonts w:asciiTheme="minorEastAsia" w:eastAsiaTheme="minorEastAsia" w:hAnsiTheme="minorEastAsia" w:cs="仿宋" w:hint="eastAsia"/>
          <w:sz w:val="24"/>
          <w:szCs w:val="24"/>
        </w:rPr>
        <w:t>。</w:t>
      </w:r>
    </w:p>
    <w:p w14:paraId="58742BEA" w14:textId="77777777" w:rsidR="00DA260E" w:rsidRPr="006B0CEC" w:rsidRDefault="00D04842">
      <w:pPr>
        <w:pStyle w:val="WW-"/>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lang w:eastAsia="zh-CN"/>
        </w:rPr>
        <w:t>4.1.</w:t>
      </w:r>
      <w:r w:rsidRPr="006B0CEC">
        <w:rPr>
          <w:rFonts w:asciiTheme="minorEastAsia" w:eastAsiaTheme="minorEastAsia" w:hAnsiTheme="minorEastAsia" w:cs="仿宋" w:hint="eastAsia"/>
          <w:sz w:val="24"/>
          <w:szCs w:val="24"/>
        </w:rPr>
        <w:t>2甲方有权组织有关专家或委托有关机构对本项目进行评估。甲方可</w:t>
      </w:r>
      <w:r w:rsidRPr="006B0CEC">
        <w:rPr>
          <w:rFonts w:asciiTheme="minorEastAsia" w:eastAsiaTheme="minorEastAsia" w:hAnsiTheme="minorEastAsia" w:cs="仿宋" w:hint="eastAsia"/>
          <w:sz w:val="24"/>
          <w:szCs w:val="24"/>
          <w:lang w:eastAsia="zh-CN"/>
        </w:rPr>
        <w:t>参</w:t>
      </w:r>
      <w:r w:rsidRPr="006B0CEC">
        <w:rPr>
          <w:rFonts w:asciiTheme="minorEastAsia" w:eastAsiaTheme="minorEastAsia" w:hAnsiTheme="minorEastAsia" w:cs="仿宋" w:hint="eastAsia"/>
          <w:sz w:val="24"/>
          <w:szCs w:val="24"/>
        </w:rPr>
        <w:t>照该评估结果决定调整或撤销项目，并要求乙方部分或者全部归还所拨经费，并不承担任何违约责任。</w:t>
      </w:r>
    </w:p>
    <w:p w14:paraId="7BC5A5DE" w14:textId="77777777" w:rsidR="00DA260E" w:rsidRPr="006B0CEC" w:rsidRDefault="00D04842">
      <w:pPr>
        <w:pStyle w:val="WW-"/>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lang w:eastAsia="zh-CN"/>
        </w:rPr>
        <w:t>4.1.</w:t>
      </w:r>
      <w:r w:rsidRPr="006B0CEC">
        <w:rPr>
          <w:rFonts w:asciiTheme="minorEastAsia" w:eastAsiaTheme="minorEastAsia" w:hAnsiTheme="minorEastAsia" w:cs="仿宋" w:hint="eastAsia"/>
          <w:sz w:val="24"/>
          <w:szCs w:val="24"/>
        </w:rPr>
        <w:t>3</w:t>
      </w:r>
      <w:r w:rsidRPr="006B0CEC">
        <w:rPr>
          <w:rFonts w:asciiTheme="minorEastAsia" w:eastAsiaTheme="minorEastAsia" w:hAnsiTheme="minorEastAsia" w:cs="仿宋" w:hint="eastAsia"/>
          <w:snapToGrid w:val="0"/>
          <w:kern w:val="0"/>
          <w:sz w:val="24"/>
          <w:szCs w:val="24"/>
          <w:lang w:eastAsia="zh-CN"/>
        </w:rPr>
        <w:t>甲方</w:t>
      </w:r>
      <w:r w:rsidRPr="006B0CEC">
        <w:rPr>
          <w:rFonts w:asciiTheme="minorEastAsia" w:eastAsiaTheme="minorEastAsia" w:hAnsiTheme="minorEastAsia" w:cs="仿宋" w:hint="eastAsia"/>
          <w:snapToGrid w:val="0"/>
          <w:kern w:val="0"/>
          <w:sz w:val="24"/>
          <w:szCs w:val="24"/>
        </w:rPr>
        <w:t>有对乙方履行合同情况进行指导、监督、检查的权利</w:t>
      </w:r>
      <w:r w:rsidRPr="006B0CEC">
        <w:rPr>
          <w:rFonts w:asciiTheme="minorEastAsia" w:eastAsiaTheme="minorEastAsia" w:hAnsiTheme="minorEastAsia" w:cs="仿宋" w:hint="eastAsia"/>
          <w:sz w:val="24"/>
          <w:szCs w:val="24"/>
          <w:lang w:eastAsia="zh-CN"/>
        </w:rPr>
        <w:t>，</w:t>
      </w:r>
      <w:r w:rsidRPr="006B0CEC">
        <w:rPr>
          <w:rFonts w:asciiTheme="minorEastAsia" w:eastAsiaTheme="minorEastAsia" w:hAnsiTheme="minorEastAsia" w:cs="仿宋" w:hint="eastAsia"/>
          <w:sz w:val="24"/>
          <w:szCs w:val="24"/>
        </w:rPr>
        <w:t>甲方可根据需要，随时抽查乙方项目进展情况，乙方应予以配合。</w:t>
      </w:r>
    </w:p>
    <w:p w14:paraId="68792B22" w14:textId="77777777" w:rsidR="00DA260E" w:rsidRPr="006B0CEC" w:rsidRDefault="00D04842">
      <w:pPr>
        <w:pStyle w:val="WW-"/>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4</w:t>
      </w:r>
      <w:r w:rsidRPr="006B0CEC">
        <w:rPr>
          <w:rFonts w:asciiTheme="minorEastAsia" w:eastAsiaTheme="minorEastAsia" w:hAnsiTheme="minorEastAsia" w:cs="仿宋" w:hint="eastAsia"/>
          <w:sz w:val="24"/>
          <w:szCs w:val="24"/>
          <w:lang w:eastAsia="zh-CN"/>
        </w:rPr>
        <w:t>.1.4</w:t>
      </w:r>
      <w:r w:rsidRPr="006B0CEC">
        <w:rPr>
          <w:rFonts w:asciiTheme="minorEastAsia" w:eastAsiaTheme="minorEastAsia" w:hAnsiTheme="minorEastAsia" w:cs="仿宋" w:hint="eastAsia"/>
          <w:snapToGrid w:val="0"/>
          <w:kern w:val="0"/>
          <w:sz w:val="24"/>
          <w:szCs w:val="24"/>
        </w:rPr>
        <w:t>甲方有要求乙方在约定期限内提交符合合同约定条件的</w:t>
      </w:r>
      <w:r w:rsidRPr="006B0CEC">
        <w:rPr>
          <w:rFonts w:asciiTheme="minorEastAsia" w:eastAsiaTheme="minorEastAsia" w:hAnsiTheme="minorEastAsia" w:cs="仿宋" w:hint="eastAsia"/>
          <w:snapToGrid w:val="0"/>
          <w:kern w:val="0"/>
          <w:sz w:val="24"/>
          <w:szCs w:val="24"/>
          <w:lang w:eastAsia="zh-CN"/>
        </w:rPr>
        <w:t>项目</w:t>
      </w:r>
      <w:r w:rsidRPr="006B0CEC">
        <w:rPr>
          <w:rFonts w:asciiTheme="minorEastAsia" w:eastAsiaTheme="minorEastAsia" w:hAnsiTheme="minorEastAsia" w:cs="仿宋" w:hint="eastAsia"/>
          <w:snapToGrid w:val="0"/>
          <w:kern w:val="0"/>
          <w:sz w:val="24"/>
          <w:szCs w:val="24"/>
        </w:rPr>
        <w:t>成果的权利。</w:t>
      </w:r>
      <w:r w:rsidRPr="006B0CEC">
        <w:rPr>
          <w:rFonts w:asciiTheme="minorEastAsia" w:eastAsiaTheme="minorEastAsia" w:hAnsiTheme="minorEastAsia" w:cs="仿宋" w:hint="eastAsia"/>
          <w:sz w:val="24"/>
          <w:szCs w:val="24"/>
        </w:rPr>
        <w:t>甲方有权组织相关专家对项目成果进行评审、验收。</w:t>
      </w:r>
    </w:p>
    <w:p w14:paraId="0B78B05D" w14:textId="77777777" w:rsidR="00DA260E" w:rsidRPr="006B0CEC" w:rsidRDefault="00D04842">
      <w:pPr>
        <w:pStyle w:val="WW-"/>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lang w:eastAsia="zh-CN"/>
        </w:rPr>
        <w:t>4.1.</w:t>
      </w:r>
      <w:r w:rsidRPr="006B0CEC">
        <w:rPr>
          <w:rFonts w:asciiTheme="minorEastAsia" w:eastAsiaTheme="minorEastAsia" w:hAnsiTheme="minorEastAsia" w:cs="仿宋" w:hint="eastAsia"/>
          <w:sz w:val="24"/>
          <w:szCs w:val="24"/>
        </w:rPr>
        <w:t>5甲方有权要求乙方更换甲方认为不称职的工作人员，乙方应在接到甲方要求后_</w:t>
      </w:r>
      <w:r w:rsidRPr="006B0CEC">
        <w:rPr>
          <w:rFonts w:asciiTheme="minorEastAsia" w:eastAsiaTheme="minorEastAsia" w:hAnsiTheme="minorEastAsia" w:cs="仿宋" w:hint="eastAsia"/>
          <w:sz w:val="24"/>
          <w:szCs w:val="24"/>
          <w:u w:val="single"/>
          <w:lang w:eastAsia="zh-CN"/>
        </w:rPr>
        <w:t>15</w:t>
      </w:r>
      <w:r w:rsidRPr="006B0CEC">
        <w:rPr>
          <w:rFonts w:asciiTheme="minorEastAsia" w:eastAsiaTheme="minorEastAsia" w:hAnsiTheme="minorEastAsia" w:cs="仿宋" w:hint="eastAsia"/>
          <w:sz w:val="24"/>
          <w:szCs w:val="24"/>
        </w:rPr>
        <w:t>_日内更换经甲方认可的工作人员。</w:t>
      </w:r>
    </w:p>
    <w:p w14:paraId="3012A0AD" w14:textId="77777777" w:rsidR="00DA260E" w:rsidRPr="006B0CEC" w:rsidRDefault="00D04842">
      <w:pPr>
        <w:pStyle w:val="WW-"/>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lang w:eastAsia="zh-CN"/>
        </w:rPr>
        <w:t>4.1.</w:t>
      </w:r>
      <w:r w:rsidRPr="006B0CEC">
        <w:rPr>
          <w:rFonts w:asciiTheme="minorEastAsia" w:eastAsiaTheme="minorEastAsia" w:hAnsiTheme="minorEastAsia" w:cs="仿宋" w:hint="eastAsia"/>
          <w:sz w:val="24"/>
          <w:szCs w:val="24"/>
        </w:rPr>
        <w:t>6甲方有权视情况随时终止本项目，解除本合同，但如乙方无违约行为，甲方应按照已经发生的实际工作量支付乙方报酬。</w:t>
      </w:r>
    </w:p>
    <w:p w14:paraId="55AACBDD" w14:textId="77777777" w:rsidR="00DA260E" w:rsidRPr="006B0CEC" w:rsidRDefault="00D04842">
      <w:pPr>
        <w:pStyle w:val="WW-"/>
        <w:spacing w:line="360" w:lineRule="auto"/>
        <w:ind w:firstLineChars="200" w:firstLine="480"/>
        <w:rPr>
          <w:rFonts w:asciiTheme="minorEastAsia" w:eastAsiaTheme="minorEastAsia" w:hAnsiTheme="minorEastAsia" w:cs="仿宋"/>
          <w:sz w:val="24"/>
          <w:szCs w:val="24"/>
          <w:lang w:eastAsia="zh-CN"/>
        </w:rPr>
      </w:pPr>
      <w:r w:rsidRPr="006B0CEC">
        <w:rPr>
          <w:rFonts w:asciiTheme="minorEastAsia" w:eastAsiaTheme="minorEastAsia" w:hAnsiTheme="minorEastAsia" w:cs="仿宋" w:hint="eastAsia"/>
          <w:sz w:val="24"/>
          <w:szCs w:val="24"/>
          <w:lang w:eastAsia="zh-CN"/>
        </w:rPr>
        <w:t>4.1.</w:t>
      </w:r>
      <w:r w:rsidRPr="006B0CEC">
        <w:rPr>
          <w:rFonts w:asciiTheme="minorEastAsia" w:eastAsiaTheme="minorEastAsia" w:hAnsiTheme="minorEastAsia" w:cs="仿宋" w:hint="eastAsia"/>
          <w:sz w:val="24"/>
          <w:szCs w:val="24"/>
        </w:rPr>
        <w:t>7甲方应当及时按合同约定向乙方核拨项目经费。</w:t>
      </w:r>
    </w:p>
    <w:p w14:paraId="145BADE9" w14:textId="77777777" w:rsidR="00DA260E" w:rsidRPr="006B0CEC" w:rsidRDefault="00D04842">
      <w:pPr>
        <w:spacing w:line="360" w:lineRule="auto"/>
        <w:ind w:firstLineChars="200" w:firstLine="482"/>
        <w:outlineLvl w:val="0"/>
        <w:rPr>
          <w:rFonts w:asciiTheme="minorEastAsia" w:eastAsiaTheme="minorEastAsia" w:hAnsiTheme="minorEastAsia" w:cs="仿宋"/>
          <w:sz w:val="24"/>
          <w:szCs w:val="24"/>
        </w:rPr>
      </w:pPr>
      <w:bookmarkStart w:id="123" w:name="_Toc8381396"/>
      <w:r w:rsidRPr="006B0CEC">
        <w:rPr>
          <w:rFonts w:asciiTheme="minorEastAsia" w:eastAsiaTheme="minorEastAsia" w:hAnsiTheme="minorEastAsia" w:cs="仿宋" w:hint="eastAsia"/>
          <w:b/>
          <w:sz w:val="24"/>
          <w:szCs w:val="24"/>
        </w:rPr>
        <w:t>4.2乙方的权利与义务</w:t>
      </w:r>
      <w:bookmarkEnd w:id="123"/>
    </w:p>
    <w:p w14:paraId="1C2B8835"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4.2.1乙方应按照甲方相关管理文件中的有关规定对项目经费进行管理，单独核算，</w:t>
      </w:r>
      <w:r w:rsidRPr="006B0CEC">
        <w:rPr>
          <w:rFonts w:asciiTheme="minorEastAsia" w:eastAsiaTheme="minorEastAsia" w:hAnsiTheme="minorEastAsia" w:cs="仿宋" w:hint="eastAsia"/>
          <w:sz w:val="24"/>
          <w:szCs w:val="24"/>
        </w:rPr>
        <w:lastRenderedPageBreak/>
        <w:t>应当按合同规定的开支范围，实行专款专用，不得挪用。</w:t>
      </w:r>
    </w:p>
    <w:p w14:paraId="4D151472"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4.2.2乙方负责本项目的组织实施，按时高质地完成本合同约定的工作任务，并有义务对甲方组织的管理工作（如监理、评估）提供支持。</w:t>
      </w:r>
      <w:r w:rsidRPr="006B0CEC">
        <w:rPr>
          <w:rFonts w:asciiTheme="minorEastAsia" w:eastAsiaTheme="minorEastAsia" w:hAnsiTheme="minorEastAsia" w:cs="仿宋" w:hint="eastAsia"/>
          <w:snapToGrid w:val="0"/>
          <w:kern w:val="0"/>
          <w:sz w:val="24"/>
          <w:szCs w:val="24"/>
        </w:rPr>
        <w:t>接受甲方及甲方其他专家顾问的指导，有按甲方要求和安排修改完善项目成果的义务。</w:t>
      </w:r>
    </w:p>
    <w:p w14:paraId="3CBE4649"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4.2.3本项目在实施过程中如果取得重大进展、重要突破或发生其它重大事情，乙方应及时向甲方报告，与本项目有关的一切问题最终均由甲方决定；如果因遭遇不可抗力因素或其它原因影响本项目的执行，致使项目需要调整或者撤销时，乙方应当及时向甲方提交书面报告，经甲方确定处理意见后执行。</w:t>
      </w:r>
    </w:p>
    <w:p w14:paraId="6A9B356F"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4.2.4如项目需要乙方自筹资金的，乙方不能自筹足够的资金，影响项目的完成或不履行合同或不能保证项目所拨经费专款专用，甲方有权解除本合同，乙方应部分或全部退还甲方所付款项，并承担相应违约责任。</w:t>
      </w:r>
    </w:p>
    <w:p w14:paraId="5F5DD823"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4.2.5乙方必须保证合同中的项目负责人及主要参加人员的相对稳定，在合同执行过程中，如遇特殊原因需变动者，乙方须提出申请，经甲方同意方可变动，否则，按乙方违约处理。</w:t>
      </w:r>
    </w:p>
    <w:p w14:paraId="2E399760" w14:textId="77777777" w:rsidR="00DA260E" w:rsidRPr="006B0CEC" w:rsidRDefault="00D04842">
      <w:pPr>
        <w:widowControl/>
        <w:snapToGrid w:val="0"/>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4.2.6</w:t>
      </w:r>
      <w:r w:rsidRPr="006B0CEC">
        <w:rPr>
          <w:rFonts w:asciiTheme="minorEastAsia" w:eastAsiaTheme="minorEastAsia" w:hAnsiTheme="minorEastAsia" w:cs="仿宋" w:hint="eastAsia"/>
          <w:snapToGrid w:val="0"/>
          <w:kern w:val="0"/>
          <w:sz w:val="24"/>
          <w:szCs w:val="24"/>
        </w:rPr>
        <w:t>在甲方书面许可下乙方有要求有关方面提供必要资料和配合工作的权利。</w:t>
      </w:r>
      <w:r w:rsidRPr="006B0CEC">
        <w:rPr>
          <w:rFonts w:asciiTheme="minorEastAsia" w:eastAsiaTheme="minorEastAsia" w:hAnsiTheme="minorEastAsia" w:cs="仿宋" w:hint="eastAsia"/>
          <w:sz w:val="24"/>
          <w:szCs w:val="24"/>
        </w:rPr>
        <w:t>乙方要求甲方提供必要的技术资料、工作条件与协助事项的，应事先列明清单，并经甲方认可。合同终止后或甲方要求时，乙方应及时返还甲方。</w:t>
      </w:r>
    </w:p>
    <w:p w14:paraId="7270FD7D"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4.2.7乙方应对</w:t>
      </w:r>
      <w:r w:rsidRPr="006B0CEC">
        <w:rPr>
          <w:rFonts w:asciiTheme="minorEastAsia" w:eastAsiaTheme="minorEastAsia" w:hAnsiTheme="minorEastAsia" w:cs="仿宋" w:hint="eastAsia"/>
          <w:snapToGrid w:val="0"/>
          <w:kern w:val="0"/>
          <w:sz w:val="24"/>
          <w:szCs w:val="24"/>
        </w:rPr>
        <w:t>在合同履行过程中知悉的以及</w:t>
      </w:r>
      <w:r w:rsidRPr="006B0CEC">
        <w:rPr>
          <w:rFonts w:asciiTheme="minorEastAsia" w:eastAsiaTheme="minorEastAsia" w:hAnsiTheme="minorEastAsia" w:cs="仿宋" w:hint="eastAsia"/>
          <w:sz w:val="24"/>
          <w:szCs w:val="24"/>
        </w:rPr>
        <w:t>甲方提供的</w:t>
      </w:r>
      <w:r w:rsidRPr="006B0CEC">
        <w:rPr>
          <w:rFonts w:asciiTheme="minorEastAsia" w:eastAsiaTheme="minorEastAsia" w:hAnsiTheme="minorEastAsia" w:cs="仿宋" w:hint="eastAsia"/>
          <w:snapToGrid w:val="0"/>
          <w:kern w:val="0"/>
          <w:sz w:val="24"/>
          <w:szCs w:val="24"/>
        </w:rPr>
        <w:t>技术情报、资料、数据、信息</w:t>
      </w:r>
      <w:r w:rsidRPr="006B0CEC">
        <w:rPr>
          <w:rFonts w:asciiTheme="minorEastAsia" w:eastAsiaTheme="minorEastAsia" w:hAnsiTheme="minorEastAsia" w:cs="仿宋" w:hint="eastAsia"/>
          <w:sz w:val="24"/>
          <w:szCs w:val="24"/>
        </w:rPr>
        <w:t>等承担保密义务，不得泄露给第三方或挪作他用。该保密义务不因合同的变更、解除或终止而免除。合同终止或甲方要求时，乙方应及时将甲方提供的技术情报、资料、数据等归还甲方。如甲方认为有必要的，乙方应与甲方签订《保密协议》。</w:t>
      </w:r>
    </w:p>
    <w:p w14:paraId="73B9866A"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4.2.8乙方应按本合同书约定的进度完成本项目，按本合同书约定按时提交阶段性成果，于每个月月底前提交一份书面的项目执行情况报告（包括但不限于巡检月报等）给各相关单位（各区政府、各区城市管理委员会、设施产权单位及设施行业管理部门），当本项目完成时，负责准备项目验收所需的有关材料。</w:t>
      </w:r>
    </w:p>
    <w:p w14:paraId="2F6680D4"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4.2.9甲方或有关机构对本项目进行验收、评估、审计的，乙方应积极配合。</w:t>
      </w:r>
    </w:p>
    <w:p w14:paraId="0A690349"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4.2.10乙方应为其工作人员提供必要的安全保障装备并签订《安全责任书》、办理意外伤害保险，因乙方原因导致的一切物品损失、人身伤亡等安全事故，均由乙方承担包括但不限于法律、经济等一切责任，并赔偿因此给甲方造成的全部损失。</w:t>
      </w:r>
    </w:p>
    <w:p w14:paraId="79AFB8D2" w14:textId="77777777" w:rsidR="00DA260E" w:rsidRPr="006B0CEC" w:rsidRDefault="00D04842">
      <w:pPr>
        <w:spacing w:line="360" w:lineRule="auto"/>
        <w:ind w:firstLineChars="200" w:firstLine="482"/>
        <w:outlineLvl w:val="0"/>
        <w:rPr>
          <w:rFonts w:asciiTheme="minorEastAsia" w:eastAsiaTheme="minorEastAsia" w:hAnsiTheme="minorEastAsia" w:cs="仿宋"/>
          <w:b/>
          <w:sz w:val="24"/>
          <w:szCs w:val="24"/>
        </w:rPr>
      </w:pPr>
      <w:bookmarkStart w:id="124" w:name="_Toc8381397"/>
      <w:r w:rsidRPr="006B0CEC">
        <w:rPr>
          <w:rFonts w:asciiTheme="minorEastAsia" w:eastAsiaTheme="minorEastAsia" w:hAnsiTheme="minorEastAsia" w:cs="仿宋" w:hint="eastAsia"/>
          <w:b/>
          <w:sz w:val="24"/>
          <w:szCs w:val="24"/>
        </w:rPr>
        <w:lastRenderedPageBreak/>
        <w:t>5知识产权条款</w:t>
      </w:r>
      <w:bookmarkEnd w:id="124"/>
    </w:p>
    <w:p w14:paraId="65523E0F"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5.1乙方完成本项目取得的成果的知识产权归甲方所有，如著作、论文、研究报告等，甲方有权自己使用、引用、发表、向第三方转让等。乙方非经甲方事先书面同意，不得自行使用项目成果及其内容或者将其提供给第三人。</w:t>
      </w:r>
    </w:p>
    <w:p w14:paraId="1F23A356"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5.2本项目过程中产生的项目成果以及甲方在该项目成果的基础上完成的新成果归甲方所有。经甲方书面同意后，乙方在该项目成果的基础上完成的新成果归乙方所有，但乙方转让或寻求合作时，甲方有优先受让和合作的权利。</w:t>
      </w:r>
    </w:p>
    <w:p w14:paraId="353DE492"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5.3乙方保证在履行合同的过程中，不得侵犯任何第三方的任何合法权益，如知识产权等，否则须承担由此产生的全部责任，并赔偿甲方因此受到的损失。</w:t>
      </w:r>
    </w:p>
    <w:p w14:paraId="22769613" w14:textId="77777777" w:rsidR="00DA260E" w:rsidRPr="006B0CEC" w:rsidRDefault="00D04842">
      <w:pPr>
        <w:spacing w:line="360" w:lineRule="auto"/>
        <w:ind w:firstLineChars="200" w:firstLine="482"/>
        <w:outlineLvl w:val="0"/>
        <w:rPr>
          <w:rFonts w:asciiTheme="minorEastAsia" w:eastAsiaTheme="minorEastAsia" w:hAnsiTheme="minorEastAsia" w:cs="仿宋"/>
          <w:b/>
          <w:sz w:val="24"/>
          <w:szCs w:val="24"/>
        </w:rPr>
      </w:pPr>
      <w:bookmarkStart w:id="125" w:name="_Toc8381398"/>
      <w:r w:rsidRPr="006B0CEC">
        <w:rPr>
          <w:rFonts w:asciiTheme="minorEastAsia" w:eastAsiaTheme="minorEastAsia" w:hAnsiTheme="minorEastAsia" w:cs="仿宋" w:hint="eastAsia"/>
          <w:b/>
          <w:sz w:val="24"/>
          <w:szCs w:val="24"/>
        </w:rPr>
        <w:t>6 验收条款</w:t>
      </w:r>
      <w:bookmarkEnd w:id="125"/>
    </w:p>
    <w:p w14:paraId="3A6812FF"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6.1项目进行期间，甲方有权视情况对乙方项目进程以及阶段性成果进行评估，并根据评估结果，甲方有权作出以下任一决定，乙方均表示认可。乙方如有违约行为，以下决定并不排除乙方违约责任的承担。</w:t>
      </w:r>
    </w:p>
    <w:p w14:paraId="45AD8E0A" w14:textId="77777777" w:rsidR="00DA260E" w:rsidRPr="006B0CEC" w:rsidRDefault="00D04842">
      <w:pPr>
        <w:spacing w:line="360" w:lineRule="auto"/>
        <w:ind w:firstLineChars="200" w:firstLine="480"/>
        <w:rPr>
          <w:rFonts w:asciiTheme="minorEastAsia" w:eastAsiaTheme="minorEastAsia" w:hAnsiTheme="minorEastAsia" w:cs="仿宋"/>
          <w:b/>
          <w:sz w:val="24"/>
          <w:szCs w:val="24"/>
        </w:rPr>
      </w:pPr>
      <w:r w:rsidRPr="006B0CEC">
        <w:rPr>
          <w:rFonts w:asciiTheme="minorEastAsia" w:eastAsiaTheme="minorEastAsia" w:hAnsiTheme="minorEastAsia" w:cs="仿宋" w:hint="eastAsia"/>
          <w:sz w:val="24"/>
          <w:szCs w:val="24"/>
        </w:rPr>
        <w:t>6.1.1出具项目整改意见要求乙方整改；</w:t>
      </w:r>
    </w:p>
    <w:p w14:paraId="2E2EE176" w14:textId="77777777" w:rsidR="00DA260E" w:rsidRPr="006B0CEC" w:rsidRDefault="00D04842">
      <w:pPr>
        <w:spacing w:line="360" w:lineRule="auto"/>
        <w:ind w:firstLineChars="200" w:firstLine="480"/>
        <w:rPr>
          <w:rFonts w:asciiTheme="minorEastAsia" w:eastAsiaTheme="minorEastAsia" w:hAnsiTheme="minorEastAsia" w:cs="仿宋"/>
          <w:b/>
          <w:sz w:val="24"/>
          <w:szCs w:val="24"/>
        </w:rPr>
      </w:pPr>
      <w:r w:rsidRPr="006B0CEC">
        <w:rPr>
          <w:rFonts w:asciiTheme="minorEastAsia" w:eastAsiaTheme="minorEastAsia" w:hAnsiTheme="minorEastAsia" w:cs="仿宋" w:hint="eastAsia"/>
          <w:sz w:val="24"/>
          <w:szCs w:val="24"/>
        </w:rPr>
        <w:t>6.1.2终止本合同，按照乙方实际工作数量和质量支付工作报酬。</w:t>
      </w:r>
    </w:p>
    <w:p w14:paraId="578C3ED0"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6.2项目进行过程中，甲方有权组织专家对项目阶段成果进行评审，乙方应配合阶段验收并根据甲方的意见对项目阶段成果进行及时修改。</w:t>
      </w:r>
      <w:r w:rsidRPr="006B0CEC">
        <w:rPr>
          <w:rFonts w:asciiTheme="minorEastAsia" w:eastAsiaTheme="minorEastAsia" w:hAnsiTheme="minorEastAsia" w:cs="仿宋" w:hint="eastAsia"/>
          <w:sz w:val="24"/>
          <w:szCs w:val="24"/>
        </w:rPr>
        <w:br/>
        <w:t xml:space="preserve">    6.3项目如需初验，乙方按照本合同及附件要求提交项目初步成果，甲方初验后，乙方根据甲方的意见对项目初步成果进行修改并按期提交修改后的项目成果进行项目终验。</w:t>
      </w:r>
    </w:p>
    <w:p w14:paraId="3A528E53"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6.4项目终验。</w:t>
      </w:r>
    </w:p>
    <w:p w14:paraId="0C2ADB0D"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6.4.1项目成果提交后，甲方有权组织专家对项目成果进行专家评审。专家评审小组根据合同约定、项目需求等对项目成果进行评审，并出具评审意见书。对包含大量实地踏勘或检测的项目，乙方应同时向甲方提供相应的原始资料及上述材料的电子文件。</w:t>
      </w:r>
    </w:p>
    <w:p w14:paraId="63222D7B"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6.4.2项目成果如需修改，乙方应根据甲方及专家评审意见对项目成果进行修改完善，甲方参照专家评审意见对项目成果认可后，出具项目验收证书，项目视为最终验收合格。</w:t>
      </w:r>
    </w:p>
    <w:p w14:paraId="3137A485" w14:textId="77777777" w:rsidR="00DA260E" w:rsidRPr="006B0CEC" w:rsidRDefault="00D04842">
      <w:pPr>
        <w:spacing w:line="360" w:lineRule="auto"/>
        <w:ind w:firstLineChars="199" w:firstLine="479"/>
        <w:outlineLvl w:val="0"/>
        <w:rPr>
          <w:rFonts w:asciiTheme="minorEastAsia" w:eastAsiaTheme="minorEastAsia" w:hAnsiTheme="minorEastAsia" w:cs="仿宋"/>
          <w:b/>
          <w:sz w:val="24"/>
          <w:szCs w:val="24"/>
        </w:rPr>
      </w:pPr>
      <w:bookmarkStart w:id="126" w:name="_Toc8381399"/>
      <w:r w:rsidRPr="006B0CEC">
        <w:rPr>
          <w:rFonts w:asciiTheme="minorEastAsia" w:eastAsiaTheme="minorEastAsia" w:hAnsiTheme="minorEastAsia" w:cs="仿宋" w:hint="eastAsia"/>
          <w:b/>
          <w:sz w:val="24"/>
          <w:szCs w:val="24"/>
        </w:rPr>
        <w:t>7 违约责任</w:t>
      </w:r>
      <w:bookmarkEnd w:id="126"/>
    </w:p>
    <w:p w14:paraId="3EAF5E2E"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lastRenderedPageBreak/>
        <w:t>7.1乙方违反合同约定义务的，经甲方书面催告后_</w:t>
      </w:r>
      <w:r w:rsidRPr="006B0CEC">
        <w:rPr>
          <w:rFonts w:asciiTheme="minorEastAsia" w:eastAsiaTheme="minorEastAsia" w:hAnsiTheme="minorEastAsia" w:cs="仿宋" w:hint="eastAsia"/>
          <w:sz w:val="24"/>
          <w:szCs w:val="24"/>
          <w:u w:val="single"/>
        </w:rPr>
        <w:t>15</w:t>
      </w:r>
      <w:r w:rsidRPr="006B0CEC">
        <w:rPr>
          <w:rFonts w:asciiTheme="minorEastAsia" w:eastAsiaTheme="minorEastAsia" w:hAnsiTheme="minorEastAsia" w:cs="仿宋" w:hint="eastAsia"/>
          <w:sz w:val="24"/>
          <w:szCs w:val="24"/>
        </w:rPr>
        <w:t>_日内仍未整改或整改后仍不符合合同约定的，应向甲方支付合同金额_</w:t>
      </w:r>
      <w:r w:rsidRPr="006B0CEC">
        <w:rPr>
          <w:rFonts w:asciiTheme="minorEastAsia" w:eastAsiaTheme="minorEastAsia" w:hAnsiTheme="minorEastAsia" w:cs="仿宋" w:hint="eastAsia"/>
          <w:sz w:val="24"/>
          <w:szCs w:val="24"/>
          <w:u w:val="single"/>
        </w:rPr>
        <w:t>15</w:t>
      </w:r>
      <w:r w:rsidRPr="006B0CEC">
        <w:rPr>
          <w:rFonts w:asciiTheme="minorEastAsia" w:eastAsiaTheme="minorEastAsia" w:hAnsiTheme="minorEastAsia" w:cs="仿宋" w:hint="eastAsia"/>
          <w:sz w:val="24"/>
          <w:szCs w:val="24"/>
        </w:rPr>
        <w:t>%的违约金，甲方有权单方解除合同，要求乙方移交全部资料及未完成成果，违约金不足以弥补甲方损失（包括但不限于直接、间接损失、律师费、诉讼费等）的，乙方应予以补足。</w:t>
      </w:r>
    </w:p>
    <w:p w14:paraId="68BCD8B6"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7.2乙方未按合同约定时间或甲方指定时间履行合同义务的，延迟一日须向甲方支付合同金额_</w:t>
      </w:r>
      <w:r w:rsidRPr="006B0CEC">
        <w:rPr>
          <w:rFonts w:asciiTheme="minorEastAsia" w:eastAsiaTheme="minorEastAsia" w:hAnsiTheme="minorEastAsia" w:cs="仿宋" w:hint="eastAsia"/>
          <w:sz w:val="24"/>
          <w:szCs w:val="24"/>
          <w:u w:val="single"/>
        </w:rPr>
        <w:t>5</w:t>
      </w:r>
      <w:r w:rsidRPr="006B0CEC">
        <w:rPr>
          <w:rFonts w:asciiTheme="minorEastAsia" w:eastAsiaTheme="minorEastAsia" w:hAnsiTheme="minorEastAsia" w:cs="仿宋" w:hint="eastAsia"/>
          <w:sz w:val="24"/>
          <w:szCs w:val="24"/>
        </w:rPr>
        <w:t>_‰的延迟履行违约金，延迟超过_</w:t>
      </w:r>
      <w:r w:rsidRPr="006B0CEC">
        <w:rPr>
          <w:rFonts w:asciiTheme="minorEastAsia" w:eastAsiaTheme="minorEastAsia" w:hAnsiTheme="minorEastAsia" w:cs="仿宋" w:hint="eastAsia"/>
          <w:sz w:val="24"/>
          <w:szCs w:val="24"/>
          <w:u w:val="single"/>
        </w:rPr>
        <w:t>30</w:t>
      </w:r>
      <w:r w:rsidRPr="006B0CEC">
        <w:rPr>
          <w:rFonts w:asciiTheme="minorEastAsia" w:eastAsiaTheme="minorEastAsia" w:hAnsiTheme="minorEastAsia" w:cs="仿宋" w:hint="eastAsia"/>
          <w:sz w:val="24"/>
          <w:szCs w:val="24"/>
        </w:rPr>
        <w:t>_日，甲方有权单方解除合同，要求乙方移交全部资料及未完成成果，返还甲方已支付的全部款项，乙方还应支付甲方合同金额_</w:t>
      </w:r>
      <w:r w:rsidRPr="006B0CEC">
        <w:rPr>
          <w:rFonts w:asciiTheme="minorEastAsia" w:eastAsiaTheme="minorEastAsia" w:hAnsiTheme="minorEastAsia" w:cs="仿宋" w:hint="eastAsia"/>
          <w:sz w:val="24"/>
          <w:szCs w:val="24"/>
          <w:u w:val="single"/>
        </w:rPr>
        <w:t>15</w:t>
      </w:r>
      <w:r w:rsidRPr="006B0CEC">
        <w:rPr>
          <w:rFonts w:asciiTheme="minorEastAsia" w:eastAsiaTheme="minorEastAsia" w:hAnsiTheme="minorEastAsia" w:cs="仿宋" w:hint="eastAsia"/>
          <w:sz w:val="24"/>
          <w:szCs w:val="24"/>
        </w:rPr>
        <w:t>_%的违约金，违约金不足以弥补甲方损失（包括但不限于直接、间接损失、律师费、诉讼费等）的，乙方应予以补足。</w:t>
      </w:r>
    </w:p>
    <w:p w14:paraId="2FD29B54"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7.3乙方违反合同有关的保密、知识产权约定的，应向甲方支付合同金额_</w:t>
      </w:r>
      <w:r w:rsidRPr="006B0CEC">
        <w:rPr>
          <w:rFonts w:asciiTheme="minorEastAsia" w:eastAsiaTheme="minorEastAsia" w:hAnsiTheme="minorEastAsia" w:cs="仿宋" w:hint="eastAsia"/>
          <w:sz w:val="24"/>
          <w:szCs w:val="24"/>
          <w:u w:val="single"/>
        </w:rPr>
        <w:t>15</w:t>
      </w:r>
      <w:r w:rsidRPr="006B0CEC">
        <w:rPr>
          <w:rFonts w:asciiTheme="minorEastAsia" w:eastAsiaTheme="minorEastAsia" w:hAnsiTheme="minorEastAsia" w:cs="仿宋" w:hint="eastAsia"/>
          <w:sz w:val="24"/>
          <w:szCs w:val="24"/>
        </w:rPr>
        <w:t>_%的违约金，承担相应法律后果，甲方有权单方解除合同，要求乙方移交全部资料及未完成成果，违约金不足以弥补甲方损失（包括但不限于直接、间接损失、律师费、诉讼费等）的，乙方应予以补足。</w:t>
      </w:r>
    </w:p>
    <w:p w14:paraId="3D9DBDDB"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7.4乙方交付的项目成果未能通过甲方验收、出现错误或存在质量缺陷的，甲方有权解除合同，要求乙方移交全部资料及未完成成果，返还甲方已支付的全部款项，乙方还应向甲方支付合同金额_</w:t>
      </w:r>
      <w:r w:rsidRPr="006B0CEC">
        <w:rPr>
          <w:rFonts w:asciiTheme="minorEastAsia" w:eastAsiaTheme="minorEastAsia" w:hAnsiTheme="minorEastAsia" w:cs="仿宋" w:hint="eastAsia"/>
          <w:sz w:val="24"/>
          <w:szCs w:val="24"/>
          <w:u w:val="single"/>
        </w:rPr>
        <w:t>15</w:t>
      </w:r>
      <w:r w:rsidRPr="006B0CEC">
        <w:rPr>
          <w:rFonts w:asciiTheme="minorEastAsia" w:eastAsiaTheme="minorEastAsia" w:hAnsiTheme="minorEastAsia" w:cs="仿宋" w:hint="eastAsia"/>
          <w:sz w:val="24"/>
          <w:szCs w:val="24"/>
        </w:rPr>
        <w:t>_%的违约金，违约金不足以弥补甲方损失（包括但不限于直接、间接损失、律师费、诉讼费等）的，乙方应予以补足。</w:t>
      </w:r>
    </w:p>
    <w:p w14:paraId="67895A51"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7.5乙方在履行合同过程中故意弄虚作假的，如虚构编造检测、评估材料、违反相关法律法规等，应向甲方支付合同金额_</w:t>
      </w:r>
      <w:r w:rsidRPr="006B0CEC">
        <w:rPr>
          <w:rFonts w:asciiTheme="minorEastAsia" w:eastAsiaTheme="minorEastAsia" w:hAnsiTheme="minorEastAsia" w:cs="仿宋" w:hint="eastAsia"/>
          <w:sz w:val="24"/>
          <w:szCs w:val="24"/>
          <w:u w:val="single"/>
        </w:rPr>
        <w:t>15</w:t>
      </w:r>
      <w:r w:rsidRPr="006B0CEC">
        <w:rPr>
          <w:rFonts w:asciiTheme="minorEastAsia" w:eastAsiaTheme="minorEastAsia" w:hAnsiTheme="minorEastAsia" w:cs="仿宋" w:hint="eastAsia"/>
          <w:sz w:val="24"/>
          <w:szCs w:val="24"/>
        </w:rPr>
        <w:t>_%的违约金，承担相应法律责任，甲方有权单方解除合同，要求乙方移交全部资料及未完成成果，违约金不足以弥补甲方损失（包括但不限于直接、间接损失、律师费、诉讼费等）的，乙方应予以补足。</w:t>
      </w:r>
    </w:p>
    <w:p w14:paraId="1B5AB483"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7.6 乙方违反本合同有关单独核算、专款专用等经费管理约定的，甲方有权单方解除合同，要求乙方移交全部资料及成果（包括未完成部分），返还甲方已支付的全部款项，并应向甲方支付合同金额_</w:t>
      </w:r>
      <w:r w:rsidRPr="006B0CEC">
        <w:rPr>
          <w:rFonts w:asciiTheme="minorEastAsia" w:eastAsiaTheme="minorEastAsia" w:hAnsiTheme="minorEastAsia" w:cs="仿宋" w:hint="eastAsia"/>
          <w:sz w:val="24"/>
          <w:szCs w:val="24"/>
          <w:u w:val="single"/>
        </w:rPr>
        <w:t>15</w:t>
      </w:r>
      <w:r w:rsidRPr="006B0CEC">
        <w:rPr>
          <w:rFonts w:asciiTheme="minorEastAsia" w:eastAsiaTheme="minorEastAsia" w:hAnsiTheme="minorEastAsia" w:cs="仿宋" w:hint="eastAsia"/>
          <w:sz w:val="24"/>
          <w:szCs w:val="24"/>
        </w:rPr>
        <w:t>_%的违约金。违约金不足以弥补甲方损失（包括但不限于直接、间接损失、律师费、诉讼费等）的，乙方应予以补足。</w:t>
      </w:r>
    </w:p>
    <w:p w14:paraId="01CBCC54"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7.7 乙方</w:t>
      </w:r>
      <w:r w:rsidRPr="006B0CEC">
        <w:rPr>
          <w:rFonts w:hint="eastAsia"/>
          <w:sz w:val="24"/>
        </w:rPr>
        <w:t>未经甲方同意将本合同项下的工作内容转包或分包给第三方的，甲方有权解除合同，</w:t>
      </w:r>
      <w:r w:rsidRPr="006B0CEC">
        <w:rPr>
          <w:rFonts w:asciiTheme="minorEastAsia" w:eastAsiaTheme="minorEastAsia" w:hAnsiTheme="minorEastAsia" w:cs="仿宋" w:hint="eastAsia"/>
          <w:sz w:val="24"/>
          <w:szCs w:val="24"/>
        </w:rPr>
        <w:t>要求乙方移交全部资料及未完成成果，</w:t>
      </w:r>
      <w:r w:rsidRPr="006B0CEC">
        <w:rPr>
          <w:rFonts w:hint="eastAsia"/>
          <w:sz w:val="24"/>
        </w:rPr>
        <w:t>返还甲方已支付的全部费用，并向甲方支付本合同工程总价款</w:t>
      </w:r>
      <w:r w:rsidRPr="006B0CEC">
        <w:rPr>
          <w:rFonts w:hint="eastAsia"/>
          <w:sz w:val="24"/>
          <w:u w:val="single"/>
        </w:rPr>
        <w:t xml:space="preserve"> 15</w:t>
      </w:r>
      <w:r w:rsidRPr="006B0CEC">
        <w:rPr>
          <w:sz w:val="24"/>
          <w:u w:val="single"/>
        </w:rPr>
        <w:t xml:space="preserve"> </w:t>
      </w:r>
      <w:r w:rsidRPr="006B0CEC">
        <w:rPr>
          <w:rFonts w:hint="eastAsia"/>
          <w:sz w:val="24"/>
        </w:rPr>
        <w:t>%</w:t>
      </w:r>
      <w:r w:rsidRPr="006B0CEC">
        <w:rPr>
          <w:rFonts w:hint="eastAsia"/>
          <w:sz w:val="24"/>
        </w:rPr>
        <w:t>的违约金。违约金不足以弥补就甲方损失的（</w:t>
      </w:r>
      <w:r w:rsidRPr="006B0CEC">
        <w:rPr>
          <w:rFonts w:asciiTheme="minorEastAsia" w:eastAsiaTheme="minorEastAsia" w:hAnsiTheme="minorEastAsia" w:cs="仿宋" w:hint="eastAsia"/>
          <w:sz w:val="24"/>
          <w:szCs w:val="24"/>
        </w:rPr>
        <w:t>包括但不限于直接、间接损失、律师费、诉讼费等</w:t>
      </w:r>
      <w:r w:rsidRPr="006B0CEC">
        <w:rPr>
          <w:rFonts w:hint="eastAsia"/>
          <w:sz w:val="24"/>
        </w:rPr>
        <w:t>），乙方应当予以补足。</w:t>
      </w:r>
    </w:p>
    <w:p w14:paraId="026A519D" w14:textId="77777777" w:rsidR="00DA260E" w:rsidRPr="006B0CEC" w:rsidRDefault="00D04842">
      <w:pPr>
        <w:spacing w:line="360" w:lineRule="auto"/>
        <w:ind w:firstLineChars="199" w:firstLine="479"/>
        <w:outlineLvl w:val="0"/>
        <w:rPr>
          <w:rFonts w:asciiTheme="minorEastAsia" w:eastAsiaTheme="minorEastAsia" w:hAnsiTheme="minorEastAsia" w:cs="仿宋"/>
          <w:sz w:val="24"/>
          <w:szCs w:val="24"/>
        </w:rPr>
      </w:pPr>
      <w:bookmarkStart w:id="127" w:name="_Toc8381400"/>
      <w:r w:rsidRPr="006B0CEC">
        <w:rPr>
          <w:rFonts w:asciiTheme="minorEastAsia" w:eastAsiaTheme="minorEastAsia" w:hAnsiTheme="minorEastAsia" w:cs="仿宋" w:hint="eastAsia"/>
          <w:b/>
          <w:sz w:val="24"/>
          <w:szCs w:val="24"/>
        </w:rPr>
        <w:lastRenderedPageBreak/>
        <w:t>8 不可抗力</w:t>
      </w:r>
      <w:bookmarkEnd w:id="127"/>
    </w:p>
    <w:p w14:paraId="43C9B620"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8.1合同双方的任何一方，如由于不能预见、不能避免、不能克服的不可抗力情况发生，影响项目工作如期完成，如自然灾害（如风暴、洪水等）、战争等原因，则经双方协商，甲乙双方可协商变更约定事项，顺时延迟本合同或终止本合同。双方互不承担违约责任。</w:t>
      </w:r>
    </w:p>
    <w:p w14:paraId="2C5CBC0B"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8.2有不可抗力的事故发生，发生方应立刻将所发生的不可抗力的事故情况以书面形式通知另一方，并在_</w:t>
      </w:r>
      <w:r w:rsidRPr="006B0CEC">
        <w:rPr>
          <w:rFonts w:asciiTheme="minorEastAsia" w:eastAsiaTheme="minorEastAsia" w:hAnsiTheme="minorEastAsia" w:cs="仿宋" w:hint="eastAsia"/>
          <w:sz w:val="24"/>
          <w:szCs w:val="24"/>
          <w:u w:val="single"/>
        </w:rPr>
        <w:t>30</w:t>
      </w:r>
      <w:r w:rsidRPr="006B0CEC">
        <w:rPr>
          <w:rFonts w:asciiTheme="minorEastAsia" w:eastAsiaTheme="minorEastAsia" w:hAnsiTheme="minorEastAsia" w:cs="仿宋" w:hint="eastAsia"/>
          <w:sz w:val="24"/>
          <w:szCs w:val="24"/>
        </w:rPr>
        <w:t>_日内将有权机关出具的证明文件提交另一方认可。</w:t>
      </w:r>
    </w:p>
    <w:p w14:paraId="7CA6BCB2" w14:textId="77777777" w:rsidR="00DA260E" w:rsidRPr="006B0CEC" w:rsidRDefault="00D04842">
      <w:pPr>
        <w:spacing w:line="360" w:lineRule="auto"/>
        <w:ind w:firstLineChars="200" w:firstLine="480"/>
        <w:rPr>
          <w:rFonts w:asciiTheme="minorEastAsia" w:eastAsiaTheme="minorEastAsia" w:hAnsiTheme="minorEastAsia" w:cs="仿宋"/>
          <w:b/>
          <w:sz w:val="24"/>
          <w:szCs w:val="24"/>
        </w:rPr>
      </w:pPr>
      <w:r w:rsidRPr="006B0CEC">
        <w:rPr>
          <w:rFonts w:asciiTheme="minorEastAsia" w:eastAsiaTheme="minorEastAsia" w:hAnsiTheme="minorEastAsia" w:cs="仿宋" w:hint="eastAsia"/>
          <w:sz w:val="24"/>
          <w:szCs w:val="24"/>
        </w:rPr>
        <w:t>8.3发生不可抗力的，双方应积极采取措施避免损失的进一步扩大，否则须就损失扩大的部分承担赔偿责任。一方延迟履行期间发生不可抗力的，不免除责任。</w:t>
      </w:r>
    </w:p>
    <w:p w14:paraId="23A1FC8A" w14:textId="77777777" w:rsidR="00DA260E" w:rsidRPr="006B0CEC" w:rsidRDefault="00D04842">
      <w:pPr>
        <w:spacing w:line="360" w:lineRule="auto"/>
        <w:ind w:firstLineChars="199" w:firstLine="479"/>
        <w:outlineLvl w:val="0"/>
        <w:rPr>
          <w:rFonts w:asciiTheme="minorEastAsia" w:eastAsiaTheme="minorEastAsia" w:hAnsiTheme="minorEastAsia" w:cs="仿宋"/>
          <w:b/>
          <w:sz w:val="24"/>
          <w:szCs w:val="24"/>
        </w:rPr>
      </w:pPr>
      <w:bookmarkStart w:id="128" w:name="_Toc8381401"/>
      <w:r w:rsidRPr="006B0CEC">
        <w:rPr>
          <w:rFonts w:asciiTheme="minorEastAsia" w:eastAsiaTheme="minorEastAsia" w:hAnsiTheme="minorEastAsia" w:cs="仿宋" w:hint="eastAsia"/>
          <w:b/>
          <w:sz w:val="24"/>
          <w:szCs w:val="24"/>
        </w:rPr>
        <w:t>9 争议解决条款</w:t>
      </w:r>
      <w:bookmarkEnd w:id="128"/>
    </w:p>
    <w:p w14:paraId="186207FC"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对本合同履行过程中发生的一切争议，双方应本着平等互利的原则协商解决，协商不成的，双方选择以下第_</w:t>
      </w:r>
      <w:r w:rsidRPr="006B0CEC">
        <w:rPr>
          <w:rFonts w:asciiTheme="minorEastAsia" w:eastAsiaTheme="minorEastAsia" w:hAnsiTheme="minorEastAsia" w:cs="仿宋" w:hint="eastAsia"/>
          <w:sz w:val="24"/>
          <w:szCs w:val="24"/>
          <w:u w:val="single"/>
        </w:rPr>
        <w:t>2</w:t>
      </w:r>
      <w:r w:rsidRPr="006B0CEC">
        <w:rPr>
          <w:rFonts w:asciiTheme="minorEastAsia" w:eastAsiaTheme="minorEastAsia" w:hAnsiTheme="minorEastAsia" w:cs="仿宋" w:hint="eastAsia"/>
          <w:sz w:val="24"/>
          <w:szCs w:val="24"/>
        </w:rPr>
        <w:t>_种争议解决方式：</w:t>
      </w:r>
    </w:p>
    <w:p w14:paraId="03D91DD3" w14:textId="77777777" w:rsidR="00DA260E" w:rsidRPr="006B0CEC" w:rsidRDefault="00D04842">
      <w:pPr>
        <w:spacing w:line="360" w:lineRule="auto"/>
        <w:ind w:leftChars="229" w:left="481" w:firstLineChars="50" w:firstLine="12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9.1由北京市仲裁委员会仲裁。</w:t>
      </w:r>
    </w:p>
    <w:p w14:paraId="3B59E1DF" w14:textId="77777777" w:rsidR="00DA260E" w:rsidRPr="006B0CEC" w:rsidRDefault="00D04842">
      <w:pPr>
        <w:spacing w:line="360" w:lineRule="auto"/>
        <w:ind w:leftChars="229" w:left="481" w:firstLineChars="50" w:firstLine="12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9.2向甲方所在地有管辖权的人民法院起诉。</w:t>
      </w:r>
    </w:p>
    <w:p w14:paraId="023B0706" w14:textId="77777777" w:rsidR="00DA260E" w:rsidRPr="006B0CEC" w:rsidRDefault="00D04842">
      <w:pPr>
        <w:tabs>
          <w:tab w:val="left" w:pos="540"/>
        </w:tabs>
        <w:spacing w:line="360" w:lineRule="auto"/>
        <w:ind w:firstLineChars="200" w:firstLine="482"/>
        <w:rPr>
          <w:rFonts w:asciiTheme="minorEastAsia" w:eastAsiaTheme="minorEastAsia" w:hAnsiTheme="minorEastAsia" w:cs="仿宋"/>
          <w:b/>
          <w:sz w:val="24"/>
          <w:szCs w:val="24"/>
        </w:rPr>
      </w:pPr>
      <w:r w:rsidRPr="006B0CEC">
        <w:rPr>
          <w:rFonts w:asciiTheme="minorEastAsia" w:eastAsiaTheme="minorEastAsia" w:hAnsiTheme="minorEastAsia" w:cs="仿宋" w:hint="eastAsia"/>
          <w:b/>
          <w:sz w:val="24"/>
          <w:szCs w:val="24"/>
        </w:rPr>
        <w:t>10通知</w:t>
      </w:r>
    </w:p>
    <w:p w14:paraId="2D8930F2"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10.1本合同任何一方给另一方的通知，都应以书面形式发送到本合同确认的对方明确地址，</w:t>
      </w:r>
      <w:r w:rsidRPr="006B0CEC">
        <w:rPr>
          <w:rFonts w:asciiTheme="minorEastAsia" w:eastAsiaTheme="minorEastAsia" w:hAnsiTheme="minorEastAsia" w:cs="仿宋" w:hint="eastAsia"/>
          <w:snapToGrid w:val="0"/>
          <w:kern w:val="0"/>
          <w:sz w:val="24"/>
          <w:szCs w:val="24"/>
        </w:rPr>
        <w:t>送达时间以下列规定为准：</w:t>
      </w:r>
    </w:p>
    <w:p w14:paraId="03277D80" w14:textId="77777777" w:rsidR="00DA260E" w:rsidRPr="006B0CEC" w:rsidRDefault="00D04842">
      <w:pPr>
        <w:spacing w:line="360" w:lineRule="auto"/>
        <w:ind w:firstLineChars="200" w:firstLine="480"/>
        <w:outlineLvl w:val="0"/>
        <w:rPr>
          <w:rFonts w:asciiTheme="minorEastAsia" w:eastAsiaTheme="minorEastAsia" w:hAnsiTheme="minorEastAsia" w:cs="仿宋"/>
          <w:snapToGrid w:val="0"/>
          <w:kern w:val="0"/>
          <w:sz w:val="24"/>
          <w:szCs w:val="24"/>
        </w:rPr>
      </w:pPr>
      <w:bookmarkStart w:id="129" w:name="_Toc8381402"/>
      <w:r w:rsidRPr="006B0CEC">
        <w:rPr>
          <w:rFonts w:asciiTheme="minorEastAsia" w:eastAsiaTheme="minorEastAsia" w:hAnsiTheme="minorEastAsia" w:cs="仿宋" w:hint="eastAsia"/>
          <w:snapToGrid w:val="0"/>
          <w:kern w:val="0"/>
          <w:sz w:val="24"/>
          <w:szCs w:val="24"/>
        </w:rPr>
        <w:t>10.1.1专人</w:t>
      </w:r>
      <w:r w:rsidRPr="006B0CEC">
        <w:rPr>
          <w:rFonts w:asciiTheme="minorEastAsia" w:eastAsiaTheme="minorEastAsia" w:hAnsiTheme="minorEastAsia" w:cs="仿宋" w:hint="eastAsia"/>
          <w:kern w:val="0"/>
          <w:sz w:val="24"/>
          <w:szCs w:val="24"/>
        </w:rPr>
        <w:t>递送</w:t>
      </w:r>
      <w:r w:rsidRPr="006B0CEC">
        <w:rPr>
          <w:rFonts w:asciiTheme="minorEastAsia" w:eastAsiaTheme="minorEastAsia" w:hAnsiTheme="minorEastAsia" w:cs="仿宋" w:hint="eastAsia"/>
          <w:snapToGrid w:val="0"/>
          <w:kern w:val="0"/>
          <w:sz w:val="24"/>
          <w:szCs w:val="24"/>
        </w:rPr>
        <w:t>之日视为送达之日；</w:t>
      </w:r>
      <w:bookmarkEnd w:id="129"/>
    </w:p>
    <w:p w14:paraId="1D0649DB" w14:textId="77777777" w:rsidR="00DA260E" w:rsidRPr="006B0CEC" w:rsidRDefault="00D04842">
      <w:pPr>
        <w:spacing w:line="360" w:lineRule="auto"/>
        <w:ind w:firstLineChars="200" w:firstLine="480"/>
        <w:rPr>
          <w:rFonts w:asciiTheme="minorEastAsia" w:eastAsiaTheme="minorEastAsia" w:hAnsiTheme="minorEastAsia" w:cs="仿宋"/>
          <w:snapToGrid w:val="0"/>
          <w:kern w:val="0"/>
          <w:sz w:val="24"/>
          <w:szCs w:val="24"/>
        </w:rPr>
      </w:pPr>
      <w:r w:rsidRPr="006B0CEC">
        <w:rPr>
          <w:rFonts w:asciiTheme="minorEastAsia" w:eastAsiaTheme="minorEastAsia" w:hAnsiTheme="minorEastAsia" w:cs="仿宋" w:hint="eastAsia"/>
          <w:snapToGrid w:val="0"/>
          <w:kern w:val="0"/>
          <w:sz w:val="24"/>
          <w:szCs w:val="24"/>
        </w:rPr>
        <w:t>10.1.2邮递以邮政部门可以证明的收到日视为送达之日；</w:t>
      </w:r>
    </w:p>
    <w:p w14:paraId="154C0C70" w14:textId="77777777" w:rsidR="00DA260E" w:rsidRPr="006B0CEC" w:rsidRDefault="00D04842">
      <w:pPr>
        <w:spacing w:line="360" w:lineRule="auto"/>
        <w:ind w:firstLineChars="200" w:firstLine="480"/>
        <w:rPr>
          <w:rFonts w:asciiTheme="minorEastAsia" w:eastAsiaTheme="minorEastAsia" w:hAnsiTheme="minorEastAsia" w:cs="仿宋"/>
          <w:snapToGrid w:val="0"/>
          <w:kern w:val="0"/>
          <w:sz w:val="24"/>
          <w:szCs w:val="24"/>
        </w:rPr>
      </w:pPr>
      <w:r w:rsidRPr="006B0CEC">
        <w:rPr>
          <w:rFonts w:asciiTheme="minorEastAsia" w:eastAsiaTheme="minorEastAsia" w:hAnsiTheme="minorEastAsia" w:cs="仿宋" w:hint="eastAsia"/>
          <w:snapToGrid w:val="0"/>
          <w:kern w:val="0"/>
          <w:sz w:val="24"/>
          <w:szCs w:val="24"/>
        </w:rPr>
        <w:t>10.1.3电子邮件、传真以顺利发出当天后的第一个工作日视为送达之日。</w:t>
      </w:r>
    </w:p>
    <w:p w14:paraId="2185DFCF"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kern w:val="0"/>
          <w:sz w:val="24"/>
          <w:szCs w:val="24"/>
        </w:rPr>
        <w:t>10.2一方以电子邮件或传真方式发送的通知，应在发送后，随即将原件以挂号邮寄或专人递送给对方。</w:t>
      </w:r>
    </w:p>
    <w:p w14:paraId="27E7C7BD"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10.3任何一方地址、负责人、联系方式、银行账号等的变更均应自变更之日起</w:t>
      </w:r>
      <w:r w:rsidRPr="006B0CEC">
        <w:rPr>
          <w:rFonts w:asciiTheme="minorEastAsia" w:eastAsiaTheme="minorEastAsia" w:hAnsiTheme="minorEastAsia" w:cs="仿宋" w:hint="eastAsia"/>
          <w:bCs/>
          <w:sz w:val="24"/>
          <w:szCs w:val="24"/>
        </w:rPr>
        <w:t>_</w:t>
      </w:r>
      <w:r w:rsidRPr="006B0CEC">
        <w:rPr>
          <w:rFonts w:asciiTheme="minorEastAsia" w:eastAsiaTheme="minorEastAsia" w:hAnsiTheme="minorEastAsia" w:cs="仿宋" w:hint="eastAsia"/>
          <w:bCs/>
          <w:sz w:val="24"/>
          <w:szCs w:val="24"/>
          <w:u w:val="single"/>
        </w:rPr>
        <w:t>5</w:t>
      </w:r>
      <w:r w:rsidRPr="006B0CEC">
        <w:rPr>
          <w:rFonts w:asciiTheme="minorEastAsia" w:eastAsiaTheme="minorEastAsia" w:hAnsiTheme="minorEastAsia" w:cs="仿宋" w:hint="eastAsia"/>
          <w:bCs/>
          <w:sz w:val="24"/>
          <w:szCs w:val="24"/>
        </w:rPr>
        <w:t>_</w:t>
      </w:r>
      <w:r w:rsidRPr="006B0CEC">
        <w:rPr>
          <w:rFonts w:asciiTheme="minorEastAsia" w:eastAsiaTheme="minorEastAsia" w:hAnsiTheme="minorEastAsia" w:cs="仿宋" w:hint="eastAsia"/>
          <w:sz w:val="24"/>
          <w:szCs w:val="24"/>
        </w:rPr>
        <w:t>日内书面通知对方，否则，变更方应当承担不利后果，并赔偿给对方造成的损失。</w:t>
      </w:r>
    </w:p>
    <w:p w14:paraId="01E678B4" w14:textId="77777777" w:rsidR="00DA260E" w:rsidRPr="006B0CEC" w:rsidRDefault="00D04842">
      <w:pPr>
        <w:spacing w:line="360" w:lineRule="auto"/>
        <w:ind w:firstLineChars="199" w:firstLine="479"/>
        <w:outlineLvl w:val="0"/>
        <w:rPr>
          <w:rFonts w:asciiTheme="minorEastAsia" w:eastAsiaTheme="minorEastAsia" w:hAnsiTheme="minorEastAsia" w:cs="仿宋"/>
          <w:b/>
          <w:sz w:val="24"/>
          <w:szCs w:val="24"/>
        </w:rPr>
      </w:pPr>
      <w:bookmarkStart w:id="130" w:name="_Toc8381403"/>
      <w:r w:rsidRPr="006B0CEC">
        <w:rPr>
          <w:rFonts w:asciiTheme="minorEastAsia" w:eastAsiaTheme="minorEastAsia" w:hAnsiTheme="minorEastAsia" w:cs="仿宋" w:hint="eastAsia"/>
          <w:b/>
          <w:sz w:val="24"/>
          <w:szCs w:val="24"/>
        </w:rPr>
        <w:t>11 其它</w:t>
      </w:r>
      <w:bookmarkEnd w:id="130"/>
    </w:p>
    <w:p w14:paraId="01B1391B" w14:textId="77777777" w:rsidR="00DA260E" w:rsidRPr="006B0CEC" w:rsidRDefault="00D04842">
      <w:pPr>
        <w:spacing w:line="360" w:lineRule="auto"/>
        <w:ind w:firstLineChars="200" w:firstLine="480"/>
        <w:rPr>
          <w:rFonts w:asciiTheme="minorEastAsia" w:eastAsiaTheme="minorEastAsia" w:hAnsiTheme="minorEastAsia" w:cs="仿宋"/>
          <w:bCs/>
          <w:sz w:val="24"/>
          <w:szCs w:val="24"/>
        </w:rPr>
      </w:pPr>
      <w:r w:rsidRPr="006B0CEC">
        <w:rPr>
          <w:rFonts w:asciiTheme="minorEastAsia" w:eastAsiaTheme="minorEastAsia" w:hAnsiTheme="minorEastAsia" w:cs="仿宋" w:hint="eastAsia"/>
          <w:sz w:val="24"/>
          <w:szCs w:val="24"/>
        </w:rPr>
        <w:t>11.1本合同未尽事宜，由甲乙双方协商解决，</w:t>
      </w:r>
      <w:r w:rsidRPr="006B0CEC">
        <w:rPr>
          <w:rFonts w:asciiTheme="minorEastAsia" w:eastAsiaTheme="minorEastAsia" w:hAnsiTheme="minorEastAsia" w:cs="仿宋" w:hint="eastAsia"/>
          <w:bCs/>
          <w:sz w:val="24"/>
          <w:szCs w:val="24"/>
        </w:rPr>
        <w:t>双方协商同意后应签订补充协议，补充协议自双方签字盖章之日起生效。</w:t>
      </w:r>
    </w:p>
    <w:p w14:paraId="06E87EA1"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11.2本合同一式__份，甲方执__份，乙方执_份，具有同等法律效力。</w:t>
      </w:r>
    </w:p>
    <w:p w14:paraId="204EAB58" w14:textId="77777777" w:rsidR="00DA260E" w:rsidRPr="006B0CEC" w:rsidRDefault="00D04842">
      <w:pPr>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11.3本合同自双方法定代表人或者授权代表签字并加盖双方单位公章或合同专用</w:t>
      </w:r>
      <w:r w:rsidRPr="006B0CEC">
        <w:rPr>
          <w:rFonts w:asciiTheme="minorEastAsia" w:eastAsiaTheme="minorEastAsia" w:hAnsiTheme="minorEastAsia" w:cs="仿宋" w:hint="eastAsia"/>
          <w:sz w:val="24"/>
          <w:szCs w:val="24"/>
        </w:rPr>
        <w:lastRenderedPageBreak/>
        <w:t>章之日起生效。</w:t>
      </w:r>
    </w:p>
    <w:p w14:paraId="05101E6A" w14:textId="77777777" w:rsidR="00DA260E" w:rsidRPr="006B0CEC" w:rsidRDefault="00D04842">
      <w:pPr>
        <w:pageBreakBefore/>
        <w:spacing w:line="360" w:lineRule="auto"/>
        <w:contextualSpacing/>
        <w:jc w:val="center"/>
        <w:rPr>
          <w:rFonts w:asciiTheme="minorEastAsia" w:eastAsiaTheme="minorEastAsia" w:hAnsiTheme="minorEastAsia" w:cs="仿宋"/>
          <w:b/>
          <w:bCs/>
          <w:sz w:val="24"/>
          <w:szCs w:val="24"/>
        </w:rPr>
      </w:pPr>
      <w:r w:rsidRPr="006B0CEC">
        <w:rPr>
          <w:rFonts w:asciiTheme="minorEastAsia" w:eastAsiaTheme="minorEastAsia" w:hAnsiTheme="minorEastAsia" w:cs="仿宋" w:hint="eastAsia"/>
          <w:b/>
          <w:bCs/>
          <w:sz w:val="24"/>
          <w:szCs w:val="24"/>
        </w:rPr>
        <w:lastRenderedPageBreak/>
        <w:t>专用条款</w:t>
      </w:r>
    </w:p>
    <w:p w14:paraId="566B88CC" w14:textId="77777777" w:rsidR="00DA260E" w:rsidRPr="006B0CEC" w:rsidRDefault="00D04842">
      <w:pPr>
        <w:spacing w:line="360" w:lineRule="auto"/>
        <w:ind w:firstLineChars="200" w:firstLine="480"/>
        <w:contextualSpacing/>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合同专用条款是合同通用条款的补充和修改。如果两者之间有抵触，应以专用条款为准。</w:t>
      </w:r>
    </w:p>
    <w:p w14:paraId="766BCE1A" w14:textId="77777777" w:rsidR="00DA260E" w:rsidRPr="006B0CEC" w:rsidRDefault="00D04842">
      <w:pPr>
        <w:adjustRightInd w:val="0"/>
        <w:spacing w:line="360" w:lineRule="auto"/>
        <w:ind w:firstLineChars="200" w:firstLine="480"/>
        <w:contextualSpacing/>
        <w:outlineLvl w:val="0"/>
        <w:rPr>
          <w:rFonts w:asciiTheme="minorEastAsia" w:eastAsiaTheme="minorEastAsia" w:hAnsiTheme="minorEastAsia" w:cs="仿宋"/>
          <w:b/>
          <w:bCs/>
          <w:sz w:val="24"/>
          <w:szCs w:val="24"/>
        </w:rPr>
      </w:pPr>
      <w:bookmarkStart w:id="131" w:name="_Toc8381404"/>
      <w:r w:rsidRPr="006B0CEC">
        <w:rPr>
          <w:rFonts w:asciiTheme="minorEastAsia" w:eastAsiaTheme="minorEastAsia" w:hAnsiTheme="minorEastAsia" w:cs="仿宋" w:hint="eastAsia"/>
          <w:kern w:val="0"/>
          <w:sz w:val="24"/>
          <w:szCs w:val="24"/>
        </w:rPr>
        <w:t xml:space="preserve">1 </w:t>
      </w:r>
      <w:r w:rsidRPr="006B0CEC">
        <w:rPr>
          <w:rFonts w:asciiTheme="minorEastAsia" w:eastAsiaTheme="minorEastAsia" w:hAnsiTheme="minorEastAsia" w:cs="仿宋" w:hint="eastAsia"/>
          <w:b/>
          <w:bCs/>
          <w:sz w:val="24"/>
          <w:szCs w:val="24"/>
        </w:rPr>
        <w:t>项目内容</w:t>
      </w:r>
      <w:bookmarkEnd w:id="131"/>
    </w:p>
    <w:p w14:paraId="20CEAD0A" w14:textId="401FCF65" w:rsidR="00DA260E" w:rsidRPr="006B0CEC" w:rsidRDefault="00D04842">
      <w:pPr>
        <w:spacing w:line="360" w:lineRule="auto"/>
        <w:ind w:firstLineChars="200" w:firstLine="480"/>
        <w:contextualSpacing/>
        <w:rPr>
          <w:rFonts w:asciiTheme="minorEastAsia" w:eastAsiaTheme="minorEastAsia" w:hAnsiTheme="minorEastAsia" w:cs="仿宋"/>
          <w:bCs/>
          <w:sz w:val="24"/>
          <w:szCs w:val="24"/>
        </w:rPr>
      </w:pPr>
      <w:r w:rsidRPr="006B0CEC">
        <w:rPr>
          <w:rFonts w:asciiTheme="minorEastAsia" w:eastAsiaTheme="minorEastAsia" w:hAnsiTheme="minorEastAsia" w:cs="仿宋" w:hint="eastAsia"/>
          <w:bCs/>
          <w:sz w:val="24"/>
          <w:szCs w:val="24"/>
        </w:rPr>
        <w:t>1.1项目名称：</w:t>
      </w:r>
      <w:r w:rsidR="00C3202B" w:rsidRPr="006B0CEC">
        <w:rPr>
          <w:rFonts w:asciiTheme="minorEastAsia" w:eastAsiaTheme="minorEastAsia" w:hAnsiTheme="minorEastAsia" w:cs="仿宋" w:hint="eastAsia"/>
          <w:bCs/>
          <w:sz w:val="24"/>
          <w:szCs w:val="24"/>
        </w:rPr>
        <w:t>2019年城市道路公共服务设施日常巡检及设施二维码管理验收。</w:t>
      </w:r>
    </w:p>
    <w:p w14:paraId="33D11A32" w14:textId="77777777" w:rsidR="00DA260E" w:rsidRPr="006B0CEC" w:rsidRDefault="00D04842">
      <w:pPr>
        <w:spacing w:line="360" w:lineRule="auto"/>
        <w:ind w:firstLineChars="200" w:firstLine="480"/>
        <w:contextualSpacing/>
        <w:rPr>
          <w:rFonts w:asciiTheme="minorEastAsia" w:eastAsiaTheme="minorEastAsia" w:hAnsiTheme="minorEastAsia" w:cs="仿宋"/>
          <w:bCs/>
          <w:sz w:val="24"/>
          <w:szCs w:val="24"/>
        </w:rPr>
      </w:pPr>
      <w:r w:rsidRPr="006B0CEC">
        <w:rPr>
          <w:rFonts w:asciiTheme="minorEastAsia" w:eastAsiaTheme="minorEastAsia" w:hAnsiTheme="minorEastAsia" w:cs="仿宋" w:hint="eastAsia"/>
          <w:bCs/>
          <w:sz w:val="24"/>
          <w:szCs w:val="24"/>
        </w:rPr>
        <w:t>1.2服务地点：北京市</w:t>
      </w:r>
    </w:p>
    <w:p w14:paraId="77E6C787" w14:textId="77777777" w:rsidR="00DA260E" w:rsidRPr="006B0CEC" w:rsidRDefault="00D04842">
      <w:pPr>
        <w:spacing w:line="360" w:lineRule="auto"/>
        <w:ind w:firstLineChars="200" w:firstLine="480"/>
        <w:contextualSpacing/>
        <w:rPr>
          <w:rFonts w:asciiTheme="minorEastAsia" w:eastAsiaTheme="minorEastAsia" w:hAnsiTheme="minorEastAsia" w:cs="仿宋"/>
          <w:bCs/>
          <w:sz w:val="24"/>
          <w:szCs w:val="24"/>
        </w:rPr>
      </w:pPr>
      <w:r w:rsidRPr="006B0CEC">
        <w:rPr>
          <w:rFonts w:asciiTheme="minorEastAsia" w:eastAsiaTheme="minorEastAsia" w:hAnsiTheme="minorEastAsia" w:cs="仿宋" w:hint="eastAsia"/>
          <w:bCs/>
          <w:sz w:val="24"/>
          <w:szCs w:val="24"/>
        </w:rPr>
        <w:t>1.3乙方取得项目方式：</w:t>
      </w:r>
      <w:r w:rsidRPr="006B0CEC">
        <w:rPr>
          <w:rFonts w:asciiTheme="minorEastAsia" w:eastAsiaTheme="minorEastAsia" w:hAnsiTheme="minorEastAsia" w:cs="仿宋" w:hint="eastAsia"/>
          <w:sz w:val="24"/>
          <w:szCs w:val="24"/>
        </w:rPr>
        <w:t>公开招标</w:t>
      </w:r>
    </w:p>
    <w:p w14:paraId="6B817E4D" w14:textId="77777777" w:rsidR="00DA260E" w:rsidRPr="006B0CEC" w:rsidRDefault="00D04842">
      <w:pPr>
        <w:widowControl/>
        <w:spacing w:line="360" w:lineRule="auto"/>
        <w:ind w:firstLineChars="200" w:firstLine="482"/>
        <w:contextualSpacing/>
        <w:outlineLvl w:val="0"/>
        <w:rPr>
          <w:rFonts w:asciiTheme="minorEastAsia" w:eastAsiaTheme="minorEastAsia" w:hAnsiTheme="minorEastAsia" w:cs="仿宋"/>
          <w:b/>
          <w:sz w:val="24"/>
          <w:szCs w:val="24"/>
        </w:rPr>
      </w:pPr>
      <w:bookmarkStart w:id="132" w:name="_Toc8381405"/>
      <w:r w:rsidRPr="006B0CEC">
        <w:rPr>
          <w:rFonts w:asciiTheme="minorEastAsia" w:eastAsiaTheme="minorEastAsia" w:hAnsiTheme="minorEastAsia" w:cs="仿宋" w:hint="eastAsia"/>
          <w:b/>
          <w:sz w:val="24"/>
          <w:szCs w:val="24"/>
        </w:rPr>
        <w:t>2 项目目标和主要项目内容</w:t>
      </w:r>
      <w:bookmarkEnd w:id="132"/>
    </w:p>
    <w:p w14:paraId="61D73E57" w14:textId="77777777" w:rsidR="00DA260E" w:rsidRPr="006B0CEC" w:rsidRDefault="00D04842">
      <w:pPr>
        <w:spacing w:line="360" w:lineRule="auto"/>
        <w:ind w:firstLineChars="200" w:firstLine="480"/>
        <w:contextualSpacing/>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2.1项目目标：按照市委市政府工作精神，结合市城市管理委绩效任务要求，依据《城市道路公共服务设施设置与管理规范》(DB11 / T 500-2016)》及市城市管理委设施二维码管理相关文件要求，实施2019年城市道路公共服务设施日常巡检及设施二维码管理验收。</w:t>
      </w:r>
    </w:p>
    <w:p w14:paraId="197F7EE0" w14:textId="77777777" w:rsidR="00DA260E" w:rsidRPr="006B0CEC" w:rsidRDefault="00D04842">
      <w:pPr>
        <w:spacing w:line="360" w:lineRule="auto"/>
        <w:ind w:firstLineChars="200" w:firstLine="480"/>
        <w:contextualSpacing/>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2.2项目内容：</w:t>
      </w:r>
      <w:bookmarkStart w:id="133" w:name="_Toc464223859"/>
    </w:p>
    <w:p w14:paraId="4B332719" w14:textId="77777777" w:rsidR="00DA260E" w:rsidRPr="006B0CEC" w:rsidRDefault="00D04842">
      <w:pPr>
        <w:spacing w:line="360" w:lineRule="auto"/>
        <w:ind w:firstLineChars="200" w:firstLine="480"/>
        <w:contextualSpacing/>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（1）日常设施巡检。以月为单位，开展全市五环路以内及远郊区建城区域2100条主要道路大街设施及山寨指路牌巡检工作，要求巡检范围覆盖全市十六区。工作成果以周报、月报、季报及年报形式呈报。</w:t>
      </w:r>
    </w:p>
    <w:p w14:paraId="046FCE1E" w14:textId="77777777" w:rsidR="00DA260E" w:rsidRPr="006B0CEC" w:rsidRDefault="00D04842">
      <w:pPr>
        <w:spacing w:line="360" w:lineRule="auto"/>
        <w:ind w:firstLineChars="200" w:firstLine="480"/>
        <w:contextualSpacing/>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（2）设施二维码推广建设验收。以季度为单位，开展十六区城市道路公共服务设施二维码推广建设验收工作，逐区、逐路、逐码检查验收。工作成果以验收报告形式呈报。</w:t>
      </w:r>
    </w:p>
    <w:p w14:paraId="5042F4D1" w14:textId="77777777" w:rsidR="00DA260E" w:rsidRPr="006B0CEC" w:rsidRDefault="00D04842">
      <w:pPr>
        <w:spacing w:line="360" w:lineRule="auto"/>
        <w:ind w:firstLineChars="200" w:firstLine="480"/>
        <w:contextualSpacing/>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（3）重大活动保障巡检。按要求开展重大活动期间主要核心区域道路的设施巡查保障，以及临时性专项检查工作。工作成果以报告形式呈报。</w:t>
      </w:r>
    </w:p>
    <w:p w14:paraId="33B6DE4D" w14:textId="77777777" w:rsidR="00DA260E" w:rsidRPr="006B0CEC" w:rsidRDefault="00D04842">
      <w:pPr>
        <w:spacing w:line="360" w:lineRule="auto"/>
        <w:ind w:firstLineChars="177" w:firstLine="425"/>
        <w:jc w:val="left"/>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（4）其他交办事项。</w:t>
      </w:r>
    </w:p>
    <w:p w14:paraId="097B0ACA" w14:textId="77777777" w:rsidR="00DA260E" w:rsidRPr="006B0CEC" w:rsidRDefault="00D04842">
      <w:pPr>
        <w:widowControl/>
        <w:spacing w:line="360" w:lineRule="auto"/>
        <w:ind w:firstLineChars="200" w:firstLine="482"/>
        <w:contextualSpacing/>
        <w:outlineLvl w:val="0"/>
        <w:rPr>
          <w:rFonts w:asciiTheme="minorEastAsia" w:eastAsiaTheme="minorEastAsia" w:hAnsiTheme="minorEastAsia" w:cs="仿宋"/>
          <w:b/>
          <w:sz w:val="24"/>
          <w:szCs w:val="24"/>
        </w:rPr>
      </w:pPr>
      <w:bookmarkStart w:id="134" w:name="_Toc8381406"/>
      <w:bookmarkEnd w:id="133"/>
      <w:r w:rsidRPr="006B0CEC">
        <w:rPr>
          <w:rFonts w:asciiTheme="minorEastAsia" w:eastAsiaTheme="minorEastAsia" w:hAnsiTheme="minorEastAsia" w:cs="仿宋" w:hint="eastAsia"/>
          <w:b/>
          <w:sz w:val="24"/>
          <w:szCs w:val="24"/>
        </w:rPr>
        <w:t>3 项目实施时间</w:t>
      </w:r>
      <w:bookmarkEnd w:id="134"/>
    </w:p>
    <w:p w14:paraId="5059A08D" w14:textId="357F7FFF" w:rsidR="00DA260E" w:rsidRPr="006B0CEC" w:rsidRDefault="00996382">
      <w:pPr>
        <w:spacing w:line="360" w:lineRule="auto"/>
        <w:ind w:firstLineChars="196" w:firstLine="470"/>
        <w:outlineLvl w:val="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rPr>
        <w:t>2019年9月1日至2020年8月31日</w:t>
      </w:r>
      <w:r w:rsidR="00D04842" w:rsidRPr="006B0CEC">
        <w:rPr>
          <w:rFonts w:asciiTheme="minorEastAsia" w:eastAsiaTheme="minorEastAsia" w:hAnsiTheme="minorEastAsia" w:cs="仿宋" w:hint="eastAsia"/>
          <w:sz w:val="24"/>
          <w:szCs w:val="24"/>
        </w:rPr>
        <w:t>。</w:t>
      </w:r>
    </w:p>
    <w:p w14:paraId="197131C5" w14:textId="77777777" w:rsidR="00DA260E" w:rsidRPr="006B0CEC" w:rsidRDefault="00D04842">
      <w:pPr>
        <w:spacing w:line="360" w:lineRule="auto"/>
        <w:ind w:firstLineChars="196" w:firstLine="472"/>
        <w:outlineLvl w:val="0"/>
        <w:rPr>
          <w:rFonts w:asciiTheme="minorEastAsia" w:eastAsiaTheme="minorEastAsia" w:hAnsiTheme="minorEastAsia" w:cs="仿宋"/>
          <w:b/>
          <w:sz w:val="24"/>
          <w:szCs w:val="24"/>
        </w:rPr>
      </w:pPr>
      <w:bookmarkStart w:id="135" w:name="_Toc8381408"/>
      <w:r w:rsidRPr="006B0CEC">
        <w:rPr>
          <w:rFonts w:asciiTheme="minorEastAsia" w:eastAsiaTheme="minorEastAsia" w:hAnsiTheme="minorEastAsia" w:cs="仿宋" w:hint="eastAsia"/>
          <w:b/>
          <w:sz w:val="24"/>
          <w:szCs w:val="24"/>
        </w:rPr>
        <w:t>4项目成果及提供形式</w:t>
      </w:r>
      <w:bookmarkEnd w:id="135"/>
    </w:p>
    <w:p w14:paraId="268EFF4D" w14:textId="77777777" w:rsidR="00DA260E" w:rsidRPr="006B0CEC" w:rsidRDefault="00D04842">
      <w:pPr>
        <w:spacing w:line="360" w:lineRule="auto"/>
        <w:ind w:firstLineChars="200" w:firstLine="480"/>
        <w:contextualSpacing/>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工作成果以书面报告形式呈报，数量按照甲方要求提供。</w:t>
      </w:r>
    </w:p>
    <w:p w14:paraId="56E4F14E" w14:textId="77777777" w:rsidR="00DA260E" w:rsidRPr="006B0CEC" w:rsidRDefault="00D04842">
      <w:pPr>
        <w:spacing w:line="360" w:lineRule="auto"/>
        <w:ind w:firstLineChars="196" w:firstLine="472"/>
        <w:rPr>
          <w:rFonts w:asciiTheme="minorEastAsia" w:eastAsiaTheme="minorEastAsia" w:hAnsiTheme="minorEastAsia" w:cs="仿宋"/>
          <w:b/>
          <w:sz w:val="24"/>
          <w:szCs w:val="24"/>
        </w:rPr>
      </w:pPr>
      <w:r w:rsidRPr="006B0CEC">
        <w:rPr>
          <w:rFonts w:asciiTheme="minorEastAsia" w:eastAsiaTheme="minorEastAsia" w:hAnsiTheme="minorEastAsia" w:cs="仿宋" w:hint="eastAsia"/>
          <w:b/>
          <w:sz w:val="24"/>
          <w:szCs w:val="24"/>
        </w:rPr>
        <w:t>5验收和考核指标</w:t>
      </w:r>
    </w:p>
    <w:p w14:paraId="280A305A" w14:textId="77777777" w:rsidR="00DA260E" w:rsidRPr="006B0CEC" w:rsidRDefault="00DA260E">
      <w:pPr>
        <w:spacing w:line="360" w:lineRule="auto"/>
        <w:ind w:firstLineChars="196" w:firstLine="472"/>
        <w:rPr>
          <w:rFonts w:asciiTheme="minorEastAsia" w:eastAsiaTheme="minorEastAsia" w:hAnsiTheme="minorEastAsia" w:cs="仿宋"/>
          <w:b/>
          <w:sz w:val="24"/>
          <w:szCs w:val="24"/>
        </w:rPr>
      </w:pPr>
    </w:p>
    <w:p w14:paraId="29EDBF91" w14:textId="77777777" w:rsidR="00DA260E" w:rsidRPr="006B0CEC" w:rsidRDefault="00DA260E">
      <w:pPr>
        <w:spacing w:line="360" w:lineRule="auto"/>
        <w:ind w:firstLineChars="196" w:firstLine="472"/>
        <w:rPr>
          <w:rFonts w:asciiTheme="minorEastAsia" w:eastAsiaTheme="minorEastAsia" w:hAnsiTheme="minorEastAsia" w:cs="仿宋"/>
          <w:b/>
          <w:sz w:val="24"/>
          <w:szCs w:val="24"/>
        </w:rPr>
      </w:pPr>
    </w:p>
    <w:p w14:paraId="20DAF379" w14:textId="77777777" w:rsidR="00DA260E" w:rsidRPr="006B0CEC" w:rsidRDefault="00D04842">
      <w:pPr>
        <w:spacing w:line="360" w:lineRule="auto"/>
        <w:ind w:firstLineChars="196" w:firstLine="47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lastRenderedPageBreak/>
        <w:t>乙方项目成果需通过甲方审核。</w:t>
      </w:r>
    </w:p>
    <w:p w14:paraId="0ABB1B9D" w14:textId="77777777" w:rsidR="00DA260E" w:rsidRPr="006B0CEC" w:rsidRDefault="00D04842">
      <w:pPr>
        <w:spacing w:line="360" w:lineRule="auto"/>
        <w:ind w:firstLineChars="196" w:firstLine="472"/>
        <w:outlineLvl w:val="0"/>
        <w:rPr>
          <w:rFonts w:asciiTheme="minorEastAsia" w:eastAsiaTheme="minorEastAsia" w:hAnsiTheme="minorEastAsia" w:cs="仿宋"/>
          <w:bCs/>
          <w:sz w:val="24"/>
          <w:szCs w:val="24"/>
        </w:rPr>
      </w:pPr>
      <w:bookmarkStart w:id="136" w:name="_Toc8381409"/>
      <w:r w:rsidRPr="006B0CEC">
        <w:rPr>
          <w:rFonts w:asciiTheme="minorEastAsia" w:eastAsiaTheme="minorEastAsia" w:hAnsiTheme="minorEastAsia" w:cs="仿宋" w:hint="eastAsia"/>
          <w:b/>
          <w:bCs/>
          <w:sz w:val="24"/>
          <w:szCs w:val="24"/>
        </w:rPr>
        <w:t>6项目费用及支付方式</w:t>
      </w:r>
      <w:bookmarkEnd w:id="136"/>
    </w:p>
    <w:p w14:paraId="471F016B" w14:textId="77777777" w:rsidR="00DA260E" w:rsidRPr="006B0CEC" w:rsidRDefault="00D04842">
      <w:pPr>
        <w:pStyle w:val="16"/>
        <w:spacing w:line="360" w:lineRule="auto"/>
        <w:ind w:firstLineChars="200" w:firstLine="480"/>
        <w:rPr>
          <w:rFonts w:asciiTheme="minorEastAsia" w:eastAsiaTheme="minorEastAsia" w:hAnsiTheme="minorEastAsia" w:cs="仿宋"/>
          <w:color w:val="auto"/>
          <w:szCs w:val="24"/>
        </w:rPr>
      </w:pPr>
      <w:r w:rsidRPr="006B0CEC">
        <w:rPr>
          <w:rFonts w:asciiTheme="minorEastAsia" w:eastAsiaTheme="minorEastAsia" w:hAnsiTheme="minorEastAsia" w:cs="仿宋" w:hint="eastAsia"/>
          <w:color w:val="auto"/>
          <w:szCs w:val="24"/>
        </w:rPr>
        <w:t xml:space="preserve">6.1本项目费用为人民币 </w:t>
      </w:r>
      <w:r w:rsidRPr="006B0CEC">
        <w:rPr>
          <w:rFonts w:asciiTheme="minorEastAsia" w:eastAsiaTheme="minorEastAsia" w:hAnsiTheme="minorEastAsia" w:cs="仿宋" w:hint="eastAsia"/>
          <w:color w:val="auto"/>
          <w:szCs w:val="24"/>
          <w:u w:val="single"/>
        </w:rPr>
        <w:t xml:space="preserve">      </w:t>
      </w:r>
      <w:r w:rsidRPr="006B0CEC">
        <w:rPr>
          <w:rFonts w:asciiTheme="minorEastAsia" w:eastAsiaTheme="minorEastAsia" w:hAnsiTheme="minorEastAsia" w:cs="仿宋" w:hint="eastAsia"/>
          <w:color w:val="auto"/>
          <w:szCs w:val="24"/>
        </w:rPr>
        <w:t>。本项目费用</w:t>
      </w:r>
      <w:r w:rsidRPr="006B0CEC">
        <w:rPr>
          <w:rFonts w:asciiTheme="minorEastAsia" w:eastAsiaTheme="minorEastAsia" w:hAnsiTheme="minorEastAsia" w:cs="仿宋" w:hint="eastAsia"/>
          <w:bCs/>
          <w:color w:val="auto"/>
          <w:szCs w:val="24"/>
        </w:rPr>
        <w:t>明细见附件《项目经费预算表》</w:t>
      </w:r>
      <w:r w:rsidRPr="006B0CEC">
        <w:rPr>
          <w:rFonts w:asciiTheme="minorEastAsia" w:eastAsiaTheme="minorEastAsia" w:hAnsiTheme="minorEastAsia" w:cs="仿宋" w:hint="eastAsia"/>
          <w:color w:val="auto"/>
          <w:szCs w:val="24"/>
        </w:rPr>
        <w:t>。</w:t>
      </w:r>
    </w:p>
    <w:p w14:paraId="0B86463B" w14:textId="77777777" w:rsidR="00DA260E" w:rsidRPr="006B0CEC" w:rsidRDefault="00D04842">
      <w:pPr>
        <w:spacing w:line="360" w:lineRule="auto"/>
        <w:ind w:firstLineChars="196" w:firstLine="47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6.2项目费用支付方式：</w:t>
      </w:r>
    </w:p>
    <w:p w14:paraId="39410F8A" w14:textId="77777777" w:rsidR="00DA260E" w:rsidRPr="006B0CEC" w:rsidRDefault="00D04842">
      <w:pPr>
        <w:pStyle w:val="WW-"/>
        <w:spacing w:line="360" w:lineRule="auto"/>
        <w:ind w:firstLineChars="200" w:firstLine="480"/>
        <w:rPr>
          <w:rFonts w:asciiTheme="minorEastAsia" w:eastAsiaTheme="minorEastAsia" w:hAnsiTheme="minorEastAsia" w:cs="仿宋"/>
          <w:sz w:val="24"/>
          <w:szCs w:val="24"/>
          <w:lang w:eastAsia="zh-CN"/>
        </w:rPr>
      </w:pPr>
      <w:r w:rsidRPr="006B0CEC">
        <w:rPr>
          <w:rFonts w:asciiTheme="minorEastAsia" w:eastAsiaTheme="minorEastAsia" w:hAnsiTheme="minorEastAsia" w:cs="仿宋" w:hint="eastAsia"/>
          <w:sz w:val="24"/>
          <w:szCs w:val="24"/>
          <w:lang w:eastAsia="zh-CN"/>
        </w:rPr>
        <w:t>6.2.</w:t>
      </w:r>
      <w:r w:rsidRPr="006B0CEC">
        <w:rPr>
          <w:rFonts w:asciiTheme="minorEastAsia" w:eastAsiaTheme="minorEastAsia" w:hAnsiTheme="minorEastAsia" w:cs="仿宋" w:hint="eastAsia"/>
          <w:sz w:val="24"/>
          <w:szCs w:val="24"/>
        </w:rPr>
        <w:t>1</w:t>
      </w:r>
      <w:r w:rsidRPr="006B0CEC">
        <w:rPr>
          <w:rFonts w:asciiTheme="minorEastAsia" w:eastAsiaTheme="minorEastAsia" w:hAnsiTheme="minorEastAsia" w:cs="仿宋" w:hint="eastAsia"/>
          <w:sz w:val="24"/>
          <w:szCs w:val="24"/>
          <w:lang w:eastAsia="zh-CN"/>
        </w:rPr>
        <w:t xml:space="preserve"> </w:t>
      </w:r>
      <w:r w:rsidRPr="006B0CEC">
        <w:rPr>
          <w:rFonts w:asciiTheme="minorEastAsia" w:eastAsiaTheme="minorEastAsia" w:hAnsiTheme="minorEastAsia" w:cs="仿宋" w:hint="eastAsia"/>
          <w:sz w:val="24"/>
          <w:szCs w:val="24"/>
        </w:rPr>
        <w:t>本合同自生效之日起</w:t>
      </w:r>
      <w:r w:rsidRPr="006B0CEC">
        <w:rPr>
          <w:rFonts w:asciiTheme="minorEastAsia" w:eastAsiaTheme="minorEastAsia" w:hAnsiTheme="minorEastAsia" w:cs="仿宋" w:hint="eastAsia"/>
          <w:sz w:val="24"/>
          <w:szCs w:val="24"/>
          <w:u w:val="single"/>
          <w:lang w:eastAsia="zh-CN"/>
        </w:rPr>
        <w:t>10</w:t>
      </w:r>
      <w:r w:rsidRPr="006B0CEC">
        <w:rPr>
          <w:rFonts w:asciiTheme="minorEastAsia" w:eastAsiaTheme="minorEastAsia" w:hAnsiTheme="minorEastAsia" w:cs="仿宋" w:hint="eastAsia"/>
          <w:sz w:val="24"/>
          <w:szCs w:val="24"/>
        </w:rPr>
        <w:t>个工作日内，甲方向乙方支付本合同费用</w:t>
      </w:r>
      <w:r w:rsidRPr="006B0CEC">
        <w:rPr>
          <w:rFonts w:asciiTheme="minorEastAsia" w:eastAsiaTheme="minorEastAsia" w:hAnsiTheme="minorEastAsia" w:cs="仿宋" w:hint="eastAsia"/>
          <w:sz w:val="24"/>
          <w:szCs w:val="24"/>
          <w:lang w:eastAsia="zh-CN"/>
        </w:rPr>
        <w:t>的70%</w:t>
      </w:r>
      <w:r w:rsidRPr="006B0CEC">
        <w:rPr>
          <w:rFonts w:asciiTheme="minorEastAsia" w:eastAsiaTheme="minorEastAsia" w:hAnsiTheme="minorEastAsia" w:cs="仿宋" w:hint="eastAsia"/>
          <w:sz w:val="24"/>
          <w:szCs w:val="24"/>
        </w:rPr>
        <w:t>，共计人民币</w:t>
      </w:r>
      <w:r w:rsidRPr="006B0CEC">
        <w:rPr>
          <w:rFonts w:asciiTheme="minorEastAsia" w:eastAsiaTheme="minorEastAsia" w:hAnsiTheme="minorEastAsia" w:cs="仿宋" w:hint="eastAsia"/>
          <w:sz w:val="24"/>
          <w:szCs w:val="24"/>
          <w:u w:val="single"/>
          <w:lang w:eastAsia="zh-CN"/>
        </w:rPr>
        <w:t xml:space="preserve">      </w:t>
      </w:r>
      <w:r w:rsidRPr="006B0CEC">
        <w:rPr>
          <w:rFonts w:asciiTheme="minorEastAsia" w:eastAsiaTheme="minorEastAsia" w:hAnsiTheme="minorEastAsia" w:cs="仿宋" w:hint="eastAsia"/>
          <w:sz w:val="24"/>
          <w:szCs w:val="24"/>
          <w:lang w:eastAsia="zh-CN"/>
        </w:rPr>
        <w:t xml:space="preserve">。 </w:t>
      </w:r>
    </w:p>
    <w:p w14:paraId="0FFDED43" w14:textId="77777777" w:rsidR="00DA260E" w:rsidRPr="006B0CEC" w:rsidRDefault="00D04842">
      <w:pPr>
        <w:pStyle w:val="WW-"/>
        <w:spacing w:line="360" w:lineRule="auto"/>
        <w:ind w:firstLineChars="200" w:firstLine="48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lang w:eastAsia="zh-CN"/>
        </w:rPr>
        <w:t>6.2.2</w:t>
      </w:r>
      <w:r w:rsidRPr="006B0CEC">
        <w:rPr>
          <w:rFonts w:asciiTheme="minorEastAsia" w:eastAsiaTheme="minorEastAsia" w:hAnsiTheme="minorEastAsia" w:cs="仿宋" w:hint="eastAsia"/>
          <w:sz w:val="24"/>
          <w:szCs w:val="24"/>
        </w:rPr>
        <w:t>乙方完成</w:t>
      </w:r>
      <w:r w:rsidRPr="006B0CEC">
        <w:rPr>
          <w:rFonts w:asciiTheme="minorEastAsia" w:eastAsiaTheme="minorEastAsia" w:hAnsiTheme="minorEastAsia" w:cs="仿宋" w:hint="eastAsia"/>
          <w:sz w:val="24"/>
          <w:szCs w:val="24"/>
          <w:lang w:eastAsia="zh-CN"/>
        </w:rPr>
        <w:t>本合同项下</w:t>
      </w:r>
      <w:r w:rsidRPr="006B0CEC">
        <w:rPr>
          <w:rFonts w:asciiTheme="minorEastAsia" w:eastAsiaTheme="minorEastAsia" w:hAnsiTheme="minorEastAsia" w:cs="仿宋" w:hint="eastAsia"/>
          <w:sz w:val="24"/>
          <w:szCs w:val="24"/>
        </w:rPr>
        <w:t>全部义务且不发生违约行为，</w:t>
      </w:r>
      <w:r w:rsidRPr="006B0CEC">
        <w:rPr>
          <w:rFonts w:asciiTheme="minorEastAsia" w:eastAsiaTheme="minorEastAsia" w:hAnsiTheme="minorEastAsia" w:cs="仿宋" w:hint="eastAsia"/>
          <w:sz w:val="24"/>
          <w:szCs w:val="24"/>
          <w:lang w:eastAsia="zh-CN"/>
        </w:rPr>
        <w:t>项目</w:t>
      </w:r>
      <w:r w:rsidRPr="006B0CEC">
        <w:rPr>
          <w:rFonts w:asciiTheme="minorEastAsia" w:eastAsiaTheme="minorEastAsia" w:hAnsiTheme="minorEastAsia" w:cs="仿宋" w:hint="eastAsia"/>
          <w:sz w:val="24"/>
          <w:szCs w:val="24"/>
        </w:rPr>
        <w:t>成果经甲方验收合格后，甲方向乙方支付本合同余款。</w:t>
      </w:r>
    </w:p>
    <w:p w14:paraId="1B83EBCC" w14:textId="77777777" w:rsidR="00DA260E" w:rsidRPr="006B0CEC" w:rsidRDefault="00D04842">
      <w:pPr>
        <w:spacing w:line="360" w:lineRule="auto"/>
        <w:ind w:firstLineChars="196" w:firstLine="470"/>
        <w:rPr>
          <w:rFonts w:asciiTheme="minorEastAsia" w:eastAsiaTheme="minorEastAsia" w:hAnsiTheme="minorEastAsia" w:cs="仿宋"/>
          <w:kern w:val="1"/>
          <w:sz w:val="24"/>
          <w:szCs w:val="24"/>
        </w:rPr>
      </w:pPr>
      <w:r w:rsidRPr="006B0CEC">
        <w:rPr>
          <w:rFonts w:asciiTheme="minorEastAsia" w:eastAsiaTheme="minorEastAsia" w:hAnsiTheme="minorEastAsia" w:cs="仿宋" w:hint="eastAsia"/>
          <w:kern w:val="1"/>
          <w:sz w:val="24"/>
          <w:szCs w:val="24"/>
        </w:rPr>
        <w:t>6.2.3甲方每次付款前，乙方均应向甲方出具等额合法有效增值税【】发票，否则甲方有权拒绝付款，且不视为违约。如乙方向甲方提供的发票不符合本合同约定或法律规定，因此给甲方造成的一切损失由乙方承担（包括但不限于损害赔偿、清除影响等）。</w:t>
      </w:r>
    </w:p>
    <w:p w14:paraId="2EF9BD63" w14:textId="77777777" w:rsidR="00DA260E" w:rsidRPr="006B0CEC" w:rsidRDefault="00D04842">
      <w:pPr>
        <w:spacing w:line="360" w:lineRule="auto"/>
        <w:ind w:firstLineChars="196" w:firstLine="470"/>
        <w:rPr>
          <w:rFonts w:asciiTheme="minorEastAsia" w:eastAsiaTheme="minorEastAsia" w:hAnsiTheme="minorEastAsia" w:cs="仿宋"/>
          <w:kern w:val="1"/>
          <w:sz w:val="24"/>
          <w:szCs w:val="24"/>
        </w:rPr>
      </w:pPr>
      <w:r w:rsidRPr="006B0CEC">
        <w:rPr>
          <w:rFonts w:asciiTheme="minorEastAsia" w:eastAsiaTheme="minorEastAsia" w:hAnsiTheme="minorEastAsia" w:cs="仿宋" w:hint="eastAsia"/>
          <w:kern w:val="1"/>
          <w:sz w:val="24"/>
          <w:szCs w:val="24"/>
        </w:rPr>
        <w:t>6.2.4 本合同签订后10个工作日内，乙方向甲方支付本合同费用5%的款项作为履约保证金。乙方未按本条要求履行相应义务的，每发生一次，应向甲方支付违约金10000元，甲方有权从履约保证金中直接扣除。项目验收后，自甲方签发项目验收证书后10个工作日内，甲方向乙方返还履约保证金。</w:t>
      </w:r>
    </w:p>
    <w:p w14:paraId="3DE3555C" w14:textId="77777777" w:rsidR="00DA260E" w:rsidRPr="006B0CEC" w:rsidRDefault="00D04842">
      <w:pPr>
        <w:spacing w:line="360" w:lineRule="auto"/>
        <w:ind w:firstLineChars="196" w:firstLine="470"/>
        <w:rPr>
          <w:rFonts w:asciiTheme="minorEastAsia" w:eastAsiaTheme="minorEastAsia" w:hAnsiTheme="minorEastAsia" w:cs="仿宋"/>
          <w:kern w:val="1"/>
          <w:sz w:val="24"/>
          <w:szCs w:val="24"/>
        </w:rPr>
      </w:pPr>
      <w:r w:rsidRPr="006B0CEC">
        <w:rPr>
          <w:rFonts w:asciiTheme="minorEastAsia" w:eastAsiaTheme="minorEastAsia" w:hAnsiTheme="minorEastAsia" w:cs="仿宋" w:hint="eastAsia"/>
          <w:kern w:val="1"/>
          <w:sz w:val="24"/>
          <w:szCs w:val="24"/>
        </w:rPr>
        <w:t>6.2.5乙方账号信息如下：</w:t>
      </w:r>
    </w:p>
    <w:p w14:paraId="554E6E75" w14:textId="77777777" w:rsidR="00DA260E" w:rsidRPr="006B0CEC" w:rsidRDefault="00D04842">
      <w:pPr>
        <w:spacing w:line="360" w:lineRule="auto"/>
        <w:ind w:firstLineChars="196" w:firstLine="470"/>
        <w:rPr>
          <w:rFonts w:asciiTheme="minorEastAsia" w:eastAsiaTheme="minorEastAsia" w:hAnsiTheme="minorEastAsia" w:cs="仿宋"/>
          <w:kern w:val="1"/>
          <w:sz w:val="24"/>
          <w:szCs w:val="24"/>
        </w:rPr>
      </w:pPr>
      <w:r w:rsidRPr="006B0CEC">
        <w:rPr>
          <w:rFonts w:asciiTheme="minorEastAsia" w:eastAsiaTheme="minorEastAsia" w:hAnsiTheme="minorEastAsia" w:cs="仿宋" w:hint="eastAsia"/>
          <w:kern w:val="1"/>
          <w:sz w:val="24"/>
          <w:szCs w:val="24"/>
        </w:rPr>
        <w:t>账户名称：</w:t>
      </w:r>
    </w:p>
    <w:p w14:paraId="3CF055A5" w14:textId="77777777" w:rsidR="00DA260E" w:rsidRPr="006B0CEC" w:rsidRDefault="00D04842">
      <w:pPr>
        <w:spacing w:line="360" w:lineRule="auto"/>
        <w:ind w:firstLineChars="196" w:firstLine="470"/>
        <w:rPr>
          <w:rFonts w:asciiTheme="minorEastAsia" w:eastAsiaTheme="minorEastAsia" w:hAnsiTheme="minorEastAsia" w:cs="仿宋"/>
          <w:kern w:val="1"/>
          <w:sz w:val="24"/>
          <w:szCs w:val="24"/>
        </w:rPr>
      </w:pPr>
      <w:r w:rsidRPr="006B0CEC">
        <w:rPr>
          <w:rFonts w:asciiTheme="minorEastAsia" w:eastAsiaTheme="minorEastAsia" w:hAnsiTheme="minorEastAsia" w:cs="仿宋" w:hint="eastAsia"/>
          <w:kern w:val="1"/>
          <w:sz w:val="24"/>
          <w:szCs w:val="24"/>
        </w:rPr>
        <w:t>开户行：</w:t>
      </w:r>
    </w:p>
    <w:p w14:paraId="6B127E4B" w14:textId="77777777" w:rsidR="00DA260E" w:rsidRPr="006B0CEC" w:rsidRDefault="00D04842">
      <w:pPr>
        <w:spacing w:line="360" w:lineRule="auto"/>
        <w:ind w:firstLineChars="196" w:firstLine="470"/>
        <w:rPr>
          <w:rFonts w:asciiTheme="minorEastAsia" w:eastAsiaTheme="minorEastAsia" w:hAnsiTheme="minorEastAsia" w:cs="仿宋"/>
          <w:kern w:val="1"/>
          <w:sz w:val="24"/>
          <w:szCs w:val="24"/>
        </w:rPr>
      </w:pPr>
      <w:r w:rsidRPr="006B0CEC">
        <w:rPr>
          <w:rFonts w:asciiTheme="minorEastAsia" w:eastAsiaTheme="minorEastAsia" w:hAnsiTheme="minorEastAsia" w:cs="仿宋" w:hint="eastAsia"/>
          <w:kern w:val="1"/>
          <w:sz w:val="24"/>
          <w:szCs w:val="24"/>
        </w:rPr>
        <w:t>账号：</w:t>
      </w:r>
    </w:p>
    <w:p w14:paraId="3F83FDE7" w14:textId="77777777" w:rsidR="00DA260E" w:rsidRPr="006B0CEC" w:rsidRDefault="00D04842">
      <w:pPr>
        <w:spacing w:line="360" w:lineRule="auto"/>
        <w:ind w:firstLineChars="196" w:firstLine="470"/>
        <w:rPr>
          <w:rFonts w:asciiTheme="minorEastAsia" w:eastAsiaTheme="minorEastAsia" w:hAnsiTheme="minorEastAsia" w:cs="仿宋"/>
          <w:kern w:val="1"/>
          <w:sz w:val="24"/>
          <w:szCs w:val="24"/>
        </w:rPr>
      </w:pPr>
      <w:r w:rsidRPr="006B0CEC">
        <w:rPr>
          <w:rFonts w:asciiTheme="minorEastAsia" w:eastAsiaTheme="minorEastAsia" w:hAnsiTheme="minorEastAsia" w:cs="仿宋" w:hint="eastAsia"/>
          <w:kern w:val="1"/>
          <w:sz w:val="24"/>
          <w:szCs w:val="24"/>
        </w:rPr>
        <w:t>乙方保证上述信息真实、准确，乙方的上述信息发生变化的，应至少于甲方付款</w:t>
      </w:r>
      <w:r w:rsidRPr="006B0CEC">
        <w:rPr>
          <w:rFonts w:asciiTheme="minorEastAsia" w:eastAsiaTheme="minorEastAsia" w:hAnsiTheme="minorEastAsia" w:cs="仿宋" w:hint="eastAsia"/>
          <w:sz w:val="24"/>
          <w:szCs w:val="24"/>
          <w:u w:val="single"/>
        </w:rPr>
        <w:t>5</w:t>
      </w:r>
      <w:r w:rsidRPr="006B0CEC">
        <w:rPr>
          <w:rFonts w:asciiTheme="minorEastAsia" w:eastAsiaTheme="minorEastAsia" w:hAnsiTheme="minorEastAsia" w:cs="仿宋" w:hint="eastAsia"/>
          <w:kern w:val="1"/>
          <w:sz w:val="24"/>
          <w:szCs w:val="24"/>
        </w:rPr>
        <w:t>个工作日前书面通知甲方，否则由此导致的错付、无法支付等所有法律后果均由乙方自行承担。</w:t>
      </w:r>
    </w:p>
    <w:p w14:paraId="45B06E18" w14:textId="77777777" w:rsidR="00DA260E" w:rsidRPr="006B0CEC" w:rsidRDefault="00D04842">
      <w:pPr>
        <w:spacing w:line="360" w:lineRule="auto"/>
        <w:ind w:firstLineChars="196" w:firstLine="470"/>
        <w:rPr>
          <w:rFonts w:asciiTheme="minorEastAsia" w:eastAsiaTheme="minorEastAsia" w:hAnsiTheme="minorEastAsia" w:cs="仿宋"/>
          <w:kern w:val="1"/>
          <w:sz w:val="24"/>
          <w:szCs w:val="24"/>
        </w:rPr>
      </w:pPr>
      <w:r w:rsidRPr="006B0CEC">
        <w:rPr>
          <w:rFonts w:asciiTheme="minorEastAsia" w:eastAsiaTheme="minorEastAsia" w:hAnsiTheme="minorEastAsia" w:cs="仿宋" w:hint="eastAsia"/>
          <w:kern w:val="1"/>
          <w:sz w:val="24"/>
          <w:szCs w:val="24"/>
        </w:rPr>
        <w:t>6.2.6项目经费支付时，如遇市财政国库结账等特殊时期，乙方认可最终付款时间按照市财政有关规定执行，甲方不构成违约。</w:t>
      </w:r>
    </w:p>
    <w:p w14:paraId="1C7C6D22" w14:textId="77777777" w:rsidR="00DA260E" w:rsidRPr="006B0CEC" w:rsidRDefault="00D04842">
      <w:pPr>
        <w:spacing w:line="360" w:lineRule="auto"/>
        <w:ind w:firstLineChars="196" w:firstLine="472"/>
        <w:rPr>
          <w:rFonts w:asciiTheme="minorEastAsia" w:eastAsiaTheme="minorEastAsia" w:hAnsiTheme="minorEastAsia" w:cs="仿宋"/>
          <w:b/>
          <w:kern w:val="1"/>
          <w:sz w:val="24"/>
          <w:szCs w:val="24"/>
        </w:rPr>
      </w:pPr>
      <w:r w:rsidRPr="006B0CEC">
        <w:rPr>
          <w:rFonts w:asciiTheme="minorEastAsia" w:eastAsiaTheme="minorEastAsia" w:hAnsiTheme="minorEastAsia" w:cs="仿宋" w:hint="eastAsia"/>
          <w:b/>
          <w:kern w:val="1"/>
          <w:sz w:val="24"/>
          <w:szCs w:val="24"/>
        </w:rPr>
        <w:t xml:space="preserve">7 </w:t>
      </w:r>
      <w:r w:rsidRPr="006B0CEC">
        <w:rPr>
          <w:rFonts w:asciiTheme="minorEastAsia" w:eastAsiaTheme="minorEastAsia" w:hAnsiTheme="minorEastAsia" w:cs="仿宋" w:hint="eastAsia"/>
          <w:sz w:val="24"/>
          <w:szCs w:val="24"/>
        </w:rPr>
        <w:t>本合同正文与附件具有同等法律效力，与附件约定内容不一致的，以附件约定为准。本合同附件及国家或北京市相关法律法规政策在合同期间内如发生变更的，以变更后的为准。本合同后未能附载的附件内容以甲方网站（</w:t>
      </w:r>
      <w:hyperlink r:id="rId10" w:history="1">
        <w:r w:rsidRPr="006B0CEC">
          <w:rPr>
            <w:rFonts w:asciiTheme="minorEastAsia" w:eastAsiaTheme="minorEastAsia" w:hAnsiTheme="minorEastAsia" w:cs="仿宋" w:hint="eastAsia"/>
            <w:sz w:val="24"/>
            <w:szCs w:val="24"/>
          </w:rPr>
          <w:t>www.bjmac.gov.cn</w:t>
        </w:r>
      </w:hyperlink>
      <w:r w:rsidRPr="006B0CEC">
        <w:rPr>
          <w:rFonts w:asciiTheme="minorEastAsia" w:eastAsiaTheme="minorEastAsia" w:hAnsiTheme="minorEastAsia" w:cs="仿宋" w:hint="eastAsia"/>
          <w:sz w:val="24"/>
          <w:szCs w:val="24"/>
        </w:rPr>
        <w:t>）公示为准。</w:t>
      </w:r>
    </w:p>
    <w:p w14:paraId="6C735FBB" w14:textId="77777777" w:rsidR="00DA260E" w:rsidRPr="006B0CEC" w:rsidRDefault="00D04842">
      <w:pPr>
        <w:spacing w:line="360" w:lineRule="auto"/>
        <w:ind w:firstLineChars="300" w:firstLine="72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lastRenderedPageBreak/>
        <w:t>附件1、《项目承担单位及承担单位情况》</w:t>
      </w:r>
    </w:p>
    <w:p w14:paraId="212C737C" w14:textId="77777777" w:rsidR="00DA260E" w:rsidRPr="006B0CEC" w:rsidRDefault="00D04842">
      <w:pPr>
        <w:spacing w:line="360" w:lineRule="auto"/>
        <w:ind w:firstLineChars="300" w:firstLine="72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附件2、</w:t>
      </w:r>
      <w:r w:rsidRPr="006B0CEC">
        <w:rPr>
          <w:rFonts w:asciiTheme="minorEastAsia" w:eastAsiaTheme="minorEastAsia" w:hAnsiTheme="minorEastAsia" w:cs="仿宋" w:hint="eastAsia"/>
          <w:bCs/>
          <w:sz w:val="24"/>
          <w:szCs w:val="24"/>
        </w:rPr>
        <w:t>《项目经费预算表》</w:t>
      </w:r>
    </w:p>
    <w:p w14:paraId="41571AE9" w14:textId="77777777" w:rsidR="00DA260E" w:rsidRPr="006B0CEC" w:rsidRDefault="00D04842">
      <w:pPr>
        <w:spacing w:line="360" w:lineRule="auto"/>
        <w:ind w:firstLineChars="300" w:firstLine="720"/>
        <w:rPr>
          <w:rFonts w:asciiTheme="minorEastAsia" w:eastAsiaTheme="minorEastAsia" w:hAnsiTheme="minorEastAsia" w:cs="仿宋"/>
          <w:sz w:val="24"/>
          <w:szCs w:val="24"/>
        </w:rPr>
      </w:pPr>
      <w:r w:rsidRPr="006B0CEC">
        <w:rPr>
          <w:rFonts w:asciiTheme="minorEastAsia" w:eastAsiaTheme="minorEastAsia" w:hAnsiTheme="minorEastAsia" w:cs="仿宋" w:hint="eastAsia"/>
          <w:sz w:val="24"/>
          <w:szCs w:val="24"/>
        </w:rPr>
        <w:t>附件3、《项目承担单位、项目负责人》</w:t>
      </w:r>
    </w:p>
    <w:p w14:paraId="45B045B2" w14:textId="77777777" w:rsidR="00DA260E" w:rsidRPr="006B0CEC" w:rsidRDefault="00D04842">
      <w:pPr>
        <w:tabs>
          <w:tab w:val="left" w:pos="2400"/>
          <w:tab w:val="left" w:pos="2700"/>
          <w:tab w:val="left" w:pos="3000"/>
          <w:tab w:val="left" w:pos="3300"/>
          <w:tab w:val="left" w:pos="3600"/>
        </w:tabs>
        <w:spacing w:line="360" w:lineRule="auto"/>
        <w:ind w:firstLineChars="300" w:firstLine="720"/>
        <w:rPr>
          <w:rFonts w:asciiTheme="minorEastAsia" w:eastAsiaTheme="minorEastAsia" w:hAnsiTheme="minorEastAsia" w:cs="Arial"/>
          <w:sz w:val="24"/>
          <w:szCs w:val="24"/>
          <w:u w:val="single"/>
        </w:rPr>
      </w:pPr>
      <w:r w:rsidRPr="006B0CEC">
        <w:rPr>
          <w:rFonts w:asciiTheme="minorEastAsia" w:eastAsiaTheme="minorEastAsia" w:hAnsiTheme="minorEastAsia" w:cs="仿宋" w:hint="eastAsia"/>
          <w:sz w:val="24"/>
          <w:szCs w:val="24"/>
        </w:rPr>
        <w:t>附件4、《项目联系卡》</w:t>
      </w:r>
    </w:p>
    <w:p w14:paraId="166E8A78" w14:textId="77777777" w:rsidR="00DA260E" w:rsidRPr="006B0CEC" w:rsidRDefault="00DA260E"/>
    <w:bookmarkEnd w:id="113"/>
    <w:bookmarkEnd w:id="114"/>
    <w:bookmarkEnd w:id="115"/>
    <w:bookmarkEnd w:id="116"/>
    <w:p w14:paraId="29C2D80A" w14:textId="77777777" w:rsidR="00DA260E" w:rsidRPr="006B0CEC" w:rsidRDefault="00D04842">
      <w:pPr>
        <w:widowControl/>
        <w:jc w:val="left"/>
        <w:rPr>
          <w:rFonts w:ascii="宋体" w:hAnsi="宋体"/>
          <w:b/>
          <w:bCs/>
          <w:kern w:val="44"/>
          <w:sz w:val="32"/>
          <w:szCs w:val="32"/>
        </w:rPr>
      </w:pPr>
      <w:r w:rsidRPr="006B0CEC">
        <w:rPr>
          <w:rFonts w:hAnsi="宋体"/>
        </w:rPr>
        <w:br w:type="page"/>
      </w:r>
    </w:p>
    <w:p w14:paraId="32E6C52F" w14:textId="77777777" w:rsidR="00DA260E" w:rsidRPr="006B0CEC" w:rsidRDefault="00D04842">
      <w:pPr>
        <w:pStyle w:val="1"/>
        <w:spacing w:before="120" w:line="22" w:lineRule="atLeast"/>
        <w:ind w:firstLine="2570"/>
        <w:jc w:val="left"/>
        <w:rPr>
          <w:rFonts w:hAnsi="宋体"/>
        </w:rPr>
      </w:pPr>
      <w:bookmarkStart w:id="137" w:name="_Toc8381410"/>
      <w:r w:rsidRPr="006B0CEC">
        <w:rPr>
          <w:rFonts w:hAnsi="宋体" w:hint="eastAsia"/>
        </w:rPr>
        <w:lastRenderedPageBreak/>
        <w:t>第三章</w:t>
      </w:r>
      <w:r w:rsidRPr="006B0CEC">
        <w:rPr>
          <w:rFonts w:hAnsi="宋体"/>
        </w:rPr>
        <w:t xml:space="preserve"> </w:t>
      </w:r>
      <w:r w:rsidRPr="006B0CEC">
        <w:rPr>
          <w:rFonts w:hAnsi="宋体" w:hint="eastAsia"/>
        </w:rPr>
        <w:t>附件</w:t>
      </w:r>
      <w:r w:rsidRPr="006B0CEC">
        <w:rPr>
          <w:rFonts w:hAnsi="宋体"/>
        </w:rPr>
        <w:t>——</w:t>
      </w:r>
      <w:r w:rsidRPr="006B0CEC">
        <w:rPr>
          <w:rFonts w:hAnsi="宋体" w:hint="eastAsia"/>
        </w:rPr>
        <w:t>投标文件格式</w:t>
      </w:r>
      <w:bookmarkEnd w:id="137"/>
    </w:p>
    <w:p w14:paraId="5A2775D6" w14:textId="77777777" w:rsidR="00DA260E" w:rsidRPr="006B0CEC" w:rsidRDefault="00DA260E">
      <w:pPr>
        <w:rPr>
          <w:rFonts w:ascii="宋体"/>
          <w:sz w:val="24"/>
          <w:szCs w:val="24"/>
        </w:rPr>
      </w:pPr>
    </w:p>
    <w:p w14:paraId="36E083CF" w14:textId="77777777" w:rsidR="00DA260E" w:rsidRPr="006B0CEC" w:rsidRDefault="00D04842">
      <w:pPr>
        <w:tabs>
          <w:tab w:val="left" w:pos="1980"/>
        </w:tabs>
        <w:spacing w:before="120" w:line="22" w:lineRule="atLeast"/>
        <w:ind w:firstLine="674"/>
        <w:jc w:val="center"/>
        <w:rPr>
          <w:rFonts w:ascii="宋体"/>
          <w:sz w:val="24"/>
          <w:szCs w:val="24"/>
        </w:rPr>
      </w:pPr>
      <w:r w:rsidRPr="006B0CEC">
        <w:rPr>
          <w:rFonts w:ascii="宋体" w:hAnsi="宋体" w:cs="宋体" w:hint="eastAsia"/>
          <w:sz w:val="24"/>
          <w:szCs w:val="24"/>
        </w:rPr>
        <w:t>目</w:t>
      </w:r>
      <w:r w:rsidRPr="006B0CEC">
        <w:rPr>
          <w:rFonts w:ascii="宋体" w:hAnsi="宋体" w:cs="宋体"/>
          <w:sz w:val="24"/>
          <w:szCs w:val="24"/>
        </w:rPr>
        <w:t xml:space="preserve">     </w:t>
      </w:r>
      <w:r w:rsidRPr="006B0CEC">
        <w:rPr>
          <w:rFonts w:ascii="宋体" w:hAnsi="宋体" w:cs="宋体" w:hint="eastAsia"/>
          <w:sz w:val="24"/>
          <w:szCs w:val="24"/>
        </w:rPr>
        <w:t>录</w:t>
      </w:r>
    </w:p>
    <w:p w14:paraId="5E2D79B5" w14:textId="77777777" w:rsidR="00DA260E" w:rsidRPr="006B0CEC" w:rsidRDefault="00DA260E">
      <w:pPr>
        <w:tabs>
          <w:tab w:val="left" w:pos="5580"/>
        </w:tabs>
        <w:spacing w:before="120" w:line="22" w:lineRule="atLeast"/>
        <w:rPr>
          <w:rFonts w:ascii="宋体"/>
          <w:sz w:val="24"/>
          <w:szCs w:val="24"/>
        </w:rPr>
      </w:pPr>
    </w:p>
    <w:p w14:paraId="11A308F9" w14:textId="77777777" w:rsidR="00DA260E" w:rsidRPr="006B0CEC" w:rsidRDefault="00D04842">
      <w:pPr>
        <w:tabs>
          <w:tab w:val="left" w:pos="5580"/>
        </w:tabs>
        <w:spacing w:line="360" w:lineRule="auto"/>
        <w:rPr>
          <w:rFonts w:ascii="宋体"/>
          <w:sz w:val="24"/>
          <w:szCs w:val="24"/>
        </w:rPr>
      </w:pPr>
      <w:r w:rsidRPr="006B0CEC">
        <w:rPr>
          <w:rFonts w:ascii="宋体" w:hAnsi="宋体" w:cs="宋体" w:hint="eastAsia"/>
          <w:sz w:val="24"/>
          <w:szCs w:val="24"/>
        </w:rPr>
        <w:t>附件</w:t>
      </w:r>
      <w:r w:rsidRPr="006B0CEC">
        <w:rPr>
          <w:rFonts w:ascii="宋体" w:hAnsi="宋体" w:cs="宋体"/>
          <w:sz w:val="24"/>
          <w:szCs w:val="24"/>
        </w:rPr>
        <w:t>1——</w:t>
      </w:r>
      <w:r w:rsidRPr="006B0CEC">
        <w:rPr>
          <w:rFonts w:ascii="宋体" w:hAnsi="宋体" w:cs="宋体" w:hint="eastAsia"/>
          <w:sz w:val="24"/>
          <w:szCs w:val="24"/>
        </w:rPr>
        <w:t>投标书（格式）</w:t>
      </w:r>
    </w:p>
    <w:p w14:paraId="369BE15E" w14:textId="77777777" w:rsidR="00DA260E" w:rsidRPr="006B0CEC" w:rsidRDefault="00D04842">
      <w:pPr>
        <w:tabs>
          <w:tab w:val="left" w:pos="5580"/>
        </w:tabs>
        <w:spacing w:line="360" w:lineRule="auto"/>
        <w:rPr>
          <w:rFonts w:ascii="宋体"/>
          <w:sz w:val="24"/>
          <w:szCs w:val="24"/>
        </w:rPr>
      </w:pPr>
      <w:r w:rsidRPr="006B0CEC">
        <w:rPr>
          <w:rFonts w:ascii="宋体" w:hAnsi="宋体" w:cs="宋体" w:hint="eastAsia"/>
          <w:sz w:val="24"/>
          <w:szCs w:val="24"/>
        </w:rPr>
        <w:t>附件</w:t>
      </w:r>
      <w:r w:rsidRPr="006B0CEC">
        <w:rPr>
          <w:rFonts w:ascii="宋体" w:hAnsi="宋体" w:cs="宋体"/>
          <w:sz w:val="24"/>
          <w:szCs w:val="24"/>
        </w:rPr>
        <w:t>2——</w:t>
      </w:r>
      <w:r w:rsidRPr="006B0CEC">
        <w:rPr>
          <w:rFonts w:ascii="宋体" w:hAnsi="宋体" w:cs="宋体" w:hint="eastAsia"/>
          <w:sz w:val="24"/>
          <w:szCs w:val="24"/>
        </w:rPr>
        <w:t>投标一览表（格式）</w:t>
      </w:r>
    </w:p>
    <w:p w14:paraId="1521B3BC" w14:textId="77777777" w:rsidR="00DA260E" w:rsidRPr="006B0CEC" w:rsidRDefault="00D04842">
      <w:pPr>
        <w:tabs>
          <w:tab w:val="left" w:pos="5580"/>
        </w:tabs>
        <w:spacing w:line="360" w:lineRule="auto"/>
        <w:rPr>
          <w:rFonts w:ascii="宋体"/>
          <w:sz w:val="24"/>
          <w:szCs w:val="24"/>
        </w:rPr>
      </w:pPr>
      <w:r w:rsidRPr="006B0CEC">
        <w:rPr>
          <w:rFonts w:ascii="宋体" w:hAnsi="宋体" w:cs="宋体" w:hint="eastAsia"/>
          <w:sz w:val="24"/>
          <w:szCs w:val="24"/>
        </w:rPr>
        <w:t>附件</w:t>
      </w:r>
      <w:r w:rsidRPr="006B0CEC">
        <w:rPr>
          <w:rFonts w:ascii="宋体" w:hAnsi="宋体" w:cs="宋体"/>
          <w:sz w:val="24"/>
          <w:szCs w:val="24"/>
        </w:rPr>
        <w:t>3——</w:t>
      </w:r>
      <w:r w:rsidRPr="006B0CEC">
        <w:rPr>
          <w:rFonts w:ascii="宋体" w:hAnsi="宋体" w:cs="宋体" w:hint="eastAsia"/>
          <w:sz w:val="24"/>
          <w:szCs w:val="24"/>
        </w:rPr>
        <w:t>投标分项报价表（格式）</w:t>
      </w:r>
    </w:p>
    <w:p w14:paraId="48F8EBF1" w14:textId="77777777" w:rsidR="00DA260E" w:rsidRPr="006B0CEC" w:rsidRDefault="00D04842">
      <w:pPr>
        <w:tabs>
          <w:tab w:val="left" w:pos="5580"/>
        </w:tabs>
        <w:spacing w:line="360" w:lineRule="auto"/>
        <w:rPr>
          <w:rFonts w:ascii="宋体"/>
          <w:sz w:val="24"/>
          <w:szCs w:val="24"/>
        </w:rPr>
      </w:pPr>
      <w:r w:rsidRPr="006B0CEC">
        <w:rPr>
          <w:rFonts w:ascii="宋体" w:hAnsi="宋体" w:cs="宋体" w:hint="eastAsia"/>
          <w:sz w:val="24"/>
          <w:szCs w:val="24"/>
        </w:rPr>
        <w:t>附件</w:t>
      </w:r>
      <w:r w:rsidRPr="006B0CEC">
        <w:rPr>
          <w:rFonts w:ascii="宋体" w:hAnsi="宋体" w:cs="宋体"/>
          <w:sz w:val="24"/>
          <w:szCs w:val="24"/>
        </w:rPr>
        <w:t>4——</w:t>
      </w:r>
      <w:r w:rsidRPr="006B0CEC">
        <w:rPr>
          <w:rFonts w:ascii="宋体" w:hAnsi="宋体" w:cs="宋体" w:hint="eastAsia"/>
          <w:sz w:val="24"/>
          <w:szCs w:val="24"/>
        </w:rPr>
        <w:t>技术规格偏离表（格式）</w:t>
      </w:r>
    </w:p>
    <w:p w14:paraId="108062AE" w14:textId="77777777" w:rsidR="00DA260E" w:rsidRPr="006B0CEC" w:rsidRDefault="00D04842">
      <w:pPr>
        <w:tabs>
          <w:tab w:val="left" w:pos="5580"/>
        </w:tabs>
        <w:spacing w:line="360" w:lineRule="auto"/>
        <w:rPr>
          <w:rFonts w:ascii="宋体"/>
          <w:sz w:val="24"/>
          <w:szCs w:val="24"/>
        </w:rPr>
      </w:pPr>
      <w:r w:rsidRPr="006B0CEC">
        <w:rPr>
          <w:rFonts w:ascii="宋体" w:hAnsi="宋体" w:cs="宋体" w:hint="eastAsia"/>
          <w:sz w:val="24"/>
          <w:szCs w:val="24"/>
        </w:rPr>
        <w:t>附件</w:t>
      </w:r>
      <w:r w:rsidRPr="006B0CEC">
        <w:rPr>
          <w:rFonts w:ascii="宋体" w:hAnsi="宋体" w:cs="宋体"/>
          <w:sz w:val="24"/>
          <w:szCs w:val="24"/>
        </w:rPr>
        <w:t>5——</w:t>
      </w:r>
      <w:r w:rsidRPr="006B0CEC">
        <w:rPr>
          <w:rFonts w:ascii="宋体" w:hAnsi="宋体" w:cs="宋体" w:hint="eastAsia"/>
          <w:sz w:val="24"/>
          <w:szCs w:val="24"/>
        </w:rPr>
        <w:t>商务条款偏离表（格式）</w:t>
      </w:r>
    </w:p>
    <w:p w14:paraId="285676CB" w14:textId="77777777" w:rsidR="00DA260E" w:rsidRPr="006B0CEC" w:rsidRDefault="00D04842">
      <w:pPr>
        <w:tabs>
          <w:tab w:val="left" w:pos="5580"/>
        </w:tabs>
        <w:spacing w:line="360" w:lineRule="auto"/>
        <w:rPr>
          <w:rFonts w:ascii="宋体"/>
          <w:sz w:val="24"/>
          <w:szCs w:val="24"/>
        </w:rPr>
      </w:pPr>
      <w:r w:rsidRPr="006B0CEC">
        <w:rPr>
          <w:rFonts w:ascii="宋体" w:hAnsi="宋体" w:cs="宋体" w:hint="eastAsia"/>
          <w:sz w:val="24"/>
          <w:szCs w:val="24"/>
        </w:rPr>
        <w:t>附件</w:t>
      </w:r>
      <w:r w:rsidRPr="006B0CEC">
        <w:rPr>
          <w:rFonts w:ascii="宋体" w:hAnsi="宋体" w:cs="宋体"/>
          <w:sz w:val="24"/>
          <w:szCs w:val="24"/>
        </w:rPr>
        <w:t>6——</w:t>
      </w:r>
      <w:r w:rsidRPr="006B0CEC">
        <w:rPr>
          <w:rFonts w:ascii="宋体" w:hAnsi="宋体" w:cs="宋体" w:hint="eastAsia"/>
          <w:sz w:val="24"/>
          <w:szCs w:val="24"/>
        </w:rPr>
        <w:t>资格证明文件</w:t>
      </w:r>
    </w:p>
    <w:p w14:paraId="18180B76" w14:textId="77777777" w:rsidR="00DA260E" w:rsidRPr="006B0CEC" w:rsidRDefault="00D04842">
      <w:pPr>
        <w:tabs>
          <w:tab w:val="left" w:pos="900"/>
          <w:tab w:val="left" w:pos="5580"/>
        </w:tabs>
        <w:spacing w:line="360" w:lineRule="auto"/>
        <w:ind w:firstLineChars="200" w:firstLine="480"/>
        <w:rPr>
          <w:rFonts w:ascii="宋体"/>
          <w:sz w:val="24"/>
          <w:szCs w:val="24"/>
        </w:rPr>
      </w:pPr>
      <w:r w:rsidRPr="006B0CEC">
        <w:rPr>
          <w:rFonts w:ascii="宋体" w:hAnsi="宋体" w:cs="宋体" w:hint="eastAsia"/>
          <w:sz w:val="24"/>
          <w:szCs w:val="24"/>
        </w:rPr>
        <w:t>包括：</w:t>
      </w:r>
      <w:r w:rsidRPr="006B0CEC">
        <w:rPr>
          <w:rFonts w:ascii="宋体" w:hAnsi="宋体" w:cs="宋体"/>
          <w:sz w:val="24"/>
          <w:szCs w:val="24"/>
        </w:rPr>
        <w:t xml:space="preserve"> 6-1</w:t>
      </w:r>
      <w:r w:rsidRPr="006B0CEC">
        <w:rPr>
          <w:rFonts w:ascii="宋体" w:hAnsi="宋体" w:hint="eastAsia"/>
          <w:sz w:val="24"/>
        </w:rPr>
        <w:t>法人或其他组织的营业执照等证明文件</w:t>
      </w:r>
    </w:p>
    <w:p w14:paraId="6D7C6CCE" w14:textId="77777777" w:rsidR="00DA260E" w:rsidRPr="006B0CEC" w:rsidRDefault="00D04842">
      <w:pPr>
        <w:tabs>
          <w:tab w:val="left" w:pos="5580"/>
        </w:tabs>
        <w:spacing w:line="360" w:lineRule="auto"/>
        <w:ind w:left="1258"/>
        <w:rPr>
          <w:rFonts w:ascii="宋体"/>
          <w:sz w:val="24"/>
          <w:szCs w:val="24"/>
        </w:rPr>
      </w:pPr>
      <w:r w:rsidRPr="006B0CEC">
        <w:rPr>
          <w:rFonts w:ascii="宋体" w:hAnsi="宋体" w:cs="宋体"/>
          <w:sz w:val="24"/>
          <w:szCs w:val="24"/>
        </w:rPr>
        <w:t xml:space="preserve">6-2 </w:t>
      </w:r>
      <w:r w:rsidRPr="006B0CEC">
        <w:rPr>
          <w:rFonts w:ascii="宋体" w:hAnsi="宋体" w:cs="宋体" w:hint="eastAsia"/>
          <w:sz w:val="24"/>
          <w:szCs w:val="24"/>
        </w:rPr>
        <w:t>纳税证明</w:t>
      </w:r>
    </w:p>
    <w:p w14:paraId="59670ADA" w14:textId="77777777" w:rsidR="00DA260E" w:rsidRPr="006B0CEC" w:rsidRDefault="00D04842">
      <w:pPr>
        <w:tabs>
          <w:tab w:val="left" w:pos="5580"/>
        </w:tabs>
        <w:spacing w:line="360" w:lineRule="auto"/>
        <w:ind w:left="1258"/>
        <w:rPr>
          <w:rFonts w:ascii="宋体"/>
          <w:sz w:val="24"/>
          <w:szCs w:val="24"/>
        </w:rPr>
      </w:pPr>
      <w:r w:rsidRPr="006B0CEC">
        <w:rPr>
          <w:rFonts w:ascii="宋体" w:hAnsi="宋体" w:cs="宋体"/>
          <w:sz w:val="24"/>
          <w:szCs w:val="24"/>
        </w:rPr>
        <w:t>6-</w:t>
      </w:r>
      <w:r w:rsidRPr="006B0CEC">
        <w:rPr>
          <w:rFonts w:ascii="宋体" w:hAnsi="宋体" w:cs="宋体" w:hint="eastAsia"/>
          <w:sz w:val="24"/>
          <w:szCs w:val="24"/>
        </w:rPr>
        <w:t>3投标人的资格声明（格式）</w:t>
      </w:r>
    </w:p>
    <w:p w14:paraId="61183C50" w14:textId="77777777" w:rsidR="00DA260E" w:rsidRPr="006B0CEC" w:rsidRDefault="00D04842">
      <w:pPr>
        <w:tabs>
          <w:tab w:val="left" w:pos="5580"/>
        </w:tabs>
        <w:spacing w:line="360" w:lineRule="auto"/>
        <w:ind w:left="1258"/>
        <w:rPr>
          <w:rFonts w:ascii="宋体"/>
          <w:sz w:val="24"/>
          <w:szCs w:val="24"/>
        </w:rPr>
      </w:pPr>
      <w:r w:rsidRPr="006B0CEC">
        <w:rPr>
          <w:rFonts w:ascii="宋体" w:hAnsi="宋体" w:cs="宋体"/>
          <w:sz w:val="24"/>
          <w:szCs w:val="24"/>
        </w:rPr>
        <w:t>6-</w:t>
      </w:r>
      <w:r w:rsidRPr="006B0CEC">
        <w:rPr>
          <w:rFonts w:ascii="宋体" w:hAnsi="宋体" w:cs="宋体" w:hint="eastAsia"/>
          <w:sz w:val="24"/>
          <w:szCs w:val="24"/>
        </w:rPr>
        <w:t>4投标人的财务状况报告</w:t>
      </w:r>
    </w:p>
    <w:p w14:paraId="79CEB136" w14:textId="77777777" w:rsidR="00DA260E" w:rsidRPr="006B0CEC" w:rsidRDefault="00D04842">
      <w:pPr>
        <w:tabs>
          <w:tab w:val="left" w:pos="5580"/>
        </w:tabs>
        <w:spacing w:line="360" w:lineRule="auto"/>
        <w:ind w:left="1258"/>
        <w:rPr>
          <w:rFonts w:ascii="宋体"/>
          <w:sz w:val="24"/>
          <w:szCs w:val="24"/>
        </w:rPr>
      </w:pPr>
      <w:r w:rsidRPr="006B0CEC">
        <w:rPr>
          <w:rFonts w:ascii="宋体" w:hAnsi="宋体" w:cs="宋体"/>
          <w:sz w:val="24"/>
          <w:szCs w:val="24"/>
        </w:rPr>
        <w:t>6-</w:t>
      </w:r>
      <w:r w:rsidRPr="006B0CEC">
        <w:rPr>
          <w:rFonts w:ascii="宋体" w:hAnsi="宋体" w:cs="宋体" w:hint="eastAsia"/>
          <w:sz w:val="24"/>
          <w:szCs w:val="24"/>
        </w:rPr>
        <w:t>5社会保障金缴纳纪录</w:t>
      </w:r>
    </w:p>
    <w:p w14:paraId="097150E4" w14:textId="77777777" w:rsidR="00DA260E" w:rsidRPr="006B0CEC" w:rsidRDefault="00D04842">
      <w:pPr>
        <w:tabs>
          <w:tab w:val="left" w:pos="5580"/>
        </w:tabs>
        <w:spacing w:line="360" w:lineRule="auto"/>
        <w:ind w:left="1258"/>
        <w:rPr>
          <w:rFonts w:ascii="宋体"/>
          <w:sz w:val="24"/>
          <w:szCs w:val="24"/>
        </w:rPr>
      </w:pPr>
      <w:r w:rsidRPr="006B0CEC">
        <w:rPr>
          <w:rFonts w:ascii="宋体" w:hAnsi="宋体" w:cs="宋体"/>
          <w:sz w:val="24"/>
          <w:szCs w:val="24"/>
        </w:rPr>
        <w:t>6-</w:t>
      </w:r>
      <w:r w:rsidRPr="006B0CEC">
        <w:rPr>
          <w:rFonts w:ascii="宋体" w:hAnsi="宋体" w:cs="宋体" w:hint="eastAsia"/>
          <w:sz w:val="24"/>
          <w:szCs w:val="24"/>
        </w:rPr>
        <w:t>6近三年经营活动中无重大违法记录声明</w:t>
      </w:r>
    </w:p>
    <w:p w14:paraId="5B39006F" w14:textId="77777777" w:rsidR="00DA260E" w:rsidRPr="006B0CEC" w:rsidRDefault="00D04842">
      <w:pPr>
        <w:tabs>
          <w:tab w:val="left" w:pos="5580"/>
        </w:tabs>
        <w:spacing w:line="360" w:lineRule="auto"/>
        <w:ind w:leftChars="598" w:left="1736" w:hangingChars="200" w:hanging="480"/>
        <w:rPr>
          <w:rFonts w:ascii="宋体" w:hAnsi="宋体" w:cs="宋体"/>
          <w:sz w:val="24"/>
          <w:szCs w:val="24"/>
        </w:rPr>
      </w:pPr>
      <w:r w:rsidRPr="006B0CEC">
        <w:rPr>
          <w:rFonts w:ascii="宋体" w:hAnsi="宋体" w:cs="宋体"/>
          <w:sz w:val="24"/>
          <w:szCs w:val="24"/>
        </w:rPr>
        <w:t>6-</w:t>
      </w:r>
      <w:r w:rsidRPr="006B0CEC">
        <w:rPr>
          <w:rFonts w:ascii="宋体" w:hAnsi="宋体" w:cs="宋体" w:hint="eastAsia"/>
          <w:sz w:val="24"/>
          <w:szCs w:val="24"/>
        </w:rPr>
        <w:t>7</w:t>
      </w:r>
      <w:r w:rsidRPr="006B0CEC">
        <w:rPr>
          <w:rFonts w:ascii="宋体" w:hAnsi="宋体" w:cs="宋体"/>
          <w:sz w:val="24"/>
          <w:szCs w:val="24"/>
        </w:rPr>
        <w:t xml:space="preserve"> </w:t>
      </w:r>
      <w:r w:rsidRPr="006B0CEC">
        <w:rPr>
          <w:rFonts w:ascii="宋体" w:hAnsi="宋体" w:cs="宋体" w:hint="eastAsia"/>
          <w:sz w:val="24"/>
          <w:szCs w:val="24"/>
        </w:rPr>
        <w:t>招标文件要求的和投标人认为必要的其他资格证明文件</w:t>
      </w:r>
    </w:p>
    <w:p w14:paraId="34D298B6" w14:textId="77777777" w:rsidR="00DA260E" w:rsidRPr="006B0CEC" w:rsidRDefault="00D04842">
      <w:pPr>
        <w:tabs>
          <w:tab w:val="left" w:pos="5580"/>
        </w:tabs>
        <w:spacing w:line="360" w:lineRule="auto"/>
        <w:rPr>
          <w:rFonts w:ascii="宋体"/>
          <w:sz w:val="24"/>
          <w:szCs w:val="24"/>
        </w:rPr>
      </w:pPr>
      <w:r w:rsidRPr="006B0CEC">
        <w:rPr>
          <w:rFonts w:ascii="宋体" w:hAnsi="宋体" w:cs="宋体" w:hint="eastAsia"/>
          <w:sz w:val="24"/>
          <w:szCs w:val="24"/>
        </w:rPr>
        <w:t>附件</w:t>
      </w:r>
      <w:r w:rsidRPr="006B0CEC">
        <w:rPr>
          <w:rFonts w:ascii="宋体" w:hAnsi="宋体" w:cs="宋体"/>
          <w:sz w:val="24"/>
          <w:szCs w:val="24"/>
        </w:rPr>
        <w:t>7——</w:t>
      </w:r>
      <w:r w:rsidRPr="006B0CEC">
        <w:rPr>
          <w:rFonts w:ascii="宋体" w:hAnsi="宋体" w:cs="宋体" w:hint="eastAsia"/>
          <w:sz w:val="24"/>
          <w:szCs w:val="24"/>
        </w:rPr>
        <w:t>法定代表人授权书（格式）</w:t>
      </w:r>
    </w:p>
    <w:p w14:paraId="0E3957A9" w14:textId="77777777" w:rsidR="00DA260E" w:rsidRPr="006B0CEC" w:rsidRDefault="00D04842">
      <w:pPr>
        <w:tabs>
          <w:tab w:val="left" w:pos="5580"/>
        </w:tabs>
        <w:spacing w:line="360" w:lineRule="auto"/>
        <w:rPr>
          <w:rFonts w:ascii="宋体" w:hAnsi="宋体" w:cs="宋体"/>
          <w:sz w:val="24"/>
          <w:szCs w:val="24"/>
        </w:rPr>
      </w:pPr>
      <w:r w:rsidRPr="006B0CEC">
        <w:rPr>
          <w:rFonts w:ascii="宋体" w:hAnsi="宋体" w:cs="宋体" w:hint="eastAsia"/>
          <w:sz w:val="24"/>
          <w:szCs w:val="24"/>
        </w:rPr>
        <w:t>附件8</w:t>
      </w:r>
      <w:r w:rsidRPr="006B0CEC">
        <w:rPr>
          <w:rFonts w:ascii="宋体" w:hAnsi="宋体" w:cs="宋体"/>
          <w:sz w:val="24"/>
          <w:szCs w:val="24"/>
        </w:rPr>
        <w:t>——</w:t>
      </w:r>
      <w:r w:rsidRPr="006B0CEC">
        <w:rPr>
          <w:rFonts w:ascii="宋体" w:hAnsi="宋体" w:cs="宋体" w:hint="eastAsia"/>
          <w:sz w:val="24"/>
          <w:szCs w:val="24"/>
        </w:rPr>
        <w:t>类似项目业绩</w:t>
      </w:r>
    </w:p>
    <w:p w14:paraId="48E4A431" w14:textId="77777777" w:rsidR="00DA260E" w:rsidRPr="006B0CEC" w:rsidRDefault="00D04842">
      <w:pPr>
        <w:tabs>
          <w:tab w:val="left" w:pos="5580"/>
        </w:tabs>
        <w:spacing w:line="360" w:lineRule="auto"/>
        <w:rPr>
          <w:rFonts w:ascii="宋体"/>
          <w:sz w:val="24"/>
          <w:szCs w:val="24"/>
        </w:rPr>
      </w:pPr>
      <w:r w:rsidRPr="006B0CEC">
        <w:rPr>
          <w:rFonts w:ascii="宋体" w:hAnsi="宋体" w:cs="宋体" w:hint="eastAsia"/>
          <w:sz w:val="24"/>
          <w:szCs w:val="24"/>
        </w:rPr>
        <w:t>附件9</w:t>
      </w:r>
      <w:r w:rsidRPr="006B0CEC">
        <w:rPr>
          <w:rFonts w:ascii="宋体" w:hAnsi="宋体" w:cs="宋体"/>
          <w:sz w:val="24"/>
          <w:szCs w:val="24"/>
        </w:rPr>
        <w:t>——</w:t>
      </w:r>
      <w:r w:rsidRPr="006B0CEC">
        <w:rPr>
          <w:rFonts w:ascii="宋体" w:hAnsi="宋体" w:cs="宋体" w:hint="eastAsia"/>
          <w:sz w:val="24"/>
          <w:szCs w:val="24"/>
        </w:rPr>
        <w:t>小型微型企业声明函（</w:t>
      </w:r>
      <w:r w:rsidRPr="006B0CEC">
        <w:rPr>
          <w:rFonts w:ascii="宋体" w:hAnsi="宋体" w:cs="宋体"/>
          <w:sz w:val="24"/>
          <w:szCs w:val="24"/>
        </w:rPr>
        <w:t>残疾人福利性单位声明函</w:t>
      </w:r>
      <w:r w:rsidRPr="006B0CEC">
        <w:rPr>
          <w:rFonts w:ascii="宋体" w:hAnsi="宋体" w:cs="宋体" w:hint="eastAsia"/>
          <w:sz w:val="24"/>
          <w:szCs w:val="24"/>
        </w:rPr>
        <w:t>）</w:t>
      </w:r>
    </w:p>
    <w:p w14:paraId="067BD5AE" w14:textId="77777777" w:rsidR="00DA260E" w:rsidRPr="006B0CEC" w:rsidRDefault="00DA260E">
      <w:pPr>
        <w:tabs>
          <w:tab w:val="left" w:pos="5580"/>
        </w:tabs>
        <w:spacing w:before="360" w:line="240" w:lineRule="exact"/>
        <w:rPr>
          <w:rFonts w:ascii="宋体"/>
          <w:sz w:val="24"/>
          <w:szCs w:val="24"/>
        </w:rPr>
      </w:pPr>
    </w:p>
    <w:p w14:paraId="57C11A93" w14:textId="77777777" w:rsidR="00DA260E" w:rsidRPr="006B0CEC" w:rsidRDefault="00DA260E">
      <w:pPr>
        <w:tabs>
          <w:tab w:val="left" w:pos="5580"/>
        </w:tabs>
        <w:spacing w:before="360" w:line="240" w:lineRule="exact"/>
        <w:rPr>
          <w:rFonts w:ascii="宋体"/>
          <w:sz w:val="24"/>
          <w:szCs w:val="24"/>
        </w:rPr>
      </w:pPr>
    </w:p>
    <w:p w14:paraId="2625533E" w14:textId="77777777" w:rsidR="00DA260E" w:rsidRPr="006B0CEC" w:rsidRDefault="00DA260E">
      <w:pPr>
        <w:tabs>
          <w:tab w:val="left" w:pos="5580"/>
        </w:tabs>
        <w:spacing w:before="360" w:line="240" w:lineRule="exact"/>
        <w:rPr>
          <w:rFonts w:ascii="宋体"/>
          <w:sz w:val="24"/>
          <w:szCs w:val="24"/>
        </w:rPr>
      </w:pPr>
    </w:p>
    <w:p w14:paraId="00F74333" w14:textId="77777777" w:rsidR="00DA260E" w:rsidRPr="006B0CEC" w:rsidRDefault="00DA260E">
      <w:pPr>
        <w:tabs>
          <w:tab w:val="left" w:pos="5580"/>
        </w:tabs>
        <w:spacing w:before="360" w:line="240" w:lineRule="exact"/>
        <w:rPr>
          <w:rFonts w:ascii="宋体"/>
          <w:sz w:val="24"/>
          <w:szCs w:val="24"/>
        </w:rPr>
      </w:pPr>
    </w:p>
    <w:p w14:paraId="28D9AE8E" w14:textId="77777777" w:rsidR="00DA260E" w:rsidRPr="006B0CEC" w:rsidRDefault="00DA260E">
      <w:pPr>
        <w:tabs>
          <w:tab w:val="left" w:pos="5580"/>
        </w:tabs>
        <w:spacing w:before="360" w:line="240" w:lineRule="exact"/>
        <w:rPr>
          <w:rFonts w:ascii="宋体"/>
          <w:sz w:val="24"/>
          <w:szCs w:val="24"/>
        </w:rPr>
      </w:pPr>
    </w:p>
    <w:p w14:paraId="420A4BD0" w14:textId="77777777" w:rsidR="00DA260E" w:rsidRPr="006B0CEC" w:rsidRDefault="00DA260E">
      <w:pPr>
        <w:tabs>
          <w:tab w:val="left" w:pos="5580"/>
        </w:tabs>
        <w:spacing w:before="360" w:line="240" w:lineRule="exact"/>
        <w:rPr>
          <w:rFonts w:ascii="宋体"/>
          <w:sz w:val="24"/>
          <w:szCs w:val="24"/>
        </w:rPr>
      </w:pPr>
    </w:p>
    <w:p w14:paraId="200B41D2" w14:textId="77777777" w:rsidR="00DA260E" w:rsidRPr="006B0CEC" w:rsidRDefault="00D04842">
      <w:pPr>
        <w:pStyle w:val="2"/>
        <w:tabs>
          <w:tab w:val="left" w:pos="5580"/>
        </w:tabs>
        <w:spacing w:line="22" w:lineRule="atLeast"/>
        <w:rPr>
          <w:rFonts w:ascii="宋体" w:eastAsia="宋体" w:hAnsi="宋体"/>
          <w:sz w:val="24"/>
          <w:szCs w:val="24"/>
        </w:rPr>
      </w:pPr>
      <w:bookmarkStart w:id="138" w:name="_Ref467988698"/>
      <w:bookmarkStart w:id="139" w:name="_Toc480942349"/>
      <w:bookmarkStart w:id="140" w:name="_Toc520356217"/>
      <w:bookmarkStart w:id="141" w:name="_Toc8381411"/>
      <w:bookmarkStart w:id="142" w:name="_Toc163893450"/>
      <w:bookmarkStart w:id="143" w:name="_Toc528334101"/>
      <w:r w:rsidRPr="006B0CEC">
        <w:rPr>
          <w:rFonts w:ascii="宋体" w:eastAsia="宋体" w:hAnsi="宋体" w:cs="宋体" w:hint="eastAsia"/>
          <w:sz w:val="24"/>
          <w:szCs w:val="24"/>
        </w:rPr>
        <w:lastRenderedPageBreak/>
        <w:t>附件</w:t>
      </w:r>
      <w:r w:rsidRPr="006B0CEC">
        <w:rPr>
          <w:rFonts w:ascii="宋体" w:eastAsia="宋体" w:hAnsi="宋体" w:cs="宋体"/>
          <w:sz w:val="24"/>
          <w:szCs w:val="24"/>
        </w:rPr>
        <w:t>1</w:t>
      </w:r>
      <w:r w:rsidRPr="006B0CEC">
        <w:rPr>
          <w:rFonts w:ascii="宋体" w:eastAsia="宋体" w:hAnsi="宋体" w:cs="宋体" w:hint="eastAsia"/>
          <w:sz w:val="24"/>
          <w:szCs w:val="24"/>
        </w:rPr>
        <w:t xml:space="preserve">　　　　投标</w:t>
      </w:r>
      <w:bookmarkEnd w:id="138"/>
      <w:bookmarkEnd w:id="139"/>
      <w:r w:rsidRPr="006B0CEC">
        <w:rPr>
          <w:rFonts w:ascii="宋体" w:eastAsia="宋体" w:hAnsi="宋体" w:cs="宋体" w:hint="eastAsia"/>
          <w:sz w:val="24"/>
          <w:szCs w:val="24"/>
        </w:rPr>
        <w:t>书</w:t>
      </w:r>
      <w:bookmarkEnd w:id="140"/>
      <w:r w:rsidRPr="006B0CEC">
        <w:rPr>
          <w:rFonts w:ascii="宋体" w:eastAsia="宋体" w:hAnsi="宋体" w:cs="宋体" w:hint="eastAsia"/>
          <w:sz w:val="24"/>
          <w:szCs w:val="24"/>
        </w:rPr>
        <w:t>（格式）</w:t>
      </w:r>
      <w:bookmarkEnd w:id="141"/>
      <w:bookmarkEnd w:id="142"/>
      <w:bookmarkEnd w:id="143"/>
    </w:p>
    <w:p w14:paraId="6AE8C996" w14:textId="77777777" w:rsidR="00DA260E" w:rsidRPr="006B0CEC" w:rsidRDefault="00DA260E">
      <w:pPr>
        <w:tabs>
          <w:tab w:val="left" w:pos="5580"/>
        </w:tabs>
        <w:spacing w:before="120" w:line="360" w:lineRule="auto"/>
        <w:rPr>
          <w:rFonts w:ascii="宋体"/>
          <w:sz w:val="24"/>
          <w:szCs w:val="24"/>
        </w:rPr>
      </w:pPr>
    </w:p>
    <w:p w14:paraId="7F8A7773" w14:textId="77777777" w:rsidR="00DA260E" w:rsidRPr="006B0CEC" w:rsidRDefault="00D04842">
      <w:pPr>
        <w:tabs>
          <w:tab w:val="left" w:pos="5580"/>
        </w:tabs>
        <w:spacing w:before="120" w:line="360" w:lineRule="auto"/>
        <w:rPr>
          <w:rFonts w:ascii="宋体"/>
          <w:sz w:val="24"/>
          <w:szCs w:val="24"/>
        </w:rPr>
      </w:pPr>
      <w:r w:rsidRPr="006B0CEC">
        <w:rPr>
          <w:rFonts w:ascii="宋体" w:hAnsi="宋体" w:cs="宋体" w:hint="eastAsia"/>
          <w:sz w:val="24"/>
          <w:szCs w:val="24"/>
        </w:rPr>
        <w:t>致：</w:t>
      </w:r>
      <w:r w:rsidRPr="006B0CEC">
        <w:rPr>
          <w:rFonts w:ascii="宋体" w:hAnsi="宋体" w:cs="宋体" w:hint="eastAsia"/>
          <w:sz w:val="24"/>
          <w:szCs w:val="24"/>
          <w:u w:val="single"/>
        </w:rPr>
        <w:t>（采购代理单位）</w:t>
      </w:r>
    </w:p>
    <w:p w14:paraId="7E156FA2" w14:textId="77777777" w:rsidR="00DA260E" w:rsidRPr="006B0CEC" w:rsidRDefault="00DA260E">
      <w:pPr>
        <w:pStyle w:val="aa"/>
        <w:tabs>
          <w:tab w:val="left" w:pos="5580"/>
        </w:tabs>
        <w:spacing w:line="360" w:lineRule="auto"/>
        <w:rPr>
          <w:rFonts w:hAnsi="宋体"/>
          <w:sz w:val="24"/>
          <w:szCs w:val="24"/>
        </w:rPr>
      </w:pPr>
    </w:p>
    <w:p w14:paraId="1768999B" w14:textId="77777777" w:rsidR="00DA260E" w:rsidRPr="006B0CEC" w:rsidRDefault="00D04842">
      <w:pPr>
        <w:pStyle w:val="aa"/>
        <w:tabs>
          <w:tab w:val="left" w:pos="5580"/>
        </w:tabs>
        <w:spacing w:line="360" w:lineRule="auto"/>
        <w:ind w:firstLine="408"/>
        <w:rPr>
          <w:rFonts w:hAnsi="宋体"/>
          <w:sz w:val="24"/>
          <w:szCs w:val="24"/>
        </w:rPr>
      </w:pPr>
      <w:r w:rsidRPr="006B0CEC">
        <w:rPr>
          <w:rFonts w:hAnsi="宋体" w:hint="eastAsia"/>
          <w:sz w:val="24"/>
          <w:szCs w:val="24"/>
        </w:rPr>
        <w:t>根据贵方为</w:t>
      </w:r>
      <w:r w:rsidRPr="006B0CEC">
        <w:rPr>
          <w:rFonts w:hAnsi="宋体"/>
          <w:sz w:val="24"/>
          <w:szCs w:val="24"/>
        </w:rPr>
        <w:t>(</w:t>
      </w:r>
      <w:r w:rsidRPr="006B0CEC">
        <w:rPr>
          <w:rFonts w:hAnsi="宋体" w:hint="eastAsia"/>
          <w:sz w:val="24"/>
          <w:szCs w:val="24"/>
          <w:u w:val="single"/>
        </w:rPr>
        <w:t>项目名称</w:t>
      </w:r>
      <w:r w:rsidRPr="006B0CEC">
        <w:rPr>
          <w:rFonts w:hAnsi="宋体"/>
          <w:sz w:val="24"/>
          <w:szCs w:val="24"/>
        </w:rPr>
        <w:t>)</w:t>
      </w:r>
      <w:r w:rsidRPr="006B0CEC">
        <w:rPr>
          <w:rFonts w:hAnsi="宋体" w:hint="eastAsia"/>
          <w:sz w:val="24"/>
          <w:szCs w:val="24"/>
        </w:rPr>
        <w:t>项目招标的投标邀请</w:t>
      </w:r>
      <w:r w:rsidRPr="006B0CEC">
        <w:rPr>
          <w:rFonts w:hAnsi="宋体" w:cs="宋体" w:hint="eastAsia"/>
          <w:sz w:val="24"/>
          <w:szCs w:val="24"/>
        </w:rPr>
        <w:t>（招标公告）</w:t>
      </w:r>
      <w:r w:rsidRPr="006B0CEC">
        <w:rPr>
          <w:rFonts w:hAnsi="宋体"/>
          <w:sz w:val="24"/>
          <w:szCs w:val="24"/>
        </w:rPr>
        <w:t>(</w:t>
      </w:r>
      <w:r w:rsidRPr="006B0CEC">
        <w:rPr>
          <w:rFonts w:hAnsi="宋体" w:hint="eastAsia"/>
          <w:sz w:val="24"/>
          <w:szCs w:val="24"/>
          <w:u w:val="single"/>
        </w:rPr>
        <w:t>招标编号</w:t>
      </w:r>
      <w:r w:rsidRPr="006B0CEC">
        <w:rPr>
          <w:rFonts w:hAnsi="宋体"/>
          <w:sz w:val="24"/>
          <w:szCs w:val="24"/>
        </w:rPr>
        <w:t>),</w:t>
      </w:r>
      <w:r w:rsidRPr="006B0CEC">
        <w:rPr>
          <w:rFonts w:hAnsi="宋体" w:hint="eastAsia"/>
          <w:sz w:val="24"/>
          <w:szCs w:val="24"/>
        </w:rPr>
        <w:t>签字代表</w:t>
      </w:r>
      <w:r w:rsidRPr="006B0CEC">
        <w:rPr>
          <w:rFonts w:hAnsi="宋体"/>
          <w:sz w:val="24"/>
          <w:szCs w:val="24"/>
        </w:rPr>
        <w:t>(</w:t>
      </w:r>
      <w:r w:rsidRPr="006B0CEC">
        <w:rPr>
          <w:rFonts w:hAnsi="宋体" w:hint="eastAsia"/>
          <w:sz w:val="24"/>
          <w:szCs w:val="24"/>
          <w:u w:val="single"/>
        </w:rPr>
        <w:t>姓名、职务</w:t>
      </w:r>
      <w:r w:rsidRPr="006B0CEC">
        <w:rPr>
          <w:rFonts w:hAnsi="宋体"/>
          <w:sz w:val="24"/>
          <w:szCs w:val="24"/>
        </w:rPr>
        <w:t>)</w:t>
      </w:r>
      <w:r w:rsidRPr="006B0CEC">
        <w:rPr>
          <w:rFonts w:hAnsi="宋体" w:hint="eastAsia"/>
          <w:sz w:val="24"/>
          <w:szCs w:val="24"/>
        </w:rPr>
        <w:t>经正式授权并代表投标人（</w:t>
      </w:r>
      <w:r w:rsidRPr="006B0CEC">
        <w:rPr>
          <w:rFonts w:hAnsi="宋体" w:hint="eastAsia"/>
          <w:sz w:val="24"/>
          <w:szCs w:val="24"/>
          <w:u w:val="single"/>
        </w:rPr>
        <w:t>投标人名称、地址</w:t>
      </w:r>
      <w:r w:rsidRPr="006B0CEC">
        <w:rPr>
          <w:rFonts w:hAnsi="宋体" w:hint="eastAsia"/>
          <w:sz w:val="24"/>
          <w:szCs w:val="24"/>
        </w:rPr>
        <w:t>）提交下述文件正本一份及副本</w:t>
      </w:r>
      <w:r w:rsidRPr="006B0CEC">
        <w:rPr>
          <w:rFonts w:hAnsi="宋体"/>
          <w:sz w:val="24"/>
          <w:szCs w:val="24"/>
        </w:rPr>
        <w:t>___</w:t>
      </w:r>
      <w:r w:rsidRPr="006B0CEC">
        <w:rPr>
          <w:rFonts w:hAnsi="宋体" w:hint="eastAsia"/>
          <w:sz w:val="24"/>
          <w:szCs w:val="24"/>
        </w:rPr>
        <w:t>份：</w:t>
      </w:r>
    </w:p>
    <w:p w14:paraId="22D99D9C" w14:textId="77777777" w:rsidR="00DA260E" w:rsidRPr="006B0CEC" w:rsidRDefault="00D04842">
      <w:pPr>
        <w:pStyle w:val="aa"/>
        <w:numPr>
          <w:ilvl w:val="0"/>
          <w:numId w:val="9"/>
        </w:numPr>
        <w:tabs>
          <w:tab w:val="left" w:pos="5580"/>
        </w:tabs>
        <w:spacing w:line="360" w:lineRule="auto"/>
        <w:rPr>
          <w:rFonts w:hAnsi="宋体"/>
          <w:sz w:val="24"/>
          <w:szCs w:val="24"/>
        </w:rPr>
      </w:pPr>
      <w:r w:rsidRPr="006B0CEC">
        <w:rPr>
          <w:rFonts w:hAnsi="宋体" w:hint="eastAsia"/>
          <w:sz w:val="24"/>
          <w:szCs w:val="24"/>
        </w:rPr>
        <w:t>投标一览表</w:t>
      </w:r>
    </w:p>
    <w:p w14:paraId="11803C65" w14:textId="77777777" w:rsidR="00DA260E" w:rsidRPr="006B0CEC" w:rsidRDefault="00D04842">
      <w:pPr>
        <w:pStyle w:val="aa"/>
        <w:numPr>
          <w:ilvl w:val="0"/>
          <w:numId w:val="9"/>
        </w:numPr>
        <w:tabs>
          <w:tab w:val="left" w:pos="5580"/>
        </w:tabs>
        <w:spacing w:line="360" w:lineRule="auto"/>
        <w:rPr>
          <w:rFonts w:hAnsi="宋体"/>
          <w:sz w:val="24"/>
          <w:szCs w:val="24"/>
        </w:rPr>
      </w:pPr>
      <w:r w:rsidRPr="006B0CEC">
        <w:rPr>
          <w:rFonts w:hAnsi="宋体" w:hint="eastAsia"/>
          <w:sz w:val="24"/>
          <w:szCs w:val="24"/>
        </w:rPr>
        <w:t>投标分项报价表</w:t>
      </w:r>
    </w:p>
    <w:p w14:paraId="7F99B68B" w14:textId="77777777" w:rsidR="00DA260E" w:rsidRPr="006B0CEC" w:rsidRDefault="00D04842">
      <w:pPr>
        <w:pStyle w:val="aa"/>
        <w:numPr>
          <w:ilvl w:val="0"/>
          <w:numId w:val="9"/>
        </w:numPr>
        <w:tabs>
          <w:tab w:val="left" w:pos="5580"/>
        </w:tabs>
        <w:spacing w:line="360" w:lineRule="auto"/>
        <w:rPr>
          <w:rFonts w:hAnsi="宋体"/>
          <w:sz w:val="24"/>
          <w:szCs w:val="24"/>
        </w:rPr>
      </w:pPr>
      <w:r w:rsidRPr="006B0CEC">
        <w:rPr>
          <w:rFonts w:hAnsi="宋体" w:hint="eastAsia"/>
          <w:sz w:val="24"/>
          <w:szCs w:val="24"/>
        </w:rPr>
        <w:t>技术规格偏离表</w:t>
      </w:r>
    </w:p>
    <w:p w14:paraId="46FCFA1E" w14:textId="77777777" w:rsidR="00DA260E" w:rsidRPr="006B0CEC" w:rsidRDefault="00D04842">
      <w:pPr>
        <w:pStyle w:val="aa"/>
        <w:numPr>
          <w:ilvl w:val="0"/>
          <w:numId w:val="9"/>
        </w:numPr>
        <w:tabs>
          <w:tab w:val="left" w:pos="5580"/>
        </w:tabs>
        <w:spacing w:line="360" w:lineRule="auto"/>
        <w:rPr>
          <w:rFonts w:hAnsi="宋体"/>
          <w:sz w:val="24"/>
          <w:szCs w:val="24"/>
        </w:rPr>
      </w:pPr>
      <w:r w:rsidRPr="006B0CEC">
        <w:rPr>
          <w:rFonts w:hAnsi="宋体" w:hint="eastAsia"/>
          <w:sz w:val="24"/>
          <w:szCs w:val="24"/>
        </w:rPr>
        <w:t>商务条款偏离表</w:t>
      </w:r>
    </w:p>
    <w:p w14:paraId="7214220B" w14:textId="77777777" w:rsidR="00DA260E" w:rsidRPr="006B0CEC" w:rsidRDefault="00D04842">
      <w:pPr>
        <w:pStyle w:val="aa"/>
        <w:numPr>
          <w:ilvl w:val="0"/>
          <w:numId w:val="9"/>
        </w:numPr>
        <w:tabs>
          <w:tab w:val="left" w:pos="5580"/>
        </w:tabs>
        <w:spacing w:line="360" w:lineRule="auto"/>
        <w:rPr>
          <w:rFonts w:hAnsi="宋体"/>
          <w:sz w:val="24"/>
          <w:szCs w:val="24"/>
        </w:rPr>
      </w:pPr>
      <w:r w:rsidRPr="006B0CEC">
        <w:rPr>
          <w:rFonts w:hAnsi="宋体" w:hint="eastAsia"/>
          <w:sz w:val="24"/>
          <w:szCs w:val="24"/>
        </w:rPr>
        <w:t>资格证明文件</w:t>
      </w:r>
    </w:p>
    <w:p w14:paraId="096AF556" w14:textId="77777777" w:rsidR="00DA260E" w:rsidRPr="006B0CEC" w:rsidRDefault="00D04842">
      <w:pPr>
        <w:pStyle w:val="aa"/>
        <w:numPr>
          <w:ilvl w:val="0"/>
          <w:numId w:val="9"/>
        </w:numPr>
        <w:tabs>
          <w:tab w:val="left" w:pos="5580"/>
        </w:tabs>
        <w:spacing w:line="360" w:lineRule="auto"/>
        <w:rPr>
          <w:rFonts w:hAnsi="宋体"/>
          <w:sz w:val="24"/>
          <w:szCs w:val="24"/>
        </w:rPr>
      </w:pPr>
      <w:r w:rsidRPr="006B0CEC">
        <w:rPr>
          <w:rFonts w:hAnsi="宋体" w:hint="eastAsia"/>
          <w:sz w:val="24"/>
          <w:szCs w:val="24"/>
        </w:rPr>
        <w:t>遵守国家有关法律、法规和规章，按招标文件中投标人须知和技术规格要求提供的有关文件</w:t>
      </w:r>
    </w:p>
    <w:p w14:paraId="6752A919" w14:textId="77777777" w:rsidR="00DA260E" w:rsidRPr="006B0CEC" w:rsidRDefault="00D04842">
      <w:pPr>
        <w:pStyle w:val="aa"/>
        <w:numPr>
          <w:ilvl w:val="0"/>
          <w:numId w:val="9"/>
        </w:numPr>
        <w:tabs>
          <w:tab w:val="left" w:pos="5580"/>
        </w:tabs>
        <w:spacing w:line="360" w:lineRule="auto"/>
        <w:rPr>
          <w:rFonts w:hAnsi="宋体"/>
          <w:sz w:val="24"/>
          <w:szCs w:val="24"/>
        </w:rPr>
      </w:pPr>
      <w:r w:rsidRPr="006B0CEC">
        <w:rPr>
          <w:rFonts w:hAnsi="宋体" w:hint="eastAsia"/>
          <w:sz w:val="24"/>
          <w:szCs w:val="24"/>
        </w:rPr>
        <w:t>以</w:t>
      </w:r>
      <w:r w:rsidRPr="006B0CEC">
        <w:rPr>
          <w:rFonts w:hAnsi="宋体"/>
          <w:sz w:val="24"/>
          <w:szCs w:val="24"/>
          <w:u w:val="single"/>
        </w:rPr>
        <w:t xml:space="preserve">           </w:t>
      </w:r>
      <w:r w:rsidRPr="006B0CEC">
        <w:rPr>
          <w:rFonts w:hAnsi="宋体" w:hint="eastAsia"/>
          <w:sz w:val="24"/>
          <w:szCs w:val="24"/>
        </w:rPr>
        <w:t>形式出具的投标保证金，金额为人民币</w:t>
      </w:r>
      <w:r w:rsidRPr="006B0CEC">
        <w:rPr>
          <w:rFonts w:hAnsi="宋体" w:hint="eastAsia"/>
          <w:sz w:val="24"/>
          <w:szCs w:val="24"/>
          <w:u w:val="single"/>
        </w:rPr>
        <w:t xml:space="preserve">　（包号和金额）　</w:t>
      </w:r>
      <w:r w:rsidRPr="006B0CEC">
        <w:rPr>
          <w:rFonts w:hAnsi="宋体" w:hint="eastAsia"/>
          <w:sz w:val="24"/>
          <w:szCs w:val="24"/>
        </w:rPr>
        <w:t>元。</w:t>
      </w:r>
    </w:p>
    <w:p w14:paraId="692E2183" w14:textId="77777777" w:rsidR="00DA260E" w:rsidRPr="006B0CEC" w:rsidRDefault="00D04842">
      <w:pPr>
        <w:pStyle w:val="aa"/>
        <w:tabs>
          <w:tab w:val="left" w:pos="5580"/>
        </w:tabs>
        <w:spacing w:line="360" w:lineRule="auto"/>
        <w:ind w:left="408"/>
        <w:rPr>
          <w:rFonts w:hAnsi="宋体"/>
          <w:sz w:val="24"/>
          <w:szCs w:val="24"/>
        </w:rPr>
      </w:pPr>
      <w:r w:rsidRPr="006B0CEC">
        <w:rPr>
          <w:rFonts w:hAnsi="宋体" w:hint="eastAsia"/>
          <w:sz w:val="24"/>
          <w:szCs w:val="24"/>
        </w:rPr>
        <w:t>据此，签字代表宣布同意如下：</w:t>
      </w:r>
    </w:p>
    <w:p w14:paraId="29C87AFA" w14:textId="77777777" w:rsidR="00DA260E" w:rsidRPr="006B0CEC" w:rsidRDefault="00D04842">
      <w:pPr>
        <w:pStyle w:val="aa"/>
        <w:tabs>
          <w:tab w:val="left" w:pos="720"/>
          <w:tab w:val="left" w:pos="900"/>
        </w:tabs>
        <w:spacing w:line="360" w:lineRule="auto"/>
        <w:ind w:left="360"/>
        <w:rPr>
          <w:rFonts w:hAnsi="宋体"/>
          <w:sz w:val="24"/>
          <w:szCs w:val="24"/>
          <w:u w:val="single"/>
        </w:rPr>
      </w:pPr>
      <w:r w:rsidRPr="006B0CEC">
        <w:rPr>
          <w:rFonts w:hAnsi="宋体" w:hint="eastAsia"/>
          <w:sz w:val="24"/>
          <w:szCs w:val="24"/>
        </w:rPr>
        <w:t>（</w:t>
      </w:r>
      <w:r w:rsidRPr="006B0CEC">
        <w:rPr>
          <w:rFonts w:hAnsi="宋体"/>
          <w:sz w:val="24"/>
          <w:szCs w:val="24"/>
        </w:rPr>
        <w:t>1</w:t>
      </w:r>
      <w:r w:rsidRPr="006B0CEC">
        <w:rPr>
          <w:rFonts w:hAnsi="宋体" w:hint="eastAsia"/>
          <w:sz w:val="24"/>
          <w:szCs w:val="24"/>
        </w:rPr>
        <w:t>）本项目的投标总价见“投标一览表”。</w:t>
      </w:r>
    </w:p>
    <w:p w14:paraId="0B22A13D" w14:textId="77777777" w:rsidR="00DA260E" w:rsidRPr="006B0CEC" w:rsidRDefault="00D04842">
      <w:pPr>
        <w:pStyle w:val="aa"/>
        <w:tabs>
          <w:tab w:val="left" w:pos="5580"/>
        </w:tabs>
        <w:spacing w:line="360" w:lineRule="auto"/>
        <w:ind w:firstLineChars="175" w:firstLine="420"/>
        <w:rPr>
          <w:rFonts w:hAnsi="宋体"/>
          <w:sz w:val="24"/>
          <w:szCs w:val="24"/>
        </w:rPr>
      </w:pPr>
      <w:r w:rsidRPr="006B0CEC">
        <w:rPr>
          <w:rFonts w:hAnsi="宋体" w:hint="eastAsia"/>
          <w:sz w:val="24"/>
          <w:szCs w:val="24"/>
        </w:rPr>
        <w:t>（</w:t>
      </w:r>
      <w:r w:rsidRPr="006B0CEC">
        <w:rPr>
          <w:rFonts w:hAnsi="宋体"/>
          <w:sz w:val="24"/>
          <w:szCs w:val="24"/>
        </w:rPr>
        <w:t>2</w:t>
      </w:r>
      <w:r w:rsidRPr="006B0CEC">
        <w:rPr>
          <w:rFonts w:hAnsi="宋体" w:hint="eastAsia"/>
          <w:sz w:val="24"/>
          <w:szCs w:val="24"/>
        </w:rPr>
        <w:t>）如中标，我方将按招标文件的规定履行合同责任和义务。</w:t>
      </w:r>
    </w:p>
    <w:p w14:paraId="4A906186" w14:textId="77777777" w:rsidR="00DA260E" w:rsidRPr="006B0CEC" w:rsidRDefault="00D04842">
      <w:pPr>
        <w:pStyle w:val="aa"/>
        <w:tabs>
          <w:tab w:val="left" w:pos="5580"/>
        </w:tabs>
        <w:spacing w:line="360" w:lineRule="auto"/>
        <w:ind w:leftChars="200" w:left="540" w:hangingChars="50" w:hanging="120"/>
        <w:rPr>
          <w:rFonts w:hAnsi="宋体"/>
          <w:sz w:val="24"/>
          <w:szCs w:val="24"/>
        </w:rPr>
      </w:pPr>
      <w:r w:rsidRPr="006B0CEC">
        <w:rPr>
          <w:rFonts w:hAnsi="宋体" w:hint="eastAsia"/>
          <w:sz w:val="24"/>
          <w:szCs w:val="24"/>
        </w:rPr>
        <w:t>（</w:t>
      </w:r>
      <w:r w:rsidRPr="006B0CEC">
        <w:rPr>
          <w:rFonts w:hAnsi="宋体"/>
          <w:sz w:val="24"/>
          <w:szCs w:val="24"/>
        </w:rPr>
        <w:t>3</w:t>
      </w:r>
      <w:r w:rsidRPr="006B0CEC">
        <w:rPr>
          <w:rFonts w:hAnsi="宋体" w:hint="eastAsia"/>
          <w:sz w:val="24"/>
          <w:szCs w:val="24"/>
        </w:rPr>
        <w:t>）我方已详细审查全部招标文件，包括第</w:t>
      </w:r>
      <w:r w:rsidRPr="006B0CEC">
        <w:rPr>
          <w:rFonts w:hAnsi="宋体"/>
          <w:sz w:val="24"/>
          <w:szCs w:val="24"/>
          <w:u w:val="single"/>
        </w:rPr>
        <w:t xml:space="preserve">        </w:t>
      </w:r>
      <w:r w:rsidRPr="006B0CEC">
        <w:rPr>
          <w:rFonts w:hAnsi="宋体" w:hint="eastAsia"/>
          <w:sz w:val="24"/>
          <w:szCs w:val="24"/>
          <w:u w:val="single"/>
        </w:rPr>
        <w:t>号</w:t>
      </w:r>
      <w:r w:rsidRPr="006B0CEC">
        <w:rPr>
          <w:rFonts w:hAnsi="宋体" w:hint="eastAsia"/>
          <w:sz w:val="24"/>
          <w:szCs w:val="24"/>
        </w:rPr>
        <w:t>补充通知（如果有的话）。我方完全理解并同意放弃对这方面有不明及误解的权力。</w:t>
      </w:r>
    </w:p>
    <w:p w14:paraId="1FFA2CA5" w14:textId="77777777" w:rsidR="00DA260E" w:rsidRPr="006B0CEC" w:rsidRDefault="00D04842">
      <w:pPr>
        <w:pStyle w:val="aa"/>
        <w:tabs>
          <w:tab w:val="left" w:pos="5580"/>
        </w:tabs>
        <w:spacing w:line="360" w:lineRule="auto"/>
        <w:ind w:leftChars="86" w:left="181" w:firstLineChars="100" w:firstLine="240"/>
        <w:rPr>
          <w:rFonts w:hAnsi="宋体"/>
          <w:sz w:val="24"/>
          <w:szCs w:val="24"/>
        </w:rPr>
      </w:pPr>
      <w:r w:rsidRPr="006B0CEC">
        <w:rPr>
          <w:rFonts w:hAnsi="宋体" w:hint="eastAsia"/>
          <w:sz w:val="24"/>
          <w:szCs w:val="24"/>
        </w:rPr>
        <w:t>（</w:t>
      </w:r>
      <w:r w:rsidRPr="006B0CEC">
        <w:rPr>
          <w:rFonts w:hAnsi="宋体"/>
          <w:sz w:val="24"/>
          <w:szCs w:val="24"/>
        </w:rPr>
        <w:t>4</w:t>
      </w:r>
      <w:r w:rsidRPr="006B0CEC">
        <w:rPr>
          <w:rFonts w:hAnsi="宋体" w:hint="eastAsia"/>
          <w:sz w:val="24"/>
          <w:szCs w:val="24"/>
        </w:rPr>
        <w:t>）本投标有效期为自投标截止日起</w:t>
      </w:r>
      <w:r w:rsidRPr="006B0CEC">
        <w:rPr>
          <w:rFonts w:hAnsi="宋体"/>
          <w:sz w:val="24"/>
          <w:szCs w:val="24"/>
          <w:u w:val="single"/>
        </w:rPr>
        <w:t xml:space="preserve">          </w:t>
      </w:r>
      <w:r w:rsidRPr="006B0CEC">
        <w:rPr>
          <w:rFonts w:hAnsi="宋体" w:hint="eastAsia"/>
          <w:sz w:val="24"/>
          <w:szCs w:val="24"/>
        </w:rPr>
        <w:t>个日历日。</w:t>
      </w:r>
    </w:p>
    <w:p w14:paraId="5B8F7D0C" w14:textId="77777777" w:rsidR="00DA260E" w:rsidRPr="006B0CEC" w:rsidRDefault="00D04842">
      <w:pPr>
        <w:pStyle w:val="aa"/>
        <w:tabs>
          <w:tab w:val="left" w:pos="5580"/>
        </w:tabs>
        <w:spacing w:line="360" w:lineRule="auto"/>
        <w:ind w:leftChars="200" w:left="540" w:hangingChars="50" w:hanging="120"/>
        <w:rPr>
          <w:rFonts w:hAnsi="宋体"/>
          <w:sz w:val="24"/>
          <w:szCs w:val="24"/>
        </w:rPr>
      </w:pPr>
      <w:r w:rsidRPr="006B0CEC">
        <w:rPr>
          <w:rFonts w:hAnsi="宋体" w:hint="eastAsia"/>
          <w:sz w:val="24"/>
          <w:szCs w:val="24"/>
        </w:rPr>
        <w:t>（</w:t>
      </w:r>
      <w:r w:rsidRPr="006B0CEC">
        <w:rPr>
          <w:rFonts w:hAnsi="宋体"/>
          <w:sz w:val="24"/>
          <w:szCs w:val="24"/>
        </w:rPr>
        <w:t>5</w:t>
      </w:r>
      <w:r w:rsidRPr="006B0CEC">
        <w:rPr>
          <w:rFonts w:hAnsi="宋体" w:hint="eastAsia"/>
          <w:sz w:val="24"/>
          <w:szCs w:val="24"/>
        </w:rPr>
        <w:t>）在规定的开标时间后，我方保证遵守招标文件中有关保证金的规定。</w:t>
      </w:r>
    </w:p>
    <w:p w14:paraId="2ABD1DA9" w14:textId="77777777" w:rsidR="00DA260E" w:rsidRPr="006B0CEC" w:rsidRDefault="00D04842">
      <w:pPr>
        <w:pStyle w:val="aa"/>
        <w:tabs>
          <w:tab w:val="left" w:pos="5580"/>
        </w:tabs>
        <w:spacing w:line="360" w:lineRule="auto"/>
        <w:ind w:leftChars="200" w:left="540" w:hangingChars="50" w:hanging="120"/>
        <w:rPr>
          <w:rFonts w:hAnsi="宋体"/>
          <w:sz w:val="24"/>
          <w:szCs w:val="24"/>
        </w:rPr>
      </w:pPr>
      <w:r w:rsidRPr="006B0CEC">
        <w:rPr>
          <w:rFonts w:hAnsi="宋体" w:hint="eastAsia"/>
          <w:sz w:val="24"/>
          <w:szCs w:val="24"/>
        </w:rPr>
        <w:t>（</w:t>
      </w:r>
      <w:r w:rsidRPr="006B0CEC">
        <w:rPr>
          <w:rFonts w:hAnsi="宋体"/>
          <w:sz w:val="24"/>
          <w:szCs w:val="24"/>
        </w:rPr>
        <w:t>6</w:t>
      </w:r>
      <w:r w:rsidRPr="006B0CEC">
        <w:rPr>
          <w:rFonts w:hAnsi="宋体" w:hint="eastAsia"/>
          <w:sz w:val="24"/>
          <w:szCs w:val="24"/>
        </w:rPr>
        <w:t>）我方与采购人不存在可能影响招标公正性的利害关系。</w:t>
      </w:r>
      <w:r w:rsidRPr="006B0CEC">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1" w:history="1">
        <w:r w:rsidRPr="006B0CEC">
          <w:rPr>
            <w:rFonts w:hAnsi="宋体" w:hint="eastAsia"/>
            <w:sz w:val="24"/>
          </w:rPr>
          <w:t>www.creditchina</w:t>
        </w:r>
      </w:hyperlink>
      <w:r w:rsidRPr="006B0CEC">
        <w:rPr>
          <w:rFonts w:hAnsi="宋体" w:hint="eastAsia"/>
          <w:sz w:val="24"/>
        </w:rPr>
        <w:t>.gov.cn）和中国政府采购网（</w:t>
      </w:r>
      <w:hyperlink r:id="rId12" w:history="1">
        <w:r w:rsidRPr="006B0CEC">
          <w:rPr>
            <w:rFonts w:hAnsi="宋体" w:hint="eastAsia"/>
            <w:sz w:val="24"/>
          </w:rPr>
          <w:t>www.ccgp.gov.cn</w:t>
        </w:r>
      </w:hyperlink>
      <w:r w:rsidRPr="006B0CEC">
        <w:rPr>
          <w:rFonts w:hAnsi="宋体" w:hint="eastAsia"/>
          <w:sz w:val="24"/>
        </w:rPr>
        <w:t>）等进行查询，我方完全接受查询的结果</w:t>
      </w:r>
      <w:r w:rsidRPr="006B0CEC">
        <w:rPr>
          <w:rFonts w:hAnsi="宋体" w:hint="eastAsia"/>
          <w:sz w:val="24"/>
          <w:szCs w:val="24"/>
        </w:rPr>
        <w:t>。</w:t>
      </w:r>
    </w:p>
    <w:p w14:paraId="3427B03E" w14:textId="77777777" w:rsidR="00DA260E" w:rsidRPr="006B0CEC" w:rsidRDefault="00D04842">
      <w:pPr>
        <w:pStyle w:val="aa"/>
        <w:tabs>
          <w:tab w:val="left" w:pos="5580"/>
        </w:tabs>
        <w:spacing w:line="360" w:lineRule="auto"/>
        <w:ind w:leftChars="199" w:left="538" w:hangingChars="50" w:hanging="120"/>
        <w:rPr>
          <w:rFonts w:hAnsi="宋体"/>
          <w:sz w:val="24"/>
          <w:szCs w:val="24"/>
        </w:rPr>
      </w:pPr>
      <w:r w:rsidRPr="006B0CEC">
        <w:rPr>
          <w:rFonts w:hAnsi="宋体" w:hint="eastAsia"/>
          <w:sz w:val="24"/>
          <w:szCs w:val="24"/>
        </w:rPr>
        <w:t>（</w:t>
      </w:r>
      <w:r w:rsidRPr="006B0CEC">
        <w:rPr>
          <w:rFonts w:hAnsi="宋体"/>
          <w:sz w:val="24"/>
          <w:szCs w:val="24"/>
        </w:rPr>
        <w:t>7</w:t>
      </w:r>
      <w:r w:rsidRPr="006B0CEC">
        <w:rPr>
          <w:rFonts w:hAnsi="宋体" w:hint="eastAsia"/>
          <w:sz w:val="24"/>
          <w:szCs w:val="24"/>
        </w:rPr>
        <w:t>）我方同意提供按照贵方可能要求的与其投标有关的一切数据或资料，完全理解贵方不一定接受最低价的投标或收到的任何投标。</w:t>
      </w:r>
    </w:p>
    <w:p w14:paraId="71A0F7D0" w14:textId="77777777" w:rsidR="00DA260E" w:rsidRPr="006B0CEC" w:rsidRDefault="00D04842">
      <w:pPr>
        <w:pStyle w:val="aa"/>
        <w:tabs>
          <w:tab w:val="left" w:pos="5580"/>
        </w:tabs>
        <w:spacing w:line="360" w:lineRule="auto"/>
        <w:ind w:left="180"/>
        <w:rPr>
          <w:rFonts w:hAnsi="宋体"/>
          <w:sz w:val="24"/>
          <w:szCs w:val="24"/>
        </w:rPr>
      </w:pPr>
      <w:r w:rsidRPr="006B0CEC">
        <w:rPr>
          <w:rFonts w:hAnsi="宋体" w:hint="eastAsia"/>
          <w:sz w:val="24"/>
          <w:szCs w:val="24"/>
        </w:rPr>
        <w:lastRenderedPageBreak/>
        <w:t>8．与本投标有关的一切正式往来信函请寄：</w:t>
      </w:r>
    </w:p>
    <w:p w14:paraId="474FD6BB" w14:textId="77777777" w:rsidR="00DA260E" w:rsidRPr="006B0CEC" w:rsidRDefault="00DA260E">
      <w:pPr>
        <w:pStyle w:val="aa"/>
        <w:tabs>
          <w:tab w:val="left" w:pos="5580"/>
        </w:tabs>
        <w:spacing w:line="360" w:lineRule="auto"/>
        <w:ind w:left="420"/>
        <w:rPr>
          <w:rFonts w:hAnsi="宋体"/>
          <w:sz w:val="24"/>
          <w:szCs w:val="24"/>
        </w:rPr>
      </w:pPr>
    </w:p>
    <w:p w14:paraId="5CED9AA0" w14:textId="77777777" w:rsidR="00DA260E" w:rsidRPr="006B0CEC" w:rsidRDefault="00D04842">
      <w:pPr>
        <w:pStyle w:val="aa"/>
        <w:tabs>
          <w:tab w:val="left" w:pos="5580"/>
        </w:tabs>
        <w:spacing w:line="360" w:lineRule="auto"/>
        <w:ind w:left="420"/>
        <w:rPr>
          <w:rFonts w:hAnsi="宋体"/>
          <w:sz w:val="24"/>
          <w:szCs w:val="24"/>
        </w:rPr>
      </w:pPr>
      <w:r w:rsidRPr="006B0CEC">
        <w:rPr>
          <w:rFonts w:hAnsi="宋体" w:hint="eastAsia"/>
          <w:sz w:val="24"/>
          <w:szCs w:val="24"/>
        </w:rPr>
        <w:t>地址</w:t>
      </w:r>
      <w:r w:rsidRPr="006B0CEC">
        <w:rPr>
          <w:rFonts w:hAnsi="宋体"/>
          <w:sz w:val="24"/>
          <w:szCs w:val="24"/>
        </w:rPr>
        <w:t xml:space="preserve">_________________________     </w:t>
      </w:r>
      <w:r w:rsidRPr="006B0CEC">
        <w:rPr>
          <w:rFonts w:hAnsi="宋体" w:hint="eastAsia"/>
          <w:sz w:val="24"/>
          <w:szCs w:val="24"/>
        </w:rPr>
        <w:t>传真</w:t>
      </w:r>
      <w:r w:rsidRPr="006B0CEC">
        <w:rPr>
          <w:rFonts w:hAnsi="宋体"/>
          <w:sz w:val="24"/>
          <w:szCs w:val="24"/>
        </w:rPr>
        <w:t>____________________________</w:t>
      </w:r>
    </w:p>
    <w:p w14:paraId="2251CC09" w14:textId="77777777" w:rsidR="00DA260E" w:rsidRPr="006B0CEC" w:rsidRDefault="00D04842">
      <w:pPr>
        <w:pStyle w:val="aa"/>
        <w:tabs>
          <w:tab w:val="left" w:pos="5580"/>
        </w:tabs>
        <w:spacing w:line="360" w:lineRule="auto"/>
        <w:ind w:left="420"/>
        <w:rPr>
          <w:rFonts w:hAnsi="宋体"/>
          <w:sz w:val="24"/>
          <w:szCs w:val="24"/>
        </w:rPr>
      </w:pPr>
      <w:r w:rsidRPr="006B0CEC">
        <w:rPr>
          <w:rFonts w:hAnsi="宋体" w:hint="eastAsia"/>
          <w:sz w:val="24"/>
          <w:szCs w:val="24"/>
        </w:rPr>
        <w:t>电话</w:t>
      </w:r>
      <w:r w:rsidRPr="006B0CEC">
        <w:rPr>
          <w:rFonts w:hAnsi="宋体"/>
          <w:sz w:val="24"/>
          <w:szCs w:val="24"/>
        </w:rPr>
        <w:t xml:space="preserve">_________________________     </w:t>
      </w:r>
      <w:r w:rsidRPr="006B0CEC">
        <w:rPr>
          <w:rFonts w:hAnsi="宋体" w:hint="eastAsia"/>
          <w:sz w:val="24"/>
          <w:szCs w:val="24"/>
        </w:rPr>
        <w:t>电子函件</w:t>
      </w:r>
      <w:r w:rsidRPr="006B0CEC">
        <w:rPr>
          <w:rFonts w:hAnsi="宋体"/>
          <w:sz w:val="24"/>
          <w:szCs w:val="24"/>
        </w:rPr>
        <w:t>________________________</w:t>
      </w:r>
    </w:p>
    <w:p w14:paraId="370D3BEE" w14:textId="77777777" w:rsidR="00DA260E" w:rsidRPr="006B0CEC" w:rsidRDefault="00DA260E">
      <w:pPr>
        <w:pStyle w:val="aa"/>
        <w:tabs>
          <w:tab w:val="left" w:pos="5580"/>
        </w:tabs>
        <w:spacing w:line="360" w:lineRule="auto"/>
        <w:ind w:left="420"/>
        <w:rPr>
          <w:rFonts w:hAnsi="宋体"/>
          <w:sz w:val="24"/>
          <w:szCs w:val="24"/>
        </w:rPr>
      </w:pPr>
    </w:p>
    <w:p w14:paraId="11C0D7F4" w14:textId="77777777" w:rsidR="00DA260E" w:rsidRPr="006B0CEC" w:rsidRDefault="00D04842">
      <w:pPr>
        <w:pStyle w:val="aa"/>
        <w:tabs>
          <w:tab w:val="left" w:pos="5580"/>
        </w:tabs>
        <w:spacing w:line="360" w:lineRule="auto"/>
        <w:ind w:left="420"/>
        <w:rPr>
          <w:rFonts w:hAnsi="宋体"/>
          <w:sz w:val="24"/>
          <w:szCs w:val="24"/>
        </w:rPr>
      </w:pPr>
      <w:r w:rsidRPr="006B0CEC">
        <w:rPr>
          <w:rFonts w:hAnsi="宋体" w:hint="eastAsia"/>
          <w:sz w:val="24"/>
          <w:szCs w:val="24"/>
        </w:rPr>
        <w:t>投标人法定代表人或授权代表签字</w:t>
      </w:r>
      <w:r w:rsidRPr="006B0CEC">
        <w:rPr>
          <w:rFonts w:hAnsi="宋体" w:hint="eastAsia"/>
          <w:sz w:val="24"/>
          <w:szCs w:val="24"/>
          <w:u w:val="single"/>
        </w:rPr>
        <w:t xml:space="preserve">　　　　　　　　　　</w:t>
      </w:r>
    </w:p>
    <w:p w14:paraId="2E2971DA" w14:textId="77777777" w:rsidR="00DA260E" w:rsidRPr="006B0CEC" w:rsidRDefault="00D04842">
      <w:pPr>
        <w:pStyle w:val="aa"/>
        <w:tabs>
          <w:tab w:val="left" w:pos="5580"/>
        </w:tabs>
        <w:spacing w:line="360" w:lineRule="auto"/>
        <w:ind w:left="420"/>
        <w:rPr>
          <w:rFonts w:hAnsi="宋体"/>
          <w:sz w:val="24"/>
          <w:szCs w:val="24"/>
        </w:rPr>
      </w:pPr>
      <w:r w:rsidRPr="006B0CEC">
        <w:rPr>
          <w:rFonts w:hAnsi="宋体" w:hint="eastAsia"/>
          <w:sz w:val="24"/>
          <w:szCs w:val="24"/>
        </w:rPr>
        <w:t>投标人名称（全称）</w:t>
      </w:r>
      <w:r w:rsidRPr="006B0CEC">
        <w:rPr>
          <w:rFonts w:hAnsi="宋体" w:hint="eastAsia"/>
          <w:sz w:val="24"/>
          <w:szCs w:val="24"/>
          <w:u w:val="single"/>
        </w:rPr>
        <w:t xml:space="preserve">　　　　　　　　　　</w:t>
      </w:r>
    </w:p>
    <w:p w14:paraId="0701733E" w14:textId="77777777" w:rsidR="00DA260E" w:rsidRPr="006B0CEC" w:rsidRDefault="00D04842">
      <w:pPr>
        <w:pStyle w:val="aa"/>
        <w:tabs>
          <w:tab w:val="left" w:pos="5580"/>
        </w:tabs>
        <w:spacing w:line="360" w:lineRule="auto"/>
        <w:ind w:left="420"/>
        <w:rPr>
          <w:rFonts w:hAnsi="宋体"/>
          <w:sz w:val="24"/>
          <w:szCs w:val="24"/>
        </w:rPr>
      </w:pPr>
      <w:r w:rsidRPr="006B0CEC">
        <w:rPr>
          <w:rFonts w:hAnsi="宋体" w:hint="eastAsia"/>
          <w:sz w:val="24"/>
          <w:szCs w:val="24"/>
        </w:rPr>
        <w:t>投标人开户银行（全称）</w:t>
      </w:r>
      <w:r w:rsidRPr="006B0CEC">
        <w:rPr>
          <w:rFonts w:hAnsi="宋体" w:hint="eastAsia"/>
          <w:sz w:val="24"/>
          <w:szCs w:val="24"/>
          <w:u w:val="single"/>
        </w:rPr>
        <w:t xml:space="preserve">　　　　</w:t>
      </w:r>
      <w:r w:rsidRPr="006B0CEC">
        <w:rPr>
          <w:rFonts w:hAnsi="宋体"/>
          <w:sz w:val="24"/>
          <w:szCs w:val="24"/>
          <w:u w:val="single"/>
        </w:rPr>
        <w:t xml:space="preserve">   </w:t>
      </w:r>
      <w:r w:rsidRPr="006B0CEC">
        <w:rPr>
          <w:rFonts w:hAnsi="宋体" w:hint="eastAsia"/>
          <w:sz w:val="24"/>
          <w:szCs w:val="24"/>
          <w:u w:val="single"/>
        </w:rPr>
        <w:t xml:space="preserve">　　</w:t>
      </w:r>
      <w:r w:rsidRPr="006B0CEC">
        <w:rPr>
          <w:rFonts w:hAnsi="宋体"/>
          <w:sz w:val="24"/>
          <w:szCs w:val="24"/>
          <w:u w:val="single"/>
        </w:rPr>
        <w:t xml:space="preserve"> </w:t>
      </w:r>
    </w:p>
    <w:p w14:paraId="5DAECA18" w14:textId="77777777" w:rsidR="00DA260E" w:rsidRPr="006B0CEC" w:rsidRDefault="00D04842">
      <w:pPr>
        <w:pStyle w:val="aa"/>
        <w:tabs>
          <w:tab w:val="left" w:pos="5580"/>
        </w:tabs>
        <w:spacing w:line="360" w:lineRule="auto"/>
        <w:ind w:left="420"/>
        <w:rPr>
          <w:rFonts w:hAnsi="宋体"/>
          <w:sz w:val="24"/>
          <w:szCs w:val="24"/>
        </w:rPr>
      </w:pPr>
      <w:r w:rsidRPr="006B0CEC">
        <w:rPr>
          <w:rFonts w:hAnsi="宋体" w:hint="eastAsia"/>
          <w:sz w:val="24"/>
          <w:szCs w:val="24"/>
        </w:rPr>
        <w:t>投标人银行帐号</w:t>
      </w:r>
      <w:r w:rsidRPr="006B0CEC">
        <w:rPr>
          <w:rFonts w:hAnsi="宋体" w:hint="eastAsia"/>
          <w:sz w:val="24"/>
          <w:szCs w:val="24"/>
          <w:u w:val="single"/>
        </w:rPr>
        <w:t xml:space="preserve">　　　　　　　　</w:t>
      </w:r>
      <w:r w:rsidRPr="006B0CEC">
        <w:rPr>
          <w:rFonts w:hAnsi="宋体"/>
          <w:sz w:val="24"/>
          <w:szCs w:val="24"/>
          <w:u w:val="single"/>
        </w:rPr>
        <w:t xml:space="preserve">   </w:t>
      </w:r>
      <w:r w:rsidRPr="006B0CEC">
        <w:rPr>
          <w:rFonts w:hAnsi="宋体" w:hint="eastAsia"/>
          <w:sz w:val="24"/>
          <w:szCs w:val="24"/>
          <w:u w:val="single"/>
        </w:rPr>
        <w:t xml:space="preserve">　　</w:t>
      </w:r>
    </w:p>
    <w:p w14:paraId="158BD9E1" w14:textId="77777777" w:rsidR="00DA260E" w:rsidRPr="006B0CEC" w:rsidRDefault="00D04842">
      <w:pPr>
        <w:pStyle w:val="aa"/>
        <w:tabs>
          <w:tab w:val="left" w:pos="5580"/>
        </w:tabs>
        <w:spacing w:line="360" w:lineRule="auto"/>
        <w:ind w:left="420"/>
        <w:rPr>
          <w:rFonts w:hAnsi="宋体"/>
          <w:sz w:val="24"/>
          <w:szCs w:val="24"/>
        </w:rPr>
      </w:pPr>
      <w:r w:rsidRPr="006B0CEC">
        <w:rPr>
          <w:rFonts w:hAnsi="宋体" w:hint="eastAsia"/>
          <w:sz w:val="24"/>
          <w:szCs w:val="24"/>
        </w:rPr>
        <w:t>投标人公章</w:t>
      </w:r>
      <w:r w:rsidRPr="006B0CEC">
        <w:rPr>
          <w:rFonts w:hAnsi="宋体" w:hint="eastAsia"/>
          <w:sz w:val="24"/>
          <w:szCs w:val="24"/>
          <w:u w:val="single"/>
        </w:rPr>
        <w:t xml:space="preserve">　　　　　　　　　</w:t>
      </w:r>
      <w:r w:rsidRPr="006B0CEC">
        <w:rPr>
          <w:rFonts w:hAnsi="宋体"/>
          <w:sz w:val="24"/>
          <w:szCs w:val="24"/>
          <w:u w:val="single"/>
        </w:rPr>
        <w:t xml:space="preserve">       </w:t>
      </w:r>
      <w:r w:rsidRPr="006B0CEC">
        <w:rPr>
          <w:rFonts w:hAnsi="宋体" w:hint="eastAsia"/>
          <w:sz w:val="24"/>
          <w:szCs w:val="24"/>
          <w:u w:val="single"/>
        </w:rPr>
        <w:t xml:space="preserve">　</w:t>
      </w:r>
    </w:p>
    <w:p w14:paraId="31325A71" w14:textId="77777777" w:rsidR="00DA260E" w:rsidRPr="006B0CEC" w:rsidRDefault="00D04842">
      <w:pPr>
        <w:pStyle w:val="aa"/>
        <w:tabs>
          <w:tab w:val="left" w:pos="5580"/>
        </w:tabs>
        <w:spacing w:line="360" w:lineRule="auto"/>
        <w:ind w:left="420"/>
        <w:rPr>
          <w:rFonts w:hAnsi="宋体"/>
          <w:sz w:val="24"/>
          <w:szCs w:val="24"/>
          <w:u w:val="single"/>
        </w:rPr>
      </w:pPr>
      <w:r w:rsidRPr="006B0CEC">
        <w:rPr>
          <w:rFonts w:hAnsi="宋体" w:hint="eastAsia"/>
          <w:sz w:val="24"/>
          <w:szCs w:val="24"/>
        </w:rPr>
        <w:t>日期</w:t>
      </w:r>
      <w:r w:rsidRPr="006B0CEC">
        <w:rPr>
          <w:rFonts w:hAnsi="宋体" w:hint="eastAsia"/>
          <w:sz w:val="24"/>
          <w:szCs w:val="24"/>
          <w:u w:val="single"/>
        </w:rPr>
        <w:t xml:space="preserve">　　　　　　　　　</w:t>
      </w:r>
      <w:r w:rsidRPr="006B0CEC">
        <w:rPr>
          <w:rFonts w:hAnsi="宋体"/>
          <w:sz w:val="24"/>
          <w:szCs w:val="24"/>
          <w:u w:val="single"/>
        </w:rPr>
        <w:t xml:space="preserve">            </w:t>
      </w:r>
      <w:r w:rsidRPr="006B0CEC">
        <w:rPr>
          <w:rFonts w:hAnsi="宋体" w:hint="eastAsia"/>
          <w:sz w:val="24"/>
          <w:szCs w:val="24"/>
          <w:u w:val="single"/>
        </w:rPr>
        <w:t xml:space="preserve">　</w:t>
      </w:r>
    </w:p>
    <w:p w14:paraId="73C46263" w14:textId="77777777" w:rsidR="00DA260E" w:rsidRPr="006B0CEC" w:rsidRDefault="00DA260E">
      <w:pPr>
        <w:pStyle w:val="aa"/>
        <w:tabs>
          <w:tab w:val="left" w:pos="5580"/>
        </w:tabs>
        <w:spacing w:line="360" w:lineRule="auto"/>
        <w:ind w:left="420"/>
        <w:rPr>
          <w:rFonts w:hAnsi="宋体"/>
          <w:sz w:val="24"/>
          <w:szCs w:val="24"/>
          <w:u w:val="single"/>
        </w:rPr>
      </w:pPr>
    </w:p>
    <w:p w14:paraId="4FFF58CA" w14:textId="77777777" w:rsidR="00DA260E" w:rsidRPr="006B0CEC" w:rsidRDefault="00DA260E">
      <w:pPr>
        <w:pStyle w:val="aa"/>
        <w:tabs>
          <w:tab w:val="left" w:pos="5580"/>
        </w:tabs>
        <w:spacing w:line="360" w:lineRule="auto"/>
        <w:ind w:left="420"/>
        <w:jc w:val="left"/>
        <w:rPr>
          <w:rFonts w:hAnsi="宋体"/>
          <w:sz w:val="24"/>
          <w:szCs w:val="24"/>
          <w:u w:val="single"/>
        </w:rPr>
        <w:sectPr w:rsidR="00DA260E" w:rsidRPr="006B0CEC">
          <w:footerReference w:type="default" r:id="rId13"/>
          <w:footerReference w:type="first" r:id="rId14"/>
          <w:type w:val="nextColumn"/>
          <w:pgSz w:w="11907" w:h="16840"/>
          <w:pgMar w:top="1758" w:right="1701" w:bottom="1588" w:left="1259" w:header="851" w:footer="851" w:gutter="0"/>
          <w:pgNumType w:start="1"/>
          <w:cols w:space="720"/>
          <w:titlePg/>
          <w:docGrid w:linePitch="462"/>
        </w:sectPr>
      </w:pPr>
    </w:p>
    <w:p w14:paraId="11FE1BB8" w14:textId="77777777" w:rsidR="00DA260E" w:rsidRPr="006B0CEC" w:rsidRDefault="00D04842">
      <w:pPr>
        <w:pStyle w:val="2"/>
        <w:tabs>
          <w:tab w:val="left" w:pos="5580"/>
        </w:tabs>
        <w:rPr>
          <w:rFonts w:ascii="宋体" w:eastAsia="宋体" w:hAnsi="宋体" w:cs="宋体"/>
          <w:sz w:val="24"/>
          <w:szCs w:val="24"/>
        </w:rPr>
      </w:pPr>
      <w:bookmarkStart w:id="144" w:name="_Toc163893451"/>
      <w:bookmarkStart w:id="145" w:name="_Ref467988705"/>
      <w:bookmarkStart w:id="146" w:name="_Toc480942350"/>
      <w:bookmarkStart w:id="147" w:name="_Toc8381412"/>
      <w:bookmarkStart w:id="148" w:name="_Toc528334102"/>
      <w:bookmarkStart w:id="149" w:name="_Toc520356218"/>
      <w:r w:rsidRPr="006B0CEC">
        <w:rPr>
          <w:rFonts w:ascii="宋体" w:eastAsia="宋体" w:hAnsi="宋体" w:cs="宋体" w:hint="eastAsia"/>
          <w:sz w:val="24"/>
          <w:szCs w:val="24"/>
        </w:rPr>
        <w:lastRenderedPageBreak/>
        <w:t>附件</w:t>
      </w:r>
      <w:r w:rsidRPr="006B0CEC">
        <w:rPr>
          <w:rFonts w:ascii="宋体" w:eastAsia="宋体" w:hAnsi="宋体" w:cs="宋体"/>
          <w:sz w:val="24"/>
          <w:szCs w:val="24"/>
        </w:rPr>
        <w:t>2</w:t>
      </w:r>
      <w:r w:rsidRPr="006B0CEC">
        <w:rPr>
          <w:rFonts w:ascii="宋体" w:eastAsia="宋体" w:hAnsi="宋体" w:cs="宋体" w:hint="eastAsia"/>
          <w:sz w:val="24"/>
          <w:szCs w:val="24"/>
        </w:rPr>
        <w:t xml:space="preserve">　　　　投标一览表</w:t>
      </w:r>
      <w:bookmarkEnd w:id="144"/>
      <w:bookmarkEnd w:id="145"/>
      <w:bookmarkEnd w:id="146"/>
      <w:bookmarkEnd w:id="147"/>
      <w:bookmarkEnd w:id="148"/>
      <w:bookmarkEnd w:id="149"/>
    </w:p>
    <w:p w14:paraId="5C7A2F9E" w14:textId="77777777" w:rsidR="00DA260E" w:rsidRPr="006B0CEC" w:rsidRDefault="00DA260E">
      <w:pPr>
        <w:pStyle w:val="a0"/>
      </w:pPr>
    </w:p>
    <w:p w14:paraId="5681AF11" w14:textId="77777777" w:rsidR="00DA260E" w:rsidRPr="006B0CEC" w:rsidRDefault="00D04842">
      <w:pPr>
        <w:tabs>
          <w:tab w:val="left" w:pos="1800"/>
          <w:tab w:val="left" w:pos="5580"/>
        </w:tabs>
        <w:jc w:val="left"/>
        <w:rPr>
          <w:rFonts w:ascii="宋体"/>
          <w:sz w:val="24"/>
          <w:szCs w:val="24"/>
        </w:rPr>
      </w:pPr>
      <w:r w:rsidRPr="006B0CEC">
        <w:rPr>
          <w:rFonts w:ascii="宋体" w:hAnsi="宋体" w:cs="宋体" w:hint="eastAsia"/>
          <w:sz w:val="24"/>
          <w:szCs w:val="24"/>
        </w:rPr>
        <w:t>招标编号：</w:t>
      </w:r>
      <w:r w:rsidRPr="006B0CEC">
        <w:rPr>
          <w:rFonts w:ascii="宋体" w:hAnsi="宋体" w:cs="宋体"/>
          <w:sz w:val="24"/>
          <w:szCs w:val="24"/>
        </w:rPr>
        <w:t xml:space="preserve">                              </w:t>
      </w:r>
      <w:r w:rsidRPr="006B0CEC">
        <w:rPr>
          <w:rFonts w:ascii="宋体" w:hAnsi="宋体" w:cs="宋体" w:hint="eastAsia"/>
          <w:sz w:val="24"/>
          <w:szCs w:val="24"/>
        </w:rPr>
        <w:t xml:space="preserve">项目名称：　</w:t>
      </w:r>
    </w:p>
    <w:tbl>
      <w:tblPr>
        <w:tblW w:w="13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806F91" w:rsidRPr="006B0CEC" w14:paraId="2E9326ED" w14:textId="77777777">
        <w:trPr>
          <w:trHeight w:val="964"/>
        </w:trPr>
        <w:tc>
          <w:tcPr>
            <w:tcW w:w="956" w:type="dxa"/>
            <w:vAlign w:val="center"/>
          </w:tcPr>
          <w:p w14:paraId="482603E1" w14:textId="77777777" w:rsidR="00DA260E" w:rsidRPr="006B0CEC" w:rsidRDefault="00D04842">
            <w:pPr>
              <w:tabs>
                <w:tab w:val="left" w:pos="5580"/>
              </w:tabs>
              <w:jc w:val="center"/>
              <w:rPr>
                <w:rFonts w:ascii="宋体"/>
                <w:sz w:val="24"/>
                <w:szCs w:val="24"/>
              </w:rPr>
            </w:pPr>
            <w:r w:rsidRPr="006B0CEC">
              <w:rPr>
                <w:rFonts w:ascii="宋体" w:hAnsi="宋体" w:cs="宋体" w:hint="eastAsia"/>
                <w:sz w:val="24"/>
                <w:szCs w:val="24"/>
              </w:rPr>
              <w:t>包号</w:t>
            </w:r>
          </w:p>
        </w:tc>
        <w:tc>
          <w:tcPr>
            <w:tcW w:w="3925" w:type="dxa"/>
            <w:vAlign w:val="center"/>
          </w:tcPr>
          <w:p w14:paraId="756FAD5F" w14:textId="77777777" w:rsidR="00DA260E" w:rsidRPr="006B0CEC" w:rsidRDefault="00D04842">
            <w:pPr>
              <w:tabs>
                <w:tab w:val="left" w:pos="5580"/>
              </w:tabs>
              <w:ind w:right="-199"/>
              <w:jc w:val="center"/>
              <w:rPr>
                <w:rFonts w:ascii="宋体"/>
                <w:sz w:val="24"/>
                <w:szCs w:val="24"/>
              </w:rPr>
            </w:pPr>
            <w:r w:rsidRPr="006B0CEC">
              <w:rPr>
                <w:rFonts w:ascii="宋体" w:hAnsi="宋体" w:cs="宋体" w:hint="eastAsia"/>
                <w:sz w:val="24"/>
                <w:szCs w:val="24"/>
              </w:rPr>
              <w:t>名称</w:t>
            </w:r>
          </w:p>
        </w:tc>
        <w:tc>
          <w:tcPr>
            <w:tcW w:w="2693" w:type="dxa"/>
            <w:vAlign w:val="center"/>
          </w:tcPr>
          <w:p w14:paraId="585AFF29" w14:textId="77777777" w:rsidR="00DA260E" w:rsidRPr="006B0CEC" w:rsidRDefault="00D04842">
            <w:pPr>
              <w:tabs>
                <w:tab w:val="left" w:pos="5580"/>
              </w:tabs>
              <w:ind w:left="163" w:hanging="163"/>
              <w:jc w:val="center"/>
              <w:rPr>
                <w:rFonts w:ascii="宋体"/>
                <w:sz w:val="24"/>
                <w:szCs w:val="24"/>
              </w:rPr>
            </w:pPr>
            <w:r w:rsidRPr="006B0CEC">
              <w:rPr>
                <w:rFonts w:ascii="宋体" w:hAnsi="宋体" w:cs="宋体" w:hint="eastAsia"/>
                <w:sz w:val="24"/>
                <w:szCs w:val="24"/>
              </w:rPr>
              <w:t>投标总价（元）</w:t>
            </w:r>
          </w:p>
        </w:tc>
        <w:tc>
          <w:tcPr>
            <w:tcW w:w="2552" w:type="dxa"/>
            <w:vAlign w:val="center"/>
          </w:tcPr>
          <w:p w14:paraId="35FBA63B" w14:textId="77777777" w:rsidR="00DA260E" w:rsidRPr="006B0CEC" w:rsidRDefault="00D04842">
            <w:pPr>
              <w:tabs>
                <w:tab w:val="left" w:pos="5580"/>
              </w:tabs>
              <w:jc w:val="center"/>
              <w:rPr>
                <w:rFonts w:ascii="宋体"/>
                <w:sz w:val="24"/>
                <w:szCs w:val="24"/>
              </w:rPr>
            </w:pPr>
            <w:r w:rsidRPr="006B0CEC">
              <w:rPr>
                <w:rFonts w:ascii="宋体" w:hAnsi="宋体" w:cs="宋体" w:hint="eastAsia"/>
                <w:sz w:val="24"/>
                <w:szCs w:val="24"/>
              </w:rPr>
              <w:t>投标保证金（元）</w:t>
            </w:r>
          </w:p>
        </w:tc>
        <w:tc>
          <w:tcPr>
            <w:tcW w:w="3827" w:type="dxa"/>
            <w:vAlign w:val="center"/>
          </w:tcPr>
          <w:p w14:paraId="1224F336" w14:textId="77777777" w:rsidR="00DA260E" w:rsidRPr="006B0CEC" w:rsidRDefault="00D04842">
            <w:pPr>
              <w:tabs>
                <w:tab w:val="left" w:pos="5580"/>
              </w:tabs>
              <w:jc w:val="center"/>
              <w:rPr>
                <w:rFonts w:ascii="宋体"/>
                <w:sz w:val="24"/>
                <w:szCs w:val="24"/>
              </w:rPr>
            </w:pPr>
            <w:r w:rsidRPr="006B0CEC">
              <w:rPr>
                <w:rFonts w:ascii="宋体" w:hAnsi="宋体" w:cs="宋体" w:hint="eastAsia"/>
                <w:sz w:val="24"/>
                <w:szCs w:val="24"/>
              </w:rPr>
              <w:t>备注</w:t>
            </w:r>
          </w:p>
        </w:tc>
      </w:tr>
      <w:tr w:rsidR="00DA260E" w:rsidRPr="006B0CEC" w14:paraId="65E3F787" w14:textId="77777777">
        <w:trPr>
          <w:trHeight w:val="2011"/>
        </w:trPr>
        <w:tc>
          <w:tcPr>
            <w:tcW w:w="956" w:type="dxa"/>
            <w:vAlign w:val="center"/>
          </w:tcPr>
          <w:p w14:paraId="5E491070" w14:textId="77777777" w:rsidR="00DA260E" w:rsidRPr="006B0CEC" w:rsidRDefault="00D04842">
            <w:pPr>
              <w:tabs>
                <w:tab w:val="left" w:pos="5580"/>
              </w:tabs>
              <w:ind w:left="-697"/>
              <w:jc w:val="center"/>
              <w:rPr>
                <w:rFonts w:ascii="宋体"/>
                <w:sz w:val="24"/>
                <w:szCs w:val="24"/>
              </w:rPr>
            </w:pPr>
            <w:r w:rsidRPr="006B0CEC">
              <w:rPr>
                <w:rFonts w:ascii="宋体" w:hAnsi="宋体" w:cs="宋体"/>
                <w:sz w:val="24"/>
                <w:szCs w:val="24"/>
              </w:rPr>
              <w:t xml:space="preserve">     01</w:t>
            </w:r>
          </w:p>
        </w:tc>
        <w:tc>
          <w:tcPr>
            <w:tcW w:w="3925" w:type="dxa"/>
            <w:vAlign w:val="center"/>
          </w:tcPr>
          <w:p w14:paraId="34087753" w14:textId="77777777" w:rsidR="00DA260E" w:rsidRPr="006B0CEC" w:rsidRDefault="00D04842">
            <w:pPr>
              <w:tabs>
                <w:tab w:val="left" w:pos="5580"/>
              </w:tabs>
              <w:ind w:left="-697"/>
              <w:jc w:val="center"/>
              <w:rPr>
                <w:rFonts w:ascii="宋体"/>
                <w:sz w:val="24"/>
                <w:szCs w:val="24"/>
              </w:rPr>
            </w:pPr>
            <w:r w:rsidRPr="006B0CEC">
              <w:rPr>
                <w:rFonts w:ascii="宋体" w:hAnsi="宋体" w:cs="宋体"/>
                <w:sz w:val="24"/>
                <w:szCs w:val="24"/>
              </w:rPr>
              <w:t xml:space="preserve">      </w:t>
            </w:r>
          </w:p>
        </w:tc>
        <w:tc>
          <w:tcPr>
            <w:tcW w:w="2693" w:type="dxa"/>
            <w:vAlign w:val="center"/>
          </w:tcPr>
          <w:p w14:paraId="43D66E70" w14:textId="77777777" w:rsidR="00DA260E" w:rsidRPr="006B0CEC" w:rsidRDefault="00DA260E">
            <w:pPr>
              <w:tabs>
                <w:tab w:val="left" w:pos="5580"/>
              </w:tabs>
              <w:jc w:val="right"/>
              <w:rPr>
                <w:rFonts w:ascii="宋体"/>
                <w:sz w:val="24"/>
                <w:szCs w:val="24"/>
              </w:rPr>
            </w:pPr>
          </w:p>
        </w:tc>
        <w:tc>
          <w:tcPr>
            <w:tcW w:w="2552" w:type="dxa"/>
            <w:vAlign w:val="center"/>
          </w:tcPr>
          <w:p w14:paraId="14579CE0" w14:textId="77777777" w:rsidR="00DA260E" w:rsidRPr="006B0CEC" w:rsidRDefault="00DA260E">
            <w:pPr>
              <w:tabs>
                <w:tab w:val="left" w:pos="5580"/>
              </w:tabs>
              <w:jc w:val="right"/>
              <w:rPr>
                <w:rFonts w:ascii="宋体"/>
                <w:sz w:val="24"/>
                <w:szCs w:val="24"/>
              </w:rPr>
            </w:pPr>
          </w:p>
        </w:tc>
        <w:tc>
          <w:tcPr>
            <w:tcW w:w="3827" w:type="dxa"/>
            <w:vAlign w:val="center"/>
          </w:tcPr>
          <w:p w14:paraId="0029FD38" w14:textId="77777777" w:rsidR="00DA260E" w:rsidRPr="006B0CEC" w:rsidRDefault="00DA260E">
            <w:pPr>
              <w:tabs>
                <w:tab w:val="left" w:pos="5580"/>
              </w:tabs>
              <w:jc w:val="center"/>
              <w:rPr>
                <w:rFonts w:ascii="宋体"/>
                <w:sz w:val="24"/>
                <w:szCs w:val="24"/>
              </w:rPr>
            </w:pPr>
          </w:p>
        </w:tc>
      </w:tr>
    </w:tbl>
    <w:p w14:paraId="759BD9FF" w14:textId="77777777" w:rsidR="00DA260E" w:rsidRPr="006B0CEC" w:rsidRDefault="00DA260E">
      <w:pPr>
        <w:pStyle w:val="aa"/>
        <w:tabs>
          <w:tab w:val="left" w:pos="5580"/>
        </w:tabs>
        <w:spacing w:before="120" w:line="22" w:lineRule="atLeast"/>
        <w:rPr>
          <w:rFonts w:hAnsi="宋体"/>
          <w:sz w:val="24"/>
          <w:szCs w:val="24"/>
        </w:rPr>
      </w:pPr>
    </w:p>
    <w:p w14:paraId="7706FFB3" w14:textId="77777777" w:rsidR="00DA260E" w:rsidRPr="006B0CEC" w:rsidRDefault="00D04842">
      <w:pPr>
        <w:pStyle w:val="aa"/>
        <w:tabs>
          <w:tab w:val="left" w:pos="5580"/>
        </w:tabs>
        <w:spacing w:before="120" w:line="22" w:lineRule="atLeast"/>
        <w:rPr>
          <w:rFonts w:hAnsi="宋体"/>
          <w:sz w:val="24"/>
          <w:szCs w:val="24"/>
        </w:rPr>
      </w:pPr>
      <w:r w:rsidRPr="006B0CEC">
        <w:rPr>
          <w:rFonts w:hAnsi="宋体" w:hint="eastAsia"/>
          <w:sz w:val="24"/>
          <w:szCs w:val="24"/>
        </w:rPr>
        <w:t>投标人公章</w:t>
      </w:r>
      <w:r w:rsidRPr="006B0CEC">
        <w:rPr>
          <w:rFonts w:hAnsi="宋体" w:hint="eastAsia"/>
          <w:sz w:val="24"/>
          <w:szCs w:val="24"/>
          <w:u w:val="single"/>
        </w:rPr>
        <w:t xml:space="preserve">　　　　　　　　　</w:t>
      </w:r>
      <w:r w:rsidRPr="006B0CEC">
        <w:rPr>
          <w:rFonts w:hAnsi="宋体"/>
          <w:sz w:val="24"/>
          <w:szCs w:val="24"/>
          <w:u w:val="single"/>
        </w:rPr>
        <w:t xml:space="preserve">       </w:t>
      </w:r>
      <w:r w:rsidRPr="006B0CEC">
        <w:rPr>
          <w:rFonts w:hAnsi="宋体" w:hint="eastAsia"/>
          <w:sz w:val="24"/>
          <w:szCs w:val="24"/>
          <w:u w:val="single"/>
        </w:rPr>
        <w:t xml:space="preserve">　</w:t>
      </w:r>
    </w:p>
    <w:p w14:paraId="628C5DCD" w14:textId="77777777" w:rsidR="00DA260E" w:rsidRPr="006B0CEC" w:rsidRDefault="00DA260E">
      <w:pPr>
        <w:pStyle w:val="aa"/>
        <w:tabs>
          <w:tab w:val="left" w:pos="5580"/>
        </w:tabs>
        <w:spacing w:before="120" w:line="22" w:lineRule="atLeast"/>
        <w:rPr>
          <w:rFonts w:hAnsi="宋体"/>
          <w:sz w:val="24"/>
          <w:szCs w:val="24"/>
        </w:rPr>
      </w:pPr>
    </w:p>
    <w:p w14:paraId="3DF77157" w14:textId="77777777" w:rsidR="00DA260E" w:rsidRPr="006B0CEC" w:rsidRDefault="00D04842">
      <w:pPr>
        <w:pStyle w:val="aa"/>
        <w:tabs>
          <w:tab w:val="left" w:pos="5580"/>
        </w:tabs>
        <w:spacing w:before="120" w:line="22" w:lineRule="atLeast"/>
        <w:rPr>
          <w:rFonts w:hAnsi="宋体"/>
          <w:sz w:val="24"/>
          <w:szCs w:val="24"/>
          <w:u w:val="single"/>
        </w:rPr>
      </w:pPr>
      <w:r w:rsidRPr="006B0CEC">
        <w:rPr>
          <w:rFonts w:hAnsi="宋体" w:hint="eastAsia"/>
          <w:sz w:val="24"/>
          <w:szCs w:val="24"/>
        </w:rPr>
        <w:t>投标人法定代表人或授权代表</w:t>
      </w:r>
      <w:r w:rsidRPr="006B0CEC">
        <w:rPr>
          <w:rFonts w:hAnsi="宋体"/>
          <w:sz w:val="24"/>
          <w:szCs w:val="24"/>
        </w:rPr>
        <w:t>(</w:t>
      </w:r>
      <w:r w:rsidRPr="006B0CEC">
        <w:rPr>
          <w:rFonts w:hAnsi="宋体" w:hint="eastAsia"/>
          <w:sz w:val="24"/>
          <w:szCs w:val="24"/>
        </w:rPr>
        <w:t>签字</w:t>
      </w:r>
      <w:r w:rsidRPr="006B0CEC">
        <w:rPr>
          <w:rFonts w:hAnsi="宋体"/>
          <w:sz w:val="24"/>
          <w:szCs w:val="24"/>
        </w:rPr>
        <w:t>)</w:t>
      </w:r>
      <w:r w:rsidRPr="006B0CEC">
        <w:rPr>
          <w:rFonts w:hAnsi="宋体"/>
          <w:sz w:val="24"/>
          <w:szCs w:val="24"/>
          <w:u w:val="single"/>
        </w:rPr>
        <w:tab/>
      </w:r>
    </w:p>
    <w:p w14:paraId="58C3F7B6" w14:textId="77777777" w:rsidR="00DA260E" w:rsidRPr="006B0CEC" w:rsidRDefault="00DA260E">
      <w:pPr>
        <w:pStyle w:val="aa"/>
        <w:tabs>
          <w:tab w:val="left" w:pos="5580"/>
        </w:tabs>
        <w:spacing w:before="120" w:line="22" w:lineRule="atLeast"/>
        <w:rPr>
          <w:rFonts w:hAnsi="宋体"/>
          <w:sz w:val="24"/>
          <w:szCs w:val="24"/>
        </w:rPr>
      </w:pPr>
    </w:p>
    <w:p w14:paraId="7102EA8A" w14:textId="77777777" w:rsidR="00DA260E" w:rsidRPr="006B0CEC" w:rsidRDefault="00D04842">
      <w:pPr>
        <w:pStyle w:val="aa"/>
        <w:tabs>
          <w:tab w:val="left" w:pos="5580"/>
        </w:tabs>
        <w:spacing w:before="120" w:line="22" w:lineRule="atLeast"/>
        <w:rPr>
          <w:rFonts w:hAnsi="宋体"/>
          <w:sz w:val="24"/>
          <w:szCs w:val="24"/>
        </w:rPr>
      </w:pPr>
      <w:r w:rsidRPr="006B0CEC">
        <w:rPr>
          <w:rFonts w:hAnsi="宋体" w:hint="eastAsia"/>
          <w:sz w:val="24"/>
          <w:szCs w:val="24"/>
        </w:rPr>
        <w:t>注</w:t>
      </w:r>
      <w:r w:rsidRPr="006B0CEC">
        <w:rPr>
          <w:rFonts w:hAnsi="宋体"/>
          <w:sz w:val="24"/>
          <w:szCs w:val="24"/>
        </w:rPr>
        <w:t>:1</w:t>
      </w:r>
      <w:r w:rsidRPr="006B0CEC">
        <w:rPr>
          <w:rFonts w:hAnsi="宋体" w:hint="eastAsia"/>
          <w:sz w:val="24"/>
          <w:szCs w:val="24"/>
        </w:rPr>
        <w:t>、</w:t>
      </w:r>
      <w:r w:rsidRPr="006B0CEC">
        <w:rPr>
          <w:rFonts w:hAnsi="宋体" w:hint="eastAsia"/>
          <w:b/>
          <w:bCs/>
          <w:sz w:val="24"/>
          <w:szCs w:val="24"/>
        </w:rPr>
        <w:t>此表应按投标人须知的规定密封标记并单独递交（一份原件即可）。</w:t>
      </w:r>
    </w:p>
    <w:p w14:paraId="17EC9FC7" w14:textId="77777777" w:rsidR="00DA260E" w:rsidRPr="006B0CEC" w:rsidRDefault="00D04842">
      <w:pPr>
        <w:pStyle w:val="aa"/>
        <w:tabs>
          <w:tab w:val="left" w:pos="5580"/>
        </w:tabs>
        <w:spacing w:before="120" w:line="22" w:lineRule="atLeast"/>
        <w:ind w:left="719" w:hanging="360"/>
        <w:rPr>
          <w:rFonts w:hAnsi="宋体"/>
          <w:sz w:val="24"/>
          <w:szCs w:val="24"/>
        </w:rPr>
      </w:pPr>
      <w:r w:rsidRPr="006B0CEC">
        <w:rPr>
          <w:rFonts w:hAnsi="宋体"/>
          <w:sz w:val="24"/>
          <w:szCs w:val="24"/>
        </w:rPr>
        <w:t>2</w:t>
      </w:r>
      <w:r w:rsidRPr="006B0CEC">
        <w:rPr>
          <w:rFonts w:hAnsi="宋体" w:hint="eastAsia"/>
          <w:sz w:val="24"/>
          <w:szCs w:val="24"/>
        </w:rPr>
        <w:t>、此表中，每包的投标总价应和附件</w:t>
      </w:r>
      <w:r w:rsidRPr="006B0CEC">
        <w:rPr>
          <w:rFonts w:hAnsi="宋体"/>
          <w:sz w:val="24"/>
          <w:szCs w:val="24"/>
        </w:rPr>
        <w:t>3</w:t>
      </w:r>
      <w:r w:rsidRPr="006B0CEC">
        <w:rPr>
          <w:rFonts w:hAnsi="宋体" w:hint="eastAsia"/>
          <w:sz w:val="24"/>
          <w:szCs w:val="24"/>
        </w:rPr>
        <w:t>中的该包总价相一致。</w:t>
      </w:r>
    </w:p>
    <w:p w14:paraId="6BBA61A4" w14:textId="77777777" w:rsidR="00DA260E" w:rsidRPr="006B0CEC" w:rsidRDefault="00DA260E">
      <w:pPr>
        <w:pStyle w:val="aa"/>
        <w:tabs>
          <w:tab w:val="left" w:pos="5580"/>
        </w:tabs>
        <w:spacing w:before="120" w:line="22" w:lineRule="atLeast"/>
        <w:ind w:firstLine="360"/>
        <w:rPr>
          <w:rFonts w:hAnsi="宋体"/>
          <w:sz w:val="24"/>
          <w:szCs w:val="24"/>
        </w:rPr>
      </w:pPr>
    </w:p>
    <w:p w14:paraId="6840D44D" w14:textId="77777777" w:rsidR="00DA260E" w:rsidRPr="006B0CEC" w:rsidRDefault="00DA260E">
      <w:pPr>
        <w:pStyle w:val="aa"/>
        <w:tabs>
          <w:tab w:val="left" w:pos="5580"/>
        </w:tabs>
        <w:spacing w:before="120" w:line="22" w:lineRule="atLeast"/>
        <w:ind w:firstLine="360"/>
        <w:rPr>
          <w:rFonts w:hAnsi="宋体"/>
          <w:sz w:val="24"/>
          <w:szCs w:val="24"/>
        </w:rPr>
      </w:pPr>
    </w:p>
    <w:p w14:paraId="1A1D7467" w14:textId="77777777" w:rsidR="00DA260E" w:rsidRPr="006B0CEC" w:rsidRDefault="00D04842">
      <w:pPr>
        <w:pStyle w:val="2"/>
        <w:ind w:firstLineChars="2109" w:firstLine="5081"/>
        <w:jc w:val="both"/>
        <w:rPr>
          <w:rFonts w:ascii="宋体" w:eastAsia="宋体" w:hAnsi="宋体"/>
          <w:sz w:val="24"/>
          <w:szCs w:val="24"/>
        </w:rPr>
      </w:pPr>
      <w:bookmarkStart w:id="150" w:name="_Toc163893452"/>
      <w:bookmarkStart w:id="151" w:name="_Toc8381413"/>
      <w:bookmarkStart w:id="152" w:name="_Toc528334103"/>
      <w:r w:rsidRPr="006B0CEC">
        <w:rPr>
          <w:rFonts w:ascii="宋体" w:eastAsia="宋体" w:hAnsi="宋体" w:cs="宋体" w:hint="eastAsia"/>
          <w:sz w:val="24"/>
          <w:szCs w:val="24"/>
        </w:rPr>
        <w:lastRenderedPageBreak/>
        <w:t>附件</w:t>
      </w:r>
      <w:r w:rsidRPr="006B0CEC">
        <w:rPr>
          <w:rFonts w:ascii="宋体" w:eastAsia="宋体" w:hAnsi="宋体" w:cs="宋体"/>
          <w:sz w:val="24"/>
          <w:szCs w:val="24"/>
        </w:rPr>
        <w:t>3</w:t>
      </w:r>
      <w:r w:rsidRPr="006B0CEC">
        <w:rPr>
          <w:rFonts w:ascii="宋体" w:eastAsia="宋体" w:hAnsi="宋体" w:cs="宋体" w:hint="eastAsia"/>
          <w:sz w:val="24"/>
          <w:szCs w:val="24"/>
        </w:rPr>
        <w:t xml:space="preserve">　　　　投标分项报价表</w:t>
      </w:r>
      <w:bookmarkEnd w:id="150"/>
      <w:bookmarkEnd w:id="151"/>
      <w:bookmarkEnd w:id="152"/>
    </w:p>
    <w:p w14:paraId="77075281" w14:textId="77777777" w:rsidR="00DA260E" w:rsidRPr="006B0CEC" w:rsidRDefault="00DA260E">
      <w:pPr>
        <w:pStyle w:val="aa"/>
        <w:rPr>
          <w:rFonts w:hAnsi="宋体"/>
          <w:sz w:val="24"/>
          <w:szCs w:val="24"/>
        </w:rPr>
      </w:pPr>
    </w:p>
    <w:p w14:paraId="6EF51CD1" w14:textId="77777777" w:rsidR="00DA260E" w:rsidRPr="006B0CEC" w:rsidRDefault="00DA260E">
      <w:pPr>
        <w:pStyle w:val="aa"/>
        <w:rPr>
          <w:rFonts w:hAnsi="宋体"/>
          <w:sz w:val="24"/>
          <w:szCs w:val="24"/>
        </w:rPr>
      </w:pPr>
    </w:p>
    <w:p w14:paraId="4C5F64CD" w14:textId="77777777" w:rsidR="00DA260E" w:rsidRPr="006B0CEC" w:rsidRDefault="00D04842">
      <w:pPr>
        <w:pStyle w:val="aa"/>
        <w:rPr>
          <w:rFonts w:hAnsi="宋体"/>
          <w:sz w:val="24"/>
          <w:szCs w:val="24"/>
        </w:rPr>
      </w:pPr>
      <w:r w:rsidRPr="006B0CEC">
        <w:rPr>
          <w:rFonts w:hAnsi="宋体" w:hint="eastAsia"/>
          <w:sz w:val="24"/>
          <w:szCs w:val="24"/>
        </w:rPr>
        <w:t>投标人名称</w:t>
      </w:r>
      <w:r w:rsidRPr="006B0CEC">
        <w:rPr>
          <w:rFonts w:hAnsi="宋体"/>
          <w:sz w:val="24"/>
          <w:szCs w:val="24"/>
        </w:rPr>
        <w:t xml:space="preserve">:___________ </w:t>
      </w:r>
      <w:r w:rsidRPr="006B0CEC">
        <w:rPr>
          <w:rFonts w:hAnsi="宋体" w:hint="eastAsia"/>
          <w:sz w:val="24"/>
          <w:szCs w:val="24"/>
        </w:rPr>
        <w:t>招标编号</w:t>
      </w:r>
      <w:r w:rsidRPr="006B0CEC">
        <w:rPr>
          <w:rFonts w:hAnsi="宋体"/>
          <w:sz w:val="24"/>
          <w:szCs w:val="24"/>
        </w:rPr>
        <w:t xml:space="preserve">:_______________ </w:t>
      </w:r>
      <w:r w:rsidRPr="006B0CEC">
        <w:rPr>
          <w:rFonts w:hAnsi="宋体" w:hint="eastAsia"/>
          <w:sz w:val="24"/>
          <w:szCs w:val="24"/>
        </w:rPr>
        <w:t>包号</w:t>
      </w:r>
      <w:r w:rsidRPr="006B0CEC">
        <w:rPr>
          <w:rFonts w:hAnsi="宋体"/>
          <w:sz w:val="24"/>
          <w:szCs w:val="24"/>
        </w:rPr>
        <w:t>:________</w:t>
      </w:r>
      <w:r w:rsidRPr="006B0CEC">
        <w:rPr>
          <w:rFonts w:hAnsi="宋体" w:hint="eastAsia"/>
          <w:sz w:val="24"/>
          <w:szCs w:val="24"/>
        </w:rPr>
        <w:t xml:space="preserve">　　　　　　　　　　报价单位：人民币元</w:t>
      </w:r>
    </w:p>
    <w:tbl>
      <w:tblPr>
        <w:tblW w:w="14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4860"/>
        <w:gridCol w:w="1080"/>
        <w:gridCol w:w="1440"/>
        <w:gridCol w:w="1800"/>
        <w:gridCol w:w="1980"/>
      </w:tblGrid>
      <w:tr w:rsidR="006B0CEC" w:rsidRPr="006B0CEC" w14:paraId="32B97727" w14:textId="77777777">
        <w:trPr>
          <w:trHeight w:val="567"/>
        </w:trPr>
        <w:tc>
          <w:tcPr>
            <w:tcW w:w="828" w:type="dxa"/>
            <w:tcBorders>
              <w:top w:val="single" w:sz="4" w:space="0" w:color="auto"/>
              <w:left w:val="single" w:sz="4" w:space="0" w:color="auto"/>
              <w:bottom w:val="single" w:sz="4" w:space="0" w:color="auto"/>
              <w:right w:val="single" w:sz="4" w:space="0" w:color="auto"/>
            </w:tcBorders>
            <w:vAlign w:val="center"/>
          </w:tcPr>
          <w:p w14:paraId="02AAF574" w14:textId="77777777" w:rsidR="00DA260E" w:rsidRPr="006B0CEC" w:rsidRDefault="00D04842">
            <w:pPr>
              <w:pStyle w:val="aa"/>
              <w:spacing w:before="156"/>
              <w:jc w:val="center"/>
              <w:rPr>
                <w:rFonts w:hAnsi="宋体"/>
                <w:sz w:val="24"/>
                <w:szCs w:val="24"/>
              </w:rPr>
            </w:pPr>
            <w:r w:rsidRPr="006B0CEC">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14:paraId="7397029C" w14:textId="77777777" w:rsidR="00DA260E" w:rsidRPr="006B0CEC" w:rsidRDefault="00D04842">
            <w:pPr>
              <w:pStyle w:val="aa"/>
              <w:spacing w:before="156"/>
              <w:jc w:val="center"/>
              <w:rPr>
                <w:rFonts w:hAnsi="宋体"/>
                <w:sz w:val="24"/>
                <w:szCs w:val="24"/>
              </w:rPr>
            </w:pPr>
            <w:r w:rsidRPr="006B0CEC">
              <w:rPr>
                <w:rFonts w:hAnsi="宋体" w:cs="宋体" w:hint="eastAsia"/>
                <w:sz w:val="24"/>
                <w:szCs w:val="24"/>
              </w:rPr>
              <w:t>名称（内容）</w:t>
            </w:r>
          </w:p>
        </w:tc>
        <w:tc>
          <w:tcPr>
            <w:tcW w:w="4860" w:type="dxa"/>
            <w:tcBorders>
              <w:top w:val="single" w:sz="4" w:space="0" w:color="auto"/>
              <w:left w:val="single" w:sz="4" w:space="0" w:color="auto"/>
              <w:bottom w:val="single" w:sz="4" w:space="0" w:color="auto"/>
              <w:right w:val="single" w:sz="4" w:space="0" w:color="auto"/>
            </w:tcBorders>
            <w:vAlign w:val="center"/>
          </w:tcPr>
          <w:p w14:paraId="034BFF9B" w14:textId="77777777" w:rsidR="00DA260E" w:rsidRPr="006B0CEC" w:rsidRDefault="00D04842">
            <w:pPr>
              <w:pStyle w:val="aa"/>
              <w:spacing w:before="156"/>
              <w:jc w:val="center"/>
              <w:rPr>
                <w:rFonts w:hAnsi="宋体"/>
                <w:sz w:val="24"/>
                <w:szCs w:val="24"/>
              </w:rPr>
            </w:pPr>
            <w:r w:rsidRPr="006B0CEC">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14:paraId="15999B21" w14:textId="77777777" w:rsidR="00DA260E" w:rsidRPr="006B0CEC" w:rsidRDefault="00D04842">
            <w:pPr>
              <w:pStyle w:val="aa"/>
              <w:spacing w:before="156"/>
              <w:jc w:val="center"/>
              <w:rPr>
                <w:rFonts w:hAnsi="宋体"/>
                <w:sz w:val="24"/>
                <w:szCs w:val="24"/>
              </w:rPr>
            </w:pPr>
            <w:r w:rsidRPr="006B0CEC">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14:paraId="40E0EED9" w14:textId="77777777" w:rsidR="00DA260E" w:rsidRPr="006B0CEC" w:rsidRDefault="00D04842">
            <w:pPr>
              <w:pStyle w:val="aa"/>
              <w:spacing w:before="156"/>
              <w:jc w:val="center"/>
              <w:rPr>
                <w:rFonts w:hAnsi="宋体"/>
                <w:sz w:val="24"/>
                <w:szCs w:val="24"/>
              </w:rPr>
            </w:pPr>
            <w:r w:rsidRPr="006B0CEC">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14:paraId="1037CB9C" w14:textId="77777777" w:rsidR="00DA260E" w:rsidRPr="006B0CEC" w:rsidRDefault="00D04842">
            <w:pPr>
              <w:pStyle w:val="aa"/>
              <w:spacing w:before="156"/>
              <w:jc w:val="center"/>
              <w:rPr>
                <w:rFonts w:hAnsi="宋体"/>
                <w:sz w:val="24"/>
                <w:szCs w:val="24"/>
              </w:rPr>
            </w:pPr>
            <w:r w:rsidRPr="006B0CEC">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14:paraId="478ACBCE" w14:textId="77777777" w:rsidR="00DA260E" w:rsidRPr="006B0CEC" w:rsidRDefault="00D04842">
            <w:pPr>
              <w:pStyle w:val="aa"/>
              <w:spacing w:before="156"/>
              <w:jc w:val="center"/>
              <w:rPr>
                <w:rFonts w:hAnsi="宋体"/>
                <w:sz w:val="24"/>
                <w:szCs w:val="24"/>
              </w:rPr>
            </w:pPr>
            <w:r w:rsidRPr="006B0CEC">
              <w:rPr>
                <w:rFonts w:hAnsi="宋体" w:cs="宋体" w:hint="eastAsia"/>
                <w:sz w:val="24"/>
                <w:szCs w:val="24"/>
              </w:rPr>
              <w:t>备注</w:t>
            </w:r>
          </w:p>
        </w:tc>
      </w:tr>
      <w:tr w:rsidR="006B0CEC" w:rsidRPr="006B0CEC" w14:paraId="238A21AF"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101CDA6E" w14:textId="77777777" w:rsidR="00DA260E" w:rsidRPr="006B0CEC" w:rsidRDefault="00D04842">
            <w:pPr>
              <w:pStyle w:val="aa"/>
              <w:jc w:val="center"/>
              <w:rPr>
                <w:rFonts w:hAnsi="宋体"/>
                <w:sz w:val="24"/>
                <w:szCs w:val="24"/>
              </w:rPr>
            </w:pPr>
            <w:r w:rsidRPr="006B0CEC">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14:paraId="3DF45779" w14:textId="77777777" w:rsidR="00DA260E" w:rsidRPr="006B0CEC" w:rsidRDefault="00DA260E">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61CC888F" w14:textId="77777777" w:rsidR="00DA260E" w:rsidRPr="006B0CEC" w:rsidRDefault="00DA260E">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E9FBA5A" w14:textId="77777777" w:rsidR="00DA260E" w:rsidRPr="006B0CEC" w:rsidRDefault="00DA260E">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0BCF7D2" w14:textId="77777777" w:rsidR="00DA260E" w:rsidRPr="006B0CEC" w:rsidRDefault="00DA260E">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C7C0721" w14:textId="77777777" w:rsidR="00DA260E" w:rsidRPr="006B0CEC" w:rsidRDefault="00DA260E">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D2A8702" w14:textId="77777777" w:rsidR="00DA260E" w:rsidRPr="006B0CEC" w:rsidRDefault="00DA260E">
            <w:pPr>
              <w:pStyle w:val="aa"/>
              <w:jc w:val="center"/>
              <w:rPr>
                <w:rFonts w:hAnsi="宋体"/>
                <w:sz w:val="24"/>
                <w:szCs w:val="24"/>
              </w:rPr>
            </w:pPr>
          </w:p>
        </w:tc>
      </w:tr>
      <w:tr w:rsidR="006B0CEC" w:rsidRPr="006B0CEC" w14:paraId="7F40FB79"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053AF4C5" w14:textId="77777777" w:rsidR="00DA260E" w:rsidRPr="006B0CEC" w:rsidRDefault="00D04842">
            <w:pPr>
              <w:pStyle w:val="aa"/>
              <w:jc w:val="center"/>
              <w:rPr>
                <w:rFonts w:hAnsi="宋体"/>
                <w:sz w:val="24"/>
                <w:szCs w:val="24"/>
              </w:rPr>
            </w:pPr>
            <w:r w:rsidRPr="006B0CEC">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14:paraId="41CCD3E7" w14:textId="77777777" w:rsidR="00DA260E" w:rsidRPr="006B0CEC" w:rsidRDefault="00DA260E">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69EA1072" w14:textId="77777777" w:rsidR="00DA260E" w:rsidRPr="006B0CEC" w:rsidRDefault="00DA260E">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385C2D9" w14:textId="77777777" w:rsidR="00DA260E" w:rsidRPr="006B0CEC" w:rsidRDefault="00DA260E">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D90EC14" w14:textId="77777777" w:rsidR="00DA260E" w:rsidRPr="006B0CEC" w:rsidRDefault="00DA260E">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BBD8EA9" w14:textId="77777777" w:rsidR="00DA260E" w:rsidRPr="006B0CEC" w:rsidRDefault="00DA260E">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216C99A" w14:textId="77777777" w:rsidR="00DA260E" w:rsidRPr="006B0CEC" w:rsidRDefault="00DA260E">
            <w:pPr>
              <w:pStyle w:val="aa"/>
              <w:jc w:val="center"/>
              <w:rPr>
                <w:rFonts w:hAnsi="宋体"/>
                <w:sz w:val="24"/>
                <w:szCs w:val="24"/>
              </w:rPr>
            </w:pPr>
          </w:p>
        </w:tc>
      </w:tr>
      <w:tr w:rsidR="006B0CEC" w:rsidRPr="006B0CEC" w14:paraId="4A45F09A"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7AFC4BB0" w14:textId="77777777" w:rsidR="00DA260E" w:rsidRPr="006B0CEC" w:rsidRDefault="00D04842">
            <w:pPr>
              <w:pStyle w:val="aa"/>
              <w:jc w:val="center"/>
              <w:rPr>
                <w:rFonts w:hAnsi="宋体"/>
                <w:sz w:val="24"/>
                <w:szCs w:val="24"/>
              </w:rPr>
            </w:pPr>
            <w:r w:rsidRPr="006B0CEC">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14:paraId="3BF08D28" w14:textId="77777777" w:rsidR="00DA260E" w:rsidRPr="006B0CEC" w:rsidRDefault="00DA260E">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166418DE" w14:textId="77777777" w:rsidR="00DA260E" w:rsidRPr="006B0CEC" w:rsidRDefault="00DA260E">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91AAE41" w14:textId="77777777" w:rsidR="00DA260E" w:rsidRPr="006B0CEC" w:rsidRDefault="00DA260E">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F9BB088" w14:textId="77777777" w:rsidR="00DA260E" w:rsidRPr="006B0CEC" w:rsidRDefault="00DA260E">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2D01EBC" w14:textId="77777777" w:rsidR="00DA260E" w:rsidRPr="006B0CEC" w:rsidRDefault="00DA260E">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0537D729" w14:textId="77777777" w:rsidR="00DA260E" w:rsidRPr="006B0CEC" w:rsidRDefault="00DA260E">
            <w:pPr>
              <w:pStyle w:val="aa"/>
              <w:jc w:val="center"/>
              <w:rPr>
                <w:rFonts w:hAnsi="宋体"/>
                <w:sz w:val="24"/>
                <w:szCs w:val="24"/>
              </w:rPr>
            </w:pPr>
          </w:p>
        </w:tc>
      </w:tr>
      <w:tr w:rsidR="006B0CEC" w:rsidRPr="006B0CEC" w14:paraId="13EA132C"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782C10F6" w14:textId="77777777" w:rsidR="00DA260E" w:rsidRPr="006B0CEC" w:rsidRDefault="00D04842">
            <w:pPr>
              <w:pStyle w:val="aa"/>
              <w:jc w:val="center"/>
              <w:rPr>
                <w:rFonts w:hAnsi="宋体"/>
                <w:sz w:val="24"/>
                <w:szCs w:val="24"/>
              </w:rPr>
            </w:pPr>
            <w:r w:rsidRPr="006B0CEC">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4D9393CB" w14:textId="77777777" w:rsidR="00DA260E" w:rsidRPr="006B0CEC" w:rsidRDefault="00DA260E">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3199B846" w14:textId="77777777" w:rsidR="00DA260E" w:rsidRPr="006B0CEC" w:rsidRDefault="00DA260E">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13F33FD" w14:textId="77777777" w:rsidR="00DA260E" w:rsidRPr="006B0CEC" w:rsidRDefault="00DA260E">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0BA5398" w14:textId="77777777" w:rsidR="00DA260E" w:rsidRPr="006B0CEC" w:rsidRDefault="00DA260E">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2725AA3D" w14:textId="77777777" w:rsidR="00DA260E" w:rsidRPr="006B0CEC" w:rsidRDefault="00DA260E">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6B00AC97" w14:textId="77777777" w:rsidR="00DA260E" w:rsidRPr="006B0CEC" w:rsidRDefault="00DA260E">
            <w:pPr>
              <w:pStyle w:val="aa"/>
              <w:jc w:val="center"/>
              <w:rPr>
                <w:rFonts w:hAnsi="宋体"/>
                <w:sz w:val="24"/>
                <w:szCs w:val="24"/>
              </w:rPr>
            </w:pPr>
          </w:p>
        </w:tc>
      </w:tr>
      <w:tr w:rsidR="00DA260E" w:rsidRPr="006B0CEC" w14:paraId="02BD9406" w14:textId="77777777">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14:paraId="15EE2B45" w14:textId="77777777" w:rsidR="00DA260E" w:rsidRPr="006B0CEC" w:rsidRDefault="00D04842">
            <w:pPr>
              <w:widowControl/>
              <w:jc w:val="center"/>
              <w:rPr>
                <w:rFonts w:ascii="宋体"/>
                <w:kern w:val="0"/>
                <w:sz w:val="24"/>
                <w:szCs w:val="24"/>
              </w:rPr>
            </w:pPr>
            <w:r w:rsidRPr="006B0CEC">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14:paraId="6CFEB6F4" w14:textId="77777777" w:rsidR="00DA260E" w:rsidRPr="006B0CEC" w:rsidRDefault="00DA260E">
            <w:pPr>
              <w:pStyle w:val="aa"/>
              <w:jc w:val="center"/>
              <w:rPr>
                <w:rFonts w:hAnsi="宋体"/>
                <w:sz w:val="24"/>
                <w:szCs w:val="24"/>
              </w:rPr>
            </w:pPr>
          </w:p>
        </w:tc>
      </w:tr>
    </w:tbl>
    <w:p w14:paraId="3DE45484" w14:textId="77777777" w:rsidR="00DA260E" w:rsidRPr="006B0CEC" w:rsidRDefault="00DA260E">
      <w:pPr>
        <w:pStyle w:val="aa"/>
        <w:rPr>
          <w:rFonts w:hAnsi="宋体"/>
          <w:sz w:val="24"/>
          <w:szCs w:val="24"/>
        </w:rPr>
      </w:pPr>
    </w:p>
    <w:p w14:paraId="7B8B177B" w14:textId="77777777" w:rsidR="00DA260E" w:rsidRPr="006B0CEC" w:rsidRDefault="00D04842">
      <w:pPr>
        <w:pStyle w:val="aa"/>
        <w:rPr>
          <w:rFonts w:hAnsi="宋体"/>
          <w:sz w:val="24"/>
          <w:szCs w:val="24"/>
        </w:rPr>
      </w:pPr>
      <w:r w:rsidRPr="006B0CEC">
        <w:rPr>
          <w:rFonts w:hAnsi="宋体" w:hint="eastAsia"/>
          <w:sz w:val="24"/>
          <w:szCs w:val="24"/>
        </w:rPr>
        <w:t>投标人法定代表人或授权代表签字</w:t>
      </w:r>
      <w:r w:rsidRPr="006B0CEC">
        <w:rPr>
          <w:rFonts w:hAnsi="宋体"/>
          <w:sz w:val="24"/>
          <w:szCs w:val="24"/>
        </w:rPr>
        <w:t>___________________</w:t>
      </w:r>
    </w:p>
    <w:p w14:paraId="2210BE20" w14:textId="77777777" w:rsidR="00DA260E" w:rsidRPr="006B0CEC" w:rsidRDefault="00D04842">
      <w:pPr>
        <w:pStyle w:val="aa"/>
        <w:rPr>
          <w:rFonts w:hAnsi="宋体"/>
          <w:sz w:val="24"/>
          <w:szCs w:val="24"/>
          <w:u w:val="single"/>
        </w:rPr>
      </w:pPr>
      <w:r w:rsidRPr="006B0CEC">
        <w:rPr>
          <w:rFonts w:hAnsi="宋体" w:hint="eastAsia"/>
          <w:sz w:val="24"/>
          <w:szCs w:val="24"/>
        </w:rPr>
        <w:t>投标人公章</w:t>
      </w:r>
      <w:r w:rsidRPr="006B0CEC">
        <w:rPr>
          <w:rFonts w:hAnsi="宋体" w:hint="eastAsia"/>
          <w:sz w:val="24"/>
          <w:szCs w:val="24"/>
          <w:u w:val="single"/>
        </w:rPr>
        <w:t xml:space="preserve">　　　　　　　　　</w:t>
      </w:r>
      <w:r w:rsidRPr="006B0CEC">
        <w:rPr>
          <w:rFonts w:hAnsi="宋体"/>
          <w:sz w:val="24"/>
          <w:szCs w:val="24"/>
          <w:u w:val="single"/>
        </w:rPr>
        <w:t xml:space="preserve">       </w:t>
      </w:r>
      <w:r w:rsidRPr="006B0CEC">
        <w:rPr>
          <w:rFonts w:hAnsi="宋体" w:hint="eastAsia"/>
          <w:sz w:val="24"/>
          <w:szCs w:val="24"/>
          <w:u w:val="single"/>
        </w:rPr>
        <w:t xml:space="preserve">　</w:t>
      </w:r>
    </w:p>
    <w:p w14:paraId="775A8F96" w14:textId="77777777" w:rsidR="00DA260E" w:rsidRPr="006B0CEC" w:rsidRDefault="00DA260E">
      <w:pPr>
        <w:pStyle w:val="aa"/>
        <w:rPr>
          <w:rFonts w:hAnsi="宋体"/>
          <w:sz w:val="24"/>
          <w:szCs w:val="24"/>
        </w:rPr>
      </w:pPr>
    </w:p>
    <w:p w14:paraId="68437602" w14:textId="77777777" w:rsidR="00DA260E" w:rsidRPr="006B0CEC" w:rsidRDefault="00D04842">
      <w:pPr>
        <w:pStyle w:val="aa"/>
        <w:rPr>
          <w:rFonts w:hAnsi="宋体"/>
          <w:sz w:val="24"/>
          <w:szCs w:val="24"/>
        </w:rPr>
      </w:pPr>
      <w:r w:rsidRPr="006B0CEC">
        <w:rPr>
          <w:rFonts w:hAnsi="宋体" w:hint="eastAsia"/>
          <w:sz w:val="24"/>
          <w:szCs w:val="24"/>
        </w:rPr>
        <w:t>注</w:t>
      </w:r>
      <w:r w:rsidRPr="006B0CEC">
        <w:rPr>
          <w:rFonts w:hAnsi="宋体"/>
          <w:sz w:val="24"/>
          <w:szCs w:val="24"/>
        </w:rPr>
        <w:t>:1.</w:t>
      </w:r>
      <w:r w:rsidRPr="006B0CEC">
        <w:rPr>
          <w:rFonts w:hAnsi="宋体" w:hint="eastAsia"/>
          <w:sz w:val="24"/>
          <w:szCs w:val="24"/>
        </w:rPr>
        <w:t>如果不提供详细分项报价将视为没有实质性响应招标文件。</w:t>
      </w:r>
    </w:p>
    <w:p w14:paraId="7F132921" w14:textId="77777777" w:rsidR="00DA260E" w:rsidRPr="006B0CEC" w:rsidRDefault="00D04842">
      <w:pPr>
        <w:pStyle w:val="aa"/>
        <w:rPr>
          <w:rFonts w:hAnsi="宋体"/>
          <w:sz w:val="24"/>
          <w:szCs w:val="24"/>
        </w:rPr>
      </w:pPr>
      <w:r w:rsidRPr="006B0CEC">
        <w:rPr>
          <w:rFonts w:hAnsi="宋体"/>
          <w:sz w:val="24"/>
          <w:szCs w:val="24"/>
        </w:rPr>
        <w:t xml:space="preserve">   2.</w:t>
      </w:r>
      <w:r w:rsidRPr="006B0CEC">
        <w:rPr>
          <w:rFonts w:hAnsi="宋体" w:hint="eastAsia"/>
          <w:sz w:val="24"/>
          <w:szCs w:val="24"/>
        </w:rPr>
        <w:t>分项报价表应包括提供/完成招标文件要求的该包全部服务所需要的所有费用。</w:t>
      </w:r>
    </w:p>
    <w:p w14:paraId="1D1DC13D" w14:textId="77777777" w:rsidR="00DA260E" w:rsidRPr="006B0CEC" w:rsidRDefault="00D04842">
      <w:pPr>
        <w:pStyle w:val="aa"/>
        <w:ind w:firstLineChars="150" w:firstLine="360"/>
        <w:rPr>
          <w:rFonts w:hAnsi="宋体"/>
          <w:sz w:val="24"/>
          <w:szCs w:val="24"/>
        </w:rPr>
        <w:sectPr w:rsidR="00DA260E" w:rsidRPr="006B0CEC">
          <w:footerReference w:type="default" r:id="rId15"/>
          <w:pgSz w:w="16838" w:h="11906" w:orient="landscape"/>
          <w:pgMar w:top="1797" w:right="1440" w:bottom="1797" w:left="1440" w:header="851" w:footer="992" w:gutter="0"/>
          <w:cols w:space="720"/>
          <w:docGrid w:type="linesAndChars" w:linePitch="312"/>
        </w:sectPr>
      </w:pPr>
      <w:r w:rsidRPr="006B0CEC">
        <w:rPr>
          <w:rFonts w:hAnsi="宋体"/>
          <w:sz w:val="24"/>
          <w:szCs w:val="24"/>
        </w:rPr>
        <w:t>3.</w:t>
      </w:r>
      <w:r w:rsidRPr="006B0CEC">
        <w:rPr>
          <w:rFonts w:hAnsi="宋体" w:hint="eastAsia"/>
          <w:sz w:val="24"/>
          <w:szCs w:val="24"/>
        </w:rPr>
        <w:t>上述各项的详细分项报价，可另页描述。</w:t>
      </w:r>
    </w:p>
    <w:p w14:paraId="198B0A85" w14:textId="77777777" w:rsidR="00DA260E" w:rsidRPr="006B0CEC" w:rsidRDefault="00D04842">
      <w:pPr>
        <w:pStyle w:val="2"/>
        <w:rPr>
          <w:rFonts w:ascii="宋体" w:eastAsia="宋体" w:hAnsi="宋体"/>
          <w:sz w:val="24"/>
          <w:szCs w:val="24"/>
        </w:rPr>
      </w:pPr>
      <w:bookmarkStart w:id="153" w:name="_Toc8381414"/>
      <w:bookmarkStart w:id="154" w:name="_Toc528334104"/>
      <w:bookmarkStart w:id="155" w:name="_Toc163893454"/>
      <w:r w:rsidRPr="006B0CEC">
        <w:rPr>
          <w:rFonts w:ascii="宋体" w:eastAsia="宋体" w:hAnsi="宋体" w:cs="宋体" w:hint="eastAsia"/>
          <w:sz w:val="24"/>
          <w:szCs w:val="24"/>
        </w:rPr>
        <w:lastRenderedPageBreak/>
        <w:t>附件</w:t>
      </w:r>
      <w:r w:rsidRPr="006B0CEC">
        <w:rPr>
          <w:rFonts w:ascii="宋体" w:eastAsia="宋体" w:hAnsi="宋体" w:cs="宋体"/>
          <w:sz w:val="24"/>
          <w:szCs w:val="24"/>
        </w:rPr>
        <w:t>4</w:t>
      </w:r>
      <w:r w:rsidRPr="006B0CEC">
        <w:rPr>
          <w:rFonts w:ascii="宋体" w:eastAsia="宋体" w:hAnsi="宋体" w:cs="宋体" w:hint="eastAsia"/>
          <w:sz w:val="24"/>
          <w:szCs w:val="24"/>
        </w:rPr>
        <w:t xml:space="preserve">　　　　技术规格偏离表</w:t>
      </w:r>
      <w:bookmarkEnd w:id="153"/>
      <w:bookmarkEnd w:id="154"/>
      <w:bookmarkEnd w:id="155"/>
    </w:p>
    <w:p w14:paraId="061F3D21" w14:textId="77777777" w:rsidR="00DA260E" w:rsidRPr="006B0CEC" w:rsidRDefault="00DA260E">
      <w:pPr>
        <w:pStyle w:val="aa"/>
        <w:rPr>
          <w:rFonts w:hAnsi="宋体"/>
          <w:sz w:val="24"/>
          <w:szCs w:val="24"/>
        </w:rPr>
      </w:pPr>
    </w:p>
    <w:p w14:paraId="7778BFED" w14:textId="77777777" w:rsidR="00DA260E" w:rsidRPr="006B0CEC" w:rsidRDefault="00D04842">
      <w:pPr>
        <w:pStyle w:val="aa"/>
        <w:rPr>
          <w:rFonts w:hAnsi="宋体"/>
          <w:sz w:val="24"/>
          <w:szCs w:val="24"/>
        </w:rPr>
      </w:pPr>
      <w:r w:rsidRPr="006B0CEC">
        <w:rPr>
          <w:rFonts w:hAnsi="宋体" w:hint="eastAsia"/>
          <w:sz w:val="24"/>
          <w:szCs w:val="24"/>
        </w:rPr>
        <w:t>投标人名称</w:t>
      </w:r>
      <w:r w:rsidRPr="006B0CEC">
        <w:rPr>
          <w:rFonts w:hAnsi="宋体"/>
          <w:sz w:val="24"/>
          <w:szCs w:val="24"/>
        </w:rPr>
        <w:t xml:space="preserve">:___________ </w:t>
      </w:r>
      <w:r w:rsidRPr="006B0CEC">
        <w:rPr>
          <w:rFonts w:hAnsi="宋体" w:hint="eastAsia"/>
          <w:sz w:val="24"/>
          <w:szCs w:val="24"/>
        </w:rPr>
        <w:t>招标编号</w:t>
      </w:r>
      <w:r w:rsidRPr="006B0CEC">
        <w:rPr>
          <w:rFonts w:hAnsi="宋体"/>
          <w:sz w:val="24"/>
          <w:szCs w:val="24"/>
        </w:rPr>
        <w:t xml:space="preserve">:______________ </w:t>
      </w:r>
      <w:r w:rsidRPr="006B0CEC">
        <w:rPr>
          <w:rFonts w:hAnsi="宋体" w:hint="eastAsia"/>
          <w:sz w:val="24"/>
          <w:szCs w:val="24"/>
        </w:rPr>
        <w:t>包号</w:t>
      </w:r>
      <w:r w:rsidRPr="006B0CEC">
        <w:rPr>
          <w:rFonts w:hAnsi="宋体"/>
          <w:sz w:val="24"/>
          <w:szCs w:val="24"/>
        </w:rPr>
        <w:t>:__________</w:t>
      </w:r>
    </w:p>
    <w:p w14:paraId="6E67D5FD" w14:textId="77777777" w:rsidR="00DA260E" w:rsidRPr="006B0CEC" w:rsidRDefault="00DA260E">
      <w:pPr>
        <w:pStyle w:val="aa"/>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6B0CEC" w:rsidRPr="006B0CEC" w14:paraId="6FDE8D48"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20894485" w14:textId="77777777" w:rsidR="00DA260E" w:rsidRPr="006B0CEC" w:rsidRDefault="00D04842">
            <w:pPr>
              <w:pStyle w:val="aa"/>
              <w:jc w:val="center"/>
              <w:rPr>
                <w:rFonts w:hAnsi="宋体"/>
                <w:sz w:val="24"/>
                <w:szCs w:val="24"/>
              </w:rPr>
            </w:pPr>
            <w:r w:rsidRPr="006B0CEC">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4D1674AA" w14:textId="77777777" w:rsidR="00DA260E" w:rsidRPr="006B0CEC" w:rsidRDefault="00D04842">
            <w:pPr>
              <w:pStyle w:val="aa"/>
              <w:jc w:val="center"/>
              <w:rPr>
                <w:rFonts w:hAnsi="宋体"/>
                <w:sz w:val="24"/>
                <w:szCs w:val="24"/>
              </w:rPr>
            </w:pPr>
            <w:r w:rsidRPr="006B0CEC">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71866922" w14:textId="77777777" w:rsidR="00DA260E" w:rsidRPr="006B0CEC" w:rsidRDefault="00D04842">
            <w:pPr>
              <w:pStyle w:val="aa"/>
              <w:jc w:val="center"/>
              <w:rPr>
                <w:rFonts w:hAnsi="宋体"/>
                <w:sz w:val="24"/>
                <w:szCs w:val="24"/>
              </w:rPr>
            </w:pPr>
            <w:r w:rsidRPr="006B0CEC">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4C7C3337" w14:textId="77777777" w:rsidR="00DA260E" w:rsidRPr="006B0CEC" w:rsidRDefault="00D04842">
            <w:pPr>
              <w:pStyle w:val="aa"/>
              <w:jc w:val="center"/>
              <w:rPr>
                <w:rFonts w:hAnsi="宋体"/>
                <w:sz w:val="24"/>
                <w:szCs w:val="24"/>
              </w:rPr>
            </w:pPr>
            <w:r w:rsidRPr="006B0CEC">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53C5942E" w14:textId="77777777" w:rsidR="00DA260E" w:rsidRPr="006B0CEC" w:rsidRDefault="00D04842">
            <w:pPr>
              <w:pStyle w:val="aa"/>
              <w:jc w:val="center"/>
              <w:rPr>
                <w:rFonts w:hAnsi="宋体"/>
                <w:sz w:val="24"/>
                <w:szCs w:val="24"/>
              </w:rPr>
            </w:pPr>
            <w:r w:rsidRPr="006B0CEC">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5DD28253" w14:textId="77777777" w:rsidR="00DA260E" w:rsidRPr="006B0CEC" w:rsidRDefault="00D04842">
            <w:pPr>
              <w:pStyle w:val="aa"/>
              <w:jc w:val="center"/>
              <w:rPr>
                <w:rFonts w:hAnsi="宋体"/>
                <w:sz w:val="24"/>
                <w:szCs w:val="24"/>
              </w:rPr>
            </w:pPr>
            <w:r w:rsidRPr="006B0CEC">
              <w:rPr>
                <w:rFonts w:hAnsi="宋体" w:cs="宋体" w:hint="eastAsia"/>
                <w:sz w:val="24"/>
                <w:szCs w:val="24"/>
              </w:rPr>
              <w:t>说明</w:t>
            </w:r>
          </w:p>
        </w:tc>
      </w:tr>
      <w:tr w:rsidR="006B0CEC" w:rsidRPr="006B0CEC" w14:paraId="4B50AB8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7DEE8E9"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99FFE5"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FAD872"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4E689A"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0FB7F6"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110DF2" w14:textId="77777777" w:rsidR="00DA260E" w:rsidRPr="006B0CEC" w:rsidRDefault="00DA260E">
            <w:pPr>
              <w:pStyle w:val="aa"/>
              <w:rPr>
                <w:rFonts w:hAnsi="宋体"/>
                <w:sz w:val="24"/>
                <w:szCs w:val="24"/>
              </w:rPr>
            </w:pPr>
          </w:p>
        </w:tc>
      </w:tr>
      <w:tr w:rsidR="006B0CEC" w:rsidRPr="006B0CEC" w14:paraId="1502999C"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0D0E667"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923FC80"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9A7060"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3D5DD5C"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99B4AA"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B4B7F9" w14:textId="77777777" w:rsidR="00DA260E" w:rsidRPr="006B0CEC" w:rsidRDefault="00DA260E">
            <w:pPr>
              <w:pStyle w:val="aa"/>
              <w:rPr>
                <w:rFonts w:hAnsi="宋体"/>
                <w:sz w:val="24"/>
                <w:szCs w:val="24"/>
              </w:rPr>
            </w:pPr>
          </w:p>
        </w:tc>
      </w:tr>
      <w:tr w:rsidR="006B0CEC" w:rsidRPr="006B0CEC" w14:paraId="789CD0A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FCBBA75"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5BCEA9A"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B80F675"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7B982F"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8A06F6"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39D492" w14:textId="77777777" w:rsidR="00DA260E" w:rsidRPr="006B0CEC" w:rsidRDefault="00DA260E">
            <w:pPr>
              <w:pStyle w:val="aa"/>
              <w:rPr>
                <w:rFonts w:hAnsi="宋体"/>
                <w:sz w:val="24"/>
                <w:szCs w:val="24"/>
              </w:rPr>
            </w:pPr>
          </w:p>
        </w:tc>
      </w:tr>
      <w:tr w:rsidR="006B0CEC" w:rsidRPr="006B0CEC" w14:paraId="5D1C9E8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2FCD0C3"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7E190B3"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78DDED"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E677BC"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8C2857"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F43832" w14:textId="77777777" w:rsidR="00DA260E" w:rsidRPr="006B0CEC" w:rsidRDefault="00DA260E">
            <w:pPr>
              <w:pStyle w:val="aa"/>
              <w:rPr>
                <w:rFonts w:hAnsi="宋体"/>
                <w:sz w:val="24"/>
                <w:szCs w:val="24"/>
              </w:rPr>
            </w:pPr>
          </w:p>
        </w:tc>
      </w:tr>
      <w:tr w:rsidR="006B0CEC" w:rsidRPr="006B0CEC" w14:paraId="2FD68968"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DFB262B"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6F41A23"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D9B7460"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FCC618A"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C6BCBB"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43245B" w14:textId="77777777" w:rsidR="00DA260E" w:rsidRPr="006B0CEC" w:rsidRDefault="00DA260E">
            <w:pPr>
              <w:pStyle w:val="aa"/>
              <w:rPr>
                <w:rFonts w:hAnsi="宋体"/>
                <w:sz w:val="24"/>
                <w:szCs w:val="24"/>
              </w:rPr>
            </w:pPr>
          </w:p>
        </w:tc>
      </w:tr>
      <w:tr w:rsidR="006B0CEC" w:rsidRPr="006B0CEC" w14:paraId="74217DF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4622628"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45EC264"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546BD1"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BB90393"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CADF4A"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E4FF43" w14:textId="77777777" w:rsidR="00DA260E" w:rsidRPr="006B0CEC" w:rsidRDefault="00DA260E">
            <w:pPr>
              <w:pStyle w:val="aa"/>
              <w:rPr>
                <w:rFonts w:hAnsi="宋体"/>
                <w:sz w:val="24"/>
                <w:szCs w:val="24"/>
              </w:rPr>
            </w:pPr>
          </w:p>
        </w:tc>
      </w:tr>
      <w:tr w:rsidR="006B0CEC" w:rsidRPr="006B0CEC" w14:paraId="6645A38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3EA314A"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A71C585"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9B3266E"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D61CC1"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1A0D4D"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7D201D" w14:textId="77777777" w:rsidR="00DA260E" w:rsidRPr="006B0CEC" w:rsidRDefault="00DA260E">
            <w:pPr>
              <w:pStyle w:val="aa"/>
              <w:rPr>
                <w:rFonts w:hAnsi="宋体"/>
                <w:sz w:val="24"/>
                <w:szCs w:val="24"/>
              </w:rPr>
            </w:pPr>
          </w:p>
        </w:tc>
      </w:tr>
      <w:tr w:rsidR="006B0CEC" w:rsidRPr="006B0CEC" w14:paraId="1850E258"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89FEF61"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AAF1496"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B588BF"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4BE174"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14DF5A"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C97316" w14:textId="77777777" w:rsidR="00DA260E" w:rsidRPr="006B0CEC" w:rsidRDefault="00DA260E">
            <w:pPr>
              <w:pStyle w:val="aa"/>
              <w:rPr>
                <w:rFonts w:hAnsi="宋体"/>
                <w:sz w:val="24"/>
                <w:szCs w:val="24"/>
              </w:rPr>
            </w:pPr>
          </w:p>
        </w:tc>
      </w:tr>
      <w:tr w:rsidR="006B0CEC" w:rsidRPr="006B0CEC" w14:paraId="53379C03"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72080B27"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9A0D86C"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A9B6772"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6DC73CD"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537530"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C373A0" w14:textId="77777777" w:rsidR="00DA260E" w:rsidRPr="006B0CEC" w:rsidRDefault="00DA260E">
            <w:pPr>
              <w:pStyle w:val="aa"/>
              <w:rPr>
                <w:rFonts w:hAnsi="宋体"/>
                <w:sz w:val="24"/>
                <w:szCs w:val="24"/>
              </w:rPr>
            </w:pPr>
          </w:p>
        </w:tc>
      </w:tr>
      <w:tr w:rsidR="006B0CEC" w:rsidRPr="006B0CEC" w14:paraId="7BAD919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7690598"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3085E47"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159D43"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3EFA84"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1D785D"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9F5C88" w14:textId="77777777" w:rsidR="00DA260E" w:rsidRPr="006B0CEC" w:rsidRDefault="00DA260E">
            <w:pPr>
              <w:pStyle w:val="aa"/>
              <w:rPr>
                <w:rFonts w:hAnsi="宋体"/>
                <w:sz w:val="24"/>
                <w:szCs w:val="24"/>
              </w:rPr>
            </w:pPr>
          </w:p>
        </w:tc>
      </w:tr>
      <w:tr w:rsidR="006B0CEC" w:rsidRPr="006B0CEC" w14:paraId="4645CC9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4CB732EF"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B29D603"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040D19"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777A62"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9ED6A5"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9D5801" w14:textId="77777777" w:rsidR="00DA260E" w:rsidRPr="006B0CEC" w:rsidRDefault="00DA260E">
            <w:pPr>
              <w:pStyle w:val="aa"/>
              <w:rPr>
                <w:rFonts w:hAnsi="宋体"/>
                <w:sz w:val="24"/>
                <w:szCs w:val="24"/>
              </w:rPr>
            </w:pPr>
          </w:p>
        </w:tc>
      </w:tr>
      <w:tr w:rsidR="006B0CEC" w:rsidRPr="006B0CEC" w14:paraId="04434BCC"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EC6BFD4"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BA1556"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D15EAE"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2A1C45"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8B3B7E"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75FBA1" w14:textId="77777777" w:rsidR="00DA260E" w:rsidRPr="006B0CEC" w:rsidRDefault="00DA260E">
            <w:pPr>
              <w:pStyle w:val="aa"/>
              <w:rPr>
                <w:rFonts w:hAnsi="宋体"/>
                <w:sz w:val="24"/>
                <w:szCs w:val="24"/>
              </w:rPr>
            </w:pPr>
          </w:p>
        </w:tc>
      </w:tr>
      <w:tr w:rsidR="006B0CEC" w:rsidRPr="006B0CEC" w14:paraId="6672F61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4BF91C6"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4482967"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F693168"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1992638"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5BF81B"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49DB69" w14:textId="77777777" w:rsidR="00DA260E" w:rsidRPr="006B0CEC" w:rsidRDefault="00DA260E">
            <w:pPr>
              <w:pStyle w:val="aa"/>
              <w:rPr>
                <w:rFonts w:hAnsi="宋体"/>
                <w:sz w:val="24"/>
                <w:szCs w:val="24"/>
              </w:rPr>
            </w:pPr>
          </w:p>
        </w:tc>
      </w:tr>
      <w:tr w:rsidR="006B0CEC" w:rsidRPr="006B0CEC" w14:paraId="6A195C7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3573A2D"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45FCA2F"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DC2DE4"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ED93BDF"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DAD51E"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2ECA72" w14:textId="77777777" w:rsidR="00DA260E" w:rsidRPr="006B0CEC" w:rsidRDefault="00DA260E">
            <w:pPr>
              <w:pStyle w:val="aa"/>
              <w:rPr>
                <w:rFonts w:hAnsi="宋体"/>
                <w:sz w:val="24"/>
                <w:szCs w:val="24"/>
              </w:rPr>
            </w:pPr>
          </w:p>
        </w:tc>
      </w:tr>
      <w:tr w:rsidR="006B0CEC" w:rsidRPr="006B0CEC" w14:paraId="62C6393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69FE28E2"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6736182"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3709849"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18EFD1D"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911E25"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E5EC3" w14:textId="77777777" w:rsidR="00DA260E" w:rsidRPr="006B0CEC" w:rsidRDefault="00DA260E">
            <w:pPr>
              <w:pStyle w:val="aa"/>
              <w:rPr>
                <w:rFonts w:hAnsi="宋体"/>
                <w:sz w:val="24"/>
                <w:szCs w:val="24"/>
              </w:rPr>
            </w:pPr>
          </w:p>
        </w:tc>
      </w:tr>
      <w:tr w:rsidR="006B0CEC" w:rsidRPr="006B0CEC" w14:paraId="6570501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98D5BFA"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F0E68B9"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6D4786C"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1C7A68"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90EA4F"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799C5C" w14:textId="77777777" w:rsidR="00DA260E" w:rsidRPr="006B0CEC" w:rsidRDefault="00DA260E">
            <w:pPr>
              <w:pStyle w:val="aa"/>
              <w:rPr>
                <w:rFonts w:hAnsi="宋体"/>
                <w:sz w:val="24"/>
                <w:szCs w:val="24"/>
              </w:rPr>
            </w:pPr>
          </w:p>
        </w:tc>
      </w:tr>
      <w:tr w:rsidR="00DA260E" w:rsidRPr="006B0CEC" w14:paraId="6AC8C90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0BD2D97" w14:textId="77777777" w:rsidR="00DA260E" w:rsidRPr="006B0CEC" w:rsidRDefault="00DA260E">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48ACC48" w14:textId="77777777" w:rsidR="00DA260E" w:rsidRPr="006B0CEC" w:rsidRDefault="00DA260E">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CB9224" w14:textId="77777777" w:rsidR="00DA260E" w:rsidRPr="006B0CEC" w:rsidRDefault="00DA260E">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B23A75"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796A01" w14:textId="77777777" w:rsidR="00DA260E" w:rsidRPr="006B0CEC" w:rsidRDefault="00DA260E">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E4777D" w14:textId="77777777" w:rsidR="00DA260E" w:rsidRPr="006B0CEC" w:rsidRDefault="00DA260E">
            <w:pPr>
              <w:pStyle w:val="aa"/>
              <w:rPr>
                <w:rFonts w:hAnsi="宋体"/>
                <w:sz w:val="24"/>
                <w:szCs w:val="24"/>
              </w:rPr>
            </w:pPr>
          </w:p>
        </w:tc>
      </w:tr>
    </w:tbl>
    <w:p w14:paraId="33D60557" w14:textId="77777777" w:rsidR="00DA260E" w:rsidRPr="006B0CEC" w:rsidRDefault="00DA260E">
      <w:pPr>
        <w:pStyle w:val="aa"/>
        <w:rPr>
          <w:rFonts w:hAnsi="宋体"/>
          <w:sz w:val="24"/>
          <w:szCs w:val="24"/>
        </w:rPr>
      </w:pPr>
    </w:p>
    <w:p w14:paraId="349799C5" w14:textId="77777777" w:rsidR="00DA260E" w:rsidRPr="006B0CEC" w:rsidRDefault="00DA260E">
      <w:pPr>
        <w:pStyle w:val="aa"/>
        <w:rPr>
          <w:rFonts w:hAnsi="宋体"/>
          <w:sz w:val="24"/>
          <w:szCs w:val="24"/>
        </w:rPr>
      </w:pPr>
    </w:p>
    <w:p w14:paraId="36F2F920" w14:textId="77777777" w:rsidR="00DA260E" w:rsidRPr="006B0CEC" w:rsidRDefault="00D04842">
      <w:pPr>
        <w:pStyle w:val="aa"/>
        <w:rPr>
          <w:rFonts w:hAnsi="宋体"/>
          <w:sz w:val="24"/>
          <w:szCs w:val="24"/>
        </w:rPr>
      </w:pPr>
      <w:r w:rsidRPr="006B0CEC">
        <w:rPr>
          <w:rFonts w:hAnsi="宋体" w:hint="eastAsia"/>
          <w:sz w:val="24"/>
          <w:szCs w:val="24"/>
        </w:rPr>
        <w:t>投标人法定代表人或授权代表签字</w:t>
      </w:r>
      <w:r w:rsidRPr="006B0CEC">
        <w:rPr>
          <w:rFonts w:hAnsi="宋体"/>
          <w:sz w:val="24"/>
          <w:szCs w:val="24"/>
        </w:rPr>
        <w:t>____________________</w:t>
      </w:r>
    </w:p>
    <w:p w14:paraId="224C234F" w14:textId="77777777" w:rsidR="00DA260E" w:rsidRPr="006B0CEC" w:rsidRDefault="00D04842">
      <w:pPr>
        <w:pStyle w:val="aa"/>
        <w:tabs>
          <w:tab w:val="left" w:pos="5580"/>
        </w:tabs>
        <w:spacing w:before="120" w:line="22" w:lineRule="atLeast"/>
        <w:rPr>
          <w:rFonts w:hAnsi="宋体"/>
          <w:sz w:val="24"/>
          <w:szCs w:val="24"/>
          <w:u w:val="single"/>
        </w:rPr>
      </w:pPr>
      <w:r w:rsidRPr="006B0CEC">
        <w:rPr>
          <w:rFonts w:hAnsi="宋体" w:hint="eastAsia"/>
          <w:sz w:val="24"/>
          <w:szCs w:val="24"/>
        </w:rPr>
        <w:t>投标人公章</w:t>
      </w:r>
      <w:r w:rsidRPr="006B0CEC">
        <w:rPr>
          <w:rFonts w:hAnsi="宋体" w:hint="eastAsia"/>
          <w:sz w:val="24"/>
          <w:szCs w:val="24"/>
          <w:u w:val="single"/>
        </w:rPr>
        <w:t xml:space="preserve">　　　　　　　　　</w:t>
      </w:r>
      <w:r w:rsidRPr="006B0CEC">
        <w:rPr>
          <w:rFonts w:hAnsi="宋体"/>
          <w:sz w:val="24"/>
          <w:szCs w:val="24"/>
          <w:u w:val="single"/>
        </w:rPr>
        <w:t xml:space="preserve">       </w:t>
      </w:r>
      <w:r w:rsidRPr="006B0CEC">
        <w:rPr>
          <w:rFonts w:hAnsi="宋体" w:hint="eastAsia"/>
          <w:sz w:val="24"/>
          <w:szCs w:val="24"/>
          <w:u w:val="single"/>
        </w:rPr>
        <w:t xml:space="preserve">　</w:t>
      </w:r>
    </w:p>
    <w:p w14:paraId="5DF349A4" w14:textId="77777777" w:rsidR="00DA260E" w:rsidRPr="006B0CEC" w:rsidRDefault="00DA260E">
      <w:pPr>
        <w:pStyle w:val="aa"/>
        <w:rPr>
          <w:rFonts w:hAnsi="宋体"/>
          <w:sz w:val="24"/>
          <w:szCs w:val="24"/>
        </w:rPr>
      </w:pPr>
    </w:p>
    <w:p w14:paraId="595CFE68" w14:textId="77777777" w:rsidR="00DA260E" w:rsidRPr="006B0CEC" w:rsidRDefault="00D04842">
      <w:pPr>
        <w:pStyle w:val="2"/>
        <w:rPr>
          <w:rFonts w:ascii="宋体" w:eastAsia="宋体" w:hAnsi="宋体"/>
          <w:sz w:val="24"/>
          <w:szCs w:val="24"/>
        </w:rPr>
      </w:pPr>
      <w:r w:rsidRPr="006B0CEC">
        <w:rPr>
          <w:rFonts w:ascii="宋体" w:eastAsia="宋体" w:hAnsi="宋体"/>
          <w:sz w:val="24"/>
          <w:szCs w:val="24"/>
        </w:rPr>
        <w:br w:type="page"/>
      </w:r>
      <w:bookmarkStart w:id="156" w:name="_Toc163893455"/>
      <w:bookmarkStart w:id="157" w:name="_Toc528334105"/>
      <w:bookmarkStart w:id="158" w:name="_Toc8381415"/>
      <w:r w:rsidRPr="006B0CEC">
        <w:rPr>
          <w:rFonts w:ascii="宋体" w:eastAsia="宋体" w:hAnsi="宋体" w:cs="宋体" w:hint="eastAsia"/>
          <w:sz w:val="24"/>
          <w:szCs w:val="24"/>
        </w:rPr>
        <w:lastRenderedPageBreak/>
        <w:t>附件</w:t>
      </w:r>
      <w:r w:rsidRPr="006B0CEC">
        <w:rPr>
          <w:rFonts w:ascii="宋体" w:eastAsia="宋体" w:hAnsi="宋体" w:cs="宋体"/>
          <w:sz w:val="24"/>
          <w:szCs w:val="24"/>
        </w:rPr>
        <w:t>5</w:t>
      </w:r>
      <w:r w:rsidRPr="006B0CEC">
        <w:rPr>
          <w:rFonts w:ascii="宋体" w:eastAsia="宋体" w:hAnsi="宋体" w:cs="宋体" w:hint="eastAsia"/>
          <w:sz w:val="24"/>
          <w:szCs w:val="24"/>
        </w:rPr>
        <w:t xml:space="preserve">　　　　商务条款偏离表</w:t>
      </w:r>
      <w:bookmarkEnd w:id="156"/>
      <w:bookmarkEnd w:id="157"/>
      <w:bookmarkEnd w:id="158"/>
    </w:p>
    <w:p w14:paraId="5F98AFD9" w14:textId="77777777" w:rsidR="00DA260E" w:rsidRPr="006B0CEC" w:rsidRDefault="00DA260E">
      <w:pPr>
        <w:pStyle w:val="aa"/>
        <w:rPr>
          <w:rFonts w:hAnsi="宋体"/>
          <w:sz w:val="24"/>
          <w:szCs w:val="24"/>
        </w:rPr>
      </w:pPr>
    </w:p>
    <w:p w14:paraId="7F9F1063" w14:textId="77777777" w:rsidR="00DA260E" w:rsidRPr="006B0CEC" w:rsidRDefault="00DA260E">
      <w:pPr>
        <w:pStyle w:val="aa"/>
        <w:rPr>
          <w:rFonts w:hAnsi="宋体"/>
          <w:sz w:val="24"/>
          <w:szCs w:val="24"/>
        </w:rPr>
      </w:pPr>
    </w:p>
    <w:p w14:paraId="1444B023" w14:textId="77777777" w:rsidR="00DA260E" w:rsidRPr="006B0CEC" w:rsidRDefault="00D04842">
      <w:pPr>
        <w:pStyle w:val="aa"/>
        <w:rPr>
          <w:rFonts w:hAnsi="宋体"/>
          <w:sz w:val="24"/>
          <w:szCs w:val="24"/>
        </w:rPr>
      </w:pPr>
      <w:r w:rsidRPr="006B0CEC">
        <w:rPr>
          <w:rFonts w:hAnsi="宋体" w:hint="eastAsia"/>
          <w:sz w:val="24"/>
          <w:szCs w:val="24"/>
        </w:rPr>
        <w:t>投标人名称</w:t>
      </w:r>
      <w:r w:rsidRPr="006B0CEC">
        <w:rPr>
          <w:rFonts w:hAnsi="宋体"/>
          <w:sz w:val="24"/>
          <w:szCs w:val="24"/>
        </w:rPr>
        <w:t xml:space="preserve">:_____________ </w:t>
      </w:r>
      <w:r w:rsidRPr="006B0CEC">
        <w:rPr>
          <w:rFonts w:hAnsi="宋体" w:hint="eastAsia"/>
          <w:sz w:val="24"/>
          <w:szCs w:val="24"/>
        </w:rPr>
        <w:t>招标编号</w:t>
      </w:r>
      <w:r w:rsidRPr="006B0CEC">
        <w:rPr>
          <w:rFonts w:hAnsi="宋体"/>
          <w:sz w:val="24"/>
          <w:szCs w:val="24"/>
        </w:rPr>
        <w:t xml:space="preserve">:_____________ </w:t>
      </w:r>
    </w:p>
    <w:p w14:paraId="2A25E018" w14:textId="77777777" w:rsidR="00DA260E" w:rsidRPr="006B0CEC" w:rsidRDefault="00DA260E">
      <w:pPr>
        <w:pStyle w:val="aa"/>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6B0CEC" w:rsidRPr="006B0CEC" w14:paraId="2A7DEAB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A12C719" w14:textId="77777777" w:rsidR="00DA260E" w:rsidRPr="006B0CEC" w:rsidRDefault="00D04842">
            <w:pPr>
              <w:pStyle w:val="aa"/>
              <w:spacing w:before="156"/>
              <w:rPr>
                <w:rFonts w:hAnsi="宋体"/>
                <w:sz w:val="24"/>
                <w:szCs w:val="24"/>
              </w:rPr>
            </w:pPr>
            <w:r w:rsidRPr="006B0CEC">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0D6CBD69" w14:textId="77777777" w:rsidR="00DA260E" w:rsidRPr="006B0CEC" w:rsidRDefault="00D04842">
            <w:pPr>
              <w:pStyle w:val="aa"/>
              <w:spacing w:before="156"/>
              <w:jc w:val="center"/>
              <w:rPr>
                <w:rFonts w:hAnsi="宋体"/>
                <w:sz w:val="24"/>
                <w:szCs w:val="24"/>
              </w:rPr>
            </w:pPr>
            <w:r w:rsidRPr="006B0CEC">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1FAB28E2" w14:textId="77777777" w:rsidR="00DA260E" w:rsidRPr="006B0CEC" w:rsidRDefault="00D04842">
            <w:pPr>
              <w:pStyle w:val="aa"/>
              <w:spacing w:before="156"/>
              <w:jc w:val="center"/>
              <w:rPr>
                <w:rFonts w:hAnsi="宋体"/>
                <w:sz w:val="24"/>
                <w:szCs w:val="24"/>
              </w:rPr>
            </w:pPr>
            <w:r w:rsidRPr="006B0CEC">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044C2160" w14:textId="77777777" w:rsidR="00DA260E" w:rsidRPr="006B0CEC" w:rsidRDefault="00D04842">
            <w:pPr>
              <w:pStyle w:val="aa"/>
              <w:spacing w:before="156"/>
              <w:jc w:val="center"/>
              <w:rPr>
                <w:rFonts w:hAnsi="宋体"/>
                <w:sz w:val="24"/>
                <w:szCs w:val="24"/>
              </w:rPr>
            </w:pPr>
            <w:r w:rsidRPr="006B0CEC">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77A906FC" w14:textId="77777777" w:rsidR="00DA260E" w:rsidRPr="006B0CEC" w:rsidRDefault="00D04842">
            <w:pPr>
              <w:pStyle w:val="aa"/>
              <w:spacing w:before="156"/>
              <w:rPr>
                <w:rFonts w:hAnsi="宋体"/>
                <w:sz w:val="24"/>
                <w:szCs w:val="24"/>
              </w:rPr>
            </w:pPr>
            <w:r w:rsidRPr="006B0CEC">
              <w:rPr>
                <w:rFonts w:hAnsi="宋体" w:cs="宋体" w:hint="eastAsia"/>
                <w:sz w:val="24"/>
                <w:szCs w:val="24"/>
              </w:rPr>
              <w:t>说明</w:t>
            </w:r>
          </w:p>
        </w:tc>
      </w:tr>
      <w:tr w:rsidR="006B0CEC" w:rsidRPr="006B0CEC" w14:paraId="5613586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A1F0A7"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E9A1AC6"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01EB2F" w14:textId="77777777" w:rsidR="00DA260E" w:rsidRPr="006B0CEC" w:rsidRDefault="00DA260E">
            <w:pPr>
              <w:pStyle w:val="aa"/>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9A827F7" w14:textId="77777777" w:rsidR="00DA260E" w:rsidRPr="006B0CEC" w:rsidRDefault="00DA260E">
            <w:pPr>
              <w:pStyle w:val="aa"/>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31209EB" w14:textId="77777777" w:rsidR="00DA260E" w:rsidRPr="006B0CEC" w:rsidRDefault="00DA260E">
            <w:pPr>
              <w:pStyle w:val="aa"/>
              <w:rPr>
                <w:rFonts w:hAnsi="宋体"/>
                <w:sz w:val="24"/>
                <w:szCs w:val="24"/>
              </w:rPr>
            </w:pPr>
          </w:p>
        </w:tc>
      </w:tr>
      <w:tr w:rsidR="006B0CEC" w:rsidRPr="006B0CEC" w14:paraId="0D2A180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F32838A"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FED1A1B"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0F308A"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C5D07C" w14:textId="77777777" w:rsidR="00DA260E" w:rsidRPr="006B0CEC" w:rsidRDefault="00DA260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2DC0149" w14:textId="77777777" w:rsidR="00DA260E" w:rsidRPr="006B0CEC" w:rsidRDefault="00DA260E">
            <w:pPr>
              <w:pStyle w:val="aa"/>
              <w:rPr>
                <w:rFonts w:hAnsi="宋体"/>
                <w:sz w:val="24"/>
                <w:szCs w:val="24"/>
              </w:rPr>
            </w:pPr>
          </w:p>
        </w:tc>
      </w:tr>
      <w:tr w:rsidR="006B0CEC" w:rsidRPr="006B0CEC" w14:paraId="6819C09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2E7809C"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63D9486"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377A6D5"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047FE2A" w14:textId="77777777" w:rsidR="00DA260E" w:rsidRPr="006B0CEC" w:rsidRDefault="00DA260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4EE615C" w14:textId="77777777" w:rsidR="00DA260E" w:rsidRPr="006B0CEC" w:rsidRDefault="00DA260E">
            <w:pPr>
              <w:pStyle w:val="aa"/>
              <w:rPr>
                <w:rFonts w:hAnsi="宋体"/>
                <w:sz w:val="24"/>
                <w:szCs w:val="24"/>
              </w:rPr>
            </w:pPr>
          </w:p>
        </w:tc>
      </w:tr>
      <w:tr w:rsidR="006B0CEC" w:rsidRPr="006B0CEC" w14:paraId="6415DD7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EFD52B8"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75B20BB"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036F24"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4CB7D51" w14:textId="77777777" w:rsidR="00DA260E" w:rsidRPr="006B0CEC" w:rsidRDefault="00DA260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D93399C" w14:textId="77777777" w:rsidR="00DA260E" w:rsidRPr="006B0CEC" w:rsidRDefault="00DA260E">
            <w:pPr>
              <w:pStyle w:val="aa"/>
              <w:rPr>
                <w:rFonts w:hAnsi="宋体"/>
                <w:sz w:val="24"/>
                <w:szCs w:val="24"/>
              </w:rPr>
            </w:pPr>
          </w:p>
        </w:tc>
      </w:tr>
      <w:tr w:rsidR="006B0CEC" w:rsidRPr="006B0CEC" w14:paraId="3917F6D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5DD856E"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E54A215"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DAC04A"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0FCDB8" w14:textId="77777777" w:rsidR="00DA260E" w:rsidRPr="006B0CEC" w:rsidRDefault="00DA260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753E8D5" w14:textId="77777777" w:rsidR="00DA260E" w:rsidRPr="006B0CEC" w:rsidRDefault="00DA260E">
            <w:pPr>
              <w:pStyle w:val="aa"/>
              <w:rPr>
                <w:rFonts w:hAnsi="宋体"/>
                <w:sz w:val="24"/>
                <w:szCs w:val="24"/>
              </w:rPr>
            </w:pPr>
          </w:p>
        </w:tc>
      </w:tr>
      <w:tr w:rsidR="006B0CEC" w:rsidRPr="006B0CEC" w14:paraId="06C5648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76475AF"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403988A"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8FF9111"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6D1617" w14:textId="77777777" w:rsidR="00DA260E" w:rsidRPr="006B0CEC" w:rsidRDefault="00DA260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6F52CD4" w14:textId="77777777" w:rsidR="00DA260E" w:rsidRPr="006B0CEC" w:rsidRDefault="00DA260E">
            <w:pPr>
              <w:pStyle w:val="aa"/>
              <w:rPr>
                <w:rFonts w:hAnsi="宋体"/>
                <w:sz w:val="24"/>
                <w:szCs w:val="24"/>
              </w:rPr>
            </w:pPr>
          </w:p>
        </w:tc>
      </w:tr>
      <w:tr w:rsidR="006B0CEC" w:rsidRPr="006B0CEC" w14:paraId="48F3E7A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DAE92FD"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D49EF18"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86636DF"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53E9F8" w14:textId="77777777" w:rsidR="00DA260E" w:rsidRPr="006B0CEC" w:rsidRDefault="00DA260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243AA96" w14:textId="77777777" w:rsidR="00DA260E" w:rsidRPr="006B0CEC" w:rsidRDefault="00DA260E">
            <w:pPr>
              <w:pStyle w:val="aa"/>
              <w:rPr>
                <w:rFonts w:hAnsi="宋体"/>
                <w:sz w:val="24"/>
                <w:szCs w:val="24"/>
              </w:rPr>
            </w:pPr>
          </w:p>
        </w:tc>
      </w:tr>
      <w:tr w:rsidR="006B0CEC" w:rsidRPr="006B0CEC" w14:paraId="6C77A65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00ABD1F"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70624BB"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1BBE4F0"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4A9E36" w14:textId="77777777" w:rsidR="00DA260E" w:rsidRPr="006B0CEC" w:rsidRDefault="00DA260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9A43AFC" w14:textId="77777777" w:rsidR="00DA260E" w:rsidRPr="006B0CEC" w:rsidRDefault="00DA260E">
            <w:pPr>
              <w:pStyle w:val="aa"/>
              <w:rPr>
                <w:rFonts w:hAnsi="宋体"/>
                <w:sz w:val="24"/>
                <w:szCs w:val="24"/>
              </w:rPr>
            </w:pPr>
          </w:p>
        </w:tc>
      </w:tr>
      <w:tr w:rsidR="006B0CEC" w:rsidRPr="006B0CEC" w14:paraId="5E449D9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5346A49"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6DE4BEA"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912F7DF"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BBF1C5" w14:textId="77777777" w:rsidR="00DA260E" w:rsidRPr="006B0CEC" w:rsidRDefault="00DA260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036B82E" w14:textId="77777777" w:rsidR="00DA260E" w:rsidRPr="006B0CEC" w:rsidRDefault="00DA260E">
            <w:pPr>
              <w:pStyle w:val="aa"/>
              <w:rPr>
                <w:rFonts w:hAnsi="宋体"/>
                <w:sz w:val="24"/>
                <w:szCs w:val="24"/>
              </w:rPr>
            </w:pPr>
          </w:p>
        </w:tc>
      </w:tr>
      <w:tr w:rsidR="006B0CEC" w:rsidRPr="006B0CEC" w14:paraId="5FB7DA8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95EA4BE"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EE2BC4E"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B5EC76A"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15077F" w14:textId="77777777" w:rsidR="00DA260E" w:rsidRPr="006B0CEC" w:rsidRDefault="00DA260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7CD72BF" w14:textId="77777777" w:rsidR="00DA260E" w:rsidRPr="006B0CEC" w:rsidRDefault="00DA260E">
            <w:pPr>
              <w:pStyle w:val="aa"/>
              <w:rPr>
                <w:rFonts w:hAnsi="宋体"/>
                <w:sz w:val="24"/>
                <w:szCs w:val="24"/>
              </w:rPr>
            </w:pPr>
          </w:p>
        </w:tc>
      </w:tr>
      <w:tr w:rsidR="006B0CEC" w:rsidRPr="006B0CEC" w14:paraId="6D2246F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B4788BF"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255CC18"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083A436"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53F903F" w14:textId="77777777" w:rsidR="00DA260E" w:rsidRPr="006B0CEC" w:rsidRDefault="00DA260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28D988D" w14:textId="77777777" w:rsidR="00DA260E" w:rsidRPr="006B0CEC" w:rsidRDefault="00DA260E">
            <w:pPr>
              <w:pStyle w:val="aa"/>
              <w:rPr>
                <w:rFonts w:hAnsi="宋体"/>
                <w:sz w:val="24"/>
                <w:szCs w:val="24"/>
              </w:rPr>
            </w:pPr>
          </w:p>
        </w:tc>
      </w:tr>
      <w:tr w:rsidR="006B0CEC" w:rsidRPr="006B0CEC" w14:paraId="48898DC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70A5C15"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37B7B5A"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33810D9"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8EB36EA" w14:textId="77777777" w:rsidR="00DA260E" w:rsidRPr="006B0CEC" w:rsidRDefault="00DA260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2A68002" w14:textId="77777777" w:rsidR="00DA260E" w:rsidRPr="006B0CEC" w:rsidRDefault="00DA260E">
            <w:pPr>
              <w:pStyle w:val="aa"/>
              <w:rPr>
                <w:rFonts w:hAnsi="宋体"/>
                <w:sz w:val="24"/>
                <w:szCs w:val="24"/>
              </w:rPr>
            </w:pPr>
          </w:p>
        </w:tc>
      </w:tr>
      <w:tr w:rsidR="006B0CEC" w:rsidRPr="006B0CEC" w14:paraId="7CFCEF8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0106528"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0058EEA"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048899E"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9D42760" w14:textId="77777777" w:rsidR="00DA260E" w:rsidRPr="006B0CEC" w:rsidRDefault="00DA260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AF75175" w14:textId="77777777" w:rsidR="00DA260E" w:rsidRPr="006B0CEC" w:rsidRDefault="00DA260E">
            <w:pPr>
              <w:pStyle w:val="aa"/>
              <w:rPr>
                <w:rFonts w:hAnsi="宋体"/>
                <w:sz w:val="24"/>
                <w:szCs w:val="24"/>
              </w:rPr>
            </w:pPr>
          </w:p>
        </w:tc>
      </w:tr>
      <w:tr w:rsidR="006B0CEC" w:rsidRPr="006B0CEC" w14:paraId="2D94A48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E7F3D1C"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2580DE6"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71A0945"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CE2784D" w14:textId="77777777" w:rsidR="00DA260E" w:rsidRPr="006B0CEC" w:rsidRDefault="00DA260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72E12D1" w14:textId="77777777" w:rsidR="00DA260E" w:rsidRPr="006B0CEC" w:rsidRDefault="00DA260E">
            <w:pPr>
              <w:pStyle w:val="aa"/>
              <w:rPr>
                <w:rFonts w:hAnsi="宋体"/>
                <w:sz w:val="24"/>
                <w:szCs w:val="24"/>
              </w:rPr>
            </w:pPr>
          </w:p>
        </w:tc>
      </w:tr>
      <w:tr w:rsidR="006B0CEC" w:rsidRPr="006B0CEC" w14:paraId="7D3A44B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A78CF9F"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7C1D4E9"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211D9CA"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1DD10D8" w14:textId="77777777" w:rsidR="00DA260E" w:rsidRPr="006B0CEC" w:rsidRDefault="00DA260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DC0F0E" w14:textId="77777777" w:rsidR="00DA260E" w:rsidRPr="006B0CEC" w:rsidRDefault="00DA260E">
            <w:pPr>
              <w:pStyle w:val="aa"/>
              <w:rPr>
                <w:rFonts w:hAnsi="宋体"/>
                <w:sz w:val="24"/>
                <w:szCs w:val="24"/>
              </w:rPr>
            </w:pPr>
          </w:p>
        </w:tc>
      </w:tr>
      <w:tr w:rsidR="006B0CEC" w:rsidRPr="006B0CEC" w14:paraId="3330DF5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F6BA010"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EE84F78"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13D7746"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15999D" w14:textId="77777777" w:rsidR="00DA260E" w:rsidRPr="006B0CEC" w:rsidRDefault="00DA260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DB2E610" w14:textId="77777777" w:rsidR="00DA260E" w:rsidRPr="006B0CEC" w:rsidRDefault="00DA260E">
            <w:pPr>
              <w:pStyle w:val="aa"/>
              <w:rPr>
                <w:rFonts w:hAnsi="宋体"/>
                <w:sz w:val="24"/>
                <w:szCs w:val="24"/>
              </w:rPr>
            </w:pPr>
          </w:p>
        </w:tc>
      </w:tr>
      <w:tr w:rsidR="00DA260E" w:rsidRPr="006B0CEC" w14:paraId="38DF423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4F4B2D1" w14:textId="77777777" w:rsidR="00DA260E" w:rsidRPr="006B0CEC" w:rsidRDefault="00DA260E">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A7CEE30"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5CAA7CA" w14:textId="77777777" w:rsidR="00DA260E" w:rsidRPr="006B0CEC" w:rsidRDefault="00DA260E">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A93CFFD" w14:textId="77777777" w:rsidR="00DA260E" w:rsidRPr="006B0CEC" w:rsidRDefault="00DA260E">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39F146B" w14:textId="77777777" w:rsidR="00DA260E" w:rsidRPr="006B0CEC" w:rsidRDefault="00DA260E">
            <w:pPr>
              <w:pStyle w:val="aa"/>
              <w:rPr>
                <w:rFonts w:hAnsi="宋体"/>
                <w:sz w:val="24"/>
                <w:szCs w:val="24"/>
              </w:rPr>
            </w:pPr>
          </w:p>
        </w:tc>
      </w:tr>
    </w:tbl>
    <w:p w14:paraId="67FBD679" w14:textId="77777777" w:rsidR="00DA260E" w:rsidRPr="006B0CEC" w:rsidRDefault="00DA260E">
      <w:pPr>
        <w:pStyle w:val="aa"/>
        <w:rPr>
          <w:rFonts w:hAnsi="宋体"/>
          <w:sz w:val="24"/>
          <w:szCs w:val="24"/>
        </w:rPr>
      </w:pPr>
    </w:p>
    <w:p w14:paraId="435FDD63" w14:textId="77777777" w:rsidR="00DA260E" w:rsidRPr="006B0CEC" w:rsidRDefault="00DA260E">
      <w:pPr>
        <w:pStyle w:val="aa"/>
        <w:rPr>
          <w:rFonts w:hAnsi="宋体"/>
          <w:sz w:val="24"/>
          <w:szCs w:val="24"/>
        </w:rPr>
      </w:pPr>
    </w:p>
    <w:p w14:paraId="4FBCFB5A" w14:textId="77777777" w:rsidR="00DA260E" w:rsidRPr="006B0CEC" w:rsidRDefault="00D04842">
      <w:pPr>
        <w:pStyle w:val="aa"/>
        <w:rPr>
          <w:rFonts w:hAnsi="宋体"/>
          <w:sz w:val="24"/>
          <w:szCs w:val="24"/>
        </w:rPr>
      </w:pPr>
      <w:r w:rsidRPr="006B0CEC">
        <w:rPr>
          <w:rFonts w:hAnsi="宋体" w:hint="eastAsia"/>
          <w:sz w:val="24"/>
          <w:szCs w:val="24"/>
        </w:rPr>
        <w:t>投标人法定代表人或授权代表签字</w:t>
      </w:r>
      <w:r w:rsidRPr="006B0CEC">
        <w:rPr>
          <w:rFonts w:hAnsi="宋体"/>
          <w:sz w:val="24"/>
          <w:szCs w:val="24"/>
        </w:rPr>
        <w:t>____________________________</w:t>
      </w:r>
    </w:p>
    <w:p w14:paraId="2003841D" w14:textId="77777777" w:rsidR="00DA260E" w:rsidRPr="006B0CEC" w:rsidRDefault="00DA260E">
      <w:pPr>
        <w:pStyle w:val="aa"/>
        <w:rPr>
          <w:rFonts w:hAnsi="宋体"/>
          <w:sz w:val="24"/>
          <w:szCs w:val="24"/>
        </w:rPr>
      </w:pPr>
    </w:p>
    <w:p w14:paraId="41F00CE6" w14:textId="77777777" w:rsidR="00DA260E" w:rsidRPr="006B0CEC" w:rsidRDefault="00D04842">
      <w:pPr>
        <w:pStyle w:val="aa"/>
        <w:rPr>
          <w:rFonts w:hAnsi="宋体"/>
          <w:sz w:val="24"/>
          <w:szCs w:val="24"/>
          <w:u w:val="single"/>
        </w:rPr>
      </w:pPr>
      <w:r w:rsidRPr="006B0CEC">
        <w:rPr>
          <w:rFonts w:hAnsi="宋体" w:hint="eastAsia"/>
          <w:sz w:val="24"/>
          <w:szCs w:val="24"/>
        </w:rPr>
        <w:t>投标人公章</w:t>
      </w:r>
      <w:r w:rsidRPr="006B0CEC">
        <w:rPr>
          <w:rFonts w:hAnsi="宋体" w:hint="eastAsia"/>
          <w:sz w:val="24"/>
          <w:szCs w:val="24"/>
          <w:u w:val="single"/>
        </w:rPr>
        <w:t xml:space="preserve">　　　　　　　　　</w:t>
      </w:r>
      <w:r w:rsidRPr="006B0CEC">
        <w:rPr>
          <w:rFonts w:hAnsi="宋体"/>
          <w:sz w:val="24"/>
          <w:szCs w:val="24"/>
          <w:u w:val="single"/>
        </w:rPr>
        <w:t xml:space="preserve">       </w:t>
      </w:r>
      <w:r w:rsidRPr="006B0CEC">
        <w:rPr>
          <w:rFonts w:hAnsi="宋体" w:hint="eastAsia"/>
          <w:sz w:val="24"/>
          <w:szCs w:val="24"/>
          <w:u w:val="single"/>
        </w:rPr>
        <w:t xml:space="preserve">　</w:t>
      </w:r>
    </w:p>
    <w:p w14:paraId="312BAE85" w14:textId="77777777" w:rsidR="00DA260E" w:rsidRPr="006B0CEC" w:rsidRDefault="00DA260E">
      <w:pPr>
        <w:pStyle w:val="aa"/>
        <w:rPr>
          <w:rFonts w:hAnsi="宋体"/>
          <w:sz w:val="24"/>
          <w:szCs w:val="24"/>
        </w:rPr>
      </w:pPr>
    </w:p>
    <w:p w14:paraId="73D2EB6C" w14:textId="77777777" w:rsidR="00DA260E" w:rsidRPr="006B0CEC" w:rsidRDefault="00DA260E">
      <w:pPr>
        <w:pStyle w:val="aa"/>
        <w:rPr>
          <w:rFonts w:hAnsi="宋体"/>
          <w:sz w:val="24"/>
          <w:szCs w:val="24"/>
        </w:rPr>
      </w:pPr>
    </w:p>
    <w:p w14:paraId="7D9E7688" w14:textId="77777777" w:rsidR="00DA260E" w:rsidRPr="006B0CEC" w:rsidRDefault="00DA260E">
      <w:pPr>
        <w:pStyle w:val="aa"/>
        <w:rPr>
          <w:rFonts w:hAnsi="宋体"/>
          <w:sz w:val="24"/>
          <w:szCs w:val="24"/>
        </w:rPr>
      </w:pPr>
    </w:p>
    <w:p w14:paraId="4336399D" w14:textId="77777777" w:rsidR="00DA260E" w:rsidRPr="006B0CEC" w:rsidRDefault="00DA260E">
      <w:pPr>
        <w:pStyle w:val="aa"/>
        <w:rPr>
          <w:rFonts w:hAnsi="宋体"/>
          <w:sz w:val="24"/>
          <w:szCs w:val="24"/>
        </w:rPr>
      </w:pPr>
    </w:p>
    <w:p w14:paraId="124D1FC5" w14:textId="77777777" w:rsidR="00DA260E" w:rsidRPr="006B0CEC" w:rsidRDefault="00DA260E">
      <w:pPr>
        <w:pStyle w:val="aa"/>
        <w:rPr>
          <w:rFonts w:hAnsi="宋体"/>
          <w:sz w:val="24"/>
          <w:szCs w:val="24"/>
        </w:rPr>
      </w:pPr>
    </w:p>
    <w:p w14:paraId="33C872FA" w14:textId="77777777" w:rsidR="00DA260E" w:rsidRPr="006B0CEC" w:rsidRDefault="00D04842">
      <w:pPr>
        <w:pStyle w:val="2"/>
        <w:spacing w:line="360" w:lineRule="auto"/>
        <w:rPr>
          <w:rFonts w:ascii="宋体" w:eastAsia="宋体" w:hAnsi="宋体"/>
          <w:sz w:val="24"/>
          <w:szCs w:val="24"/>
        </w:rPr>
      </w:pPr>
      <w:bookmarkStart w:id="159" w:name="_Toc520356224"/>
      <w:bookmarkStart w:id="160" w:name="_Toc480942355"/>
      <w:bookmarkStart w:id="161" w:name="_Ref467988543"/>
      <w:bookmarkStart w:id="162" w:name="_Toc528334106"/>
      <w:bookmarkStart w:id="163" w:name="_Toc135539136"/>
      <w:bookmarkStart w:id="164" w:name="_Toc163893457"/>
      <w:bookmarkStart w:id="165" w:name="_Toc163893456"/>
      <w:bookmarkStart w:id="166" w:name="_Toc8381416"/>
      <w:r w:rsidRPr="006B0CEC">
        <w:rPr>
          <w:rFonts w:ascii="宋体" w:eastAsia="宋体" w:hAnsi="宋体" w:cs="宋体" w:hint="eastAsia"/>
          <w:sz w:val="24"/>
          <w:szCs w:val="24"/>
        </w:rPr>
        <w:t>附件</w:t>
      </w:r>
      <w:r w:rsidRPr="006B0CEC">
        <w:rPr>
          <w:rFonts w:ascii="宋体" w:eastAsia="宋体" w:hAnsi="宋体" w:cs="宋体"/>
          <w:sz w:val="24"/>
          <w:szCs w:val="24"/>
        </w:rPr>
        <w:t>6</w:t>
      </w:r>
      <w:r w:rsidRPr="006B0CEC">
        <w:rPr>
          <w:rFonts w:ascii="宋体" w:eastAsia="宋体" w:hAnsi="宋体" w:cs="宋体" w:hint="eastAsia"/>
          <w:sz w:val="24"/>
          <w:szCs w:val="24"/>
        </w:rPr>
        <w:t xml:space="preserve">　　　　资格证明文件（格式</w:t>
      </w:r>
      <w:bookmarkEnd w:id="159"/>
      <w:bookmarkEnd w:id="160"/>
      <w:bookmarkEnd w:id="161"/>
      <w:r w:rsidRPr="006B0CEC">
        <w:rPr>
          <w:rFonts w:ascii="宋体" w:eastAsia="宋体" w:hAnsi="宋体" w:cs="宋体" w:hint="eastAsia"/>
          <w:sz w:val="24"/>
          <w:szCs w:val="24"/>
        </w:rPr>
        <w:t>）</w:t>
      </w:r>
      <w:bookmarkEnd w:id="162"/>
      <w:bookmarkEnd w:id="163"/>
      <w:bookmarkEnd w:id="164"/>
      <w:bookmarkEnd w:id="165"/>
      <w:bookmarkEnd w:id="166"/>
    </w:p>
    <w:p w14:paraId="2BEFB351" w14:textId="77777777" w:rsidR="00DA260E" w:rsidRPr="006B0CEC" w:rsidRDefault="00DA260E">
      <w:pPr>
        <w:pStyle w:val="aa"/>
        <w:tabs>
          <w:tab w:val="left" w:pos="5580"/>
        </w:tabs>
        <w:spacing w:line="360" w:lineRule="auto"/>
        <w:ind w:left="2405" w:hanging="1687"/>
        <w:rPr>
          <w:rFonts w:hAnsi="宋体"/>
          <w:b/>
          <w:bCs/>
          <w:sz w:val="24"/>
          <w:szCs w:val="24"/>
        </w:rPr>
      </w:pPr>
    </w:p>
    <w:p w14:paraId="25BF03BE" w14:textId="77777777" w:rsidR="00DA260E" w:rsidRPr="006B0CEC" w:rsidRDefault="00D04842">
      <w:pPr>
        <w:pStyle w:val="aa"/>
        <w:tabs>
          <w:tab w:val="left" w:pos="5580"/>
        </w:tabs>
        <w:spacing w:line="360" w:lineRule="auto"/>
        <w:ind w:left="2820" w:firstLine="241"/>
        <w:rPr>
          <w:rFonts w:hAnsi="宋体"/>
          <w:sz w:val="24"/>
          <w:szCs w:val="24"/>
        </w:rPr>
      </w:pPr>
      <w:r w:rsidRPr="006B0CEC">
        <w:rPr>
          <w:rFonts w:hAnsi="宋体" w:hint="eastAsia"/>
          <w:sz w:val="24"/>
          <w:szCs w:val="24"/>
        </w:rPr>
        <w:t>目</w:t>
      </w:r>
      <w:r w:rsidRPr="006B0CEC">
        <w:rPr>
          <w:rFonts w:hAnsi="宋体"/>
          <w:sz w:val="24"/>
          <w:szCs w:val="24"/>
        </w:rPr>
        <w:t xml:space="preserve">     </w:t>
      </w:r>
      <w:r w:rsidRPr="006B0CEC">
        <w:rPr>
          <w:rFonts w:hAnsi="宋体" w:hint="eastAsia"/>
          <w:sz w:val="24"/>
          <w:szCs w:val="24"/>
        </w:rPr>
        <w:t>录</w:t>
      </w:r>
    </w:p>
    <w:p w14:paraId="2BFF5748" w14:textId="77777777" w:rsidR="00DA260E" w:rsidRPr="006B0CEC" w:rsidRDefault="00DA260E">
      <w:pPr>
        <w:pStyle w:val="aa"/>
        <w:tabs>
          <w:tab w:val="left" w:pos="5580"/>
        </w:tabs>
        <w:spacing w:line="360" w:lineRule="auto"/>
        <w:ind w:left="2820" w:firstLine="241"/>
        <w:rPr>
          <w:rFonts w:hAnsi="宋体"/>
        </w:rPr>
      </w:pPr>
    </w:p>
    <w:p w14:paraId="7DC43507" w14:textId="77777777" w:rsidR="00DA260E" w:rsidRPr="006B0CEC" w:rsidRDefault="00D04842">
      <w:pPr>
        <w:tabs>
          <w:tab w:val="left" w:pos="5580"/>
        </w:tabs>
        <w:spacing w:before="120" w:line="360" w:lineRule="auto"/>
        <w:ind w:left="1258"/>
        <w:rPr>
          <w:rFonts w:ascii="宋体"/>
          <w:sz w:val="24"/>
          <w:szCs w:val="24"/>
        </w:rPr>
      </w:pPr>
      <w:r w:rsidRPr="006B0CEC">
        <w:rPr>
          <w:rFonts w:ascii="宋体" w:hAnsi="宋体" w:cs="宋体"/>
          <w:sz w:val="24"/>
          <w:szCs w:val="24"/>
        </w:rPr>
        <w:t>6-1</w:t>
      </w:r>
      <w:r w:rsidRPr="006B0CEC">
        <w:rPr>
          <w:rFonts w:ascii="宋体" w:hAnsi="宋体" w:hint="eastAsia"/>
          <w:sz w:val="24"/>
        </w:rPr>
        <w:t>法人或其他组织的营业执照等证明文件</w:t>
      </w:r>
    </w:p>
    <w:p w14:paraId="6B333F82" w14:textId="77777777" w:rsidR="00DA260E" w:rsidRPr="006B0CEC" w:rsidRDefault="00D04842">
      <w:pPr>
        <w:tabs>
          <w:tab w:val="left" w:pos="5580"/>
        </w:tabs>
        <w:spacing w:before="120" w:line="360" w:lineRule="auto"/>
        <w:ind w:left="1258"/>
        <w:rPr>
          <w:rFonts w:ascii="宋体"/>
          <w:sz w:val="24"/>
          <w:szCs w:val="24"/>
        </w:rPr>
      </w:pPr>
      <w:r w:rsidRPr="006B0CEC">
        <w:rPr>
          <w:rFonts w:ascii="宋体" w:hAnsi="宋体" w:cs="宋体"/>
          <w:sz w:val="24"/>
          <w:szCs w:val="24"/>
        </w:rPr>
        <w:t xml:space="preserve">6-2 </w:t>
      </w:r>
      <w:r w:rsidRPr="006B0CEC">
        <w:rPr>
          <w:rFonts w:ascii="宋体" w:hAnsi="宋体" w:cs="宋体" w:hint="eastAsia"/>
          <w:sz w:val="24"/>
          <w:szCs w:val="24"/>
        </w:rPr>
        <w:t>纳税证明</w:t>
      </w:r>
    </w:p>
    <w:p w14:paraId="281842B5" w14:textId="77777777" w:rsidR="00DA260E" w:rsidRPr="006B0CEC" w:rsidRDefault="00D04842">
      <w:pPr>
        <w:tabs>
          <w:tab w:val="left" w:pos="5580"/>
        </w:tabs>
        <w:spacing w:before="120" w:line="360" w:lineRule="auto"/>
        <w:ind w:left="1258"/>
        <w:rPr>
          <w:rFonts w:ascii="宋体"/>
          <w:sz w:val="24"/>
          <w:szCs w:val="24"/>
        </w:rPr>
      </w:pPr>
      <w:r w:rsidRPr="006B0CEC">
        <w:rPr>
          <w:rFonts w:ascii="宋体" w:hAnsi="宋体" w:cs="宋体"/>
          <w:sz w:val="24"/>
          <w:szCs w:val="24"/>
        </w:rPr>
        <w:t>6-</w:t>
      </w:r>
      <w:r w:rsidRPr="006B0CEC">
        <w:rPr>
          <w:rFonts w:ascii="宋体" w:hAnsi="宋体" w:cs="宋体" w:hint="eastAsia"/>
          <w:sz w:val="24"/>
          <w:szCs w:val="24"/>
        </w:rPr>
        <w:t>3投标人的资格声明（格式）</w:t>
      </w:r>
    </w:p>
    <w:p w14:paraId="45C3E38F" w14:textId="77777777" w:rsidR="00DA260E" w:rsidRPr="006B0CEC" w:rsidRDefault="00D04842">
      <w:pPr>
        <w:tabs>
          <w:tab w:val="left" w:pos="5580"/>
        </w:tabs>
        <w:spacing w:before="120" w:line="360" w:lineRule="auto"/>
        <w:ind w:left="1258"/>
        <w:rPr>
          <w:rFonts w:ascii="宋体"/>
          <w:sz w:val="24"/>
          <w:szCs w:val="24"/>
        </w:rPr>
      </w:pPr>
      <w:r w:rsidRPr="006B0CEC">
        <w:rPr>
          <w:rFonts w:ascii="宋体" w:hAnsi="宋体" w:cs="宋体"/>
          <w:sz w:val="24"/>
          <w:szCs w:val="24"/>
        </w:rPr>
        <w:t>6-</w:t>
      </w:r>
      <w:r w:rsidRPr="006B0CEC">
        <w:rPr>
          <w:rFonts w:ascii="宋体" w:hAnsi="宋体" w:cs="宋体" w:hint="eastAsia"/>
          <w:sz w:val="24"/>
          <w:szCs w:val="24"/>
        </w:rPr>
        <w:t>4投标人的财务状况报告</w:t>
      </w:r>
    </w:p>
    <w:p w14:paraId="06FDBB92" w14:textId="77777777" w:rsidR="00DA260E" w:rsidRPr="006B0CEC" w:rsidRDefault="00D04842">
      <w:pPr>
        <w:tabs>
          <w:tab w:val="left" w:pos="5580"/>
        </w:tabs>
        <w:spacing w:before="120" w:line="360" w:lineRule="auto"/>
        <w:ind w:left="1258"/>
        <w:rPr>
          <w:rFonts w:ascii="宋体"/>
          <w:sz w:val="24"/>
          <w:szCs w:val="24"/>
        </w:rPr>
      </w:pPr>
      <w:r w:rsidRPr="006B0CEC">
        <w:rPr>
          <w:rFonts w:ascii="宋体" w:hAnsi="宋体" w:cs="宋体"/>
          <w:sz w:val="24"/>
          <w:szCs w:val="24"/>
        </w:rPr>
        <w:t>6-</w:t>
      </w:r>
      <w:r w:rsidRPr="006B0CEC">
        <w:rPr>
          <w:rFonts w:ascii="宋体" w:hAnsi="宋体" w:cs="宋体" w:hint="eastAsia"/>
          <w:sz w:val="24"/>
          <w:szCs w:val="24"/>
        </w:rPr>
        <w:t>5社会保障金缴纳纪录</w:t>
      </w:r>
    </w:p>
    <w:p w14:paraId="4F11829D" w14:textId="77777777" w:rsidR="00DA260E" w:rsidRPr="006B0CEC" w:rsidRDefault="00D04842">
      <w:pPr>
        <w:tabs>
          <w:tab w:val="left" w:pos="5580"/>
        </w:tabs>
        <w:spacing w:before="120" w:line="360" w:lineRule="auto"/>
        <w:ind w:left="1258"/>
        <w:rPr>
          <w:rFonts w:ascii="宋体"/>
          <w:sz w:val="24"/>
          <w:szCs w:val="24"/>
        </w:rPr>
      </w:pPr>
      <w:r w:rsidRPr="006B0CEC">
        <w:rPr>
          <w:rFonts w:ascii="宋体" w:hAnsi="宋体" w:cs="宋体"/>
          <w:sz w:val="24"/>
          <w:szCs w:val="24"/>
        </w:rPr>
        <w:t>6-</w:t>
      </w:r>
      <w:r w:rsidRPr="006B0CEC">
        <w:rPr>
          <w:rFonts w:ascii="宋体" w:hAnsi="宋体" w:cs="宋体" w:hint="eastAsia"/>
          <w:sz w:val="24"/>
          <w:szCs w:val="24"/>
        </w:rPr>
        <w:t>6近三年经营活动中无重大违法记录声明</w:t>
      </w:r>
    </w:p>
    <w:p w14:paraId="6DCCB22D" w14:textId="77777777" w:rsidR="00DA260E" w:rsidRPr="006B0CEC" w:rsidRDefault="00D04842">
      <w:pPr>
        <w:tabs>
          <w:tab w:val="left" w:pos="5580"/>
        </w:tabs>
        <w:spacing w:before="120" w:line="360" w:lineRule="auto"/>
        <w:ind w:left="1800" w:hanging="540"/>
        <w:rPr>
          <w:rFonts w:ascii="宋体"/>
          <w:sz w:val="24"/>
          <w:szCs w:val="24"/>
        </w:rPr>
      </w:pPr>
      <w:r w:rsidRPr="006B0CEC">
        <w:rPr>
          <w:rFonts w:ascii="宋体" w:hAnsi="宋体" w:cs="宋体"/>
          <w:sz w:val="24"/>
          <w:szCs w:val="24"/>
        </w:rPr>
        <w:t>6-</w:t>
      </w:r>
      <w:r w:rsidRPr="006B0CEC">
        <w:rPr>
          <w:rFonts w:ascii="宋体" w:hAnsi="宋体" w:cs="宋体" w:hint="eastAsia"/>
          <w:sz w:val="24"/>
          <w:szCs w:val="24"/>
        </w:rPr>
        <w:t>7</w:t>
      </w:r>
      <w:r w:rsidRPr="006B0CEC">
        <w:rPr>
          <w:rFonts w:ascii="宋体" w:hAnsi="宋体" w:cs="宋体"/>
          <w:sz w:val="24"/>
          <w:szCs w:val="24"/>
        </w:rPr>
        <w:t xml:space="preserve"> </w:t>
      </w:r>
      <w:r w:rsidRPr="006B0CEC">
        <w:rPr>
          <w:rFonts w:ascii="宋体" w:hAnsi="宋体" w:cs="宋体" w:hint="eastAsia"/>
          <w:sz w:val="24"/>
          <w:szCs w:val="24"/>
        </w:rPr>
        <w:t>招标文件要求的和投标人认为必要的其他资格证明文件</w:t>
      </w:r>
    </w:p>
    <w:p w14:paraId="60DC4CD3" w14:textId="77777777" w:rsidR="00DA260E" w:rsidRPr="006B0CEC" w:rsidRDefault="00DA260E">
      <w:pPr>
        <w:pStyle w:val="aa"/>
        <w:tabs>
          <w:tab w:val="left" w:pos="5580"/>
        </w:tabs>
        <w:spacing w:line="360" w:lineRule="auto"/>
        <w:rPr>
          <w:rFonts w:hAnsi="宋体"/>
          <w:b/>
          <w:bCs/>
          <w:sz w:val="24"/>
          <w:szCs w:val="24"/>
        </w:rPr>
      </w:pPr>
    </w:p>
    <w:p w14:paraId="7E7C2AD1" w14:textId="77777777" w:rsidR="00DA260E" w:rsidRPr="006B0CEC" w:rsidRDefault="00DA260E">
      <w:pPr>
        <w:pStyle w:val="aa"/>
        <w:tabs>
          <w:tab w:val="left" w:pos="5580"/>
        </w:tabs>
        <w:spacing w:line="360" w:lineRule="auto"/>
        <w:ind w:left="2820" w:firstLine="241"/>
        <w:rPr>
          <w:rFonts w:hAnsi="宋体"/>
          <w:b/>
          <w:bCs/>
          <w:sz w:val="24"/>
          <w:szCs w:val="24"/>
        </w:rPr>
      </w:pPr>
    </w:p>
    <w:p w14:paraId="7C8390E7" w14:textId="77777777" w:rsidR="00DA260E" w:rsidRPr="006B0CEC" w:rsidRDefault="00DA260E">
      <w:pPr>
        <w:pStyle w:val="aa"/>
        <w:tabs>
          <w:tab w:val="left" w:pos="5580"/>
        </w:tabs>
        <w:spacing w:line="360" w:lineRule="auto"/>
        <w:ind w:left="2879"/>
        <w:rPr>
          <w:rFonts w:hAnsi="宋体"/>
          <w:sz w:val="24"/>
          <w:szCs w:val="24"/>
        </w:rPr>
      </w:pPr>
    </w:p>
    <w:p w14:paraId="5E5AED38" w14:textId="77777777" w:rsidR="00DA260E" w:rsidRPr="006B0CEC" w:rsidRDefault="00DA260E">
      <w:pPr>
        <w:pStyle w:val="aa"/>
        <w:tabs>
          <w:tab w:val="left" w:pos="5580"/>
        </w:tabs>
        <w:spacing w:line="360" w:lineRule="auto"/>
        <w:ind w:left="2879"/>
        <w:rPr>
          <w:rFonts w:hAnsi="宋体"/>
          <w:sz w:val="24"/>
          <w:szCs w:val="24"/>
        </w:rPr>
      </w:pPr>
    </w:p>
    <w:p w14:paraId="614B6E8F" w14:textId="77777777" w:rsidR="00DA260E" w:rsidRPr="006B0CEC" w:rsidRDefault="00DA260E">
      <w:pPr>
        <w:pStyle w:val="aa"/>
        <w:tabs>
          <w:tab w:val="left" w:pos="5580"/>
        </w:tabs>
        <w:spacing w:line="360" w:lineRule="auto"/>
        <w:ind w:left="2879"/>
        <w:rPr>
          <w:rFonts w:hAnsi="宋体"/>
          <w:sz w:val="24"/>
          <w:szCs w:val="24"/>
        </w:rPr>
      </w:pPr>
    </w:p>
    <w:p w14:paraId="25DD4F66" w14:textId="77777777" w:rsidR="00DA260E" w:rsidRPr="006B0CEC" w:rsidRDefault="00DA260E">
      <w:pPr>
        <w:pStyle w:val="aa"/>
        <w:tabs>
          <w:tab w:val="left" w:pos="5580"/>
        </w:tabs>
        <w:ind w:left="2879"/>
        <w:rPr>
          <w:rFonts w:hAnsi="宋体"/>
          <w:sz w:val="24"/>
          <w:szCs w:val="24"/>
        </w:rPr>
      </w:pPr>
    </w:p>
    <w:p w14:paraId="363BC1AA" w14:textId="77777777" w:rsidR="00DA260E" w:rsidRPr="006B0CEC" w:rsidRDefault="00DA260E">
      <w:pPr>
        <w:pStyle w:val="aa"/>
        <w:tabs>
          <w:tab w:val="left" w:pos="5580"/>
        </w:tabs>
        <w:jc w:val="center"/>
        <w:rPr>
          <w:rFonts w:hAnsi="宋体"/>
          <w:b/>
          <w:bCs/>
          <w:sz w:val="24"/>
          <w:szCs w:val="24"/>
        </w:rPr>
      </w:pPr>
      <w:bookmarkStart w:id="167" w:name="_Toc480942356"/>
      <w:bookmarkStart w:id="168" w:name="_Ref467990056"/>
      <w:bookmarkStart w:id="169" w:name="_Ref467990098"/>
      <w:bookmarkStart w:id="170" w:name="_Toc520356225"/>
      <w:bookmarkStart w:id="171" w:name="_Toc520125060"/>
    </w:p>
    <w:p w14:paraId="2D8166C8" w14:textId="77777777" w:rsidR="00DA260E" w:rsidRPr="006B0CEC" w:rsidRDefault="00DA260E">
      <w:pPr>
        <w:pStyle w:val="aa"/>
        <w:tabs>
          <w:tab w:val="left" w:pos="5580"/>
        </w:tabs>
        <w:jc w:val="center"/>
        <w:rPr>
          <w:rFonts w:hAnsi="宋体"/>
          <w:b/>
          <w:bCs/>
          <w:sz w:val="24"/>
          <w:szCs w:val="24"/>
        </w:rPr>
      </w:pPr>
    </w:p>
    <w:p w14:paraId="5850E032" w14:textId="77777777" w:rsidR="00DA260E" w:rsidRPr="006B0CEC" w:rsidRDefault="00DA260E">
      <w:pPr>
        <w:pStyle w:val="aa"/>
        <w:tabs>
          <w:tab w:val="left" w:pos="5580"/>
        </w:tabs>
        <w:jc w:val="center"/>
        <w:rPr>
          <w:rFonts w:hAnsi="宋体"/>
          <w:b/>
          <w:bCs/>
          <w:sz w:val="24"/>
          <w:szCs w:val="24"/>
        </w:rPr>
      </w:pPr>
    </w:p>
    <w:p w14:paraId="31B5BA54" w14:textId="77777777" w:rsidR="00DA260E" w:rsidRPr="006B0CEC" w:rsidRDefault="00DA260E">
      <w:pPr>
        <w:pStyle w:val="aa"/>
        <w:tabs>
          <w:tab w:val="left" w:pos="5580"/>
        </w:tabs>
        <w:jc w:val="center"/>
        <w:rPr>
          <w:rFonts w:hAnsi="宋体"/>
          <w:b/>
          <w:bCs/>
          <w:sz w:val="24"/>
          <w:szCs w:val="24"/>
        </w:rPr>
      </w:pPr>
    </w:p>
    <w:p w14:paraId="23B9EC07" w14:textId="77777777" w:rsidR="00DA260E" w:rsidRPr="006B0CEC" w:rsidRDefault="00DA260E">
      <w:pPr>
        <w:pStyle w:val="aa"/>
        <w:tabs>
          <w:tab w:val="left" w:pos="5580"/>
        </w:tabs>
        <w:jc w:val="center"/>
        <w:rPr>
          <w:rFonts w:hAnsi="宋体"/>
          <w:b/>
          <w:bCs/>
          <w:sz w:val="24"/>
          <w:szCs w:val="24"/>
        </w:rPr>
      </w:pPr>
    </w:p>
    <w:p w14:paraId="2EA09545" w14:textId="77777777" w:rsidR="00DA260E" w:rsidRPr="006B0CEC" w:rsidRDefault="00DA260E">
      <w:pPr>
        <w:pStyle w:val="aa"/>
        <w:tabs>
          <w:tab w:val="left" w:pos="5580"/>
        </w:tabs>
        <w:jc w:val="center"/>
        <w:rPr>
          <w:rFonts w:hAnsi="宋体"/>
          <w:b/>
          <w:bCs/>
          <w:sz w:val="24"/>
          <w:szCs w:val="24"/>
        </w:rPr>
      </w:pPr>
    </w:p>
    <w:p w14:paraId="618B51E7" w14:textId="77777777" w:rsidR="00DA260E" w:rsidRPr="006B0CEC" w:rsidRDefault="00DA260E">
      <w:pPr>
        <w:pStyle w:val="aa"/>
        <w:tabs>
          <w:tab w:val="left" w:pos="5580"/>
        </w:tabs>
        <w:jc w:val="center"/>
        <w:rPr>
          <w:rFonts w:hAnsi="宋体"/>
          <w:b/>
          <w:bCs/>
          <w:sz w:val="24"/>
          <w:szCs w:val="24"/>
        </w:rPr>
      </w:pPr>
    </w:p>
    <w:p w14:paraId="38D202F4" w14:textId="77777777" w:rsidR="00DA260E" w:rsidRPr="006B0CEC" w:rsidRDefault="00DA260E">
      <w:pPr>
        <w:pStyle w:val="aa"/>
        <w:tabs>
          <w:tab w:val="left" w:pos="5580"/>
        </w:tabs>
        <w:jc w:val="center"/>
        <w:rPr>
          <w:rFonts w:hAnsi="宋体"/>
          <w:b/>
          <w:bCs/>
          <w:sz w:val="24"/>
          <w:szCs w:val="24"/>
        </w:rPr>
      </w:pPr>
    </w:p>
    <w:p w14:paraId="6BC82407" w14:textId="77777777" w:rsidR="00DA260E" w:rsidRPr="006B0CEC" w:rsidRDefault="00DA260E">
      <w:pPr>
        <w:pStyle w:val="aa"/>
        <w:tabs>
          <w:tab w:val="left" w:pos="5580"/>
        </w:tabs>
        <w:jc w:val="center"/>
        <w:rPr>
          <w:rFonts w:hAnsi="宋体"/>
          <w:b/>
          <w:bCs/>
          <w:sz w:val="24"/>
          <w:szCs w:val="24"/>
        </w:rPr>
      </w:pPr>
    </w:p>
    <w:p w14:paraId="781B1521" w14:textId="77777777" w:rsidR="00DA260E" w:rsidRPr="006B0CEC" w:rsidRDefault="00DA260E">
      <w:pPr>
        <w:pStyle w:val="aa"/>
        <w:tabs>
          <w:tab w:val="left" w:pos="5580"/>
        </w:tabs>
        <w:jc w:val="center"/>
        <w:rPr>
          <w:rFonts w:hAnsi="宋体"/>
          <w:b/>
          <w:bCs/>
          <w:sz w:val="24"/>
          <w:szCs w:val="24"/>
        </w:rPr>
      </w:pPr>
    </w:p>
    <w:p w14:paraId="4206851B" w14:textId="77777777" w:rsidR="00DA260E" w:rsidRPr="006B0CEC" w:rsidRDefault="00DA260E">
      <w:pPr>
        <w:pStyle w:val="aa"/>
        <w:tabs>
          <w:tab w:val="left" w:pos="5580"/>
        </w:tabs>
        <w:jc w:val="center"/>
        <w:rPr>
          <w:rFonts w:hAnsi="宋体"/>
          <w:b/>
          <w:bCs/>
          <w:sz w:val="24"/>
          <w:szCs w:val="24"/>
        </w:rPr>
      </w:pPr>
    </w:p>
    <w:p w14:paraId="0F2D28DD" w14:textId="77777777" w:rsidR="00DA260E" w:rsidRPr="006B0CEC" w:rsidRDefault="00DA260E">
      <w:pPr>
        <w:pStyle w:val="aa"/>
        <w:tabs>
          <w:tab w:val="left" w:pos="5580"/>
        </w:tabs>
        <w:jc w:val="center"/>
        <w:rPr>
          <w:rFonts w:hAnsi="宋体"/>
          <w:b/>
          <w:bCs/>
          <w:sz w:val="24"/>
          <w:szCs w:val="24"/>
        </w:rPr>
      </w:pPr>
    </w:p>
    <w:p w14:paraId="528567C6" w14:textId="77777777" w:rsidR="00DA260E" w:rsidRPr="006B0CEC" w:rsidRDefault="00DA260E">
      <w:pPr>
        <w:pStyle w:val="aa"/>
        <w:tabs>
          <w:tab w:val="left" w:pos="5580"/>
        </w:tabs>
        <w:jc w:val="center"/>
        <w:rPr>
          <w:rFonts w:hAnsi="宋体"/>
          <w:b/>
          <w:bCs/>
          <w:sz w:val="24"/>
          <w:szCs w:val="24"/>
        </w:rPr>
      </w:pPr>
    </w:p>
    <w:p w14:paraId="62EAE753" w14:textId="77777777" w:rsidR="00DA260E" w:rsidRPr="006B0CEC" w:rsidRDefault="00DA260E">
      <w:pPr>
        <w:pStyle w:val="aa"/>
        <w:tabs>
          <w:tab w:val="left" w:pos="5580"/>
        </w:tabs>
        <w:jc w:val="center"/>
        <w:rPr>
          <w:rFonts w:hAnsi="宋体"/>
          <w:b/>
          <w:bCs/>
          <w:sz w:val="24"/>
          <w:szCs w:val="24"/>
        </w:rPr>
      </w:pPr>
    </w:p>
    <w:p w14:paraId="68B95788" w14:textId="77777777" w:rsidR="00DA260E" w:rsidRPr="006B0CEC" w:rsidRDefault="00DA260E">
      <w:pPr>
        <w:pStyle w:val="aa"/>
        <w:tabs>
          <w:tab w:val="left" w:pos="5580"/>
        </w:tabs>
        <w:jc w:val="center"/>
        <w:rPr>
          <w:rFonts w:hAnsi="宋体"/>
          <w:b/>
          <w:bCs/>
          <w:sz w:val="24"/>
          <w:szCs w:val="24"/>
        </w:rPr>
      </w:pPr>
    </w:p>
    <w:p w14:paraId="295FEA54" w14:textId="77777777" w:rsidR="00DA260E" w:rsidRPr="006B0CEC" w:rsidRDefault="00DA260E">
      <w:pPr>
        <w:pStyle w:val="aa"/>
        <w:tabs>
          <w:tab w:val="left" w:pos="5580"/>
        </w:tabs>
        <w:jc w:val="center"/>
        <w:rPr>
          <w:rFonts w:hAnsi="宋体"/>
          <w:b/>
          <w:bCs/>
          <w:sz w:val="24"/>
          <w:szCs w:val="24"/>
        </w:rPr>
      </w:pPr>
    </w:p>
    <w:bookmarkEnd w:id="167"/>
    <w:bookmarkEnd w:id="168"/>
    <w:bookmarkEnd w:id="169"/>
    <w:bookmarkEnd w:id="170"/>
    <w:bookmarkEnd w:id="171"/>
    <w:p w14:paraId="5FAD5DE6" w14:textId="77777777" w:rsidR="00DA260E" w:rsidRPr="006B0CEC" w:rsidRDefault="00DA260E">
      <w:pPr>
        <w:pStyle w:val="aa"/>
        <w:tabs>
          <w:tab w:val="left" w:pos="5580"/>
        </w:tabs>
        <w:jc w:val="center"/>
        <w:rPr>
          <w:rFonts w:hAnsi="宋体"/>
          <w:b/>
          <w:bCs/>
          <w:sz w:val="24"/>
          <w:szCs w:val="24"/>
        </w:rPr>
      </w:pPr>
    </w:p>
    <w:p w14:paraId="18F8220A" w14:textId="77777777" w:rsidR="00DA260E" w:rsidRPr="006B0CEC" w:rsidRDefault="00D04842">
      <w:pPr>
        <w:pStyle w:val="aa"/>
        <w:tabs>
          <w:tab w:val="left" w:pos="5580"/>
        </w:tabs>
        <w:jc w:val="center"/>
        <w:rPr>
          <w:rFonts w:hAnsi="宋体"/>
          <w:b/>
          <w:bCs/>
          <w:sz w:val="24"/>
          <w:szCs w:val="24"/>
        </w:rPr>
      </w:pPr>
      <w:r w:rsidRPr="006B0CEC">
        <w:rPr>
          <w:rFonts w:hAnsi="宋体"/>
          <w:b/>
          <w:bCs/>
          <w:sz w:val="24"/>
          <w:szCs w:val="24"/>
        </w:rPr>
        <w:t xml:space="preserve">6-1    </w:t>
      </w:r>
      <w:r w:rsidRPr="006B0CEC">
        <w:rPr>
          <w:rFonts w:hAnsi="宋体" w:hint="eastAsia"/>
          <w:b/>
          <w:bCs/>
          <w:sz w:val="24"/>
          <w:szCs w:val="24"/>
        </w:rPr>
        <w:t>法人或其他组织的营业执照等证明文件</w:t>
      </w:r>
    </w:p>
    <w:p w14:paraId="023E992D" w14:textId="77777777" w:rsidR="00DA260E" w:rsidRPr="006B0CEC" w:rsidRDefault="00DA260E">
      <w:pPr>
        <w:pStyle w:val="aa"/>
        <w:tabs>
          <w:tab w:val="left" w:pos="5580"/>
        </w:tabs>
        <w:jc w:val="center"/>
        <w:rPr>
          <w:rFonts w:hAnsi="宋体"/>
          <w:b/>
          <w:bCs/>
          <w:sz w:val="24"/>
          <w:szCs w:val="24"/>
        </w:rPr>
      </w:pPr>
    </w:p>
    <w:p w14:paraId="36870806" w14:textId="77777777" w:rsidR="00DA260E" w:rsidRPr="006B0CEC" w:rsidRDefault="00DA260E">
      <w:pPr>
        <w:pStyle w:val="aa"/>
        <w:tabs>
          <w:tab w:val="left" w:pos="5580"/>
        </w:tabs>
        <w:jc w:val="center"/>
        <w:rPr>
          <w:rFonts w:hAnsi="宋体"/>
          <w:b/>
          <w:bCs/>
          <w:sz w:val="24"/>
          <w:szCs w:val="24"/>
        </w:rPr>
      </w:pPr>
    </w:p>
    <w:p w14:paraId="754B9C41" w14:textId="77777777" w:rsidR="00DA260E" w:rsidRPr="006B0CEC" w:rsidRDefault="00DA260E">
      <w:pPr>
        <w:pStyle w:val="aa"/>
        <w:tabs>
          <w:tab w:val="left" w:pos="5580"/>
        </w:tabs>
        <w:jc w:val="center"/>
        <w:rPr>
          <w:rFonts w:hAnsi="宋体"/>
          <w:b/>
          <w:bCs/>
          <w:sz w:val="24"/>
          <w:szCs w:val="24"/>
        </w:rPr>
      </w:pPr>
    </w:p>
    <w:p w14:paraId="70B664CB" w14:textId="77777777" w:rsidR="00DA260E" w:rsidRPr="006B0CEC" w:rsidRDefault="00D04842">
      <w:pPr>
        <w:pStyle w:val="aa"/>
        <w:tabs>
          <w:tab w:val="left" w:pos="5580"/>
        </w:tabs>
        <w:jc w:val="center"/>
        <w:rPr>
          <w:rFonts w:hAnsi="宋体"/>
          <w:sz w:val="24"/>
          <w:szCs w:val="24"/>
        </w:rPr>
      </w:pPr>
      <w:r w:rsidRPr="006B0CEC">
        <w:rPr>
          <w:rFonts w:hAnsi="宋体" w:hint="eastAsia"/>
          <w:sz w:val="24"/>
        </w:rPr>
        <w:t>【提供投标人的有效营业执照（事业单位投标提供事业单位法人证书、非企业专业服务机构投标提供执业许可证、自然人投标提供身份证）复印件，</w:t>
      </w:r>
      <w:r w:rsidRPr="006B0CEC">
        <w:rPr>
          <w:rFonts w:hAnsi="宋体" w:cs="宋体" w:hint="eastAsia"/>
          <w:b/>
          <w:sz w:val="24"/>
          <w:szCs w:val="24"/>
        </w:rPr>
        <w:t>法定代表人或授权代表签字并</w:t>
      </w:r>
      <w:r w:rsidRPr="006B0CEC">
        <w:rPr>
          <w:rFonts w:hAnsi="宋体" w:hint="eastAsia"/>
          <w:b/>
          <w:sz w:val="24"/>
        </w:rPr>
        <w:t>加盖本单位公章</w:t>
      </w:r>
      <w:r w:rsidRPr="006B0CEC">
        <w:rPr>
          <w:rFonts w:hAnsi="宋体" w:hint="eastAsia"/>
          <w:sz w:val="24"/>
        </w:rPr>
        <w:t>】</w:t>
      </w:r>
    </w:p>
    <w:p w14:paraId="2045B144" w14:textId="77777777" w:rsidR="00DA260E" w:rsidRPr="006B0CEC" w:rsidRDefault="00DA260E">
      <w:pPr>
        <w:pStyle w:val="aa"/>
        <w:tabs>
          <w:tab w:val="left" w:pos="5580"/>
        </w:tabs>
        <w:rPr>
          <w:rFonts w:hAnsi="宋体"/>
          <w:sz w:val="24"/>
          <w:szCs w:val="24"/>
        </w:rPr>
      </w:pPr>
    </w:p>
    <w:p w14:paraId="2CAE3860" w14:textId="77777777" w:rsidR="00DA260E" w:rsidRPr="006B0CEC" w:rsidRDefault="00DA260E">
      <w:pPr>
        <w:pStyle w:val="aa"/>
        <w:tabs>
          <w:tab w:val="left" w:pos="5580"/>
        </w:tabs>
        <w:rPr>
          <w:rFonts w:hAnsi="宋体"/>
          <w:sz w:val="24"/>
          <w:szCs w:val="24"/>
        </w:rPr>
      </w:pPr>
    </w:p>
    <w:p w14:paraId="32B576F8" w14:textId="77777777" w:rsidR="00DA260E" w:rsidRPr="006B0CEC" w:rsidRDefault="00D04842">
      <w:pPr>
        <w:jc w:val="center"/>
        <w:rPr>
          <w:rFonts w:ascii="宋体"/>
          <w:b/>
          <w:bCs/>
          <w:sz w:val="24"/>
          <w:szCs w:val="24"/>
        </w:rPr>
      </w:pPr>
      <w:r w:rsidRPr="006B0CEC">
        <w:rPr>
          <w:rFonts w:hAnsi="宋体"/>
          <w:sz w:val="24"/>
          <w:szCs w:val="24"/>
        </w:rPr>
        <w:br w:type="page"/>
      </w:r>
      <w:bookmarkStart w:id="172" w:name="_Toc520356226"/>
      <w:r w:rsidRPr="006B0CEC">
        <w:rPr>
          <w:rFonts w:ascii="宋体" w:hAnsi="宋体" w:cs="宋体"/>
          <w:b/>
          <w:bCs/>
          <w:sz w:val="24"/>
          <w:szCs w:val="24"/>
        </w:rPr>
        <w:lastRenderedPageBreak/>
        <w:t xml:space="preserve">6-2   </w:t>
      </w:r>
      <w:bookmarkEnd w:id="172"/>
      <w:r w:rsidRPr="006B0CEC">
        <w:rPr>
          <w:rFonts w:ascii="宋体" w:hAnsi="宋体" w:cs="宋体" w:hint="eastAsia"/>
          <w:b/>
          <w:bCs/>
          <w:sz w:val="24"/>
          <w:szCs w:val="24"/>
        </w:rPr>
        <w:t>纳税证明</w:t>
      </w:r>
    </w:p>
    <w:p w14:paraId="76A1D57E" w14:textId="77777777" w:rsidR="00DA260E" w:rsidRPr="006B0CEC" w:rsidRDefault="00DA260E">
      <w:pPr>
        <w:jc w:val="center"/>
        <w:rPr>
          <w:rFonts w:ascii="宋体"/>
          <w:b/>
          <w:bCs/>
          <w:sz w:val="24"/>
          <w:szCs w:val="24"/>
        </w:rPr>
      </w:pPr>
    </w:p>
    <w:p w14:paraId="398834F7" w14:textId="77777777" w:rsidR="00DA260E" w:rsidRPr="006B0CEC" w:rsidRDefault="00DA260E">
      <w:pPr>
        <w:jc w:val="center"/>
        <w:rPr>
          <w:rFonts w:ascii="宋体"/>
          <w:b/>
          <w:bCs/>
          <w:sz w:val="24"/>
          <w:szCs w:val="24"/>
        </w:rPr>
      </w:pPr>
    </w:p>
    <w:p w14:paraId="3964BAAD" w14:textId="77777777" w:rsidR="00DA260E" w:rsidRPr="006B0CEC" w:rsidRDefault="00DA260E">
      <w:pPr>
        <w:jc w:val="center"/>
        <w:rPr>
          <w:rFonts w:ascii="宋体"/>
          <w:bCs/>
          <w:sz w:val="24"/>
          <w:szCs w:val="24"/>
        </w:rPr>
      </w:pPr>
    </w:p>
    <w:p w14:paraId="685A5B9B" w14:textId="77777777" w:rsidR="00DA260E" w:rsidRPr="006B0CEC" w:rsidRDefault="00D04842">
      <w:pPr>
        <w:jc w:val="center"/>
        <w:rPr>
          <w:rFonts w:hAnsi="宋体"/>
          <w:bCs/>
          <w:sz w:val="24"/>
        </w:rPr>
      </w:pPr>
      <w:r w:rsidRPr="006B0CEC">
        <w:rPr>
          <w:rFonts w:hAnsi="宋体" w:hint="eastAsia"/>
          <w:bCs/>
          <w:sz w:val="24"/>
        </w:rPr>
        <w:t>【提供开标日前六个月内任意一个月的纳税（法人单位必须为增值税或营业税或企业所得税）证明（银行缴费凭证或税务机关开具的证明）复印件，</w:t>
      </w:r>
      <w:r w:rsidRPr="006B0CEC">
        <w:rPr>
          <w:rFonts w:ascii="宋体" w:hAnsi="宋体" w:cs="宋体" w:hint="eastAsia"/>
          <w:b/>
          <w:sz w:val="24"/>
          <w:szCs w:val="24"/>
        </w:rPr>
        <w:t>法定代表人或</w:t>
      </w:r>
      <w:r w:rsidRPr="006B0CEC">
        <w:rPr>
          <w:rFonts w:hAnsi="宋体" w:cs="宋体" w:hint="eastAsia"/>
          <w:b/>
          <w:sz w:val="24"/>
          <w:szCs w:val="24"/>
        </w:rPr>
        <w:t>授权</w:t>
      </w:r>
      <w:r w:rsidRPr="006B0CEC">
        <w:rPr>
          <w:rFonts w:ascii="宋体" w:hAnsi="宋体" w:cs="宋体" w:hint="eastAsia"/>
          <w:b/>
          <w:sz w:val="24"/>
          <w:szCs w:val="24"/>
        </w:rPr>
        <w:t>代表签字并</w:t>
      </w:r>
      <w:r w:rsidRPr="006B0CEC">
        <w:rPr>
          <w:rFonts w:hAnsi="宋体" w:hint="eastAsia"/>
          <w:b/>
          <w:bCs/>
          <w:sz w:val="24"/>
        </w:rPr>
        <w:t>加盖公章</w:t>
      </w:r>
      <w:r w:rsidRPr="006B0CEC">
        <w:rPr>
          <w:rFonts w:hAnsi="宋体" w:hint="eastAsia"/>
          <w:bCs/>
          <w:sz w:val="24"/>
        </w:rPr>
        <w:t>。依法免税的投标人，应提供相应文件（复印件，</w:t>
      </w:r>
      <w:r w:rsidRPr="006B0CEC">
        <w:rPr>
          <w:rFonts w:ascii="宋体" w:hAnsi="宋体" w:cs="宋体" w:hint="eastAsia"/>
          <w:b/>
          <w:sz w:val="24"/>
          <w:szCs w:val="24"/>
        </w:rPr>
        <w:t>法定代表人或</w:t>
      </w:r>
      <w:r w:rsidRPr="006B0CEC">
        <w:rPr>
          <w:rFonts w:hAnsi="宋体" w:cs="宋体" w:hint="eastAsia"/>
          <w:b/>
          <w:sz w:val="24"/>
          <w:szCs w:val="24"/>
        </w:rPr>
        <w:t>授权</w:t>
      </w:r>
      <w:r w:rsidRPr="006B0CEC">
        <w:rPr>
          <w:rFonts w:ascii="宋体" w:hAnsi="宋体" w:cs="宋体" w:hint="eastAsia"/>
          <w:b/>
          <w:sz w:val="24"/>
          <w:szCs w:val="24"/>
        </w:rPr>
        <w:t>代表签字并</w:t>
      </w:r>
      <w:r w:rsidRPr="006B0CEC">
        <w:rPr>
          <w:rFonts w:hAnsi="宋体" w:hint="eastAsia"/>
          <w:b/>
          <w:bCs/>
          <w:sz w:val="24"/>
        </w:rPr>
        <w:t>加盖公章</w:t>
      </w:r>
      <w:r w:rsidRPr="006B0CEC">
        <w:rPr>
          <w:rFonts w:hAnsi="宋体" w:hint="eastAsia"/>
          <w:bCs/>
          <w:sz w:val="24"/>
        </w:rPr>
        <w:t>）证明其依法免税】</w:t>
      </w:r>
    </w:p>
    <w:p w14:paraId="6D794490" w14:textId="77777777" w:rsidR="00DA260E" w:rsidRPr="006B0CEC" w:rsidRDefault="00DA260E">
      <w:pPr>
        <w:pStyle w:val="aa"/>
        <w:tabs>
          <w:tab w:val="left" w:pos="5580"/>
        </w:tabs>
        <w:jc w:val="center"/>
        <w:rPr>
          <w:rFonts w:hAnsi="宋体"/>
          <w:sz w:val="24"/>
          <w:szCs w:val="24"/>
        </w:rPr>
      </w:pPr>
      <w:bookmarkStart w:id="173" w:name="_Toc520356227"/>
    </w:p>
    <w:p w14:paraId="604840CC" w14:textId="77777777" w:rsidR="00DA260E" w:rsidRPr="006B0CEC" w:rsidRDefault="00DA260E">
      <w:pPr>
        <w:pStyle w:val="aa"/>
        <w:tabs>
          <w:tab w:val="left" w:pos="5580"/>
        </w:tabs>
        <w:rPr>
          <w:rFonts w:hAnsi="宋体"/>
          <w:sz w:val="24"/>
          <w:szCs w:val="24"/>
        </w:rPr>
      </w:pPr>
    </w:p>
    <w:bookmarkEnd w:id="173"/>
    <w:p w14:paraId="4EEAAEF2" w14:textId="77777777" w:rsidR="00DA260E" w:rsidRPr="006B0CEC" w:rsidRDefault="00DA260E">
      <w:pPr>
        <w:pStyle w:val="aa"/>
        <w:tabs>
          <w:tab w:val="left" w:pos="5580"/>
        </w:tabs>
        <w:rPr>
          <w:rFonts w:hAnsi="宋体"/>
          <w:sz w:val="24"/>
          <w:szCs w:val="24"/>
        </w:rPr>
      </w:pPr>
    </w:p>
    <w:p w14:paraId="1C4655C7" w14:textId="77777777" w:rsidR="00DA260E" w:rsidRPr="006B0CEC" w:rsidRDefault="00D04842">
      <w:pPr>
        <w:jc w:val="center"/>
        <w:rPr>
          <w:rFonts w:ascii="宋体"/>
          <w:b/>
          <w:bCs/>
          <w:sz w:val="24"/>
          <w:szCs w:val="24"/>
        </w:rPr>
      </w:pPr>
      <w:bookmarkStart w:id="174" w:name="_Toc520125061"/>
      <w:bookmarkStart w:id="175" w:name="_Ref467988485"/>
      <w:bookmarkStart w:id="176" w:name="_Ref467988471"/>
      <w:bookmarkStart w:id="177" w:name="_Ref467988479"/>
      <w:bookmarkStart w:id="178" w:name="_Ref467990100"/>
      <w:bookmarkStart w:id="179" w:name="_Ref467990058"/>
      <w:bookmarkStart w:id="180" w:name="_Toc480942357"/>
      <w:bookmarkStart w:id="181" w:name="_Toc480942358"/>
      <w:bookmarkStart w:id="182" w:name="_Ref467990064"/>
      <w:bookmarkStart w:id="183" w:name="_Toc520356228"/>
      <w:bookmarkStart w:id="184" w:name="_Ref467990101"/>
      <w:bookmarkStart w:id="185" w:name="_Toc520356229"/>
      <w:bookmarkStart w:id="186" w:name="_Toc520125062"/>
      <w:r w:rsidRPr="006B0CEC">
        <w:rPr>
          <w:rFonts w:ascii="宋体"/>
          <w:sz w:val="24"/>
          <w:szCs w:val="24"/>
        </w:rPr>
        <w:br w:type="page"/>
      </w:r>
      <w:r w:rsidRPr="006B0CEC">
        <w:rPr>
          <w:rFonts w:ascii="宋体" w:hAnsi="宋体" w:cs="宋体"/>
          <w:b/>
          <w:bCs/>
          <w:sz w:val="24"/>
          <w:szCs w:val="24"/>
        </w:rPr>
        <w:lastRenderedPageBreak/>
        <w:t>6-</w:t>
      </w:r>
      <w:r w:rsidRPr="006B0CEC">
        <w:rPr>
          <w:rFonts w:ascii="宋体" w:hAnsi="宋体" w:cs="宋体" w:hint="eastAsia"/>
          <w:b/>
          <w:bCs/>
          <w:sz w:val="24"/>
          <w:szCs w:val="24"/>
        </w:rPr>
        <w:t>3</w:t>
      </w:r>
      <w:r w:rsidRPr="006B0CEC">
        <w:rPr>
          <w:rFonts w:ascii="宋体" w:hAnsi="宋体" w:cs="宋体"/>
          <w:b/>
          <w:bCs/>
          <w:sz w:val="24"/>
          <w:szCs w:val="24"/>
        </w:rPr>
        <w:t xml:space="preserve">  </w:t>
      </w:r>
      <w:r w:rsidRPr="006B0CEC">
        <w:rPr>
          <w:rFonts w:ascii="宋体" w:hAnsi="宋体" w:cs="宋体" w:hint="eastAsia"/>
          <w:b/>
          <w:bCs/>
          <w:sz w:val="24"/>
          <w:szCs w:val="24"/>
        </w:rPr>
        <w:t xml:space="preserve">投标人的资格声明　</w:t>
      </w:r>
      <w:r w:rsidRPr="006B0CEC">
        <w:rPr>
          <w:rFonts w:ascii="宋体" w:hAnsi="宋体" w:cs="宋体"/>
          <w:b/>
          <w:bCs/>
          <w:sz w:val="24"/>
          <w:szCs w:val="24"/>
        </w:rPr>
        <w:t>(</w:t>
      </w:r>
      <w:r w:rsidRPr="006B0CEC">
        <w:rPr>
          <w:rFonts w:ascii="宋体" w:hAnsi="宋体" w:cs="宋体" w:hint="eastAsia"/>
          <w:b/>
          <w:bCs/>
          <w:sz w:val="24"/>
          <w:szCs w:val="24"/>
        </w:rPr>
        <w:t>格式</w:t>
      </w:r>
      <w:r w:rsidRPr="006B0CEC">
        <w:rPr>
          <w:rFonts w:ascii="宋体" w:hAnsi="宋体" w:cs="宋体"/>
          <w:b/>
          <w:bCs/>
          <w:sz w:val="24"/>
          <w:szCs w:val="24"/>
        </w:rPr>
        <w:t>)</w:t>
      </w:r>
    </w:p>
    <w:p w14:paraId="5155814B" w14:textId="77777777" w:rsidR="00DA260E" w:rsidRPr="006B0CEC" w:rsidRDefault="00DA260E">
      <w:pPr>
        <w:jc w:val="center"/>
        <w:rPr>
          <w:rFonts w:ascii="宋体"/>
          <w:b/>
          <w:bCs/>
          <w:sz w:val="24"/>
          <w:szCs w:val="24"/>
        </w:rPr>
      </w:pPr>
    </w:p>
    <w:p w14:paraId="584DF775" w14:textId="77777777" w:rsidR="00DA260E" w:rsidRPr="006B0CEC" w:rsidRDefault="00D04842">
      <w:pPr>
        <w:tabs>
          <w:tab w:val="left" w:pos="5580"/>
        </w:tabs>
        <w:spacing w:before="120" w:line="360" w:lineRule="auto"/>
        <w:rPr>
          <w:rFonts w:ascii="宋体"/>
          <w:sz w:val="24"/>
          <w:szCs w:val="24"/>
        </w:rPr>
      </w:pPr>
      <w:r w:rsidRPr="006B0CEC">
        <w:rPr>
          <w:rFonts w:ascii="宋体" w:hAnsi="宋体" w:cs="宋体"/>
          <w:sz w:val="24"/>
          <w:szCs w:val="24"/>
        </w:rPr>
        <w:t>1</w:t>
      </w:r>
      <w:r w:rsidRPr="006B0CEC">
        <w:rPr>
          <w:rFonts w:ascii="宋体" w:hAnsi="宋体" w:cs="宋体" w:hint="eastAsia"/>
          <w:sz w:val="24"/>
          <w:szCs w:val="24"/>
        </w:rPr>
        <w:t>、名称及概况：</w:t>
      </w:r>
    </w:p>
    <w:p w14:paraId="421B1BD8" w14:textId="77777777" w:rsidR="00DA260E" w:rsidRPr="006B0CEC" w:rsidRDefault="00D04842">
      <w:pPr>
        <w:tabs>
          <w:tab w:val="left" w:pos="5580"/>
        </w:tabs>
        <w:spacing w:before="120" w:line="360" w:lineRule="auto"/>
        <w:ind w:firstLine="454"/>
        <w:rPr>
          <w:rFonts w:ascii="宋体"/>
          <w:sz w:val="24"/>
          <w:szCs w:val="24"/>
        </w:rPr>
      </w:pPr>
      <w:r w:rsidRPr="006B0CEC">
        <w:rPr>
          <w:rFonts w:ascii="宋体" w:hAnsi="宋体" w:cs="宋体"/>
          <w:sz w:val="24"/>
          <w:szCs w:val="24"/>
        </w:rPr>
        <w:t>(1)</w:t>
      </w:r>
      <w:r w:rsidRPr="006B0CEC">
        <w:rPr>
          <w:rFonts w:ascii="宋体" w:hAnsi="宋体" w:cs="宋体" w:hint="eastAsia"/>
          <w:sz w:val="24"/>
          <w:szCs w:val="24"/>
        </w:rPr>
        <w:t>投标人名称：</w:t>
      </w:r>
      <w:r w:rsidRPr="006B0CEC">
        <w:rPr>
          <w:rFonts w:ascii="宋体" w:hAnsi="宋体" w:cs="宋体"/>
          <w:sz w:val="24"/>
          <w:szCs w:val="24"/>
        </w:rPr>
        <w:t>_______________________________</w:t>
      </w:r>
    </w:p>
    <w:p w14:paraId="25080D3B" w14:textId="77777777" w:rsidR="00DA260E" w:rsidRPr="006B0CEC" w:rsidRDefault="00D04842">
      <w:pPr>
        <w:tabs>
          <w:tab w:val="left" w:pos="5580"/>
        </w:tabs>
        <w:spacing w:before="120" w:line="360" w:lineRule="auto"/>
        <w:ind w:firstLine="454"/>
        <w:rPr>
          <w:rFonts w:ascii="宋体"/>
          <w:sz w:val="24"/>
          <w:szCs w:val="24"/>
        </w:rPr>
      </w:pPr>
      <w:r w:rsidRPr="006B0CEC">
        <w:rPr>
          <w:rFonts w:ascii="宋体" w:hAnsi="宋体" w:cs="宋体"/>
          <w:sz w:val="24"/>
          <w:szCs w:val="24"/>
        </w:rPr>
        <w:t>(2)</w:t>
      </w:r>
      <w:r w:rsidRPr="006B0CEC">
        <w:rPr>
          <w:rFonts w:ascii="宋体" w:hAnsi="宋体" w:cs="宋体" w:hint="eastAsia"/>
          <w:sz w:val="24"/>
          <w:szCs w:val="24"/>
        </w:rPr>
        <w:t>地址及邮编：</w:t>
      </w:r>
      <w:r w:rsidRPr="006B0CEC">
        <w:rPr>
          <w:rFonts w:ascii="宋体" w:hAnsi="宋体" w:cs="宋体"/>
          <w:sz w:val="24"/>
          <w:szCs w:val="24"/>
        </w:rPr>
        <w:t>_______________________________</w:t>
      </w:r>
    </w:p>
    <w:p w14:paraId="40F04928" w14:textId="77777777" w:rsidR="00DA260E" w:rsidRPr="006B0CEC" w:rsidRDefault="00D04842">
      <w:pPr>
        <w:tabs>
          <w:tab w:val="left" w:pos="5580"/>
        </w:tabs>
        <w:spacing w:before="120" w:line="360" w:lineRule="auto"/>
        <w:ind w:firstLine="454"/>
        <w:rPr>
          <w:rFonts w:ascii="宋体"/>
          <w:sz w:val="24"/>
          <w:szCs w:val="24"/>
        </w:rPr>
      </w:pPr>
      <w:r w:rsidRPr="006B0CEC">
        <w:rPr>
          <w:rFonts w:ascii="宋体" w:hAnsi="宋体" w:cs="宋体"/>
          <w:sz w:val="24"/>
          <w:szCs w:val="24"/>
        </w:rPr>
        <w:t>(3)</w:t>
      </w:r>
      <w:r w:rsidRPr="006B0CEC">
        <w:rPr>
          <w:rFonts w:ascii="宋体" w:hAnsi="宋体" w:cs="宋体" w:hint="eastAsia"/>
          <w:sz w:val="24"/>
          <w:szCs w:val="24"/>
        </w:rPr>
        <w:t>成立和注册日期：</w:t>
      </w:r>
      <w:r w:rsidRPr="006B0CEC">
        <w:rPr>
          <w:rFonts w:ascii="宋体" w:hAnsi="宋体" w:cs="宋体"/>
          <w:sz w:val="24"/>
          <w:szCs w:val="24"/>
        </w:rPr>
        <w:t>___________________________</w:t>
      </w:r>
    </w:p>
    <w:p w14:paraId="5D334A43" w14:textId="77777777" w:rsidR="00DA260E" w:rsidRPr="006B0CEC" w:rsidRDefault="00D04842">
      <w:pPr>
        <w:tabs>
          <w:tab w:val="left" w:pos="5580"/>
        </w:tabs>
        <w:spacing w:before="120" w:line="360" w:lineRule="auto"/>
        <w:rPr>
          <w:rFonts w:ascii="宋体"/>
          <w:sz w:val="24"/>
          <w:szCs w:val="24"/>
        </w:rPr>
      </w:pPr>
      <w:r w:rsidRPr="006B0CEC">
        <w:rPr>
          <w:rFonts w:ascii="宋体" w:hAnsi="宋体" w:cs="宋体" w:hint="eastAsia"/>
          <w:sz w:val="24"/>
          <w:szCs w:val="24"/>
        </w:rPr>
        <w:t xml:space="preserve">　　</w:t>
      </w:r>
      <w:r w:rsidRPr="006B0CEC">
        <w:rPr>
          <w:rFonts w:ascii="宋体" w:hAnsi="宋体" w:cs="宋体"/>
          <w:sz w:val="24"/>
          <w:szCs w:val="24"/>
        </w:rPr>
        <w:t>(4)</w:t>
      </w:r>
      <w:r w:rsidRPr="006B0CEC">
        <w:rPr>
          <w:rFonts w:ascii="宋体" w:hAnsi="宋体" w:cs="宋体" w:hint="eastAsia"/>
          <w:sz w:val="24"/>
          <w:szCs w:val="24"/>
        </w:rPr>
        <w:t>主管部门：</w:t>
      </w:r>
      <w:r w:rsidRPr="006B0CEC">
        <w:rPr>
          <w:rFonts w:ascii="宋体" w:hAnsi="宋体" w:cs="宋体"/>
          <w:sz w:val="24"/>
          <w:szCs w:val="24"/>
        </w:rPr>
        <w:t>_________________________________</w:t>
      </w:r>
    </w:p>
    <w:p w14:paraId="13B4D82A" w14:textId="77777777" w:rsidR="00DA260E" w:rsidRPr="006B0CEC" w:rsidRDefault="00D04842">
      <w:pPr>
        <w:tabs>
          <w:tab w:val="left" w:pos="5580"/>
        </w:tabs>
        <w:spacing w:before="120" w:line="360" w:lineRule="auto"/>
        <w:ind w:firstLine="454"/>
        <w:rPr>
          <w:rFonts w:ascii="宋体"/>
          <w:sz w:val="24"/>
          <w:szCs w:val="24"/>
        </w:rPr>
      </w:pPr>
      <w:r w:rsidRPr="006B0CEC">
        <w:rPr>
          <w:rFonts w:ascii="宋体" w:hAnsi="宋体" w:cs="宋体"/>
          <w:sz w:val="24"/>
          <w:szCs w:val="24"/>
        </w:rPr>
        <w:t>(5)</w:t>
      </w:r>
      <w:r w:rsidRPr="006B0CEC">
        <w:rPr>
          <w:rFonts w:ascii="宋体" w:hAnsi="宋体" w:cs="宋体" w:hint="eastAsia"/>
          <w:sz w:val="24"/>
          <w:szCs w:val="24"/>
        </w:rPr>
        <w:t>公司性质：</w:t>
      </w:r>
      <w:r w:rsidRPr="006B0CEC">
        <w:rPr>
          <w:rFonts w:ascii="宋体" w:hAnsi="宋体" w:cs="宋体"/>
          <w:sz w:val="24"/>
          <w:szCs w:val="24"/>
        </w:rPr>
        <w:t>_________________________________</w:t>
      </w:r>
    </w:p>
    <w:p w14:paraId="1BD58559" w14:textId="77777777" w:rsidR="00DA260E" w:rsidRPr="006B0CEC" w:rsidRDefault="00D04842">
      <w:pPr>
        <w:tabs>
          <w:tab w:val="left" w:pos="5580"/>
        </w:tabs>
        <w:spacing w:before="120" w:line="360" w:lineRule="auto"/>
        <w:ind w:firstLine="454"/>
        <w:rPr>
          <w:rFonts w:ascii="宋体"/>
          <w:sz w:val="24"/>
          <w:szCs w:val="24"/>
        </w:rPr>
      </w:pPr>
      <w:r w:rsidRPr="006B0CEC">
        <w:rPr>
          <w:rFonts w:ascii="宋体" w:hAnsi="宋体" w:cs="宋体"/>
          <w:sz w:val="24"/>
          <w:szCs w:val="24"/>
        </w:rPr>
        <w:t>(6)</w:t>
      </w:r>
      <w:r w:rsidRPr="006B0CEC">
        <w:rPr>
          <w:rFonts w:ascii="宋体" w:hAnsi="宋体" w:cs="宋体" w:hint="eastAsia"/>
          <w:sz w:val="24"/>
          <w:szCs w:val="24"/>
        </w:rPr>
        <w:t>法人代表：</w:t>
      </w:r>
      <w:r w:rsidRPr="006B0CEC">
        <w:rPr>
          <w:rFonts w:ascii="宋体" w:hAnsi="宋体" w:cs="宋体"/>
          <w:sz w:val="24"/>
          <w:szCs w:val="24"/>
        </w:rPr>
        <w:t>_________________________________</w:t>
      </w:r>
    </w:p>
    <w:p w14:paraId="696962BF" w14:textId="77777777" w:rsidR="00DA260E" w:rsidRPr="006B0CEC" w:rsidRDefault="00D04842">
      <w:pPr>
        <w:tabs>
          <w:tab w:val="left" w:pos="5580"/>
        </w:tabs>
        <w:spacing w:before="120" w:line="360" w:lineRule="auto"/>
        <w:ind w:firstLine="454"/>
        <w:rPr>
          <w:rFonts w:ascii="宋体"/>
          <w:sz w:val="24"/>
          <w:szCs w:val="24"/>
        </w:rPr>
      </w:pPr>
      <w:r w:rsidRPr="006B0CEC">
        <w:rPr>
          <w:rFonts w:ascii="宋体" w:hAnsi="宋体" w:cs="宋体"/>
          <w:sz w:val="24"/>
          <w:szCs w:val="24"/>
        </w:rPr>
        <w:t>(7)</w:t>
      </w:r>
      <w:r w:rsidRPr="006B0CEC">
        <w:rPr>
          <w:rFonts w:ascii="宋体" w:hAnsi="宋体" w:cs="宋体" w:hint="eastAsia"/>
          <w:sz w:val="24"/>
          <w:szCs w:val="24"/>
        </w:rPr>
        <w:t>职员人数：</w:t>
      </w:r>
      <w:r w:rsidRPr="006B0CEC">
        <w:rPr>
          <w:rFonts w:ascii="宋体" w:hAnsi="宋体" w:cs="宋体"/>
          <w:sz w:val="24"/>
          <w:szCs w:val="24"/>
        </w:rPr>
        <w:t>_________________________________</w:t>
      </w:r>
    </w:p>
    <w:p w14:paraId="0AFE3B2B" w14:textId="77777777" w:rsidR="00DA260E" w:rsidRPr="006B0CEC" w:rsidRDefault="00D04842">
      <w:pPr>
        <w:tabs>
          <w:tab w:val="left" w:pos="5580"/>
        </w:tabs>
        <w:spacing w:before="120" w:line="360" w:lineRule="auto"/>
        <w:ind w:firstLine="454"/>
        <w:rPr>
          <w:rFonts w:ascii="宋体"/>
          <w:sz w:val="24"/>
          <w:szCs w:val="24"/>
        </w:rPr>
      </w:pPr>
      <w:r w:rsidRPr="006B0CEC">
        <w:rPr>
          <w:rFonts w:ascii="宋体" w:hAnsi="宋体" w:cs="宋体"/>
          <w:sz w:val="24"/>
          <w:szCs w:val="24"/>
        </w:rPr>
        <w:t>(8)</w:t>
      </w:r>
      <w:r w:rsidRPr="006B0CEC">
        <w:rPr>
          <w:rFonts w:ascii="宋体" w:hAnsi="宋体" w:cs="宋体" w:hint="eastAsia"/>
          <w:sz w:val="24"/>
          <w:szCs w:val="24"/>
        </w:rPr>
        <w:t>近期资产负债表</w:t>
      </w:r>
      <w:r w:rsidRPr="006B0CEC">
        <w:rPr>
          <w:rFonts w:ascii="宋体" w:hAnsi="宋体" w:cs="宋体"/>
          <w:sz w:val="24"/>
          <w:szCs w:val="24"/>
        </w:rPr>
        <w:t>(</w:t>
      </w:r>
      <w:r w:rsidRPr="006B0CEC">
        <w:rPr>
          <w:rFonts w:ascii="宋体" w:hAnsi="宋体" w:cs="宋体" w:hint="eastAsia"/>
          <w:sz w:val="24"/>
          <w:szCs w:val="24"/>
        </w:rPr>
        <w:t>到</w:t>
      </w:r>
      <w:r w:rsidRPr="006B0CEC">
        <w:rPr>
          <w:rFonts w:ascii="宋体" w:hAnsi="宋体" w:cs="宋体"/>
          <w:sz w:val="24"/>
          <w:szCs w:val="24"/>
        </w:rPr>
        <w:t>____</w:t>
      </w:r>
      <w:r w:rsidRPr="006B0CEC">
        <w:rPr>
          <w:rFonts w:ascii="宋体" w:hAnsi="宋体" w:cs="宋体" w:hint="eastAsia"/>
          <w:sz w:val="24"/>
          <w:szCs w:val="24"/>
        </w:rPr>
        <w:t>年</w:t>
      </w:r>
      <w:r w:rsidRPr="006B0CEC">
        <w:rPr>
          <w:rFonts w:ascii="宋体" w:hAnsi="宋体" w:cs="宋体"/>
          <w:sz w:val="24"/>
          <w:szCs w:val="24"/>
        </w:rPr>
        <w:t>______</w:t>
      </w:r>
      <w:r w:rsidRPr="006B0CEC">
        <w:rPr>
          <w:rFonts w:ascii="宋体" w:hAnsi="宋体" w:cs="宋体" w:hint="eastAsia"/>
          <w:sz w:val="24"/>
          <w:szCs w:val="24"/>
        </w:rPr>
        <w:t>月</w:t>
      </w:r>
      <w:r w:rsidRPr="006B0CEC">
        <w:rPr>
          <w:rFonts w:ascii="宋体" w:hAnsi="宋体" w:cs="宋体"/>
          <w:sz w:val="24"/>
          <w:szCs w:val="24"/>
        </w:rPr>
        <w:t>_______</w:t>
      </w:r>
      <w:r w:rsidRPr="006B0CEC">
        <w:rPr>
          <w:rFonts w:ascii="宋体" w:hAnsi="宋体" w:cs="宋体" w:hint="eastAsia"/>
          <w:sz w:val="24"/>
          <w:szCs w:val="24"/>
        </w:rPr>
        <w:t>日止</w:t>
      </w:r>
      <w:r w:rsidRPr="006B0CEC">
        <w:rPr>
          <w:rFonts w:ascii="宋体" w:hAnsi="宋体" w:cs="宋体"/>
          <w:sz w:val="24"/>
          <w:szCs w:val="24"/>
        </w:rPr>
        <w:t>)</w:t>
      </w:r>
    </w:p>
    <w:p w14:paraId="563084CF" w14:textId="77777777" w:rsidR="00DA260E" w:rsidRPr="006B0CEC" w:rsidRDefault="00D04842">
      <w:pPr>
        <w:tabs>
          <w:tab w:val="left" w:pos="5580"/>
        </w:tabs>
        <w:spacing w:before="120" w:line="360" w:lineRule="auto"/>
        <w:ind w:left="454" w:firstLine="454"/>
        <w:rPr>
          <w:rFonts w:ascii="宋体"/>
          <w:sz w:val="24"/>
          <w:szCs w:val="24"/>
        </w:rPr>
      </w:pPr>
      <w:r w:rsidRPr="006B0CEC">
        <w:rPr>
          <w:rFonts w:ascii="宋体" w:hAnsi="宋体" w:cs="宋体" w:hint="eastAsia"/>
          <w:sz w:val="24"/>
          <w:szCs w:val="24"/>
        </w:rPr>
        <w:t>〈</w:t>
      </w:r>
      <w:r w:rsidRPr="006B0CEC">
        <w:rPr>
          <w:rFonts w:ascii="宋体" w:hAnsi="宋体" w:cs="宋体"/>
          <w:sz w:val="24"/>
          <w:szCs w:val="24"/>
        </w:rPr>
        <w:t>1</w:t>
      </w:r>
      <w:r w:rsidRPr="006B0CEC">
        <w:rPr>
          <w:rFonts w:ascii="宋体" w:hAnsi="宋体" w:cs="宋体" w:hint="eastAsia"/>
          <w:sz w:val="24"/>
          <w:szCs w:val="24"/>
        </w:rPr>
        <w:t>〉固定资产：</w:t>
      </w:r>
      <w:r w:rsidRPr="006B0CEC">
        <w:rPr>
          <w:rFonts w:ascii="宋体" w:hAnsi="宋体" w:cs="宋体"/>
          <w:sz w:val="24"/>
          <w:szCs w:val="24"/>
        </w:rPr>
        <w:t>__________________________</w:t>
      </w:r>
    </w:p>
    <w:p w14:paraId="1E63EF24" w14:textId="77777777" w:rsidR="00DA260E" w:rsidRPr="006B0CEC" w:rsidRDefault="00D04842">
      <w:pPr>
        <w:tabs>
          <w:tab w:val="left" w:pos="5580"/>
        </w:tabs>
        <w:spacing w:before="120" w:line="360" w:lineRule="auto"/>
        <w:ind w:left="1362" w:firstLine="454"/>
        <w:rPr>
          <w:rFonts w:ascii="宋体"/>
          <w:sz w:val="24"/>
          <w:szCs w:val="24"/>
        </w:rPr>
      </w:pPr>
      <w:r w:rsidRPr="006B0CEC">
        <w:rPr>
          <w:rFonts w:ascii="宋体" w:hAnsi="宋体" w:cs="宋体" w:hint="eastAsia"/>
          <w:sz w:val="24"/>
          <w:szCs w:val="24"/>
        </w:rPr>
        <w:t>原值：</w:t>
      </w:r>
      <w:r w:rsidRPr="006B0CEC">
        <w:rPr>
          <w:rFonts w:ascii="宋体" w:hAnsi="宋体" w:cs="宋体"/>
          <w:sz w:val="24"/>
          <w:szCs w:val="24"/>
        </w:rPr>
        <w:t>___________________________</w:t>
      </w:r>
    </w:p>
    <w:p w14:paraId="7AD9E7CE" w14:textId="77777777" w:rsidR="00DA260E" w:rsidRPr="006B0CEC" w:rsidRDefault="00D04842">
      <w:pPr>
        <w:tabs>
          <w:tab w:val="left" w:pos="5580"/>
        </w:tabs>
        <w:spacing w:before="120" w:line="360" w:lineRule="auto"/>
        <w:ind w:left="1362" w:firstLine="454"/>
        <w:rPr>
          <w:rFonts w:ascii="宋体"/>
          <w:sz w:val="24"/>
          <w:szCs w:val="24"/>
        </w:rPr>
      </w:pPr>
      <w:r w:rsidRPr="006B0CEC">
        <w:rPr>
          <w:rFonts w:ascii="宋体" w:hAnsi="宋体" w:cs="宋体" w:hint="eastAsia"/>
          <w:sz w:val="24"/>
          <w:szCs w:val="24"/>
        </w:rPr>
        <w:t>净值：</w:t>
      </w:r>
      <w:r w:rsidRPr="006B0CEC">
        <w:rPr>
          <w:rFonts w:ascii="宋体" w:hAnsi="宋体" w:cs="宋体"/>
          <w:sz w:val="24"/>
          <w:szCs w:val="24"/>
        </w:rPr>
        <w:t>___________________________</w:t>
      </w:r>
    </w:p>
    <w:p w14:paraId="149EBEBA" w14:textId="77777777" w:rsidR="00DA260E" w:rsidRPr="006B0CEC" w:rsidRDefault="00D04842">
      <w:pPr>
        <w:tabs>
          <w:tab w:val="left" w:pos="5580"/>
        </w:tabs>
        <w:spacing w:before="120" w:line="360" w:lineRule="auto"/>
        <w:ind w:left="454" w:firstLine="454"/>
        <w:rPr>
          <w:rFonts w:ascii="宋体"/>
          <w:sz w:val="24"/>
          <w:szCs w:val="24"/>
        </w:rPr>
      </w:pPr>
      <w:r w:rsidRPr="006B0CEC">
        <w:rPr>
          <w:rFonts w:ascii="宋体" w:hAnsi="宋体" w:cs="宋体" w:hint="eastAsia"/>
          <w:sz w:val="24"/>
          <w:szCs w:val="24"/>
        </w:rPr>
        <w:t>〈</w:t>
      </w:r>
      <w:r w:rsidRPr="006B0CEC">
        <w:rPr>
          <w:rFonts w:ascii="宋体" w:hAnsi="宋体" w:cs="宋体"/>
          <w:sz w:val="24"/>
          <w:szCs w:val="24"/>
        </w:rPr>
        <w:t>2</w:t>
      </w:r>
      <w:r w:rsidRPr="006B0CEC">
        <w:rPr>
          <w:rFonts w:ascii="宋体" w:hAnsi="宋体" w:cs="宋体" w:hint="eastAsia"/>
          <w:sz w:val="24"/>
          <w:szCs w:val="24"/>
        </w:rPr>
        <w:t>〉流动资金：</w:t>
      </w:r>
      <w:r w:rsidRPr="006B0CEC">
        <w:rPr>
          <w:rFonts w:ascii="宋体" w:hAnsi="宋体" w:cs="宋体"/>
          <w:sz w:val="24"/>
          <w:szCs w:val="24"/>
        </w:rPr>
        <w:t>__________________________</w:t>
      </w:r>
    </w:p>
    <w:p w14:paraId="2907A6D6" w14:textId="77777777" w:rsidR="00DA260E" w:rsidRPr="006B0CEC" w:rsidRDefault="00D04842">
      <w:pPr>
        <w:tabs>
          <w:tab w:val="left" w:pos="5580"/>
        </w:tabs>
        <w:spacing w:before="120" w:line="360" w:lineRule="auto"/>
        <w:ind w:left="454" w:firstLine="454"/>
        <w:rPr>
          <w:rFonts w:ascii="宋体"/>
          <w:sz w:val="24"/>
          <w:szCs w:val="24"/>
        </w:rPr>
      </w:pPr>
      <w:r w:rsidRPr="006B0CEC">
        <w:rPr>
          <w:rFonts w:ascii="宋体" w:hAnsi="宋体" w:cs="宋体" w:hint="eastAsia"/>
          <w:sz w:val="24"/>
          <w:szCs w:val="24"/>
        </w:rPr>
        <w:t>〈</w:t>
      </w:r>
      <w:r w:rsidRPr="006B0CEC">
        <w:rPr>
          <w:rFonts w:ascii="宋体" w:hAnsi="宋体" w:cs="宋体"/>
          <w:sz w:val="24"/>
          <w:szCs w:val="24"/>
        </w:rPr>
        <w:t>3</w:t>
      </w:r>
      <w:r w:rsidRPr="006B0CEC">
        <w:rPr>
          <w:rFonts w:ascii="宋体" w:hAnsi="宋体" w:cs="宋体" w:hint="eastAsia"/>
          <w:sz w:val="24"/>
          <w:szCs w:val="24"/>
        </w:rPr>
        <w:t>〉长期负债：</w:t>
      </w:r>
      <w:r w:rsidRPr="006B0CEC">
        <w:rPr>
          <w:rFonts w:ascii="宋体" w:hAnsi="宋体" w:cs="宋体"/>
          <w:sz w:val="24"/>
          <w:szCs w:val="24"/>
        </w:rPr>
        <w:t>__________________________</w:t>
      </w:r>
    </w:p>
    <w:p w14:paraId="25981B3D" w14:textId="77777777" w:rsidR="00DA260E" w:rsidRPr="006B0CEC" w:rsidRDefault="00D04842">
      <w:pPr>
        <w:tabs>
          <w:tab w:val="left" w:pos="5580"/>
        </w:tabs>
        <w:spacing w:before="120" w:line="360" w:lineRule="auto"/>
        <w:ind w:left="454" w:firstLine="454"/>
        <w:rPr>
          <w:rFonts w:ascii="宋体"/>
          <w:sz w:val="24"/>
          <w:szCs w:val="24"/>
        </w:rPr>
      </w:pPr>
      <w:r w:rsidRPr="006B0CEC">
        <w:rPr>
          <w:rFonts w:ascii="宋体" w:hAnsi="宋体" w:cs="宋体" w:hint="eastAsia"/>
          <w:sz w:val="24"/>
          <w:szCs w:val="24"/>
        </w:rPr>
        <w:t>〈</w:t>
      </w:r>
      <w:r w:rsidRPr="006B0CEC">
        <w:rPr>
          <w:rFonts w:ascii="宋体" w:hAnsi="宋体" w:cs="宋体"/>
          <w:sz w:val="24"/>
          <w:szCs w:val="24"/>
        </w:rPr>
        <w:t>4</w:t>
      </w:r>
      <w:r w:rsidRPr="006B0CEC">
        <w:rPr>
          <w:rFonts w:ascii="宋体" w:hAnsi="宋体" w:cs="宋体" w:hint="eastAsia"/>
          <w:sz w:val="24"/>
          <w:szCs w:val="24"/>
        </w:rPr>
        <w:t>〉短期负债：</w:t>
      </w:r>
      <w:r w:rsidRPr="006B0CEC">
        <w:rPr>
          <w:rFonts w:ascii="宋体" w:hAnsi="宋体" w:cs="宋体"/>
          <w:sz w:val="24"/>
          <w:szCs w:val="24"/>
        </w:rPr>
        <w:t>__________________________</w:t>
      </w:r>
    </w:p>
    <w:p w14:paraId="5759AF2D" w14:textId="77777777" w:rsidR="00DA260E" w:rsidRPr="006B0CEC" w:rsidRDefault="00D04842">
      <w:pPr>
        <w:tabs>
          <w:tab w:val="left" w:pos="5580"/>
        </w:tabs>
        <w:spacing w:before="120" w:line="360" w:lineRule="auto"/>
        <w:ind w:left="454" w:firstLine="454"/>
        <w:rPr>
          <w:rFonts w:ascii="宋体"/>
          <w:sz w:val="24"/>
          <w:szCs w:val="24"/>
        </w:rPr>
      </w:pPr>
      <w:r w:rsidRPr="006B0CEC">
        <w:rPr>
          <w:rFonts w:ascii="宋体" w:hAnsi="宋体" w:cs="宋体" w:hint="eastAsia"/>
          <w:sz w:val="24"/>
          <w:szCs w:val="24"/>
        </w:rPr>
        <w:t>〈</w:t>
      </w:r>
      <w:r w:rsidRPr="006B0CEC">
        <w:rPr>
          <w:rFonts w:ascii="宋体" w:hAnsi="宋体" w:cs="宋体"/>
          <w:sz w:val="24"/>
          <w:szCs w:val="24"/>
        </w:rPr>
        <w:t>5</w:t>
      </w:r>
      <w:r w:rsidRPr="006B0CEC">
        <w:rPr>
          <w:rFonts w:ascii="宋体" w:hAnsi="宋体" w:cs="宋体" w:hint="eastAsia"/>
          <w:sz w:val="24"/>
          <w:szCs w:val="24"/>
        </w:rPr>
        <w:t>〉资金来源：</w:t>
      </w:r>
    </w:p>
    <w:p w14:paraId="26A23E25" w14:textId="77777777" w:rsidR="00DA260E" w:rsidRPr="006B0CEC" w:rsidRDefault="00D04842">
      <w:pPr>
        <w:tabs>
          <w:tab w:val="left" w:pos="5580"/>
        </w:tabs>
        <w:spacing w:before="120" w:line="360" w:lineRule="auto"/>
        <w:ind w:left="1362" w:firstLine="454"/>
        <w:rPr>
          <w:rFonts w:ascii="宋体"/>
          <w:sz w:val="24"/>
          <w:szCs w:val="24"/>
        </w:rPr>
      </w:pPr>
      <w:r w:rsidRPr="006B0CEC">
        <w:rPr>
          <w:rFonts w:ascii="宋体" w:hAnsi="宋体" w:cs="宋体" w:hint="eastAsia"/>
          <w:sz w:val="24"/>
          <w:szCs w:val="24"/>
        </w:rPr>
        <w:t>自有资金：</w:t>
      </w:r>
      <w:r w:rsidRPr="006B0CEC">
        <w:rPr>
          <w:rFonts w:ascii="宋体" w:hAnsi="宋体" w:cs="宋体"/>
          <w:sz w:val="24"/>
          <w:szCs w:val="24"/>
        </w:rPr>
        <w:t>__________________________</w:t>
      </w:r>
    </w:p>
    <w:p w14:paraId="3936E164" w14:textId="77777777" w:rsidR="00DA260E" w:rsidRPr="006B0CEC" w:rsidRDefault="00D04842">
      <w:pPr>
        <w:tabs>
          <w:tab w:val="left" w:pos="5580"/>
        </w:tabs>
        <w:spacing w:before="120" w:line="360" w:lineRule="auto"/>
        <w:ind w:left="1362" w:firstLine="454"/>
        <w:rPr>
          <w:rFonts w:ascii="宋体"/>
          <w:sz w:val="24"/>
          <w:szCs w:val="24"/>
        </w:rPr>
      </w:pPr>
      <w:r w:rsidRPr="006B0CEC">
        <w:rPr>
          <w:rFonts w:ascii="宋体" w:hAnsi="宋体" w:cs="宋体" w:hint="eastAsia"/>
          <w:sz w:val="24"/>
          <w:szCs w:val="24"/>
        </w:rPr>
        <w:t>银行贷款：</w:t>
      </w:r>
      <w:r w:rsidRPr="006B0CEC">
        <w:rPr>
          <w:rFonts w:ascii="宋体" w:hAnsi="宋体" w:cs="宋体"/>
          <w:sz w:val="24"/>
          <w:szCs w:val="24"/>
        </w:rPr>
        <w:t>__________________________</w:t>
      </w:r>
    </w:p>
    <w:p w14:paraId="09718BE7" w14:textId="77777777" w:rsidR="00DA260E" w:rsidRPr="006B0CEC" w:rsidRDefault="00D04842">
      <w:pPr>
        <w:tabs>
          <w:tab w:val="left" w:pos="5580"/>
        </w:tabs>
        <w:spacing w:before="120" w:line="360" w:lineRule="auto"/>
        <w:ind w:left="454" w:firstLine="454"/>
        <w:rPr>
          <w:rFonts w:ascii="宋体"/>
          <w:sz w:val="24"/>
          <w:szCs w:val="24"/>
        </w:rPr>
      </w:pPr>
      <w:r w:rsidRPr="006B0CEC">
        <w:rPr>
          <w:rFonts w:ascii="宋体" w:hAnsi="宋体" w:cs="宋体" w:hint="eastAsia"/>
          <w:sz w:val="24"/>
          <w:szCs w:val="24"/>
        </w:rPr>
        <w:t>〈</w:t>
      </w:r>
      <w:r w:rsidRPr="006B0CEC">
        <w:rPr>
          <w:rFonts w:ascii="宋体" w:hAnsi="宋体" w:cs="宋体"/>
          <w:sz w:val="24"/>
          <w:szCs w:val="24"/>
        </w:rPr>
        <w:t>6</w:t>
      </w:r>
      <w:r w:rsidRPr="006B0CEC">
        <w:rPr>
          <w:rFonts w:ascii="宋体" w:hAnsi="宋体" w:cs="宋体" w:hint="eastAsia"/>
          <w:sz w:val="24"/>
          <w:szCs w:val="24"/>
        </w:rPr>
        <w:t>〉资金类型：</w:t>
      </w:r>
      <w:r w:rsidRPr="006B0CEC">
        <w:rPr>
          <w:rFonts w:ascii="宋体" w:hAnsi="宋体" w:cs="宋体"/>
          <w:sz w:val="24"/>
          <w:szCs w:val="24"/>
        </w:rPr>
        <w:t>__________________________</w:t>
      </w:r>
    </w:p>
    <w:p w14:paraId="6410D6D6" w14:textId="77777777" w:rsidR="00DA260E" w:rsidRPr="006B0CEC" w:rsidRDefault="00D04842">
      <w:pPr>
        <w:tabs>
          <w:tab w:val="left" w:pos="5580"/>
        </w:tabs>
        <w:spacing w:before="120" w:line="360" w:lineRule="auto"/>
        <w:ind w:left="1362" w:firstLine="454"/>
        <w:rPr>
          <w:rFonts w:ascii="宋体"/>
          <w:sz w:val="24"/>
          <w:szCs w:val="24"/>
        </w:rPr>
      </w:pPr>
      <w:r w:rsidRPr="006B0CEC">
        <w:rPr>
          <w:rFonts w:ascii="宋体" w:hAnsi="宋体" w:cs="宋体" w:hint="eastAsia"/>
          <w:sz w:val="24"/>
          <w:szCs w:val="24"/>
        </w:rPr>
        <w:t>商业性：</w:t>
      </w:r>
      <w:r w:rsidRPr="006B0CEC">
        <w:rPr>
          <w:rFonts w:ascii="宋体" w:hAnsi="宋体" w:cs="宋体"/>
          <w:sz w:val="24"/>
          <w:szCs w:val="24"/>
        </w:rPr>
        <w:t>____________________________</w:t>
      </w:r>
    </w:p>
    <w:p w14:paraId="750EB93D" w14:textId="77777777" w:rsidR="00DA260E" w:rsidRPr="006B0CEC" w:rsidRDefault="00D04842">
      <w:pPr>
        <w:tabs>
          <w:tab w:val="left" w:pos="5580"/>
        </w:tabs>
        <w:spacing w:before="120" w:line="360" w:lineRule="auto"/>
        <w:ind w:left="1362" w:firstLine="454"/>
        <w:rPr>
          <w:rFonts w:ascii="宋体"/>
          <w:sz w:val="24"/>
          <w:szCs w:val="24"/>
        </w:rPr>
      </w:pPr>
      <w:r w:rsidRPr="006B0CEC">
        <w:rPr>
          <w:rFonts w:ascii="宋体" w:hAnsi="宋体" w:cs="宋体" w:hint="eastAsia"/>
          <w:sz w:val="24"/>
          <w:szCs w:val="24"/>
        </w:rPr>
        <w:t>非商业性：</w:t>
      </w:r>
      <w:r w:rsidRPr="006B0CEC">
        <w:rPr>
          <w:rFonts w:ascii="宋体" w:hAnsi="宋体" w:cs="宋体"/>
          <w:sz w:val="24"/>
          <w:szCs w:val="24"/>
        </w:rPr>
        <w:t>__________________________</w:t>
      </w:r>
    </w:p>
    <w:p w14:paraId="50E54FC5" w14:textId="77777777" w:rsidR="00DA260E" w:rsidRPr="006B0CEC" w:rsidRDefault="00D04842">
      <w:pPr>
        <w:tabs>
          <w:tab w:val="left" w:pos="5580"/>
        </w:tabs>
        <w:spacing w:before="120" w:line="360" w:lineRule="auto"/>
        <w:rPr>
          <w:rFonts w:ascii="宋体"/>
          <w:sz w:val="24"/>
          <w:szCs w:val="24"/>
        </w:rPr>
      </w:pPr>
      <w:r w:rsidRPr="006B0CEC">
        <w:rPr>
          <w:rFonts w:ascii="宋体" w:hAnsi="宋体" w:cs="宋体"/>
          <w:sz w:val="24"/>
          <w:szCs w:val="24"/>
        </w:rPr>
        <w:t>2</w:t>
      </w:r>
      <w:r w:rsidRPr="006B0CEC">
        <w:rPr>
          <w:rFonts w:ascii="宋体" w:hAnsi="宋体" w:cs="宋体" w:hint="eastAsia"/>
          <w:sz w:val="24"/>
          <w:szCs w:val="24"/>
        </w:rPr>
        <w:t>、最近三年的年度总营业额：</w:t>
      </w:r>
    </w:p>
    <w:p w14:paraId="08322717" w14:textId="77777777" w:rsidR="00DA260E" w:rsidRPr="006B0CEC" w:rsidRDefault="00D04842">
      <w:pPr>
        <w:tabs>
          <w:tab w:val="left" w:pos="5580"/>
        </w:tabs>
        <w:spacing w:before="120" w:line="360" w:lineRule="auto"/>
        <w:ind w:firstLine="454"/>
        <w:rPr>
          <w:rFonts w:ascii="宋体"/>
          <w:sz w:val="24"/>
          <w:szCs w:val="24"/>
        </w:rPr>
      </w:pPr>
      <w:r w:rsidRPr="006B0CEC">
        <w:rPr>
          <w:rFonts w:ascii="宋体" w:hAnsi="宋体" w:cs="宋体" w:hint="eastAsia"/>
          <w:sz w:val="24"/>
          <w:szCs w:val="24"/>
        </w:rPr>
        <w:lastRenderedPageBreak/>
        <w:t xml:space="preserve">年份　　　　　</w:t>
      </w:r>
      <w:r w:rsidRPr="006B0CEC">
        <w:rPr>
          <w:rFonts w:ascii="宋体" w:hAnsi="宋体" w:cs="宋体"/>
          <w:sz w:val="24"/>
          <w:szCs w:val="24"/>
        </w:rPr>
        <w:t xml:space="preserve"> </w:t>
      </w:r>
      <w:r w:rsidRPr="006B0CEC">
        <w:rPr>
          <w:rFonts w:ascii="宋体" w:hAnsi="宋体" w:cs="宋体" w:hint="eastAsia"/>
          <w:sz w:val="24"/>
          <w:szCs w:val="24"/>
        </w:rPr>
        <w:t xml:space="preserve">国内　　　</w:t>
      </w:r>
      <w:r w:rsidRPr="006B0CEC">
        <w:rPr>
          <w:rFonts w:ascii="宋体" w:hAnsi="宋体" w:cs="宋体"/>
          <w:sz w:val="24"/>
          <w:szCs w:val="24"/>
        </w:rPr>
        <w:t xml:space="preserve"> </w:t>
      </w:r>
      <w:r w:rsidRPr="006B0CEC">
        <w:rPr>
          <w:rFonts w:ascii="宋体" w:hAnsi="宋体" w:cs="宋体" w:hint="eastAsia"/>
          <w:sz w:val="24"/>
          <w:szCs w:val="24"/>
        </w:rPr>
        <w:t xml:space="preserve">　　出口　</w:t>
      </w:r>
      <w:r w:rsidRPr="006B0CEC">
        <w:rPr>
          <w:rFonts w:ascii="宋体" w:hAnsi="宋体" w:cs="宋体"/>
          <w:sz w:val="24"/>
          <w:szCs w:val="24"/>
        </w:rPr>
        <w:t xml:space="preserve"> </w:t>
      </w:r>
      <w:r w:rsidRPr="006B0CEC">
        <w:rPr>
          <w:rFonts w:ascii="宋体" w:hAnsi="宋体" w:cs="宋体" w:hint="eastAsia"/>
          <w:sz w:val="24"/>
          <w:szCs w:val="24"/>
        </w:rPr>
        <w:t xml:space="preserve">　　　　总额</w:t>
      </w:r>
    </w:p>
    <w:p w14:paraId="07124DC3" w14:textId="77777777" w:rsidR="00DA260E" w:rsidRPr="006B0CEC" w:rsidRDefault="00D04842">
      <w:pPr>
        <w:tabs>
          <w:tab w:val="left" w:pos="5580"/>
        </w:tabs>
        <w:spacing w:before="120" w:line="360" w:lineRule="auto"/>
        <w:ind w:firstLine="454"/>
        <w:rPr>
          <w:rFonts w:ascii="宋体"/>
          <w:sz w:val="24"/>
          <w:szCs w:val="24"/>
        </w:rPr>
      </w:pPr>
      <w:r w:rsidRPr="006B0CEC">
        <w:rPr>
          <w:rFonts w:ascii="宋体" w:hAnsi="宋体" w:cs="宋体"/>
          <w:sz w:val="24"/>
          <w:szCs w:val="24"/>
        </w:rPr>
        <w:t>__________</w:t>
      </w:r>
      <w:r w:rsidRPr="006B0CEC">
        <w:rPr>
          <w:rFonts w:ascii="宋体" w:hAnsi="宋体" w:cs="宋体" w:hint="eastAsia"/>
          <w:sz w:val="24"/>
          <w:szCs w:val="24"/>
        </w:rPr>
        <w:t xml:space="preserve">　　</w:t>
      </w:r>
      <w:r w:rsidRPr="006B0CEC">
        <w:rPr>
          <w:rFonts w:ascii="宋体" w:hAnsi="宋体" w:cs="宋体"/>
          <w:sz w:val="24"/>
          <w:szCs w:val="24"/>
        </w:rPr>
        <w:t xml:space="preserve"> ___________</w:t>
      </w:r>
      <w:r w:rsidRPr="006B0CEC">
        <w:rPr>
          <w:rFonts w:ascii="宋体" w:hAnsi="宋体" w:cs="宋体" w:hint="eastAsia"/>
          <w:sz w:val="24"/>
          <w:szCs w:val="24"/>
        </w:rPr>
        <w:t xml:space="preserve">　　</w:t>
      </w:r>
      <w:r w:rsidRPr="006B0CEC">
        <w:rPr>
          <w:rFonts w:ascii="宋体" w:hAnsi="宋体" w:cs="宋体"/>
          <w:sz w:val="24"/>
          <w:szCs w:val="24"/>
        </w:rPr>
        <w:t>___________</w:t>
      </w:r>
      <w:r w:rsidRPr="006B0CEC">
        <w:rPr>
          <w:rFonts w:ascii="宋体" w:hAnsi="宋体" w:cs="宋体" w:hint="eastAsia"/>
          <w:sz w:val="24"/>
          <w:szCs w:val="24"/>
        </w:rPr>
        <w:t xml:space="preserve">　　</w:t>
      </w:r>
      <w:r w:rsidRPr="006B0CEC">
        <w:rPr>
          <w:rFonts w:ascii="宋体" w:hAnsi="宋体" w:cs="宋体"/>
          <w:sz w:val="24"/>
          <w:szCs w:val="24"/>
        </w:rPr>
        <w:t>___________</w:t>
      </w:r>
    </w:p>
    <w:p w14:paraId="643DF25A" w14:textId="77777777" w:rsidR="00DA260E" w:rsidRPr="006B0CEC" w:rsidRDefault="00D04842">
      <w:pPr>
        <w:tabs>
          <w:tab w:val="left" w:pos="5580"/>
        </w:tabs>
        <w:spacing w:before="120" w:line="360" w:lineRule="auto"/>
        <w:ind w:firstLine="454"/>
        <w:rPr>
          <w:rFonts w:ascii="宋体"/>
          <w:sz w:val="24"/>
          <w:szCs w:val="24"/>
        </w:rPr>
      </w:pPr>
      <w:r w:rsidRPr="006B0CEC">
        <w:rPr>
          <w:rFonts w:ascii="宋体" w:hAnsi="宋体" w:cs="宋体"/>
          <w:sz w:val="24"/>
          <w:szCs w:val="24"/>
        </w:rPr>
        <w:t>__________</w:t>
      </w:r>
      <w:r w:rsidRPr="006B0CEC">
        <w:rPr>
          <w:rFonts w:ascii="宋体" w:hAnsi="宋体" w:cs="宋体" w:hint="eastAsia"/>
          <w:sz w:val="24"/>
          <w:szCs w:val="24"/>
        </w:rPr>
        <w:t xml:space="preserve">　　</w:t>
      </w:r>
      <w:r w:rsidRPr="006B0CEC">
        <w:rPr>
          <w:rFonts w:ascii="宋体" w:hAnsi="宋体" w:cs="宋体"/>
          <w:sz w:val="24"/>
          <w:szCs w:val="24"/>
        </w:rPr>
        <w:t xml:space="preserve"> ___________</w:t>
      </w:r>
      <w:r w:rsidRPr="006B0CEC">
        <w:rPr>
          <w:rFonts w:ascii="宋体" w:hAnsi="宋体" w:cs="宋体" w:hint="eastAsia"/>
          <w:sz w:val="24"/>
          <w:szCs w:val="24"/>
        </w:rPr>
        <w:t xml:space="preserve">　　</w:t>
      </w:r>
      <w:r w:rsidRPr="006B0CEC">
        <w:rPr>
          <w:rFonts w:ascii="宋体" w:hAnsi="宋体" w:cs="宋体"/>
          <w:sz w:val="24"/>
          <w:szCs w:val="24"/>
        </w:rPr>
        <w:t>___________</w:t>
      </w:r>
      <w:r w:rsidRPr="006B0CEC">
        <w:rPr>
          <w:rFonts w:ascii="宋体" w:hAnsi="宋体" w:cs="宋体" w:hint="eastAsia"/>
          <w:sz w:val="24"/>
          <w:szCs w:val="24"/>
        </w:rPr>
        <w:t xml:space="preserve">　　</w:t>
      </w:r>
      <w:r w:rsidRPr="006B0CEC">
        <w:rPr>
          <w:rFonts w:ascii="宋体" w:hAnsi="宋体" w:cs="宋体"/>
          <w:sz w:val="24"/>
          <w:szCs w:val="24"/>
        </w:rPr>
        <w:t>___________</w:t>
      </w:r>
    </w:p>
    <w:p w14:paraId="37874F99" w14:textId="77777777" w:rsidR="00DA260E" w:rsidRPr="006B0CEC" w:rsidRDefault="00D04842">
      <w:pPr>
        <w:tabs>
          <w:tab w:val="left" w:pos="5580"/>
        </w:tabs>
        <w:spacing w:before="120" w:line="360" w:lineRule="auto"/>
        <w:ind w:firstLine="454"/>
        <w:rPr>
          <w:rFonts w:ascii="宋体"/>
          <w:sz w:val="24"/>
          <w:szCs w:val="24"/>
        </w:rPr>
      </w:pPr>
      <w:r w:rsidRPr="006B0CEC">
        <w:rPr>
          <w:rFonts w:ascii="宋体" w:hAnsi="宋体" w:cs="宋体"/>
          <w:sz w:val="24"/>
          <w:szCs w:val="24"/>
        </w:rPr>
        <w:t>__________</w:t>
      </w:r>
      <w:r w:rsidRPr="006B0CEC">
        <w:rPr>
          <w:rFonts w:ascii="宋体" w:hAnsi="宋体" w:cs="宋体" w:hint="eastAsia"/>
          <w:sz w:val="24"/>
          <w:szCs w:val="24"/>
        </w:rPr>
        <w:t xml:space="preserve">　　</w:t>
      </w:r>
      <w:r w:rsidRPr="006B0CEC">
        <w:rPr>
          <w:rFonts w:ascii="宋体" w:hAnsi="宋体" w:cs="宋体"/>
          <w:sz w:val="24"/>
          <w:szCs w:val="24"/>
        </w:rPr>
        <w:t xml:space="preserve"> ___________</w:t>
      </w:r>
      <w:r w:rsidRPr="006B0CEC">
        <w:rPr>
          <w:rFonts w:ascii="宋体" w:hAnsi="宋体" w:cs="宋体" w:hint="eastAsia"/>
          <w:sz w:val="24"/>
          <w:szCs w:val="24"/>
        </w:rPr>
        <w:t xml:space="preserve">　　</w:t>
      </w:r>
      <w:r w:rsidRPr="006B0CEC">
        <w:rPr>
          <w:rFonts w:ascii="宋体" w:hAnsi="宋体" w:cs="宋体"/>
          <w:sz w:val="24"/>
          <w:szCs w:val="24"/>
        </w:rPr>
        <w:t>___________</w:t>
      </w:r>
      <w:r w:rsidRPr="006B0CEC">
        <w:rPr>
          <w:rFonts w:ascii="宋体" w:hAnsi="宋体" w:cs="宋体" w:hint="eastAsia"/>
          <w:sz w:val="24"/>
          <w:szCs w:val="24"/>
        </w:rPr>
        <w:t xml:space="preserve">　　</w:t>
      </w:r>
      <w:r w:rsidRPr="006B0CEC">
        <w:rPr>
          <w:rFonts w:ascii="宋体" w:hAnsi="宋体" w:cs="宋体"/>
          <w:sz w:val="24"/>
          <w:szCs w:val="24"/>
        </w:rPr>
        <w:t>___________</w:t>
      </w:r>
    </w:p>
    <w:p w14:paraId="5D055F72" w14:textId="77777777" w:rsidR="00DA260E" w:rsidRPr="006B0CEC" w:rsidRDefault="00D04842">
      <w:pPr>
        <w:tabs>
          <w:tab w:val="left" w:pos="5580"/>
        </w:tabs>
        <w:spacing w:before="120" w:line="360" w:lineRule="auto"/>
        <w:rPr>
          <w:rFonts w:ascii="宋体"/>
          <w:sz w:val="24"/>
          <w:szCs w:val="24"/>
        </w:rPr>
      </w:pPr>
      <w:r w:rsidRPr="006B0CEC">
        <w:rPr>
          <w:rFonts w:ascii="宋体" w:hAnsi="宋体" w:cs="宋体"/>
          <w:sz w:val="24"/>
          <w:szCs w:val="24"/>
        </w:rPr>
        <w:t>3</w:t>
      </w:r>
      <w:r w:rsidRPr="006B0CEC">
        <w:rPr>
          <w:rFonts w:ascii="宋体" w:hAnsi="宋体" w:cs="宋体" w:hint="eastAsia"/>
          <w:sz w:val="24"/>
          <w:szCs w:val="24"/>
        </w:rPr>
        <w:t>、有关开户银行的名称和地址：</w:t>
      </w:r>
      <w:r w:rsidRPr="006B0CEC">
        <w:rPr>
          <w:rFonts w:ascii="宋体" w:hAnsi="宋体" w:cs="宋体"/>
          <w:sz w:val="24"/>
          <w:szCs w:val="24"/>
        </w:rPr>
        <w:t>_____________________________</w:t>
      </w:r>
    </w:p>
    <w:p w14:paraId="322B8177" w14:textId="77777777" w:rsidR="00DA260E" w:rsidRPr="006B0CEC" w:rsidRDefault="00D04842">
      <w:pPr>
        <w:tabs>
          <w:tab w:val="left" w:pos="5580"/>
        </w:tabs>
        <w:spacing w:before="120" w:line="360" w:lineRule="auto"/>
        <w:rPr>
          <w:rFonts w:ascii="宋体"/>
          <w:sz w:val="24"/>
          <w:szCs w:val="24"/>
        </w:rPr>
      </w:pPr>
      <w:r w:rsidRPr="006B0CEC">
        <w:rPr>
          <w:rFonts w:ascii="宋体" w:hAnsi="宋体" w:cs="宋体"/>
          <w:sz w:val="24"/>
          <w:szCs w:val="24"/>
        </w:rPr>
        <w:t>4</w:t>
      </w:r>
      <w:r w:rsidRPr="006B0CEC">
        <w:rPr>
          <w:rFonts w:ascii="宋体" w:hAnsi="宋体" w:cs="宋体" w:hint="eastAsia"/>
          <w:sz w:val="24"/>
          <w:szCs w:val="24"/>
        </w:rPr>
        <w:t>、需要声明的其他情况：</w:t>
      </w:r>
      <w:r w:rsidRPr="006B0CEC">
        <w:rPr>
          <w:rFonts w:ascii="宋体" w:hAnsi="宋体" w:cs="宋体" w:hint="eastAsia"/>
          <w:b/>
          <w:bCs/>
          <w:sz w:val="24"/>
          <w:szCs w:val="24"/>
        </w:rPr>
        <w:t>如公司简介、组织机构、企业管理状况等</w:t>
      </w:r>
      <w:r w:rsidRPr="006B0CEC">
        <w:rPr>
          <w:rFonts w:ascii="宋体" w:hAnsi="宋体" w:cs="宋体" w:hint="eastAsia"/>
          <w:sz w:val="24"/>
          <w:szCs w:val="24"/>
        </w:rPr>
        <w:t>。</w:t>
      </w:r>
    </w:p>
    <w:p w14:paraId="4A127F08" w14:textId="77777777" w:rsidR="00DA260E" w:rsidRPr="006B0CEC" w:rsidRDefault="00DA260E">
      <w:pPr>
        <w:tabs>
          <w:tab w:val="left" w:pos="5580"/>
        </w:tabs>
        <w:spacing w:before="120" w:line="360" w:lineRule="auto"/>
        <w:ind w:firstLine="454"/>
        <w:rPr>
          <w:rFonts w:ascii="宋体"/>
          <w:sz w:val="24"/>
          <w:szCs w:val="24"/>
        </w:rPr>
      </w:pPr>
    </w:p>
    <w:p w14:paraId="42A036B7" w14:textId="77777777" w:rsidR="00DA260E" w:rsidRPr="006B0CEC" w:rsidRDefault="00D04842">
      <w:pPr>
        <w:tabs>
          <w:tab w:val="left" w:pos="5580"/>
        </w:tabs>
        <w:spacing w:before="120" w:line="360" w:lineRule="auto"/>
        <w:ind w:firstLine="454"/>
        <w:rPr>
          <w:rFonts w:ascii="宋体"/>
          <w:sz w:val="24"/>
          <w:szCs w:val="24"/>
        </w:rPr>
      </w:pPr>
      <w:r w:rsidRPr="006B0CEC">
        <w:rPr>
          <w:rFonts w:ascii="宋体" w:hAnsi="宋体" w:cs="宋体" w:hint="eastAsia"/>
          <w:sz w:val="24"/>
          <w:szCs w:val="24"/>
        </w:rPr>
        <w:t>兹证明上述声明是真实、正确的，并提供了全部能提供的资料和数据，我们同意遵照贵方要求出示有关证明文件。</w:t>
      </w:r>
    </w:p>
    <w:p w14:paraId="175FD809" w14:textId="77777777" w:rsidR="00DA260E" w:rsidRPr="006B0CEC" w:rsidRDefault="00DA260E">
      <w:pPr>
        <w:tabs>
          <w:tab w:val="left" w:pos="5580"/>
        </w:tabs>
        <w:spacing w:before="120" w:line="360" w:lineRule="auto"/>
        <w:rPr>
          <w:rFonts w:ascii="宋体"/>
          <w:sz w:val="24"/>
          <w:szCs w:val="24"/>
        </w:rPr>
      </w:pPr>
    </w:p>
    <w:p w14:paraId="52EF84AB" w14:textId="77777777" w:rsidR="00DA260E" w:rsidRPr="006B0CEC" w:rsidRDefault="00D04842">
      <w:pPr>
        <w:tabs>
          <w:tab w:val="left" w:pos="5580"/>
        </w:tabs>
        <w:spacing w:before="120" w:line="360" w:lineRule="auto"/>
        <w:ind w:left="454"/>
        <w:rPr>
          <w:rFonts w:ascii="宋体"/>
          <w:sz w:val="24"/>
          <w:szCs w:val="24"/>
        </w:rPr>
      </w:pPr>
      <w:r w:rsidRPr="006B0CEC">
        <w:rPr>
          <w:rFonts w:ascii="宋体" w:hAnsi="宋体" w:cs="宋体" w:hint="eastAsia"/>
          <w:sz w:val="24"/>
          <w:szCs w:val="24"/>
        </w:rPr>
        <w:t>日期</w:t>
      </w:r>
      <w:r w:rsidRPr="006B0CEC">
        <w:rPr>
          <w:rFonts w:ascii="宋体" w:hAnsi="宋体" w:cs="宋体"/>
          <w:sz w:val="24"/>
          <w:szCs w:val="24"/>
        </w:rPr>
        <w:t>__________________________________________</w:t>
      </w:r>
    </w:p>
    <w:p w14:paraId="49C18530" w14:textId="77777777" w:rsidR="00DA260E" w:rsidRPr="006B0CEC" w:rsidRDefault="00D04842">
      <w:pPr>
        <w:tabs>
          <w:tab w:val="left" w:pos="5580"/>
        </w:tabs>
        <w:spacing w:before="120" w:line="360" w:lineRule="auto"/>
        <w:ind w:firstLineChars="200" w:firstLine="480"/>
        <w:rPr>
          <w:rFonts w:ascii="宋体"/>
          <w:sz w:val="24"/>
          <w:szCs w:val="24"/>
        </w:rPr>
      </w:pPr>
      <w:r w:rsidRPr="006B0CEC">
        <w:rPr>
          <w:rFonts w:ascii="宋体" w:hAnsi="宋体" w:cs="宋体" w:hint="eastAsia"/>
          <w:sz w:val="24"/>
          <w:szCs w:val="24"/>
        </w:rPr>
        <w:t>投标人法定代表人或授权代表</w:t>
      </w:r>
      <w:r w:rsidRPr="006B0CEC">
        <w:rPr>
          <w:rFonts w:ascii="宋体" w:hAnsi="宋体" w:cs="宋体"/>
          <w:sz w:val="24"/>
          <w:szCs w:val="24"/>
        </w:rPr>
        <w:t>(</w:t>
      </w:r>
      <w:r w:rsidRPr="006B0CEC">
        <w:rPr>
          <w:rFonts w:ascii="宋体" w:hAnsi="宋体" w:cs="宋体" w:hint="eastAsia"/>
          <w:sz w:val="24"/>
          <w:szCs w:val="24"/>
        </w:rPr>
        <w:t>签字</w:t>
      </w:r>
      <w:r w:rsidRPr="006B0CEC">
        <w:rPr>
          <w:rFonts w:ascii="宋体" w:hAnsi="宋体" w:cs="宋体"/>
          <w:sz w:val="24"/>
          <w:szCs w:val="24"/>
        </w:rPr>
        <w:t>)______________</w:t>
      </w:r>
    </w:p>
    <w:p w14:paraId="201F5FF3" w14:textId="77777777" w:rsidR="00DA260E" w:rsidRPr="006B0CEC" w:rsidRDefault="00D04842">
      <w:pPr>
        <w:tabs>
          <w:tab w:val="left" w:pos="5580"/>
        </w:tabs>
        <w:spacing w:before="120" w:line="360" w:lineRule="auto"/>
        <w:ind w:firstLineChars="200" w:firstLine="480"/>
        <w:rPr>
          <w:rFonts w:ascii="宋体"/>
          <w:sz w:val="24"/>
          <w:szCs w:val="24"/>
        </w:rPr>
      </w:pPr>
      <w:r w:rsidRPr="006B0CEC">
        <w:rPr>
          <w:rFonts w:ascii="宋体" w:hAnsi="宋体" w:cs="宋体" w:hint="eastAsia"/>
          <w:sz w:val="24"/>
          <w:szCs w:val="24"/>
        </w:rPr>
        <w:t>电话号</w:t>
      </w:r>
      <w:r w:rsidRPr="006B0CEC">
        <w:rPr>
          <w:rFonts w:ascii="宋体" w:hAnsi="宋体" w:cs="宋体"/>
          <w:sz w:val="24"/>
          <w:szCs w:val="24"/>
        </w:rPr>
        <w:t>________________________________________</w:t>
      </w:r>
    </w:p>
    <w:p w14:paraId="6EB0BB20" w14:textId="77777777" w:rsidR="00DA260E" w:rsidRPr="006B0CEC" w:rsidRDefault="00D04842">
      <w:pPr>
        <w:tabs>
          <w:tab w:val="left" w:pos="5580"/>
        </w:tabs>
        <w:spacing w:before="120" w:line="360" w:lineRule="auto"/>
        <w:ind w:firstLineChars="200" w:firstLine="480"/>
        <w:rPr>
          <w:rFonts w:ascii="宋体"/>
          <w:sz w:val="24"/>
          <w:szCs w:val="24"/>
        </w:rPr>
      </w:pPr>
      <w:r w:rsidRPr="006B0CEC">
        <w:rPr>
          <w:rFonts w:ascii="宋体" w:hAnsi="宋体" w:cs="宋体" w:hint="eastAsia"/>
          <w:sz w:val="24"/>
          <w:szCs w:val="24"/>
        </w:rPr>
        <w:t>传真号</w:t>
      </w:r>
      <w:r w:rsidRPr="006B0CEC">
        <w:rPr>
          <w:rFonts w:ascii="宋体" w:hAnsi="宋体" w:cs="宋体"/>
          <w:sz w:val="24"/>
          <w:szCs w:val="24"/>
        </w:rPr>
        <w:t>________________________________________</w:t>
      </w:r>
    </w:p>
    <w:p w14:paraId="0D07B044" w14:textId="77777777" w:rsidR="00DA260E" w:rsidRPr="006B0CEC" w:rsidRDefault="00D04842">
      <w:pPr>
        <w:pStyle w:val="aa"/>
        <w:tabs>
          <w:tab w:val="left" w:pos="5580"/>
        </w:tabs>
        <w:spacing w:line="360" w:lineRule="auto"/>
        <w:ind w:firstLineChars="200" w:firstLine="480"/>
        <w:rPr>
          <w:rFonts w:hAnsi="宋体"/>
          <w:sz w:val="24"/>
          <w:szCs w:val="24"/>
        </w:rPr>
      </w:pPr>
      <w:r w:rsidRPr="006B0CEC">
        <w:rPr>
          <w:rFonts w:hAnsi="宋体" w:hint="eastAsia"/>
          <w:sz w:val="24"/>
          <w:szCs w:val="24"/>
        </w:rPr>
        <w:t>投标人公章</w:t>
      </w:r>
      <w:r w:rsidRPr="006B0CEC">
        <w:rPr>
          <w:rFonts w:hAnsi="宋体" w:hint="eastAsia"/>
          <w:sz w:val="24"/>
          <w:szCs w:val="24"/>
          <w:u w:val="single"/>
        </w:rPr>
        <w:t xml:space="preserve">　　　　　　　　　</w:t>
      </w:r>
      <w:r w:rsidRPr="006B0CEC">
        <w:rPr>
          <w:rFonts w:hAnsi="宋体"/>
          <w:sz w:val="24"/>
          <w:szCs w:val="24"/>
          <w:u w:val="single"/>
        </w:rPr>
        <w:t xml:space="preserve">     </w:t>
      </w:r>
      <w:r w:rsidRPr="006B0CEC">
        <w:rPr>
          <w:rFonts w:hAnsi="宋体" w:hint="eastAsia"/>
          <w:sz w:val="24"/>
          <w:szCs w:val="24"/>
          <w:u w:val="single"/>
        </w:rPr>
        <w:t xml:space="preserve">         </w:t>
      </w:r>
      <w:r w:rsidRPr="006B0CEC">
        <w:rPr>
          <w:rFonts w:hAnsi="宋体"/>
          <w:sz w:val="24"/>
          <w:szCs w:val="24"/>
          <w:u w:val="single"/>
        </w:rPr>
        <w:t xml:space="preserve">  </w:t>
      </w:r>
      <w:r w:rsidRPr="006B0CEC">
        <w:rPr>
          <w:rFonts w:hAnsi="宋体" w:hint="eastAsia"/>
          <w:sz w:val="24"/>
          <w:szCs w:val="24"/>
          <w:u w:val="single"/>
        </w:rPr>
        <w:t xml:space="preserve">　</w:t>
      </w:r>
    </w:p>
    <w:p w14:paraId="7B01DB12" w14:textId="77777777" w:rsidR="00DA260E" w:rsidRPr="006B0CEC" w:rsidRDefault="00D04842">
      <w:pPr>
        <w:pStyle w:val="aa"/>
        <w:tabs>
          <w:tab w:val="left" w:pos="5580"/>
        </w:tabs>
        <w:spacing w:line="360" w:lineRule="auto"/>
        <w:ind w:left="424" w:firstLine="240"/>
        <w:jc w:val="center"/>
        <w:rPr>
          <w:b/>
          <w:bCs/>
        </w:rPr>
      </w:pPr>
      <w:r w:rsidRPr="006B0CEC">
        <w:rPr>
          <w:rFonts w:hAnsi="宋体"/>
          <w:sz w:val="24"/>
          <w:szCs w:val="24"/>
        </w:rPr>
        <w:br w:type="page"/>
      </w:r>
      <w:r w:rsidRPr="006B0CEC">
        <w:rPr>
          <w:b/>
          <w:bCs/>
          <w:sz w:val="24"/>
          <w:szCs w:val="24"/>
        </w:rPr>
        <w:lastRenderedPageBreak/>
        <w:t>6-</w:t>
      </w:r>
      <w:r w:rsidRPr="006B0CEC">
        <w:rPr>
          <w:rFonts w:hint="eastAsia"/>
          <w:b/>
          <w:bCs/>
          <w:sz w:val="24"/>
          <w:szCs w:val="24"/>
        </w:rPr>
        <w:t>4　　　投标人的财务状况报告</w:t>
      </w:r>
    </w:p>
    <w:p w14:paraId="113E2E7D" w14:textId="77777777" w:rsidR="00DA260E" w:rsidRPr="006B0CEC" w:rsidRDefault="00D04842">
      <w:pPr>
        <w:tabs>
          <w:tab w:val="left" w:pos="5580"/>
        </w:tabs>
        <w:spacing w:before="120" w:line="360" w:lineRule="auto"/>
        <w:ind w:firstLineChars="200" w:firstLine="482"/>
        <w:rPr>
          <w:rFonts w:ascii="宋体"/>
          <w:b/>
          <w:bCs/>
          <w:sz w:val="24"/>
          <w:szCs w:val="24"/>
        </w:rPr>
      </w:pPr>
      <w:r w:rsidRPr="006B0CEC">
        <w:rPr>
          <w:rFonts w:ascii="宋体" w:hAnsi="宋体" w:cs="宋体" w:hint="eastAsia"/>
          <w:b/>
          <w:bCs/>
          <w:sz w:val="24"/>
          <w:szCs w:val="24"/>
        </w:rPr>
        <w:t>会计师事务所出具的上年度财务审计报告，或银行出具的资信证明</w:t>
      </w:r>
    </w:p>
    <w:p w14:paraId="198A2916" w14:textId="77777777" w:rsidR="00DA260E" w:rsidRPr="006B0CEC" w:rsidRDefault="00D04842">
      <w:pPr>
        <w:tabs>
          <w:tab w:val="left" w:pos="5580"/>
        </w:tabs>
        <w:spacing w:before="120" w:line="360" w:lineRule="auto"/>
        <w:ind w:firstLineChars="200" w:firstLine="480"/>
        <w:rPr>
          <w:rFonts w:ascii="宋体"/>
          <w:sz w:val="24"/>
          <w:szCs w:val="24"/>
        </w:rPr>
      </w:pPr>
      <w:r w:rsidRPr="006B0CEC">
        <w:rPr>
          <w:rFonts w:ascii="宋体" w:hAnsi="宋体" w:cs="宋体" w:hint="eastAsia"/>
          <w:sz w:val="24"/>
          <w:szCs w:val="24"/>
        </w:rPr>
        <w:t>说明：</w:t>
      </w:r>
    </w:p>
    <w:p w14:paraId="6456E2E4" w14:textId="77777777" w:rsidR="00DA260E" w:rsidRPr="006B0CEC" w:rsidRDefault="00D04842">
      <w:pPr>
        <w:tabs>
          <w:tab w:val="left" w:pos="5580"/>
        </w:tabs>
        <w:spacing w:before="120" w:line="360" w:lineRule="auto"/>
        <w:ind w:firstLineChars="200" w:firstLine="480"/>
        <w:rPr>
          <w:rFonts w:ascii="宋体"/>
          <w:sz w:val="24"/>
          <w:szCs w:val="24"/>
        </w:rPr>
      </w:pPr>
      <w:r w:rsidRPr="006B0CEC">
        <w:rPr>
          <w:rFonts w:ascii="宋体" w:hAnsi="宋体" w:cs="宋体"/>
          <w:sz w:val="24"/>
          <w:szCs w:val="24"/>
        </w:rPr>
        <w:t>1</w:t>
      </w:r>
      <w:r w:rsidRPr="006B0CEC">
        <w:rPr>
          <w:rFonts w:ascii="宋体" w:hAnsi="宋体" w:cs="宋体" w:hint="eastAsia"/>
          <w:sz w:val="24"/>
          <w:szCs w:val="24"/>
        </w:rPr>
        <w:t>、投标人在投标文件中，必须提供本单位2018年度经会计师事务所审计出具的财务审计报告复印件（成立一年内的公司可提供验资证明复印件），</w:t>
      </w:r>
      <w:r w:rsidRPr="006B0CEC">
        <w:rPr>
          <w:rFonts w:ascii="宋体" w:hAnsi="宋体" w:cs="宋体" w:hint="eastAsia"/>
          <w:b/>
          <w:sz w:val="24"/>
          <w:szCs w:val="24"/>
        </w:rPr>
        <w:t>法定代表人或</w:t>
      </w:r>
      <w:r w:rsidRPr="006B0CEC">
        <w:rPr>
          <w:rFonts w:hAnsi="宋体" w:cs="宋体" w:hint="eastAsia"/>
          <w:b/>
          <w:sz w:val="24"/>
          <w:szCs w:val="24"/>
        </w:rPr>
        <w:t>授权</w:t>
      </w:r>
      <w:r w:rsidRPr="006B0CEC">
        <w:rPr>
          <w:rFonts w:ascii="宋体" w:hAnsi="宋体" w:cs="宋体" w:hint="eastAsia"/>
          <w:b/>
          <w:sz w:val="24"/>
          <w:szCs w:val="24"/>
        </w:rPr>
        <w:t>代表签字并加盖公章。</w:t>
      </w:r>
    </w:p>
    <w:p w14:paraId="744B43FB" w14:textId="77777777" w:rsidR="00DA260E" w:rsidRPr="006B0CEC" w:rsidRDefault="00D04842">
      <w:pPr>
        <w:tabs>
          <w:tab w:val="left" w:pos="5580"/>
        </w:tabs>
        <w:spacing w:before="120" w:line="360" w:lineRule="auto"/>
        <w:ind w:firstLineChars="200" w:firstLine="480"/>
        <w:rPr>
          <w:rFonts w:ascii="宋体" w:hAnsi="宋体" w:cs="宋体"/>
          <w:sz w:val="24"/>
          <w:szCs w:val="24"/>
        </w:rPr>
      </w:pPr>
      <w:r w:rsidRPr="006B0CEC">
        <w:rPr>
          <w:rFonts w:ascii="宋体" w:hAnsi="宋体" w:cs="宋体"/>
          <w:sz w:val="24"/>
          <w:szCs w:val="24"/>
        </w:rPr>
        <w:t>2</w:t>
      </w:r>
      <w:r w:rsidRPr="006B0CEC">
        <w:rPr>
          <w:rFonts w:ascii="宋体" w:hAnsi="宋体" w:cs="宋体" w:hint="eastAsia"/>
          <w:sz w:val="24"/>
          <w:szCs w:val="24"/>
        </w:rPr>
        <w:t>、如投标人无法提供2018年度财务审计报告复印件（或成立一年内的公司无法提供验资证明），则应提供银行出具的资信证明复印件，</w:t>
      </w:r>
      <w:r w:rsidRPr="006B0CEC">
        <w:rPr>
          <w:rFonts w:ascii="宋体" w:hAnsi="宋体" w:cs="宋体" w:hint="eastAsia"/>
          <w:b/>
          <w:sz w:val="24"/>
          <w:szCs w:val="24"/>
        </w:rPr>
        <w:t>法定代表人或</w:t>
      </w:r>
      <w:r w:rsidRPr="006B0CEC">
        <w:rPr>
          <w:rFonts w:hAnsi="宋体" w:cs="宋体" w:hint="eastAsia"/>
          <w:b/>
          <w:sz w:val="24"/>
          <w:szCs w:val="24"/>
        </w:rPr>
        <w:t>授权</w:t>
      </w:r>
      <w:r w:rsidRPr="006B0CEC">
        <w:rPr>
          <w:rFonts w:ascii="宋体" w:hAnsi="宋体" w:cs="宋体" w:hint="eastAsia"/>
          <w:b/>
          <w:sz w:val="24"/>
          <w:szCs w:val="24"/>
        </w:rPr>
        <w:t>代表签字并加盖公章</w:t>
      </w:r>
      <w:r w:rsidRPr="006B0CEC">
        <w:rPr>
          <w:rFonts w:ascii="宋体" w:hAnsi="宋体" w:cs="宋体" w:hint="eastAsia"/>
          <w:sz w:val="24"/>
          <w:szCs w:val="24"/>
        </w:rPr>
        <w:t>。银行资信证明应在开标日前三个月内开具，可不受收受人和项目的限制。招标采购单位保留审核原件的权利。</w:t>
      </w:r>
    </w:p>
    <w:p w14:paraId="067BD764" w14:textId="77777777" w:rsidR="00DA260E" w:rsidRPr="006B0CEC" w:rsidRDefault="00D04842">
      <w:pPr>
        <w:tabs>
          <w:tab w:val="left" w:pos="5580"/>
        </w:tabs>
        <w:spacing w:before="120" w:line="360" w:lineRule="auto"/>
        <w:ind w:firstLineChars="200" w:firstLine="480"/>
        <w:rPr>
          <w:rFonts w:ascii="宋体"/>
          <w:sz w:val="24"/>
          <w:szCs w:val="24"/>
        </w:rPr>
      </w:pPr>
      <w:r w:rsidRPr="006B0CEC">
        <w:rPr>
          <w:rFonts w:ascii="宋体" w:hAnsi="宋体" w:cs="宋体" w:hint="eastAsia"/>
          <w:sz w:val="24"/>
          <w:szCs w:val="24"/>
        </w:rPr>
        <w:t>银行资信证明应能说明该投标人与银行之间业务往来正常，企业信誉良好等。银行出具的存款证明不能替代银行资信证明。</w:t>
      </w:r>
    </w:p>
    <w:p w14:paraId="5802DDAF" w14:textId="77777777" w:rsidR="00DA260E" w:rsidRPr="006B0CEC" w:rsidRDefault="00DA260E">
      <w:pPr>
        <w:tabs>
          <w:tab w:val="left" w:pos="5580"/>
        </w:tabs>
        <w:spacing w:before="120" w:line="360" w:lineRule="auto"/>
        <w:ind w:firstLineChars="200" w:firstLine="480"/>
        <w:rPr>
          <w:rFonts w:ascii="宋体"/>
          <w:sz w:val="24"/>
          <w:szCs w:val="24"/>
        </w:rPr>
      </w:pPr>
    </w:p>
    <w:bookmarkEnd w:id="174"/>
    <w:bookmarkEnd w:id="175"/>
    <w:bookmarkEnd w:id="176"/>
    <w:bookmarkEnd w:id="177"/>
    <w:bookmarkEnd w:id="178"/>
    <w:bookmarkEnd w:id="179"/>
    <w:bookmarkEnd w:id="180"/>
    <w:bookmarkEnd w:id="181"/>
    <w:bookmarkEnd w:id="182"/>
    <w:bookmarkEnd w:id="183"/>
    <w:bookmarkEnd w:id="184"/>
    <w:bookmarkEnd w:id="185"/>
    <w:bookmarkEnd w:id="186"/>
    <w:p w14:paraId="00FF71EC" w14:textId="77777777" w:rsidR="00DA260E" w:rsidRPr="006B0CEC" w:rsidRDefault="00D04842">
      <w:pPr>
        <w:jc w:val="center"/>
        <w:rPr>
          <w:rFonts w:ascii="宋体" w:hAnsi="宋体"/>
          <w:sz w:val="24"/>
          <w:szCs w:val="24"/>
        </w:rPr>
      </w:pPr>
      <w:r w:rsidRPr="006B0CEC">
        <w:rPr>
          <w:rFonts w:ascii="宋体"/>
          <w:sz w:val="24"/>
          <w:szCs w:val="24"/>
        </w:rPr>
        <w:br w:type="page"/>
      </w:r>
      <w:r w:rsidRPr="006B0CEC">
        <w:rPr>
          <w:rFonts w:ascii="宋体" w:hAnsi="宋体" w:cs="宋体"/>
          <w:b/>
          <w:bCs/>
          <w:sz w:val="24"/>
          <w:szCs w:val="24"/>
        </w:rPr>
        <w:lastRenderedPageBreak/>
        <w:t>6-</w:t>
      </w:r>
      <w:r w:rsidRPr="006B0CEC">
        <w:rPr>
          <w:rFonts w:ascii="宋体" w:hAnsi="宋体" w:cs="宋体" w:hint="eastAsia"/>
          <w:b/>
          <w:bCs/>
          <w:sz w:val="24"/>
          <w:szCs w:val="24"/>
        </w:rPr>
        <w:t>5</w:t>
      </w:r>
      <w:r w:rsidRPr="006B0CEC">
        <w:rPr>
          <w:rFonts w:ascii="宋体" w:hAnsi="宋体" w:cs="宋体"/>
          <w:b/>
          <w:bCs/>
          <w:sz w:val="24"/>
          <w:szCs w:val="24"/>
        </w:rPr>
        <w:t xml:space="preserve">    </w:t>
      </w:r>
      <w:r w:rsidRPr="006B0CEC">
        <w:rPr>
          <w:rFonts w:ascii="宋体" w:hAnsi="宋体" w:cs="宋体" w:hint="eastAsia"/>
          <w:b/>
          <w:bCs/>
          <w:sz w:val="24"/>
          <w:szCs w:val="24"/>
        </w:rPr>
        <w:t>社会保障金缴纳纪录</w:t>
      </w:r>
      <w:bookmarkStart w:id="187" w:name="_Toc135539137"/>
      <w:bookmarkStart w:id="188" w:name="_Toc135537949"/>
    </w:p>
    <w:bookmarkEnd w:id="187"/>
    <w:bookmarkEnd w:id="188"/>
    <w:p w14:paraId="62C21B10" w14:textId="77777777" w:rsidR="00DA260E" w:rsidRPr="006B0CEC" w:rsidRDefault="00DA260E">
      <w:pPr>
        <w:pStyle w:val="a0"/>
        <w:rPr>
          <w:rFonts w:hAnsi="宋体"/>
          <w:b/>
          <w:bCs/>
        </w:rPr>
      </w:pPr>
    </w:p>
    <w:p w14:paraId="4B9514B9" w14:textId="77777777" w:rsidR="00DA260E" w:rsidRPr="006B0CEC" w:rsidRDefault="00D04842">
      <w:pPr>
        <w:pStyle w:val="a0"/>
        <w:ind w:firstLine="0"/>
        <w:rPr>
          <w:rFonts w:hAnsi="宋体"/>
          <w:b/>
          <w:bCs/>
        </w:rPr>
      </w:pPr>
      <w:bookmarkStart w:id="189" w:name="_Toc163893458"/>
      <w:r w:rsidRPr="006B0CEC">
        <w:rPr>
          <w:rFonts w:hAnsi="宋体" w:hint="eastAsia"/>
        </w:rPr>
        <w:t>【提供开标日前六个月内任意一个月的社会保障金缴纳记录（银行缴费单据或社保机构出具的证明）复印件，</w:t>
      </w:r>
      <w:r w:rsidRPr="006B0CEC">
        <w:rPr>
          <w:rFonts w:hAnsi="宋体" w:cs="宋体" w:hint="eastAsia"/>
          <w:b/>
          <w:szCs w:val="24"/>
        </w:rPr>
        <w:t>法定代表人或授权代表签字并</w:t>
      </w:r>
      <w:r w:rsidRPr="006B0CEC">
        <w:rPr>
          <w:rFonts w:hAnsi="宋体" w:hint="eastAsia"/>
          <w:b/>
        </w:rPr>
        <w:t>加盖公章</w:t>
      </w:r>
      <w:r w:rsidRPr="006B0CEC">
        <w:rPr>
          <w:rFonts w:hAnsi="宋体" w:hint="eastAsia"/>
        </w:rPr>
        <w:t>，不需要缴纳社会保障资金的投标人，应提供相应文件（复印件，</w:t>
      </w:r>
      <w:r w:rsidRPr="006B0CEC">
        <w:rPr>
          <w:rFonts w:hAnsi="宋体" w:cs="宋体" w:hint="eastAsia"/>
          <w:b/>
          <w:szCs w:val="24"/>
        </w:rPr>
        <w:t>法定代表人或授权代表签字并</w:t>
      </w:r>
      <w:r w:rsidRPr="006B0CEC">
        <w:rPr>
          <w:rFonts w:hAnsi="宋体" w:hint="eastAsia"/>
          <w:b/>
        </w:rPr>
        <w:t>加盖公章</w:t>
      </w:r>
      <w:r w:rsidRPr="006B0CEC">
        <w:rPr>
          <w:rFonts w:hAnsi="宋体" w:hint="eastAsia"/>
        </w:rPr>
        <w:t>）证明其不需要缴纳社会保障资金</w:t>
      </w:r>
      <w:bookmarkEnd w:id="189"/>
      <w:r w:rsidRPr="006B0CEC">
        <w:rPr>
          <w:rFonts w:hAnsi="宋体" w:hint="eastAsia"/>
        </w:rPr>
        <w:t>】</w:t>
      </w:r>
    </w:p>
    <w:p w14:paraId="3148CF54" w14:textId="77777777" w:rsidR="00DA260E" w:rsidRPr="006B0CEC" w:rsidRDefault="00D04842">
      <w:pPr>
        <w:jc w:val="center"/>
        <w:rPr>
          <w:rFonts w:ascii="宋体"/>
          <w:b/>
          <w:bCs/>
          <w:kern w:val="0"/>
          <w:sz w:val="24"/>
          <w:szCs w:val="24"/>
        </w:rPr>
      </w:pPr>
      <w:r w:rsidRPr="006B0CEC">
        <w:rPr>
          <w:rFonts w:ascii="宋体"/>
          <w:b/>
          <w:bCs/>
          <w:kern w:val="0"/>
          <w:sz w:val="24"/>
          <w:szCs w:val="24"/>
        </w:rPr>
        <w:br w:type="page"/>
      </w:r>
      <w:r w:rsidRPr="006B0CEC">
        <w:rPr>
          <w:rFonts w:ascii="宋体" w:hAnsi="宋体" w:cs="宋体"/>
          <w:b/>
          <w:bCs/>
          <w:kern w:val="0"/>
          <w:sz w:val="24"/>
          <w:szCs w:val="24"/>
        </w:rPr>
        <w:lastRenderedPageBreak/>
        <w:t>6-</w:t>
      </w:r>
      <w:r w:rsidRPr="006B0CEC">
        <w:rPr>
          <w:rFonts w:ascii="宋体" w:hAnsi="宋体" w:cs="宋体" w:hint="eastAsia"/>
          <w:b/>
          <w:bCs/>
          <w:kern w:val="0"/>
          <w:sz w:val="24"/>
          <w:szCs w:val="24"/>
        </w:rPr>
        <w:t>6近三年经营活动中无重大违法记录声明</w:t>
      </w:r>
    </w:p>
    <w:p w14:paraId="5146A65A" w14:textId="77777777" w:rsidR="00DA260E" w:rsidRPr="006B0CEC" w:rsidRDefault="00DA260E">
      <w:pPr>
        <w:jc w:val="center"/>
        <w:rPr>
          <w:rFonts w:ascii="宋体"/>
          <w:b/>
          <w:bCs/>
          <w:kern w:val="0"/>
          <w:sz w:val="24"/>
          <w:szCs w:val="24"/>
        </w:rPr>
      </w:pPr>
    </w:p>
    <w:p w14:paraId="1E68A68F" w14:textId="77777777" w:rsidR="00DA260E" w:rsidRPr="006B0CEC" w:rsidRDefault="00D04842">
      <w:pPr>
        <w:spacing w:line="360" w:lineRule="auto"/>
        <w:ind w:firstLineChars="200" w:firstLine="480"/>
        <w:rPr>
          <w:rFonts w:ascii="宋体"/>
          <w:sz w:val="24"/>
          <w:szCs w:val="24"/>
          <w:lang w:val="zh-CN"/>
        </w:rPr>
      </w:pPr>
      <w:r w:rsidRPr="006B0CEC">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FCA89F3" w14:textId="77777777" w:rsidR="00DA260E" w:rsidRPr="006B0CEC" w:rsidRDefault="00D04842">
      <w:pPr>
        <w:spacing w:line="360" w:lineRule="auto"/>
        <w:ind w:firstLineChars="200" w:firstLine="480"/>
        <w:rPr>
          <w:rFonts w:ascii="宋体"/>
          <w:sz w:val="24"/>
          <w:szCs w:val="24"/>
          <w:lang w:val="zh-CN"/>
        </w:rPr>
      </w:pPr>
      <w:r w:rsidRPr="006B0CEC">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081B0C7E" w14:textId="77777777" w:rsidR="00DA260E" w:rsidRPr="006B0CEC" w:rsidRDefault="00DA260E">
      <w:pPr>
        <w:spacing w:line="360" w:lineRule="auto"/>
        <w:rPr>
          <w:rFonts w:ascii="宋体"/>
          <w:sz w:val="24"/>
          <w:szCs w:val="24"/>
        </w:rPr>
      </w:pPr>
    </w:p>
    <w:p w14:paraId="10BAEFC1" w14:textId="77777777" w:rsidR="00DA260E" w:rsidRPr="006B0CEC" w:rsidRDefault="00DA260E">
      <w:pPr>
        <w:spacing w:line="360" w:lineRule="auto"/>
        <w:rPr>
          <w:rFonts w:ascii="宋体"/>
          <w:sz w:val="24"/>
          <w:szCs w:val="24"/>
        </w:rPr>
      </w:pPr>
    </w:p>
    <w:p w14:paraId="6E8C7881" w14:textId="77777777" w:rsidR="00DA260E" w:rsidRPr="006B0CEC" w:rsidRDefault="00D04842">
      <w:pPr>
        <w:autoSpaceDE w:val="0"/>
        <w:autoSpaceDN w:val="0"/>
        <w:adjustRightInd w:val="0"/>
        <w:snapToGrid w:val="0"/>
        <w:spacing w:before="25" w:after="25" w:line="360" w:lineRule="auto"/>
        <w:rPr>
          <w:rFonts w:ascii="宋体" w:hAnsi="宋体" w:cs="宋体"/>
          <w:sz w:val="24"/>
          <w:szCs w:val="24"/>
          <w:lang w:val="zh-CN"/>
        </w:rPr>
      </w:pPr>
      <w:r w:rsidRPr="006B0CEC">
        <w:rPr>
          <w:rFonts w:ascii="宋体" w:hAnsi="宋体" w:cs="宋体" w:hint="eastAsia"/>
          <w:sz w:val="24"/>
          <w:szCs w:val="24"/>
          <w:lang w:val="zh-CN"/>
        </w:rPr>
        <w:t>投标人法定代表人或授权代表（签字）</w:t>
      </w:r>
      <w:r w:rsidRPr="006B0CEC">
        <w:rPr>
          <w:rFonts w:ascii="宋体" w:hAnsi="宋体" w:cs="宋体" w:hint="eastAsia"/>
          <w:sz w:val="24"/>
          <w:szCs w:val="24"/>
          <w:u w:val="single"/>
          <w:lang w:val="zh-CN"/>
        </w:rPr>
        <w:t xml:space="preserve">              </w:t>
      </w:r>
      <w:r w:rsidRPr="006B0CEC">
        <w:rPr>
          <w:rFonts w:ascii="宋体" w:hAnsi="宋体" w:cs="宋体"/>
          <w:sz w:val="24"/>
          <w:szCs w:val="24"/>
          <w:lang w:val="zh-CN"/>
        </w:rPr>
        <w:t xml:space="preserve">                </w:t>
      </w:r>
    </w:p>
    <w:p w14:paraId="1DF7F250" w14:textId="77777777" w:rsidR="00DA260E" w:rsidRPr="006B0CEC" w:rsidRDefault="00DA260E">
      <w:pPr>
        <w:autoSpaceDE w:val="0"/>
        <w:autoSpaceDN w:val="0"/>
        <w:adjustRightInd w:val="0"/>
        <w:snapToGrid w:val="0"/>
        <w:spacing w:before="25" w:after="25" w:line="360" w:lineRule="auto"/>
        <w:rPr>
          <w:rFonts w:ascii="宋体" w:hAnsi="宋体" w:cs="宋体"/>
          <w:sz w:val="24"/>
          <w:szCs w:val="24"/>
          <w:lang w:val="zh-CN"/>
        </w:rPr>
      </w:pPr>
    </w:p>
    <w:p w14:paraId="4C17ADDF" w14:textId="77777777" w:rsidR="00DA260E" w:rsidRPr="006B0CEC" w:rsidRDefault="00D04842">
      <w:pPr>
        <w:jc w:val="left"/>
        <w:rPr>
          <w:rFonts w:ascii="宋体"/>
          <w:b/>
          <w:bCs/>
          <w:kern w:val="0"/>
          <w:sz w:val="24"/>
          <w:szCs w:val="24"/>
        </w:rPr>
      </w:pPr>
      <w:r w:rsidRPr="006B0CEC">
        <w:rPr>
          <w:rFonts w:hAnsi="宋体" w:hint="eastAsia"/>
          <w:sz w:val="24"/>
          <w:szCs w:val="24"/>
        </w:rPr>
        <w:t>投标人公章</w:t>
      </w:r>
      <w:r w:rsidRPr="006B0CEC">
        <w:rPr>
          <w:rFonts w:hAnsi="宋体" w:hint="eastAsia"/>
          <w:sz w:val="24"/>
          <w:szCs w:val="24"/>
          <w:u w:val="single"/>
        </w:rPr>
        <w:t xml:space="preserve">　　　　　　　　　</w:t>
      </w:r>
      <w:r w:rsidRPr="006B0CEC">
        <w:rPr>
          <w:rFonts w:hAnsi="宋体"/>
          <w:sz w:val="24"/>
          <w:szCs w:val="24"/>
          <w:u w:val="single"/>
        </w:rPr>
        <w:t xml:space="preserve">                   </w:t>
      </w:r>
      <w:r w:rsidRPr="006B0CEC">
        <w:rPr>
          <w:rFonts w:hAnsi="宋体" w:hint="eastAsia"/>
          <w:sz w:val="24"/>
          <w:szCs w:val="24"/>
          <w:u w:val="single"/>
        </w:rPr>
        <w:t xml:space="preserve">　</w:t>
      </w:r>
    </w:p>
    <w:p w14:paraId="43761070" w14:textId="77777777" w:rsidR="00DA260E" w:rsidRPr="006B0CEC" w:rsidRDefault="00DA260E">
      <w:pPr>
        <w:jc w:val="center"/>
        <w:rPr>
          <w:rFonts w:ascii="宋体"/>
          <w:b/>
          <w:bCs/>
          <w:kern w:val="0"/>
          <w:sz w:val="24"/>
          <w:szCs w:val="24"/>
        </w:rPr>
      </w:pPr>
    </w:p>
    <w:p w14:paraId="23617D05" w14:textId="77777777" w:rsidR="00DA260E" w:rsidRPr="006B0CEC" w:rsidRDefault="00DA260E">
      <w:pPr>
        <w:jc w:val="center"/>
        <w:rPr>
          <w:rFonts w:ascii="宋体"/>
          <w:b/>
          <w:bCs/>
          <w:kern w:val="0"/>
          <w:sz w:val="24"/>
          <w:szCs w:val="24"/>
        </w:rPr>
      </w:pPr>
    </w:p>
    <w:p w14:paraId="6E05E49B" w14:textId="77777777" w:rsidR="00DA260E" w:rsidRPr="006B0CEC" w:rsidRDefault="00DA260E">
      <w:pPr>
        <w:jc w:val="center"/>
        <w:rPr>
          <w:rFonts w:ascii="宋体"/>
          <w:b/>
          <w:bCs/>
          <w:kern w:val="0"/>
          <w:sz w:val="24"/>
          <w:szCs w:val="24"/>
        </w:rPr>
      </w:pPr>
    </w:p>
    <w:p w14:paraId="73200C8F" w14:textId="77777777" w:rsidR="00DA260E" w:rsidRPr="006B0CEC" w:rsidRDefault="00DA260E">
      <w:pPr>
        <w:jc w:val="center"/>
        <w:rPr>
          <w:rFonts w:ascii="宋体"/>
          <w:b/>
          <w:bCs/>
          <w:kern w:val="0"/>
          <w:sz w:val="24"/>
          <w:szCs w:val="24"/>
        </w:rPr>
      </w:pPr>
    </w:p>
    <w:p w14:paraId="2F8ECCB3" w14:textId="77777777" w:rsidR="00DA260E" w:rsidRPr="006B0CEC" w:rsidRDefault="00DA260E">
      <w:pPr>
        <w:jc w:val="center"/>
        <w:rPr>
          <w:rFonts w:ascii="宋体"/>
          <w:b/>
          <w:bCs/>
          <w:kern w:val="0"/>
          <w:sz w:val="24"/>
          <w:szCs w:val="24"/>
        </w:rPr>
      </w:pPr>
    </w:p>
    <w:p w14:paraId="144FC785" w14:textId="77777777" w:rsidR="00DA260E" w:rsidRPr="006B0CEC" w:rsidRDefault="00DA260E">
      <w:pPr>
        <w:jc w:val="center"/>
        <w:rPr>
          <w:rFonts w:ascii="宋体"/>
          <w:b/>
          <w:bCs/>
          <w:kern w:val="0"/>
          <w:sz w:val="24"/>
          <w:szCs w:val="24"/>
        </w:rPr>
      </w:pPr>
    </w:p>
    <w:p w14:paraId="53A600A6" w14:textId="77777777" w:rsidR="00DA260E" w:rsidRPr="006B0CEC" w:rsidRDefault="00DA260E">
      <w:pPr>
        <w:jc w:val="center"/>
        <w:rPr>
          <w:rFonts w:ascii="宋体"/>
          <w:b/>
          <w:bCs/>
          <w:kern w:val="0"/>
          <w:sz w:val="24"/>
          <w:szCs w:val="24"/>
        </w:rPr>
      </w:pPr>
    </w:p>
    <w:p w14:paraId="2273B726" w14:textId="77777777" w:rsidR="00DA260E" w:rsidRPr="006B0CEC" w:rsidRDefault="00DA260E">
      <w:pPr>
        <w:jc w:val="center"/>
        <w:rPr>
          <w:rFonts w:ascii="宋体"/>
          <w:b/>
          <w:bCs/>
          <w:kern w:val="0"/>
          <w:sz w:val="24"/>
          <w:szCs w:val="24"/>
        </w:rPr>
      </w:pPr>
    </w:p>
    <w:p w14:paraId="4C45F449" w14:textId="77777777" w:rsidR="00DA260E" w:rsidRPr="006B0CEC" w:rsidRDefault="00DA260E">
      <w:pPr>
        <w:jc w:val="center"/>
        <w:rPr>
          <w:rFonts w:ascii="宋体"/>
          <w:b/>
          <w:bCs/>
          <w:kern w:val="0"/>
          <w:sz w:val="24"/>
          <w:szCs w:val="24"/>
        </w:rPr>
      </w:pPr>
    </w:p>
    <w:p w14:paraId="32B9794D" w14:textId="77777777" w:rsidR="00DA260E" w:rsidRPr="006B0CEC" w:rsidRDefault="00DA260E">
      <w:pPr>
        <w:jc w:val="center"/>
        <w:rPr>
          <w:rFonts w:ascii="宋体"/>
          <w:b/>
          <w:bCs/>
          <w:kern w:val="0"/>
          <w:sz w:val="24"/>
          <w:szCs w:val="24"/>
        </w:rPr>
      </w:pPr>
    </w:p>
    <w:p w14:paraId="106F3E37" w14:textId="77777777" w:rsidR="00DA260E" w:rsidRPr="006B0CEC" w:rsidRDefault="00DA260E">
      <w:pPr>
        <w:jc w:val="center"/>
        <w:rPr>
          <w:rFonts w:ascii="宋体"/>
          <w:b/>
          <w:bCs/>
          <w:kern w:val="0"/>
          <w:sz w:val="24"/>
          <w:szCs w:val="24"/>
        </w:rPr>
      </w:pPr>
    </w:p>
    <w:p w14:paraId="16B28326" w14:textId="77777777" w:rsidR="00DA260E" w:rsidRPr="006B0CEC" w:rsidRDefault="00DA260E">
      <w:pPr>
        <w:jc w:val="center"/>
        <w:rPr>
          <w:rFonts w:ascii="宋体"/>
          <w:b/>
          <w:bCs/>
          <w:kern w:val="0"/>
          <w:sz w:val="24"/>
          <w:szCs w:val="24"/>
        </w:rPr>
      </w:pPr>
    </w:p>
    <w:p w14:paraId="595E0100" w14:textId="77777777" w:rsidR="00DA260E" w:rsidRPr="006B0CEC" w:rsidRDefault="00DA260E">
      <w:pPr>
        <w:jc w:val="center"/>
        <w:rPr>
          <w:rFonts w:ascii="宋体"/>
          <w:b/>
          <w:bCs/>
          <w:kern w:val="0"/>
          <w:sz w:val="24"/>
          <w:szCs w:val="24"/>
        </w:rPr>
      </w:pPr>
    </w:p>
    <w:p w14:paraId="06593FAF" w14:textId="77777777" w:rsidR="00DA260E" w:rsidRPr="006B0CEC" w:rsidRDefault="00DA260E">
      <w:pPr>
        <w:jc w:val="center"/>
        <w:rPr>
          <w:rFonts w:ascii="宋体"/>
          <w:b/>
          <w:bCs/>
          <w:kern w:val="0"/>
          <w:sz w:val="24"/>
          <w:szCs w:val="24"/>
        </w:rPr>
      </w:pPr>
    </w:p>
    <w:p w14:paraId="28ECD885" w14:textId="77777777" w:rsidR="00DA260E" w:rsidRPr="006B0CEC" w:rsidRDefault="00DA260E">
      <w:pPr>
        <w:jc w:val="center"/>
        <w:rPr>
          <w:rFonts w:ascii="宋体"/>
          <w:b/>
          <w:bCs/>
          <w:kern w:val="0"/>
          <w:sz w:val="24"/>
          <w:szCs w:val="24"/>
        </w:rPr>
      </w:pPr>
    </w:p>
    <w:p w14:paraId="213B25C8" w14:textId="77777777" w:rsidR="00DA260E" w:rsidRPr="006B0CEC" w:rsidRDefault="00DA260E">
      <w:pPr>
        <w:jc w:val="center"/>
        <w:rPr>
          <w:rFonts w:ascii="宋体"/>
          <w:b/>
          <w:bCs/>
          <w:kern w:val="0"/>
          <w:sz w:val="24"/>
          <w:szCs w:val="24"/>
        </w:rPr>
      </w:pPr>
    </w:p>
    <w:p w14:paraId="75253DB9" w14:textId="77777777" w:rsidR="00DA260E" w:rsidRPr="006B0CEC" w:rsidRDefault="00DA260E">
      <w:pPr>
        <w:jc w:val="center"/>
        <w:rPr>
          <w:rFonts w:ascii="宋体"/>
          <w:b/>
          <w:bCs/>
          <w:kern w:val="0"/>
          <w:sz w:val="24"/>
          <w:szCs w:val="24"/>
        </w:rPr>
      </w:pPr>
    </w:p>
    <w:p w14:paraId="30BDDAC5" w14:textId="77777777" w:rsidR="00DA260E" w:rsidRPr="006B0CEC" w:rsidRDefault="00DA260E">
      <w:pPr>
        <w:jc w:val="center"/>
        <w:rPr>
          <w:rFonts w:ascii="宋体"/>
          <w:b/>
          <w:bCs/>
          <w:kern w:val="0"/>
          <w:sz w:val="24"/>
          <w:szCs w:val="24"/>
        </w:rPr>
      </w:pPr>
    </w:p>
    <w:p w14:paraId="7E7E7514" w14:textId="77777777" w:rsidR="00DA260E" w:rsidRPr="006B0CEC" w:rsidRDefault="00DA260E">
      <w:pPr>
        <w:jc w:val="center"/>
        <w:rPr>
          <w:rFonts w:ascii="宋体"/>
          <w:b/>
          <w:bCs/>
          <w:kern w:val="0"/>
          <w:sz w:val="24"/>
          <w:szCs w:val="24"/>
        </w:rPr>
      </w:pPr>
    </w:p>
    <w:p w14:paraId="545E8556" w14:textId="77777777" w:rsidR="00DA260E" w:rsidRPr="006B0CEC" w:rsidRDefault="00DA260E">
      <w:pPr>
        <w:jc w:val="center"/>
        <w:rPr>
          <w:rFonts w:ascii="宋体"/>
          <w:b/>
          <w:bCs/>
          <w:kern w:val="0"/>
          <w:sz w:val="24"/>
          <w:szCs w:val="24"/>
        </w:rPr>
      </w:pPr>
    </w:p>
    <w:p w14:paraId="492E24DC" w14:textId="77777777" w:rsidR="00DA260E" w:rsidRPr="006B0CEC" w:rsidRDefault="00DA260E">
      <w:pPr>
        <w:jc w:val="center"/>
        <w:rPr>
          <w:rFonts w:ascii="宋体"/>
          <w:b/>
          <w:bCs/>
          <w:kern w:val="0"/>
          <w:sz w:val="24"/>
          <w:szCs w:val="24"/>
        </w:rPr>
      </w:pPr>
    </w:p>
    <w:p w14:paraId="0A48E5FD" w14:textId="77777777" w:rsidR="00DA260E" w:rsidRPr="006B0CEC" w:rsidRDefault="00DA260E">
      <w:pPr>
        <w:jc w:val="center"/>
        <w:rPr>
          <w:rFonts w:ascii="宋体"/>
          <w:b/>
          <w:bCs/>
          <w:kern w:val="0"/>
          <w:sz w:val="24"/>
          <w:szCs w:val="24"/>
        </w:rPr>
      </w:pPr>
    </w:p>
    <w:p w14:paraId="29ABDB20" w14:textId="77777777" w:rsidR="00DA260E" w:rsidRPr="006B0CEC" w:rsidRDefault="00DA260E">
      <w:pPr>
        <w:jc w:val="center"/>
        <w:rPr>
          <w:rFonts w:ascii="宋体"/>
          <w:b/>
          <w:bCs/>
          <w:kern w:val="0"/>
          <w:sz w:val="24"/>
          <w:szCs w:val="24"/>
        </w:rPr>
      </w:pPr>
    </w:p>
    <w:p w14:paraId="410227A7" w14:textId="77777777" w:rsidR="00DA260E" w:rsidRPr="006B0CEC" w:rsidRDefault="00DA260E">
      <w:pPr>
        <w:jc w:val="center"/>
        <w:rPr>
          <w:rFonts w:ascii="宋体"/>
          <w:b/>
          <w:bCs/>
          <w:kern w:val="0"/>
          <w:sz w:val="24"/>
          <w:szCs w:val="24"/>
        </w:rPr>
      </w:pPr>
    </w:p>
    <w:p w14:paraId="0AB80105" w14:textId="77777777" w:rsidR="00DA260E" w:rsidRPr="006B0CEC" w:rsidRDefault="00DA260E">
      <w:pPr>
        <w:jc w:val="center"/>
        <w:rPr>
          <w:rFonts w:ascii="宋体"/>
          <w:b/>
          <w:bCs/>
          <w:kern w:val="0"/>
          <w:sz w:val="24"/>
          <w:szCs w:val="24"/>
        </w:rPr>
      </w:pPr>
    </w:p>
    <w:p w14:paraId="500BDE01" w14:textId="77777777" w:rsidR="00DA260E" w:rsidRPr="006B0CEC" w:rsidRDefault="00DA260E">
      <w:pPr>
        <w:jc w:val="center"/>
        <w:rPr>
          <w:rFonts w:ascii="宋体"/>
          <w:b/>
          <w:bCs/>
          <w:kern w:val="0"/>
          <w:sz w:val="24"/>
          <w:szCs w:val="24"/>
        </w:rPr>
      </w:pPr>
    </w:p>
    <w:p w14:paraId="7250A740" w14:textId="77777777" w:rsidR="00DA260E" w:rsidRPr="006B0CEC" w:rsidRDefault="00DA260E">
      <w:pPr>
        <w:jc w:val="center"/>
        <w:rPr>
          <w:rFonts w:ascii="宋体"/>
          <w:b/>
          <w:bCs/>
          <w:kern w:val="0"/>
          <w:sz w:val="24"/>
          <w:szCs w:val="24"/>
        </w:rPr>
      </w:pPr>
    </w:p>
    <w:p w14:paraId="1B2D28C1" w14:textId="77777777" w:rsidR="00DA260E" w:rsidRPr="006B0CEC" w:rsidRDefault="00DA260E">
      <w:pPr>
        <w:jc w:val="center"/>
        <w:rPr>
          <w:rFonts w:ascii="宋体"/>
          <w:b/>
          <w:bCs/>
          <w:kern w:val="0"/>
          <w:sz w:val="24"/>
          <w:szCs w:val="24"/>
        </w:rPr>
      </w:pPr>
    </w:p>
    <w:p w14:paraId="2E813A2C" w14:textId="77777777" w:rsidR="00DA260E" w:rsidRPr="006B0CEC" w:rsidRDefault="00D04842">
      <w:pPr>
        <w:jc w:val="center"/>
        <w:rPr>
          <w:rFonts w:ascii="宋体"/>
          <w:b/>
          <w:bCs/>
          <w:sz w:val="24"/>
          <w:szCs w:val="24"/>
        </w:rPr>
      </w:pPr>
      <w:r w:rsidRPr="006B0CEC">
        <w:rPr>
          <w:rFonts w:ascii="宋体" w:hAnsi="宋体" w:cs="宋体"/>
          <w:b/>
          <w:bCs/>
          <w:sz w:val="24"/>
          <w:szCs w:val="24"/>
        </w:rPr>
        <w:lastRenderedPageBreak/>
        <w:t>6-</w:t>
      </w:r>
      <w:r w:rsidRPr="006B0CEC">
        <w:rPr>
          <w:rFonts w:ascii="宋体" w:hAnsi="宋体" w:cs="宋体" w:hint="eastAsia"/>
          <w:b/>
          <w:bCs/>
          <w:sz w:val="24"/>
          <w:szCs w:val="24"/>
        </w:rPr>
        <w:t>7</w:t>
      </w:r>
      <w:r w:rsidRPr="006B0CEC">
        <w:rPr>
          <w:rFonts w:ascii="宋体" w:hAnsi="宋体" w:cs="宋体"/>
          <w:b/>
          <w:bCs/>
          <w:sz w:val="24"/>
          <w:szCs w:val="24"/>
        </w:rPr>
        <w:t xml:space="preserve">    </w:t>
      </w:r>
      <w:r w:rsidRPr="006B0CEC">
        <w:rPr>
          <w:rFonts w:ascii="宋体" w:hAnsi="宋体" w:cs="宋体" w:hint="eastAsia"/>
          <w:b/>
          <w:bCs/>
          <w:sz w:val="24"/>
          <w:szCs w:val="24"/>
        </w:rPr>
        <w:t>招标文件要求的和投标人认为必要的其他资格证明文件</w:t>
      </w:r>
    </w:p>
    <w:p w14:paraId="2EA17D75" w14:textId="77777777" w:rsidR="00DA260E" w:rsidRPr="006B0CEC" w:rsidRDefault="00DA260E">
      <w:pPr>
        <w:jc w:val="center"/>
        <w:rPr>
          <w:rFonts w:ascii="宋体"/>
          <w:b/>
          <w:bCs/>
          <w:sz w:val="24"/>
          <w:szCs w:val="24"/>
        </w:rPr>
      </w:pPr>
    </w:p>
    <w:p w14:paraId="0456B252" w14:textId="77777777" w:rsidR="00DA260E" w:rsidRPr="006B0CEC" w:rsidRDefault="00DA260E">
      <w:pPr>
        <w:jc w:val="center"/>
        <w:rPr>
          <w:rFonts w:ascii="宋体"/>
          <w:b/>
          <w:bCs/>
          <w:sz w:val="24"/>
          <w:szCs w:val="24"/>
        </w:rPr>
      </w:pPr>
    </w:p>
    <w:p w14:paraId="0D03ABD7" w14:textId="77777777" w:rsidR="00DA260E" w:rsidRPr="006B0CEC" w:rsidRDefault="00DA260E">
      <w:pPr>
        <w:snapToGrid w:val="0"/>
        <w:spacing w:line="402" w:lineRule="atLeast"/>
        <w:ind w:left="840" w:hangingChars="350" w:hanging="840"/>
        <w:jc w:val="left"/>
        <w:rPr>
          <w:rFonts w:ascii="宋体" w:hAnsi="宋体"/>
          <w:sz w:val="24"/>
        </w:rPr>
      </w:pPr>
    </w:p>
    <w:p w14:paraId="60E4057C" w14:textId="77777777" w:rsidR="00DA260E" w:rsidRPr="006B0CEC" w:rsidRDefault="00D04842">
      <w:pPr>
        <w:snapToGrid w:val="0"/>
        <w:spacing w:line="402" w:lineRule="atLeast"/>
        <w:ind w:left="840" w:hangingChars="350" w:hanging="840"/>
        <w:jc w:val="left"/>
        <w:rPr>
          <w:rFonts w:ascii="宋体" w:hAnsi="宋体"/>
          <w:sz w:val="24"/>
        </w:rPr>
      </w:pPr>
      <w:r w:rsidRPr="006B0CEC">
        <w:rPr>
          <w:rFonts w:ascii="宋体" w:hAnsi="宋体" w:hint="eastAsia"/>
          <w:sz w:val="24"/>
        </w:rPr>
        <w:t>说明1：如招标文件第六章对投标人的设备和专业技术能力提出了</w:t>
      </w:r>
      <w:r w:rsidRPr="006B0CEC">
        <w:rPr>
          <w:rFonts w:ascii="宋体" w:hAnsi="宋体" w:hint="eastAsia"/>
          <w:b/>
          <w:sz w:val="24"/>
        </w:rPr>
        <w:t>实质性要求，</w:t>
      </w:r>
      <w:r w:rsidRPr="006B0CEC">
        <w:rPr>
          <w:rFonts w:ascii="宋体" w:hAnsi="宋体" w:hint="eastAsia"/>
          <w:sz w:val="24"/>
        </w:rPr>
        <w:t>则投标人须按要求提供相关证明材料（</w:t>
      </w:r>
      <w:r w:rsidRPr="006B0CEC">
        <w:rPr>
          <w:rFonts w:ascii="宋体" w:hAnsi="宋体" w:cs="宋体" w:hint="eastAsia"/>
          <w:b/>
          <w:sz w:val="24"/>
          <w:szCs w:val="24"/>
        </w:rPr>
        <w:t>法定代表人或</w:t>
      </w:r>
      <w:r w:rsidRPr="006B0CEC">
        <w:rPr>
          <w:rFonts w:hAnsi="宋体" w:cs="宋体" w:hint="eastAsia"/>
          <w:b/>
          <w:sz w:val="24"/>
          <w:szCs w:val="24"/>
        </w:rPr>
        <w:t>授权</w:t>
      </w:r>
      <w:r w:rsidRPr="006B0CEC">
        <w:rPr>
          <w:rFonts w:ascii="宋体" w:hAnsi="宋体" w:cs="宋体" w:hint="eastAsia"/>
          <w:b/>
          <w:sz w:val="24"/>
          <w:szCs w:val="24"/>
        </w:rPr>
        <w:t>代表签字并加盖人公章</w:t>
      </w:r>
      <w:r w:rsidRPr="006B0CEC">
        <w:rPr>
          <w:rFonts w:ascii="宋体" w:hAnsi="宋体" w:cs="宋体" w:hint="eastAsia"/>
          <w:sz w:val="24"/>
          <w:szCs w:val="24"/>
        </w:rPr>
        <w:t>），否则无需在此提供相关材料</w:t>
      </w:r>
      <w:r w:rsidRPr="006B0CEC">
        <w:rPr>
          <w:rFonts w:ascii="宋体" w:hAnsi="宋体" w:hint="eastAsia"/>
          <w:sz w:val="24"/>
        </w:rPr>
        <w:t>。</w:t>
      </w:r>
    </w:p>
    <w:p w14:paraId="26B35099" w14:textId="77777777" w:rsidR="00DA260E" w:rsidRPr="006B0CEC" w:rsidRDefault="00DA260E">
      <w:pPr>
        <w:snapToGrid w:val="0"/>
        <w:spacing w:line="402" w:lineRule="atLeast"/>
        <w:ind w:left="840" w:hangingChars="350" w:hanging="840"/>
        <w:jc w:val="left"/>
        <w:rPr>
          <w:rFonts w:ascii="宋体" w:hAnsi="宋体"/>
          <w:sz w:val="24"/>
        </w:rPr>
      </w:pPr>
    </w:p>
    <w:p w14:paraId="4827BC4C" w14:textId="77777777" w:rsidR="00DA260E" w:rsidRPr="006B0CEC" w:rsidRDefault="00D04842">
      <w:pPr>
        <w:spacing w:line="360" w:lineRule="auto"/>
        <w:ind w:left="960" w:hangingChars="400" w:hanging="960"/>
        <w:jc w:val="left"/>
        <w:rPr>
          <w:rFonts w:ascii="宋体" w:hAnsi="宋体"/>
          <w:sz w:val="24"/>
        </w:rPr>
      </w:pPr>
      <w:r w:rsidRPr="006B0CEC">
        <w:rPr>
          <w:rFonts w:ascii="宋体" w:hAnsi="宋体" w:hint="eastAsia"/>
          <w:sz w:val="24"/>
        </w:rPr>
        <w:t>说明2：投标人须提供“投标人相关单位一览表”。</w:t>
      </w:r>
    </w:p>
    <w:p w14:paraId="376F8AB9" w14:textId="77777777" w:rsidR="00DA260E" w:rsidRPr="006B0CEC" w:rsidRDefault="00DA260E">
      <w:pPr>
        <w:spacing w:line="360" w:lineRule="auto"/>
        <w:ind w:left="960" w:hangingChars="400" w:hanging="960"/>
        <w:jc w:val="left"/>
        <w:rPr>
          <w:rFonts w:ascii="宋体" w:hAnsi="宋体"/>
          <w:sz w:val="24"/>
        </w:rPr>
      </w:pPr>
    </w:p>
    <w:p w14:paraId="4D29B040" w14:textId="77777777" w:rsidR="00DA260E" w:rsidRPr="006B0CEC" w:rsidRDefault="00D04842">
      <w:pPr>
        <w:jc w:val="center"/>
        <w:rPr>
          <w:rFonts w:ascii="宋体" w:hAnsi="宋体"/>
          <w:sz w:val="24"/>
          <w:szCs w:val="24"/>
        </w:rPr>
      </w:pPr>
      <w:r w:rsidRPr="006B0CEC">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6B0CEC" w:rsidRPr="006B0CEC" w14:paraId="7497164A" w14:textId="77777777">
        <w:trPr>
          <w:trHeight w:val="567"/>
          <w:jc w:val="center"/>
        </w:trPr>
        <w:tc>
          <w:tcPr>
            <w:tcW w:w="8096" w:type="dxa"/>
            <w:gridSpan w:val="2"/>
            <w:shd w:val="clear" w:color="auto" w:fill="auto"/>
            <w:vAlign w:val="center"/>
          </w:tcPr>
          <w:p w14:paraId="535B674F" w14:textId="77777777" w:rsidR="00DA260E" w:rsidRPr="006B0CEC" w:rsidRDefault="00D04842">
            <w:pPr>
              <w:jc w:val="center"/>
              <w:rPr>
                <w:rFonts w:ascii="宋体" w:hAnsi="宋体"/>
                <w:sz w:val="24"/>
                <w:szCs w:val="24"/>
              </w:rPr>
            </w:pPr>
            <w:r w:rsidRPr="006B0CEC">
              <w:rPr>
                <w:rFonts w:ascii="宋体" w:hAnsi="宋体" w:hint="eastAsia"/>
                <w:sz w:val="24"/>
                <w:szCs w:val="24"/>
              </w:rPr>
              <w:t>和投标人的负责人为同一人的其他单位名称</w:t>
            </w:r>
          </w:p>
        </w:tc>
      </w:tr>
      <w:tr w:rsidR="006B0CEC" w:rsidRPr="006B0CEC" w14:paraId="6E84A719" w14:textId="77777777">
        <w:trPr>
          <w:trHeight w:val="567"/>
          <w:jc w:val="center"/>
        </w:trPr>
        <w:tc>
          <w:tcPr>
            <w:tcW w:w="1172" w:type="dxa"/>
            <w:shd w:val="clear" w:color="auto" w:fill="auto"/>
            <w:vAlign w:val="center"/>
          </w:tcPr>
          <w:p w14:paraId="633F17DB" w14:textId="77777777" w:rsidR="00DA260E" w:rsidRPr="006B0CEC" w:rsidRDefault="00D04842">
            <w:pPr>
              <w:jc w:val="center"/>
              <w:rPr>
                <w:rFonts w:ascii="宋体" w:hAnsi="宋体"/>
                <w:sz w:val="24"/>
                <w:szCs w:val="24"/>
              </w:rPr>
            </w:pPr>
            <w:r w:rsidRPr="006B0CEC">
              <w:rPr>
                <w:rFonts w:ascii="宋体" w:hAnsi="宋体" w:hint="eastAsia"/>
                <w:sz w:val="24"/>
                <w:szCs w:val="24"/>
              </w:rPr>
              <w:t>1</w:t>
            </w:r>
          </w:p>
        </w:tc>
        <w:tc>
          <w:tcPr>
            <w:tcW w:w="6924" w:type="dxa"/>
            <w:shd w:val="clear" w:color="auto" w:fill="auto"/>
            <w:vAlign w:val="center"/>
          </w:tcPr>
          <w:p w14:paraId="068319E2" w14:textId="77777777" w:rsidR="00DA260E" w:rsidRPr="006B0CEC" w:rsidRDefault="00D04842">
            <w:pPr>
              <w:jc w:val="center"/>
              <w:rPr>
                <w:rFonts w:ascii="宋体" w:hAnsi="宋体"/>
                <w:sz w:val="24"/>
                <w:szCs w:val="24"/>
              </w:rPr>
            </w:pPr>
            <w:r w:rsidRPr="006B0CEC">
              <w:rPr>
                <w:rFonts w:ascii="宋体" w:hAnsi="宋体" w:hint="eastAsia"/>
                <w:sz w:val="24"/>
              </w:rPr>
              <w:t>（单位名称）</w:t>
            </w:r>
          </w:p>
        </w:tc>
      </w:tr>
      <w:tr w:rsidR="006B0CEC" w:rsidRPr="006B0CEC" w14:paraId="73FD2DDA" w14:textId="77777777">
        <w:trPr>
          <w:trHeight w:val="567"/>
          <w:jc w:val="center"/>
        </w:trPr>
        <w:tc>
          <w:tcPr>
            <w:tcW w:w="1172" w:type="dxa"/>
            <w:shd w:val="clear" w:color="auto" w:fill="auto"/>
            <w:vAlign w:val="center"/>
          </w:tcPr>
          <w:p w14:paraId="720B6C88" w14:textId="77777777" w:rsidR="00DA260E" w:rsidRPr="006B0CEC" w:rsidRDefault="00D04842">
            <w:pPr>
              <w:jc w:val="center"/>
              <w:rPr>
                <w:rFonts w:ascii="宋体" w:hAnsi="宋体"/>
                <w:b/>
                <w:sz w:val="24"/>
                <w:szCs w:val="24"/>
              </w:rPr>
            </w:pPr>
            <w:r w:rsidRPr="006B0CEC">
              <w:rPr>
                <w:rFonts w:ascii="宋体" w:hAnsi="宋体"/>
                <w:b/>
                <w:sz w:val="24"/>
              </w:rPr>
              <w:t>…</w:t>
            </w:r>
          </w:p>
        </w:tc>
        <w:tc>
          <w:tcPr>
            <w:tcW w:w="6924" w:type="dxa"/>
            <w:shd w:val="clear" w:color="auto" w:fill="auto"/>
          </w:tcPr>
          <w:p w14:paraId="3B4F8063" w14:textId="77777777" w:rsidR="00DA260E" w:rsidRPr="006B0CEC" w:rsidRDefault="00D04842">
            <w:pPr>
              <w:jc w:val="center"/>
              <w:rPr>
                <w:rFonts w:ascii="宋体" w:hAnsi="宋体"/>
                <w:b/>
                <w:sz w:val="24"/>
                <w:szCs w:val="24"/>
              </w:rPr>
            </w:pPr>
            <w:r w:rsidRPr="006B0CEC">
              <w:rPr>
                <w:rFonts w:ascii="宋体" w:hAnsi="宋体"/>
                <w:b/>
                <w:sz w:val="24"/>
              </w:rPr>
              <w:t>……</w:t>
            </w:r>
          </w:p>
        </w:tc>
      </w:tr>
      <w:tr w:rsidR="006B0CEC" w:rsidRPr="006B0CEC" w14:paraId="2081F55B" w14:textId="77777777">
        <w:trPr>
          <w:trHeight w:val="567"/>
          <w:jc w:val="center"/>
        </w:trPr>
        <w:tc>
          <w:tcPr>
            <w:tcW w:w="1172" w:type="dxa"/>
            <w:shd w:val="clear" w:color="auto" w:fill="auto"/>
            <w:vAlign w:val="center"/>
          </w:tcPr>
          <w:p w14:paraId="52D506DF" w14:textId="77777777" w:rsidR="00DA260E" w:rsidRPr="006B0CEC" w:rsidRDefault="00D04842">
            <w:pPr>
              <w:jc w:val="center"/>
              <w:rPr>
                <w:rFonts w:ascii="宋体" w:hAnsi="宋体"/>
                <w:b/>
                <w:sz w:val="24"/>
                <w:szCs w:val="24"/>
              </w:rPr>
            </w:pPr>
            <w:r w:rsidRPr="006B0CEC">
              <w:rPr>
                <w:rFonts w:ascii="宋体" w:hAnsi="宋体"/>
                <w:b/>
                <w:sz w:val="24"/>
              </w:rPr>
              <w:t>…</w:t>
            </w:r>
          </w:p>
        </w:tc>
        <w:tc>
          <w:tcPr>
            <w:tcW w:w="6924" w:type="dxa"/>
            <w:shd w:val="clear" w:color="auto" w:fill="auto"/>
          </w:tcPr>
          <w:p w14:paraId="51756A75" w14:textId="77777777" w:rsidR="00DA260E" w:rsidRPr="006B0CEC" w:rsidRDefault="00D04842">
            <w:pPr>
              <w:jc w:val="center"/>
              <w:rPr>
                <w:rFonts w:ascii="宋体" w:hAnsi="宋体"/>
                <w:b/>
                <w:sz w:val="24"/>
                <w:szCs w:val="24"/>
              </w:rPr>
            </w:pPr>
            <w:r w:rsidRPr="006B0CEC">
              <w:rPr>
                <w:rFonts w:ascii="宋体" w:hAnsi="宋体"/>
                <w:b/>
                <w:sz w:val="24"/>
              </w:rPr>
              <w:t>……</w:t>
            </w:r>
          </w:p>
        </w:tc>
      </w:tr>
      <w:tr w:rsidR="006B0CEC" w:rsidRPr="006B0CEC" w14:paraId="344E8F59" w14:textId="77777777">
        <w:trPr>
          <w:trHeight w:val="567"/>
          <w:jc w:val="center"/>
        </w:trPr>
        <w:tc>
          <w:tcPr>
            <w:tcW w:w="1172" w:type="dxa"/>
            <w:shd w:val="clear" w:color="auto" w:fill="auto"/>
            <w:vAlign w:val="center"/>
          </w:tcPr>
          <w:p w14:paraId="34AE5849" w14:textId="77777777" w:rsidR="00DA260E" w:rsidRPr="006B0CEC" w:rsidRDefault="00D04842">
            <w:pPr>
              <w:jc w:val="center"/>
              <w:rPr>
                <w:rFonts w:ascii="宋体" w:hAnsi="宋体"/>
                <w:b/>
                <w:sz w:val="24"/>
                <w:szCs w:val="24"/>
              </w:rPr>
            </w:pPr>
            <w:r w:rsidRPr="006B0CEC">
              <w:rPr>
                <w:rFonts w:ascii="宋体" w:hAnsi="宋体"/>
                <w:b/>
                <w:sz w:val="24"/>
              </w:rPr>
              <w:t>…</w:t>
            </w:r>
          </w:p>
        </w:tc>
        <w:tc>
          <w:tcPr>
            <w:tcW w:w="6924" w:type="dxa"/>
            <w:shd w:val="clear" w:color="auto" w:fill="auto"/>
          </w:tcPr>
          <w:p w14:paraId="1F7DB327" w14:textId="77777777" w:rsidR="00DA260E" w:rsidRPr="006B0CEC" w:rsidRDefault="00D04842">
            <w:pPr>
              <w:jc w:val="center"/>
              <w:rPr>
                <w:rFonts w:ascii="宋体" w:hAnsi="宋体"/>
                <w:b/>
                <w:sz w:val="24"/>
                <w:szCs w:val="24"/>
              </w:rPr>
            </w:pPr>
            <w:r w:rsidRPr="006B0CEC">
              <w:rPr>
                <w:rFonts w:ascii="宋体" w:hAnsi="宋体"/>
                <w:b/>
                <w:sz w:val="24"/>
              </w:rPr>
              <w:t>……</w:t>
            </w:r>
          </w:p>
        </w:tc>
      </w:tr>
      <w:tr w:rsidR="006B0CEC" w:rsidRPr="006B0CEC" w14:paraId="17CA4E3D" w14:textId="77777777">
        <w:trPr>
          <w:trHeight w:val="567"/>
          <w:jc w:val="center"/>
        </w:trPr>
        <w:tc>
          <w:tcPr>
            <w:tcW w:w="8096" w:type="dxa"/>
            <w:gridSpan w:val="2"/>
            <w:shd w:val="clear" w:color="auto" w:fill="auto"/>
            <w:vAlign w:val="center"/>
          </w:tcPr>
          <w:p w14:paraId="44DE1B4E" w14:textId="77777777" w:rsidR="00DA260E" w:rsidRPr="006B0CEC" w:rsidRDefault="00D04842">
            <w:pPr>
              <w:jc w:val="center"/>
              <w:rPr>
                <w:rFonts w:ascii="宋体" w:hAnsi="宋体"/>
                <w:sz w:val="24"/>
                <w:szCs w:val="24"/>
              </w:rPr>
            </w:pPr>
            <w:r w:rsidRPr="006B0CEC">
              <w:rPr>
                <w:rFonts w:ascii="宋体" w:hAnsi="宋体" w:hint="eastAsia"/>
                <w:sz w:val="24"/>
                <w:szCs w:val="24"/>
              </w:rPr>
              <w:t>和投标人存在直接控股、管理关系的其他单位名称</w:t>
            </w:r>
          </w:p>
        </w:tc>
      </w:tr>
      <w:tr w:rsidR="006B0CEC" w:rsidRPr="006B0CEC" w14:paraId="1D5D63E1" w14:textId="77777777">
        <w:trPr>
          <w:trHeight w:val="567"/>
          <w:jc w:val="center"/>
        </w:trPr>
        <w:tc>
          <w:tcPr>
            <w:tcW w:w="1172" w:type="dxa"/>
            <w:shd w:val="clear" w:color="auto" w:fill="auto"/>
            <w:vAlign w:val="center"/>
          </w:tcPr>
          <w:p w14:paraId="472837E7" w14:textId="77777777" w:rsidR="00DA260E" w:rsidRPr="006B0CEC" w:rsidRDefault="00D04842">
            <w:pPr>
              <w:jc w:val="center"/>
              <w:rPr>
                <w:rFonts w:ascii="宋体" w:hAnsi="宋体"/>
                <w:sz w:val="24"/>
                <w:szCs w:val="24"/>
              </w:rPr>
            </w:pPr>
            <w:r w:rsidRPr="006B0CEC">
              <w:rPr>
                <w:rFonts w:ascii="宋体" w:hAnsi="宋体" w:hint="eastAsia"/>
                <w:sz w:val="24"/>
                <w:szCs w:val="24"/>
              </w:rPr>
              <w:t>1</w:t>
            </w:r>
          </w:p>
        </w:tc>
        <w:tc>
          <w:tcPr>
            <w:tcW w:w="6924" w:type="dxa"/>
            <w:shd w:val="clear" w:color="auto" w:fill="auto"/>
            <w:vAlign w:val="center"/>
          </w:tcPr>
          <w:p w14:paraId="6CF5662B" w14:textId="77777777" w:rsidR="00DA260E" w:rsidRPr="006B0CEC" w:rsidRDefault="00D04842">
            <w:pPr>
              <w:jc w:val="center"/>
              <w:rPr>
                <w:rFonts w:ascii="宋体" w:hAnsi="宋体"/>
                <w:sz w:val="24"/>
                <w:szCs w:val="24"/>
              </w:rPr>
            </w:pPr>
            <w:r w:rsidRPr="006B0CEC">
              <w:rPr>
                <w:rFonts w:ascii="宋体" w:hAnsi="宋体" w:hint="eastAsia"/>
                <w:sz w:val="24"/>
              </w:rPr>
              <w:t>（单位名称）</w:t>
            </w:r>
          </w:p>
        </w:tc>
      </w:tr>
      <w:tr w:rsidR="006B0CEC" w:rsidRPr="006B0CEC" w14:paraId="42228ADF" w14:textId="77777777">
        <w:trPr>
          <w:trHeight w:val="567"/>
          <w:jc w:val="center"/>
        </w:trPr>
        <w:tc>
          <w:tcPr>
            <w:tcW w:w="1172" w:type="dxa"/>
            <w:shd w:val="clear" w:color="auto" w:fill="auto"/>
            <w:vAlign w:val="center"/>
          </w:tcPr>
          <w:p w14:paraId="22CD63B7" w14:textId="77777777" w:rsidR="00DA260E" w:rsidRPr="006B0CEC" w:rsidRDefault="00D04842">
            <w:pPr>
              <w:jc w:val="center"/>
              <w:rPr>
                <w:rFonts w:ascii="宋体" w:hAnsi="宋体"/>
                <w:b/>
                <w:sz w:val="24"/>
                <w:szCs w:val="24"/>
              </w:rPr>
            </w:pPr>
            <w:r w:rsidRPr="006B0CEC">
              <w:rPr>
                <w:rFonts w:ascii="宋体" w:hAnsi="宋体"/>
                <w:b/>
                <w:sz w:val="24"/>
              </w:rPr>
              <w:t>…</w:t>
            </w:r>
          </w:p>
        </w:tc>
        <w:tc>
          <w:tcPr>
            <w:tcW w:w="6924" w:type="dxa"/>
            <w:shd w:val="clear" w:color="auto" w:fill="auto"/>
          </w:tcPr>
          <w:p w14:paraId="3C772711" w14:textId="77777777" w:rsidR="00DA260E" w:rsidRPr="006B0CEC" w:rsidRDefault="00D04842">
            <w:pPr>
              <w:jc w:val="center"/>
              <w:rPr>
                <w:rFonts w:ascii="宋体" w:hAnsi="宋体"/>
                <w:b/>
                <w:sz w:val="24"/>
                <w:szCs w:val="24"/>
              </w:rPr>
            </w:pPr>
            <w:r w:rsidRPr="006B0CEC">
              <w:rPr>
                <w:rFonts w:ascii="宋体" w:hAnsi="宋体"/>
                <w:b/>
                <w:sz w:val="24"/>
              </w:rPr>
              <w:t>……</w:t>
            </w:r>
          </w:p>
        </w:tc>
      </w:tr>
      <w:tr w:rsidR="006B0CEC" w:rsidRPr="006B0CEC" w14:paraId="49FF800D" w14:textId="77777777">
        <w:trPr>
          <w:trHeight w:val="567"/>
          <w:jc w:val="center"/>
        </w:trPr>
        <w:tc>
          <w:tcPr>
            <w:tcW w:w="1172" w:type="dxa"/>
            <w:shd w:val="clear" w:color="auto" w:fill="auto"/>
            <w:vAlign w:val="center"/>
          </w:tcPr>
          <w:p w14:paraId="423662BB" w14:textId="77777777" w:rsidR="00DA260E" w:rsidRPr="006B0CEC" w:rsidRDefault="00D04842">
            <w:pPr>
              <w:jc w:val="center"/>
              <w:rPr>
                <w:rFonts w:ascii="宋体" w:hAnsi="宋体"/>
                <w:b/>
                <w:sz w:val="24"/>
                <w:szCs w:val="24"/>
              </w:rPr>
            </w:pPr>
            <w:r w:rsidRPr="006B0CEC">
              <w:rPr>
                <w:rFonts w:ascii="宋体" w:hAnsi="宋体"/>
                <w:b/>
                <w:sz w:val="24"/>
              </w:rPr>
              <w:t>…</w:t>
            </w:r>
          </w:p>
        </w:tc>
        <w:tc>
          <w:tcPr>
            <w:tcW w:w="6924" w:type="dxa"/>
            <w:shd w:val="clear" w:color="auto" w:fill="auto"/>
          </w:tcPr>
          <w:p w14:paraId="3B7671FB" w14:textId="77777777" w:rsidR="00DA260E" w:rsidRPr="006B0CEC" w:rsidRDefault="00D04842">
            <w:pPr>
              <w:jc w:val="center"/>
              <w:rPr>
                <w:rFonts w:ascii="宋体" w:hAnsi="宋体"/>
                <w:b/>
                <w:sz w:val="24"/>
                <w:szCs w:val="24"/>
              </w:rPr>
            </w:pPr>
            <w:r w:rsidRPr="006B0CEC">
              <w:rPr>
                <w:rFonts w:ascii="宋体" w:hAnsi="宋体"/>
                <w:b/>
                <w:sz w:val="24"/>
              </w:rPr>
              <w:t>……</w:t>
            </w:r>
          </w:p>
        </w:tc>
      </w:tr>
      <w:tr w:rsidR="006B0CEC" w:rsidRPr="006B0CEC" w14:paraId="5174E4F8" w14:textId="77777777">
        <w:trPr>
          <w:trHeight w:val="567"/>
          <w:jc w:val="center"/>
        </w:trPr>
        <w:tc>
          <w:tcPr>
            <w:tcW w:w="1172" w:type="dxa"/>
            <w:shd w:val="clear" w:color="auto" w:fill="auto"/>
            <w:vAlign w:val="center"/>
          </w:tcPr>
          <w:p w14:paraId="69E052B4" w14:textId="77777777" w:rsidR="00DA260E" w:rsidRPr="006B0CEC" w:rsidRDefault="00D04842">
            <w:pPr>
              <w:jc w:val="center"/>
              <w:rPr>
                <w:rFonts w:ascii="宋体" w:hAnsi="宋体"/>
                <w:b/>
                <w:sz w:val="24"/>
                <w:szCs w:val="24"/>
              </w:rPr>
            </w:pPr>
            <w:r w:rsidRPr="006B0CEC">
              <w:rPr>
                <w:rFonts w:ascii="宋体" w:hAnsi="宋体"/>
                <w:b/>
                <w:sz w:val="24"/>
              </w:rPr>
              <w:t>…</w:t>
            </w:r>
          </w:p>
        </w:tc>
        <w:tc>
          <w:tcPr>
            <w:tcW w:w="6924" w:type="dxa"/>
            <w:shd w:val="clear" w:color="auto" w:fill="auto"/>
          </w:tcPr>
          <w:p w14:paraId="5DD1B761" w14:textId="77777777" w:rsidR="00DA260E" w:rsidRPr="006B0CEC" w:rsidRDefault="00D04842">
            <w:pPr>
              <w:jc w:val="center"/>
              <w:rPr>
                <w:rFonts w:ascii="宋体" w:hAnsi="宋体"/>
                <w:b/>
                <w:sz w:val="24"/>
                <w:szCs w:val="24"/>
              </w:rPr>
            </w:pPr>
            <w:r w:rsidRPr="006B0CEC">
              <w:rPr>
                <w:rFonts w:ascii="宋体" w:hAnsi="宋体"/>
                <w:b/>
                <w:sz w:val="24"/>
              </w:rPr>
              <w:t>……</w:t>
            </w:r>
          </w:p>
        </w:tc>
      </w:tr>
    </w:tbl>
    <w:p w14:paraId="0C80EB0B" w14:textId="77777777" w:rsidR="00DA260E" w:rsidRPr="006B0CEC" w:rsidRDefault="00D04842">
      <w:pPr>
        <w:jc w:val="left"/>
        <w:rPr>
          <w:rFonts w:ascii="宋体" w:hAnsi="宋体"/>
          <w:sz w:val="24"/>
        </w:rPr>
      </w:pPr>
      <w:r w:rsidRPr="006B0CEC">
        <w:rPr>
          <w:rFonts w:ascii="宋体" w:hAnsi="宋体" w:hint="eastAsia"/>
          <w:sz w:val="24"/>
          <w:szCs w:val="24"/>
        </w:rPr>
        <w:t xml:space="preserve"> </w:t>
      </w:r>
      <w:r w:rsidRPr="006B0CEC">
        <w:rPr>
          <w:rFonts w:ascii="宋体" w:hAnsi="宋体" w:hint="eastAsia"/>
          <w:sz w:val="24"/>
        </w:rPr>
        <w:t>注1：如投标人没有表中列示的相关单位，请填写“无”。</w:t>
      </w:r>
    </w:p>
    <w:p w14:paraId="48C5BC85" w14:textId="77777777" w:rsidR="00DA260E" w:rsidRPr="006B0CEC" w:rsidRDefault="00D04842">
      <w:pPr>
        <w:ind w:leftChars="62" w:left="850" w:hangingChars="300" w:hanging="720"/>
        <w:jc w:val="left"/>
        <w:rPr>
          <w:rFonts w:ascii="宋体" w:hAnsi="宋体"/>
          <w:sz w:val="24"/>
        </w:rPr>
      </w:pPr>
      <w:r w:rsidRPr="006B0CEC">
        <w:rPr>
          <w:rFonts w:ascii="宋体" w:hAnsi="宋体" w:hint="eastAsia"/>
          <w:sz w:val="24"/>
        </w:rPr>
        <w:t>注2：单位负责人是指单位法定代表人或者法律、行政法规规定代表单位行使职权的主要负责人。</w:t>
      </w:r>
    </w:p>
    <w:p w14:paraId="64DE04A5" w14:textId="77777777" w:rsidR="00DA260E" w:rsidRPr="006B0CEC" w:rsidRDefault="00D04842">
      <w:pPr>
        <w:ind w:leftChars="-280" w:left="852" w:hangingChars="600" w:hanging="1440"/>
        <w:jc w:val="left"/>
        <w:rPr>
          <w:rFonts w:ascii="宋体" w:hAnsi="宋体"/>
          <w:sz w:val="24"/>
        </w:rPr>
      </w:pPr>
      <w:r w:rsidRPr="006B0CEC">
        <w:rPr>
          <w:rFonts w:ascii="宋体" w:hAnsi="宋体" w:hint="eastAsia"/>
          <w:sz w:val="24"/>
        </w:rPr>
        <w:t xml:space="preserve">      注3：控股关系是指单位或个人股东的控股关系，管理关系是指不具有出资持股关系的其他单位之间存在的管理与被管理关系。</w:t>
      </w:r>
    </w:p>
    <w:p w14:paraId="34650EF9" w14:textId="77777777" w:rsidR="00DA260E" w:rsidRPr="006B0CEC" w:rsidRDefault="00DA260E">
      <w:pPr>
        <w:ind w:left="1440" w:hangingChars="600" w:hanging="1440"/>
        <w:jc w:val="left"/>
        <w:rPr>
          <w:rFonts w:ascii="宋体" w:hAnsi="宋体"/>
          <w:sz w:val="24"/>
          <w:szCs w:val="24"/>
        </w:rPr>
      </w:pPr>
    </w:p>
    <w:p w14:paraId="23FC48EA" w14:textId="77777777" w:rsidR="00DA260E" w:rsidRPr="006B0CEC" w:rsidRDefault="00DA260E">
      <w:pPr>
        <w:ind w:left="1440" w:hangingChars="600" w:hanging="1440"/>
        <w:jc w:val="left"/>
        <w:rPr>
          <w:rFonts w:ascii="宋体" w:hAnsi="宋体"/>
          <w:sz w:val="24"/>
          <w:szCs w:val="24"/>
        </w:rPr>
      </w:pPr>
    </w:p>
    <w:p w14:paraId="20860669" w14:textId="77777777" w:rsidR="00DA260E" w:rsidRPr="006B0CEC" w:rsidRDefault="00D04842">
      <w:pPr>
        <w:snapToGrid w:val="0"/>
        <w:spacing w:line="402" w:lineRule="atLeast"/>
        <w:jc w:val="left"/>
        <w:rPr>
          <w:rFonts w:ascii="宋体" w:hAnsi="宋体" w:cs="宋体"/>
          <w:sz w:val="24"/>
          <w:szCs w:val="24"/>
          <w:lang w:val="zh-CN"/>
        </w:rPr>
      </w:pPr>
      <w:r w:rsidRPr="006B0CEC">
        <w:rPr>
          <w:rFonts w:ascii="宋体" w:hAnsi="宋体" w:cs="宋体" w:hint="eastAsia"/>
          <w:sz w:val="24"/>
          <w:szCs w:val="24"/>
          <w:lang w:val="zh-CN"/>
        </w:rPr>
        <w:t>投标人法定代表人或授权代表（签字）</w:t>
      </w:r>
      <w:r w:rsidRPr="006B0CEC">
        <w:rPr>
          <w:rFonts w:ascii="宋体" w:hAnsi="宋体" w:cs="宋体" w:hint="eastAsia"/>
          <w:sz w:val="24"/>
          <w:szCs w:val="24"/>
          <w:u w:val="single"/>
          <w:lang w:val="zh-CN"/>
        </w:rPr>
        <w:t xml:space="preserve">              </w:t>
      </w:r>
      <w:r w:rsidRPr="006B0CEC">
        <w:rPr>
          <w:rFonts w:ascii="宋体" w:hAnsi="宋体" w:cs="宋体"/>
          <w:sz w:val="24"/>
          <w:szCs w:val="24"/>
          <w:lang w:val="zh-CN"/>
        </w:rPr>
        <w:t xml:space="preserve">          </w:t>
      </w:r>
    </w:p>
    <w:p w14:paraId="50B0B5F9" w14:textId="77777777" w:rsidR="00DA260E" w:rsidRPr="006B0CEC" w:rsidRDefault="00DA260E">
      <w:pPr>
        <w:snapToGrid w:val="0"/>
        <w:spacing w:line="402" w:lineRule="atLeast"/>
        <w:jc w:val="left"/>
        <w:rPr>
          <w:rFonts w:ascii="宋体" w:hAnsi="宋体" w:cs="宋体"/>
          <w:sz w:val="24"/>
          <w:szCs w:val="24"/>
          <w:lang w:val="zh-CN"/>
        </w:rPr>
      </w:pPr>
    </w:p>
    <w:p w14:paraId="2641E468" w14:textId="77777777" w:rsidR="00DA260E" w:rsidRPr="006B0CEC" w:rsidRDefault="00D04842">
      <w:pPr>
        <w:jc w:val="left"/>
        <w:rPr>
          <w:rFonts w:ascii="宋体"/>
          <w:b/>
          <w:bCs/>
          <w:sz w:val="24"/>
          <w:szCs w:val="24"/>
        </w:rPr>
      </w:pPr>
      <w:r w:rsidRPr="006B0CEC">
        <w:rPr>
          <w:rFonts w:hAnsi="宋体" w:hint="eastAsia"/>
          <w:sz w:val="24"/>
          <w:szCs w:val="24"/>
        </w:rPr>
        <w:t>投标人公章</w:t>
      </w:r>
      <w:r w:rsidRPr="006B0CEC">
        <w:rPr>
          <w:rFonts w:hAnsi="宋体" w:hint="eastAsia"/>
          <w:sz w:val="24"/>
          <w:szCs w:val="24"/>
          <w:u w:val="single"/>
        </w:rPr>
        <w:t xml:space="preserve">　　　　　　　　　</w:t>
      </w:r>
      <w:r w:rsidRPr="006B0CEC">
        <w:rPr>
          <w:rFonts w:hAnsi="宋体"/>
          <w:sz w:val="24"/>
          <w:szCs w:val="24"/>
          <w:u w:val="single"/>
        </w:rPr>
        <w:t xml:space="preserve">       </w:t>
      </w:r>
      <w:r w:rsidRPr="006B0CEC">
        <w:rPr>
          <w:rFonts w:hAnsi="宋体" w:hint="eastAsia"/>
          <w:sz w:val="24"/>
          <w:szCs w:val="24"/>
          <w:u w:val="single"/>
        </w:rPr>
        <w:t xml:space="preserve">　</w:t>
      </w:r>
    </w:p>
    <w:p w14:paraId="48E4202E" w14:textId="77777777" w:rsidR="00DA260E" w:rsidRPr="006B0CEC" w:rsidRDefault="00DA260E">
      <w:pPr>
        <w:jc w:val="center"/>
        <w:rPr>
          <w:rFonts w:ascii="宋体"/>
          <w:b/>
          <w:bCs/>
          <w:sz w:val="24"/>
          <w:szCs w:val="24"/>
        </w:rPr>
      </w:pPr>
    </w:p>
    <w:p w14:paraId="72B3599A" w14:textId="77777777" w:rsidR="00DA260E" w:rsidRPr="006B0CEC" w:rsidRDefault="00DA260E">
      <w:pPr>
        <w:jc w:val="center"/>
        <w:rPr>
          <w:rFonts w:ascii="宋体"/>
          <w:b/>
          <w:bCs/>
          <w:sz w:val="24"/>
          <w:szCs w:val="24"/>
        </w:rPr>
      </w:pPr>
    </w:p>
    <w:p w14:paraId="6581616E" w14:textId="77777777" w:rsidR="00DA260E" w:rsidRPr="006B0CEC" w:rsidRDefault="00D04842">
      <w:pPr>
        <w:pStyle w:val="2"/>
        <w:spacing w:line="360" w:lineRule="auto"/>
        <w:rPr>
          <w:rFonts w:ascii="宋体" w:eastAsia="宋体" w:hAnsi="宋体" w:cs="宋体"/>
          <w:sz w:val="24"/>
          <w:szCs w:val="24"/>
        </w:rPr>
      </w:pPr>
      <w:bookmarkStart w:id="190" w:name="_Toc8381417"/>
      <w:r w:rsidRPr="006B0CEC">
        <w:rPr>
          <w:rFonts w:ascii="宋体" w:eastAsia="宋体" w:hAnsi="宋体" w:cs="宋体" w:hint="eastAsia"/>
          <w:sz w:val="24"/>
          <w:szCs w:val="24"/>
        </w:rPr>
        <w:lastRenderedPageBreak/>
        <w:t>附件7</w:t>
      </w:r>
      <w:r w:rsidRPr="006B0CEC">
        <w:rPr>
          <w:rFonts w:ascii="宋体" w:eastAsia="宋体" w:hAnsi="宋体" w:cs="宋体"/>
          <w:sz w:val="24"/>
          <w:szCs w:val="24"/>
        </w:rPr>
        <w:t xml:space="preserve">    </w:t>
      </w:r>
      <w:r w:rsidRPr="006B0CEC">
        <w:rPr>
          <w:rFonts w:ascii="宋体" w:eastAsia="宋体" w:hAnsi="宋体" w:cs="宋体" w:hint="eastAsia"/>
          <w:sz w:val="24"/>
          <w:szCs w:val="24"/>
        </w:rPr>
        <w:t>法定代表人授权书</w:t>
      </w:r>
      <w:r w:rsidRPr="006B0CEC">
        <w:rPr>
          <w:rFonts w:ascii="宋体" w:eastAsia="宋体" w:hAnsi="宋体" w:cs="宋体"/>
          <w:sz w:val="24"/>
          <w:szCs w:val="24"/>
        </w:rPr>
        <w:t>(</w:t>
      </w:r>
      <w:r w:rsidRPr="006B0CEC">
        <w:rPr>
          <w:rFonts w:ascii="宋体" w:eastAsia="宋体" w:hAnsi="宋体" w:cs="宋体" w:hint="eastAsia"/>
          <w:sz w:val="24"/>
          <w:szCs w:val="24"/>
        </w:rPr>
        <w:t>格式</w:t>
      </w:r>
      <w:r w:rsidRPr="006B0CEC">
        <w:rPr>
          <w:rFonts w:ascii="宋体" w:eastAsia="宋体" w:hAnsi="宋体" w:cs="宋体"/>
          <w:sz w:val="24"/>
          <w:szCs w:val="24"/>
        </w:rPr>
        <w:t>)</w:t>
      </w:r>
      <w:bookmarkEnd w:id="190"/>
    </w:p>
    <w:p w14:paraId="2F8395CC" w14:textId="77777777" w:rsidR="00DA260E" w:rsidRPr="006B0CEC" w:rsidRDefault="00DA260E">
      <w:pPr>
        <w:pStyle w:val="aa"/>
        <w:jc w:val="center"/>
        <w:rPr>
          <w:rFonts w:hAnsi="宋体"/>
          <w:sz w:val="24"/>
        </w:rPr>
      </w:pPr>
    </w:p>
    <w:p w14:paraId="66168EF8" w14:textId="77777777" w:rsidR="00DA260E" w:rsidRPr="006B0CEC" w:rsidRDefault="00D04842">
      <w:pPr>
        <w:pStyle w:val="aa"/>
        <w:jc w:val="center"/>
        <w:rPr>
          <w:rFonts w:hAnsi="宋体"/>
          <w:sz w:val="24"/>
        </w:rPr>
      </w:pPr>
      <w:r w:rsidRPr="006B0CEC">
        <w:rPr>
          <w:rFonts w:hAnsi="宋体" w:hint="eastAsia"/>
          <w:sz w:val="24"/>
        </w:rPr>
        <w:t>（投标文件签字人非法定代表人时必须提供）</w:t>
      </w:r>
    </w:p>
    <w:p w14:paraId="0A77B476" w14:textId="77777777" w:rsidR="00DA260E" w:rsidRPr="006B0CEC" w:rsidRDefault="00DA260E">
      <w:pPr>
        <w:pStyle w:val="aa"/>
        <w:rPr>
          <w:rFonts w:hAnsi="宋体"/>
          <w:sz w:val="24"/>
          <w:szCs w:val="24"/>
        </w:rPr>
      </w:pPr>
    </w:p>
    <w:p w14:paraId="2D52C9B7" w14:textId="77777777" w:rsidR="00DA260E" w:rsidRPr="006B0CEC" w:rsidRDefault="00D04842">
      <w:pPr>
        <w:pStyle w:val="aa"/>
        <w:tabs>
          <w:tab w:val="left" w:pos="5580"/>
        </w:tabs>
        <w:spacing w:line="360" w:lineRule="auto"/>
        <w:ind w:firstLine="480"/>
        <w:rPr>
          <w:rFonts w:hAnsi="宋体"/>
          <w:sz w:val="24"/>
          <w:szCs w:val="24"/>
        </w:rPr>
      </w:pPr>
      <w:r w:rsidRPr="006B0CEC">
        <w:rPr>
          <w:rFonts w:hAnsi="宋体" w:hint="eastAsia"/>
          <w:sz w:val="24"/>
          <w:szCs w:val="24"/>
        </w:rPr>
        <w:t>本授权书声明：注册于</w:t>
      </w:r>
      <w:r w:rsidRPr="006B0CEC">
        <w:rPr>
          <w:rFonts w:hAnsi="宋体" w:hint="eastAsia"/>
          <w:sz w:val="24"/>
          <w:szCs w:val="24"/>
          <w:u w:val="single"/>
        </w:rPr>
        <w:t>（国家或地区的名称）</w:t>
      </w:r>
      <w:r w:rsidRPr="006B0CEC">
        <w:rPr>
          <w:rFonts w:hAnsi="宋体" w:hint="eastAsia"/>
          <w:sz w:val="24"/>
          <w:szCs w:val="24"/>
        </w:rPr>
        <w:t>的（</w:t>
      </w:r>
      <w:r w:rsidRPr="006B0CEC">
        <w:rPr>
          <w:rFonts w:hAnsi="宋体" w:hint="eastAsia"/>
          <w:sz w:val="24"/>
          <w:szCs w:val="24"/>
          <w:u w:val="single"/>
        </w:rPr>
        <w:t>公司名称</w:t>
      </w:r>
      <w:r w:rsidRPr="006B0CEC">
        <w:rPr>
          <w:rFonts w:hAnsi="宋体" w:hint="eastAsia"/>
          <w:sz w:val="24"/>
          <w:szCs w:val="24"/>
        </w:rPr>
        <w:t>）的在下面签字的（</w:t>
      </w:r>
      <w:r w:rsidRPr="006B0CEC">
        <w:rPr>
          <w:rFonts w:hAnsi="宋体" w:hint="eastAsia"/>
          <w:sz w:val="24"/>
          <w:szCs w:val="24"/>
          <w:u w:val="single"/>
        </w:rPr>
        <w:t>法人代表姓名、职务</w:t>
      </w:r>
      <w:r w:rsidRPr="006B0CEC">
        <w:rPr>
          <w:rFonts w:hAnsi="宋体" w:hint="eastAsia"/>
          <w:sz w:val="24"/>
          <w:szCs w:val="24"/>
        </w:rPr>
        <w:t>）代表本公司授权（</w:t>
      </w:r>
      <w:r w:rsidRPr="006B0CEC">
        <w:rPr>
          <w:rFonts w:hAnsi="宋体" w:hint="eastAsia"/>
          <w:sz w:val="24"/>
          <w:szCs w:val="24"/>
          <w:u w:val="single"/>
        </w:rPr>
        <w:t>单位名称</w:t>
      </w:r>
      <w:r w:rsidRPr="006B0CEC">
        <w:rPr>
          <w:rFonts w:hAnsi="宋体" w:hint="eastAsia"/>
          <w:sz w:val="24"/>
          <w:szCs w:val="24"/>
        </w:rPr>
        <w:t>）的在下面签字的（</w:t>
      </w:r>
      <w:r w:rsidRPr="006B0CEC">
        <w:rPr>
          <w:rFonts w:hAnsi="宋体" w:hint="eastAsia"/>
          <w:sz w:val="24"/>
          <w:szCs w:val="24"/>
          <w:u w:val="single"/>
        </w:rPr>
        <w:t>被授权人的姓名、职务</w:t>
      </w:r>
      <w:r w:rsidRPr="006B0CEC">
        <w:rPr>
          <w:rFonts w:hAnsi="宋体" w:hint="eastAsia"/>
          <w:sz w:val="24"/>
          <w:szCs w:val="24"/>
        </w:rPr>
        <w:t>）为本公司的合法代理人，就（</w:t>
      </w:r>
      <w:r w:rsidRPr="006B0CEC">
        <w:rPr>
          <w:rFonts w:hAnsi="宋体" w:hint="eastAsia"/>
          <w:sz w:val="24"/>
          <w:szCs w:val="24"/>
          <w:u w:val="single"/>
        </w:rPr>
        <w:t>项目名称</w:t>
      </w:r>
      <w:r w:rsidRPr="006B0CEC">
        <w:rPr>
          <w:rFonts w:hAnsi="宋体" w:hint="eastAsia"/>
          <w:sz w:val="24"/>
          <w:szCs w:val="24"/>
        </w:rPr>
        <w:t xml:space="preserve">）的投标，以本公司名义处理一切与之有关的事务。　　</w:t>
      </w:r>
    </w:p>
    <w:p w14:paraId="5C1149D2" w14:textId="77777777" w:rsidR="00DA260E" w:rsidRPr="006B0CEC" w:rsidRDefault="00D04842">
      <w:pPr>
        <w:pStyle w:val="aa"/>
        <w:tabs>
          <w:tab w:val="left" w:pos="5580"/>
        </w:tabs>
        <w:spacing w:line="360" w:lineRule="auto"/>
        <w:ind w:firstLine="480"/>
        <w:rPr>
          <w:rFonts w:hAnsi="宋体"/>
          <w:sz w:val="24"/>
          <w:szCs w:val="24"/>
        </w:rPr>
      </w:pPr>
      <w:r w:rsidRPr="006B0CEC">
        <w:rPr>
          <w:rFonts w:hAnsi="宋体" w:hint="eastAsia"/>
          <w:sz w:val="24"/>
          <w:szCs w:val="24"/>
        </w:rPr>
        <w:t>授权期限：自【】年【】月【】日至【】年【】月【】日。</w:t>
      </w:r>
    </w:p>
    <w:p w14:paraId="1E49DD0D" w14:textId="77777777" w:rsidR="00DA260E" w:rsidRPr="006B0CEC" w:rsidRDefault="00D04842">
      <w:pPr>
        <w:pStyle w:val="aa"/>
        <w:tabs>
          <w:tab w:val="left" w:pos="5580"/>
        </w:tabs>
        <w:spacing w:line="360" w:lineRule="auto"/>
        <w:ind w:firstLine="480"/>
        <w:rPr>
          <w:rFonts w:hAnsi="宋体"/>
          <w:sz w:val="24"/>
          <w:szCs w:val="24"/>
        </w:rPr>
      </w:pPr>
      <w:r w:rsidRPr="006B0CEC">
        <w:rPr>
          <w:rFonts w:hAnsi="宋体" w:hint="eastAsia"/>
          <w:sz w:val="24"/>
          <w:szCs w:val="24"/>
        </w:rPr>
        <w:t>本授权书于</w:t>
      </w:r>
      <w:r w:rsidRPr="006B0CEC">
        <w:rPr>
          <w:rFonts w:hAnsi="宋体"/>
          <w:sz w:val="24"/>
          <w:szCs w:val="24"/>
        </w:rPr>
        <w:t>__________</w:t>
      </w:r>
      <w:r w:rsidRPr="006B0CEC">
        <w:rPr>
          <w:rFonts w:hAnsi="宋体" w:hint="eastAsia"/>
          <w:sz w:val="24"/>
          <w:szCs w:val="24"/>
        </w:rPr>
        <w:t>年</w:t>
      </w:r>
      <w:r w:rsidRPr="006B0CEC">
        <w:rPr>
          <w:rFonts w:hAnsi="宋体"/>
          <w:sz w:val="24"/>
          <w:szCs w:val="24"/>
        </w:rPr>
        <w:t>_____</w:t>
      </w:r>
      <w:r w:rsidRPr="006B0CEC">
        <w:rPr>
          <w:rFonts w:hAnsi="宋体" w:hint="eastAsia"/>
          <w:sz w:val="24"/>
          <w:szCs w:val="24"/>
        </w:rPr>
        <w:t>月</w:t>
      </w:r>
      <w:r w:rsidRPr="006B0CEC">
        <w:rPr>
          <w:rFonts w:hAnsi="宋体"/>
          <w:sz w:val="24"/>
          <w:szCs w:val="24"/>
        </w:rPr>
        <w:t>______</w:t>
      </w:r>
      <w:r w:rsidRPr="006B0CEC">
        <w:rPr>
          <w:rFonts w:hAnsi="宋体" w:hint="eastAsia"/>
          <w:sz w:val="24"/>
          <w:szCs w:val="24"/>
        </w:rPr>
        <w:t>日签字生效</w:t>
      </w:r>
      <w:r w:rsidRPr="006B0CEC">
        <w:rPr>
          <w:rFonts w:hAnsi="宋体"/>
          <w:sz w:val="24"/>
          <w:szCs w:val="24"/>
        </w:rPr>
        <w:t>,</w:t>
      </w:r>
      <w:r w:rsidRPr="006B0CEC">
        <w:rPr>
          <w:rFonts w:hAnsi="宋体" w:hint="eastAsia"/>
          <w:sz w:val="24"/>
          <w:szCs w:val="24"/>
        </w:rPr>
        <w:t>特此声明。</w:t>
      </w:r>
    </w:p>
    <w:p w14:paraId="12B1F472" w14:textId="77777777" w:rsidR="00DA260E" w:rsidRPr="006B0CEC" w:rsidRDefault="00DA260E">
      <w:pPr>
        <w:pStyle w:val="aa"/>
        <w:tabs>
          <w:tab w:val="left" w:pos="5580"/>
        </w:tabs>
        <w:spacing w:line="360" w:lineRule="auto"/>
        <w:rPr>
          <w:rFonts w:hAnsi="宋体"/>
          <w:sz w:val="24"/>
          <w:szCs w:val="24"/>
        </w:rPr>
      </w:pPr>
    </w:p>
    <w:p w14:paraId="4FFB8025" w14:textId="77777777" w:rsidR="00DA260E" w:rsidRPr="006B0CEC" w:rsidRDefault="00D04842">
      <w:pPr>
        <w:pStyle w:val="aa"/>
        <w:tabs>
          <w:tab w:val="left" w:pos="5580"/>
        </w:tabs>
        <w:spacing w:line="360" w:lineRule="auto"/>
        <w:rPr>
          <w:rFonts w:hAnsi="宋体"/>
          <w:sz w:val="24"/>
          <w:szCs w:val="24"/>
        </w:rPr>
      </w:pPr>
      <w:r w:rsidRPr="006B0CEC">
        <w:rPr>
          <w:rFonts w:hAnsi="宋体" w:hint="eastAsia"/>
          <w:sz w:val="24"/>
          <w:szCs w:val="24"/>
        </w:rPr>
        <w:t>法定代表人签字</w:t>
      </w:r>
      <w:r w:rsidRPr="006B0CEC">
        <w:rPr>
          <w:rFonts w:hAnsi="宋体"/>
          <w:sz w:val="24"/>
          <w:szCs w:val="24"/>
        </w:rPr>
        <w:t>_______________________________</w:t>
      </w:r>
    </w:p>
    <w:p w14:paraId="7E6FF742" w14:textId="77777777" w:rsidR="00DA260E" w:rsidRPr="006B0CEC" w:rsidRDefault="00DA260E">
      <w:pPr>
        <w:pStyle w:val="aa"/>
        <w:tabs>
          <w:tab w:val="left" w:pos="5580"/>
        </w:tabs>
        <w:spacing w:line="360" w:lineRule="auto"/>
        <w:rPr>
          <w:rFonts w:hAnsi="宋体"/>
          <w:sz w:val="24"/>
          <w:szCs w:val="24"/>
        </w:rPr>
      </w:pPr>
    </w:p>
    <w:p w14:paraId="286DADCB" w14:textId="77777777" w:rsidR="00DA260E" w:rsidRPr="006B0CEC" w:rsidRDefault="00D04842">
      <w:pPr>
        <w:pStyle w:val="aa"/>
        <w:tabs>
          <w:tab w:val="left" w:pos="5580"/>
        </w:tabs>
        <w:spacing w:line="360" w:lineRule="auto"/>
        <w:rPr>
          <w:rFonts w:hAnsi="宋体"/>
          <w:sz w:val="24"/>
          <w:szCs w:val="24"/>
        </w:rPr>
      </w:pPr>
      <w:r w:rsidRPr="006B0CEC">
        <w:rPr>
          <w:rFonts w:hAnsi="宋体" w:hint="eastAsia"/>
          <w:sz w:val="24"/>
          <w:szCs w:val="24"/>
        </w:rPr>
        <w:t>被授权人签字</w:t>
      </w:r>
      <w:r w:rsidRPr="006B0CEC">
        <w:rPr>
          <w:rFonts w:hAnsi="宋体"/>
          <w:sz w:val="24"/>
          <w:szCs w:val="24"/>
        </w:rPr>
        <w:t>_______________________________</w:t>
      </w:r>
    </w:p>
    <w:p w14:paraId="12B10051" w14:textId="77777777" w:rsidR="00DA260E" w:rsidRPr="006B0CEC" w:rsidRDefault="00DA260E">
      <w:pPr>
        <w:pStyle w:val="aa"/>
        <w:tabs>
          <w:tab w:val="left" w:pos="5580"/>
        </w:tabs>
        <w:spacing w:line="360" w:lineRule="auto"/>
        <w:rPr>
          <w:rFonts w:hAnsi="宋体"/>
          <w:sz w:val="24"/>
          <w:szCs w:val="24"/>
        </w:rPr>
      </w:pPr>
    </w:p>
    <w:p w14:paraId="2B65E66A" w14:textId="77777777" w:rsidR="00DA260E" w:rsidRPr="006B0CEC" w:rsidRDefault="00D04842">
      <w:pPr>
        <w:pStyle w:val="aa"/>
        <w:tabs>
          <w:tab w:val="left" w:pos="5580"/>
        </w:tabs>
        <w:spacing w:line="360" w:lineRule="auto"/>
        <w:rPr>
          <w:rFonts w:hAnsi="宋体"/>
          <w:sz w:val="24"/>
          <w:szCs w:val="24"/>
        </w:rPr>
      </w:pPr>
      <w:r w:rsidRPr="006B0CEC">
        <w:rPr>
          <w:rFonts w:hAnsi="宋体" w:hint="eastAsia"/>
          <w:sz w:val="24"/>
          <w:szCs w:val="24"/>
        </w:rPr>
        <w:t>公章</w:t>
      </w:r>
      <w:r w:rsidRPr="006B0CEC">
        <w:rPr>
          <w:rFonts w:hAnsi="宋体"/>
          <w:sz w:val="24"/>
          <w:szCs w:val="24"/>
        </w:rPr>
        <w:t xml:space="preserve">_______________________________                                 </w:t>
      </w:r>
    </w:p>
    <w:p w14:paraId="7F4532D1" w14:textId="77777777" w:rsidR="00DA260E" w:rsidRPr="006B0CEC" w:rsidRDefault="00DA260E">
      <w:pPr>
        <w:pStyle w:val="aa"/>
        <w:tabs>
          <w:tab w:val="left" w:pos="5580"/>
        </w:tabs>
        <w:spacing w:line="360" w:lineRule="auto"/>
        <w:rPr>
          <w:rFonts w:hAnsi="宋体"/>
          <w:sz w:val="24"/>
          <w:szCs w:val="24"/>
        </w:rPr>
      </w:pPr>
    </w:p>
    <w:p w14:paraId="1CBB729D" w14:textId="77777777" w:rsidR="00DA260E" w:rsidRPr="006B0CEC" w:rsidRDefault="00DA260E">
      <w:pPr>
        <w:pStyle w:val="aa"/>
        <w:tabs>
          <w:tab w:val="left" w:pos="5580"/>
        </w:tabs>
        <w:spacing w:line="360" w:lineRule="auto"/>
        <w:rPr>
          <w:rFonts w:hAnsi="宋体"/>
          <w:sz w:val="24"/>
          <w:szCs w:val="24"/>
        </w:rPr>
      </w:pPr>
    </w:p>
    <w:p w14:paraId="5E28C015" w14:textId="77777777" w:rsidR="00DA260E" w:rsidRPr="006B0CEC" w:rsidRDefault="00D04842">
      <w:pPr>
        <w:pStyle w:val="aa"/>
        <w:tabs>
          <w:tab w:val="left" w:pos="5580"/>
        </w:tabs>
        <w:spacing w:line="360" w:lineRule="auto"/>
        <w:rPr>
          <w:rFonts w:hAnsi="宋体"/>
          <w:sz w:val="24"/>
          <w:szCs w:val="24"/>
        </w:rPr>
      </w:pPr>
      <w:r w:rsidRPr="006B0CEC">
        <w:rPr>
          <w:rFonts w:hAnsi="宋体" w:hint="eastAsia"/>
          <w:sz w:val="24"/>
          <w:szCs w:val="24"/>
        </w:rPr>
        <w:t>附：</w:t>
      </w:r>
    </w:p>
    <w:p w14:paraId="5C5DD7AB" w14:textId="77777777" w:rsidR="00DA260E" w:rsidRPr="006B0CEC" w:rsidRDefault="00D04842">
      <w:pPr>
        <w:pStyle w:val="aa"/>
        <w:tabs>
          <w:tab w:val="left" w:pos="5580"/>
        </w:tabs>
        <w:spacing w:line="360" w:lineRule="auto"/>
        <w:rPr>
          <w:rFonts w:hAnsi="宋体"/>
          <w:sz w:val="24"/>
          <w:szCs w:val="24"/>
        </w:rPr>
      </w:pPr>
      <w:r w:rsidRPr="006B0CEC">
        <w:rPr>
          <w:rFonts w:hAnsi="宋体" w:hint="eastAsia"/>
          <w:sz w:val="24"/>
          <w:szCs w:val="24"/>
        </w:rPr>
        <w:t>被授权人姓名：</w:t>
      </w:r>
    </w:p>
    <w:p w14:paraId="1727A67F" w14:textId="77777777" w:rsidR="00DA260E" w:rsidRPr="006B0CEC" w:rsidRDefault="00D04842">
      <w:pPr>
        <w:pStyle w:val="aa"/>
        <w:tabs>
          <w:tab w:val="left" w:pos="5580"/>
        </w:tabs>
        <w:spacing w:line="360" w:lineRule="auto"/>
        <w:rPr>
          <w:rFonts w:hAnsi="宋体"/>
          <w:sz w:val="24"/>
          <w:szCs w:val="24"/>
        </w:rPr>
      </w:pPr>
      <w:r w:rsidRPr="006B0CEC">
        <w:rPr>
          <w:rFonts w:hAnsi="宋体" w:hint="eastAsia"/>
          <w:sz w:val="24"/>
          <w:szCs w:val="24"/>
        </w:rPr>
        <w:t>身份证号（须后附身份证复印件）：</w:t>
      </w:r>
    </w:p>
    <w:p w14:paraId="672B14C6" w14:textId="77777777" w:rsidR="00DA260E" w:rsidRPr="006B0CEC" w:rsidRDefault="00D04842">
      <w:pPr>
        <w:pStyle w:val="aa"/>
        <w:tabs>
          <w:tab w:val="left" w:pos="5580"/>
        </w:tabs>
        <w:spacing w:line="360" w:lineRule="auto"/>
        <w:rPr>
          <w:rFonts w:hAnsi="宋体"/>
          <w:sz w:val="24"/>
          <w:szCs w:val="24"/>
        </w:rPr>
      </w:pPr>
      <w:r w:rsidRPr="006B0CEC">
        <w:rPr>
          <w:rFonts w:hAnsi="宋体" w:hint="eastAsia"/>
          <w:sz w:val="24"/>
          <w:szCs w:val="24"/>
        </w:rPr>
        <w:t>职　　　　务：</w:t>
      </w:r>
    </w:p>
    <w:p w14:paraId="7AC8EA6F" w14:textId="77777777" w:rsidR="00DA260E" w:rsidRPr="006B0CEC" w:rsidRDefault="00D04842">
      <w:pPr>
        <w:pStyle w:val="aa"/>
        <w:tabs>
          <w:tab w:val="left" w:pos="5580"/>
        </w:tabs>
        <w:spacing w:line="360" w:lineRule="auto"/>
        <w:rPr>
          <w:rFonts w:hAnsi="宋体"/>
          <w:sz w:val="24"/>
          <w:szCs w:val="24"/>
        </w:rPr>
      </w:pPr>
      <w:r w:rsidRPr="006B0CEC">
        <w:rPr>
          <w:rFonts w:hAnsi="宋体" w:hint="eastAsia"/>
          <w:sz w:val="24"/>
          <w:szCs w:val="24"/>
        </w:rPr>
        <w:t>详细通讯地址：</w:t>
      </w:r>
    </w:p>
    <w:p w14:paraId="08D6A3DB" w14:textId="77777777" w:rsidR="00DA260E" w:rsidRPr="006B0CEC" w:rsidRDefault="00D04842">
      <w:pPr>
        <w:pStyle w:val="aa"/>
        <w:tabs>
          <w:tab w:val="left" w:pos="5580"/>
        </w:tabs>
        <w:spacing w:line="360" w:lineRule="auto"/>
        <w:rPr>
          <w:rFonts w:hAnsi="宋体"/>
          <w:sz w:val="24"/>
          <w:szCs w:val="24"/>
        </w:rPr>
      </w:pPr>
      <w:r w:rsidRPr="006B0CEC">
        <w:rPr>
          <w:rFonts w:hAnsi="宋体" w:hint="eastAsia"/>
          <w:sz w:val="24"/>
          <w:szCs w:val="24"/>
        </w:rPr>
        <w:t>邮政编码　　：</w:t>
      </w:r>
    </w:p>
    <w:p w14:paraId="2D58C208" w14:textId="77777777" w:rsidR="00DA260E" w:rsidRPr="006B0CEC" w:rsidRDefault="00D04842">
      <w:pPr>
        <w:pStyle w:val="aa"/>
        <w:tabs>
          <w:tab w:val="left" w:pos="5580"/>
        </w:tabs>
        <w:spacing w:line="360" w:lineRule="auto"/>
        <w:rPr>
          <w:rFonts w:hAnsi="宋体"/>
          <w:sz w:val="24"/>
          <w:szCs w:val="24"/>
        </w:rPr>
      </w:pPr>
      <w:r w:rsidRPr="006B0CEC">
        <w:rPr>
          <w:rFonts w:hAnsi="宋体" w:hint="eastAsia"/>
          <w:sz w:val="24"/>
          <w:szCs w:val="24"/>
        </w:rPr>
        <w:t>传　　　　真：</w:t>
      </w:r>
    </w:p>
    <w:p w14:paraId="41186C98" w14:textId="77777777" w:rsidR="00DA260E" w:rsidRPr="006B0CEC" w:rsidRDefault="00D04842">
      <w:pPr>
        <w:pStyle w:val="aa"/>
        <w:tabs>
          <w:tab w:val="left" w:pos="5580"/>
        </w:tabs>
        <w:spacing w:line="360" w:lineRule="auto"/>
        <w:rPr>
          <w:rFonts w:hAnsi="宋体"/>
          <w:sz w:val="24"/>
          <w:szCs w:val="24"/>
        </w:rPr>
      </w:pPr>
      <w:r w:rsidRPr="006B0CEC">
        <w:rPr>
          <w:rFonts w:hAnsi="宋体" w:hint="eastAsia"/>
          <w:sz w:val="24"/>
          <w:szCs w:val="24"/>
        </w:rPr>
        <w:t>电　　　　话：</w:t>
      </w:r>
    </w:p>
    <w:p w14:paraId="610AEC31" w14:textId="77777777" w:rsidR="00DA260E" w:rsidRPr="006B0CEC" w:rsidRDefault="00DA260E">
      <w:pPr>
        <w:jc w:val="center"/>
        <w:rPr>
          <w:rFonts w:ascii="宋体"/>
          <w:b/>
          <w:bCs/>
          <w:sz w:val="24"/>
          <w:szCs w:val="24"/>
        </w:rPr>
      </w:pPr>
    </w:p>
    <w:p w14:paraId="7B13FFFE" w14:textId="77777777" w:rsidR="00DA260E" w:rsidRPr="006B0CEC" w:rsidRDefault="00DA260E">
      <w:pPr>
        <w:jc w:val="center"/>
        <w:rPr>
          <w:rFonts w:ascii="宋体"/>
          <w:b/>
          <w:bCs/>
          <w:sz w:val="24"/>
          <w:szCs w:val="24"/>
        </w:rPr>
      </w:pPr>
    </w:p>
    <w:p w14:paraId="4950BE91" w14:textId="77777777" w:rsidR="00DA260E" w:rsidRPr="006B0CEC" w:rsidRDefault="00DA260E">
      <w:pPr>
        <w:jc w:val="center"/>
        <w:rPr>
          <w:rFonts w:ascii="宋体"/>
          <w:b/>
          <w:bCs/>
          <w:sz w:val="24"/>
          <w:szCs w:val="24"/>
        </w:rPr>
      </w:pPr>
    </w:p>
    <w:p w14:paraId="39AB8DED" w14:textId="77777777" w:rsidR="00DA260E" w:rsidRPr="006B0CEC" w:rsidRDefault="00DA260E">
      <w:pPr>
        <w:jc w:val="center"/>
        <w:rPr>
          <w:rFonts w:ascii="宋体"/>
          <w:b/>
          <w:bCs/>
          <w:sz w:val="24"/>
          <w:szCs w:val="24"/>
        </w:rPr>
      </w:pPr>
    </w:p>
    <w:p w14:paraId="0570A15B" w14:textId="77777777" w:rsidR="00DA260E" w:rsidRPr="006B0CEC" w:rsidRDefault="00DA260E">
      <w:pPr>
        <w:jc w:val="center"/>
        <w:rPr>
          <w:rFonts w:ascii="宋体"/>
          <w:b/>
          <w:bCs/>
          <w:sz w:val="24"/>
          <w:szCs w:val="24"/>
        </w:rPr>
      </w:pPr>
    </w:p>
    <w:p w14:paraId="4CEAD4E2" w14:textId="77777777" w:rsidR="00DA260E" w:rsidRPr="006B0CEC" w:rsidRDefault="00DA260E">
      <w:pPr>
        <w:jc w:val="center"/>
        <w:rPr>
          <w:rFonts w:ascii="宋体"/>
          <w:b/>
          <w:bCs/>
          <w:sz w:val="24"/>
          <w:szCs w:val="24"/>
        </w:rPr>
      </w:pPr>
    </w:p>
    <w:p w14:paraId="67F5BE1D" w14:textId="77777777" w:rsidR="00DA260E" w:rsidRPr="006B0CEC" w:rsidRDefault="00DA260E">
      <w:pPr>
        <w:jc w:val="center"/>
        <w:rPr>
          <w:rFonts w:ascii="宋体"/>
          <w:b/>
          <w:bCs/>
          <w:sz w:val="24"/>
          <w:szCs w:val="24"/>
        </w:rPr>
      </w:pPr>
    </w:p>
    <w:p w14:paraId="598B3A79" w14:textId="77777777" w:rsidR="00DA260E" w:rsidRPr="006B0CEC" w:rsidRDefault="00D04842">
      <w:pPr>
        <w:pStyle w:val="2"/>
        <w:spacing w:line="360" w:lineRule="auto"/>
        <w:rPr>
          <w:rFonts w:ascii="宋体" w:eastAsia="宋体" w:hAnsi="宋体" w:cs="宋体"/>
          <w:sz w:val="24"/>
          <w:szCs w:val="24"/>
        </w:rPr>
      </w:pPr>
      <w:bookmarkStart w:id="191" w:name="_Toc8381418"/>
      <w:r w:rsidRPr="006B0CEC">
        <w:rPr>
          <w:rFonts w:ascii="宋体" w:eastAsia="宋体" w:hAnsi="宋体" w:cs="宋体" w:hint="eastAsia"/>
          <w:sz w:val="24"/>
          <w:szCs w:val="24"/>
        </w:rPr>
        <w:lastRenderedPageBreak/>
        <w:t>附件8    类似项目业绩</w:t>
      </w:r>
      <w:bookmarkEnd w:id="191"/>
    </w:p>
    <w:p w14:paraId="4D4F08ED" w14:textId="77777777" w:rsidR="00DA260E" w:rsidRPr="006B0CEC" w:rsidRDefault="00DA260E">
      <w:pPr>
        <w:jc w:val="center"/>
        <w:rPr>
          <w:rFonts w:ascii="宋体"/>
          <w:b/>
          <w:bCs/>
          <w:sz w:val="24"/>
          <w:szCs w:val="24"/>
        </w:rPr>
      </w:pPr>
    </w:p>
    <w:p w14:paraId="6C16452F" w14:textId="77777777" w:rsidR="00DA260E" w:rsidRPr="006B0CEC" w:rsidRDefault="00D04842">
      <w:pPr>
        <w:spacing w:line="360" w:lineRule="auto"/>
        <w:jc w:val="center"/>
        <w:rPr>
          <w:rFonts w:ascii="宋体"/>
          <w:b/>
          <w:bCs/>
          <w:sz w:val="24"/>
          <w:szCs w:val="24"/>
        </w:rPr>
      </w:pPr>
      <w:r w:rsidRPr="006B0CEC">
        <w:rPr>
          <w:rFonts w:ascii="宋体" w:hAnsi="宋体" w:cs="宋体"/>
          <w:sz w:val="24"/>
          <w:szCs w:val="24"/>
        </w:rPr>
        <w:t xml:space="preserve">   </w:t>
      </w:r>
    </w:p>
    <w:p w14:paraId="2D691B27" w14:textId="77777777" w:rsidR="00DA260E" w:rsidRPr="006B0CEC" w:rsidRDefault="00D04842">
      <w:pPr>
        <w:spacing w:line="360" w:lineRule="auto"/>
        <w:ind w:left="240" w:hangingChars="100" w:hanging="240"/>
        <w:jc w:val="left"/>
        <w:rPr>
          <w:rFonts w:ascii="宋体"/>
          <w:b/>
          <w:bCs/>
          <w:sz w:val="24"/>
          <w:szCs w:val="24"/>
        </w:rPr>
      </w:pPr>
      <w:r w:rsidRPr="006B0CEC">
        <w:rPr>
          <w:rFonts w:ascii="宋体" w:hAnsi="宋体" w:hint="eastAsia"/>
          <w:sz w:val="24"/>
        </w:rPr>
        <w:t>【投标人可对类似项目业绩进行列表描述，内容包括项目名称、内容简述、实施时间、客户联系人及电话等，须附合同主要内容复印件</w:t>
      </w:r>
      <w:r w:rsidRPr="006B0CEC">
        <w:rPr>
          <w:rFonts w:ascii="宋体" w:hAnsi="宋体" w:cs="Tahoma" w:hint="eastAsia"/>
          <w:kern w:val="0"/>
          <w:sz w:val="24"/>
        </w:rPr>
        <w:t>（至少包含合同首页、项目内容页、签字盖章页）</w:t>
      </w:r>
      <w:r w:rsidRPr="006B0CEC">
        <w:rPr>
          <w:rFonts w:ascii="宋体" w:hAnsi="宋体" w:hint="eastAsia"/>
          <w:sz w:val="24"/>
        </w:rPr>
        <w:t>】</w:t>
      </w:r>
    </w:p>
    <w:p w14:paraId="34438368" w14:textId="77777777" w:rsidR="00DA260E" w:rsidRPr="006B0CEC" w:rsidRDefault="00DA260E">
      <w:pPr>
        <w:spacing w:line="360" w:lineRule="auto"/>
        <w:jc w:val="center"/>
        <w:rPr>
          <w:rFonts w:ascii="宋体"/>
          <w:b/>
          <w:bCs/>
          <w:sz w:val="24"/>
          <w:szCs w:val="24"/>
        </w:rPr>
      </w:pPr>
    </w:p>
    <w:p w14:paraId="1D14F743" w14:textId="77777777" w:rsidR="00DA260E" w:rsidRPr="006B0CEC" w:rsidRDefault="00DA260E">
      <w:pPr>
        <w:jc w:val="center"/>
        <w:rPr>
          <w:rFonts w:ascii="宋体"/>
          <w:b/>
          <w:bCs/>
          <w:sz w:val="24"/>
          <w:szCs w:val="24"/>
        </w:rPr>
      </w:pPr>
    </w:p>
    <w:p w14:paraId="485E8DF2" w14:textId="77777777" w:rsidR="00DA260E" w:rsidRPr="006B0CEC" w:rsidRDefault="00DA260E">
      <w:pPr>
        <w:jc w:val="center"/>
        <w:rPr>
          <w:rFonts w:ascii="宋体"/>
          <w:b/>
          <w:bCs/>
          <w:sz w:val="24"/>
          <w:szCs w:val="24"/>
        </w:rPr>
      </w:pPr>
    </w:p>
    <w:p w14:paraId="6E785720" w14:textId="77777777" w:rsidR="00DA260E" w:rsidRPr="006B0CEC" w:rsidRDefault="00D04842">
      <w:pPr>
        <w:pStyle w:val="aa"/>
        <w:spacing w:line="360" w:lineRule="auto"/>
        <w:jc w:val="center"/>
        <w:rPr>
          <w:b/>
          <w:bCs/>
        </w:rPr>
      </w:pPr>
      <w:r w:rsidRPr="006B0CEC">
        <w:rPr>
          <w:b/>
          <w:bCs/>
        </w:rPr>
        <w:br w:type="page"/>
      </w:r>
    </w:p>
    <w:p w14:paraId="19B35B24" w14:textId="77777777" w:rsidR="00DA260E" w:rsidRPr="006B0CEC" w:rsidRDefault="00D04842">
      <w:pPr>
        <w:pStyle w:val="2"/>
        <w:spacing w:line="360" w:lineRule="auto"/>
        <w:rPr>
          <w:rFonts w:ascii="宋体" w:eastAsia="宋体" w:hAnsi="宋体" w:cs="宋体"/>
          <w:sz w:val="24"/>
          <w:szCs w:val="24"/>
        </w:rPr>
      </w:pPr>
      <w:bookmarkStart w:id="192" w:name="_Toc8381419"/>
      <w:r w:rsidRPr="006B0CEC">
        <w:rPr>
          <w:rFonts w:ascii="宋体" w:eastAsia="宋体" w:hAnsi="宋体" w:cs="宋体" w:hint="eastAsia"/>
          <w:sz w:val="24"/>
          <w:szCs w:val="24"/>
        </w:rPr>
        <w:lastRenderedPageBreak/>
        <w:t>附件9</w:t>
      </w:r>
      <w:r w:rsidRPr="006B0CEC">
        <w:rPr>
          <w:rFonts w:ascii="宋体" w:eastAsia="宋体" w:hAnsi="宋体" w:cs="宋体"/>
          <w:sz w:val="24"/>
          <w:szCs w:val="24"/>
        </w:rPr>
        <w:t xml:space="preserve">  </w:t>
      </w:r>
      <w:r w:rsidRPr="006B0CEC">
        <w:rPr>
          <w:rFonts w:ascii="宋体" w:eastAsia="宋体" w:hAnsi="宋体" w:cs="宋体" w:hint="eastAsia"/>
          <w:sz w:val="24"/>
          <w:szCs w:val="24"/>
        </w:rPr>
        <w:t>小型微型企业声明函（</w:t>
      </w:r>
      <w:r w:rsidRPr="006B0CEC">
        <w:rPr>
          <w:rFonts w:ascii="宋体" w:eastAsia="宋体" w:hAnsi="宋体" w:cs="宋体"/>
          <w:sz w:val="24"/>
          <w:szCs w:val="24"/>
        </w:rPr>
        <w:t>残疾人福利性单位声明函</w:t>
      </w:r>
      <w:r w:rsidRPr="006B0CEC">
        <w:rPr>
          <w:rFonts w:ascii="宋体" w:eastAsia="宋体" w:hAnsi="宋体" w:cs="宋体" w:hint="eastAsia"/>
          <w:sz w:val="24"/>
          <w:szCs w:val="24"/>
        </w:rPr>
        <w:t>）</w:t>
      </w:r>
      <w:bookmarkEnd w:id="192"/>
    </w:p>
    <w:p w14:paraId="10BC38F1" w14:textId="77777777" w:rsidR="00DA260E" w:rsidRPr="006B0CEC" w:rsidRDefault="00DA260E">
      <w:pPr>
        <w:pStyle w:val="aa"/>
        <w:spacing w:line="360" w:lineRule="auto"/>
        <w:jc w:val="center"/>
        <w:rPr>
          <w:rFonts w:hAnsi="宋体" w:cs="宋体"/>
          <w:b/>
          <w:bCs/>
          <w:sz w:val="24"/>
          <w:szCs w:val="24"/>
        </w:rPr>
      </w:pPr>
    </w:p>
    <w:p w14:paraId="1FE12642" w14:textId="77777777" w:rsidR="00DA260E" w:rsidRPr="006B0CEC" w:rsidRDefault="00D04842">
      <w:pPr>
        <w:spacing w:before="120" w:line="360" w:lineRule="auto"/>
        <w:ind w:hanging="142"/>
        <w:jc w:val="center"/>
        <w:rPr>
          <w:rFonts w:cs="宋体"/>
          <w:b/>
          <w:sz w:val="24"/>
          <w:szCs w:val="24"/>
        </w:rPr>
      </w:pPr>
      <w:r w:rsidRPr="006B0CEC">
        <w:rPr>
          <w:rFonts w:cs="宋体" w:hint="eastAsia"/>
          <w:b/>
          <w:sz w:val="24"/>
          <w:szCs w:val="24"/>
        </w:rPr>
        <w:t>【小型微型企业（监狱企业）投标可提供“小型微型企业声明函”、</w:t>
      </w:r>
      <w:r w:rsidRPr="006B0CEC">
        <w:rPr>
          <w:rFonts w:cs="宋体"/>
          <w:b/>
          <w:sz w:val="24"/>
          <w:szCs w:val="24"/>
        </w:rPr>
        <w:t>残疾人福利性单位</w:t>
      </w:r>
      <w:r w:rsidRPr="006B0CEC">
        <w:rPr>
          <w:rFonts w:cs="宋体" w:hint="eastAsia"/>
          <w:b/>
          <w:sz w:val="24"/>
          <w:szCs w:val="24"/>
        </w:rPr>
        <w:t>投标可提供“</w:t>
      </w:r>
      <w:r w:rsidRPr="006B0CEC">
        <w:rPr>
          <w:rFonts w:cs="宋体"/>
          <w:b/>
          <w:sz w:val="24"/>
          <w:szCs w:val="24"/>
        </w:rPr>
        <w:t>残疾人福利性单位声明函</w:t>
      </w:r>
      <w:r w:rsidRPr="006B0CEC">
        <w:rPr>
          <w:rFonts w:cs="宋体" w:hint="eastAsia"/>
          <w:b/>
          <w:sz w:val="24"/>
          <w:szCs w:val="24"/>
        </w:rPr>
        <w:t>”，按第一章</w:t>
      </w:r>
      <w:r w:rsidRPr="006B0CEC">
        <w:rPr>
          <w:rFonts w:cs="宋体" w:hint="eastAsia"/>
          <w:b/>
          <w:sz w:val="24"/>
          <w:szCs w:val="24"/>
        </w:rPr>
        <w:t>21.3</w:t>
      </w:r>
      <w:r w:rsidRPr="006B0CEC">
        <w:rPr>
          <w:rFonts w:cs="宋体" w:hint="eastAsia"/>
          <w:b/>
          <w:sz w:val="24"/>
          <w:szCs w:val="24"/>
        </w:rPr>
        <w:t>条的说明</w:t>
      </w:r>
      <w:r w:rsidRPr="006B0CEC">
        <w:rPr>
          <w:rFonts w:cs="宋体" w:hint="eastAsia"/>
          <w:b/>
          <w:sz w:val="24"/>
          <w:szCs w:val="24"/>
        </w:rPr>
        <w:t>1</w:t>
      </w:r>
      <w:r w:rsidRPr="006B0CEC">
        <w:rPr>
          <w:rFonts w:cs="宋体" w:hint="eastAsia"/>
          <w:b/>
          <w:sz w:val="24"/>
          <w:szCs w:val="24"/>
        </w:rPr>
        <w:t>进行</w:t>
      </w:r>
      <w:r w:rsidRPr="006B0CEC">
        <w:rPr>
          <w:rFonts w:hAnsi="宋体" w:hint="eastAsia"/>
          <w:b/>
          <w:sz w:val="24"/>
          <w:szCs w:val="24"/>
        </w:rPr>
        <w:t>评标价格折扣】</w:t>
      </w:r>
    </w:p>
    <w:p w14:paraId="1B856801" w14:textId="77777777" w:rsidR="00DA260E" w:rsidRPr="006B0CEC" w:rsidRDefault="00DA260E">
      <w:pPr>
        <w:spacing w:before="120" w:line="360" w:lineRule="auto"/>
        <w:ind w:left="900" w:hanging="900"/>
        <w:rPr>
          <w:rFonts w:cs="宋体"/>
          <w:sz w:val="24"/>
          <w:szCs w:val="24"/>
        </w:rPr>
      </w:pPr>
    </w:p>
    <w:p w14:paraId="67F3A06A" w14:textId="77777777" w:rsidR="00DA260E" w:rsidRPr="006B0CEC" w:rsidRDefault="00D04842">
      <w:pPr>
        <w:spacing w:before="120" w:line="360" w:lineRule="auto"/>
        <w:jc w:val="center"/>
        <w:rPr>
          <w:sz w:val="24"/>
          <w:szCs w:val="24"/>
        </w:rPr>
      </w:pPr>
      <w:r w:rsidRPr="006B0CEC">
        <w:rPr>
          <w:rFonts w:cs="宋体" w:hint="eastAsia"/>
          <w:sz w:val="24"/>
          <w:szCs w:val="24"/>
        </w:rPr>
        <w:t>小型微型企业声明函</w:t>
      </w:r>
    </w:p>
    <w:p w14:paraId="085DE93D" w14:textId="77777777" w:rsidR="00DA260E" w:rsidRPr="006B0CEC" w:rsidRDefault="00D04842">
      <w:pPr>
        <w:widowControl/>
        <w:spacing w:line="360" w:lineRule="auto"/>
        <w:ind w:leftChars="67" w:left="141" w:firstLineChars="200" w:firstLine="480"/>
        <w:jc w:val="left"/>
        <w:rPr>
          <w:rFonts w:ascii="宋体"/>
          <w:sz w:val="24"/>
          <w:szCs w:val="24"/>
        </w:rPr>
      </w:pPr>
      <w:r w:rsidRPr="006B0CEC">
        <w:rPr>
          <w:rFonts w:ascii="宋体" w:hAnsi="宋体" w:cs="宋体" w:hint="eastAsia"/>
          <w:sz w:val="24"/>
          <w:szCs w:val="24"/>
        </w:rPr>
        <w:t>根据《政府采购促进中小企业发展暂行办法》（财库</w:t>
      </w:r>
      <w:r w:rsidRPr="006B0CEC">
        <w:rPr>
          <w:rFonts w:ascii="宋体" w:hAnsi="宋体" w:cs="宋体"/>
          <w:sz w:val="24"/>
          <w:szCs w:val="24"/>
        </w:rPr>
        <w:t>[2011]181</w:t>
      </w:r>
      <w:r w:rsidRPr="006B0CEC">
        <w:rPr>
          <w:rFonts w:ascii="宋体" w:hAnsi="宋体" w:cs="宋体" w:hint="eastAsia"/>
          <w:sz w:val="24"/>
          <w:szCs w:val="24"/>
        </w:rPr>
        <w:t>号）和《工业和信息化部、国家统计局、国家发展和改革委员会、财政部关于印发中小企业划型标准规定的通知》（工信部联企业</w:t>
      </w:r>
      <w:r w:rsidRPr="006B0CEC">
        <w:rPr>
          <w:rFonts w:ascii="宋体" w:hAnsi="宋体" w:cs="宋体"/>
          <w:sz w:val="24"/>
          <w:szCs w:val="24"/>
        </w:rPr>
        <w:t>[2011]300</w:t>
      </w:r>
      <w:r w:rsidRPr="006B0CEC">
        <w:rPr>
          <w:rFonts w:ascii="宋体" w:hAnsi="宋体" w:cs="宋体" w:hint="eastAsia"/>
          <w:sz w:val="24"/>
          <w:szCs w:val="24"/>
        </w:rPr>
        <w:t>号）的规定，本公司郑重声明如下（如是监狱企业，本条改为“本公司郑重声明如下：”）：</w:t>
      </w:r>
    </w:p>
    <w:p w14:paraId="15C97DC3" w14:textId="26A071F0" w:rsidR="00DA260E" w:rsidRPr="006B0CEC" w:rsidRDefault="00D04842">
      <w:pPr>
        <w:widowControl/>
        <w:spacing w:line="360" w:lineRule="auto"/>
        <w:ind w:leftChars="67" w:left="141" w:firstLineChars="200" w:firstLine="480"/>
        <w:jc w:val="left"/>
        <w:rPr>
          <w:rFonts w:ascii="宋体"/>
          <w:sz w:val="24"/>
          <w:szCs w:val="24"/>
        </w:rPr>
      </w:pPr>
      <w:r w:rsidRPr="006B0CEC">
        <w:rPr>
          <w:rFonts w:ascii="宋体" w:hAnsi="宋体" w:cs="宋体"/>
          <w:sz w:val="24"/>
          <w:szCs w:val="24"/>
        </w:rPr>
        <w:t>1.</w:t>
      </w:r>
      <w:r w:rsidRPr="006B0CEC">
        <w:rPr>
          <w:rFonts w:ascii="宋体" w:hAnsi="宋体" w:cs="宋体" w:hint="eastAsia"/>
          <w:sz w:val="24"/>
          <w:szCs w:val="24"/>
        </w:rPr>
        <w:t>按照工信部联企业</w:t>
      </w:r>
      <w:r w:rsidRPr="006B0CEC">
        <w:rPr>
          <w:rFonts w:ascii="宋体" w:hAnsi="宋体" w:cs="宋体"/>
          <w:sz w:val="24"/>
          <w:szCs w:val="24"/>
        </w:rPr>
        <w:t>[2011]300</w:t>
      </w:r>
      <w:r w:rsidRPr="006B0CEC">
        <w:rPr>
          <w:rFonts w:ascii="宋体" w:hAnsi="宋体" w:cs="宋体" w:hint="eastAsia"/>
          <w:sz w:val="24"/>
          <w:szCs w:val="24"/>
        </w:rPr>
        <w:t>号的规定，本公司为</w:t>
      </w:r>
      <w:r w:rsidRPr="006B0CEC">
        <w:rPr>
          <w:rFonts w:ascii="宋体" w:hAnsi="宋体" w:cs="宋体"/>
          <w:sz w:val="24"/>
          <w:szCs w:val="24"/>
        </w:rPr>
        <w:t>______</w:t>
      </w:r>
      <w:r w:rsidRPr="006B0CEC">
        <w:rPr>
          <w:rFonts w:ascii="宋体" w:hAnsi="宋体" w:cs="宋体" w:hint="eastAsia"/>
          <w:sz w:val="24"/>
          <w:szCs w:val="24"/>
        </w:rPr>
        <w:t>（请填写：小型、微型）企业（如是监狱企业，该条改为“本公司为监狱企业”）。</w:t>
      </w:r>
      <w:r w:rsidRPr="006B0CEC">
        <w:rPr>
          <w:rFonts w:ascii="宋体"/>
          <w:sz w:val="24"/>
          <w:szCs w:val="24"/>
        </w:rPr>
        <w:br/>
      </w:r>
      <w:r w:rsidRPr="006B0CEC">
        <w:rPr>
          <w:rFonts w:ascii="宋体" w:hAnsi="宋体" w:cs="宋体" w:hint="eastAsia"/>
          <w:sz w:val="24"/>
          <w:szCs w:val="24"/>
        </w:rPr>
        <w:t xml:space="preserve">　　</w:t>
      </w:r>
      <w:r w:rsidRPr="006B0CEC">
        <w:rPr>
          <w:rFonts w:ascii="宋体" w:hAnsi="宋体" w:cs="宋体"/>
          <w:sz w:val="24"/>
          <w:szCs w:val="24"/>
        </w:rPr>
        <w:t>2.</w:t>
      </w:r>
      <w:r w:rsidRPr="006B0CEC">
        <w:rPr>
          <w:rFonts w:ascii="宋体" w:hAnsi="宋体" w:cs="宋体" w:hint="eastAsia"/>
          <w:sz w:val="24"/>
          <w:szCs w:val="24"/>
        </w:rPr>
        <w:t>本公司参加</w:t>
      </w:r>
      <w:r w:rsidRPr="006B0CEC">
        <w:rPr>
          <w:rFonts w:ascii="宋体" w:hAnsi="宋体" w:cs="宋体" w:hint="eastAsia"/>
          <w:sz w:val="24"/>
          <w:szCs w:val="24"/>
          <w:u w:val="single"/>
        </w:rPr>
        <w:t>（采购代理机构）</w:t>
      </w:r>
      <w:r w:rsidRPr="006B0CEC">
        <w:rPr>
          <w:rFonts w:ascii="宋体" w:hAnsi="宋体" w:cs="宋体" w:hint="eastAsia"/>
          <w:sz w:val="24"/>
          <w:szCs w:val="24"/>
        </w:rPr>
        <w:t>的</w:t>
      </w:r>
      <w:r w:rsidRPr="006B0CEC">
        <w:rPr>
          <w:rFonts w:ascii="宋体" w:hAnsi="宋体" w:cs="宋体" w:hint="eastAsia"/>
          <w:sz w:val="24"/>
          <w:szCs w:val="24"/>
          <w:u w:val="single"/>
        </w:rPr>
        <w:t>（项目名称和招标编号）</w:t>
      </w:r>
      <w:r w:rsidRPr="006B0CEC">
        <w:rPr>
          <w:rFonts w:ascii="宋体" w:hAnsi="宋体" w:cs="宋体" w:hint="eastAsia"/>
          <w:sz w:val="24"/>
          <w:szCs w:val="24"/>
        </w:rPr>
        <w:t>采购活动提供的本公司制造的货物包括：</w:t>
      </w:r>
    </w:p>
    <w:p w14:paraId="6DEA68F2" w14:textId="77777777" w:rsidR="00DA260E" w:rsidRPr="006B0CEC" w:rsidRDefault="00D04842">
      <w:pPr>
        <w:widowControl/>
        <w:spacing w:line="360" w:lineRule="auto"/>
        <w:ind w:firstLineChars="200" w:firstLine="480"/>
        <w:jc w:val="left"/>
        <w:rPr>
          <w:rFonts w:ascii="宋体"/>
          <w:sz w:val="24"/>
          <w:szCs w:val="24"/>
        </w:rPr>
      </w:pPr>
      <w:r w:rsidRPr="006B0CEC">
        <w:rPr>
          <w:rFonts w:ascii="宋体" w:hAnsi="宋体" w:cs="宋体"/>
          <w:sz w:val="24"/>
          <w:szCs w:val="24"/>
        </w:rPr>
        <w:t xml:space="preserve">   </w:t>
      </w:r>
      <w:r w:rsidRPr="006B0CEC">
        <w:rPr>
          <w:rFonts w:ascii="宋体" w:hAnsi="宋体" w:cs="宋体" w:hint="eastAsia"/>
          <w:sz w:val="24"/>
          <w:szCs w:val="24"/>
        </w:rPr>
        <w:t>（货物名称、数量及价格，可列表描述）</w:t>
      </w:r>
      <w:r w:rsidRPr="006B0CEC">
        <w:rPr>
          <w:rFonts w:ascii="宋体" w:hAnsi="宋体" w:cs="宋体"/>
          <w:sz w:val="24"/>
          <w:szCs w:val="24"/>
        </w:rPr>
        <w:t xml:space="preserve"> </w:t>
      </w:r>
    </w:p>
    <w:p w14:paraId="54C8F437" w14:textId="77777777" w:rsidR="00DA260E" w:rsidRPr="006B0CEC" w:rsidRDefault="00D04842">
      <w:pPr>
        <w:widowControl/>
        <w:spacing w:line="360" w:lineRule="auto"/>
        <w:ind w:firstLineChars="400" w:firstLine="960"/>
        <w:jc w:val="left"/>
        <w:rPr>
          <w:rFonts w:ascii="宋体"/>
          <w:sz w:val="24"/>
          <w:szCs w:val="24"/>
        </w:rPr>
      </w:pPr>
      <w:r w:rsidRPr="006B0CEC">
        <w:rPr>
          <w:rFonts w:ascii="宋体" w:hAnsi="宋体" w:cs="宋体" w:hint="eastAsia"/>
          <w:sz w:val="24"/>
          <w:szCs w:val="24"/>
        </w:rPr>
        <w:t>提供的本公司的工程和服务包括：</w:t>
      </w:r>
    </w:p>
    <w:p w14:paraId="3C4DB5D3" w14:textId="77777777" w:rsidR="00DA260E" w:rsidRPr="006B0CEC" w:rsidRDefault="00D04842">
      <w:pPr>
        <w:widowControl/>
        <w:spacing w:line="360" w:lineRule="auto"/>
        <w:ind w:firstLineChars="400" w:firstLine="960"/>
        <w:jc w:val="left"/>
        <w:rPr>
          <w:rFonts w:ascii="宋体"/>
          <w:sz w:val="24"/>
          <w:szCs w:val="24"/>
        </w:rPr>
      </w:pPr>
      <w:r w:rsidRPr="006B0CEC">
        <w:rPr>
          <w:rFonts w:ascii="宋体" w:hAnsi="宋体" w:cs="宋体" w:hint="eastAsia"/>
          <w:sz w:val="24"/>
          <w:szCs w:val="24"/>
        </w:rPr>
        <w:t>（工程或服务名称、数量及价格，可列表描述）</w:t>
      </w:r>
    </w:p>
    <w:p w14:paraId="0C45434F" w14:textId="77777777" w:rsidR="00DA260E" w:rsidRPr="006B0CEC" w:rsidRDefault="00D04842">
      <w:pPr>
        <w:widowControl/>
        <w:spacing w:line="360" w:lineRule="auto"/>
        <w:ind w:firstLineChars="400" w:firstLine="960"/>
        <w:jc w:val="left"/>
        <w:rPr>
          <w:rFonts w:ascii="宋体"/>
          <w:sz w:val="24"/>
          <w:szCs w:val="24"/>
        </w:rPr>
      </w:pPr>
      <w:r w:rsidRPr="006B0CEC">
        <w:rPr>
          <w:rFonts w:ascii="宋体" w:hAnsi="宋体" w:cs="宋体" w:hint="eastAsia"/>
          <w:sz w:val="24"/>
          <w:szCs w:val="24"/>
        </w:rPr>
        <w:t>提供的其他小型、微型企业（含监狱企业）制造的货物包括：</w:t>
      </w:r>
    </w:p>
    <w:p w14:paraId="5833F781" w14:textId="77777777" w:rsidR="00DA260E" w:rsidRPr="006B0CEC" w:rsidRDefault="00D04842">
      <w:pPr>
        <w:widowControl/>
        <w:spacing w:line="360" w:lineRule="auto"/>
        <w:ind w:leftChars="400" w:left="840"/>
        <w:jc w:val="left"/>
        <w:rPr>
          <w:rFonts w:ascii="宋体"/>
          <w:sz w:val="24"/>
          <w:szCs w:val="24"/>
        </w:rPr>
      </w:pPr>
      <w:r w:rsidRPr="006B0CEC">
        <w:rPr>
          <w:rFonts w:ascii="宋体" w:hAnsi="宋体" w:cs="宋体" w:hint="eastAsia"/>
          <w:sz w:val="24"/>
          <w:szCs w:val="24"/>
        </w:rPr>
        <w:t>（制造商名称、货物名称、数量及价格，可列表描述）。</w:t>
      </w:r>
      <w:r w:rsidRPr="006B0CEC">
        <w:rPr>
          <w:rFonts w:ascii="宋体"/>
          <w:sz w:val="24"/>
          <w:szCs w:val="24"/>
        </w:rPr>
        <w:br/>
      </w:r>
      <w:r w:rsidRPr="006B0CEC">
        <w:rPr>
          <w:rFonts w:ascii="宋体" w:hAnsi="宋体" w:cs="宋体" w:hint="eastAsia"/>
          <w:sz w:val="24"/>
          <w:szCs w:val="24"/>
        </w:rPr>
        <w:t>本公司对上述声明的真实性负责。如有虚假，将依法承担相应责任。</w:t>
      </w:r>
    </w:p>
    <w:p w14:paraId="5CAAE67B" w14:textId="77777777" w:rsidR="00DA260E" w:rsidRPr="006B0CEC" w:rsidRDefault="00D04842">
      <w:pPr>
        <w:pStyle w:val="aa"/>
        <w:tabs>
          <w:tab w:val="left" w:pos="1275"/>
          <w:tab w:val="left" w:pos="1440"/>
          <w:tab w:val="left" w:pos="1620"/>
        </w:tabs>
        <w:spacing w:line="360" w:lineRule="auto"/>
        <w:ind w:firstLineChars="1500" w:firstLine="3600"/>
        <w:rPr>
          <w:rFonts w:hAnsi="宋体"/>
          <w:sz w:val="24"/>
          <w:szCs w:val="24"/>
        </w:rPr>
      </w:pPr>
      <w:r w:rsidRPr="006B0CEC">
        <w:rPr>
          <w:rFonts w:hAnsi="宋体" w:hint="eastAsia"/>
          <w:sz w:val="24"/>
          <w:szCs w:val="24"/>
        </w:rPr>
        <w:t xml:space="preserve">投标人（盖章）：　</w:t>
      </w:r>
    </w:p>
    <w:p w14:paraId="2358D5A0" w14:textId="77777777" w:rsidR="00DA260E" w:rsidRPr="006B0CEC" w:rsidRDefault="00D04842">
      <w:pPr>
        <w:pStyle w:val="aa"/>
        <w:tabs>
          <w:tab w:val="left" w:pos="1275"/>
          <w:tab w:val="left" w:pos="1440"/>
          <w:tab w:val="left" w:pos="1620"/>
        </w:tabs>
        <w:spacing w:line="360" w:lineRule="auto"/>
        <w:ind w:firstLineChars="1500" w:firstLine="3600"/>
        <w:rPr>
          <w:rFonts w:hAnsi="宋体"/>
          <w:sz w:val="24"/>
          <w:szCs w:val="24"/>
        </w:rPr>
      </w:pPr>
      <w:r w:rsidRPr="006B0CEC">
        <w:rPr>
          <w:rFonts w:hAnsi="宋体" w:hint="eastAsia"/>
          <w:sz w:val="24"/>
          <w:szCs w:val="24"/>
        </w:rPr>
        <w:t xml:space="preserve">法定代表人或授权代表（签字）：        </w:t>
      </w:r>
    </w:p>
    <w:p w14:paraId="220825E8" w14:textId="77777777" w:rsidR="00DA260E" w:rsidRPr="006B0CEC" w:rsidRDefault="00D04842">
      <w:pPr>
        <w:pStyle w:val="aa"/>
        <w:tabs>
          <w:tab w:val="left" w:pos="1275"/>
          <w:tab w:val="left" w:pos="1440"/>
          <w:tab w:val="left" w:pos="1620"/>
        </w:tabs>
        <w:spacing w:line="360" w:lineRule="auto"/>
        <w:ind w:firstLineChars="1500" w:firstLine="3600"/>
        <w:rPr>
          <w:sz w:val="24"/>
          <w:szCs w:val="24"/>
        </w:rPr>
      </w:pPr>
      <w:r w:rsidRPr="006B0CEC">
        <w:rPr>
          <w:rFonts w:hAnsi="宋体" w:cs="宋体" w:hint="eastAsia"/>
          <w:sz w:val="24"/>
          <w:szCs w:val="24"/>
        </w:rPr>
        <w:t>日期：</w:t>
      </w:r>
    </w:p>
    <w:p w14:paraId="2DA2F366" w14:textId="77777777" w:rsidR="00DA260E" w:rsidRPr="006B0CEC" w:rsidRDefault="00DA260E">
      <w:pPr>
        <w:spacing w:before="120" w:line="360" w:lineRule="auto"/>
        <w:ind w:left="900" w:hanging="900"/>
      </w:pPr>
    </w:p>
    <w:p w14:paraId="5F6059C8" w14:textId="77777777" w:rsidR="00DA260E" w:rsidRPr="006B0CEC" w:rsidRDefault="00DA260E">
      <w:pPr>
        <w:spacing w:before="120" w:line="360" w:lineRule="auto"/>
        <w:ind w:left="900" w:hanging="900"/>
      </w:pPr>
    </w:p>
    <w:p w14:paraId="0E6143AC" w14:textId="77777777" w:rsidR="00DA260E" w:rsidRPr="006B0CEC" w:rsidRDefault="00DA260E">
      <w:pPr>
        <w:spacing w:before="120" w:line="360" w:lineRule="auto"/>
        <w:ind w:left="900" w:hanging="900"/>
      </w:pPr>
    </w:p>
    <w:p w14:paraId="446DD42F" w14:textId="77777777" w:rsidR="00DA260E" w:rsidRPr="006B0CEC" w:rsidRDefault="00DA260E">
      <w:pPr>
        <w:spacing w:before="120" w:line="360" w:lineRule="auto"/>
        <w:ind w:left="900" w:hanging="900"/>
      </w:pPr>
    </w:p>
    <w:p w14:paraId="4471D97A" w14:textId="77777777" w:rsidR="00DA260E" w:rsidRPr="006B0CEC" w:rsidRDefault="00D04842">
      <w:pPr>
        <w:tabs>
          <w:tab w:val="left" w:pos="5580"/>
        </w:tabs>
        <w:spacing w:line="360" w:lineRule="auto"/>
        <w:ind w:firstLineChars="200" w:firstLine="482"/>
        <w:jc w:val="center"/>
        <w:rPr>
          <w:rFonts w:ascii="宋体" w:hAnsi="宋体" w:cs="宋体"/>
          <w:b/>
          <w:bCs/>
          <w:sz w:val="24"/>
        </w:rPr>
      </w:pPr>
      <w:r w:rsidRPr="006B0CEC">
        <w:rPr>
          <w:rFonts w:ascii="宋体" w:hAnsi="宋体" w:cs="宋体"/>
          <w:b/>
          <w:bCs/>
          <w:sz w:val="24"/>
        </w:rPr>
        <w:lastRenderedPageBreak/>
        <w:t>残疾人福利性单位声明函</w:t>
      </w:r>
    </w:p>
    <w:p w14:paraId="5EB10552" w14:textId="77777777" w:rsidR="00DA260E" w:rsidRPr="006B0CEC" w:rsidRDefault="00D04842">
      <w:pPr>
        <w:pStyle w:val="2"/>
        <w:spacing w:line="360" w:lineRule="auto"/>
        <w:ind w:firstLineChars="200" w:firstLine="480"/>
        <w:jc w:val="both"/>
        <w:rPr>
          <w:rFonts w:ascii="宋体" w:eastAsia="宋体" w:hAnsi="宋体" w:cs="宋体"/>
          <w:b w:val="0"/>
          <w:bCs w:val="0"/>
          <w:kern w:val="2"/>
          <w:sz w:val="24"/>
          <w:szCs w:val="24"/>
        </w:rPr>
      </w:pPr>
      <w:bookmarkStart w:id="193" w:name="_Toc8381420"/>
      <w:r w:rsidRPr="006B0CEC">
        <w:rPr>
          <w:rFonts w:ascii="宋体" w:eastAsia="宋体" w:hAnsi="宋体" w:cs="宋体"/>
          <w:b w:val="0"/>
          <w:bCs w:val="0"/>
          <w:kern w:val="2"/>
          <w:sz w:val="24"/>
          <w:szCs w:val="24"/>
        </w:rPr>
        <w:t>本单位郑重声明，根据《财政部 民政部 中国残疾人联合会关于促进残疾人就业政府采购政策的通知》（财库〔2019〕 141号）的规定，本单位为符合条件的残疾人福利性单位</w:t>
      </w:r>
      <w:r w:rsidRPr="006B0CEC">
        <w:rPr>
          <w:rFonts w:ascii="宋体" w:eastAsia="宋体" w:hAnsi="宋体" w:cs="宋体" w:hint="eastAsia"/>
          <w:b w:val="0"/>
          <w:bCs w:val="0"/>
          <w:kern w:val="2"/>
          <w:sz w:val="24"/>
          <w:szCs w:val="24"/>
        </w:rPr>
        <w:t>。</w:t>
      </w:r>
      <w:bookmarkEnd w:id="193"/>
    </w:p>
    <w:p w14:paraId="4825F920" w14:textId="77777777" w:rsidR="00DA260E" w:rsidRPr="006B0CEC" w:rsidRDefault="00D04842">
      <w:pPr>
        <w:pStyle w:val="af"/>
        <w:shd w:val="clear" w:color="auto" w:fill="FFFFFF"/>
        <w:spacing w:before="0" w:beforeAutospacing="0" w:after="0" w:afterAutospacing="0" w:line="360" w:lineRule="auto"/>
        <w:ind w:firstLineChars="200" w:firstLine="480"/>
      </w:pPr>
      <w:r w:rsidRPr="006B0CEC">
        <w:t>本单位参加</w:t>
      </w:r>
      <w:r w:rsidRPr="006B0CEC">
        <w:rPr>
          <w:rFonts w:hint="eastAsia"/>
          <w:u w:val="single"/>
        </w:rPr>
        <w:t>（采购代理机构）</w:t>
      </w:r>
      <w:r w:rsidRPr="006B0CEC">
        <w:t>的</w:t>
      </w:r>
      <w:r w:rsidRPr="006B0CEC">
        <w:rPr>
          <w:rFonts w:hint="eastAsia"/>
          <w:u w:val="single"/>
        </w:rPr>
        <w:t>（项目名称和招标编号）</w:t>
      </w:r>
      <w:r w:rsidRPr="006B0CEC">
        <w:rPr>
          <w:rFonts w:hint="eastAsia"/>
        </w:rPr>
        <w:t>的</w:t>
      </w:r>
      <w:r w:rsidRPr="006B0CEC">
        <w:t>采购活动</w:t>
      </w:r>
      <w:r w:rsidRPr="006B0CEC">
        <w:rPr>
          <w:rFonts w:hint="eastAsia"/>
        </w:rPr>
        <w:t>提供的本单位制造的货物包括：</w:t>
      </w:r>
    </w:p>
    <w:p w14:paraId="73D30E66" w14:textId="77777777" w:rsidR="00DA260E" w:rsidRPr="006B0CEC" w:rsidRDefault="00D04842">
      <w:pPr>
        <w:pStyle w:val="af"/>
        <w:shd w:val="clear" w:color="auto" w:fill="FFFFFF"/>
        <w:spacing w:before="0" w:beforeAutospacing="0" w:after="0" w:afterAutospacing="0" w:line="360" w:lineRule="auto"/>
        <w:ind w:firstLineChars="300" w:firstLine="720"/>
        <w:rPr>
          <w:u w:val="single"/>
        </w:rPr>
      </w:pPr>
      <w:r w:rsidRPr="006B0CEC">
        <w:rPr>
          <w:rFonts w:hint="eastAsia"/>
          <w:u w:val="single"/>
        </w:rPr>
        <w:t xml:space="preserve">  货物名称、数量及价格，可列表描述     </w:t>
      </w:r>
    </w:p>
    <w:p w14:paraId="02DC4DBA" w14:textId="77777777" w:rsidR="00DA260E" w:rsidRPr="006B0CEC" w:rsidRDefault="00D04842">
      <w:pPr>
        <w:pStyle w:val="af"/>
        <w:shd w:val="clear" w:color="auto" w:fill="FFFFFF"/>
        <w:spacing w:before="0" w:beforeAutospacing="0" w:after="0" w:afterAutospacing="0" w:line="360" w:lineRule="auto"/>
        <w:ind w:firstLineChars="200" w:firstLine="480"/>
      </w:pPr>
      <w:r w:rsidRPr="006B0CEC">
        <w:rPr>
          <w:rFonts w:hint="eastAsia"/>
        </w:rPr>
        <w:t>提供的本公司的工程和服务包括：</w:t>
      </w:r>
    </w:p>
    <w:p w14:paraId="589E96FC" w14:textId="77777777" w:rsidR="00DA260E" w:rsidRPr="006B0CEC" w:rsidRDefault="00D04842">
      <w:pPr>
        <w:pStyle w:val="af"/>
        <w:shd w:val="clear" w:color="auto" w:fill="FFFFFF"/>
        <w:spacing w:before="0" w:beforeAutospacing="0" w:after="0" w:afterAutospacing="0" w:line="360" w:lineRule="auto"/>
        <w:ind w:firstLineChars="300" w:firstLine="720"/>
        <w:rPr>
          <w:u w:val="single"/>
        </w:rPr>
      </w:pPr>
      <w:r w:rsidRPr="006B0CEC">
        <w:rPr>
          <w:rFonts w:hint="eastAsia"/>
          <w:u w:val="single"/>
        </w:rPr>
        <w:t xml:space="preserve">  工程和服务名称、数量及价格，可列表描述 </w:t>
      </w:r>
      <w:r w:rsidRPr="006B0CEC">
        <w:rPr>
          <w:u w:val="single"/>
        </w:rPr>
        <w:t xml:space="preserve"> </w:t>
      </w:r>
    </w:p>
    <w:p w14:paraId="57132727" w14:textId="77777777" w:rsidR="00DA260E" w:rsidRPr="006B0CEC" w:rsidRDefault="00D04842">
      <w:pPr>
        <w:pStyle w:val="af"/>
        <w:shd w:val="clear" w:color="auto" w:fill="FFFFFF"/>
        <w:spacing w:before="0" w:beforeAutospacing="0" w:after="0" w:afterAutospacing="0" w:line="360" w:lineRule="auto"/>
        <w:ind w:firstLineChars="200" w:firstLine="480"/>
      </w:pPr>
      <w:r w:rsidRPr="006B0CEC">
        <w:rPr>
          <w:rFonts w:hint="eastAsia"/>
        </w:rPr>
        <w:t>提供的其他</w:t>
      </w:r>
      <w:r w:rsidRPr="006B0CEC">
        <w:t>残疾人福利性单位制造的货物（不包括使用非残疾人福利性单位注册商标的货物）</w:t>
      </w:r>
      <w:r w:rsidRPr="006B0CEC">
        <w:rPr>
          <w:rFonts w:hint="eastAsia"/>
        </w:rPr>
        <w:t>包括：</w:t>
      </w:r>
    </w:p>
    <w:p w14:paraId="14D1D957" w14:textId="77777777" w:rsidR="00DA260E" w:rsidRPr="006B0CEC" w:rsidRDefault="00D04842">
      <w:pPr>
        <w:pStyle w:val="af"/>
        <w:shd w:val="clear" w:color="auto" w:fill="FFFFFF"/>
        <w:spacing w:before="0" w:beforeAutospacing="0" w:after="0" w:afterAutospacing="0" w:line="360" w:lineRule="auto"/>
        <w:ind w:firstLineChars="300" w:firstLine="720"/>
        <w:rPr>
          <w:u w:val="single"/>
        </w:rPr>
      </w:pPr>
      <w:r w:rsidRPr="006B0CEC">
        <w:rPr>
          <w:rFonts w:hint="eastAsia"/>
          <w:u w:val="single"/>
        </w:rPr>
        <w:t xml:space="preserve">  货物名称、数量及价格，可列表描述 </w:t>
      </w:r>
      <w:r w:rsidRPr="006B0CEC">
        <w:rPr>
          <w:u w:val="single"/>
        </w:rPr>
        <w:t xml:space="preserve">        </w:t>
      </w:r>
    </w:p>
    <w:p w14:paraId="518B8DBC" w14:textId="77777777" w:rsidR="00DA260E" w:rsidRPr="006B0CEC" w:rsidRDefault="00DA260E">
      <w:pPr>
        <w:pStyle w:val="af"/>
        <w:shd w:val="clear" w:color="auto" w:fill="FFFFFF"/>
        <w:spacing w:before="0" w:beforeAutospacing="0" w:after="0" w:afterAutospacing="0" w:line="360" w:lineRule="auto"/>
        <w:ind w:firstLineChars="200" w:firstLine="480"/>
        <w:rPr>
          <w:u w:val="single"/>
        </w:rPr>
      </w:pPr>
    </w:p>
    <w:p w14:paraId="71C948CD" w14:textId="77777777" w:rsidR="00DA260E" w:rsidRPr="006B0CEC" w:rsidRDefault="00D04842">
      <w:pPr>
        <w:pStyle w:val="af"/>
        <w:shd w:val="clear" w:color="auto" w:fill="FFFFFF"/>
        <w:spacing w:before="0" w:beforeAutospacing="0" w:after="0" w:afterAutospacing="0" w:line="360" w:lineRule="auto"/>
        <w:ind w:firstLineChars="200" w:firstLine="480"/>
      </w:pPr>
      <w:r w:rsidRPr="006B0CEC">
        <w:t>本单位对上述声明的真实性负责。如有虚假，将依法承担相应责任。</w:t>
      </w:r>
    </w:p>
    <w:p w14:paraId="51FAC2B4" w14:textId="77777777" w:rsidR="00DA260E" w:rsidRPr="006B0CEC" w:rsidRDefault="00DA260E">
      <w:pPr>
        <w:pStyle w:val="aa"/>
        <w:tabs>
          <w:tab w:val="left" w:pos="1275"/>
          <w:tab w:val="left" w:pos="1440"/>
          <w:tab w:val="left" w:pos="1620"/>
        </w:tabs>
        <w:spacing w:line="360" w:lineRule="auto"/>
        <w:ind w:leftChars="1995" w:left="4189"/>
        <w:rPr>
          <w:rFonts w:hAnsi="宋体" w:cs="宋体"/>
          <w:kern w:val="0"/>
          <w:sz w:val="24"/>
        </w:rPr>
      </w:pPr>
    </w:p>
    <w:p w14:paraId="1C0C5254" w14:textId="77777777" w:rsidR="00DA260E" w:rsidRPr="006B0CEC" w:rsidRDefault="00D04842">
      <w:pPr>
        <w:pStyle w:val="aa"/>
        <w:tabs>
          <w:tab w:val="left" w:pos="1275"/>
          <w:tab w:val="left" w:pos="1440"/>
          <w:tab w:val="left" w:pos="1620"/>
        </w:tabs>
        <w:spacing w:line="360" w:lineRule="auto"/>
        <w:ind w:leftChars="1620" w:left="3402"/>
        <w:rPr>
          <w:rFonts w:hAnsi="宋体"/>
          <w:sz w:val="24"/>
          <w:szCs w:val="24"/>
        </w:rPr>
      </w:pPr>
      <w:r w:rsidRPr="006B0CEC">
        <w:rPr>
          <w:rFonts w:hAnsi="宋体" w:hint="eastAsia"/>
          <w:sz w:val="24"/>
          <w:szCs w:val="24"/>
        </w:rPr>
        <w:t xml:space="preserve">投标人（盖章）：　</w:t>
      </w:r>
    </w:p>
    <w:p w14:paraId="1FBF1950" w14:textId="77777777" w:rsidR="00DA260E" w:rsidRPr="006B0CEC" w:rsidRDefault="00D04842">
      <w:pPr>
        <w:pStyle w:val="aa"/>
        <w:tabs>
          <w:tab w:val="left" w:pos="1275"/>
          <w:tab w:val="left" w:pos="1440"/>
          <w:tab w:val="left" w:pos="1620"/>
        </w:tabs>
        <w:spacing w:line="360" w:lineRule="auto"/>
        <w:ind w:leftChars="1620" w:left="3402"/>
        <w:rPr>
          <w:rFonts w:hAnsi="宋体"/>
          <w:sz w:val="24"/>
          <w:szCs w:val="24"/>
        </w:rPr>
      </w:pPr>
      <w:r w:rsidRPr="006B0CEC">
        <w:rPr>
          <w:rFonts w:hAnsi="宋体" w:hint="eastAsia"/>
          <w:sz w:val="24"/>
          <w:szCs w:val="24"/>
        </w:rPr>
        <w:t xml:space="preserve">法定代表人或授权代表（签字）：        </w:t>
      </w:r>
    </w:p>
    <w:p w14:paraId="013ADFC4" w14:textId="77777777" w:rsidR="00DA260E" w:rsidRPr="006B0CEC" w:rsidRDefault="00D04842">
      <w:pPr>
        <w:widowControl/>
        <w:spacing w:line="360" w:lineRule="auto"/>
        <w:ind w:leftChars="456" w:left="958" w:firstLineChars="1018" w:firstLine="2443"/>
        <w:jc w:val="left"/>
        <w:rPr>
          <w:rFonts w:ascii="宋体" w:hAnsi="宋体" w:cs="宋体"/>
          <w:kern w:val="0"/>
          <w:sz w:val="24"/>
        </w:rPr>
      </w:pPr>
      <w:r w:rsidRPr="006B0CEC">
        <w:rPr>
          <w:rFonts w:hAnsi="宋体" w:cs="宋体" w:hint="eastAsia"/>
          <w:sz w:val="24"/>
          <w:szCs w:val="24"/>
        </w:rPr>
        <w:t>日期</w:t>
      </w:r>
      <w:r w:rsidRPr="006B0CEC">
        <w:rPr>
          <w:rFonts w:ascii="宋体" w:hAnsi="宋体" w:cs="宋体"/>
          <w:kern w:val="0"/>
          <w:sz w:val="24"/>
        </w:rPr>
        <w:t xml:space="preserve">： </w:t>
      </w:r>
    </w:p>
    <w:p w14:paraId="4AA7238A" w14:textId="77777777" w:rsidR="00DA260E" w:rsidRPr="006B0CEC" w:rsidRDefault="00DA260E">
      <w:pPr>
        <w:widowControl/>
        <w:jc w:val="center"/>
        <w:rPr>
          <w:rFonts w:ascii="宋体" w:hAnsi="宋体" w:cs="宋体"/>
          <w:b/>
          <w:bCs/>
          <w:sz w:val="52"/>
          <w:szCs w:val="48"/>
        </w:rPr>
      </w:pPr>
    </w:p>
    <w:p w14:paraId="090B4DF6" w14:textId="77777777" w:rsidR="00DA260E" w:rsidRPr="006B0CEC" w:rsidRDefault="00DA260E">
      <w:pPr>
        <w:widowControl/>
        <w:jc w:val="left"/>
        <w:rPr>
          <w:rFonts w:ascii="宋体" w:hAnsi="宋体" w:cs="宋体"/>
          <w:b/>
          <w:bCs/>
          <w:sz w:val="52"/>
          <w:szCs w:val="48"/>
        </w:rPr>
      </w:pPr>
    </w:p>
    <w:p w14:paraId="11BA99BB" w14:textId="77777777" w:rsidR="00DA260E" w:rsidRPr="006B0CEC" w:rsidRDefault="00D04842">
      <w:pPr>
        <w:widowControl/>
        <w:jc w:val="left"/>
        <w:rPr>
          <w:rFonts w:ascii="宋体" w:hAnsi="宋体" w:cs="宋体"/>
          <w:b/>
          <w:bCs/>
          <w:sz w:val="52"/>
          <w:szCs w:val="48"/>
        </w:rPr>
      </w:pPr>
      <w:r w:rsidRPr="006B0CEC">
        <w:rPr>
          <w:rFonts w:ascii="宋体" w:hAnsi="宋体" w:cs="宋体"/>
          <w:b/>
          <w:bCs/>
          <w:sz w:val="52"/>
          <w:szCs w:val="48"/>
        </w:rPr>
        <w:br w:type="page"/>
      </w:r>
    </w:p>
    <w:p w14:paraId="3EA859B9" w14:textId="77777777" w:rsidR="00DA260E" w:rsidRPr="006B0CEC" w:rsidRDefault="00DA260E">
      <w:pPr>
        <w:jc w:val="center"/>
        <w:rPr>
          <w:rFonts w:ascii="宋体" w:hAnsi="宋体" w:cs="宋体"/>
          <w:b/>
          <w:bCs/>
          <w:sz w:val="52"/>
          <w:szCs w:val="48"/>
        </w:rPr>
      </w:pPr>
    </w:p>
    <w:p w14:paraId="5B86F049" w14:textId="77777777" w:rsidR="00DA260E" w:rsidRPr="006B0CEC" w:rsidRDefault="00D04842">
      <w:pPr>
        <w:jc w:val="center"/>
        <w:rPr>
          <w:rFonts w:ascii="宋体"/>
          <w:b/>
          <w:bCs/>
          <w:sz w:val="40"/>
          <w:szCs w:val="52"/>
        </w:rPr>
      </w:pPr>
      <w:r w:rsidRPr="006B0CEC">
        <w:rPr>
          <w:rFonts w:ascii="宋体" w:hAnsi="宋体" w:cs="宋体" w:hint="eastAsia"/>
          <w:b/>
          <w:bCs/>
          <w:sz w:val="44"/>
          <w:szCs w:val="48"/>
        </w:rPr>
        <w:t>项目名称：2019年城市道路公共服务设施日常巡检及设施二维码管理验收</w:t>
      </w:r>
    </w:p>
    <w:p w14:paraId="62BD17CE" w14:textId="77777777" w:rsidR="00DA260E" w:rsidRPr="006B0CEC" w:rsidRDefault="00DA260E">
      <w:pPr>
        <w:pStyle w:val="aa"/>
        <w:spacing w:line="360" w:lineRule="auto"/>
        <w:jc w:val="center"/>
        <w:rPr>
          <w:rFonts w:hAnsi="宋体"/>
          <w:b/>
          <w:bCs/>
          <w:sz w:val="52"/>
          <w:szCs w:val="52"/>
        </w:rPr>
      </w:pPr>
    </w:p>
    <w:p w14:paraId="0B471A46" w14:textId="77777777" w:rsidR="00DA260E" w:rsidRPr="006B0CEC" w:rsidRDefault="00D04842">
      <w:pPr>
        <w:jc w:val="center"/>
        <w:rPr>
          <w:rFonts w:ascii="宋体"/>
          <w:b/>
          <w:bCs/>
          <w:sz w:val="84"/>
          <w:szCs w:val="84"/>
        </w:rPr>
      </w:pPr>
      <w:r w:rsidRPr="006B0CEC">
        <w:rPr>
          <w:rFonts w:ascii="宋体" w:hAnsi="宋体" w:cs="宋体" w:hint="eastAsia"/>
          <w:b/>
          <w:bCs/>
          <w:sz w:val="84"/>
          <w:szCs w:val="84"/>
        </w:rPr>
        <w:t>招</w:t>
      </w:r>
      <w:r w:rsidRPr="006B0CEC">
        <w:rPr>
          <w:rFonts w:ascii="宋体" w:hAnsi="宋体" w:cs="宋体"/>
          <w:b/>
          <w:bCs/>
          <w:sz w:val="84"/>
          <w:szCs w:val="84"/>
        </w:rPr>
        <w:t xml:space="preserve"> </w:t>
      </w:r>
      <w:r w:rsidRPr="006B0CEC">
        <w:rPr>
          <w:rFonts w:ascii="宋体" w:hAnsi="宋体" w:cs="宋体" w:hint="eastAsia"/>
          <w:b/>
          <w:bCs/>
          <w:sz w:val="84"/>
          <w:szCs w:val="84"/>
        </w:rPr>
        <w:t>标</w:t>
      </w:r>
      <w:r w:rsidRPr="006B0CEC">
        <w:rPr>
          <w:rFonts w:ascii="宋体" w:hAnsi="宋体" w:cs="宋体"/>
          <w:b/>
          <w:bCs/>
          <w:sz w:val="84"/>
          <w:szCs w:val="84"/>
        </w:rPr>
        <w:t xml:space="preserve"> </w:t>
      </w:r>
      <w:r w:rsidRPr="006B0CEC">
        <w:rPr>
          <w:rFonts w:ascii="宋体" w:hAnsi="宋体" w:cs="宋体" w:hint="eastAsia"/>
          <w:b/>
          <w:bCs/>
          <w:sz w:val="84"/>
          <w:szCs w:val="84"/>
        </w:rPr>
        <w:t>文</w:t>
      </w:r>
      <w:r w:rsidRPr="006B0CEC">
        <w:rPr>
          <w:rFonts w:ascii="宋体" w:hAnsi="宋体" w:cs="宋体"/>
          <w:b/>
          <w:bCs/>
          <w:sz w:val="84"/>
          <w:szCs w:val="84"/>
        </w:rPr>
        <w:t xml:space="preserve"> </w:t>
      </w:r>
      <w:r w:rsidRPr="006B0CEC">
        <w:rPr>
          <w:rFonts w:ascii="宋体" w:hAnsi="宋体" w:cs="宋体" w:hint="eastAsia"/>
          <w:b/>
          <w:bCs/>
          <w:sz w:val="84"/>
          <w:szCs w:val="84"/>
        </w:rPr>
        <w:t>件</w:t>
      </w:r>
    </w:p>
    <w:p w14:paraId="41C79A24" w14:textId="77777777" w:rsidR="00DA260E" w:rsidRPr="006B0CEC" w:rsidRDefault="00DA260E">
      <w:pPr>
        <w:ind w:firstLineChars="1001" w:firstLine="2814"/>
        <w:rPr>
          <w:rFonts w:ascii="宋体"/>
          <w:b/>
          <w:bCs/>
          <w:sz w:val="28"/>
          <w:szCs w:val="28"/>
        </w:rPr>
      </w:pPr>
    </w:p>
    <w:p w14:paraId="21711F16" w14:textId="77777777" w:rsidR="00DA260E" w:rsidRPr="006B0CEC" w:rsidRDefault="00D04842">
      <w:pPr>
        <w:jc w:val="center"/>
        <w:rPr>
          <w:rFonts w:ascii="宋体"/>
          <w:b/>
          <w:bCs/>
          <w:sz w:val="40"/>
          <w:szCs w:val="32"/>
        </w:rPr>
      </w:pPr>
      <w:r w:rsidRPr="006B0CEC">
        <w:rPr>
          <w:rFonts w:ascii="宋体" w:hAnsi="宋体" w:cs="宋体" w:hint="eastAsia"/>
          <w:b/>
          <w:bCs/>
          <w:sz w:val="40"/>
          <w:szCs w:val="32"/>
        </w:rPr>
        <w:t>招标编号：</w:t>
      </w:r>
      <w:r w:rsidRPr="006B0CEC">
        <w:rPr>
          <w:rFonts w:ascii="宋体" w:hAnsi="宋体" w:cs="宋体"/>
          <w:b/>
          <w:bCs/>
          <w:sz w:val="40"/>
          <w:szCs w:val="32"/>
        </w:rPr>
        <w:t>BIECC</w:t>
      </w:r>
      <w:r w:rsidRPr="006B0CEC">
        <w:rPr>
          <w:rFonts w:ascii="宋体" w:hAnsi="宋体" w:cs="宋体" w:hint="eastAsia"/>
          <w:b/>
          <w:bCs/>
          <w:sz w:val="40"/>
          <w:szCs w:val="32"/>
        </w:rPr>
        <w:t>－</w:t>
      </w:r>
      <w:r w:rsidRPr="006B0CEC">
        <w:rPr>
          <w:rFonts w:ascii="宋体" w:hAnsi="宋体" w:cs="宋体"/>
          <w:b/>
          <w:bCs/>
          <w:sz w:val="40"/>
          <w:szCs w:val="32"/>
        </w:rPr>
        <w:t>ZB6715</w:t>
      </w:r>
    </w:p>
    <w:p w14:paraId="0BC257D3" w14:textId="77777777" w:rsidR="00DA260E" w:rsidRPr="006B0CEC" w:rsidRDefault="00DA260E">
      <w:pPr>
        <w:jc w:val="center"/>
        <w:rPr>
          <w:rFonts w:ascii="宋体"/>
          <w:b/>
          <w:bCs/>
          <w:sz w:val="52"/>
          <w:szCs w:val="52"/>
        </w:rPr>
      </w:pPr>
    </w:p>
    <w:p w14:paraId="39B00269" w14:textId="77777777" w:rsidR="00DA260E" w:rsidRPr="006B0CEC" w:rsidRDefault="00DA260E">
      <w:pPr>
        <w:jc w:val="center"/>
        <w:rPr>
          <w:rFonts w:ascii="宋体"/>
          <w:b/>
          <w:bCs/>
          <w:sz w:val="52"/>
          <w:szCs w:val="52"/>
        </w:rPr>
      </w:pPr>
    </w:p>
    <w:p w14:paraId="305937EF" w14:textId="77777777" w:rsidR="00DA260E" w:rsidRPr="006B0CEC" w:rsidRDefault="00D04842">
      <w:pPr>
        <w:jc w:val="center"/>
        <w:rPr>
          <w:rFonts w:ascii="宋体"/>
          <w:b/>
          <w:bCs/>
          <w:sz w:val="48"/>
          <w:szCs w:val="48"/>
        </w:rPr>
      </w:pPr>
      <w:r w:rsidRPr="006B0CEC">
        <w:rPr>
          <w:rFonts w:ascii="宋体" w:hAnsi="宋体" w:cs="宋体" w:hint="eastAsia"/>
          <w:b/>
          <w:bCs/>
          <w:sz w:val="48"/>
          <w:szCs w:val="48"/>
        </w:rPr>
        <w:t>第二册</w:t>
      </w:r>
    </w:p>
    <w:p w14:paraId="69C391BB" w14:textId="77777777" w:rsidR="00DA260E" w:rsidRPr="006B0CEC" w:rsidRDefault="00DA260E">
      <w:pPr>
        <w:rPr>
          <w:rFonts w:ascii="宋体"/>
        </w:rPr>
      </w:pPr>
    </w:p>
    <w:p w14:paraId="0EBA9ED5" w14:textId="77777777" w:rsidR="00DA260E" w:rsidRPr="006B0CEC" w:rsidRDefault="00DA260E">
      <w:pPr>
        <w:rPr>
          <w:rFonts w:ascii="宋体"/>
        </w:rPr>
      </w:pPr>
    </w:p>
    <w:p w14:paraId="286C1A70" w14:textId="77777777" w:rsidR="00DA260E" w:rsidRPr="006B0CEC" w:rsidRDefault="00DA260E">
      <w:pPr>
        <w:rPr>
          <w:rFonts w:ascii="宋体"/>
        </w:rPr>
      </w:pPr>
    </w:p>
    <w:p w14:paraId="563EF1FC" w14:textId="77777777" w:rsidR="00DA260E" w:rsidRPr="006B0CEC" w:rsidRDefault="00DA260E">
      <w:pPr>
        <w:rPr>
          <w:rFonts w:ascii="宋体"/>
        </w:rPr>
      </w:pPr>
    </w:p>
    <w:p w14:paraId="47D62C55" w14:textId="77777777" w:rsidR="00DA260E" w:rsidRPr="006B0CEC" w:rsidRDefault="00DA260E">
      <w:pPr>
        <w:rPr>
          <w:rFonts w:ascii="宋体"/>
        </w:rPr>
      </w:pPr>
    </w:p>
    <w:p w14:paraId="7E6FA645" w14:textId="77777777" w:rsidR="00DA260E" w:rsidRPr="006B0CEC" w:rsidRDefault="00DA260E">
      <w:pPr>
        <w:rPr>
          <w:rFonts w:ascii="宋体"/>
        </w:rPr>
      </w:pPr>
    </w:p>
    <w:p w14:paraId="1C4AACC4" w14:textId="77777777" w:rsidR="00DA260E" w:rsidRPr="006B0CEC" w:rsidRDefault="00DA260E">
      <w:pPr>
        <w:rPr>
          <w:rFonts w:ascii="宋体"/>
        </w:rPr>
      </w:pPr>
    </w:p>
    <w:p w14:paraId="77D28CE1" w14:textId="77777777" w:rsidR="00DA260E" w:rsidRPr="006B0CEC" w:rsidRDefault="00DA260E">
      <w:pPr>
        <w:rPr>
          <w:rFonts w:ascii="宋体"/>
        </w:rPr>
      </w:pPr>
    </w:p>
    <w:p w14:paraId="63737DFC" w14:textId="77777777" w:rsidR="00DA260E" w:rsidRPr="006B0CEC" w:rsidRDefault="00DA260E">
      <w:pPr>
        <w:rPr>
          <w:rFonts w:ascii="宋体"/>
        </w:rPr>
      </w:pPr>
    </w:p>
    <w:p w14:paraId="60B51C43" w14:textId="77777777" w:rsidR="00DA260E" w:rsidRPr="006B0CEC" w:rsidRDefault="00DA260E">
      <w:pPr>
        <w:rPr>
          <w:rFonts w:ascii="宋体"/>
        </w:rPr>
      </w:pPr>
    </w:p>
    <w:p w14:paraId="1F0A2FE0" w14:textId="77777777" w:rsidR="00DA260E" w:rsidRPr="006B0CEC" w:rsidRDefault="00DA260E">
      <w:pPr>
        <w:rPr>
          <w:rFonts w:ascii="宋体"/>
        </w:rPr>
      </w:pPr>
    </w:p>
    <w:p w14:paraId="64DB6FAD" w14:textId="77777777" w:rsidR="00DA260E" w:rsidRPr="006B0CEC" w:rsidRDefault="00DA260E">
      <w:pPr>
        <w:rPr>
          <w:rFonts w:ascii="宋体"/>
        </w:rPr>
      </w:pPr>
    </w:p>
    <w:p w14:paraId="51582EBE" w14:textId="77777777" w:rsidR="00DA260E" w:rsidRPr="006B0CEC" w:rsidRDefault="00DA260E">
      <w:pPr>
        <w:rPr>
          <w:rFonts w:ascii="宋体"/>
        </w:rPr>
      </w:pPr>
    </w:p>
    <w:p w14:paraId="3F060245" w14:textId="77777777" w:rsidR="00DA260E" w:rsidRPr="006B0CEC" w:rsidRDefault="00D04842">
      <w:pPr>
        <w:jc w:val="center"/>
        <w:rPr>
          <w:rFonts w:ascii="宋体"/>
          <w:b/>
          <w:bCs/>
          <w:sz w:val="36"/>
          <w:szCs w:val="36"/>
        </w:rPr>
      </w:pPr>
      <w:r w:rsidRPr="006B0CEC">
        <w:rPr>
          <w:rFonts w:ascii="宋体" w:hAnsi="宋体" w:cs="宋体" w:hint="eastAsia"/>
          <w:b/>
          <w:bCs/>
          <w:sz w:val="36"/>
          <w:szCs w:val="36"/>
        </w:rPr>
        <w:t>北京国际工程咨询有限公司</w:t>
      </w:r>
    </w:p>
    <w:p w14:paraId="6491E356" w14:textId="77777777" w:rsidR="00DA260E" w:rsidRPr="006B0CEC" w:rsidRDefault="00D04842">
      <w:pPr>
        <w:jc w:val="center"/>
        <w:rPr>
          <w:rFonts w:ascii="宋体"/>
        </w:rPr>
      </w:pPr>
      <w:r w:rsidRPr="006B0CEC">
        <w:rPr>
          <w:rFonts w:ascii="宋体" w:hAnsi="宋体" w:cs="宋体"/>
          <w:b/>
          <w:bCs/>
          <w:sz w:val="36"/>
          <w:szCs w:val="36"/>
        </w:rPr>
        <w:t>2019</w:t>
      </w:r>
      <w:r w:rsidRPr="006B0CEC">
        <w:rPr>
          <w:rFonts w:ascii="宋体" w:hAnsi="宋体" w:cs="宋体" w:hint="eastAsia"/>
          <w:b/>
          <w:bCs/>
          <w:sz w:val="36"/>
          <w:szCs w:val="36"/>
        </w:rPr>
        <w:t>年7月</w:t>
      </w:r>
    </w:p>
    <w:p w14:paraId="4BCB4504" w14:textId="77777777" w:rsidR="00DA260E" w:rsidRPr="006B0CEC" w:rsidRDefault="00D04842">
      <w:pPr>
        <w:pStyle w:val="1"/>
        <w:spacing w:line="360" w:lineRule="auto"/>
        <w:rPr>
          <w:rFonts w:hAnsi="宋体"/>
        </w:rPr>
      </w:pPr>
      <w:bookmarkStart w:id="194" w:name="_Toc8381421"/>
      <w:r w:rsidRPr="006B0CEC">
        <w:rPr>
          <w:rFonts w:hAnsi="宋体" w:hint="eastAsia"/>
        </w:rPr>
        <w:lastRenderedPageBreak/>
        <w:t>第四章</w:t>
      </w:r>
      <w:r w:rsidRPr="006B0CEC">
        <w:rPr>
          <w:rFonts w:hAnsi="宋体"/>
        </w:rPr>
        <w:t xml:space="preserve">    </w:t>
      </w:r>
      <w:r w:rsidRPr="006B0CEC">
        <w:rPr>
          <w:rFonts w:hAnsi="宋体" w:hint="eastAsia"/>
        </w:rPr>
        <w:t>投标邀请（招标公告）</w:t>
      </w:r>
      <w:bookmarkEnd w:id="194"/>
    </w:p>
    <w:p w14:paraId="50237E13" w14:textId="77777777" w:rsidR="00DA260E" w:rsidRPr="006B0CEC" w:rsidRDefault="00D04842">
      <w:pPr>
        <w:spacing w:line="360" w:lineRule="auto"/>
        <w:rPr>
          <w:rFonts w:ascii="宋体" w:hAnsi="宋体" w:cs="宋体"/>
          <w:sz w:val="24"/>
          <w:szCs w:val="24"/>
        </w:rPr>
      </w:pPr>
      <w:r w:rsidRPr="006B0CEC">
        <w:rPr>
          <w:rFonts w:ascii="宋体" w:hAnsi="宋体" w:cs="宋体"/>
          <w:sz w:val="24"/>
          <w:szCs w:val="24"/>
        </w:rPr>
        <w:t xml:space="preserve">    </w:t>
      </w:r>
      <w:r w:rsidRPr="006B0CEC">
        <w:rPr>
          <w:rFonts w:ascii="宋体" w:hAnsi="宋体" w:cs="宋体" w:hint="eastAsia"/>
          <w:sz w:val="24"/>
          <w:szCs w:val="24"/>
        </w:rPr>
        <w:t>北京国际工程咨询有限公司受北京市城市管理委员会的委托，对下述项目进行国内公开招标</w:t>
      </w:r>
      <w:r w:rsidRPr="006B0CEC">
        <w:rPr>
          <w:rFonts w:ascii="宋体" w:cs="宋体"/>
          <w:sz w:val="24"/>
          <w:szCs w:val="24"/>
        </w:rPr>
        <w:t>,</w:t>
      </w:r>
      <w:r w:rsidRPr="006B0CEC">
        <w:rPr>
          <w:rFonts w:ascii="宋体" w:hAnsi="宋体" w:cs="宋体" w:hint="eastAsia"/>
          <w:sz w:val="24"/>
          <w:szCs w:val="24"/>
        </w:rPr>
        <w:t>欢迎合格的投标人前来投标。该项目资金已经落实（财政性资金）。</w:t>
      </w:r>
    </w:p>
    <w:p w14:paraId="7CA86DA6" w14:textId="77777777" w:rsidR="00DA260E" w:rsidRPr="006B0CEC" w:rsidRDefault="00D04842">
      <w:pPr>
        <w:numPr>
          <w:ilvl w:val="0"/>
          <w:numId w:val="10"/>
        </w:numPr>
        <w:spacing w:line="360" w:lineRule="auto"/>
        <w:rPr>
          <w:rFonts w:ascii="宋体" w:hAnsi="宋体" w:cs="宋体"/>
          <w:sz w:val="24"/>
          <w:szCs w:val="24"/>
        </w:rPr>
      </w:pPr>
      <w:r w:rsidRPr="006B0CEC">
        <w:rPr>
          <w:rFonts w:ascii="宋体" w:hAnsi="宋体" w:cs="宋体" w:hint="eastAsia"/>
          <w:sz w:val="24"/>
          <w:szCs w:val="24"/>
        </w:rPr>
        <w:t>项目名称：2019年城市道路公共服务设施日常巡检及设施二维码管理验收。</w:t>
      </w:r>
    </w:p>
    <w:p w14:paraId="648375D5" w14:textId="77777777" w:rsidR="00DA260E" w:rsidRPr="006B0CEC" w:rsidRDefault="00D04842">
      <w:pPr>
        <w:numPr>
          <w:ilvl w:val="0"/>
          <w:numId w:val="10"/>
        </w:numPr>
        <w:spacing w:line="360" w:lineRule="auto"/>
        <w:rPr>
          <w:rFonts w:ascii="宋体"/>
          <w:sz w:val="24"/>
          <w:szCs w:val="24"/>
        </w:rPr>
      </w:pPr>
      <w:r w:rsidRPr="006B0CEC">
        <w:rPr>
          <w:rFonts w:ascii="宋体" w:hAnsi="宋体" w:cs="宋体" w:hint="eastAsia"/>
          <w:sz w:val="24"/>
          <w:szCs w:val="24"/>
        </w:rPr>
        <w:t>招标编号：</w:t>
      </w:r>
      <w:r w:rsidRPr="006B0CEC">
        <w:rPr>
          <w:rFonts w:ascii="宋体" w:hAnsi="宋体" w:cs="宋体"/>
          <w:sz w:val="24"/>
          <w:szCs w:val="24"/>
        </w:rPr>
        <w:t>BIECC</w:t>
      </w:r>
      <w:r w:rsidRPr="006B0CEC">
        <w:rPr>
          <w:rFonts w:ascii="宋体" w:hAnsi="宋体" w:cs="宋体" w:hint="eastAsia"/>
          <w:sz w:val="24"/>
          <w:szCs w:val="24"/>
        </w:rPr>
        <w:t>－</w:t>
      </w:r>
      <w:r w:rsidRPr="006B0CEC">
        <w:rPr>
          <w:rFonts w:ascii="宋体" w:hAnsi="宋体" w:cs="宋体"/>
          <w:sz w:val="24"/>
          <w:szCs w:val="24"/>
        </w:rPr>
        <w:t>ZB6715</w:t>
      </w:r>
      <w:r w:rsidRPr="006B0CEC">
        <w:rPr>
          <w:rFonts w:ascii="宋体" w:hAnsi="宋体" w:cs="宋体" w:hint="eastAsia"/>
          <w:sz w:val="24"/>
          <w:szCs w:val="24"/>
        </w:rPr>
        <w:t>。</w:t>
      </w:r>
    </w:p>
    <w:p w14:paraId="224C6863" w14:textId="77777777" w:rsidR="00DA260E" w:rsidRPr="006B0CEC" w:rsidRDefault="00D04842">
      <w:pPr>
        <w:numPr>
          <w:ilvl w:val="0"/>
          <w:numId w:val="10"/>
        </w:numPr>
        <w:spacing w:line="360" w:lineRule="auto"/>
        <w:rPr>
          <w:rFonts w:ascii="宋体"/>
          <w:sz w:val="24"/>
          <w:szCs w:val="24"/>
        </w:rPr>
      </w:pPr>
      <w:r w:rsidRPr="006B0CEC">
        <w:rPr>
          <w:rFonts w:ascii="宋体" w:hAnsi="宋体" w:cs="宋体" w:hint="eastAsia"/>
          <w:sz w:val="24"/>
          <w:szCs w:val="24"/>
        </w:rPr>
        <w:t>招标内容和数量：见第六章“项目需求说明”。</w:t>
      </w:r>
    </w:p>
    <w:p w14:paraId="684D690A" w14:textId="77777777" w:rsidR="00DA260E" w:rsidRPr="006B0CEC" w:rsidRDefault="00D04842">
      <w:pPr>
        <w:numPr>
          <w:ilvl w:val="0"/>
          <w:numId w:val="10"/>
        </w:numPr>
        <w:spacing w:line="360" w:lineRule="auto"/>
        <w:rPr>
          <w:rFonts w:ascii="宋体"/>
          <w:sz w:val="24"/>
          <w:szCs w:val="24"/>
        </w:rPr>
      </w:pPr>
      <w:r w:rsidRPr="006B0CEC">
        <w:rPr>
          <w:rFonts w:ascii="宋体" w:hAnsi="宋体" w:cs="宋体" w:hint="eastAsia"/>
          <w:sz w:val="24"/>
          <w:szCs w:val="24"/>
        </w:rPr>
        <w:t>购买招标文件时间和地点：</w:t>
      </w:r>
    </w:p>
    <w:p w14:paraId="7CC3A4FB" w14:textId="133E6602" w:rsidR="00DA260E" w:rsidRPr="006B0CEC" w:rsidRDefault="00D04842">
      <w:pPr>
        <w:spacing w:line="360" w:lineRule="auto"/>
        <w:ind w:left="600"/>
        <w:rPr>
          <w:rFonts w:ascii="宋体"/>
          <w:sz w:val="24"/>
          <w:szCs w:val="24"/>
        </w:rPr>
      </w:pPr>
      <w:r w:rsidRPr="006B0CEC">
        <w:rPr>
          <w:rFonts w:ascii="宋体" w:hAnsi="宋体" w:cs="宋体" w:hint="eastAsia"/>
          <w:sz w:val="24"/>
          <w:szCs w:val="24"/>
        </w:rPr>
        <w:t>时间：公告发布时间起至</w:t>
      </w:r>
      <w:r w:rsidRPr="006B0CEC">
        <w:rPr>
          <w:rFonts w:ascii="宋体" w:hAnsi="宋体" w:cs="宋体"/>
          <w:sz w:val="24"/>
          <w:szCs w:val="24"/>
          <w:u w:val="single"/>
        </w:rPr>
        <w:t>2019</w:t>
      </w:r>
      <w:r w:rsidRPr="006B0CEC">
        <w:rPr>
          <w:rFonts w:ascii="宋体" w:hAnsi="宋体" w:cs="宋体" w:hint="eastAsia"/>
          <w:sz w:val="24"/>
          <w:szCs w:val="24"/>
        </w:rPr>
        <w:t>年</w:t>
      </w:r>
      <w:r w:rsidRPr="006B0CEC">
        <w:rPr>
          <w:rFonts w:ascii="宋体" w:hAnsi="宋体" w:cs="宋体" w:hint="eastAsia"/>
          <w:sz w:val="24"/>
          <w:szCs w:val="24"/>
          <w:u w:val="single"/>
        </w:rPr>
        <w:t xml:space="preserve"> </w:t>
      </w:r>
      <w:r w:rsidR="00965998" w:rsidRPr="006B0CEC">
        <w:rPr>
          <w:rFonts w:ascii="宋体" w:hAnsi="宋体" w:cs="宋体" w:hint="eastAsia"/>
          <w:sz w:val="24"/>
          <w:szCs w:val="24"/>
          <w:u w:val="single"/>
        </w:rPr>
        <w:t>8</w:t>
      </w:r>
      <w:r w:rsidRPr="006B0CEC">
        <w:rPr>
          <w:rFonts w:ascii="宋体" w:hAnsi="宋体" w:cs="宋体"/>
          <w:sz w:val="24"/>
          <w:szCs w:val="24"/>
          <w:u w:val="single"/>
        </w:rPr>
        <w:t xml:space="preserve"> </w:t>
      </w:r>
      <w:r w:rsidRPr="006B0CEC">
        <w:rPr>
          <w:rFonts w:ascii="宋体" w:hAnsi="宋体" w:cs="宋体" w:hint="eastAsia"/>
          <w:sz w:val="24"/>
          <w:szCs w:val="24"/>
        </w:rPr>
        <w:t>月</w:t>
      </w:r>
      <w:r w:rsidRPr="006B0CEC">
        <w:rPr>
          <w:rFonts w:ascii="宋体" w:hAnsi="宋体" w:cs="宋体"/>
          <w:sz w:val="24"/>
          <w:szCs w:val="24"/>
          <w:u w:val="single"/>
        </w:rPr>
        <w:t xml:space="preserve"> </w:t>
      </w:r>
      <w:r w:rsidR="00965998" w:rsidRPr="006B0CEC">
        <w:rPr>
          <w:rFonts w:ascii="宋体" w:hAnsi="宋体" w:cs="宋体"/>
          <w:sz w:val="24"/>
          <w:szCs w:val="24"/>
          <w:u w:val="single"/>
        </w:rPr>
        <w:t>5</w:t>
      </w:r>
      <w:r w:rsidRPr="006B0CEC">
        <w:rPr>
          <w:rFonts w:ascii="宋体" w:hAnsi="宋体" w:cs="宋体"/>
          <w:sz w:val="24"/>
          <w:szCs w:val="24"/>
          <w:u w:val="single"/>
        </w:rPr>
        <w:t xml:space="preserve"> </w:t>
      </w:r>
      <w:r w:rsidRPr="006B0CEC">
        <w:rPr>
          <w:rFonts w:ascii="宋体" w:hAnsi="宋体" w:cs="宋体" w:hint="eastAsia"/>
          <w:sz w:val="24"/>
          <w:szCs w:val="24"/>
        </w:rPr>
        <w:t>日，上午</w:t>
      </w:r>
      <w:r w:rsidRPr="006B0CEC">
        <w:rPr>
          <w:rFonts w:ascii="宋体" w:hAnsi="宋体" w:cs="宋体"/>
          <w:sz w:val="24"/>
          <w:szCs w:val="24"/>
        </w:rPr>
        <w:t>9:00</w:t>
      </w:r>
      <w:r w:rsidRPr="006B0CEC">
        <w:rPr>
          <w:rFonts w:ascii="宋体" w:hAnsi="宋体" w:cs="宋体" w:hint="eastAsia"/>
          <w:sz w:val="24"/>
          <w:szCs w:val="24"/>
        </w:rPr>
        <w:t>至</w:t>
      </w:r>
      <w:r w:rsidRPr="006B0CEC">
        <w:rPr>
          <w:rFonts w:ascii="宋体" w:hAnsi="宋体" w:cs="宋体"/>
          <w:sz w:val="24"/>
          <w:szCs w:val="24"/>
        </w:rPr>
        <w:t>11:30</w:t>
      </w:r>
      <w:r w:rsidRPr="006B0CEC">
        <w:rPr>
          <w:rFonts w:ascii="宋体" w:hAnsi="宋体" w:cs="宋体" w:hint="eastAsia"/>
          <w:sz w:val="24"/>
          <w:szCs w:val="24"/>
        </w:rPr>
        <w:t>；下午</w:t>
      </w:r>
      <w:r w:rsidRPr="006B0CEC">
        <w:rPr>
          <w:rFonts w:ascii="宋体" w:hAnsi="宋体" w:cs="宋体"/>
          <w:sz w:val="24"/>
          <w:szCs w:val="24"/>
        </w:rPr>
        <w:t>13:3</w:t>
      </w:r>
      <w:r w:rsidRPr="006B0CEC">
        <w:rPr>
          <w:rFonts w:ascii="宋体" w:cs="宋体"/>
          <w:sz w:val="24"/>
          <w:szCs w:val="24"/>
        </w:rPr>
        <w:t>0</w:t>
      </w:r>
      <w:r w:rsidRPr="006B0CEC">
        <w:rPr>
          <w:rFonts w:ascii="宋体" w:hAnsi="宋体" w:cs="宋体" w:hint="eastAsia"/>
          <w:sz w:val="24"/>
          <w:szCs w:val="24"/>
        </w:rPr>
        <w:t>至</w:t>
      </w:r>
      <w:r w:rsidRPr="006B0CEC">
        <w:rPr>
          <w:rFonts w:ascii="宋体" w:hAnsi="宋体" w:cs="宋体"/>
          <w:sz w:val="24"/>
          <w:szCs w:val="24"/>
        </w:rPr>
        <w:t>16:3</w:t>
      </w:r>
      <w:r w:rsidRPr="006B0CEC">
        <w:rPr>
          <w:rFonts w:ascii="宋体" w:cs="宋体"/>
          <w:sz w:val="24"/>
          <w:szCs w:val="24"/>
        </w:rPr>
        <w:t>0</w:t>
      </w:r>
      <w:r w:rsidRPr="006B0CEC">
        <w:rPr>
          <w:rFonts w:ascii="宋体" w:hAnsi="宋体" w:cs="宋体"/>
          <w:sz w:val="24"/>
          <w:szCs w:val="24"/>
        </w:rPr>
        <w:t>(</w:t>
      </w:r>
      <w:r w:rsidRPr="006B0CEC">
        <w:rPr>
          <w:rFonts w:ascii="宋体" w:hAnsi="宋体" w:cs="宋体" w:hint="eastAsia"/>
          <w:sz w:val="24"/>
          <w:szCs w:val="24"/>
        </w:rPr>
        <w:t>北京时间，非工作日只能电汇或网银购买标书</w:t>
      </w:r>
      <w:r w:rsidRPr="006B0CEC">
        <w:rPr>
          <w:rFonts w:ascii="宋体" w:hAnsi="宋体" w:cs="宋体"/>
          <w:sz w:val="24"/>
          <w:szCs w:val="24"/>
        </w:rPr>
        <w:t>)</w:t>
      </w:r>
      <w:r w:rsidRPr="006B0CEC">
        <w:rPr>
          <w:rFonts w:ascii="宋体" w:hAnsi="宋体" w:cs="宋体" w:hint="eastAsia"/>
          <w:sz w:val="24"/>
          <w:szCs w:val="24"/>
        </w:rPr>
        <w:t>。</w:t>
      </w:r>
    </w:p>
    <w:p w14:paraId="789D3727" w14:textId="77777777" w:rsidR="00DA260E" w:rsidRPr="006B0CEC" w:rsidRDefault="00D04842">
      <w:pPr>
        <w:spacing w:line="360" w:lineRule="auto"/>
        <w:ind w:left="600"/>
        <w:rPr>
          <w:rFonts w:ascii="宋体" w:hAnsi="宋体" w:cs="宋体"/>
          <w:sz w:val="24"/>
          <w:szCs w:val="24"/>
        </w:rPr>
      </w:pPr>
      <w:r w:rsidRPr="006B0CEC">
        <w:rPr>
          <w:rFonts w:ascii="宋体" w:hAnsi="宋体" w:cs="宋体" w:hint="eastAsia"/>
          <w:sz w:val="24"/>
          <w:szCs w:val="24"/>
        </w:rPr>
        <w:t>地点：北京市海淀区学院路</w:t>
      </w:r>
      <w:r w:rsidRPr="006B0CEC">
        <w:rPr>
          <w:rFonts w:ascii="宋体" w:hAnsi="宋体" w:cs="宋体"/>
          <w:sz w:val="24"/>
          <w:szCs w:val="24"/>
        </w:rPr>
        <w:t>30</w:t>
      </w:r>
      <w:r w:rsidRPr="006B0CEC">
        <w:rPr>
          <w:rFonts w:ascii="宋体" w:hAnsi="宋体" w:cs="宋体" w:hint="eastAsia"/>
          <w:sz w:val="24"/>
          <w:szCs w:val="24"/>
        </w:rPr>
        <w:t>号科大天工大厦</w:t>
      </w:r>
      <w:r w:rsidRPr="006B0CEC">
        <w:rPr>
          <w:rFonts w:ascii="宋体" w:hAnsi="宋体" w:cs="宋体"/>
          <w:sz w:val="24"/>
          <w:szCs w:val="24"/>
        </w:rPr>
        <w:t>A</w:t>
      </w:r>
      <w:r w:rsidRPr="006B0CEC">
        <w:rPr>
          <w:rFonts w:ascii="宋体" w:hAnsi="宋体" w:cs="宋体" w:hint="eastAsia"/>
          <w:sz w:val="24"/>
          <w:szCs w:val="24"/>
        </w:rPr>
        <w:t>座</w:t>
      </w:r>
      <w:r w:rsidRPr="006B0CEC">
        <w:rPr>
          <w:rFonts w:ascii="宋体" w:hAnsi="宋体" w:cs="宋体"/>
          <w:sz w:val="24"/>
          <w:szCs w:val="24"/>
        </w:rPr>
        <w:t>608</w:t>
      </w:r>
      <w:r w:rsidRPr="006B0CEC">
        <w:rPr>
          <w:rFonts w:ascii="宋体" w:hAnsi="宋体" w:cs="宋体" w:hint="eastAsia"/>
          <w:sz w:val="24"/>
          <w:szCs w:val="24"/>
        </w:rPr>
        <w:t>室</w:t>
      </w:r>
      <w:r w:rsidRPr="006B0CEC">
        <w:rPr>
          <w:rFonts w:ascii="宋体" w:hAnsi="宋体" w:cs="宋体"/>
          <w:sz w:val="24"/>
          <w:szCs w:val="24"/>
        </w:rPr>
        <w:t xml:space="preserve"> </w:t>
      </w:r>
      <w:r w:rsidRPr="006B0CEC">
        <w:rPr>
          <w:rFonts w:ascii="宋体" w:hAnsi="宋体" w:cs="宋体" w:hint="eastAsia"/>
          <w:sz w:val="24"/>
          <w:szCs w:val="24"/>
        </w:rPr>
        <w:t>（北四环学院桥东北角）。</w:t>
      </w:r>
    </w:p>
    <w:p w14:paraId="4259CAAE" w14:textId="5D10177E" w:rsidR="00DA260E" w:rsidRPr="006B0CEC" w:rsidRDefault="00D04842">
      <w:pPr>
        <w:spacing w:line="360" w:lineRule="auto"/>
        <w:ind w:left="600" w:hanging="600"/>
        <w:rPr>
          <w:rFonts w:ascii="宋体" w:hAnsi="宋体"/>
          <w:sz w:val="24"/>
          <w:szCs w:val="24"/>
        </w:rPr>
      </w:pPr>
      <w:r w:rsidRPr="006B0CEC">
        <w:rPr>
          <w:rFonts w:ascii="宋体" w:hAnsi="宋体" w:cs="宋体" w:hint="eastAsia"/>
          <w:sz w:val="24"/>
          <w:szCs w:val="24"/>
        </w:rPr>
        <w:t>5</w:t>
      </w:r>
      <w:r w:rsidRPr="006B0CEC">
        <w:rPr>
          <w:rFonts w:ascii="宋体" w:hAnsi="宋体" w:cs="宋体"/>
          <w:sz w:val="24"/>
          <w:szCs w:val="24"/>
        </w:rPr>
        <w:t>.</w:t>
      </w:r>
      <w:r w:rsidRPr="006B0CEC">
        <w:rPr>
          <w:rFonts w:ascii="宋体" w:hAnsi="宋体" w:cs="宋体"/>
          <w:sz w:val="24"/>
          <w:szCs w:val="24"/>
        </w:rPr>
        <w:tab/>
      </w:r>
      <w:r w:rsidRPr="006B0CEC">
        <w:rPr>
          <w:rFonts w:ascii="宋体" w:hAnsi="宋体" w:cs="宋体" w:hint="eastAsia"/>
          <w:sz w:val="24"/>
          <w:szCs w:val="24"/>
        </w:rPr>
        <w:t>招标文件售价：每包人民币</w:t>
      </w:r>
      <w:r w:rsidRPr="006B0CEC">
        <w:rPr>
          <w:rFonts w:ascii="宋体" w:hAnsi="宋体" w:cs="宋体"/>
          <w:sz w:val="24"/>
          <w:szCs w:val="24"/>
          <w:u w:val="single"/>
        </w:rPr>
        <w:t xml:space="preserve"> 200 </w:t>
      </w:r>
      <w:r w:rsidRPr="006B0CEC">
        <w:rPr>
          <w:rFonts w:ascii="宋体" w:hAnsi="宋体" w:cs="宋体" w:hint="eastAsia"/>
          <w:sz w:val="24"/>
          <w:szCs w:val="24"/>
        </w:rPr>
        <w:t>元，招标文件售后不退（</w:t>
      </w:r>
      <w:r w:rsidRPr="006B0CEC">
        <w:rPr>
          <w:rFonts w:ascii="宋体" w:hAnsi="宋体" w:cs="宋体" w:hint="eastAsia"/>
          <w:b/>
          <w:sz w:val="24"/>
          <w:szCs w:val="24"/>
        </w:rPr>
        <w:t>电子文档下载网址：</w:t>
      </w:r>
      <w:hyperlink r:id="rId16" w:history="1">
        <w:r w:rsidRPr="006B0CEC">
          <w:rPr>
            <w:rFonts w:ascii="宋体" w:hAnsi="宋体" w:cs="宋体"/>
            <w:b/>
            <w:sz w:val="24"/>
            <w:szCs w:val="24"/>
          </w:rPr>
          <w:t>http://www.biecc.com.cn/fushulanmu/</w:t>
        </w:r>
      </w:hyperlink>
      <w:r w:rsidRPr="006B0CEC">
        <w:rPr>
          <w:rFonts w:ascii="宋体" w:hAnsi="宋体" w:cs="宋体"/>
          <w:b/>
          <w:sz w:val="24"/>
          <w:szCs w:val="24"/>
        </w:rPr>
        <w:t>Biaoshuxiazai/</w:t>
      </w:r>
      <w:r w:rsidRPr="006B0CEC">
        <w:rPr>
          <w:rFonts w:ascii="宋体" w:hAnsi="宋体" w:cs="宋体" w:hint="eastAsia"/>
          <w:sz w:val="24"/>
          <w:szCs w:val="24"/>
        </w:rPr>
        <w:t>）。</w:t>
      </w:r>
      <w:r w:rsidRPr="006B0CEC">
        <w:rPr>
          <w:rFonts w:ascii="宋体" w:hAnsi="宋体" w:hint="eastAsia"/>
          <w:b/>
          <w:sz w:val="24"/>
          <w:szCs w:val="24"/>
        </w:rPr>
        <w:t>若电汇或网银购买标书，</w:t>
      </w:r>
      <w:hyperlink r:id="rId17" w:history="1">
        <w:r w:rsidRPr="006B0CEC">
          <w:rPr>
            <w:rFonts w:ascii="宋体" w:hAnsi="宋体" w:hint="eastAsia"/>
            <w:b/>
            <w:sz w:val="24"/>
            <w:szCs w:val="24"/>
          </w:rPr>
          <w:t>请将电汇底单（网银转账页面）扫描件及以下表格发邮件至</w:t>
        </w:r>
        <w:r w:rsidRPr="006B0CEC">
          <w:rPr>
            <w:rFonts w:ascii="宋体" w:hAnsi="宋体"/>
            <w:b/>
            <w:sz w:val="24"/>
            <w:szCs w:val="24"/>
          </w:rPr>
          <w:t>jowena@163.com</w:t>
        </w:r>
      </w:hyperlink>
      <w:r w:rsidRPr="006B0CEC">
        <w:rPr>
          <w:rFonts w:ascii="宋体" w:hAnsi="宋体" w:hint="eastAsia"/>
          <w:b/>
          <w:sz w:val="24"/>
          <w:szCs w:val="24"/>
        </w:rPr>
        <w:t>，邮件主题请务必注明“（招标编号）购买标书信息”。</w:t>
      </w:r>
      <w:r w:rsidRPr="006B0CEC">
        <w:rPr>
          <w:rFonts w:ascii="宋体" w:hAnsi="宋体" w:hint="eastAsia"/>
          <w:sz w:val="24"/>
          <w:szCs w:val="24"/>
        </w:rPr>
        <w:t>若需快递纸质版招标文件也请在邮件中注明，须加收快递费50元。电汇或网银必须于2019年</w:t>
      </w:r>
      <w:r w:rsidR="00965998" w:rsidRPr="006B0CEC">
        <w:rPr>
          <w:rFonts w:ascii="宋体" w:hAnsi="宋体" w:hint="eastAsia"/>
          <w:sz w:val="24"/>
          <w:szCs w:val="24"/>
        </w:rPr>
        <w:t>8</w:t>
      </w:r>
      <w:r w:rsidRPr="006B0CEC">
        <w:rPr>
          <w:rFonts w:ascii="宋体" w:hAnsi="宋体" w:hint="eastAsia"/>
          <w:sz w:val="24"/>
          <w:szCs w:val="24"/>
        </w:rPr>
        <w:t>月</w:t>
      </w:r>
      <w:r w:rsidR="00965998" w:rsidRPr="006B0CEC">
        <w:rPr>
          <w:rFonts w:ascii="宋体" w:hAnsi="宋体" w:hint="eastAsia"/>
          <w:sz w:val="24"/>
          <w:szCs w:val="24"/>
        </w:rPr>
        <w:t>5</w:t>
      </w:r>
      <w:r w:rsidRPr="006B0CEC">
        <w:rPr>
          <w:rFonts w:ascii="宋体" w:hAnsi="宋体" w:hint="eastAsia"/>
          <w:sz w:val="24"/>
          <w:szCs w:val="24"/>
        </w:rPr>
        <w:t>日下午16</w:t>
      </w:r>
      <w:r w:rsidRPr="006B0CEC">
        <w:rPr>
          <w:rFonts w:ascii="宋体" w:hAnsi="宋体"/>
          <w:sz w:val="24"/>
          <w:szCs w:val="24"/>
        </w:rPr>
        <w:t>:</w:t>
      </w:r>
      <w:r w:rsidRPr="006B0CEC">
        <w:rPr>
          <w:rFonts w:ascii="宋体" w:hAnsi="宋体" w:hint="eastAsia"/>
          <w:sz w:val="24"/>
          <w:szCs w:val="24"/>
        </w:rPr>
        <w:t>3</w:t>
      </w:r>
      <w:r w:rsidRPr="006B0CEC">
        <w:rPr>
          <w:rFonts w:ascii="宋体" w:hAnsi="宋体"/>
          <w:sz w:val="24"/>
          <w:szCs w:val="24"/>
        </w:rPr>
        <w:t>0</w:t>
      </w:r>
      <w:r w:rsidRPr="006B0CEC">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6B0CEC" w:rsidRPr="006B0CEC" w14:paraId="6A0FA6D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C14444" w14:textId="77777777" w:rsidR="00DA260E" w:rsidRPr="006B0CEC" w:rsidRDefault="00D04842">
            <w:pPr>
              <w:jc w:val="center"/>
              <w:rPr>
                <w:rFonts w:ascii="宋体" w:hAnsi="宋体"/>
                <w:sz w:val="24"/>
                <w:szCs w:val="24"/>
              </w:rPr>
            </w:pPr>
            <w:r w:rsidRPr="006B0CEC">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6648A04" w14:textId="77777777" w:rsidR="00DA260E" w:rsidRPr="006B0CEC" w:rsidRDefault="00DA260E">
            <w:pPr>
              <w:rPr>
                <w:rFonts w:ascii="宋体" w:hAnsi="宋体"/>
                <w:sz w:val="24"/>
                <w:szCs w:val="24"/>
              </w:rPr>
            </w:pPr>
          </w:p>
        </w:tc>
      </w:tr>
      <w:tr w:rsidR="006B0CEC" w:rsidRPr="006B0CEC" w14:paraId="29B00D9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7FD1A7" w14:textId="77777777" w:rsidR="00DA260E" w:rsidRPr="006B0CEC" w:rsidRDefault="00D04842">
            <w:pPr>
              <w:ind w:left="31" w:hangingChars="13" w:hanging="31"/>
              <w:jc w:val="center"/>
              <w:rPr>
                <w:rFonts w:ascii="宋体" w:hAnsi="宋体"/>
                <w:sz w:val="24"/>
                <w:szCs w:val="24"/>
              </w:rPr>
            </w:pPr>
            <w:r w:rsidRPr="006B0CEC">
              <w:rPr>
                <w:rFonts w:ascii="宋体" w:hAnsi="宋体" w:hint="eastAsia"/>
                <w:sz w:val="24"/>
                <w:szCs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39AEE2D" w14:textId="77777777" w:rsidR="00DA260E" w:rsidRPr="006B0CEC" w:rsidRDefault="00DA260E">
            <w:pPr>
              <w:rPr>
                <w:rFonts w:ascii="宋体" w:hAnsi="宋体"/>
                <w:sz w:val="24"/>
                <w:szCs w:val="24"/>
              </w:rPr>
            </w:pPr>
          </w:p>
        </w:tc>
      </w:tr>
      <w:tr w:rsidR="006B0CEC" w:rsidRPr="006B0CEC" w14:paraId="08E080E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061A24" w14:textId="77777777" w:rsidR="00DA260E" w:rsidRPr="006B0CEC" w:rsidRDefault="00D04842">
            <w:pPr>
              <w:jc w:val="center"/>
              <w:rPr>
                <w:rFonts w:ascii="宋体" w:hAnsi="宋体"/>
                <w:sz w:val="24"/>
                <w:szCs w:val="24"/>
              </w:rPr>
            </w:pPr>
            <w:r w:rsidRPr="006B0CEC">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25D170" w14:textId="77777777" w:rsidR="00DA260E" w:rsidRPr="006B0CEC" w:rsidRDefault="00DA260E">
            <w:pPr>
              <w:rPr>
                <w:rFonts w:ascii="宋体" w:hAnsi="宋体"/>
                <w:sz w:val="24"/>
                <w:szCs w:val="24"/>
              </w:rPr>
            </w:pPr>
          </w:p>
        </w:tc>
      </w:tr>
      <w:tr w:rsidR="006B0CEC" w:rsidRPr="006B0CEC" w14:paraId="0FD569B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BE78EF" w14:textId="77777777" w:rsidR="00DA260E" w:rsidRPr="006B0CEC" w:rsidRDefault="00D04842">
            <w:pPr>
              <w:jc w:val="center"/>
              <w:rPr>
                <w:rFonts w:ascii="宋体" w:hAnsi="宋体"/>
                <w:sz w:val="24"/>
                <w:szCs w:val="24"/>
              </w:rPr>
            </w:pPr>
            <w:r w:rsidRPr="006B0CEC">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1324031" w14:textId="77777777" w:rsidR="00DA260E" w:rsidRPr="006B0CEC" w:rsidRDefault="00DA260E">
            <w:pPr>
              <w:rPr>
                <w:rFonts w:ascii="宋体" w:hAnsi="宋体"/>
                <w:sz w:val="24"/>
                <w:szCs w:val="24"/>
              </w:rPr>
            </w:pPr>
          </w:p>
        </w:tc>
      </w:tr>
      <w:tr w:rsidR="006B0CEC" w:rsidRPr="006B0CEC" w14:paraId="62B35E4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44BFF6" w14:textId="77777777" w:rsidR="00DA260E" w:rsidRPr="006B0CEC" w:rsidRDefault="00D04842">
            <w:pPr>
              <w:jc w:val="center"/>
              <w:rPr>
                <w:rFonts w:ascii="宋体" w:hAnsi="宋体"/>
                <w:sz w:val="24"/>
                <w:szCs w:val="24"/>
              </w:rPr>
            </w:pPr>
            <w:r w:rsidRPr="006B0CEC">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D85023B" w14:textId="77777777" w:rsidR="00DA260E" w:rsidRPr="006B0CEC" w:rsidRDefault="00DA260E">
            <w:pPr>
              <w:rPr>
                <w:rFonts w:ascii="宋体" w:hAnsi="宋体"/>
                <w:sz w:val="24"/>
                <w:szCs w:val="24"/>
              </w:rPr>
            </w:pPr>
          </w:p>
        </w:tc>
      </w:tr>
      <w:tr w:rsidR="006B0CEC" w:rsidRPr="006B0CEC" w14:paraId="679CD0E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35E47A" w14:textId="77777777" w:rsidR="00DA260E" w:rsidRPr="006B0CEC" w:rsidRDefault="00D04842">
            <w:pPr>
              <w:jc w:val="center"/>
              <w:rPr>
                <w:rFonts w:ascii="宋体" w:hAnsi="宋体"/>
                <w:sz w:val="24"/>
                <w:szCs w:val="24"/>
              </w:rPr>
            </w:pPr>
            <w:r w:rsidRPr="006B0CEC">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C8AE5C0" w14:textId="77777777" w:rsidR="00DA260E" w:rsidRPr="006B0CEC" w:rsidRDefault="00DA260E">
            <w:pPr>
              <w:rPr>
                <w:rFonts w:ascii="宋体" w:hAnsi="宋体"/>
                <w:sz w:val="24"/>
                <w:szCs w:val="24"/>
              </w:rPr>
            </w:pPr>
          </w:p>
        </w:tc>
      </w:tr>
      <w:tr w:rsidR="006B0CEC" w:rsidRPr="006B0CEC" w14:paraId="6CD9875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068204" w14:textId="77777777" w:rsidR="00DA260E" w:rsidRPr="006B0CEC" w:rsidRDefault="00D04842">
            <w:pPr>
              <w:jc w:val="center"/>
              <w:rPr>
                <w:rFonts w:ascii="宋体" w:hAnsi="宋体"/>
                <w:sz w:val="24"/>
                <w:szCs w:val="24"/>
              </w:rPr>
            </w:pPr>
            <w:r w:rsidRPr="006B0CEC">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B675FF" w14:textId="77777777" w:rsidR="00DA260E" w:rsidRPr="006B0CEC" w:rsidRDefault="00DA260E">
            <w:pPr>
              <w:rPr>
                <w:rFonts w:ascii="宋体" w:hAnsi="宋体"/>
                <w:sz w:val="24"/>
                <w:szCs w:val="24"/>
              </w:rPr>
            </w:pPr>
          </w:p>
        </w:tc>
      </w:tr>
    </w:tbl>
    <w:p w14:paraId="702AB873" w14:textId="6AB44F91" w:rsidR="00DA260E" w:rsidRPr="006B0CEC" w:rsidRDefault="00D04842">
      <w:pPr>
        <w:spacing w:line="360" w:lineRule="auto"/>
        <w:ind w:left="600" w:hanging="600"/>
        <w:rPr>
          <w:rFonts w:ascii="宋体"/>
          <w:sz w:val="24"/>
          <w:szCs w:val="24"/>
        </w:rPr>
      </w:pPr>
      <w:r w:rsidRPr="006B0CEC">
        <w:rPr>
          <w:rFonts w:ascii="宋体" w:hAnsi="宋体" w:cs="宋体" w:hint="eastAsia"/>
          <w:sz w:val="24"/>
          <w:szCs w:val="24"/>
        </w:rPr>
        <w:t>6</w:t>
      </w:r>
      <w:r w:rsidRPr="006B0CEC">
        <w:rPr>
          <w:rFonts w:ascii="宋体" w:hAnsi="宋体" w:cs="宋体"/>
          <w:sz w:val="24"/>
          <w:szCs w:val="24"/>
        </w:rPr>
        <w:t>.</w:t>
      </w:r>
      <w:r w:rsidRPr="006B0CEC">
        <w:rPr>
          <w:rFonts w:ascii="宋体" w:hAnsi="宋体" w:cs="宋体"/>
          <w:sz w:val="24"/>
          <w:szCs w:val="24"/>
        </w:rPr>
        <w:tab/>
      </w:r>
      <w:r w:rsidRPr="006B0CEC">
        <w:rPr>
          <w:rFonts w:ascii="宋体" w:hAnsi="宋体" w:cs="宋体" w:hint="eastAsia"/>
          <w:sz w:val="24"/>
          <w:szCs w:val="24"/>
        </w:rPr>
        <w:t>投标截止时间和开标时间：</w:t>
      </w:r>
      <w:r w:rsidRPr="006B0CEC">
        <w:rPr>
          <w:rFonts w:ascii="宋体" w:hAnsi="宋体" w:cs="宋体"/>
          <w:sz w:val="24"/>
          <w:szCs w:val="24"/>
          <w:u w:val="single"/>
        </w:rPr>
        <w:t>2019</w:t>
      </w:r>
      <w:r w:rsidRPr="006B0CEC">
        <w:rPr>
          <w:rFonts w:ascii="宋体" w:hAnsi="宋体" w:cs="宋体" w:hint="eastAsia"/>
          <w:sz w:val="24"/>
          <w:szCs w:val="24"/>
        </w:rPr>
        <w:t>年</w:t>
      </w:r>
      <w:r w:rsidRPr="006B0CEC">
        <w:rPr>
          <w:rFonts w:ascii="宋体" w:hAnsi="宋体" w:cs="宋体"/>
          <w:sz w:val="24"/>
          <w:szCs w:val="24"/>
          <w:u w:val="single"/>
        </w:rPr>
        <w:t xml:space="preserve"> </w:t>
      </w:r>
      <w:r w:rsidR="00965998" w:rsidRPr="006B0CEC">
        <w:rPr>
          <w:rFonts w:ascii="宋体" w:hAnsi="宋体" w:cs="宋体"/>
          <w:sz w:val="24"/>
          <w:szCs w:val="24"/>
          <w:u w:val="single"/>
        </w:rPr>
        <w:t>8</w:t>
      </w:r>
      <w:r w:rsidRPr="006B0CEC">
        <w:rPr>
          <w:rFonts w:ascii="宋体" w:hAnsi="宋体" w:cs="宋体"/>
          <w:sz w:val="24"/>
          <w:szCs w:val="24"/>
          <w:u w:val="single"/>
        </w:rPr>
        <w:t xml:space="preserve"> </w:t>
      </w:r>
      <w:r w:rsidRPr="006B0CEC">
        <w:rPr>
          <w:rFonts w:ascii="宋体" w:hAnsi="宋体" w:cs="宋体" w:hint="eastAsia"/>
          <w:sz w:val="24"/>
          <w:szCs w:val="24"/>
        </w:rPr>
        <w:t>月</w:t>
      </w:r>
      <w:r w:rsidRPr="006B0CEC">
        <w:rPr>
          <w:rFonts w:ascii="宋体" w:hAnsi="宋体" w:cs="宋体"/>
          <w:sz w:val="24"/>
          <w:szCs w:val="24"/>
          <w:u w:val="single"/>
        </w:rPr>
        <w:t xml:space="preserve"> </w:t>
      </w:r>
      <w:r w:rsidR="00965998" w:rsidRPr="006B0CEC">
        <w:rPr>
          <w:rFonts w:ascii="宋体" w:hAnsi="宋体" w:cs="宋体"/>
          <w:sz w:val="24"/>
          <w:szCs w:val="24"/>
          <w:u w:val="single"/>
        </w:rPr>
        <w:t>19</w:t>
      </w:r>
      <w:r w:rsidRPr="006B0CEC">
        <w:rPr>
          <w:rFonts w:ascii="宋体" w:hAnsi="宋体" w:cs="宋体"/>
          <w:sz w:val="24"/>
          <w:szCs w:val="24"/>
          <w:u w:val="single"/>
        </w:rPr>
        <w:t xml:space="preserve"> </w:t>
      </w:r>
      <w:r w:rsidRPr="006B0CEC">
        <w:rPr>
          <w:rFonts w:ascii="宋体" w:hAnsi="宋体" w:cs="宋体" w:hint="eastAsia"/>
          <w:sz w:val="24"/>
          <w:szCs w:val="24"/>
        </w:rPr>
        <w:t>日</w:t>
      </w:r>
      <w:r w:rsidRPr="006B0CEC">
        <w:rPr>
          <w:rFonts w:ascii="宋体" w:hAnsi="宋体" w:cs="宋体" w:hint="eastAsia"/>
          <w:sz w:val="24"/>
          <w:szCs w:val="24"/>
          <w:u w:val="single"/>
        </w:rPr>
        <w:t xml:space="preserve">　上午</w:t>
      </w:r>
      <w:r w:rsidRPr="006B0CEC">
        <w:rPr>
          <w:rFonts w:ascii="宋体" w:hAnsi="宋体" w:cs="宋体"/>
          <w:sz w:val="24"/>
          <w:szCs w:val="24"/>
          <w:u w:val="single"/>
        </w:rPr>
        <w:t>9:3</w:t>
      </w:r>
      <w:r w:rsidRPr="006B0CEC">
        <w:rPr>
          <w:rFonts w:ascii="宋体" w:cs="宋体"/>
          <w:sz w:val="24"/>
          <w:szCs w:val="24"/>
          <w:u w:val="single"/>
        </w:rPr>
        <w:t>0</w:t>
      </w:r>
      <w:r w:rsidRPr="006B0CEC">
        <w:rPr>
          <w:rFonts w:ascii="宋体" w:hAnsi="宋体" w:cs="宋体" w:hint="eastAsia"/>
          <w:sz w:val="24"/>
          <w:szCs w:val="24"/>
          <w:u w:val="single"/>
        </w:rPr>
        <w:t xml:space="preserve">　</w:t>
      </w:r>
      <w:r w:rsidRPr="006B0CEC">
        <w:rPr>
          <w:rFonts w:ascii="宋体" w:hAnsi="宋体" w:cs="宋体" w:hint="eastAsia"/>
          <w:sz w:val="24"/>
          <w:szCs w:val="24"/>
        </w:rPr>
        <w:t>（北京时间）。</w:t>
      </w:r>
    </w:p>
    <w:p w14:paraId="31F30080" w14:textId="77777777" w:rsidR="00DA260E" w:rsidRPr="006B0CEC" w:rsidRDefault="00D04842">
      <w:pPr>
        <w:spacing w:line="360" w:lineRule="auto"/>
        <w:ind w:left="600" w:hanging="600"/>
        <w:rPr>
          <w:rFonts w:ascii="宋体"/>
          <w:sz w:val="24"/>
          <w:szCs w:val="24"/>
        </w:rPr>
      </w:pPr>
      <w:r w:rsidRPr="006B0CEC">
        <w:rPr>
          <w:rFonts w:ascii="宋体" w:hAnsi="宋体" w:cs="宋体" w:hint="eastAsia"/>
          <w:sz w:val="24"/>
          <w:szCs w:val="24"/>
        </w:rPr>
        <w:t>7</w:t>
      </w:r>
      <w:r w:rsidRPr="006B0CEC">
        <w:rPr>
          <w:rFonts w:ascii="宋体" w:hAnsi="宋体" w:cs="宋体"/>
          <w:sz w:val="24"/>
          <w:szCs w:val="24"/>
        </w:rPr>
        <w:t>.</w:t>
      </w:r>
      <w:r w:rsidRPr="006B0CEC">
        <w:rPr>
          <w:rFonts w:ascii="宋体" w:hAnsi="宋体" w:cs="宋体"/>
          <w:sz w:val="24"/>
          <w:szCs w:val="24"/>
        </w:rPr>
        <w:tab/>
      </w:r>
      <w:r w:rsidRPr="006B0CEC">
        <w:rPr>
          <w:rFonts w:ascii="宋体" w:hAnsi="宋体" w:cs="宋体" w:hint="eastAsia"/>
          <w:sz w:val="24"/>
          <w:szCs w:val="24"/>
        </w:rPr>
        <w:t>投标、开标地点：北京市海淀区学院路30号科大天工大厦</w:t>
      </w:r>
      <w:r w:rsidRPr="006B0CEC">
        <w:rPr>
          <w:rFonts w:ascii="宋体" w:hAnsi="宋体" w:cs="宋体"/>
          <w:sz w:val="24"/>
          <w:szCs w:val="24"/>
        </w:rPr>
        <w:t>A</w:t>
      </w:r>
      <w:r w:rsidRPr="006B0CEC">
        <w:rPr>
          <w:rFonts w:ascii="宋体" w:hAnsi="宋体" w:cs="宋体" w:hint="eastAsia"/>
          <w:sz w:val="24"/>
          <w:szCs w:val="24"/>
        </w:rPr>
        <w:t>座五层510会议室（北四环学院桥东北角）。</w:t>
      </w:r>
    </w:p>
    <w:p w14:paraId="5266F78E" w14:textId="77777777" w:rsidR="00DA260E" w:rsidRPr="006B0CEC" w:rsidRDefault="00D04842">
      <w:pPr>
        <w:tabs>
          <w:tab w:val="left" w:pos="600"/>
        </w:tabs>
        <w:spacing w:line="360" w:lineRule="auto"/>
        <w:ind w:left="600"/>
        <w:rPr>
          <w:rFonts w:ascii="宋体" w:hAnsi="宋体" w:cs="宋体"/>
          <w:sz w:val="24"/>
          <w:szCs w:val="24"/>
        </w:rPr>
      </w:pPr>
      <w:r w:rsidRPr="006B0CEC">
        <w:rPr>
          <w:rFonts w:ascii="宋体" w:hAnsi="宋体" w:cs="宋体" w:hint="eastAsia"/>
          <w:sz w:val="24"/>
          <w:szCs w:val="24"/>
        </w:rPr>
        <w:t>投标文件请于开标当日（投标截止时间之前）递交至开标地点，逾期恕不</w:t>
      </w:r>
      <w:r w:rsidRPr="006B0CEC">
        <w:rPr>
          <w:rFonts w:ascii="宋体" w:hAnsi="宋体" w:cs="宋体" w:hint="eastAsia"/>
          <w:sz w:val="24"/>
          <w:szCs w:val="24"/>
        </w:rPr>
        <w:lastRenderedPageBreak/>
        <w:t>接受。届时请投标人派代表参加开标仪式。</w:t>
      </w:r>
    </w:p>
    <w:p w14:paraId="5333E03F" w14:textId="77777777" w:rsidR="00DA260E" w:rsidRPr="006B0CEC" w:rsidRDefault="00D04842">
      <w:pPr>
        <w:spacing w:line="360" w:lineRule="auto"/>
        <w:ind w:left="600" w:hanging="600"/>
        <w:rPr>
          <w:rFonts w:ascii="宋体" w:hAnsi="宋体" w:cs="宋体"/>
          <w:sz w:val="24"/>
          <w:szCs w:val="24"/>
        </w:rPr>
      </w:pPr>
      <w:r w:rsidRPr="006B0CEC">
        <w:rPr>
          <w:rFonts w:ascii="宋体" w:hAnsi="宋体" w:cs="宋体" w:hint="eastAsia"/>
          <w:sz w:val="24"/>
          <w:szCs w:val="24"/>
        </w:rPr>
        <w:t>8</w:t>
      </w:r>
      <w:r w:rsidRPr="006B0CEC">
        <w:rPr>
          <w:rFonts w:ascii="宋体" w:hAnsi="宋体" w:cs="宋体"/>
          <w:sz w:val="24"/>
          <w:szCs w:val="24"/>
        </w:rPr>
        <w:t>.</w:t>
      </w:r>
      <w:r w:rsidRPr="006B0CEC">
        <w:rPr>
          <w:rFonts w:ascii="宋体" w:hAnsi="宋体" w:cs="宋体"/>
          <w:sz w:val="24"/>
          <w:szCs w:val="24"/>
        </w:rPr>
        <w:tab/>
      </w:r>
      <w:r w:rsidRPr="006B0CEC">
        <w:rPr>
          <w:rFonts w:ascii="宋体" w:hAnsi="宋体" w:cs="宋体" w:hint="eastAsia"/>
          <w:sz w:val="24"/>
          <w:szCs w:val="24"/>
        </w:rPr>
        <w:t>需要落实的政府采购政策：促进中小企业、监狱企业发展和残疾人福利性单位发展等。</w:t>
      </w:r>
    </w:p>
    <w:p w14:paraId="082EACAD" w14:textId="36FC09F9" w:rsidR="00DA260E" w:rsidRPr="006B0CEC" w:rsidRDefault="00D04842">
      <w:pPr>
        <w:spacing w:line="360" w:lineRule="auto"/>
        <w:ind w:left="600" w:hanging="600"/>
        <w:rPr>
          <w:rFonts w:ascii="宋体" w:hAnsi="宋体" w:cs="宋体"/>
          <w:sz w:val="24"/>
          <w:szCs w:val="24"/>
        </w:rPr>
      </w:pPr>
      <w:r w:rsidRPr="006B0CEC">
        <w:rPr>
          <w:rFonts w:ascii="宋体" w:hAnsi="宋体" w:cs="宋体" w:hint="eastAsia"/>
          <w:sz w:val="24"/>
          <w:szCs w:val="24"/>
        </w:rPr>
        <w:t>9.   招标公告期限：2019年</w:t>
      </w:r>
      <w:r w:rsidR="00EB17F2" w:rsidRPr="006B0CEC">
        <w:rPr>
          <w:rFonts w:ascii="宋体" w:hAnsi="宋体" w:cs="宋体" w:hint="eastAsia"/>
          <w:sz w:val="24"/>
          <w:szCs w:val="24"/>
        </w:rPr>
        <w:t>7</w:t>
      </w:r>
      <w:r w:rsidRPr="006B0CEC">
        <w:rPr>
          <w:rFonts w:ascii="宋体" w:hAnsi="宋体" w:cs="宋体" w:hint="eastAsia"/>
          <w:sz w:val="24"/>
          <w:szCs w:val="24"/>
        </w:rPr>
        <w:t>月</w:t>
      </w:r>
      <w:r w:rsidR="00EB17F2" w:rsidRPr="006B0CEC">
        <w:rPr>
          <w:rFonts w:ascii="宋体" w:hAnsi="宋体" w:cs="宋体" w:hint="eastAsia"/>
          <w:sz w:val="24"/>
          <w:szCs w:val="24"/>
        </w:rPr>
        <w:t>29</w:t>
      </w:r>
      <w:r w:rsidRPr="006B0CEC">
        <w:rPr>
          <w:rFonts w:ascii="宋体" w:hAnsi="宋体" w:cs="宋体" w:hint="eastAsia"/>
          <w:sz w:val="24"/>
          <w:szCs w:val="24"/>
        </w:rPr>
        <w:t>日至2019年</w:t>
      </w:r>
      <w:r w:rsidR="00EB17F2" w:rsidRPr="006B0CEC">
        <w:rPr>
          <w:rFonts w:ascii="宋体" w:hAnsi="宋体" w:cs="宋体" w:hint="eastAsia"/>
          <w:sz w:val="24"/>
          <w:szCs w:val="24"/>
        </w:rPr>
        <w:t>8</w:t>
      </w:r>
      <w:r w:rsidRPr="006B0CEC">
        <w:rPr>
          <w:rFonts w:ascii="宋体" w:hAnsi="宋体" w:cs="宋体" w:hint="eastAsia"/>
          <w:sz w:val="24"/>
          <w:szCs w:val="24"/>
        </w:rPr>
        <w:t>月</w:t>
      </w:r>
      <w:r w:rsidR="00EB17F2" w:rsidRPr="006B0CEC">
        <w:rPr>
          <w:rFonts w:ascii="宋体" w:hAnsi="宋体" w:cs="宋体" w:hint="eastAsia"/>
          <w:sz w:val="24"/>
          <w:szCs w:val="24"/>
        </w:rPr>
        <w:t>5</w:t>
      </w:r>
      <w:r w:rsidRPr="006B0CEC">
        <w:rPr>
          <w:rFonts w:ascii="宋体" w:hAnsi="宋体" w:cs="宋体" w:hint="eastAsia"/>
          <w:sz w:val="24"/>
          <w:szCs w:val="24"/>
        </w:rPr>
        <w:t>日。</w:t>
      </w:r>
    </w:p>
    <w:p w14:paraId="01A32FE2" w14:textId="77777777" w:rsidR="00DA260E" w:rsidRPr="006B0CEC" w:rsidRDefault="00D04842">
      <w:pPr>
        <w:spacing w:line="360" w:lineRule="auto"/>
        <w:ind w:left="600" w:hanging="600"/>
        <w:rPr>
          <w:rFonts w:ascii="宋体" w:hAnsi="宋体" w:cs="宋体"/>
          <w:sz w:val="24"/>
          <w:szCs w:val="24"/>
        </w:rPr>
      </w:pPr>
      <w:r w:rsidRPr="006B0CEC">
        <w:rPr>
          <w:rFonts w:ascii="宋体" w:hAnsi="宋体" w:cs="宋体" w:hint="eastAsia"/>
          <w:sz w:val="24"/>
          <w:szCs w:val="24"/>
        </w:rPr>
        <w:t>10.  联系方法：</w:t>
      </w:r>
    </w:p>
    <w:p w14:paraId="6C70AC11" w14:textId="77777777" w:rsidR="00DA260E" w:rsidRPr="006B0CEC" w:rsidRDefault="00D04842">
      <w:pPr>
        <w:spacing w:line="360" w:lineRule="auto"/>
        <w:ind w:firstLineChars="200" w:firstLine="482"/>
        <w:rPr>
          <w:rFonts w:ascii="宋体" w:hAnsi="宋体" w:cs="宋体"/>
          <w:b/>
          <w:sz w:val="24"/>
          <w:szCs w:val="24"/>
        </w:rPr>
      </w:pPr>
      <w:r w:rsidRPr="006B0CEC">
        <w:rPr>
          <w:rFonts w:ascii="宋体" w:hAnsi="宋体" w:cs="宋体" w:hint="eastAsia"/>
          <w:b/>
          <w:sz w:val="24"/>
          <w:szCs w:val="24"/>
        </w:rPr>
        <w:t>采购人：北京市城市管理委员会</w:t>
      </w:r>
    </w:p>
    <w:p w14:paraId="39860682" w14:textId="77777777" w:rsidR="00DA260E" w:rsidRPr="006B0CEC" w:rsidRDefault="00D04842">
      <w:pPr>
        <w:spacing w:line="360" w:lineRule="auto"/>
        <w:ind w:firstLineChars="200" w:firstLine="480"/>
        <w:rPr>
          <w:rFonts w:ascii="宋体" w:hAnsi="宋体" w:cs="宋体"/>
          <w:sz w:val="24"/>
          <w:szCs w:val="24"/>
        </w:rPr>
      </w:pPr>
      <w:r w:rsidRPr="006B0CEC">
        <w:rPr>
          <w:rFonts w:ascii="宋体" w:hAnsi="宋体" w:cs="宋体" w:hint="eastAsia"/>
          <w:sz w:val="24"/>
          <w:szCs w:val="24"/>
        </w:rPr>
        <w:t>地址：北京市西城区三里河北街甲3号</w:t>
      </w:r>
    </w:p>
    <w:p w14:paraId="65B471AE" w14:textId="77777777" w:rsidR="00DA260E" w:rsidRPr="006B0CEC" w:rsidRDefault="00D04842">
      <w:pPr>
        <w:spacing w:line="360" w:lineRule="auto"/>
        <w:ind w:firstLineChars="224" w:firstLine="538"/>
        <w:rPr>
          <w:rFonts w:ascii="宋体" w:hAnsi="宋体"/>
        </w:rPr>
      </w:pPr>
      <w:r w:rsidRPr="006B0CEC">
        <w:rPr>
          <w:rFonts w:ascii="宋体" w:hAnsi="宋体" w:cs="宋体" w:hint="eastAsia"/>
          <w:sz w:val="24"/>
          <w:szCs w:val="24"/>
        </w:rPr>
        <w:t>联系方式：邓玮皓，010-68538644</w:t>
      </w:r>
    </w:p>
    <w:p w14:paraId="567A12DA" w14:textId="77777777" w:rsidR="00DA260E" w:rsidRPr="006B0CEC" w:rsidRDefault="00D04842">
      <w:pPr>
        <w:spacing w:line="360" w:lineRule="auto"/>
        <w:ind w:firstLineChars="224" w:firstLine="540"/>
        <w:rPr>
          <w:rFonts w:ascii="宋体" w:hAnsi="宋体" w:cs="宋体"/>
          <w:b/>
          <w:sz w:val="24"/>
          <w:szCs w:val="24"/>
        </w:rPr>
      </w:pPr>
      <w:r w:rsidRPr="006B0CEC">
        <w:rPr>
          <w:rFonts w:ascii="宋体" w:hAnsi="宋体" w:cs="宋体" w:hint="eastAsia"/>
          <w:b/>
          <w:sz w:val="24"/>
          <w:szCs w:val="24"/>
        </w:rPr>
        <w:t>采购代理机构：北京国际工程咨询有限公司</w:t>
      </w:r>
    </w:p>
    <w:p w14:paraId="24320B97" w14:textId="77777777" w:rsidR="00DA260E" w:rsidRPr="006B0CEC" w:rsidRDefault="00D04842">
      <w:pPr>
        <w:spacing w:line="360" w:lineRule="auto"/>
        <w:ind w:leftChars="257" w:left="540"/>
        <w:jc w:val="left"/>
        <w:rPr>
          <w:rFonts w:ascii="宋体" w:hAnsi="宋体" w:cs="宋体"/>
          <w:sz w:val="24"/>
          <w:szCs w:val="24"/>
        </w:rPr>
      </w:pPr>
      <w:r w:rsidRPr="006B0CEC">
        <w:rPr>
          <w:rFonts w:ascii="宋体" w:hAnsi="宋体" w:cs="宋体" w:hint="eastAsia"/>
          <w:sz w:val="24"/>
          <w:szCs w:val="24"/>
        </w:rPr>
        <w:t xml:space="preserve">地址：北京市海淀区学院路30号科大天工大厦A座611室（购买招标文件在608室）              </w:t>
      </w:r>
    </w:p>
    <w:p w14:paraId="2EF363E4" w14:textId="77777777" w:rsidR="00DA260E" w:rsidRPr="006B0CEC" w:rsidRDefault="00D04842">
      <w:pPr>
        <w:spacing w:line="360" w:lineRule="auto"/>
        <w:ind w:leftChars="200" w:left="420" w:firstLineChars="50" w:firstLine="120"/>
        <w:jc w:val="left"/>
        <w:rPr>
          <w:rFonts w:ascii="宋体" w:hAnsi="宋体" w:cs="宋体"/>
          <w:sz w:val="24"/>
          <w:szCs w:val="24"/>
        </w:rPr>
      </w:pPr>
      <w:r w:rsidRPr="006B0CEC">
        <w:rPr>
          <w:rFonts w:ascii="宋体" w:hAnsi="宋体" w:cs="宋体" w:hint="eastAsia"/>
          <w:sz w:val="24"/>
          <w:szCs w:val="24"/>
        </w:rPr>
        <w:t>邮编：</w:t>
      </w:r>
      <w:r w:rsidRPr="006B0CEC">
        <w:rPr>
          <w:rFonts w:ascii="宋体" w:hAnsi="宋体" w:cs="宋体"/>
          <w:sz w:val="24"/>
          <w:szCs w:val="24"/>
        </w:rPr>
        <w:t>1000</w:t>
      </w:r>
      <w:r w:rsidRPr="006B0CEC">
        <w:rPr>
          <w:rFonts w:ascii="宋体" w:hAnsi="宋体" w:cs="宋体" w:hint="eastAsia"/>
          <w:sz w:val="24"/>
          <w:szCs w:val="24"/>
        </w:rPr>
        <w:t xml:space="preserve">83 </w:t>
      </w:r>
    </w:p>
    <w:p w14:paraId="4A4BF8F8" w14:textId="77777777" w:rsidR="00DA260E" w:rsidRPr="006B0CEC" w:rsidRDefault="00D04842">
      <w:pPr>
        <w:spacing w:line="360" w:lineRule="auto"/>
        <w:ind w:leftChars="200" w:left="420" w:firstLineChars="50" w:firstLine="120"/>
        <w:jc w:val="left"/>
        <w:rPr>
          <w:rFonts w:ascii="宋体" w:hAnsi="宋体" w:cs="宋体"/>
          <w:sz w:val="24"/>
          <w:szCs w:val="24"/>
        </w:rPr>
      </w:pPr>
      <w:r w:rsidRPr="006B0CEC">
        <w:rPr>
          <w:rFonts w:ascii="宋体" w:hAnsi="宋体" w:cs="宋体" w:hint="eastAsia"/>
          <w:sz w:val="24"/>
          <w:szCs w:val="24"/>
        </w:rPr>
        <w:t xml:space="preserve">开户银行：华夏银行北京学院路支行                  </w:t>
      </w:r>
    </w:p>
    <w:p w14:paraId="5F9B2572" w14:textId="77777777" w:rsidR="00DA260E" w:rsidRPr="006B0CEC" w:rsidRDefault="00D04842">
      <w:pPr>
        <w:spacing w:line="360" w:lineRule="auto"/>
        <w:ind w:leftChars="200" w:left="420" w:firstLineChars="50" w:firstLine="120"/>
        <w:jc w:val="left"/>
        <w:rPr>
          <w:rFonts w:ascii="宋体" w:hAnsi="宋体" w:cs="宋体"/>
          <w:sz w:val="24"/>
          <w:szCs w:val="24"/>
        </w:rPr>
      </w:pPr>
      <w:r w:rsidRPr="006B0CEC">
        <w:rPr>
          <w:rFonts w:ascii="宋体" w:hAnsi="宋体" w:cs="宋体" w:hint="eastAsia"/>
          <w:sz w:val="24"/>
          <w:szCs w:val="24"/>
        </w:rPr>
        <w:t>帐号：</w:t>
      </w:r>
      <w:r w:rsidRPr="006B0CEC">
        <w:rPr>
          <w:rFonts w:ascii="宋体" w:hAnsi="宋体" w:cs="宋体"/>
          <w:sz w:val="24"/>
          <w:szCs w:val="24"/>
        </w:rPr>
        <w:t>10242000000002546</w:t>
      </w:r>
    </w:p>
    <w:p w14:paraId="5DF88112" w14:textId="77777777" w:rsidR="00DA260E" w:rsidRPr="006B0CEC" w:rsidRDefault="00D04842">
      <w:pPr>
        <w:spacing w:line="360" w:lineRule="auto"/>
        <w:ind w:leftChars="200" w:left="420" w:firstLineChars="50" w:firstLine="120"/>
        <w:jc w:val="left"/>
        <w:rPr>
          <w:rFonts w:ascii="宋体" w:hAnsi="宋体" w:cs="宋体"/>
          <w:sz w:val="24"/>
          <w:szCs w:val="24"/>
        </w:rPr>
      </w:pPr>
      <w:r w:rsidRPr="006B0CEC">
        <w:rPr>
          <w:rFonts w:ascii="宋体" w:hAnsi="宋体" w:cs="宋体" w:hint="eastAsia"/>
          <w:sz w:val="24"/>
          <w:szCs w:val="24"/>
        </w:rPr>
        <w:t xml:space="preserve">联系人：戴旭华                                    </w:t>
      </w:r>
    </w:p>
    <w:p w14:paraId="217C76A5" w14:textId="77777777" w:rsidR="00DA260E" w:rsidRPr="006B0CEC" w:rsidRDefault="00D04842">
      <w:pPr>
        <w:spacing w:line="360" w:lineRule="auto"/>
        <w:ind w:leftChars="200" w:left="420" w:firstLineChars="50" w:firstLine="120"/>
        <w:jc w:val="left"/>
        <w:rPr>
          <w:rFonts w:ascii="宋体" w:hAnsi="宋体" w:cs="宋体"/>
          <w:sz w:val="24"/>
          <w:szCs w:val="24"/>
        </w:rPr>
      </w:pPr>
      <w:r w:rsidRPr="006B0CEC">
        <w:rPr>
          <w:rFonts w:ascii="宋体" w:hAnsi="宋体" w:cs="宋体" w:hint="eastAsia"/>
          <w:sz w:val="24"/>
          <w:szCs w:val="24"/>
        </w:rPr>
        <w:t>联系电话：82376722</w:t>
      </w:r>
    </w:p>
    <w:p w14:paraId="3EE04905" w14:textId="77777777" w:rsidR="00DA260E" w:rsidRPr="006B0CEC" w:rsidRDefault="00D04842">
      <w:pPr>
        <w:spacing w:line="360" w:lineRule="auto"/>
        <w:ind w:firstLineChars="200" w:firstLine="480"/>
        <w:jc w:val="left"/>
        <w:rPr>
          <w:rFonts w:ascii="宋体" w:hAnsi="宋体" w:cs="宋体"/>
          <w:sz w:val="24"/>
          <w:szCs w:val="24"/>
        </w:rPr>
      </w:pPr>
      <w:r w:rsidRPr="006B0CEC">
        <w:rPr>
          <w:rFonts w:ascii="宋体" w:hAnsi="宋体" w:cs="宋体" w:hint="eastAsia"/>
          <w:sz w:val="24"/>
          <w:szCs w:val="24"/>
        </w:rPr>
        <w:t xml:space="preserve">传真：82370881                                    </w:t>
      </w:r>
    </w:p>
    <w:p w14:paraId="3D5E1DAF" w14:textId="77777777" w:rsidR="00DA260E" w:rsidRPr="006B0CEC" w:rsidRDefault="00D04842">
      <w:pPr>
        <w:spacing w:line="360" w:lineRule="auto"/>
        <w:ind w:firstLineChars="200" w:firstLine="480"/>
        <w:jc w:val="left"/>
        <w:rPr>
          <w:rFonts w:ascii="宋体" w:hAnsi="宋体" w:cs="宋体"/>
          <w:sz w:val="24"/>
          <w:szCs w:val="24"/>
        </w:rPr>
      </w:pPr>
      <w:r w:rsidRPr="006B0CEC">
        <w:rPr>
          <w:rFonts w:ascii="宋体" w:hAnsi="宋体" w:cs="宋体" w:hint="eastAsia"/>
          <w:sz w:val="24"/>
          <w:szCs w:val="24"/>
        </w:rPr>
        <w:t>电子邮箱：</w:t>
      </w:r>
      <w:hyperlink r:id="rId18" w:history="1">
        <w:r w:rsidRPr="006B0CEC">
          <w:rPr>
            <w:rFonts w:ascii="宋体" w:hAnsi="宋体" w:cs="宋体" w:hint="eastAsia"/>
            <w:sz w:val="24"/>
            <w:szCs w:val="24"/>
          </w:rPr>
          <w:t>jowena@163.com</w:t>
        </w:r>
      </w:hyperlink>
    </w:p>
    <w:p w14:paraId="5EA58662" w14:textId="77777777" w:rsidR="00DA260E" w:rsidRPr="006B0CEC" w:rsidRDefault="00D04842">
      <w:pPr>
        <w:spacing w:line="360" w:lineRule="auto"/>
        <w:ind w:firstLineChars="200" w:firstLine="482"/>
        <w:rPr>
          <w:rFonts w:ascii="宋体" w:hAnsi="宋体" w:cs="宋体"/>
          <w:b/>
          <w:sz w:val="24"/>
          <w:szCs w:val="24"/>
        </w:rPr>
      </w:pPr>
      <w:r w:rsidRPr="006B0CEC">
        <w:rPr>
          <w:rFonts w:ascii="宋体" w:hAnsi="宋体" w:cs="宋体" w:hint="eastAsia"/>
          <w:b/>
          <w:sz w:val="24"/>
          <w:szCs w:val="24"/>
        </w:rPr>
        <w:t>项目联系人及联系方式：戴旭华，82376722</w:t>
      </w:r>
    </w:p>
    <w:p w14:paraId="0F214634" w14:textId="77777777" w:rsidR="00DA260E" w:rsidRPr="006B0CEC" w:rsidRDefault="00DA260E">
      <w:pPr>
        <w:spacing w:line="360" w:lineRule="auto"/>
        <w:ind w:firstLineChars="200" w:firstLine="482"/>
        <w:rPr>
          <w:rFonts w:ascii="宋体" w:hAnsi="宋体" w:cs="宋体"/>
          <w:b/>
          <w:sz w:val="24"/>
          <w:szCs w:val="24"/>
        </w:rPr>
      </w:pPr>
    </w:p>
    <w:p w14:paraId="0A8F0240" w14:textId="77777777" w:rsidR="00DA260E" w:rsidRPr="006B0CEC" w:rsidRDefault="00DA260E">
      <w:pPr>
        <w:spacing w:line="360" w:lineRule="auto"/>
        <w:ind w:firstLineChars="200" w:firstLine="482"/>
        <w:rPr>
          <w:rFonts w:ascii="宋体" w:hAnsi="宋体" w:cs="宋体"/>
          <w:b/>
          <w:sz w:val="24"/>
          <w:szCs w:val="24"/>
        </w:rPr>
      </w:pPr>
    </w:p>
    <w:p w14:paraId="2B55FE0F" w14:textId="77777777" w:rsidR="00DA260E" w:rsidRPr="006B0CEC" w:rsidRDefault="00DA260E">
      <w:pPr>
        <w:spacing w:line="360" w:lineRule="auto"/>
        <w:ind w:firstLineChars="200" w:firstLine="482"/>
        <w:rPr>
          <w:rFonts w:ascii="宋体" w:hAnsi="宋体" w:cs="宋体"/>
          <w:b/>
          <w:sz w:val="24"/>
          <w:szCs w:val="24"/>
        </w:rPr>
      </w:pPr>
    </w:p>
    <w:p w14:paraId="1D0050C1" w14:textId="77777777" w:rsidR="00DA260E" w:rsidRPr="006B0CEC" w:rsidRDefault="00DA260E">
      <w:pPr>
        <w:spacing w:line="360" w:lineRule="auto"/>
        <w:ind w:firstLineChars="200" w:firstLine="482"/>
        <w:rPr>
          <w:rFonts w:ascii="宋体" w:hAnsi="宋体" w:cs="宋体"/>
          <w:b/>
          <w:sz w:val="24"/>
          <w:szCs w:val="24"/>
        </w:rPr>
      </w:pPr>
    </w:p>
    <w:p w14:paraId="3026C4A5" w14:textId="77777777" w:rsidR="00DA260E" w:rsidRPr="006B0CEC" w:rsidRDefault="00DA260E">
      <w:pPr>
        <w:spacing w:line="360" w:lineRule="auto"/>
        <w:ind w:firstLineChars="200" w:firstLine="482"/>
        <w:rPr>
          <w:rFonts w:ascii="宋体" w:hAnsi="宋体" w:cs="宋体"/>
          <w:b/>
          <w:sz w:val="24"/>
          <w:szCs w:val="24"/>
        </w:rPr>
      </w:pPr>
    </w:p>
    <w:p w14:paraId="5A52C12F" w14:textId="77777777" w:rsidR="00DA260E" w:rsidRPr="006B0CEC" w:rsidRDefault="00DA260E">
      <w:pPr>
        <w:spacing w:line="360" w:lineRule="auto"/>
        <w:ind w:firstLineChars="200" w:firstLine="482"/>
        <w:rPr>
          <w:rFonts w:ascii="宋体" w:hAnsi="宋体" w:cs="宋体"/>
          <w:b/>
          <w:sz w:val="24"/>
          <w:szCs w:val="24"/>
        </w:rPr>
      </w:pPr>
    </w:p>
    <w:p w14:paraId="33CA20B6" w14:textId="77777777" w:rsidR="00DA260E" w:rsidRPr="006B0CEC" w:rsidRDefault="00DA260E">
      <w:pPr>
        <w:spacing w:line="360" w:lineRule="auto"/>
        <w:ind w:firstLineChars="200" w:firstLine="482"/>
        <w:rPr>
          <w:rFonts w:ascii="宋体" w:hAnsi="宋体" w:cs="宋体"/>
          <w:b/>
          <w:sz w:val="24"/>
          <w:szCs w:val="24"/>
        </w:rPr>
      </w:pPr>
    </w:p>
    <w:p w14:paraId="6C55AA86" w14:textId="77777777" w:rsidR="00DA260E" w:rsidRPr="006B0CEC" w:rsidRDefault="00DA260E">
      <w:pPr>
        <w:spacing w:line="360" w:lineRule="auto"/>
        <w:ind w:firstLineChars="200" w:firstLine="482"/>
        <w:rPr>
          <w:rFonts w:ascii="宋体" w:hAnsi="宋体" w:cs="宋体"/>
          <w:b/>
          <w:sz w:val="24"/>
          <w:szCs w:val="24"/>
        </w:rPr>
      </w:pPr>
    </w:p>
    <w:p w14:paraId="2D7BD0AA" w14:textId="77777777" w:rsidR="00DA260E" w:rsidRPr="006B0CEC" w:rsidRDefault="00DA260E">
      <w:pPr>
        <w:spacing w:line="360" w:lineRule="auto"/>
        <w:ind w:firstLineChars="200" w:firstLine="482"/>
        <w:rPr>
          <w:rFonts w:ascii="宋体" w:hAnsi="宋体" w:cs="宋体"/>
          <w:b/>
          <w:sz w:val="24"/>
          <w:szCs w:val="24"/>
        </w:rPr>
      </w:pPr>
    </w:p>
    <w:p w14:paraId="0200D883" w14:textId="77777777" w:rsidR="00DA260E" w:rsidRPr="006B0CEC" w:rsidRDefault="00D04842">
      <w:pPr>
        <w:pStyle w:val="1"/>
        <w:spacing w:line="360" w:lineRule="auto"/>
        <w:ind w:firstLine="2570"/>
        <w:jc w:val="both"/>
        <w:rPr>
          <w:rFonts w:hAnsi="宋体"/>
          <w:b w:val="0"/>
          <w:bCs w:val="0"/>
        </w:rPr>
      </w:pPr>
      <w:bookmarkStart w:id="195" w:name="_Toc8381422"/>
      <w:bookmarkStart w:id="196" w:name="_Toc512937850"/>
      <w:r w:rsidRPr="006B0CEC">
        <w:rPr>
          <w:rFonts w:hAnsi="宋体" w:hint="eastAsia"/>
        </w:rPr>
        <w:lastRenderedPageBreak/>
        <w:t>第五章</w:t>
      </w:r>
      <w:r w:rsidRPr="006B0CEC">
        <w:rPr>
          <w:rFonts w:hAnsi="宋体"/>
        </w:rPr>
        <w:t xml:space="preserve">  </w:t>
      </w:r>
      <w:r w:rsidRPr="006B0CEC">
        <w:rPr>
          <w:rFonts w:hAnsi="宋体" w:hint="eastAsia"/>
        </w:rPr>
        <w:t>投标人须知资料表</w:t>
      </w:r>
      <w:bookmarkEnd w:id="195"/>
      <w:bookmarkEnd w:id="196"/>
    </w:p>
    <w:p w14:paraId="757EC964" w14:textId="77777777" w:rsidR="00DA260E" w:rsidRPr="006B0CEC" w:rsidRDefault="00D04842">
      <w:pPr>
        <w:spacing w:line="360" w:lineRule="auto"/>
        <w:rPr>
          <w:rFonts w:ascii="宋体" w:hAnsi="宋体" w:cs="宋体"/>
          <w:sz w:val="24"/>
          <w:szCs w:val="24"/>
        </w:rPr>
      </w:pPr>
      <w:r w:rsidRPr="006B0CEC">
        <w:rPr>
          <w:rFonts w:ascii="宋体" w:hAnsi="宋体" w:cs="宋体"/>
          <w:sz w:val="24"/>
          <w:szCs w:val="24"/>
        </w:rPr>
        <w:t xml:space="preserve">    </w:t>
      </w:r>
      <w:r w:rsidRPr="006B0CEC">
        <w:rPr>
          <w:rFonts w:ascii="宋体" w:hAnsi="宋体" w:cs="宋体" w:hint="eastAsia"/>
          <w:sz w:val="24"/>
          <w:szCs w:val="24"/>
        </w:rPr>
        <w:t>本表是对投标人须知和投标邀请（招标公告）的具体补充和修改，如有矛盾，应以本资料表为准。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6B0CEC" w:rsidRPr="006B0CEC" w14:paraId="64B6A34B"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1C00FD30" w14:textId="77777777" w:rsidR="00DA260E" w:rsidRPr="006B0CEC" w:rsidRDefault="00D04842">
            <w:pPr>
              <w:spacing w:line="360" w:lineRule="auto"/>
              <w:jc w:val="center"/>
              <w:rPr>
                <w:rFonts w:ascii="宋体"/>
                <w:sz w:val="24"/>
                <w:szCs w:val="24"/>
              </w:rPr>
            </w:pPr>
            <w:r w:rsidRPr="006B0CEC">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6CFDEE94" w14:textId="77777777" w:rsidR="00DA260E" w:rsidRPr="006B0CEC" w:rsidRDefault="00D04842">
            <w:pPr>
              <w:spacing w:line="360" w:lineRule="auto"/>
              <w:jc w:val="center"/>
              <w:rPr>
                <w:rFonts w:ascii="宋体"/>
                <w:b/>
                <w:bCs/>
                <w:sz w:val="24"/>
                <w:szCs w:val="24"/>
              </w:rPr>
            </w:pPr>
            <w:r w:rsidRPr="006B0CEC">
              <w:rPr>
                <w:rFonts w:ascii="宋体" w:hAnsi="宋体" w:cs="宋体" w:hint="eastAsia"/>
                <w:b/>
                <w:bCs/>
                <w:sz w:val="24"/>
                <w:szCs w:val="24"/>
              </w:rPr>
              <w:t>内</w:t>
            </w:r>
            <w:r w:rsidRPr="006B0CEC">
              <w:rPr>
                <w:rFonts w:ascii="宋体" w:hAnsi="宋体" w:cs="宋体"/>
                <w:b/>
                <w:bCs/>
                <w:sz w:val="24"/>
                <w:szCs w:val="24"/>
              </w:rPr>
              <w:t xml:space="preserve">      </w:t>
            </w:r>
            <w:r w:rsidRPr="006B0CEC">
              <w:rPr>
                <w:rFonts w:ascii="宋体" w:hAnsi="宋体" w:cs="宋体" w:hint="eastAsia"/>
                <w:b/>
                <w:bCs/>
                <w:sz w:val="24"/>
                <w:szCs w:val="24"/>
              </w:rPr>
              <w:t>容</w:t>
            </w:r>
          </w:p>
        </w:tc>
      </w:tr>
      <w:tr w:rsidR="006B0CEC" w:rsidRPr="006B0CEC" w14:paraId="5B5A024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DA35414" w14:textId="77777777" w:rsidR="00DA260E" w:rsidRPr="006B0CEC" w:rsidRDefault="00D04842">
            <w:pPr>
              <w:spacing w:line="360" w:lineRule="auto"/>
              <w:jc w:val="center"/>
              <w:rPr>
                <w:rFonts w:ascii="宋体"/>
                <w:sz w:val="24"/>
                <w:szCs w:val="24"/>
              </w:rPr>
            </w:pPr>
            <w:r w:rsidRPr="006B0CEC">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0DDD6952" w14:textId="77777777" w:rsidR="00DA260E" w:rsidRPr="006B0CEC" w:rsidRDefault="00D04842">
            <w:pPr>
              <w:spacing w:line="360" w:lineRule="auto"/>
              <w:jc w:val="left"/>
              <w:rPr>
                <w:rFonts w:ascii="宋体" w:hAnsi="宋体" w:cs="宋体"/>
                <w:sz w:val="24"/>
                <w:szCs w:val="24"/>
                <w:u w:val="single"/>
              </w:rPr>
            </w:pPr>
            <w:r w:rsidRPr="006B0CEC">
              <w:rPr>
                <w:rFonts w:ascii="宋体" w:hAnsi="宋体" w:cs="宋体" w:hint="eastAsia"/>
                <w:sz w:val="24"/>
                <w:szCs w:val="24"/>
              </w:rPr>
              <w:t>采购人：</w:t>
            </w:r>
            <w:r w:rsidRPr="006B0CEC">
              <w:rPr>
                <w:rFonts w:ascii="宋体" w:hAnsi="宋体" w:cs="宋体" w:hint="eastAsia"/>
                <w:sz w:val="24"/>
                <w:szCs w:val="24"/>
                <w:u w:val="single"/>
              </w:rPr>
              <w:t>北京市城市管理委员会</w:t>
            </w:r>
            <w:r w:rsidRPr="006B0CEC">
              <w:rPr>
                <w:rFonts w:ascii="宋体" w:hAnsi="宋体" w:cs="宋体"/>
                <w:sz w:val="24"/>
                <w:szCs w:val="24"/>
                <w:u w:val="single"/>
              </w:rPr>
              <w:t xml:space="preserve"> </w:t>
            </w:r>
          </w:p>
          <w:p w14:paraId="021E3168" w14:textId="77777777" w:rsidR="00DA260E" w:rsidRPr="006B0CEC" w:rsidRDefault="00D04842">
            <w:pPr>
              <w:spacing w:line="360" w:lineRule="auto"/>
              <w:jc w:val="left"/>
              <w:rPr>
                <w:rFonts w:ascii="宋体" w:hAnsi="宋体"/>
              </w:rPr>
            </w:pPr>
            <w:r w:rsidRPr="006B0CEC">
              <w:rPr>
                <w:rFonts w:ascii="宋体" w:hAnsi="宋体" w:cs="宋体" w:hint="eastAsia"/>
                <w:sz w:val="24"/>
                <w:szCs w:val="24"/>
              </w:rPr>
              <w:t>采购代理机构：</w:t>
            </w:r>
            <w:r w:rsidRPr="006B0CEC">
              <w:rPr>
                <w:rFonts w:ascii="宋体" w:hAnsi="宋体" w:cs="宋体" w:hint="eastAsia"/>
                <w:sz w:val="24"/>
                <w:szCs w:val="24"/>
                <w:u w:val="single"/>
              </w:rPr>
              <w:t>北京国际工程咨询有限公司</w:t>
            </w:r>
          </w:p>
        </w:tc>
      </w:tr>
      <w:tr w:rsidR="006B0CEC" w:rsidRPr="006B0CEC" w14:paraId="03940D0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715362F" w14:textId="77777777" w:rsidR="00DA260E" w:rsidRPr="006B0CEC" w:rsidRDefault="00D04842">
            <w:pPr>
              <w:spacing w:line="360" w:lineRule="auto"/>
              <w:jc w:val="center"/>
              <w:rPr>
                <w:rFonts w:ascii="宋体"/>
                <w:sz w:val="24"/>
                <w:szCs w:val="24"/>
              </w:rPr>
            </w:pPr>
            <w:r w:rsidRPr="006B0CEC">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73CC66E3" w14:textId="77777777" w:rsidR="00DA260E" w:rsidRPr="006B0CEC" w:rsidRDefault="00D04842">
            <w:pPr>
              <w:spacing w:line="360" w:lineRule="auto"/>
              <w:jc w:val="left"/>
              <w:rPr>
                <w:rFonts w:ascii="宋体"/>
                <w:sz w:val="24"/>
                <w:szCs w:val="24"/>
              </w:rPr>
            </w:pPr>
            <w:r w:rsidRPr="006B0CEC">
              <w:rPr>
                <w:rFonts w:ascii="宋体" w:hAnsi="宋体" w:cs="宋体" w:hint="eastAsia"/>
                <w:sz w:val="24"/>
                <w:szCs w:val="24"/>
              </w:rPr>
              <w:t>投标保证金：</w:t>
            </w:r>
            <w:r w:rsidRPr="006B0CEC">
              <w:rPr>
                <w:rFonts w:ascii="宋体" w:hAnsi="宋体" w:cs="宋体" w:hint="eastAsia"/>
                <w:sz w:val="24"/>
                <w:szCs w:val="24"/>
                <w:u w:val="single"/>
              </w:rPr>
              <w:t>人民币9400元整</w:t>
            </w:r>
          </w:p>
        </w:tc>
      </w:tr>
      <w:tr w:rsidR="006B0CEC" w:rsidRPr="006B0CEC" w14:paraId="063CB1B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1C5657E" w14:textId="77777777" w:rsidR="00DA260E" w:rsidRPr="006B0CEC" w:rsidRDefault="00D04842">
            <w:pPr>
              <w:spacing w:line="360" w:lineRule="auto"/>
              <w:jc w:val="center"/>
              <w:rPr>
                <w:rFonts w:ascii="宋体"/>
                <w:sz w:val="24"/>
                <w:szCs w:val="24"/>
              </w:rPr>
            </w:pPr>
            <w:r w:rsidRPr="006B0CEC">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14:paraId="6CD36E55" w14:textId="77777777" w:rsidR="00DA260E" w:rsidRPr="006B0CEC" w:rsidRDefault="00D04842">
            <w:pPr>
              <w:spacing w:line="360" w:lineRule="auto"/>
              <w:jc w:val="left"/>
              <w:rPr>
                <w:rFonts w:ascii="宋体"/>
                <w:sz w:val="24"/>
                <w:szCs w:val="24"/>
              </w:rPr>
            </w:pPr>
            <w:r w:rsidRPr="006B0CEC">
              <w:rPr>
                <w:rFonts w:ascii="宋体" w:hAnsi="宋体" w:cs="宋体" w:hint="eastAsia"/>
                <w:sz w:val="24"/>
                <w:szCs w:val="24"/>
              </w:rPr>
              <w:t>中标服务费为：</w:t>
            </w:r>
            <w:r w:rsidRPr="006B0CEC">
              <w:rPr>
                <w:rFonts w:ascii="宋体" w:hAnsi="宋体" w:cs="宋体" w:hint="eastAsia"/>
                <w:sz w:val="24"/>
                <w:szCs w:val="24"/>
                <w:u w:val="single"/>
              </w:rPr>
              <w:t>按《招标代理服务收费管理暂行办法》（计价格</w:t>
            </w:r>
            <w:r w:rsidRPr="006B0CEC">
              <w:rPr>
                <w:rFonts w:ascii="宋体" w:hAnsi="宋体" w:cs="宋体"/>
                <w:sz w:val="24"/>
                <w:szCs w:val="24"/>
                <w:u w:val="single"/>
              </w:rPr>
              <w:t>[2002]1980</w:t>
            </w:r>
            <w:r w:rsidRPr="006B0CEC">
              <w:rPr>
                <w:rFonts w:ascii="宋体" w:hAnsi="宋体" w:cs="宋体" w:hint="eastAsia"/>
                <w:sz w:val="24"/>
                <w:szCs w:val="24"/>
                <w:u w:val="single"/>
              </w:rPr>
              <w:t>号）及《国家发展改革委办公厅关于招标代理服务收费有关问题的通知》（发改办价格</w:t>
            </w:r>
            <w:r w:rsidRPr="006B0CEC">
              <w:rPr>
                <w:rFonts w:ascii="宋体" w:hAnsi="宋体" w:cs="宋体"/>
                <w:sz w:val="24"/>
                <w:szCs w:val="24"/>
                <w:u w:val="single"/>
              </w:rPr>
              <w:t>[2003]857</w:t>
            </w:r>
            <w:r w:rsidRPr="006B0CEC">
              <w:rPr>
                <w:rFonts w:ascii="宋体" w:hAnsi="宋体" w:cs="宋体" w:hint="eastAsia"/>
                <w:sz w:val="24"/>
                <w:szCs w:val="24"/>
                <w:u w:val="single"/>
              </w:rPr>
              <w:t>号）执行，按中标金额差额定率累进法计算，按包由中标人支付</w:t>
            </w:r>
          </w:p>
        </w:tc>
      </w:tr>
      <w:tr w:rsidR="006B0CEC" w:rsidRPr="006B0CEC" w14:paraId="2A7CE94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17B40B4" w14:textId="77777777" w:rsidR="00DA260E" w:rsidRPr="006B0CEC" w:rsidRDefault="00D04842">
            <w:pPr>
              <w:spacing w:line="360" w:lineRule="auto"/>
              <w:jc w:val="center"/>
              <w:rPr>
                <w:rFonts w:ascii="宋体"/>
                <w:sz w:val="24"/>
                <w:szCs w:val="24"/>
              </w:rPr>
            </w:pPr>
            <w:r w:rsidRPr="006B0CEC">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506E1733" w14:textId="77777777" w:rsidR="00DA260E" w:rsidRPr="006B0CEC" w:rsidRDefault="00D04842">
            <w:pPr>
              <w:spacing w:line="360" w:lineRule="auto"/>
              <w:ind w:left="1592" w:hanging="1592"/>
              <w:jc w:val="left"/>
              <w:rPr>
                <w:rFonts w:ascii="宋体"/>
                <w:sz w:val="24"/>
                <w:szCs w:val="24"/>
                <w:u w:val="single"/>
              </w:rPr>
            </w:pPr>
            <w:r w:rsidRPr="006B0CEC">
              <w:rPr>
                <w:rFonts w:ascii="宋体" w:hAnsi="宋体" w:cs="宋体" w:hint="eastAsia"/>
                <w:sz w:val="24"/>
                <w:szCs w:val="24"/>
              </w:rPr>
              <w:t>投标有效期：</w:t>
            </w:r>
            <w:r w:rsidRPr="006B0CEC">
              <w:rPr>
                <w:rFonts w:ascii="宋体" w:hAnsi="宋体" w:cs="宋体" w:hint="eastAsia"/>
                <w:sz w:val="24"/>
                <w:szCs w:val="24"/>
                <w:u w:val="single"/>
              </w:rPr>
              <w:t>投标截止日起</w:t>
            </w:r>
            <w:r w:rsidRPr="006B0CEC">
              <w:rPr>
                <w:rFonts w:ascii="宋体" w:hAnsi="宋体" w:cs="宋体"/>
                <w:sz w:val="24"/>
                <w:szCs w:val="24"/>
                <w:u w:val="single"/>
              </w:rPr>
              <w:t>90</w:t>
            </w:r>
            <w:r w:rsidRPr="006B0CEC">
              <w:rPr>
                <w:rFonts w:ascii="宋体" w:hAnsi="宋体" w:cs="宋体" w:hint="eastAsia"/>
                <w:sz w:val="24"/>
                <w:szCs w:val="24"/>
                <w:u w:val="single"/>
              </w:rPr>
              <w:t>天（日历日）</w:t>
            </w:r>
            <w:r w:rsidRPr="006B0CEC">
              <w:rPr>
                <w:rFonts w:ascii="宋体" w:hAnsi="宋体" w:cs="宋体"/>
                <w:sz w:val="24"/>
                <w:szCs w:val="24"/>
                <w:u w:val="single"/>
              </w:rPr>
              <w:t xml:space="preserve"> </w:t>
            </w:r>
            <w:r w:rsidRPr="006B0CEC">
              <w:rPr>
                <w:rFonts w:ascii="宋体" w:hAnsi="宋体" w:cs="宋体" w:hint="eastAsia"/>
                <w:sz w:val="24"/>
                <w:szCs w:val="24"/>
              </w:rPr>
              <w:t>。</w:t>
            </w:r>
          </w:p>
        </w:tc>
      </w:tr>
      <w:tr w:rsidR="006B0CEC" w:rsidRPr="006B0CEC" w14:paraId="33A8F0A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50D2168" w14:textId="77777777" w:rsidR="00DA260E" w:rsidRPr="006B0CEC" w:rsidRDefault="00D04842">
            <w:pPr>
              <w:spacing w:line="360" w:lineRule="auto"/>
              <w:jc w:val="center"/>
              <w:rPr>
                <w:rFonts w:ascii="宋体"/>
                <w:sz w:val="24"/>
                <w:szCs w:val="24"/>
              </w:rPr>
            </w:pPr>
            <w:r w:rsidRPr="006B0CEC">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33C74E80" w14:textId="77777777" w:rsidR="00DA260E" w:rsidRPr="006B0CEC" w:rsidRDefault="00D04842">
            <w:pPr>
              <w:spacing w:line="360" w:lineRule="auto"/>
              <w:jc w:val="left"/>
              <w:rPr>
                <w:rFonts w:ascii="宋体"/>
                <w:sz w:val="24"/>
                <w:szCs w:val="24"/>
              </w:rPr>
            </w:pPr>
            <w:r w:rsidRPr="006B0CEC">
              <w:rPr>
                <w:rFonts w:ascii="宋体" w:hAnsi="宋体" w:cs="宋体" w:hint="eastAsia"/>
                <w:sz w:val="24"/>
                <w:szCs w:val="24"/>
              </w:rPr>
              <w:t>投标文件：正本：</w:t>
            </w:r>
            <w:r w:rsidRPr="006B0CEC">
              <w:rPr>
                <w:rFonts w:ascii="宋体" w:hAnsi="宋体" w:cs="宋体" w:hint="eastAsia"/>
                <w:sz w:val="24"/>
                <w:szCs w:val="24"/>
                <w:u w:val="single"/>
              </w:rPr>
              <w:t xml:space="preserve">　　</w:t>
            </w:r>
            <w:r w:rsidRPr="006B0CEC">
              <w:rPr>
                <w:rFonts w:ascii="宋体" w:hAnsi="宋体" w:cs="宋体"/>
                <w:sz w:val="24"/>
                <w:szCs w:val="24"/>
                <w:u w:val="single"/>
              </w:rPr>
              <w:t>1</w:t>
            </w:r>
            <w:r w:rsidRPr="006B0CEC">
              <w:rPr>
                <w:rFonts w:ascii="宋体" w:hAnsi="宋体" w:cs="宋体" w:hint="eastAsia"/>
                <w:sz w:val="24"/>
                <w:szCs w:val="24"/>
                <w:u w:val="single"/>
              </w:rPr>
              <w:t xml:space="preserve">　　</w:t>
            </w:r>
            <w:r w:rsidRPr="006B0CEC">
              <w:rPr>
                <w:rFonts w:ascii="宋体" w:hAnsi="宋体" w:cs="宋体" w:hint="eastAsia"/>
                <w:sz w:val="24"/>
                <w:szCs w:val="24"/>
              </w:rPr>
              <w:t>份，副本：</w:t>
            </w:r>
            <w:r w:rsidRPr="006B0CEC">
              <w:rPr>
                <w:rFonts w:ascii="宋体" w:hAnsi="宋体" w:cs="宋体" w:hint="eastAsia"/>
                <w:sz w:val="24"/>
                <w:szCs w:val="24"/>
                <w:u w:val="single"/>
              </w:rPr>
              <w:t xml:space="preserve">　　</w:t>
            </w:r>
            <w:r w:rsidRPr="006B0CEC">
              <w:rPr>
                <w:rFonts w:ascii="宋体" w:hAnsi="宋体" w:cs="宋体"/>
                <w:sz w:val="24"/>
                <w:szCs w:val="24"/>
                <w:u w:val="single"/>
              </w:rPr>
              <w:t>5</w:t>
            </w:r>
            <w:r w:rsidRPr="006B0CEC">
              <w:rPr>
                <w:rFonts w:ascii="宋体" w:hAnsi="宋体" w:cs="宋体" w:hint="eastAsia"/>
                <w:sz w:val="24"/>
                <w:szCs w:val="24"/>
                <w:u w:val="single"/>
              </w:rPr>
              <w:t xml:space="preserve">　</w:t>
            </w:r>
            <w:r w:rsidRPr="006B0CEC">
              <w:rPr>
                <w:rFonts w:ascii="宋体" w:hAnsi="宋体" w:cs="宋体" w:hint="eastAsia"/>
                <w:sz w:val="24"/>
                <w:szCs w:val="24"/>
              </w:rPr>
              <w:t>份</w:t>
            </w:r>
          </w:p>
          <w:p w14:paraId="001B556D" w14:textId="77777777" w:rsidR="00DA260E" w:rsidRPr="006B0CEC" w:rsidRDefault="00D04842">
            <w:pPr>
              <w:spacing w:line="360" w:lineRule="auto"/>
              <w:jc w:val="left"/>
              <w:rPr>
                <w:rFonts w:ascii="宋体"/>
                <w:sz w:val="24"/>
                <w:szCs w:val="24"/>
                <w:u w:val="single"/>
              </w:rPr>
            </w:pPr>
            <w:r w:rsidRPr="006B0CEC">
              <w:rPr>
                <w:rFonts w:ascii="宋体" w:hAnsi="宋体" w:cs="宋体"/>
                <w:sz w:val="24"/>
                <w:szCs w:val="24"/>
              </w:rPr>
              <w:t xml:space="preserve">          </w:t>
            </w:r>
            <w:r w:rsidRPr="006B0CEC">
              <w:rPr>
                <w:rFonts w:ascii="宋体" w:hAnsi="宋体" w:cs="宋体" w:hint="eastAsia"/>
                <w:sz w:val="24"/>
                <w:szCs w:val="24"/>
              </w:rPr>
              <w:t>电子光盘</w:t>
            </w:r>
            <w:r w:rsidRPr="006B0CEC">
              <w:rPr>
                <w:rFonts w:ascii="宋体" w:hAnsi="宋体" w:cs="宋体"/>
                <w:sz w:val="24"/>
                <w:szCs w:val="24"/>
                <w:u w:val="single"/>
              </w:rPr>
              <w:t xml:space="preserve">   1   </w:t>
            </w:r>
            <w:r w:rsidRPr="006B0CEC">
              <w:rPr>
                <w:rFonts w:ascii="宋体" w:hAnsi="宋体" w:cs="宋体" w:hint="eastAsia"/>
                <w:sz w:val="24"/>
                <w:szCs w:val="24"/>
              </w:rPr>
              <w:t>份</w:t>
            </w:r>
          </w:p>
        </w:tc>
      </w:tr>
      <w:tr w:rsidR="006B0CEC" w:rsidRPr="006B0CEC" w14:paraId="45651F0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325A131" w14:textId="77777777" w:rsidR="00DA260E" w:rsidRPr="006B0CEC" w:rsidRDefault="00D04842">
            <w:pPr>
              <w:spacing w:line="360" w:lineRule="auto"/>
              <w:jc w:val="center"/>
              <w:rPr>
                <w:rFonts w:ascii="宋体"/>
                <w:sz w:val="24"/>
                <w:szCs w:val="24"/>
              </w:rPr>
            </w:pPr>
            <w:r w:rsidRPr="006B0CEC">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05A5D18F" w14:textId="10935B61" w:rsidR="00DA260E" w:rsidRPr="006B0CEC" w:rsidRDefault="00D04842">
            <w:pPr>
              <w:spacing w:line="360" w:lineRule="auto"/>
              <w:rPr>
                <w:rFonts w:ascii="宋体"/>
                <w:sz w:val="24"/>
                <w:szCs w:val="24"/>
              </w:rPr>
            </w:pPr>
            <w:r w:rsidRPr="006B0CEC">
              <w:rPr>
                <w:rFonts w:ascii="宋体" w:hAnsi="宋体" w:cs="宋体" w:hint="eastAsia"/>
                <w:sz w:val="24"/>
                <w:szCs w:val="24"/>
              </w:rPr>
              <w:t>投标截止期：</w:t>
            </w:r>
            <w:r w:rsidRPr="006B0CEC">
              <w:rPr>
                <w:rFonts w:ascii="宋体" w:hAnsi="宋体" w:cs="宋体"/>
                <w:sz w:val="24"/>
                <w:szCs w:val="24"/>
                <w:u w:val="single"/>
              </w:rPr>
              <w:t>2019</w:t>
            </w:r>
            <w:r w:rsidRPr="006B0CEC">
              <w:rPr>
                <w:rFonts w:ascii="宋体" w:hAnsi="宋体" w:cs="宋体" w:hint="eastAsia"/>
                <w:sz w:val="24"/>
                <w:szCs w:val="24"/>
                <w:u w:val="single"/>
              </w:rPr>
              <w:t>年</w:t>
            </w:r>
            <w:r w:rsidR="0026120A" w:rsidRPr="006B0CEC">
              <w:rPr>
                <w:rFonts w:ascii="宋体" w:hAnsi="宋体" w:cs="宋体" w:hint="eastAsia"/>
                <w:sz w:val="24"/>
                <w:szCs w:val="24"/>
                <w:u w:val="single"/>
              </w:rPr>
              <w:t>8</w:t>
            </w:r>
            <w:r w:rsidRPr="006B0CEC">
              <w:rPr>
                <w:rFonts w:ascii="宋体" w:hAnsi="宋体" w:cs="宋体" w:hint="eastAsia"/>
                <w:sz w:val="24"/>
                <w:szCs w:val="24"/>
                <w:u w:val="single"/>
              </w:rPr>
              <w:t>月</w:t>
            </w:r>
            <w:r w:rsidR="0026120A" w:rsidRPr="006B0CEC">
              <w:rPr>
                <w:rFonts w:ascii="宋体" w:hAnsi="宋体" w:cs="宋体" w:hint="eastAsia"/>
                <w:sz w:val="24"/>
                <w:szCs w:val="24"/>
                <w:u w:val="single"/>
              </w:rPr>
              <w:t>19</w:t>
            </w:r>
            <w:r w:rsidRPr="006B0CEC">
              <w:rPr>
                <w:rFonts w:ascii="宋体" w:hAnsi="宋体" w:cs="宋体" w:hint="eastAsia"/>
                <w:sz w:val="24"/>
                <w:szCs w:val="24"/>
                <w:u w:val="single"/>
              </w:rPr>
              <w:t>日上午</w:t>
            </w:r>
            <w:r w:rsidRPr="006B0CEC">
              <w:rPr>
                <w:rFonts w:ascii="宋体" w:hAnsi="宋体" w:cs="宋体"/>
                <w:sz w:val="24"/>
                <w:szCs w:val="24"/>
                <w:u w:val="single"/>
              </w:rPr>
              <w:t>9:3</w:t>
            </w:r>
            <w:r w:rsidRPr="006B0CEC">
              <w:rPr>
                <w:rFonts w:ascii="宋体" w:cs="宋体"/>
                <w:sz w:val="24"/>
                <w:szCs w:val="24"/>
                <w:u w:val="single"/>
              </w:rPr>
              <w:t>0</w:t>
            </w:r>
            <w:r w:rsidRPr="006B0CEC">
              <w:rPr>
                <w:rFonts w:ascii="宋体" w:hAnsi="宋体" w:cs="宋体" w:hint="eastAsia"/>
                <w:sz w:val="24"/>
                <w:szCs w:val="24"/>
                <w:u w:val="single"/>
              </w:rPr>
              <w:t xml:space="preserve">　</w:t>
            </w:r>
            <w:r w:rsidRPr="006B0CEC">
              <w:rPr>
                <w:rFonts w:ascii="宋体" w:hAnsi="宋体" w:cs="宋体" w:hint="eastAsia"/>
                <w:sz w:val="24"/>
                <w:szCs w:val="24"/>
              </w:rPr>
              <w:t>（北京时间）</w:t>
            </w:r>
          </w:p>
        </w:tc>
      </w:tr>
      <w:tr w:rsidR="006B0CEC" w:rsidRPr="006B0CEC" w14:paraId="164C20E4"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365608F" w14:textId="77777777" w:rsidR="00DA260E" w:rsidRPr="006B0CEC" w:rsidRDefault="00D04842">
            <w:pPr>
              <w:spacing w:line="360" w:lineRule="auto"/>
              <w:jc w:val="center"/>
              <w:rPr>
                <w:rFonts w:ascii="宋体"/>
                <w:sz w:val="24"/>
                <w:szCs w:val="24"/>
              </w:rPr>
            </w:pPr>
            <w:r w:rsidRPr="006B0CEC">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73362D2E" w14:textId="59271F30" w:rsidR="00DA260E" w:rsidRPr="006B0CEC" w:rsidRDefault="00D04842">
            <w:pPr>
              <w:spacing w:line="360" w:lineRule="auto"/>
              <w:rPr>
                <w:rFonts w:ascii="宋体"/>
                <w:sz w:val="24"/>
                <w:szCs w:val="24"/>
              </w:rPr>
            </w:pPr>
            <w:r w:rsidRPr="006B0CEC">
              <w:rPr>
                <w:rFonts w:ascii="宋体" w:hAnsi="宋体" w:cs="宋体" w:hint="eastAsia"/>
                <w:sz w:val="24"/>
                <w:szCs w:val="24"/>
              </w:rPr>
              <w:t>开标时间：</w:t>
            </w:r>
            <w:r w:rsidRPr="006B0CEC">
              <w:rPr>
                <w:rFonts w:ascii="宋体" w:hAnsi="宋体" w:cs="宋体"/>
                <w:sz w:val="24"/>
                <w:szCs w:val="24"/>
                <w:u w:val="single"/>
              </w:rPr>
              <w:t>2019</w:t>
            </w:r>
            <w:r w:rsidRPr="006B0CEC">
              <w:rPr>
                <w:rFonts w:ascii="宋体" w:hAnsi="宋体" w:cs="宋体" w:hint="eastAsia"/>
                <w:sz w:val="24"/>
                <w:szCs w:val="24"/>
                <w:u w:val="single"/>
              </w:rPr>
              <w:t>年</w:t>
            </w:r>
            <w:r w:rsidR="0026120A" w:rsidRPr="006B0CEC">
              <w:rPr>
                <w:rFonts w:ascii="宋体" w:hAnsi="宋体" w:cs="宋体" w:hint="eastAsia"/>
                <w:sz w:val="24"/>
                <w:szCs w:val="24"/>
                <w:u w:val="single"/>
              </w:rPr>
              <w:t>8</w:t>
            </w:r>
            <w:r w:rsidRPr="006B0CEC">
              <w:rPr>
                <w:rFonts w:ascii="宋体" w:hAnsi="宋体" w:cs="宋体" w:hint="eastAsia"/>
                <w:sz w:val="24"/>
                <w:szCs w:val="24"/>
                <w:u w:val="single"/>
              </w:rPr>
              <w:t>月</w:t>
            </w:r>
            <w:r w:rsidR="0026120A" w:rsidRPr="006B0CEC">
              <w:rPr>
                <w:rFonts w:ascii="宋体" w:hAnsi="宋体" w:cs="宋体" w:hint="eastAsia"/>
                <w:sz w:val="24"/>
                <w:szCs w:val="24"/>
                <w:u w:val="single"/>
              </w:rPr>
              <w:t>19</w:t>
            </w:r>
            <w:r w:rsidRPr="006B0CEC">
              <w:rPr>
                <w:rFonts w:ascii="宋体" w:hAnsi="宋体" w:cs="宋体" w:hint="eastAsia"/>
                <w:sz w:val="24"/>
                <w:szCs w:val="24"/>
                <w:u w:val="single"/>
              </w:rPr>
              <w:t>日上午</w:t>
            </w:r>
            <w:r w:rsidRPr="006B0CEC">
              <w:rPr>
                <w:rFonts w:ascii="宋体" w:hAnsi="宋体" w:cs="宋体"/>
                <w:sz w:val="24"/>
                <w:szCs w:val="24"/>
                <w:u w:val="single"/>
              </w:rPr>
              <w:t>9:3</w:t>
            </w:r>
            <w:r w:rsidRPr="006B0CEC">
              <w:rPr>
                <w:rFonts w:ascii="宋体" w:cs="宋体"/>
                <w:sz w:val="24"/>
                <w:szCs w:val="24"/>
                <w:u w:val="single"/>
              </w:rPr>
              <w:t>0</w:t>
            </w:r>
            <w:r w:rsidRPr="006B0CEC">
              <w:rPr>
                <w:rFonts w:ascii="宋体" w:hAnsi="宋体" w:cs="宋体" w:hint="eastAsia"/>
                <w:sz w:val="24"/>
                <w:szCs w:val="24"/>
                <w:u w:val="single"/>
              </w:rPr>
              <w:t xml:space="preserve">　</w:t>
            </w:r>
            <w:r w:rsidRPr="006B0CEC">
              <w:rPr>
                <w:rFonts w:ascii="宋体" w:hAnsi="宋体" w:cs="宋体" w:hint="eastAsia"/>
                <w:sz w:val="24"/>
                <w:szCs w:val="24"/>
              </w:rPr>
              <w:t xml:space="preserve">（北京时间）　　　　　　　</w:t>
            </w:r>
          </w:p>
          <w:p w14:paraId="007038BF" w14:textId="77777777" w:rsidR="00DA260E" w:rsidRPr="006B0CEC" w:rsidRDefault="00D04842">
            <w:pPr>
              <w:spacing w:line="360" w:lineRule="auto"/>
              <w:ind w:left="1200" w:hangingChars="500" w:hanging="1200"/>
              <w:rPr>
                <w:rFonts w:ascii="宋体" w:hAnsi="宋体" w:cs="宋体"/>
                <w:sz w:val="24"/>
                <w:szCs w:val="24"/>
              </w:rPr>
            </w:pPr>
            <w:r w:rsidRPr="006B0CEC">
              <w:rPr>
                <w:rFonts w:ascii="宋体" w:hAnsi="宋体" w:cs="宋体" w:hint="eastAsia"/>
                <w:sz w:val="24"/>
                <w:szCs w:val="24"/>
              </w:rPr>
              <w:t>投标、开标地点：北京市海淀区学院路30号科大天工大厦</w:t>
            </w:r>
            <w:r w:rsidRPr="006B0CEC">
              <w:rPr>
                <w:rFonts w:ascii="宋体" w:hAnsi="宋体" w:cs="宋体"/>
                <w:sz w:val="24"/>
                <w:szCs w:val="24"/>
              </w:rPr>
              <w:t>A</w:t>
            </w:r>
            <w:r w:rsidRPr="006B0CEC">
              <w:rPr>
                <w:rFonts w:ascii="宋体" w:hAnsi="宋体" w:cs="宋体" w:hint="eastAsia"/>
                <w:sz w:val="24"/>
                <w:szCs w:val="24"/>
              </w:rPr>
              <w:t>座</w:t>
            </w:r>
          </w:p>
          <w:p w14:paraId="6C3DB4C0" w14:textId="77777777" w:rsidR="00DA260E" w:rsidRPr="006B0CEC" w:rsidRDefault="00D04842">
            <w:pPr>
              <w:spacing w:line="360" w:lineRule="auto"/>
              <w:ind w:left="1200" w:hangingChars="500" w:hanging="1200"/>
              <w:rPr>
                <w:rFonts w:ascii="宋体"/>
                <w:sz w:val="24"/>
                <w:szCs w:val="24"/>
              </w:rPr>
            </w:pPr>
            <w:r w:rsidRPr="006B0CEC">
              <w:rPr>
                <w:rFonts w:ascii="宋体" w:hAnsi="宋体" w:cs="宋体" w:hint="eastAsia"/>
                <w:sz w:val="24"/>
                <w:szCs w:val="24"/>
              </w:rPr>
              <w:t>五层510会议室（北四环学院桥东北角）</w:t>
            </w:r>
          </w:p>
        </w:tc>
      </w:tr>
      <w:tr w:rsidR="006B0CEC" w:rsidRPr="006B0CEC" w14:paraId="11D677F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1968281" w14:textId="77777777" w:rsidR="00DA260E" w:rsidRPr="006B0CEC" w:rsidRDefault="00D04842">
            <w:pPr>
              <w:spacing w:line="360" w:lineRule="auto"/>
              <w:jc w:val="center"/>
              <w:rPr>
                <w:rFonts w:ascii="宋体"/>
                <w:sz w:val="24"/>
                <w:szCs w:val="24"/>
              </w:rPr>
            </w:pPr>
            <w:r w:rsidRPr="006B0CEC">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061940C5" w14:textId="77777777" w:rsidR="00DA260E" w:rsidRPr="006B0CEC" w:rsidRDefault="00D04842">
            <w:pPr>
              <w:spacing w:line="360" w:lineRule="auto"/>
              <w:rPr>
                <w:rFonts w:ascii="宋体"/>
                <w:sz w:val="24"/>
                <w:szCs w:val="24"/>
              </w:rPr>
            </w:pPr>
            <w:r w:rsidRPr="006B0CEC">
              <w:rPr>
                <w:rFonts w:ascii="宋体" w:hAnsi="宋体" w:cs="宋体" w:hint="eastAsia"/>
                <w:sz w:val="24"/>
                <w:szCs w:val="24"/>
              </w:rPr>
              <w:t>评标方法：综合评分法。</w:t>
            </w:r>
          </w:p>
        </w:tc>
      </w:tr>
      <w:tr w:rsidR="006B0CEC" w:rsidRPr="006B0CEC" w14:paraId="70271395"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BC639F9" w14:textId="77777777" w:rsidR="00DA260E" w:rsidRPr="006B0CEC" w:rsidRDefault="00D04842">
            <w:pPr>
              <w:spacing w:line="360" w:lineRule="auto"/>
              <w:jc w:val="center"/>
              <w:rPr>
                <w:rFonts w:ascii="宋体"/>
                <w:sz w:val="24"/>
                <w:szCs w:val="24"/>
              </w:rPr>
            </w:pPr>
            <w:r w:rsidRPr="006B0CEC">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2EAAF934" w14:textId="77777777" w:rsidR="00DA260E" w:rsidRPr="006B0CEC" w:rsidRDefault="00D04842">
            <w:pPr>
              <w:spacing w:line="360" w:lineRule="auto"/>
              <w:rPr>
                <w:rFonts w:ascii="宋体"/>
                <w:sz w:val="24"/>
                <w:szCs w:val="24"/>
              </w:rPr>
            </w:pPr>
            <w:r w:rsidRPr="006B0CEC">
              <w:rPr>
                <w:rFonts w:ascii="宋体" w:hAnsi="宋体" w:cs="宋体" w:hint="eastAsia"/>
                <w:sz w:val="24"/>
                <w:szCs w:val="24"/>
              </w:rPr>
              <w:t>中标候选人：评标委员会按投标人须知第21.3条的要求确定各包中标候选人。</w:t>
            </w:r>
          </w:p>
        </w:tc>
      </w:tr>
      <w:tr w:rsidR="006B0CEC" w:rsidRPr="006B0CEC" w14:paraId="497DE4A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26273736" w14:textId="77777777" w:rsidR="00DA260E" w:rsidRPr="006B0CEC" w:rsidRDefault="00D04842">
            <w:pPr>
              <w:spacing w:line="360" w:lineRule="auto"/>
              <w:jc w:val="center"/>
              <w:rPr>
                <w:rFonts w:ascii="宋体"/>
                <w:sz w:val="24"/>
                <w:szCs w:val="24"/>
              </w:rPr>
            </w:pPr>
            <w:r w:rsidRPr="006B0CEC">
              <w:rPr>
                <w:rFonts w:ascii="宋体" w:hAnsi="宋体" w:cs="宋体" w:hint="eastAsia"/>
                <w:sz w:val="24"/>
                <w:szCs w:val="24"/>
              </w:rPr>
              <w:t>适用于本投标人须知的额外增加的变动：</w:t>
            </w:r>
          </w:p>
        </w:tc>
      </w:tr>
      <w:tr w:rsidR="006B0CEC" w:rsidRPr="006B0CEC" w14:paraId="2FCCACE0" w14:textId="77777777">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14:paraId="7DBA239F" w14:textId="77777777" w:rsidR="00DA260E" w:rsidRPr="006B0CEC" w:rsidRDefault="00DA260E">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68F5911B" w14:textId="77777777" w:rsidR="00DA260E" w:rsidRPr="006B0CEC" w:rsidRDefault="00D04842">
            <w:pPr>
              <w:spacing w:line="360" w:lineRule="auto"/>
              <w:rPr>
                <w:rFonts w:ascii="宋体"/>
                <w:sz w:val="24"/>
                <w:szCs w:val="24"/>
              </w:rPr>
            </w:pPr>
            <w:r w:rsidRPr="006B0CEC">
              <w:rPr>
                <w:rFonts w:ascii="宋体" w:hAnsi="宋体" w:cs="宋体" w:hint="eastAsia"/>
                <w:sz w:val="24"/>
                <w:szCs w:val="24"/>
              </w:rPr>
              <w:t>数量增减变更：不超过</w:t>
            </w:r>
            <w:r w:rsidRPr="006B0CEC">
              <w:rPr>
                <w:rFonts w:ascii="宋体" w:hAnsi="宋体" w:cs="宋体"/>
                <w:sz w:val="24"/>
                <w:szCs w:val="24"/>
              </w:rPr>
              <w:t>10</w:t>
            </w:r>
            <w:r w:rsidRPr="006B0CEC">
              <w:rPr>
                <w:rFonts w:ascii="宋体" w:hAnsi="宋体" w:cs="宋体" w:hint="eastAsia"/>
                <w:sz w:val="24"/>
                <w:szCs w:val="24"/>
              </w:rPr>
              <w:t>％</w:t>
            </w:r>
          </w:p>
        </w:tc>
      </w:tr>
    </w:tbl>
    <w:p w14:paraId="5A10CEB6" w14:textId="77777777" w:rsidR="00DA260E" w:rsidRPr="006B0CEC" w:rsidRDefault="00DA260E">
      <w:pPr>
        <w:pStyle w:val="1"/>
        <w:spacing w:line="360" w:lineRule="auto"/>
        <w:rPr>
          <w:rFonts w:hAnsi="宋体"/>
        </w:rPr>
        <w:sectPr w:rsidR="00DA260E" w:rsidRPr="006B0CEC">
          <w:pgSz w:w="11906" w:h="16838"/>
          <w:pgMar w:top="1440" w:right="1800" w:bottom="1440" w:left="1800" w:header="851" w:footer="992" w:gutter="0"/>
          <w:cols w:space="720"/>
          <w:docGrid w:type="lines" w:linePitch="312"/>
        </w:sectPr>
      </w:pPr>
      <w:bookmarkStart w:id="197" w:name="_Toc512937852"/>
    </w:p>
    <w:p w14:paraId="51D704F1" w14:textId="77777777" w:rsidR="00DA260E" w:rsidRPr="006B0CEC" w:rsidRDefault="00D04842">
      <w:pPr>
        <w:pStyle w:val="1"/>
        <w:spacing w:line="360" w:lineRule="auto"/>
        <w:rPr>
          <w:rFonts w:hAnsi="宋体"/>
        </w:rPr>
      </w:pPr>
      <w:bookmarkStart w:id="198" w:name="_Toc8381423"/>
      <w:r w:rsidRPr="006B0CEC">
        <w:rPr>
          <w:rFonts w:hAnsi="宋体" w:hint="eastAsia"/>
        </w:rPr>
        <w:lastRenderedPageBreak/>
        <w:t>第六章</w:t>
      </w:r>
      <w:r w:rsidRPr="006B0CEC">
        <w:rPr>
          <w:rFonts w:hAnsi="宋体"/>
        </w:rPr>
        <w:t xml:space="preserve">    </w:t>
      </w:r>
      <w:bookmarkEnd w:id="197"/>
      <w:r w:rsidRPr="006B0CEC">
        <w:rPr>
          <w:rFonts w:hAnsi="宋体" w:hint="eastAsia"/>
        </w:rPr>
        <w:t>项目需求说明</w:t>
      </w:r>
      <w:bookmarkEnd w:id="198"/>
    </w:p>
    <w:p w14:paraId="40E56FD0" w14:textId="77777777" w:rsidR="00DA260E" w:rsidRPr="006B0CEC" w:rsidRDefault="00D04842">
      <w:pPr>
        <w:pStyle w:val="2"/>
        <w:spacing w:line="360" w:lineRule="auto"/>
        <w:rPr>
          <w:rFonts w:ascii="宋体" w:eastAsia="宋体" w:hAnsi="宋体" w:cs="宋体"/>
          <w:sz w:val="24"/>
          <w:szCs w:val="24"/>
        </w:rPr>
      </w:pPr>
      <w:bookmarkStart w:id="199" w:name="_Toc8381424"/>
      <w:r w:rsidRPr="006B0CEC">
        <w:rPr>
          <w:rFonts w:ascii="宋体" w:eastAsia="宋体" w:hAnsi="宋体" w:cs="宋体" w:hint="eastAsia"/>
          <w:sz w:val="24"/>
          <w:szCs w:val="24"/>
        </w:rPr>
        <w:t>第一部分：项目需求一览表</w:t>
      </w:r>
      <w:bookmarkEnd w:id="199"/>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985"/>
        <w:gridCol w:w="1992"/>
      </w:tblGrid>
      <w:tr w:rsidR="006B0CEC" w:rsidRPr="006B0CEC" w14:paraId="7E273C0F"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3CFF455F" w14:textId="77777777" w:rsidR="00DA260E" w:rsidRPr="006B0CEC" w:rsidRDefault="00D04842">
            <w:pPr>
              <w:spacing w:line="360" w:lineRule="auto"/>
              <w:jc w:val="center"/>
              <w:rPr>
                <w:rFonts w:ascii="宋体" w:hAnsi="宋体"/>
                <w:b/>
                <w:sz w:val="24"/>
              </w:rPr>
            </w:pPr>
            <w:r w:rsidRPr="006B0CEC">
              <w:rPr>
                <w:rFonts w:ascii="宋体" w:hAnsi="宋体" w:hint="eastAsia"/>
                <w:b/>
                <w:sz w:val="24"/>
              </w:rPr>
              <w:t>包号</w:t>
            </w:r>
          </w:p>
        </w:tc>
        <w:tc>
          <w:tcPr>
            <w:tcW w:w="4536" w:type="dxa"/>
            <w:tcBorders>
              <w:top w:val="single" w:sz="4" w:space="0" w:color="auto"/>
              <w:left w:val="single" w:sz="4" w:space="0" w:color="auto"/>
              <w:bottom w:val="single" w:sz="4" w:space="0" w:color="auto"/>
              <w:right w:val="single" w:sz="4" w:space="0" w:color="auto"/>
            </w:tcBorders>
            <w:vAlign w:val="center"/>
          </w:tcPr>
          <w:p w14:paraId="281519F1" w14:textId="77777777" w:rsidR="00DA260E" w:rsidRPr="006B0CEC" w:rsidRDefault="00D04842">
            <w:pPr>
              <w:spacing w:line="360" w:lineRule="auto"/>
              <w:jc w:val="center"/>
              <w:rPr>
                <w:rFonts w:ascii="宋体" w:hAnsi="宋体"/>
                <w:b/>
                <w:sz w:val="24"/>
              </w:rPr>
            </w:pPr>
            <w:r w:rsidRPr="006B0CEC">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14:paraId="4C90F084" w14:textId="77777777" w:rsidR="00DA260E" w:rsidRPr="006B0CEC" w:rsidRDefault="00D04842">
            <w:pPr>
              <w:spacing w:line="360" w:lineRule="auto"/>
              <w:jc w:val="center"/>
              <w:rPr>
                <w:rFonts w:ascii="宋体" w:hAnsi="宋体"/>
                <w:b/>
                <w:sz w:val="24"/>
              </w:rPr>
            </w:pPr>
            <w:r w:rsidRPr="006B0CEC">
              <w:rPr>
                <w:rFonts w:ascii="宋体" w:hAnsi="宋体" w:hint="eastAsia"/>
                <w:b/>
                <w:sz w:val="24"/>
              </w:rPr>
              <w:t>数量</w:t>
            </w:r>
          </w:p>
        </w:tc>
        <w:tc>
          <w:tcPr>
            <w:tcW w:w="1992" w:type="dxa"/>
            <w:tcBorders>
              <w:top w:val="single" w:sz="4" w:space="0" w:color="auto"/>
              <w:left w:val="single" w:sz="4" w:space="0" w:color="auto"/>
              <w:bottom w:val="single" w:sz="4" w:space="0" w:color="auto"/>
              <w:right w:val="single" w:sz="4" w:space="0" w:color="auto"/>
            </w:tcBorders>
            <w:vAlign w:val="center"/>
          </w:tcPr>
          <w:p w14:paraId="6F67DA1B" w14:textId="77777777" w:rsidR="00DA260E" w:rsidRPr="006B0CEC" w:rsidRDefault="00D04842">
            <w:pPr>
              <w:spacing w:line="360" w:lineRule="auto"/>
              <w:jc w:val="center"/>
              <w:rPr>
                <w:rFonts w:ascii="宋体" w:hAnsi="宋体"/>
                <w:b/>
                <w:sz w:val="24"/>
              </w:rPr>
            </w:pPr>
            <w:r w:rsidRPr="006B0CEC">
              <w:rPr>
                <w:rFonts w:ascii="宋体" w:hAnsi="宋体" w:hint="eastAsia"/>
                <w:b/>
                <w:sz w:val="24"/>
              </w:rPr>
              <w:t>预算金额</w:t>
            </w:r>
          </w:p>
        </w:tc>
      </w:tr>
      <w:tr w:rsidR="006B0CEC" w:rsidRPr="006B0CEC" w14:paraId="11CEEDCA"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42380E33" w14:textId="77777777" w:rsidR="00DA260E" w:rsidRPr="006B0CEC" w:rsidRDefault="00D04842">
            <w:pPr>
              <w:spacing w:line="360" w:lineRule="auto"/>
              <w:jc w:val="center"/>
              <w:rPr>
                <w:rFonts w:ascii="宋体" w:hAnsi="宋体"/>
                <w:sz w:val="24"/>
              </w:rPr>
            </w:pPr>
            <w:r w:rsidRPr="006B0CEC">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14:paraId="7B859304" w14:textId="21C76788" w:rsidR="00DA260E" w:rsidRPr="006B0CEC" w:rsidRDefault="00D04842">
            <w:pPr>
              <w:spacing w:line="360" w:lineRule="auto"/>
              <w:jc w:val="center"/>
              <w:rPr>
                <w:rFonts w:ascii="宋体" w:hAnsi="宋体"/>
                <w:sz w:val="24"/>
              </w:rPr>
            </w:pPr>
            <w:r w:rsidRPr="006B0CEC">
              <w:rPr>
                <w:rFonts w:asciiTheme="minorEastAsia" w:eastAsiaTheme="minorEastAsia" w:hAnsiTheme="minorEastAsia" w:cs="仿宋" w:hint="eastAsia"/>
                <w:bCs/>
                <w:sz w:val="24"/>
                <w:szCs w:val="24"/>
              </w:rPr>
              <w:t>2019年城市道路公共服务设施日常巡检及设施二维码管理验收</w:t>
            </w:r>
          </w:p>
        </w:tc>
        <w:tc>
          <w:tcPr>
            <w:tcW w:w="985" w:type="dxa"/>
            <w:tcBorders>
              <w:top w:val="single" w:sz="4" w:space="0" w:color="auto"/>
              <w:left w:val="single" w:sz="4" w:space="0" w:color="auto"/>
              <w:bottom w:val="single" w:sz="4" w:space="0" w:color="auto"/>
              <w:right w:val="single" w:sz="4" w:space="0" w:color="auto"/>
            </w:tcBorders>
            <w:vAlign w:val="center"/>
          </w:tcPr>
          <w:p w14:paraId="4E65EE26" w14:textId="77777777" w:rsidR="00DA260E" w:rsidRPr="006B0CEC" w:rsidRDefault="00D04842">
            <w:pPr>
              <w:spacing w:line="360" w:lineRule="auto"/>
              <w:jc w:val="center"/>
              <w:rPr>
                <w:rFonts w:ascii="宋体" w:hAnsi="宋体"/>
                <w:sz w:val="24"/>
              </w:rPr>
            </w:pPr>
            <w:r w:rsidRPr="006B0CEC">
              <w:rPr>
                <w:rFonts w:ascii="宋体" w:hAnsi="宋体" w:hint="eastAsia"/>
                <w:sz w:val="24"/>
              </w:rPr>
              <w:t>1项</w:t>
            </w:r>
          </w:p>
        </w:tc>
        <w:tc>
          <w:tcPr>
            <w:tcW w:w="1992" w:type="dxa"/>
            <w:tcBorders>
              <w:top w:val="single" w:sz="4" w:space="0" w:color="auto"/>
              <w:left w:val="single" w:sz="4" w:space="0" w:color="auto"/>
              <w:bottom w:val="single" w:sz="4" w:space="0" w:color="auto"/>
              <w:right w:val="single" w:sz="4" w:space="0" w:color="auto"/>
            </w:tcBorders>
            <w:vAlign w:val="center"/>
          </w:tcPr>
          <w:p w14:paraId="376DFEA6" w14:textId="77777777" w:rsidR="00DA260E" w:rsidRPr="006B0CEC" w:rsidRDefault="00D04842">
            <w:pPr>
              <w:spacing w:line="360" w:lineRule="auto"/>
              <w:jc w:val="center"/>
              <w:rPr>
                <w:rFonts w:ascii="宋体" w:hAnsi="宋体"/>
                <w:sz w:val="24"/>
              </w:rPr>
            </w:pPr>
            <w:r w:rsidRPr="006B0CEC">
              <w:rPr>
                <w:rFonts w:ascii="宋体" w:hAnsi="宋体" w:hint="eastAsia"/>
                <w:sz w:val="24"/>
              </w:rPr>
              <w:t>94万元</w:t>
            </w:r>
          </w:p>
        </w:tc>
      </w:tr>
      <w:tr w:rsidR="006B0CEC" w:rsidRPr="006B0CEC" w14:paraId="6FAEA3B6" w14:textId="77777777">
        <w:trPr>
          <w:trHeight w:val="115"/>
        </w:trPr>
        <w:tc>
          <w:tcPr>
            <w:tcW w:w="8364" w:type="dxa"/>
            <w:gridSpan w:val="4"/>
            <w:tcBorders>
              <w:top w:val="single" w:sz="4" w:space="0" w:color="auto"/>
              <w:left w:val="single" w:sz="4" w:space="0" w:color="auto"/>
              <w:bottom w:val="single" w:sz="4" w:space="0" w:color="auto"/>
              <w:right w:val="single" w:sz="4" w:space="0" w:color="auto"/>
            </w:tcBorders>
            <w:vAlign w:val="center"/>
          </w:tcPr>
          <w:p w14:paraId="4A851CCC" w14:textId="77777777" w:rsidR="00DA260E" w:rsidRPr="006B0CEC" w:rsidRDefault="00D04842">
            <w:pPr>
              <w:spacing w:line="360" w:lineRule="auto"/>
              <w:rPr>
                <w:rFonts w:ascii="宋体" w:hAnsi="宋体"/>
                <w:sz w:val="24"/>
              </w:rPr>
            </w:pPr>
            <w:r w:rsidRPr="006B0CEC">
              <w:rPr>
                <w:rFonts w:ascii="宋体" w:hAnsi="宋体" w:hint="eastAsia"/>
                <w:sz w:val="24"/>
              </w:rPr>
              <w:t>注：投标人的</w:t>
            </w:r>
            <w:r w:rsidRPr="006B0CEC">
              <w:rPr>
                <w:rFonts w:ascii="宋体" w:hAnsi="宋体" w:cs="宋体" w:hint="eastAsia"/>
                <w:kern w:val="0"/>
                <w:sz w:val="24"/>
                <w:szCs w:val="24"/>
              </w:rPr>
              <w:t>投标报价不得超过预算金额，否则视为投标无效</w:t>
            </w:r>
            <w:r w:rsidRPr="006B0CEC">
              <w:rPr>
                <w:rFonts w:ascii="宋体" w:hAnsi="宋体" w:hint="eastAsia"/>
                <w:sz w:val="24"/>
              </w:rPr>
              <w:t>。</w:t>
            </w:r>
          </w:p>
        </w:tc>
      </w:tr>
    </w:tbl>
    <w:p w14:paraId="19CB62A6" w14:textId="77777777" w:rsidR="00DA260E" w:rsidRPr="006B0CEC" w:rsidRDefault="00D04842">
      <w:pPr>
        <w:pStyle w:val="2"/>
        <w:spacing w:line="360" w:lineRule="auto"/>
        <w:rPr>
          <w:rFonts w:ascii="宋体" w:eastAsia="宋体" w:hAnsi="宋体" w:cs="宋体"/>
          <w:sz w:val="24"/>
          <w:szCs w:val="24"/>
        </w:rPr>
      </w:pPr>
      <w:bookmarkStart w:id="200" w:name="_Toc8381425"/>
      <w:r w:rsidRPr="006B0CEC">
        <w:rPr>
          <w:rFonts w:ascii="宋体" w:eastAsia="宋体" w:hAnsi="宋体" w:cs="宋体" w:hint="eastAsia"/>
          <w:sz w:val="24"/>
          <w:szCs w:val="24"/>
        </w:rPr>
        <w:t>第二部分：项目需求</w:t>
      </w:r>
      <w:bookmarkStart w:id="201" w:name="_Toc487123052"/>
      <w:bookmarkStart w:id="202" w:name="_Toc487470555"/>
      <w:bookmarkStart w:id="203" w:name="_Toc496195984"/>
      <w:bookmarkStart w:id="204" w:name="_Toc488246194"/>
      <w:bookmarkStart w:id="205" w:name="_Toc487640803"/>
      <w:bookmarkStart w:id="206" w:name="_Toc486964163"/>
      <w:bookmarkStart w:id="207" w:name="_Toc487703741"/>
      <w:bookmarkStart w:id="208" w:name="_Toc487123266"/>
      <w:bookmarkStart w:id="209" w:name="_Toc487125957"/>
      <w:bookmarkStart w:id="210" w:name="_Toc487703736"/>
      <w:bookmarkStart w:id="211" w:name="_Toc496196026"/>
      <w:bookmarkStart w:id="212" w:name="_Toc496195825"/>
      <w:bookmarkStart w:id="213" w:name="_Toc488164374"/>
      <w:bookmarkStart w:id="214" w:name="_Toc488164076"/>
      <w:bookmarkStart w:id="215" w:name="_Toc487703740"/>
      <w:bookmarkStart w:id="216" w:name="_Toc487640953"/>
      <w:bookmarkStart w:id="217" w:name="_Toc486964066"/>
      <w:bookmarkStart w:id="218" w:name="_Toc487640954"/>
      <w:bookmarkStart w:id="219" w:name="_Toc487641151"/>
      <w:bookmarkStart w:id="220" w:name="_Toc487558092"/>
      <w:bookmarkStart w:id="221" w:name="_Toc487641014"/>
      <w:bookmarkStart w:id="222" w:name="_Toc487640652"/>
      <w:bookmarkStart w:id="223" w:name="_Toc487703737"/>
      <w:bookmarkStart w:id="224" w:name="_Toc488138603"/>
      <w:bookmarkStart w:id="225" w:name="_Toc488246180"/>
      <w:bookmarkStart w:id="226" w:name="_Toc487640856"/>
      <w:bookmarkStart w:id="227" w:name="_Toc487640855"/>
      <w:bookmarkStart w:id="228" w:name="_Toc486952597"/>
      <w:bookmarkStart w:id="229" w:name="_Toc487640908"/>
      <w:bookmarkStart w:id="230" w:name="_Toc487123265"/>
      <w:bookmarkStart w:id="231" w:name="_Toc487474015"/>
      <w:bookmarkStart w:id="232" w:name="_Toc487123051"/>
      <w:bookmarkStart w:id="233" w:name="_Toc487470556"/>
      <w:bookmarkStart w:id="234" w:name="_Toc496196025"/>
      <w:bookmarkStart w:id="235" w:name="_Toc488246038"/>
      <w:bookmarkStart w:id="236" w:name="_Toc496274578"/>
      <w:bookmarkStart w:id="237" w:name="_Toc488246335"/>
      <w:bookmarkStart w:id="238" w:name="_Toc487640804"/>
      <w:bookmarkStart w:id="239" w:name="_Toc487641152"/>
      <w:bookmarkStart w:id="240" w:name="_Toc496196186"/>
      <w:bookmarkStart w:id="241" w:name="_Toc488164231"/>
      <w:bookmarkStart w:id="242" w:name="_Toc487640651"/>
      <w:bookmarkStart w:id="243" w:name="_Toc486952598"/>
      <w:bookmarkStart w:id="244" w:name="_Toc486984832"/>
      <w:bookmarkStart w:id="245" w:name="_Toc488246464"/>
      <w:bookmarkStart w:id="246" w:name="_Toc496274436"/>
      <w:bookmarkStart w:id="247" w:name="_Toc487640697"/>
      <w:bookmarkStart w:id="248" w:name="_Toc487640698"/>
      <w:bookmarkStart w:id="249" w:name="_Toc488164075"/>
      <w:bookmarkStart w:id="250" w:name="_Toc488164232"/>
      <w:bookmarkStart w:id="251" w:name="_Toc487641013"/>
      <w:bookmarkStart w:id="252" w:name="_Toc487640907"/>
      <w:bookmarkStart w:id="253" w:name="_Toc488138467"/>
      <w:bookmarkStart w:id="254" w:name="_Toc487474016"/>
      <w:bookmarkStart w:id="255" w:name="_Toc496274435"/>
      <w:bookmarkStart w:id="256" w:name="_Toc487641105"/>
      <w:bookmarkStart w:id="257" w:name="_Toc487125956"/>
      <w:bookmarkStart w:id="258" w:name="_Toc487640605"/>
      <w:bookmarkStart w:id="259" w:name="_Toc488246193"/>
      <w:bookmarkStart w:id="260" w:name="_Toc487558093"/>
      <w:bookmarkStart w:id="261" w:name="_Toc486964065"/>
      <w:bookmarkStart w:id="262" w:name="_Toc487641060"/>
      <w:bookmarkStart w:id="263" w:name="_Toc488164218"/>
      <w:bookmarkStart w:id="264" w:name="_Toc487641059"/>
      <w:bookmarkStart w:id="265" w:name="_Toc496195824"/>
      <w:bookmarkStart w:id="266" w:name="_Toc487641106"/>
      <w:bookmarkStart w:id="267" w:name="_Toc488246039"/>
      <w:bookmarkStart w:id="268" w:name="_Toc486984833"/>
      <w:bookmarkStart w:id="269" w:name="_Toc488246166"/>
      <w:bookmarkStart w:id="270" w:name="_Toc488246167"/>
      <w:bookmarkStart w:id="271" w:name="_Toc488138466"/>
      <w:bookmarkStart w:id="272" w:name="_Toc487640606"/>
      <w:bookmarkStart w:id="273" w:name="_Toc486964164"/>
      <w:bookmarkStart w:id="274" w:name="_Toc201595815"/>
      <w:bookmarkStart w:id="275" w:name="_Toc486076840"/>
      <w:bookmarkStart w:id="276" w:name="_Toc20560230"/>
      <w:bookmarkStart w:id="277" w:name="_Toc231125909"/>
      <w:bookmarkStart w:id="278" w:name="_Toc176805126"/>
      <w:bookmarkStart w:id="279" w:name="_Toc259694423"/>
      <w:bookmarkStart w:id="280" w:name="_Toc273174771"/>
      <w:bookmarkStart w:id="281" w:name="_Toc259694525"/>
      <w:bookmarkStart w:id="282" w:name="_Toc422927420"/>
      <w:bookmarkStart w:id="283" w:name="_Toc1597927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bookmarkEnd w:id="274"/>
    <w:bookmarkEnd w:id="275"/>
    <w:bookmarkEnd w:id="276"/>
    <w:bookmarkEnd w:id="277"/>
    <w:bookmarkEnd w:id="278"/>
    <w:bookmarkEnd w:id="279"/>
    <w:bookmarkEnd w:id="280"/>
    <w:bookmarkEnd w:id="281"/>
    <w:bookmarkEnd w:id="282"/>
    <w:bookmarkEnd w:id="283"/>
    <w:p w14:paraId="2A943294" w14:textId="77777777" w:rsidR="00DA260E" w:rsidRPr="006B0CEC" w:rsidRDefault="00D04842">
      <w:pPr>
        <w:widowControl/>
        <w:adjustRightInd w:val="0"/>
        <w:spacing w:line="360" w:lineRule="auto"/>
        <w:rPr>
          <w:rFonts w:asciiTheme="minorEastAsia" w:eastAsiaTheme="minorEastAsia" w:hAnsiTheme="minorEastAsia" w:cs="仿宋"/>
          <w:b/>
          <w:sz w:val="24"/>
        </w:rPr>
      </w:pPr>
      <w:r w:rsidRPr="006B0CEC">
        <w:rPr>
          <w:rFonts w:asciiTheme="minorEastAsia" w:eastAsiaTheme="minorEastAsia" w:hAnsiTheme="minorEastAsia" w:cs="仿宋" w:hint="eastAsia"/>
          <w:b/>
          <w:sz w:val="24"/>
        </w:rPr>
        <w:t>一、项目总体目标</w:t>
      </w:r>
    </w:p>
    <w:p w14:paraId="12651B0E" w14:textId="7480D5E0" w:rsidR="00DA260E" w:rsidRPr="006B0CEC" w:rsidRDefault="00D04842">
      <w:pPr>
        <w:widowControl/>
        <w:adjustRightInd w:val="0"/>
        <w:spacing w:line="360" w:lineRule="auto"/>
        <w:ind w:firstLineChars="200" w:firstLine="480"/>
        <w:rPr>
          <w:rFonts w:asciiTheme="minorEastAsia" w:eastAsiaTheme="minorEastAsia" w:hAnsiTheme="minorEastAsia" w:cs="仿宋"/>
          <w:b/>
          <w:sz w:val="24"/>
        </w:rPr>
      </w:pPr>
      <w:r w:rsidRPr="006B0CEC">
        <w:rPr>
          <w:rFonts w:asciiTheme="minorEastAsia" w:eastAsiaTheme="minorEastAsia" w:hAnsiTheme="minorEastAsia" w:cs="仿宋" w:hint="eastAsia"/>
          <w:sz w:val="24"/>
        </w:rPr>
        <w:t>按照市委市政府工作精神，结合市城市管理委绩效任务要求，依据《城市道路公共服务设施设置与管理规范》(DB11 / T 500-2016)》及市城市管理委设施二维码管理相关文件要求，实施</w:t>
      </w:r>
      <w:r w:rsidRPr="006B0CEC">
        <w:rPr>
          <w:rFonts w:asciiTheme="minorEastAsia" w:eastAsiaTheme="minorEastAsia" w:hAnsiTheme="minorEastAsia" w:cs="仿宋" w:hint="eastAsia"/>
          <w:bCs/>
          <w:sz w:val="24"/>
          <w:szCs w:val="24"/>
        </w:rPr>
        <w:t>2019年城市道路公共服务设施日常巡检及设施二维码管理验收</w:t>
      </w:r>
      <w:r w:rsidRPr="006B0CEC">
        <w:rPr>
          <w:rFonts w:asciiTheme="minorEastAsia" w:eastAsiaTheme="minorEastAsia" w:hAnsiTheme="minorEastAsia" w:cs="仿宋" w:hint="eastAsia"/>
          <w:sz w:val="24"/>
        </w:rPr>
        <w:t>。</w:t>
      </w:r>
    </w:p>
    <w:p w14:paraId="4BCB9FE8" w14:textId="77777777" w:rsidR="00DA260E" w:rsidRPr="006B0CEC" w:rsidRDefault="00D04842">
      <w:pPr>
        <w:widowControl/>
        <w:adjustRightInd w:val="0"/>
        <w:spacing w:line="360" w:lineRule="auto"/>
        <w:rPr>
          <w:rFonts w:asciiTheme="minorEastAsia" w:eastAsiaTheme="minorEastAsia" w:hAnsiTheme="minorEastAsia" w:cs="仿宋"/>
          <w:b/>
          <w:sz w:val="24"/>
        </w:rPr>
      </w:pPr>
      <w:r w:rsidRPr="006B0CEC">
        <w:rPr>
          <w:rFonts w:asciiTheme="minorEastAsia" w:eastAsiaTheme="minorEastAsia" w:hAnsiTheme="minorEastAsia" w:cs="仿宋" w:hint="eastAsia"/>
          <w:b/>
          <w:sz w:val="24"/>
        </w:rPr>
        <w:t>二、项目工作内容</w:t>
      </w:r>
    </w:p>
    <w:p w14:paraId="5DC26D7B" w14:textId="77777777" w:rsidR="00DA260E" w:rsidRPr="006B0CEC" w:rsidRDefault="00D04842">
      <w:pPr>
        <w:spacing w:line="360" w:lineRule="auto"/>
        <w:ind w:firstLineChars="200" w:firstLine="480"/>
        <w:contextualSpacing/>
        <w:rPr>
          <w:rFonts w:asciiTheme="minorEastAsia" w:eastAsiaTheme="minorEastAsia" w:hAnsiTheme="minorEastAsia" w:cs="仿宋"/>
          <w:sz w:val="24"/>
        </w:rPr>
      </w:pPr>
      <w:r w:rsidRPr="006B0CEC">
        <w:rPr>
          <w:rFonts w:asciiTheme="minorEastAsia" w:eastAsiaTheme="minorEastAsia" w:hAnsiTheme="minorEastAsia" w:cs="仿宋" w:hint="eastAsia"/>
          <w:sz w:val="24"/>
        </w:rPr>
        <w:t>（1）日常设施巡检。以月为单位，开展全市五环路以内及远郊区建城区域2100条主要道路大街设施及山寨指路牌巡检工作，要求巡检范围覆盖全市十六区。工作成果以周报、月报、季报及年报形式呈报。</w:t>
      </w:r>
    </w:p>
    <w:p w14:paraId="06EEFE99" w14:textId="77777777" w:rsidR="00DA260E" w:rsidRPr="006B0CEC" w:rsidRDefault="00D04842">
      <w:pPr>
        <w:spacing w:line="360" w:lineRule="auto"/>
        <w:ind w:firstLineChars="200" w:firstLine="480"/>
        <w:contextualSpacing/>
        <w:rPr>
          <w:rFonts w:asciiTheme="minorEastAsia" w:eastAsiaTheme="minorEastAsia" w:hAnsiTheme="minorEastAsia" w:cs="仿宋"/>
          <w:sz w:val="24"/>
        </w:rPr>
      </w:pPr>
      <w:r w:rsidRPr="006B0CEC">
        <w:rPr>
          <w:rFonts w:asciiTheme="minorEastAsia" w:eastAsiaTheme="minorEastAsia" w:hAnsiTheme="minorEastAsia" w:cs="仿宋" w:hint="eastAsia"/>
          <w:sz w:val="24"/>
        </w:rPr>
        <w:t>（2）设施二维码推广建设验收。以季度为单位，开展十六区城市道路公共服务设施二维码推广建设验收工作，逐区、逐路、逐码检查验收。工作成果以验收报告形式呈报。</w:t>
      </w:r>
    </w:p>
    <w:p w14:paraId="19A9F12D" w14:textId="77777777" w:rsidR="00DA260E" w:rsidRPr="006B0CEC" w:rsidRDefault="00D04842">
      <w:pPr>
        <w:spacing w:line="360" w:lineRule="auto"/>
        <w:ind w:firstLineChars="200" w:firstLine="480"/>
        <w:contextualSpacing/>
        <w:rPr>
          <w:rFonts w:asciiTheme="minorEastAsia" w:eastAsiaTheme="minorEastAsia" w:hAnsiTheme="minorEastAsia" w:cs="仿宋"/>
          <w:sz w:val="24"/>
        </w:rPr>
      </w:pPr>
      <w:r w:rsidRPr="006B0CEC">
        <w:rPr>
          <w:rFonts w:asciiTheme="minorEastAsia" w:eastAsiaTheme="minorEastAsia" w:hAnsiTheme="minorEastAsia" w:cs="仿宋" w:hint="eastAsia"/>
          <w:sz w:val="24"/>
        </w:rPr>
        <w:t>（3）重大活动保障巡检。按要求开展重大活动期间主要核心区域道路的设施巡查保障，以及临时性专项检查工作。工作成果以报告形式呈报。</w:t>
      </w:r>
    </w:p>
    <w:p w14:paraId="27960AAA" w14:textId="77777777" w:rsidR="00DA260E" w:rsidRPr="006B0CEC" w:rsidRDefault="00D04842">
      <w:pPr>
        <w:widowControl/>
        <w:adjustRightInd w:val="0"/>
        <w:spacing w:line="360" w:lineRule="auto"/>
        <w:rPr>
          <w:rFonts w:asciiTheme="minorEastAsia" w:eastAsiaTheme="minorEastAsia" w:hAnsiTheme="minorEastAsia" w:cs="仿宋"/>
          <w:b/>
          <w:sz w:val="24"/>
        </w:rPr>
      </w:pPr>
      <w:r w:rsidRPr="006B0CEC">
        <w:rPr>
          <w:rFonts w:asciiTheme="minorEastAsia" w:eastAsiaTheme="minorEastAsia" w:hAnsiTheme="minorEastAsia" w:cs="仿宋" w:hint="eastAsia"/>
          <w:b/>
          <w:sz w:val="24"/>
        </w:rPr>
        <w:t>三、项目实施时间</w:t>
      </w:r>
    </w:p>
    <w:p w14:paraId="4223E1E4" w14:textId="77777777" w:rsidR="00DA260E" w:rsidRPr="006B0CEC" w:rsidRDefault="00D04842">
      <w:pPr>
        <w:spacing w:line="360" w:lineRule="auto"/>
        <w:ind w:firstLineChars="196" w:firstLine="470"/>
        <w:outlineLvl w:val="0"/>
        <w:rPr>
          <w:rFonts w:asciiTheme="minorEastAsia" w:eastAsiaTheme="minorEastAsia" w:hAnsiTheme="minorEastAsia" w:cs="仿宋"/>
          <w:sz w:val="24"/>
        </w:rPr>
      </w:pPr>
      <w:bookmarkStart w:id="284" w:name="_Toc8381426"/>
      <w:r w:rsidRPr="006B0CEC">
        <w:rPr>
          <w:rFonts w:asciiTheme="minorEastAsia" w:eastAsiaTheme="minorEastAsia" w:hAnsiTheme="minorEastAsia" w:cs="仿宋" w:hint="eastAsia"/>
          <w:sz w:val="24"/>
        </w:rPr>
        <w:t>2019年9月1日至2020年8月31日</w:t>
      </w:r>
      <w:bookmarkEnd w:id="284"/>
      <w:r w:rsidRPr="006B0CEC">
        <w:rPr>
          <w:rFonts w:asciiTheme="minorEastAsia" w:eastAsiaTheme="minorEastAsia" w:hAnsiTheme="minorEastAsia" w:cs="仿宋"/>
          <w:sz w:val="24"/>
        </w:rPr>
        <w:t>。</w:t>
      </w:r>
    </w:p>
    <w:p w14:paraId="759DC243" w14:textId="77777777" w:rsidR="00DA260E" w:rsidRPr="006B0CEC" w:rsidRDefault="00D04842">
      <w:pPr>
        <w:spacing w:line="360" w:lineRule="auto"/>
        <w:outlineLvl w:val="0"/>
        <w:rPr>
          <w:rFonts w:asciiTheme="minorEastAsia" w:eastAsiaTheme="minorEastAsia" w:hAnsiTheme="minorEastAsia" w:cs="仿宋"/>
          <w:sz w:val="24"/>
        </w:rPr>
      </w:pPr>
      <w:bookmarkStart w:id="285" w:name="_Toc8381427"/>
      <w:r w:rsidRPr="006B0CEC">
        <w:rPr>
          <w:rFonts w:asciiTheme="minorEastAsia" w:eastAsiaTheme="minorEastAsia" w:hAnsiTheme="minorEastAsia" w:cs="仿宋" w:hint="eastAsia"/>
          <w:b/>
          <w:sz w:val="24"/>
        </w:rPr>
        <w:t>四、项目成果</w:t>
      </w:r>
      <w:bookmarkEnd w:id="285"/>
    </w:p>
    <w:p w14:paraId="40328DC2" w14:textId="77777777" w:rsidR="00DA260E" w:rsidRPr="006B0CEC" w:rsidRDefault="00D04842">
      <w:pPr>
        <w:widowControl/>
        <w:adjustRightInd w:val="0"/>
        <w:spacing w:line="360" w:lineRule="auto"/>
        <w:ind w:firstLineChars="200" w:firstLine="480"/>
        <w:rPr>
          <w:rFonts w:asciiTheme="minorEastAsia" w:eastAsiaTheme="minorEastAsia" w:hAnsiTheme="minorEastAsia" w:cs="仿宋"/>
          <w:b/>
          <w:sz w:val="24"/>
          <w:highlight w:val="yellow"/>
        </w:rPr>
      </w:pPr>
      <w:r w:rsidRPr="006B0CEC">
        <w:rPr>
          <w:rFonts w:asciiTheme="minorEastAsia" w:eastAsiaTheme="minorEastAsia" w:hAnsiTheme="minorEastAsia" w:cs="仿宋" w:hint="eastAsia"/>
          <w:sz w:val="24"/>
        </w:rPr>
        <w:t>工作成果以报告形式呈报。</w:t>
      </w:r>
    </w:p>
    <w:p w14:paraId="6E752A68" w14:textId="77777777" w:rsidR="00DA260E" w:rsidRPr="006B0CEC" w:rsidRDefault="00D04842">
      <w:pPr>
        <w:spacing w:line="360" w:lineRule="auto"/>
        <w:ind w:left="482" w:hangingChars="200" w:hanging="482"/>
        <w:jc w:val="left"/>
        <w:rPr>
          <w:rFonts w:asciiTheme="minorEastAsia" w:eastAsiaTheme="minorEastAsia" w:hAnsiTheme="minorEastAsia" w:cs="宋体"/>
          <w:b/>
          <w:kern w:val="0"/>
          <w:sz w:val="24"/>
          <w:szCs w:val="24"/>
        </w:rPr>
      </w:pPr>
      <w:r w:rsidRPr="006B0CEC">
        <w:rPr>
          <w:rFonts w:asciiTheme="minorEastAsia" w:eastAsiaTheme="minorEastAsia" w:hAnsiTheme="minorEastAsia" w:cs="宋体" w:hint="eastAsia"/>
          <w:b/>
          <w:kern w:val="0"/>
          <w:sz w:val="24"/>
          <w:szCs w:val="24"/>
        </w:rPr>
        <w:t>五、验收标准</w:t>
      </w:r>
    </w:p>
    <w:p w14:paraId="1FE8DD4E" w14:textId="77777777" w:rsidR="00DA260E" w:rsidRPr="006B0CEC" w:rsidRDefault="00D04842">
      <w:pPr>
        <w:spacing w:line="360" w:lineRule="auto"/>
        <w:ind w:left="480" w:hangingChars="200" w:hanging="480"/>
        <w:jc w:val="left"/>
        <w:rPr>
          <w:rFonts w:asciiTheme="minorEastAsia" w:eastAsiaTheme="minorEastAsia" w:hAnsiTheme="minorEastAsia" w:cs="仿宋"/>
          <w:sz w:val="24"/>
        </w:rPr>
      </w:pPr>
      <w:r w:rsidRPr="006B0CEC">
        <w:rPr>
          <w:rFonts w:asciiTheme="minorEastAsia" w:eastAsiaTheme="minorEastAsia" w:hAnsiTheme="minorEastAsia" w:cs="宋体" w:hint="eastAsia"/>
          <w:kern w:val="0"/>
          <w:sz w:val="24"/>
          <w:szCs w:val="24"/>
        </w:rPr>
        <w:t xml:space="preserve"> </w:t>
      </w:r>
      <w:r w:rsidRPr="006B0CEC">
        <w:rPr>
          <w:rFonts w:asciiTheme="minorEastAsia" w:eastAsiaTheme="minorEastAsia" w:hAnsiTheme="minorEastAsia" w:cs="宋体"/>
          <w:kern w:val="0"/>
          <w:sz w:val="24"/>
          <w:szCs w:val="24"/>
        </w:rPr>
        <w:t xml:space="preserve">  </w:t>
      </w:r>
      <w:r w:rsidRPr="006B0CEC">
        <w:rPr>
          <w:rFonts w:asciiTheme="minorEastAsia" w:eastAsiaTheme="minorEastAsia" w:hAnsiTheme="minorEastAsia" w:cs="仿宋"/>
          <w:sz w:val="24"/>
        </w:rPr>
        <w:t xml:space="preserve"> </w:t>
      </w:r>
      <w:r w:rsidRPr="006B0CEC">
        <w:rPr>
          <w:rFonts w:asciiTheme="minorEastAsia" w:eastAsiaTheme="minorEastAsia" w:hAnsiTheme="minorEastAsia" w:cs="仿宋" w:hint="eastAsia"/>
          <w:sz w:val="24"/>
        </w:rPr>
        <w:t>见第二章“合同格式及主要条款”中“通用条款”第6条。</w:t>
      </w:r>
    </w:p>
    <w:sectPr w:rsidR="00DA260E" w:rsidRPr="006B0CEC">
      <w:footerReference w:type="default" r:id="rId19"/>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03FFC" w14:textId="77777777" w:rsidR="00A65B30" w:rsidRDefault="00A65B30">
      <w:r>
        <w:separator/>
      </w:r>
    </w:p>
  </w:endnote>
  <w:endnote w:type="continuationSeparator" w:id="0">
    <w:p w14:paraId="7CFEB049" w14:textId="77777777" w:rsidR="00A65B30" w:rsidRDefault="00A6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Black">
    <w:altName w:val="Arial"/>
    <w:charset w:val="00"/>
    <w:family w:val="swiss"/>
    <w:pitch w:val="default"/>
    <w:sig w:usb0="00000000" w:usb1="00000000" w:usb2="00000000" w:usb3="00000000" w:csb0="00000001" w:csb1="00000000"/>
  </w:font>
  <w:font w:name="ヒラギノ角ゴ Pro W3">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0568F" w14:textId="77777777" w:rsidR="00D04842" w:rsidRDefault="00D04842">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245FE1">
      <w:rPr>
        <w:rStyle w:val="af1"/>
        <w:rFonts w:cs="宋体"/>
        <w:noProof/>
      </w:rPr>
      <w:t>3</w:t>
    </w:r>
    <w:r>
      <w:rPr>
        <w:rFonts w:cs="宋体"/>
      </w:rPr>
      <w:fldChar w:fldCharType="end"/>
    </w:r>
  </w:p>
  <w:p w14:paraId="77757FCA" w14:textId="77777777" w:rsidR="00D04842" w:rsidRDefault="00D04842">
    <w:pPr>
      <w:pStyle w:val="ad"/>
      <w:framePr w:wrap="around" w:vAnchor="text" w:hAnchor="margin" w:y="1"/>
      <w:rPr>
        <w:rStyle w:val="af1"/>
      </w:rPr>
    </w:pPr>
  </w:p>
  <w:p w14:paraId="71B47266" w14:textId="77777777" w:rsidR="00D04842" w:rsidRDefault="00D04842">
    <w:pPr>
      <w:pStyle w:val="ad"/>
      <w:framePr w:wrap="around" w:vAnchor="text" w:hAnchor="margin" w:y="1"/>
      <w:rPr>
        <w:rStyle w:val="af1"/>
      </w:rPr>
    </w:pPr>
  </w:p>
  <w:p w14:paraId="3295A360" w14:textId="77777777" w:rsidR="00D04842" w:rsidRDefault="00D04842">
    <w:pPr>
      <w:pStyle w:val="ad"/>
      <w:framePr w:wrap="around" w:vAnchor="text" w:hAnchor="margin" w:y="1"/>
      <w:rPr>
        <w:rStyle w:val="af1"/>
      </w:rPr>
    </w:pPr>
  </w:p>
  <w:p w14:paraId="31A95824" w14:textId="77777777" w:rsidR="00D04842" w:rsidRDefault="00D04842">
    <w:pPr>
      <w:pStyle w:val="ad"/>
      <w:framePr w:wrap="around" w:vAnchor="text" w:hAnchor="margin" w:y="1"/>
      <w:ind w:right="360"/>
      <w:rPr>
        <w:rStyle w:val="af1"/>
      </w:rPr>
    </w:pPr>
  </w:p>
  <w:p w14:paraId="48A734BE" w14:textId="77777777" w:rsidR="00D04842" w:rsidRDefault="00D04842">
    <w:pPr>
      <w:pStyle w:val="ad"/>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52B8E" w14:textId="77777777" w:rsidR="00D04842" w:rsidRDefault="00D04842">
    <w:pPr>
      <w:pStyle w:val="ad"/>
      <w:framePr w:wrap="around" w:vAnchor="text" w:hAnchor="margin" w:xAlign="right" w:y="1"/>
      <w:rPr>
        <w:rStyle w:val="af1"/>
      </w:rPr>
    </w:pPr>
  </w:p>
  <w:p w14:paraId="4C64D04F" w14:textId="77777777" w:rsidR="00D04842" w:rsidRDefault="00D04842">
    <w:pPr>
      <w:pStyle w:val="ad"/>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2CC47" w14:textId="77777777" w:rsidR="00D04842" w:rsidRDefault="00D04842">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245FE1">
      <w:rPr>
        <w:rStyle w:val="af1"/>
        <w:rFonts w:cs="宋体"/>
        <w:noProof/>
      </w:rPr>
      <w:t>56</w:t>
    </w:r>
    <w:r>
      <w:rPr>
        <w:rFonts w:cs="宋体"/>
      </w:rPr>
      <w:fldChar w:fldCharType="end"/>
    </w:r>
  </w:p>
  <w:p w14:paraId="7B8390B6" w14:textId="77777777" w:rsidR="00D04842" w:rsidRDefault="00D04842">
    <w:pPr>
      <w:pStyle w:val="ad"/>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78E27" w14:textId="77777777" w:rsidR="00D04842" w:rsidRDefault="00D04842">
    <w:pPr>
      <w:pStyle w:val="ad"/>
      <w:jc w:val="center"/>
    </w:pPr>
    <w:r>
      <w:fldChar w:fldCharType="begin"/>
    </w:r>
    <w:r>
      <w:instrText>PAGE   \* MERGEFORMAT</w:instrText>
    </w:r>
    <w:r>
      <w:fldChar w:fldCharType="separate"/>
    </w:r>
    <w:r w:rsidR="00245FE1" w:rsidRPr="00245FE1">
      <w:rPr>
        <w:noProof/>
        <w:lang w:val="zh-CN"/>
      </w:rPr>
      <w:t>57</w:t>
    </w:r>
    <w:r>
      <w:fldChar w:fldCharType="end"/>
    </w:r>
  </w:p>
  <w:p w14:paraId="3FD56382" w14:textId="77777777" w:rsidR="00D04842" w:rsidRDefault="00D0484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10B44" w14:textId="77777777" w:rsidR="00A65B30" w:rsidRDefault="00A65B30">
      <w:r>
        <w:separator/>
      </w:r>
    </w:p>
  </w:footnote>
  <w:footnote w:type="continuationSeparator" w:id="0">
    <w:p w14:paraId="00CF8053" w14:textId="77777777" w:rsidR="00A65B30" w:rsidRDefault="00A65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4"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6"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7"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9"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7"/>
  </w:num>
  <w:num w:numId="2">
    <w:abstractNumId w:val="6"/>
  </w:num>
  <w:num w:numId="3">
    <w:abstractNumId w:val="8"/>
  </w:num>
  <w:num w:numId="4">
    <w:abstractNumId w:val="1"/>
  </w:num>
  <w:num w:numId="5">
    <w:abstractNumId w:val="2"/>
  </w:num>
  <w:num w:numId="6">
    <w:abstractNumId w:val="4"/>
  </w:num>
  <w:num w:numId="7">
    <w:abstractNumId w:val="0"/>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CTIVE" w:val="03?¡§??¡è??????123.doc"/>
    <w:docVar w:name="VTCASE" w:val="4"/>
    <w:docVar w:name="VTCommandPending" w:val="NONE"/>
  </w:docVars>
  <w:rsids>
    <w:rsidRoot w:val="00685833"/>
    <w:rsid w:val="0000033F"/>
    <w:rsid w:val="00000FB9"/>
    <w:rsid w:val="0000171C"/>
    <w:rsid w:val="000018D7"/>
    <w:rsid w:val="00001A7E"/>
    <w:rsid w:val="00001B10"/>
    <w:rsid w:val="00002E1D"/>
    <w:rsid w:val="00004A39"/>
    <w:rsid w:val="000057EC"/>
    <w:rsid w:val="00006538"/>
    <w:rsid w:val="00006CE6"/>
    <w:rsid w:val="00010A8D"/>
    <w:rsid w:val="00010DB3"/>
    <w:rsid w:val="00010F74"/>
    <w:rsid w:val="00011BE1"/>
    <w:rsid w:val="0001218E"/>
    <w:rsid w:val="0001266E"/>
    <w:rsid w:val="00013057"/>
    <w:rsid w:val="00013DB9"/>
    <w:rsid w:val="0001480F"/>
    <w:rsid w:val="00014899"/>
    <w:rsid w:val="00015121"/>
    <w:rsid w:val="00015B27"/>
    <w:rsid w:val="00015D77"/>
    <w:rsid w:val="00017800"/>
    <w:rsid w:val="00017CB7"/>
    <w:rsid w:val="00020864"/>
    <w:rsid w:val="0002086D"/>
    <w:rsid w:val="0002188F"/>
    <w:rsid w:val="00021BE4"/>
    <w:rsid w:val="000232E3"/>
    <w:rsid w:val="00023B1A"/>
    <w:rsid w:val="00023BBC"/>
    <w:rsid w:val="00023C8D"/>
    <w:rsid w:val="0002595F"/>
    <w:rsid w:val="00025C2A"/>
    <w:rsid w:val="000271F0"/>
    <w:rsid w:val="000304C2"/>
    <w:rsid w:val="00031458"/>
    <w:rsid w:val="00031E2E"/>
    <w:rsid w:val="00032EDF"/>
    <w:rsid w:val="00033A5C"/>
    <w:rsid w:val="00033CDA"/>
    <w:rsid w:val="00035446"/>
    <w:rsid w:val="00035DAA"/>
    <w:rsid w:val="00036CA4"/>
    <w:rsid w:val="00037165"/>
    <w:rsid w:val="000412DE"/>
    <w:rsid w:val="00042366"/>
    <w:rsid w:val="0004367A"/>
    <w:rsid w:val="000449EE"/>
    <w:rsid w:val="000458AD"/>
    <w:rsid w:val="000465EF"/>
    <w:rsid w:val="00046C27"/>
    <w:rsid w:val="00050751"/>
    <w:rsid w:val="00051D4B"/>
    <w:rsid w:val="00051F7A"/>
    <w:rsid w:val="00051F82"/>
    <w:rsid w:val="00052657"/>
    <w:rsid w:val="000526B5"/>
    <w:rsid w:val="0005311C"/>
    <w:rsid w:val="00053443"/>
    <w:rsid w:val="00053E6D"/>
    <w:rsid w:val="000552C2"/>
    <w:rsid w:val="000552D7"/>
    <w:rsid w:val="00056401"/>
    <w:rsid w:val="0005643E"/>
    <w:rsid w:val="00056FB1"/>
    <w:rsid w:val="0005746A"/>
    <w:rsid w:val="00057E2C"/>
    <w:rsid w:val="000604BC"/>
    <w:rsid w:val="0006062B"/>
    <w:rsid w:val="00060F17"/>
    <w:rsid w:val="00061010"/>
    <w:rsid w:val="0006149A"/>
    <w:rsid w:val="00061E08"/>
    <w:rsid w:val="00062B81"/>
    <w:rsid w:val="00064041"/>
    <w:rsid w:val="00065437"/>
    <w:rsid w:val="0006566B"/>
    <w:rsid w:val="00065989"/>
    <w:rsid w:val="00066BFF"/>
    <w:rsid w:val="00066D01"/>
    <w:rsid w:val="000672AF"/>
    <w:rsid w:val="0006751A"/>
    <w:rsid w:val="000700D2"/>
    <w:rsid w:val="00071111"/>
    <w:rsid w:val="00071756"/>
    <w:rsid w:val="000737B1"/>
    <w:rsid w:val="00075328"/>
    <w:rsid w:val="00075804"/>
    <w:rsid w:val="00076C61"/>
    <w:rsid w:val="00077A03"/>
    <w:rsid w:val="000825B1"/>
    <w:rsid w:val="000835A0"/>
    <w:rsid w:val="00085796"/>
    <w:rsid w:val="000877D0"/>
    <w:rsid w:val="0009093C"/>
    <w:rsid w:val="0009318C"/>
    <w:rsid w:val="0009326D"/>
    <w:rsid w:val="00093911"/>
    <w:rsid w:val="00094847"/>
    <w:rsid w:val="00095174"/>
    <w:rsid w:val="0009769D"/>
    <w:rsid w:val="0009789F"/>
    <w:rsid w:val="000A064F"/>
    <w:rsid w:val="000A0705"/>
    <w:rsid w:val="000A0750"/>
    <w:rsid w:val="000A08CF"/>
    <w:rsid w:val="000A107A"/>
    <w:rsid w:val="000A110C"/>
    <w:rsid w:val="000A1EA7"/>
    <w:rsid w:val="000A4075"/>
    <w:rsid w:val="000A4343"/>
    <w:rsid w:val="000A4587"/>
    <w:rsid w:val="000A4867"/>
    <w:rsid w:val="000A5A19"/>
    <w:rsid w:val="000A7FD1"/>
    <w:rsid w:val="000B03A0"/>
    <w:rsid w:val="000B105A"/>
    <w:rsid w:val="000B47B1"/>
    <w:rsid w:val="000B5AD8"/>
    <w:rsid w:val="000B7AD9"/>
    <w:rsid w:val="000B7D3D"/>
    <w:rsid w:val="000C1FC2"/>
    <w:rsid w:val="000C326B"/>
    <w:rsid w:val="000C39B9"/>
    <w:rsid w:val="000C3CD4"/>
    <w:rsid w:val="000C3CF0"/>
    <w:rsid w:val="000C4EDA"/>
    <w:rsid w:val="000C5311"/>
    <w:rsid w:val="000C5ADC"/>
    <w:rsid w:val="000C606F"/>
    <w:rsid w:val="000C745D"/>
    <w:rsid w:val="000C7EE9"/>
    <w:rsid w:val="000D0678"/>
    <w:rsid w:val="000D166F"/>
    <w:rsid w:val="000D19E6"/>
    <w:rsid w:val="000D2775"/>
    <w:rsid w:val="000D3B88"/>
    <w:rsid w:val="000D4277"/>
    <w:rsid w:val="000D5C0C"/>
    <w:rsid w:val="000D5FFB"/>
    <w:rsid w:val="000D7409"/>
    <w:rsid w:val="000E0AA9"/>
    <w:rsid w:val="000E1F8A"/>
    <w:rsid w:val="000E20B4"/>
    <w:rsid w:val="000E25B3"/>
    <w:rsid w:val="000E2E4B"/>
    <w:rsid w:val="000E61ED"/>
    <w:rsid w:val="000E6758"/>
    <w:rsid w:val="000E6985"/>
    <w:rsid w:val="000E6E02"/>
    <w:rsid w:val="000E6F6D"/>
    <w:rsid w:val="000F3753"/>
    <w:rsid w:val="000F3E10"/>
    <w:rsid w:val="000F3F9F"/>
    <w:rsid w:val="000F4D3D"/>
    <w:rsid w:val="000F697D"/>
    <w:rsid w:val="000F75E6"/>
    <w:rsid w:val="00102573"/>
    <w:rsid w:val="001025D6"/>
    <w:rsid w:val="00103110"/>
    <w:rsid w:val="00103464"/>
    <w:rsid w:val="00103479"/>
    <w:rsid w:val="00103F6A"/>
    <w:rsid w:val="001046D6"/>
    <w:rsid w:val="00104922"/>
    <w:rsid w:val="00104F75"/>
    <w:rsid w:val="001052D7"/>
    <w:rsid w:val="001053FC"/>
    <w:rsid w:val="00105714"/>
    <w:rsid w:val="001104E6"/>
    <w:rsid w:val="00111236"/>
    <w:rsid w:val="00111A2F"/>
    <w:rsid w:val="00111B57"/>
    <w:rsid w:val="00111B7B"/>
    <w:rsid w:val="00112F71"/>
    <w:rsid w:val="00114FDC"/>
    <w:rsid w:val="0012013F"/>
    <w:rsid w:val="0012279A"/>
    <w:rsid w:val="00122A42"/>
    <w:rsid w:val="00122C91"/>
    <w:rsid w:val="00123974"/>
    <w:rsid w:val="00124420"/>
    <w:rsid w:val="001249B5"/>
    <w:rsid w:val="00124EFC"/>
    <w:rsid w:val="0012587D"/>
    <w:rsid w:val="00126772"/>
    <w:rsid w:val="0013015D"/>
    <w:rsid w:val="001339F3"/>
    <w:rsid w:val="00134E3E"/>
    <w:rsid w:val="00135EFC"/>
    <w:rsid w:val="001361DB"/>
    <w:rsid w:val="00136DA0"/>
    <w:rsid w:val="001377DD"/>
    <w:rsid w:val="00137D15"/>
    <w:rsid w:val="0014071E"/>
    <w:rsid w:val="00140A8C"/>
    <w:rsid w:val="00140F45"/>
    <w:rsid w:val="001412B7"/>
    <w:rsid w:val="0014140F"/>
    <w:rsid w:val="00143105"/>
    <w:rsid w:val="00145211"/>
    <w:rsid w:val="00146DC3"/>
    <w:rsid w:val="00147203"/>
    <w:rsid w:val="001473C9"/>
    <w:rsid w:val="001475D4"/>
    <w:rsid w:val="00147B2A"/>
    <w:rsid w:val="001504C8"/>
    <w:rsid w:val="00152042"/>
    <w:rsid w:val="001529A1"/>
    <w:rsid w:val="00153C51"/>
    <w:rsid w:val="00154EFD"/>
    <w:rsid w:val="001552F7"/>
    <w:rsid w:val="00155428"/>
    <w:rsid w:val="00155C1A"/>
    <w:rsid w:val="00155DBB"/>
    <w:rsid w:val="00156127"/>
    <w:rsid w:val="00156C06"/>
    <w:rsid w:val="0015778A"/>
    <w:rsid w:val="0016167D"/>
    <w:rsid w:val="00161F1A"/>
    <w:rsid w:val="00162083"/>
    <w:rsid w:val="00162195"/>
    <w:rsid w:val="00162A3A"/>
    <w:rsid w:val="00162C2D"/>
    <w:rsid w:val="00163459"/>
    <w:rsid w:val="00164BCA"/>
    <w:rsid w:val="001659FA"/>
    <w:rsid w:val="001675A7"/>
    <w:rsid w:val="001675BB"/>
    <w:rsid w:val="00170C6C"/>
    <w:rsid w:val="00171081"/>
    <w:rsid w:val="00172E42"/>
    <w:rsid w:val="00173114"/>
    <w:rsid w:val="00176E98"/>
    <w:rsid w:val="00177E01"/>
    <w:rsid w:val="00180E1A"/>
    <w:rsid w:val="001811F9"/>
    <w:rsid w:val="00181711"/>
    <w:rsid w:val="001826CC"/>
    <w:rsid w:val="00182CFF"/>
    <w:rsid w:val="0018446A"/>
    <w:rsid w:val="0018454D"/>
    <w:rsid w:val="001848DD"/>
    <w:rsid w:val="001858E4"/>
    <w:rsid w:val="00185982"/>
    <w:rsid w:val="00187D5A"/>
    <w:rsid w:val="00190753"/>
    <w:rsid w:val="00190A4B"/>
    <w:rsid w:val="001916D5"/>
    <w:rsid w:val="001916DF"/>
    <w:rsid w:val="00192A25"/>
    <w:rsid w:val="001937C6"/>
    <w:rsid w:val="00193844"/>
    <w:rsid w:val="00194352"/>
    <w:rsid w:val="00195257"/>
    <w:rsid w:val="00197605"/>
    <w:rsid w:val="00197DC1"/>
    <w:rsid w:val="001A0BBB"/>
    <w:rsid w:val="001A19E4"/>
    <w:rsid w:val="001A1EE9"/>
    <w:rsid w:val="001A2EF8"/>
    <w:rsid w:val="001A38FD"/>
    <w:rsid w:val="001A3F97"/>
    <w:rsid w:val="001A41FE"/>
    <w:rsid w:val="001A5B55"/>
    <w:rsid w:val="001A69EC"/>
    <w:rsid w:val="001A6C1F"/>
    <w:rsid w:val="001A6CE2"/>
    <w:rsid w:val="001A737A"/>
    <w:rsid w:val="001A7593"/>
    <w:rsid w:val="001A7839"/>
    <w:rsid w:val="001B2AD3"/>
    <w:rsid w:val="001B5134"/>
    <w:rsid w:val="001B59E9"/>
    <w:rsid w:val="001B6C14"/>
    <w:rsid w:val="001B73DF"/>
    <w:rsid w:val="001B7D67"/>
    <w:rsid w:val="001C090D"/>
    <w:rsid w:val="001C09D9"/>
    <w:rsid w:val="001C178A"/>
    <w:rsid w:val="001C3057"/>
    <w:rsid w:val="001C3691"/>
    <w:rsid w:val="001C5633"/>
    <w:rsid w:val="001C5671"/>
    <w:rsid w:val="001C5A9A"/>
    <w:rsid w:val="001C5C64"/>
    <w:rsid w:val="001C64A7"/>
    <w:rsid w:val="001D05AB"/>
    <w:rsid w:val="001D1E6A"/>
    <w:rsid w:val="001D2391"/>
    <w:rsid w:val="001D2445"/>
    <w:rsid w:val="001D2ED5"/>
    <w:rsid w:val="001D62EF"/>
    <w:rsid w:val="001D7284"/>
    <w:rsid w:val="001D79FA"/>
    <w:rsid w:val="001D7A6F"/>
    <w:rsid w:val="001E0113"/>
    <w:rsid w:val="001E0F38"/>
    <w:rsid w:val="001E27B7"/>
    <w:rsid w:val="001E4590"/>
    <w:rsid w:val="001E4CB9"/>
    <w:rsid w:val="001E51AA"/>
    <w:rsid w:val="001E549C"/>
    <w:rsid w:val="001E599D"/>
    <w:rsid w:val="001F036D"/>
    <w:rsid w:val="001F1466"/>
    <w:rsid w:val="001F2939"/>
    <w:rsid w:val="001F491E"/>
    <w:rsid w:val="001F5231"/>
    <w:rsid w:val="001F5341"/>
    <w:rsid w:val="001F6350"/>
    <w:rsid w:val="001F638B"/>
    <w:rsid w:val="001F688C"/>
    <w:rsid w:val="001F6F32"/>
    <w:rsid w:val="001F73A8"/>
    <w:rsid w:val="001F7E24"/>
    <w:rsid w:val="00200682"/>
    <w:rsid w:val="00203184"/>
    <w:rsid w:val="00203276"/>
    <w:rsid w:val="00203B84"/>
    <w:rsid w:val="002043A6"/>
    <w:rsid w:val="002058EE"/>
    <w:rsid w:val="00206C0D"/>
    <w:rsid w:val="0020732A"/>
    <w:rsid w:val="002077EA"/>
    <w:rsid w:val="0021058F"/>
    <w:rsid w:val="00210649"/>
    <w:rsid w:val="00211516"/>
    <w:rsid w:val="00211E28"/>
    <w:rsid w:val="00212B21"/>
    <w:rsid w:val="0021481C"/>
    <w:rsid w:val="002158B2"/>
    <w:rsid w:val="002158CB"/>
    <w:rsid w:val="00216856"/>
    <w:rsid w:val="00216A36"/>
    <w:rsid w:val="00216BD5"/>
    <w:rsid w:val="00217934"/>
    <w:rsid w:val="00217A4C"/>
    <w:rsid w:val="00220726"/>
    <w:rsid w:val="00220CCD"/>
    <w:rsid w:val="00223517"/>
    <w:rsid w:val="002241E3"/>
    <w:rsid w:val="0022460B"/>
    <w:rsid w:val="00225F0D"/>
    <w:rsid w:val="00227FC5"/>
    <w:rsid w:val="00231936"/>
    <w:rsid w:val="002326FC"/>
    <w:rsid w:val="00232A22"/>
    <w:rsid w:val="00232F56"/>
    <w:rsid w:val="002332EB"/>
    <w:rsid w:val="00233953"/>
    <w:rsid w:val="002341B0"/>
    <w:rsid w:val="0023497A"/>
    <w:rsid w:val="002366C0"/>
    <w:rsid w:val="0023702D"/>
    <w:rsid w:val="00237193"/>
    <w:rsid w:val="00237474"/>
    <w:rsid w:val="00240072"/>
    <w:rsid w:val="002429CB"/>
    <w:rsid w:val="002432B8"/>
    <w:rsid w:val="00243A4A"/>
    <w:rsid w:val="00244F53"/>
    <w:rsid w:val="00245FE1"/>
    <w:rsid w:val="00246DE9"/>
    <w:rsid w:val="00246E49"/>
    <w:rsid w:val="00246F75"/>
    <w:rsid w:val="002510DA"/>
    <w:rsid w:val="00252010"/>
    <w:rsid w:val="00252619"/>
    <w:rsid w:val="00252F4D"/>
    <w:rsid w:val="00253594"/>
    <w:rsid w:val="00254B61"/>
    <w:rsid w:val="00256667"/>
    <w:rsid w:val="002571EA"/>
    <w:rsid w:val="00257912"/>
    <w:rsid w:val="00260054"/>
    <w:rsid w:val="00260091"/>
    <w:rsid w:val="00260CBA"/>
    <w:rsid w:val="00260EF5"/>
    <w:rsid w:val="0026120A"/>
    <w:rsid w:val="002624F1"/>
    <w:rsid w:val="00262685"/>
    <w:rsid w:val="00262859"/>
    <w:rsid w:val="0026311C"/>
    <w:rsid w:val="002633D6"/>
    <w:rsid w:val="00265EC1"/>
    <w:rsid w:val="002662F1"/>
    <w:rsid w:val="00266955"/>
    <w:rsid w:val="00267763"/>
    <w:rsid w:val="00267F42"/>
    <w:rsid w:val="00270946"/>
    <w:rsid w:val="002709F6"/>
    <w:rsid w:val="00271ACB"/>
    <w:rsid w:val="00271B3C"/>
    <w:rsid w:val="00276FB7"/>
    <w:rsid w:val="0028002A"/>
    <w:rsid w:val="002800FE"/>
    <w:rsid w:val="00281DEA"/>
    <w:rsid w:val="00283506"/>
    <w:rsid w:val="00285953"/>
    <w:rsid w:val="00285BF6"/>
    <w:rsid w:val="00286984"/>
    <w:rsid w:val="00287F42"/>
    <w:rsid w:val="00287FBF"/>
    <w:rsid w:val="002902C6"/>
    <w:rsid w:val="00290B20"/>
    <w:rsid w:val="00291B21"/>
    <w:rsid w:val="00291EDC"/>
    <w:rsid w:val="0029248E"/>
    <w:rsid w:val="00293BE7"/>
    <w:rsid w:val="00293DBF"/>
    <w:rsid w:val="0029400B"/>
    <w:rsid w:val="00295C9A"/>
    <w:rsid w:val="00296DB5"/>
    <w:rsid w:val="00296FE2"/>
    <w:rsid w:val="002A20F2"/>
    <w:rsid w:val="002A24B1"/>
    <w:rsid w:val="002A48FF"/>
    <w:rsid w:val="002A58A3"/>
    <w:rsid w:val="002A64DD"/>
    <w:rsid w:val="002A683F"/>
    <w:rsid w:val="002B2C1D"/>
    <w:rsid w:val="002B319E"/>
    <w:rsid w:val="002B359C"/>
    <w:rsid w:val="002B3B99"/>
    <w:rsid w:val="002B4724"/>
    <w:rsid w:val="002B5CF3"/>
    <w:rsid w:val="002B5E79"/>
    <w:rsid w:val="002B7197"/>
    <w:rsid w:val="002C0110"/>
    <w:rsid w:val="002C01D8"/>
    <w:rsid w:val="002C0660"/>
    <w:rsid w:val="002C098F"/>
    <w:rsid w:val="002C0D5E"/>
    <w:rsid w:val="002C1B1C"/>
    <w:rsid w:val="002C2E51"/>
    <w:rsid w:val="002C371C"/>
    <w:rsid w:val="002C3E16"/>
    <w:rsid w:val="002C4CD0"/>
    <w:rsid w:val="002C4F11"/>
    <w:rsid w:val="002C4FED"/>
    <w:rsid w:val="002C6674"/>
    <w:rsid w:val="002C69C6"/>
    <w:rsid w:val="002C6E43"/>
    <w:rsid w:val="002C7776"/>
    <w:rsid w:val="002D0292"/>
    <w:rsid w:val="002D1826"/>
    <w:rsid w:val="002D2E08"/>
    <w:rsid w:val="002D3224"/>
    <w:rsid w:val="002D35B2"/>
    <w:rsid w:val="002D3669"/>
    <w:rsid w:val="002D55C4"/>
    <w:rsid w:val="002D67BA"/>
    <w:rsid w:val="002D698C"/>
    <w:rsid w:val="002D7195"/>
    <w:rsid w:val="002E20DE"/>
    <w:rsid w:val="002E2179"/>
    <w:rsid w:val="002E2737"/>
    <w:rsid w:val="002E37B6"/>
    <w:rsid w:val="002E393F"/>
    <w:rsid w:val="002E3AE7"/>
    <w:rsid w:val="002E4BA3"/>
    <w:rsid w:val="002E4E87"/>
    <w:rsid w:val="002E4EEC"/>
    <w:rsid w:val="002E5B9C"/>
    <w:rsid w:val="002E5FFB"/>
    <w:rsid w:val="002E6AE6"/>
    <w:rsid w:val="002F1261"/>
    <w:rsid w:val="002F1968"/>
    <w:rsid w:val="002F4080"/>
    <w:rsid w:val="002F4894"/>
    <w:rsid w:val="002F741E"/>
    <w:rsid w:val="002F77EC"/>
    <w:rsid w:val="002F7BCB"/>
    <w:rsid w:val="00300A67"/>
    <w:rsid w:val="00301E48"/>
    <w:rsid w:val="00301F3B"/>
    <w:rsid w:val="003024F5"/>
    <w:rsid w:val="003028ED"/>
    <w:rsid w:val="003058CE"/>
    <w:rsid w:val="00306C7C"/>
    <w:rsid w:val="00310B3D"/>
    <w:rsid w:val="00310C2E"/>
    <w:rsid w:val="003113B1"/>
    <w:rsid w:val="0031228A"/>
    <w:rsid w:val="0031343C"/>
    <w:rsid w:val="00314C2B"/>
    <w:rsid w:val="00314EAD"/>
    <w:rsid w:val="003150A1"/>
    <w:rsid w:val="003163FE"/>
    <w:rsid w:val="00316F83"/>
    <w:rsid w:val="003178C9"/>
    <w:rsid w:val="00317902"/>
    <w:rsid w:val="00321CA4"/>
    <w:rsid w:val="00322910"/>
    <w:rsid w:val="00323F0A"/>
    <w:rsid w:val="00325413"/>
    <w:rsid w:val="00325A5A"/>
    <w:rsid w:val="00325EC4"/>
    <w:rsid w:val="00326FD4"/>
    <w:rsid w:val="00330DAC"/>
    <w:rsid w:val="00330F48"/>
    <w:rsid w:val="003326FE"/>
    <w:rsid w:val="00332826"/>
    <w:rsid w:val="00333670"/>
    <w:rsid w:val="00333BD3"/>
    <w:rsid w:val="00333DB9"/>
    <w:rsid w:val="00334508"/>
    <w:rsid w:val="003350AC"/>
    <w:rsid w:val="0033532B"/>
    <w:rsid w:val="00335927"/>
    <w:rsid w:val="00335C10"/>
    <w:rsid w:val="00336FA0"/>
    <w:rsid w:val="00337128"/>
    <w:rsid w:val="00337B80"/>
    <w:rsid w:val="00337F6D"/>
    <w:rsid w:val="003408C3"/>
    <w:rsid w:val="00340B2F"/>
    <w:rsid w:val="003417AD"/>
    <w:rsid w:val="003420D0"/>
    <w:rsid w:val="00345C05"/>
    <w:rsid w:val="0034671A"/>
    <w:rsid w:val="00346F3B"/>
    <w:rsid w:val="00350598"/>
    <w:rsid w:val="003525C5"/>
    <w:rsid w:val="00352858"/>
    <w:rsid w:val="00353657"/>
    <w:rsid w:val="0035446C"/>
    <w:rsid w:val="0035539D"/>
    <w:rsid w:val="00356641"/>
    <w:rsid w:val="003572CC"/>
    <w:rsid w:val="0036052B"/>
    <w:rsid w:val="003609B3"/>
    <w:rsid w:val="003619EF"/>
    <w:rsid w:val="003621D2"/>
    <w:rsid w:val="003624AA"/>
    <w:rsid w:val="00362790"/>
    <w:rsid w:val="00362827"/>
    <w:rsid w:val="00363494"/>
    <w:rsid w:val="00363BA4"/>
    <w:rsid w:val="00364DCD"/>
    <w:rsid w:val="003657F2"/>
    <w:rsid w:val="00365E19"/>
    <w:rsid w:val="00366364"/>
    <w:rsid w:val="00367895"/>
    <w:rsid w:val="00367E7D"/>
    <w:rsid w:val="0037051B"/>
    <w:rsid w:val="00372BE4"/>
    <w:rsid w:val="00372CEB"/>
    <w:rsid w:val="00373702"/>
    <w:rsid w:val="003737C1"/>
    <w:rsid w:val="00374432"/>
    <w:rsid w:val="00375653"/>
    <w:rsid w:val="003776F3"/>
    <w:rsid w:val="00380DD9"/>
    <w:rsid w:val="0038198E"/>
    <w:rsid w:val="00381FAB"/>
    <w:rsid w:val="00382C32"/>
    <w:rsid w:val="00383031"/>
    <w:rsid w:val="00386A9D"/>
    <w:rsid w:val="00387161"/>
    <w:rsid w:val="00390070"/>
    <w:rsid w:val="003903B4"/>
    <w:rsid w:val="00390923"/>
    <w:rsid w:val="00390E36"/>
    <w:rsid w:val="0039325D"/>
    <w:rsid w:val="00393BC3"/>
    <w:rsid w:val="00393CB8"/>
    <w:rsid w:val="00394727"/>
    <w:rsid w:val="003947E9"/>
    <w:rsid w:val="003955A6"/>
    <w:rsid w:val="0039615F"/>
    <w:rsid w:val="003974FE"/>
    <w:rsid w:val="003A03D6"/>
    <w:rsid w:val="003A19A8"/>
    <w:rsid w:val="003A25E7"/>
    <w:rsid w:val="003A383A"/>
    <w:rsid w:val="003A3B83"/>
    <w:rsid w:val="003A46F5"/>
    <w:rsid w:val="003A5D0F"/>
    <w:rsid w:val="003A6091"/>
    <w:rsid w:val="003A64D7"/>
    <w:rsid w:val="003A786D"/>
    <w:rsid w:val="003A79F2"/>
    <w:rsid w:val="003A7A72"/>
    <w:rsid w:val="003B0255"/>
    <w:rsid w:val="003B02A0"/>
    <w:rsid w:val="003B0483"/>
    <w:rsid w:val="003B0B39"/>
    <w:rsid w:val="003B150A"/>
    <w:rsid w:val="003B17F3"/>
    <w:rsid w:val="003B2DAA"/>
    <w:rsid w:val="003B31D8"/>
    <w:rsid w:val="003B33CA"/>
    <w:rsid w:val="003B3A28"/>
    <w:rsid w:val="003B3A42"/>
    <w:rsid w:val="003B5BD6"/>
    <w:rsid w:val="003B6028"/>
    <w:rsid w:val="003B67B1"/>
    <w:rsid w:val="003B707B"/>
    <w:rsid w:val="003B7867"/>
    <w:rsid w:val="003C0127"/>
    <w:rsid w:val="003C0289"/>
    <w:rsid w:val="003C0CDD"/>
    <w:rsid w:val="003C13C6"/>
    <w:rsid w:val="003C35E9"/>
    <w:rsid w:val="003C36B2"/>
    <w:rsid w:val="003C3A45"/>
    <w:rsid w:val="003C3F71"/>
    <w:rsid w:val="003C4D51"/>
    <w:rsid w:val="003C5A76"/>
    <w:rsid w:val="003C6150"/>
    <w:rsid w:val="003D0299"/>
    <w:rsid w:val="003D048C"/>
    <w:rsid w:val="003D1467"/>
    <w:rsid w:val="003D3FD3"/>
    <w:rsid w:val="003D4859"/>
    <w:rsid w:val="003D4B48"/>
    <w:rsid w:val="003D4CE1"/>
    <w:rsid w:val="003D7210"/>
    <w:rsid w:val="003E00C9"/>
    <w:rsid w:val="003E07EB"/>
    <w:rsid w:val="003E17DE"/>
    <w:rsid w:val="003E4156"/>
    <w:rsid w:val="003E6CC8"/>
    <w:rsid w:val="003E71CE"/>
    <w:rsid w:val="003E7395"/>
    <w:rsid w:val="003F059E"/>
    <w:rsid w:val="003F2624"/>
    <w:rsid w:val="003F2641"/>
    <w:rsid w:val="003F4E43"/>
    <w:rsid w:val="003F5740"/>
    <w:rsid w:val="003F5941"/>
    <w:rsid w:val="003F5BC1"/>
    <w:rsid w:val="003F5CCB"/>
    <w:rsid w:val="003F5DC6"/>
    <w:rsid w:val="003F6D79"/>
    <w:rsid w:val="00400981"/>
    <w:rsid w:val="00400A44"/>
    <w:rsid w:val="00401339"/>
    <w:rsid w:val="00401968"/>
    <w:rsid w:val="00401A75"/>
    <w:rsid w:val="00402993"/>
    <w:rsid w:val="00403554"/>
    <w:rsid w:val="004058C7"/>
    <w:rsid w:val="00405B42"/>
    <w:rsid w:val="004065A2"/>
    <w:rsid w:val="00406B39"/>
    <w:rsid w:val="0040784F"/>
    <w:rsid w:val="004107E5"/>
    <w:rsid w:val="004110EB"/>
    <w:rsid w:val="00413755"/>
    <w:rsid w:val="004140F9"/>
    <w:rsid w:val="00416905"/>
    <w:rsid w:val="00417506"/>
    <w:rsid w:val="00417EE0"/>
    <w:rsid w:val="004208A8"/>
    <w:rsid w:val="00423C62"/>
    <w:rsid w:val="00424D62"/>
    <w:rsid w:val="00424DC5"/>
    <w:rsid w:val="00427790"/>
    <w:rsid w:val="004300A2"/>
    <w:rsid w:val="00430143"/>
    <w:rsid w:val="004302DD"/>
    <w:rsid w:val="00430D34"/>
    <w:rsid w:val="00432291"/>
    <w:rsid w:val="00432296"/>
    <w:rsid w:val="00432620"/>
    <w:rsid w:val="0043303D"/>
    <w:rsid w:val="0043428F"/>
    <w:rsid w:val="004353BC"/>
    <w:rsid w:val="00437740"/>
    <w:rsid w:val="00440D2D"/>
    <w:rsid w:val="00441E87"/>
    <w:rsid w:val="0044203D"/>
    <w:rsid w:val="00442776"/>
    <w:rsid w:val="00444751"/>
    <w:rsid w:val="004447AB"/>
    <w:rsid w:val="00444B35"/>
    <w:rsid w:val="00446271"/>
    <w:rsid w:val="00447CE7"/>
    <w:rsid w:val="00447D6E"/>
    <w:rsid w:val="0045080D"/>
    <w:rsid w:val="00450998"/>
    <w:rsid w:val="00452557"/>
    <w:rsid w:val="004543A7"/>
    <w:rsid w:val="00455021"/>
    <w:rsid w:val="00455181"/>
    <w:rsid w:val="004555F9"/>
    <w:rsid w:val="00455F92"/>
    <w:rsid w:val="00462234"/>
    <w:rsid w:val="00462812"/>
    <w:rsid w:val="00462896"/>
    <w:rsid w:val="00463229"/>
    <w:rsid w:val="00463B25"/>
    <w:rsid w:val="00466FD3"/>
    <w:rsid w:val="00470737"/>
    <w:rsid w:val="00470AB8"/>
    <w:rsid w:val="00470BCD"/>
    <w:rsid w:val="00471149"/>
    <w:rsid w:val="00471A20"/>
    <w:rsid w:val="00474355"/>
    <w:rsid w:val="004743BE"/>
    <w:rsid w:val="00474411"/>
    <w:rsid w:val="004757F8"/>
    <w:rsid w:val="004758F6"/>
    <w:rsid w:val="00476A89"/>
    <w:rsid w:val="00477D29"/>
    <w:rsid w:val="0048293D"/>
    <w:rsid w:val="00483289"/>
    <w:rsid w:val="00483B9D"/>
    <w:rsid w:val="0048452C"/>
    <w:rsid w:val="004876E4"/>
    <w:rsid w:val="004900DD"/>
    <w:rsid w:val="004901A2"/>
    <w:rsid w:val="00490A24"/>
    <w:rsid w:val="004914EC"/>
    <w:rsid w:val="00491B4F"/>
    <w:rsid w:val="0049704F"/>
    <w:rsid w:val="0049718D"/>
    <w:rsid w:val="0049779E"/>
    <w:rsid w:val="004A113C"/>
    <w:rsid w:val="004A1478"/>
    <w:rsid w:val="004A18AF"/>
    <w:rsid w:val="004A202C"/>
    <w:rsid w:val="004A247C"/>
    <w:rsid w:val="004A250C"/>
    <w:rsid w:val="004A3900"/>
    <w:rsid w:val="004A569C"/>
    <w:rsid w:val="004A661B"/>
    <w:rsid w:val="004A73B8"/>
    <w:rsid w:val="004A7A80"/>
    <w:rsid w:val="004B004B"/>
    <w:rsid w:val="004B0E63"/>
    <w:rsid w:val="004B1013"/>
    <w:rsid w:val="004B2ED8"/>
    <w:rsid w:val="004B2F10"/>
    <w:rsid w:val="004B397D"/>
    <w:rsid w:val="004B3F0A"/>
    <w:rsid w:val="004B5A3C"/>
    <w:rsid w:val="004B6EE3"/>
    <w:rsid w:val="004C0C72"/>
    <w:rsid w:val="004C3E45"/>
    <w:rsid w:val="004C43EE"/>
    <w:rsid w:val="004C449A"/>
    <w:rsid w:val="004C44A9"/>
    <w:rsid w:val="004C4BE9"/>
    <w:rsid w:val="004C4D10"/>
    <w:rsid w:val="004C5473"/>
    <w:rsid w:val="004C5D58"/>
    <w:rsid w:val="004C643A"/>
    <w:rsid w:val="004D058E"/>
    <w:rsid w:val="004D0626"/>
    <w:rsid w:val="004D0AA0"/>
    <w:rsid w:val="004D0FD6"/>
    <w:rsid w:val="004D166A"/>
    <w:rsid w:val="004D2529"/>
    <w:rsid w:val="004D45EF"/>
    <w:rsid w:val="004D6C25"/>
    <w:rsid w:val="004D7532"/>
    <w:rsid w:val="004D756A"/>
    <w:rsid w:val="004D7934"/>
    <w:rsid w:val="004E0567"/>
    <w:rsid w:val="004E1005"/>
    <w:rsid w:val="004E2332"/>
    <w:rsid w:val="004E2FB7"/>
    <w:rsid w:val="004E3195"/>
    <w:rsid w:val="004E3F16"/>
    <w:rsid w:val="004E40A3"/>
    <w:rsid w:val="004E4157"/>
    <w:rsid w:val="004E42BB"/>
    <w:rsid w:val="004E629D"/>
    <w:rsid w:val="004E6C59"/>
    <w:rsid w:val="004F0200"/>
    <w:rsid w:val="004F0C38"/>
    <w:rsid w:val="004F1125"/>
    <w:rsid w:val="004F27C6"/>
    <w:rsid w:val="004F34DD"/>
    <w:rsid w:val="004F3678"/>
    <w:rsid w:val="00500A62"/>
    <w:rsid w:val="0050176C"/>
    <w:rsid w:val="00503370"/>
    <w:rsid w:val="00503544"/>
    <w:rsid w:val="005046DE"/>
    <w:rsid w:val="005053B8"/>
    <w:rsid w:val="005053F1"/>
    <w:rsid w:val="005107C3"/>
    <w:rsid w:val="0051080F"/>
    <w:rsid w:val="00510F6B"/>
    <w:rsid w:val="0051171B"/>
    <w:rsid w:val="0051187E"/>
    <w:rsid w:val="0051188B"/>
    <w:rsid w:val="00511E2D"/>
    <w:rsid w:val="005138E6"/>
    <w:rsid w:val="00515D21"/>
    <w:rsid w:val="005168CF"/>
    <w:rsid w:val="00520A24"/>
    <w:rsid w:val="0052102D"/>
    <w:rsid w:val="005215AC"/>
    <w:rsid w:val="005250A0"/>
    <w:rsid w:val="0052692E"/>
    <w:rsid w:val="005269D9"/>
    <w:rsid w:val="00530562"/>
    <w:rsid w:val="00530C57"/>
    <w:rsid w:val="0053118B"/>
    <w:rsid w:val="0053156E"/>
    <w:rsid w:val="0053356E"/>
    <w:rsid w:val="00534744"/>
    <w:rsid w:val="00534A61"/>
    <w:rsid w:val="00536A1D"/>
    <w:rsid w:val="00536B13"/>
    <w:rsid w:val="00536CDD"/>
    <w:rsid w:val="005370F0"/>
    <w:rsid w:val="0054236F"/>
    <w:rsid w:val="00542A66"/>
    <w:rsid w:val="00543147"/>
    <w:rsid w:val="00544A2C"/>
    <w:rsid w:val="005451C1"/>
    <w:rsid w:val="00545FAA"/>
    <w:rsid w:val="005462FD"/>
    <w:rsid w:val="005514C1"/>
    <w:rsid w:val="0055158B"/>
    <w:rsid w:val="00551647"/>
    <w:rsid w:val="00553120"/>
    <w:rsid w:val="00553C4E"/>
    <w:rsid w:val="00553EA0"/>
    <w:rsid w:val="00553F7D"/>
    <w:rsid w:val="00554509"/>
    <w:rsid w:val="005551A4"/>
    <w:rsid w:val="00560A8F"/>
    <w:rsid w:val="005616C6"/>
    <w:rsid w:val="005616CA"/>
    <w:rsid w:val="005629CF"/>
    <w:rsid w:val="00562C3B"/>
    <w:rsid w:val="005634DE"/>
    <w:rsid w:val="0056454C"/>
    <w:rsid w:val="005661FB"/>
    <w:rsid w:val="005678F1"/>
    <w:rsid w:val="0057036F"/>
    <w:rsid w:val="005718E1"/>
    <w:rsid w:val="00571BA1"/>
    <w:rsid w:val="00572722"/>
    <w:rsid w:val="00572879"/>
    <w:rsid w:val="00573A58"/>
    <w:rsid w:val="00573C69"/>
    <w:rsid w:val="00574529"/>
    <w:rsid w:val="00574785"/>
    <w:rsid w:val="005753F6"/>
    <w:rsid w:val="00576387"/>
    <w:rsid w:val="00577386"/>
    <w:rsid w:val="00577578"/>
    <w:rsid w:val="0057781D"/>
    <w:rsid w:val="00577A0C"/>
    <w:rsid w:val="005803D9"/>
    <w:rsid w:val="0058068F"/>
    <w:rsid w:val="005813C3"/>
    <w:rsid w:val="00581446"/>
    <w:rsid w:val="00581D48"/>
    <w:rsid w:val="00582439"/>
    <w:rsid w:val="00585794"/>
    <w:rsid w:val="005917DC"/>
    <w:rsid w:val="00593D32"/>
    <w:rsid w:val="005965FE"/>
    <w:rsid w:val="0059675D"/>
    <w:rsid w:val="0059771F"/>
    <w:rsid w:val="00597D4F"/>
    <w:rsid w:val="005A000C"/>
    <w:rsid w:val="005A2239"/>
    <w:rsid w:val="005A3A5D"/>
    <w:rsid w:val="005A56CF"/>
    <w:rsid w:val="005A56ED"/>
    <w:rsid w:val="005A60DE"/>
    <w:rsid w:val="005A7A73"/>
    <w:rsid w:val="005A7D40"/>
    <w:rsid w:val="005B007B"/>
    <w:rsid w:val="005B00F6"/>
    <w:rsid w:val="005B10DF"/>
    <w:rsid w:val="005B14B9"/>
    <w:rsid w:val="005B1753"/>
    <w:rsid w:val="005B2AB9"/>
    <w:rsid w:val="005B3C92"/>
    <w:rsid w:val="005B42D3"/>
    <w:rsid w:val="005B46E3"/>
    <w:rsid w:val="005B6565"/>
    <w:rsid w:val="005C0D9C"/>
    <w:rsid w:val="005C261E"/>
    <w:rsid w:val="005C2D85"/>
    <w:rsid w:val="005C2EC5"/>
    <w:rsid w:val="005C3C1A"/>
    <w:rsid w:val="005C3D50"/>
    <w:rsid w:val="005C3D64"/>
    <w:rsid w:val="005C553D"/>
    <w:rsid w:val="005C59AC"/>
    <w:rsid w:val="005C6CF1"/>
    <w:rsid w:val="005D01AE"/>
    <w:rsid w:val="005D0754"/>
    <w:rsid w:val="005D2857"/>
    <w:rsid w:val="005D3CC9"/>
    <w:rsid w:val="005D3F4A"/>
    <w:rsid w:val="005D4134"/>
    <w:rsid w:val="005D4704"/>
    <w:rsid w:val="005D4713"/>
    <w:rsid w:val="005D4A63"/>
    <w:rsid w:val="005D4E59"/>
    <w:rsid w:val="005D54BA"/>
    <w:rsid w:val="005D67D4"/>
    <w:rsid w:val="005E24E5"/>
    <w:rsid w:val="005E3568"/>
    <w:rsid w:val="005E376E"/>
    <w:rsid w:val="005E53BD"/>
    <w:rsid w:val="005E5B3A"/>
    <w:rsid w:val="005E5B81"/>
    <w:rsid w:val="005E5DFC"/>
    <w:rsid w:val="005E669D"/>
    <w:rsid w:val="005E7128"/>
    <w:rsid w:val="005E7B77"/>
    <w:rsid w:val="005E7CAF"/>
    <w:rsid w:val="005F0840"/>
    <w:rsid w:val="005F1357"/>
    <w:rsid w:val="005F3543"/>
    <w:rsid w:val="005F36E6"/>
    <w:rsid w:val="005F48CC"/>
    <w:rsid w:val="005F4D46"/>
    <w:rsid w:val="005F5349"/>
    <w:rsid w:val="005F5E2A"/>
    <w:rsid w:val="005F5F51"/>
    <w:rsid w:val="005F6F26"/>
    <w:rsid w:val="006007A3"/>
    <w:rsid w:val="006031C1"/>
    <w:rsid w:val="00604D7A"/>
    <w:rsid w:val="00605E4D"/>
    <w:rsid w:val="00606C6D"/>
    <w:rsid w:val="00606FF1"/>
    <w:rsid w:val="006070C3"/>
    <w:rsid w:val="0060742F"/>
    <w:rsid w:val="00610D3B"/>
    <w:rsid w:val="0061108F"/>
    <w:rsid w:val="0061171D"/>
    <w:rsid w:val="006127F4"/>
    <w:rsid w:val="0061318F"/>
    <w:rsid w:val="006132A3"/>
    <w:rsid w:val="006147EF"/>
    <w:rsid w:val="006154C6"/>
    <w:rsid w:val="00615CA0"/>
    <w:rsid w:val="00617029"/>
    <w:rsid w:val="00617C35"/>
    <w:rsid w:val="00620470"/>
    <w:rsid w:val="0062368D"/>
    <w:rsid w:val="006344E5"/>
    <w:rsid w:val="00634AD3"/>
    <w:rsid w:val="00635307"/>
    <w:rsid w:val="00636316"/>
    <w:rsid w:val="0063642C"/>
    <w:rsid w:val="00636932"/>
    <w:rsid w:val="00637207"/>
    <w:rsid w:val="00637EBE"/>
    <w:rsid w:val="00641510"/>
    <w:rsid w:val="006435EA"/>
    <w:rsid w:val="00644979"/>
    <w:rsid w:val="00645201"/>
    <w:rsid w:val="006459D8"/>
    <w:rsid w:val="00646F71"/>
    <w:rsid w:val="00647FD3"/>
    <w:rsid w:val="006513BB"/>
    <w:rsid w:val="00651635"/>
    <w:rsid w:val="00651C9E"/>
    <w:rsid w:val="00652269"/>
    <w:rsid w:val="0065240E"/>
    <w:rsid w:val="00654383"/>
    <w:rsid w:val="0065690A"/>
    <w:rsid w:val="00660428"/>
    <w:rsid w:val="006609F1"/>
    <w:rsid w:val="00661068"/>
    <w:rsid w:val="006651AA"/>
    <w:rsid w:val="0066572C"/>
    <w:rsid w:val="006667CA"/>
    <w:rsid w:val="00666DCD"/>
    <w:rsid w:val="006702BC"/>
    <w:rsid w:val="00671C90"/>
    <w:rsid w:val="00672547"/>
    <w:rsid w:val="006751F8"/>
    <w:rsid w:val="0067534F"/>
    <w:rsid w:val="006765A9"/>
    <w:rsid w:val="006769D0"/>
    <w:rsid w:val="006810F0"/>
    <w:rsid w:val="00681C23"/>
    <w:rsid w:val="00682E60"/>
    <w:rsid w:val="00684646"/>
    <w:rsid w:val="00685154"/>
    <w:rsid w:val="00685833"/>
    <w:rsid w:val="006859FA"/>
    <w:rsid w:val="006935E9"/>
    <w:rsid w:val="00693702"/>
    <w:rsid w:val="00693E43"/>
    <w:rsid w:val="0069417F"/>
    <w:rsid w:val="0069422A"/>
    <w:rsid w:val="00694E45"/>
    <w:rsid w:val="006951F2"/>
    <w:rsid w:val="00695563"/>
    <w:rsid w:val="006A13F5"/>
    <w:rsid w:val="006A16F5"/>
    <w:rsid w:val="006A2B8A"/>
    <w:rsid w:val="006A3C35"/>
    <w:rsid w:val="006A3E9D"/>
    <w:rsid w:val="006A68D0"/>
    <w:rsid w:val="006A7297"/>
    <w:rsid w:val="006B012A"/>
    <w:rsid w:val="006B0CEC"/>
    <w:rsid w:val="006B0F9E"/>
    <w:rsid w:val="006B364A"/>
    <w:rsid w:val="006B3F4B"/>
    <w:rsid w:val="006B3F72"/>
    <w:rsid w:val="006B4879"/>
    <w:rsid w:val="006B50B9"/>
    <w:rsid w:val="006B65E6"/>
    <w:rsid w:val="006B7E53"/>
    <w:rsid w:val="006C004B"/>
    <w:rsid w:val="006C026E"/>
    <w:rsid w:val="006C2770"/>
    <w:rsid w:val="006C3F8B"/>
    <w:rsid w:val="006C7AC5"/>
    <w:rsid w:val="006D0675"/>
    <w:rsid w:val="006D09A2"/>
    <w:rsid w:val="006D0DC2"/>
    <w:rsid w:val="006D14D3"/>
    <w:rsid w:val="006D1B74"/>
    <w:rsid w:val="006D2203"/>
    <w:rsid w:val="006D2F44"/>
    <w:rsid w:val="006D4837"/>
    <w:rsid w:val="006D5D31"/>
    <w:rsid w:val="006D60A4"/>
    <w:rsid w:val="006D67AD"/>
    <w:rsid w:val="006D77AD"/>
    <w:rsid w:val="006E079B"/>
    <w:rsid w:val="006E21D1"/>
    <w:rsid w:val="006E291A"/>
    <w:rsid w:val="006E3A47"/>
    <w:rsid w:val="006E46F8"/>
    <w:rsid w:val="006E483C"/>
    <w:rsid w:val="006F058F"/>
    <w:rsid w:val="006F25C5"/>
    <w:rsid w:val="006F3D04"/>
    <w:rsid w:val="006F4A14"/>
    <w:rsid w:val="006F4FC3"/>
    <w:rsid w:val="006F5EB0"/>
    <w:rsid w:val="006F67FE"/>
    <w:rsid w:val="006F6F31"/>
    <w:rsid w:val="006F784F"/>
    <w:rsid w:val="006F7E38"/>
    <w:rsid w:val="0070082F"/>
    <w:rsid w:val="00700E68"/>
    <w:rsid w:val="00701178"/>
    <w:rsid w:val="0070190B"/>
    <w:rsid w:val="00703028"/>
    <w:rsid w:val="00703FD2"/>
    <w:rsid w:val="007048E0"/>
    <w:rsid w:val="00705F72"/>
    <w:rsid w:val="007063D6"/>
    <w:rsid w:val="0070699C"/>
    <w:rsid w:val="00711168"/>
    <w:rsid w:val="0071305E"/>
    <w:rsid w:val="00714420"/>
    <w:rsid w:val="007154C2"/>
    <w:rsid w:val="00715DC6"/>
    <w:rsid w:val="00716966"/>
    <w:rsid w:val="0072033C"/>
    <w:rsid w:val="0072147D"/>
    <w:rsid w:val="00722542"/>
    <w:rsid w:val="00724410"/>
    <w:rsid w:val="007257F2"/>
    <w:rsid w:val="00730BC7"/>
    <w:rsid w:val="00731283"/>
    <w:rsid w:val="00731F23"/>
    <w:rsid w:val="00735903"/>
    <w:rsid w:val="00736011"/>
    <w:rsid w:val="00736113"/>
    <w:rsid w:val="007362CD"/>
    <w:rsid w:val="007367E0"/>
    <w:rsid w:val="007368D8"/>
    <w:rsid w:val="0074038A"/>
    <w:rsid w:val="00741C96"/>
    <w:rsid w:val="00743123"/>
    <w:rsid w:val="007432F2"/>
    <w:rsid w:val="0074399F"/>
    <w:rsid w:val="007453EE"/>
    <w:rsid w:val="00745C65"/>
    <w:rsid w:val="00746AB4"/>
    <w:rsid w:val="007472D5"/>
    <w:rsid w:val="00751A82"/>
    <w:rsid w:val="0075298B"/>
    <w:rsid w:val="00752E01"/>
    <w:rsid w:val="00753B7B"/>
    <w:rsid w:val="0075562B"/>
    <w:rsid w:val="007575EA"/>
    <w:rsid w:val="00760F2E"/>
    <w:rsid w:val="00761156"/>
    <w:rsid w:val="00762CB9"/>
    <w:rsid w:val="00763F16"/>
    <w:rsid w:val="007643A4"/>
    <w:rsid w:val="00764D05"/>
    <w:rsid w:val="00766C07"/>
    <w:rsid w:val="0077165F"/>
    <w:rsid w:val="00775E3E"/>
    <w:rsid w:val="00776323"/>
    <w:rsid w:val="00776656"/>
    <w:rsid w:val="00782207"/>
    <w:rsid w:val="007838D7"/>
    <w:rsid w:val="00784E21"/>
    <w:rsid w:val="00784E4F"/>
    <w:rsid w:val="0078613D"/>
    <w:rsid w:val="00786793"/>
    <w:rsid w:val="0079079B"/>
    <w:rsid w:val="00790CF2"/>
    <w:rsid w:val="0079112E"/>
    <w:rsid w:val="00791CAA"/>
    <w:rsid w:val="00792BF7"/>
    <w:rsid w:val="007934D9"/>
    <w:rsid w:val="007938A6"/>
    <w:rsid w:val="0079399A"/>
    <w:rsid w:val="00794D67"/>
    <w:rsid w:val="00795D8F"/>
    <w:rsid w:val="00796611"/>
    <w:rsid w:val="00796617"/>
    <w:rsid w:val="007A09EF"/>
    <w:rsid w:val="007A145C"/>
    <w:rsid w:val="007A15C3"/>
    <w:rsid w:val="007A1D56"/>
    <w:rsid w:val="007A3376"/>
    <w:rsid w:val="007A3524"/>
    <w:rsid w:val="007A36ED"/>
    <w:rsid w:val="007A3A24"/>
    <w:rsid w:val="007A4FD6"/>
    <w:rsid w:val="007A5A1E"/>
    <w:rsid w:val="007A5C5F"/>
    <w:rsid w:val="007A5E8E"/>
    <w:rsid w:val="007A6818"/>
    <w:rsid w:val="007A6F8C"/>
    <w:rsid w:val="007A7DB2"/>
    <w:rsid w:val="007B064A"/>
    <w:rsid w:val="007B2436"/>
    <w:rsid w:val="007B3927"/>
    <w:rsid w:val="007B6190"/>
    <w:rsid w:val="007B7208"/>
    <w:rsid w:val="007B765B"/>
    <w:rsid w:val="007C61B2"/>
    <w:rsid w:val="007C650B"/>
    <w:rsid w:val="007C6AE6"/>
    <w:rsid w:val="007C6C15"/>
    <w:rsid w:val="007C6F47"/>
    <w:rsid w:val="007C78AD"/>
    <w:rsid w:val="007C7B54"/>
    <w:rsid w:val="007D001B"/>
    <w:rsid w:val="007D003A"/>
    <w:rsid w:val="007D059C"/>
    <w:rsid w:val="007D08E1"/>
    <w:rsid w:val="007D1C98"/>
    <w:rsid w:val="007D28C9"/>
    <w:rsid w:val="007D2D51"/>
    <w:rsid w:val="007D3101"/>
    <w:rsid w:val="007D45B6"/>
    <w:rsid w:val="007D46E6"/>
    <w:rsid w:val="007D4B47"/>
    <w:rsid w:val="007D72FC"/>
    <w:rsid w:val="007D7E67"/>
    <w:rsid w:val="007E0500"/>
    <w:rsid w:val="007E1314"/>
    <w:rsid w:val="007E2EE6"/>
    <w:rsid w:val="007E36B9"/>
    <w:rsid w:val="007E455B"/>
    <w:rsid w:val="007E52F0"/>
    <w:rsid w:val="007E72E6"/>
    <w:rsid w:val="007E75C1"/>
    <w:rsid w:val="007F1A85"/>
    <w:rsid w:val="007F1D0B"/>
    <w:rsid w:val="007F3B31"/>
    <w:rsid w:val="007F4809"/>
    <w:rsid w:val="00801190"/>
    <w:rsid w:val="00804273"/>
    <w:rsid w:val="008044BB"/>
    <w:rsid w:val="00805849"/>
    <w:rsid w:val="00806639"/>
    <w:rsid w:val="00806DAE"/>
    <w:rsid w:val="00806F91"/>
    <w:rsid w:val="008105C8"/>
    <w:rsid w:val="00810CF2"/>
    <w:rsid w:val="00811E63"/>
    <w:rsid w:val="00811FD7"/>
    <w:rsid w:val="00812528"/>
    <w:rsid w:val="00813513"/>
    <w:rsid w:val="008136EB"/>
    <w:rsid w:val="008138A6"/>
    <w:rsid w:val="00813BAC"/>
    <w:rsid w:val="008141A6"/>
    <w:rsid w:val="00815751"/>
    <w:rsid w:val="008166F6"/>
    <w:rsid w:val="008169D9"/>
    <w:rsid w:val="00816AC5"/>
    <w:rsid w:val="00817E35"/>
    <w:rsid w:val="0082006F"/>
    <w:rsid w:val="0082038D"/>
    <w:rsid w:val="00820855"/>
    <w:rsid w:val="00821423"/>
    <w:rsid w:val="008218D5"/>
    <w:rsid w:val="0082269A"/>
    <w:rsid w:val="00824244"/>
    <w:rsid w:val="00824412"/>
    <w:rsid w:val="00825218"/>
    <w:rsid w:val="00825EB5"/>
    <w:rsid w:val="0082662C"/>
    <w:rsid w:val="00827731"/>
    <w:rsid w:val="008302F2"/>
    <w:rsid w:val="00830F75"/>
    <w:rsid w:val="00831F22"/>
    <w:rsid w:val="008333F2"/>
    <w:rsid w:val="0083373A"/>
    <w:rsid w:val="00837069"/>
    <w:rsid w:val="00837B40"/>
    <w:rsid w:val="0084017D"/>
    <w:rsid w:val="008403FF"/>
    <w:rsid w:val="00841358"/>
    <w:rsid w:val="0084325E"/>
    <w:rsid w:val="0084351B"/>
    <w:rsid w:val="00843989"/>
    <w:rsid w:val="00844F97"/>
    <w:rsid w:val="00844FAC"/>
    <w:rsid w:val="00845862"/>
    <w:rsid w:val="00845D09"/>
    <w:rsid w:val="00845E11"/>
    <w:rsid w:val="00850A24"/>
    <w:rsid w:val="00851061"/>
    <w:rsid w:val="008510F9"/>
    <w:rsid w:val="00851192"/>
    <w:rsid w:val="008516EE"/>
    <w:rsid w:val="00853263"/>
    <w:rsid w:val="00853CDD"/>
    <w:rsid w:val="00854ACA"/>
    <w:rsid w:val="008561F8"/>
    <w:rsid w:val="008564D0"/>
    <w:rsid w:val="00857069"/>
    <w:rsid w:val="0085788B"/>
    <w:rsid w:val="00857C8F"/>
    <w:rsid w:val="0086042D"/>
    <w:rsid w:val="00860738"/>
    <w:rsid w:val="00860958"/>
    <w:rsid w:val="00862FB2"/>
    <w:rsid w:val="00863223"/>
    <w:rsid w:val="00863DED"/>
    <w:rsid w:val="008642C1"/>
    <w:rsid w:val="00864D32"/>
    <w:rsid w:val="00864E41"/>
    <w:rsid w:val="00866C5C"/>
    <w:rsid w:val="00866F02"/>
    <w:rsid w:val="00870F46"/>
    <w:rsid w:val="0087175D"/>
    <w:rsid w:val="00872513"/>
    <w:rsid w:val="00872EB1"/>
    <w:rsid w:val="00872FC6"/>
    <w:rsid w:val="00873E2D"/>
    <w:rsid w:val="0087637E"/>
    <w:rsid w:val="00880C72"/>
    <w:rsid w:val="00881880"/>
    <w:rsid w:val="008819D2"/>
    <w:rsid w:val="00881FBD"/>
    <w:rsid w:val="00882AA2"/>
    <w:rsid w:val="00882E88"/>
    <w:rsid w:val="00883867"/>
    <w:rsid w:val="008852D0"/>
    <w:rsid w:val="0088632A"/>
    <w:rsid w:val="00887BB4"/>
    <w:rsid w:val="00887CB1"/>
    <w:rsid w:val="008911A0"/>
    <w:rsid w:val="00891433"/>
    <w:rsid w:val="00891571"/>
    <w:rsid w:val="00892868"/>
    <w:rsid w:val="00892AD0"/>
    <w:rsid w:val="00893064"/>
    <w:rsid w:val="008930DF"/>
    <w:rsid w:val="0089408A"/>
    <w:rsid w:val="008954B3"/>
    <w:rsid w:val="00895AC1"/>
    <w:rsid w:val="00895E82"/>
    <w:rsid w:val="00896581"/>
    <w:rsid w:val="008965A5"/>
    <w:rsid w:val="00897D94"/>
    <w:rsid w:val="008A20B2"/>
    <w:rsid w:val="008A2821"/>
    <w:rsid w:val="008A368F"/>
    <w:rsid w:val="008A3866"/>
    <w:rsid w:val="008A4197"/>
    <w:rsid w:val="008A42D7"/>
    <w:rsid w:val="008A7190"/>
    <w:rsid w:val="008A74B4"/>
    <w:rsid w:val="008B0A7E"/>
    <w:rsid w:val="008B0A9F"/>
    <w:rsid w:val="008B1931"/>
    <w:rsid w:val="008B233F"/>
    <w:rsid w:val="008B2EB6"/>
    <w:rsid w:val="008B3A1A"/>
    <w:rsid w:val="008B47A6"/>
    <w:rsid w:val="008B53A7"/>
    <w:rsid w:val="008B53F2"/>
    <w:rsid w:val="008B6C15"/>
    <w:rsid w:val="008B6DC6"/>
    <w:rsid w:val="008C1822"/>
    <w:rsid w:val="008C2531"/>
    <w:rsid w:val="008C2EA7"/>
    <w:rsid w:val="008C4418"/>
    <w:rsid w:val="008C46F6"/>
    <w:rsid w:val="008C490E"/>
    <w:rsid w:val="008C61D7"/>
    <w:rsid w:val="008C7357"/>
    <w:rsid w:val="008C740F"/>
    <w:rsid w:val="008C7CC0"/>
    <w:rsid w:val="008D1A86"/>
    <w:rsid w:val="008D2C5B"/>
    <w:rsid w:val="008D4141"/>
    <w:rsid w:val="008D44CF"/>
    <w:rsid w:val="008D51A4"/>
    <w:rsid w:val="008D6FAC"/>
    <w:rsid w:val="008D72D0"/>
    <w:rsid w:val="008E0188"/>
    <w:rsid w:val="008E0434"/>
    <w:rsid w:val="008E13E1"/>
    <w:rsid w:val="008E17E4"/>
    <w:rsid w:val="008E1901"/>
    <w:rsid w:val="008E1926"/>
    <w:rsid w:val="008E19C7"/>
    <w:rsid w:val="008E2246"/>
    <w:rsid w:val="008E2365"/>
    <w:rsid w:val="008E3FF6"/>
    <w:rsid w:val="008F1334"/>
    <w:rsid w:val="008F1642"/>
    <w:rsid w:val="008F1BD8"/>
    <w:rsid w:val="008F3314"/>
    <w:rsid w:val="008F43DA"/>
    <w:rsid w:val="008F53A1"/>
    <w:rsid w:val="008F7045"/>
    <w:rsid w:val="008F741B"/>
    <w:rsid w:val="009001A5"/>
    <w:rsid w:val="009007DF"/>
    <w:rsid w:val="00901E7A"/>
    <w:rsid w:val="00901FE2"/>
    <w:rsid w:val="00903E00"/>
    <w:rsid w:val="0090407D"/>
    <w:rsid w:val="009042BF"/>
    <w:rsid w:val="00904358"/>
    <w:rsid w:val="00904507"/>
    <w:rsid w:val="0090482A"/>
    <w:rsid w:val="00905822"/>
    <w:rsid w:val="00906310"/>
    <w:rsid w:val="009063B9"/>
    <w:rsid w:val="00914BBB"/>
    <w:rsid w:val="0091504D"/>
    <w:rsid w:val="00915331"/>
    <w:rsid w:val="00915589"/>
    <w:rsid w:val="00915B1F"/>
    <w:rsid w:val="00916375"/>
    <w:rsid w:val="009169B5"/>
    <w:rsid w:val="00917AD6"/>
    <w:rsid w:val="00920FF3"/>
    <w:rsid w:val="00924758"/>
    <w:rsid w:val="0092540E"/>
    <w:rsid w:val="0092799F"/>
    <w:rsid w:val="00930DE3"/>
    <w:rsid w:val="00930E11"/>
    <w:rsid w:val="00930F90"/>
    <w:rsid w:val="009311E6"/>
    <w:rsid w:val="00931475"/>
    <w:rsid w:val="00931A12"/>
    <w:rsid w:val="00932445"/>
    <w:rsid w:val="00935545"/>
    <w:rsid w:val="009360EE"/>
    <w:rsid w:val="0094090E"/>
    <w:rsid w:val="00940E85"/>
    <w:rsid w:val="00941532"/>
    <w:rsid w:val="00941E24"/>
    <w:rsid w:val="00942DEE"/>
    <w:rsid w:val="00942E92"/>
    <w:rsid w:val="00946074"/>
    <w:rsid w:val="00946FB5"/>
    <w:rsid w:val="00951232"/>
    <w:rsid w:val="0095163B"/>
    <w:rsid w:val="00951725"/>
    <w:rsid w:val="00951AC4"/>
    <w:rsid w:val="00951BAF"/>
    <w:rsid w:val="00953946"/>
    <w:rsid w:val="00954E86"/>
    <w:rsid w:val="0095552A"/>
    <w:rsid w:val="009568A6"/>
    <w:rsid w:val="00957186"/>
    <w:rsid w:val="00957489"/>
    <w:rsid w:val="00957C07"/>
    <w:rsid w:val="00957F45"/>
    <w:rsid w:val="009605C0"/>
    <w:rsid w:val="009614B9"/>
    <w:rsid w:val="00961B62"/>
    <w:rsid w:val="0096335A"/>
    <w:rsid w:val="00963399"/>
    <w:rsid w:val="009639EF"/>
    <w:rsid w:val="009640D3"/>
    <w:rsid w:val="00964DC8"/>
    <w:rsid w:val="00965998"/>
    <w:rsid w:val="00965AC8"/>
    <w:rsid w:val="0096665B"/>
    <w:rsid w:val="00967C6C"/>
    <w:rsid w:val="00970862"/>
    <w:rsid w:val="00970E31"/>
    <w:rsid w:val="00973D16"/>
    <w:rsid w:val="00974446"/>
    <w:rsid w:val="00974F98"/>
    <w:rsid w:val="00975C50"/>
    <w:rsid w:val="0097655B"/>
    <w:rsid w:val="009769F7"/>
    <w:rsid w:val="00977C57"/>
    <w:rsid w:val="0098197C"/>
    <w:rsid w:val="00982603"/>
    <w:rsid w:val="009828EF"/>
    <w:rsid w:val="00982AD9"/>
    <w:rsid w:val="00983D0C"/>
    <w:rsid w:val="00984246"/>
    <w:rsid w:val="0098590F"/>
    <w:rsid w:val="00986555"/>
    <w:rsid w:val="00986A48"/>
    <w:rsid w:val="00986E3B"/>
    <w:rsid w:val="00987F1D"/>
    <w:rsid w:val="0099215F"/>
    <w:rsid w:val="00993EFC"/>
    <w:rsid w:val="00994875"/>
    <w:rsid w:val="0099521A"/>
    <w:rsid w:val="0099529D"/>
    <w:rsid w:val="009961B3"/>
    <w:rsid w:val="00996382"/>
    <w:rsid w:val="00996400"/>
    <w:rsid w:val="00996BA9"/>
    <w:rsid w:val="009A086E"/>
    <w:rsid w:val="009A20D4"/>
    <w:rsid w:val="009A2BE9"/>
    <w:rsid w:val="009A31FF"/>
    <w:rsid w:val="009A4CFB"/>
    <w:rsid w:val="009A55F5"/>
    <w:rsid w:val="009A5E78"/>
    <w:rsid w:val="009A685A"/>
    <w:rsid w:val="009A75F4"/>
    <w:rsid w:val="009B25D5"/>
    <w:rsid w:val="009B2D88"/>
    <w:rsid w:val="009B4FBE"/>
    <w:rsid w:val="009B6610"/>
    <w:rsid w:val="009B6644"/>
    <w:rsid w:val="009B6702"/>
    <w:rsid w:val="009B747D"/>
    <w:rsid w:val="009B7745"/>
    <w:rsid w:val="009C2202"/>
    <w:rsid w:val="009C303E"/>
    <w:rsid w:val="009C3CD9"/>
    <w:rsid w:val="009C3DD8"/>
    <w:rsid w:val="009C72A1"/>
    <w:rsid w:val="009D03F4"/>
    <w:rsid w:val="009D0F14"/>
    <w:rsid w:val="009D5840"/>
    <w:rsid w:val="009D5CBB"/>
    <w:rsid w:val="009D6A0F"/>
    <w:rsid w:val="009D6ECA"/>
    <w:rsid w:val="009D71BA"/>
    <w:rsid w:val="009D72D2"/>
    <w:rsid w:val="009D7CC0"/>
    <w:rsid w:val="009D7D25"/>
    <w:rsid w:val="009E142E"/>
    <w:rsid w:val="009E1721"/>
    <w:rsid w:val="009E1E0E"/>
    <w:rsid w:val="009E22CB"/>
    <w:rsid w:val="009E2E76"/>
    <w:rsid w:val="009E352D"/>
    <w:rsid w:val="009E4006"/>
    <w:rsid w:val="009E69A2"/>
    <w:rsid w:val="009F0CBE"/>
    <w:rsid w:val="009F65F3"/>
    <w:rsid w:val="009F6B82"/>
    <w:rsid w:val="009F74F1"/>
    <w:rsid w:val="009F766C"/>
    <w:rsid w:val="00A001BA"/>
    <w:rsid w:val="00A007CA"/>
    <w:rsid w:val="00A00C8C"/>
    <w:rsid w:val="00A014B3"/>
    <w:rsid w:val="00A01647"/>
    <w:rsid w:val="00A017B8"/>
    <w:rsid w:val="00A017CE"/>
    <w:rsid w:val="00A024B9"/>
    <w:rsid w:val="00A0332D"/>
    <w:rsid w:val="00A03B10"/>
    <w:rsid w:val="00A03C16"/>
    <w:rsid w:val="00A0413B"/>
    <w:rsid w:val="00A0693F"/>
    <w:rsid w:val="00A0699A"/>
    <w:rsid w:val="00A0761B"/>
    <w:rsid w:val="00A11C60"/>
    <w:rsid w:val="00A11EA6"/>
    <w:rsid w:val="00A12453"/>
    <w:rsid w:val="00A129F5"/>
    <w:rsid w:val="00A12B01"/>
    <w:rsid w:val="00A12DDF"/>
    <w:rsid w:val="00A13293"/>
    <w:rsid w:val="00A1395D"/>
    <w:rsid w:val="00A14FCB"/>
    <w:rsid w:val="00A20272"/>
    <w:rsid w:val="00A20AAE"/>
    <w:rsid w:val="00A21096"/>
    <w:rsid w:val="00A21516"/>
    <w:rsid w:val="00A2155A"/>
    <w:rsid w:val="00A21700"/>
    <w:rsid w:val="00A21897"/>
    <w:rsid w:val="00A2317E"/>
    <w:rsid w:val="00A233B0"/>
    <w:rsid w:val="00A236F5"/>
    <w:rsid w:val="00A23D59"/>
    <w:rsid w:val="00A2641C"/>
    <w:rsid w:val="00A26527"/>
    <w:rsid w:val="00A26898"/>
    <w:rsid w:val="00A2756A"/>
    <w:rsid w:val="00A27ED5"/>
    <w:rsid w:val="00A302FF"/>
    <w:rsid w:val="00A3125C"/>
    <w:rsid w:val="00A32CD5"/>
    <w:rsid w:val="00A357D8"/>
    <w:rsid w:val="00A408E3"/>
    <w:rsid w:val="00A414D5"/>
    <w:rsid w:val="00A439A4"/>
    <w:rsid w:val="00A43E2D"/>
    <w:rsid w:val="00A44CED"/>
    <w:rsid w:val="00A44FEF"/>
    <w:rsid w:val="00A450C6"/>
    <w:rsid w:val="00A45869"/>
    <w:rsid w:val="00A462F9"/>
    <w:rsid w:val="00A4711E"/>
    <w:rsid w:val="00A50CC5"/>
    <w:rsid w:val="00A52FD6"/>
    <w:rsid w:val="00A546EF"/>
    <w:rsid w:val="00A54DC5"/>
    <w:rsid w:val="00A56213"/>
    <w:rsid w:val="00A57176"/>
    <w:rsid w:val="00A574A4"/>
    <w:rsid w:val="00A60A1B"/>
    <w:rsid w:val="00A61E36"/>
    <w:rsid w:val="00A623CD"/>
    <w:rsid w:val="00A655C8"/>
    <w:rsid w:val="00A65B30"/>
    <w:rsid w:val="00A670E0"/>
    <w:rsid w:val="00A675D7"/>
    <w:rsid w:val="00A70139"/>
    <w:rsid w:val="00A7083E"/>
    <w:rsid w:val="00A709E1"/>
    <w:rsid w:val="00A725F5"/>
    <w:rsid w:val="00A726C4"/>
    <w:rsid w:val="00A7297A"/>
    <w:rsid w:val="00A72EC6"/>
    <w:rsid w:val="00A72EDB"/>
    <w:rsid w:val="00A7383A"/>
    <w:rsid w:val="00A7447B"/>
    <w:rsid w:val="00A74C4A"/>
    <w:rsid w:val="00A77179"/>
    <w:rsid w:val="00A8068F"/>
    <w:rsid w:val="00A80ABA"/>
    <w:rsid w:val="00A82C5D"/>
    <w:rsid w:val="00A90405"/>
    <w:rsid w:val="00A90708"/>
    <w:rsid w:val="00A91337"/>
    <w:rsid w:val="00A91627"/>
    <w:rsid w:val="00A940C7"/>
    <w:rsid w:val="00A96A72"/>
    <w:rsid w:val="00A97825"/>
    <w:rsid w:val="00AA0D68"/>
    <w:rsid w:val="00AA1E36"/>
    <w:rsid w:val="00AA223C"/>
    <w:rsid w:val="00AA3287"/>
    <w:rsid w:val="00AA3752"/>
    <w:rsid w:val="00AA409C"/>
    <w:rsid w:val="00AA4DE2"/>
    <w:rsid w:val="00AA505C"/>
    <w:rsid w:val="00AA65FD"/>
    <w:rsid w:val="00AB1595"/>
    <w:rsid w:val="00AB23CB"/>
    <w:rsid w:val="00AB3F5A"/>
    <w:rsid w:val="00AB461E"/>
    <w:rsid w:val="00AB4887"/>
    <w:rsid w:val="00AB5079"/>
    <w:rsid w:val="00AB5415"/>
    <w:rsid w:val="00AB577A"/>
    <w:rsid w:val="00AB70B0"/>
    <w:rsid w:val="00AB775E"/>
    <w:rsid w:val="00AB7C52"/>
    <w:rsid w:val="00AC211D"/>
    <w:rsid w:val="00AC2D75"/>
    <w:rsid w:val="00AC3288"/>
    <w:rsid w:val="00AC4170"/>
    <w:rsid w:val="00AC4EAD"/>
    <w:rsid w:val="00AC57D0"/>
    <w:rsid w:val="00AC6F93"/>
    <w:rsid w:val="00AC7DE3"/>
    <w:rsid w:val="00AD0E7B"/>
    <w:rsid w:val="00AD116A"/>
    <w:rsid w:val="00AD12C7"/>
    <w:rsid w:val="00AD1C27"/>
    <w:rsid w:val="00AD239E"/>
    <w:rsid w:val="00AD331C"/>
    <w:rsid w:val="00AD3955"/>
    <w:rsid w:val="00AD4285"/>
    <w:rsid w:val="00AD558E"/>
    <w:rsid w:val="00AD57B4"/>
    <w:rsid w:val="00AD6984"/>
    <w:rsid w:val="00AD6A96"/>
    <w:rsid w:val="00AE1BD0"/>
    <w:rsid w:val="00AE1F0F"/>
    <w:rsid w:val="00AE29DB"/>
    <w:rsid w:val="00AE2EEF"/>
    <w:rsid w:val="00AE3166"/>
    <w:rsid w:val="00AE451D"/>
    <w:rsid w:val="00AE4AD9"/>
    <w:rsid w:val="00AE6128"/>
    <w:rsid w:val="00AE6704"/>
    <w:rsid w:val="00AE7DA5"/>
    <w:rsid w:val="00AF133A"/>
    <w:rsid w:val="00AF1854"/>
    <w:rsid w:val="00AF1922"/>
    <w:rsid w:val="00AF2778"/>
    <w:rsid w:val="00AF2D7B"/>
    <w:rsid w:val="00AF3C94"/>
    <w:rsid w:val="00AF4188"/>
    <w:rsid w:val="00AF4AF6"/>
    <w:rsid w:val="00AF4DA1"/>
    <w:rsid w:val="00AF507F"/>
    <w:rsid w:val="00AF5387"/>
    <w:rsid w:val="00AF6C4D"/>
    <w:rsid w:val="00AF753D"/>
    <w:rsid w:val="00AF7AF9"/>
    <w:rsid w:val="00AF7C9D"/>
    <w:rsid w:val="00AF7D88"/>
    <w:rsid w:val="00B01125"/>
    <w:rsid w:val="00B019F5"/>
    <w:rsid w:val="00B01B0D"/>
    <w:rsid w:val="00B03194"/>
    <w:rsid w:val="00B0389B"/>
    <w:rsid w:val="00B04310"/>
    <w:rsid w:val="00B045E7"/>
    <w:rsid w:val="00B05084"/>
    <w:rsid w:val="00B0566C"/>
    <w:rsid w:val="00B0583E"/>
    <w:rsid w:val="00B06562"/>
    <w:rsid w:val="00B07E3D"/>
    <w:rsid w:val="00B07E43"/>
    <w:rsid w:val="00B102B7"/>
    <w:rsid w:val="00B111C5"/>
    <w:rsid w:val="00B11B5D"/>
    <w:rsid w:val="00B12DD3"/>
    <w:rsid w:val="00B13BB7"/>
    <w:rsid w:val="00B15F11"/>
    <w:rsid w:val="00B15F45"/>
    <w:rsid w:val="00B17175"/>
    <w:rsid w:val="00B1743D"/>
    <w:rsid w:val="00B21ED2"/>
    <w:rsid w:val="00B21FE7"/>
    <w:rsid w:val="00B22516"/>
    <w:rsid w:val="00B22873"/>
    <w:rsid w:val="00B24B6E"/>
    <w:rsid w:val="00B24F32"/>
    <w:rsid w:val="00B2523B"/>
    <w:rsid w:val="00B25675"/>
    <w:rsid w:val="00B26C87"/>
    <w:rsid w:val="00B27033"/>
    <w:rsid w:val="00B27058"/>
    <w:rsid w:val="00B308CB"/>
    <w:rsid w:val="00B33104"/>
    <w:rsid w:val="00B34EA2"/>
    <w:rsid w:val="00B34F38"/>
    <w:rsid w:val="00B3564D"/>
    <w:rsid w:val="00B35C20"/>
    <w:rsid w:val="00B36746"/>
    <w:rsid w:val="00B376CD"/>
    <w:rsid w:val="00B379C5"/>
    <w:rsid w:val="00B40B65"/>
    <w:rsid w:val="00B42906"/>
    <w:rsid w:val="00B42D4B"/>
    <w:rsid w:val="00B43349"/>
    <w:rsid w:val="00B437F6"/>
    <w:rsid w:val="00B458EB"/>
    <w:rsid w:val="00B46674"/>
    <w:rsid w:val="00B4685C"/>
    <w:rsid w:val="00B4777D"/>
    <w:rsid w:val="00B47877"/>
    <w:rsid w:val="00B47B2E"/>
    <w:rsid w:val="00B512C3"/>
    <w:rsid w:val="00B513E4"/>
    <w:rsid w:val="00B5160D"/>
    <w:rsid w:val="00B519A3"/>
    <w:rsid w:val="00B521A1"/>
    <w:rsid w:val="00B52384"/>
    <w:rsid w:val="00B52637"/>
    <w:rsid w:val="00B54145"/>
    <w:rsid w:val="00B5465E"/>
    <w:rsid w:val="00B56E94"/>
    <w:rsid w:val="00B5775D"/>
    <w:rsid w:val="00B57D11"/>
    <w:rsid w:val="00B62A9B"/>
    <w:rsid w:val="00B62EB4"/>
    <w:rsid w:val="00B63374"/>
    <w:rsid w:val="00B64B5F"/>
    <w:rsid w:val="00B6512A"/>
    <w:rsid w:val="00B7008C"/>
    <w:rsid w:val="00B70818"/>
    <w:rsid w:val="00B7161A"/>
    <w:rsid w:val="00B71FCA"/>
    <w:rsid w:val="00B72615"/>
    <w:rsid w:val="00B72CF0"/>
    <w:rsid w:val="00B73DB1"/>
    <w:rsid w:val="00B751B2"/>
    <w:rsid w:val="00B76BC5"/>
    <w:rsid w:val="00B76C0F"/>
    <w:rsid w:val="00B774C6"/>
    <w:rsid w:val="00B807CD"/>
    <w:rsid w:val="00B80D79"/>
    <w:rsid w:val="00B81269"/>
    <w:rsid w:val="00B818C6"/>
    <w:rsid w:val="00B833CA"/>
    <w:rsid w:val="00B841D5"/>
    <w:rsid w:val="00B84C49"/>
    <w:rsid w:val="00B84D1F"/>
    <w:rsid w:val="00B8567C"/>
    <w:rsid w:val="00B85CB5"/>
    <w:rsid w:val="00B86464"/>
    <w:rsid w:val="00B86608"/>
    <w:rsid w:val="00B8716F"/>
    <w:rsid w:val="00B90608"/>
    <w:rsid w:val="00B920DE"/>
    <w:rsid w:val="00B921AB"/>
    <w:rsid w:val="00B923F3"/>
    <w:rsid w:val="00B92D8E"/>
    <w:rsid w:val="00B93723"/>
    <w:rsid w:val="00B95268"/>
    <w:rsid w:val="00B969AF"/>
    <w:rsid w:val="00BA0990"/>
    <w:rsid w:val="00BA18AB"/>
    <w:rsid w:val="00BA1AAA"/>
    <w:rsid w:val="00BA1E84"/>
    <w:rsid w:val="00BA1F01"/>
    <w:rsid w:val="00BA3601"/>
    <w:rsid w:val="00BA3B3F"/>
    <w:rsid w:val="00BA4A55"/>
    <w:rsid w:val="00BA56DC"/>
    <w:rsid w:val="00BA6731"/>
    <w:rsid w:val="00BA6B8B"/>
    <w:rsid w:val="00BA7035"/>
    <w:rsid w:val="00BA79E2"/>
    <w:rsid w:val="00BB0ED2"/>
    <w:rsid w:val="00BB6005"/>
    <w:rsid w:val="00BB67F8"/>
    <w:rsid w:val="00BB6DD3"/>
    <w:rsid w:val="00BB7F93"/>
    <w:rsid w:val="00BC02C9"/>
    <w:rsid w:val="00BC03EA"/>
    <w:rsid w:val="00BC09D3"/>
    <w:rsid w:val="00BC224D"/>
    <w:rsid w:val="00BC33B6"/>
    <w:rsid w:val="00BC4577"/>
    <w:rsid w:val="00BC501F"/>
    <w:rsid w:val="00BC5DA8"/>
    <w:rsid w:val="00BC675D"/>
    <w:rsid w:val="00BC6818"/>
    <w:rsid w:val="00BC6A48"/>
    <w:rsid w:val="00BC6B1E"/>
    <w:rsid w:val="00BD0883"/>
    <w:rsid w:val="00BD0ACF"/>
    <w:rsid w:val="00BD13BD"/>
    <w:rsid w:val="00BD2D6E"/>
    <w:rsid w:val="00BD4A76"/>
    <w:rsid w:val="00BD659F"/>
    <w:rsid w:val="00BD6702"/>
    <w:rsid w:val="00BD67D8"/>
    <w:rsid w:val="00BD6AF6"/>
    <w:rsid w:val="00BE0B69"/>
    <w:rsid w:val="00BE0ED9"/>
    <w:rsid w:val="00BE17D8"/>
    <w:rsid w:val="00BE202B"/>
    <w:rsid w:val="00BE278F"/>
    <w:rsid w:val="00BE290A"/>
    <w:rsid w:val="00BE29B3"/>
    <w:rsid w:val="00BE4383"/>
    <w:rsid w:val="00BE4444"/>
    <w:rsid w:val="00BE71E1"/>
    <w:rsid w:val="00BE77A3"/>
    <w:rsid w:val="00BF0ABE"/>
    <w:rsid w:val="00BF1DA3"/>
    <w:rsid w:val="00BF3838"/>
    <w:rsid w:val="00BF4080"/>
    <w:rsid w:val="00BF4A58"/>
    <w:rsid w:val="00BF52E4"/>
    <w:rsid w:val="00BF5CBE"/>
    <w:rsid w:val="00BF6001"/>
    <w:rsid w:val="00BF61BA"/>
    <w:rsid w:val="00BF6918"/>
    <w:rsid w:val="00BF7169"/>
    <w:rsid w:val="00C00A6F"/>
    <w:rsid w:val="00C01372"/>
    <w:rsid w:val="00C01C72"/>
    <w:rsid w:val="00C02942"/>
    <w:rsid w:val="00C0368A"/>
    <w:rsid w:val="00C051A2"/>
    <w:rsid w:val="00C0529B"/>
    <w:rsid w:val="00C05330"/>
    <w:rsid w:val="00C057EB"/>
    <w:rsid w:val="00C075B0"/>
    <w:rsid w:val="00C07CD2"/>
    <w:rsid w:val="00C07FC4"/>
    <w:rsid w:val="00C11307"/>
    <w:rsid w:val="00C13388"/>
    <w:rsid w:val="00C14691"/>
    <w:rsid w:val="00C15304"/>
    <w:rsid w:val="00C157A2"/>
    <w:rsid w:val="00C201AF"/>
    <w:rsid w:val="00C20BCB"/>
    <w:rsid w:val="00C21093"/>
    <w:rsid w:val="00C216A5"/>
    <w:rsid w:val="00C217F2"/>
    <w:rsid w:val="00C22E13"/>
    <w:rsid w:val="00C231B8"/>
    <w:rsid w:val="00C2379E"/>
    <w:rsid w:val="00C25E9A"/>
    <w:rsid w:val="00C2682F"/>
    <w:rsid w:val="00C26B65"/>
    <w:rsid w:val="00C27C87"/>
    <w:rsid w:val="00C300C1"/>
    <w:rsid w:val="00C316B6"/>
    <w:rsid w:val="00C31A96"/>
    <w:rsid w:val="00C3202B"/>
    <w:rsid w:val="00C3380E"/>
    <w:rsid w:val="00C352B9"/>
    <w:rsid w:val="00C35561"/>
    <w:rsid w:val="00C376D3"/>
    <w:rsid w:val="00C37AA0"/>
    <w:rsid w:val="00C40209"/>
    <w:rsid w:val="00C40D78"/>
    <w:rsid w:val="00C42BA2"/>
    <w:rsid w:val="00C43C64"/>
    <w:rsid w:val="00C44520"/>
    <w:rsid w:val="00C4463F"/>
    <w:rsid w:val="00C4528B"/>
    <w:rsid w:val="00C46FBB"/>
    <w:rsid w:val="00C47A0F"/>
    <w:rsid w:val="00C47D51"/>
    <w:rsid w:val="00C5036A"/>
    <w:rsid w:val="00C5063E"/>
    <w:rsid w:val="00C5098F"/>
    <w:rsid w:val="00C510ED"/>
    <w:rsid w:val="00C524D2"/>
    <w:rsid w:val="00C53F33"/>
    <w:rsid w:val="00C54973"/>
    <w:rsid w:val="00C54CFD"/>
    <w:rsid w:val="00C55744"/>
    <w:rsid w:val="00C559D6"/>
    <w:rsid w:val="00C56797"/>
    <w:rsid w:val="00C56C66"/>
    <w:rsid w:val="00C57168"/>
    <w:rsid w:val="00C57D27"/>
    <w:rsid w:val="00C60A55"/>
    <w:rsid w:val="00C62400"/>
    <w:rsid w:val="00C63653"/>
    <w:rsid w:val="00C63A23"/>
    <w:rsid w:val="00C63B34"/>
    <w:rsid w:val="00C64EEF"/>
    <w:rsid w:val="00C7048E"/>
    <w:rsid w:val="00C7121F"/>
    <w:rsid w:val="00C713B4"/>
    <w:rsid w:val="00C73C8C"/>
    <w:rsid w:val="00C747FF"/>
    <w:rsid w:val="00C75DB5"/>
    <w:rsid w:val="00C75E48"/>
    <w:rsid w:val="00C77314"/>
    <w:rsid w:val="00C77653"/>
    <w:rsid w:val="00C80243"/>
    <w:rsid w:val="00C8174A"/>
    <w:rsid w:val="00C81B9D"/>
    <w:rsid w:val="00C81FBA"/>
    <w:rsid w:val="00C8262E"/>
    <w:rsid w:val="00C82763"/>
    <w:rsid w:val="00C8498E"/>
    <w:rsid w:val="00C84EEA"/>
    <w:rsid w:val="00C86C27"/>
    <w:rsid w:val="00C87E7B"/>
    <w:rsid w:val="00C92517"/>
    <w:rsid w:val="00C92968"/>
    <w:rsid w:val="00C92CF7"/>
    <w:rsid w:val="00C94241"/>
    <w:rsid w:val="00C9576E"/>
    <w:rsid w:val="00C95A69"/>
    <w:rsid w:val="00C972E6"/>
    <w:rsid w:val="00CA162C"/>
    <w:rsid w:val="00CA1E24"/>
    <w:rsid w:val="00CA2473"/>
    <w:rsid w:val="00CA24F0"/>
    <w:rsid w:val="00CA27CF"/>
    <w:rsid w:val="00CA4DC0"/>
    <w:rsid w:val="00CA7506"/>
    <w:rsid w:val="00CB02AC"/>
    <w:rsid w:val="00CB0467"/>
    <w:rsid w:val="00CB11EF"/>
    <w:rsid w:val="00CB13E6"/>
    <w:rsid w:val="00CB1D74"/>
    <w:rsid w:val="00CB30D0"/>
    <w:rsid w:val="00CB419C"/>
    <w:rsid w:val="00CB588C"/>
    <w:rsid w:val="00CB5CED"/>
    <w:rsid w:val="00CB6F69"/>
    <w:rsid w:val="00CB70F9"/>
    <w:rsid w:val="00CC1E53"/>
    <w:rsid w:val="00CC31DB"/>
    <w:rsid w:val="00CC3FA8"/>
    <w:rsid w:val="00CC4834"/>
    <w:rsid w:val="00CC48DD"/>
    <w:rsid w:val="00CC6FEC"/>
    <w:rsid w:val="00CC739E"/>
    <w:rsid w:val="00CC7EA2"/>
    <w:rsid w:val="00CD032B"/>
    <w:rsid w:val="00CD04B6"/>
    <w:rsid w:val="00CD085B"/>
    <w:rsid w:val="00CD0EA8"/>
    <w:rsid w:val="00CD2F88"/>
    <w:rsid w:val="00CD3BDC"/>
    <w:rsid w:val="00CD457C"/>
    <w:rsid w:val="00CD46F6"/>
    <w:rsid w:val="00CD4F06"/>
    <w:rsid w:val="00CD5F17"/>
    <w:rsid w:val="00CD66EE"/>
    <w:rsid w:val="00CD7316"/>
    <w:rsid w:val="00CD7392"/>
    <w:rsid w:val="00CE0ABA"/>
    <w:rsid w:val="00CE0FD5"/>
    <w:rsid w:val="00CE22E9"/>
    <w:rsid w:val="00CE2C0F"/>
    <w:rsid w:val="00CE5B9B"/>
    <w:rsid w:val="00CE636C"/>
    <w:rsid w:val="00CE66A6"/>
    <w:rsid w:val="00CE6801"/>
    <w:rsid w:val="00CF05B0"/>
    <w:rsid w:val="00CF089C"/>
    <w:rsid w:val="00CF1179"/>
    <w:rsid w:val="00CF19CE"/>
    <w:rsid w:val="00CF1E81"/>
    <w:rsid w:val="00CF538B"/>
    <w:rsid w:val="00CF61F4"/>
    <w:rsid w:val="00CF64C0"/>
    <w:rsid w:val="00CF6A10"/>
    <w:rsid w:val="00CF6BEF"/>
    <w:rsid w:val="00CF7C6B"/>
    <w:rsid w:val="00D016E3"/>
    <w:rsid w:val="00D0385F"/>
    <w:rsid w:val="00D04842"/>
    <w:rsid w:val="00D04B01"/>
    <w:rsid w:val="00D058A7"/>
    <w:rsid w:val="00D0598C"/>
    <w:rsid w:val="00D10A52"/>
    <w:rsid w:val="00D10D9E"/>
    <w:rsid w:val="00D12AEC"/>
    <w:rsid w:val="00D134E2"/>
    <w:rsid w:val="00D149B4"/>
    <w:rsid w:val="00D14DF9"/>
    <w:rsid w:val="00D156DB"/>
    <w:rsid w:val="00D15722"/>
    <w:rsid w:val="00D16095"/>
    <w:rsid w:val="00D17121"/>
    <w:rsid w:val="00D17213"/>
    <w:rsid w:val="00D175AA"/>
    <w:rsid w:val="00D21F5A"/>
    <w:rsid w:val="00D237DB"/>
    <w:rsid w:val="00D23E26"/>
    <w:rsid w:val="00D23EF6"/>
    <w:rsid w:val="00D24143"/>
    <w:rsid w:val="00D242F0"/>
    <w:rsid w:val="00D255DF"/>
    <w:rsid w:val="00D2567D"/>
    <w:rsid w:val="00D2772C"/>
    <w:rsid w:val="00D27E70"/>
    <w:rsid w:val="00D305BD"/>
    <w:rsid w:val="00D30A77"/>
    <w:rsid w:val="00D315F0"/>
    <w:rsid w:val="00D3183C"/>
    <w:rsid w:val="00D33A76"/>
    <w:rsid w:val="00D35519"/>
    <w:rsid w:val="00D3578F"/>
    <w:rsid w:val="00D3679D"/>
    <w:rsid w:val="00D367B8"/>
    <w:rsid w:val="00D367D5"/>
    <w:rsid w:val="00D3700C"/>
    <w:rsid w:val="00D37D52"/>
    <w:rsid w:val="00D40C47"/>
    <w:rsid w:val="00D40CA8"/>
    <w:rsid w:val="00D410D9"/>
    <w:rsid w:val="00D41AB0"/>
    <w:rsid w:val="00D4253F"/>
    <w:rsid w:val="00D45653"/>
    <w:rsid w:val="00D45EED"/>
    <w:rsid w:val="00D464B3"/>
    <w:rsid w:val="00D46574"/>
    <w:rsid w:val="00D46F23"/>
    <w:rsid w:val="00D471DC"/>
    <w:rsid w:val="00D476B1"/>
    <w:rsid w:val="00D50482"/>
    <w:rsid w:val="00D50828"/>
    <w:rsid w:val="00D50915"/>
    <w:rsid w:val="00D51042"/>
    <w:rsid w:val="00D513DC"/>
    <w:rsid w:val="00D51E03"/>
    <w:rsid w:val="00D536B2"/>
    <w:rsid w:val="00D54BBF"/>
    <w:rsid w:val="00D553C2"/>
    <w:rsid w:val="00D55E06"/>
    <w:rsid w:val="00D55F9B"/>
    <w:rsid w:val="00D56B01"/>
    <w:rsid w:val="00D56D60"/>
    <w:rsid w:val="00D570F5"/>
    <w:rsid w:val="00D6058A"/>
    <w:rsid w:val="00D62775"/>
    <w:rsid w:val="00D628C9"/>
    <w:rsid w:val="00D63E26"/>
    <w:rsid w:val="00D6423A"/>
    <w:rsid w:val="00D6533F"/>
    <w:rsid w:val="00D658DB"/>
    <w:rsid w:val="00D66E0C"/>
    <w:rsid w:val="00D701A4"/>
    <w:rsid w:val="00D707AD"/>
    <w:rsid w:val="00D724AD"/>
    <w:rsid w:val="00D72EB7"/>
    <w:rsid w:val="00D73BFE"/>
    <w:rsid w:val="00D74DC7"/>
    <w:rsid w:val="00D7753A"/>
    <w:rsid w:val="00D77978"/>
    <w:rsid w:val="00D804BE"/>
    <w:rsid w:val="00D805B1"/>
    <w:rsid w:val="00D80FF8"/>
    <w:rsid w:val="00D816B3"/>
    <w:rsid w:val="00D81D34"/>
    <w:rsid w:val="00D81E78"/>
    <w:rsid w:val="00D82194"/>
    <w:rsid w:val="00D82650"/>
    <w:rsid w:val="00D846FF"/>
    <w:rsid w:val="00D8658B"/>
    <w:rsid w:val="00D86739"/>
    <w:rsid w:val="00D879E6"/>
    <w:rsid w:val="00D87A45"/>
    <w:rsid w:val="00D87B96"/>
    <w:rsid w:val="00D91CF7"/>
    <w:rsid w:val="00D92349"/>
    <w:rsid w:val="00D93B62"/>
    <w:rsid w:val="00D94F86"/>
    <w:rsid w:val="00D95D84"/>
    <w:rsid w:val="00D95ECA"/>
    <w:rsid w:val="00D96E7B"/>
    <w:rsid w:val="00D96FCF"/>
    <w:rsid w:val="00DA0194"/>
    <w:rsid w:val="00DA15B4"/>
    <w:rsid w:val="00DA1D11"/>
    <w:rsid w:val="00DA1FF2"/>
    <w:rsid w:val="00DA260E"/>
    <w:rsid w:val="00DA3467"/>
    <w:rsid w:val="00DA4D34"/>
    <w:rsid w:val="00DA5FCF"/>
    <w:rsid w:val="00DA6193"/>
    <w:rsid w:val="00DA6713"/>
    <w:rsid w:val="00DA6DA4"/>
    <w:rsid w:val="00DA6F79"/>
    <w:rsid w:val="00DA7B54"/>
    <w:rsid w:val="00DA7D17"/>
    <w:rsid w:val="00DB0F78"/>
    <w:rsid w:val="00DB1110"/>
    <w:rsid w:val="00DB15F1"/>
    <w:rsid w:val="00DB185C"/>
    <w:rsid w:val="00DB1C48"/>
    <w:rsid w:val="00DB23DF"/>
    <w:rsid w:val="00DB2D63"/>
    <w:rsid w:val="00DB3EB8"/>
    <w:rsid w:val="00DB3EBA"/>
    <w:rsid w:val="00DB4480"/>
    <w:rsid w:val="00DB487E"/>
    <w:rsid w:val="00DB5292"/>
    <w:rsid w:val="00DB5468"/>
    <w:rsid w:val="00DB6406"/>
    <w:rsid w:val="00DB7D40"/>
    <w:rsid w:val="00DC06A6"/>
    <w:rsid w:val="00DC2863"/>
    <w:rsid w:val="00DC28D4"/>
    <w:rsid w:val="00DC3A27"/>
    <w:rsid w:val="00DC4083"/>
    <w:rsid w:val="00DC4B37"/>
    <w:rsid w:val="00DC4B93"/>
    <w:rsid w:val="00DC5064"/>
    <w:rsid w:val="00DC5C91"/>
    <w:rsid w:val="00DC6793"/>
    <w:rsid w:val="00DC685A"/>
    <w:rsid w:val="00DC6C6E"/>
    <w:rsid w:val="00DC7CE0"/>
    <w:rsid w:val="00DD0B2B"/>
    <w:rsid w:val="00DD0D07"/>
    <w:rsid w:val="00DD1846"/>
    <w:rsid w:val="00DD2DE3"/>
    <w:rsid w:val="00DD3384"/>
    <w:rsid w:val="00DD4004"/>
    <w:rsid w:val="00DD4569"/>
    <w:rsid w:val="00DD69A3"/>
    <w:rsid w:val="00DD78E6"/>
    <w:rsid w:val="00DD7DE6"/>
    <w:rsid w:val="00DE055A"/>
    <w:rsid w:val="00DE21CD"/>
    <w:rsid w:val="00DE2831"/>
    <w:rsid w:val="00DE2FAF"/>
    <w:rsid w:val="00DE5132"/>
    <w:rsid w:val="00DE5A61"/>
    <w:rsid w:val="00DE6016"/>
    <w:rsid w:val="00DE7FF4"/>
    <w:rsid w:val="00DF09DF"/>
    <w:rsid w:val="00DF1B27"/>
    <w:rsid w:val="00DF2533"/>
    <w:rsid w:val="00DF2A77"/>
    <w:rsid w:val="00DF4478"/>
    <w:rsid w:val="00DF5C28"/>
    <w:rsid w:val="00DF667C"/>
    <w:rsid w:val="00DF707B"/>
    <w:rsid w:val="00DF7DF3"/>
    <w:rsid w:val="00E0121F"/>
    <w:rsid w:val="00E0183E"/>
    <w:rsid w:val="00E018FE"/>
    <w:rsid w:val="00E01A74"/>
    <w:rsid w:val="00E030EA"/>
    <w:rsid w:val="00E03F95"/>
    <w:rsid w:val="00E04C23"/>
    <w:rsid w:val="00E04D20"/>
    <w:rsid w:val="00E05B5C"/>
    <w:rsid w:val="00E05D6A"/>
    <w:rsid w:val="00E07648"/>
    <w:rsid w:val="00E10BDE"/>
    <w:rsid w:val="00E10D09"/>
    <w:rsid w:val="00E1139A"/>
    <w:rsid w:val="00E11525"/>
    <w:rsid w:val="00E123DF"/>
    <w:rsid w:val="00E12BDA"/>
    <w:rsid w:val="00E133F8"/>
    <w:rsid w:val="00E15718"/>
    <w:rsid w:val="00E15748"/>
    <w:rsid w:val="00E15A16"/>
    <w:rsid w:val="00E15E63"/>
    <w:rsid w:val="00E161BE"/>
    <w:rsid w:val="00E205C5"/>
    <w:rsid w:val="00E2477F"/>
    <w:rsid w:val="00E256DF"/>
    <w:rsid w:val="00E2610E"/>
    <w:rsid w:val="00E274FA"/>
    <w:rsid w:val="00E30F7E"/>
    <w:rsid w:val="00E32849"/>
    <w:rsid w:val="00E32BE6"/>
    <w:rsid w:val="00E33E35"/>
    <w:rsid w:val="00E350EF"/>
    <w:rsid w:val="00E40BD5"/>
    <w:rsid w:val="00E41CBA"/>
    <w:rsid w:val="00E42453"/>
    <w:rsid w:val="00E440DF"/>
    <w:rsid w:val="00E44C5C"/>
    <w:rsid w:val="00E44C9F"/>
    <w:rsid w:val="00E456DB"/>
    <w:rsid w:val="00E46AB1"/>
    <w:rsid w:val="00E47452"/>
    <w:rsid w:val="00E47476"/>
    <w:rsid w:val="00E47862"/>
    <w:rsid w:val="00E502B0"/>
    <w:rsid w:val="00E5063B"/>
    <w:rsid w:val="00E509B8"/>
    <w:rsid w:val="00E51075"/>
    <w:rsid w:val="00E51243"/>
    <w:rsid w:val="00E51D84"/>
    <w:rsid w:val="00E52131"/>
    <w:rsid w:val="00E55269"/>
    <w:rsid w:val="00E602C3"/>
    <w:rsid w:val="00E607B1"/>
    <w:rsid w:val="00E60B67"/>
    <w:rsid w:val="00E60EA5"/>
    <w:rsid w:val="00E610F2"/>
    <w:rsid w:val="00E614F5"/>
    <w:rsid w:val="00E63029"/>
    <w:rsid w:val="00E63262"/>
    <w:rsid w:val="00E63A43"/>
    <w:rsid w:val="00E6461E"/>
    <w:rsid w:val="00E64AD3"/>
    <w:rsid w:val="00E64EFE"/>
    <w:rsid w:val="00E6511C"/>
    <w:rsid w:val="00E66388"/>
    <w:rsid w:val="00E7138E"/>
    <w:rsid w:val="00E713B4"/>
    <w:rsid w:val="00E722DA"/>
    <w:rsid w:val="00E72471"/>
    <w:rsid w:val="00E72E53"/>
    <w:rsid w:val="00E7360D"/>
    <w:rsid w:val="00E73F40"/>
    <w:rsid w:val="00E74E20"/>
    <w:rsid w:val="00E74ED3"/>
    <w:rsid w:val="00E74EF6"/>
    <w:rsid w:val="00E753A3"/>
    <w:rsid w:val="00E75E58"/>
    <w:rsid w:val="00E80703"/>
    <w:rsid w:val="00E80CF1"/>
    <w:rsid w:val="00E817FC"/>
    <w:rsid w:val="00E81EBB"/>
    <w:rsid w:val="00E83A4F"/>
    <w:rsid w:val="00E83D15"/>
    <w:rsid w:val="00E86386"/>
    <w:rsid w:val="00E87EF3"/>
    <w:rsid w:val="00E90025"/>
    <w:rsid w:val="00E90620"/>
    <w:rsid w:val="00E90D75"/>
    <w:rsid w:val="00E9147F"/>
    <w:rsid w:val="00E93031"/>
    <w:rsid w:val="00E93814"/>
    <w:rsid w:val="00E93B8C"/>
    <w:rsid w:val="00E93C87"/>
    <w:rsid w:val="00E94407"/>
    <w:rsid w:val="00E94D1E"/>
    <w:rsid w:val="00E97078"/>
    <w:rsid w:val="00E9771F"/>
    <w:rsid w:val="00E97798"/>
    <w:rsid w:val="00EA0A36"/>
    <w:rsid w:val="00EA2F1A"/>
    <w:rsid w:val="00EA33A3"/>
    <w:rsid w:val="00EA540F"/>
    <w:rsid w:val="00EA5748"/>
    <w:rsid w:val="00EA5B66"/>
    <w:rsid w:val="00EA5C8B"/>
    <w:rsid w:val="00EA619F"/>
    <w:rsid w:val="00EA6E5C"/>
    <w:rsid w:val="00EA6FC6"/>
    <w:rsid w:val="00EA7A0A"/>
    <w:rsid w:val="00EA7B63"/>
    <w:rsid w:val="00EA7C8E"/>
    <w:rsid w:val="00EB17F2"/>
    <w:rsid w:val="00EB2FF2"/>
    <w:rsid w:val="00EB3092"/>
    <w:rsid w:val="00EB4794"/>
    <w:rsid w:val="00EB49B6"/>
    <w:rsid w:val="00EC0516"/>
    <w:rsid w:val="00EC106C"/>
    <w:rsid w:val="00EC1D4D"/>
    <w:rsid w:val="00EC2382"/>
    <w:rsid w:val="00EC4BAC"/>
    <w:rsid w:val="00EC7D8E"/>
    <w:rsid w:val="00ED0C74"/>
    <w:rsid w:val="00ED107C"/>
    <w:rsid w:val="00ED198E"/>
    <w:rsid w:val="00ED204F"/>
    <w:rsid w:val="00ED2E57"/>
    <w:rsid w:val="00ED43EE"/>
    <w:rsid w:val="00ED5F66"/>
    <w:rsid w:val="00ED7467"/>
    <w:rsid w:val="00ED79A5"/>
    <w:rsid w:val="00EE1346"/>
    <w:rsid w:val="00EE142E"/>
    <w:rsid w:val="00EE163C"/>
    <w:rsid w:val="00EE190E"/>
    <w:rsid w:val="00EE2AF9"/>
    <w:rsid w:val="00EE3035"/>
    <w:rsid w:val="00EE34DC"/>
    <w:rsid w:val="00EE52B1"/>
    <w:rsid w:val="00EE6610"/>
    <w:rsid w:val="00EE7300"/>
    <w:rsid w:val="00EF01CE"/>
    <w:rsid w:val="00EF1189"/>
    <w:rsid w:val="00EF11DC"/>
    <w:rsid w:val="00EF2385"/>
    <w:rsid w:val="00EF2D2F"/>
    <w:rsid w:val="00EF3028"/>
    <w:rsid w:val="00EF3D43"/>
    <w:rsid w:val="00EF56E3"/>
    <w:rsid w:val="00EF62FB"/>
    <w:rsid w:val="00EF7443"/>
    <w:rsid w:val="00F00858"/>
    <w:rsid w:val="00F00DA6"/>
    <w:rsid w:val="00F012BD"/>
    <w:rsid w:val="00F01337"/>
    <w:rsid w:val="00F01435"/>
    <w:rsid w:val="00F022E8"/>
    <w:rsid w:val="00F0316A"/>
    <w:rsid w:val="00F03364"/>
    <w:rsid w:val="00F03537"/>
    <w:rsid w:val="00F041C2"/>
    <w:rsid w:val="00F0503B"/>
    <w:rsid w:val="00F053F9"/>
    <w:rsid w:val="00F06FAD"/>
    <w:rsid w:val="00F0797F"/>
    <w:rsid w:val="00F07C2E"/>
    <w:rsid w:val="00F07E90"/>
    <w:rsid w:val="00F10262"/>
    <w:rsid w:val="00F132E1"/>
    <w:rsid w:val="00F134B7"/>
    <w:rsid w:val="00F13DBE"/>
    <w:rsid w:val="00F14A90"/>
    <w:rsid w:val="00F14CA1"/>
    <w:rsid w:val="00F159B1"/>
    <w:rsid w:val="00F16F10"/>
    <w:rsid w:val="00F17E93"/>
    <w:rsid w:val="00F17FD9"/>
    <w:rsid w:val="00F2079B"/>
    <w:rsid w:val="00F21F64"/>
    <w:rsid w:val="00F22C02"/>
    <w:rsid w:val="00F236C5"/>
    <w:rsid w:val="00F23B3B"/>
    <w:rsid w:val="00F247E6"/>
    <w:rsid w:val="00F26853"/>
    <w:rsid w:val="00F30415"/>
    <w:rsid w:val="00F312B1"/>
    <w:rsid w:val="00F321A3"/>
    <w:rsid w:val="00F346F7"/>
    <w:rsid w:val="00F36003"/>
    <w:rsid w:val="00F362EF"/>
    <w:rsid w:val="00F4013C"/>
    <w:rsid w:val="00F40CA7"/>
    <w:rsid w:val="00F4449B"/>
    <w:rsid w:val="00F449E7"/>
    <w:rsid w:val="00F44AAC"/>
    <w:rsid w:val="00F4652B"/>
    <w:rsid w:val="00F46C57"/>
    <w:rsid w:val="00F474BF"/>
    <w:rsid w:val="00F47719"/>
    <w:rsid w:val="00F5028A"/>
    <w:rsid w:val="00F50584"/>
    <w:rsid w:val="00F50C5E"/>
    <w:rsid w:val="00F54CD6"/>
    <w:rsid w:val="00F550C8"/>
    <w:rsid w:val="00F553CE"/>
    <w:rsid w:val="00F55644"/>
    <w:rsid w:val="00F55D5D"/>
    <w:rsid w:val="00F56A45"/>
    <w:rsid w:val="00F57D8D"/>
    <w:rsid w:val="00F605C3"/>
    <w:rsid w:val="00F60B7C"/>
    <w:rsid w:val="00F619D0"/>
    <w:rsid w:val="00F62A2E"/>
    <w:rsid w:val="00F62FA5"/>
    <w:rsid w:val="00F632D3"/>
    <w:rsid w:val="00F6350E"/>
    <w:rsid w:val="00F6596C"/>
    <w:rsid w:val="00F65CA0"/>
    <w:rsid w:val="00F66B7E"/>
    <w:rsid w:val="00F670FC"/>
    <w:rsid w:val="00F67C53"/>
    <w:rsid w:val="00F70627"/>
    <w:rsid w:val="00F71477"/>
    <w:rsid w:val="00F71744"/>
    <w:rsid w:val="00F725CE"/>
    <w:rsid w:val="00F73321"/>
    <w:rsid w:val="00F74BB2"/>
    <w:rsid w:val="00F760C1"/>
    <w:rsid w:val="00F764C9"/>
    <w:rsid w:val="00F76EC9"/>
    <w:rsid w:val="00F77C6B"/>
    <w:rsid w:val="00F77DB2"/>
    <w:rsid w:val="00F81832"/>
    <w:rsid w:val="00F828B0"/>
    <w:rsid w:val="00F82D39"/>
    <w:rsid w:val="00F8356B"/>
    <w:rsid w:val="00F861C6"/>
    <w:rsid w:val="00F87EB6"/>
    <w:rsid w:val="00F90674"/>
    <w:rsid w:val="00F915D7"/>
    <w:rsid w:val="00F923A7"/>
    <w:rsid w:val="00F92800"/>
    <w:rsid w:val="00F93ACE"/>
    <w:rsid w:val="00F93AE9"/>
    <w:rsid w:val="00F93E2B"/>
    <w:rsid w:val="00F94FC4"/>
    <w:rsid w:val="00F961DF"/>
    <w:rsid w:val="00FA2350"/>
    <w:rsid w:val="00FA2921"/>
    <w:rsid w:val="00FA3911"/>
    <w:rsid w:val="00FA3F0D"/>
    <w:rsid w:val="00FA40D2"/>
    <w:rsid w:val="00FB2459"/>
    <w:rsid w:val="00FB375C"/>
    <w:rsid w:val="00FB3AA7"/>
    <w:rsid w:val="00FB6690"/>
    <w:rsid w:val="00FB743A"/>
    <w:rsid w:val="00FC092D"/>
    <w:rsid w:val="00FC1463"/>
    <w:rsid w:val="00FC14B5"/>
    <w:rsid w:val="00FC1598"/>
    <w:rsid w:val="00FC3CD1"/>
    <w:rsid w:val="00FC433C"/>
    <w:rsid w:val="00FC4690"/>
    <w:rsid w:val="00FC46F1"/>
    <w:rsid w:val="00FC7AC9"/>
    <w:rsid w:val="00FC7D62"/>
    <w:rsid w:val="00FC7DA8"/>
    <w:rsid w:val="00FD3010"/>
    <w:rsid w:val="00FD3401"/>
    <w:rsid w:val="00FD431D"/>
    <w:rsid w:val="00FD5042"/>
    <w:rsid w:val="00FD595C"/>
    <w:rsid w:val="00FD61BE"/>
    <w:rsid w:val="00FD6392"/>
    <w:rsid w:val="00FD6612"/>
    <w:rsid w:val="00FE06E8"/>
    <w:rsid w:val="00FE0F62"/>
    <w:rsid w:val="00FE2D28"/>
    <w:rsid w:val="00FE3D38"/>
    <w:rsid w:val="00FF1F23"/>
    <w:rsid w:val="00FF22F1"/>
    <w:rsid w:val="00FF30B2"/>
    <w:rsid w:val="00FF5CA8"/>
    <w:rsid w:val="00FF6EF2"/>
    <w:rsid w:val="00FF71F1"/>
    <w:rsid w:val="00FF7637"/>
    <w:rsid w:val="00FF782E"/>
    <w:rsid w:val="00FF7EF7"/>
    <w:rsid w:val="1377325A"/>
    <w:rsid w:val="16BF09F5"/>
    <w:rsid w:val="17430BE4"/>
    <w:rsid w:val="192F1D08"/>
    <w:rsid w:val="1AFE4FA7"/>
    <w:rsid w:val="1D79463F"/>
    <w:rsid w:val="1EA363ED"/>
    <w:rsid w:val="2DA06C85"/>
    <w:rsid w:val="351441B7"/>
    <w:rsid w:val="49CC520D"/>
    <w:rsid w:val="4A076290"/>
    <w:rsid w:val="4E660649"/>
    <w:rsid w:val="50542386"/>
    <w:rsid w:val="54D07383"/>
    <w:rsid w:val="5F30001D"/>
    <w:rsid w:val="608D0940"/>
    <w:rsid w:val="61392842"/>
    <w:rsid w:val="61B26E45"/>
    <w:rsid w:val="6350561D"/>
    <w:rsid w:val="6DA4167B"/>
    <w:rsid w:val="7BBE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B2FA5B8"/>
  <w15:docId w15:val="{F8C37568-2D12-4FB0-B324-507FD3EC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unhideWhenUsed="1" w:qFormat="1"/>
    <w:lsdException w:name="heading 6" w:locked="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uiPriority="99" w:qFormat="1"/>
    <w:lsdException w:name="header" w:uiPriority="99"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uiPriority="99"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99" w:qFormat="1"/>
    <w:lsdException w:name="FollowedHyperlink" w:qFormat="1"/>
    <w:lsdException w:name="Strong" w:qFormat="1"/>
    <w:lsdException w:name="Emphasis" w:locked="1" w:qFormat="1"/>
    <w:lsdException w:name="Document Map" w:semiHidden="1" w:uiPriority="99"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qFormat/>
    <w:rPr>
      <w:b/>
      <w:bCs/>
    </w:rPr>
  </w:style>
  <w:style w:type="paragraph" w:styleId="a5">
    <w:name w:val="annotation text"/>
    <w:basedOn w:val="a"/>
    <w:link w:val="Char1"/>
    <w:uiPriority w:val="99"/>
    <w:qFormat/>
    <w:pPr>
      <w:jc w:val="left"/>
    </w:pPr>
    <w:rPr>
      <w:sz w:val="24"/>
      <w:szCs w:val="24"/>
    </w:rPr>
  </w:style>
  <w:style w:type="paragraph" w:styleId="a6">
    <w:name w:val="Document Map"/>
    <w:basedOn w:val="a"/>
    <w:link w:val="Char2"/>
    <w:uiPriority w:val="99"/>
    <w:semiHidden/>
    <w:qFormat/>
    <w:pPr>
      <w:shd w:val="clear" w:color="auto" w:fill="000080"/>
    </w:pPr>
    <w:rPr>
      <w:sz w:val="24"/>
      <w:szCs w:val="24"/>
    </w:rPr>
  </w:style>
  <w:style w:type="paragraph" w:styleId="a7">
    <w:name w:val="Salutation"/>
    <w:basedOn w:val="a"/>
    <w:next w:val="a"/>
    <w:link w:val="Char3"/>
    <w:qFormat/>
    <w:rPr>
      <w:kern w:val="0"/>
    </w:rPr>
  </w:style>
  <w:style w:type="paragraph" w:styleId="a8">
    <w:name w:val="Body Text"/>
    <w:basedOn w:val="a"/>
    <w:link w:val="Char4"/>
    <w:qFormat/>
    <w:pPr>
      <w:tabs>
        <w:tab w:val="left" w:pos="567"/>
      </w:tabs>
      <w:spacing w:before="120" w:line="22" w:lineRule="atLeast"/>
    </w:pPr>
    <w:rPr>
      <w:rFonts w:ascii="宋体"/>
      <w:sz w:val="24"/>
      <w:szCs w:val="24"/>
    </w:rPr>
  </w:style>
  <w:style w:type="paragraph" w:styleId="a9">
    <w:name w:val="Body Text Indent"/>
    <w:basedOn w:val="a"/>
    <w:link w:val="Char5"/>
    <w:qFormat/>
    <w:pPr>
      <w:spacing w:line="360" w:lineRule="auto"/>
      <w:ind w:firstLine="570"/>
    </w:pPr>
    <w:rPr>
      <w:kern w:val="0"/>
    </w:rPr>
  </w:style>
  <w:style w:type="paragraph" w:styleId="30">
    <w:name w:val="toc 3"/>
    <w:basedOn w:val="a"/>
    <w:next w:val="a"/>
    <w:uiPriority w:val="39"/>
    <w:qFormat/>
    <w:pPr>
      <w:tabs>
        <w:tab w:val="left" w:pos="1440"/>
        <w:tab w:val="right" w:leader="dot" w:pos="8937"/>
      </w:tabs>
      <w:spacing w:line="360" w:lineRule="auto"/>
      <w:ind w:leftChars="400" w:left="840"/>
    </w:pPr>
  </w:style>
  <w:style w:type="paragraph" w:styleId="aa">
    <w:name w:val="Plain Text"/>
    <w:basedOn w:val="a"/>
    <w:link w:val="Char6"/>
    <w:qFormat/>
    <w:rPr>
      <w:rFonts w:ascii="宋体" w:hAnsi="Courier New"/>
    </w:rPr>
  </w:style>
  <w:style w:type="paragraph" w:styleId="ab">
    <w:name w:val="Date"/>
    <w:basedOn w:val="a"/>
    <w:next w:val="a"/>
    <w:link w:val="Char7"/>
    <w:qFormat/>
    <w:pPr>
      <w:ind w:leftChars="2500" w:left="100"/>
    </w:pPr>
    <w:rPr>
      <w:kern w:val="0"/>
    </w:rPr>
  </w:style>
  <w:style w:type="paragraph" w:styleId="20">
    <w:name w:val="Body Text Indent 2"/>
    <w:basedOn w:val="a"/>
    <w:link w:val="2Char0"/>
    <w:qFormat/>
    <w:pPr>
      <w:ind w:firstLineChars="200" w:firstLine="480"/>
    </w:pPr>
    <w:rPr>
      <w:kern w:val="0"/>
    </w:rPr>
  </w:style>
  <w:style w:type="paragraph" w:styleId="ac">
    <w:name w:val="Balloon Text"/>
    <w:basedOn w:val="a"/>
    <w:link w:val="Char8"/>
    <w:uiPriority w:val="99"/>
    <w:semiHidden/>
    <w:qFormat/>
    <w:pPr>
      <w:spacing w:before="120" w:after="120" w:line="400" w:lineRule="exact"/>
    </w:pPr>
    <w:rPr>
      <w:rFonts w:ascii="楷体_GB2312" w:eastAsia="楷体_GB2312" w:hAnsi="楷体_GB2312"/>
      <w:sz w:val="18"/>
      <w:szCs w:val="18"/>
    </w:rPr>
  </w:style>
  <w:style w:type="paragraph" w:styleId="ad">
    <w:name w:val="footer"/>
    <w:basedOn w:val="a"/>
    <w:link w:val="Char9"/>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937"/>
      </w:tabs>
    </w:pPr>
    <w:rPr>
      <w:rFonts w:hAnsi="宋体"/>
      <w:b/>
      <w:bCs/>
    </w:rPr>
  </w:style>
  <w:style w:type="paragraph" w:styleId="31">
    <w:name w:val="Body Text Indent 3"/>
    <w:basedOn w:val="a"/>
    <w:link w:val="3Char0"/>
    <w:qFormat/>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uiPriority w:val="39"/>
    <w:qFormat/>
    <w:pPr>
      <w:ind w:leftChars="200" w:left="42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style>
  <w:style w:type="character" w:styleId="af0">
    <w:name w:val="Strong"/>
    <w:qFormat/>
    <w:rPr>
      <w:rFonts w:cs="Times New Roman"/>
      <w:b/>
      <w:bCs/>
    </w:rPr>
  </w:style>
  <w:style w:type="character" w:styleId="af1">
    <w:name w:val="page number"/>
    <w:uiPriority w:val="99"/>
    <w:qFormat/>
    <w:rPr>
      <w:rFonts w:cs="Times New Roman"/>
    </w:rPr>
  </w:style>
  <w:style w:type="character" w:styleId="af2">
    <w:name w:val="FollowedHyperlink"/>
    <w:qFormat/>
    <w:rPr>
      <w:rFonts w:cs="Times New Roman"/>
      <w:color w:val="800080"/>
      <w:u w:val="single"/>
    </w:rPr>
  </w:style>
  <w:style w:type="character" w:styleId="af3">
    <w:name w:val="Hyperlink"/>
    <w:uiPriority w:val="99"/>
    <w:qFormat/>
    <w:rPr>
      <w:rFonts w:cs="Times New Roman"/>
      <w:color w:val="0000FF"/>
      <w:u w:val="single"/>
    </w:rPr>
  </w:style>
  <w:style w:type="character" w:styleId="af4">
    <w:name w:val="annotation reference"/>
    <w:uiPriority w:val="99"/>
    <w:qFormat/>
    <w:rPr>
      <w:rFonts w:cs="Times New Roman"/>
      <w:sz w:val="21"/>
      <w:szCs w:val="21"/>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locked/>
    <w:rPr>
      <w:rFonts w:ascii="宋体" w:cs="宋体"/>
      <w:b/>
      <w:bCs/>
      <w:kern w:val="44"/>
      <w:sz w:val="32"/>
      <w:szCs w:val="32"/>
    </w:rPr>
  </w:style>
  <w:style w:type="character" w:customStyle="1" w:styleId="Char">
    <w:name w:val="正文缩进 Char"/>
    <w:link w:val="a0"/>
    <w:qFormat/>
    <w:locked/>
    <w:rPr>
      <w:rFonts w:ascii="宋体" w:eastAsia="宋体"/>
      <w:sz w:val="24"/>
      <w:lang w:val="en-US" w:eastAsia="zh-CN"/>
    </w:rPr>
  </w:style>
  <w:style w:type="character" w:customStyle="1" w:styleId="2Char">
    <w:name w:val="标题 2 Char"/>
    <w:link w:val="2"/>
    <w:qFormat/>
    <w:locked/>
    <w:rPr>
      <w:rFonts w:ascii="Arial" w:eastAsia="黑体" w:hAnsi="Arial" w:cs="Arial"/>
      <w:b/>
      <w:bCs/>
      <w:sz w:val="30"/>
      <w:szCs w:val="30"/>
    </w:rPr>
  </w:style>
  <w:style w:type="character" w:customStyle="1" w:styleId="3Char">
    <w:name w:val="标题 3 Char"/>
    <w:link w:val="3"/>
    <w:qFormat/>
    <w:locked/>
    <w:rPr>
      <w:rFonts w:cs="Times New Roman"/>
      <w:b/>
      <w:bCs/>
      <w:sz w:val="32"/>
      <w:szCs w:val="32"/>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1">
    <w:name w:val="批注文字 Char"/>
    <w:link w:val="a5"/>
    <w:uiPriority w:val="99"/>
    <w:qFormat/>
    <w:locked/>
    <w:rPr>
      <w:rFonts w:cs="Times New Roman"/>
      <w:kern w:val="2"/>
      <w:sz w:val="24"/>
      <w:szCs w:val="24"/>
    </w:rPr>
  </w:style>
  <w:style w:type="character" w:customStyle="1" w:styleId="Char0">
    <w:name w:val="批注主题 Char"/>
    <w:link w:val="a4"/>
    <w:qFormat/>
    <w:locked/>
    <w:rPr>
      <w:rFonts w:cs="Times New Roman"/>
      <w:b/>
      <w:bCs/>
      <w:kern w:val="2"/>
      <w:sz w:val="24"/>
      <w:szCs w:val="24"/>
    </w:rPr>
  </w:style>
  <w:style w:type="character" w:customStyle="1" w:styleId="Char2">
    <w:name w:val="文档结构图 Char"/>
    <w:link w:val="a6"/>
    <w:uiPriority w:val="99"/>
    <w:qFormat/>
    <w:locked/>
    <w:rPr>
      <w:rFonts w:cs="Times New Roman"/>
      <w:kern w:val="2"/>
      <w:sz w:val="24"/>
      <w:szCs w:val="24"/>
      <w:shd w:val="clear" w:color="auto" w:fill="000080"/>
    </w:rPr>
  </w:style>
  <w:style w:type="character" w:customStyle="1" w:styleId="Char3">
    <w:name w:val="称呼 Char"/>
    <w:link w:val="a7"/>
    <w:semiHidden/>
    <w:qFormat/>
    <w:locked/>
    <w:rPr>
      <w:rFonts w:cs="Times New Roman"/>
      <w:sz w:val="21"/>
      <w:szCs w:val="21"/>
    </w:rPr>
  </w:style>
  <w:style w:type="character" w:customStyle="1" w:styleId="Char4">
    <w:name w:val="正文文本 Char"/>
    <w:link w:val="a8"/>
    <w:qFormat/>
    <w:locked/>
    <w:rPr>
      <w:rFonts w:ascii="宋体" w:eastAsia="宋体" w:cs="宋体"/>
      <w:kern w:val="2"/>
      <w:sz w:val="24"/>
      <w:szCs w:val="24"/>
    </w:rPr>
  </w:style>
  <w:style w:type="character" w:customStyle="1" w:styleId="Char5">
    <w:name w:val="正文文本缩进 Char"/>
    <w:link w:val="a9"/>
    <w:semiHidden/>
    <w:qFormat/>
    <w:locked/>
    <w:rPr>
      <w:rFonts w:cs="Times New Roman"/>
      <w:sz w:val="21"/>
      <w:szCs w:val="21"/>
    </w:rPr>
  </w:style>
  <w:style w:type="character" w:customStyle="1" w:styleId="Char6">
    <w:name w:val="纯文本 Char"/>
    <w:link w:val="aa"/>
    <w:qFormat/>
    <w:locked/>
    <w:rPr>
      <w:rFonts w:ascii="宋体" w:hAnsi="Courier New" w:cs="宋体"/>
      <w:kern w:val="2"/>
      <w:sz w:val="21"/>
      <w:szCs w:val="21"/>
    </w:rPr>
  </w:style>
  <w:style w:type="character" w:customStyle="1" w:styleId="Char7">
    <w:name w:val="日期 Char"/>
    <w:link w:val="ab"/>
    <w:semiHidden/>
    <w:qFormat/>
    <w:locked/>
    <w:rPr>
      <w:rFonts w:cs="Times New Roman"/>
      <w:sz w:val="21"/>
      <w:szCs w:val="21"/>
    </w:rPr>
  </w:style>
  <w:style w:type="character" w:customStyle="1" w:styleId="2Char0">
    <w:name w:val="正文文本缩进 2 Char"/>
    <w:link w:val="20"/>
    <w:semiHidden/>
    <w:qFormat/>
    <w:locked/>
    <w:rPr>
      <w:rFonts w:cs="Times New Roman"/>
      <w:sz w:val="21"/>
      <w:szCs w:val="21"/>
    </w:rPr>
  </w:style>
  <w:style w:type="character" w:customStyle="1" w:styleId="Char8">
    <w:name w:val="批注框文本 Char"/>
    <w:link w:val="ac"/>
    <w:uiPriority w:val="99"/>
    <w:qFormat/>
    <w:locked/>
    <w:rPr>
      <w:rFonts w:ascii="楷体_GB2312" w:eastAsia="楷体_GB2312" w:hAnsi="楷体_GB2312" w:cs="楷体_GB2312"/>
      <w:kern w:val="2"/>
      <w:sz w:val="18"/>
      <w:szCs w:val="18"/>
    </w:rPr>
  </w:style>
  <w:style w:type="character" w:customStyle="1" w:styleId="Char9">
    <w:name w:val="页脚 Char"/>
    <w:link w:val="ad"/>
    <w:uiPriority w:val="99"/>
    <w:qFormat/>
    <w:locked/>
    <w:rPr>
      <w:rFonts w:ascii="宋体" w:cs="宋体"/>
      <w:sz w:val="18"/>
      <w:szCs w:val="18"/>
    </w:rPr>
  </w:style>
  <w:style w:type="character" w:customStyle="1" w:styleId="Chara">
    <w:name w:val="页眉 Char"/>
    <w:link w:val="ae"/>
    <w:uiPriority w:val="99"/>
    <w:qFormat/>
    <w:locked/>
    <w:rPr>
      <w:rFonts w:cs="Times New Roman"/>
      <w:kern w:val="2"/>
      <w:sz w:val="18"/>
      <w:szCs w:val="18"/>
    </w:rPr>
  </w:style>
  <w:style w:type="character" w:customStyle="1" w:styleId="3Char0">
    <w:name w:val="正文文本缩进 3 Char"/>
    <w:link w:val="31"/>
    <w:semiHidden/>
    <w:qFormat/>
    <w:locked/>
    <w:rPr>
      <w:rFonts w:cs="Times New Roman"/>
      <w:sz w:val="16"/>
      <w:szCs w:val="16"/>
    </w:rPr>
  </w:style>
  <w:style w:type="character" w:customStyle="1" w:styleId="HTMLChar">
    <w:name w:val="HTML 预设格式 Char"/>
    <w:link w:val="HTML"/>
    <w:semiHidden/>
    <w:qFormat/>
    <w:locked/>
    <w:rPr>
      <w:rFonts w:ascii="Courier New" w:hAnsi="Courier New" w:cs="Courier New"/>
      <w:sz w:val="20"/>
      <w:szCs w:val="20"/>
    </w:rPr>
  </w:style>
  <w:style w:type="character" w:customStyle="1" w:styleId="tpccontent1">
    <w:name w:val="tpc_content1"/>
    <w:qFormat/>
    <w:rPr>
      <w:sz w:val="15"/>
    </w:rPr>
  </w:style>
  <w:style w:type="character" w:customStyle="1" w:styleId="ItemListChar">
    <w:name w:val="Item List Char"/>
    <w:link w:val="ItemList"/>
    <w:qFormat/>
    <w:locked/>
    <w:rPr>
      <w:rFonts w:ascii="Arial" w:hAnsi="Arial"/>
      <w:kern w:val="2"/>
      <w:sz w:val="21"/>
    </w:rPr>
  </w:style>
  <w:style w:type="paragraph" w:customStyle="1" w:styleId="ItemList">
    <w:name w:val="Item List"/>
    <w:link w:val="ItemListChar"/>
    <w:qFormat/>
    <w:pPr>
      <w:numPr>
        <w:numId w:val="1"/>
      </w:numPr>
      <w:adjustRightInd w:val="0"/>
      <w:snapToGrid w:val="0"/>
      <w:spacing w:before="80" w:after="80" w:line="240" w:lineRule="atLeast"/>
    </w:pPr>
    <w:rPr>
      <w:rFonts w:ascii="Arial" w:hAnsi="Arial"/>
      <w:kern w:val="2"/>
      <w:sz w:val="21"/>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font71">
    <w:name w:val="font71"/>
    <w:qFormat/>
    <w:rPr>
      <w:rFonts w:ascii="微软雅黑" w:eastAsia="微软雅黑" w:hAnsi="微软雅黑"/>
      <w:b/>
      <w:color w:val="000000"/>
      <w:sz w:val="22"/>
      <w:u w:val="none"/>
    </w:rPr>
  </w:style>
  <w:style w:type="character" w:customStyle="1" w:styleId="font51">
    <w:name w:val="font51"/>
    <w:qFormat/>
    <w:rPr>
      <w:rFonts w:ascii="微软雅黑" w:eastAsia="微软雅黑" w:hAnsi="微软雅黑"/>
      <w:color w:val="000000"/>
      <w:sz w:val="22"/>
      <w:u w:val="none"/>
    </w:rPr>
  </w:style>
  <w:style w:type="character" w:customStyle="1" w:styleId="h31">
    <w:name w:val="h31"/>
    <w:qFormat/>
    <w:rPr>
      <w:spacing w:val="330"/>
      <w:sz w:val="21"/>
    </w:rPr>
  </w:style>
  <w:style w:type="character" w:customStyle="1" w:styleId="blacksmm">
    <w:name w:val="blacksmm"/>
    <w:qFormat/>
    <w:rPr>
      <w:rFonts w:cs="Times New Roman"/>
    </w:rPr>
  </w:style>
  <w:style w:type="character" w:customStyle="1" w:styleId="hei16b1">
    <w:name w:val="hei16b1"/>
    <w:qFormat/>
    <w:rPr>
      <w:rFonts w:ascii="Arial" w:hAnsi="Arial"/>
      <w:b/>
      <w:color w:val="000000"/>
      <w:sz w:val="24"/>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6">
    <w:name w:val="正文（标题三）"/>
    <w:basedOn w:val="a"/>
    <w:qFormat/>
    <w:pPr>
      <w:spacing w:line="360" w:lineRule="auto"/>
      <w:ind w:left="170" w:firstLine="425"/>
    </w:pPr>
    <w:rPr>
      <w:sz w:val="24"/>
      <w:szCs w:val="24"/>
    </w:rPr>
  </w:style>
  <w:style w:type="paragraph" w:customStyle="1" w:styleId="Charb">
    <w:name w:val="Char"/>
    <w:basedOn w:val="a"/>
    <w:qFormat/>
    <w:pPr>
      <w:tabs>
        <w:tab w:val="left" w:pos="432"/>
      </w:tabs>
      <w:ind w:left="432" w:hanging="432"/>
    </w:pPr>
    <w:rPr>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
    <w:name w:val="Char Char1"/>
    <w:basedOn w:val="a6"/>
    <w:qFormat/>
    <w:rPr>
      <w:rFonts w:ascii="Tahoma" w:hAnsi="Tahoma" w:cs="Tahoma"/>
    </w:rPr>
  </w:style>
  <w:style w:type="paragraph" w:customStyle="1" w:styleId="22">
    <w:name w:val="样式 标题 2 + 宋体 五号 行距: 单倍行距"/>
    <w:basedOn w:val="2"/>
    <w:qFormat/>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2">
    <w:name w:val="列出段落3"/>
    <w:basedOn w:val="a"/>
    <w:qFormat/>
    <w:pPr>
      <w:ind w:firstLineChars="200" w:firstLine="420"/>
    </w:pPr>
    <w:rPr>
      <w:rFonts w:eastAsia="仿宋"/>
      <w:sz w:val="30"/>
      <w:szCs w:val="3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3">
    <w:name w:val="列出段落2"/>
    <w:basedOn w:val="a"/>
    <w:uiPriority w:val="99"/>
    <w:qFormat/>
    <w:pPr>
      <w:ind w:firstLineChars="200" w:firstLine="420"/>
    </w:pPr>
    <w:rPr>
      <w:rFonts w:ascii="楷体" w:hAnsi="楷体" w:cs="楷体"/>
    </w:rPr>
  </w:style>
  <w:style w:type="paragraph" w:customStyle="1" w:styleId="Normal0">
    <w:name w:val="Normal_0"/>
    <w:qFormat/>
    <w:pPr>
      <w:spacing w:before="120" w:after="240"/>
      <w:jc w:val="both"/>
    </w:pPr>
    <w:rPr>
      <w:rFonts w:ascii="Calibri" w:hAnsi="Calibri" w:cs="Calibri"/>
      <w:sz w:val="22"/>
      <w:szCs w:val="22"/>
      <w:lang w:eastAsia="en-US"/>
    </w:rPr>
  </w:style>
  <w:style w:type="paragraph" w:customStyle="1" w:styleId="40">
    <w:name w:val="列出段落4"/>
    <w:basedOn w:val="a"/>
    <w:qFormat/>
    <w:pPr>
      <w:ind w:firstLineChars="200" w:firstLine="420"/>
    </w:pPr>
    <w:rPr>
      <w:rFonts w:ascii="Calibri" w:hAnsi="Calibri" w:cs="Calibri"/>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
    <w:name w:val="列出段落1"/>
    <w:basedOn w:val="a"/>
    <w:qFormat/>
    <w:pPr>
      <w:ind w:firstLineChars="200" w:firstLine="420"/>
    </w:pPr>
    <w:rPr>
      <w:rFonts w:ascii="楷体" w:hAnsi="楷体" w:cs="楷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7">
    <w:name w:val="样式 宋体 五号 行距: 单倍行距"/>
    <w:basedOn w:val="a"/>
    <w:qFormat/>
    <w:pPr>
      <w:adjustRightInd w:val="0"/>
      <w:jc w:val="left"/>
      <w:textAlignment w:val="baseline"/>
    </w:pPr>
    <w:rPr>
      <w:rFonts w:ascii="宋体" w:hAnsi="宋体" w:cs="宋体"/>
      <w:kern w:val="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4"/>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cs="宋体"/>
      <w:b/>
      <w:bCs/>
      <w:kern w:val="0"/>
      <w:sz w:val="30"/>
      <w:szCs w:val="30"/>
      <w:lang w:eastAsia="en-US"/>
    </w:rPr>
  </w:style>
  <w:style w:type="paragraph" w:customStyle="1" w:styleId="13">
    <w:name w:val="列表段落1"/>
    <w:basedOn w:val="a"/>
    <w:uiPriority w:val="34"/>
    <w:qFormat/>
    <w:pPr>
      <w:ind w:firstLineChars="200" w:firstLine="420"/>
    </w:pPr>
    <w:rPr>
      <w:szCs w:val="24"/>
    </w:rPr>
  </w:style>
  <w:style w:type="paragraph" w:customStyle="1" w:styleId="X11">
    <w:name w:val="标题X.1.1"/>
    <w:basedOn w:val="a"/>
    <w:next w:val="a8"/>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14">
    <w:name w:val="样式1"/>
    <w:basedOn w:val="a"/>
    <w:qFormat/>
    <w:rPr>
      <w:sz w:val="24"/>
      <w:szCs w:val="24"/>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Revision1">
    <w:name w:val="Revision1"/>
    <w:qFormat/>
    <w:rPr>
      <w:rFonts w:ascii="楷体" w:hAnsi="楷体" w:cs="楷体"/>
      <w:kern w:val="2"/>
      <w:sz w:val="21"/>
      <w:szCs w:val="21"/>
    </w:rPr>
  </w:style>
  <w:style w:type="paragraph" w:customStyle="1" w:styleId="Char10">
    <w:name w:val="Char1"/>
    <w:basedOn w:val="a"/>
    <w:qFormat/>
    <w:pPr>
      <w:adjustRightInd w:val="0"/>
      <w:spacing w:line="360" w:lineRule="auto"/>
    </w:pPr>
    <w:rPr>
      <w:kern w:val="0"/>
      <w:sz w:val="24"/>
      <w:szCs w:val="24"/>
    </w:rPr>
  </w:style>
  <w:style w:type="paragraph" w:customStyle="1" w:styleId="af8">
    <w:name w:val="可研正文"/>
    <w:basedOn w:val="a"/>
    <w:link w:val="Charc"/>
    <w:qFormat/>
    <w:pPr>
      <w:widowControl/>
      <w:spacing w:line="360" w:lineRule="auto"/>
      <w:ind w:firstLineChars="200" w:firstLine="200"/>
    </w:pPr>
    <w:rPr>
      <w:rFonts w:ascii="宋体" w:hAnsi="宋体"/>
      <w:sz w:val="24"/>
      <w:szCs w:val="24"/>
    </w:rPr>
  </w:style>
  <w:style w:type="character" w:customStyle="1" w:styleId="Charc">
    <w:name w:val="可研正文 Char"/>
    <w:link w:val="af8"/>
    <w:qFormat/>
    <w:rPr>
      <w:rFonts w:ascii="宋体" w:hAnsi="宋体"/>
      <w:kern w:val="2"/>
      <w:sz w:val="24"/>
      <w:szCs w:val="24"/>
    </w:rPr>
  </w:style>
  <w:style w:type="character" w:customStyle="1" w:styleId="2Char1">
    <w:name w:val="正文 首行缩进:  2 字符 Char"/>
    <w:link w:val="24"/>
    <w:qFormat/>
    <w:locked/>
    <w:rPr>
      <w:rFonts w:ascii="宋体" w:hAnsi="宋体" w:cs="宋体"/>
      <w:sz w:val="24"/>
    </w:rPr>
  </w:style>
  <w:style w:type="paragraph" w:customStyle="1" w:styleId="24">
    <w:name w:val="正文 首行缩进:  2 字符"/>
    <w:basedOn w:val="a"/>
    <w:link w:val="2Char1"/>
    <w:qFormat/>
    <w:pPr>
      <w:spacing w:line="360" w:lineRule="auto"/>
      <w:ind w:firstLine="480"/>
    </w:pPr>
    <w:rPr>
      <w:rFonts w:ascii="宋体" w:hAnsi="宋体" w:cs="宋体"/>
      <w:kern w:val="0"/>
      <w:sz w:val="24"/>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表段落11"/>
    <w:basedOn w:val="a"/>
    <w:uiPriority w:val="34"/>
    <w:qFormat/>
    <w:pPr>
      <w:ind w:firstLineChars="200" w:firstLine="420"/>
    </w:pPr>
    <w:rPr>
      <w:rFonts w:ascii="Calibri" w:hAnsi="Calibri"/>
      <w:szCs w:val="22"/>
    </w:rPr>
  </w:style>
  <w:style w:type="paragraph" w:customStyle="1" w:styleId="CharChar11">
    <w:name w:val="Char Char11"/>
    <w:basedOn w:val="a6"/>
    <w:qFormat/>
    <w:rPr>
      <w:rFonts w:ascii="Tahoma" w:hAnsi="Tahoma"/>
    </w:rPr>
  </w:style>
  <w:style w:type="paragraph" w:customStyle="1" w:styleId="50">
    <w:name w:val="列出段落5"/>
    <w:basedOn w:val="a"/>
    <w:uiPriority w:val="99"/>
    <w:qFormat/>
    <w:pPr>
      <w:ind w:firstLineChars="200" w:firstLine="420"/>
    </w:pPr>
  </w:style>
  <w:style w:type="character" w:customStyle="1" w:styleId="2Char2">
    <w:name w:val="正文+缩进2 Char"/>
    <w:link w:val="25"/>
    <w:qFormat/>
    <w:rPr>
      <w:rFonts w:ascii="Arial" w:hAnsi="宋体" w:cs="Arial"/>
      <w:sz w:val="24"/>
      <w:lang w:bidi="en-US"/>
    </w:rPr>
  </w:style>
  <w:style w:type="paragraph" w:customStyle="1" w:styleId="25">
    <w:name w:val="正文+缩进2"/>
    <w:basedOn w:val="a"/>
    <w:link w:val="2Char2"/>
    <w:qFormat/>
    <w:pPr>
      <w:widowControl/>
      <w:spacing w:line="360" w:lineRule="auto"/>
      <w:ind w:firstLineChars="200" w:firstLine="200"/>
    </w:pPr>
    <w:rPr>
      <w:rFonts w:ascii="Arial" w:hAnsi="宋体" w:cs="Arial"/>
      <w:kern w:val="0"/>
      <w:sz w:val="24"/>
      <w:szCs w:val="20"/>
      <w:lang w:bidi="en-US"/>
    </w:rPr>
  </w:style>
  <w:style w:type="paragraph" w:customStyle="1" w:styleId="15">
    <w:name w:val="修订1"/>
    <w:hidden/>
    <w:uiPriority w:val="99"/>
    <w:semiHidden/>
    <w:qFormat/>
    <w:rPr>
      <w:kern w:val="2"/>
      <w:sz w:val="21"/>
      <w:szCs w:val="21"/>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Theme="majorHAnsi" w:eastAsiaTheme="majorEastAsia" w:hAnsiTheme="majorHAnsi" w:cstheme="majorBidi"/>
      <w:b/>
      <w:bCs/>
      <w:kern w:val="2"/>
      <w:sz w:val="24"/>
      <w:szCs w:val="24"/>
    </w:rPr>
  </w:style>
  <w:style w:type="paragraph" w:customStyle="1" w:styleId="60">
    <w:name w:val="列出段落6"/>
    <w:basedOn w:val="a"/>
    <w:uiPriority w:val="99"/>
    <w:qFormat/>
    <w:pPr>
      <w:ind w:firstLineChars="200" w:firstLine="420"/>
    </w:pPr>
  </w:style>
  <w:style w:type="paragraph" w:customStyle="1" w:styleId="af9">
    <w:name w:val="图文"/>
    <w:basedOn w:val="a"/>
    <w:qFormat/>
    <w:pPr>
      <w:adjustRightInd w:val="0"/>
      <w:snapToGrid w:val="0"/>
      <w:spacing w:after="50" w:line="360" w:lineRule="auto"/>
    </w:pPr>
    <w:rPr>
      <w:sz w:val="24"/>
      <w:szCs w:val="24"/>
    </w:rPr>
  </w:style>
  <w:style w:type="paragraph" w:customStyle="1" w:styleId="16">
    <w:name w:val="正文1"/>
    <w:qFormat/>
    <w:rPr>
      <w:rFonts w:eastAsia="ヒラギノ角ゴ Pro W3"/>
      <w:color w:val="000000"/>
      <w:sz w:val="24"/>
    </w:rPr>
  </w:style>
  <w:style w:type="paragraph" w:customStyle="1" w:styleId="Web">
    <w:name w:val="普通 (Web)"/>
    <w:basedOn w:val="a"/>
    <w:qFormat/>
    <w:pPr>
      <w:widowControl/>
      <w:suppressAutoHyphens/>
      <w:spacing w:before="100" w:after="100"/>
      <w:jc w:val="left"/>
    </w:pPr>
    <w:rPr>
      <w:rFonts w:ascii="Arial Unicode MS" w:eastAsia="Arial Unicode MS" w:hAnsi="Arial Unicode MS" w:cs="Courier New"/>
      <w:color w:val="000000"/>
      <w:kern w:val="1"/>
      <w:sz w:val="24"/>
      <w:szCs w:val="20"/>
      <w:lang w:eastAsia="ar-SA"/>
    </w:rPr>
  </w:style>
  <w:style w:type="paragraph" w:customStyle="1" w:styleId="WW-">
    <w:name w:val="WW-普通文字"/>
    <w:basedOn w:val="a"/>
    <w:qFormat/>
    <w:pPr>
      <w:suppressAutoHyphens/>
    </w:pPr>
    <w:rPr>
      <w:rFonts w:ascii="宋体" w:hAnsi="宋体"/>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customXml" Target="../customXml/item2.xml"/><Relationship Id="rId16" Type="http://schemas.openxmlformats.org/officeDocument/2006/relationships/hyperlink" Target="http://www.biecc.com.cn/fushulanm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bjmac.gov.cn"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CA9BB-5413-4FCE-8959-E64F588E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4468</Words>
  <Characters>25471</Characters>
  <Application>Microsoft Office Word</Application>
  <DocSecurity>0</DocSecurity>
  <Lines>212</Lines>
  <Paragraphs>59</Paragraphs>
  <ScaleCrop>false</ScaleCrop>
  <Company>china</Company>
  <LinksUpToDate>false</LinksUpToDate>
  <CharactersWithSpaces>29880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14</cp:revision>
  <cp:lastPrinted>2017-11-20T02:08:00Z</cp:lastPrinted>
  <dcterms:created xsi:type="dcterms:W3CDTF">2019-07-28T06:05:00Z</dcterms:created>
  <dcterms:modified xsi:type="dcterms:W3CDTF">2019-07-28T09:03:00Z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