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765AC" w14:textId="77777777" w:rsidR="00C16305" w:rsidRPr="006753EE" w:rsidRDefault="00C16305">
      <w:pPr>
        <w:spacing w:line="360" w:lineRule="auto"/>
        <w:jc w:val="center"/>
        <w:rPr>
          <w:rFonts w:ascii="仿宋_GB2312" w:eastAsia="仿宋_GB2312"/>
          <w:b/>
          <w:sz w:val="52"/>
          <w:szCs w:val="52"/>
        </w:rPr>
      </w:pPr>
      <w:bookmarkStart w:id="0" w:name="_GoBack"/>
    </w:p>
    <w:p w14:paraId="57043A05" w14:textId="77777777" w:rsidR="00C16305" w:rsidRPr="006753EE" w:rsidRDefault="000E229F">
      <w:pPr>
        <w:spacing w:line="360" w:lineRule="auto"/>
        <w:jc w:val="center"/>
        <w:rPr>
          <w:rFonts w:ascii="仿宋_GB2312" w:eastAsia="仿宋_GB2312" w:hAnsi="仿宋"/>
          <w:b/>
          <w:sz w:val="180"/>
          <w:szCs w:val="52"/>
        </w:rPr>
      </w:pPr>
      <w:r w:rsidRPr="006753EE">
        <w:rPr>
          <w:rFonts w:ascii="仿宋_GB2312" w:eastAsia="仿宋_GB2312" w:hAnsi="仿宋" w:hint="eastAsia"/>
          <w:b/>
          <w:sz w:val="44"/>
          <w:szCs w:val="21"/>
        </w:rPr>
        <w:t>项目名称：北京交通大学幼儿园食材采购遴选</w:t>
      </w:r>
    </w:p>
    <w:p w14:paraId="5832B70B" w14:textId="77777777" w:rsidR="00C16305" w:rsidRPr="006753EE" w:rsidRDefault="00C16305">
      <w:pPr>
        <w:spacing w:line="360" w:lineRule="auto"/>
        <w:jc w:val="center"/>
        <w:rPr>
          <w:rFonts w:ascii="仿宋_GB2312" w:eastAsia="仿宋_GB2312"/>
          <w:b/>
          <w:sz w:val="52"/>
          <w:szCs w:val="52"/>
        </w:rPr>
      </w:pPr>
    </w:p>
    <w:p w14:paraId="2CA50A0C" w14:textId="77777777" w:rsidR="00C16305" w:rsidRPr="006753EE" w:rsidRDefault="000E229F">
      <w:pPr>
        <w:spacing w:line="360" w:lineRule="auto"/>
        <w:jc w:val="center"/>
        <w:rPr>
          <w:rFonts w:ascii="仿宋_GB2312" w:eastAsia="仿宋_GB2312"/>
          <w:b/>
          <w:sz w:val="72"/>
        </w:rPr>
      </w:pPr>
      <w:r w:rsidRPr="006753EE">
        <w:rPr>
          <w:rFonts w:ascii="仿宋_GB2312" w:eastAsia="仿宋_GB2312" w:hint="eastAsia"/>
          <w:b/>
          <w:sz w:val="72"/>
        </w:rPr>
        <w:t>招 标 文 件</w:t>
      </w:r>
    </w:p>
    <w:p w14:paraId="527F3B29" w14:textId="77777777" w:rsidR="00C16305" w:rsidRPr="006753EE" w:rsidRDefault="000E229F">
      <w:pPr>
        <w:spacing w:line="360" w:lineRule="auto"/>
        <w:jc w:val="center"/>
        <w:rPr>
          <w:rFonts w:ascii="仿宋_GB2312" w:eastAsia="仿宋_GB2312"/>
          <w:b/>
          <w:sz w:val="40"/>
          <w:szCs w:val="32"/>
        </w:rPr>
      </w:pPr>
      <w:r w:rsidRPr="006753EE">
        <w:rPr>
          <w:rFonts w:ascii="仿宋_GB2312" w:eastAsia="仿宋_GB2312" w:hint="eastAsia"/>
          <w:b/>
          <w:sz w:val="40"/>
          <w:szCs w:val="32"/>
        </w:rPr>
        <w:t>招标编号：BIECC-ZB7393</w:t>
      </w:r>
    </w:p>
    <w:p w14:paraId="760D74B3" w14:textId="77777777" w:rsidR="00C16305" w:rsidRPr="006753EE" w:rsidRDefault="00C16305">
      <w:pPr>
        <w:spacing w:line="360" w:lineRule="auto"/>
        <w:jc w:val="center"/>
        <w:rPr>
          <w:rFonts w:ascii="仿宋_GB2312" w:eastAsia="仿宋_GB2312"/>
          <w:b/>
          <w:sz w:val="52"/>
        </w:rPr>
      </w:pPr>
    </w:p>
    <w:p w14:paraId="7D42EAF0" w14:textId="77777777" w:rsidR="00C16305" w:rsidRPr="006753EE" w:rsidRDefault="00C16305">
      <w:pPr>
        <w:spacing w:line="360" w:lineRule="auto"/>
        <w:jc w:val="center"/>
        <w:rPr>
          <w:rFonts w:ascii="仿宋_GB2312" w:eastAsia="仿宋_GB2312"/>
          <w:b/>
          <w:sz w:val="52"/>
        </w:rPr>
      </w:pPr>
    </w:p>
    <w:p w14:paraId="0B3BF965" w14:textId="77777777" w:rsidR="00C16305" w:rsidRPr="006753EE" w:rsidRDefault="000E229F">
      <w:pPr>
        <w:spacing w:line="360" w:lineRule="auto"/>
        <w:jc w:val="center"/>
        <w:rPr>
          <w:rFonts w:ascii="仿宋_GB2312" w:eastAsia="仿宋_GB2312"/>
          <w:b/>
          <w:sz w:val="52"/>
        </w:rPr>
      </w:pPr>
      <w:r w:rsidRPr="006753EE">
        <w:rPr>
          <w:rFonts w:ascii="仿宋_GB2312" w:eastAsia="仿宋_GB2312" w:hint="eastAsia"/>
          <w:b/>
          <w:sz w:val="52"/>
        </w:rPr>
        <w:t>第一册</w:t>
      </w:r>
    </w:p>
    <w:p w14:paraId="16DB4314" w14:textId="77777777" w:rsidR="00C16305" w:rsidRPr="006753EE" w:rsidRDefault="00C16305">
      <w:pPr>
        <w:spacing w:line="360" w:lineRule="auto"/>
        <w:jc w:val="center"/>
        <w:rPr>
          <w:rFonts w:ascii="仿宋_GB2312" w:eastAsia="仿宋_GB2312"/>
          <w:b/>
          <w:sz w:val="52"/>
        </w:rPr>
      </w:pPr>
    </w:p>
    <w:p w14:paraId="74A91042" w14:textId="77777777" w:rsidR="00C16305" w:rsidRPr="006753EE" w:rsidRDefault="00C16305">
      <w:pPr>
        <w:spacing w:line="360" w:lineRule="auto"/>
        <w:jc w:val="center"/>
        <w:rPr>
          <w:rFonts w:ascii="仿宋_GB2312" w:eastAsia="仿宋_GB2312"/>
          <w:b/>
          <w:sz w:val="52"/>
        </w:rPr>
      </w:pPr>
    </w:p>
    <w:p w14:paraId="14E1A472" w14:textId="77777777" w:rsidR="00C16305" w:rsidRPr="006753EE" w:rsidRDefault="00C16305">
      <w:pPr>
        <w:spacing w:line="360" w:lineRule="auto"/>
        <w:jc w:val="center"/>
        <w:rPr>
          <w:rFonts w:ascii="仿宋_GB2312" w:eastAsia="仿宋_GB2312"/>
          <w:b/>
          <w:sz w:val="52"/>
        </w:rPr>
      </w:pPr>
    </w:p>
    <w:p w14:paraId="69A4F508" w14:textId="77777777" w:rsidR="00DB022F" w:rsidRPr="006753EE" w:rsidRDefault="00DB022F">
      <w:pPr>
        <w:spacing w:line="360" w:lineRule="auto"/>
        <w:jc w:val="center"/>
        <w:rPr>
          <w:rFonts w:ascii="仿宋_GB2312" w:eastAsia="仿宋_GB2312" w:hint="eastAsia"/>
          <w:b/>
          <w:sz w:val="52"/>
        </w:rPr>
      </w:pPr>
    </w:p>
    <w:p w14:paraId="2F6E759E" w14:textId="77777777" w:rsidR="00C16305" w:rsidRPr="006753EE" w:rsidRDefault="000E229F">
      <w:pPr>
        <w:spacing w:line="360" w:lineRule="auto"/>
        <w:jc w:val="center"/>
        <w:rPr>
          <w:rFonts w:ascii="仿宋_GB2312" w:eastAsia="仿宋_GB2312"/>
          <w:b/>
          <w:sz w:val="36"/>
        </w:rPr>
      </w:pPr>
      <w:r w:rsidRPr="006753EE">
        <w:rPr>
          <w:rFonts w:ascii="仿宋_GB2312" w:eastAsia="仿宋_GB2312" w:hint="eastAsia"/>
          <w:b/>
          <w:sz w:val="36"/>
        </w:rPr>
        <w:t xml:space="preserve">2019年09月 </w:t>
      </w:r>
    </w:p>
    <w:p w14:paraId="3BA2FDD3" w14:textId="77777777" w:rsidR="00C16305" w:rsidRPr="006753EE" w:rsidRDefault="000E229F">
      <w:pPr>
        <w:spacing w:line="360" w:lineRule="auto"/>
        <w:jc w:val="center"/>
        <w:rPr>
          <w:rFonts w:ascii="仿宋_GB2312" w:eastAsia="仿宋_GB2312"/>
          <w:b/>
          <w:sz w:val="36"/>
        </w:rPr>
        <w:sectPr w:rsidR="00C16305" w:rsidRPr="006753EE">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6753EE">
        <w:rPr>
          <w:rFonts w:ascii="仿宋_GB2312" w:eastAsia="仿宋_GB2312" w:hint="eastAsia"/>
          <w:b/>
          <w:sz w:val="36"/>
        </w:rPr>
        <w:t>北京国际工程咨询有限公司</w:t>
      </w:r>
    </w:p>
    <w:p w14:paraId="76F04FCE" w14:textId="77777777" w:rsidR="00C16305" w:rsidRPr="006753EE" w:rsidRDefault="00C16305">
      <w:pPr>
        <w:pStyle w:val="a9"/>
        <w:spacing w:line="360" w:lineRule="auto"/>
        <w:jc w:val="center"/>
        <w:rPr>
          <w:rFonts w:ascii="仿宋_GB2312" w:eastAsia="仿宋_GB2312"/>
          <w:b/>
          <w:bCs/>
          <w:sz w:val="28"/>
        </w:rPr>
      </w:pPr>
    </w:p>
    <w:p w14:paraId="7C328EF6" w14:textId="77777777" w:rsidR="00C16305" w:rsidRPr="006753EE" w:rsidRDefault="000E229F">
      <w:pPr>
        <w:pStyle w:val="a9"/>
        <w:spacing w:line="360" w:lineRule="auto"/>
        <w:jc w:val="center"/>
        <w:rPr>
          <w:rFonts w:ascii="仿宋_GB2312" w:eastAsia="仿宋_GB2312"/>
          <w:b/>
          <w:bCs/>
          <w:sz w:val="28"/>
        </w:rPr>
      </w:pPr>
      <w:r w:rsidRPr="006753EE">
        <w:rPr>
          <w:rFonts w:ascii="仿宋_GB2312" w:eastAsia="仿宋_GB2312" w:hint="eastAsia"/>
          <w:b/>
          <w:bCs/>
          <w:sz w:val="28"/>
        </w:rPr>
        <w:t>目     录</w:t>
      </w:r>
    </w:p>
    <w:p w14:paraId="3AA380C2" w14:textId="77777777" w:rsidR="00C16305" w:rsidRPr="006753EE" w:rsidRDefault="00C16305">
      <w:pPr>
        <w:pStyle w:val="a9"/>
        <w:spacing w:line="360" w:lineRule="auto"/>
        <w:jc w:val="center"/>
        <w:rPr>
          <w:rFonts w:ascii="仿宋_GB2312" w:eastAsia="仿宋_GB2312"/>
          <w:b/>
          <w:bCs/>
          <w:sz w:val="28"/>
        </w:rPr>
      </w:pPr>
    </w:p>
    <w:p w14:paraId="2D8F6307" w14:textId="162755C2" w:rsidR="00C16305" w:rsidRPr="006753EE" w:rsidRDefault="00C16305">
      <w:pPr>
        <w:pStyle w:val="10"/>
        <w:spacing w:before="0" w:after="0" w:line="360" w:lineRule="auto"/>
        <w:rPr>
          <w:rFonts w:hAnsi="Times New Roman"/>
          <w:noProof/>
        </w:rPr>
      </w:pPr>
      <w:r w:rsidRPr="006753EE">
        <w:rPr>
          <w:rFonts w:hint="eastAsia"/>
        </w:rPr>
        <w:fldChar w:fldCharType="begin"/>
      </w:r>
      <w:r w:rsidR="000E229F" w:rsidRPr="006753EE">
        <w:rPr>
          <w:rFonts w:hint="eastAsia"/>
        </w:rPr>
        <w:instrText xml:space="preserve"> TOC \o \h \z </w:instrText>
      </w:r>
      <w:r w:rsidRPr="006753EE">
        <w:rPr>
          <w:rFonts w:hint="eastAsia"/>
        </w:rPr>
        <w:fldChar w:fldCharType="separate"/>
      </w:r>
      <w:hyperlink w:anchor="_Toc277942463" w:history="1">
        <w:r w:rsidR="000E229F" w:rsidRPr="006753EE">
          <w:rPr>
            <w:rStyle w:val="af6"/>
            <w:rFonts w:hint="eastAsia"/>
            <w:noProof/>
            <w:color w:val="auto"/>
          </w:rPr>
          <w:t>第一章  投标人须知</w:t>
        </w:r>
        <w:r w:rsidR="000E229F" w:rsidRPr="006753EE">
          <w:rPr>
            <w:rFonts w:hint="eastAsia"/>
            <w:noProof/>
          </w:rPr>
          <w:tab/>
        </w:r>
        <w:r w:rsidRPr="006753EE">
          <w:rPr>
            <w:rFonts w:hint="eastAsia"/>
            <w:noProof/>
          </w:rPr>
          <w:fldChar w:fldCharType="begin"/>
        </w:r>
        <w:r w:rsidR="000E229F" w:rsidRPr="006753EE">
          <w:rPr>
            <w:rFonts w:hint="eastAsia"/>
            <w:noProof/>
          </w:rPr>
          <w:instrText xml:space="preserve"> PAGEREF _Toc277942463 \h </w:instrText>
        </w:r>
        <w:r w:rsidRPr="006753EE">
          <w:rPr>
            <w:rFonts w:hint="eastAsia"/>
            <w:noProof/>
          </w:rPr>
        </w:r>
        <w:r w:rsidRPr="006753EE">
          <w:rPr>
            <w:rFonts w:hint="eastAsia"/>
            <w:noProof/>
          </w:rPr>
          <w:fldChar w:fldCharType="separate"/>
        </w:r>
        <w:r w:rsidR="006753EE" w:rsidRPr="006753EE">
          <w:rPr>
            <w:noProof/>
          </w:rPr>
          <w:t>2</w:t>
        </w:r>
        <w:r w:rsidRPr="006753EE">
          <w:rPr>
            <w:rFonts w:hint="eastAsia"/>
            <w:noProof/>
          </w:rPr>
          <w:fldChar w:fldCharType="end"/>
        </w:r>
      </w:hyperlink>
    </w:p>
    <w:p w14:paraId="70D6C122" w14:textId="7E11C093" w:rsidR="00C16305" w:rsidRPr="006753EE" w:rsidRDefault="00DB022F">
      <w:pPr>
        <w:pStyle w:val="21"/>
        <w:tabs>
          <w:tab w:val="right" w:leader="dot" w:pos="8937"/>
        </w:tabs>
        <w:spacing w:line="360" w:lineRule="auto"/>
        <w:rPr>
          <w:rFonts w:ascii="仿宋_GB2312" w:eastAsia="仿宋_GB2312"/>
          <w:noProof/>
          <w:sz w:val="24"/>
        </w:rPr>
      </w:pPr>
      <w:hyperlink w:anchor="_Toc277942464" w:history="1">
        <w:r w:rsidR="000E229F" w:rsidRPr="006753EE">
          <w:rPr>
            <w:rStyle w:val="af6"/>
            <w:rFonts w:ascii="仿宋_GB2312" w:eastAsia="仿宋_GB2312" w:hAnsi="宋体" w:hint="eastAsia"/>
            <w:noProof/>
            <w:color w:val="auto"/>
            <w:sz w:val="24"/>
          </w:rPr>
          <w:t>一  说明</w:t>
        </w:r>
        <w:r w:rsidR="000E229F" w:rsidRPr="006753EE">
          <w:rPr>
            <w:rFonts w:ascii="仿宋_GB2312" w:eastAsia="仿宋_GB2312" w:hint="eastAsia"/>
            <w:noProof/>
            <w:sz w:val="24"/>
          </w:rPr>
          <w:tab/>
        </w:r>
        <w:r w:rsidR="00C16305" w:rsidRPr="006753EE">
          <w:rPr>
            <w:rFonts w:ascii="仿宋_GB2312" w:eastAsia="仿宋_GB2312" w:hint="eastAsia"/>
            <w:noProof/>
            <w:sz w:val="24"/>
          </w:rPr>
          <w:fldChar w:fldCharType="begin"/>
        </w:r>
        <w:r w:rsidR="000E229F" w:rsidRPr="006753EE">
          <w:rPr>
            <w:rFonts w:ascii="仿宋_GB2312" w:eastAsia="仿宋_GB2312" w:hint="eastAsia"/>
            <w:noProof/>
            <w:sz w:val="24"/>
          </w:rPr>
          <w:instrText xml:space="preserve"> PAGEREF _Toc277942464 \h </w:instrText>
        </w:r>
        <w:r w:rsidR="00C16305" w:rsidRPr="006753EE">
          <w:rPr>
            <w:rFonts w:ascii="仿宋_GB2312" w:eastAsia="仿宋_GB2312" w:hint="eastAsia"/>
            <w:noProof/>
            <w:sz w:val="24"/>
          </w:rPr>
        </w:r>
        <w:r w:rsidR="00C16305" w:rsidRPr="006753EE">
          <w:rPr>
            <w:rFonts w:ascii="仿宋_GB2312" w:eastAsia="仿宋_GB2312" w:hint="eastAsia"/>
            <w:noProof/>
            <w:sz w:val="24"/>
          </w:rPr>
          <w:fldChar w:fldCharType="separate"/>
        </w:r>
        <w:r w:rsidR="006753EE" w:rsidRPr="006753EE">
          <w:rPr>
            <w:rFonts w:ascii="仿宋_GB2312" w:eastAsia="仿宋_GB2312"/>
            <w:noProof/>
            <w:sz w:val="24"/>
          </w:rPr>
          <w:t>2</w:t>
        </w:r>
        <w:r w:rsidR="00C16305" w:rsidRPr="006753EE">
          <w:rPr>
            <w:rFonts w:ascii="仿宋_GB2312" w:eastAsia="仿宋_GB2312" w:hint="eastAsia"/>
            <w:noProof/>
            <w:sz w:val="24"/>
          </w:rPr>
          <w:fldChar w:fldCharType="end"/>
        </w:r>
      </w:hyperlink>
    </w:p>
    <w:p w14:paraId="79BC1B07" w14:textId="0A15C416" w:rsidR="00C16305" w:rsidRPr="006753EE" w:rsidRDefault="00DB022F">
      <w:pPr>
        <w:pStyle w:val="21"/>
        <w:tabs>
          <w:tab w:val="right" w:leader="dot" w:pos="8937"/>
        </w:tabs>
        <w:spacing w:line="360" w:lineRule="auto"/>
        <w:rPr>
          <w:rFonts w:ascii="仿宋_GB2312" w:eastAsia="仿宋_GB2312"/>
          <w:noProof/>
          <w:sz w:val="24"/>
        </w:rPr>
      </w:pPr>
      <w:hyperlink w:anchor="_Toc277942468" w:history="1">
        <w:r w:rsidR="000E229F" w:rsidRPr="006753EE">
          <w:rPr>
            <w:rStyle w:val="af6"/>
            <w:rFonts w:ascii="仿宋_GB2312" w:eastAsia="仿宋_GB2312" w:hAnsi="宋体" w:hint="eastAsia"/>
            <w:noProof/>
            <w:color w:val="auto"/>
            <w:sz w:val="24"/>
          </w:rPr>
          <w:t>二  招标文件</w:t>
        </w:r>
        <w:bookmarkStart w:id="1" w:name="_Hlt445366678"/>
        <w:bookmarkStart w:id="2" w:name="_Hlt445366679"/>
        <w:r w:rsidR="000E229F" w:rsidRPr="006753EE">
          <w:rPr>
            <w:rFonts w:ascii="仿宋_GB2312" w:eastAsia="仿宋_GB2312" w:hint="eastAsia"/>
            <w:noProof/>
            <w:sz w:val="24"/>
          </w:rPr>
          <w:tab/>
        </w:r>
        <w:bookmarkEnd w:id="1"/>
        <w:bookmarkEnd w:id="2"/>
        <w:r w:rsidR="00C16305" w:rsidRPr="006753EE">
          <w:rPr>
            <w:rFonts w:ascii="仿宋_GB2312" w:eastAsia="仿宋_GB2312" w:hint="eastAsia"/>
            <w:noProof/>
            <w:sz w:val="24"/>
          </w:rPr>
          <w:fldChar w:fldCharType="begin"/>
        </w:r>
        <w:r w:rsidR="000E229F" w:rsidRPr="006753EE">
          <w:rPr>
            <w:rFonts w:ascii="仿宋_GB2312" w:eastAsia="仿宋_GB2312" w:hint="eastAsia"/>
            <w:noProof/>
            <w:sz w:val="24"/>
          </w:rPr>
          <w:instrText xml:space="preserve"> PAGEREF _Toc277942468 \h </w:instrText>
        </w:r>
        <w:r w:rsidR="00C16305" w:rsidRPr="006753EE">
          <w:rPr>
            <w:rFonts w:ascii="仿宋_GB2312" w:eastAsia="仿宋_GB2312" w:hint="eastAsia"/>
            <w:noProof/>
            <w:sz w:val="24"/>
          </w:rPr>
        </w:r>
        <w:r w:rsidR="00C16305" w:rsidRPr="006753EE">
          <w:rPr>
            <w:rFonts w:ascii="仿宋_GB2312" w:eastAsia="仿宋_GB2312" w:hint="eastAsia"/>
            <w:noProof/>
            <w:sz w:val="24"/>
          </w:rPr>
          <w:fldChar w:fldCharType="separate"/>
        </w:r>
        <w:r w:rsidR="006753EE" w:rsidRPr="006753EE">
          <w:rPr>
            <w:rFonts w:ascii="仿宋_GB2312" w:eastAsia="仿宋_GB2312"/>
            <w:noProof/>
            <w:sz w:val="24"/>
          </w:rPr>
          <w:t>3</w:t>
        </w:r>
        <w:r w:rsidR="00C16305" w:rsidRPr="006753EE">
          <w:rPr>
            <w:rFonts w:ascii="仿宋_GB2312" w:eastAsia="仿宋_GB2312" w:hint="eastAsia"/>
            <w:noProof/>
            <w:sz w:val="24"/>
          </w:rPr>
          <w:fldChar w:fldCharType="end"/>
        </w:r>
      </w:hyperlink>
    </w:p>
    <w:p w14:paraId="4065C81D" w14:textId="00103D10" w:rsidR="00C16305" w:rsidRPr="006753EE" w:rsidRDefault="00DB022F">
      <w:pPr>
        <w:pStyle w:val="21"/>
        <w:tabs>
          <w:tab w:val="right" w:leader="dot" w:pos="8937"/>
        </w:tabs>
        <w:spacing w:line="360" w:lineRule="auto"/>
        <w:rPr>
          <w:rFonts w:ascii="仿宋_GB2312" w:eastAsia="仿宋_GB2312"/>
          <w:noProof/>
          <w:sz w:val="24"/>
        </w:rPr>
      </w:pPr>
      <w:hyperlink w:anchor="_Toc277942472" w:history="1">
        <w:r w:rsidR="000E229F" w:rsidRPr="006753EE">
          <w:rPr>
            <w:rStyle w:val="af6"/>
            <w:rFonts w:ascii="仿宋_GB2312" w:eastAsia="仿宋_GB2312" w:hAnsi="宋体" w:hint="eastAsia"/>
            <w:noProof/>
            <w:color w:val="auto"/>
            <w:sz w:val="24"/>
          </w:rPr>
          <w:t>三  投标文件的编制</w:t>
        </w:r>
        <w:r w:rsidR="000E229F" w:rsidRPr="006753EE">
          <w:rPr>
            <w:rFonts w:ascii="仿宋_GB2312" w:eastAsia="仿宋_GB2312" w:hint="eastAsia"/>
            <w:noProof/>
            <w:sz w:val="24"/>
          </w:rPr>
          <w:tab/>
        </w:r>
        <w:r w:rsidR="00C16305" w:rsidRPr="006753EE">
          <w:rPr>
            <w:rFonts w:ascii="仿宋_GB2312" w:eastAsia="仿宋_GB2312" w:hint="eastAsia"/>
            <w:noProof/>
            <w:sz w:val="24"/>
          </w:rPr>
          <w:fldChar w:fldCharType="begin"/>
        </w:r>
        <w:r w:rsidR="000E229F" w:rsidRPr="006753EE">
          <w:rPr>
            <w:rFonts w:ascii="仿宋_GB2312" w:eastAsia="仿宋_GB2312" w:hint="eastAsia"/>
            <w:noProof/>
            <w:sz w:val="24"/>
          </w:rPr>
          <w:instrText xml:space="preserve"> PAGEREF _Toc277942472 \h </w:instrText>
        </w:r>
        <w:r w:rsidR="00C16305" w:rsidRPr="006753EE">
          <w:rPr>
            <w:rFonts w:ascii="仿宋_GB2312" w:eastAsia="仿宋_GB2312" w:hint="eastAsia"/>
            <w:noProof/>
            <w:sz w:val="24"/>
          </w:rPr>
        </w:r>
        <w:r w:rsidR="00C16305" w:rsidRPr="006753EE">
          <w:rPr>
            <w:rFonts w:ascii="仿宋_GB2312" w:eastAsia="仿宋_GB2312" w:hint="eastAsia"/>
            <w:noProof/>
            <w:sz w:val="24"/>
          </w:rPr>
          <w:fldChar w:fldCharType="separate"/>
        </w:r>
        <w:r w:rsidR="006753EE" w:rsidRPr="006753EE">
          <w:rPr>
            <w:rFonts w:ascii="仿宋_GB2312" w:eastAsia="仿宋_GB2312"/>
            <w:noProof/>
            <w:sz w:val="24"/>
          </w:rPr>
          <w:t>4</w:t>
        </w:r>
        <w:r w:rsidR="00C16305" w:rsidRPr="006753EE">
          <w:rPr>
            <w:rFonts w:ascii="仿宋_GB2312" w:eastAsia="仿宋_GB2312" w:hint="eastAsia"/>
            <w:noProof/>
            <w:sz w:val="24"/>
          </w:rPr>
          <w:fldChar w:fldCharType="end"/>
        </w:r>
      </w:hyperlink>
    </w:p>
    <w:p w14:paraId="1BBAE205" w14:textId="0A0343B7" w:rsidR="00C16305" w:rsidRPr="006753EE" w:rsidRDefault="00DB022F">
      <w:pPr>
        <w:pStyle w:val="21"/>
        <w:tabs>
          <w:tab w:val="right" w:leader="dot" w:pos="8937"/>
        </w:tabs>
        <w:spacing w:line="360" w:lineRule="auto"/>
        <w:rPr>
          <w:rFonts w:ascii="仿宋_GB2312" w:eastAsia="仿宋_GB2312"/>
          <w:noProof/>
          <w:sz w:val="24"/>
        </w:rPr>
      </w:pPr>
      <w:hyperlink w:anchor="_Toc277942480" w:history="1">
        <w:r w:rsidR="000E229F" w:rsidRPr="006753EE">
          <w:rPr>
            <w:rStyle w:val="af6"/>
            <w:rFonts w:ascii="仿宋_GB2312" w:eastAsia="仿宋_GB2312" w:hAnsi="宋体" w:hint="eastAsia"/>
            <w:noProof/>
            <w:color w:val="auto"/>
            <w:sz w:val="24"/>
          </w:rPr>
          <w:t>四  投标文件的递交</w:t>
        </w:r>
        <w:r w:rsidR="000E229F" w:rsidRPr="006753EE">
          <w:rPr>
            <w:rFonts w:ascii="仿宋_GB2312" w:eastAsia="仿宋_GB2312" w:hint="eastAsia"/>
            <w:noProof/>
            <w:sz w:val="24"/>
          </w:rPr>
          <w:tab/>
        </w:r>
        <w:r w:rsidR="00C16305" w:rsidRPr="006753EE">
          <w:rPr>
            <w:rFonts w:ascii="仿宋_GB2312" w:eastAsia="仿宋_GB2312" w:hint="eastAsia"/>
            <w:noProof/>
            <w:sz w:val="24"/>
          </w:rPr>
          <w:fldChar w:fldCharType="begin"/>
        </w:r>
        <w:r w:rsidR="000E229F" w:rsidRPr="006753EE">
          <w:rPr>
            <w:rFonts w:ascii="仿宋_GB2312" w:eastAsia="仿宋_GB2312" w:hint="eastAsia"/>
            <w:noProof/>
            <w:sz w:val="24"/>
          </w:rPr>
          <w:instrText xml:space="preserve"> PAGEREF _Toc277942480 \h </w:instrText>
        </w:r>
        <w:r w:rsidR="00C16305" w:rsidRPr="006753EE">
          <w:rPr>
            <w:rFonts w:ascii="仿宋_GB2312" w:eastAsia="仿宋_GB2312" w:hint="eastAsia"/>
            <w:noProof/>
            <w:sz w:val="24"/>
          </w:rPr>
        </w:r>
        <w:r w:rsidR="00C16305" w:rsidRPr="006753EE">
          <w:rPr>
            <w:rFonts w:ascii="仿宋_GB2312" w:eastAsia="仿宋_GB2312" w:hint="eastAsia"/>
            <w:noProof/>
            <w:sz w:val="24"/>
          </w:rPr>
          <w:fldChar w:fldCharType="separate"/>
        </w:r>
        <w:r w:rsidR="006753EE" w:rsidRPr="006753EE">
          <w:rPr>
            <w:rFonts w:ascii="仿宋_GB2312" w:eastAsia="仿宋_GB2312"/>
            <w:noProof/>
            <w:sz w:val="24"/>
          </w:rPr>
          <w:t>7</w:t>
        </w:r>
        <w:r w:rsidR="00C16305" w:rsidRPr="006753EE">
          <w:rPr>
            <w:rFonts w:ascii="仿宋_GB2312" w:eastAsia="仿宋_GB2312" w:hint="eastAsia"/>
            <w:noProof/>
            <w:sz w:val="24"/>
          </w:rPr>
          <w:fldChar w:fldCharType="end"/>
        </w:r>
      </w:hyperlink>
    </w:p>
    <w:p w14:paraId="6B7D995A" w14:textId="3A498019" w:rsidR="00C16305" w:rsidRPr="006753EE" w:rsidRDefault="00DB022F">
      <w:pPr>
        <w:pStyle w:val="21"/>
        <w:tabs>
          <w:tab w:val="right" w:leader="dot" w:pos="8937"/>
        </w:tabs>
        <w:spacing w:line="360" w:lineRule="auto"/>
        <w:rPr>
          <w:rFonts w:ascii="仿宋_GB2312" w:eastAsia="仿宋_GB2312"/>
          <w:noProof/>
          <w:sz w:val="24"/>
        </w:rPr>
      </w:pPr>
      <w:hyperlink w:anchor="_Toc277942484" w:history="1">
        <w:r w:rsidR="000E229F" w:rsidRPr="006753EE">
          <w:rPr>
            <w:rStyle w:val="af6"/>
            <w:rFonts w:ascii="仿宋_GB2312" w:eastAsia="仿宋_GB2312" w:hAnsi="宋体" w:hint="eastAsia"/>
            <w:noProof/>
            <w:color w:val="auto"/>
            <w:sz w:val="24"/>
          </w:rPr>
          <w:t>五  开标</w:t>
        </w:r>
        <w:bookmarkStart w:id="3" w:name="_Hlt502941122"/>
        <w:r w:rsidR="000E229F" w:rsidRPr="006753EE">
          <w:rPr>
            <w:rStyle w:val="af6"/>
            <w:rFonts w:ascii="仿宋_GB2312" w:eastAsia="仿宋_GB2312" w:hAnsi="宋体" w:hint="eastAsia"/>
            <w:noProof/>
            <w:color w:val="auto"/>
            <w:sz w:val="24"/>
          </w:rPr>
          <w:t>及</w:t>
        </w:r>
        <w:bookmarkStart w:id="4" w:name="_Hlt481153190"/>
        <w:bookmarkEnd w:id="3"/>
        <w:r w:rsidR="000E229F" w:rsidRPr="006753EE">
          <w:rPr>
            <w:rStyle w:val="af6"/>
            <w:rFonts w:ascii="仿宋_GB2312" w:eastAsia="仿宋_GB2312" w:hAnsi="宋体" w:hint="eastAsia"/>
            <w:noProof/>
            <w:color w:val="auto"/>
            <w:sz w:val="24"/>
          </w:rPr>
          <w:t>评</w:t>
        </w:r>
        <w:bookmarkEnd w:id="4"/>
        <w:r w:rsidR="000E229F" w:rsidRPr="006753EE">
          <w:rPr>
            <w:rStyle w:val="af6"/>
            <w:rFonts w:ascii="仿宋_GB2312" w:eastAsia="仿宋_GB2312" w:hAnsi="宋体" w:hint="eastAsia"/>
            <w:noProof/>
            <w:color w:val="auto"/>
            <w:sz w:val="24"/>
          </w:rPr>
          <w:t>标</w:t>
        </w:r>
        <w:bookmarkStart w:id="5" w:name="_Hlt474849974"/>
        <w:bookmarkStart w:id="6" w:name="_Hlt474849973"/>
        <w:bookmarkStart w:id="7" w:name="_Hlt447700443"/>
        <w:r w:rsidR="000E229F" w:rsidRPr="006753EE">
          <w:rPr>
            <w:rFonts w:ascii="仿宋_GB2312" w:eastAsia="仿宋_GB2312" w:hint="eastAsia"/>
            <w:noProof/>
            <w:sz w:val="24"/>
          </w:rPr>
          <w:tab/>
        </w:r>
        <w:bookmarkEnd w:id="5"/>
        <w:bookmarkEnd w:id="6"/>
        <w:bookmarkEnd w:id="7"/>
        <w:r w:rsidR="00C16305" w:rsidRPr="006753EE">
          <w:rPr>
            <w:rFonts w:ascii="仿宋_GB2312" w:eastAsia="仿宋_GB2312" w:hint="eastAsia"/>
            <w:noProof/>
            <w:sz w:val="24"/>
          </w:rPr>
          <w:fldChar w:fldCharType="begin"/>
        </w:r>
        <w:r w:rsidR="000E229F" w:rsidRPr="006753EE">
          <w:rPr>
            <w:rFonts w:ascii="仿宋_GB2312" w:eastAsia="仿宋_GB2312" w:hint="eastAsia"/>
            <w:noProof/>
            <w:sz w:val="24"/>
          </w:rPr>
          <w:instrText xml:space="preserve"> PAGEREF _Toc277942484 \h </w:instrText>
        </w:r>
        <w:r w:rsidR="00C16305" w:rsidRPr="006753EE">
          <w:rPr>
            <w:rFonts w:ascii="仿宋_GB2312" w:eastAsia="仿宋_GB2312" w:hint="eastAsia"/>
            <w:noProof/>
            <w:sz w:val="24"/>
          </w:rPr>
        </w:r>
        <w:r w:rsidR="00C16305" w:rsidRPr="006753EE">
          <w:rPr>
            <w:rFonts w:ascii="仿宋_GB2312" w:eastAsia="仿宋_GB2312" w:hint="eastAsia"/>
            <w:noProof/>
            <w:sz w:val="24"/>
          </w:rPr>
          <w:fldChar w:fldCharType="separate"/>
        </w:r>
        <w:r w:rsidR="006753EE" w:rsidRPr="006753EE">
          <w:rPr>
            <w:rFonts w:ascii="仿宋_GB2312" w:eastAsia="仿宋_GB2312"/>
            <w:noProof/>
            <w:sz w:val="24"/>
          </w:rPr>
          <w:t>8</w:t>
        </w:r>
        <w:r w:rsidR="00C16305" w:rsidRPr="006753EE">
          <w:rPr>
            <w:rFonts w:ascii="仿宋_GB2312" w:eastAsia="仿宋_GB2312" w:hint="eastAsia"/>
            <w:noProof/>
            <w:sz w:val="24"/>
          </w:rPr>
          <w:fldChar w:fldCharType="end"/>
        </w:r>
      </w:hyperlink>
    </w:p>
    <w:p w14:paraId="4C711319" w14:textId="30C4248E" w:rsidR="00C16305" w:rsidRPr="006753EE" w:rsidRDefault="00DB022F">
      <w:pPr>
        <w:pStyle w:val="21"/>
        <w:tabs>
          <w:tab w:val="right" w:leader="dot" w:pos="8937"/>
        </w:tabs>
        <w:spacing w:line="360" w:lineRule="auto"/>
        <w:rPr>
          <w:rFonts w:ascii="仿宋_GB2312" w:eastAsia="仿宋_GB2312"/>
          <w:noProof/>
          <w:sz w:val="24"/>
        </w:rPr>
      </w:pPr>
      <w:hyperlink w:anchor="_Toc277942491" w:history="1">
        <w:r w:rsidR="000E229F" w:rsidRPr="006753EE">
          <w:rPr>
            <w:rStyle w:val="af6"/>
            <w:rFonts w:ascii="仿宋_GB2312" w:eastAsia="仿宋_GB2312" w:hAnsi="宋体" w:hint="eastAsia"/>
            <w:noProof/>
            <w:color w:val="auto"/>
            <w:sz w:val="24"/>
          </w:rPr>
          <w:t>六  确定中</w:t>
        </w:r>
        <w:bookmarkStart w:id="8" w:name="_Hlt479674300"/>
        <w:r w:rsidR="000E229F" w:rsidRPr="006753EE">
          <w:rPr>
            <w:rStyle w:val="af6"/>
            <w:rFonts w:ascii="仿宋_GB2312" w:eastAsia="仿宋_GB2312" w:hAnsi="宋体" w:hint="eastAsia"/>
            <w:noProof/>
            <w:color w:val="auto"/>
            <w:sz w:val="24"/>
          </w:rPr>
          <w:t>标</w:t>
        </w:r>
        <w:bookmarkStart w:id="9" w:name="_Hlt487119505"/>
        <w:bookmarkEnd w:id="8"/>
        <w:r w:rsidR="000E229F" w:rsidRPr="006753EE">
          <w:rPr>
            <w:rFonts w:ascii="仿宋_GB2312" w:eastAsia="仿宋_GB2312" w:hint="eastAsia"/>
            <w:noProof/>
            <w:sz w:val="24"/>
          </w:rPr>
          <w:tab/>
        </w:r>
        <w:bookmarkEnd w:id="9"/>
        <w:r w:rsidR="00C16305" w:rsidRPr="006753EE">
          <w:rPr>
            <w:rFonts w:ascii="仿宋_GB2312" w:eastAsia="仿宋_GB2312" w:hint="eastAsia"/>
            <w:noProof/>
            <w:sz w:val="24"/>
          </w:rPr>
          <w:fldChar w:fldCharType="begin"/>
        </w:r>
        <w:r w:rsidR="000E229F" w:rsidRPr="006753EE">
          <w:rPr>
            <w:rFonts w:ascii="仿宋_GB2312" w:eastAsia="仿宋_GB2312" w:hint="eastAsia"/>
            <w:noProof/>
            <w:sz w:val="24"/>
          </w:rPr>
          <w:instrText xml:space="preserve"> PAGEREF _Toc277942491 \h </w:instrText>
        </w:r>
        <w:r w:rsidR="00C16305" w:rsidRPr="006753EE">
          <w:rPr>
            <w:rFonts w:ascii="仿宋_GB2312" w:eastAsia="仿宋_GB2312" w:hint="eastAsia"/>
            <w:noProof/>
            <w:sz w:val="24"/>
          </w:rPr>
        </w:r>
        <w:r w:rsidR="00C16305" w:rsidRPr="006753EE">
          <w:rPr>
            <w:rFonts w:ascii="仿宋_GB2312" w:eastAsia="仿宋_GB2312" w:hint="eastAsia"/>
            <w:noProof/>
            <w:sz w:val="24"/>
          </w:rPr>
          <w:fldChar w:fldCharType="separate"/>
        </w:r>
        <w:r w:rsidR="006753EE" w:rsidRPr="006753EE">
          <w:rPr>
            <w:rFonts w:ascii="仿宋_GB2312" w:eastAsia="仿宋_GB2312"/>
            <w:noProof/>
            <w:sz w:val="24"/>
          </w:rPr>
          <w:t>14</w:t>
        </w:r>
        <w:r w:rsidR="00C16305" w:rsidRPr="006753EE">
          <w:rPr>
            <w:rFonts w:ascii="仿宋_GB2312" w:eastAsia="仿宋_GB2312" w:hint="eastAsia"/>
            <w:noProof/>
            <w:sz w:val="24"/>
          </w:rPr>
          <w:fldChar w:fldCharType="end"/>
        </w:r>
      </w:hyperlink>
    </w:p>
    <w:p w14:paraId="28F6743C" w14:textId="6FBB2B4F" w:rsidR="00C16305" w:rsidRPr="006753EE" w:rsidRDefault="00DB022F">
      <w:pPr>
        <w:pStyle w:val="21"/>
        <w:tabs>
          <w:tab w:val="right" w:leader="dot" w:pos="8937"/>
        </w:tabs>
        <w:spacing w:line="360" w:lineRule="auto"/>
        <w:rPr>
          <w:rFonts w:ascii="仿宋_GB2312" w:eastAsia="仿宋_GB2312"/>
          <w:noProof/>
          <w:sz w:val="24"/>
        </w:rPr>
      </w:pPr>
      <w:hyperlink w:anchor="_Toc277942498" w:history="1">
        <w:r w:rsidR="000E229F" w:rsidRPr="006753EE">
          <w:rPr>
            <w:rStyle w:val="af6"/>
            <w:rFonts w:ascii="仿宋_GB2312" w:eastAsia="仿宋_GB2312" w:hAnsi="宋体" w:hint="eastAsia"/>
            <w:noProof/>
            <w:color w:val="auto"/>
            <w:sz w:val="24"/>
          </w:rPr>
          <w:t>七  其它</w:t>
        </w:r>
        <w:bookmarkStart w:id="10" w:name="_Hlt370727900"/>
        <w:r w:rsidR="000E229F" w:rsidRPr="006753EE">
          <w:rPr>
            <w:rFonts w:ascii="仿宋_GB2312" w:eastAsia="仿宋_GB2312" w:hint="eastAsia"/>
            <w:noProof/>
            <w:sz w:val="24"/>
          </w:rPr>
          <w:tab/>
        </w:r>
        <w:bookmarkEnd w:id="10"/>
        <w:r w:rsidR="00C16305" w:rsidRPr="006753EE">
          <w:rPr>
            <w:rFonts w:ascii="仿宋_GB2312" w:eastAsia="仿宋_GB2312" w:hint="eastAsia"/>
            <w:noProof/>
            <w:sz w:val="24"/>
          </w:rPr>
          <w:fldChar w:fldCharType="begin"/>
        </w:r>
        <w:r w:rsidR="000E229F" w:rsidRPr="006753EE">
          <w:rPr>
            <w:rFonts w:ascii="仿宋_GB2312" w:eastAsia="仿宋_GB2312" w:hint="eastAsia"/>
            <w:noProof/>
            <w:sz w:val="24"/>
          </w:rPr>
          <w:instrText xml:space="preserve"> PAGEREF _Toc277942498 \h </w:instrText>
        </w:r>
        <w:r w:rsidR="00C16305" w:rsidRPr="006753EE">
          <w:rPr>
            <w:rFonts w:ascii="仿宋_GB2312" w:eastAsia="仿宋_GB2312" w:hint="eastAsia"/>
            <w:noProof/>
            <w:sz w:val="24"/>
          </w:rPr>
        </w:r>
        <w:r w:rsidR="00C16305" w:rsidRPr="006753EE">
          <w:rPr>
            <w:rFonts w:ascii="仿宋_GB2312" w:eastAsia="仿宋_GB2312" w:hint="eastAsia"/>
            <w:noProof/>
            <w:sz w:val="24"/>
          </w:rPr>
          <w:fldChar w:fldCharType="separate"/>
        </w:r>
        <w:r w:rsidR="006753EE" w:rsidRPr="006753EE">
          <w:rPr>
            <w:rFonts w:ascii="仿宋_GB2312" w:eastAsia="仿宋_GB2312"/>
            <w:noProof/>
            <w:sz w:val="24"/>
          </w:rPr>
          <w:t>15</w:t>
        </w:r>
        <w:r w:rsidR="00C16305" w:rsidRPr="006753EE">
          <w:rPr>
            <w:rFonts w:ascii="仿宋_GB2312" w:eastAsia="仿宋_GB2312" w:hint="eastAsia"/>
            <w:noProof/>
            <w:sz w:val="24"/>
          </w:rPr>
          <w:fldChar w:fldCharType="end"/>
        </w:r>
      </w:hyperlink>
    </w:p>
    <w:p w14:paraId="11D5E696" w14:textId="7A7959BA" w:rsidR="00C16305" w:rsidRPr="006753EE" w:rsidRDefault="00DB022F">
      <w:pPr>
        <w:pStyle w:val="10"/>
        <w:spacing w:before="0" w:after="0" w:line="360" w:lineRule="auto"/>
        <w:rPr>
          <w:rFonts w:hAnsi="Times New Roman"/>
          <w:noProof/>
        </w:rPr>
      </w:pPr>
      <w:hyperlink w:anchor="_Toc277942500" w:history="1">
        <w:r w:rsidR="000E229F" w:rsidRPr="006753EE">
          <w:rPr>
            <w:rStyle w:val="af6"/>
            <w:rFonts w:hint="eastAsia"/>
            <w:noProof/>
            <w:color w:val="auto"/>
          </w:rPr>
          <w:t>第二章  合同</w:t>
        </w:r>
        <w:bookmarkStart w:id="11" w:name="_Hlt508103224"/>
        <w:r w:rsidR="000E229F" w:rsidRPr="006753EE">
          <w:rPr>
            <w:rStyle w:val="af6"/>
            <w:rFonts w:hint="eastAsia"/>
            <w:noProof/>
            <w:color w:val="auto"/>
          </w:rPr>
          <w:t>条</w:t>
        </w:r>
        <w:bookmarkStart w:id="12" w:name="_Hlt479608729"/>
        <w:bookmarkEnd w:id="11"/>
        <w:r w:rsidR="000E229F" w:rsidRPr="006753EE">
          <w:rPr>
            <w:rStyle w:val="af6"/>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0E229F" w:rsidRPr="006753EE">
          <w:rPr>
            <w:rStyle w:val="af6"/>
            <w:rFonts w:hint="eastAsia"/>
            <w:noProof/>
            <w:color w:val="auto"/>
          </w:rPr>
          <w:t>及格式</w:t>
        </w:r>
        <w:r w:rsidR="000E229F" w:rsidRPr="006753EE">
          <w:rPr>
            <w:rFonts w:hint="eastAsia"/>
            <w:noProof/>
          </w:rPr>
          <w:tab/>
        </w:r>
        <w:bookmarkEnd w:id="13"/>
        <w:bookmarkEnd w:id="14"/>
        <w:bookmarkEnd w:id="15"/>
        <w:bookmarkEnd w:id="16"/>
        <w:bookmarkEnd w:id="17"/>
        <w:r w:rsidR="00C16305" w:rsidRPr="006753EE">
          <w:rPr>
            <w:rFonts w:hint="eastAsia"/>
            <w:noProof/>
          </w:rPr>
          <w:fldChar w:fldCharType="begin"/>
        </w:r>
        <w:r w:rsidR="000E229F" w:rsidRPr="006753EE">
          <w:rPr>
            <w:rFonts w:hint="eastAsia"/>
            <w:noProof/>
          </w:rPr>
          <w:instrText xml:space="preserve"> PAGEREF _Toc277942500 \h </w:instrText>
        </w:r>
        <w:r w:rsidR="00C16305" w:rsidRPr="006753EE">
          <w:rPr>
            <w:rFonts w:hint="eastAsia"/>
            <w:noProof/>
          </w:rPr>
        </w:r>
        <w:r w:rsidR="00C16305" w:rsidRPr="006753EE">
          <w:rPr>
            <w:rFonts w:hint="eastAsia"/>
            <w:noProof/>
          </w:rPr>
          <w:fldChar w:fldCharType="separate"/>
        </w:r>
        <w:r w:rsidR="006753EE" w:rsidRPr="006753EE">
          <w:rPr>
            <w:noProof/>
          </w:rPr>
          <w:t>18</w:t>
        </w:r>
        <w:r w:rsidR="00C16305" w:rsidRPr="006753EE">
          <w:rPr>
            <w:rFonts w:hint="eastAsia"/>
            <w:noProof/>
          </w:rPr>
          <w:fldChar w:fldCharType="end"/>
        </w:r>
      </w:hyperlink>
    </w:p>
    <w:p w14:paraId="55FBB23A" w14:textId="1C74214B" w:rsidR="00C16305" w:rsidRPr="006753EE" w:rsidRDefault="00DB022F">
      <w:pPr>
        <w:pStyle w:val="10"/>
        <w:spacing w:before="0" w:after="0" w:line="360" w:lineRule="auto"/>
        <w:rPr>
          <w:rFonts w:hAnsi="Times New Roman"/>
          <w:noProof/>
        </w:rPr>
      </w:pPr>
      <w:hyperlink w:anchor="_Toc277942520" w:history="1">
        <w:r w:rsidR="000E229F" w:rsidRPr="006753EE">
          <w:rPr>
            <w:rStyle w:val="af6"/>
            <w:rFonts w:hint="eastAsia"/>
            <w:noProof/>
            <w:color w:val="auto"/>
          </w:rPr>
          <w:t>第三章  附件——投</w:t>
        </w:r>
        <w:bookmarkStart w:id="18" w:name="_Hlt508115615"/>
        <w:r w:rsidR="000E229F" w:rsidRPr="006753EE">
          <w:rPr>
            <w:rStyle w:val="af6"/>
            <w:rFonts w:hint="eastAsia"/>
            <w:noProof/>
            <w:color w:val="auto"/>
          </w:rPr>
          <w:t>标</w:t>
        </w:r>
        <w:bookmarkEnd w:id="18"/>
        <w:r w:rsidR="000E229F" w:rsidRPr="006753EE">
          <w:rPr>
            <w:rStyle w:val="af6"/>
            <w:rFonts w:hint="eastAsia"/>
            <w:noProof/>
            <w:color w:val="auto"/>
          </w:rPr>
          <w:t>文件格式</w:t>
        </w:r>
        <w:r w:rsidR="000E229F" w:rsidRPr="006753EE">
          <w:rPr>
            <w:rFonts w:hint="eastAsia"/>
            <w:noProof/>
          </w:rPr>
          <w:tab/>
        </w:r>
        <w:r w:rsidR="00C16305" w:rsidRPr="006753EE">
          <w:rPr>
            <w:rFonts w:hint="eastAsia"/>
            <w:noProof/>
          </w:rPr>
          <w:fldChar w:fldCharType="begin"/>
        </w:r>
        <w:r w:rsidR="000E229F" w:rsidRPr="006753EE">
          <w:rPr>
            <w:rFonts w:hint="eastAsia"/>
            <w:noProof/>
          </w:rPr>
          <w:instrText xml:space="preserve"> PAGEREF _Toc277942520 \h </w:instrText>
        </w:r>
        <w:r w:rsidR="00C16305" w:rsidRPr="006753EE">
          <w:rPr>
            <w:rFonts w:hint="eastAsia"/>
            <w:noProof/>
          </w:rPr>
        </w:r>
        <w:r w:rsidR="00C16305" w:rsidRPr="006753EE">
          <w:rPr>
            <w:rFonts w:hint="eastAsia"/>
            <w:noProof/>
          </w:rPr>
          <w:fldChar w:fldCharType="separate"/>
        </w:r>
        <w:r w:rsidR="006753EE" w:rsidRPr="006753EE">
          <w:rPr>
            <w:noProof/>
          </w:rPr>
          <w:t>22</w:t>
        </w:r>
        <w:r w:rsidR="00C16305" w:rsidRPr="006753EE">
          <w:rPr>
            <w:rFonts w:hint="eastAsia"/>
            <w:noProof/>
          </w:rPr>
          <w:fldChar w:fldCharType="end"/>
        </w:r>
      </w:hyperlink>
    </w:p>
    <w:p w14:paraId="33F13B94" w14:textId="2E2E034D" w:rsidR="00C16305" w:rsidRPr="006753EE" w:rsidRDefault="00DB022F">
      <w:pPr>
        <w:pStyle w:val="10"/>
        <w:spacing w:before="0" w:after="0" w:line="360" w:lineRule="auto"/>
        <w:rPr>
          <w:rFonts w:hAnsi="Times New Roman"/>
          <w:noProof/>
        </w:rPr>
      </w:pPr>
      <w:hyperlink w:anchor="_Toc277942533" w:history="1">
        <w:r w:rsidR="000E229F" w:rsidRPr="006753EE">
          <w:rPr>
            <w:rStyle w:val="af6"/>
            <w:rFonts w:hint="eastAsia"/>
            <w:noProof/>
            <w:color w:val="auto"/>
          </w:rPr>
          <w:t>第四章  投标</w:t>
        </w:r>
        <w:bookmarkStart w:id="19" w:name="_Hlt418171160"/>
        <w:bookmarkStart w:id="20" w:name="_Hlt418171161"/>
        <w:bookmarkStart w:id="21" w:name="_Hlt474410777"/>
        <w:bookmarkStart w:id="22" w:name="_Hlt474410778"/>
        <w:r w:rsidR="000E229F" w:rsidRPr="006753EE">
          <w:rPr>
            <w:rStyle w:val="af6"/>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0E229F" w:rsidRPr="006753EE">
          <w:rPr>
            <w:rStyle w:val="af6"/>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0E229F" w:rsidRPr="006753EE">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C16305" w:rsidRPr="006753EE">
          <w:rPr>
            <w:rFonts w:hint="eastAsia"/>
            <w:noProof/>
          </w:rPr>
          <w:fldChar w:fldCharType="begin"/>
        </w:r>
        <w:r w:rsidR="000E229F" w:rsidRPr="006753EE">
          <w:rPr>
            <w:rFonts w:hint="eastAsia"/>
            <w:noProof/>
          </w:rPr>
          <w:instrText xml:space="preserve"> PAGEREF _Toc277942533 \h </w:instrText>
        </w:r>
        <w:r w:rsidR="00C16305" w:rsidRPr="006753EE">
          <w:rPr>
            <w:rFonts w:hint="eastAsia"/>
            <w:noProof/>
          </w:rPr>
        </w:r>
        <w:r w:rsidR="00C16305" w:rsidRPr="006753EE">
          <w:rPr>
            <w:rFonts w:hint="eastAsia"/>
            <w:noProof/>
          </w:rPr>
          <w:fldChar w:fldCharType="separate"/>
        </w:r>
        <w:r w:rsidR="006753EE" w:rsidRPr="006753EE">
          <w:rPr>
            <w:noProof/>
          </w:rPr>
          <w:t>43</w:t>
        </w:r>
        <w:r w:rsidR="00C16305" w:rsidRPr="006753EE">
          <w:rPr>
            <w:rFonts w:hint="eastAsia"/>
            <w:noProof/>
          </w:rPr>
          <w:fldChar w:fldCharType="end"/>
        </w:r>
        <w:bookmarkEnd w:id="54"/>
      </w:hyperlink>
    </w:p>
    <w:p w14:paraId="488774CE" w14:textId="36417EA2" w:rsidR="00C16305" w:rsidRPr="006753EE" w:rsidRDefault="00DB022F">
      <w:pPr>
        <w:pStyle w:val="10"/>
        <w:spacing w:before="0" w:after="0" w:line="360" w:lineRule="auto"/>
        <w:rPr>
          <w:rFonts w:hAnsi="Times New Roman"/>
          <w:noProof/>
        </w:rPr>
      </w:pPr>
      <w:hyperlink w:anchor="_Toc277942534" w:history="1">
        <w:r w:rsidR="000E229F" w:rsidRPr="006753EE">
          <w:rPr>
            <w:rStyle w:val="af6"/>
            <w:rFonts w:hint="eastAsia"/>
            <w:noProof/>
            <w:color w:val="auto"/>
          </w:rPr>
          <w:t>第五章  投标人须知资料表</w:t>
        </w:r>
        <w:r w:rsidR="000E229F" w:rsidRPr="006753EE">
          <w:rPr>
            <w:rFonts w:hint="eastAsia"/>
            <w:noProof/>
          </w:rPr>
          <w:tab/>
        </w:r>
        <w:r w:rsidR="00C16305" w:rsidRPr="006753EE">
          <w:rPr>
            <w:rFonts w:hint="eastAsia"/>
            <w:noProof/>
          </w:rPr>
          <w:fldChar w:fldCharType="begin"/>
        </w:r>
        <w:r w:rsidR="000E229F" w:rsidRPr="006753EE">
          <w:rPr>
            <w:rFonts w:hint="eastAsia"/>
            <w:noProof/>
          </w:rPr>
          <w:instrText xml:space="preserve"> PAGEREF _Toc277942534 \h </w:instrText>
        </w:r>
        <w:r w:rsidR="00C16305" w:rsidRPr="006753EE">
          <w:rPr>
            <w:rFonts w:hint="eastAsia"/>
            <w:noProof/>
          </w:rPr>
        </w:r>
        <w:r w:rsidR="00C16305" w:rsidRPr="006753EE">
          <w:rPr>
            <w:rFonts w:hint="eastAsia"/>
            <w:noProof/>
          </w:rPr>
          <w:fldChar w:fldCharType="separate"/>
        </w:r>
        <w:r w:rsidR="006753EE" w:rsidRPr="006753EE">
          <w:rPr>
            <w:noProof/>
          </w:rPr>
          <w:t>45</w:t>
        </w:r>
        <w:r w:rsidR="00C16305" w:rsidRPr="006753EE">
          <w:rPr>
            <w:rFonts w:hint="eastAsia"/>
            <w:noProof/>
          </w:rPr>
          <w:fldChar w:fldCharType="end"/>
        </w:r>
      </w:hyperlink>
    </w:p>
    <w:p w14:paraId="0F98ED16" w14:textId="09A3E8A4" w:rsidR="00C16305" w:rsidRPr="006753EE" w:rsidRDefault="00DB022F">
      <w:pPr>
        <w:pStyle w:val="10"/>
        <w:spacing w:before="0" w:after="0" w:line="360" w:lineRule="auto"/>
        <w:rPr>
          <w:rFonts w:hAnsi="Times New Roman"/>
          <w:noProof/>
        </w:rPr>
      </w:pPr>
      <w:hyperlink w:anchor="_Toc277942536" w:history="1">
        <w:r w:rsidR="000E229F" w:rsidRPr="006753EE">
          <w:rPr>
            <w:rStyle w:val="af6"/>
            <w:rFonts w:hint="eastAsia"/>
            <w:noProof/>
            <w:color w:val="auto"/>
          </w:rPr>
          <w:t>第六章</w:t>
        </w:r>
        <w:r w:rsidR="000E229F" w:rsidRPr="006753EE">
          <w:rPr>
            <w:rFonts w:hAnsi="Times New Roman" w:hint="eastAsia"/>
            <w:noProof/>
          </w:rPr>
          <w:tab/>
        </w:r>
        <w:bookmarkStart w:id="55" w:name="_Hlt324237898"/>
        <w:bookmarkStart w:id="56" w:name="_Hlt324237899"/>
        <w:bookmarkStart w:id="57" w:name="_Hlt445312307"/>
        <w:r w:rsidR="000E229F" w:rsidRPr="006753EE">
          <w:rPr>
            <w:rStyle w:val="af6"/>
            <w:rFonts w:hint="eastAsia"/>
            <w:noProof/>
            <w:color w:val="auto"/>
          </w:rPr>
          <w:t>项目需</w:t>
        </w:r>
        <w:bookmarkStart w:id="58" w:name="_Hlt509833089"/>
        <w:bookmarkEnd w:id="55"/>
        <w:bookmarkEnd w:id="56"/>
        <w:bookmarkEnd w:id="57"/>
        <w:r w:rsidR="000E229F" w:rsidRPr="006753EE">
          <w:rPr>
            <w:rStyle w:val="af6"/>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0E229F" w:rsidRPr="006753EE">
          <w:rPr>
            <w:rFonts w:hint="eastAsia"/>
            <w:noProof/>
          </w:rPr>
          <w:tab/>
        </w:r>
        <w:bookmarkEnd w:id="59"/>
        <w:bookmarkEnd w:id="60"/>
        <w:bookmarkEnd w:id="61"/>
        <w:bookmarkEnd w:id="62"/>
        <w:bookmarkEnd w:id="63"/>
        <w:bookmarkEnd w:id="64"/>
        <w:bookmarkEnd w:id="65"/>
        <w:bookmarkEnd w:id="66"/>
        <w:bookmarkEnd w:id="67"/>
        <w:bookmarkEnd w:id="68"/>
        <w:r w:rsidR="00C16305" w:rsidRPr="006753EE">
          <w:rPr>
            <w:rFonts w:hint="eastAsia"/>
            <w:noProof/>
          </w:rPr>
          <w:fldChar w:fldCharType="begin"/>
        </w:r>
        <w:r w:rsidR="000E229F" w:rsidRPr="006753EE">
          <w:rPr>
            <w:rFonts w:hint="eastAsia"/>
            <w:noProof/>
          </w:rPr>
          <w:instrText xml:space="preserve"> PAGEREF _Toc277942536 \h </w:instrText>
        </w:r>
        <w:r w:rsidR="00C16305" w:rsidRPr="006753EE">
          <w:rPr>
            <w:rFonts w:hint="eastAsia"/>
            <w:noProof/>
          </w:rPr>
        </w:r>
        <w:r w:rsidR="00C16305" w:rsidRPr="006753EE">
          <w:rPr>
            <w:rFonts w:hint="eastAsia"/>
            <w:noProof/>
          </w:rPr>
          <w:fldChar w:fldCharType="separate"/>
        </w:r>
        <w:r w:rsidR="006753EE" w:rsidRPr="006753EE">
          <w:rPr>
            <w:noProof/>
          </w:rPr>
          <w:t>47</w:t>
        </w:r>
        <w:r w:rsidR="00C16305" w:rsidRPr="006753EE">
          <w:rPr>
            <w:rFonts w:hint="eastAsia"/>
            <w:noProof/>
          </w:rPr>
          <w:fldChar w:fldCharType="end"/>
        </w:r>
      </w:hyperlink>
    </w:p>
    <w:p w14:paraId="78CC2E32" w14:textId="77777777" w:rsidR="00C16305" w:rsidRPr="006753EE" w:rsidRDefault="00C16305">
      <w:pPr>
        <w:pStyle w:val="10"/>
        <w:spacing w:before="0" w:after="0" w:line="360" w:lineRule="auto"/>
      </w:pPr>
      <w:r w:rsidRPr="006753EE">
        <w:rPr>
          <w:rFonts w:hint="eastAsia"/>
        </w:rPr>
        <w:fldChar w:fldCharType="end"/>
      </w:r>
      <w:bookmarkStart w:id="69" w:name="_Toc133737773"/>
      <w:bookmarkStart w:id="70" w:name="_Toc133737862"/>
      <w:bookmarkStart w:id="71" w:name="_Toc133916648"/>
    </w:p>
    <w:p w14:paraId="4C151FC3" w14:textId="77777777" w:rsidR="00C16305" w:rsidRPr="006753EE" w:rsidRDefault="00C16305">
      <w:pPr>
        <w:spacing w:line="360" w:lineRule="auto"/>
        <w:rPr>
          <w:rFonts w:ascii="仿宋_GB2312" w:eastAsia="仿宋_GB2312"/>
        </w:rPr>
      </w:pPr>
    </w:p>
    <w:p w14:paraId="61704F62" w14:textId="77777777" w:rsidR="00C16305" w:rsidRPr="006753EE" w:rsidRDefault="00C16305">
      <w:pPr>
        <w:spacing w:line="360" w:lineRule="auto"/>
        <w:rPr>
          <w:rFonts w:ascii="仿宋_GB2312" w:eastAsia="仿宋_GB2312"/>
        </w:rPr>
      </w:pPr>
    </w:p>
    <w:p w14:paraId="2CA250BF" w14:textId="77777777" w:rsidR="00C16305" w:rsidRPr="006753EE" w:rsidRDefault="00C16305">
      <w:pPr>
        <w:spacing w:line="360" w:lineRule="auto"/>
        <w:rPr>
          <w:rFonts w:ascii="仿宋_GB2312" w:eastAsia="仿宋_GB2312"/>
        </w:rPr>
      </w:pPr>
    </w:p>
    <w:p w14:paraId="6A0089AC" w14:textId="77777777" w:rsidR="00C16305" w:rsidRPr="006753EE" w:rsidRDefault="00C16305">
      <w:pPr>
        <w:spacing w:line="360" w:lineRule="auto"/>
        <w:rPr>
          <w:rFonts w:ascii="仿宋_GB2312" w:eastAsia="仿宋_GB2312"/>
        </w:rPr>
      </w:pPr>
    </w:p>
    <w:p w14:paraId="31AE86F8" w14:textId="77777777" w:rsidR="00C16305" w:rsidRPr="006753EE" w:rsidRDefault="00C16305">
      <w:pPr>
        <w:spacing w:line="360" w:lineRule="auto"/>
        <w:rPr>
          <w:rFonts w:ascii="仿宋_GB2312" w:eastAsia="仿宋_GB2312"/>
        </w:rPr>
      </w:pPr>
    </w:p>
    <w:p w14:paraId="0F7C98C3" w14:textId="77777777" w:rsidR="00C16305" w:rsidRPr="006753EE" w:rsidRDefault="00C16305">
      <w:pPr>
        <w:spacing w:line="360" w:lineRule="auto"/>
        <w:rPr>
          <w:rFonts w:ascii="仿宋_GB2312" w:eastAsia="仿宋_GB2312"/>
        </w:rPr>
      </w:pPr>
    </w:p>
    <w:p w14:paraId="39FD1AF3" w14:textId="77777777" w:rsidR="00C16305" w:rsidRPr="006753EE" w:rsidRDefault="00C16305">
      <w:pPr>
        <w:spacing w:line="360" w:lineRule="auto"/>
        <w:rPr>
          <w:rFonts w:ascii="仿宋_GB2312" w:eastAsia="仿宋_GB2312"/>
        </w:rPr>
      </w:pPr>
    </w:p>
    <w:p w14:paraId="3DFFB944" w14:textId="77777777" w:rsidR="00C16305" w:rsidRPr="006753EE" w:rsidRDefault="00C16305">
      <w:pPr>
        <w:spacing w:line="360" w:lineRule="auto"/>
        <w:rPr>
          <w:rFonts w:ascii="仿宋_GB2312" w:eastAsia="仿宋_GB2312"/>
        </w:rPr>
      </w:pPr>
    </w:p>
    <w:p w14:paraId="16732924" w14:textId="77777777" w:rsidR="00C16305" w:rsidRPr="006753EE" w:rsidRDefault="00C16305">
      <w:pPr>
        <w:spacing w:line="360" w:lineRule="auto"/>
        <w:rPr>
          <w:rFonts w:ascii="仿宋_GB2312" w:eastAsia="仿宋_GB2312"/>
        </w:rPr>
      </w:pPr>
    </w:p>
    <w:p w14:paraId="5AFE0FD6" w14:textId="77777777" w:rsidR="00C16305" w:rsidRPr="006753EE" w:rsidRDefault="00C16305">
      <w:pPr>
        <w:spacing w:line="360" w:lineRule="auto"/>
        <w:rPr>
          <w:rFonts w:ascii="仿宋_GB2312" w:eastAsia="仿宋_GB2312"/>
        </w:rPr>
      </w:pPr>
    </w:p>
    <w:p w14:paraId="5FB262B3" w14:textId="77777777" w:rsidR="00C16305" w:rsidRPr="006753EE" w:rsidRDefault="00C16305">
      <w:pPr>
        <w:spacing w:line="360" w:lineRule="auto"/>
        <w:rPr>
          <w:rFonts w:ascii="仿宋_GB2312" w:eastAsia="仿宋_GB2312"/>
        </w:rPr>
      </w:pPr>
    </w:p>
    <w:p w14:paraId="598164B0" w14:textId="77777777" w:rsidR="00C16305" w:rsidRPr="006753EE" w:rsidRDefault="00C16305">
      <w:pPr>
        <w:spacing w:line="360" w:lineRule="auto"/>
        <w:rPr>
          <w:rFonts w:ascii="仿宋_GB2312" w:eastAsia="仿宋_GB2312"/>
        </w:rPr>
      </w:pPr>
    </w:p>
    <w:p w14:paraId="540090D9" w14:textId="77777777" w:rsidR="00C16305" w:rsidRPr="006753EE" w:rsidRDefault="00C16305">
      <w:pPr>
        <w:spacing w:line="360" w:lineRule="auto"/>
        <w:rPr>
          <w:rFonts w:ascii="仿宋_GB2312" w:eastAsia="仿宋_GB2312"/>
        </w:rPr>
      </w:pPr>
    </w:p>
    <w:p w14:paraId="34C1B7AA" w14:textId="77777777" w:rsidR="00C16305" w:rsidRPr="006753EE" w:rsidRDefault="000E229F">
      <w:pPr>
        <w:pStyle w:val="1"/>
        <w:spacing w:before="0" w:after="0" w:line="360" w:lineRule="auto"/>
        <w:rPr>
          <w:rFonts w:ascii="仿宋_GB2312" w:eastAsia="仿宋_GB2312"/>
        </w:rPr>
      </w:pPr>
      <w:bookmarkStart w:id="72" w:name="_Toc277942463"/>
      <w:r w:rsidRPr="006753EE">
        <w:rPr>
          <w:rFonts w:ascii="仿宋_GB2312" w:eastAsia="仿宋_GB2312" w:hint="eastAsia"/>
        </w:rPr>
        <w:t>第一章  投标人须知</w:t>
      </w:r>
      <w:bookmarkEnd w:id="69"/>
      <w:bookmarkEnd w:id="70"/>
      <w:bookmarkEnd w:id="71"/>
      <w:bookmarkEnd w:id="72"/>
    </w:p>
    <w:p w14:paraId="06AFBEA4" w14:textId="77777777" w:rsidR="00C16305" w:rsidRPr="006753EE" w:rsidRDefault="00C16305">
      <w:pPr>
        <w:spacing w:line="360" w:lineRule="auto"/>
        <w:rPr>
          <w:rFonts w:ascii="仿宋_GB2312" w:eastAsia="仿宋_GB2312"/>
          <w:b/>
          <w:sz w:val="24"/>
        </w:rPr>
      </w:pPr>
    </w:p>
    <w:p w14:paraId="1F3150CD" w14:textId="77777777" w:rsidR="00C16305" w:rsidRPr="006753EE" w:rsidRDefault="000E229F">
      <w:pPr>
        <w:pStyle w:val="2"/>
        <w:spacing w:before="0" w:line="360" w:lineRule="auto"/>
        <w:rPr>
          <w:rFonts w:ascii="仿宋_GB2312" w:eastAsia="仿宋_GB2312" w:hAnsi="宋体"/>
          <w:sz w:val="28"/>
        </w:rPr>
      </w:pPr>
      <w:bookmarkStart w:id="73" w:name="_Toc520356143"/>
      <w:bookmarkStart w:id="74" w:name="_Toc277942464"/>
      <w:bookmarkStart w:id="75" w:name="_Toc133737863"/>
      <w:bookmarkStart w:id="76" w:name="_Toc133737774"/>
      <w:bookmarkStart w:id="77" w:name="_Toc133916649"/>
      <w:r w:rsidRPr="006753EE">
        <w:rPr>
          <w:rFonts w:ascii="仿宋_GB2312" w:eastAsia="仿宋_GB2312" w:hAnsi="宋体" w:hint="eastAsia"/>
          <w:sz w:val="28"/>
        </w:rPr>
        <w:t>一  说  明</w:t>
      </w:r>
      <w:bookmarkEnd w:id="73"/>
      <w:bookmarkEnd w:id="74"/>
      <w:bookmarkEnd w:id="75"/>
      <w:bookmarkEnd w:id="76"/>
      <w:bookmarkEnd w:id="77"/>
    </w:p>
    <w:p w14:paraId="41F59D4B" w14:textId="77777777" w:rsidR="00C16305" w:rsidRPr="006753EE" w:rsidRDefault="000E229F">
      <w:pPr>
        <w:pStyle w:val="30"/>
        <w:spacing w:before="0" w:after="0" w:line="360" w:lineRule="auto"/>
        <w:ind w:left="902" w:hanging="902"/>
        <w:rPr>
          <w:rFonts w:ascii="仿宋_GB2312" w:eastAsia="仿宋_GB2312" w:hAnsi="宋体"/>
          <w:u w:val="none"/>
        </w:rPr>
      </w:pPr>
      <w:bookmarkStart w:id="78" w:name="_Toc520356144"/>
      <w:bookmarkStart w:id="79" w:name="_Toc155238587"/>
      <w:bookmarkStart w:id="80" w:name="_Toc133737864"/>
      <w:bookmarkStart w:id="81" w:name="_Toc133737775"/>
      <w:bookmarkStart w:id="82" w:name="_Toc133916650"/>
      <w:bookmarkStart w:id="83" w:name="_Toc277942465"/>
      <w:bookmarkStart w:id="84" w:name="_Toc277153090"/>
      <w:r w:rsidRPr="006753EE">
        <w:rPr>
          <w:rFonts w:ascii="仿宋_GB2312" w:eastAsia="仿宋_GB2312" w:hAnsi="宋体" w:hint="eastAsia"/>
          <w:u w:val="none"/>
        </w:rPr>
        <w:t>1.</w:t>
      </w:r>
      <w:r w:rsidRPr="006753EE">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06A01167" w14:textId="77777777" w:rsidR="00C16305" w:rsidRPr="006753EE" w:rsidRDefault="000E229F">
      <w:pPr>
        <w:numPr>
          <w:ilvl w:val="1"/>
          <w:numId w:val="2"/>
        </w:numPr>
        <w:spacing w:line="360" w:lineRule="auto"/>
        <w:rPr>
          <w:rFonts w:ascii="仿宋_GB2312" w:eastAsia="仿宋_GB2312" w:hAnsi="宋体"/>
          <w:sz w:val="24"/>
        </w:rPr>
      </w:pPr>
      <w:r w:rsidRPr="006753EE">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45C85703" w14:textId="77777777" w:rsidR="00C16305" w:rsidRPr="006753EE" w:rsidRDefault="000E229F">
      <w:pPr>
        <w:spacing w:line="360" w:lineRule="auto"/>
        <w:rPr>
          <w:rFonts w:ascii="仿宋_GB2312" w:eastAsia="仿宋_GB2312" w:hAnsi="宋体"/>
          <w:sz w:val="24"/>
        </w:rPr>
      </w:pPr>
      <w:r w:rsidRPr="006753EE">
        <w:rPr>
          <w:rFonts w:ascii="仿宋_GB2312" w:eastAsia="仿宋_GB2312" w:hAnsi="宋体" w:hint="eastAsia"/>
          <w:sz w:val="24"/>
        </w:rPr>
        <w:t>1.2</w:t>
      </w:r>
      <w:r w:rsidRPr="006753EE">
        <w:rPr>
          <w:rFonts w:ascii="仿宋_GB2312" w:eastAsia="仿宋_GB2312" w:hAnsi="宋体" w:hint="eastAsia"/>
          <w:sz w:val="24"/>
        </w:rPr>
        <w:tab/>
      </w:r>
      <w:r w:rsidRPr="006753EE">
        <w:rPr>
          <w:rFonts w:ascii="仿宋_GB2312" w:eastAsia="仿宋_GB2312" w:hAnsi="宋体" w:hint="eastAsia"/>
          <w:sz w:val="24"/>
        </w:rPr>
        <w:tab/>
        <w:t>满足以下条件的投标人是合格的投标人，可以参加本次投标：</w:t>
      </w:r>
    </w:p>
    <w:p w14:paraId="31BEE994" w14:textId="77777777" w:rsidR="00C16305" w:rsidRPr="006753EE" w:rsidRDefault="000E229F">
      <w:pPr>
        <w:spacing w:line="360" w:lineRule="auto"/>
        <w:ind w:left="840" w:hangingChars="350" w:hanging="840"/>
        <w:rPr>
          <w:rFonts w:ascii="仿宋_GB2312" w:eastAsia="仿宋_GB2312" w:hAnsi="宋体"/>
          <w:sz w:val="24"/>
        </w:rPr>
      </w:pPr>
      <w:r w:rsidRPr="006753EE">
        <w:rPr>
          <w:rFonts w:ascii="仿宋_GB2312" w:eastAsia="仿宋_GB2312" w:hAnsi="宋体" w:hint="eastAsia"/>
          <w:sz w:val="24"/>
        </w:rPr>
        <w:t>1.2.1</w:t>
      </w:r>
      <w:r w:rsidRPr="006753EE">
        <w:rPr>
          <w:rFonts w:ascii="仿宋_GB2312" w:eastAsia="仿宋_GB2312" w:hAnsi="宋体" w:hint="eastAsia"/>
          <w:sz w:val="24"/>
        </w:rPr>
        <w:tab/>
        <w:t>中华人民共和国境内具有独立承担民事责任能力的供应商，具有有效的《食品流通许可证》。</w:t>
      </w:r>
    </w:p>
    <w:p w14:paraId="0413A44B"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1.2.2</w:t>
      </w:r>
      <w:r w:rsidRPr="006753EE">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00927657" w14:textId="77777777" w:rsidR="00C16305" w:rsidRPr="006753EE" w:rsidRDefault="000E229F">
      <w:pPr>
        <w:spacing w:line="360" w:lineRule="auto"/>
        <w:ind w:left="900" w:hangingChars="375" w:hanging="900"/>
        <w:rPr>
          <w:rFonts w:ascii="宋体" w:hAnsi="宋体"/>
          <w:szCs w:val="21"/>
        </w:rPr>
      </w:pPr>
      <w:r w:rsidRPr="006753EE">
        <w:rPr>
          <w:rFonts w:ascii="仿宋_GB2312" w:eastAsia="仿宋_GB2312" w:hAnsi="宋体" w:hint="eastAsia"/>
          <w:sz w:val="24"/>
        </w:rPr>
        <w:t>1.2.3</w:t>
      </w:r>
      <w:r w:rsidRPr="006753EE">
        <w:rPr>
          <w:rFonts w:ascii="仿宋_GB2312" w:eastAsia="仿宋_GB2312" w:hAnsi="宋体" w:hint="eastAsia"/>
          <w:sz w:val="24"/>
        </w:rPr>
        <w:tab/>
        <w:t>必须按包向采购代理机构购买招标文件并登记备案，否则无资格参加该包的投标。</w:t>
      </w:r>
    </w:p>
    <w:p w14:paraId="0DD297B6" w14:textId="77777777" w:rsidR="00C16305" w:rsidRPr="006753EE" w:rsidRDefault="000E229F">
      <w:pPr>
        <w:spacing w:line="360" w:lineRule="auto"/>
        <w:ind w:left="900" w:hangingChars="375" w:hanging="900"/>
        <w:rPr>
          <w:rFonts w:ascii="仿宋_GB2312" w:eastAsia="仿宋_GB2312" w:hAnsi="宋体"/>
          <w:sz w:val="24"/>
        </w:rPr>
      </w:pPr>
      <w:r w:rsidRPr="006753EE">
        <w:rPr>
          <w:rFonts w:ascii="仿宋_GB2312" w:eastAsia="仿宋_GB2312" w:hAnsi="宋体" w:hint="eastAsia"/>
          <w:sz w:val="24"/>
        </w:rPr>
        <w:t>1.2.4  不接受联合体投标。</w:t>
      </w:r>
    </w:p>
    <w:p w14:paraId="6312EC1F" w14:textId="77777777" w:rsidR="00C16305" w:rsidRPr="006753EE" w:rsidRDefault="000E229F">
      <w:pPr>
        <w:spacing w:line="360" w:lineRule="auto"/>
        <w:ind w:left="900" w:hangingChars="375" w:hanging="900"/>
        <w:rPr>
          <w:rFonts w:ascii="仿宋_GB2312" w:eastAsia="仿宋_GB2312" w:hAnsi="宋体"/>
          <w:sz w:val="24"/>
        </w:rPr>
      </w:pPr>
      <w:r w:rsidRPr="006753EE">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67F93FC8" w14:textId="77777777" w:rsidR="00C16305" w:rsidRPr="006753EE" w:rsidRDefault="000E229F">
      <w:pPr>
        <w:spacing w:line="360" w:lineRule="auto"/>
        <w:ind w:left="900" w:hangingChars="375" w:hanging="900"/>
        <w:rPr>
          <w:rFonts w:ascii="仿宋_GB2312" w:eastAsia="仿宋_GB2312" w:hAnsi="宋体"/>
          <w:sz w:val="24"/>
        </w:rPr>
      </w:pPr>
      <w:r w:rsidRPr="006753EE">
        <w:rPr>
          <w:rFonts w:ascii="仿宋_GB2312" w:eastAsia="仿宋_GB2312" w:hAnsi="宋体" w:hint="eastAsia"/>
          <w:sz w:val="24"/>
        </w:rPr>
        <w:t>1.2.6</w:t>
      </w:r>
      <w:r w:rsidRPr="006753EE">
        <w:rPr>
          <w:rFonts w:ascii="仿宋_GB2312" w:eastAsia="仿宋_GB2312" w:hAnsi="宋体" w:hint="eastAsia"/>
          <w:sz w:val="24"/>
        </w:rPr>
        <w:tab/>
        <w:t>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采购活动。</w:t>
      </w:r>
    </w:p>
    <w:p w14:paraId="6010CDFF"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1.3</w:t>
      </w:r>
      <w:r w:rsidRPr="006753EE">
        <w:rPr>
          <w:rFonts w:ascii="仿宋_GB2312" w:eastAsia="仿宋_GB2312" w:hAnsi="宋体" w:hint="eastAsia"/>
          <w:sz w:val="24"/>
        </w:rPr>
        <w:tab/>
        <w:t>投标人在投标过程中不得非法向招标采购单位/评标委员会提供、给予</w:t>
      </w:r>
      <w:r w:rsidRPr="006753EE">
        <w:rPr>
          <w:rFonts w:ascii="仿宋_GB2312" w:eastAsia="仿宋_GB2312" w:hAnsi="宋体" w:hint="eastAsia"/>
          <w:sz w:val="24"/>
        </w:rPr>
        <w:lastRenderedPageBreak/>
        <w:t>任何有价值的物品，影响其正常决策行为。一经发现，其投标人资格将被取消。</w:t>
      </w:r>
    </w:p>
    <w:p w14:paraId="7FBB9084" w14:textId="77777777" w:rsidR="00C16305" w:rsidRPr="006753EE" w:rsidRDefault="000E229F">
      <w:pPr>
        <w:spacing w:line="360" w:lineRule="auto"/>
        <w:ind w:left="960" w:hangingChars="400" w:hanging="960"/>
        <w:rPr>
          <w:rFonts w:ascii="仿宋_GB2312" w:eastAsia="仿宋_GB2312" w:hAnsi="宋体"/>
          <w:sz w:val="24"/>
        </w:rPr>
      </w:pPr>
      <w:r w:rsidRPr="006753EE">
        <w:rPr>
          <w:rFonts w:ascii="仿宋_GB2312" w:eastAsia="仿宋_GB2312" w:hAnsi="宋体" w:hint="eastAsia"/>
          <w:sz w:val="24"/>
        </w:rPr>
        <w:t>1.4</w:t>
      </w:r>
      <w:r w:rsidRPr="006753EE">
        <w:rPr>
          <w:rFonts w:ascii="仿宋_GB2312" w:eastAsia="仿宋_GB2312" w:hAnsi="宋体" w:hint="eastAsia"/>
          <w:sz w:val="24"/>
        </w:rPr>
        <w:tab/>
        <w:t>招标采购单位在任何时候发现投标人提交的投标文件内容有下列情形之一时，有权依法追究投标人的责任：</w:t>
      </w:r>
    </w:p>
    <w:p w14:paraId="59A412D6" w14:textId="77777777" w:rsidR="00C16305" w:rsidRPr="006753EE" w:rsidRDefault="000E229F">
      <w:pPr>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（1）提供虚假的资料；</w:t>
      </w:r>
    </w:p>
    <w:p w14:paraId="06737164"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 xml:space="preserve">        （2）在实质性方面失实。</w:t>
      </w:r>
    </w:p>
    <w:p w14:paraId="15D1AE0C"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1.5</w:t>
      </w:r>
      <w:r w:rsidRPr="006753EE">
        <w:rPr>
          <w:rFonts w:ascii="仿宋_GB2312" w:eastAsia="仿宋_GB2312" w:hAnsi="宋体" w:hint="eastAsia"/>
          <w:sz w:val="24"/>
        </w:rPr>
        <w:tab/>
        <w:t>项目招标当事人之间不得相互串通投标。</w:t>
      </w:r>
    </w:p>
    <w:p w14:paraId="280EB5FD" w14:textId="77777777" w:rsidR="00C16305" w:rsidRPr="006753EE" w:rsidRDefault="000E229F">
      <w:pPr>
        <w:pStyle w:val="30"/>
        <w:spacing w:before="0" w:after="0" w:line="360" w:lineRule="auto"/>
        <w:ind w:left="902" w:hanging="902"/>
        <w:rPr>
          <w:rFonts w:ascii="仿宋_GB2312" w:eastAsia="仿宋_GB2312" w:hAnsi="宋体"/>
          <w:u w:val="none"/>
        </w:rPr>
      </w:pPr>
      <w:bookmarkStart w:id="85" w:name="_Toc155238588"/>
      <w:bookmarkStart w:id="86" w:name="_Toc133737865"/>
      <w:bookmarkStart w:id="87" w:name="_Toc277153091"/>
      <w:bookmarkStart w:id="88" w:name="_Toc133916651"/>
      <w:bookmarkStart w:id="89" w:name="_Toc277942466"/>
      <w:bookmarkStart w:id="90" w:name="_Toc133737776"/>
      <w:r w:rsidRPr="006753EE">
        <w:rPr>
          <w:rFonts w:ascii="仿宋_GB2312" w:eastAsia="仿宋_GB2312" w:hAnsi="宋体" w:hint="eastAsia"/>
          <w:u w:val="none"/>
        </w:rPr>
        <w:t>2．</w:t>
      </w:r>
      <w:r w:rsidRPr="006753EE">
        <w:rPr>
          <w:rFonts w:ascii="仿宋_GB2312" w:eastAsia="仿宋_GB2312" w:hAnsi="宋体" w:hint="eastAsia"/>
          <w:u w:val="none"/>
        </w:rPr>
        <w:tab/>
        <w:t>资金来源</w:t>
      </w:r>
      <w:bookmarkEnd w:id="85"/>
      <w:bookmarkEnd w:id="86"/>
      <w:bookmarkEnd w:id="87"/>
      <w:bookmarkEnd w:id="88"/>
      <w:bookmarkEnd w:id="89"/>
      <w:bookmarkEnd w:id="90"/>
    </w:p>
    <w:p w14:paraId="57686427" w14:textId="77777777" w:rsidR="00C16305" w:rsidRPr="006753EE" w:rsidRDefault="000E229F">
      <w:pPr>
        <w:spacing w:line="360" w:lineRule="auto"/>
        <w:ind w:left="897" w:hanging="895"/>
        <w:rPr>
          <w:rFonts w:ascii="仿宋_GB2312" w:eastAsia="仿宋_GB2312" w:hAnsi="宋体"/>
          <w:sz w:val="24"/>
        </w:rPr>
      </w:pPr>
      <w:r w:rsidRPr="006753EE">
        <w:rPr>
          <w:rFonts w:ascii="仿宋_GB2312" w:eastAsia="仿宋_GB2312" w:hAnsi="宋体" w:hint="eastAsia"/>
          <w:sz w:val="24"/>
        </w:rPr>
        <w:t>2.1</w:t>
      </w:r>
      <w:r w:rsidRPr="006753EE">
        <w:rPr>
          <w:rFonts w:ascii="仿宋_GB2312" w:eastAsia="仿宋_GB2312" w:hAnsi="宋体" w:hint="eastAsia"/>
          <w:sz w:val="24"/>
        </w:rPr>
        <w:tab/>
        <w:t>财政性资金。</w:t>
      </w:r>
    </w:p>
    <w:p w14:paraId="5AD723AD" w14:textId="77777777" w:rsidR="00C16305" w:rsidRPr="006753EE" w:rsidRDefault="000E229F">
      <w:pPr>
        <w:pStyle w:val="30"/>
        <w:spacing w:before="0" w:after="0" w:line="360" w:lineRule="auto"/>
        <w:ind w:left="902" w:hanging="902"/>
        <w:rPr>
          <w:rFonts w:ascii="仿宋_GB2312" w:eastAsia="仿宋_GB2312" w:hAnsi="宋体"/>
          <w:u w:val="none"/>
        </w:rPr>
      </w:pPr>
      <w:bookmarkStart w:id="91" w:name="_Toc277942467"/>
      <w:bookmarkStart w:id="92" w:name="_Toc133916652"/>
      <w:bookmarkStart w:id="93" w:name="_Toc155238589"/>
      <w:bookmarkStart w:id="94" w:name="_Toc133737866"/>
      <w:bookmarkStart w:id="95" w:name="_Toc277153092"/>
      <w:bookmarkStart w:id="96" w:name="_Toc520356145"/>
      <w:bookmarkStart w:id="97" w:name="_Toc133737777"/>
      <w:r w:rsidRPr="006753EE">
        <w:rPr>
          <w:rFonts w:ascii="仿宋_GB2312" w:eastAsia="仿宋_GB2312" w:hAnsi="宋体" w:hint="eastAsia"/>
          <w:u w:val="none"/>
        </w:rPr>
        <w:t>3．</w:t>
      </w:r>
      <w:r w:rsidRPr="006753EE">
        <w:rPr>
          <w:rFonts w:ascii="仿宋_GB2312" w:eastAsia="仿宋_GB2312" w:hAnsi="宋体" w:hint="eastAsia"/>
          <w:u w:val="none"/>
        </w:rPr>
        <w:tab/>
        <w:t>投标费用</w:t>
      </w:r>
      <w:bookmarkEnd w:id="91"/>
      <w:bookmarkEnd w:id="92"/>
      <w:bookmarkEnd w:id="93"/>
      <w:bookmarkEnd w:id="94"/>
      <w:bookmarkEnd w:id="95"/>
      <w:bookmarkEnd w:id="96"/>
      <w:bookmarkEnd w:id="97"/>
    </w:p>
    <w:p w14:paraId="0A809930" w14:textId="77777777" w:rsidR="00C16305" w:rsidRPr="006753EE" w:rsidRDefault="000E229F">
      <w:pPr>
        <w:spacing w:line="360" w:lineRule="auto"/>
        <w:ind w:left="785" w:hanging="783"/>
        <w:rPr>
          <w:rFonts w:ascii="仿宋_GB2312" w:eastAsia="仿宋_GB2312"/>
          <w:sz w:val="24"/>
        </w:rPr>
      </w:pPr>
      <w:r w:rsidRPr="006753EE">
        <w:rPr>
          <w:rFonts w:ascii="仿宋_GB2312" w:eastAsia="仿宋_GB2312" w:hint="eastAsia"/>
          <w:sz w:val="24"/>
        </w:rPr>
        <w:t>3.1</w:t>
      </w:r>
      <w:r w:rsidRPr="006753EE">
        <w:rPr>
          <w:rFonts w:ascii="仿宋_GB2312" w:eastAsia="仿宋_GB2312" w:hint="eastAsia"/>
          <w:sz w:val="24"/>
        </w:rPr>
        <w:tab/>
        <w:t>投标人应承担所有与准备和参加投标有关的费用，不论投标的结果如何，招标采购单位均无承担的义务和责任。</w:t>
      </w:r>
    </w:p>
    <w:p w14:paraId="02818B27" w14:textId="77777777" w:rsidR="00C16305" w:rsidRPr="006753EE" w:rsidRDefault="000E229F">
      <w:pPr>
        <w:pStyle w:val="2"/>
        <w:spacing w:before="0" w:line="360" w:lineRule="auto"/>
        <w:rPr>
          <w:rFonts w:ascii="仿宋_GB2312" w:eastAsia="仿宋_GB2312" w:hAnsi="宋体"/>
          <w:sz w:val="28"/>
        </w:rPr>
      </w:pPr>
      <w:bookmarkStart w:id="98" w:name="_Toc133916653"/>
      <w:bookmarkStart w:id="99" w:name="_Toc133737778"/>
      <w:bookmarkStart w:id="100" w:name="_Toc277942468"/>
      <w:bookmarkStart w:id="101" w:name="_Toc520356146"/>
      <w:bookmarkStart w:id="102" w:name="_Toc133737867"/>
      <w:r w:rsidRPr="006753EE">
        <w:rPr>
          <w:rFonts w:ascii="仿宋_GB2312" w:eastAsia="仿宋_GB2312" w:hAnsi="宋体" w:hint="eastAsia"/>
          <w:sz w:val="28"/>
        </w:rPr>
        <w:t>二  招标文件</w:t>
      </w:r>
      <w:bookmarkEnd w:id="98"/>
      <w:bookmarkEnd w:id="99"/>
      <w:bookmarkEnd w:id="100"/>
      <w:bookmarkEnd w:id="101"/>
      <w:bookmarkEnd w:id="102"/>
    </w:p>
    <w:p w14:paraId="3EC3F9EF" w14:textId="77777777" w:rsidR="00C16305" w:rsidRPr="006753EE" w:rsidRDefault="000E229F">
      <w:pPr>
        <w:pStyle w:val="30"/>
        <w:spacing w:before="0" w:after="0" w:line="360" w:lineRule="auto"/>
        <w:ind w:left="902" w:hanging="902"/>
        <w:rPr>
          <w:rFonts w:ascii="仿宋_GB2312" w:eastAsia="仿宋_GB2312" w:hAnsi="宋体"/>
          <w:u w:val="none"/>
        </w:rPr>
      </w:pPr>
      <w:bookmarkStart w:id="103" w:name="_Toc277942469"/>
      <w:bookmarkStart w:id="104" w:name="_Toc133916654"/>
      <w:bookmarkStart w:id="105" w:name="_Toc133737868"/>
      <w:bookmarkStart w:id="106" w:name="_Toc520356147"/>
      <w:bookmarkStart w:id="107" w:name="_Toc277153094"/>
      <w:bookmarkStart w:id="108" w:name="_Toc133737779"/>
      <w:bookmarkStart w:id="109" w:name="_Toc155238591"/>
      <w:r w:rsidRPr="006753EE">
        <w:rPr>
          <w:rFonts w:ascii="仿宋_GB2312" w:eastAsia="仿宋_GB2312" w:hAnsi="宋体" w:hint="eastAsia"/>
          <w:u w:val="none"/>
        </w:rPr>
        <w:t>4.</w:t>
      </w:r>
      <w:r w:rsidRPr="006753EE">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F582A74" w14:textId="77777777" w:rsidR="00C16305" w:rsidRPr="006753EE" w:rsidRDefault="000E229F">
      <w:pPr>
        <w:tabs>
          <w:tab w:val="left" w:pos="900"/>
        </w:tabs>
        <w:spacing w:line="360" w:lineRule="auto"/>
        <w:ind w:left="895" w:hanging="895"/>
        <w:rPr>
          <w:rFonts w:ascii="仿宋_GB2312" w:eastAsia="仿宋_GB2312" w:hAnsi="宋体"/>
          <w:sz w:val="24"/>
        </w:rPr>
      </w:pPr>
      <w:r w:rsidRPr="006753EE">
        <w:rPr>
          <w:rFonts w:ascii="仿宋_GB2312" w:eastAsia="仿宋_GB2312" w:hAnsi="宋体" w:hint="eastAsia"/>
          <w:sz w:val="24"/>
        </w:rPr>
        <w:t>4.1</w:t>
      </w:r>
      <w:r w:rsidRPr="006753EE">
        <w:rPr>
          <w:rFonts w:ascii="仿宋_GB2312" w:eastAsia="仿宋_GB2312" w:hAnsi="宋体" w:hint="eastAsia"/>
          <w:sz w:val="24"/>
        </w:rPr>
        <w:tab/>
        <w:t>要求提供所需服务的内容及详细技术需求、投标须知和合同条件等在招标文件中均有说明。</w:t>
      </w:r>
    </w:p>
    <w:p w14:paraId="746192CF" w14:textId="77777777" w:rsidR="00C16305" w:rsidRPr="006753EE" w:rsidRDefault="000E229F">
      <w:pPr>
        <w:spacing w:line="360" w:lineRule="auto"/>
        <w:ind w:left="895" w:firstLine="5"/>
        <w:rPr>
          <w:rFonts w:ascii="仿宋_GB2312" w:eastAsia="仿宋_GB2312" w:hAnsi="宋体"/>
          <w:sz w:val="24"/>
        </w:rPr>
      </w:pPr>
      <w:r w:rsidRPr="006753EE">
        <w:rPr>
          <w:rFonts w:ascii="仿宋_GB2312" w:eastAsia="仿宋_GB2312" w:hAnsi="宋体" w:hint="eastAsia"/>
          <w:sz w:val="24"/>
        </w:rPr>
        <w:t>招标文件共六章，其内容如下：</w:t>
      </w:r>
    </w:p>
    <w:p w14:paraId="5E49F3FA" w14:textId="77777777" w:rsidR="00C16305" w:rsidRPr="006753EE" w:rsidRDefault="000E229F">
      <w:pPr>
        <w:spacing w:line="360" w:lineRule="auto"/>
        <w:ind w:left="895" w:firstLine="5"/>
        <w:rPr>
          <w:rFonts w:ascii="仿宋_GB2312" w:eastAsia="仿宋_GB2312" w:hAnsi="宋体"/>
          <w:b/>
          <w:sz w:val="24"/>
        </w:rPr>
      </w:pPr>
      <w:r w:rsidRPr="006753EE">
        <w:rPr>
          <w:rFonts w:ascii="仿宋_GB2312" w:eastAsia="仿宋_GB2312" w:hAnsi="宋体" w:hint="eastAsia"/>
          <w:b/>
          <w:sz w:val="24"/>
        </w:rPr>
        <w:t>第一册</w:t>
      </w:r>
    </w:p>
    <w:p w14:paraId="5621A37F" w14:textId="77777777" w:rsidR="00C16305" w:rsidRPr="006753EE" w:rsidRDefault="000E229F">
      <w:pPr>
        <w:numPr>
          <w:ilvl w:val="0"/>
          <w:numId w:val="3"/>
        </w:numPr>
        <w:spacing w:line="360" w:lineRule="auto"/>
        <w:ind w:left="895" w:firstLine="5"/>
        <w:rPr>
          <w:rFonts w:ascii="仿宋_GB2312" w:eastAsia="仿宋_GB2312" w:hAnsi="宋体"/>
          <w:sz w:val="24"/>
        </w:rPr>
      </w:pPr>
      <w:r w:rsidRPr="006753EE">
        <w:rPr>
          <w:rFonts w:ascii="仿宋_GB2312" w:eastAsia="仿宋_GB2312" w:hAnsi="宋体" w:hint="eastAsia"/>
          <w:sz w:val="24"/>
        </w:rPr>
        <w:t xml:space="preserve">　投标人须知</w:t>
      </w:r>
    </w:p>
    <w:p w14:paraId="638A2BA2" w14:textId="77777777" w:rsidR="00C16305" w:rsidRPr="006753EE" w:rsidRDefault="000E229F">
      <w:pPr>
        <w:numPr>
          <w:ilvl w:val="0"/>
          <w:numId w:val="3"/>
        </w:numPr>
        <w:spacing w:line="360" w:lineRule="auto"/>
        <w:ind w:left="895" w:firstLine="5"/>
        <w:rPr>
          <w:rFonts w:ascii="仿宋_GB2312" w:eastAsia="仿宋_GB2312" w:hAnsi="宋体"/>
          <w:sz w:val="24"/>
        </w:rPr>
      </w:pPr>
      <w:r w:rsidRPr="006753EE">
        <w:rPr>
          <w:rFonts w:ascii="仿宋_GB2312" w:eastAsia="仿宋_GB2312" w:hAnsi="宋体" w:hint="eastAsia"/>
          <w:sz w:val="24"/>
        </w:rPr>
        <w:t xml:space="preserve">　合同条款及格式</w:t>
      </w:r>
    </w:p>
    <w:p w14:paraId="46B8C04A" w14:textId="77777777" w:rsidR="00C16305" w:rsidRPr="006753EE" w:rsidRDefault="000E229F">
      <w:pPr>
        <w:numPr>
          <w:ilvl w:val="0"/>
          <w:numId w:val="3"/>
        </w:numPr>
        <w:spacing w:line="360" w:lineRule="auto"/>
        <w:ind w:left="895" w:firstLine="5"/>
        <w:rPr>
          <w:rFonts w:ascii="仿宋_GB2312" w:eastAsia="仿宋_GB2312" w:hAnsi="宋体"/>
          <w:sz w:val="24"/>
        </w:rPr>
      </w:pPr>
      <w:r w:rsidRPr="006753EE">
        <w:rPr>
          <w:rFonts w:ascii="仿宋_GB2312" w:eastAsia="仿宋_GB2312" w:hAnsi="宋体" w:hint="eastAsia"/>
          <w:sz w:val="24"/>
        </w:rPr>
        <w:t xml:space="preserve">　附件——投标文件格式</w:t>
      </w:r>
    </w:p>
    <w:p w14:paraId="38B5B9F0" w14:textId="77777777" w:rsidR="00C16305" w:rsidRPr="006753EE" w:rsidRDefault="000E229F">
      <w:pPr>
        <w:spacing w:line="360" w:lineRule="auto"/>
        <w:ind w:left="900"/>
        <w:rPr>
          <w:rFonts w:ascii="仿宋_GB2312" w:eastAsia="仿宋_GB2312" w:hAnsi="宋体"/>
          <w:b/>
          <w:sz w:val="24"/>
        </w:rPr>
      </w:pPr>
      <w:r w:rsidRPr="006753EE">
        <w:rPr>
          <w:rFonts w:ascii="仿宋_GB2312" w:eastAsia="仿宋_GB2312" w:hAnsi="宋体" w:hint="eastAsia"/>
          <w:b/>
          <w:sz w:val="24"/>
        </w:rPr>
        <w:t>第二册</w:t>
      </w:r>
    </w:p>
    <w:p w14:paraId="2EAB0AF9" w14:textId="77777777" w:rsidR="00C16305" w:rsidRPr="006753EE" w:rsidRDefault="000E229F">
      <w:pPr>
        <w:spacing w:line="360" w:lineRule="auto"/>
        <w:ind w:left="895" w:firstLine="5"/>
        <w:rPr>
          <w:rFonts w:ascii="仿宋_GB2312" w:eastAsia="仿宋_GB2312" w:hAnsi="宋体"/>
          <w:sz w:val="24"/>
        </w:rPr>
      </w:pPr>
      <w:r w:rsidRPr="006753EE">
        <w:rPr>
          <w:rFonts w:ascii="仿宋_GB2312" w:eastAsia="仿宋_GB2312" w:hAnsi="宋体" w:hint="eastAsia"/>
          <w:sz w:val="24"/>
        </w:rPr>
        <w:t>第四章</w:t>
      </w:r>
      <w:r w:rsidRPr="006753EE">
        <w:rPr>
          <w:rFonts w:ascii="仿宋_GB2312" w:eastAsia="仿宋_GB2312" w:hAnsi="宋体" w:hint="eastAsia"/>
          <w:sz w:val="24"/>
        </w:rPr>
        <w:tab/>
        <w:t xml:space="preserve">　投标邀请</w:t>
      </w:r>
    </w:p>
    <w:p w14:paraId="72D0C3AD"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第五章  投标人须知资料表</w:t>
      </w:r>
    </w:p>
    <w:p w14:paraId="4DEFC027" w14:textId="77777777" w:rsidR="00C16305" w:rsidRPr="006753EE" w:rsidRDefault="000E229F">
      <w:pPr>
        <w:spacing w:line="360" w:lineRule="auto"/>
        <w:ind w:left="895"/>
        <w:rPr>
          <w:rFonts w:ascii="仿宋_GB2312" w:eastAsia="仿宋_GB2312" w:hAnsi="宋体"/>
          <w:sz w:val="24"/>
        </w:rPr>
      </w:pPr>
      <w:r w:rsidRPr="006753EE">
        <w:rPr>
          <w:rFonts w:ascii="仿宋_GB2312" w:eastAsia="仿宋_GB2312" w:hAnsi="宋体" w:hint="eastAsia"/>
          <w:sz w:val="24"/>
        </w:rPr>
        <w:t>第六章　项目需求</w:t>
      </w:r>
    </w:p>
    <w:p w14:paraId="01AB7F33" w14:textId="77777777" w:rsidR="00C16305" w:rsidRPr="006753EE" w:rsidRDefault="000E229F">
      <w:pPr>
        <w:tabs>
          <w:tab w:val="left" w:pos="900"/>
        </w:tabs>
        <w:spacing w:line="360" w:lineRule="auto"/>
        <w:ind w:left="893" w:hanging="893"/>
        <w:rPr>
          <w:rFonts w:ascii="仿宋_GB2312" w:eastAsia="仿宋_GB2312" w:hAnsi="宋体"/>
          <w:sz w:val="24"/>
        </w:rPr>
      </w:pPr>
      <w:r w:rsidRPr="006753EE">
        <w:rPr>
          <w:rFonts w:ascii="仿宋_GB2312" w:eastAsia="仿宋_GB2312" w:hAnsi="宋体" w:hint="eastAsia"/>
          <w:sz w:val="24"/>
        </w:rPr>
        <w:t>4.2</w:t>
      </w:r>
      <w:r w:rsidRPr="006753EE">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2B3B71A3" w14:textId="77777777" w:rsidR="00C16305" w:rsidRPr="006753EE" w:rsidRDefault="000E229F">
      <w:pPr>
        <w:pStyle w:val="30"/>
        <w:spacing w:before="0" w:after="0" w:line="360" w:lineRule="auto"/>
        <w:ind w:left="902" w:hanging="902"/>
        <w:rPr>
          <w:rFonts w:ascii="仿宋_GB2312" w:eastAsia="仿宋_GB2312" w:hAnsi="宋体"/>
          <w:u w:val="none"/>
        </w:rPr>
      </w:pPr>
      <w:bookmarkStart w:id="110" w:name="_Toc133916655"/>
      <w:bookmarkStart w:id="111" w:name="_Toc133737780"/>
      <w:bookmarkStart w:id="112" w:name="_Toc133737869"/>
      <w:bookmarkStart w:id="113" w:name="_Toc520356148"/>
      <w:bookmarkStart w:id="114" w:name="_Toc155238592"/>
      <w:bookmarkStart w:id="115" w:name="_Toc277942470"/>
      <w:bookmarkStart w:id="116" w:name="_Toc277153095"/>
      <w:r w:rsidRPr="006753EE">
        <w:rPr>
          <w:rFonts w:ascii="仿宋_GB2312" w:eastAsia="仿宋_GB2312" w:hAnsi="宋体" w:hint="eastAsia"/>
          <w:u w:val="none"/>
        </w:rPr>
        <w:lastRenderedPageBreak/>
        <w:t>5.</w:t>
      </w:r>
      <w:r w:rsidRPr="006753EE">
        <w:rPr>
          <w:rFonts w:ascii="仿宋_GB2312" w:eastAsia="仿宋_GB2312" w:hAnsi="宋体" w:hint="eastAsia"/>
          <w:u w:val="none"/>
        </w:rPr>
        <w:tab/>
      </w:r>
      <w:bookmarkEnd w:id="110"/>
      <w:bookmarkEnd w:id="111"/>
      <w:bookmarkEnd w:id="112"/>
      <w:bookmarkEnd w:id="113"/>
      <w:bookmarkEnd w:id="114"/>
      <w:r w:rsidRPr="006753EE">
        <w:rPr>
          <w:rFonts w:ascii="仿宋_GB2312" w:eastAsia="仿宋_GB2312" w:hAnsi="宋体" w:hint="eastAsia"/>
          <w:u w:val="none"/>
        </w:rPr>
        <w:t>投标人要求对招标文件的澄清</w:t>
      </w:r>
      <w:bookmarkEnd w:id="115"/>
      <w:bookmarkEnd w:id="116"/>
    </w:p>
    <w:p w14:paraId="22835735" w14:textId="77777777" w:rsidR="00C16305" w:rsidRPr="006753EE" w:rsidRDefault="000E229F">
      <w:pPr>
        <w:spacing w:line="360" w:lineRule="auto"/>
        <w:ind w:left="895" w:hanging="895"/>
        <w:rPr>
          <w:rFonts w:ascii="仿宋_GB2312" w:eastAsia="仿宋_GB2312" w:hAnsi="宋体"/>
          <w:sz w:val="24"/>
        </w:rPr>
      </w:pPr>
      <w:r w:rsidRPr="006753EE">
        <w:rPr>
          <w:rFonts w:ascii="仿宋_GB2312" w:eastAsia="仿宋_GB2312" w:hAnsi="宋体" w:hint="eastAsia"/>
          <w:sz w:val="24"/>
        </w:rPr>
        <w:t>5.1</w:t>
      </w:r>
      <w:r w:rsidRPr="006753EE">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3B54055" w14:textId="77777777" w:rsidR="00C16305" w:rsidRPr="006753EE" w:rsidRDefault="000E229F">
      <w:pPr>
        <w:pStyle w:val="30"/>
        <w:spacing w:before="0" w:after="0" w:line="360" w:lineRule="auto"/>
        <w:ind w:left="902" w:hanging="902"/>
        <w:rPr>
          <w:rFonts w:ascii="仿宋_GB2312" w:eastAsia="仿宋_GB2312" w:hAnsi="宋体"/>
          <w:u w:val="none"/>
        </w:rPr>
      </w:pPr>
      <w:bookmarkStart w:id="117" w:name="_Ref467378678"/>
      <w:bookmarkStart w:id="118" w:name="_Toc133916656"/>
      <w:bookmarkStart w:id="119" w:name="_Toc520356149"/>
      <w:bookmarkStart w:id="120" w:name="_Toc133737781"/>
      <w:bookmarkStart w:id="121" w:name="_Toc133737870"/>
      <w:bookmarkStart w:id="122" w:name="_Toc155238593"/>
      <w:bookmarkStart w:id="123" w:name="_Toc277942471"/>
      <w:bookmarkStart w:id="124" w:name="_Toc277153096"/>
      <w:r w:rsidRPr="006753EE">
        <w:rPr>
          <w:rFonts w:ascii="仿宋_GB2312" w:eastAsia="仿宋_GB2312" w:hAnsi="宋体" w:hint="eastAsia"/>
          <w:u w:val="none"/>
        </w:rPr>
        <w:t>6.</w:t>
      </w:r>
      <w:r w:rsidRPr="006753EE">
        <w:rPr>
          <w:rFonts w:ascii="仿宋_GB2312" w:eastAsia="仿宋_GB2312" w:hAnsi="宋体" w:hint="eastAsia"/>
          <w:u w:val="none"/>
        </w:rPr>
        <w:tab/>
      </w:r>
      <w:bookmarkEnd w:id="117"/>
      <w:bookmarkEnd w:id="118"/>
      <w:bookmarkEnd w:id="119"/>
      <w:bookmarkEnd w:id="120"/>
      <w:bookmarkEnd w:id="121"/>
      <w:bookmarkEnd w:id="122"/>
      <w:r w:rsidRPr="006753EE">
        <w:rPr>
          <w:rFonts w:ascii="仿宋_GB2312" w:eastAsia="仿宋_GB2312" w:hAnsi="宋体" w:hint="eastAsia"/>
          <w:u w:val="none"/>
        </w:rPr>
        <w:t>招标采购单位对招标文件的澄清或修改</w:t>
      </w:r>
      <w:bookmarkEnd w:id="123"/>
      <w:bookmarkEnd w:id="124"/>
    </w:p>
    <w:p w14:paraId="7B71B991" w14:textId="77777777" w:rsidR="00C16305" w:rsidRPr="006753EE" w:rsidRDefault="000E229F">
      <w:pPr>
        <w:pStyle w:val="a7"/>
        <w:tabs>
          <w:tab w:val="clear" w:pos="567"/>
          <w:tab w:val="left" w:pos="900"/>
        </w:tabs>
        <w:spacing w:before="0" w:line="360" w:lineRule="auto"/>
        <w:ind w:left="895" w:hanging="895"/>
        <w:rPr>
          <w:rFonts w:ascii="仿宋_GB2312" w:eastAsia="仿宋_GB2312"/>
        </w:rPr>
      </w:pPr>
      <w:r w:rsidRPr="006753EE">
        <w:rPr>
          <w:rFonts w:ascii="仿宋_GB2312" w:eastAsia="仿宋_GB2312" w:hint="eastAsia"/>
        </w:rPr>
        <w:t>6.1</w:t>
      </w:r>
      <w:r w:rsidRPr="006753EE">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6753EE">
        <w:rPr>
          <w:rFonts w:ascii="仿宋_GB2312" w:eastAsia="仿宋_GB2312"/>
        </w:rPr>
        <w:t>15</w:t>
      </w:r>
      <w:r w:rsidRPr="006753EE">
        <w:rPr>
          <w:rFonts w:ascii="仿宋_GB2312" w:eastAsia="仿宋_GB2312" w:hint="eastAsia"/>
        </w:rPr>
        <w:t>日前以书面形式通知所有获取招标文件的潜在投标人，不足</w:t>
      </w:r>
      <w:r w:rsidRPr="006753EE">
        <w:rPr>
          <w:rFonts w:ascii="仿宋_GB2312" w:eastAsia="仿宋_GB2312"/>
        </w:rPr>
        <w:t>15</w:t>
      </w:r>
      <w:r w:rsidRPr="006753EE">
        <w:rPr>
          <w:rFonts w:ascii="仿宋_GB2312" w:eastAsia="仿宋_GB2312" w:hint="eastAsia"/>
        </w:rPr>
        <w:t>日的，应当顺延提交投标文件的截止时间。</w:t>
      </w:r>
    </w:p>
    <w:p w14:paraId="54E8F4D3" w14:textId="77777777" w:rsidR="00C16305" w:rsidRPr="006753EE" w:rsidRDefault="000E229F">
      <w:pPr>
        <w:tabs>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6.2</w:t>
      </w:r>
      <w:r w:rsidRPr="006753EE">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80513F4" w14:textId="77777777" w:rsidR="00C16305" w:rsidRPr="006753EE" w:rsidRDefault="000E229F">
      <w:pPr>
        <w:pStyle w:val="2"/>
        <w:spacing w:before="0" w:line="360" w:lineRule="auto"/>
        <w:rPr>
          <w:rFonts w:ascii="仿宋_GB2312" w:eastAsia="仿宋_GB2312" w:hAnsi="宋体"/>
          <w:sz w:val="28"/>
        </w:rPr>
      </w:pPr>
      <w:bookmarkStart w:id="125" w:name="_Toc516367020"/>
      <w:bookmarkStart w:id="126" w:name="_Toc133737871"/>
      <w:bookmarkStart w:id="127" w:name="_Toc277942472"/>
      <w:bookmarkStart w:id="128" w:name="_Toc133737782"/>
      <w:bookmarkStart w:id="129" w:name="_Toc133916657"/>
      <w:bookmarkStart w:id="130" w:name="_Toc520356150"/>
      <w:r w:rsidRPr="006753EE">
        <w:rPr>
          <w:rFonts w:ascii="仿宋_GB2312" w:eastAsia="仿宋_GB2312" w:hAnsi="宋体" w:hint="eastAsia"/>
          <w:sz w:val="28"/>
        </w:rPr>
        <w:t>三  投标文件</w:t>
      </w:r>
      <w:bookmarkEnd w:id="125"/>
      <w:r w:rsidRPr="006753EE">
        <w:rPr>
          <w:rFonts w:ascii="仿宋_GB2312" w:eastAsia="仿宋_GB2312" w:hAnsi="宋体" w:hint="eastAsia"/>
          <w:sz w:val="28"/>
        </w:rPr>
        <w:t>的编制</w:t>
      </w:r>
      <w:bookmarkEnd w:id="126"/>
      <w:bookmarkEnd w:id="127"/>
      <w:bookmarkEnd w:id="128"/>
      <w:bookmarkEnd w:id="129"/>
      <w:bookmarkEnd w:id="130"/>
    </w:p>
    <w:p w14:paraId="45DB2E30" w14:textId="77777777" w:rsidR="00C16305" w:rsidRPr="006753EE" w:rsidRDefault="000E229F">
      <w:pPr>
        <w:pStyle w:val="30"/>
        <w:spacing w:before="0" w:after="0" w:line="360" w:lineRule="auto"/>
        <w:ind w:left="902" w:hanging="902"/>
        <w:rPr>
          <w:rFonts w:ascii="仿宋_GB2312" w:eastAsia="仿宋_GB2312" w:hAnsi="宋体"/>
          <w:u w:val="none"/>
        </w:rPr>
      </w:pPr>
      <w:bookmarkStart w:id="131" w:name="_Toc516367021"/>
      <w:bookmarkStart w:id="132" w:name="_Toc133916658"/>
      <w:bookmarkStart w:id="133" w:name="_Toc133737872"/>
      <w:bookmarkStart w:id="134" w:name="_Toc133737783"/>
      <w:bookmarkStart w:id="135" w:name="_Toc155238595"/>
      <w:bookmarkStart w:id="136" w:name="_Toc277153098"/>
      <w:bookmarkStart w:id="137" w:name="_Toc277942473"/>
      <w:bookmarkStart w:id="138" w:name="_Toc520356151"/>
      <w:r w:rsidRPr="006753EE">
        <w:rPr>
          <w:rFonts w:ascii="仿宋_GB2312" w:eastAsia="仿宋_GB2312" w:hAnsi="宋体" w:hint="eastAsia"/>
          <w:u w:val="none"/>
        </w:rPr>
        <w:t>7.</w:t>
      </w:r>
      <w:r w:rsidRPr="006753EE">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0487CA46" w14:textId="77777777" w:rsidR="00C16305" w:rsidRPr="006753EE" w:rsidRDefault="000E229F">
      <w:pPr>
        <w:tabs>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7.1</w:t>
      </w:r>
      <w:r w:rsidRPr="006753EE">
        <w:rPr>
          <w:rFonts w:ascii="仿宋_GB2312" w:eastAsia="仿宋_GB2312" w:hAnsi="宋体" w:hint="eastAsia"/>
          <w:sz w:val="24"/>
        </w:rPr>
        <w:tab/>
        <w:t>投标人可对招标文件中“项目需求”中所列的内容中一个或多个包进行投标，但不得将一个包的内容拆开投标。</w:t>
      </w:r>
    </w:p>
    <w:p w14:paraId="686782F2" w14:textId="77777777" w:rsidR="00C16305" w:rsidRPr="006753EE" w:rsidRDefault="000E229F">
      <w:pPr>
        <w:tabs>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7.2</w:t>
      </w:r>
      <w:r w:rsidRPr="006753EE">
        <w:rPr>
          <w:rFonts w:ascii="仿宋_GB2312" w:eastAsia="仿宋_GB2312" w:hAnsi="宋体" w:hint="eastAsia"/>
          <w:sz w:val="24"/>
        </w:rPr>
        <w:tab/>
        <w:t>投标文件必须使用中文（如有外文材料，均需翻译成中文，评标时以中文为准）。</w:t>
      </w:r>
    </w:p>
    <w:p w14:paraId="66175B7F" w14:textId="77777777" w:rsidR="00C16305" w:rsidRPr="006753EE" w:rsidRDefault="000E229F">
      <w:pPr>
        <w:tabs>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7.3     投标文件中所使用的计量单位，除招标文件中有特殊要求外，应采用中华人民共和国法定计量单位。</w:t>
      </w:r>
    </w:p>
    <w:p w14:paraId="291E1252" w14:textId="77777777" w:rsidR="00C16305" w:rsidRPr="006753EE" w:rsidRDefault="000E229F">
      <w:pPr>
        <w:pStyle w:val="30"/>
        <w:spacing w:before="0" w:after="0" w:line="360" w:lineRule="auto"/>
        <w:rPr>
          <w:rFonts w:ascii="仿宋_GB2312" w:eastAsia="仿宋_GB2312" w:hAnsi="宋体"/>
          <w:u w:val="none"/>
        </w:rPr>
      </w:pPr>
      <w:bookmarkStart w:id="139" w:name="_Ref467306676"/>
      <w:bookmarkStart w:id="140" w:name="_Toc516367022"/>
      <w:bookmarkStart w:id="141" w:name="_Ref467306195"/>
      <w:bookmarkStart w:id="142" w:name="_Toc133737873"/>
      <w:bookmarkStart w:id="143" w:name="_Toc133916659"/>
      <w:bookmarkStart w:id="144" w:name="_Toc133737784"/>
      <w:bookmarkStart w:id="145" w:name="_Toc520356152"/>
      <w:bookmarkStart w:id="146" w:name="_Toc277153099"/>
      <w:bookmarkStart w:id="147" w:name="_Toc277942474"/>
      <w:bookmarkStart w:id="148" w:name="_Toc155238596"/>
      <w:r w:rsidRPr="006753EE">
        <w:rPr>
          <w:rFonts w:ascii="仿宋_GB2312" w:eastAsia="仿宋_GB2312" w:hAnsi="宋体" w:hint="eastAsia"/>
          <w:u w:val="none"/>
        </w:rPr>
        <w:t>8.</w:t>
      </w:r>
      <w:r w:rsidRPr="006753EE">
        <w:rPr>
          <w:rFonts w:ascii="仿宋_GB2312" w:eastAsia="仿宋_GB2312" w:hAnsi="宋体" w:hint="eastAsia"/>
          <w:u w:val="none"/>
        </w:rPr>
        <w:tab/>
        <w:t xml:space="preserve">    投标文件</w:t>
      </w:r>
      <w:bookmarkEnd w:id="139"/>
      <w:bookmarkEnd w:id="140"/>
      <w:bookmarkEnd w:id="141"/>
      <w:r w:rsidRPr="006753EE">
        <w:rPr>
          <w:rFonts w:ascii="仿宋_GB2312" w:eastAsia="仿宋_GB2312" w:hAnsi="宋体" w:hint="eastAsia"/>
          <w:u w:val="none"/>
        </w:rPr>
        <w:t>构成</w:t>
      </w:r>
      <w:bookmarkEnd w:id="142"/>
      <w:bookmarkEnd w:id="143"/>
      <w:bookmarkEnd w:id="144"/>
      <w:bookmarkEnd w:id="145"/>
      <w:bookmarkEnd w:id="146"/>
      <w:bookmarkEnd w:id="147"/>
      <w:bookmarkEnd w:id="148"/>
    </w:p>
    <w:p w14:paraId="01B19EF2" w14:textId="77777777" w:rsidR="00C16305" w:rsidRPr="006753EE" w:rsidRDefault="000E229F">
      <w:pPr>
        <w:tabs>
          <w:tab w:val="left" w:pos="900"/>
        </w:tabs>
        <w:spacing w:line="360" w:lineRule="auto"/>
        <w:ind w:left="900" w:hanging="900"/>
        <w:rPr>
          <w:rFonts w:ascii="仿宋_GB2312" w:eastAsia="仿宋_GB2312" w:hAnsi="宋体"/>
          <w:sz w:val="24"/>
        </w:rPr>
      </w:pPr>
      <w:bookmarkStart w:id="149" w:name="_Ref467052588"/>
      <w:r w:rsidRPr="006753EE">
        <w:rPr>
          <w:rFonts w:ascii="仿宋_GB2312" w:eastAsia="仿宋_GB2312" w:hAnsi="宋体" w:hint="eastAsia"/>
          <w:sz w:val="24"/>
        </w:rPr>
        <w:t>8.1</w:t>
      </w:r>
      <w:r w:rsidRPr="006753EE">
        <w:rPr>
          <w:rFonts w:ascii="仿宋_GB2312" w:eastAsia="仿宋_GB2312" w:hAnsi="宋体" w:hint="eastAsia"/>
          <w:sz w:val="24"/>
        </w:rPr>
        <w:tab/>
        <w:t>投标人应完整地按招标文件提供的投标文件格式填写投标文件，投标文件应包括以下内容</w:t>
      </w:r>
      <w:bookmarkEnd w:id="149"/>
      <w:r w:rsidRPr="006753EE">
        <w:rPr>
          <w:rFonts w:ascii="仿宋_GB2312" w:eastAsia="仿宋_GB2312" w:hAnsi="宋体" w:hint="eastAsia"/>
          <w:sz w:val="24"/>
        </w:rPr>
        <w:t>：</w:t>
      </w:r>
    </w:p>
    <w:p w14:paraId="162B6483"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附件1——投标书（格式）</w:t>
      </w:r>
    </w:p>
    <w:p w14:paraId="19BBAAB8"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附件2——投标一览表（格式）及分项报价表（本项目不适用）</w:t>
      </w:r>
    </w:p>
    <w:p w14:paraId="4F911701"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附件3——技术规格偏离表（格式）</w:t>
      </w:r>
    </w:p>
    <w:p w14:paraId="0C2C6A1E"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lastRenderedPageBreak/>
        <w:t>附件4——商务条款偏离表（格式）</w:t>
      </w:r>
    </w:p>
    <w:p w14:paraId="1EEFB1D4"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附件5——资格证明文件</w:t>
      </w:r>
    </w:p>
    <w:p w14:paraId="6C85DCF1" w14:textId="77777777" w:rsidR="00C16305" w:rsidRPr="006753EE" w:rsidRDefault="000E229F">
      <w:pPr>
        <w:tabs>
          <w:tab w:val="left" w:pos="5580"/>
        </w:tabs>
        <w:spacing w:line="360" w:lineRule="auto"/>
        <w:ind w:leftChars="599" w:left="1258" w:firstLine="2"/>
        <w:rPr>
          <w:rFonts w:ascii="仿宋_GB2312" w:eastAsia="仿宋_GB2312" w:hAnsi="宋体"/>
          <w:sz w:val="24"/>
        </w:rPr>
      </w:pPr>
      <w:r w:rsidRPr="006753EE">
        <w:rPr>
          <w:rFonts w:ascii="仿宋_GB2312" w:eastAsia="仿宋_GB2312" w:hAnsi="宋体" w:hint="eastAsia"/>
          <w:sz w:val="24"/>
        </w:rPr>
        <w:t>5-1 法人营业执照</w:t>
      </w:r>
    </w:p>
    <w:p w14:paraId="6679FBF7" w14:textId="77777777" w:rsidR="00C16305" w:rsidRPr="006753EE" w:rsidRDefault="000E229F">
      <w:pPr>
        <w:tabs>
          <w:tab w:val="left" w:pos="5580"/>
        </w:tabs>
        <w:spacing w:line="360" w:lineRule="auto"/>
        <w:ind w:left="1258"/>
        <w:rPr>
          <w:rFonts w:ascii="仿宋_GB2312" w:eastAsia="仿宋_GB2312" w:hAnsi="宋体"/>
          <w:sz w:val="24"/>
        </w:rPr>
      </w:pPr>
      <w:r w:rsidRPr="006753EE">
        <w:rPr>
          <w:rFonts w:ascii="仿宋_GB2312" w:eastAsia="仿宋_GB2312" w:hAnsi="宋体" w:hint="eastAsia"/>
          <w:sz w:val="24"/>
        </w:rPr>
        <w:t>5-2 纳税证明</w:t>
      </w:r>
    </w:p>
    <w:p w14:paraId="70C41AA7" w14:textId="77777777" w:rsidR="00C16305" w:rsidRPr="006753EE" w:rsidRDefault="000E229F">
      <w:pPr>
        <w:tabs>
          <w:tab w:val="left" w:pos="5580"/>
        </w:tabs>
        <w:spacing w:line="360" w:lineRule="auto"/>
        <w:ind w:leftChars="599" w:left="1738" w:hangingChars="200" w:hanging="480"/>
        <w:rPr>
          <w:rFonts w:ascii="仿宋_GB2312" w:eastAsia="仿宋_GB2312" w:hAnsi="宋体"/>
          <w:sz w:val="24"/>
        </w:rPr>
      </w:pPr>
      <w:r w:rsidRPr="006753EE">
        <w:rPr>
          <w:rFonts w:ascii="仿宋_GB2312" w:eastAsia="仿宋_GB2312" w:hAnsi="宋体" w:hint="eastAsia"/>
          <w:sz w:val="24"/>
        </w:rPr>
        <w:t>5-3 财务状况报告</w:t>
      </w:r>
    </w:p>
    <w:p w14:paraId="2E3F7666" w14:textId="77777777" w:rsidR="00C16305" w:rsidRPr="006753EE" w:rsidRDefault="000E229F">
      <w:pPr>
        <w:tabs>
          <w:tab w:val="left" w:pos="5580"/>
        </w:tabs>
        <w:spacing w:line="360" w:lineRule="auto"/>
        <w:ind w:left="1258"/>
        <w:rPr>
          <w:rFonts w:ascii="仿宋_GB2312" w:eastAsia="仿宋_GB2312" w:hAnsi="宋体"/>
          <w:sz w:val="24"/>
        </w:rPr>
      </w:pPr>
      <w:r w:rsidRPr="006753EE">
        <w:rPr>
          <w:rFonts w:ascii="仿宋_GB2312" w:eastAsia="仿宋_GB2312" w:hAnsi="宋体" w:hint="eastAsia"/>
          <w:sz w:val="24"/>
        </w:rPr>
        <w:t>5-4 社会保障资金缴纳记录</w:t>
      </w:r>
    </w:p>
    <w:p w14:paraId="53ADF91A" w14:textId="77777777" w:rsidR="00C16305" w:rsidRPr="006753EE" w:rsidRDefault="000E229F">
      <w:pPr>
        <w:tabs>
          <w:tab w:val="left" w:pos="5580"/>
        </w:tabs>
        <w:spacing w:line="360" w:lineRule="auto"/>
        <w:ind w:left="1258"/>
        <w:rPr>
          <w:rFonts w:ascii="仿宋_GB2312" w:eastAsia="仿宋_GB2312" w:hAnsi="宋体"/>
          <w:sz w:val="24"/>
        </w:rPr>
      </w:pPr>
      <w:r w:rsidRPr="006753EE">
        <w:rPr>
          <w:rFonts w:ascii="仿宋_GB2312" w:eastAsia="仿宋_GB2312" w:hAnsi="宋体" w:hint="eastAsia"/>
          <w:sz w:val="24"/>
        </w:rPr>
        <w:t>5-5近三年经营活动中无重大违法记录声明</w:t>
      </w:r>
    </w:p>
    <w:p w14:paraId="543A3050" w14:textId="77777777" w:rsidR="00C16305" w:rsidRPr="006753EE" w:rsidRDefault="000E229F">
      <w:pPr>
        <w:tabs>
          <w:tab w:val="left" w:pos="5580"/>
        </w:tabs>
        <w:spacing w:line="360" w:lineRule="auto"/>
        <w:ind w:leftChars="599" w:left="1738" w:hangingChars="200" w:hanging="480"/>
        <w:rPr>
          <w:rFonts w:ascii="仿宋_GB2312" w:eastAsia="仿宋_GB2312" w:hAnsi="宋体"/>
          <w:sz w:val="24"/>
        </w:rPr>
      </w:pPr>
      <w:r w:rsidRPr="006753EE">
        <w:rPr>
          <w:rFonts w:ascii="仿宋_GB2312" w:eastAsia="仿宋_GB2312" w:hAnsi="宋体" w:hint="eastAsia"/>
          <w:sz w:val="24"/>
        </w:rPr>
        <w:t>5-6招标文件要求的和投标人认为必要的其他资格证明文件</w:t>
      </w:r>
    </w:p>
    <w:p w14:paraId="575C4D0B" w14:textId="77777777" w:rsidR="00C16305" w:rsidRPr="006753EE" w:rsidRDefault="000E229F">
      <w:pPr>
        <w:tabs>
          <w:tab w:val="left" w:pos="5580"/>
        </w:tabs>
        <w:spacing w:line="360" w:lineRule="auto"/>
        <w:rPr>
          <w:rFonts w:ascii="仿宋_GB2312" w:eastAsia="仿宋_GB2312" w:hAnsi="宋体"/>
          <w:sz w:val="24"/>
        </w:rPr>
      </w:pPr>
      <w:r w:rsidRPr="006753EE">
        <w:rPr>
          <w:rFonts w:ascii="仿宋_GB2312" w:eastAsia="仿宋_GB2312" w:hAnsi="宋体" w:hint="eastAsia"/>
          <w:sz w:val="24"/>
        </w:rPr>
        <w:t xml:space="preserve">        附件6——法定代表人授权书（格式）</w:t>
      </w:r>
    </w:p>
    <w:p w14:paraId="0B0492FD" w14:textId="77777777" w:rsidR="00C16305" w:rsidRPr="006753EE" w:rsidRDefault="000E229F">
      <w:pPr>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附件7——单位综合情况一览表</w:t>
      </w:r>
    </w:p>
    <w:p w14:paraId="4987AE47" w14:textId="77777777" w:rsidR="00C16305" w:rsidRPr="006753EE" w:rsidRDefault="000E229F">
      <w:pPr>
        <w:tabs>
          <w:tab w:val="left" w:pos="5580"/>
        </w:tabs>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附件8——类似项目业绩</w:t>
      </w:r>
    </w:p>
    <w:p w14:paraId="7535C6BC" w14:textId="77777777" w:rsidR="00C16305" w:rsidRPr="006753EE" w:rsidRDefault="000E229F">
      <w:pPr>
        <w:tabs>
          <w:tab w:val="left" w:pos="5580"/>
        </w:tabs>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附件9——项目组人员配备一览表</w:t>
      </w:r>
    </w:p>
    <w:p w14:paraId="2B161E8C" w14:textId="77777777" w:rsidR="00C16305" w:rsidRPr="006753EE" w:rsidRDefault="000E229F">
      <w:pPr>
        <w:tabs>
          <w:tab w:val="left" w:pos="5580"/>
        </w:tabs>
        <w:spacing w:line="360" w:lineRule="auto"/>
        <w:ind w:leftChars="456" w:left="2278" w:hangingChars="550" w:hanging="1320"/>
        <w:rPr>
          <w:rFonts w:ascii="仿宋_GB2312" w:eastAsia="仿宋_GB2312" w:hAnsi="宋体"/>
          <w:sz w:val="24"/>
        </w:rPr>
      </w:pPr>
      <w:r w:rsidRPr="006753EE">
        <w:rPr>
          <w:rFonts w:ascii="仿宋_GB2312" w:eastAsia="仿宋_GB2312" w:hAnsi="宋体" w:hint="eastAsia"/>
          <w:sz w:val="24"/>
        </w:rPr>
        <w:t>附件10——项目实施方案</w:t>
      </w:r>
    </w:p>
    <w:p w14:paraId="0A9EAB44" w14:textId="77777777" w:rsidR="00C16305" w:rsidRPr="006753EE" w:rsidRDefault="000E229F">
      <w:pPr>
        <w:tabs>
          <w:tab w:val="left" w:pos="5580"/>
        </w:tabs>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附件11——招标文件要求的和投标人认为必要的其他资料</w:t>
      </w:r>
    </w:p>
    <w:p w14:paraId="041D1158" w14:textId="77777777" w:rsidR="00C16305" w:rsidRPr="006753EE" w:rsidRDefault="000E229F">
      <w:pPr>
        <w:tabs>
          <w:tab w:val="left" w:pos="5580"/>
        </w:tabs>
        <w:spacing w:line="360" w:lineRule="auto"/>
        <w:ind w:left="900" w:hangingChars="375" w:hanging="900"/>
        <w:rPr>
          <w:rFonts w:ascii="仿宋_GB2312" w:eastAsia="仿宋_GB2312" w:hAnsi="宋体"/>
          <w:sz w:val="24"/>
        </w:rPr>
      </w:pPr>
      <w:r w:rsidRPr="006753EE">
        <w:rPr>
          <w:rFonts w:ascii="仿宋_GB2312" w:eastAsia="仿宋_GB2312" w:hAnsi="宋体" w:hint="eastAsia"/>
          <w:sz w:val="24"/>
        </w:rPr>
        <w:t>8.2</w:t>
      </w:r>
      <w:r w:rsidRPr="006753EE">
        <w:rPr>
          <w:rFonts w:ascii="仿宋_GB2312" w:eastAsia="仿宋_GB2312" w:hAnsi="宋体" w:hint="eastAsia"/>
          <w:sz w:val="24"/>
        </w:rPr>
        <w:tab/>
        <w:t>除上述8.1条外，投标文件还应包括本须知第9条的所有文件。</w:t>
      </w:r>
    </w:p>
    <w:p w14:paraId="6A2F14F0" w14:textId="77777777" w:rsidR="00C16305" w:rsidRPr="006753EE" w:rsidRDefault="000E229F">
      <w:pPr>
        <w:pStyle w:val="30"/>
        <w:spacing w:before="0" w:after="0" w:line="360" w:lineRule="auto"/>
        <w:ind w:left="902" w:hanging="902"/>
        <w:rPr>
          <w:rFonts w:ascii="仿宋_GB2312" w:eastAsia="仿宋_GB2312" w:hAnsi="宋体"/>
          <w:u w:val="none"/>
        </w:rPr>
      </w:pPr>
      <w:bookmarkStart w:id="150" w:name="_Toc277153100"/>
      <w:bookmarkStart w:id="151" w:name="_Toc155238597"/>
      <w:bookmarkStart w:id="152" w:name="_Toc277942475"/>
      <w:bookmarkStart w:id="153" w:name="_Toc133916660"/>
      <w:bookmarkStart w:id="154" w:name="_Toc520356153"/>
      <w:bookmarkStart w:id="155" w:name="_Toc133737874"/>
      <w:bookmarkStart w:id="156" w:name="_Toc516367023"/>
      <w:bookmarkStart w:id="157" w:name="_Toc133737785"/>
      <w:r w:rsidRPr="006753EE">
        <w:rPr>
          <w:rFonts w:ascii="仿宋_GB2312" w:eastAsia="仿宋_GB2312" w:hAnsi="宋体" w:hint="eastAsia"/>
          <w:u w:val="none"/>
        </w:rPr>
        <w:t>9.</w:t>
      </w:r>
      <w:r w:rsidRPr="006753EE">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2B432F54"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9.1</w:t>
      </w:r>
      <w:r w:rsidRPr="006753EE">
        <w:rPr>
          <w:rFonts w:ascii="仿宋_GB2312" w:eastAsia="仿宋_GB2312" w:hAnsi="宋体" w:hint="eastAsia"/>
          <w:sz w:val="24"/>
        </w:rPr>
        <w:tab/>
        <w:t>投标人应提交证明文件，证明其拟提供的合同项下的服务的合格性且符合招标文件规定，如本须知中8.1所述项目组人员配备一览表、项目实施方案等。该证明文件是投标文件的一部分，</w:t>
      </w:r>
      <w:bookmarkStart w:id="158" w:name="_Ref467306244"/>
      <w:r w:rsidRPr="006753EE">
        <w:rPr>
          <w:rFonts w:ascii="仿宋_GB2312" w:eastAsia="仿宋_GB2312" w:hAnsi="宋体" w:hint="eastAsia"/>
          <w:sz w:val="24"/>
        </w:rPr>
        <w:t>可以是文字资料、图纸和数据</w:t>
      </w:r>
      <w:bookmarkEnd w:id="158"/>
      <w:r w:rsidRPr="006753EE">
        <w:rPr>
          <w:rFonts w:ascii="仿宋_GB2312" w:eastAsia="仿宋_GB2312" w:hAnsi="宋体" w:hint="eastAsia"/>
          <w:sz w:val="24"/>
        </w:rPr>
        <w:t>。</w:t>
      </w:r>
    </w:p>
    <w:p w14:paraId="4B7B71D2"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9.2</w:t>
      </w:r>
      <w:r w:rsidRPr="006753EE">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59CA69FE" w14:textId="77777777" w:rsidR="00C16305" w:rsidRPr="006753EE" w:rsidRDefault="000E229F">
      <w:pPr>
        <w:pStyle w:val="30"/>
        <w:spacing w:before="0" w:after="0" w:line="360" w:lineRule="auto"/>
        <w:ind w:left="902" w:hanging="902"/>
        <w:rPr>
          <w:rFonts w:ascii="仿宋_GB2312" w:eastAsia="仿宋_GB2312" w:hAnsi="宋体"/>
          <w:u w:val="none"/>
        </w:rPr>
      </w:pPr>
      <w:bookmarkStart w:id="159" w:name="_Toc133737786"/>
      <w:bookmarkStart w:id="160" w:name="_Toc520356155"/>
      <w:bookmarkStart w:id="161" w:name="_Toc155238598"/>
      <w:bookmarkStart w:id="162" w:name="_Toc133916661"/>
      <w:bookmarkStart w:id="163" w:name="_Toc277942476"/>
      <w:bookmarkStart w:id="164" w:name="_Toc277153101"/>
      <w:bookmarkStart w:id="165" w:name="_Toc133737875"/>
      <w:r w:rsidRPr="006753EE">
        <w:rPr>
          <w:rFonts w:ascii="仿宋_GB2312" w:eastAsia="仿宋_GB2312" w:hAnsi="宋体" w:hint="eastAsia"/>
          <w:u w:val="none"/>
        </w:rPr>
        <w:t>10.</w:t>
      </w:r>
      <w:r w:rsidRPr="006753EE">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455113E8" w14:textId="77777777" w:rsidR="00C16305" w:rsidRPr="006753EE" w:rsidRDefault="000E229F">
      <w:pPr>
        <w:spacing w:line="360" w:lineRule="auto"/>
        <w:ind w:left="900" w:hanging="900"/>
        <w:rPr>
          <w:rFonts w:ascii="仿宋_GB2312" w:eastAsia="仿宋_GB2312" w:hAnsi="宋体"/>
          <w:sz w:val="24"/>
        </w:rPr>
      </w:pPr>
      <w:bookmarkStart w:id="166" w:name="_Toc133916662"/>
      <w:bookmarkStart w:id="167" w:name="_Toc133737787"/>
      <w:bookmarkStart w:id="168" w:name="_Toc520356156"/>
      <w:bookmarkStart w:id="169" w:name="_Toc133737876"/>
      <w:bookmarkStart w:id="170" w:name="_Ref467306513"/>
      <w:bookmarkStart w:id="171" w:name="_Toc277153102"/>
      <w:bookmarkStart w:id="172" w:name="_Toc155238599"/>
      <w:bookmarkStart w:id="173" w:name="_Toc277942477"/>
      <w:r w:rsidRPr="006753EE">
        <w:rPr>
          <w:rFonts w:ascii="仿宋_GB2312" w:eastAsia="仿宋_GB2312" w:hAnsi="宋体" w:hint="eastAsia"/>
          <w:sz w:val="24"/>
        </w:rPr>
        <w:t>10.1</w:t>
      </w:r>
      <w:r w:rsidRPr="006753EE">
        <w:rPr>
          <w:rFonts w:ascii="仿宋_GB2312" w:eastAsia="仿宋_GB2312" w:hAnsi="宋体" w:hint="eastAsia"/>
          <w:sz w:val="24"/>
        </w:rPr>
        <w:tab/>
        <w:t>本项目无需投标人进行报价。</w:t>
      </w:r>
    </w:p>
    <w:p w14:paraId="527594EE" w14:textId="77777777" w:rsidR="00C16305" w:rsidRPr="006753EE" w:rsidRDefault="000E229F">
      <w:pPr>
        <w:pStyle w:val="30"/>
        <w:spacing w:before="0" w:after="0" w:line="360" w:lineRule="auto"/>
        <w:ind w:left="902" w:hanging="902"/>
        <w:rPr>
          <w:rFonts w:ascii="仿宋_GB2312" w:eastAsia="仿宋_GB2312" w:hAnsi="宋体"/>
          <w:u w:val="none"/>
        </w:rPr>
      </w:pPr>
      <w:r w:rsidRPr="006753EE">
        <w:rPr>
          <w:rFonts w:ascii="仿宋_GB2312" w:eastAsia="仿宋_GB2312" w:hAnsi="宋体" w:hint="eastAsia"/>
          <w:u w:val="none"/>
        </w:rPr>
        <w:t>11.</w:t>
      </w:r>
      <w:r w:rsidRPr="006753EE">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03DF4CA6" w14:textId="77777777" w:rsidR="00C16305" w:rsidRPr="006753EE" w:rsidRDefault="000E229F">
      <w:pPr>
        <w:spacing w:line="360" w:lineRule="auto"/>
        <w:ind w:left="898" w:hanging="898"/>
        <w:rPr>
          <w:rFonts w:ascii="仿宋_GB2312" w:eastAsia="仿宋_GB2312" w:hAnsi="宋体"/>
          <w:sz w:val="24"/>
        </w:rPr>
      </w:pPr>
      <w:bookmarkStart w:id="174" w:name="_Ref467306302"/>
      <w:r w:rsidRPr="006753EE">
        <w:rPr>
          <w:rFonts w:ascii="仿宋_GB2312" w:eastAsia="仿宋_GB2312" w:hAnsi="宋体" w:hint="eastAsia"/>
          <w:sz w:val="24"/>
        </w:rPr>
        <w:t>11.1</w:t>
      </w:r>
      <w:r w:rsidRPr="006753EE">
        <w:rPr>
          <w:rFonts w:ascii="仿宋_GB2312" w:eastAsia="仿宋_GB2312" w:hAnsi="宋体" w:hint="eastAsia"/>
          <w:sz w:val="24"/>
        </w:rPr>
        <w:tab/>
        <w:t>投标人应交纳</w:t>
      </w:r>
      <w:r w:rsidRPr="006753EE">
        <w:rPr>
          <w:rFonts w:ascii="仿宋_GB2312" w:eastAsia="仿宋_GB2312" w:hAnsi="宋体" w:hint="eastAsia"/>
          <w:sz w:val="24"/>
          <w:u w:val="single"/>
        </w:rPr>
        <w:t xml:space="preserve"> 第五章“投标人须知资料表”11.1 </w:t>
      </w:r>
      <w:r w:rsidRPr="006753EE">
        <w:rPr>
          <w:rFonts w:ascii="仿宋_GB2312" w:eastAsia="仿宋_GB2312" w:hAnsi="宋体" w:hint="eastAsia"/>
          <w:sz w:val="24"/>
        </w:rPr>
        <w:t>规定的投标保证金</w:t>
      </w:r>
      <w:bookmarkEnd w:id="174"/>
      <w:r w:rsidRPr="006753EE">
        <w:rPr>
          <w:rFonts w:ascii="仿宋_GB2312" w:eastAsia="仿宋_GB2312" w:hAnsi="宋体" w:hint="eastAsia"/>
          <w:sz w:val="24"/>
        </w:rPr>
        <w:t>，并作为其投标的一部分</w:t>
      </w:r>
      <w:r w:rsidRPr="006753EE">
        <w:rPr>
          <w:rFonts w:ascii="仿宋_GB2312" w:eastAsia="仿宋_GB2312" w:hAnsi="宋体" w:hint="eastAsia"/>
          <w:b/>
          <w:sz w:val="24"/>
        </w:rPr>
        <w:t>（和投标文件同时提交，详见14.3条要求）</w:t>
      </w:r>
      <w:r w:rsidRPr="006753EE">
        <w:rPr>
          <w:rFonts w:ascii="仿宋_GB2312" w:eastAsia="仿宋_GB2312" w:hAnsi="宋体" w:hint="eastAsia"/>
          <w:sz w:val="24"/>
        </w:rPr>
        <w:t>。</w:t>
      </w:r>
    </w:p>
    <w:p w14:paraId="288C3C25" w14:textId="77777777" w:rsidR="00C16305" w:rsidRPr="006753EE" w:rsidRDefault="000E229F">
      <w:pPr>
        <w:spacing w:line="360" w:lineRule="auto"/>
        <w:ind w:left="898" w:hanging="898"/>
        <w:rPr>
          <w:rFonts w:ascii="仿宋_GB2312" w:eastAsia="仿宋_GB2312" w:hAnsi="宋体"/>
          <w:sz w:val="24"/>
        </w:rPr>
      </w:pPr>
      <w:r w:rsidRPr="006753EE">
        <w:rPr>
          <w:rFonts w:ascii="仿宋_GB2312" w:eastAsia="仿宋_GB2312" w:hAnsi="宋体" w:hint="eastAsia"/>
          <w:sz w:val="24"/>
        </w:rPr>
        <w:lastRenderedPageBreak/>
        <w:t>11.2</w:t>
      </w:r>
      <w:r w:rsidRPr="006753EE">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6EC27FE" w14:textId="77777777" w:rsidR="00C16305" w:rsidRPr="006753EE" w:rsidRDefault="000E229F">
      <w:pPr>
        <w:pStyle w:val="a9"/>
        <w:tabs>
          <w:tab w:val="left" w:pos="2240"/>
        </w:tabs>
        <w:spacing w:line="360" w:lineRule="auto"/>
        <w:ind w:firstLineChars="350" w:firstLine="840"/>
        <w:rPr>
          <w:rFonts w:ascii="仿宋_GB2312" w:eastAsia="仿宋_GB2312" w:hAnsi="宋体"/>
          <w:sz w:val="24"/>
          <w:szCs w:val="24"/>
        </w:rPr>
      </w:pPr>
      <w:bookmarkStart w:id="175" w:name="_Ref467306336"/>
      <w:r w:rsidRPr="006753EE">
        <w:rPr>
          <w:rFonts w:ascii="仿宋_GB2312" w:eastAsia="仿宋_GB2312" w:hAnsi="宋体" w:hint="eastAsia"/>
          <w:sz w:val="24"/>
          <w:szCs w:val="24"/>
        </w:rPr>
        <w:t>（1）投标人在投标有效期内撤销投标文件的；</w:t>
      </w:r>
    </w:p>
    <w:p w14:paraId="4CC6F8DD" w14:textId="77777777" w:rsidR="00C16305" w:rsidRPr="006753EE" w:rsidRDefault="000E229F">
      <w:pPr>
        <w:pStyle w:val="a9"/>
        <w:tabs>
          <w:tab w:val="left" w:pos="2240"/>
        </w:tabs>
        <w:spacing w:line="360" w:lineRule="auto"/>
        <w:ind w:firstLineChars="350" w:firstLine="840"/>
        <w:rPr>
          <w:rFonts w:ascii="仿宋_GB2312" w:eastAsia="仿宋_GB2312" w:hAnsi="宋体"/>
          <w:sz w:val="24"/>
          <w:szCs w:val="24"/>
        </w:rPr>
      </w:pPr>
      <w:r w:rsidRPr="006753EE">
        <w:rPr>
          <w:rFonts w:ascii="仿宋_GB2312" w:eastAsia="仿宋_GB2312" w:hAnsi="宋体" w:hint="eastAsia"/>
          <w:sz w:val="24"/>
          <w:szCs w:val="24"/>
        </w:rPr>
        <w:t>（2）投标人在投标文件中提供虚假材料的；</w:t>
      </w:r>
    </w:p>
    <w:p w14:paraId="08461BF7" w14:textId="77777777" w:rsidR="00C16305" w:rsidRPr="006753EE" w:rsidRDefault="000E229F">
      <w:pPr>
        <w:pStyle w:val="a9"/>
        <w:tabs>
          <w:tab w:val="left" w:pos="2240"/>
        </w:tabs>
        <w:spacing w:line="360" w:lineRule="auto"/>
        <w:ind w:leftChars="399" w:left="1438" w:hangingChars="250" w:hanging="600"/>
        <w:rPr>
          <w:rFonts w:ascii="仿宋_GB2312" w:eastAsia="仿宋_GB2312" w:hAnsi="宋体"/>
          <w:sz w:val="24"/>
          <w:szCs w:val="24"/>
        </w:rPr>
      </w:pPr>
      <w:r w:rsidRPr="006753EE">
        <w:rPr>
          <w:rFonts w:ascii="仿宋_GB2312" w:eastAsia="仿宋_GB2312" w:hAnsi="宋体" w:hint="eastAsia"/>
          <w:sz w:val="24"/>
          <w:szCs w:val="24"/>
        </w:rPr>
        <w:t>（3）除因不可抗力或招标文件认可的情形以外，中标人放弃中标或者不按本须知的规定与采购人签订合同的；</w:t>
      </w:r>
    </w:p>
    <w:p w14:paraId="04AB98DE" w14:textId="77777777" w:rsidR="00C16305" w:rsidRPr="006753EE" w:rsidRDefault="000E229F">
      <w:pPr>
        <w:pStyle w:val="a9"/>
        <w:tabs>
          <w:tab w:val="left" w:pos="2240"/>
        </w:tabs>
        <w:spacing w:line="360" w:lineRule="auto"/>
        <w:ind w:leftChars="399" w:left="1438" w:hangingChars="250" w:hanging="600"/>
        <w:rPr>
          <w:rFonts w:ascii="仿宋_GB2312" w:eastAsia="仿宋_GB2312" w:hAnsi="宋体"/>
          <w:sz w:val="24"/>
          <w:szCs w:val="24"/>
        </w:rPr>
      </w:pPr>
      <w:r w:rsidRPr="006753EE">
        <w:rPr>
          <w:rFonts w:ascii="仿宋_GB2312" w:eastAsia="仿宋_GB2312" w:hAnsi="宋体" w:hint="eastAsia"/>
          <w:sz w:val="24"/>
          <w:szCs w:val="24"/>
        </w:rPr>
        <w:t>（4）投标人与采购人或其他投标人恶意串通的；</w:t>
      </w:r>
    </w:p>
    <w:p w14:paraId="461430B9" w14:textId="77777777" w:rsidR="00C16305" w:rsidRPr="006753EE" w:rsidRDefault="000E229F">
      <w:pPr>
        <w:pStyle w:val="a9"/>
        <w:tabs>
          <w:tab w:val="left" w:pos="2240"/>
        </w:tabs>
        <w:spacing w:line="360" w:lineRule="auto"/>
        <w:ind w:firstLineChars="350" w:firstLine="840"/>
        <w:rPr>
          <w:rFonts w:ascii="仿宋_GB2312" w:eastAsia="仿宋_GB2312" w:hAnsi="宋体"/>
          <w:sz w:val="24"/>
          <w:szCs w:val="24"/>
        </w:rPr>
      </w:pPr>
      <w:r w:rsidRPr="006753EE">
        <w:rPr>
          <w:rFonts w:ascii="仿宋_GB2312" w:eastAsia="仿宋_GB2312" w:hAnsi="宋体" w:hint="eastAsia"/>
          <w:sz w:val="24"/>
          <w:szCs w:val="24"/>
        </w:rPr>
        <w:t>（5）招标文件规定的其他情形。</w:t>
      </w:r>
    </w:p>
    <w:p w14:paraId="0F9E0C44" w14:textId="77777777" w:rsidR="00C16305" w:rsidRPr="006753EE" w:rsidRDefault="000E229F">
      <w:pPr>
        <w:spacing w:line="360" w:lineRule="auto"/>
        <w:rPr>
          <w:rFonts w:ascii="仿宋_GB2312" w:eastAsia="仿宋_GB2312" w:hAnsi="宋体"/>
          <w:sz w:val="24"/>
        </w:rPr>
      </w:pPr>
      <w:r w:rsidRPr="006753EE">
        <w:rPr>
          <w:rFonts w:ascii="仿宋_GB2312" w:eastAsia="仿宋_GB2312" w:hAnsi="宋体" w:hint="eastAsia"/>
          <w:sz w:val="24"/>
        </w:rPr>
        <w:t>11.3</w:t>
      </w:r>
      <w:r w:rsidRPr="006753EE">
        <w:rPr>
          <w:rFonts w:ascii="仿宋_GB2312" w:eastAsia="仿宋_GB2312" w:hAnsi="宋体" w:hint="eastAsia"/>
          <w:sz w:val="24"/>
        </w:rPr>
        <w:tab/>
        <w:t>投标保证金可采用下列形式之一：</w:t>
      </w:r>
      <w:bookmarkEnd w:id="175"/>
      <w:r w:rsidRPr="006753EE">
        <w:rPr>
          <w:rFonts w:ascii="仿宋_GB2312" w:eastAsia="仿宋_GB2312" w:hAnsi="宋体" w:hint="eastAsia"/>
          <w:sz w:val="24"/>
        </w:rPr>
        <w:t>电汇（或网银）、银行汇票。</w:t>
      </w:r>
    </w:p>
    <w:p w14:paraId="3D494520"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投标保证金的接收单位为</w:t>
      </w:r>
      <w:r w:rsidRPr="006753EE">
        <w:rPr>
          <w:rFonts w:ascii="仿宋_GB2312" w:eastAsia="仿宋_GB2312" w:hAnsi="宋体" w:hint="eastAsia"/>
          <w:b/>
          <w:sz w:val="24"/>
        </w:rPr>
        <w:t>北京国际工程咨询有限公司，具体银行信息见第四章</w:t>
      </w:r>
      <w:r w:rsidRPr="006753EE">
        <w:rPr>
          <w:rFonts w:ascii="仿宋_GB2312" w:eastAsia="仿宋_GB2312" w:hAnsi="宋体" w:hint="eastAsia"/>
          <w:sz w:val="24"/>
        </w:rPr>
        <w:t>。</w:t>
      </w:r>
    </w:p>
    <w:p w14:paraId="3EEDADD9"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11.4</w:t>
      </w:r>
      <w:r w:rsidRPr="006753EE">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3F3333C6"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11.5</w:t>
      </w:r>
      <w:r w:rsidRPr="006753EE">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2A5619E2" w14:textId="77777777" w:rsidR="00C16305" w:rsidRPr="006753EE" w:rsidRDefault="000E229F">
      <w:pPr>
        <w:spacing w:line="360" w:lineRule="auto"/>
        <w:ind w:left="960" w:hangingChars="400" w:hanging="960"/>
        <w:rPr>
          <w:rFonts w:ascii="仿宋_GB2312" w:eastAsia="仿宋_GB2312" w:hAnsi="宋体"/>
          <w:sz w:val="24"/>
        </w:rPr>
      </w:pPr>
      <w:r w:rsidRPr="006753EE">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442BBC9B" w14:textId="77777777" w:rsidR="00C16305" w:rsidRPr="006753EE" w:rsidRDefault="000E229F">
      <w:pPr>
        <w:pStyle w:val="30"/>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6753EE">
        <w:rPr>
          <w:rFonts w:ascii="仿宋_GB2312" w:eastAsia="仿宋_GB2312" w:hAnsi="宋体" w:hint="eastAsia"/>
          <w:u w:val="none"/>
        </w:rPr>
        <w:t>12.</w:t>
      </w:r>
      <w:r w:rsidRPr="006753EE">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5CEF676A"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12.1</w:t>
      </w:r>
      <w:r w:rsidRPr="006753EE">
        <w:rPr>
          <w:rFonts w:ascii="仿宋_GB2312" w:eastAsia="仿宋_GB2312" w:hAnsi="宋体" w:hint="eastAsia"/>
          <w:sz w:val="24"/>
        </w:rPr>
        <w:tab/>
        <w:t>投标应在规定的投标截止日起</w:t>
      </w:r>
      <w:r w:rsidRPr="006753EE">
        <w:rPr>
          <w:rFonts w:ascii="仿宋_GB2312" w:eastAsia="仿宋_GB2312" w:hAnsi="宋体" w:hint="eastAsia"/>
          <w:sz w:val="24"/>
          <w:u w:val="single"/>
        </w:rPr>
        <w:t xml:space="preserve"> 90 </w:t>
      </w:r>
      <w:r w:rsidRPr="006753EE">
        <w:rPr>
          <w:rFonts w:ascii="仿宋_GB2312" w:eastAsia="仿宋_GB2312" w:hAnsi="宋体" w:hint="eastAsia"/>
          <w:sz w:val="24"/>
        </w:rPr>
        <w:t>天内保持有效，投标有效期不满足要求的投标将被</w:t>
      </w:r>
      <w:r w:rsidRPr="006753EE">
        <w:rPr>
          <w:rFonts w:ascii="仿宋_GB2312" w:eastAsia="仿宋_GB2312" w:hint="eastAsia"/>
          <w:sz w:val="24"/>
        </w:rPr>
        <w:t>视为无效投标</w:t>
      </w:r>
      <w:r w:rsidRPr="006753EE">
        <w:rPr>
          <w:rFonts w:ascii="仿宋_GB2312" w:eastAsia="仿宋_GB2312" w:hAnsi="宋体" w:hint="eastAsia"/>
          <w:sz w:val="24"/>
        </w:rPr>
        <w:t>。</w:t>
      </w:r>
    </w:p>
    <w:p w14:paraId="675F36EE"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12.2</w:t>
      </w:r>
      <w:r w:rsidRPr="006753EE">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ACB381B" w14:textId="77777777" w:rsidR="00C16305" w:rsidRPr="006753EE" w:rsidRDefault="000E229F">
      <w:pPr>
        <w:pStyle w:val="30"/>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6753EE">
        <w:rPr>
          <w:rFonts w:ascii="仿宋_GB2312" w:eastAsia="仿宋_GB2312" w:hAnsi="宋体" w:hint="eastAsia"/>
          <w:u w:val="none"/>
        </w:rPr>
        <w:lastRenderedPageBreak/>
        <w:t>13.</w:t>
      </w:r>
      <w:r w:rsidRPr="006753EE">
        <w:rPr>
          <w:rFonts w:ascii="仿宋_GB2312" w:eastAsia="仿宋_GB2312" w:hAnsi="宋体" w:hint="eastAsia"/>
          <w:u w:val="none"/>
        </w:rPr>
        <w:tab/>
        <w:t>投标文件的签署</w:t>
      </w:r>
      <w:bookmarkEnd w:id="183"/>
      <w:r w:rsidRPr="006753EE">
        <w:rPr>
          <w:rFonts w:ascii="仿宋_GB2312" w:eastAsia="仿宋_GB2312" w:hAnsi="宋体" w:hint="eastAsia"/>
          <w:u w:val="none"/>
        </w:rPr>
        <w:t>及规定</w:t>
      </w:r>
      <w:bookmarkEnd w:id="184"/>
      <w:bookmarkEnd w:id="185"/>
      <w:bookmarkEnd w:id="186"/>
      <w:bookmarkEnd w:id="187"/>
      <w:bookmarkEnd w:id="188"/>
      <w:bookmarkEnd w:id="189"/>
    </w:p>
    <w:p w14:paraId="71343002"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13.1</w:t>
      </w:r>
      <w:r w:rsidRPr="006753EE">
        <w:rPr>
          <w:rFonts w:ascii="仿宋_GB2312" w:eastAsia="仿宋_GB2312" w:hAnsi="宋体" w:hint="eastAsia"/>
          <w:sz w:val="24"/>
        </w:rPr>
        <w:tab/>
        <w:t>投标人应准备投标文件正本</w:t>
      </w:r>
      <w:r w:rsidRPr="006753EE">
        <w:rPr>
          <w:rFonts w:ascii="仿宋_GB2312" w:eastAsia="仿宋_GB2312" w:hAnsi="宋体" w:hint="eastAsia"/>
          <w:sz w:val="24"/>
          <w:u w:val="single"/>
        </w:rPr>
        <w:t xml:space="preserve">　一　</w:t>
      </w:r>
      <w:r w:rsidRPr="006753EE">
        <w:rPr>
          <w:rFonts w:ascii="仿宋_GB2312" w:eastAsia="仿宋_GB2312" w:hAnsi="宋体" w:hint="eastAsia"/>
          <w:sz w:val="24"/>
        </w:rPr>
        <w:t>份和副本</w:t>
      </w:r>
      <w:r w:rsidRPr="006753EE">
        <w:rPr>
          <w:rFonts w:ascii="仿宋_GB2312" w:eastAsia="仿宋_GB2312" w:hAnsi="宋体" w:hint="eastAsia"/>
          <w:sz w:val="24"/>
          <w:u w:val="single"/>
        </w:rPr>
        <w:t xml:space="preserve">  五  </w:t>
      </w:r>
      <w:r w:rsidRPr="006753EE">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7A22B283"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13.2</w:t>
      </w:r>
      <w:r w:rsidRPr="006753EE">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20273A1D"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13.3</w:t>
      </w:r>
      <w:r w:rsidRPr="006753EE">
        <w:rPr>
          <w:rFonts w:ascii="仿宋_GB2312" w:eastAsia="仿宋_GB2312" w:hAnsi="宋体" w:hint="eastAsia"/>
          <w:sz w:val="24"/>
        </w:rPr>
        <w:tab/>
        <w:t>任何行间插字、涂改和增删，必须由投标文件签字人签字或加盖公章后才有效。</w:t>
      </w:r>
    </w:p>
    <w:p w14:paraId="1BED1B04" w14:textId="77777777" w:rsidR="00C16305" w:rsidRPr="006753EE" w:rsidRDefault="000E229F">
      <w:pPr>
        <w:spacing w:line="360" w:lineRule="auto"/>
        <w:rPr>
          <w:rFonts w:ascii="仿宋_GB2312" w:eastAsia="仿宋_GB2312" w:hAnsi="宋体"/>
          <w:sz w:val="24"/>
        </w:rPr>
      </w:pPr>
      <w:r w:rsidRPr="006753EE">
        <w:rPr>
          <w:rFonts w:ascii="仿宋_GB2312" w:eastAsia="仿宋_GB2312" w:hAnsi="宋体" w:hint="eastAsia"/>
          <w:sz w:val="24"/>
        </w:rPr>
        <w:t>13.4</w:t>
      </w:r>
      <w:r w:rsidRPr="006753EE">
        <w:rPr>
          <w:rFonts w:ascii="仿宋_GB2312" w:eastAsia="仿宋_GB2312" w:hAnsi="宋体" w:hint="eastAsia"/>
          <w:sz w:val="24"/>
        </w:rPr>
        <w:tab/>
        <w:t>投标文件因字迹潦草或表达不清所引起的后果由投标人负责。</w:t>
      </w:r>
    </w:p>
    <w:p w14:paraId="72322FEF" w14:textId="77777777" w:rsidR="00C16305" w:rsidRPr="006753EE" w:rsidRDefault="000E229F">
      <w:pPr>
        <w:spacing w:line="360" w:lineRule="auto"/>
        <w:rPr>
          <w:rFonts w:ascii="仿宋_GB2312" w:eastAsia="仿宋_GB2312" w:hAnsi="宋体"/>
          <w:sz w:val="24"/>
        </w:rPr>
      </w:pPr>
      <w:r w:rsidRPr="006753EE">
        <w:rPr>
          <w:rFonts w:ascii="仿宋_GB2312" w:eastAsia="仿宋_GB2312" w:hAnsi="宋体" w:hint="eastAsia"/>
          <w:sz w:val="24"/>
        </w:rPr>
        <w:t>13.5   投标人为自然人的，投标文件所有加盖公章的要求均可用签字代替。</w:t>
      </w:r>
    </w:p>
    <w:p w14:paraId="0A65C89B" w14:textId="77777777" w:rsidR="00C16305" w:rsidRPr="006753EE" w:rsidRDefault="000E229F">
      <w:pPr>
        <w:pStyle w:val="2"/>
        <w:spacing w:before="0" w:line="360" w:lineRule="auto"/>
        <w:rPr>
          <w:rFonts w:ascii="仿宋_GB2312" w:eastAsia="仿宋_GB2312" w:hAnsi="宋体"/>
          <w:sz w:val="28"/>
        </w:rPr>
      </w:pPr>
      <w:bookmarkStart w:id="190" w:name="_Toc133737879"/>
      <w:bookmarkStart w:id="191" w:name="_Toc133737790"/>
      <w:bookmarkStart w:id="192" w:name="_Toc277942480"/>
      <w:bookmarkStart w:id="193" w:name="_Toc133916665"/>
      <w:bookmarkStart w:id="194" w:name="_Toc520356159"/>
      <w:r w:rsidRPr="006753EE">
        <w:rPr>
          <w:rFonts w:ascii="仿宋_GB2312" w:eastAsia="仿宋_GB2312" w:hAnsi="宋体" w:hint="eastAsia"/>
          <w:sz w:val="28"/>
        </w:rPr>
        <w:t>四  投标文件的递交</w:t>
      </w:r>
      <w:bookmarkEnd w:id="190"/>
      <w:bookmarkEnd w:id="191"/>
      <w:bookmarkEnd w:id="192"/>
      <w:bookmarkEnd w:id="193"/>
      <w:bookmarkEnd w:id="194"/>
    </w:p>
    <w:p w14:paraId="7DCDA19F" w14:textId="77777777" w:rsidR="00C16305" w:rsidRPr="006753EE" w:rsidRDefault="000E229F">
      <w:pPr>
        <w:pStyle w:val="30"/>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6753EE">
        <w:rPr>
          <w:rFonts w:ascii="仿宋_GB2312" w:eastAsia="仿宋_GB2312" w:hAnsi="宋体" w:hint="eastAsia"/>
          <w:u w:val="none"/>
        </w:rPr>
        <w:t>14.</w:t>
      </w:r>
      <w:r w:rsidRPr="006753EE">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54BE3D42" w14:textId="77777777" w:rsidR="00C16305" w:rsidRPr="006753EE" w:rsidRDefault="000E229F">
      <w:pPr>
        <w:numPr>
          <w:ilvl w:val="1"/>
          <w:numId w:val="4"/>
        </w:numPr>
        <w:tabs>
          <w:tab w:val="clear" w:pos="480"/>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2140E76B" w14:textId="77777777" w:rsidR="00C16305" w:rsidRPr="006753EE" w:rsidRDefault="000E229F">
      <w:pPr>
        <w:numPr>
          <w:ilvl w:val="1"/>
          <w:numId w:val="4"/>
        </w:numPr>
        <w:tabs>
          <w:tab w:val="clear" w:pos="480"/>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51FAB090" w14:textId="77777777" w:rsidR="00C16305" w:rsidRPr="006753EE" w:rsidRDefault="000E229F">
      <w:pPr>
        <w:numPr>
          <w:ilvl w:val="1"/>
          <w:numId w:val="4"/>
        </w:numPr>
        <w:tabs>
          <w:tab w:val="clear" w:pos="480"/>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如果投标人虽然未能按照上述14.1-14.2条规定对投标文件进行密封，但只要投标文件密封完好的，招标采购单位不得拒收。</w:t>
      </w:r>
    </w:p>
    <w:p w14:paraId="19546319" w14:textId="77777777" w:rsidR="00C16305" w:rsidRPr="006753EE" w:rsidRDefault="000E229F">
      <w:pPr>
        <w:numPr>
          <w:ilvl w:val="1"/>
          <w:numId w:val="4"/>
        </w:numPr>
        <w:tabs>
          <w:tab w:val="clear" w:pos="480"/>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所有信封上均应：</w:t>
      </w:r>
    </w:p>
    <w:p w14:paraId="556A874E" w14:textId="77777777" w:rsidR="00C16305" w:rsidRPr="006753EE" w:rsidRDefault="000E229F">
      <w:pPr>
        <w:pStyle w:val="a9"/>
        <w:tabs>
          <w:tab w:val="left" w:pos="630"/>
          <w:tab w:val="left" w:pos="1365"/>
        </w:tabs>
        <w:spacing w:line="360" w:lineRule="auto"/>
        <w:ind w:left="660" w:firstLine="240"/>
        <w:rPr>
          <w:rFonts w:ascii="仿宋_GB2312" w:eastAsia="仿宋_GB2312" w:hAnsi="宋体"/>
          <w:sz w:val="24"/>
        </w:rPr>
      </w:pPr>
      <w:r w:rsidRPr="006753EE">
        <w:rPr>
          <w:rFonts w:ascii="仿宋_GB2312" w:eastAsia="仿宋_GB2312" w:hAnsi="宋体" w:hint="eastAsia"/>
          <w:sz w:val="24"/>
        </w:rPr>
        <w:t>1）清楚标明递交至招标文件指明的地址。</w:t>
      </w:r>
    </w:p>
    <w:p w14:paraId="72D59147" w14:textId="77777777" w:rsidR="00C16305" w:rsidRPr="006753EE" w:rsidRDefault="000E229F">
      <w:pPr>
        <w:pStyle w:val="a9"/>
        <w:tabs>
          <w:tab w:val="left" w:pos="1365"/>
        </w:tabs>
        <w:spacing w:line="360" w:lineRule="auto"/>
        <w:ind w:leftChars="428" w:left="1619" w:hangingChars="300" w:hanging="720"/>
        <w:rPr>
          <w:rFonts w:ascii="仿宋_GB2312" w:eastAsia="仿宋_GB2312" w:hAnsi="宋体"/>
          <w:b/>
          <w:sz w:val="24"/>
        </w:rPr>
      </w:pPr>
      <w:r w:rsidRPr="006753EE">
        <w:rPr>
          <w:rFonts w:ascii="仿宋_GB2312" w:eastAsia="仿宋_GB2312" w:hAnsi="宋体" w:hint="eastAsia"/>
          <w:sz w:val="24"/>
        </w:rPr>
        <w:t>2）注明招标文件指明的项目名称、招标编号和“在</w:t>
      </w:r>
      <w:r w:rsidRPr="006753EE">
        <w:rPr>
          <w:rFonts w:ascii="仿宋_GB2312" w:eastAsia="仿宋_GB2312" w:hAnsi="宋体" w:hint="eastAsia"/>
          <w:sz w:val="24"/>
          <w:u w:val="single"/>
        </w:rPr>
        <w:t xml:space="preserve">      年   月    日     时</w:t>
      </w:r>
      <w:r w:rsidRPr="006753EE">
        <w:rPr>
          <w:rFonts w:ascii="仿宋_GB2312" w:eastAsia="仿宋_GB2312" w:hAnsi="宋体" w:hint="eastAsia"/>
          <w:sz w:val="24"/>
        </w:rPr>
        <w:t>之前不得启封”的字样（填入规定的开标日期和时间）。</w:t>
      </w:r>
    </w:p>
    <w:p w14:paraId="063337C0" w14:textId="77777777" w:rsidR="00C16305" w:rsidRPr="006753EE" w:rsidRDefault="000E229F">
      <w:pPr>
        <w:pStyle w:val="a9"/>
        <w:tabs>
          <w:tab w:val="left" w:pos="1365"/>
        </w:tabs>
        <w:spacing w:line="360" w:lineRule="auto"/>
        <w:ind w:left="1259" w:hanging="360"/>
        <w:rPr>
          <w:rFonts w:ascii="仿宋_GB2312" w:eastAsia="仿宋_GB2312" w:hAnsi="宋体"/>
          <w:sz w:val="24"/>
        </w:rPr>
      </w:pPr>
      <w:r w:rsidRPr="006753EE">
        <w:rPr>
          <w:rFonts w:ascii="仿宋_GB2312" w:eastAsia="仿宋_GB2312" w:hAnsi="宋体" w:hint="eastAsia"/>
          <w:sz w:val="24"/>
        </w:rPr>
        <w:lastRenderedPageBreak/>
        <w:t>3）在信封的封装处加盖投标人公章。</w:t>
      </w:r>
    </w:p>
    <w:p w14:paraId="75EE640A" w14:textId="77777777" w:rsidR="00C16305" w:rsidRPr="006753EE" w:rsidRDefault="000E229F">
      <w:pPr>
        <w:pStyle w:val="a7"/>
        <w:tabs>
          <w:tab w:val="clear" w:pos="567"/>
        </w:tabs>
        <w:spacing w:before="0" w:line="360" w:lineRule="auto"/>
        <w:ind w:left="900" w:hanging="900"/>
        <w:rPr>
          <w:rFonts w:ascii="仿宋_GB2312" w:eastAsia="仿宋_GB2312"/>
        </w:rPr>
      </w:pPr>
      <w:r w:rsidRPr="006753EE">
        <w:rPr>
          <w:rFonts w:ascii="仿宋_GB2312" w:eastAsia="仿宋_GB2312" w:hint="eastAsia"/>
        </w:rPr>
        <w:t>14.5</w:t>
      </w:r>
      <w:r w:rsidRPr="006753EE">
        <w:rPr>
          <w:rFonts w:ascii="仿宋_GB2312" w:eastAsia="仿宋_GB2312" w:hint="eastAsia"/>
        </w:rPr>
        <w:tab/>
        <w:t>所有信封上还应写明投标人名称和地址，以便若其投标被宣布为“迟到”投标时，能原封退回。</w:t>
      </w:r>
    </w:p>
    <w:p w14:paraId="5580C2AD"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14.6</w:t>
      </w:r>
      <w:r w:rsidRPr="006753EE">
        <w:rPr>
          <w:rFonts w:ascii="仿宋_GB2312" w:eastAsia="仿宋_GB2312" w:hAnsi="宋体" w:hint="eastAsia"/>
          <w:sz w:val="24"/>
        </w:rPr>
        <w:tab/>
        <w:t>如果投标人未按上述要求密封及加写标记，招标采购单位对投标文件的误投或过早启封概不负责。</w:t>
      </w:r>
    </w:p>
    <w:p w14:paraId="47B9482E" w14:textId="77777777" w:rsidR="00C16305" w:rsidRPr="006753EE" w:rsidRDefault="000E229F">
      <w:pPr>
        <w:pStyle w:val="30"/>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6753EE">
        <w:rPr>
          <w:rFonts w:ascii="仿宋_GB2312" w:eastAsia="仿宋_GB2312" w:hAnsi="宋体" w:hint="eastAsia"/>
          <w:u w:val="none"/>
        </w:rPr>
        <w:t>15.</w:t>
      </w:r>
      <w:r w:rsidRPr="006753EE">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2A12E4AE"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15.1</w:t>
      </w:r>
      <w:r w:rsidRPr="006753EE">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1DBA421"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15.2</w:t>
      </w:r>
      <w:r w:rsidRPr="006753EE">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52345350" w14:textId="77777777" w:rsidR="00C16305" w:rsidRPr="006753EE" w:rsidRDefault="000E229F">
      <w:pPr>
        <w:pStyle w:val="30"/>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6753EE">
        <w:rPr>
          <w:rFonts w:ascii="仿宋_GB2312" w:eastAsia="仿宋_GB2312" w:hAnsi="宋体" w:hint="eastAsia"/>
          <w:u w:val="none"/>
        </w:rPr>
        <w:t>16.</w:t>
      </w:r>
      <w:r w:rsidRPr="006753EE">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6753EE">
        <w:rPr>
          <w:rFonts w:ascii="仿宋_GB2312" w:eastAsia="仿宋_GB2312" w:hAnsi="宋体" w:hint="eastAsia"/>
          <w:u w:val="none"/>
        </w:rPr>
        <w:t>修改、补充与撤回</w:t>
      </w:r>
    </w:p>
    <w:p w14:paraId="3C6D0F49"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16.1</w:t>
      </w:r>
      <w:r w:rsidRPr="006753EE">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3EF03A96"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16.2</w:t>
      </w:r>
      <w:r w:rsidRPr="006753EE">
        <w:rPr>
          <w:rFonts w:ascii="仿宋_GB2312" w:eastAsia="仿宋_GB2312" w:hAnsi="宋体" w:hint="eastAsia"/>
          <w:sz w:val="24"/>
        </w:rPr>
        <w:tab/>
        <w:t>投标人对投标文件的补充或修改通知还须进行密封和标记（注明项目名称、招标编号、“补充或修改通知”等）。</w:t>
      </w:r>
    </w:p>
    <w:p w14:paraId="210468E2"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16.3</w:t>
      </w:r>
      <w:r w:rsidRPr="006753EE">
        <w:rPr>
          <w:rFonts w:ascii="仿宋_GB2312" w:eastAsia="仿宋_GB2312" w:hAnsi="宋体" w:hint="eastAsia"/>
          <w:sz w:val="24"/>
        </w:rPr>
        <w:tab/>
        <w:t>在投标截止期之后，投标人不得修改、补充或撤回其投标文件（评标委员会要求的澄清除外）。</w:t>
      </w:r>
    </w:p>
    <w:p w14:paraId="41385827"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16.4</w:t>
      </w:r>
      <w:r w:rsidRPr="006753EE">
        <w:rPr>
          <w:rFonts w:ascii="仿宋_GB2312" w:eastAsia="仿宋_GB2312" w:hAnsi="宋体" w:hint="eastAsia"/>
          <w:sz w:val="24"/>
        </w:rPr>
        <w:tab/>
        <w:t>在投标有效期内，投标人不得撤销其投标。</w:t>
      </w:r>
    </w:p>
    <w:p w14:paraId="299AB6E5" w14:textId="77777777" w:rsidR="00C16305" w:rsidRPr="006753EE" w:rsidRDefault="000E229F">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6753EE">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2F674A28" w14:textId="77777777" w:rsidR="00C16305" w:rsidRPr="006753EE" w:rsidRDefault="000E229F">
      <w:pPr>
        <w:pStyle w:val="2"/>
        <w:spacing w:before="0" w:line="360" w:lineRule="auto"/>
        <w:rPr>
          <w:rFonts w:ascii="仿宋_GB2312" w:eastAsia="仿宋_GB2312" w:hAnsi="宋体"/>
          <w:sz w:val="28"/>
        </w:rPr>
      </w:pPr>
      <w:r w:rsidRPr="006753EE">
        <w:rPr>
          <w:rFonts w:ascii="仿宋_GB2312" w:eastAsia="仿宋_GB2312" w:hAnsi="宋体" w:hint="eastAsia"/>
          <w:sz w:val="28"/>
        </w:rPr>
        <w:t>五  开标及评标</w:t>
      </w:r>
      <w:bookmarkEnd w:id="216"/>
      <w:bookmarkEnd w:id="217"/>
      <w:bookmarkEnd w:id="218"/>
      <w:bookmarkEnd w:id="219"/>
      <w:bookmarkEnd w:id="220"/>
    </w:p>
    <w:p w14:paraId="2894A7A4" w14:textId="77777777" w:rsidR="00C16305" w:rsidRPr="006753EE" w:rsidRDefault="000E229F">
      <w:pPr>
        <w:pStyle w:val="30"/>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6753EE">
        <w:rPr>
          <w:rFonts w:ascii="仿宋_GB2312" w:eastAsia="仿宋_GB2312" w:hAnsi="宋体" w:hint="eastAsia"/>
          <w:u w:val="none"/>
        </w:rPr>
        <w:t>17.</w:t>
      </w:r>
      <w:r w:rsidRPr="006753EE">
        <w:rPr>
          <w:rFonts w:ascii="仿宋_GB2312" w:eastAsia="仿宋_GB2312" w:hAnsi="宋体" w:hint="eastAsia"/>
          <w:u w:val="none"/>
        </w:rPr>
        <w:tab/>
        <w:t>开标</w:t>
      </w:r>
      <w:bookmarkEnd w:id="221"/>
      <w:bookmarkEnd w:id="222"/>
      <w:bookmarkEnd w:id="223"/>
      <w:bookmarkEnd w:id="224"/>
      <w:bookmarkEnd w:id="225"/>
      <w:bookmarkEnd w:id="226"/>
      <w:bookmarkEnd w:id="227"/>
    </w:p>
    <w:p w14:paraId="69F00083" w14:textId="77777777" w:rsidR="00C16305" w:rsidRPr="006753EE" w:rsidRDefault="000E229F">
      <w:pPr>
        <w:spacing w:line="360" w:lineRule="auto"/>
        <w:ind w:left="898" w:hanging="898"/>
        <w:rPr>
          <w:rFonts w:ascii="仿宋_GB2312" w:eastAsia="仿宋_GB2312" w:hAnsi="宋体"/>
          <w:sz w:val="24"/>
        </w:rPr>
      </w:pPr>
      <w:r w:rsidRPr="006753EE">
        <w:rPr>
          <w:rFonts w:ascii="仿宋_GB2312" w:eastAsia="仿宋_GB2312" w:hAnsi="宋体" w:hint="eastAsia"/>
          <w:sz w:val="24"/>
        </w:rPr>
        <w:t>17.1</w:t>
      </w:r>
      <w:r w:rsidRPr="006753EE">
        <w:rPr>
          <w:rFonts w:ascii="仿宋_GB2312" w:eastAsia="仿宋_GB2312" w:hAnsi="宋体" w:hint="eastAsia"/>
          <w:sz w:val="24"/>
        </w:rPr>
        <w:tab/>
        <w:t>招标采购单位应当按招标文件的规定，在投标截止时间的同一时间和预</w:t>
      </w:r>
      <w:r w:rsidRPr="006753EE">
        <w:rPr>
          <w:rFonts w:ascii="仿宋_GB2312" w:eastAsia="仿宋_GB2312" w:hAnsi="宋体" w:hint="eastAsia"/>
          <w:sz w:val="24"/>
        </w:rPr>
        <w:lastRenderedPageBreak/>
        <w:t>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37509BCC" w14:textId="77777777" w:rsidR="00C16305" w:rsidRPr="006753EE" w:rsidRDefault="000E229F">
      <w:pPr>
        <w:numPr>
          <w:ilvl w:val="1"/>
          <w:numId w:val="5"/>
        </w:numPr>
        <w:tabs>
          <w:tab w:val="clear" w:pos="480"/>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开标时，由投标人或其推选的代表检查投标文件的密封情况，经确认无误后，由招标采购单位当众宣读投标人名称、书面修改和撤回投标的通知、是否提交了投标保证金等。对于投标人在投标截止期前递交的投标声明，在开标时当众宣读，评标时有效。</w:t>
      </w:r>
    </w:p>
    <w:p w14:paraId="2A75C4C4" w14:textId="77777777" w:rsidR="00C16305" w:rsidRPr="006753EE" w:rsidRDefault="000E229F">
      <w:pPr>
        <w:tabs>
          <w:tab w:val="left" w:pos="900"/>
        </w:tabs>
        <w:spacing w:line="360" w:lineRule="auto"/>
        <w:ind w:left="900"/>
        <w:rPr>
          <w:rFonts w:ascii="仿宋_GB2312" w:eastAsia="仿宋_GB2312" w:hAnsi="宋体"/>
          <w:sz w:val="24"/>
        </w:rPr>
      </w:pPr>
      <w:r w:rsidRPr="006753EE">
        <w:rPr>
          <w:rFonts w:ascii="仿宋_GB2312" w:eastAsia="仿宋_GB2312" w:hAnsi="宋体" w:hint="eastAsia"/>
          <w:sz w:val="24"/>
        </w:rPr>
        <w:t>投标人不足3家的，不得开标。</w:t>
      </w:r>
    </w:p>
    <w:p w14:paraId="030A5D03" w14:textId="77777777" w:rsidR="00C16305" w:rsidRPr="006753EE" w:rsidRDefault="000E229F">
      <w:pPr>
        <w:numPr>
          <w:ilvl w:val="1"/>
          <w:numId w:val="5"/>
        </w:numPr>
        <w:tabs>
          <w:tab w:val="clear" w:pos="480"/>
          <w:tab w:val="left" w:pos="900"/>
        </w:tabs>
        <w:spacing w:line="360" w:lineRule="auto"/>
        <w:ind w:left="900" w:hanging="900"/>
        <w:rPr>
          <w:rFonts w:ascii="仿宋_GB2312" w:eastAsia="仿宋_GB2312" w:hAnsi="宋体"/>
          <w:sz w:val="24"/>
        </w:rPr>
      </w:pPr>
      <w:r w:rsidRPr="006753EE">
        <w:rPr>
          <w:rFonts w:ascii="仿宋_GB2312" w:eastAsia="仿宋_GB2312" w:hAnsi="宋体" w:hint="eastAsia"/>
          <w:sz w:val="24"/>
        </w:rPr>
        <w:t>除了原封退回投标截止期后收到的投标文件、未密封或密封不完好的投标文件之外，开标时不得拒收任何投标文件。</w:t>
      </w:r>
    </w:p>
    <w:p w14:paraId="3F9EEC58" w14:textId="77777777" w:rsidR="00C16305" w:rsidRPr="006753EE" w:rsidRDefault="000E229F">
      <w:pPr>
        <w:spacing w:line="360" w:lineRule="auto"/>
        <w:ind w:left="898" w:hanging="898"/>
        <w:rPr>
          <w:rFonts w:ascii="仿宋_GB2312" w:eastAsia="仿宋_GB2312" w:hAnsi="宋体"/>
          <w:sz w:val="24"/>
        </w:rPr>
      </w:pPr>
      <w:r w:rsidRPr="006753EE">
        <w:rPr>
          <w:rFonts w:ascii="仿宋_GB2312" w:eastAsia="仿宋_GB2312" w:hAnsi="宋体" w:hint="eastAsia"/>
          <w:sz w:val="24"/>
        </w:rPr>
        <w:t>17.4</w:t>
      </w:r>
      <w:r w:rsidRPr="006753EE">
        <w:rPr>
          <w:rFonts w:ascii="仿宋_GB2312" w:eastAsia="仿宋_GB2312" w:hAnsi="宋体" w:hint="eastAsia"/>
          <w:sz w:val="24"/>
        </w:rPr>
        <w:tab/>
      </w:r>
      <w:bookmarkStart w:id="228" w:name="_Toc520356165"/>
      <w:r w:rsidRPr="006753EE">
        <w:rPr>
          <w:rFonts w:ascii="仿宋_GB2312" w:eastAsia="仿宋_GB2312" w:hAnsi="宋体" w:hint="eastAsia"/>
          <w:sz w:val="24"/>
        </w:rPr>
        <w:t>招标采购单位将对唱标内容做开标记录，由投标人代表和相关工作人员签字确认。</w:t>
      </w:r>
    </w:p>
    <w:p w14:paraId="4EDDC4E9" w14:textId="77777777" w:rsidR="00C16305" w:rsidRPr="006753EE" w:rsidRDefault="000E229F">
      <w:pPr>
        <w:spacing w:line="360" w:lineRule="auto"/>
        <w:ind w:left="898" w:hanging="898"/>
        <w:rPr>
          <w:rFonts w:ascii="仿宋_GB2312" w:eastAsia="仿宋_GB2312" w:hAnsi="宋体"/>
          <w:sz w:val="24"/>
        </w:rPr>
      </w:pPr>
      <w:r w:rsidRPr="006753EE">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CD8006D" w14:textId="77777777" w:rsidR="00C16305" w:rsidRPr="006753EE" w:rsidRDefault="000E229F">
      <w:pPr>
        <w:spacing w:line="360" w:lineRule="auto"/>
        <w:ind w:left="898" w:hanging="898"/>
        <w:rPr>
          <w:rFonts w:ascii="仿宋_GB2312" w:eastAsia="仿宋_GB2312" w:hAnsi="宋体"/>
          <w:sz w:val="24"/>
        </w:rPr>
      </w:pPr>
      <w:r w:rsidRPr="006753EE">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75953102" w14:textId="77777777" w:rsidR="00C16305" w:rsidRPr="006753EE" w:rsidRDefault="000E229F">
      <w:pPr>
        <w:pStyle w:val="30"/>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6753EE">
        <w:rPr>
          <w:rFonts w:ascii="仿宋_GB2312" w:eastAsia="仿宋_GB2312" w:hAnsi="宋体" w:hint="eastAsia"/>
          <w:u w:val="none"/>
        </w:rPr>
        <w:t>18.</w:t>
      </w:r>
      <w:r w:rsidRPr="006753EE">
        <w:rPr>
          <w:rFonts w:ascii="仿宋_GB2312" w:eastAsia="仿宋_GB2312" w:hAnsi="宋体" w:hint="eastAsia"/>
          <w:u w:val="none"/>
        </w:rPr>
        <w:tab/>
      </w:r>
      <w:bookmarkEnd w:id="228"/>
      <w:r w:rsidRPr="006753EE">
        <w:rPr>
          <w:rFonts w:ascii="仿宋_GB2312" w:eastAsia="仿宋_GB2312" w:hAnsi="宋体" w:hint="eastAsia"/>
          <w:u w:val="none"/>
        </w:rPr>
        <w:t>组建评标委员会</w:t>
      </w:r>
      <w:bookmarkEnd w:id="229"/>
      <w:bookmarkEnd w:id="230"/>
      <w:bookmarkEnd w:id="231"/>
      <w:bookmarkEnd w:id="232"/>
      <w:bookmarkEnd w:id="233"/>
      <w:bookmarkEnd w:id="234"/>
    </w:p>
    <w:p w14:paraId="77860AA4" w14:textId="77777777" w:rsidR="00C16305" w:rsidRPr="006753EE" w:rsidRDefault="000E229F">
      <w:pPr>
        <w:spacing w:line="360" w:lineRule="auto"/>
        <w:ind w:left="840" w:hangingChars="350" w:hanging="840"/>
        <w:rPr>
          <w:rFonts w:ascii="仿宋_GB2312" w:eastAsia="仿宋_GB2312" w:hAnsi="宋体"/>
          <w:sz w:val="24"/>
        </w:rPr>
      </w:pPr>
      <w:r w:rsidRPr="006753EE">
        <w:rPr>
          <w:rFonts w:ascii="仿宋_GB2312" w:eastAsia="仿宋_GB2312" w:hAnsi="宋体" w:hint="eastAsia"/>
          <w:sz w:val="24"/>
        </w:rPr>
        <w:t>18.1   评标委员会根据本次招标采购的特点依法进行组建，并负责评标工作。</w:t>
      </w:r>
      <w:bookmarkStart w:id="235" w:name="_Toc520356166"/>
    </w:p>
    <w:p w14:paraId="6C532B96" w14:textId="77777777" w:rsidR="00C16305" w:rsidRPr="006753EE" w:rsidRDefault="000E229F">
      <w:pPr>
        <w:pStyle w:val="30"/>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6753EE">
        <w:rPr>
          <w:rFonts w:ascii="仿宋_GB2312" w:eastAsia="仿宋_GB2312" w:hAnsi="宋体" w:hint="eastAsia"/>
          <w:u w:val="none"/>
        </w:rPr>
        <w:t>19.</w:t>
      </w:r>
      <w:r w:rsidRPr="006753EE">
        <w:rPr>
          <w:rFonts w:ascii="仿宋_GB2312" w:eastAsia="仿宋_GB2312" w:hAnsi="宋体" w:hint="eastAsia"/>
          <w:u w:val="none"/>
        </w:rPr>
        <w:tab/>
        <w:t>投标文件的初审</w:t>
      </w:r>
      <w:bookmarkEnd w:id="235"/>
      <w:r w:rsidRPr="006753EE">
        <w:rPr>
          <w:rFonts w:ascii="仿宋_GB2312" w:eastAsia="仿宋_GB2312" w:hAnsi="宋体" w:hint="eastAsia"/>
          <w:u w:val="none"/>
        </w:rPr>
        <w:t>与澄清</w:t>
      </w:r>
      <w:bookmarkEnd w:id="236"/>
      <w:bookmarkEnd w:id="237"/>
      <w:bookmarkEnd w:id="238"/>
      <w:bookmarkEnd w:id="239"/>
      <w:bookmarkEnd w:id="240"/>
      <w:bookmarkEnd w:id="241"/>
    </w:p>
    <w:p w14:paraId="4DBC1CFE" w14:textId="77777777" w:rsidR="00C16305" w:rsidRPr="006753EE" w:rsidRDefault="000E229F">
      <w:pPr>
        <w:pStyle w:val="a0"/>
        <w:spacing w:line="360" w:lineRule="auto"/>
        <w:ind w:firstLine="0"/>
        <w:rPr>
          <w:rFonts w:ascii="仿宋_GB2312" w:eastAsia="仿宋_GB2312"/>
        </w:rPr>
      </w:pPr>
      <w:bookmarkStart w:id="242" w:name="_Toc520356167"/>
      <w:r w:rsidRPr="006753EE">
        <w:rPr>
          <w:rFonts w:ascii="仿宋_GB2312" w:eastAsia="仿宋_GB2312" w:hAnsi="宋体" w:hint="eastAsia"/>
          <w:kern w:val="2"/>
          <w:szCs w:val="24"/>
        </w:rPr>
        <w:t>19.1</w:t>
      </w:r>
      <w:r w:rsidRPr="006753EE">
        <w:rPr>
          <w:rFonts w:ascii="仿宋_GB2312" w:eastAsia="仿宋_GB2312" w:hAnsi="宋体"/>
          <w:kern w:val="2"/>
          <w:szCs w:val="24"/>
        </w:rPr>
        <w:t xml:space="preserve">    </w:t>
      </w:r>
      <w:r w:rsidRPr="006753EE">
        <w:rPr>
          <w:rFonts w:ascii="仿宋_GB2312" w:eastAsia="仿宋_GB2312" w:hint="eastAsia"/>
        </w:rPr>
        <w:t>投标文件的初审分为资格性检查和符合性检查。</w:t>
      </w:r>
    </w:p>
    <w:p w14:paraId="44B10DB8" w14:textId="77777777" w:rsidR="00C16305" w:rsidRPr="006753EE" w:rsidRDefault="000E229F">
      <w:pPr>
        <w:spacing w:line="360" w:lineRule="auto"/>
        <w:ind w:left="960" w:hangingChars="400" w:hanging="960"/>
        <w:rPr>
          <w:rFonts w:ascii="仿宋_GB2312" w:eastAsia="仿宋_GB2312" w:hAnsi="宋体"/>
          <w:sz w:val="24"/>
        </w:rPr>
      </w:pPr>
      <w:r w:rsidRPr="006753EE">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76836B1" w14:textId="77777777" w:rsidR="00C16305" w:rsidRPr="006753EE" w:rsidRDefault="000E229F">
      <w:pPr>
        <w:spacing w:line="360" w:lineRule="auto"/>
        <w:ind w:left="960" w:hangingChars="400" w:hanging="960"/>
        <w:rPr>
          <w:rFonts w:ascii="仿宋_GB2312" w:eastAsia="仿宋_GB2312" w:hAnsi="宋体"/>
          <w:sz w:val="24"/>
        </w:rPr>
      </w:pPr>
      <w:r w:rsidRPr="006753EE">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5406FEE3" w14:textId="77777777" w:rsidR="00C16305" w:rsidRPr="006753EE" w:rsidRDefault="000E229F">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6753EE">
        <w:rPr>
          <w:rFonts w:ascii="仿宋_GB2312" w:eastAsia="仿宋_GB2312" w:hAnsi="宋体" w:hint="eastAsia"/>
          <w:kern w:val="2"/>
          <w:szCs w:val="24"/>
        </w:rPr>
        <w:t>19.2</w:t>
      </w:r>
      <w:r w:rsidRPr="006753EE">
        <w:rPr>
          <w:rFonts w:ascii="仿宋_GB2312" w:eastAsia="仿宋_GB2312" w:hAnsi="宋体" w:hint="eastAsia"/>
          <w:kern w:val="2"/>
          <w:szCs w:val="24"/>
        </w:rPr>
        <w:tab/>
        <w:t xml:space="preserve"> 投标文件的澄清</w:t>
      </w:r>
      <w:bookmarkEnd w:id="244"/>
      <w:bookmarkEnd w:id="245"/>
    </w:p>
    <w:p w14:paraId="2B6D3B75" w14:textId="77777777" w:rsidR="00C16305" w:rsidRPr="006753EE" w:rsidRDefault="000E229F">
      <w:pPr>
        <w:spacing w:line="360" w:lineRule="auto"/>
        <w:ind w:left="960" w:hangingChars="400" w:hanging="960"/>
        <w:rPr>
          <w:rFonts w:ascii="仿宋_GB2312" w:eastAsia="仿宋_GB2312" w:hAnsi="宋体"/>
          <w:sz w:val="24"/>
        </w:rPr>
      </w:pPr>
      <w:r w:rsidRPr="006753EE">
        <w:rPr>
          <w:rFonts w:ascii="仿宋_GB2312" w:eastAsia="仿宋_GB2312" w:hAnsi="宋体" w:hint="eastAsia"/>
          <w:sz w:val="24"/>
        </w:rPr>
        <w:lastRenderedPageBreak/>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188ECE0C" w14:textId="77777777" w:rsidR="00C16305" w:rsidRPr="006753EE" w:rsidRDefault="000E229F">
      <w:pPr>
        <w:numPr>
          <w:ilvl w:val="2"/>
          <w:numId w:val="6"/>
        </w:numPr>
        <w:spacing w:line="360" w:lineRule="auto"/>
        <w:rPr>
          <w:rFonts w:ascii="仿宋_GB2312" w:eastAsia="仿宋_GB2312" w:hAnsi="宋体"/>
          <w:sz w:val="24"/>
        </w:rPr>
      </w:pPr>
      <w:r w:rsidRPr="006753EE">
        <w:rPr>
          <w:rFonts w:ascii="仿宋_GB2312" w:eastAsia="仿宋_GB2312" w:hAnsi="宋体" w:hint="eastAsia"/>
          <w:sz w:val="24"/>
        </w:rPr>
        <w:t xml:space="preserve">  澄清文件将作为投标文件内容的一部分。</w:t>
      </w:r>
    </w:p>
    <w:p w14:paraId="39837455" w14:textId="77777777" w:rsidR="00C16305" w:rsidRPr="006753EE" w:rsidRDefault="000E229F">
      <w:pPr>
        <w:pStyle w:val="30"/>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6753EE">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0312AFC8"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EEE4965"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16829B50" w14:textId="77777777" w:rsidR="00C16305" w:rsidRPr="006753EE" w:rsidRDefault="000E229F">
      <w:pPr>
        <w:spacing w:line="360" w:lineRule="auto"/>
        <w:ind w:left="898" w:hanging="898"/>
        <w:rPr>
          <w:rFonts w:ascii="仿宋_GB2312" w:eastAsia="仿宋_GB2312" w:hAnsi="宋体"/>
          <w:sz w:val="24"/>
        </w:rPr>
      </w:pPr>
      <w:r w:rsidRPr="006753EE">
        <w:rPr>
          <w:rFonts w:ascii="仿宋_GB2312" w:eastAsia="仿宋_GB2312" w:hAnsi="宋体" w:hint="eastAsia"/>
          <w:sz w:val="24"/>
        </w:rPr>
        <w:t>20.3</w:t>
      </w:r>
      <w:r w:rsidRPr="006753EE">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2B8CFA98" w14:textId="77777777" w:rsidR="00C16305" w:rsidRPr="006753EE" w:rsidRDefault="000E229F">
      <w:pPr>
        <w:numPr>
          <w:ilvl w:val="0"/>
          <w:numId w:val="7"/>
        </w:numPr>
        <w:spacing w:line="360" w:lineRule="auto"/>
        <w:rPr>
          <w:rFonts w:ascii="仿宋_GB2312" w:eastAsia="仿宋_GB2312" w:hAnsi="宋体"/>
          <w:sz w:val="24"/>
        </w:rPr>
      </w:pPr>
      <w:r w:rsidRPr="006753EE">
        <w:rPr>
          <w:rFonts w:ascii="仿宋_GB2312" w:eastAsia="仿宋_GB2312" w:hAnsi="宋体" w:hint="eastAsia"/>
          <w:sz w:val="24"/>
        </w:rPr>
        <w:t>未按规定要求交纳投标保证金的；</w:t>
      </w:r>
    </w:p>
    <w:p w14:paraId="5A766B57" w14:textId="77777777" w:rsidR="00C16305" w:rsidRPr="006753EE" w:rsidRDefault="000E229F">
      <w:pPr>
        <w:numPr>
          <w:ilvl w:val="0"/>
          <w:numId w:val="7"/>
        </w:numPr>
        <w:spacing w:line="360" w:lineRule="auto"/>
        <w:rPr>
          <w:rFonts w:ascii="仿宋_GB2312" w:eastAsia="仿宋_GB2312" w:hAnsi="宋体"/>
          <w:sz w:val="24"/>
        </w:rPr>
      </w:pPr>
      <w:r w:rsidRPr="006753EE">
        <w:rPr>
          <w:rFonts w:ascii="仿宋_GB2312" w:eastAsia="仿宋_GB2312" w:hAnsi="宋体" w:hint="eastAsia"/>
          <w:sz w:val="24"/>
        </w:rPr>
        <w:t>投标文件未按照招标文件规定要求签字、盖章的；</w:t>
      </w:r>
    </w:p>
    <w:p w14:paraId="0C00C572" w14:textId="77777777" w:rsidR="00C16305" w:rsidRPr="006753EE" w:rsidRDefault="000E229F">
      <w:pPr>
        <w:numPr>
          <w:ilvl w:val="0"/>
          <w:numId w:val="7"/>
        </w:numPr>
        <w:spacing w:line="360" w:lineRule="auto"/>
        <w:rPr>
          <w:rFonts w:ascii="仿宋_GB2312" w:eastAsia="仿宋_GB2312" w:hAnsi="宋体"/>
          <w:sz w:val="24"/>
        </w:rPr>
      </w:pPr>
      <w:r w:rsidRPr="006753EE">
        <w:rPr>
          <w:rFonts w:ascii="仿宋_GB2312" w:eastAsia="仿宋_GB2312" w:hAnsi="宋体" w:hint="eastAsia"/>
          <w:sz w:val="24"/>
        </w:rPr>
        <w:t>超出经营范围投标或不符合合格投标人条件的，包括招标采购单位通过“信用中国”网站（</w:t>
      </w:r>
      <w:hyperlink r:id="rId15" w:history="1">
        <w:r w:rsidRPr="006753EE">
          <w:rPr>
            <w:rFonts w:ascii="仿宋_GB2312" w:eastAsia="仿宋_GB2312" w:hAnsi="宋体" w:hint="eastAsia"/>
            <w:sz w:val="24"/>
          </w:rPr>
          <w:t>www.creditc</w:t>
        </w:r>
      </w:hyperlink>
      <w:r w:rsidRPr="006753EE">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4A35BEA" w14:textId="77777777" w:rsidR="00C16305" w:rsidRPr="006753EE" w:rsidRDefault="000E229F">
      <w:pPr>
        <w:numPr>
          <w:ilvl w:val="0"/>
          <w:numId w:val="7"/>
        </w:numPr>
        <w:spacing w:line="360" w:lineRule="auto"/>
        <w:rPr>
          <w:rFonts w:ascii="仿宋_GB2312" w:eastAsia="仿宋_GB2312" w:hAnsi="宋体"/>
          <w:sz w:val="24"/>
        </w:rPr>
      </w:pPr>
      <w:r w:rsidRPr="006753EE">
        <w:rPr>
          <w:rFonts w:ascii="仿宋_GB2312" w:eastAsia="仿宋_GB2312" w:hAnsi="宋体" w:hint="eastAsia"/>
          <w:sz w:val="24"/>
        </w:rPr>
        <w:t xml:space="preserve">未按照要求提供资格证明文件的； </w:t>
      </w:r>
    </w:p>
    <w:p w14:paraId="5A09EE02" w14:textId="77777777" w:rsidR="00C16305" w:rsidRPr="006753EE" w:rsidRDefault="000E229F">
      <w:pPr>
        <w:numPr>
          <w:ilvl w:val="0"/>
          <w:numId w:val="7"/>
        </w:numPr>
        <w:spacing w:line="360" w:lineRule="auto"/>
        <w:rPr>
          <w:rFonts w:ascii="仿宋_GB2312" w:eastAsia="仿宋_GB2312" w:hAnsi="宋体"/>
          <w:sz w:val="24"/>
        </w:rPr>
      </w:pPr>
      <w:r w:rsidRPr="006753EE">
        <w:rPr>
          <w:rFonts w:ascii="仿宋_GB2312" w:eastAsia="仿宋_GB2312" w:hAnsi="宋体"/>
          <w:sz w:val="24"/>
        </w:rPr>
        <w:lastRenderedPageBreak/>
        <w:t>投标文件含有</w:t>
      </w:r>
      <w:r w:rsidRPr="006753EE">
        <w:rPr>
          <w:rFonts w:ascii="仿宋_GB2312" w:eastAsia="仿宋_GB2312" w:hAnsi="宋体" w:hint="eastAsia"/>
          <w:sz w:val="24"/>
        </w:rPr>
        <w:t>采购</w:t>
      </w:r>
      <w:r w:rsidRPr="006753EE">
        <w:rPr>
          <w:rFonts w:ascii="仿宋_GB2312" w:eastAsia="仿宋_GB2312" w:hAnsi="宋体"/>
          <w:sz w:val="24"/>
        </w:rPr>
        <w:t>人不能接受的附加条件的</w:t>
      </w:r>
      <w:r w:rsidRPr="006753EE">
        <w:rPr>
          <w:rFonts w:ascii="仿宋_GB2312" w:eastAsia="仿宋_GB2312" w:hAnsi="宋体" w:hint="eastAsia"/>
          <w:sz w:val="24"/>
        </w:rPr>
        <w:t>；</w:t>
      </w:r>
    </w:p>
    <w:p w14:paraId="49FC9FF0" w14:textId="77777777" w:rsidR="00C16305" w:rsidRPr="006753EE" w:rsidRDefault="000E229F">
      <w:pPr>
        <w:numPr>
          <w:ilvl w:val="0"/>
          <w:numId w:val="7"/>
        </w:numPr>
        <w:spacing w:line="360" w:lineRule="auto"/>
        <w:rPr>
          <w:rFonts w:ascii="仿宋_GB2312" w:eastAsia="仿宋_GB2312" w:hAnsi="宋体"/>
          <w:sz w:val="24"/>
        </w:rPr>
      </w:pPr>
      <w:r w:rsidRPr="006753EE">
        <w:rPr>
          <w:rFonts w:ascii="仿宋_GB2312" w:eastAsia="仿宋_GB2312" w:hAnsi="宋体" w:hint="eastAsia"/>
          <w:sz w:val="24"/>
        </w:rPr>
        <w:t>投标人串通投标的；</w:t>
      </w:r>
    </w:p>
    <w:p w14:paraId="7B909286" w14:textId="77777777" w:rsidR="00C16305" w:rsidRPr="006753EE" w:rsidRDefault="000E229F">
      <w:pPr>
        <w:numPr>
          <w:ilvl w:val="0"/>
          <w:numId w:val="7"/>
        </w:numPr>
        <w:spacing w:line="360" w:lineRule="auto"/>
        <w:rPr>
          <w:rFonts w:ascii="仿宋_GB2312" w:eastAsia="仿宋_GB2312" w:hAnsi="宋体"/>
          <w:sz w:val="24"/>
        </w:rPr>
      </w:pPr>
      <w:r w:rsidRPr="006753EE">
        <w:rPr>
          <w:rFonts w:ascii="仿宋_GB2312" w:eastAsia="仿宋_GB2312" w:hAnsi="宋体"/>
          <w:sz w:val="24"/>
        </w:rPr>
        <w:t>法律、法规和招标文件规定的其他无效情形</w:t>
      </w:r>
      <w:r w:rsidRPr="006753EE">
        <w:rPr>
          <w:rFonts w:ascii="仿宋_GB2312" w:eastAsia="仿宋_GB2312" w:hAnsi="宋体" w:hint="eastAsia"/>
          <w:sz w:val="24"/>
        </w:rPr>
        <w:t>。</w:t>
      </w:r>
    </w:p>
    <w:p w14:paraId="745224CC" w14:textId="77777777" w:rsidR="00C16305" w:rsidRPr="006753EE" w:rsidRDefault="000E229F">
      <w:pPr>
        <w:pStyle w:val="ae"/>
        <w:spacing w:before="0" w:beforeAutospacing="0" w:after="0" w:afterAutospacing="0" w:line="360" w:lineRule="auto"/>
        <w:ind w:firstLineChars="400" w:firstLine="960"/>
        <w:rPr>
          <w:rFonts w:ascii="仿宋_GB2312" w:eastAsia="仿宋_GB2312" w:hint="default"/>
          <w:kern w:val="2"/>
        </w:rPr>
      </w:pPr>
      <w:r w:rsidRPr="006753EE">
        <w:rPr>
          <w:rFonts w:ascii="仿宋_GB2312" w:eastAsia="仿宋_GB2312"/>
          <w:kern w:val="2"/>
        </w:rPr>
        <w:t>有下列情形之一的，属于投标人串通投标：</w:t>
      </w:r>
      <w:r w:rsidRPr="006753EE">
        <w:rPr>
          <w:rFonts w:ascii="仿宋_GB2312" w:eastAsia="仿宋_GB2312"/>
          <w:kern w:val="2"/>
        </w:rPr>
        <w:br/>
        <w:t xml:space="preserve">　     （1）不同投标人的投标文件由同一单位或者个人编制；</w:t>
      </w:r>
    </w:p>
    <w:p w14:paraId="0E5AABB6" w14:textId="77777777" w:rsidR="00C16305" w:rsidRPr="006753EE" w:rsidRDefault="000E229F">
      <w:pPr>
        <w:pStyle w:val="ae"/>
        <w:spacing w:before="0" w:beforeAutospacing="0" w:after="0" w:afterAutospacing="0" w:line="360" w:lineRule="auto"/>
        <w:rPr>
          <w:rFonts w:ascii="仿宋_GB2312" w:eastAsia="仿宋_GB2312" w:hint="default"/>
          <w:kern w:val="2"/>
        </w:rPr>
      </w:pPr>
      <w:r w:rsidRPr="006753EE">
        <w:rPr>
          <w:rFonts w:ascii="仿宋_GB2312" w:eastAsia="仿宋_GB2312"/>
          <w:kern w:val="2"/>
        </w:rPr>
        <w:t xml:space="preserve">　　   （2）不同投标人委托同一单位或者个人办理投标事宜；</w:t>
      </w:r>
    </w:p>
    <w:p w14:paraId="477A137F" w14:textId="77777777" w:rsidR="00C16305" w:rsidRPr="006753EE" w:rsidRDefault="000E229F">
      <w:pPr>
        <w:pStyle w:val="ae"/>
        <w:spacing w:before="0" w:beforeAutospacing="0" w:after="0" w:afterAutospacing="0" w:line="360" w:lineRule="auto"/>
        <w:ind w:leftChars="399" w:left="1558" w:hangingChars="300" w:hanging="720"/>
        <w:rPr>
          <w:rFonts w:ascii="仿宋_GB2312" w:eastAsia="仿宋_GB2312" w:hint="default"/>
          <w:kern w:val="2"/>
        </w:rPr>
      </w:pPr>
      <w:r w:rsidRPr="006753EE">
        <w:rPr>
          <w:rFonts w:ascii="仿宋_GB2312" w:eastAsia="仿宋_GB2312"/>
          <w:kern w:val="2"/>
        </w:rPr>
        <w:t>（3）不同投标人的投标文件载明的项目管理成员或者联系人员为同一人；</w:t>
      </w:r>
    </w:p>
    <w:p w14:paraId="314AD9B0" w14:textId="77777777" w:rsidR="00C16305" w:rsidRPr="006753EE" w:rsidRDefault="000E229F">
      <w:pPr>
        <w:pStyle w:val="ae"/>
        <w:spacing w:before="0" w:beforeAutospacing="0" w:after="0" w:afterAutospacing="0" w:line="360" w:lineRule="auto"/>
        <w:rPr>
          <w:rFonts w:ascii="仿宋_GB2312" w:eastAsia="仿宋_GB2312" w:hint="default"/>
          <w:kern w:val="2"/>
        </w:rPr>
      </w:pPr>
      <w:r w:rsidRPr="006753EE">
        <w:rPr>
          <w:rFonts w:ascii="仿宋_GB2312" w:eastAsia="仿宋_GB2312"/>
          <w:kern w:val="2"/>
        </w:rPr>
        <w:t xml:space="preserve">　　   （4）不同投标人的投标文件异常一致；</w:t>
      </w:r>
    </w:p>
    <w:p w14:paraId="1F8DF3A8" w14:textId="77777777" w:rsidR="00C16305" w:rsidRPr="006753EE" w:rsidRDefault="000E229F">
      <w:pPr>
        <w:pStyle w:val="ae"/>
        <w:spacing w:before="0" w:beforeAutospacing="0" w:after="0" w:afterAutospacing="0" w:line="360" w:lineRule="auto"/>
        <w:rPr>
          <w:rFonts w:ascii="仿宋_GB2312" w:eastAsia="仿宋_GB2312" w:hint="default"/>
          <w:kern w:val="2"/>
        </w:rPr>
      </w:pPr>
      <w:r w:rsidRPr="006753EE">
        <w:rPr>
          <w:rFonts w:ascii="仿宋_GB2312" w:eastAsia="仿宋_GB2312"/>
          <w:kern w:val="2"/>
        </w:rPr>
        <w:t xml:space="preserve">　　   （5）不同投标人的投标文件相互混装；</w:t>
      </w:r>
    </w:p>
    <w:p w14:paraId="23C928C8" w14:textId="77777777" w:rsidR="00C16305" w:rsidRPr="006753EE" w:rsidRDefault="000E229F">
      <w:pPr>
        <w:spacing w:line="360" w:lineRule="auto"/>
        <w:ind w:firstLineChars="350" w:firstLine="840"/>
        <w:rPr>
          <w:rFonts w:ascii="仿宋_GB2312" w:eastAsia="仿宋_GB2312" w:hAnsi="宋体"/>
          <w:sz w:val="24"/>
        </w:rPr>
      </w:pPr>
      <w:r w:rsidRPr="006753EE">
        <w:rPr>
          <w:rFonts w:ascii="仿宋_GB2312" w:eastAsia="仿宋_GB2312" w:hAnsi="宋体" w:hint="eastAsia"/>
          <w:sz w:val="24"/>
        </w:rPr>
        <w:t>（6）不同投标人的投标保证金从同一单位或者个人的账户转出。</w:t>
      </w:r>
    </w:p>
    <w:p w14:paraId="772E55B2" w14:textId="77777777" w:rsidR="00C16305" w:rsidRPr="006753EE" w:rsidRDefault="000E229F">
      <w:pPr>
        <w:pStyle w:val="30"/>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6753EE">
        <w:rPr>
          <w:rFonts w:ascii="仿宋_GB2312" w:eastAsia="仿宋_GB2312" w:hAnsi="宋体" w:hint="eastAsia"/>
          <w:u w:val="none"/>
        </w:rPr>
        <w:t>21.</w:t>
      </w:r>
      <w:r w:rsidRPr="006753EE">
        <w:rPr>
          <w:rFonts w:ascii="仿宋_GB2312" w:eastAsia="仿宋_GB2312" w:hAnsi="宋体" w:hint="eastAsia"/>
          <w:u w:val="none"/>
        </w:rPr>
        <w:tab/>
      </w:r>
      <w:bookmarkEnd w:id="242"/>
      <w:r w:rsidRPr="006753EE">
        <w:rPr>
          <w:rFonts w:ascii="仿宋_GB2312" w:eastAsia="仿宋_GB2312" w:hAnsi="宋体" w:hint="eastAsia"/>
          <w:u w:val="none"/>
        </w:rPr>
        <w:t>比较与评价</w:t>
      </w:r>
      <w:bookmarkEnd w:id="252"/>
      <w:bookmarkEnd w:id="253"/>
      <w:bookmarkEnd w:id="254"/>
      <w:bookmarkEnd w:id="255"/>
      <w:bookmarkEnd w:id="256"/>
      <w:bookmarkEnd w:id="257"/>
    </w:p>
    <w:p w14:paraId="479A9416"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21.1</w:t>
      </w:r>
      <w:r w:rsidRPr="006753EE">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102FE4BD"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21.2</w:t>
      </w:r>
      <w:r w:rsidRPr="006753EE">
        <w:rPr>
          <w:rFonts w:ascii="仿宋_GB2312" w:eastAsia="仿宋_GB2312" w:hAnsi="宋体" w:hint="eastAsia"/>
          <w:sz w:val="24"/>
        </w:rPr>
        <w:tab/>
        <w:t>评标严格按照招标文件的要求和条件进行。</w:t>
      </w:r>
    </w:p>
    <w:p w14:paraId="1866EAD9"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21.3</w:t>
      </w:r>
      <w:r w:rsidRPr="006753EE">
        <w:rPr>
          <w:rFonts w:ascii="仿宋_GB2312" w:eastAsia="仿宋_GB2312" w:hAnsi="宋体" w:hint="eastAsia"/>
          <w:sz w:val="24"/>
        </w:rPr>
        <w:tab/>
        <w:t>根据实际情况，采用下列评标方法：</w:t>
      </w:r>
    </w:p>
    <w:p w14:paraId="3F4C458C" w14:textId="43CEE5FB" w:rsidR="00C16305" w:rsidRPr="006753EE" w:rsidRDefault="000E229F" w:rsidP="00324942">
      <w:pPr>
        <w:spacing w:line="360" w:lineRule="auto"/>
        <w:ind w:leftChars="405" w:left="992" w:hangingChars="59" w:hanging="142"/>
        <w:rPr>
          <w:rFonts w:ascii="仿宋_GB2312" w:eastAsia="仿宋_GB2312" w:hAnsi="宋体"/>
          <w:sz w:val="24"/>
        </w:rPr>
      </w:pPr>
      <w:r w:rsidRPr="006753EE">
        <w:rPr>
          <w:rFonts w:ascii="仿宋_GB2312" w:eastAsia="仿宋_GB2312" w:hAnsi="宋体" w:hint="eastAsia"/>
          <w:sz w:val="24"/>
        </w:rPr>
        <w:t>（1）综合评分法，</w:t>
      </w:r>
      <w:r w:rsidRPr="006753EE">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6753EE">
        <w:rPr>
          <w:rFonts w:ascii="仿宋_GB2312" w:eastAsia="仿宋_GB2312" w:hAnsi="宋体" w:hint="eastAsia"/>
          <w:sz w:val="24"/>
        </w:rPr>
        <w:t>按每包评标最终得分由高到低的顺序推荐不少于</w:t>
      </w:r>
      <w:r w:rsidR="00474260" w:rsidRPr="006753EE">
        <w:rPr>
          <w:rFonts w:ascii="仿宋_GB2312" w:eastAsia="仿宋_GB2312" w:hAnsi="宋体" w:hint="eastAsia"/>
          <w:sz w:val="24"/>
        </w:rPr>
        <w:t>三</w:t>
      </w:r>
      <w:r w:rsidRPr="006753EE">
        <w:rPr>
          <w:rFonts w:ascii="仿宋_GB2312" w:eastAsia="仿宋_GB2312" w:hAnsi="宋体" w:hint="eastAsia"/>
          <w:sz w:val="24"/>
        </w:rPr>
        <w:t>名投标人依次作为该包中标候选人的评标方法。评标委员会所有成员按包对各投标人进行独立打分，所有评委对同一投标人打分的算数平均值为该投标人的最终得分（全部打分保留小数点二位，第三位四舍五入）。最终</w:t>
      </w:r>
      <w:r w:rsidRPr="006753EE">
        <w:rPr>
          <w:rFonts w:ascii="仿宋_GB2312" w:eastAsia="仿宋_GB2312" w:hAnsi="宋体" w:cs="宋体" w:hint="eastAsia"/>
          <w:kern w:val="0"/>
          <w:sz w:val="24"/>
          <w:szCs w:val="20"/>
        </w:rPr>
        <w:t>得分相同的并列。</w:t>
      </w:r>
      <w:r w:rsidRPr="006753EE">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34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4448"/>
        <w:gridCol w:w="822"/>
      </w:tblGrid>
      <w:tr w:rsidR="00C16305" w:rsidRPr="006753EE" w14:paraId="7CA671DE" w14:textId="77777777" w:rsidTr="00474260">
        <w:tc>
          <w:tcPr>
            <w:tcW w:w="797" w:type="dxa"/>
            <w:vAlign w:val="center"/>
          </w:tcPr>
          <w:p w14:paraId="6C14E6F8"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序号</w:t>
            </w:r>
          </w:p>
        </w:tc>
        <w:tc>
          <w:tcPr>
            <w:tcW w:w="1275" w:type="dxa"/>
            <w:vAlign w:val="center"/>
          </w:tcPr>
          <w:p w14:paraId="78EDB37F"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评审因素</w:t>
            </w:r>
          </w:p>
        </w:tc>
        <w:tc>
          <w:tcPr>
            <w:tcW w:w="4448" w:type="dxa"/>
            <w:vAlign w:val="center"/>
          </w:tcPr>
          <w:p w14:paraId="520C15A2"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评分说明</w:t>
            </w:r>
          </w:p>
        </w:tc>
        <w:tc>
          <w:tcPr>
            <w:tcW w:w="822" w:type="dxa"/>
            <w:vAlign w:val="center"/>
          </w:tcPr>
          <w:p w14:paraId="34A6C37D"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分值</w:t>
            </w:r>
          </w:p>
        </w:tc>
      </w:tr>
      <w:tr w:rsidR="00C16305" w:rsidRPr="006753EE" w14:paraId="64CBD0FF" w14:textId="77777777" w:rsidTr="00474260">
        <w:tc>
          <w:tcPr>
            <w:tcW w:w="7342" w:type="dxa"/>
            <w:gridSpan w:val="4"/>
            <w:vAlign w:val="center"/>
          </w:tcPr>
          <w:p w14:paraId="186B3B3A" w14:textId="77777777" w:rsidR="00C16305" w:rsidRPr="006753EE" w:rsidRDefault="000E229F">
            <w:pPr>
              <w:spacing w:line="360" w:lineRule="auto"/>
              <w:jc w:val="center"/>
              <w:rPr>
                <w:rFonts w:ascii="仿宋_GB2312" w:eastAsia="仿宋_GB2312" w:hAnsi="宋体"/>
                <w:b/>
                <w:sz w:val="24"/>
              </w:rPr>
            </w:pPr>
            <w:r w:rsidRPr="006753EE">
              <w:rPr>
                <w:rFonts w:ascii="仿宋_GB2312" w:eastAsia="仿宋_GB2312" w:hAnsi="宋体" w:hint="eastAsia"/>
                <w:b/>
                <w:sz w:val="24"/>
              </w:rPr>
              <w:t>一、商务部分（</w:t>
            </w:r>
            <w:r w:rsidRPr="006753EE">
              <w:rPr>
                <w:rFonts w:ascii="仿宋_GB2312" w:eastAsia="仿宋_GB2312" w:hAnsi="宋体"/>
                <w:b/>
                <w:sz w:val="24"/>
              </w:rPr>
              <w:t>15</w:t>
            </w:r>
            <w:r w:rsidRPr="006753EE">
              <w:rPr>
                <w:rFonts w:ascii="仿宋_GB2312" w:eastAsia="仿宋_GB2312" w:hAnsi="宋体" w:hint="eastAsia"/>
                <w:b/>
                <w:sz w:val="24"/>
              </w:rPr>
              <w:t>分）</w:t>
            </w:r>
          </w:p>
        </w:tc>
      </w:tr>
      <w:tr w:rsidR="00C16305" w:rsidRPr="006753EE" w14:paraId="41E33BDE" w14:textId="77777777" w:rsidTr="00474260">
        <w:tc>
          <w:tcPr>
            <w:tcW w:w="797" w:type="dxa"/>
            <w:vAlign w:val="center"/>
          </w:tcPr>
          <w:p w14:paraId="7A1DB7ED"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1</w:t>
            </w:r>
          </w:p>
        </w:tc>
        <w:tc>
          <w:tcPr>
            <w:tcW w:w="1275" w:type="dxa"/>
            <w:vAlign w:val="center"/>
          </w:tcPr>
          <w:p w14:paraId="6125F183"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业绩</w:t>
            </w:r>
          </w:p>
        </w:tc>
        <w:tc>
          <w:tcPr>
            <w:tcW w:w="4448" w:type="dxa"/>
            <w:vAlign w:val="center"/>
          </w:tcPr>
          <w:p w14:paraId="07AF1685" w14:textId="77777777" w:rsidR="00C16305" w:rsidRPr="006753EE" w:rsidRDefault="000E229F">
            <w:pPr>
              <w:rPr>
                <w:rFonts w:ascii="仿宋_GB2312" w:eastAsia="仿宋_GB2312" w:hAnsi="宋体"/>
                <w:sz w:val="24"/>
              </w:rPr>
            </w:pPr>
            <w:r w:rsidRPr="006753EE">
              <w:rPr>
                <w:rFonts w:ascii="仿宋_GB2312" w:eastAsia="仿宋_GB2312" w:hAnsi="宋体" w:hint="eastAsia"/>
                <w:sz w:val="24"/>
              </w:rPr>
              <w:t>投标人近三年（</w:t>
            </w:r>
            <w:r w:rsidRPr="006753EE">
              <w:rPr>
                <w:rFonts w:ascii="仿宋_GB2312" w:eastAsia="仿宋_GB2312" w:hAnsi="宋体"/>
                <w:sz w:val="24"/>
              </w:rPr>
              <w:t>2017</w:t>
            </w:r>
            <w:r w:rsidRPr="006753EE">
              <w:rPr>
                <w:rFonts w:ascii="仿宋_GB2312" w:eastAsia="仿宋_GB2312" w:hAnsi="宋体" w:hint="eastAsia"/>
                <w:sz w:val="24"/>
              </w:rPr>
              <w:t>年</w:t>
            </w:r>
            <w:r w:rsidRPr="006753EE">
              <w:rPr>
                <w:rFonts w:ascii="仿宋_GB2312" w:eastAsia="仿宋_GB2312" w:hAnsi="宋体"/>
                <w:sz w:val="24"/>
              </w:rPr>
              <w:t>01月01日起</w:t>
            </w:r>
            <w:r w:rsidRPr="006753EE">
              <w:rPr>
                <w:rFonts w:ascii="仿宋_GB2312" w:eastAsia="仿宋_GB2312" w:hAnsi="宋体" w:hint="eastAsia"/>
                <w:sz w:val="24"/>
              </w:rPr>
              <w:t>至开标日止，以合同签订时间为准</w:t>
            </w:r>
            <w:r w:rsidRPr="006753EE">
              <w:rPr>
                <w:rFonts w:ascii="仿宋_GB2312" w:eastAsia="仿宋_GB2312" w:hAnsi="宋体"/>
                <w:sz w:val="24"/>
              </w:rPr>
              <w:t>）</w:t>
            </w:r>
            <w:r w:rsidRPr="006753EE">
              <w:rPr>
                <w:rFonts w:ascii="仿宋_GB2312" w:eastAsia="仿宋_GB2312" w:hAnsi="宋体" w:hint="eastAsia"/>
                <w:sz w:val="24"/>
              </w:rPr>
              <w:t>每有一个同类项目业绩得</w:t>
            </w:r>
            <w:r w:rsidRPr="006753EE">
              <w:rPr>
                <w:rFonts w:ascii="仿宋_GB2312" w:eastAsia="仿宋_GB2312" w:hAnsi="宋体"/>
                <w:sz w:val="24"/>
              </w:rPr>
              <w:t>3</w:t>
            </w:r>
            <w:r w:rsidRPr="006753EE">
              <w:rPr>
                <w:rFonts w:ascii="仿宋_GB2312" w:eastAsia="仿宋_GB2312" w:hAnsi="宋体" w:hint="eastAsia"/>
                <w:sz w:val="24"/>
              </w:rPr>
              <w:t>分，最多得</w:t>
            </w:r>
            <w:r w:rsidRPr="006753EE">
              <w:rPr>
                <w:rFonts w:ascii="仿宋_GB2312" w:eastAsia="仿宋_GB2312" w:hAnsi="宋体"/>
                <w:sz w:val="24"/>
              </w:rPr>
              <w:t>12</w:t>
            </w:r>
            <w:r w:rsidRPr="006753EE">
              <w:rPr>
                <w:rFonts w:ascii="仿宋_GB2312" w:eastAsia="仿宋_GB2312" w:hAnsi="宋体" w:hint="eastAsia"/>
                <w:sz w:val="24"/>
              </w:rPr>
              <w:t>分。</w:t>
            </w:r>
          </w:p>
          <w:p w14:paraId="62FF9D51" w14:textId="77777777" w:rsidR="00C16305" w:rsidRPr="006753EE" w:rsidRDefault="000E229F">
            <w:pPr>
              <w:rPr>
                <w:rFonts w:ascii="仿宋_GB2312" w:eastAsia="仿宋_GB2312" w:hAnsi="宋体"/>
                <w:sz w:val="24"/>
              </w:rPr>
            </w:pPr>
            <w:r w:rsidRPr="006753EE">
              <w:rPr>
                <w:rFonts w:ascii="仿宋_GB2312" w:eastAsia="仿宋_GB2312" w:hAnsi="宋体" w:hint="eastAsia"/>
                <w:sz w:val="24"/>
              </w:rPr>
              <w:t>注：须提供合同复印件（至少包括合同首页、采购内容页以及双方盖章页）。</w:t>
            </w:r>
          </w:p>
        </w:tc>
        <w:tc>
          <w:tcPr>
            <w:tcW w:w="822" w:type="dxa"/>
            <w:vAlign w:val="center"/>
          </w:tcPr>
          <w:p w14:paraId="034324B1"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12分</w:t>
            </w:r>
          </w:p>
        </w:tc>
      </w:tr>
      <w:tr w:rsidR="00C16305" w:rsidRPr="006753EE" w14:paraId="0B36D1D9" w14:textId="77777777" w:rsidTr="00474260">
        <w:tc>
          <w:tcPr>
            <w:tcW w:w="797" w:type="dxa"/>
            <w:vAlign w:val="center"/>
          </w:tcPr>
          <w:p w14:paraId="457C9BE0"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2</w:t>
            </w:r>
          </w:p>
        </w:tc>
        <w:tc>
          <w:tcPr>
            <w:tcW w:w="1275" w:type="dxa"/>
            <w:vAlign w:val="center"/>
          </w:tcPr>
          <w:p w14:paraId="5874C441"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基本情况</w:t>
            </w:r>
          </w:p>
        </w:tc>
        <w:tc>
          <w:tcPr>
            <w:tcW w:w="4448" w:type="dxa"/>
            <w:vAlign w:val="center"/>
          </w:tcPr>
          <w:p w14:paraId="1299D053" w14:textId="77777777" w:rsidR="00C16305" w:rsidRPr="006753EE" w:rsidRDefault="000E229F">
            <w:pPr>
              <w:rPr>
                <w:rFonts w:ascii="仿宋_GB2312" w:eastAsia="仿宋_GB2312" w:hAnsi="宋体"/>
                <w:sz w:val="24"/>
              </w:rPr>
            </w:pPr>
            <w:r w:rsidRPr="006753EE">
              <w:rPr>
                <w:rFonts w:ascii="仿宋_GB2312" w:eastAsia="仿宋_GB2312" w:hAnsi="宋体" w:hint="eastAsia"/>
                <w:sz w:val="24"/>
              </w:rPr>
              <w:t>投标人通过</w:t>
            </w:r>
            <w:r w:rsidRPr="006753EE">
              <w:rPr>
                <w:rFonts w:ascii="仿宋_GB2312" w:eastAsia="仿宋_GB2312" w:hAnsi="宋体"/>
                <w:sz w:val="24"/>
              </w:rPr>
              <w:t>ISO9001质量管理体系认证</w:t>
            </w:r>
            <w:r w:rsidRPr="006753EE">
              <w:rPr>
                <w:rFonts w:ascii="仿宋_GB2312" w:eastAsia="仿宋_GB2312" w:hAnsi="宋体" w:hint="eastAsia"/>
                <w:sz w:val="24"/>
              </w:rPr>
              <w:t>得3分，否则0分（须提供有效证书复印件）。</w:t>
            </w:r>
          </w:p>
        </w:tc>
        <w:tc>
          <w:tcPr>
            <w:tcW w:w="822" w:type="dxa"/>
            <w:vAlign w:val="center"/>
          </w:tcPr>
          <w:p w14:paraId="31D9CA68"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3分</w:t>
            </w:r>
          </w:p>
        </w:tc>
      </w:tr>
      <w:tr w:rsidR="00C16305" w:rsidRPr="006753EE" w14:paraId="6815C362" w14:textId="77777777" w:rsidTr="00474260">
        <w:tc>
          <w:tcPr>
            <w:tcW w:w="7342" w:type="dxa"/>
            <w:gridSpan w:val="4"/>
            <w:vAlign w:val="center"/>
          </w:tcPr>
          <w:p w14:paraId="511D320B" w14:textId="77777777" w:rsidR="00C16305" w:rsidRPr="006753EE" w:rsidRDefault="000E229F">
            <w:pPr>
              <w:spacing w:line="360" w:lineRule="auto"/>
              <w:jc w:val="center"/>
              <w:rPr>
                <w:rFonts w:ascii="仿宋_GB2312" w:eastAsia="仿宋_GB2312" w:hAnsi="宋体"/>
                <w:b/>
                <w:sz w:val="24"/>
              </w:rPr>
            </w:pPr>
            <w:r w:rsidRPr="006753EE">
              <w:rPr>
                <w:rFonts w:ascii="仿宋_GB2312" w:eastAsia="仿宋_GB2312" w:hAnsi="宋体" w:hint="eastAsia"/>
                <w:b/>
                <w:sz w:val="24"/>
              </w:rPr>
              <w:lastRenderedPageBreak/>
              <w:t>三、技术部分（85分）</w:t>
            </w:r>
          </w:p>
        </w:tc>
      </w:tr>
      <w:tr w:rsidR="00C16305" w:rsidRPr="006753EE" w14:paraId="57CE7738" w14:textId="77777777" w:rsidTr="00474260">
        <w:tc>
          <w:tcPr>
            <w:tcW w:w="797" w:type="dxa"/>
            <w:vAlign w:val="center"/>
          </w:tcPr>
          <w:p w14:paraId="25F57C51"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1</w:t>
            </w:r>
          </w:p>
        </w:tc>
        <w:tc>
          <w:tcPr>
            <w:tcW w:w="1275" w:type="dxa"/>
            <w:vAlign w:val="center"/>
          </w:tcPr>
          <w:p w14:paraId="55AEF09D" w14:textId="77777777" w:rsidR="00C16305" w:rsidRPr="006753EE" w:rsidRDefault="000E229F">
            <w:pPr>
              <w:adjustRightInd w:val="0"/>
              <w:snapToGrid w:val="0"/>
              <w:jc w:val="center"/>
              <w:rPr>
                <w:rFonts w:ascii="仿宋" w:eastAsia="仿宋" w:hAnsi="仿宋"/>
                <w:sz w:val="24"/>
              </w:rPr>
            </w:pPr>
            <w:r w:rsidRPr="006753EE">
              <w:rPr>
                <w:rFonts w:ascii="仿宋" w:eastAsia="仿宋" w:hAnsi="仿宋" w:hint="eastAsia"/>
                <w:sz w:val="24"/>
              </w:rPr>
              <w:t>项目团队</w:t>
            </w:r>
          </w:p>
        </w:tc>
        <w:tc>
          <w:tcPr>
            <w:tcW w:w="4448" w:type="dxa"/>
            <w:vAlign w:val="center"/>
          </w:tcPr>
          <w:p w14:paraId="335191ED" w14:textId="77777777" w:rsidR="00C16305" w:rsidRPr="006753EE" w:rsidRDefault="000E229F">
            <w:pPr>
              <w:widowControl/>
              <w:jc w:val="left"/>
              <w:rPr>
                <w:rFonts w:ascii="仿宋_GB2312" w:eastAsia="仿宋_GB2312" w:hAnsi="宋体"/>
                <w:sz w:val="24"/>
              </w:rPr>
            </w:pPr>
            <w:r w:rsidRPr="006753EE">
              <w:rPr>
                <w:rFonts w:ascii="仿宋_GB2312" w:eastAsia="仿宋_GB2312" w:hAnsi="宋体" w:hint="eastAsia"/>
                <w:sz w:val="24"/>
              </w:rPr>
              <w:t>项目团队人员数量充足，职责分工明确，</w:t>
            </w:r>
            <w:r w:rsidRPr="006753EE">
              <w:rPr>
                <w:rFonts w:ascii="仿宋_GB2312" w:eastAsia="仿宋_GB2312" w:hAnsi="宋体"/>
                <w:sz w:val="24"/>
              </w:rPr>
              <w:t>有公安部门出具的无犯罪证明材料和卫生防疫部门出具的健康合格证明</w:t>
            </w:r>
            <w:r w:rsidRPr="006753EE">
              <w:rPr>
                <w:rFonts w:ascii="仿宋_GB2312" w:eastAsia="仿宋_GB2312" w:hAnsi="宋体" w:hint="eastAsia"/>
                <w:sz w:val="24"/>
              </w:rPr>
              <w:t>，类似项目经验丰富得15分，略有欠缺得12分，较大欠缺得7分。基本不满足要求或未提供得0分。</w:t>
            </w:r>
          </w:p>
        </w:tc>
        <w:tc>
          <w:tcPr>
            <w:tcW w:w="822" w:type="dxa"/>
            <w:vAlign w:val="center"/>
          </w:tcPr>
          <w:p w14:paraId="5B57F13C" w14:textId="77777777" w:rsidR="00C16305" w:rsidRPr="006753EE" w:rsidRDefault="000E229F">
            <w:pPr>
              <w:adjustRightInd w:val="0"/>
              <w:snapToGrid w:val="0"/>
              <w:spacing w:line="360" w:lineRule="auto"/>
              <w:jc w:val="center"/>
              <w:rPr>
                <w:rFonts w:ascii="仿宋_GB2312" w:eastAsia="仿宋_GB2312" w:hAnsi="宋体"/>
                <w:sz w:val="24"/>
              </w:rPr>
            </w:pPr>
            <w:r w:rsidRPr="006753EE">
              <w:rPr>
                <w:rFonts w:ascii="仿宋_GB2312" w:eastAsia="仿宋_GB2312" w:hAnsi="宋体" w:hint="eastAsia"/>
                <w:sz w:val="24"/>
              </w:rPr>
              <w:t>15分</w:t>
            </w:r>
          </w:p>
        </w:tc>
      </w:tr>
      <w:tr w:rsidR="00C16305" w:rsidRPr="006753EE" w14:paraId="2631A4B5" w14:textId="77777777" w:rsidTr="00474260">
        <w:tc>
          <w:tcPr>
            <w:tcW w:w="797" w:type="dxa"/>
            <w:vAlign w:val="center"/>
          </w:tcPr>
          <w:p w14:paraId="26C072D1"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2</w:t>
            </w:r>
          </w:p>
        </w:tc>
        <w:tc>
          <w:tcPr>
            <w:tcW w:w="1275" w:type="dxa"/>
            <w:vAlign w:val="center"/>
          </w:tcPr>
          <w:p w14:paraId="40017CBD" w14:textId="77777777" w:rsidR="00C16305" w:rsidRPr="006753EE" w:rsidRDefault="000E229F">
            <w:pPr>
              <w:adjustRightInd w:val="0"/>
              <w:snapToGrid w:val="0"/>
              <w:jc w:val="center"/>
              <w:rPr>
                <w:rFonts w:ascii="仿宋" w:eastAsia="仿宋" w:hAnsi="仿宋"/>
                <w:sz w:val="24"/>
              </w:rPr>
            </w:pPr>
            <w:r w:rsidRPr="006753EE">
              <w:rPr>
                <w:rFonts w:ascii="仿宋" w:eastAsia="仿宋" w:hAnsi="仿宋" w:hint="eastAsia"/>
                <w:sz w:val="24"/>
              </w:rPr>
              <w:t>车辆配备</w:t>
            </w:r>
          </w:p>
        </w:tc>
        <w:tc>
          <w:tcPr>
            <w:tcW w:w="4448" w:type="dxa"/>
            <w:vAlign w:val="center"/>
          </w:tcPr>
          <w:p w14:paraId="141B3D13" w14:textId="77777777" w:rsidR="00C16305" w:rsidRPr="006753EE" w:rsidRDefault="000E229F">
            <w:pPr>
              <w:widowControl/>
              <w:jc w:val="left"/>
              <w:rPr>
                <w:rFonts w:ascii="仿宋_GB2312" w:eastAsia="仿宋_GB2312" w:hAnsi="宋体"/>
                <w:sz w:val="24"/>
              </w:rPr>
            </w:pPr>
            <w:r w:rsidRPr="006753EE">
              <w:rPr>
                <w:rFonts w:ascii="仿宋_GB2312" w:eastAsia="仿宋_GB2312" w:hAnsi="宋体"/>
                <w:sz w:val="24"/>
              </w:rPr>
              <w:t>配送车辆</w:t>
            </w:r>
            <w:r w:rsidRPr="006753EE">
              <w:rPr>
                <w:rFonts w:ascii="仿宋_GB2312" w:eastAsia="仿宋_GB2312" w:hAnsi="宋体" w:hint="eastAsia"/>
                <w:sz w:val="24"/>
              </w:rPr>
              <w:t>数量充足，性能优异，</w:t>
            </w:r>
            <w:r w:rsidRPr="006753EE">
              <w:rPr>
                <w:rFonts w:ascii="仿宋_GB2312" w:eastAsia="仿宋_GB2312" w:hAnsi="宋体"/>
                <w:sz w:val="24"/>
              </w:rPr>
              <w:t>符合相关卫生标准</w:t>
            </w:r>
            <w:r w:rsidRPr="006753EE">
              <w:rPr>
                <w:rFonts w:ascii="仿宋_GB2312" w:eastAsia="仿宋_GB2312" w:hAnsi="宋体" w:hint="eastAsia"/>
                <w:sz w:val="24"/>
              </w:rPr>
              <w:t>得10分，略有欠缺得7分，较大欠缺得3分。基本不满足要求或未提供得0分。</w:t>
            </w:r>
          </w:p>
        </w:tc>
        <w:tc>
          <w:tcPr>
            <w:tcW w:w="822" w:type="dxa"/>
            <w:vAlign w:val="center"/>
          </w:tcPr>
          <w:p w14:paraId="7402B048" w14:textId="77777777" w:rsidR="00C16305" w:rsidRPr="006753EE" w:rsidRDefault="000E229F">
            <w:pPr>
              <w:adjustRightInd w:val="0"/>
              <w:snapToGrid w:val="0"/>
              <w:spacing w:line="360" w:lineRule="auto"/>
              <w:jc w:val="center"/>
              <w:rPr>
                <w:rFonts w:ascii="仿宋_GB2312" w:eastAsia="仿宋_GB2312" w:hAnsi="宋体"/>
                <w:sz w:val="24"/>
              </w:rPr>
            </w:pPr>
            <w:r w:rsidRPr="006753EE">
              <w:rPr>
                <w:rFonts w:ascii="仿宋_GB2312" w:eastAsia="仿宋_GB2312" w:hAnsi="宋体" w:hint="eastAsia"/>
                <w:sz w:val="24"/>
              </w:rPr>
              <w:t>10分</w:t>
            </w:r>
          </w:p>
        </w:tc>
      </w:tr>
      <w:tr w:rsidR="00C16305" w:rsidRPr="006753EE" w14:paraId="169932F5" w14:textId="77777777" w:rsidTr="00474260">
        <w:tc>
          <w:tcPr>
            <w:tcW w:w="797" w:type="dxa"/>
            <w:vAlign w:val="center"/>
          </w:tcPr>
          <w:p w14:paraId="5988729E"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3</w:t>
            </w:r>
          </w:p>
        </w:tc>
        <w:tc>
          <w:tcPr>
            <w:tcW w:w="1275" w:type="dxa"/>
            <w:vAlign w:val="center"/>
          </w:tcPr>
          <w:p w14:paraId="62A20072" w14:textId="77777777" w:rsidR="00C16305" w:rsidRPr="006753EE" w:rsidRDefault="000E229F">
            <w:pPr>
              <w:adjustRightInd w:val="0"/>
              <w:snapToGrid w:val="0"/>
              <w:jc w:val="center"/>
              <w:rPr>
                <w:rFonts w:ascii="仿宋" w:eastAsia="仿宋" w:hAnsi="仿宋"/>
                <w:sz w:val="24"/>
              </w:rPr>
            </w:pPr>
            <w:r w:rsidRPr="006753EE">
              <w:rPr>
                <w:rFonts w:ascii="仿宋" w:eastAsia="仿宋" w:hAnsi="仿宋" w:hint="eastAsia"/>
                <w:sz w:val="24"/>
              </w:rPr>
              <w:t>食品质量保障</w:t>
            </w:r>
          </w:p>
        </w:tc>
        <w:tc>
          <w:tcPr>
            <w:tcW w:w="4448" w:type="dxa"/>
            <w:vAlign w:val="center"/>
          </w:tcPr>
          <w:p w14:paraId="7BF80893" w14:textId="77777777" w:rsidR="00C16305" w:rsidRPr="006753EE" w:rsidRDefault="000E229F">
            <w:pPr>
              <w:widowControl/>
              <w:jc w:val="left"/>
              <w:rPr>
                <w:rFonts w:ascii="仿宋" w:eastAsia="仿宋" w:hAnsi="仿宋"/>
                <w:sz w:val="24"/>
              </w:rPr>
            </w:pPr>
            <w:r w:rsidRPr="006753EE">
              <w:rPr>
                <w:rFonts w:ascii="仿宋" w:eastAsia="仿宋" w:hAnsi="仿宋" w:hint="eastAsia"/>
                <w:sz w:val="24"/>
              </w:rPr>
              <w:t>食品来源明确，质量可靠，具有完善可行的质量保证措施得20分，略有欠缺得15分，较大欠缺得10分。基本未提供得0分。</w:t>
            </w:r>
          </w:p>
        </w:tc>
        <w:tc>
          <w:tcPr>
            <w:tcW w:w="822" w:type="dxa"/>
            <w:vAlign w:val="center"/>
          </w:tcPr>
          <w:p w14:paraId="756DF692" w14:textId="77777777" w:rsidR="00C16305" w:rsidRPr="006753EE" w:rsidRDefault="000E229F">
            <w:pPr>
              <w:adjustRightInd w:val="0"/>
              <w:snapToGrid w:val="0"/>
              <w:spacing w:line="360" w:lineRule="auto"/>
              <w:jc w:val="center"/>
              <w:rPr>
                <w:rFonts w:ascii="仿宋" w:eastAsia="仿宋" w:hAnsi="仿宋"/>
                <w:sz w:val="24"/>
              </w:rPr>
            </w:pPr>
            <w:r w:rsidRPr="006753EE">
              <w:rPr>
                <w:rFonts w:ascii="仿宋" w:eastAsia="仿宋" w:hAnsi="仿宋" w:hint="eastAsia"/>
                <w:sz w:val="24"/>
              </w:rPr>
              <w:t>20分</w:t>
            </w:r>
          </w:p>
        </w:tc>
      </w:tr>
      <w:tr w:rsidR="00C16305" w:rsidRPr="006753EE" w14:paraId="32F1E3FD" w14:textId="77777777" w:rsidTr="00474260">
        <w:tc>
          <w:tcPr>
            <w:tcW w:w="797" w:type="dxa"/>
            <w:vAlign w:val="center"/>
          </w:tcPr>
          <w:p w14:paraId="0E44947C"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4</w:t>
            </w:r>
          </w:p>
        </w:tc>
        <w:tc>
          <w:tcPr>
            <w:tcW w:w="1275" w:type="dxa"/>
            <w:vAlign w:val="center"/>
          </w:tcPr>
          <w:p w14:paraId="7801045A" w14:textId="77777777" w:rsidR="00C16305" w:rsidRPr="006753EE" w:rsidRDefault="000E229F">
            <w:pPr>
              <w:adjustRightInd w:val="0"/>
              <w:snapToGrid w:val="0"/>
              <w:jc w:val="center"/>
              <w:rPr>
                <w:rFonts w:ascii="仿宋" w:eastAsia="仿宋" w:hAnsi="仿宋"/>
                <w:sz w:val="24"/>
              </w:rPr>
            </w:pPr>
            <w:r w:rsidRPr="006753EE">
              <w:rPr>
                <w:rFonts w:ascii="仿宋" w:eastAsia="仿宋" w:hAnsi="仿宋" w:hint="eastAsia"/>
                <w:sz w:val="24"/>
              </w:rPr>
              <w:t>服务方案</w:t>
            </w:r>
          </w:p>
        </w:tc>
        <w:tc>
          <w:tcPr>
            <w:tcW w:w="4448" w:type="dxa"/>
            <w:vAlign w:val="center"/>
          </w:tcPr>
          <w:p w14:paraId="5A10F072" w14:textId="77777777" w:rsidR="00C16305" w:rsidRPr="006753EE" w:rsidRDefault="000E229F">
            <w:pPr>
              <w:widowControl/>
              <w:jc w:val="left"/>
              <w:rPr>
                <w:rFonts w:ascii="仿宋" w:eastAsia="仿宋" w:hAnsi="仿宋"/>
                <w:sz w:val="24"/>
              </w:rPr>
            </w:pPr>
            <w:r w:rsidRPr="006753EE">
              <w:rPr>
                <w:rFonts w:ascii="仿宋" w:eastAsia="仿宋" w:hAnsi="仿宋" w:hint="eastAsia"/>
                <w:sz w:val="24"/>
              </w:rPr>
              <w:t>服务方案完善合理，针对性和可实施性强，管理措施完善得30分，略有欠缺得25分，较大欠缺得15分。基本未提供得0分。</w:t>
            </w:r>
          </w:p>
        </w:tc>
        <w:tc>
          <w:tcPr>
            <w:tcW w:w="822" w:type="dxa"/>
            <w:vAlign w:val="center"/>
          </w:tcPr>
          <w:p w14:paraId="56E53A14" w14:textId="77777777" w:rsidR="00C16305" w:rsidRPr="006753EE" w:rsidRDefault="000E229F">
            <w:pPr>
              <w:adjustRightInd w:val="0"/>
              <w:snapToGrid w:val="0"/>
              <w:spacing w:line="360" w:lineRule="auto"/>
              <w:jc w:val="center"/>
              <w:rPr>
                <w:rFonts w:ascii="仿宋" w:eastAsia="仿宋" w:hAnsi="仿宋"/>
                <w:sz w:val="24"/>
              </w:rPr>
            </w:pPr>
            <w:r w:rsidRPr="006753EE">
              <w:rPr>
                <w:rFonts w:ascii="仿宋" w:eastAsia="仿宋" w:hAnsi="仿宋" w:hint="eastAsia"/>
                <w:sz w:val="24"/>
              </w:rPr>
              <w:t>30分</w:t>
            </w:r>
          </w:p>
        </w:tc>
      </w:tr>
      <w:tr w:rsidR="00C16305" w:rsidRPr="006753EE" w14:paraId="79647CC2" w14:textId="77777777" w:rsidTr="00474260">
        <w:tc>
          <w:tcPr>
            <w:tcW w:w="797" w:type="dxa"/>
            <w:vAlign w:val="center"/>
          </w:tcPr>
          <w:p w14:paraId="04C428C5" w14:textId="77777777" w:rsidR="00C16305" w:rsidRPr="006753EE" w:rsidRDefault="000E229F">
            <w:pPr>
              <w:spacing w:line="360" w:lineRule="auto"/>
              <w:jc w:val="center"/>
              <w:rPr>
                <w:rFonts w:ascii="仿宋_GB2312" w:eastAsia="仿宋_GB2312" w:hAnsi="宋体"/>
                <w:sz w:val="24"/>
              </w:rPr>
            </w:pPr>
            <w:r w:rsidRPr="006753EE">
              <w:rPr>
                <w:rFonts w:ascii="仿宋_GB2312" w:eastAsia="仿宋_GB2312" w:hAnsi="宋体" w:hint="eastAsia"/>
                <w:sz w:val="24"/>
              </w:rPr>
              <w:t>5</w:t>
            </w:r>
          </w:p>
        </w:tc>
        <w:tc>
          <w:tcPr>
            <w:tcW w:w="1275" w:type="dxa"/>
            <w:vAlign w:val="center"/>
          </w:tcPr>
          <w:p w14:paraId="745CC875" w14:textId="77777777" w:rsidR="00C16305" w:rsidRPr="006753EE" w:rsidRDefault="000E229F">
            <w:pPr>
              <w:adjustRightInd w:val="0"/>
              <w:snapToGrid w:val="0"/>
              <w:jc w:val="center"/>
              <w:rPr>
                <w:rFonts w:ascii="仿宋" w:eastAsia="仿宋" w:hAnsi="仿宋"/>
                <w:sz w:val="24"/>
              </w:rPr>
            </w:pPr>
            <w:r w:rsidRPr="006753EE">
              <w:rPr>
                <w:rFonts w:ascii="仿宋" w:eastAsia="仿宋" w:hAnsi="仿宋" w:hint="eastAsia"/>
                <w:sz w:val="24"/>
              </w:rPr>
              <w:t>服务承诺</w:t>
            </w:r>
          </w:p>
        </w:tc>
        <w:tc>
          <w:tcPr>
            <w:tcW w:w="4448" w:type="dxa"/>
            <w:vAlign w:val="center"/>
          </w:tcPr>
          <w:p w14:paraId="268327DE" w14:textId="77777777" w:rsidR="00C16305" w:rsidRPr="006753EE" w:rsidRDefault="000E229F">
            <w:pPr>
              <w:widowControl/>
              <w:jc w:val="left"/>
              <w:rPr>
                <w:rFonts w:ascii="仿宋" w:eastAsia="仿宋" w:hAnsi="仿宋"/>
                <w:sz w:val="24"/>
              </w:rPr>
            </w:pPr>
            <w:r w:rsidRPr="006753EE">
              <w:rPr>
                <w:rFonts w:ascii="仿宋" w:eastAsia="仿宋" w:hAnsi="仿宋" w:hint="eastAsia"/>
                <w:sz w:val="24"/>
              </w:rPr>
              <w:t>提供服务承诺，内容完整明确且满足要求得10分，</w:t>
            </w:r>
            <w:r w:rsidRPr="006753EE">
              <w:rPr>
                <w:rFonts w:ascii="仿宋_GB2312" w:eastAsia="仿宋_GB2312" w:hAnsi="宋体" w:hint="eastAsia"/>
                <w:sz w:val="24"/>
              </w:rPr>
              <w:t>略有欠缺得7分，较大欠缺得3分。基本不满足要求或未提供得0分。</w:t>
            </w:r>
          </w:p>
        </w:tc>
        <w:tc>
          <w:tcPr>
            <w:tcW w:w="822" w:type="dxa"/>
            <w:vAlign w:val="center"/>
          </w:tcPr>
          <w:p w14:paraId="109D30C4" w14:textId="77777777" w:rsidR="00C16305" w:rsidRPr="006753EE" w:rsidRDefault="000E229F">
            <w:pPr>
              <w:adjustRightInd w:val="0"/>
              <w:snapToGrid w:val="0"/>
              <w:spacing w:line="360" w:lineRule="auto"/>
              <w:jc w:val="center"/>
              <w:rPr>
                <w:rFonts w:ascii="仿宋" w:eastAsia="仿宋" w:hAnsi="仿宋"/>
                <w:sz w:val="24"/>
              </w:rPr>
            </w:pPr>
            <w:r w:rsidRPr="006753EE">
              <w:rPr>
                <w:rFonts w:ascii="仿宋" w:eastAsia="仿宋" w:hAnsi="仿宋" w:hint="eastAsia"/>
                <w:sz w:val="24"/>
              </w:rPr>
              <w:t>10分</w:t>
            </w:r>
          </w:p>
        </w:tc>
      </w:tr>
    </w:tbl>
    <w:p w14:paraId="1F13091A" w14:textId="77777777" w:rsidR="00C16305" w:rsidRPr="006753EE" w:rsidRDefault="000E229F">
      <w:pPr>
        <w:pStyle w:val="a9"/>
        <w:spacing w:line="360" w:lineRule="auto"/>
        <w:ind w:leftChars="470" w:left="1227" w:hangingChars="100" w:hanging="240"/>
        <w:rPr>
          <w:rFonts w:ascii="仿宋_GB2312" w:eastAsia="仿宋_GB2312" w:hAnsi="宋体"/>
          <w:sz w:val="24"/>
          <w:szCs w:val="24"/>
        </w:rPr>
      </w:pPr>
      <w:r w:rsidRPr="006753EE">
        <w:rPr>
          <w:rFonts w:ascii="仿宋_GB2312" w:eastAsia="仿宋_GB2312" w:hAnsi="宋体" w:hint="eastAsia"/>
          <w:sz w:val="24"/>
          <w:szCs w:val="24"/>
        </w:rPr>
        <w:t>（2）说明1：本项目为食品采购，不涉及政府采购节能产品和环境标志产品。</w:t>
      </w:r>
    </w:p>
    <w:p w14:paraId="3850F034" w14:textId="77777777" w:rsidR="00C16305" w:rsidRPr="006753EE" w:rsidRDefault="000E229F">
      <w:pPr>
        <w:pStyle w:val="a9"/>
        <w:spacing w:line="360" w:lineRule="auto"/>
        <w:ind w:firstLineChars="400" w:firstLine="960"/>
        <w:rPr>
          <w:rFonts w:ascii="仿宋_GB2312" w:eastAsia="仿宋_GB2312" w:hAnsi="宋体"/>
          <w:sz w:val="24"/>
          <w:szCs w:val="24"/>
        </w:rPr>
      </w:pPr>
      <w:r w:rsidRPr="006753EE">
        <w:rPr>
          <w:rFonts w:ascii="仿宋_GB2312" w:eastAsia="仿宋_GB2312" w:hAnsi="宋体" w:hint="eastAsia"/>
          <w:sz w:val="24"/>
          <w:szCs w:val="24"/>
        </w:rPr>
        <w:t>（3）说明2：评标报告</w:t>
      </w:r>
    </w:p>
    <w:p w14:paraId="141BD8DB" w14:textId="77777777" w:rsidR="00C16305" w:rsidRPr="006753EE" w:rsidRDefault="000E229F">
      <w:pPr>
        <w:pStyle w:val="a9"/>
        <w:spacing w:line="360" w:lineRule="auto"/>
        <w:ind w:leftChars="485" w:left="1018" w:firstLineChars="200" w:firstLine="480"/>
        <w:rPr>
          <w:rFonts w:ascii="仿宋_GB2312" w:eastAsia="仿宋_GB2312" w:hAnsi="宋体"/>
          <w:sz w:val="24"/>
          <w:szCs w:val="24"/>
        </w:rPr>
      </w:pPr>
      <w:r w:rsidRPr="006753EE">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5AF47F" w14:textId="77777777" w:rsidR="00C16305" w:rsidRPr="006753EE" w:rsidRDefault="000E229F">
      <w:pPr>
        <w:pStyle w:val="a9"/>
        <w:spacing w:line="360" w:lineRule="auto"/>
        <w:ind w:firstLineChars="400" w:firstLine="960"/>
        <w:rPr>
          <w:rFonts w:ascii="仿宋_GB2312" w:eastAsia="仿宋_GB2312" w:hAnsi="宋体"/>
          <w:sz w:val="24"/>
          <w:szCs w:val="24"/>
        </w:rPr>
      </w:pPr>
      <w:r w:rsidRPr="006753EE">
        <w:rPr>
          <w:rFonts w:ascii="仿宋_GB2312" w:eastAsia="仿宋_GB2312" w:hAnsi="宋体" w:hint="eastAsia"/>
          <w:sz w:val="24"/>
          <w:szCs w:val="24"/>
        </w:rPr>
        <w:t>（4）说明3：修改评标结果</w:t>
      </w:r>
    </w:p>
    <w:p w14:paraId="3B6262AF" w14:textId="77777777" w:rsidR="00C16305" w:rsidRPr="006753EE" w:rsidRDefault="000E229F">
      <w:pPr>
        <w:pStyle w:val="a9"/>
        <w:spacing w:line="360" w:lineRule="auto"/>
        <w:ind w:firstLineChars="450" w:firstLine="1080"/>
        <w:rPr>
          <w:rFonts w:ascii="仿宋_GB2312" w:eastAsia="仿宋_GB2312" w:hAnsi="宋体"/>
          <w:sz w:val="24"/>
          <w:szCs w:val="24"/>
        </w:rPr>
      </w:pPr>
      <w:r w:rsidRPr="006753EE">
        <w:rPr>
          <w:rFonts w:ascii="仿宋_GB2312" w:eastAsia="仿宋_GB2312" w:hAnsi="宋体" w:hint="eastAsia"/>
          <w:sz w:val="24"/>
          <w:szCs w:val="24"/>
        </w:rPr>
        <w:t>评标结果汇总完成后，除下列情形外，任何人不得修改评标结果：</w:t>
      </w:r>
    </w:p>
    <w:p w14:paraId="4870B668" w14:textId="77777777" w:rsidR="00C16305" w:rsidRPr="006753EE" w:rsidRDefault="000E229F">
      <w:pPr>
        <w:pStyle w:val="ae"/>
        <w:spacing w:before="0" w:beforeAutospacing="0" w:after="0" w:afterAutospacing="0" w:line="360" w:lineRule="auto"/>
        <w:rPr>
          <w:rFonts w:ascii="仿宋_GB2312" w:eastAsia="仿宋_GB2312" w:hint="default"/>
          <w:kern w:val="2"/>
        </w:rPr>
      </w:pPr>
      <w:r w:rsidRPr="006753EE">
        <w:rPr>
          <w:rFonts w:ascii="仿宋_GB2312" w:eastAsia="仿宋_GB2312"/>
          <w:kern w:val="2"/>
        </w:rPr>
        <w:t xml:space="preserve">　　     1）分值汇总计算错误的；</w:t>
      </w:r>
    </w:p>
    <w:p w14:paraId="27127DAA" w14:textId="77777777" w:rsidR="00C16305" w:rsidRPr="006753EE" w:rsidRDefault="000E229F">
      <w:pPr>
        <w:pStyle w:val="ae"/>
        <w:spacing w:before="0" w:beforeAutospacing="0" w:after="0" w:afterAutospacing="0" w:line="360" w:lineRule="auto"/>
        <w:rPr>
          <w:rFonts w:ascii="仿宋_GB2312" w:eastAsia="仿宋_GB2312" w:hint="default"/>
          <w:kern w:val="2"/>
        </w:rPr>
      </w:pPr>
      <w:r w:rsidRPr="006753EE">
        <w:rPr>
          <w:rFonts w:ascii="仿宋_GB2312" w:eastAsia="仿宋_GB2312"/>
          <w:kern w:val="2"/>
        </w:rPr>
        <w:t xml:space="preserve">　　     2）分项评分超出评分标准范围的；</w:t>
      </w:r>
    </w:p>
    <w:p w14:paraId="0B6B99FC" w14:textId="77777777" w:rsidR="00C16305" w:rsidRPr="006753EE" w:rsidRDefault="000E229F">
      <w:pPr>
        <w:pStyle w:val="ae"/>
        <w:spacing w:before="0" w:beforeAutospacing="0" w:after="0" w:afterAutospacing="0" w:line="360" w:lineRule="auto"/>
        <w:rPr>
          <w:rFonts w:ascii="仿宋_GB2312" w:eastAsia="仿宋_GB2312" w:hint="default"/>
          <w:kern w:val="2"/>
        </w:rPr>
      </w:pPr>
      <w:r w:rsidRPr="006753EE">
        <w:rPr>
          <w:rFonts w:ascii="仿宋_GB2312" w:eastAsia="仿宋_GB2312"/>
          <w:kern w:val="2"/>
        </w:rPr>
        <w:t xml:space="preserve">　　     3）评标委员会成员对客观评审因素评分不一致的；</w:t>
      </w:r>
    </w:p>
    <w:p w14:paraId="39FF0701" w14:textId="77777777" w:rsidR="00C16305" w:rsidRPr="006753EE" w:rsidRDefault="000E229F">
      <w:pPr>
        <w:pStyle w:val="ae"/>
        <w:spacing w:before="0" w:beforeAutospacing="0" w:after="0" w:afterAutospacing="0" w:line="360" w:lineRule="auto"/>
        <w:rPr>
          <w:rFonts w:ascii="仿宋_GB2312" w:eastAsia="仿宋_GB2312" w:hint="default"/>
          <w:kern w:val="2"/>
        </w:rPr>
      </w:pPr>
      <w:r w:rsidRPr="006753EE">
        <w:rPr>
          <w:rFonts w:ascii="仿宋_GB2312" w:eastAsia="仿宋_GB2312"/>
          <w:kern w:val="2"/>
        </w:rPr>
        <w:t xml:space="preserve">　　     4）经评标委员会认定评分畸高、畸低的。</w:t>
      </w:r>
    </w:p>
    <w:p w14:paraId="07BC7C85" w14:textId="77777777" w:rsidR="00C16305" w:rsidRPr="006753EE" w:rsidRDefault="000E229F">
      <w:pPr>
        <w:pStyle w:val="a9"/>
        <w:spacing w:line="360" w:lineRule="auto"/>
        <w:ind w:leftChars="485" w:left="1018" w:firstLineChars="200" w:firstLine="480"/>
        <w:rPr>
          <w:rFonts w:ascii="仿宋_GB2312" w:eastAsia="仿宋_GB2312" w:hAnsi="宋体"/>
          <w:sz w:val="24"/>
          <w:szCs w:val="24"/>
        </w:rPr>
      </w:pPr>
      <w:r w:rsidRPr="006753EE">
        <w:rPr>
          <w:rFonts w:ascii="仿宋_GB2312" w:eastAsia="仿宋_GB2312" w:hAnsi="宋体" w:hint="eastAsia"/>
          <w:sz w:val="24"/>
          <w:szCs w:val="24"/>
        </w:rPr>
        <w:t>评标报告签署前，经复核发现存在以上情形之一的，评标委员会</w:t>
      </w:r>
      <w:r w:rsidRPr="006753EE">
        <w:rPr>
          <w:rFonts w:ascii="仿宋_GB2312" w:eastAsia="仿宋_GB2312" w:hAnsi="宋体" w:hint="eastAsia"/>
          <w:sz w:val="24"/>
          <w:szCs w:val="24"/>
        </w:rPr>
        <w:lastRenderedPageBreak/>
        <w:t>应当当场修改评标结果，并在评标报告中记载；评标报告签署后，招标采购单位发现存在以上情形之一的，应当组织原评标委员会进行重新评审，重新评审改变评标结果的，书面报告本级财政部门。</w:t>
      </w:r>
    </w:p>
    <w:p w14:paraId="6501B4E9" w14:textId="77777777" w:rsidR="00C16305" w:rsidRPr="006753EE" w:rsidRDefault="000E229F">
      <w:pPr>
        <w:pStyle w:val="a9"/>
        <w:spacing w:line="360" w:lineRule="auto"/>
        <w:ind w:firstLineChars="400" w:firstLine="960"/>
        <w:rPr>
          <w:rFonts w:ascii="仿宋_GB2312" w:eastAsia="仿宋_GB2312" w:hAnsi="宋体"/>
          <w:sz w:val="24"/>
          <w:szCs w:val="24"/>
        </w:rPr>
      </w:pPr>
      <w:r w:rsidRPr="006753EE">
        <w:rPr>
          <w:rFonts w:ascii="仿宋_GB2312" w:eastAsia="仿宋_GB2312" w:hAnsi="宋体" w:hint="eastAsia"/>
          <w:sz w:val="24"/>
          <w:szCs w:val="24"/>
        </w:rPr>
        <w:t>（5）说明4：停止评标</w:t>
      </w:r>
    </w:p>
    <w:p w14:paraId="0D862A23" w14:textId="77777777" w:rsidR="00C16305" w:rsidRPr="006753EE" w:rsidRDefault="000E229F">
      <w:pPr>
        <w:pStyle w:val="a9"/>
        <w:spacing w:line="360" w:lineRule="auto"/>
        <w:ind w:leftChars="485" w:left="1018" w:firstLineChars="200" w:firstLine="480"/>
        <w:rPr>
          <w:rFonts w:ascii="仿宋_GB2312" w:eastAsia="仿宋_GB2312" w:hAnsi="宋体"/>
          <w:sz w:val="24"/>
          <w:szCs w:val="24"/>
        </w:rPr>
      </w:pPr>
      <w:r w:rsidRPr="006753EE">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F0B2BDF" w14:textId="77777777" w:rsidR="00C16305" w:rsidRPr="006753EE" w:rsidRDefault="000E229F">
      <w:pPr>
        <w:pStyle w:val="30"/>
        <w:spacing w:before="0" w:after="0" w:line="360" w:lineRule="auto"/>
        <w:ind w:left="902" w:hanging="902"/>
        <w:rPr>
          <w:rFonts w:ascii="仿宋_GB2312" w:eastAsia="仿宋_GB2312" w:hAnsi="宋体"/>
          <w:u w:val="none"/>
        </w:rPr>
      </w:pPr>
      <w:r w:rsidRPr="006753EE">
        <w:rPr>
          <w:rFonts w:ascii="仿宋_GB2312" w:eastAsia="仿宋_GB2312" w:hAnsi="宋体" w:hint="eastAsia"/>
          <w:u w:val="none"/>
        </w:rPr>
        <w:t>22   废标</w:t>
      </w:r>
    </w:p>
    <w:p w14:paraId="1A9EFBD5" w14:textId="77777777" w:rsidR="00C16305" w:rsidRPr="006753EE" w:rsidRDefault="000E229F">
      <w:pPr>
        <w:pStyle w:val="a9"/>
        <w:spacing w:line="360" w:lineRule="auto"/>
        <w:ind w:leftChars="1" w:left="902" w:hangingChars="375" w:hanging="900"/>
        <w:rPr>
          <w:rFonts w:ascii="仿宋_GB2312" w:eastAsia="仿宋_GB2312" w:hAnsi="宋体"/>
          <w:sz w:val="24"/>
          <w:szCs w:val="24"/>
        </w:rPr>
      </w:pPr>
      <w:bookmarkStart w:id="265" w:name="_Toc133737895"/>
      <w:bookmarkStart w:id="266" w:name="_Toc133737806"/>
      <w:r w:rsidRPr="006753EE">
        <w:rPr>
          <w:rFonts w:ascii="仿宋_GB2312" w:eastAsia="仿宋_GB2312" w:hAnsi="宋体" w:hint="eastAsia"/>
          <w:sz w:val="24"/>
        </w:rPr>
        <w:t xml:space="preserve">22.1   </w:t>
      </w:r>
      <w:bookmarkEnd w:id="265"/>
      <w:bookmarkEnd w:id="266"/>
      <w:r w:rsidRPr="006753EE">
        <w:rPr>
          <w:rFonts w:ascii="仿宋_GB2312" w:eastAsia="仿宋_GB2312" w:hAnsi="宋体" w:hint="eastAsia"/>
          <w:sz w:val="24"/>
        </w:rPr>
        <w:t xml:space="preserve"> </w:t>
      </w:r>
      <w:r w:rsidRPr="006753EE">
        <w:rPr>
          <w:rFonts w:ascii="仿宋_GB2312" w:eastAsia="仿宋_GB2312" w:hAnsi="宋体" w:hint="eastAsia"/>
          <w:sz w:val="24"/>
          <w:szCs w:val="24"/>
        </w:rPr>
        <w:t>在招标采购中，某包出现下列情形之一的，该包应予废标：</w:t>
      </w:r>
    </w:p>
    <w:p w14:paraId="602FCA8E" w14:textId="77777777" w:rsidR="00C16305" w:rsidRPr="006753EE" w:rsidRDefault="000E229F">
      <w:pPr>
        <w:pStyle w:val="a9"/>
        <w:spacing w:line="360" w:lineRule="auto"/>
        <w:ind w:leftChars="1" w:left="902" w:hangingChars="375" w:hanging="900"/>
        <w:rPr>
          <w:rFonts w:ascii="仿宋_GB2312" w:eastAsia="仿宋_GB2312" w:hAnsi="宋体"/>
          <w:sz w:val="24"/>
          <w:szCs w:val="24"/>
        </w:rPr>
      </w:pPr>
      <w:r w:rsidRPr="006753EE">
        <w:rPr>
          <w:rFonts w:ascii="仿宋_GB2312" w:eastAsia="仿宋_GB2312" w:hAnsi="宋体" w:hint="eastAsia"/>
          <w:sz w:val="24"/>
          <w:szCs w:val="24"/>
        </w:rPr>
        <w:t>22.2.1  符合专业条件的供应商或者对招标文件作实质响应的供应商不足三家的；</w:t>
      </w:r>
    </w:p>
    <w:p w14:paraId="247AA1EC" w14:textId="77777777" w:rsidR="00C16305" w:rsidRPr="006753EE" w:rsidRDefault="000E229F">
      <w:pPr>
        <w:pStyle w:val="a9"/>
        <w:spacing w:line="360" w:lineRule="auto"/>
        <w:ind w:leftChars="1" w:left="902" w:hangingChars="375" w:hanging="900"/>
        <w:rPr>
          <w:rFonts w:ascii="仿宋_GB2312" w:eastAsia="仿宋_GB2312" w:hAnsi="宋体"/>
          <w:sz w:val="24"/>
          <w:szCs w:val="24"/>
        </w:rPr>
      </w:pPr>
      <w:r w:rsidRPr="006753EE">
        <w:rPr>
          <w:rFonts w:ascii="仿宋_GB2312" w:eastAsia="仿宋_GB2312" w:hAnsi="宋体" w:hint="eastAsia"/>
          <w:sz w:val="24"/>
          <w:szCs w:val="24"/>
        </w:rPr>
        <w:t>22.2.2  出现影响采购公正的违法、违规行为的；</w:t>
      </w:r>
    </w:p>
    <w:p w14:paraId="0FA2A9A3" w14:textId="77777777" w:rsidR="00C16305" w:rsidRPr="006753EE" w:rsidRDefault="000E229F">
      <w:pPr>
        <w:pStyle w:val="a9"/>
        <w:spacing w:line="360" w:lineRule="auto"/>
        <w:rPr>
          <w:rFonts w:ascii="仿宋_GB2312" w:eastAsia="仿宋_GB2312" w:hAnsi="宋体"/>
          <w:sz w:val="24"/>
        </w:rPr>
      </w:pPr>
      <w:r w:rsidRPr="006753EE">
        <w:rPr>
          <w:rFonts w:ascii="仿宋_GB2312" w:eastAsia="仿宋_GB2312" w:hAnsi="宋体" w:hint="eastAsia"/>
          <w:sz w:val="24"/>
        </w:rPr>
        <w:t>22.2.3  因重大变故，采购任务取消的。</w:t>
      </w:r>
    </w:p>
    <w:p w14:paraId="6E528FF4" w14:textId="77777777" w:rsidR="00C16305" w:rsidRPr="006753EE" w:rsidRDefault="000E229F">
      <w:pPr>
        <w:pStyle w:val="a9"/>
        <w:spacing w:line="360" w:lineRule="auto"/>
        <w:rPr>
          <w:rFonts w:ascii="仿宋_GB2312" w:eastAsia="仿宋_GB2312" w:hAnsi="宋体"/>
          <w:sz w:val="24"/>
        </w:rPr>
      </w:pPr>
      <w:r w:rsidRPr="006753EE">
        <w:rPr>
          <w:rFonts w:ascii="仿宋_GB2312" w:eastAsia="仿宋_GB2312" w:hAnsi="宋体" w:hint="eastAsia"/>
          <w:sz w:val="24"/>
        </w:rPr>
        <w:t>22.2    废标后，招标采购单位应将废标理由通知所有投标人。</w:t>
      </w:r>
    </w:p>
    <w:p w14:paraId="70697741" w14:textId="77777777" w:rsidR="00C16305" w:rsidRPr="006753EE" w:rsidRDefault="000E229F">
      <w:pPr>
        <w:spacing w:line="360" w:lineRule="auto"/>
        <w:rPr>
          <w:rFonts w:ascii="仿宋_GB2312" w:eastAsia="仿宋_GB2312"/>
          <w:sz w:val="24"/>
          <w:szCs w:val="21"/>
        </w:rPr>
      </w:pPr>
      <w:r w:rsidRPr="006753EE">
        <w:rPr>
          <w:rFonts w:ascii="仿宋_GB2312" w:eastAsia="仿宋_GB2312" w:hAnsi="宋体" w:hint="eastAsia"/>
          <w:sz w:val="24"/>
        </w:rPr>
        <w:t xml:space="preserve">22.3   </w:t>
      </w:r>
      <w:r w:rsidRPr="006753EE">
        <w:rPr>
          <w:rFonts w:ascii="仿宋_GB2312" w:eastAsia="仿宋_GB2312" w:hint="eastAsia"/>
          <w:sz w:val="24"/>
          <w:szCs w:val="21"/>
        </w:rPr>
        <w:t>出现22.1条所述第一种废标情况，采购人有权选择如下方式之一进行处理：</w:t>
      </w:r>
    </w:p>
    <w:p w14:paraId="1910DCF2" w14:textId="77777777" w:rsidR="00C16305" w:rsidRPr="006753EE" w:rsidRDefault="000E229F">
      <w:pPr>
        <w:spacing w:line="360" w:lineRule="auto"/>
        <w:rPr>
          <w:rFonts w:ascii="仿宋_GB2312" w:eastAsia="仿宋_GB2312"/>
          <w:sz w:val="24"/>
          <w:szCs w:val="21"/>
        </w:rPr>
      </w:pPr>
      <w:r w:rsidRPr="006753EE">
        <w:rPr>
          <w:rFonts w:ascii="仿宋_GB2312" w:eastAsia="仿宋_GB2312" w:hint="eastAsia"/>
          <w:sz w:val="24"/>
          <w:szCs w:val="21"/>
        </w:rPr>
        <w:t>22.3.1  重新公开招标；</w:t>
      </w:r>
    </w:p>
    <w:p w14:paraId="36F8EBC8" w14:textId="77777777" w:rsidR="00C16305" w:rsidRPr="006753EE" w:rsidRDefault="000E229F">
      <w:pPr>
        <w:spacing w:line="360" w:lineRule="auto"/>
        <w:ind w:left="960" w:hangingChars="400" w:hanging="960"/>
        <w:rPr>
          <w:rFonts w:ascii="仿宋_GB2312" w:eastAsia="仿宋_GB2312"/>
          <w:sz w:val="24"/>
          <w:szCs w:val="21"/>
        </w:rPr>
      </w:pPr>
      <w:r w:rsidRPr="006753EE">
        <w:rPr>
          <w:rFonts w:ascii="仿宋_GB2312" w:eastAsia="仿宋_GB2312" w:hint="eastAsia"/>
          <w:sz w:val="24"/>
          <w:szCs w:val="21"/>
        </w:rPr>
        <w:t>22.3.2  根据实际情况现场改变采购形式：竞争性谈判（符合专业条件的供应商或者对招标文件作实质响应的供应商只有两家的情形）或单一来源（符合专业条件的供应商或者对招标文件作实质响应的供应商只有一家的情形）。</w:t>
      </w:r>
    </w:p>
    <w:p w14:paraId="067A3685" w14:textId="77777777" w:rsidR="00C16305" w:rsidRPr="006753EE" w:rsidRDefault="000E229F">
      <w:pPr>
        <w:spacing w:line="360" w:lineRule="auto"/>
        <w:rPr>
          <w:rFonts w:ascii="仿宋_GB2312" w:eastAsia="仿宋_GB2312"/>
          <w:sz w:val="24"/>
          <w:szCs w:val="21"/>
        </w:rPr>
      </w:pPr>
      <w:r w:rsidRPr="006753EE">
        <w:rPr>
          <w:rFonts w:ascii="仿宋_GB2312" w:eastAsia="仿宋_GB2312" w:hint="eastAsia"/>
          <w:sz w:val="24"/>
          <w:szCs w:val="21"/>
        </w:rPr>
        <w:t>22.4   竞争性谈判及单一来源采购方式的谈判和评审：</w:t>
      </w:r>
    </w:p>
    <w:p w14:paraId="198A3E25" w14:textId="77777777" w:rsidR="00C16305" w:rsidRPr="006753EE" w:rsidRDefault="000E229F">
      <w:pPr>
        <w:spacing w:line="360" w:lineRule="auto"/>
        <w:ind w:left="840" w:hangingChars="350" w:hanging="840"/>
        <w:rPr>
          <w:rFonts w:ascii="仿宋_GB2312" w:eastAsia="仿宋_GB2312"/>
          <w:sz w:val="24"/>
          <w:szCs w:val="21"/>
        </w:rPr>
      </w:pPr>
      <w:r w:rsidRPr="006753EE">
        <w:rPr>
          <w:rFonts w:ascii="仿宋_GB2312" w:eastAsia="仿宋_GB2312" w:hint="eastAsia"/>
          <w:sz w:val="24"/>
          <w:szCs w:val="21"/>
        </w:rPr>
        <w:t>22.4.1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w:t>
      </w:r>
      <w:r w:rsidRPr="006753EE">
        <w:rPr>
          <w:rFonts w:ascii="仿宋_GB2312" w:eastAsia="仿宋_GB2312" w:hint="eastAsia"/>
          <w:sz w:val="24"/>
          <w:szCs w:val="21"/>
        </w:rPr>
        <w:lastRenderedPageBreak/>
        <w:t>类变动是招标（采购）文件的有效组成部分】。实质性变动的内容须经采购人代表确认并由评标委员会（谈判小组）以书面形式通知所有参加谈判的投标人（供应商）。投标人（供应商）应对谈判内容进行书面响应，响应文件须由投标人（供应商）法定代表人或其授权代表签字；</w:t>
      </w:r>
    </w:p>
    <w:p w14:paraId="677EE343" w14:textId="77777777" w:rsidR="00C16305" w:rsidRPr="006753EE" w:rsidRDefault="000E229F">
      <w:pPr>
        <w:spacing w:line="360" w:lineRule="auto"/>
        <w:ind w:left="840" w:hangingChars="350" w:hanging="840"/>
        <w:rPr>
          <w:rFonts w:ascii="仿宋_GB2312" w:eastAsia="仿宋_GB2312"/>
          <w:sz w:val="24"/>
          <w:szCs w:val="21"/>
        </w:rPr>
      </w:pPr>
      <w:r w:rsidRPr="006753EE">
        <w:rPr>
          <w:rFonts w:ascii="仿宋_GB2312" w:eastAsia="仿宋_GB2312" w:hint="eastAsia"/>
          <w:sz w:val="24"/>
          <w:szCs w:val="21"/>
        </w:rPr>
        <w:t>22.4.2</w:t>
      </w:r>
      <w:r w:rsidRPr="006753EE">
        <w:rPr>
          <w:rFonts w:ascii="仿宋_GB2312" w:eastAsia="仿宋_GB2312"/>
          <w:sz w:val="24"/>
          <w:szCs w:val="21"/>
        </w:rPr>
        <w:t xml:space="preserve"> </w:t>
      </w:r>
      <w:r w:rsidRPr="006753EE">
        <w:rPr>
          <w:rFonts w:ascii="仿宋_GB2312" w:eastAsia="仿宋_GB2312" w:hint="eastAsia"/>
          <w:sz w:val="24"/>
          <w:szCs w:val="21"/>
        </w:rPr>
        <w:t>在最终响应之前，投标人（供应商）可根据谈判情况退出谈判。此种情况下，该投标人（供应商）的投标（响应）保证金应予以退还。</w:t>
      </w:r>
    </w:p>
    <w:p w14:paraId="09E168AB"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int="eastAsia"/>
          <w:sz w:val="24"/>
          <w:szCs w:val="21"/>
        </w:rPr>
        <w:t>22.4.3竞争性谈判比照最低评标价法确定成交候选人。由于本项目无需投标人（供应商）报价，则在通过初步审核，且质量和服务均能满足招标（采购）文件实质性响应要求的前提下，两家供应商均作为成交候选人。</w:t>
      </w:r>
    </w:p>
    <w:p w14:paraId="27792E1B" w14:textId="77777777" w:rsidR="00C16305" w:rsidRPr="006753EE" w:rsidRDefault="000E229F">
      <w:pPr>
        <w:pStyle w:val="a9"/>
        <w:spacing w:line="360" w:lineRule="auto"/>
        <w:rPr>
          <w:rFonts w:ascii="仿宋_GB2312" w:eastAsia="仿宋_GB2312" w:hAnsi="宋体"/>
          <w:sz w:val="32"/>
          <w:szCs w:val="24"/>
        </w:rPr>
      </w:pPr>
      <w:r w:rsidRPr="006753EE">
        <w:rPr>
          <w:rFonts w:ascii="仿宋_GB2312" w:eastAsia="仿宋_GB2312" w:hint="eastAsia"/>
          <w:sz w:val="24"/>
          <w:szCs w:val="21"/>
        </w:rPr>
        <w:t>22.4.4 单一来源：实质上符合采购需求的投标人（供应商）才能确定为预成交人。</w:t>
      </w:r>
    </w:p>
    <w:p w14:paraId="6EEA8E4F" w14:textId="77777777" w:rsidR="00C16305" w:rsidRPr="006753EE" w:rsidRDefault="000E229F">
      <w:pPr>
        <w:pStyle w:val="30"/>
        <w:spacing w:before="0" w:after="0" w:line="360" w:lineRule="auto"/>
        <w:ind w:left="902" w:hanging="902"/>
        <w:rPr>
          <w:rFonts w:ascii="仿宋_GB2312" w:eastAsia="仿宋_GB2312" w:hAnsi="宋体"/>
          <w:u w:val="none"/>
        </w:rPr>
      </w:pPr>
      <w:r w:rsidRPr="006753EE">
        <w:rPr>
          <w:rFonts w:ascii="仿宋_GB2312" w:eastAsia="仿宋_GB2312" w:hAnsi="宋体" w:hint="eastAsia"/>
          <w:u w:val="none"/>
        </w:rPr>
        <w:t>23．</w:t>
      </w:r>
      <w:r w:rsidRPr="006753EE">
        <w:rPr>
          <w:rFonts w:ascii="仿宋_GB2312" w:eastAsia="仿宋_GB2312" w:hAnsi="宋体" w:hint="eastAsia"/>
          <w:u w:val="none"/>
        </w:rPr>
        <w:tab/>
      </w:r>
      <w:bookmarkEnd w:id="258"/>
      <w:r w:rsidRPr="006753EE">
        <w:rPr>
          <w:rFonts w:ascii="仿宋_GB2312" w:eastAsia="仿宋_GB2312" w:hAnsi="宋体" w:hint="eastAsia"/>
          <w:u w:val="none"/>
        </w:rPr>
        <w:t>评标过程及保密原则</w:t>
      </w:r>
      <w:bookmarkEnd w:id="259"/>
      <w:bookmarkEnd w:id="260"/>
      <w:bookmarkEnd w:id="261"/>
      <w:bookmarkEnd w:id="262"/>
      <w:bookmarkEnd w:id="263"/>
      <w:bookmarkEnd w:id="264"/>
    </w:p>
    <w:p w14:paraId="376257FF"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23.1</w:t>
      </w:r>
      <w:r w:rsidRPr="006753EE">
        <w:rPr>
          <w:rFonts w:ascii="仿宋_GB2312" w:eastAsia="仿宋_GB2312" w:hAnsi="宋体" w:hint="eastAsia"/>
          <w:sz w:val="24"/>
        </w:rPr>
        <w:tab/>
      </w:r>
      <w:r w:rsidRPr="006753EE">
        <w:rPr>
          <w:rFonts w:ascii="仿宋_GB2312" w:eastAsia="仿宋_GB2312" w:hAnsi="宋体"/>
          <w:sz w:val="24"/>
        </w:rPr>
        <w:t>有关人员对评标情况以及在评标过程中获悉的国家秘密、商业秘密负有保密责任</w:t>
      </w:r>
      <w:r w:rsidRPr="006753EE">
        <w:rPr>
          <w:rFonts w:ascii="仿宋_GB2312" w:eastAsia="仿宋_GB2312" w:hAnsi="宋体" w:hint="eastAsia"/>
          <w:sz w:val="24"/>
        </w:rPr>
        <w:t>。</w:t>
      </w:r>
    </w:p>
    <w:p w14:paraId="52D6AFAC"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23.2</w:t>
      </w:r>
      <w:r w:rsidRPr="006753EE">
        <w:rPr>
          <w:rFonts w:ascii="仿宋_GB2312" w:eastAsia="仿宋_GB2312" w:hAnsi="宋体" w:hint="eastAsia"/>
          <w:sz w:val="24"/>
        </w:rPr>
        <w:tab/>
        <w:t>在评标期间，投标人试图影响招标采购单位和评标委员会的任何活动，将导致其投标无效，并承担相应的法律责任。</w:t>
      </w:r>
    </w:p>
    <w:p w14:paraId="111E31C1" w14:textId="77777777" w:rsidR="00C16305" w:rsidRPr="006753EE" w:rsidRDefault="000E229F">
      <w:pPr>
        <w:pStyle w:val="2"/>
        <w:spacing w:before="0" w:line="360" w:lineRule="auto"/>
        <w:rPr>
          <w:rFonts w:ascii="仿宋_GB2312" w:eastAsia="仿宋_GB2312" w:hAnsi="宋体"/>
          <w:sz w:val="28"/>
        </w:rPr>
      </w:pPr>
      <w:bookmarkStart w:id="267" w:name="_Toc520356169"/>
      <w:bookmarkStart w:id="268" w:name="_Toc133737891"/>
      <w:bookmarkStart w:id="269" w:name="_Toc133916676"/>
      <w:bookmarkStart w:id="270" w:name="_Toc133737802"/>
      <w:bookmarkStart w:id="271" w:name="_Toc277942491"/>
      <w:r w:rsidRPr="006753EE">
        <w:rPr>
          <w:rFonts w:ascii="仿宋_GB2312" w:eastAsia="仿宋_GB2312" w:hAnsi="宋体" w:hint="eastAsia"/>
          <w:sz w:val="28"/>
        </w:rPr>
        <w:t xml:space="preserve">六  </w:t>
      </w:r>
      <w:bookmarkEnd w:id="267"/>
      <w:r w:rsidRPr="006753EE">
        <w:rPr>
          <w:rFonts w:ascii="仿宋_GB2312" w:eastAsia="仿宋_GB2312" w:hAnsi="宋体" w:hint="eastAsia"/>
          <w:sz w:val="28"/>
        </w:rPr>
        <w:t>确定中标</w:t>
      </w:r>
      <w:bookmarkEnd w:id="268"/>
      <w:bookmarkEnd w:id="269"/>
      <w:bookmarkEnd w:id="270"/>
      <w:bookmarkEnd w:id="271"/>
    </w:p>
    <w:p w14:paraId="4E676B8A" w14:textId="77777777" w:rsidR="00C16305" w:rsidRPr="006753EE" w:rsidRDefault="000E229F">
      <w:pPr>
        <w:pStyle w:val="30"/>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6753EE">
        <w:rPr>
          <w:rFonts w:ascii="仿宋_GB2312" w:eastAsia="仿宋_GB2312" w:hAnsi="宋体" w:hint="eastAsia"/>
          <w:u w:val="none"/>
        </w:rPr>
        <w:t>24．</w:t>
      </w:r>
      <w:r w:rsidRPr="006753EE">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70957056"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24.1</w:t>
      </w:r>
      <w:r w:rsidRPr="006753EE">
        <w:rPr>
          <w:rFonts w:ascii="仿宋_GB2312" w:eastAsia="仿宋_GB2312" w:hAnsi="宋体" w:hint="eastAsia"/>
          <w:sz w:val="24"/>
        </w:rPr>
        <w:tab/>
        <w:t>评标委员会按照第21.3条的规定推荐中标候选人。</w:t>
      </w:r>
    </w:p>
    <w:p w14:paraId="30037FF7" w14:textId="77777777" w:rsidR="00C16305" w:rsidRPr="006753EE" w:rsidRDefault="000E229F">
      <w:pPr>
        <w:pStyle w:val="30"/>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6753EE">
        <w:rPr>
          <w:rFonts w:ascii="仿宋_GB2312" w:eastAsia="仿宋_GB2312" w:hAnsi="宋体" w:hint="eastAsia"/>
          <w:u w:val="none"/>
        </w:rPr>
        <w:t>25．</w:t>
      </w:r>
      <w:r w:rsidRPr="006753EE">
        <w:rPr>
          <w:rFonts w:ascii="仿宋_GB2312" w:eastAsia="仿宋_GB2312" w:hAnsi="宋体" w:hint="eastAsia"/>
          <w:u w:val="none"/>
        </w:rPr>
        <w:tab/>
      </w:r>
      <w:bookmarkEnd w:id="280"/>
      <w:r w:rsidRPr="006753EE">
        <w:rPr>
          <w:rFonts w:ascii="仿宋_GB2312" w:eastAsia="仿宋_GB2312" w:hAnsi="宋体" w:hint="eastAsia"/>
          <w:u w:val="none"/>
        </w:rPr>
        <w:t>确定中标人</w:t>
      </w:r>
      <w:bookmarkEnd w:id="281"/>
      <w:bookmarkEnd w:id="282"/>
      <w:bookmarkEnd w:id="283"/>
      <w:bookmarkEnd w:id="284"/>
      <w:bookmarkEnd w:id="285"/>
      <w:bookmarkEnd w:id="286"/>
    </w:p>
    <w:p w14:paraId="1150EFCA" w14:textId="3746BEBD"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25.1</w:t>
      </w:r>
      <w:r w:rsidRPr="006753EE">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w:t>
      </w:r>
      <w:r w:rsidR="00474260" w:rsidRPr="006753EE">
        <w:rPr>
          <w:rFonts w:ascii="仿宋_GB2312" w:eastAsia="仿宋_GB2312" w:hAnsi="宋体" w:hint="eastAsia"/>
          <w:sz w:val="24"/>
        </w:rPr>
        <w:t>三</w:t>
      </w:r>
      <w:r w:rsidRPr="006753EE">
        <w:rPr>
          <w:rFonts w:ascii="仿宋_GB2312" w:eastAsia="仿宋_GB2312" w:hAnsi="宋体" w:hint="eastAsia"/>
          <w:sz w:val="24"/>
        </w:rPr>
        <w:t>名中标人。出现中标候选人并列的情形，以技术部分得分高的优先；技术部分得分还相同的，由采购人采取随机抽取的方式确定优先次序。</w:t>
      </w:r>
    </w:p>
    <w:p w14:paraId="690BCFAD"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 xml:space="preserve">25.2   </w:t>
      </w:r>
      <w:bookmarkStart w:id="287" w:name="_Toc520356172"/>
      <w:r w:rsidRPr="006753EE">
        <w:rPr>
          <w:rFonts w:ascii="仿宋_GB2312" w:eastAsia="仿宋_GB2312" w:hAnsi="宋体" w:hint="eastAsia"/>
          <w:sz w:val="24"/>
        </w:rPr>
        <w:t>中标人拒绝与采购人签订合同的，采购人可以与排位和中标人并列的中标候选人签订采购合同，如无排位并列的中标候选人，采购人可以和排位在中标人之后第一位的中标候选人签订采购合同，以此类推。采购人亦有权重新进行公开招标。</w:t>
      </w:r>
    </w:p>
    <w:p w14:paraId="052B2201" w14:textId="77777777" w:rsidR="00C16305" w:rsidRPr="006753EE" w:rsidRDefault="000E229F">
      <w:pPr>
        <w:spacing w:line="360" w:lineRule="auto"/>
        <w:ind w:left="900" w:hanging="900"/>
        <w:rPr>
          <w:rFonts w:ascii="仿宋_GB2312" w:eastAsia="仿宋_GB2312"/>
          <w:bdr w:val="single" w:sz="4" w:space="0" w:color="auto"/>
        </w:rPr>
      </w:pPr>
      <w:r w:rsidRPr="006753EE">
        <w:rPr>
          <w:rFonts w:ascii="仿宋_GB2312" w:eastAsia="仿宋_GB2312" w:hAnsi="宋体" w:hint="eastAsia"/>
          <w:sz w:val="24"/>
        </w:rPr>
        <w:lastRenderedPageBreak/>
        <w:t>25.3</w:t>
      </w:r>
      <w:r w:rsidRPr="006753EE">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2C42108" w14:textId="77777777" w:rsidR="00C16305" w:rsidRPr="006753EE" w:rsidRDefault="000E229F">
      <w:pPr>
        <w:pStyle w:val="30"/>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6753EE">
        <w:rPr>
          <w:rFonts w:ascii="仿宋_GB2312" w:eastAsia="仿宋_GB2312" w:hAnsi="宋体" w:hint="eastAsia"/>
          <w:u w:val="none"/>
        </w:rPr>
        <w:t>26．</w:t>
      </w:r>
      <w:r w:rsidRPr="006753EE">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934113E"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26.1</w:t>
      </w:r>
      <w:r w:rsidRPr="006753EE">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7D86291F"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26.2   中标通知书发出后，采购人不得违法改变中标结果，中标人无正当理由不得放弃中标，否则应当依法承担法律责任。</w:t>
      </w:r>
    </w:p>
    <w:p w14:paraId="1EE493E8" w14:textId="77777777" w:rsidR="00C16305" w:rsidRPr="006753EE" w:rsidRDefault="000E229F">
      <w:pPr>
        <w:spacing w:line="360" w:lineRule="auto"/>
        <w:ind w:left="840" w:hangingChars="350" w:hanging="840"/>
        <w:rPr>
          <w:rFonts w:ascii="仿宋_GB2312" w:eastAsia="仿宋_GB2312" w:hAnsi="宋体"/>
          <w:sz w:val="24"/>
        </w:rPr>
      </w:pPr>
      <w:r w:rsidRPr="006753EE">
        <w:rPr>
          <w:rFonts w:ascii="仿宋_GB2312" w:eastAsia="仿宋_GB2312" w:hAnsi="宋体" w:hint="eastAsia"/>
          <w:sz w:val="24"/>
        </w:rPr>
        <w:t>26.3</w:t>
      </w:r>
      <w:r w:rsidRPr="006753EE">
        <w:rPr>
          <w:rFonts w:ascii="仿宋_GB2312" w:eastAsia="仿宋_GB2312" w:hAnsi="宋体" w:hint="eastAsia"/>
          <w:sz w:val="24"/>
        </w:rPr>
        <w:tab/>
        <w:t>中标通知书是合同的组成部分，对采购人和中标人具有同等法律效力。</w:t>
      </w:r>
    </w:p>
    <w:p w14:paraId="420AF8AF" w14:textId="77777777" w:rsidR="00C16305" w:rsidRPr="006753EE" w:rsidRDefault="000E229F">
      <w:pPr>
        <w:pStyle w:val="30"/>
        <w:spacing w:before="0" w:after="0" w:line="360" w:lineRule="auto"/>
        <w:ind w:left="902" w:hanging="902"/>
        <w:rPr>
          <w:rFonts w:ascii="仿宋_GB2312" w:eastAsia="仿宋_GB2312" w:hAnsi="宋体"/>
          <w:u w:val="none"/>
        </w:rPr>
      </w:pPr>
      <w:bookmarkStart w:id="295" w:name="_Toc277942496"/>
      <w:bookmarkStart w:id="296" w:name="_Toc277153121"/>
      <w:bookmarkStart w:id="297" w:name="_Toc155238618"/>
      <w:bookmarkStart w:id="298" w:name="_Toc133916681"/>
      <w:bookmarkStart w:id="299" w:name="_Toc133737897"/>
      <w:bookmarkStart w:id="300" w:name="_Toc133737808"/>
      <w:bookmarkStart w:id="301" w:name="_Toc520356175"/>
      <w:bookmarkStart w:id="302" w:name="_Ref467307204"/>
      <w:bookmarkStart w:id="303" w:name="_Ref467307062"/>
      <w:bookmarkStart w:id="304" w:name="_Ref467306978"/>
      <w:bookmarkStart w:id="305" w:name="_Ref467306377"/>
      <w:r w:rsidRPr="006753EE">
        <w:rPr>
          <w:rFonts w:ascii="仿宋_GB2312" w:eastAsia="仿宋_GB2312" w:hAnsi="宋体" w:hint="eastAsia"/>
          <w:u w:val="none"/>
        </w:rPr>
        <w:t>27.</w:t>
      </w:r>
      <w:r w:rsidRPr="006753EE">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39F31D67" w14:textId="77777777" w:rsidR="00C16305" w:rsidRPr="006753EE" w:rsidRDefault="000E229F">
      <w:pPr>
        <w:spacing w:line="360" w:lineRule="auto"/>
        <w:ind w:left="900" w:hanging="900"/>
        <w:rPr>
          <w:rFonts w:ascii="仿宋_GB2312" w:eastAsia="仿宋_GB2312" w:hAnsi="宋体"/>
          <w:sz w:val="24"/>
        </w:rPr>
      </w:pPr>
      <w:bookmarkStart w:id="306" w:name="_Ref467307090"/>
      <w:bookmarkStart w:id="307" w:name="_Toc520356176"/>
      <w:bookmarkStart w:id="308" w:name="_Ref467306425"/>
      <w:r w:rsidRPr="006753EE">
        <w:rPr>
          <w:rFonts w:ascii="仿宋_GB2312" w:eastAsia="仿宋_GB2312" w:hAnsi="宋体" w:hint="eastAsia"/>
          <w:sz w:val="24"/>
        </w:rPr>
        <w:t>27.1</w:t>
      </w:r>
      <w:r w:rsidRPr="006753EE">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EBBCB5D" w14:textId="77777777" w:rsidR="00C16305" w:rsidRPr="006753EE" w:rsidRDefault="000E229F">
      <w:pPr>
        <w:spacing w:line="360" w:lineRule="auto"/>
        <w:ind w:left="900" w:hanging="900"/>
        <w:rPr>
          <w:rFonts w:ascii="仿宋_GB2312" w:eastAsia="仿宋_GB2312" w:hAnsi="宋体"/>
          <w:sz w:val="24"/>
        </w:rPr>
      </w:pPr>
      <w:r w:rsidRPr="006753EE">
        <w:rPr>
          <w:rFonts w:ascii="仿宋_GB2312" w:eastAsia="仿宋_GB2312" w:hAnsi="宋体" w:hint="eastAsia"/>
          <w:sz w:val="24"/>
        </w:rPr>
        <w:t>27.2</w:t>
      </w:r>
      <w:r w:rsidRPr="006753EE">
        <w:rPr>
          <w:rFonts w:ascii="仿宋_GB2312" w:eastAsia="仿宋_GB2312" w:hAnsi="宋体" w:hint="eastAsia"/>
          <w:sz w:val="24"/>
        </w:rPr>
        <w:tab/>
        <w:t>招标文件、中标人的投标文件及其澄清文件等，均为签订合同的依据。</w:t>
      </w:r>
    </w:p>
    <w:p w14:paraId="45758B8C" w14:textId="77777777" w:rsidR="00C16305" w:rsidRPr="006753EE" w:rsidRDefault="000E229F">
      <w:pPr>
        <w:pStyle w:val="30"/>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6753EE">
        <w:rPr>
          <w:rFonts w:ascii="仿宋_GB2312" w:eastAsia="仿宋_GB2312" w:hAnsi="宋体" w:hint="eastAsia"/>
          <w:u w:val="none"/>
        </w:rPr>
        <w:t xml:space="preserve">28． </w:t>
      </w:r>
      <w:r w:rsidRPr="006753EE">
        <w:rPr>
          <w:rFonts w:ascii="仿宋_GB2312" w:eastAsia="仿宋_GB2312" w:hAnsi="宋体" w:hint="eastAsia"/>
          <w:u w:val="none"/>
        </w:rPr>
        <w:tab/>
        <w:t>履约保证金</w:t>
      </w:r>
      <w:bookmarkEnd w:id="309"/>
      <w:bookmarkEnd w:id="310"/>
      <w:bookmarkEnd w:id="311"/>
      <w:bookmarkEnd w:id="312"/>
      <w:bookmarkEnd w:id="313"/>
      <w:bookmarkEnd w:id="314"/>
    </w:p>
    <w:p w14:paraId="49774EC1" w14:textId="77777777" w:rsidR="00C16305" w:rsidRPr="006753EE" w:rsidRDefault="000E229F">
      <w:pPr>
        <w:spacing w:line="360" w:lineRule="auto"/>
        <w:ind w:left="989" w:hanging="960"/>
        <w:rPr>
          <w:rFonts w:ascii="仿宋_GB2312" w:eastAsia="仿宋_GB2312" w:hAnsi="宋体"/>
          <w:sz w:val="24"/>
        </w:rPr>
      </w:pPr>
      <w:r w:rsidRPr="006753EE">
        <w:rPr>
          <w:rFonts w:ascii="仿宋_GB2312" w:eastAsia="仿宋_GB2312" w:hAnsi="宋体" w:hint="eastAsia"/>
          <w:sz w:val="24"/>
        </w:rPr>
        <w:t>28.1</w:t>
      </w:r>
      <w:r w:rsidRPr="006753EE">
        <w:rPr>
          <w:rFonts w:ascii="仿宋_GB2312" w:eastAsia="仿宋_GB2312" w:hAnsi="宋体" w:hint="eastAsia"/>
          <w:sz w:val="24"/>
        </w:rPr>
        <w:tab/>
        <w:t>见第二章“合同条款及格式”。</w:t>
      </w:r>
    </w:p>
    <w:p w14:paraId="0115143D" w14:textId="77777777" w:rsidR="00C16305" w:rsidRPr="006753EE" w:rsidRDefault="000E229F">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6753EE">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6753EE">
        <w:rPr>
          <w:rFonts w:ascii="仿宋_GB2312" w:eastAsia="仿宋_GB2312" w:hAnsi="宋体" w:hint="eastAsia"/>
          <w:sz w:val="28"/>
        </w:rPr>
        <w:t>其它</w:t>
      </w:r>
      <w:bookmarkEnd w:id="319"/>
    </w:p>
    <w:p w14:paraId="20B61EA3" w14:textId="77777777" w:rsidR="00C16305" w:rsidRPr="006753EE" w:rsidRDefault="000E229F">
      <w:pPr>
        <w:pStyle w:val="30"/>
        <w:spacing w:before="0" w:after="0" w:line="360" w:lineRule="auto"/>
        <w:ind w:left="902" w:hanging="902"/>
        <w:rPr>
          <w:rFonts w:ascii="仿宋_GB2312" w:eastAsia="仿宋_GB2312" w:hAnsi="宋体"/>
          <w:u w:val="none"/>
        </w:rPr>
      </w:pPr>
      <w:bookmarkStart w:id="324" w:name="_Toc133737811"/>
      <w:bookmarkStart w:id="325" w:name="_Toc155238621"/>
      <w:bookmarkStart w:id="326" w:name="_Toc133916684"/>
      <w:bookmarkStart w:id="327" w:name="_Toc133737900"/>
      <w:bookmarkStart w:id="328" w:name="_Toc109534385"/>
      <w:bookmarkStart w:id="329" w:name="_Toc108585008"/>
      <w:bookmarkStart w:id="330" w:name="_Toc277942499"/>
      <w:bookmarkStart w:id="331" w:name="_Toc277153124"/>
      <w:r w:rsidRPr="006753EE">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6753EE">
        <w:rPr>
          <w:rFonts w:ascii="仿宋_GB2312" w:eastAsia="仿宋_GB2312" w:hAnsi="宋体" w:hint="eastAsia"/>
          <w:u w:val="none"/>
        </w:rPr>
        <w:t>其它</w:t>
      </w:r>
      <w:bookmarkEnd w:id="330"/>
      <w:bookmarkEnd w:id="331"/>
    </w:p>
    <w:p w14:paraId="05C208B8" w14:textId="77777777" w:rsidR="00C16305" w:rsidRPr="006753EE" w:rsidRDefault="000E229F">
      <w:pPr>
        <w:spacing w:line="360" w:lineRule="auto"/>
        <w:ind w:left="960" w:hangingChars="400" w:hanging="960"/>
        <w:rPr>
          <w:rFonts w:ascii="仿宋_GB2312" w:eastAsia="仿宋_GB2312" w:hAnsi="宋体"/>
          <w:sz w:val="24"/>
        </w:rPr>
      </w:pPr>
      <w:r w:rsidRPr="006753EE">
        <w:rPr>
          <w:rFonts w:ascii="仿宋_GB2312" w:eastAsia="仿宋_GB2312" w:hAnsi="宋体" w:hint="eastAsia"/>
          <w:sz w:val="24"/>
        </w:rPr>
        <w:t>29.1</w:t>
      </w:r>
      <w:r w:rsidRPr="006753EE">
        <w:rPr>
          <w:rFonts w:ascii="仿宋_GB2312" w:eastAsia="仿宋_GB2312" w:hAnsi="宋体"/>
          <w:sz w:val="24"/>
        </w:rPr>
        <w:t xml:space="preserve">   </w:t>
      </w:r>
      <w:r w:rsidRPr="006753EE">
        <w:rPr>
          <w:rFonts w:ascii="仿宋_GB2312" w:eastAsia="仿宋_GB2312" w:hAnsi="宋体" w:hint="eastAsia"/>
          <w:sz w:val="24"/>
        </w:rPr>
        <w:t>中标服务费的收取见</w:t>
      </w:r>
      <w:r w:rsidRPr="006753EE">
        <w:rPr>
          <w:rFonts w:ascii="仿宋_GB2312" w:eastAsia="仿宋_GB2312" w:hAnsi="宋体" w:hint="eastAsia"/>
          <w:sz w:val="24"/>
          <w:u w:val="single"/>
        </w:rPr>
        <w:t>第五章“投标人须知资料表”29.1</w:t>
      </w:r>
      <w:r w:rsidRPr="006753EE">
        <w:rPr>
          <w:rFonts w:ascii="仿宋_GB2312" w:eastAsia="仿宋_GB2312" w:hAnsi="宋体" w:hint="eastAsia"/>
          <w:sz w:val="24"/>
        </w:rPr>
        <w:t>。</w:t>
      </w:r>
    </w:p>
    <w:p w14:paraId="7FD52DFB" w14:textId="77777777" w:rsidR="00C16305" w:rsidRPr="006753EE" w:rsidRDefault="000E229F">
      <w:pPr>
        <w:spacing w:line="360" w:lineRule="auto"/>
        <w:ind w:left="964" w:hangingChars="400" w:hanging="964"/>
        <w:rPr>
          <w:rFonts w:ascii="仿宋_GB2312" w:eastAsia="仿宋_GB2312" w:hAnsi="宋体"/>
          <w:b/>
          <w:sz w:val="24"/>
        </w:rPr>
      </w:pPr>
      <w:r w:rsidRPr="006753EE">
        <w:rPr>
          <w:rFonts w:ascii="仿宋_GB2312" w:eastAsia="仿宋_GB2312" w:hAnsi="宋体" w:hint="eastAsia"/>
          <w:b/>
          <w:sz w:val="24"/>
        </w:rPr>
        <w:t>29.2   质疑</w:t>
      </w:r>
    </w:p>
    <w:p w14:paraId="3051E20B"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hint="eastAsia"/>
        </w:rPr>
        <w:t>29.2</w:t>
      </w:r>
      <w:r w:rsidRPr="006753EE">
        <w:rPr>
          <w:rFonts w:ascii="仿宋_GB2312" w:eastAsia="仿宋_GB2312" w:hAnsi="宋体" w:hint="eastAsia"/>
          <w:kern w:val="2"/>
          <w:szCs w:val="24"/>
        </w:rPr>
        <w:t xml:space="preserve">.1 </w:t>
      </w:r>
      <w:r w:rsidRPr="006753EE">
        <w:rPr>
          <w:rFonts w:ascii="仿宋_GB2312" w:eastAsia="仿宋_GB2312" w:hAnsi="宋体"/>
          <w:kern w:val="2"/>
          <w:szCs w:val="24"/>
        </w:rPr>
        <w:t>供应商认为</w:t>
      </w:r>
      <w:r w:rsidRPr="006753EE">
        <w:rPr>
          <w:rFonts w:ascii="仿宋_GB2312" w:eastAsia="仿宋_GB2312" w:hAnsi="宋体" w:hint="eastAsia"/>
          <w:kern w:val="2"/>
          <w:szCs w:val="24"/>
        </w:rPr>
        <w:t>招标</w:t>
      </w:r>
      <w:r w:rsidRPr="006753EE">
        <w:rPr>
          <w:rFonts w:ascii="仿宋_GB2312" w:eastAsia="仿宋_GB2312" w:hAnsi="宋体"/>
          <w:kern w:val="2"/>
          <w:szCs w:val="24"/>
        </w:rPr>
        <w:t>文件、</w:t>
      </w:r>
      <w:r w:rsidRPr="006753EE">
        <w:rPr>
          <w:rFonts w:ascii="仿宋_GB2312" w:eastAsia="仿宋_GB2312" w:hAnsi="宋体" w:hint="eastAsia"/>
          <w:kern w:val="2"/>
          <w:szCs w:val="24"/>
        </w:rPr>
        <w:t>招标</w:t>
      </w:r>
      <w:r w:rsidRPr="006753EE">
        <w:rPr>
          <w:rFonts w:ascii="仿宋_GB2312" w:eastAsia="仿宋_GB2312" w:hAnsi="宋体"/>
          <w:kern w:val="2"/>
          <w:szCs w:val="24"/>
        </w:rPr>
        <w:t>过程、中标结果使自己的权益受到损害的，可以在知道或者应知其权益受到损害之日起7个工作日内，以书面形式向</w:t>
      </w:r>
      <w:r w:rsidRPr="006753EE">
        <w:rPr>
          <w:rFonts w:ascii="仿宋_GB2312" w:eastAsia="仿宋_GB2312" w:hAnsi="宋体" w:hint="eastAsia"/>
          <w:kern w:val="2"/>
          <w:szCs w:val="24"/>
        </w:rPr>
        <w:t>采购</w:t>
      </w:r>
      <w:r w:rsidRPr="006753EE">
        <w:rPr>
          <w:rFonts w:ascii="仿宋_GB2312" w:eastAsia="仿宋_GB2312" w:hAnsi="宋体"/>
          <w:kern w:val="2"/>
          <w:szCs w:val="24"/>
        </w:rPr>
        <w:t>代理机构</w:t>
      </w:r>
      <w:r w:rsidRPr="006753EE">
        <w:rPr>
          <w:rFonts w:ascii="仿宋_GB2312" w:eastAsia="仿宋_GB2312" w:hAnsi="宋体" w:hint="eastAsia"/>
          <w:kern w:val="2"/>
          <w:szCs w:val="24"/>
        </w:rPr>
        <w:t>（具体联系方式见本招标文件第四章）</w:t>
      </w:r>
      <w:r w:rsidRPr="006753EE">
        <w:rPr>
          <w:rFonts w:ascii="仿宋_GB2312" w:eastAsia="仿宋_GB2312" w:hAnsi="宋体"/>
          <w:kern w:val="2"/>
          <w:szCs w:val="24"/>
        </w:rPr>
        <w:t>提出质疑</w:t>
      </w:r>
      <w:r w:rsidRPr="006753EE">
        <w:rPr>
          <w:rFonts w:ascii="仿宋_GB2312" w:eastAsia="仿宋_GB2312" w:hAnsi="宋体" w:hint="eastAsia"/>
          <w:kern w:val="2"/>
          <w:szCs w:val="24"/>
        </w:rPr>
        <w:t>（</w:t>
      </w:r>
      <w:r w:rsidRPr="006753EE">
        <w:rPr>
          <w:rFonts w:ascii="仿宋_GB2312" w:eastAsia="仿宋_GB2312" w:hAnsi="宋体"/>
          <w:kern w:val="2"/>
          <w:szCs w:val="24"/>
        </w:rPr>
        <w:t>针对同一</w:t>
      </w:r>
      <w:r w:rsidRPr="006753EE">
        <w:rPr>
          <w:rFonts w:ascii="仿宋_GB2312" w:eastAsia="仿宋_GB2312" w:hAnsi="宋体" w:hint="eastAsia"/>
          <w:kern w:val="2"/>
          <w:szCs w:val="24"/>
        </w:rPr>
        <w:t>招标</w:t>
      </w:r>
      <w:r w:rsidRPr="006753EE">
        <w:rPr>
          <w:rFonts w:ascii="仿宋_GB2312" w:eastAsia="仿宋_GB2312" w:hAnsi="宋体"/>
          <w:kern w:val="2"/>
          <w:szCs w:val="24"/>
        </w:rPr>
        <w:t>程序环节的质疑</w:t>
      </w:r>
      <w:r w:rsidRPr="006753EE">
        <w:rPr>
          <w:rFonts w:ascii="仿宋_GB2312" w:eastAsia="仿宋_GB2312" w:hAnsi="宋体" w:hint="eastAsia"/>
          <w:kern w:val="2"/>
          <w:szCs w:val="24"/>
        </w:rPr>
        <w:t>，</w:t>
      </w:r>
      <w:r w:rsidRPr="006753EE">
        <w:rPr>
          <w:rFonts w:ascii="仿宋_GB2312" w:eastAsia="仿宋_GB2312" w:hAnsi="宋体"/>
          <w:kern w:val="2"/>
          <w:szCs w:val="24"/>
        </w:rPr>
        <w:t>供应商</w:t>
      </w:r>
      <w:r w:rsidRPr="006753EE">
        <w:rPr>
          <w:rFonts w:ascii="仿宋_GB2312" w:eastAsia="仿宋_GB2312" w:hAnsi="宋体" w:hint="eastAsia"/>
          <w:kern w:val="2"/>
          <w:szCs w:val="24"/>
        </w:rPr>
        <w:t>应</w:t>
      </w:r>
      <w:r w:rsidRPr="006753EE">
        <w:rPr>
          <w:rFonts w:ascii="仿宋_GB2312" w:eastAsia="仿宋_GB2312" w:hAnsi="宋体"/>
          <w:kern w:val="2"/>
          <w:szCs w:val="24"/>
        </w:rPr>
        <w:t>在法定质疑期内一次性提出</w:t>
      </w:r>
      <w:r w:rsidRPr="006753EE">
        <w:rPr>
          <w:rFonts w:ascii="仿宋_GB2312" w:eastAsia="仿宋_GB2312" w:hAnsi="宋体" w:hint="eastAsia"/>
          <w:kern w:val="2"/>
          <w:szCs w:val="24"/>
        </w:rPr>
        <w:t>）。</w:t>
      </w:r>
      <w:r w:rsidRPr="006753EE">
        <w:rPr>
          <w:rFonts w:ascii="仿宋_GB2312" w:eastAsia="仿宋_GB2312" w:hAnsi="宋体"/>
          <w:kern w:val="2"/>
          <w:szCs w:val="24"/>
        </w:rPr>
        <w:t>应知其权益受到损害之日</w:t>
      </w:r>
      <w:r w:rsidRPr="006753EE">
        <w:rPr>
          <w:rFonts w:ascii="仿宋_GB2312" w:eastAsia="仿宋_GB2312" w:hAnsi="宋体" w:hint="eastAsia"/>
          <w:kern w:val="2"/>
          <w:szCs w:val="24"/>
        </w:rPr>
        <w:t>，</w:t>
      </w:r>
      <w:r w:rsidRPr="006753EE">
        <w:rPr>
          <w:rFonts w:ascii="仿宋_GB2312" w:eastAsia="仿宋_GB2312" w:hAnsi="宋体"/>
          <w:kern w:val="2"/>
          <w:szCs w:val="24"/>
        </w:rPr>
        <w:t>是指：</w:t>
      </w:r>
    </w:p>
    <w:p w14:paraId="505998C9" w14:textId="77777777" w:rsidR="00C16305" w:rsidRPr="006753EE" w:rsidRDefault="000E229F">
      <w:pPr>
        <w:pStyle w:val="a0"/>
        <w:spacing w:line="360" w:lineRule="auto"/>
        <w:ind w:leftChars="399" w:left="1438" w:hangingChars="250" w:hanging="600"/>
        <w:rPr>
          <w:rFonts w:ascii="仿宋_GB2312" w:eastAsia="仿宋_GB2312" w:hAnsi="宋体"/>
          <w:kern w:val="2"/>
          <w:szCs w:val="24"/>
        </w:rPr>
      </w:pPr>
      <w:r w:rsidRPr="006753EE">
        <w:rPr>
          <w:rFonts w:ascii="仿宋_GB2312" w:eastAsia="仿宋_GB2312" w:hAnsi="宋体" w:hint="eastAsia"/>
          <w:kern w:val="2"/>
          <w:szCs w:val="24"/>
        </w:rPr>
        <w:t>（1）</w:t>
      </w:r>
      <w:r w:rsidRPr="006753EE">
        <w:rPr>
          <w:rFonts w:ascii="仿宋_GB2312" w:eastAsia="仿宋_GB2312" w:hAnsi="宋体"/>
          <w:kern w:val="2"/>
          <w:szCs w:val="24"/>
        </w:rPr>
        <w:t>对可以质疑的</w:t>
      </w:r>
      <w:r w:rsidRPr="006753EE">
        <w:rPr>
          <w:rFonts w:ascii="仿宋_GB2312" w:eastAsia="仿宋_GB2312" w:hAnsi="宋体" w:hint="eastAsia"/>
          <w:kern w:val="2"/>
          <w:szCs w:val="24"/>
        </w:rPr>
        <w:t>招标</w:t>
      </w:r>
      <w:r w:rsidRPr="006753EE">
        <w:rPr>
          <w:rFonts w:ascii="仿宋_GB2312" w:eastAsia="仿宋_GB2312" w:hAnsi="宋体"/>
          <w:kern w:val="2"/>
          <w:szCs w:val="24"/>
        </w:rPr>
        <w:t>文件提出质疑的，为</w:t>
      </w:r>
      <w:r w:rsidRPr="006753EE">
        <w:rPr>
          <w:rFonts w:ascii="仿宋_GB2312" w:eastAsia="仿宋_GB2312" w:hAnsi="宋体" w:hint="eastAsia"/>
          <w:kern w:val="2"/>
          <w:szCs w:val="24"/>
        </w:rPr>
        <w:t>按要求购买并收到招标</w:t>
      </w:r>
      <w:r w:rsidRPr="006753EE">
        <w:rPr>
          <w:rFonts w:ascii="仿宋_GB2312" w:eastAsia="仿宋_GB2312" w:hAnsi="宋体"/>
          <w:kern w:val="2"/>
          <w:szCs w:val="24"/>
        </w:rPr>
        <w:t>文件</w:t>
      </w:r>
      <w:r w:rsidRPr="006753EE">
        <w:rPr>
          <w:rFonts w:ascii="仿宋_GB2312" w:eastAsia="仿宋_GB2312" w:hAnsi="宋体"/>
          <w:kern w:val="2"/>
          <w:szCs w:val="24"/>
        </w:rPr>
        <w:lastRenderedPageBreak/>
        <w:t>之日；</w:t>
      </w:r>
    </w:p>
    <w:p w14:paraId="18473A3A" w14:textId="77777777" w:rsidR="00C16305" w:rsidRPr="006753EE" w:rsidRDefault="000E229F">
      <w:pPr>
        <w:pStyle w:val="a0"/>
        <w:spacing w:line="360" w:lineRule="auto"/>
        <w:ind w:leftChars="399" w:left="838" w:firstLine="0"/>
        <w:rPr>
          <w:rFonts w:ascii="仿宋_GB2312" w:eastAsia="仿宋_GB2312" w:hAnsi="宋体"/>
          <w:kern w:val="2"/>
          <w:szCs w:val="24"/>
        </w:rPr>
      </w:pPr>
      <w:r w:rsidRPr="006753EE">
        <w:rPr>
          <w:rFonts w:ascii="仿宋_GB2312" w:eastAsia="仿宋_GB2312" w:hAnsi="宋体" w:hint="eastAsia"/>
          <w:kern w:val="2"/>
          <w:szCs w:val="24"/>
        </w:rPr>
        <w:t>（2）</w:t>
      </w:r>
      <w:r w:rsidRPr="006753EE">
        <w:rPr>
          <w:rFonts w:ascii="仿宋_GB2312" w:eastAsia="仿宋_GB2312" w:hAnsi="宋体"/>
          <w:kern w:val="2"/>
          <w:szCs w:val="24"/>
        </w:rPr>
        <w:t>对</w:t>
      </w:r>
      <w:r w:rsidRPr="006753EE">
        <w:rPr>
          <w:rFonts w:ascii="仿宋_GB2312" w:eastAsia="仿宋_GB2312" w:hAnsi="宋体" w:hint="eastAsia"/>
          <w:kern w:val="2"/>
          <w:szCs w:val="24"/>
        </w:rPr>
        <w:t>招标</w:t>
      </w:r>
      <w:r w:rsidRPr="006753EE">
        <w:rPr>
          <w:rFonts w:ascii="仿宋_GB2312" w:eastAsia="仿宋_GB2312" w:hAnsi="宋体"/>
          <w:kern w:val="2"/>
          <w:szCs w:val="24"/>
        </w:rPr>
        <w:t>过程提出质疑的，为各</w:t>
      </w:r>
      <w:r w:rsidRPr="006753EE">
        <w:rPr>
          <w:rFonts w:ascii="仿宋_GB2312" w:eastAsia="仿宋_GB2312" w:hAnsi="宋体" w:hint="eastAsia"/>
          <w:kern w:val="2"/>
          <w:szCs w:val="24"/>
        </w:rPr>
        <w:t>招标</w:t>
      </w:r>
      <w:r w:rsidRPr="006753EE">
        <w:rPr>
          <w:rFonts w:ascii="仿宋_GB2312" w:eastAsia="仿宋_GB2312" w:hAnsi="宋体"/>
          <w:kern w:val="2"/>
          <w:szCs w:val="24"/>
        </w:rPr>
        <w:t>程序环节结束之日；</w:t>
      </w:r>
    </w:p>
    <w:p w14:paraId="7F91896D" w14:textId="77777777" w:rsidR="00C16305" w:rsidRPr="006753EE" w:rsidRDefault="000E229F">
      <w:pPr>
        <w:pStyle w:val="a0"/>
        <w:spacing w:line="360" w:lineRule="auto"/>
        <w:ind w:leftChars="399" w:left="838" w:firstLine="0"/>
        <w:rPr>
          <w:rFonts w:ascii="仿宋_GB2312" w:eastAsia="仿宋_GB2312" w:hAnsi="宋体"/>
          <w:kern w:val="2"/>
          <w:szCs w:val="24"/>
        </w:rPr>
      </w:pPr>
      <w:r w:rsidRPr="006753EE">
        <w:rPr>
          <w:rFonts w:ascii="仿宋_GB2312" w:eastAsia="仿宋_GB2312" w:hAnsi="宋体" w:hint="eastAsia"/>
          <w:kern w:val="2"/>
          <w:szCs w:val="24"/>
        </w:rPr>
        <w:t>（3）</w:t>
      </w:r>
      <w:r w:rsidRPr="006753EE">
        <w:rPr>
          <w:rFonts w:ascii="仿宋_GB2312" w:eastAsia="仿宋_GB2312" w:hAnsi="宋体"/>
          <w:kern w:val="2"/>
          <w:szCs w:val="24"/>
        </w:rPr>
        <w:t>对中标结果提出质疑的，为中标结果公告期限届满之日。</w:t>
      </w:r>
    </w:p>
    <w:p w14:paraId="0D5209F2"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hint="eastAsia"/>
        </w:rPr>
        <w:t>29.2</w:t>
      </w:r>
      <w:r w:rsidRPr="006753EE">
        <w:rPr>
          <w:rFonts w:ascii="仿宋_GB2312" w:eastAsia="仿宋_GB2312" w:hAnsi="宋体" w:hint="eastAsia"/>
          <w:kern w:val="2"/>
          <w:szCs w:val="24"/>
        </w:rPr>
        <w:t xml:space="preserve">.2 </w:t>
      </w:r>
      <w:r w:rsidRPr="006753EE">
        <w:rPr>
          <w:rFonts w:ascii="仿宋_GB2312" w:eastAsia="仿宋_GB2312" w:hAnsi="宋体"/>
          <w:kern w:val="2"/>
          <w:szCs w:val="24"/>
        </w:rPr>
        <w:t>提出质疑的供应商应当是参与所质疑项目</w:t>
      </w:r>
      <w:r w:rsidRPr="006753EE">
        <w:rPr>
          <w:rFonts w:ascii="仿宋_GB2312" w:eastAsia="仿宋_GB2312" w:hAnsi="宋体" w:hint="eastAsia"/>
          <w:kern w:val="2"/>
          <w:szCs w:val="24"/>
        </w:rPr>
        <w:t>招标</w:t>
      </w:r>
      <w:r w:rsidRPr="006753EE">
        <w:rPr>
          <w:rFonts w:ascii="仿宋_GB2312" w:eastAsia="仿宋_GB2312" w:hAnsi="宋体"/>
          <w:kern w:val="2"/>
          <w:szCs w:val="24"/>
        </w:rPr>
        <w:t>活动的供应商</w:t>
      </w:r>
      <w:r w:rsidRPr="006753EE">
        <w:rPr>
          <w:rFonts w:ascii="仿宋_GB2312" w:eastAsia="仿宋_GB2312" w:hAnsi="宋体" w:hint="eastAsia"/>
          <w:kern w:val="2"/>
          <w:szCs w:val="24"/>
        </w:rPr>
        <w:t>。</w:t>
      </w:r>
      <w:r w:rsidRPr="006753EE">
        <w:rPr>
          <w:rFonts w:ascii="仿宋_GB2312" w:eastAsia="仿宋_GB2312" w:hAnsi="宋体"/>
          <w:kern w:val="2"/>
          <w:szCs w:val="24"/>
        </w:rPr>
        <w:t>潜在供应商已</w:t>
      </w:r>
      <w:r w:rsidRPr="006753EE">
        <w:rPr>
          <w:rFonts w:ascii="仿宋_GB2312" w:eastAsia="仿宋_GB2312" w:hAnsi="宋体" w:hint="eastAsia"/>
          <w:kern w:val="2"/>
          <w:szCs w:val="24"/>
        </w:rPr>
        <w:t>按要求购买招标</w:t>
      </w:r>
      <w:r w:rsidRPr="006753EE">
        <w:rPr>
          <w:rFonts w:ascii="仿宋_GB2312" w:eastAsia="仿宋_GB2312" w:hAnsi="宋体"/>
          <w:kern w:val="2"/>
          <w:szCs w:val="24"/>
        </w:rPr>
        <w:t>文件的，可以</w:t>
      </w:r>
      <w:r w:rsidRPr="006753EE">
        <w:rPr>
          <w:rFonts w:ascii="仿宋_GB2312" w:eastAsia="仿宋_GB2312" w:hAnsi="宋体" w:hint="eastAsia"/>
          <w:kern w:val="2"/>
          <w:szCs w:val="24"/>
        </w:rPr>
        <w:t>按规定</w:t>
      </w:r>
      <w:r w:rsidRPr="006753EE">
        <w:rPr>
          <w:rFonts w:ascii="仿宋_GB2312" w:eastAsia="仿宋_GB2312" w:hAnsi="宋体"/>
          <w:kern w:val="2"/>
          <w:szCs w:val="24"/>
        </w:rPr>
        <w:t>对</w:t>
      </w:r>
      <w:r w:rsidRPr="006753EE">
        <w:rPr>
          <w:rFonts w:ascii="仿宋_GB2312" w:eastAsia="仿宋_GB2312" w:hAnsi="宋体" w:hint="eastAsia"/>
          <w:kern w:val="2"/>
          <w:szCs w:val="24"/>
        </w:rPr>
        <w:t>招标</w:t>
      </w:r>
      <w:r w:rsidRPr="006753EE">
        <w:rPr>
          <w:rFonts w:ascii="仿宋_GB2312" w:eastAsia="仿宋_GB2312" w:hAnsi="宋体"/>
          <w:kern w:val="2"/>
          <w:szCs w:val="24"/>
        </w:rPr>
        <w:t>文件</w:t>
      </w:r>
      <w:r w:rsidRPr="006753EE">
        <w:rPr>
          <w:rFonts w:ascii="仿宋_GB2312" w:eastAsia="仿宋_GB2312" w:hAnsi="宋体" w:hint="eastAsia"/>
          <w:kern w:val="2"/>
          <w:szCs w:val="24"/>
        </w:rPr>
        <w:t>提出</w:t>
      </w:r>
      <w:r w:rsidRPr="006753EE">
        <w:rPr>
          <w:rFonts w:ascii="仿宋_GB2312" w:eastAsia="仿宋_GB2312" w:hAnsi="宋体"/>
          <w:kern w:val="2"/>
          <w:szCs w:val="24"/>
        </w:rPr>
        <w:t>质疑。</w:t>
      </w:r>
    </w:p>
    <w:p w14:paraId="1F543965"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hint="eastAsia"/>
        </w:rPr>
        <w:t>29.2.</w:t>
      </w:r>
      <w:r w:rsidRPr="006753EE">
        <w:rPr>
          <w:rFonts w:ascii="仿宋_GB2312" w:eastAsia="仿宋_GB2312" w:hAnsi="宋体" w:hint="eastAsia"/>
          <w:kern w:val="2"/>
          <w:szCs w:val="24"/>
        </w:rPr>
        <w:t xml:space="preserve">3 </w:t>
      </w:r>
      <w:r w:rsidRPr="006753EE">
        <w:rPr>
          <w:rFonts w:ascii="仿宋_GB2312" w:eastAsia="仿宋_GB2312" w:hAnsi="宋体"/>
          <w:kern w:val="2"/>
          <w:szCs w:val="24"/>
        </w:rPr>
        <w:t>供应商提出质疑应当提交质疑函和必要的证明材料</w:t>
      </w:r>
      <w:r w:rsidRPr="006753EE">
        <w:rPr>
          <w:rFonts w:ascii="仿宋_GB2312" w:eastAsia="仿宋_GB2312" w:hAnsi="宋体" w:hint="eastAsia"/>
          <w:kern w:val="2"/>
          <w:szCs w:val="24"/>
        </w:rPr>
        <w:t>，质疑函</w:t>
      </w:r>
      <w:r w:rsidRPr="006753EE">
        <w:rPr>
          <w:rFonts w:ascii="仿宋_GB2312" w:eastAsia="仿宋_GB2312" w:hAnsi="宋体"/>
          <w:kern w:val="2"/>
          <w:szCs w:val="24"/>
        </w:rPr>
        <w:t>应当由法定代表人</w:t>
      </w:r>
      <w:r w:rsidRPr="006753EE">
        <w:rPr>
          <w:rFonts w:ascii="仿宋_GB2312" w:eastAsia="仿宋_GB2312" w:hAnsi="宋体" w:hint="eastAsia"/>
          <w:kern w:val="2"/>
          <w:szCs w:val="24"/>
        </w:rPr>
        <w:t>（</w:t>
      </w:r>
      <w:r w:rsidRPr="006753EE">
        <w:rPr>
          <w:rFonts w:ascii="仿宋_GB2312" w:eastAsia="仿宋_GB2312" w:hAnsi="宋体"/>
          <w:kern w:val="2"/>
          <w:szCs w:val="24"/>
        </w:rPr>
        <w:t>主要负责人</w:t>
      </w:r>
      <w:r w:rsidRPr="006753EE">
        <w:rPr>
          <w:rFonts w:ascii="仿宋_GB2312" w:eastAsia="仿宋_GB2312" w:hAnsi="宋体" w:hint="eastAsia"/>
          <w:kern w:val="2"/>
          <w:szCs w:val="24"/>
        </w:rPr>
        <w:t>）</w:t>
      </w:r>
      <w:r w:rsidRPr="006753EE">
        <w:rPr>
          <w:rFonts w:ascii="仿宋_GB2312" w:eastAsia="仿宋_GB2312" w:hAnsi="宋体"/>
          <w:kern w:val="2"/>
          <w:szCs w:val="24"/>
        </w:rPr>
        <w:t>或者其授权代表签字</w:t>
      </w:r>
      <w:r w:rsidRPr="006753EE">
        <w:rPr>
          <w:rFonts w:ascii="仿宋_GB2312" w:eastAsia="仿宋_GB2312" w:hAnsi="宋体" w:hint="eastAsia"/>
          <w:kern w:val="2"/>
          <w:szCs w:val="24"/>
        </w:rPr>
        <w:t>（</w:t>
      </w:r>
      <w:r w:rsidRPr="006753EE">
        <w:rPr>
          <w:rFonts w:ascii="仿宋_GB2312" w:eastAsia="仿宋_GB2312" w:hAnsi="宋体"/>
          <w:kern w:val="2"/>
          <w:szCs w:val="24"/>
        </w:rPr>
        <w:t>或者盖章</w:t>
      </w:r>
      <w:r w:rsidRPr="006753EE">
        <w:rPr>
          <w:rFonts w:ascii="仿宋_GB2312" w:eastAsia="仿宋_GB2312" w:hAnsi="宋体" w:hint="eastAsia"/>
          <w:kern w:val="2"/>
          <w:szCs w:val="24"/>
        </w:rPr>
        <w:t>），</w:t>
      </w:r>
      <w:r w:rsidRPr="006753EE">
        <w:rPr>
          <w:rFonts w:ascii="仿宋_GB2312" w:eastAsia="仿宋_GB2312" w:hAnsi="宋体"/>
          <w:kern w:val="2"/>
          <w:szCs w:val="24"/>
        </w:rPr>
        <w:t>并加盖</w:t>
      </w:r>
      <w:r w:rsidRPr="006753EE">
        <w:rPr>
          <w:rFonts w:ascii="仿宋_GB2312" w:eastAsia="仿宋_GB2312" w:hAnsi="宋体" w:hint="eastAsia"/>
          <w:kern w:val="2"/>
          <w:szCs w:val="24"/>
        </w:rPr>
        <w:t>单位</w:t>
      </w:r>
      <w:r w:rsidRPr="006753EE">
        <w:rPr>
          <w:rFonts w:ascii="仿宋_GB2312" w:eastAsia="仿宋_GB2312" w:hAnsi="宋体"/>
          <w:kern w:val="2"/>
          <w:szCs w:val="24"/>
        </w:rPr>
        <w:t>公章</w:t>
      </w:r>
      <w:r w:rsidRPr="006753EE">
        <w:rPr>
          <w:rFonts w:ascii="仿宋_GB2312" w:eastAsia="仿宋_GB2312" w:hAnsi="宋体" w:hint="eastAsia"/>
          <w:kern w:val="2"/>
          <w:szCs w:val="24"/>
        </w:rPr>
        <w:t>，</w:t>
      </w:r>
      <w:r w:rsidRPr="006753EE">
        <w:rPr>
          <w:rFonts w:ascii="仿宋_GB2312" w:eastAsia="仿宋_GB2312" w:hAnsi="宋体"/>
          <w:kern w:val="2"/>
          <w:szCs w:val="24"/>
        </w:rPr>
        <w:t>供应商为自然人的，应当由本人签字</w:t>
      </w:r>
      <w:r w:rsidRPr="006753EE">
        <w:rPr>
          <w:rFonts w:ascii="仿宋_GB2312" w:eastAsia="仿宋_GB2312" w:hAnsi="宋体" w:hint="eastAsia"/>
          <w:kern w:val="2"/>
          <w:szCs w:val="24"/>
        </w:rPr>
        <w:t>。</w:t>
      </w:r>
      <w:r w:rsidRPr="006753EE">
        <w:rPr>
          <w:rFonts w:ascii="仿宋_GB2312" w:eastAsia="仿宋_GB2312" w:hAnsi="宋体"/>
          <w:kern w:val="2"/>
          <w:szCs w:val="24"/>
        </w:rPr>
        <w:t>供应商可以委托代理人进行质疑</w:t>
      </w:r>
      <w:r w:rsidRPr="006753EE">
        <w:rPr>
          <w:rFonts w:ascii="仿宋_GB2312" w:eastAsia="仿宋_GB2312" w:hAnsi="宋体" w:hint="eastAsia"/>
          <w:kern w:val="2"/>
          <w:szCs w:val="24"/>
        </w:rPr>
        <w:t>，</w:t>
      </w:r>
      <w:r w:rsidRPr="006753EE">
        <w:rPr>
          <w:rFonts w:ascii="仿宋_GB2312" w:eastAsia="仿宋_GB2312" w:hAnsi="宋体"/>
          <w:kern w:val="2"/>
          <w:szCs w:val="24"/>
        </w:rPr>
        <w:t>其授权委托书应当载明代理人的姓名或者名称、代理事项、具体权限、期限和相关事项</w:t>
      </w:r>
      <w:r w:rsidRPr="006753EE">
        <w:rPr>
          <w:rFonts w:ascii="仿宋_GB2312" w:eastAsia="仿宋_GB2312" w:hAnsi="宋体" w:hint="eastAsia"/>
          <w:kern w:val="2"/>
          <w:szCs w:val="24"/>
        </w:rPr>
        <w:t>，</w:t>
      </w:r>
      <w:r w:rsidRPr="006753EE">
        <w:rPr>
          <w:rFonts w:ascii="仿宋_GB2312" w:eastAsia="仿宋_GB2312" w:hAnsi="宋体"/>
          <w:kern w:val="2"/>
          <w:szCs w:val="24"/>
        </w:rPr>
        <w:t>由法定代表人</w:t>
      </w:r>
      <w:r w:rsidRPr="006753EE">
        <w:rPr>
          <w:rFonts w:ascii="仿宋_GB2312" w:eastAsia="仿宋_GB2312" w:hAnsi="宋体" w:hint="eastAsia"/>
          <w:kern w:val="2"/>
          <w:szCs w:val="24"/>
        </w:rPr>
        <w:t>（</w:t>
      </w:r>
      <w:r w:rsidRPr="006753EE">
        <w:rPr>
          <w:rFonts w:ascii="仿宋_GB2312" w:eastAsia="仿宋_GB2312" w:hAnsi="宋体"/>
          <w:kern w:val="2"/>
          <w:szCs w:val="24"/>
        </w:rPr>
        <w:t>主要负责人</w:t>
      </w:r>
      <w:r w:rsidRPr="006753EE">
        <w:rPr>
          <w:rFonts w:ascii="仿宋_GB2312" w:eastAsia="仿宋_GB2312" w:hAnsi="宋体" w:hint="eastAsia"/>
          <w:kern w:val="2"/>
          <w:szCs w:val="24"/>
        </w:rPr>
        <w:t>）</w:t>
      </w:r>
      <w:r w:rsidRPr="006753EE">
        <w:rPr>
          <w:rFonts w:ascii="仿宋_GB2312" w:eastAsia="仿宋_GB2312" w:hAnsi="宋体"/>
          <w:kern w:val="2"/>
          <w:szCs w:val="24"/>
        </w:rPr>
        <w:t>签字</w:t>
      </w:r>
      <w:r w:rsidRPr="006753EE">
        <w:rPr>
          <w:rFonts w:ascii="仿宋_GB2312" w:eastAsia="仿宋_GB2312" w:hAnsi="宋体" w:hint="eastAsia"/>
          <w:kern w:val="2"/>
          <w:szCs w:val="24"/>
        </w:rPr>
        <w:t>（</w:t>
      </w:r>
      <w:r w:rsidRPr="006753EE">
        <w:rPr>
          <w:rFonts w:ascii="仿宋_GB2312" w:eastAsia="仿宋_GB2312" w:hAnsi="宋体"/>
          <w:kern w:val="2"/>
          <w:szCs w:val="24"/>
        </w:rPr>
        <w:t>或者盖章</w:t>
      </w:r>
      <w:r w:rsidRPr="006753EE">
        <w:rPr>
          <w:rFonts w:ascii="仿宋_GB2312" w:eastAsia="仿宋_GB2312" w:hAnsi="宋体" w:hint="eastAsia"/>
          <w:kern w:val="2"/>
          <w:szCs w:val="24"/>
        </w:rPr>
        <w:t>），</w:t>
      </w:r>
      <w:r w:rsidRPr="006753EE">
        <w:rPr>
          <w:rFonts w:ascii="仿宋_GB2312" w:eastAsia="仿宋_GB2312" w:hAnsi="宋体"/>
          <w:kern w:val="2"/>
          <w:szCs w:val="24"/>
        </w:rPr>
        <w:t>并加盖</w:t>
      </w:r>
      <w:r w:rsidRPr="006753EE">
        <w:rPr>
          <w:rFonts w:ascii="仿宋_GB2312" w:eastAsia="仿宋_GB2312" w:hAnsi="宋体" w:hint="eastAsia"/>
          <w:kern w:val="2"/>
          <w:szCs w:val="24"/>
        </w:rPr>
        <w:t>单位</w:t>
      </w:r>
      <w:r w:rsidRPr="006753EE">
        <w:rPr>
          <w:rFonts w:ascii="仿宋_GB2312" w:eastAsia="仿宋_GB2312" w:hAnsi="宋体"/>
          <w:kern w:val="2"/>
          <w:szCs w:val="24"/>
        </w:rPr>
        <w:t>公章</w:t>
      </w:r>
      <w:r w:rsidRPr="006753EE">
        <w:rPr>
          <w:rFonts w:ascii="仿宋_GB2312" w:eastAsia="仿宋_GB2312" w:hAnsi="宋体" w:hint="eastAsia"/>
          <w:kern w:val="2"/>
          <w:szCs w:val="24"/>
        </w:rPr>
        <w:t>，</w:t>
      </w:r>
      <w:r w:rsidRPr="006753EE">
        <w:rPr>
          <w:rFonts w:ascii="仿宋_GB2312" w:eastAsia="仿宋_GB2312" w:hAnsi="宋体"/>
          <w:kern w:val="2"/>
          <w:szCs w:val="24"/>
        </w:rPr>
        <w:t>供应商为自然人的，应当由本人签字</w:t>
      </w:r>
      <w:r w:rsidRPr="006753EE">
        <w:rPr>
          <w:rFonts w:ascii="仿宋_GB2312" w:eastAsia="仿宋_GB2312" w:hAnsi="宋体" w:hint="eastAsia"/>
          <w:kern w:val="2"/>
          <w:szCs w:val="24"/>
        </w:rPr>
        <w:t>。</w:t>
      </w:r>
    </w:p>
    <w:p w14:paraId="7D2A9F2B"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hint="eastAsia"/>
        </w:rPr>
        <w:t>29.2</w:t>
      </w:r>
      <w:r w:rsidRPr="006753EE">
        <w:rPr>
          <w:rFonts w:ascii="仿宋_GB2312" w:eastAsia="仿宋_GB2312" w:hAnsi="宋体" w:hint="eastAsia"/>
          <w:kern w:val="2"/>
          <w:szCs w:val="24"/>
        </w:rPr>
        <w:t xml:space="preserve">.4 </w:t>
      </w:r>
      <w:r w:rsidRPr="006753EE">
        <w:rPr>
          <w:rFonts w:ascii="仿宋_GB2312" w:eastAsia="仿宋_GB2312" w:hAnsi="宋体"/>
          <w:kern w:val="2"/>
          <w:szCs w:val="24"/>
        </w:rPr>
        <w:t>质疑函应当包括下列内容：</w:t>
      </w:r>
    </w:p>
    <w:p w14:paraId="67293FC3"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 xml:space="preserve">   </w:t>
      </w:r>
      <w:r w:rsidRPr="006753EE">
        <w:rPr>
          <w:rFonts w:ascii="仿宋_GB2312" w:eastAsia="仿宋_GB2312" w:hAnsi="宋体"/>
          <w:kern w:val="2"/>
          <w:szCs w:val="24"/>
        </w:rPr>
        <w:t>（</w:t>
      </w:r>
      <w:r w:rsidRPr="006753EE">
        <w:rPr>
          <w:rFonts w:ascii="仿宋_GB2312" w:eastAsia="仿宋_GB2312" w:hAnsi="宋体" w:hint="eastAsia"/>
          <w:kern w:val="2"/>
          <w:szCs w:val="24"/>
        </w:rPr>
        <w:t>1</w:t>
      </w:r>
      <w:r w:rsidRPr="006753EE">
        <w:rPr>
          <w:rFonts w:ascii="仿宋_GB2312" w:eastAsia="仿宋_GB2312" w:hAnsi="宋体"/>
          <w:kern w:val="2"/>
          <w:szCs w:val="24"/>
        </w:rPr>
        <w:t>）供应商的姓名或者名称、地址、邮编、联系人及联系电话；</w:t>
      </w:r>
    </w:p>
    <w:p w14:paraId="34800185"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 xml:space="preserve">   </w:t>
      </w: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2</w:t>
      </w:r>
      <w:r w:rsidRPr="006753EE">
        <w:rPr>
          <w:rFonts w:ascii="仿宋_GB2312" w:eastAsia="仿宋_GB2312" w:hAnsi="宋体"/>
          <w:kern w:val="2"/>
          <w:szCs w:val="24"/>
        </w:rPr>
        <w:t>）质疑项目的名称、编号；</w:t>
      </w:r>
    </w:p>
    <w:p w14:paraId="2DC71173"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 xml:space="preserve">   </w:t>
      </w: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3</w:t>
      </w:r>
      <w:r w:rsidRPr="006753EE">
        <w:rPr>
          <w:rFonts w:ascii="仿宋_GB2312" w:eastAsia="仿宋_GB2312" w:hAnsi="宋体"/>
          <w:kern w:val="2"/>
          <w:szCs w:val="24"/>
        </w:rPr>
        <w:t>）具体、明确的质疑事项和与质疑事项相关的请求；</w:t>
      </w:r>
    </w:p>
    <w:p w14:paraId="48F54337"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 xml:space="preserve"> </w:t>
      </w: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 xml:space="preserve">  </w:t>
      </w:r>
      <w:r w:rsidRPr="006753EE">
        <w:rPr>
          <w:rFonts w:ascii="仿宋_GB2312" w:eastAsia="仿宋_GB2312" w:hAnsi="宋体"/>
          <w:kern w:val="2"/>
          <w:szCs w:val="24"/>
        </w:rPr>
        <w:t>（</w:t>
      </w:r>
      <w:r w:rsidRPr="006753EE">
        <w:rPr>
          <w:rFonts w:ascii="仿宋_GB2312" w:eastAsia="仿宋_GB2312" w:hAnsi="宋体" w:hint="eastAsia"/>
          <w:kern w:val="2"/>
          <w:szCs w:val="24"/>
        </w:rPr>
        <w:t>4</w:t>
      </w:r>
      <w:r w:rsidRPr="006753EE">
        <w:rPr>
          <w:rFonts w:ascii="仿宋_GB2312" w:eastAsia="仿宋_GB2312" w:hAnsi="宋体"/>
          <w:kern w:val="2"/>
          <w:szCs w:val="24"/>
        </w:rPr>
        <w:t>）事实依据；</w:t>
      </w:r>
    </w:p>
    <w:p w14:paraId="0420780A"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 xml:space="preserve">   </w:t>
      </w:r>
      <w:r w:rsidRPr="006753EE">
        <w:rPr>
          <w:rFonts w:ascii="仿宋_GB2312" w:eastAsia="仿宋_GB2312" w:hAnsi="宋体"/>
          <w:kern w:val="2"/>
          <w:szCs w:val="24"/>
        </w:rPr>
        <w:t>（</w:t>
      </w:r>
      <w:r w:rsidRPr="006753EE">
        <w:rPr>
          <w:rFonts w:ascii="仿宋_GB2312" w:eastAsia="仿宋_GB2312" w:hAnsi="宋体" w:hint="eastAsia"/>
          <w:kern w:val="2"/>
          <w:szCs w:val="24"/>
        </w:rPr>
        <w:t>5</w:t>
      </w:r>
      <w:r w:rsidRPr="006753EE">
        <w:rPr>
          <w:rFonts w:ascii="仿宋_GB2312" w:eastAsia="仿宋_GB2312" w:hAnsi="宋体"/>
          <w:kern w:val="2"/>
          <w:szCs w:val="24"/>
        </w:rPr>
        <w:t>）必要的法律依据；</w:t>
      </w:r>
    </w:p>
    <w:p w14:paraId="6CA9D00D"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kern w:val="2"/>
          <w:szCs w:val="24"/>
        </w:rPr>
        <w:t xml:space="preserve">　　</w:t>
      </w:r>
      <w:r w:rsidRPr="006753EE">
        <w:rPr>
          <w:rFonts w:ascii="仿宋_GB2312" w:eastAsia="仿宋_GB2312" w:hAnsi="宋体" w:hint="eastAsia"/>
          <w:kern w:val="2"/>
          <w:szCs w:val="24"/>
        </w:rPr>
        <w:t xml:space="preserve">   </w:t>
      </w:r>
      <w:r w:rsidRPr="006753EE">
        <w:rPr>
          <w:rFonts w:ascii="仿宋_GB2312" w:eastAsia="仿宋_GB2312" w:hAnsi="宋体"/>
          <w:kern w:val="2"/>
          <w:szCs w:val="24"/>
        </w:rPr>
        <w:t>（</w:t>
      </w:r>
      <w:r w:rsidRPr="006753EE">
        <w:rPr>
          <w:rFonts w:ascii="仿宋_GB2312" w:eastAsia="仿宋_GB2312" w:hAnsi="宋体" w:hint="eastAsia"/>
          <w:kern w:val="2"/>
          <w:szCs w:val="24"/>
        </w:rPr>
        <w:t>6</w:t>
      </w:r>
      <w:r w:rsidRPr="006753EE">
        <w:rPr>
          <w:rFonts w:ascii="仿宋_GB2312" w:eastAsia="仿宋_GB2312" w:hAnsi="宋体"/>
          <w:kern w:val="2"/>
          <w:szCs w:val="24"/>
        </w:rPr>
        <w:t>）提出质疑的日期。</w:t>
      </w:r>
    </w:p>
    <w:p w14:paraId="499F7A4F" w14:textId="77777777" w:rsidR="00C16305" w:rsidRPr="006753EE" w:rsidRDefault="000E229F">
      <w:pPr>
        <w:pStyle w:val="a0"/>
        <w:spacing w:line="360" w:lineRule="auto"/>
        <w:ind w:left="840" w:hangingChars="350" w:hanging="840"/>
        <w:rPr>
          <w:rFonts w:ascii="仿宋_GB2312" w:eastAsia="仿宋_GB2312" w:hAnsi="宋体"/>
          <w:kern w:val="2"/>
          <w:szCs w:val="24"/>
        </w:rPr>
      </w:pPr>
      <w:r w:rsidRPr="006753EE">
        <w:rPr>
          <w:rFonts w:ascii="仿宋_GB2312" w:eastAsia="仿宋_GB2312" w:hAnsi="宋体" w:hint="eastAsia"/>
        </w:rPr>
        <w:t>29.2</w:t>
      </w:r>
      <w:r w:rsidRPr="006753EE">
        <w:rPr>
          <w:rFonts w:ascii="仿宋_GB2312" w:eastAsia="仿宋_GB2312" w:hAnsi="宋体" w:hint="eastAsia"/>
          <w:kern w:val="2"/>
          <w:szCs w:val="24"/>
        </w:rPr>
        <w:t>.5 采购</w:t>
      </w:r>
      <w:r w:rsidRPr="006753EE">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6753EE">
        <w:rPr>
          <w:rFonts w:ascii="仿宋_GB2312" w:eastAsia="仿宋_GB2312" w:hAnsi="宋体" w:hint="eastAsia"/>
          <w:kern w:val="2"/>
          <w:szCs w:val="24"/>
        </w:rPr>
        <w:t>评标</w:t>
      </w:r>
      <w:r w:rsidRPr="006753EE">
        <w:rPr>
          <w:rFonts w:ascii="仿宋_GB2312" w:eastAsia="仿宋_GB2312" w:hAnsi="宋体"/>
          <w:kern w:val="2"/>
          <w:szCs w:val="24"/>
        </w:rPr>
        <w:t>过程、中标结果提出质疑的，</w:t>
      </w:r>
      <w:r w:rsidRPr="006753EE">
        <w:rPr>
          <w:rFonts w:ascii="仿宋_GB2312" w:eastAsia="仿宋_GB2312" w:hAnsi="宋体" w:hint="eastAsia"/>
          <w:kern w:val="2"/>
          <w:szCs w:val="24"/>
        </w:rPr>
        <w:t>采购</w:t>
      </w:r>
      <w:r w:rsidRPr="006753EE">
        <w:rPr>
          <w:rFonts w:ascii="仿宋_GB2312" w:eastAsia="仿宋_GB2312" w:hAnsi="宋体"/>
          <w:kern w:val="2"/>
          <w:szCs w:val="24"/>
        </w:rPr>
        <w:t>代理机构可以组织原评标委员会协助答复质疑。</w:t>
      </w:r>
    </w:p>
    <w:p w14:paraId="0623FEA5" w14:textId="77777777" w:rsidR="00C16305" w:rsidRPr="006753EE" w:rsidRDefault="000E229F">
      <w:pPr>
        <w:widowControl/>
        <w:spacing w:line="360" w:lineRule="auto"/>
        <w:ind w:left="840" w:hangingChars="350" w:hanging="840"/>
        <w:jc w:val="left"/>
        <w:rPr>
          <w:rFonts w:ascii="仿宋_GB2312" w:eastAsia="仿宋_GB2312" w:hAnsi="宋体"/>
          <w:sz w:val="24"/>
        </w:rPr>
      </w:pPr>
      <w:r w:rsidRPr="006753EE">
        <w:rPr>
          <w:rFonts w:ascii="仿宋_GB2312" w:eastAsia="仿宋_GB2312" w:hAnsi="宋体" w:hint="eastAsia"/>
          <w:sz w:val="24"/>
        </w:rPr>
        <w:t xml:space="preserve">29.2.6 </w:t>
      </w:r>
      <w:r w:rsidRPr="006753EE">
        <w:rPr>
          <w:rFonts w:ascii="仿宋_GB2312" w:eastAsia="仿宋_GB2312" w:hAnsi="宋体"/>
          <w:sz w:val="24"/>
        </w:rPr>
        <w:t>采购人、</w:t>
      </w:r>
      <w:r w:rsidRPr="006753EE">
        <w:rPr>
          <w:rFonts w:ascii="仿宋_GB2312" w:eastAsia="仿宋_GB2312" w:hAnsi="宋体" w:hint="eastAsia"/>
          <w:sz w:val="24"/>
        </w:rPr>
        <w:t>采购</w:t>
      </w:r>
      <w:r w:rsidRPr="006753EE">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2DECC088" w14:textId="77777777" w:rsidR="00C16305" w:rsidRPr="006753EE" w:rsidRDefault="000E229F">
      <w:pPr>
        <w:widowControl/>
        <w:spacing w:line="360" w:lineRule="auto"/>
        <w:ind w:left="1440" w:hangingChars="600" w:hanging="1440"/>
        <w:jc w:val="left"/>
        <w:rPr>
          <w:rFonts w:ascii="仿宋_GB2312" w:eastAsia="仿宋_GB2312" w:hAnsi="宋体"/>
          <w:sz w:val="24"/>
        </w:rPr>
      </w:pPr>
      <w:r w:rsidRPr="006753EE">
        <w:rPr>
          <w:rFonts w:ascii="仿宋_GB2312" w:eastAsia="仿宋_GB2312" w:hAnsi="宋体"/>
          <w:sz w:val="24"/>
        </w:rPr>
        <w:t xml:space="preserve">　　</w:t>
      </w:r>
      <w:r w:rsidRPr="006753EE">
        <w:rPr>
          <w:rFonts w:ascii="仿宋_GB2312" w:eastAsia="仿宋_GB2312" w:hAnsi="宋体" w:hint="eastAsia"/>
          <w:sz w:val="24"/>
        </w:rPr>
        <w:t xml:space="preserve">   </w:t>
      </w:r>
      <w:r w:rsidRPr="006753EE">
        <w:rPr>
          <w:rFonts w:ascii="仿宋_GB2312" w:eastAsia="仿宋_GB2312" w:hAnsi="宋体"/>
          <w:sz w:val="24"/>
        </w:rPr>
        <w:t>（</w:t>
      </w:r>
      <w:r w:rsidRPr="006753EE">
        <w:rPr>
          <w:rFonts w:ascii="仿宋_GB2312" w:eastAsia="仿宋_GB2312" w:hAnsi="宋体" w:hint="eastAsia"/>
          <w:sz w:val="24"/>
        </w:rPr>
        <w:t>1</w:t>
      </w:r>
      <w:r w:rsidRPr="006753EE">
        <w:rPr>
          <w:rFonts w:ascii="仿宋_GB2312" w:eastAsia="仿宋_GB2312" w:hAnsi="宋体"/>
          <w:sz w:val="24"/>
        </w:rPr>
        <w:t>）对</w:t>
      </w:r>
      <w:r w:rsidRPr="006753EE">
        <w:rPr>
          <w:rFonts w:ascii="仿宋_GB2312" w:eastAsia="仿宋_GB2312" w:hAnsi="宋体" w:hint="eastAsia"/>
          <w:sz w:val="24"/>
        </w:rPr>
        <w:t>招标</w:t>
      </w:r>
      <w:r w:rsidRPr="006753EE">
        <w:rPr>
          <w:rFonts w:ascii="仿宋_GB2312" w:eastAsia="仿宋_GB2312" w:hAnsi="宋体"/>
          <w:sz w:val="24"/>
        </w:rPr>
        <w:t>文件提出的质疑，依法通过澄清或者修改可以继续开展</w:t>
      </w:r>
      <w:r w:rsidRPr="006753EE">
        <w:rPr>
          <w:rFonts w:ascii="仿宋_GB2312" w:eastAsia="仿宋_GB2312" w:hAnsi="宋体" w:hint="eastAsia"/>
          <w:sz w:val="24"/>
        </w:rPr>
        <w:t>招标</w:t>
      </w:r>
      <w:r w:rsidRPr="006753EE">
        <w:rPr>
          <w:rFonts w:ascii="仿宋_GB2312" w:eastAsia="仿宋_GB2312" w:hAnsi="宋体"/>
          <w:sz w:val="24"/>
        </w:rPr>
        <w:t>活动的，澄清或者修改</w:t>
      </w:r>
      <w:r w:rsidRPr="006753EE">
        <w:rPr>
          <w:rFonts w:ascii="仿宋_GB2312" w:eastAsia="仿宋_GB2312" w:hAnsi="宋体" w:hint="eastAsia"/>
          <w:sz w:val="24"/>
        </w:rPr>
        <w:t>招标</w:t>
      </w:r>
      <w:r w:rsidRPr="006753EE">
        <w:rPr>
          <w:rFonts w:ascii="仿宋_GB2312" w:eastAsia="仿宋_GB2312" w:hAnsi="宋体"/>
          <w:sz w:val="24"/>
        </w:rPr>
        <w:t>文件后继续开展采购活动；否则应当修改</w:t>
      </w:r>
      <w:r w:rsidRPr="006753EE">
        <w:rPr>
          <w:rFonts w:ascii="仿宋_GB2312" w:eastAsia="仿宋_GB2312" w:hAnsi="宋体" w:hint="eastAsia"/>
          <w:sz w:val="24"/>
        </w:rPr>
        <w:t>招标</w:t>
      </w:r>
      <w:r w:rsidRPr="006753EE">
        <w:rPr>
          <w:rFonts w:ascii="仿宋_GB2312" w:eastAsia="仿宋_GB2312" w:hAnsi="宋体"/>
          <w:sz w:val="24"/>
        </w:rPr>
        <w:t>文件后重新开展</w:t>
      </w:r>
      <w:r w:rsidRPr="006753EE">
        <w:rPr>
          <w:rFonts w:ascii="仿宋_GB2312" w:eastAsia="仿宋_GB2312" w:hAnsi="宋体" w:hint="eastAsia"/>
          <w:sz w:val="24"/>
        </w:rPr>
        <w:t>招标</w:t>
      </w:r>
      <w:r w:rsidRPr="006753EE">
        <w:rPr>
          <w:rFonts w:ascii="仿宋_GB2312" w:eastAsia="仿宋_GB2312" w:hAnsi="宋体"/>
          <w:sz w:val="24"/>
        </w:rPr>
        <w:t>活动。</w:t>
      </w:r>
    </w:p>
    <w:p w14:paraId="6EA2EAE9" w14:textId="77777777" w:rsidR="00C16305" w:rsidRPr="006753EE" w:rsidRDefault="000E229F">
      <w:pPr>
        <w:widowControl/>
        <w:spacing w:line="360" w:lineRule="auto"/>
        <w:ind w:left="1440" w:hangingChars="600" w:hanging="1440"/>
        <w:jc w:val="left"/>
        <w:rPr>
          <w:rFonts w:ascii="仿宋_GB2312" w:eastAsia="仿宋_GB2312" w:hAnsi="宋体"/>
          <w:sz w:val="24"/>
        </w:rPr>
      </w:pPr>
      <w:r w:rsidRPr="006753EE">
        <w:rPr>
          <w:rFonts w:ascii="仿宋_GB2312" w:eastAsia="仿宋_GB2312" w:hAnsi="宋体"/>
          <w:sz w:val="24"/>
        </w:rPr>
        <w:lastRenderedPageBreak/>
        <w:t xml:space="preserve">　</w:t>
      </w:r>
      <w:r w:rsidRPr="006753EE">
        <w:rPr>
          <w:rFonts w:ascii="仿宋_GB2312" w:eastAsia="仿宋_GB2312" w:hAnsi="宋体" w:hint="eastAsia"/>
          <w:sz w:val="24"/>
        </w:rPr>
        <w:t xml:space="preserve">   </w:t>
      </w:r>
      <w:r w:rsidRPr="006753EE">
        <w:rPr>
          <w:rFonts w:ascii="仿宋_GB2312" w:eastAsia="仿宋_GB2312" w:hAnsi="宋体"/>
          <w:sz w:val="24"/>
        </w:rPr>
        <w:t xml:space="preserve">　（</w:t>
      </w:r>
      <w:r w:rsidRPr="006753EE">
        <w:rPr>
          <w:rFonts w:ascii="仿宋_GB2312" w:eastAsia="仿宋_GB2312" w:hAnsi="宋体" w:hint="eastAsia"/>
          <w:sz w:val="24"/>
        </w:rPr>
        <w:t>2</w:t>
      </w:r>
      <w:r w:rsidRPr="006753EE">
        <w:rPr>
          <w:rFonts w:ascii="仿宋_GB2312" w:eastAsia="仿宋_GB2312" w:hAnsi="宋体"/>
          <w:sz w:val="24"/>
        </w:rPr>
        <w:t>）对</w:t>
      </w:r>
      <w:r w:rsidRPr="006753EE">
        <w:rPr>
          <w:rFonts w:ascii="仿宋_GB2312" w:eastAsia="仿宋_GB2312" w:hAnsi="宋体" w:hint="eastAsia"/>
          <w:sz w:val="24"/>
        </w:rPr>
        <w:t>招标</w:t>
      </w:r>
      <w:r w:rsidRPr="006753EE">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6753EE">
        <w:rPr>
          <w:rFonts w:ascii="仿宋_GB2312" w:eastAsia="仿宋_GB2312" w:hAnsi="宋体" w:hint="eastAsia"/>
          <w:sz w:val="24"/>
        </w:rPr>
        <w:t>招标</w:t>
      </w:r>
      <w:r w:rsidRPr="006753EE">
        <w:rPr>
          <w:rFonts w:ascii="仿宋_GB2312" w:eastAsia="仿宋_GB2312" w:hAnsi="宋体"/>
          <w:sz w:val="24"/>
        </w:rPr>
        <w:t>活动。</w:t>
      </w:r>
    </w:p>
    <w:p w14:paraId="7B1ACDC0" w14:textId="77777777" w:rsidR="00C16305" w:rsidRPr="006753EE" w:rsidRDefault="000E229F">
      <w:pPr>
        <w:spacing w:line="360" w:lineRule="auto"/>
        <w:ind w:left="840" w:hangingChars="350" w:hanging="840"/>
        <w:rPr>
          <w:rFonts w:ascii="仿宋_GB2312" w:eastAsia="仿宋_GB2312" w:hAnsi="宋体"/>
          <w:sz w:val="24"/>
        </w:rPr>
      </w:pPr>
      <w:r w:rsidRPr="006753EE">
        <w:rPr>
          <w:rFonts w:ascii="仿宋_GB2312" w:eastAsia="仿宋_GB2312" w:hAnsi="宋体" w:hint="eastAsia"/>
          <w:sz w:val="24"/>
        </w:rPr>
        <w:t xml:space="preserve">29.2.7 </w:t>
      </w:r>
      <w:r w:rsidRPr="006753EE">
        <w:rPr>
          <w:rFonts w:ascii="仿宋_GB2312" w:eastAsia="仿宋_GB2312" w:hAnsi="宋体"/>
          <w:sz w:val="24"/>
        </w:rPr>
        <w:t>质疑答复导致中标结果改变的，采购人或者</w:t>
      </w:r>
      <w:r w:rsidRPr="006753EE">
        <w:rPr>
          <w:rFonts w:ascii="仿宋_GB2312" w:eastAsia="仿宋_GB2312" w:hAnsi="宋体" w:hint="eastAsia"/>
          <w:sz w:val="24"/>
        </w:rPr>
        <w:t>采购</w:t>
      </w:r>
      <w:r w:rsidRPr="006753EE">
        <w:rPr>
          <w:rFonts w:ascii="仿宋_GB2312" w:eastAsia="仿宋_GB2312" w:hAnsi="宋体"/>
          <w:sz w:val="24"/>
        </w:rPr>
        <w:t>代理机构应当将有关情况书面报告本级财政部门。</w:t>
      </w:r>
    </w:p>
    <w:p w14:paraId="4E54282C" w14:textId="77777777" w:rsidR="00C16305" w:rsidRPr="006753EE" w:rsidRDefault="000E229F">
      <w:pPr>
        <w:spacing w:line="360" w:lineRule="auto"/>
        <w:rPr>
          <w:rFonts w:ascii="仿宋_GB2312" w:eastAsia="仿宋_GB2312" w:hAnsi="宋体"/>
          <w:b/>
          <w:sz w:val="24"/>
        </w:rPr>
      </w:pPr>
      <w:r w:rsidRPr="006753EE">
        <w:rPr>
          <w:rFonts w:ascii="仿宋_GB2312" w:eastAsia="仿宋_GB2312" w:hAnsi="宋体" w:hint="eastAsia"/>
          <w:sz w:val="24"/>
        </w:rPr>
        <w:t xml:space="preserve">29.3   </w:t>
      </w:r>
      <w:r w:rsidRPr="006753EE">
        <w:rPr>
          <w:rFonts w:ascii="仿宋_GB2312" w:eastAsia="仿宋_GB2312" w:hint="eastAsia"/>
          <w:sz w:val="24"/>
        </w:rPr>
        <w:t>本招标文件的解释权属于</w:t>
      </w:r>
      <w:r w:rsidRPr="006753EE">
        <w:rPr>
          <w:rFonts w:ascii="仿宋_GB2312" w:eastAsia="仿宋_GB2312" w:hAnsi="宋体" w:hint="eastAsia"/>
          <w:sz w:val="24"/>
        </w:rPr>
        <w:t>招标人</w:t>
      </w:r>
      <w:r w:rsidRPr="006753EE">
        <w:rPr>
          <w:rFonts w:ascii="仿宋_GB2312" w:eastAsia="仿宋_GB2312" w:hint="eastAsia"/>
          <w:sz w:val="24"/>
        </w:rPr>
        <w:t>及采购代理机构。</w:t>
      </w:r>
    </w:p>
    <w:p w14:paraId="0D960FB5" w14:textId="77777777" w:rsidR="00C16305" w:rsidRPr="006753EE" w:rsidRDefault="000E229F">
      <w:pPr>
        <w:widowControl/>
        <w:jc w:val="left"/>
        <w:rPr>
          <w:rFonts w:ascii="仿宋_GB2312" w:eastAsia="仿宋_GB2312"/>
          <w:sz w:val="24"/>
        </w:rPr>
      </w:pPr>
      <w:r w:rsidRPr="006753EE">
        <w:rPr>
          <w:rFonts w:ascii="仿宋_GB2312" w:eastAsia="仿宋_GB2312"/>
          <w:sz w:val="24"/>
        </w:rPr>
        <w:br w:type="page"/>
      </w:r>
    </w:p>
    <w:p w14:paraId="50E53F8F" w14:textId="77777777" w:rsidR="00C16305" w:rsidRPr="006753EE" w:rsidRDefault="000E229F">
      <w:pPr>
        <w:pStyle w:val="1"/>
        <w:spacing w:before="0" w:after="0" w:line="360" w:lineRule="auto"/>
        <w:rPr>
          <w:rFonts w:ascii="仿宋_GB2312" w:eastAsia="仿宋_GB2312"/>
        </w:rPr>
      </w:pPr>
      <w:bookmarkStart w:id="332" w:name="_Toc133737901"/>
      <w:bookmarkStart w:id="333" w:name="_Toc277942500"/>
      <w:bookmarkStart w:id="334" w:name="_Toc133916685"/>
      <w:bookmarkStart w:id="335" w:name="_Toc133737812"/>
      <w:r w:rsidRPr="006753EE">
        <w:rPr>
          <w:rFonts w:ascii="仿宋_GB2312" w:eastAsia="仿宋_GB2312" w:hint="eastAsia"/>
        </w:rPr>
        <w:lastRenderedPageBreak/>
        <w:t>第二章  合同条款</w:t>
      </w:r>
      <w:bookmarkEnd w:id="332"/>
      <w:bookmarkEnd w:id="333"/>
      <w:bookmarkEnd w:id="334"/>
      <w:bookmarkEnd w:id="335"/>
      <w:r w:rsidRPr="006753EE">
        <w:rPr>
          <w:rFonts w:ascii="仿宋_GB2312" w:eastAsia="仿宋_GB2312" w:hint="eastAsia"/>
        </w:rPr>
        <w:t>及格式</w:t>
      </w:r>
    </w:p>
    <w:p w14:paraId="05C4429F" w14:textId="77777777" w:rsidR="00C16305" w:rsidRPr="006753EE" w:rsidRDefault="000E229F">
      <w:pPr>
        <w:spacing w:line="360" w:lineRule="auto"/>
        <w:ind w:firstLineChars="200" w:firstLine="482"/>
        <w:jc w:val="left"/>
        <w:rPr>
          <w:rFonts w:ascii="仿宋" w:eastAsia="仿宋" w:hAnsi="仿宋" w:cs="Arial"/>
          <w:b/>
          <w:sz w:val="24"/>
        </w:rPr>
      </w:pPr>
      <w:r w:rsidRPr="006753EE">
        <w:rPr>
          <w:rFonts w:ascii="仿宋" w:eastAsia="仿宋" w:hAnsi="仿宋" w:cs="Arial" w:hint="eastAsia"/>
          <w:b/>
          <w:sz w:val="24"/>
        </w:rPr>
        <w:t>买方：</w:t>
      </w:r>
      <w:r w:rsidRPr="006753EE">
        <w:rPr>
          <w:rFonts w:ascii="仿宋" w:eastAsia="仿宋" w:hAnsi="仿宋" w:cs="Arial" w:hint="eastAsia"/>
          <w:b/>
          <w:sz w:val="24"/>
          <w:u w:val="single"/>
        </w:rPr>
        <w:t>北京交通大学</w:t>
      </w:r>
    </w:p>
    <w:p w14:paraId="553C6FEE" w14:textId="77777777" w:rsidR="00C16305" w:rsidRPr="006753EE" w:rsidRDefault="000E229F">
      <w:pPr>
        <w:spacing w:line="360" w:lineRule="auto"/>
        <w:ind w:firstLineChars="200" w:firstLine="482"/>
        <w:jc w:val="left"/>
        <w:rPr>
          <w:rFonts w:ascii="仿宋" w:eastAsia="仿宋" w:hAnsi="仿宋" w:cs="Arial"/>
          <w:b/>
          <w:sz w:val="24"/>
        </w:rPr>
      </w:pPr>
      <w:r w:rsidRPr="006753EE">
        <w:rPr>
          <w:rFonts w:ascii="仿宋" w:eastAsia="仿宋" w:hAnsi="仿宋" w:cs="Arial" w:hint="eastAsia"/>
          <w:b/>
          <w:sz w:val="24"/>
        </w:rPr>
        <w:t>卖方：</w:t>
      </w:r>
    </w:p>
    <w:p w14:paraId="0A9ED0B6" w14:textId="77777777" w:rsidR="00C16305" w:rsidRPr="006753EE" w:rsidRDefault="00C16305">
      <w:pPr>
        <w:spacing w:line="360" w:lineRule="auto"/>
        <w:ind w:firstLineChars="200" w:firstLine="482"/>
        <w:jc w:val="left"/>
        <w:rPr>
          <w:rFonts w:ascii="仿宋" w:eastAsia="仿宋" w:hAnsi="仿宋" w:cs="Arial"/>
          <w:b/>
          <w:sz w:val="24"/>
        </w:rPr>
      </w:pPr>
    </w:p>
    <w:p w14:paraId="09B98207" w14:textId="77777777" w:rsidR="00C16305" w:rsidRPr="006753EE" w:rsidRDefault="000E229F">
      <w:pPr>
        <w:widowControl/>
        <w:tabs>
          <w:tab w:val="left" w:pos="360"/>
        </w:tabs>
        <w:autoSpaceDE w:val="0"/>
        <w:autoSpaceDN w:val="0"/>
        <w:spacing w:line="360" w:lineRule="auto"/>
        <w:ind w:left="360" w:hanging="360"/>
        <w:textAlignment w:val="bottom"/>
        <w:rPr>
          <w:rFonts w:ascii="仿宋" w:eastAsia="仿宋" w:hAnsi="仿宋" w:cs="Arial"/>
          <w:b/>
          <w:bCs/>
          <w:sz w:val="24"/>
        </w:rPr>
      </w:pPr>
      <w:r w:rsidRPr="006753EE">
        <w:rPr>
          <w:rFonts w:ascii="仿宋" w:eastAsia="仿宋" w:hAnsi="仿宋" w:cs="Arial" w:hint="eastAsia"/>
          <w:b/>
          <w:bCs/>
          <w:sz w:val="24"/>
        </w:rPr>
        <w:t>1  货物名称、货物数量、货物价格</w:t>
      </w:r>
    </w:p>
    <w:p w14:paraId="2CBE0AF4" w14:textId="77777777" w:rsidR="00C16305" w:rsidRPr="006753EE" w:rsidRDefault="000E229F">
      <w:pPr>
        <w:numPr>
          <w:ilvl w:val="0"/>
          <w:numId w:val="8"/>
        </w:numPr>
        <w:spacing w:line="360" w:lineRule="auto"/>
        <w:ind w:left="0" w:firstLine="426"/>
        <w:rPr>
          <w:rFonts w:ascii="仿宋" w:eastAsia="仿宋" w:hAnsi="仿宋"/>
          <w:sz w:val="24"/>
        </w:rPr>
      </w:pPr>
      <w:r w:rsidRPr="006753EE">
        <w:rPr>
          <w:rFonts w:ascii="仿宋" w:eastAsia="仿宋" w:hAnsi="仿宋" w:hint="eastAsia"/>
          <w:sz w:val="24"/>
        </w:rPr>
        <w:t>买方向卖方购买的货物的名称、数量和价格（人民币元）：</w:t>
      </w:r>
    </w:p>
    <w:tbl>
      <w:tblPr>
        <w:tblW w:w="8420" w:type="dxa"/>
        <w:tblInd w:w="534" w:type="dxa"/>
        <w:tblLayout w:type="fixed"/>
        <w:tblLook w:val="04A0" w:firstRow="1" w:lastRow="0" w:firstColumn="1" w:lastColumn="0" w:noHBand="0" w:noVBand="1"/>
      </w:tblPr>
      <w:tblGrid>
        <w:gridCol w:w="1055"/>
        <w:gridCol w:w="4076"/>
        <w:gridCol w:w="1270"/>
        <w:gridCol w:w="2019"/>
      </w:tblGrid>
      <w:tr w:rsidR="00C16305" w:rsidRPr="006753EE" w14:paraId="6B85287D"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1B70644" w14:textId="77777777" w:rsidR="00C16305" w:rsidRPr="006753EE" w:rsidRDefault="000E229F">
            <w:pPr>
              <w:widowControl/>
              <w:spacing w:line="360" w:lineRule="auto"/>
              <w:jc w:val="center"/>
              <w:rPr>
                <w:rFonts w:ascii="仿宋" w:eastAsia="仿宋" w:hAnsi="仿宋" w:cs="宋体"/>
                <w:kern w:val="0"/>
                <w:sz w:val="24"/>
              </w:rPr>
            </w:pPr>
            <w:r w:rsidRPr="006753EE">
              <w:rPr>
                <w:rFonts w:ascii="仿宋" w:eastAsia="仿宋" w:hAnsi="仿宋" w:cs="宋体" w:hint="eastAsia"/>
                <w:kern w:val="0"/>
                <w:sz w:val="24"/>
              </w:rPr>
              <w:t>序号</w:t>
            </w:r>
          </w:p>
        </w:tc>
        <w:tc>
          <w:tcPr>
            <w:tcW w:w="4076" w:type="dxa"/>
            <w:tcBorders>
              <w:top w:val="single" w:sz="4" w:space="0" w:color="auto"/>
              <w:left w:val="nil"/>
              <w:bottom w:val="single" w:sz="4" w:space="0" w:color="auto"/>
              <w:right w:val="single" w:sz="4" w:space="0" w:color="auto"/>
            </w:tcBorders>
            <w:shd w:val="clear" w:color="auto" w:fill="auto"/>
            <w:vAlign w:val="center"/>
          </w:tcPr>
          <w:p w14:paraId="35780717" w14:textId="77777777" w:rsidR="00C16305" w:rsidRPr="006753EE" w:rsidRDefault="000E229F">
            <w:pPr>
              <w:widowControl/>
              <w:spacing w:line="360" w:lineRule="auto"/>
              <w:jc w:val="center"/>
              <w:rPr>
                <w:rFonts w:ascii="仿宋" w:eastAsia="仿宋" w:hAnsi="仿宋" w:cs="宋体"/>
                <w:kern w:val="0"/>
                <w:sz w:val="24"/>
              </w:rPr>
            </w:pPr>
            <w:r w:rsidRPr="006753EE">
              <w:rPr>
                <w:rFonts w:ascii="仿宋" w:eastAsia="仿宋" w:hAnsi="仿宋" w:cs="宋体" w:hint="eastAsia"/>
                <w:kern w:val="0"/>
                <w:sz w:val="24"/>
              </w:rPr>
              <w:t>货物名称</w:t>
            </w:r>
          </w:p>
        </w:tc>
        <w:tc>
          <w:tcPr>
            <w:tcW w:w="1270" w:type="dxa"/>
            <w:tcBorders>
              <w:top w:val="single" w:sz="4" w:space="0" w:color="auto"/>
              <w:left w:val="nil"/>
              <w:bottom w:val="single" w:sz="4" w:space="0" w:color="auto"/>
              <w:right w:val="single" w:sz="4" w:space="0" w:color="auto"/>
            </w:tcBorders>
            <w:vAlign w:val="center"/>
          </w:tcPr>
          <w:p w14:paraId="58B4D386" w14:textId="77777777" w:rsidR="00C16305" w:rsidRPr="006753EE" w:rsidRDefault="000E229F">
            <w:pPr>
              <w:widowControl/>
              <w:spacing w:line="360" w:lineRule="auto"/>
              <w:jc w:val="center"/>
              <w:rPr>
                <w:rFonts w:ascii="仿宋" w:eastAsia="仿宋" w:hAnsi="仿宋" w:cs="宋体"/>
                <w:kern w:val="0"/>
                <w:sz w:val="24"/>
              </w:rPr>
            </w:pPr>
            <w:r w:rsidRPr="006753EE">
              <w:rPr>
                <w:rFonts w:ascii="仿宋" w:eastAsia="仿宋" w:hAnsi="仿宋" w:cs="宋体" w:hint="eastAsia"/>
                <w:kern w:val="0"/>
                <w:sz w:val="24"/>
              </w:rPr>
              <w:t>数量</w:t>
            </w:r>
          </w:p>
        </w:tc>
        <w:tc>
          <w:tcPr>
            <w:tcW w:w="2019" w:type="dxa"/>
            <w:tcBorders>
              <w:top w:val="single" w:sz="4" w:space="0" w:color="auto"/>
              <w:left w:val="single" w:sz="4" w:space="0" w:color="auto"/>
              <w:bottom w:val="single" w:sz="4" w:space="0" w:color="auto"/>
              <w:right w:val="single" w:sz="4" w:space="0" w:color="auto"/>
            </w:tcBorders>
            <w:vAlign w:val="center"/>
          </w:tcPr>
          <w:p w14:paraId="2C23912D" w14:textId="77777777" w:rsidR="00C16305" w:rsidRPr="006753EE" w:rsidRDefault="000E229F">
            <w:pPr>
              <w:widowControl/>
              <w:spacing w:line="360" w:lineRule="auto"/>
              <w:jc w:val="center"/>
              <w:rPr>
                <w:rFonts w:ascii="仿宋" w:eastAsia="仿宋" w:hAnsi="仿宋" w:cs="Arial"/>
                <w:kern w:val="0"/>
                <w:sz w:val="24"/>
              </w:rPr>
            </w:pPr>
            <w:r w:rsidRPr="006753EE">
              <w:rPr>
                <w:rFonts w:ascii="仿宋" w:eastAsia="仿宋" w:hAnsi="仿宋" w:cs="Arial" w:hint="eastAsia"/>
                <w:kern w:val="0"/>
                <w:sz w:val="24"/>
              </w:rPr>
              <w:t>单价</w:t>
            </w:r>
          </w:p>
        </w:tc>
      </w:tr>
      <w:tr w:rsidR="00C16305" w:rsidRPr="006753EE" w14:paraId="1DC0E35F"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E6F25A3" w14:textId="77777777" w:rsidR="00C16305" w:rsidRPr="006753EE" w:rsidRDefault="000E229F">
            <w:pPr>
              <w:widowControl/>
              <w:spacing w:line="360" w:lineRule="auto"/>
              <w:jc w:val="center"/>
              <w:rPr>
                <w:rFonts w:ascii="仿宋" w:eastAsia="仿宋" w:hAnsi="仿宋" w:cs="Arial"/>
                <w:bCs/>
                <w:kern w:val="0"/>
                <w:sz w:val="24"/>
              </w:rPr>
            </w:pPr>
            <w:r w:rsidRPr="006753EE">
              <w:rPr>
                <w:rFonts w:ascii="仿宋" w:eastAsia="仿宋" w:hAnsi="仿宋" w:cs="Arial"/>
                <w:bCs/>
                <w:kern w:val="0"/>
                <w:sz w:val="24"/>
              </w:rPr>
              <w:t>1</w:t>
            </w:r>
          </w:p>
        </w:tc>
        <w:tc>
          <w:tcPr>
            <w:tcW w:w="4076" w:type="dxa"/>
            <w:vMerge w:val="restart"/>
            <w:tcBorders>
              <w:top w:val="nil"/>
              <w:left w:val="nil"/>
              <w:right w:val="single" w:sz="4" w:space="0" w:color="auto"/>
            </w:tcBorders>
            <w:shd w:val="clear" w:color="auto" w:fill="auto"/>
            <w:vAlign w:val="center"/>
          </w:tcPr>
          <w:p w14:paraId="3903E383" w14:textId="77777777" w:rsidR="00C16305" w:rsidRPr="006753EE" w:rsidRDefault="000E229F">
            <w:pPr>
              <w:widowControl/>
              <w:spacing w:line="360" w:lineRule="auto"/>
              <w:jc w:val="center"/>
              <w:rPr>
                <w:rFonts w:ascii="仿宋" w:eastAsia="仿宋" w:hAnsi="仿宋" w:cs="宋体"/>
                <w:kern w:val="0"/>
                <w:sz w:val="24"/>
              </w:rPr>
            </w:pPr>
            <w:r w:rsidRPr="006753EE">
              <w:rPr>
                <w:rFonts w:ascii="仿宋" w:eastAsia="仿宋" w:hAnsi="仿宋" w:cs="宋体" w:hint="eastAsia"/>
                <w:kern w:val="0"/>
                <w:sz w:val="24"/>
              </w:rPr>
              <w:t>以实际发生为准</w:t>
            </w:r>
          </w:p>
        </w:tc>
        <w:tc>
          <w:tcPr>
            <w:tcW w:w="1270" w:type="dxa"/>
            <w:vMerge w:val="restart"/>
            <w:tcBorders>
              <w:top w:val="single" w:sz="4" w:space="0" w:color="auto"/>
              <w:left w:val="nil"/>
              <w:right w:val="single" w:sz="4" w:space="0" w:color="auto"/>
            </w:tcBorders>
            <w:vAlign w:val="center"/>
          </w:tcPr>
          <w:p w14:paraId="653BF7D2" w14:textId="77777777" w:rsidR="00C16305" w:rsidRPr="006753EE" w:rsidRDefault="000E229F">
            <w:pPr>
              <w:widowControl/>
              <w:spacing w:line="360" w:lineRule="auto"/>
              <w:jc w:val="center"/>
              <w:rPr>
                <w:rFonts w:ascii="仿宋" w:eastAsia="仿宋" w:hAnsi="仿宋" w:cs="宋体"/>
                <w:kern w:val="0"/>
                <w:sz w:val="24"/>
              </w:rPr>
            </w:pPr>
            <w:r w:rsidRPr="006753EE">
              <w:rPr>
                <w:rFonts w:ascii="仿宋" w:eastAsia="仿宋" w:hAnsi="仿宋" w:cs="宋体" w:hint="eastAsia"/>
                <w:kern w:val="0"/>
                <w:sz w:val="24"/>
              </w:rPr>
              <w:t>以实际发生为准</w:t>
            </w:r>
          </w:p>
        </w:tc>
        <w:tc>
          <w:tcPr>
            <w:tcW w:w="2019" w:type="dxa"/>
            <w:vMerge w:val="restart"/>
            <w:tcBorders>
              <w:top w:val="single" w:sz="4" w:space="0" w:color="auto"/>
              <w:left w:val="single" w:sz="4" w:space="0" w:color="auto"/>
              <w:right w:val="single" w:sz="4" w:space="0" w:color="auto"/>
            </w:tcBorders>
            <w:vAlign w:val="center"/>
          </w:tcPr>
          <w:p w14:paraId="489F2E52" w14:textId="77777777" w:rsidR="00C16305" w:rsidRPr="006753EE" w:rsidRDefault="000E229F">
            <w:pPr>
              <w:widowControl/>
              <w:spacing w:line="360" w:lineRule="auto"/>
              <w:jc w:val="center"/>
              <w:rPr>
                <w:rFonts w:ascii="仿宋" w:eastAsia="仿宋" w:hAnsi="仿宋" w:cs="宋体"/>
                <w:kern w:val="0"/>
                <w:sz w:val="24"/>
              </w:rPr>
            </w:pPr>
            <w:r w:rsidRPr="006753EE">
              <w:rPr>
                <w:rFonts w:ascii="仿宋" w:eastAsia="仿宋" w:hAnsi="仿宋" w:cs="宋体"/>
                <w:kern w:val="0"/>
                <w:sz w:val="24"/>
              </w:rPr>
              <w:t>不高于市场零售价或超市零售价</w:t>
            </w:r>
          </w:p>
        </w:tc>
      </w:tr>
      <w:tr w:rsidR="00C16305" w:rsidRPr="006753EE" w14:paraId="1913A4E5"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BDF765A" w14:textId="77777777" w:rsidR="00C16305" w:rsidRPr="006753EE" w:rsidRDefault="000E229F">
            <w:pPr>
              <w:spacing w:line="360" w:lineRule="auto"/>
              <w:jc w:val="center"/>
              <w:rPr>
                <w:rFonts w:ascii="仿宋" w:eastAsia="仿宋" w:hAnsi="仿宋" w:cs="Arial"/>
                <w:bCs/>
                <w:kern w:val="0"/>
                <w:sz w:val="24"/>
              </w:rPr>
            </w:pPr>
            <w:r w:rsidRPr="006753EE">
              <w:rPr>
                <w:rFonts w:ascii="仿宋" w:eastAsia="仿宋" w:hAnsi="仿宋" w:cs="Arial" w:hint="eastAsia"/>
                <w:bCs/>
                <w:kern w:val="0"/>
                <w:sz w:val="24"/>
              </w:rPr>
              <w:t>2</w:t>
            </w:r>
          </w:p>
        </w:tc>
        <w:tc>
          <w:tcPr>
            <w:tcW w:w="4076" w:type="dxa"/>
            <w:vMerge/>
            <w:tcBorders>
              <w:left w:val="nil"/>
              <w:right w:val="single" w:sz="4" w:space="0" w:color="auto"/>
            </w:tcBorders>
            <w:shd w:val="clear" w:color="auto" w:fill="auto"/>
            <w:vAlign w:val="center"/>
          </w:tcPr>
          <w:p w14:paraId="16CC0F13" w14:textId="77777777" w:rsidR="00C16305" w:rsidRPr="006753EE" w:rsidRDefault="00C16305">
            <w:pPr>
              <w:spacing w:line="360" w:lineRule="auto"/>
              <w:jc w:val="center"/>
              <w:rPr>
                <w:rFonts w:ascii="仿宋" w:eastAsia="仿宋" w:hAnsi="仿宋" w:cs="宋体"/>
                <w:kern w:val="0"/>
                <w:sz w:val="24"/>
              </w:rPr>
            </w:pPr>
          </w:p>
        </w:tc>
        <w:tc>
          <w:tcPr>
            <w:tcW w:w="1270" w:type="dxa"/>
            <w:vMerge/>
            <w:tcBorders>
              <w:left w:val="nil"/>
              <w:right w:val="single" w:sz="4" w:space="0" w:color="auto"/>
            </w:tcBorders>
            <w:vAlign w:val="center"/>
          </w:tcPr>
          <w:p w14:paraId="2D6AFE1B" w14:textId="77777777" w:rsidR="00C16305" w:rsidRPr="006753EE" w:rsidRDefault="00C16305">
            <w:pPr>
              <w:widowControl/>
              <w:spacing w:line="360" w:lineRule="auto"/>
              <w:jc w:val="center"/>
              <w:rPr>
                <w:rFonts w:ascii="仿宋" w:eastAsia="仿宋" w:hAnsi="仿宋" w:cs="Arial"/>
                <w:kern w:val="0"/>
                <w:sz w:val="24"/>
              </w:rPr>
            </w:pPr>
          </w:p>
        </w:tc>
        <w:tc>
          <w:tcPr>
            <w:tcW w:w="2019" w:type="dxa"/>
            <w:vMerge/>
            <w:tcBorders>
              <w:left w:val="single" w:sz="4" w:space="0" w:color="auto"/>
              <w:right w:val="single" w:sz="4" w:space="0" w:color="auto"/>
            </w:tcBorders>
          </w:tcPr>
          <w:p w14:paraId="7CA3201B" w14:textId="77777777" w:rsidR="00C16305" w:rsidRPr="006753EE" w:rsidRDefault="00C16305">
            <w:pPr>
              <w:widowControl/>
              <w:spacing w:line="360" w:lineRule="auto"/>
              <w:jc w:val="center"/>
              <w:rPr>
                <w:rFonts w:ascii="仿宋" w:eastAsia="仿宋" w:hAnsi="仿宋" w:cs="Arial"/>
                <w:kern w:val="0"/>
                <w:sz w:val="24"/>
              </w:rPr>
            </w:pPr>
          </w:p>
        </w:tc>
      </w:tr>
      <w:tr w:rsidR="00C16305" w:rsidRPr="006753EE" w14:paraId="55FB93AB"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1A9AD0D" w14:textId="77777777" w:rsidR="00C16305" w:rsidRPr="006753EE" w:rsidRDefault="000E229F">
            <w:pPr>
              <w:widowControl/>
              <w:spacing w:line="360" w:lineRule="auto"/>
              <w:jc w:val="center"/>
              <w:rPr>
                <w:rFonts w:ascii="仿宋" w:eastAsia="仿宋" w:hAnsi="仿宋" w:cs="Arial"/>
                <w:bCs/>
                <w:kern w:val="0"/>
                <w:sz w:val="24"/>
              </w:rPr>
            </w:pPr>
            <w:r w:rsidRPr="006753EE">
              <w:rPr>
                <w:rFonts w:ascii="仿宋" w:eastAsia="仿宋" w:hAnsi="仿宋" w:cs="Arial" w:hint="eastAsia"/>
                <w:bCs/>
                <w:kern w:val="0"/>
                <w:sz w:val="24"/>
              </w:rPr>
              <w:t>3</w:t>
            </w:r>
          </w:p>
        </w:tc>
        <w:tc>
          <w:tcPr>
            <w:tcW w:w="4076" w:type="dxa"/>
            <w:vMerge/>
            <w:tcBorders>
              <w:left w:val="nil"/>
              <w:right w:val="single" w:sz="4" w:space="0" w:color="auto"/>
            </w:tcBorders>
            <w:shd w:val="clear" w:color="auto" w:fill="auto"/>
            <w:vAlign w:val="center"/>
          </w:tcPr>
          <w:p w14:paraId="0560869F" w14:textId="77777777" w:rsidR="00C16305" w:rsidRPr="006753EE" w:rsidRDefault="00C16305">
            <w:pPr>
              <w:spacing w:line="360" w:lineRule="auto"/>
              <w:jc w:val="center"/>
              <w:rPr>
                <w:rFonts w:ascii="仿宋" w:eastAsia="仿宋" w:hAnsi="仿宋" w:cs="宋体"/>
                <w:kern w:val="0"/>
                <w:sz w:val="24"/>
              </w:rPr>
            </w:pPr>
          </w:p>
        </w:tc>
        <w:tc>
          <w:tcPr>
            <w:tcW w:w="1270" w:type="dxa"/>
            <w:vMerge/>
            <w:tcBorders>
              <w:left w:val="nil"/>
              <w:right w:val="single" w:sz="4" w:space="0" w:color="auto"/>
            </w:tcBorders>
            <w:vAlign w:val="center"/>
          </w:tcPr>
          <w:p w14:paraId="63192C65" w14:textId="77777777" w:rsidR="00C16305" w:rsidRPr="006753EE" w:rsidRDefault="00C16305">
            <w:pPr>
              <w:widowControl/>
              <w:spacing w:line="360" w:lineRule="auto"/>
              <w:jc w:val="center"/>
              <w:rPr>
                <w:rFonts w:ascii="仿宋" w:eastAsia="仿宋" w:hAnsi="仿宋" w:cs="Arial"/>
                <w:kern w:val="0"/>
                <w:sz w:val="24"/>
              </w:rPr>
            </w:pPr>
          </w:p>
        </w:tc>
        <w:tc>
          <w:tcPr>
            <w:tcW w:w="2019" w:type="dxa"/>
            <w:vMerge/>
            <w:tcBorders>
              <w:left w:val="single" w:sz="4" w:space="0" w:color="auto"/>
              <w:right w:val="single" w:sz="4" w:space="0" w:color="auto"/>
            </w:tcBorders>
          </w:tcPr>
          <w:p w14:paraId="57C90617" w14:textId="77777777" w:rsidR="00C16305" w:rsidRPr="006753EE" w:rsidRDefault="00C16305">
            <w:pPr>
              <w:widowControl/>
              <w:spacing w:line="360" w:lineRule="auto"/>
              <w:jc w:val="center"/>
              <w:rPr>
                <w:rFonts w:ascii="仿宋" w:eastAsia="仿宋" w:hAnsi="仿宋" w:cs="Arial"/>
                <w:kern w:val="0"/>
                <w:sz w:val="24"/>
              </w:rPr>
            </w:pPr>
          </w:p>
        </w:tc>
      </w:tr>
      <w:tr w:rsidR="00C16305" w:rsidRPr="006753EE" w14:paraId="0CB5A990"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F5CF5DE" w14:textId="77777777" w:rsidR="00C16305" w:rsidRPr="006753EE" w:rsidRDefault="000E229F">
            <w:pPr>
              <w:widowControl/>
              <w:spacing w:line="360" w:lineRule="auto"/>
              <w:jc w:val="center"/>
              <w:rPr>
                <w:rFonts w:ascii="仿宋" w:eastAsia="仿宋" w:hAnsi="仿宋" w:cs="Arial"/>
                <w:bCs/>
                <w:kern w:val="0"/>
                <w:sz w:val="24"/>
              </w:rPr>
            </w:pPr>
            <w:r w:rsidRPr="006753EE">
              <w:rPr>
                <w:rFonts w:ascii="仿宋" w:eastAsia="仿宋" w:hAnsi="仿宋" w:cs="Arial"/>
                <w:bCs/>
                <w:kern w:val="0"/>
                <w:sz w:val="24"/>
              </w:rPr>
              <w:t>…</w:t>
            </w:r>
          </w:p>
        </w:tc>
        <w:tc>
          <w:tcPr>
            <w:tcW w:w="4076" w:type="dxa"/>
            <w:vMerge/>
            <w:tcBorders>
              <w:left w:val="nil"/>
              <w:bottom w:val="single" w:sz="4" w:space="0" w:color="auto"/>
              <w:right w:val="single" w:sz="4" w:space="0" w:color="auto"/>
            </w:tcBorders>
            <w:shd w:val="clear" w:color="auto" w:fill="auto"/>
            <w:vAlign w:val="center"/>
          </w:tcPr>
          <w:p w14:paraId="1C510AF6" w14:textId="77777777" w:rsidR="00C16305" w:rsidRPr="006753EE" w:rsidRDefault="00C16305">
            <w:pPr>
              <w:widowControl/>
              <w:spacing w:line="360" w:lineRule="auto"/>
              <w:jc w:val="center"/>
              <w:rPr>
                <w:rFonts w:ascii="仿宋" w:eastAsia="仿宋" w:hAnsi="仿宋" w:cs="宋体"/>
                <w:kern w:val="0"/>
                <w:sz w:val="24"/>
              </w:rPr>
            </w:pPr>
          </w:p>
        </w:tc>
        <w:tc>
          <w:tcPr>
            <w:tcW w:w="1270" w:type="dxa"/>
            <w:vMerge/>
            <w:tcBorders>
              <w:left w:val="nil"/>
              <w:bottom w:val="single" w:sz="4" w:space="0" w:color="auto"/>
              <w:right w:val="single" w:sz="4" w:space="0" w:color="auto"/>
            </w:tcBorders>
            <w:vAlign w:val="center"/>
          </w:tcPr>
          <w:p w14:paraId="6C1E3384" w14:textId="77777777" w:rsidR="00C16305" w:rsidRPr="006753EE" w:rsidRDefault="00C16305">
            <w:pPr>
              <w:widowControl/>
              <w:spacing w:line="360" w:lineRule="auto"/>
              <w:jc w:val="center"/>
              <w:rPr>
                <w:rFonts w:ascii="仿宋" w:eastAsia="仿宋" w:hAnsi="仿宋" w:cs="Arial"/>
                <w:kern w:val="0"/>
                <w:sz w:val="24"/>
              </w:rPr>
            </w:pPr>
          </w:p>
        </w:tc>
        <w:tc>
          <w:tcPr>
            <w:tcW w:w="2019" w:type="dxa"/>
            <w:vMerge/>
            <w:tcBorders>
              <w:left w:val="single" w:sz="4" w:space="0" w:color="auto"/>
              <w:bottom w:val="single" w:sz="4" w:space="0" w:color="auto"/>
              <w:right w:val="single" w:sz="4" w:space="0" w:color="auto"/>
            </w:tcBorders>
          </w:tcPr>
          <w:p w14:paraId="5DAB38FA" w14:textId="77777777" w:rsidR="00C16305" w:rsidRPr="006753EE" w:rsidRDefault="00C16305">
            <w:pPr>
              <w:widowControl/>
              <w:spacing w:line="360" w:lineRule="auto"/>
              <w:jc w:val="center"/>
              <w:rPr>
                <w:rFonts w:ascii="仿宋" w:eastAsia="仿宋" w:hAnsi="仿宋" w:cs="Arial"/>
                <w:kern w:val="0"/>
                <w:sz w:val="24"/>
              </w:rPr>
            </w:pPr>
          </w:p>
        </w:tc>
      </w:tr>
    </w:tbl>
    <w:p w14:paraId="3036AB84" w14:textId="77777777" w:rsidR="00C16305" w:rsidRPr="006753EE" w:rsidRDefault="000E229F">
      <w:pPr>
        <w:numPr>
          <w:ilvl w:val="0"/>
          <w:numId w:val="8"/>
        </w:numPr>
        <w:spacing w:line="360" w:lineRule="auto"/>
        <w:ind w:left="0" w:firstLine="426"/>
        <w:rPr>
          <w:rFonts w:ascii="仿宋" w:eastAsia="仿宋" w:hAnsi="仿宋"/>
          <w:sz w:val="24"/>
        </w:rPr>
      </w:pPr>
      <w:r w:rsidRPr="006753EE">
        <w:rPr>
          <w:rFonts w:ascii="仿宋" w:eastAsia="仿宋" w:hAnsi="仿宋" w:hint="eastAsia"/>
          <w:sz w:val="24"/>
        </w:rPr>
        <w:t>合同金额总计：</w:t>
      </w:r>
      <w:r w:rsidRPr="006753EE">
        <w:rPr>
          <w:rFonts w:ascii="仿宋" w:eastAsia="仿宋" w:hAnsi="仿宋" w:hint="eastAsia"/>
          <w:sz w:val="24"/>
          <w:u w:val="single"/>
        </w:rPr>
        <w:t>以实际发生为准</w:t>
      </w:r>
      <w:r w:rsidRPr="006753EE">
        <w:rPr>
          <w:rFonts w:ascii="仿宋" w:eastAsia="仿宋" w:hAnsi="仿宋" w:hint="eastAsia"/>
          <w:sz w:val="24"/>
        </w:rPr>
        <w:t>。</w:t>
      </w:r>
    </w:p>
    <w:p w14:paraId="3C5EB541" w14:textId="77777777" w:rsidR="00C16305" w:rsidRPr="006753EE" w:rsidRDefault="000E229F">
      <w:pPr>
        <w:numPr>
          <w:ilvl w:val="0"/>
          <w:numId w:val="8"/>
        </w:numPr>
        <w:spacing w:line="360" w:lineRule="auto"/>
        <w:ind w:left="0" w:firstLine="426"/>
        <w:rPr>
          <w:rFonts w:ascii="仿宋" w:eastAsia="仿宋" w:hAnsi="仿宋"/>
          <w:b/>
          <w:sz w:val="24"/>
        </w:rPr>
      </w:pPr>
      <w:r w:rsidRPr="006753EE">
        <w:rPr>
          <w:rFonts w:ascii="仿宋" w:eastAsia="仿宋" w:hAnsi="仿宋" w:hint="eastAsia"/>
          <w:sz w:val="24"/>
        </w:rPr>
        <w:t>本合同价格为包含了购买货物及其相关服务的费用和所需缴纳的所有税费,并包含了货物发运到指定地点所需的一切费用。</w:t>
      </w:r>
    </w:p>
    <w:p w14:paraId="185C5156" w14:textId="77777777" w:rsidR="00C16305" w:rsidRPr="006753EE" w:rsidRDefault="000E229F">
      <w:pPr>
        <w:widowControl/>
        <w:tabs>
          <w:tab w:val="left" w:pos="360"/>
        </w:tabs>
        <w:autoSpaceDE w:val="0"/>
        <w:autoSpaceDN w:val="0"/>
        <w:spacing w:line="360" w:lineRule="auto"/>
        <w:ind w:left="360" w:hanging="360"/>
        <w:textAlignment w:val="bottom"/>
        <w:rPr>
          <w:rFonts w:ascii="仿宋" w:eastAsia="仿宋" w:hAnsi="仿宋" w:cs="Arial"/>
          <w:b/>
          <w:bCs/>
          <w:sz w:val="24"/>
        </w:rPr>
      </w:pPr>
      <w:r w:rsidRPr="006753EE">
        <w:rPr>
          <w:rFonts w:ascii="仿宋" w:eastAsia="仿宋" w:hAnsi="仿宋" w:cs="Arial" w:hint="eastAsia"/>
          <w:b/>
          <w:bCs/>
          <w:sz w:val="24"/>
        </w:rPr>
        <w:t>2  合同生效、付款方式</w:t>
      </w:r>
    </w:p>
    <w:p w14:paraId="28A9181A" w14:textId="77777777" w:rsidR="00C16305" w:rsidRPr="006753EE" w:rsidRDefault="000E229F">
      <w:pPr>
        <w:numPr>
          <w:ilvl w:val="0"/>
          <w:numId w:val="9"/>
        </w:numPr>
        <w:spacing w:line="360" w:lineRule="auto"/>
        <w:ind w:left="0" w:firstLine="426"/>
        <w:rPr>
          <w:rFonts w:ascii="仿宋" w:eastAsia="仿宋" w:hAnsi="仿宋"/>
          <w:sz w:val="24"/>
        </w:rPr>
      </w:pPr>
      <w:r w:rsidRPr="006753EE">
        <w:rPr>
          <w:rFonts w:ascii="仿宋" w:eastAsia="仿宋" w:hAnsi="仿宋" w:hint="eastAsia"/>
          <w:sz w:val="24"/>
        </w:rPr>
        <w:t>本合同经双方法定代表人（负责人）或授权代表签字、加盖单位公章并在卖方提交履约保证金后生效。</w:t>
      </w:r>
    </w:p>
    <w:p w14:paraId="7A0E5856" w14:textId="77777777" w:rsidR="00C16305" w:rsidRPr="006753EE" w:rsidRDefault="000E229F">
      <w:pPr>
        <w:numPr>
          <w:ilvl w:val="0"/>
          <w:numId w:val="9"/>
        </w:numPr>
        <w:spacing w:line="360" w:lineRule="auto"/>
        <w:ind w:left="0" w:firstLine="426"/>
        <w:rPr>
          <w:rFonts w:ascii="仿宋" w:eastAsia="仿宋" w:hAnsi="仿宋"/>
          <w:sz w:val="24"/>
        </w:rPr>
      </w:pPr>
      <w:r w:rsidRPr="006753EE">
        <w:rPr>
          <w:rFonts w:ascii="仿宋" w:eastAsia="仿宋" w:hAnsi="仿宋" w:hint="eastAsia"/>
          <w:sz w:val="24"/>
        </w:rPr>
        <w:t>卖方应在合同签订后5个工作日内向买方缴纳</w:t>
      </w:r>
      <w:r w:rsidRPr="006753EE">
        <w:rPr>
          <w:rFonts w:ascii="仿宋" w:eastAsia="仿宋" w:hAnsi="仿宋" w:hint="eastAsia"/>
          <w:sz w:val="24"/>
          <w:u w:val="single"/>
        </w:rPr>
        <w:t>人民币10000元</w:t>
      </w:r>
      <w:r w:rsidRPr="006753EE">
        <w:rPr>
          <w:rFonts w:ascii="仿宋" w:eastAsia="仿宋" w:hAnsi="仿宋" w:hint="eastAsia"/>
          <w:sz w:val="24"/>
        </w:rPr>
        <w:t>作为履约保证金(银行无条件保函形式或其它买方指定形式)。服务期满，项目验收通过后，若卖方履行了合同所规定的各项责任，质量保证条款得以实现，则买方在7个工作日内无息全额退还卖方履约保证金。如果卖方未能按合同规定履行其责任和义务，买方有权从履约保证金中取得补偿。</w:t>
      </w:r>
    </w:p>
    <w:p w14:paraId="135FD29B" w14:textId="2C64705A" w:rsidR="00C16305" w:rsidRPr="006753EE" w:rsidRDefault="000E229F">
      <w:pPr>
        <w:numPr>
          <w:ilvl w:val="0"/>
          <w:numId w:val="9"/>
        </w:numPr>
        <w:spacing w:line="360" w:lineRule="auto"/>
        <w:ind w:left="0" w:firstLine="426"/>
        <w:rPr>
          <w:rFonts w:ascii="仿宋" w:eastAsia="仿宋" w:hAnsi="仿宋"/>
          <w:sz w:val="24"/>
        </w:rPr>
      </w:pPr>
      <w:r w:rsidRPr="006753EE">
        <w:rPr>
          <w:rFonts w:ascii="仿宋" w:eastAsia="仿宋" w:hAnsi="仿宋" w:hint="eastAsia"/>
          <w:sz w:val="24"/>
        </w:rPr>
        <w:t>买方于次月</w:t>
      </w:r>
      <w:r w:rsidR="000D3D65" w:rsidRPr="006753EE">
        <w:rPr>
          <w:rFonts w:ascii="仿宋" w:eastAsia="仿宋" w:hAnsi="仿宋" w:hint="eastAsia"/>
          <w:sz w:val="24"/>
        </w:rPr>
        <w:t>3</w:t>
      </w:r>
      <w:r w:rsidRPr="006753EE">
        <w:rPr>
          <w:rFonts w:ascii="仿宋" w:eastAsia="仿宋" w:hAnsi="仿宋" w:hint="eastAsia"/>
          <w:sz w:val="24"/>
        </w:rPr>
        <w:t>0日前将卖方上月的交付货物费用结清，卖方须提供正规发票（卖方承担税点）。</w:t>
      </w:r>
    </w:p>
    <w:p w14:paraId="5E1F456B" w14:textId="77777777" w:rsidR="00C16305" w:rsidRPr="006753EE" w:rsidRDefault="000E229F">
      <w:pPr>
        <w:numPr>
          <w:ilvl w:val="0"/>
          <w:numId w:val="9"/>
        </w:numPr>
        <w:spacing w:line="360" w:lineRule="auto"/>
        <w:ind w:left="0" w:firstLine="426"/>
        <w:rPr>
          <w:rFonts w:ascii="仿宋" w:eastAsia="仿宋" w:hAnsi="仿宋"/>
          <w:sz w:val="24"/>
        </w:rPr>
      </w:pPr>
      <w:r w:rsidRPr="006753EE">
        <w:rPr>
          <w:rFonts w:ascii="仿宋" w:eastAsia="仿宋" w:hAnsi="仿宋" w:hint="eastAsia"/>
          <w:sz w:val="24"/>
        </w:rPr>
        <w:t>双方因本合同发生的一切费用均以人民币结算及支付。</w:t>
      </w:r>
    </w:p>
    <w:p w14:paraId="70B71427" w14:textId="77777777" w:rsidR="00C16305" w:rsidRPr="006753EE" w:rsidRDefault="000E229F">
      <w:pPr>
        <w:numPr>
          <w:ilvl w:val="0"/>
          <w:numId w:val="9"/>
        </w:numPr>
        <w:spacing w:line="360" w:lineRule="auto"/>
        <w:ind w:left="0" w:firstLine="426"/>
        <w:rPr>
          <w:rFonts w:ascii="仿宋" w:eastAsia="仿宋" w:hAnsi="仿宋"/>
          <w:b/>
          <w:sz w:val="24"/>
        </w:rPr>
      </w:pPr>
      <w:r w:rsidRPr="006753EE">
        <w:rPr>
          <w:rFonts w:ascii="仿宋" w:eastAsia="仿宋" w:hAnsi="仿宋" w:hint="eastAsia"/>
          <w:sz w:val="24"/>
        </w:rPr>
        <w:t>如卖方根据本合同规定有责任向买方支付违约金或其它赔偿时，买方在书面通知卖方后,有权从上述付款或履约保证金中扣除该等款项。</w:t>
      </w:r>
    </w:p>
    <w:p w14:paraId="3A8D06CB" w14:textId="77777777" w:rsidR="00C16305" w:rsidRPr="006753EE" w:rsidRDefault="000E229F">
      <w:pPr>
        <w:widowControl/>
        <w:tabs>
          <w:tab w:val="left" w:pos="360"/>
        </w:tabs>
        <w:autoSpaceDE w:val="0"/>
        <w:autoSpaceDN w:val="0"/>
        <w:spacing w:line="360" w:lineRule="auto"/>
        <w:ind w:left="360" w:hanging="360"/>
        <w:textAlignment w:val="bottom"/>
        <w:rPr>
          <w:rFonts w:ascii="仿宋" w:eastAsia="仿宋" w:hAnsi="仿宋" w:cs="Arial"/>
          <w:b/>
          <w:sz w:val="24"/>
        </w:rPr>
      </w:pPr>
      <w:r w:rsidRPr="006753EE">
        <w:rPr>
          <w:rFonts w:ascii="仿宋" w:eastAsia="仿宋" w:hAnsi="仿宋" w:cs="Arial" w:hint="eastAsia"/>
          <w:b/>
          <w:bCs/>
          <w:sz w:val="24"/>
        </w:rPr>
        <w:lastRenderedPageBreak/>
        <w:t>3  交货期与质量保证</w:t>
      </w:r>
    </w:p>
    <w:p w14:paraId="4F4A5F81" w14:textId="77777777" w:rsidR="00C16305" w:rsidRPr="006753EE" w:rsidRDefault="000E229F">
      <w:pPr>
        <w:numPr>
          <w:ilvl w:val="0"/>
          <w:numId w:val="10"/>
        </w:numPr>
        <w:spacing w:line="360" w:lineRule="auto"/>
        <w:ind w:left="0" w:firstLine="426"/>
        <w:rPr>
          <w:rFonts w:ascii="仿宋" w:eastAsia="仿宋" w:hAnsi="仿宋"/>
          <w:sz w:val="24"/>
        </w:rPr>
      </w:pPr>
      <w:r w:rsidRPr="006753EE">
        <w:rPr>
          <w:rFonts w:ascii="仿宋" w:eastAsia="仿宋" w:hAnsi="仿宋" w:hint="eastAsia"/>
          <w:sz w:val="24"/>
        </w:rPr>
        <w:t>交货方式：</w:t>
      </w:r>
      <w:r w:rsidRPr="006753EE">
        <w:rPr>
          <w:rFonts w:ascii="仿宋" w:eastAsia="仿宋" w:hAnsi="仿宋" w:hint="eastAsia"/>
          <w:sz w:val="24"/>
          <w:u w:val="single"/>
        </w:rPr>
        <w:t>买方指定地点现场交货</w:t>
      </w:r>
      <w:r w:rsidRPr="006753EE">
        <w:rPr>
          <w:rFonts w:ascii="仿宋" w:eastAsia="仿宋" w:hAnsi="仿宋" w:hint="eastAsia"/>
          <w:sz w:val="24"/>
        </w:rPr>
        <w:t>。</w:t>
      </w:r>
    </w:p>
    <w:p w14:paraId="733EB5D2" w14:textId="77777777" w:rsidR="00C16305" w:rsidRPr="006753EE" w:rsidRDefault="000E229F">
      <w:pPr>
        <w:numPr>
          <w:ilvl w:val="0"/>
          <w:numId w:val="10"/>
        </w:numPr>
        <w:spacing w:line="360" w:lineRule="auto"/>
        <w:ind w:left="0" w:firstLine="426"/>
        <w:rPr>
          <w:rFonts w:ascii="仿宋" w:eastAsia="仿宋" w:hAnsi="仿宋"/>
          <w:sz w:val="24"/>
        </w:rPr>
      </w:pPr>
      <w:r w:rsidRPr="006753EE">
        <w:rPr>
          <w:rFonts w:ascii="仿宋" w:eastAsia="仿宋" w:hAnsi="仿宋" w:hint="eastAsia"/>
          <w:sz w:val="24"/>
        </w:rPr>
        <w:t>交货时间及地点：</w:t>
      </w:r>
      <w:r w:rsidRPr="006753EE">
        <w:rPr>
          <w:rFonts w:ascii="仿宋" w:eastAsia="仿宋" w:hAnsi="仿宋" w:hint="eastAsia"/>
          <w:sz w:val="24"/>
          <w:u w:val="single"/>
        </w:rPr>
        <w:t>卖方</w:t>
      </w:r>
      <w:r w:rsidRPr="006753EE">
        <w:rPr>
          <w:rFonts w:ascii="仿宋" w:eastAsia="仿宋" w:hAnsi="仿宋"/>
          <w:sz w:val="24"/>
          <w:u w:val="single"/>
        </w:rPr>
        <w:t>根据</w:t>
      </w:r>
      <w:r w:rsidRPr="006753EE">
        <w:rPr>
          <w:rFonts w:ascii="仿宋" w:eastAsia="仿宋" w:hAnsi="仿宋" w:hint="eastAsia"/>
          <w:sz w:val="24"/>
          <w:u w:val="single"/>
        </w:rPr>
        <w:t>买方</w:t>
      </w:r>
      <w:r w:rsidRPr="006753EE">
        <w:rPr>
          <w:rFonts w:ascii="仿宋" w:eastAsia="仿宋" w:hAnsi="仿宋"/>
          <w:sz w:val="24"/>
          <w:u w:val="single"/>
        </w:rPr>
        <w:t>的要求按时按量配送，保证工作日早</w:t>
      </w:r>
      <w:r w:rsidRPr="006753EE">
        <w:rPr>
          <w:rFonts w:ascii="仿宋" w:eastAsia="仿宋" w:hAnsi="仿宋" w:hint="eastAsia"/>
          <w:sz w:val="24"/>
          <w:u w:val="single"/>
        </w:rPr>
        <w:t>5点30分</w:t>
      </w:r>
      <w:r w:rsidRPr="006753EE">
        <w:rPr>
          <w:rFonts w:ascii="仿宋" w:eastAsia="仿宋" w:hAnsi="仿宋"/>
          <w:sz w:val="24"/>
          <w:u w:val="single"/>
        </w:rPr>
        <w:t>前将所需食品及物品送到，若因特殊情况（节假日期间）需要供货的，</w:t>
      </w:r>
      <w:r w:rsidRPr="006753EE">
        <w:rPr>
          <w:rFonts w:ascii="仿宋" w:eastAsia="仿宋" w:hAnsi="仿宋" w:hint="eastAsia"/>
          <w:sz w:val="24"/>
          <w:u w:val="single"/>
        </w:rPr>
        <w:t>买方</w:t>
      </w:r>
      <w:r w:rsidRPr="006753EE">
        <w:rPr>
          <w:rFonts w:ascii="仿宋" w:eastAsia="仿宋" w:hAnsi="仿宋"/>
          <w:sz w:val="24"/>
          <w:u w:val="single"/>
        </w:rPr>
        <w:t>另行通知，</w:t>
      </w:r>
      <w:r w:rsidRPr="006753EE">
        <w:rPr>
          <w:rFonts w:ascii="仿宋" w:eastAsia="仿宋" w:hAnsi="仿宋" w:hint="eastAsia"/>
          <w:sz w:val="24"/>
          <w:u w:val="single"/>
        </w:rPr>
        <w:t>卖方</w:t>
      </w:r>
      <w:r w:rsidRPr="006753EE">
        <w:rPr>
          <w:rFonts w:ascii="仿宋" w:eastAsia="仿宋" w:hAnsi="仿宋"/>
          <w:sz w:val="24"/>
          <w:u w:val="single"/>
        </w:rPr>
        <w:t>应及时配送</w:t>
      </w:r>
      <w:r w:rsidRPr="006753EE">
        <w:rPr>
          <w:rFonts w:ascii="仿宋" w:eastAsia="仿宋" w:hAnsi="仿宋" w:hint="eastAsia"/>
          <w:sz w:val="24"/>
          <w:u w:val="single"/>
        </w:rPr>
        <w:t>。</w:t>
      </w:r>
    </w:p>
    <w:p w14:paraId="47D230F3" w14:textId="77777777" w:rsidR="00C16305" w:rsidRPr="006753EE" w:rsidRDefault="000E229F">
      <w:pPr>
        <w:numPr>
          <w:ilvl w:val="0"/>
          <w:numId w:val="10"/>
        </w:numPr>
        <w:spacing w:line="360" w:lineRule="auto"/>
        <w:ind w:left="0" w:firstLine="426"/>
        <w:rPr>
          <w:rFonts w:ascii="仿宋" w:eastAsia="仿宋" w:hAnsi="仿宋"/>
          <w:sz w:val="24"/>
          <w:u w:val="single"/>
        </w:rPr>
      </w:pPr>
      <w:r w:rsidRPr="006753EE">
        <w:rPr>
          <w:rFonts w:ascii="仿宋" w:eastAsia="仿宋" w:hAnsi="仿宋" w:hint="eastAsia"/>
          <w:sz w:val="24"/>
        </w:rPr>
        <w:t>质量保证：</w:t>
      </w:r>
      <w:r w:rsidRPr="006753EE">
        <w:rPr>
          <w:rFonts w:ascii="仿宋" w:eastAsia="仿宋" w:hAnsi="仿宋" w:hint="eastAsia"/>
          <w:sz w:val="24"/>
          <w:u w:val="single"/>
        </w:rPr>
        <w:t>所有供应的产品质量符合国家标准或行业标准及招标文件的要求</w:t>
      </w:r>
      <w:r w:rsidRPr="006753EE">
        <w:rPr>
          <w:rFonts w:ascii="仿宋" w:eastAsia="仿宋" w:hAnsi="仿宋" w:hint="eastAsia"/>
          <w:sz w:val="24"/>
        </w:rPr>
        <w:t>。</w:t>
      </w:r>
    </w:p>
    <w:p w14:paraId="65ACB743" w14:textId="77777777" w:rsidR="00C16305" w:rsidRPr="006753EE" w:rsidRDefault="000E229F">
      <w:pPr>
        <w:widowControl/>
        <w:tabs>
          <w:tab w:val="left" w:pos="360"/>
        </w:tabs>
        <w:autoSpaceDE w:val="0"/>
        <w:autoSpaceDN w:val="0"/>
        <w:spacing w:line="360" w:lineRule="auto"/>
        <w:ind w:left="360" w:hanging="360"/>
        <w:textAlignment w:val="bottom"/>
        <w:rPr>
          <w:rFonts w:ascii="仿宋" w:eastAsia="仿宋" w:hAnsi="仿宋" w:cs="Arial"/>
          <w:b/>
          <w:sz w:val="24"/>
        </w:rPr>
      </w:pPr>
      <w:r w:rsidRPr="006753EE">
        <w:rPr>
          <w:rFonts w:ascii="仿宋" w:eastAsia="仿宋" w:hAnsi="仿宋" w:cs="Arial" w:hint="eastAsia"/>
          <w:b/>
          <w:sz w:val="24"/>
        </w:rPr>
        <w:t>4  违约责任</w:t>
      </w:r>
    </w:p>
    <w:p w14:paraId="2DFF6F24" w14:textId="77777777" w:rsidR="00C16305" w:rsidRPr="006753EE" w:rsidRDefault="000E229F">
      <w:pPr>
        <w:numPr>
          <w:ilvl w:val="0"/>
          <w:numId w:val="11"/>
        </w:numPr>
        <w:spacing w:line="360" w:lineRule="auto"/>
        <w:ind w:left="0" w:firstLine="426"/>
        <w:rPr>
          <w:rFonts w:ascii="仿宋" w:eastAsia="仿宋" w:hAnsi="仿宋" w:cs="Arial"/>
          <w:sz w:val="24"/>
        </w:rPr>
      </w:pPr>
      <w:r w:rsidRPr="006753EE">
        <w:rPr>
          <w:rFonts w:ascii="仿宋" w:eastAsia="仿宋" w:hAnsi="仿宋" w:cs="Arial" w:hint="eastAsia"/>
          <w:sz w:val="24"/>
        </w:rPr>
        <w:t>买方未能按合同约定提供费用或未能提供必要的支持，导致卖方工作延误的，应允许合同规定的完成期限相应顺延。</w:t>
      </w:r>
    </w:p>
    <w:p w14:paraId="3B577DD6" w14:textId="77777777" w:rsidR="00C16305" w:rsidRPr="006753EE" w:rsidRDefault="000E229F">
      <w:pPr>
        <w:numPr>
          <w:ilvl w:val="0"/>
          <w:numId w:val="11"/>
        </w:numPr>
        <w:spacing w:line="360" w:lineRule="auto"/>
        <w:ind w:left="0" w:firstLine="426"/>
        <w:rPr>
          <w:rFonts w:ascii="仿宋" w:eastAsia="仿宋" w:hAnsi="仿宋" w:cs="Arial"/>
          <w:sz w:val="24"/>
        </w:rPr>
      </w:pPr>
      <w:r w:rsidRPr="006753EE">
        <w:rPr>
          <w:rFonts w:ascii="仿宋" w:eastAsia="仿宋" w:hAnsi="仿宋" w:cs="Arial" w:hint="eastAsia"/>
          <w:sz w:val="24"/>
        </w:rPr>
        <w:t>卖方</w:t>
      </w:r>
      <w:r w:rsidRPr="006753EE">
        <w:rPr>
          <w:rFonts w:ascii="仿宋" w:eastAsia="仿宋" w:hAnsi="仿宋" w:cs="Arial"/>
          <w:sz w:val="24"/>
        </w:rPr>
        <w:t>如送货迟到超过30分钟，可扣罚当天总菜款的</w:t>
      </w:r>
      <w:r w:rsidRPr="006753EE">
        <w:rPr>
          <w:rFonts w:ascii="仿宋" w:eastAsia="仿宋" w:hAnsi="仿宋" w:cs="Arial" w:hint="eastAsia"/>
          <w:sz w:val="24"/>
        </w:rPr>
        <w:t>10</w:t>
      </w:r>
      <w:r w:rsidRPr="006753EE">
        <w:rPr>
          <w:rFonts w:ascii="仿宋" w:eastAsia="仿宋" w:hAnsi="仿宋" w:cs="Arial"/>
          <w:sz w:val="24"/>
        </w:rPr>
        <w:t>%，若超过时间60分钟，可扣罚当天总菜款的</w:t>
      </w:r>
      <w:r w:rsidRPr="006753EE">
        <w:rPr>
          <w:rFonts w:ascii="仿宋" w:eastAsia="仿宋" w:hAnsi="仿宋" w:cs="Arial" w:hint="eastAsia"/>
          <w:sz w:val="24"/>
        </w:rPr>
        <w:t>20</w:t>
      </w:r>
      <w:r w:rsidRPr="006753EE">
        <w:rPr>
          <w:rFonts w:ascii="仿宋" w:eastAsia="仿宋" w:hAnsi="仿宋" w:cs="Arial"/>
          <w:sz w:val="24"/>
        </w:rPr>
        <w:t>%。</w:t>
      </w:r>
    </w:p>
    <w:p w14:paraId="268358B4" w14:textId="77777777" w:rsidR="00C16305" w:rsidRPr="006753EE" w:rsidRDefault="000E229F">
      <w:pPr>
        <w:numPr>
          <w:ilvl w:val="0"/>
          <w:numId w:val="11"/>
        </w:numPr>
        <w:spacing w:line="360" w:lineRule="auto"/>
        <w:ind w:left="0" w:firstLine="426"/>
        <w:rPr>
          <w:rFonts w:ascii="仿宋" w:eastAsia="仿宋" w:hAnsi="仿宋" w:cs="Arial"/>
          <w:sz w:val="24"/>
        </w:rPr>
      </w:pPr>
      <w:r w:rsidRPr="006753EE">
        <w:rPr>
          <w:rFonts w:ascii="仿宋" w:eastAsia="仿宋" w:hAnsi="仿宋" w:cs="Arial" w:hint="eastAsia"/>
          <w:sz w:val="24"/>
        </w:rPr>
        <w:t>卖方</w:t>
      </w:r>
      <w:r w:rsidRPr="006753EE">
        <w:rPr>
          <w:rFonts w:ascii="仿宋" w:eastAsia="仿宋" w:hAnsi="仿宋" w:cs="Arial"/>
          <w:sz w:val="24"/>
        </w:rPr>
        <w:t>不按</w:t>
      </w:r>
      <w:r w:rsidRPr="006753EE">
        <w:rPr>
          <w:rFonts w:ascii="仿宋" w:eastAsia="仿宋" w:hAnsi="仿宋" w:cs="Arial" w:hint="eastAsia"/>
          <w:sz w:val="24"/>
        </w:rPr>
        <w:t>买方</w:t>
      </w:r>
      <w:r w:rsidRPr="006753EE">
        <w:rPr>
          <w:rFonts w:ascii="仿宋" w:eastAsia="仿宋" w:hAnsi="仿宋" w:cs="Arial"/>
          <w:sz w:val="24"/>
        </w:rPr>
        <w:t>的订货数量和质量要求及时供货，造成</w:t>
      </w:r>
      <w:r w:rsidRPr="006753EE">
        <w:rPr>
          <w:rFonts w:ascii="仿宋" w:eastAsia="仿宋" w:hAnsi="仿宋" w:cs="Arial" w:hint="eastAsia"/>
          <w:sz w:val="24"/>
        </w:rPr>
        <w:t>买方</w:t>
      </w:r>
      <w:r w:rsidRPr="006753EE">
        <w:rPr>
          <w:rFonts w:ascii="仿宋" w:eastAsia="仿宋" w:hAnsi="仿宋" w:cs="Arial"/>
          <w:sz w:val="24"/>
        </w:rPr>
        <w:t>缺货损失的，</w:t>
      </w:r>
      <w:r w:rsidRPr="006753EE">
        <w:rPr>
          <w:rFonts w:ascii="仿宋" w:eastAsia="仿宋" w:hAnsi="仿宋" w:cs="Arial" w:hint="eastAsia"/>
          <w:sz w:val="24"/>
        </w:rPr>
        <w:t>买方</w:t>
      </w:r>
      <w:r w:rsidRPr="006753EE">
        <w:rPr>
          <w:rFonts w:ascii="仿宋" w:eastAsia="仿宋" w:hAnsi="仿宋" w:cs="Arial"/>
          <w:sz w:val="24"/>
        </w:rPr>
        <w:t>有权追究</w:t>
      </w:r>
      <w:r w:rsidRPr="006753EE">
        <w:rPr>
          <w:rFonts w:ascii="仿宋" w:eastAsia="仿宋" w:hAnsi="仿宋" w:cs="Arial" w:hint="eastAsia"/>
          <w:sz w:val="24"/>
        </w:rPr>
        <w:t>卖方</w:t>
      </w:r>
      <w:r w:rsidRPr="006753EE">
        <w:rPr>
          <w:rFonts w:ascii="仿宋" w:eastAsia="仿宋" w:hAnsi="仿宋" w:cs="Arial"/>
          <w:sz w:val="24"/>
        </w:rPr>
        <w:t>责任，</w:t>
      </w:r>
      <w:r w:rsidRPr="006753EE">
        <w:rPr>
          <w:rFonts w:ascii="仿宋" w:eastAsia="仿宋" w:hAnsi="仿宋" w:cs="Arial" w:hint="eastAsia"/>
          <w:sz w:val="24"/>
        </w:rPr>
        <w:t>卖方应赔偿因此造成的买方所有的损失。</w:t>
      </w:r>
      <w:r w:rsidRPr="006753EE">
        <w:rPr>
          <w:rFonts w:ascii="仿宋" w:eastAsia="仿宋" w:hAnsi="仿宋" w:cs="Arial"/>
          <w:sz w:val="24"/>
        </w:rPr>
        <w:t>情节严重的，</w:t>
      </w:r>
      <w:r w:rsidRPr="006753EE">
        <w:rPr>
          <w:rFonts w:ascii="仿宋" w:eastAsia="仿宋" w:hAnsi="仿宋" w:cs="Arial" w:hint="eastAsia"/>
          <w:sz w:val="24"/>
        </w:rPr>
        <w:t>买方</w:t>
      </w:r>
      <w:r w:rsidRPr="006753EE">
        <w:rPr>
          <w:rFonts w:ascii="仿宋" w:eastAsia="仿宋" w:hAnsi="仿宋" w:cs="Arial"/>
          <w:sz w:val="24"/>
        </w:rPr>
        <w:t>将提前一周通知</w:t>
      </w:r>
      <w:r w:rsidRPr="006753EE">
        <w:rPr>
          <w:rFonts w:ascii="仿宋" w:eastAsia="仿宋" w:hAnsi="仿宋" w:cs="Arial" w:hint="eastAsia"/>
          <w:sz w:val="24"/>
        </w:rPr>
        <w:t>卖方</w:t>
      </w:r>
      <w:r w:rsidRPr="006753EE">
        <w:rPr>
          <w:rFonts w:ascii="仿宋" w:eastAsia="仿宋" w:hAnsi="仿宋" w:cs="Arial"/>
          <w:sz w:val="24"/>
        </w:rPr>
        <w:t>终止</w:t>
      </w:r>
      <w:r w:rsidRPr="006753EE">
        <w:rPr>
          <w:rFonts w:ascii="仿宋" w:eastAsia="仿宋" w:hAnsi="仿宋" w:cs="Arial" w:hint="eastAsia"/>
          <w:sz w:val="24"/>
        </w:rPr>
        <w:t>合同。</w:t>
      </w:r>
    </w:p>
    <w:p w14:paraId="17EEC2B1" w14:textId="77777777" w:rsidR="00C16305" w:rsidRPr="006753EE" w:rsidRDefault="000E229F">
      <w:pPr>
        <w:numPr>
          <w:ilvl w:val="0"/>
          <w:numId w:val="11"/>
        </w:numPr>
        <w:spacing w:line="360" w:lineRule="auto"/>
        <w:ind w:left="0" w:firstLine="426"/>
        <w:rPr>
          <w:rFonts w:ascii="仿宋" w:eastAsia="仿宋" w:hAnsi="仿宋" w:cs="Arial"/>
          <w:sz w:val="24"/>
        </w:rPr>
      </w:pPr>
      <w:r w:rsidRPr="006753EE">
        <w:rPr>
          <w:rFonts w:ascii="仿宋" w:eastAsia="仿宋" w:hAnsi="仿宋" w:cs="Arial" w:hint="eastAsia"/>
          <w:sz w:val="24"/>
        </w:rPr>
        <w:t>解约条件</w:t>
      </w:r>
    </w:p>
    <w:p w14:paraId="3DAFB6D9" w14:textId="77777777" w:rsidR="00C16305" w:rsidRPr="006753EE" w:rsidRDefault="000E229F">
      <w:pPr>
        <w:spacing w:line="360" w:lineRule="auto"/>
        <w:ind w:leftChars="200" w:left="420"/>
        <w:rPr>
          <w:rFonts w:ascii="仿宋" w:eastAsia="仿宋" w:hAnsi="仿宋" w:cs="Arial"/>
          <w:sz w:val="24"/>
        </w:rPr>
      </w:pPr>
      <w:r w:rsidRPr="006753EE">
        <w:rPr>
          <w:rFonts w:ascii="仿宋" w:eastAsia="仿宋" w:hAnsi="仿宋" w:cs="Arial" w:hint="eastAsia"/>
          <w:sz w:val="24"/>
        </w:rPr>
        <w:t>A.买方</w:t>
      </w:r>
      <w:r w:rsidRPr="006753EE">
        <w:rPr>
          <w:rFonts w:ascii="仿宋" w:eastAsia="仿宋" w:hAnsi="仿宋" w:cs="Arial"/>
          <w:sz w:val="24"/>
        </w:rPr>
        <w:t>每三个月对</w:t>
      </w:r>
      <w:r w:rsidRPr="006753EE">
        <w:rPr>
          <w:rFonts w:ascii="仿宋" w:eastAsia="仿宋" w:hAnsi="仿宋" w:cs="Arial" w:hint="eastAsia"/>
          <w:sz w:val="24"/>
        </w:rPr>
        <w:t>卖方</w:t>
      </w:r>
      <w:r w:rsidRPr="006753EE">
        <w:rPr>
          <w:rFonts w:ascii="仿宋" w:eastAsia="仿宋" w:hAnsi="仿宋" w:cs="Arial"/>
          <w:sz w:val="24"/>
        </w:rPr>
        <w:t>的配送能力、配送价格进行评价考核，期间</w:t>
      </w:r>
      <w:r w:rsidRPr="006753EE">
        <w:rPr>
          <w:rFonts w:ascii="仿宋" w:eastAsia="仿宋" w:hAnsi="仿宋" w:cs="Arial" w:hint="eastAsia"/>
          <w:sz w:val="24"/>
        </w:rPr>
        <w:t>卖方</w:t>
      </w:r>
      <w:r w:rsidRPr="006753EE">
        <w:rPr>
          <w:rFonts w:ascii="仿宋" w:eastAsia="仿宋" w:hAnsi="仿宋" w:cs="Arial"/>
          <w:sz w:val="24"/>
        </w:rPr>
        <w:t>出现销售物品价格高于所报价格超过三次（含）的，或配送不及时/</w:t>
      </w:r>
      <w:r w:rsidRPr="006753EE">
        <w:rPr>
          <w:rFonts w:ascii="仿宋" w:eastAsia="仿宋" w:hAnsi="仿宋" w:cs="Arial" w:hint="eastAsia"/>
          <w:sz w:val="24"/>
        </w:rPr>
        <w:t>不合格</w:t>
      </w:r>
      <w:r w:rsidRPr="006753EE">
        <w:rPr>
          <w:rFonts w:ascii="仿宋" w:eastAsia="仿宋" w:hAnsi="仿宋" w:cs="Arial"/>
          <w:sz w:val="24"/>
        </w:rPr>
        <w:t>给</w:t>
      </w:r>
      <w:r w:rsidRPr="006753EE">
        <w:rPr>
          <w:rFonts w:ascii="仿宋" w:eastAsia="仿宋" w:hAnsi="仿宋" w:cs="Arial" w:hint="eastAsia"/>
          <w:sz w:val="24"/>
        </w:rPr>
        <w:t>买方</w:t>
      </w:r>
      <w:r w:rsidRPr="006753EE">
        <w:rPr>
          <w:rFonts w:ascii="仿宋" w:eastAsia="仿宋" w:hAnsi="仿宋" w:cs="Arial"/>
          <w:sz w:val="24"/>
        </w:rPr>
        <w:t>造成损失超过三次（含）的，</w:t>
      </w:r>
      <w:r w:rsidRPr="006753EE">
        <w:rPr>
          <w:rFonts w:ascii="仿宋" w:eastAsia="仿宋" w:hAnsi="仿宋" w:cs="Arial" w:hint="eastAsia"/>
          <w:sz w:val="24"/>
        </w:rPr>
        <w:t>买方</w:t>
      </w:r>
      <w:r w:rsidRPr="006753EE">
        <w:rPr>
          <w:rFonts w:ascii="仿宋" w:eastAsia="仿宋" w:hAnsi="仿宋" w:cs="Arial"/>
          <w:sz w:val="24"/>
        </w:rPr>
        <w:t>可以随时解约。</w:t>
      </w:r>
    </w:p>
    <w:p w14:paraId="190685AA" w14:textId="77777777" w:rsidR="00C16305" w:rsidRPr="006753EE" w:rsidRDefault="000E229F">
      <w:pPr>
        <w:spacing w:line="360" w:lineRule="auto"/>
        <w:ind w:leftChars="200" w:left="420"/>
        <w:rPr>
          <w:rFonts w:ascii="仿宋" w:eastAsia="仿宋" w:hAnsi="仿宋"/>
          <w:sz w:val="24"/>
        </w:rPr>
      </w:pPr>
      <w:r w:rsidRPr="006753EE">
        <w:rPr>
          <w:rFonts w:ascii="仿宋" w:eastAsia="仿宋" w:hAnsi="仿宋" w:cs="Arial" w:hint="eastAsia"/>
          <w:sz w:val="24"/>
        </w:rPr>
        <w:t>B.卖方</w:t>
      </w:r>
      <w:r w:rsidRPr="006753EE">
        <w:rPr>
          <w:rFonts w:ascii="仿宋" w:eastAsia="仿宋" w:hAnsi="仿宋" w:cs="Arial"/>
          <w:sz w:val="24"/>
        </w:rPr>
        <w:t>不得以任何方式向</w:t>
      </w:r>
      <w:r w:rsidRPr="006753EE">
        <w:rPr>
          <w:rFonts w:ascii="仿宋" w:eastAsia="仿宋" w:hAnsi="仿宋" w:cs="Arial" w:hint="eastAsia"/>
          <w:sz w:val="24"/>
        </w:rPr>
        <w:t>买方</w:t>
      </w:r>
      <w:r w:rsidRPr="006753EE">
        <w:rPr>
          <w:rFonts w:ascii="仿宋" w:eastAsia="仿宋" w:hAnsi="仿宋" w:cs="Arial"/>
          <w:sz w:val="24"/>
        </w:rPr>
        <w:t>工作人员行贿，一经发现，随时解除协议，情节严重的将追究相关责任。</w:t>
      </w:r>
    </w:p>
    <w:p w14:paraId="2A4294A4" w14:textId="77777777" w:rsidR="00C16305" w:rsidRPr="006753EE" w:rsidRDefault="000E229F">
      <w:pPr>
        <w:widowControl/>
        <w:tabs>
          <w:tab w:val="left" w:pos="360"/>
        </w:tabs>
        <w:autoSpaceDE w:val="0"/>
        <w:autoSpaceDN w:val="0"/>
        <w:spacing w:line="360" w:lineRule="auto"/>
        <w:ind w:left="360" w:hanging="360"/>
        <w:textAlignment w:val="bottom"/>
        <w:rPr>
          <w:rFonts w:ascii="仿宋" w:eastAsia="仿宋" w:hAnsi="仿宋" w:cs="Arial"/>
          <w:b/>
          <w:sz w:val="24"/>
        </w:rPr>
      </w:pPr>
      <w:r w:rsidRPr="006753EE">
        <w:rPr>
          <w:rFonts w:ascii="仿宋" w:eastAsia="仿宋" w:hAnsi="仿宋" w:cs="Arial" w:hint="eastAsia"/>
          <w:b/>
          <w:sz w:val="24"/>
        </w:rPr>
        <w:t>5  质量标准和验收</w:t>
      </w:r>
    </w:p>
    <w:p w14:paraId="574D0ECD" w14:textId="77777777" w:rsidR="00C16305" w:rsidRPr="006753EE" w:rsidRDefault="000E229F">
      <w:pPr>
        <w:numPr>
          <w:ilvl w:val="0"/>
          <w:numId w:val="12"/>
        </w:numPr>
        <w:spacing w:line="360" w:lineRule="auto"/>
        <w:ind w:left="0" w:firstLine="426"/>
        <w:rPr>
          <w:rFonts w:ascii="仿宋" w:eastAsia="仿宋" w:hAnsi="仿宋"/>
          <w:sz w:val="24"/>
        </w:rPr>
      </w:pPr>
      <w:r w:rsidRPr="006753EE">
        <w:rPr>
          <w:rFonts w:ascii="仿宋" w:eastAsia="仿宋" w:hAnsi="仿宋" w:hint="eastAsia"/>
          <w:sz w:val="24"/>
        </w:rPr>
        <w:t>验收根据</w:t>
      </w:r>
      <w:r w:rsidRPr="006753EE">
        <w:rPr>
          <w:rFonts w:ascii="仿宋" w:eastAsia="仿宋" w:hAnsi="仿宋" w:hint="eastAsia"/>
          <w:sz w:val="24"/>
          <w:u w:val="single"/>
        </w:rPr>
        <w:t xml:space="preserve"> （项目名称、招标编号、包号） </w:t>
      </w:r>
      <w:r w:rsidRPr="006753EE">
        <w:rPr>
          <w:rFonts w:ascii="仿宋" w:eastAsia="仿宋" w:hAnsi="仿宋" w:hint="eastAsia"/>
          <w:sz w:val="24"/>
        </w:rPr>
        <w:t>的招标文件、投标文件、技术指标进行，合同货物质量应符合相关国家标准或行业标准。</w:t>
      </w:r>
    </w:p>
    <w:p w14:paraId="423DA34B" w14:textId="77777777" w:rsidR="00C16305" w:rsidRPr="006753EE" w:rsidRDefault="000E229F">
      <w:pPr>
        <w:numPr>
          <w:ilvl w:val="0"/>
          <w:numId w:val="12"/>
        </w:numPr>
        <w:spacing w:line="360" w:lineRule="auto"/>
        <w:ind w:left="0" w:firstLine="426"/>
        <w:rPr>
          <w:rFonts w:ascii="仿宋" w:eastAsia="仿宋" w:hAnsi="仿宋" w:cs="Arial"/>
          <w:sz w:val="24"/>
        </w:rPr>
      </w:pPr>
      <w:r w:rsidRPr="006753EE">
        <w:rPr>
          <w:rFonts w:ascii="仿宋" w:eastAsia="仿宋" w:hAnsi="仿宋" w:hint="eastAsia"/>
          <w:sz w:val="24"/>
        </w:rPr>
        <w:t>在双方签署验收证书后，如果买方发现货物内在的、非显而易见的损坏，或者货物的质量与合同规定不符，买方有权退货，相关费用由卖方承担并赔偿买方因此而造成的损失。</w:t>
      </w:r>
    </w:p>
    <w:p w14:paraId="51AE3F66" w14:textId="77777777" w:rsidR="00C16305" w:rsidRPr="006753EE" w:rsidRDefault="000E229F">
      <w:pPr>
        <w:widowControl/>
        <w:tabs>
          <w:tab w:val="left" w:pos="360"/>
        </w:tabs>
        <w:autoSpaceDE w:val="0"/>
        <w:autoSpaceDN w:val="0"/>
        <w:spacing w:line="360" w:lineRule="auto"/>
        <w:ind w:left="360" w:hanging="360"/>
        <w:textAlignment w:val="bottom"/>
        <w:rPr>
          <w:rFonts w:ascii="仿宋" w:eastAsia="仿宋" w:hAnsi="仿宋" w:cs="Arial"/>
          <w:b/>
          <w:sz w:val="24"/>
        </w:rPr>
      </w:pPr>
      <w:r w:rsidRPr="006753EE">
        <w:rPr>
          <w:rFonts w:ascii="仿宋" w:eastAsia="仿宋" w:hAnsi="仿宋" w:cs="Arial" w:hint="eastAsia"/>
          <w:b/>
          <w:bCs/>
          <w:sz w:val="24"/>
        </w:rPr>
        <w:t>6  不可抗力</w:t>
      </w:r>
    </w:p>
    <w:p w14:paraId="24C30D04" w14:textId="77777777" w:rsidR="00C16305" w:rsidRPr="006753EE" w:rsidRDefault="000E229F">
      <w:pPr>
        <w:numPr>
          <w:ilvl w:val="0"/>
          <w:numId w:val="13"/>
        </w:numPr>
        <w:spacing w:line="360" w:lineRule="auto"/>
        <w:ind w:left="0" w:firstLine="573"/>
        <w:rPr>
          <w:rFonts w:ascii="仿宋" w:eastAsia="仿宋" w:hAnsi="仿宋"/>
          <w:sz w:val="24"/>
        </w:rPr>
      </w:pPr>
      <w:r w:rsidRPr="006753EE">
        <w:rPr>
          <w:rFonts w:ascii="仿宋" w:eastAsia="仿宋" w:hAnsi="仿宋" w:hint="eastAsia"/>
          <w:sz w:val="24"/>
        </w:rPr>
        <w:t>不可抗力指下列事件：战争、动乱、瘟疫、严重火灾、洪水、地震、风</w:t>
      </w:r>
      <w:r w:rsidRPr="006753EE">
        <w:rPr>
          <w:rFonts w:ascii="仿宋" w:eastAsia="仿宋" w:hAnsi="仿宋" w:hint="eastAsia"/>
          <w:sz w:val="24"/>
        </w:rPr>
        <w:lastRenderedPageBreak/>
        <w:t>暴或其他自然灾害，以及本合同各方不可预见、不可防止并不能避免或克服的一切其他事件。</w:t>
      </w:r>
    </w:p>
    <w:p w14:paraId="69D70793" w14:textId="77777777" w:rsidR="00C16305" w:rsidRPr="006753EE" w:rsidRDefault="000E229F">
      <w:pPr>
        <w:numPr>
          <w:ilvl w:val="0"/>
          <w:numId w:val="13"/>
        </w:numPr>
        <w:spacing w:line="360" w:lineRule="auto"/>
        <w:ind w:left="0" w:firstLine="573"/>
        <w:rPr>
          <w:rFonts w:ascii="仿宋" w:eastAsia="仿宋" w:hAnsi="仿宋"/>
          <w:sz w:val="24"/>
        </w:rPr>
      </w:pPr>
      <w:r w:rsidRPr="006753EE">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94A8A49" w14:textId="77777777" w:rsidR="00C16305" w:rsidRPr="006753EE" w:rsidRDefault="000E229F">
      <w:pPr>
        <w:numPr>
          <w:ilvl w:val="0"/>
          <w:numId w:val="13"/>
        </w:numPr>
        <w:spacing w:line="360" w:lineRule="auto"/>
        <w:ind w:left="0" w:firstLine="573"/>
        <w:rPr>
          <w:rFonts w:ascii="仿宋" w:eastAsia="仿宋" w:hAnsi="仿宋"/>
          <w:sz w:val="24"/>
        </w:rPr>
      </w:pPr>
      <w:r w:rsidRPr="006753EE">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BA80456" w14:textId="77777777" w:rsidR="00C16305" w:rsidRPr="006753EE" w:rsidRDefault="000E229F">
      <w:pPr>
        <w:numPr>
          <w:ilvl w:val="0"/>
          <w:numId w:val="13"/>
        </w:numPr>
        <w:spacing w:line="360" w:lineRule="auto"/>
        <w:ind w:left="0" w:firstLine="573"/>
        <w:rPr>
          <w:rFonts w:ascii="仿宋" w:eastAsia="仿宋" w:hAnsi="仿宋" w:cs="Arial"/>
          <w:sz w:val="24"/>
        </w:rPr>
      </w:pPr>
      <w:r w:rsidRPr="006753EE">
        <w:rPr>
          <w:rFonts w:ascii="仿宋" w:eastAsia="仿宋" w:hAnsi="仿宋" w:hint="eastAsia"/>
          <w:sz w:val="24"/>
        </w:rPr>
        <w:t>合同各方应根据不可抗力对本合同履行的影响程度，协商确定是否终止本合同，或是继续履行本合同。</w:t>
      </w:r>
    </w:p>
    <w:p w14:paraId="37BB2DC9" w14:textId="77777777" w:rsidR="00C16305" w:rsidRPr="006753EE" w:rsidRDefault="000E229F">
      <w:pPr>
        <w:widowControl/>
        <w:tabs>
          <w:tab w:val="left" w:pos="360"/>
        </w:tabs>
        <w:autoSpaceDE w:val="0"/>
        <w:autoSpaceDN w:val="0"/>
        <w:spacing w:line="360" w:lineRule="auto"/>
        <w:ind w:left="357" w:hanging="357"/>
        <w:textAlignment w:val="bottom"/>
        <w:rPr>
          <w:rFonts w:ascii="仿宋" w:eastAsia="仿宋" w:hAnsi="仿宋" w:cs="Arial"/>
          <w:b/>
          <w:bCs/>
          <w:sz w:val="24"/>
        </w:rPr>
      </w:pPr>
      <w:r w:rsidRPr="006753EE">
        <w:rPr>
          <w:rFonts w:ascii="仿宋" w:eastAsia="仿宋" w:hAnsi="仿宋" w:cs="Arial" w:hint="eastAsia"/>
          <w:b/>
          <w:bCs/>
          <w:sz w:val="24"/>
        </w:rPr>
        <w:t>7  保密条款</w:t>
      </w:r>
    </w:p>
    <w:p w14:paraId="22D849FE" w14:textId="77777777" w:rsidR="00C16305" w:rsidRPr="006753EE" w:rsidRDefault="000E229F">
      <w:pPr>
        <w:numPr>
          <w:ilvl w:val="0"/>
          <w:numId w:val="14"/>
        </w:numPr>
        <w:tabs>
          <w:tab w:val="left" w:pos="360"/>
        </w:tabs>
        <w:spacing w:line="360" w:lineRule="auto"/>
        <w:ind w:left="0" w:firstLine="573"/>
        <w:rPr>
          <w:rFonts w:ascii="仿宋" w:eastAsia="仿宋" w:hAnsi="仿宋"/>
          <w:sz w:val="24"/>
        </w:rPr>
      </w:pPr>
      <w:r w:rsidRPr="006753EE">
        <w:rPr>
          <w:rFonts w:ascii="仿宋" w:eastAsia="仿宋" w:hAnsi="仿宋" w:hint="eastAsia"/>
          <w:sz w:val="24"/>
        </w:rPr>
        <w:t>任何一方对其获知的本合同及附件中其他各方的商业秘密和国家秘密负有保密义务。</w:t>
      </w:r>
    </w:p>
    <w:p w14:paraId="5E9B642C" w14:textId="77777777" w:rsidR="00C16305" w:rsidRPr="006753EE" w:rsidRDefault="000E229F">
      <w:pPr>
        <w:numPr>
          <w:ilvl w:val="0"/>
          <w:numId w:val="14"/>
        </w:numPr>
        <w:tabs>
          <w:tab w:val="left" w:pos="360"/>
        </w:tabs>
        <w:spacing w:line="360" w:lineRule="auto"/>
        <w:ind w:left="0" w:firstLine="573"/>
        <w:rPr>
          <w:rFonts w:ascii="仿宋" w:eastAsia="仿宋" w:hAnsi="仿宋" w:cs="Arial"/>
          <w:sz w:val="24"/>
        </w:rPr>
      </w:pPr>
      <w:r w:rsidRPr="006753EE">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0A5ED018" w14:textId="77777777" w:rsidR="00C16305" w:rsidRPr="006753EE" w:rsidRDefault="000E229F">
      <w:pPr>
        <w:widowControl/>
        <w:tabs>
          <w:tab w:val="left" w:pos="360"/>
        </w:tabs>
        <w:autoSpaceDE w:val="0"/>
        <w:autoSpaceDN w:val="0"/>
        <w:spacing w:line="360" w:lineRule="auto"/>
        <w:ind w:left="357" w:hanging="357"/>
        <w:textAlignment w:val="bottom"/>
        <w:rPr>
          <w:rFonts w:ascii="仿宋" w:eastAsia="仿宋" w:hAnsi="仿宋" w:cs="Arial"/>
          <w:b/>
          <w:bCs/>
          <w:sz w:val="24"/>
        </w:rPr>
      </w:pPr>
      <w:r w:rsidRPr="006753EE">
        <w:rPr>
          <w:rFonts w:ascii="仿宋" w:eastAsia="仿宋" w:hAnsi="仿宋" w:cs="Arial" w:hint="eastAsia"/>
          <w:b/>
          <w:bCs/>
          <w:sz w:val="24"/>
        </w:rPr>
        <w:t>8  合同的解释和法律适用</w:t>
      </w:r>
    </w:p>
    <w:p w14:paraId="7261CF9B" w14:textId="77777777" w:rsidR="00C16305" w:rsidRPr="006753EE" w:rsidRDefault="000E229F">
      <w:pPr>
        <w:numPr>
          <w:ilvl w:val="0"/>
          <w:numId w:val="15"/>
        </w:numPr>
        <w:tabs>
          <w:tab w:val="left" w:pos="360"/>
        </w:tabs>
        <w:spacing w:line="360" w:lineRule="auto"/>
        <w:ind w:left="0" w:firstLine="573"/>
        <w:rPr>
          <w:rFonts w:ascii="仿宋" w:eastAsia="仿宋" w:hAnsi="仿宋"/>
          <w:sz w:val="24"/>
        </w:rPr>
      </w:pPr>
      <w:r w:rsidRPr="006753EE">
        <w:rPr>
          <w:rFonts w:ascii="仿宋" w:eastAsia="仿宋" w:hAnsi="仿宋" w:hint="eastAsia"/>
          <w:sz w:val="24"/>
        </w:rPr>
        <w:t>任何一方对本合同及其附件的解释均应遵循诚实信用原则,依照本合同签订时有效的中国法律、法规以及通常的理解进行。</w:t>
      </w:r>
    </w:p>
    <w:p w14:paraId="2D665190" w14:textId="77777777" w:rsidR="00C16305" w:rsidRPr="006753EE" w:rsidRDefault="000E229F">
      <w:pPr>
        <w:numPr>
          <w:ilvl w:val="0"/>
          <w:numId w:val="15"/>
        </w:numPr>
        <w:tabs>
          <w:tab w:val="left" w:pos="360"/>
        </w:tabs>
        <w:spacing w:line="360" w:lineRule="auto"/>
        <w:ind w:left="0" w:firstLine="573"/>
        <w:rPr>
          <w:rFonts w:ascii="仿宋" w:eastAsia="仿宋" w:hAnsi="仿宋"/>
          <w:sz w:val="24"/>
        </w:rPr>
      </w:pPr>
      <w:r w:rsidRPr="006753EE">
        <w:rPr>
          <w:rFonts w:ascii="仿宋" w:eastAsia="仿宋" w:hAnsi="仿宋" w:hint="eastAsia"/>
          <w:sz w:val="24"/>
        </w:rPr>
        <w:t>本合同标题仅供查阅方便，并非对本合同的诠释或解释；本合同中以日表述的时间期限均指自然日。</w:t>
      </w:r>
    </w:p>
    <w:p w14:paraId="4953DCA6" w14:textId="77777777" w:rsidR="00C16305" w:rsidRPr="006753EE" w:rsidRDefault="000E229F">
      <w:pPr>
        <w:numPr>
          <w:ilvl w:val="0"/>
          <w:numId w:val="15"/>
        </w:numPr>
        <w:tabs>
          <w:tab w:val="left" w:pos="360"/>
        </w:tabs>
        <w:spacing w:line="360" w:lineRule="auto"/>
        <w:ind w:left="0" w:firstLine="573"/>
        <w:rPr>
          <w:rFonts w:ascii="仿宋" w:eastAsia="仿宋" w:hAnsi="仿宋"/>
          <w:sz w:val="24"/>
        </w:rPr>
      </w:pPr>
      <w:r w:rsidRPr="006753EE">
        <w:rPr>
          <w:rFonts w:ascii="仿宋" w:eastAsia="仿宋" w:hAnsi="仿宋" w:hint="eastAsia"/>
          <w:sz w:val="24"/>
        </w:rPr>
        <w:t>对本合同的任何解释均应以书面作出。</w:t>
      </w:r>
    </w:p>
    <w:p w14:paraId="3144B641" w14:textId="77777777" w:rsidR="00C16305" w:rsidRPr="006753EE" w:rsidRDefault="000E229F">
      <w:pPr>
        <w:numPr>
          <w:ilvl w:val="0"/>
          <w:numId w:val="15"/>
        </w:numPr>
        <w:tabs>
          <w:tab w:val="left" w:pos="360"/>
        </w:tabs>
        <w:spacing w:line="360" w:lineRule="auto"/>
        <w:ind w:left="0" w:firstLine="573"/>
        <w:rPr>
          <w:rFonts w:ascii="仿宋" w:eastAsia="仿宋" w:hAnsi="仿宋"/>
          <w:sz w:val="24"/>
        </w:rPr>
      </w:pPr>
      <w:r w:rsidRPr="006753EE">
        <w:rPr>
          <w:rFonts w:ascii="仿宋" w:eastAsia="仿宋" w:hAnsi="仿宋" w:hint="eastAsia"/>
          <w:sz w:val="24"/>
        </w:rPr>
        <w:t>本合同及附件的订立、效力、解释、履行、争议的解决等适用本合同签订时有效的中华人民共和国法律、法规的有关规定。</w:t>
      </w:r>
    </w:p>
    <w:p w14:paraId="3410AF4F" w14:textId="77777777" w:rsidR="00C16305" w:rsidRPr="006753EE" w:rsidRDefault="000E229F">
      <w:pPr>
        <w:widowControl/>
        <w:tabs>
          <w:tab w:val="left" w:pos="360"/>
        </w:tabs>
        <w:autoSpaceDE w:val="0"/>
        <w:autoSpaceDN w:val="0"/>
        <w:spacing w:line="360" w:lineRule="auto"/>
        <w:ind w:left="357" w:hanging="357"/>
        <w:textAlignment w:val="bottom"/>
        <w:rPr>
          <w:rFonts w:ascii="仿宋" w:eastAsia="仿宋" w:hAnsi="仿宋" w:cs="Arial"/>
          <w:b/>
          <w:bCs/>
          <w:sz w:val="24"/>
        </w:rPr>
      </w:pPr>
      <w:r w:rsidRPr="006753EE">
        <w:rPr>
          <w:rFonts w:ascii="仿宋" w:eastAsia="仿宋" w:hAnsi="仿宋" w:cs="Arial" w:hint="eastAsia"/>
          <w:b/>
          <w:bCs/>
          <w:sz w:val="24"/>
        </w:rPr>
        <w:t>9  权利的保留</w:t>
      </w:r>
    </w:p>
    <w:p w14:paraId="7F223F6A" w14:textId="77777777" w:rsidR="00C16305" w:rsidRPr="006753EE" w:rsidRDefault="000E229F">
      <w:pPr>
        <w:numPr>
          <w:ilvl w:val="0"/>
          <w:numId w:val="16"/>
        </w:numPr>
        <w:tabs>
          <w:tab w:val="left" w:pos="360"/>
        </w:tabs>
        <w:spacing w:line="360" w:lineRule="auto"/>
        <w:ind w:left="0" w:firstLine="573"/>
        <w:rPr>
          <w:rFonts w:ascii="仿宋" w:eastAsia="仿宋" w:hAnsi="仿宋"/>
          <w:sz w:val="24"/>
        </w:rPr>
      </w:pPr>
      <w:r w:rsidRPr="006753EE">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w:t>
      </w:r>
      <w:r w:rsidRPr="006753EE">
        <w:rPr>
          <w:rFonts w:ascii="仿宋" w:eastAsia="仿宋" w:hAnsi="仿宋" w:hint="eastAsia"/>
          <w:sz w:val="24"/>
        </w:rPr>
        <w:lastRenderedPageBreak/>
        <w:t>的条款进行调整，使其依法成为有效条款，并尽量符合本合同所体现的原则和精神。</w:t>
      </w:r>
    </w:p>
    <w:p w14:paraId="5FE7BDEA" w14:textId="77777777" w:rsidR="00C16305" w:rsidRPr="006753EE" w:rsidRDefault="000E229F">
      <w:pPr>
        <w:numPr>
          <w:ilvl w:val="0"/>
          <w:numId w:val="16"/>
        </w:numPr>
        <w:tabs>
          <w:tab w:val="left" w:pos="360"/>
        </w:tabs>
        <w:spacing w:line="360" w:lineRule="auto"/>
        <w:ind w:left="0" w:firstLine="573"/>
        <w:rPr>
          <w:rFonts w:ascii="仿宋" w:eastAsia="仿宋" w:hAnsi="仿宋" w:cs="Arial"/>
          <w:sz w:val="24"/>
        </w:rPr>
      </w:pPr>
      <w:r w:rsidRPr="006753EE">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586DB650" w14:textId="77777777" w:rsidR="00C16305" w:rsidRPr="006753EE" w:rsidRDefault="000E229F">
      <w:pPr>
        <w:widowControl/>
        <w:tabs>
          <w:tab w:val="left" w:pos="360"/>
        </w:tabs>
        <w:autoSpaceDE w:val="0"/>
        <w:autoSpaceDN w:val="0"/>
        <w:spacing w:line="360" w:lineRule="auto"/>
        <w:ind w:left="357" w:hanging="357"/>
        <w:textAlignment w:val="bottom"/>
        <w:rPr>
          <w:rFonts w:ascii="仿宋" w:eastAsia="仿宋" w:hAnsi="仿宋" w:cs="Arial"/>
          <w:b/>
          <w:bCs/>
          <w:sz w:val="24"/>
        </w:rPr>
      </w:pPr>
      <w:r w:rsidRPr="006753EE">
        <w:rPr>
          <w:rFonts w:ascii="仿宋" w:eastAsia="仿宋" w:hAnsi="仿宋" w:cs="Arial" w:hint="eastAsia"/>
          <w:b/>
          <w:bCs/>
          <w:sz w:val="24"/>
        </w:rPr>
        <w:t>10  争议</w:t>
      </w:r>
    </w:p>
    <w:p w14:paraId="03F80205" w14:textId="77777777" w:rsidR="00C16305" w:rsidRPr="006753EE" w:rsidRDefault="000E229F">
      <w:pPr>
        <w:numPr>
          <w:ilvl w:val="0"/>
          <w:numId w:val="17"/>
        </w:numPr>
        <w:spacing w:line="360" w:lineRule="auto"/>
        <w:ind w:left="0" w:firstLine="567"/>
        <w:rPr>
          <w:rFonts w:ascii="仿宋" w:eastAsia="仿宋" w:hAnsi="仿宋" w:cs="Arial"/>
          <w:sz w:val="24"/>
        </w:rPr>
      </w:pPr>
      <w:r w:rsidRPr="006753EE">
        <w:rPr>
          <w:rFonts w:ascii="仿宋" w:eastAsia="仿宋" w:hAnsi="仿宋" w:cs="Arial" w:hint="eastAsia"/>
          <w:sz w:val="24"/>
        </w:rPr>
        <w:t>在有争议情况下，由双方协商解决，若双方无法协商解决，由仲裁机构按法律规定解决，或向买方所在地法院提请起诉。相关费用除仲裁和判决结果有规定的，由败诉方负责。</w:t>
      </w:r>
    </w:p>
    <w:p w14:paraId="5C721CF5" w14:textId="77777777" w:rsidR="00C16305" w:rsidRPr="006753EE" w:rsidRDefault="000E229F">
      <w:pPr>
        <w:widowControl/>
        <w:tabs>
          <w:tab w:val="left" w:pos="360"/>
        </w:tabs>
        <w:autoSpaceDE w:val="0"/>
        <w:autoSpaceDN w:val="0"/>
        <w:spacing w:line="360" w:lineRule="auto"/>
        <w:ind w:left="357" w:hanging="357"/>
        <w:textAlignment w:val="bottom"/>
        <w:rPr>
          <w:rFonts w:ascii="仿宋" w:eastAsia="仿宋" w:hAnsi="仿宋" w:cs="Arial"/>
          <w:b/>
          <w:bCs/>
          <w:sz w:val="24"/>
        </w:rPr>
      </w:pPr>
      <w:r w:rsidRPr="006753EE">
        <w:rPr>
          <w:rFonts w:ascii="仿宋" w:eastAsia="仿宋" w:hAnsi="仿宋" w:cs="Arial" w:hint="eastAsia"/>
          <w:b/>
          <w:bCs/>
          <w:sz w:val="24"/>
        </w:rPr>
        <w:t>11  其它</w:t>
      </w:r>
    </w:p>
    <w:p w14:paraId="20CDC41D" w14:textId="77777777" w:rsidR="00C16305" w:rsidRPr="006753EE" w:rsidRDefault="000E229F">
      <w:pPr>
        <w:widowControl/>
        <w:autoSpaceDE w:val="0"/>
        <w:autoSpaceDN w:val="0"/>
        <w:spacing w:line="360" w:lineRule="auto"/>
        <w:ind w:left="360" w:right="84"/>
        <w:textAlignment w:val="bottom"/>
        <w:rPr>
          <w:rFonts w:ascii="仿宋" w:eastAsia="仿宋" w:hAnsi="仿宋" w:cs="Arial"/>
          <w:sz w:val="24"/>
        </w:rPr>
      </w:pPr>
      <w:r w:rsidRPr="006753EE">
        <w:rPr>
          <w:rFonts w:ascii="仿宋" w:eastAsia="仿宋" w:hAnsi="仿宋" w:cs="Arial" w:hint="eastAsia"/>
          <w:sz w:val="24"/>
        </w:rPr>
        <w:t>1）本合同由买方提供经“信用中国”网站（www.creditchina.gov.cn）、中国政府采购网 （www.ccgp.gov.cn）等渠道查询的卖方截止到本合同签订之日（含签订之日）之前的信用记录情况的网页截图，作为本合同附件。</w:t>
      </w:r>
    </w:p>
    <w:p w14:paraId="10E94F99" w14:textId="77777777" w:rsidR="00C16305" w:rsidRPr="006753EE" w:rsidRDefault="000E229F">
      <w:pPr>
        <w:widowControl/>
        <w:autoSpaceDE w:val="0"/>
        <w:autoSpaceDN w:val="0"/>
        <w:spacing w:line="360" w:lineRule="auto"/>
        <w:ind w:left="360" w:right="84"/>
        <w:textAlignment w:val="bottom"/>
        <w:rPr>
          <w:rFonts w:ascii="仿宋" w:eastAsia="仿宋" w:hAnsi="仿宋" w:cs="Arial"/>
          <w:sz w:val="24"/>
        </w:rPr>
      </w:pPr>
      <w:r w:rsidRPr="006753EE">
        <w:rPr>
          <w:rFonts w:ascii="仿宋" w:eastAsia="仿宋" w:hAnsi="仿宋" w:cs="Arial" w:hint="eastAsia"/>
          <w:sz w:val="24"/>
        </w:rPr>
        <w:t>2）本合同未尽事宜，双方友好协商处理。</w:t>
      </w:r>
    </w:p>
    <w:p w14:paraId="619F69DC" w14:textId="77777777" w:rsidR="00C16305" w:rsidRPr="006753EE" w:rsidRDefault="00C16305">
      <w:pPr>
        <w:widowControl/>
        <w:autoSpaceDE w:val="0"/>
        <w:autoSpaceDN w:val="0"/>
        <w:spacing w:line="360" w:lineRule="auto"/>
        <w:ind w:right="84"/>
        <w:jc w:val="center"/>
        <w:textAlignment w:val="bottom"/>
        <w:rPr>
          <w:rFonts w:ascii="仿宋" w:eastAsia="仿宋" w:hAnsi="仿宋"/>
          <w:sz w:val="24"/>
        </w:rPr>
      </w:pPr>
    </w:p>
    <w:p w14:paraId="3BAD0F7D" w14:textId="77777777" w:rsidR="00C16305" w:rsidRPr="006753EE" w:rsidRDefault="00C16305">
      <w:pPr>
        <w:widowControl/>
        <w:autoSpaceDE w:val="0"/>
        <w:autoSpaceDN w:val="0"/>
        <w:spacing w:line="360" w:lineRule="auto"/>
        <w:ind w:right="84"/>
        <w:jc w:val="center"/>
        <w:textAlignment w:val="bottom"/>
        <w:rPr>
          <w:rFonts w:ascii="仿宋" w:eastAsia="仿宋" w:hAnsi="仿宋"/>
          <w:sz w:val="24"/>
        </w:rPr>
      </w:pPr>
    </w:p>
    <w:p w14:paraId="7937FDD5" w14:textId="77777777" w:rsidR="00C16305" w:rsidRPr="006753EE" w:rsidRDefault="00C16305">
      <w:pPr>
        <w:widowControl/>
        <w:autoSpaceDE w:val="0"/>
        <w:autoSpaceDN w:val="0"/>
        <w:spacing w:line="360" w:lineRule="auto"/>
        <w:ind w:right="84"/>
        <w:jc w:val="center"/>
        <w:textAlignment w:val="bottom"/>
        <w:rPr>
          <w:rFonts w:ascii="仿宋" w:eastAsia="仿宋" w:hAnsi="仿宋"/>
          <w:sz w:val="24"/>
        </w:rPr>
      </w:pPr>
    </w:p>
    <w:p w14:paraId="7411C2E5" w14:textId="77777777" w:rsidR="00C16305" w:rsidRPr="006753EE" w:rsidRDefault="000E229F">
      <w:pPr>
        <w:widowControl/>
        <w:jc w:val="left"/>
        <w:rPr>
          <w:rFonts w:ascii="仿宋" w:eastAsia="仿宋" w:hAnsi="仿宋"/>
          <w:b/>
          <w:sz w:val="32"/>
          <w:szCs w:val="21"/>
        </w:rPr>
      </w:pPr>
      <w:r w:rsidRPr="006753EE">
        <w:rPr>
          <w:rFonts w:ascii="仿宋" w:eastAsia="仿宋" w:hAnsi="仿宋"/>
          <w:b/>
          <w:sz w:val="32"/>
          <w:szCs w:val="21"/>
        </w:rPr>
        <w:br w:type="page"/>
      </w:r>
    </w:p>
    <w:p w14:paraId="686EC865" w14:textId="77777777" w:rsidR="00C16305" w:rsidRPr="006753EE" w:rsidRDefault="000E229F">
      <w:pPr>
        <w:widowControl/>
        <w:autoSpaceDE w:val="0"/>
        <w:autoSpaceDN w:val="0"/>
        <w:spacing w:line="360" w:lineRule="auto"/>
        <w:ind w:right="84" w:firstLineChars="200" w:firstLine="643"/>
        <w:jc w:val="center"/>
        <w:textAlignment w:val="bottom"/>
        <w:rPr>
          <w:rFonts w:ascii="仿宋" w:eastAsia="仿宋" w:hAnsi="仿宋"/>
          <w:sz w:val="24"/>
        </w:rPr>
      </w:pPr>
      <w:bookmarkStart w:id="336" w:name="_Toc133737843"/>
      <w:bookmarkStart w:id="337" w:name="_Toc133737932"/>
      <w:bookmarkStart w:id="338" w:name="_Toc133916713"/>
      <w:bookmarkStart w:id="339" w:name="_Toc277942520"/>
      <w:r w:rsidRPr="006753EE">
        <w:rPr>
          <w:rFonts w:ascii="仿宋" w:eastAsia="仿宋" w:hAnsi="仿宋" w:hint="eastAsia"/>
          <w:b/>
          <w:sz w:val="32"/>
          <w:szCs w:val="21"/>
        </w:rPr>
        <w:lastRenderedPageBreak/>
        <w:t>第二部分  合同格式</w:t>
      </w:r>
    </w:p>
    <w:p w14:paraId="7D0AB89C" w14:textId="77777777" w:rsidR="00C16305" w:rsidRPr="006753EE" w:rsidRDefault="00C16305">
      <w:pPr>
        <w:pStyle w:val="a9"/>
        <w:spacing w:line="360" w:lineRule="auto"/>
        <w:jc w:val="center"/>
        <w:rPr>
          <w:rFonts w:ascii="仿宋_GB2312" w:eastAsia="仿宋_GB2312"/>
          <w:b/>
          <w:bCs/>
          <w:sz w:val="28"/>
        </w:rPr>
      </w:pPr>
      <w:bookmarkStart w:id="340" w:name="_Toc133737930"/>
      <w:bookmarkStart w:id="341" w:name="_Toc133737841"/>
    </w:p>
    <w:p w14:paraId="1F59246C" w14:textId="77777777" w:rsidR="00C16305" w:rsidRPr="006753EE" w:rsidRDefault="00C16305">
      <w:pPr>
        <w:pStyle w:val="a9"/>
        <w:spacing w:line="360" w:lineRule="auto"/>
        <w:jc w:val="center"/>
        <w:rPr>
          <w:rFonts w:ascii="仿宋_GB2312" w:eastAsia="仿宋_GB2312"/>
          <w:b/>
          <w:bCs/>
          <w:sz w:val="28"/>
        </w:rPr>
      </w:pPr>
    </w:p>
    <w:p w14:paraId="39D6FE81" w14:textId="77777777" w:rsidR="00C16305" w:rsidRPr="006753EE" w:rsidRDefault="000E229F">
      <w:pPr>
        <w:pStyle w:val="a9"/>
        <w:spacing w:line="360" w:lineRule="auto"/>
        <w:jc w:val="center"/>
        <w:rPr>
          <w:rFonts w:ascii="仿宋_GB2312" w:eastAsia="仿宋_GB2312"/>
          <w:b/>
          <w:bCs/>
          <w:sz w:val="28"/>
        </w:rPr>
      </w:pPr>
      <w:r w:rsidRPr="006753EE">
        <w:rPr>
          <w:rFonts w:ascii="仿宋_GB2312" w:eastAsia="仿宋_GB2312" w:hint="eastAsia"/>
          <w:b/>
          <w:bCs/>
          <w:sz w:val="28"/>
        </w:rPr>
        <w:t>采 购 合 同</w:t>
      </w:r>
      <w:bookmarkEnd w:id="340"/>
      <w:bookmarkEnd w:id="341"/>
    </w:p>
    <w:p w14:paraId="07EE6858" w14:textId="77777777" w:rsidR="00C16305" w:rsidRPr="006753EE" w:rsidRDefault="00C16305">
      <w:pPr>
        <w:pStyle w:val="a0"/>
        <w:spacing w:line="360" w:lineRule="auto"/>
        <w:ind w:firstLine="480"/>
        <w:rPr>
          <w:rFonts w:ascii="仿宋_GB2312" w:eastAsia="仿宋_GB2312"/>
          <w:sz w:val="28"/>
        </w:rPr>
      </w:pPr>
    </w:p>
    <w:p w14:paraId="6025A466" w14:textId="77777777" w:rsidR="00C16305" w:rsidRPr="006753EE" w:rsidRDefault="000E229F">
      <w:pPr>
        <w:pStyle w:val="a9"/>
        <w:spacing w:line="360" w:lineRule="auto"/>
        <w:ind w:firstLineChars="2815" w:firstLine="6756"/>
        <w:rPr>
          <w:rFonts w:ascii="仿宋_GB2312" w:eastAsia="仿宋_GB2312"/>
          <w:sz w:val="24"/>
        </w:rPr>
      </w:pPr>
      <w:bookmarkStart w:id="342" w:name="_Toc133737842"/>
      <w:bookmarkStart w:id="343" w:name="_Toc133737931"/>
      <w:r w:rsidRPr="006753EE">
        <w:rPr>
          <w:rFonts w:ascii="仿宋_GB2312" w:eastAsia="仿宋_GB2312" w:hint="eastAsia"/>
          <w:sz w:val="24"/>
        </w:rPr>
        <w:t>合同编号：</w:t>
      </w:r>
      <w:bookmarkEnd w:id="342"/>
      <w:bookmarkEnd w:id="343"/>
    </w:p>
    <w:p w14:paraId="1F20D23F" w14:textId="77777777" w:rsidR="00C16305" w:rsidRPr="006753EE" w:rsidRDefault="00C16305">
      <w:pPr>
        <w:pStyle w:val="a0"/>
        <w:spacing w:line="360" w:lineRule="auto"/>
        <w:ind w:firstLine="480"/>
        <w:rPr>
          <w:rFonts w:ascii="仿宋_GB2312" w:eastAsia="仿宋_GB2312"/>
        </w:rPr>
      </w:pPr>
    </w:p>
    <w:p w14:paraId="492E71A9" w14:textId="77777777" w:rsidR="00C16305" w:rsidRPr="006753EE" w:rsidRDefault="00C16305">
      <w:pPr>
        <w:spacing w:line="360" w:lineRule="auto"/>
        <w:rPr>
          <w:rFonts w:ascii="仿宋_GB2312" w:eastAsia="仿宋_GB2312"/>
          <w:sz w:val="24"/>
        </w:rPr>
      </w:pPr>
    </w:p>
    <w:p w14:paraId="15CB31C5" w14:textId="77777777" w:rsidR="00C16305" w:rsidRPr="006753EE" w:rsidRDefault="00C16305">
      <w:pPr>
        <w:spacing w:line="360" w:lineRule="auto"/>
        <w:rPr>
          <w:rFonts w:ascii="仿宋_GB2312" w:eastAsia="仿宋_GB2312"/>
          <w:sz w:val="24"/>
        </w:rPr>
      </w:pPr>
    </w:p>
    <w:p w14:paraId="2F411015" w14:textId="77777777" w:rsidR="00C16305" w:rsidRPr="006753EE" w:rsidRDefault="00C16305">
      <w:pPr>
        <w:spacing w:line="360" w:lineRule="auto"/>
        <w:rPr>
          <w:rFonts w:ascii="仿宋_GB2312" w:eastAsia="仿宋_GB2312"/>
          <w:sz w:val="24"/>
        </w:rPr>
      </w:pPr>
    </w:p>
    <w:p w14:paraId="6E12D456" w14:textId="77777777" w:rsidR="00C16305" w:rsidRPr="006753EE" w:rsidRDefault="00C16305">
      <w:pPr>
        <w:spacing w:line="360" w:lineRule="auto"/>
        <w:rPr>
          <w:rFonts w:ascii="仿宋_GB2312" w:eastAsia="仿宋_GB2312"/>
          <w:sz w:val="24"/>
        </w:rPr>
      </w:pPr>
    </w:p>
    <w:p w14:paraId="6368D7DC" w14:textId="77777777" w:rsidR="00C16305" w:rsidRPr="006753EE" w:rsidRDefault="00C16305">
      <w:pPr>
        <w:spacing w:line="360" w:lineRule="auto"/>
        <w:rPr>
          <w:rFonts w:ascii="仿宋_GB2312" w:eastAsia="仿宋_GB2312"/>
          <w:sz w:val="24"/>
        </w:rPr>
      </w:pPr>
    </w:p>
    <w:p w14:paraId="482DED0F" w14:textId="77777777" w:rsidR="00C16305" w:rsidRPr="006753EE" w:rsidRDefault="000E229F">
      <w:pPr>
        <w:spacing w:line="360" w:lineRule="auto"/>
        <w:ind w:left="960"/>
        <w:rPr>
          <w:rFonts w:ascii="仿宋_GB2312" w:eastAsia="仿宋_GB2312"/>
          <w:sz w:val="24"/>
        </w:rPr>
      </w:pPr>
      <w:r w:rsidRPr="006753EE">
        <w:rPr>
          <w:rFonts w:ascii="仿宋_GB2312" w:eastAsia="仿宋_GB2312" w:hint="eastAsia"/>
          <w:sz w:val="24"/>
        </w:rPr>
        <w:t>项目名称：</w:t>
      </w:r>
    </w:p>
    <w:p w14:paraId="24EC45FF" w14:textId="77777777" w:rsidR="00C16305" w:rsidRPr="006753EE" w:rsidRDefault="00C16305">
      <w:pPr>
        <w:spacing w:line="360" w:lineRule="auto"/>
        <w:ind w:left="960"/>
        <w:rPr>
          <w:rFonts w:ascii="仿宋_GB2312" w:eastAsia="仿宋_GB2312"/>
          <w:sz w:val="24"/>
        </w:rPr>
      </w:pPr>
    </w:p>
    <w:p w14:paraId="1746108B" w14:textId="77777777" w:rsidR="00C16305" w:rsidRPr="006753EE" w:rsidRDefault="00C16305">
      <w:pPr>
        <w:spacing w:line="360" w:lineRule="auto"/>
        <w:ind w:left="960"/>
        <w:rPr>
          <w:rFonts w:ascii="仿宋_GB2312" w:eastAsia="仿宋_GB2312"/>
          <w:sz w:val="24"/>
        </w:rPr>
      </w:pPr>
    </w:p>
    <w:p w14:paraId="75F57438" w14:textId="77777777" w:rsidR="00C16305" w:rsidRPr="006753EE" w:rsidRDefault="00C16305">
      <w:pPr>
        <w:spacing w:line="360" w:lineRule="auto"/>
        <w:ind w:left="960"/>
        <w:rPr>
          <w:rFonts w:ascii="仿宋_GB2312" w:eastAsia="仿宋_GB2312"/>
          <w:sz w:val="24"/>
        </w:rPr>
      </w:pPr>
    </w:p>
    <w:p w14:paraId="64786C5F" w14:textId="77777777" w:rsidR="00C16305" w:rsidRPr="006753EE" w:rsidRDefault="000E229F">
      <w:pPr>
        <w:spacing w:line="360" w:lineRule="auto"/>
        <w:ind w:left="960"/>
        <w:rPr>
          <w:rFonts w:ascii="仿宋_GB2312" w:eastAsia="仿宋_GB2312"/>
          <w:sz w:val="24"/>
        </w:rPr>
      </w:pPr>
      <w:r w:rsidRPr="006753EE">
        <w:rPr>
          <w:rFonts w:ascii="仿宋_GB2312" w:eastAsia="仿宋_GB2312" w:hint="eastAsia"/>
          <w:sz w:val="24"/>
        </w:rPr>
        <w:t>甲方（买方）：</w:t>
      </w:r>
    </w:p>
    <w:p w14:paraId="7AE2653B" w14:textId="77777777" w:rsidR="00C16305" w:rsidRPr="006753EE" w:rsidRDefault="00C16305">
      <w:pPr>
        <w:spacing w:line="360" w:lineRule="auto"/>
        <w:ind w:left="960"/>
        <w:rPr>
          <w:rFonts w:ascii="仿宋_GB2312" w:eastAsia="仿宋_GB2312"/>
          <w:sz w:val="24"/>
        </w:rPr>
      </w:pPr>
    </w:p>
    <w:p w14:paraId="5A5277C7" w14:textId="77777777" w:rsidR="00C16305" w:rsidRPr="006753EE" w:rsidRDefault="000E229F">
      <w:pPr>
        <w:spacing w:line="360" w:lineRule="auto"/>
        <w:ind w:left="960"/>
        <w:rPr>
          <w:rFonts w:ascii="仿宋_GB2312" w:eastAsia="仿宋_GB2312"/>
          <w:sz w:val="24"/>
          <w:u w:val="single"/>
        </w:rPr>
      </w:pPr>
      <w:r w:rsidRPr="006753EE">
        <w:rPr>
          <w:rFonts w:ascii="仿宋_GB2312" w:eastAsia="仿宋_GB2312" w:hint="eastAsia"/>
          <w:sz w:val="24"/>
        </w:rPr>
        <w:t>乙方（卖方）：</w:t>
      </w:r>
    </w:p>
    <w:p w14:paraId="28C9E423" w14:textId="77777777" w:rsidR="00C16305" w:rsidRPr="006753EE" w:rsidRDefault="00C16305">
      <w:pPr>
        <w:spacing w:line="360" w:lineRule="auto"/>
        <w:rPr>
          <w:rFonts w:ascii="仿宋_GB2312" w:eastAsia="仿宋_GB2312"/>
          <w:sz w:val="24"/>
        </w:rPr>
      </w:pPr>
    </w:p>
    <w:p w14:paraId="6441DA32" w14:textId="77777777" w:rsidR="00C16305" w:rsidRPr="006753EE" w:rsidRDefault="000E229F">
      <w:pPr>
        <w:spacing w:line="360" w:lineRule="auto"/>
        <w:ind w:left="960"/>
        <w:rPr>
          <w:rFonts w:ascii="仿宋_GB2312" w:eastAsia="仿宋_GB2312"/>
          <w:sz w:val="24"/>
          <w:u w:val="single"/>
        </w:rPr>
      </w:pPr>
      <w:r w:rsidRPr="006753EE">
        <w:rPr>
          <w:rFonts w:ascii="仿宋_GB2312" w:eastAsia="仿宋_GB2312" w:hint="eastAsia"/>
          <w:sz w:val="24"/>
        </w:rPr>
        <w:t>签署日期：</w:t>
      </w:r>
    </w:p>
    <w:p w14:paraId="4D5C94F1" w14:textId="77777777" w:rsidR="00C16305" w:rsidRPr="006753EE" w:rsidRDefault="00C16305">
      <w:pPr>
        <w:spacing w:line="360" w:lineRule="auto"/>
        <w:ind w:left="960"/>
        <w:rPr>
          <w:rFonts w:ascii="仿宋_GB2312" w:eastAsia="仿宋_GB2312"/>
          <w:sz w:val="24"/>
        </w:rPr>
      </w:pPr>
    </w:p>
    <w:p w14:paraId="73CAC727" w14:textId="77777777" w:rsidR="00C16305" w:rsidRPr="006753EE" w:rsidRDefault="00C16305">
      <w:pPr>
        <w:spacing w:line="360" w:lineRule="auto"/>
        <w:ind w:left="960"/>
        <w:rPr>
          <w:rFonts w:ascii="仿宋_GB2312" w:eastAsia="仿宋_GB2312"/>
          <w:sz w:val="24"/>
        </w:rPr>
      </w:pPr>
    </w:p>
    <w:p w14:paraId="454708B2" w14:textId="77777777" w:rsidR="00C16305" w:rsidRPr="006753EE" w:rsidRDefault="00C16305">
      <w:pPr>
        <w:spacing w:line="360" w:lineRule="auto"/>
        <w:ind w:left="960"/>
        <w:rPr>
          <w:rFonts w:ascii="仿宋_GB2312" w:eastAsia="仿宋_GB2312"/>
          <w:sz w:val="24"/>
        </w:rPr>
      </w:pPr>
    </w:p>
    <w:p w14:paraId="5125734C" w14:textId="77777777" w:rsidR="00C16305" w:rsidRPr="006753EE" w:rsidRDefault="00C16305">
      <w:pPr>
        <w:spacing w:line="360" w:lineRule="auto"/>
        <w:ind w:left="960"/>
        <w:rPr>
          <w:rFonts w:ascii="仿宋_GB2312" w:eastAsia="仿宋_GB2312"/>
          <w:sz w:val="24"/>
        </w:rPr>
      </w:pPr>
    </w:p>
    <w:p w14:paraId="24C51443" w14:textId="77777777" w:rsidR="00C16305" w:rsidRPr="006753EE" w:rsidRDefault="00C16305">
      <w:pPr>
        <w:spacing w:line="360" w:lineRule="auto"/>
        <w:ind w:left="960"/>
        <w:rPr>
          <w:rFonts w:ascii="仿宋_GB2312" w:eastAsia="仿宋_GB2312"/>
          <w:sz w:val="24"/>
        </w:rPr>
      </w:pPr>
    </w:p>
    <w:p w14:paraId="37A7062A" w14:textId="77777777" w:rsidR="00C16305" w:rsidRPr="006753EE" w:rsidRDefault="00C16305">
      <w:pPr>
        <w:spacing w:line="360" w:lineRule="auto"/>
        <w:ind w:left="960"/>
        <w:rPr>
          <w:rFonts w:ascii="仿宋_GB2312" w:eastAsia="仿宋_GB2312"/>
          <w:sz w:val="24"/>
        </w:rPr>
      </w:pPr>
    </w:p>
    <w:p w14:paraId="1DA43919" w14:textId="77777777" w:rsidR="00C16305" w:rsidRPr="006753EE" w:rsidRDefault="00C16305">
      <w:pPr>
        <w:spacing w:line="360" w:lineRule="auto"/>
        <w:ind w:left="960"/>
        <w:rPr>
          <w:rFonts w:ascii="仿宋_GB2312" w:eastAsia="仿宋_GB2312"/>
          <w:sz w:val="24"/>
        </w:rPr>
      </w:pPr>
    </w:p>
    <w:p w14:paraId="402F44A1" w14:textId="77777777" w:rsidR="00C16305" w:rsidRPr="006753EE" w:rsidRDefault="00C16305">
      <w:pPr>
        <w:spacing w:line="360" w:lineRule="auto"/>
        <w:jc w:val="center"/>
        <w:rPr>
          <w:rFonts w:ascii="仿宋_GB2312" w:eastAsia="仿宋_GB2312"/>
          <w:b/>
          <w:sz w:val="28"/>
        </w:rPr>
      </w:pPr>
    </w:p>
    <w:p w14:paraId="7068B871" w14:textId="77777777" w:rsidR="00C16305" w:rsidRPr="006753EE" w:rsidRDefault="000E229F">
      <w:pPr>
        <w:spacing w:line="360" w:lineRule="auto"/>
        <w:jc w:val="center"/>
        <w:rPr>
          <w:rFonts w:ascii="仿宋_GB2312" w:eastAsia="仿宋_GB2312"/>
          <w:b/>
          <w:sz w:val="28"/>
        </w:rPr>
      </w:pPr>
      <w:r w:rsidRPr="006753EE">
        <w:rPr>
          <w:rFonts w:ascii="仿宋_GB2312" w:eastAsia="仿宋_GB2312" w:hint="eastAsia"/>
          <w:b/>
          <w:sz w:val="28"/>
        </w:rPr>
        <w:t>合　　　同　　　书</w:t>
      </w:r>
    </w:p>
    <w:p w14:paraId="7C78ACBA" w14:textId="77777777" w:rsidR="00C16305" w:rsidRPr="006753EE" w:rsidRDefault="000E229F">
      <w:pPr>
        <w:spacing w:line="360" w:lineRule="auto"/>
        <w:ind w:firstLineChars="200" w:firstLine="480"/>
        <w:rPr>
          <w:rFonts w:ascii="仿宋_GB2312" w:eastAsia="仿宋_GB2312"/>
          <w:sz w:val="24"/>
        </w:rPr>
      </w:pPr>
      <w:bookmarkStart w:id="344" w:name="_Toc73975328"/>
      <w:bookmarkStart w:id="345" w:name="_Toc155238623"/>
      <w:r w:rsidRPr="006753EE">
        <w:rPr>
          <w:rFonts w:ascii="仿宋_GB2312" w:eastAsia="仿宋_GB2312" w:hint="eastAsia"/>
          <w:sz w:val="24"/>
        </w:rPr>
        <w:t>甲方</w:t>
      </w:r>
      <w:r w:rsidRPr="006753EE">
        <w:rPr>
          <w:rFonts w:ascii="仿宋_GB2312" w:eastAsia="仿宋_GB2312" w:hint="eastAsia"/>
          <w:sz w:val="24"/>
          <w:u w:val="single"/>
        </w:rPr>
        <w:t xml:space="preserve"> </w:t>
      </w:r>
      <w:r w:rsidRPr="006753EE">
        <w:rPr>
          <w:rFonts w:ascii="仿宋_GB2312" w:eastAsia="仿宋_GB2312"/>
          <w:sz w:val="24"/>
          <w:u w:val="single"/>
        </w:rPr>
        <w:t xml:space="preserve">          </w:t>
      </w:r>
      <w:r w:rsidRPr="006753EE">
        <w:rPr>
          <w:rFonts w:ascii="仿宋_GB2312" w:eastAsia="仿宋_GB2312" w:hint="eastAsia"/>
          <w:sz w:val="24"/>
        </w:rPr>
        <w:t>项目在国内公开招标，经评标委员会评定</w:t>
      </w:r>
      <w:r w:rsidRPr="006753EE">
        <w:rPr>
          <w:rFonts w:ascii="仿宋_GB2312" w:eastAsia="仿宋_GB2312" w:hint="eastAsia"/>
          <w:sz w:val="24"/>
          <w:u w:val="single"/>
        </w:rPr>
        <w:t xml:space="preserve"> </w:t>
      </w:r>
      <w:r w:rsidRPr="006753EE">
        <w:rPr>
          <w:rFonts w:ascii="仿宋_GB2312" w:eastAsia="仿宋_GB2312"/>
          <w:sz w:val="24"/>
          <w:u w:val="single"/>
        </w:rPr>
        <w:t xml:space="preserve">           </w:t>
      </w:r>
      <w:r w:rsidRPr="006753EE">
        <w:rPr>
          <w:rFonts w:ascii="仿宋_GB2312" w:eastAsia="仿宋_GB2312" w:hint="eastAsia"/>
          <w:sz w:val="24"/>
        </w:rPr>
        <w:t>(乙方)为中标人。甲、乙双方根据</w:t>
      </w:r>
      <w:r w:rsidRPr="006753EE">
        <w:rPr>
          <w:rFonts w:ascii="仿宋_GB2312" w:eastAsia="仿宋_GB2312" w:hAnsi="宋体" w:hint="eastAsia"/>
          <w:bCs/>
          <w:sz w:val="24"/>
        </w:rPr>
        <w:t>《中华人民共和国合同法》等</w:t>
      </w:r>
      <w:r w:rsidRPr="006753EE">
        <w:rPr>
          <w:rFonts w:ascii="仿宋_GB2312" w:eastAsia="仿宋_GB2312" w:hint="eastAsia"/>
          <w:sz w:val="24"/>
        </w:rPr>
        <w:t>国家和北京市相关法律法规的规定，本着诚实守信、合作互利原则，</w:t>
      </w:r>
      <w:r w:rsidRPr="006753EE">
        <w:rPr>
          <w:rFonts w:ascii="仿宋_GB2312" w:eastAsia="仿宋_GB2312" w:hAnsi="宋体" w:hint="eastAsia"/>
          <w:bCs/>
          <w:sz w:val="24"/>
        </w:rPr>
        <w:t>就甲方委托乙方提供事宜签订本合同</w:t>
      </w:r>
      <w:r w:rsidRPr="006753EE">
        <w:rPr>
          <w:rFonts w:ascii="仿宋_GB2312" w:eastAsia="仿宋_GB2312" w:hint="eastAsia"/>
          <w:sz w:val="24"/>
        </w:rPr>
        <w:t>。</w:t>
      </w:r>
    </w:p>
    <w:bookmarkEnd w:id="344"/>
    <w:bookmarkEnd w:id="345"/>
    <w:p w14:paraId="3C874824"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1、合同文件</w:t>
      </w:r>
    </w:p>
    <w:p w14:paraId="2CE76E90" w14:textId="77777777" w:rsidR="00C16305" w:rsidRPr="006753EE" w:rsidRDefault="000E229F">
      <w:pPr>
        <w:spacing w:line="360" w:lineRule="auto"/>
        <w:ind w:firstLine="720"/>
        <w:rPr>
          <w:rFonts w:ascii="仿宋_GB2312" w:eastAsia="仿宋_GB2312"/>
          <w:sz w:val="24"/>
        </w:rPr>
      </w:pPr>
      <w:r w:rsidRPr="006753EE">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458949DA" w14:textId="77777777" w:rsidR="00C16305" w:rsidRPr="006753EE" w:rsidRDefault="000E229F">
      <w:pPr>
        <w:spacing w:line="360" w:lineRule="auto"/>
        <w:ind w:firstLine="540"/>
        <w:rPr>
          <w:rFonts w:ascii="仿宋_GB2312" w:eastAsia="仿宋_GB2312"/>
          <w:sz w:val="24"/>
        </w:rPr>
      </w:pPr>
      <w:r w:rsidRPr="006753EE">
        <w:rPr>
          <w:rFonts w:ascii="仿宋_GB2312" w:eastAsia="仿宋_GB2312" w:hint="eastAsia"/>
          <w:sz w:val="24"/>
        </w:rPr>
        <w:t>a.</w:t>
      </w:r>
      <w:r w:rsidRPr="006753EE">
        <w:rPr>
          <w:rFonts w:ascii="仿宋_GB2312" w:eastAsia="仿宋_GB2312" w:hint="eastAsia"/>
          <w:sz w:val="24"/>
        </w:rPr>
        <w:tab/>
        <w:t>本合同书</w:t>
      </w:r>
    </w:p>
    <w:p w14:paraId="3EE30B3C" w14:textId="77777777" w:rsidR="00C16305" w:rsidRPr="006753EE" w:rsidRDefault="000E229F">
      <w:pPr>
        <w:spacing w:line="360" w:lineRule="auto"/>
        <w:ind w:firstLine="540"/>
        <w:rPr>
          <w:rFonts w:ascii="仿宋_GB2312" w:eastAsia="仿宋_GB2312"/>
          <w:sz w:val="24"/>
        </w:rPr>
      </w:pPr>
      <w:r w:rsidRPr="006753EE">
        <w:rPr>
          <w:rFonts w:ascii="仿宋_GB2312" w:eastAsia="仿宋_GB2312" w:hint="eastAsia"/>
          <w:sz w:val="24"/>
        </w:rPr>
        <w:t>b.</w:t>
      </w:r>
      <w:r w:rsidRPr="006753EE">
        <w:rPr>
          <w:rFonts w:ascii="仿宋_GB2312" w:eastAsia="仿宋_GB2312" w:hint="eastAsia"/>
          <w:sz w:val="24"/>
        </w:rPr>
        <w:tab/>
        <w:t>中标通知书</w:t>
      </w:r>
    </w:p>
    <w:p w14:paraId="2732CAE0" w14:textId="77777777" w:rsidR="00C16305" w:rsidRPr="006753EE" w:rsidRDefault="000E229F">
      <w:pPr>
        <w:spacing w:line="360" w:lineRule="auto"/>
        <w:ind w:firstLine="540"/>
        <w:rPr>
          <w:rFonts w:ascii="仿宋_GB2312" w:eastAsia="仿宋_GB2312"/>
          <w:sz w:val="24"/>
        </w:rPr>
      </w:pPr>
      <w:r w:rsidRPr="006753EE">
        <w:rPr>
          <w:rFonts w:ascii="仿宋_GB2312" w:eastAsia="仿宋_GB2312" w:hint="eastAsia"/>
          <w:sz w:val="24"/>
        </w:rPr>
        <w:t>c.</w:t>
      </w:r>
      <w:r w:rsidRPr="006753EE">
        <w:rPr>
          <w:rFonts w:ascii="仿宋_GB2312" w:eastAsia="仿宋_GB2312" w:hint="eastAsia"/>
          <w:sz w:val="24"/>
        </w:rPr>
        <w:tab/>
        <w:t>合同条款</w:t>
      </w:r>
    </w:p>
    <w:p w14:paraId="629DB130" w14:textId="77777777" w:rsidR="00C16305" w:rsidRPr="006753EE" w:rsidRDefault="000E229F">
      <w:pPr>
        <w:spacing w:line="360" w:lineRule="auto"/>
        <w:ind w:firstLine="540"/>
        <w:rPr>
          <w:rFonts w:ascii="仿宋_GB2312" w:eastAsia="仿宋_GB2312"/>
          <w:sz w:val="24"/>
        </w:rPr>
      </w:pPr>
      <w:r w:rsidRPr="006753EE">
        <w:rPr>
          <w:rFonts w:ascii="仿宋_GB2312" w:eastAsia="仿宋_GB2312" w:hint="eastAsia"/>
          <w:sz w:val="24"/>
        </w:rPr>
        <w:t>d.</w:t>
      </w:r>
      <w:r w:rsidRPr="006753EE">
        <w:rPr>
          <w:rFonts w:ascii="仿宋_GB2312" w:eastAsia="仿宋_GB2312" w:hint="eastAsia"/>
          <w:sz w:val="24"/>
        </w:rPr>
        <w:tab/>
        <w:t>投标文件(含澄清文件)</w:t>
      </w:r>
    </w:p>
    <w:p w14:paraId="56A37905" w14:textId="77777777" w:rsidR="00C16305" w:rsidRPr="006753EE" w:rsidRDefault="000E229F">
      <w:pPr>
        <w:spacing w:line="360" w:lineRule="auto"/>
        <w:ind w:firstLine="540"/>
        <w:rPr>
          <w:rFonts w:ascii="仿宋_GB2312" w:eastAsia="仿宋_GB2312"/>
          <w:sz w:val="24"/>
        </w:rPr>
      </w:pPr>
      <w:r w:rsidRPr="006753EE">
        <w:rPr>
          <w:rFonts w:ascii="仿宋_GB2312" w:eastAsia="仿宋_GB2312" w:hint="eastAsia"/>
          <w:sz w:val="24"/>
        </w:rPr>
        <w:t>e.</w:t>
      </w:r>
      <w:r w:rsidRPr="006753EE">
        <w:rPr>
          <w:rFonts w:ascii="仿宋_GB2312" w:eastAsia="仿宋_GB2312" w:hint="eastAsia"/>
          <w:sz w:val="24"/>
        </w:rPr>
        <w:tab/>
        <w:t>招标文件(含招标文件补充通知)</w:t>
      </w:r>
    </w:p>
    <w:p w14:paraId="586694F3"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2、合同内容</w:t>
      </w:r>
    </w:p>
    <w:p w14:paraId="726D09D6" w14:textId="77777777" w:rsidR="00C16305" w:rsidRPr="006753EE" w:rsidRDefault="000E229F">
      <w:pPr>
        <w:spacing w:line="360" w:lineRule="auto"/>
        <w:ind w:firstLineChars="200" w:firstLine="480"/>
        <w:rPr>
          <w:rFonts w:ascii="仿宋_GB2312" w:eastAsia="仿宋_GB2312"/>
          <w:sz w:val="24"/>
          <w:u w:val="single"/>
        </w:rPr>
      </w:pPr>
      <w:r w:rsidRPr="006753EE">
        <w:rPr>
          <w:rFonts w:ascii="仿宋_GB2312" w:eastAsia="仿宋_GB2312" w:hint="eastAsia"/>
          <w:sz w:val="24"/>
        </w:rPr>
        <w:t>本合同内容：</w:t>
      </w:r>
      <w:r w:rsidRPr="006753EE">
        <w:rPr>
          <w:rFonts w:ascii="仿宋_GB2312" w:eastAsia="仿宋_GB2312" w:hint="eastAsia"/>
          <w:sz w:val="24"/>
          <w:u w:val="single"/>
        </w:rPr>
        <w:t xml:space="preserve"> </w:t>
      </w:r>
      <w:r w:rsidRPr="006753EE">
        <w:rPr>
          <w:rFonts w:ascii="仿宋_GB2312" w:eastAsia="仿宋_GB2312"/>
          <w:sz w:val="24"/>
          <w:u w:val="single"/>
        </w:rPr>
        <w:t xml:space="preserve">                 </w:t>
      </w:r>
    </w:p>
    <w:p w14:paraId="5C1F5598"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3、合同的生效</w:t>
      </w:r>
    </w:p>
    <w:p w14:paraId="392395FD" w14:textId="77777777" w:rsidR="00C16305" w:rsidRPr="006753EE" w:rsidRDefault="000E229F">
      <w:pPr>
        <w:spacing w:line="360" w:lineRule="auto"/>
        <w:ind w:firstLine="454"/>
        <w:rPr>
          <w:rFonts w:ascii="仿宋_GB2312" w:eastAsia="仿宋_GB2312"/>
          <w:sz w:val="24"/>
        </w:rPr>
      </w:pPr>
      <w:r w:rsidRPr="006753EE">
        <w:rPr>
          <w:rFonts w:ascii="仿宋_GB2312" w:eastAsia="仿宋_GB2312" w:hint="eastAsia"/>
          <w:sz w:val="24"/>
        </w:rPr>
        <w:t>本合同经双方授权代表签署、加盖单位公章后生效。</w:t>
      </w:r>
    </w:p>
    <w:p w14:paraId="253DE8B9" w14:textId="77777777" w:rsidR="00C16305" w:rsidRPr="006753EE" w:rsidRDefault="000E229F">
      <w:pPr>
        <w:spacing w:line="360" w:lineRule="auto"/>
        <w:ind w:firstLine="454"/>
        <w:rPr>
          <w:rFonts w:ascii="仿宋_GB2312" w:eastAsia="仿宋_GB2312"/>
          <w:sz w:val="24"/>
        </w:rPr>
      </w:pPr>
      <w:r w:rsidRPr="006753EE">
        <w:rPr>
          <w:rFonts w:ascii="仿宋_GB2312" w:eastAsia="仿宋_GB2312" w:hAnsi="宋体" w:hint="eastAsia"/>
          <w:sz w:val="24"/>
        </w:rPr>
        <w:t>本合同一式</w:t>
      </w:r>
      <w:r w:rsidRPr="006753EE">
        <w:rPr>
          <w:rFonts w:ascii="仿宋_GB2312" w:eastAsia="仿宋_GB2312" w:hAnsi="宋体" w:hint="eastAsia"/>
          <w:sz w:val="24"/>
          <w:u w:val="single"/>
        </w:rPr>
        <w:t xml:space="preserve"> 5 </w:t>
      </w:r>
      <w:r w:rsidRPr="006753EE">
        <w:rPr>
          <w:rFonts w:ascii="仿宋_GB2312" w:eastAsia="仿宋_GB2312" w:hAnsi="宋体" w:hint="eastAsia"/>
          <w:sz w:val="24"/>
        </w:rPr>
        <w:t>份，甲乙双方各执</w:t>
      </w:r>
      <w:r w:rsidRPr="006753EE">
        <w:rPr>
          <w:rFonts w:ascii="仿宋_GB2312" w:eastAsia="仿宋_GB2312" w:hAnsi="宋体" w:hint="eastAsia"/>
          <w:sz w:val="24"/>
          <w:u w:val="single"/>
        </w:rPr>
        <w:t xml:space="preserve"> 2 </w:t>
      </w:r>
      <w:r w:rsidRPr="006753EE">
        <w:rPr>
          <w:rFonts w:ascii="仿宋_GB2312" w:eastAsia="仿宋_GB2312" w:hAnsi="宋体" w:hint="eastAsia"/>
          <w:sz w:val="24"/>
        </w:rPr>
        <w:t>份，采购代理机构执</w:t>
      </w:r>
      <w:r w:rsidRPr="006753EE">
        <w:rPr>
          <w:rFonts w:ascii="仿宋_GB2312" w:eastAsia="仿宋_GB2312" w:hAnsi="宋体" w:hint="eastAsia"/>
          <w:sz w:val="24"/>
          <w:u w:val="single"/>
        </w:rPr>
        <w:t xml:space="preserve"> 1 </w:t>
      </w:r>
      <w:r w:rsidRPr="006753EE">
        <w:rPr>
          <w:rFonts w:ascii="仿宋_GB2312" w:eastAsia="仿宋_GB2312" w:hAnsi="宋体" w:hint="eastAsia"/>
          <w:sz w:val="24"/>
        </w:rPr>
        <w:t>份，具有同等法律效力。</w:t>
      </w:r>
    </w:p>
    <w:p w14:paraId="5315C491" w14:textId="77777777" w:rsidR="00C16305" w:rsidRPr="006753EE" w:rsidRDefault="00C16305">
      <w:pPr>
        <w:spacing w:line="360" w:lineRule="auto"/>
        <w:ind w:firstLine="454"/>
        <w:rPr>
          <w:rFonts w:ascii="仿宋_GB2312" w:eastAsia="仿宋_GB2312"/>
          <w:sz w:val="24"/>
        </w:rPr>
      </w:pPr>
    </w:p>
    <w:p w14:paraId="0522D3D5" w14:textId="77777777" w:rsidR="00C16305" w:rsidRPr="006753EE" w:rsidRDefault="000E229F">
      <w:pPr>
        <w:spacing w:line="360" w:lineRule="auto"/>
        <w:ind w:firstLineChars="200" w:firstLine="480"/>
        <w:rPr>
          <w:rFonts w:ascii="仿宋_GB2312" w:eastAsia="仿宋_GB2312" w:hAnsi="宋体"/>
          <w:sz w:val="24"/>
          <w:u w:val="single"/>
        </w:rPr>
      </w:pPr>
      <w:r w:rsidRPr="006753EE">
        <w:rPr>
          <w:rFonts w:ascii="仿宋_GB2312" w:eastAsia="仿宋_GB2312" w:hAnsi="宋体" w:hint="eastAsia"/>
          <w:sz w:val="24"/>
        </w:rPr>
        <w:t>甲　方：</w:t>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hint="eastAsia"/>
          <w:sz w:val="24"/>
        </w:rPr>
        <w:tab/>
        <w:t xml:space="preserve">     </w:t>
      </w:r>
      <w:r w:rsidRPr="006753EE">
        <w:rPr>
          <w:rFonts w:ascii="仿宋_GB2312" w:eastAsia="仿宋_GB2312" w:hAnsi="宋体"/>
          <w:sz w:val="24"/>
        </w:rPr>
        <w:t xml:space="preserve">              </w:t>
      </w:r>
      <w:r w:rsidRPr="006753EE">
        <w:rPr>
          <w:rFonts w:ascii="仿宋_GB2312" w:eastAsia="仿宋_GB2312" w:hAnsi="宋体" w:hint="eastAsia"/>
          <w:sz w:val="24"/>
        </w:rPr>
        <w:t>乙　方：</w:t>
      </w:r>
    </w:p>
    <w:p w14:paraId="24254E19" w14:textId="77777777" w:rsidR="00C16305" w:rsidRPr="006753EE" w:rsidRDefault="000E229F">
      <w:pPr>
        <w:spacing w:line="360" w:lineRule="auto"/>
        <w:ind w:firstLineChars="200" w:firstLine="480"/>
        <w:rPr>
          <w:rFonts w:ascii="仿宋_GB2312" w:eastAsia="仿宋_GB2312" w:hAnsi="宋体"/>
          <w:sz w:val="24"/>
        </w:rPr>
      </w:pPr>
      <w:r w:rsidRPr="006753EE">
        <w:rPr>
          <w:rFonts w:ascii="仿宋_GB2312" w:eastAsia="仿宋_GB2312" w:hAnsi="宋体" w:hint="eastAsia"/>
          <w:sz w:val="24"/>
        </w:rPr>
        <w:t>名　称：(印章)　　　　　　　　 　   名　称：(印章)</w:t>
      </w:r>
    </w:p>
    <w:p w14:paraId="4631E601" w14:textId="77777777" w:rsidR="00C16305" w:rsidRPr="006753EE" w:rsidRDefault="000E229F">
      <w:pPr>
        <w:spacing w:line="360" w:lineRule="auto"/>
        <w:ind w:firstLineChars="200" w:firstLine="480"/>
        <w:rPr>
          <w:rFonts w:ascii="仿宋_GB2312" w:eastAsia="仿宋_GB2312" w:hAnsi="宋体"/>
          <w:sz w:val="24"/>
        </w:rPr>
      </w:pPr>
      <w:r w:rsidRPr="006753EE">
        <w:rPr>
          <w:rFonts w:ascii="仿宋_GB2312" w:eastAsia="仿宋_GB2312" w:hAnsi="宋体" w:hint="eastAsia"/>
          <w:sz w:val="24"/>
        </w:rPr>
        <w:t>年　月　日：　　　　　　　　　　　  年　月　日：</w:t>
      </w:r>
    </w:p>
    <w:p w14:paraId="035194CD" w14:textId="77777777" w:rsidR="00C16305" w:rsidRPr="006753EE" w:rsidRDefault="000E229F">
      <w:pPr>
        <w:spacing w:line="360" w:lineRule="auto"/>
        <w:ind w:firstLineChars="200" w:firstLine="480"/>
        <w:rPr>
          <w:rFonts w:ascii="仿宋_GB2312" w:eastAsia="仿宋_GB2312" w:hAnsi="宋体"/>
          <w:sz w:val="24"/>
          <w:u w:val="single"/>
        </w:rPr>
      </w:pPr>
      <w:r w:rsidRPr="006753EE">
        <w:rPr>
          <w:rFonts w:ascii="仿宋_GB2312" w:eastAsia="仿宋_GB2312" w:hAnsi="宋体" w:hint="eastAsia"/>
          <w:sz w:val="24"/>
        </w:rPr>
        <w:t>法定代表人/授权代表(签字)：  法定代表人/授权代表(签字)：</w:t>
      </w:r>
    </w:p>
    <w:p w14:paraId="6BC6272E" w14:textId="77777777" w:rsidR="00C16305" w:rsidRPr="006753EE" w:rsidRDefault="000E229F">
      <w:pPr>
        <w:spacing w:line="360" w:lineRule="auto"/>
        <w:ind w:firstLineChars="200" w:firstLine="480"/>
        <w:rPr>
          <w:rFonts w:ascii="仿宋_GB2312" w:eastAsia="仿宋_GB2312" w:hAnsi="宋体"/>
          <w:sz w:val="24"/>
          <w:u w:val="single"/>
        </w:rPr>
      </w:pPr>
      <w:r w:rsidRPr="006753EE">
        <w:rPr>
          <w:rFonts w:ascii="仿宋_GB2312" w:eastAsia="仿宋_GB2312" w:hAnsi="宋体" w:hint="eastAsia"/>
          <w:sz w:val="24"/>
        </w:rPr>
        <w:t>地　　址：</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sz w:val="24"/>
        </w:rPr>
        <w:t xml:space="preserve">    </w:t>
      </w:r>
      <w:r w:rsidRPr="006753EE">
        <w:rPr>
          <w:rFonts w:ascii="仿宋_GB2312" w:eastAsia="仿宋_GB2312" w:hAnsi="宋体" w:hint="eastAsia"/>
          <w:sz w:val="24"/>
        </w:rPr>
        <w:t>地　　址：</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p>
    <w:p w14:paraId="2BD9FE16" w14:textId="77777777" w:rsidR="00C16305" w:rsidRPr="006753EE" w:rsidRDefault="000E229F">
      <w:pPr>
        <w:spacing w:line="360" w:lineRule="auto"/>
        <w:ind w:firstLineChars="200" w:firstLine="480"/>
        <w:rPr>
          <w:rFonts w:ascii="仿宋_GB2312" w:eastAsia="仿宋_GB2312" w:hAnsi="宋体"/>
          <w:sz w:val="24"/>
          <w:u w:val="single"/>
        </w:rPr>
      </w:pPr>
      <w:r w:rsidRPr="006753EE">
        <w:rPr>
          <w:rFonts w:ascii="仿宋_GB2312" w:eastAsia="仿宋_GB2312" w:hAnsi="宋体" w:hint="eastAsia"/>
          <w:sz w:val="24"/>
        </w:rPr>
        <w:t>邮政编码：</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rPr>
        <w:tab/>
      </w:r>
      <w:r w:rsidRPr="006753EE">
        <w:rPr>
          <w:rFonts w:ascii="仿宋_GB2312" w:eastAsia="仿宋_GB2312" w:hAnsi="宋体"/>
          <w:sz w:val="24"/>
        </w:rPr>
        <w:t xml:space="preserve">       </w:t>
      </w:r>
      <w:r w:rsidRPr="006753EE">
        <w:rPr>
          <w:rFonts w:ascii="仿宋_GB2312" w:eastAsia="仿宋_GB2312" w:hAnsi="宋体" w:hint="eastAsia"/>
          <w:sz w:val="24"/>
        </w:rPr>
        <w:t>邮政编码：</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p>
    <w:p w14:paraId="64F54B76" w14:textId="77777777" w:rsidR="00C16305" w:rsidRPr="006753EE" w:rsidRDefault="000E229F">
      <w:pPr>
        <w:spacing w:line="360" w:lineRule="auto"/>
        <w:ind w:firstLineChars="200" w:firstLine="480"/>
        <w:rPr>
          <w:rFonts w:ascii="仿宋_GB2312" w:eastAsia="仿宋_GB2312" w:hAnsi="宋体"/>
          <w:sz w:val="24"/>
          <w:u w:val="single"/>
        </w:rPr>
      </w:pPr>
      <w:r w:rsidRPr="006753EE">
        <w:rPr>
          <w:rFonts w:ascii="仿宋_GB2312" w:eastAsia="仿宋_GB2312" w:hAnsi="宋体" w:hint="eastAsia"/>
          <w:sz w:val="24"/>
        </w:rPr>
        <w:t>联 络 人：</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sz w:val="24"/>
        </w:rPr>
        <w:t xml:space="preserve">    </w:t>
      </w:r>
      <w:r w:rsidRPr="006753EE">
        <w:rPr>
          <w:rFonts w:ascii="仿宋_GB2312" w:eastAsia="仿宋_GB2312" w:hAnsi="宋体" w:hint="eastAsia"/>
          <w:sz w:val="24"/>
        </w:rPr>
        <w:t>联 络 人：</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p>
    <w:p w14:paraId="315CD3EC" w14:textId="77777777" w:rsidR="00C16305" w:rsidRPr="006753EE" w:rsidRDefault="000E229F">
      <w:pPr>
        <w:spacing w:line="360" w:lineRule="auto"/>
        <w:ind w:firstLineChars="200" w:firstLine="480"/>
        <w:rPr>
          <w:rFonts w:ascii="仿宋_GB2312" w:eastAsia="仿宋_GB2312" w:hAnsi="宋体"/>
          <w:sz w:val="24"/>
          <w:u w:val="single"/>
        </w:rPr>
      </w:pPr>
      <w:r w:rsidRPr="006753EE">
        <w:rPr>
          <w:rFonts w:ascii="仿宋_GB2312" w:eastAsia="仿宋_GB2312" w:hAnsi="宋体" w:hint="eastAsia"/>
          <w:sz w:val="24"/>
        </w:rPr>
        <w:t>电　　话：</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sz w:val="24"/>
        </w:rPr>
        <w:t xml:space="preserve">    </w:t>
      </w:r>
      <w:r w:rsidRPr="006753EE">
        <w:rPr>
          <w:rFonts w:ascii="仿宋_GB2312" w:eastAsia="仿宋_GB2312" w:hAnsi="宋体" w:hint="eastAsia"/>
          <w:sz w:val="24"/>
        </w:rPr>
        <w:t>电　　话：</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p>
    <w:p w14:paraId="513AC758" w14:textId="77777777" w:rsidR="00C16305" w:rsidRPr="006753EE" w:rsidRDefault="000E229F">
      <w:pPr>
        <w:spacing w:line="360" w:lineRule="auto"/>
        <w:ind w:firstLineChars="900" w:firstLine="2160"/>
        <w:rPr>
          <w:rFonts w:ascii="仿宋_GB2312" w:eastAsia="仿宋_GB2312" w:hAnsi="宋体"/>
          <w:sz w:val="24"/>
        </w:rPr>
      </w:pPr>
      <w:r w:rsidRPr="006753EE">
        <w:rPr>
          <w:rFonts w:ascii="仿宋_GB2312" w:eastAsia="仿宋_GB2312" w:hAnsi="宋体" w:hint="eastAsia"/>
          <w:sz w:val="24"/>
        </w:rPr>
        <w:lastRenderedPageBreak/>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hint="eastAsia"/>
          <w:sz w:val="24"/>
        </w:rPr>
        <w:tab/>
        <w:t>开户银行：</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rPr>
        <w:tab/>
      </w:r>
    </w:p>
    <w:p w14:paraId="56FE672A" w14:textId="77777777" w:rsidR="00C16305" w:rsidRPr="006753EE" w:rsidRDefault="000E229F">
      <w:pPr>
        <w:widowControl/>
        <w:spacing w:line="360" w:lineRule="auto"/>
        <w:ind w:firstLineChars="200" w:firstLine="480"/>
        <w:jc w:val="left"/>
        <w:rPr>
          <w:rFonts w:ascii="仿宋_GB2312" w:eastAsia="仿宋_GB2312"/>
          <w:b/>
          <w:kern w:val="44"/>
          <w:sz w:val="32"/>
          <w:szCs w:val="20"/>
        </w:rPr>
      </w:pP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hint="eastAsia"/>
          <w:sz w:val="24"/>
        </w:rPr>
        <w:tab/>
      </w:r>
      <w:r w:rsidRPr="006753EE">
        <w:rPr>
          <w:rFonts w:ascii="仿宋_GB2312" w:eastAsia="仿宋_GB2312" w:hAnsi="宋体"/>
          <w:sz w:val="24"/>
        </w:rPr>
        <w:t xml:space="preserve">                  </w:t>
      </w:r>
      <w:r w:rsidRPr="006753EE">
        <w:rPr>
          <w:rFonts w:ascii="仿宋_GB2312" w:eastAsia="仿宋_GB2312" w:hAnsi="宋体" w:hint="eastAsia"/>
          <w:sz w:val="24"/>
        </w:rPr>
        <w:t>账    号：</w:t>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u w:val="single"/>
        </w:rPr>
        <w:tab/>
      </w:r>
      <w:r w:rsidRPr="006753EE">
        <w:rPr>
          <w:rFonts w:ascii="仿宋_GB2312" w:eastAsia="仿宋_GB2312" w:hAnsi="宋体" w:hint="eastAsia"/>
          <w:sz w:val="24"/>
        </w:rPr>
        <w:tab/>
      </w:r>
    </w:p>
    <w:p w14:paraId="78C89B2F" w14:textId="77777777" w:rsidR="00C16305" w:rsidRPr="006753EE" w:rsidRDefault="00C16305">
      <w:pPr>
        <w:widowControl/>
        <w:spacing w:line="360" w:lineRule="auto"/>
        <w:jc w:val="left"/>
        <w:rPr>
          <w:rFonts w:ascii="仿宋_GB2312" w:eastAsia="仿宋_GB2312"/>
          <w:b/>
          <w:kern w:val="44"/>
          <w:sz w:val="32"/>
          <w:szCs w:val="20"/>
        </w:rPr>
      </w:pPr>
    </w:p>
    <w:p w14:paraId="42F64D9D" w14:textId="77777777" w:rsidR="00C16305" w:rsidRPr="006753EE" w:rsidRDefault="00C16305">
      <w:pPr>
        <w:widowControl/>
        <w:spacing w:line="360" w:lineRule="auto"/>
        <w:jc w:val="left"/>
        <w:rPr>
          <w:rFonts w:ascii="仿宋_GB2312" w:eastAsia="仿宋_GB2312"/>
          <w:b/>
          <w:kern w:val="44"/>
          <w:sz w:val="32"/>
          <w:szCs w:val="20"/>
        </w:rPr>
      </w:pPr>
    </w:p>
    <w:p w14:paraId="7E0C5D78" w14:textId="77777777" w:rsidR="00C16305" w:rsidRPr="006753EE" w:rsidRDefault="00C16305">
      <w:pPr>
        <w:widowControl/>
        <w:spacing w:line="360" w:lineRule="auto"/>
        <w:jc w:val="left"/>
        <w:rPr>
          <w:rFonts w:ascii="仿宋_GB2312" w:eastAsia="仿宋_GB2312"/>
          <w:b/>
          <w:kern w:val="44"/>
          <w:sz w:val="32"/>
          <w:szCs w:val="20"/>
        </w:rPr>
      </w:pPr>
    </w:p>
    <w:p w14:paraId="3B6AB1D7" w14:textId="77777777" w:rsidR="00C16305" w:rsidRPr="006753EE" w:rsidRDefault="00C16305">
      <w:pPr>
        <w:widowControl/>
        <w:spacing w:line="360" w:lineRule="auto"/>
        <w:jc w:val="left"/>
        <w:rPr>
          <w:rFonts w:ascii="仿宋_GB2312" w:eastAsia="仿宋_GB2312"/>
          <w:b/>
          <w:kern w:val="44"/>
          <w:sz w:val="32"/>
          <w:szCs w:val="20"/>
        </w:rPr>
      </w:pPr>
    </w:p>
    <w:p w14:paraId="073558A8" w14:textId="77777777" w:rsidR="00C16305" w:rsidRPr="006753EE" w:rsidRDefault="000E229F">
      <w:pPr>
        <w:widowControl/>
        <w:spacing w:line="360" w:lineRule="auto"/>
        <w:jc w:val="left"/>
        <w:rPr>
          <w:rFonts w:ascii="仿宋_GB2312" w:eastAsia="仿宋_GB2312"/>
          <w:b/>
          <w:kern w:val="44"/>
          <w:sz w:val="32"/>
          <w:szCs w:val="20"/>
        </w:rPr>
      </w:pPr>
      <w:r w:rsidRPr="006753EE">
        <w:rPr>
          <w:rFonts w:ascii="仿宋_GB2312" w:eastAsia="仿宋_GB2312"/>
        </w:rPr>
        <w:br w:type="page"/>
      </w:r>
    </w:p>
    <w:p w14:paraId="2496C674" w14:textId="77777777" w:rsidR="00C16305" w:rsidRPr="006753EE" w:rsidRDefault="000E229F">
      <w:pPr>
        <w:pStyle w:val="1"/>
        <w:spacing w:before="0" w:after="0" w:line="360" w:lineRule="auto"/>
        <w:rPr>
          <w:rFonts w:ascii="仿宋_GB2312" w:eastAsia="仿宋_GB2312"/>
        </w:rPr>
      </w:pPr>
      <w:r w:rsidRPr="006753EE">
        <w:rPr>
          <w:rFonts w:ascii="仿宋_GB2312" w:eastAsia="仿宋_GB2312" w:hint="eastAsia"/>
        </w:rPr>
        <w:lastRenderedPageBreak/>
        <w:t>第三章 附件——投标文件格式</w:t>
      </w:r>
      <w:bookmarkEnd w:id="336"/>
      <w:bookmarkEnd w:id="337"/>
      <w:bookmarkEnd w:id="338"/>
      <w:bookmarkEnd w:id="339"/>
    </w:p>
    <w:p w14:paraId="47480411" w14:textId="77777777" w:rsidR="00C16305" w:rsidRPr="006753EE" w:rsidRDefault="000E229F">
      <w:pPr>
        <w:tabs>
          <w:tab w:val="left" w:pos="1980"/>
        </w:tabs>
        <w:spacing w:line="360" w:lineRule="auto"/>
        <w:ind w:firstLine="674"/>
        <w:jc w:val="center"/>
        <w:rPr>
          <w:rFonts w:ascii="仿宋_GB2312" w:eastAsia="仿宋_GB2312"/>
          <w:b/>
          <w:bCs/>
          <w:sz w:val="28"/>
        </w:rPr>
      </w:pPr>
      <w:r w:rsidRPr="006753EE">
        <w:rPr>
          <w:rFonts w:ascii="仿宋_GB2312" w:eastAsia="仿宋_GB2312" w:hint="eastAsia"/>
          <w:b/>
          <w:bCs/>
          <w:sz w:val="28"/>
        </w:rPr>
        <w:t>目     录</w:t>
      </w:r>
    </w:p>
    <w:p w14:paraId="30D0D54C" w14:textId="77777777" w:rsidR="00C16305" w:rsidRPr="006753EE" w:rsidRDefault="000E229F">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916714"/>
      <w:bookmarkStart w:id="350" w:name="_Toc133737933"/>
      <w:bookmarkStart w:id="351" w:name="_Toc133737844"/>
      <w:r w:rsidRPr="006753EE">
        <w:rPr>
          <w:rFonts w:ascii="仿宋_GB2312" w:eastAsia="仿宋_GB2312" w:hAnsi="宋体" w:hint="eastAsia"/>
          <w:sz w:val="24"/>
        </w:rPr>
        <w:t>附件1——投标书（格式）</w:t>
      </w:r>
    </w:p>
    <w:p w14:paraId="56938545"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附件2——投标一览表（格式）及分项报价表（本项目不适用）</w:t>
      </w:r>
    </w:p>
    <w:p w14:paraId="746C9EE6"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附件3——技术规格偏离表（格式）</w:t>
      </w:r>
    </w:p>
    <w:p w14:paraId="0618E0E8"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附件4——商务条款偏离表（格式）</w:t>
      </w:r>
    </w:p>
    <w:p w14:paraId="0378E7CC" w14:textId="77777777" w:rsidR="00C16305" w:rsidRPr="006753EE" w:rsidRDefault="000E229F">
      <w:pPr>
        <w:spacing w:line="360" w:lineRule="auto"/>
        <w:ind w:leftChars="426" w:left="895"/>
        <w:rPr>
          <w:rFonts w:ascii="仿宋_GB2312" w:eastAsia="仿宋_GB2312" w:hAnsi="宋体"/>
          <w:sz w:val="24"/>
        </w:rPr>
      </w:pPr>
      <w:r w:rsidRPr="006753EE">
        <w:rPr>
          <w:rFonts w:ascii="仿宋_GB2312" w:eastAsia="仿宋_GB2312" w:hAnsi="宋体" w:hint="eastAsia"/>
          <w:sz w:val="24"/>
        </w:rPr>
        <w:t>附件5——资格证明文件</w:t>
      </w:r>
    </w:p>
    <w:p w14:paraId="50612379" w14:textId="77777777" w:rsidR="00C16305" w:rsidRPr="006753EE" w:rsidRDefault="000E229F">
      <w:pPr>
        <w:tabs>
          <w:tab w:val="left" w:pos="5580"/>
        </w:tabs>
        <w:spacing w:line="360" w:lineRule="auto"/>
        <w:ind w:leftChars="599" w:left="1258" w:firstLine="2"/>
        <w:rPr>
          <w:rFonts w:ascii="仿宋_GB2312" w:eastAsia="仿宋_GB2312" w:hAnsi="宋体"/>
          <w:sz w:val="24"/>
        </w:rPr>
      </w:pPr>
      <w:r w:rsidRPr="006753EE">
        <w:rPr>
          <w:rFonts w:ascii="仿宋_GB2312" w:eastAsia="仿宋_GB2312" w:hAnsi="宋体" w:hint="eastAsia"/>
          <w:sz w:val="24"/>
        </w:rPr>
        <w:t>5-1 法人营业执照</w:t>
      </w:r>
    </w:p>
    <w:p w14:paraId="399AB2CC" w14:textId="77777777" w:rsidR="00C16305" w:rsidRPr="006753EE" w:rsidRDefault="000E229F">
      <w:pPr>
        <w:tabs>
          <w:tab w:val="left" w:pos="5580"/>
        </w:tabs>
        <w:spacing w:line="360" w:lineRule="auto"/>
        <w:ind w:left="1258"/>
        <w:rPr>
          <w:rFonts w:ascii="仿宋_GB2312" w:eastAsia="仿宋_GB2312" w:hAnsi="宋体"/>
          <w:sz w:val="24"/>
        </w:rPr>
      </w:pPr>
      <w:r w:rsidRPr="006753EE">
        <w:rPr>
          <w:rFonts w:ascii="仿宋_GB2312" w:eastAsia="仿宋_GB2312" w:hAnsi="宋体" w:hint="eastAsia"/>
          <w:sz w:val="24"/>
        </w:rPr>
        <w:t>5-2 纳税证明</w:t>
      </w:r>
    </w:p>
    <w:p w14:paraId="7ECA0DC7" w14:textId="77777777" w:rsidR="00C16305" w:rsidRPr="006753EE" w:rsidRDefault="000E229F">
      <w:pPr>
        <w:tabs>
          <w:tab w:val="left" w:pos="5580"/>
        </w:tabs>
        <w:spacing w:line="360" w:lineRule="auto"/>
        <w:ind w:leftChars="599" w:left="1738" w:hangingChars="200" w:hanging="480"/>
        <w:rPr>
          <w:rFonts w:ascii="仿宋_GB2312" w:eastAsia="仿宋_GB2312" w:hAnsi="宋体"/>
          <w:sz w:val="24"/>
        </w:rPr>
      </w:pPr>
      <w:r w:rsidRPr="006753EE">
        <w:rPr>
          <w:rFonts w:ascii="仿宋_GB2312" w:eastAsia="仿宋_GB2312" w:hAnsi="宋体" w:hint="eastAsia"/>
          <w:sz w:val="24"/>
        </w:rPr>
        <w:t>5-3 财务状况报告</w:t>
      </w:r>
    </w:p>
    <w:p w14:paraId="287F8B0C" w14:textId="77777777" w:rsidR="00C16305" w:rsidRPr="006753EE" w:rsidRDefault="000E229F">
      <w:pPr>
        <w:tabs>
          <w:tab w:val="left" w:pos="5580"/>
        </w:tabs>
        <w:spacing w:line="360" w:lineRule="auto"/>
        <w:ind w:left="1258"/>
        <w:rPr>
          <w:rFonts w:ascii="仿宋_GB2312" w:eastAsia="仿宋_GB2312" w:hAnsi="宋体"/>
          <w:sz w:val="24"/>
        </w:rPr>
      </w:pPr>
      <w:r w:rsidRPr="006753EE">
        <w:rPr>
          <w:rFonts w:ascii="仿宋_GB2312" w:eastAsia="仿宋_GB2312" w:hAnsi="宋体" w:hint="eastAsia"/>
          <w:sz w:val="24"/>
        </w:rPr>
        <w:t>5-4 社会保障资金缴纳记录</w:t>
      </w:r>
    </w:p>
    <w:p w14:paraId="400619A9" w14:textId="77777777" w:rsidR="00C16305" w:rsidRPr="006753EE" w:rsidRDefault="000E229F">
      <w:pPr>
        <w:tabs>
          <w:tab w:val="left" w:pos="5580"/>
        </w:tabs>
        <w:spacing w:line="360" w:lineRule="auto"/>
        <w:ind w:left="1258"/>
        <w:rPr>
          <w:rFonts w:ascii="仿宋_GB2312" w:eastAsia="仿宋_GB2312" w:hAnsi="宋体"/>
          <w:sz w:val="24"/>
        </w:rPr>
      </w:pPr>
      <w:r w:rsidRPr="006753EE">
        <w:rPr>
          <w:rFonts w:ascii="仿宋_GB2312" w:eastAsia="仿宋_GB2312" w:hAnsi="宋体" w:hint="eastAsia"/>
          <w:sz w:val="24"/>
        </w:rPr>
        <w:t>5-5近三年经营活动中无重大违法记录声明</w:t>
      </w:r>
    </w:p>
    <w:p w14:paraId="45133B1E" w14:textId="77777777" w:rsidR="00C16305" w:rsidRPr="006753EE" w:rsidRDefault="000E229F">
      <w:pPr>
        <w:tabs>
          <w:tab w:val="left" w:pos="5580"/>
        </w:tabs>
        <w:spacing w:line="360" w:lineRule="auto"/>
        <w:ind w:leftChars="599" w:left="1738" w:hangingChars="200" w:hanging="480"/>
        <w:rPr>
          <w:rFonts w:ascii="仿宋_GB2312" w:eastAsia="仿宋_GB2312" w:hAnsi="宋体"/>
          <w:sz w:val="24"/>
        </w:rPr>
      </w:pPr>
      <w:r w:rsidRPr="006753EE">
        <w:rPr>
          <w:rFonts w:ascii="仿宋_GB2312" w:eastAsia="仿宋_GB2312" w:hAnsi="宋体" w:hint="eastAsia"/>
          <w:sz w:val="24"/>
        </w:rPr>
        <w:t>5-6招标文件要求的和投标人认为必要的其他资格证明文件</w:t>
      </w:r>
    </w:p>
    <w:p w14:paraId="0DCFB5C2" w14:textId="77777777" w:rsidR="00C16305" w:rsidRPr="006753EE" w:rsidRDefault="000E229F">
      <w:pPr>
        <w:tabs>
          <w:tab w:val="left" w:pos="5580"/>
        </w:tabs>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附件6——法定代表人授权书（格式）</w:t>
      </w:r>
    </w:p>
    <w:p w14:paraId="747C8E5E" w14:textId="77777777" w:rsidR="00C16305" w:rsidRPr="006753EE" w:rsidRDefault="000E229F">
      <w:pPr>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附件7——单位综合情况一览表</w:t>
      </w:r>
    </w:p>
    <w:p w14:paraId="696EA382" w14:textId="77777777" w:rsidR="00C16305" w:rsidRPr="006753EE" w:rsidRDefault="000E229F">
      <w:pPr>
        <w:tabs>
          <w:tab w:val="left" w:pos="5580"/>
        </w:tabs>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附件8——类似项目业绩</w:t>
      </w:r>
    </w:p>
    <w:p w14:paraId="548399B4" w14:textId="77777777" w:rsidR="00C16305" w:rsidRPr="006753EE" w:rsidRDefault="000E229F">
      <w:pPr>
        <w:tabs>
          <w:tab w:val="left" w:pos="5580"/>
        </w:tabs>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附件9——项目组人员配备一览表</w:t>
      </w:r>
    </w:p>
    <w:p w14:paraId="57AC624F" w14:textId="77777777" w:rsidR="00C16305" w:rsidRPr="006753EE" w:rsidRDefault="000E229F">
      <w:pPr>
        <w:tabs>
          <w:tab w:val="left" w:pos="5580"/>
        </w:tabs>
        <w:spacing w:line="360" w:lineRule="auto"/>
        <w:ind w:leftChars="456" w:left="2278" w:hangingChars="550" w:hanging="1320"/>
        <w:rPr>
          <w:rFonts w:ascii="仿宋_GB2312" w:eastAsia="仿宋_GB2312" w:hAnsi="宋体"/>
          <w:sz w:val="24"/>
        </w:rPr>
      </w:pPr>
      <w:r w:rsidRPr="006753EE">
        <w:rPr>
          <w:rFonts w:ascii="仿宋_GB2312" w:eastAsia="仿宋_GB2312" w:hAnsi="宋体" w:hint="eastAsia"/>
          <w:sz w:val="24"/>
        </w:rPr>
        <w:t>附件10——项目实施方案</w:t>
      </w:r>
    </w:p>
    <w:p w14:paraId="0B445B53" w14:textId="77777777" w:rsidR="00C16305" w:rsidRPr="006753EE" w:rsidRDefault="000E229F">
      <w:pPr>
        <w:tabs>
          <w:tab w:val="left" w:pos="5580"/>
        </w:tabs>
        <w:spacing w:line="360" w:lineRule="auto"/>
        <w:ind w:firstLineChars="400" w:firstLine="960"/>
        <w:rPr>
          <w:rFonts w:ascii="仿宋_GB2312" w:eastAsia="仿宋_GB2312" w:hAnsi="宋体"/>
          <w:sz w:val="24"/>
        </w:rPr>
      </w:pPr>
      <w:r w:rsidRPr="006753EE">
        <w:rPr>
          <w:rFonts w:ascii="仿宋_GB2312" w:eastAsia="仿宋_GB2312" w:hAnsi="宋体" w:hint="eastAsia"/>
          <w:sz w:val="24"/>
        </w:rPr>
        <w:t>附件11——招标文件要求的和投标人认为必要的其他资料</w:t>
      </w:r>
    </w:p>
    <w:p w14:paraId="587044D6" w14:textId="77777777" w:rsidR="00C16305" w:rsidRPr="006753EE" w:rsidRDefault="00C16305">
      <w:pPr>
        <w:tabs>
          <w:tab w:val="left" w:pos="5580"/>
        </w:tabs>
        <w:spacing w:line="360" w:lineRule="auto"/>
        <w:ind w:firstLineChars="400" w:firstLine="840"/>
        <w:rPr>
          <w:rFonts w:ascii="仿宋_GB2312" w:eastAsia="仿宋_GB2312"/>
        </w:rPr>
      </w:pPr>
    </w:p>
    <w:p w14:paraId="660D9CBB" w14:textId="77777777" w:rsidR="00C16305" w:rsidRPr="006753EE" w:rsidRDefault="00C16305">
      <w:pPr>
        <w:tabs>
          <w:tab w:val="left" w:pos="5580"/>
        </w:tabs>
        <w:spacing w:line="360" w:lineRule="auto"/>
        <w:ind w:firstLineChars="400" w:firstLine="840"/>
        <w:rPr>
          <w:rFonts w:ascii="仿宋_GB2312" w:eastAsia="仿宋_GB2312"/>
        </w:rPr>
      </w:pPr>
    </w:p>
    <w:p w14:paraId="3342ADB7" w14:textId="77777777" w:rsidR="00C16305" w:rsidRPr="006753EE" w:rsidRDefault="00C16305">
      <w:pPr>
        <w:tabs>
          <w:tab w:val="left" w:pos="5580"/>
        </w:tabs>
        <w:spacing w:line="360" w:lineRule="auto"/>
        <w:ind w:firstLineChars="400" w:firstLine="840"/>
        <w:rPr>
          <w:rFonts w:ascii="仿宋_GB2312" w:eastAsia="仿宋_GB2312"/>
        </w:rPr>
      </w:pPr>
    </w:p>
    <w:p w14:paraId="200F2205" w14:textId="77777777" w:rsidR="00C16305" w:rsidRPr="006753EE" w:rsidRDefault="00C16305">
      <w:pPr>
        <w:tabs>
          <w:tab w:val="left" w:pos="5580"/>
        </w:tabs>
        <w:spacing w:line="360" w:lineRule="auto"/>
        <w:ind w:firstLineChars="400" w:firstLine="840"/>
        <w:rPr>
          <w:rFonts w:ascii="仿宋_GB2312" w:eastAsia="仿宋_GB2312"/>
        </w:rPr>
      </w:pPr>
    </w:p>
    <w:p w14:paraId="7F98D9CD" w14:textId="77777777" w:rsidR="00C16305" w:rsidRPr="006753EE" w:rsidRDefault="000E229F">
      <w:pPr>
        <w:widowControl/>
        <w:jc w:val="left"/>
        <w:rPr>
          <w:rFonts w:ascii="仿宋_GB2312" w:eastAsia="仿宋_GB2312" w:hAnsi="宋体"/>
          <w:b/>
          <w:kern w:val="0"/>
          <w:sz w:val="28"/>
          <w:szCs w:val="20"/>
        </w:rPr>
      </w:pPr>
      <w:bookmarkStart w:id="352" w:name="_Toc277942521"/>
      <w:bookmarkStart w:id="353" w:name="_Toc277153146"/>
      <w:r w:rsidRPr="006753EE">
        <w:rPr>
          <w:rFonts w:ascii="仿宋_GB2312" w:eastAsia="仿宋_GB2312" w:hAnsi="宋体"/>
          <w:sz w:val="28"/>
        </w:rPr>
        <w:br w:type="page"/>
      </w:r>
    </w:p>
    <w:p w14:paraId="25E89253" w14:textId="77777777" w:rsidR="00C16305" w:rsidRPr="006753EE" w:rsidRDefault="000E229F">
      <w:pPr>
        <w:pStyle w:val="2"/>
        <w:spacing w:before="0" w:line="360" w:lineRule="auto"/>
        <w:rPr>
          <w:rFonts w:ascii="仿宋_GB2312" w:eastAsia="仿宋_GB2312" w:hAnsi="宋体"/>
          <w:sz w:val="28"/>
        </w:rPr>
      </w:pPr>
      <w:r w:rsidRPr="006753EE">
        <w:rPr>
          <w:rFonts w:ascii="仿宋_GB2312" w:eastAsia="仿宋_GB2312" w:hAnsi="宋体" w:hint="eastAsia"/>
          <w:sz w:val="28"/>
        </w:rPr>
        <w:lastRenderedPageBreak/>
        <w:t>附件1    投标</w:t>
      </w:r>
      <w:bookmarkEnd w:id="346"/>
      <w:bookmarkEnd w:id="347"/>
      <w:r w:rsidRPr="006753EE">
        <w:rPr>
          <w:rFonts w:ascii="仿宋_GB2312" w:eastAsia="仿宋_GB2312" w:hAnsi="宋体" w:hint="eastAsia"/>
          <w:sz w:val="28"/>
        </w:rPr>
        <w:t>书</w:t>
      </w:r>
      <w:bookmarkEnd w:id="348"/>
      <w:r w:rsidRPr="006753EE">
        <w:rPr>
          <w:rFonts w:ascii="仿宋_GB2312" w:eastAsia="仿宋_GB2312" w:hAnsi="宋体" w:hint="eastAsia"/>
          <w:sz w:val="28"/>
        </w:rPr>
        <w:t>（格式）</w:t>
      </w:r>
      <w:bookmarkEnd w:id="349"/>
      <w:bookmarkEnd w:id="350"/>
      <w:bookmarkEnd w:id="351"/>
      <w:bookmarkEnd w:id="352"/>
      <w:bookmarkEnd w:id="353"/>
    </w:p>
    <w:p w14:paraId="66422F93" w14:textId="77777777" w:rsidR="00C16305" w:rsidRPr="006753EE" w:rsidRDefault="00C16305">
      <w:pPr>
        <w:tabs>
          <w:tab w:val="left" w:pos="5580"/>
        </w:tabs>
        <w:spacing w:line="360" w:lineRule="auto"/>
        <w:rPr>
          <w:rFonts w:ascii="仿宋_GB2312" w:eastAsia="仿宋_GB2312" w:hAnsi="宋体"/>
          <w:sz w:val="24"/>
        </w:rPr>
      </w:pPr>
    </w:p>
    <w:p w14:paraId="142807CD" w14:textId="77777777" w:rsidR="00C16305" w:rsidRPr="006753EE" w:rsidRDefault="000E229F">
      <w:pPr>
        <w:tabs>
          <w:tab w:val="left" w:pos="5580"/>
        </w:tabs>
        <w:spacing w:line="360" w:lineRule="auto"/>
        <w:rPr>
          <w:rFonts w:ascii="仿宋_GB2312" w:eastAsia="仿宋_GB2312" w:hAnsi="宋体"/>
          <w:sz w:val="24"/>
        </w:rPr>
      </w:pPr>
      <w:r w:rsidRPr="006753EE">
        <w:rPr>
          <w:rFonts w:ascii="仿宋_GB2312" w:eastAsia="仿宋_GB2312" w:hAnsi="宋体" w:hint="eastAsia"/>
          <w:sz w:val="24"/>
        </w:rPr>
        <w:t>致：</w:t>
      </w:r>
      <w:r w:rsidRPr="006753EE">
        <w:rPr>
          <w:rFonts w:ascii="仿宋_GB2312" w:eastAsia="仿宋_GB2312" w:hAnsi="宋体" w:hint="eastAsia"/>
          <w:sz w:val="24"/>
          <w:u w:val="single"/>
        </w:rPr>
        <w:t>（采购代理机构）</w:t>
      </w:r>
    </w:p>
    <w:p w14:paraId="5EBFFE71" w14:textId="77777777" w:rsidR="00C16305" w:rsidRPr="006753EE" w:rsidRDefault="00C16305">
      <w:pPr>
        <w:pStyle w:val="a9"/>
        <w:tabs>
          <w:tab w:val="left" w:pos="5580"/>
        </w:tabs>
        <w:spacing w:line="360" w:lineRule="auto"/>
        <w:rPr>
          <w:rFonts w:ascii="仿宋_GB2312" w:eastAsia="仿宋_GB2312" w:hAnsi="宋体"/>
          <w:sz w:val="24"/>
        </w:rPr>
      </w:pPr>
    </w:p>
    <w:p w14:paraId="06910D05" w14:textId="77777777" w:rsidR="00C16305" w:rsidRPr="006753EE" w:rsidRDefault="000E229F">
      <w:pPr>
        <w:pStyle w:val="a9"/>
        <w:tabs>
          <w:tab w:val="left" w:pos="5580"/>
        </w:tabs>
        <w:spacing w:line="360" w:lineRule="auto"/>
        <w:ind w:firstLine="408"/>
        <w:rPr>
          <w:rFonts w:ascii="仿宋_GB2312" w:eastAsia="仿宋_GB2312" w:hAnsi="宋体"/>
          <w:sz w:val="24"/>
        </w:rPr>
      </w:pPr>
      <w:r w:rsidRPr="006753EE">
        <w:rPr>
          <w:rFonts w:ascii="仿宋_GB2312" w:eastAsia="仿宋_GB2312" w:hAnsi="宋体" w:hint="eastAsia"/>
          <w:sz w:val="24"/>
        </w:rPr>
        <w:t>根据贵方为(</w:t>
      </w:r>
      <w:r w:rsidRPr="006753EE">
        <w:rPr>
          <w:rFonts w:ascii="仿宋_GB2312" w:eastAsia="仿宋_GB2312" w:hAnsi="宋体" w:hint="eastAsia"/>
          <w:i/>
          <w:sz w:val="24"/>
          <w:u w:val="single"/>
        </w:rPr>
        <w:t>项目名称</w:t>
      </w:r>
      <w:r w:rsidRPr="006753EE">
        <w:rPr>
          <w:rFonts w:ascii="仿宋_GB2312" w:eastAsia="仿宋_GB2312" w:hAnsi="宋体" w:hint="eastAsia"/>
          <w:sz w:val="24"/>
        </w:rPr>
        <w:t>)项目招标采购服务的投标邀请(</w:t>
      </w:r>
      <w:r w:rsidRPr="006753EE">
        <w:rPr>
          <w:rFonts w:ascii="仿宋_GB2312" w:eastAsia="仿宋_GB2312" w:hAnsi="宋体" w:hint="eastAsia"/>
          <w:i/>
          <w:sz w:val="24"/>
          <w:u w:val="single"/>
        </w:rPr>
        <w:t>招标编号</w:t>
      </w:r>
      <w:r w:rsidRPr="006753EE">
        <w:rPr>
          <w:rFonts w:ascii="仿宋_GB2312" w:eastAsia="仿宋_GB2312" w:hAnsi="宋体" w:hint="eastAsia"/>
          <w:sz w:val="24"/>
        </w:rPr>
        <w:t>),签字代表(</w:t>
      </w:r>
      <w:r w:rsidRPr="006753EE">
        <w:rPr>
          <w:rFonts w:ascii="仿宋_GB2312" w:eastAsia="仿宋_GB2312" w:hAnsi="宋体" w:hint="eastAsia"/>
          <w:i/>
          <w:sz w:val="24"/>
          <w:u w:val="single"/>
        </w:rPr>
        <w:t>姓名、职务</w:t>
      </w:r>
      <w:r w:rsidRPr="006753EE">
        <w:rPr>
          <w:rFonts w:ascii="仿宋_GB2312" w:eastAsia="仿宋_GB2312" w:hAnsi="宋体" w:hint="eastAsia"/>
          <w:sz w:val="24"/>
        </w:rPr>
        <w:t>)经正式授权并代表投标人（</w:t>
      </w:r>
      <w:r w:rsidRPr="006753EE">
        <w:rPr>
          <w:rFonts w:ascii="仿宋_GB2312" w:eastAsia="仿宋_GB2312" w:hAnsi="宋体" w:hint="eastAsia"/>
          <w:i/>
          <w:sz w:val="24"/>
          <w:u w:val="single"/>
        </w:rPr>
        <w:t>投标人名称、地址</w:t>
      </w:r>
      <w:r w:rsidRPr="006753EE">
        <w:rPr>
          <w:rFonts w:ascii="仿宋_GB2312" w:eastAsia="仿宋_GB2312" w:hAnsi="宋体" w:hint="eastAsia"/>
          <w:sz w:val="24"/>
        </w:rPr>
        <w:t>）提交下述文件正本一份及副本___份：</w:t>
      </w:r>
    </w:p>
    <w:p w14:paraId="05AD35BD" w14:textId="77777777" w:rsidR="00C16305" w:rsidRPr="006753EE" w:rsidRDefault="000E229F">
      <w:pPr>
        <w:pStyle w:val="a9"/>
        <w:tabs>
          <w:tab w:val="left" w:pos="5580"/>
        </w:tabs>
        <w:spacing w:line="360" w:lineRule="auto"/>
        <w:ind w:left="768"/>
        <w:rPr>
          <w:rFonts w:ascii="仿宋_GB2312" w:eastAsia="仿宋_GB2312" w:hAnsi="宋体"/>
          <w:sz w:val="24"/>
        </w:rPr>
      </w:pPr>
      <w:r w:rsidRPr="006753EE">
        <w:rPr>
          <w:rFonts w:ascii="仿宋_GB2312" w:eastAsia="仿宋_GB2312" w:hAnsi="宋体" w:hint="eastAsia"/>
          <w:sz w:val="24"/>
        </w:rPr>
        <w:t>1投标一览表（格式）及分项报价表（本项目不适用）</w:t>
      </w:r>
    </w:p>
    <w:p w14:paraId="60F33A9F" w14:textId="77777777" w:rsidR="00C16305" w:rsidRPr="006753EE" w:rsidRDefault="000E229F">
      <w:pPr>
        <w:pStyle w:val="a9"/>
        <w:tabs>
          <w:tab w:val="left" w:pos="5580"/>
        </w:tabs>
        <w:spacing w:line="360" w:lineRule="auto"/>
        <w:ind w:left="768"/>
        <w:rPr>
          <w:rFonts w:ascii="仿宋_GB2312" w:eastAsia="仿宋_GB2312" w:hAnsi="宋体"/>
          <w:sz w:val="24"/>
        </w:rPr>
      </w:pPr>
      <w:r w:rsidRPr="006753EE">
        <w:rPr>
          <w:rFonts w:ascii="仿宋_GB2312" w:eastAsia="仿宋_GB2312" w:hAnsi="宋体" w:hint="eastAsia"/>
          <w:sz w:val="24"/>
        </w:rPr>
        <w:t>2技术规格偏离表</w:t>
      </w:r>
    </w:p>
    <w:p w14:paraId="6E1CD0FB" w14:textId="77777777" w:rsidR="00C16305" w:rsidRPr="006753EE" w:rsidRDefault="000E229F">
      <w:pPr>
        <w:pStyle w:val="a9"/>
        <w:tabs>
          <w:tab w:val="left" w:pos="5580"/>
        </w:tabs>
        <w:spacing w:line="360" w:lineRule="auto"/>
        <w:ind w:left="768"/>
        <w:rPr>
          <w:rFonts w:ascii="仿宋_GB2312" w:eastAsia="仿宋_GB2312" w:hAnsi="宋体"/>
          <w:sz w:val="24"/>
        </w:rPr>
      </w:pPr>
      <w:r w:rsidRPr="006753EE">
        <w:rPr>
          <w:rFonts w:ascii="仿宋_GB2312" w:eastAsia="仿宋_GB2312" w:hAnsi="宋体" w:hint="eastAsia"/>
          <w:sz w:val="24"/>
        </w:rPr>
        <w:t>3商务条款偏离表</w:t>
      </w:r>
    </w:p>
    <w:p w14:paraId="628A2A9D" w14:textId="77777777" w:rsidR="00C16305" w:rsidRPr="006753EE" w:rsidRDefault="000E229F">
      <w:pPr>
        <w:pStyle w:val="a9"/>
        <w:tabs>
          <w:tab w:val="left" w:pos="5580"/>
        </w:tabs>
        <w:spacing w:line="360" w:lineRule="auto"/>
        <w:ind w:left="768"/>
        <w:rPr>
          <w:rFonts w:ascii="仿宋_GB2312" w:eastAsia="仿宋_GB2312" w:hAnsi="宋体"/>
          <w:sz w:val="24"/>
        </w:rPr>
      </w:pPr>
      <w:r w:rsidRPr="006753EE">
        <w:rPr>
          <w:rFonts w:ascii="仿宋_GB2312" w:eastAsia="仿宋_GB2312" w:hAnsi="宋体" w:hint="eastAsia"/>
          <w:sz w:val="24"/>
        </w:rPr>
        <w:t>4资格证明文件</w:t>
      </w:r>
    </w:p>
    <w:p w14:paraId="6991A592" w14:textId="77777777" w:rsidR="00C16305" w:rsidRPr="006753EE" w:rsidRDefault="000E229F">
      <w:pPr>
        <w:pStyle w:val="a9"/>
        <w:tabs>
          <w:tab w:val="left" w:pos="5580"/>
        </w:tabs>
        <w:spacing w:line="360" w:lineRule="auto"/>
        <w:ind w:left="768"/>
        <w:rPr>
          <w:rFonts w:ascii="仿宋_GB2312" w:eastAsia="仿宋_GB2312" w:hAnsi="宋体"/>
          <w:sz w:val="24"/>
        </w:rPr>
      </w:pPr>
      <w:r w:rsidRPr="006753EE">
        <w:rPr>
          <w:rFonts w:ascii="仿宋_GB2312" w:eastAsia="仿宋_GB2312" w:hAnsi="宋体" w:hint="eastAsia"/>
          <w:sz w:val="24"/>
        </w:rPr>
        <w:t>5遵守国家有关法律、法规和规章，按招标文件中投标人须知和技术规格要求提供的有关文件</w:t>
      </w:r>
    </w:p>
    <w:p w14:paraId="1389B865" w14:textId="77777777" w:rsidR="00C16305" w:rsidRPr="006753EE" w:rsidRDefault="000E229F">
      <w:pPr>
        <w:pStyle w:val="a9"/>
        <w:tabs>
          <w:tab w:val="left" w:pos="5580"/>
        </w:tabs>
        <w:spacing w:line="360" w:lineRule="auto"/>
        <w:ind w:left="768"/>
        <w:rPr>
          <w:rFonts w:ascii="仿宋_GB2312" w:eastAsia="仿宋_GB2312" w:hAnsi="宋体"/>
          <w:sz w:val="24"/>
        </w:rPr>
      </w:pPr>
      <w:r w:rsidRPr="006753EE">
        <w:rPr>
          <w:rFonts w:ascii="仿宋_GB2312" w:eastAsia="仿宋_GB2312" w:hAnsi="宋体" w:hint="eastAsia"/>
          <w:sz w:val="24"/>
        </w:rPr>
        <w:t>6以形式出具的投标保证金，金额为人民币</w:t>
      </w:r>
      <w:r w:rsidRPr="006753EE">
        <w:rPr>
          <w:rFonts w:ascii="仿宋_GB2312" w:eastAsia="仿宋_GB2312" w:hAnsi="宋体" w:hint="eastAsia"/>
          <w:sz w:val="24"/>
          <w:u w:val="single"/>
        </w:rPr>
        <w:t xml:space="preserve">　（包号和金额）　</w:t>
      </w:r>
      <w:r w:rsidRPr="006753EE">
        <w:rPr>
          <w:rFonts w:ascii="仿宋_GB2312" w:eastAsia="仿宋_GB2312" w:hAnsi="宋体" w:hint="eastAsia"/>
          <w:sz w:val="24"/>
        </w:rPr>
        <w:t>元。</w:t>
      </w:r>
    </w:p>
    <w:p w14:paraId="2573B2D1" w14:textId="77777777" w:rsidR="00C16305" w:rsidRPr="006753EE" w:rsidRDefault="000E229F">
      <w:pPr>
        <w:pStyle w:val="a9"/>
        <w:tabs>
          <w:tab w:val="left" w:pos="5580"/>
        </w:tabs>
        <w:spacing w:line="360" w:lineRule="auto"/>
        <w:ind w:left="408"/>
        <w:rPr>
          <w:rFonts w:ascii="仿宋_GB2312" w:eastAsia="仿宋_GB2312" w:hAnsi="宋体"/>
          <w:sz w:val="24"/>
        </w:rPr>
      </w:pPr>
      <w:r w:rsidRPr="006753EE">
        <w:rPr>
          <w:rFonts w:ascii="仿宋_GB2312" w:eastAsia="仿宋_GB2312" w:hAnsi="宋体" w:hint="eastAsia"/>
          <w:sz w:val="24"/>
        </w:rPr>
        <w:t>据此，签字代表宣布同意如下：</w:t>
      </w:r>
    </w:p>
    <w:p w14:paraId="629FB146" w14:textId="77777777" w:rsidR="00C16305" w:rsidRPr="006753EE" w:rsidRDefault="000E229F">
      <w:pPr>
        <w:pStyle w:val="a9"/>
        <w:tabs>
          <w:tab w:val="left" w:pos="5580"/>
        </w:tabs>
        <w:spacing w:line="360" w:lineRule="auto"/>
        <w:ind w:firstLineChars="225" w:firstLine="540"/>
        <w:rPr>
          <w:rFonts w:ascii="仿宋_GB2312" w:eastAsia="仿宋_GB2312" w:hAnsi="宋体"/>
          <w:sz w:val="24"/>
        </w:rPr>
      </w:pPr>
      <w:r w:rsidRPr="006753EE">
        <w:rPr>
          <w:rFonts w:ascii="仿宋_GB2312" w:eastAsia="仿宋_GB2312" w:hAnsi="宋体" w:hint="eastAsia"/>
          <w:sz w:val="24"/>
        </w:rPr>
        <w:t>（1）我方如中标，将按招标文件的规定履行合同责任和义务。</w:t>
      </w:r>
    </w:p>
    <w:p w14:paraId="2360B0DC" w14:textId="77777777" w:rsidR="00C16305" w:rsidRPr="006753EE" w:rsidRDefault="000E229F">
      <w:pPr>
        <w:pStyle w:val="a9"/>
        <w:tabs>
          <w:tab w:val="left" w:pos="5580"/>
        </w:tabs>
        <w:spacing w:line="360" w:lineRule="auto"/>
        <w:ind w:leftChars="257" w:left="660" w:hangingChars="50" w:hanging="120"/>
        <w:rPr>
          <w:rFonts w:ascii="仿宋_GB2312" w:eastAsia="仿宋_GB2312" w:hAnsi="宋体"/>
          <w:sz w:val="24"/>
        </w:rPr>
      </w:pPr>
      <w:r w:rsidRPr="006753EE">
        <w:rPr>
          <w:rFonts w:ascii="仿宋_GB2312" w:eastAsia="仿宋_GB2312" w:hAnsi="宋体" w:hint="eastAsia"/>
          <w:sz w:val="24"/>
        </w:rPr>
        <w:t>（2）我方已详细审查全部招标文件，包括第</w:t>
      </w:r>
      <w:r w:rsidRPr="006753EE">
        <w:rPr>
          <w:rFonts w:ascii="仿宋_GB2312" w:eastAsia="仿宋_GB2312" w:hAnsi="宋体" w:hint="eastAsia"/>
          <w:sz w:val="24"/>
          <w:u w:val="single"/>
        </w:rPr>
        <w:t xml:space="preserve">        号（招标编号、补充通知）（如果有的话</w:t>
      </w:r>
      <w:r w:rsidRPr="006753EE">
        <w:rPr>
          <w:rFonts w:ascii="仿宋_GB2312" w:eastAsia="仿宋_GB2312" w:hAnsi="宋体" w:hint="eastAsia"/>
          <w:sz w:val="24"/>
        </w:rPr>
        <w:t>）。我方完全理解并同意放弃对这方面有不明及误解的权力。</w:t>
      </w:r>
    </w:p>
    <w:p w14:paraId="4F6DA703" w14:textId="77777777" w:rsidR="00C16305" w:rsidRPr="006753EE" w:rsidRDefault="000E229F">
      <w:pPr>
        <w:pStyle w:val="a9"/>
        <w:tabs>
          <w:tab w:val="left" w:pos="5580"/>
        </w:tabs>
        <w:spacing w:line="360" w:lineRule="auto"/>
        <w:ind w:leftChars="86" w:left="181" w:firstLineChars="150" w:firstLine="360"/>
        <w:rPr>
          <w:rFonts w:ascii="仿宋_GB2312" w:eastAsia="仿宋_GB2312" w:hAnsi="宋体"/>
          <w:sz w:val="24"/>
        </w:rPr>
      </w:pPr>
      <w:r w:rsidRPr="006753EE">
        <w:rPr>
          <w:rFonts w:ascii="仿宋_GB2312" w:eastAsia="仿宋_GB2312" w:hAnsi="宋体" w:hint="eastAsia"/>
          <w:sz w:val="24"/>
        </w:rPr>
        <w:t>（3）本投标有效期为自投标截止日起</w:t>
      </w:r>
      <w:r w:rsidRPr="006753EE">
        <w:rPr>
          <w:rFonts w:ascii="仿宋_GB2312" w:eastAsia="仿宋_GB2312" w:hAnsi="宋体" w:hint="eastAsia"/>
          <w:sz w:val="24"/>
          <w:u w:val="single"/>
        </w:rPr>
        <w:t xml:space="preserve">  90 </w:t>
      </w:r>
      <w:r w:rsidRPr="006753EE">
        <w:rPr>
          <w:rFonts w:ascii="仿宋_GB2312" w:eastAsia="仿宋_GB2312" w:hAnsi="宋体" w:hint="eastAsia"/>
          <w:sz w:val="24"/>
        </w:rPr>
        <w:t>个日历日。</w:t>
      </w:r>
    </w:p>
    <w:p w14:paraId="3CACF5AE" w14:textId="77777777" w:rsidR="00C16305" w:rsidRPr="006753EE" w:rsidRDefault="000E229F">
      <w:pPr>
        <w:pStyle w:val="a9"/>
        <w:tabs>
          <w:tab w:val="left" w:pos="5580"/>
        </w:tabs>
        <w:spacing w:line="360" w:lineRule="auto"/>
        <w:ind w:leftChars="257" w:left="540"/>
        <w:rPr>
          <w:rFonts w:ascii="仿宋_GB2312" w:eastAsia="仿宋_GB2312" w:hAnsi="宋体"/>
          <w:sz w:val="24"/>
        </w:rPr>
      </w:pPr>
      <w:r w:rsidRPr="006753EE">
        <w:rPr>
          <w:rFonts w:ascii="仿宋_GB2312" w:eastAsia="仿宋_GB2312" w:hAnsi="宋体" w:hint="eastAsia"/>
          <w:sz w:val="24"/>
        </w:rPr>
        <w:t>（4）在规定的开标时间后，我方保证遵守招标文件中有关保证金的规定。</w:t>
      </w:r>
    </w:p>
    <w:p w14:paraId="5259FB03" w14:textId="77777777" w:rsidR="00C16305" w:rsidRPr="006753EE" w:rsidRDefault="000E229F">
      <w:pPr>
        <w:pStyle w:val="a9"/>
        <w:tabs>
          <w:tab w:val="left" w:pos="5580"/>
        </w:tabs>
        <w:spacing w:line="360" w:lineRule="auto"/>
        <w:ind w:leftChars="256" w:left="658" w:hangingChars="50" w:hanging="120"/>
        <w:rPr>
          <w:rFonts w:ascii="仿宋_GB2312" w:eastAsia="仿宋_GB2312" w:hAnsi="宋体"/>
          <w:sz w:val="24"/>
        </w:rPr>
      </w:pPr>
      <w:r w:rsidRPr="006753EE">
        <w:rPr>
          <w:rFonts w:ascii="仿宋_GB2312" w:eastAsia="仿宋_GB2312" w:hAnsi="宋体" w:hint="eastAsia"/>
          <w:sz w:val="24"/>
        </w:rPr>
        <w:t>（5）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6" w:history="1">
        <w:r w:rsidRPr="006753EE">
          <w:rPr>
            <w:rFonts w:ascii="仿宋_GB2312" w:eastAsia="仿宋_GB2312" w:hAnsi="宋体" w:hint="eastAsia"/>
            <w:sz w:val="24"/>
          </w:rPr>
          <w:t>www.creditchina</w:t>
        </w:r>
      </w:hyperlink>
      <w:r w:rsidRPr="006753EE">
        <w:rPr>
          <w:rFonts w:ascii="仿宋_GB2312" w:eastAsia="仿宋_GB2312" w:hAnsi="宋体" w:hint="eastAsia"/>
          <w:sz w:val="24"/>
        </w:rPr>
        <w:t>.gov.cn）和中国政府采购网（www.ccgp.gov.cn）等进行查询，我方完全接受查询的结果。</w:t>
      </w:r>
    </w:p>
    <w:p w14:paraId="60FF8405" w14:textId="77777777" w:rsidR="00C16305" w:rsidRPr="006753EE" w:rsidRDefault="000E229F">
      <w:pPr>
        <w:pStyle w:val="a9"/>
        <w:tabs>
          <w:tab w:val="left" w:pos="5580"/>
        </w:tabs>
        <w:spacing w:line="360" w:lineRule="auto"/>
        <w:ind w:leftChars="256" w:left="538"/>
        <w:rPr>
          <w:rFonts w:ascii="仿宋_GB2312" w:eastAsia="仿宋_GB2312" w:hAnsi="宋体"/>
          <w:sz w:val="24"/>
        </w:rPr>
      </w:pPr>
      <w:r w:rsidRPr="006753EE">
        <w:rPr>
          <w:rFonts w:ascii="仿宋_GB2312" w:eastAsia="仿宋_GB2312" w:hAnsi="宋体" w:hint="eastAsia"/>
          <w:sz w:val="24"/>
        </w:rPr>
        <w:t>（6）我方不是本项目的采购代理机构或其分支机构。</w:t>
      </w:r>
    </w:p>
    <w:p w14:paraId="45789D2A" w14:textId="77777777" w:rsidR="00C16305" w:rsidRPr="006753EE" w:rsidRDefault="000E229F">
      <w:pPr>
        <w:pStyle w:val="a9"/>
        <w:tabs>
          <w:tab w:val="left" w:pos="5580"/>
        </w:tabs>
        <w:spacing w:line="360" w:lineRule="auto"/>
        <w:ind w:leftChars="256" w:left="658" w:hangingChars="50" w:hanging="120"/>
        <w:rPr>
          <w:rFonts w:ascii="仿宋_GB2312" w:eastAsia="仿宋_GB2312" w:hAnsi="宋体"/>
          <w:sz w:val="24"/>
        </w:rPr>
      </w:pPr>
      <w:r w:rsidRPr="006753EE">
        <w:rPr>
          <w:rFonts w:ascii="仿宋_GB2312" w:eastAsia="仿宋_GB2312" w:hAnsi="宋体" w:hint="eastAsia"/>
          <w:sz w:val="24"/>
        </w:rPr>
        <w:t>（7）我方已完全理解和接受招标文件的内容，同意提供按照贵方可能要求的与其投标有关的一切数据或资料并保证其真实性。</w:t>
      </w:r>
    </w:p>
    <w:p w14:paraId="3F323CEF" w14:textId="77777777" w:rsidR="00C16305" w:rsidRPr="006753EE" w:rsidRDefault="000E229F">
      <w:pPr>
        <w:pStyle w:val="a9"/>
        <w:tabs>
          <w:tab w:val="left" w:pos="5580"/>
        </w:tabs>
        <w:spacing w:line="360" w:lineRule="auto"/>
        <w:ind w:leftChars="228" w:left="719" w:hangingChars="100" w:hanging="240"/>
        <w:rPr>
          <w:rFonts w:ascii="仿宋_GB2312" w:eastAsia="仿宋_GB2312" w:hAnsi="宋体"/>
          <w:sz w:val="24"/>
        </w:rPr>
      </w:pPr>
      <w:r w:rsidRPr="006753EE">
        <w:rPr>
          <w:rFonts w:ascii="仿宋_GB2312" w:eastAsia="仿宋_GB2312" w:hAnsi="宋体" w:hint="eastAsia"/>
          <w:sz w:val="24"/>
        </w:rPr>
        <w:lastRenderedPageBreak/>
        <w:t xml:space="preserve"> （8</w:t>
      </w:r>
      <w:r w:rsidRPr="006753EE">
        <w:rPr>
          <w:rFonts w:ascii="仿宋_GB2312" w:eastAsia="仿宋_GB2312" w:hAnsi="宋体" w:hint="eastAsia"/>
          <w:i/>
          <w:sz w:val="24"/>
        </w:rPr>
        <w:t>）</w:t>
      </w:r>
      <w:r w:rsidRPr="006753EE">
        <w:rPr>
          <w:rFonts w:ascii="仿宋_GB2312" w:eastAsia="仿宋_GB2312" w:hAnsi="宋体" w:hint="eastAsia"/>
          <w:sz w:val="24"/>
        </w:rPr>
        <w:t>我方</w:t>
      </w:r>
      <w:r w:rsidRPr="006753EE">
        <w:rPr>
          <w:rFonts w:ascii="仿宋_GB2312" w:eastAsia="仿宋_GB2312" w:hAnsi="宋体"/>
          <w:sz w:val="24"/>
        </w:rPr>
        <w:t>已充分了解虚假</w:t>
      </w:r>
      <w:r w:rsidRPr="006753EE">
        <w:rPr>
          <w:rFonts w:ascii="仿宋_GB2312" w:eastAsia="仿宋_GB2312" w:hAnsi="宋体" w:hint="eastAsia"/>
          <w:sz w:val="24"/>
        </w:rPr>
        <w:t>应标</w:t>
      </w:r>
      <w:r w:rsidRPr="006753EE">
        <w:rPr>
          <w:rFonts w:ascii="仿宋_GB2312" w:eastAsia="仿宋_GB2312" w:hAnsi="宋体"/>
          <w:sz w:val="24"/>
        </w:rPr>
        <w:t>是严重的违法行为</w:t>
      </w:r>
      <w:r w:rsidRPr="006753EE">
        <w:rPr>
          <w:rFonts w:ascii="仿宋_GB2312" w:eastAsia="仿宋_GB2312" w:hAnsi="宋体" w:hint="eastAsia"/>
          <w:sz w:val="24"/>
        </w:rPr>
        <w:t>，如有虚假应标，我方</w:t>
      </w:r>
      <w:r w:rsidRPr="006753EE">
        <w:rPr>
          <w:rFonts w:ascii="仿宋_GB2312" w:eastAsia="仿宋_GB2312" w:hAnsi="宋体"/>
          <w:sz w:val="24"/>
        </w:rPr>
        <w:t>愿意接受有关法律、法规和规章给予的处罚，并自愿承担被取消</w:t>
      </w:r>
      <w:r w:rsidRPr="006753EE">
        <w:rPr>
          <w:rFonts w:ascii="仿宋_GB2312" w:eastAsia="仿宋_GB2312" w:hAnsi="宋体" w:hint="eastAsia"/>
          <w:sz w:val="24"/>
        </w:rPr>
        <w:t>投标</w:t>
      </w:r>
      <w:r w:rsidRPr="006753EE">
        <w:rPr>
          <w:rFonts w:ascii="仿宋_GB2312" w:eastAsia="仿宋_GB2312" w:hAnsi="宋体"/>
          <w:sz w:val="24"/>
        </w:rPr>
        <w:t>资格、</w:t>
      </w:r>
      <w:r w:rsidRPr="006753EE">
        <w:rPr>
          <w:rFonts w:ascii="仿宋_GB2312" w:eastAsia="仿宋_GB2312" w:hAnsi="宋体" w:hint="eastAsia"/>
          <w:sz w:val="24"/>
        </w:rPr>
        <w:t>中标</w:t>
      </w:r>
      <w:r w:rsidRPr="006753EE">
        <w:rPr>
          <w:rFonts w:ascii="仿宋_GB2312" w:eastAsia="仿宋_GB2312" w:hAnsi="宋体"/>
          <w:sz w:val="24"/>
        </w:rPr>
        <w:t>资格、解除合同以及赔偿采购人损失的后果</w:t>
      </w:r>
      <w:r w:rsidRPr="006753EE">
        <w:rPr>
          <w:rFonts w:ascii="仿宋_GB2312" w:eastAsia="仿宋_GB2312" w:hAnsi="宋体" w:hint="eastAsia"/>
          <w:sz w:val="24"/>
        </w:rPr>
        <w:t>。</w:t>
      </w:r>
    </w:p>
    <w:p w14:paraId="05586D27" w14:textId="77777777" w:rsidR="00C16305" w:rsidRPr="006753EE" w:rsidRDefault="000E229F">
      <w:pPr>
        <w:pStyle w:val="a9"/>
        <w:tabs>
          <w:tab w:val="left" w:pos="5580"/>
        </w:tabs>
        <w:spacing w:line="360" w:lineRule="auto"/>
        <w:ind w:leftChars="86" w:left="181" w:firstLineChars="250" w:firstLine="600"/>
        <w:rPr>
          <w:rFonts w:ascii="仿宋_GB2312" w:eastAsia="仿宋_GB2312" w:hAnsi="宋体"/>
          <w:sz w:val="24"/>
        </w:rPr>
      </w:pPr>
      <w:r w:rsidRPr="006753EE">
        <w:rPr>
          <w:rFonts w:ascii="仿宋_GB2312" w:eastAsia="仿宋_GB2312" w:hAnsi="宋体" w:hint="eastAsia"/>
          <w:sz w:val="24"/>
        </w:rPr>
        <w:t>7 与本投标有关的一切正式往来信函请寄：</w:t>
      </w:r>
    </w:p>
    <w:p w14:paraId="2C6019DB" w14:textId="77777777" w:rsidR="00C16305" w:rsidRPr="006753EE" w:rsidRDefault="00C16305">
      <w:pPr>
        <w:pStyle w:val="a9"/>
        <w:tabs>
          <w:tab w:val="left" w:pos="5580"/>
        </w:tabs>
        <w:spacing w:line="360" w:lineRule="auto"/>
        <w:ind w:left="420"/>
        <w:rPr>
          <w:rFonts w:ascii="仿宋_GB2312" w:eastAsia="仿宋_GB2312" w:hAnsi="宋体"/>
          <w:sz w:val="24"/>
        </w:rPr>
      </w:pPr>
    </w:p>
    <w:p w14:paraId="7DCCB23C"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 xml:space="preserve">地址_________________________     </w:t>
      </w:r>
    </w:p>
    <w:p w14:paraId="30DE932C"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传真____________________________</w:t>
      </w:r>
    </w:p>
    <w:p w14:paraId="65C0BDB3"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 xml:space="preserve">电话_________________________     </w:t>
      </w:r>
    </w:p>
    <w:p w14:paraId="2E3A5724"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电子函件________________________</w:t>
      </w:r>
    </w:p>
    <w:p w14:paraId="0F2DD520" w14:textId="77777777" w:rsidR="00C16305" w:rsidRPr="006753EE" w:rsidRDefault="00C16305">
      <w:pPr>
        <w:pStyle w:val="a9"/>
        <w:tabs>
          <w:tab w:val="left" w:pos="5580"/>
        </w:tabs>
        <w:spacing w:line="360" w:lineRule="auto"/>
        <w:ind w:left="420"/>
        <w:rPr>
          <w:rFonts w:ascii="仿宋_GB2312" w:eastAsia="仿宋_GB2312" w:hAnsi="宋体"/>
          <w:sz w:val="24"/>
        </w:rPr>
      </w:pPr>
    </w:p>
    <w:p w14:paraId="6C55E651"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投标人授权代表签字-----------------</w:t>
      </w:r>
    </w:p>
    <w:p w14:paraId="3671AC62"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投标人名称（全称）-----------------</w:t>
      </w:r>
    </w:p>
    <w:p w14:paraId="41EF084A"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投标人开户银行（全称）</w:t>
      </w:r>
      <w:r w:rsidRPr="006753EE">
        <w:rPr>
          <w:rFonts w:ascii="仿宋_GB2312" w:eastAsia="仿宋_GB2312" w:hAnsi="宋体" w:hint="eastAsia"/>
          <w:sz w:val="24"/>
          <w:u w:val="single"/>
        </w:rPr>
        <w:t xml:space="preserve">　　　　　　</w:t>
      </w:r>
    </w:p>
    <w:p w14:paraId="0A1DCCD0"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投标人银行账号</w:t>
      </w:r>
      <w:r w:rsidRPr="006753EE">
        <w:rPr>
          <w:rFonts w:ascii="仿宋_GB2312" w:eastAsia="仿宋_GB2312" w:hAnsi="宋体" w:hint="eastAsia"/>
          <w:sz w:val="24"/>
          <w:u w:val="single"/>
        </w:rPr>
        <w:t xml:space="preserve">　　　　　　　　　　</w:t>
      </w:r>
    </w:p>
    <w:p w14:paraId="3446F771" w14:textId="77777777" w:rsidR="00C16305" w:rsidRPr="006753EE" w:rsidRDefault="000E229F">
      <w:pPr>
        <w:pStyle w:val="a9"/>
        <w:tabs>
          <w:tab w:val="left" w:pos="5580"/>
        </w:tabs>
        <w:spacing w:line="360" w:lineRule="auto"/>
        <w:ind w:left="420"/>
        <w:rPr>
          <w:rFonts w:ascii="仿宋_GB2312" w:eastAsia="仿宋_GB2312" w:hAnsi="宋体"/>
          <w:sz w:val="24"/>
        </w:rPr>
      </w:pPr>
      <w:r w:rsidRPr="006753EE">
        <w:rPr>
          <w:rFonts w:ascii="仿宋_GB2312" w:eastAsia="仿宋_GB2312" w:hAnsi="宋体" w:hint="eastAsia"/>
          <w:sz w:val="24"/>
        </w:rPr>
        <w:t>投标人公章-------------------------</w:t>
      </w:r>
    </w:p>
    <w:p w14:paraId="218F8684" w14:textId="77777777" w:rsidR="00C16305" w:rsidRPr="006753EE" w:rsidRDefault="000E229F">
      <w:pPr>
        <w:pStyle w:val="a9"/>
        <w:tabs>
          <w:tab w:val="left" w:pos="5580"/>
        </w:tabs>
        <w:spacing w:line="360" w:lineRule="auto"/>
        <w:ind w:left="420"/>
        <w:rPr>
          <w:rFonts w:ascii="仿宋_GB2312" w:eastAsia="仿宋_GB2312" w:hAnsi="宋体"/>
          <w:sz w:val="24"/>
          <w:u w:val="single"/>
        </w:rPr>
      </w:pPr>
      <w:r w:rsidRPr="006753EE">
        <w:rPr>
          <w:rFonts w:ascii="仿宋_GB2312" w:eastAsia="仿宋_GB2312" w:hAnsi="宋体" w:hint="eastAsia"/>
          <w:sz w:val="24"/>
        </w:rPr>
        <w:t>日期---------------------------</w:t>
      </w:r>
    </w:p>
    <w:p w14:paraId="1A282EFA" w14:textId="77777777" w:rsidR="00C16305" w:rsidRPr="006753EE" w:rsidRDefault="00C16305">
      <w:pPr>
        <w:pStyle w:val="a9"/>
        <w:tabs>
          <w:tab w:val="left" w:pos="5580"/>
        </w:tabs>
        <w:spacing w:line="360" w:lineRule="auto"/>
        <w:ind w:left="420"/>
        <w:rPr>
          <w:rFonts w:ascii="仿宋_GB2312" w:eastAsia="仿宋_GB2312" w:hAnsi="宋体"/>
          <w:sz w:val="24"/>
          <w:u w:val="single"/>
        </w:rPr>
      </w:pPr>
    </w:p>
    <w:p w14:paraId="129EE911" w14:textId="77777777" w:rsidR="00C16305" w:rsidRPr="006753EE" w:rsidRDefault="000E229F">
      <w:pPr>
        <w:pStyle w:val="2"/>
        <w:spacing w:before="0" w:line="360" w:lineRule="auto"/>
        <w:rPr>
          <w:rFonts w:ascii="仿宋_GB2312" w:eastAsia="仿宋_GB2312" w:hAnsi="宋体"/>
          <w:sz w:val="28"/>
        </w:rPr>
      </w:pPr>
      <w:r w:rsidRPr="006753EE">
        <w:rPr>
          <w:rFonts w:ascii="仿宋_GB2312" w:eastAsia="仿宋_GB2312" w:hAnsi="宋体" w:hint="eastAsia"/>
          <w:sz w:val="24"/>
          <w:u w:val="single"/>
        </w:rPr>
        <w:br w:type="page"/>
      </w:r>
      <w:bookmarkStart w:id="354" w:name="_Toc277153147"/>
      <w:bookmarkStart w:id="355" w:name="_Toc277942522"/>
      <w:r w:rsidRPr="006753EE">
        <w:rPr>
          <w:rFonts w:ascii="仿宋_GB2312" w:eastAsia="仿宋_GB2312" w:hAnsi="宋体" w:hint="eastAsia"/>
          <w:sz w:val="28"/>
        </w:rPr>
        <w:lastRenderedPageBreak/>
        <w:t xml:space="preserve">附件2    </w:t>
      </w:r>
      <w:bookmarkEnd w:id="354"/>
      <w:bookmarkEnd w:id="355"/>
      <w:r w:rsidRPr="006753EE">
        <w:rPr>
          <w:rFonts w:ascii="仿宋_GB2312" w:eastAsia="仿宋_GB2312" w:hAnsi="宋体" w:hint="eastAsia"/>
          <w:sz w:val="28"/>
        </w:rPr>
        <w:t>投标一览表（格式）及分项报价表</w:t>
      </w:r>
    </w:p>
    <w:p w14:paraId="755FE626" w14:textId="77777777" w:rsidR="00C16305" w:rsidRPr="006753EE" w:rsidRDefault="000E229F">
      <w:pPr>
        <w:pStyle w:val="2"/>
        <w:spacing w:before="0" w:line="360" w:lineRule="auto"/>
        <w:rPr>
          <w:rFonts w:ascii="仿宋_GB2312" w:eastAsia="仿宋_GB2312" w:hAnsi="宋体"/>
          <w:b w:val="0"/>
          <w:sz w:val="24"/>
        </w:rPr>
      </w:pPr>
      <w:r w:rsidRPr="006753EE">
        <w:rPr>
          <w:rFonts w:ascii="仿宋_GB2312" w:eastAsia="仿宋_GB2312" w:hAnsi="宋体" w:hint="eastAsia"/>
          <w:sz w:val="28"/>
        </w:rPr>
        <w:t>（本项目不适用，无需提供）</w:t>
      </w:r>
      <w:r w:rsidRPr="006753EE">
        <w:rPr>
          <w:rFonts w:ascii="仿宋_GB2312" w:eastAsia="仿宋_GB2312" w:hAnsi="宋体" w:hint="eastAsia"/>
          <w:sz w:val="28"/>
        </w:rPr>
        <w:cr/>
      </w:r>
    </w:p>
    <w:p w14:paraId="7B0D29C0" w14:textId="77777777" w:rsidR="00C16305" w:rsidRPr="006753EE" w:rsidRDefault="00C16305">
      <w:pPr>
        <w:pStyle w:val="a9"/>
        <w:tabs>
          <w:tab w:val="left" w:pos="5580"/>
        </w:tabs>
        <w:spacing w:line="360" w:lineRule="auto"/>
        <w:ind w:leftChars="285" w:left="718" w:hangingChars="50" w:hanging="120"/>
        <w:rPr>
          <w:rFonts w:ascii="仿宋_GB2312" w:eastAsia="仿宋_GB2312" w:hAnsi="宋体"/>
          <w:sz w:val="24"/>
        </w:rPr>
      </w:pPr>
    </w:p>
    <w:p w14:paraId="4307A4F5" w14:textId="77777777" w:rsidR="00C16305" w:rsidRPr="006753EE" w:rsidRDefault="00C16305">
      <w:pPr>
        <w:pStyle w:val="a9"/>
        <w:tabs>
          <w:tab w:val="left" w:pos="5580"/>
        </w:tabs>
        <w:spacing w:line="360" w:lineRule="auto"/>
        <w:ind w:leftChars="285" w:left="718" w:hangingChars="50" w:hanging="120"/>
        <w:rPr>
          <w:rFonts w:ascii="仿宋_GB2312" w:eastAsia="仿宋_GB2312" w:hAnsi="宋体"/>
          <w:sz w:val="24"/>
        </w:rPr>
      </w:pPr>
    </w:p>
    <w:p w14:paraId="17502EBC" w14:textId="77777777" w:rsidR="00C16305" w:rsidRPr="006753EE" w:rsidRDefault="00C16305">
      <w:pPr>
        <w:pStyle w:val="a9"/>
        <w:tabs>
          <w:tab w:val="left" w:pos="5580"/>
        </w:tabs>
        <w:spacing w:line="360" w:lineRule="auto"/>
        <w:ind w:leftChars="285" w:left="718" w:hangingChars="50" w:hanging="120"/>
        <w:rPr>
          <w:rFonts w:ascii="仿宋_GB2312" w:eastAsia="仿宋_GB2312"/>
          <w:sz w:val="24"/>
        </w:rPr>
      </w:pPr>
    </w:p>
    <w:p w14:paraId="7A1DB311" w14:textId="77777777" w:rsidR="00C16305" w:rsidRPr="006753EE" w:rsidRDefault="00C16305">
      <w:pPr>
        <w:pStyle w:val="a9"/>
        <w:tabs>
          <w:tab w:val="left" w:pos="5580"/>
        </w:tabs>
        <w:spacing w:line="360" w:lineRule="auto"/>
        <w:ind w:leftChars="285" w:left="718" w:hangingChars="50" w:hanging="120"/>
        <w:rPr>
          <w:rFonts w:ascii="仿宋_GB2312" w:eastAsia="仿宋_GB2312"/>
          <w:sz w:val="24"/>
        </w:rPr>
      </w:pPr>
    </w:p>
    <w:p w14:paraId="606B8C09" w14:textId="77777777" w:rsidR="00C16305" w:rsidRPr="006753EE" w:rsidRDefault="00C16305">
      <w:pPr>
        <w:pStyle w:val="a9"/>
        <w:tabs>
          <w:tab w:val="left" w:pos="5580"/>
        </w:tabs>
        <w:spacing w:line="360" w:lineRule="auto"/>
        <w:ind w:leftChars="285" w:left="718" w:hangingChars="50" w:hanging="120"/>
        <w:rPr>
          <w:rFonts w:ascii="仿宋_GB2312" w:eastAsia="仿宋_GB2312"/>
          <w:sz w:val="24"/>
        </w:rPr>
      </w:pPr>
    </w:p>
    <w:p w14:paraId="18E80EA9" w14:textId="77777777" w:rsidR="00C16305" w:rsidRPr="006753EE" w:rsidRDefault="00C16305">
      <w:pPr>
        <w:pStyle w:val="a9"/>
        <w:tabs>
          <w:tab w:val="left" w:pos="5580"/>
        </w:tabs>
        <w:spacing w:line="360" w:lineRule="auto"/>
        <w:ind w:leftChars="285" w:left="718" w:hangingChars="50" w:hanging="120"/>
        <w:rPr>
          <w:rFonts w:ascii="仿宋_GB2312" w:eastAsia="仿宋_GB2312"/>
          <w:sz w:val="24"/>
        </w:rPr>
      </w:pPr>
    </w:p>
    <w:p w14:paraId="1987379F" w14:textId="77777777" w:rsidR="00C16305" w:rsidRPr="006753EE" w:rsidRDefault="00C16305">
      <w:pPr>
        <w:pStyle w:val="a9"/>
        <w:tabs>
          <w:tab w:val="left" w:pos="5580"/>
        </w:tabs>
        <w:spacing w:line="360" w:lineRule="auto"/>
        <w:ind w:leftChars="285" w:left="718" w:hangingChars="50" w:hanging="120"/>
        <w:rPr>
          <w:rFonts w:ascii="仿宋_GB2312" w:eastAsia="仿宋_GB2312"/>
          <w:sz w:val="24"/>
        </w:rPr>
      </w:pPr>
    </w:p>
    <w:p w14:paraId="736D9A83" w14:textId="77777777" w:rsidR="00C16305" w:rsidRPr="006753EE" w:rsidRDefault="000E229F">
      <w:pPr>
        <w:widowControl/>
        <w:jc w:val="left"/>
        <w:rPr>
          <w:rFonts w:ascii="仿宋_GB2312" w:eastAsia="仿宋_GB2312" w:hAnsi="宋体"/>
          <w:b/>
          <w:kern w:val="0"/>
          <w:sz w:val="28"/>
          <w:szCs w:val="28"/>
        </w:rPr>
      </w:pPr>
      <w:r w:rsidRPr="006753EE">
        <w:rPr>
          <w:rFonts w:ascii="仿宋_GB2312" w:eastAsia="仿宋_GB2312" w:hAnsi="宋体"/>
          <w:sz w:val="28"/>
          <w:szCs w:val="28"/>
        </w:rPr>
        <w:br w:type="page"/>
      </w:r>
    </w:p>
    <w:p w14:paraId="4ECD85EE" w14:textId="77777777" w:rsidR="00C16305" w:rsidRPr="006753EE" w:rsidRDefault="000E229F">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6753EE">
        <w:rPr>
          <w:rFonts w:ascii="仿宋_GB2312" w:eastAsia="仿宋_GB2312" w:hAnsi="宋体" w:hint="eastAsia"/>
          <w:sz w:val="28"/>
        </w:rPr>
        <w:lastRenderedPageBreak/>
        <w:t>附件3    技术规格偏离表</w:t>
      </w:r>
      <w:bookmarkEnd w:id="356"/>
      <w:bookmarkEnd w:id="357"/>
      <w:bookmarkEnd w:id="358"/>
      <w:bookmarkEnd w:id="359"/>
      <w:bookmarkEnd w:id="360"/>
    </w:p>
    <w:p w14:paraId="3D97DC7E" w14:textId="77777777" w:rsidR="00C16305" w:rsidRPr="006753EE" w:rsidRDefault="00C16305">
      <w:pPr>
        <w:pStyle w:val="a9"/>
        <w:spacing w:line="360" w:lineRule="auto"/>
        <w:rPr>
          <w:rFonts w:ascii="仿宋_GB2312" w:eastAsia="仿宋_GB2312"/>
          <w:sz w:val="24"/>
        </w:rPr>
      </w:pPr>
    </w:p>
    <w:p w14:paraId="05F2B03C" w14:textId="77777777" w:rsidR="00C16305" w:rsidRPr="006753EE" w:rsidRDefault="000E229F">
      <w:pPr>
        <w:pStyle w:val="a9"/>
        <w:spacing w:line="360" w:lineRule="auto"/>
        <w:rPr>
          <w:rFonts w:ascii="仿宋_GB2312" w:eastAsia="仿宋_GB2312"/>
          <w:sz w:val="24"/>
        </w:rPr>
      </w:pPr>
      <w:r w:rsidRPr="006753EE">
        <w:rPr>
          <w:rFonts w:ascii="仿宋_GB2312" w:eastAsia="仿宋_GB2312" w:hint="eastAsia"/>
          <w:sz w:val="24"/>
        </w:rPr>
        <w:t>投标人名称:___________ 招标编号:______________  包号：______________</w:t>
      </w:r>
    </w:p>
    <w:p w14:paraId="4A5F94D6" w14:textId="77777777" w:rsidR="00C16305" w:rsidRPr="006753EE" w:rsidRDefault="00C16305">
      <w:pPr>
        <w:pStyle w:val="a9"/>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C16305" w:rsidRPr="006753EE" w14:paraId="2362E0EA" w14:textId="77777777">
        <w:trPr>
          <w:trHeight w:val="521"/>
        </w:trPr>
        <w:tc>
          <w:tcPr>
            <w:tcW w:w="828" w:type="dxa"/>
            <w:vAlign w:val="center"/>
          </w:tcPr>
          <w:p w14:paraId="4FDDA192"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序号</w:t>
            </w:r>
          </w:p>
        </w:tc>
        <w:tc>
          <w:tcPr>
            <w:tcW w:w="1832" w:type="dxa"/>
            <w:vAlign w:val="center"/>
          </w:tcPr>
          <w:p w14:paraId="048C30FD"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招标文件第六章条款号</w:t>
            </w:r>
          </w:p>
        </w:tc>
        <w:tc>
          <w:tcPr>
            <w:tcW w:w="1843" w:type="dxa"/>
            <w:vAlign w:val="center"/>
          </w:tcPr>
          <w:p w14:paraId="11401050"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招标要求</w:t>
            </w:r>
          </w:p>
        </w:tc>
        <w:tc>
          <w:tcPr>
            <w:tcW w:w="1843" w:type="dxa"/>
            <w:vAlign w:val="center"/>
          </w:tcPr>
          <w:p w14:paraId="61BE7B97"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投标响应</w:t>
            </w:r>
          </w:p>
        </w:tc>
        <w:tc>
          <w:tcPr>
            <w:tcW w:w="1133" w:type="dxa"/>
            <w:vAlign w:val="center"/>
          </w:tcPr>
          <w:p w14:paraId="63984857"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偏离</w:t>
            </w:r>
          </w:p>
        </w:tc>
        <w:tc>
          <w:tcPr>
            <w:tcW w:w="900" w:type="dxa"/>
            <w:vAlign w:val="center"/>
          </w:tcPr>
          <w:p w14:paraId="641C0E71"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说明</w:t>
            </w:r>
          </w:p>
        </w:tc>
      </w:tr>
      <w:tr w:rsidR="00C16305" w:rsidRPr="006753EE" w14:paraId="27C85F3D" w14:textId="77777777">
        <w:trPr>
          <w:trHeight w:val="521"/>
        </w:trPr>
        <w:tc>
          <w:tcPr>
            <w:tcW w:w="828" w:type="dxa"/>
          </w:tcPr>
          <w:p w14:paraId="235B3F03" w14:textId="77777777" w:rsidR="00C16305" w:rsidRPr="006753EE" w:rsidRDefault="00C16305">
            <w:pPr>
              <w:pStyle w:val="a9"/>
              <w:spacing w:line="360" w:lineRule="auto"/>
              <w:rPr>
                <w:rFonts w:ascii="仿宋_GB2312" w:eastAsia="仿宋_GB2312"/>
                <w:sz w:val="24"/>
              </w:rPr>
            </w:pPr>
          </w:p>
        </w:tc>
        <w:tc>
          <w:tcPr>
            <w:tcW w:w="1832" w:type="dxa"/>
          </w:tcPr>
          <w:p w14:paraId="7E8D0CEF" w14:textId="77777777" w:rsidR="00C16305" w:rsidRPr="006753EE" w:rsidRDefault="00C16305">
            <w:pPr>
              <w:pStyle w:val="a9"/>
              <w:spacing w:line="360" w:lineRule="auto"/>
              <w:rPr>
                <w:rFonts w:ascii="仿宋_GB2312" w:eastAsia="仿宋_GB2312"/>
                <w:sz w:val="24"/>
              </w:rPr>
            </w:pPr>
          </w:p>
        </w:tc>
        <w:tc>
          <w:tcPr>
            <w:tcW w:w="1843" w:type="dxa"/>
          </w:tcPr>
          <w:p w14:paraId="04362B88" w14:textId="77777777" w:rsidR="00C16305" w:rsidRPr="006753EE" w:rsidRDefault="00C16305">
            <w:pPr>
              <w:pStyle w:val="a9"/>
              <w:spacing w:line="360" w:lineRule="auto"/>
              <w:rPr>
                <w:rFonts w:ascii="仿宋_GB2312" w:eastAsia="仿宋_GB2312"/>
                <w:sz w:val="24"/>
              </w:rPr>
            </w:pPr>
          </w:p>
        </w:tc>
        <w:tc>
          <w:tcPr>
            <w:tcW w:w="1843" w:type="dxa"/>
          </w:tcPr>
          <w:p w14:paraId="2D30B9E1" w14:textId="77777777" w:rsidR="00C16305" w:rsidRPr="006753EE" w:rsidRDefault="00C16305">
            <w:pPr>
              <w:pStyle w:val="a9"/>
              <w:spacing w:line="360" w:lineRule="auto"/>
              <w:rPr>
                <w:rFonts w:ascii="仿宋_GB2312" w:eastAsia="仿宋_GB2312"/>
                <w:sz w:val="24"/>
              </w:rPr>
            </w:pPr>
          </w:p>
        </w:tc>
        <w:tc>
          <w:tcPr>
            <w:tcW w:w="1133" w:type="dxa"/>
          </w:tcPr>
          <w:p w14:paraId="4157AC6D" w14:textId="77777777" w:rsidR="00C16305" w:rsidRPr="006753EE" w:rsidRDefault="00C16305">
            <w:pPr>
              <w:pStyle w:val="a9"/>
              <w:spacing w:line="360" w:lineRule="auto"/>
              <w:rPr>
                <w:rFonts w:ascii="仿宋_GB2312" w:eastAsia="仿宋_GB2312"/>
                <w:sz w:val="24"/>
              </w:rPr>
            </w:pPr>
          </w:p>
        </w:tc>
        <w:tc>
          <w:tcPr>
            <w:tcW w:w="900" w:type="dxa"/>
          </w:tcPr>
          <w:p w14:paraId="5B7EBA92" w14:textId="77777777" w:rsidR="00C16305" w:rsidRPr="006753EE" w:rsidRDefault="00C16305">
            <w:pPr>
              <w:pStyle w:val="a9"/>
              <w:spacing w:line="360" w:lineRule="auto"/>
              <w:rPr>
                <w:rFonts w:ascii="仿宋_GB2312" w:eastAsia="仿宋_GB2312"/>
                <w:sz w:val="24"/>
              </w:rPr>
            </w:pPr>
          </w:p>
        </w:tc>
      </w:tr>
      <w:tr w:rsidR="00C16305" w:rsidRPr="006753EE" w14:paraId="3C98692C" w14:textId="77777777">
        <w:trPr>
          <w:trHeight w:val="521"/>
        </w:trPr>
        <w:tc>
          <w:tcPr>
            <w:tcW w:w="828" w:type="dxa"/>
          </w:tcPr>
          <w:p w14:paraId="4CFA65BA" w14:textId="77777777" w:rsidR="00C16305" w:rsidRPr="006753EE" w:rsidRDefault="00C16305">
            <w:pPr>
              <w:pStyle w:val="a9"/>
              <w:spacing w:line="360" w:lineRule="auto"/>
              <w:rPr>
                <w:rFonts w:ascii="仿宋_GB2312" w:eastAsia="仿宋_GB2312"/>
                <w:sz w:val="24"/>
              </w:rPr>
            </w:pPr>
          </w:p>
        </w:tc>
        <w:tc>
          <w:tcPr>
            <w:tcW w:w="1832" w:type="dxa"/>
          </w:tcPr>
          <w:p w14:paraId="3D1D5DBF" w14:textId="77777777" w:rsidR="00C16305" w:rsidRPr="006753EE" w:rsidRDefault="00C16305">
            <w:pPr>
              <w:pStyle w:val="a9"/>
              <w:spacing w:line="360" w:lineRule="auto"/>
              <w:rPr>
                <w:rFonts w:ascii="仿宋_GB2312" w:eastAsia="仿宋_GB2312"/>
                <w:sz w:val="24"/>
              </w:rPr>
            </w:pPr>
          </w:p>
        </w:tc>
        <w:tc>
          <w:tcPr>
            <w:tcW w:w="1843" w:type="dxa"/>
          </w:tcPr>
          <w:p w14:paraId="2AA245AD" w14:textId="77777777" w:rsidR="00C16305" w:rsidRPr="006753EE" w:rsidRDefault="00C16305">
            <w:pPr>
              <w:pStyle w:val="a9"/>
              <w:spacing w:line="360" w:lineRule="auto"/>
              <w:rPr>
                <w:rFonts w:ascii="仿宋_GB2312" w:eastAsia="仿宋_GB2312"/>
                <w:sz w:val="24"/>
              </w:rPr>
            </w:pPr>
          </w:p>
        </w:tc>
        <w:tc>
          <w:tcPr>
            <w:tcW w:w="1843" w:type="dxa"/>
          </w:tcPr>
          <w:p w14:paraId="2E57B6CB" w14:textId="77777777" w:rsidR="00C16305" w:rsidRPr="006753EE" w:rsidRDefault="00C16305">
            <w:pPr>
              <w:pStyle w:val="a9"/>
              <w:spacing w:line="360" w:lineRule="auto"/>
              <w:rPr>
                <w:rFonts w:ascii="仿宋_GB2312" w:eastAsia="仿宋_GB2312"/>
                <w:sz w:val="24"/>
              </w:rPr>
            </w:pPr>
          </w:p>
        </w:tc>
        <w:tc>
          <w:tcPr>
            <w:tcW w:w="1133" w:type="dxa"/>
          </w:tcPr>
          <w:p w14:paraId="760C6561" w14:textId="77777777" w:rsidR="00C16305" w:rsidRPr="006753EE" w:rsidRDefault="00C16305">
            <w:pPr>
              <w:pStyle w:val="a9"/>
              <w:spacing w:line="360" w:lineRule="auto"/>
              <w:rPr>
                <w:rFonts w:ascii="仿宋_GB2312" w:eastAsia="仿宋_GB2312"/>
                <w:sz w:val="24"/>
              </w:rPr>
            </w:pPr>
          </w:p>
        </w:tc>
        <w:tc>
          <w:tcPr>
            <w:tcW w:w="900" w:type="dxa"/>
          </w:tcPr>
          <w:p w14:paraId="549A400F" w14:textId="77777777" w:rsidR="00C16305" w:rsidRPr="006753EE" w:rsidRDefault="00C16305">
            <w:pPr>
              <w:pStyle w:val="a9"/>
              <w:spacing w:line="360" w:lineRule="auto"/>
              <w:rPr>
                <w:rFonts w:ascii="仿宋_GB2312" w:eastAsia="仿宋_GB2312"/>
                <w:sz w:val="24"/>
              </w:rPr>
            </w:pPr>
          </w:p>
        </w:tc>
      </w:tr>
      <w:tr w:rsidR="00C16305" w:rsidRPr="006753EE" w14:paraId="7DF88A2C" w14:textId="77777777">
        <w:trPr>
          <w:trHeight w:val="521"/>
        </w:trPr>
        <w:tc>
          <w:tcPr>
            <w:tcW w:w="828" w:type="dxa"/>
          </w:tcPr>
          <w:p w14:paraId="3E07A223" w14:textId="77777777" w:rsidR="00C16305" w:rsidRPr="006753EE" w:rsidRDefault="00C16305">
            <w:pPr>
              <w:pStyle w:val="a9"/>
              <w:spacing w:line="360" w:lineRule="auto"/>
              <w:rPr>
                <w:rFonts w:ascii="仿宋_GB2312" w:eastAsia="仿宋_GB2312"/>
                <w:sz w:val="24"/>
              </w:rPr>
            </w:pPr>
          </w:p>
        </w:tc>
        <w:tc>
          <w:tcPr>
            <w:tcW w:w="1832" w:type="dxa"/>
          </w:tcPr>
          <w:p w14:paraId="45E3FACC" w14:textId="77777777" w:rsidR="00C16305" w:rsidRPr="006753EE" w:rsidRDefault="00C16305">
            <w:pPr>
              <w:pStyle w:val="a9"/>
              <w:spacing w:line="360" w:lineRule="auto"/>
              <w:rPr>
                <w:rFonts w:ascii="仿宋_GB2312" w:eastAsia="仿宋_GB2312"/>
                <w:sz w:val="24"/>
              </w:rPr>
            </w:pPr>
          </w:p>
        </w:tc>
        <w:tc>
          <w:tcPr>
            <w:tcW w:w="1843" w:type="dxa"/>
          </w:tcPr>
          <w:p w14:paraId="56193508" w14:textId="77777777" w:rsidR="00C16305" w:rsidRPr="006753EE" w:rsidRDefault="00C16305">
            <w:pPr>
              <w:pStyle w:val="a9"/>
              <w:spacing w:line="360" w:lineRule="auto"/>
              <w:rPr>
                <w:rFonts w:ascii="仿宋_GB2312" w:eastAsia="仿宋_GB2312"/>
                <w:sz w:val="24"/>
              </w:rPr>
            </w:pPr>
          </w:p>
        </w:tc>
        <w:tc>
          <w:tcPr>
            <w:tcW w:w="1843" w:type="dxa"/>
          </w:tcPr>
          <w:p w14:paraId="20145457" w14:textId="77777777" w:rsidR="00C16305" w:rsidRPr="006753EE" w:rsidRDefault="00C16305">
            <w:pPr>
              <w:pStyle w:val="a9"/>
              <w:spacing w:line="360" w:lineRule="auto"/>
              <w:rPr>
                <w:rFonts w:ascii="仿宋_GB2312" w:eastAsia="仿宋_GB2312"/>
                <w:sz w:val="24"/>
              </w:rPr>
            </w:pPr>
          </w:p>
        </w:tc>
        <w:tc>
          <w:tcPr>
            <w:tcW w:w="1133" w:type="dxa"/>
          </w:tcPr>
          <w:p w14:paraId="46F45EAE" w14:textId="77777777" w:rsidR="00C16305" w:rsidRPr="006753EE" w:rsidRDefault="00C16305">
            <w:pPr>
              <w:pStyle w:val="a9"/>
              <w:spacing w:line="360" w:lineRule="auto"/>
              <w:rPr>
                <w:rFonts w:ascii="仿宋_GB2312" w:eastAsia="仿宋_GB2312"/>
                <w:sz w:val="24"/>
              </w:rPr>
            </w:pPr>
          </w:p>
        </w:tc>
        <w:tc>
          <w:tcPr>
            <w:tcW w:w="900" w:type="dxa"/>
          </w:tcPr>
          <w:p w14:paraId="27E10138" w14:textId="77777777" w:rsidR="00C16305" w:rsidRPr="006753EE" w:rsidRDefault="00C16305">
            <w:pPr>
              <w:pStyle w:val="a9"/>
              <w:spacing w:line="360" w:lineRule="auto"/>
              <w:rPr>
                <w:rFonts w:ascii="仿宋_GB2312" w:eastAsia="仿宋_GB2312"/>
                <w:sz w:val="24"/>
              </w:rPr>
            </w:pPr>
          </w:p>
        </w:tc>
      </w:tr>
      <w:tr w:rsidR="00C16305" w:rsidRPr="006753EE" w14:paraId="3F3856A0" w14:textId="77777777">
        <w:trPr>
          <w:trHeight w:val="521"/>
        </w:trPr>
        <w:tc>
          <w:tcPr>
            <w:tcW w:w="828" w:type="dxa"/>
          </w:tcPr>
          <w:p w14:paraId="42D9A91A" w14:textId="77777777" w:rsidR="00C16305" w:rsidRPr="006753EE" w:rsidRDefault="00C16305">
            <w:pPr>
              <w:pStyle w:val="a9"/>
              <w:spacing w:line="360" w:lineRule="auto"/>
              <w:rPr>
                <w:rFonts w:ascii="仿宋_GB2312" w:eastAsia="仿宋_GB2312"/>
                <w:sz w:val="24"/>
              </w:rPr>
            </w:pPr>
          </w:p>
        </w:tc>
        <w:tc>
          <w:tcPr>
            <w:tcW w:w="1832" w:type="dxa"/>
          </w:tcPr>
          <w:p w14:paraId="333932AC" w14:textId="77777777" w:rsidR="00C16305" w:rsidRPr="006753EE" w:rsidRDefault="00C16305">
            <w:pPr>
              <w:pStyle w:val="a9"/>
              <w:spacing w:line="360" w:lineRule="auto"/>
              <w:rPr>
                <w:rFonts w:ascii="仿宋_GB2312" w:eastAsia="仿宋_GB2312"/>
                <w:sz w:val="24"/>
              </w:rPr>
            </w:pPr>
          </w:p>
        </w:tc>
        <w:tc>
          <w:tcPr>
            <w:tcW w:w="1843" w:type="dxa"/>
          </w:tcPr>
          <w:p w14:paraId="3459BD5D" w14:textId="77777777" w:rsidR="00C16305" w:rsidRPr="006753EE" w:rsidRDefault="00C16305">
            <w:pPr>
              <w:pStyle w:val="a9"/>
              <w:spacing w:line="360" w:lineRule="auto"/>
              <w:rPr>
                <w:rFonts w:ascii="仿宋_GB2312" w:eastAsia="仿宋_GB2312"/>
                <w:sz w:val="24"/>
              </w:rPr>
            </w:pPr>
          </w:p>
        </w:tc>
        <w:tc>
          <w:tcPr>
            <w:tcW w:w="1843" w:type="dxa"/>
          </w:tcPr>
          <w:p w14:paraId="71C25A32" w14:textId="77777777" w:rsidR="00C16305" w:rsidRPr="006753EE" w:rsidRDefault="00C16305">
            <w:pPr>
              <w:pStyle w:val="a9"/>
              <w:spacing w:line="360" w:lineRule="auto"/>
              <w:rPr>
                <w:rFonts w:ascii="仿宋_GB2312" w:eastAsia="仿宋_GB2312"/>
                <w:sz w:val="24"/>
              </w:rPr>
            </w:pPr>
          </w:p>
        </w:tc>
        <w:tc>
          <w:tcPr>
            <w:tcW w:w="1133" w:type="dxa"/>
          </w:tcPr>
          <w:p w14:paraId="480B1FF5" w14:textId="77777777" w:rsidR="00C16305" w:rsidRPr="006753EE" w:rsidRDefault="00C16305">
            <w:pPr>
              <w:pStyle w:val="a9"/>
              <w:spacing w:line="360" w:lineRule="auto"/>
              <w:rPr>
                <w:rFonts w:ascii="仿宋_GB2312" w:eastAsia="仿宋_GB2312"/>
                <w:sz w:val="24"/>
              </w:rPr>
            </w:pPr>
          </w:p>
        </w:tc>
        <w:tc>
          <w:tcPr>
            <w:tcW w:w="900" w:type="dxa"/>
          </w:tcPr>
          <w:p w14:paraId="6DD5D424" w14:textId="77777777" w:rsidR="00C16305" w:rsidRPr="006753EE" w:rsidRDefault="00C16305">
            <w:pPr>
              <w:pStyle w:val="a9"/>
              <w:spacing w:line="360" w:lineRule="auto"/>
              <w:rPr>
                <w:rFonts w:ascii="仿宋_GB2312" w:eastAsia="仿宋_GB2312"/>
                <w:sz w:val="24"/>
              </w:rPr>
            </w:pPr>
          </w:p>
        </w:tc>
      </w:tr>
      <w:tr w:rsidR="00C16305" w:rsidRPr="006753EE" w14:paraId="7BC6D949" w14:textId="77777777">
        <w:trPr>
          <w:trHeight w:val="521"/>
        </w:trPr>
        <w:tc>
          <w:tcPr>
            <w:tcW w:w="828" w:type="dxa"/>
          </w:tcPr>
          <w:p w14:paraId="6F60012D" w14:textId="77777777" w:rsidR="00C16305" w:rsidRPr="006753EE" w:rsidRDefault="00C16305">
            <w:pPr>
              <w:pStyle w:val="a9"/>
              <w:spacing w:line="360" w:lineRule="auto"/>
              <w:rPr>
                <w:rFonts w:ascii="仿宋_GB2312" w:eastAsia="仿宋_GB2312"/>
                <w:sz w:val="24"/>
              </w:rPr>
            </w:pPr>
          </w:p>
        </w:tc>
        <w:tc>
          <w:tcPr>
            <w:tcW w:w="1832" w:type="dxa"/>
          </w:tcPr>
          <w:p w14:paraId="511A1F5F" w14:textId="77777777" w:rsidR="00C16305" w:rsidRPr="006753EE" w:rsidRDefault="00C16305">
            <w:pPr>
              <w:pStyle w:val="a9"/>
              <w:spacing w:line="360" w:lineRule="auto"/>
              <w:rPr>
                <w:rFonts w:ascii="仿宋_GB2312" w:eastAsia="仿宋_GB2312"/>
                <w:sz w:val="24"/>
              </w:rPr>
            </w:pPr>
          </w:p>
        </w:tc>
        <w:tc>
          <w:tcPr>
            <w:tcW w:w="1843" w:type="dxa"/>
          </w:tcPr>
          <w:p w14:paraId="72325B72" w14:textId="77777777" w:rsidR="00C16305" w:rsidRPr="006753EE" w:rsidRDefault="00C16305">
            <w:pPr>
              <w:pStyle w:val="a9"/>
              <w:spacing w:line="360" w:lineRule="auto"/>
              <w:rPr>
                <w:rFonts w:ascii="仿宋_GB2312" w:eastAsia="仿宋_GB2312"/>
                <w:sz w:val="24"/>
              </w:rPr>
            </w:pPr>
          </w:p>
        </w:tc>
        <w:tc>
          <w:tcPr>
            <w:tcW w:w="1843" w:type="dxa"/>
          </w:tcPr>
          <w:p w14:paraId="10EB1FC0" w14:textId="77777777" w:rsidR="00C16305" w:rsidRPr="006753EE" w:rsidRDefault="00C16305">
            <w:pPr>
              <w:pStyle w:val="a9"/>
              <w:spacing w:line="360" w:lineRule="auto"/>
              <w:rPr>
                <w:rFonts w:ascii="仿宋_GB2312" w:eastAsia="仿宋_GB2312"/>
                <w:sz w:val="24"/>
              </w:rPr>
            </w:pPr>
          </w:p>
        </w:tc>
        <w:tc>
          <w:tcPr>
            <w:tcW w:w="1133" w:type="dxa"/>
          </w:tcPr>
          <w:p w14:paraId="272DBBA1" w14:textId="77777777" w:rsidR="00C16305" w:rsidRPr="006753EE" w:rsidRDefault="00C16305">
            <w:pPr>
              <w:pStyle w:val="a9"/>
              <w:spacing w:line="360" w:lineRule="auto"/>
              <w:rPr>
                <w:rFonts w:ascii="仿宋_GB2312" w:eastAsia="仿宋_GB2312"/>
                <w:sz w:val="24"/>
              </w:rPr>
            </w:pPr>
          </w:p>
        </w:tc>
        <w:tc>
          <w:tcPr>
            <w:tcW w:w="900" w:type="dxa"/>
          </w:tcPr>
          <w:p w14:paraId="2083CFC7" w14:textId="77777777" w:rsidR="00C16305" w:rsidRPr="006753EE" w:rsidRDefault="00C16305">
            <w:pPr>
              <w:pStyle w:val="a9"/>
              <w:spacing w:line="360" w:lineRule="auto"/>
              <w:rPr>
                <w:rFonts w:ascii="仿宋_GB2312" w:eastAsia="仿宋_GB2312"/>
                <w:sz w:val="24"/>
              </w:rPr>
            </w:pPr>
          </w:p>
        </w:tc>
      </w:tr>
      <w:tr w:rsidR="00C16305" w:rsidRPr="006753EE" w14:paraId="04554932" w14:textId="77777777">
        <w:trPr>
          <w:trHeight w:val="521"/>
        </w:trPr>
        <w:tc>
          <w:tcPr>
            <w:tcW w:w="828" w:type="dxa"/>
          </w:tcPr>
          <w:p w14:paraId="168AB71D" w14:textId="77777777" w:rsidR="00C16305" w:rsidRPr="006753EE" w:rsidRDefault="00C16305">
            <w:pPr>
              <w:pStyle w:val="a9"/>
              <w:spacing w:line="360" w:lineRule="auto"/>
              <w:rPr>
                <w:rFonts w:ascii="仿宋_GB2312" w:eastAsia="仿宋_GB2312"/>
                <w:sz w:val="24"/>
              </w:rPr>
            </w:pPr>
          </w:p>
        </w:tc>
        <w:tc>
          <w:tcPr>
            <w:tcW w:w="1832" w:type="dxa"/>
          </w:tcPr>
          <w:p w14:paraId="629F9518" w14:textId="77777777" w:rsidR="00C16305" w:rsidRPr="006753EE" w:rsidRDefault="00C16305">
            <w:pPr>
              <w:pStyle w:val="a9"/>
              <w:spacing w:line="360" w:lineRule="auto"/>
              <w:rPr>
                <w:rFonts w:ascii="仿宋_GB2312" w:eastAsia="仿宋_GB2312"/>
                <w:sz w:val="24"/>
              </w:rPr>
            </w:pPr>
          </w:p>
        </w:tc>
        <w:tc>
          <w:tcPr>
            <w:tcW w:w="1843" w:type="dxa"/>
          </w:tcPr>
          <w:p w14:paraId="1F27B773" w14:textId="77777777" w:rsidR="00C16305" w:rsidRPr="006753EE" w:rsidRDefault="00C16305">
            <w:pPr>
              <w:pStyle w:val="a9"/>
              <w:spacing w:line="360" w:lineRule="auto"/>
              <w:rPr>
                <w:rFonts w:ascii="仿宋_GB2312" w:eastAsia="仿宋_GB2312"/>
                <w:sz w:val="24"/>
              </w:rPr>
            </w:pPr>
          </w:p>
        </w:tc>
        <w:tc>
          <w:tcPr>
            <w:tcW w:w="1843" w:type="dxa"/>
          </w:tcPr>
          <w:p w14:paraId="51B588AC" w14:textId="77777777" w:rsidR="00C16305" w:rsidRPr="006753EE" w:rsidRDefault="00C16305">
            <w:pPr>
              <w:pStyle w:val="a9"/>
              <w:spacing w:line="360" w:lineRule="auto"/>
              <w:rPr>
                <w:rFonts w:ascii="仿宋_GB2312" w:eastAsia="仿宋_GB2312"/>
                <w:sz w:val="24"/>
              </w:rPr>
            </w:pPr>
          </w:p>
        </w:tc>
        <w:tc>
          <w:tcPr>
            <w:tcW w:w="1133" w:type="dxa"/>
          </w:tcPr>
          <w:p w14:paraId="3C491CC8" w14:textId="77777777" w:rsidR="00C16305" w:rsidRPr="006753EE" w:rsidRDefault="00C16305">
            <w:pPr>
              <w:pStyle w:val="a9"/>
              <w:spacing w:line="360" w:lineRule="auto"/>
              <w:rPr>
                <w:rFonts w:ascii="仿宋_GB2312" w:eastAsia="仿宋_GB2312"/>
                <w:sz w:val="24"/>
              </w:rPr>
            </w:pPr>
          </w:p>
        </w:tc>
        <w:tc>
          <w:tcPr>
            <w:tcW w:w="900" w:type="dxa"/>
          </w:tcPr>
          <w:p w14:paraId="5BE1E684" w14:textId="77777777" w:rsidR="00C16305" w:rsidRPr="006753EE" w:rsidRDefault="00C16305">
            <w:pPr>
              <w:pStyle w:val="a9"/>
              <w:spacing w:line="360" w:lineRule="auto"/>
              <w:rPr>
                <w:rFonts w:ascii="仿宋_GB2312" w:eastAsia="仿宋_GB2312"/>
                <w:sz w:val="24"/>
              </w:rPr>
            </w:pPr>
          </w:p>
        </w:tc>
      </w:tr>
      <w:tr w:rsidR="00C16305" w:rsidRPr="006753EE" w14:paraId="4CEEBAFD" w14:textId="77777777">
        <w:trPr>
          <w:trHeight w:val="521"/>
        </w:trPr>
        <w:tc>
          <w:tcPr>
            <w:tcW w:w="828" w:type="dxa"/>
          </w:tcPr>
          <w:p w14:paraId="56E5C493" w14:textId="77777777" w:rsidR="00C16305" w:rsidRPr="006753EE" w:rsidRDefault="00C16305">
            <w:pPr>
              <w:pStyle w:val="a9"/>
              <w:spacing w:line="360" w:lineRule="auto"/>
              <w:rPr>
                <w:rFonts w:ascii="仿宋_GB2312" w:eastAsia="仿宋_GB2312"/>
                <w:sz w:val="24"/>
              </w:rPr>
            </w:pPr>
          </w:p>
        </w:tc>
        <w:tc>
          <w:tcPr>
            <w:tcW w:w="1832" w:type="dxa"/>
          </w:tcPr>
          <w:p w14:paraId="47B32B32" w14:textId="77777777" w:rsidR="00C16305" w:rsidRPr="006753EE" w:rsidRDefault="00C16305">
            <w:pPr>
              <w:pStyle w:val="a9"/>
              <w:spacing w:line="360" w:lineRule="auto"/>
              <w:rPr>
                <w:rFonts w:ascii="仿宋_GB2312" w:eastAsia="仿宋_GB2312"/>
                <w:sz w:val="24"/>
              </w:rPr>
            </w:pPr>
          </w:p>
        </w:tc>
        <w:tc>
          <w:tcPr>
            <w:tcW w:w="1843" w:type="dxa"/>
          </w:tcPr>
          <w:p w14:paraId="3F8CF74E" w14:textId="77777777" w:rsidR="00C16305" w:rsidRPr="006753EE" w:rsidRDefault="00C16305">
            <w:pPr>
              <w:pStyle w:val="a9"/>
              <w:spacing w:line="360" w:lineRule="auto"/>
              <w:rPr>
                <w:rFonts w:ascii="仿宋_GB2312" w:eastAsia="仿宋_GB2312"/>
                <w:sz w:val="24"/>
              </w:rPr>
            </w:pPr>
          </w:p>
        </w:tc>
        <w:tc>
          <w:tcPr>
            <w:tcW w:w="1843" w:type="dxa"/>
          </w:tcPr>
          <w:p w14:paraId="1DF83285" w14:textId="77777777" w:rsidR="00C16305" w:rsidRPr="006753EE" w:rsidRDefault="00C16305">
            <w:pPr>
              <w:pStyle w:val="a9"/>
              <w:spacing w:line="360" w:lineRule="auto"/>
              <w:rPr>
                <w:rFonts w:ascii="仿宋_GB2312" w:eastAsia="仿宋_GB2312"/>
                <w:sz w:val="24"/>
              </w:rPr>
            </w:pPr>
          </w:p>
        </w:tc>
        <w:tc>
          <w:tcPr>
            <w:tcW w:w="1133" w:type="dxa"/>
          </w:tcPr>
          <w:p w14:paraId="55B6E138" w14:textId="77777777" w:rsidR="00C16305" w:rsidRPr="006753EE" w:rsidRDefault="00C16305">
            <w:pPr>
              <w:pStyle w:val="a9"/>
              <w:spacing w:line="360" w:lineRule="auto"/>
              <w:rPr>
                <w:rFonts w:ascii="仿宋_GB2312" w:eastAsia="仿宋_GB2312"/>
                <w:sz w:val="24"/>
              </w:rPr>
            </w:pPr>
          </w:p>
        </w:tc>
        <w:tc>
          <w:tcPr>
            <w:tcW w:w="900" w:type="dxa"/>
          </w:tcPr>
          <w:p w14:paraId="63EB176E" w14:textId="77777777" w:rsidR="00C16305" w:rsidRPr="006753EE" w:rsidRDefault="00C16305">
            <w:pPr>
              <w:pStyle w:val="a9"/>
              <w:spacing w:line="360" w:lineRule="auto"/>
              <w:rPr>
                <w:rFonts w:ascii="仿宋_GB2312" w:eastAsia="仿宋_GB2312"/>
                <w:sz w:val="24"/>
              </w:rPr>
            </w:pPr>
          </w:p>
        </w:tc>
      </w:tr>
      <w:tr w:rsidR="00C16305" w:rsidRPr="006753EE" w14:paraId="77D4F668" w14:textId="77777777">
        <w:trPr>
          <w:trHeight w:val="521"/>
        </w:trPr>
        <w:tc>
          <w:tcPr>
            <w:tcW w:w="828" w:type="dxa"/>
          </w:tcPr>
          <w:p w14:paraId="7D88688E" w14:textId="77777777" w:rsidR="00C16305" w:rsidRPr="006753EE" w:rsidRDefault="00C16305">
            <w:pPr>
              <w:pStyle w:val="a9"/>
              <w:spacing w:line="360" w:lineRule="auto"/>
              <w:rPr>
                <w:rFonts w:ascii="仿宋_GB2312" w:eastAsia="仿宋_GB2312"/>
                <w:sz w:val="24"/>
              </w:rPr>
            </w:pPr>
          </w:p>
        </w:tc>
        <w:tc>
          <w:tcPr>
            <w:tcW w:w="1832" w:type="dxa"/>
          </w:tcPr>
          <w:p w14:paraId="751FF7F5" w14:textId="77777777" w:rsidR="00C16305" w:rsidRPr="006753EE" w:rsidRDefault="00C16305">
            <w:pPr>
              <w:pStyle w:val="a9"/>
              <w:spacing w:line="360" w:lineRule="auto"/>
              <w:rPr>
                <w:rFonts w:ascii="仿宋_GB2312" w:eastAsia="仿宋_GB2312"/>
                <w:sz w:val="24"/>
              </w:rPr>
            </w:pPr>
          </w:p>
        </w:tc>
        <w:tc>
          <w:tcPr>
            <w:tcW w:w="1843" w:type="dxa"/>
          </w:tcPr>
          <w:p w14:paraId="66787341" w14:textId="77777777" w:rsidR="00C16305" w:rsidRPr="006753EE" w:rsidRDefault="00C16305">
            <w:pPr>
              <w:pStyle w:val="a9"/>
              <w:spacing w:line="360" w:lineRule="auto"/>
              <w:rPr>
                <w:rFonts w:ascii="仿宋_GB2312" w:eastAsia="仿宋_GB2312"/>
                <w:sz w:val="24"/>
              </w:rPr>
            </w:pPr>
          </w:p>
        </w:tc>
        <w:tc>
          <w:tcPr>
            <w:tcW w:w="1843" w:type="dxa"/>
          </w:tcPr>
          <w:p w14:paraId="35EA6B31" w14:textId="77777777" w:rsidR="00C16305" w:rsidRPr="006753EE" w:rsidRDefault="00C16305">
            <w:pPr>
              <w:pStyle w:val="a9"/>
              <w:spacing w:line="360" w:lineRule="auto"/>
              <w:rPr>
                <w:rFonts w:ascii="仿宋_GB2312" w:eastAsia="仿宋_GB2312"/>
                <w:sz w:val="24"/>
              </w:rPr>
            </w:pPr>
          </w:p>
        </w:tc>
        <w:tc>
          <w:tcPr>
            <w:tcW w:w="1133" w:type="dxa"/>
          </w:tcPr>
          <w:p w14:paraId="7D1F03D3" w14:textId="77777777" w:rsidR="00C16305" w:rsidRPr="006753EE" w:rsidRDefault="00C16305">
            <w:pPr>
              <w:pStyle w:val="a9"/>
              <w:spacing w:line="360" w:lineRule="auto"/>
              <w:rPr>
                <w:rFonts w:ascii="仿宋_GB2312" w:eastAsia="仿宋_GB2312"/>
                <w:sz w:val="24"/>
              </w:rPr>
            </w:pPr>
          </w:p>
        </w:tc>
        <w:tc>
          <w:tcPr>
            <w:tcW w:w="900" w:type="dxa"/>
          </w:tcPr>
          <w:p w14:paraId="29E2AB5E" w14:textId="77777777" w:rsidR="00C16305" w:rsidRPr="006753EE" w:rsidRDefault="00C16305">
            <w:pPr>
              <w:pStyle w:val="a9"/>
              <w:spacing w:line="360" w:lineRule="auto"/>
              <w:rPr>
                <w:rFonts w:ascii="仿宋_GB2312" w:eastAsia="仿宋_GB2312"/>
                <w:sz w:val="24"/>
              </w:rPr>
            </w:pPr>
          </w:p>
        </w:tc>
      </w:tr>
      <w:tr w:rsidR="00C16305" w:rsidRPr="006753EE" w14:paraId="56417245" w14:textId="77777777">
        <w:trPr>
          <w:trHeight w:val="522"/>
        </w:trPr>
        <w:tc>
          <w:tcPr>
            <w:tcW w:w="828" w:type="dxa"/>
          </w:tcPr>
          <w:p w14:paraId="3FFDFC00" w14:textId="77777777" w:rsidR="00C16305" w:rsidRPr="006753EE" w:rsidRDefault="00C16305">
            <w:pPr>
              <w:pStyle w:val="a9"/>
              <w:spacing w:line="360" w:lineRule="auto"/>
              <w:rPr>
                <w:rFonts w:ascii="仿宋_GB2312" w:eastAsia="仿宋_GB2312"/>
                <w:sz w:val="24"/>
              </w:rPr>
            </w:pPr>
          </w:p>
        </w:tc>
        <w:tc>
          <w:tcPr>
            <w:tcW w:w="1832" w:type="dxa"/>
          </w:tcPr>
          <w:p w14:paraId="0DB96E89" w14:textId="77777777" w:rsidR="00C16305" w:rsidRPr="006753EE" w:rsidRDefault="00C16305">
            <w:pPr>
              <w:pStyle w:val="a9"/>
              <w:spacing w:line="360" w:lineRule="auto"/>
              <w:rPr>
                <w:rFonts w:ascii="仿宋_GB2312" w:eastAsia="仿宋_GB2312"/>
                <w:sz w:val="24"/>
              </w:rPr>
            </w:pPr>
          </w:p>
        </w:tc>
        <w:tc>
          <w:tcPr>
            <w:tcW w:w="1843" w:type="dxa"/>
          </w:tcPr>
          <w:p w14:paraId="1DD22BC7" w14:textId="77777777" w:rsidR="00C16305" w:rsidRPr="006753EE" w:rsidRDefault="00C16305">
            <w:pPr>
              <w:pStyle w:val="a9"/>
              <w:spacing w:line="360" w:lineRule="auto"/>
              <w:rPr>
                <w:rFonts w:ascii="仿宋_GB2312" w:eastAsia="仿宋_GB2312"/>
                <w:sz w:val="24"/>
              </w:rPr>
            </w:pPr>
          </w:p>
        </w:tc>
        <w:tc>
          <w:tcPr>
            <w:tcW w:w="1843" w:type="dxa"/>
          </w:tcPr>
          <w:p w14:paraId="22E63900" w14:textId="77777777" w:rsidR="00C16305" w:rsidRPr="006753EE" w:rsidRDefault="00C16305">
            <w:pPr>
              <w:pStyle w:val="a9"/>
              <w:spacing w:line="360" w:lineRule="auto"/>
              <w:rPr>
                <w:rFonts w:ascii="仿宋_GB2312" w:eastAsia="仿宋_GB2312"/>
                <w:sz w:val="24"/>
              </w:rPr>
            </w:pPr>
          </w:p>
        </w:tc>
        <w:tc>
          <w:tcPr>
            <w:tcW w:w="1133" w:type="dxa"/>
          </w:tcPr>
          <w:p w14:paraId="75258851" w14:textId="77777777" w:rsidR="00C16305" w:rsidRPr="006753EE" w:rsidRDefault="00C16305">
            <w:pPr>
              <w:pStyle w:val="a9"/>
              <w:spacing w:line="360" w:lineRule="auto"/>
              <w:rPr>
                <w:rFonts w:ascii="仿宋_GB2312" w:eastAsia="仿宋_GB2312"/>
                <w:sz w:val="24"/>
              </w:rPr>
            </w:pPr>
          </w:p>
        </w:tc>
        <w:tc>
          <w:tcPr>
            <w:tcW w:w="900" w:type="dxa"/>
          </w:tcPr>
          <w:p w14:paraId="3BEB8B07" w14:textId="77777777" w:rsidR="00C16305" w:rsidRPr="006753EE" w:rsidRDefault="00C16305">
            <w:pPr>
              <w:pStyle w:val="a9"/>
              <w:spacing w:line="360" w:lineRule="auto"/>
              <w:rPr>
                <w:rFonts w:ascii="仿宋_GB2312" w:eastAsia="仿宋_GB2312"/>
                <w:sz w:val="24"/>
              </w:rPr>
            </w:pPr>
          </w:p>
        </w:tc>
      </w:tr>
      <w:tr w:rsidR="00C16305" w:rsidRPr="006753EE" w14:paraId="5B65551C" w14:textId="77777777">
        <w:trPr>
          <w:trHeight w:val="521"/>
        </w:trPr>
        <w:tc>
          <w:tcPr>
            <w:tcW w:w="828" w:type="dxa"/>
          </w:tcPr>
          <w:p w14:paraId="27C99C08" w14:textId="77777777" w:rsidR="00C16305" w:rsidRPr="006753EE" w:rsidRDefault="00C16305">
            <w:pPr>
              <w:pStyle w:val="a9"/>
              <w:spacing w:line="360" w:lineRule="auto"/>
              <w:rPr>
                <w:rFonts w:ascii="仿宋_GB2312" w:eastAsia="仿宋_GB2312"/>
                <w:sz w:val="24"/>
              </w:rPr>
            </w:pPr>
          </w:p>
        </w:tc>
        <w:tc>
          <w:tcPr>
            <w:tcW w:w="1832" w:type="dxa"/>
          </w:tcPr>
          <w:p w14:paraId="7C73A603" w14:textId="77777777" w:rsidR="00C16305" w:rsidRPr="006753EE" w:rsidRDefault="00C16305">
            <w:pPr>
              <w:pStyle w:val="a9"/>
              <w:spacing w:line="360" w:lineRule="auto"/>
              <w:rPr>
                <w:rFonts w:ascii="仿宋_GB2312" w:eastAsia="仿宋_GB2312"/>
                <w:sz w:val="24"/>
              </w:rPr>
            </w:pPr>
          </w:p>
        </w:tc>
        <w:tc>
          <w:tcPr>
            <w:tcW w:w="1843" w:type="dxa"/>
          </w:tcPr>
          <w:p w14:paraId="7BB4A963" w14:textId="77777777" w:rsidR="00C16305" w:rsidRPr="006753EE" w:rsidRDefault="00C16305">
            <w:pPr>
              <w:pStyle w:val="a9"/>
              <w:spacing w:line="360" w:lineRule="auto"/>
              <w:rPr>
                <w:rFonts w:ascii="仿宋_GB2312" w:eastAsia="仿宋_GB2312"/>
                <w:sz w:val="24"/>
              </w:rPr>
            </w:pPr>
          </w:p>
        </w:tc>
        <w:tc>
          <w:tcPr>
            <w:tcW w:w="1843" w:type="dxa"/>
          </w:tcPr>
          <w:p w14:paraId="5CD3352C" w14:textId="77777777" w:rsidR="00C16305" w:rsidRPr="006753EE" w:rsidRDefault="00C16305">
            <w:pPr>
              <w:pStyle w:val="a9"/>
              <w:spacing w:line="360" w:lineRule="auto"/>
              <w:rPr>
                <w:rFonts w:ascii="仿宋_GB2312" w:eastAsia="仿宋_GB2312"/>
                <w:sz w:val="24"/>
              </w:rPr>
            </w:pPr>
          </w:p>
        </w:tc>
        <w:tc>
          <w:tcPr>
            <w:tcW w:w="1133" w:type="dxa"/>
          </w:tcPr>
          <w:p w14:paraId="2DABBCB7" w14:textId="77777777" w:rsidR="00C16305" w:rsidRPr="006753EE" w:rsidRDefault="00C16305">
            <w:pPr>
              <w:pStyle w:val="a9"/>
              <w:spacing w:line="360" w:lineRule="auto"/>
              <w:rPr>
                <w:rFonts w:ascii="仿宋_GB2312" w:eastAsia="仿宋_GB2312"/>
                <w:sz w:val="24"/>
              </w:rPr>
            </w:pPr>
          </w:p>
        </w:tc>
        <w:tc>
          <w:tcPr>
            <w:tcW w:w="900" w:type="dxa"/>
          </w:tcPr>
          <w:p w14:paraId="30738941" w14:textId="77777777" w:rsidR="00C16305" w:rsidRPr="006753EE" w:rsidRDefault="00C16305">
            <w:pPr>
              <w:pStyle w:val="a9"/>
              <w:spacing w:line="360" w:lineRule="auto"/>
              <w:rPr>
                <w:rFonts w:ascii="仿宋_GB2312" w:eastAsia="仿宋_GB2312"/>
                <w:sz w:val="24"/>
              </w:rPr>
            </w:pPr>
          </w:p>
        </w:tc>
      </w:tr>
      <w:tr w:rsidR="00C16305" w:rsidRPr="006753EE" w14:paraId="3960FCF0" w14:textId="77777777">
        <w:trPr>
          <w:trHeight w:val="522"/>
        </w:trPr>
        <w:tc>
          <w:tcPr>
            <w:tcW w:w="828" w:type="dxa"/>
          </w:tcPr>
          <w:p w14:paraId="597EEC7C" w14:textId="77777777" w:rsidR="00C16305" w:rsidRPr="006753EE" w:rsidRDefault="00C16305">
            <w:pPr>
              <w:pStyle w:val="a9"/>
              <w:spacing w:line="360" w:lineRule="auto"/>
              <w:rPr>
                <w:rFonts w:ascii="仿宋_GB2312" w:eastAsia="仿宋_GB2312"/>
                <w:sz w:val="24"/>
              </w:rPr>
            </w:pPr>
          </w:p>
        </w:tc>
        <w:tc>
          <w:tcPr>
            <w:tcW w:w="1832" w:type="dxa"/>
          </w:tcPr>
          <w:p w14:paraId="75433EAA" w14:textId="77777777" w:rsidR="00C16305" w:rsidRPr="006753EE" w:rsidRDefault="00C16305">
            <w:pPr>
              <w:pStyle w:val="a9"/>
              <w:spacing w:line="360" w:lineRule="auto"/>
              <w:rPr>
                <w:rFonts w:ascii="仿宋_GB2312" w:eastAsia="仿宋_GB2312"/>
                <w:sz w:val="24"/>
              </w:rPr>
            </w:pPr>
          </w:p>
        </w:tc>
        <w:tc>
          <w:tcPr>
            <w:tcW w:w="1843" w:type="dxa"/>
          </w:tcPr>
          <w:p w14:paraId="2FC7F5FF" w14:textId="77777777" w:rsidR="00C16305" w:rsidRPr="006753EE" w:rsidRDefault="00C16305">
            <w:pPr>
              <w:pStyle w:val="a9"/>
              <w:spacing w:line="360" w:lineRule="auto"/>
              <w:rPr>
                <w:rFonts w:ascii="仿宋_GB2312" w:eastAsia="仿宋_GB2312"/>
                <w:sz w:val="24"/>
              </w:rPr>
            </w:pPr>
          </w:p>
        </w:tc>
        <w:tc>
          <w:tcPr>
            <w:tcW w:w="1843" w:type="dxa"/>
          </w:tcPr>
          <w:p w14:paraId="25350364" w14:textId="77777777" w:rsidR="00C16305" w:rsidRPr="006753EE" w:rsidRDefault="00C16305">
            <w:pPr>
              <w:pStyle w:val="a9"/>
              <w:spacing w:line="360" w:lineRule="auto"/>
              <w:rPr>
                <w:rFonts w:ascii="仿宋_GB2312" w:eastAsia="仿宋_GB2312"/>
                <w:sz w:val="24"/>
              </w:rPr>
            </w:pPr>
          </w:p>
        </w:tc>
        <w:tc>
          <w:tcPr>
            <w:tcW w:w="1133" w:type="dxa"/>
          </w:tcPr>
          <w:p w14:paraId="7DCFDF4D" w14:textId="77777777" w:rsidR="00C16305" w:rsidRPr="006753EE" w:rsidRDefault="00C16305">
            <w:pPr>
              <w:pStyle w:val="a9"/>
              <w:spacing w:line="360" w:lineRule="auto"/>
              <w:rPr>
                <w:rFonts w:ascii="仿宋_GB2312" w:eastAsia="仿宋_GB2312"/>
                <w:sz w:val="24"/>
              </w:rPr>
            </w:pPr>
          </w:p>
        </w:tc>
        <w:tc>
          <w:tcPr>
            <w:tcW w:w="900" w:type="dxa"/>
          </w:tcPr>
          <w:p w14:paraId="2AB69438" w14:textId="77777777" w:rsidR="00C16305" w:rsidRPr="006753EE" w:rsidRDefault="00C16305">
            <w:pPr>
              <w:pStyle w:val="a9"/>
              <w:spacing w:line="360" w:lineRule="auto"/>
              <w:rPr>
                <w:rFonts w:ascii="仿宋_GB2312" w:eastAsia="仿宋_GB2312"/>
                <w:sz w:val="24"/>
              </w:rPr>
            </w:pPr>
          </w:p>
        </w:tc>
      </w:tr>
      <w:tr w:rsidR="00C16305" w:rsidRPr="006753EE" w14:paraId="16C893A6" w14:textId="77777777">
        <w:trPr>
          <w:trHeight w:val="521"/>
        </w:trPr>
        <w:tc>
          <w:tcPr>
            <w:tcW w:w="828" w:type="dxa"/>
          </w:tcPr>
          <w:p w14:paraId="58D45FCC" w14:textId="77777777" w:rsidR="00C16305" w:rsidRPr="006753EE" w:rsidRDefault="00C16305">
            <w:pPr>
              <w:pStyle w:val="a9"/>
              <w:spacing w:line="360" w:lineRule="auto"/>
              <w:rPr>
                <w:rFonts w:ascii="仿宋_GB2312" w:eastAsia="仿宋_GB2312"/>
                <w:sz w:val="24"/>
              </w:rPr>
            </w:pPr>
          </w:p>
        </w:tc>
        <w:tc>
          <w:tcPr>
            <w:tcW w:w="1832" w:type="dxa"/>
          </w:tcPr>
          <w:p w14:paraId="666C026D" w14:textId="77777777" w:rsidR="00C16305" w:rsidRPr="006753EE" w:rsidRDefault="00C16305">
            <w:pPr>
              <w:pStyle w:val="a9"/>
              <w:spacing w:line="360" w:lineRule="auto"/>
              <w:rPr>
                <w:rFonts w:ascii="仿宋_GB2312" w:eastAsia="仿宋_GB2312"/>
                <w:sz w:val="24"/>
              </w:rPr>
            </w:pPr>
          </w:p>
        </w:tc>
        <w:tc>
          <w:tcPr>
            <w:tcW w:w="1843" w:type="dxa"/>
          </w:tcPr>
          <w:p w14:paraId="58A61053" w14:textId="77777777" w:rsidR="00C16305" w:rsidRPr="006753EE" w:rsidRDefault="00C16305">
            <w:pPr>
              <w:pStyle w:val="a9"/>
              <w:spacing w:line="360" w:lineRule="auto"/>
              <w:rPr>
                <w:rFonts w:ascii="仿宋_GB2312" w:eastAsia="仿宋_GB2312"/>
                <w:sz w:val="24"/>
              </w:rPr>
            </w:pPr>
          </w:p>
        </w:tc>
        <w:tc>
          <w:tcPr>
            <w:tcW w:w="1843" w:type="dxa"/>
          </w:tcPr>
          <w:p w14:paraId="75CD1C3C" w14:textId="77777777" w:rsidR="00C16305" w:rsidRPr="006753EE" w:rsidRDefault="00C16305">
            <w:pPr>
              <w:pStyle w:val="a9"/>
              <w:spacing w:line="360" w:lineRule="auto"/>
              <w:rPr>
                <w:rFonts w:ascii="仿宋_GB2312" w:eastAsia="仿宋_GB2312"/>
                <w:sz w:val="24"/>
              </w:rPr>
            </w:pPr>
          </w:p>
        </w:tc>
        <w:tc>
          <w:tcPr>
            <w:tcW w:w="1133" w:type="dxa"/>
          </w:tcPr>
          <w:p w14:paraId="58C13310" w14:textId="77777777" w:rsidR="00C16305" w:rsidRPr="006753EE" w:rsidRDefault="00C16305">
            <w:pPr>
              <w:pStyle w:val="a9"/>
              <w:spacing w:line="360" w:lineRule="auto"/>
              <w:rPr>
                <w:rFonts w:ascii="仿宋_GB2312" w:eastAsia="仿宋_GB2312"/>
                <w:sz w:val="24"/>
              </w:rPr>
            </w:pPr>
          </w:p>
        </w:tc>
        <w:tc>
          <w:tcPr>
            <w:tcW w:w="900" w:type="dxa"/>
          </w:tcPr>
          <w:p w14:paraId="06D0E407" w14:textId="77777777" w:rsidR="00C16305" w:rsidRPr="006753EE" w:rsidRDefault="00C16305">
            <w:pPr>
              <w:pStyle w:val="a9"/>
              <w:spacing w:line="360" w:lineRule="auto"/>
              <w:rPr>
                <w:rFonts w:ascii="仿宋_GB2312" w:eastAsia="仿宋_GB2312"/>
                <w:sz w:val="24"/>
              </w:rPr>
            </w:pPr>
          </w:p>
        </w:tc>
      </w:tr>
      <w:tr w:rsidR="00C16305" w:rsidRPr="006753EE" w14:paraId="76437C33" w14:textId="77777777">
        <w:trPr>
          <w:trHeight w:val="522"/>
        </w:trPr>
        <w:tc>
          <w:tcPr>
            <w:tcW w:w="828" w:type="dxa"/>
          </w:tcPr>
          <w:p w14:paraId="27D4F623" w14:textId="77777777" w:rsidR="00C16305" w:rsidRPr="006753EE" w:rsidRDefault="00C16305">
            <w:pPr>
              <w:pStyle w:val="a9"/>
              <w:spacing w:line="360" w:lineRule="auto"/>
              <w:rPr>
                <w:rFonts w:ascii="仿宋_GB2312" w:eastAsia="仿宋_GB2312"/>
                <w:sz w:val="24"/>
              </w:rPr>
            </w:pPr>
          </w:p>
        </w:tc>
        <w:tc>
          <w:tcPr>
            <w:tcW w:w="1832" w:type="dxa"/>
          </w:tcPr>
          <w:p w14:paraId="2FF36459" w14:textId="77777777" w:rsidR="00C16305" w:rsidRPr="006753EE" w:rsidRDefault="00C16305">
            <w:pPr>
              <w:pStyle w:val="a9"/>
              <w:spacing w:line="360" w:lineRule="auto"/>
              <w:rPr>
                <w:rFonts w:ascii="仿宋_GB2312" w:eastAsia="仿宋_GB2312"/>
                <w:sz w:val="24"/>
              </w:rPr>
            </w:pPr>
          </w:p>
        </w:tc>
        <w:tc>
          <w:tcPr>
            <w:tcW w:w="1843" w:type="dxa"/>
          </w:tcPr>
          <w:p w14:paraId="275D76B0" w14:textId="77777777" w:rsidR="00C16305" w:rsidRPr="006753EE" w:rsidRDefault="00C16305">
            <w:pPr>
              <w:pStyle w:val="a9"/>
              <w:spacing w:line="360" w:lineRule="auto"/>
              <w:rPr>
                <w:rFonts w:ascii="仿宋_GB2312" w:eastAsia="仿宋_GB2312"/>
                <w:sz w:val="24"/>
              </w:rPr>
            </w:pPr>
          </w:p>
        </w:tc>
        <w:tc>
          <w:tcPr>
            <w:tcW w:w="1843" w:type="dxa"/>
          </w:tcPr>
          <w:p w14:paraId="479EF4EF" w14:textId="77777777" w:rsidR="00C16305" w:rsidRPr="006753EE" w:rsidRDefault="00C16305">
            <w:pPr>
              <w:pStyle w:val="a9"/>
              <w:spacing w:line="360" w:lineRule="auto"/>
              <w:rPr>
                <w:rFonts w:ascii="仿宋_GB2312" w:eastAsia="仿宋_GB2312"/>
                <w:sz w:val="24"/>
              </w:rPr>
            </w:pPr>
          </w:p>
        </w:tc>
        <w:tc>
          <w:tcPr>
            <w:tcW w:w="1133" w:type="dxa"/>
          </w:tcPr>
          <w:p w14:paraId="38275B1A" w14:textId="77777777" w:rsidR="00C16305" w:rsidRPr="006753EE" w:rsidRDefault="00C16305">
            <w:pPr>
              <w:pStyle w:val="a9"/>
              <w:spacing w:line="360" w:lineRule="auto"/>
              <w:rPr>
                <w:rFonts w:ascii="仿宋_GB2312" w:eastAsia="仿宋_GB2312"/>
                <w:sz w:val="24"/>
              </w:rPr>
            </w:pPr>
          </w:p>
        </w:tc>
        <w:tc>
          <w:tcPr>
            <w:tcW w:w="900" w:type="dxa"/>
          </w:tcPr>
          <w:p w14:paraId="58DECBF6" w14:textId="77777777" w:rsidR="00C16305" w:rsidRPr="006753EE" w:rsidRDefault="00C16305">
            <w:pPr>
              <w:pStyle w:val="a9"/>
              <w:spacing w:line="360" w:lineRule="auto"/>
              <w:rPr>
                <w:rFonts w:ascii="仿宋_GB2312" w:eastAsia="仿宋_GB2312"/>
                <w:sz w:val="24"/>
              </w:rPr>
            </w:pPr>
          </w:p>
        </w:tc>
      </w:tr>
    </w:tbl>
    <w:p w14:paraId="16009695" w14:textId="77777777" w:rsidR="00C16305" w:rsidRPr="006753EE" w:rsidRDefault="00C16305">
      <w:pPr>
        <w:pStyle w:val="a9"/>
        <w:spacing w:line="360" w:lineRule="auto"/>
        <w:rPr>
          <w:rFonts w:ascii="仿宋_GB2312" w:eastAsia="仿宋_GB2312"/>
          <w:sz w:val="24"/>
        </w:rPr>
      </w:pPr>
    </w:p>
    <w:p w14:paraId="2F9D94E4" w14:textId="77777777" w:rsidR="00C16305" w:rsidRPr="006753EE" w:rsidRDefault="000E229F">
      <w:pPr>
        <w:pStyle w:val="a9"/>
        <w:spacing w:line="360" w:lineRule="auto"/>
        <w:rPr>
          <w:rFonts w:ascii="仿宋_GB2312" w:eastAsia="仿宋_GB2312"/>
          <w:sz w:val="24"/>
        </w:rPr>
      </w:pPr>
      <w:r w:rsidRPr="006753EE">
        <w:rPr>
          <w:rFonts w:ascii="仿宋_GB2312" w:eastAsia="仿宋_GB2312" w:hint="eastAsia"/>
          <w:sz w:val="24"/>
        </w:rPr>
        <w:t>投标人授权代表签字：____________________</w:t>
      </w:r>
    </w:p>
    <w:p w14:paraId="4B65C299" w14:textId="77777777" w:rsidR="00C16305" w:rsidRPr="006753EE" w:rsidRDefault="000E229F">
      <w:pPr>
        <w:pStyle w:val="a9"/>
        <w:tabs>
          <w:tab w:val="left" w:pos="5580"/>
        </w:tabs>
        <w:spacing w:line="360" w:lineRule="auto"/>
        <w:rPr>
          <w:rFonts w:ascii="仿宋_GB2312" w:eastAsia="仿宋_GB2312" w:hAnsi="宋体"/>
          <w:sz w:val="24"/>
        </w:rPr>
      </w:pPr>
      <w:r w:rsidRPr="006753EE">
        <w:rPr>
          <w:rFonts w:ascii="仿宋_GB2312" w:eastAsia="仿宋_GB2312" w:hAnsi="宋体" w:hint="eastAsia"/>
          <w:sz w:val="24"/>
        </w:rPr>
        <w:t>投标人(盖章):___________________________</w:t>
      </w:r>
    </w:p>
    <w:p w14:paraId="19E74445" w14:textId="77777777" w:rsidR="00C16305" w:rsidRPr="006753EE" w:rsidRDefault="00C16305">
      <w:pPr>
        <w:pStyle w:val="a9"/>
        <w:tabs>
          <w:tab w:val="left" w:pos="5580"/>
        </w:tabs>
        <w:spacing w:line="360" w:lineRule="auto"/>
        <w:rPr>
          <w:rFonts w:ascii="仿宋_GB2312" w:eastAsia="仿宋_GB2312" w:hAnsi="宋体"/>
          <w:sz w:val="24"/>
        </w:rPr>
      </w:pPr>
    </w:p>
    <w:p w14:paraId="5832D8FE" w14:textId="77777777" w:rsidR="00C16305" w:rsidRPr="006753EE" w:rsidRDefault="00C16305">
      <w:pPr>
        <w:pStyle w:val="a9"/>
        <w:tabs>
          <w:tab w:val="left" w:pos="5580"/>
        </w:tabs>
        <w:spacing w:line="360" w:lineRule="auto"/>
        <w:rPr>
          <w:rFonts w:ascii="仿宋_GB2312" w:eastAsia="仿宋_GB2312" w:hAnsi="宋体"/>
          <w:sz w:val="24"/>
        </w:rPr>
      </w:pPr>
    </w:p>
    <w:p w14:paraId="31BB5E84" w14:textId="77777777" w:rsidR="00C16305" w:rsidRPr="006753EE" w:rsidRDefault="00C16305">
      <w:pPr>
        <w:pStyle w:val="a9"/>
        <w:tabs>
          <w:tab w:val="left" w:pos="5580"/>
        </w:tabs>
        <w:spacing w:line="360" w:lineRule="auto"/>
        <w:rPr>
          <w:rFonts w:ascii="仿宋_GB2312" w:eastAsia="仿宋_GB2312" w:hAnsi="宋体"/>
          <w:sz w:val="24"/>
        </w:rPr>
      </w:pPr>
    </w:p>
    <w:p w14:paraId="7C25CA69" w14:textId="77777777" w:rsidR="00C16305" w:rsidRPr="006753EE" w:rsidRDefault="000E229F">
      <w:pPr>
        <w:widowControl/>
        <w:jc w:val="left"/>
        <w:rPr>
          <w:rFonts w:ascii="仿宋_GB2312" w:eastAsia="仿宋_GB2312" w:hAnsi="宋体"/>
          <w:b/>
          <w:kern w:val="0"/>
          <w:sz w:val="28"/>
          <w:szCs w:val="20"/>
        </w:rPr>
      </w:pPr>
      <w:bookmarkStart w:id="361" w:name="_Toc277942525"/>
      <w:bookmarkStart w:id="362" w:name="_Toc133737849"/>
      <w:bookmarkStart w:id="363" w:name="_Toc133737938"/>
      <w:bookmarkStart w:id="364" w:name="_Toc133916719"/>
      <w:bookmarkStart w:id="365" w:name="_Toc277153150"/>
      <w:r w:rsidRPr="006753EE">
        <w:rPr>
          <w:rFonts w:ascii="仿宋_GB2312" w:eastAsia="仿宋_GB2312" w:hAnsi="宋体"/>
          <w:sz w:val="28"/>
        </w:rPr>
        <w:br w:type="page"/>
      </w:r>
    </w:p>
    <w:p w14:paraId="50D323E4" w14:textId="77777777" w:rsidR="00C16305" w:rsidRPr="006753EE" w:rsidRDefault="000E229F">
      <w:pPr>
        <w:pStyle w:val="2"/>
        <w:spacing w:before="0" w:line="360" w:lineRule="auto"/>
        <w:rPr>
          <w:rFonts w:ascii="仿宋_GB2312" w:eastAsia="仿宋_GB2312" w:hAnsi="宋体"/>
          <w:sz w:val="28"/>
        </w:rPr>
      </w:pPr>
      <w:r w:rsidRPr="006753EE">
        <w:rPr>
          <w:rFonts w:ascii="仿宋_GB2312" w:eastAsia="仿宋_GB2312" w:hAnsi="宋体" w:hint="eastAsia"/>
          <w:sz w:val="28"/>
        </w:rPr>
        <w:lastRenderedPageBreak/>
        <w:t>附件4    商务条款偏离表</w:t>
      </w:r>
      <w:bookmarkEnd w:id="361"/>
      <w:bookmarkEnd w:id="362"/>
      <w:bookmarkEnd w:id="363"/>
      <w:bookmarkEnd w:id="364"/>
      <w:bookmarkEnd w:id="365"/>
    </w:p>
    <w:p w14:paraId="4F14C482" w14:textId="77777777" w:rsidR="00C16305" w:rsidRPr="006753EE" w:rsidRDefault="00C16305">
      <w:pPr>
        <w:pStyle w:val="a9"/>
        <w:spacing w:line="360" w:lineRule="auto"/>
        <w:rPr>
          <w:rFonts w:ascii="仿宋_GB2312" w:eastAsia="仿宋_GB2312"/>
          <w:sz w:val="24"/>
        </w:rPr>
      </w:pPr>
    </w:p>
    <w:p w14:paraId="6AC39188" w14:textId="77777777" w:rsidR="00C16305" w:rsidRPr="006753EE" w:rsidRDefault="000E229F">
      <w:pPr>
        <w:pStyle w:val="a9"/>
        <w:spacing w:line="360" w:lineRule="auto"/>
        <w:rPr>
          <w:rFonts w:ascii="仿宋_GB2312" w:eastAsia="仿宋_GB2312"/>
          <w:sz w:val="24"/>
        </w:rPr>
      </w:pPr>
      <w:r w:rsidRPr="006753EE">
        <w:rPr>
          <w:rFonts w:ascii="仿宋_GB2312" w:eastAsia="仿宋_GB2312" w:hint="eastAsia"/>
          <w:sz w:val="24"/>
        </w:rPr>
        <w:t xml:space="preserve">投标人名称:_____________ 招标编号:_____________  </w:t>
      </w:r>
    </w:p>
    <w:p w14:paraId="6BB2F43B" w14:textId="77777777" w:rsidR="00C16305" w:rsidRPr="006753EE" w:rsidRDefault="00C16305">
      <w:pPr>
        <w:pStyle w:val="a9"/>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C16305" w:rsidRPr="006753EE" w14:paraId="63F3ADD9" w14:textId="77777777">
        <w:trPr>
          <w:trHeight w:val="485"/>
        </w:trPr>
        <w:tc>
          <w:tcPr>
            <w:tcW w:w="948" w:type="dxa"/>
          </w:tcPr>
          <w:p w14:paraId="4B5075DE"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序号</w:t>
            </w:r>
          </w:p>
        </w:tc>
        <w:tc>
          <w:tcPr>
            <w:tcW w:w="2040" w:type="dxa"/>
          </w:tcPr>
          <w:p w14:paraId="68C697FE"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招标文件章节条款号</w:t>
            </w:r>
          </w:p>
        </w:tc>
        <w:tc>
          <w:tcPr>
            <w:tcW w:w="1940" w:type="dxa"/>
          </w:tcPr>
          <w:p w14:paraId="25C1DD04"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招标文件的商务要求</w:t>
            </w:r>
          </w:p>
        </w:tc>
        <w:tc>
          <w:tcPr>
            <w:tcW w:w="2126" w:type="dxa"/>
          </w:tcPr>
          <w:p w14:paraId="1948B1F4"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投标文件的商务响应</w:t>
            </w:r>
          </w:p>
        </w:tc>
        <w:tc>
          <w:tcPr>
            <w:tcW w:w="1276" w:type="dxa"/>
          </w:tcPr>
          <w:p w14:paraId="14DFACC5" w14:textId="77777777" w:rsidR="00C16305" w:rsidRPr="006753EE" w:rsidRDefault="000E229F">
            <w:pPr>
              <w:pStyle w:val="a9"/>
              <w:spacing w:line="360" w:lineRule="auto"/>
              <w:jc w:val="center"/>
              <w:rPr>
                <w:rFonts w:ascii="仿宋_GB2312" w:eastAsia="仿宋_GB2312"/>
                <w:sz w:val="24"/>
              </w:rPr>
            </w:pPr>
            <w:r w:rsidRPr="006753EE">
              <w:rPr>
                <w:rFonts w:ascii="仿宋_GB2312" w:eastAsia="仿宋_GB2312" w:hint="eastAsia"/>
                <w:sz w:val="24"/>
              </w:rPr>
              <w:t>说明</w:t>
            </w:r>
          </w:p>
        </w:tc>
      </w:tr>
      <w:tr w:rsidR="00C16305" w:rsidRPr="006753EE" w14:paraId="1CA797A5" w14:textId="77777777">
        <w:trPr>
          <w:trHeight w:val="485"/>
        </w:trPr>
        <w:tc>
          <w:tcPr>
            <w:tcW w:w="948" w:type="dxa"/>
          </w:tcPr>
          <w:p w14:paraId="16614516" w14:textId="77777777" w:rsidR="00C16305" w:rsidRPr="006753EE" w:rsidRDefault="00C16305">
            <w:pPr>
              <w:pStyle w:val="a9"/>
              <w:spacing w:line="360" w:lineRule="auto"/>
              <w:rPr>
                <w:rFonts w:ascii="仿宋_GB2312" w:eastAsia="仿宋_GB2312"/>
                <w:sz w:val="24"/>
              </w:rPr>
            </w:pPr>
          </w:p>
        </w:tc>
        <w:tc>
          <w:tcPr>
            <w:tcW w:w="2040" w:type="dxa"/>
          </w:tcPr>
          <w:p w14:paraId="2CA41C02" w14:textId="77777777" w:rsidR="00C16305" w:rsidRPr="006753EE" w:rsidRDefault="00C16305">
            <w:pPr>
              <w:pStyle w:val="a9"/>
              <w:spacing w:line="360" w:lineRule="auto"/>
              <w:rPr>
                <w:rFonts w:ascii="仿宋_GB2312" w:eastAsia="仿宋_GB2312"/>
                <w:sz w:val="24"/>
              </w:rPr>
            </w:pPr>
          </w:p>
        </w:tc>
        <w:tc>
          <w:tcPr>
            <w:tcW w:w="1940" w:type="dxa"/>
          </w:tcPr>
          <w:p w14:paraId="2ED3495A" w14:textId="77777777" w:rsidR="00C16305" w:rsidRPr="006753EE" w:rsidRDefault="00C16305">
            <w:pPr>
              <w:pStyle w:val="a9"/>
              <w:spacing w:line="360" w:lineRule="auto"/>
              <w:jc w:val="center"/>
              <w:rPr>
                <w:rFonts w:ascii="仿宋_GB2312" w:eastAsia="仿宋_GB2312"/>
                <w:sz w:val="24"/>
              </w:rPr>
            </w:pPr>
          </w:p>
        </w:tc>
        <w:tc>
          <w:tcPr>
            <w:tcW w:w="2126" w:type="dxa"/>
          </w:tcPr>
          <w:p w14:paraId="7AB1C640" w14:textId="77777777" w:rsidR="00C16305" w:rsidRPr="006753EE" w:rsidRDefault="00C16305">
            <w:pPr>
              <w:pStyle w:val="a9"/>
              <w:spacing w:line="360" w:lineRule="auto"/>
              <w:jc w:val="center"/>
              <w:rPr>
                <w:rFonts w:ascii="仿宋_GB2312" w:eastAsia="仿宋_GB2312"/>
                <w:sz w:val="24"/>
              </w:rPr>
            </w:pPr>
          </w:p>
        </w:tc>
        <w:tc>
          <w:tcPr>
            <w:tcW w:w="1276" w:type="dxa"/>
          </w:tcPr>
          <w:p w14:paraId="110F8D2C" w14:textId="77777777" w:rsidR="00C16305" w:rsidRPr="006753EE" w:rsidRDefault="00C16305">
            <w:pPr>
              <w:pStyle w:val="a9"/>
              <w:spacing w:line="360" w:lineRule="auto"/>
              <w:rPr>
                <w:rFonts w:ascii="仿宋_GB2312" w:eastAsia="仿宋_GB2312"/>
                <w:sz w:val="24"/>
              </w:rPr>
            </w:pPr>
          </w:p>
        </w:tc>
      </w:tr>
      <w:tr w:rsidR="00C16305" w:rsidRPr="006753EE" w14:paraId="01DCFF50" w14:textId="77777777">
        <w:trPr>
          <w:trHeight w:val="485"/>
        </w:trPr>
        <w:tc>
          <w:tcPr>
            <w:tcW w:w="948" w:type="dxa"/>
          </w:tcPr>
          <w:p w14:paraId="6471536E" w14:textId="77777777" w:rsidR="00C16305" w:rsidRPr="006753EE" w:rsidRDefault="00C16305">
            <w:pPr>
              <w:pStyle w:val="a9"/>
              <w:spacing w:line="360" w:lineRule="auto"/>
              <w:rPr>
                <w:rFonts w:ascii="仿宋_GB2312" w:eastAsia="仿宋_GB2312"/>
                <w:sz w:val="24"/>
              </w:rPr>
            </w:pPr>
          </w:p>
        </w:tc>
        <w:tc>
          <w:tcPr>
            <w:tcW w:w="2040" w:type="dxa"/>
          </w:tcPr>
          <w:p w14:paraId="6A9A8F88" w14:textId="77777777" w:rsidR="00C16305" w:rsidRPr="006753EE" w:rsidRDefault="00C16305">
            <w:pPr>
              <w:pStyle w:val="a9"/>
              <w:spacing w:line="360" w:lineRule="auto"/>
              <w:rPr>
                <w:rFonts w:ascii="仿宋_GB2312" w:eastAsia="仿宋_GB2312"/>
                <w:sz w:val="24"/>
              </w:rPr>
            </w:pPr>
          </w:p>
        </w:tc>
        <w:tc>
          <w:tcPr>
            <w:tcW w:w="1940" w:type="dxa"/>
          </w:tcPr>
          <w:p w14:paraId="468135D0" w14:textId="77777777" w:rsidR="00C16305" w:rsidRPr="006753EE" w:rsidRDefault="00C16305">
            <w:pPr>
              <w:pStyle w:val="a9"/>
              <w:spacing w:line="360" w:lineRule="auto"/>
              <w:rPr>
                <w:rFonts w:ascii="仿宋_GB2312" w:eastAsia="仿宋_GB2312"/>
                <w:sz w:val="24"/>
              </w:rPr>
            </w:pPr>
          </w:p>
        </w:tc>
        <w:tc>
          <w:tcPr>
            <w:tcW w:w="2126" w:type="dxa"/>
          </w:tcPr>
          <w:p w14:paraId="65FA4B7F" w14:textId="77777777" w:rsidR="00C16305" w:rsidRPr="006753EE" w:rsidRDefault="00C16305">
            <w:pPr>
              <w:pStyle w:val="a9"/>
              <w:spacing w:line="360" w:lineRule="auto"/>
              <w:rPr>
                <w:rFonts w:ascii="仿宋_GB2312" w:eastAsia="仿宋_GB2312"/>
                <w:sz w:val="24"/>
              </w:rPr>
            </w:pPr>
          </w:p>
        </w:tc>
        <w:tc>
          <w:tcPr>
            <w:tcW w:w="1276" w:type="dxa"/>
          </w:tcPr>
          <w:p w14:paraId="4E2F264C" w14:textId="77777777" w:rsidR="00C16305" w:rsidRPr="006753EE" w:rsidRDefault="00C16305">
            <w:pPr>
              <w:pStyle w:val="a9"/>
              <w:spacing w:line="360" w:lineRule="auto"/>
              <w:rPr>
                <w:rFonts w:ascii="仿宋_GB2312" w:eastAsia="仿宋_GB2312"/>
                <w:sz w:val="24"/>
              </w:rPr>
            </w:pPr>
          </w:p>
        </w:tc>
      </w:tr>
      <w:tr w:rsidR="00C16305" w:rsidRPr="006753EE" w14:paraId="0A1E9599" w14:textId="77777777">
        <w:trPr>
          <w:trHeight w:val="485"/>
        </w:trPr>
        <w:tc>
          <w:tcPr>
            <w:tcW w:w="948" w:type="dxa"/>
          </w:tcPr>
          <w:p w14:paraId="163B6167" w14:textId="77777777" w:rsidR="00C16305" w:rsidRPr="006753EE" w:rsidRDefault="00C16305">
            <w:pPr>
              <w:pStyle w:val="a9"/>
              <w:spacing w:line="360" w:lineRule="auto"/>
              <w:rPr>
                <w:rFonts w:ascii="仿宋_GB2312" w:eastAsia="仿宋_GB2312"/>
                <w:sz w:val="24"/>
              </w:rPr>
            </w:pPr>
          </w:p>
        </w:tc>
        <w:tc>
          <w:tcPr>
            <w:tcW w:w="2040" w:type="dxa"/>
          </w:tcPr>
          <w:p w14:paraId="7F146EE1" w14:textId="77777777" w:rsidR="00C16305" w:rsidRPr="006753EE" w:rsidRDefault="00C16305">
            <w:pPr>
              <w:pStyle w:val="a9"/>
              <w:spacing w:line="360" w:lineRule="auto"/>
              <w:rPr>
                <w:rFonts w:ascii="仿宋_GB2312" w:eastAsia="仿宋_GB2312"/>
                <w:sz w:val="24"/>
              </w:rPr>
            </w:pPr>
          </w:p>
        </w:tc>
        <w:tc>
          <w:tcPr>
            <w:tcW w:w="1940" w:type="dxa"/>
          </w:tcPr>
          <w:p w14:paraId="4DEEA300" w14:textId="77777777" w:rsidR="00C16305" w:rsidRPr="006753EE" w:rsidRDefault="00C16305">
            <w:pPr>
              <w:pStyle w:val="a9"/>
              <w:spacing w:line="360" w:lineRule="auto"/>
              <w:rPr>
                <w:rFonts w:ascii="仿宋_GB2312" w:eastAsia="仿宋_GB2312"/>
                <w:sz w:val="24"/>
              </w:rPr>
            </w:pPr>
          </w:p>
        </w:tc>
        <w:tc>
          <w:tcPr>
            <w:tcW w:w="2126" w:type="dxa"/>
          </w:tcPr>
          <w:p w14:paraId="56F01B2E" w14:textId="77777777" w:rsidR="00C16305" w:rsidRPr="006753EE" w:rsidRDefault="00C16305">
            <w:pPr>
              <w:pStyle w:val="a9"/>
              <w:spacing w:line="360" w:lineRule="auto"/>
              <w:rPr>
                <w:rFonts w:ascii="仿宋_GB2312" w:eastAsia="仿宋_GB2312"/>
                <w:sz w:val="24"/>
              </w:rPr>
            </w:pPr>
          </w:p>
        </w:tc>
        <w:tc>
          <w:tcPr>
            <w:tcW w:w="1276" w:type="dxa"/>
          </w:tcPr>
          <w:p w14:paraId="544F87EE" w14:textId="77777777" w:rsidR="00C16305" w:rsidRPr="006753EE" w:rsidRDefault="00C16305">
            <w:pPr>
              <w:pStyle w:val="a9"/>
              <w:spacing w:line="360" w:lineRule="auto"/>
              <w:rPr>
                <w:rFonts w:ascii="仿宋_GB2312" w:eastAsia="仿宋_GB2312"/>
                <w:sz w:val="24"/>
              </w:rPr>
            </w:pPr>
          </w:p>
        </w:tc>
      </w:tr>
      <w:tr w:rsidR="00C16305" w:rsidRPr="006753EE" w14:paraId="2F0DA3BE" w14:textId="77777777">
        <w:trPr>
          <w:trHeight w:val="485"/>
        </w:trPr>
        <w:tc>
          <w:tcPr>
            <w:tcW w:w="948" w:type="dxa"/>
          </w:tcPr>
          <w:p w14:paraId="525DC3C8" w14:textId="77777777" w:rsidR="00C16305" w:rsidRPr="006753EE" w:rsidRDefault="00C16305">
            <w:pPr>
              <w:pStyle w:val="a9"/>
              <w:spacing w:line="360" w:lineRule="auto"/>
              <w:rPr>
                <w:rFonts w:ascii="仿宋_GB2312" w:eastAsia="仿宋_GB2312"/>
                <w:sz w:val="24"/>
              </w:rPr>
            </w:pPr>
          </w:p>
        </w:tc>
        <w:tc>
          <w:tcPr>
            <w:tcW w:w="2040" w:type="dxa"/>
          </w:tcPr>
          <w:p w14:paraId="722CA825" w14:textId="77777777" w:rsidR="00C16305" w:rsidRPr="006753EE" w:rsidRDefault="00C16305">
            <w:pPr>
              <w:pStyle w:val="a9"/>
              <w:spacing w:line="360" w:lineRule="auto"/>
              <w:rPr>
                <w:rFonts w:ascii="仿宋_GB2312" w:eastAsia="仿宋_GB2312"/>
                <w:sz w:val="24"/>
              </w:rPr>
            </w:pPr>
          </w:p>
        </w:tc>
        <w:tc>
          <w:tcPr>
            <w:tcW w:w="1940" w:type="dxa"/>
          </w:tcPr>
          <w:p w14:paraId="363B8123" w14:textId="77777777" w:rsidR="00C16305" w:rsidRPr="006753EE" w:rsidRDefault="00C16305">
            <w:pPr>
              <w:pStyle w:val="a9"/>
              <w:spacing w:line="360" w:lineRule="auto"/>
              <w:rPr>
                <w:rFonts w:ascii="仿宋_GB2312" w:eastAsia="仿宋_GB2312"/>
                <w:sz w:val="24"/>
              </w:rPr>
            </w:pPr>
          </w:p>
        </w:tc>
        <w:tc>
          <w:tcPr>
            <w:tcW w:w="2126" w:type="dxa"/>
          </w:tcPr>
          <w:p w14:paraId="23D5F28F" w14:textId="77777777" w:rsidR="00C16305" w:rsidRPr="006753EE" w:rsidRDefault="00C16305">
            <w:pPr>
              <w:pStyle w:val="a9"/>
              <w:spacing w:line="360" w:lineRule="auto"/>
              <w:rPr>
                <w:rFonts w:ascii="仿宋_GB2312" w:eastAsia="仿宋_GB2312"/>
                <w:sz w:val="24"/>
              </w:rPr>
            </w:pPr>
          </w:p>
        </w:tc>
        <w:tc>
          <w:tcPr>
            <w:tcW w:w="1276" w:type="dxa"/>
          </w:tcPr>
          <w:p w14:paraId="61C71F6E" w14:textId="77777777" w:rsidR="00C16305" w:rsidRPr="006753EE" w:rsidRDefault="00C16305">
            <w:pPr>
              <w:pStyle w:val="a9"/>
              <w:spacing w:line="360" w:lineRule="auto"/>
              <w:rPr>
                <w:rFonts w:ascii="仿宋_GB2312" w:eastAsia="仿宋_GB2312"/>
                <w:sz w:val="24"/>
              </w:rPr>
            </w:pPr>
          </w:p>
        </w:tc>
      </w:tr>
      <w:tr w:rsidR="00C16305" w:rsidRPr="006753EE" w14:paraId="40A41AD2" w14:textId="77777777">
        <w:trPr>
          <w:trHeight w:val="485"/>
        </w:trPr>
        <w:tc>
          <w:tcPr>
            <w:tcW w:w="948" w:type="dxa"/>
          </w:tcPr>
          <w:p w14:paraId="394F6F43" w14:textId="77777777" w:rsidR="00C16305" w:rsidRPr="006753EE" w:rsidRDefault="00C16305">
            <w:pPr>
              <w:pStyle w:val="a9"/>
              <w:spacing w:line="360" w:lineRule="auto"/>
              <w:rPr>
                <w:rFonts w:ascii="仿宋_GB2312" w:eastAsia="仿宋_GB2312"/>
                <w:sz w:val="24"/>
              </w:rPr>
            </w:pPr>
          </w:p>
        </w:tc>
        <w:tc>
          <w:tcPr>
            <w:tcW w:w="2040" w:type="dxa"/>
          </w:tcPr>
          <w:p w14:paraId="376C42DE" w14:textId="77777777" w:rsidR="00C16305" w:rsidRPr="006753EE" w:rsidRDefault="00C16305">
            <w:pPr>
              <w:pStyle w:val="a9"/>
              <w:spacing w:line="360" w:lineRule="auto"/>
              <w:rPr>
                <w:rFonts w:ascii="仿宋_GB2312" w:eastAsia="仿宋_GB2312"/>
                <w:sz w:val="24"/>
              </w:rPr>
            </w:pPr>
          </w:p>
        </w:tc>
        <w:tc>
          <w:tcPr>
            <w:tcW w:w="1940" w:type="dxa"/>
          </w:tcPr>
          <w:p w14:paraId="4F4E1D35" w14:textId="77777777" w:rsidR="00C16305" w:rsidRPr="006753EE" w:rsidRDefault="00C16305">
            <w:pPr>
              <w:pStyle w:val="a9"/>
              <w:spacing w:line="360" w:lineRule="auto"/>
              <w:rPr>
                <w:rFonts w:ascii="仿宋_GB2312" w:eastAsia="仿宋_GB2312"/>
                <w:sz w:val="24"/>
              </w:rPr>
            </w:pPr>
          </w:p>
        </w:tc>
        <w:tc>
          <w:tcPr>
            <w:tcW w:w="2126" w:type="dxa"/>
          </w:tcPr>
          <w:p w14:paraId="02C35CF0" w14:textId="77777777" w:rsidR="00C16305" w:rsidRPr="006753EE" w:rsidRDefault="00C16305">
            <w:pPr>
              <w:pStyle w:val="a9"/>
              <w:spacing w:line="360" w:lineRule="auto"/>
              <w:rPr>
                <w:rFonts w:ascii="仿宋_GB2312" w:eastAsia="仿宋_GB2312"/>
                <w:sz w:val="24"/>
              </w:rPr>
            </w:pPr>
          </w:p>
        </w:tc>
        <w:tc>
          <w:tcPr>
            <w:tcW w:w="1276" w:type="dxa"/>
          </w:tcPr>
          <w:p w14:paraId="1BD11F22" w14:textId="77777777" w:rsidR="00C16305" w:rsidRPr="006753EE" w:rsidRDefault="00C16305">
            <w:pPr>
              <w:pStyle w:val="a9"/>
              <w:spacing w:line="360" w:lineRule="auto"/>
              <w:rPr>
                <w:rFonts w:ascii="仿宋_GB2312" w:eastAsia="仿宋_GB2312"/>
                <w:sz w:val="24"/>
              </w:rPr>
            </w:pPr>
          </w:p>
        </w:tc>
      </w:tr>
      <w:tr w:rsidR="00C16305" w:rsidRPr="006753EE" w14:paraId="2BA30FF1" w14:textId="77777777">
        <w:trPr>
          <w:trHeight w:val="485"/>
        </w:trPr>
        <w:tc>
          <w:tcPr>
            <w:tcW w:w="948" w:type="dxa"/>
          </w:tcPr>
          <w:p w14:paraId="72A5AEFF" w14:textId="77777777" w:rsidR="00C16305" w:rsidRPr="006753EE" w:rsidRDefault="00C16305">
            <w:pPr>
              <w:pStyle w:val="a9"/>
              <w:spacing w:line="360" w:lineRule="auto"/>
              <w:rPr>
                <w:rFonts w:ascii="仿宋_GB2312" w:eastAsia="仿宋_GB2312"/>
                <w:sz w:val="24"/>
              </w:rPr>
            </w:pPr>
          </w:p>
        </w:tc>
        <w:tc>
          <w:tcPr>
            <w:tcW w:w="2040" w:type="dxa"/>
          </w:tcPr>
          <w:p w14:paraId="59375C21" w14:textId="77777777" w:rsidR="00C16305" w:rsidRPr="006753EE" w:rsidRDefault="00C16305">
            <w:pPr>
              <w:pStyle w:val="a9"/>
              <w:spacing w:line="360" w:lineRule="auto"/>
              <w:rPr>
                <w:rFonts w:ascii="仿宋_GB2312" w:eastAsia="仿宋_GB2312"/>
                <w:sz w:val="24"/>
              </w:rPr>
            </w:pPr>
          </w:p>
        </w:tc>
        <w:tc>
          <w:tcPr>
            <w:tcW w:w="1940" w:type="dxa"/>
          </w:tcPr>
          <w:p w14:paraId="3BD6429E" w14:textId="77777777" w:rsidR="00C16305" w:rsidRPr="006753EE" w:rsidRDefault="00C16305">
            <w:pPr>
              <w:pStyle w:val="a9"/>
              <w:spacing w:line="360" w:lineRule="auto"/>
              <w:rPr>
                <w:rFonts w:ascii="仿宋_GB2312" w:eastAsia="仿宋_GB2312"/>
                <w:sz w:val="24"/>
              </w:rPr>
            </w:pPr>
          </w:p>
        </w:tc>
        <w:tc>
          <w:tcPr>
            <w:tcW w:w="2126" w:type="dxa"/>
          </w:tcPr>
          <w:p w14:paraId="25C67F11" w14:textId="77777777" w:rsidR="00C16305" w:rsidRPr="006753EE" w:rsidRDefault="00C16305">
            <w:pPr>
              <w:pStyle w:val="a9"/>
              <w:spacing w:line="360" w:lineRule="auto"/>
              <w:rPr>
                <w:rFonts w:ascii="仿宋_GB2312" w:eastAsia="仿宋_GB2312"/>
                <w:sz w:val="24"/>
              </w:rPr>
            </w:pPr>
          </w:p>
        </w:tc>
        <w:tc>
          <w:tcPr>
            <w:tcW w:w="1276" w:type="dxa"/>
          </w:tcPr>
          <w:p w14:paraId="4B057695" w14:textId="77777777" w:rsidR="00C16305" w:rsidRPr="006753EE" w:rsidRDefault="00C16305">
            <w:pPr>
              <w:pStyle w:val="a9"/>
              <w:spacing w:line="360" w:lineRule="auto"/>
              <w:rPr>
                <w:rFonts w:ascii="仿宋_GB2312" w:eastAsia="仿宋_GB2312"/>
                <w:sz w:val="24"/>
              </w:rPr>
            </w:pPr>
          </w:p>
        </w:tc>
      </w:tr>
      <w:tr w:rsidR="00C16305" w:rsidRPr="006753EE" w14:paraId="3B9C7BBA" w14:textId="77777777">
        <w:trPr>
          <w:trHeight w:val="485"/>
        </w:trPr>
        <w:tc>
          <w:tcPr>
            <w:tcW w:w="948" w:type="dxa"/>
          </w:tcPr>
          <w:p w14:paraId="29A753EA" w14:textId="77777777" w:rsidR="00C16305" w:rsidRPr="006753EE" w:rsidRDefault="00C16305">
            <w:pPr>
              <w:pStyle w:val="a9"/>
              <w:spacing w:line="360" w:lineRule="auto"/>
              <w:rPr>
                <w:rFonts w:ascii="仿宋_GB2312" w:eastAsia="仿宋_GB2312"/>
                <w:sz w:val="24"/>
              </w:rPr>
            </w:pPr>
          </w:p>
        </w:tc>
        <w:tc>
          <w:tcPr>
            <w:tcW w:w="2040" w:type="dxa"/>
          </w:tcPr>
          <w:p w14:paraId="134AF6CD" w14:textId="77777777" w:rsidR="00C16305" w:rsidRPr="006753EE" w:rsidRDefault="00C16305">
            <w:pPr>
              <w:pStyle w:val="a9"/>
              <w:spacing w:line="360" w:lineRule="auto"/>
              <w:rPr>
                <w:rFonts w:ascii="仿宋_GB2312" w:eastAsia="仿宋_GB2312"/>
                <w:sz w:val="24"/>
              </w:rPr>
            </w:pPr>
          </w:p>
        </w:tc>
        <w:tc>
          <w:tcPr>
            <w:tcW w:w="1940" w:type="dxa"/>
          </w:tcPr>
          <w:p w14:paraId="3DEAD231" w14:textId="77777777" w:rsidR="00C16305" w:rsidRPr="006753EE" w:rsidRDefault="00C16305">
            <w:pPr>
              <w:pStyle w:val="a9"/>
              <w:spacing w:line="360" w:lineRule="auto"/>
              <w:rPr>
                <w:rFonts w:ascii="仿宋_GB2312" w:eastAsia="仿宋_GB2312"/>
                <w:sz w:val="24"/>
              </w:rPr>
            </w:pPr>
          </w:p>
        </w:tc>
        <w:tc>
          <w:tcPr>
            <w:tcW w:w="2126" w:type="dxa"/>
          </w:tcPr>
          <w:p w14:paraId="748E72B8" w14:textId="77777777" w:rsidR="00C16305" w:rsidRPr="006753EE" w:rsidRDefault="00C16305">
            <w:pPr>
              <w:pStyle w:val="a9"/>
              <w:spacing w:line="360" w:lineRule="auto"/>
              <w:rPr>
                <w:rFonts w:ascii="仿宋_GB2312" w:eastAsia="仿宋_GB2312"/>
                <w:sz w:val="24"/>
              </w:rPr>
            </w:pPr>
          </w:p>
        </w:tc>
        <w:tc>
          <w:tcPr>
            <w:tcW w:w="1276" w:type="dxa"/>
          </w:tcPr>
          <w:p w14:paraId="17D403A4" w14:textId="77777777" w:rsidR="00C16305" w:rsidRPr="006753EE" w:rsidRDefault="00C16305">
            <w:pPr>
              <w:pStyle w:val="a9"/>
              <w:spacing w:line="360" w:lineRule="auto"/>
              <w:rPr>
                <w:rFonts w:ascii="仿宋_GB2312" w:eastAsia="仿宋_GB2312"/>
                <w:sz w:val="24"/>
              </w:rPr>
            </w:pPr>
          </w:p>
        </w:tc>
      </w:tr>
      <w:tr w:rsidR="00C16305" w:rsidRPr="006753EE" w14:paraId="772F24FA" w14:textId="77777777">
        <w:trPr>
          <w:trHeight w:val="485"/>
        </w:trPr>
        <w:tc>
          <w:tcPr>
            <w:tcW w:w="948" w:type="dxa"/>
          </w:tcPr>
          <w:p w14:paraId="7D435D8B" w14:textId="77777777" w:rsidR="00C16305" w:rsidRPr="006753EE" w:rsidRDefault="00C16305">
            <w:pPr>
              <w:pStyle w:val="a9"/>
              <w:spacing w:line="360" w:lineRule="auto"/>
              <w:rPr>
                <w:rFonts w:ascii="仿宋_GB2312" w:eastAsia="仿宋_GB2312"/>
                <w:sz w:val="24"/>
              </w:rPr>
            </w:pPr>
          </w:p>
        </w:tc>
        <w:tc>
          <w:tcPr>
            <w:tcW w:w="2040" w:type="dxa"/>
          </w:tcPr>
          <w:p w14:paraId="1C688892" w14:textId="77777777" w:rsidR="00C16305" w:rsidRPr="006753EE" w:rsidRDefault="00C16305">
            <w:pPr>
              <w:pStyle w:val="a9"/>
              <w:spacing w:line="360" w:lineRule="auto"/>
              <w:rPr>
                <w:rFonts w:ascii="仿宋_GB2312" w:eastAsia="仿宋_GB2312"/>
                <w:sz w:val="24"/>
              </w:rPr>
            </w:pPr>
          </w:p>
        </w:tc>
        <w:tc>
          <w:tcPr>
            <w:tcW w:w="1940" w:type="dxa"/>
          </w:tcPr>
          <w:p w14:paraId="714C123E" w14:textId="77777777" w:rsidR="00C16305" w:rsidRPr="006753EE" w:rsidRDefault="00C16305">
            <w:pPr>
              <w:pStyle w:val="a9"/>
              <w:spacing w:line="360" w:lineRule="auto"/>
              <w:rPr>
                <w:rFonts w:ascii="仿宋_GB2312" w:eastAsia="仿宋_GB2312"/>
                <w:sz w:val="24"/>
              </w:rPr>
            </w:pPr>
          </w:p>
        </w:tc>
        <w:tc>
          <w:tcPr>
            <w:tcW w:w="2126" w:type="dxa"/>
          </w:tcPr>
          <w:p w14:paraId="0E64C020" w14:textId="77777777" w:rsidR="00C16305" w:rsidRPr="006753EE" w:rsidRDefault="00C16305">
            <w:pPr>
              <w:pStyle w:val="a9"/>
              <w:spacing w:line="360" w:lineRule="auto"/>
              <w:rPr>
                <w:rFonts w:ascii="仿宋_GB2312" w:eastAsia="仿宋_GB2312"/>
                <w:sz w:val="24"/>
              </w:rPr>
            </w:pPr>
          </w:p>
        </w:tc>
        <w:tc>
          <w:tcPr>
            <w:tcW w:w="1276" w:type="dxa"/>
          </w:tcPr>
          <w:p w14:paraId="4A2B38CE" w14:textId="77777777" w:rsidR="00C16305" w:rsidRPr="006753EE" w:rsidRDefault="00C16305">
            <w:pPr>
              <w:pStyle w:val="a9"/>
              <w:spacing w:line="360" w:lineRule="auto"/>
              <w:rPr>
                <w:rFonts w:ascii="仿宋_GB2312" w:eastAsia="仿宋_GB2312"/>
                <w:sz w:val="24"/>
              </w:rPr>
            </w:pPr>
          </w:p>
        </w:tc>
      </w:tr>
      <w:tr w:rsidR="00C16305" w:rsidRPr="006753EE" w14:paraId="64717A84" w14:textId="77777777">
        <w:trPr>
          <w:trHeight w:val="485"/>
        </w:trPr>
        <w:tc>
          <w:tcPr>
            <w:tcW w:w="948" w:type="dxa"/>
          </w:tcPr>
          <w:p w14:paraId="66AA8B78" w14:textId="77777777" w:rsidR="00C16305" w:rsidRPr="006753EE" w:rsidRDefault="00C16305">
            <w:pPr>
              <w:pStyle w:val="a9"/>
              <w:spacing w:line="360" w:lineRule="auto"/>
              <w:rPr>
                <w:rFonts w:ascii="仿宋_GB2312" w:eastAsia="仿宋_GB2312"/>
                <w:sz w:val="24"/>
              </w:rPr>
            </w:pPr>
          </w:p>
        </w:tc>
        <w:tc>
          <w:tcPr>
            <w:tcW w:w="2040" w:type="dxa"/>
          </w:tcPr>
          <w:p w14:paraId="37B57627" w14:textId="77777777" w:rsidR="00C16305" w:rsidRPr="006753EE" w:rsidRDefault="00C16305">
            <w:pPr>
              <w:pStyle w:val="a9"/>
              <w:spacing w:line="360" w:lineRule="auto"/>
              <w:rPr>
                <w:rFonts w:ascii="仿宋_GB2312" w:eastAsia="仿宋_GB2312"/>
                <w:sz w:val="24"/>
              </w:rPr>
            </w:pPr>
          </w:p>
        </w:tc>
        <w:tc>
          <w:tcPr>
            <w:tcW w:w="1940" w:type="dxa"/>
          </w:tcPr>
          <w:p w14:paraId="47827DCD" w14:textId="77777777" w:rsidR="00C16305" w:rsidRPr="006753EE" w:rsidRDefault="00C16305">
            <w:pPr>
              <w:pStyle w:val="a9"/>
              <w:spacing w:line="360" w:lineRule="auto"/>
              <w:rPr>
                <w:rFonts w:ascii="仿宋_GB2312" w:eastAsia="仿宋_GB2312"/>
                <w:sz w:val="24"/>
              </w:rPr>
            </w:pPr>
          </w:p>
        </w:tc>
        <w:tc>
          <w:tcPr>
            <w:tcW w:w="2126" w:type="dxa"/>
          </w:tcPr>
          <w:p w14:paraId="7420EDD2" w14:textId="77777777" w:rsidR="00C16305" w:rsidRPr="006753EE" w:rsidRDefault="00C16305">
            <w:pPr>
              <w:pStyle w:val="a9"/>
              <w:spacing w:line="360" w:lineRule="auto"/>
              <w:rPr>
                <w:rFonts w:ascii="仿宋_GB2312" w:eastAsia="仿宋_GB2312"/>
                <w:sz w:val="24"/>
              </w:rPr>
            </w:pPr>
          </w:p>
        </w:tc>
        <w:tc>
          <w:tcPr>
            <w:tcW w:w="1276" w:type="dxa"/>
          </w:tcPr>
          <w:p w14:paraId="2E509504" w14:textId="77777777" w:rsidR="00C16305" w:rsidRPr="006753EE" w:rsidRDefault="00C16305">
            <w:pPr>
              <w:pStyle w:val="a9"/>
              <w:spacing w:line="360" w:lineRule="auto"/>
              <w:rPr>
                <w:rFonts w:ascii="仿宋_GB2312" w:eastAsia="仿宋_GB2312"/>
                <w:sz w:val="24"/>
              </w:rPr>
            </w:pPr>
          </w:p>
        </w:tc>
      </w:tr>
      <w:tr w:rsidR="00C16305" w:rsidRPr="006753EE" w14:paraId="200EF888" w14:textId="77777777">
        <w:trPr>
          <w:trHeight w:val="485"/>
        </w:trPr>
        <w:tc>
          <w:tcPr>
            <w:tcW w:w="948" w:type="dxa"/>
          </w:tcPr>
          <w:p w14:paraId="7075FF67" w14:textId="77777777" w:rsidR="00C16305" w:rsidRPr="006753EE" w:rsidRDefault="00C16305">
            <w:pPr>
              <w:pStyle w:val="a9"/>
              <w:spacing w:line="360" w:lineRule="auto"/>
              <w:rPr>
                <w:rFonts w:ascii="仿宋_GB2312" w:eastAsia="仿宋_GB2312"/>
                <w:sz w:val="24"/>
              </w:rPr>
            </w:pPr>
          </w:p>
        </w:tc>
        <w:tc>
          <w:tcPr>
            <w:tcW w:w="2040" w:type="dxa"/>
          </w:tcPr>
          <w:p w14:paraId="79D4105F" w14:textId="77777777" w:rsidR="00C16305" w:rsidRPr="006753EE" w:rsidRDefault="00C16305">
            <w:pPr>
              <w:pStyle w:val="a9"/>
              <w:spacing w:line="360" w:lineRule="auto"/>
              <w:rPr>
                <w:rFonts w:ascii="仿宋_GB2312" w:eastAsia="仿宋_GB2312"/>
                <w:sz w:val="24"/>
              </w:rPr>
            </w:pPr>
          </w:p>
        </w:tc>
        <w:tc>
          <w:tcPr>
            <w:tcW w:w="1940" w:type="dxa"/>
          </w:tcPr>
          <w:p w14:paraId="5784F363" w14:textId="77777777" w:rsidR="00C16305" w:rsidRPr="006753EE" w:rsidRDefault="00C16305">
            <w:pPr>
              <w:pStyle w:val="a9"/>
              <w:spacing w:line="360" w:lineRule="auto"/>
              <w:rPr>
                <w:rFonts w:ascii="仿宋_GB2312" w:eastAsia="仿宋_GB2312"/>
                <w:sz w:val="24"/>
              </w:rPr>
            </w:pPr>
          </w:p>
        </w:tc>
        <w:tc>
          <w:tcPr>
            <w:tcW w:w="2126" w:type="dxa"/>
          </w:tcPr>
          <w:p w14:paraId="227A05F1" w14:textId="77777777" w:rsidR="00C16305" w:rsidRPr="006753EE" w:rsidRDefault="00C16305">
            <w:pPr>
              <w:pStyle w:val="a9"/>
              <w:spacing w:line="360" w:lineRule="auto"/>
              <w:rPr>
                <w:rFonts w:ascii="仿宋_GB2312" w:eastAsia="仿宋_GB2312"/>
                <w:sz w:val="24"/>
              </w:rPr>
            </w:pPr>
          </w:p>
        </w:tc>
        <w:tc>
          <w:tcPr>
            <w:tcW w:w="1276" w:type="dxa"/>
          </w:tcPr>
          <w:p w14:paraId="3E42B462" w14:textId="77777777" w:rsidR="00C16305" w:rsidRPr="006753EE" w:rsidRDefault="00C16305">
            <w:pPr>
              <w:pStyle w:val="a9"/>
              <w:spacing w:line="360" w:lineRule="auto"/>
              <w:rPr>
                <w:rFonts w:ascii="仿宋_GB2312" w:eastAsia="仿宋_GB2312"/>
                <w:sz w:val="24"/>
              </w:rPr>
            </w:pPr>
          </w:p>
        </w:tc>
      </w:tr>
      <w:tr w:rsidR="00C16305" w:rsidRPr="006753EE" w14:paraId="01346F59" w14:textId="77777777">
        <w:trPr>
          <w:trHeight w:val="485"/>
        </w:trPr>
        <w:tc>
          <w:tcPr>
            <w:tcW w:w="948" w:type="dxa"/>
          </w:tcPr>
          <w:p w14:paraId="79614694" w14:textId="77777777" w:rsidR="00C16305" w:rsidRPr="006753EE" w:rsidRDefault="00C16305">
            <w:pPr>
              <w:pStyle w:val="a9"/>
              <w:spacing w:line="360" w:lineRule="auto"/>
              <w:rPr>
                <w:rFonts w:ascii="仿宋_GB2312" w:eastAsia="仿宋_GB2312"/>
                <w:sz w:val="24"/>
              </w:rPr>
            </w:pPr>
          </w:p>
        </w:tc>
        <w:tc>
          <w:tcPr>
            <w:tcW w:w="2040" w:type="dxa"/>
          </w:tcPr>
          <w:p w14:paraId="23DD9F6B" w14:textId="77777777" w:rsidR="00C16305" w:rsidRPr="006753EE" w:rsidRDefault="00C16305">
            <w:pPr>
              <w:pStyle w:val="a9"/>
              <w:spacing w:line="360" w:lineRule="auto"/>
              <w:rPr>
                <w:rFonts w:ascii="仿宋_GB2312" w:eastAsia="仿宋_GB2312"/>
                <w:sz w:val="24"/>
              </w:rPr>
            </w:pPr>
          </w:p>
        </w:tc>
        <w:tc>
          <w:tcPr>
            <w:tcW w:w="1940" w:type="dxa"/>
          </w:tcPr>
          <w:p w14:paraId="083984E5" w14:textId="77777777" w:rsidR="00C16305" w:rsidRPr="006753EE" w:rsidRDefault="00C16305">
            <w:pPr>
              <w:pStyle w:val="a9"/>
              <w:spacing w:line="360" w:lineRule="auto"/>
              <w:rPr>
                <w:rFonts w:ascii="仿宋_GB2312" w:eastAsia="仿宋_GB2312"/>
                <w:sz w:val="24"/>
              </w:rPr>
            </w:pPr>
          </w:p>
        </w:tc>
        <w:tc>
          <w:tcPr>
            <w:tcW w:w="2126" w:type="dxa"/>
          </w:tcPr>
          <w:p w14:paraId="21AC0170" w14:textId="77777777" w:rsidR="00C16305" w:rsidRPr="006753EE" w:rsidRDefault="00C16305">
            <w:pPr>
              <w:pStyle w:val="a9"/>
              <w:spacing w:line="360" w:lineRule="auto"/>
              <w:rPr>
                <w:rFonts w:ascii="仿宋_GB2312" w:eastAsia="仿宋_GB2312"/>
                <w:sz w:val="24"/>
              </w:rPr>
            </w:pPr>
          </w:p>
        </w:tc>
        <w:tc>
          <w:tcPr>
            <w:tcW w:w="1276" w:type="dxa"/>
          </w:tcPr>
          <w:p w14:paraId="5EBFDAA9" w14:textId="77777777" w:rsidR="00C16305" w:rsidRPr="006753EE" w:rsidRDefault="00C16305">
            <w:pPr>
              <w:pStyle w:val="a9"/>
              <w:spacing w:line="360" w:lineRule="auto"/>
              <w:rPr>
                <w:rFonts w:ascii="仿宋_GB2312" w:eastAsia="仿宋_GB2312"/>
                <w:sz w:val="24"/>
              </w:rPr>
            </w:pPr>
          </w:p>
        </w:tc>
      </w:tr>
      <w:tr w:rsidR="00C16305" w:rsidRPr="006753EE" w14:paraId="78866555" w14:textId="77777777">
        <w:trPr>
          <w:trHeight w:val="485"/>
        </w:trPr>
        <w:tc>
          <w:tcPr>
            <w:tcW w:w="948" w:type="dxa"/>
          </w:tcPr>
          <w:p w14:paraId="53A056AA" w14:textId="77777777" w:rsidR="00C16305" w:rsidRPr="006753EE" w:rsidRDefault="00C16305">
            <w:pPr>
              <w:pStyle w:val="a9"/>
              <w:spacing w:line="360" w:lineRule="auto"/>
              <w:rPr>
                <w:rFonts w:ascii="仿宋_GB2312" w:eastAsia="仿宋_GB2312"/>
                <w:sz w:val="24"/>
              </w:rPr>
            </w:pPr>
          </w:p>
        </w:tc>
        <w:tc>
          <w:tcPr>
            <w:tcW w:w="2040" w:type="dxa"/>
          </w:tcPr>
          <w:p w14:paraId="49298D7A" w14:textId="77777777" w:rsidR="00C16305" w:rsidRPr="006753EE" w:rsidRDefault="00C16305">
            <w:pPr>
              <w:pStyle w:val="a9"/>
              <w:spacing w:line="360" w:lineRule="auto"/>
              <w:rPr>
                <w:rFonts w:ascii="仿宋_GB2312" w:eastAsia="仿宋_GB2312"/>
                <w:sz w:val="24"/>
              </w:rPr>
            </w:pPr>
          </w:p>
        </w:tc>
        <w:tc>
          <w:tcPr>
            <w:tcW w:w="1940" w:type="dxa"/>
          </w:tcPr>
          <w:p w14:paraId="5A255ED4" w14:textId="77777777" w:rsidR="00C16305" w:rsidRPr="006753EE" w:rsidRDefault="00C16305">
            <w:pPr>
              <w:pStyle w:val="a9"/>
              <w:spacing w:line="360" w:lineRule="auto"/>
              <w:rPr>
                <w:rFonts w:ascii="仿宋_GB2312" w:eastAsia="仿宋_GB2312"/>
                <w:sz w:val="24"/>
              </w:rPr>
            </w:pPr>
          </w:p>
        </w:tc>
        <w:tc>
          <w:tcPr>
            <w:tcW w:w="2126" w:type="dxa"/>
          </w:tcPr>
          <w:p w14:paraId="66B3DF3A" w14:textId="77777777" w:rsidR="00C16305" w:rsidRPr="006753EE" w:rsidRDefault="00C16305">
            <w:pPr>
              <w:pStyle w:val="a9"/>
              <w:spacing w:line="360" w:lineRule="auto"/>
              <w:rPr>
                <w:rFonts w:ascii="仿宋_GB2312" w:eastAsia="仿宋_GB2312"/>
                <w:sz w:val="24"/>
              </w:rPr>
            </w:pPr>
          </w:p>
        </w:tc>
        <w:tc>
          <w:tcPr>
            <w:tcW w:w="1276" w:type="dxa"/>
          </w:tcPr>
          <w:p w14:paraId="1D87A9B6" w14:textId="77777777" w:rsidR="00C16305" w:rsidRPr="006753EE" w:rsidRDefault="00C16305">
            <w:pPr>
              <w:pStyle w:val="a9"/>
              <w:spacing w:line="360" w:lineRule="auto"/>
              <w:rPr>
                <w:rFonts w:ascii="仿宋_GB2312" w:eastAsia="仿宋_GB2312"/>
                <w:sz w:val="24"/>
              </w:rPr>
            </w:pPr>
          </w:p>
        </w:tc>
      </w:tr>
      <w:tr w:rsidR="00C16305" w:rsidRPr="006753EE" w14:paraId="04A106A5" w14:textId="77777777">
        <w:trPr>
          <w:trHeight w:val="485"/>
        </w:trPr>
        <w:tc>
          <w:tcPr>
            <w:tcW w:w="948" w:type="dxa"/>
          </w:tcPr>
          <w:p w14:paraId="56EA7340" w14:textId="77777777" w:rsidR="00C16305" w:rsidRPr="006753EE" w:rsidRDefault="00C16305">
            <w:pPr>
              <w:pStyle w:val="a9"/>
              <w:spacing w:line="360" w:lineRule="auto"/>
              <w:rPr>
                <w:rFonts w:ascii="仿宋_GB2312" w:eastAsia="仿宋_GB2312"/>
                <w:sz w:val="24"/>
              </w:rPr>
            </w:pPr>
          </w:p>
        </w:tc>
        <w:tc>
          <w:tcPr>
            <w:tcW w:w="2040" w:type="dxa"/>
          </w:tcPr>
          <w:p w14:paraId="7B544460" w14:textId="77777777" w:rsidR="00C16305" w:rsidRPr="006753EE" w:rsidRDefault="00C16305">
            <w:pPr>
              <w:pStyle w:val="a9"/>
              <w:spacing w:line="360" w:lineRule="auto"/>
              <w:rPr>
                <w:rFonts w:ascii="仿宋_GB2312" w:eastAsia="仿宋_GB2312"/>
                <w:sz w:val="24"/>
              </w:rPr>
            </w:pPr>
          </w:p>
        </w:tc>
        <w:tc>
          <w:tcPr>
            <w:tcW w:w="1940" w:type="dxa"/>
          </w:tcPr>
          <w:p w14:paraId="6AD006D1" w14:textId="77777777" w:rsidR="00C16305" w:rsidRPr="006753EE" w:rsidRDefault="00C16305">
            <w:pPr>
              <w:pStyle w:val="a9"/>
              <w:spacing w:line="360" w:lineRule="auto"/>
              <w:rPr>
                <w:rFonts w:ascii="仿宋_GB2312" w:eastAsia="仿宋_GB2312"/>
                <w:sz w:val="24"/>
              </w:rPr>
            </w:pPr>
          </w:p>
        </w:tc>
        <w:tc>
          <w:tcPr>
            <w:tcW w:w="2126" w:type="dxa"/>
          </w:tcPr>
          <w:p w14:paraId="49A26827" w14:textId="77777777" w:rsidR="00C16305" w:rsidRPr="006753EE" w:rsidRDefault="00C16305">
            <w:pPr>
              <w:pStyle w:val="a9"/>
              <w:spacing w:line="360" w:lineRule="auto"/>
              <w:rPr>
                <w:rFonts w:ascii="仿宋_GB2312" w:eastAsia="仿宋_GB2312"/>
                <w:sz w:val="24"/>
              </w:rPr>
            </w:pPr>
          </w:p>
        </w:tc>
        <w:tc>
          <w:tcPr>
            <w:tcW w:w="1276" w:type="dxa"/>
          </w:tcPr>
          <w:p w14:paraId="76826D1E" w14:textId="77777777" w:rsidR="00C16305" w:rsidRPr="006753EE" w:rsidRDefault="00C16305">
            <w:pPr>
              <w:pStyle w:val="a9"/>
              <w:spacing w:line="360" w:lineRule="auto"/>
              <w:rPr>
                <w:rFonts w:ascii="仿宋_GB2312" w:eastAsia="仿宋_GB2312"/>
                <w:sz w:val="24"/>
              </w:rPr>
            </w:pPr>
          </w:p>
        </w:tc>
      </w:tr>
      <w:tr w:rsidR="00C16305" w:rsidRPr="006753EE" w14:paraId="4B8F249C" w14:textId="77777777">
        <w:trPr>
          <w:trHeight w:val="485"/>
        </w:trPr>
        <w:tc>
          <w:tcPr>
            <w:tcW w:w="948" w:type="dxa"/>
          </w:tcPr>
          <w:p w14:paraId="3088AD67" w14:textId="77777777" w:rsidR="00C16305" w:rsidRPr="006753EE" w:rsidRDefault="00C16305">
            <w:pPr>
              <w:pStyle w:val="a9"/>
              <w:spacing w:line="360" w:lineRule="auto"/>
              <w:rPr>
                <w:rFonts w:ascii="仿宋_GB2312" w:eastAsia="仿宋_GB2312"/>
                <w:sz w:val="24"/>
              </w:rPr>
            </w:pPr>
          </w:p>
        </w:tc>
        <w:tc>
          <w:tcPr>
            <w:tcW w:w="2040" w:type="dxa"/>
          </w:tcPr>
          <w:p w14:paraId="06710A82" w14:textId="77777777" w:rsidR="00C16305" w:rsidRPr="006753EE" w:rsidRDefault="00C16305">
            <w:pPr>
              <w:pStyle w:val="a9"/>
              <w:spacing w:line="360" w:lineRule="auto"/>
              <w:rPr>
                <w:rFonts w:ascii="仿宋_GB2312" w:eastAsia="仿宋_GB2312"/>
                <w:sz w:val="24"/>
              </w:rPr>
            </w:pPr>
          </w:p>
        </w:tc>
        <w:tc>
          <w:tcPr>
            <w:tcW w:w="1940" w:type="dxa"/>
          </w:tcPr>
          <w:p w14:paraId="39ACD8A5" w14:textId="77777777" w:rsidR="00C16305" w:rsidRPr="006753EE" w:rsidRDefault="00C16305">
            <w:pPr>
              <w:pStyle w:val="a9"/>
              <w:spacing w:line="360" w:lineRule="auto"/>
              <w:rPr>
                <w:rFonts w:ascii="仿宋_GB2312" w:eastAsia="仿宋_GB2312"/>
                <w:sz w:val="24"/>
              </w:rPr>
            </w:pPr>
          </w:p>
        </w:tc>
        <w:tc>
          <w:tcPr>
            <w:tcW w:w="2126" w:type="dxa"/>
          </w:tcPr>
          <w:p w14:paraId="37000D5B" w14:textId="77777777" w:rsidR="00C16305" w:rsidRPr="006753EE" w:rsidRDefault="00C16305">
            <w:pPr>
              <w:pStyle w:val="a9"/>
              <w:spacing w:line="360" w:lineRule="auto"/>
              <w:rPr>
                <w:rFonts w:ascii="仿宋_GB2312" w:eastAsia="仿宋_GB2312"/>
                <w:sz w:val="24"/>
              </w:rPr>
            </w:pPr>
          </w:p>
        </w:tc>
        <w:tc>
          <w:tcPr>
            <w:tcW w:w="1276" w:type="dxa"/>
          </w:tcPr>
          <w:p w14:paraId="180D269D" w14:textId="77777777" w:rsidR="00C16305" w:rsidRPr="006753EE" w:rsidRDefault="00C16305">
            <w:pPr>
              <w:pStyle w:val="a9"/>
              <w:spacing w:line="360" w:lineRule="auto"/>
              <w:rPr>
                <w:rFonts w:ascii="仿宋_GB2312" w:eastAsia="仿宋_GB2312"/>
                <w:sz w:val="24"/>
              </w:rPr>
            </w:pPr>
          </w:p>
        </w:tc>
      </w:tr>
    </w:tbl>
    <w:p w14:paraId="4D7C4AC4" w14:textId="77777777" w:rsidR="00C16305" w:rsidRPr="006753EE" w:rsidRDefault="000E229F">
      <w:pPr>
        <w:pStyle w:val="a9"/>
        <w:spacing w:line="360" w:lineRule="auto"/>
        <w:rPr>
          <w:rFonts w:ascii="仿宋_GB2312" w:eastAsia="仿宋_GB2312"/>
          <w:sz w:val="24"/>
        </w:rPr>
      </w:pPr>
      <w:r w:rsidRPr="006753EE">
        <w:rPr>
          <w:rFonts w:ascii="仿宋_GB2312" w:eastAsia="仿宋_GB2312" w:hint="eastAsia"/>
          <w:sz w:val="24"/>
        </w:rPr>
        <w:t>投标人授权代表签字：____________________________</w:t>
      </w:r>
    </w:p>
    <w:p w14:paraId="344D0FBB" w14:textId="77777777" w:rsidR="00C16305" w:rsidRPr="006753EE" w:rsidRDefault="000E229F">
      <w:pPr>
        <w:pStyle w:val="a9"/>
        <w:spacing w:line="360" w:lineRule="auto"/>
        <w:rPr>
          <w:rFonts w:ascii="仿宋_GB2312" w:eastAsia="仿宋_GB2312"/>
          <w:sz w:val="24"/>
        </w:rPr>
      </w:pPr>
      <w:r w:rsidRPr="006753EE">
        <w:rPr>
          <w:rFonts w:ascii="仿宋_GB2312" w:eastAsia="仿宋_GB2312" w:hint="eastAsia"/>
          <w:sz w:val="24"/>
        </w:rPr>
        <w:t xml:space="preserve">投标人(盖章): __________________________________   </w:t>
      </w:r>
      <w:r w:rsidRPr="006753EE">
        <w:rPr>
          <w:rFonts w:ascii="仿宋_GB2312" w:eastAsia="仿宋_GB2312" w:hint="eastAsia"/>
          <w:sz w:val="24"/>
        </w:rPr>
        <w:tab/>
      </w:r>
      <w:r w:rsidRPr="006753EE">
        <w:rPr>
          <w:rFonts w:ascii="仿宋_GB2312" w:eastAsia="仿宋_GB2312" w:hint="eastAsia"/>
          <w:sz w:val="24"/>
        </w:rPr>
        <w:tab/>
      </w:r>
      <w:bookmarkStart w:id="366" w:name="_Toc133916721"/>
      <w:bookmarkStart w:id="367" w:name="_Toc133748455"/>
      <w:bookmarkStart w:id="368" w:name="_Toc133916720"/>
      <w:bookmarkStart w:id="369" w:name="_Toc133737940"/>
      <w:bookmarkStart w:id="370" w:name="_Toc133737939"/>
      <w:bookmarkStart w:id="371" w:name="_Toc133737851"/>
      <w:bookmarkStart w:id="372" w:name="_Toc520356224"/>
      <w:bookmarkStart w:id="373" w:name="_Toc133737850"/>
      <w:bookmarkStart w:id="374" w:name="_Toc480942355"/>
      <w:bookmarkStart w:id="375" w:name="_Ref467988543"/>
    </w:p>
    <w:p w14:paraId="0B613A33" w14:textId="77777777" w:rsidR="00C16305" w:rsidRPr="006753EE" w:rsidRDefault="00C16305">
      <w:pPr>
        <w:pStyle w:val="a9"/>
        <w:spacing w:line="360" w:lineRule="auto"/>
        <w:rPr>
          <w:rFonts w:ascii="仿宋_GB2312" w:eastAsia="仿宋_GB2312"/>
          <w:sz w:val="24"/>
        </w:rPr>
      </w:pPr>
    </w:p>
    <w:p w14:paraId="2C027206" w14:textId="77777777" w:rsidR="00C16305" w:rsidRPr="006753EE" w:rsidRDefault="00C16305">
      <w:pPr>
        <w:pStyle w:val="a9"/>
        <w:spacing w:line="360" w:lineRule="auto"/>
        <w:rPr>
          <w:rFonts w:ascii="仿宋_GB2312" w:eastAsia="仿宋_GB2312"/>
          <w:sz w:val="24"/>
        </w:rPr>
      </w:pPr>
    </w:p>
    <w:p w14:paraId="74DD0C32" w14:textId="77777777" w:rsidR="00C16305" w:rsidRPr="006753EE" w:rsidRDefault="00C16305">
      <w:pPr>
        <w:pStyle w:val="a9"/>
        <w:spacing w:line="360" w:lineRule="auto"/>
        <w:rPr>
          <w:rFonts w:ascii="仿宋_GB2312" w:eastAsia="仿宋_GB2312"/>
          <w:sz w:val="24"/>
        </w:rPr>
      </w:pPr>
    </w:p>
    <w:p w14:paraId="5F29C6F5" w14:textId="77777777" w:rsidR="00C16305" w:rsidRPr="006753EE" w:rsidRDefault="00C16305">
      <w:pPr>
        <w:pStyle w:val="a9"/>
        <w:spacing w:line="360" w:lineRule="auto"/>
        <w:rPr>
          <w:rFonts w:ascii="仿宋_GB2312" w:eastAsia="仿宋_GB2312"/>
          <w:sz w:val="24"/>
        </w:rPr>
      </w:pPr>
    </w:p>
    <w:p w14:paraId="60C29B50" w14:textId="77777777" w:rsidR="00C16305" w:rsidRPr="006753EE" w:rsidRDefault="00C16305">
      <w:pPr>
        <w:pStyle w:val="a9"/>
        <w:spacing w:line="360" w:lineRule="auto"/>
        <w:rPr>
          <w:rFonts w:ascii="仿宋_GB2312" w:eastAsia="仿宋_GB2312"/>
          <w:sz w:val="24"/>
        </w:rPr>
      </w:pPr>
    </w:p>
    <w:p w14:paraId="24CD4500" w14:textId="77777777" w:rsidR="00C16305" w:rsidRPr="006753EE" w:rsidRDefault="000E229F">
      <w:pPr>
        <w:pStyle w:val="2"/>
        <w:spacing w:before="0" w:line="360" w:lineRule="auto"/>
        <w:rPr>
          <w:rFonts w:ascii="仿宋_GB2312" w:eastAsia="仿宋_GB2312" w:hAnsi="宋体"/>
          <w:sz w:val="28"/>
        </w:rPr>
      </w:pPr>
      <w:bookmarkStart w:id="376" w:name="_Toc277942526"/>
      <w:bookmarkStart w:id="377" w:name="_Toc277153151"/>
      <w:bookmarkEnd w:id="366"/>
      <w:bookmarkEnd w:id="367"/>
      <w:bookmarkEnd w:id="368"/>
      <w:bookmarkEnd w:id="369"/>
      <w:bookmarkEnd w:id="370"/>
      <w:bookmarkEnd w:id="371"/>
      <w:bookmarkEnd w:id="372"/>
      <w:bookmarkEnd w:id="373"/>
      <w:bookmarkEnd w:id="374"/>
      <w:bookmarkEnd w:id="375"/>
      <w:r w:rsidRPr="006753EE">
        <w:rPr>
          <w:rFonts w:ascii="仿宋_GB2312" w:eastAsia="仿宋_GB2312" w:hAnsi="宋体" w:hint="eastAsia"/>
          <w:sz w:val="28"/>
        </w:rPr>
        <w:lastRenderedPageBreak/>
        <w:t>附件5   资格证明文件（格式）</w:t>
      </w:r>
      <w:bookmarkEnd w:id="376"/>
      <w:bookmarkEnd w:id="377"/>
    </w:p>
    <w:p w14:paraId="71DCCAEB" w14:textId="77777777" w:rsidR="00C16305" w:rsidRPr="006753EE" w:rsidRDefault="00C16305">
      <w:pPr>
        <w:pStyle w:val="a9"/>
        <w:tabs>
          <w:tab w:val="left" w:pos="5580"/>
        </w:tabs>
        <w:spacing w:line="360" w:lineRule="auto"/>
        <w:jc w:val="center"/>
        <w:rPr>
          <w:rFonts w:ascii="仿宋_GB2312" w:eastAsia="仿宋_GB2312"/>
          <w:b/>
          <w:sz w:val="24"/>
        </w:rPr>
      </w:pPr>
    </w:p>
    <w:p w14:paraId="3E6182DF" w14:textId="77777777" w:rsidR="00C16305" w:rsidRPr="006753EE" w:rsidRDefault="00C16305">
      <w:pPr>
        <w:pStyle w:val="a9"/>
        <w:tabs>
          <w:tab w:val="left" w:pos="5580"/>
        </w:tabs>
        <w:spacing w:line="360" w:lineRule="auto"/>
        <w:jc w:val="center"/>
        <w:rPr>
          <w:rFonts w:ascii="仿宋_GB2312" w:eastAsia="仿宋_GB2312"/>
          <w:b/>
          <w:sz w:val="24"/>
        </w:rPr>
      </w:pPr>
    </w:p>
    <w:p w14:paraId="3DE67543" w14:textId="77777777" w:rsidR="00C16305" w:rsidRPr="006753EE" w:rsidRDefault="000E229F">
      <w:pPr>
        <w:pStyle w:val="a9"/>
        <w:tabs>
          <w:tab w:val="left" w:pos="5580"/>
        </w:tabs>
        <w:spacing w:line="360" w:lineRule="auto"/>
        <w:jc w:val="center"/>
        <w:rPr>
          <w:rFonts w:ascii="仿宋_GB2312" w:eastAsia="仿宋_GB2312"/>
          <w:b/>
          <w:sz w:val="24"/>
        </w:rPr>
      </w:pPr>
      <w:r w:rsidRPr="006753EE">
        <w:rPr>
          <w:rFonts w:ascii="仿宋_GB2312" w:eastAsia="仿宋_GB2312" w:hint="eastAsia"/>
          <w:b/>
          <w:sz w:val="24"/>
        </w:rPr>
        <w:t>附件5-1    法人营业执照</w:t>
      </w:r>
    </w:p>
    <w:p w14:paraId="4D2D536C" w14:textId="77777777" w:rsidR="00C16305" w:rsidRPr="006753EE" w:rsidRDefault="00C16305">
      <w:pPr>
        <w:pStyle w:val="a9"/>
        <w:tabs>
          <w:tab w:val="left" w:pos="5580"/>
        </w:tabs>
        <w:spacing w:line="360" w:lineRule="auto"/>
        <w:jc w:val="center"/>
        <w:rPr>
          <w:rFonts w:ascii="仿宋_GB2312" w:eastAsia="仿宋_GB2312" w:hAnsi="宋体"/>
          <w:bCs/>
          <w:sz w:val="24"/>
          <w:szCs w:val="24"/>
        </w:rPr>
      </w:pPr>
    </w:p>
    <w:p w14:paraId="5EE62608" w14:textId="77777777" w:rsidR="00C16305" w:rsidRPr="006753EE" w:rsidRDefault="000E229F">
      <w:pPr>
        <w:pStyle w:val="a9"/>
        <w:tabs>
          <w:tab w:val="left" w:pos="5580"/>
        </w:tabs>
        <w:spacing w:line="360" w:lineRule="auto"/>
        <w:jc w:val="center"/>
        <w:rPr>
          <w:rFonts w:ascii="仿宋_GB2312" w:eastAsia="仿宋_GB2312" w:hAnsi="宋体"/>
          <w:bCs/>
          <w:sz w:val="24"/>
          <w:szCs w:val="24"/>
        </w:rPr>
      </w:pPr>
      <w:r w:rsidRPr="006753EE">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3E4DEBE7" w14:textId="77777777" w:rsidR="00C16305" w:rsidRPr="006753EE" w:rsidRDefault="00C16305">
      <w:pPr>
        <w:pStyle w:val="a9"/>
        <w:tabs>
          <w:tab w:val="left" w:pos="5580"/>
        </w:tabs>
        <w:spacing w:line="360" w:lineRule="auto"/>
        <w:jc w:val="center"/>
        <w:rPr>
          <w:rFonts w:ascii="仿宋_GB2312" w:eastAsia="仿宋_GB2312"/>
          <w:b/>
          <w:sz w:val="24"/>
        </w:rPr>
      </w:pPr>
    </w:p>
    <w:p w14:paraId="4E5FE571" w14:textId="77777777" w:rsidR="00C16305" w:rsidRPr="006753EE" w:rsidRDefault="00C16305">
      <w:pPr>
        <w:pStyle w:val="a9"/>
        <w:tabs>
          <w:tab w:val="left" w:pos="5580"/>
        </w:tabs>
        <w:spacing w:line="360" w:lineRule="auto"/>
        <w:jc w:val="center"/>
        <w:rPr>
          <w:rFonts w:ascii="仿宋_GB2312" w:eastAsia="仿宋_GB2312"/>
          <w:b/>
          <w:sz w:val="24"/>
        </w:rPr>
      </w:pPr>
    </w:p>
    <w:p w14:paraId="4FF208CD" w14:textId="77777777" w:rsidR="00C16305" w:rsidRPr="006753EE" w:rsidRDefault="00C16305">
      <w:pPr>
        <w:pStyle w:val="a9"/>
        <w:tabs>
          <w:tab w:val="left" w:pos="5580"/>
        </w:tabs>
        <w:spacing w:line="360" w:lineRule="auto"/>
        <w:jc w:val="center"/>
        <w:rPr>
          <w:rFonts w:ascii="仿宋_GB2312" w:eastAsia="仿宋_GB2312"/>
          <w:b/>
          <w:sz w:val="24"/>
        </w:rPr>
      </w:pPr>
    </w:p>
    <w:p w14:paraId="134877C4" w14:textId="77777777" w:rsidR="00C16305" w:rsidRPr="006753EE" w:rsidRDefault="00C16305">
      <w:pPr>
        <w:pStyle w:val="a9"/>
        <w:tabs>
          <w:tab w:val="left" w:pos="5580"/>
        </w:tabs>
        <w:spacing w:line="360" w:lineRule="auto"/>
        <w:jc w:val="center"/>
        <w:rPr>
          <w:rFonts w:ascii="仿宋_GB2312" w:eastAsia="仿宋_GB2312"/>
          <w:b/>
          <w:sz w:val="24"/>
        </w:rPr>
      </w:pPr>
    </w:p>
    <w:p w14:paraId="5E276521" w14:textId="77777777" w:rsidR="00C16305" w:rsidRPr="006753EE" w:rsidRDefault="000E229F">
      <w:pPr>
        <w:pStyle w:val="a9"/>
        <w:tabs>
          <w:tab w:val="left" w:pos="5580"/>
        </w:tabs>
        <w:spacing w:line="360" w:lineRule="auto"/>
        <w:jc w:val="center"/>
        <w:rPr>
          <w:rFonts w:ascii="仿宋_GB2312" w:eastAsia="仿宋_GB2312"/>
          <w:b/>
          <w:sz w:val="24"/>
        </w:rPr>
      </w:pPr>
      <w:r w:rsidRPr="006753EE">
        <w:rPr>
          <w:rFonts w:ascii="仿宋_GB2312" w:eastAsia="仿宋_GB2312" w:hint="eastAsia"/>
          <w:b/>
          <w:sz w:val="24"/>
        </w:rPr>
        <w:t>附件5-2   纳税证明</w:t>
      </w:r>
    </w:p>
    <w:p w14:paraId="285F9568" w14:textId="77777777" w:rsidR="00C16305" w:rsidRPr="006753EE" w:rsidRDefault="00C16305">
      <w:pPr>
        <w:spacing w:line="360" w:lineRule="auto"/>
        <w:rPr>
          <w:rFonts w:ascii="仿宋_GB2312" w:eastAsia="仿宋_GB2312" w:hAnsi="宋体"/>
          <w:b/>
          <w:bCs/>
          <w:sz w:val="24"/>
        </w:rPr>
      </w:pPr>
    </w:p>
    <w:p w14:paraId="75F37844" w14:textId="77777777" w:rsidR="00C16305" w:rsidRPr="006753EE" w:rsidRDefault="000E229F">
      <w:pPr>
        <w:spacing w:line="360" w:lineRule="auto"/>
        <w:jc w:val="center"/>
        <w:rPr>
          <w:rFonts w:ascii="仿宋_GB2312" w:eastAsia="仿宋_GB2312" w:hAnsi="宋体"/>
          <w:bCs/>
          <w:sz w:val="24"/>
        </w:rPr>
      </w:pPr>
      <w:r w:rsidRPr="006753EE">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859BF78" w14:textId="77777777" w:rsidR="00C16305" w:rsidRPr="006753EE" w:rsidRDefault="000E229F">
      <w:pPr>
        <w:pStyle w:val="a9"/>
        <w:tabs>
          <w:tab w:val="left" w:pos="5580"/>
        </w:tabs>
        <w:spacing w:line="360" w:lineRule="auto"/>
        <w:jc w:val="center"/>
        <w:rPr>
          <w:rFonts w:ascii="仿宋_GB2312" w:eastAsia="仿宋_GB2312" w:hAnsi="宋体"/>
          <w:b/>
          <w:sz w:val="24"/>
        </w:rPr>
      </w:pPr>
      <w:r w:rsidRPr="006753EE">
        <w:rPr>
          <w:rFonts w:ascii="仿宋_GB2312" w:eastAsia="仿宋_GB2312" w:hAnsi="宋体" w:hint="eastAsia"/>
          <w:bCs/>
          <w:sz w:val="24"/>
          <w:szCs w:val="24"/>
        </w:rPr>
        <w:cr/>
      </w:r>
      <w:r w:rsidRPr="006753EE">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6753EE">
        <w:rPr>
          <w:rFonts w:ascii="仿宋_GB2312" w:eastAsia="仿宋_GB2312" w:hAnsi="宋体" w:hint="eastAsia"/>
          <w:b/>
          <w:sz w:val="24"/>
        </w:rPr>
        <w:lastRenderedPageBreak/>
        <w:t>附件5-3   　财务状况报告</w:t>
      </w:r>
    </w:p>
    <w:p w14:paraId="46130E53" w14:textId="77777777" w:rsidR="00C16305" w:rsidRPr="006753EE" w:rsidRDefault="000E229F">
      <w:pPr>
        <w:tabs>
          <w:tab w:val="left" w:pos="5580"/>
        </w:tabs>
        <w:spacing w:line="360" w:lineRule="auto"/>
        <w:ind w:firstLineChars="500" w:firstLine="1205"/>
        <w:rPr>
          <w:rFonts w:ascii="仿宋_GB2312" w:eastAsia="仿宋_GB2312" w:hAnsi="宋体"/>
          <w:b/>
          <w:sz w:val="24"/>
        </w:rPr>
      </w:pPr>
      <w:r w:rsidRPr="006753EE">
        <w:rPr>
          <w:rFonts w:ascii="仿宋_GB2312" w:eastAsia="仿宋_GB2312" w:hAnsi="宋体" w:hint="eastAsia"/>
          <w:b/>
          <w:sz w:val="24"/>
        </w:rPr>
        <w:t>会计师事务所出具的上年度财务审计报告，或银行出具的资信证明</w:t>
      </w:r>
    </w:p>
    <w:p w14:paraId="641954AD" w14:textId="77777777" w:rsidR="00C16305" w:rsidRPr="006753EE" w:rsidRDefault="00C16305">
      <w:pPr>
        <w:tabs>
          <w:tab w:val="left" w:pos="5580"/>
        </w:tabs>
        <w:spacing w:line="360" w:lineRule="auto"/>
        <w:ind w:firstLine="549"/>
        <w:jc w:val="center"/>
        <w:rPr>
          <w:rFonts w:ascii="仿宋_GB2312" w:eastAsia="仿宋_GB2312"/>
          <w:b/>
          <w:sz w:val="24"/>
        </w:rPr>
      </w:pPr>
    </w:p>
    <w:p w14:paraId="3AD25879" w14:textId="77777777" w:rsidR="00C16305" w:rsidRPr="006753EE" w:rsidRDefault="000E229F">
      <w:pPr>
        <w:tabs>
          <w:tab w:val="left" w:pos="5580"/>
        </w:tabs>
        <w:spacing w:line="360" w:lineRule="auto"/>
        <w:ind w:firstLineChars="200" w:firstLine="480"/>
        <w:rPr>
          <w:rFonts w:ascii="仿宋_GB2312" w:eastAsia="仿宋_GB2312"/>
          <w:sz w:val="24"/>
        </w:rPr>
      </w:pPr>
      <w:r w:rsidRPr="006753EE">
        <w:rPr>
          <w:rFonts w:ascii="仿宋_GB2312" w:eastAsia="仿宋_GB2312" w:hint="eastAsia"/>
          <w:sz w:val="24"/>
        </w:rPr>
        <w:t>说明：</w:t>
      </w:r>
    </w:p>
    <w:p w14:paraId="3298FBD1" w14:textId="77777777" w:rsidR="00C16305" w:rsidRPr="006753EE" w:rsidRDefault="000E229F">
      <w:pPr>
        <w:tabs>
          <w:tab w:val="left" w:pos="5580"/>
        </w:tabs>
        <w:spacing w:line="360" w:lineRule="auto"/>
        <w:ind w:firstLineChars="200" w:firstLine="480"/>
        <w:rPr>
          <w:rFonts w:ascii="仿宋_GB2312" w:eastAsia="仿宋_GB2312" w:hAnsi="宋体"/>
          <w:bCs/>
          <w:sz w:val="24"/>
        </w:rPr>
      </w:pPr>
      <w:r w:rsidRPr="006753EE">
        <w:rPr>
          <w:rFonts w:ascii="仿宋_GB2312" w:eastAsia="仿宋_GB2312" w:hint="eastAsia"/>
          <w:sz w:val="24"/>
        </w:rPr>
        <w:t>1、投标人在投标文件中，必须提供本单位2018年度经会计师事务所审计出具的财务报告复印件并加盖</w:t>
      </w:r>
      <w:r w:rsidRPr="006753EE">
        <w:rPr>
          <w:rFonts w:ascii="仿宋_GB2312" w:eastAsia="仿宋_GB2312" w:hAnsi="宋体" w:hint="eastAsia"/>
          <w:bCs/>
          <w:sz w:val="24"/>
        </w:rPr>
        <w:t>本单位</w:t>
      </w:r>
      <w:r w:rsidRPr="006753EE">
        <w:rPr>
          <w:rFonts w:ascii="仿宋_GB2312" w:eastAsia="仿宋_GB2312" w:hint="eastAsia"/>
          <w:bCs/>
          <w:sz w:val="24"/>
        </w:rPr>
        <w:t>公章（</w:t>
      </w:r>
      <w:r w:rsidRPr="006753EE">
        <w:rPr>
          <w:rFonts w:ascii="仿宋_GB2312" w:eastAsia="仿宋_GB2312" w:hint="eastAsia"/>
          <w:sz w:val="24"/>
        </w:rPr>
        <w:t>成立一年内的公司可提交验资证明复印件并加盖本单位公章</w:t>
      </w:r>
      <w:r w:rsidRPr="006753EE">
        <w:rPr>
          <w:rFonts w:ascii="仿宋_GB2312" w:eastAsia="仿宋_GB2312" w:hint="eastAsia"/>
          <w:bCs/>
          <w:sz w:val="24"/>
        </w:rPr>
        <w:t>）。</w:t>
      </w:r>
    </w:p>
    <w:p w14:paraId="32013CF2" w14:textId="77777777" w:rsidR="00C16305" w:rsidRPr="006753EE" w:rsidRDefault="000E229F">
      <w:pPr>
        <w:tabs>
          <w:tab w:val="left" w:pos="5580"/>
        </w:tabs>
        <w:spacing w:line="360" w:lineRule="auto"/>
        <w:ind w:firstLineChars="200" w:firstLine="480"/>
        <w:rPr>
          <w:rFonts w:ascii="仿宋_GB2312" w:eastAsia="仿宋_GB2312"/>
          <w:sz w:val="24"/>
        </w:rPr>
      </w:pPr>
      <w:r w:rsidRPr="006753EE">
        <w:rPr>
          <w:rFonts w:ascii="仿宋_GB2312" w:eastAsia="仿宋_GB2312" w:hint="eastAsia"/>
          <w:sz w:val="24"/>
        </w:rPr>
        <w:t>2、如投标人无法提供2018年度财务审计报告</w:t>
      </w:r>
      <w:r w:rsidRPr="006753EE">
        <w:rPr>
          <w:rFonts w:ascii="仿宋_GB2312" w:eastAsia="仿宋_GB2312" w:hint="eastAsia"/>
          <w:bCs/>
          <w:sz w:val="24"/>
        </w:rPr>
        <w:t>（或</w:t>
      </w:r>
      <w:r w:rsidRPr="006753EE">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48BD658" w14:textId="77777777" w:rsidR="00C16305" w:rsidRPr="006753EE" w:rsidRDefault="000E229F">
      <w:pPr>
        <w:tabs>
          <w:tab w:val="left" w:pos="5580"/>
        </w:tabs>
        <w:spacing w:line="360" w:lineRule="auto"/>
        <w:ind w:firstLineChars="200" w:firstLine="480"/>
        <w:rPr>
          <w:rFonts w:ascii="仿宋_GB2312" w:eastAsia="仿宋_GB2312" w:hAnsi="宋体"/>
          <w:sz w:val="24"/>
        </w:rPr>
      </w:pPr>
      <w:r w:rsidRPr="006753EE">
        <w:rPr>
          <w:rFonts w:ascii="仿宋_GB2312" w:eastAsia="仿宋_GB2312" w:hint="eastAsia"/>
          <w:sz w:val="24"/>
        </w:rPr>
        <w:t>3、银行资信证明应能说明该投标人与银行之间业务往来正常，企业信誉良好等。银行出具的存款证明不能替代银行资信证明。</w:t>
      </w:r>
    </w:p>
    <w:p w14:paraId="33AAE448" w14:textId="77777777" w:rsidR="00C16305" w:rsidRPr="006753EE" w:rsidRDefault="00C16305">
      <w:pPr>
        <w:pStyle w:val="a9"/>
        <w:tabs>
          <w:tab w:val="left" w:pos="5580"/>
        </w:tabs>
        <w:spacing w:line="360" w:lineRule="auto"/>
        <w:rPr>
          <w:rFonts w:ascii="仿宋_GB2312" w:eastAsia="仿宋_GB2312" w:hAnsi="宋体"/>
          <w:sz w:val="24"/>
        </w:rPr>
      </w:pPr>
    </w:p>
    <w:p w14:paraId="3E0470CD" w14:textId="77777777" w:rsidR="00C16305" w:rsidRPr="006753EE" w:rsidRDefault="00C16305">
      <w:pPr>
        <w:pStyle w:val="a9"/>
        <w:tabs>
          <w:tab w:val="left" w:pos="5580"/>
        </w:tabs>
        <w:spacing w:line="360" w:lineRule="auto"/>
        <w:ind w:left="424" w:firstLine="240"/>
        <w:rPr>
          <w:rFonts w:ascii="仿宋_GB2312" w:eastAsia="仿宋_GB2312" w:hAnsi="宋体"/>
          <w:sz w:val="24"/>
        </w:rPr>
      </w:pPr>
    </w:p>
    <w:p w14:paraId="4B684FB9" w14:textId="77777777" w:rsidR="00C16305" w:rsidRPr="006753EE" w:rsidRDefault="00C16305">
      <w:pPr>
        <w:pStyle w:val="a9"/>
        <w:tabs>
          <w:tab w:val="left" w:pos="5580"/>
        </w:tabs>
        <w:spacing w:line="360" w:lineRule="auto"/>
        <w:ind w:left="424" w:firstLine="240"/>
        <w:rPr>
          <w:rFonts w:ascii="仿宋_GB2312" w:eastAsia="仿宋_GB2312" w:hAnsi="宋体"/>
          <w:sz w:val="24"/>
        </w:rPr>
      </w:pPr>
    </w:p>
    <w:p w14:paraId="7BC75195" w14:textId="77777777" w:rsidR="00C16305" w:rsidRPr="006753EE" w:rsidRDefault="00C16305">
      <w:pPr>
        <w:pStyle w:val="a9"/>
        <w:tabs>
          <w:tab w:val="left" w:pos="5580"/>
        </w:tabs>
        <w:spacing w:line="360" w:lineRule="auto"/>
        <w:ind w:left="424" w:firstLine="240"/>
        <w:rPr>
          <w:rFonts w:ascii="仿宋_GB2312" w:eastAsia="仿宋_GB2312" w:hAnsi="宋体"/>
          <w:sz w:val="24"/>
        </w:rPr>
      </w:pPr>
    </w:p>
    <w:p w14:paraId="2891B81E" w14:textId="77777777" w:rsidR="00C16305" w:rsidRPr="006753EE" w:rsidRDefault="00C16305">
      <w:pPr>
        <w:pStyle w:val="a9"/>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79511B74" w14:textId="77777777" w:rsidR="00C16305" w:rsidRPr="006753EE" w:rsidRDefault="000E229F">
      <w:pPr>
        <w:pStyle w:val="a9"/>
        <w:spacing w:line="360" w:lineRule="auto"/>
        <w:jc w:val="center"/>
        <w:rPr>
          <w:rFonts w:ascii="仿宋_GB2312" w:eastAsia="仿宋_GB2312" w:hAnsi="宋体"/>
          <w:b/>
          <w:sz w:val="24"/>
        </w:rPr>
      </w:pPr>
      <w:r w:rsidRPr="006753EE">
        <w:rPr>
          <w:rFonts w:ascii="仿宋_GB2312" w:eastAsia="仿宋_GB2312" w:hint="eastAsia"/>
          <w:sz w:val="24"/>
        </w:rPr>
        <w:br w:type="page"/>
      </w:r>
      <w:r w:rsidRPr="006753EE">
        <w:rPr>
          <w:rFonts w:ascii="仿宋_GB2312" w:eastAsia="仿宋_GB2312" w:hAnsi="宋体" w:hint="eastAsia"/>
          <w:b/>
          <w:sz w:val="24"/>
        </w:rPr>
        <w:lastRenderedPageBreak/>
        <w:t>附件5-4    社会保障资金缴纳记录</w:t>
      </w:r>
    </w:p>
    <w:p w14:paraId="37973910"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3F74E178" w14:textId="77777777" w:rsidR="00C16305" w:rsidRPr="006753EE" w:rsidRDefault="000E229F">
      <w:pPr>
        <w:pStyle w:val="a9"/>
        <w:spacing w:line="360" w:lineRule="auto"/>
        <w:jc w:val="center"/>
        <w:rPr>
          <w:rFonts w:ascii="仿宋_GB2312" w:eastAsia="仿宋_GB2312" w:hAnsi="Times New Roman"/>
          <w:sz w:val="24"/>
          <w:szCs w:val="24"/>
        </w:rPr>
      </w:pPr>
      <w:r w:rsidRPr="006753EE">
        <w:rPr>
          <w:rFonts w:ascii="仿宋_GB2312" w:eastAsia="仿宋_GB2312" w:hint="eastAsia"/>
        </w:rPr>
        <w:cr/>
      </w:r>
      <w:bookmarkStart w:id="391" w:name="_Toc163893458"/>
      <w:bookmarkStart w:id="392" w:name="_Toc133737941"/>
      <w:bookmarkStart w:id="393" w:name="_Toc133737852"/>
      <w:r w:rsidRPr="006753EE">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6753EE">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01FA9D74" w14:textId="77777777" w:rsidR="00C16305" w:rsidRPr="006753EE" w:rsidRDefault="00C16305">
      <w:pPr>
        <w:pStyle w:val="a9"/>
        <w:spacing w:line="360" w:lineRule="auto"/>
        <w:jc w:val="center"/>
        <w:rPr>
          <w:rFonts w:ascii="仿宋_GB2312" w:eastAsia="仿宋_GB2312" w:hAnsi="Times New Roman"/>
          <w:sz w:val="24"/>
          <w:szCs w:val="24"/>
        </w:rPr>
      </w:pPr>
    </w:p>
    <w:p w14:paraId="06770AFD" w14:textId="77777777" w:rsidR="00C16305" w:rsidRPr="006753EE" w:rsidRDefault="00C16305">
      <w:pPr>
        <w:pStyle w:val="a9"/>
        <w:spacing w:line="360" w:lineRule="auto"/>
        <w:jc w:val="center"/>
        <w:rPr>
          <w:rFonts w:ascii="仿宋_GB2312" w:eastAsia="仿宋_GB2312"/>
          <w:b/>
          <w:bCs/>
          <w:sz w:val="24"/>
        </w:rPr>
      </w:pPr>
    </w:p>
    <w:p w14:paraId="1FED46F5" w14:textId="77777777" w:rsidR="00C16305" w:rsidRPr="006753EE" w:rsidRDefault="00C16305">
      <w:pPr>
        <w:pStyle w:val="a9"/>
        <w:spacing w:line="360" w:lineRule="auto"/>
        <w:jc w:val="center"/>
        <w:rPr>
          <w:rFonts w:ascii="仿宋_GB2312" w:eastAsia="仿宋_GB2312"/>
          <w:b/>
          <w:bCs/>
          <w:sz w:val="24"/>
        </w:rPr>
      </w:pPr>
    </w:p>
    <w:p w14:paraId="6CC7F491" w14:textId="77777777" w:rsidR="00C16305" w:rsidRPr="006753EE" w:rsidRDefault="000E229F">
      <w:pPr>
        <w:pStyle w:val="a9"/>
        <w:spacing w:line="360" w:lineRule="auto"/>
        <w:jc w:val="center"/>
        <w:rPr>
          <w:rFonts w:ascii="仿宋_GB2312" w:eastAsia="仿宋_GB2312"/>
          <w:b/>
          <w:bCs/>
          <w:sz w:val="24"/>
        </w:rPr>
      </w:pPr>
      <w:r w:rsidRPr="006753EE">
        <w:rPr>
          <w:rFonts w:ascii="仿宋_GB2312" w:eastAsia="仿宋_GB2312" w:hint="eastAsia"/>
        </w:rPr>
        <w:cr/>
      </w:r>
    </w:p>
    <w:p w14:paraId="4DFE4BE2" w14:textId="77777777" w:rsidR="00C16305" w:rsidRPr="006753EE" w:rsidRDefault="00C16305">
      <w:pPr>
        <w:pStyle w:val="a9"/>
        <w:spacing w:line="360" w:lineRule="auto"/>
        <w:jc w:val="center"/>
        <w:rPr>
          <w:rFonts w:ascii="仿宋_GB2312" w:eastAsia="仿宋_GB2312"/>
          <w:b/>
          <w:bCs/>
          <w:sz w:val="24"/>
        </w:rPr>
      </w:pPr>
    </w:p>
    <w:p w14:paraId="2FB2003C"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5ABFBD2F"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08C9A78B"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3B2D2F73"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4F823235"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50CCF684"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621A08EF"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1BD590A5"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6B1AB8EB"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7B350B4D"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3CFF7399"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2F027A57"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0D1C3992"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0ED940FA"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3F9E6D5E"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3BD691FB"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31AB1410" w14:textId="77777777" w:rsidR="00C16305" w:rsidRPr="006753EE" w:rsidRDefault="00C16305">
      <w:pPr>
        <w:pStyle w:val="a9"/>
        <w:tabs>
          <w:tab w:val="left" w:pos="5580"/>
        </w:tabs>
        <w:spacing w:line="360" w:lineRule="auto"/>
        <w:jc w:val="center"/>
        <w:rPr>
          <w:rFonts w:ascii="仿宋_GB2312" w:eastAsia="仿宋_GB2312" w:hAnsi="宋体"/>
          <w:b/>
          <w:sz w:val="24"/>
        </w:rPr>
      </w:pPr>
    </w:p>
    <w:p w14:paraId="0B2D8767" w14:textId="77777777" w:rsidR="00C16305" w:rsidRPr="006753EE" w:rsidRDefault="000E229F">
      <w:pPr>
        <w:spacing w:line="360" w:lineRule="auto"/>
        <w:jc w:val="center"/>
        <w:rPr>
          <w:rFonts w:ascii="仿宋_GB2312" w:eastAsia="仿宋_GB2312" w:hAnsi="宋体"/>
          <w:b/>
          <w:sz w:val="24"/>
        </w:rPr>
      </w:pPr>
      <w:r w:rsidRPr="006753EE">
        <w:rPr>
          <w:rFonts w:ascii="仿宋_GB2312" w:eastAsia="仿宋_GB2312" w:hAnsi="宋体" w:hint="eastAsia"/>
          <w:b/>
          <w:sz w:val="24"/>
        </w:rPr>
        <w:lastRenderedPageBreak/>
        <w:t>附件5-5   近三年经营活动中无重大违法记录声明</w:t>
      </w:r>
    </w:p>
    <w:p w14:paraId="6CB028DF" w14:textId="77777777" w:rsidR="00C16305" w:rsidRPr="006753EE" w:rsidRDefault="00C16305">
      <w:pPr>
        <w:spacing w:line="360" w:lineRule="auto"/>
        <w:ind w:firstLineChars="200" w:firstLine="480"/>
        <w:rPr>
          <w:rFonts w:ascii="仿宋_GB2312" w:eastAsia="仿宋_GB2312" w:hAnsi="宋体"/>
          <w:sz w:val="24"/>
        </w:rPr>
      </w:pPr>
    </w:p>
    <w:p w14:paraId="3D1CE487" w14:textId="77777777" w:rsidR="00C16305" w:rsidRPr="006753EE" w:rsidRDefault="000E229F">
      <w:pPr>
        <w:spacing w:line="360" w:lineRule="auto"/>
        <w:ind w:firstLineChars="200" w:firstLine="480"/>
        <w:rPr>
          <w:rFonts w:ascii="仿宋_GB2312" w:eastAsia="仿宋_GB2312" w:hAnsi="宋体"/>
          <w:sz w:val="24"/>
        </w:rPr>
      </w:pPr>
      <w:r w:rsidRPr="006753EE">
        <w:rPr>
          <w:rFonts w:ascii="仿宋_GB2312" w:eastAsia="仿宋_GB2312" w:hAnsi="宋体" w:hint="eastAsia"/>
          <w:sz w:val="24"/>
        </w:rPr>
        <w:t>我单位近三年经营活动中无重大违法记录</w:t>
      </w:r>
      <w:r w:rsidRPr="006753EE">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6753EE">
        <w:rPr>
          <w:rFonts w:ascii="仿宋_GB2312" w:eastAsia="仿宋_GB2312" w:hAnsi="宋体" w:hint="eastAsia"/>
          <w:sz w:val="24"/>
        </w:rPr>
        <w:t>，特此声明。</w:t>
      </w:r>
    </w:p>
    <w:p w14:paraId="1877F014" w14:textId="77777777" w:rsidR="00C16305" w:rsidRPr="006753EE" w:rsidRDefault="000E229F">
      <w:pPr>
        <w:spacing w:line="360" w:lineRule="auto"/>
        <w:ind w:firstLineChars="200" w:firstLine="480"/>
        <w:rPr>
          <w:rFonts w:ascii="仿宋_GB2312" w:eastAsia="仿宋_GB2312" w:hAnsi="宋体"/>
          <w:sz w:val="24"/>
        </w:rPr>
      </w:pPr>
      <w:r w:rsidRPr="006753EE">
        <w:rPr>
          <w:rFonts w:ascii="仿宋_GB2312" w:eastAsia="仿宋_GB2312" w:hAnsi="宋体" w:hint="eastAsia"/>
          <w:sz w:val="24"/>
        </w:rPr>
        <w:t>若招标采购单位在本项目采购过程中发现我单位近三年经营活动中有重大违法记录，我单位将承担因此引起的一切后果。</w:t>
      </w:r>
    </w:p>
    <w:p w14:paraId="4C41EB5C" w14:textId="77777777" w:rsidR="00C16305" w:rsidRPr="006753EE" w:rsidRDefault="00C16305">
      <w:pPr>
        <w:spacing w:line="360" w:lineRule="auto"/>
        <w:rPr>
          <w:rFonts w:ascii="仿宋_GB2312" w:eastAsia="仿宋_GB2312" w:hAnsi="宋体"/>
          <w:sz w:val="24"/>
        </w:rPr>
      </w:pPr>
    </w:p>
    <w:p w14:paraId="17EEF5D3" w14:textId="77777777" w:rsidR="00C16305" w:rsidRPr="006753EE" w:rsidRDefault="00C16305">
      <w:pPr>
        <w:spacing w:line="360" w:lineRule="auto"/>
        <w:rPr>
          <w:rFonts w:ascii="仿宋_GB2312" w:eastAsia="仿宋_GB2312" w:hAnsi="宋体"/>
          <w:sz w:val="24"/>
        </w:rPr>
      </w:pPr>
    </w:p>
    <w:p w14:paraId="45596B7B" w14:textId="77777777" w:rsidR="00C16305" w:rsidRPr="006753EE" w:rsidRDefault="000E229F">
      <w:pPr>
        <w:autoSpaceDE w:val="0"/>
        <w:autoSpaceDN w:val="0"/>
        <w:adjustRightInd w:val="0"/>
        <w:snapToGrid w:val="0"/>
        <w:spacing w:line="360" w:lineRule="auto"/>
        <w:rPr>
          <w:rFonts w:ascii="仿宋_GB2312" w:eastAsia="仿宋_GB2312" w:hAnsi="宋体"/>
          <w:sz w:val="24"/>
          <w:lang w:val="zh-CN"/>
        </w:rPr>
      </w:pPr>
      <w:r w:rsidRPr="006753EE">
        <w:rPr>
          <w:rFonts w:ascii="仿宋_GB2312" w:eastAsia="仿宋_GB2312" w:hAnsi="宋体" w:hint="eastAsia"/>
          <w:sz w:val="24"/>
          <w:lang w:val="zh-CN"/>
        </w:rPr>
        <w:t>授权代表（签字）：                          单位:</w:t>
      </w:r>
      <w:r w:rsidRPr="006753EE">
        <w:rPr>
          <w:rFonts w:ascii="仿宋_GB2312" w:eastAsia="仿宋_GB2312" w:hAnsi="宋体" w:hint="eastAsia"/>
          <w:sz w:val="24"/>
        </w:rPr>
        <w:t>（盖章）</w:t>
      </w:r>
    </w:p>
    <w:p w14:paraId="127D20A2" w14:textId="77777777" w:rsidR="00C16305" w:rsidRPr="006753EE" w:rsidRDefault="000E229F">
      <w:pPr>
        <w:spacing w:line="360" w:lineRule="auto"/>
        <w:rPr>
          <w:rFonts w:ascii="仿宋_GB2312" w:eastAsia="仿宋_GB2312" w:hAnsi="宋体"/>
          <w:sz w:val="24"/>
        </w:rPr>
      </w:pPr>
      <w:r w:rsidRPr="006753EE">
        <w:rPr>
          <w:rFonts w:ascii="仿宋_GB2312" w:eastAsia="仿宋_GB2312" w:hAnsi="宋体" w:hint="eastAsia"/>
          <w:sz w:val="24"/>
        </w:rPr>
        <w:t>日期：_____年______月______日</w:t>
      </w:r>
    </w:p>
    <w:p w14:paraId="65599D3F" w14:textId="77777777" w:rsidR="00C16305" w:rsidRPr="006753EE" w:rsidRDefault="00C16305">
      <w:pPr>
        <w:spacing w:line="360" w:lineRule="auto"/>
        <w:rPr>
          <w:rFonts w:ascii="仿宋_GB2312" w:eastAsia="仿宋_GB2312" w:hAnsi="宋体"/>
          <w:sz w:val="24"/>
        </w:rPr>
      </w:pPr>
    </w:p>
    <w:p w14:paraId="39F27525" w14:textId="77777777" w:rsidR="00C16305" w:rsidRPr="006753EE" w:rsidRDefault="00C16305">
      <w:pPr>
        <w:spacing w:line="360" w:lineRule="auto"/>
        <w:rPr>
          <w:rFonts w:ascii="仿宋_GB2312" w:eastAsia="仿宋_GB2312" w:hAnsi="宋体"/>
          <w:sz w:val="24"/>
        </w:rPr>
      </w:pPr>
    </w:p>
    <w:p w14:paraId="2584DE91" w14:textId="77777777" w:rsidR="00C16305" w:rsidRPr="006753EE" w:rsidRDefault="00C16305">
      <w:pPr>
        <w:spacing w:line="360" w:lineRule="auto"/>
        <w:rPr>
          <w:rFonts w:ascii="仿宋_GB2312" w:eastAsia="仿宋_GB2312" w:hAnsi="宋体"/>
          <w:sz w:val="24"/>
        </w:rPr>
      </w:pPr>
    </w:p>
    <w:p w14:paraId="755B1725" w14:textId="77777777" w:rsidR="00C16305" w:rsidRPr="006753EE" w:rsidRDefault="00C16305">
      <w:pPr>
        <w:spacing w:line="360" w:lineRule="auto"/>
        <w:rPr>
          <w:rFonts w:ascii="仿宋_GB2312" w:eastAsia="仿宋_GB2312" w:hAnsi="宋体"/>
          <w:sz w:val="24"/>
        </w:rPr>
      </w:pPr>
    </w:p>
    <w:p w14:paraId="4293E8AB" w14:textId="77777777" w:rsidR="00C16305" w:rsidRPr="006753EE" w:rsidRDefault="00C16305">
      <w:pPr>
        <w:spacing w:line="360" w:lineRule="auto"/>
        <w:rPr>
          <w:rFonts w:ascii="仿宋_GB2312" w:eastAsia="仿宋_GB2312" w:hAnsi="宋体"/>
          <w:sz w:val="24"/>
        </w:rPr>
      </w:pPr>
    </w:p>
    <w:p w14:paraId="3F51B646" w14:textId="77777777" w:rsidR="00C16305" w:rsidRPr="006753EE" w:rsidRDefault="00C16305">
      <w:pPr>
        <w:spacing w:line="360" w:lineRule="auto"/>
        <w:rPr>
          <w:rFonts w:ascii="仿宋_GB2312" w:eastAsia="仿宋_GB2312" w:hAnsi="宋体"/>
          <w:sz w:val="24"/>
        </w:rPr>
      </w:pPr>
    </w:p>
    <w:p w14:paraId="3CCA6037" w14:textId="77777777" w:rsidR="00C16305" w:rsidRPr="006753EE" w:rsidRDefault="00C16305">
      <w:pPr>
        <w:spacing w:line="360" w:lineRule="auto"/>
        <w:rPr>
          <w:rFonts w:ascii="仿宋_GB2312" w:eastAsia="仿宋_GB2312" w:hAnsi="宋体"/>
          <w:sz w:val="24"/>
        </w:rPr>
      </w:pPr>
    </w:p>
    <w:p w14:paraId="3AD9EE14" w14:textId="77777777" w:rsidR="00C16305" w:rsidRPr="006753EE" w:rsidRDefault="00C16305">
      <w:pPr>
        <w:spacing w:line="360" w:lineRule="auto"/>
        <w:rPr>
          <w:rFonts w:ascii="仿宋_GB2312" w:eastAsia="仿宋_GB2312" w:hAnsi="宋体"/>
          <w:sz w:val="24"/>
        </w:rPr>
      </w:pPr>
    </w:p>
    <w:p w14:paraId="558F55C6" w14:textId="77777777" w:rsidR="00C16305" w:rsidRPr="006753EE" w:rsidRDefault="00C16305">
      <w:pPr>
        <w:spacing w:line="360" w:lineRule="auto"/>
        <w:rPr>
          <w:rFonts w:ascii="仿宋_GB2312" w:eastAsia="仿宋_GB2312" w:hAnsi="宋体"/>
          <w:sz w:val="24"/>
        </w:rPr>
      </w:pPr>
    </w:p>
    <w:p w14:paraId="76DA64F8" w14:textId="77777777" w:rsidR="00C16305" w:rsidRPr="006753EE" w:rsidRDefault="00C16305">
      <w:pPr>
        <w:spacing w:line="360" w:lineRule="auto"/>
        <w:rPr>
          <w:rFonts w:ascii="仿宋_GB2312" w:eastAsia="仿宋_GB2312" w:hAnsi="宋体"/>
          <w:sz w:val="24"/>
        </w:rPr>
      </w:pPr>
    </w:p>
    <w:p w14:paraId="33606858" w14:textId="77777777" w:rsidR="00C16305" w:rsidRPr="006753EE" w:rsidRDefault="00C16305">
      <w:pPr>
        <w:spacing w:line="360" w:lineRule="auto"/>
        <w:rPr>
          <w:rFonts w:ascii="仿宋_GB2312" w:eastAsia="仿宋_GB2312" w:hAnsi="宋体"/>
          <w:sz w:val="24"/>
        </w:rPr>
      </w:pPr>
    </w:p>
    <w:p w14:paraId="148FC154" w14:textId="77777777" w:rsidR="00C16305" w:rsidRPr="006753EE" w:rsidRDefault="00C16305">
      <w:pPr>
        <w:spacing w:line="360" w:lineRule="auto"/>
        <w:rPr>
          <w:rFonts w:ascii="仿宋_GB2312" w:eastAsia="仿宋_GB2312" w:hAnsi="宋体"/>
          <w:sz w:val="24"/>
        </w:rPr>
      </w:pPr>
    </w:p>
    <w:p w14:paraId="69F86052" w14:textId="77777777" w:rsidR="00C16305" w:rsidRPr="006753EE" w:rsidRDefault="00C16305">
      <w:pPr>
        <w:spacing w:line="360" w:lineRule="auto"/>
        <w:rPr>
          <w:rFonts w:ascii="仿宋_GB2312" w:eastAsia="仿宋_GB2312" w:hAnsi="宋体"/>
          <w:sz w:val="24"/>
        </w:rPr>
      </w:pPr>
    </w:p>
    <w:p w14:paraId="78941B74" w14:textId="77777777" w:rsidR="00C16305" w:rsidRPr="006753EE" w:rsidRDefault="00C16305">
      <w:pPr>
        <w:spacing w:line="360" w:lineRule="auto"/>
        <w:rPr>
          <w:rFonts w:ascii="仿宋_GB2312" w:eastAsia="仿宋_GB2312" w:hAnsi="宋体"/>
          <w:sz w:val="24"/>
        </w:rPr>
      </w:pPr>
    </w:p>
    <w:p w14:paraId="64EE2008" w14:textId="77777777" w:rsidR="00C16305" w:rsidRPr="006753EE" w:rsidRDefault="00C16305">
      <w:pPr>
        <w:spacing w:line="360" w:lineRule="auto"/>
        <w:rPr>
          <w:rFonts w:ascii="仿宋_GB2312" w:eastAsia="仿宋_GB2312" w:hAnsi="宋体"/>
          <w:sz w:val="24"/>
        </w:rPr>
      </w:pPr>
    </w:p>
    <w:p w14:paraId="1E4FCC84" w14:textId="77777777" w:rsidR="00C16305" w:rsidRPr="006753EE" w:rsidRDefault="00C16305">
      <w:pPr>
        <w:spacing w:line="360" w:lineRule="auto"/>
        <w:rPr>
          <w:rFonts w:ascii="仿宋_GB2312" w:eastAsia="仿宋_GB2312" w:hAnsi="宋体"/>
          <w:sz w:val="24"/>
        </w:rPr>
      </w:pPr>
    </w:p>
    <w:p w14:paraId="7665B639" w14:textId="77777777" w:rsidR="00C16305" w:rsidRPr="006753EE" w:rsidRDefault="00C16305">
      <w:pPr>
        <w:spacing w:line="360" w:lineRule="auto"/>
        <w:rPr>
          <w:rFonts w:ascii="仿宋_GB2312" w:eastAsia="仿宋_GB2312" w:hAnsi="宋体"/>
          <w:sz w:val="24"/>
        </w:rPr>
      </w:pPr>
    </w:p>
    <w:p w14:paraId="370C937B" w14:textId="77777777" w:rsidR="00C16305" w:rsidRPr="006753EE" w:rsidRDefault="00C16305">
      <w:pPr>
        <w:spacing w:line="360" w:lineRule="auto"/>
        <w:rPr>
          <w:rFonts w:ascii="仿宋_GB2312" w:eastAsia="仿宋_GB2312" w:hAnsi="宋体"/>
          <w:sz w:val="24"/>
        </w:rPr>
      </w:pPr>
    </w:p>
    <w:p w14:paraId="7882A960" w14:textId="77777777" w:rsidR="00C16305" w:rsidRPr="006753EE" w:rsidRDefault="000E229F">
      <w:pPr>
        <w:spacing w:line="360" w:lineRule="auto"/>
        <w:jc w:val="center"/>
        <w:rPr>
          <w:rFonts w:ascii="仿宋_GB2312" w:eastAsia="仿宋_GB2312" w:hAnsi="宋体"/>
          <w:b/>
          <w:bCs/>
          <w:sz w:val="24"/>
        </w:rPr>
      </w:pPr>
      <w:r w:rsidRPr="006753EE">
        <w:rPr>
          <w:rFonts w:ascii="仿宋_GB2312" w:eastAsia="仿宋_GB2312" w:hAnsi="宋体" w:hint="eastAsia"/>
          <w:b/>
          <w:sz w:val="24"/>
        </w:rPr>
        <w:lastRenderedPageBreak/>
        <w:t>附件5-6 招标文件</w:t>
      </w:r>
      <w:r w:rsidRPr="006753EE">
        <w:rPr>
          <w:rFonts w:ascii="仿宋_GB2312" w:eastAsia="仿宋_GB2312" w:hAnsi="宋体" w:hint="eastAsia"/>
          <w:b/>
          <w:bCs/>
          <w:sz w:val="24"/>
        </w:rPr>
        <w:t>要求的和</w:t>
      </w:r>
      <w:r w:rsidRPr="006753EE">
        <w:rPr>
          <w:rFonts w:ascii="仿宋_GB2312" w:eastAsia="仿宋_GB2312" w:hAnsi="宋体" w:hint="eastAsia"/>
          <w:b/>
          <w:sz w:val="24"/>
        </w:rPr>
        <w:t>投标人认为必要的</w:t>
      </w:r>
      <w:r w:rsidRPr="006753EE">
        <w:rPr>
          <w:rFonts w:ascii="仿宋_GB2312" w:eastAsia="仿宋_GB2312" w:hAnsi="宋体" w:hint="eastAsia"/>
          <w:b/>
          <w:bCs/>
          <w:sz w:val="24"/>
        </w:rPr>
        <w:t>其他资格证明文件</w:t>
      </w:r>
    </w:p>
    <w:p w14:paraId="47A8C3F5" w14:textId="77777777" w:rsidR="00C16305" w:rsidRPr="006753EE" w:rsidRDefault="00C16305">
      <w:pPr>
        <w:spacing w:line="360" w:lineRule="auto"/>
        <w:jc w:val="center"/>
        <w:rPr>
          <w:rFonts w:ascii="仿宋_GB2312" w:eastAsia="仿宋_GB2312" w:hAnsi="宋体"/>
          <w:sz w:val="24"/>
        </w:rPr>
      </w:pPr>
    </w:p>
    <w:p w14:paraId="3072600D" w14:textId="77777777" w:rsidR="00C16305" w:rsidRPr="006753EE" w:rsidRDefault="000E229F">
      <w:pPr>
        <w:spacing w:line="360" w:lineRule="auto"/>
        <w:ind w:left="960" w:hangingChars="400" w:hanging="960"/>
        <w:jc w:val="left"/>
        <w:rPr>
          <w:rFonts w:ascii="仿宋_GB2312" w:eastAsia="仿宋_GB2312" w:hAnsi="宋体"/>
          <w:sz w:val="24"/>
        </w:rPr>
      </w:pPr>
      <w:r w:rsidRPr="006753EE">
        <w:rPr>
          <w:rFonts w:ascii="仿宋_GB2312" w:eastAsia="仿宋_GB2312" w:hAnsi="宋体" w:hint="eastAsia"/>
          <w:sz w:val="24"/>
        </w:rPr>
        <w:t>说明1： 提供有效的《食品流通许可证》复印件加盖公章。</w:t>
      </w:r>
    </w:p>
    <w:p w14:paraId="2EDBA898" w14:textId="77777777" w:rsidR="00C16305" w:rsidRPr="006753EE" w:rsidRDefault="000E229F">
      <w:pPr>
        <w:spacing w:line="360" w:lineRule="auto"/>
        <w:ind w:left="960" w:hangingChars="400" w:hanging="960"/>
        <w:jc w:val="left"/>
        <w:rPr>
          <w:rFonts w:ascii="仿宋_GB2312" w:eastAsia="仿宋_GB2312" w:hAnsi="宋体"/>
          <w:sz w:val="24"/>
        </w:rPr>
      </w:pPr>
      <w:r w:rsidRPr="006753EE">
        <w:rPr>
          <w:rFonts w:ascii="仿宋_GB2312" w:eastAsia="仿宋_GB2312" w:hAnsi="宋体" w:hint="eastAsia"/>
          <w:sz w:val="24"/>
        </w:rPr>
        <w:t>说明2：如招标文件第六章对投标人的设备和专业技术能力提出了</w:t>
      </w:r>
      <w:r w:rsidRPr="006753EE">
        <w:rPr>
          <w:rFonts w:ascii="仿宋_GB2312" w:eastAsia="仿宋_GB2312" w:hAnsi="宋体" w:hint="eastAsia"/>
          <w:b/>
          <w:sz w:val="24"/>
        </w:rPr>
        <w:t>实质性要求</w:t>
      </w:r>
      <w:r w:rsidRPr="006753EE">
        <w:rPr>
          <w:rFonts w:ascii="仿宋_GB2312" w:eastAsia="仿宋_GB2312" w:hAnsi="宋体" w:hint="eastAsia"/>
          <w:sz w:val="24"/>
        </w:rPr>
        <w:t>，则投标人须按要求提供相关证明材料，否则无须在此提供相关材料。</w:t>
      </w:r>
    </w:p>
    <w:p w14:paraId="3BDF88D7" w14:textId="77777777" w:rsidR="00C16305" w:rsidRPr="006753EE" w:rsidRDefault="000E229F">
      <w:pPr>
        <w:spacing w:line="360" w:lineRule="auto"/>
        <w:ind w:left="960" w:hangingChars="400" w:hanging="960"/>
        <w:jc w:val="left"/>
        <w:rPr>
          <w:rFonts w:ascii="仿宋_GB2312" w:eastAsia="仿宋_GB2312"/>
          <w:sz w:val="24"/>
        </w:rPr>
      </w:pPr>
      <w:r w:rsidRPr="006753EE">
        <w:rPr>
          <w:rFonts w:ascii="仿宋" w:eastAsia="仿宋" w:hAnsi="仿宋" w:hint="eastAsia"/>
          <w:sz w:val="24"/>
        </w:rPr>
        <w:t>说明3：</w:t>
      </w:r>
      <w:r w:rsidRPr="006753EE">
        <w:rPr>
          <w:rFonts w:ascii="仿宋_GB2312" w:eastAsia="仿宋_GB2312" w:hint="eastAsia"/>
          <w:sz w:val="24"/>
        </w:rPr>
        <w:t>投标人须提供“投标人相关单位一览表”。</w:t>
      </w:r>
    </w:p>
    <w:p w14:paraId="09916DBC"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C16305" w:rsidRPr="006753EE" w14:paraId="3ECD89B4" w14:textId="77777777">
        <w:trPr>
          <w:trHeight w:val="567"/>
          <w:jc w:val="center"/>
        </w:trPr>
        <w:tc>
          <w:tcPr>
            <w:tcW w:w="7908" w:type="dxa"/>
            <w:gridSpan w:val="2"/>
            <w:vAlign w:val="center"/>
          </w:tcPr>
          <w:p w14:paraId="2B2B7FAB"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和投标人的负责人为同一人的其他单位名称</w:t>
            </w:r>
          </w:p>
        </w:tc>
      </w:tr>
      <w:tr w:rsidR="00C16305" w:rsidRPr="006753EE" w14:paraId="49F6F84B" w14:textId="77777777">
        <w:trPr>
          <w:trHeight w:val="567"/>
          <w:jc w:val="center"/>
        </w:trPr>
        <w:tc>
          <w:tcPr>
            <w:tcW w:w="1172" w:type="dxa"/>
            <w:vAlign w:val="center"/>
          </w:tcPr>
          <w:p w14:paraId="6E289C46"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w:t>
            </w:r>
          </w:p>
        </w:tc>
        <w:tc>
          <w:tcPr>
            <w:tcW w:w="6736" w:type="dxa"/>
            <w:vAlign w:val="center"/>
          </w:tcPr>
          <w:p w14:paraId="27001A20"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（单位名称）</w:t>
            </w:r>
          </w:p>
        </w:tc>
      </w:tr>
      <w:tr w:rsidR="00C16305" w:rsidRPr="006753EE" w14:paraId="61685492" w14:textId="77777777">
        <w:trPr>
          <w:trHeight w:val="567"/>
          <w:jc w:val="center"/>
        </w:trPr>
        <w:tc>
          <w:tcPr>
            <w:tcW w:w="1172" w:type="dxa"/>
            <w:vAlign w:val="center"/>
          </w:tcPr>
          <w:p w14:paraId="22A037B4"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c>
          <w:tcPr>
            <w:tcW w:w="6736" w:type="dxa"/>
          </w:tcPr>
          <w:p w14:paraId="7785C1CA"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r>
      <w:tr w:rsidR="00C16305" w:rsidRPr="006753EE" w14:paraId="2B1FC2C4" w14:textId="77777777">
        <w:trPr>
          <w:trHeight w:val="567"/>
          <w:jc w:val="center"/>
        </w:trPr>
        <w:tc>
          <w:tcPr>
            <w:tcW w:w="1172" w:type="dxa"/>
            <w:vAlign w:val="center"/>
          </w:tcPr>
          <w:p w14:paraId="7A815E58"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c>
          <w:tcPr>
            <w:tcW w:w="6736" w:type="dxa"/>
          </w:tcPr>
          <w:p w14:paraId="500D5918"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r>
      <w:tr w:rsidR="00C16305" w:rsidRPr="006753EE" w14:paraId="5D7CCC7D" w14:textId="77777777">
        <w:trPr>
          <w:trHeight w:val="567"/>
          <w:jc w:val="center"/>
        </w:trPr>
        <w:tc>
          <w:tcPr>
            <w:tcW w:w="1172" w:type="dxa"/>
            <w:vAlign w:val="center"/>
          </w:tcPr>
          <w:p w14:paraId="7C7F92E5"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c>
          <w:tcPr>
            <w:tcW w:w="6736" w:type="dxa"/>
          </w:tcPr>
          <w:p w14:paraId="45335626"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r>
      <w:tr w:rsidR="00C16305" w:rsidRPr="006753EE" w14:paraId="673C6845" w14:textId="77777777">
        <w:trPr>
          <w:trHeight w:val="567"/>
          <w:jc w:val="center"/>
        </w:trPr>
        <w:tc>
          <w:tcPr>
            <w:tcW w:w="7908" w:type="dxa"/>
            <w:gridSpan w:val="2"/>
            <w:vAlign w:val="center"/>
          </w:tcPr>
          <w:p w14:paraId="17BDCBB4"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和投标人存在直接控股、管理关系的其他单位名称</w:t>
            </w:r>
          </w:p>
        </w:tc>
      </w:tr>
      <w:tr w:rsidR="00C16305" w:rsidRPr="006753EE" w14:paraId="404BBD34" w14:textId="77777777">
        <w:trPr>
          <w:trHeight w:val="567"/>
          <w:jc w:val="center"/>
        </w:trPr>
        <w:tc>
          <w:tcPr>
            <w:tcW w:w="1172" w:type="dxa"/>
            <w:vAlign w:val="center"/>
          </w:tcPr>
          <w:p w14:paraId="1378FB88"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w:t>
            </w:r>
          </w:p>
        </w:tc>
        <w:tc>
          <w:tcPr>
            <w:tcW w:w="6736" w:type="dxa"/>
            <w:vAlign w:val="center"/>
          </w:tcPr>
          <w:p w14:paraId="2356496E"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（单位名称）</w:t>
            </w:r>
          </w:p>
        </w:tc>
      </w:tr>
      <w:tr w:rsidR="00C16305" w:rsidRPr="006753EE" w14:paraId="36CFE983" w14:textId="77777777">
        <w:trPr>
          <w:trHeight w:val="567"/>
          <w:jc w:val="center"/>
        </w:trPr>
        <w:tc>
          <w:tcPr>
            <w:tcW w:w="1172" w:type="dxa"/>
            <w:vAlign w:val="center"/>
          </w:tcPr>
          <w:p w14:paraId="34A64F3B"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c>
          <w:tcPr>
            <w:tcW w:w="6736" w:type="dxa"/>
          </w:tcPr>
          <w:p w14:paraId="6B3A4E04"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r>
      <w:tr w:rsidR="00C16305" w:rsidRPr="006753EE" w14:paraId="22C4E326" w14:textId="77777777">
        <w:trPr>
          <w:trHeight w:val="567"/>
          <w:jc w:val="center"/>
        </w:trPr>
        <w:tc>
          <w:tcPr>
            <w:tcW w:w="1172" w:type="dxa"/>
            <w:vAlign w:val="center"/>
          </w:tcPr>
          <w:p w14:paraId="613E1C62"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c>
          <w:tcPr>
            <w:tcW w:w="6736" w:type="dxa"/>
          </w:tcPr>
          <w:p w14:paraId="26D3B49E"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r>
      <w:tr w:rsidR="00C16305" w:rsidRPr="006753EE" w14:paraId="36E2A5F8" w14:textId="77777777">
        <w:trPr>
          <w:trHeight w:val="567"/>
          <w:jc w:val="center"/>
        </w:trPr>
        <w:tc>
          <w:tcPr>
            <w:tcW w:w="1172" w:type="dxa"/>
            <w:vAlign w:val="center"/>
          </w:tcPr>
          <w:p w14:paraId="764AE2CC"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c>
          <w:tcPr>
            <w:tcW w:w="6736" w:type="dxa"/>
          </w:tcPr>
          <w:p w14:paraId="31EB9C94" w14:textId="77777777" w:rsidR="00C16305" w:rsidRPr="006753EE" w:rsidRDefault="000E229F">
            <w:pPr>
              <w:spacing w:line="360" w:lineRule="auto"/>
              <w:jc w:val="center"/>
              <w:rPr>
                <w:rFonts w:ascii="仿宋_GB2312" w:eastAsia="仿宋_GB2312"/>
                <w:b/>
                <w:sz w:val="24"/>
              </w:rPr>
            </w:pPr>
            <w:r w:rsidRPr="006753EE">
              <w:rPr>
                <w:rFonts w:ascii="仿宋_GB2312" w:eastAsia="仿宋_GB2312"/>
                <w:b/>
                <w:sz w:val="24"/>
              </w:rPr>
              <w:t>……</w:t>
            </w:r>
          </w:p>
        </w:tc>
      </w:tr>
    </w:tbl>
    <w:p w14:paraId="3005EA85" w14:textId="77777777" w:rsidR="00C16305" w:rsidRPr="006753EE" w:rsidRDefault="000E229F">
      <w:pPr>
        <w:spacing w:line="360" w:lineRule="auto"/>
        <w:jc w:val="left"/>
        <w:rPr>
          <w:rFonts w:ascii="仿宋_GB2312" w:eastAsia="仿宋_GB2312"/>
          <w:sz w:val="24"/>
        </w:rPr>
      </w:pPr>
      <w:r w:rsidRPr="006753EE">
        <w:rPr>
          <w:rFonts w:ascii="仿宋_GB2312" w:eastAsia="仿宋_GB2312" w:hint="eastAsia"/>
          <w:sz w:val="24"/>
        </w:rPr>
        <w:t xml:space="preserve"> 注1：如投标人没有表中列示的相关单位，请填写“无”。</w:t>
      </w:r>
    </w:p>
    <w:p w14:paraId="6E02B878" w14:textId="77777777" w:rsidR="00C16305" w:rsidRPr="006753EE" w:rsidRDefault="000E229F">
      <w:pPr>
        <w:spacing w:line="360" w:lineRule="auto"/>
        <w:ind w:leftChars="5" w:left="850" w:hangingChars="350" w:hanging="840"/>
        <w:jc w:val="left"/>
        <w:rPr>
          <w:rFonts w:ascii="仿宋_GB2312" w:eastAsia="仿宋_GB2312"/>
          <w:sz w:val="24"/>
        </w:rPr>
      </w:pPr>
      <w:r w:rsidRPr="006753EE">
        <w:rPr>
          <w:rFonts w:ascii="仿宋_GB2312" w:eastAsia="仿宋_GB2312" w:hint="eastAsia"/>
          <w:sz w:val="24"/>
        </w:rPr>
        <w:t xml:space="preserve"> 注2：单位负责人是指单位法定代表人或者法律、行政法规规定代表单位行使职权的主要负责人。</w:t>
      </w:r>
    </w:p>
    <w:p w14:paraId="796BD0B9" w14:textId="77777777" w:rsidR="00C16305" w:rsidRPr="006753EE" w:rsidRDefault="000E229F">
      <w:pPr>
        <w:spacing w:line="360" w:lineRule="auto"/>
        <w:ind w:leftChars="62" w:left="850" w:hangingChars="300" w:hanging="720"/>
        <w:jc w:val="left"/>
        <w:rPr>
          <w:rFonts w:ascii="仿宋_GB2312" w:eastAsia="仿宋_GB2312"/>
          <w:sz w:val="24"/>
        </w:rPr>
      </w:pPr>
      <w:r w:rsidRPr="006753EE">
        <w:rPr>
          <w:rFonts w:ascii="仿宋_GB2312" w:eastAsia="仿宋_GB2312" w:hint="eastAsia"/>
          <w:sz w:val="24"/>
        </w:rPr>
        <w:t>注3：控股关系是指单位或个人股东的控股关系，管理关系是指不具有出资持股关系的其他单位之间存在的管理与被管理关系。</w:t>
      </w:r>
    </w:p>
    <w:p w14:paraId="3833303C" w14:textId="77777777" w:rsidR="00C16305" w:rsidRPr="006753EE" w:rsidRDefault="00C16305">
      <w:pPr>
        <w:pStyle w:val="a9"/>
        <w:spacing w:line="360" w:lineRule="auto"/>
        <w:ind w:firstLineChars="300" w:firstLine="720"/>
        <w:rPr>
          <w:rFonts w:ascii="仿宋_GB2312" w:eastAsia="仿宋_GB2312"/>
          <w:sz w:val="24"/>
        </w:rPr>
      </w:pPr>
    </w:p>
    <w:p w14:paraId="1ECE3E59" w14:textId="77777777" w:rsidR="00C16305" w:rsidRPr="006753EE" w:rsidRDefault="000E229F">
      <w:pPr>
        <w:autoSpaceDE w:val="0"/>
        <w:autoSpaceDN w:val="0"/>
        <w:adjustRightInd w:val="0"/>
        <w:snapToGrid w:val="0"/>
        <w:spacing w:line="360" w:lineRule="auto"/>
        <w:ind w:firstLineChars="50" w:firstLine="120"/>
        <w:rPr>
          <w:rFonts w:ascii="仿宋_GB2312" w:eastAsia="仿宋_GB2312" w:hAnsi="宋体"/>
          <w:sz w:val="24"/>
          <w:lang w:val="zh-CN"/>
        </w:rPr>
      </w:pPr>
      <w:r w:rsidRPr="006753EE">
        <w:rPr>
          <w:rFonts w:ascii="仿宋_GB2312" w:eastAsia="仿宋_GB2312" w:hAnsi="宋体" w:hint="eastAsia"/>
          <w:sz w:val="24"/>
          <w:lang w:val="zh-CN"/>
        </w:rPr>
        <w:t>授权代表（签字）：                          单位:</w:t>
      </w:r>
      <w:r w:rsidRPr="006753EE">
        <w:rPr>
          <w:rFonts w:ascii="仿宋_GB2312" w:eastAsia="仿宋_GB2312" w:hAnsi="宋体" w:hint="eastAsia"/>
          <w:sz w:val="24"/>
        </w:rPr>
        <w:t>（盖章）</w:t>
      </w:r>
    </w:p>
    <w:p w14:paraId="693A99EC" w14:textId="77777777" w:rsidR="00C16305" w:rsidRPr="006753EE" w:rsidRDefault="00C16305">
      <w:pPr>
        <w:autoSpaceDE w:val="0"/>
        <w:autoSpaceDN w:val="0"/>
        <w:adjustRightInd w:val="0"/>
        <w:snapToGrid w:val="0"/>
        <w:spacing w:line="360" w:lineRule="auto"/>
        <w:ind w:firstLineChars="50" w:firstLine="120"/>
        <w:rPr>
          <w:rFonts w:ascii="仿宋_GB2312" w:eastAsia="仿宋_GB2312" w:hAnsi="宋体"/>
          <w:sz w:val="24"/>
          <w:lang w:val="zh-CN"/>
        </w:rPr>
      </w:pPr>
    </w:p>
    <w:p w14:paraId="082FD86A" w14:textId="77777777" w:rsidR="00C16305" w:rsidRPr="006753EE" w:rsidRDefault="000E229F">
      <w:pPr>
        <w:spacing w:line="360" w:lineRule="auto"/>
        <w:ind w:firstLineChars="50" w:firstLine="120"/>
        <w:rPr>
          <w:rFonts w:ascii="仿宋_GB2312" w:eastAsia="仿宋_GB2312" w:hAnsi="宋体"/>
          <w:sz w:val="24"/>
        </w:rPr>
      </w:pPr>
      <w:r w:rsidRPr="006753EE">
        <w:rPr>
          <w:rFonts w:ascii="仿宋_GB2312" w:eastAsia="仿宋_GB2312" w:hAnsi="宋体" w:hint="eastAsia"/>
          <w:sz w:val="24"/>
        </w:rPr>
        <w:t>日期：_____年______月______日</w:t>
      </w:r>
    </w:p>
    <w:p w14:paraId="2E8E20A4" w14:textId="77777777" w:rsidR="00C16305" w:rsidRPr="006753EE" w:rsidRDefault="000E229F">
      <w:pPr>
        <w:pStyle w:val="2"/>
        <w:spacing w:before="0" w:line="360" w:lineRule="auto"/>
        <w:rPr>
          <w:rFonts w:ascii="仿宋_GB2312" w:eastAsia="仿宋_GB2312" w:hAnsi="宋体"/>
          <w:sz w:val="28"/>
        </w:rPr>
      </w:pPr>
      <w:r w:rsidRPr="006753EE">
        <w:rPr>
          <w:rFonts w:ascii="仿宋_GB2312" w:eastAsia="仿宋_GB2312" w:hAnsi="宋体"/>
          <w:sz w:val="28"/>
        </w:rPr>
        <w:br w:type="page"/>
      </w:r>
      <w:r w:rsidRPr="006753EE">
        <w:rPr>
          <w:rFonts w:ascii="仿宋_GB2312" w:eastAsia="仿宋_GB2312" w:hAnsi="宋体" w:hint="eastAsia"/>
          <w:sz w:val="28"/>
        </w:rPr>
        <w:lastRenderedPageBreak/>
        <w:t>附件6    法定代表人授权书(格式)</w:t>
      </w:r>
    </w:p>
    <w:p w14:paraId="1D870E05" w14:textId="77777777" w:rsidR="00C16305" w:rsidRPr="006753EE" w:rsidRDefault="00C16305">
      <w:pPr>
        <w:pStyle w:val="a9"/>
        <w:spacing w:line="360" w:lineRule="auto"/>
        <w:rPr>
          <w:rFonts w:ascii="仿宋_GB2312" w:eastAsia="仿宋_GB2312" w:hAnsi="宋体"/>
          <w:sz w:val="24"/>
          <w:u w:val="single"/>
        </w:rPr>
      </w:pPr>
    </w:p>
    <w:p w14:paraId="61319282" w14:textId="77777777" w:rsidR="00C16305" w:rsidRPr="006753EE" w:rsidRDefault="000E229F">
      <w:pPr>
        <w:pStyle w:val="a9"/>
        <w:spacing w:line="360" w:lineRule="auto"/>
        <w:jc w:val="center"/>
        <w:rPr>
          <w:rFonts w:ascii="仿宋_GB2312" w:eastAsia="仿宋_GB2312" w:hAnsi="宋体"/>
          <w:sz w:val="24"/>
        </w:rPr>
      </w:pPr>
      <w:r w:rsidRPr="006753EE">
        <w:rPr>
          <w:rFonts w:ascii="仿宋_GB2312" w:eastAsia="仿宋_GB2312" w:hAnsi="宋体" w:hint="eastAsia"/>
          <w:sz w:val="24"/>
        </w:rPr>
        <w:t>（投标文件签字人非法定代表人时必须提供）</w:t>
      </w:r>
    </w:p>
    <w:p w14:paraId="45CE6403" w14:textId="77777777" w:rsidR="00C16305" w:rsidRPr="006753EE" w:rsidRDefault="000E229F">
      <w:pPr>
        <w:pStyle w:val="a9"/>
        <w:spacing w:line="360" w:lineRule="auto"/>
        <w:rPr>
          <w:rFonts w:ascii="仿宋_GB2312" w:eastAsia="仿宋_GB2312" w:hAnsi="宋体"/>
          <w:sz w:val="24"/>
        </w:rPr>
      </w:pPr>
      <w:r w:rsidRPr="006753EE">
        <w:rPr>
          <w:rFonts w:ascii="仿宋_GB2312" w:eastAsia="仿宋_GB2312" w:hAnsi="宋体" w:hint="eastAsia"/>
          <w:sz w:val="24"/>
          <w:u w:val="single"/>
        </w:rPr>
        <w:cr/>
      </w:r>
      <w:r w:rsidRPr="006753EE">
        <w:rPr>
          <w:rFonts w:ascii="仿宋_GB2312" w:eastAsia="仿宋_GB2312" w:hAnsi="宋体" w:hint="eastAsia"/>
          <w:sz w:val="24"/>
        </w:rPr>
        <w:t xml:space="preserve">    本授权书声明：注册于</w:t>
      </w:r>
      <w:r w:rsidRPr="006753EE">
        <w:rPr>
          <w:rFonts w:ascii="仿宋_GB2312" w:eastAsia="仿宋_GB2312" w:hAnsi="宋体" w:hint="eastAsia"/>
          <w:sz w:val="24"/>
          <w:u w:val="single"/>
        </w:rPr>
        <w:t>（国家或地区的名称）</w:t>
      </w:r>
      <w:r w:rsidRPr="006753EE">
        <w:rPr>
          <w:rFonts w:ascii="仿宋_GB2312" w:eastAsia="仿宋_GB2312" w:hAnsi="宋体" w:hint="eastAsia"/>
          <w:sz w:val="24"/>
        </w:rPr>
        <w:t>的（</w:t>
      </w:r>
      <w:r w:rsidRPr="006753EE">
        <w:rPr>
          <w:rFonts w:ascii="仿宋_GB2312" w:eastAsia="仿宋_GB2312" w:hAnsi="宋体" w:hint="eastAsia"/>
          <w:sz w:val="24"/>
          <w:u w:val="single"/>
        </w:rPr>
        <w:t>公司名称</w:t>
      </w:r>
      <w:r w:rsidRPr="006753EE">
        <w:rPr>
          <w:rFonts w:ascii="仿宋_GB2312" w:eastAsia="仿宋_GB2312" w:hAnsi="宋体" w:hint="eastAsia"/>
          <w:sz w:val="24"/>
        </w:rPr>
        <w:t>）的在下面签字的（</w:t>
      </w:r>
      <w:r w:rsidRPr="006753EE">
        <w:rPr>
          <w:rFonts w:ascii="仿宋_GB2312" w:eastAsia="仿宋_GB2312" w:hAnsi="宋体" w:hint="eastAsia"/>
          <w:sz w:val="24"/>
          <w:u w:val="single"/>
        </w:rPr>
        <w:t>法人代表姓名、职务</w:t>
      </w:r>
      <w:r w:rsidRPr="006753EE">
        <w:rPr>
          <w:rFonts w:ascii="仿宋_GB2312" w:eastAsia="仿宋_GB2312" w:hAnsi="宋体" w:hint="eastAsia"/>
          <w:sz w:val="24"/>
        </w:rPr>
        <w:t>）代表本公司授权（</w:t>
      </w:r>
      <w:r w:rsidRPr="006753EE">
        <w:rPr>
          <w:rFonts w:ascii="仿宋_GB2312" w:eastAsia="仿宋_GB2312" w:hAnsi="宋体" w:hint="eastAsia"/>
          <w:sz w:val="24"/>
          <w:u w:val="single"/>
        </w:rPr>
        <w:t>单位名称</w:t>
      </w:r>
      <w:r w:rsidRPr="006753EE">
        <w:rPr>
          <w:rFonts w:ascii="仿宋_GB2312" w:eastAsia="仿宋_GB2312" w:hAnsi="宋体" w:hint="eastAsia"/>
          <w:sz w:val="24"/>
        </w:rPr>
        <w:t>）的在下面签字的（</w:t>
      </w:r>
      <w:r w:rsidRPr="006753EE">
        <w:rPr>
          <w:rFonts w:ascii="仿宋_GB2312" w:eastAsia="仿宋_GB2312" w:hAnsi="宋体" w:hint="eastAsia"/>
          <w:sz w:val="24"/>
          <w:u w:val="single"/>
        </w:rPr>
        <w:t>被授权人的姓名、职务</w:t>
      </w:r>
      <w:r w:rsidRPr="006753EE">
        <w:rPr>
          <w:rFonts w:ascii="仿宋_GB2312" w:eastAsia="仿宋_GB2312" w:hAnsi="宋体" w:hint="eastAsia"/>
          <w:sz w:val="24"/>
        </w:rPr>
        <w:t>）为本公司的合法代理人，</w:t>
      </w:r>
      <w:r w:rsidRPr="006753EE">
        <w:rPr>
          <w:rFonts w:ascii="仿宋_GB2312" w:eastAsia="仿宋_GB2312" w:hint="eastAsia"/>
          <w:sz w:val="24"/>
          <w:szCs w:val="18"/>
        </w:rPr>
        <w:t>就</w:t>
      </w:r>
      <w:r w:rsidRPr="006753EE">
        <w:rPr>
          <w:rFonts w:ascii="仿宋_GB2312" w:eastAsia="仿宋_GB2312" w:hint="eastAsia"/>
          <w:sz w:val="24"/>
          <w:szCs w:val="18"/>
          <w:u w:val="single"/>
        </w:rPr>
        <w:t>（项目名称）</w:t>
      </w:r>
      <w:r w:rsidRPr="006753EE">
        <w:rPr>
          <w:rFonts w:ascii="仿宋_GB2312" w:eastAsia="仿宋_GB2312" w:hint="eastAsia"/>
          <w:sz w:val="24"/>
          <w:szCs w:val="18"/>
        </w:rPr>
        <w:t>采购，</w:t>
      </w:r>
      <w:r w:rsidRPr="006753EE">
        <w:rPr>
          <w:rFonts w:ascii="仿宋_GB2312" w:eastAsia="仿宋_GB2312" w:hAnsi="宋体" w:hint="eastAsia"/>
          <w:sz w:val="24"/>
        </w:rPr>
        <w:t>以本公司名义处理一切与之有关的事务。</w:t>
      </w:r>
      <w:r w:rsidRPr="006753EE">
        <w:rPr>
          <w:rFonts w:ascii="仿宋_GB2312" w:eastAsia="仿宋_GB2312" w:hAnsi="宋体" w:hint="eastAsia"/>
          <w:sz w:val="24"/>
        </w:rPr>
        <w:cr/>
        <w:t xml:space="preserve">　　本授权书于__________年_____月______日签字生效,特此声明。</w:t>
      </w:r>
      <w:r w:rsidRPr="006753EE">
        <w:rPr>
          <w:rFonts w:ascii="仿宋_GB2312" w:eastAsia="仿宋_GB2312" w:hAnsi="宋体" w:hint="eastAsia"/>
          <w:sz w:val="24"/>
        </w:rPr>
        <w:cr/>
      </w:r>
      <w:r w:rsidRPr="006753EE">
        <w:rPr>
          <w:rFonts w:ascii="仿宋_GB2312" w:eastAsia="仿宋_GB2312" w:hAnsi="宋体" w:hint="eastAsia"/>
          <w:sz w:val="24"/>
        </w:rPr>
        <w:cr/>
        <w:t>法定代表人签字_______________________________</w:t>
      </w:r>
    </w:p>
    <w:p w14:paraId="19DF9851" w14:textId="77777777" w:rsidR="00C16305" w:rsidRPr="006753EE" w:rsidRDefault="000E229F">
      <w:pPr>
        <w:pStyle w:val="a9"/>
        <w:tabs>
          <w:tab w:val="left" w:pos="5580"/>
        </w:tabs>
        <w:spacing w:line="360" w:lineRule="auto"/>
        <w:rPr>
          <w:rFonts w:ascii="仿宋_GB2312" w:eastAsia="仿宋_GB2312" w:hAnsi="宋体"/>
          <w:sz w:val="24"/>
        </w:rPr>
      </w:pPr>
      <w:r w:rsidRPr="006753EE">
        <w:rPr>
          <w:rFonts w:ascii="仿宋_GB2312" w:eastAsia="仿宋_GB2312" w:hAnsi="宋体" w:hint="eastAsia"/>
          <w:sz w:val="24"/>
        </w:rPr>
        <w:t>被授权人签字_______________________________</w:t>
      </w:r>
    </w:p>
    <w:p w14:paraId="31E30B02"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 xml:space="preserve">公司盖章：                                 </w:t>
      </w:r>
    </w:p>
    <w:p w14:paraId="6E2A0C50" w14:textId="77777777" w:rsidR="00C16305" w:rsidRPr="006753EE" w:rsidRDefault="00C16305">
      <w:pPr>
        <w:pStyle w:val="a9"/>
        <w:tabs>
          <w:tab w:val="left" w:pos="5580"/>
        </w:tabs>
        <w:spacing w:line="360" w:lineRule="auto"/>
        <w:rPr>
          <w:rFonts w:ascii="仿宋_GB2312" w:eastAsia="仿宋_GB2312"/>
          <w:sz w:val="24"/>
        </w:rPr>
      </w:pPr>
    </w:p>
    <w:p w14:paraId="5E2748EE"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附：</w:t>
      </w:r>
    </w:p>
    <w:p w14:paraId="2425B3A5"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被授权人姓名：</w:t>
      </w:r>
    </w:p>
    <w:p w14:paraId="55698AF8"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身份证号</w:t>
      </w:r>
      <w:r w:rsidRPr="006753EE">
        <w:rPr>
          <w:rFonts w:ascii="仿宋_GB2312" w:eastAsia="仿宋_GB2312" w:hint="eastAsia"/>
          <w:b/>
          <w:sz w:val="24"/>
        </w:rPr>
        <w:t>（身份证复印件须附后）</w:t>
      </w:r>
      <w:r w:rsidRPr="006753EE">
        <w:rPr>
          <w:rFonts w:ascii="仿宋_GB2312" w:eastAsia="仿宋_GB2312" w:hint="eastAsia"/>
          <w:sz w:val="24"/>
        </w:rPr>
        <w:t>：</w:t>
      </w:r>
    </w:p>
    <w:p w14:paraId="4D05379E"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职　　　　务：</w:t>
      </w:r>
    </w:p>
    <w:p w14:paraId="5C3374F9"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详细通讯地址：</w:t>
      </w:r>
    </w:p>
    <w:p w14:paraId="3D1B66B9"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邮 政 编  码：</w:t>
      </w:r>
    </w:p>
    <w:p w14:paraId="5F40A11F"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传　　　　真：</w:t>
      </w:r>
    </w:p>
    <w:p w14:paraId="4D71FAE7" w14:textId="77777777" w:rsidR="00C16305" w:rsidRPr="006753EE" w:rsidRDefault="000E229F">
      <w:pPr>
        <w:pStyle w:val="a9"/>
        <w:tabs>
          <w:tab w:val="left" w:pos="5580"/>
        </w:tabs>
        <w:spacing w:line="360" w:lineRule="auto"/>
        <w:rPr>
          <w:rFonts w:ascii="仿宋_GB2312" w:eastAsia="仿宋_GB2312"/>
          <w:sz w:val="24"/>
        </w:rPr>
      </w:pPr>
      <w:r w:rsidRPr="006753EE">
        <w:rPr>
          <w:rFonts w:ascii="仿宋_GB2312" w:eastAsia="仿宋_GB2312" w:hint="eastAsia"/>
          <w:sz w:val="24"/>
        </w:rPr>
        <w:t>电　　　　话：</w:t>
      </w:r>
    </w:p>
    <w:p w14:paraId="28B34530" w14:textId="77777777" w:rsidR="00C16305" w:rsidRPr="006753EE" w:rsidRDefault="00C16305">
      <w:pPr>
        <w:spacing w:line="360" w:lineRule="auto"/>
        <w:jc w:val="center"/>
        <w:rPr>
          <w:rFonts w:ascii="仿宋_GB2312" w:eastAsia="仿宋_GB2312" w:hAnsi="宋体"/>
          <w:b/>
          <w:bCs/>
          <w:sz w:val="24"/>
        </w:rPr>
      </w:pPr>
    </w:p>
    <w:p w14:paraId="0072110B" w14:textId="77777777" w:rsidR="00C16305" w:rsidRPr="006753EE" w:rsidRDefault="00C16305">
      <w:pPr>
        <w:spacing w:line="360" w:lineRule="auto"/>
        <w:jc w:val="center"/>
        <w:rPr>
          <w:rFonts w:ascii="仿宋_GB2312" w:eastAsia="仿宋_GB2312" w:hAnsi="宋体"/>
          <w:b/>
          <w:bCs/>
          <w:sz w:val="24"/>
        </w:rPr>
      </w:pPr>
    </w:p>
    <w:p w14:paraId="330474DD" w14:textId="77777777" w:rsidR="00C16305" w:rsidRPr="006753EE" w:rsidRDefault="00C16305">
      <w:pPr>
        <w:spacing w:line="360" w:lineRule="auto"/>
        <w:jc w:val="center"/>
        <w:rPr>
          <w:rFonts w:ascii="仿宋_GB2312" w:eastAsia="仿宋_GB2312" w:hAnsi="宋体"/>
          <w:b/>
          <w:bCs/>
          <w:sz w:val="24"/>
        </w:rPr>
      </w:pPr>
    </w:p>
    <w:p w14:paraId="4D042005" w14:textId="77777777" w:rsidR="00C16305" w:rsidRPr="006753EE" w:rsidRDefault="00C16305">
      <w:pPr>
        <w:spacing w:line="360" w:lineRule="auto"/>
        <w:jc w:val="center"/>
        <w:rPr>
          <w:rFonts w:ascii="仿宋_GB2312" w:eastAsia="仿宋_GB2312" w:hAnsi="宋体"/>
          <w:b/>
          <w:bCs/>
          <w:sz w:val="24"/>
        </w:rPr>
      </w:pPr>
    </w:p>
    <w:p w14:paraId="324D4E13" w14:textId="77777777" w:rsidR="00C16305" w:rsidRPr="006753EE" w:rsidRDefault="00C16305">
      <w:pPr>
        <w:spacing w:line="360" w:lineRule="auto"/>
        <w:jc w:val="center"/>
        <w:rPr>
          <w:rFonts w:ascii="仿宋_GB2312" w:eastAsia="仿宋_GB2312" w:hAnsi="宋体"/>
          <w:b/>
          <w:bCs/>
          <w:sz w:val="24"/>
        </w:rPr>
      </w:pPr>
    </w:p>
    <w:p w14:paraId="5AB9006C" w14:textId="77777777" w:rsidR="00C16305" w:rsidRPr="006753EE" w:rsidRDefault="00C16305">
      <w:pPr>
        <w:spacing w:line="360" w:lineRule="auto"/>
        <w:jc w:val="center"/>
        <w:rPr>
          <w:rFonts w:ascii="仿宋_GB2312" w:eastAsia="仿宋_GB2312" w:hAnsi="宋体"/>
          <w:b/>
          <w:bCs/>
          <w:sz w:val="24"/>
        </w:rPr>
      </w:pPr>
    </w:p>
    <w:p w14:paraId="0652210E" w14:textId="77777777" w:rsidR="00C16305" w:rsidRPr="006753EE" w:rsidRDefault="000E229F">
      <w:pPr>
        <w:pStyle w:val="2"/>
        <w:spacing w:before="0" w:line="360" w:lineRule="auto"/>
        <w:rPr>
          <w:rFonts w:ascii="仿宋_GB2312" w:eastAsia="仿宋_GB2312" w:hAnsi="宋体"/>
          <w:b w:val="0"/>
          <w:sz w:val="24"/>
        </w:rPr>
      </w:pPr>
      <w:bookmarkStart w:id="394" w:name="_Toc277153152"/>
      <w:bookmarkStart w:id="395" w:name="_Toc277942527"/>
      <w:r w:rsidRPr="006753EE">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C16305" w:rsidRPr="006753EE" w14:paraId="73B5F1A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7CAC631"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592210CE"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AEB81DC"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07E1924B"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r>
      <w:tr w:rsidR="00C16305" w:rsidRPr="006753EE" w14:paraId="4EA99EC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6048C87"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78FF06F"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807A08E"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27A70CFA"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r>
      <w:tr w:rsidR="00C16305" w:rsidRPr="006753EE" w14:paraId="3D348FC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C3DD8FE"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4BBA5CCB"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786AD64"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14B6A069"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r>
      <w:tr w:rsidR="00C16305" w:rsidRPr="006753EE" w14:paraId="2E5C351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47C582D"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14F877F"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30DE21C"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6A8373E"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r>
      <w:tr w:rsidR="00C16305" w:rsidRPr="006753EE" w14:paraId="685BEC56"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26D9F08"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627AAA0E"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6DAC51D"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61C89DD5"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r>
      <w:tr w:rsidR="00C16305" w:rsidRPr="006753EE" w14:paraId="78700F3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9869807"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2B8316E4"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F11F434"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4ED264C1" w14:textId="77777777" w:rsidR="00C16305" w:rsidRPr="006753EE" w:rsidRDefault="00C16305">
            <w:pPr>
              <w:autoSpaceDE w:val="0"/>
              <w:autoSpaceDN w:val="0"/>
              <w:adjustRightInd w:val="0"/>
              <w:snapToGrid w:val="0"/>
              <w:spacing w:line="360" w:lineRule="auto"/>
              <w:jc w:val="center"/>
              <w:rPr>
                <w:rFonts w:ascii="仿宋_GB2312" w:eastAsia="仿宋_GB2312" w:hAnsi="宋体"/>
                <w:sz w:val="24"/>
                <w:lang w:val="zh-CN"/>
              </w:rPr>
            </w:pPr>
          </w:p>
        </w:tc>
      </w:tr>
      <w:tr w:rsidR="00C16305" w:rsidRPr="006753EE" w14:paraId="41227051"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E0569CD"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30B8EB2A" w14:textId="77777777" w:rsidR="00C16305" w:rsidRPr="006753EE" w:rsidRDefault="000E229F">
            <w:pPr>
              <w:autoSpaceDE w:val="0"/>
              <w:autoSpaceDN w:val="0"/>
              <w:adjustRightInd w:val="0"/>
              <w:snapToGrid w:val="0"/>
              <w:spacing w:line="360" w:lineRule="auto"/>
              <w:jc w:val="center"/>
              <w:rPr>
                <w:rFonts w:ascii="仿宋_GB2312" w:eastAsia="仿宋_GB2312" w:hAnsi="宋体"/>
                <w:sz w:val="24"/>
                <w:lang w:val="zh-CN"/>
              </w:rPr>
            </w:pPr>
            <w:r w:rsidRPr="006753EE">
              <w:rPr>
                <w:rFonts w:ascii="仿宋_GB2312" w:eastAsia="仿宋_GB2312" w:hAnsi="宋体" w:hint="eastAsia"/>
                <w:sz w:val="24"/>
                <w:lang w:val="zh-CN"/>
              </w:rPr>
              <w:t>包括公司简介、组织机构、业务概述、管理和技术人员组成等。</w:t>
            </w:r>
          </w:p>
        </w:tc>
      </w:tr>
    </w:tbl>
    <w:p w14:paraId="613BA6E5" w14:textId="77777777" w:rsidR="00C16305" w:rsidRPr="006753EE" w:rsidRDefault="00C16305">
      <w:pPr>
        <w:autoSpaceDE w:val="0"/>
        <w:autoSpaceDN w:val="0"/>
        <w:adjustRightInd w:val="0"/>
        <w:snapToGrid w:val="0"/>
        <w:spacing w:line="360" w:lineRule="auto"/>
        <w:rPr>
          <w:rFonts w:ascii="仿宋_GB2312" w:eastAsia="仿宋_GB2312" w:hAnsi="宋体"/>
          <w:sz w:val="24"/>
          <w:lang w:val="zh-CN"/>
        </w:rPr>
      </w:pPr>
    </w:p>
    <w:p w14:paraId="487E865E" w14:textId="77777777" w:rsidR="00C16305" w:rsidRPr="006753EE" w:rsidRDefault="000E229F">
      <w:pPr>
        <w:autoSpaceDE w:val="0"/>
        <w:autoSpaceDN w:val="0"/>
        <w:adjustRightInd w:val="0"/>
        <w:snapToGrid w:val="0"/>
        <w:spacing w:line="360" w:lineRule="auto"/>
        <w:rPr>
          <w:rFonts w:ascii="仿宋_GB2312" w:eastAsia="仿宋_GB2312" w:hAnsi="宋体"/>
          <w:sz w:val="24"/>
          <w:lang w:val="zh-CN"/>
        </w:rPr>
      </w:pPr>
      <w:r w:rsidRPr="006753EE">
        <w:rPr>
          <w:rFonts w:ascii="仿宋_GB2312" w:eastAsia="仿宋_GB2312" w:hAnsi="宋体" w:hint="eastAsia"/>
          <w:sz w:val="24"/>
          <w:lang w:val="zh-CN"/>
        </w:rPr>
        <w:t>授权代表（签字）：                          单位:</w:t>
      </w:r>
      <w:r w:rsidRPr="006753EE">
        <w:rPr>
          <w:rFonts w:ascii="仿宋_GB2312" w:eastAsia="仿宋_GB2312" w:hAnsi="宋体" w:hint="eastAsia"/>
          <w:sz w:val="24"/>
        </w:rPr>
        <w:t>（盖章）</w:t>
      </w:r>
    </w:p>
    <w:p w14:paraId="38F5A28F" w14:textId="77777777" w:rsidR="00C16305" w:rsidRPr="006753EE" w:rsidRDefault="000E229F">
      <w:pPr>
        <w:tabs>
          <w:tab w:val="left" w:pos="5580"/>
        </w:tabs>
        <w:spacing w:line="360" w:lineRule="auto"/>
        <w:rPr>
          <w:rFonts w:ascii="仿宋_GB2312" w:eastAsia="仿宋_GB2312" w:hAnsi="宋体"/>
          <w:sz w:val="24"/>
        </w:rPr>
      </w:pPr>
      <w:r w:rsidRPr="006753EE">
        <w:rPr>
          <w:rFonts w:ascii="仿宋_GB2312" w:eastAsia="仿宋_GB2312" w:hAnsi="宋体" w:hint="eastAsia"/>
          <w:sz w:val="24"/>
        </w:rPr>
        <w:t>日期：_____年______月______日</w:t>
      </w:r>
    </w:p>
    <w:p w14:paraId="426A1CB1" w14:textId="77777777" w:rsidR="00C16305" w:rsidRPr="006753EE" w:rsidRDefault="00C16305">
      <w:pPr>
        <w:tabs>
          <w:tab w:val="left" w:pos="5580"/>
        </w:tabs>
        <w:spacing w:line="360" w:lineRule="auto"/>
        <w:rPr>
          <w:rFonts w:ascii="仿宋_GB2312" w:eastAsia="仿宋_GB2312" w:hAnsi="宋体"/>
          <w:sz w:val="24"/>
        </w:rPr>
      </w:pPr>
    </w:p>
    <w:p w14:paraId="7BDB9CD8" w14:textId="77777777" w:rsidR="00C16305" w:rsidRPr="006753EE" w:rsidRDefault="00C16305">
      <w:pPr>
        <w:tabs>
          <w:tab w:val="left" w:pos="5580"/>
        </w:tabs>
        <w:spacing w:line="360" w:lineRule="auto"/>
        <w:rPr>
          <w:rFonts w:ascii="仿宋_GB2312" w:eastAsia="仿宋_GB2312" w:hAnsi="宋体"/>
          <w:sz w:val="24"/>
        </w:rPr>
      </w:pPr>
    </w:p>
    <w:p w14:paraId="331D15E9" w14:textId="77777777" w:rsidR="00C16305" w:rsidRPr="006753EE" w:rsidRDefault="000E229F">
      <w:pPr>
        <w:pStyle w:val="2"/>
        <w:spacing w:before="0" w:line="360" w:lineRule="auto"/>
        <w:rPr>
          <w:rFonts w:ascii="仿宋_GB2312" w:eastAsia="仿宋_GB2312" w:hAnsi="宋体"/>
          <w:b w:val="0"/>
          <w:sz w:val="24"/>
        </w:rPr>
      </w:pPr>
      <w:bookmarkStart w:id="396" w:name="_Toc277153153"/>
      <w:bookmarkStart w:id="397" w:name="_Toc277942528"/>
      <w:r w:rsidRPr="006753EE">
        <w:rPr>
          <w:rFonts w:ascii="仿宋_GB2312" w:eastAsia="仿宋_GB2312" w:hAnsi="宋体" w:hint="eastAsia"/>
          <w:sz w:val="28"/>
        </w:rPr>
        <w:lastRenderedPageBreak/>
        <w:t>附件8   类似项目业绩</w:t>
      </w:r>
    </w:p>
    <w:p w14:paraId="7DDE66D4" w14:textId="77777777" w:rsidR="00C16305" w:rsidRPr="006753EE" w:rsidRDefault="00C16305">
      <w:pPr>
        <w:spacing w:line="360" w:lineRule="auto"/>
        <w:jc w:val="center"/>
        <w:rPr>
          <w:rFonts w:ascii="仿宋_GB2312" w:eastAsia="仿宋_GB2312" w:hAnsi="宋体"/>
          <w:b/>
          <w:sz w:val="24"/>
        </w:rPr>
      </w:pPr>
    </w:p>
    <w:p w14:paraId="581BD564" w14:textId="77777777" w:rsidR="00C16305" w:rsidRPr="006753EE" w:rsidRDefault="000E229F">
      <w:pPr>
        <w:pStyle w:val="2"/>
        <w:spacing w:before="0" w:line="360" w:lineRule="auto"/>
        <w:rPr>
          <w:rFonts w:ascii="仿宋_GB2312" w:eastAsia="仿宋_GB2312"/>
          <w:b w:val="0"/>
          <w:sz w:val="24"/>
        </w:rPr>
      </w:pPr>
      <w:r w:rsidRPr="006753EE">
        <w:rPr>
          <w:rFonts w:ascii="仿宋" w:eastAsia="仿宋" w:hAnsi="仿宋" w:hint="eastAsia"/>
          <w:b w:val="0"/>
          <w:sz w:val="24"/>
        </w:rPr>
        <w:t>请各投标人对类似项目业绩进行列表描述，内容应包括：</w:t>
      </w:r>
      <w:r w:rsidRPr="006753EE">
        <w:rPr>
          <w:rFonts w:ascii="仿宋_GB2312" w:eastAsia="仿宋_GB2312" w:hAnsi="宋体" w:hint="eastAsia"/>
          <w:b w:val="0"/>
          <w:sz w:val="24"/>
        </w:rPr>
        <w:t>项目名称、内容简述、委托人联系方式等，须</w:t>
      </w:r>
      <w:r w:rsidRPr="006753EE">
        <w:rPr>
          <w:rFonts w:ascii="仿宋" w:eastAsia="仿宋" w:hAnsi="仿宋" w:hint="eastAsia"/>
          <w:b w:val="0"/>
          <w:sz w:val="24"/>
          <w:szCs w:val="24"/>
        </w:rPr>
        <w:t>附合同复印件</w:t>
      </w:r>
      <w:bookmarkEnd w:id="396"/>
      <w:bookmarkEnd w:id="397"/>
      <w:r w:rsidRPr="006753EE">
        <w:rPr>
          <w:rFonts w:ascii="仿宋" w:eastAsia="仿宋" w:hAnsi="仿宋" w:hint="eastAsia"/>
          <w:b w:val="0"/>
          <w:sz w:val="24"/>
          <w:szCs w:val="24"/>
        </w:rPr>
        <w:t>（至少包</w:t>
      </w:r>
      <w:r w:rsidRPr="006753EE">
        <w:rPr>
          <w:rFonts w:ascii="仿宋" w:eastAsia="仿宋" w:hAnsi="仿宋" w:hint="eastAsia"/>
          <w:b w:val="0"/>
          <w:sz w:val="24"/>
        </w:rPr>
        <w:t>括合同首页、采购内容页以及双方盖章页）。</w:t>
      </w:r>
    </w:p>
    <w:p w14:paraId="3ED63944" w14:textId="77777777" w:rsidR="00C16305" w:rsidRPr="006753EE" w:rsidRDefault="00C16305">
      <w:pPr>
        <w:spacing w:line="360" w:lineRule="auto"/>
        <w:rPr>
          <w:rFonts w:ascii="仿宋_GB2312" w:eastAsia="仿宋_GB2312"/>
          <w:sz w:val="24"/>
        </w:rPr>
      </w:pPr>
    </w:p>
    <w:p w14:paraId="3B5FBAAC" w14:textId="77777777" w:rsidR="00C16305" w:rsidRPr="006753EE" w:rsidRDefault="00C16305">
      <w:pPr>
        <w:spacing w:line="360" w:lineRule="auto"/>
        <w:rPr>
          <w:rFonts w:ascii="仿宋_GB2312" w:eastAsia="仿宋_GB2312"/>
          <w:sz w:val="24"/>
        </w:rPr>
      </w:pPr>
    </w:p>
    <w:p w14:paraId="62893193" w14:textId="77777777" w:rsidR="00C16305" w:rsidRPr="006753EE" w:rsidRDefault="00C16305">
      <w:pPr>
        <w:spacing w:line="360" w:lineRule="auto"/>
        <w:rPr>
          <w:rFonts w:ascii="仿宋_GB2312" w:eastAsia="仿宋_GB2312"/>
          <w:sz w:val="24"/>
        </w:rPr>
      </w:pPr>
    </w:p>
    <w:p w14:paraId="443FAD1E" w14:textId="77777777" w:rsidR="00C16305" w:rsidRPr="006753EE" w:rsidRDefault="00C16305">
      <w:pPr>
        <w:spacing w:line="360" w:lineRule="auto"/>
        <w:rPr>
          <w:rFonts w:ascii="仿宋_GB2312" w:eastAsia="仿宋_GB2312"/>
          <w:sz w:val="24"/>
        </w:rPr>
      </w:pPr>
    </w:p>
    <w:p w14:paraId="59E13422" w14:textId="77777777" w:rsidR="00C16305" w:rsidRPr="006753EE" w:rsidRDefault="00C16305">
      <w:pPr>
        <w:spacing w:line="360" w:lineRule="auto"/>
        <w:rPr>
          <w:rFonts w:ascii="仿宋_GB2312" w:eastAsia="仿宋_GB2312"/>
          <w:sz w:val="24"/>
        </w:rPr>
      </w:pPr>
    </w:p>
    <w:p w14:paraId="2F99ED32" w14:textId="77777777" w:rsidR="00C16305" w:rsidRPr="006753EE" w:rsidRDefault="00C16305">
      <w:pPr>
        <w:spacing w:line="360" w:lineRule="auto"/>
        <w:rPr>
          <w:rFonts w:ascii="仿宋_GB2312" w:eastAsia="仿宋_GB2312"/>
          <w:sz w:val="24"/>
        </w:rPr>
      </w:pPr>
    </w:p>
    <w:p w14:paraId="3F2D5FC5" w14:textId="77777777" w:rsidR="00C16305" w:rsidRPr="006753EE" w:rsidRDefault="00C16305">
      <w:pPr>
        <w:spacing w:line="360" w:lineRule="auto"/>
        <w:rPr>
          <w:rFonts w:ascii="仿宋_GB2312" w:eastAsia="仿宋_GB2312"/>
          <w:sz w:val="24"/>
        </w:rPr>
      </w:pPr>
    </w:p>
    <w:p w14:paraId="4ABFE2C8" w14:textId="77777777" w:rsidR="00C16305" w:rsidRPr="006753EE" w:rsidRDefault="00C16305">
      <w:pPr>
        <w:spacing w:line="360" w:lineRule="auto"/>
        <w:rPr>
          <w:rFonts w:ascii="仿宋_GB2312" w:eastAsia="仿宋_GB2312"/>
          <w:sz w:val="24"/>
        </w:rPr>
      </w:pPr>
    </w:p>
    <w:p w14:paraId="3E6BE0CF" w14:textId="77777777" w:rsidR="00C16305" w:rsidRPr="006753EE" w:rsidRDefault="00C16305">
      <w:pPr>
        <w:spacing w:line="360" w:lineRule="auto"/>
        <w:rPr>
          <w:rFonts w:ascii="仿宋_GB2312" w:eastAsia="仿宋_GB2312"/>
          <w:sz w:val="24"/>
        </w:rPr>
      </w:pPr>
    </w:p>
    <w:p w14:paraId="4B9C29FC" w14:textId="77777777" w:rsidR="00C16305" w:rsidRPr="006753EE" w:rsidRDefault="00C16305">
      <w:pPr>
        <w:spacing w:line="360" w:lineRule="auto"/>
        <w:rPr>
          <w:rFonts w:ascii="仿宋_GB2312" w:eastAsia="仿宋_GB2312"/>
          <w:sz w:val="24"/>
        </w:rPr>
      </w:pPr>
    </w:p>
    <w:p w14:paraId="410378A5" w14:textId="77777777" w:rsidR="00C16305" w:rsidRPr="006753EE" w:rsidRDefault="00C16305">
      <w:pPr>
        <w:spacing w:line="360" w:lineRule="auto"/>
        <w:rPr>
          <w:rFonts w:ascii="仿宋_GB2312" w:eastAsia="仿宋_GB2312"/>
          <w:sz w:val="24"/>
        </w:rPr>
      </w:pPr>
    </w:p>
    <w:p w14:paraId="3D383273" w14:textId="77777777" w:rsidR="00C16305" w:rsidRPr="006753EE" w:rsidRDefault="00C16305">
      <w:pPr>
        <w:spacing w:line="360" w:lineRule="auto"/>
        <w:rPr>
          <w:rFonts w:ascii="仿宋_GB2312" w:eastAsia="仿宋_GB2312"/>
          <w:sz w:val="24"/>
        </w:rPr>
      </w:pPr>
    </w:p>
    <w:p w14:paraId="2FF43DD2" w14:textId="77777777" w:rsidR="00C16305" w:rsidRPr="006753EE" w:rsidRDefault="00C16305">
      <w:pPr>
        <w:spacing w:line="360" w:lineRule="auto"/>
        <w:rPr>
          <w:rFonts w:ascii="仿宋_GB2312" w:eastAsia="仿宋_GB2312"/>
          <w:sz w:val="24"/>
        </w:rPr>
      </w:pPr>
    </w:p>
    <w:p w14:paraId="47F4652D" w14:textId="77777777" w:rsidR="00C16305" w:rsidRPr="006753EE" w:rsidRDefault="00C16305">
      <w:pPr>
        <w:spacing w:line="360" w:lineRule="auto"/>
        <w:rPr>
          <w:rFonts w:ascii="仿宋_GB2312" w:eastAsia="仿宋_GB2312"/>
          <w:sz w:val="24"/>
        </w:rPr>
      </w:pPr>
    </w:p>
    <w:p w14:paraId="05DA388E" w14:textId="77777777" w:rsidR="00C16305" w:rsidRPr="006753EE" w:rsidRDefault="00C16305">
      <w:pPr>
        <w:spacing w:line="360" w:lineRule="auto"/>
        <w:rPr>
          <w:rFonts w:ascii="仿宋_GB2312" w:eastAsia="仿宋_GB2312"/>
          <w:sz w:val="24"/>
        </w:rPr>
      </w:pPr>
    </w:p>
    <w:p w14:paraId="1FB864D2" w14:textId="77777777" w:rsidR="00C16305" w:rsidRPr="006753EE" w:rsidRDefault="00C16305">
      <w:pPr>
        <w:spacing w:line="360" w:lineRule="auto"/>
        <w:rPr>
          <w:rFonts w:ascii="仿宋_GB2312" w:eastAsia="仿宋_GB2312"/>
          <w:sz w:val="24"/>
        </w:rPr>
      </w:pPr>
    </w:p>
    <w:p w14:paraId="00009FD7" w14:textId="77777777" w:rsidR="00C16305" w:rsidRPr="006753EE" w:rsidRDefault="00C16305">
      <w:pPr>
        <w:spacing w:line="360" w:lineRule="auto"/>
        <w:rPr>
          <w:rFonts w:ascii="仿宋_GB2312" w:eastAsia="仿宋_GB2312"/>
          <w:sz w:val="24"/>
        </w:rPr>
      </w:pPr>
    </w:p>
    <w:p w14:paraId="33009C86" w14:textId="77777777" w:rsidR="00C16305" w:rsidRPr="006753EE" w:rsidRDefault="00C16305">
      <w:pPr>
        <w:spacing w:line="360" w:lineRule="auto"/>
        <w:rPr>
          <w:rFonts w:ascii="仿宋_GB2312" w:eastAsia="仿宋_GB2312"/>
          <w:sz w:val="24"/>
        </w:rPr>
      </w:pPr>
    </w:p>
    <w:p w14:paraId="39819AF8" w14:textId="77777777" w:rsidR="00C16305" w:rsidRPr="006753EE" w:rsidRDefault="00C16305">
      <w:pPr>
        <w:spacing w:line="360" w:lineRule="auto"/>
        <w:rPr>
          <w:rFonts w:ascii="仿宋_GB2312" w:eastAsia="仿宋_GB2312"/>
          <w:sz w:val="24"/>
        </w:rPr>
      </w:pPr>
    </w:p>
    <w:p w14:paraId="3C22FF00" w14:textId="77777777" w:rsidR="00C16305" w:rsidRPr="006753EE" w:rsidRDefault="00C16305">
      <w:pPr>
        <w:spacing w:line="360" w:lineRule="auto"/>
        <w:rPr>
          <w:rFonts w:ascii="仿宋_GB2312" w:eastAsia="仿宋_GB2312"/>
          <w:sz w:val="24"/>
        </w:rPr>
      </w:pPr>
    </w:p>
    <w:p w14:paraId="259D73D9" w14:textId="77777777" w:rsidR="00C16305" w:rsidRPr="006753EE" w:rsidRDefault="00C16305">
      <w:pPr>
        <w:spacing w:line="360" w:lineRule="auto"/>
        <w:rPr>
          <w:rFonts w:ascii="仿宋_GB2312" w:eastAsia="仿宋_GB2312"/>
          <w:sz w:val="24"/>
        </w:rPr>
      </w:pPr>
    </w:p>
    <w:p w14:paraId="2472254C" w14:textId="77777777" w:rsidR="00C16305" w:rsidRPr="006753EE" w:rsidRDefault="00C16305">
      <w:pPr>
        <w:spacing w:line="360" w:lineRule="auto"/>
        <w:rPr>
          <w:rFonts w:ascii="仿宋_GB2312" w:eastAsia="仿宋_GB2312"/>
          <w:sz w:val="24"/>
        </w:rPr>
      </w:pPr>
    </w:p>
    <w:p w14:paraId="4A0DA9CD" w14:textId="77777777" w:rsidR="00C16305" w:rsidRPr="006753EE" w:rsidRDefault="00C16305">
      <w:pPr>
        <w:spacing w:line="360" w:lineRule="auto"/>
        <w:rPr>
          <w:rFonts w:ascii="仿宋_GB2312" w:eastAsia="仿宋_GB2312"/>
          <w:sz w:val="24"/>
        </w:rPr>
      </w:pPr>
    </w:p>
    <w:p w14:paraId="09380B79" w14:textId="77777777" w:rsidR="00C16305" w:rsidRPr="006753EE" w:rsidRDefault="000E229F">
      <w:pPr>
        <w:pStyle w:val="2"/>
        <w:spacing w:before="0" w:line="360" w:lineRule="auto"/>
        <w:rPr>
          <w:rFonts w:ascii="仿宋_GB2312" w:eastAsia="仿宋_GB2312" w:hAnsi="宋体"/>
          <w:sz w:val="24"/>
        </w:rPr>
      </w:pPr>
      <w:bookmarkStart w:id="398" w:name="_Toc277153154"/>
      <w:bookmarkStart w:id="399" w:name="_Toc277942529"/>
      <w:r w:rsidRPr="006753EE">
        <w:rPr>
          <w:rFonts w:ascii="仿宋_GB2312" w:eastAsia="仿宋_GB2312" w:hAnsi="宋体" w:hint="eastAsia"/>
          <w:sz w:val="28"/>
        </w:rPr>
        <w:lastRenderedPageBreak/>
        <w:t xml:space="preserve">附件9  </w:t>
      </w:r>
      <w:bookmarkEnd w:id="398"/>
      <w:bookmarkEnd w:id="399"/>
      <w:r w:rsidRPr="006753EE">
        <w:rPr>
          <w:rFonts w:ascii="仿宋_GB2312" w:eastAsia="仿宋_GB2312" w:hAnsi="宋体" w:hint="eastAsia"/>
          <w:sz w:val="28"/>
        </w:rPr>
        <w:t>项目组人员配备一览表</w:t>
      </w:r>
    </w:p>
    <w:p w14:paraId="461CC6F2" w14:textId="77777777" w:rsidR="00C16305" w:rsidRPr="006753EE" w:rsidRDefault="000E229F">
      <w:pPr>
        <w:pStyle w:val="a0"/>
        <w:spacing w:line="360" w:lineRule="auto"/>
        <w:ind w:firstLine="0"/>
        <w:jc w:val="both"/>
        <w:rPr>
          <w:rFonts w:ascii="仿宋_GB2312" w:eastAsia="仿宋_GB2312"/>
        </w:rPr>
      </w:pPr>
      <w:r w:rsidRPr="006753EE">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C16305" w:rsidRPr="006753EE" w14:paraId="0365D1B6" w14:textId="77777777">
        <w:trPr>
          <w:trHeight w:val="284"/>
        </w:trPr>
        <w:tc>
          <w:tcPr>
            <w:tcW w:w="1357" w:type="dxa"/>
            <w:vAlign w:val="center"/>
          </w:tcPr>
          <w:p w14:paraId="59090F46" w14:textId="77777777" w:rsidR="00C16305" w:rsidRPr="006753EE" w:rsidRDefault="000E229F">
            <w:pPr>
              <w:adjustRightInd w:val="0"/>
              <w:snapToGrid w:val="0"/>
              <w:spacing w:line="360" w:lineRule="auto"/>
              <w:rPr>
                <w:rFonts w:ascii="仿宋_GB2312" w:eastAsia="仿宋_GB2312" w:hAnsi="宋体"/>
                <w:b/>
                <w:bCs/>
                <w:sz w:val="24"/>
              </w:rPr>
            </w:pPr>
            <w:r w:rsidRPr="006753EE">
              <w:rPr>
                <w:rFonts w:ascii="仿宋_GB2312" w:eastAsia="仿宋_GB2312" w:hAnsi="宋体" w:hint="eastAsia"/>
                <w:b/>
                <w:bCs/>
                <w:sz w:val="24"/>
              </w:rPr>
              <w:t>人员姓名</w:t>
            </w:r>
          </w:p>
        </w:tc>
        <w:tc>
          <w:tcPr>
            <w:tcW w:w="1161" w:type="dxa"/>
            <w:vAlign w:val="center"/>
          </w:tcPr>
          <w:p w14:paraId="4B9BD6B5" w14:textId="77777777" w:rsidR="00C16305" w:rsidRPr="006753EE" w:rsidRDefault="000E229F">
            <w:pPr>
              <w:adjustRightInd w:val="0"/>
              <w:snapToGrid w:val="0"/>
              <w:spacing w:line="360" w:lineRule="auto"/>
              <w:jc w:val="center"/>
              <w:rPr>
                <w:rFonts w:ascii="仿宋_GB2312" w:eastAsia="仿宋_GB2312" w:hAnsi="宋体"/>
                <w:b/>
                <w:bCs/>
                <w:sz w:val="24"/>
              </w:rPr>
            </w:pPr>
            <w:r w:rsidRPr="006753EE">
              <w:rPr>
                <w:rFonts w:ascii="仿宋_GB2312" w:eastAsia="仿宋_GB2312" w:hAnsi="宋体" w:hint="eastAsia"/>
                <w:b/>
                <w:bCs/>
                <w:sz w:val="24"/>
              </w:rPr>
              <w:t>年龄</w:t>
            </w:r>
          </w:p>
        </w:tc>
        <w:tc>
          <w:tcPr>
            <w:tcW w:w="1134" w:type="dxa"/>
            <w:vAlign w:val="center"/>
          </w:tcPr>
          <w:p w14:paraId="3488B545" w14:textId="77777777" w:rsidR="00C16305" w:rsidRPr="006753EE" w:rsidRDefault="000E229F">
            <w:pPr>
              <w:adjustRightInd w:val="0"/>
              <w:snapToGrid w:val="0"/>
              <w:spacing w:line="360" w:lineRule="auto"/>
              <w:jc w:val="center"/>
              <w:rPr>
                <w:rFonts w:ascii="仿宋_GB2312" w:eastAsia="仿宋_GB2312" w:hAnsi="宋体"/>
                <w:b/>
                <w:bCs/>
                <w:sz w:val="24"/>
              </w:rPr>
            </w:pPr>
            <w:r w:rsidRPr="006753EE">
              <w:rPr>
                <w:rFonts w:ascii="仿宋_GB2312" w:eastAsia="仿宋_GB2312" w:hAnsi="宋体" w:hint="eastAsia"/>
                <w:b/>
                <w:bCs/>
                <w:sz w:val="24"/>
              </w:rPr>
              <w:t>学历及特长</w:t>
            </w:r>
          </w:p>
        </w:tc>
        <w:tc>
          <w:tcPr>
            <w:tcW w:w="2126" w:type="dxa"/>
            <w:vAlign w:val="center"/>
          </w:tcPr>
          <w:p w14:paraId="7B9EF7E5" w14:textId="77777777" w:rsidR="00C16305" w:rsidRPr="006753EE" w:rsidRDefault="000E229F">
            <w:pPr>
              <w:adjustRightInd w:val="0"/>
              <w:snapToGrid w:val="0"/>
              <w:spacing w:line="360" w:lineRule="auto"/>
              <w:jc w:val="center"/>
              <w:rPr>
                <w:rFonts w:ascii="仿宋_GB2312" w:eastAsia="仿宋_GB2312" w:hAnsi="宋体"/>
                <w:b/>
                <w:bCs/>
                <w:sz w:val="24"/>
              </w:rPr>
            </w:pPr>
            <w:r w:rsidRPr="006753EE">
              <w:rPr>
                <w:rFonts w:ascii="仿宋_GB2312" w:eastAsia="仿宋_GB2312" w:hAnsi="宋体" w:hint="eastAsia"/>
                <w:b/>
                <w:bCs/>
                <w:sz w:val="24"/>
              </w:rPr>
              <w:t>类似项目</w:t>
            </w:r>
          </w:p>
          <w:p w14:paraId="1C99189C" w14:textId="77777777" w:rsidR="00C16305" w:rsidRPr="006753EE" w:rsidRDefault="000E229F">
            <w:pPr>
              <w:adjustRightInd w:val="0"/>
              <w:snapToGrid w:val="0"/>
              <w:spacing w:line="360" w:lineRule="auto"/>
              <w:jc w:val="center"/>
              <w:rPr>
                <w:rFonts w:ascii="仿宋_GB2312" w:eastAsia="仿宋_GB2312" w:hAnsi="宋体"/>
                <w:b/>
                <w:bCs/>
                <w:sz w:val="24"/>
              </w:rPr>
            </w:pPr>
            <w:r w:rsidRPr="006753EE">
              <w:rPr>
                <w:rFonts w:ascii="仿宋_GB2312" w:eastAsia="仿宋_GB2312" w:hAnsi="宋体" w:hint="eastAsia"/>
                <w:b/>
                <w:bCs/>
                <w:sz w:val="24"/>
              </w:rPr>
              <w:t>工作经验</w:t>
            </w:r>
          </w:p>
        </w:tc>
        <w:tc>
          <w:tcPr>
            <w:tcW w:w="1275" w:type="dxa"/>
            <w:vAlign w:val="center"/>
          </w:tcPr>
          <w:p w14:paraId="3851DB6F" w14:textId="77777777" w:rsidR="00C16305" w:rsidRPr="006753EE" w:rsidRDefault="000E229F">
            <w:pPr>
              <w:adjustRightInd w:val="0"/>
              <w:snapToGrid w:val="0"/>
              <w:spacing w:line="360" w:lineRule="auto"/>
              <w:jc w:val="center"/>
              <w:rPr>
                <w:rFonts w:ascii="仿宋_GB2312" w:eastAsia="仿宋_GB2312" w:hAnsi="宋体"/>
                <w:b/>
                <w:bCs/>
                <w:sz w:val="24"/>
              </w:rPr>
            </w:pPr>
            <w:r w:rsidRPr="006753EE">
              <w:rPr>
                <w:rFonts w:ascii="仿宋_GB2312" w:eastAsia="仿宋_GB2312" w:hAnsi="宋体" w:hint="eastAsia"/>
                <w:b/>
                <w:bCs/>
                <w:sz w:val="24"/>
              </w:rPr>
              <w:t>在本项目</w:t>
            </w:r>
          </w:p>
          <w:p w14:paraId="375C0518" w14:textId="77777777" w:rsidR="00C16305" w:rsidRPr="006753EE" w:rsidRDefault="000E229F">
            <w:pPr>
              <w:adjustRightInd w:val="0"/>
              <w:snapToGrid w:val="0"/>
              <w:spacing w:line="360" w:lineRule="auto"/>
              <w:jc w:val="center"/>
              <w:rPr>
                <w:rFonts w:ascii="仿宋_GB2312" w:eastAsia="仿宋_GB2312" w:hAnsi="宋体"/>
                <w:b/>
                <w:bCs/>
                <w:sz w:val="24"/>
              </w:rPr>
            </w:pPr>
            <w:r w:rsidRPr="006753EE">
              <w:rPr>
                <w:rFonts w:ascii="仿宋_GB2312" w:eastAsia="仿宋_GB2312" w:hAnsi="宋体" w:hint="eastAsia"/>
                <w:b/>
                <w:bCs/>
                <w:sz w:val="24"/>
              </w:rPr>
              <w:t>中的职务</w:t>
            </w:r>
          </w:p>
        </w:tc>
        <w:tc>
          <w:tcPr>
            <w:tcW w:w="1357" w:type="dxa"/>
            <w:vAlign w:val="center"/>
          </w:tcPr>
          <w:p w14:paraId="603C4667" w14:textId="77777777" w:rsidR="00C16305" w:rsidRPr="006753EE" w:rsidRDefault="000E229F">
            <w:pPr>
              <w:adjustRightInd w:val="0"/>
              <w:snapToGrid w:val="0"/>
              <w:spacing w:line="360" w:lineRule="auto"/>
              <w:jc w:val="center"/>
              <w:rPr>
                <w:rFonts w:ascii="仿宋_GB2312" w:eastAsia="仿宋_GB2312" w:hAnsi="宋体"/>
                <w:b/>
                <w:bCs/>
                <w:sz w:val="24"/>
              </w:rPr>
            </w:pPr>
            <w:r w:rsidRPr="006753EE">
              <w:rPr>
                <w:rFonts w:ascii="仿宋_GB2312" w:eastAsia="仿宋_GB2312" w:hAnsi="宋体" w:hint="eastAsia"/>
                <w:b/>
                <w:bCs/>
                <w:sz w:val="24"/>
              </w:rPr>
              <w:t>备注</w:t>
            </w:r>
          </w:p>
        </w:tc>
      </w:tr>
      <w:tr w:rsidR="00C16305" w:rsidRPr="006753EE" w14:paraId="45B4B46A" w14:textId="77777777">
        <w:tc>
          <w:tcPr>
            <w:tcW w:w="1357" w:type="dxa"/>
          </w:tcPr>
          <w:p w14:paraId="742AE2FE"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2C532D1A"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0DF5F79E"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30293294"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37862ADD"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3127249F"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24021C77" w14:textId="77777777">
        <w:tc>
          <w:tcPr>
            <w:tcW w:w="1357" w:type="dxa"/>
          </w:tcPr>
          <w:p w14:paraId="407A1961"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272C7408"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6F6C2FEB"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2477427C"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0E3E491F"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0687D4FA"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5C15AED8" w14:textId="77777777">
        <w:tc>
          <w:tcPr>
            <w:tcW w:w="1357" w:type="dxa"/>
          </w:tcPr>
          <w:p w14:paraId="000ACA11"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38F69092"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6614F2D3"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4CB4828F"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44019618"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0BE7F103"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22C61926" w14:textId="77777777">
        <w:tc>
          <w:tcPr>
            <w:tcW w:w="1357" w:type="dxa"/>
          </w:tcPr>
          <w:p w14:paraId="46E17B7F"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534B879C"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139E48A9"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3A563ED5"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19B53724"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581117AC"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739B3F9B" w14:textId="77777777">
        <w:tc>
          <w:tcPr>
            <w:tcW w:w="1357" w:type="dxa"/>
          </w:tcPr>
          <w:p w14:paraId="24BF7D5B"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6138C886"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5A71ACEC"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5603B752"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679C999B"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7DBDC0D2"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427BA0A7" w14:textId="77777777">
        <w:tc>
          <w:tcPr>
            <w:tcW w:w="1357" w:type="dxa"/>
          </w:tcPr>
          <w:p w14:paraId="25E41F50"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3B91F93C"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6A133CF9"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7F1715EA"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33B09CB5"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19789869"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7BE97CCD" w14:textId="77777777">
        <w:tc>
          <w:tcPr>
            <w:tcW w:w="1357" w:type="dxa"/>
          </w:tcPr>
          <w:p w14:paraId="1BCEFC77"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6EB813E1"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26DF96DA"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6AAAE343"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38DD78C7"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236F324D"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76A53697" w14:textId="77777777">
        <w:tc>
          <w:tcPr>
            <w:tcW w:w="1357" w:type="dxa"/>
          </w:tcPr>
          <w:p w14:paraId="4765B397"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23A79015"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6E4F4281"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71B736A3"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1CB7FB16"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592835CF"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33337910" w14:textId="77777777">
        <w:tc>
          <w:tcPr>
            <w:tcW w:w="1357" w:type="dxa"/>
          </w:tcPr>
          <w:p w14:paraId="3B2C2A61"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286297E4"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6969D8B2"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1CAB20D3"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6C16F14D"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47340F15"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2EDF0A7C" w14:textId="77777777">
        <w:tc>
          <w:tcPr>
            <w:tcW w:w="1357" w:type="dxa"/>
          </w:tcPr>
          <w:p w14:paraId="58B82BE2"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2C786B79"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22BFC9CA"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32AD1324"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34C40DDE"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6054C38E" w14:textId="77777777" w:rsidR="00C16305" w:rsidRPr="006753EE" w:rsidRDefault="00C16305">
            <w:pPr>
              <w:adjustRightInd w:val="0"/>
              <w:snapToGrid w:val="0"/>
              <w:spacing w:line="360" w:lineRule="auto"/>
              <w:jc w:val="center"/>
              <w:rPr>
                <w:rFonts w:ascii="仿宋_GB2312" w:eastAsia="仿宋_GB2312" w:hAnsi="宋体"/>
                <w:sz w:val="24"/>
              </w:rPr>
            </w:pPr>
          </w:p>
        </w:tc>
      </w:tr>
      <w:tr w:rsidR="00C16305" w:rsidRPr="006753EE" w14:paraId="5625FBD0" w14:textId="77777777">
        <w:tc>
          <w:tcPr>
            <w:tcW w:w="1357" w:type="dxa"/>
          </w:tcPr>
          <w:p w14:paraId="3DA2001A"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61" w:type="dxa"/>
          </w:tcPr>
          <w:p w14:paraId="0AEAC31C"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134" w:type="dxa"/>
          </w:tcPr>
          <w:p w14:paraId="6B4BBE98" w14:textId="77777777" w:rsidR="00C16305" w:rsidRPr="006753EE" w:rsidRDefault="00C16305">
            <w:pPr>
              <w:adjustRightInd w:val="0"/>
              <w:snapToGrid w:val="0"/>
              <w:spacing w:line="360" w:lineRule="auto"/>
              <w:jc w:val="center"/>
              <w:rPr>
                <w:rFonts w:ascii="仿宋_GB2312" w:eastAsia="仿宋_GB2312" w:hAnsi="宋体"/>
                <w:sz w:val="24"/>
              </w:rPr>
            </w:pPr>
          </w:p>
        </w:tc>
        <w:tc>
          <w:tcPr>
            <w:tcW w:w="2126" w:type="dxa"/>
          </w:tcPr>
          <w:p w14:paraId="53DBBA9D"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275" w:type="dxa"/>
          </w:tcPr>
          <w:p w14:paraId="2F92FA5E" w14:textId="77777777" w:rsidR="00C16305" w:rsidRPr="006753EE" w:rsidRDefault="00C16305">
            <w:pPr>
              <w:adjustRightInd w:val="0"/>
              <w:snapToGrid w:val="0"/>
              <w:spacing w:line="360" w:lineRule="auto"/>
              <w:jc w:val="center"/>
              <w:rPr>
                <w:rFonts w:ascii="仿宋_GB2312" w:eastAsia="仿宋_GB2312" w:hAnsi="宋体"/>
                <w:sz w:val="24"/>
              </w:rPr>
            </w:pPr>
          </w:p>
        </w:tc>
        <w:tc>
          <w:tcPr>
            <w:tcW w:w="1357" w:type="dxa"/>
          </w:tcPr>
          <w:p w14:paraId="349BC01E" w14:textId="77777777" w:rsidR="00C16305" w:rsidRPr="006753EE" w:rsidRDefault="00C16305">
            <w:pPr>
              <w:adjustRightInd w:val="0"/>
              <w:snapToGrid w:val="0"/>
              <w:spacing w:line="360" w:lineRule="auto"/>
              <w:jc w:val="center"/>
              <w:rPr>
                <w:rFonts w:ascii="仿宋_GB2312" w:eastAsia="仿宋_GB2312" w:hAnsi="宋体"/>
                <w:sz w:val="24"/>
              </w:rPr>
            </w:pPr>
          </w:p>
        </w:tc>
      </w:tr>
    </w:tbl>
    <w:p w14:paraId="0A3A4E41" w14:textId="77777777" w:rsidR="00C16305" w:rsidRPr="006753EE" w:rsidRDefault="000E229F">
      <w:pPr>
        <w:pStyle w:val="a9"/>
        <w:spacing w:line="360" w:lineRule="auto"/>
        <w:rPr>
          <w:rFonts w:ascii="仿宋_GB2312" w:eastAsia="仿宋_GB2312" w:hAnsi="宋体"/>
          <w:sz w:val="24"/>
          <w:szCs w:val="24"/>
        </w:rPr>
      </w:pPr>
      <w:r w:rsidRPr="006753EE">
        <w:rPr>
          <w:rFonts w:ascii="仿宋_GB2312" w:eastAsia="仿宋_GB2312" w:hAnsi="宋体" w:hint="eastAsia"/>
          <w:sz w:val="24"/>
          <w:szCs w:val="24"/>
        </w:rPr>
        <w:t>注：后附人员相关证书复印件。</w:t>
      </w:r>
    </w:p>
    <w:p w14:paraId="79D8D878" w14:textId="77777777" w:rsidR="00C16305" w:rsidRPr="006753EE" w:rsidRDefault="00C16305">
      <w:pPr>
        <w:pStyle w:val="a9"/>
        <w:spacing w:line="360" w:lineRule="auto"/>
        <w:rPr>
          <w:rFonts w:ascii="仿宋_GB2312" w:eastAsia="仿宋_GB2312" w:hAnsi="宋体"/>
          <w:sz w:val="24"/>
          <w:szCs w:val="24"/>
        </w:rPr>
      </w:pPr>
    </w:p>
    <w:p w14:paraId="0EF57107" w14:textId="77777777" w:rsidR="00C16305" w:rsidRPr="006753EE" w:rsidRDefault="000E229F">
      <w:pPr>
        <w:pStyle w:val="a9"/>
        <w:spacing w:line="360" w:lineRule="auto"/>
        <w:rPr>
          <w:rFonts w:ascii="仿宋_GB2312" w:eastAsia="仿宋_GB2312"/>
          <w:sz w:val="24"/>
        </w:rPr>
      </w:pPr>
      <w:r w:rsidRPr="006753EE">
        <w:rPr>
          <w:rFonts w:ascii="仿宋_GB2312" w:eastAsia="仿宋_GB2312" w:hint="eastAsia"/>
          <w:sz w:val="24"/>
        </w:rPr>
        <w:t>投标人授权代表签字：____________________________</w:t>
      </w:r>
    </w:p>
    <w:p w14:paraId="78FDCFB7" w14:textId="77777777" w:rsidR="00C16305" w:rsidRPr="006753EE" w:rsidRDefault="000E229F">
      <w:pPr>
        <w:pStyle w:val="a9"/>
        <w:spacing w:line="360" w:lineRule="auto"/>
        <w:rPr>
          <w:rFonts w:ascii="仿宋_GB2312" w:eastAsia="仿宋_GB2312"/>
          <w:sz w:val="24"/>
        </w:rPr>
      </w:pPr>
      <w:r w:rsidRPr="006753EE">
        <w:rPr>
          <w:rFonts w:ascii="仿宋_GB2312" w:eastAsia="仿宋_GB2312" w:hint="eastAsia"/>
          <w:sz w:val="24"/>
        </w:rPr>
        <w:t>投标人(盖章): __________________________________</w:t>
      </w:r>
    </w:p>
    <w:p w14:paraId="3C1685D5" w14:textId="77777777" w:rsidR="00C16305" w:rsidRPr="006753EE" w:rsidRDefault="00C16305">
      <w:pPr>
        <w:spacing w:line="360" w:lineRule="auto"/>
        <w:jc w:val="center"/>
        <w:rPr>
          <w:rFonts w:ascii="仿宋_GB2312" w:eastAsia="仿宋_GB2312" w:hAnsi="宋体"/>
          <w:b/>
          <w:bCs/>
          <w:sz w:val="24"/>
        </w:rPr>
      </w:pPr>
    </w:p>
    <w:p w14:paraId="47191B03" w14:textId="77777777" w:rsidR="00C16305" w:rsidRPr="006753EE" w:rsidRDefault="00C16305">
      <w:pPr>
        <w:spacing w:line="360" w:lineRule="auto"/>
        <w:jc w:val="center"/>
        <w:rPr>
          <w:rFonts w:ascii="仿宋_GB2312" w:eastAsia="仿宋_GB2312" w:hAnsi="宋体"/>
          <w:b/>
          <w:bCs/>
          <w:sz w:val="24"/>
        </w:rPr>
      </w:pPr>
    </w:p>
    <w:p w14:paraId="292E2BBE" w14:textId="77777777" w:rsidR="00C16305" w:rsidRPr="006753EE" w:rsidRDefault="00C16305">
      <w:pPr>
        <w:spacing w:line="360" w:lineRule="auto"/>
        <w:jc w:val="center"/>
        <w:rPr>
          <w:rFonts w:ascii="仿宋_GB2312" w:eastAsia="仿宋_GB2312" w:hAnsi="宋体"/>
          <w:b/>
          <w:bCs/>
          <w:sz w:val="24"/>
        </w:rPr>
      </w:pPr>
    </w:p>
    <w:p w14:paraId="6B50CFD8" w14:textId="77777777" w:rsidR="00C16305" w:rsidRPr="006753EE" w:rsidRDefault="00C16305">
      <w:pPr>
        <w:spacing w:line="360" w:lineRule="auto"/>
        <w:jc w:val="center"/>
        <w:rPr>
          <w:rFonts w:ascii="仿宋_GB2312" w:eastAsia="仿宋_GB2312" w:hAnsi="宋体"/>
          <w:b/>
          <w:bCs/>
          <w:sz w:val="24"/>
        </w:rPr>
      </w:pPr>
    </w:p>
    <w:p w14:paraId="164277AC" w14:textId="77777777" w:rsidR="00C16305" w:rsidRPr="006753EE" w:rsidRDefault="00C16305">
      <w:pPr>
        <w:spacing w:line="360" w:lineRule="auto"/>
        <w:jc w:val="center"/>
        <w:rPr>
          <w:rFonts w:ascii="仿宋_GB2312" w:eastAsia="仿宋_GB2312" w:hAnsi="宋体"/>
          <w:b/>
          <w:bCs/>
          <w:sz w:val="24"/>
        </w:rPr>
      </w:pPr>
    </w:p>
    <w:p w14:paraId="0EF5D209" w14:textId="77777777" w:rsidR="00C16305" w:rsidRPr="006753EE" w:rsidRDefault="000E229F">
      <w:pPr>
        <w:widowControl/>
        <w:jc w:val="left"/>
        <w:rPr>
          <w:rFonts w:ascii="仿宋_GB2312" w:eastAsia="仿宋_GB2312" w:hAnsi="宋体"/>
          <w:b/>
          <w:kern w:val="0"/>
          <w:sz w:val="28"/>
          <w:szCs w:val="20"/>
        </w:rPr>
      </w:pPr>
      <w:bookmarkStart w:id="400" w:name="_Toc133737847"/>
      <w:bookmarkStart w:id="401" w:name="_Toc133916717"/>
      <w:bookmarkStart w:id="402" w:name="_Toc277153156"/>
      <w:bookmarkStart w:id="403" w:name="_Toc277942531"/>
      <w:bookmarkStart w:id="404" w:name="_Toc133737936"/>
      <w:r w:rsidRPr="006753EE">
        <w:rPr>
          <w:rFonts w:ascii="仿宋_GB2312" w:eastAsia="仿宋_GB2312" w:hAnsi="宋体"/>
          <w:sz w:val="28"/>
        </w:rPr>
        <w:br w:type="page"/>
      </w:r>
    </w:p>
    <w:p w14:paraId="078760DD" w14:textId="77777777" w:rsidR="00C16305" w:rsidRPr="006753EE" w:rsidRDefault="000E229F">
      <w:pPr>
        <w:pStyle w:val="2"/>
        <w:spacing w:before="0" w:line="360" w:lineRule="auto"/>
        <w:rPr>
          <w:rFonts w:ascii="仿宋_GB2312" w:eastAsia="仿宋_GB2312" w:hAnsi="宋体"/>
          <w:sz w:val="28"/>
        </w:rPr>
      </w:pPr>
      <w:r w:rsidRPr="006753EE">
        <w:rPr>
          <w:rFonts w:ascii="仿宋_GB2312" w:eastAsia="仿宋_GB2312" w:hAnsi="宋体" w:hint="eastAsia"/>
          <w:sz w:val="28"/>
        </w:rPr>
        <w:lastRenderedPageBreak/>
        <w:t xml:space="preserve">附件10    </w:t>
      </w:r>
      <w:bookmarkEnd w:id="400"/>
      <w:bookmarkEnd w:id="401"/>
      <w:bookmarkEnd w:id="402"/>
      <w:bookmarkEnd w:id="403"/>
      <w:bookmarkEnd w:id="404"/>
      <w:r w:rsidRPr="006753EE">
        <w:rPr>
          <w:rFonts w:ascii="仿宋_GB2312" w:eastAsia="仿宋_GB2312" w:hAnsi="宋体" w:hint="eastAsia"/>
          <w:sz w:val="28"/>
        </w:rPr>
        <w:t>项目实施方案</w:t>
      </w:r>
    </w:p>
    <w:p w14:paraId="6F9BBD99" w14:textId="77777777" w:rsidR="00C16305" w:rsidRPr="006753EE" w:rsidRDefault="00C16305">
      <w:pPr>
        <w:pStyle w:val="a0"/>
        <w:spacing w:line="360" w:lineRule="auto"/>
        <w:rPr>
          <w:rFonts w:ascii="仿宋_GB2312" w:eastAsia="仿宋_GB2312"/>
        </w:rPr>
      </w:pPr>
    </w:p>
    <w:p w14:paraId="44C58314" w14:textId="77777777" w:rsidR="00C16305" w:rsidRPr="006753EE" w:rsidRDefault="000E229F">
      <w:pPr>
        <w:pStyle w:val="a9"/>
        <w:spacing w:line="360" w:lineRule="auto"/>
        <w:ind w:firstLine="240"/>
        <w:rPr>
          <w:rFonts w:ascii="仿宋_GB2312" w:eastAsia="仿宋_GB2312"/>
          <w:sz w:val="24"/>
        </w:rPr>
      </w:pPr>
      <w:r w:rsidRPr="006753EE">
        <w:rPr>
          <w:rFonts w:ascii="仿宋_GB2312" w:eastAsia="仿宋_GB2312" w:hint="eastAsia"/>
          <w:sz w:val="24"/>
        </w:rPr>
        <w:t xml:space="preserve">投标人名称:______________招标编号:______________包号：_____________   </w:t>
      </w:r>
    </w:p>
    <w:p w14:paraId="684270B4" w14:textId="77777777" w:rsidR="00C16305" w:rsidRPr="006753EE" w:rsidRDefault="00C16305">
      <w:pPr>
        <w:pStyle w:val="a9"/>
        <w:spacing w:line="360" w:lineRule="auto"/>
        <w:rPr>
          <w:rFonts w:ascii="仿宋_GB2312" w:eastAsia="仿宋_GB2312"/>
          <w:sz w:val="24"/>
        </w:rPr>
      </w:pPr>
    </w:p>
    <w:p w14:paraId="57EA8C72" w14:textId="77777777" w:rsidR="00C16305" w:rsidRPr="006753EE" w:rsidRDefault="00C16305">
      <w:pPr>
        <w:pStyle w:val="a9"/>
        <w:spacing w:line="360" w:lineRule="auto"/>
        <w:rPr>
          <w:rFonts w:ascii="仿宋_GB2312" w:eastAsia="仿宋_GB2312"/>
          <w:sz w:val="24"/>
        </w:rPr>
      </w:pPr>
    </w:p>
    <w:p w14:paraId="5C1AD032" w14:textId="77777777" w:rsidR="00C16305" w:rsidRPr="006753EE" w:rsidRDefault="00C16305">
      <w:pPr>
        <w:pStyle w:val="a9"/>
        <w:spacing w:line="360" w:lineRule="auto"/>
        <w:ind w:firstLineChars="100" w:firstLine="240"/>
        <w:rPr>
          <w:rFonts w:ascii="仿宋_GB2312" w:eastAsia="仿宋_GB2312"/>
          <w:sz w:val="24"/>
        </w:rPr>
      </w:pPr>
    </w:p>
    <w:p w14:paraId="0BB205C1" w14:textId="77777777" w:rsidR="00C16305" w:rsidRPr="006753EE" w:rsidRDefault="00C16305">
      <w:pPr>
        <w:pStyle w:val="a9"/>
        <w:spacing w:line="360" w:lineRule="auto"/>
        <w:rPr>
          <w:rFonts w:ascii="仿宋_GB2312" w:eastAsia="仿宋_GB2312"/>
          <w:sz w:val="24"/>
        </w:rPr>
      </w:pPr>
    </w:p>
    <w:p w14:paraId="47936CB1" w14:textId="77777777" w:rsidR="00C16305" w:rsidRPr="006753EE" w:rsidRDefault="00C16305">
      <w:pPr>
        <w:pStyle w:val="a9"/>
        <w:spacing w:line="360" w:lineRule="auto"/>
        <w:rPr>
          <w:rFonts w:ascii="仿宋_GB2312" w:eastAsia="仿宋_GB2312"/>
          <w:sz w:val="24"/>
        </w:rPr>
      </w:pPr>
    </w:p>
    <w:p w14:paraId="7DBDA940" w14:textId="77777777" w:rsidR="00C16305" w:rsidRPr="006753EE" w:rsidRDefault="00C16305">
      <w:pPr>
        <w:pStyle w:val="a9"/>
        <w:spacing w:line="360" w:lineRule="auto"/>
        <w:rPr>
          <w:rFonts w:ascii="仿宋_GB2312" w:eastAsia="仿宋_GB2312"/>
          <w:sz w:val="24"/>
        </w:rPr>
      </w:pPr>
    </w:p>
    <w:p w14:paraId="7012EC1E" w14:textId="77777777" w:rsidR="00C16305" w:rsidRPr="006753EE" w:rsidRDefault="00C16305">
      <w:pPr>
        <w:pStyle w:val="a9"/>
        <w:spacing w:line="360" w:lineRule="auto"/>
        <w:rPr>
          <w:rFonts w:ascii="仿宋_GB2312" w:eastAsia="仿宋_GB2312"/>
          <w:sz w:val="24"/>
        </w:rPr>
      </w:pPr>
    </w:p>
    <w:p w14:paraId="20F91C15" w14:textId="77777777" w:rsidR="00C16305" w:rsidRPr="006753EE" w:rsidRDefault="00C16305">
      <w:pPr>
        <w:pStyle w:val="a9"/>
        <w:spacing w:line="360" w:lineRule="auto"/>
        <w:rPr>
          <w:rFonts w:ascii="仿宋_GB2312" w:eastAsia="仿宋_GB2312"/>
          <w:sz w:val="24"/>
        </w:rPr>
      </w:pPr>
    </w:p>
    <w:p w14:paraId="0FB71BBC" w14:textId="77777777" w:rsidR="00C16305" w:rsidRPr="006753EE" w:rsidRDefault="00C16305">
      <w:pPr>
        <w:pStyle w:val="a9"/>
        <w:spacing w:line="360" w:lineRule="auto"/>
        <w:rPr>
          <w:rFonts w:ascii="仿宋_GB2312" w:eastAsia="仿宋_GB2312"/>
          <w:sz w:val="24"/>
        </w:rPr>
      </w:pPr>
    </w:p>
    <w:p w14:paraId="7EAFC76C" w14:textId="77777777" w:rsidR="00C16305" w:rsidRPr="006753EE" w:rsidRDefault="00C16305">
      <w:pPr>
        <w:pStyle w:val="a9"/>
        <w:spacing w:line="360" w:lineRule="auto"/>
        <w:rPr>
          <w:rFonts w:ascii="仿宋_GB2312" w:eastAsia="仿宋_GB2312"/>
          <w:sz w:val="24"/>
        </w:rPr>
      </w:pPr>
    </w:p>
    <w:p w14:paraId="3882690E" w14:textId="77777777" w:rsidR="00C16305" w:rsidRPr="006753EE" w:rsidRDefault="00C16305">
      <w:pPr>
        <w:pStyle w:val="a9"/>
        <w:spacing w:line="360" w:lineRule="auto"/>
        <w:rPr>
          <w:rFonts w:ascii="仿宋_GB2312" w:eastAsia="仿宋_GB2312"/>
          <w:sz w:val="24"/>
        </w:rPr>
      </w:pPr>
    </w:p>
    <w:p w14:paraId="7E050A6F" w14:textId="77777777" w:rsidR="00C16305" w:rsidRPr="006753EE" w:rsidRDefault="00C16305">
      <w:pPr>
        <w:pStyle w:val="a9"/>
        <w:spacing w:line="360" w:lineRule="auto"/>
        <w:rPr>
          <w:rFonts w:ascii="仿宋_GB2312" w:eastAsia="仿宋_GB2312"/>
          <w:sz w:val="24"/>
        </w:rPr>
      </w:pPr>
    </w:p>
    <w:p w14:paraId="226E480D" w14:textId="77777777" w:rsidR="00C16305" w:rsidRPr="006753EE" w:rsidRDefault="00C16305">
      <w:pPr>
        <w:pStyle w:val="a9"/>
        <w:spacing w:line="360" w:lineRule="auto"/>
        <w:rPr>
          <w:rFonts w:ascii="仿宋_GB2312" w:eastAsia="仿宋_GB2312"/>
          <w:sz w:val="24"/>
        </w:rPr>
      </w:pPr>
    </w:p>
    <w:p w14:paraId="7BCEDAC8" w14:textId="77777777" w:rsidR="00C16305" w:rsidRPr="006753EE" w:rsidRDefault="00C16305">
      <w:pPr>
        <w:pStyle w:val="a9"/>
        <w:spacing w:line="360" w:lineRule="auto"/>
        <w:rPr>
          <w:rFonts w:ascii="仿宋_GB2312" w:eastAsia="仿宋_GB2312"/>
          <w:sz w:val="24"/>
        </w:rPr>
      </w:pPr>
    </w:p>
    <w:p w14:paraId="49AC3679" w14:textId="77777777" w:rsidR="00C16305" w:rsidRPr="006753EE" w:rsidRDefault="00C16305">
      <w:pPr>
        <w:pStyle w:val="a9"/>
        <w:spacing w:line="360" w:lineRule="auto"/>
        <w:rPr>
          <w:rFonts w:ascii="仿宋_GB2312" w:eastAsia="仿宋_GB2312"/>
          <w:sz w:val="24"/>
        </w:rPr>
      </w:pPr>
    </w:p>
    <w:p w14:paraId="6EB297B2" w14:textId="77777777" w:rsidR="00C16305" w:rsidRPr="006753EE" w:rsidRDefault="00C16305">
      <w:pPr>
        <w:pStyle w:val="a9"/>
        <w:spacing w:line="360" w:lineRule="auto"/>
        <w:rPr>
          <w:rFonts w:ascii="仿宋_GB2312" w:eastAsia="仿宋_GB2312"/>
          <w:sz w:val="24"/>
        </w:rPr>
      </w:pPr>
    </w:p>
    <w:p w14:paraId="54727C67" w14:textId="77777777" w:rsidR="00C16305" w:rsidRPr="006753EE" w:rsidRDefault="00C16305">
      <w:pPr>
        <w:pStyle w:val="a9"/>
        <w:spacing w:line="360" w:lineRule="auto"/>
        <w:rPr>
          <w:rFonts w:ascii="仿宋_GB2312" w:eastAsia="仿宋_GB2312"/>
          <w:sz w:val="24"/>
        </w:rPr>
      </w:pPr>
    </w:p>
    <w:p w14:paraId="471B5542" w14:textId="77777777" w:rsidR="00C16305" w:rsidRPr="006753EE" w:rsidRDefault="00C16305">
      <w:pPr>
        <w:pStyle w:val="a9"/>
        <w:spacing w:line="360" w:lineRule="auto"/>
        <w:rPr>
          <w:rFonts w:ascii="仿宋_GB2312" w:eastAsia="仿宋_GB2312"/>
          <w:sz w:val="24"/>
        </w:rPr>
      </w:pPr>
    </w:p>
    <w:p w14:paraId="7EA296A5" w14:textId="77777777" w:rsidR="00C16305" w:rsidRPr="006753EE" w:rsidRDefault="00C16305">
      <w:pPr>
        <w:pStyle w:val="a9"/>
        <w:spacing w:line="360" w:lineRule="auto"/>
        <w:rPr>
          <w:rFonts w:ascii="仿宋_GB2312" w:eastAsia="仿宋_GB2312"/>
          <w:sz w:val="24"/>
        </w:rPr>
      </w:pPr>
    </w:p>
    <w:p w14:paraId="3E7A37B2" w14:textId="77777777" w:rsidR="00C16305" w:rsidRPr="006753EE" w:rsidRDefault="000E229F">
      <w:pPr>
        <w:pStyle w:val="a9"/>
        <w:spacing w:line="360" w:lineRule="auto"/>
        <w:ind w:firstLine="240"/>
        <w:rPr>
          <w:rFonts w:ascii="仿宋_GB2312" w:eastAsia="仿宋_GB2312"/>
          <w:sz w:val="24"/>
        </w:rPr>
      </w:pPr>
      <w:r w:rsidRPr="006753EE">
        <w:rPr>
          <w:rFonts w:ascii="仿宋_GB2312" w:eastAsia="仿宋_GB2312" w:hint="eastAsia"/>
          <w:sz w:val="24"/>
        </w:rPr>
        <w:t>投标人授权代表签字:_______________________</w:t>
      </w:r>
    </w:p>
    <w:p w14:paraId="71B775F6" w14:textId="77777777" w:rsidR="00C16305" w:rsidRPr="006753EE" w:rsidRDefault="000E229F">
      <w:pPr>
        <w:spacing w:line="360" w:lineRule="auto"/>
        <w:ind w:firstLineChars="100" w:firstLine="240"/>
        <w:rPr>
          <w:rFonts w:ascii="仿宋_GB2312" w:eastAsia="仿宋_GB2312" w:hAnsi="宋体"/>
          <w:b/>
          <w:bCs/>
          <w:sz w:val="24"/>
        </w:rPr>
      </w:pPr>
      <w:r w:rsidRPr="006753EE">
        <w:rPr>
          <w:rFonts w:ascii="仿宋_GB2312" w:eastAsia="仿宋_GB2312" w:hAnsi="宋体" w:hint="eastAsia"/>
          <w:sz w:val="24"/>
        </w:rPr>
        <w:t>投标人(盖章):</w:t>
      </w:r>
      <w:r w:rsidRPr="006753EE">
        <w:rPr>
          <w:rFonts w:ascii="仿宋_GB2312" w:eastAsia="仿宋_GB2312" w:hint="eastAsia"/>
          <w:sz w:val="24"/>
        </w:rPr>
        <w:t xml:space="preserve"> _______________________</w:t>
      </w:r>
    </w:p>
    <w:p w14:paraId="26355774" w14:textId="77777777" w:rsidR="00C16305" w:rsidRPr="006753EE" w:rsidRDefault="00C16305">
      <w:pPr>
        <w:pStyle w:val="a9"/>
        <w:spacing w:line="360" w:lineRule="auto"/>
        <w:ind w:firstLineChars="400" w:firstLine="840"/>
        <w:rPr>
          <w:rFonts w:ascii="仿宋_GB2312" w:eastAsia="仿宋_GB2312"/>
        </w:rPr>
      </w:pPr>
      <w:bookmarkStart w:id="405" w:name="_Toc133737854"/>
      <w:bookmarkStart w:id="406" w:name="_Toc133916723"/>
      <w:bookmarkStart w:id="407" w:name="_Toc133737943"/>
    </w:p>
    <w:p w14:paraId="6768C4FF" w14:textId="77777777" w:rsidR="00C16305" w:rsidRPr="006753EE" w:rsidRDefault="00C16305">
      <w:pPr>
        <w:pStyle w:val="a9"/>
        <w:spacing w:line="360" w:lineRule="auto"/>
        <w:ind w:firstLineChars="400" w:firstLine="840"/>
        <w:rPr>
          <w:rFonts w:ascii="仿宋_GB2312" w:eastAsia="仿宋_GB2312"/>
        </w:rPr>
      </w:pPr>
    </w:p>
    <w:p w14:paraId="395A4BE5" w14:textId="77777777" w:rsidR="00C16305" w:rsidRPr="006753EE" w:rsidRDefault="00C16305">
      <w:pPr>
        <w:pStyle w:val="a9"/>
        <w:spacing w:line="360" w:lineRule="auto"/>
        <w:ind w:firstLineChars="400" w:firstLine="840"/>
        <w:rPr>
          <w:rFonts w:ascii="仿宋_GB2312" w:eastAsia="仿宋_GB2312"/>
        </w:rPr>
      </w:pPr>
    </w:p>
    <w:p w14:paraId="581E6130" w14:textId="77777777" w:rsidR="00C16305" w:rsidRPr="006753EE" w:rsidRDefault="00C16305">
      <w:pPr>
        <w:pStyle w:val="a9"/>
        <w:spacing w:line="360" w:lineRule="auto"/>
        <w:ind w:firstLineChars="400" w:firstLine="840"/>
        <w:rPr>
          <w:rFonts w:ascii="仿宋_GB2312" w:eastAsia="仿宋_GB2312"/>
        </w:rPr>
      </w:pPr>
    </w:p>
    <w:p w14:paraId="208355D7" w14:textId="77777777" w:rsidR="00C16305" w:rsidRPr="006753EE" w:rsidRDefault="00C16305">
      <w:pPr>
        <w:pStyle w:val="a9"/>
        <w:spacing w:line="360" w:lineRule="auto"/>
        <w:ind w:firstLineChars="400" w:firstLine="840"/>
        <w:rPr>
          <w:rFonts w:ascii="仿宋_GB2312" w:eastAsia="仿宋_GB2312"/>
        </w:rPr>
      </w:pPr>
    </w:p>
    <w:p w14:paraId="6980E60E" w14:textId="77777777" w:rsidR="00C16305" w:rsidRPr="006753EE" w:rsidRDefault="000E229F">
      <w:pPr>
        <w:pStyle w:val="2"/>
        <w:spacing w:before="0" w:line="360" w:lineRule="auto"/>
        <w:rPr>
          <w:rFonts w:ascii="仿宋_GB2312" w:eastAsia="仿宋_GB2312"/>
        </w:rPr>
      </w:pPr>
      <w:bookmarkStart w:id="408" w:name="_Toc277942532"/>
      <w:r w:rsidRPr="006753EE">
        <w:rPr>
          <w:rFonts w:ascii="仿宋_GB2312" w:eastAsia="仿宋_GB2312" w:hAnsi="宋体" w:hint="eastAsia"/>
          <w:sz w:val="28"/>
        </w:rPr>
        <w:lastRenderedPageBreak/>
        <w:t>附件11——招标文件要求的和投标人认为必要的其他资料</w:t>
      </w:r>
      <w:bookmarkEnd w:id="408"/>
    </w:p>
    <w:p w14:paraId="110695D5" w14:textId="77777777" w:rsidR="00C16305" w:rsidRPr="006753EE" w:rsidRDefault="00C16305">
      <w:pPr>
        <w:pStyle w:val="a9"/>
        <w:spacing w:line="360" w:lineRule="auto"/>
        <w:ind w:firstLineChars="400" w:firstLine="840"/>
        <w:rPr>
          <w:rFonts w:ascii="仿宋_GB2312" w:eastAsia="仿宋_GB2312"/>
        </w:rPr>
      </w:pPr>
    </w:p>
    <w:p w14:paraId="44AED1B0" w14:textId="77777777" w:rsidR="00C16305" w:rsidRPr="006753EE" w:rsidRDefault="00C16305">
      <w:pPr>
        <w:pStyle w:val="a9"/>
        <w:spacing w:line="360" w:lineRule="auto"/>
        <w:ind w:firstLineChars="400" w:firstLine="840"/>
        <w:rPr>
          <w:rFonts w:ascii="仿宋_GB2312" w:eastAsia="仿宋_GB2312"/>
        </w:rPr>
      </w:pPr>
    </w:p>
    <w:p w14:paraId="01AF2774" w14:textId="77777777" w:rsidR="00C16305" w:rsidRPr="006753EE" w:rsidRDefault="00C16305">
      <w:pPr>
        <w:pStyle w:val="a9"/>
        <w:spacing w:line="360" w:lineRule="auto"/>
        <w:ind w:firstLineChars="400" w:firstLine="840"/>
        <w:rPr>
          <w:rFonts w:ascii="仿宋_GB2312" w:eastAsia="仿宋_GB2312"/>
        </w:rPr>
      </w:pPr>
    </w:p>
    <w:p w14:paraId="378950CD" w14:textId="77777777" w:rsidR="00C16305" w:rsidRPr="006753EE" w:rsidRDefault="00C16305">
      <w:pPr>
        <w:pStyle w:val="a9"/>
        <w:spacing w:line="360" w:lineRule="auto"/>
        <w:ind w:firstLineChars="400" w:firstLine="840"/>
        <w:rPr>
          <w:rFonts w:ascii="仿宋_GB2312" w:eastAsia="仿宋_GB2312"/>
        </w:rPr>
      </w:pPr>
    </w:p>
    <w:p w14:paraId="29EDA324" w14:textId="77777777" w:rsidR="00C16305" w:rsidRPr="006753EE" w:rsidRDefault="00C16305">
      <w:pPr>
        <w:pStyle w:val="a9"/>
        <w:spacing w:line="360" w:lineRule="auto"/>
        <w:ind w:firstLineChars="400" w:firstLine="840"/>
        <w:rPr>
          <w:rFonts w:ascii="仿宋_GB2312" w:eastAsia="仿宋_GB2312"/>
        </w:rPr>
      </w:pPr>
    </w:p>
    <w:p w14:paraId="1C985E51" w14:textId="77777777" w:rsidR="00C16305" w:rsidRPr="006753EE" w:rsidRDefault="00C16305">
      <w:pPr>
        <w:pStyle w:val="a9"/>
        <w:spacing w:line="360" w:lineRule="auto"/>
        <w:ind w:firstLineChars="400" w:firstLine="840"/>
        <w:rPr>
          <w:rFonts w:ascii="仿宋_GB2312" w:eastAsia="仿宋_GB2312"/>
        </w:rPr>
      </w:pPr>
    </w:p>
    <w:p w14:paraId="1C6712C8" w14:textId="77777777" w:rsidR="00C16305" w:rsidRPr="006753EE" w:rsidRDefault="00C16305">
      <w:pPr>
        <w:pStyle w:val="a9"/>
        <w:spacing w:line="360" w:lineRule="auto"/>
        <w:ind w:firstLineChars="400" w:firstLine="840"/>
        <w:rPr>
          <w:rFonts w:ascii="仿宋_GB2312" w:eastAsia="仿宋_GB2312"/>
        </w:rPr>
      </w:pPr>
    </w:p>
    <w:p w14:paraId="394855D4" w14:textId="77777777" w:rsidR="00C16305" w:rsidRPr="006753EE" w:rsidRDefault="00C16305">
      <w:pPr>
        <w:pStyle w:val="a9"/>
        <w:spacing w:line="360" w:lineRule="auto"/>
        <w:ind w:firstLineChars="400" w:firstLine="840"/>
        <w:rPr>
          <w:rFonts w:ascii="仿宋_GB2312" w:eastAsia="仿宋_GB2312"/>
        </w:rPr>
      </w:pPr>
    </w:p>
    <w:p w14:paraId="27117152" w14:textId="77777777" w:rsidR="00C16305" w:rsidRPr="006753EE" w:rsidRDefault="00C16305">
      <w:pPr>
        <w:pStyle w:val="a9"/>
        <w:spacing w:line="360" w:lineRule="auto"/>
        <w:ind w:firstLineChars="400" w:firstLine="840"/>
        <w:rPr>
          <w:rFonts w:ascii="仿宋_GB2312" w:eastAsia="仿宋_GB2312"/>
        </w:rPr>
      </w:pPr>
    </w:p>
    <w:p w14:paraId="63351F51" w14:textId="77777777" w:rsidR="00C16305" w:rsidRPr="006753EE" w:rsidRDefault="00C16305">
      <w:pPr>
        <w:pStyle w:val="a9"/>
        <w:spacing w:line="360" w:lineRule="auto"/>
        <w:ind w:firstLineChars="400" w:firstLine="840"/>
        <w:rPr>
          <w:rFonts w:ascii="仿宋_GB2312" w:eastAsia="仿宋_GB2312"/>
        </w:rPr>
      </w:pPr>
    </w:p>
    <w:p w14:paraId="07FF600A" w14:textId="77777777" w:rsidR="00C16305" w:rsidRPr="006753EE" w:rsidRDefault="00C16305">
      <w:pPr>
        <w:pStyle w:val="a9"/>
        <w:spacing w:line="360" w:lineRule="auto"/>
        <w:ind w:firstLineChars="400" w:firstLine="840"/>
        <w:rPr>
          <w:rFonts w:ascii="仿宋_GB2312" w:eastAsia="仿宋_GB2312"/>
        </w:rPr>
      </w:pPr>
    </w:p>
    <w:p w14:paraId="6B140B8A" w14:textId="77777777" w:rsidR="00C16305" w:rsidRPr="006753EE" w:rsidRDefault="00C16305">
      <w:pPr>
        <w:pStyle w:val="a9"/>
        <w:spacing w:line="360" w:lineRule="auto"/>
        <w:ind w:firstLineChars="400" w:firstLine="840"/>
        <w:rPr>
          <w:rFonts w:ascii="仿宋_GB2312" w:eastAsia="仿宋_GB2312"/>
        </w:rPr>
      </w:pPr>
    </w:p>
    <w:p w14:paraId="7B0B97E7" w14:textId="77777777" w:rsidR="00C16305" w:rsidRPr="006753EE" w:rsidRDefault="00C16305">
      <w:pPr>
        <w:pStyle w:val="a9"/>
        <w:spacing w:line="360" w:lineRule="auto"/>
        <w:ind w:firstLineChars="400" w:firstLine="840"/>
        <w:rPr>
          <w:rFonts w:ascii="仿宋_GB2312" w:eastAsia="仿宋_GB2312"/>
        </w:rPr>
      </w:pPr>
    </w:p>
    <w:p w14:paraId="06CF72FB" w14:textId="77777777" w:rsidR="00C16305" w:rsidRPr="006753EE" w:rsidRDefault="00C16305">
      <w:pPr>
        <w:pStyle w:val="a9"/>
        <w:spacing w:line="360" w:lineRule="auto"/>
        <w:ind w:firstLineChars="400" w:firstLine="840"/>
        <w:rPr>
          <w:rFonts w:ascii="仿宋_GB2312" w:eastAsia="仿宋_GB2312"/>
        </w:rPr>
      </w:pPr>
    </w:p>
    <w:p w14:paraId="5F7AB69D" w14:textId="77777777" w:rsidR="00C16305" w:rsidRPr="006753EE" w:rsidRDefault="00C16305">
      <w:pPr>
        <w:pStyle w:val="a9"/>
        <w:spacing w:line="360" w:lineRule="auto"/>
        <w:ind w:firstLineChars="400" w:firstLine="840"/>
        <w:rPr>
          <w:rFonts w:ascii="仿宋_GB2312" w:eastAsia="仿宋_GB2312"/>
        </w:rPr>
      </w:pPr>
    </w:p>
    <w:p w14:paraId="01BC7E0E" w14:textId="77777777" w:rsidR="00C16305" w:rsidRPr="006753EE" w:rsidRDefault="00C16305">
      <w:pPr>
        <w:pStyle w:val="a9"/>
        <w:spacing w:line="360" w:lineRule="auto"/>
        <w:ind w:firstLineChars="400" w:firstLine="840"/>
        <w:rPr>
          <w:rFonts w:ascii="仿宋_GB2312" w:eastAsia="仿宋_GB2312"/>
        </w:rPr>
      </w:pPr>
    </w:p>
    <w:p w14:paraId="373C8A78" w14:textId="77777777" w:rsidR="00C16305" w:rsidRPr="006753EE" w:rsidRDefault="00C16305">
      <w:pPr>
        <w:pStyle w:val="a9"/>
        <w:spacing w:line="360" w:lineRule="auto"/>
        <w:ind w:firstLineChars="400" w:firstLine="840"/>
        <w:rPr>
          <w:rFonts w:ascii="仿宋_GB2312" w:eastAsia="仿宋_GB2312"/>
        </w:rPr>
      </w:pPr>
    </w:p>
    <w:p w14:paraId="2898FDF5" w14:textId="77777777" w:rsidR="00C16305" w:rsidRPr="006753EE" w:rsidRDefault="00C16305">
      <w:pPr>
        <w:pStyle w:val="a9"/>
        <w:spacing w:line="360" w:lineRule="auto"/>
        <w:ind w:firstLineChars="400" w:firstLine="840"/>
        <w:rPr>
          <w:rFonts w:ascii="仿宋_GB2312" w:eastAsia="仿宋_GB2312"/>
        </w:rPr>
      </w:pPr>
    </w:p>
    <w:p w14:paraId="10535AC0" w14:textId="77777777" w:rsidR="00C16305" w:rsidRPr="006753EE" w:rsidRDefault="00C16305">
      <w:pPr>
        <w:pStyle w:val="a9"/>
        <w:spacing w:line="360" w:lineRule="auto"/>
        <w:ind w:firstLineChars="400" w:firstLine="840"/>
        <w:rPr>
          <w:rFonts w:ascii="仿宋_GB2312" w:eastAsia="仿宋_GB2312"/>
        </w:rPr>
      </w:pPr>
    </w:p>
    <w:p w14:paraId="68CD3ACF" w14:textId="77777777" w:rsidR="00C16305" w:rsidRPr="006753EE" w:rsidRDefault="00C16305">
      <w:pPr>
        <w:pStyle w:val="a9"/>
        <w:spacing w:line="360" w:lineRule="auto"/>
        <w:ind w:firstLineChars="400" w:firstLine="840"/>
        <w:rPr>
          <w:rFonts w:ascii="仿宋_GB2312" w:eastAsia="仿宋_GB2312"/>
        </w:rPr>
      </w:pPr>
    </w:p>
    <w:p w14:paraId="245606D8" w14:textId="77777777" w:rsidR="00C16305" w:rsidRPr="006753EE" w:rsidRDefault="00C16305">
      <w:pPr>
        <w:pStyle w:val="a9"/>
        <w:spacing w:line="360" w:lineRule="auto"/>
        <w:ind w:firstLineChars="400" w:firstLine="840"/>
        <w:rPr>
          <w:rFonts w:ascii="仿宋_GB2312" w:eastAsia="仿宋_GB2312"/>
        </w:rPr>
      </w:pPr>
    </w:p>
    <w:p w14:paraId="135158AD" w14:textId="77777777" w:rsidR="00C16305" w:rsidRPr="006753EE" w:rsidRDefault="00C16305">
      <w:pPr>
        <w:pStyle w:val="a9"/>
        <w:spacing w:line="360" w:lineRule="auto"/>
        <w:ind w:firstLineChars="400" w:firstLine="840"/>
        <w:rPr>
          <w:rFonts w:ascii="仿宋_GB2312" w:eastAsia="仿宋_GB2312"/>
        </w:rPr>
      </w:pPr>
    </w:p>
    <w:p w14:paraId="32C38DE9" w14:textId="77777777" w:rsidR="00C16305" w:rsidRPr="006753EE" w:rsidRDefault="00C16305">
      <w:pPr>
        <w:pStyle w:val="a9"/>
        <w:spacing w:line="360" w:lineRule="auto"/>
        <w:ind w:firstLineChars="400" w:firstLine="840"/>
        <w:rPr>
          <w:rFonts w:ascii="仿宋_GB2312" w:eastAsia="仿宋_GB2312"/>
        </w:rPr>
      </w:pPr>
    </w:p>
    <w:p w14:paraId="1327EBCE" w14:textId="77777777" w:rsidR="00C16305" w:rsidRPr="006753EE" w:rsidRDefault="00C16305">
      <w:pPr>
        <w:pStyle w:val="a9"/>
        <w:spacing w:line="360" w:lineRule="auto"/>
        <w:ind w:firstLineChars="400" w:firstLine="840"/>
        <w:rPr>
          <w:rFonts w:ascii="仿宋_GB2312" w:eastAsia="仿宋_GB2312"/>
        </w:rPr>
      </w:pPr>
    </w:p>
    <w:p w14:paraId="7D8DEE3C" w14:textId="77777777" w:rsidR="00C16305" w:rsidRPr="006753EE" w:rsidRDefault="00C16305">
      <w:pPr>
        <w:pStyle w:val="a9"/>
        <w:spacing w:line="360" w:lineRule="auto"/>
        <w:ind w:firstLineChars="400" w:firstLine="840"/>
        <w:rPr>
          <w:rFonts w:ascii="仿宋_GB2312" w:eastAsia="仿宋_GB2312"/>
        </w:rPr>
      </w:pPr>
    </w:p>
    <w:p w14:paraId="48F98109" w14:textId="77777777" w:rsidR="00C16305" w:rsidRPr="006753EE" w:rsidRDefault="00C16305">
      <w:pPr>
        <w:pStyle w:val="a9"/>
        <w:spacing w:line="360" w:lineRule="auto"/>
        <w:ind w:firstLineChars="400" w:firstLine="840"/>
        <w:rPr>
          <w:rFonts w:ascii="仿宋_GB2312" w:eastAsia="仿宋_GB2312"/>
        </w:rPr>
      </w:pPr>
    </w:p>
    <w:p w14:paraId="26D81F3F" w14:textId="77777777" w:rsidR="00C16305" w:rsidRPr="006753EE" w:rsidRDefault="00C16305">
      <w:pPr>
        <w:pStyle w:val="a9"/>
        <w:spacing w:line="360" w:lineRule="auto"/>
        <w:ind w:firstLineChars="400" w:firstLine="840"/>
        <w:rPr>
          <w:rFonts w:ascii="仿宋_GB2312" w:eastAsia="仿宋_GB2312"/>
        </w:rPr>
      </w:pPr>
    </w:p>
    <w:p w14:paraId="4C3379B8" w14:textId="77777777" w:rsidR="00C16305" w:rsidRPr="006753EE" w:rsidRDefault="00C16305">
      <w:pPr>
        <w:pStyle w:val="a9"/>
        <w:spacing w:line="360" w:lineRule="auto"/>
        <w:ind w:firstLineChars="400" w:firstLine="840"/>
        <w:rPr>
          <w:rFonts w:ascii="仿宋_GB2312" w:eastAsia="仿宋_GB2312"/>
        </w:rPr>
      </w:pPr>
    </w:p>
    <w:p w14:paraId="6DD16CC5" w14:textId="77777777" w:rsidR="00C16305" w:rsidRPr="006753EE" w:rsidRDefault="00C16305">
      <w:pPr>
        <w:spacing w:line="360" w:lineRule="auto"/>
        <w:jc w:val="center"/>
        <w:rPr>
          <w:rFonts w:ascii="仿宋_GB2312" w:eastAsia="仿宋_GB2312"/>
          <w:b/>
          <w:sz w:val="52"/>
          <w:szCs w:val="52"/>
        </w:rPr>
      </w:pPr>
    </w:p>
    <w:p w14:paraId="1646B51C" w14:textId="77777777" w:rsidR="00C16305" w:rsidRPr="006753EE" w:rsidRDefault="00C16305">
      <w:pPr>
        <w:spacing w:line="360" w:lineRule="auto"/>
        <w:jc w:val="center"/>
        <w:rPr>
          <w:rFonts w:ascii="仿宋_GB2312" w:eastAsia="仿宋_GB2312"/>
          <w:b/>
          <w:sz w:val="52"/>
          <w:szCs w:val="52"/>
        </w:rPr>
      </w:pPr>
    </w:p>
    <w:p w14:paraId="319EAA3F" w14:textId="77777777" w:rsidR="00C16305" w:rsidRPr="006753EE" w:rsidRDefault="000E229F">
      <w:pPr>
        <w:spacing w:line="360" w:lineRule="auto"/>
        <w:jc w:val="center"/>
        <w:rPr>
          <w:rFonts w:ascii="仿宋_GB2312" w:eastAsia="仿宋_GB2312"/>
          <w:b/>
          <w:sz w:val="44"/>
          <w:szCs w:val="52"/>
        </w:rPr>
      </w:pPr>
      <w:r w:rsidRPr="006753EE">
        <w:rPr>
          <w:rFonts w:ascii="仿宋_GB2312" w:eastAsia="仿宋_GB2312" w:hAnsi="仿宋" w:hint="eastAsia"/>
          <w:b/>
          <w:sz w:val="40"/>
          <w:szCs w:val="21"/>
        </w:rPr>
        <w:t>项目名称：北京交通大学幼儿园食材采购遴选</w:t>
      </w:r>
    </w:p>
    <w:p w14:paraId="2EF5F9C5" w14:textId="77777777" w:rsidR="00C16305" w:rsidRPr="006753EE" w:rsidRDefault="00C16305">
      <w:pPr>
        <w:spacing w:line="360" w:lineRule="auto"/>
        <w:jc w:val="center"/>
        <w:rPr>
          <w:rFonts w:ascii="仿宋_GB2312" w:eastAsia="仿宋_GB2312"/>
          <w:b/>
          <w:sz w:val="52"/>
          <w:szCs w:val="52"/>
        </w:rPr>
      </w:pPr>
    </w:p>
    <w:p w14:paraId="2D7BCDF7" w14:textId="77777777" w:rsidR="00C16305" w:rsidRPr="006753EE" w:rsidRDefault="00C16305">
      <w:pPr>
        <w:spacing w:line="360" w:lineRule="auto"/>
        <w:jc w:val="center"/>
        <w:rPr>
          <w:rFonts w:ascii="仿宋_GB2312" w:eastAsia="仿宋_GB2312"/>
          <w:b/>
          <w:sz w:val="52"/>
          <w:szCs w:val="52"/>
        </w:rPr>
      </w:pPr>
    </w:p>
    <w:p w14:paraId="01993694" w14:textId="77777777" w:rsidR="00C16305" w:rsidRPr="006753EE" w:rsidRDefault="000E229F">
      <w:pPr>
        <w:spacing w:line="360" w:lineRule="auto"/>
        <w:jc w:val="center"/>
        <w:rPr>
          <w:rFonts w:ascii="仿宋_GB2312" w:eastAsia="仿宋_GB2312"/>
          <w:b/>
          <w:sz w:val="72"/>
        </w:rPr>
      </w:pPr>
      <w:r w:rsidRPr="006753EE">
        <w:rPr>
          <w:rFonts w:ascii="仿宋_GB2312" w:eastAsia="仿宋_GB2312" w:hint="eastAsia"/>
          <w:b/>
          <w:sz w:val="72"/>
        </w:rPr>
        <w:t>招 标 文 件</w:t>
      </w:r>
    </w:p>
    <w:p w14:paraId="6DCF87EE" w14:textId="77777777" w:rsidR="00C16305" w:rsidRPr="006753EE" w:rsidRDefault="00C16305">
      <w:pPr>
        <w:spacing w:line="360" w:lineRule="auto"/>
        <w:jc w:val="center"/>
        <w:rPr>
          <w:rFonts w:ascii="仿宋_GB2312" w:eastAsia="仿宋_GB2312"/>
          <w:b/>
          <w:sz w:val="84"/>
        </w:rPr>
      </w:pPr>
    </w:p>
    <w:p w14:paraId="4D9EB032" w14:textId="77777777" w:rsidR="00C16305" w:rsidRPr="006753EE" w:rsidRDefault="000E229F">
      <w:pPr>
        <w:spacing w:line="360" w:lineRule="auto"/>
        <w:jc w:val="center"/>
        <w:rPr>
          <w:rFonts w:ascii="仿宋_GB2312" w:eastAsia="仿宋_GB2312"/>
          <w:b/>
          <w:sz w:val="40"/>
          <w:szCs w:val="32"/>
        </w:rPr>
      </w:pPr>
      <w:r w:rsidRPr="006753EE">
        <w:rPr>
          <w:rFonts w:ascii="仿宋_GB2312" w:eastAsia="仿宋_GB2312" w:hint="eastAsia"/>
          <w:b/>
          <w:sz w:val="40"/>
          <w:szCs w:val="32"/>
        </w:rPr>
        <w:t>招标编号：BIECC-ZB7393</w:t>
      </w:r>
    </w:p>
    <w:p w14:paraId="5BDA4168" w14:textId="77777777" w:rsidR="00C16305" w:rsidRPr="006753EE" w:rsidRDefault="00C16305">
      <w:pPr>
        <w:spacing w:line="360" w:lineRule="auto"/>
        <w:jc w:val="center"/>
        <w:rPr>
          <w:rFonts w:ascii="仿宋_GB2312" w:eastAsia="仿宋_GB2312"/>
          <w:b/>
          <w:sz w:val="52"/>
        </w:rPr>
      </w:pPr>
    </w:p>
    <w:p w14:paraId="5F0C2B6A" w14:textId="77777777" w:rsidR="00C16305" w:rsidRPr="006753EE" w:rsidRDefault="000E229F">
      <w:pPr>
        <w:spacing w:line="360" w:lineRule="auto"/>
        <w:jc w:val="center"/>
        <w:rPr>
          <w:rFonts w:ascii="仿宋_GB2312" w:eastAsia="仿宋_GB2312"/>
          <w:b/>
          <w:sz w:val="52"/>
        </w:rPr>
      </w:pPr>
      <w:r w:rsidRPr="006753EE">
        <w:rPr>
          <w:rFonts w:ascii="仿宋_GB2312" w:eastAsia="仿宋_GB2312" w:hint="eastAsia"/>
          <w:b/>
          <w:sz w:val="52"/>
        </w:rPr>
        <w:t>第二册</w:t>
      </w:r>
    </w:p>
    <w:p w14:paraId="70EA6C47" w14:textId="77777777" w:rsidR="00C16305" w:rsidRPr="006753EE" w:rsidRDefault="00C16305">
      <w:pPr>
        <w:spacing w:line="360" w:lineRule="auto"/>
        <w:jc w:val="center"/>
        <w:rPr>
          <w:rFonts w:ascii="仿宋_GB2312" w:eastAsia="仿宋_GB2312"/>
          <w:b/>
          <w:sz w:val="24"/>
        </w:rPr>
      </w:pPr>
    </w:p>
    <w:p w14:paraId="6C48D9C6" w14:textId="77777777" w:rsidR="00C16305" w:rsidRPr="006753EE" w:rsidRDefault="00C16305">
      <w:pPr>
        <w:spacing w:line="360" w:lineRule="auto"/>
        <w:jc w:val="center"/>
        <w:rPr>
          <w:rFonts w:ascii="仿宋_GB2312" w:eastAsia="仿宋_GB2312"/>
          <w:b/>
          <w:sz w:val="24"/>
        </w:rPr>
      </w:pPr>
    </w:p>
    <w:p w14:paraId="41D7760B" w14:textId="77777777" w:rsidR="00C16305" w:rsidRPr="006753EE" w:rsidRDefault="00C16305">
      <w:pPr>
        <w:spacing w:line="360" w:lineRule="auto"/>
        <w:jc w:val="center"/>
        <w:rPr>
          <w:rFonts w:ascii="仿宋_GB2312" w:eastAsia="仿宋_GB2312"/>
          <w:b/>
          <w:sz w:val="24"/>
        </w:rPr>
      </w:pPr>
    </w:p>
    <w:p w14:paraId="01D85A3E" w14:textId="77777777" w:rsidR="00C16305" w:rsidRPr="006753EE" w:rsidRDefault="00C16305">
      <w:pPr>
        <w:spacing w:line="360" w:lineRule="auto"/>
        <w:jc w:val="center"/>
        <w:rPr>
          <w:rFonts w:ascii="仿宋_GB2312" w:eastAsia="仿宋_GB2312"/>
          <w:b/>
          <w:sz w:val="24"/>
        </w:rPr>
      </w:pPr>
    </w:p>
    <w:p w14:paraId="640AB29F" w14:textId="77777777" w:rsidR="00C16305" w:rsidRPr="006753EE" w:rsidRDefault="00C16305">
      <w:pPr>
        <w:spacing w:line="360" w:lineRule="auto"/>
        <w:jc w:val="center"/>
        <w:rPr>
          <w:rFonts w:ascii="仿宋_GB2312" w:eastAsia="仿宋_GB2312"/>
          <w:b/>
          <w:sz w:val="24"/>
        </w:rPr>
      </w:pPr>
    </w:p>
    <w:p w14:paraId="09735D27" w14:textId="77777777" w:rsidR="00C16305" w:rsidRPr="006753EE" w:rsidRDefault="00C16305">
      <w:pPr>
        <w:spacing w:line="360" w:lineRule="auto"/>
        <w:jc w:val="center"/>
        <w:rPr>
          <w:rFonts w:ascii="仿宋_GB2312" w:eastAsia="仿宋_GB2312"/>
          <w:b/>
          <w:sz w:val="24"/>
        </w:rPr>
      </w:pPr>
    </w:p>
    <w:p w14:paraId="29C94E0D" w14:textId="77777777" w:rsidR="00C16305" w:rsidRPr="006753EE" w:rsidRDefault="00C16305">
      <w:pPr>
        <w:spacing w:line="360" w:lineRule="auto"/>
        <w:jc w:val="center"/>
        <w:rPr>
          <w:rFonts w:ascii="仿宋_GB2312" w:eastAsia="仿宋_GB2312"/>
          <w:b/>
          <w:sz w:val="24"/>
        </w:rPr>
      </w:pPr>
    </w:p>
    <w:p w14:paraId="2AC41AFF" w14:textId="77777777" w:rsidR="00C16305" w:rsidRPr="006753EE" w:rsidRDefault="000E229F">
      <w:pPr>
        <w:spacing w:line="360" w:lineRule="auto"/>
        <w:jc w:val="center"/>
        <w:rPr>
          <w:rFonts w:ascii="仿宋_GB2312" w:eastAsia="仿宋_GB2312"/>
          <w:b/>
          <w:sz w:val="36"/>
        </w:rPr>
      </w:pPr>
      <w:r w:rsidRPr="006753EE">
        <w:rPr>
          <w:rFonts w:ascii="仿宋_GB2312" w:eastAsia="仿宋_GB2312" w:hint="eastAsia"/>
          <w:b/>
          <w:sz w:val="36"/>
        </w:rPr>
        <w:t>2019年</w:t>
      </w:r>
      <w:r w:rsidRPr="006753EE">
        <w:rPr>
          <w:rFonts w:ascii="仿宋_GB2312" w:eastAsia="仿宋_GB2312"/>
          <w:b/>
          <w:sz w:val="36"/>
        </w:rPr>
        <w:t>0</w:t>
      </w:r>
      <w:r w:rsidRPr="006753EE">
        <w:rPr>
          <w:rFonts w:ascii="仿宋_GB2312" w:eastAsia="仿宋_GB2312" w:hint="eastAsia"/>
          <w:b/>
          <w:sz w:val="36"/>
        </w:rPr>
        <w:t xml:space="preserve">9月 </w:t>
      </w:r>
    </w:p>
    <w:p w14:paraId="404C6D0C" w14:textId="77777777" w:rsidR="00C16305" w:rsidRPr="006753EE" w:rsidRDefault="000E229F">
      <w:pPr>
        <w:pStyle w:val="a9"/>
        <w:spacing w:line="360" w:lineRule="auto"/>
        <w:jc w:val="center"/>
        <w:rPr>
          <w:rFonts w:ascii="仿宋_GB2312" w:eastAsia="仿宋_GB2312"/>
        </w:rPr>
      </w:pPr>
      <w:r w:rsidRPr="006753EE">
        <w:rPr>
          <w:rFonts w:ascii="仿宋_GB2312" w:eastAsia="仿宋_GB2312" w:hint="eastAsia"/>
          <w:b/>
          <w:sz w:val="36"/>
        </w:rPr>
        <w:t>北京国际工程咨询有限公司</w:t>
      </w:r>
    </w:p>
    <w:p w14:paraId="4F0038FB" w14:textId="77777777" w:rsidR="00C16305" w:rsidRPr="006753EE" w:rsidRDefault="000E229F">
      <w:pPr>
        <w:pStyle w:val="1"/>
        <w:spacing w:before="0" w:after="0" w:line="360" w:lineRule="auto"/>
        <w:rPr>
          <w:rFonts w:ascii="仿宋_GB2312" w:eastAsia="仿宋_GB2312"/>
        </w:rPr>
      </w:pPr>
      <w:bookmarkStart w:id="409" w:name="_Toc277942533"/>
      <w:r w:rsidRPr="006753EE">
        <w:rPr>
          <w:rFonts w:ascii="仿宋_GB2312" w:eastAsia="仿宋_GB2312" w:hint="eastAsia"/>
        </w:rPr>
        <w:lastRenderedPageBreak/>
        <w:t>第四章    投 标 邀 请</w:t>
      </w:r>
      <w:bookmarkEnd w:id="405"/>
      <w:bookmarkEnd w:id="406"/>
      <w:bookmarkEnd w:id="407"/>
      <w:bookmarkEnd w:id="409"/>
    </w:p>
    <w:p w14:paraId="5696C3EF"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 xml:space="preserve">    北京国际工程咨询有限公司受</w:t>
      </w:r>
      <w:r w:rsidRPr="006753EE">
        <w:rPr>
          <w:rFonts w:ascii="仿宋_GB2312" w:eastAsia="仿宋_GB2312" w:hAnsi="宋体" w:hint="eastAsia"/>
          <w:sz w:val="24"/>
        </w:rPr>
        <w:t>北京交通大学</w:t>
      </w:r>
      <w:r w:rsidRPr="006753EE">
        <w:rPr>
          <w:rFonts w:ascii="仿宋_GB2312" w:eastAsia="仿宋_GB2312" w:hint="eastAsia"/>
          <w:sz w:val="24"/>
        </w:rPr>
        <w:t>的委</w:t>
      </w:r>
      <w:r w:rsidRPr="006753EE">
        <w:rPr>
          <w:rFonts w:ascii="仿宋_GB2312" w:eastAsia="仿宋_GB2312" w:hAnsi="宋体" w:hint="eastAsia"/>
          <w:sz w:val="24"/>
        </w:rPr>
        <w:t>托，对下述项目进行国内公开招标，欢迎合格</w:t>
      </w:r>
      <w:r w:rsidRPr="006753EE">
        <w:rPr>
          <w:rFonts w:ascii="仿宋_GB2312" w:eastAsia="仿宋_GB2312" w:hint="eastAsia"/>
          <w:sz w:val="24"/>
        </w:rPr>
        <w:t>的投标人前来投标。</w:t>
      </w:r>
    </w:p>
    <w:p w14:paraId="70E77DFD" w14:textId="77777777" w:rsidR="00C16305" w:rsidRPr="006753EE" w:rsidRDefault="000E229F">
      <w:pPr>
        <w:spacing w:line="360" w:lineRule="auto"/>
        <w:ind w:left="480" w:hangingChars="200" w:hanging="480"/>
        <w:rPr>
          <w:rFonts w:ascii="仿宋_GB2312" w:eastAsia="仿宋_GB2312"/>
          <w:sz w:val="24"/>
        </w:rPr>
      </w:pPr>
      <w:r w:rsidRPr="006753EE">
        <w:rPr>
          <w:rFonts w:ascii="仿宋_GB2312" w:eastAsia="仿宋_GB2312" w:hint="eastAsia"/>
          <w:sz w:val="24"/>
        </w:rPr>
        <w:t>1.</w:t>
      </w:r>
      <w:r w:rsidRPr="006753EE">
        <w:rPr>
          <w:rFonts w:ascii="仿宋_GB2312" w:eastAsia="仿宋_GB2312"/>
          <w:sz w:val="24"/>
        </w:rPr>
        <w:t xml:space="preserve"> </w:t>
      </w:r>
      <w:r w:rsidRPr="006753EE">
        <w:rPr>
          <w:rFonts w:ascii="仿宋_GB2312" w:eastAsia="仿宋_GB2312" w:hint="eastAsia"/>
          <w:sz w:val="24"/>
        </w:rPr>
        <w:t>项目名称：北京交通大学幼儿园食材采购遴选。</w:t>
      </w:r>
    </w:p>
    <w:p w14:paraId="7BD94EC3"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2.</w:t>
      </w:r>
      <w:r w:rsidRPr="006753EE">
        <w:rPr>
          <w:rFonts w:ascii="仿宋_GB2312" w:eastAsia="仿宋_GB2312"/>
          <w:sz w:val="24"/>
        </w:rPr>
        <w:t xml:space="preserve">  </w:t>
      </w:r>
      <w:r w:rsidRPr="006753EE">
        <w:rPr>
          <w:rFonts w:ascii="仿宋_GB2312" w:eastAsia="仿宋_GB2312" w:hint="eastAsia"/>
          <w:sz w:val="24"/>
        </w:rPr>
        <w:t>招标编号：BIECC-ZB7393。</w:t>
      </w:r>
    </w:p>
    <w:p w14:paraId="5AAF98C8" w14:textId="77777777" w:rsidR="00C16305" w:rsidRPr="006753EE" w:rsidRDefault="000E229F">
      <w:pPr>
        <w:spacing w:line="360" w:lineRule="auto"/>
        <w:rPr>
          <w:rFonts w:ascii="仿宋_GB2312" w:eastAsia="仿宋_GB2312" w:hAnsi="宋体"/>
          <w:sz w:val="24"/>
          <w:lang w:val="zh-CN"/>
        </w:rPr>
      </w:pPr>
      <w:r w:rsidRPr="006753EE">
        <w:rPr>
          <w:rFonts w:ascii="仿宋_GB2312" w:eastAsia="仿宋_GB2312" w:hint="eastAsia"/>
          <w:sz w:val="24"/>
        </w:rPr>
        <w:t>3.  招标服务内容：</w:t>
      </w:r>
      <w:r w:rsidRPr="006753EE">
        <w:rPr>
          <w:rFonts w:ascii="仿宋_GB2312" w:eastAsia="仿宋_GB2312" w:hAnsi="宋体" w:hint="eastAsia"/>
          <w:sz w:val="24"/>
          <w:lang w:val="zh-CN"/>
        </w:rPr>
        <w:t>见招标文件第六章。</w:t>
      </w:r>
    </w:p>
    <w:p w14:paraId="1D8519EF" w14:textId="77777777" w:rsidR="00C16305" w:rsidRPr="006753EE" w:rsidRDefault="000E229F">
      <w:pPr>
        <w:spacing w:line="360" w:lineRule="auto"/>
        <w:rPr>
          <w:rFonts w:ascii="仿宋_GB2312" w:eastAsia="仿宋_GB2312" w:hAnsi="宋体"/>
          <w:sz w:val="24"/>
          <w:lang w:val="zh-CN"/>
        </w:rPr>
      </w:pPr>
      <w:r w:rsidRPr="006753EE">
        <w:rPr>
          <w:rFonts w:ascii="仿宋_GB2312" w:eastAsia="仿宋_GB2312" w:hAnsi="宋体"/>
          <w:sz w:val="24"/>
          <w:lang w:val="zh-CN"/>
        </w:rPr>
        <w:t xml:space="preserve">4.  </w:t>
      </w:r>
      <w:r w:rsidRPr="006753EE">
        <w:rPr>
          <w:rFonts w:ascii="仿宋_GB2312" w:eastAsia="仿宋_GB2312" w:hAnsi="宋体" w:hint="eastAsia"/>
          <w:sz w:val="24"/>
          <w:lang w:val="zh-CN"/>
        </w:rPr>
        <w:t>合格投标人：见招标文件第一章的1.2条款。</w:t>
      </w:r>
    </w:p>
    <w:p w14:paraId="1640A12C" w14:textId="1087667B" w:rsidR="00C16305" w:rsidRPr="006753EE" w:rsidRDefault="000E229F">
      <w:pPr>
        <w:spacing w:line="360" w:lineRule="auto"/>
        <w:ind w:left="480" w:hangingChars="200" w:hanging="480"/>
        <w:rPr>
          <w:rFonts w:ascii="仿宋_GB2312" w:eastAsia="仿宋_GB2312"/>
          <w:sz w:val="24"/>
        </w:rPr>
      </w:pPr>
      <w:r w:rsidRPr="006753EE">
        <w:rPr>
          <w:rFonts w:ascii="仿宋_GB2312" w:eastAsia="仿宋_GB2312" w:hint="eastAsia"/>
          <w:sz w:val="24"/>
        </w:rPr>
        <w:t>5.</w:t>
      </w:r>
      <w:r w:rsidRPr="006753EE">
        <w:rPr>
          <w:rFonts w:ascii="仿宋_GB2312" w:eastAsia="仿宋_GB2312"/>
          <w:sz w:val="24"/>
        </w:rPr>
        <w:t xml:space="preserve">  </w:t>
      </w:r>
      <w:r w:rsidRPr="006753EE">
        <w:rPr>
          <w:rFonts w:ascii="仿宋_GB2312" w:eastAsia="仿宋_GB2312" w:hint="eastAsia"/>
          <w:sz w:val="24"/>
        </w:rPr>
        <w:t>购买招标文件时间：公告发布时间起至2019年</w:t>
      </w:r>
      <w:r w:rsidRPr="006753EE">
        <w:rPr>
          <w:rFonts w:ascii="仿宋_GB2312" w:eastAsia="仿宋_GB2312"/>
          <w:sz w:val="24"/>
        </w:rPr>
        <w:t>0</w:t>
      </w:r>
      <w:r w:rsidRPr="006753EE">
        <w:rPr>
          <w:rFonts w:ascii="仿宋_GB2312" w:eastAsia="仿宋_GB2312" w:hint="eastAsia"/>
          <w:sz w:val="24"/>
        </w:rPr>
        <w:t>9月</w:t>
      </w:r>
      <w:r w:rsidR="00DB022F" w:rsidRPr="006753EE">
        <w:rPr>
          <w:rFonts w:ascii="仿宋_GB2312" w:eastAsia="仿宋_GB2312" w:hint="eastAsia"/>
          <w:sz w:val="24"/>
        </w:rPr>
        <w:t>25</w:t>
      </w:r>
      <w:r w:rsidRPr="006753EE">
        <w:rPr>
          <w:rFonts w:ascii="仿宋_GB2312" w:eastAsia="仿宋_GB2312" w:hint="eastAsia"/>
          <w:sz w:val="24"/>
        </w:rPr>
        <w:t>日，上午9:00至11:30；下午13:00至16:30</w:t>
      </w:r>
      <w:r w:rsidRPr="006753EE">
        <w:rPr>
          <w:rFonts w:ascii="仿宋_GB2312" w:eastAsia="仿宋_GB2312" w:hAnsi="宋体"/>
          <w:sz w:val="24"/>
          <w:lang w:val="zh-CN"/>
        </w:rPr>
        <w:t>(</w:t>
      </w:r>
      <w:r w:rsidRPr="006753EE">
        <w:rPr>
          <w:rFonts w:ascii="仿宋_GB2312" w:eastAsia="仿宋_GB2312" w:hAnsi="宋体" w:hint="eastAsia"/>
          <w:sz w:val="24"/>
          <w:lang w:val="zh-CN"/>
        </w:rPr>
        <w:t>北京时间，下同。非工作日只能电汇或网银购买标书</w:t>
      </w:r>
      <w:r w:rsidRPr="006753EE">
        <w:rPr>
          <w:rFonts w:ascii="仿宋_GB2312" w:eastAsia="仿宋_GB2312" w:hAnsi="宋体"/>
          <w:sz w:val="24"/>
          <w:lang w:val="zh-CN"/>
        </w:rPr>
        <w:t>)</w:t>
      </w:r>
      <w:r w:rsidRPr="006753EE">
        <w:rPr>
          <w:rFonts w:ascii="仿宋_GB2312" w:eastAsia="仿宋_GB2312" w:hAnsi="宋体" w:hint="eastAsia"/>
          <w:sz w:val="24"/>
          <w:lang w:val="zh-CN"/>
        </w:rPr>
        <w:t>。</w:t>
      </w:r>
    </w:p>
    <w:p w14:paraId="4873C311" w14:textId="77777777" w:rsidR="00C16305" w:rsidRPr="006753EE" w:rsidRDefault="000E229F">
      <w:pPr>
        <w:spacing w:line="360" w:lineRule="auto"/>
        <w:ind w:leftChars="1" w:left="566" w:hangingChars="235" w:hanging="564"/>
        <w:rPr>
          <w:rFonts w:ascii="仿宋_GB2312" w:eastAsia="仿宋_GB2312"/>
          <w:sz w:val="24"/>
        </w:rPr>
      </w:pPr>
      <w:r w:rsidRPr="006753EE">
        <w:rPr>
          <w:rFonts w:ascii="仿宋_GB2312" w:eastAsia="仿宋_GB2312"/>
          <w:sz w:val="24"/>
        </w:rPr>
        <w:t xml:space="preserve">6.  </w:t>
      </w:r>
      <w:r w:rsidRPr="006753EE">
        <w:rPr>
          <w:rFonts w:ascii="仿宋_GB2312" w:eastAsia="仿宋_GB2312" w:hint="eastAsia"/>
          <w:sz w:val="24"/>
        </w:rPr>
        <w:t>购买招标文件地点：北京市海淀区学院路30号科大天工大厦A座608室（北四环学院桥东北角）。</w:t>
      </w:r>
    </w:p>
    <w:p w14:paraId="1C0F31DA" w14:textId="1F95605C" w:rsidR="00C16305" w:rsidRPr="006753EE" w:rsidRDefault="000E229F" w:rsidP="00324942">
      <w:pPr>
        <w:spacing w:line="360" w:lineRule="auto"/>
        <w:ind w:leftChars="-1" w:left="567" w:hangingChars="237" w:hanging="569"/>
        <w:rPr>
          <w:rFonts w:ascii="仿宋_GB2312" w:eastAsia="仿宋_GB2312"/>
          <w:sz w:val="24"/>
        </w:rPr>
      </w:pPr>
      <w:r w:rsidRPr="006753EE">
        <w:rPr>
          <w:rFonts w:ascii="仿宋_GB2312" w:eastAsia="仿宋_GB2312" w:hint="eastAsia"/>
          <w:sz w:val="24"/>
        </w:rPr>
        <w:t>7.</w:t>
      </w:r>
      <w:r w:rsidRPr="006753EE">
        <w:rPr>
          <w:rFonts w:ascii="仿宋_GB2312" w:eastAsia="仿宋_GB2312" w:hint="eastAsia"/>
          <w:sz w:val="24"/>
        </w:rPr>
        <w:tab/>
        <w:t>招标文件售价：每包人民币</w:t>
      </w:r>
      <w:r w:rsidRPr="006753EE">
        <w:rPr>
          <w:rFonts w:ascii="仿宋_GB2312" w:eastAsia="仿宋_GB2312" w:hint="eastAsia"/>
          <w:sz w:val="24"/>
          <w:u w:val="single"/>
        </w:rPr>
        <w:t xml:space="preserve">  500  </w:t>
      </w:r>
      <w:r w:rsidRPr="006753EE">
        <w:rPr>
          <w:rFonts w:ascii="仿宋_GB2312" w:eastAsia="仿宋_GB2312" w:hint="eastAsia"/>
          <w:sz w:val="24"/>
        </w:rPr>
        <w:t>元，售后不退</w:t>
      </w:r>
      <w:r w:rsidRPr="006753EE">
        <w:rPr>
          <w:rFonts w:ascii="仿宋" w:eastAsia="仿宋" w:hAnsi="仿宋" w:hint="eastAsia"/>
          <w:sz w:val="24"/>
          <w:szCs w:val="21"/>
        </w:rPr>
        <w:t>（</w:t>
      </w:r>
      <w:r w:rsidRPr="006753EE">
        <w:rPr>
          <w:rFonts w:ascii="仿宋_GB2312" w:eastAsia="仿宋_GB2312" w:hint="eastAsia"/>
          <w:b/>
          <w:sz w:val="24"/>
        </w:rPr>
        <w:t>电子版标书下载网址：</w:t>
      </w:r>
      <w:hyperlink r:id="rId17" w:history="1">
        <w:r w:rsidRPr="006753EE">
          <w:rPr>
            <w:rFonts w:ascii="仿宋_GB2312" w:eastAsia="仿宋_GB2312"/>
            <w:b/>
            <w:sz w:val="24"/>
          </w:rPr>
          <w:t>http://www.biecc.com.cn/fushulanmu/</w:t>
        </w:r>
      </w:hyperlink>
      <w:r w:rsidRPr="006753EE">
        <w:rPr>
          <w:rFonts w:ascii="仿宋_GB2312" w:eastAsia="仿宋_GB2312"/>
          <w:b/>
          <w:sz w:val="24"/>
        </w:rPr>
        <w:t>Biaoshuxiazai/</w:t>
      </w:r>
      <w:r w:rsidRPr="006753EE">
        <w:rPr>
          <w:rFonts w:ascii="仿宋" w:eastAsia="仿宋" w:hAnsi="仿宋" w:hint="eastAsia"/>
          <w:sz w:val="24"/>
          <w:szCs w:val="21"/>
        </w:rPr>
        <w:t>）。</w:t>
      </w:r>
      <w:r w:rsidRPr="006753EE">
        <w:rPr>
          <w:rFonts w:ascii="仿宋_GB2312" w:eastAsia="仿宋_GB2312" w:hint="eastAsia"/>
          <w:sz w:val="24"/>
        </w:rPr>
        <w:t>若电汇或网银购买标书，</w:t>
      </w:r>
      <w:hyperlink r:id="rId18" w:history="1">
        <w:r w:rsidRPr="006753EE">
          <w:rPr>
            <w:rFonts w:ascii="仿宋_GB2312" w:eastAsia="仿宋_GB2312" w:hint="eastAsia"/>
            <w:sz w:val="24"/>
          </w:rPr>
          <w:t>请将电汇底单（网银转账页面）扫描件及以下表格发邮件至</w:t>
        </w:r>
        <w:r w:rsidRPr="006753EE">
          <w:rPr>
            <w:rFonts w:ascii="仿宋_GB2312" w:eastAsia="仿宋_GB2312"/>
            <w:sz w:val="24"/>
          </w:rPr>
          <w:t>jowena@163.com</w:t>
        </w:r>
      </w:hyperlink>
      <w:r w:rsidRPr="006753EE">
        <w:rPr>
          <w:rFonts w:ascii="仿宋_GB2312" w:eastAsia="仿宋_GB2312" w:hint="eastAsia"/>
          <w:sz w:val="24"/>
        </w:rPr>
        <w:t>，邮件主题请务必注明“（招标编号）购买标书信息”。若需快递纸质版招标文件也请在邮件中注明，须加收快递费50元。电汇或网银必须于2019年09月</w:t>
      </w:r>
      <w:r w:rsidR="00DB022F" w:rsidRPr="006753EE">
        <w:rPr>
          <w:rFonts w:ascii="仿宋_GB2312" w:eastAsia="仿宋_GB2312" w:hint="eastAsia"/>
          <w:sz w:val="24"/>
        </w:rPr>
        <w:t>25</w:t>
      </w:r>
      <w:r w:rsidRPr="006753EE">
        <w:rPr>
          <w:rFonts w:ascii="仿宋_GB2312" w:eastAsia="仿宋_GB2312" w:hint="eastAsia"/>
          <w:sz w:val="24"/>
        </w:rPr>
        <w:t>日下午16</w:t>
      </w:r>
      <w:r w:rsidRPr="006753EE">
        <w:rPr>
          <w:rFonts w:ascii="仿宋_GB2312" w:eastAsia="仿宋_GB2312"/>
          <w:sz w:val="24"/>
        </w:rPr>
        <w:t>:</w:t>
      </w:r>
      <w:r w:rsidRPr="006753EE">
        <w:rPr>
          <w:rFonts w:ascii="仿宋_GB2312" w:eastAsia="仿宋_GB2312" w:hint="eastAsia"/>
          <w:sz w:val="24"/>
        </w:rPr>
        <w:t>3</w:t>
      </w:r>
      <w:r w:rsidRPr="006753EE">
        <w:rPr>
          <w:rFonts w:ascii="仿宋_GB2312" w:eastAsia="仿宋_GB2312"/>
          <w:sz w:val="24"/>
        </w:rPr>
        <w:t>0</w:t>
      </w:r>
      <w:r w:rsidRPr="006753EE">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16305" w:rsidRPr="006753EE" w14:paraId="5905DE7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F84766"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08D7C74F" w14:textId="77777777" w:rsidR="00C16305" w:rsidRPr="006753EE" w:rsidRDefault="00C16305">
            <w:pPr>
              <w:spacing w:line="360" w:lineRule="auto"/>
              <w:rPr>
                <w:rFonts w:ascii="宋体" w:hAnsi="宋体"/>
                <w:szCs w:val="21"/>
              </w:rPr>
            </w:pPr>
          </w:p>
        </w:tc>
      </w:tr>
      <w:tr w:rsidR="00C16305" w:rsidRPr="006753EE" w14:paraId="0AE366A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3460FB"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17970A5" w14:textId="77777777" w:rsidR="00C16305" w:rsidRPr="006753EE" w:rsidRDefault="00C16305">
            <w:pPr>
              <w:spacing w:line="360" w:lineRule="auto"/>
              <w:rPr>
                <w:rFonts w:ascii="宋体" w:hAnsi="宋体"/>
                <w:szCs w:val="21"/>
              </w:rPr>
            </w:pPr>
          </w:p>
        </w:tc>
      </w:tr>
      <w:tr w:rsidR="00C16305" w:rsidRPr="006753EE" w14:paraId="55077CC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0E4C531"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36DC410" w14:textId="77777777" w:rsidR="00C16305" w:rsidRPr="006753EE" w:rsidRDefault="00C16305">
            <w:pPr>
              <w:spacing w:line="360" w:lineRule="auto"/>
              <w:rPr>
                <w:rFonts w:ascii="宋体" w:hAnsi="宋体"/>
                <w:szCs w:val="21"/>
              </w:rPr>
            </w:pPr>
          </w:p>
        </w:tc>
      </w:tr>
      <w:tr w:rsidR="00C16305" w:rsidRPr="006753EE" w14:paraId="78F698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B4B4FA4"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33AFC87" w14:textId="77777777" w:rsidR="00C16305" w:rsidRPr="006753EE" w:rsidRDefault="00C16305">
            <w:pPr>
              <w:spacing w:line="360" w:lineRule="auto"/>
              <w:rPr>
                <w:rFonts w:ascii="宋体" w:hAnsi="宋体"/>
                <w:szCs w:val="21"/>
              </w:rPr>
            </w:pPr>
          </w:p>
        </w:tc>
      </w:tr>
      <w:tr w:rsidR="00C16305" w:rsidRPr="006753EE" w14:paraId="219799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744DE42"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80F64B8" w14:textId="77777777" w:rsidR="00C16305" w:rsidRPr="006753EE" w:rsidRDefault="00C16305">
            <w:pPr>
              <w:spacing w:line="360" w:lineRule="auto"/>
              <w:rPr>
                <w:rFonts w:ascii="宋体" w:hAnsi="宋体"/>
                <w:szCs w:val="21"/>
              </w:rPr>
            </w:pPr>
          </w:p>
        </w:tc>
      </w:tr>
      <w:tr w:rsidR="00C16305" w:rsidRPr="006753EE" w14:paraId="4037FBC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FD72FA9"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D4C391E" w14:textId="77777777" w:rsidR="00C16305" w:rsidRPr="006753EE" w:rsidRDefault="00C16305">
            <w:pPr>
              <w:spacing w:line="360" w:lineRule="auto"/>
              <w:rPr>
                <w:rFonts w:ascii="宋体" w:hAnsi="宋体"/>
                <w:szCs w:val="21"/>
              </w:rPr>
            </w:pPr>
          </w:p>
        </w:tc>
      </w:tr>
      <w:tr w:rsidR="00C16305" w:rsidRPr="006753EE" w14:paraId="793CF7A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C1FC5F"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2FB9983" w14:textId="77777777" w:rsidR="00C16305" w:rsidRPr="006753EE" w:rsidRDefault="00C16305">
            <w:pPr>
              <w:spacing w:line="360" w:lineRule="auto"/>
              <w:rPr>
                <w:rFonts w:ascii="宋体" w:hAnsi="宋体"/>
                <w:szCs w:val="21"/>
              </w:rPr>
            </w:pPr>
          </w:p>
        </w:tc>
      </w:tr>
    </w:tbl>
    <w:p w14:paraId="32F4A871" w14:textId="1B273E23" w:rsidR="00C16305" w:rsidRPr="006753EE" w:rsidRDefault="000E229F">
      <w:pPr>
        <w:spacing w:line="360" w:lineRule="auto"/>
        <w:ind w:left="600" w:hangingChars="250" w:hanging="600"/>
        <w:rPr>
          <w:rFonts w:ascii="仿宋_GB2312" w:eastAsia="仿宋_GB2312"/>
          <w:sz w:val="24"/>
        </w:rPr>
      </w:pPr>
      <w:r w:rsidRPr="006753EE">
        <w:rPr>
          <w:rFonts w:ascii="仿宋_GB2312" w:eastAsia="仿宋_GB2312" w:hAnsi="宋体" w:hint="eastAsia"/>
          <w:sz w:val="24"/>
        </w:rPr>
        <w:t xml:space="preserve">8.   </w:t>
      </w:r>
      <w:r w:rsidRPr="006753EE">
        <w:rPr>
          <w:rFonts w:ascii="仿宋_GB2312" w:eastAsia="仿宋_GB2312" w:hint="eastAsia"/>
          <w:sz w:val="24"/>
        </w:rPr>
        <w:t>投标截止时间和开标时间：2019年</w:t>
      </w:r>
      <w:r w:rsidRPr="006753EE">
        <w:rPr>
          <w:rFonts w:ascii="仿宋_GB2312" w:eastAsia="仿宋_GB2312"/>
          <w:sz w:val="24"/>
        </w:rPr>
        <w:t>10</w:t>
      </w:r>
      <w:r w:rsidRPr="006753EE">
        <w:rPr>
          <w:rFonts w:ascii="仿宋_GB2312" w:eastAsia="仿宋_GB2312" w:hint="eastAsia"/>
          <w:sz w:val="24"/>
        </w:rPr>
        <w:t>月</w:t>
      </w:r>
      <w:r w:rsidR="00DB022F" w:rsidRPr="006753EE">
        <w:rPr>
          <w:rFonts w:ascii="仿宋_GB2312" w:eastAsia="仿宋_GB2312" w:hint="eastAsia"/>
          <w:sz w:val="24"/>
        </w:rPr>
        <w:t>11</w:t>
      </w:r>
      <w:r w:rsidRPr="006753EE">
        <w:rPr>
          <w:rFonts w:ascii="仿宋_GB2312" w:eastAsia="仿宋_GB2312" w:hint="eastAsia"/>
          <w:sz w:val="24"/>
        </w:rPr>
        <w:t>日上午9：30（北京时间）。</w:t>
      </w:r>
    </w:p>
    <w:p w14:paraId="6EEEBF81" w14:textId="77777777" w:rsidR="00C16305" w:rsidRPr="006753EE" w:rsidRDefault="000E229F" w:rsidP="00324942">
      <w:pPr>
        <w:spacing w:line="360" w:lineRule="auto"/>
        <w:ind w:leftChars="-1" w:left="567" w:hangingChars="237" w:hanging="569"/>
        <w:rPr>
          <w:rFonts w:ascii="仿宋_GB2312" w:eastAsia="仿宋_GB2312"/>
          <w:sz w:val="24"/>
        </w:rPr>
      </w:pPr>
      <w:r w:rsidRPr="006753EE">
        <w:rPr>
          <w:rFonts w:ascii="仿宋_GB2312" w:eastAsia="仿宋_GB2312"/>
          <w:sz w:val="24"/>
        </w:rPr>
        <w:t xml:space="preserve">9.   </w:t>
      </w:r>
      <w:r w:rsidRPr="006753EE">
        <w:rPr>
          <w:rFonts w:ascii="仿宋_GB2312" w:eastAsia="仿宋_GB2312" w:hint="eastAsia"/>
          <w:sz w:val="24"/>
        </w:rPr>
        <w:t>投标和开标地点：北京交通大学会议中心5号会议室（北京交通大学机械工程楼地下一层，海淀区上园村3号）。</w:t>
      </w:r>
    </w:p>
    <w:p w14:paraId="5835AA81" w14:textId="77777777" w:rsidR="00C16305" w:rsidRPr="006753EE" w:rsidRDefault="000E229F" w:rsidP="00324942">
      <w:pPr>
        <w:spacing w:line="360" w:lineRule="auto"/>
        <w:ind w:leftChars="-1" w:left="567" w:hangingChars="237" w:hanging="569"/>
        <w:rPr>
          <w:rFonts w:ascii="仿宋_GB2312" w:eastAsia="仿宋_GB2312"/>
          <w:sz w:val="24"/>
        </w:rPr>
      </w:pPr>
      <w:r w:rsidRPr="006753EE">
        <w:rPr>
          <w:rFonts w:ascii="仿宋_GB2312" w:eastAsia="仿宋_GB2312"/>
          <w:sz w:val="24"/>
        </w:rPr>
        <w:t xml:space="preserve">10.  </w:t>
      </w:r>
      <w:r w:rsidRPr="006753EE">
        <w:rPr>
          <w:rFonts w:ascii="仿宋_GB2312" w:eastAsia="仿宋_GB2312" w:hint="eastAsia"/>
          <w:sz w:val="24"/>
        </w:rPr>
        <w:t>需要落实的政府采购政策：本项目无需投标人进行报价，不涉及扶持小微</w:t>
      </w:r>
      <w:r w:rsidRPr="006753EE">
        <w:rPr>
          <w:rFonts w:ascii="仿宋_GB2312" w:eastAsia="仿宋_GB2312" w:hint="eastAsia"/>
          <w:sz w:val="24"/>
        </w:rPr>
        <w:lastRenderedPageBreak/>
        <w:t>企业（监狱企业、残疾人福利性单位）发展、强制或优先采购政府采购节能产品和环境标志产品等。</w:t>
      </w:r>
    </w:p>
    <w:p w14:paraId="1DDAED68" w14:textId="77777777" w:rsidR="00C16305" w:rsidRPr="006753EE" w:rsidRDefault="000E229F" w:rsidP="00324942">
      <w:pPr>
        <w:spacing w:line="360" w:lineRule="auto"/>
        <w:ind w:leftChars="-1" w:left="567" w:hangingChars="237" w:hanging="569"/>
        <w:rPr>
          <w:rFonts w:ascii="仿宋_GB2312" w:eastAsia="仿宋_GB2312"/>
          <w:sz w:val="24"/>
        </w:rPr>
      </w:pPr>
      <w:r w:rsidRPr="006753EE">
        <w:rPr>
          <w:rFonts w:ascii="仿宋_GB2312" w:eastAsia="仿宋_GB2312"/>
          <w:sz w:val="24"/>
        </w:rPr>
        <w:t>11.</w:t>
      </w:r>
      <w:r w:rsidRPr="006753EE">
        <w:rPr>
          <w:rFonts w:ascii="仿宋_GB2312" w:eastAsia="仿宋_GB2312" w:hint="eastAsia"/>
          <w:sz w:val="24"/>
        </w:rPr>
        <w:t xml:space="preserve"> 其它：</w:t>
      </w:r>
    </w:p>
    <w:p w14:paraId="72D280C0" w14:textId="77777777" w:rsidR="00C16305" w:rsidRPr="006753EE" w:rsidRDefault="000E229F">
      <w:pPr>
        <w:spacing w:line="360" w:lineRule="auto"/>
        <w:ind w:leftChars="261" w:left="548"/>
        <w:rPr>
          <w:rFonts w:ascii="仿宋_GB2312" w:eastAsia="仿宋_GB2312"/>
          <w:sz w:val="24"/>
        </w:rPr>
      </w:pPr>
      <w:r w:rsidRPr="006753EE">
        <w:rPr>
          <w:rFonts w:ascii="仿宋_GB2312" w:eastAsia="仿宋_GB2312"/>
          <w:sz w:val="24"/>
        </w:rPr>
        <w:t>1）</w:t>
      </w:r>
      <w:r w:rsidRPr="006753EE">
        <w:rPr>
          <w:rFonts w:ascii="仿宋_GB2312" w:eastAsia="仿宋_GB2312" w:hint="eastAsia"/>
          <w:sz w:val="24"/>
        </w:rPr>
        <w:t>投标文件请于开标当日投标截止时间之前递交至开标地点，逾期递交的文件恕不接受。届时请投标人派代表参加开标仪式。</w:t>
      </w:r>
    </w:p>
    <w:p w14:paraId="10A23B04" w14:textId="77777777" w:rsidR="00C16305" w:rsidRPr="006753EE" w:rsidRDefault="000E229F">
      <w:pPr>
        <w:pStyle w:val="af9"/>
        <w:numPr>
          <w:ilvl w:val="0"/>
          <w:numId w:val="18"/>
        </w:numPr>
        <w:ind w:firstLineChars="0"/>
        <w:rPr>
          <w:rFonts w:ascii="仿宋_GB2312" w:eastAsia="仿宋_GB2312"/>
        </w:rPr>
      </w:pPr>
      <w:r w:rsidRPr="006753EE">
        <w:rPr>
          <w:rFonts w:ascii="仿宋_GB2312" w:eastAsia="仿宋_GB2312" w:hint="eastAsia"/>
        </w:rPr>
        <w:t>凡对本次招标提出询问，请与北京国际工程咨询有限公司联系。</w:t>
      </w:r>
    </w:p>
    <w:p w14:paraId="3ABEC645" w14:textId="77777777" w:rsidR="00C16305" w:rsidRPr="006753EE" w:rsidRDefault="000E229F">
      <w:pPr>
        <w:spacing w:line="360" w:lineRule="auto"/>
        <w:outlineLvl w:val="0"/>
        <w:rPr>
          <w:rFonts w:ascii="仿宋_GB2312" w:eastAsia="仿宋_GB2312"/>
          <w:b/>
          <w:sz w:val="24"/>
        </w:rPr>
      </w:pPr>
      <w:r w:rsidRPr="006753EE">
        <w:rPr>
          <w:rFonts w:ascii="仿宋_GB2312" w:eastAsia="仿宋_GB2312"/>
          <w:b/>
          <w:sz w:val="24"/>
        </w:rPr>
        <w:t>12.</w:t>
      </w:r>
      <w:r w:rsidRPr="006753EE">
        <w:rPr>
          <w:rFonts w:ascii="仿宋_GB2312" w:eastAsia="仿宋_GB2312" w:hint="eastAsia"/>
          <w:b/>
          <w:sz w:val="24"/>
        </w:rPr>
        <w:t>采购人：北京交通大学</w:t>
      </w:r>
    </w:p>
    <w:p w14:paraId="43C91949" w14:textId="77777777" w:rsidR="00C16305" w:rsidRPr="006753EE" w:rsidRDefault="000E229F">
      <w:pPr>
        <w:spacing w:line="360" w:lineRule="auto"/>
        <w:ind w:leftChars="200" w:left="420"/>
        <w:rPr>
          <w:rFonts w:ascii="仿宋_GB2312" w:eastAsia="仿宋_GB2312"/>
          <w:sz w:val="24"/>
        </w:rPr>
      </w:pPr>
      <w:r w:rsidRPr="006753EE">
        <w:rPr>
          <w:rFonts w:ascii="仿宋_GB2312" w:eastAsia="仿宋_GB2312" w:hint="eastAsia"/>
          <w:sz w:val="24"/>
        </w:rPr>
        <w:t>地址：北京市海淀区上园村3号          联系方式：侯老师/51683701</w:t>
      </w:r>
    </w:p>
    <w:p w14:paraId="14DBE5A8" w14:textId="77777777" w:rsidR="00C16305" w:rsidRPr="006753EE" w:rsidRDefault="000E229F">
      <w:pPr>
        <w:spacing w:line="360" w:lineRule="auto"/>
        <w:rPr>
          <w:rFonts w:ascii="仿宋_GB2312" w:eastAsia="仿宋_GB2312"/>
          <w:b/>
          <w:sz w:val="24"/>
        </w:rPr>
      </w:pPr>
      <w:r w:rsidRPr="006753EE">
        <w:rPr>
          <w:rFonts w:ascii="仿宋_GB2312" w:eastAsia="仿宋_GB2312"/>
          <w:b/>
          <w:sz w:val="24"/>
        </w:rPr>
        <w:t xml:space="preserve">13. </w:t>
      </w:r>
      <w:r w:rsidRPr="006753EE">
        <w:rPr>
          <w:rFonts w:ascii="仿宋_GB2312" w:eastAsia="仿宋_GB2312" w:hint="eastAsia"/>
          <w:b/>
          <w:sz w:val="24"/>
        </w:rPr>
        <w:t>采购代理机构：北京国际工程咨询有限公司</w:t>
      </w:r>
    </w:p>
    <w:p w14:paraId="5306133B" w14:textId="77777777" w:rsidR="00C16305" w:rsidRPr="006753EE" w:rsidRDefault="000E229F">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6753EE">
        <w:rPr>
          <w:rFonts w:ascii="仿宋_GB2312" w:eastAsia="仿宋_GB2312" w:hint="eastAsia"/>
          <w:sz w:val="24"/>
        </w:rPr>
        <w:t>地  址：北京市海淀区学院路30号科大天工大厦A座611室 （北四环学院桥东北角）</w:t>
      </w:r>
    </w:p>
    <w:p w14:paraId="2B1C96ED" w14:textId="77777777" w:rsidR="00C16305" w:rsidRPr="006753EE" w:rsidRDefault="000E229F">
      <w:pPr>
        <w:spacing w:line="360" w:lineRule="auto"/>
        <w:ind w:leftChars="171" w:left="359" w:firstLineChars="50" w:firstLine="120"/>
        <w:outlineLvl w:val="0"/>
        <w:rPr>
          <w:rFonts w:ascii="仿宋_GB2312" w:eastAsia="仿宋_GB2312"/>
          <w:sz w:val="24"/>
        </w:rPr>
      </w:pPr>
      <w:r w:rsidRPr="006753EE">
        <w:rPr>
          <w:rFonts w:ascii="仿宋_GB2312" w:eastAsia="仿宋_GB2312" w:hint="eastAsia"/>
          <w:sz w:val="24"/>
        </w:rPr>
        <w:t xml:space="preserve">邮  编：100083 </w:t>
      </w:r>
    </w:p>
    <w:p w14:paraId="02D6C96F" w14:textId="77777777" w:rsidR="00C16305" w:rsidRPr="006753EE" w:rsidRDefault="000E229F">
      <w:pPr>
        <w:spacing w:line="360" w:lineRule="auto"/>
        <w:ind w:leftChars="171" w:left="359" w:firstLineChars="50" w:firstLine="120"/>
        <w:rPr>
          <w:rFonts w:ascii="仿宋_GB2312" w:eastAsia="仿宋_GB2312"/>
          <w:sz w:val="24"/>
        </w:rPr>
      </w:pPr>
      <w:r w:rsidRPr="006753EE">
        <w:rPr>
          <w:rFonts w:ascii="仿宋_GB2312" w:eastAsia="仿宋_GB2312" w:hint="eastAsia"/>
          <w:sz w:val="24"/>
        </w:rPr>
        <w:t xml:space="preserve">开户银行：华夏银行北京学院路支行              </w:t>
      </w:r>
    </w:p>
    <w:p w14:paraId="04FA57CF" w14:textId="77777777" w:rsidR="00C16305" w:rsidRPr="006753EE" w:rsidRDefault="000E229F">
      <w:pPr>
        <w:spacing w:line="360" w:lineRule="auto"/>
        <w:ind w:leftChars="171" w:left="359" w:firstLineChars="50" w:firstLine="120"/>
        <w:rPr>
          <w:rFonts w:ascii="仿宋_GB2312" w:eastAsia="仿宋_GB2312"/>
          <w:sz w:val="24"/>
        </w:rPr>
      </w:pPr>
      <w:r w:rsidRPr="006753EE">
        <w:rPr>
          <w:rFonts w:ascii="仿宋_GB2312" w:eastAsia="仿宋_GB2312" w:hint="eastAsia"/>
          <w:sz w:val="24"/>
        </w:rPr>
        <w:t xml:space="preserve">帐  号：10242000000002546 </w:t>
      </w:r>
    </w:p>
    <w:p w14:paraId="13074153" w14:textId="77777777" w:rsidR="00C16305" w:rsidRPr="006753EE" w:rsidRDefault="000E229F">
      <w:pPr>
        <w:spacing w:line="360" w:lineRule="auto"/>
        <w:ind w:leftChars="171" w:left="359" w:firstLineChars="50" w:firstLine="120"/>
        <w:rPr>
          <w:rFonts w:ascii="仿宋_GB2312" w:eastAsia="仿宋_GB2312"/>
          <w:sz w:val="24"/>
        </w:rPr>
      </w:pPr>
      <w:r w:rsidRPr="006753EE">
        <w:rPr>
          <w:rFonts w:ascii="仿宋_GB2312" w:eastAsia="仿宋_GB2312" w:hint="eastAsia"/>
          <w:sz w:val="24"/>
        </w:rPr>
        <w:t xml:space="preserve">联系人：戴旭华                      电  话：82376722  </w:t>
      </w:r>
    </w:p>
    <w:p w14:paraId="1861BC33" w14:textId="77777777" w:rsidR="00C16305" w:rsidRPr="006753EE" w:rsidRDefault="000E229F">
      <w:pPr>
        <w:spacing w:line="360" w:lineRule="auto"/>
        <w:ind w:leftChars="171" w:left="359" w:firstLineChars="50" w:firstLine="120"/>
        <w:outlineLvl w:val="0"/>
        <w:rPr>
          <w:rFonts w:ascii="仿宋_GB2312" w:eastAsia="仿宋_GB2312"/>
          <w:sz w:val="24"/>
        </w:rPr>
      </w:pPr>
      <w:r w:rsidRPr="006753EE">
        <w:rPr>
          <w:rFonts w:ascii="仿宋_GB2312" w:eastAsia="仿宋_GB2312" w:hint="eastAsia"/>
          <w:sz w:val="24"/>
        </w:rPr>
        <w:t>传  真：82370881                    电子邮件：</w:t>
      </w:r>
      <w:hyperlink r:id="rId19" w:history="1">
        <w:r w:rsidRPr="006753EE">
          <w:rPr>
            <w:rFonts w:ascii="仿宋_GB2312" w:eastAsia="仿宋_GB2312" w:hint="eastAsia"/>
            <w:sz w:val="24"/>
          </w:rPr>
          <w:t>jowena@163.com</w:t>
        </w:r>
      </w:hyperlink>
    </w:p>
    <w:p w14:paraId="787DBDD0"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0AE7CF7C"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7A0F8E1A"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41CB7547"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355F0C1F"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1A60C73F"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0DC88864"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61252943"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69ACCD5F"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254FB424"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7DBEA1DD" w14:textId="77777777" w:rsidR="00C16305" w:rsidRPr="006753EE" w:rsidRDefault="00C16305">
      <w:pPr>
        <w:spacing w:line="360" w:lineRule="auto"/>
        <w:ind w:leftChars="171" w:left="359" w:firstLineChars="50" w:firstLine="120"/>
        <w:outlineLvl w:val="0"/>
        <w:rPr>
          <w:rFonts w:ascii="仿宋_GB2312" w:eastAsia="仿宋_GB2312"/>
          <w:sz w:val="24"/>
        </w:rPr>
      </w:pPr>
    </w:p>
    <w:p w14:paraId="1554A4DB" w14:textId="77777777" w:rsidR="00C16305" w:rsidRPr="006753EE" w:rsidRDefault="000E229F">
      <w:pPr>
        <w:widowControl/>
        <w:jc w:val="left"/>
        <w:rPr>
          <w:rFonts w:ascii="仿宋_GB2312" w:eastAsia="仿宋_GB2312"/>
          <w:b/>
          <w:kern w:val="44"/>
          <w:sz w:val="32"/>
          <w:szCs w:val="20"/>
        </w:rPr>
      </w:pPr>
      <w:bookmarkStart w:id="414" w:name="_Toc277942534"/>
      <w:r w:rsidRPr="006753EE">
        <w:rPr>
          <w:rFonts w:ascii="仿宋_GB2312" w:eastAsia="仿宋_GB2312"/>
        </w:rPr>
        <w:br w:type="page"/>
      </w:r>
    </w:p>
    <w:p w14:paraId="6B452BEA" w14:textId="77777777" w:rsidR="00C16305" w:rsidRPr="006753EE" w:rsidRDefault="000E229F">
      <w:pPr>
        <w:pStyle w:val="1"/>
        <w:spacing w:before="0" w:after="0" w:line="360" w:lineRule="auto"/>
        <w:ind w:firstLineChars="600" w:firstLine="1928"/>
        <w:jc w:val="both"/>
        <w:rPr>
          <w:rFonts w:ascii="仿宋_GB2312" w:eastAsia="仿宋_GB2312"/>
        </w:rPr>
      </w:pPr>
      <w:r w:rsidRPr="006753EE">
        <w:rPr>
          <w:rFonts w:ascii="仿宋_GB2312" w:eastAsia="仿宋_GB2312" w:hint="eastAsia"/>
        </w:rPr>
        <w:lastRenderedPageBreak/>
        <w:t>第五章    投标人须知资料表</w:t>
      </w:r>
      <w:bookmarkEnd w:id="410"/>
      <w:bookmarkEnd w:id="411"/>
      <w:bookmarkEnd w:id="412"/>
      <w:bookmarkEnd w:id="413"/>
      <w:bookmarkEnd w:id="414"/>
    </w:p>
    <w:p w14:paraId="57B29F5A"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16305" w:rsidRPr="006753EE" w14:paraId="615132F6" w14:textId="77777777">
        <w:trPr>
          <w:trHeight w:val="600"/>
        </w:trPr>
        <w:tc>
          <w:tcPr>
            <w:tcW w:w="1648" w:type="dxa"/>
            <w:vAlign w:val="center"/>
          </w:tcPr>
          <w:p w14:paraId="7A981689"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条款号</w:t>
            </w:r>
          </w:p>
        </w:tc>
        <w:tc>
          <w:tcPr>
            <w:tcW w:w="6660" w:type="dxa"/>
            <w:vAlign w:val="center"/>
          </w:tcPr>
          <w:p w14:paraId="37A5739E"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内      容</w:t>
            </w:r>
          </w:p>
        </w:tc>
      </w:tr>
      <w:tr w:rsidR="00C16305" w:rsidRPr="006753EE" w14:paraId="69A860FC" w14:textId="77777777">
        <w:trPr>
          <w:trHeight w:val="600"/>
        </w:trPr>
        <w:tc>
          <w:tcPr>
            <w:tcW w:w="1648" w:type="dxa"/>
            <w:vAlign w:val="center"/>
          </w:tcPr>
          <w:p w14:paraId="031CFAE9"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1.1</w:t>
            </w:r>
          </w:p>
        </w:tc>
        <w:tc>
          <w:tcPr>
            <w:tcW w:w="6660" w:type="dxa"/>
            <w:vAlign w:val="center"/>
          </w:tcPr>
          <w:p w14:paraId="09D27392" w14:textId="77777777" w:rsidR="00C16305" w:rsidRPr="006753EE" w:rsidRDefault="000E229F">
            <w:pPr>
              <w:spacing w:line="360" w:lineRule="auto"/>
              <w:rPr>
                <w:rFonts w:ascii="仿宋_GB2312" w:eastAsia="仿宋_GB2312" w:hAnsi="宋体"/>
                <w:sz w:val="24"/>
              </w:rPr>
            </w:pPr>
            <w:r w:rsidRPr="006753EE">
              <w:rPr>
                <w:rFonts w:ascii="仿宋_GB2312" w:eastAsia="仿宋_GB2312" w:hint="eastAsia"/>
                <w:sz w:val="24"/>
              </w:rPr>
              <w:t>采购人：</w:t>
            </w:r>
            <w:r w:rsidRPr="006753EE">
              <w:rPr>
                <w:rFonts w:ascii="仿宋_GB2312" w:eastAsia="仿宋_GB2312" w:hAnsi="宋体" w:hint="eastAsia"/>
                <w:sz w:val="24"/>
              </w:rPr>
              <w:t>北京交通大学，联系人：侯冰/51683701</w:t>
            </w:r>
          </w:p>
        </w:tc>
      </w:tr>
      <w:tr w:rsidR="00C16305" w:rsidRPr="006753EE" w14:paraId="2D2C1F4D" w14:textId="77777777">
        <w:trPr>
          <w:trHeight w:val="600"/>
        </w:trPr>
        <w:tc>
          <w:tcPr>
            <w:tcW w:w="1648" w:type="dxa"/>
            <w:vAlign w:val="center"/>
          </w:tcPr>
          <w:p w14:paraId="7B9D962D"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11.1</w:t>
            </w:r>
          </w:p>
        </w:tc>
        <w:tc>
          <w:tcPr>
            <w:tcW w:w="6660" w:type="dxa"/>
            <w:vAlign w:val="center"/>
          </w:tcPr>
          <w:p w14:paraId="679729D1"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投标保证金：01包：人民币15000元</w:t>
            </w:r>
          </w:p>
        </w:tc>
      </w:tr>
      <w:tr w:rsidR="00C16305" w:rsidRPr="006753EE" w14:paraId="268376C4" w14:textId="77777777">
        <w:trPr>
          <w:trHeight w:val="600"/>
        </w:trPr>
        <w:tc>
          <w:tcPr>
            <w:tcW w:w="1648" w:type="dxa"/>
            <w:vAlign w:val="center"/>
          </w:tcPr>
          <w:p w14:paraId="10B9A7CA"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12.1</w:t>
            </w:r>
          </w:p>
        </w:tc>
        <w:tc>
          <w:tcPr>
            <w:tcW w:w="6660" w:type="dxa"/>
            <w:vAlign w:val="center"/>
          </w:tcPr>
          <w:p w14:paraId="3D66A98E" w14:textId="77777777" w:rsidR="00C16305" w:rsidRPr="006753EE" w:rsidRDefault="000E229F">
            <w:pPr>
              <w:spacing w:line="360" w:lineRule="auto"/>
              <w:ind w:left="1592" w:hanging="1592"/>
              <w:rPr>
                <w:rFonts w:ascii="仿宋_GB2312" w:eastAsia="仿宋_GB2312"/>
                <w:sz w:val="24"/>
              </w:rPr>
            </w:pPr>
            <w:r w:rsidRPr="006753EE">
              <w:rPr>
                <w:rFonts w:ascii="仿宋_GB2312" w:eastAsia="仿宋_GB2312" w:hint="eastAsia"/>
                <w:sz w:val="24"/>
              </w:rPr>
              <w:t>投标有效期：投标截止日起90天(日历日)</w:t>
            </w:r>
          </w:p>
        </w:tc>
      </w:tr>
      <w:tr w:rsidR="00C16305" w:rsidRPr="006753EE" w14:paraId="4F9B1491" w14:textId="77777777">
        <w:trPr>
          <w:trHeight w:val="600"/>
        </w:trPr>
        <w:tc>
          <w:tcPr>
            <w:tcW w:w="1648" w:type="dxa"/>
            <w:vAlign w:val="center"/>
          </w:tcPr>
          <w:p w14:paraId="1C70104D"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13.1</w:t>
            </w:r>
          </w:p>
        </w:tc>
        <w:tc>
          <w:tcPr>
            <w:tcW w:w="6660" w:type="dxa"/>
            <w:vAlign w:val="center"/>
          </w:tcPr>
          <w:p w14:paraId="122E1E4F"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投标文件：正本：1份，副本：5份</w:t>
            </w:r>
          </w:p>
          <w:p w14:paraId="0E4D895B" w14:textId="77777777" w:rsidR="00C16305" w:rsidRPr="006753EE" w:rsidRDefault="000E229F">
            <w:pPr>
              <w:spacing w:line="360" w:lineRule="auto"/>
              <w:ind w:firstLineChars="500" w:firstLine="1200"/>
              <w:rPr>
                <w:rFonts w:ascii="仿宋_GB2312" w:eastAsia="仿宋_GB2312"/>
                <w:sz w:val="24"/>
              </w:rPr>
            </w:pPr>
            <w:r w:rsidRPr="006753EE">
              <w:rPr>
                <w:rFonts w:ascii="仿宋_GB2312" w:eastAsia="仿宋_GB2312" w:hint="eastAsia"/>
                <w:sz w:val="24"/>
              </w:rPr>
              <w:t>电子版文件（光盘或U盘）：1份</w:t>
            </w:r>
          </w:p>
        </w:tc>
      </w:tr>
      <w:tr w:rsidR="00C16305" w:rsidRPr="006753EE" w14:paraId="2B3BAB3C" w14:textId="77777777">
        <w:trPr>
          <w:trHeight w:val="600"/>
        </w:trPr>
        <w:tc>
          <w:tcPr>
            <w:tcW w:w="1648" w:type="dxa"/>
            <w:vAlign w:val="center"/>
          </w:tcPr>
          <w:p w14:paraId="0B70D479"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15.1</w:t>
            </w:r>
          </w:p>
        </w:tc>
        <w:tc>
          <w:tcPr>
            <w:tcW w:w="6660" w:type="dxa"/>
            <w:vAlign w:val="center"/>
          </w:tcPr>
          <w:p w14:paraId="0293D89D" w14:textId="28683279" w:rsidR="00C16305" w:rsidRPr="006753EE" w:rsidRDefault="000E229F">
            <w:pPr>
              <w:spacing w:line="360" w:lineRule="auto"/>
              <w:rPr>
                <w:rFonts w:ascii="仿宋_GB2312" w:eastAsia="仿宋_GB2312"/>
                <w:sz w:val="24"/>
              </w:rPr>
            </w:pPr>
            <w:r w:rsidRPr="006753EE">
              <w:rPr>
                <w:rFonts w:ascii="仿宋_GB2312" w:eastAsia="仿宋_GB2312" w:hint="eastAsia"/>
                <w:sz w:val="24"/>
              </w:rPr>
              <w:t>投标截止期：2019年</w:t>
            </w:r>
            <w:r w:rsidRPr="006753EE">
              <w:rPr>
                <w:rFonts w:ascii="仿宋_GB2312" w:eastAsia="仿宋_GB2312"/>
                <w:sz w:val="24"/>
              </w:rPr>
              <w:t>10</w:t>
            </w:r>
            <w:r w:rsidRPr="006753EE">
              <w:rPr>
                <w:rFonts w:ascii="仿宋_GB2312" w:eastAsia="仿宋_GB2312" w:hint="eastAsia"/>
                <w:sz w:val="24"/>
              </w:rPr>
              <w:t>月</w:t>
            </w:r>
            <w:r w:rsidR="00DB022F" w:rsidRPr="006753EE">
              <w:rPr>
                <w:rFonts w:ascii="仿宋_GB2312" w:eastAsia="仿宋_GB2312" w:hint="eastAsia"/>
                <w:sz w:val="24"/>
              </w:rPr>
              <w:t>11</w:t>
            </w:r>
            <w:r w:rsidRPr="006753EE">
              <w:rPr>
                <w:rFonts w:ascii="仿宋_GB2312" w:eastAsia="仿宋_GB2312" w:hint="eastAsia"/>
                <w:sz w:val="24"/>
              </w:rPr>
              <w:t>日上午9：30整（北京时间）</w:t>
            </w:r>
          </w:p>
          <w:p w14:paraId="7CE9AA6A"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投标地点：同开标地点</w:t>
            </w:r>
          </w:p>
        </w:tc>
      </w:tr>
      <w:tr w:rsidR="00C16305" w:rsidRPr="006753EE" w14:paraId="2584B0D7" w14:textId="77777777">
        <w:trPr>
          <w:trHeight w:val="600"/>
        </w:trPr>
        <w:tc>
          <w:tcPr>
            <w:tcW w:w="1648" w:type="dxa"/>
            <w:vAlign w:val="center"/>
          </w:tcPr>
          <w:p w14:paraId="2B24D79E"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17.1</w:t>
            </w:r>
          </w:p>
        </w:tc>
        <w:tc>
          <w:tcPr>
            <w:tcW w:w="6660" w:type="dxa"/>
            <w:vAlign w:val="center"/>
          </w:tcPr>
          <w:p w14:paraId="3F70926E" w14:textId="00B03415" w:rsidR="00C16305" w:rsidRPr="006753EE" w:rsidRDefault="000E229F">
            <w:pPr>
              <w:spacing w:line="360" w:lineRule="auto"/>
              <w:rPr>
                <w:rFonts w:ascii="仿宋_GB2312" w:eastAsia="仿宋_GB2312"/>
                <w:sz w:val="24"/>
              </w:rPr>
            </w:pPr>
            <w:r w:rsidRPr="006753EE">
              <w:rPr>
                <w:rFonts w:ascii="仿宋_GB2312" w:eastAsia="仿宋_GB2312" w:hint="eastAsia"/>
                <w:sz w:val="24"/>
              </w:rPr>
              <w:t>开标时间：2019年10月</w:t>
            </w:r>
            <w:r w:rsidR="00DB022F" w:rsidRPr="006753EE">
              <w:rPr>
                <w:rFonts w:ascii="仿宋_GB2312" w:eastAsia="仿宋_GB2312" w:hint="eastAsia"/>
                <w:sz w:val="24"/>
              </w:rPr>
              <w:t>11</w:t>
            </w:r>
            <w:r w:rsidRPr="006753EE">
              <w:rPr>
                <w:rFonts w:ascii="仿宋_GB2312" w:eastAsia="仿宋_GB2312" w:hint="eastAsia"/>
                <w:sz w:val="24"/>
              </w:rPr>
              <w:t>日上午9：30整（北京时间）</w:t>
            </w:r>
          </w:p>
          <w:p w14:paraId="5CAE4B1E" w14:textId="77777777" w:rsidR="00C16305" w:rsidRPr="006753EE" w:rsidRDefault="000E229F">
            <w:pPr>
              <w:spacing w:line="360" w:lineRule="auto"/>
              <w:ind w:left="1200" w:hangingChars="500" w:hanging="1200"/>
              <w:rPr>
                <w:rFonts w:ascii="仿宋_GB2312" w:eastAsia="仿宋_GB2312"/>
                <w:sz w:val="24"/>
              </w:rPr>
            </w:pPr>
            <w:r w:rsidRPr="006753EE">
              <w:rPr>
                <w:rFonts w:ascii="仿宋_GB2312" w:eastAsia="仿宋_GB2312" w:hint="eastAsia"/>
                <w:sz w:val="24"/>
              </w:rPr>
              <w:t xml:space="preserve">开标地点：北京交通大学会议中心5号会议室（北京交通大学机械工程楼地下一层，海淀区上园村3号） </w:t>
            </w:r>
          </w:p>
        </w:tc>
      </w:tr>
      <w:tr w:rsidR="00C16305" w:rsidRPr="006753EE" w14:paraId="65F3CE37" w14:textId="77777777">
        <w:trPr>
          <w:trHeight w:val="600"/>
        </w:trPr>
        <w:tc>
          <w:tcPr>
            <w:tcW w:w="1648" w:type="dxa"/>
            <w:vAlign w:val="center"/>
          </w:tcPr>
          <w:p w14:paraId="6E80F401"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21.3</w:t>
            </w:r>
          </w:p>
        </w:tc>
        <w:tc>
          <w:tcPr>
            <w:tcW w:w="6660" w:type="dxa"/>
            <w:vAlign w:val="center"/>
          </w:tcPr>
          <w:p w14:paraId="641DCAA3" w14:textId="77777777" w:rsidR="00C16305" w:rsidRPr="006753EE" w:rsidRDefault="000E229F">
            <w:pPr>
              <w:spacing w:line="360" w:lineRule="auto"/>
              <w:rPr>
                <w:rFonts w:ascii="仿宋_GB2312" w:eastAsia="仿宋_GB2312"/>
                <w:sz w:val="24"/>
              </w:rPr>
            </w:pPr>
            <w:r w:rsidRPr="006753EE">
              <w:rPr>
                <w:rFonts w:ascii="仿宋_GB2312" w:eastAsia="仿宋_GB2312" w:hint="eastAsia"/>
                <w:sz w:val="24"/>
              </w:rPr>
              <w:t>评标方法：</w:t>
            </w:r>
            <w:r w:rsidRPr="006753EE">
              <w:rPr>
                <w:rFonts w:ascii="仿宋_GB2312" w:eastAsia="仿宋_GB2312" w:hAnsi="宋体" w:hint="eastAsia"/>
                <w:sz w:val="24"/>
              </w:rPr>
              <w:t>综合评分法，</w:t>
            </w:r>
            <w:r w:rsidRPr="006753EE">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6753EE">
              <w:rPr>
                <w:rFonts w:ascii="仿宋_GB2312" w:eastAsia="仿宋_GB2312" w:hAnsi="宋体" w:hint="eastAsia"/>
                <w:sz w:val="24"/>
              </w:rPr>
              <w:t>按每包评标最终得分由高到低的顺序推荐不少于两名投标人依次作为该包中标候选人的评标方法。评标委员会所有成员按包对各投标人进行独立打分，所有评委对同一投标人打分的算数平均值为该投标人的最终得分（全部打分保留小数点二位，第三位四舍五入）。最终</w:t>
            </w:r>
            <w:r w:rsidRPr="006753EE">
              <w:rPr>
                <w:rFonts w:ascii="仿宋_GB2312" w:eastAsia="仿宋_GB2312" w:hAnsi="宋体" w:cs="宋体" w:hint="eastAsia"/>
                <w:kern w:val="0"/>
                <w:sz w:val="24"/>
                <w:szCs w:val="20"/>
              </w:rPr>
              <w:t>得分相同的并列</w:t>
            </w:r>
          </w:p>
        </w:tc>
      </w:tr>
      <w:tr w:rsidR="00C16305" w:rsidRPr="006753EE" w14:paraId="1267DD73" w14:textId="77777777">
        <w:trPr>
          <w:trHeight w:val="600"/>
        </w:trPr>
        <w:tc>
          <w:tcPr>
            <w:tcW w:w="1648" w:type="dxa"/>
            <w:vAlign w:val="center"/>
          </w:tcPr>
          <w:p w14:paraId="553B0F9C" w14:textId="77777777" w:rsidR="00C16305" w:rsidRPr="006753EE" w:rsidRDefault="000E229F">
            <w:pPr>
              <w:spacing w:line="360" w:lineRule="auto"/>
              <w:jc w:val="center"/>
              <w:rPr>
                <w:rFonts w:ascii="仿宋_GB2312" w:eastAsia="仿宋_GB2312"/>
                <w:sz w:val="24"/>
              </w:rPr>
            </w:pPr>
            <w:r w:rsidRPr="006753EE">
              <w:rPr>
                <w:rFonts w:ascii="仿宋_GB2312" w:eastAsia="仿宋_GB2312" w:hint="eastAsia"/>
                <w:sz w:val="24"/>
              </w:rPr>
              <w:t>29.1</w:t>
            </w:r>
          </w:p>
        </w:tc>
        <w:tc>
          <w:tcPr>
            <w:tcW w:w="6660" w:type="dxa"/>
            <w:vAlign w:val="center"/>
          </w:tcPr>
          <w:p w14:paraId="55D2C8A2" w14:textId="5B76913E" w:rsidR="00C16305" w:rsidRPr="006753EE" w:rsidRDefault="000E229F">
            <w:pPr>
              <w:spacing w:line="360" w:lineRule="auto"/>
              <w:rPr>
                <w:rFonts w:ascii="仿宋_GB2312" w:eastAsia="仿宋_GB2312"/>
                <w:sz w:val="24"/>
              </w:rPr>
            </w:pPr>
            <w:r w:rsidRPr="006753EE">
              <w:rPr>
                <w:rFonts w:ascii="仿宋_GB2312" w:eastAsia="仿宋_GB2312" w:hint="eastAsia"/>
                <w:sz w:val="24"/>
              </w:rPr>
              <w:t>中标服务费：各包</w:t>
            </w:r>
            <w:r w:rsidRPr="006753EE">
              <w:rPr>
                <w:rFonts w:ascii="仿宋_GB2312" w:eastAsia="仿宋_GB2312" w:hAnsi="宋体" w:hint="eastAsia"/>
                <w:sz w:val="24"/>
              </w:rPr>
              <w:t>中标人在领取中标通知书前，应以支票或现金或电汇（网银）的方式向北京国际工程咨询有限公司缴纳中标服务费【参照《招标代理服务收费管理暂行办法》（计价格[2002]1980号）执行，根据中标金额差额定率累进法按包进行计算。01包每个中标人的中标服务费为人民币</w:t>
            </w:r>
            <w:r w:rsidR="0075491B" w:rsidRPr="006753EE">
              <w:rPr>
                <w:rFonts w:ascii="仿宋_GB2312" w:eastAsia="仿宋_GB2312" w:hAnsi="宋体" w:hint="eastAsia"/>
                <w:sz w:val="24"/>
              </w:rPr>
              <w:t>50</w:t>
            </w:r>
            <w:r w:rsidRPr="006753EE">
              <w:rPr>
                <w:rFonts w:ascii="仿宋_GB2312" w:eastAsia="仿宋_GB2312" w:hAnsi="宋体" w:hint="eastAsia"/>
                <w:sz w:val="24"/>
              </w:rPr>
              <w:t>00元（</w:t>
            </w:r>
            <w:r w:rsidR="0075491B" w:rsidRPr="006753EE">
              <w:rPr>
                <w:rFonts w:ascii="仿宋_GB2312" w:eastAsia="仿宋_GB2312" w:hAnsi="宋体" w:hint="eastAsia"/>
                <w:sz w:val="24"/>
              </w:rPr>
              <w:t>如果只有两家供应商成交，则每个成交人的中标服务费（成交服务费）</w:t>
            </w:r>
            <w:r w:rsidR="0075491B" w:rsidRPr="006753EE">
              <w:rPr>
                <w:rFonts w:ascii="仿宋_GB2312" w:eastAsia="仿宋_GB2312" w:hAnsi="宋体" w:hint="eastAsia"/>
                <w:sz w:val="24"/>
              </w:rPr>
              <w:lastRenderedPageBreak/>
              <w:t>为人民币7500元；</w:t>
            </w:r>
            <w:r w:rsidRPr="006753EE">
              <w:rPr>
                <w:rFonts w:ascii="仿宋_GB2312" w:eastAsia="仿宋_GB2312" w:hAnsi="宋体" w:hint="eastAsia"/>
                <w:sz w:val="24"/>
              </w:rPr>
              <w:t>如果只有一家供应商成交，则中标服务费（成交服务费）为15000元】。</w:t>
            </w:r>
          </w:p>
        </w:tc>
      </w:tr>
    </w:tbl>
    <w:p w14:paraId="35A73C26" w14:textId="77777777" w:rsidR="00C16305" w:rsidRPr="006753EE" w:rsidRDefault="000E229F">
      <w:pPr>
        <w:pStyle w:val="1"/>
        <w:spacing w:before="0" w:after="0" w:line="360" w:lineRule="auto"/>
        <w:rPr>
          <w:rFonts w:ascii="仿宋_GB2312" w:eastAsia="仿宋_GB2312"/>
        </w:rPr>
      </w:pPr>
      <w:r w:rsidRPr="006753EE">
        <w:rPr>
          <w:rFonts w:ascii="仿宋_GB2312" w:eastAsia="仿宋_GB2312" w:hAnsi="宋体" w:hint="eastAsia"/>
          <w:sz w:val="24"/>
          <w:szCs w:val="24"/>
        </w:rPr>
        <w:lastRenderedPageBreak/>
        <w:br w:type="page"/>
      </w:r>
      <w:bookmarkStart w:id="415" w:name="_Toc133916726"/>
      <w:bookmarkStart w:id="416" w:name="_Toc277942536"/>
      <w:r w:rsidRPr="006753EE">
        <w:rPr>
          <w:rFonts w:ascii="仿宋_GB2312" w:eastAsia="仿宋_GB2312" w:hint="eastAsia"/>
        </w:rPr>
        <w:lastRenderedPageBreak/>
        <w:t xml:space="preserve">第六章 </w:t>
      </w:r>
      <w:r w:rsidRPr="006753EE">
        <w:rPr>
          <w:rFonts w:ascii="仿宋_GB2312" w:eastAsia="仿宋_GB2312"/>
        </w:rPr>
        <w:t xml:space="preserve"> </w:t>
      </w:r>
      <w:r w:rsidRPr="006753EE">
        <w:rPr>
          <w:rFonts w:ascii="仿宋_GB2312" w:eastAsia="仿宋_GB2312" w:hint="eastAsia"/>
        </w:rPr>
        <w:t>项目需求</w:t>
      </w:r>
      <w:bookmarkEnd w:id="415"/>
      <w:bookmarkEnd w:id="416"/>
    </w:p>
    <w:p w14:paraId="6BBB608F" w14:textId="77777777" w:rsidR="00C16305" w:rsidRPr="006753EE" w:rsidRDefault="000E229F">
      <w:pPr>
        <w:spacing w:line="360" w:lineRule="auto"/>
        <w:jc w:val="center"/>
        <w:rPr>
          <w:rFonts w:ascii="仿宋" w:eastAsia="仿宋" w:hAnsi="仿宋"/>
          <w:b/>
          <w:sz w:val="24"/>
          <w:lang w:val="en-GB"/>
        </w:rPr>
      </w:pPr>
      <w:r w:rsidRPr="006753EE">
        <w:rPr>
          <w:rFonts w:ascii="仿宋" w:eastAsia="仿宋" w:hAnsi="仿宋" w:hint="eastAsia"/>
          <w:b/>
          <w:sz w:val="24"/>
          <w:lang w:val="en-GB"/>
        </w:rPr>
        <w:t>第一部分 项目概况</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682"/>
        <w:gridCol w:w="1275"/>
        <w:gridCol w:w="2269"/>
      </w:tblGrid>
      <w:tr w:rsidR="00C16305" w:rsidRPr="006753EE" w14:paraId="5024AED4" w14:textId="77777777">
        <w:tc>
          <w:tcPr>
            <w:tcW w:w="883" w:type="dxa"/>
            <w:vAlign w:val="center"/>
          </w:tcPr>
          <w:p w14:paraId="0E74373A" w14:textId="77777777" w:rsidR="00C16305" w:rsidRPr="006753EE" w:rsidRDefault="000E229F">
            <w:pPr>
              <w:spacing w:line="360" w:lineRule="auto"/>
              <w:jc w:val="center"/>
              <w:rPr>
                <w:rFonts w:ascii="仿宋" w:eastAsia="仿宋" w:hAnsi="仿宋"/>
                <w:sz w:val="24"/>
                <w:lang w:val="en-GB"/>
              </w:rPr>
            </w:pPr>
            <w:r w:rsidRPr="006753EE">
              <w:rPr>
                <w:rFonts w:ascii="仿宋" w:eastAsia="仿宋" w:hAnsi="仿宋" w:hint="eastAsia"/>
                <w:sz w:val="24"/>
                <w:lang w:val="en-GB"/>
              </w:rPr>
              <w:t>包号</w:t>
            </w:r>
          </w:p>
        </w:tc>
        <w:tc>
          <w:tcPr>
            <w:tcW w:w="3682" w:type="dxa"/>
            <w:vAlign w:val="center"/>
          </w:tcPr>
          <w:p w14:paraId="1B77677E" w14:textId="77777777" w:rsidR="00C16305" w:rsidRPr="006753EE" w:rsidRDefault="000E229F">
            <w:pPr>
              <w:spacing w:line="360" w:lineRule="auto"/>
              <w:jc w:val="center"/>
              <w:rPr>
                <w:rFonts w:ascii="仿宋" w:eastAsia="仿宋" w:hAnsi="仿宋"/>
                <w:sz w:val="24"/>
                <w:lang w:val="en-GB"/>
              </w:rPr>
            </w:pPr>
            <w:r w:rsidRPr="006753EE">
              <w:rPr>
                <w:rFonts w:ascii="仿宋" w:eastAsia="仿宋" w:hAnsi="仿宋" w:hint="eastAsia"/>
                <w:sz w:val="24"/>
                <w:lang w:val="en-GB"/>
              </w:rPr>
              <w:t>名称</w:t>
            </w:r>
          </w:p>
        </w:tc>
        <w:tc>
          <w:tcPr>
            <w:tcW w:w="1275" w:type="dxa"/>
            <w:vAlign w:val="center"/>
          </w:tcPr>
          <w:p w14:paraId="4ECA01D2" w14:textId="77777777" w:rsidR="00C16305" w:rsidRPr="006753EE" w:rsidRDefault="000E229F">
            <w:pPr>
              <w:spacing w:line="360" w:lineRule="auto"/>
              <w:jc w:val="center"/>
              <w:rPr>
                <w:rFonts w:ascii="仿宋" w:eastAsia="仿宋" w:hAnsi="仿宋"/>
                <w:sz w:val="24"/>
                <w:lang w:val="en-GB"/>
              </w:rPr>
            </w:pPr>
            <w:r w:rsidRPr="006753EE">
              <w:rPr>
                <w:rFonts w:ascii="仿宋" w:eastAsia="仿宋" w:hAnsi="仿宋" w:hint="eastAsia"/>
                <w:sz w:val="24"/>
                <w:lang w:val="en-GB"/>
              </w:rPr>
              <w:t>服务期限</w:t>
            </w:r>
          </w:p>
        </w:tc>
        <w:tc>
          <w:tcPr>
            <w:tcW w:w="2269" w:type="dxa"/>
            <w:vAlign w:val="center"/>
          </w:tcPr>
          <w:p w14:paraId="36B4C635" w14:textId="77777777" w:rsidR="00C16305" w:rsidRPr="006753EE" w:rsidRDefault="000E229F">
            <w:pPr>
              <w:spacing w:line="360" w:lineRule="auto"/>
              <w:jc w:val="center"/>
              <w:rPr>
                <w:rFonts w:ascii="仿宋" w:eastAsia="仿宋" w:hAnsi="仿宋"/>
                <w:sz w:val="24"/>
                <w:lang w:val="en-GB"/>
              </w:rPr>
            </w:pPr>
            <w:r w:rsidRPr="006753EE">
              <w:rPr>
                <w:rFonts w:ascii="仿宋" w:eastAsia="仿宋" w:hAnsi="仿宋" w:hint="eastAsia"/>
                <w:sz w:val="24"/>
                <w:lang w:val="en-GB"/>
              </w:rPr>
              <w:t>预算金额</w:t>
            </w:r>
          </w:p>
        </w:tc>
      </w:tr>
      <w:tr w:rsidR="00C16305" w:rsidRPr="006753EE" w14:paraId="2EE201EA" w14:textId="77777777">
        <w:tc>
          <w:tcPr>
            <w:tcW w:w="883" w:type="dxa"/>
            <w:vAlign w:val="center"/>
          </w:tcPr>
          <w:p w14:paraId="2A53D11C" w14:textId="77777777" w:rsidR="00C16305" w:rsidRPr="006753EE" w:rsidRDefault="000E229F" w:rsidP="00324942">
            <w:pPr>
              <w:spacing w:line="360" w:lineRule="auto"/>
              <w:ind w:leftChars="-170" w:left="-357" w:firstLineChars="149" w:firstLine="358"/>
              <w:jc w:val="center"/>
              <w:rPr>
                <w:rFonts w:ascii="仿宋" w:eastAsia="仿宋" w:hAnsi="仿宋"/>
                <w:sz w:val="24"/>
                <w:lang w:val="en-GB"/>
              </w:rPr>
            </w:pPr>
            <w:r w:rsidRPr="006753EE">
              <w:rPr>
                <w:rFonts w:ascii="仿宋" w:eastAsia="仿宋" w:hAnsi="仿宋" w:hint="eastAsia"/>
                <w:sz w:val="24"/>
                <w:lang w:val="en-GB"/>
              </w:rPr>
              <w:t>01</w:t>
            </w:r>
          </w:p>
        </w:tc>
        <w:tc>
          <w:tcPr>
            <w:tcW w:w="3682" w:type="dxa"/>
            <w:vAlign w:val="center"/>
          </w:tcPr>
          <w:p w14:paraId="6C89EDB2" w14:textId="77777777" w:rsidR="00C16305" w:rsidRPr="006753EE" w:rsidRDefault="000E229F">
            <w:pPr>
              <w:spacing w:line="360" w:lineRule="auto"/>
              <w:jc w:val="center"/>
              <w:rPr>
                <w:rFonts w:ascii="仿宋" w:eastAsia="仿宋" w:hAnsi="仿宋"/>
                <w:sz w:val="24"/>
                <w:lang w:val="en-GB"/>
              </w:rPr>
            </w:pPr>
            <w:r w:rsidRPr="006753EE">
              <w:rPr>
                <w:rFonts w:ascii="仿宋" w:eastAsia="仿宋" w:hAnsi="仿宋" w:hint="eastAsia"/>
                <w:sz w:val="24"/>
                <w:lang w:val="en-GB"/>
              </w:rPr>
              <w:t>北京交通大学幼儿园食材采购</w:t>
            </w:r>
          </w:p>
        </w:tc>
        <w:tc>
          <w:tcPr>
            <w:tcW w:w="1275" w:type="dxa"/>
            <w:vAlign w:val="center"/>
          </w:tcPr>
          <w:p w14:paraId="0270AD4B" w14:textId="77777777" w:rsidR="00C16305" w:rsidRPr="006753EE" w:rsidRDefault="000E229F" w:rsidP="00324942">
            <w:pPr>
              <w:spacing w:line="360" w:lineRule="auto"/>
              <w:ind w:leftChars="-170" w:left="-357" w:firstLineChars="149" w:firstLine="358"/>
              <w:jc w:val="center"/>
              <w:rPr>
                <w:rFonts w:ascii="仿宋" w:eastAsia="仿宋" w:hAnsi="仿宋"/>
                <w:sz w:val="24"/>
                <w:lang w:val="en-GB"/>
              </w:rPr>
            </w:pPr>
            <w:r w:rsidRPr="006753EE">
              <w:rPr>
                <w:rFonts w:ascii="仿宋" w:eastAsia="仿宋" w:hAnsi="仿宋" w:hint="eastAsia"/>
                <w:sz w:val="24"/>
                <w:lang w:val="en-GB"/>
              </w:rPr>
              <w:t>一年</w:t>
            </w:r>
          </w:p>
        </w:tc>
        <w:tc>
          <w:tcPr>
            <w:tcW w:w="2269" w:type="dxa"/>
            <w:vAlign w:val="center"/>
          </w:tcPr>
          <w:p w14:paraId="37B4D1D1" w14:textId="77777777" w:rsidR="00C16305" w:rsidRPr="006753EE" w:rsidRDefault="000E229F">
            <w:pPr>
              <w:spacing w:line="360" w:lineRule="auto"/>
              <w:jc w:val="center"/>
              <w:rPr>
                <w:rFonts w:ascii="仿宋" w:eastAsia="仿宋" w:hAnsi="仿宋"/>
                <w:sz w:val="24"/>
                <w:lang w:val="en-GB"/>
              </w:rPr>
            </w:pPr>
            <w:r w:rsidRPr="006753EE">
              <w:rPr>
                <w:rFonts w:ascii="仿宋" w:eastAsia="仿宋" w:hAnsi="仿宋" w:hint="eastAsia"/>
                <w:sz w:val="24"/>
                <w:lang w:val="en-GB"/>
              </w:rPr>
              <w:t>以实际发生为准</w:t>
            </w:r>
          </w:p>
        </w:tc>
      </w:tr>
    </w:tbl>
    <w:p w14:paraId="2F704753" w14:textId="77777777" w:rsidR="00C16305" w:rsidRPr="006753EE" w:rsidRDefault="000E229F">
      <w:pPr>
        <w:spacing w:line="360" w:lineRule="auto"/>
        <w:rPr>
          <w:rFonts w:ascii="仿宋" w:eastAsia="仿宋" w:hAnsi="仿宋"/>
          <w:sz w:val="24"/>
          <w:lang w:val="en-GB"/>
        </w:rPr>
      </w:pPr>
      <w:r w:rsidRPr="006753EE">
        <w:rPr>
          <w:rFonts w:ascii="仿宋" w:eastAsia="仿宋" w:hAnsi="仿宋" w:hint="eastAsia"/>
          <w:sz w:val="24"/>
          <w:lang w:val="en-GB"/>
        </w:rPr>
        <w:t xml:space="preserve"> 注:中标人数量为</w:t>
      </w:r>
      <w:r w:rsidR="00324942" w:rsidRPr="006753EE">
        <w:rPr>
          <w:rFonts w:ascii="仿宋" w:eastAsia="仿宋" w:hAnsi="仿宋" w:hint="eastAsia"/>
          <w:sz w:val="24"/>
          <w:lang w:val="en-GB"/>
        </w:rPr>
        <w:t>三</w:t>
      </w:r>
      <w:r w:rsidRPr="006753EE">
        <w:rPr>
          <w:rFonts w:ascii="仿宋" w:eastAsia="仿宋" w:hAnsi="仿宋" w:hint="eastAsia"/>
          <w:sz w:val="24"/>
          <w:lang w:val="en-GB"/>
        </w:rPr>
        <w:t>名。</w:t>
      </w:r>
    </w:p>
    <w:p w14:paraId="016D026A" w14:textId="77777777" w:rsidR="00C16305" w:rsidRPr="006753EE" w:rsidRDefault="00C16305">
      <w:pPr>
        <w:spacing w:line="360" w:lineRule="auto"/>
        <w:rPr>
          <w:rFonts w:ascii="仿宋" w:eastAsia="仿宋" w:hAnsi="仿宋"/>
          <w:sz w:val="24"/>
          <w:lang w:val="en-GB"/>
        </w:rPr>
      </w:pPr>
    </w:p>
    <w:p w14:paraId="4E024604" w14:textId="77777777" w:rsidR="00C16305" w:rsidRPr="006753EE" w:rsidRDefault="000E229F">
      <w:pPr>
        <w:spacing w:line="360" w:lineRule="auto"/>
        <w:jc w:val="center"/>
        <w:rPr>
          <w:rFonts w:ascii="仿宋" w:eastAsia="仿宋" w:hAnsi="仿宋"/>
          <w:b/>
          <w:sz w:val="24"/>
        </w:rPr>
      </w:pPr>
      <w:r w:rsidRPr="006753EE">
        <w:rPr>
          <w:rFonts w:ascii="仿宋" w:eastAsia="仿宋" w:hAnsi="仿宋" w:hint="eastAsia"/>
          <w:b/>
          <w:sz w:val="24"/>
          <w:lang w:val="en-GB"/>
        </w:rPr>
        <w:t xml:space="preserve">第二部分  </w:t>
      </w:r>
      <w:r w:rsidRPr="006753EE">
        <w:rPr>
          <w:rFonts w:ascii="仿宋" w:eastAsia="仿宋" w:hAnsi="仿宋" w:hint="eastAsia"/>
          <w:b/>
          <w:sz w:val="24"/>
        </w:rPr>
        <w:t>项目需求</w:t>
      </w:r>
    </w:p>
    <w:p w14:paraId="4844F96C" w14:textId="77777777" w:rsidR="00C16305" w:rsidRPr="006753EE" w:rsidRDefault="000E229F">
      <w:pPr>
        <w:numPr>
          <w:ilvl w:val="0"/>
          <w:numId w:val="19"/>
        </w:numPr>
        <w:spacing w:line="360" w:lineRule="auto"/>
        <w:rPr>
          <w:rFonts w:ascii="仿宋" w:eastAsia="仿宋" w:hAnsi="仿宋" w:cs="宋体"/>
          <w:sz w:val="24"/>
        </w:rPr>
      </w:pPr>
      <w:r w:rsidRPr="006753EE">
        <w:rPr>
          <w:rFonts w:ascii="仿宋" w:eastAsia="仿宋" w:hAnsi="仿宋" w:cs="宋体" w:hint="eastAsia"/>
          <w:sz w:val="24"/>
        </w:rPr>
        <w:t>配送食品范围：粮油、调料类、蔬菜、水果、肉类、禽蛋、冷冻水产品、奶制品、豆制品类、熟食类等。</w:t>
      </w:r>
    </w:p>
    <w:p w14:paraId="19216DBE" w14:textId="77777777" w:rsidR="00C16305" w:rsidRPr="006753EE" w:rsidRDefault="000E229F">
      <w:pPr>
        <w:spacing w:line="360" w:lineRule="auto"/>
        <w:rPr>
          <w:rFonts w:ascii="仿宋" w:eastAsia="仿宋" w:hAnsi="仿宋" w:cs="宋体"/>
          <w:sz w:val="24"/>
        </w:rPr>
      </w:pPr>
      <w:r w:rsidRPr="006753EE">
        <w:rPr>
          <w:rFonts w:ascii="仿宋" w:eastAsia="仿宋" w:hAnsi="仿宋" w:cs="宋体" w:hint="eastAsia"/>
          <w:sz w:val="24"/>
        </w:rPr>
        <w:t>2、</w:t>
      </w:r>
      <w:r w:rsidRPr="006753EE">
        <w:rPr>
          <w:rFonts w:ascii="仿宋" w:eastAsia="仿宋" w:hAnsi="仿宋"/>
          <w:sz w:val="24"/>
        </w:rPr>
        <w:t>本项目</w:t>
      </w:r>
      <w:r w:rsidRPr="006753EE">
        <w:rPr>
          <w:rFonts w:ascii="仿宋" w:eastAsia="仿宋" w:hAnsi="仿宋" w:hint="eastAsia"/>
          <w:sz w:val="24"/>
        </w:rPr>
        <w:t>配送食品应均为国产食品，</w:t>
      </w:r>
      <w:r w:rsidRPr="006753EE">
        <w:rPr>
          <w:rFonts w:ascii="仿宋" w:eastAsia="仿宋" w:hAnsi="仿宋"/>
          <w:sz w:val="24"/>
        </w:rPr>
        <w:t>不接受进口产品（进口产品是指通过中国海关报关，验放进入中国境内，且产自关境外的产品）；</w:t>
      </w:r>
    </w:p>
    <w:p w14:paraId="327BCCC5"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3、</w:t>
      </w:r>
      <w:r w:rsidRPr="006753EE">
        <w:rPr>
          <w:rFonts w:ascii="仿宋" w:eastAsia="仿宋" w:hAnsi="仿宋"/>
          <w:sz w:val="24"/>
        </w:rPr>
        <w:t>配送人员配置合理，有公安部门出具的无犯罪证明材料和卫生防疫部门出具的健康合格证明；配送车辆应符合相关卫生标准。</w:t>
      </w:r>
    </w:p>
    <w:p w14:paraId="526B64A0"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4、</w:t>
      </w:r>
      <w:r w:rsidRPr="006753EE">
        <w:rPr>
          <w:rFonts w:ascii="仿宋" w:eastAsia="仿宋" w:hAnsi="仿宋"/>
          <w:sz w:val="24"/>
        </w:rPr>
        <w:t>食品配送标准：应符合招标文件提出的要求，各项食材必须能够满足食品安全卫生标准。</w:t>
      </w:r>
    </w:p>
    <w:p w14:paraId="7D003DC4"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5、</w:t>
      </w:r>
      <w:r w:rsidRPr="006753EE">
        <w:rPr>
          <w:rFonts w:ascii="仿宋" w:eastAsia="仿宋" w:hAnsi="仿宋"/>
          <w:sz w:val="24"/>
        </w:rPr>
        <w:t>配送整体方案和工作流程：食品配送整体方案和工作流程由各投标单位根据实际情况自行编写</w:t>
      </w:r>
      <w:r w:rsidRPr="006753EE">
        <w:rPr>
          <w:rFonts w:ascii="仿宋" w:eastAsia="仿宋" w:hAnsi="仿宋" w:hint="eastAsia"/>
          <w:sz w:val="24"/>
        </w:rPr>
        <w:t>。</w:t>
      </w:r>
    </w:p>
    <w:p w14:paraId="0D4E7AC6"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6、</w:t>
      </w:r>
      <w:r w:rsidRPr="006753EE">
        <w:rPr>
          <w:rFonts w:ascii="仿宋" w:eastAsia="仿宋" w:hAnsi="仿宋"/>
          <w:sz w:val="24"/>
        </w:rPr>
        <w:t>生鲜食品配送必须安全卫生按标准送达，有可操作性，可控制性。</w:t>
      </w:r>
    </w:p>
    <w:p w14:paraId="16C8A711"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7、</w:t>
      </w:r>
      <w:r w:rsidRPr="006753EE">
        <w:rPr>
          <w:rFonts w:ascii="仿宋" w:eastAsia="仿宋" w:hAnsi="仿宋"/>
          <w:sz w:val="24"/>
        </w:rPr>
        <w:t>目的和时间段明确，便于检查监督。</w:t>
      </w:r>
    </w:p>
    <w:p w14:paraId="2ABE064D"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8、</w:t>
      </w:r>
      <w:r w:rsidRPr="006753EE">
        <w:rPr>
          <w:rFonts w:ascii="仿宋" w:eastAsia="仿宋" w:hAnsi="仿宋"/>
          <w:sz w:val="24"/>
        </w:rPr>
        <w:t>食品分类操作按标准，工序之间紧凑。</w:t>
      </w:r>
    </w:p>
    <w:p w14:paraId="57048A9E"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9、提供完整的</w:t>
      </w:r>
      <w:r w:rsidRPr="006753EE">
        <w:rPr>
          <w:rFonts w:ascii="仿宋" w:eastAsia="仿宋" w:hAnsi="仿宋"/>
          <w:sz w:val="24"/>
        </w:rPr>
        <w:t>服务方案</w:t>
      </w:r>
      <w:r w:rsidRPr="006753EE">
        <w:rPr>
          <w:rFonts w:ascii="仿宋" w:eastAsia="仿宋" w:hAnsi="仿宋" w:hint="eastAsia"/>
          <w:sz w:val="24"/>
        </w:rPr>
        <w:t>，其内容包含但不限于：</w:t>
      </w:r>
    </w:p>
    <w:p w14:paraId="6446B6A6"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w:t>
      </w:r>
      <w:r w:rsidRPr="006753EE">
        <w:rPr>
          <w:rFonts w:ascii="仿宋" w:eastAsia="仿宋" w:hAnsi="仿宋"/>
          <w:sz w:val="24"/>
        </w:rPr>
        <w:t>1</w:t>
      </w:r>
      <w:r w:rsidRPr="006753EE">
        <w:rPr>
          <w:rFonts w:ascii="仿宋" w:eastAsia="仿宋" w:hAnsi="仿宋" w:hint="eastAsia"/>
          <w:sz w:val="24"/>
        </w:rPr>
        <w:t>）</w:t>
      </w:r>
      <w:r w:rsidRPr="006753EE">
        <w:rPr>
          <w:rFonts w:ascii="仿宋" w:eastAsia="仿宋" w:hAnsi="仿宋"/>
          <w:sz w:val="24"/>
        </w:rPr>
        <w:t>应急供货预案</w:t>
      </w:r>
      <w:r w:rsidRPr="006753EE">
        <w:rPr>
          <w:rFonts w:ascii="仿宋" w:eastAsia="仿宋" w:hAnsi="仿宋" w:hint="eastAsia"/>
          <w:sz w:val="24"/>
        </w:rPr>
        <w:t>；</w:t>
      </w:r>
    </w:p>
    <w:p w14:paraId="07D9E3B0"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（2）</w:t>
      </w:r>
      <w:r w:rsidRPr="006753EE">
        <w:rPr>
          <w:rFonts w:ascii="仿宋" w:eastAsia="仿宋" w:hAnsi="仿宋"/>
          <w:sz w:val="24"/>
        </w:rPr>
        <w:t>售后服务方案</w:t>
      </w:r>
      <w:r w:rsidRPr="006753EE">
        <w:rPr>
          <w:rFonts w:ascii="仿宋" w:eastAsia="仿宋" w:hAnsi="仿宋" w:hint="eastAsia"/>
          <w:sz w:val="24"/>
        </w:rPr>
        <w:t>；</w:t>
      </w:r>
    </w:p>
    <w:p w14:paraId="4D008132"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（3）</w:t>
      </w:r>
      <w:r w:rsidRPr="006753EE">
        <w:rPr>
          <w:rFonts w:ascii="仿宋" w:eastAsia="仿宋" w:hAnsi="仿宋"/>
          <w:sz w:val="24"/>
        </w:rPr>
        <w:t>临时工作安排实施计划方案</w:t>
      </w:r>
      <w:r w:rsidRPr="006753EE">
        <w:rPr>
          <w:rFonts w:ascii="仿宋" w:eastAsia="仿宋" w:hAnsi="仿宋" w:hint="eastAsia"/>
          <w:sz w:val="24"/>
        </w:rPr>
        <w:t>；</w:t>
      </w:r>
    </w:p>
    <w:p w14:paraId="27694617"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（4）</w:t>
      </w:r>
      <w:r w:rsidRPr="006753EE">
        <w:rPr>
          <w:rFonts w:ascii="仿宋" w:eastAsia="仿宋" w:hAnsi="仿宋"/>
          <w:sz w:val="24"/>
        </w:rPr>
        <w:t>食品安全应急预案</w:t>
      </w:r>
      <w:r w:rsidRPr="006753EE">
        <w:rPr>
          <w:rFonts w:ascii="仿宋" w:eastAsia="仿宋" w:hAnsi="仿宋" w:hint="eastAsia"/>
          <w:sz w:val="24"/>
        </w:rPr>
        <w:t>；</w:t>
      </w:r>
    </w:p>
    <w:p w14:paraId="0CB29B8D"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（5）</w:t>
      </w:r>
      <w:r w:rsidRPr="006753EE">
        <w:rPr>
          <w:rFonts w:ascii="仿宋" w:eastAsia="仿宋" w:hAnsi="仿宋"/>
          <w:sz w:val="24"/>
        </w:rPr>
        <w:t>公司运输配送能力证明</w:t>
      </w:r>
      <w:r w:rsidRPr="006753EE">
        <w:rPr>
          <w:rFonts w:ascii="仿宋" w:eastAsia="仿宋" w:hAnsi="仿宋" w:hint="eastAsia"/>
          <w:sz w:val="24"/>
        </w:rPr>
        <w:t>。</w:t>
      </w:r>
    </w:p>
    <w:p w14:paraId="3B0636BB"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10、提供</w:t>
      </w:r>
      <w:r w:rsidRPr="006753EE">
        <w:rPr>
          <w:rFonts w:ascii="仿宋" w:eastAsia="仿宋" w:hAnsi="仿宋"/>
          <w:sz w:val="24"/>
        </w:rPr>
        <w:t>服务承诺，</w:t>
      </w:r>
      <w:r w:rsidRPr="006753EE">
        <w:rPr>
          <w:rFonts w:ascii="仿宋" w:eastAsia="仿宋" w:hAnsi="仿宋" w:hint="eastAsia"/>
          <w:sz w:val="24"/>
        </w:rPr>
        <w:t>其内容包含但不限于：</w:t>
      </w:r>
    </w:p>
    <w:p w14:paraId="786E7AD9"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（1）</w:t>
      </w:r>
      <w:r w:rsidRPr="006753EE">
        <w:rPr>
          <w:rFonts w:ascii="仿宋" w:eastAsia="仿宋" w:hAnsi="仿宋"/>
          <w:sz w:val="24"/>
        </w:rPr>
        <w:t>食品配送价格承诺（不得高于市场零售价或超市零售价，每月</w:t>
      </w:r>
      <w:r w:rsidRPr="006753EE">
        <w:rPr>
          <w:rFonts w:ascii="仿宋" w:eastAsia="仿宋" w:hAnsi="仿宋" w:hint="eastAsia"/>
          <w:sz w:val="24"/>
        </w:rPr>
        <w:t>提供</w:t>
      </w:r>
      <w:r w:rsidRPr="006753EE">
        <w:rPr>
          <w:rFonts w:ascii="仿宋" w:eastAsia="仿宋" w:hAnsi="仿宋"/>
          <w:sz w:val="24"/>
        </w:rPr>
        <w:t>报价表作为当月结算最高限价）</w:t>
      </w:r>
      <w:r w:rsidRPr="006753EE">
        <w:rPr>
          <w:rFonts w:ascii="仿宋" w:eastAsia="仿宋" w:hAnsi="仿宋" w:hint="eastAsia"/>
          <w:sz w:val="24"/>
        </w:rPr>
        <w:t>；</w:t>
      </w:r>
    </w:p>
    <w:p w14:paraId="416BCBA5"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lastRenderedPageBreak/>
        <w:t>（2）</w:t>
      </w:r>
      <w:r w:rsidRPr="006753EE">
        <w:rPr>
          <w:rFonts w:ascii="仿宋" w:eastAsia="仿宋" w:hAnsi="仿宋"/>
          <w:sz w:val="24"/>
        </w:rPr>
        <w:t>食品安全承诺</w:t>
      </w:r>
      <w:r w:rsidRPr="006753EE">
        <w:rPr>
          <w:rFonts w:ascii="仿宋" w:eastAsia="仿宋" w:hAnsi="仿宋" w:hint="eastAsia"/>
          <w:sz w:val="24"/>
        </w:rPr>
        <w:t>；</w:t>
      </w:r>
    </w:p>
    <w:p w14:paraId="5F7059AC"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（3）</w:t>
      </w:r>
      <w:r w:rsidRPr="006753EE">
        <w:rPr>
          <w:rFonts w:ascii="仿宋" w:eastAsia="仿宋" w:hAnsi="仿宋"/>
          <w:sz w:val="24"/>
        </w:rPr>
        <w:t>提供产品（肉类、蔬菜类、水果类）的农药残留及质量检测报告的承诺</w:t>
      </w:r>
      <w:r w:rsidRPr="006753EE">
        <w:rPr>
          <w:rFonts w:ascii="仿宋" w:eastAsia="仿宋" w:hAnsi="仿宋" w:hint="eastAsia"/>
          <w:sz w:val="24"/>
        </w:rPr>
        <w:t>；</w:t>
      </w:r>
    </w:p>
    <w:p w14:paraId="742D086D" w14:textId="77777777"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（4）</w:t>
      </w:r>
      <w:r w:rsidRPr="006753EE">
        <w:rPr>
          <w:rFonts w:ascii="仿宋" w:eastAsia="仿宋" w:hAnsi="仿宋"/>
          <w:sz w:val="24"/>
        </w:rPr>
        <w:t>供货保障、及时到货及退换货承诺</w:t>
      </w:r>
      <w:r w:rsidRPr="006753EE">
        <w:rPr>
          <w:rFonts w:ascii="仿宋" w:eastAsia="仿宋" w:hAnsi="仿宋" w:hint="eastAsia"/>
          <w:sz w:val="24"/>
        </w:rPr>
        <w:t>；</w:t>
      </w:r>
    </w:p>
    <w:p w14:paraId="3E4FEC3C" w14:textId="30EE7CCB" w:rsidR="00C16305" w:rsidRPr="006753EE" w:rsidRDefault="000E229F">
      <w:pPr>
        <w:tabs>
          <w:tab w:val="left" w:pos="3525"/>
        </w:tabs>
        <w:spacing w:line="360" w:lineRule="auto"/>
        <w:rPr>
          <w:rFonts w:ascii="仿宋" w:eastAsia="仿宋" w:hAnsi="仿宋"/>
          <w:sz w:val="24"/>
        </w:rPr>
      </w:pPr>
      <w:r w:rsidRPr="006753EE">
        <w:rPr>
          <w:rFonts w:ascii="仿宋" w:eastAsia="仿宋" w:hAnsi="仿宋" w:hint="eastAsia"/>
          <w:sz w:val="24"/>
        </w:rPr>
        <w:t>（5）</w:t>
      </w:r>
      <w:r w:rsidRPr="006753EE">
        <w:rPr>
          <w:rFonts w:ascii="仿宋" w:eastAsia="仿宋" w:hAnsi="仿宋"/>
          <w:sz w:val="24"/>
        </w:rPr>
        <w:t>承诺公司开具合法发票（免税、交税分别开具，附明细），确保真实性，支票入账公司与发票开具公司一致</w:t>
      </w:r>
      <w:r w:rsidRPr="006753EE">
        <w:rPr>
          <w:rFonts w:ascii="仿宋" w:eastAsia="仿宋" w:hAnsi="仿宋" w:hint="eastAsia"/>
          <w:sz w:val="24"/>
        </w:rPr>
        <w:t>。</w:t>
      </w:r>
    </w:p>
    <w:p w14:paraId="1B26A1E0"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11、其他</w:t>
      </w:r>
      <w:bookmarkStart w:id="417" w:name="_Toc519607229"/>
    </w:p>
    <w:p w14:paraId="341CCD51" w14:textId="77777777" w:rsidR="00C16305" w:rsidRPr="006753EE" w:rsidRDefault="000E229F">
      <w:pPr>
        <w:spacing w:line="360" w:lineRule="auto"/>
        <w:rPr>
          <w:rFonts w:ascii="仿宋" w:eastAsia="仿宋" w:hAnsi="仿宋"/>
          <w:sz w:val="24"/>
        </w:rPr>
      </w:pPr>
      <w:r w:rsidRPr="006753EE">
        <w:rPr>
          <w:rFonts w:ascii="仿宋" w:eastAsia="仿宋" w:hAnsi="仿宋"/>
          <w:sz w:val="24"/>
        </w:rPr>
        <w:t>（</w:t>
      </w:r>
      <w:r w:rsidRPr="006753EE">
        <w:rPr>
          <w:rFonts w:ascii="仿宋" w:eastAsia="仿宋" w:hAnsi="仿宋" w:hint="eastAsia"/>
          <w:sz w:val="24"/>
        </w:rPr>
        <w:t>1</w:t>
      </w:r>
      <w:r w:rsidRPr="006753EE">
        <w:rPr>
          <w:rFonts w:ascii="仿宋" w:eastAsia="仿宋" w:hAnsi="仿宋"/>
          <w:sz w:val="24"/>
        </w:rPr>
        <w:t>）质量及品质方面的配送要求</w:t>
      </w:r>
      <w:bookmarkEnd w:id="417"/>
      <w:r w:rsidRPr="006753EE">
        <w:rPr>
          <w:rFonts w:ascii="Calibri" w:eastAsia="仿宋" w:hAnsi="Calibri" w:cs="Calibri"/>
          <w:sz w:val="24"/>
        </w:rPr>
        <w:t> </w:t>
      </w:r>
    </w:p>
    <w:p w14:paraId="4FFD6614"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第一、</w:t>
      </w:r>
      <w:r w:rsidRPr="006753EE">
        <w:rPr>
          <w:rFonts w:ascii="仿宋" w:eastAsia="仿宋" w:hAnsi="仿宋"/>
          <w:sz w:val="24"/>
        </w:rPr>
        <w:t>中标人所供蔬菜、粮油、鲜活商品必须按照要货的规格及表准配送保证质量，且保持较好色泽及新鲜度，必须是在保质期内。</w:t>
      </w:r>
    </w:p>
    <w:p w14:paraId="4741FC4F"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第二、</w:t>
      </w:r>
      <w:r w:rsidRPr="006753EE">
        <w:rPr>
          <w:rFonts w:ascii="仿宋" w:eastAsia="仿宋" w:hAnsi="仿宋"/>
          <w:sz w:val="24"/>
        </w:rPr>
        <w:t>中标人所供鲜肉必须保证经过肉检（卫生部门检疫）的新鲜肉，并能提供相关资质和证明。</w:t>
      </w:r>
    </w:p>
    <w:p w14:paraId="497943E2"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第三、</w:t>
      </w:r>
      <w:r w:rsidRPr="006753EE">
        <w:rPr>
          <w:rFonts w:ascii="仿宋" w:eastAsia="仿宋" w:hAnsi="仿宋"/>
          <w:sz w:val="24"/>
        </w:rPr>
        <w:t xml:space="preserve"> 中标人应按照约定的品牌提供调料，达到相应的等级，必须是在保质期内。</w:t>
      </w:r>
    </w:p>
    <w:p w14:paraId="4C2DFF21" w14:textId="77777777" w:rsidR="00C16305" w:rsidRPr="006753EE" w:rsidRDefault="000E229F">
      <w:pPr>
        <w:spacing w:line="360" w:lineRule="auto"/>
        <w:rPr>
          <w:rFonts w:ascii="仿宋" w:eastAsia="仿宋" w:hAnsi="仿宋"/>
          <w:sz w:val="24"/>
        </w:rPr>
      </w:pPr>
      <w:bookmarkStart w:id="418" w:name="_Toc519607230"/>
      <w:r w:rsidRPr="006753EE">
        <w:rPr>
          <w:rFonts w:ascii="仿宋" w:eastAsia="仿宋" w:hAnsi="仿宋"/>
          <w:sz w:val="24"/>
        </w:rPr>
        <w:t>（</w:t>
      </w:r>
      <w:r w:rsidRPr="006753EE">
        <w:rPr>
          <w:rFonts w:ascii="仿宋" w:eastAsia="仿宋" w:hAnsi="仿宋" w:hint="eastAsia"/>
          <w:sz w:val="24"/>
        </w:rPr>
        <w:t>2</w:t>
      </w:r>
      <w:r w:rsidRPr="006753EE">
        <w:rPr>
          <w:rFonts w:ascii="仿宋" w:eastAsia="仿宋" w:hAnsi="仿宋"/>
          <w:sz w:val="24"/>
        </w:rPr>
        <w:t>）数量及验货方面的配送要求</w:t>
      </w:r>
      <w:bookmarkEnd w:id="418"/>
      <w:r w:rsidRPr="006753EE">
        <w:rPr>
          <w:rFonts w:ascii="Calibri" w:eastAsia="仿宋" w:hAnsi="Calibri" w:cs="Calibri"/>
          <w:sz w:val="24"/>
        </w:rPr>
        <w:t> </w:t>
      </w:r>
    </w:p>
    <w:p w14:paraId="1BA18083"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第一、</w:t>
      </w:r>
      <w:r w:rsidRPr="006753EE">
        <w:rPr>
          <w:rFonts w:ascii="仿宋" w:eastAsia="仿宋" w:hAnsi="仿宋"/>
          <w:sz w:val="24"/>
        </w:rPr>
        <w:t>中标人</w:t>
      </w:r>
      <w:r w:rsidRPr="006753EE">
        <w:rPr>
          <w:rFonts w:ascii="仿宋" w:eastAsia="仿宋" w:hAnsi="仿宋"/>
          <w:sz w:val="24"/>
          <w:lang w:val="en-GB"/>
        </w:rPr>
        <w:t>必须按采购单位指定的食品品名、规格、数量等要求及时进行供货，未指定食品品名的，要按规格、数量等要求及时供货。</w:t>
      </w:r>
      <w:r w:rsidRPr="006753EE">
        <w:rPr>
          <w:rFonts w:ascii="仿宋" w:eastAsia="仿宋" w:hAnsi="仿宋"/>
          <w:sz w:val="24"/>
        </w:rPr>
        <w:t>中标人保证配送品种数量的准确性（斤两计），并以采购单位的验货数量为准。</w:t>
      </w:r>
    </w:p>
    <w:p w14:paraId="1DCBEE2B"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第二、</w:t>
      </w:r>
      <w:r w:rsidRPr="006753EE">
        <w:rPr>
          <w:rFonts w:ascii="仿宋" w:eastAsia="仿宋" w:hAnsi="仿宋"/>
          <w:sz w:val="24"/>
        </w:rPr>
        <w:t>中标人应向采购单位提供食品来源渠道及各种合同证件，产品质量由采购单位专人检测出入库，并保证符合国家规定的食品卫生标准。</w:t>
      </w:r>
    </w:p>
    <w:p w14:paraId="337CB386"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第三、</w:t>
      </w:r>
      <w:r w:rsidRPr="006753EE">
        <w:rPr>
          <w:rFonts w:ascii="仿宋" w:eastAsia="仿宋" w:hAnsi="仿宋"/>
          <w:sz w:val="24"/>
        </w:rPr>
        <w:t>中标人每次随供货送上一式三份的送货清单，盖有中标人公章供双方验货后签字确认，双方各持一份，作为送、收货的凭证。</w:t>
      </w:r>
      <w:bookmarkStart w:id="419" w:name="_Toc519607231"/>
    </w:p>
    <w:p w14:paraId="51FFF598" w14:textId="77777777" w:rsidR="00C16305" w:rsidRPr="006753EE" w:rsidRDefault="000E229F">
      <w:pPr>
        <w:spacing w:line="360" w:lineRule="auto"/>
        <w:rPr>
          <w:rFonts w:ascii="仿宋" w:eastAsia="仿宋" w:hAnsi="仿宋"/>
          <w:sz w:val="24"/>
        </w:rPr>
      </w:pPr>
      <w:r w:rsidRPr="006753EE">
        <w:rPr>
          <w:rFonts w:ascii="仿宋" w:eastAsia="仿宋" w:hAnsi="仿宋"/>
          <w:sz w:val="24"/>
        </w:rPr>
        <w:t>（</w:t>
      </w:r>
      <w:r w:rsidRPr="006753EE">
        <w:rPr>
          <w:rFonts w:ascii="仿宋" w:eastAsia="仿宋" w:hAnsi="仿宋" w:hint="eastAsia"/>
          <w:sz w:val="24"/>
        </w:rPr>
        <w:t>3</w:t>
      </w:r>
      <w:r w:rsidRPr="006753EE">
        <w:rPr>
          <w:rFonts w:ascii="仿宋" w:eastAsia="仿宋" w:hAnsi="仿宋"/>
          <w:sz w:val="24"/>
        </w:rPr>
        <w:t>）配送时间及地点要求</w:t>
      </w:r>
      <w:bookmarkEnd w:id="419"/>
    </w:p>
    <w:p w14:paraId="637DA0DB"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第一、</w:t>
      </w:r>
      <w:r w:rsidRPr="006753EE">
        <w:rPr>
          <w:rFonts w:ascii="仿宋" w:eastAsia="仿宋" w:hAnsi="仿宋"/>
          <w:sz w:val="24"/>
        </w:rPr>
        <w:t>中标人根据采购单位的要求按时按量配送，保证工作日早</w:t>
      </w:r>
      <w:r w:rsidRPr="006753EE">
        <w:rPr>
          <w:rFonts w:ascii="仿宋" w:eastAsia="仿宋" w:hAnsi="仿宋" w:hint="eastAsia"/>
          <w:sz w:val="24"/>
        </w:rPr>
        <w:t>5点30分</w:t>
      </w:r>
      <w:r w:rsidRPr="006753EE">
        <w:rPr>
          <w:rFonts w:ascii="仿宋" w:eastAsia="仿宋" w:hAnsi="仿宋"/>
          <w:sz w:val="24"/>
        </w:rPr>
        <w:t>前将所需食品及物品送到，若因特殊情况（节假日期间）需要供货的，采购单位另行通知，投标人应及时配送。</w:t>
      </w:r>
    </w:p>
    <w:p w14:paraId="6590ED30"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第二、</w:t>
      </w:r>
      <w:r w:rsidRPr="006753EE">
        <w:rPr>
          <w:rFonts w:ascii="仿宋" w:eastAsia="仿宋" w:hAnsi="仿宋"/>
          <w:sz w:val="24"/>
        </w:rPr>
        <w:t>如中标人延误配送时间，给采购单位造成的损失和影响由投标人负责（不可抗力因素除外）。</w:t>
      </w:r>
    </w:p>
    <w:p w14:paraId="03E83F68" w14:textId="77777777" w:rsidR="00C16305" w:rsidRPr="006753EE" w:rsidRDefault="000E229F">
      <w:pPr>
        <w:spacing w:line="360" w:lineRule="auto"/>
        <w:rPr>
          <w:rFonts w:ascii="仿宋" w:eastAsia="仿宋" w:hAnsi="仿宋"/>
          <w:sz w:val="24"/>
          <w:lang w:val="en-GB"/>
        </w:rPr>
      </w:pPr>
      <w:r w:rsidRPr="006753EE">
        <w:rPr>
          <w:rFonts w:ascii="仿宋" w:eastAsia="仿宋" w:hAnsi="仿宋" w:hint="eastAsia"/>
          <w:sz w:val="24"/>
        </w:rPr>
        <w:t>第三、</w:t>
      </w:r>
      <w:r w:rsidRPr="006753EE">
        <w:rPr>
          <w:rFonts w:ascii="仿宋" w:eastAsia="仿宋" w:hAnsi="仿宋"/>
          <w:sz w:val="24"/>
        </w:rPr>
        <w:t>中标人</w:t>
      </w:r>
      <w:r w:rsidRPr="006753EE">
        <w:rPr>
          <w:rFonts w:ascii="仿宋" w:eastAsia="仿宋" w:hAnsi="仿宋"/>
          <w:sz w:val="24"/>
          <w:lang w:val="en-GB"/>
        </w:rPr>
        <w:t>供货不符合要求或超过时间的，采购单位有权立即退货。</w:t>
      </w:r>
    </w:p>
    <w:p w14:paraId="7FD51AA5"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第四、</w:t>
      </w:r>
      <w:r w:rsidRPr="006753EE">
        <w:rPr>
          <w:rFonts w:ascii="仿宋" w:eastAsia="仿宋" w:hAnsi="仿宋"/>
          <w:sz w:val="24"/>
        </w:rPr>
        <w:t>中标人如送货迟到超过30分钟，可扣罚当天总菜款的</w:t>
      </w:r>
      <w:r w:rsidRPr="006753EE">
        <w:rPr>
          <w:rFonts w:ascii="仿宋" w:eastAsia="仿宋" w:hAnsi="仿宋" w:hint="eastAsia"/>
          <w:sz w:val="24"/>
        </w:rPr>
        <w:t>10</w:t>
      </w:r>
      <w:r w:rsidRPr="006753EE">
        <w:rPr>
          <w:rFonts w:ascii="仿宋" w:eastAsia="仿宋" w:hAnsi="仿宋"/>
          <w:sz w:val="24"/>
        </w:rPr>
        <w:t>%，若超过时间</w:t>
      </w:r>
      <w:r w:rsidRPr="006753EE">
        <w:rPr>
          <w:rFonts w:ascii="仿宋" w:eastAsia="仿宋" w:hAnsi="仿宋"/>
          <w:sz w:val="24"/>
        </w:rPr>
        <w:lastRenderedPageBreak/>
        <w:t>60分钟，可扣罚当天总菜款的</w:t>
      </w:r>
      <w:r w:rsidRPr="006753EE">
        <w:rPr>
          <w:rFonts w:ascii="仿宋" w:eastAsia="仿宋" w:hAnsi="仿宋" w:hint="eastAsia"/>
          <w:sz w:val="24"/>
        </w:rPr>
        <w:t>20</w:t>
      </w:r>
      <w:r w:rsidRPr="006753EE">
        <w:rPr>
          <w:rFonts w:ascii="仿宋" w:eastAsia="仿宋" w:hAnsi="仿宋"/>
          <w:sz w:val="24"/>
        </w:rPr>
        <w:t xml:space="preserve">%。 </w:t>
      </w:r>
      <w:bookmarkStart w:id="420" w:name="_Toc519607232"/>
    </w:p>
    <w:p w14:paraId="2D6C300B"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（4）责任</w:t>
      </w:r>
      <w:r w:rsidRPr="006753EE">
        <w:rPr>
          <w:rFonts w:ascii="仿宋" w:eastAsia="仿宋" w:hAnsi="仿宋"/>
          <w:sz w:val="24"/>
        </w:rPr>
        <w:t>要求</w:t>
      </w:r>
      <w:bookmarkEnd w:id="420"/>
    </w:p>
    <w:p w14:paraId="2A7BD277"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第一、</w:t>
      </w:r>
      <w:r w:rsidRPr="006753EE">
        <w:rPr>
          <w:rFonts w:ascii="仿宋" w:eastAsia="仿宋" w:hAnsi="仿宋"/>
          <w:sz w:val="24"/>
        </w:rPr>
        <w:t>中标人所供食品的卫生、质量及包装等必须符合《中华人民共和国食品卫生法》的要求，如因中标人配送的食品、物品质量有问题给采购单位造成损失和恶劣影响，立即终止合同，由中标人承担一切法律责任及经济责任，并赔偿全部损失。经由国家权威部门鉴定，确属中标人所供食材质量不合格原因所致，则中标人承担相应法律责任。</w:t>
      </w:r>
    </w:p>
    <w:p w14:paraId="6B45E91C" w14:textId="77777777" w:rsidR="00C16305" w:rsidRPr="006753EE" w:rsidRDefault="000E229F">
      <w:pPr>
        <w:spacing w:line="360" w:lineRule="auto"/>
        <w:rPr>
          <w:rFonts w:ascii="仿宋" w:eastAsia="仿宋" w:hAnsi="仿宋"/>
          <w:sz w:val="24"/>
        </w:rPr>
      </w:pPr>
      <w:r w:rsidRPr="006753EE">
        <w:rPr>
          <w:rFonts w:ascii="仿宋" w:eastAsia="仿宋" w:hAnsi="仿宋" w:hint="eastAsia"/>
          <w:sz w:val="24"/>
        </w:rPr>
        <w:t>第二、</w:t>
      </w:r>
      <w:r w:rsidRPr="006753EE">
        <w:rPr>
          <w:rFonts w:ascii="仿宋" w:eastAsia="仿宋" w:hAnsi="仿宋"/>
          <w:sz w:val="24"/>
        </w:rPr>
        <w:t>中标人司因特殊因素，不能按订单完整供货，应于订单接收后与采购单位协商，及时调整供货品种。</w:t>
      </w:r>
      <w:bookmarkStart w:id="421" w:name="_Toc519607233"/>
    </w:p>
    <w:bookmarkEnd w:id="421"/>
    <w:p w14:paraId="740CB4C1" w14:textId="77777777" w:rsidR="00C16305" w:rsidRPr="006753EE" w:rsidRDefault="00C16305">
      <w:pPr>
        <w:spacing w:line="360" w:lineRule="auto"/>
        <w:jc w:val="left"/>
        <w:rPr>
          <w:rFonts w:ascii="仿宋" w:eastAsia="仿宋" w:hAnsi="仿宋"/>
          <w:sz w:val="24"/>
        </w:rPr>
      </w:pPr>
    </w:p>
    <w:bookmarkEnd w:id="0"/>
    <w:p w14:paraId="267F4B5F" w14:textId="77777777" w:rsidR="00C16305" w:rsidRPr="006753EE" w:rsidRDefault="00C16305">
      <w:pPr>
        <w:spacing w:line="360" w:lineRule="auto"/>
        <w:jc w:val="left"/>
        <w:rPr>
          <w:rFonts w:ascii="仿宋" w:eastAsia="仿宋" w:hAnsi="仿宋"/>
          <w:sz w:val="24"/>
        </w:rPr>
      </w:pPr>
    </w:p>
    <w:sectPr w:rsidR="00C16305" w:rsidRPr="006753EE" w:rsidSect="00C16305">
      <w:footerReference w:type="even" r:id="rId20"/>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1B324" w14:textId="77777777" w:rsidR="00E47E4E" w:rsidRDefault="00E47E4E" w:rsidP="00C16305">
      <w:r>
        <w:separator/>
      </w:r>
    </w:p>
  </w:endnote>
  <w:endnote w:type="continuationSeparator" w:id="0">
    <w:p w14:paraId="7F1F17F8" w14:textId="77777777" w:rsidR="00E47E4E" w:rsidRDefault="00E47E4E" w:rsidP="00C1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8984" w14:textId="77777777" w:rsidR="00DB022F" w:rsidRDefault="00DB022F">
    <w:pPr>
      <w:pStyle w:val="ac"/>
      <w:framePr w:wrap="around" w:vAnchor="text" w:hAnchor="margin" w:xAlign="center" w:y="1"/>
      <w:rPr>
        <w:rStyle w:val="af4"/>
      </w:rPr>
    </w:pPr>
    <w:r>
      <w:fldChar w:fldCharType="begin"/>
    </w:r>
    <w:r>
      <w:rPr>
        <w:rStyle w:val="af4"/>
      </w:rPr>
      <w:instrText xml:space="preserve">PAGE  </w:instrText>
    </w:r>
    <w:r>
      <w:fldChar w:fldCharType="end"/>
    </w:r>
  </w:p>
  <w:p w14:paraId="423591A7" w14:textId="77777777" w:rsidR="00DB022F" w:rsidRDefault="00DB02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9A97" w14:textId="77777777" w:rsidR="00DB022F" w:rsidRDefault="00DB022F">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28</w:t>
    </w:r>
    <w:r>
      <w:fldChar w:fldCharType="end"/>
    </w:r>
  </w:p>
  <w:p w14:paraId="63A17370" w14:textId="77777777" w:rsidR="00DB022F" w:rsidRDefault="00DB02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613A" w14:textId="77777777" w:rsidR="00DB022F" w:rsidRDefault="00DB022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FB367" w14:textId="77777777" w:rsidR="00DB022F" w:rsidRDefault="00DB022F">
    <w:pPr>
      <w:pStyle w:val="ac"/>
      <w:framePr w:wrap="around" w:vAnchor="text" w:hAnchor="margin" w:xAlign="right" w:y="1"/>
      <w:rPr>
        <w:rStyle w:val="af4"/>
      </w:rPr>
    </w:pPr>
    <w:r>
      <w:fldChar w:fldCharType="begin"/>
    </w:r>
    <w:r>
      <w:rPr>
        <w:rStyle w:val="af4"/>
      </w:rPr>
      <w:instrText xml:space="preserve">PAGE  </w:instrText>
    </w:r>
    <w:r>
      <w:fldChar w:fldCharType="separate"/>
    </w:r>
    <w:r>
      <w:rPr>
        <w:rStyle w:val="af4"/>
      </w:rPr>
      <w:t>1</w:t>
    </w:r>
    <w:r>
      <w:fldChar w:fldCharType="end"/>
    </w:r>
  </w:p>
  <w:p w14:paraId="03823AFB" w14:textId="77777777" w:rsidR="00DB022F" w:rsidRDefault="00DB022F">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6D1BF" w14:textId="77777777" w:rsidR="00DB022F" w:rsidRDefault="00DB022F">
    <w:pPr>
      <w:pStyle w:val="ac"/>
      <w:ind w:right="360"/>
      <w:jc w:val="center"/>
    </w:pPr>
    <w:r>
      <w:fldChar w:fldCharType="begin"/>
    </w:r>
    <w:r>
      <w:rPr>
        <w:rStyle w:val="af4"/>
      </w:rPr>
      <w:instrText xml:space="preserve"> PAGE </w:instrText>
    </w:r>
    <w:r>
      <w:fldChar w:fldCharType="separate"/>
    </w:r>
    <w:r w:rsidR="006753EE">
      <w:rPr>
        <w:rStyle w:val="af4"/>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0C801" w14:textId="77777777" w:rsidR="00E47E4E" w:rsidRDefault="00E47E4E" w:rsidP="00C16305">
      <w:r>
        <w:separator/>
      </w:r>
    </w:p>
  </w:footnote>
  <w:footnote w:type="continuationSeparator" w:id="0">
    <w:p w14:paraId="5675441E" w14:textId="77777777" w:rsidR="00E47E4E" w:rsidRDefault="00E47E4E" w:rsidP="00C1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CA8C" w14:textId="77777777" w:rsidR="00DB022F" w:rsidRDefault="00DB022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9544A" w14:textId="77777777" w:rsidR="00DB022F" w:rsidRDefault="00DB022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88CB" w14:textId="77777777" w:rsidR="00DB022F" w:rsidRDefault="00DB02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0B205B"/>
    <w:multiLevelType w:val="singleLevel"/>
    <w:tmpl w:val="330B205B"/>
    <w:lvl w:ilvl="0">
      <w:start w:val="1"/>
      <w:numFmt w:val="decimal"/>
      <w:suff w:val="nothing"/>
      <w:lvlText w:val="%1、"/>
      <w:lvlJc w:val="left"/>
    </w:lvl>
  </w:abstractNum>
  <w:abstractNum w:abstractNumId="1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0C02EB"/>
    <w:multiLevelType w:val="multilevel"/>
    <w:tmpl w:val="760C02EB"/>
    <w:lvl w:ilvl="0">
      <w:start w:val="3"/>
      <w:numFmt w:val="decimal"/>
      <w:lvlText w:val="%1）"/>
      <w:lvlJc w:val="left"/>
      <w:pPr>
        <w:ind w:left="908" w:hanging="36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num w:numId="1">
    <w:abstractNumId w:val="0"/>
  </w:num>
  <w:num w:numId="2">
    <w:abstractNumId w:val="8"/>
  </w:num>
  <w:num w:numId="3">
    <w:abstractNumId w:val="14"/>
  </w:num>
  <w:num w:numId="4">
    <w:abstractNumId w:val="2"/>
  </w:num>
  <w:num w:numId="5">
    <w:abstractNumId w:val="3"/>
  </w:num>
  <w:num w:numId="6">
    <w:abstractNumId w:val="6"/>
  </w:num>
  <w:num w:numId="7">
    <w:abstractNumId w:val="5"/>
  </w:num>
  <w:num w:numId="8">
    <w:abstractNumId w:val="1"/>
  </w:num>
  <w:num w:numId="9">
    <w:abstractNumId w:val="9"/>
  </w:num>
  <w:num w:numId="10">
    <w:abstractNumId w:val="7"/>
  </w:num>
  <w:num w:numId="11">
    <w:abstractNumId w:val="13"/>
  </w:num>
  <w:num w:numId="12">
    <w:abstractNumId w:val="10"/>
  </w:num>
  <w:num w:numId="13">
    <w:abstractNumId w:val="16"/>
  </w:num>
  <w:num w:numId="14">
    <w:abstractNumId w:val="4"/>
  </w:num>
  <w:num w:numId="15">
    <w:abstractNumId w:val="17"/>
  </w:num>
  <w:num w:numId="16">
    <w:abstractNumId w:val="15"/>
  </w:num>
  <w:num w:numId="17">
    <w:abstractNumId w:val="12"/>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641"/>
    <w:rsid w:val="00016C61"/>
    <w:rsid w:val="0001746B"/>
    <w:rsid w:val="000201A5"/>
    <w:rsid w:val="000203CA"/>
    <w:rsid w:val="00020BCF"/>
    <w:rsid w:val="0002174C"/>
    <w:rsid w:val="0002195C"/>
    <w:rsid w:val="00022616"/>
    <w:rsid w:val="00022D13"/>
    <w:rsid w:val="00023116"/>
    <w:rsid w:val="000234FE"/>
    <w:rsid w:val="00023BD6"/>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1B0"/>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6F8"/>
    <w:rsid w:val="00055A61"/>
    <w:rsid w:val="00055B0A"/>
    <w:rsid w:val="00056762"/>
    <w:rsid w:val="00056D99"/>
    <w:rsid w:val="0005731C"/>
    <w:rsid w:val="00057C69"/>
    <w:rsid w:val="000602F7"/>
    <w:rsid w:val="00060C06"/>
    <w:rsid w:val="00060F03"/>
    <w:rsid w:val="00061F68"/>
    <w:rsid w:val="0006290D"/>
    <w:rsid w:val="000629EF"/>
    <w:rsid w:val="00062A50"/>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B2B"/>
    <w:rsid w:val="00077CF6"/>
    <w:rsid w:val="00080325"/>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340"/>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3D65"/>
    <w:rsid w:val="000D4D2E"/>
    <w:rsid w:val="000D5C6F"/>
    <w:rsid w:val="000D6DBF"/>
    <w:rsid w:val="000D7C56"/>
    <w:rsid w:val="000E0324"/>
    <w:rsid w:val="000E0728"/>
    <w:rsid w:val="000E0A96"/>
    <w:rsid w:val="000E0F8A"/>
    <w:rsid w:val="000E1EE9"/>
    <w:rsid w:val="000E229F"/>
    <w:rsid w:val="000E2835"/>
    <w:rsid w:val="000E2912"/>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262"/>
    <w:rsid w:val="000F2308"/>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882"/>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11C"/>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6F29"/>
    <w:rsid w:val="00127245"/>
    <w:rsid w:val="00130269"/>
    <w:rsid w:val="0013263B"/>
    <w:rsid w:val="00132894"/>
    <w:rsid w:val="0013295B"/>
    <w:rsid w:val="00132A64"/>
    <w:rsid w:val="001335A1"/>
    <w:rsid w:val="00133636"/>
    <w:rsid w:val="00133678"/>
    <w:rsid w:val="0013369B"/>
    <w:rsid w:val="00133A77"/>
    <w:rsid w:val="00135C92"/>
    <w:rsid w:val="00135F95"/>
    <w:rsid w:val="00136134"/>
    <w:rsid w:val="00137165"/>
    <w:rsid w:val="001377B8"/>
    <w:rsid w:val="00137BBE"/>
    <w:rsid w:val="00140494"/>
    <w:rsid w:val="001406A6"/>
    <w:rsid w:val="00140FEE"/>
    <w:rsid w:val="00141887"/>
    <w:rsid w:val="001424FC"/>
    <w:rsid w:val="001425D0"/>
    <w:rsid w:val="00142C84"/>
    <w:rsid w:val="00142F72"/>
    <w:rsid w:val="001437BC"/>
    <w:rsid w:val="0015068B"/>
    <w:rsid w:val="001512BB"/>
    <w:rsid w:val="00151B49"/>
    <w:rsid w:val="00151E25"/>
    <w:rsid w:val="0015218E"/>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4EF8"/>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A9C"/>
    <w:rsid w:val="00175406"/>
    <w:rsid w:val="00175D14"/>
    <w:rsid w:val="001779B1"/>
    <w:rsid w:val="001801A1"/>
    <w:rsid w:val="0018031E"/>
    <w:rsid w:val="0018097D"/>
    <w:rsid w:val="001813A2"/>
    <w:rsid w:val="00181BEF"/>
    <w:rsid w:val="00181E35"/>
    <w:rsid w:val="00182106"/>
    <w:rsid w:val="00182198"/>
    <w:rsid w:val="00182F43"/>
    <w:rsid w:val="0018326B"/>
    <w:rsid w:val="001838B7"/>
    <w:rsid w:val="00183E6F"/>
    <w:rsid w:val="00184889"/>
    <w:rsid w:val="001849BF"/>
    <w:rsid w:val="00185529"/>
    <w:rsid w:val="001871B3"/>
    <w:rsid w:val="001871D0"/>
    <w:rsid w:val="00190503"/>
    <w:rsid w:val="0019086E"/>
    <w:rsid w:val="00191346"/>
    <w:rsid w:val="00191C11"/>
    <w:rsid w:val="001923E7"/>
    <w:rsid w:val="00193A5A"/>
    <w:rsid w:val="00193B5F"/>
    <w:rsid w:val="00193F48"/>
    <w:rsid w:val="00194E74"/>
    <w:rsid w:val="001953A2"/>
    <w:rsid w:val="00195482"/>
    <w:rsid w:val="0019622B"/>
    <w:rsid w:val="001962B6"/>
    <w:rsid w:val="00196A61"/>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00B1"/>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28B7"/>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98A"/>
    <w:rsid w:val="00222827"/>
    <w:rsid w:val="00223811"/>
    <w:rsid w:val="00223A1C"/>
    <w:rsid w:val="00224349"/>
    <w:rsid w:val="00224616"/>
    <w:rsid w:val="00224B55"/>
    <w:rsid w:val="00224B62"/>
    <w:rsid w:val="00224C70"/>
    <w:rsid w:val="00224D9B"/>
    <w:rsid w:val="002259A5"/>
    <w:rsid w:val="0022618B"/>
    <w:rsid w:val="002273A3"/>
    <w:rsid w:val="0022748A"/>
    <w:rsid w:val="002277D3"/>
    <w:rsid w:val="00227F05"/>
    <w:rsid w:val="0023001B"/>
    <w:rsid w:val="0023056D"/>
    <w:rsid w:val="00230A4D"/>
    <w:rsid w:val="00231D02"/>
    <w:rsid w:val="00233089"/>
    <w:rsid w:val="0023367F"/>
    <w:rsid w:val="00233D57"/>
    <w:rsid w:val="00234AC9"/>
    <w:rsid w:val="002356FD"/>
    <w:rsid w:val="0023597B"/>
    <w:rsid w:val="00236415"/>
    <w:rsid w:val="002365CE"/>
    <w:rsid w:val="00240158"/>
    <w:rsid w:val="002410A5"/>
    <w:rsid w:val="00242247"/>
    <w:rsid w:val="002427A7"/>
    <w:rsid w:val="00243169"/>
    <w:rsid w:val="00243978"/>
    <w:rsid w:val="002442BC"/>
    <w:rsid w:val="00244AE5"/>
    <w:rsid w:val="00244DC7"/>
    <w:rsid w:val="002452CE"/>
    <w:rsid w:val="00246614"/>
    <w:rsid w:val="0024662A"/>
    <w:rsid w:val="00246A34"/>
    <w:rsid w:val="00247123"/>
    <w:rsid w:val="0024736F"/>
    <w:rsid w:val="00247B61"/>
    <w:rsid w:val="00247FAB"/>
    <w:rsid w:val="00250396"/>
    <w:rsid w:val="00250428"/>
    <w:rsid w:val="0025059D"/>
    <w:rsid w:val="002509AC"/>
    <w:rsid w:val="00250D5A"/>
    <w:rsid w:val="00251902"/>
    <w:rsid w:val="00252E56"/>
    <w:rsid w:val="00253898"/>
    <w:rsid w:val="002538AB"/>
    <w:rsid w:val="00253A24"/>
    <w:rsid w:val="00253B81"/>
    <w:rsid w:val="00253D90"/>
    <w:rsid w:val="00253EC2"/>
    <w:rsid w:val="002545FB"/>
    <w:rsid w:val="00254BB7"/>
    <w:rsid w:val="00254CA9"/>
    <w:rsid w:val="00255A45"/>
    <w:rsid w:val="002565E2"/>
    <w:rsid w:val="00256D93"/>
    <w:rsid w:val="002571A2"/>
    <w:rsid w:val="002574B3"/>
    <w:rsid w:val="002575FE"/>
    <w:rsid w:val="00257D37"/>
    <w:rsid w:val="00257E8B"/>
    <w:rsid w:val="0026039A"/>
    <w:rsid w:val="00261813"/>
    <w:rsid w:val="00261BEA"/>
    <w:rsid w:val="00261D6B"/>
    <w:rsid w:val="002628E2"/>
    <w:rsid w:val="00262A2A"/>
    <w:rsid w:val="00262CE8"/>
    <w:rsid w:val="002630F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77C01"/>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1EDF"/>
    <w:rsid w:val="00291F48"/>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37B"/>
    <w:rsid w:val="002D78D4"/>
    <w:rsid w:val="002E04CD"/>
    <w:rsid w:val="002E0657"/>
    <w:rsid w:val="002E1385"/>
    <w:rsid w:val="002E3DD6"/>
    <w:rsid w:val="002E4FF4"/>
    <w:rsid w:val="002E52BA"/>
    <w:rsid w:val="002E6072"/>
    <w:rsid w:val="002E779B"/>
    <w:rsid w:val="002F02EC"/>
    <w:rsid w:val="002F0812"/>
    <w:rsid w:val="002F1E00"/>
    <w:rsid w:val="002F2866"/>
    <w:rsid w:val="002F289A"/>
    <w:rsid w:val="002F2F5B"/>
    <w:rsid w:val="002F320F"/>
    <w:rsid w:val="002F392D"/>
    <w:rsid w:val="002F3D09"/>
    <w:rsid w:val="002F43CF"/>
    <w:rsid w:val="002F4F4C"/>
    <w:rsid w:val="002F606F"/>
    <w:rsid w:val="002F6323"/>
    <w:rsid w:val="002F6613"/>
    <w:rsid w:val="003002E6"/>
    <w:rsid w:val="00300B87"/>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00D"/>
    <w:rsid w:val="00305AD7"/>
    <w:rsid w:val="00305B3D"/>
    <w:rsid w:val="00305D3F"/>
    <w:rsid w:val="00306328"/>
    <w:rsid w:val="00306425"/>
    <w:rsid w:val="0030681E"/>
    <w:rsid w:val="003069F2"/>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94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148"/>
    <w:rsid w:val="0034571F"/>
    <w:rsid w:val="00345B81"/>
    <w:rsid w:val="00345BDE"/>
    <w:rsid w:val="003460D0"/>
    <w:rsid w:val="00346EBA"/>
    <w:rsid w:val="0035068F"/>
    <w:rsid w:val="003508C5"/>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6E74"/>
    <w:rsid w:val="00367584"/>
    <w:rsid w:val="00367827"/>
    <w:rsid w:val="00370330"/>
    <w:rsid w:val="00370BB0"/>
    <w:rsid w:val="00370E4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16"/>
    <w:rsid w:val="00380BC6"/>
    <w:rsid w:val="00380CAC"/>
    <w:rsid w:val="003812D3"/>
    <w:rsid w:val="003813DB"/>
    <w:rsid w:val="003813FA"/>
    <w:rsid w:val="0038234F"/>
    <w:rsid w:val="003829D0"/>
    <w:rsid w:val="00382E5E"/>
    <w:rsid w:val="00383347"/>
    <w:rsid w:val="0038441D"/>
    <w:rsid w:val="0038450A"/>
    <w:rsid w:val="00384BAD"/>
    <w:rsid w:val="00384EB3"/>
    <w:rsid w:val="00385FCA"/>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356"/>
    <w:rsid w:val="003A6BCA"/>
    <w:rsid w:val="003A73E1"/>
    <w:rsid w:val="003A7A7E"/>
    <w:rsid w:val="003A7B63"/>
    <w:rsid w:val="003B01B5"/>
    <w:rsid w:val="003B1274"/>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374"/>
    <w:rsid w:val="003C17E8"/>
    <w:rsid w:val="003C1D67"/>
    <w:rsid w:val="003C2056"/>
    <w:rsid w:val="003C2993"/>
    <w:rsid w:val="003C3914"/>
    <w:rsid w:val="003C4CF5"/>
    <w:rsid w:val="003C4D7A"/>
    <w:rsid w:val="003C5A30"/>
    <w:rsid w:val="003C6487"/>
    <w:rsid w:val="003C6FCD"/>
    <w:rsid w:val="003C70EB"/>
    <w:rsid w:val="003C71DE"/>
    <w:rsid w:val="003D04D9"/>
    <w:rsid w:val="003D1153"/>
    <w:rsid w:val="003D1CC5"/>
    <w:rsid w:val="003D2432"/>
    <w:rsid w:val="003D33A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43A6"/>
    <w:rsid w:val="003F59DB"/>
    <w:rsid w:val="003F5AD4"/>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373"/>
    <w:rsid w:val="00405C75"/>
    <w:rsid w:val="00405EA0"/>
    <w:rsid w:val="0040605C"/>
    <w:rsid w:val="004060F9"/>
    <w:rsid w:val="00406484"/>
    <w:rsid w:val="00406ACB"/>
    <w:rsid w:val="0040713B"/>
    <w:rsid w:val="00407C27"/>
    <w:rsid w:val="0041000B"/>
    <w:rsid w:val="00410238"/>
    <w:rsid w:val="00411239"/>
    <w:rsid w:val="00411A99"/>
    <w:rsid w:val="00412106"/>
    <w:rsid w:val="00412633"/>
    <w:rsid w:val="004128D3"/>
    <w:rsid w:val="00413394"/>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17987"/>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242"/>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495"/>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260"/>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5A0"/>
    <w:rsid w:val="00484B04"/>
    <w:rsid w:val="00484EBE"/>
    <w:rsid w:val="0048510F"/>
    <w:rsid w:val="004858A1"/>
    <w:rsid w:val="00485B7B"/>
    <w:rsid w:val="00485F28"/>
    <w:rsid w:val="0048603A"/>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993"/>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E9E"/>
    <w:rsid w:val="004A1F28"/>
    <w:rsid w:val="004A2720"/>
    <w:rsid w:val="004A2D90"/>
    <w:rsid w:val="004A3551"/>
    <w:rsid w:val="004A35B4"/>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4A45"/>
    <w:rsid w:val="004B508E"/>
    <w:rsid w:val="004B5141"/>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0"/>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419A"/>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192"/>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920"/>
    <w:rsid w:val="00505AC5"/>
    <w:rsid w:val="00506534"/>
    <w:rsid w:val="00506ECB"/>
    <w:rsid w:val="00510659"/>
    <w:rsid w:val="005108DD"/>
    <w:rsid w:val="00511C82"/>
    <w:rsid w:val="00511D18"/>
    <w:rsid w:val="0051270A"/>
    <w:rsid w:val="00512CB4"/>
    <w:rsid w:val="005131DC"/>
    <w:rsid w:val="00513D3C"/>
    <w:rsid w:val="00514165"/>
    <w:rsid w:val="0051480F"/>
    <w:rsid w:val="00514B65"/>
    <w:rsid w:val="005150F6"/>
    <w:rsid w:val="00515BCE"/>
    <w:rsid w:val="0051649A"/>
    <w:rsid w:val="00516CD3"/>
    <w:rsid w:val="00516DB8"/>
    <w:rsid w:val="00520094"/>
    <w:rsid w:val="00520CAD"/>
    <w:rsid w:val="00521035"/>
    <w:rsid w:val="005216AC"/>
    <w:rsid w:val="005223E2"/>
    <w:rsid w:val="0052282D"/>
    <w:rsid w:val="005236FC"/>
    <w:rsid w:val="0052385C"/>
    <w:rsid w:val="00523EDE"/>
    <w:rsid w:val="005240D4"/>
    <w:rsid w:val="00524780"/>
    <w:rsid w:val="0052500F"/>
    <w:rsid w:val="00525028"/>
    <w:rsid w:val="00527B61"/>
    <w:rsid w:val="00530250"/>
    <w:rsid w:val="00530C30"/>
    <w:rsid w:val="00530CD7"/>
    <w:rsid w:val="005316F8"/>
    <w:rsid w:val="00531A33"/>
    <w:rsid w:val="00531A52"/>
    <w:rsid w:val="0053210E"/>
    <w:rsid w:val="0053339E"/>
    <w:rsid w:val="0053375F"/>
    <w:rsid w:val="00533768"/>
    <w:rsid w:val="00533E8E"/>
    <w:rsid w:val="005341D1"/>
    <w:rsid w:val="00535AAC"/>
    <w:rsid w:val="00535ABC"/>
    <w:rsid w:val="00535B7C"/>
    <w:rsid w:val="0053603B"/>
    <w:rsid w:val="00536189"/>
    <w:rsid w:val="00536A03"/>
    <w:rsid w:val="00537161"/>
    <w:rsid w:val="0054079D"/>
    <w:rsid w:val="00542A4A"/>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BAF"/>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0FBE"/>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2E99"/>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43C8"/>
    <w:rsid w:val="005A6950"/>
    <w:rsid w:val="005A705C"/>
    <w:rsid w:val="005A74AF"/>
    <w:rsid w:val="005A766C"/>
    <w:rsid w:val="005B0059"/>
    <w:rsid w:val="005B0768"/>
    <w:rsid w:val="005B18B6"/>
    <w:rsid w:val="005B24FE"/>
    <w:rsid w:val="005B2FFA"/>
    <w:rsid w:val="005B32F3"/>
    <w:rsid w:val="005B3EFA"/>
    <w:rsid w:val="005B3FC9"/>
    <w:rsid w:val="005B4422"/>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663"/>
    <w:rsid w:val="005C5755"/>
    <w:rsid w:val="005C5C14"/>
    <w:rsid w:val="005C611A"/>
    <w:rsid w:val="005C7D31"/>
    <w:rsid w:val="005D0187"/>
    <w:rsid w:val="005D086F"/>
    <w:rsid w:val="005D21EA"/>
    <w:rsid w:val="005D350D"/>
    <w:rsid w:val="005D366B"/>
    <w:rsid w:val="005D3720"/>
    <w:rsid w:val="005D3898"/>
    <w:rsid w:val="005D4A4D"/>
    <w:rsid w:val="005D4D93"/>
    <w:rsid w:val="005D4D9F"/>
    <w:rsid w:val="005D4F9B"/>
    <w:rsid w:val="005D5824"/>
    <w:rsid w:val="005D6695"/>
    <w:rsid w:val="005D7185"/>
    <w:rsid w:val="005D731F"/>
    <w:rsid w:val="005D794B"/>
    <w:rsid w:val="005D7C56"/>
    <w:rsid w:val="005E0BD0"/>
    <w:rsid w:val="005E223E"/>
    <w:rsid w:val="005E2D71"/>
    <w:rsid w:val="005E3042"/>
    <w:rsid w:val="005E4F81"/>
    <w:rsid w:val="005E5563"/>
    <w:rsid w:val="005E5945"/>
    <w:rsid w:val="005E62DA"/>
    <w:rsid w:val="005E716D"/>
    <w:rsid w:val="005E71ED"/>
    <w:rsid w:val="005F028B"/>
    <w:rsid w:val="005F0394"/>
    <w:rsid w:val="005F07F5"/>
    <w:rsid w:val="005F0F08"/>
    <w:rsid w:val="005F1152"/>
    <w:rsid w:val="005F24FB"/>
    <w:rsid w:val="005F30B1"/>
    <w:rsid w:val="005F32C0"/>
    <w:rsid w:val="005F39F9"/>
    <w:rsid w:val="005F4B08"/>
    <w:rsid w:val="005F4B8F"/>
    <w:rsid w:val="005F576A"/>
    <w:rsid w:val="005F5A73"/>
    <w:rsid w:val="005F656A"/>
    <w:rsid w:val="005F69B1"/>
    <w:rsid w:val="005F6AB3"/>
    <w:rsid w:val="005F7B69"/>
    <w:rsid w:val="005F7DF8"/>
    <w:rsid w:val="006001F5"/>
    <w:rsid w:val="006006BC"/>
    <w:rsid w:val="00600A74"/>
    <w:rsid w:val="00601863"/>
    <w:rsid w:val="00601A58"/>
    <w:rsid w:val="00601EC8"/>
    <w:rsid w:val="006023D6"/>
    <w:rsid w:val="00602CBA"/>
    <w:rsid w:val="00602DB5"/>
    <w:rsid w:val="006040CF"/>
    <w:rsid w:val="006047FD"/>
    <w:rsid w:val="0060494F"/>
    <w:rsid w:val="00604985"/>
    <w:rsid w:val="00604DED"/>
    <w:rsid w:val="0060523D"/>
    <w:rsid w:val="00605507"/>
    <w:rsid w:val="006058B3"/>
    <w:rsid w:val="0060614B"/>
    <w:rsid w:val="00606AC8"/>
    <w:rsid w:val="00606B55"/>
    <w:rsid w:val="00606D16"/>
    <w:rsid w:val="00606FA5"/>
    <w:rsid w:val="0061010E"/>
    <w:rsid w:val="00610368"/>
    <w:rsid w:val="006108FF"/>
    <w:rsid w:val="00610B51"/>
    <w:rsid w:val="00610BE0"/>
    <w:rsid w:val="0061200F"/>
    <w:rsid w:val="006130C1"/>
    <w:rsid w:val="006134E1"/>
    <w:rsid w:val="00614612"/>
    <w:rsid w:val="006150B4"/>
    <w:rsid w:val="006159A0"/>
    <w:rsid w:val="006167D2"/>
    <w:rsid w:val="00617057"/>
    <w:rsid w:val="006173CA"/>
    <w:rsid w:val="00617982"/>
    <w:rsid w:val="00621124"/>
    <w:rsid w:val="00621B4B"/>
    <w:rsid w:val="006222FA"/>
    <w:rsid w:val="0062235A"/>
    <w:rsid w:val="00622829"/>
    <w:rsid w:val="006232AA"/>
    <w:rsid w:val="00623A2E"/>
    <w:rsid w:val="00623A32"/>
    <w:rsid w:val="00624664"/>
    <w:rsid w:val="00624713"/>
    <w:rsid w:val="00626045"/>
    <w:rsid w:val="0062699E"/>
    <w:rsid w:val="00627136"/>
    <w:rsid w:val="00627617"/>
    <w:rsid w:val="00627B21"/>
    <w:rsid w:val="00630084"/>
    <w:rsid w:val="0063043C"/>
    <w:rsid w:val="00630BB1"/>
    <w:rsid w:val="006311C5"/>
    <w:rsid w:val="00631490"/>
    <w:rsid w:val="00631DBA"/>
    <w:rsid w:val="006325A9"/>
    <w:rsid w:val="006326E7"/>
    <w:rsid w:val="006327D7"/>
    <w:rsid w:val="006328DE"/>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127"/>
    <w:rsid w:val="0065043C"/>
    <w:rsid w:val="00650CD1"/>
    <w:rsid w:val="00650EBC"/>
    <w:rsid w:val="00651AC7"/>
    <w:rsid w:val="00651D79"/>
    <w:rsid w:val="00652402"/>
    <w:rsid w:val="006526ED"/>
    <w:rsid w:val="006527E2"/>
    <w:rsid w:val="00652A68"/>
    <w:rsid w:val="00652BB4"/>
    <w:rsid w:val="00652D50"/>
    <w:rsid w:val="00653371"/>
    <w:rsid w:val="006537FE"/>
    <w:rsid w:val="00654982"/>
    <w:rsid w:val="00655757"/>
    <w:rsid w:val="0065586E"/>
    <w:rsid w:val="00655A76"/>
    <w:rsid w:val="00656626"/>
    <w:rsid w:val="00656A86"/>
    <w:rsid w:val="0065709B"/>
    <w:rsid w:val="00657AA4"/>
    <w:rsid w:val="00657B99"/>
    <w:rsid w:val="00661BAB"/>
    <w:rsid w:val="00662B2B"/>
    <w:rsid w:val="00666907"/>
    <w:rsid w:val="00666A53"/>
    <w:rsid w:val="00666D55"/>
    <w:rsid w:val="00666EE5"/>
    <w:rsid w:val="00667BFB"/>
    <w:rsid w:val="00667EE2"/>
    <w:rsid w:val="00667FC3"/>
    <w:rsid w:val="006713B9"/>
    <w:rsid w:val="00671744"/>
    <w:rsid w:val="00672115"/>
    <w:rsid w:val="006725EB"/>
    <w:rsid w:val="00672BF7"/>
    <w:rsid w:val="0067405C"/>
    <w:rsid w:val="0067467B"/>
    <w:rsid w:val="00674B2F"/>
    <w:rsid w:val="00674F2E"/>
    <w:rsid w:val="006753E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671B"/>
    <w:rsid w:val="00697BFC"/>
    <w:rsid w:val="006A014B"/>
    <w:rsid w:val="006A1BCA"/>
    <w:rsid w:val="006A575E"/>
    <w:rsid w:val="006A5AAC"/>
    <w:rsid w:val="006A5D85"/>
    <w:rsid w:val="006A646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FEE"/>
    <w:rsid w:val="006C6C3A"/>
    <w:rsid w:val="006C6DCE"/>
    <w:rsid w:val="006D07A2"/>
    <w:rsid w:val="006D0808"/>
    <w:rsid w:val="006D0947"/>
    <w:rsid w:val="006D0E8E"/>
    <w:rsid w:val="006D1353"/>
    <w:rsid w:val="006D18E1"/>
    <w:rsid w:val="006D1FC2"/>
    <w:rsid w:val="006D2A5C"/>
    <w:rsid w:val="006D35DB"/>
    <w:rsid w:val="006D3ACA"/>
    <w:rsid w:val="006D4553"/>
    <w:rsid w:val="006D5513"/>
    <w:rsid w:val="006D58BD"/>
    <w:rsid w:val="006D63C7"/>
    <w:rsid w:val="006D7625"/>
    <w:rsid w:val="006D7D7B"/>
    <w:rsid w:val="006E10B3"/>
    <w:rsid w:val="006E1D12"/>
    <w:rsid w:val="006E2057"/>
    <w:rsid w:val="006E21EC"/>
    <w:rsid w:val="006E2BBE"/>
    <w:rsid w:val="006E3160"/>
    <w:rsid w:val="006E3316"/>
    <w:rsid w:val="006E3762"/>
    <w:rsid w:val="006E461B"/>
    <w:rsid w:val="006E4A6F"/>
    <w:rsid w:val="006E4D38"/>
    <w:rsid w:val="006E5377"/>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C2D"/>
    <w:rsid w:val="00705459"/>
    <w:rsid w:val="007055BE"/>
    <w:rsid w:val="007071A0"/>
    <w:rsid w:val="0070762E"/>
    <w:rsid w:val="007102BF"/>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980"/>
    <w:rsid w:val="00715B6A"/>
    <w:rsid w:val="00716934"/>
    <w:rsid w:val="007172F9"/>
    <w:rsid w:val="007174B7"/>
    <w:rsid w:val="007176ED"/>
    <w:rsid w:val="00717A2D"/>
    <w:rsid w:val="007202C1"/>
    <w:rsid w:val="00720372"/>
    <w:rsid w:val="007212A0"/>
    <w:rsid w:val="00721441"/>
    <w:rsid w:val="0072171E"/>
    <w:rsid w:val="007219F3"/>
    <w:rsid w:val="00722C90"/>
    <w:rsid w:val="00722E13"/>
    <w:rsid w:val="00723B51"/>
    <w:rsid w:val="0072541B"/>
    <w:rsid w:val="0072588D"/>
    <w:rsid w:val="00726385"/>
    <w:rsid w:val="00726AED"/>
    <w:rsid w:val="0072706F"/>
    <w:rsid w:val="007275F4"/>
    <w:rsid w:val="00727FFC"/>
    <w:rsid w:val="007325C6"/>
    <w:rsid w:val="00733405"/>
    <w:rsid w:val="0073441E"/>
    <w:rsid w:val="007348E6"/>
    <w:rsid w:val="00735182"/>
    <w:rsid w:val="007351C0"/>
    <w:rsid w:val="007359E6"/>
    <w:rsid w:val="00736F1D"/>
    <w:rsid w:val="00736FFB"/>
    <w:rsid w:val="0073731D"/>
    <w:rsid w:val="0073753D"/>
    <w:rsid w:val="00737CFF"/>
    <w:rsid w:val="00737E2C"/>
    <w:rsid w:val="00737EA8"/>
    <w:rsid w:val="007400A7"/>
    <w:rsid w:val="007404A8"/>
    <w:rsid w:val="00742292"/>
    <w:rsid w:val="0074259A"/>
    <w:rsid w:val="0074329D"/>
    <w:rsid w:val="00743D89"/>
    <w:rsid w:val="0074567D"/>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91B"/>
    <w:rsid w:val="00754BF8"/>
    <w:rsid w:val="00754F2A"/>
    <w:rsid w:val="007552E7"/>
    <w:rsid w:val="007555C7"/>
    <w:rsid w:val="00756449"/>
    <w:rsid w:val="007564CA"/>
    <w:rsid w:val="00756953"/>
    <w:rsid w:val="007571D0"/>
    <w:rsid w:val="00757A14"/>
    <w:rsid w:val="007605FD"/>
    <w:rsid w:val="0076087D"/>
    <w:rsid w:val="0076115F"/>
    <w:rsid w:val="00761DE1"/>
    <w:rsid w:val="00761F00"/>
    <w:rsid w:val="0076205E"/>
    <w:rsid w:val="007630B5"/>
    <w:rsid w:val="007631F2"/>
    <w:rsid w:val="00763C05"/>
    <w:rsid w:val="00764249"/>
    <w:rsid w:val="0076452D"/>
    <w:rsid w:val="007652D0"/>
    <w:rsid w:val="00765D17"/>
    <w:rsid w:val="00766497"/>
    <w:rsid w:val="00766DF5"/>
    <w:rsid w:val="00767E30"/>
    <w:rsid w:val="00767E76"/>
    <w:rsid w:val="00770BC1"/>
    <w:rsid w:val="00770E4E"/>
    <w:rsid w:val="00771499"/>
    <w:rsid w:val="0077198F"/>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2B5F"/>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2D39"/>
    <w:rsid w:val="007B3E54"/>
    <w:rsid w:val="007B49B7"/>
    <w:rsid w:val="007B5723"/>
    <w:rsid w:val="007B733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CA4"/>
    <w:rsid w:val="007E0FFE"/>
    <w:rsid w:val="007E11EB"/>
    <w:rsid w:val="007E1320"/>
    <w:rsid w:val="007E1581"/>
    <w:rsid w:val="007E1867"/>
    <w:rsid w:val="007E1AC3"/>
    <w:rsid w:val="007E1FC3"/>
    <w:rsid w:val="007E23B0"/>
    <w:rsid w:val="007E455D"/>
    <w:rsid w:val="007E471F"/>
    <w:rsid w:val="007E5E5F"/>
    <w:rsid w:val="007E6402"/>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0B78"/>
    <w:rsid w:val="008127C5"/>
    <w:rsid w:val="00812DE1"/>
    <w:rsid w:val="00812E9E"/>
    <w:rsid w:val="00814098"/>
    <w:rsid w:val="008142D9"/>
    <w:rsid w:val="00814484"/>
    <w:rsid w:val="0081449D"/>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464"/>
    <w:rsid w:val="00825631"/>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69DD"/>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0A5"/>
    <w:rsid w:val="008711CC"/>
    <w:rsid w:val="008715A8"/>
    <w:rsid w:val="00871E9A"/>
    <w:rsid w:val="00872711"/>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5BA"/>
    <w:rsid w:val="0088199E"/>
    <w:rsid w:val="00882183"/>
    <w:rsid w:val="00882CCE"/>
    <w:rsid w:val="00883D76"/>
    <w:rsid w:val="00883E6D"/>
    <w:rsid w:val="008855ED"/>
    <w:rsid w:val="008857EB"/>
    <w:rsid w:val="00885C52"/>
    <w:rsid w:val="00886D40"/>
    <w:rsid w:val="00887125"/>
    <w:rsid w:val="008875F6"/>
    <w:rsid w:val="0088761E"/>
    <w:rsid w:val="0089019A"/>
    <w:rsid w:val="00890771"/>
    <w:rsid w:val="00890F0A"/>
    <w:rsid w:val="00891473"/>
    <w:rsid w:val="00891A06"/>
    <w:rsid w:val="00892827"/>
    <w:rsid w:val="00893F75"/>
    <w:rsid w:val="008942D9"/>
    <w:rsid w:val="00894B07"/>
    <w:rsid w:val="0089547D"/>
    <w:rsid w:val="00895E9F"/>
    <w:rsid w:val="0089743C"/>
    <w:rsid w:val="008A0D95"/>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26"/>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5B5F"/>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E7CA7"/>
    <w:rsid w:val="008F0055"/>
    <w:rsid w:val="008F051D"/>
    <w:rsid w:val="008F0617"/>
    <w:rsid w:val="008F086B"/>
    <w:rsid w:val="008F1043"/>
    <w:rsid w:val="008F2B41"/>
    <w:rsid w:val="008F2FD3"/>
    <w:rsid w:val="008F30C5"/>
    <w:rsid w:val="008F4A37"/>
    <w:rsid w:val="008F4C60"/>
    <w:rsid w:val="008F5F9A"/>
    <w:rsid w:val="008F602F"/>
    <w:rsid w:val="008F6555"/>
    <w:rsid w:val="008F6BBA"/>
    <w:rsid w:val="008F6D0C"/>
    <w:rsid w:val="008F6DF2"/>
    <w:rsid w:val="008F757F"/>
    <w:rsid w:val="00900E05"/>
    <w:rsid w:val="00901096"/>
    <w:rsid w:val="009027DA"/>
    <w:rsid w:val="00903700"/>
    <w:rsid w:val="009042B3"/>
    <w:rsid w:val="00904961"/>
    <w:rsid w:val="0090571F"/>
    <w:rsid w:val="00906751"/>
    <w:rsid w:val="00906778"/>
    <w:rsid w:val="00906BEE"/>
    <w:rsid w:val="0090764E"/>
    <w:rsid w:val="009100AE"/>
    <w:rsid w:val="00910CFF"/>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3C4C"/>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7DA"/>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2A9"/>
    <w:rsid w:val="00951C1D"/>
    <w:rsid w:val="0095224D"/>
    <w:rsid w:val="0095262C"/>
    <w:rsid w:val="0095267D"/>
    <w:rsid w:val="00952F4F"/>
    <w:rsid w:val="0095342E"/>
    <w:rsid w:val="00953D0A"/>
    <w:rsid w:val="009544BE"/>
    <w:rsid w:val="009546E6"/>
    <w:rsid w:val="00954AF0"/>
    <w:rsid w:val="00955099"/>
    <w:rsid w:val="009555D9"/>
    <w:rsid w:val="009556E2"/>
    <w:rsid w:val="00955829"/>
    <w:rsid w:val="0095637A"/>
    <w:rsid w:val="0095673F"/>
    <w:rsid w:val="009567E8"/>
    <w:rsid w:val="00956E1D"/>
    <w:rsid w:val="00956FC9"/>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BF2"/>
    <w:rsid w:val="00967C92"/>
    <w:rsid w:val="0097015A"/>
    <w:rsid w:val="00970339"/>
    <w:rsid w:val="00971982"/>
    <w:rsid w:val="009720EE"/>
    <w:rsid w:val="00972217"/>
    <w:rsid w:val="0097274E"/>
    <w:rsid w:val="00972DC0"/>
    <w:rsid w:val="0097357B"/>
    <w:rsid w:val="009745AA"/>
    <w:rsid w:val="009745D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0E3"/>
    <w:rsid w:val="00987A29"/>
    <w:rsid w:val="00990476"/>
    <w:rsid w:val="00991169"/>
    <w:rsid w:val="00992025"/>
    <w:rsid w:val="009928E5"/>
    <w:rsid w:val="00992ECD"/>
    <w:rsid w:val="00992ECF"/>
    <w:rsid w:val="009931B5"/>
    <w:rsid w:val="00995EDE"/>
    <w:rsid w:val="009966B6"/>
    <w:rsid w:val="009969EE"/>
    <w:rsid w:val="00996D8F"/>
    <w:rsid w:val="00996D99"/>
    <w:rsid w:val="009A0123"/>
    <w:rsid w:val="009A0E02"/>
    <w:rsid w:val="009A18B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057"/>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435"/>
    <w:rsid w:val="009C5CB7"/>
    <w:rsid w:val="009C7A4D"/>
    <w:rsid w:val="009D0E8A"/>
    <w:rsid w:val="009D14B1"/>
    <w:rsid w:val="009D173C"/>
    <w:rsid w:val="009D1DBA"/>
    <w:rsid w:val="009D1E77"/>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39DF"/>
    <w:rsid w:val="009E457F"/>
    <w:rsid w:val="009E46E3"/>
    <w:rsid w:val="009E5988"/>
    <w:rsid w:val="009E6216"/>
    <w:rsid w:val="009E76A4"/>
    <w:rsid w:val="009E79BF"/>
    <w:rsid w:val="009F0235"/>
    <w:rsid w:val="009F0E4F"/>
    <w:rsid w:val="009F101D"/>
    <w:rsid w:val="009F1460"/>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0A01"/>
    <w:rsid w:val="00A01538"/>
    <w:rsid w:val="00A017DD"/>
    <w:rsid w:val="00A01D2A"/>
    <w:rsid w:val="00A01DB6"/>
    <w:rsid w:val="00A03D00"/>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447"/>
    <w:rsid w:val="00A11811"/>
    <w:rsid w:val="00A11FBE"/>
    <w:rsid w:val="00A121B6"/>
    <w:rsid w:val="00A12DD0"/>
    <w:rsid w:val="00A12F67"/>
    <w:rsid w:val="00A13CB8"/>
    <w:rsid w:val="00A14239"/>
    <w:rsid w:val="00A14BA6"/>
    <w:rsid w:val="00A15FFA"/>
    <w:rsid w:val="00A1697F"/>
    <w:rsid w:val="00A174F5"/>
    <w:rsid w:val="00A2031D"/>
    <w:rsid w:val="00A20CA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3BA"/>
    <w:rsid w:val="00A2783C"/>
    <w:rsid w:val="00A27E92"/>
    <w:rsid w:val="00A3016F"/>
    <w:rsid w:val="00A30DD7"/>
    <w:rsid w:val="00A30EF8"/>
    <w:rsid w:val="00A30FEB"/>
    <w:rsid w:val="00A32608"/>
    <w:rsid w:val="00A32D91"/>
    <w:rsid w:val="00A3373D"/>
    <w:rsid w:val="00A33FD8"/>
    <w:rsid w:val="00A34232"/>
    <w:rsid w:val="00A35051"/>
    <w:rsid w:val="00A36338"/>
    <w:rsid w:val="00A36737"/>
    <w:rsid w:val="00A36C0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5C0"/>
    <w:rsid w:val="00A47D0F"/>
    <w:rsid w:val="00A504FA"/>
    <w:rsid w:val="00A51870"/>
    <w:rsid w:val="00A51DF9"/>
    <w:rsid w:val="00A52B86"/>
    <w:rsid w:val="00A5371B"/>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5A6E"/>
    <w:rsid w:val="00A66A81"/>
    <w:rsid w:val="00A70092"/>
    <w:rsid w:val="00A70828"/>
    <w:rsid w:val="00A709A2"/>
    <w:rsid w:val="00A712AC"/>
    <w:rsid w:val="00A7160D"/>
    <w:rsid w:val="00A72939"/>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40"/>
    <w:rsid w:val="00A837A5"/>
    <w:rsid w:val="00A837E2"/>
    <w:rsid w:val="00A83A92"/>
    <w:rsid w:val="00A8494F"/>
    <w:rsid w:val="00A85057"/>
    <w:rsid w:val="00A85095"/>
    <w:rsid w:val="00A85E41"/>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3FC"/>
    <w:rsid w:val="00A9771F"/>
    <w:rsid w:val="00A97AF8"/>
    <w:rsid w:val="00AA059D"/>
    <w:rsid w:val="00AA0E13"/>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1C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AB8"/>
    <w:rsid w:val="00AC5FFE"/>
    <w:rsid w:val="00AC6415"/>
    <w:rsid w:val="00AC6DAE"/>
    <w:rsid w:val="00AD0ACE"/>
    <w:rsid w:val="00AD0B08"/>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18F"/>
    <w:rsid w:val="00AE131E"/>
    <w:rsid w:val="00AE2842"/>
    <w:rsid w:val="00AE3026"/>
    <w:rsid w:val="00AE328B"/>
    <w:rsid w:val="00AE32E0"/>
    <w:rsid w:val="00AE485D"/>
    <w:rsid w:val="00AE4CF5"/>
    <w:rsid w:val="00AE4F8D"/>
    <w:rsid w:val="00AE50B9"/>
    <w:rsid w:val="00AE56AD"/>
    <w:rsid w:val="00AE5CAB"/>
    <w:rsid w:val="00AE5D01"/>
    <w:rsid w:val="00AE5EEE"/>
    <w:rsid w:val="00AE66C1"/>
    <w:rsid w:val="00AF044D"/>
    <w:rsid w:val="00AF0EA1"/>
    <w:rsid w:val="00AF10DB"/>
    <w:rsid w:val="00AF14E4"/>
    <w:rsid w:val="00AF1961"/>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53DC"/>
    <w:rsid w:val="00B06D38"/>
    <w:rsid w:val="00B06E5C"/>
    <w:rsid w:val="00B07473"/>
    <w:rsid w:val="00B078AF"/>
    <w:rsid w:val="00B10268"/>
    <w:rsid w:val="00B10569"/>
    <w:rsid w:val="00B10A51"/>
    <w:rsid w:val="00B10E44"/>
    <w:rsid w:val="00B11976"/>
    <w:rsid w:val="00B11B43"/>
    <w:rsid w:val="00B12428"/>
    <w:rsid w:val="00B1319E"/>
    <w:rsid w:val="00B1349B"/>
    <w:rsid w:val="00B14FA0"/>
    <w:rsid w:val="00B15270"/>
    <w:rsid w:val="00B15DA5"/>
    <w:rsid w:val="00B15F4B"/>
    <w:rsid w:val="00B1659F"/>
    <w:rsid w:val="00B166D3"/>
    <w:rsid w:val="00B166FC"/>
    <w:rsid w:val="00B16F75"/>
    <w:rsid w:val="00B17C4A"/>
    <w:rsid w:val="00B17C5B"/>
    <w:rsid w:val="00B209D3"/>
    <w:rsid w:val="00B20D6E"/>
    <w:rsid w:val="00B2144A"/>
    <w:rsid w:val="00B21D15"/>
    <w:rsid w:val="00B21E1A"/>
    <w:rsid w:val="00B21EF3"/>
    <w:rsid w:val="00B22B88"/>
    <w:rsid w:val="00B22C76"/>
    <w:rsid w:val="00B23751"/>
    <w:rsid w:val="00B23886"/>
    <w:rsid w:val="00B24306"/>
    <w:rsid w:val="00B250EA"/>
    <w:rsid w:val="00B257CC"/>
    <w:rsid w:val="00B25C27"/>
    <w:rsid w:val="00B27B9F"/>
    <w:rsid w:val="00B27BD2"/>
    <w:rsid w:val="00B27BDC"/>
    <w:rsid w:val="00B30675"/>
    <w:rsid w:val="00B30E58"/>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0B5A"/>
    <w:rsid w:val="00B413FC"/>
    <w:rsid w:val="00B417C7"/>
    <w:rsid w:val="00B42271"/>
    <w:rsid w:val="00B424B8"/>
    <w:rsid w:val="00B4334B"/>
    <w:rsid w:val="00B449C4"/>
    <w:rsid w:val="00B44C5E"/>
    <w:rsid w:val="00B454E8"/>
    <w:rsid w:val="00B456EA"/>
    <w:rsid w:val="00B45A06"/>
    <w:rsid w:val="00B46BFB"/>
    <w:rsid w:val="00B501FD"/>
    <w:rsid w:val="00B50359"/>
    <w:rsid w:val="00B5050E"/>
    <w:rsid w:val="00B5063D"/>
    <w:rsid w:val="00B50A52"/>
    <w:rsid w:val="00B50EF5"/>
    <w:rsid w:val="00B5120B"/>
    <w:rsid w:val="00B516EC"/>
    <w:rsid w:val="00B51A2A"/>
    <w:rsid w:val="00B5257F"/>
    <w:rsid w:val="00B52799"/>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0A8"/>
    <w:rsid w:val="00B6335A"/>
    <w:rsid w:val="00B63B30"/>
    <w:rsid w:val="00B640FE"/>
    <w:rsid w:val="00B666B6"/>
    <w:rsid w:val="00B666BC"/>
    <w:rsid w:val="00B66A7F"/>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D00"/>
    <w:rsid w:val="00BA266C"/>
    <w:rsid w:val="00BA268C"/>
    <w:rsid w:val="00BA2849"/>
    <w:rsid w:val="00BA2ABE"/>
    <w:rsid w:val="00BA3059"/>
    <w:rsid w:val="00BA34FA"/>
    <w:rsid w:val="00BA3552"/>
    <w:rsid w:val="00BA38B6"/>
    <w:rsid w:val="00BA472F"/>
    <w:rsid w:val="00BA4A20"/>
    <w:rsid w:val="00BA59E3"/>
    <w:rsid w:val="00BA6541"/>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CEB"/>
    <w:rsid w:val="00BC4DE4"/>
    <w:rsid w:val="00BC55D8"/>
    <w:rsid w:val="00BC5745"/>
    <w:rsid w:val="00BC5E5E"/>
    <w:rsid w:val="00BC5EC8"/>
    <w:rsid w:val="00BC6ACB"/>
    <w:rsid w:val="00BC7393"/>
    <w:rsid w:val="00BC740C"/>
    <w:rsid w:val="00BC7CCC"/>
    <w:rsid w:val="00BC7E26"/>
    <w:rsid w:val="00BD02ED"/>
    <w:rsid w:val="00BD0372"/>
    <w:rsid w:val="00BD07AC"/>
    <w:rsid w:val="00BD09CB"/>
    <w:rsid w:val="00BD0FF7"/>
    <w:rsid w:val="00BD190A"/>
    <w:rsid w:val="00BD1AD3"/>
    <w:rsid w:val="00BD1BAD"/>
    <w:rsid w:val="00BD1F6E"/>
    <w:rsid w:val="00BD2029"/>
    <w:rsid w:val="00BD2607"/>
    <w:rsid w:val="00BD2B13"/>
    <w:rsid w:val="00BD4095"/>
    <w:rsid w:val="00BD4754"/>
    <w:rsid w:val="00BD4BA6"/>
    <w:rsid w:val="00BD5565"/>
    <w:rsid w:val="00BD675A"/>
    <w:rsid w:val="00BD7D5B"/>
    <w:rsid w:val="00BD7FB6"/>
    <w:rsid w:val="00BE0691"/>
    <w:rsid w:val="00BE0933"/>
    <w:rsid w:val="00BE2502"/>
    <w:rsid w:val="00BE39F7"/>
    <w:rsid w:val="00BE406E"/>
    <w:rsid w:val="00BE43D5"/>
    <w:rsid w:val="00BE470C"/>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6B9"/>
    <w:rsid w:val="00C13CA6"/>
    <w:rsid w:val="00C14548"/>
    <w:rsid w:val="00C16305"/>
    <w:rsid w:val="00C1651E"/>
    <w:rsid w:val="00C16D8D"/>
    <w:rsid w:val="00C176D9"/>
    <w:rsid w:val="00C17904"/>
    <w:rsid w:val="00C20E0E"/>
    <w:rsid w:val="00C211DE"/>
    <w:rsid w:val="00C21C6F"/>
    <w:rsid w:val="00C2222C"/>
    <w:rsid w:val="00C22E95"/>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1866"/>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592"/>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5F79"/>
    <w:rsid w:val="00C76A5A"/>
    <w:rsid w:val="00C76B32"/>
    <w:rsid w:val="00C77081"/>
    <w:rsid w:val="00C80E4E"/>
    <w:rsid w:val="00C81039"/>
    <w:rsid w:val="00C810ED"/>
    <w:rsid w:val="00C811DB"/>
    <w:rsid w:val="00C82936"/>
    <w:rsid w:val="00C82BBB"/>
    <w:rsid w:val="00C83480"/>
    <w:rsid w:val="00C83AB6"/>
    <w:rsid w:val="00C83B83"/>
    <w:rsid w:val="00C83FA4"/>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3240"/>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3C29"/>
    <w:rsid w:val="00CB489C"/>
    <w:rsid w:val="00CB4B2D"/>
    <w:rsid w:val="00CB637F"/>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C6A6E"/>
    <w:rsid w:val="00CD05C7"/>
    <w:rsid w:val="00CD1632"/>
    <w:rsid w:val="00CD231E"/>
    <w:rsid w:val="00CD383C"/>
    <w:rsid w:val="00CD3A84"/>
    <w:rsid w:val="00CD3CF4"/>
    <w:rsid w:val="00CD4556"/>
    <w:rsid w:val="00CD4AED"/>
    <w:rsid w:val="00CD522B"/>
    <w:rsid w:val="00CD5300"/>
    <w:rsid w:val="00CD5652"/>
    <w:rsid w:val="00CD596D"/>
    <w:rsid w:val="00CD5C79"/>
    <w:rsid w:val="00CD6182"/>
    <w:rsid w:val="00CD642D"/>
    <w:rsid w:val="00CD6D09"/>
    <w:rsid w:val="00CD707B"/>
    <w:rsid w:val="00CD739A"/>
    <w:rsid w:val="00CD760C"/>
    <w:rsid w:val="00CE05B4"/>
    <w:rsid w:val="00CE0A78"/>
    <w:rsid w:val="00CE0EEC"/>
    <w:rsid w:val="00CE159D"/>
    <w:rsid w:val="00CE15AA"/>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AB8"/>
    <w:rsid w:val="00D13C15"/>
    <w:rsid w:val="00D141CD"/>
    <w:rsid w:val="00D14B3B"/>
    <w:rsid w:val="00D1527B"/>
    <w:rsid w:val="00D16390"/>
    <w:rsid w:val="00D168B5"/>
    <w:rsid w:val="00D16B58"/>
    <w:rsid w:val="00D173B8"/>
    <w:rsid w:val="00D17B23"/>
    <w:rsid w:val="00D2004F"/>
    <w:rsid w:val="00D200DC"/>
    <w:rsid w:val="00D20A4A"/>
    <w:rsid w:val="00D21F82"/>
    <w:rsid w:val="00D22C1B"/>
    <w:rsid w:val="00D241E8"/>
    <w:rsid w:val="00D24898"/>
    <w:rsid w:val="00D25CFF"/>
    <w:rsid w:val="00D26695"/>
    <w:rsid w:val="00D266C5"/>
    <w:rsid w:val="00D267CF"/>
    <w:rsid w:val="00D26EB4"/>
    <w:rsid w:val="00D26F63"/>
    <w:rsid w:val="00D272C5"/>
    <w:rsid w:val="00D308AC"/>
    <w:rsid w:val="00D310EB"/>
    <w:rsid w:val="00D316A9"/>
    <w:rsid w:val="00D32525"/>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1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F84"/>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9F9"/>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91E"/>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22F"/>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1DD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2037"/>
    <w:rsid w:val="00DE3D8E"/>
    <w:rsid w:val="00DE3F77"/>
    <w:rsid w:val="00DE5531"/>
    <w:rsid w:val="00DE5B8D"/>
    <w:rsid w:val="00DE6708"/>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5F6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984"/>
    <w:rsid w:val="00E07BC2"/>
    <w:rsid w:val="00E104ED"/>
    <w:rsid w:val="00E10DDF"/>
    <w:rsid w:val="00E121FF"/>
    <w:rsid w:val="00E13FB7"/>
    <w:rsid w:val="00E146C7"/>
    <w:rsid w:val="00E146E4"/>
    <w:rsid w:val="00E14CE2"/>
    <w:rsid w:val="00E16013"/>
    <w:rsid w:val="00E160C5"/>
    <w:rsid w:val="00E16B8F"/>
    <w:rsid w:val="00E17312"/>
    <w:rsid w:val="00E17889"/>
    <w:rsid w:val="00E17FDD"/>
    <w:rsid w:val="00E2028E"/>
    <w:rsid w:val="00E20432"/>
    <w:rsid w:val="00E20D2F"/>
    <w:rsid w:val="00E21C53"/>
    <w:rsid w:val="00E21D4D"/>
    <w:rsid w:val="00E2258A"/>
    <w:rsid w:val="00E22841"/>
    <w:rsid w:val="00E22BC5"/>
    <w:rsid w:val="00E2352B"/>
    <w:rsid w:val="00E23C7F"/>
    <w:rsid w:val="00E247BD"/>
    <w:rsid w:val="00E24922"/>
    <w:rsid w:val="00E26587"/>
    <w:rsid w:val="00E266A1"/>
    <w:rsid w:val="00E2770A"/>
    <w:rsid w:val="00E3053C"/>
    <w:rsid w:val="00E30C6C"/>
    <w:rsid w:val="00E30D48"/>
    <w:rsid w:val="00E31065"/>
    <w:rsid w:val="00E312E1"/>
    <w:rsid w:val="00E3193E"/>
    <w:rsid w:val="00E31A88"/>
    <w:rsid w:val="00E31D0F"/>
    <w:rsid w:val="00E32269"/>
    <w:rsid w:val="00E3239E"/>
    <w:rsid w:val="00E33887"/>
    <w:rsid w:val="00E33E93"/>
    <w:rsid w:val="00E3458B"/>
    <w:rsid w:val="00E34691"/>
    <w:rsid w:val="00E350A7"/>
    <w:rsid w:val="00E35303"/>
    <w:rsid w:val="00E354A0"/>
    <w:rsid w:val="00E35B90"/>
    <w:rsid w:val="00E36BE6"/>
    <w:rsid w:val="00E37333"/>
    <w:rsid w:val="00E40437"/>
    <w:rsid w:val="00E405CC"/>
    <w:rsid w:val="00E40875"/>
    <w:rsid w:val="00E41741"/>
    <w:rsid w:val="00E41894"/>
    <w:rsid w:val="00E41944"/>
    <w:rsid w:val="00E41A28"/>
    <w:rsid w:val="00E41EA2"/>
    <w:rsid w:val="00E42CB6"/>
    <w:rsid w:val="00E4327D"/>
    <w:rsid w:val="00E44ECB"/>
    <w:rsid w:val="00E44F6A"/>
    <w:rsid w:val="00E45657"/>
    <w:rsid w:val="00E45CA8"/>
    <w:rsid w:val="00E4607D"/>
    <w:rsid w:val="00E47E4E"/>
    <w:rsid w:val="00E52591"/>
    <w:rsid w:val="00E52AFF"/>
    <w:rsid w:val="00E52D1E"/>
    <w:rsid w:val="00E52D63"/>
    <w:rsid w:val="00E53B6A"/>
    <w:rsid w:val="00E53E7F"/>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4956"/>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3E91"/>
    <w:rsid w:val="00E74165"/>
    <w:rsid w:val="00E743BC"/>
    <w:rsid w:val="00E74AE1"/>
    <w:rsid w:val="00E74BF6"/>
    <w:rsid w:val="00E74DA4"/>
    <w:rsid w:val="00E752BF"/>
    <w:rsid w:val="00E75BED"/>
    <w:rsid w:val="00E75F69"/>
    <w:rsid w:val="00E766A3"/>
    <w:rsid w:val="00E766AB"/>
    <w:rsid w:val="00E766FC"/>
    <w:rsid w:val="00E76E59"/>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83B"/>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5786"/>
    <w:rsid w:val="00EC6B09"/>
    <w:rsid w:val="00EC6E16"/>
    <w:rsid w:val="00EC766C"/>
    <w:rsid w:val="00ED067B"/>
    <w:rsid w:val="00ED0A76"/>
    <w:rsid w:val="00ED10A0"/>
    <w:rsid w:val="00ED1A47"/>
    <w:rsid w:val="00ED27A2"/>
    <w:rsid w:val="00ED2EE3"/>
    <w:rsid w:val="00ED318D"/>
    <w:rsid w:val="00ED3480"/>
    <w:rsid w:val="00ED470F"/>
    <w:rsid w:val="00ED62F4"/>
    <w:rsid w:val="00ED73C4"/>
    <w:rsid w:val="00ED7936"/>
    <w:rsid w:val="00EE2CBD"/>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860"/>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E35"/>
    <w:rsid w:val="00F1448D"/>
    <w:rsid w:val="00F148A0"/>
    <w:rsid w:val="00F15693"/>
    <w:rsid w:val="00F15A27"/>
    <w:rsid w:val="00F15E2D"/>
    <w:rsid w:val="00F162EF"/>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27F6B"/>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4F"/>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643"/>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A7D8F"/>
    <w:rsid w:val="00FB240A"/>
    <w:rsid w:val="00FB336A"/>
    <w:rsid w:val="00FB350D"/>
    <w:rsid w:val="00FB3641"/>
    <w:rsid w:val="00FB365D"/>
    <w:rsid w:val="00FB3FAA"/>
    <w:rsid w:val="00FB4437"/>
    <w:rsid w:val="00FB4819"/>
    <w:rsid w:val="00FB4C4E"/>
    <w:rsid w:val="00FB4C83"/>
    <w:rsid w:val="00FB4F1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251"/>
    <w:rsid w:val="00FC632F"/>
    <w:rsid w:val="00FC65A9"/>
    <w:rsid w:val="00FC735E"/>
    <w:rsid w:val="00FD128A"/>
    <w:rsid w:val="00FD14C5"/>
    <w:rsid w:val="00FD184B"/>
    <w:rsid w:val="00FD1D08"/>
    <w:rsid w:val="00FD26C6"/>
    <w:rsid w:val="00FD282D"/>
    <w:rsid w:val="00FD3932"/>
    <w:rsid w:val="00FD4048"/>
    <w:rsid w:val="00FD4CCD"/>
    <w:rsid w:val="00FD631F"/>
    <w:rsid w:val="00FD6732"/>
    <w:rsid w:val="00FD724D"/>
    <w:rsid w:val="00FD74CA"/>
    <w:rsid w:val="00FD7BCE"/>
    <w:rsid w:val="00FE047A"/>
    <w:rsid w:val="00FE09CB"/>
    <w:rsid w:val="00FE10E7"/>
    <w:rsid w:val="00FE196C"/>
    <w:rsid w:val="00FE22A4"/>
    <w:rsid w:val="00FE24D8"/>
    <w:rsid w:val="00FE2515"/>
    <w:rsid w:val="00FE2941"/>
    <w:rsid w:val="00FE36B3"/>
    <w:rsid w:val="00FE3994"/>
    <w:rsid w:val="00FE5586"/>
    <w:rsid w:val="00FE586F"/>
    <w:rsid w:val="00FE62CC"/>
    <w:rsid w:val="00FE667B"/>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C05F07"/>
    <w:rsid w:val="04E6100F"/>
    <w:rsid w:val="0CE412CE"/>
    <w:rsid w:val="0FA17750"/>
    <w:rsid w:val="1B325669"/>
    <w:rsid w:val="20030A8F"/>
    <w:rsid w:val="229A3CBD"/>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752FA"/>
  <w15:docId w15:val="{BEAF319A-75FF-4D61-BD31-5BBE37CE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05"/>
    <w:pPr>
      <w:widowControl w:val="0"/>
      <w:jc w:val="both"/>
    </w:pPr>
    <w:rPr>
      <w:kern w:val="2"/>
      <w:sz w:val="21"/>
      <w:szCs w:val="24"/>
    </w:rPr>
  </w:style>
  <w:style w:type="paragraph" w:styleId="1">
    <w:name w:val="heading 1"/>
    <w:basedOn w:val="a"/>
    <w:next w:val="a"/>
    <w:link w:val="1Char"/>
    <w:qFormat/>
    <w:rsid w:val="00C16305"/>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6305"/>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rsid w:val="00C16305"/>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6305"/>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6305"/>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6305"/>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6305"/>
    <w:pPr>
      <w:keepNext/>
      <w:keepLines/>
      <w:spacing w:before="240" w:after="64" w:line="320" w:lineRule="auto"/>
      <w:outlineLvl w:val="6"/>
    </w:pPr>
    <w:rPr>
      <w:b/>
      <w:bCs/>
      <w:sz w:val="24"/>
    </w:rPr>
  </w:style>
  <w:style w:type="paragraph" w:styleId="8">
    <w:name w:val="heading 8"/>
    <w:basedOn w:val="a"/>
    <w:next w:val="a"/>
    <w:link w:val="8Char"/>
    <w:qFormat/>
    <w:rsid w:val="00C16305"/>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6305"/>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16305"/>
    <w:pPr>
      <w:autoSpaceDE w:val="0"/>
      <w:autoSpaceDN w:val="0"/>
      <w:adjustRightInd w:val="0"/>
      <w:ind w:firstLine="420"/>
      <w:jc w:val="left"/>
    </w:pPr>
    <w:rPr>
      <w:rFonts w:ascii="宋体"/>
      <w:kern w:val="0"/>
      <w:sz w:val="24"/>
      <w:szCs w:val="20"/>
    </w:rPr>
  </w:style>
  <w:style w:type="paragraph" w:styleId="a4">
    <w:name w:val="caption"/>
    <w:basedOn w:val="a"/>
    <w:next w:val="a"/>
    <w:qFormat/>
    <w:rsid w:val="00C16305"/>
    <w:pPr>
      <w:suppressAutoHyphens/>
      <w:spacing w:before="152" w:after="160"/>
    </w:pPr>
    <w:rPr>
      <w:rFonts w:ascii="Arial" w:eastAsia="黑体" w:hAnsi="Arial" w:cs="Arial"/>
      <w:sz w:val="20"/>
      <w:szCs w:val="20"/>
      <w:lang w:eastAsia="ar-SA"/>
    </w:rPr>
  </w:style>
  <w:style w:type="paragraph" w:styleId="a5">
    <w:name w:val="Document Map"/>
    <w:basedOn w:val="a"/>
    <w:link w:val="Char0"/>
    <w:qFormat/>
    <w:rsid w:val="00C16305"/>
    <w:pPr>
      <w:shd w:val="clear" w:color="auto" w:fill="000080"/>
    </w:pPr>
  </w:style>
  <w:style w:type="paragraph" w:styleId="a6">
    <w:name w:val="annotation text"/>
    <w:basedOn w:val="a"/>
    <w:link w:val="Char1"/>
    <w:qFormat/>
    <w:rsid w:val="00C16305"/>
    <w:pPr>
      <w:jc w:val="left"/>
    </w:pPr>
  </w:style>
  <w:style w:type="paragraph" w:styleId="3">
    <w:name w:val="List Bullet 3"/>
    <w:basedOn w:val="a"/>
    <w:rsid w:val="00C16305"/>
    <w:pPr>
      <w:numPr>
        <w:numId w:val="1"/>
      </w:numPr>
    </w:pPr>
  </w:style>
  <w:style w:type="paragraph" w:styleId="a7">
    <w:name w:val="Body Text"/>
    <w:basedOn w:val="a"/>
    <w:link w:val="Char2"/>
    <w:qFormat/>
    <w:rsid w:val="00C16305"/>
    <w:pPr>
      <w:tabs>
        <w:tab w:val="left" w:pos="567"/>
      </w:tabs>
      <w:spacing w:before="120" w:line="22" w:lineRule="atLeast"/>
    </w:pPr>
    <w:rPr>
      <w:rFonts w:ascii="宋体" w:hAnsi="宋体"/>
      <w:sz w:val="24"/>
    </w:rPr>
  </w:style>
  <w:style w:type="paragraph" w:styleId="a8">
    <w:name w:val="Body Text Indent"/>
    <w:basedOn w:val="a"/>
    <w:link w:val="Char3"/>
    <w:qFormat/>
    <w:rsid w:val="00C16305"/>
    <w:pPr>
      <w:spacing w:after="120"/>
      <w:ind w:leftChars="200" w:left="420"/>
    </w:pPr>
  </w:style>
  <w:style w:type="paragraph" w:styleId="50">
    <w:name w:val="toc 5"/>
    <w:basedOn w:val="a"/>
    <w:next w:val="a"/>
    <w:semiHidden/>
    <w:qFormat/>
    <w:rsid w:val="00C16305"/>
    <w:pPr>
      <w:ind w:leftChars="800" w:left="1680"/>
    </w:pPr>
  </w:style>
  <w:style w:type="paragraph" w:styleId="31">
    <w:name w:val="toc 3"/>
    <w:basedOn w:val="a"/>
    <w:next w:val="a"/>
    <w:semiHidden/>
    <w:qFormat/>
    <w:rsid w:val="00C16305"/>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4"/>
    <w:qFormat/>
    <w:rsid w:val="00C16305"/>
    <w:rPr>
      <w:rFonts w:ascii="宋体" w:hAnsi="Courier New"/>
      <w:szCs w:val="20"/>
    </w:rPr>
  </w:style>
  <w:style w:type="paragraph" w:styleId="aa">
    <w:name w:val="Date"/>
    <w:basedOn w:val="a"/>
    <w:next w:val="a"/>
    <w:link w:val="Char5"/>
    <w:qFormat/>
    <w:rsid w:val="00C16305"/>
    <w:pPr>
      <w:ind w:leftChars="2500" w:left="100"/>
    </w:pPr>
  </w:style>
  <w:style w:type="paragraph" w:styleId="20">
    <w:name w:val="Body Text Indent 2"/>
    <w:basedOn w:val="a"/>
    <w:link w:val="2Char0"/>
    <w:qFormat/>
    <w:rsid w:val="00C16305"/>
    <w:pPr>
      <w:ind w:firstLineChars="200" w:firstLine="480"/>
    </w:pPr>
    <w:rPr>
      <w:rFonts w:ascii="仿宋_GB2312" w:eastAsia="仿宋_GB2312"/>
      <w:sz w:val="24"/>
    </w:rPr>
  </w:style>
  <w:style w:type="paragraph" w:styleId="ab">
    <w:name w:val="Balloon Text"/>
    <w:basedOn w:val="a"/>
    <w:link w:val="Char10"/>
    <w:semiHidden/>
    <w:qFormat/>
    <w:rsid w:val="00C16305"/>
    <w:rPr>
      <w:sz w:val="18"/>
      <w:szCs w:val="18"/>
    </w:rPr>
  </w:style>
  <w:style w:type="paragraph" w:styleId="ac">
    <w:name w:val="footer"/>
    <w:basedOn w:val="a"/>
    <w:link w:val="Char6"/>
    <w:qFormat/>
    <w:rsid w:val="00C16305"/>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7"/>
    <w:uiPriority w:val="99"/>
    <w:qFormat/>
    <w:rsid w:val="00C16305"/>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C16305"/>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qFormat/>
    <w:rsid w:val="00C16305"/>
    <w:pPr>
      <w:ind w:leftChars="600" w:left="1260"/>
    </w:pPr>
  </w:style>
  <w:style w:type="paragraph" w:styleId="32">
    <w:name w:val="Body Text Indent 3"/>
    <w:basedOn w:val="a"/>
    <w:link w:val="3Char"/>
    <w:qFormat/>
    <w:rsid w:val="00C16305"/>
    <w:pPr>
      <w:spacing w:after="120"/>
      <w:ind w:leftChars="200" w:left="420"/>
    </w:pPr>
    <w:rPr>
      <w:sz w:val="16"/>
      <w:szCs w:val="16"/>
    </w:rPr>
  </w:style>
  <w:style w:type="paragraph" w:styleId="21">
    <w:name w:val="toc 2"/>
    <w:basedOn w:val="a"/>
    <w:next w:val="a"/>
    <w:semiHidden/>
    <w:qFormat/>
    <w:rsid w:val="00C16305"/>
    <w:pPr>
      <w:ind w:leftChars="200" w:left="420"/>
    </w:pPr>
  </w:style>
  <w:style w:type="paragraph" w:styleId="ae">
    <w:name w:val="Normal (Web)"/>
    <w:basedOn w:val="a"/>
    <w:qFormat/>
    <w:rsid w:val="00C16305"/>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qFormat/>
    <w:rsid w:val="00C16305"/>
    <w:rPr>
      <w:szCs w:val="20"/>
    </w:rPr>
  </w:style>
  <w:style w:type="paragraph" w:styleId="af">
    <w:name w:val="Title"/>
    <w:basedOn w:val="a"/>
    <w:next w:val="a"/>
    <w:link w:val="Char8"/>
    <w:qFormat/>
    <w:rsid w:val="00C16305"/>
    <w:pPr>
      <w:spacing w:before="240" w:after="60"/>
      <w:jc w:val="center"/>
      <w:outlineLvl w:val="0"/>
    </w:pPr>
    <w:rPr>
      <w:rFonts w:ascii="Cambria" w:hAnsi="Cambria"/>
      <w:b/>
      <w:bCs/>
      <w:sz w:val="32"/>
      <w:szCs w:val="32"/>
    </w:rPr>
  </w:style>
  <w:style w:type="paragraph" w:styleId="af0">
    <w:name w:val="annotation subject"/>
    <w:basedOn w:val="a6"/>
    <w:next w:val="a6"/>
    <w:link w:val="Char9"/>
    <w:semiHidden/>
    <w:rsid w:val="00C16305"/>
    <w:rPr>
      <w:b/>
      <w:bCs/>
    </w:rPr>
  </w:style>
  <w:style w:type="paragraph" w:styleId="af1">
    <w:name w:val="Body Text First Indent"/>
    <w:basedOn w:val="a7"/>
    <w:link w:val="Chara"/>
    <w:qFormat/>
    <w:rsid w:val="00C16305"/>
    <w:pPr>
      <w:spacing w:before="0" w:after="120" w:line="240" w:lineRule="auto"/>
      <w:ind w:firstLineChars="100" w:firstLine="420"/>
    </w:pPr>
    <w:rPr>
      <w:sz w:val="21"/>
    </w:rPr>
  </w:style>
  <w:style w:type="table" w:styleId="af2">
    <w:name w:val="Table Grid"/>
    <w:basedOn w:val="a2"/>
    <w:uiPriority w:val="59"/>
    <w:qFormat/>
    <w:rsid w:val="00C163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C16305"/>
    <w:rPr>
      <w:b/>
      <w:bCs/>
    </w:rPr>
  </w:style>
  <w:style w:type="character" w:styleId="af4">
    <w:name w:val="page number"/>
    <w:basedOn w:val="a1"/>
    <w:qFormat/>
    <w:rsid w:val="00C16305"/>
  </w:style>
  <w:style w:type="character" w:styleId="af5">
    <w:name w:val="FollowedHyperlink"/>
    <w:uiPriority w:val="99"/>
    <w:unhideWhenUsed/>
    <w:qFormat/>
    <w:rsid w:val="00C16305"/>
    <w:rPr>
      <w:color w:val="800080"/>
      <w:u w:val="single"/>
    </w:rPr>
  </w:style>
  <w:style w:type="character" w:styleId="af6">
    <w:name w:val="Hyperlink"/>
    <w:uiPriority w:val="99"/>
    <w:qFormat/>
    <w:rsid w:val="00C16305"/>
    <w:rPr>
      <w:color w:val="0000FF"/>
      <w:u w:val="single"/>
    </w:rPr>
  </w:style>
  <w:style w:type="character" w:styleId="af7">
    <w:name w:val="annotation reference"/>
    <w:qFormat/>
    <w:rsid w:val="00C16305"/>
    <w:rPr>
      <w:sz w:val="21"/>
      <w:szCs w:val="21"/>
    </w:rPr>
  </w:style>
  <w:style w:type="paragraph" w:customStyle="1" w:styleId="Char1CharCharChar">
    <w:name w:val="Char1 Char Char Char"/>
    <w:basedOn w:val="a"/>
    <w:rsid w:val="00C16305"/>
    <w:rPr>
      <w:rFonts w:ascii="Tahoma" w:hAnsi="Tahoma"/>
      <w:sz w:val="24"/>
      <w:szCs w:val="20"/>
    </w:rPr>
  </w:style>
  <w:style w:type="paragraph" w:customStyle="1" w:styleId="12">
    <w:name w:val="1"/>
    <w:uiPriority w:val="99"/>
    <w:semiHidden/>
    <w:rsid w:val="00C16305"/>
    <w:rPr>
      <w:kern w:val="2"/>
      <w:sz w:val="21"/>
      <w:szCs w:val="24"/>
    </w:rPr>
  </w:style>
  <w:style w:type="paragraph" w:customStyle="1" w:styleId="dt1">
    <w:name w:val="dt1"/>
    <w:basedOn w:val="1"/>
    <w:link w:val="dt1Char"/>
    <w:qFormat/>
    <w:rsid w:val="00C16305"/>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63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6305"/>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6305"/>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6305"/>
    <w:pPr>
      <w:ind w:firstLineChars="200" w:firstLine="420"/>
    </w:pPr>
    <w:rPr>
      <w:rFonts w:ascii="Calibri" w:hAnsi="Calibri" w:cs="Calibri"/>
      <w:szCs w:val="21"/>
    </w:rPr>
  </w:style>
  <w:style w:type="paragraph" w:customStyle="1" w:styleId="xl66">
    <w:name w:val="xl66"/>
    <w:basedOn w:val="a"/>
    <w:rsid w:val="00C1630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6305"/>
    <w:rPr>
      <w:rFonts w:ascii="Tahoma" w:hAnsi="Tahoma"/>
      <w:sz w:val="24"/>
      <w:szCs w:val="20"/>
    </w:rPr>
  </w:style>
  <w:style w:type="paragraph" w:customStyle="1" w:styleId="Charc">
    <w:name w:val="Char"/>
    <w:basedOn w:val="a"/>
    <w:qFormat/>
    <w:rsid w:val="00C16305"/>
    <w:pPr>
      <w:suppressAutoHyphens/>
    </w:pPr>
    <w:rPr>
      <w:rFonts w:ascii="Tahoma" w:hAnsi="Tahoma"/>
      <w:sz w:val="24"/>
      <w:szCs w:val="20"/>
      <w:lang w:eastAsia="ar-SA"/>
    </w:rPr>
  </w:style>
  <w:style w:type="paragraph" w:customStyle="1" w:styleId="CharChar5CharChar">
    <w:name w:val="Char Char5 Char Char"/>
    <w:basedOn w:val="a"/>
    <w:qFormat/>
    <w:rsid w:val="00C16305"/>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qFormat/>
    <w:rsid w:val="00C16305"/>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rsid w:val="00C16305"/>
    <w:pPr>
      <w:spacing w:line="360" w:lineRule="auto"/>
      <w:ind w:firstLineChars="200" w:firstLine="420"/>
    </w:pPr>
    <w:rPr>
      <w:sz w:val="24"/>
    </w:rPr>
  </w:style>
  <w:style w:type="paragraph" w:customStyle="1" w:styleId="13">
    <w:name w:val="样式1"/>
    <w:basedOn w:val="a9"/>
    <w:link w:val="1CharChar"/>
    <w:qFormat/>
    <w:rsid w:val="00C16305"/>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qFormat/>
    <w:rsid w:val="00C16305"/>
    <w:pPr>
      <w:widowControl/>
      <w:spacing w:after="160" w:line="240" w:lineRule="exact"/>
      <w:jc w:val="left"/>
    </w:pPr>
    <w:rPr>
      <w:rFonts w:ascii="Tahoma" w:eastAsia="Times New Roman" w:hAnsi="Tahoma"/>
      <w:kern w:val="0"/>
      <w:sz w:val="28"/>
      <w:lang w:eastAsia="en-US"/>
    </w:rPr>
  </w:style>
  <w:style w:type="paragraph" w:customStyle="1" w:styleId="14">
    <w:name w:val="1."/>
    <w:basedOn w:val="a"/>
    <w:qFormat/>
    <w:rsid w:val="00C16305"/>
    <w:pPr>
      <w:spacing w:line="360" w:lineRule="auto"/>
    </w:pPr>
    <w:rPr>
      <w:sz w:val="24"/>
    </w:rPr>
  </w:style>
  <w:style w:type="paragraph" w:customStyle="1" w:styleId="xl23">
    <w:name w:val="xl23"/>
    <w:basedOn w:val="a"/>
    <w:qFormat/>
    <w:rsid w:val="00C16305"/>
    <w:pPr>
      <w:widowControl/>
      <w:spacing w:before="100" w:beforeAutospacing="1" w:after="100" w:afterAutospacing="1" w:line="360" w:lineRule="auto"/>
    </w:pPr>
    <w:rPr>
      <w:kern w:val="0"/>
      <w:sz w:val="24"/>
    </w:rPr>
  </w:style>
  <w:style w:type="paragraph" w:customStyle="1" w:styleId="15">
    <w:name w:val="1)"/>
    <w:basedOn w:val="a"/>
    <w:qFormat/>
    <w:rsid w:val="00C16305"/>
    <w:pPr>
      <w:tabs>
        <w:tab w:val="left" w:pos="964"/>
      </w:tabs>
      <w:spacing w:line="360" w:lineRule="auto"/>
      <w:ind w:left="964" w:hanging="482"/>
    </w:pPr>
    <w:rPr>
      <w:sz w:val="24"/>
    </w:rPr>
  </w:style>
  <w:style w:type="paragraph" w:customStyle="1" w:styleId="CharChar1">
    <w:name w:val="Char Char1"/>
    <w:basedOn w:val="a5"/>
    <w:qFormat/>
    <w:rsid w:val="00C16305"/>
    <w:rPr>
      <w:rFonts w:ascii="Tahoma" w:hAnsi="Tahoma"/>
      <w:sz w:val="24"/>
    </w:rPr>
  </w:style>
  <w:style w:type="paragraph" w:customStyle="1" w:styleId="xl76">
    <w:name w:val="xl76"/>
    <w:basedOn w:val="a"/>
    <w:qFormat/>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qFormat/>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qFormat/>
    <w:rsid w:val="00C16305"/>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C16305"/>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rsid w:val="00C16305"/>
    <w:pPr>
      <w:suppressAutoHyphens/>
      <w:spacing w:line="360" w:lineRule="auto"/>
      <w:ind w:left="2" w:firstLine="482"/>
    </w:pPr>
    <w:rPr>
      <w:rFonts w:ascii="宋体" w:hAnsi="宋体" w:hint="eastAsia"/>
      <w:sz w:val="24"/>
      <w:lang w:val="zh-CN" w:eastAsia="ar-SA"/>
    </w:rPr>
  </w:style>
  <w:style w:type="paragraph" w:customStyle="1" w:styleId="afa">
    <w:name w:val="首行缩进"/>
    <w:qFormat/>
    <w:rsid w:val="00C16305"/>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qFormat/>
    <w:rsid w:val="00C16305"/>
    <w:pPr>
      <w:widowControl/>
      <w:spacing w:after="160" w:line="240" w:lineRule="exact"/>
      <w:jc w:val="center"/>
    </w:pPr>
    <w:rPr>
      <w:rFonts w:ascii="宋体" w:hAnsi="宋体"/>
      <w:b/>
      <w:kern w:val="0"/>
      <w:sz w:val="30"/>
      <w:szCs w:val="30"/>
      <w:lang w:eastAsia="en-US"/>
    </w:rPr>
  </w:style>
  <w:style w:type="paragraph" w:customStyle="1" w:styleId="Char30">
    <w:name w:val="Char3"/>
    <w:basedOn w:val="a"/>
    <w:qFormat/>
    <w:rsid w:val="00C16305"/>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qFormat/>
    <w:rsid w:val="00C16305"/>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qFormat/>
    <w:rsid w:val="00C16305"/>
    <w:rPr>
      <w:rFonts w:ascii="Tahoma" w:hAnsi="Tahoma"/>
      <w:sz w:val="24"/>
      <w:szCs w:val="20"/>
    </w:rPr>
  </w:style>
  <w:style w:type="paragraph" w:customStyle="1" w:styleId="afb">
    <w:name w:val="第一章"/>
    <w:basedOn w:val="a"/>
    <w:qFormat/>
    <w:rsid w:val="00C16305"/>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5"/>
    <w:qFormat/>
    <w:rsid w:val="00C16305"/>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qFormat/>
    <w:rsid w:val="00C16305"/>
    <w:pPr>
      <w:widowControl/>
      <w:wordWrap w:val="0"/>
      <w:jc w:val="left"/>
    </w:pPr>
    <w:rPr>
      <w:rFonts w:ascii="Tahoma" w:hAnsi="Tahoma"/>
      <w:sz w:val="24"/>
      <w:szCs w:val="20"/>
    </w:rPr>
  </w:style>
  <w:style w:type="paragraph" w:customStyle="1" w:styleId="Default">
    <w:name w:val="Default"/>
    <w:qFormat/>
    <w:rsid w:val="00C16305"/>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qFormat/>
    <w:rsid w:val="00C16305"/>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qFormat/>
    <w:rsid w:val="00C16305"/>
    <w:rPr>
      <w:rFonts w:ascii="Tahoma" w:hAnsi="Tahoma"/>
      <w:sz w:val="24"/>
      <w:szCs w:val="20"/>
    </w:rPr>
  </w:style>
  <w:style w:type="paragraph" w:customStyle="1" w:styleId="Char1CharCharChar1">
    <w:name w:val="Char1 Char Char Char1"/>
    <w:basedOn w:val="a"/>
    <w:qFormat/>
    <w:rsid w:val="00C16305"/>
    <w:rPr>
      <w:rFonts w:ascii="Tahoma" w:hAnsi="Tahoma"/>
      <w:sz w:val="24"/>
      <w:szCs w:val="20"/>
    </w:rPr>
  </w:style>
  <w:style w:type="paragraph" w:customStyle="1" w:styleId="Char20">
    <w:name w:val="Char2"/>
    <w:basedOn w:val="a"/>
    <w:qFormat/>
    <w:rsid w:val="00C16305"/>
    <w:rPr>
      <w:rFonts w:ascii="Tahoma" w:hAnsi="Tahoma"/>
      <w:sz w:val="24"/>
      <w:szCs w:val="20"/>
    </w:rPr>
  </w:style>
  <w:style w:type="paragraph" w:customStyle="1" w:styleId="xl70">
    <w:name w:val="xl70"/>
    <w:basedOn w:val="a"/>
    <w:qFormat/>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qFormat/>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qFormat/>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6305"/>
    <w:p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6305"/>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6305"/>
    <w:pPr>
      <w:ind w:firstLineChars="200" w:firstLine="420"/>
    </w:pPr>
    <w:rPr>
      <w:rFonts w:ascii="Calibri" w:hAnsi="Calibri"/>
      <w:szCs w:val="22"/>
    </w:rPr>
  </w:style>
  <w:style w:type="paragraph" w:customStyle="1" w:styleId="font5">
    <w:name w:val="font5"/>
    <w:basedOn w:val="a"/>
    <w:rsid w:val="00C16305"/>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63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semiHidden/>
    <w:locked/>
    <w:rsid w:val="00C16305"/>
    <w:rPr>
      <w:rFonts w:ascii="宋体"/>
      <w:sz w:val="24"/>
    </w:rPr>
  </w:style>
  <w:style w:type="character" w:customStyle="1" w:styleId="1Char">
    <w:name w:val="标题 1 Char"/>
    <w:link w:val="1"/>
    <w:rsid w:val="00C16305"/>
    <w:rPr>
      <w:rFonts w:ascii="宋体"/>
      <w:b/>
      <w:kern w:val="44"/>
      <w:sz w:val="32"/>
    </w:rPr>
  </w:style>
  <w:style w:type="character" w:customStyle="1" w:styleId="afe">
    <w:name w:val="文档结构图 字符"/>
    <w:uiPriority w:val="99"/>
    <w:semiHidden/>
    <w:rsid w:val="00C16305"/>
    <w:rPr>
      <w:rFonts w:ascii="Microsoft YaHei UI" w:eastAsia="Microsoft YaHei UI"/>
      <w:kern w:val="2"/>
      <w:sz w:val="18"/>
      <w:szCs w:val="18"/>
    </w:rPr>
  </w:style>
  <w:style w:type="character" w:customStyle="1" w:styleId="2Char">
    <w:name w:val="标题 2 Char"/>
    <w:link w:val="2"/>
    <w:locked/>
    <w:rsid w:val="00C16305"/>
    <w:rPr>
      <w:rFonts w:ascii="Arial" w:eastAsia="黑体" w:hAnsi="Arial"/>
      <w:b/>
      <w:sz w:val="30"/>
      <w:lang w:val="en-US" w:eastAsia="zh-CN" w:bidi="ar-SA"/>
    </w:rPr>
  </w:style>
  <w:style w:type="character" w:customStyle="1" w:styleId="3Char0">
    <w:name w:val="标题 3 Char"/>
    <w:rsid w:val="00C16305"/>
    <w:rPr>
      <w:rFonts w:eastAsia="宋体"/>
      <w:b/>
      <w:bCs/>
      <w:kern w:val="2"/>
      <w:sz w:val="32"/>
      <w:szCs w:val="32"/>
      <w:lang w:val="en-US" w:eastAsia="ar-SA" w:bidi="ar-SA"/>
    </w:rPr>
  </w:style>
  <w:style w:type="character" w:customStyle="1" w:styleId="210">
    <w:name w:val="正文文本缩进 2 字符1"/>
    <w:semiHidden/>
    <w:locked/>
    <w:rsid w:val="00C16305"/>
    <w:rPr>
      <w:rFonts w:ascii="仿宋_GB2312" w:eastAsia="仿宋_GB2312"/>
      <w:kern w:val="2"/>
      <w:sz w:val="24"/>
      <w:szCs w:val="24"/>
    </w:rPr>
  </w:style>
  <w:style w:type="character" w:customStyle="1" w:styleId="Char9">
    <w:name w:val="批注主题 Char"/>
    <w:link w:val="af0"/>
    <w:semiHidden/>
    <w:rsid w:val="00C16305"/>
    <w:rPr>
      <w:b/>
      <w:bCs/>
      <w:kern w:val="2"/>
      <w:sz w:val="21"/>
      <w:szCs w:val="24"/>
    </w:rPr>
  </w:style>
  <w:style w:type="character" w:customStyle="1" w:styleId="16">
    <w:name w:val="日期 字符1"/>
    <w:semiHidden/>
    <w:locked/>
    <w:rsid w:val="00C16305"/>
    <w:rPr>
      <w:kern w:val="2"/>
      <w:sz w:val="21"/>
      <w:szCs w:val="24"/>
    </w:rPr>
  </w:style>
  <w:style w:type="character" w:customStyle="1" w:styleId="Char12">
    <w:name w:val="纯文本 Char1"/>
    <w:rsid w:val="00C16305"/>
    <w:rPr>
      <w:rFonts w:ascii="宋体" w:eastAsia="宋体" w:hAnsi="Courier New"/>
      <w:kern w:val="2"/>
      <w:sz w:val="21"/>
      <w:lang w:val="en-US" w:eastAsia="zh-CN" w:bidi="ar-SA"/>
    </w:rPr>
  </w:style>
  <w:style w:type="character" w:customStyle="1" w:styleId="Char">
    <w:name w:val="正文缩进 Char"/>
    <w:link w:val="a0"/>
    <w:rsid w:val="00C16305"/>
    <w:rPr>
      <w:rFonts w:ascii="宋体"/>
      <w:sz w:val="24"/>
    </w:rPr>
  </w:style>
  <w:style w:type="character" w:customStyle="1" w:styleId="dt1Char">
    <w:name w:val="dt1 Char"/>
    <w:link w:val="dt1"/>
    <w:rsid w:val="00C16305"/>
    <w:rPr>
      <w:rFonts w:ascii="Verdana" w:hAnsi="Verdana"/>
      <w:b/>
      <w:bCs/>
      <w:kern w:val="44"/>
      <w:sz w:val="32"/>
      <w:szCs w:val="44"/>
    </w:rPr>
  </w:style>
  <w:style w:type="character" w:customStyle="1" w:styleId="17">
    <w:name w:val="文档结构图 字符1"/>
    <w:semiHidden/>
    <w:locked/>
    <w:rsid w:val="00C16305"/>
    <w:rPr>
      <w:kern w:val="2"/>
      <w:sz w:val="21"/>
      <w:szCs w:val="24"/>
      <w:shd w:val="clear" w:color="auto" w:fill="000080"/>
    </w:rPr>
  </w:style>
  <w:style w:type="character" w:customStyle="1" w:styleId="22">
    <w:name w:val="正文文本缩进 2 字符"/>
    <w:uiPriority w:val="99"/>
    <w:semiHidden/>
    <w:rsid w:val="00C16305"/>
    <w:rPr>
      <w:kern w:val="2"/>
      <w:sz w:val="21"/>
      <w:szCs w:val="24"/>
    </w:rPr>
  </w:style>
  <w:style w:type="character" w:customStyle="1" w:styleId="Char10">
    <w:name w:val="批注框文本 Char1"/>
    <w:link w:val="ab"/>
    <w:semiHidden/>
    <w:qFormat/>
    <w:rsid w:val="00C16305"/>
    <w:rPr>
      <w:kern w:val="2"/>
      <w:sz w:val="18"/>
      <w:szCs w:val="18"/>
    </w:rPr>
  </w:style>
  <w:style w:type="character" w:customStyle="1" w:styleId="Char6">
    <w:name w:val="页脚 Char"/>
    <w:link w:val="ac"/>
    <w:rsid w:val="00C16305"/>
    <w:rPr>
      <w:rFonts w:ascii="宋体"/>
      <w:sz w:val="18"/>
    </w:rPr>
  </w:style>
  <w:style w:type="character" w:customStyle="1" w:styleId="Char21">
    <w:name w:val="普通文字 Char2"/>
    <w:rsid w:val="00C16305"/>
    <w:rPr>
      <w:rFonts w:ascii="宋体" w:eastAsia="宋体" w:hAnsi="Courier New" w:cs="Courier New"/>
      <w:kern w:val="2"/>
      <w:sz w:val="24"/>
      <w:szCs w:val="21"/>
      <w:lang w:val="en-US" w:eastAsia="zh-CN" w:bidi="ar-SA"/>
    </w:rPr>
  </w:style>
  <w:style w:type="character" w:customStyle="1" w:styleId="9Char">
    <w:name w:val="标题 9 Char"/>
    <w:link w:val="9"/>
    <w:rsid w:val="00C16305"/>
    <w:rPr>
      <w:rFonts w:ascii="Calibri Light" w:hAnsi="Calibri Light"/>
      <w:b/>
      <w:kern w:val="2"/>
      <w:sz w:val="21"/>
      <w:szCs w:val="21"/>
    </w:rPr>
  </w:style>
  <w:style w:type="character" w:customStyle="1" w:styleId="81">
    <w:name w:val="标题 8 字符1"/>
    <w:semiHidden/>
    <w:locked/>
    <w:rsid w:val="00C16305"/>
    <w:rPr>
      <w:rFonts w:ascii="Calibri Light" w:hAnsi="Calibri Light"/>
      <w:b/>
      <w:kern w:val="2"/>
      <w:sz w:val="21"/>
      <w:szCs w:val="24"/>
    </w:rPr>
  </w:style>
  <w:style w:type="character" w:customStyle="1" w:styleId="18">
    <w:name w:val="页脚 字符1"/>
    <w:semiHidden/>
    <w:locked/>
    <w:rsid w:val="00C16305"/>
    <w:rPr>
      <w:rFonts w:ascii="宋体"/>
      <w:sz w:val="18"/>
    </w:rPr>
  </w:style>
  <w:style w:type="character" w:customStyle="1" w:styleId="3Char">
    <w:name w:val="正文文本缩进 3 Char"/>
    <w:link w:val="32"/>
    <w:rsid w:val="00C16305"/>
    <w:rPr>
      <w:kern w:val="2"/>
      <w:sz w:val="16"/>
      <w:szCs w:val="16"/>
    </w:rPr>
  </w:style>
  <w:style w:type="character" w:customStyle="1" w:styleId="aff">
    <w:name w:val="标题 字符"/>
    <w:uiPriority w:val="10"/>
    <w:rsid w:val="00C16305"/>
    <w:rPr>
      <w:rFonts w:ascii="等线 Light" w:eastAsia="等线 Light" w:hAnsi="等线 Light" w:cs="Times New Roman"/>
      <w:b/>
      <w:bCs/>
      <w:kern w:val="2"/>
      <w:sz w:val="32"/>
      <w:szCs w:val="32"/>
    </w:rPr>
  </w:style>
  <w:style w:type="character" w:customStyle="1" w:styleId="80">
    <w:name w:val="标题 8 字符"/>
    <w:uiPriority w:val="9"/>
    <w:semiHidden/>
    <w:rsid w:val="00C16305"/>
    <w:rPr>
      <w:rFonts w:ascii="等线 Light" w:eastAsia="等线 Light" w:hAnsi="等线 Light" w:cs="Times New Roman"/>
      <w:kern w:val="2"/>
      <w:sz w:val="24"/>
      <w:szCs w:val="24"/>
    </w:rPr>
  </w:style>
  <w:style w:type="character" w:customStyle="1" w:styleId="msonormal0">
    <w:name w:val="msonormal"/>
    <w:rsid w:val="00C16305"/>
    <w:rPr>
      <w:rFonts w:ascii="Tahoma" w:eastAsia="仿宋_GB2312" w:hAnsi="Tahoma"/>
      <w:kern w:val="2"/>
      <w:sz w:val="24"/>
      <w:lang w:val="en-US" w:eastAsia="ar-SA" w:bidi="ar-SA"/>
    </w:rPr>
  </w:style>
  <w:style w:type="character" w:customStyle="1" w:styleId="7Char">
    <w:name w:val="标题 7 Char"/>
    <w:link w:val="7"/>
    <w:rsid w:val="00C16305"/>
    <w:rPr>
      <w:b/>
      <w:bCs/>
      <w:kern w:val="2"/>
      <w:sz w:val="24"/>
      <w:szCs w:val="24"/>
    </w:rPr>
  </w:style>
  <w:style w:type="character" w:customStyle="1" w:styleId="Charb">
    <w:name w:val="正文内容 Char"/>
    <w:link w:val="af8"/>
    <w:qFormat/>
    <w:rsid w:val="00C16305"/>
    <w:rPr>
      <w:rFonts w:ascii="宋体" w:hAnsi="宋体"/>
      <w:kern w:val="2"/>
      <w:sz w:val="21"/>
      <w:szCs w:val="22"/>
    </w:rPr>
  </w:style>
  <w:style w:type="character" w:customStyle="1" w:styleId="Chard">
    <w:name w:val="批注文字 Char"/>
    <w:rsid w:val="00C16305"/>
    <w:rPr>
      <w:rFonts w:ascii="Times New Roman" w:eastAsia="宋体" w:hAnsi="Times New Roman" w:cs="Times New Roman"/>
      <w:sz w:val="24"/>
      <w:szCs w:val="24"/>
    </w:rPr>
  </w:style>
  <w:style w:type="character" w:customStyle="1" w:styleId="Char0">
    <w:name w:val="文档结构图 Char"/>
    <w:link w:val="a5"/>
    <w:rsid w:val="00C16305"/>
    <w:rPr>
      <w:kern w:val="2"/>
      <w:sz w:val="21"/>
      <w:szCs w:val="24"/>
      <w:shd w:val="clear" w:color="auto" w:fill="000080"/>
    </w:rPr>
  </w:style>
  <w:style w:type="character" w:customStyle="1" w:styleId="19">
    <w:name w:val="页眉 字符1"/>
    <w:uiPriority w:val="99"/>
    <w:semiHidden/>
    <w:locked/>
    <w:rsid w:val="00C16305"/>
    <w:rPr>
      <w:kern w:val="2"/>
      <w:sz w:val="18"/>
      <w:szCs w:val="18"/>
    </w:rPr>
  </w:style>
  <w:style w:type="character" w:customStyle="1" w:styleId="3Char1">
    <w:name w:val="标题 3 Char1"/>
    <w:link w:val="30"/>
    <w:rsid w:val="00C16305"/>
    <w:rPr>
      <w:rFonts w:ascii="宋体"/>
      <w:b/>
      <w:sz w:val="24"/>
      <w:u w:val="single"/>
    </w:rPr>
  </w:style>
  <w:style w:type="character" w:customStyle="1" w:styleId="2Char0">
    <w:name w:val="正文文本缩进 2 Char"/>
    <w:link w:val="20"/>
    <w:rsid w:val="00C16305"/>
    <w:rPr>
      <w:rFonts w:ascii="仿宋_GB2312" w:eastAsia="仿宋_GB2312"/>
      <w:kern w:val="2"/>
      <w:sz w:val="24"/>
      <w:szCs w:val="24"/>
    </w:rPr>
  </w:style>
  <w:style w:type="character" w:customStyle="1" w:styleId="4Char">
    <w:name w:val="标题 4 Char"/>
    <w:link w:val="4"/>
    <w:rsid w:val="00C16305"/>
    <w:rPr>
      <w:rFonts w:ascii="宋体" w:hAnsi="宋体"/>
      <w:kern w:val="2"/>
      <w:sz w:val="24"/>
      <w:szCs w:val="28"/>
      <w:lang w:eastAsia="ar-SA"/>
    </w:rPr>
  </w:style>
  <w:style w:type="character" w:customStyle="1" w:styleId="dt2Char">
    <w:name w:val="dt2 Char"/>
    <w:link w:val="dt2"/>
    <w:rsid w:val="00C16305"/>
    <w:rPr>
      <w:rFonts w:ascii="Calibri Light" w:hAnsi="Calibri Light"/>
      <w:b/>
      <w:bCs/>
      <w:kern w:val="2"/>
      <w:sz w:val="28"/>
      <w:szCs w:val="32"/>
    </w:rPr>
  </w:style>
  <w:style w:type="character" w:customStyle="1" w:styleId="Char3">
    <w:name w:val="正文文本缩进 Char"/>
    <w:link w:val="a8"/>
    <w:rsid w:val="00C16305"/>
    <w:rPr>
      <w:kern w:val="2"/>
      <w:sz w:val="21"/>
      <w:szCs w:val="24"/>
    </w:rPr>
  </w:style>
  <w:style w:type="character" w:customStyle="1" w:styleId="Char7">
    <w:name w:val="页眉 Char"/>
    <w:link w:val="ad"/>
    <w:uiPriority w:val="99"/>
    <w:rsid w:val="00C16305"/>
    <w:rPr>
      <w:kern w:val="2"/>
      <w:sz w:val="18"/>
      <w:szCs w:val="18"/>
    </w:rPr>
  </w:style>
  <w:style w:type="character" w:customStyle="1" w:styleId="aff0">
    <w:name w:val="页眉 字符"/>
    <w:uiPriority w:val="99"/>
    <w:semiHidden/>
    <w:rsid w:val="00C16305"/>
    <w:rPr>
      <w:kern w:val="2"/>
      <w:sz w:val="18"/>
      <w:szCs w:val="18"/>
    </w:rPr>
  </w:style>
  <w:style w:type="character" w:customStyle="1" w:styleId="Chare">
    <w:name w:val="批注框文本 Char"/>
    <w:semiHidden/>
    <w:rsid w:val="00C16305"/>
    <w:rPr>
      <w:kern w:val="2"/>
      <w:sz w:val="18"/>
      <w:szCs w:val="18"/>
    </w:rPr>
  </w:style>
  <w:style w:type="character" w:customStyle="1" w:styleId="aff1">
    <w:name w:val="纯文本 字符"/>
    <w:rsid w:val="00C16305"/>
    <w:rPr>
      <w:rFonts w:ascii="等线" w:eastAsia="等线" w:hAnsi="Courier New" w:cs="Courier New"/>
      <w:kern w:val="2"/>
      <w:sz w:val="21"/>
      <w:szCs w:val="24"/>
    </w:rPr>
  </w:style>
  <w:style w:type="character" w:customStyle="1" w:styleId="1a">
    <w:name w:val="纯文本 字符1"/>
    <w:semiHidden/>
    <w:locked/>
    <w:rsid w:val="00C16305"/>
    <w:rPr>
      <w:rFonts w:ascii="宋体" w:hAnsi="Courier New"/>
      <w:kern w:val="2"/>
      <w:sz w:val="21"/>
    </w:rPr>
  </w:style>
  <w:style w:type="character" w:customStyle="1" w:styleId="23">
    <w:name w:val="标题 2 字符"/>
    <w:uiPriority w:val="9"/>
    <w:semiHidden/>
    <w:rsid w:val="00C16305"/>
    <w:rPr>
      <w:rFonts w:ascii="等线 Light" w:eastAsia="等线 Light" w:hAnsi="等线 Light" w:cs="Times New Roman"/>
      <w:b/>
      <w:bCs/>
      <w:kern w:val="2"/>
      <w:sz w:val="32"/>
      <w:szCs w:val="32"/>
    </w:rPr>
  </w:style>
  <w:style w:type="character" w:customStyle="1" w:styleId="Char1">
    <w:name w:val="批注文字 Char1"/>
    <w:link w:val="a6"/>
    <w:rsid w:val="00C16305"/>
    <w:rPr>
      <w:kern w:val="2"/>
      <w:sz w:val="21"/>
      <w:szCs w:val="24"/>
    </w:rPr>
  </w:style>
  <w:style w:type="character" w:customStyle="1" w:styleId="6Char">
    <w:name w:val="标题 6 Char"/>
    <w:link w:val="6"/>
    <w:rsid w:val="00C16305"/>
    <w:rPr>
      <w:rFonts w:ascii="Arial" w:eastAsia="黑体" w:hAnsi="Arial"/>
      <w:b/>
      <w:bCs/>
      <w:kern w:val="2"/>
      <w:sz w:val="24"/>
      <w:szCs w:val="24"/>
    </w:rPr>
  </w:style>
  <w:style w:type="character" w:customStyle="1" w:styleId="Char8">
    <w:name w:val="标题 Char"/>
    <w:link w:val="af"/>
    <w:rsid w:val="00C16305"/>
    <w:rPr>
      <w:rFonts w:ascii="Cambria" w:hAnsi="Cambria"/>
      <w:b/>
      <w:bCs/>
      <w:kern w:val="2"/>
      <w:sz w:val="32"/>
      <w:szCs w:val="32"/>
    </w:rPr>
  </w:style>
  <w:style w:type="character" w:customStyle="1" w:styleId="aff2">
    <w:name w:val="日期 字符"/>
    <w:uiPriority w:val="99"/>
    <w:semiHidden/>
    <w:rsid w:val="00C16305"/>
    <w:rPr>
      <w:kern w:val="2"/>
      <w:sz w:val="21"/>
      <w:szCs w:val="24"/>
    </w:rPr>
  </w:style>
  <w:style w:type="character" w:customStyle="1" w:styleId="211">
    <w:name w:val="标题 2 字符1"/>
    <w:semiHidden/>
    <w:locked/>
    <w:rsid w:val="00C16305"/>
    <w:rPr>
      <w:rFonts w:ascii="Arial" w:eastAsia="黑体" w:hAnsi="Arial"/>
      <w:b/>
      <w:sz w:val="30"/>
    </w:rPr>
  </w:style>
  <w:style w:type="character" w:customStyle="1" w:styleId="111">
    <w:name w:val="标题 1 字符1"/>
    <w:qFormat/>
    <w:locked/>
    <w:rsid w:val="00C16305"/>
    <w:rPr>
      <w:rFonts w:ascii="宋体" w:cs="宋体"/>
      <w:b/>
      <w:kern w:val="44"/>
      <w:sz w:val="32"/>
    </w:rPr>
  </w:style>
  <w:style w:type="character" w:customStyle="1" w:styleId="wenzib11">
    <w:name w:val="wenzib_11"/>
    <w:rsid w:val="00C16305"/>
    <w:rPr>
      <w:b/>
      <w:bCs/>
      <w:color w:val="000099"/>
    </w:rPr>
  </w:style>
  <w:style w:type="character" w:customStyle="1" w:styleId="8Char">
    <w:name w:val="标题 8 Char"/>
    <w:link w:val="8"/>
    <w:rsid w:val="00C16305"/>
    <w:rPr>
      <w:rFonts w:ascii="Calibri Light" w:hAnsi="Calibri Light"/>
      <w:b/>
      <w:kern w:val="2"/>
      <w:sz w:val="21"/>
      <w:szCs w:val="24"/>
    </w:rPr>
  </w:style>
  <w:style w:type="character" w:customStyle="1" w:styleId="Char2">
    <w:name w:val="正文文本 Char"/>
    <w:link w:val="a7"/>
    <w:rsid w:val="00C16305"/>
    <w:rPr>
      <w:rFonts w:ascii="宋体" w:hAnsi="宋体"/>
      <w:kern w:val="2"/>
      <w:sz w:val="24"/>
      <w:szCs w:val="24"/>
    </w:rPr>
  </w:style>
  <w:style w:type="character" w:customStyle="1" w:styleId="msonormal1">
    <w:name w:val="msonormal1"/>
    <w:rsid w:val="00C16305"/>
    <w:rPr>
      <w:rFonts w:ascii="Tahoma" w:eastAsia="仿宋_GB2312" w:hAnsi="Tahoma" w:cs="Tahoma" w:hint="default"/>
      <w:kern w:val="2"/>
      <w:sz w:val="24"/>
      <w:lang w:val="en-US" w:eastAsia="ar-SA" w:bidi="ar-SA"/>
    </w:rPr>
  </w:style>
  <w:style w:type="character" w:customStyle="1" w:styleId="Char13">
    <w:name w:val="正文缩进 Char1"/>
    <w:rsid w:val="00C16305"/>
    <w:rPr>
      <w:rFonts w:ascii="宋体"/>
      <w:sz w:val="24"/>
    </w:rPr>
  </w:style>
  <w:style w:type="character" w:customStyle="1" w:styleId="90">
    <w:name w:val="标题 9 字符"/>
    <w:uiPriority w:val="9"/>
    <w:semiHidden/>
    <w:rsid w:val="00C16305"/>
    <w:rPr>
      <w:rFonts w:ascii="等线 Light" w:eastAsia="等线 Light" w:hAnsi="等线 Light" w:cs="Times New Roman"/>
      <w:kern w:val="2"/>
      <w:sz w:val="21"/>
      <w:szCs w:val="21"/>
    </w:rPr>
  </w:style>
  <w:style w:type="character" w:customStyle="1" w:styleId="1b">
    <w:name w:val="标题 字符1"/>
    <w:locked/>
    <w:rsid w:val="00C16305"/>
    <w:rPr>
      <w:rFonts w:ascii="Cambria" w:hAnsi="Cambria"/>
      <w:b/>
      <w:bCs/>
      <w:kern w:val="2"/>
      <w:sz w:val="32"/>
      <w:szCs w:val="32"/>
    </w:rPr>
  </w:style>
  <w:style w:type="character" w:customStyle="1" w:styleId="Char31">
    <w:name w:val="普通文字 Char3"/>
    <w:rsid w:val="00C16305"/>
    <w:rPr>
      <w:rFonts w:ascii="宋体" w:eastAsia="宋体" w:hAnsi="Courier New"/>
      <w:kern w:val="2"/>
      <w:sz w:val="21"/>
      <w:lang w:val="en-US" w:eastAsia="zh-CN" w:bidi="ar-SA"/>
    </w:rPr>
  </w:style>
  <w:style w:type="character" w:customStyle="1" w:styleId="91">
    <w:name w:val="标题 9 字符1"/>
    <w:semiHidden/>
    <w:locked/>
    <w:rsid w:val="00C16305"/>
    <w:rPr>
      <w:rFonts w:ascii="Calibri Light" w:hAnsi="Calibri Light"/>
      <w:b/>
      <w:kern w:val="2"/>
      <w:sz w:val="21"/>
      <w:szCs w:val="21"/>
    </w:rPr>
  </w:style>
  <w:style w:type="character" w:customStyle="1" w:styleId="Chara">
    <w:name w:val="正文首行缩进 Char"/>
    <w:link w:val="af1"/>
    <w:rsid w:val="00C16305"/>
    <w:rPr>
      <w:rFonts w:ascii="宋体" w:hAnsi="宋体"/>
      <w:kern w:val="2"/>
      <w:sz w:val="21"/>
      <w:szCs w:val="24"/>
    </w:rPr>
  </w:style>
  <w:style w:type="character" w:customStyle="1" w:styleId="aff3">
    <w:name w:val="页脚 字符"/>
    <w:uiPriority w:val="99"/>
    <w:semiHidden/>
    <w:rsid w:val="00C16305"/>
    <w:rPr>
      <w:kern w:val="2"/>
      <w:sz w:val="18"/>
      <w:szCs w:val="18"/>
    </w:rPr>
  </w:style>
  <w:style w:type="character" w:customStyle="1" w:styleId="Char4">
    <w:name w:val="纯文本 Char"/>
    <w:link w:val="a9"/>
    <w:rsid w:val="00C16305"/>
    <w:rPr>
      <w:rFonts w:ascii="宋体" w:eastAsia="宋体" w:hAnsi="Courier New"/>
      <w:kern w:val="2"/>
      <w:sz w:val="21"/>
      <w:lang w:val="en-US" w:eastAsia="zh-CN" w:bidi="ar-SA"/>
    </w:rPr>
  </w:style>
  <w:style w:type="character" w:customStyle="1" w:styleId="5Char">
    <w:name w:val="标题 5 Char"/>
    <w:link w:val="5"/>
    <w:rsid w:val="00C16305"/>
    <w:rPr>
      <w:b/>
      <w:bCs/>
      <w:kern w:val="2"/>
      <w:sz w:val="28"/>
      <w:szCs w:val="28"/>
      <w:lang w:eastAsia="ar-SA"/>
    </w:rPr>
  </w:style>
  <w:style w:type="character" w:customStyle="1" w:styleId="WW-">
    <w:name w:val="WW-默认段落字体"/>
    <w:rsid w:val="00C16305"/>
  </w:style>
  <w:style w:type="character" w:customStyle="1" w:styleId="Char5">
    <w:name w:val="日期 Char"/>
    <w:link w:val="aa"/>
    <w:rsid w:val="00C16305"/>
    <w:rPr>
      <w:kern w:val="2"/>
      <w:sz w:val="21"/>
      <w:szCs w:val="24"/>
    </w:rPr>
  </w:style>
  <w:style w:type="character" w:customStyle="1" w:styleId="1c">
    <w:name w:val="标题 1 字符"/>
    <w:uiPriority w:val="9"/>
    <w:rsid w:val="00C16305"/>
    <w:rPr>
      <w:b/>
      <w:bCs/>
      <w:kern w:val="44"/>
      <w:sz w:val="44"/>
      <w:szCs w:val="44"/>
    </w:rPr>
  </w:style>
  <w:style w:type="character" w:customStyle="1" w:styleId="1CharChar">
    <w:name w:val="样式1 Char Char"/>
    <w:link w:val="13"/>
    <w:rsid w:val="00C16305"/>
    <w:rPr>
      <w:rFonts w:ascii="黑体" w:eastAsia="黑体" w:hAnsi="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35831;&#23558;&#30005;&#27719;&#24213;&#21333;&#65288;&#32593;&#38134;&#36716;&#36134;&#39029;&#38754;&#65289;&#21450;&#20197;&#19979;&#34920;&#26684;&#21457;&#37038;&#20214;&#33267;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iecc.com.cn/fushulanmu/" TargetMode="Externa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5EBA9-C295-4C85-8B50-E1EC3D10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3524</Words>
  <Characters>20087</Characters>
  <Application>Microsoft Office Word</Application>
  <DocSecurity>0</DocSecurity>
  <Lines>167</Lines>
  <Paragraphs>47</Paragraphs>
  <ScaleCrop>false</ScaleCrop>
  <Company>SkyUN.Org</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5</cp:revision>
  <cp:lastPrinted>2019-09-11T08:32:00Z</cp:lastPrinted>
  <dcterms:created xsi:type="dcterms:W3CDTF">2019-09-18T01:24:00Z</dcterms:created>
  <dcterms:modified xsi:type="dcterms:W3CDTF">2019-09-18T02:26:00Z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