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79FA58" w14:textId="77777777" w:rsidR="00047266" w:rsidRPr="006332A6" w:rsidRDefault="00047266">
      <w:pPr>
        <w:snapToGrid w:val="0"/>
        <w:spacing w:line="360" w:lineRule="auto"/>
        <w:jc w:val="center"/>
        <w:rPr>
          <w:rFonts w:ascii="宋体" w:hAnsi="宋体"/>
          <w:b/>
          <w:sz w:val="44"/>
          <w:szCs w:val="44"/>
        </w:rPr>
      </w:pPr>
    </w:p>
    <w:p w14:paraId="1C40CE26" w14:textId="77777777" w:rsidR="00A0222B" w:rsidRPr="006332A6" w:rsidRDefault="00A0222B">
      <w:pPr>
        <w:spacing w:line="360" w:lineRule="auto"/>
        <w:jc w:val="center"/>
        <w:rPr>
          <w:rFonts w:ascii="宋体" w:hAnsi="宋体"/>
          <w:b/>
          <w:sz w:val="56"/>
          <w:szCs w:val="56"/>
        </w:rPr>
      </w:pPr>
      <w:r w:rsidRPr="006332A6">
        <w:rPr>
          <w:rFonts w:ascii="宋体" w:hAnsi="宋体" w:hint="eastAsia"/>
          <w:b/>
          <w:sz w:val="56"/>
          <w:szCs w:val="56"/>
        </w:rPr>
        <w:t>北京市监狱管理局清河分局</w:t>
      </w:r>
    </w:p>
    <w:p w14:paraId="2685B872" w14:textId="7D314132" w:rsidR="00047266" w:rsidRPr="006332A6" w:rsidRDefault="00A0222B">
      <w:pPr>
        <w:spacing w:line="360" w:lineRule="auto"/>
        <w:jc w:val="center"/>
        <w:rPr>
          <w:rFonts w:ascii="宋体" w:hAnsi="宋体"/>
          <w:b/>
          <w:sz w:val="56"/>
          <w:szCs w:val="56"/>
        </w:rPr>
      </w:pPr>
      <w:r w:rsidRPr="006332A6">
        <w:rPr>
          <w:rFonts w:ascii="宋体" w:hAnsi="宋体" w:hint="eastAsia"/>
          <w:b/>
          <w:sz w:val="56"/>
          <w:szCs w:val="56"/>
        </w:rPr>
        <w:t>垦华监狱智慧监狱建设监理服务采购项目</w:t>
      </w:r>
    </w:p>
    <w:p w14:paraId="659F209C" w14:textId="77777777" w:rsidR="00A0222B" w:rsidRPr="006332A6" w:rsidRDefault="00A0222B">
      <w:pPr>
        <w:spacing w:line="360" w:lineRule="auto"/>
        <w:jc w:val="center"/>
        <w:rPr>
          <w:rFonts w:ascii="宋体" w:hAnsi="宋体"/>
          <w:b/>
          <w:sz w:val="56"/>
          <w:szCs w:val="56"/>
        </w:rPr>
      </w:pPr>
    </w:p>
    <w:p w14:paraId="20D3B903" w14:textId="77777777" w:rsidR="00047266" w:rsidRPr="006332A6" w:rsidRDefault="00537177">
      <w:pPr>
        <w:spacing w:line="360" w:lineRule="auto"/>
        <w:jc w:val="center"/>
        <w:rPr>
          <w:rFonts w:ascii="宋体" w:hAnsi="宋体"/>
          <w:b/>
          <w:sz w:val="30"/>
          <w:szCs w:val="30"/>
        </w:rPr>
      </w:pPr>
      <w:r w:rsidRPr="006332A6">
        <w:rPr>
          <w:rFonts w:ascii="宋体" w:hAnsi="宋体"/>
          <w:b/>
          <w:sz w:val="84"/>
          <w:szCs w:val="84"/>
        </w:rPr>
        <w:t>招标文件</w:t>
      </w:r>
    </w:p>
    <w:p w14:paraId="756D5F02" w14:textId="77777777" w:rsidR="00047266" w:rsidRPr="006332A6" w:rsidRDefault="00047266">
      <w:pPr>
        <w:spacing w:line="360" w:lineRule="auto"/>
        <w:ind w:firstLine="904"/>
        <w:rPr>
          <w:rFonts w:ascii="宋体" w:hAnsi="宋体"/>
          <w:b/>
          <w:sz w:val="30"/>
          <w:szCs w:val="30"/>
        </w:rPr>
      </w:pPr>
    </w:p>
    <w:p w14:paraId="7FE2D565" w14:textId="77777777" w:rsidR="00047266" w:rsidRPr="006332A6" w:rsidRDefault="00047266">
      <w:pPr>
        <w:spacing w:line="360" w:lineRule="auto"/>
        <w:jc w:val="center"/>
        <w:rPr>
          <w:rFonts w:ascii="宋体" w:hAnsi="宋体"/>
          <w:b/>
          <w:sz w:val="32"/>
          <w:szCs w:val="32"/>
        </w:rPr>
      </w:pPr>
    </w:p>
    <w:p w14:paraId="3C2185B1" w14:textId="77777777" w:rsidR="00047266" w:rsidRPr="006332A6" w:rsidRDefault="00047266">
      <w:pPr>
        <w:spacing w:line="360" w:lineRule="auto"/>
        <w:jc w:val="center"/>
        <w:rPr>
          <w:rFonts w:ascii="宋体" w:hAnsi="宋体"/>
          <w:b/>
          <w:sz w:val="32"/>
          <w:szCs w:val="32"/>
        </w:rPr>
      </w:pPr>
    </w:p>
    <w:p w14:paraId="6D12B6D5" w14:textId="6B488C85" w:rsidR="00047266" w:rsidRPr="006332A6" w:rsidRDefault="00537177">
      <w:pPr>
        <w:spacing w:line="360" w:lineRule="auto"/>
        <w:jc w:val="center"/>
        <w:rPr>
          <w:rFonts w:ascii="宋体" w:hAnsi="宋体"/>
          <w:b/>
          <w:sz w:val="32"/>
          <w:szCs w:val="32"/>
        </w:rPr>
      </w:pPr>
      <w:r w:rsidRPr="006332A6">
        <w:rPr>
          <w:rFonts w:ascii="宋体" w:hAnsi="宋体"/>
          <w:b/>
          <w:sz w:val="32"/>
          <w:szCs w:val="32"/>
        </w:rPr>
        <w:t>项目编号：BIECC-ZB76</w:t>
      </w:r>
      <w:r w:rsidR="00A0222B" w:rsidRPr="006332A6">
        <w:rPr>
          <w:rFonts w:ascii="宋体" w:hAnsi="宋体"/>
          <w:b/>
          <w:sz w:val="32"/>
          <w:szCs w:val="32"/>
        </w:rPr>
        <w:t>67</w:t>
      </w:r>
    </w:p>
    <w:p w14:paraId="01FCF9ED" w14:textId="77777777" w:rsidR="00047266" w:rsidRPr="006332A6" w:rsidRDefault="00047266">
      <w:pPr>
        <w:spacing w:line="360" w:lineRule="auto"/>
        <w:jc w:val="center"/>
        <w:rPr>
          <w:rFonts w:ascii="宋体" w:hAnsi="宋体"/>
          <w:b/>
          <w:sz w:val="30"/>
          <w:szCs w:val="30"/>
        </w:rPr>
      </w:pPr>
    </w:p>
    <w:p w14:paraId="610CA5FA" w14:textId="77777777" w:rsidR="00047266" w:rsidRPr="006332A6" w:rsidRDefault="00047266">
      <w:pPr>
        <w:spacing w:line="360" w:lineRule="auto"/>
        <w:jc w:val="center"/>
        <w:rPr>
          <w:rFonts w:ascii="宋体" w:hAnsi="宋体"/>
          <w:b/>
          <w:sz w:val="30"/>
          <w:szCs w:val="30"/>
        </w:rPr>
      </w:pPr>
    </w:p>
    <w:p w14:paraId="3D486075" w14:textId="77777777" w:rsidR="00047266" w:rsidRPr="006332A6" w:rsidRDefault="00047266">
      <w:pPr>
        <w:spacing w:line="360" w:lineRule="auto"/>
        <w:jc w:val="center"/>
        <w:rPr>
          <w:rFonts w:ascii="宋体" w:hAnsi="宋体"/>
          <w:b/>
          <w:sz w:val="30"/>
          <w:szCs w:val="30"/>
        </w:rPr>
      </w:pPr>
    </w:p>
    <w:p w14:paraId="1CA943EB" w14:textId="77777777" w:rsidR="00047266" w:rsidRPr="006332A6" w:rsidRDefault="00047266">
      <w:pPr>
        <w:spacing w:line="360" w:lineRule="auto"/>
        <w:jc w:val="center"/>
        <w:rPr>
          <w:rFonts w:ascii="宋体" w:hAnsi="宋体"/>
          <w:b/>
          <w:sz w:val="30"/>
          <w:szCs w:val="30"/>
        </w:rPr>
      </w:pPr>
    </w:p>
    <w:p w14:paraId="249F58ED" w14:textId="77777777" w:rsidR="00047266" w:rsidRPr="006332A6" w:rsidRDefault="00047266">
      <w:pPr>
        <w:spacing w:line="360" w:lineRule="auto"/>
        <w:jc w:val="center"/>
        <w:rPr>
          <w:rFonts w:ascii="宋体" w:hAnsi="宋体"/>
          <w:b/>
          <w:sz w:val="30"/>
          <w:szCs w:val="30"/>
        </w:rPr>
      </w:pPr>
    </w:p>
    <w:p w14:paraId="351ADB94" w14:textId="77777777" w:rsidR="00047266" w:rsidRPr="006332A6" w:rsidRDefault="00047266">
      <w:pPr>
        <w:spacing w:line="360" w:lineRule="auto"/>
        <w:jc w:val="center"/>
        <w:rPr>
          <w:rFonts w:ascii="宋体" w:hAnsi="宋体"/>
          <w:b/>
          <w:sz w:val="30"/>
          <w:szCs w:val="30"/>
        </w:rPr>
      </w:pPr>
    </w:p>
    <w:p w14:paraId="62668B4A" w14:textId="77777777" w:rsidR="00047266" w:rsidRPr="006332A6" w:rsidRDefault="00537177">
      <w:pPr>
        <w:spacing w:line="360" w:lineRule="auto"/>
        <w:jc w:val="center"/>
        <w:rPr>
          <w:rFonts w:ascii="宋体" w:hAnsi="宋体"/>
          <w:b/>
          <w:w w:val="80"/>
          <w:sz w:val="32"/>
          <w:szCs w:val="32"/>
        </w:rPr>
      </w:pPr>
      <w:r w:rsidRPr="006332A6">
        <w:rPr>
          <w:rFonts w:ascii="宋体" w:hAnsi="宋体"/>
          <w:b/>
          <w:sz w:val="36"/>
          <w:szCs w:val="36"/>
        </w:rPr>
        <w:t>北京国际工程咨询有限公司</w:t>
      </w:r>
    </w:p>
    <w:p w14:paraId="7CAE9785" w14:textId="143F55CC" w:rsidR="00047266" w:rsidRPr="006332A6" w:rsidRDefault="00537177">
      <w:pPr>
        <w:spacing w:line="360" w:lineRule="auto"/>
        <w:jc w:val="center"/>
        <w:rPr>
          <w:rFonts w:ascii="宋体" w:hAnsi="宋体"/>
          <w:b/>
          <w:w w:val="80"/>
          <w:sz w:val="32"/>
          <w:szCs w:val="32"/>
        </w:rPr>
        <w:sectPr w:rsidR="00047266" w:rsidRPr="006332A6">
          <w:footerReference w:type="default" r:id="rId7"/>
          <w:pgSz w:w="11907" w:h="16840"/>
          <w:pgMar w:top="1089" w:right="1418" w:bottom="1021" w:left="1418" w:header="851" w:footer="851" w:gutter="0"/>
          <w:pgNumType w:start="1"/>
          <w:cols w:space="720"/>
          <w:titlePg/>
          <w:docGrid w:linePitch="462"/>
        </w:sectPr>
      </w:pPr>
      <w:r w:rsidRPr="006332A6">
        <w:rPr>
          <w:rFonts w:ascii="宋体" w:hAnsi="宋体"/>
          <w:b/>
          <w:w w:val="80"/>
          <w:sz w:val="32"/>
          <w:szCs w:val="32"/>
        </w:rPr>
        <w:t>2019年1</w:t>
      </w:r>
      <w:r w:rsidR="00A0222B" w:rsidRPr="006332A6">
        <w:rPr>
          <w:rFonts w:ascii="宋体" w:hAnsi="宋体"/>
          <w:b/>
          <w:w w:val="80"/>
          <w:sz w:val="32"/>
          <w:szCs w:val="32"/>
        </w:rPr>
        <w:t>1</w:t>
      </w:r>
      <w:r w:rsidRPr="006332A6">
        <w:rPr>
          <w:rFonts w:ascii="宋体" w:hAnsi="宋体"/>
          <w:b/>
          <w:w w:val="80"/>
          <w:sz w:val="32"/>
          <w:szCs w:val="32"/>
        </w:rPr>
        <w:t>月</w:t>
      </w:r>
    </w:p>
    <w:p w14:paraId="50F7BFA1" w14:textId="77777777" w:rsidR="00047266" w:rsidRPr="006332A6" w:rsidRDefault="00537177">
      <w:pPr>
        <w:pStyle w:val="TOC1"/>
        <w:tabs>
          <w:tab w:val="right" w:leader="dot" w:pos="9061"/>
        </w:tabs>
        <w:spacing w:before="120"/>
        <w:jc w:val="center"/>
        <w:rPr>
          <w:rFonts w:ascii="宋体" w:hAnsi="宋体"/>
          <w:sz w:val="30"/>
          <w:szCs w:val="30"/>
        </w:rPr>
      </w:pPr>
      <w:bookmarkStart w:id="0" w:name="_Toc310195773"/>
      <w:bookmarkStart w:id="1" w:name="_Toc310195689"/>
      <w:bookmarkStart w:id="2" w:name="_Toc310196405"/>
      <w:r w:rsidRPr="006332A6">
        <w:rPr>
          <w:rFonts w:ascii="宋体" w:hAnsi="宋体"/>
          <w:sz w:val="30"/>
          <w:szCs w:val="30"/>
        </w:rPr>
        <w:lastRenderedPageBreak/>
        <w:t>目录</w:t>
      </w:r>
      <w:bookmarkStart w:id="3" w:name="_Toc236642918"/>
      <w:bookmarkEnd w:id="0"/>
      <w:bookmarkEnd w:id="1"/>
      <w:bookmarkEnd w:id="2"/>
    </w:p>
    <w:p w14:paraId="3490CE06" w14:textId="13B31D99" w:rsidR="0097141B" w:rsidRPr="0097141B" w:rsidRDefault="00537177">
      <w:pPr>
        <w:pStyle w:val="TOC1"/>
        <w:tabs>
          <w:tab w:val="right" w:leader="dot" w:pos="9061"/>
        </w:tabs>
        <w:rPr>
          <w:rFonts w:ascii="宋体" w:hAnsi="宋体" w:cstheme="minorBidi"/>
          <w:b w:val="0"/>
          <w:noProof/>
          <w:kern w:val="2"/>
          <w:sz w:val="21"/>
          <w:szCs w:val="21"/>
        </w:rPr>
      </w:pPr>
      <w:r w:rsidRPr="0097141B">
        <w:rPr>
          <w:rFonts w:ascii="宋体" w:hAnsi="宋体"/>
          <w:sz w:val="21"/>
          <w:szCs w:val="21"/>
        </w:rPr>
        <w:fldChar w:fldCharType="begin"/>
      </w:r>
      <w:r w:rsidRPr="0097141B">
        <w:rPr>
          <w:rFonts w:ascii="宋体" w:hAnsi="宋体"/>
          <w:sz w:val="21"/>
          <w:szCs w:val="21"/>
        </w:rPr>
        <w:instrText>TOC</w:instrText>
      </w:r>
      <w:r w:rsidRPr="0097141B">
        <w:rPr>
          <w:rFonts w:ascii="宋体" w:hAnsi="宋体"/>
          <w:sz w:val="21"/>
          <w:szCs w:val="21"/>
        </w:rPr>
        <w:fldChar w:fldCharType="separate"/>
      </w:r>
      <w:r w:rsidR="0097141B" w:rsidRPr="0097141B">
        <w:rPr>
          <w:rFonts w:ascii="宋体" w:hAnsi="宋体"/>
          <w:noProof/>
          <w:sz w:val="21"/>
          <w:szCs w:val="21"/>
        </w:rPr>
        <w:t>第一章投标邀请</w:t>
      </w:r>
      <w:r w:rsidR="0097141B" w:rsidRPr="0097141B">
        <w:rPr>
          <w:rFonts w:ascii="宋体" w:hAnsi="宋体"/>
          <w:noProof/>
          <w:sz w:val="21"/>
          <w:szCs w:val="21"/>
        </w:rPr>
        <w:tab/>
      </w:r>
      <w:r w:rsidR="0097141B" w:rsidRPr="0097141B">
        <w:rPr>
          <w:rFonts w:ascii="宋体" w:hAnsi="宋体"/>
          <w:noProof/>
          <w:sz w:val="21"/>
          <w:szCs w:val="21"/>
        </w:rPr>
        <w:fldChar w:fldCharType="begin"/>
      </w:r>
      <w:r w:rsidR="0097141B" w:rsidRPr="0097141B">
        <w:rPr>
          <w:rFonts w:ascii="宋体" w:hAnsi="宋体"/>
          <w:noProof/>
          <w:sz w:val="21"/>
          <w:szCs w:val="21"/>
        </w:rPr>
        <w:instrText xml:space="preserve"> PAGEREF _Toc24104373 \h </w:instrText>
      </w:r>
      <w:r w:rsidR="0097141B" w:rsidRPr="0097141B">
        <w:rPr>
          <w:rFonts w:ascii="宋体" w:hAnsi="宋体"/>
          <w:noProof/>
          <w:sz w:val="21"/>
          <w:szCs w:val="21"/>
        </w:rPr>
      </w:r>
      <w:r w:rsidR="0097141B" w:rsidRPr="0097141B">
        <w:rPr>
          <w:rFonts w:ascii="宋体" w:hAnsi="宋体"/>
          <w:noProof/>
          <w:sz w:val="21"/>
          <w:szCs w:val="21"/>
        </w:rPr>
        <w:fldChar w:fldCharType="separate"/>
      </w:r>
      <w:r w:rsidR="0097141B" w:rsidRPr="0097141B">
        <w:rPr>
          <w:rFonts w:ascii="宋体" w:hAnsi="宋体"/>
          <w:noProof/>
          <w:sz w:val="21"/>
          <w:szCs w:val="21"/>
        </w:rPr>
        <w:t>4</w:t>
      </w:r>
      <w:r w:rsidR="0097141B" w:rsidRPr="0097141B">
        <w:rPr>
          <w:rFonts w:ascii="宋体" w:hAnsi="宋体"/>
          <w:noProof/>
          <w:sz w:val="21"/>
          <w:szCs w:val="21"/>
        </w:rPr>
        <w:fldChar w:fldCharType="end"/>
      </w:r>
    </w:p>
    <w:p w14:paraId="323C7F77" w14:textId="23DC6DC8"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第二章 投标人须知</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w:t>
      </w:r>
      <w:r w:rsidRPr="0097141B">
        <w:rPr>
          <w:rFonts w:ascii="宋体" w:hAnsi="宋体"/>
          <w:noProof/>
          <w:sz w:val="21"/>
          <w:szCs w:val="21"/>
        </w:rPr>
        <w:fldChar w:fldCharType="end"/>
      </w:r>
    </w:p>
    <w:p w14:paraId="55F2D66A" w14:textId="50A1BA28"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一说明</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w:t>
      </w:r>
      <w:r w:rsidRPr="0097141B">
        <w:rPr>
          <w:rFonts w:ascii="宋体" w:hAnsi="宋体"/>
          <w:noProof/>
          <w:sz w:val="21"/>
          <w:szCs w:val="21"/>
        </w:rPr>
        <w:fldChar w:fldCharType="end"/>
      </w:r>
    </w:p>
    <w:p w14:paraId="601886B5" w14:textId="2F5C814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 采购人、采购代理机构及合格的投标人</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w:t>
      </w:r>
      <w:r w:rsidRPr="0097141B">
        <w:rPr>
          <w:rFonts w:ascii="宋体" w:hAnsi="宋体"/>
          <w:noProof/>
          <w:sz w:val="21"/>
          <w:szCs w:val="21"/>
        </w:rPr>
        <w:fldChar w:fldCharType="end"/>
      </w:r>
    </w:p>
    <w:p w14:paraId="27F4C4AB" w14:textId="4FACF35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 资金来源</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9</w:t>
      </w:r>
      <w:r w:rsidRPr="0097141B">
        <w:rPr>
          <w:rFonts w:ascii="宋体" w:hAnsi="宋体"/>
          <w:noProof/>
          <w:sz w:val="21"/>
          <w:szCs w:val="21"/>
        </w:rPr>
        <w:fldChar w:fldCharType="end"/>
      </w:r>
    </w:p>
    <w:p w14:paraId="742991B6" w14:textId="5101954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3. 投标费用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9</w:t>
      </w:r>
      <w:r w:rsidRPr="0097141B">
        <w:rPr>
          <w:rFonts w:ascii="宋体" w:hAnsi="宋体"/>
          <w:noProof/>
          <w:sz w:val="21"/>
          <w:szCs w:val="21"/>
        </w:rPr>
        <w:fldChar w:fldCharType="end"/>
      </w:r>
    </w:p>
    <w:p w14:paraId="79C7D8CB" w14:textId="21DF4F1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二招标文件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_Toc24104379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9</w:t>
      </w:r>
      <w:r w:rsidRPr="0097141B">
        <w:rPr>
          <w:rFonts w:ascii="宋体" w:hAnsi="宋体"/>
          <w:noProof/>
          <w:sz w:val="21"/>
          <w:szCs w:val="21"/>
        </w:rPr>
        <w:fldChar w:fldCharType="end"/>
      </w:r>
    </w:p>
    <w:p w14:paraId="02D4D052" w14:textId="3F5916BB"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4. 招标文件构成</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9</w:t>
      </w:r>
      <w:r w:rsidRPr="0097141B">
        <w:rPr>
          <w:rFonts w:ascii="宋体" w:hAnsi="宋体"/>
          <w:noProof/>
          <w:sz w:val="21"/>
          <w:szCs w:val="21"/>
        </w:rPr>
        <w:fldChar w:fldCharType="end"/>
      </w:r>
    </w:p>
    <w:p w14:paraId="394894E9" w14:textId="42935DB4"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5. 投标人要求对招标文件的澄清</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10</w:t>
      </w:r>
      <w:r w:rsidRPr="0097141B">
        <w:rPr>
          <w:rFonts w:ascii="宋体" w:hAnsi="宋体"/>
          <w:noProof/>
          <w:sz w:val="21"/>
          <w:szCs w:val="21"/>
        </w:rPr>
        <w:fldChar w:fldCharType="end"/>
      </w:r>
    </w:p>
    <w:p w14:paraId="30856E30" w14:textId="4FDA2EEB"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6. 采购人或采购代理机构对招标文件的澄清或修改</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_Toc24104382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10</w:t>
      </w:r>
      <w:r w:rsidRPr="0097141B">
        <w:rPr>
          <w:rFonts w:ascii="宋体" w:hAnsi="宋体"/>
          <w:noProof/>
          <w:sz w:val="21"/>
          <w:szCs w:val="21"/>
        </w:rPr>
        <w:fldChar w:fldCharType="end"/>
      </w:r>
    </w:p>
    <w:p w14:paraId="09E0F31E" w14:textId="5663C2D2"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三投标文件的编制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_Toc24104383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10</w:t>
      </w:r>
      <w:r w:rsidRPr="0097141B">
        <w:rPr>
          <w:rFonts w:ascii="宋体" w:hAnsi="宋体"/>
          <w:noProof/>
          <w:sz w:val="21"/>
          <w:szCs w:val="21"/>
        </w:rPr>
        <w:fldChar w:fldCharType="end"/>
      </w:r>
    </w:p>
    <w:p w14:paraId="15DB8AE9" w14:textId="00B2267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7. 投标文件编制的原则</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10</w:t>
      </w:r>
      <w:r w:rsidRPr="0097141B">
        <w:rPr>
          <w:rFonts w:ascii="宋体" w:hAnsi="宋体"/>
          <w:noProof/>
          <w:sz w:val="21"/>
          <w:szCs w:val="21"/>
        </w:rPr>
        <w:fldChar w:fldCharType="end"/>
      </w:r>
    </w:p>
    <w:p w14:paraId="226CCB49" w14:textId="714B59E5"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8. 投标范围及投标文件中计量单位的使用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11</w:t>
      </w:r>
      <w:r w:rsidRPr="0097141B">
        <w:rPr>
          <w:rFonts w:ascii="宋体" w:hAnsi="宋体"/>
          <w:noProof/>
          <w:sz w:val="21"/>
          <w:szCs w:val="21"/>
        </w:rPr>
        <w:fldChar w:fldCharType="end"/>
      </w:r>
    </w:p>
    <w:p w14:paraId="42BF83AA" w14:textId="41D4FB9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9. 投标文件构成</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11</w:t>
      </w:r>
      <w:r w:rsidRPr="0097141B">
        <w:rPr>
          <w:rFonts w:ascii="宋体" w:hAnsi="宋体"/>
          <w:noProof/>
          <w:sz w:val="21"/>
          <w:szCs w:val="21"/>
        </w:rPr>
        <w:fldChar w:fldCharType="end"/>
      </w:r>
    </w:p>
    <w:p w14:paraId="482AE9EC" w14:textId="63FB32E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10. 证明服务的合格性和符合招标文件规定的文件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11</w:t>
      </w:r>
      <w:r w:rsidRPr="0097141B">
        <w:rPr>
          <w:rFonts w:ascii="宋体" w:hAnsi="宋体"/>
          <w:noProof/>
          <w:sz w:val="21"/>
          <w:szCs w:val="21"/>
        </w:rPr>
        <w:fldChar w:fldCharType="end"/>
      </w:r>
    </w:p>
    <w:p w14:paraId="315CE26B" w14:textId="597B3F37"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11. 投标报价</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12</w:t>
      </w:r>
      <w:r w:rsidRPr="0097141B">
        <w:rPr>
          <w:rFonts w:ascii="宋体" w:hAnsi="宋体"/>
          <w:noProof/>
          <w:sz w:val="21"/>
          <w:szCs w:val="21"/>
        </w:rPr>
        <w:fldChar w:fldCharType="end"/>
      </w:r>
    </w:p>
    <w:p w14:paraId="5366FAFC" w14:textId="522DC6F1"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12. 投标保证金</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_Toc24104389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13</w:t>
      </w:r>
      <w:r w:rsidRPr="0097141B">
        <w:rPr>
          <w:rFonts w:ascii="宋体" w:hAnsi="宋体"/>
          <w:noProof/>
          <w:sz w:val="21"/>
          <w:szCs w:val="21"/>
        </w:rPr>
        <w:fldChar w:fldCharType="end"/>
      </w:r>
    </w:p>
    <w:p w14:paraId="30B786C4" w14:textId="49C86D47"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13. 投标有效期</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13</w:t>
      </w:r>
      <w:r w:rsidRPr="0097141B">
        <w:rPr>
          <w:rFonts w:ascii="宋体" w:hAnsi="宋体"/>
          <w:noProof/>
          <w:sz w:val="21"/>
          <w:szCs w:val="21"/>
        </w:rPr>
        <w:fldChar w:fldCharType="end"/>
      </w:r>
    </w:p>
    <w:p w14:paraId="0BB9D24A" w14:textId="4D844B7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14. 投标文件的签署与规定</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14</w:t>
      </w:r>
      <w:r w:rsidRPr="0097141B">
        <w:rPr>
          <w:rFonts w:ascii="宋体" w:hAnsi="宋体"/>
          <w:noProof/>
          <w:sz w:val="21"/>
          <w:szCs w:val="21"/>
        </w:rPr>
        <w:fldChar w:fldCharType="end"/>
      </w:r>
    </w:p>
    <w:p w14:paraId="72C5267D" w14:textId="4763DB0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四投标文件的递交</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_Toc24104392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14</w:t>
      </w:r>
      <w:r w:rsidRPr="0097141B">
        <w:rPr>
          <w:rFonts w:ascii="宋体" w:hAnsi="宋体"/>
          <w:noProof/>
          <w:sz w:val="21"/>
          <w:szCs w:val="21"/>
        </w:rPr>
        <w:fldChar w:fldCharType="end"/>
      </w:r>
    </w:p>
    <w:p w14:paraId="10627FCD" w14:textId="0AF663D2"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15. 投标文件的装订、密封及递交</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_Toc24104393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14</w:t>
      </w:r>
      <w:r w:rsidRPr="0097141B">
        <w:rPr>
          <w:rFonts w:ascii="宋体" w:hAnsi="宋体"/>
          <w:noProof/>
          <w:sz w:val="21"/>
          <w:szCs w:val="21"/>
        </w:rPr>
        <w:fldChar w:fldCharType="end"/>
      </w:r>
    </w:p>
    <w:p w14:paraId="2DCD8EA6" w14:textId="33C8D617"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16. 投标截止期</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15</w:t>
      </w:r>
      <w:r w:rsidRPr="0097141B">
        <w:rPr>
          <w:rFonts w:ascii="宋体" w:hAnsi="宋体"/>
          <w:noProof/>
          <w:sz w:val="21"/>
          <w:szCs w:val="21"/>
        </w:rPr>
        <w:fldChar w:fldCharType="end"/>
      </w:r>
    </w:p>
    <w:p w14:paraId="41E65277" w14:textId="375891B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17. 投标文件的修改与撤回</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15</w:t>
      </w:r>
      <w:r w:rsidRPr="0097141B">
        <w:rPr>
          <w:rFonts w:ascii="宋体" w:hAnsi="宋体"/>
          <w:noProof/>
          <w:sz w:val="21"/>
          <w:szCs w:val="21"/>
        </w:rPr>
        <w:fldChar w:fldCharType="end"/>
      </w:r>
    </w:p>
    <w:p w14:paraId="3BF6891B" w14:textId="70F04720"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五 开标及评标</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16</w:t>
      </w:r>
      <w:r w:rsidRPr="0097141B">
        <w:rPr>
          <w:rFonts w:ascii="宋体" w:hAnsi="宋体"/>
          <w:noProof/>
          <w:sz w:val="21"/>
          <w:szCs w:val="21"/>
        </w:rPr>
        <w:fldChar w:fldCharType="end"/>
      </w:r>
    </w:p>
    <w:p w14:paraId="7BF69D88" w14:textId="59796054"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18. 开标</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16</w:t>
      </w:r>
      <w:r w:rsidRPr="0097141B">
        <w:rPr>
          <w:rFonts w:ascii="宋体" w:hAnsi="宋体"/>
          <w:noProof/>
          <w:sz w:val="21"/>
          <w:szCs w:val="21"/>
        </w:rPr>
        <w:fldChar w:fldCharType="end"/>
      </w:r>
    </w:p>
    <w:p w14:paraId="3F066A9C" w14:textId="72F8455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19. 评标委员会和评标方法</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16</w:t>
      </w:r>
      <w:r w:rsidRPr="0097141B">
        <w:rPr>
          <w:rFonts w:ascii="宋体" w:hAnsi="宋体"/>
          <w:noProof/>
          <w:sz w:val="21"/>
          <w:szCs w:val="21"/>
        </w:rPr>
        <w:fldChar w:fldCharType="end"/>
      </w:r>
    </w:p>
    <w:p w14:paraId="7434B46A" w14:textId="6D56A14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20. 投标文件的初审</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_Toc24104399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17</w:t>
      </w:r>
      <w:r w:rsidRPr="0097141B">
        <w:rPr>
          <w:rFonts w:ascii="宋体" w:hAnsi="宋体"/>
          <w:noProof/>
          <w:sz w:val="21"/>
          <w:szCs w:val="21"/>
        </w:rPr>
        <w:fldChar w:fldCharType="end"/>
      </w:r>
    </w:p>
    <w:p w14:paraId="24FA4D3B" w14:textId="0617A069"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21. 投标文件的澄清</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18</w:t>
      </w:r>
      <w:r w:rsidRPr="0097141B">
        <w:rPr>
          <w:rFonts w:ascii="宋体" w:hAnsi="宋体"/>
          <w:noProof/>
          <w:sz w:val="21"/>
          <w:szCs w:val="21"/>
        </w:rPr>
        <w:fldChar w:fldCharType="end"/>
      </w:r>
    </w:p>
    <w:p w14:paraId="31719AB0" w14:textId="5A33703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22. 评标</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19</w:t>
      </w:r>
      <w:r w:rsidRPr="0097141B">
        <w:rPr>
          <w:rFonts w:ascii="宋体" w:hAnsi="宋体"/>
          <w:noProof/>
          <w:sz w:val="21"/>
          <w:szCs w:val="21"/>
        </w:rPr>
        <w:fldChar w:fldCharType="end"/>
      </w:r>
    </w:p>
    <w:p w14:paraId="6E482C00" w14:textId="70E04C80"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23. 评标过程及保密原则</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_Toc24104402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19</w:t>
      </w:r>
      <w:r w:rsidRPr="0097141B">
        <w:rPr>
          <w:rFonts w:ascii="宋体" w:hAnsi="宋体"/>
          <w:noProof/>
          <w:sz w:val="21"/>
          <w:szCs w:val="21"/>
        </w:rPr>
        <w:fldChar w:fldCharType="end"/>
      </w:r>
    </w:p>
    <w:p w14:paraId="61CCE293" w14:textId="3B13F75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六确定中标</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_Toc24104403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20</w:t>
      </w:r>
      <w:r w:rsidRPr="0097141B">
        <w:rPr>
          <w:rFonts w:ascii="宋体" w:hAnsi="宋体"/>
          <w:noProof/>
          <w:sz w:val="21"/>
          <w:szCs w:val="21"/>
        </w:rPr>
        <w:fldChar w:fldCharType="end"/>
      </w:r>
    </w:p>
    <w:p w14:paraId="0C1D14DF" w14:textId="2E83169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24. 中标人的确定标准</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20</w:t>
      </w:r>
      <w:r w:rsidRPr="0097141B">
        <w:rPr>
          <w:rFonts w:ascii="宋体" w:hAnsi="宋体"/>
          <w:noProof/>
          <w:sz w:val="21"/>
          <w:szCs w:val="21"/>
        </w:rPr>
        <w:fldChar w:fldCharType="end"/>
      </w:r>
    </w:p>
    <w:p w14:paraId="52B65EF7" w14:textId="1550CE2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25. 中标通知书</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20</w:t>
      </w:r>
      <w:r w:rsidRPr="0097141B">
        <w:rPr>
          <w:rFonts w:ascii="宋体" w:hAnsi="宋体"/>
          <w:noProof/>
          <w:sz w:val="21"/>
          <w:szCs w:val="21"/>
        </w:rPr>
        <w:fldChar w:fldCharType="end"/>
      </w:r>
    </w:p>
    <w:p w14:paraId="39660D29" w14:textId="60A84659"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26. 签订合同</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20</w:t>
      </w:r>
      <w:r w:rsidRPr="0097141B">
        <w:rPr>
          <w:rFonts w:ascii="宋体" w:hAnsi="宋体"/>
          <w:noProof/>
          <w:sz w:val="21"/>
          <w:szCs w:val="21"/>
        </w:rPr>
        <w:fldChar w:fldCharType="end"/>
      </w:r>
    </w:p>
    <w:p w14:paraId="1B13B929" w14:textId="675B9B2B"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27. 履约保证金</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21</w:t>
      </w:r>
      <w:r w:rsidRPr="0097141B">
        <w:rPr>
          <w:rFonts w:ascii="宋体" w:hAnsi="宋体"/>
          <w:noProof/>
          <w:sz w:val="21"/>
          <w:szCs w:val="21"/>
        </w:rPr>
        <w:fldChar w:fldCharType="end"/>
      </w:r>
    </w:p>
    <w:p w14:paraId="5EB31683" w14:textId="1ACD853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七中标服务费</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21</w:t>
      </w:r>
      <w:r w:rsidRPr="0097141B">
        <w:rPr>
          <w:rFonts w:ascii="宋体" w:hAnsi="宋体"/>
          <w:noProof/>
          <w:sz w:val="21"/>
          <w:szCs w:val="21"/>
        </w:rPr>
        <w:fldChar w:fldCharType="end"/>
      </w:r>
    </w:p>
    <w:p w14:paraId="17737769" w14:textId="3D600155"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28. 中标服务费</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_Toc24104409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21</w:t>
      </w:r>
      <w:r w:rsidRPr="0097141B">
        <w:rPr>
          <w:rFonts w:ascii="宋体" w:hAnsi="宋体"/>
          <w:noProof/>
          <w:sz w:val="21"/>
          <w:szCs w:val="21"/>
        </w:rPr>
        <w:fldChar w:fldCharType="end"/>
      </w:r>
    </w:p>
    <w:p w14:paraId="43B8A620" w14:textId="64261EA2"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八 质疑</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21</w:t>
      </w:r>
      <w:r w:rsidRPr="0097141B">
        <w:rPr>
          <w:rFonts w:ascii="宋体" w:hAnsi="宋体"/>
          <w:noProof/>
          <w:sz w:val="21"/>
          <w:szCs w:val="21"/>
        </w:rPr>
        <w:fldChar w:fldCharType="end"/>
      </w:r>
    </w:p>
    <w:p w14:paraId="1DC9EF32" w14:textId="4876C54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29.质疑</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21</w:t>
      </w:r>
      <w:r w:rsidRPr="0097141B">
        <w:rPr>
          <w:rFonts w:ascii="宋体" w:hAnsi="宋体"/>
          <w:noProof/>
          <w:sz w:val="21"/>
          <w:szCs w:val="21"/>
        </w:rPr>
        <w:fldChar w:fldCharType="end"/>
      </w:r>
    </w:p>
    <w:p w14:paraId="66EA1546" w14:textId="53AC8B44"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九 履约验收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_Toc24104412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22</w:t>
      </w:r>
      <w:r w:rsidRPr="0097141B">
        <w:rPr>
          <w:rFonts w:ascii="宋体" w:hAnsi="宋体"/>
          <w:noProof/>
          <w:sz w:val="21"/>
          <w:szCs w:val="21"/>
        </w:rPr>
        <w:fldChar w:fldCharType="end"/>
      </w:r>
    </w:p>
    <w:p w14:paraId="3D3EFC8A" w14:textId="3FEEA0AC"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30.履约验收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_Toc24104413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22</w:t>
      </w:r>
      <w:r w:rsidRPr="0097141B">
        <w:rPr>
          <w:rFonts w:ascii="宋体" w:hAnsi="宋体"/>
          <w:noProof/>
          <w:sz w:val="21"/>
          <w:szCs w:val="21"/>
        </w:rPr>
        <w:fldChar w:fldCharType="end"/>
      </w:r>
    </w:p>
    <w:p w14:paraId="346B195E" w14:textId="676E4146" w:rsidR="0097141B" w:rsidRPr="0097141B" w:rsidRDefault="0097141B">
      <w:pPr>
        <w:pStyle w:val="TOC3"/>
        <w:tabs>
          <w:tab w:val="left" w:pos="840"/>
          <w:tab w:val="right" w:leader="dot" w:pos="9061"/>
        </w:tabs>
        <w:rPr>
          <w:rFonts w:ascii="宋体" w:hAnsi="宋体" w:cstheme="minorBidi"/>
          <w:noProof/>
          <w:kern w:val="2"/>
          <w:sz w:val="21"/>
          <w:szCs w:val="21"/>
        </w:rPr>
      </w:pPr>
      <w:r w:rsidRPr="0097141B">
        <w:rPr>
          <w:rFonts w:ascii="宋体" w:hAnsi="宋体"/>
          <w:noProof/>
          <w:sz w:val="21"/>
          <w:szCs w:val="21"/>
        </w:rPr>
        <w:t>十</w:t>
      </w:r>
      <w:r w:rsidRPr="0097141B">
        <w:rPr>
          <w:rFonts w:ascii="宋体" w:hAnsi="宋体" w:cstheme="minorBidi"/>
          <w:noProof/>
          <w:kern w:val="2"/>
          <w:sz w:val="21"/>
          <w:szCs w:val="21"/>
        </w:rPr>
        <w:tab/>
      </w:r>
      <w:r w:rsidRPr="0097141B">
        <w:rPr>
          <w:rFonts w:ascii="宋体" w:hAnsi="宋体"/>
          <w:noProof/>
          <w:sz w:val="21"/>
          <w:szCs w:val="21"/>
        </w:rPr>
        <w:t>其它</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22</w:t>
      </w:r>
      <w:r w:rsidRPr="0097141B">
        <w:rPr>
          <w:rFonts w:ascii="宋体" w:hAnsi="宋体"/>
          <w:noProof/>
          <w:sz w:val="21"/>
          <w:szCs w:val="21"/>
        </w:rPr>
        <w:fldChar w:fldCharType="end"/>
      </w:r>
    </w:p>
    <w:p w14:paraId="0BB8FFD2" w14:textId="0ACE102E"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第三章 投标人须知资料表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24</w:t>
      </w:r>
      <w:r w:rsidRPr="0097141B">
        <w:rPr>
          <w:rFonts w:ascii="宋体" w:hAnsi="宋体"/>
          <w:noProof/>
          <w:sz w:val="21"/>
          <w:szCs w:val="21"/>
        </w:rPr>
        <w:fldChar w:fldCharType="end"/>
      </w:r>
    </w:p>
    <w:p w14:paraId="533AD881" w14:textId="3C4B9626"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第四章 项目需求</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27</w:t>
      </w:r>
      <w:r w:rsidRPr="0097141B">
        <w:rPr>
          <w:rFonts w:ascii="宋体" w:hAnsi="宋体"/>
          <w:noProof/>
          <w:sz w:val="21"/>
          <w:szCs w:val="21"/>
        </w:rPr>
        <w:fldChar w:fldCharType="end"/>
      </w:r>
    </w:p>
    <w:p w14:paraId="1390B611" w14:textId="37E63D43" w:rsidR="0097141B" w:rsidRPr="0097141B" w:rsidRDefault="0097141B">
      <w:pPr>
        <w:pStyle w:val="TOC2"/>
        <w:rPr>
          <w:rFonts w:cstheme="minorBidi"/>
          <w:i w:val="0"/>
          <w:noProof/>
          <w:color w:val="auto"/>
          <w:kern w:val="2"/>
          <w:sz w:val="21"/>
          <w:szCs w:val="21"/>
        </w:rPr>
      </w:pPr>
      <w:r w:rsidRPr="0097141B">
        <w:rPr>
          <w:noProof/>
          <w:sz w:val="21"/>
          <w:szCs w:val="21"/>
        </w:rPr>
        <w:t>一、项目概述</w:t>
      </w:r>
      <w:r w:rsidRPr="0097141B">
        <w:rPr>
          <w:noProof/>
          <w:sz w:val="21"/>
          <w:szCs w:val="21"/>
        </w:rPr>
        <w:tab/>
      </w:r>
      <w:r w:rsidRPr="0097141B">
        <w:rPr>
          <w:noProof/>
          <w:sz w:val="21"/>
          <w:szCs w:val="21"/>
        </w:rPr>
        <w:fldChar w:fldCharType="begin"/>
      </w:r>
      <w:r w:rsidRPr="0097141B">
        <w:rPr>
          <w:noProof/>
          <w:sz w:val="21"/>
          <w:szCs w:val="21"/>
        </w:rPr>
        <w:instrText xml:space="preserve"> PAGEREF _Toc24104417 \h </w:instrText>
      </w:r>
      <w:r w:rsidRPr="0097141B">
        <w:rPr>
          <w:noProof/>
          <w:sz w:val="21"/>
          <w:szCs w:val="21"/>
        </w:rPr>
      </w:r>
      <w:r w:rsidRPr="0097141B">
        <w:rPr>
          <w:noProof/>
          <w:sz w:val="21"/>
          <w:szCs w:val="21"/>
        </w:rPr>
        <w:fldChar w:fldCharType="separate"/>
      </w:r>
      <w:r w:rsidRPr="0097141B">
        <w:rPr>
          <w:noProof/>
          <w:sz w:val="21"/>
          <w:szCs w:val="21"/>
        </w:rPr>
        <w:t>27</w:t>
      </w:r>
      <w:r w:rsidRPr="0097141B">
        <w:rPr>
          <w:noProof/>
          <w:sz w:val="21"/>
          <w:szCs w:val="21"/>
        </w:rPr>
        <w:fldChar w:fldCharType="end"/>
      </w:r>
    </w:p>
    <w:p w14:paraId="31A55E8D" w14:textId="08F7CF2C" w:rsidR="0097141B" w:rsidRPr="0097141B" w:rsidRDefault="0097141B">
      <w:pPr>
        <w:pStyle w:val="TOC2"/>
        <w:tabs>
          <w:tab w:val="left" w:pos="840"/>
        </w:tabs>
        <w:rPr>
          <w:rFonts w:cstheme="minorBidi"/>
          <w:i w:val="0"/>
          <w:noProof/>
          <w:color w:val="auto"/>
          <w:kern w:val="2"/>
          <w:sz w:val="21"/>
          <w:szCs w:val="21"/>
        </w:rPr>
      </w:pPr>
      <w:r w:rsidRPr="0097141B">
        <w:rPr>
          <w:noProof/>
          <w:sz w:val="21"/>
          <w:szCs w:val="21"/>
        </w:rPr>
        <w:t>二、</w:t>
      </w:r>
      <w:r w:rsidRPr="0097141B">
        <w:rPr>
          <w:rFonts w:cstheme="minorBidi"/>
          <w:i w:val="0"/>
          <w:noProof/>
          <w:color w:val="auto"/>
          <w:kern w:val="2"/>
          <w:sz w:val="21"/>
          <w:szCs w:val="21"/>
        </w:rPr>
        <w:tab/>
      </w:r>
      <w:r w:rsidRPr="0097141B">
        <w:rPr>
          <w:noProof/>
          <w:sz w:val="21"/>
          <w:szCs w:val="21"/>
        </w:rPr>
        <w:t>技术需求</w:t>
      </w:r>
      <w:r w:rsidRPr="0097141B">
        <w:rPr>
          <w:noProof/>
          <w:sz w:val="21"/>
          <w:szCs w:val="21"/>
        </w:rPr>
        <w:tab/>
      </w:r>
      <w:r w:rsidRPr="0097141B">
        <w:rPr>
          <w:noProof/>
          <w:sz w:val="21"/>
          <w:szCs w:val="21"/>
        </w:rPr>
        <w:fldChar w:fldCharType="begin"/>
      </w:r>
      <w:r w:rsidRPr="0097141B">
        <w:rPr>
          <w:noProof/>
          <w:sz w:val="21"/>
          <w:szCs w:val="21"/>
        </w:rPr>
        <w:instrText xml:space="preserve"> PAGEREF _Toc24104418 \h </w:instrText>
      </w:r>
      <w:r w:rsidRPr="0097141B">
        <w:rPr>
          <w:noProof/>
          <w:sz w:val="21"/>
          <w:szCs w:val="21"/>
        </w:rPr>
      </w:r>
      <w:r w:rsidRPr="0097141B">
        <w:rPr>
          <w:noProof/>
          <w:sz w:val="21"/>
          <w:szCs w:val="21"/>
        </w:rPr>
        <w:fldChar w:fldCharType="separate"/>
      </w:r>
      <w:r w:rsidRPr="0097141B">
        <w:rPr>
          <w:noProof/>
          <w:sz w:val="21"/>
          <w:szCs w:val="21"/>
        </w:rPr>
        <w:t>30</w:t>
      </w:r>
      <w:r w:rsidRPr="0097141B">
        <w:rPr>
          <w:noProof/>
          <w:sz w:val="21"/>
          <w:szCs w:val="21"/>
        </w:rPr>
        <w:fldChar w:fldCharType="end"/>
      </w:r>
    </w:p>
    <w:p w14:paraId="30291FCA" w14:textId="3DFAD054" w:rsidR="0097141B" w:rsidRPr="0097141B" w:rsidRDefault="0097141B">
      <w:pPr>
        <w:pStyle w:val="TOC4"/>
        <w:tabs>
          <w:tab w:val="left" w:pos="1260"/>
          <w:tab w:val="right" w:leader="dot" w:pos="9061"/>
        </w:tabs>
        <w:rPr>
          <w:rFonts w:ascii="宋体" w:hAnsi="宋体" w:cstheme="minorBidi"/>
          <w:noProof/>
          <w:kern w:val="2"/>
          <w:sz w:val="21"/>
          <w:szCs w:val="21"/>
        </w:rPr>
      </w:pPr>
      <w:r w:rsidRPr="0097141B">
        <w:rPr>
          <w:rFonts w:ascii="宋体" w:hAnsi="宋体"/>
          <w:noProof/>
          <w:sz w:val="21"/>
          <w:szCs w:val="21"/>
        </w:rPr>
        <w:t>(一)</w:t>
      </w:r>
      <w:r w:rsidRPr="0097141B">
        <w:rPr>
          <w:rFonts w:ascii="宋体" w:hAnsi="宋体" w:cstheme="minorBidi"/>
          <w:noProof/>
          <w:kern w:val="2"/>
          <w:sz w:val="21"/>
          <w:szCs w:val="21"/>
        </w:rPr>
        <w:tab/>
      </w:r>
      <w:r w:rsidRPr="0097141B">
        <w:rPr>
          <w:rFonts w:ascii="宋体" w:hAnsi="宋体"/>
          <w:noProof/>
          <w:sz w:val="21"/>
          <w:szCs w:val="21"/>
        </w:rPr>
        <w:t>采购服务一览表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_Toc24104419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30</w:t>
      </w:r>
      <w:r w:rsidRPr="0097141B">
        <w:rPr>
          <w:rFonts w:ascii="宋体" w:hAnsi="宋体"/>
          <w:noProof/>
          <w:sz w:val="21"/>
          <w:szCs w:val="21"/>
        </w:rPr>
        <w:fldChar w:fldCharType="end"/>
      </w:r>
    </w:p>
    <w:p w14:paraId="34B556AF" w14:textId="7885BC56" w:rsidR="0097141B" w:rsidRPr="0097141B" w:rsidRDefault="0097141B">
      <w:pPr>
        <w:pStyle w:val="TOC4"/>
        <w:tabs>
          <w:tab w:val="left" w:pos="1260"/>
          <w:tab w:val="right" w:leader="dot" w:pos="9061"/>
        </w:tabs>
        <w:rPr>
          <w:rFonts w:ascii="宋体" w:hAnsi="宋体" w:cstheme="minorBidi"/>
          <w:noProof/>
          <w:kern w:val="2"/>
          <w:sz w:val="21"/>
          <w:szCs w:val="21"/>
        </w:rPr>
      </w:pPr>
      <w:r w:rsidRPr="0097141B">
        <w:rPr>
          <w:rFonts w:ascii="宋体" w:hAnsi="宋体"/>
          <w:noProof/>
          <w:sz w:val="21"/>
          <w:szCs w:val="21"/>
        </w:rPr>
        <w:t>(二)</w:t>
      </w:r>
      <w:r w:rsidRPr="0097141B">
        <w:rPr>
          <w:rFonts w:ascii="宋体" w:hAnsi="宋体" w:cstheme="minorBidi"/>
          <w:noProof/>
          <w:kern w:val="2"/>
          <w:sz w:val="21"/>
          <w:szCs w:val="21"/>
        </w:rPr>
        <w:tab/>
      </w:r>
      <w:r w:rsidRPr="0097141B">
        <w:rPr>
          <w:rFonts w:ascii="宋体" w:hAnsi="宋体"/>
          <w:noProof/>
          <w:sz w:val="21"/>
          <w:szCs w:val="21"/>
        </w:rPr>
        <w:t>服务内容及指标要求</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30</w:t>
      </w:r>
      <w:r w:rsidRPr="0097141B">
        <w:rPr>
          <w:rFonts w:ascii="宋体" w:hAnsi="宋体"/>
          <w:noProof/>
          <w:sz w:val="21"/>
          <w:szCs w:val="21"/>
        </w:rPr>
        <w:fldChar w:fldCharType="end"/>
      </w:r>
    </w:p>
    <w:p w14:paraId="2BCB4A4C" w14:textId="0D5F5748" w:rsidR="0097141B" w:rsidRPr="0097141B" w:rsidRDefault="0097141B">
      <w:pPr>
        <w:pStyle w:val="TOC2"/>
        <w:tabs>
          <w:tab w:val="left" w:pos="840"/>
        </w:tabs>
        <w:rPr>
          <w:rFonts w:cstheme="minorBidi"/>
          <w:i w:val="0"/>
          <w:noProof/>
          <w:color w:val="auto"/>
          <w:kern w:val="2"/>
          <w:sz w:val="21"/>
          <w:szCs w:val="21"/>
        </w:rPr>
      </w:pPr>
      <w:r w:rsidRPr="0097141B">
        <w:rPr>
          <w:noProof/>
          <w:sz w:val="21"/>
          <w:szCs w:val="21"/>
        </w:rPr>
        <w:t>三、</w:t>
      </w:r>
      <w:r w:rsidRPr="0097141B">
        <w:rPr>
          <w:rFonts w:cstheme="minorBidi"/>
          <w:i w:val="0"/>
          <w:noProof/>
          <w:color w:val="auto"/>
          <w:kern w:val="2"/>
          <w:sz w:val="21"/>
          <w:szCs w:val="21"/>
        </w:rPr>
        <w:tab/>
      </w:r>
      <w:r w:rsidRPr="0097141B">
        <w:rPr>
          <w:noProof/>
          <w:sz w:val="21"/>
          <w:szCs w:val="21"/>
        </w:rPr>
        <w:t>服务要求</w:t>
      </w:r>
      <w:r w:rsidRPr="0097141B">
        <w:rPr>
          <w:noProof/>
          <w:sz w:val="21"/>
          <w:szCs w:val="21"/>
        </w:rPr>
        <w:tab/>
      </w:r>
      <w:r w:rsidRPr="0097141B">
        <w:rPr>
          <w:noProof/>
          <w:sz w:val="21"/>
          <w:szCs w:val="21"/>
        </w:rPr>
        <w:fldChar w:fldCharType="begin"/>
      </w:r>
      <w:r w:rsidRPr="0097141B">
        <w:rPr>
          <w:noProof/>
          <w:sz w:val="21"/>
          <w:szCs w:val="21"/>
        </w:rPr>
        <w:instrText xml:space="preserve"> PAGEREF _Toc24104421 \h </w:instrText>
      </w:r>
      <w:r w:rsidRPr="0097141B">
        <w:rPr>
          <w:noProof/>
          <w:sz w:val="21"/>
          <w:szCs w:val="21"/>
        </w:rPr>
      </w:r>
      <w:r w:rsidRPr="0097141B">
        <w:rPr>
          <w:noProof/>
          <w:sz w:val="21"/>
          <w:szCs w:val="21"/>
        </w:rPr>
        <w:fldChar w:fldCharType="separate"/>
      </w:r>
      <w:r w:rsidRPr="0097141B">
        <w:rPr>
          <w:noProof/>
          <w:sz w:val="21"/>
          <w:szCs w:val="21"/>
        </w:rPr>
        <w:t>32</w:t>
      </w:r>
      <w:r w:rsidRPr="0097141B">
        <w:rPr>
          <w:noProof/>
          <w:sz w:val="21"/>
          <w:szCs w:val="21"/>
        </w:rPr>
        <w:fldChar w:fldCharType="end"/>
      </w:r>
    </w:p>
    <w:p w14:paraId="30EE0D78" w14:textId="0556B135" w:rsidR="0097141B" w:rsidRPr="0097141B" w:rsidRDefault="0097141B">
      <w:pPr>
        <w:pStyle w:val="TOC2"/>
        <w:tabs>
          <w:tab w:val="left" w:pos="840"/>
        </w:tabs>
        <w:rPr>
          <w:rFonts w:cstheme="minorBidi"/>
          <w:i w:val="0"/>
          <w:noProof/>
          <w:color w:val="auto"/>
          <w:kern w:val="2"/>
          <w:sz w:val="21"/>
          <w:szCs w:val="21"/>
        </w:rPr>
      </w:pPr>
      <w:r w:rsidRPr="0097141B">
        <w:rPr>
          <w:noProof/>
          <w:sz w:val="21"/>
          <w:szCs w:val="21"/>
        </w:rPr>
        <w:t>四、</w:t>
      </w:r>
      <w:r w:rsidRPr="0097141B">
        <w:rPr>
          <w:rFonts w:cstheme="minorBidi"/>
          <w:i w:val="0"/>
          <w:noProof/>
          <w:color w:val="auto"/>
          <w:kern w:val="2"/>
          <w:sz w:val="21"/>
          <w:szCs w:val="21"/>
        </w:rPr>
        <w:tab/>
      </w:r>
      <w:r w:rsidRPr="0097141B">
        <w:rPr>
          <w:noProof/>
          <w:sz w:val="21"/>
          <w:szCs w:val="21"/>
        </w:rPr>
        <w:t>实施方案</w:t>
      </w:r>
      <w:r w:rsidRPr="0097141B">
        <w:rPr>
          <w:noProof/>
          <w:sz w:val="21"/>
          <w:szCs w:val="21"/>
        </w:rPr>
        <w:tab/>
      </w:r>
      <w:r w:rsidRPr="0097141B">
        <w:rPr>
          <w:noProof/>
          <w:sz w:val="21"/>
          <w:szCs w:val="21"/>
        </w:rPr>
        <w:fldChar w:fldCharType="begin"/>
      </w:r>
      <w:r w:rsidRPr="0097141B">
        <w:rPr>
          <w:noProof/>
          <w:sz w:val="21"/>
          <w:szCs w:val="21"/>
        </w:rPr>
        <w:instrText xml:space="preserve"> PAGEREF _Toc24104422 \h </w:instrText>
      </w:r>
      <w:r w:rsidRPr="0097141B">
        <w:rPr>
          <w:noProof/>
          <w:sz w:val="21"/>
          <w:szCs w:val="21"/>
        </w:rPr>
      </w:r>
      <w:r w:rsidRPr="0097141B">
        <w:rPr>
          <w:noProof/>
          <w:sz w:val="21"/>
          <w:szCs w:val="21"/>
        </w:rPr>
        <w:fldChar w:fldCharType="separate"/>
      </w:r>
      <w:r w:rsidRPr="0097141B">
        <w:rPr>
          <w:noProof/>
          <w:sz w:val="21"/>
          <w:szCs w:val="21"/>
        </w:rPr>
        <w:t>33</w:t>
      </w:r>
      <w:r w:rsidRPr="0097141B">
        <w:rPr>
          <w:noProof/>
          <w:sz w:val="21"/>
          <w:szCs w:val="21"/>
        </w:rPr>
        <w:fldChar w:fldCharType="end"/>
      </w:r>
    </w:p>
    <w:p w14:paraId="37876F7D" w14:textId="59EEBA48" w:rsidR="0097141B" w:rsidRPr="0097141B" w:rsidRDefault="0097141B">
      <w:pPr>
        <w:pStyle w:val="TOC2"/>
        <w:tabs>
          <w:tab w:val="left" w:pos="840"/>
        </w:tabs>
        <w:rPr>
          <w:rFonts w:cstheme="minorBidi"/>
          <w:i w:val="0"/>
          <w:noProof/>
          <w:color w:val="auto"/>
          <w:kern w:val="2"/>
          <w:sz w:val="21"/>
          <w:szCs w:val="21"/>
        </w:rPr>
      </w:pPr>
      <w:r w:rsidRPr="0097141B">
        <w:rPr>
          <w:noProof/>
          <w:sz w:val="21"/>
          <w:szCs w:val="21"/>
        </w:rPr>
        <w:lastRenderedPageBreak/>
        <w:t>五、</w:t>
      </w:r>
      <w:r w:rsidRPr="0097141B">
        <w:rPr>
          <w:rFonts w:cstheme="minorBidi"/>
          <w:i w:val="0"/>
          <w:noProof/>
          <w:color w:val="auto"/>
          <w:kern w:val="2"/>
          <w:sz w:val="21"/>
          <w:szCs w:val="21"/>
        </w:rPr>
        <w:tab/>
      </w:r>
      <w:r w:rsidRPr="0097141B">
        <w:rPr>
          <w:noProof/>
          <w:sz w:val="21"/>
          <w:szCs w:val="21"/>
        </w:rPr>
        <w:t>付款方式</w:t>
      </w:r>
      <w:r w:rsidRPr="0097141B">
        <w:rPr>
          <w:noProof/>
          <w:sz w:val="21"/>
          <w:szCs w:val="21"/>
        </w:rPr>
        <w:tab/>
      </w:r>
      <w:r w:rsidRPr="0097141B">
        <w:rPr>
          <w:noProof/>
          <w:sz w:val="21"/>
          <w:szCs w:val="21"/>
        </w:rPr>
        <w:fldChar w:fldCharType="begin"/>
      </w:r>
      <w:r w:rsidRPr="0097141B">
        <w:rPr>
          <w:noProof/>
          <w:sz w:val="21"/>
          <w:szCs w:val="21"/>
        </w:rPr>
        <w:instrText xml:space="preserve"> PAGEREF _Toc24104423 \h </w:instrText>
      </w:r>
      <w:r w:rsidRPr="0097141B">
        <w:rPr>
          <w:noProof/>
          <w:sz w:val="21"/>
          <w:szCs w:val="21"/>
        </w:rPr>
      </w:r>
      <w:r w:rsidRPr="0097141B">
        <w:rPr>
          <w:noProof/>
          <w:sz w:val="21"/>
          <w:szCs w:val="21"/>
        </w:rPr>
        <w:fldChar w:fldCharType="separate"/>
      </w:r>
      <w:r w:rsidRPr="0097141B">
        <w:rPr>
          <w:noProof/>
          <w:sz w:val="21"/>
          <w:szCs w:val="21"/>
        </w:rPr>
        <w:t>33</w:t>
      </w:r>
      <w:r w:rsidRPr="0097141B">
        <w:rPr>
          <w:noProof/>
          <w:sz w:val="21"/>
          <w:szCs w:val="21"/>
        </w:rPr>
        <w:fldChar w:fldCharType="end"/>
      </w:r>
    </w:p>
    <w:p w14:paraId="61CCDF68" w14:textId="5525ECEF"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第五章 评标办法及评分标准</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34</w:t>
      </w:r>
      <w:r w:rsidRPr="0097141B">
        <w:rPr>
          <w:rFonts w:ascii="宋体" w:hAnsi="宋体"/>
          <w:noProof/>
          <w:sz w:val="21"/>
          <w:szCs w:val="21"/>
        </w:rPr>
        <w:fldChar w:fldCharType="end"/>
      </w:r>
    </w:p>
    <w:p w14:paraId="0BA38030" w14:textId="259E2487"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第六 章 合同格式</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38</w:t>
      </w:r>
      <w:r w:rsidRPr="0097141B">
        <w:rPr>
          <w:rFonts w:ascii="宋体" w:hAnsi="宋体"/>
          <w:noProof/>
          <w:sz w:val="21"/>
          <w:szCs w:val="21"/>
        </w:rPr>
        <w:fldChar w:fldCharType="end"/>
      </w:r>
    </w:p>
    <w:p w14:paraId="1A795807" w14:textId="12B9FE1E" w:rsidR="0097141B" w:rsidRPr="0097141B" w:rsidRDefault="0097141B">
      <w:pPr>
        <w:pStyle w:val="TOC1"/>
        <w:tabs>
          <w:tab w:val="right" w:leader="dot" w:pos="9061"/>
        </w:tabs>
        <w:rPr>
          <w:rFonts w:ascii="宋体" w:hAnsi="宋体" w:cstheme="minorBidi"/>
          <w:b w:val="0"/>
          <w:noProof/>
          <w:kern w:val="2"/>
          <w:sz w:val="21"/>
          <w:szCs w:val="21"/>
        </w:rPr>
      </w:pPr>
      <w:r w:rsidRPr="0097141B">
        <w:rPr>
          <w:rFonts w:ascii="宋体" w:hAnsi="宋体"/>
          <w:noProof/>
          <w:sz w:val="21"/>
          <w:szCs w:val="21"/>
        </w:rPr>
        <w:t>第七章投标文件格式</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50</w:t>
      </w:r>
      <w:r w:rsidRPr="0097141B">
        <w:rPr>
          <w:rFonts w:ascii="宋体" w:hAnsi="宋体"/>
          <w:noProof/>
          <w:sz w:val="21"/>
          <w:szCs w:val="21"/>
        </w:rPr>
        <w:fldChar w:fldCharType="end"/>
      </w:r>
    </w:p>
    <w:p w14:paraId="3C32CCED" w14:textId="015D9A28"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 投 标 书</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50</w:t>
      </w:r>
      <w:r w:rsidRPr="0097141B">
        <w:rPr>
          <w:rFonts w:ascii="宋体" w:hAnsi="宋体"/>
          <w:noProof/>
          <w:sz w:val="21"/>
          <w:szCs w:val="21"/>
        </w:rPr>
        <w:fldChar w:fldCharType="end"/>
      </w:r>
    </w:p>
    <w:p w14:paraId="03EC6569" w14:textId="4D7DD48C"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2 投标一览表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52</w:t>
      </w:r>
      <w:r w:rsidRPr="0097141B">
        <w:rPr>
          <w:rFonts w:ascii="宋体" w:hAnsi="宋体"/>
          <w:noProof/>
          <w:sz w:val="21"/>
          <w:szCs w:val="21"/>
        </w:rPr>
        <w:fldChar w:fldCharType="end"/>
      </w:r>
    </w:p>
    <w:p w14:paraId="1EFB214C" w14:textId="72F98F38"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3 投标分项报价表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_Toc24104429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53</w:t>
      </w:r>
      <w:r w:rsidRPr="0097141B">
        <w:rPr>
          <w:rFonts w:ascii="宋体" w:hAnsi="宋体"/>
          <w:noProof/>
          <w:sz w:val="21"/>
          <w:szCs w:val="21"/>
        </w:rPr>
        <w:fldChar w:fldCharType="end"/>
      </w:r>
    </w:p>
    <w:p w14:paraId="23392446" w14:textId="08435A51"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4 技术规格偏离表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54</w:t>
      </w:r>
      <w:r w:rsidRPr="0097141B">
        <w:rPr>
          <w:rFonts w:ascii="宋体" w:hAnsi="宋体"/>
          <w:noProof/>
          <w:sz w:val="21"/>
          <w:szCs w:val="21"/>
        </w:rPr>
        <w:fldChar w:fldCharType="end"/>
      </w:r>
    </w:p>
    <w:p w14:paraId="623145BA" w14:textId="402FCE4A"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5 商务条款偏离表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55</w:t>
      </w:r>
      <w:r w:rsidRPr="0097141B">
        <w:rPr>
          <w:rFonts w:ascii="宋体" w:hAnsi="宋体"/>
          <w:noProof/>
          <w:sz w:val="21"/>
          <w:szCs w:val="21"/>
        </w:rPr>
        <w:fldChar w:fldCharType="end"/>
      </w:r>
    </w:p>
    <w:p w14:paraId="174CE889" w14:textId="2289F150" w:rsidR="0097141B" w:rsidRPr="0097141B" w:rsidRDefault="0097141B">
      <w:pPr>
        <w:pStyle w:val="TOC3"/>
        <w:tabs>
          <w:tab w:val="left" w:pos="840"/>
          <w:tab w:val="right" w:leader="dot" w:pos="9061"/>
        </w:tabs>
        <w:rPr>
          <w:rFonts w:ascii="宋体" w:hAnsi="宋体" w:cstheme="minorBidi"/>
          <w:noProof/>
          <w:kern w:val="2"/>
          <w:sz w:val="21"/>
          <w:szCs w:val="21"/>
        </w:rPr>
      </w:pPr>
      <w:r w:rsidRPr="0097141B">
        <w:rPr>
          <w:rFonts w:ascii="宋体" w:hAnsi="宋体"/>
          <w:noProof/>
          <w:sz w:val="21"/>
          <w:szCs w:val="21"/>
        </w:rPr>
        <w:t>6</w:t>
      </w:r>
      <w:r w:rsidRPr="0097141B">
        <w:rPr>
          <w:rFonts w:ascii="宋体" w:hAnsi="宋体" w:cstheme="minorBidi"/>
          <w:noProof/>
          <w:kern w:val="2"/>
          <w:sz w:val="21"/>
          <w:szCs w:val="21"/>
        </w:rPr>
        <w:tab/>
      </w:r>
      <w:r w:rsidRPr="0097141B">
        <w:rPr>
          <w:rFonts w:ascii="宋体" w:hAnsi="宋体"/>
          <w:noProof/>
          <w:sz w:val="21"/>
          <w:szCs w:val="21"/>
        </w:rPr>
        <w:t>资格证明文件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_Toc24104432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56</w:t>
      </w:r>
      <w:r w:rsidRPr="0097141B">
        <w:rPr>
          <w:rFonts w:ascii="宋体" w:hAnsi="宋体"/>
          <w:noProof/>
          <w:sz w:val="21"/>
          <w:szCs w:val="21"/>
        </w:rPr>
        <w:fldChar w:fldCharType="end"/>
      </w:r>
    </w:p>
    <w:p w14:paraId="7C817BD3" w14:textId="64F81C1E"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7 业绩案例一览表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_Toc24104433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70</w:t>
      </w:r>
      <w:r w:rsidRPr="0097141B">
        <w:rPr>
          <w:rFonts w:ascii="宋体" w:hAnsi="宋体"/>
          <w:noProof/>
          <w:sz w:val="21"/>
          <w:szCs w:val="21"/>
        </w:rPr>
        <w:fldChar w:fldCharType="end"/>
      </w:r>
    </w:p>
    <w:p w14:paraId="0E78465D" w14:textId="4078FCB2"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8 投标保证金</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_Toc24104434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71</w:t>
      </w:r>
      <w:r w:rsidRPr="0097141B">
        <w:rPr>
          <w:rFonts w:ascii="宋体" w:hAnsi="宋体"/>
          <w:noProof/>
          <w:sz w:val="21"/>
          <w:szCs w:val="21"/>
        </w:rPr>
        <w:fldChar w:fldCharType="end"/>
      </w:r>
    </w:p>
    <w:p w14:paraId="3730293D" w14:textId="09C2B436"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9中标服务费承诺书</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_Toc24104435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72</w:t>
      </w:r>
      <w:r w:rsidRPr="0097141B">
        <w:rPr>
          <w:rFonts w:ascii="宋体" w:hAnsi="宋体"/>
          <w:noProof/>
          <w:sz w:val="21"/>
          <w:szCs w:val="21"/>
        </w:rPr>
        <w:fldChar w:fldCharType="end"/>
      </w:r>
    </w:p>
    <w:p w14:paraId="4DAADFA0" w14:textId="4A69E06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10 与采购项目的关系申明</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_Toc24104436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73</w:t>
      </w:r>
      <w:r w:rsidRPr="0097141B">
        <w:rPr>
          <w:rFonts w:ascii="宋体" w:hAnsi="宋体"/>
          <w:noProof/>
          <w:sz w:val="21"/>
          <w:szCs w:val="21"/>
        </w:rPr>
        <w:fldChar w:fldCharType="end"/>
      </w:r>
    </w:p>
    <w:p w14:paraId="2F51EE7E" w14:textId="24DA1F49"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11 与投标单位存在关联关系的单位情况说明</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_Toc24104437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74</w:t>
      </w:r>
      <w:r w:rsidRPr="0097141B">
        <w:rPr>
          <w:rFonts w:ascii="宋体" w:hAnsi="宋体"/>
          <w:noProof/>
          <w:sz w:val="21"/>
          <w:szCs w:val="21"/>
        </w:rPr>
        <w:fldChar w:fldCharType="end"/>
      </w:r>
    </w:p>
    <w:p w14:paraId="75372ACB" w14:textId="5148DAB1"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12 投标人企业类型声明函</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_Toc24104438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76</w:t>
      </w:r>
      <w:r w:rsidRPr="0097141B">
        <w:rPr>
          <w:rFonts w:ascii="宋体" w:hAnsi="宋体"/>
          <w:noProof/>
          <w:sz w:val="21"/>
          <w:szCs w:val="21"/>
        </w:rPr>
        <w:fldChar w:fldCharType="end"/>
      </w:r>
    </w:p>
    <w:p w14:paraId="60719179" w14:textId="5B3EC473"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13 拟用于本项目人员资格和经历情况（如适用）</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_Toc24104439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78</w:t>
      </w:r>
      <w:r w:rsidRPr="0097141B">
        <w:rPr>
          <w:rFonts w:ascii="宋体" w:hAnsi="宋体"/>
          <w:noProof/>
          <w:sz w:val="21"/>
          <w:szCs w:val="21"/>
        </w:rPr>
        <w:fldChar w:fldCharType="end"/>
      </w:r>
    </w:p>
    <w:p w14:paraId="7FE6C62A" w14:textId="4937D4E1"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14 主要技术指标和性能的详细说明</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_Toc24104440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79</w:t>
      </w:r>
      <w:r w:rsidRPr="0097141B">
        <w:rPr>
          <w:rFonts w:ascii="宋体" w:hAnsi="宋体"/>
          <w:noProof/>
          <w:sz w:val="21"/>
          <w:szCs w:val="21"/>
        </w:rPr>
        <w:fldChar w:fldCharType="end"/>
      </w:r>
    </w:p>
    <w:p w14:paraId="534D3916" w14:textId="791215CD" w:rsidR="0097141B" w:rsidRPr="0097141B" w:rsidRDefault="0097141B">
      <w:pPr>
        <w:pStyle w:val="TOC3"/>
        <w:tabs>
          <w:tab w:val="right" w:leader="dot" w:pos="9061"/>
        </w:tabs>
        <w:rPr>
          <w:rFonts w:ascii="宋体" w:hAnsi="宋体" w:cstheme="minorBidi"/>
          <w:noProof/>
          <w:kern w:val="2"/>
          <w:sz w:val="21"/>
          <w:szCs w:val="21"/>
        </w:rPr>
      </w:pPr>
      <w:r w:rsidRPr="0097141B">
        <w:rPr>
          <w:rFonts w:ascii="宋体" w:hAnsi="宋体"/>
          <w:noProof/>
          <w:sz w:val="21"/>
          <w:szCs w:val="21"/>
        </w:rPr>
        <w:t>15 招标文件要求的和投标人认为必要的其它文件</w:t>
      </w:r>
      <w:r w:rsidRPr="0097141B">
        <w:rPr>
          <w:rFonts w:ascii="宋体" w:hAnsi="宋体"/>
          <w:noProof/>
          <w:sz w:val="21"/>
          <w:szCs w:val="21"/>
        </w:rPr>
        <w:tab/>
      </w:r>
      <w:r w:rsidRPr="0097141B">
        <w:rPr>
          <w:rFonts w:ascii="宋体" w:hAnsi="宋体"/>
          <w:noProof/>
          <w:sz w:val="21"/>
          <w:szCs w:val="21"/>
        </w:rPr>
        <w:fldChar w:fldCharType="begin"/>
      </w:r>
      <w:r w:rsidRPr="0097141B">
        <w:rPr>
          <w:rFonts w:ascii="宋体" w:hAnsi="宋体"/>
          <w:noProof/>
          <w:sz w:val="21"/>
          <w:szCs w:val="21"/>
        </w:rPr>
        <w:instrText xml:space="preserve"> PAGEREF _Toc24104441 \h </w:instrText>
      </w:r>
      <w:r w:rsidRPr="0097141B">
        <w:rPr>
          <w:rFonts w:ascii="宋体" w:hAnsi="宋体"/>
          <w:noProof/>
          <w:sz w:val="21"/>
          <w:szCs w:val="21"/>
        </w:rPr>
      </w:r>
      <w:r w:rsidRPr="0097141B">
        <w:rPr>
          <w:rFonts w:ascii="宋体" w:hAnsi="宋体"/>
          <w:noProof/>
          <w:sz w:val="21"/>
          <w:szCs w:val="21"/>
        </w:rPr>
        <w:fldChar w:fldCharType="separate"/>
      </w:r>
      <w:r w:rsidRPr="0097141B">
        <w:rPr>
          <w:rFonts w:ascii="宋体" w:hAnsi="宋体"/>
          <w:noProof/>
          <w:sz w:val="21"/>
          <w:szCs w:val="21"/>
        </w:rPr>
        <w:t>80</w:t>
      </w:r>
      <w:r w:rsidRPr="0097141B">
        <w:rPr>
          <w:rFonts w:ascii="宋体" w:hAnsi="宋体"/>
          <w:noProof/>
          <w:sz w:val="21"/>
          <w:szCs w:val="21"/>
        </w:rPr>
        <w:fldChar w:fldCharType="end"/>
      </w:r>
    </w:p>
    <w:p w14:paraId="3088A567" w14:textId="5493D656" w:rsidR="00047266" w:rsidRPr="006332A6" w:rsidRDefault="00537177">
      <w:pPr>
        <w:pStyle w:val="affff8"/>
        <w:wordWrap w:val="0"/>
        <w:ind w:firstLine="0"/>
        <w:rPr>
          <w:rFonts w:ascii="宋体" w:eastAsia="宋体" w:hAnsi="宋体"/>
          <w:sz w:val="21"/>
          <w:szCs w:val="21"/>
        </w:rPr>
      </w:pPr>
      <w:r w:rsidRPr="0097141B">
        <w:rPr>
          <w:rFonts w:ascii="宋体" w:eastAsia="宋体" w:hAnsi="宋体"/>
          <w:sz w:val="21"/>
          <w:szCs w:val="21"/>
        </w:rPr>
        <w:fldChar w:fldCharType="end"/>
      </w:r>
      <w:bookmarkStart w:id="4" w:name="_Toc288581295"/>
      <w:r w:rsidRPr="006332A6">
        <w:br w:type="page"/>
      </w:r>
      <w:bookmarkStart w:id="5" w:name="_Toc310195690"/>
    </w:p>
    <w:p w14:paraId="053E28F4" w14:textId="77777777" w:rsidR="00047266" w:rsidRPr="006332A6" w:rsidRDefault="00537177">
      <w:pPr>
        <w:pStyle w:val="1"/>
        <w:spacing w:before="240" w:after="120" w:line="360" w:lineRule="auto"/>
        <w:ind w:left="360" w:firstLine="2711"/>
        <w:jc w:val="both"/>
        <w:rPr>
          <w:rFonts w:ascii="宋体" w:hAnsi="宋体"/>
          <w:sz w:val="30"/>
          <w:szCs w:val="30"/>
        </w:rPr>
      </w:pPr>
      <w:bookmarkStart w:id="6" w:name="_Toc366853854"/>
      <w:bookmarkStart w:id="7" w:name="_Toc24104373"/>
      <w:r w:rsidRPr="006332A6">
        <w:rPr>
          <w:rFonts w:ascii="宋体" w:hAnsi="宋体"/>
          <w:sz w:val="30"/>
          <w:szCs w:val="30"/>
        </w:rPr>
        <w:lastRenderedPageBreak/>
        <w:t>第一章投标邀请</w:t>
      </w:r>
      <w:bookmarkEnd w:id="3"/>
      <w:bookmarkEnd w:id="4"/>
      <w:bookmarkEnd w:id="5"/>
      <w:bookmarkEnd w:id="6"/>
      <w:bookmarkEnd w:id="7"/>
    </w:p>
    <w:p w14:paraId="3CB5C586" w14:textId="37244459" w:rsidR="00047266" w:rsidRPr="006332A6" w:rsidRDefault="00537177" w:rsidP="00A0222B">
      <w:pPr>
        <w:spacing w:line="360" w:lineRule="auto"/>
        <w:ind w:firstLine="480"/>
        <w:jc w:val="left"/>
        <w:rPr>
          <w:rFonts w:ascii="宋体" w:hAnsi="宋体"/>
          <w:sz w:val="24"/>
          <w:szCs w:val="24"/>
        </w:rPr>
      </w:pPr>
      <w:bookmarkStart w:id="8" w:name="_Toc236642956"/>
      <w:r w:rsidRPr="006332A6">
        <w:rPr>
          <w:rFonts w:ascii="宋体" w:hAnsi="宋体"/>
          <w:sz w:val="24"/>
          <w:szCs w:val="24"/>
        </w:rPr>
        <w:t>北京国际工程咨询有限公司受北京市监狱管理局清河分局垦华监狱的委托，就</w:t>
      </w:r>
      <w:r w:rsidR="00A0222B" w:rsidRPr="006332A6">
        <w:rPr>
          <w:rFonts w:ascii="宋体" w:hAnsi="宋体" w:hint="eastAsia"/>
          <w:sz w:val="24"/>
          <w:szCs w:val="24"/>
        </w:rPr>
        <w:t>北京市监狱管理局清河分局垦华监狱智慧监狱建设监理服务采购项目</w:t>
      </w:r>
      <w:r w:rsidRPr="006332A6">
        <w:rPr>
          <w:rFonts w:ascii="宋体" w:hAnsi="宋体"/>
          <w:sz w:val="24"/>
          <w:szCs w:val="24"/>
        </w:rPr>
        <w:t>进行国内公开招标，欢迎合格的投标人前来投标。</w:t>
      </w:r>
    </w:p>
    <w:p w14:paraId="246777F4" w14:textId="71E1BAE0" w:rsidR="00047266" w:rsidRPr="006332A6" w:rsidRDefault="00537177" w:rsidP="00A0222B">
      <w:pPr>
        <w:spacing w:line="360" w:lineRule="auto"/>
        <w:ind w:left="1680" w:hanging="1680"/>
        <w:rPr>
          <w:rFonts w:ascii="宋体" w:hAnsi="宋体"/>
          <w:sz w:val="24"/>
          <w:szCs w:val="24"/>
        </w:rPr>
      </w:pPr>
      <w:r w:rsidRPr="006332A6">
        <w:rPr>
          <w:rFonts w:ascii="宋体" w:hAnsi="宋体"/>
          <w:sz w:val="24"/>
          <w:szCs w:val="24"/>
        </w:rPr>
        <w:t>1、项目名称：</w:t>
      </w:r>
      <w:r w:rsidR="00A0222B" w:rsidRPr="006332A6">
        <w:rPr>
          <w:rFonts w:ascii="宋体" w:hAnsi="宋体" w:hint="eastAsia"/>
          <w:sz w:val="24"/>
          <w:szCs w:val="24"/>
        </w:rPr>
        <w:t>北京市监狱管理局清河分局垦华监狱智慧监狱建设监理服务采购项目</w:t>
      </w:r>
    </w:p>
    <w:p w14:paraId="3071900D" w14:textId="4638A86C" w:rsidR="00047266" w:rsidRPr="006332A6" w:rsidRDefault="00537177">
      <w:pPr>
        <w:spacing w:line="360" w:lineRule="auto"/>
        <w:ind w:left="1560" w:hanging="1560"/>
        <w:rPr>
          <w:rFonts w:ascii="宋体" w:hAnsi="宋体"/>
          <w:sz w:val="24"/>
          <w:szCs w:val="24"/>
        </w:rPr>
      </w:pPr>
      <w:r w:rsidRPr="006332A6">
        <w:rPr>
          <w:rFonts w:ascii="宋体" w:hAnsi="宋体"/>
          <w:sz w:val="24"/>
          <w:szCs w:val="24"/>
        </w:rPr>
        <w:t>2、项目编号：BIECC-ZB76</w:t>
      </w:r>
      <w:r w:rsidR="00A0222B" w:rsidRPr="006332A6">
        <w:rPr>
          <w:rFonts w:ascii="宋体" w:hAnsi="宋体"/>
          <w:sz w:val="24"/>
          <w:szCs w:val="24"/>
        </w:rPr>
        <w:t>67</w:t>
      </w:r>
    </w:p>
    <w:p w14:paraId="0FB01659" w14:textId="77777777" w:rsidR="00047266" w:rsidRPr="006332A6" w:rsidRDefault="00537177">
      <w:pPr>
        <w:spacing w:line="360" w:lineRule="auto"/>
        <w:ind w:left="1680" w:hanging="1680"/>
        <w:rPr>
          <w:rFonts w:ascii="宋体" w:hAnsi="宋体"/>
          <w:sz w:val="24"/>
          <w:szCs w:val="24"/>
        </w:rPr>
      </w:pPr>
      <w:r w:rsidRPr="006332A6">
        <w:rPr>
          <w:rFonts w:ascii="宋体" w:hAnsi="宋体"/>
          <w:sz w:val="24"/>
          <w:szCs w:val="24"/>
        </w:rPr>
        <w:t xml:space="preserve">3、招标内容：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992"/>
        <w:gridCol w:w="2779"/>
        <w:gridCol w:w="2749"/>
      </w:tblGrid>
      <w:tr w:rsidR="006332A6" w:rsidRPr="006332A6" w14:paraId="00EEE5B7" w14:textId="77777777" w:rsidTr="004C0063">
        <w:trPr>
          <w:trHeight w:val="20"/>
          <w:tblHeader/>
          <w:jc w:val="center"/>
        </w:trPr>
        <w:tc>
          <w:tcPr>
            <w:tcW w:w="2122" w:type="dxa"/>
            <w:tcBorders>
              <w:top w:val="single" w:sz="4" w:space="0" w:color="auto"/>
              <w:left w:val="single" w:sz="4" w:space="0" w:color="auto"/>
              <w:bottom w:val="single" w:sz="4" w:space="0" w:color="auto"/>
              <w:right w:val="single" w:sz="4" w:space="0" w:color="auto"/>
            </w:tcBorders>
            <w:shd w:val="clear" w:color="000000" w:fill="BFBFBF"/>
            <w:vAlign w:val="center"/>
          </w:tcPr>
          <w:p w14:paraId="0ACCF504" w14:textId="77777777" w:rsidR="006332A6" w:rsidRPr="006332A6" w:rsidRDefault="006332A6">
            <w:pPr>
              <w:jc w:val="center"/>
              <w:rPr>
                <w:rFonts w:ascii="宋体" w:hAnsi="宋体"/>
                <w:b/>
                <w:sz w:val="24"/>
                <w:szCs w:val="24"/>
              </w:rPr>
            </w:pPr>
            <w:r w:rsidRPr="006332A6">
              <w:rPr>
                <w:rFonts w:ascii="宋体" w:hAnsi="宋体"/>
                <w:b/>
                <w:sz w:val="24"/>
                <w:szCs w:val="24"/>
              </w:rPr>
              <w:t>服务名称</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tcPr>
          <w:p w14:paraId="73E049BB" w14:textId="77777777" w:rsidR="006332A6" w:rsidRPr="006332A6" w:rsidRDefault="006332A6">
            <w:pPr>
              <w:jc w:val="center"/>
              <w:rPr>
                <w:rFonts w:ascii="宋体" w:hAnsi="宋体"/>
                <w:b/>
                <w:sz w:val="24"/>
                <w:szCs w:val="24"/>
              </w:rPr>
            </w:pPr>
            <w:r w:rsidRPr="006332A6">
              <w:rPr>
                <w:rFonts w:ascii="宋体" w:hAnsi="宋体"/>
                <w:b/>
                <w:sz w:val="24"/>
                <w:szCs w:val="24"/>
              </w:rPr>
              <w:t>数量</w:t>
            </w:r>
          </w:p>
        </w:tc>
        <w:tc>
          <w:tcPr>
            <w:tcW w:w="2779" w:type="dxa"/>
            <w:tcBorders>
              <w:top w:val="single" w:sz="4" w:space="0" w:color="auto"/>
              <w:left w:val="single" w:sz="4" w:space="0" w:color="auto"/>
              <w:bottom w:val="single" w:sz="4" w:space="0" w:color="auto"/>
              <w:right w:val="single" w:sz="4" w:space="0" w:color="auto"/>
            </w:tcBorders>
            <w:shd w:val="clear" w:color="000000" w:fill="BFBFBF"/>
          </w:tcPr>
          <w:p w14:paraId="7E797C5F" w14:textId="77777777" w:rsidR="006332A6" w:rsidRPr="006332A6" w:rsidRDefault="006332A6">
            <w:pPr>
              <w:jc w:val="center"/>
              <w:rPr>
                <w:rFonts w:ascii="宋体" w:hAnsi="宋体"/>
                <w:b/>
                <w:sz w:val="24"/>
                <w:szCs w:val="24"/>
              </w:rPr>
            </w:pPr>
            <w:r w:rsidRPr="006332A6">
              <w:rPr>
                <w:rFonts w:ascii="宋体" w:hAnsi="宋体"/>
                <w:b/>
                <w:sz w:val="24"/>
                <w:szCs w:val="24"/>
              </w:rPr>
              <w:t>服务时间</w:t>
            </w:r>
          </w:p>
        </w:tc>
        <w:tc>
          <w:tcPr>
            <w:tcW w:w="2749" w:type="dxa"/>
            <w:tcBorders>
              <w:top w:val="single" w:sz="4" w:space="0" w:color="auto"/>
              <w:left w:val="single" w:sz="4" w:space="0" w:color="auto"/>
              <w:bottom w:val="single" w:sz="4" w:space="0" w:color="auto"/>
              <w:right w:val="single" w:sz="4" w:space="0" w:color="auto"/>
            </w:tcBorders>
            <w:shd w:val="clear" w:color="000000" w:fill="BFBFBF"/>
            <w:vAlign w:val="center"/>
          </w:tcPr>
          <w:p w14:paraId="15A54904" w14:textId="77777777" w:rsidR="006332A6" w:rsidRPr="006332A6" w:rsidRDefault="006332A6">
            <w:pPr>
              <w:jc w:val="center"/>
              <w:rPr>
                <w:rFonts w:ascii="宋体" w:hAnsi="宋体"/>
                <w:b/>
                <w:sz w:val="24"/>
                <w:szCs w:val="24"/>
              </w:rPr>
            </w:pPr>
            <w:r w:rsidRPr="006332A6">
              <w:rPr>
                <w:rFonts w:ascii="宋体" w:hAnsi="宋体"/>
                <w:b/>
                <w:sz w:val="24"/>
                <w:szCs w:val="24"/>
              </w:rPr>
              <w:t>服务人数</w:t>
            </w:r>
          </w:p>
        </w:tc>
      </w:tr>
      <w:tr w:rsidR="006332A6" w:rsidRPr="006332A6" w14:paraId="6C5F0049" w14:textId="77777777" w:rsidTr="004C0063">
        <w:trPr>
          <w:trHeight w:val="20"/>
          <w:jc w:val="center"/>
        </w:trPr>
        <w:tc>
          <w:tcPr>
            <w:tcW w:w="2122" w:type="dxa"/>
            <w:tcBorders>
              <w:top w:val="single" w:sz="4" w:space="0" w:color="auto"/>
              <w:left w:val="single" w:sz="4" w:space="0" w:color="auto"/>
              <w:bottom w:val="single" w:sz="4" w:space="0" w:color="auto"/>
              <w:right w:val="single" w:sz="4" w:space="0" w:color="auto"/>
            </w:tcBorders>
            <w:vAlign w:val="center"/>
          </w:tcPr>
          <w:p w14:paraId="618349E0" w14:textId="77777777" w:rsidR="006332A6" w:rsidRPr="006332A6" w:rsidRDefault="006332A6">
            <w:pPr>
              <w:rPr>
                <w:rFonts w:ascii="宋体" w:hAnsi="宋体"/>
                <w:sz w:val="24"/>
                <w:szCs w:val="24"/>
              </w:rPr>
            </w:pPr>
            <w:r w:rsidRPr="006332A6">
              <w:rPr>
                <w:rFonts w:ascii="宋体" w:hAnsi="宋体"/>
                <w:sz w:val="24"/>
                <w:szCs w:val="24"/>
              </w:rPr>
              <w:t>智慧监狱建设工程监理服务</w:t>
            </w:r>
          </w:p>
        </w:tc>
        <w:tc>
          <w:tcPr>
            <w:tcW w:w="992" w:type="dxa"/>
            <w:tcBorders>
              <w:top w:val="single" w:sz="4" w:space="0" w:color="auto"/>
              <w:left w:val="single" w:sz="4" w:space="0" w:color="auto"/>
              <w:bottom w:val="single" w:sz="4" w:space="0" w:color="auto"/>
              <w:right w:val="single" w:sz="4" w:space="0" w:color="auto"/>
            </w:tcBorders>
            <w:vAlign w:val="center"/>
          </w:tcPr>
          <w:p w14:paraId="04B6063F" w14:textId="77777777" w:rsidR="006332A6" w:rsidRPr="006332A6" w:rsidRDefault="006332A6">
            <w:pPr>
              <w:jc w:val="center"/>
              <w:rPr>
                <w:rFonts w:ascii="宋体" w:hAnsi="宋体"/>
                <w:sz w:val="24"/>
                <w:szCs w:val="24"/>
              </w:rPr>
            </w:pPr>
            <w:r w:rsidRPr="006332A6">
              <w:rPr>
                <w:rFonts w:ascii="宋体" w:hAnsi="宋体"/>
                <w:sz w:val="24"/>
                <w:szCs w:val="24"/>
              </w:rPr>
              <w:t>1</w:t>
            </w:r>
          </w:p>
        </w:tc>
        <w:tc>
          <w:tcPr>
            <w:tcW w:w="2779" w:type="dxa"/>
            <w:tcBorders>
              <w:top w:val="single" w:sz="4" w:space="0" w:color="auto"/>
              <w:left w:val="single" w:sz="4" w:space="0" w:color="auto"/>
              <w:bottom w:val="single" w:sz="4" w:space="0" w:color="auto"/>
              <w:right w:val="single" w:sz="4" w:space="0" w:color="auto"/>
            </w:tcBorders>
            <w:vAlign w:val="center"/>
          </w:tcPr>
          <w:p w14:paraId="561A59A1" w14:textId="77777777" w:rsidR="006332A6" w:rsidRPr="006332A6" w:rsidRDefault="006332A6">
            <w:pPr>
              <w:rPr>
                <w:rFonts w:ascii="宋体" w:hAnsi="宋体"/>
                <w:sz w:val="24"/>
                <w:szCs w:val="24"/>
              </w:rPr>
            </w:pPr>
            <w:r w:rsidRPr="006332A6">
              <w:rPr>
                <w:rFonts w:ascii="宋体" w:hAnsi="宋体"/>
                <w:sz w:val="24"/>
                <w:szCs w:val="24"/>
              </w:rPr>
              <w:t>签订合同之日开始至合同所覆盖的项目全部完成终验为止。</w:t>
            </w:r>
          </w:p>
        </w:tc>
        <w:tc>
          <w:tcPr>
            <w:tcW w:w="2749" w:type="dxa"/>
            <w:tcBorders>
              <w:top w:val="single" w:sz="4" w:space="0" w:color="auto"/>
              <w:left w:val="single" w:sz="4" w:space="0" w:color="auto"/>
              <w:bottom w:val="single" w:sz="4" w:space="0" w:color="auto"/>
              <w:right w:val="single" w:sz="4" w:space="0" w:color="auto"/>
            </w:tcBorders>
            <w:vAlign w:val="center"/>
          </w:tcPr>
          <w:p w14:paraId="4BED5EE9" w14:textId="77777777" w:rsidR="006332A6" w:rsidRPr="006332A6" w:rsidRDefault="006332A6">
            <w:pPr>
              <w:rPr>
                <w:rFonts w:ascii="宋体" w:hAnsi="宋体"/>
                <w:sz w:val="24"/>
                <w:szCs w:val="24"/>
              </w:rPr>
            </w:pPr>
            <w:r w:rsidRPr="006332A6">
              <w:rPr>
                <w:rFonts w:ascii="宋体" w:hAnsi="宋体"/>
                <w:sz w:val="24"/>
                <w:szCs w:val="24"/>
              </w:rPr>
              <w:t>拟投入人员总数不少于2人，驻场监理人员不少于1人</w:t>
            </w:r>
          </w:p>
        </w:tc>
      </w:tr>
    </w:tbl>
    <w:p w14:paraId="139AE317" w14:textId="790DB417" w:rsidR="00047266" w:rsidRPr="006332A6" w:rsidRDefault="00537177">
      <w:pPr>
        <w:spacing w:line="360" w:lineRule="auto"/>
        <w:ind w:left="1680" w:hanging="1680"/>
        <w:rPr>
          <w:rFonts w:ascii="宋体" w:hAnsi="宋体"/>
          <w:sz w:val="24"/>
          <w:szCs w:val="24"/>
        </w:rPr>
      </w:pPr>
      <w:r w:rsidRPr="006332A6">
        <w:rPr>
          <w:rFonts w:ascii="宋体" w:hAnsi="宋体"/>
          <w:sz w:val="24"/>
          <w:szCs w:val="24"/>
        </w:rPr>
        <w:t>4、资金来源：财政资金。项目预算金额10.94775万元</w:t>
      </w:r>
      <w:r w:rsidR="00A0222B" w:rsidRPr="006332A6">
        <w:rPr>
          <w:rFonts w:ascii="宋体" w:hAnsi="宋体" w:hint="eastAsia"/>
          <w:sz w:val="24"/>
          <w:szCs w:val="24"/>
        </w:rPr>
        <w:t>。</w:t>
      </w:r>
    </w:p>
    <w:p w14:paraId="3806927E" w14:textId="77777777" w:rsidR="00047266" w:rsidRPr="006332A6" w:rsidRDefault="00537177">
      <w:pPr>
        <w:spacing w:line="360" w:lineRule="auto"/>
        <w:rPr>
          <w:rFonts w:ascii="宋体" w:hAnsi="宋体"/>
          <w:sz w:val="24"/>
          <w:szCs w:val="24"/>
        </w:rPr>
      </w:pPr>
      <w:r w:rsidRPr="006332A6">
        <w:rPr>
          <w:rFonts w:ascii="宋体" w:hAnsi="宋体"/>
          <w:sz w:val="24"/>
          <w:szCs w:val="24"/>
        </w:rPr>
        <w:t>5、投标人资格要求</w:t>
      </w:r>
    </w:p>
    <w:p w14:paraId="6F2EBAE5"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（1）具有独立承担民事责任的能力；</w:t>
      </w:r>
    </w:p>
    <w:p w14:paraId="6EC4DC33"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（2）具有良好的商业信誉和健全的财务会计制度；</w:t>
      </w:r>
    </w:p>
    <w:p w14:paraId="114077DB"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（3）具有履行合同所必需的设备和专业技术能力；</w:t>
      </w:r>
    </w:p>
    <w:p w14:paraId="7142D29D"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（4）有依法缴纳税收和社会保障资金的良好记录；</w:t>
      </w:r>
      <w:r w:rsidRPr="006332A6">
        <w:rPr>
          <w:rFonts w:ascii="宋体" w:hAnsi="宋体"/>
          <w:sz w:val="24"/>
          <w:szCs w:val="24"/>
        </w:rPr>
        <w:tab/>
      </w:r>
    </w:p>
    <w:p w14:paraId="2B96CADF"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（5）参加政府采购活动前三年内，在经营活动中没有重大违法记录；</w:t>
      </w:r>
    </w:p>
    <w:p w14:paraId="52F18DF9" w14:textId="77777777" w:rsidR="00047266" w:rsidRPr="006332A6" w:rsidRDefault="00537177">
      <w:pPr>
        <w:spacing w:line="360" w:lineRule="auto"/>
        <w:ind w:left="1079" w:hanging="600"/>
        <w:rPr>
          <w:rFonts w:ascii="宋体" w:hAnsi="宋体"/>
          <w:sz w:val="24"/>
          <w:szCs w:val="24"/>
        </w:rPr>
      </w:pPr>
      <w:r w:rsidRPr="006332A6">
        <w:rPr>
          <w:rFonts w:ascii="宋体" w:hAnsi="宋体"/>
          <w:sz w:val="24"/>
          <w:szCs w:val="24"/>
        </w:rPr>
        <w:t>（6）投标人必须未被列入信用中国网站(www.creditchina.gov.cn)、中国政府采购网(www.ccgp.gov.cn)渠道信用记录失信被执行人、重大税收违法案件当事人名单、政府采购严重违法失信行为记录名单；</w:t>
      </w:r>
    </w:p>
    <w:p w14:paraId="17E075CE" w14:textId="77777777" w:rsidR="00047266" w:rsidRPr="006332A6" w:rsidRDefault="00537177">
      <w:pPr>
        <w:spacing w:line="360" w:lineRule="auto"/>
        <w:ind w:left="1079" w:hanging="600"/>
        <w:rPr>
          <w:rFonts w:ascii="宋体" w:hAnsi="宋体"/>
          <w:sz w:val="24"/>
          <w:szCs w:val="24"/>
        </w:rPr>
      </w:pPr>
      <w:r w:rsidRPr="006332A6">
        <w:rPr>
          <w:rFonts w:ascii="宋体" w:hAnsi="宋体"/>
          <w:sz w:val="24"/>
          <w:szCs w:val="24"/>
        </w:rPr>
        <w:t>（7）法律、行政法规规定的其他条件;</w:t>
      </w:r>
    </w:p>
    <w:p w14:paraId="19142C57"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（8）本项目不接受联合体投标。</w:t>
      </w:r>
    </w:p>
    <w:p w14:paraId="35F5CA8A" w14:textId="669FEA23" w:rsidR="00047266" w:rsidRPr="006332A6" w:rsidRDefault="00537177">
      <w:pPr>
        <w:spacing w:line="360" w:lineRule="auto"/>
        <w:rPr>
          <w:rFonts w:ascii="宋体" w:hAnsi="宋体"/>
          <w:sz w:val="24"/>
          <w:szCs w:val="24"/>
        </w:rPr>
      </w:pPr>
      <w:r w:rsidRPr="006332A6">
        <w:rPr>
          <w:rFonts w:ascii="宋体" w:hAnsi="宋体"/>
          <w:sz w:val="24"/>
          <w:szCs w:val="24"/>
        </w:rPr>
        <w:t>6、投标报名时间及招标文件发售时间：自2019年</w:t>
      </w:r>
      <w:r w:rsidR="00DF6345">
        <w:rPr>
          <w:rFonts w:ascii="宋体" w:hAnsi="宋体"/>
          <w:sz w:val="24"/>
          <w:szCs w:val="24"/>
        </w:rPr>
        <w:t>11</w:t>
      </w:r>
      <w:r w:rsidRPr="006332A6">
        <w:rPr>
          <w:rFonts w:ascii="宋体" w:hAnsi="宋体"/>
          <w:sz w:val="24"/>
          <w:szCs w:val="24"/>
        </w:rPr>
        <w:t>月</w:t>
      </w:r>
      <w:r w:rsidR="00DF6345">
        <w:rPr>
          <w:rFonts w:ascii="宋体" w:hAnsi="宋体"/>
          <w:sz w:val="24"/>
          <w:szCs w:val="24"/>
        </w:rPr>
        <w:t>08</w:t>
      </w:r>
      <w:r w:rsidRPr="006332A6">
        <w:rPr>
          <w:rFonts w:ascii="宋体" w:hAnsi="宋体"/>
          <w:sz w:val="24"/>
          <w:szCs w:val="24"/>
        </w:rPr>
        <w:t>日起至2019年</w:t>
      </w:r>
      <w:r w:rsidR="00DF6345">
        <w:rPr>
          <w:rFonts w:ascii="宋体" w:hAnsi="宋体"/>
          <w:sz w:val="24"/>
          <w:szCs w:val="24"/>
        </w:rPr>
        <w:t>11</w:t>
      </w:r>
      <w:r w:rsidRPr="006332A6">
        <w:rPr>
          <w:rFonts w:ascii="宋体" w:hAnsi="宋体"/>
          <w:sz w:val="24"/>
          <w:szCs w:val="24"/>
        </w:rPr>
        <w:t>月</w:t>
      </w:r>
      <w:r w:rsidR="00DF6345">
        <w:rPr>
          <w:rFonts w:ascii="宋体" w:hAnsi="宋体"/>
          <w:sz w:val="24"/>
          <w:szCs w:val="24"/>
        </w:rPr>
        <w:t>15</w:t>
      </w:r>
      <w:r w:rsidRPr="006332A6">
        <w:rPr>
          <w:rFonts w:ascii="宋体" w:hAnsi="宋体"/>
          <w:sz w:val="24"/>
          <w:szCs w:val="24"/>
        </w:rPr>
        <w:t>日止，每天上午9:30至11:30，下午13:30至16:30（北京时间，下同。非工作日只能电汇或网银购买标书）。</w:t>
      </w:r>
    </w:p>
    <w:p w14:paraId="3167EE2B" w14:textId="77777777" w:rsidR="00047266" w:rsidRPr="006332A6" w:rsidRDefault="00537177">
      <w:pPr>
        <w:spacing w:line="360" w:lineRule="auto"/>
        <w:rPr>
          <w:rFonts w:ascii="宋体" w:hAnsi="宋体"/>
          <w:sz w:val="24"/>
          <w:szCs w:val="24"/>
        </w:rPr>
      </w:pPr>
      <w:r w:rsidRPr="006332A6">
        <w:rPr>
          <w:rFonts w:ascii="宋体" w:hAnsi="宋体"/>
          <w:sz w:val="24"/>
          <w:szCs w:val="24"/>
        </w:rPr>
        <w:t>7、招标文件发售地点：北京市海淀区学院路30号科大天工大厦A座608室（北四环学院桥东北角）。</w:t>
      </w:r>
    </w:p>
    <w:p w14:paraId="7B28BFE2"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8、招标文件售价：</w:t>
      </w:r>
      <w:r w:rsidRPr="006332A6">
        <w:rPr>
          <w:rFonts w:ascii="宋体" w:hAnsi="宋体"/>
          <w:b/>
          <w:sz w:val="24"/>
          <w:szCs w:val="24"/>
        </w:rPr>
        <w:t>人民币200元/包，售后不退（电子版招标文件下载地址：</w:t>
      </w:r>
      <w:r w:rsidRPr="006332A6">
        <w:rPr>
          <w:rFonts w:eastAsia="Times New Roman"/>
        </w:rPr>
        <w:t>http://www.biecc.com.cn/fushulanmu/Biaoshuxiazai/</w:t>
      </w:r>
      <w:r w:rsidRPr="006332A6">
        <w:rPr>
          <w:rFonts w:ascii="宋体" w:hAnsi="宋体"/>
          <w:b/>
          <w:sz w:val="24"/>
          <w:szCs w:val="24"/>
        </w:rPr>
        <w:t>）</w:t>
      </w:r>
      <w:r w:rsidRPr="006332A6">
        <w:rPr>
          <w:rFonts w:ascii="宋体" w:hAnsi="宋体"/>
          <w:sz w:val="24"/>
          <w:szCs w:val="24"/>
        </w:rPr>
        <w:t>。若电汇或网银购买标书，</w:t>
      </w:r>
      <w:hyperlink r:id="rId8">
        <w:r w:rsidRPr="006332A6">
          <w:rPr>
            <w:rFonts w:ascii="宋体" w:hAnsi="宋体"/>
            <w:sz w:val="24"/>
            <w:szCs w:val="24"/>
          </w:rPr>
          <w:t>请将电汇底单</w:t>
        </w:r>
        <w:r w:rsidRPr="006332A6">
          <w:rPr>
            <w:rFonts w:ascii="宋体" w:hAnsi="宋体"/>
            <w:sz w:val="24"/>
            <w:szCs w:val="24"/>
          </w:rPr>
          <w:lastRenderedPageBreak/>
          <w:t>（网银转账页面）扫描件及以下表格</w:t>
        </w:r>
        <w:r w:rsidRPr="006332A6">
          <w:rPr>
            <w:rFonts w:ascii="宋体" w:hAnsi="宋体"/>
            <w:b/>
            <w:sz w:val="24"/>
            <w:szCs w:val="24"/>
          </w:rPr>
          <w:t>发邮件至jowena@163.com</w:t>
        </w:r>
      </w:hyperlink>
      <w:r w:rsidRPr="006332A6">
        <w:rPr>
          <w:rFonts w:ascii="宋体" w:hAnsi="宋体"/>
          <w:b/>
          <w:sz w:val="24"/>
          <w:szCs w:val="24"/>
        </w:rPr>
        <w:t>，邮件主题请务必注明“（项目编号）购买标书信息”。</w:t>
      </w:r>
    </w:p>
    <w:tbl>
      <w:tblPr>
        <w:tblW w:w="77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5528"/>
      </w:tblGrid>
      <w:tr w:rsidR="006332A6" w:rsidRPr="006332A6" w14:paraId="4C1F7E8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5564041" w14:textId="77777777" w:rsidR="00047266" w:rsidRPr="006332A6" w:rsidRDefault="00537177">
            <w:pPr>
              <w:jc w:val="center"/>
              <w:rPr>
                <w:rFonts w:ascii="宋体" w:hAnsi="宋体"/>
                <w:sz w:val="24"/>
                <w:szCs w:val="24"/>
              </w:rPr>
            </w:pPr>
            <w:r w:rsidRPr="006332A6">
              <w:rPr>
                <w:rFonts w:ascii="宋体" w:hAnsi="宋体"/>
                <w:sz w:val="24"/>
                <w:szCs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8EBE0E5" w14:textId="77777777" w:rsidR="00047266" w:rsidRPr="006332A6" w:rsidRDefault="00047266">
            <w:pPr>
              <w:rPr>
                <w:rFonts w:ascii="宋体" w:hAnsi="宋体"/>
                <w:sz w:val="24"/>
                <w:szCs w:val="24"/>
              </w:rPr>
            </w:pPr>
          </w:p>
        </w:tc>
      </w:tr>
      <w:tr w:rsidR="006332A6" w:rsidRPr="006332A6" w14:paraId="4838E10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F45792C" w14:textId="77777777" w:rsidR="00047266" w:rsidRPr="006332A6" w:rsidRDefault="00537177">
            <w:pPr>
              <w:jc w:val="center"/>
              <w:rPr>
                <w:rFonts w:ascii="宋体" w:hAnsi="宋体"/>
                <w:sz w:val="24"/>
                <w:szCs w:val="24"/>
              </w:rPr>
            </w:pPr>
            <w:r w:rsidRPr="006332A6">
              <w:rPr>
                <w:rFonts w:ascii="宋体" w:hAnsi="宋体"/>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57468A6A" w14:textId="77777777" w:rsidR="00047266" w:rsidRPr="006332A6" w:rsidRDefault="00047266">
            <w:pPr>
              <w:rPr>
                <w:rFonts w:ascii="宋体" w:hAnsi="宋体"/>
                <w:sz w:val="24"/>
                <w:szCs w:val="24"/>
              </w:rPr>
            </w:pPr>
          </w:p>
        </w:tc>
      </w:tr>
      <w:tr w:rsidR="006332A6" w:rsidRPr="006332A6" w14:paraId="131562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91E4959" w14:textId="77777777" w:rsidR="00047266" w:rsidRPr="006332A6" w:rsidRDefault="00537177">
            <w:pPr>
              <w:jc w:val="center"/>
              <w:rPr>
                <w:rFonts w:ascii="宋体" w:hAnsi="宋体"/>
                <w:sz w:val="24"/>
                <w:szCs w:val="24"/>
              </w:rPr>
            </w:pPr>
            <w:r w:rsidRPr="006332A6">
              <w:rPr>
                <w:rFonts w:ascii="宋体" w:hAnsi="宋体"/>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29F0B9D1" w14:textId="77777777" w:rsidR="00047266" w:rsidRPr="006332A6" w:rsidRDefault="00047266">
            <w:pPr>
              <w:rPr>
                <w:rFonts w:ascii="宋体" w:hAnsi="宋体"/>
                <w:sz w:val="24"/>
                <w:szCs w:val="24"/>
              </w:rPr>
            </w:pPr>
          </w:p>
        </w:tc>
      </w:tr>
      <w:tr w:rsidR="006332A6" w:rsidRPr="006332A6" w14:paraId="2D31148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3675EDA5" w14:textId="77777777" w:rsidR="00047266" w:rsidRPr="006332A6" w:rsidRDefault="00537177">
            <w:pPr>
              <w:jc w:val="center"/>
              <w:rPr>
                <w:rFonts w:ascii="宋体" w:hAnsi="宋体"/>
                <w:sz w:val="24"/>
                <w:szCs w:val="24"/>
              </w:rPr>
            </w:pPr>
            <w:r w:rsidRPr="006332A6">
              <w:rPr>
                <w:rFonts w:ascii="宋体" w:hAnsi="宋体"/>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652A9207" w14:textId="77777777" w:rsidR="00047266" w:rsidRPr="006332A6" w:rsidRDefault="00047266">
            <w:pPr>
              <w:rPr>
                <w:rFonts w:ascii="宋体" w:hAnsi="宋体"/>
                <w:sz w:val="24"/>
                <w:szCs w:val="24"/>
              </w:rPr>
            </w:pPr>
          </w:p>
        </w:tc>
      </w:tr>
      <w:tr w:rsidR="006332A6" w:rsidRPr="006332A6" w14:paraId="62637F3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EEC32F0" w14:textId="77777777" w:rsidR="00047266" w:rsidRPr="006332A6" w:rsidRDefault="00537177">
            <w:pPr>
              <w:jc w:val="center"/>
              <w:rPr>
                <w:rFonts w:ascii="宋体" w:hAnsi="宋体"/>
                <w:sz w:val="24"/>
                <w:szCs w:val="24"/>
              </w:rPr>
            </w:pPr>
            <w:r w:rsidRPr="006332A6">
              <w:rPr>
                <w:rFonts w:ascii="宋体" w:hAnsi="宋体"/>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566B031E" w14:textId="77777777" w:rsidR="00047266" w:rsidRPr="006332A6" w:rsidRDefault="00047266">
            <w:pPr>
              <w:rPr>
                <w:rFonts w:ascii="宋体" w:hAnsi="宋体"/>
                <w:sz w:val="24"/>
                <w:szCs w:val="24"/>
              </w:rPr>
            </w:pPr>
          </w:p>
        </w:tc>
      </w:tr>
      <w:tr w:rsidR="006332A6" w:rsidRPr="006332A6" w14:paraId="10E5EC4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E157C90" w14:textId="77777777" w:rsidR="00047266" w:rsidRPr="006332A6" w:rsidRDefault="00537177">
            <w:pPr>
              <w:jc w:val="center"/>
              <w:rPr>
                <w:rFonts w:ascii="宋体" w:hAnsi="宋体"/>
                <w:sz w:val="24"/>
                <w:szCs w:val="24"/>
              </w:rPr>
            </w:pPr>
            <w:r w:rsidRPr="006332A6">
              <w:rPr>
                <w:rFonts w:ascii="宋体" w:hAnsi="宋体"/>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395870A3" w14:textId="77777777" w:rsidR="00047266" w:rsidRPr="006332A6" w:rsidRDefault="00047266">
            <w:pPr>
              <w:rPr>
                <w:rFonts w:ascii="宋体" w:hAnsi="宋体"/>
                <w:sz w:val="24"/>
                <w:szCs w:val="24"/>
              </w:rPr>
            </w:pPr>
          </w:p>
        </w:tc>
      </w:tr>
      <w:tr w:rsidR="006332A6" w:rsidRPr="006332A6" w14:paraId="414AE1A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FA5B861" w14:textId="77777777" w:rsidR="00047266" w:rsidRPr="006332A6" w:rsidRDefault="00537177">
            <w:pPr>
              <w:jc w:val="center"/>
              <w:rPr>
                <w:rFonts w:ascii="宋体" w:hAnsi="宋体"/>
                <w:sz w:val="24"/>
                <w:szCs w:val="24"/>
              </w:rPr>
            </w:pPr>
            <w:r w:rsidRPr="006332A6">
              <w:rPr>
                <w:rFonts w:ascii="宋体" w:hAnsi="宋体"/>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000000" w:fill="auto"/>
            <w:vAlign w:val="center"/>
          </w:tcPr>
          <w:p w14:paraId="739F4C9C" w14:textId="77777777" w:rsidR="00047266" w:rsidRPr="006332A6" w:rsidRDefault="00047266">
            <w:pPr>
              <w:rPr>
                <w:rFonts w:ascii="宋体" w:hAnsi="宋体"/>
                <w:sz w:val="24"/>
                <w:szCs w:val="24"/>
              </w:rPr>
            </w:pPr>
          </w:p>
        </w:tc>
      </w:tr>
    </w:tbl>
    <w:p w14:paraId="70C07DFD"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10、公告期限：5个工作日</w:t>
      </w:r>
    </w:p>
    <w:p w14:paraId="23AE5271" w14:textId="6ECBD4B1" w:rsidR="00047266" w:rsidRPr="006332A6" w:rsidRDefault="00537177">
      <w:pPr>
        <w:spacing w:line="360" w:lineRule="auto"/>
        <w:ind w:left="-2"/>
        <w:rPr>
          <w:rFonts w:ascii="宋体" w:hAnsi="宋体"/>
          <w:sz w:val="24"/>
          <w:szCs w:val="24"/>
        </w:rPr>
      </w:pPr>
      <w:r w:rsidRPr="006332A6">
        <w:rPr>
          <w:rFonts w:ascii="宋体" w:hAnsi="宋体"/>
          <w:sz w:val="24"/>
          <w:szCs w:val="24"/>
        </w:rPr>
        <w:t>11、投标文件递交时间：2019年</w:t>
      </w:r>
      <w:r w:rsidR="006332A6">
        <w:rPr>
          <w:rFonts w:ascii="宋体" w:hAnsi="宋体"/>
          <w:sz w:val="24"/>
          <w:szCs w:val="24"/>
        </w:rPr>
        <w:t>12</w:t>
      </w:r>
      <w:r w:rsidRPr="006332A6">
        <w:rPr>
          <w:rFonts w:ascii="宋体" w:hAnsi="宋体"/>
          <w:sz w:val="24"/>
          <w:szCs w:val="24"/>
        </w:rPr>
        <w:t>月</w:t>
      </w:r>
      <w:r w:rsidR="006332A6">
        <w:rPr>
          <w:rFonts w:ascii="宋体" w:hAnsi="宋体"/>
          <w:sz w:val="24"/>
          <w:szCs w:val="24"/>
        </w:rPr>
        <w:t>02</w:t>
      </w:r>
      <w:r w:rsidRPr="006332A6">
        <w:rPr>
          <w:rFonts w:ascii="宋体" w:hAnsi="宋体"/>
          <w:sz w:val="24"/>
          <w:szCs w:val="24"/>
        </w:rPr>
        <w:t>日</w:t>
      </w:r>
      <w:r w:rsidR="006332A6">
        <w:rPr>
          <w:rFonts w:ascii="宋体" w:hAnsi="宋体"/>
          <w:sz w:val="24"/>
          <w:szCs w:val="24"/>
        </w:rPr>
        <w:t>13</w:t>
      </w:r>
      <w:r w:rsidRPr="006332A6">
        <w:rPr>
          <w:rFonts w:ascii="宋体" w:hAnsi="宋体"/>
          <w:sz w:val="24"/>
          <w:szCs w:val="24"/>
        </w:rPr>
        <w:t>:00-</w:t>
      </w:r>
      <w:r w:rsidR="006332A6">
        <w:rPr>
          <w:rFonts w:ascii="宋体" w:hAnsi="宋体"/>
          <w:sz w:val="24"/>
          <w:szCs w:val="24"/>
        </w:rPr>
        <w:t>13</w:t>
      </w:r>
      <w:r w:rsidRPr="006332A6">
        <w:rPr>
          <w:rFonts w:ascii="宋体" w:hAnsi="宋体"/>
          <w:sz w:val="24"/>
          <w:szCs w:val="24"/>
        </w:rPr>
        <w:t>:30（北京时间）。</w:t>
      </w:r>
    </w:p>
    <w:p w14:paraId="719D7285" w14:textId="466D7633" w:rsidR="00047266" w:rsidRPr="006332A6" w:rsidRDefault="00537177">
      <w:pPr>
        <w:spacing w:line="360" w:lineRule="auto"/>
        <w:ind w:left="-2" w:firstLine="480"/>
        <w:rPr>
          <w:rFonts w:ascii="宋体" w:hAnsi="宋体"/>
          <w:sz w:val="24"/>
          <w:szCs w:val="24"/>
        </w:rPr>
      </w:pPr>
      <w:r w:rsidRPr="006332A6">
        <w:rPr>
          <w:rFonts w:ascii="宋体" w:hAnsi="宋体"/>
          <w:sz w:val="24"/>
          <w:szCs w:val="24"/>
        </w:rPr>
        <w:t>投标文件递交截止时间暨开标时间：</w:t>
      </w:r>
      <w:r w:rsidR="006332A6" w:rsidRPr="006332A6">
        <w:rPr>
          <w:rFonts w:ascii="宋体" w:hAnsi="宋体"/>
          <w:sz w:val="24"/>
          <w:szCs w:val="24"/>
        </w:rPr>
        <w:t>2019年</w:t>
      </w:r>
      <w:r w:rsidR="006332A6">
        <w:rPr>
          <w:rFonts w:ascii="宋体" w:hAnsi="宋体"/>
          <w:sz w:val="24"/>
          <w:szCs w:val="24"/>
        </w:rPr>
        <w:t>12</w:t>
      </w:r>
      <w:r w:rsidR="006332A6" w:rsidRPr="006332A6">
        <w:rPr>
          <w:rFonts w:ascii="宋体" w:hAnsi="宋体"/>
          <w:sz w:val="24"/>
          <w:szCs w:val="24"/>
        </w:rPr>
        <w:t>月</w:t>
      </w:r>
      <w:r w:rsidR="006332A6">
        <w:rPr>
          <w:rFonts w:ascii="宋体" w:hAnsi="宋体"/>
          <w:sz w:val="24"/>
          <w:szCs w:val="24"/>
        </w:rPr>
        <w:t>02</w:t>
      </w:r>
      <w:r w:rsidR="006332A6" w:rsidRPr="006332A6">
        <w:rPr>
          <w:rFonts w:ascii="宋体" w:hAnsi="宋体"/>
          <w:sz w:val="24"/>
          <w:szCs w:val="24"/>
        </w:rPr>
        <w:t>日</w:t>
      </w:r>
      <w:r w:rsidR="006332A6">
        <w:rPr>
          <w:rFonts w:ascii="宋体" w:hAnsi="宋体"/>
          <w:sz w:val="24"/>
          <w:szCs w:val="24"/>
        </w:rPr>
        <w:t>13</w:t>
      </w:r>
      <w:r w:rsidRPr="006332A6">
        <w:rPr>
          <w:rFonts w:ascii="宋体" w:hAnsi="宋体"/>
          <w:sz w:val="24"/>
          <w:szCs w:val="24"/>
        </w:rPr>
        <w:t>:30（北京时间）。</w:t>
      </w:r>
    </w:p>
    <w:p w14:paraId="403F3E5E" w14:textId="77777777" w:rsidR="00047266" w:rsidRPr="006332A6" w:rsidRDefault="00537177" w:rsidP="00A0222B">
      <w:pPr>
        <w:spacing w:line="360" w:lineRule="auto"/>
        <w:ind w:left="480" w:hanging="480"/>
        <w:jc w:val="left"/>
        <w:rPr>
          <w:rFonts w:ascii="宋体" w:hAnsi="宋体"/>
          <w:sz w:val="24"/>
          <w:szCs w:val="24"/>
        </w:rPr>
      </w:pPr>
      <w:r w:rsidRPr="006332A6">
        <w:rPr>
          <w:rFonts w:ascii="宋体" w:hAnsi="宋体"/>
          <w:sz w:val="24"/>
          <w:szCs w:val="24"/>
        </w:rPr>
        <w:t>12、投标文件递交地点暨开标地点：</w:t>
      </w:r>
      <w:r w:rsidRPr="006332A6">
        <w:rPr>
          <w:rFonts w:eastAsia="Times New Roman"/>
          <w:sz w:val="24"/>
          <w:szCs w:val="24"/>
        </w:rPr>
        <w:t>北京市海淀区学院路30号科大天工大厦A座</w:t>
      </w:r>
      <w:r w:rsidRPr="006332A6">
        <w:rPr>
          <w:rFonts w:hAnsi="宋体"/>
          <w:sz w:val="24"/>
          <w:szCs w:val="24"/>
        </w:rPr>
        <w:t>510</w:t>
      </w:r>
      <w:r w:rsidRPr="006332A6">
        <w:rPr>
          <w:rFonts w:eastAsia="Times New Roman"/>
          <w:sz w:val="24"/>
          <w:szCs w:val="24"/>
        </w:rPr>
        <w:t>会议室（北四环学院桥东北角）</w:t>
      </w:r>
      <w:r w:rsidRPr="006332A6">
        <w:rPr>
          <w:rFonts w:ascii="宋体" w:hAnsi="宋体"/>
          <w:sz w:val="24"/>
          <w:szCs w:val="24"/>
        </w:rPr>
        <w:t>。</w:t>
      </w:r>
    </w:p>
    <w:p w14:paraId="55488546" w14:textId="77777777" w:rsidR="00047266" w:rsidRPr="006332A6" w:rsidRDefault="00537177">
      <w:pPr>
        <w:spacing w:line="360" w:lineRule="auto"/>
        <w:rPr>
          <w:rFonts w:ascii="宋体" w:hAnsi="宋体"/>
          <w:sz w:val="24"/>
          <w:szCs w:val="24"/>
        </w:rPr>
      </w:pPr>
      <w:r w:rsidRPr="006332A6">
        <w:rPr>
          <w:rFonts w:ascii="宋体" w:hAnsi="宋体"/>
          <w:sz w:val="24"/>
          <w:szCs w:val="24"/>
        </w:rPr>
        <w:t>13、投标文件请于投标当日投标截止时间之前递交至投标地点，逾期递交的文件恕不接收，届时请投标人派代表参加开标仪式。</w:t>
      </w:r>
    </w:p>
    <w:p w14:paraId="5A2DA233" w14:textId="77777777" w:rsidR="00047266" w:rsidRPr="006332A6" w:rsidRDefault="00537177">
      <w:pPr>
        <w:spacing w:line="360" w:lineRule="auto"/>
        <w:ind w:left="-2"/>
        <w:rPr>
          <w:rFonts w:ascii="宋体" w:hAnsi="宋体"/>
          <w:sz w:val="24"/>
          <w:szCs w:val="24"/>
        </w:rPr>
      </w:pPr>
      <w:r w:rsidRPr="006332A6">
        <w:rPr>
          <w:rFonts w:ascii="宋体" w:hAnsi="宋体"/>
          <w:sz w:val="24"/>
          <w:szCs w:val="24"/>
        </w:rPr>
        <w:t>14、评标方法：综合评分法</w:t>
      </w:r>
    </w:p>
    <w:p w14:paraId="23B45B37" w14:textId="77777777" w:rsidR="00047266" w:rsidRPr="006332A6" w:rsidRDefault="00537177">
      <w:pPr>
        <w:spacing w:line="360" w:lineRule="auto"/>
        <w:ind w:left="-2"/>
        <w:rPr>
          <w:rFonts w:ascii="宋体" w:hAnsi="宋体"/>
          <w:sz w:val="24"/>
          <w:szCs w:val="24"/>
        </w:rPr>
      </w:pPr>
      <w:r w:rsidRPr="006332A6">
        <w:rPr>
          <w:rFonts w:ascii="宋体" w:hAnsi="宋体"/>
          <w:sz w:val="24"/>
          <w:szCs w:val="24"/>
        </w:rPr>
        <w:t>15、采购项目需要落实的政府采购政策：政府采购促进中小企业发展；政府采购支持监狱企业发展；政府采购促进残疾人就业；节能产品、环境标志产品；进口产品管理等。</w:t>
      </w:r>
    </w:p>
    <w:p w14:paraId="591C1AE8" w14:textId="1BE73879" w:rsidR="00047266" w:rsidRPr="006332A6" w:rsidRDefault="00537177">
      <w:pPr>
        <w:spacing w:line="360" w:lineRule="auto"/>
        <w:rPr>
          <w:rFonts w:ascii="宋体" w:hAnsi="宋体"/>
          <w:sz w:val="24"/>
          <w:szCs w:val="24"/>
        </w:rPr>
      </w:pPr>
      <w:r w:rsidRPr="006332A6">
        <w:rPr>
          <w:rFonts w:ascii="宋体" w:hAnsi="宋体"/>
          <w:sz w:val="24"/>
          <w:szCs w:val="24"/>
        </w:rPr>
        <w:t>16、本项目招标公告在中国政府采购网上发布。</w:t>
      </w:r>
    </w:p>
    <w:p w14:paraId="26410C87" w14:textId="77777777" w:rsidR="00047266" w:rsidRPr="006332A6" w:rsidRDefault="00537177">
      <w:pPr>
        <w:spacing w:line="360" w:lineRule="auto"/>
        <w:rPr>
          <w:rFonts w:ascii="宋体" w:hAnsi="宋体"/>
          <w:sz w:val="24"/>
          <w:szCs w:val="24"/>
        </w:rPr>
      </w:pPr>
      <w:r w:rsidRPr="006332A6">
        <w:rPr>
          <w:rFonts w:ascii="宋体" w:hAnsi="宋体"/>
          <w:sz w:val="24"/>
          <w:szCs w:val="24"/>
        </w:rPr>
        <w:t>17、凡对本次招标提出询问及质疑，请与北京国际工程咨询有限公司联系（质疑函请采用政府采购供应商质疑函范本格式，以书面形式一次性提交）。</w:t>
      </w:r>
    </w:p>
    <w:p w14:paraId="288A4D25" w14:textId="77777777" w:rsidR="00047266" w:rsidRPr="006332A6" w:rsidRDefault="00537177">
      <w:pPr>
        <w:spacing w:line="360" w:lineRule="auto"/>
        <w:ind w:firstLine="602"/>
        <w:rPr>
          <w:rFonts w:ascii="宋体" w:hAnsi="宋体"/>
          <w:b/>
          <w:sz w:val="24"/>
          <w:szCs w:val="24"/>
        </w:rPr>
      </w:pPr>
      <w:r w:rsidRPr="006332A6">
        <w:rPr>
          <w:rFonts w:ascii="宋体" w:hAnsi="宋体"/>
          <w:b/>
          <w:sz w:val="24"/>
          <w:szCs w:val="24"/>
        </w:rPr>
        <w:t>采购代理机构： 北京国际工程咨询有限公司</w:t>
      </w:r>
    </w:p>
    <w:p w14:paraId="5CBE3D76" w14:textId="77777777" w:rsidR="00047266" w:rsidRPr="006332A6" w:rsidRDefault="00537177">
      <w:pPr>
        <w:spacing w:line="360" w:lineRule="auto"/>
        <w:ind w:firstLine="600"/>
        <w:rPr>
          <w:rFonts w:ascii="宋体" w:hAnsi="宋体"/>
          <w:sz w:val="24"/>
          <w:szCs w:val="24"/>
        </w:rPr>
      </w:pPr>
      <w:r w:rsidRPr="006332A6">
        <w:rPr>
          <w:rFonts w:ascii="宋体" w:hAnsi="宋体"/>
          <w:sz w:val="24"/>
          <w:szCs w:val="24"/>
        </w:rPr>
        <w:t xml:space="preserve">地  址：北京市海淀区学院路30号科大天工大厦A座611（购买标书在608） </w:t>
      </w:r>
    </w:p>
    <w:p w14:paraId="0948BA7A" w14:textId="77777777" w:rsidR="00047266" w:rsidRPr="006332A6" w:rsidRDefault="00537177">
      <w:pPr>
        <w:spacing w:line="360" w:lineRule="auto"/>
        <w:ind w:firstLine="600"/>
        <w:rPr>
          <w:rFonts w:ascii="宋体" w:hAnsi="宋体"/>
          <w:sz w:val="24"/>
          <w:szCs w:val="24"/>
        </w:rPr>
      </w:pPr>
      <w:r w:rsidRPr="006332A6">
        <w:rPr>
          <w:rFonts w:ascii="宋体" w:hAnsi="宋体"/>
          <w:sz w:val="24"/>
          <w:szCs w:val="24"/>
        </w:rPr>
        <w:t xml:space="preserve">邮  编：100083      </w:t>
      </w:r>
    </w:p>
    <w:p w14:paraId="46268F4B" w14:textId="77777777" w:rsidR="00047266" w:rsidRPr="006332A6" w:rsidRDefault="00537177">
      <w:pPr>
        <w:spacing w:line="360" w:lineRule="auto"/>
        <w:ind w:firstLine="600"/>
        <w:rPr>
          <w:rFonts w:ascii="宋体" w:hAnsi="宋体"/>
          <w:sz w:val="24"/>
          <w:szCs w:val="24"/>
        </w:rPr>
      </w:pPr>
      <w:r w:rsidRPr="006332A6">
        <w:rPr>
          <w:rFonts w:ascii="宋体" w:hAnsi="宋体"/>
          <w:sz w:val="24"/>
          <w:szCs w:val="24"/>
        </w:rPr>
        <w:t xml:space="preserve">开户银行：华夏银行北京学院路支行              </w:t>
      </w:r>
    </w:p>
    <w:p w14:paraId="50541A32" w14:textId="77777777" w:rsidR="00047266" w:rsidRPr="006332A6" w:rsidRDefault="00537177">
      <w:pPr>
        <w:spacing w:line="360" w:lineRule="auto"/>
        <w:ind w:firstLine="600"/>
        <w:rPr>
          <w:rFonts w:ascii="宋体" w:hAnsi="宋体"/>
          <w:sz w:val="24"/>
          <w:szCs w:val="24"/>
        </w:rPr>
      </w:pPr>
      <w:r w:rsidRPr="006332A6">
        <w:rPr>
          <w:rFonts w:ascii="宋体" w:hAnsi="宋体"/>
          <w:sz w:val="24"/>
          <w:szCs w:val="24"/>
        </w:rPr>
        <w:t>帐  号：10242000000002546</w:t>
      </w:r>
    </w:p>
    <w:p w14:paraId="457DC3DC" w14:textId="77777777" w:rsidR="00047266" w:rsidRPr="006332A6" w:rsidRDefault="00537177">
      <w:pPr>
        <w:spacing w:line="360" w:lineRule="auto"/>
        <w:ind w:firstLine="600"/>
        <w:jc w:val="left"/>
        <w:rPr>
          <w:rFonts w:ascii="宋体" w:hAnsi="宋体"/>
          <w:sz w:val="24"/>
          <w:szCs w:val="24"/>
        </w:rPr>
      </w:pPr>
      <w:r w:rsidRPr="006332A6">
        <w:rPr>
          <w:rFonts w:ascii="宋体" w:hAnsi="宋体"/>
          <w:sz w:val="24"/>
          <w:szCs w:val="24"/>
        </w:rPr>
        <w:t>联系部门：招标事业部</w:t>
      </w:r>
    </w:p>
    <w:p w14:paraId="04CFA4A5" w14:textId="77777777" w:rsidR="00047266" w:rsidRPr="006332A6" w:rsidRDefault="00537177">
      <w:pPr>
        <w:spacing w:line="360" w:lineRule="auto"/>
        <w:ind w:firstLine="600"/>
        <w:jc w:val="left"/>
        <w:rPr>
          <w:rFonts w:ascii="宋体" w:hAnsi="宋体"/>
          <w:sz w:val="24"/>
          <w:szCs w:val="24"/>
        </w:rPr>
      </w:pPr>
      <w:r w:rsidRPr="006332A6">
        <w:rPr>
          <w:rFonts w:ascii="宋体" w:hAnsi="宋体"/>
          <w:sz w:val="24"/>
          <w:szCs w:val="24"/>
        </w:rPr>
        <w:t>联系人：王蕾蕾</w:t>
      </w:r>
    </w:p>
    <w:p w14:paraId="2CEBF9A0" w14:textId="77777777" w:rsidR="00047266" w:rsidRPr="006332A6" w:rsidRDefault="00537177">
      <w:pPr>
        <w:spacing w:line="360" w:lineRule="auto"/>
        <w:ind w:firstLine="600"/>
        <w:jc w:val="left"/>
        <w:rPr>
          <w:rFonts w:ascii="宋体" w:hAnsi="宋体"/>
          <w:sz w:val="24"/>
          <w:szCs w:val="24"/>
        </w:rPr>
      </w:pPr>
      <w:r w:rsidRPr="006332A6">
        <w:rPr>
          <w:rFonts w:ascii="宋体" w:hAnsi="宋体"/>
          <w:sz w:val="24"/>
          <w:szCs w:val="24"/>
        </w:rPr>
        <w:t>联系电话：82376733</w:t>
      </w:r>
    </w:p>
    <w:p w14:paraId="73D444FD" w14:textId="77777777" w:rsidR="00047266" w:rsidRPr="006332A6" w:rsidRDefault="00537177">
      <w:pPr>
        <w:spacing w:line="360" w:lineRule="auto"/>
        <w:ind w:firstLine="600"/>
        <w:jc w:val="left"/>
        <w:rPr>
          <w:rFonts w:ascii="宋体" w:hAnsi="宋体"/>
          <w:sz w:val="24"/>
          <w:szCs w:val="24"/>
        </w:rPr>
      </w:pPr>
      <w:r w:rsidRPr="006332A6">
        <w:rPr>
          <w:rFonts w:ascii="宋体" w:hAnsi="宋体"/>
          <w:sz w:val="24"/>
          <w:szCs w:val="24"/>
        </w:rPr>
        <w:lastRenderedPageBreak/>
        <w:t xml:space="preserve">传真：82370881                                </w:t>
      </w:r>
    </w:p>
    <w:p w14:paraId="3167A442" w14:textId="161A2A00" w:rsidR="00201323" w:rsidRPr="006332A6" w:rsidRDefault="00537177">
      <w:pPr>
        <w:spacing w:line="360" w:lineRule="auto"/>
        <w:ind w:firstLine="566"/>
        <w:rPr>
          <w:rStyle w:val="afff8"/>
          <w:rFonts w:eastAsia="宋体"/>
          <w:color w:val="auto"/>
          <w:sz w:val="24"/>
          <w:szCs w:val="24"/>
        </w:rPr>
      </w:pPr>
      <w:r w:rsidRPr="006332A6">
        <w:rPr>
          <w:rFonts w:ascii="宋体" w:hAnsi="宋体"/>
          <w:sz w:val="24"/>
          <w:szCs w:val="24"/>
        </w:rPr>
        <w:t>电子邮箱：</w:t>
      </w:r>
      <w:hyperlink r:id="rId9">
        <w:r w:rsidRPr="006332A6">
          <w:rPr>
            <w:rStyle w:val="afff8"/>
            <w:rFonts w:eastAsia="宋体"/>
            <w:color w:val="auto"/>
            <w:sz w:val="24"/>
            <w:szCs w:val="24"/>
          </w:rPr>
          <w:t>bjgjgczb1@163.com</w:t>
        </w:r>
      </w:hyperlink>
    </w:p>
    <w:p w14:paraId="2F86A097" w14:textId="1A17602B" w:rsidR="004C0063" w:rsidRDefault="004C0063">
      <w:pPr>
        <w:jc w:val="left"/>
        <w:rPr>
          <w:rFonts w:ascii="宋体" w:hAnsi="宋体"/>
          <w:sz w:val="24"/>
          <w:szCs w:val="24"/>
        </w:rPr>
      </w:pPr>
      <w:r>
        <w:rPr>
          <w:rFonts w:ascii="宋体" w:hAnsi="宋体"/>
          <w:sz w:val="24"/>
          <w:szCs w:val="24"/>
        </w:rPr>
        <w:br w:type="page"/>
      </w:r>
    </w:p>
    <w:p w14:paraId="0DD0FE6E" w14:textId="77777777" w:rsidR="00047266" w:rsidRPr="006332A6" w:rsidRDefault="00047266">
      <w:pPr>
        <w:spacing w:line="360" w:lineRule="auto"/>
        <w:ind w:firstLine="566"/>
        <w:rPr>
          <w:rFonts w:ascii="宋体" w:hAnsi="宋体"/>
          <w:sz w:val="24"/>
          <w:szCs w:val="24"/>
        </w:rPr>
      </w:pPr>
    </w:p>
    <w:p w14:paraId="701545AD" w14:textId="77777777" w:rsidR="00047266" w:rsidRPr="006332A6" w:rsidRDefault="00537177">
      <w:pPr>
        <w:pStyle w:val="1"/>
        <w:spacing w:before="240" w:after="120" w:line="360" w:lineRule="auto"/>
        <w:rPr>
          <w:rFonts w:ascii="宋体" w:hAnsi="宋体"/>
          <w:sz w:val="30"/>
          <w:szCs w:val="30"/>
        </w:rPr>
      </w:pPr>
      <w:bookmarkStart w:id="9" w:name="_Toc24104374"/>
      <w:bookmarkStart w:id="10" w:name="_Toc366853855"/>
      <w:bookmarkStart w:id="11" w:name="_Toc310195691"/>
      <w:r w:rsidRPr="006332A6">
        <w:rPr>
          <w:rFonts w:ascii="宋体" w:hAnsi="宋体"/>
          <w:sz w:val="30"/>
          <w:szCs w:val="30"/>
        </w:rPr>
        <w:t>第二章 投标人须知</w:t>
      </w:r>
      <w:bookmarkEnd w:id="9"/>
    </w:p>
    <w:p w14:paraId="7B1EE58C" w14:textId="77777777" w:rsidR="00047266" w:rsidRPr="006332A6" w:rsidRDefault="00537177">
      <w:pPr>
        <w:pStyle w:val="3"/>
        <w:spacing w:before="360" w:after="120" w:line="360" w:lineRule="auto"/>
      </w:pPr>
      <w:bookmarkStart w:id="12" w:name="_Toc24104375"/>
      <w:r w:rsidRPr="006332A6">
        <w:t>一说明</w:t>
      </w:r>
      <w:bookmarkEnd w:id="12"/>
    </w:p>
    <w:p w14:paraId="6B5914AF" w14:textId="77777777" w:rsidR="00047266" w:rsidRPr="006332A6" w:rsidRDefault="00537177">
      <w:pPr>
        <w:pStyle w:val="3"/>
        <w:spacing w:before="360" w:after="120" w:line="360" w:lineRule="auto"/>
      </w:pPr>
      <w:bookmarkStart w:id="13" w:name="_Toc24104376"/>
      <w:r w:rsidRPr="006332A6">
        <w:t>1. 采购人、采购代理机构及合格的投标人</w:t>
      </w:r>
      <w:bookmarkEnd w:id="13"/>
    </w:p>
    <w:p w14:paraId="537B5BE8"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1.1 采购人：指依法进行本次政府采购招标活动中的国家机关、事业单位、团体组织。</w:t>
      </w:r>
    </w:p>
    <w:p w14:paraId="3E81C77F"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1.2 采购代理机构：受采购人委托，组织本次招标活动的采购代理机构。本项目的采购代理机构为北京国际工程咨询有限公司。</w:t>
      </w:r>
    </w:p>
    <w:p w14:paraId="13CF226A" w14:textId="77777777" w:rsidR="00047266" w:rsidRPr="006332A6" w:rsidRDefault="00537177">
      <w:pPr>
        <w:numPr>
          <w:ilvl w:val="1"/>
          <w:numId w:val="3"/>
        </w:numPr>
        <w:tabs>
          <w:tab w:val="left" w:pos="360"/>
        </w:tabs>
        <w:spacing w:line="360" w:lineRule="auto"/>
        <w:ind w:right="105"/>
        <w:jc w:val="left"/>
        <w:rPr>
          <w:rFonts w:ascii="宋体" w:hAnsi="宋体"/>
          <w:sz w:val="24"/>
          <w:szCs w:val="24"/>
        </w:rPr>
      </w:pPr>
      <w:r w:rsidRPr="006332A6">
        <w:rPr>
          <w:rFonts w:ascii="宋体" w:hAnsi="宋体"/>
          <w:sz w:val="24"/>
          <w:szCs w:val="24"/>
        </w:rPr>
        <w:t xml:space="preserve"> 合格的投标人</w:t>
      </w:r>
    </w:p>
    <w:p w14:paraId="0C67F6BB"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1.3.1符合第一章投标邀请中“投标人资格要求”中规定的内容；</w:t>
      </w:r>
    </w:p>
    <w:p w14:paraId="0B711C95"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1.3.2投标人必须向招标机构购买招标文件并登记备案，未经向采购代理机构购买招标文件并登记备案的潜在投标人均无资格参加本次投标。</w:t>
      </w:r>
    </w:p>
    <w:p w14:paraId="0D623FE5"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0D39FDC6"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1.3.3.1两个以上供应商可以组成一个投标联合体，以一个投标人的身份投标。</w:t>
      </w:r>
    </w:p>
    <w:p w14:paraId="04C956A5"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1.3.3.2联合体各方均应符合《中华人民共和国政府采购法》第二十二条规定的条件。</w:t>
      </w:r>
    </w:p>
    <w:p w14:paraId="3B0DB6E2"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1.3.3.3采购人根据采购项目对投标人的特殊要求，联合体中至少应当有一方符合其规定。</w:t>
      </w:r>
    </w:p>
    <w:p w14:paraId="182DC5C2"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1.3.3.4联合体各方应签订共同投标协议，明确约定联合体各方承担的工作和相应的责任，并将共同投标协议连同投标文件一并提交招标采购单位。</w:t>
      </w:r>
    </w:p>
    <w:p w14:paraId="2F086C29"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12A1BB6"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lastRenderedPageBreak/>
        <w:t>1.3.3.6联合体各方签订共同投标协议后，不得再以自己名义单独在同一项目中投标，也不得组成新的联合体参加同一项目投标。</w:t>
      </w:r>
    </w:p>
    <w:p w14:paraId="77760582"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1.3.3.7联合体各方在同一招标项目中以自己名义单独投标或者参加其他联合体投标的，相关投标均无效。</w:t>
      </w:r>
    </w:p>
    <w:p w14:paraId="05BE37C1"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1.3.3.8对联合体投标的其他资格要求见投标人须知资料表。</w:t>
      </w:r>
    </w:p>
    <w:p w14:paraId="6D6D8D66" w14:textId="77777777" w:rsidR="00047266" w:rsidRPr="006332A6" w:rsidRDefault="00537177">
      <w:pPr>
        <w:tabs>
          <w:tab w:val="left" w:pos="4725"/>
        </w:tabs>
        <w:snapToGrid w:val="0"/>
        <w:spacing w:line="360" w:lineRule="auto"/>
        <w:rPr>
          <w:rFonts w:ascii="宋体" w:hAnsi="宋体"/>
          <w:sz w:val="24"/>
          <w:szCs w:val="24"/>
        </w:rPr>
      </w:pPr>
      <w:r w:rsidRPr="006332A6">
        <w:rPr>
          <w:rFonts w:ascii="宋体" w:hAnsi="宋体"/>
          <w:sz w:val="24"/>
          <w:szCs w:val="24"/>
        </w:rPr>
        <w:t>1.3.4 投标人信用信息</w:t>
      </w:r>
    </w:p>
    <w:p w14:paraId="1ED67B4B" w14:textId="77777777" w:rsidR="00047266" w:rsidRPr="006332A6" w:rsidRDefault="00537177">
      <w:pPr>
        <w:tabs>
          <w:tab w:val="left" w:pos="4725"/>
        </w:tabs>
        <w:snapToGrid w:val="0"/>
        <w:spacing w:line="360" w:lineRule="auto"/>
        <w:ind w:firstLine="480"/>
        <w:rPr>
          <w:rFonts w:ascii="宋体" w:hAnsi="宋体"/>
          <w:sz w:val="24"/>
          <w:szCs w:val="24"/>
        </w:rPr>
      </w:pPr>
      <w:r w:rsidRPr="006332A6">
        <w:rPr>
          <w:rFonts w:ascii="宋体" w:hAnsi="宋体"/>
          <w:sz w:val="24"/>
          <w:szCs w:val="24"/>
        </w:rPr>
        <w:t>信用信息查询渠道：“信用中国”网站（www.creditchina.gov.cn）、中国政府采购网（</w:t>
      </w:r>
      <w:hyperlink r:id="rId10">
        <w:r w:rsidRPr="006332A6">
          <w:rPr>
            <w:rFonts w:ascii="宋体" w:hAnsi="宋体"/>
            <w:sz w:val="24"/>
            <w:szCs w:val="24"/>
          </w:rPr>
          <w:t>www.ccgp.gov.cn</w:t>
        </w:r>
      </w:hyperlink>
      <w:r w:rsidRPr="006332A6">
        <w:rPr>
          <w:rFonts w:ascii="宋体" w:hAnsi="宋体"/>
          <w:sz w:val="24"/>
          <w:szCs w:val="24"/>
        </w:rPr>
        <w:t>）。</w:t>
      </w:r>
    </w:p>
    <w:p w14:paraId="25449BD4" w14:textId="77777777" w:rsidR="00047266" w:rsidRPr="006332A6" w:rsidRDefault="00537177">
      <w:pPr>
        <w:tabs>
          <w:tab w:val="left" w:pos="4725"/>
        </w:tabs>
        <w:snapToGrid w:val="0"/>
        <w:spacing w:line="360" w:lineRule="auto"/>
        <w:ind w:firstLine="480"/>
        <w:rPr>
          <w:rFonts w:ascii="宋体" w:hAnsi="宋体"/>
          <w:sz w:val="24"/>
          <w:szCs w:val="24"/>
        </w:rPr>
      </w:pPr>
      <w:r w:rsidRPr="006332A6">
        <w:rPr>
          <w:rFonts w:ascii="宋体" w:hAnsi="宋体"/>
          <w:sz w:val="24"/>
          <w:szCs w:val="24"/>
        </w:rPr>
        <w:t>信用信息查询记录和证据留存的具体方式：信用信息查询记录须以网站截图打印稿形式保存于投标文件。</w:t>
      </w:r>
    </w:p>
    <w:p w14:paraId="541AD49A" w14:textId="77777777" w:rsidR="00047266" w:rsidRPr="006332A6" w:rsidRDefault="00537177">
      <w:pPr>
        <w:tabs>
          <w:tab w:val="left" w:pos="4725"/>
        </w:tabs>
        <w:snapToGrid w:val="0"/>
        <w:spacing w:line="360" w:lineRule="auto"/>
        <w:ind w:firstLine="480"/>
        <w:rPr>
          <w:rFonts w:ascii="宋体" w:hAnsi="宋体"/>
          <w:sz w:val="24"/>
          <w:szCs w:val="24"/>
        </w:rPr>
      </w:pPr>
      <w:r w:rsidRPr="006332A6">
        <w:rPr>
          <w:rFonts w:ascii="宋体" w:hAnsi="宋体"/>
          <w:sz w:val="24"/>
          <w:szCs w:val="24"/>
        </w:rPr>
        <w:t>信用信息查询截止时点：不得早于招标公告发布日期，投标人应保证所提供截图与投标截止时间查询结果一致。</w:t>
      </w:r>
    </w:p>
    <w:p w14:paraId="245B07D1" w14:textId="77777777" w:rsidR="00047266" w:rsidRPr="006332A6" w:rsidRDefault="00537177">
      <w:pPr>
        <w:tabs>
          <w:tab w:val="left" w:pos="4725"/>
        </w:tabs>
        <w:snapToGrid w:val="0"/>
        <w:spacing w:line="360" w:lineRule="auto"/>
        <w:ind w:firstLine="480"/>
        <w:rPr>
          <w:rFonts w:ascii="宋体" w:hAnsi="宋体"/>
          <w:sz w:val="24"/>
          <w:szCs w:val="24"/>
        </w:rPr>
      </w:pPr>
      <w:r w:rsidRPr="006332A6">
        <w:rPr>
          <w:rFonts w:ascii="宋体" w:hAnsi="宋体"/>
          <w:sz w:val="24"/>
          <w:szCs w:val="24"/>
        </w:rPr>
        <w:t>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将被拒绝。</w:t>
      </w:r>
    </w:p>
    <w:p w14:paraId="534797AB" w14:textId="77777777" w:rsidR="00047266" w:rsidRPr="006332A6" w:rsidRDefault="00537177">
      <w:pPr>
        <w:spacing w:line="360" w:lineRule="auto"/>
        <w:ind w:right="105" w:firstLine="480"/>
        <w:jc w:val="left"/>
        <w:rPr>
          <w:rFonts w:ascii="宋体" w:hAnsi="宋体"/>
          <w:sz w:val="24"/>
          <w:szCs w:val="24"/>
        </w:rPr>
      </w:pPr>
      <w:r w:rsidRPr="006332A6">
        <w:rPr>
          <w:rFonts w:ascii="宋体" w:hAnsi="宋体"/>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92648B"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7281824"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1.3.6若投标人须知资料表中写明专门面向中小企业或小型、微型企业、监狱企业或残疾人福利性单位采购采购的，如供应商所提供产品为非中小企业或小型、微型企业、监狱企业或残疾人福利性单位产品专门面向中、小、微型企业采购的，其投标将作为无效投标被拒绝（如适用）。</w:t>
      </w:r>
    </w:p>
    <w:p w14:paraId="7832E96D" w14:textId="77777777" w:rsidR="00047266" w:rsidRPr="006332A6" w:rsidRDefault="00537177">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6332A6">
        <w:rPr>
          <w:rFonts w:ascii="宋体" w:hAnsi="宋体"/>
          <w:sz w:val="24"/>
          <w:szCs w:val="24"/>
        </w:rPr>
        <w:t>凡受托为本项目/分包招标标的进行设计、编制规范和其他文件或者项目管理、监理、检测等服务的供应商及相关联的附属机构，不得再参加该项目/分包的其他采购活动。</w:t>
      </w:r>
    </w:p>
    <w:p w14:paraId="5431FE52" w14:textId="77777777" w:rsidR="00047266" w:rsidRPr="006332A6" w:rsidRDefault="00537177">
      <w:pPr>
        <w:numPr>
          <w:ilvl w:val="1"/>
          <w:numId w:val="3"/>
        </w:numPr>
        <w:tabs>
          <w:tab w:val="left" w:pos="8460"/>
          <w:tab w:val="left" w:pos="8460"/>
          <w:tab w:val="left" w:pos="8460"/>
          <w:tab w:val="left" w:pos="8460"/>
        </w:tabs>
        <w:spacing w:line="360" w:lineRule="auto"/>
        <w:ind w:right="105"/>
        <w:jc w:val="left"/>
        <w:rPr>
          <w:rFonts w:ascii="宋体" w:hAnsi="宋体"/>
          <w:sz w:val="24"/>
          <w:szCs w:val="24"/>
        </w:rPr>
      </w:pPr>
      <w:r w:rsidRPr="006332A6">
        <w:rPr>
          <w:rFonts w:ascii="宋体" w:hAnsi="宋体"/>
          <w:sz w:val="24"/>
          <w:szCs w:val="24"/>
        </w:rPr>
        <w:lastRenderedPageBreak/>
        <w:t>凡在法律或财务上不能独立合法经营，或在法律或财务上不能独立于本项目招标采购单位的任何机构，不得参加投标。</w:t>
      </w:r>
    </w:p>
    <w:p w14:paraId="1CF67638" w14:textId="77777777" w:rsidR="00047266" w:rsidRPr="006332A6" w:rsidRDefault="00537177">
      <w:pPr>
        <w:numPr>
          <w:ilvl w:val="1"/>
          <w:numId w:val="3"/>
        </w:numPr>
        <w:tabs>
          <w:tab w:val="left" w:pos="420"/>
          <w:tab w:val="left" w:pos="420"/>
          <w:tab w:val="left" w:pos="8460"/>
          <w:tab w:val="left" w:pos="8460"/>
        </w:tabs>
        <w:spacing w:line="360" w:lineRule="auto"/>
        <w:ind w:right="105" w:firstLine="0"/>
        <w:jc w:val="left"/>
        <w:rPr>
          <w:rFonts w:ascii="宋体" w:hAnsi="宋体"/>
          <w:sz w:val="24"/>
          <w:szCs w:val="24"/>
        </w:rPr>
      </w:pPr>
      <w:r w:rsidRPr="006332A6">
        <w:rPr>
          <w:rFonts w:ascii="宋体" w:hAnsi="宋体"/>
          <w:sz w:val="24"/>
          <w:szCs w:val="24"/>
        </w:rPr>
        <w:t>投标人在投标过程中不得向采购人和采购代理机构提供、给予任何有价值的物品，一经发现，其投标人资格将被取消。</w:t>
      </w:r>
    </w:p>
    <w:p w14:paraId="3622016F"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19DD6EA" w14:textId="77777777" w:rsidR="00047266" w:rsidRPr="006332A6" w:rsidRDefault="00537177">
      <w:pPr>
        <w:spacing w:line="360" w:lineRule="auto"/>
        <w:ind w:right="105"/>
        <w:jc w:val="left"/>
        <w:rPr>
          <w:rFonts w:ascii="宋体" w:hAnsi="宋体"/>
          <w:sz w:val="24"/>
          <w:szCs w:val="24"/>
        </w:rPr>
      </w:pPr>
      <w:r w:rsidRPr="006332A6">
        <w:rPr>
          <w:rFonts w:ascii="宋体" w:hAnsi="宋体"/>
          <w:sz w:val="24"/>
          <w:szCs w:val="24"/>
        </w:rPr>
        <w:t>1.8单位负责人为同一人或者存在直接控股、管理关系的不同供应商，不得同时参加同一合同项下的政府采购活动；本项目的采购代理机构及其分支机构不得参加本项目的投标或者代理投标。</w:t>
      </w:r>
    </w:p>
    <w:p w14:paraId="2F4AB5D0" w14:textId="77777777" w:rsidR="00047266" w:rsidRPr="006332A6" w:rsidRDefault="00537177">
      <w:pPr>
        <w:pStyle w:val="3"/>
        <w:spacing w:before="360" w:after="120" w:line="360" w:lineRule="auto"/>
      </w:pPr>
      <w:bookmarkStart w:id="14" w:name="_Toc24104377"/>
      <w:r w:rsidRPr="006332A6">
        <w:t>2. 资金来源</w:t>
      </w:r>
      <w:bookmarkEnd w:id="14"/>
    </w:p>
    <w:p w14:paraId="602DA821" w14:textId="77777777" w:rsidR="00047266" w:rsidRPr="006332A6" w:rsidRDefault="00537177">
      <w:pPr>
        <w:spacing w:line="360" w:lineRule="auto"/>
        <w:ind w:firstLine="2"/>
        <w:rPr>
          <w:rFonts w:ascii="宋体" w:hAnsi="宋体"/>
          <w:sz w:val="24"/>
          <w:szCs w:val="24"/>
        </w:rPr>
      </w:pPr>
      <w:r w:rsidRPr="006332A6">
        <w:rPr>
          <w:rFonts w:ascii="宋体" w:hAnsi="宋体"/>
          <w:sz w:val="24"/>
          <w:szCs w:val="24"/>
        </w:rPr>
        <w:t>2.1本招标文件投标须知资料表中所述的采购人已拥有一笔资金。采购人计划将一部分资金用于支付本次招标后所签订合同项下的款项。</w:t>
      </w:r>
    </w:p>
    <w:p w14:paraId="5297E356" w14:textId="77777777" w:rsidR="00047266" w:rsidRPr="006332A6" w:rsidRDefault="00537177">
      <w:pPr>
        <w:spacing w:line="360" w:lineRule="auto"/>
        <w:ind w:firstLine="2"/>
        <w:rPr>
          <w:rFonts w:ascii="宋体" w:hAnsi="宋体"/>
          <w:sz w:val="24"/>
          <w:szCs w:val="24"/>
        </w:rPr>
      </w:pPr>
      <w:r w:rsidRPr="006332A6">
        <w:rPr>
          <w:rFonts w:ascii="宋体" w:hAnsi="宋体"/>
          <w:sz w:val="24"/>
          <w:szCs w:val="24"/>
        </w:rPr>
        <w:t>2.2 项目预算金额和分项或分包控制金额见投标人须知资料表。</w:t>
      </w:r>
    </w:p>
    <w:p w14:paraId="27F942EB" w14:textId="77777777" w:rsidR="00047266" w:rsidRPr="006332A6" w:rsidRDefault="00537177">
      <w:pPr>
        <w:pStyle w:val="3"/>
        <w:spacing w:before="360" w:after="120" w:line="360" w:lineRule="auto"/>
      </w:pPr>
      <w:bookmarkStart w:id="15" w:name="_Toc24104378"/>
      <w:r w:rsidRPr="006332A6">
        <w:t>3. 投标费用</w:t>
      </w:r>
      <w:bookmarkEnd w:id="15"/>
    </w:p>
    <w:p w14:paraId="208901B2" w14:textId="77777777" w:rsidR="00047266" w:rsidRPr="006332A6" w:rsidRDefault="00537177">
      <w:pPr>
        <w:spacing w:before="120" w:line="360" w:lineRule="auto"/>
        <w:ind w:firstLine="2"/>
        <w:rPr>
          <w:rFonts w:ascii="宋体" w:hAnsi="宋体"/>
          <w:sz w:val="24"/>
          <w:szCs w:val="24"/>
        </w:rPr>
      </w:pPr>
      <w:r w:rsidRPr="006332A6">
        <w:rPr>
          <w:rFonts w:ascii="宋体" w:hAnsi="宋体"/>
          <w:sz w:val="24"/>
          <w:szCs w:val="24"/>
        </w:rPr>
        <w:t>3.1 投标人应承担所有与准备和参加投标有关的费用。不论投标的结果如何，采购人和采购代理机构均无义务和责任承担这些费用。</w:t>
      </w:r>
    </w:p>
    <w:p w14:paraId="4312D8B7" w14:textId="77777777" w:rsidR="00047266" w:rsidRPr="006332A6" w:rsidRDefault="00537177">
      <w:pPr>
        <w:pStyle w:val="3"/>
        <w:spacing w:before="360" w:after="120" w:line="360" w:lineRule="auto"/>
      </w:pPr>
      <w:bookmarkStart w:id="16" w:name="_Toc24104379"/>
      <w:r w:rsidRPr="006332A6">
        <w:t>二招标文件</w:t>
      </w:r>
      <w:bookmarkEnd w:id="16"/>
    </w:p>
    <w:p w14:paraId="4510B028" w14:textId="77777777" w:rsidR="00047266" w:rsidRPr="006332A6" w:rsidRDefault="00537177">
      <w:pPr>
        <w:pStyle w:val="3"/>
        <w:spacing w:before="360" w:after="120" w:line="360" w:lineRule="auto"/>
      </w:pPr>
      <w:bookmarkStart w:id="17" w:name="_Toc24104380"/>
      <w:r w:rsidRPr="006332A6">
        <w:t>4. 招标文件构成</w:t>
      </w:r>
      <w:bookmarkEnd w:id="17"/>
    </w:p>
    <w:p w14:paraId="2C42D9E8" w14:textId="77777777" w:rsidR="00047266" w:rsidRPr="006332A6" w:rsidRDefault="00537177">
      <w:pPr>
        <w:tabs>
          <w:tab w:val="left" w:pos="900"/>
        </w:tabs>
        <w:spacing w:line="360" w:lineRule="auto"/>
        <w:ind w:left="895" w:hanging="895"/>
        <w:rPr>
          <w:rFonts w:ascii="宋体" w:hAnsi="宋体"/>
          <w:sz w:val="24"/>
          <w:szCs w:val="24"/>
        </w:rPr>
      </w:pPr>
      <w:r w:rsidRPr="006332A6">
        <w:rPr>
          <w:rFonts w:ascii="宋体" w:hAnsi="宋体"/>
          <w:sz w:val="24"/>
          <w:szCs w:val="24"/>
        </w:rPr>
        <w:t>4.1 要求提供的货物及相关服务、招标过程和合同条件在招标文件中均有说明。</w:t>
      </w:r>
    </w:p>
    <w:p w14:paraId="1BAE57ED"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招标文件共九章，内容如下：</w:t>
      </w:r>
    </w:p>
    <w:p w14:paraId="0A6FCCE2"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第一章投标邀请书</w:t>
      </w:r>
    </w:p>
    <w:p w14:paraId="7E13ACE6"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第二章投标人须知</w:t>
      </w:r>
    </w:p>
    <w:p w14:paraId="53DCF99A"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第三章 投标人须知资料表</w:t>
      </w:r>
    </w:p>
    <w:p w14:paraId="5F606122"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第四章项目需求</w:t>
      </w:r>
    </w:p>
    <w:p w14:paraId="0F7B4D8A"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第五章评分办法及评分标准</w:t>
      </w:r>
    </w:p>
    <w:p w14:paraId="085A6819"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lastRenderedPageBreak/>
        <w:t>第六章合同条款</w:t>
      </w:r>
    </w:p>
    <w:p w14:paraId="0F584D11" w14:textId="77777777" w:rsidR="00047266" w:rsidRPr="006332A6" w:rsidRDefault="00537177">
      <w:pPr>
        <w:spacing w:line="360" w:lineRule="auto"/>
        <w:ind w:firstLine="720"/>
        <w:rPr>
          <w:rFonts w:ascii="宋体" w:hAnsi="宋体"/>
          <w:sz w:val="24"/>
          <w:szCs w:val="24"/>
        </w:rPr>
      </w:pPr>
      <w:r w:rsidRPr="006332A6">
        <w:rPr>
          <w:rFonts w:ascii="宋体" w:hAnsi="宋体"/>
          <w:sz w:val="24"/>
          <w:szCs w:val="24"/>
        </w:rPr>
        <w:t>第七章投标文件格式</w:t>
      </w:r>
    </w:p>
    <w:p w14:paraId="499151AD" w14:textId="77777777" w:rsidR="00047266" w:rsidRPr="006332A6" w:rsidRDefault="00537177">
      <w:pPr>
        <w:tabs>
          <w:tab w:val="left" w:pos="0"/>
        </w:tabs>
        <w:spacing w:line="360" w:lineRule="auto"/>
        <w:rPr>
          <w:rFonts w:ascii="宋体" w:hAnsi="宋体"/>
          <w:sz w:val="24"/>
          <w:szCs w:val="24"/>
        </w:rPr>
      </w:pPr>
      <w:r w:rsidRPr="006332A6">
        <w:rPr>
          <w:rFonts w:ascii="宋体" w:hAnsi="宋体"/>
          <w:sz w:val="24"/>
          <w:szCs w:val="24"/>
        </w:rPr>
        <w:t>4.2 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66F74525" w14:textId="77777777" w:rsidR="00047266" w:rsidRPr="006332A6" w:rsidRDefault="00537177">
      <w:pPr>
        <w:pStyle w:val="3"/>
        <w:spacing w:before="360" w:after="120" w:line="360" w:lineRule="auto"/>
      </w:pPr>
      <w:bookmarkStart w:id="18" w:name="_Toc24104381"/>
      <w:r w:rsidRPr="006332A6">
        <w:t>5. 投标人要求对招标文件的澄清</w:t>
      </w:r>
      <w:bookmarkEnd w:id="18"/>
    </w:p>
    <w:p w14:paraId="37247A7A" w14:textId="77777777" w:rsidR="00047266" w:rsidRPr="006332A6" w:rsidRDefault="00537177">
      <w:pPr>
        <w:spacing w:line="360" w:lineRule="auto"/>
        <w:rPr>
          <w:rFonts w:ascii="宋体" w:hAnsi="宋体"/>
          <w:sz w:val="24"/>
          <w:szCs w:val="24"/>
        </w:rPr>
      </w:pPr>
      <w:r w:rsidRPr="006332A6">
        <w:rPr>
          <w:rFonts w:ascii="宋体" w:hAnsi="宋体"/>
          <w:sz w:val="24"/>
          <w:szCs w:val="24"/>
        </w:rPr>
        <w:t>5.1任何要求对招标文件进行澄清的投标人，均应以书面形式通知招标采购单位。招标采购单位对投标人在购买招标文件后七个工作日内提交的澄清要求，应在收到澄清要求后七个工作日内以书面形式予以答复。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0D7B7297" w14:textId="77777777" w:rsidR="00047266" w:rsidRPr="006332A6" w:rsidRDefault="00537177">
      <w:pPr>
        <w:pStyle w:val="3"/>
        <w:spacing w:before="360" w:after="120" w:line="360" w:lineRule="auto"/>
      </w:pPr>
      <w:bookmarkStart w:id="19" w:name="_Toc24104382"/>
      <w:r w:rsidRPr="006332A6">
        <w:t>6. 采购人或采购代理机构对招标文件的澄清或修改</w:t>
      </w:r>
      <w:bookmarkEnd w:id="19"/>
    </w:p>
    <w:p w14:paraId="53E7BD48" w14:textId="77777777" w:rsidR="00047266" w:rsidRPr="006332A6" w:rsidRDefault="00537177">
      <w:pPr>
        <w:pStyle w:val="afb"/>
        <w:tabs>
          <w:tab w:val="left" w:pos="0"/>
        </w:tabs>
        <w:spacing w:before="120" w:line="360" w:lineRule="auto"/>
        <w:rPr>
          <w:rFonts w:ascii="宋体" w:hAnsi="宋体"/>
        </w:rPr>
      </w:pPr>
      <w:r w:rsidRPr="006332A6">
        <w:rPr>
          <w:rFonts w:ascii="宋体" w:hAnsi="宋体"/>
        </w:rPr>
        <w:t>6.1在投标截止期十五日前，采购人、采购代理机构可主动地或在解答投标人提出的澄清问题时对招标文件进行修改。</w:t>
      </w:r>
    </w:p>
    <w:p w14:paraId="7C55565C" w14:textId="77777777" w:rsidR="00047266" w:rsidRPr="006332A6" w:rsidRDefault="00537177">
      <w:pPr>
        <w:tabs>
          <w:tab w:val="left" w:pos="0"/>
        </w:tabs>
        <w:spacing w:line="360" w:lineRule="auto"/>
        <w:rPr>
          <w:rFonts w:ascii="宋体" w:hAnsi="宋体"/>
          <w:sz w:val="24"/>
          <w:szCs w:val="24"/>
        </w:rPr>
      </w:pPr>
      <w:r w:rsidRPr="006332A6">
        <w:rPr>
          <w:rFonts w:ascii="宋体" w:hAnsi="宋体"/>
          <w:sz w:val="24"/>
          <w:szCs w:val="24"/>
        </w:rPr>
        <w:t>6.2 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0DEF424" w14:textId="77777777" w:rsidR="00047266" w:rsidRPr="006332A6" w:rsidRDefault="00537177">
      <w:pPr>
        <w:tabs>
          <w:tab w:val="left" w:pos="0"/>
        </w:tabs>
        <w:spacing w:line="360" w:lineRule="auto"/>
        <w:rPr>
          <w:rFonts w:ascii="宋体" w:hAnsi="宋体"/>
          <w:sz w:val="24"/>
          <w:szCs w:val="24"/>
        </w:rPr>
      </w:pPr>
      <w:r w:rsidRPr="006332A6">
        <w:rPr>
          <w:rFonts w:ascii="宋体" w:hAnsi="宋体"/>
          <w:sz w:val="24"/>
          <w:szCs w:val="24"/>
        </w:rPr>
        <w:t>6.3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448F87F" w14:textId="77777777" w:rsidR="00047266" w:rsidRPr="006332A6" w:rsidRDefault="00537177">
      <w:pPr>
        <w:pStyle w:val="3"/>
        <w:spacing w:before="360" w:after="120" w:line="360" w:lineRule="auto"/>
      </w:pPr>
      <w:bookmarkStart w:id="20" w:name="_Toc24104383"/>
      <w:r w:rsidRPr="006332A6">
        <w:t>三投标文件的编制</w:t>
      </w:r>
      <w:bookmarkEnd w:id="20"/>
    </w:p>
    <w:p w14:paraId="6E71FDDF" w14:textId="77777777" w:rsidR="00047266" w:rsidRPr="006332A6" w:rsidRDefault="00537177">
      <w:pPr>
        <w:pStyle w:val="3"/>
        <w:spacing w:before="360" w:after="120" w:line="360" w:lineRule="auto"/>
      </w:pPr>
      <w:bookmarkStart w:id="21" w:name="_Toc24104384"/>
      <w:r w:rsidRPr="006332A6">
        <w:t>7. 投标文件编制的原则</w:t>
      </w:r>
      <w:bookmarkEnd w:id="21"/>
    </w:p>
    <w:p w14:paraId="262536C5" w14:textId="77777777" w:rsidR="00047266" w:rsidRPr="006332A6" w:rsidRDefault="00537177">
      <w:pPr>
        <w:spacing w:line="360" w:lineRule="auto"/>
        <w:rPr>
          <w:rFonts w:ascii="宋体" w:hAnsi="宋体"/>
          <w:b/>
          <w:sz w:val="24"/>
          <w:szCs w:val="24"/>
        </w:rPr>
      </w:pPr>
      <w:r w:rsidRPr="006332A6">
        <w:rPr>
          <w:rFonts w:ascii="宋体" w:hAnsi="宋体"/>
          <w:sz w:val="24"/>
          <w:szCs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CB2E6A0" w14:textId="77777777" w:rsidR="00047266" w:rsidRPr="006332A6" w:rsidRDefault="00537177">
      <w:pPr>
        <w:spacing w:line="360" w:lineRule="auto"/>
        <w:rPr>
          <w:rFonts w:ascii="宋体" w:hAnsi="宋体"/>
          <w:sz w:val="24"/>
          <w:szCs w:val="24"/>
        </w:rPr>
      </w:pPr>
      <w:r w:rsidRPr="006332A6">
        <w:rPr>
          <w:rFonts w:ascii="宋体" w:hAnsi="宋体"/>
          <w:sz w:val="24"/>
          <w:szCs w:val="24"/>
        </w:rPr>
        <w:t>7.2 投标人必须保证投标文件所提供的全部资料真实可靠，并接受采购代理机构对其中任何资料做进一步审查的要求。</w:t>
      </w:r>
    </w:p>
    <w:p w14:paraId="764677C4" w14:textId="77777777" w:rsidR="00047266" w:rsidRPr="006332A6" w:rsidRDefault="00537177">
      <w:pPr>
        <w:pStyle w:val="3"/>
        <w:spacing w:before="360" w:after="120" w:line="360" w:lineRule="auto"/>
      </w:pPr>
      <w:bookmarkStart w:id="22" w:name="_Toc24104385"/>
      <w:r w:rsidRPr="006332A6">
        <w:lastRenderedPageBreak/>
        <w:t>8. 投标范围及投标文件中计量单位的使用</w:t>
      </w:r>
      <w:bookmarkEnd w:id="22"/>
    </w:p>
    <w:p w14:paraId="086D8CEC" w14:textId="77777777" w:rsidR="00047266" w:rsidRPr="006332A6" w:rsidRDefault="00537177">
      <w:pPr>
        <w:tabs>
          <w:tab w:val="left" w:pos="900"/>
        </w:tabs>
        <w:spacing w:line="360" w:lineRule="auto"/>
        <w:rPr>
          <w:rFonts w:ascii="宋体" w:hAnsi="宋体"/>
          <w:sz w:val="24"/>
          <w:szCs w:val="24"/>
        </w:rPr>
      </w:pPr>
      <w:r w:rsidRPr="006332A6">
        <w:rPr>
          <w:rFonts w:ascii="宋体" w:hAnsi="宋体"/>
          <w:sz w:val="24"/>
          <w:szCs w:val="24"/>
        </w:rPr>
        <w:t>8.1 投标人应对招标文件中“技术需求”所列的所有服务进行投标。不得将一个分包中的内容拆开投标，否则其投标作为无效标处理。</w:t>
      </w:r>
    </w:p>
    <w:p w14:paraId="6DC3F0CE" w14:textId="77777777" w:rsidR="00047266" w:rsidRPr="006332A6" w:rsidRDefault="00537177">
      <w:pPr>
        <w:tabs>
          <w:tab w:val="left" w:pos="900"/>
        </w:tabs>
        <w:spacing w:line="360" w:lineRule="auto"/>
        <w:rPr>
          <w:rFonts w:ascii="宋体" w:hAnsi="宋体"/>
          <w:sz w:val="24"/>
          <w:szCs w:val="24"/>
        </w:rPr>
      </w:pPr>
      <w:r w:rsidRPr="006332A6">
        <w:rPr>
          <w:rFonts w:ascii="宋体" w:hAnsi="宋体"/>
          <w:sz w:val="24"/>
          <w:szCs w:val="24"/>
        </w:rPr>
        <w:t>8.2 投标文件中所使用的计量单位，除招标文件中有特殊要求外，应采用中华人民共和国法定计量单位。</w:t>
      </w:r>
    </w:p>
    <w:p w14:paraId="10F9FC16" w14:textId="77777777" w:rsidR="00047266" w:rsidRPr="006332A6" w:rsidRDefault="00537177">
      <w:pPr>
        <w:pStyle w:val="3"/>
        <w:spacing w:before="360" w:after="120" w:line="360" w:lineRule="auto"/>
      </w:pPr>
      <w:bookmarkStart w:id="23" w:name="_Toc24104386"/>
      <w:r w:rsidRPr="006332A6">
        <w:t>9. 投标文件构成</w:t>
      </w:r>
      <w:bookmarkEnd w:id="23"/>
    </w:p>
    <w:p w14:paraId="6148852C" w14:textId="77777777" w:rsidR="00047266" w:rsidRPr="006332A6" w:rsidRDefault="00537177">
      <w:pPr>
        <w:tabs>
          <w:tab w:val="left" w:pos="900"/>
        </w:tabs>
        <w:spacing w:line="360" w:lineRule="auto"/>
        <w:ind w:left="900" w:hanging="900"/>
        <w:rPr>
          <w:rFonts w:ascii="宋体" w:hAnsi="宋体"/>
          <w:sz w:val="24"/>
          <w:szCs w:val="24"/>
        </w:rPr>
      </w:pPr>
      <w:r w:rsidRPr="006332A6">
        <w:rPr>
          <w:rFonts w:ascii="宋体" w:hAnsi="宋体"/>
          <w:sz w:val="24"/>
          <w:szCs w:val="24"/>
        </w:rPr>
        <w:t>9.1投标人应完整地按招标文件提供的投标文件格式编写投标文件，投标文件应包括以</w:t>
      </w:r>
    </w:p>
    <w:p w14:paraId="3629D721" w14:textId="77777777" w:rsidR="00047266" w:rsidRPr="006332A6" w:rsidRDefault="00537177">
      <w:pPr>
        <w:tabs>
          <w:tab w:val="left" w:pos="900"/>
        </w:tabs>
        <w:spacing w:line="360" w:lineRule="auto"/>
        <w:ind w:left="900" w:hanging="900"/>
        <w:rPr>
          <w:rFonts w:ascii="宋体" w:hAnsi="宋体"/>
          <w:sz w:val="24"/>
          <w:szCs w:val="24"/>
        </w:rPr>
      </w:pPr>
      <w:r w:rsidRPr="006332A6">
        <w:rPr>
          <w:rFonts w:ascii="宋体" w:hAnsi="宋体"/>
          <w:sz w:val="24"/>
          <w:szCs w:val="24"/>
        </w:rPr>
        <w:t>下内容：</w:t>
      </w:r>
    </w:p>
    <w:p w14:paraId="7E2EE746"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1 投标书（格式）</w:t>
      </w:r>
    </w:p>
    <w:p w14:paraId="686B63E9"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2 投标一览表（格式）</w:t>
      </w:r>
    </w:p>
    <w:p w14:paraId="7AE4C8AB"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3 投标分项报价表</w:t>
      </w:r>
    </w:p>
    <w:p w14:paraId="35F33EF5"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4 技术规范偏离表</w:t>
      </w:r>
    </w:p>
    <w:p w14:paraId="4FC31A24"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5 商务条款偏离表</w:t>
      </w:r>
    </w:p>
    <w:p w14:paraId="0ACEA874" w14:textId="77777777" w:rsidR="00047266" w:rsidRPr="006332A6" w:rsidRDefault="00537177">
      <w:pPr>
        <w:spacing w:line="360" w:lineRule="auto"/>
        <w:ind w:firstLine="360"/>
        <w:rPr>
          <w:rFonts w:ascii="宋体" w:hAnsi="宋体"/>
          <w:sz w:val="24"/>
          <w:szCs w:val="24"/>
        </w:rPr>
      </w:pPr>
      <w:r w:rsidRPr="006332A6">
        <w:rPr>
          <w:rFonts w:ascii="宋体" w:hAnsi="宋体"/>
          <w:sz w:val="24"/>
          <w:szCs w:val="24"/>
        </w:rPr>
        <w:t>6 资格证明文件</w:t>
      </w:r>
    </w:p>
    <w:p w14:paraId="352127A8" w14:textId="77777777" w:rsidR="00047266" w:rsidRPr="006332A6" w:rsidRDefault="00537177">
      <w:pPr>
        <w:tabs>
          <w:tab w:val="left" w:pos="5580"/>
        </w:tabs>
        <w:spacing w:line="360" w:lineRule="auto"/>
        <w:ind w:firstLine="720"/>
        <w:jc w:val="left"/>
        <w:rPr>
          <w:rFonts w:ascii="宋体" w:hAnsi="宋体"/>
          <w:sz w:val="24"/>
          <w:szCs w:val="24"/>
        </w:rPr>
      </w:pPr>
      <w:r w:rsidRPr="006332A6">
        <w:rPr>
          <w:rFonts w:ascii="宋体" w:hAnsi="宋体"/>
          <w:sz w:val="24"/>
          <w:szCs w:val="24"/>
        </w:rPr>
        <w:t>详见第三章投标人须知资料表9_6-1至9_6-10</w:t>
      </w:r>
    </w:p>
    <w:p w14:paraId="53FB36BD" w14:textId="77777777" w:rsidR="00047266" w:rsidRPr="006332A6" w:rsidRDefault="00537177">
      <w:pPr>
        <w:tabs>
          <w:tab w:val="left" w:pos="5580"/>
        </w:tabs>
        <w:spacing w:line="360" w:lineRule="auto"/>
        <w:ind w:firstLine="353"/>
        <w:jc w:val="left"/>
        <w:rPr>
          <w:rFonts w:ascii="宋体" w:hAnsi="宋体"/>
          <w:sz w:val="24"/>
          <w:szCs w:val="24"/>
        </w:rPr>
      </w:pPr>
      <w:r w:rsidRPr="006332A6">
        <w:rPr>
          <w:rFonts w:ascii="宋体" w:hAnsi="宋体"/>
          <w:sz w:val="24"/>
          <w:szCs w:val="24"/>
        </w:rPr>
        <w:t>7 业绩案例一览表</w:t>
      </w:r>
    </w:p>
    <w:p w14:paraId="676FE146"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8 投标保证金</w:t>
      </w:r>
    </w:p>
    <w:p w14:paraId="4A223ADB"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9 中标服务费承诺书</w:t>
      </w:r>
    </w:p>
    <w:p w14:paraId="1E38CA23"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10 与采购项目的关系申明</w:t>
      </w:r>
    </w:p>
    <w:p w14:paraId="03AF6DBF"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11与投标单位存在关联关系的单位情况说明</w:t>
      </w:r>
    </w:p>
    <w:p w14:paraId="7C11E15F"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12 投标人企业类型声明函（如适用）</w:t>
      </w:r>
    </w:p>
    <w:p w14:paraId="54FFE110"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13拟用于本项目人员资格和经历情况（如适用）</w:t>
      </w:r>
    </w:p>
    <w:p w14:paraId="7769FDD9"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14 主要技术指标和性能的详细说明</w:t>
      </w:r>
    </w:p>
    <w:p w14:paraId="383C6245" w14:textId="77777777" w:rsidR="00047266" w:rsidRPr="006332A6" w:rsidRDefault="00537177">
      <w:pPr>
        <w:spacing w:line="360" w:lineRule="auto"/>
        <w:ind w:left="599" w:hanging="240"/>
        <w:rPr>
          <w:rFonts w:ascii="宋体" w:hAnsi="宋体"/>
          <w:sz w:val="24"/>
          <w:szCs w:val="24"/>
        </w:rPr>
      </w:pPr>
      <w:r w:rsidRPr="006332A6">
        <w:rPr>
          <w:rFonts w:ascii="宋体" w:hAnsi="宋体"/>
          <w:sz w:val="24"/>
          <w:szCs w:val="24"/>
        </w:rPr>
        <w:t>15 招标文件要求的和投标人认为必要的其它文件</w:t>
      </w:r>
    </w:p>
    <w:p w14:paraId="7F92D564" w14:textId="77777777" w:rsidR="00047266" w:rsidRPr="006332A6" w:rsidRDefault="00537177">
      <w:pPr>
        <w:spacing w:line="360" w:lineRule="auto"/>
        <w:rPr>
          <w:rFonts w:ascii="宋体" w:hAnsi="宋体"/>
          <w:sz w:val="24"/>
          <w:szCs w:val="24"/>
        </w:rPr>
      </w:pPr>
      <w:r w:rsidRPr="006332A6">
        <w:rPr>
          <w:rFonts w:ascii="宋体" w:hAnsi="宋体"/>
          <w:sz w:val="24"/>
          <w:szCs w:val="24"/>
        </w:rPr>
        <w:t>9.2 除上述9.1条外，投标文件还应包括本须知第10条的所有文件。</w:t>
      </w:r>
    </w:p>
    <w:p w14:paraId="3F1165D9" w14:textId="77777777" w:rsidR="00047266" w:rsidRPr="006332A6" w:rsidRDefault="00537177">
      <w:pPr>
        <w:pStyle w:val="3"/>
        <w:spacing w:before="360" w:after="120" w:line="360" w:lineRule="auto"/>
      </w:pPr>
      <w:bookmarkStart w:id="24" w:name="_Toc24104387"/>
      <w:r w:rsidRPr="006332A6">
        <w:t>10. 证明服务的合格性和符合招标文件规定的文件</w:t>
      </w:r>
      <w:bookmarkEnd w:id="24"/>
    </w:p>
    <w:p w14:paraId="197D0DE0" w14:textId="77777777" w:rsidR="00047266" w:rsidRPr="006332A6" w:rsidRDefault="00537177">
      <w:pPr>
        <w:spacing w:line="360" w:lineRule="auto"/>
        <w:rPr>
          <w:rFonts w:ascii="宋体" w:hAnsi="宋体"/>
          <w:sz w:val="24"/>
          <w:szCs w:val="24"/>
        </w:rPr>
      </w:pPr>
      <w:r w:rsidRPr="006332A6">
        <w:rPr>
          <w:rFonts w:ascii="宋体" w:hAnsi="宋体"/>
          <w:sz w:val="24"/>
          <w:szCs w:val="24"/>
        </w:rPr>
        <w:t>10.1投标人应提交证明文件，证明其拟供的合同项下的货物及相关服务的合格性符合招标文件规定。该证明文件是投标文件的一部分。</w:t>
      </w:r>
    </w:p>
    <w:p w14:paraId="6D8A0E42" w14:textId="77777777" w:rsidR="00047266" w:rsidRPr="006332A6" w:rsidRDefault="00537177">
      <w:pPr>
        <w:spacing w:line="360" w:lineRule="auto"/>
        <w:ind w:left="900" w:hanging="900"/>
        <w:rPr>
          <w:rFonts w:ascii="宋体" w:hAnsi="宋体"/>
          <w:sz w:val="24"/>
          <w:szCs w:val="24"/>
        </w:rPr>
      </w:pPr>
      <w:r w:rsidRPr="006332A6">
        <w:rPr>
          <w:rFonts w:ascii="宋体" w:hAnsi="宋体"/>
          <w:sz w:val="24"/>
          <w:szCs w:val="24"/>
        </w:rPr>
        <w:lastRenderedPageBreak/>
        <w:t>10.2 上款所述的证明文件，可以是文字资料、图纸和数据，它包括：</w:t>
      </w:r>
    </w:p>
    <w:p w14:paraId="6451E98B" w14:textId="77777777" w:rsidR="00047266" w:rsidRPr="006332A6" w:rsidRDefault="00537177">
      <w:pPr>
        <w:spacing w:line="360" w:lineRule="auto"/>
        <w:ind w:left="1" w:hanging="1"/>
        <w:rPr>
          <w:rFonts w:ascii="宋体" w:hAnsi="宋体"/>
          <w:sz w:val="24"/>
          <w:szCs w:val="24"/>
        </w:rPr>
      </w:pPr>
      <w:r w:rsidRPr="006332A6">
        <w:rPr>
          <w:rFonts w:ascii="宋体" w:hAnsi="宋体"/>
          <w:sz w:val="24"/>
          <w:szCs w:val="24"/>
        </w:rPr>
        <w:t>10.2.1主要技术指标和性能的详细说明。技术方案、项目实施方案、售后服务方案及招标文件要求投标人提供的其他技术文件等。</w:t>
      </w:r>
    </w:p>
    <w:p w14:paraId="3579652B" w14:textId="77777777" w:rsidR="00047266" w:rsidRPr="006332A6" w:rsidRDefault="00537177">
      <w:pPr>
        <w:spacing w:line="360" w:lineRule="auto"/>
        <w:rPr>
          <w:rFonts w:ascii="宋体" w:hAnsi="宋体"/>
          <w:sz w:val="24"/>
          <w:szCs w:val="24"/>
        </w:rPr>
      </w:pPr>
      <w:r w:rsidRPr="006332A6">
        <w:rPr>
          <w:rFonts w:ascii="宋体" w:hAnsi="宋体"/>
          <w:sz w:val="24"/>
          <w:szCs w:val="24"/>
        </w:rPr>
        <w:t>10.2.2</w:t>
      </w:r>
      <w:r w:rsidRPr="006332A6">
        <w:rPr>
          <w:rFonts w:ascii="宋体" w:hAnsi="宋体"/>
          <w:sz w:val="24"/>
          <w:szCs w:val="24"/>
        </w:rPr>
        <w:tab/>
        <w:t>货物从采购人开始使用至招标文件规定的质保期内正常、连续地使用所必须的备件和专用工具清单，包括备件和专用工具的货源及现行价格。</w:t>
      </w:r>
    </w:p>
    <w:p w14:paraId="0D2AFD23" w14:textId="77777777" w:rsidR="00047266" w:rsidRPr="006332A6" w:rsidRDefault="00537177">
      <w:pPr>
        <w:spacing w:line="360" w:lineRule="auto"/>
        <w:rPr>
          <w:rFonts w:ascii="宋体" w:hAnsi="宋体"/>
          <w:sz w:val="24"/>
          <w:szCs w:val="24"/>
        </w:rPr>
      </w:pPr>
      <w:r w:rsidRPr="006332A6">
        <w:rPr>
          <w:rFonts w:ascii="宋体" w:hAnsi="宋体"/>
          <w:sz w:val="24"/>
          <w:szCs w:val="24"/>
        </w:rPr>
        <w:t>10.2.3</w:t>
      </w:r>
      <w:r w:rsidRPr="006332A6">
        <w:rPr>
          <w:rFonts w:ascii="宋体" w:hAnsi="宋体"/>
          <w:sz w:val="24"/>
          <w:szCs w:val="24"/>
        </w:rPr>
        <w:tab/>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453DEB60" w14:textId="77777777" w:rsidR="00047266" w:rsidRPr="006332A6" w:rsidRDefault="00537177">
      <w:pPr>
        <w:spacing w:line="360" w:lineRule="auto"/>
        <w:rPr>
          <w:rFonts w:ascii="宋体" w:hAnsi="宋体"/>
          <w:sz w:val="24"/>
          <w:szCs w:val="24"/>
        </w:rPr>
      </w:pPr>
      <w:r w:rsidRPr="006332A6">
        <w:rPr>
          <w:rFonts w:ascii="宋体" w:hAnsi="宋体"/>
          <w:sz w:val="24"/>
          <w:szCs w:val="24"/>
        </w:rPr>
        <w:t>10.3 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737B9C89" w14:textId="77777777" w:rsidR="00047266" w:rsidRPr="006332A6" w:rsidRDefault="00537177">
      <w:pPr>
        <w:pStyle w:val="3"/>
        <w:spacing w:before="360" w:after="120" w:line="360" w:lineRule="auto"/>
      </w:pPr>
      <w:bookmarkStart w:id="25" w:name="_Toc24104388"/>
      <w:r w:rsidRPr="006332A6">
        <w:t>11. 投标报价</w:t>
      </w:r>
      <w:bookmarkEnd w:id="25"/>
    </w:p>
    <w:p w14:paraId="68312BBA" w14:textId="77777777" w:rsidR="00047266" w:rsidRPr="006332A6" w:rsidRDefault="00537177">
      <w:pPr>
        <w:spacing w:line="360" w:lineRule="auto"/>
        <w:rPr>
          <w:rFonts w:ascii="宋体" w:hAnsi="宋体"/>
          <w:sz w:val="24"/>
          <w:szCs w:val="24"/>
        </w:rPr>
      </w:pPr>
      <w:r w:rsidRPr="006332A6">
        <w:rPr>
          <w:rFonts w:ascii="宋体" w:hAnsi="宋体"/>
          <w:sz w:val="24"/>
          <w:szCs w:val="24"/>
        </w:rPr>
        <w:t>11.1所有投标均以人民币报价（现场交货价）。投标人的投标报价应遵守《中华人民共和国价格法》。</w:t>
      </w:r>
    </w:p>
    <w:p w14:paraId="4167776E" w14:textId="77777777" w:rsidR="00047266" w:rsidRPr="006332A6" w:rsidRDefault="00537177">
      <w:pPr>
        <w:spacing w:line="360" w:lineRule="auto"/>
        <w:rPr>
          <w:rFonts w:ascii="宋体" w:hAnsi="宋体"/>
          <w:sz w:val="24"/>
          <w:szCs w:val="24"/>
        </w:rPr>
      </w:pPr>
      <w:r w:rsidRPr="006332A6">
        <w:rPr>
          <w:rFonts w:ascii="宋体" w:hAnsi="宋体"/>
          <w:sz w:val="24"/>
          <w:szCs w:val="24"/>
        </w:rPr>
        <w:t>11.2投标人应在“投标分项报价表”上标明投标货物及相关服务的单价和总价，并由法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6332A6">
        <w:rPr>
          <w:rFonts w:ascii="宋体" w:hAnsi="宋体"/>
          <w:b/>
          <w:sz w:val="24"/>
          <w:szCs w:val="24"/>
        </w:rPr>
        <w:t>任何包含价格调整要求的投标，将被视为无效投标。</w:t>
      </w:r>
    </w:p>
    <w:p w14:paraId="395D9047" w14:textId="77777777" w:rsidR="00047266" w:rsidRPr="006332A6" w:rsidRDefault="00537177">
      <w:pPr>
        <w:spacing w:line="360" w:lineRule="auto"/>
        <w:rPr>
          <w:rFonts w:ascii="宋体" w:hAnsi="宋体"/>
          <w:b/>
          <w:sz w:val="24"/>
          <w:szCs w:val="24"/>
        </w:rPr>
      </w:pPr>
      <w:r w:rsidRPr="006332A6">
        <w:rPr>
          <w:rFonts w:ascii="宋体" w:hAnsi="宋体"/>
          <w:b/>
          <w:sz w:val="24"/>
          <w:szCs w:val="24"/>
        </w:rPr>
        <w:t>11.3本次招标投标人只允许对本项目有一个总报价，任何选择性报价（或多个方案）的投标为无效标。</w:t>
      </w:r>
    </w:p>
    <w:p w14:paraId="5574BB0C" w14:textId="77777777" w:rsidR="00047266" w:rsidRPr="006332A6" w:rsidRDefault="00537177">
      <w:pPr>
        <w:tabs>
          <w:tab w:val="left" w:pos="900"/>
        </w:tabs>
        <w:spacing w:line="360" w:lineRule="auto"/>
        <w:ind w:left="900" w:hanging="900"/>
        <w:rPr>
          <w:rFonts w:ascii="宋体" w:hAnsi="宋体"/>
          <w:b/>
          <w:sz w:val="24"/>
          <w:szCs w:val="24"/>
        </w:rPr>
      </w:pPr>
      <w:r w:rsidRPr="006332A6">
        <w:rPr>
          <w:rFonts w:ascii="宋体" w:hAnsi="宋体"/>
          <w:b/>
          <w:sz w:val="24"/>
          <w:szCs w:val="24"/>
        </w:rPr>
        <w:t>11.4 投标报价中，如投标内容超出招标文件要求，该部分内容在评标时将不予以核减。</w:t>
      </w:r>
    </w:p>
    <w:p w14:paraId="7A38B198" w14:textId="77777777" w:rsidR="00047266" w:rsidRPr="006332A6" w:rsidRDefault="00537177">
      <w:pPr>
        <w:tabs>
          <w:tab w:val="left" w:pos="900"/>
        </w:tabs>
        <w:spacing w:line="360" w:lineRule="auto"/>
        <w:ind w:left="900" w:hanging="900"/>
        <w:rPr>
          <w:rFonts w:ascii="宋体" w:hAnsi="宋体"/>
          <w:sz w:val="24"/>
          <w:szCs w:val="24"/>
        </w:rPr>
      </w:pPr>
      <w:r w:rsidRPr="006332A6">
        <w:rPr>
          <w:rFonts w:ascii="宋体" w:hAnsi="宋体"/>
          <w:sz w:val="24"/>
          <w:szCs w:val="24"/>
        </w:rPr>
        <w:t>11.5 最低报价不是授予合同的唯一保证。</w:t>
      </w:r>
    </w:p>
    <w:p w14:paraId="6C02062F" w14:textId="77777777" w:rsidR="00047266" w:rsidRPr="006332A6" w:rsidRDefault="00537177">
      <w:pPr>
        <w:spacing w:line="360" w:lineRule="auto"/>
        <w:rPr>
          <w:rFonts w:ascii="宋体" w:hAnsi="宋体"/>
          <w:sz w:val="24"/>
          <w:szCs w:val="24"/>
        </w:rPr>
      </w:pPr>
      <w:r w:rsidRPr="006332A6">
        <w:rPr>
          <w:rFonts w:ascii="宋体" w:hAnsi="宋体"/>
          <w:sz w:val="24"/>
          <w:szCs w:val="24"/>
        </w:rPr>
        <w:t>11.6除非投标资料表中另有规定，投标人所报的投标价在合同执行过程中是固定不变的，不得以任何理由予以变更。任何包含价格调整要求的投标将被认为是非实质性响应投标而予以否决。</w:t>
      </w:r>
    </w:p>
    <w:p w14:paraId="24B41D8E" w14:textId="77777777" w:rsidR="00047266" w:rsidRPr="006332A6" w:rsidRDefault="00537177">
      <w:pPr>
        <w:pStyle w:val="3"/>
        <w:spacing w:before="360" w:after="120" w:line="360" w:lineRule="auto"/>
      </w:pPr>
      <w:bookmarkStart w:id="26" w:name="_Toc24104389"/>
      <w:r w:rsidRPr="006332A6">
        <w:lastRenderedPageBreak/>
        <w:t>12. 投标保证金</w:t>
      </w:r>
      <w:bookmarkEnd w:id="26"/>
    </w:p>
    <w:p w14:paraId="2CDE9A64" w14:textId="77777777" w:rsidR="00047266" w:rsidRPr="006332A6" w:rsidRDefault="00537177">
      <w:pPr>
        <w:spacing w:line="360" w:lineRule="auto"/>
        <w:ind w:left="1" w:hanging="47"/>
        <w:rPr>
          <w:rFonts w:ascii="宋体" w:hAnsi="宋体"/>
          <w:sz w:val="24"/>
          <w:szCs w:val="24"/>
        </w:rPr>
      </w:pPr>
      <w:r w:rsidRPr="006332A6">
        <w:rPr>
          <w:rFonts w:ascii="宋体" w:hAnsi="宋体"/>
          <w:sz w:val="24"/>
          <w:szCs w:val="24"/>
        </w:rPr>
        <w:t>12.1 投标人应提供投标保证金，作为其有效投标的一部分。联合体投标的，可以由联合体中的一方或者共同提交投标保证金，以一方名义提交投标保证金的，对联合体各方均具有约束力。</w:t>
      </w:r>
    </w:p>
    <w:p w14:paraId="72D5C4F1" w14:textId="77777777" w:rsidR="00047266" w:rsidRPr="006332A6" w:rsidRDefault="00537177">
      <w:pPr>
        <w:spacing w:line="360" w:lineRule="auto"/>
        <w:rPr>
          <w:rFonts w:ascii="宋体" w:hAnsi="宋体"/>
          <w:sz w:val="24"/>
          <w:szCs w:val="24"/>
        </w:rPr>
      </w:pPr>
      <w:r w:rsidRPr="006332A6">
        <w:rPr>
          <w:rFonts w:ascii="宋体" w:hAnsi="宋体"/>
          <w:sz w:val="24"/>
          <w:szCs w:val="24"/>
        </w:rPr>
        <w:t>12.2 投标保证金是为了保护采购人和采购代理机构免遭因投标人的行为蒙受损失而要求的。</w:t>
      </w:r>
    </w:p>
    <w:p w14:paraId="0DF150DB" w14:textId="77777777" w:rsidR="00047266" w:rsidRPr="006332A6" w:rsidRDefault="00537177">
      <w:pPr>
        <w:spacing w:line="360" w:lineRule="auto"/>
        <w:rPr>
          <w:rFonts w:ascii="宋体" w:hAnsi="宋体"/>
          <w:b/>
          <w:sz w:val="24"/>
          <w:szCs w:val="24"/>
        </w:rPr>
      </w:pPr>
      <w:r w:rsidRPr="006332A6">
        <w:rPr>
          <w:rFonts w:ascii="宋体" w:hAnsi="宋体"/>
          <w:b/>
          <w:sz w:val="24"/>
          <w:szCs w:val="24"/>
        </w:rPr>
        <w:t>下列任何情况发生，投标保证金将不予返还：</w:t>
      </w:r>
    </w:p>
    <w:p w14:paraId="7DB7AC69" w14:textId="77777777" w:rsidR="00047266" w:rsidRPr="006332A6" w:rsidRDefault="00537177">
      <w:pPr>
        <w:pStyle w:val="aff"/>
        <w:tabs>
          <w:tab w:val="left" w:pos="2240"/>
        </w:tabs>
        <w:spacing w:line="360" w:lineRule="auto"/>
        <w:rPr>
          <w:rFonts w:eastAsia="宋体"/>
          <w:sz w:val="24"/>
          <w:szCs w:val="24"/>
        </w:rPr>
      </w:pPr>
      <w:r w:rsidRPr="006332A6">
        <w:rPr>
          <w:rFonts w:eastAsia="宋体"/>
          <w:sz w:val="24"/>
          <w:szCs w:val="24"/>
        </w:rPr>
        <w:t>（1）在开标之日后到投标有效期满前，投标人因自身原因撤回投标的；</w:t>
      </w:r>
    </w:p>
    <w:p w14:paraId="0A5E2398" w14:textId="77777777" w:rsidR="00047266" w:rsidRPr="006332A6" w:rsidRDefault="00537177">
      <w:pPr>
        <w:pStyle w:val="aff"/>
        <w:tabs>
          <w:tab w:val="left" w:pos="2240"/>
        </w:tabs>
        <w:spacing w:line="360" w:lineRule="auto"/>
        <w:rPr>
          <w:rFonts w:eastAsia="宋体"/>
          <w:sz w:val="24"/>
          <w:szCs w:val="24"/>
        </w:rPr>
      </w:pPr>
      <w:r w:rsidRPr="006332A6">
        <w:rPr>
          <w:rFonts w:eastAsia="宋体"/>
          <w:sz w:val="24"/>
          <w:szCs w:val="24"/>
        </w:rPr>
        <w:t>（2）投标人以他人名义投标、相互串通投标或者以其他方式弄虚作假的，投标人提交的投标文件中提交虚假资料或失实资料的；</w:t>
      </w:r>
    </w:p>
    <w:p w14:paraId="588843FA" w14:textId="77777777" w:rsidR="00047266" w:rsidRPr="006332A6" w:rsidRDefault="00537177">
      <w:pPr>
        <w:pStyle w:val="aff"/>
        <w:tabs>
          <w:tab w:val="left" w:pos="2240"/>
        </w:tabs>
        <w:spacing w:line="360" w:lineRule="auto"/>
        <w:rPr>
          <w:rFonts w:eastAsia="宋体"/>
          <w:sz w:val="24"/>
          <w:szCs w:val="24"/>
        </w:rPr>
      </w:pPr>
      <w:r w:rsidRPr="006332A6">
        <w:rPr>
          <w:rFonts w:eastAsia="宋体"/>
          <w:sz w:val="24"/>
          <w:szCs w:val="24"/>
        </w:rPr>
        <w:t>（3）除因不可抗力或招标文件认可的情形以外，中标人放弃中标或者不按本须知第27条的规定与采购人签订合同的；</w:t>
      </w:r>
    </w:p>
    <w:p w14:paraId="7EA4ABC7" w14:textId="77777777" w:rsidR="00047266" w:rsidRPr="006332A6" w:rsidRDefault="00537177">
      <w:pPr>
        <w:pStyle w:val="aff"/>
        <w:tabs>
          <w:tab w:val="left" w:pos="2240"/>
        </w:tabs>
        <w:spacing w:line="360" w:lineRule="auto"/>
        <w:rPr>
          <w:rFonts w:eastAsia="宋体"/>
          <w:sz w:val="24"/>
          <w:szCs w:val="24"/>
        </w:rPr>
      </w:pPr>
      <w:r w:rsidRPr="006332A6">
        <w:rPr>
          <w:rFonts w:eastAsia="宋体"/>
          <w:sz w:val="24"/>
          <w:szCs w:val="24"/>
        </w:rPr>
        <w:t>（4）中标人未按第28条的规定缴纳中标服务费的；</w:t>
      </w:r>
    </w:p>
    <w:p w14:paraId="0E5EE8F5" w14:textId="77777777" w:rsidR="00047266" w:rsidRPr="006332A6" w:rsidRDefault="00537177">
      <w:pPr>
        <w:pStyle w:val="aff"/>
        <w:tabs>
          <w:tab w:val="left" w:pos="2240"/>
        </w:tabs>
        <w:spacing w:line="360" w:lineRule="auto"/>
        <w:rPr>
          <w:rFonts w:eastAsia="宋体"/>
          <w:sz w:val="24"/>
          <w:szCs w:val="24"/>
        </w:rPr>
      </w:pPr>
      <w:r w:rsidRPr="006332A6">
        <w:rPr>
          <w:rFonts w:eastAsia="宋体"/>
          <w:sz w:val="24"/>
          <w:szCs w:val="24"/>
        </w:rPr>
        <w:t>（5）招标文件规定的其他情形。</w:t>
      </w:r>
    </w:p>
    <w:p w14:paraId="6A1BB5A0" w14:textId="77777777" w:rsidR="00047266" w:rsidRPr="006332A6" w:rsidRDefault="00537177">
      <w:pPr>
        <w:spacing w:line="360" w:lineRule="auto"/>
        <w:rPr>
          <w:rFonts w:ascii="宋体" w:hAnsi="宋体"/>
          <w:sz w:val="24"/>
          <w:szCs w:val="24"/>
        </w:rPr>
      </w:pPr>
      <w:r w:rsidRPr="006332A6">
        <w:rPr>
          <w:rFonts w:ascii="宋体" w:hAnsi="宋体"/>
          <w:sz w:val="24"/>
          <w:szCs w:val="24"/>
        </w:rPr>
        <w:t>12.3 投标保证金必须采用下列形式之一：</w:t>
      </w:r>
    </w:p>
    <w:p w14:paraId="4413A4EC" w14:textId="77777777" w:rsidR="00047266" w:rsidRPr="006332A6" w:rsidRDefault="00537177">
      <w:pPr>
        <w:spacing w:line="360" w:lineRule="auto"/>
        <w:rPr>
          <w:rFonts w:ascii="宋体" w:hAnsi="宋体"/>
          <w:sz w:val="24"/>
          <w:szCs w:val="24"/>
        </w:rPr>
      </w:pPr>
      <w:r w:rsidRPr="006332A6">
        <w:rPr>
          <w:rFonts w:ascii="宋体" w:hAnsi="宋体"/>
          <w:sz w:val="24"/>
          <w:szCs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40AADDDB" w14:textId="77777777" w:rsidR="00047266" w:rsidRPr="006332A6" w:rsidRDefault="00537177">
      <w:pPr>
        <w:spacing w:line="360" w:lineRule="auto"/>
        <w:ind w:hanging="49"/>
        <w:rPr>
          <w:rFonts w:ascii="宋体" w:hAnsi="宋体"/>
          <w:sz w:val="24"/>
          <w:szCs w:val="24"/>
        </w:rPr>
      </w:pPr>
      <w:r w:rsidRPr="006332A6">
        <w:rPr>
          <w:rFonts w:ascii="宋体" w:hAnsi="宋体"/>
          <w:sz w:val="24"/>
          <w:szCs w:val="24"/>
        </w:rPr>
        <w:t>12.4 凡没有根据本须知12.1和第12.3条的规定随附投标保证金的投标，将被视为无效投标。投标人同时对多个分包进行投标时，投标保证金可合并提供，投标人须注明投标的各分包投标保证金金额。投标保证金总额不足且无法判定是哪一个或多个分包不足的，涉及的所有分包将均被视为</w:t>
      </w:r>
      <w:r w:rsidRPr="006332A6">
        <w:rPr>
          <w:rFonts w:ascii="宋体" w:hAnsi="宋体"/>
          <w:sz w:val="24"/>
          <w:szCs w:val="24"/>
          <w:u w:val="single"/>
        </w:rPr>
        <w:t>无效投标</w:t>
      </w:r>
      <w:r w:rsidRPr="006332A6">
        <w:rPr>
          <w:rFonts w:ascii="宋体" w:hAnsi="宋体"/>
          <w:sz w:val="24"/>
          <w:szCs w:val="24"/>
        </w:rPr>
        <w:t>。</w:t>
      </w:r>
    </w:p>
    <w:p w14:paraId="760DF884" w14:textId="77777777" w:rsidR="00047266" w:rsidRPr="006332A6" w:rsidRDefault="00537177">
      <w:pPr>
        <w:spacing w:line="360" w:lineRule="auto"/>
        <w:rPr>
          <w:rFonts w:ascii="宋体" w:hAnsi="宋体"/>
          <w:sz w:val="24"/>
          <w:szCs w:val="24"/>
        </w:rPr>
      </w:pPr>
      <w:r w:rsidRPr="006332A6">
        <w:rPr>
          <w:rFonts w:ascii="宋体" w:hAnsi="宋体"/>
          <w:sz w:val="24"/>
          <w:szCs w:val="24"/>
        </w:rPr>
        <w:t>12.5 中标人的投标保证金，在与买方签订合同后五个工作日内无息退还。未中标的投标人的投标保证金将于中标通知书发出后五个工作日内无息退还。</w:t>
      </w:r>
    </w:p>
    <w:p w14:paraId="1103D79E" w14:textId="77777777" w:rsidR="00047266" w:rsidRPr="006332A6" w:rsidRDefault="00537177">
      <w:pPr>
        <w:pStyle w:val="3"/>
        <w:spacing w:before="360" w:after="120" w:line="360" w:lineRule="auto"/>
      </w:pPr>
      <w:bookmarkStart w:id="27" w:name="_Toc24104390"/>
      <w:r w:rsidRPr="006332A6">
        <w:t>13. 投标有效期</w:t>
      </w:r>
      <w:bookmarkEnd w:id="27"/>
    </w:p>
    <w:p w14:paraId="5B737F05" w14:textId="77777777" w:rsidR="00047266" w:rsidRPr="006332A6" w:rsidRDefault="00537177">
      <w:pPr>
        <w:spacing w:line="360" w:lineRule="auto"/>
        <w:rPr>
          <w:rFonts w:ascii="宋体" w:hAnsi="宋体"/>
          <w:sz w:val="24"/>
          <w:szCs w:val="24"/>
        </w:rPr>
      </w:pPr>
      <w:r w:rsidRPr="006332A6">
        <w:rPr>
          <w:rFonts w:ascii="宋体" w:hAnsi="宋体"/>
          <w:sz w:val="24"/>
          <w:szCs w:val="24"/>
        </w:rPr>
        <w:t>13.1 投标应在规定的提交投标文件的截止之日后的</w:t>
      </w:r>
      <w:r w:rsidRPr="006332A6">
        <w:rPr>
          <w:rFonts w:ascii="宋体" w:hAnsi="宋体"/>
          <w:sz w:val="24"/>
          <w:szCs w:val="24"/>
          <w:u w:val="single"/>
        </w:rPr>
        <w:t xml:space="preserve"> 90</w:t>
      </w:r>
      <w:r w:rsidRPr="006332A6">
        <w:rPr>
          <w:rFonts w:ascii="宋体" w:hAnsi="宋体"/>
          <w:sz w:val="24"/>
          <w:szCs w:val="24"/>
        </w:rPr>
        <w:t>天内保持有效，投标有效期不满足要求的投标，将按无效投标处理。</w:t>
      </w:r>
    </w:p>
    <w:p w14:paraId="78DCCC9D" w14:textId="77777777" w:rsidR="00047266" w:rsidRPr="006332A6" w:rsidRDefault="00537177">
      <w:pPr>
        <w:spacing w:line="360" w:lineRule="auto"/>
        <w:rPr>
          <w:rFonts w:ascii="宋体" w:hAnsi="宋体"/>
          <w:sz w:val="24"/>
          <w:szCs w:val="24"/>
        </w:rPr>
      </w:pPr>
      <w:r w:rsidRPr="006332A6">
        <w:rPr>
          <w:rFonts w:ascii="宋体" w:hAnsi="宋体"/>
          <w:sz w:val="24"/>
          <w:szCs w:val="24"/>
        </w:rPr>
        <w:lastRenderedPageBreak/>
        <w:t>13.2 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9A28F28" w14:textId="77777777" w:rsidR="00047266" w:rsidRPr="006332A6" w:rsidRDefault="00537177">
      <w:pPr>
        <w:pStyle w:val="3"/>
        <w:spacing w:before="360" w:after="120" w:line="360" w:lineRule="auto"/>
      </w:pPr>
      <w:bookmarkStart w:id="28" w:name="_Toc24104391"/>
      <w:r w:rsidRPr="006332A6">
        <w:t>14. 投标文件的签署与规定</w:t>
      </w:r>
      <w:bookmarkEnd w:id="28"/>
    </w:p>
    <w:p w14:paraId="7C5ACF90" w14:textId="77777777" w:rsidR="00047266" w:rsidRPr="006332A6" w:rsidRDefault="00537177">
      <w:pPr>
        <w:spacing w:line="360" w:lineRule="auto"/>
        <w:rPr>
          <w:rFonts w:ascii="宋体" w:hAnsi="宋体"/>
          <w:sz w:val="24"/>
          <w:szCs w:val="24"/>
        </w:rPr>
      </w:pPr>
      <w:r w:rsidRPr="006332A6">
        <w:rPr>
          <w:rFonts w:ascii="宋体" w:hAnsi="宋体"/>
          <w:sz w:val="24"/>
          <w:szCs w:val="24"/>
        </w:rPr>
        <w:t>14.1投标人应按招标文件投标须知资料表的规定准备投标文件正本和副本，每份投标文件须清楚地标明“正本”或“副本”。若正本和副本不符，以正本为准。副本可采用正本的复印件。另外投标人还需提供电子版投标文件1份，若电子版投标文件和书面投标文件不符，以书面投标文件为准。</w:t>
      </w:r>
    </w:p>
    <w:p w14:paraId="42D9C5F1" w14:textId="77777777" w:rsidR="00047266" w:rsidRPr="006332A6" w:rsidRDefault="00537177">
      <w:pPr>
        <w:spacing w:line="360" w:lineRule="auto"/>
        <w:rPr>
          <w:rFonts w:ascii="宋体" w:hAnsi="宋体"/>
          <w:sz w:val="24"/>
          <w:szCs w:val="24"/>
        </w:rPr>
      </w:pPr>
      <w:r w:rsidRPr="006332A6">
        <w:rPr>
          <w:rFonts w:ascii="宋体" w:hAnsi="宋体"/>
          <w:sz w:val="24"/>
          <w:szCs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78B877E" w14:textId="77777777" w:rsidR="00047266" w:rsidRPr="006332A6" w:rsidRDefault="00537177">
      <w:pPr>
        <w:spacing w:line="360" w:lineRule="auto"/>
        <w:rPr>
          <w:rFonts w:ascii="宋体" w:hAnsi="宋体"/>
          <w:sz w:val="24"/>
          <w:szCs w:val="24"/>
        </w:rPr>
      </w:pPr>
      <w:r w:rsidRPr="006332A6">
        <w:rPr>
          <w:rFonts w:ascii="宋体" w:hAnsi="宋体"/>
          <w:sz w:val="24"/>
          <w:szCs w:val="24"/>
        </w:rPr>
        <w:t>14.3 任何对投标文件行间插字、涂改和增删，必须由投标文件签字人签字或盖章后才有效。</w:t>
      </w:r>
    </w:p>
    <w:p w14:paraId="7ED9B78C" w14:textId="77777777" w:rsidR="00047266" w:rsidRPr="006332A6" w:rsidRDefault="00537177">
      <w:pPr>
        <w:spacing w:line="360" w:lineRule="auto"/>
        <w:rPr>
          <w:rFonts w:ascii="宋体" w:hAnsi="宋体"/>
          <w:sz w:val="24"/>
          <w:szCs w:val="24"/>
        </w:rPr>
      </w:pPr>
      <w:r w:rsidRPr="006332A6">
        <w:rPr>
          <w:rFonts w:ascii="宋体" w:hAnsi="宋体"/>
          <w:sz w:val="24"/>
          <w:szCs w:val="24"/>
        </w:rPr>
        <w:t>14.4 投标文件因字迹潦草或表达不清所引起的后果由投标人负责。</w:t>
      </w:r>
    </w:p>
    <w:p w14:paraId="016380B5" w14:textId="77777777" w:rsidR="00047266" w:rsidRPr="006332A6" w:rsidRDefault="00537177">
      <w:pPr>
        <w:spacing w:line="360" w:lineRule="auto"/>
        <w:ind w:left="900" w:hanging="900"/>
        <w:rPr>
          <w:rFonts w:ascii="宋体" w:hAnsi="宋体"/>
          <w:sz w:val="24"/>
          <w:szCs w:val="24"/>
        </w:rPr>
      </w:pPr>
      <w:r w:rsidRPr="006332A6">
        <w:rPr>
          <w:rFonts w:ascii="宋体" w:hAnsi="宋体"/>
          <w:sz w:val="24"/>
          <w:szCs w:val="24"/>
        </w:rPr>
        <w:t>14.5 投标文件无法人签字，或无被授权代表签字，其投标为无效标。</w:t>
      </w:r>
    </w:p>
    <w:p w14:paraId="614D4331" w14:textId="77777777" w:rsidR="00047266" w:rsidRPr="006332A6" w:rsidRDefault="00537177">
      <w:pPr>
        <w:spacing w:line="360" w:lineRule="auto"/>
        <w:ind w:left="900" w:hanging="900"/>
        <w:rPr>
          <w:rFonts w:ascii="宋体" w:hAnsi="宋体"/>
          <w:sz w:val="24"/>
          <w:szCs w:val="24"/>
        </w:rPr>
      </w:pPr>
      <w:r w:rsidRPr="006332A6">
        <w:rPr>
          <w:rFonts w:ascii="宋体" w:hAnsi="宋体"/>
          <w:sz w:val="24"/>
          <w:szCs w:val="24"/>
        </w:rPr>
        <w:t>14.6 投标人为自然人的，只须按要求签字，投标文件所有加盖公章的要求均不适用。</w:t>
      </w:r>
    </w:p>
    <w:p w14:paraId="6C17ABC8" w14:textId="77777777" w:rsidR="00047266" w:rsidRPr="006332A6" w:rsidRDefault="00537177">
      <w:pPr>
        <w:pStyle w:val="3"/>
        <w:spacing w:before="360" w:after="120" w:line="360" w:lineRule="auto"/>
      </w:pPr>
      <w:bookmarkStart w:id="29" w:name="_Toc24104392"/>
      <w:r w:rsidRPr="006332A6">
        <w:t>四投标文件的递交</w:t>
      </w:r>
      <w:bookmarkEnd w:id="29"/>
    </w:p>
    <w:p w14:paraId="6325FC0F" w14:textId="77777777" w:rsidR="00047266" w:rsidRPr="006332A6" w:rsidRDefault="00537177">
      <w:pPr>
        <w:pStyle w:val="3"/>
        <w:spacing w:before="360" w:after="120" w:line="360" w:lineRule="auto"/>
      </w:pPr>
      <w:bookmarkStart w:id="30" w:name="_Toc24104393"/>
      <w:r w:rsidRPr="006332A6">
        <w:t>15. 投标文件的装订、密封及递交</w:t>
      </w:r>
      <w:bookmarkEnd w:id="30"/>
    </w:p>
    <w:p w14:paraId="4343B493" w14:textId="77777777" w:rsidR="00047266" w:rsidRPr="006332A6" w:rsidRDefault="00537177">
      <w:pPr>
        <w:tabs>
          <w:tab w:val="left" w:pos="900"/>
        </w:tabs>
        <w:spacing w:line="360" w:lineRule="auto"/>
        <w:ind w:firstLine="14"/>
        <w:rPr>
          <w:rFonts w:ascii="宋体" w:hAnsi="宋体"/>
          <w:b/>
          <w:sz w:val="24"/>
          <w:szCs w:val="24"/>
        </w:rPr>
      </w:pPr>
      <w:r w:rsidRPr="006332A6">
        <w:rPr>
          <w:rFonts w:ascii="宋体" w:hAnsi="宋体"/>
          <w:b/>
          <w:sz w:val="24"/>
          <w:szCs w:val="24"/>
        </w:rPr>
        <w:t>15.1 投标文件的装订要求，正文部分一律采用A4纸（图纸、彩页等除外），左侧装订。投标文件应装订牢固、目录清楚、页码准确，不得采用活页式装订。采购人、采购代理机构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7733F2D" w14:textId="77777777" w:rsidR="00047266" w:rsidRPr="006332A6" w:rsidRDefault="00537177">
      <w:pPr>
        <w:tabs>
          <w:tab w:val="left" w:pos="0"/>
        </w:tabs>
        <w:spacing w:line="360" w:lineRule="auto"/>
        <w:rPr>
          <w:rFonts w:ascii="宋体" w:hAnsi="宋体"/>
          <w:b/>
          <w:sz w:val="24"/>
          <w:szCs w:val="24"/>
        </w:rPr>
      </w:pPr>
      <w:r w:rsidRPr="006332A6">
        <w:rPr>
          <w:rFonts w:ascii="宋体" w:hAnsi="宋体"/>
          <w:b/>
          <w:sz w:val="24"/>
          <w:szCs w:val="24"/>
        </w:rPr>
        <w:t>15.2 投标人应将“开标一览表”、“投标保证金”、“投标文件正本”、“投标文件副本”、“投标文件电子版”“样品（如有）”分开单独密封，并在信封上分别注明“开标一览表”、“投标保证金”、“投标文件正本”、“投标文件副本”、“投标文件电</w:t>
      </w:r>
      <w:r w:rsidRPr="006332A6">
        <w:rPr>
          <w:rFonts w:ascii="宋体" w:hAnsi="宋体"/>
          <w:b/>
          <w:sz w:val="24"/>
          <w:szCs w:val="24"/>
        </w:rPr>
        <w:lastRenderedPageBreak/>
        <w:t>子版”“样品（如有）”字样，在投标时单独递交。如果投标人虽然未能按照上述规定对投标文件进行密封，但只要投标文件密封完好的，招标采购单位不得拒收。</w:t>
      </w:r>
    </w:p>
    <w:p w14:paraId="3B4B57AC" w14:textId="77777777" w:rsidR="00047266" w:rsidRPr="006332A6" w:rsidRDefault="00537177">
      <w:pPr>
        <w:spacing w:line="360" w:lineRule="auto"/>
        <w:rPr>
          <w:rFonts w:ascii="宋体" w:hAnsi="宋体"/>
          <w:b/>
          <w:sz w:val="24"/>
          <w:szCs w:val="24"/>
        </w:rPr>
      </w:pPr>
      <w:r w:rsidRPr="006332A6">
        <w:rPr>
          <w:rFonts w:ascii="宋体" w:hAnsi="宋体"/>
          <w:b/>
          <w:sz w:val="24"/>
          <w:szCs w:val="24"/>
        </w:rPr>
        <w:t>15.3所有信封上均应：</w:t>
      </w:r>
    </w:p>
    <w:p w14:paraId="546F2F69" w14:textId="77777777" w:rsidR="00047266" w:rsidRPr="006332A6" w:rsidRDefault="00537177">
      <w:pPr>
        <w:pStyle w:val="aff"/>
        <w:tabs>
          <w:tab w:val="left" w:pos="630"/>
          <w:tab w:val="left" w:pos="1365"/>
        </w:tabs>
        <w:spacing w:line="360" w:lineRule="auto"/>
        <w:ind w:firstLine="472"/>
        <w:rPr>
          <w:rFonts w:eastAsia="宋体"/>
          <w:b/>
          <w:sz w:val="24"/>
          <w:szCs w:val="24"/>
        </w:rPr>
      </w:pPr>
      <w:r w:rsidRPr="006332A6">
        <w:rPr>
          <w:rFonts w:eastAsia="宋体"/>
          <w:b/>
          <w:sz w:val="24"/>
          <w:szCs w:val="24"/>
        </w:rPr>
        <w:t>1）清楚标明递交至招标公告或投标邀请书中指明的地址。</w:t>
      </w:r>
    </w:p>
    <w:p w14:paraId="487AA563" w14:textId="77777777" w:rsidR="00047266" w:rsidRPr="006332A6" w:rsidRDefault="00537177">
      <w:pPr>
        <w:pStyle w:val="aff"/>
        <w:tabs>
          <w:tab w:val="left" w:pos="1365"/>
        </w:tabs>
        <w:spacing w:line="360" w:lineRule="auto"/>
        <w:ind w:firstLine="472"/>
        <w:rPr>
          <w:rFonts w:eastAsia="宋体"/>
          <w:b/>
          <w:sz w:val="24"/>
          <w:szCs w:val="24"/>
        </w:rPr>
      </w:pPr>
      <w:r w:rsidRPr="006332A6">
        <w:rPr>
          <w:rFonts w:eastAsia="宋体"/>
          <w:b/>
          <w:sz w:val="24"/>
          <w:szCs w:val="24"/>
        </w:rPr>
        <w:t>2）注明招标的项目名称、项目编号和“在</w:t>
      </w:r>
      <w:r w:rsidRPr="006332A6">
        <w:rPr>
          <w:rFonts w:eastAsia="宋体"/>
          <w:i/>
          <w:sz w:val="24"/>
          <w:szCs w:val="24"/>
          <w:u w:val="single"/>
        </w:rPr>
        <w:t>（开标时间）</w:t>
      </w:r>
      <w:r w:rsidRPr="006332A6">
        <w:rPr>
          <w:rFonts w:eastAsia="宋体"/>
          <w:b/>
          <w:sz w:val="24"/>
          <w:szCs w:val="24"/>
        </w:rPr>
        <w:t>之前不得启封”的字样。</w:t>
      </w:r>
    </w:p>
    <w:p w14:paraId="2427A36E" w14:textId="77777777" w:rsidR="00047266" w:rsidRPr="006332A6" w:rsidRDefault="00537177">
      <w:pPr>
        <w:pStyle w:val="aff"/>
        <w:tabs>
          <w:tab w:val="left" w:pos="1365"/>
        </w:tabs>
        <w:spacing w:line="360" w:lineRule="auto"/>
        <w:ind w:firstLine="472"/>
        <w:rPr>
          <w:rFonts w:eastAsia="宋体"/>
          <w:b/>
          <w:sz w:val="24"/>
          <w:szCs w:val="24"/>
        </w:rPr>
      </w:pPr>
      <w:r w:rsidRPr="006332A6">
        <w:rPr>
          <w:rFonts w:eastAsia="宋体"/>
          <w:b/>
          <w:sz w:val="24"/>
          <w:szCs w:val="24"/>
        </w:rPr>
        <w:t>3）投标人提供投标文件的密封粘贴处应加盖公章或被授权代表签字，以便确认密封情况，不符合要求的投标文件将被拒绝。</w:t>
      </w:r>
    </w:p>
    <w:p w14:paraId="1FB56BFC" w14:textId="77777777" w:rsidR="00047266" w:rsidRPr="006332A6" w:rsidRDefault="00537177">
      <w:pPr>
        <w:pStyle w:val="afb"/>
        <w:spacing w:line="360" w:lineRule="auto"/>
        <w:rPr>
          <w:rFonts w:ascii="宋体" w:hAnsi="宋体"/>
        </w:rPr>
      </w:pPr>
      <w:r w:rsidRPr="006332A6">
        <w:rPr>
          <w:rFonts w:ascii="宋体" w:hAnsi="宋体"/>
        </w:rPr>
        <w:t>15.4 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DFC5ECB" w14:textId="77777777" w:rsidR="00047266" w:rsidRPr="006332A6" w:rsidRDefault="00537177">
      <w:pPr>
        <w:pStyle w:val="3"/>
        <w:spacing w:before="360" w:after="120" w:line="360" w:lineRule="auto"/>
      </w:pPr>
      <w:bookmarkStart w:id="31" w:name="_Toc24104394"/>
      <w:r w:rsidRPr="006332A6">
        <w:t>16. 投标截止期</w:t>
      </w:r>
      <w:bookmarkEnd w:id="31"/>
    </w:p>
    <w:p w14:paraId="25CD46B9" w14:textId="77777777" w:rsidR="00047266" w:rsidRPr="006332A6" w:rsidRDefault="00537177">
      <w:pPr>
        <w:spacing w:line="360" w:lineRule="auto"/>
        <w:rPr>
          <w:rFonts w:ascii="宋体" w:hAnsi="宋体"/>
          <w:sz w:val="24"/>
          <w:szCs w:val="24"/>
        </w:rPr>
      </w:pPr>
      <w:r w:rsidRPr="006332A6">
        <w:rPr>
          <w:rFonts w:ascii="宋体" w:hAnsi="宋体"/>
          <w:sz w:val="24"/>
          <w:szCs w:val="24"/>
        </w:rPr>
        <w:t>16.1投标人应在规定的截止时间前，将投标文件密封送达至规定的地址。逾期送达或者未按照招标文件要求密封的投标文件，采购人、采购代理机构应当拒收。</w:t>
      </w:r>
    </w:p>
    <w:p w14:paraId="4F1EEACB" w14:textId="77777777" w:rsidR="00047266" w:rsidRPr="006332A6" w:rsidRDefault="00537177">
      <w:pPr>
        <w:spacing w:line="360" w:lineRule="auto"/>
        <w:rPr>
          <w:rFonts w:ascii="宋体" w:hAnsi="宋体"/>
          <w:sz w:val="24"/>
          <w:szCs w:val="24"/>
        </w:rPr>
      </w:pPr>
      <w:r w:rsidRPr="006332A6">
        <w:rPr>
          <w:rFonts w:ascii="宋体" w:hAnsi="宋体"/>
          <w:sz w:val="24"/>
          <w:szCs w:val="24"/>
        </w:rPr>
        <w:t>16.2采购代理机构有权按本须知的规定，通过修改招标文件延长投标截止期。在此情况下，采购代理机构和投标人受投标截止期制约的所有权利和义务均应延长至新的截止期。</w:t>
      </w:r>
    </w:p>
    <w:p w14:paraId="70224170" w14:textId="77777777" w:rsidR="00047266" w:rsidRPr="006332A6" w:rsidRDefault="00537177">
      <w:pPr>
        <w:spacing w:line="360" w:lineRule="auto"/>
        <w:rPr>
          <w:rFonts w:ascii="宋体" w:hAnsi="宋体"/>
          <w:sz w:val="24"/>
          <w:szCs w:val="24"/>
        </w:rPr>
      </w:pPr>
      <w:r w:rsidRPr="006332A6">
        <w:rPr>
          <w:rFonts w:ascii="宋体" w:hAnsi="宋体"/>
          <w:sz w:val="24"/>
          <w:szCs w:val="24"/>
        </w:rPr>
        <w:t>16.3采购代理机构将拒绝并原封退回在本须知规定的投标截止期后收到的任何投标文件。</w:t>
      </w:r>
    </w:p>
    <w:p w14:paraId="6D3561C4" w14:textId="77777777" w:rsidR="00047266" w:rsidRPr="006332A6" w:rsidRDefault="00537177">
      <w:pPr>
        <w:pStyle w:val="3"/>
        <w:spacing w:before="360" w:after="120" w:line="360" w:lineRule="auto"/>
      </w:pPr>
      <w:bookmarkStart w:id="32" w:name="_Toc24104395"/>
      <w:r w:rsidRPr="006332A6">
        <w:t>17. 投标文件的修改与撤回</w:t>
      </w:r>
      <w:bookmarkEnd w:id="32"/>
    </w:p>
    <w:p w14:paraId="33F4949D" w14:textId="77777777" w:rsidR="00047266" w:rsidRPr="006332A6" w:rsidRDefault="00537177">
      <w:pPr>
        <w:spacing w:line="360" w:lineRule="auto"/>
        <w:rPr>
          <w:rFonts w:ascii="宋体" w:hAnsi="宋体"/>
          <w:sz w:val="24"/>
          <w:szCs w:val="24"/>
        </w:rPr>
      </w:pPr>
      <w:r w:rsidRPr="006332A6">
        <w:rPr>
          <w:rFonts w:ascii="宋体" w:hAnsi="宋体"/>
          <w:sz w:val="24"/>
          <w:szCs w:val="24"/>
        </w:rPr>
        <w:t>17.1投标人在提交投标文件后，可在投标截止时间前对其投标文件进行修改、补充或撤回，但必须有修改、补充或撤回的书面通知并由法定代表人或正式授权的投标人代表签字并加盖公章。</w:t>
      </w:r>
    </w:p>
    <w:p w14:paraId="48F620FA" w14:textId="77777777" w:rsidR="00047266" w:rsidRPr="006332A6" w:rsidRDefault="00537177">
      <w:pPr>
        <w:spacing w:line="360" w:lineRule="auto"/>
        <w:rPr>
          <w:rFonts w:ascii="宋体" w:hAnsi="宋体"/>
          <w:sz w:val="24"/>
          <w:szCs w:val="24"/>
        </w:rPr>
      </w:pPr>
      <w:r w:rsidRPr="006332A6">
        <w:rPr>
          <w:rFonts w:ascii="宋体" w:hAnsi="宋体"/>
          <w:sz w:val="24"/>
          <w:szCs w:val="24"/>
        </w:rPr>
        <w:t>17.2投标人对投标文件的补充或修改通知应按本须知规定进行签署、盖章、密封和标记（注明项目名称、招标编号、“补充或修改通知”等）和递交。</w:t>
      </w:r>
    </w:p>
    <w:p w14:paraId="255BFDC6" w14:textId="77777777" w:rsidR="00047266" w:rsidRPr="006332A6" w:rsidRDefault="00537177">
      <w:pPr>
        <w:spacing w:line="360" w:lineRule="auto"/>
        <w:ind w:left="1" w:hanging="49"/>
        <w:rPr>
          <w:rFonts w:ascii="宋体" w:hAnsi="宋体"/>
          <w:sz w:val="24"/>
          <w:szCs w:val="24"/>
        </w:rPr>
      </w:pPr>
      <w:r w:rsidRPr="006332A6">
        <w:rPr>
          <w:rFonts w:ascii="宋体" w:hAnsi="宋体"/>
          <w:sz w:val="24"/>
          <w:szCs w:val="24"/>
        </w:rPr>
        <w:t>17.3在投标截止期之后，投标人不得对其投标文件做任何补充、修改（评标委员会要求的澄清除外）。</w:t>
      </w:r>
    </w:p>
    <w:p w14:paraId="55235E6F" w14:textId="77777777" w:rsidR="00047266" w:rsidRPr="006332A6" w:rsidRDefault="00537177">
      <w:pPr>
        <w:spacing w:line="360" w:lineRule="auto"/>
        <w:rPr>
          <w:rFonts w:ascii="宋体" w:hAnsi="宋体"/>
          <w:b/>
          <w:sz w:val="24"/>
          <w:szCs w:val="24"/>
        </w:rPr>
      </w:pPr>
      <w:r w:rsidRPr="006332A6">
        <w:rPr>
          <w:rFonts w:ascii="宋体" w:hAnsi="宋体"/>
          <w:b/>
          <w:sz w:val="24"/>
          <w:szCs w:val="24"/>
        </w:rPr>
        <w:t>17.4在投标截止期之后，投标人不得撤销其投标文件（包括全部投标资料），否则其投标保证金将不予退回。</w:t>
      </w:r>
    </w:p>
    <w:p w14:paraId="48EAA96E" w14:textId="77777777" w:rsidR="00047266" w:rsidRPr="006332A6" w:rsidRDefault="00537177">
      <w:pPr>
        <w:spacing w:line="360" w:lineRule="auto"/>
        <w:rPr>
          <w:rFonts w:ascii="宋体" w:hAnsi="宋体"/>
          <w:sz w:val="24"/>
          <w:szCs w:val="24"/>
        </w:rPr>
      </w:pPr>
      <w:r w:rsidRPr="006332A6">
        <w:rPr>
          <w:rFonts w:ascii="宋体" w:hAnsi="宋体"/>
          <w:sz w:val="24"/>
          <w:szCs w:val="24"/>
        </w:rPr>
        <w:lastRenderedPageBreak/>
        <w:t>17.5 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D72CA62" w14:textId="77777777" w:rsidR="00047266" w:rsidRPr="006332A6" w:rsidRDefault="00537177">
      <w:pPr>
        <w:pStyle w:val="3"/>
        <w:spacing w:before="360" w:after="120" w:line="360" w:lineRule="auto"/>
      </w:pPr>
      <w:bookmarkStart w:id="33" w:name="_Toc24104396"/>
      <w:r w:rsidRPr="006332A6">
        <w:t>五 开标及评标</w:t>
      </w:r>
      <w:bookmarkEnd w:id="33"/>
    </w:p>
    <w:p w14:paraId="67CB013E" w14:textId="77777777" w:rsidR="00047266" w:rsidRPr="006332A6" w:rsidRDefault="00537177">
      <w:pPr>
        <w:pStyle w:val="3"/>
        <w:spacing w:before="360" w:after="120" w:line="360" w:lineRule="auto"/>
      </w:pPr>
      <w:bookmarkStart w:id="34" w:name="_Toc24104397"/>
      <w:r w:rsidRPr="006332A6">
        <w:t>18. 开标</w:t>
      </w:r>
      <w:bookmarkEnd w:id="34"/>
    </w:p>
    <w:p w14:paraId="71FB9A3C" w14:textId="77777777" w:rsidR="00047266" w:rsidRPr="006332A6" w:rsidRDefault="00537177">
      <w:pPr>
        <w:spacing w:line="360" w:lineRule="auto"/>
        <w:rPr>
          <w:rFonts w:ascii="宋体" w:hAnsi="宋体"/>
          <w:sz w:val="24"/>
          <w:szCs w:val="24"/>
        </w:rPr>
      </w:pPr>
      <w:r w:rsidRPr="006332A6">
        <w:rPr>
          <w:rFonts w:ascii="宋体" w:hAnsi="宋体"/>
          <w:sz w:val="24"/>
          <w:szCs w:val="24"/>
        </w:rPr>
        <w:t>18.1 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C58F385" w14:textId="77777777" w:rsidR="00047266" w:rsidRPr="006332A6" w:rsidRDefault="00537177">
      <w:pPr>
        <w:spacing w:line="360" w:lineRule="auto"/>
        <w:rPr>
          <w:rFonts w:ascii="宋体" w:hAnsi="宋体"/>
          <w:sz w:val="24"/>
          <w:szCs w:val="24"/>
        </w:rPr>
      </w:pPr>
      <w:r w:rsidRPr="006332A6">
        <w:rPr>
          <w:rFonts w:ascii="宋体" w:hAnsi="宋体"/>
          <w:sz w:val="24"/>
          <w:szCs w:val="24"/>
        </w:rPr>
        <w:t>18.2 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B831BBE" w14:textId="77777777" w:rsidR="00047266" w:rsidRPr="006332A6" w:rsidRDefault="00537177">
      <w:pPr>
        <w:spacing w:line="360" w:lineRule="auto"/>
        <w:rPr>
          <w:rFonts w:ascii="宋体" w:hAnsi="宋体"/>
          <w:sz w:val="24"/>
          <w:szCs w:val="24"/>
        </w:rPr>
      </w:pPr>
      <w:r w:rsidRPr="006332A6">
        <w:rPr>
          <w:rFonts w:ascii="宋体" w:hAnsi="宋体"/>
          <w:sz w:val="24"/>
          <w:szCs w:val="24"/>
        </w:rPr>
        <w:t>18.3 采购代理机构将对唱标内容做开标记录，由投标人代表和相关工作人员签字确认。</w:t>
      </w:r>
    </w:p>
    <w:p w14:paraId="4FCC2D7A" w14:textId="77777777" w:rsidR="00047266" w:rsidRPr="006332A6" w:rsidRDefault="00537177">
      <w:pPr>
        <w:spacing w:line="360" w:lineRule="auto"/>
        <w:rPr>
          <w:rFonts w:ascii="宋体" w:hAnsi="宋体"/>
          <w:sz w:val="24"/>
          <w:szCs w:val="24"/>
        </w:rPr>
      </w:pPr>
      <w:r w:rsidRPr="006332A6">
        <w:rPr>
          <w:rFonts w:ascii="宋体" w:hAnsi="宋体"/>
          <w:sz w:val="24"/>
          <w:szCs w:val="24"/>
        </w:rPr>
        <w:t>18.4 投标人不足3家的，不得开标。</w:t>
      </w:r>
    </w:p>
    <w:p w14:paraId="66F978E9" w14:textId="77777777" w:rsidR="00047266" w:rsidRPr="006332A6" w:rsidRDefault="00537177">
      <w:pPr>
        <w:spacing w:line="360" w:lineRule="auto"/>
        <w:rPr>
          <w:rFonts w:ascii="宋体" w:hAnsi="宋体"/>
          <w:sz w:val="24"/>
          <w:szCs w:val="24"/>
        </w:rPr>
      </w:pPr>
      <w:r w:rsidRPr="006332A6">
        <w:rPr>
          <w:rFonts w:ascii="宋体" w:hAnsi="宋体"/>
          <w:sz w:val="24"/>
          <w:szCs w:val="24"/>
        </w:rPr>
        <w:t>18.5投标人代表对开标过程和开标记录有疑义，以及认为招标采购单位相关工作人员有需要回避的情形的，应当场提出询问或者回避申请。招标采购单位对投标人代表提出的询问或者回避申请应当及时处理。</w:t>
      </w:r>
    </w:p>
    <w:p w14:paraId="0BA06973" w14:textId="77777777" w:rsidR="00047266" w:rsidRPr="006332A6" w:rsidRDefault="00537177">
      <w:pPr>
        <w:spacing w:line="360" w:lineRule="auto"/>
        <w:rPr>
          <w:rFonts w:ascii="宋体" w:hAnsi="宋体"/>
          <w:b/>
          <w:sz w:val="24"/>
          <w:szCs w:val="24"/>
        </w:rPr>
      </w:pPr>
      <w:r w:rsidRPr="006332A6">
        <w:rPr>
          <w:rFonts w:ascii="宋体" w:hAnsi="宋体"/>
          <w:b/>
          <w:sz w:val="24"/>
          <w:szCs w:val="24"/>
        </w:rPr>
        <w:t>18.6</w:t>
      </w:r>
      <w:r w:rsidRPr="006332A6">
        <w:rPr>
          <w:rFonts w:ascii="宋体" w:hAnsi="宋体"/>
          <w:sz w:val="24"/>
          <w:szCs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23FA1C59" w14:textId="77777777" w:rsidR="00047266" w:rsidRPr="006332A6" w:rsidRDefault="00537177">
      <w:pPr>
        <w:pStyle w:val="3"/>
        <w:spacing w:before="360" w:after="120" w:line="360" w:lineRule="auto"/>
      </w:pPr>
      <w:bookmarkStart w:id="35" w:name="_Toc24104398"/>
      <w:r w:rsidRPr="006332A6">
        <w:t>19. 评标委员会和评标方法</w:t>
      </w:r>
      <w:bookmarkEnd w:id="35"/>
    </w:p>
    <w:p w14:paraId="4D1E4551" w14:textId="77777777" w:rsidR="00047266" w:rsidRPr="006332A6" w:rsidRDefault="00537177">
      <w:pPr>
        <w:pStyle w:val="af3"/>
        <w:spacing w:line="360" w:lineRule="auto"/>
        <w:ind w:firstLine="0"/>
        <w:jc w:val="left"/>
      </w:pPr>
      <w:r w:rsidRPr="006332A6">
        <w:t>19.1 评标由依照有关法律法规组建的评标委员会负责。评标方法和标准在本招标文件第五章中规定。评标委员会对投标文件的评审，分为符合性检查、商务评议、技术评议、综合评议。</w:t>
      </w:r>
    </w:p>
    <w:p w14:paraId="1D561D1A" w14:textId="77777777" w:rsidR="00047266" w:rsidRPr="006332A6" w:rsidRDefault="00537177">
      <w:pPr>
        <w:pStyle w:val="3"/>
        <w:spacing w:before="360" w:after="120" w:line="360" w:lineRule="auto"/>
      </w:pPr>
      <w:bookmarkStart w:id="36" w:name="_Toc24104399"/>
      <w:r w:rsidRPr="006332A6">
        <w:lastRenderedPageBreak/>
        <w:t>20. 投标文件的初审</w:t>
      </w:r>
      <w:bookmarkEnd w:id="36"/>
    </w:p>
    <w:p w14:paraId="0BA73EC6" w14:textId="77777777" w:rsidR="00047266" w:rsidRPr="006332A6" w:rsidRDefault="00537177">
      <w:pPr>
        <w:spacing w:line="360" w:lineRule="auto"/>
        <w:rPr>
          <w:rFonts w:ascii="宋体" w:hAnsi="宋体"/>
          <w:sz w:val="24"/>
          <w:szCs w:val="24"/>
        </w:rPr>
      </w:pPr>
      <w:r w:rsidRPr="006332A6">
        <w:rPr>
          <w:rFonts w:ascii="宋体" w:hAnsi="宋体"/>
          <w:sz w:val="24"/>
          <w:szCs w:val="24"/>
        </w:rPr>
        <w:t>20.1符合性审查。评标委员会将审查投标文件有效性、完整性和对招标文件的响应程度，以确定是否对招标文件的实质性要求做出响应。</w:t>
      </w:r>
    </w:p>
    <w:p w14:paraId="2A1FDA9E" w14:textId="77777777" w:rsidR="00047266" w:rsidRPr="006332A6" w:rsidRDefault="00537177">
      <w:pPr>
        <w:spacing w:line="360" w:lineRule="auto"/>
        <w:rPr>
          <w:rFonts w:ascii="宋体" w:hAnsi="宋体"/>
          <w:sz w:val="24"/>
          <w:szCs w:val="24"/>
        </w:rPr>
      </w:pPr>
      <w:r w:rsidRPr="006332A6">
        <w:rPr>
          <w:rFonts w:ascii="宋体" w:hAnsi="宋体"/>
          <w:sz w:val="24"/>
          <w:szCs w:val="24"/>
        </w:rPr>
        <w:t>20.2 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2312AB14" w14:textId="77777777" w:rsidR="00047266" w:rsidRPr="006332A6" w:rsidRDefault="00537177">
      <w:pPr>
        <w:spacing w:line="360" w:lineRule="auto"/>
        <w:rPr>
          <w:rFonts w:ascii="宋体" w:hAnsi="宋体"/>
          <w:sz w:val="24"/>
          <w:szCs w:val="24"/>
        </w:rPr>
      </w:pPr>
      <w:r w:rsidRPr="006332A6">
        <w:rPr>
          <w:rFonts w:ascii="宋体" w:hAnsi="宋体"/>
          <w:sz w:val="24"/>
          <w:szCs w:val="24"/>
        </w:rPr>
        <w:t>20.3投标文件报价出现前后不一致的，将按以下方法更正：</w:t>
      </w:r>
    </w:p>
    <w:p w14:paraId="1E39E347"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1）投标文件中开标一览表（报价表）内容与投标文件中相应内容不一致的，以开标一览表（报价表）为准；</w:t>
      </w:r>
    </w:p>
    <w:p w14:paraId="2DD0D96F"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2）大写金额和小写金额不一致的，以大写金额为准；</w:t>
      </w:r>
    </w:p>
    <w:p w14:paraId="40324B78"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3）单价金额小数点或者百分比有明显错位的，以开标一览表的总价为准，并修改单价；</w:t>
      </w:r>
    </w:p>
    <w:p w14:paraId="648613C2"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4）总价金额与按单价汇总金额不一致的，以单价金额计算结果为准。</w:t>
      </w:r>
    </w:p>
    <w:p w14:paraId="06B0D92A"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同时出现两种以上不一致的，按照上述规定的顺序进行修正。修正后的报价按照本须知第21.1.1条的规定经投标人确认后产生约束力，投标人不确认的，其投标无效。</w:t>
      </w:r>
    </w:p>
    <w:p w14:paraId="4987D203" w14:textId="77777777" w:rsidR="00047266" w:rsidRPr="006332A6" w:rsidRDefault="00537177">
      <w:pPr>
        <w:spacing w:line="360" w:lineRule="auto"/>
        <w:rPr>
          <w:rFonts w:ascii="宋体" w:hAnsi="宋体"/>
          <w:sz w:val="24"/>
          <w:szCs w:val="24"/>
        </w:rPr>
      </w:pPr>
      <w:r w:rsidRPr="006332A6">
        <w:rPr>
          <w:rFonts w:ascii="宋体" w:hAnsi="宋体"/>
          <w:sz w:val="24"/>
          <w:szCs w:val="24"/>
        </w:rPr>
        <w:t>20.5对于投标文件中不构成实质性偏差的不正规、不一致或不规则，评标委员会可以接受，但这种接受不能损坏或影响任何投标人的相对排序。</w:t>
      </w:r>
    </w:p>
    <w:p w14:paraId="7A9087F1"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20.6 在招标采购中，出现下列情形之一的，应予废标：</w:t>
      </w:r>
    </w:p>
    <w:p w14:paraId="15BC1400"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1）符合专业条件的投标人或者对招标文件实质响应的投标人不足三家的；</w:t>
      </w:r>
    </w:p>
    <w:p w14:paraId="6B5809C2"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2）出现影响采购公正的违法、违规行为的；</w:t>
      </w:r>
    </w:p>
    <w:p w14:paraId="2B7B3570"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3）投标人的报价均超过了采购预算，采购人不能支付的；</w:t>
      </w:r>
    </w:p>
    <w:p w14:paraId="30BDDB23"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4）因重大变故，采购任务取消的。</w:t>
      </w:r>
    </w:p>
    <w:p w14:paraId="7E8C9232" w14:textId="77777777" w:rsidR="00047266" w:rsidRPr="006332A6" w:rsidRDefault="00537177">
      <w:pPr>
        <w:spacing w:line="360" w:lineRule="auto"/>
        <w:rPr>
          <w:rFonts w:ascii="宋体" w:hAnsi="宋体"/>
          <w:b/>
          <w:sz w:val="24"/>
          <w:szCs w:val="24"/>
        </w:rPr>
      </w:pPr>
      <w:r w:rsidRPr="006332A6">
        <w:rPr>
          <w:rFonts w:ascii="宋体" w:hAnsi="宋体"/>
          <w:b/>
          <w:sz w:val="24"/>
          <w:szCs w:val="24"/>
        </w:rPr>
        <w:t>20.7 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1D1891D"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1）应交未交或未按规定递交投标保证金的；</w:t>
      </w:r>
    </w:p>
    <w:p w14:paraId="0E860E9B"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2）未按照招标文件规定要求装订、签署、盖章的；</w:t>
      </w:r>
    </w:p>
    <w:p w14:paraId="47EB0788"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t xml:space="preserve">    3）不具备招标文件中规定资格要求的；</w:t>
      </w:r>
    </w:p>
    <w:p w14:paraId="1E8CC13A" w14:textId="77777777" w:rsidR="00047266" w:rsidRPr="006332A6" w:rsidRDefault="00537177">
      <w:pPr>
        <w:spacing w:line="360" w:lineRule="auto"/>
        <w:ind w:left="898" w:hanging="898"/>
        <w:rPr>
          <w:rFonts w:ascii="宋体" w:hAnsi="宋体"/>
          <w:b/>
          <w:sz w:val="24"/>
          <w:szCs w:val="24"/>
        </w:rPr>
      </w:pPr>
      <w:r w:rsidRPr="006332A6">
        <w:rPr>
          <w:rFonts w:ascii="宋体" w:hAnsi="宋体"/>
          <w:b/>
          <w:sz w:val="24"/>
          <w:szCs w:val="24"/>
        </w:rPr>
        <w:lastRenderedPageBreak/>
        <w:t xml:space="preserve">    4）报价超过招标文件中规定的预算金额或者最高限价的；</w:t>
      </w:r>
    </w:p>
    <w:p w14:paraId="18DD993A" w14:textId="77777777" w:rsidR="00047266" w:rsidRPr="006332A6" w:rsidRDefault="00537177">
      <w:pPr>
        <w:spacing w:line="360" w:lineRule="auto"/>
        <w:ind w:left="210" w:firstLine="214"/>
        <w:rPr>
          <w:rFonts w:ascii="宋体" w:hAnsi="宋体"/>
          <w:b/>
          <w:sz w:val="24"/>
          <w:szCs w:val="24"/>
        </w:rPr>
      </w:pPr>
      <w:r w:rsidRPr="006332A6">
        <w:rPr>
          <w:rFonts w:ascii="宋体" w:hAnsi="宋体"/>
          <w:b/>
          <w:sz w:val="24"/>
          <w:szCs w:val="24"/>
        </w:rPr>
        <w:t>5）投标文件含有采购人不能接受的附加条件的;</w:t>
      </w:r>
    </w:p>
    <w:p w14:paraId="084C00AB" w14:textId="77777777" w:rsidR="00047266" w:rsidRPr="006332A6" w:rsidRDefault="00537177">
      <w:pPr>
        <w:pStyle w:val="15"/>
        <w:spacing w:line="360" w:lineRule="auto"/>
        <w:ind w:firstLine="424"/>
        <w:rPr>
          <w:rFonts w:ascii="宋体" w:hAnsi="宋体"/>
          <w:b/>
          <w:sz w:val="24"/>
          <w:szCs w:val="24"/>
        </w:rPr>
      </w:pPr>
      <w:r w:rsidRPr="006332A6">
        <w:rPr>
          <w:rFonts w:ascii="宋体" w:hAnsi="宋体"/>
          <w:b/>
          <w:sz w:val="24"/>
          <w:szCs w:val="24"/>
        </w:rPr>
        <w:t>6）投标人未遵循公平竞争的原则、串通投标、妨碍其他投标人的竞争行为、损害采购人或者其他投标人的合法权益的；</w:t>
      </w:r>
    </w:p>
    <w:p w14:paraId="66C2553E" w14:textId="77777777" w:rsidR="00047266" w:rsidRPr="006332A6" w:rsidRDefault="00537177">
      <w:pPr>
        <w:pStyle w:val="15"/>
        <w:spacing w:line="360" w:lineRule="auto"/>
        <w:ind w:firstLine="424"/>
        <w:rPr>
          <w:rFonts w:ascii="宋体" w:hAnsi="宋体"/>
          <w:b/>
          <w:sz w:val="24"/>
          <w:szCs w:val="24"/>
        </w:rPr>
      </w:pPr>
      <w:r w:rsidRPr="006332A6">
        <w:rPr>
          <w:rFonts w:ascii="宋体" w:hAnsi="宋体"/>
          <w:b/>
          <w:sz w:val="24"/>
          <w:szCs w:val="24"/>
        </w:rPr>
        <w:t>7）投标文件报价出现前后不一致，在合理时间内，投标人不确认按规定修正后投标报价的；</w:t>
      </w:r>
    </w:p>
    <w:p w14:paraId="484D2369" w14:textId="77777777" w:rsidR="00047266" w:rsidRPr="006332A6" w:rsidRDefault="00537177">
      <w:pPr>
        <w:pStyle w:val="15"/>
        <w:spacing w:line="360" w:lineRule="auto"/>
        <w:ind w:firstLine="424"/>
        <w:rPr>
          <w:rFonts w:ascii="宋体" w:hAnsi="宋体"/>
          <w:b/>
          <w:sz w:val="24"/>
          <w:szCs w:val="24"/>
        </w:rPr>
      </w:pPr>
      <w:r w:rsidRPr="006332A6">
        <w:rPr>
          <w:rFonts w:ascii="宋体" w:hAnsi="宋体"/>
          <w:b/>
          <w:sz w:val="24"/>
          <w:szCs w:val="24"/>
        </w:rPr>
        <w:t>8）不符合法律、法规和招标文件中规定的其他实质性要求的：</w:t>
      </w:r>
    </w:p>
    <w:p w14:paraId="52543E99"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①“技术参数要求”中星号“*”指标的；</w:t>
      </w:r>
    </w:p>
    <w:p w14:paraId="04F24A0E"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 xml:space="preserve">② 投标有效期不足的； </w:t>
      </w:r>
    </w:p>
    <w:p w14:paraId="5E0F9FB9"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③ 投标文件中提供虚假或失实资料的；</w:t>
      </w:r>
    </w:p>
    <w:p w14:paraId="186F7598"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④ 在招标文件规定的不允许采购进口产品前提下，投标人所投产品中含有进口产品的；</w:t>
      </w:r>
    </w:p>
    <w:p w14:paraId="06FF0597"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⑤为本次招标标的进行设计、编制规范和其他文件的咨询公司；</w:t>
      </w:r>
    </w:p>
    <w:p w14:paraId="00861C45" w14:textId="77777777" w:rsidR="00047266" w:rsidRPr="006332A6" w:rsidRDefault="00537177">
      <w:pPr>
        <w:pStyle w:val="15"/>
        <w:spacing w:line="360" w:lineRule="auto"/>
        <w:ind w:firstLine="723"/>
        <w:rPr>
          <w:rFonts w:ascii="宋体" w:hAnsi="宋体"/>
          <w:b/>
          <w:sz w:val="24"/>
          <w:szCs w:val="24"/>
        </w:rPr>
      </w:pPr>
      <w:r w:rsidRPr="006332A6">
        <w:rPr>
          <w:rFonts w:ascii="宋体" w:hAnsi="宋体"/>
          <w:b/>
          <w:sz w:val="24"/>
          <w:szCs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3F72F33" w14:textId="77777777" w:rsidR="00047266" w:rsidRPr="006332A6" w:rsidRDefault="00537177">
      <w:pPr>
        <w:spacing w:line="360" w:lineRule="auto"/>
        <w:ind w:firstLine="723"/>
        <w:rPr>
          <w:rFonts w:ascii="宋体" w:hAnsi="宋体"/>
          <w:b/>
          <w:sz w:val="24"/>
          <w:szCs w:val="24"/>
        </w:rPr>
      </w:pPr>
      <w:r w:rsidRPr="006332A6">
        <w:rPr>
          <w:rFonts w:ascii="宋体" w:hAnsi="宋体"/>
          <w:b/>
          <w:sz w:val="24"/>
          <w:szCs w:val="24"/>
        </w:rPr>
        <w:t>⑦若投标人须知资料表中写明专门面向中小企业采购的，投标人所投产品为非中小企业产品（如适用）；</w:t>
      </w:r>
    </w:p>
    <w:p w14:paraId="2CDA90D8" w14:textId="77777777" w:rsidR="00047266" w:rsidRPr="006332A6" w:rsidRDefault="00537177">
      <w:pPr>
        <w:spacing w:line="360" w:lineRule="auto"/>
        <w:ind w:firstLine="723"/>
        <w:rPr>
          <w:rFonts w:ascii="宋体" w:hAnsi="宋体"/>
          <w:b/>
          <w:sz w:val="24"/>
          <w:szCs w:val="24"/>
        </w:rPr>
      </w:pPr>
      <w:r w:rsidRPr="006332A6">
        <w:rPr>
          <w:rFonts w:ascii="宋体" w:hAnsi="宋体"/>
          <w:b/>
          <w:sz w:val="24"/>
          <w:szCs w:val="24"/>
        </w:rPr>
        <w:t>⑧投标人串通投标的。</w:t>
      </w:r>
    </w:p>
    <w:p w14:paraId="57F3813A" w14:textId="77777777" w:rsidR="00047266" w:rsidRPr="006332A6" w:rsidRDefault="00537177">
      <w:pPr>
        <w:spacing w:line="360" w:lineRule="auto"/>
        <w:rPr>
          <w:rFonts w:ascii="宋体" w:hAnsi="宋体"/>
          <w:b/>
          <w:sz w:val="24"/>
          <w:szCs w:val="24"/>
        </w:rPr>
      </w:pPr>
      <w:r w:rsidRPr="006332A6">
        <w:rPr>
          <w:rFonts w:ascii="宋体" w:hAnsi="宋体"/>
          <w:b/>
          <w:sz w:val="24"/>
          <w:szCs w:val="24"/>
        </w:rPr>
        <w:t>20.8 有下列情形之一的，属于投标人串通投标：</w:t>
      </w:r>
    </w:p>
    <w:p w14:paraId="33B16C98"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1）不同投标人的投标文件由同一单位或者个人编制；</w:t>
      </w:r>
    </w:p>
    <w:p w14:paraId="389FCF32"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2）不同投标人委托同一单位或者个人办理投标事宜；</w:t>
      </w:r>
    </w:p>
    <w:p w14:paraId="65DC920B"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3）不同投标人的投标文件载明的项目管理成员或者联系人员为同一人；</w:t>
      </w:r>
    </w:p>
    <w:p w14:paraId="59DBAAE1"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4）不同投标人的投标文件异常一致或者投标报价呈规律性差异；</w:t>
      </w:r>
    </w:p>
    <w:p w14:paraId="5B374F61"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5）不同投标人的投标文件相互混装；</w:t>
      </w:r>
    </w:p>
    <w:p w14:paraId="73ED2DAD" w14:textId="77777777" w:rsidR="00047266" w:rsidRPr="006332A6" w:rsidRDefault="00537177">
      <w:pPr>
        <w:spacing w:line="360" w:lineRule="auto"/>
        <w:ind w:firstLine="482"/>
        <w:rPr>
          <w:rFonts w:ascii="宋体" w:hAnsi="宋体"/>
          <w:b/>
          <w:sz w:val="24"/>
          <w:szCs w:val="24"/>
        </w:rPr>
      </w:pPr>
      <w:r w:rsidRPr="006332A6">
        <w:rPr>
          <w:rFonts w:ascii="宋体" w:hAnsi="宋体"/>
          <w:b/>
          <w:sz w:val="24"/>
          <w:szCs w:val="24"/>
        </w:rPr>
        <w:t>6）不同投标人的投标保证金从同一单位或者个人的账户转出。</w:t>
      </w:r>
    </w:p>
    <w:p w14:paraId="6CFE4633" w14:textId="77777777" w:rsidR="00047266" w:rsidRPr="006332A6" w:rsidRDefault="00537177">
      <w:pPr>
        <w:pStyle w:val="3"/>
        <w:spacing w:before="360" w:after="120" w:line="360" w:lineRule="auto"/>
      </w:pPr>
      <w:bookmarkStart w:id="37" w:name="_Toc24104400"/>
      <w:r w:rsidRPr="006332A6">
        <w:t>21. 投标文件的澄清</w:t>
      </w:r>
      <w:bookmarkEnd w:id="37"/>
    </w:p>
    <w:p w14:paraId="71D7F235" w14:textId="77777777" w:rsidR="00047266" w:rsidRPr="006332A6" w:rsidRDefault="00537177">
      <w:pPr>
        <w:tabs>
          <w:tab w:val="left" w:pos="900"/>
        </w:tabs>
        <w:spacing w:line="360" w:lineRule="auto"/>
        <w:rPr>
          <w:rFonts w:ascii="宋体" w:hAnsi="宋体"/>
          <w:sz w:val="24"/>
          <w:szCs w:val="24"/>
        </w:rPr>
      </w:pPr>
      <w:r w:rsidRPr="006332A6">
        <w:rPr>
          <w:rFonts w:ascii="宋体" w:hAnsi="宋体"/>
          <w:sz w:val="24"/>
          <w:szCs w:val="24"/>
        </w:rPr>
        <w:t>21.1 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w:t>
      </w:r>
      <w:r w:rsidRPr="006332A6">
        <w:rPr>
          <w:rFonts w:ascii="宋体" w:hAnsi="宋体"/>
          <w:sz w:val="24"/>
          <w:szCs w:val="24"/>
        </w:rPr>
        <w:lastRenderedPageBreak/>
        <w:t>公章，或者由法定代表人或其授权的代表签字。投标人的澄清、说明或者补正不得超出投标文件的范围或者改变投标文件的实质性内容。</w:t>
      </w:r>
    </w:p>
    <w:p w14:paraId="0473D9D0" w14:textId="77777777" w:rsidR="00047266" w:rsidRPr="006332A6" w:rsidRDefault="00537177">
      <w:pPr>
        <w:tabs>
          <w:tab w:val="left" w:pos="900"/>
        </w:tabs>
        <w:spacing w:line="360" w:lineRule="auto"/>
        <w:rPr>
          <w:rFonts w:ascii="宋体" w:hAnsi="宋体"/>
          <w:sz w:val="24"/>
          <w:szCs w:val="24"/>
        </w:rPr>
      </w:pPr>
      <w:r w:rsidRPr="006332A6">
        <w:rPr>
          <w:rFonts w:ascii="宋体" w:hAnsi="宋体"/>
          <w:sz w:val="24"/>
          <w:szCs w:val="24"/>
        </w:rPr>
        <w:t>21.2 澄清文件将作为投标文件内容的一部分。</w:t>
      </w:r>
    </w:p>
    <w:p w14:paraId="6B77AC18" w14:textId="77777777" w:rsidR="00047266" w:rsidRPr="006332A6" w:rsidRDefault="00537177">
      <w:pPr>
        <w:pStyle w:val="3"/>
        <w:spacing w:before="360" w:after="120" w:line="360" w:lineRule="auto"/>
      </w:pPr>
      <w:bookmarkStart w:id="38" w:name="_Toc24104401"/>
      <w:r w:rsidRPr="006332A6">
        <w:t>22. 评标</w:t>
      </w:r>
      <w:bookmarkEnd w:id="38"/>
    </w:p>
    <w:p w14:paraId="69120303" w14:textId="77777777" w:rsidR="00047266" w:rsidRPr="006332A6" w:rsidRDefault="00537177">
      <w:pPr>
        <w:spacing w:line="360" w:lineRule="auto"/>
        <w:rPr>
          <w:rFonts w:ascii="宋体" w:hAnsi="宋体"/>
          <w:sz w:val="24"/>
          <w:szCs w:val="24"/>
        </w:rPr>
      </w:pPr>
      <w:r w:rsidRPr="006332A6">
        <w:rPr>
          <w:rFonts w:ascii="宋体" w:hAnsi="宋体"/>
          <w:sz w:val="24"/>
          <w:szCs w:val="24"/>
        </w:rPr>
        <w:t>22.1经初审合格的投标文件，评标委员会将根据招标文件确定的评标方法和标准，对其技术部分和商务部分作进一步的评审和比较。</w:t>
      </w:r>
    </w:p>
    <w:p w14:paraId="730A7250" w14:textId="77777777" w:rsidR="00047266" w:rsidRPr="006332A6" w:rsidRDefault="00537177">
      <w:pPr>
        <w:spacing w:line="360" w:lineRule="auto"/>
        <w:rPr>
          <w:rFonts w:ascii="宋体" w:hAnsi="宋体"/>
          <w:b/>
          <w:sz w:val="24"/>
          <w:szCs w:val="24"/>
        </w:rPr>
      </w:pPr>
      <w:r w:rsidRPr="006332A6">
        <w:rPr>
          <w:rFonts w:ascii="宋体" w:hAnsi="宋体"/>
          <w:sz w:val="24"/>
          <w:szCs w:val="24"/>
        </w:rPr>
        <w:t>22.2 评标严格按照招标文件的要求和条件进行，具体详见本招标文件第五章评标办法和评分标准。</w:t>
      </w:r>
    </w:p>
    <w:p w14:paraId="72D05A4D" w14:textId="77777777" w:rsidR="00047266" w:rsidRPr="006332A6" w:rsidRDefault="00537177">
      <w:pPr>
        <w:pStyle w:val="aff"/>
        <w:tabs>
          <w:tab w:val="left" w:pos="900"/>
        </w:tabs>
        <w:spacing w:line="360" w:lineRule="auto"/>
        <w:rPr>
          <w:rFonts w:eastAsia="宋体"/>
          <w:sz w:val="24"/>
          <w:szCs w:val="24"/>
        </w:rPr>
      </w:pPr>
      <w:r w:rsidRPr="006332A6">
        <w:rPr>
          <w:rFonts w:eastAsia="宋体"/>
          <w:sz w:val="24"/>
          <w:szCs w:val="24"/>
        </w:rPr>
        <w:t>22.3 本项目采用综合评分法：综合评分法，是指投标文件满足招标文件全部实质性要求，且按照评审因素的量化指标评审得分最高的投标人为中标候选人的评标方法。评标委员会每位成员分别对投标人按相应的加权分值进行评价、打分。</w:t>
      </w:r>
    </w:p>
    <w:p w14:paraId="3E2523E6" w14:textId="77777777" w:rsidR="00047266" w:rsidRPr="006332A6" w:rsidRDefault="00537177">
      <w:pPr>
        <w:pStyle w:val="aff"/>
        <w:tabs>
          <w:tab w:val="left" w:pos="900"/>
        </w:tabs>
        <w:spacing w:line="360" w:lineRule="auto"/>
        <w:rPr>
          <w:rFonts w:eastAsia="宋体"/>
          <w:sz w:val="24"/>
          <w:szCs w:val="24"/>
        </w:rPr>
      </w:pPr>
      <w:r w:rsidRPr="006332A6">
        <w:rPr>
          <w:rFonts w:eastAsia="宋体"/>
          <w:sz w:val="24"/>
          <w:szCs w:val="24"/>
        </w:rPr>
        <w:t>22.4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31DF05FF" w14:textId="77777777" w:rsidR="00047266" w:rsidRPr="006332A6" w:rsidRDefault="00537177">
      <w:pPr>
        <w:spacing w:line="360" w:lineRule="auto"/>
        <w:rPr>
          <w:rFonts w:ascii="宋体" w:hAnsi="宋体"/>
          <w:sz w:val="24"/>
          <w:szCs w:val="24"/>
        </w:rPr>
      </w:pPr>
      <w:r w:rsidRPr="006332A6">
        <w:rPr>
          <w:rFonts w:ascii="宋体" w:hAnsi="宋体"/>
          <w:sz w:val="24"/>
          <w:szCs w:val="24"/>
        </w:rPr>
        <w:t>22.5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53F5E080" w14:textId="77777777" w:rsidR="00047266" w:rsidRPr="006332A6" w:rsidRDefault="00537177">
      <w:pPr>
        <w:pStyle w:val="3"/>
        <w:spacing w:before="360" w:after="120" w:line="360" w:lineRule="auto"/>
      </w:pPr>
      <w:bookmarkStart w:id="39" w:name="_Toc24104402"/>
      <w:r w:rsidRPr="006332A6">
        <w:t>23. 评标过程及保密原则</w:t>
      </w:r>
      <w:bookmarkEnd w:id="39"/>
    </w:p>
    <w:p w14:paraId="1AB278AD" w14:textId="77777777" w:rsidR="00047266" w:rsidRPr="006332A6" w:rsidRDefault="00537177">
      <w:pPr>
        <w:spacing w:line="360" w:lineRule="auto"/>
        <w:rPr>
          <w:rFonts w:ascii="宋体" w:hAnsi="宋体"/>
          <w:sz w:val="24"/>
          <w:szCs w:val="24"/>
        </w:rPr>
      </w:pPr>
      <w:r w:rsidRPr="006332A6">
        <w:rPr>
          <w:rFonts w:ascii="宋体" w:hAnsi="宋体"/>
          <w:sz w:val="24"/>
          <w:szCs w:val="24"/>
        </w:rPr>
        <w:t>23.1有关人员对评标情况以及在评标过程中获悉的国家秘密、商业秘密负有保密责任。</w:t>
      </w:r>
    </w:p>
    <w:p w14:paraId="4BCC4715" w14:textId="77777777" w:rsidR="00047266" w:rsidRPr="006332A6" w:rsidRDefault="00537177">
      <w:pPr>
        <w:spacing w:line="360" w:lineRule="auto"/>
        <w:rPr>
          <w:rFonts w:ascii="宋体" w:hAnsi="宋体"/>
          <w:sz w:val="24"/>
          <w:szCs w:val="24"/>
        </w:rPr>
      </w:pPr>
      <w:r w:rsidRPr="006332A6">
        <w:rPr>
          <w:rFonts w:ascii="宋体" w:hAnsi="宋体"/>
          <w:sz w:val="24"/>
          <w:szCs w:val="24"/>
        </w:rPr>
        <w:t>23.2在评标期间，投标人试图影响采购人、采购代理机构和评标委员会的任何活动，将导致其投标无效，并承担相应的法律责任。</w:t>
      </w:r>
    </w:p>
    <w:p w14:paraId="76CFE058" w14:textId="77777777" w:rsidR="00047266" w:rsidRPr="006332A6" w:rsidRDefault="00537177">
      <w:pPr>
        <w:spacing w:line="360" w:lineRule="auto"/>
        <w:rPr>
          <w:rFonts w:ascii="宋体" w:hAnsi="宋体"/>
          <w:sz w:val="24"/>
          <w:szCs w:val="24"/>
        </w:rPr>
      </w:pPr>
      <w:r w:rsidRPr="006332A6">
        <w:rPr>
          <w:rFonts w:ascii="宋体" w:hAnsi="宋体"/>
          <w:sz w:val="24"/>
          <w:szCs w:val="24"/>
        </w:rPr>
        <w:t>23.3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DE8981" w14:textId="77777777" w:rsidR="00047266" w:rsidRPr="006332A6" w:rsidRDefault="00537177">
      <w:pPr>
        <w:spacing w:line="360" w:lineRule="auto"/>
        <w:rPr>
          <w:rFonts w:ascii="宋体" w:hAnsi="宋体"/>
          <w:sz w:val="24"/>
          <w:szCs w:val="24"/>
        </w:rPr>
      </w:pPr>
      <w:r w:rsidRPr="006332A6">
        <w:rPr>
          <w:rFonts w:ascii="宋体" w:hAnsi="宋体"/>
          <w:sz w:val="24"/>
          <w:szCs w:val="24"/>
        </w:rPr>
        <w:lastRenderedPageBreak/>
        <w:t>23.4采购人有权根据投标人递交投标文件中的资格证明文件等资料，对投标人的财务、技术和生产能力等进行真实性审查。如果审查中发现虚假问题，采购人将保留追究投标人法律责任的权利。</w:t>
      </w:r>
    </w:p>
    <w:p w14:paraId="374DE551" w14:textId="77777777" w:rsidR="00047266" w:rsidRPr="006332A6" w:rsidRDefault="00537177">
      <w:pPr>
        <w:pStyle w:val="3"/>
        <w:spacing w:before="360" w:after="120" w:line="360" w:lineRule="auto"/>
      </w:pPr>
      <w:bookmarkStart w:id="40" w:name="_Toc24104403"/>
      <w:r w:rsidRPr="006332A6">
        <w:t>六确定中标</w:t>
      </w:r>
      <w:bookmarkEnd w:id="40"/>
    </w:p>
    <w:p w14:paraId="42632AE5" w14:textId="77777777" w:rsidR="00047266" w:rsidRPr="006332A6" w:rsidRDefault="00537177">
      <w:pPr>
        <w:pStyle w:val="3"/>
        <w:spacing w:before="360" w:after="120" w:line="360" w:lineRule="auto"/>
      </w:pPr>
      <w:bookmarkStart w:id="41" w:name="_Toc24104404"/>
      <w:r w:rsidRPr="006332A6">
        <w:t>24. 中标人的确定标准</w:t>
      </w:r>
      <w:bookmarkEnd w:id="41"/>
    </w:p>
    <w:p w14:paraId="71715E31" w14:textId="77777777" w:rsidR="00047266" w:rsidRPr="006332A6" w:rsidRDefault="00537177">
      <w:pPr>
        <w:spacing w:line="360" w:lineRule="auto"/>
        <w:rPr>
          <w:rFonts w:ascii="宋体" w:hAnsi="宋体"/>
          <w:sz w:val="24"/>
          <w:szCs w:val="24"/>
        </w:rPr>
      </w:pPr>
      <w:r w:rsidRPr="006332A6">
        <w:rPr>
          <w:rFonts w:ascii="宋体" w:hAnsi="宋体"/>
          <w:sz w:val="24"/>
          <w:szCs w:val="24"/>
        </w:rPr>
        <w:t>24.1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377730" w14:textId="77777777" w:rsidR="00047266" w:rsidRPr="006332A6" w:rsidRDefault="00537177">
      <w:pPr>
        <w:spacing w:line="360" w:lineRule="auto"/>
        <w:rPr>
          <w:rFonts w:ascii="宋体" w:hAnsi="宋体"/>
          <w:sz w:val="24"/>
          <w:szCs w:val="24"/>
        </w:rPr>
      </w:pPr>
      <w:r w:rsidRPr="006332A6">
        <w:rPr>
          <w:rFonts w:ascii="宋体" w:hAnsi="宋体"/>
          <w:sz w:val="24"/>
          <w:szCs w:val="24"/>
        </w:rPr>
        <w:t>24.2评标委员会将根据评标标准，推荐中标候选人，或根据采购人的委托，直接确定中标人。</w:t>
      </w:r>
    </w:p>
    <w:p w14:paraId="5BE429CD" w14:textId="77777777" w:rsidR="00047266" w:rsidRPr="006332A6" w:rsidRDefault="00537177">
      <w:pPr>
        <w:spacing w:line="360" w:lineRule="auto"/>
        <w:rPr>
          <w:rFonts w:ascii="宋体" w:hAnsi="宋体"/>
          <w:sz w:val="24"/>
          <w:szCs w:val="24"/>
        </w:rPr>
      </w:pPr>
      <w:r w:rsidRPr="006332A6">
        <w:rPr>
          <w:rFonts w:ascii="宋体" w:hAnsi="宋体"/>
          <w:sz w:val="24"/>
          <w:szCs w:val="24"/>
        </w:rPr>
        <w:t>24.3采购人应按相关法律法规的规定在评标报告确定的中标候选人名单中按顺序确定每个分包中标人。出现第一中标候选人并列的情形，以技术部分得分高的投标人为中标人；技术部分得分相同的，由采购人采取随机抽取的方式确定中标人。</w:t>
      </w:r>
    </w:p>
    <w:p w14:paraId="5B24949B" w14:textId="77777777" w:rsidR="00047266" w:rsidRPr="006332A6" w:rsidRDefault="00537177">
      <w:pPr>
        <w:pStyle w:val="3"/>
        <w:spacing w:before="360" w:after="120" w:line="360" w:lineRule="auto"/>
      </w:pPr>
      <w:bookmarkStart w:id="42" w:name="_Toc24104405"/>
      <w:r w:rsidRPr="006332A6">
        <w:t>25. 中标通知书</w:t>
      </w:r>
      <w:bookmarkEnd w:id="42"/>
    </w:p>
    <w:p w14:paraId="2565F72B" w14:textId="77777777" w:rsidR="00047266" w:rsidRPr="006332A6" w:rsidRDefault="00537177">
      <w:pPr>
        <w:spacing w:line="360" w:lineRule="auto"/>
        <w:rPr>
          <w:rFonts w:ascii="宋体" w:hAnsi="宋体"/>
          <w:sz w:val="24"/>
          <w:szCs w:val="24"/>
        </w:rPr>
      </w:pPr>
      <w:r w:rsidRPr="006332A6">
        <w:rPr>
          <w:rFonts w:ascii="宋体" w:hAnsi="宋体"/>
          <w:sz w:val="24"/>
          <w:szCs w:val="24"/>
        </w:rPr>
        <w:t>25.1中标确定后，中标结果在财政部门指定的政府采购信息发布媒体上公告，同时以书面形式向中标人发出中标通知书，中标通知书对采购人和中标人具有同等法律效力。</w:t>
      </w:r>
    </w:p>
    <w:p w14:paraId="53C805EF" w14:textId="77777777" w:rsidR="00047266" w:rsidRPr="006332A6" w:rsidRDefault="00537177">
      <w:pPr>
        <w:spacing w:line="360" w:lineRule="auto"/>
        <w:ind w:hanging="2"/>
        <w:rPr>
          <w:rFonts w:ascii="宋体" w:hAnsi="宋体"/>
          <w:sz w:val="24"/>
          <w:szCs w:val="24"/>
        </w:rPr>
      </w:pPr>
      <w:r w:rsidRPr="006332A6">
        <w:rPr>
          <w:rFonts w:ascii="宋体" w:hAnsi="宋体"/>
          <w:sz w:val="24"/>
          <w:szCs w:val="24"/>
        </w:rPr>
        <w:t>25.2 投标人可通过相关发布媒体查询评标结果。投标人可以在公示期内对评标结果以书面形式提出质疑，但需对质疑内容的真实性承担责任，并提交相应的证明材料。公示期外提出的质疑，采购代理机构将不予以受理。</w:t>
      </w:r>
    </w:p>
    <w:p w14:paraId="3B988F72" w14:textId="77777777" w:rsidR="00047266" w:rsidRPr="006332A6" w:rsidRDefault="00537177">
      <w:pPr>
        <w:spacing w:line="360" w:lineRule="auto"/>
        <w:ind w:hanging="2"/>
        <w:rPr>
          <w:rFonts w:ascii="宋体" w:hAnsi="宋体"/>
          <w:sz w:val="24"/>
          <w:szCs w:val="24"/>
        </w:rPr>
      </w:pPr>
      <w:r w:rsidRPr="006332A6">
        <w:rPr>
          <w:rFonts w:ascii="宋体" w:hAnsi="宋体"/>
          <w:sz w:val="24"/>
          <w:szCs w:val="24"/>
        </w:rPr>
        <w:t>25.3 中标通知书发出后，采购人不得违法改变中标结果，中标人无正当理由不得放弃中标，否则应当依法承担法律责任。</w:t>
      </w:r>
    </w:p>
    <w:p w14:paraId="66C3D849" w14:textId="77777777" w:rsidR="00047266" w:rsidRPr="006332A6" w:rsidRDefault="00537177">
      <w:pPr>
        <w:spacing w:line="360" w:lineRule="auto"/>
        <w:ind w:left="898" w:hanging="900"/>
        <w:rPr>
          <w:rFonts w:ascii="宋体" w:hAnsi="宋体"/>
          <w:sz w:val="24"/>
          <w:szCs w:val="24"/>
        </w:rPr>
      </w:pPr>
      <w:r w:rsidRPr="006332A6">
        <w:rPr>
          <w:rFonts w:ascii="宋体" w:hAnsi="宋体"/>
          <w:sz w:val="24"/>
          <w:szCs w:val="24"/>
        </w:rPr>
        <w:t>25.4中标通知书是合同的组成部分，对采购人和中标人具有同等法律效力。</w:t>
      </w:r>
    </w:p>
    <w:p w14:paraId="024D5A7D" w14:textId="77777777" w:rsidR="00047266" w:rsidRPr="006332A6" w:rsidRDefault="00537177">
      <w:pPr>
        <w:pStyle w:val="3"/>
        <w:spacing w:before="360" w:after="120" w:line="360" w:lineRule="auto"/>
      </w:pPr>
      <w:bookmarkStart w:id="43" w:name="_Toc24104406"/>
      <w:r w:rsidRPr="006332A6">
        <w:t>26. 签订合同</w:t>
      </w:r>
      <w:bookmarkEnd w:id="43"/>
    </w:p>
    <w:p w14:paraId="6C952B73" w14:textId="77777777" w:rsidR="00047266" w:rsidRPr="006332A6" w:rsidRDefault="00537177">
      <w:pPr>
        <w:spacing w:line="360" w:lineRule="auto"/>
        <w:rPr>
          <w:rFonts w:ascii="宋体" w:hAnsi="宋体"/>
          <w:sz w:val="24"/>
          <w:szCs w:val="24"/>
        </w:rPr>
      </w:pPr>
      <w:r w:rsidRPr="006332A6">
        <w:rPr>
          <w:rFonts w:ascii="宋体" w:hAnsi="宋体"/>
          <w:sz w:val="24"/>
          <w:szCs w:val="24"/>
        </w:rPr>
        <w:t>26.1中标人应当自中标通知书发出之日起三十日内，按照招标文件和中标人投标文件的规定，与采购人签订书面合同。所签订的合同不得对招标文件确定的事项和中标人投标文件作实质性修改。如果中标人无正当理由不与采购人签订合同，则其投标保证金将被没收。在此情况下，可另选下一个中标候选人，或重新招标。</w:t>
      </w:r>
    </w:p>
    <w:p w14:paraId="31B0C3E8" w14:textId="77777777" w:rsidR="00047266" w:rsidRPr="006332A6" w:rsidRDefault="00537177">
      <w:pPr>
        <w:spacing w:line="360" w:lineRule="auto"/>
        <w:ind w:left="900" w:hanging="900"/>
        <w:rPr>
          <w:rFonts w:ascii="宋体" w:hAnsi="宋体"/>
          <w:sz w:val="24"/>
          <w:szCs w:val="24"/>
        </w:rPr>
      </w:pPr>
      <w:r w:rsidRPr="006332A6">
        <w:rPr>
          <w:rFonts w:ascii="宋体" w:hAnsi="宋体"/>
          <w:sz w:val="24"/>
          <w:szCs w:val="24"/>
        </w:rPr>
        <w:lastRenderedPageBreak/>
        <w:t>26.2招标文件、中标人的投标文件及其澄清文件等，均为签订合同的依据。</w:t>
      </w:r>
    </w:p>
    <w:p w14:paraId="65585FB0" w14:textId="77777777" w:rsidR="00047266" w:rsidRPr="006332A6" w:rsidRDefault="00537177">
      <w:pPr>
        <w:pStyle w:val="3"/>
        <w:spacing w:before="360" w:after="120" w:line="360" w:lineRule="auto"/>
      </w:pPr>
      <w:bookmarkStart w:id="44" w:name="_Toc24104407"/>
      <w:r w:rsidRPr="006332A6">
        <w:t>27. 履约保证金</w:t>
      </w:r>
      <w:bookmarkEnd w:id="44"/>
    </w:p>
    <w:p w14:paraId="0A5BDCED" w14:textId="77777777" w:rsidR="00047266" w:rsidRPr="006332A6" w:rsidRDefault="00537177">
      <w:pPr>
        <w:spacing w:line="360" w:lineRule="auto"/>
        <w:rPr>
          <w:rFonts w:ascii="宋体" w:hAnsi="宋体"/>
          <w:sz w:val="24"/>
          <w:szCs w:val="24"/>
        </w:rPr>
      </w:pPr>
      <w:r w:rsidRPr="006332A6">
        <w:rPr>
          <w:rFonts w:ascii="宋体" w:hAnsi="宋体"/>
          <w:sz w:val="24"/>
          <w:szCs w:val="24"/>
        </w:rPr>
        <w:t>27.1中标人在签订合同后个工作日内，按招标文件中提供的履约保证金保函格式或采购人可以接受的其他形式向采购人提交合同总金额% 的履约保证金。</w:t>
      </w:r>
    </w:p>
    <w:p w14:paraId="0137187D" w14:textId="77777777" w:rsidR="00047266" w:rsidRPr="006332A6" w:rsidRDefault="00537177">
      <w:pPr>
        <w:spacing w:line="360" w:lineRule="auto"/>
        <w:rPr>
          <w:rFonts w:ascii="宋体" w:hAnsi="宋体"/>
          <w:sz w:val="24"/>
          <w:szCs w:val="24"/>
        </w:rPr>
      </w:pPr>
      <w:r w:rsidRPr="006332A6">
        <w:rPr>
          <w:rFonts w:ascii="宋体" w:hAnsi="宋体"/>
          <w:sz w:val="24"/>
          <w:szCs w:val="24"/>
        </w:rPr>
        <w:t>27.1.1 履约保证金用于补偿采购人因中标人不能履行其合同义务而蒙受的损失。</w:t>
      </w:r>
    </w:p>
    <w:p w14:paraId="39B32337" w14:textId="77777777" w:rsidR="00047266" w:rsidRPr="006332A6" w:rsidRDefault="00537177">
      <w:pPr>
        <w:spacing w:line="360" w:lineRule="auto"/>
        <w:rPr>
          <w:rFonts w:ascii="宋体" w:hAnsi="宋体"/>
          <w:sz w:val="24"/>
          <w:szCs w:val="24"/>
        </w:rPr>
      </w:pPr>
      <w:r w:rsidRPr="006332A6">
        <w:rPr>
          <w:rFonts w:ascii="宋体" w:hAnsi="宋体"/>
          <w:sz w:val="24"/>
          <w:szCs w:val="24"/>
        </w:rPr>
        <w:t>27.1.2 履约保证金应使用本合同货币，按下述方式之一提交：</w:t>
      </w:r>
    </w:p>
    <w:p w14:paraId="285ACA7A" w14:textId="77777777" w:rsidR="00047266" w:rsidRPr="006332A6" w:rsidRDefault="00537177">
      <w:pPr>
        <w:spacing w:line="360" w:lineRule="auto"/>
        <w:rPr>
          <w:rFonts w:ascii="宋体" w:hAnsi="宋体"/>
          <w:sz w:val="24"/>
          <w:szCs w:val="24"/>
        </w:rPr>
      </w:pPr>
      <w:r w:rsidRPr="006332A6">
        <w:rPr>
          <w:rFonts w:ascii="宋体" w:hAnsi="宋体"/>
          <w:sz w:val="24"/>
          <w:szCs w:val="24"/>
        </w:rPr>
        <w:t>A．银行保函：采购人可接受的在中华人民共和国注册和营业的银行，或其他采购人可接受的格式。</w:t>
      </w:r>
    </w:p>
    <w:p w14:paraId="3E1672ED" w14:textId="77777777" w:rsidR="00047266" w:rsidRPr="006332A6" w:rsidRDefault="00537177">
      <w:pPr>
        <w:spacing w:line="360" w:lineRule="auto"/>
        <w:rPr>
          <w:rFonts w:ascii="宋体" w:hAnsi="宋体"/>
          <w:sz w:val="24"/>
          <w:szCs w:val="24"/>
        </w:rPr>
      </w:pPr>
      <w:r w:rsidRPr="006332A6">
        <w:rPr>
          <w:rFonts w:ascii="宋体" w:hAnsi="宋体"/>
          <w:sz w:val="24"/>
          <w:szCs w:val="24"/>
        </w:rPr>
        <w:t>B. 支票、汇票或现金。</w:t>
      </w:r>
    </w:p>
    <w:p w14:paraId="7E43C84F" w14:textId="77777777" w:rsidR="00047266" w:rsidRPr="006332A6" w:rsidRDefault="00537177">
      <w:pPr>
        <w:spacing w:line="360" w:lineRule="auto"/>
        <w:rPr>
          <w:rFonts w:ascii="宋体" w:hAnsi="宋体"/>
          <w:sz w:val="24"/>
          <w:szCs w:val="24"/>
        </w:rPr>
      </w:pPr>
      <w:r w:rsidRPr="006332A6">
        <w:rPr>
          <w:rFonts w:ascii="宋体" w:hAnsi="宋体"/>
          <w:sz w:val="24"/>
          <w:szCs w:val="24"/>
        </w:rPr>
        <w:t>27.1.3 履约保证金在项目验收合格一年内均应完全有效。</w:t>
      </w:r>
    </w:p>
    <w:p w14:paraId="09687337" w14:textId="77777777" w:rsidR="00047266" w:rsidRPr="006332A6" w:rsidRDefault="00537177">
      <w:pPr>
        <w:spacing w:line="360" w:lineRule="auto"/>
        <w:rPr>
          <w:rFonts w:ascii="宋体" w:hAnsi="宋体"/>
          <w:sz w:val="24"/>
          <w:szCs w:val="24"/>
        </w:rPr>
      </w:pPr>
      <w:r w:rsidRPr="006332A6">
        <w:rPr>
          <w:rFonts w:ascii="宋体" w:hAnsi="宋体"/>
          <w:sz w:val="24"/>
          <w:szCs w:val="24"/>
        </w:rPr>
        <w:t>27.1.4 如果中标人未能按合同规定履行其义务，采购人有权从履约保证金中取得补偿。</w:t>
      </w:r>
    </w:p>
    <w:p w14:paraId="0718C9D8" w14:textId="77777777" w:rsidR="00047266" w:rsidRPr="006332A6" w:rsidRDefault="00537177">
      <w:pPr>
        <w:pStyle w:val="3"/>
        <w:spacing w:before="360" w:after="120" w:line="360" w:lineRule="auto"/>
      </w:pPr>
      <w:bookmarkStart w:id="45" w:name="_Toc24104408"/>
      <w:r w:rsidRPr="006332A6">
        <w:t>七中标服务费</w:t>
      </w:r>
      <w:bookmarkEnd w:id="45"/>
    </w:p>
    <w:p w14:paraId="5D04142C" w14:textId="77777777" w:rsidR="00047266" w:rsidRPr="006332A6" w:rsidRDefault="00537177">
      <w:pPr>
        <w:pStyle w:val="3"/>
        <w:spacing w:before="360" w:after="120" w:line="360" w:lineRule="auto"/>
      </w:pPr>
      <w:bookmarkStart w:id="46" w:name="_Toc24104409"/>
      <w:r w:rsidRPr="006332A6">
        <w:t>28. 中标服务费</w:t>
      </w:r>
      <w:bookmarkEnd w:id="46"/>
    </w:p>
    <w:p w14:paraId="0086B860" w14:textId="77777777" w:rsidR="00047266" w:rsidRPr="006332A6" w:rsidRDefault="00537177">
      <w:pPr>
        <w:spacing w:line="360" w:lineRule="auto"/>
        <w:rPr>
          <w:rFonts w:ascii="宋体" w:hAnsi="宋体"/>
          <w:sz w:val="24"/>
          <w:szCs w:val="24"/>
        </w:rPr>
      </w:pPr>
      <w:r w:rsidRPr="006332A6">
        <w:rPr>
          <w:rFonts w:ascii="宋体" w:hAnsi="宋体"/>
          <w:sz w:val="24"/>
          <w:szCs w:val="24"/>
        </w:rPr>
        <w:t>28.1采购代理机构参照原计价格[2002]1980号文、发改办价格[2003]857号文及发改办价格[2011]534号文有关规定向中标人收取中标服务费用。此项费用不单独开列而应计入投标价。</w:t>
      </w:r>
    </w:p>
    <w:p w14:paraId="4B5BECED" w14:textId="77777777" w:rsidR="00047266" w:rsidRPr="006332A6" w:rsidRDefault="00537177">
      <w:pPr>
        <w:tabs>
          <w:tab w:val="left" w:pos="660"/>
        </w:tabs>
        <w:spacing w:line="360" w:lineRule="auto"/>
        <w:ind w:left="900" w:hanging="900"/>
        <w:rPr>
          <w:rFonts w:ascii="宋体" w:hAnsi="宋体"/>
          <w:sz w:val="24"/>
          <w:szCs w:val="24"/>
        </w:rPr>
      </w:pPr>
      <w:r w:rsidRPr="006332A6">
        <w:rPr>
          <w:rFonts w:ascii="宋体" w:hAnsi="宋体"/>
          <w:sz w:val="24"/>
          <w:szCs w:val="24"/>
        </w:rPr>
        <w:t>28.2</w:t>
      </w:r>
      <w:r w:rsidRPr="006332A6">
        <w:rPr>
          <w:rFonts w:ascii="宋体" w:hAnsi="宋体"/>
          <w:sz w:val="24"/>
          <w:szCs w:val="24"/>
        </w:rPr>
        <w:tab/>
        <w:t>中标人在领取中标通知书时向采购代理机构缴付中标服务费。</w:t>
      </w:r>
    </w:p>
    <w:p w14:paraId="209D26D4" w14:textId="77777777" w:rsidR="00047266" w:rsidRPr="006332A6" w:rsidRDefault="00537177">
      <w:pPr>
        <w:tabs>
          <w:tab w:val="left" w:pos="660"/>
        </w:tabs>
        <w:spacing w:line="360" w:lineRule="auto"/>
        <w:ind w:left="1"/>
        <w:rPr>
          <w:rFonts w:ascii="宋体" w:hAnsi="宋体"/>
          <w:sz w:val="24"/>
          <w:szCs w:val="24"/>
        </w:rPr>
      </w:pPr>
      <w:r w:rsidRPr="006332A6">
        <w:rPr>
          <w:rFonts w:ascii="宋体" w:hAnsi="宋体"/>
          <w:sz w:val="24"/>
          <w:szCs w:val="24"/>
        </w:rPr>
        <w:t>28.3</w:t>
      </w:r>
      <w:r w:rsidRPr="006332A6">
        <w:rPr>
          <w:rFonts w:ascii="宋体" w:hAnsi="宋体"/>
          <w:sz w:val="24"/>
          <w:szCs w:val="24"/>
        </w:rPr>
        <w:tab/>
        <w:t>中标服务费将以现金、支票（北京地区）或汇票的方式进行收取。中标人如未按28.1和28.2条规定办理，采购代理机构将没收其投标保证金。</w:t>
      </w:r>
    </w:p>
    <w:p w14:paraId="47E75314" w14:textId="77777777" w:rsidR="00047266" w:rsidRPr="006332A6" w:rsidRDefault="00537177">
      <w:pPr>
        <w:tabs>
          <w:tab w:val="left" w:pos="660"/>
        </w:tabs>
        <w:spacing w:line="360" w:lineRule="auto"/>
        <w:ind w:left="1"/>
        <w:rPr>
          <w:rFonts w:ascii="宋体" w:hAnsi="宋体"/>
          <w:sz w:val="24"/>
          <w:szCs w:val="24"/>
        </w:rPr>
      </w:pPr>
      <w:r w:rsidRPr="006332A6">
        <w:rPr>
          <w:rFonts w:ascii="宋体" w:hAnsi="宋体"/>
          <w:sz w:val="24"/>
          <w:szCs w:val="24"/>
        </w:rPr>
        <w:t>28.4在投标时，投标人应提供中标服务费承诺书。</w:t>
      </w:r>
    </w:p>
    <w:p w14:paraId="106B0BB9" w14:textId="77777777" w:rsidR="00047266" w:rsidRPr="006332A6" w:rsidRDefault="00537177">
      <w:pPr>
        <w:pStyle w:val="3"/>
        <w:spacing w:before="360" w:after="120" w:line="360" w:lineRule="auto"/>
      </w:pPr>
      <w:bookmarkStart w:id="47" w:name="_Toc24104410"/>
      <w:r w:rsidRPr="006332A6">
        <w:t>八 质疑</w:t>
      </w:r>
      <w:bookmarkEnd w:id="47"/>
    </w:p>
    <w:p w14:paraId="75AD696F" w14:textId="77777777" w:rsidR="00047266" w:rsidRPr="006332A6" w:rsidRDefault="00537177">
      <w:pPr>
        <w:pStyle w:val="3"/>
        <w:spacing w:before="360" w:after="120" w:line="360" w:lineRule="auto"/>
      </w:pPr>
      <w:bookmarkStart w:id="48" w:name="_Toc24104411"/>
      <w:r w:rsidRPr="006332A6">
        <w:t>29.质疑</w:t>
      </w:r>
      <w:bookmarkEnd w:id="48"/>
    </w:p>
    <w:p w14:paraId="18B2AE21" w14:textId="77777777" w:rsidR="00047266" w:rsidRPr="006332A6" w:rsidRDefault="00537177">
      <w:pPr>
        <w:pStyle w:val="af3"/>
        <w:spacing w:line="360" w:lineRule="auto"/>
        <w:ind w:firstLine="10"/>
        <w:jc w:val="left"/>
      </w:pPr>
      <w:r w:rsidRPr="006332A6">
        <w:t>29.1 供应商认为招标文件、招标过程、中标结果使自己的权益受到损害的，可以在知道或者应知其权益受到损害之日起7个工作日内，以书面形式</w:t>
      </w:r>
      <w:r w:rsidRPr="006332A6">
        <w:rPr>
          <w:b/>
        </w:rPr>
        <w:t>向采购代理机构（具体联系方式见投标邀请）</w:t>
      </w:r>
      <w:r w:rsidRPr="006332A6">
        <w:t>提出质疑（针对同一招标程序环节的质疑，供应商应在法定质疑期内一次性提出）。应知其权益受到损害之日，是指：</w:t>
      </w:r>
    </w:p>
    <w:p w14:paraId="19CEE38F" w14:textId="77777777" w:rsidR="00047266" w:rsidRPr="006332A6" w:rsidRDefault="00537177">
      <w:pPr>
        <w:pStyle w:val="af3"/>
        <w:spacing w:line="360" w:lineRule="auto"/>
        <w:ind w:left="840" w:hanging="840"/>
        <w:jc w:val="left"/>
      </w:pPr>
      <w:r w:rsidRPr="006332A6">
        <w:lastRenderedPageBreak/>
        <w:t>29.1.1 对可以质疑的招标文件提出质疑的，为按要求购买并收到招标文件之日；</w:t>
      </w:r>
    </w:p>
    <w:p w14:paraId="30FCA7F0" w14:textId="77777777" w:rsidR="00047266" w:rsidRPr="006332A6" w:rsidRDefault="00537177">
      <w:pPr>
        <w:pStyle w:val="af3"/>
        <w:spacing w:line="360" w:lineRule="auto"/>
        <w:ind w:left="840" w:hanging="840"/>
        <w:jc w:val="left"/>
      </w:pPr>
      <w:r w:rsidRPr="006332A6">
        <w:t>29.1.2 对招标过程提出质疑的，为各招标程序环节结束之日；</w:t>
      </w:r>
    </w:p>
    <w:p w14:paraId="67C3647F" w14:textId="77777777" w:rsidR="00047266" w:rsidRPr="006332A6" w:rsidRDefault="00537177">
      <w:pPr>
        <w:pStyle w:val="af3"/>
        <w:spacing w:line="360" w:lineRule="auto"/>
        <w:ind w:left="840" w:hanging="840"/>
        <w:jc w:val="left"/>
      </w:pPr>
      <w:r w:rsidRPr="006332A6">
        <w:t>29.1.3 对中标结果提出质疑的，为中标结果公告期限届满之日。</w:t>
      </w:r>
    </w:p>
    <w:p w14:paraId="4DF352D3" w14:textId="77777777" w:rsidR="00047266" w:rsidRPr="006332A6" w:rsidRDefault="00537177">
      <w:pPr>
        <w:pStyle w:val="af3"/>
        <w:spacing w:line="360" w:lineRule="auto"/>
        <w:ind w:firstLine="2"/>
        <w:jc w:val="left"/>
      </w:pPr>
      <w:r w:rsidRPr="006332A6">
        <w:t>29.2   提出质疑的供应商应当是参与所质疑项目招标活动的供应商。潜在供应商已按要求购买招标文件的，可以按规定对招标文件提出质疑。</w:t>
      </w:r>
    </w:p>
    <w:p w14:paraId="0ABD37B5" w14:textId="77777777" w:rsidR="00047266" w:rsidRPr="006332A6" w:rsidRDefault="00537177">
      <w:pPr>
        <w:pStyle w:val="af3"/>
        <w:spacing w:line="360" w:lineRule="auto"/>
        <w:ind w:firstLine="2"/>
        <w:jc w:val="left"/>
      </w:pPr>
      <w:r w:rsidRPr="006332A6">
        <w:t>29.3   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180EC012" w14:textId="77777777" w:rsidR="00047266" w:rsidRPr="006332A6" w:rsidRDefault="00537177">
      <w:pPr>
        <w:pStyle w:val="af3"/>
        <w:spacing w:line="360" w:lineRule="auto"/>
        <w:ind w:left="840" w:hanging="840"/>
        <w:jc w:val="left"/>
      </w:pPr>
      <w:r w:rsidRPr="006332A6">
        <w:t>29.4   质疑函应采用政府采购供应商质疑函范本格式，应当采用包括下列内容：</w:t>
      </w:r>
    </w:p>
    <w:p w14:paraId="08EB378D" w14:textId="77777777" w:rsidR="00047266" w:rsidRPr="006332A6" w:rsidRDefault="00537177">
      <w:pPr>
        <w:pStyle w:val="af3"/>
        <w:spacing w:line="360" w:lineRule="auto"/>
        <w:ind w:left="840" w:hanging="840"/>
        <w:jc w:val="left"/>
      </w:pPr>
      <w:r w:rsidRPr="006332A6">
        <w:t xml:space="preserve">　　（1）供应商的姓名或者名称、地址、邮编、联系人及联系电话；</w:t>
      </w:r>
    </w:p>
    <w:p w14:paraId="42BEDADD" w14:textId="77777777" w:rsidR="00047266" w:rsidRPr="006332A6" w:rsidRDefault="00537177">
      <w:pPr>
        <w:pStyle w:val="af3"/>
        <w:spacing w:line="360" w:lineRule="auto"/>
        <w:ind w:left="840" w:hanging="840"/>
        <w:jc w:val="left"/>
      </w:pPr>
      <w:r w:rsidRPr="006332A6">
        <w:t xml:space="preserve">　　（2）质疑项目的名称、编号；</w:t>
      </w:r>
    </w:p>
    <w:p w14:paraId="2EDF246E" w14:textId="77777777" w:rsidR="00047266" w:rsidRPr="006332A6" w:rsidRDefault="00537177">
      <w:pPr>
        <w:pStyle w:val="af3"/>
        <w:spacing w:line="360" w:lineRule="auto"/>
        <w:ind w:left="840" w:hanging="840"/>
        <w:jc w:val="left"/>
      </w:pPr>
      <w:r w:rsidRPr="006332A6">
        <w:t xml:space="preserve">　　（3）具体、明确的质疑事项和与质疑事项相关的请求；</w:t>
      </w:r>
    </w:p>
    <w:p w14:paraId="41856920" w14:textId="77777777" w:rsidR="00047266" w:rsidRPr="006332A6" w:rsidRDefault="00537177">
      <w:pPr>
        <w:pStyle w:val="af3"/>
        <w:spacing w:line="360" w:lineRule="auto"/>
        <w:ind w:left="840" w:hanging="840"/>
        <w:jc w:val="left"/>
      </w:pPr>
      <w:r w:rsidRPr="006332A6">
        <w:t xml:space="preserve">　　（4）事实依据；</w:t>
      </w:r>
    </w:p>
    <w:p w14:paraId="361ED04F" w14:textId="77777777" w:rsidR="00047266" w:rsidRPr="006332A6" w:rsidRDefault="00537177">
      <w:pPr>
        <w:pStyle w:val="af3"/>
        <w:spacing w:line="360" w:lineRule="auto"/>
        <w:ind w:left="840" w:hanging="840"/>
        <w:jc w:val="left"/>
      </w:pPr>
      <w:r w:rsidRPr="006332A6">
        <w:t xml:space="preserve">　　（5）必要的法律依据；</w:t>
      </w:r>
    </w:p>
    <w:p w14:paraId="572A3ED0" w14:textId="77777777" w:rsidR="00047266" w:rsidRPr="006332A6" w:rsidRDefault="00537177">
      <w:pPr>
        <w:pStyle w:val="af3"/>
        <w:spacing w:line="360" w:lineRule="auto"/>
        <w:ind w:left="840" w:hanging="840"/>
        <w:jc w:val="left"/>
      </w:pPr>
      <w:r w:rsidRPr="006332A6">
        <w:t xml:space="preserve">　　（6）提出质疑的日期。</w:t>
      </w:r>
    </w:p>
    <w:p w14:paraId="0AB8A2C8" w14:textId="77777777" w:rsidR="00047266" w:rsidRPr="006332A6" w:rsidRDefault="00537177">
      <w:pPr>
        <w:pStyle w:val="3"/>
        <w:spacing w:before="360" w:after="120" w:line="360" w:lineRule="auto"/>
      </w:pPr>
      <w:bookmarkStart w:id="49" w:name="_Toc24104412"/>
      <w:r w:rsidRPr="006332A6">
        <w:t>九 履约验收</w:t>
      </w:r>
      <w:bookmarkEnd w:id="49"/>
    </w:p>
    <w:p w14:paraId="684997BD" w14:textId="77777777" w:rsidR="00047266" w:rsidRPr="006332A6" w:rsidRDefault="00537177">
      <w:pPr>
        <w:pStyle w:val="3"/>
        <w:spacing w:before="360" w:after="120" w:line="360" w:lineRule="auto"/>
        <w:jc w:val="both"/>
      </w:pPr>
      <w:bookmarkStart w:id="50" w:name="_Toc24104413"/>
      <w:r w:rsidRPr="006332A6">
        <w:t>30.履约验收</w:t>
      </w:r>
      <w:bookmarkEnd w:id="50"/>
    </w:p>
    <w:p w14:paraId="6A4F19A1" w14:textId="77777777" w:rsidR="00047266" w:rsidRPr="006332A6" w:rsidRDefault="00537177">
      <w:pPr>
        <w:pStyle w:val="15"/>
        <w:spacing w:line="360" w:lineRule="auto"/>
        <w:rPr>
          <w:rFonts w:ascii="宋体" w:hAnsi="宋体"/>
          <w:sz w:val="24"/>
          <w:szCs w:val="24"/>
        </w:rPr>
      </w:pPr>
      <w:r w:rsidRPr="006332A6">
        <w:rPr>
          <w:rFonts w:ascii="宋体" w:hAnsi="宋体"/>
          <w:sz w:val="24"/>
          <w:szCs w:val="24"/>
        </w:rPr>
        <w:t>30.1项目完成后，中标人应当配合采购人或采购代理机构或相关专业专家提供验收需要的相关资料，按采购人要求的验收流程及措施对项目进行履约验收。</w:t>
      </w:r>
    </w:p>
    <w:p w14:paraId="77972BDF" w14:textId="77777777" w:rsidR="00047266" w:rsidRPr="006332A6" w:rsidRDefault="00537177">
      <w:pPr>
        <w:pStyle w:val="3"/>
        <w:spacing w:before="360" w:after="120" w:line="360" w:lineRule="auto"/>
      </w:pPr>
      <w:bookmarkStart w:id="51" w:name="_Toc24104414"/>
      <w:r w:rsidRPr="006332A6">
        <w:t>十</w:t>
      </w:r>
      <w:r w:rsidRPr="006332A6">
        <w:tab/>
        <w:t>其它</w:t>
      </w:r>
      <w:bookmarkEnd w:id="51"/>
    </w:p>
    <w:p w14:paraId="7D7B09E9"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31.1   如果被推荐的中标候选人被认为在本招标过程的竞争中有腐败和欺诈行为，则被拒绝授予合同。</w:t>
      </w:r>
    </w:p>
    <w:p w14:paraId="7438323E" w14:textId="77777777" w:rsidR="00047266" w:rsidRPr="006332A6" w:rsidRDefault="00537177">
      <w:pPr>
        <w:spacing w:line="360" w:lineRule="auto"/>
        <w:rPr>
          <w:rFonts w:ascii="宋体" w:hAnsi="宋体"/>
          <w:sz w:val="24"/>
          <w:szCs w:val="24"/>
        </w:rPr>
      </w:pPr>
      <w:r w:rsidRPr="006332A6">
        <w:rPr>
          <w:rFonts w:ascii="宋体" w:hAnsi="宋体"/>
          <w:sz w:val="24"/>
          <w:szCs w:val="24"/>
        </w:rPr>
        <w:t>31.1.1 “腐败行为”是指通过提供、给予、接受、索取任何有价值的东西来影响采购人在招标过程中或合同实施过程中的行为；</w:t>
      </w:r>
    </w:p>
    <w:p w14:paraId="2AEC6571" w14:textId="77777777" w:rsidR="00047266" w:rsidRPr="006332A6" w:rsidRDefault="00537177">
      <w:pPr>
        <w:pStyle w:val="af3"/>
        <w:spacing w:line="360" w:lineRule="auto"/>
        <w:ind w:firstLine="0"/>
        <w:jc w:val="left"/>
      </w:pPr>
      <w:r w:rsidRPr="006332A6">
        <w:lastRenderedPageBreak/>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9FC6FB3" w14:textId="77777777" w:rsidR="00047266" w:rsidRPr="006332A6" w:rsidRDefault="00537177">
      <w:pPr>
        <w:spacing w:line="360" w:lineRule="auto"/>
        <w:rPr>
          <w:rFonts w:ascii="宋体" w:hAnsi="宋体"/>
          <w:sz w:val="24"/>
          <w:szCs w:val="24"/>
        </w:rPr>
      </w:pPr>
      <w:r w:rsidRPr="006332A6">
        <w:rPr>
          <w:rFonts w:ascii="宋体" w:hAnsi="宋体"/>
          <w:sz w:val="24"/>
          <w:szCs w:val="24"/>
        </w:rPr>
        <w:t>31.2   本招标文件的解释权属于采购人及采购代理机构。</w:t>
      </w:r>
    </w:p>
    <w:p w14:paraId="74560316" w14:textId="77777777" w:rsidR="00047266" w:rsidRPr="006332A6" w:rsidRDefault="00047266">
      <w:pPr>
        <w:tabs>
          <w:tab w:val="left" w:pos="660"/>
        </w:tabs>
        <w:spacing w:line="360" w:lineRule="auto"/>
        <w:ind w:left="1"/>
        <w:rPr>
          <w:rFonts w:ascii="宋体" w:hAnsi="宋体"/>
          <w:sz w:val="24"/>
          <w:szCs w:val="24"/>
        </w:rPr>
      </w:pPr>
    </w:p>
    <w:p w14:paraId="22C153C3" w14:textId="77777777" w:rsidR="00047266" w:rsidRPr="006332A6" w:rsidRDefault="00047266">
      <w:pPr>
        <w:tabs>
          <w:tab w:val="left" w:pos="660"/>
        </w:tabs>
        <w:spacing w:line="360" w:lineRule="auto"/>
        <w:ind w:left="788" w:firstLine="1440"/>
        <w:rPr>
          <w:rFonts w:ascii="宋体" w:hAnsi="宋体"/>
          <w:sz w:val="24"/>
          <w:szCs w:val="24"/>
        </w:rPr>
      </w:pPr>
    </w:p>
    <w:p w14:paraId="6DB7218D" w14:textId="77777777" w:rsidR="00047266" w:rsidRPr="006332A6" w:rsidRDefault="00047266">
      <w:pPr>
        <w:tabs>
          <w:tab w:val="left" w:pos="660"/>
        </w:tabs>
        <w:spacing w:line="360" w:lineRule="auto"/>
        <w:ind w:left="788" w:firstLine="1440"/>
        <w:rPr>
          <w:rFonts w:ascii="宋体" w:hAnsi="宋体"/>
          <w:sz w:val="24"/>
          <w:szCs w:val="24"/>
        </w:rPr>
        <w:sectPr w:rsidR="00047266" w:rsidRPr="006332A6">
          <w:pgSz w:w="11907" w:h="16840"/>
          <w:pgMar w:top="1089" w:right="1418" w:bottom="1400" w:left="1418" w:header="851" w:footer="851" w:gutter="0"/>
          <w:cols w:space="720"/>
          <w:docGrid w:linePitch="462"/>
        </w:sectPr>
      </w:pPr>
    </w:p>
    <w:p w14:paraId="258F0387" w14:textId="77777777" w:rsidR="00047266" w:rsidRPr="006332A6" w:rsidRDefault="00537177">
      <w:pPr>
        <w:pStyle w:val="1"/>
        <w:tabs>
          <w:tab w:val="center" w:pos="4535"/>
          <w:tab w:val="left" w:pos="7155"/>
        </w:tabs>
        <w:spacing w:before="240" w:after="120" w:line="360" w:lineRule="auto"/>
        <w:rPr>
          <w:rFonts w:ascii="宋体" w:hAnsi="宋体"/>
          <w:sz w:val="30"/>
          <w:szCs w:val="30"/>
        </w:rPr>
      </w:pPr>
      <w:bookmarkStart w:id="52" w:name="_Toc24104415"/>
      <w:r w:rsidRPr="006332A6">
        <w:rPr>
          <w:rFonts w:ascii="宋体" w:hAnsi="宋体"/>
          <w:sz w:val="30"/>
          <w:szCs w:val="30"/>
        </w:rPr>
        <w:lastRenderedPageBreak/>
        <w:t>第三章 投标人须知资料表</w:t>
      </w:r>
      <w:bookmarkEnd w:id="52"/>
    </w:p>
    <w:p w14:paraId="7A871BB2" w14:textId="77777777" w:rsidR="00047266" w:rsidRPr="006332A6" w:rsidRDefault="00537177">
      <w:pPr>
        <w:spacing w:line="360" w:lineRule="auto"/>
        <w:rPr>
          <w:rFonts w:ascii="宋体" w:hAnsi="宋体"/>
          <w:sz w:val="24"/>
          <w:szCs w:val="24"/>
        </w:rPr>
      </w:pPr>
      <w:r w:rsidRPr="006332A6">
        <w:rPr>
          <w:rFonts w:ascii="宋体" w:hAnsi="宋体"/>
          <w:sz w:val="24"/>
          <w:szCs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6"/>
        <w:gridCol w:w="8111"/>
      </w:tblGrid>
      <w:tr w:rsidR="006332A6" w:rsidRPr="006332A6" w14:paraId="5001BAF5" w14:textId="77777777">
        <w:trPr>
          <w:trHeight w:val="355"/>
          <w:jc w:val="center"/>
        </w:trPr>
        <w:tc>
          <w:tcPr>
            <w:tcW w:w="1016" w:type="dxa"/>
            <w:tcBorders>
              <w:top w:val="single" w:sz="12" w:space="0" w:color="auto"/>
            </w:tcBorders>
            <w:vAlign w:val="center"/>
          </w:tcPr>
          <w:p w14:paraId="2C3E6AB6" w14:textId="77777777" w:rsidR="00047266" w:rsidRPr="006332A6" w:rsidRDefault="00537177">
            <w:pPr>
              <w:spacing w:line="360" w:lineRule="auto"/>
              <w:jc w:val="center"/>
              <w:rPr>
                <w:rFonts w:ascii="宋体" w:hAnsi="宋体"/>
                <w:b/>
                <w:sz w:val="24"/>
                <w:szCs w:val="24"/>
              </w:rPr>
            </w:pPr>
            <w:r w:rsidRPr="006332A6">
              <w:rPr>
                <w:rFonts w:ascii="宋体" w:hAnsi="宋体"/>
                <w:b/>
                <w:sz w:val="24"/>
                <w:szCs w:val="24"/>
              </w:rPr>
              <w:t>条款号</w:t>
            </w:r>
          </w:p>
        </w:tc>
        <w:tc>
          <w:tcPr>
            <w:tcW w:w="8111" w:type="dxa"/>
            <w:tcBorders>
              <w:top w:val="single" w:sz="12" w:space="0" w:color="auto"/>
            </w:tcBorders>
            <w:vAlign w:val="center"/>
          </w:tcPr>
          <w:p w14:paraId="71908315" w14:textId="77777777" w:rsidR="00047266" w:rsidRPr="006332A6" w:rsidRDefault="00537177">
            <w:pPr>
              <w:spacing w:line="360" w:lineRule="auto"/>
              <w:jc w:val="center"/>
              <w:rPr>
                <w:rFonts w:ascii="宋体" w:hAnsi="宋体"/>
                <w:b/>
                <w:sz w:val="24"/>
                <w:szCs w:val="24"/>
              </w:rPr>
            </w:pPr>
            <w:r w:rsidRPr="006332A6">
              <w:rPr>
                <w:rFonts w:ascii="宋体" w:hAnsi="宋体"/>
                <w:b/>
                <w:sz w:val="24"/>
                <w:szCs w:val="24"/>
              </w:rPr>
              <w:t>内容</w:t>
            </w:r>
          </w:p>
        </w:tc>
      </w:tr>
      <w:tr w:rsidR="006332A6" w:rsidRPr="006332A6" w14:paraId="7B3C2C33" w14:textId="77777777">
        <w:trPr>
          <w:trHeight w:val="571"/>
          <w:jc w:val="center"/>
        </w:trPr>
        <w:tc>
          <w:tcPr>
            <w:tcW w:w="1016" w:type="dxa"/>
            <w:vAlign w:val="center"/>
          </w:tcPr>
          <w:p w14:paraId="6D6E2C6E"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1.1</w:t>
            </w:r>
          </w:p>
        </w:tc>
        <w:tc>
          <w:tcPr>
            <w:tcW w:w="8111" w:type="dxa"/>
            <w:vAlign w:val="center"/>
          </w:tcPr>
          <w:p w14:paraId="36AB7996" w14:textId="49CCCBB4" w:rsidR="00047266" w:rsidRPr="006332A6" w:rsidRDefault="00537177">
            <w:pPr>
              <w:spacing w:line="360" w:lineRule="auto"/>
              <w:rPr>
                <w:rFonts w:ascii="宋体" w:hAnsi="宋体"/>
                <w:sz w:val="24"/>
                <w:szCs w:val="24"/>
              </w:rPr>
            </w:pPr>
            <w:r w:rsidRPr="006332A6">
              <w:rPr>
                <w:rFonts w:ascii="宋体" w:hAnsi="宋体"/>
                <w:sz w:val="24"/>
                <w:szCs w:val="24"/>
              </w:rPr>
              <w:t>采购人名称：</w:t>
            </w:r>
            <w:r w:rsidR="001C09CD" w:rsidRPr="006332A6">
              <w:rPr>
                <w:rFonts w:ascii="宋体" w:hAnsi="宋体"/>
                <w:sz w:val="24"/>
                <w:szCs w:val="24"/>
              </w:rPr>
              <w:t>北京市监狱管理局清河分局垦华监狱</w:t>
            </w:r>
            <w:bookmarkStart w:id="53" w:name="_GoBack"/>
            <w:bookmarkEnd w:id="53"/>
          </w:p>
          <w:p w14:paraId="6B64529F"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采购人地址：天津市汉沽区京山线茶淀站103信箱</w:t>
            </w:r>
          </w:p>
          <w:p w14:paraId="02C28385" w14:textId="77777777" w:rsidR="00047266" w:rsidRPr="006332A6" w:rsidRDefault="00537177">
            <w:pPr>
              <w:spacing w:line="360" w:lineRule="auto"/>
              <w:rPr>
                <w:rFonts w:ascii="宋体" w:hAnsi="宋体"/>
                <w:sz w:val="24"/>
                <w:szCs w:val="24"/>
              </w:rPr>
            </w:pPr>
            <w:r w:rsidRPr="006332A6">
              <w:rPr>
                <w:rFonts w:ascii="宋体" w:hAnsi="宋体"/>
                <w:sz w:val="24"/>
                <w:szCs w:val="24"/>
              </w:rPr>
              <w:t xml:space="preserve">采购人联系方式：010-53863926 </w:t>
            </w:r>
          </w:p>
        </w:tc>
      </w:tr>
      <w:tr w:rsidR="006332A6" w:rsidRPr="006332A6" w14:paraId="4780332F" w14:textId="77777777">
        <w:trPr>
          <w:trHeight w:val="853"/>
          <w:jc w:val="center"/>
        </w:trPr>
        <w:tc>
          <w:tcPr>
            <w:tcW w:w="1016" w:type="dxa"/>
            <w:vAlign w:val="center"/>
          </w:tcPr>
          <w:p w14:paraId="4E78AB25"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1．2</w:t>
            </w:r>
          </w:p>
        </w:tc>
        <w:tc>
          <w:tcPr>
            <w:tcW w:w="8111" w:type="dxa"/>
            <w:vAlign w:val="center"/>
          </w:tcPr>
          <w:p w14:paraId="064A9CB6" w14:textId="77777777" w:rsidR="00047266" w:rsidRPr="006332A6" w:rsidRDefault="00537177">
            <w:pPr>
              <w:spacing w:line="360" w:lineRule="auto"/>
              <w:rPr>
                <w:rFonts w:ascii="宋体" w:hAnsi="宋体"/>
                <w:sz w:val="24"/>
                <w:szCs w:val="24"/>
              </w:rPr>
            </w:pPr>
            <w:r w:rsidRPr="006332A6">
              <w:rPr>
                <w:rFonts w:ascii="宋体" w:hAnsi="宋体"/>
                <w:sz w:val="24"/>
                <w:szCs w:val="24"/>
              </w:rPr>
              <w:t>采购代理机构：北京国际工程咨询有限公司</w:t>
            </w:r>
          </w:p>
          <w:p w14:paraId="776AA5AA" w14:textId="77777777" w:rsidR="00047266" w:rsidRPr="006332A6" w:rsidRDefault="00537177">
            <w:pPr>
              <w:spacing w:line="360" w:lineRule="auto"/>
              <w:rPr>
                <w:rFonts w:ascii="宋体" w:hAnsi="宋体"/>
                <w:sz w:val="24"/>
                <w:szCs w:val="24"/>
              </w:rPr>
            </w:pPr>
            <w:r w:rsidRPr="006332A6">
              <w:rPr>
                <w:rFonts w:ascii="宋体" w:hAnsi="宋体"/>
                <w:sz w:val="24"/>
                <w:szCs w:val="24"/>
              </w:rPr>
              <w:t>地址：北京市海淀区学院路30号科大天工大厦A座611</w:t>
            </w:r>
          </w:p>
          <w:p w14:paraId="516269C3" w14:textId="77777777" w:rsidR="00047266" w:rsidRPr="006332A6" w:rsidRDefault="00537177">
            <w:pPr>
              <w:spacing w:line="360" w:lineRule="auto"/>
              <w:rPr>
                <w:rFonts w:ascii="宋体" w:hAnsi="宋体"/>
                <w:sz w:val="24"/>
                <w:szCs w:val="24"/>
              </w:rPr>
            </w:pPr>
            <w:r w:rsidRPr="006332A6">
              <w:rPr>
                <w:rFonts w:ascii="宋体" w:hAnsi="宋体"/>
                <w:sz w:val="24"/>
                <w:szCs w:val="24"/>
              </w:rPr>
              <w:t xml:space="preserve">电话：王蕾蕾010-82376733 </w:t>
            </w:r>
          </w:p>
        </w:tc>
      </w:tr>
      <w:tr w:rsidR="006332A6" w:rsidRPr="006332A6" w14:paraId="2DB575D6" w14:textId="77777777">
        <w:trPr>
          <w:trHeight w:val="506"/>
          <w:jc w:val="center"/>
        </w:trPr>
        <w:tc>
          <w:tcPr>
            <w:tcW w:w="1016" w:type="dxa"/>
            <w:vAlign w:val="center"/>
          </w:tcPr>
          <w:p w14:paraId="1C3867A5"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1.3.3</w:t>
            </w:r>
          </w:p>
        </w:tc>
        <w:tc>
          <w:tcPr>
            <w:tcW w:w="8111" w:type="dxa"/>
            <w:vAlign w:val="center"/>
          </w:tcPr>
          <w:p w14:paraId="3AECE90D" w14:textId="77777777" w:rsidR="00047266" w:rsidRPr="006332A6" w:rsidRDefault="00537177">
            <w:pPr>
              <w:spacing w:line="360" w:lineRule="auto"/>
              <w:rPr>
                <w:rFonts w:ascii="宋体" w:hAnsi="宋体"/>
                <w:sz w:val="24"/>
                <w:szCs w:val="24"/>
              </w:rPr>
            </w:pPr>
            <w:r w:rsidRPr="006332A6">
              <w:rPr>
                <w:rFonts w:ascii="宋体" w:hAnsi="宋体"/>
                <w:sz w:val="24"/>
                <w:szCs w:val="24"/>
              </w:rPr>
              <w:t>是否接受联合体投标：</w:t>
            </w:r>
            <w:r w:rsidRPr="006332A6">
              <w:rPr>
                <w:rFonts w:ascii="宋体" w:hAnsi="宋体"/>
                <w:sz w:val="24"/>
                <w:szCs w:val="24"/>
                <w:u w:val="single"/>
              </w:rPr>
              <w:t>否</w:t>
            </w:r>
          </w:p>
        </w:tc>
      </w:tr>
      <w:tr w:rsidR="006332A6" w:rsidRPr="006332A6" w14:paraId="111ECEF9" w14:textId="77777777">
        <w:trPr>
          <w:trHeight w:val="489"/>
          <w:jc w:val="center"/>
        </w:trPr>
        <w:tc>
          <w:tcPr>
            <w:tcW w:w="1016" w:type="dxa"/>
            <w:vAlign w:val="center"/>
          </w:tcPr>
          <w:p w14:paraId="25764B9D"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1.3.5</w:t>
            </w:r>
          </w:p>
        </w:tc>
        <w:tc>
          <w:tcPr>
            <w:tcW w:w="8111" w:type="dxa"/>
            <w:vAlign w:val="center"/>
          </w:tcPr>
          <w:p w14:paraId="463F9AB4" w14:textId="77777777" w:rsidR="00047266" w:rsidRPr="006332A6" w:rsidRDefault="00537177">
            <w:pPr>
              <w:rPr>
                <w:rFonts w:ascii="宋体" w:hAnsi="宋体"/>
                <w:sz w:val="24"/>
                <w:szCs w:val="24"/>
              </w:rPr>
            </w:pPr>
            <w:r w:rsidRPr="006332A6">
              <w:rPr>
                <w:rFonts w:ascii="宋体" w:hAnsi="宋体"/>
                <w:sz w:val="24"/>
                <w:szCs w:val="24"/>
              </w:rPr>
              <w:t>本项目不接受进口。</w:t>
            </w:r>
          </w:p>
        </w:tc>
      </w:tr>
      <w:tr w:rsidR="006332A6" w:rsidRPr="006332A6" w14:paraId="363EE81D" w14:textId="77777777">
        <w:trPr>
          <w:trHeight w:val="227"/>
          <w:jc w:val="center"/>
        </w:trPr>
        <w:tc>
          <w:tcPr>
            <w:tcW w:w="1016" w:type="dxa"/>
            <w:vAlign w:val="center"/>
          </w:tcPr>
          <w:p w14:paraId="65F6E94B"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1.3.6</w:t>
            </w:r>
          </w:p>
        </w:tc>
        <w:tc>
          <w:tcPr>
            <w:tcW w:w="8111" w:type="dxa"/>
            <w:vAlign w:val="center"/>
          </w:tcPr>
          <w:p w14:paraId="4C60BCFC" w14:textId="77777777" w:rsidR="00047266" w:rsidRPr="006332A6" w:rsidRDefault="00537177">
            <w:pPr>
              <w:spacing w:line="360" w:lineRule="auto"/>
              <w:rPr>
                <w:rFonts w:ascii="宋体" w:hAnsi="宋体"/>
                <w:b/>
                <w:sz w:val="24"/>
                <w:szCs w:val="24"/>
              </w:rPr>
            </w:pPr>
            <w:r w:rsidRPr="006332A6">
              <w:rPr>
                <w:rFonts w:ascii="宋体" w:hAnsi="宋体"/>
                <w:sz w:val="24"/>
                <w:szCs w:val="24"/>
              </w:rPr>
              <w:t>是否为专门面向中小企业或小型、微型企业采购：否</w:t>
            </w:r>
          </w:p>
        </w:tc>
      </w:tr>
      <w:tr w:rsidR="006332A6" w:rsidRPr="006332A6" w14:paraId="5444CF16" w14:textId="77777777">
        <w:trPr>
          <w:trHeight w:val="587"/>
          <w:jc w:val="center"/>
        </w:trPr>
        <w:tc>
          <w:tcPr>
            <w:tcW w:w="1016" w:type="dxa"/>
            <w:tcBorders>
              <w:right w:val="single" w:sz="4" w:space="0" w:color="auto"/>
            </w:tcBorders>
            <w:vAlign w:val="center"/>
          </w:tcPr>
          <w:p w14:paraId="265B6ED6"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2.1</w:t>
            </w:r>
          </w:p>
        </w:tc>
        <w:tc>
          <w:tcPr>
            <w:tcW w:w="8111" w:type="dxa"/>
            <w:tcBorders>
              <w:left w:val="single" w:sz="4" w:space="0" w:color="auto"/>
              <w:bottom w:val="single" w:sz="4" w:space="0" w:color="auto"/>
            </w:tcBorders>
            <w:vAlign w:val="center"/>
          </w:tcPr>
          <w:p w14:paraId="1CB7DA77" w14:textId="72DFB730" w:rsidR="00047266" w:rsidRPr="006332A6" w:rsidRDefault="00537177">
            <w:pPr>
              <w:spacing w:line="360" w:lineRule="auto"/>
              <w:rPr>
                <w:rFonts w:ascii="宋体" w:hAnsi="宋体"/>
                <w:sz w:val="24"/>
                <w:szCs w:val="24"/>
              </w:rPr>
            </w:pPr>
            <w:r w:rsidRPr="006332A6">
              <w:rPr>
                <w:rFonts w:ascii="宋体" w:hAnsi="宋体"/>
                <w:sz w:val="24"/>
                <w:szCs w:val="24"/>
              </w:rPr>
              <w:t>财政资金。本项目预算金额</w:t>
            </w:r>
            <w:r w:rsidR="00872270" w:rsidRPr="006332A6">
              <w:rPr>
                <w:rFonts w:ascii="宋体" w:hAnsi="宋体"/>
                <w:sz w:val="24"/>
                <w:szCs w:val="24"/>
              </w:rPr>
              <w:t>10.94775万元</w:t>
            </w:r>
            <w:r w:rsidR="00872270">
              <w:rPr>
                <w:rFonts w:ascii="宋体" w:hAnsi="宋体" w:hint="eastAsia"/>
                <w:sz w:val="24"/>
                <w:szCs w:val="24"/>
              </w:rPr>
              <w:t>。</w:t>
            </w:r>
          </w:p>
        </w:tc>
      </w:tr>
      <w:tr w:rsidR="006332A6" w:rsidRPr="006332A6" w14:paraId="479743B4" w14:textId="77777777">
        <w:trPr>
          <w:trHeight w:val="128"/>
          <w:jc w:val="center"/>
        </w:trPr>
        <w:tc>
          <w:tcPr>
            <w:tcW w:w="1016" w:type="dxa"/>
            <w:vAlign w:val="center"/>
          </w:tcPr>
          <w:p w14:paraId="6EC9603F"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9_6-1</w:t>
            </w:r>
          </w:p>
        </w:tc>
        <w:tc>
          <w:tcPr>
            <w:tcW w:w="8111" w:type="dxa"/>
            <w:vAlign w:val="center"/>
          </w:tcPr>
          <w:p w14:paraId="3E7E483F" w14:textId="77777777" w:rsidR="00047266" w:rsidRPr="006332A6" w:rsidRDefault="00537177">
            <w:pPr>
              <w:spacing w:line="360" w:lineRule="auto"/>
              <w:rPr>
                <w:rFonts w:ascii="宋体" w:hAnsi="宋体"/>
                <w:sz w:val="24"/>
                <w:szCs w:val="24"/>
              </w:rPr>
            </w:pPr>
            <w:r w:rsidRPr="006332A6">
              <w:rPr>
                <w:rFonts w:ascii="宋体" w:hAnsi="宋体"/>
                <w:sz w:val="24"/>
                <w:szCs w:val="24"/>
              </w:rPr>
              <w:t>三证合一的营业执照或事业单位法人证书副本复印件（复印件须加盖公章）；供应商是自然人的，应提供其有效的自然人身份证复印件；</w:t>
            </w:r>
          </w:p>
          <w:p w14:paraId="0DA6805E" w14:textId="77777777" w:rsidR="00047266" w:rsidRPr="006332A6" w:rsidRDefault="00537177">
            <w:pPr>
              <w:spacing w:line="360" w:lineRule="auto"/>
              <w:rPr>
                <w:rFonts w:ascii="宋体" w:hAnsi="宋体"/>
                <w:sz w:val="24"/>
                <w:szCs w:val="24"/>
              </w:rPr>
            </w:pPr>
            <w:r w:rsidRPr="006332A6">
              <w:rPr>
                <w:rFonts w:ascii="宋体" w:hAnsi="宋体"/>
                <w:sz w:val="24"/>
                <w:szCs w:val="24"/>
              </w:rPr>
              <w:t>注：事业单位提供《事业单位法人证书》、民办非企业单位提供《民办非企业登记证书》副本复印件（须加盖本单位公章）。</w:t>
            </w:r>
          </w:p>
        </w:tc>
      </w:tr>
      <w:tr w:rsidR="006332A6" w:rsidRPr="006332A6" w14:paraId="17F9EBB6" w14:textId="77777777">
        <w:trPr>
          <w:trHeight w:val="128"/>
          <w:jc w:val="center"/>
        </w:trPr>
        <w:tc>
          <w:tcPr>
            <w:tcW w:w="1016" w:type="dxa"/>
            <w:vAlign w:val="center"/>
          </w:tcPr>
          <w:p w14:paraId="110D3B04"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9_6-2</w:t>
            </w:r>
          </w:p>
        </w:tc>
        <w:tc>
          <w:tcPr>
            <w:tcW w:w="8111" w:type="dxa"/>
            <w:vAlign w:val="center"/>
          </w:tcPr>
          <w:p w14:paraId="439DCE23" w14:textId="77777777" w:rsidR="00047266" w:rsidRPr="006332A6" w:rsidRDefault="00537177">
            <w:pPr>
              <w:spacing w:line="360" w:lineRule="auto"/>
              <w:rPr>
                <w:rFonts w:ascii="宋体" w:hAnsi="宋体"/>
                <w:sz w:val="24"/>
                <w:szCs w:val="24"/>
              </w:rPr>
            </w:pPr>
            <w:r w:rsidRPr="006332A6">
              <w:rPr>
                <w:rFonts w:ascii="宋体" w:hAnsi="宋体"/>
                <w:sz w:val="24"/>
                <w:szCs w:val="24"/>
              </w:rPr>
              <w:t>法定代表人本人参与投标的需提供法定代表人身份证明书及其身份证复印件；非法定代表人本人参与投标的，需提供法定代表人委托授权书及被委托人的身份证复印件（须加盖本单位公章）（格式见第七章）</w:t>
            </w:r>
          </w:p>
        </w:tc>
      </w:tr>
      <w:tr w:rsidR="006332A6" w:rsidRPr="006332A6" w14:paraId="5A23ECAB" w14:textId="77777777">
        <w:trPr>
          <w:trHeight w:val="128"/>
          <w:jc w:val="center"/>
        </w:trPr>
        <w:tc>
          <w:tcPr>
            <w:tcW w:w="1016" w:type="dxa"/>
            <w:vAlign w:val="center"/>
          </w:tcPr>
          <w:p w14:paraId="69D4542C"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9_6-3</w:t>
            </w:r>
          </w:p>
        </w:tc>
        <w:tc>
          <w:tcPr>
            <w:tcW w:w="8111" w:type="dxa"/>
            <w:vAlign w:val="center"/>
          </w:tcPr>
          <w:p w14:paraId="11ADF886" w14:textId="77777777" w:rsidR="00047266" w:rsidRPr="006332A6" w:rsidRDefault="00537177">
            <w:pPr>
              <w:spacing w:line="360" w:lineRule="auto"/>
              <w:rPr>
                <w:rFonts w:ascii="宋体" w:hAnsi="宋体"/>
                <w:sz w:val="24"/>
                <w:szCs w:val="24"/>
              </w:rPr>
            </w:pPr>
            <w:r w:rsidRPr="006332A6">
              <w:rPr>
                <w:rFonts w:ascii="宋体" w:hAnsi="宋体"/>
                <w:sz w:val="24"/>
                <w:szCs w:val="24"/>
              </w:rPr>
              <w:t>投标人资格声明</w:t>
            </w:r>
          </w:p>
        </w:tc>
      </w:tr>
      <w:tr w:rsidR="006332A6" w:rsidRPr="006332A6" w14:paraId="4447B6D8" w14:textId="77777777">
        <w:trPr>
          <w:trHeight w:val="128"/>
          <w:jc w:val="center"/>
        </w:trPr>
        <w:tc>
          <w:tcPr>
            <w:tcW w:w="1016" w:type="dxa"/>
            <w:vAlign w:val="center"/>
          </w:tcPr>
          <w:p w14:paraId="2F3B3A9B"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9_6-4</w:t>
            </w:r>
          </w:p>
        </w:tc>
        <w:tc>
          <w:tcPr>
            <w:tcW w:w="8111" w:type="dxa"/>
            <w:vAlign w:val="center"/>
          </w:tcPr>
          <w:p w14:paraId="0E442806" w14:textId="77777777" w:rsidR="00047266" w:rsidRPr="006332A6" w:rsidRDefault="00537177">
            <w:pPr>
              <w:spacing w:line="360" w:lineRule="auto"/>
              <w:rPr>
                <w:rFonts w:ascii="宋体" w:hAnsi="宋体"/>
                <w:sz w:val="24"/>
                <w:szCs w:val="24"/>
              </w:rPr>
            </w:pPr>
            <w:r w:rsidRPr="006332A6">
              <w:rPr>
                <w:rFonts w:ascii="宋体" w:hAnsi="宋体"/>
                <w:sz w:val="24"/>
                <w:szCs w:val="24"/>
              </w:rPr>
              <w:t>提供经会计师事务所出具的上一年度（2018年度）的财务审计报告，并加盖投标人公章。如投标人无法提供上一年度（2018年度）的审计报告，则须提供银行出具的资信证明。</w:t>
            </w:r>
          </w:p>
          <w:p w14:paraId="67C02E3E" w14:textId="77777777" w:rsidR="00047266" w:rsidRPr="006332A6" w:rsidRDefault="00537177">
            <w:pPr>
              <w:spacing w:line="360" w:lineRule="auto"/>
              <w:rPr>
                <w:rFonts w:ascii="宋体" w:hAnsi="宋体"/>
                <w:sz w:val="24"/>
                <w:szCs w:val="24"/>
              </w:rPr>
            </w:pPr>
            <w:r w:rsidRPr="006332A6">
              <w:rPr>
                <w:rFonts w:ascii="宋体" w:hAnsi="宋体"/>
                <w:sz w:val="24"/>
                <w:szCs w:val="24"/>
              </w:rPr>
              <w:t>说明：1、银行资信证明是指投标人参加本次投标截止日前三个月内银行出具的资信证明（成立一年内的公司可提交验资证明复印件并加盖本单位公章）,且无收受人和项目的限制，但开具银行有限制规定的除外；</w:t>
            </w:r>
          </w:p>
          <w:p w14:paraId="52BAE5FA" w14:textId="77777777" w:rsidR="00047266" w:rsidRPr="006332A6" w:rsidRDefault="00537177">
            <w:pPr>
              <w:spacing w:line="360" w:lineRule="auto"/>
              <w:rPr>
                <w:rFonts w:ascii="宋体" w:hAnsi="宋体"/>
                <w:sz w:val="24"/>
                <w:szCs w:val="24"/>
              </w:rPr>
            </w:pPr>
            <w:r w:rsidRPr="006332A6">
              <w:rPr>
                <w:rFonts w:ascii="宋体" w:hAnsi="宋体"/>
                <w:sz w:val="24"/>
                <w:szCs w:val="24"/>
              </w:rPr>
              <w:lastRenderedPageBreak/>
              <w:t>2、提供的银行资信证明必须是完整的（正反面），可以为复印件 (加盖本单位公章)，采购人、采购代理机构保留审核原件的权利；</w:t>
            </w:r>
          </w:p>
          <w:p w14:paraId="67157F69" w14:textId="77777777" w:rsidR="00047266" w:rsidRPr="006332A6" w:rsidRDefault="00537177">
            <w:pPr>
              <w:spacing w:line="360" w:lineRule="auto"/>
              <w:rPr>
                <w:rFonts w:ascii="宋体" w:hAnsi="宋体"/>
                <w:sz w:val="24"/>
                <w:szCs w:val="24"/>
              </w:rPr>
            </w:pPr>
            <w:r w:rsidRPr="006332A6">
              <w:rPr>
                <w:rFonts w:ascii="宋体" w:hAnsi="宋体"/>
                <w:sz w:val="24"/>
                <w:szCs w:val="24"/>
              </w:rPr>
              <w:t>3、银行资信证明应能说明该投标人与银行之间业务往来正常，企业信誉良好等；</w:t>
            </w:r>
          </w:p>
          <w:p w14:paraId="3EC5C5F2" w14:textId="77777777" w:rsidR="00047266" w:rsidRPr="006332A6" w:rsidRDefault="00537177">
            <w:pPr>
              <w:spacing w:line="360" w:lineRule="auto"/>
              <w:rPr>
                <w:rFonts w:ascii="宋体" w:hAnsi="宋体"/>
                <w:sz w:val="24"/>
                <w:szCs w:val="24"/>
              </w:rPr>
            </w:pPr>
            <w:r w:rsidRPr="006332A6">
              <w:rPr>
                <w:rFonts w:ascii="宋体" w:hAnsi="宋体"/>
                <w:sz w:val="24"/>
                <w:szCs w:val="24"/>
              </w:rPr>
              <w:t>4、银行出具的存款证明不能替代银行资信证明，存款证明无效。</w:t>
            </w:r>
          </w:p>
        </w:tc>
      </w:tr>
      <w:tr w:rsidR="006332A6" w:rsidRPr="006332A6" w14:paraId="52A47D1D" w14:textId="77777777">
        <w:trPr>
          <w:trHeight w:val="128"/>
          <w:jc w:val="center"/>
        </w:trPr>
        <w:tc>
          <w:tcPr>
            <w:tcW w:w="1016" w:type="dxa"/>
            <w:vAlign w:val="center"/>
          </w:tcPr>
          <w:p w14:paraId="0E3E65D2"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lastRenderedPageBreak/>
              <w:t>9_6-5</w:t>
            </w:r>
          </w:p>
        </w:tc>
        <w:tc>
          <w:tcPr>
            <w:tcW w:w="8111" w:type="dxa"/>
            <w:vAlign w:val="center"/>
          </w:tcPr>
          <w:p w14:paraId="0AD4EB9B" w14:textId="77777777" w:rsidR="00047266" w:rsidRPr="006332A6" w:rsidRDefault="00537177">
            <w:pPr>
              <w:spacing w:line="360" w:lineRule="auto"/>
              <w:rPr>
                <w:rFonts w:ascii="宋体" w:hAnsi="宋体"/>
                <w:sz w:val="24"/>
                <w:szCs w:val="24"/>
              </w:rPr>
            </w:pPr>
            <w:bookmarkStart w:id="54" w:name="_Hlk2075119"/>
            <w:r w:rsidRPr="006332A6">
              <w:rPr>
                <w:rFonts w:ascii="宋体" w:hAnsi="宋体"/>
                <w:sz w:val="24"/>
                <w:szCs w:val="24"/>
              </w:rPr>
              <w:t>投标人应提供开标日期前六个月内任意一个月的缴纳社会保障资金的有效票据凭证；若投标人逐年交纳社会保障资金的，须提供参加本次政府采购活动上年度缴纳社会保障资金的有效票据凭证复印件。（须加盖投标人公章）</w:t>
            </w:r>
          </w:p>
          <w:p w14:paraId="255F4345" w14:textId="77777777" w:rsidR="00047266" w:rsidRPr="006332A6" w:rsidRDefault="00537177">
            <w:pPr>
              <w:spacing w:line="360" w:lineRule="auto"/>
              <w:rPr>
                <w:rFonts w:ascii="宋体" w:hAnsi="宋体"/>
                <w:sz w:val="24"/>
                <w:szCs w:val="24"/>
              </w:rPr>
            </w:pPr>
            <w:r w:rsidRPr="006332A6">
              <w:rPr>
                <w:rFonts w:ascii="宋体" w:hAnsi="宋体"/>
                <w:sz w:val="24"/>
                <w:szCs w:val="24"/>
              </w:rPr>
              <w:t>注：依法不需要缴纳社会保障资金的供应商，须提供相应文件证明其依法不需要缴纳社会保障资金。</w:t>
            </w:r>
            <w:bookmarkEnd w:id="54"/>
          </w:p>
        </w:tc>
      </w:tr>
      <w:tr w:rsidR="006332A6" w:rsidRPr="006332A6" w14:paraId="41DC75F8" w14:textId="77777777">
        <w:trPr>
          <w:trHeight w:val="128"/>
          <w:jc w:val="center"/>
        </w:trPr>
        <w:tc>
          <w:tcPr>
            <w:tcW w:w="1016" w:type="dxa"/>
            <w:vAlign w:val="center"/>
          </w:tcPr>
          <w:p w14:paraId="0B60B394"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9_6-6</w:t>
            </w:r>
          </w:p>
        </w:tc>
        <w:tc>
          <w:tcPr>
            <w:tcW w:w="8111" w:type="dxa"/>
            <w:vAlign w:val="center"/>
          </w:tcPr>
          <w:p w14:paraId="17D5F9C7" w14:textId="77777777" w:rsidR="00047266" w:rsidRPr="006332A6" w:rsidRDefault="00537177">
            <w:pPr>
              <w:spacing w:line="360" w:lineRule="auto"/>
              <w:rPr>
                <w:rFonts w:ascii="宋体" w:hAnsi="宋体"/>
                <w:sz w:val="24"/>
                <w:szCs w:val="24"/>
              </w:rPr>
            </w:pPr>
            <w:bookmarkStart w:id="55" w:name="_Hlk2075141"/>
            <w:r w:rsidRPr="006332A6">
              <w:rPr>
                <w:rFonts w:ascii="宋体" w:hAnsi="宋体"/>
                <w:sz w:val="24"/>
                <w:szCs w:val="24"/>
              </w:rPr>
              <w:t>投标人应提供开标日期前六个月内任意一个月依法纳税（法人单位必须为增值税或营业税或企业所得税）证明（银行缴费凭证或税务机关开具的证明）复印件（加盖投标人公章）</w:t>
            </w:r>
          </w:p>
          <w:p w14:paraId="06DC05F0" w14:textId="77777777" w:rsidR="00047266" w:rsidRPr="006332A6" w:rsidRDefault="00537177">
            <w:pPr>
              <w:spacing w:line="360" w:lineRule="auto"/>
              <w:rPr>
                <w:rFonts w:ascii="宋体" w:hAnsi="宋体"/>
                <w:sz w:val="24"/>
                <w:szCs w:val="24"/>
              </w:rPr>
            </w:pPr>
            <w:r w:rsidRPr="006332A6">
              <w:rPr>
                <w:rFonts w:ascii="宋体" w:hAnsi="宋体"/>
                <w:sz w:val="24"/>
                <w:szCs w:val="24"/>
              </w:rPr>
              <w:t>注：依法免税或零报税的供应商，须提供相应文件证明其依法免税证明文件或提供纳税申报表复印件。</w:t>
            </w:r>
            <w:bookmarkEnd w:id="55"/>
          </w:p>
        </w:tc>
      </w:tr>
      <w:tr w:rsidR="006332A6" w:rsidRPr="006332A6" w14:paraId="4A8EA683" w14:textId="77777777">
        <w:trPr>
          <w:trHeight w:val="128"/>
          <w:jc w:val="center"/>
        </w:trPr>
        <w:tc>
          <w:tcPr>
            <w:tcW w:w="1016" w:type="dxa"/>
            <w:vAlign w:val="center"/>
          </w:tcPr>
          <w:p w14:paraId="41A68442"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9_6-7</w:t>
            </w:r>
          </w:p>
        </w:tc>
        <w:tc>
          <w:tcPr>
            <w:tcW w:w="8111" w:type="dxa"/>
            <w:vAlign w:val="center"/>
          </w:tcPr>
          <w:p w14:paraId="2C2CB7A9" w14:textId="77777777" w:rsidR="00047266" w:rsidRPr="006332A6" w:rsidRDefault="00537177">
            <w:pPr>
              <w:spacing w:line="360" w:lineRule="auto"/>
              <w:rPr>
                <w:rFonts w:ascii="宋体" w:hAnsi="宋体"/>
                <w:sz w:val="24"/>
                <w:szCs w:val="24"/>
              </w:rPr>
            </w:pPr>
            <w:r w:rsidRPr="006332A6">
              <w:rPr>
                <w:rFonts w:ascii="宋体" w:hAnsi="宋体"/>
                <w:sz w:val="24"/>
                <w:szCs w:val="24"/>
              </w:rPr>
              <w:t>投标人应提供具有履行合同所必需的设备和专业技术能力的证明材料</w:t>
            </w:r>
            <w:r w:rsidRPr="006332A6">
              <w:rPr>
                <w:rFonts w:ascii="宋体" w:hAnsi="宋体"/>
                <w:b/>
                <w:sz w:val="24"/>
                <w:szCs w:val="24"/>
              </w:rPr>
              <w:t>（如招标文件第四章项目需求中对设备和专业技术能力提出了实质性要求，则投标人须按要求提供相关证明材料，授权代表签字并加盖公章。）</w:t>
            </w:r>
          </w:p>
        </w:tc>
      </w:tr>
      <w:tr w:rsidR="006332A6" w:rsidRPr="006332A6" w14:paraId="6BFE301B" w14:textId="77777777">
        <w:trPr>
          <w:trHeight w:val="128"/>
          <w:jc w:val="center"/>
        </w:trPr>
        <w:tc>
          <w:tcPr>
            <w:tcW w:w="1016" w:type="dxa"/>
            <w:vAlign w:val="center"/>
          </w:tcPr>
          <w:p w14:paraId="5D96BA71"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9_6-8</w:t>
            </w:r>
          </w:p>
        </w:tc>
        <w:tc>
          <w:tcPr>
            <w:tcW w:w="8111" w:type="dxa"/>
            <w:vAlign w:val="center"/>
          </w:tcPr>
          <w:p w14:paraId="7A7B6C7F" w14:textId="77777777" w:rsidR="00047266" w:rsidRPr="006332A6" w:rsidRDefault="00537177">
            <w:pPr>
              <w:spacing w:line="360" w:lineRule="auto"/>
              <w:rPr>
                <w:rFonts w:ascii="宋体" w:hAnsi="宋体"/>
                <w:sz w:val="24"/>
                <w:szCs w:val="24"/>
              </w:rPr>
            </w:pPr>
            <w:r w:rsidRPr="006332A6">
              <w:rPr>
                <w:rFonts w:ascii="宋体" w:hAnsi="宋体"/>
                <w:sz w:val="24"/>
                <w:szCs w:val="24"/>
              </w:rPr>
              <w:t>参加此次招标采购活动前三年内，在经营活动中没有重大违法记录的声明原件（须加盖投标人公章）</w:t>
            </w:r>
          </w:p>
        </w:tc>
      </w:tr>
      <w:tr w:rsidR="006332A6" w:rsidRPr="006332A6" w14:paraId="730A3C50" w14:textId="77777777">
        <w:trPr>
          <w:trHeight w:val="128"/>
          <w:jc w:val="center"/>
        </w:trPr>
        <w:tc>
          <w:tcPr>
            <w:tcW w:w="1016" w:type="dxa"/>
            <w:vAlign w:val="center"/>
          </w:tcPr>
          <w:p w14:paraId="11887246"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9_6-9</w:t>
            </w:r>
          </w:p>
        </w:tc>
        <w:tc>
          <w:tcPr>
            <w:tcW w:w="8111" w:type="dxa"/>
            <w:vAlign w:val="center"/>
          </w:tcPr>
          <w:p w14:paraId="3A94A1A6" w14:textId="77777777" w:rsidR="00047266" w:rsidRPr="006332A6" w:rsidRDefault="00537177">
            <w:pPr>
              <w:spacing w:line="360" w:lineRule="auto"/>
              <w:rPr>
                <w:rFonts w:ascii="宋体" w:hAnsi="宋体"/>
                <w:sz w:val="24"/>
                <w:szCs w:val="24"/>
              </w:rPr>
            </w:pPr>
            <w:r w:rsidRPr="006332A6">
              <w:rPr>
                <w:rFonts w:ascii="宋体" w:eastAsia="Times New Roman"/>
                <w:sz w:val="24"/>
                <w:szCs w:val="24"/>
              </w:rPr>
              <w:t>信用声明</w:t>
            </w:r>
            <w:r w:rsidRPr="006332A6">
              <w:rPr>
                <w:rFonts w:ascii="宋体" w:hAnsi="宋体"/>
                <w:sz w:val="24"/>
                <w:szCs w:val="24"/>
              </w:rPr>
              <w:t>（须加盖投标人公章）</w:t>
            </w:r>
          </w:p>
        </w:tc>
      </w:tr>
      <w:tr w:rsidR="006332A6" w:rsidRPr="006332A6" w14:paraId="2388B530" w14:textId="77777777">
        <w:trPr>
          <w:trHeight w:val="128"/>
          <w:jc w:val="center"/>
        </w:trPr>
        <w:tc>
          <w:tcPr>
            <w:tcW w:w="1016" w:type="dxa"/>
            <w:vAlign w:val="center"/>
          </w:tcPr>
          <w:p w14:paraId="6AB8AF30"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9_7-10</w:t>
            </w:r>
          </w:p>
        </w:tc>
        <w:tc>
          <w:tcPr>
            <w:tcW w:w="8111" w:type="dxa"/>
            <w:vAlign w:val="center"/>
          </w:tcPr>
          <w:p w14:paraId="4A25B474" w14:textId="77777777" w:rsidR="00047266" w:rsidRPr="006332A6" w:rsidRDefault="00537177">
            <w:pPr>
              <w:spacing w:line="360" w:lineRule="auto"/>
              <w:rPr>
                <w:rFonts w:ascii="宋体" w:hAnsi="宋体"/>
                <w:sz w:val="24"/>
                <w:szCs w:val="24"/>
              </w:rPr>
            </w:pPr>
            <w:r w:rsidRPr="006332A6">
              <w:rPr>
                <w:rFonts w:ascii="宋体" w:hAnsi="宋体"/>
                <w:sz w:val="24"/>
                <w:szCs w:val="24"/>
              </w:rPr>
              <w:t>招标文件要求或投标人认为必要的其他资格证明文件（复印件，须加盖投标人公章）</w:t>
            </w:r>
          </w:p>
        </w:tc>
      </w:tr>
      <w:tr w:rsidR="006332A6" w:rsidRPr="006332A6" w14:paraId="6E2E9BF4" w14:textId="77777777">
        <w:trPr>
          <w:trHeight w:val="186"/>
          <w:jc w:val="center"/>
        </w:trPr>
        <w:tc>
          <w:tcPr>
            <w:tcW w:w="1016" w:type="dxa"/>
            <w:vAlign w:val="center"/>
          </w:tcPr>
          <w:p w14:paraId="4E9BAD41"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12.1</w:t>
            </w:r>
          </w:p>
        </w:tc>
        <w:tc>
          <w:tcPr>
            <w:tcW w:w="8111" w:type="dxa"/>
            <w:vAlign w:val="center"/>
          </w:tcPr>
          <w:p w14:paraId="45528701" w14:textId="77777777" w:rsidR="00047266" w:rsidRPr="006332A6" w:rsidRDefault="00537177">
            <w:pPr>
              <w:spacing w:line="360" w:lineRule="auto"/>
              <w:rPr>
                <w:rFonts w:ascii="宋体" w:hAnsi="宋体"/>
                <w:b/>
                <w:sz w:val="24"/>
                <w:szCs w:val="24"/>
              </w:rPr>
            </w:pPr>
            <w:r w:rsidRPr="006332A6">
              <w:rPr>
                <w:rFonts w:ascii="宋体" w:hAnsi="宋体"/>
                <w:b/>
                <w:sz w:val="24"/>
                <w:szCs w:val="24"/>
              </w:rPr>
              <w:t xml:space="preserve">投标保证金：本包不适用 </w:t>
            </w:r>
          </w:p>
          <w:p w14:paraId="0A121CE4" w14:textId="77777777" w:rsidR="00047266" w:rsidRPr="006332A6" w:rsidRDefault="00537177">
            <w:pPr>
              <w:spacing w:line="360" w:lineRule="auto"/>
              <w:rPr>
                <w:rFonts w:ascii="宋体" w:hAnsi="宋体"/>
                <w:b/>
                <w:sz w:val="24"/>
                <w:szCs w:val="24"/>
              </w:rPr>
            </w:pPr>
            <w:r w:rsidRPr="006332A6">
              <w:rPr>
                <w:rFonts w:ascii="宋体" w:hAnsi="宋体"/>
                <w:b/>
                <w:sz w:val="24"/>
                <w:szCs w:val="24"/>
              </w:rPr>
              <w:t>递交截止时间：同投标截止时间。</w:t>
            </w:r>
          </w:p>
          <w:p w14:paraId="73EAFD0A" w14:textId="77777777" w:rsidR="00047266" w:rsidRPr="006332A6" w:rsidRDefault="00537177">
            <w:pPr>
              <w:spacing w:line="360" w:lineRule="auto"/>
              <w:rPr>
                <w:rFonts w:ascii="宋体" w:hAnsi="宋体"/>
                <w:sz w:val="24"/>
                <w:szCs w:val="24"/>
              </w:rPr>
            </w:pPr>
            <w:r w:rsidRPr="006332A6">
              <w:rPr>
                <w:rFonts w:ascii="宋体" w:hAnsi="宋体"/>
                <w:sz w:val="24"/>
                <w:szCs w:val="24"/>
              </w:rPr>
              <w:t>交纳投标保证金形式：电汇、支票、保函、政府采购投标担保函等非现金形式</w:t>
            </w:r>
          </w:p>
          <w:p w14:paraId="18FA5AE7" w14:textId="77777777" w:rsidR="00047266" w:rsidRPr="006332A6" w:rsidRDefault="00537177">
            <w:pPr>
              <w:spacing w:line="360" w:lineRule="auto"/>
              <w:rPr>
                <w:rFonts w:ascii="宋体" w:hAnsi="宋体"/>
                <w:b/>
                <w:sz w:val="24"/>
                <w:szCs w:val="24"/>
              </w:rPr>
            </w:pPr>
            <w:r w:rsidRPr="006332A6">
              <w:rPr>
                <w:rFonts w:ascii="宋体" w:hAnsi="宋体"/>
                <w:b/>
                <w:sz w:val="24"/>
                <w:szCs w:val="24"/>
              </w:rPr>
              <w:t>账户名称： 北京国际工程咨询有限公司</w:t>
            </w:r>
          </w:p>
          <w:p w14:paraId="577E038B" w14:textId="77777777" w:rsidR="00047266" w:rsidRPr="006332A6" w:rsidRDefault="00537177">
            <w:pPr>
              <w:spacing w:line="360" w:lineRule="auto"/>
              <w:rPr>
                <w:rFonts w:ascii="宋体" w:hAnsi="宋体"/>
                <w:sz w:val="24"/>
                <w:szCs w:val="24"/>
              </w:rPr>
            </w:pPr>
            <w:r w:rsidRPr="006332A6">
              <w:rPr>
                <w:rFonts w:ascii="宋体" w:hAnsi="宋体"/>
                <w:sz w:val="24"/>
                <w:szCs w:val="24"/>
              </w:rPr>
              <w:t xml:space="preserve">开户银行：华夏银行北京学院路支行              </w:t>
            </w:r>
          </w:p>
          <w:p w14:paraId="185ACB1B" w14:textId="77777777" w:rsidR="00047266" w:rsidRPr="006332A6" w:rsidRDefault="00537177">
            <w:pPr>
              <w:spacing w:line="360" w:lineRule="auto"/>
              <w:rPr>
                <w:rFonts w:ascii="宋体" w:hAnsi="宋体"/>
                <w:sz w:val="24"/>
                <w:szCs w:val="24"/>
              </w:rPr>
            </w:pPr>
            <w:r w:rsidRPr="006332A6">
              <w:rPr>
                <w:rFonts w:ascii="宋体" w:hAnsi="宋体"/>
                <w:sz w:val="24"/>
                <w:szCs w:val="24"/>
              </w:rPr>
              <w:t>帐  号：10242000000002546</w:t>
            </w:r>
          </w:p>
        </w:tc>
      </w:tr>
      <w:tr w:rsidR="006332A6" w:rsidRPr="006332A6" w14:paraId="6BFB8B0F" w14:textId="77777777">
        <w:trPr>
          <w:trHeight w:val="182"/>
          <w:jc w:val="center"/>
        </w:trPr>
        <w:tc>
          <w:tcPr>
            <w:tcW w:w="1016" w:type="dxa"/>
            <w:vAlign w:val="center"/>
          </w:tcPr>
          <w:p w14:paraId="0D21D4FB"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13.1</w:t>
            </w:r>
          </w:p>
        </w:tc>
        <w:tc>
          <w:tcPr>
            <w:tcW w:w="8111" w:type="dxa"/>
            <w:vAlign w:val="center"/>
          </w:tcPr>
          <w:p w14:paraId="65F4660A" w14:textId="77777777" w:rsidR="00047266" w:rsidRPr="006332A6" w:rsidRDefault="00537177">
            <w:pPr>
              <w:spacing w:line="360" w:lineRule="auto"/>
              <w:ind w:left="1592" w:hanging="1592"/>
              <w:rPr>
                <w:rFonts w:ascii="宋体" w:hAnsi="宋体"/>
                <w:sz w:val="24"/>
                <w:szCs w:val="24"/>
              </w:rPr>
            </w:pPr>
            <w:r w:rsidRPr="006332A6">
              <w:rPr>
                <w:rFonts w:ascii="宋体" w:hAnsi="宋体"/>
                <w:sz w:val="24"/>
                <w:szCs w:val="24"/>
              </w:rPr>
              <w:t>投标有效期：90天</w:t>
            </w:r>
          </w:p>
        </w:tc>
      </w:tr>
      <w:tr w:rsidR="006332A6" w:rsidRPr="006332A6" w14:paraId="05C79CE0" w14:textId="77777777">
        <w:trPr>
          <w:trHeight w:val="167"/>
          <w:jc w:val="center"/>
        </w:trPr>
        <w:tc>
          <w:tcPr>
            <w:tcW w:w="1016" w:type="dxa"/>
            <w:vAlign w:val="center"/>
          </w:tcPr>
          <w:p w14:paraId="2C12C133"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lastRenderedPageBreak/>
              <w:t>14.1</w:t>
            </w:r>
          </w:p>
        </w:tc>
        <w:tc>
          <w:tcPr>
            <w:tcW w:w="8111" w:type="dxa"/>
            <w:vAlign w:val="center"/>
          </w:tcPr>
          <w:p w14:paraId="668A9A04" w14:textId="77777777" w:rsidR="00047266" w:rsidRPr="006332A6" w:rsidRDefault="00537177">
            <w:pPr>
              <w:spacing w:line="360" w:lineRule="auto"/>
              <w:rPr>
                <w:rFonts w:ascii="宋体" w:hAnsi="宋体"/>
                <w:b/>
                <w:sz w:val="24"/>
                <w:szCs w:val="24"/>
              </w:rPr>
            </w:pPr>
            <w:r w:rsidRPr="006332A6">
              <w:rPr>
                <w:rFonts w:ascii="宋体" w:hAnsi="宋体"/>
                <w:sz w:val="24"/>
                <w:szCs w:val="24"/>
              </w:rPr>
              <w:t>投标文件：</w:t>
            </w:r>
            <w:r w:rsidRPr="006332A6">
              <w:rPr>
                <w:rFonts w:ascii="宋体" w:hAnsi="宋体"/>
                <w:b/>
                <w:sz w:val="24"/>
                <w:szCs w:val="24"/>
              </w:rPr>
              <w:t>正本：1份；副本：5份；电子版：1份。</w:t>
            </w:r>
          </w:p>
          <w:p w14:paraId="6E437925" w14:textId="77777777" w:rsidR="00047266" w:rsidRPr="006332A6" w:rsidRDefault="00537177">
            <w:pPr>
              <w:spacing w:line="360" w:lineRule="auto"/>
              <w:rPr>
                <w:rFonts w:ascii="宋体" w:hAnsi="宋体"/>
                <w:b/>
                <w:sz w:val="24"/>
                <w:szCs w:val="24"/>
              </w:rPr>
            </w:pPr>
            <w:r w:rsidRPr="006332A6">
              <w:rPr>
                <w:rFonts w:ascii="宋体" w:hAnsi="宋体"/>
                <w:b/>
                <w:sz w:val="24"/>
                <w:szCs w:val="24"/>
              </w:rPr>
              <w:t>（电子文件规定：必须提供文件的可编辑版本和盖红章的PDF扫描件，存储载体为USB存储设备）。</w:t>
            </w:r>
          </w:p>
          <w:p w14:paraId="2D8B7DA6" w14:textId="77777777" w:rsidR="00047266" w:rsidRPr="006332A6" w:rsidRDefault="00537177">
            <w:pPr>
              <w:spacing w:line="360" w:lineRule="auto"/>
              <w:rPr>
                <w:rFonts w:ascii="宋体" w:hAnsi="宋体"/>
                <w:sz w:val="24"/>
                <w:szCs w:val="24"/>
              </w:rPr>
            </w:pPr>
            <w:r w:rsidRPr="006332A6">
              <w:rPr>
                <w:rFonts w:ascii="宋体" w:hAnsi="宋体"/>
                <w:sz w:val="24"/>
                <w:szCs w:val="24"/>
              </w:rPr>
              <w:t>电子文件规定格式为：</w:t>
            </w:r>
          </w:p>
          <w:p w14:paraId="5B6010DC" w14:textId="77777777" w:rsidR="00047266" w:rsidRPr="006332A6" w:rsidRDefault="00537177">
            <w:pPr>
              <w:spacing w:line="360" w:lineRule="auto"/>
              <w:rPr>
                <w:rFonts w:ascii="宋体" w:hAnsi="宋体"/>
                <w:sz w:val="24"/>
                <w:szCs w:val="24"/>
              </w:rPr>
            </w:pPr>
            <w:r w:rsidRPr="006332A6">
              <w:rPr>
                <w:rFonts w:ascii="宋体" w:hAnsi="宋体"/>
                <w:sz w:val="24"/>
                <w:szCs w:val="24"/>
              </w:rPr>
              <w:t>（一）文本文件采用DOC、RTF、TXT、PDF格式；</w:t>
            </w:r>
          </w:p>
          <w:p w14:paraId="0F73B3AC" w14:textId="77777777" w:rsidR="00047266" w:rsidRPr="006332A6" w:rsidRDefault="00537177">
            <w:pPr>
              <w:spacing w:line="360" w:lineRule="auto"/>
              <w:rPr>
                <w:rFonts w:ascii="宋体" w:hAnsi="宋体"/>
                <w:sz w:val="24"/>
                <w:szCs w:val="24"/>
              </w:rPr>
            </w:pPr>
            <w:r w:rsidRPr="006332A6">
              <w:rPr>
                <w:rFonts w:ascii="宋体" w:hAnsi="宋体"/>
                <w:sz w:val="24"/>
                <w:szCs w:val="24"/>
              </w:rPr>
              <w:t>（二）图像文件采用JPEG、TIFF格式；</w:t>
            </w:r>
          </w:p>
          <w:p w14:paraId="64C0889A" w14:textId="77777777" w:rsidR="00047266" w:rsidRPr="006332A6" w:rsidRDefault="00537177">
            <w:pPr>
              <w:spacing w:line="360" w:lineRule="auto"/>
              <w:rPr>
                <w:rFonts w:ascii="宋体" w:hAnsi="宋体"/>
                <w:sz w:val="24"/>
                <w:szCs w:val="24"/>
              </w:rPr>
            </w:pPr>
            <w:r w:rsidRPr="006332A6">
              <w:rPr>
                <w:rFonts w:ascii="宋体" w:hAnsi="宋体"/>
                <w:sz w:val="24"/>
                <w:szCs w:val="24"/>
              </w:rPr>
              <w:t>（三）影像文件采用MPEG、AVI格式；</w:t>
            </w:r>
          </w:p>
          <w:p w14:paraId="494561D9" w14:textId="77777777" w:rsidR="00047266" w:rsidRPr="006332A6" w:rsidRDefault="00537177">
            <w:pPr>
              <w:spacing w:line="360" w:lineRule="auto"/>
              <w:rPr>
                <w:rFonts w:ascii="宋体" w:hAnsi="宋体"/>
                <w:b/>
                <w:sz w:val="24"/>
                <w:szCs w:val="24"/>
              </w:rPr>
            </w:pPr>
            <w:r w:rsidRPr="006332A6">
              <w:rPr>
                <w:rFonts w:ascii="宋体" w:hAnsi="宋体"/>
                <w:sz w:val="24"/>
                <w:szCs w:val="24"/>
              </w:rPr>
              <w:t>（四）声音文件采用WAV、MP3格式。</w:t>
            </w:r>
          </w:p>
        </w:tc>
      </w:tr>
      <w:tr w:rsidR="006332A6" w:rsidRPr="006332A6" w14:paraId="783AA933" w14:textId="77777777">
        <w:trPr>
          <w:trHeight w:val="60"/>
          <w:jc w:val="center"/>
        </w:trPr>
        <w:tc>
          <w:tcPr>
            <w:tcW w:w="1016" w:type="dxa"/>
            <w:vAlign w:val="center"/>
          </w:tcPr>
          <w:p w14:paraId="55D9E516"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16.1</w:t>
            </w:r>
          </w:p>
        </w:tc>
        <w:tc>
          <w:tcPr>
            <w:tcW w:w="8111" w:type="dxa"/>
            <w:vAlign w:val="center"/>
          </w:tcPr>
          <w:p w14:paraId="2336612C" w14:textId="00F956DF" w:rsidR="00047266" w:rsidRPr="006332A6" w:rsidRDefault="00537177">
            <w:pPr>
              <w:spacing w:line="360" w:lineRule="auto"/>
              <w:rPr>
                <w:rFonts w:ascii="宋体" w:hAnsi="宋体"/>
                <w:sz w:val="24"/>
                <w:szCs w:val="24"/>
              </w:rPr>
            </w:pPr>
            <w:r w:rsidRPr="006332A6">
              <w:rPr>
                <w:rFonts w:ascii="宋体" w:hAnsi="宋体"/>
                <w:sz w:val="24"/>
                <w:szCs w:val="24"/>
              </w:rPr>
              <w:t>投标截止时间：</w:t>
            </w:r>
            <w:r w:rsidR="006332A6" w:rsidRPr="006332A6">
              <w:rPr>
                <w:rFonts w:ascii="宋体" w:hAnsi="宋体"/>
                <w:sz w:val="24"/>
                <w:szCs w:val="24"/>
              </w:rPr>
              <w:t xml:space="preserve"> 2019年</w:t>
            </w:r>
            <w:r w:rsidR="006332A6">
              <w:rPr>
                <w:rFonts w:ascii="宋体" w:hAnsi="宋体"/>
                <w:sz w:val="24"/>
                <w:szCs w:val="24"/>
              </w:rPr>
              <w:t>12</w:t>
            </w:r>
            <w:r w:rsidR="006332A6" w:rsidRPr="006332A6">
              <w:rPr>
                <w:rFonts w:ascii="宋体" w:hAnsi="宋体"/>
                <w:sz w:val="24"/>
                <w:szCs w:val="24"/>
              </w:rPr>
              <w:t>月</w:t>
            </w:r>
            <w:r w:rsidR="006332A6">
              <w:rPr>
                <w:rFonts w:ascii="宋体" w:hAnsi="宋体"/>
                <w:sz w:val="24"/>
                <w:szCs w:val="24"/>
              </w:rPr>
              <w:t>02</w:t>
            </w:r>
            <w:r w:rsidR="006332A6" w:rsidRPr="006332A6">
              <w:rPr>
                <w:rFonts w:ascii="宋体" w:hAnsi="宋体"/>
                <w:sz w:val="24"/>
                <w:szCs w:val="24"/>
              </w:rPr>
              <w:t>日</w:t>
            </w:r>
            <w:r w:rsidR="006332A6">
              <w:rPr>
                <w:rFonts w:ascii="宋体" w:hAnsi="宋体"/>
                <w:sz w:val="24"/>
                <w:szCs w:val="24"/>
              </w:rPr>
              <w:t>13</w:t>
            </w:r>
            <w:r w:rsidR="006332A6" w:rsidRPr="006332A6">
              <w:rPr>
                <w:rFonts w:ascii="宋体" w:hAnsi="宋体"/>
                <w:sz w:val="24"/>
                <w:szCs w:val="24"/>
              </w:rPr>
              <w:t>:30</w:t>
            </w:r>
            <w:r w:rsidRPr="006332A6">
              <w:rPr>
                <w:rFonts w:ascii="宋体" w:hAnsi="宋体"/>
                <w:sz w:val="24"/>
                <w:szCs w:val="24"/>
              </w:rPr>
              <w:t>（北京时间）</w:t>
            </w:r>
          </w:p>
        </w:tc>
      </w:tr>
      <w:tr w:rsidR="006332A6" w:rsidRPr="006332A6" w14:paraId="6D9E1F0B" w14:textId="77777777">
        <w:trPr>
          <w:trHeight w:val="437"/>
          <w:jc w:val="center"/>
        </w:trPr>
        <w:tc>
          <w:tcPr>
            <w:tcW w:w="1016" w:type="dxa"/>
            <w:vAlign w:val="center"/>
          </w:tcPr>
          <w:p w14:paraId="7D7A1005"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18.1</w:t>
            </w:r>
          </w:p>
        </w:tc>
        <w:tc>
          <w:tcPr>
            <w:tcW w:w="8111" w:type="dxa"/>
            <w:vAlign w:val="center"/>
          </w:tcPr>
          <w:p w14:paraId="4EC591D1" w14:textId="1E2923CE" w:rsidR="00047266" w:rsidRPr="006332A6" w:rsidRDefault="00537177">
            <w:pPr>
              <w:spacing w:line="360" w:lineRule="auto"/>
              <w:rPr>
                <w:rFonts w:ascii="宋体" w:hAnsi="宋体"/>
                <w:sz w:val="24"/>
                <w:szCs w:val="24"/>
              </w:rPr>
            </w:pPr>
            <w:r w:rsidRPr="006332A6">
              <w:rPr>
                <w:rFonts w:ascii="宋体" w:hAnsi="宋体"/>
                <w:sz w:val="24"/>
                <w:szCs w:val="24"/>
              </w:rPr>
              <w:t>开标时间：</w:t>
            </w:r>
            <w:r w:rsidR="006332A6" w:rsidRPr="006332A6">
              <w:rPr>
                <w:rFonts w:ascii="宋体" w:hAnsi="宋体"/>
                <w:sz w:val="24"/>
                <w:szCs w:val="24"/>
              </w:rPr>
              <w:t>2019年</w:t>
            </w:r>
            <w:r w:rsidR="006332A6">
              <w:rPr>
                <w:rFonts w:ascii="宋体" w:hAnsi="宋体"/>
                <w:sz w:val="24"/>
                <w:szCs w:val="24"/>
              </w:rPr>
              <w:t>12</w:t>
            </w:r>
            <w:r w:rsidR="006332A6" w:rsidRPr="006332A6">
              <w:rPr>
                <w:rFonts w:ascii="宋体" w:hAnsi="宋体"/>
                <w:sz w:val="24"/>
                <w:szCs w:val="24"/>
              </w:rPr>
              <w:t>月</w:t>
            </w:r>
            <w:r w:rsidR="006332A6">
              <w:rPr>
                <w:rFonts w:ascii="宋体" w:hAnsi="宋体"/>
                <w:sz w:val="24"/>
                <w:szCs w:val="24"/>
              </w:rPr>
              <w:t>02</w:t>
            </w:r>
            <w:r w:rsidR="006332A6" w:rsidRPr="006332A6">
              <w:rPr>
                <w:rFonts w:ascii="宋体" w:hAnsi="宋体"/>
                <w:sz w:val="24"/>
                <w:szCs w:val="24"/>
              </w:rPr>
              <w:t>日</w:t>
            </w:r>
            <w:r w:rsidR="006332A6">
              <w:rPr>
                <w:rFonts w:ascii="宋体" w:hAnsi="宋体"/>
                <w:sz w:val="24"/>
                <w:szCs w:val="24"/>
              </w:rPr>
              <w:t>13</w:t>
            </w:r>
            <w:r w:rsidR="006332A6" w:rsidRPr="006332A6">
              <w:rPr>
                <w:rFonts w:ascii="宋体" w:hAnsi="宋体"/>
                <w:sz w:val="24"/>
                <w:szCs w:val="24"/>
              </w:rPr>
              <w:t>:30</w:t>
            </w:r>
            <w:r w:rsidRPr="006332A6">
              <w:rPr>
                <w:rFonts w:ascii="宋体" w:hAnsi="宋体"/>
                <w:sz w:val="24"/>
                <w:szCs w:val="24"/>
              </w:rPr>
              <w:t>（北京时间）</w:t>
            </w:r>
          </w:p>
          <w:p w14:paraId="0C77DE76" w14:textId="77777777" w:rsidR="00047266" w:rsidRPr="006332A6" w:rsidRDefault="00537177" w:rsidP="006332A6">
            <w:pPr>
              <w:spacing w:line="360" w:lineRule="auto"/>
              <w:jc w:val="left"/>
              <w:rPr>
                <w:rFonts w:ascii="宋体" w:hAnsi="宋体"/>
                <w:sz w:val="24"/>
                <w:szCs w:val="24"/>
              </w:rPr>
            </w:pPr>
            <w:r w:rsidRPr="006332A6">
              <w:rPr>
                <w:rFonts w:ascii="宋体" w:hAnsi="宋体"/>
                <w:sz w:val="24"/>
                <w:szCs w:val="24"/>
              </w:rPr>
              <w:t>投标文件递交地点、开标地点：</w:t>
            </w:r>
            <w:r w:rsidRPr="006332A6">
              <w:rPr>
                <w:rFonts w:eastAsia="Times New Roman"/>
                <w:sz w:val="24"/>
                <w:szCs w:val="24"/>
              </w:rPr>
              <w:t>北京市海淀区学院路30号科大天工大厦A座</w:t>
            </w:r>
            <w:r w:rsidRPr="006332A6">
              <w:rPr>
                <w:rFonts w:hAnsi="宋体"/>
                <w:sz w:val="24"/>
                <w:szCs w:val="24"/>
              </w:rPr>
              <w:t>510</w:t>
            </w:r>
            <w:r w:rsidRPr="006332A6">
              <w:rPr>
                <w:rFonts w:eastAsia="Times New Roman"/>
                <w:sz w:val="24"/>
                <w:szCs w:val="24"/>
              </w:rPr>
              <w:t>会议室（北四环学院桥东北角）</w:t>
            </w:r>
            <w:r w:rsidRPr="006332A6">
              <w:rPr>
                <w:rFonts w:ascii="宋体" w:hAnsi="宋体"/>
                <w:sz w:val="24"/>
                <w:szCs w:val="24"/>
              </w:rPr>
              <w:t>。</w:t>
            </w:r>
          </w:p>
        </w:tc>
      </w:tr>
      <w:tr w:rsidR="006332A6" w:rsidRPr="006332A6" w14:paraId="58A5F2A0" w14:textId="77777777">
        <w:trPr>
          <w:trHeight w:val="355"/>
          <w:jc w:val="center"/>
        </w:trPr>
        <w:tc>
          <w:tcPr>
            <w:tcW w:w="1016" w:type="dxa"/>
            <w:vAlign w:val="center"/>
          </w:tcPr>
          <w:p w14:paraId="6619E274"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27.1</w:t>
            </w:r>
          </w:p>
        </w:tc>
        <w:tc>
          <w:tcPr>
            <w:tcW w:w="8111" w:type="dxa"/>
            <w:vAlign w:val="center"/>
          </w:tcPr>
          <w:p w14:paraId="0A1166EB" w14:textId="77777777" w:rsidR="00047266" w:rsidRPr="006332A6" w:rsidRDefault="00537177">
            <w:pPr>
              <w:snapToGrid w:val="0"/>
              <w:spacing w:line="360" w:lineRule="auto"/>
              <w:rPr>
                <w:rFonts w:ascii="宋体" w:hAnsi="宋体"/>
                <w:sz w:val="24"/>
                <w:szCs w:val="24"/>
              </w:rPr>
            </w:pPr>
            <w:r w:rsidRPr="006332A6">
              <w:rPr>
                <w:rFonts w:ascii="宋体" w:hAnsi="宋体"/>
                <w:sz w:val="24"/>
                <w:szCs w:val="24"/>
              </w:rPr>
              <w:t>履约保证金：本项目不适用。</w:t>
            </w:r>
          </w:p>
        </w:tc>
      </w:tr>
      <w:tr w:rsidR="006332A6" w:rsidRPr="006332A6" w14:paraId="04840F8C" w14:textId="77777777">
        <w:trPr>
          <w:trHeight w:val="355"/>
          <w:jc w:val="center"/>
        </w:trPr>
        <w:tc>
          <w:tcPr>
            <w:tcW w:w="1016" w:type="dxa"/>
            <w:vAlign w:val="center"/>
          </w:tcPr>
          <w:p w14:paraId="7159D93C"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28.1</w:t>
            </w:r>
          </w:p>
        </w:tc>
        <w:tc>
          <w:tcPr>
            <w:tcW w:w="8111" w:type="dxa"/>
            <w:vAlign w:val="center"/>
          </w:tcPr>
          <w:p w14:paraId="1EEFCF54" w14:textId="77777777" w:rsidR="00047266" w:rsidRPr="006332A6" w:rsidRDefault="00537177">
            <w:pPr>
              <w:spacing w:line="360" w:lineRule="auto"/>
              <w:rPr>
                <w:rFonts w:ascii="宋体" w:hAnsi="宋体"/>
                <w:sz w:val="24"/>
                <w:szCs w:val="24"/>
              </w:rPr>
            </w:pPr>
            <w:r w:rsidRPr="006332A6">
              <w:rPr>
                <w:rFonts w:ascii="宋体" w:hAnsi="宋体"/>
                <w:sz w:val="24"/>
                <w:szCs w:val="24"/>
              </w:rPr>
              <w:t>中标人须向采购代理机构按如下标准和规定交纳中标服务费。</w:t>
            </w:r>
          </w:p>
          <w:p w14:paraId="70F19F28" w14:textId="77777777" w:rsidR="00047266" w:rsidRPr="006332A6" w:rsidRDefault="00537177">
            <w:pPr>
              <w:spacing w:line="360" w:lineRule="auto"/>
              <w:rPr>
                <w:rFonts w:ascii="宋体" w:hAnsi="宋体"/>
                <w:sz w:val="24"/>
                <w:szCs w:val="24"/>
              </w:rPr>
            </w:pPr>
            <w:r w:rsidRPr="006332A6">
              <w:rPr>
                <w:rFonts w:ascii="宋体" w:hAnsi="宋体"/>
                <w:sz w:val="24"/>
                <w:szCs w:val="24"/>
              </w:rPr>
              <w:t>（1）以买卖双方签定的合同总额作为收费的计算基数。</w:t>
            </w:r>
          </w:p>
          <w:p w14:paraId="0073B2FA" w14:textId="16EFD04E" w:rsidR="00047266" w:rsidRPr="006332A6" w:rsidRDefault="00537177">
            <w:pPr>
              <w:spacing w:line="360" w:lineRule="auto"/>
              <w:rPr>
                <w:rFonts w:ascii="宋体" w:hAnsi="宋体"/>
                <w:sz w:val="24"/>
                <w:szCs w:val="24"/>
              </w:rPr>
            </w:pPr>
            <w:r w:rsidRPr="006332A6">
              <w:rPr>
                <w:rFonts w:ascii="宋体" w:hAnsi="宋体"/>
                <w:sz w:val="24"/>
                <w:szCs w:val="24"/>
              </w:rPr>
              <w:t>（2）采购代理机构参照原计价格[2002]1980号文、发改办价格[2003]857号文及发改办价格[2011]534号文有关规定向中标供应商收取中标服务费用。</w:t>
            </w:r>
            <w:r w:rsidR="006332A6">
              <w:rPr>
                <w:rFonts w:ascii="宋体" w:hAnsi="宋体" w:hint="eastAsia"/>
                <w:sz w:val="24"/>
                <w:szCs w:val="24"/>
              </w:rPr>
              <w:t>（单项最低收费3</w:t>
            </w:r>
            <w:r w:rsidR="006332A6">
              <w:rPr>
                <w:rFonts w:ascii="宋体" w:hAnsi="宋体"/>
                <w:sz w:val="24"/>
                <w:szCs w:val="24"/>
              </w:rPr>
              <w:t>000</w:t>
            </w:r>
            <w:r w:rsidR="006332A6">
              <w:rPr>
                <w:rFonts w:ascii="宋体" w:hAnsi="宋体" w:hint="eastAsia"/>
                <w:sz w:val="24"/>
                <w:szCs w:val="24"/>
              </w:rPr>
              <w:t>元，</w:t>
            </w:r>
            <w:r w:rsidR="006332A6" w:rsidRPr="00AF1F83">
              <w:rPr>
                <w:rFonts w:ascii="宋体" w:hAnsi="宋体" w:cs="仿宋" w:hint="eastAsia"/>
                <w:sz w:val="24"/>
              </w:rPr>
              <w:t>中标服务费不足单项最低收费标准的按最低收费标准计取。</w:t>
            </w:r>
            <w:r w:rsidR="006332A6">
              <w:rPr>
                <w:rFonts w:ascii="宋体" w:hAnsi="宋体" w:hint="eastAsia"/>
                <w:sz w:val="24"/>
                <w:szCs w:val="24"/>
              </w:rPr>
              <w:t>）</w:t>
            </w:r>
          </w:p>
          <w:p w14:paraId="71A5D498" w14:textId="77777777" w:rsidR="00047266" w:rsidRPr="006332A6" w:rsidRDefault="00537177">
            <w:pPr>
              <w:spacing w:line="360" w:lineRule="auto"/>
              <w:rPr>
                <w:rFonts w:ascii="宋体" w:hAnsi="宋体"/>
                <w:sz w:val="24"/>
                <w:szCs w:val="24"/>
              </w:rPr>
            </w:pPr>
            <w:r w:rsidRPr="006332A6">
              <w:rPr>
                <w:rFonts w:ascii="宋体" w:hAnsi="宋体"/>
                <w:sz w:val="24"/>
                <w:szCs w:val="24"/>
              </w:rPr>
              <w:t>（3）中标服务费币种与中标签订合同的币种相同或招标机构同意的币种</w:t>
            </w:r>
          </w:p>
          <w:p w14:paraId="01D9B8C5" w14:textId="77777777" w:rsidR="00047266" w:rsidRPr="006332A6" w:rsidRDefault="00537177">
            <w:pPr>
              <w:spacing w:line="360" w:lineRule="auto"/>
              <w:rPr>
                <w:rFonts w:ascii="宋体" w:hAnsi="宋体"/>
                <w:sz w:val="24"/>
                <w:szCs w:val="24"/>
              </w:rPr>
            </w:pPr>
            <w:r w:rsidRPr="006332A6">
              <w:rPr>
                <w:rFonts w:ascii="宋体" w:hAnsi="宋体"/>
                <w:sz w:val="24"/>
                <w:szCs w:val="24"/>
              </w:rPr>
              <w:t>（4）中标服务费的交纳方式：</w:t>
            </w:r>
          </w:p>
          <w:p w14:paraId="18920BA6"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在投标时，投标人向采购代理机构送交中标服务费承诺书。中标供应商在领取中标通知书时一次向采购代理机构交纳所有中标服务费。</w:t>
            </w:r>
          </w:p>
          <w:p w14:paraId="35D5ADFC" w14:textId="77777777" w:rsidR="00047266" w:rsidRPr="006332A6" w:rsidRDefault="00537177">
            <w:pPr>
              <w:spacing w:line="360" w:lineRule="auto"/>
              <w:rPr>
                <w:rFonts w:ascii="宋体" w:hAnsi="宋体"/>
                <w:b/>
                <w:sz w:val="24"/>
                <w:szCs w:val="24"/>
              </w:rPr>
            </w:pPr>
            <w:r w:rsidRPr="006332A6">
              <w:rPr>
                <w:rFonts w:ascii="宋体" w:hAnsi="宋体"/>
                <w:b/>
                <w:sz w:val="24"/>
                <w:szCs w:val="24"/>
              </w:rPr>
              <w:t>账户名称： 北京国际工程咨询有限公司</w:t>
            </w:r>
          </w:p>
          <w:p w14:paraId="61805C62" w14:textId="77777777" w:rsidR="00047266" w:rsidRPr="006332A6" w:rsidRDefault="00537177">
            <w:pPr>
              <w:spacing w:line="360" w:lineRule="auto"/>
              <w:rPr>
                <w:rFonts w:ascii="宋体" w:hAnsi="宋体"/>
                <w:sz w:val="24"/>
                <w:szCs w:val="24"/>
              </w:rPr>
            </w:pPr>
            <w:r w:rsidRPr="006332A6">
              <w:rPr>
                <w:rFonts w:ascii="宋体" w:hAnsi="宋体"/>
                <w:sz w:val="24"/>
                <w:szCs w:val="24"/>
              </w:rPr>
              <w:t xml:space="preserve">开户银行：华夏银行北京学院路支行              </w:t>
            </w:r>
          </w:p>
          <w:p w14:paraId="14651284" w14:textId="77777777" w:rsidR="00047266" w:rsidRPr="006332A6" w:rsidRDefault="00537177">
            <w:pPr>
              <w:spacing w:line="360" w:lineRule="auto"/>
              <w:rPr>
                <w:rFonts w:ascii="宋体" w:hAnsi="宋体"/>
                <w:sz w:val="24"/>
                <w:szCs w:val="24"/>
              </w:rPr>
            </w:pPr>
            <w:r w:rsidRPr="006332A6">
              <w:rPr>
                <w:rFonts w:ascii="宋体" w:hAnsi="宋体"/>
                <w:sz w:val="24"/>
                <w:szCs w:val="24"/>
              </w:rPr>
              <w:t>帐  号：10242000000002546</w:t>
            </w:r>
          </w:p>
        </w:tc>
      </w:tr>
    </w:tbl>
    <w:p w14:paraId="59552D2C" w14:textId="380F339B" w:rsidR="00047266" w:rsidRPr="006332A6" w:rsidRDefault="00537177">
      <w:pPr>
        <w:pStyle w:val="1"/>
        <w:spacing w:before="240" w:after="120" w:line="360" w:lineRule="auto"/>
        <w:rPr>
          <w:rFonts w:ascii="宋体" w:hAnsi="宋体"/>
          <w:sz w:val="30"/>
          <w:szCs w:val="30"/>
        </w:rPr>
      </w:pPr>
      <w:bookmarkStart w:id="56" w:name="_Toc24104416"/>
      <w:bookmarkStart w:id="57" w:name="_Toc310195730"/>
      <w:bookmarkStart w:id="58" w:name="_Toc339890947"/>
      <w:bookmarkEnd w:id="8"/>
      <w:bookmarkEnd w:id="10"/>
      <w:bookmarkEnd w:id="11"/>
      <w:r w:rsidRPr="006332A6">
        <w:rPr>
          <w:rFonts w:ascii="宋体" w:hAnsi="宋体"/>
          <w:sz w:val="30"/>
          <w:szCs w:val="30"/>
        </w:rPr>
        <w:lastRenderedPageBreak/>
        <w:t>第四章 项目需求</w:t>
      </w:r>
      <w:bookmarkEnd w:id="56"/>
    </w:p>
    <w:p w14:paraId="33B2DD7B" w14:textId="77777777" w:rsidR="00047266" w:rsidRPr="006332A6" w:rsidRDefault="00537177">
      <w:pPr>
        <w:pStyle w:val="2"/>
        <w:spacing w:before="120" w:line="300" w:lineRule="auto"/>
        <w:jc w:val="left"/>
        <w:rPr>
          <w:rFonts w:ascii="宋体" w:eastAsia="宋体" w:hAnsi="宋体"/>
          <w:sz w:val="24"/>
          <w:szCs w:val="24"/>
        </w:rPr>
      </w:pPr>
      <w:bookmarkStart w:id="59" w:name="_Toc24104417"/>
      <w:r w:rsidRPr="006332A6">
        <w:rPr>
          <w:rFonts w:ascii="宋体" w:eastAsia="宋体" w:hAnsi="宋体"/>
          <w:sz w:val="24"/>
          <w:szCs w:val="24"/>
        </w:rPr>
        <w:t>一、项目概述</w:t>
      </w:r>
      <w:bookmarkEnd w:id="59"/>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
        <w:gridCol w:w="1305"/>
        <w:gridCol w:w="6825"/>
      </w:tblGrid>
      <w:tr w:rsidR="006332A6" w:rsidRPr="006332A6" w14:paraId="433E0495" w14:textId="77777777">
        <w:trPr>
          <w:trHeight w:val="70"/>
        </w:trPr>
        <w:tc>
          <w:tcPr>
            <w:tcW w:w="931" w:type="dxa"/>
            <w:shd w:val="clear" w:color="000000" w:fill="A6A6A6"/>
          </w:tcPr>
          <w:p w14:paraId="6FE7921F" w14:textId="77777777" w:rsidR="00047266" w:rsidRPr="006332A6" w:rsidRDefault="00537177">
            <w:pPr>
              <w:jc w:val="center"/>
              <w:rPr>
                <w:rFonts w:ascii="宋体" w:hAnsi="宋体"/>
                <w:b/>
                <w:sz w:val="24"/>
                <w:szCs w:val="24"/>
              </w:rPr>
            </w:pPr>
            <w:r w:rsidRPr="006332A6">
              <w:rPr>
                <w:rFonts w:ascii="宋体" w:hAnsi="宋体"/>
                <w:b/>
                <w:sz w:val="24"/>
                <w:szCs w:val="24"/>
              </w:rPr>
              <w:t>序号</w:t>
            </w:r>
          </w:p>
        </w:tc>
        <w:tc>
          <w:tcPr>
            <w:tcW w:w="1305" w:type="dxa"/>
            <w:shd w:val="clear" w:color="000000" w:fill="A6A6A6"/>
          </w:tcPr>
          <w:p w14:paraId="21DD9252" w14:textId="77777777" w:rsidR="00047266" w:rsidRPr="006332A6" w:rsidRDefault="00537177">
            <w:pPr>
              <w:jc w:val="center"/>
              <w:rPr>
                <w:rFonts w:ascii="宋体" w:hAnsi="宋体"/>
                <w:b/>
                <w:sz w:val="24"/>
                <w:szCs w:val="24"/>
              </w:rPr>
            </w:pPr>
            <w:r w:rsidRPr="006332A6">
              <w:rPr>
                <w:rFonts w:ascii="宋体" w:hAnsi="宋体"/>
                <w:b/>
                <w:sz w:val="24"/>
                <w:szCs w:val="24"/>
              </w:rPr>
              <w:t>内容</w:t>
            </w:r>
          </w:p>
        </w:tc>
        <w:tc>
          <w:tcPr>
            <w:tcW w:w="6825" w:type="dxa"/>
            <w:shd w:val="clear" w:color="000000" w:fill="A6A6A6"/>
          </w:tcPr>
          <w:p w14:paraId="4C430C5C" w14:textId="77777777" w:rsidR="00047266" w:rsidRPr="006332A6" w:rsidRDefault="00537177">
            <w:pPr>
              <w:jc w:val="center"/>
              <w:rPr>
                <w:rFonts w:ascii="宋体" w:hAnsi="宋体"/>
                <w:b/>
                <w:sz w:val="24"/>
                <w:szCs w:val="24"/>
              </w:rPr>
            </w:pPr>
            <w:r w:rsidRPr="006332A6">
              <w:rPr>
                <w:rFonts w:ascii="宋体" w:hAnsi="宋体"/>
                <w:b/>
                <w:sz w:val="24"/>
                <w:szCs w:val="24"/>
              </w:rPr>
              <w:t>说明</w:t>
            </w:r>
          </w:p>
        </w:tc>
      </w:tr>
      <w:tr w:rsidR="006332A6" w:rsidRPr="006332A6" w14:paraId="20216499" w14:textId="77777777">
        <w:tc>
          <w:tcPr>
            <w:tcW w:w="931" w:type="dxa"/>
          </w:tcPr>
          <w:p w14:paraId="3D4295D4" w14:textId="77777777" w:rsidR="00047266" w:rsidRPr="006332A6" w:rsidRDefault="00047266">
            <w:pPr>
              <w:numPr>
                <w:ilvl w:val="0"/>
                <w:numId w:val="6"/>
              </w:numPr>
              <w:jc w:val="center"/>
              <w:rPr>
                <w:rFonts w:ascii="宋体" w:hAnsi="宋体"/>
                <w:sz w:val="24"/>
                <w:szCs w:val="24"/>
              </w:rPr>
            </w:pPr>
          </w:p>
        </w:tc>
        <w:tc>
          <w:tcPr>
            <w:tcW w:w="1305" w:type="dxa"/>
          </w:tcPr>
          <w:p w14:paraId="3E7ACDB8" w14:textId="77777777" w:rsidR="00047266" w:rsidRPr="006332A6" w:rsidRDefault="00537177">
            <w:pPr>
              <w:rPr>
                <w:rFonts w:ascii="宋体" w:hAnsi="宋体"/>
                <w:b/>
                <w:sz w:val="24"/>
                <w:szCs w:val="24"/>
                <w:highlight w:val="yellow"/>
              </w:rPr>
            </w:pPr>
            <w:r w:rsidRPr="006332A6">
              <w:rPr>
                <w:rFonts w:ascii="宋体" w:hAnsi="宋体"/>
                <w:sz w:val="24"/>
                <w:szCs w:val="24"/>
              </w:rPr>
              <w:t>项目背景</w:t>
            </w:r>
          </w:p>
        </w:tc>
        <w:tc>
          <w:tcPr>
            <w:tcW w:w="6825" w:type="dxa"/>
            <w:vAlign w:val="center"/>
          </w:tcPr>
          <w:p w14:paraId="0832CE4F" w14:textId="77777777" w:rsidR="00047266" w:rsidRPr="006332A6" w:rsidRDefault="00537177">
            <w:pPr>
              <w:spacing w:line="276" w:lineRule="auto"/>
              <w:ind w:firstLine="480"/>
              <w:rPr>
                <w:rFonts w:ascii="宋体" w:hAnsi="宋体"/>
                <w:sz w:val="24"/>
                <w:szCs w:val="24"/>
              </w:rPr>
            </w:pPr>
            <w:r w:rsidRPr="006332A6">
              <w:rPr>
                <w:rFonts w:ascii="宋体" w:hAnsi="宋体"/>
                <w:sz w:val="24"/>
                <w:szCs w:val="24"/>
              </w:rPr>
              <w:t>清河分局垦华监狱根据司法部《“数字法治 智慧司法”信息化体系建设指导意见》、《“数字法治 智慧司法”信息化体系建设实施方案》的要求，按照《北京市监狱管理局2019年智慧监狱建设工作要点》，对照司法部下发《智慧监狱示范单位审核验收细则》结合监狱现状，查漏补缺，需对清河分局垦华监狱智慧监狱建设项目所涉及的13个子项目进行升级改造。</w:t>
            </w:r>
          </w:p>
        </w:tc>
      </w:tr>
      <w:tr w:rsidR="006332A6" w:rsidRPr="006332A6" w14:paraId="016A2D72" w14:textId="77777777">
        <w:trPr>
          <w:trHeight w:val="70"/>
        </w:trPr>
        <w:tc>
          <w:tcPr>
            <w:tcW w:w="931" w:type="dxa"/>
          </w:tcPr>
          <w:p w14:paraId="3C1D0864" w14:textId="77777777" w:rsidR="00047266" w:rsidRPr="006332A6" w:rsidRDefault="00047266">
            <w:pPr>
              <w:numPr>
                <w:ilvl w:val="0"/>
                <w:numId w:val="6"/>
              </w:numPr>
              <w:jc w:val="center"/>
              <w:rPr>
                <w:rFonts w:ascii="宋体" w:hAnsi="宋体"/>
                <w:sz w:val="24"/>
                <w:szCs w:val="24"/>
              </w:rPr>
            </w:pPr>
          </w:p>
        </w:tc>
        <w:tc>
          <w:tcPr>
            <w:tcW w:w="1305" w:type="dxa"/>
          </w:tcPr>
          <w:p w14:paraId="40D7B0C1" w14:textId="77777777" w:rsidR="00047266" w:rsidRPr="006332A6" w:rsidRDefault="00537177">
            <w:pPr>
              <w:rPr>
                <w:rFonts w:ascii="宋体" w:hAnsi="宋体"/>
                <w:sz w:val="24"/>
                <w:szCs w:val="24"/>
              </w:rPr>
            </w:pPr>
            <w:r w:rsidRPr="006332A6">
              <w:rPr>
                <w:rFonts w:ascii="宋体" w:hAnsi="宋体"/>
                <w:sz w:val="24"/>
                <w:szCs w:val="24"/>
              </w:rPr>
              <w:t>执行依据</w:t>
            </w:r>
          </w:p>
        </w:tc>
        <w:tc>
          <w:tcPr>
            <w:tcW w:w="6825" w:type="dxa"/>
            <w:vAlign w:val="center"/>
          </w:tcPr>
          <w:p w14:paraId="2DA4C072" w14:textId="77777777" w:rsidR="00047266" w:rsidRPr="006332A6" w:rsidRDefault="00537177">
            <w:pPr>
              <w:spacing w:line="276" w:lineRule="auto"/>
              <w:ind w:left="420"/>
              <w:rPr>
                <w:rFonts w:ascii="宋体" w:hAnsi="宋体"/>
                <w:sz w:val="24"/>
                <w:szCs w:val="24"/>
              </w:rPr>
            </w:pPr>
            <w:r w:rsidRPr="006332A6">
              <w:rPr>
                <w:rFonts w:ascii="宋体" w:hAnsi="宋体"/>
                <w:sz w:val="24"/>
                <w:szCs w:val="24"/>
              </w:rPr>
              <w:t>本项目的监理应使用与本工程项目内容相关的下列最新版本的标准与规范：</w:t>
            </w:r>
          </w:p>
          <w:p w14:paraId="24779135"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监理服务合同</w:t>
            </w:r>
          </w:p>
          <w:p w14:paraId="1A0A7626"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项目招标文件</w:t>
            </w:r>
          </w:p>
          <w:p w14:paraId="1E6345C1"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业主与承建单位签订的施工合同</w:t>
            </w:r>
          </w:p>
          <w:p w14:paraId="6177CE8F"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合同图纸及说明</w:t>
            </w:r>
          </w:p>
          <w:p w14:paraId="4C3C2ECC"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已批准的工程项目可行性研究报告、项目建议书、总体规划、初步设计及工程概算等文件</w:t>
            </w:r>
          </w:p>
          <w:p w14:paraId="3BDC22B3"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建设单位对本工程的批示、函电、决议及技术文档</w:t>
            </w:r>
          </w:p>
          <w:p w14:paraId="072BF7A9"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国家、项目所在地颁布的监理法规等</w:t>
            </w:r>
          </w:p>
          <w:p w14:paraId="3CC8BE93"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全国监狱信息化应用技术规范SF/T0014-2017</w:t>
            </w:r>
          </w:p>
          <w:p w14:paraId="7C43DF5F"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本项目《工程监理办法与规程》</w:t>
            </w:r>
          </w:p>
          <w:p w14:paraId="52DD34C6"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19668.1-2014 信息技术服务监理 第1部分：总则</w:t>
            </w:r>
          </w:p>
          <w:p w14:paraId="0B3E741D"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19668.2-2007 信息化工程监理规范 第2部分：通用布缆系统工程监理规范</w:t>
            </w:r>
          </w:p>
          <w:p w14:paraId="75F92A63"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19668.3-2007 信息化工程监理规范 第3部分：电子设备机房系统工程监理规范</w:t>
            </w:r>
          </w:p>
          <w:p w14:paraId="72DC1E75"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19668.4-2007 信息化工程监理规范 第4部分：计算机网络系统工程监理规范</w:t>
            </w:r>
          </w:p>
          <w:p w14:paraId="01897082"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19668.5-2007 信息化工程监理规范 第5部分：软件工程监理规范</w:t>
            </w:r>
          </w:p>
          <w:p w14:paraId="10ADE466"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T 19668.6-2007 信息化工程监理规范 第6部分：信息化工程安全监理规范</w:t>
            </w:r>
          </w:p>
          <w:p w14:paraId="7A1FE73B"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 26429-2010 设备工程监理规范</w:t>
            </w:r>
          </w:p>
          <w:p w14:paraId="34F6C765"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GB50319－2000 建设工程监理规范</w:t>
            </w:r>
          </w:p>
          <w:p w14:paraId="7A4C40C9"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YD5072-98 通信管道和电缆通道工程施工监理暂行规定</w:t>
            </w:r>
          </w:p>
          <w:p w14:paraId="5A5E49B7"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DBJ01-41-2002 工程建设监理规程</w:t>
            </w:r>
          </w:p>
          <w:p w14:paraId="6E3EE47E"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GB50303-2002 建筑电气工程施工质量验收规范</w:t>
            </w:r>
          </w:p>
          <w:p w14:paraId="7DD0AF01"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GB50348-2004 安全防范工程技术规范</w:t>
            </w:r>
          </w:p>
          <w:p w14:paraId="49D6B5AB"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GB50343-2004 建筑物电子信息系统防雷技术规范</w:t>
            </w:r>
          </w:p>
          <w:p w14:paraId="4D044826"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lastRenderedPageBreak/>
              <w:t>GB/T 50311-2006 建筑和建筑群综合布线系统工程设计规范</w:t>
            </w:r>
          </w:p>
          <w:p w14:paraId="3850AA47"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 50312-2006 建筑和建筑群综合布线系统工程验收规范</w:t>
            </w:r>
          </w:p>
          <w:p w14:paraId="09A142C8"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 xml:space="preserve">GB/15644-95  视听系统设备互连用连接器的应用 </w:t>
            </w:r>
          </w:p>
          <w:p w14:paraId="0A8BB618"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GB/15859-1995  视听、视频和电视系统中设备互连优选配接值</w:t>
            </w:r>
          </w:p>
          <w:p w14:paraId="2CD57C7A"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GB/T50314—2000 智能建筑设计标准</w:t>
            </w:r>
          </w:p>
          <w:p w14:paraId="15153249"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GB50300—2001 建筑工程施工质量验收统一标准</w:t>
            </w:r>
          </w:p>
          <w:p w14:paraId="6936C574"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GB50339-2003 智能建筑工程质量验收规范</w:t>
            </w:r>
          </w:p>
          <w:p w14:paraId="7541D00C"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 2887-2000 电子计算机场地通用规范</w:t>
            </w:r>
          </w:p>
          <w:p w14:paraId="78D7658D"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 267-2000 计算机信息系统雷电电磁脉冲安全防护规范</w:t>
            </w:r>
          </w:p>
          <w:p w14:paraId="7A5FC289"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Q/SBK005-2001 计算机网络实时监控系统</w:t>
            </w:r>
          </w:p>
          <w:p w14:paraId="46B70CC3"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 50311-2007建筑及建筑群综合布线系统工程设计规范</w:t>
            </w:r>
          </w:p>
          <w:p w14:paraId="77716C94"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GB/T 50312-2007建筑及建筑群综合布线系统工程施工及验收规范</w:t>
            </w:r>
          </w:p>
          <w:p w14:paraId="555F5E81"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EIA/TIATSB67 屏蔽双绞线系统现场测试传输性能规范</w:t>
            </w:r>
          </w:p>
          <w:p w14:paraId="46B954B4"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GA/T74-2000 安全防范系统通用图像符号</w:t>
            </w:r>
          </w:p>
          <w:p w14:paraId="4EF34F10"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Q/SBK005-2001 计算机网络实时监控系统</w:t>
            </w:r>
          </w:p>
          <w:p w14:paraId="672CF233"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GB50395-2007视频安防监控系统工程设计规范</w:t>
            </w:r>
          </w:p>
          <w:p w14:paraId="4254831E"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GB50396-2007出入口控制系统工程设计规范</w:t>
            </w:r>
          </w:p>
          <w:p w14:paraId="3F36E1A7"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GB 20815-2006 视频安防监控数字录像设备</w:t>
            </w:r>
          </w:p>
          <w:p w14:paraId="377B8FA5"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GA/T75-94  安全防范工程程序与要求</w:t>
            </w:r>
          </w:p>
          <w:p w14:paraId="1A428DD4"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 367-2001 视频安防监控系统技术要求</w:t>
            </w:r>
          </w:p>
          <w:p w14:paraId="0647AC2D"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 308-2001 安全防范系统验收规则</w:t>
            </w:r>
          </w:p>
          <w:p w14:paraId="06A4E9A2"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 645-2006 视频安防监控系统 变速球型摄像机</w:t>
            </w:r>
          </w:p>
          <w:p w14:paraId="7FA39090"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 646-2006 视频安防监控系统 矩阵切换设备通用技术要求</w:t>
            </w:r>
          </w:p>
          <w:p w14:paraId="40EDE4AA" w14:textId="77777777" w:rsidR="00047266" w:rsidRPr="006332A6" w:rsidRDefault="00537177">
            <w:pPr>
              <w:numPr>
                <w:ilvl w:val="0"/>
                <w:numId w:val="10"/>
              </w:numPr>
              <w:spacing w:line="276" w:lineRule="auto"/>
              <w:rPr>
                <w:rFonts w:ascii="宋体" w:hAnsi="宋体"/>
                <w:sz w:val="24"/>
                <w:szCs w:val="24"/>
              </w:rPr>
            </w:pPr>
            <w:r w:rsidRPr="006332A6">
              <w:rPr>
                <w:rFonts w:ascii="宋体" w:hAnsi="宋体"/>
                <w:sz w:val="24"/>
                <w:szCs w:val="24"/>
              </w:rPr>
              <w:t>GA/T 647-2006 视频安防监控系统 前端设备控制协议V1.0</w:t>
            </w:r>
          </w:p>
        </w:tc>
      </w:tr>
      <w:tr w:rsidR="006332A6" w:rsidRPr="006332A6" w14:paraId="1C469CAE" w14:textId="77777777">
        <w:trPr>
          <w:trHeight w:val="70"/>
        </w:trPr>
        <w:tc>
          <w:tcPr>
            <w:tcW w:w="931" w:type="dxa"/>
          </w:tcPr>
          <w:p w14:paraId="615E202A" w14:textId="77777777" w:rsidR="00047266" w:rsidRPr="006332A6" w:rsidRDefault="00047266">
            <w:pPr>
              <w:numPr>
                <w:ilvl w:val="0"/>
                <w:numId w:val="6"/>
              </w:numPr>
              <w:jc w:val="center"/>
              <w:rPr>
                <w:rFonts w:ascii="宋体" w:hAnsi="宋体"/>
                <w:sz w:val="24"/>
                <w:szCs w:val="24"/>
              </w:rPr>
            </w:pPr>
          </w:p>
        </w:tc>
        <w:tc>
          <w:tcPr>
            <w:tcW w:w="1305" w:type="dxa"/>
          </w:tcPr>
          <w:p w14:paraId="7304DC79" w14:textId="77777777" w:rsidR="00047266" w:rsidRPr="006332A6" w:rsidRDefault="00537177">
            <w:pPr>
              <w:rPr>
                <w:rFonts w:ascii="宋体" w:hAnsi="宋体"/>
                <w:sz w:val="24"/>
                <w:szCs w:val="24"/>
              </w:rPr>
            </w:pPr>
            <w:r w:rsidRPr="006332A6">
              <w:rPr>
                <w:rFonts w:ascii="宋体" w:hAnsi="宋体"/>
                <w:sz w:val="24"/>
                <w:szCs w:val="24"/>
              </w:rPr>
              <w:t>项目目标</w:t>
            </w:r>
          </w:p>
        </w:tc>
        <w:tc>
          <w:tcPr>
            <w:tcW w:w="6825" w:type="dxa"/>
            <w:vAlign w:val="center"/>
          </w:tcPr>
          <w:p w14:paraId="1C8B04DF" w14:textId="77777777" w:rsidR="00047266" w:rsidRPr="006332A6" w:rsidRDefault="00537177">
            <w:pPr>
              <w:spacing w:line="276" w:lineRule="auto"/>
              <w:ind w:firstLine="480"/>
              <w:rPr>
                <w:rFonts w:ascii="宋体" w:hAnsi="宋体"/>
                <w:sz w:val="24"/>
                <w:szCs w:val="24"/>
              </w:rPr>
            </w:pPr>
            <w:r w:rsidRPr="006332A6">
              <w:rPr>
                <w:rFonts w:ascii="宋体" w:hAnsi="宋体"/>
                <w:sz w:val="24"/>
                <w:szCs w:val="24"/>
              </w:rPr>
              <w:t xml:space="preserve">与司法部“智慧监狱”建设标准，以“四个围绕”为落脚点，即围绕监管安全、围绕以政治改造为统领的五大改造新格局、围绕监狱精细化管理、围绕解放警力，全面推进智慧监狱建设。 </w:t>
            </w:r>
          </w:p>
        </w:tc>
      </w:tr>
      <w:tr w:rsidR="006332A6" w:rsidRPr="006332A6" w14:paraId="31E8719D" w14:textId="77777777">
        <w:tc>
          <w:tcPr>
            <w:tcW w:w="931" w:type="dxa"/>
          </w:tcPr>
          <w:p w14:paraId="5BF5857E" w14:textId="77777777" w:rsidR="00047266" w:rsidRPr="006332A6" w:rsidRDefault="00047266">
            <w:pPr>
              <w:numPr>
                <w:ilvl w:val="0"/>
                <w:numId w:val="6"/>
              </w:numPr>
              <w:jc w:val="center"/>
              <w:rPr>
                <w:rFonts w:ascii="宋体" w:hAnsi="宋体"/>
                <w:sz w:val="24"/>
                <w:szCs w:val="24"/>
              </w:rPr>
            </w:pPr>
          </w:p>
        </w:tc>
        <w:tc>
          <w:tcPr>
            <w:tcW w:w="1305" w:type="dxa"/>
          </w:tcPr>
          <w:p w14:paraId="750F1B25" w14:textId="77777777" w:rsidR="00047266" w:rsidRPr="006332A6" w:rsidRDefault="00537177">
            <w:pPr>
              <w:rPr>
                <w:rFonts w:ascii="宋体" w:hAnsi="宋体"/>
                <w:sz w:val="24"/>
                <w:szCs w:val="24"/>
              </w:rPr>
            </w:pPr>
            <w:r w:rsidRPr="006332A6">
              <w:rPr>
                <w:rFonts w:ascii="宋体" w:hAnsi="宋体"/>
                <w:sz w:val="24"/>
                <w:szCs w:val="24"/>
              </w:rPr>
              <w:t>项目内容</w:t>
            </w:r>
          </w:p>
        </w:tc>
        <w:tc>
          <w:tcPr>
            <w:tcW w:w="6825" w:type="dxa"/>
            <w:vAlign w:val="center"/>
          </w:tcPr>
          <w:p w14:paraId="5F915B9E"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1.基础网络扩容</w:t>
            </w:r>
          </w:p>
          <w:p w14:paraId="66749BEE" w14:textId="77777777" w:rsidR="00047266" w:rsidRPr="006332A6" w:rsidRDefault="00537177">
            <w:pPr>
              <w:snapToGrid w:val="0"/>
              <w:spacing w:line="276" w:lineRule="auto"/>
              <w:ind w:firstLine="360"/>
              <w:rPr>
                <w:rFonts w:ascii="宋体" w:hAnsi="宋体"/>
                <w:sz w:val="24"/>
                <w:szCs w:val="24"/>
              </w:rPr>
            </w:pPr>
            <w:r w:rsidRPr="006332A6">
              <w:rPr>
                <w:rFonts w:ascii="宋体" w:hAnsi="宋体"/>
                <w:sz w:val="24"/>
                <w:szCs w:val="24"/>
              </w:rPr>
              <w:t>根据《智慧监狱示范单位审核验收细则》中要求省局到监狱广域网节点互联链路应具备冗余能力，网络链路带宽需具备平滑的升级能力。此次升级改造需要对监狱现有基础网络扩容，以满足需求。</w:t>
            </w:r>
          </w:p>
          <w:p w14:paraId="228EEA01"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2. 可视对讲系统</w:t>
            </w:r>
          </w:p>
          <w:p w14:paraId="5FB3FB75"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lastRenderedPageBreak/>
              <w:t>根据《智慧监狱示范单位审核验收细则》中要求采用数字可视对讲系统，并实现监听、对讲、广播、报警、录音等功能，录音保存时间不少于6个月。监狱现有对讲系统不是可视数字对讲系统，不符合细则条款。故需在狱内7个押犯监区内监舍、大厅、通道、重点出入口等位置安装新的数字可视对讲系统。</w:t>
            </w:r>
          </w:p>
          <w:p w14:paraId="16C2A234"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3.监舍智能终端</w:t>
            </w:r>
          </w:p>
          <w:p w14:paraId="43D5718B"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物联网设备的数据采集、传输和控制实时交互，所有信息自动归集至对应的系统和信息资源库。故需在狱内7个押犯监区的监舍内安装监舍智能终端，可实现罪犯心情管理、狱务申请、狱务公开、视频点名、物联管理等功能。</w:t>
            </w:r>
          </w:p>
          <w:p w14:paraId="6E71B45D"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4. 核心机房精密空调</w:t>
            </w:r>
          </w:p>
          <w:p w14:paraId="1B214FF2"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根据《智慧监狱示范单位审核验收细则》中要求中心机房配备精密级空调。监狱中心机房现有空调不符合细则条款，故需配备一台精密级空调。</w:t>
            </w:r>
          </w:p>
          <w:p w14:paraId="6804A9A3"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5. 不间断电源系统蓄电池更换</w:t>
            </w:r>
          </w:p>
          <w:p w14:paraId="15ECD14C"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根据《智慧监狱示范单位审核验收细则》中要求中心机房在市电断电后UPS续航时间不少于半小时。目前监狱现有的UPS蓄电池均不达标，故需整体更换。</w:t>
            </w:r>
          </w:p>
          <w:p w14:paraId="3926067C"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6. 车间增加管控点广播话筒</w:t>
            </w:r>
          </w:p>
          <w:p w14:paraId="02D38D88"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根据《智慧监狱示范单位审核验收细则》中要求在周界、大门、禁闭室、监舍、劳动场所等区域安装广播设备。监狱车间不符合细则条款，故需增加广播管控设备，方便民警日常车间管理。</w:t>
            </w:r>
          </w:p>
          <w:p w14:paraId="08E93CA7"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7. 综合楼加装监控</w:t>
            </w:r>
          </w:p>
          <w:p w14:paraId="76C88685"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根据《智慧监狱示范单位审核验收细则》中要求实现各罪犯监管区和监狱周边重点部位覆盖无盲区。狱内综合楼部分区域存在监控死角，故需加装监控。</w:t>
            </w:r>
          </w:p>
          <w:p w14:paraId="05DD8177"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8. 增加人脸摄像机</w:t>
            </w:r>
          </w:p>
          <w:p w14:paraId="1DBC5ED1"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在周界、大门、禁闭室等重点部位和监舍、劳动场所等重点区域配备智能视频分析摄像机或智能视频分析设备，实现入侵检测、罪犯行为检测、越界检测等报警联动功能。监狱不符合细则条款，故需增加人脸摄像机。</w:t>
            </w:r>
          </w:p>
          <w:p w14:paraId="5E8E2E52"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9. 视频监控系统增加流媒体服务器和摄像机授权</w:t>
            </w:r>
          </w:p>
          <w:p w14:paraId="0F93FB0D"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根据此次智慧监狱建设项目中上述“综合楼加装监控”“增加人脸摄像机”子项目需求，对监狱现有视频监控平台升级达到国标级，增加监狱监控摄像机授权数和流媒体服务器增强视频流的分配。</w:t>
            </w:r>
          </w:p>
          <w:p w14:paraId="3B12CD7B"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10. 门禁系统扩容</w:t>
            </w:r>
          </w:p>
          <w:p w14:paraId="5B61C485" w14:textId="77777777" w:rsidR="00047266" w:rsidRPr="006332A6" w:rsidRDefault="00537177">
            <w:pPr>
              <w:snapToGrid w:val="0"/>
              <w:spacing w:line="276" w:lineRule="auto"/>
              <w:ind w:firstLine="360"/>
              <w:rPr>
                <w:rFonts w:ascii="宋体" w:hAnsi="宋体"/>
                <w:sz w:val="24"/>
                <w:szCs w:val="24"/>
              </w:rPr>
            </w:pPr>
            <w:r w:rsidRPr="006332A6">
              <w:rPr>
                <w:rFonts w:ascii="宋体" w:hAnsi="宋体"/>
                <w:sz w:val="24"/>
                <w:szCs w:val="24"/>
              </w:rPr>
              <w:lastRenderedPageBreak/>
              <w:t>根据《智慧监狱示范单位审核验收细则》中要求建立武警哨位门禁系统，在监墙哨位出入口安装门禁设备。监狱不符合细则条款，故需增加门禁设备。</w:t>
            </w:r>
          </w:p>
          <w:p w14:paraId="50BCFE2E"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11.存储扩容</w:t>
            </w:r>
          </w:p>
          <w:p w14:paraId="7D6FF8B5"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根据《智慧监狱示范单位审核验收细则》中要求摄像机存储时间超过30天和在周界、大门、禁闭室等重点部位存储时间超过90天。监狱现有存储不符合细则条款，故需扩容存储。</w:t>
            </w:r>
          </w:p>
          <w:p w14:paraId="4BA53B54"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12. 全景摄像机和智能视频分析</w:t>
            </w:r>
          </w:p>
          <w:p w14:paraId="1CE1DDDC"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在周界、大门、禁闭室等重点部位和监舍、劳动场所等重点区域配备智能视频分析摄像机或智能视频分析设备，实现入侵检测、罪犯行为检测、越界检测等报警联动功能。监狱无此设备不符合细则条款，故需增加。</w:t>
            </w:r>
          </w:p>
          <w:p w14:paraId="2008FA52" w14:textId="77777777" w:rsidR="00047266" w:rsidRPr="006332A6" w:rsidRDefault="00537177">
            <w:pPr>
              <w:snapToGrid w:val="0"/>
              <w:spacing w:line="276" w:lineRule="auto"/>
              <w:rPr>
                <w:rFonts w:ascii="宋体" w:hAnsi="宋体"/>
                <w:sz w:val="24"/>
                <w:szCs w:val="24"/>
              </w:rPr>
            </w:pPr>
            <w:r w:rsidRPr="006332A6">
              <w:rPr>
                <w:rFonts w:ascii="宋体" w:hAnsi="宋体"/>
                <w:sz w:val="24"/>
                <w:szCs w:val="24"/>
              </w:rPr>
              <w:t>13. 指挥中心操作台</w:t>
            </w:r>
          </w:p>
          <w:p w14:paraId="1377D483" w14:textId="77777777" w:rsidR="00047266" w:rsidRPr="006332A6" w:rsidRDefault="00537177">
            <w:pPr>
              <w:snapToGrid w:val="0"/>
              <w:spacing w:line="276" w:lineRule="auto"/>
              <w:ind w:firstLine="480"/>
              <w:rPr>
                <w:rFonts w:ascii="宋体" w:hAnsi="宋体"/>
                <w:sz w:val="24"/>
                <w:szCs w:val="24"/>
              </w:rPr>
            </w:pPr>
            <w:r w:rsidRPr="006332A6">
              <w:rPr>
                <w:rFonts w:ascii="宋体" w:hAnsi="宋体"/>
                <w:sz w:val="24"/>
                <w:szCs w:val="24"/>
              </w:rPr>
              <w:t>根据《智慧监狱示范单位审核验收细则》中要求指挥中心（一级）配备大屏幕显示墙、通讯设备、混合扩音、空调新风、声光报警装置、门禁设施、操作台、操作终端等设施。监狱指挥中心现有操作台不符合规范，故需升级操作台。</w:t>
            </w:r>
          </w:p>
          <w:p w14:paraId="77206C52" w14:textId="77777777" w:rsidR="00047266" w:rsidRPr="006332A6" w:rsidRDefault="00047266">
            <w:pPr>
              <w:spacing w:line="276" w:lineRule="auto"/>
              <w:ind w:firstLine="480"/>
              <w:rPr>
                <w:rFonts w:ascii="宋体" w:hAnsi="宋体"/>
                <w:sz w:val="24"/>
                <w:szCs w:val="24"/>
                <w:highlight w:val="yellow"/>
              </w:rPr>
            </w:pPr>
          </w:p>
        </w:tc>
      </w:tr>
      <w:tr w:rsidR="006332A6" w:rsidRPr="006332A6" w14:paraId="7EA729D6" w14:textId="77777777">
        <w:trPr>
          <w:trHeight w:val="692"/>
        </w:trPr>
        <w:tc>
          <w:tcPr>
            <w:tcW w:w="931" w:type="dxa"/>
          </w:tcPr>
          <w:p w14:paraId="3D5B5633" w14:textId="77777777" w:rsidR="00047266" w:rsidRPr="006332A6" w:rsidRDefault="00047266">
            <w:pPr>
              <w:numPr>
                <w:ilvl w:val="0"/>
                <w:numId w:val="6"/>
              </w:numPr>
              <w:jc w:val="center"/>
              <w:rPr>
                <w:rFonts w:ascii="宋体" w:hAnsi="宋体"/>
                <w:sz w:val="24"/>
                <w:szCs w:val="24"/>
              </w:rPr>
            </w:pPr>
          </w:p>
        </w:tc>
        <w:tc>
          <w:tcPr>
            <w:tcW w:w="1305" w:type="dxa"/>
          </w:tcPr>
          <w:p w14:paraId="7406A4E9" w14:textId="77777777" w:rsidR="00047266" w:rsidRPr="006332A6" w:rsidRDefault="00537177">
            <w:pPr>
              <w:rPr>
                <w:rFonts w:ascii="宋体" w:hAnsi="宋体"/>
                <w:sz w:val="24"/>
                <w:szCs w:val="24"/>
              </w:rPr>
            </w:pPr>
            <w:r w:rsidRPr="006332A6">
              <w:rPr>
                <w:rFonts w:ascii="宋体" w:hAnsi="宋体"/>
                <w:sz w:val="24"/>
                <w:szCs w:val="24"/>
              </w:rPr>
              <w:t>项目范围</w:t>
            </w:r>
          </w:p>
        </w:tc>
        <w:tc>
          <w:tcPr>
            <w:tcW w:w="6825" w:type="dxa"/>
            <w:vAlign w:val="center"/>
          </w:tcPr>
          <w:p w14:paraId="3DF17C4D" w14:textId="77777777" w:rsidR="00047266" w:rsidRPr="006332A6" w:rsidRDefault="00537177">
            <w:pPr>
              <w:spacing w:line="276" w:lineRule="auto"/>
              <w:rPr>
                <w:rFonts w:ascii="宋体" w:hAnsi="宋体"/>
                <w:sz w:val="24"/>
                <w:szCs w:val="24"/>
              </w:rPr>
            </w:pPr>
            <w:r w:rsidRPr="006332A6">
              <w:rPr>
                <w:rFonts w:ascii="宋体" w:hAnsi="宋体"/>
                <w:sz w:val="24"/>
                <w:szCs w:val="24"/>
              </w:rPr>
              <w:t>全过程监理服务，提供至少1人驻场服务，直至项目结束。</w:t>
            </w:r>
          </w:p>
          <w:p w14:paraId="743A60F9" w14:textId="77777777" w:rsidR="00047266" w:rsidRPr="006332A6" w:rsidRDefault="00537177">
            <w:pPr>
              <w:spacing w:line="276" w:lineRule="auto"/>
              <w:rPr>
                <w:rFonts w:ascii="宋体" w:hAnsi="宋体"/>
                <w:sz w:val="24"/>
                <w:szCs w:val="24"/>
              </w:rPr>
            </w:pPr>
            <w:r w:rsidRPr="006332A6">
              <w:rPr>
                <w:rFonts w:ascii="宋体" w:hAnsi="宋体"/>
                <w:sz w:val="24"/>
                <w:szCs w:val="24"/>
              </w:rPr>
              <w:t>地点位于天津市清河农场垦华监狱。</w:t>
            </w:r>
          </w:p>
        </w:tc>
      </w:tr>
    </w:tbl>
    <w:p w14:paraId="6DFD00D5" w14:textId="77777777" w:rsidR="00047266" w:rsidRPr="006332A6" w:rsidRDefault="00537177">
      <w:pPr>
        <w:pStyle w:val="2"/>
        <w:numPr>
          <w:ilvl w:val="0"/>
          <w:numId w:val="7"/>
        </w:numPr>
        <w:autoSpaceDE/>
        <w:autoSpaceDN/>
        <w:spacing w:before="260" w:after="260" w:line="412" w:lineRule="auto"/>
        <w:jc w:val="left"/>
        <w:rPr>
          <w:rFonts w:ascii="宋体" w:eastAsia="宋体" w:hAnsi="宋体"/>
          <w:sz w:val="24"/>
          <w:szCs w:val="24"/>
        </w:rPr>
      </w:pPr>
      <w:bookmarkStart w:id="60" w:name="_Toc24104418"/>
      <w:r w:rsidRPr="006332A6">
        <w:rPr>
          <w:rFonts w:ascii="宋体" w:eastAsia="宋体" w:hAnsi="宋体"/>
          <w:sz w:val="24"/>
          <w:szCs w:val="24"/>
        </w:rPr>
        <w:t>技术需求</w:t>
      </w:r>
      <w:bookmarkEnd w:id="60"/>
    </w:p>
    <w:p w14:paraId="1E15E298" w14:textId="77777777" w:rsidR="00047266" w:rsidRPr="006332A6" w:rsidRDefault="00537177">
      <w:pPr>
        <w:pStyle w:val="4"/>
        <w:numPr>
          <w:ilvl w:val="0"/>
          <w:numId w:val="8"/>
        </w:numPr>
        <w:spacing w:before="280" w:beforeAutospacing="1" w:after="280" w:afterAutospacing="1"/>
        <w:rPr>
          <w:rFonts w:ascii="宋体" w:eastAsia="宋体" w:hAnsi="宋体"/>
          <w:sz w:val="24"/>
          <w:szCs w:val="24"/>
        </w:rPr>
      </w:pPr>
      <w:bookmarkStart w:id="61" w:name="_Toc24104419"/>
      <w:r w:rsidRPr="006332A6">
        <w:rPr>
          <w:rFonts w:ascii="宋体" w:eastAsia="宋体" w:hAnsi="宋体"/>
          <w:sz w:val="24"/>
          <w:szCs w:val="24"/>
        </w:rPr>
        <w:t>采购服务一览表</w:t>
      </w:r>
      <w:bookmarkEnd w:id="61"/>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612"/>
        <w:gridCol w:w="932"/>
        <w:gridCol w:w="2182"/>
        <w:gridCol w:w="2324"/>
      </w:tblGrid>
      <w:tr w:rsidR="006332A6" w:rsidRPr="006332A6" w14:paraId="22754A2C" w14:textId="77777777">
        <w:trPr>
          <w:trHeight w:val="20"/>
          <w:tblHeader/>
          <w:jc w:val="center"/>
        </w:trPr>
        <w:tc>
          <w:tcPr>
            <w:tcW w:w="932" w:type="dxa"/>
            <w:tcBorders>
              <w:top w:val="single" w:sz="4" w:space="0" w:color="auto"/>
              <w:left w:val="single" w:sz="4" w:space="0" w:color="auto"/>
              <w:bottom w:val="single" w:sz="4" w:space="0" w:color="auto"/>
              <w:right w:val="single" w:sz="4" w:space="0" w:color="auto"/>
            </w:tcBorders>
            <w:shd w:val="clear" w:color="000000" w:fill="BFBFBF"/>
            <w:vAlign w:val="center"/>
          </w:tcPr>
          <w:p w14:paraId="48A29465" w14:textId="77777777" w:rsidR="00047266" w:rsidRPr="006332A6" w:rsidRDefault="00537177">
            <w:pPr>
              <w:jc w:val="center"/>
              <w:rPr>
                <w:rFonts w:ascii="宋体" w:hAnsi="宋体"/>
                <w:b/>
                <w:sz w:val="24"/>
                <w:szCs w:val="24"/>
              </w:rPr>
            </w:pPr>
            <w:r w:rsidRPr="006332A6">
              <w:rPr>
                <w:rFonts w:ascii="宋体" w:hAnsi="宋体"/>
                <w:b/>
                <w:sz w:val="24"/>
                <w:szCs w:val="24"/>
              </w:rPr>
              <w:t>序号</w:t>
            </w:r>
          </w:p>
        </w:tc>
        <w:tc>
          <w:tcPr>
            <w:tcW w:w="2612" w:type="dxa"/>
            <w:tcBorders>
              <w:top w:val="single" w:sz="4" w:space="0" w:color="auto"/>
              <w:left w:val="single" w:sz="4" w:space="0" w:color="auto"/>
              <w:bottom w:val="single" w:sz="4" w:space="0" w:color="auto"/>
              <w:right w:val="single" w:sz="4" w:space="0" w:color="auto"/>
            </w:tcBorders>
            <w:shd w:val="clear" w:color="000000" w:fill="BFBFBF"/>
            <w:vAlign w:val="center"/>
          </w:tcPr>
          <w:p w14:paraId="2023C2DB" w14:textId="77777777" w:rsidR="00047266" w:rsidRPr="006332A6" w:rsidRDefault="00537177">
            <w:pPr>
              <w:jc w:val="center"/>
              <w:rPr>
                <w:rFonts w:ascii="宋体" w:hAnsi="宋体"/>
                <w:b/>
                <w:sz w:val="24"/>
                <w:szCs w:val="24"/>
              </w:rPr>
            </w:pPr>
            <w:r w:rsidRPr="006332A6">
              <w:rPr>
                <w:rFonts w:ascii="宋体" w:hAnsi="宋体"/>
                <w:b/>
                <w:sz w:val="24"/>
                <w:szCs w:val="24"/>
              </w:rPr>
              <w:t>服务名称</w:t>
            </w:r>
          </w:p>
        </w:tc>
        <w:tc>
          <w:tcPr>
            <w:tcW w:w="932" w:type="dxa"/>
            <w:tcBorders>
              <w:top w:val="single" w:sz="4" w:space="0" w:color="auto"/>
              <w:left w:val="single" w:sz="4" w:space="0" w:color="auto"/>
              <w:bottom w:val="single" w:sz="4" w:space="0" w:color="auto"/>
              <w:right w:val="single" w:sz="4" w:space="0" w:color="auto"/>
            </w:tcBorders>
            <w:shd w:val="clear" w:color="000000" w:fill="BFBFBF"/>
            <w:vAlign w:val="center"/>
          </w:tcPr>
          <w:p w14:paraId="16F70F12" w14:textId="77777777" w:rsidR="00047266" w:rsidRPr="006332A6" w:rsidRDefault="00537177">
            <w:pPr>
              <w:jc w:val="center"/>
              <w:rPr>
                <w:rFonts w:ascii="宋体" w:hAnsi="宋体"/>
                <w:b/>
                <w:sz w:val="24"/>
                <w:szCs w:val="24"/>
              </w:rPr>
            </w:pPr>
            <w:r w:rsidRPr="006332A6">
              <w:rPr>
                <w:rFonts w:ascii="宋体" w:hAnsi="宋体"/>
                <w:b/>
                <w:sz w:val="24"/>
                <w:szCs w:val="24"/>
              </w:rPr>
              <w:t>数量</w:t>
            </w:r>
          </w:p>
        </w:tc>
        <w:tc>
          <w:tcPr>
            <w:tcW w:w="2182" w:type="dxa"/>
            <w:tcBorders>
              <w:top w:val="single" w:sz="4" w:space="0" w:color="auto"/>
              <w:left w:val="single" w:sz="4" w:space="0" w:color="auto"/>
              <w:bottom w:val="single" w:sz="4" w:space="0" w:color="auto"/>
              <w:right w:val="single" w:sz="4" w:space="0" w:color="auto"/>
            </w:tcBorders>
            <w:shd w:val="clear" w:color="000000" w:fill="BFBFBF"/>
          </w:tcPr>
          <w:p w14:paraId="1F09F245" w14:textId="77777777" w:rsidR="00047266" w:rsidRPr="006332A6" w:rsidRDefault="00537177">
            <w:pPr>
              <w:jc w:val="center"/>
              <w:rPr>
                <w:rFonts w:ascii="宋体" w:hAnsi="宋体"/>
                <w:b/>
                <w:sz w:val="24"/>
                <w:szCs w:val="24"/>
              </w:rPr>
            </w:pPr>
            <w:r w:rsidRPr="006332A6">
              <w:rPr>
                <w:rFonts w:ascii="宋体" w:hAnsi="宋体"/>
                <w:b/>
                <w:sz w:val="24"/>
                <w:szCs w:val="24"/>
              </w:rPr>
              <w:t>服务时间</w:t>
            </w:r>
          </w:p>
        </w:tc>
        <w:tc>
          <w:tcPr>
            <w:tcW w:w="2324" w:type="dxa"/>
            <w:tcBorders>
              <w:top w:val="single" w:sz="4" w:space="0" w:color="auto"/>
              <w:left w:val="single" w:sz="4" w:space="0" w:color="auto"/>
              <w:bottom w:val="single" w:sz="4" w:space="0" w:color="auto"/>
              <w:right w:val="single" w:sz="4" w:space="0" w:color="auto"/>
            </w:tcBorders>
            <w:shd w:val="clear" w:color="000000" w:fill="BFBFBF"/>
            <w:vAlign w:val="center"/>
          </w:tcPr>
          <w:p w14:paraId="5B9FF48A" w14:textId="77777777" w:rsidR="00047266" w:rsidRPr="006332A6" w:rsidRDefault="00537177">
            <w:pPr>
              <w:jc w:val="center"/>
              <w:rPr>
                <w:rFonts w:ascii="宋体" w:hAnsi="宋体"/>
                <w:b/>
                <w:sz w:val="24"/>
                <w:szCs w:val="24"/>
              </w:rPr>
            </w:pPr>
            <w:r w:rsidRPr="006332A6">
              <w:rPr>
                <w:rFonts w:ascii="宋体" w:hAnsi="宋体"/>
                <w:b/>
                <w:sz w:val="24"/>
                <w:szCs w:val="24"/>
              </w:rPr>
              <w:t>服务人数</w:t>
            </w:r>
          </w:p>
        </w:tc>
      </w:tr>
      <w:tr w:rsidR="00047266" w:rsidRPr="006332A6" w14:paraId="430621CF" w14:textId="77777777">
        <w:trPr>
          <w:trHeight w:val="20"/>
          <w:jc w:val="center"/>
        </w:trPr>
        <w:tc>
          <w:tcPr>
            <w:tcW w:w="932" w:type="dxa"/>
            <w:tcBorders>
              <w:top w:val="single" w:sz="4" w:space="0" w:color="auto"/>
              <w:left w:val="single" w:sz="4" w:space="0" w:color="auto"/>
              <w:bottom w:val="single" w:sz="4" w:space="0" w:color="auto"/>
              <w:right w:val="single" w:sz="4" w:space="0" w:color="auto"/>
            </w:tcBorders>
            <w:vAlign w:val="center"/>
          </w:tcPr>
          <w:p w14:paraId="08AB2D04" w14:textId="77777777" w:rsidR="00047266" w:rsidRPr="006332A6" w:rsidRDefault="00537177">
            <w:pPr>
              <w:snapToGrid w:val="0"/>
              <w:jc w:val="center"/>
              <w:rPr>
                <w:rFonts w:ascii="宋体" w:hAnsi="宋体"/>
                <w:b/>
                <w:sz w:val="24"/>
                <w:szCs w:val="24"/>
              </w:rPr>
            </w:pPr>
            <w:r w:rsidRPr="006332A6">
              <w:rPr>
                <w:rFonts w:ascii="宋体" w:hAnsi="宋体"/>
                <w:b/>
                <w:sz w:val="24"/>
                <w:szCs w:val="24"/>
              </w:rPr>
              <w:t>1</w:t>
            </w:r>
          </w:p>
        </w:tc>
        <w:tc>
          <w:tcPr>
            <w:tcW w:w="2612" w:type="dxa"/>
            <w:tcBorders>
              <w:top w:val="single" w:sz="4" w:space="0" w:color="auto"/>
              <w:left w:val="single" w:sz="4" w:space="0" w:color="auto"/>
              <w:bottom w:val="single" w:sz="4" w:space="0" w:color="auto"/>
              <w:right w:val="single" w:sz="4" w:space="0" w:color="auto"/>
            </w:tcBorders>
            <w:vAlign w:val="center"/>
          </w:tcPr>
          <w:p w14:paraId="29EA9A51" w14:textId="77777777" w:rsidR="00047266" w:rsidRPr="006332A6" w:rsidRDefault="00537177">
            <w:pPr>
              <w:rPr>
                <w:rFonts w:ascii="宋体" w:hAnsi="宋体"/>
                <w:sz w:val="24"/>
                <w:szCs w:val="24"/>
              </w:rPr>
            </w:pPr>
            <w:r w:rsidRPr="006332A6">
              <w:rPr>
                <w:rFonts w:ascii="宋体" w:hAnsi="宋体"/>
                <w:sz w:val="24"/>
                <w:szCs w:val="24"/>
              </w:rPr>
              <w:t>智慧监狱建设工程监理服务</w:t>
            </w:r>
          </w:p>
        </w:tc>
        <w:tc>
          <w:tcPr>
            <w:tcW w:w="932" w:type="dxa"/>
            <w:tcBorders>
              <w:top w:val="single" w:sz="4" w:space="0" w:color="auto"/>
              <w:left w:val="single" w:sz="4" w:space="0" w:color="auto"/>
              <w:bottom w:val="single" w:sz="4" w:space="0" w:color="auto"/>
              <w:right w:val="single" w:sz="4" w:space="0" w:color="auto"/>
            </w:tcBorders>
            <w:vAlign w:val="center"/>
          </w:tcPr>
          <w:p w14:paraId="282EE12E" w14:textId="77777777" w:rsidR="00047266" w:rsidRPr="006332A6" w:rsidRDefault="00537177">
            <w:pPr>
              <w:jc w:val="center"/>
              <w:rPr>
                <w:rFonts w:ascii="宋体" w:hAnsi="宋体"/>
                <w:sz w:val="24"/>
                <w:szCs w:val="24"/>
              </w:rPr>
            </w:pPr>
            <w:r w:rsidRPr="006332A6">
              <w:rPr>
                <w:rFonts w:ascii="宋体" w:hAnsi="宋体"/>
                <w:sz w:val="24"/>
                <w:szCs w:val="24"/>
              </w:rPr>
              <w:t>1</w:t>
            </w:r>
          </w:p>
        </w:tc>
        <w:tc>
          <w:tcPr>
            <w:tcW w:w="2182" w:type="dxa"/>
            <w:tcBorders>
              <w:top w:val="single" w:sz="4" w:space="0" w:color="auto"/>
              <w:left w:val="single" w:sz="4" w:space="0" w:color="auto"/>
              <w:bottom w:val="single" w:sz="4" w:space="0" w:color="auto"/>
              <w:right w:val="single" w:sz="4" w:space="0" w:color="auto"/>
            </w:tcBorders>
            <w:vAlign w:val="center"/>
          </w:tcPr>
          <w:p w14:paraId="29816DB1" w14:textId="77777777" w:rsidR="00047266" w:rsidRPr="006332A6" w:rsidRDefault="00537177">
            <w:pPr>
              <w:rPr>
                <w:rFonts w:ascii="宋体" w:hAnsi="宋体"/>
                <w:sz w:val="24"/>
                <w:szCs w:val="24"/>
              </w:rPr>
            </w:pPr>
            <w:r w:rsidRPr="006332A6">
              <w:rPr>
                <w:rFonts w:ascii="宋体" w:hAnsi="宋体"/>
                <w:sz w:val="24"/>
                <w:szCs w:val="24"/>
              </w:rPr>
              <w:t>签订合同之日开始至合同</w:t>
            </w:r>
            <w:r w:rsidRPr="006332A6">
              <w:rPr>
                <w:rFonts w:ascii="宋体" w:eastAsia="仿宋" w:hAnsi="仿宋"/>
                <w:sz w:val="24"/>
                <w:szCs w:val="24"/>
              </w:rPr>
              <w:t>所覆盖</w:t>
            </w:r>
            <w:r w:rsidRPr="006332A6">
              <w:rPr>
                <w:rFonts w:ascii="宋体" w:hAnsi="宋体"/>
                <w:sz w:val="24"/>
                <w:szCs w:val="24"/>
              </w:rPr>
              <w:t>的</w:t>
            </w:r>
            <w:r w:rsidRPr="006332A6">
              <w:rPr>
                <w:rFonts w:ascii="宋体" w:eastAsia="仿宋" w:hAnsi="仿宋"/>
                <w:sz w:val="24"/>
                <w:szCs w:val="24"/>
              </w:rPr>
              <w:t>项目</w:t>
            </w:r>
            <w:r w:rsidRPr="006332A6">
              <w:rPr>
                <w:rFonts w:ascii="宋体" w:hAnsi="宋体"/>
                <w:sz w:val="24"/>
                <w:szCs w:val="24"/>
              </w:rPr>
              <w:t>全部</w:t>
            </w:r>
            <w:r w:rsidRPr="006332A6">
              <w:rPr>
                <w:rFonts w:ascii="宋体" w:eastAsia="仿宋" w:hAnsi="仿宋"/>
                <w:sz w:val="24"/>
                <w:szCs w:val="24"/>
              </w:rPr>
              <w:t>完成终验</w:t>
            </w:r>
            <w:r w:rsidRPr="006332A6">
              <w:rPr>
                <w:rFonts w:ascii="宋体" w:hAnsi="宋体"/>
                <w:sz w:val="24"/>
                <w:szCs w:val="24"/>
              </w:rPr>
              <w:t>为止。</w:t>
            </w:r>
          </w:p>
        </w:tc>
        <w:tc>
          <w:tcPr>
            <w:tcW w:w="2324" w:type="dxa"/>
            <w:tcBorders>
              <w:top w:val="single" w:sz="4" w:space="0" w:color="auto"/>
              <w:left w:val="single" w:sz="4" w:space="0" w:color="auto"/>
              <w:bottom w:val="single" w:sz="4" w:space="0" w:color="auto"/>
              <w:right w:val="single" w:sz="4" w:space="0" w:color="auto"/>
            </w:tcBorders>
            <w:vAlign w:val="center"/>
          </w:tcPr>
          <w:p w14:paraId="6559D9D1" w14:textId="77777777" w:rsidR="00047266" w:rsidRPr="006332A6" w:rsidRDefault="00537177">
            <w:pPr>
              <w:rPr>
                <w:rFonts w:ascii="宋体" w:hAnsi="宋体"/>
                <w:sz w:val="24"/>
                <w:szCs w:val="24"/>
              </w:rPr>
            </w:pPr>
            <w:r w:rsidRPr="006332A6">
              <w:rPr>
                <w:rFonts w:ascii="宋体" w:hAnsi="宋体"/>
                <w:sz w:val="24"/>
                <w:szCs w:val="24"/>
              </w:rPr>
              <w:t>拟投入人员总数不少于</w:t>
            </w:r>
            <w:r w:rsidRPr="006332A6">
              <w:rPr>
                <w:rFonts w:ascii="宋体" w:eastAsia="仿宋" w:hAnsi="仿宋"/>
                <w:sz w:val="24"/>
                <w:szCs w:val="24"/>
              </w:rPr>
              <w:t>2</w:t>
            </w:r>
            <w:r w:rsidRPr="006332A6">
              <w:rPr>
                <w:rFonts w:ascii="宋体" w:hAnsi="宋体"/>
                <w:sz w:val="24"/>
                <w:szCs w:val="24"/>
              </w:rPr>
              <w:t>人，驻场监理人员不少于1人</w:t>
            </w:r>
          </w:p>
        </w:tc>
      </w:tr>
    </w:tbl>
    <w:p w14:paraId="5D4BD7D7" w14:textId="77777777" w:rsidR="00047266" w:rsidRPr="006332A6" w:rsidRDefault="00047266">
      <w:pPr>
        <w:rPr>
          <w:rFonts w:ascii="宋体" w:hAnsi="宋体"/>
          <w:sz w:val="24"/>
          <w:szCs w:val="24"/>
        </w:rPr>
      </w:pPr>
    </w:p>
    <w:p w14:paraId="41A4448C" w14:textId="77777777" w:rsidR="00047266" w:rsidRPr="006332A6" w:rsidRDefault="00537177">
      <w:pPr>
        <w:pStyle w:val="4"/>
        <w:numPr>
          <w:ilvl w:val="0"/>
          <w:numId w:val="8"/>
        </w:numPr>
        <w:spacing w:before="280" w:beforeAutospacing="1" w:after="280" w:afterAutospacing="1"/>
        <w:rPr>
          <w:rFonts w:ascii="宋体" w:eastAsia="宋体" w:hAnsi="宋体"/>
          <w:sz w:val="24"/>
          <w:szCs w:val="24"/>
        </w:rPr>
      </w:pPr>
      <w:bookmarkStart w:id="62" w:name="_Toc24104420"/>
      <w:r w:rsidRPr="006332A6">
        <w:rPr>
          <w:rFonts w:ascii="宋体" w:eastAsia="宋体" w:hAnsi="宋体"/>
          <w:sz w:val="24"/>
          <w:szCs w:val="24"/>
        </w:rPr>
        <w:t>服务内容及指标要求</w:t>
      </w:r>
      <w:bookmarkEnd w:id="62"/>
    </w:p>
    <w:p w14:paraId="55E688D9" w14:textId="77777777" w:rsidR="00047266" w:rsidRPr="006332A6" w:rsidRDefault="00537177">
      <w:pPr>
        <w:spacing w:line="360" w:lineRule="auto"/>
        <w:rPr>
          <w:rFonts w:ascii="宋体" w:hAnsi="宋体"/>
          <w:sz w:val="24"/>
          <w:szCs w:val="24"/>
        </w:rPr>
      </w:pPr>
      <w:r w:rsidRPr="006332A6">
        <w:rPr>
          <w:rFonts w:ascii="宋体" w:hAnsi="宋体"/>
          <w:sz w:val="24"/>
          <w:szCs w:val="24"/>
        </w:rPr>
        <w:t>重要性分为“★”和一般无标示指标。★代表重要指标，不满足该指标项将导致每项被扣5分，无标识则表示一般指标项，不满足将导致每项被扣2分。“证明材料要求”项可填“是”和“否”。填“是”的，投标人须提供包含相关指标项的证明材料。未提供有效证明材料或证明材料中内容与所填报指标不一致的，该指标按不满足处理。</w:t>
      </w:r>
    </w:p>
    <w:tbl>
      <w:tblPr>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51"/>
        <w:gridCol w:w="1304"/>
        <w:gridCol w:w="4962"/>
        <w:gridCol w:w="1020"/>
      </w:tblGrid>
      <w:tr w:rsidR="006332A6" w:rsidRPr="006332A6" w14:paraId="7D905208" w14:textId="77777777">
        <w:trPr>
          <w:jc w:val="center"/>
        </w:trPr>
        <w:tc>
          <w:tcPr>
            <w:tcW w:w="675" w:type="dxa"/>
          </w:tcPr>
          <w:p w14:paraId="081CCC72" w14:textId="77777777" w:rsidR="00047266" w:rsidRPr="006332A6" w:rsidRDefault="00537177">
            <w:pPr>
              <w:jc w:val="center"/>
              <w:rPr>
                <w:rFonts w:ascii="宋体" w:hAnsi="宋体"/>
                <w:sz w:val="24"/>
                <w:szCs w:val="24"/>
              </w:rPr>
            </w:pPr>
            <w:r w:rsidRPr="006332A6">
              <w:rPr>
                <w:rFonts w:ascii="宋体" w:hAnsi="宋体"/>
                <w:sz w:val="24"/>
                <w:szCs w:val="24"/>
              </w:rPr>
              <w:lastRenderedPageBreak/>
              <w:t>序号</w:t>
            </w:r>
          </w:p>
        </w:tc>
        <w:tc>
          <w:tcPr>
            <w:tcW w:w="851" w:type="dxa"/>
          </w:tcPr>
          <w:p w14:paraId="53DBDC32" w14:textId="77777777" w:rsidR="00047266" w:rsidRPr="006332A6" w:rsidRDefault="00537177">
            <w:pPr>
              <w:jc w:val="center"/>
              <w:rPr>
                <w:rFonts w:ascii="宋体" w:hAnsi="宋体"/>
                <w:sz w:val="24"/>
                <w:szCs w:val="24"/>
              </w:rPr>
            </w:pPr>
            <w:r w:rsidRPr="006332A6">
              <w:rPr>
                <w:rFonts w:ascii="宋体" w:hAnsi="宋体"/>
                <w:sz w:val="24"/>
                <w:szCs w:val="24"/>
              </w:rPr>
              <w:t>重要性</w:t>
            </w:r>
          </w:p>
        </w:tc>
        <w:tc>
          <w:tcPr>
            <w:tcW w:w="1304" w:type="dxa"/>
          </w:tcPr>
          <w:p w14:paraId="349B5F81" w14:textId="77777777" w:rsidR="00047266" w:rsidRPr="006332A6" w:rsidRDefault="00537177">
            <w:pPr>
              <w:jc w:val="center"/>
              <w:rPr>
                <w:rFonts w:ascii="宋体" w:hAnsi="宋体"/>
                <w:sz w:val="24"/>
                <w:szCs w:val="24"/>
              </w:rPr>
            </w:pPr>
            <w:r w:rsidRPr="006332A6">
              <w:rPr>
                <w:rFonts w:ascii="宋体" w:hAnsi="宋体"/>
                <w:sz w:val="24"/>
                <w:szCs w:val="24"/>
              </w:rPr>
              <w:t>指标项</w:t>
            </w:r>
          </w:p>
        </w:tc>
        <w:tc>
          <w:tcPr>
            <w:tcW w:w="4962" w:type="dxa"/>
          </w:tcPr>
          <w:p w14:paraId="47AB9C93" w14:textId="77777777" w:rsidR="00047266" w:rsidRPr="006332A6" w:rsidRDefault="00537177">
            <w:pPr>
              <w:jc w:val="center"/>
              <w:rPr>
                <w:rFonts w:ascii="宋体" w:hAnsi="宋体"/>
                <w:sz w:val="24"/>
                <w:szCs w:val="24"/>
              </w:rPr>
            </w:pPr>
            <w:r w:rsidRPr="006332A6">
              <w:rPr>
                <w:rFonts w:ascii="宋体" w:hAnsi="宋体"/>
                <w:sz w:val="24"/>
                <w:szCs w:val="24"/>
              </w:rPr>
              <w:t>指标要求</w:t>
            </w:r>
          </w:p>
        </w:tc>
        <w:tc>
          <w:tcPr>
            <w:tcW w:w="1020" w:type="dxa"/>
          </w:tcPr>
          <w:p w14:paraId="1DA27C89" w14:textId="77777777" w:rsidR="00047266" w:rsidRPr="006332A6" w:rsidRDefault="00537177">
            <w:pPr>
              <w:jc w:val="center"/>
              <w:rPr>
                <w:rFonts w:ascii="宋体" w:hAnsi="宋体"/>
                <w:sz w:val="24"/>
                <w:szCs w:val="24"/>
                <w:highlight w:val="yellow"/>
              </w:rPr>
            </w:pPr>
            <w:r w:rsidRPr="006332A6">
              <w:rPr>
                <w:rFonts w:ascii="宋体" w:hAnsi="宋体"/>
                <w:b/>
                <w:sz w:val="24"/>
                <w:szCs w:val="24"/>
              </w:rPr>
              <w:t>证明材料要求</w:t>
            </w:r>
          </w:p>
        </w:tc>
      </w:tr>
      <w:tr w:rsidR="006332A6" w:rsidRPr="006332A6" w14:paraId="2975F261" w14:textId="77777777">
        <w:trPr>
          <w:trHeight w:val="1124"/>
          <w:jc w:val="center"/>
        </w:trPr>
        <w:tc>
          <w:tcPr>
            <w:tcW w:w="675" w:type="dxa"/>
            <w:vAlign w:val="center"/>
          </w:tcPr>
          <w:p w14:paraId="24A7FAF0" w14:textId="77777777" w:rsidR="00047266" w:rsidRPr="006332A6" w:rsidRDefault="00047266">
            <w:pPr>
              <w:numPr>
                <w:ilvl w:val="0"/>
                <w:numId w:val="9"/>
              </w:numPr>
              <w:rPr>
                <w:rFonts w:ascii="宋体" w:hAnsi="宋体"/>
                <w:sz w:val="24"/>
                <w:szCs w:val="24"/>
              </w:rPr>
            </w:pPr>
          </w:p>
        </w:tc>
        <w:tc>
          <w:tcPr>
            <w:tcW w:w="851" w:type="dxa"/>
            <w:vAlign w:val="center"/>
          </w:tcPr>
          <w:p w14:paraId="5B5290BE" w14:textId="77777777" w:rsidR="00047266" w:rsidRPr="006332A6" w:rsidRDefault="00047266">
            <w:pPr>
              <w:rPr>
                <w:rFonts w:ascii="宋体" w:hAnsi="宋体"/>
                <w:sz w:val="24"/>
                <w:szCs w:val="24"/>
              </w:rPr>
            </w:pPr>
          </w:p>
        </w:tc>
        <w:tc>
          <w:tcPr>
            <w:tcW w:w="1304" w:type="dxa"/>
            <w:vAlign w:val="center"/>
          </w:tcPr>
          <w:p w14:paraId="0987B4C6" w14:textId="77777777" w:rsidR="00047266" w:rsidRPr="006332A6" w:rsidRDefault="00537177">
            <w:pPr>
              <w:rPr>
                <w:rFonts w:ascii="宋体" w:hAnsi="宋体"/>
                <w:sz w:val="24"/>
                <w:szCs w:val="24"/>
              </w:rPr>
            </w:pPr>
            <w:r w:rsidRPr="006332A6">
              <w:rPr>
                <w:rFonts w:ascii="宋体" w:hAnsi="宋体"/>
                <w:sz w:val="24"/>
                <w:szCs w:val="24"/>
              </w:rPr>
              <w:t>总体要求</w:t>
            </w:r>
          </w:p>
        </w:tc>
        <w:tc>
          <w:tcPr>
            <w:tcW w:w="4962" w:type="dxa"/>
            <w:vAlign w:val="center"/>
          </w:tcPr>
          <w:p w14:paraId="362ECB0D" w14:textId="77777777" w:rsidR="00047266" w:rsidRPr="006332A6" w:rsidRDefault="00537177">
            <w:pPr>
              <w:spacing w:line="276" w:lineRule="auto"/>
              <w:rPr>
                <w:rFonts w:ascii="宋体" w:hAnsi="宋体"/>
                <w:sz w:val="24"/>
                <w:szCs w:val="24"/>
              </w:rPr>
            </w:pPr>
            <w:r w:rsidRPr="006332A6">
              <w:rPr>
                <w:rFonts w:ascii="宋体" w:hAnsi="宋体"/>
                <w:sz w:val="24"/>
                <w:szCs w:val="24"/>
              </w:rPr>
              <w:t>监理单位须提供本项目全部建设工作的监理服务，除对项目的质量、进度、成本等进行全方位、全过程控制，进行工程项目的合同管理、变更管理、文档管理、人员管理、信息管理以及安全文明施工的监理，负责系统建设过程中的组织协调等工作。</w:t>
            </w:r>
          </w:p>
        </w:tc>
        <w:tc>
          <w:tcPr>
            <w:tcW w:w="1020" w:type="dxa"/>
            <w:vAlign w:val="center"/>
          </w:tcPr>
          <w:p w14:paraId="3C307143"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3281D815" w14:textId="77777777">
        <w:trPr>
          <w:trHeight w:val="607"/>
          <w:jc w:val="center"/>
        </w:trPr>
        <w:tc>
          <w:tcPr>
            <w:tcW w:w="675" w:type="dxa"/>
            <w:vAlign w:val="center"/>
          </w:tcPr>
          <w:p w14:paraId="2CE04151" w14:textId="77777777" w:rsidR="00047266" w:rsidRPr="006332A6" w:rsidRDefault="00047266">
            <w:pPr>
              <w:numPr>
                <w:ilvl w:val="0"/>
                <w:numId w:val="9"/>
              </w:numPr>
              <w:rPr>
                <w:rFonts w:ascii="宋体" w:hAnsi="宋体"/>
                <w:sz w:val="24"/>
                <w:szCs w:val="24"/>
              </w:rPr>
            </w:pPr>
          </w:p>
        </w:tc>
        <w:tc>
          <w:tcPr>
            <w:tcW w:w="851" w:type="dxa"/>
            <w:vAlign w:val="center"/>
          </w:tcPr>
          <w:p w14:paraId="32367E3E" w14:textId="77777777" w:rsidR="00047266" w:rsidRPr="006332A6" w:rsidRDefault="00537177">
            <w:pPr>
              <w:rPr>
                <w:rFonts w:ascii="宋体" w:hAnsi="宋体"/>
                <w:sz w:val="24"/>
                <w:szCs w:val="24"/>
              </w:rPr>
            </w:pPr>
            <w:r w:rsidRPr="006332A6">
              <w:rPr>
                <w:rFonts w:ascii="宋体" w:hAnsi="宋体"/>
                <w:sz w:val="24"/>
                <w:szCs w:val="24"/>
              </w:rPr>
              <w:t>★</w:t>
            </w:r>
          </w:p>
        </w:tc>
        <w:tc>
          <w:tcPr>
            <w:tcW w:w="1304" w:type="dxa"/>
            <w:vAlign w:val="center"/>
          </w:tcPr>
          <w:p w14:paraId="6F95E4BE" w14:textId="77777777" w:rsidR="00047266" w:rsidRPr="006332A6" w:rsidRDefault="00537177">
            <w:pPr>
              <w:rPr>
                <w:rFonts w:ascii="宋体" w:hAnsi="宋体"/>
                <w:sz w:val="24"/>
                <w:szCs w:val="24"/>
              </w:rPr>
            </w:pPr>
            <w:r w:rsidRPr="006332A6">
              <w:rPr>
                <w:rFonts w:ascii="宋体" w:hAnsi="宋体"/>
                <w:sz w:val="24"/>
                <w:szCs w:val="24"/>
              </w:rPr>
              <w:t>监理范围</w:t>
            </w:r>
          </w:p>
        </w:tc>
        <w:tc>
          <w:tcPr>
            <w:tcW w:w="4962" w:type="dxa"/>
            <w:vAlign w:val="center"/>
          </w:tcPr>
          <w:p w14:paraId="64752D28" w14:textId="77777777" w:rsidR="00047266" w:rsidRPr="006332A6" w:rsidRDefault="00537177">
            <w:pPr>
              <w:rPr>
                <w:rFonts w:ascii="宋体" w:hAnsi="宋体"/>
                <w:sz w:val="24"/>
                <w:szCs w:val="24"/>
              </w:rPr>
            </w:pPr>
            <w:r w:rsidRPr="006332A6">
              <w:rPr>
                <w:rFonts w:ascii="宋体" w:hAnsi="宋体"/>
                <w:sz w:val="24"/>
                <w:szCs w:val="24"/>
              </w:rPr>
              <w:t>智慧监狱建设全过程监理服务。</w:t>
            </w:r>
          </w:p>
        </w:tc>
        <w:tc>
          <w:tcPr>
            <w:tcW w:w="1020" w:type="dxa"/>
            <w:vAlign w:val="center"/>
          </w:tcPr>
          <w:p w14:paraId="7E52332A"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269654D5" w14:textId="77777777">
        <w:trPr>
          <w:trHeight w:val="1418"/>
          <w:jc w:val="center"/>
        </w:trPr>
        <w:tc>
          <w:tcPr>
            <w:tcW w:w="675" w:type="dxa"/>
            <w:vAlign w:val="center"/>
          </w:tcPr>
          <w:p w14:paraId="3A4B60FD" w14:textId="77777777" w:rsidR="00047266" w:rsidRPr="006332A6" w:rsidRDefault="00047266">
            <w:pPr>
              <w:numPr>
                <w:ilvl w:val="0"/>
                <w:numId w:val="9"/>
              </w:numPr>
              <w:rPr>
                <w:rFonts w:ascii="宋体" w:hAnsi="宋体"/>
                <w:sz w:val="24"/>
                <w:szCs w:val="24"/>
              </w:rPr>
            </w:pPr>
          </w:p>
        </w:tc>
        <w:tc>
          <w:tcPr>
            <w:tcW w:w="851" w:type="dxa"/>
            <w:vAlign w:val="center"/>
          </w:tcPr>
          <w:p w14:paraId="78D4AF0F" w14:textId="77777777" w:rsidR="00047266" w:rsidRPr="006332A6" w:rsidRDefault="00047266">
            <w:pPr>
              <w:rPr>
                <w:rFonts w:ascii="宋体" w:hAnsi="宋体"/>
                <w:sz w:val="24"/>
                <w:szCs w:val="24"/>
              </w:rPr>
            </w:pPr>
          </w:p>
        </w:tc>
        <w:tc>
          <w:tcPr>
            <w:tcW w:w="1304" w:type="dxa"/>
            <w:vAlign w:val="center"/>
          </w:tcPr>
          <w:p w14:paraId="124CDAE6" w14:textId="77777777" w:rsidR="00047266" w:rsidRPr="006332A6" w:rsidRDefault="00537177">
            <w:pPr>
              <w:rPr>
                <w:rFonts w:ascii="宋体" w:hAnsi="宋体"/>
                <w:sz w:val="24"/>
                <w:szCs w:val="24"/>
              </w:rPr>
            </w:pPr>
            <w:r w:rsidRPr="006332A6">
              <w:rPr>
                <w:rFonts w:ascii="宋体" w:hAnsi="宋体"/>
                <w:sz w:val="24"/>
                <w:szCs w:val="24"/>
              </w:rPr>
              <w:t>项目业务需求理解及重点难点分析</w:t>
            </w:r>
          </w:p>
        </w:tc>
        <w:tc>
          <w:tcPr>
            <w:tcW w:w="4962" w:type="dxa"/>
            <w:vAlign w:val="center"/>
          </w:tcPr>
          <w:p w14:paraId="29765431" w14:textId="77777777" w:rsidR="00047266" w:rsidRPr="006332A6" w:rsidRDefault="00537177">
            <w:pPr>
              <w:spacing w:line="276" w:lineRule="auto"/>
              <w:rPr>
                <w:rFonts w:ascii="宋体" w:hAnsi="宋体"/>
                <w:sz w:val="24"/>
                <w:szCs w:val="24"/>
              </w:rPr>
            </w:pPr>
            <w:r w:rsidRPr="006332A6">
              <w:rPr>
                <w:rFonts w:ascii="宋体" w:hAnsi="宋体"/>
                <w:sz w:val="24"/>
                <w:szCs w:val="24"/>
              </w:rPr>
              <w:t>1.对本项目业务需求进行深入理解；</w:t>
            </w:r>
          </w:p>
          <w:p w14:paraId="3B889CD7" w14:textId="77777777" w:rsidR="00047266" w:rsidRPr="006332A6" w:rsidRDefault="00537177">
            <w:pPr>
              <w:spacing w:line="276" w:lineRule="auto"/>
              <w:rPr>
                <w:rFonts w:ascii="宋体" w:hAnsi="宋体"/>
                <w:sz w:val="24"/>
                <w:szCs w:val="24"/>
              </w:rPr>
            </w:pPr>
            <w:r w:rsidRPr="006332A6">
              <w:rPr>
                <w:rFonts w:ascii="宋体" w:hAnsi="宋体"/>
                <w:sz w:val="24"/>
                <w:szCs w:val="24"/>
              </w:rPr>
              <w:t>2.对本项目监理重点、难点进行分析，并提出应对性措施。</w:t>
            </w:r>
          </w:p>
        </w:tc>
        <w:tc>
          <w:tcPr>
            <w:tcW w:w="1020" w:type="dxa"/>
            <w:vAlign w:val="center"/>
          </w:tcPr>
          <w:p w14:paraId="02F5B110"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61B526A7" w14:textId="77777777">
        <w:trPr>
          <w:trHeight w:val="1698"/>
          <w:jc w:val="center"/>
        </w:trPr>
        <w:tc>
          <w:tcPr>
            <w:tcW w:w="675" w:type="dxa"/>
            <w:vAlign w:val="center"/>
          </w:tcPr>
          <w:p w14:paraId="704134B0" w14:textId="77777777" w:rsidR="00047266" w:rsidRPr="006332A6" w:rsidRDefault="00047266">
            <w:pPr>
              <w:numPr>
                <w:ilvl w:val="0"/>
                <w:numId w:val="9"/>
              </w:numPr>
              <w:rPr>
                <w:rFonts w:ascii="宋体" w:hAnsi="宋体"/>
                <w:sz w:val="24"/>
                <w:szCs w:val="24"/>
              </w:rPr>
            </w:pPr>
          </w:p>
        </w:tc>
        <w:tc>
          <w:tcPr>
            <w:tcW w:w="851" w:type="dxa"/>
            <w:vAlign w:val="center"/>
          </w:tcPr>
          <w:p w14:paraId="108F3575" w14:textId="77777777" w:rsidR="00047266" w:rsidRPr="006332A6" w:rsidRDefault="00047266">
            <w:pPr>
              <w:rPr>
                <w:rFonts w:ascii="宋体" w:hAnsi="宋体"/>
                <w:sz w:val="24"/>
                <w:szCs w:val="24"/>
              </w:rPr>
            </w:pPr>
          </w:p>
        </w:tc>
        <w:tc>
          <w:tcPr>
            <w:tcW w:w="1304" w:type="dxa"/>
            <w:vAlign w:val="center"/>
          </w:tcPr>
          <w:p w14:paraId="6102842C" w14:textId="77777777" w:rsidR="00047266" w:rsidRPr="006332A6" w:rsidRDefault="00537177">
            <w:pPr>
              <w:rPr>
                <w:rFonts w:ascii="宋体" w:hAnsi="宋体"/>
                <w:sz w:val="24"/>
                <w:szCs w:val="24"/>
              </w:rPr>
            </w:pPr>
            <w:r w:rsidRPr="006332A6">
              <w:rPr>
                <w:rFonts w:ascii="宋体" w:hAnsi="宋体"/>
                <w:sz w:val="24"/>
                <w:szCs w:val="24"/>
              </w:rPr>
              <w:t>项目建设各阶段监理工作措施</w:t>
            </w:r>
          </w:p>
        </w:tc>
        <w:tc>
          <w:tcPr>
            <w:tcW w:w="4962" w:type="dxa"/>
            <w:vAlign w:val="center"/>
          </w:tcPr>
          <w:p w14:paraId="38956E71" w14:textId="77777777" w:rsidR="00047266" w:rsidRPr="006332A6" w:rsidRDefault="00537177">
            <w:pPr>
              <w:spacing w:line="276" w:lineRule="auto"/>
              <w:rPr>
                <w:rFonts w:ascii="宋体" w:hAnsi="宋体"/>
                <w:sz w:val="24"/>
                <w:szCs w:val="24"/>
              </w:rPr>
            </w:pPr>
            <w:r w:rsidRPr="006332A6">
              <w:rPr>
                <w:rFonts w:ascii="宋体" w:hAnsi="宋体"/>
                <w:sz w:val="24"/>
                <w:szCs w:val="24"/>
              </w:rPr>
              <w:t>1.项目需求分析阶段的监理措施；</w:t>
            </w:r>
          </w:p>
          <w:p w14:paraId="57BAB273" w14:textId="77777777" w:rsidR="00047266" w:rsidRPr="006332A6" w:rsidRDefault="00537177">
            <w:pPr>
              <w:spacing w:line="276" w:lineRule="auto"/>
              <w:rPr>
                <w:rFonts w:ascii="宋体" w:hAnsi="宋体"/>
                <w:sz w:val="24"/>
                <w:szCs w:val="24"/>
              </w:rPr>
            </w:pPr>
            <w:r w:rsidRPr="006332A6">
              <w:rPr>
                <w:rFonts w:ascii="宋体" w:hAnsi="宋体"/>
                <w:sz w:val="24"/>
                <w:szCs w:val="24"/>
              </w:rPr>
              <w:t>2.招投标及商务合同签订阶段的监理措施；</w:t>
            </w:r>
          </w:p>
          <w:p w14:paraId="305CD7F8" w14:textId="77777777" w:rsidR="00047266" w:rsidRPr="006332A6" w:rsidRDefault="00537177">
            <w:pPr>
              <w:spacing w:line="276" w:lineRule="auto"/>
              <w:rPr>
                <w:rFonts w:ascii="宋体" w:hAnsi="宋体"/>
                <w:sz w:val="24"/>
                <w:szCs w:val="24"/>
              </w:rPr>
            </w:pPr>
            <w:r w:rsidRPr="006332A6">
              <w:rPr>
                <w:rFonts w:ascii="宋体" w:hAnsi="宋体"/>
                <w:sz w:val="24"/>
                <w:szCs w:val="24"/>
              </w:rPr>
              <w:t>3.工程建设阶段监理措施；</w:t>
            </w:r>
          </w:p>
          <w:p w14:paraId="74D61809" w14:textId="77777777" w:rsidR="00047266" w:rsidRPr="006332A6" w:rsidRDefault="00537177">
            <w:pPr>
              <w:spacing w:line="276" w:lineRule="auto"/>
              <w:rPr>
                <w:rFonts w:ascii="宋体" w:hAnsi="宋体"/>
                <w:sz w:val="24"/>
                <w:szCs w:val="24"/>
              </w:rPr>
            </w:pPr>
            <w:r w:rsidRPr="006332A6">
              <w:rPr>
                <w:rFonts w:ascii="宋体" w:hAnsi="宋体"/>
                <w:sz w:val="24"/>
                <w:szCs w:val="24"/>
              </w:rPr>
              <w:t>4.项目实施阶段监理措施；</w:t>
            </w:r>
          </w:p>
          <w:p w14:paraId="54651465" w14:textId="77777777" w:rsidR="00047266" w:rsidRPr="006332A6" w:rsidRDefault="00537177">
            <w:pPr>
              <w:spacing w:line="276" w:lineRule="auto"/>
              <w:rPr>
                <w:rFonts w:ascii="宋体" w:hAnsi="宋体"/>
                <w:sz w:val="24"/>
                <w:szCs w:val="24"/>
              </w:rPr>
            </w:pPr>
            <w:r w:rsidRPr="006332A6">
              <w:rPr>
                <w:rFonts w:ascii="宋体" w:hAnsi="宋体"/>
                <w:sz w:val="24"/>
                <w:szCs w:val="24"/>
              </w:rPr>
              <w:t>5.试运行及验收阶段监理措施；</w:t>
            </w:r>
          </w:p>
          <w:p w14:paraId="44CC3BBC" w14:textId="77777777" w:rsidR="00047266" w:rsidRPr="006332A6" w:rsidRDefault="00537177">
            <w:pPr>
              <w:spacing w:line="276" w:lineRule="auto"/>
              <w:rPr>
                <w:rFonts w:ascii="宋体" w:hAnsi="宋体"/>
                <w:sz w:val="24"/>
                <w:szCs w:val="24"/>
              </w:rPr>
            </w:pPr>
            <w:r w:rsidRPr="006332A6">
              <w:rPr>
                <w:rFonts w:ascii="宋体" w:hAnsi="宋体"/>
                <w:sz w:val="24"/>
                <w:szCs w:val="24"/>
              </w:rPr>
              <w:t>6.竣工移交阶段监理措施。</w:t>
            </w:r>
          </w:p>
        </w:tc>
        <w:tc>
          <w:tcPr>
            <w:tcW w:w="1020" w:type="dxa"/>
            <w:vAlign w:val="center"/>
          </w:tcPr>
          <w:p w14:paraId="6A1C7B5A"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2B4E7B10" w14:textId="77777777">
        <w:trPr>
          <w:trHeight w:val="985"/>
          <w:jc w:val="center"/>
        </w:trPr>
        <w:tc>
          <w:tcPr>
            <w:tcW w:w="675" w:type="dxa"/>
            <w:vAlign w:val="center"/>
          </w:tcPr>
          <w:p w14:paraId="7D98B147" w14:textId="77777777" w:rsidR="00047266" w:rsidRPr="006332A6" w:rsidRDefault="00047266">
            <w:pPr>
              <w:numPr>
                <w:ilvl w:val="0"/>
                <w:numId w:val="9"/>
              </w:numPr>
              <w:rPr>
                <w:rFonts w:ascii="宋体" w:hAnsi="宋体"/>
                <w:sz w:val="24"/>
                <w:szCs w:val="24"/>
              </w:rPr>
            </w:pPr>
          </w:p>
        </w:tc>
        <w:tc>
          <w:tcPr>
            <w:tcW w:w="851" w:type="dxa"/>
            <w:vAlign w:val="center"/>
          </w:tcPr>
          <w:p w14:paraId="65D5DE1D" w14:textId="77777777" w:rsidR="00047266" w:rsidRPr="006332A6" w:rsidRDefault="00047266">
            <w:pPr>
              <w:rPr>
                <w:rFonts w:ascii="宋体" w:hAnsi="宋体"/>
                <w:sz w:val="24"/>
                <w:szCs w:val="24"/>
              </w:rPr>
            </w:pPr>
          </w:p>
        </w:tc>
        <w:tc>
          <w:tcPr>
            <w:tcW w:w="1304" w:type="dxa"/>
            <w:vAlign w:val="center"/>
          </w:tcPr>
          <w:p w14:paraId="58B6D8F9" w14:textId="77777777" w:rsidR="00047266" w:rsidRPr="006332A6" w:rsidRDefault="00537177">
            <w:pPr>
              <w:rPr>
                <w:rFonts w:ascii="宋体" w:hAnsi="宋体"/>
                <w:sz w:val="24"/>
                <w:szCs w:val="24"/>
              </w:rPr>
            </w:pPr>
            <w:r w:rsidRPr="006332A6">
              <w:rPr>
                <w:rFonts w:ascii="宋体" w:hAnsi="宋体"/>
                <w:sz w:val="24"/>
                <w:szCs w:val="24"/>
              </w:rPr>
              <w:t>项目质量控制</w:t>
            </w:r>
          </w:p>
        </w:tc>
        <w:tc>
          <w:tcPr>
            <w:tcW w:w="4962" w:type="dxa"/>
            <w:vAlign w:val="center"/>
          </w:tcPr>
          <w:p w14:paraId="79AEAB82" w14:textId="77777777" w:rsidR="00047266" w:rsidRPr="006332A6" w:rsidRDefault="00537177">
            <w:pPr>
              <w:spacing w:line="276" w:lineRule="auto"/>
              <w:rPr>
                <w:rFonts w:ascii="宋体" w:hAnsi="宋体"/>
                <w:sz w:val="24"/>
                <w:szCs w:val="24"/>
              </w:rPr>
            </w:pPr>
            <w:r w:rsidRPr="006332A6">
              <w:rPr>
                <w:rFonts w:ascii="宋体" w:hAnsi="宋体"/>
                <w:sz w:val="24"/>
                <w:szCs w:val="24"/>
              </w:rPr>
              <w:t>1.质量监理的定位和原则；</w:t>
            </w:r>
          </w:p>
          <w:p w14:paraId="3CF69F60" w14:textId="77777777" w:rsidR="00047266" w:rsidRPr="006332A6" w:rsidRDefault="00537177">
            <w:pPr>
              <w:spacing w:line="276" w:lineRule="auto"/>
              <w:rPr>
                <w:rFonts w:ascii="宋体" w:hAnsi="宋体"/>
                <w:sz w:val="24"/>
                <w:szCs w:val="24"/>
              </w:rPr>
            </w:pPr>
            <w:r w:rsidRPr="006332A6">
              <w:rPr>
                <w:rFonts w:ascii="宋体" w:hAnsi="宋体"/>
                <w:sz w:val="24"/>
                <w:szCs w:val="24"/>
              </w:rPr>
              <w:t>2.系统集成的质量控制；</w:t>
            </w:r>
          </w:p>
          <w:p w14:paraId="5C4CF72C" w14:textId="77777777" w:rsidR="00047266" w:rsidRPr="006332A6" w:rsidRDefault="00537177">
            <w:pPr>
              <w:spacing w:line="276" w:lineRule="auto"/>
              <w:rPr>
                <w:rFonts w:ascii="宋体" w:hAnsi="宋体"/>
                <w:sz w:val="24"/>
                <w:szCs w:val="24"/>
              </w:rPr>
            </w:pPr>
            <w:r w:rsidRPr="006332A6">
              <w:rPr>
                <w:rFonts w:ascii="宋体" w:hAnsi="宋体"/>
                <w:sz w:val="24"/>
                <w:szCs w:val="24"/>
              </w:rPr>
              <w:t>3.技术培训的质量控制；</w:t>
            </w:r>
          </w:p>
          <w:p w14:paraId="0FB32FE6" w14:textId="77777777" w:rsidR="00047266" w:rsidRPr="006332A6" w:rsidRDefault="00537177">
            <w:pPr>
              <w:spacing w:line="276" w:lineRule="auto"/>
              <w:rPr>
                <w:rFonts w:ascii="宋体" w:hAnsi="宋体"/>
                <w:sz w:val="24"/>
                <w:szCs w:val="24"/>
              </w:rPr>
            </w:pPr>
            <w:r w:rsidRPr="006332A6">
              <w:rPr>
                <w:rFonts w:ascii="宋体" w:hAnsi="宋体"/>
                <w:sz w:val="24"/>
                <w:szCs w:val="24"/>
              </w:rPr>
              <w:t>4.质量控制的主要监理措施。</w:t>
            </w:r>
          </w:p>
        </w:tc>
        <w:tc>
          <w:tcPr>
            <w:tcW w:w="1020" w:type="dxa"/>
            <w:vAlign w:val="center"/>
          </w:tcPr>
          <w:p w14:paraId="68414705"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34B2B7D2" w14:textId="77777777">
        <w:trPr>
          <w:trHeight w:val="1975"/>
          <w:jc w:val="center"/>
        </w:trPr>
        <w:tc>
          <w:tcPr>
            <w:tcW w:w="675" w:type="dxa"/>
            <w:vAlign w:val="center"/>
          </w:tcPr>
          <w:p w14:paraId="7CD3CC08" w14:textId="77777777" w:rsidR="00047266" w:rsidRPr="006332A6" w:rsidRDefault="00047266">
            <w:pPr>
              <w:numPr>
                <w:ilvl w:val="0"/>
                <w:numId w:val="9"/>
              </w:numPr>
              <w:rPr>
                <w:rFonts w:ascii="宋体" w:hAnsi="宋体"/>
                <w:sz w:val="24"/>
                <w:szCs w:val="24"/>
              </w:rPr>
            </w:pPr>
          </w:p>
        </w:tc>
        <w:tc>
          <w:tcPr>
            <w:tcW w:w="851" w:type="dxa"/>
            <w:vAlign w:val="center"/>
          </w:tcPr>
          <w:p w14:paraId="64474A16" w14:textId="77777777" w:rsidR="00047266" w:rsidRPr="006332A6" w:rsidRDefault="00047266">
            <w:pPr>
              <w:rPr>
                <w:rFonts w:ascii="宋体" w:hAnsi="宋体"/>
                <w:sz w:val="24"/>
                <w:szCs w:val="24"/>
              </w:rPr>
            </w:pPr>
          </w:p>
        </w:tc>
        <w:tc>
          <w:tcPr>
            <w:tcW w:w="1304" w:type="dxa"/>
            <w:vAlign w:val="center"/>
          </w:tcPr>
          <w:p w14:paraId="1DF21F83" w14:textId="77777777" w:rsidR="00047266" w:rsidRPr="006332A6" w:rsidRDefault="00537177">
            <w:pPr>
              <w:rPr>
                <w:rFonts w:ascii="宋体" w:hAnsi="宋体"/>
                <w:sz w:val="24"/>
                <w:szCs w:val="24"/>
              </w:rPr>
            </w:pPr>
            <w:r w:rsidRPr="006332A6">
              <w:rPr>
                <w:rFonts w:ascii="宋体" w:hAnsi="宋体"/>
                <w:sz w:val="24"/>
                <w:szCs w:val="24"/>
              </w:rPr>
              <w:t>项目进度控制</w:t>
            </w:r>
          </w:p>
        </w:tc>
        <w:tc>
          <w:tcPr>
            <w:tcW w:w="4962" w:type="dxa"/>
            <w:vAlign w:val="center"/>
          </w:tcPr>
          <w:p w14:paraId="6CAF9F2E" w14:textId="77777777" w:rsidR="00047266" w:rsidRPr="006332A6" w:rsidRDefault="00537177">
            <w:pPr>
              <w:spacing w:line="276" w:lineRule="auto"/>
              <w:rPr>
                <w:rFonts w:ascii="宋体" w:hAnsi="宋体"/>
                <w:sz w:val="24"/>
                <w:szCs w:val="24"/>
              </w:rPr>
            </w:pPr>
            <w:r w:rsidRPr="006332A6">
              <w:rPr>
                <w:rFonts w:ascii="宋体" w:hAnsi="宋体"/>
                <w:sz w:val="24"/>
                <w:szCs w:val="24"/>
              </w:rPr>
              <w:t>1.进度控制的主要任务；</w:t>
            </w:r>
          </w:p>
          <w:p w14:paraId="287AA990" w14:textId="77777777" w:rsidR="00047266" w:rsidRPr="006332A6" w:rsidRDefault="00537177">
            <w:pPr>
              <w:spacing w:line="276" w:lineRule="auto"/>
              <w:rPr>
                <w:rFonts w:ascii="宋体" w:hAnsi="宋体"/>
                <w:sz w:val="24"/>
                <w:szCs w:val="24"/>
              </w:rPr>
            </w:pPr>
            <w:r w:rsidRPr="006332A6">
              <w:rPr>
                <w:rFonts w:ascii="宋体" w:hAnsi="宋体"/>
                <w:sz w:val="24"/>
                <w:szCs w:val="24"/>
              </w:rPr>
              <w:t>2.各阶段（准备、设计、实施、验收）进度控制的主要内容；</w:t>
            </w:r>
          </w:p>
          <w:p w14:paraId="04C7CAEA" w14:textId="77777777" w:rsidR="00047266" w:rsidRPr="006332A6" w:rsidRDefault="00537177">
            <w:pPr>
              <w:spacing w:line="276" w:lineRule="auto"/>
              <w:rPr>
                <w:rFonts w:ascii="宋体" w:hAnsi="宋体"/>
                <w:sz w:val="24"/>
                <w:szCs w:val="24"/>
              </w:rPr>
            </w:pPr>
            <w:r w:rsidRPr="006332A6">
              <w:rPr>
                <w:rFonts w:ascii="宋体" w:hAnsi="宋体"/>
                <w:sz w:val="24"/>
                <w:szCs w:val="24"/>
              </w:rPr>
              <w:t>3.实施跟踪进度的工作方法；</w:t>
            </w:r>
          </w:p>
          <w:p w14:paraId="7FC01F10" w14:textId="77777777" w:rsidR="00047266" w:rsidRPr="006332A6" w:rsidRDefault="00537177">
            <w:pPr>
              <w:spacing w:line="276" w:lineRule="auto"/>
              <w:rPr>
                <w:rFonts w:ascii="宋体" w:hAnsi="宋体"/>
                <w:sz w:val="24"/>
                <w:szCs w:val="24"/>
              </w:rPr>
            </w:pPr>
            <w:r w:rsidRPr="006332A6">
              <w:rPr>
                <w:rFonts w:ascii="宋体" w:hAnsi="宋体"/>
                <w:sz w:val="24"/>
                <w:szCs w:val="24"/>
              </w:rPr>
              <w:t>4.工期严重偏离计划时的监理措施；</w:t>
            </w:r>
          </w:p>
          <w:p w14:paraId="0874A187" w14:textId="77777777" w:rsidR="00047266" w:rsidRPr="006332A6" w:rsidRDefault="00537177">
            <w:pPr>
              <w:spacing w:line="276" w:lineRule="auto"/>
              <w:rPr>
                <w:rFonts w:ascii="宋体" w:hAnsi="宋体"/>
                <w:sz w:val="24"/>
                <w:szCs w:val="24"/>
              </w:rPr>
            </w:pPr>
            <w:r w:rsidRPr="006332A6">
              <w:rPr>
                <w:rFonts w:ascii="宋体" w:hAnsi="宋体"/>
                <w:sz w:val="24"/>
                <w:szCs w:val="24"/>
              </w:rPr>
              <w:t>5.进度控制的监理基本程序；</w:t>
            </w:r>
          </w:p>
        </w:tc>
        <w:tc>
          <w:tcPr>
            <w:tcW w:w="1020" w:type="dxa"/>
            <w:vAlign w:val="center"/>
          </w:tcPr>
          <w:p w14:paraId="7D655D21"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51E9E173" w14:textId="77777777">
        <w:trPr>
          <w:trHeight w:val="1975"/>
          <w:jc w:val="center"/>
        </w:trPr>
        <w:tc>
          <w:tcPr>
            <w:tcW w:w="675" w:type="dxa"/>
            <w:vAlign w:val="center"/>
          </w:tcPr>
          <w:p w14:paraId="4742BE71" w14:textId="77777777" w:rsidR="00047266" w:rsidRPr="006332A6" w:rsidRDefault="00047266">
            <w:pPr>
              <w:numPr>
                <w:ilvl w:val="0"/>
                <w:numId w:val="9"/>
              </w:numPr>
              <w:rPr>
                <w:rFonts w:ascii="宋体" w:hAnsi="宋体"/>
                <w:sz w:val="24"/>
                <w:szCs w:val="24"/>
              </w:rPr>
            </w:pPr>
          </w:p>
        </w:tc>
        <w:tc>
          <w:tcPr>
            <w:tcW w:w="851" w:type="dxa"/>
            <w:vAlign w:val="center"/>
          </w:tcPr>
          <w:p w14:paraId="6690D602" w14:textId="77777777" w:rsidR="00047266" w:rsidRPr="006332A6" w:rsidRDefault="00047266">
            <w:pPr>
              <w:rPr>
                <w:rFonts w:ascii="宋体" w:hAnsi="宋体"/>
                <w:sz w:val="24"/>
                <w:szCs w:val="24"/>
              </w:rPr>
            </w:pPr>
          </w:p>
        </w:tc>
        <w:tc>
          <w:tcPr>
            <w:tcW w:w="1304" w:type="dxa"/>
            <w:vAlign w:val="center"/>
          </w:tcPr>
          <w:p w14:paraId="5D6EE636" w14:textId="77777777" w:rsidR="00047266" w:rsidRPr="006332A6" w:rsidRDefault="00537177">
            <w:pPr>
              <w:rPr>
                <w:rFonts w:ascii="宋体" w:hAnsi="宋体"/>
                <w:sz w:val="24"/>
                <w:szCs w:val="24"/>
              </w:rPr>
            </w:pPr>
            <w:r w:rsidRPr="006332A6">
              <w:rPr>
                <w:rFonts w:ascii="宋体" w:hAnsi="宋体"/>
                <w:sz w:val="24"/>
                <w:szCs w:val="24"/>
              </w:rPr>
              <w:t>项目投资的控制</w:t>
            </w:r>
          </w:p>
        </w:tc>
        <w:tc>
          <w:tcPr>
            <w:tcW w:w="4962" w:type="dxa"/>
            <w:vAlign w:val="center"/>
          </w:tcPr>
          <w:p w14:paraId="02829D82" w14:textId="77777777" w:rsidR="00047266" w:rsidRPr="006332A6" w:rsidRDefault="00537177">
            <w:pPr>
              <w:spacing w:line="276" w:lineRule="auto"/>
              <w:rPr>
                <w:rFonts w:ascii="宋体" w:hAnsi="宋体"/>
                <w:sz w:val="24"/>
                <w:szCs w:val="24"/>
              </w:rPr>
            </w:pPr>
            <w:r w:rsidRPr="006332A6">
              <w:rPr>
                <w:rFonts w:ascii="宋体" w:hAnsi="宋体"/>
                <w:sz w:val="24"/>
                <w:szCs w:val="24"/>
              </w:rPr>
              <w:t>1.项目投资控制的原则；</w:t>
            </w:r>
          </w:p>
          <w:p w14:paraId="67E12950" w14:textId="77777777" w:rsidR="00047266" w:rsidRPr="006332A6" w:rsidRDefault="00537177">
            <w:pPr>
              <w:spacing w:line="276" w:lineRule="auto"/>
              <w:rPr>
                <w:rFonts w:ascii="宋体" w:hAnsi="宋体"/>
                <w:sz w:val="24"/>
                <w:szCs w:val="24"/>
              </w:rPr>
            </w:pPr>
            <w:r w:rsidRPr="006332A6">
              <w:rPr>
                <w:rFonts w:ascii="宋体" w:hAnsi="宋体"/>
                <w:sz w:val="24"/>
                <w:szCs w:val="24"/>
              </w:rPr>
              <w:t>2.项目投资控制的依据；</w:t>
            </w:r>
          </w:p>
          <w:p w14:paraId="43FADEE5" w14:textId="77777777" w:rsidR="00047266" w:rsidRPr="006332A6" w:rsidRDefault="00537177">
            <w:pPr>
              <w:spacing w:line="276" w:lineRule="auto"/>
              <w:rPr>
                <w:rFonts w:ascii="宋体" w:hAnsi="宋体"/>
                <w:sz w:val="24"/>
                <w:szCs w:val="24"/>
              </w:rPr>
            </w:pPr>
            <w:r w:rsidRPr="006332A6">
              <w:rPr>
                <w:rFonts w:ascii="宋体" w:hAnsi="宋体"/>
                <w:sz w:val="24"/>
                <w:szCs w:val="24"/>
              </w:rPr>
              <w:t>3.各阶段（准备、设计、实施、验收）投资控制的主要内容；</w:t>
            </w:r>
          </w:p>
          <w:p w14:paraId="0A45D934" w14:textId="77777777" w:rsidR="00047266" w:rsidRPr="006332A6" w:rsidRDefault="00537177">
            <w:pPr>
              <w:spacing w:line="276" w:lineRule="auto"/>
              <w:rPr>
                <w:rFonts w:ascii="宋体" w:hAnsi="宋体"/>
                <w:sz w:val="24"/>
                <w:szCs w:val="24"/>
              </w:rPr>
            </w:pPr>
            <w:r w:rsidRPr="006332A6">
              <w:rPr>
                <w:rFonts w:ascii="宋体" w:hAnsi="宋体"/>
                <w:sz w:val="24"/>
                <w:szCs w:val="24"/>
              </w:rPr>
              <w:t>4.审核和确认承建方的费用使用计划；</w:t>
            </w:r>
          </w:p>
          <w:p w14:paraId="34AA437C" w14:textId="77777777" w:rsidR="00047266" w:rsidRPr="006332A6" w:rsidRDefault="00537177">
            <w:pPr>
              <w:spacing w:line="276" w:lineRule="auto"/>
              <w:rPr>
                <w:rFonts w:ascii="宋体" w:hAnsi="宋体"/>
                <w:sz w:val="24"/>
                <w:szCs w:val="24"/>
              </w:rPr>
            </w:pPr>
            <w:r w:rsidRPr="006332A6">
              <w:rPr>
                <w:rFonts w:ascii="宋体" w:hAnsi="宋体"/>
                <w:sz w:val="24"/>
                <w:szCs w:val="24"/>
              </w:rPr>
              <w:t>5.审核方案及设计优化过程；</w:t>
            </w:r>
          </w:p>
          <w:p w14:paraId="02EBAA3E" w14:textId="77777777" w:rsidR="00047266" w:rsidRPr="006332A6" w:rsidRDefault="00537177">
            <w:pPr>
              <w:spacing w:line="276" w:lineRule="auto"/>
              <w:rPr>
                <w:rFonts w:ascii="宋体" w:hAnsi="宋体"/>
                <w:sz w:val="24"/>
                <w:szCs w:val="24"/>
              </w:rPr>
            </w:pPr>
            <w:r w:rsidRPr="006332A6">
              <w:rPr>
                <w:rFonts w:ascii="宋体" w:hAnsi="宋体"/>
                <w:sz w:val="24"/>
                <w:szCs w:val="24"/>
              </w:rPr>
              <w:t>6.付款进度与工程质量形象进度相结合。</w:t>
            </w:r>
          </w:p>
        </w:tc>
        <w:tc>
          <w:tcPr>
            <w:tcW w:w="1020" w:type="dxa"/>
            <w:vAlign w:val="center"/>
          </w:tcPr>
          <w:p w14:paraId="25EEB6DC"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14BF3419" w14:textId="77777777">
        <w:trPr>
          <w:trHeight w:val="1267"/>
          <w:jc w:val="center"/>
        </w:trPr>
        <w:tc>
          <w:tcPr>
            <w:tcW w:w="675" w:type="dxa"/>
            <w:vAlign w:val="center"/>
          </w:tcPr>
          <w:p w14:paraId="147AED38" w14:textId="77777777" w:rsidR="00047266" w:rsidRPr="006332A6" w:rsidRDefault="00047266">
            <w:pPr>
              <w:numPr>
                <w:ilvl w:val="0"/>
                <w:numId w:val="9"/>
              </w:numPr>
              <w:rPr>
                <w:rFonts w:ascii="宋体" w:hAnsi="宋体"/>
                <w:sz w:val="24"/>
                <w:szCs w:val="24"/>
              </w:rPr>
            </w:pPr>
          </w:p>
        </w:tc>
        <w:tc>
          <w:tcPr>
            <w:tcW w:w="851" w:type="dxa"/>
            <w:vAlign w:val="center"/>
          </w:tcPr>
          <w:p w14:paraId="4AEB3B29" w14:textId="77777777" w:rsidR="00047266" w:rsidRPr="006332A6" w:rsidRDefault="00047266">
            <w:pPr>
              <w:rPr>
                <w:rFonts w:ascii="宋体" w:hAnsi="宋体"/>
                <w:sz w:val="24"/>
                <w:szCs w:val="24"/>
              </w:rPr>
            </w:pPr>
          </w:p>
        </w:tc>
        <w:tc>
          <w:tcPr>
            <w:tcW w:w="1304" w:type="dxa"/>
            <w:vAlign w:val="center"/>
          </w:tcPr>
          <w:p w14:paraId="3D49681D" w14:textId="77777777" w:rsidR="00047266" w:rsidRPr="006332A6" w:rsidRDefault="00537177">
            <w:pPr>
              <w:rPr>
                <w:rFonts w:ascii="宋体" w:hAnsi="宋体"/>
                <w:sz w:val="24"/>
                <w:szCs w:val="24"/>
              </w:rPr>
            </w:pPr>
            <w:r w:rsidRPr="006332A6">
              <w:rPr>
                <w:rFonts w:ascii="宋体" w:hAnsi="宋体"/>
                <w:sz w:val="24"/>
                <w:szCs w:val="24"/>
              </w:rPr>
              <w:t>项目变更的控制</w:t>
            </w:r>
          </w:p>
        </w:tc>
        <w:tc>
          <w:tcPr>
            <w:tcW w:w="4962" w:type="dxa"/>
            <w:vAlign w:val="center"/>
          </w:tcPr>
          <w:p w14:paraId="442C00AB" w14:textId="77777777" w:rsidR="00047266" w:rsidRPr="006332A6" w:rsidRDefault="00537177">
            <w:pPr>
              <w:spacing w:line="276" w:lineRule="auto"/>
              <w:rPr>
                <w:rFonts w:ascii="宋体" w:hAnsi="宋体"/>
                <w:sz w:val="24"/>
                <w:szCs w:val="24"/>
              </w:rPr>
            </w:pPr>
            <w:r w:rsidRPr="006332A6">
              <w:rPr>
                <w:rFonts w:ascii="宋体" w:hAnsi="宋体"/>
                <w:sz w:val="24"/>
                <w:szCs w:val="24"/>
              </w:rPr>
              <w:t>1.变更监理控制的工作内容；</w:t>
            </w:r>
          </w:p>
          <w:p w14:paraId="67227BAE" w14:textId="77777777" w:rsidR="00047266" w:rsidRPr="006332A6" w:rsidRDefault="00537177">
            <w:pPr>
              <w:spacing w:line="276" w:lineRule="auto"/>
              <w:rPr>
                <w:rFonts w:ascii="宋体" w:hAnsi="宋体"/>
                <w:sz w:val="24"/>
                <w:szCs w:val="24"/>
              </w:rPr>
            </w:pPr>
            <w:r w:rsidRPr="006332A6">
              <w:rPr>
                <w:rFonts w:ascii="宋体" w:hAnsi="宋体"/>
                <w:sz w:val="24"/>
                <w:szCs w:val="24"/>
              </w:rPr>
              <w:t>2.变更发生的情况及相关处理方法；</w:t>
            </w:r>
          </w:p>
          <w:p w14:paraId="30EFC111" w14:textId="77777777" w:rsidR="00047266" w:rsidRPr="006332A6" w:rsidRDefault="00537177">
            <w:pPr>
              <w:spacing w:line="276" w:lineRule="auto"/>
              <w:rPr>
                <w:rFonts w:ascii="宋体" w:hAnsi="宋体"/>
                <w:sz w:val="24"/>
                <w:szCs w:val="24"/>
              </w:rPr>
            </w:pPr>
            <w:r w:rsidRPr="006332A6">
              <w:rPr>
                <w:rFonts w:ascii="宋体" w:hAnsi="宋体"/>
                <w:sz w:val="24"/>
                <w:szCs w:val="24"/>
              </w:rPr>
              <w:t>3.项目变更监理控制流程；</w:t>
            </w:r>
          </w:p>
          <w:p w14:paraId="78CE7081" w14:textId="77777777" w:rsidR="00047266" w:rsidRPr="006332A6" w:rsidRDefault="00537177">
            <w:pPr>
              <w:spacing w:line="276" w:lineRule="auto"/>
              <w:rPr>
                <w:rFonts w:ascii="宋体" w:hAnsi="宋体"/>
                <w:sz w:val="24"/>
                <w:szCs w:val="24"/>
              </w:rPr>
            </w:pPr>
            <w:r w:rsidRPr="006332A6">
              <w:rPr>
                <w:rFonts w:ascii="宋体" w:hAnsi="宋体"/>
                <w:sz w:val="24"/>
                <w:szCs w:val="24"/>
              </w:rPr>
              <w:t>4.变更监理的主要措施及方法。</w:t>
            </w:r>
          </w:p>
        </w:tc>
        <w:tc>
          <w:tcPr>
            <w:tcW w:w="1020" w:type="dxa"/>
            <w:vAlign w:val="center"/>
          </w:tcPr>
          <w:p w14:paraId="22BF0212"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5BE8B8A1" w14:textId="77777777">
        <w:trPr>
          <w:trHeight w:val="1540"/>
          <w:jc w:val="center"/>
        </w:trPr>
        <w:tc>
          <w:tcPr>
            <w:tcW w:w="675" w:type="dxa"/>
            <w:vAlign w:val="center"/>
          </w:tcPr>
          <w:p w14:paraId="063E6878" w14:textId="77777777" w:rsidR="00047266" w:rsidRPr="006332A6" w:rsidRDefault="00047266">
            <w:pPr>
              <w:numPr>
                <w:ilvl w:val="0"/>
                <w:numId w:val="9"/>
              </w:numPr>
              <w:rPr>
                <w:rFonts w:ascii="宋体" w:hAnsi="宋体"/>
                <w:sz w:val="24"/>
                <w:szCs w:val="24"/>
              </w:rPr>
            </w:pPr>
          </w:p>
        </w:tc>
        <w:tc>
          <w:tcPr>
            <w:tcW w:w="851" w:type="dxa"/>
            <w:vAlign w:val="center"/>
          </w:tcPr>
          <w:p w14:paraId="233A7EB7" w14:textId="77777777" w:rsidR="00047266" w:rsidRPr="006332A6" w:rsidRDefault="00047266">
            <w:pPr>
              <w:rPr>
                <w:rFonts w:ascii="宋体" w:hAnsi="宋体"/>
                <w:sz w:val="24"/>
                <w:szCs w:val="24"/>
              </w:rPr>
            </w:pPr>
          </w:p>
        </w:tc>
        <w:tc>
          <w:tcPr>
            <w:tcW w:w="1304" w:type="dxa"/>
            <w:vAlign w:val="center"/>
          </w:tcPr>
          <w:p w14:paraId="161BF206" w14:textId="77777777" w:rsidR="00047266" w:rsidRPr="006332A6" w:rsidRDefault="00537177">
            <w:pPr>
              <w:rPr>
                <w:rFonts w:ascii="宋体" w:hAnsi="宋体"/>
                <w:sz w:val="24"/>
                <w:szCs w:val="24"/>
              </w:rPr>
            </w:pPr>
            <w:r w:rsidRPr="006332A6">
              <w:rPr>
                <w:rFonts w:ascii="宋体" w:hAnsi="宋体"/>
                <w:sz w:val="24"/>
                <w:szCs w:val="24"/>
              </w:rPr>
              <w:t>项目知识产权保护控制</w:t>
            </w:r>
          </w:p>
        </w:tc>
        <w:tc>
          <w:tcPr>
            <w:tcW w:w="4962" w:type="dxa"/>
            <w:vAlign w:val="center"/>
          </w:tcPr>
          <w:p w14:paraId="492084DB" w14:textId="77777777" w:rsidR="00047266" w:rsidRPr="006332A6" w:rsidRDefault="00537177">
            <w:pPr>
              <w:spacing w:line="276" w:lineRule="auto"/>
              <w:rPr>
                <w:rFonts w:ascii="宋体" w:hAnsi="宋体"/>
                <w:sz w:val="24"/>
                <w:szCs w:val="24"/>
              </w:rPr>
            </w:pPr>
            <w:r w:rsidRPr="006332A6">
              <w:rPr>
                <w:rFonts w:ascii="宋体" w:hAnsi="宋体"/>
                <w:sz w:val="24"/>
                <w:szCs w:val="24"/>
              </w:rPr>
              <w:t>1.监督制定知识产权管理制度；</w:t>
            </w:r>
          </w:p>
          <w:p w14:paraId="7F9593A1" w14:textId="77777777" w:rsidR="00047266" w:rsidRPr="006332A6" w:rsidRDefault="00537177">
            <w:pPr>
              <w:spacing w:line="276" w:lineRule="auto"/>
              <w:rPr>
                <w:rFonts w:ascii="宋体" w:hAnsi="宋体"/>
                <w:sz w:val="24"/>
                <w:szCs w:val="24"/>
              </w:rPr>
            </w:pPr>
            <w:r w:rsidRPr="006332A6">
              <w:rPr>
                <w:rFonts w:ascii="宋体" w:hAnsi="宋体"/>
                <w:sz w:val="24"/>
                <w:szCs w:val="24"/>
              </w:rPr>
              <w:t>2.使用正版软件，防止知识产权被非法授权使用；</w:t>
            </w:r>
          </w:p>
          <w:p w14:paraId="284D9208" w14:textId="77777777" w:rsidR="00047266" w:rsidRPr="006332A6" w:rsidRDefault="00537177">
            <w:pPr>
              <w:spacing w:line="276" w:lineRule="auto"/>
              <w:rPr>
                <w:rFonts w:ascii="宋体" w:hAnsi="宋体"/>
                <w:sz w:val="24"/>
                <w:szCs w:val="24"/>
              </w:rPr>
            </w:pPr>
            <w:r w:rsidRPr="006332A6">
              <w:rPr>
                <w:rFonts w:ascii="宋体" w:hAnsi="宋体"/>
                <w:sz w:val="24"/>
                <w:szCs w:val="24"/>
              </w:rPr>
              <w:t>3.监督涉及知识产权产品的正确使用，建设方免诉；</w:t>
            </w:r>
          </w:p>
        </w:tc>
        <w:tc>
          <w:tcPr>
            <w:tcW w:w="1020" w:type="dxa"/>
            <w:vAlign w:val="center"/>
          </w:tcPr>
          <w:p w14:paraId="42E81133"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52AB2B18" w14:textId="77777777">
        <w:trPr>
          <w:trHeight w:val="1692"/>
          <w:jc w:val="center"/>
        </w:trPr>
        <w:tc>
          <w:tcPr>
            <w:tcW w:w="675" w:type="dxa"/>
            <w:vAlign w:val="center"/>
          </w:tcPr>
          <w:p w14:paraId="09FFCFEF" w14:textId="77777777" w:rsidR="00047266" w:rsidRPr="006332A6" w:rsidRDefault="00047266">
            <w:pPr>
              <w:numPr>
                <w:ilvl w:val="0"/>
                <w:numId w:val="9"/>
              </w:numPr>
              <w:rPr>
                <w:rFonts w:ascii="宋体" w:hAnsi="宋体"/>
                <w:sz w:val="24"/>
                <w:szCs w:val="24"/>
              </w:rPr>
            </w:pPr>
          </w:p>
        </w:tc>
        <w:tc>
          <w:tcPr>
            <w:tcW w:w="851" w:type="dxa"/>
            <w:vAlign w:val="center"/>
          </w:tcPr>
          <w:p w14:paraId="35D8B654" w14:textId="77777777" w:rsidR="00047266" w:rsidRPr="006332A6" w:rsidRDefault="00047266">
            <w:pPr>
              <w:rPr>
                <w:rFonts w:ascii="宋体" w:hAnsi="宋体"/>
                <w:sz w:val="24"/>
                <w:szCs w:val="24"/>
              </w:rPr>
            </w:pPr>
          </w:p>
        </w:tc>
        <w:tc>
          <w:tcPr>
            <w:tcW w:w="1304" w:type="dxa"/>
            <w:vAlign w:val="center"/>
          </w:tcPr>
          <w:p w14:paraId="55D77853" w14:textId="77777777" w:rsidR="00047266" w:rsidRPr="006332A6" w:rsidRDefault="00537177">
            <w:pPr>
              <w:rPr>
                <w:rFonts w:ascii="宋体" w:hAnsi="宋体"/>
                <w:sz w:val="24"/>
                <w:szCs w:val="24"/>
              </w:rPr>
            </w:pPr>
            <w:r w:rsidRPr="006332A6">
              <w:rPr>
                <w:rFonts w:ascii="宋体" w:hAnsi="宋体"/>
                <w:sz w:val="24"/>
                <w:szCs w:val="24"/>
              </w:rPr>
              <w:t>项目合同的管理</w:t>
            </w:r>
          </w:p>
        </w:tc>
        <w:tc>
          <w:tcPr>
            <w:tcW w:w="4962" w:type="dxa"/>
            <w:vAlign w:val="center"/>
          </w:tcPr>
          <w:p w14:paraId="462FF0C1" w14:textId="77777777" w:rsidR="00047266" w:rsidRPr="006332A6" w:rsidRDefault="00537177">
            <w:pPr>
              <w:spacing w:line="276" w:lineRule="auto"/>
              <w:rPr>
                <w:rFonts w:ascii="宋体" w:hAnsi="宋体"/>
                <w:sz w:val="24"/>
                <w:szCs w:val="24"/>
              </w:rPr>
            </w:pPr>
            <w:r w:rsidRPr="006332A6">
              <w:rPr>
                <w:rFonts w:ascii="宋体" w:hAnsi="宋体"/>
                <w:sz w:val="24"/>
                <w:szCs w:val="24"/>
              </w:rPr>
              <w:t>1.合同管理原则；</w:t>
            </w:r>
          </w:p>
          <w:p w14:paraId="3833E578" w14:textId="77777777" w:rsidR="00047266" w:rsidRPr="006332A6" w:rsidRDefault="00537177">
            <w:pPr>
              <w:spacing w:line="276" w:lineRule="auto"/>
              <w:rPr>
                <w:rFonts w:ascii="宋体" w:hAnsi="宋体"/>
                <w:sz w:val="24"/>
                <w:szCs w:val="24"/>
              </w:rPr>
            </w:pPr>
            <w:r w:rsidRPr="006332A6">
              <w:rPr>
                <w:rFonts w:ascii="宋体" w:hAnsi="宋体"/>
                <w:sz w:val="24"/>
                <w:szCs w:val="24"/>
              </w:rPr>
              <w:t>2.合同管理工作内容；</w:t>
            </w:r>
          </w:p>
          <w:p w14:paraId="39F6FFC4" w14:textId="77777777" w:rsidR="00047266" w:rsidRPr="006332A6" w:rsidRDefault="00537177">
            <w:pPr>
              <w:spacing w:line="276" w:lineRule="auto"/>
              <w:rPr>
                <w:rFonts w:ascii="宋体" w:hAnsi="宋体"/>
                <w:sz w:val="24"/>
                <w:szCs w:val="24"/>
              </w:rPr>
            </w:pPr>
            <w:r w:rsidRPr="006332A6">
              <w:rPr>
                <w:rFonts w:ascii="宋体" w:hAnsi="宋体"/>
                <w:sz w:val="24"/>
                <w:szCs w:val="24"/>
              </w:rPr>
              <w:t>3.合同签订管理；</w:t>
            </w:r>
          </w:p>
          <w:p w14:paraId="53BECD81" w14:textId="77777777" w:rsidR="00047266" w:rsidRPr="006332A6" w:rsidRDefault="00537177">
            <w:pPr>
              <w:spacing w:line="276" w:lineRule="auto"/>
              <w:rPr>
                <w:rFonts w:ascii="宋体" w:hAnsi="宋体"/>
                <w:sz w:val="24"/>
                <w:szCs w:val="24"/>
              </w:rPr>
            </w:pPr>
            <w:r w:rsidRPr="006332A6">
              <w:rPr>
                <w:rFonts w:ascii="宋体" w:hAnsi="宋体"/>
                <w:sz w:val="24"/>
                <w:szCs w:val="24"/>
              </w:rPr>
              <w:t>4.合同履行管理；</w:t>
            </w:r>
          </w:p>
          <w:p w14:paraId="59DEBCC2" w14:textId="77777777" w:rsidR="00047266" w:rsidRPr="006332A6" w:rsidRDefault="00537177">
            <w:pPr>
              <w:spacing w:line="276" w:lineRule="auto"/>
              <w:rPr>
                <w:rFonts w:ascii="宋体" w:hAnsi="宋体"/>
                <w:sz w:val="24"/>
                <w:szCs w:val="24"/>
              </w:rPr>
            </w:pPr>
            <w:r w:rsidRPr="006332A6">
              <w:rPr>
                <w:rFonts w:ascii="宋体" w:hAnsi="宋体"/>
                <w:sz w:val="24"/>
                <w:szCs w:val="24"/>
              </w:rPr>
              <w:t>5.合同档案管理；</w:t>
            </w:r>
          </w:p>
          <w:p w14:paraId="50FC31B9" w14:textId="77777777" w:rsidR="00047266" w:rsidRPr="006332A6" w:rsidRDefault="00537177">
            <w:pPr>
              <w:spacing w:line="276" w:lineRule="auto"/>
              <w:rPr>
                <w:rFonts w:ascii="宋体" w:hAnsi="宋体"/>
                <w:sz w:val="24"/>
                <w:szCs w:val="24"/>
              </w:rPr>
            </w:pPr>
            <w:r w:rsidRPr="006332A6">
              <w:rPr>
                <w:rFonts w:ascii="宋体" w:hAnsi="宋体"/>
                <w:sz w:val="24"/>
                <w:szCs w:val="24"/>
              </w:rPr>
              <w:t>6.合同管理主要监理方法及措施</w:t>
            </w:r>
          </w:p>
        </w:tc>
        <w:tc>
          <w:tcPr>
            <w:tcW w:w="1020" w:type="dxa"/>
            <w:vAlign w:val="center"/>
          </w:tcPr>
          <w:p w14:paraId="760C587A"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2CA4FBEC" w14:textId="77777777">
        <w:trPr>
          <w:trHeight w:val="1417"/>
          <w:jc w:val="center"/>
        </w:trPr>
        <w:tc>
          <w:tcPr>
            <w:tcW w:w="675" w:type="dxa"/>
            <w:vAlign w:val="center"/>
          </w:tcPr>
          <w:p w14:paraId="0BA10B6B" w14:textId="77777777" w:rsidR="00047266" w:rsidRPr="006332A6" w:rsidRDefault="00047266">
            <w:pPr>
              <w:numPr>
                <w:ilvl w:val="0"/>
                <w:numId w:val="9"/>
              </w:numPr>
              <w:rPr>
                <w:rFonts w:ascii="宋体" w:hAnsi="宋体"/>
                <w:sz w:val="24"/>
                <w:szCs w:val="24"/>
              </w:rPr>
            </w:pPr>
          </w:p>
        </w:tc>
        <w:tc>
          <w:tcPr>
            <w:tcW w:w="851" w:type="dxa"/>
            <w:vAlign w:val="center"/>
          </w:tcPr>
          <w:p w14:paraId="3C3FB73A" w14:textId="77777777" w:rsidR="00047266" w:rsidRPr="006332A6" w:rsidRDefault="00047266">
            <w:pPr>
              <w:rPr>
                <w:rFonts w:ascii="宋体" w:hAnsi="宋体"/>
                <w:sz w:val="24"/>
                <w:szCs w:val="24"/>
              </w:rPr>
            </w:pPr>
          </w:p>
        </w:tc>
        <w:tc>
          <w:tcPr>
            <w:tcW w:w="1304" w:type="dxa"/>
            <w:vAlign w:val="center"/>
          </w:tcPr>
          <w:p w14:paraId="7364FE1D" w14:textId="77777777" w:rsidR="00047266" w:rsidRPr="006332A6" w:rsidRDefault="00537177">
            <w:pPr>
              <w:rPr>
                <w:rFonts w:ascii="宋体" w:hAnsi="宋体"/>
                <w:sz w:val="24"/>
                <w:szCs w:val="24"/>
              </w:rPr>
            </w:pPr>
            <w:r w:rsidRPr="006332A6">
              <w:rPr>
                <w:rFonts w:ascii="宋体" w:hAnsi="宋体"/>
                <w:sz w:val="24"/>
                <w:szCs w:val="24"/>
              </w:rPr>
              <w:t>项目文档的管理</w:t>
            </w:r>
          </w:p>
        </w:tc>
        <w:tc>
          <w:tcPr>
            <w:tcW w:w="4962" w:type="dxa"/>
            <w:vAlign w:val="center"/>
          </w:tcPr>
          <w:p w14:paraId="04759AC5" w14:textId="77777777" w:rsidR="00047266" w:rsidRPr="006332A6" w:rsidRDefault="00537177">
            <w:pPr>
              <w:spacing w:line="276" w:lineRule="auto"/>
              <w:rPr>
                <w:rFonts w:ascii="宋体" w:hAnsi="宋体"/>
                <w:sz w:val="24"/>
                <w:szCs w:val="24"/>
              </w:rPr>
            </w:pPr>
            <w:r w:rsidRPr="006332A6">
              <w:rPr>
                <w:rFonts w:ascii="宋体" w:hAnsi="宋体"/>
                <w:sz w:val="24"/>
                <w:szCs w:val="24"/>
              </w:rPr>
              <w:t>1.明确文档管理的范围；</w:t>
            </w:r>
          </w:p>
          <w:p w14:paraId="2EBF3156" w14:textId="77777777" w:rsidR="00047266" w:rsidRPr="006332A6" w:rsidRDefault="00537177">
            <w:pPr>
              <w:spacing w:line="276" w:lineRule="auto"/>
              <w:rPr>
                <w:rFonts w:ascii="宋体" w:hAnsi="宋体"/>
                <w:sz w:val="24"/>
                <w:szCs w:val="24"/>
              </w:rPr>
            </w:pPr>
            <w:r w:rsidRPr="006332A6">
              <w:rPr>
                <w:rFonts w:ascii="宋体" w:hAnsi="宋体"/>
                <w:sz w:val="24"/>
                <w:szCs w:val="24"/>
              </w:rPr>
              <w:t>2.明确技术文件的配置管理工作内容；</w:t>
            </w:r>
          </w:p>
          <w:p w14:paraId="77D48BCD" w14:textId="77777777" w:rsidR="00047266" w:rsidRPr="006332A6" w:rsidRDefault="00537177">
            <w:pPr>
              <w:spacing w:line="276" w:lineRule="auto"/>
              <w:rPr>
                <w:rFonts w:ascii="宋体" w:hAnsi="宋体"/>
                <w:sz w:val="24"/>
                <w:szCs w:val="24"/>
              </w:rPr>
            </w:pPr>
            <w:r w:rsidRPr="006332A6">
              <w:rPr>
                <w:rFonts w:ascii="宋体" w:hAnsi="宋体"/>
                <w:sz w:val="24"/>
                <w:szCs w:val="24"/>
              </w:rPr>
              <w:t>3做好项目建设监理日记和项目大事记，项目监理周报、专题监理报告、以及项目各类会议纪要等。</w:t>
            </w:r>
          </w:p>
        </w:tc>
        <w:tc>
          <w:tcPr>
            <w:tcW w:w="1020" w:type="dxa"/>
            <w:vAlign w:val="center"/>
          </w:tcPr>
          <w:p w14:paraId="30043654"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125844CA" w14:textId="77777777">
        <w:trPr>
          <w:trHeight w:val="706"/>
          <w:jc w:val="center"/>
        </w:trPr>
        <w:tc>
          <w:tcPr>
            <w:tcW w:w="675" w:type="dxa"/>
            <w:vAlign w:val="center"/>
          </w:tcPr>
          <w:p w14:paraId="50616A8B" w14:textId="77777777" w:rsidR="00047266" w:rsidRPr="006332A6" w:rsidRDefault="00047266">
            <w:pPr>
              <w:numPr>
                <w:ilvl w:val="0"/>
                <w:numId w:val="9"/>
              </w:numPr>
              <w:rPr>
                <w:rFonts w:ascii="宋体" w:hAnsi="宋体"/>
                <w:sz w:val="24"/>
                <w:szCs w:val="24"/>
              </w:rPr>
            </w:pPr>
          </w:p>
        </w:tc>
        <w:tc>
          <w:tcPr>
            <w:tcW w:w="851" w:type="dxa"/>
            <w:vAlign w:val="center"/>
          </w:tcPr>
          <w:p w14:paraId="44414038" w14:textId="77777777" w:rsidR="00047266" w:rsidRPr="006332A6" w:rsidRDefault="00047266">
            <w:pPr>
              <w:rPr>
                <w:rFonts w:ascii="宋体" w:hAnsi="宋体"/>
                <w:sz w:val="24"/>
                <w:szCs w:val="24"/>
              </w:rPr>
            </w:pPr>
          </w:p>
        </w:tc>
        <w:tc>
          <w:tcPr>
            <w:tcW w:w="1304" w:type="dxa"/>
            <w:vAlign w:val="center"/>
          </w:tcPr>
          <w:p w14:paraId="16498980" w14:textId="77777777" w:rsidR="00047266" w:rsidRPr="006332A6" w:rsidRDefault="00537177">
            <w:pPr>
              <w:rPr>
                <w:rFonts w:ascii="宋体" w:hAnsi="宋体"/>
                <w:sz w:val="24"/>
                <w:szCs w:val="24"/>
              </w:rPr>
            </w:pPr>
            <w:r w:rsidRPr="006332A6">
              <w:rPr>
                <w:rFonts w:ascii="宋体" w:hAnsi="宋体"/>
                <w:sz w:val="24"/>
                <w:szCs w:val="24"/>
              </w:rPr>
              <w:t>监理组织协调</w:t>
            </w:r>
          </w:p>
        </w:tc>
        <w:tc>
          <w:tcPr>
            <w:tcW w:w="4962" w:type="dxa"/>
            <w:vAlign w:val="center"/>
          </w:tcPr>
          <w:p w14:paraId="1E2CAF38" w14:textId="77777777" w:rsidR="00047266" w:rsidRPr="006332A6" w:rsidRDefault="00537177">
            <w:pPr>
              <w:spacing w:line="276" w:lineRule="auto"/>
              <w:rPr>
                <w:rFonts w:ascii="宋体" w:hAnsi="宋体"/>
                <w:sz w:val="24"/>
                <w:szCs w:val="24"/>
              </w:rPr>
            </w:pPr>
            <w:r w:rsidRPr="006332A6">
              <w:rPr>
                <w:rFonts w:ascii="宋体" w:hAnsi="宋体"/>
                <w:sz w:val="24"/>
                <w:szCs w:val="24"/>
              </w:rPr>
              <w:t>1.组织协调的监理原则；</w:t>
            </w:r>
          </w:p>
          <w:p w14:paraId="334AC844" w14:textId="77777777" w:rsidR="00047266" w:rsidRPr="006332A6" w:rsidRDefault="00537177">
            <w:pPr>
              <w:spacing w:line="276" w:lineRule="auto"/>
              <w:rPr>
                <w:rFonts w:ascii="宋体" w:hAnsi="宋体"/>
                <w:sz w:val="24"/>
                <w:szCs w:val="24"/>
              </w:rPr>
            </w:pPr>
            <w:r w:rsidRPr="006332A6">
              <w:rPr>
                <w:rFonts w:ascii="宋体" w:hAnsi="宋体"/>
                <w:sz w:val="24"/>
                <w:szCs w:val="24"/>
              </w:rPr>
              <w:t>2.组织协调的工作方法；</w:t>
            </w:r>
          </w:p>
        </w:tc>
        <w:tc>
          <w:tcPr>
            <w:tcW w:w="1020" w:type="dxa"/>
            <w:vAlign w:val="center"/>
          </w:tcPr>
          <w:p w14:paraId="56F1B922"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7EEC5461" w14:textId="77777777">
        <w:trPr>
          <w:trHeight w:val="706"/>
          <w:jc w:val="center"/>
        </w:trPr>
        <w:tc>
          <w:tcPr>
            <w:tcW w:w="675" w:type="dxa"/>
            <w:vAlign w:val="center"/>
          </w:tcPr>
          <w:p w14:paraId="5F53C163" w14:textId="77777777" w:rsidR="00047266" w:rsidRPr="006332A6" w:rsidRDefault="00047266">
            <w:pPr>
              <w:numPr>
                <w:ilvl w:val="0"/>
                <w:numId w:val="9"/>
              </w:numPr>
              <w:rPr>
                <w:rFonts w:ascii="宋体" w:hAnsi="宋体"/>
                <w:sz w:val="24"/>
                <w:szCs w:val="24"/>
              </w:rPr>
            </w:pPr>
          </w:p>
        </w:tc>
        <w:tc>
          <w:tcPr>
            <w:tcW w:w="851" w:type="dxa"/>
            <w:vAlign w:val="center"/>
          </w:tcPr>
          <w:p w14:paraId="2B2EE229" w14:textId="77777777" w:rsidR="00047266" w:rsidRPr="006332A6" w:rsidRDefault="00047266">
            <w:pPr>
              <w:rPr>
                <w:rFonts w:ascii="宋体" w:hAnsi="宋体"/>
                <w:sz w:val="24"/>
                <w:szCs w:val="24"/>
              </w:rPr>
            </w:pPr>
          </w:p>
        </w:tc>
        <w:tc>
          <w:tcPr>
            <w:tcW w:w="1304" w:type="dxa"/>
            <w:vAlign w:val="center"/>
          </w:tcPr>
          <w:p w14:paraId="40A707A6" w14:textId="77777777" w:rsidR="00047266" w:rsidRPr="006332A6" w:rsidRDefault="00537177">
            <w:pPr>
              <w:rPr>
                <w:rFonts w:ascii="宋体" w:hAnsi="宋体"/>
                <w:sz w:val="24"/>
                <w:szCs w:val="24"/>
              </w:rPr>
            </w:pPr>
            <w:r w:rsidRPr="006332A6">
              <w:rPr>
                <w:rFonts w:ascii="宋体" w:hAnsi="宋体"/>
                <w:sz w:val="24"/>
                <w:szCs w:val="24"/>
              </w:rPr>
              <w:t>验收监理的方法</w:t>
            </w:r>
          </w:p>
        </w:tc>
        <w:tc>
          <w:tcPr>
            <w:tcW w:w="4962" w:type="dxa"/>
            <w:vAlign w:val="center"/>
          </w:tcPr>
          <w:p w14:paraId="62DD5374" w14:textId="77777777" w:rsidR="00047266" w:rsidRPr="006332A6" w:rsidRDefault="00537177">
            <w:pPr>
              <w:spacing w:line="276" w:lineRule="auto"/>
              <w:rPr>
                <w:rFonts w:ascii="宋体" w:hAnsi="宋体"/>
                <w:sz w:val="24"/>
                <w:szCs w:val="24"/>
              </w:rPr>
            </w:pPr>
            <w:r w:rsidRPr="006332A6">
              <w:rPr>
                <w:rFonts w:ascii="宋体" w:hAnsi="宋体"/>
                <w:sz w:val="24"/>
                <w:szCs w:val="24"/>
              </w:rPr>
              <w:t>1.验收大纲；</w:t>
            </w:r>
          </w:p>
          <w:p w14:paraId="5FD77569" w14:textId="77777777" w:rsidR="00047266" w:rsidRPr="006332A6" w:rsidRDefault="00537177">
            <w:pPr>
              <w:spacing w:line="276" w:lineRule="auto"/>
              <w:rPr>
                <w:rFonts w:ascii="宋体" w:hAnsi="宋体"/>
                <w:sz w:val="24"/>
                <w:szCs w:val="24"/>
              </w:rPr>
            </w:pPr>
            <w:r w:rsidRPr="006332A6">
              <w:rPr>
                <w:rFonts w:ascii="宋体" w:hAnsi="宋体"/>
                <w:sz w:val="24"/>
                <w:szCs w:val="24"/>
              </w:rPr>
              <w:t>2.验收流程；</w:t>
            </w:r>
          </w:p>
          <w:p w14:paraId="67C0290A" w14:textId="77777777" w:rsidR="00047266" w:rsidRPr="006332A6" w:rsidRDefault="00537177">
            <w:pPr>
              <w:spacing w:line="276" w:lineRule="auto"/>
              <w:rPr>
                <w:rFonts w:ascii="宋体" w:hAnsi="宋体"/>
                <w:sz w:val="24"/>
                <w:szCs w:val="24"/>
              </w:rPr>
            </w:pPr>
            <w:r w:rsidRPr="006332A6">
              <w:rPr>
                <w:rFonts w:ascii="宋体" w:hAnsi="宋体"/>
                <w:sz w:val="24"/>
                <w:szCs w:val="24"/>
              </w:rPr>
              <w:t>3.测评验收的工作方案；</w:t>
            </w:r>
          </w:p>
        </w:tc>
        <w:tc>
          <w:tcPr>
            <w:tcW w:w="1020" w:type="dxa"/>
            <w:vAlign w:val="center"/>
          </w:tcPr>
          <w:p w14:paraId="51F3540D"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38EF05B4" w14:textId="77777777">
        <w:trPr>
          <w:trHeight w:val="706"/>
          <w:jc w:val="center"/>
        </w:trPr>
        <w:tc>
          <w:tcPr>
            <w:tcW w:w="675" w:type="dxa"/>
            <w:vAlign w:val="center"/>
          </w:tcPr>
          <w:p w14:paraId="4B6E0F63" w14:textId="77777777" w:rsidR="00047266" w:rsidRPr="006332A6" w:rsidRDefault="00047266">
            <w:pPr>
              <w:numPr>
                <w:ilvl w:val="0"/>
                <w:numId w:val="9"/>
              </w:numPr>
              <w:rPr>
                <w:rFonts w:ascii="宋体" w:hAnsi="宋体"/>
                <w:sz w:val="24"/>
                <w:szCs w:val="24"/>
              </w:rPr>
            </w:pPr>
          </w:p>
        </w:tc>
        <w:tc>
          <w:tcPr>
            <w:tcW w:w="851" w:type="dxa"/>
            <w:vAlign w:val="center"/>
          </w:tcPr>
          <w:p w14:paraId="5851366F" w14:textId="77777777" w:rsidR="00047266" w:rsidRPr="006332A6" w:rsidRDefault="00047266">
            <w:pPr>
              <w:rPr>
                <w:rFonts w:ascii="宋体" w:hAnsi="宋体"/>
                <w:sz w:val="24"/>
                <w:szCs w:val="24"/>
              </w:rPr>
            </w:pPr>
          </w:p>
        </w:tc>
        <w:tc>
          <w:tcPr>
            <w:tcW w:w="1304" w:type="dxa"/>
            <w:vAlign w:val="center"/>
          </w:tcPr>
          <w:p w14:paraId="3EA228A0" w14:textId="77777777" w:rsidR="00047266" w:rsidRPr="006332A6" w:rsidRDefault="00537177">
            <w:pPr>
              <w:rPr>
                <w:rFonts w:ascii="宋体" w:hAnsi="宋体"/>
                <w:sz w:val="24"/>
                <w:szCs w:val="24"/>
              </w:rPr>
            </w:pPr>
            <w:r w:rsidRPr="006332A6">
              <w:rPr>
                <w:rFonts w:ascii="宋体" w:hAnsi="宋体"/>
                <w:sz w:val="24"/>
                <w:szCs w:val="24"/>
              </w:rPr>
              <w:t>监理规范流程</w:t>
            </w:r>
          </w:p>
        </w:tc>
        <w:tc>
          <w:tcPr>
            <w:tcW w:w="4962" w:type="dxa"/>
            <w:vAlign w:val="center"/>
          </w:tcPr>
          <w:p w14:paraId="6DFD55F8" w14:textId="77777777" w:rsidR="00047266" w:rsidRPr="006332A6" w:rsidRDefault="00537177">
            <w:pPr>
              <w:rPr>
                <w:rFonts w:ascii="宋体" w:hAnsi="宋体"/>
                <w:sz w:val="24"/>
                <w:szCs w:val="24"/>
              </w:rPr>
            </w:pPr>
            <w:r w:rsidRPr="006332A6">
              <w:rPr>
                <w:rFonts w:ascii="宋体" w:hAnsi="宋体"/>
                <w:sz w:val="24"/>
                <w:szCs w:val="24"/>
              </w:rPr>
              <w:t>对监理规范流程进行阐述；</w:t>
            </w:r>
          </w:p>
        </w:tc>
        <w:tc>
          <w:tcPr>
            <w:tcW w:w="1020" w:type="dxa"/>
            <w:vAlign w:val="center"/>
          </w:tcPr>
          <w:p w14:paraId="2AD7EEC0"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047266" w:rsidRPr="006332A6" w14:paraId="1AFAB366" w14:textId="77777777">
        <w:trPr>
          <w:trHeight w:val="696"/>
          <w:jc w:val="center"/>
        </w:trPr>
        <w:tc>
          <w:tcPr>
            <w:tcW w:w="675" w:type="dxa"/>
            <w:vAlign w:val="center"/>
          </w:tcPr>
          <w:p w14:paraId="44BAAEF2" w14:textId="77777777" w:rsidR="00047266" w:rsidRPr="006332A6" w:rsidRDefault="00047266">
            <w:pPr>
              <w:numPr>
                <w:ilvl w:val="0"/>
                <w:numId w:val="9"/>
              </w:numPr>
              <w:rPr>
                <w:rFonts w:ascii="宋体" w:hAnsi="宋体"/>
                <w:sz w:val="24"/>
                <w:szCs w:val="24"/>
              </w:rPr>
            </w:pPr>
          </w:p>
        </w:tc>
        <w:tc>
          <w:tcPr>
            <w:tcW w:w="851" w:type="dxa"/>
            <w:vAlign w:val="center"/>
          </w:tcPr>
          <w:p w14:paraId="48D64A9D" w14:textId="77777777" w:rsidR="00047266" w:rsidRPr="006332A6" w:rsidRDefault="00047266">
            <w:pPr>
              <w:rPr>
                <w:rFonts w:ascii="宋体" w:hAnsi="宋体"/>
                <w:sz w:val="24"/>
                <w:szCs w:val="24"/>
              </w:rPr>
            </w:pPr>
          </w:p>
        </w:tc>
        <w:tc>
          <w:tcPr>
            <w:tcW w:w="1304" w:type="dxa"/>
            <w:vAlign w:val="center"/>
          </w:tcPr>
          <w:p w14:paraId="5FF93490" w14:textId="77777777" w:rsidR="00047266" w:rsidRPr="006332A6" w:rsidRDefault="00537177">
            <w:pPr>
              <w:rPr>
                <w:rFonts w:ascii="宋体" w:hAnsi="宋体"/>
                <w:sz w:val="24"/>
                <w:szCs w:val="24"/>
              </w:rPr>
            </w:pPr>
            <w:r w:rsidRPr="006332A6">
              <w:rPr>
                <w:rFonts w:ascii="宋体" w:hAnsi="宋体"/>
                <w:sz w:val="24"/>
                <w:szCs w:val="24"/>
              </w:rPr>
              <w:t>服务承诺</w:t>
            </w:r>
          </w:p>
        </w:tc>
        <w:tc>
          <w:tcPr>
            <w:tcW w:w="4962" w:type="dxa"/>
            <w:vAlign w:val="center"/>
          </w:tcPr>
          <w:p w14:paraId="766255BF" w14:textId="77777777" w:rsidR="00047266" w:rsidRPr="006332A6" w:rsidRDefault="00537177">
            <w:pPr>
              <w:spacing w:line="276" w:lineRule="auto"/>
              <w:rPr>
                <w:rFonts w:ascii="宋体" w:hAnsi="宋体"/>
                <w:sz w:val="24"/>
                <w:szCs w:val="24"/>
              </w:rPr>
            </w:pPr>
            <w:r w:rsidRPr="006332A6">
              <w:rPr>
                <w:rFonts w:ascii="宋体" w:hAnsi="宋体"/>
                <w:sz w:val="24"/>
                <w:szCs w:val="24"/>
              </w:rPr>
              <w:t>对监理实施的技术力量、服务期限、现场核查、质量服务、培训、廉洁等进行承诺。</w:t>
            </w:r>
          </w:p>
        </w:tc>
        <w:tc>
          <w:tcPr>
            <w:tcW w:w="1020" w:type="dxa"/>
            <w:vAlign w:val="center"/>
          </w:tcPr>
          <w:p w14:paraId="35806DA2" w14:textId="77777777" w:rsidR="00047266" w:rsidRPr="006332A6" w:rsidRDefault="00537177">
            <w:pPr>
              <w:jc w:val="center"/>
              <w:rPr>
                <w:rFonts w:ascii="宋体" w:hAnsi="宋体"/>
                <w:sz w:val="24"/>
                <w:szCs w:val="24"/>
              </w:rPr>
            </w:pPr>
            <w:r w:rsidRPr="006332A6">
              <w:rPr>
                <w:rFonts w:ascii="宋体" w:hAnsi="宋体"/>
                <w:sz w:val="24"/>
                <w:szCs w:val="24"/>
              </w:rPr>
              <w:t>是</w:t>
            </w:r>
          </w:p>
        </w:tc>
      </w:tr>
    </w:tbl>
    <w:p w14:paraId="1EC117D7" w14:textId="77777777" w:rsidR="00047266" w:rsidRPr="006332A6" w:rsidRDefault="00047266">
      <w:pPr>
        <w:rPr>
          <w:rFonts w:ascii="宋体" w:hAnsi="宋体"/>
          <w:sz w:val="24"/>
          <w:szCs w:val="24"/>
        </w:rPr>
      </w:pPr>
    </w:p>
    <w:p w14:paraId="70BC4707" w14:textId="77777777" w:rsidR="00047266" w:rsidRPr="006332A6" w:rsidRDefault="00537177">
      <w:pPr>
        <w:pStyle w:val="2"/>
        <w:numPr>
          <w:ilvl w:val="0"/>
          <w:numId w:val="7"/>
        </w:numPr>
        <w:autoSpaceDE/>
        <w:autoSpaceDN/>
        <w:spacing w:before="260" w:after="260" w:line="412" w:lineRule="auto"/>
        <w:jc w:val="left"/>
        <w:rPr>
          <w:rFonts w:ascii="宋体" w:eastAsia="宋体" w:hAnsi="宋体"/>
          <w:sz w:val="24"/>
          <w:szCs w:val="24"/>
        </w:rPr>
      </w:pPr>
      <w:bookmarkStart w:id="63" w:name="_Toc24104421"/>
      <w:r w:rsidRPr="006332A6">
        <w:rPr>
          <w:rFonts w:ascii="宋体" w:eastAsia="宋体" w:hAnsi="宋体"/>
          <w:sz w:val="24"/>
          <w:szCs w:val="24"/>
        </w:rPr>
        <w:t>服务要求</w:t>
      </w:r>
      <w:bookmarkEnd w:id="63"/>
    </w:p>
    <w:p w14:paraId="01FDD307" w14:textId="77777777" w:rsidR="00047266" w:rsidRPr="006332A6" w:rsidRDefault="00537177">
      <w:pPr>
        <w:spacing w:before="280" w:beforeAutospacing="1" w:after="280" w:afterAutospacing="1" w:line="360" w:lineRule="auto"/>
        <w:rPr>
          <w:rFonts w:ascii="宋体" w:hAnsi="宋体"/>
          <w:sz w:val="24"/>
          <w:szCs w:val="24"/>
        </w:rPr>
      </w:pPr>
      <w:r w:rsidRPr="006332A6">
        <w:rPr>
          <w:rFonts w:ascii="宋体" w:hAnsi="宋体"/>
          <w:sz w:val="24"/>
          <w:szCs w:val="24"/>
        </w:rPr>
        <w:t>重要性分为“★”和一般无标示指标。★代表重要指标，不满足该指标项将导致每项被扣5分，无标识则表示一般指标项，不满足将导致每项被扣2分。“证明材料要求”项可填“是”和“否”。填“是”的，投标人须提供包含相关指标项的证明材料。未提供有效证明材料或证明材料中内容与所填报指标不一致的，该指标按不满足处理。</w:t>
      </w:r>
    </w:p>
    <w:tbl>
      <w:tblPr>
        <w:tblW w:w="89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1165"/>
        <w:gridCol w:w="703"/>
        <w:gridCol w:w="5528"/>
        <w:gridCol w:w="849"/>
      </w:tblGrid>
      <w:tr w:rsidR="006332A6" w:rsidRPr="006332A6" w14:paraId="2C94EC47" w14:textId="77777777">
        <w:trPr>
          <w:trHeight w:val="20"/>
          <w:tblHeader/>
        </w:trPr>
        <w:tc>
          <w:tcPr>
            <w:tcW w:w="673" w:type="dxa"/>
            <w:shd w:val="clear" w:color="000000" w:fill="BFBFBF"/>
            <w:vAlign w:val="center"/>
          </w:tcPr>
          <w:p w14:paraId="01957436" w14:textId="77777777" w:rsidR="00047266" w:rsidRPr="006332A6" w:rsidRDefault="00537177">
            <w:pPr>
              <w:jc w:val="center"/>
              <w:rPr>
                <w:rFonts w:ascii="宋体" w:hAnsi="宋体"/>
                <w:b/>
                <w:sz w:val="24"/>
                <w:szCs w:val="24"/>
              </w:rPr>
            </w:pPr>
            <w:r w:rsidRPr="006332A6">
              <w:rPr>
                <w:rFonts w:ascii="宋体" w:hAnsi="宋体"/>
                <w:b/>
                <w:sz w:val="24"/>
                <w:szCs w:val="24"/>
              </w:rPr>
              <w:lastRenderedPageBreak/>
              <w:t>序号</w:t>
            </w:r>
          </w:p>
        </w:tc>
        <w:tc>
          <w:tcPr>
            <w:tcW w:w="1165" w:type="dxa"/>
            <w:shd w:val="clear" w:color="000000" w:fill="BFBFBF"/>
            <w:vAlign w:val="center"/>
          </w:tcPr>
          <w:p w14:paraId="5D97E5BA" w14:textId="77777777" w:rsidR="00047266" w:rsidRPr="006332A6" w:rsidRDefault="00537177">
            <w:pPr>
              <w:jc w:val="center"/>
              <w:rPr>
                <w:rFonts w:ascii="宋体" w:hAnsi="宋体"/>
                <w:b/>
                <w:sz w:val="24"/>
                <w:szCs w:val="24"/>
              </w:rPr>
            </w:pPr>
            <w:r w:rsidRPr="006332A6">
              <w:rPr>
                <w:rFonts w:ascii="宋体" w:hAnsi="宋体"/>
                <w:b/>
                <w:sz w:val="24"/>
                <w:szCs w:val="24"/>
              </w:rPr>
              <w:t>服务要求项目</w:t>
            </w:r>
          </w:p>
        </w:tc>
        <w:tc>
          <w:tcPr>
            <w:tcW w:w="703" w:type="dxa"/>
            <w:shd w:val="clear" w:color="000000" w:fill="BFBFBF"/>
            <w:vAlign w:val="center"/>
          </w:tcPr>
          <w:p w14:paraId="2755048E" w14:textId="77777777" w:rsidR="00047266" w:rsidRPr="006332A6" w:rsidRDefault="00537177">
            <w:pPr>
              <w:jc w:val="center"/>
              <w:rPr>
                <w:rFonts w:ascii="宋体" w:hAnsi="宋体"/>
                <w:b/>
                <w:sz w:val="24"/>
                <w:szCs w:val="24"/>
              </w:rPr>
            </w:pPr>
            <w:r w:rsidRPr="006332A6">
              <w:rPr>
                <w:rFonts w:ascii="宋体" w:hAnsi="宋体"/>
                <w:b/>
                <w:sz w:val="24"/>
                <w:szCs w:val="24"/>
              </w:rPr>
              <w:t>重要性</w:t>
            </w:r>
          </w:p>
        </w:tc>
        <w:tc>
          <w:tcPr>
            <w:tcW w:w="5528" w:type="dxa"/>
            <w:shd w:val="clear" w:color="000000" w:fill="BFBFBF"/>
            <w:vAlign w:val="center"/>
          </w:tcPr>
          <w:p w14:paraId="039C8937" w14:textId="77777777" w:rsidR="00047266" w:rsidRPr="006332A6" w:rsidRDefault="00537177">
            <w:pPr>
              <w:spacing w:line="276" w:lineRule="auto"/>
              <w:jc w:val="center"/>
              <w:rPr>
                <w:rFonts w:ascii="宋体" w:hAnsi="宋体"/>
                <w:b/>
                <w:sz w:val="24"/>
                <w:szCs w:val="24"/>
              </w:rPr>
            </w:pPr>
            <w:r w:rsidRPr="006332A6">
              <w:rPr>
                <w:rFonts w:ascii="宋体" w:hAnsi="宋体"/>
                <w:b/>
                <w:sz w:val="24"/>
                <w:szCs w:val="24"/>
              </w:rPr>
              <w:t>服务要求标准</w:t>
            </w:r>
          </w:p>
        </w:tc>
        <w:tc>
          <w:tcPr>
            <w:tcW w:w="849" w:type="dxa"/>
            <w:shd w:val="clear" w:color="000000" w:fill="BFBFBF"/>
            <w:vAlign w:val="center"/>
          </w:tcPr>
          <w:p w14:paraId="2748BD5A" w14:textId="77777777" w:rsidR="00047266" w:rsidRPr="006332A6" w:rsidRDefault="00537177">
            <w:pPr>
              <w:jc w:val="center"/>
              <w:rPr>
                <w:rFonts w:ascii="宋体" w:hAnsi="宋体"/>
                <w:b/>
                <w:sz w:val="24"/>
                <w:szCs w:val="24"/>
              </w:rPr>
            </w:pPr>
            <w:r w:rsidRPr="006332A6">
              <w:rPr>
                <w:rFonts w:ascii="宋体" w:hAnsi="宋体"/>
                <w:b/>
                <w:sz w:val="24"/>
                <w:szCs w:val="24"/>
              </w:rPr>
              <w:t>证明材料要求</w:t>
            </w:r>
          </w:p>
        </w:tc>
      </w:tr>
      <w:tr w:rsidR="006332A6" w:rsidRPr="006332A6" w14:paraId="629DCED1" w14:textId="77777777">
        <w:trPr>
          <w:trHeight w:val="20"/>
        </w:trPr>
        <w:tc>
          <w:tcPr>
            <w:tcW w:w="673" w:type="dxa"/>
            <w:vAlign w:val="center"/>
          </w:tcPr>
          <w:p w14:paraId="68393DAD" w14:textId="77777777" w:rsidR="00047266" w:rsidRPr="006332A6" w:rsidRDefault="00537177">
            <w:pPr>
              <w:jc w:val="center"/>
              <w:rPr>
                <w:rFonts w:ascii="宋体" w:hAnsi="宋体"/>
                <w:sz w:val="24"/>
                <w:szCs w:val="24"/>
              </w:rPr>
            </w:pPr>
            <w:r w:rsidRPr="006332A6">
              <w:rPr>
                <w:rFonts w:ascii="宋体" w:hAnsi="宋体"/>
                <w:sz w:val="24"/>
                <w:szCs w:val="24"/>
              </w:rPr>
              <w:t>1</w:t>
            </w:r>
          </w:p>
        </w:tc>
        <w:tc>
          <w:tcPr>
            <w:tcW w:w="1165" w:type="dxa"/>
            <w:vAlign w:val="center"/>
          </w:tcPr>
          <w:p w14:paraId="77000689" w14:textId="77777777" w:rsidR="00047266" w:rsidRPr="006332A6" w:rsidRDefault="00537177">
            <w:pPr>
              <w:jc w:val="center"/>
              <w:rPr>
                <w:rFonts w:ascii="宋体" w:hAnsi="宋体"/>
                <w:sz w:val="24"/>
                <w:szCs w:val="24"/>
              </w:rPr>
            </w:pPr>
            <w:r w:rsidRPr="006332A6">
              <w:rPr>
                <w:rFonts w:ascii="宋体" w:hAnsi="宋体"/>
                <w:sz w:val="24"/>
                <w:szCs w:val="24"/>
              </w:rPr>
              <w:t>服务能力要求</w:t>
            </w:r>
          </w:p>
        </w:tc>
        <w:tc>
          <w:tcPr>
            <w:tcW w:w="703" w:type="dxa"/>
            <w:vAlign w:val="center"/>
          </w:tcPr>
          <w:p w14:paraId="5707BD2A" w14:textId="77777777" w:rsidR="00047266" w:rsidRPr="006332A6" w:rsidRDefault="00537177">
            <w:pPr>
              <w:jc w:val="center"/>
              <w:rPr>
                <w:rFonts w:ascii="宋体" w:hAnsi="宋体"/>
                <w:sz w:val="24"/>
                <w:szCs w:val="24"/>
              </w:rPr>
            </w:pPr>
            <w:r w:rsidRPr="006332A6">
              <w:rPr>
                <w:rFonts w:ascii="宋体" w:hAnsi="宋体"/>
                <w:sz w:val="24"/>
                <w:szCs w:val="24"/>
              </w:rPr>
              <w:t>★</w:t>
            </w:r>
          </w:p>
        </w:tc>
        <w:tc>
          <w:tcPr>
            <w:tcW w:w="5528" w:type="dxa"/>
            <w:vAlign w:val="center"/>
          </w:tcPr>
          <w:p w14:paraId="5EF0D6C9" w14:textId="77777777" w:rsidR="00047266" w:rsidRPr="006332A6" w:rsidRDefault="00537177">
            <w:pPr>
              <w:spacing w:line="276" w:lineRule="auto"/>
              <w:rPr>
                <w:rFonts w:ascii="宋体" w:hAnsi="宋体"/>
                <w:sz w:val="24"/>
                <w:szCs w:val="24"/>
              </w:rPr>
            </w:pPr>
            <w:r w:rsidRPr="006332A6">
              <w:rPr>
                <w:rFonts w:ascii="宋体" w:hAnsi="宋体"/>
                <w:sz w:val="24"/>
                <w:szCs w:val="24"/>
              </w:rPr>
              <w:t>本项目拟投入人员总数不得少于2人，总监理工程师1人，专业监理工程师不少于1人</w:t>
            </w:r>
          </w:p>
        </w:tc>
        <w:tc>
          <w:tcPr>
            <w:tcW w:w="849" w:type="dxa"/>
            <w:vAlign w:val="center"/>
          </w:tcPr>
          <w:p w14:paraId="586CD7C0" w14:textId="77777777" w:rsidR="00047266" w:rsidRPr="006332A6" w:rsidRDefault="00537177">
            <w:pPr>
              <w:jc w:val="center"/>
              <w:rPr>
                <w:rFonts w:ascii="宋体" w:hAnsi="宋体"/>
                <w:sz w:val="24"/>
                <w:szCs w:val="24"/>
              </w:rPr>
            </w:pPr>
            <w:r w:rsidRPr="006332A6">
              <w:rPr>
                <w:rFonts w:ascii="宋体" w:hAnsi="宋体"/>
                <w:sz w:val="24"/>
                <w:szCs w:val="24"/>
              </w:rPr>
              <w:t>否</w:t>
            </w:r>
          </w:p>
        </w:tc>
      </w:tr>
      <w:tr w:rsidR="006332A6" w:rsidRPr="006332A6" w14:paraId="092A9AB3" w14:textId="77777777">
        <w:trPr>
          <w:trHeight w:val="20"/>
        </w:trPr>
        <w:tc>
          <w:tcPr>
            <w:tcW w:w="673" w:type="dxa"/>
            <w:vAlign w:val="center"/>
          </w:tcPr>
          <w:p w14:paraId="5B14219C" w14:textId="77777777" w:rsidR="00047266" w:rsidRPr="006332A6" w:rsidRDefault="00537177">
            <w:pPr>
              <w:jc w:val="center"/>
              <w:rPr>
                <w:rFonts w:ascii="宋体" w:hAnsi="宋体"/>
                <w:sz w:val="24"/>
                <w:szCs w:val="24"/>
              </w:rPr>
            </w:pPr>
            <w:r w:rsidRPr="006332A6">
              <w:rPr>
                <w:rFonts w:ascii="宋体" w:hAnsi="宋体"/>
                <w:sz w:val="24"/>
                <w:szCs w:val="24"/>
              </w:rPr>
              <w:t>2</w:t>
            </w:r>
          </w:p>
        </w:tc>
        <w:tc>
          <w:tcPr>
            <w:tcW w:w="1165" w:type="dxa"/>
            <w:vAlign w:val="center"/>
          </w:tcPr>
          <w:p w14:paraId="2E5A36EA" w14:textId="77777777" w:rsidR="00047266" w:rsidRPr="006332A6" w:rsidRDefault="00537177">
            <w:pPr>
              <w:jc w:val="center"/>
              <w:rPr>
                <w:rFonts w:ascii="宋体" w:hAnsi="宋体"/>
                <w:sz w:val="24"/>
                <w:szCs w:val="24"/>
              </w:rPr>
            </w:pPr>
            <w:r w:rsidRPr="006332A6">
              <w:rPr>
                <w:rFonts w:ascii="宋体" w:hAnsi="宋体"/>
                <w:sz w:val="24"/>
                <w:szCs w:val="24"/>
              </w:rPr>
              <w:t>实施服务承诺</w:t>
            </w:r>
          </w:p>
        </w:tc>
        <w:tc>
          <w:tcPr>
            <w:tcW w:w="703" w:type="dxa"/>
            <w:vAlign w:val="center"/>
          </w:tcPr>
          <w:p w14:paraId="55F96F4C" w14:textId="77777777" w:rsidR="00047266" w:rsidRPr="006332A6" w:rsidRDefault="00047266">
            <w:pPr>
              <w:jc w:val="center"/>
              <w:rPr>
                <w:rFonts w:ascii="宋体" w:hAnsi="宋体"/>
                <w:sz w:val="24"/>
                <w:szCs w:val="24"/>
              </w:rPr>
            </w:pPr>
          </w:p>
        </w:tc>
        <w:tc>
          <w:tcPr>
            <w:tcW w:w="5528" w:type="dxa"/>
            <w:vAlign w:val="center"/>
          </w:tcPr>
          <w:p w14:paraId="5D2F8A9A" w14:textId="77777777" w:rsidR="00047266" w:rsidRPr="006332A6" w:rsidRDefault="00537177">
            <w:pPr>
              <w:spacing w:line="276" w:lineRule="auto"/>
              <w:rPr>
                <w:rFonts w:ascii="宋体" w:hAnsi="宋体"/>
                <w:sz w:val="24"/>
                <w:szCs w:val="24"/>
              </w:rPr>
            </w:pPr>
            <w:r w:rsidRPr="006332A6">
              <w:rPr>
                <w:rFonts w:ascii="宋体" w:hAnsi="宋体"/>
                <w:sz w:val="24"/>
                <w:szCs w:val="24"/>
              </w:rPr>
              <w:t>对监理实施的技术力量、服务期限、现场核查、质量服务、进行承诺；</w:t>
            </w:r>
          </w:p>
        </w:tc>
        <w:tc>
          <w:tcPr>
            <w:tcW w:w="849" w:type="dxa"/>
            <w:vAlign w:val="center"/>
          </w:tcPr>
          <w:p w14:paraId="03E5278A" w14:textId="77777777" w:rsidR="00047266" w:rsidRPr="006332A6" w:rsidRDefault="00537177">
            <w:pPr>
              <w:jc w:val="center"/>
              <w:rPr>
                <w:rFonts w:ascii="宋体" w:hAnsi="宋体"/>
                <w:sz w:val="24"/>
                <w:szCs w:val="24"/>
              </w:rPr>
            </w:pPr>
            <w:r w:rsidRPr="006332A6">
              <w:rPr>
                <w:rFonts w:ascii="宋体" w:hAnsi="宋体"/>
                <w:sz w:val="24"/>
                <w:szCs w:val="24"/>
              </w:rPr>
              <w:t>是</w:t>
            </w:r>
          </w:p>
        </w:tc>
      </w:tr>
      <w:tr w:rsidR="00047266" w:rsidRPr="006332A6" w14:paraId="6382A084" w14:textId="77777777">
        <w:trPr>
          <w:trHeight w:val="20"/>
        </w:trPr>
        <w:tc>
          <w:tcPr>
            <w:tcW w:w="673" w:type="dxa"/>
            <w:vAlign w:val="center"/>
          </w:tcPr>
          <w:p w14:paraId="427D7608" w14:textId="77777777" w:rsidR="00047266" w:rsidRPr="006332A6" w:rsidRDefault="00537177">
            <w:pPr>
              <w:jc w:val="center"/>
              <w:rPr>
                <w:rFonts w:ascii="宋体" w:hAnsi="宋体"/>
                <w:sz w:val="24"/>
                <w:szCs w:val="24"/>
              </w:rPr>
            </w:pPr>
            <w:r w:rsidRPr="006332A6">
              <w:rPr>
                <w:rFonts w:ascii="宋体" w:hAnsi="宋体"/>
                <w:sz w:val="24"/>
                <w:szCs w:val="24"/>
              </w:rPr>
              <w:t>3</w:t>
            </w:r>
          </w:p>
        </w:tc>
        <w:tc>
          <w:tcPr>
            <w:tcW w:w="1165" w:type="dxa"/>
            <w:vAlign w:val="center"/>
          </w:tcPr>
          <w:p w14:paraId="6225E2CD" w14:textId="77777777" w:rsidR="00047266" w:rsidRPr="006332A6" w:rsidRDefault="00537177">
            <w:pPr>
              <w:jc w:val="center"/>
              <w:rPr>
                <w:rFonts w:ascii="宋体" w:hAnsi="宋体"/>
                <w:sz w:val="24"/>
                <w:szCs w:val="24"/>
              </w:rPr>
            </w:pPr>
            <w:r w:rsidRPr="006332A6">
              <w:rPr>
                <w:rFonts w:ascii="宋体" w:hAnsi="宋体"/>
                <w:sz w:val="24"/>
                <w:szCs w:val="24"/>
              </w:rPr>
              <w:t>管理服务承诺</w:t>
            </w:r>
          </w:p>
        </w:tc>
        <w:tc>
          <w:tcPr>
            <w:tcW w:w="703" w:type="dxa"/>
            <w:vAlign w:val="center"/>
          </w:tcPr>
          <w:p w14:paraId="627AC0C4" w14:textId="77777777" w:rsidR="00047266" w:rsidRPr="006332A6" w:rsidRDefault="00047266">
            <w:pPr>
              <w:jc w:val="center"/>
              <w:rPr>
                <w:rFonts w:ascii="宋体" w:hAnsi="宋体"/>
                <w:sz w:val="24"/>
                <w:szCs w:val="24"/>
              </w:rPr>
            </w:pPr>
          </w:p>
        </w:tc>
        <w:tc>
          <w:tcPr>
            <w:tcW w:w="5528" w:type="dxa"/>
            <w:vAlign w:val="center"/>
          </w:tcPr>
          <w:p w14:paraId="1A42076E" w14:textId="77777777" w:rsidR="00047266" w:rsidRPr="006332A6" w:rsidRDefault="00537177">
            <w:pPr>
              <w:spacing w:line="276" w:lineRule="auto"/>
              <w:rPr>
                <w:rFonts w:ascii="宋体" w:hAnsi="宋体"/>
                <w:sz w:val="24"/>
                <w:szCs w:val="24"/>
              </w:rPr>
            </w:pPr>
            <w:r w:rsidRPr="006332A6">
              <w:rPr>
                <w:rFonts w:ascii="宋体" w:hAnsi="宋体"/>
                <w:sz w:val="24"/>
                <w:szCs w:val="24"/>
              </w:rPr>
              <w:t>对监理服务过程中廉洁、保密进行承诺；</w:t>
            </w:r>
          </w:p>
        </w:tc>
        <w:tc>
          <w:tcPr>
            <w:tcW w:w="849" w:type="dxa"/>
            <w:vAlign w:val="center"/>
          </w:tcPr>
          <w:p w14:paraId="7223D3D6" w14:textId="77777777" w:rsidR="00047266" w:rsidRPr="006332A6" w:rsidRDefault="00537177">
            <w:pPr>
              <w:jc w:val="center"/>
              <w:rPr>
                <w:rFonts w:ascii="宋体" w:hAnsi="宋体"/>
                <w:sz w:val="24"/>
                <w:szCs w:val="24"/>
              </w:rPr>
            </w:pPr>
            <w:r w:rsidRPr="006332A6">
              <w:rPr>
                <w:rFonts w:ascii="宋体" w:hAnsi="宋体"/>
                <w:sz w:val="24"/>
                <w:szCs w:val="24"/>
              </w:rPr>
              <w:t>是</w:t>
            </w:r>
          </w:p>
        </w:tc>
      </w:tr>
    </w:tbl>
    <w:p w14:paraId="2554D7D3" w14:textId="77777777" w:rsidR="00047266" w:rsidRPr="006332A6" w:rsidRDefault="00047266">
      <w:pPr>
        <w:spacing w:line="360" w:lineRule="auto"/>
        <w:rPr>
          <w:rFonts w:ascii="宋体" w:hAnsi="宋体"/>
          <w:sz w:val="24"/>
          <w:szCs w:val="24"/>
          <w:highlight w:val="yellow"/>
        </w:rPr>
      </w:pPr>
    </w:p>
    <w:p w14:paraId="42E87465" w14:textId="77777777" w:rsidR="00047266" w:rsidRPr="006332A6" w:rsidRDefault="00537177">
      <w:pPr>
        <w:pStyle w:val="2"/>
        <w:numPr>
          <w:ilvl w:val="0"/>
          <w:numId w:val="7"/>
        </w:numPr>
        <w:autoSpaceDE/>
        <w:autoSpaceDN/>
        <w:spacing w:before="260" w:after="260" w:line="412" w:lineRule="auto"/>
        <w:jc w:val="left"/>
        <w:rPr>
          <w:rFonts w:ascii="宋体" w:eastAsia="宋体" w:hAnsi="宋体"/>
          <w:sz w:val="24"/>
          <w:szCs w:val="24"/>
        </w:rPr>
      </w:pPr>
      <w:bookmarkStart w:id="64" w:name="_Toc24104422"/>
      <w:r w:rsidRPr="006332A6">
        <w:rPr>
          <w:rFonts w:ascii="宋体" w:eastAsia="宋体" w:hAnsi="宋体"/>
          <w:sz w:val="24"/>
          <w:szCs w:val="24"/>
        </w:rPr>
        <w:t>实施方案</w:t>
      </w:r>
      <w:bookmarkEnd w:id="64"/>
    </w:p>
    <w:p w14:paraId="6AC6301D" w14:textId="77777777" w:rsidR="00047266" w:rsidRPr="006332A6" w:rsidRDefault="00537177">
      <w:pPr>
        <w:pStyle w:val="afa"/>
        <w:spacing w:line="360" w:lineRule="auto"/>
        <w:ind w:firstLine="480"/>
        <w:jc w:val="left"/>
        <w:rPr>
          <w:rFonts w:ascii="宋体" w:hAnsi="宋体"/>
          <w:sz w:val="24"/>
          <w:szCs w:val="24"/>
        </w:rPr>
      </w:pPr>
      <w:r w:rsidRPr="006332A6">
        <w:rPr>
          <w:rFonts w:ascii="宋体" w:hAnsi="宋体"/>
          <w:sz w:val="24"/>
          <w:szCs w:val="24"/>
        </w:rPr>
        <w:t>重要性分为“★”和一般无标示指标。★代表重要指标，不满足该指标项将导致每项被扣5分，无标识则表示一般指标项，不满足将导致每项被扣2分。本表所列各项按服务要求进行评价打分。</w:t>
      </w:r>
    </w:p>
    <w:tbl>
      <w:tblPr>
        <w:tblW w:w="8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709"/>
        <w:gridCol w:w="1044"/>
        <w:gridCol w:w="5370"/>
      </w:tblGrid>
      <w:tr w:rsidR="006332A6" w:rsidRPr="006332A6" w14:paraId="34D0AF99" w14:textId="77777777">
        <w:trPr>
          <w:trHeight w:val="70"/>
          <w:tblHeader/>
        </w:trPr>
        <w:tc>
          <w:tcPr>
            <w:tcW w:w="757" w:type="dxa"/>
            <w:tcBorders>
              <w:top w:val="single" w:sz="4" w:space="0" w:color="auto"/>
              <w:left w:val="single" w:sz="4" w:space="0" w:color="auto"/>
              <w:bottom w:val="single" w:sz="4" w:space="0" w:color="auto"/>
              <w:right w:val="single" w:sz="4" w:space="0" w:color="auto"/>
            </w:tcBorders>
            <w:shd w:val="clear" w:color="000000" w:fill="A6A6A6"/>
            <w:vAlign w:val="center"/>
          </w:tcPr>
          <w:p w14:paraId="5030B82D" w14:textId="77777777" w:rsidR="00047266" w:rsidRPr="006332A6" w:rsidRDefault="00537177">
            <w:pPr>
              <w:spacing w:line="320" w:lineRule="exact"/>
              <w:jc w:val="center"/>
              <w:rPr>
                <w:rFonts w:ascii="宋体" w:hAnsi="宋体"/>
                <w:b/>
                <w:sz w:val="24"/>
                <w:szCs w:val="24"/>
              </w:rPr>
            </w:pPr>
            <w:r w:rsidRPr="006332A6">
              <w:rPr>
                <w:rFonts w:ascii="宋体" w:hAnsi="宋体"/>
                <w:b/>
                <w:sz w:val="24"/>
                <w:szCs w:val="24"/>
              </w:rPr>
              <w:t>序号</w:t>
            </w:r>
          </w:p>
        </w:tc>
        <w:tc>
          <w:tcPr>
            <w:tcW w:w="1709" w:type="dxa"/>
            <w:tcBorders>
              <w:top w:val="single" w:sz="4" w:space="0" w:color="auto"/>
              <w:left w:val="single" w:sz="4" w:space="0" w:color="auto"/>
              <w:bottom w:val="single" w:sz="4" w:space="0" w:color="auto"/>
              <w:right w:val="single" w:sz="4" w:space="0" w:color="auto"/>
            </w:tcBorders>
            <w:shd w:val="clear" w:color="000000" w:fill="A6A6A6"/>
            <w:vAlign w:val="center"/>
          </w:tcPr>
          <w:p w14:paraId="7816890F" w14:textId="77777777" w:rsidR="00047266" w:rsidRPr="006332A6" w:rsidRDefault="00537177">
            <w:pPr>
              <w:spacing w:line="320" w:lineRule="exact"/>
              <w:jc w:val="center"/>
              <w:rPr>
                <w:rFonts w:ascii="宋体" w:hAnsi="宋体"/>
                <w:b/>
                <w:sz w:val="24"/>
                <w:szCs w:val="24"/>
              </w:rPr>
            </w:pPr>
            <w:r w:rsidRPr="006332A6">
              <w:rPr>
                <w:rFonts w:ascii="宋体" w:hAnsi="宋体"/>
                <w:b/>
                <w:sz w:val="24"/>
                <w:szCs w:val="24"/>
              </w:rPr>
              <w:t>内容</w:t>
            </w:r>
          </w:p>
        </w:tc>
        <w:tc>
          <w:tcPr>
            <w:tcW w:w="1044" w:type="dxa"/>
            <w:tcBorders>
              <w:top w:val="single" w:sz="4" w:space="0" w:color="auto"/>
              <w:left w:val="single" w:sz="4" w:space="0" w:color="auto"/>
              <w:bottom w:val="single" w:sz="4" w:space="0" w:color="auto"/>
              <w:right w:val="single" w:sz="4" w:space="0" w:color="auto"/>
            </w:tcBorders>
            <w:shd w:val="clear" w:color="000000" w:fill="A6A6A6"/>
            <w:vAlign w:val="center"/>
          </w:tcPr>
          <w:p w14:paraId="1395082D" w14:textId="77777777" w:rsidR="00047266" w:rsidRPr="006332A6" w:rsidRDefault="00537177">
            <w:pPr>
              <w:spacing w:line="320" w:lineRule="exact"/>
              <w:jc w:val="center"/>
              <w:rPr>
                <w:rFonts w:ascii="宋体" w:hAnsi="宋体"/>
                <w:b/>
                <w:sz w:val="24"/>
                <w:szCs w:val="24"/>
              </w:rPr>
            </w:pPr>
            <w:r w:rsidRPr="006332A6">
              <w:rPr>
                <w:rFonts w:ascii="宋体" w:hAnsi="宋体"/>
                <w:b/>
                <w:sz w:val="24"/>
                <w:szCs w:val="24"/>
              </w:rPr>
              <w:t>重要性</w:t>
            </w:r>
          </w:p>
        </w:tc>
        <w:tc>
          <w:tcPr>
            <w:tcW w:w="5370" w:type="dxa"/>
            <w:tcBorders>
              <w:top w:val="single" w:sz="4" w:space="0" w:color="auto"/>
              <w:left w:val="single" w:sz="4" w:space="0" w:color="auto"/>
              <w:bottom w:val="single" w:sz="4" w:space="0" w:color="auto"/>
              <w:right w:val="single" w:sz="4" w:space="0" w:color="auto"/>
            </w:tcBorders>
            <w:shd w:val="clear" w:color="000000" w:fill="A6A6A6"/>
            <w:vAlign w:val="center"/>
          </w:tcPr>
          <w:p w14:paraId="57676669" w14:textId="77777777" w:rsidR="00047266" w:rsidRPr="006332A6" w:rsidRDefault="00537177">
            <w:pPr>
              <w:spacing w:line="276" w:lineRule="auto"/>
              <w:jc w:val="center"/>
              <w:rPr>
                <w:rFonts w:ascii="宋体" w:hAnsi="宋体"/>
                <w:b/>
                <w:sz w:val="24"/>
                <w:szCs w:val="24"/>
              </w:rPr>
            </w:pPr>
            <w:r w:rsidRPr="006332A6">
              <w:rPr>
                <w:rFonts w:ascii="宋体" w:hAnsi="宋体"/>
                <w:b/>
                <w:sz w:val="24"/>
                <w:szCs w:val="24"/>
              </w:rPr>
              <w:t>实施标准</w:t>
            </w:r>
          </w:p>
        </w:tc>
      </w:tr>
      <w:tr w:rsidR="00047266" w:rsidRPr="006332A6" w14:paraId="422357CD" w14:textId="77777777">
        <w:trPr>
          <w:trHeight w:val="70"/>
        </w:trPr>
        <w:tc>
          <w:tcPr>
            <w:tcW w:w="757" w:type="dxa"/>
            <w:tcBorders>
              <w:top w:val="single" w:sz="4" w:space="0" w:color="auto"/>
              <w:left w:val="single" w:sz="4" w:space="0" w:color="auto"/>
              <w:bottom w:val="single" w:sz="4" w:space="0" w:color="auto"/>
              <w:right w:val="single" w:sz="4" w:space="0" w:color="auto"/>
            </w:tcBorders>
            <w:vAlign w:val="center"/>
          </w:tcPr>
          <w:p w14:paraId="44ED582C" w14:textId="77777777" w:rsidR="00047266" w:rsidRPr="006332A6" w:rsidRDefault="00537177">
            <w:pPr>
              <w:spacing w:line="320" w:lineRule="exact"/>
              <w:jc w:val="center"/>
              <w:rPr>
                <w:rFonts w:ascii="宋体" w:hAnsi="宋体"/>
                <w:sz w:val="24"/>
                <w:szCs w:val="24"/>
              </w:rPr>
            </w:pPr>
            <w:r w:rsidRPr="006332A6">
              <w:rPr>
                <w:rFonts w:ascii="宋体" w:hAnsi="宋体"/>
                <w:sz w:val="24"/>
                <w:szCs w:val="24"/>
              </w:rPr>
              <w:t>1</w:t>
            </w:r>
          </w:p>
        </w:tc>
        <w:tc>
          <w:tcPr>
            <w:tcW w:w="1709" w:type="dxa"/>
            <w:tcBorders>
              <w:top w:val="single" w:sz="4" w:space="0" w:color="auto"/>
              <w:left w:val="single" w:sz="4" w:space="0" w:color="auto"/>
              <w:bottom w:val="single" w:sz="4" w:space="0" w:color="auto"/>
              <w:right w:val="single" w:sz="4" w:space="0" w:color="auto"/>
            </w:tcBorders>
            <w:vAlign w:val="center"/>
          </w:tcPr>
          <w:p w14:paraId="605C76C9" w14:textId="77777777" w:rsidR="00047266" w:rsidRPr="006332A6" w:rsidRDefault="00537177">
            <w:pPr>
              <w:jc w:val="center"/>
              <w:rPr>
                <w:rFonts w:ascii="宋体" w:hAnsi="宋体"/>
                <w:sz w:val="24"/>
                <w:szCs w:val="24"/>
              </w:rPr>
            </w:pPr>
            <w:r w:rsidRPr="006332A6">
              <w:rPr>
                <w:rFonts w:ascii="宋体" w:hAnsi="宋体"/>
                <w:sz w:val="24"/>
                <w:szCs w:val="24"/>
              </w:rPr>
              <w:t>内容要求</w:t>
            </w:r>
          </w:p>
        </w:tc>
        <w:tc>
          <w:tcPr>
            <w:tcW w:w="1044" w:type="dxa"/>
            <w:tcBorders>
              <w:top w:val="single" w:sz="4" w:space="0" w:color="auto"/>
              <w:left w:val="single" w:sz="4" w:space="0" w:color="auto"/>
              <w:bottom w:val="single" w:sz="4" w:space="0" w:color="auto"/>
              <w:right w:val="single" w:sz="4" w:space="0" w:color="auto"/>
            </w:tcBorders>
            <w:vAlign w:val="center"/>
          </w:tcPr>
          <w:p w14:paraId="5645DEF3" w14:textId="77777777" w:rsidR="00047266" w:rsidRPr="006332A6" w:rsidRDefault="00047266">
            <w:pPr>
              <w:spacing w:line="320" w:lineRule="exact"/>
              <w:jc w:val="center"/>
              <w:rPr>
                <w:rFonts w:ascii="宋体" w:hAnsi="宋体"/>
                <w:sz w:val="24"/>
                <w:szCs w:val="24"/>
              </w:rPr>
            </w:pPr>
          </w:p>
        </w:tc>
        <w:tc>
          <w:tcPr>
            <w:tcW w:w="5370" w:type="dxa"/>
            <w:tcBorders>
              <w:top w:val="single" w:sz="4" w:space="0" w:color="auto"/>
              <w:left w:val="single" w:sz="4" w:space="0" w:color="auto"/>
              <w:bottom w:val="single" w:sz="4" w:space="0" w:color="auto"/>
              <w:right w:val="single" w:sz="4" w:space="0" w:color="auto"/>
            </w:tcBorders>
            <w:vAlign w:val="center"/>
          </w:tcPr>
          <w:p w14:paraId="5186F9A0" w14:textId="77777777" w:rsidR="00047266" w:rsidRPr="006332A6" w:rsidRDefault="00537177">
            <w:pPr>
              <w:spacing w:line="276" w:lineRule="auto"/>
              <w:rPr>
                <w:rFonts w:ascii="宋体" w:eastAsia="仿宋" w:hAnsi="仿宋"/>
                <w:sz w:val="24"/>
                <w:szCs w:val="24"/>
              </w:rPr>
            </w:pPr>
            <w:r w:rsidRPr="006332A6">
              <w:rPr>
                <w:rFonts w:ascii="宋体" w:hAnsi="宋体"/>
                <w:sz w:val="24"/>
                <w:szCs w:val="24"/>
              </w:rPr>
              <w:t>投标文件中</w:t>
            </w:r>
            <w:r w:rsidRPr="006332A6">
              <w:rPr>
                <w:rFonts w:ascii="宋体" w:eastAsia="仿宋" w:hAnsi="仿宋"/>
                <w:sz w:val="24"/>
                <w:szCs w:val="24"/>
              </w:rPr>
              <w:t>的</w:t>
            </w:r>
            <w:r w:rsidRPr="006332A6">
              <w:rPr>
                <w:rFonts w:ascii="宋体" w:hAnsi="宋体"/>
                <w:sz w:val="24"/>
                <w:szCs w:val="24"/>
              </w:rPr>
              <w:t>工作</w:t>
            </w:r>
            <w:r w:rsidRPr="006332A6">
              <w:rPr>
                <w:rFonts w:ascii="宋体" w:eastAsia="仿宋" w:hAnsi="仿宋"/>
                <w:sz w:val="24"/>
                <w:szCs w:val="24"/>
              </w:rPr>
              <w:t>方案</w:t>
            </w:r>
            <w:r w:rsidRPr="006332A6">
              <w:rPr>
                <w:rFonts w:ascii="宋体" w:hAnsi="宋体"/>
                <w:sz w:val="24"/>
                <w:szCs w:val="24"/>
              </w:rPr>
              <w:t>含有对垦华监狱安防现状的理解和建议，对项目质量控制</w:t>
            </w:r>
            <w:r w:rsidRPr="006332A6">
              <w:rPr>
                <w:rFonts w:ascii="宋体" w:eastAsia="仿宋" w:hAnsi="仿宋"/>
                <w:sz w:val="24"/>
                <w:szCs w:val="24"/>
              </w:rPr>
              <w:t>、进度控制、投资控制</w:t>
            </w:r>
            <w:r w:rsidRPr="006332A6">
              <w:rPr>
                <w:rFonts w:ascii="宋体" w:hAnsi="宋体"/>
                <w:sz w:val="24"/>
                <w:szCs w:val="24"/>
              </w:rPr>
              <w:t>、</w:t>
            </w:r>
            <w:r w:rsidRPr="006332A6">
              <w:rPr>
                <w:rFonts w:ascii="宋体" w:eastAsia="仿宋" w:hAnsi="仿宋"/>
                <w:sz w:val="24"/>
                <w:szCs w:val="24"/>
              </w:rPr>
              <w:t>合同管理、文档管理、变更控制、组织协调等内容</w:t>
            </w:r>
            <w:r w:rsidRPr="006332A6">
              <w:rPr>
                <w:rFonts w:ascii="宋体" w:hAnsi="宋体"/>
                <w:sz w:val="24"/>
                <w:szCs w:val="24"/>
              </w:rPr>
              <w:t>的明确</w:t>
            </w:r>
            <w:r w:rsidRPr="006332A6">
              <w:rPr>
                <w:rFonts w:ascii="宋体" w:eastAsia="仿宋" w:hAnsi="仿宋"/>
                <w:sz w:val="24"/>
                <w:szCs w:val="24"/>
              </w:rPr>
              <w:t>阐述</w:t>
            </w:r>
          </w:p>
        </w:tc>
      </w:tr>
    </w:tbl>
    <w:p w14:paraId="60EC23CB" w14:textId="77777777" w:rsidR="00047266" w:rsidRPr="006332A6" w:rsidRDefault="00047266">
      <w:pPr>
        <w:spacing w:line="360" w:lineRule="auto"/>
        <w:rPr>
          <w:rFonts w:ascii="宋体" w:hAnsi="宋体"/>
          <w:sz w:val="24"/>
          <w:szCs w:val="24"/>
          <w:highlight w:val="yellow"/>
        </w:rPr>
      </w:pPr>
    </w:p>
    <w:p w14:paraId="5E261828" w14:textId="77777777" w:rsidR="00047266" w:rsidRPr="006332A6" w:rsidRDefault="00537177">
      <w:pPr>
        <w:pStyle w:val="2"/>
        <w:numPr>
          <w:ilvl w:val="0"/>
          <w:numId w:val="7"/>
        </w:numPr>
        <w:autoSpaceDE/>
        <w:autoSpaceDN/>
        <w:spacing w:before="260" w:after="260" w:line="412" w:lineRule="auto"/>
        <w:jc w:val="left"/>
        <w:rPr>
          <w:rFonts w:ascii="宋体" w:eastAsia="宋体" w:hAnsi="宋体"/>
          <w:sz w:val="24"/>
          <w:szCs w:val="24"/>
        </w:rPr>
      </w:pPr>
      <w:bookmarkStart w:id="65" w:name="_Toc24104423"/>
      <w:r w:rsidRPr="006332A6">
        <w:rPr>
          <w:rFonts w:ascii="宋体" w:eastAsia="宋体" w:hAnsi="宋体"/>
          <w:sz w:val="24"/>
          <w:szCs w:val="24"/>
        </w:rPr>
        <w:t>付款方式</w:t>
      </w:r>
      <w:bookmarkEnd w:id="65"/>
    </w:p>
    <w:tbl>
      <w:tblPr>
        <w:tblW w:w="90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1276"/>
        <w:gridCol w:w="4110"/>
        <w:gridCol w:w="2977"/>
      </w:tblGrid>
      <w:tr w:rsidR="006332A6" w:rsidRPr="006332A6" w14:paraId="313F8B55" w14:textId="77777777">
        <w:trPr>
          <w:trHeight w:val="57"/>
        </w:trPr>
        <w:tc>
          <w:tcPr>
            <w:tcW w:w="733" w:type="dxa"/>
            <w:vAlign w:val="center"/>
          </w:tcPr>
          <w:p w14:paraId="7679A892" w14:textId="77777777" w:rsidR="00047266" w:rsidRPr="006332A6" w:rsidRDefault="00537177">
            <w:pPr>
              <w:jc w:val="center"/>
              <w:rPr>
                <w:rFonts w:ascii="宋体" w:hAnsi="宋体"/>
                <w:sz w:val="24"/>
                <w:szCs w:val="24"/>
              </w:rPr>
            </w:pPr>
            <w:r w:rsidRPr="006332A6">
              <w:rPr>
                <w:rFonts w:ascii="宋体" w:hAnsi="宋体"/>
                <w:sz w:val="24"/>
                <w:szCs w:val="24"/>
              </w:rPr>
              <w:t>序号</w:t>
            </w:r>
          </w:p>
        </w:tc>
        <w:tc>
          <w:tcPr>
            <w:tcW w:w="1276" w:type="dxa"/>
            <w:vAlign w:val="center"/>
          </w:tcPr>
          <w:p w14:paraId="3444D46A" w14:textId="77777777" w:rsidR="00047266" w:rsidRPr="006332A6" w:rsidRDefault="00537177">
            <w:pPr>
              <w:jc w:val="center"/>
              <w:rPr>
                <w:rFonts w:ascii="宋体" w:hAnsi="宋体"/>
                <w:sz w:val="24"/>
                <w:szCs w:val="24"/>
              </w:rPr>
            </w:pPr>
            <w:r w:rsidRPr="006332A6">
              <w:rPr>
                <w:rFonts w:ascii="宋体" w:hAnsi="宋体"/>
                <w:sz w:val="24"/>
                <w:szCs w:val="24"/>
              </w:rPr>
              <w:t>付款节点</w:t>
            </w:r>
          </w:p>
        </w:tc>
        <w:tc>
          <w:tcPr>
            <w:tcW w:w="4110" w:type="dxa"/>
            <w:vAlign w:val="center"/>
          </w:tcPr>
          <w:p w14:paraId="4F95A539" w14:textId="77777777" w:rsidR="00047266" w:rsidRPr="006332A6" w:rsidRDefault="00537177">
            <w:pPr>
              <w:jc w:val="center"/>
              <w:rPr>
                <w:rFonts w:ascii="宋体" w:hAnsi="宋体"/>
                <w:sz w:val="24"/>
                <w:szCs w:val="24"/>
              </w:rPr>
            </w:pPr>
            <w:r w:rsidRPr="006332A6">
              <w:rPr>
                <w:rFonts w:ascii="宋体" w:hAnsi="宋体"/>
                <w:sz w:val="24"/>
                <w:szCs w:val="24"/>
              </w:rPr>
              <w:t>付款条件</w:t>
            </w:r>
          </w:p>
        </w:tc>
        <w:tc>
          <w:tcPr>
            <w:tcW w:w="2977" w:type="dxa"/>
            <w:vAlign w:val="center"/>
          </w:tcPr>
          <w:p w14:paraId="3AF056D2" w14:textId="77777777" w:rsidR="00047266" w:rsidRPr="006332A6" w:rsidRDefault="00537177">
            <w:pPr>
              <w:jc w:val="center"/>
              <w:rPr>
                <w:rFonts w:ascii="宋体" w:hAnsi="宋体"/>
                <w:sz w:val="24"/>
                <w:szCs w:val="24"/>
              </w:rPr>
            </w:pPr>
            <w:r w:rsidRPr="006332A6">
              <w:rPr>
                <w:rFonts w:ascii="宋体" w:hAnsi="宋体"/>
                <w:sz w:val="24"/>
                <w:szCs w:val="24"/>
              </w:rPr>
              <w:t>付款比例（或金额）</w:t>
            </w:r>
          </w:p>
        </w:tc>
      </w:tr>
      <w:tr w:rsidR="006332A6" w:rsidRPr="006332A6" w14:paraId="4F304F6F" w14:textId="77777777">
        <w:trPr>
          <w:trHeight w:val="56"/>
        </w:trPr>
        <w:tc>
          <w:tcPr>
            <w:tcW w:w="733" w:type="dxa"/>
            <w:vAlign w:val="center"/>
          </w:tcPr>
          <w:p w14:paraId="6DD11BEF" w14:textId="77777777" w:rsidR="00047266" w:rsidRPr="006332A6" w:rsidRDefault="00537177">
            <w:pPr>
              <w:jc w:val="center"/>
              <w:rPr>
                <w:rFonts w:ascii="宋体" w:hAnsi="宋体"/>
                <w:sz w:val="24"/>
                <w:szCs w:val="24"/>
              </w:rPr>
            </w:pPr>
            <w:r w:rsidRPr="006332A6">
              <w:rPr>
                <w:rFonts w:ascii="宋体" w:hAnsi="宋体"/>
                <w:sz w:val="24"/>
                <w:szCs w:val="24"/>
              </w:rPr>
              <w:t>1</w:t>
            </w:r>
          </w:p>
        </w:tc>
        <w:tc>
          <w:tcPr>
            <w:tcW w:w="1276" w:type="dxa"/>
            <w:vAlign w:val="center"/>
          </w:tcPr>
          <w:p w14:paraId="0A299AC9" w14:textId="77777777" w:rsidR="00047266" w:rsidRPr="006332A6" w:rsidRDefault="00537177">
            <w:pPr>
              <w:jc w:val="center"/>
              <w:rPr>
                <w:rFonts w:ascii="宋体" w:hAnsi="宋体"/>
                <w:sz w:val="24"/>
                <w:szCs w:val="24"/>
              </w:rPr>
            </w:pPr>
            <w:r w:rsidRPr="006332A6">
              <w:rPr>
                <w:rFonts w:ascii="宋体" w:hAnsi="宋体"/>
                <w:sz w:val="24"/>
                <w:szCs w:val="24"/>
              </w:rPr>
              <w:t>首付款</w:t>
            </w:r>
          </w:p>
        </w:tc>
        <w:tc>
          <w:tcPr>
            <w:tcW w:w="4110" w:type="dxa"/>
            <w:vAlign w:val="center"/>
          </w:tcPr>
          <w:p w14:paraId="7923C757" w14:textId="77777777" w:rsidR="00047266" w:rsidRPr="006332A6" w:rsidRDefault="00537177">
            <w:pPr>
              <w:jc w:val="center"/>
              <w:rPr>
                <w:rFonts w:ascii="宋体" w:hAnsi="宋体"/>
                <w:sz w:val="24"/>
                <w:szCs w:val="24"/>
              </w:rPr>
            </w:pPr>
            <w:r w:rsidRPr="006332A6">
              <w:rPr>
                <w:rFonts w:ascii="宋体" w:hAnsi="宋体"/>
                <w:sz w:val="24"/>
                <w:szCs w:val="24"/>
              </w:rPr>
              <w:t>财政资金批复到位、甲方履行完必要手续后15日内</w:t>
            </w:r>
          </w:p>
        </w:tc>
        <w:tc>
          <w:tcPr>
            <w:tcW w:w="2977" w:type="dxa"/>
            <w:vAlign w:val="center"/>
          </w:tcPr>
          <w:p w14:paraId="6CA348E4" w14:textId="77777777" w:rsidR="00047266" w:rsidRPr="006332A6" w:rsidRDefault="00537177">
            <w:pPr>
              <w:jc w:val="center"/>
              <w:rPr>
                <w:rFonts w:ascii="宋体" w:hAnsi="宋体"/>
                <w:sz w:val="24"/>
                <w:szCs w:val="24"/>
              </w:rPr>
            </w:pPr>
            <w:r w:rsidRPr="006332A6">
              <w:rPr>
                <w:rFonts w:ascii="宋体" w:hAnsi="宋体"/>
                <w:sz w:val="24"/>
                <w:szCs w:val="24"/>
              </w:rPr>
              <w:t>付款至总合同金额60%</w:t>
            </w:r>
          </w:p>
        </w:tc>
      </w:tr>
      <w:tr w:rsidR="00047266" w:rsidRPr="006332A6" w14:paraId="14F6FF46" w14:textId="77777777">
        <w:trPr>
          <w:trHeight w:val="56"/>
        </w:trPr>
        <w:tc>
          <w:tcPr>
            <w:tcW w:w="733" w:type="dxa"/>
            <w:vAlign w:val="center"/>
          </w:tcPr>
          <w:p w14:paraId="0B6431DD" w14:textId="77777777" w:rsidR="00047266" w:rsidRPr="006332A6" w:rsidRDefault="00537177">
            <w:pPr>
              <w:jc w:val="center"/>
              <w:rPr>
                <w:rFonts w:ascii="宋体" w:hAnsi="宋体"/>
                <w:sz w:val="24"/>
                <w:szCs w:val="24"/>
              </w:rPr>
            </w:pPr>
            <w:r w:rsidRPr="006332A6">
              <w:rPr>
                <w:rFonts w:ascii="宋体" w:hAnsi="宋体"/>
                <w:sz w:val="24"/>
                <w:szCs w:val="24"/>
              </w:rPr>
              <w:t>2</w:t>
            </w:r>
          </w:p>
        </w:tc>
        <w:tc>
          <w:tcPr>
            <w:tcW w:w="1276" w:type="dxa"/>
            <w:vAlign w:val="center"/>
          </w:tcPr>
          <w:p w14:paraId="1DD9AB47" w14:textId="77777777" w:rsidR="00047266" w:rsidRPr="006332A6" w:rsidRDefault="00537177">
            <w:pPr>
              <w:jc w:val="center"/>
              <w:rPr>
                <w:rFonts w:ascii="宋体" w:hAnsi="宋体"/>
                <w:sz w:val="24"/>
                <w:szCs w:val="24"/>
              </w:rPr>
            </w:pPr>
            <w:r w:rsidRPr="006332A6">
              <w:rPr>
                <w:rFonts w:ascii="宋体" w:hAnsi="宋体"/>
                <w:sz w:val="24"/>
                <w:szCs w:val="24"/>
              </w:rPr>
              <w:t>尾款</w:t>
            </w:r>
          </w:p>
        </w:tc>
        <w:tc>
          <w:tcPr>
            <w:tcW w:w="4110" w:type="dxa"/>
            <w:vAlign w:val="center"/>
          </w:tcPr>
          <w:p w14:paraId="428C7AEA" w14:textId="77777777" w:rsidR="00047266" w:rsidRPr="006332A6" w:rsidRDefault="00537177">
            <w:pPr>
              <w:jc w:val="center"/>
              <w:rPr>
                <w:rFonts w:ascii="宋体" w:hAnsi="宋体"/>
                <w:sz w:val="24"/>
                <w:szCs w:val="24"/>
              </w:rPr>
            </w:pPr>
            <w:r w:rsidRPr="006332A6">
              <w:rPr>
                <w:rFonts w:ascii="宋体" w:hAnsi="宋体"/>
                <w:sz w:val="24"/>
                <w:szCs w:val="24"/>
              </w:rPr>
              <w:t>项目竣工验收完成，甲方履行完必要手续后15日内</w:t>
            </w:r>
          </w:p>
        </w:tc>
        <w:tc>
          <w:tcPr>
            <w:tcW w:w="2977" w:type="dxa"/>
            <w:vAlign w:val="center"/>
          </w:tcPr>
          <w:p w14:paraId="22543EB9" w14:textId="77777777" w:rsidR="00047266" w:rsidRPr="006332A6" w:rsidRDefault="00537177">
            <w:pPr>
              <w:jc w:val="center"/>
              <w:rPr>
                <w:rFonts w:ascii="宋体" w:hAnsi="宋体"/>
                <w:sz w:val="24"/>
                <w:szCs w:val="24"/>
              </w:rPr>
            </w:pPr>
            <w:r w:rsidRPr="006332A6">
              <w:rPr>
                <w:rFonts w:ascii="宋体" w:hAnsi="宋体"/>
                <w:sz w:val="24"/>
                <w:szCs w:val="24"/>
              </w:rPr>
              <w:t>付款至总合同金额100%</w:t>
            </w:r>
          </w:p>
        </w:tc>
      </w:tr>
    </w:tbl>
    <w:p w14:paraId="62ABDF84" w14:textId="77777777" w:rsidR="00047266" w:rsidRPr="006332A6" w:rsidRDefault="00047266">
      <w:pPr>
        <w:jc w:val="left"/>
      </w:pPr>
    </w:p>
    <w:p w14:paraId="76AAC8E8" w14:textId="77777777" w:rsidR="00047266" w:rsidRPr="006332A6" w:rsidRDefault="00537177">
      <w:pPr>
        <w:jc w:val="left"/>
      </w:pPr>
      <w:r w:rsidRPr="006332A6">
        <w:br w:type="page"/>
      </w:r>
    </w:p>
    <w:p w14:paraId="10EA5316" w14:textId="77777777" w:rsidR="00047266" w:rsidRPr="006332A6" w:rsidRDefault="00047266">
      <w:pPr>
        <w:jc w:val="left"/>
      </w:pPr>
    </w:p>
    <w:p w14:paraId="08822E90" w14:textId="77777777" w:rsidR="00047266" w:rsidRPr="006332A6" w:rsidRDefault="00537177">
      <w:pPr>
        <w:pStyle w:val="1"/>
        <w:spacing w:before="240" w:after="120" w:line="360" w:lineRule="auto"/>
        <w:rPr>
          <w:rFonts w:ascii="宋体" w:hAnsi="宋体"/>
          <w:sz w:val="30"/>
          <w:szCs w:val="30"/>
        </w:rPr>
      </w:pPr>
      <w:bookmarkStart w:id="66" w:name="_Toc518508198"/>
      <w:bookmarkStart w:id="67" w:name="_Toc347671292"/>
      <w:bookmarkStart w:id="68" w:name="_Toc347680808"/>
      <w:bookmarkStart w:id="69" w:name="_Toc347613278"/>
      <w:bookmarkStart w:id="70" w:name="_Toc347680426"/>
      <w:bookmarkStart w:id="71" w:name="_Toc518508192"/>
      <w:bookmarkStart w:id="72" w:name="_Toc518508200"/>
      <w:bookmarkStart w:id="73" w:name="_Toc518508191"/>
      <w:bookmarkStart w:id="74" w:name="_Toc518508199"/>
      <w:bookmarkStart w:id="75" w:name="_Toc518508194"/>
      <w:bookmarkStart w:id="76" w:name="_Toc518508201"/>
      <w:bookmarkStart w:id="77" w:name="_Toc518508204"/>
      <w:bookmarkStart w:id="78" w:name="_Toc518508186"/>
      <w:bookmarkStart w:id="79" w:name="_Toc518508202"/>
      <w:bookmarkStart w:id="80" w:name="_Toc518508193"/>
      <w:bookmarkStart w:id="81" w:name="_Toc518508203"/>
      <w:bookmarkStart w:id="82" w:name="_Toc518508187"/>
      <w:bookmarkStart w:id="83" w:name="_Toc518508188"/>
      <w:bookmarkStart w:id="84" w:name="_Toc518508195"/>
      <w:bookmarkStart w:id="85" w:name="_Toc518508196"/>
      <w:bookmarkStart w:id="86" w:name="_Toc518508197"/>
      <w:bookmarkStart w:id="87" w:name="_Toc518508189"/>
      <w:bookmarkStart w:id="88" w:name="_Toc518508185"/>
      <w:bookmarkStart w:id="89" w:name="_Toc518508190"/>
      <w:bookmarkStart w:id="90" w:name="_Toc2410442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6332A6">
        <w:rPr>
          <w:rFonts w:ascii="宋体" w:hAnsi="宋体"/>
          <w:sz w:val="30"/>
          <w:szCs w:val="30"/>
        </w:rPr>
        <w:t>第五章 评标办法及评分标准</w:t>
      </w:r>
      <w:bookmarkEnd w:id="57"/>
      <w:bookmarkEnd w:id="58"/>
      <w:bookmarkEnd w:id="90"/>
    </w:p>
    <w:p w14:paraId="05410D4D" w14:textId="77777777" w:rsidR="00047266" w:rsidRPr="006332A6" w:rsidRDefault="00537177">
      <w:pPr>
        <w:spacing w:line="360" w:lineRule="auto"/>
        <w:rPr>
          <w:rFonts w:ascii="宋体" w:hAnsi="宋体"/>
          <w:sz w:val="24"/>
          <w:szCs w:val="24"/>
        </w:rPr>
      </w:pPr>
      <w:r w:rsidRPr="006332A6">
        <w:rPr>
          <w:rFonts w:ascii="宋体" w:hAnsi="宋体"/>
          <w:sz w:val="24"/>
          <w:szCs w:val="24"/>
        </w:rPr>
        <w:t>一、评标办法</w:t>
      </w:r>
    </w:p>
    <w:p w14:paraId="2BA80549" w14:textId="77777777" w:rsidR="00047266" w:rsidRPr="006332A6" w:rsidRDefault="00537177">
      <w:pPr>
        <w:spacing w:line="360" w:lineRule="auto"/>
        <w:rPr>
          <w:rFonts w:ascii="宋体" w:hAnsi="宋体"/>
          <w:sz w:val="24"/>
          <w:szCs w:val="24"/>
        </w:rPr>
      </w:pPr>
      <w:r w:rsidRPr="006332A6">
        <w:rPr>
          <w:rFonts w:ascii="宋体" w:hAnsi="宋体"/>
          <w:sz w:val="24"/>
          <w:szCs w:val="24"/>
        </w:rPr>
        <w:t>1、评标委员会评委根据评分标准对照各投标人的投标文件内容进行评价、打分。</w:t>
      </w:r>
    </w:p>
    <w:p w14:paraId="67DF91D7" w14:textId="77777777" w:rsidR="00047266" w:rsidRPr="006332A6" w:rsidRDefault="00537177">
      <w:pPr>
        <w:spacing w:line="360" w:lineRule="auto"/>
        <w:rPr>
          <w:rFonts w:ascii="宋体" w:hAnsi="宋体"/>
          <w:sz w:val="24"/>
          <w:szCs w:val="24"/>
        </w:rPr>
      </w:pPr>
      <w:r w:rsidRPr="006332A6">
        <w:rPr>
          <w:rFonts w:ascii="宋体" w:hAnsi="宋体"/>
          <w:sz w:val="24"/>
          <w:szCs w:val="24"/>
        </w:rPr>
        <w:t>2、计分方法：评标时，评标委员会各成员应当独立对每个有效投标人的投标文件进行评价、打分，然后汇总每个投标人每项评分因素的得分。（每个评委按分包分别对每个初审合格的投标人进行独立打分，所有评委对同一投标人同一分包打分的算术平均值为该投标人该包的最终得分。所有打分保留小数点后两位，第三位四舍五入）。。</w:t>
      </w:r>
    </w:p>
    <w:p w14:paraId="06EADA86" w14:textId="77777777" w:rsidR="00047266" w:rsidRPr="006332A6" w:rsidRDefault="00537177">
      <w:pPr>
        <w:spacing w:line="360" w:lineRule="auto"/>
        <w:rPr>
          <w:rFonts w:ascii="宋体" w:hAnsi="宋体"/>
          <w:sz w:val="24"/>
          <w:szCs w:val="24"/>
        </w:rPr>
      </w:pPr>
      <w:r w:rsidRPr="006332A6">
        <w:rPr>
          <w:rFonts w:ascii="宋体" w:hAnsi="宋体"/>
          <w:sz w:val="24"/>
          <w:szCs w:val="24"/>
        </w:rPr>
        <w:t>3、投标人排名按评审后得分由高到低顺序排列；得分相同的，按评标价由低到高顺序排列；得分且评标价相同的并列。</w:t>
      </w:r>
    </w:p>
    <w:p w14:paraId="7ACDEBFE" w14:textId="77777777" w:rsidR="00047266" w:rsidRPr="006332A6" w:rsidRDefault="00537177">
      <w:pPr>
        <w:spacing w:line="360" w:lineRule="auto"/>
        <w:rPr>
          <w:rFonts w:ascii="宋体" w:hAnsi="宋体"/>
          <w:sz w:val="24"/>
          <w:szCs w:val="24"/>
        </w:rPr>
      </w:pPr>
      <w:r w:rsidRPr="006332A6">
        <w:rPr>
          <w:rFonts w:ascii="宋体" w:hAnsi="宋体"/>
          <w:sz w:val="24"/>
          <w:szCs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8E35AA5" w14:textId="77777777" w:rsidR="00047266" w:rsidRPr="006332A6" w:rsidRDefault="00537177">
      <w:pPr>
        <w:spacing w:line="360" w:lineRule="auto"/>
        <w:rPr>
          <w:rFonts w:ascii="宋体" w:hAnsi="宋体"/>
          <w:sz w:val="24"/>
          <w:szCs w:val="24"/>
        </w:rPr>
      </w:pPr>
      <w:r w:rsidRPr="006332A6">
        <w:rPr>
          <w:rFonts w:ascii="宋体" w:hAnsi="宋体"/>
          <w:sz w:val="24"/>
          <w:szCs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非单一产品采购项目，招标文件第四章项目需求中确定了核心产品，多家投标人提供的核心产品品牌相同的，根据上述规定处理。</w:t>
      </w:r>
    </w:p>
    <w:p w14:paraId="55195105" w14:textId="77777777" w:rsidR="00047266" w:rsidRPr="006332A6" w:rsidRDefault="00537177">
      <w:pPr>
        <w:spacing w:line="360" w:lineRule="auto"/>
        <w:rPr>
          <w:rFonts w:ascii="宋体" w:hAnsi="宋体"/>
          <w:b/>
          <w:sz w:val="24"/>
          <w:szCs w:val="24"/>
        </w:rPr>
      </w:pPr>
      <w:r w:rsidRPr="006332A6">
        <w:rPr>
          <w:rFonts w:ascii="宋体" w:hAnsi="宋体"/>
          <w:b/>
          <w:sz w:val="24"/>
          <w:szCs w:val="24"/>
        </w:rPr>
        <w:t>二、评分标准</w:t>
      </w:r>
    </w:p>
    <w:tbl>
      <w:tblPr>
        <w:tblW w:w="9809"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745"/>
        <w:gridCol w:w="1142"/>
        <w:gridCol w:w="5605"/>
        <w:gridCol w:w="1132"/>
      </w:tblGrid>
      <w:tr w:rsidR="006332A6" w:rsidRPr="006332A6" w14:paraId="430DEFF2" w14:textId="77777777">
        <w:tc>
          <w:tcPr>
            <w:tcW w:w="1185" w:type="dxa"/>
            <w:shd w:val="clear" w:color="000000" w:fill="auto"/>
            <w:vAlign w:val="center"/>
          </w:tcPr>
          <w:p w14:paraId="474607EE" w14:textId="77777777" w:rsidR="00047266" w:rsidRPr="006332A6" w:rsidRDefault="00537177">
            <w:pPr>
              <w:jc w:val="center"/>
              <w:rPr>
                <w:b/>
              </w:rPr>
            </w:pPr>
            <w:r w:rsidRPr="006332A6">
              <w:rPr>
                <w:rFonts w:eastAsia="Times New Roman"/>
                <w:b/>
              </w:rPr>
              <w:t>主、客观项</w:t>
            </w:r>
          </w:p>
        </w:tc>
        <w:tc>
          <w:tcPr>
            <w:tcW w:w="745" w:type="dxa"/>
            <w:vAlign w:val="center"/>
          </w:tcPr>
          <w:p w14:paraId="64AB0A81" w14:textId="77777777" w:rsidR="00047266" w:rsidRPr="006332A6" w:rsidRDefault="00537177">
            <w:pPr>
              <w:jc w:val="center"/>
              <w:rPr>
                <w:b/>
              </w:rPr>
            </w:pPr>
            <w:r w:rsidRPr="006332A6">
              <w:rPr>
                <w:rFonts w:eastAsia="Times New Roman"/>
                <w:b/>
              </w:rPr>
              <w:t>评分项</w:t>
            </w:r>
          </w:p>
        </w:tc>
        <w:tc>
          <w:tcPr>
            <w:tcW w:w="1142" w:type="dxa"/>
            <w:shd w:val="clear" w:color="000000" w:fill="auto"/>
            <w:vAlign w:val="center"/>
          </w:tcPr>
          <w:p w14:paraId="10BED6ED" w14:textId="77777777" w:rsidR="00047266" w:rsidRPr="006332A6" w:rsidRDefault="00537177">
            <w:pPr>
              <w:jc w:val="center"/>
              <w:rPr>
                <w:b/>
              </w:rPr>
            </w:pPr>
            <w:r w:rsidRPr="006332A6">
              <w:rPr>
                <w:rFonts w:eastAsia="Times New Roman"/>
                <w:b/>
              </w:rPr>
              <w:t>名称</w:t>
            </w:r>
          </w:p>
        </w:tc>
        <w:tc>
          <w:tcPr>
            <w:tcW w:w="5605" w:type="dxa"/>
            <w:shd w:val="clear" w:color="000000" w:fill="auto"/>
            <w:vAlign w:val="center"/>
          </w:tcPr>
          <w:p w14:paraId="0447F055" w14:textId="77777777" w:rsidR="00047266" w:rsidRPr="006332A6" w:rsidRDefault="00537177">
            <w:pPr>
              <w:jc w:val="center"/>
              <w:rPr>
                <w:b/>
              </w:rPr>
            </w:pPr>
            <w:r w:rsidRPr="006332A6">
              <w:rPr>
                <w:rFonts w:eastAsia="Times New Roman"/>
                <w:b/>
              </w:rPr>
              <w:t>评分标准</w:t>
            </w:r>
          </w:p>
        </w:tc>
        <w:tc>
          <w:tcPr>
            <w:tcW w:w="1132" w:type="dxa"/>
            <w:shd w:val="clear" w:color="000000" w:fill="auto"/>
            <w:vAlign w:val="center"/>
          </w:tcPr>
          <w:p w14:paraId="56DBA320" w14:textId="77777777" w:rsidR="00047266" w:rsidRPr="006332A6" w:rsidRDefault="00537177">
            <w:pPr>
              <w:jc w:val="center"/>
              <w:rPr>
                <w:b/>
              </w:rPr>
            </w:pPr>
            <w:r w:rsidRPr="006332A6">
              <w:rPr>
                <w:rFonts w:eastAsia="Times New Roman"/>
                <w:b/>
              </w:rPr>
              <w:t>分值范围</w:t>
            </w:r>
          </w:p>
        </w:tc>
      </w:tr>
      <w:tr w:rsidR="006332A6" w:rsidRPr="006332A6" w14:paraId="5A346806" w14:textId="77777777">
        <w:tc>
          <w:tcPr>
            <w:tcW w:w="1185" w:type="dxa"/>
            <w:shd w:val="clear" w:color="000000" w:fill="auto"/>
          </w:tcPr>
          <w:p w14:paraId="08BAF148" w14:textId="77777777" w:rsidR="00047266" w:rsidRPr="006332A6" w:rsidRDefault="00537177">
            <w:pPr>
              <w:jc w:val="center"/>
            </w:pPr>
            <w:r w:rsidRPr="006332A6">
              <w:rPr>
                <w:rFonts w:eastAsia="Times New Roman"/>
              </w:rPr>
              <w:t>价格评审指标</w:t>
            </w:r>
          </w:p>
        </w:tc>
        <w:tc>
          <w:tcPr>
            <w:tcW w:w="745" w:type="dxa"/>
          </w:tcPr>
          <w:p w14:paraId="06C70CE2" w14:textId="77777777" w:rsidR="00047266" w:rsidRPr="006332A6" w:rsidRDefault="00047266">
            <w:pPr>
              <w:jc w:val="center"/>
            </w:pPr>
          </w:p>
        </w:tc>
        <w:tc>
          <w:tcPr>
            <w:tcW w:w="1142" w:type="dxa"/>
            <w:shd w:val="clear" w:color="000000" w:fill="auto"/>
          </w:tcPr>
          <w:p w14:paraId="1D45F6A5" w14:textId="77777777" w:rsidR="00047266" w:rsidRPr="006332A6" w:rsidRDefault="00537177">
            <w:pPr>
              <w:jc w:val="center"/>
            </w:pPr>
            <w:r w:rsidRPr="006332A6">
              <w:rPr>
                <w:rFonts w:eastAsia="Times New Roman"/>
              </w:rPr>
              <w:t>价格分</w:t>
            </w:r>
          </w:p>
        </w:tc>
        <w:tc>
          <w:tcPr>
            <w:tcW w:w="5605" w:type="dxa"/>
            <w:shd w:val="clear" w:color="000000" w:fill="auto"/>
          </w:tcPr>
          <w:p w14:paraId="2013E8CB" w14:textId="77777777" w:rsidR="00047266" w:rsidRPr="006332A6" w:rsidRDefault="00537177">
            <w:pPr>
              <w:jc w:val="left"/>
            </w:pPr>
            <w:r w:rsidRPr="006332A6">
              <w:rPr>
                <w:rFonts w:eastAsia="Times New Roman"/>
              </w:rPr>
              <w:t>满足招标文件要求且投标价格最低的投标报价为评标基准价，其价格分为满分。其他投标人的价格分统一按照下列公式计算：投标报价得分=(评标基准价／投标报价)×10%×100</w:t>
            </w:r>
          </w:p>
        </w:tc>
        <w:tc>
          <w:tcPr>
            <w:tcW w:w="1132" w:type="dxa"/>
            <w:shd w:val="clear" w:color="000000" w:fill="auto"/>
          </w:tcPr>
          <w:p w14:paraId="36D666D9" w14:textId="77777777" w:rsidR="00047266" w:rsidRPr="006332A6" w:rsidRDefault="00537177">
            <w:r w:rsidRPr="006332A6">
              <w:rPr>
                <w:rFonts w:eastAsia="Times New Roman"/>
              </w:rPr>
              <w:t>10（0-10）</w:t>
            </w:r>
          </w:p>
        </w:tc>
      </w:tr>
      <w:tr w:rsidR="006332A6" w:rsidRPr="006332A6" w14:paraId="21FA4A49" w14:textId="77777777">
        <w:tc>
          <w:tcPr>
            <w:tcW w:w="1185" w:type="dxa"/>
            <w:vMerge w:val="restart"/>
            <w:shd w:val="clear" w:color="000000" w:fill="auto"/>
          </w:tcPr>
          <w:p w14:paraId="27879C2D" w14:textId="77777777" w:rsidR="00047266" w:rsidRPr="006332A6" w:rsidRDefault="00047266">
            <w:pPr>
              <w:jc w:val="center"/>
            </w:pPr>
          </w:p>
          <w:p w14:paraId="187F36B4" w14:textId="77777777" w:rsidR="00047266" w:rsidRPr="006332A6" w:rsidRDefault="00537177">
            <w:pPr>
              <w:jc w:val="center"/>
            </w:pPr>
            <w:r w:rsidRPr="006332A6">
              <w:rPr>
                <w:rFonts w:eastAsia="Times New Roman"/>
              </w:rPr>
              <w:t>客观分</w:t>
            </w:r>
          </w:p>
        </w:tc>
        <w:tc>
          <w:tcPr>
            <w:tcW w:w="745" w:type="dxa"/>
          </w:tcPr>
          <w:p w14:paraId="63624E63" w14:textId="77777777" w:rsidR="00047266" w:rsidRPr="006332A6" w:rsidRDefault="00537177">
            <w:pPr>
              <w:jc w:val="center"/>
            </w:pPr>
            <w:r w:rsidRPr="006332A6">
              <w:rPr>
                <w:rFonts w:eastAsia="Times New Roman"/>
              </w:rPr>
              <w:t>商务部分</w:t>
            </w:r>
          </w:p>
        </w:tc>
        <w:tc>
          <w:tcPr>
            <w:tcW w:w="1142" w:type="dxa"/>
            <w:shd w:val="clear" w:color="000000" w:fill="auto"/>
          </w:tcPr>
          <w:p w14:paraId="4D66123E" w14:textId="77777777" w:rsidR="00047266" w:rsidRPr="006332A6" w:rsidRDefault="00537177">
            <w:pPr>
              <w:jc w:val="center"/>
              <w:rPr>
                <w:rFonts w:ascii="Cambria" w:eastAsia="Cambria" w:hAnsi="Cambria"/>
              </w:rPr>
            </w:pPr>
            <w:r w:rsidRPr="006332A6">
              <w:rPr>
                <w:rFonts w:eastAsia="Times New Roman"/>
              </w:rPr>
              <w:t>标书质量</w:t>
            </w:r>
          </w:p>
        </w:tc>
        <w:tc>
          <w:tcPr>
            <w:tcW w:w="5605" w:type="dxa"/>
            <w:shd w:val="clear" w:color="000000" w:fill="auto"/>
          </w:tcPr>
          <w:p w14:paraId="5FD6AC0A" w14:textId="77777777" w:rsidR="00047266" w:rsidRPr="006332A6" w:rsidRDefault="00537177">
            <w:pPr>
              <w:rPr>
                <w:rFonts w:ascii="微软雅黑" w:eastAsia="Cambria" w:hAnsi="Cambria"/>
                <w:sz w:val="20"/>
                <w:szCs w:val="20"/>
              </w:rPr>
            </w:pPr>
            <w:r w:rsidRPr="006332A6">
              <w:rPr>
                <w:rFonts w:ascii="微软雅黑" w:eastAsia="Times New Roman"/>
                <w:sz w:val="20"/>
                <w:szCs w:val="20"/>
              </w:rPr>
              <w:t>有目录索引、页码无错乱、标题、编号、正文、表格等排版规范得</w:t>
            </w:r>
            <w:r w:rsidRPr="006332A6">
              <w:rPr>
                <w:rFonts w:ascii="微软雅黑" w:eastAsia="微软雅黑" w:hAnsi="微软雅黑"/>
                <w:sz w:val="20"/>
                <w:szCs w:val="20"/>
              </w:rPr>
              <w:t>2</w:t>
            </w:r>
            <w:r w:rsidRPr="006332A6">
              <w:rPr>
                <w:rFonts w:ascii="微软雅黑" w:eastAsia="Times New Roman"/>
                <w:sz w:val="20"/>
                <w:szCs w:val="20"/>
              </w:rPr>
              <w:t>分，每出现一个错误扣</w:t>
            </w:r>
            <w:r w:rsidRPr="006332A6">
              <w:rPr>
                <w:rFonts w:ascii="微软雅黑" w:eastAsia="Times New Roman"/>
                <w:sz w:val="20"/>
                <w:szCs w:val="20"/>
              </w:rPr>
              <w:t>0.</w:t>
            </w:r>
            <w:r w:rsidRPr="006332A6">
              <w:rPr>
                <w:rFonts w:ascii="微软雅黑" w:eastAsia="微软雅黑" w:hAnsi="微软雅黑"/>
                <w:sz w:val="20"/>
                <w:szCs w:val="20"/>
              </w:rPr>
              <w:t>5</w:t>
            </w:r>
            <w:r w:rsidRPr="006332A6">
              <w:rPr>
                <w:rFonts w:ascii="微软雅黑" w:eastAsia="Times New Roman"/>
                <w:sz w:val="20"/>
                <w:szCs w:val="20"/>
              </w:rPr>
              <w:t>分，扣完为止。</w:t>
            </w:r>
          </w:p>
        </w:tc>
        <w:tc>
          <w:tcPr>
            <w:tcW w:w="1132" w:type="dxa"/>
            <w:shd w:val="clear" w:color="000000" w:fill="auto"/>
            <w:vAlign w:val="center"/>
          </w:tcPr>
          <w:p w14:paraId="4992DB77" w14:textId="77777777" w:rsidR="00047266" w:rsidRPr="006332A6" w:rsidRDefault="00537177">
            <w:pPr>
              <w:rPr>
                <w:rFonts w:ascii="Cambria" w:eastAsia="Cambria" w:hAnsi="Cambria"/>
              </w:rPr>
            </w:pPr>
            <w:r w:rsidRPr="006332A6">
              <w:rPr>
                <w:rFonts w:eastAsia="Times New Roman"/>
              </w:rPr>
              <w:t>2（0-2）</w:t>
            </w:r>
          </w:p>
        </w:tc>
      </w:tr>
      <w:tr w:rsidR="006332A6" w:rsidRPr="006332A6" w14:paraId="1299ED5A" w14:textId="77777777">
        <w:tc>
          <w:tcPr>
            <w:tcW w:w="1185" w:type="dxa"/>
            <w:vMerge/>
            <w:shd w:val="clear" w:color="000000" w:fill="auto"/>
          </w:tcPr>
          <w:p w14:paraId="1A009522" w14:textId="77777777" w:rsidR="00047266" w:rsidRPr="006332A6" w:rsidRDefault="00047266"/>
        </w:tc>
        <w:tc>
          <w:tcPr>
            <w:tcW w:w="745" w:type="dxa"/>
          </w:tcPr>
          <w:p w14:paraId="2365FF30" w14:textId="77777777" w:rsidR="00047266" w:rsidRPr="006332A6" w:rsidRDefault="00537177">
            <w:pPr>
              <w:jc w:val="center"/>
            </w:pPr>
            <w:r w:rsidRPr="006332A6">
              <w:rPr>
                <w:rFonts w:eastAsia="Times New Roman"/>
              </w:rPr>
              <w:t>资质条件</w:t>
            </w:r>
          </w:p>
        </w:tc>
        <w:tc>
          <w:tcPr>
            <w:tcW w:w="1142" w:type="dxa"/>
            <w:shd w:val="clear" w:color="000000" w:fill="auto"/>
          </w:tcPr>
          <w:p w14:paraId="1AFB9301" w14:textId="77777777" w:rsidR="00047266" w:rsidRPr="006332A6" w:rsidRDefault="00537177">
            <w:r w:rsidRPr="006332A6">
              <w:rPr>
                <w:rFonts w:eastAsia="Times New Roman"/>
              </w:rPr>
              <w:t>投标人资质要求</w:t>
            </w:r>
          </w:p>
        </w:tc>
        <w:tc>
          <w:tcPr>
            <w:tcW w:w="5605" w:type="dxa"/>
            <w:shd w:val="clear" w:color="000000" w:fill="auto"/>
          </w:tcPr>
          <w:p w14:paraId="40435A8A" w14:textId="77777777" w:rsidR="00047266" w:rsidRPr="006332A6" w:rsidRDefault="00537177">
            <w:pPr>
              <w:snapToGrid w:val="0"/>
              <w:rPr>
                <w:rFonts w:ascii="微软雅黑" w:eastAsia="微软雅黑" w:hAnsi="微软雅黑"/>
              </w:rPr>
            </w:pPr>
            <w:r w:rsidRPr="006332A6">
              <w:rPr>
                <w:rFonts w:ascii="微软雅黑" w:eastAsia="Times New Roman"/>
              </w:rPr>
              <w:t>投标人具有中国电子企业协会颁发的监理乙级及以上资质，并提供证明材料得</w:t>
            </w:r>
            <w:r w:rsidRPr="006332A6">
              <w:rPr>
                <w:rFonts w:ascii="微软雅黑" w:eastAsia="Times New Roman"/>
              </w:rPr>
              <w:t>2</w:t>
            </w:r>
            <w:r w:rsidRPr="006332A6">
              <w:rPr>
                <w:rFonts w:ascii="微软雅黑" w:eastAsia="Times New Roman"/>
              </w:rPr>
              <w:t>分，不提供得</w:t>
            </w:r>
            <w:r w:rsidRPr="006332A6">
              <w:rPr>
                <w:rFonts w:ascii="微软雅黑" w:eastAsia="Times New Roman"/>
              </w:rPr>
              <w:t>0</w:t>
            </w:r>
            <w:r w:rsidRPr="006332A6">
              <w:rPr>
                <w:rFonts w:ascii="微软雅黑" w:eastAsia="Times New Roman"/>
              </w:rPr>
              <w:t>分。</w:t>
            </w:r>
          </w:p>
          <w:p w14:paraId="72F53D6A" w14:textId="77777777" w:rsidR="00047266" w:rsidRPr="006332A6" w:rsidRDefault="00537177">
            <w:pPr>
              <w:snapToGrid w:val="0"/>
              <w:rPr>
                <w:rFonts w:ascii="微软雅黑" w:eastAsia="微软雅黑" w:hAnsi="微软雅黑"/>
                <w:sz w:val="20"/>
                <w:szCs w:val="20"/>
              </w:rPr>
            </w:pPr>
            <w:r w:rsidRPr="006332A6">
              <w:rPr>
                <w:rFonts w:ascii="微软雅黑" w:eastAsia="Times New Roman"/>
                <w:sz w:val="20"/>
                <w:szCs w:val="20"/>
              </w:rPr>
              <w:t>注：评标时以提供的相关证书复印件并加盖投标人公章为准。</w:t>
            </w:r>
          </w:p>
        </w:tc>
        <w:tc>
          <w:tcPr>
            <w:tcW w:w="1132" w:type="dxa"/>
            <w:shd w:val="clear" w:color="000000" w:fill="auto"/>
            <w:vAlign w:val="center"/>
          </w:tcPr>
          <w:p w14:paraId="4542112E" w14:textId="77777777" w:rsidR="00047266" w:rsidRPr="006332A6" w:rsidRDefault="00537177">
            <w:pPr>
              <w:rPr>
                <w:rFonts w:ascii="Cambria" w:eastAsia="Cambria" w:hAnsi="Cambria"/>
              </w:rPr>
            </w:pPr>
            <w:r w:rsidRPr="006332A6">
              <w:rPr>
                <w:rFonts w:eastAsia="Times New Roman"/>
              </w:rPr>
              <w:t>2（0-2）</w:t>
            </w:r>
          </w:p>
        </w:tc>
      </w:tr>
      <w:tr w:rsidR="006332A6" w:rsidRPr="006332A6" w14:paraId="52709CB9" w14:textId="77777777">
        <w:tc>
          <w:tcPr>
            <w:tcW w:w="1185" w:type="dxa"/>
            <w:vMerge/>
            <w:shd w:val="clear" w:color="000000" w:fill="auto"/>
          </w:tcPr>
          <w:p w14:paraId="36334ECB" w14:textId="77777777" w:rsidR="00047266" w:rsidRPr="006332A6" w:rsidRDefault="00047266"/>
        </w:tc>
        <w:tc>
          <w:tcPr>
            <w:tcW w:w="745" w:type="dxa"/>
          </w:tcPr>
          <w:p w14:paraId="696284F4" w14:textId="77777777" w:rsidR="00047266" w:rsidRPr="006332A6" w:rsidRDefault="00537177">
            <w:pPr>
              <w:jc w:val="center"/>
            </w:pPr>
            <w:r w:rsidRPr="006332A6">
              <w:rPr>
                <w:rFonts w:eastAsia="Times New Roman"/>
              </w:rPr>
              <w:t>技术、服务部分</w:t>
            </w:r>
          </w:p>
        </w:tc>
        <w:tc>
          <w:tcPr>
            <w:tcW w:w="1142" w:type="dxa"/>
            <w:shd w:val="clear" w:color="000000" w:fill="auto"/>
          </w:tcPr>
          <w:p w14:paraId="03938239" w14:textId="77777777" w:rsidR="00047266" w:rsidRPr="006332A6" w:rsidRDefault="00537177">
            <w:pPr>
              <w:jc w:val="center"/>
            </w:pPr>
            <w:r w:rsidRPr="006332A6">
              <w:rPr>
                <w:rFonts w:ascii="微软雅黑" w:eastAsia="Times New Roman"/>
              </w:rPr>
              <w:t>满足技术指标情况</w:t>
            </w:r>
          </w:p>
        </w:tc>
        <w:tc>
          <w:tcPr>
            <w:tcW w:w="5605" w:type="dxa"/>
            <w:shd w:val="clear" w:color="000000" w:fill="auto"/>
          </w:tcPr>
          <w:p w14:paraId="4CF788AB" w14:textId="77777777" w:rsidR="00047266" w:rsidRPr="006332A6" w:rsidRDefault="00537177">
            <w:pPr>
              <w:rPr>
                <w:rFonts w:ascii="宋体" w:hAnsi="宋体"/>
              </w:rPr>
            </w:pPr>
            <w:r w:rsidRPr="006332A6">
              <w:rPr>
                <w:rFonts w:ascii="微软雅黑" w:eastAsia="Times New Roman"/>
              </w:rPr>
              <w:t>满足技术需求文件中技术、服务及实施方案要求的全部指标得满分，★代表重要指标，不满足该指标项将</w:t>
            </w:r>
            <w:r w:rsidRPr="006332A6">
              <w:rPr>
                <w:rFonts w:ascii="微软雅黑" w:eastAsia="微软雅黑" w:hAnsi="微软雅黑"/>
              </w:rPr>
              <w:t>5</w:t>
            </w:r>
            <w:r w:rsidRPr="006332A6">
              <w:rPr>
                <w:rFonts w:ascii="微软雅黑" w:eastAsia="Times New Roman"/>
              </w:rPr>
              <w:t>分，无标识则表示一般指标项，每有一项不满足扣</w:t>
            </w:r>
            <w:r w:rsidRPr="006332A6">
              <w:rPr>
                <w:rFonts w:ascii="微软雅黑" w:eastAsia="Times New Roman"/>
              </w:rPr>
              <w:t>2</w:t>
            </w:r>
            <w:r w:rsidRPr="006332A6">
              <w:rPr>
                <w:rFonts w:ascii="微软雅黑" w:eastAsia="Times New Roman"/>
              </w:rPr>
              <w:t>分，扣完为止。</w:t>
            </w:r>
          </w:p>
        </w:tc>
        <w:tc>
          <w:tcPr>
            <w:tcW w:w="1132" w:type="dxa"/>
            <w:shd w:val="clear" w:color="000000" w:fill="auto"/>
            <w:vAlign w:val="center"/>
          </w:tcPr>
          <w:p w14:paraId="4F42D84B" w14:textId="77777777" w:rsidR="00047266" w:rsidRPr="006332A6" w:rsidRDefault="00537177">
            <w:r w:rsidRPr="006332A6">
              <w:rPr>
                <w:rFonts w:eastAsia="Times New Roman"/>
              </w:rPr>
              <w:t>56（0-56）</w:t>
            </w:r>
          </w:p>
        </w:tc>
      </w:tr>
      <w:tr w:rsidR="006332A6" w:rsidRPr="006332A6" w14:paraId="4778A437" w14:textId="77777777">
        <w:trPr>
          <w:trHeight w:val="456"/>
        </w:trPr>
        <w:tc>
          <w:tcPr>
            <w:tcW w:w="1185" w:type="dxa"/>
            <w:vMerge w:val="restart"/>
            <w:shd w:val="clear" w:color="000000" w:fill="auto"/>
          </w:tcPr>
          <w:p w14:paraId="45393920" w14:textId="77777777" w:rsidR="00047266" w:rsidRPr="006332A6" w:rsidRDefault="00537177">
            <w:pPr>
              <w:jc w:val="center"/>
            </w:pPr>
            <w:r w:rsidRPr="006332A6">
              <w:rPr>
                <w:rFonts w:eastAsia="Times New Roman"/>
              </w:rPr>
              <w:lastRenderedPageBreak/>
              <w:t>主观分</w:t>
            </w:r>
          </w:p>
        </w:tc>
        <w:tc>
          <w:tcPr>
            <w:tcW w:w="745" w:type="dxa"/>
            <w:vMerge w:val="restart"/>
          </w:tcPr>
          <w:p w14:paraId="3F516B40" w14:textId="77777777" w:rsidR="00047266" w:rsidRPr="006332A6" w:rsidRDefault="00537177">
            <w:pPr>
              <w:jc w:val="center"/>
            </w:pPr>
            <w:r w:rsidRPr="006332A6">
              <w:rPr>
                <w:rFonts w:eastAsia="Times New Roman"/>
              </w:rPr>
              <w:t>技术及服务部分</w:t>
            </w:r>
          </w:p>
        </w:tc>
        <w:tc>
          <w:tcPr>
            <w:tcW w:w="1142" w:type="dxa"/>
            <w:shd w:val="clear" w:color="000000" w:fill="auto"/>
          </w:tcPr>
          <w:p w14:paraId="318C3BEF" w14:textId="77777777" w:rsidR="00047266" w:rsidRPr="006332A6" w:rsidRDefault="00537177">
            <w:pPr>
              <w:rPr>
                <w:rFonts w:ascii="微软雅黑" w:eastAsia="微软雅黑" w:hAnsi="微软雅黑"/>
              </w:rPr>
            </w:pPr>
            <w:r w:rsidRPr="006332A6">
              <w:rPr>
                <w:rFonts w:eastAsia="Times New Roman"/>
              </w:rPr>
              <w:t>项目业务需求理解及重点难点分析</w:t>
            </w:r>
          </w:p>
        </w:tc>
        <w:tc>
          <w:tcPr>
            <w:tcW w:w="5605" w:type="dxa"/>
            <w:shd w:val="clear" w:color="000000" w:fill="auto"/>
          </w:tcPr>
          <w:p w14:paraId="6BE416D0" w14:textId="77777777" w:rsidR="00047266" w:rsidRPr="006332A6" w:rsidRDefault="00537177">
            <w:pPr>
              <w:rPr>
                <w:rFonts w:ascii="宋体" w:hAnsi="宋体"/>
              </w:rPr>
            </w:pPr>
            <w:r w:rsidRPr="006332A6">
              <w:rPr>
                <w:rFonts w:ascii="宋体" w:eastAsia="Times New Roman"/>
              </w:rPr>
              <w:t>对</w:t>
            </w:r>
            <w:r w:rsidRPr="006332A6">
              <w:rPr>
                <w:rFonts w:ascii="宋体" w:hAnsi="宋体"/>
              </w:rPr>
              <w:t>统计调查系统项目建设内容理解深刻、分析全面，并提出项目监理的重点、难点，给出相应的应对措施。重点</w:t>
            </w:r>
            <w:r w:rsidRPr="006332A6">
              <w:rPr>
                <w:rFonts w:ascii="宋体" w:eastAsia="Times New Roman"/>
              </w:rPr>
              <w:t>科学合理</w:t>
            </w:r>
            <w:r w:rsidRPr="006332A6">
              <w:rPr>
                <w:rFonts w:ascii="宋体" w:hAnsi="宋体"/>
              </w:rPr>
              <w:t>，方法有针对性，重点突出项目</w:t>
            </w:r>
            <w:r w:rsidRPr="006332A6">
              <w:rPr>
                <w:rFonts w:ascii="宋体" w:eastAsia="Times New Roman"/>
              </w:rPr>
              <w:t>监理</w:t>
            </w:r>
            <w:r w:rsidRPr="006332A6">
              <w:rPr>
                <w:rFonts w:ascii="宋体" w:hAnsi="宋体"/>
              </w:rPr>
              <w:t>的特点，对监理部分</w:t>
            </w:r>
            <w:r w:rsidRPr="006332A6">
              <w:rPr>
                <w:rFonts w:ascii="宋体" w:eastAsia="Times New Roman"/>
              </w:rPr>
              <w:t>阐述</w:t>
            </w:r>
            <w:r w:rsidRPr="006332A6">
              <w:rPr>
                <w:rFonts w:ascii="宋体" w:hAnsi="宋体"/>
              </w:rPr>
              <w:t>清晰。</w:t>
            </w:r>
          </w:p>
          <w:p w14:paraId="284C2559" w14:textId="77777777" w:rsidR="00047266" w:rsidRPr="006332A6" w:rsidRDefault="00537177">
            <w:pPr>
              <w:rPr>
                <w:rFonts w:ascii="微软雅黑" w:eastAsia="微软雅黑" w:hAnsi="微软雅黑"/>
              </w:rPr>
            </w:pPr>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0C417D82" w14:textId="77777777" w:rsidR="00047266" w:rsidRPr="006332A6" w:rsidRDefault="00537177">
            <w:pPr>
              <w:jc w:val="center"/>
            </w:pPr>
            <w:r w:rsidRPr="006332A6">
              <w:rPr>
                <w:rFonts w:eastAsia="Times New Roman"/>
              </w:rPr>
              <w:t>1（0-1）</w:t>
            </w:r>
          </w:p>
        </w:tc>
      </w:tr>
      <w:tr w:rsidR="006332A6" w:rsidRPr="006332A6" w14:paraId="2124D127" w14:textId="77777777">
        <w:trPr>
          <w:trHeight w:val="275"/>
        </w:trPr>
        <w:tc>
          <w:tcPr>
            <w:tcW w:w="1185" w:type="dxa"/>
            <w:vMerge/>
            <w:shd w:val="clear" w:color="000000" w:fill="auto"/>
          </w:tcPr>
          <w:p w14:paraId="7A40B076" w14:textId="77777777" w:rsidR="00047266" w:rsidRPr="006332A6" w:rsidRDefault="00047266"/>
        </w:tc>
        <w:tc>
          <w:tcPr>
            <w:tcW w:w="745" w:type="dxa"/>
            <w:vMerge/>
          </w:tcPr>
          <w:p w14:paraId="1EBEA0F2" w14:textId="77777777" w:rsidR="00047266" w:rsidRPr="006332A6" w:rsidRDefault="00047266"/>
        </w:tc>
        <w:tc>
          <w:tcPr>
            <w:tcW w:w="1142" w:type="dxa"/>
            <w:vMerge w:val="restart"/>
            <w:shd w:val="clear" w:color="000000" w:fill="auto"/>
          </w:tcPr>
          <w:p w14:paraId="123123FB" w14:textId="77777777" w:rsidR="00047266" w:rsidRPr="006332A6" w:rsidRDefault="00047266">
            <w:pPr>
              <w:jc w:val="left"/>
            </w:pPr>
          </w:p>
          <w:p w14:paraId="023E1347" w14:textId="77777777" w:rsidR="00047266" w:rsidRPr="006332A6" w:rsidRDefault="00047266">
            <w:pPr>
              <w:jc w:val="left"/>
            </w:pPr>
          </w:p>
          <w:p w14:paraId="22763C06" w14:textId="77777777" w:rsidR="00047266" w:rsidRPr="006332A6" w:rsidRDefault="00047266">
            <w:pPr>
              <w:jc w:val="left"/>
            </w:pPr>
          </w:p>
          <w:p w14:paraId="2CE9729F" w14:textId="77777777" w:rsidR="00047266" w:rsidRPr="006332A6" w:rsidRDefault="00047266">
            <w:pPr>
              <w:jc w:val="left"/>
            </w:pPr>
          </w:p>
          <w:p w14:paraId="12DF1056" w14:textId="77777777" w:rsidR="00047266" w:rsidRPr="006332A6" w:rsidRDefault="00047266">
            <w:pPr>
              <w:jc w:val="left"/>
            </w:pPr>
          </w:p>
          <w:p w14:paraId="12826D2A" w14:textId="77777777" w:rsidR="00047266" w:rsidRPr="006332A6" w:rsidRDefault="00047266">
            <w:pPr>
              <w:jc w:val="left"/>
            </w:pPr>
          </w:p>
          <w:p w14:paraId="30A2A765" w14:textId="77777777" w:rsidR="00047266" w:rsidRPr="006332A6" w:rsidRDefault="00047266">
            <w:pPr>
              <w:jc w:val="left"/>
            </w:pPr>
          </w:p>
          <w:p w14:paraId="6AFC9DF0" w14:textId="77777777" w:rsidR="00047266" w:rsidRPr="006332A6" w:rsidRDefault="00047266">
            <w:pPr>
              <w:jc w:val="left"/>
            </w:pPr>
          </w:p>
          <w:p w14:paraId="7843EEA1" w14:textId="77777777" w:rsidR="00047266" w:rsidRPr="006332A6" w:rsidRDefault="00537177">
            <w:pPr>
              <w:jc w:val="left"/>
            </w:pPr>
            <w:r w:rsidRPr="006332A6">
              <w:rPr>
                <w:rFonts w:eastAsia="Times New Roman"/>
              </w:rPr>
              <w:t>监理人员要求</w:t>
            </w:r>
          </w:p>
        </w:tc>
        <w:tc>
          <w:tcPr>
            <w:tcW w:w="5605" w:type="dxa"/>
            <w:shd w:val="clear" w:color="000000" w:fill="auto"/>
          </w:tcPr>
          <w:p w14:paraId="61268CCC" w14:textId="77777777" w:rsidR="00047266" w:rsidRPr="006332A6" w:rsidRDefault="00537177">
            <w:pPr>
              <w:rPr>
                <w:rFonts w:ascii="宋体" w:hAnsi="宋体"/>
              </w:rPr>
            </w:pPr>
            <w:r w:rsidRPr="006332A6">
              <w:rPr>
                <w:rFonts w:ascii="宋体" w:hAnsi="宋体"/>
              </w:rPr>
              <w:t>总监理工程师具有人力资源部门颁发的信息系统监理师证书，提供相关证明材料扫描件</w:t>
            </w:r>
          </w:p>
        </w:tc>
        <w:tc>
          <w:tcPr>
            <w:tcW w:w="1132" w:type="dxa"/>
            <w:shd w:val="clear" w:color="000000" w:fill="auto"/>
          </w:tcPr>
          <w:p w14:paraId="1EF4671F" w14:textId="77777777" w:rsidR="00047266" w:rsidRPr="006332A6" w:rsidRDefault="00537177">
            <w:pPr>
              <w:jc w:val="center"/>
            </w:pPr>
            <w:r w:rsidRPr="006332A6">
              <w:rPr>
                <w:rFonts w:eastAsia="Times New Roman"/>
              </w:rPr>
              <w:t>1（0-1）</w:t>
            </w:r>
          </w:p>
        </w:tc>
      </w:tr>
      <w:tr w:rsidR="006332A6" w:rsidRPr="006332A6" w14:paraId="2427115A" w14:textId="77777777">
        <w:trPr>
          <w:trHeight w:val="275"/>
        </w:trPr>
        <w:tc>
          <w:tcPr>
            <w:tcW w:w="1185" w:type="dxa"/>
            <w:vMerge/>
            <w:shd w:val="clear" w:color="000000" w:fill="auto"/>
          </w:tcPr>
          <w:p w14:paraId="1C78842F" w14:textId="77777777" w:rsidR="00047266" w:rsidRPr="006332A6" w:rsidRDefault="00047266"/>
        </w:tc>
        <w:tc>
          <w:tcPr>
            <w:tcW w:w="745" w:type="dxa"/>
            <w:vMerge/>
          </w:tcPr>
          <w:p w14:paraId="5673CFB2" w14:textId="77777777" w:rsidR="00047266" w:rsidRPr="006332A6" w:rsidRDefault="00047266"/>
        </w:tc>
        <w:tc>
          <w:tcPr>
            <w:tcW w:w="1142" w:type="dxa"/>
            <w:vMerge/>
            <w:shd w:val="clear" w:color="000000" w:fill="auto"/>
          </w:tcPr>
          <w:p w14:paraId="33F3CA96" w14:textId="77777777" w:rsidR="00047266" w:rsidRPr="006332A6" w:rsidRDefault="00047266"/>
        </w:tc>
        <w:tc>
          <w:tcPr>
            <w:tcW w:w="5605" w:type="dxa"/>
            <w:shd w:val="clear" w:color="000000" w:fill="auto"/>
          </w:tcPr>
          <w:p w14:paraId="2AAFBE0D" w14:textId="77777777" w:rsidR="00047266" w:rsidRPr="006332A6" w:rsidRDefault="00537177">
            <w:pPr>
              <w:rPr>
                <w:rFonts w:ascii="宋体" w:hAnsi="宋体"/>
              </w:rPr>
            </w:pPr>
            <w:r w:rsidRPr="006332A6">
              <w:rPr>
                <w:rFonts w:ascii="宋体" w:hAnsi="宋体"/>
              </w:rPr>
              <w:t>总监理工程师具有人力资源部门颁发的信息系统项目管理师证书，提供相关证明材料扫描件</w:t>
            </w:r>
          </w:p>
        </w:tc>
        <w:tc>
          <w:tcPr>
            <w:tcW w:w="1132" w:type="dxa"/>
            <w:shd w:val="clear" w:color="000000" w:fill="auto"/>
          </w:tcPr>
          <w:p w14:paraId="331ABF3B" w14:textId="77777777" w:rsidR="00047266" w:rsidRPr="006332A6" w:rsidRDefault="00537177">
            <w:pPr>
              <w:jc w:val="center"/>
            </w:pPr>
            <w:r w:rsidRPr="006332A6">
              <w:rPr>
                <w:rFonts w:eastAsia="Times New Roman"/>
              </w:rPr>
              <w:t>1（0-1）</w:t>
            </w:r>
          </w:p>
        </w:tc>
      </w:tr>
      <w:tr w:rsidR="006332A6" w:rsidRPr="006332A6" w14:paraId="04519D10" w14:textId="77777777">
        <w:trPr>
          <w:trHeight w:val="276"/>
        </w:trPr>
        <w:tc>
          <w:tcPr>
            <w:tcW w:w="1185" w:type="dxa"/>
            <w:vMerge/>
            <w:shd w:val="clear" w:color="000000" w:fill="auto"/>
          </w:tcPr>
          <w:p w14:paraId="09D17826" w14:textId="77777777" w:rsidR="00047266" w:rsidRPr="006332A6" w:rsidRDefault="00047266"/>
        </w:tc>
        <w:tc>
          <w:tcPr>
            <w:tcW w:w="745" w:type="dxa"/>
            <w:vMerge/>
          </w:tcPr>
          <w:p w14:paraId="43FB0419" w14:textId="77777777" w:rsidR="00047266" w:rsidRPr="006332A6" w:rsidRDefault="00047266"/>
        </w:tc>
        <w:tc>
          <w:tcPr>
            <w:tcW w:w="1142" w:type="dxa"/>
            <w:vMerge/>
            <w:shd w:val="clear" w:color="000000" w:fill="auto"/>
          </w:tcPr>
          <w:p w14:paraId="0FD91910" w14:textId="77777777" w:rsidR="00047266" w:rsidRPr="006332A6" w:rsidRDefault="00047266"/>
        </w:tc>
        <w:tc>
          <w:tcPr>
            <w:tcW w:w="5605" w:type="dxa"/>
            <w:shd w:val="clear" w:color="000000" w:fill="auto"/>
          </w:tcPr>
          <w:p w14:paraId="16A33675" w14:textId="77777777" w:rsidR="00047266" w:rsidRPr="006332A6" w:rsidRDefault="00537177">
            <w:pPr>
              <w:rPr>
                <w:rFonts w:ascii="宋体" w:hAnsi="宋体"/>
              </w:rPr>
            </w:pPr>
            <w:r w:rsidRPr="006332A6">
              <w:rPr>
                <w:rFonts w:ascii="宋体" w:hAnsi="宋体"/>
              </w:rPr>
              <w:t>总监理工程师从事监理工作8年以上（以监理证书日期为准），提供近半年内3个月以上相关社保证明</w:t>
            </w:r>
          </w:p>
        </w:tc>
        <w:tc>
          <w:tcPr>
            <w:tcW w:w="1132" w:type="dxa"/>
            <w:shd w:val="clear" w:color="000000" w:fill="auto"/>
          </w:tcPr>
          <w:p w14:paraId="0E6CF076" w14:textId="77777777" w:rsidR="00047266" w:rsidRPr="006332A6" w:rsidRDefault="00537177">
            <w:pPr>
              <w:jc w:val="center"/>
            </w:pPr>
            <w:r w:rsidRPr="006332A6">
              <w:rPr>
                <w:rFonts w:eastAsia="Times New Roman"/>
              </w:rPr>
              <w:t>1（0-1）</w:t>
            </w:r>
          </w:p>
        </w:tc>
      </w:tr>
      <w:tr w:rsidR="006332A6" w:rsidRPr="006332A6" w14:paraId="354792D1" w14:textId="77777777">
        <w:trPr>
          <w:trHeight w:val="210"/>
        </w:trPr>
        <w:tc>
          <w:tcPr>
            <w:tcW w:w="1185" w:type="dxa"/>
            <w:vMerge/>
            <w:shd w:val="clear" w:color="000000" w:fill="auto"/>
          </w:tcPr>
          <w:p w14:paraId="4A031926" w14:textId="77777777" w:rsidR="00047266" w:rsidRPr="006332A6" w:rsidRDefault="00047266"/>
        </w:tc>
        <w:tc>
          <w:tcPr>
            <w:tcW w:w="745" w:type="dxa"/>
            <w:vMerge/>
          </w:tcPr>
          <w:p w14:paraId="73E89254" w14:textId="77777777" w:rsidR="00047266" w:rsidRPr="006332A6" w:rsidRDefault="00047266"/>
        </w:tc>
        <w:tc>
          <w:tcPr>
            <w:tcW w:w="1142" w:type="dxa"/>
            <w:vMerge/>
            <w:shd w:val="clear" w:color="000000" w:fill="auto"/>
          </w:tcPr>
          <w:p w14:paraId="3C42A451" w14:textId="77777777" w:rsidR="00047266" w:rsidRPr="006332A6" w:rsidRDefault="00047266"/>
        </w:tc>
        <w:tc>
          <w:tcPr>
            <w:tcW w:w="5605" w:type="dxa"/>
            <w:shd w:val="clear" w:color="000000" w:fill="auto"/>
          </w:tcPr>
          <w:p w14:paraId="63A67E62" w14:textId="77777777" w:rsidR="00047266" w:rsidRPr="006332A6" w:rsidRDefault="00537177">
            <w:pPr>
              <w:rPr>
                <w:rFonts w:ascii="宋体" w:hAnsi="宋体"/>
              </w:rPr>
            </w:pPr>
            <w:r w:rsidRPr="006332A6">
              <w:rPr>
                <w:rFonts w:ascii="宋体" w:hAnsi="宋体"/>
              </w:rPr>
              <w:t>总监理工程师须具有硕士（含）以上学历，提供相关证明材料扫描件</w:t>
            </w:r>
          </w:p>
        </w:tc>
        <w:tc>
          <w:tcPr>
            <w:tcW w:w="1132" w:type="dxa"/>
            <w:shd w:val="clear" w:color="000000" w:fill="auto"/>
          </w:tcPr>
          <w:p w14:paraId="054B4FF8" w14:textId="77777777" w:rsidR="00047266" w:rsidRPr="006332A6" w:rsidRDefault="00537177">
            <w:pPr>
              <w:jc w:val="center"/>
            </w:pPr>
            <w:r w:rsidRPr="006332A6">
              <w:rPr>
                <w:rFonts w:eastAsia="Times New Roman"/>
              </w:rPr>
              <w:t>1（0-1）</w:t>
            </w:r>
          </w:p>
        </w:tc>
      </w:tr>
      <w:tr w:rsidR="006332A6" w:rsidRPr="006332A6" w14:paraId="658F4B23" w14:textId="77777777">
        <w:trPr>
          <w:trHeight w:val="210"/>
        </w:trPr>
        <w:tc>
          <w:tcPr>
            <w:tcW w:w="1185" w:type="dxa"/>
            <w:vMerge/>
            <w:shd w:val="clear" w:color="000000" w:fill="auto"/>
          </w:tcPr>
          <w:p w14:paraId="15D83ED6" w14:textId="77777777" w:rsidR="00047266" w:rsidRPr="006332A6" w:rsidRDefault="00047266"/>
        </w:tc>
        <w:tc>
          <w:tcPr>
            <w:tcW w:w="745" w:type="dxa"/>
            <w:vMerge/>
          </w:tcPr>
          <w:p w14:paraId="23EF423B" w14:textId="77777777" w:rsidR="00047266" w:rsidRPr="006332A6" w:rsidRDefault="00047266"/>
        </w:tc>
        <w:tc>
          <w:tcPr>
            <w:tcW w:w="1142" w:type="dxa"/>
            <w:vMerge/>
            <w:shd w:val="clear" w:color="000000" w:fill="auto"/>
          </w:tcPr>
          <w:p w14:paraId="2CCC8489" w14:textId="77777777" w:rsidR="00047266" w:rsidRPr="006332A6" w:rsidRDefault="00047266"/>
        </w:tc>
        <w:tc>
          <w:tcPr>
            <w:tcW w:w="5605" w:type="dxa"/>
            <w:shd w:val="clear" w:color="auto" w:fill="auto"/>
            <w:vAlign w:val="center"/>
          </w:tcPr>
          <w:p w14:paraId="3D0550F7" w14:textId="77777777" w:rsidR="00047266" w:rsidRPr="006332A6" w:rsidRDefault="00537177">
            <w:pPr>
              <w:rPr>
                <w:rFonts w:ascii="宋体" w:hAnsi="宋体"/>
              </w:rPr>
            </w:pPr>
            <w:r w:rsidRPr="006332A6">
              <w:rPr>
                <w:rFonts w:ascii="宋体" w:hAnsi="宋体"/>
              </w:rPr>
              <w:t>总监理工程师代表具有人力资源部门颁发的信息系统监理师证书</w:t>
            </w:r>
          </w:p>
        </w:tc>
        <w:tc>
          <w:tcPr>
            <w:tcW w:w="1132" w:type="dxa"/>
            <w:shd w:val="clear" w:color="000000" w:fill="auto"/>
          </w:tcPr>
          <w:p w14:paraId="0FFFDB5D" w14:textId="77777777" w:rsidR="00047266" w:rsidRPr="006332A6" w:rsidRDefault="00537177">
            <w:pPr>
              <w:jc w:val="center"/>
            </w:pPr>
            <w:r w:rsidRPr="006332A6">
              <w:rPr>
                <w:rFonts w:eastAsia="Times New Roman"/>
              </w:rPr>
              <w:t>1（0-1）</w:t>
            </w:r>
          </w:p>
        </w:tc>
      </w:tr>
      <w:tr w:rsidR="006332A6" w:rsidRPr="006332A6" w14:paraId="0F5D9439" w14:textId="77777777">
        <w:trPr>
          <w:trHeight w:val="210"/>
        </w:trPr>
        <w:tc>
          <w:tcPr>
            <w:tcW w:w="1185" w:type="dxa"/>
            <w:vMerge/>
            <w:shd w:val="clear" w:color="000000" w:fill="auto"/>
          </w:tcPr>
          <w:p w14:paraId="45425B13" w14:textId="77777777" w:rsidR="00047266" w:rsidRPr="006332A6" w:rsidRDefault="00047266"/>
        </w:tc>
        <w:tc>
          <w:tcPr>
            <w:tcW w:w="745" w:type="dxa"/>
            <w:vMerge/>
          </w:tcPr>
          <w:p w14:paraId="1DACCE2F" w14:textId="77777777" w:rsidR="00047266" w:rsidRPr="006332A6" w:rsidRDefault="00047266"/>
        </w:tc>
        <w:tc>
          <w:tcPr>
            <w:tcW w:w="1142" w:type="dxa"/>
            <w:vMerge/>
            <w:shd w:val="clear" w:color="000000" w:fill="auto"/>
          </w:tcPr>
          <w:p w14:paraId="096E923B" w14:textId="77777777" w:rsidR="00047266" w:rsidRPr="006332A6" w:rsidRDefault="00047266"/>
        </w:tc>
        <w:tc>
          <w:tcPr>
            <w:tcW w:w="5605" w:type="dxa"/>
            <w:shd w:val="clear" w:color="auto" w:fill="auto"/>
            <w:vAlign w:val="center"/>
          </w:tcPr>
          <w:p w14:paraId="71EC9AE7" w14:textId="77777777" w:rsidR="00047266" w:rsidRPr="006332A6" w:rsidRDefault="00537177">
            <w:pPr>
              <w:rPr>
                <w:rFonts w:ascii="宋体" w:hAnsi="宋体"/>
              </w:rPr>
            </w:pPr>
            <w:r w:rsidRPr="006332A6">
              <w:rPr>
                <w:rFonts w:ascii="宋体" w:hAnsi="宋体"/>
              </w:rPr>
              <w:t>总监理工程师代表从事监理工作5年以上（以监理证书日期为准），提供近半年内3个月以上相关社保证明</w:t>
            </w:r>
          </w:p>
        </w:tc>
        <w:tc>
          <w:tcPr>
            <w:tcW w:w="1132" w:type="dxa"/>
            <w:shd w:val="clear" w:color="000000" w:fill="auto"/>
          </w:tcPr>
          <w:p w14:paraId="1CFF75F9" w14:textId="77777777" w:rsidR="00047266" w:rsidRPr="006332A6" w:rsidRDefault="00537177">
            <w:pPr>
              <w:jc w:val="center"/>
            </w:pPr>
            <w:r w:rsidRPr="006332A6">
              <w:rPr>
                <w:rFonts w:eastAsia="Times New Roman"/>
              </w:rPr>
              <w:t>1（0-1）</w:t>
            </w:r>
          </w:p>
        </w:tc>
      </w:tr>
      <w:tr w:rsidR="006332A6" w:rsidRPr="006332A6" w14:paraId="40AB5318" w14:textId="77777777">
        <w:trPr>
          <w:trHeight w:val="277"/>
        </w:trPr>
        <w:tc>
          <w:tcPr>
            <w:tcW w:w="1185" w:type="dxa"/>
            <w:vMerge/>
            <w:shd w:val="clear" w:color="000000" w:fill="auto"/>
          </w:tcPr>
          <w:p w14:paraId="140BFC1E" w14:textId="77777777" w:rsidR="00047266" w:rsidRPr="006332A6" w:rsidRDefault="00047266"/>
        </w:tc>
        <w:tc>
          <w:tcPr>
            <w:tcW w:w="745" w:type="dxa"/>
            <w:vMerge/>
          </w:tcPr>
          <w:p w14:paraId="2AD3C139" w14:textId="77777777" w:rsidR="00047266" w:rsidRPr="006332A6" w:rsidRDefault="00047266"/>
        </w:tc>
        <w:tc>
          <w:tcPr>
            <w:tcW w:w="1142" w:type="dxa"/>
            <w:vMerge/>
            <w:shd w:val="clear" w:color="000000" w:fill="auto"/>
          </w:tcPr>
          <w:p w14:paraId="18A875A3" w14:textId="77777777" w:rsidR="00047266" w:rsidRPr="006332A6" w:rsidRDefault="00047266"/>
        </w:tc>
        <w:tc>
          <w:tcPr>
            <w:tcW w:w="5605" w:type="dxa"/>
            <w:shd w:val="clear" w:color="000000" w:fill="auto"/>
          </w:tcPr>
          <w:p w14:paraId="11B59E19" w14:textId="77777777" w:rsidR="00047266" w:rsidRPr="006332A6" w:rsidRDefault="00537177">
            <w:pPr>
              <w:rPr>
                <w:rFonts w:ascii="宋体" w:hAnsi="宋体"/>
              </w:rPr>
            </w:pPr>
            <w:r w:rsidRPr="006332A6">
              <w:rPr>
                <w:rFonts w:ascii="宋体" w:hAnsi="宋体"/>
              </w:rPr>
              <w:t>总监理工程师代表具有本科（含）以上学历，提供相关证明材料扫描件</w:t>
            </w:r>
          </w:p>
        </w:tc>
        <w:tc>
          <w:tcPr>
            <w:tcW w:w="1132" w:type="dxa"/>
            <w:shd w:val="clear" w:color="000000" w:fill="auto"/>
          </w:tcPr>
          <w:p w14:paraId="7F7EDB2D" w14:textId="77777777" w:rsidR="00047266" w:rsidRPr="006332A6" w:rsidRDefault="00537177">
            <w:pPr>
              <w:jc w:val="center"/>
            </w:pPr>
            <w:r w:rsidRPr="006332A6">
              <w:rPr>
                <w:rFonts w:eastAsia="Times New Roman"/>
              </w:rPr>
              <w:t>1（0-1）</w:t>
            </w:r>
          </w:p>
        </w:tc>
      </w:tr>
      <w:tr w:rsidR="006332A6" w:rsidRPr="006332A6" w14:paraId="2E36F96D" w14:textId="77777777">
        <w:trPr>
          <w:trHeight w:val="277"/>
        </w:trPr>
        <w:tc>
          <w:tcPr>
            <w:tcW w:w="1185" w:type="dxa"/>
            <w:vMerge/>
            <w:shd w:val="clear" w:color="000000" w:fill="auto"/>
          </w:tcPr>
          <w:p w14:paraId="079FA267" w14:textId="77777777" w:rsidR="00047266" w:rsidRPr="006332A6" w:rsidRDefault="00047266"/>
        </w:tc>
        <w:tc>
          <w:tcPr>
            <w:tcW w:w="745" w:type="dxa"/>
            <w:vMerge/>
          </w:tcPr>
          <w:p w14:paraId="1226055D" w14:textId="77777777" w:rsidR="00047266" w:rsidRPr="006332A6" w:rsidRDefault="00047266"/>
        </w:tc>
        <w:tc>
          <w:tcPr>
            <w:tcW w:w="1142" w:type="dxa"/>
            <w:vMerge/>
            <w:shd w:val="clear" w:color="000000" w:fill="auto"/>
          </w:tcPr>
          <w:p w14:paraId="57A88040" w14:textId="77777777" w:rsidR="00047266" w:rsidRPr="006332A6" w:rsidRDefault="00047266"/>
        </w:tc>
        <w:tc>
          <w:tcPr>
            <w:tcW w:w="5605" w:type="dxa"/>
            <w:shd w:val="clear" w:color="auto" w:fill="auto"/>
            <w:vAlign w:val="center"/>
          </w:tcPr>
          <w:p w14:paraId="764CEB51" w14:textId="77777777" w:rsidR="00047266" w:rsidRPr="006332A6" w:rsidRDefault="00537177">
            <w:pPr>
              <w:rPr>
                <w:rFonts w:ascii="宋体" w:hAnsi="宋体"/>
              </w:rPr>
            </w:pPr>
            <w:r w:rsidRPr="006332A6">
              <w:rPr>
                <w:rFonts w:ascii="宋体" w:hAnsi="宋体"/>
              </w:rPr>
              <w:t>专业监理工程师具有专科（含）以上学历，提供相关证明材料扫描件</w:t>
            </w:r>
          </w:p>
        </w:tc>
        <w:tc>
          <w:tcPr>
            <w:tcW w:w="1132" w:type="dxa"/>
            <w:shd w:val="clear" w:color="000000" w:fill="auto"/>
          </w:tcPr>
          <w:p w14:paraId="7FEC7AFB" w14:textId="77777777" w:rsidR="00047266" w:rsidRPr="006332A6" w:rsidRDefault="00537177">
            <w:pPr>
              <w:jc w:val="center"/>
            </w:pPr>
            <w:r w:rsidRPr="006332A6">
              <w:rPr>
                <w:rFonts w:eastAsia="Times New Roman"/>
              </w:rPr>
              <w:t>1（0-1）</w:t>
            </w:r>
          </w:p>
        </w:tc>
      </w:tr>
      <w:tr w:rsidR="006332A6" w:rsidRPr="006332A6" w14:paraId="37A91A69" w14:textId="77777777">
        <w:trPr>
          <w:trHeight w:val="277"/>
        </w:trPr>
        <w:tc>
          <w:tcPr>
            <w:tcW w:w="1185" w:type="dxa"/>
            <w:vMerge/>
            <w:shd w:val="clear" w:color="000000" w:fill="auto"/>
          </w:tcPr>
          <w:p w14:paraId="0E0BA963" w14:textId="77777777" w:rsidR="00047266" w:rsidRPr="006332A6" w:rsidRDefault="00047266"/>
        </w:tc>
        <w:tc>
          <w:tcPr>
            <w:tcW w:w="745" w:type="dxa"/>
            <w:vMerge/>
          </w:tcPr>
          <w:p w14:paraId="706DE5D2" w14:textId="77777777" w:rsidR="00047266" w:rsidRPr="006332A6" w:rsidRDefault="00047266"/>
        </w:tc>
        <w:tc>
          <w:tcPr>
            <w:tcW w:w="1142" w:type="dxa"/>
            <w:vMerge/>
            <w:shd w:val="clear" w:color="000000" w:fill="auto"/>
          </w:tcPr>
          <w:p w14:paraId="4316A598" w14:textId="77777777" w:rsidR="00047266" w:rsidRPr="006332A6" w:rsidRDefault="00047266"/>
        </w:tc>
        <w:tc>
          <w:tcPr>
            <w:tcW w:w="5605" w:type="dxa"/>
            <w:shd w:val="clear" w:color="auto" w:fill="auto"/>
            <w:vAlign w:val="center"/>
          </w:tcPr>
          <w:p w14:paraId="56DB9F3E" w14:textId="77777777" w:rsidR="00047266" w:rsidRPr="006332A6" w:rsidRDefault="00537177">
            <w:pPr>
              <w:rPr>
                <w:rFonts w:ascii="宋体" w:hAnsi="宋体"/>
              </w:rPr>
            </w:pPr>
            <w:r w:rsidRPr="006332A6">
              <w:rPr>
                <w:rFonts w:ascii="宋体" w:hAnsi="宋体"/>
              </w:rPr>
              <w:t>专业监理工程师需具有人力资源部门颁发的信息系统监理师证书，提供相关证明扫描件及提供近半年内3个月以上相关社保证明</w:t>
            </w:r>
          </w:p>
        </w:tc>
        <w:tc>
          <w:tcPr>
            <w:tcW w:w="1132" w:type="dxa"/>
            <w:shd w:val="clear" w:color="000000" w:fill="auto"/>
          </w:tcPr>
          <w:p w14:paraId="4279045C" w14:textId="77777777" w:rsidR="00047266" w:rsidRPr="006332A6" w:rsidRDefault="00537177">
            <w:pPr>
              <w:jc w:val="center"/>
            </w:pPr>
            <w:r w:rsidRPr="006332A6">
              <w:rPr>
                <w:rFonts w:eastAsia="Times New Roman"/>
              </w:rPr>
              <w:t>1（0-1）</w:t>
            </w:r>
          </w:p>
        </w:tc>
      </w:tr>
      <w:tr w:rsidR="006332A6" w:rsidRPr="006332A6" w14:paraId="2CBF947B" w14:textId="77777777">
        <w:trPr>
          <w:trHeight w:val="277"/>
        </w:trPr>
        <w:tc>
          <w:tcPr>
            <w:tcW w:w="1185" w:type="dxa"/>
            <w:vMerge/>
            <w:shd w:val="clear" w:color="000000" w:fill="auto"/>
          </w:tcPr>
          <w:p w14:paraId="6D66F194" w14:textId="77777777" w:rsidR="00047266" w:rsidRPr="006332A6" w:rsidRDefault="00047266"/>
        </w:tc>
        <w:tc>
          <w:tcPr>
            <w:tcW w:w="745" w:type="dxa"/>
            <w:vMerge/>
          </w:tcPr>
          <w:p w14:paraId="214EA6E4" w14:textId="77777777" w:rsidR="00047266" w:rsidRPr="006332A6" w:rsidRDefault="00047266"/>
        </w:tc>
        <w:tc>
          <w:tcPr>
            <w:tcW w:w="1142" w:type="dxa"/>
            <w:vMerge/>
            <w:shd w:val="clear" w:color="000000" w:fill="auto"/>
          </w:tcPr>
          <w:p w14:paraId="61653080" w14:textId="77777777" w:rsidR="00047266" w:rsidRPr="006332A6" w:rsidRDefault="00047266"/>
        </w:tc>
        <w:tc>
          <w:tcPr>
            <w:tcW w:w="5605" w:type="dxa"/>
            <w:shd w:val="clear" w:color="auto" w:fill="auto"/>
            <w:vAlign w:val="center"/>
          </w:tcPr>
          <w:p w14:paraId="020276C5" w14:textId="77777777" w:rsidR="00047266" w:rsidRPr="006332A6" w:rsidRDefault="00537177">
            <w:pPr>
              <w:rPr>
                <w:rFonts w:ascii="宋体" w:hAnsi="宋体"/>
              </w:rPr>
            </w:pPr>
            <w:r w:rsidRPr="006332A6">
              <w:rPr>
                <w:rFonts w:ascii="宋体" w:hAnsi="宋体"/>
              </w:rPr>
              <w:t>监理人员中至少有1名计算机相关专业硕士以上（含硕士）学位，提供相关证明材料扫描件</w:t>
            </w:r>
          </w:p>
        </w:tc>
        <w:tc>
          <w:tcPr>
            <w:tcW w:w="1132" w:type="dxa"/>
            <w:shd w:val="clear" w:color="000000" w:fill="auto"/>
          </w:tcPr>
          <w:p w14:paraId="339315FF" w14:textId="77777777" w:rsidR="00047266" w:rsidRPr="006332A6" w:rsidRDefault="00537177">
            <w:pPr>
              <w:jc w:val="center"/>
            </w:pPr>
            <w:r w:rsidRPr="006332A6">
              <w:rPr>
                <w:rFonts w:eastAsia="Times New Roman"/>
              </w:rPr>
              <w:t>1（0-1）</w:t>
            </w:r>
          </w:p>
        </w:tc>
      </w:tr>
      <w:tr w:rsidR="006332A6" w:rsidRPr="006332A6" w14:paraId="79643DA9" w14:textId="77777777">
        <w:trPr>
          <w:trHeight w:val="210"/>
        </w:trPr>
        <w:tc>
          <w:tcPr>
            <w:tcW w:w="1185" w:type="dxa"/>
            <w:vMerge/>
            <w:shd w:val="clear" w:color="000000" w:fill="auto"/>
          </w:tcPr>
          <w:p w14:paraId="4CB0100B" w14:textId="77777777" w:rsidR="00047266" w:rsidRPr="006332A6" w:rsidRDefault="00047266"/>
        </w:tc>
        <w:tc>
          <w:tcPr>
            <w:tcW w:w="745" w:type="dxa"/>
            <w:vMerge/>
          </w:tcPr>
          <w:p w14:paraId="19645C47" w14:textId="77777777" w:rsidR="00047266" w:rsidRPr="006332A6" w:rsidRDefault="00047266"/>
        </w:tc>
        <w:tc>
          <w:tcPr>
            <w:tcW w:w="1142" w:type="dxa"/>
            <w:shd w:val="clear" w:color="000000" w:fill="auto"/>
          </w:tcPr>
          <w:p w14:paraId="3A34C0F2" w14:textId="77777777" w:rsidR="00047266" w:rsidRPr="006332A6" w:rsidRDefault="00537177">
            <w:pPr>
              <w:jc w:val="left"/>
            </w:pPr>
            <w:r w:rsidRPr="006332A6">
              <w:rPr>
                <w:rFonts w:eastAsia="Times New Roman"/>
              </w:rPr>
              <w:t>质量管理体系认证</w:t>
            </w:r>
          </w:p>
        </w:tc>
        <w:tc>
          <w:tcPr>
            <w:tcW w:w="5605" w:type="dxa"/>
            <w:shd w:val="clear" w:color="000000" w:fill="auto"/>
          </w:tcPr>
          <w:p w14:paraId="14DAE3C0" w14:textId="77777777" w:rsidR="00047266" w:rsidRPr="006332A6" w:rsidRDefault="00537177">
            <w:pPr>
              <w:rPr>
                <w:rFonts w:ascii="宋体" w:hAnsi="宋体"/>
              </w:rPr>
            </w:pPr>
            <w:r w:rsidRPr="006332A6">
              <w:rPr>
                <w:rFonts w:ascii="宋体" w:hAnsi="宋体"/>
              </w:rPr>
              <w:t>具有ISO9001：2015质量管理体系认证证书，覆盖范围包含：工程监理、系统咨询等，提供相关证明材料扫描件</w:t>
            </w:r>
          </w:p>
        </w:tc>
        <w:tc>
          <w:tcPr>
            <w:tcW w:w="1132" w:type="dxa"/>
            <w:shd w:val="clear" w:color="000000" w:fill="auto"/>
          </w:tcPr>
          <w:p w14:paraId="2C5FFC71" w14:textId="77777777" w:rsidR="00047266" w:rsidRPr="006332A6" w:rsidRDefault="00537177">
            <w:pPr>
              <w:jc w:val="center"/>
            </w:pPr>
            <w:r w:rsidRPr="006332A6">
              <w:rPr>
                <w:rFonts w:eastAsia="Times New Roman"/>
              </w:rPr>
              <w:t>1（0-1）</w:t>
            </w:r>
          </w:p>
        </w:tc>
      </w:tr>
      <w:tr w:rsidR="006332A6" w:rsidRPr="006332A6" w14:paraId="2778B66A" w14:textId="77777777">
        <w:trPr>
          <w:trHeight w:val="210"/>
        </w:trPr>
        <w:tc>
          <w:tcPr>
            <w:tcW w:w="1185" w:type="dxa"/>
            <w:vMerge/>
            <w:shd w:val="clear" w:color="000000" w:fill="auto"/>
          </w:tcPr>
          <w:p w14:paraId="159E6898" w14:textId="77777777" w:rsidR="00047266" w:rsidRPr="006332A6" w:rsidRDefault="00047266"/>
        </w:tc>
        <w:tc>
          <w:tcPr>
            <w:tcW w:w="745" w:type="dxa"/>
            <w:vMerge/>
          </w:tcPr>
          <w:p w14:paraId="791F4DC8" w14:textId="77777777" w:rsidR="00047266" w:rsidRPr="006332A6" w:rsidRDefault="00047266"/>
        </w:tc>
        <w:tc>
          <w:tcPr>
            <w:tcW w:w="1142" w:type="dxa"/>
            <w:shd w:val="clear" w:color="000000" w:fill="auto"/>
          </w:tcPr>
          <w:p w14:paraId="40F7E532" w14:textId="77777777" w:rsidR="00047266" w:rsidRPr="006332A6" w:rsidRDefault="00537177">
            <w:pPr>
              <w:jc w:val="left"/>
            </w:pPr>
            <w:r w:rsidRPr="006332A6">
              <w:rPr>
                <w:rFonts w:eastAsia="Times New Roman"/>
              </w:rPr>
              <w:t>环境安全管理体系认证</w:t>
            </w:r>
          </w:p>
        </w:tc>
        <w:tc>
          <w:tcPr>
            <w:tcW w:w="5605" w:type="dxa"/>
            <w:shd w:val="clear" w:color="000000" w:fill="auto"/>
          </w:tcPr>
          <w:p w14:paraId="01208C9B" w14:textId="77777777" w:rsidR="00047266" w:rsidRPr="006332A6" w:rsidRDefault="00537177">
            <w:pPr>
              <w:rPr>
                <w:rFonts w:ascii="宋体" w:hAnsi="宋体"/>
              </w:rPr>
            </w:pPr>
            <w:r w:rsidRPr="006332A6">
              <w:rPr>
                <w:rFonts w:ascii="宋体" w:hAnsi="宋体"/>
              </w:rPr>
              <w:t>具有ISO14001：2015环境安全管理体系认证证书，覆盖范围包含：工程监理、系统咨询等，提供相关证明材料扫描件</w:t>
            </w:r>
          </w:p>
        </w:tc>
        <w:tc>
          <w:tcPr>
            <w:tcW w:w="1132" w:type="dxa"/>
            <w:shd w:val="clear" w:color="000000" w:fill="auto"/>
          </w:tcPr>
          <w:p w14:paraId="58BEB6D4" w14:textId="77777777" w:rsidR="00047266" w:rsidRPr="006332A6" w:rsidRDefault="00537177">
            <w:pPr>
              <w:jc w:val="center"/>
            </w:pPr>
            <w:r w:rsidRPr="006332A6">
              <w:rPr>
                <w:rFonts w:eastAsia="Times New Roman"/>
              </w:rPr>
              <w:t>1（0-1）</w:t>
            </w:r>
          </w:p>
        </w:tc>
      </w:tr>
      <w:tr w:rsidR="006332A6" w:rsidRPr="006332A6" w14:paraId="2DFBD909" w14:textId="77777777">
        <w:trPr>
          <w:trHeight w:val="845"/>
        </w:trPr>
        <w:tc>
          <w:tcPr>
            <w:tcW w:w="1185" w:type="dxa"/>
            <w:vMerge/>
            <w:shd w:val="clear" w:color="000000" w:fill="auto"/>
          </w:tcPr>
          <w:p w14:paraId="5CFAC5D1" w14:textId="77777777" w:rsidR="00047266" w:rsidRPr="006332A6" w:rsidRDefault="00047266"/>
        </w:tc>
        <w:tc>
          <w:tcPr>
            <w:tcW w:w="745" w:type="dxa"/>
            <w:vMerge/>
          </w:tcPr>
          <w:p w14:paraId="1B83BD71" w14:textId="77777777" w:rsidR="00047266" w:rsidRPr="006332A6" w:rsidRDefault="00047266"/>
        </w:tc>
        <w:tc>
          <w:tcPr>
            <w:tcW w:w="1142" w:type="dxa"/>
            <w:shd w:val="clear" w:color="000000" w:fill="auto"/>
          </w:tcPr>
          <w:p w14:paraId="28075BB6" w14:textId="77777777" w:rsidR="00047266" w:rsidRPr="006332A6" w:rsidRDefault="00537177">
            <w:pPr>
              <w:jc w:val="left"/>
            </w:pPr>
            <w:r w:rsidRPr="006332A6">
              <w:rPr>
                <w:rFonts w:eastAsia="Times New Roman"/>
              </w:rPr>
              <w:t>职业健康安全管理体系认证</w:t>
            </w:r>
          </w:p>
        </w:tc>
        <w:tc>
          <w:tcPr>
            <w:tcW w:w="5605" w:type="dxa"/>
            <w:shd w:val="clear" w:color="000000" w:fill="auto"/>
          </w:tcPr>
          <w:p w14:paraId="3D562FC8" w14:textId="77777777" w:rsidR="00047266" w:rsidRPr="006332A6" w:rsidRDefault="00537177">
            <w:pPr>
              <w:rPr>
                <w:rFonts w:ascii="宋体" w:hAnsi="宋体"/>
              </w:rPr>
            </w:pPr>
            <w:r w:rsidRPr="006332A6">
              <w:rPr>
                <w:rFonts w:ascii="宋体" w:hAnsi="宋体"/>
              </w:rPr>
              <w:t>具有OHSAS18001：2007职业健康安全管理体系认证证书，覆盖范围包含：工程监理、系统咨询等，提供相关证明材料扫描件</w:t>
            </w:r>
          </w:p>
        </w:tc>
        <w:tc>
          <w:tcPr>
            <w:tcW w:w="1132" w:type="dxa"/>
            <w:shd w:val="clear" w:color="000000" w:fill="auto"/>
          </w:tcPr>
          <w:p w14:paraId="2E73DD41" w14:textId="77777777" w:rsidR="00047266" w:rsidRPr="006332A6" w:rsidRDefault="00537177">
            <w:pPr>
              <w:jc w:val="center"/>
            </w:pPr>
            <w:r w:rsidRPr="006332A6">
              <w:rPr>
                <w:rFonts w:eastAsia="Times New Roman"/>
              </w:rPr>
              <w:t>1（0-1）</w:t>
            </w:r>
          </w:p>
        </w:tc>
      </w:tr>
      <w:tr w:rsidR="006332A6" w:rsidRPr="006332A6" w14:paraId="314E4E2D" w14:textId="77777777">
        <w:trPr>
          <w:trHeight w:val="210"/>
        </w:trPr>
        <w:tc>
          <w:tcPr>
            <w:tcW w:w="1185" w:type="dxa"/>
            <w:vMerge/>
            <w:shd w:val="clear" w:color="000000" w:fill="auto"/>
          </w:tcPr>
          <w:p w14:paraId="31C2009E" w14:textId="77777777" w:rsidR="00047266" w:rsidRPr="006332A6" w:rsidRDefault="00047266"/>
        </w:tc>
        <w:tc>
          <w:tcPr>
            <w:tcW w:w="745" w:type="dxa"/>
            <w:vMerge/>
          </w:tcPr>
          <w:p w14:paraId="7A9E78C6" w14:textId="77777777" w:rsidR="00047266" w:rsidRPr="006332A6" w:rsidRDefault="00047266"/>
        </w:tc>
        <w:tc>
          <w:tcPr>
            <w:tcW w:w="1142" w:type="dxa"/>
            <w:shd w:val="clear" w:color="000000" w:fill="auto"/>
          </w:tcPr>
          <w:p w14:paraId="2C8C39CB" w14:textId="77777777" w:rsidR="00047266" w:rsidRPr="006332A6" w:rsidRDefault="00537177">
            <w:pPr>
              <w:jc w:val="left"/>
            </w:pPr>
            <w:r w:rsidRPr="006332A6">
              <w:rPr>
                <w:rFonts w:eastAsia="Times New Roman"/>
              </w:rPr>
              <w:t>信息安全管理体系认证</w:t>
            </w:r>
          </w:p>
        </w:tc>
        <w:tc>
          <w:tcPr>
            <w:tcW w:w="5605" w:type="dxa"/>
            <w:shd w:val="clear" w:color="000000" w:fill="auto"/>
          </w:tcPr>
          <w:p w14:paraId="1A91EFF3" w14:textId="77777777" w:rsidR="00047266" w:rsidRPr="006332A6" w:rsidRDefault="00537177">
            <w:pPr>
              <w:rPr>
                <w:rFonts w:ascii="宋体" w:hAnsi="宋体"/>
              </w:rPr>
            </w:pPr>
            <w:r w:rsidRPr="006332A6">
              <w:rPr>
                <w:rFonts w:ascii="宋体" w:hAnsi="宋体"/>
              </w:rPr>
              <w:t>具有IEC27001：2013信息安全管理体系认证证书，覆盖范围包含：系统咨询以及工程监理等，提供相关证明材料扫描件</w:t>
            </w:r>
          </w:p>
        </w:tc>
        <w:tc>
          <w:tcPr>
            <w:tcW w:w="1132" w:type="dxa"/>
            <w:shd w:val="clear" w:color="000000" w:fill="auto"/>
          </w:tcPr>
          <w:p w14:paraId="6BAEF087" w14:textId="77777777" w:rsidR="00047266" w:rsidRPr="006332A6" w:rsidRDefault="00537177">
            <w:pPr>
              <w:jc w:val="center"/>
            </w:pPr>
            <w:r w:rsidRPr="006332A6">
              <w:rPr>
                <w:rFonts w:eastAsia="Times New Roman"/>
              </w:rPr>
              <w:t>1（0-1）</w:t>
            </w:r>
          </w:p>
        </w:tc>
      </w:tr>
      <w:tr w:rsidR="006332A6" w:rsidRPr="006332A6" w14:paraId="5C4CB860" w14:textId="77777777">
        <w:trPr>
          <w:trHeight w:val="210"/>
        </w:trPr>
        <w:tc>
          <w:tcPr>
            <w:tcW w:w="1185" w:type="dxa"/>
            <w:vMerge/>
            <w:shd w:val="clear" w:color="000000" w:fill="auto"/>
          </w:tcPr>
          <w:p w14:paraId="2419D3D0" w14:textId="77777777" w:rsidR="00047266" w:rsidRPr="006332A6" w:rsidRDefault="00047266"/>
        </w:tc>
        <w:tc>
          <w:tcPr>
            <w:tcW w:w="745" w:type="dxa"/>
            <w:vMerge/>
          </w:tcPr>
          <w:p w14:paraId="0DDFA6A3" w14:textId="77777777" w:rsidR="00047266" w:rsidRPr="006332A6" w:rsidRDefault="00047266"/>
        </w:tc>
        <w:tc>
          <w:tcPr>
            <w:tcW w:w="1142" w:type="dxa"/>
            <w:shd w:val="clear" w:color="000000" w:fill="auto"/>
          </w:tcPr>
          <w:p w14:paraId="5808670C" w14:textId="77777777" w:rsidR="00047266" w:rsidRPr="006332A6" w:rsidRDefault="00537177">
            <w:pPr>
              <w:rPr>
                <w:rFonts w:ascii="宋体" w:hAnsi="宋体"/>
              </w:rPr>
            </w:pPr>
            <w:r w:rsidRPr="006332A6">
              <w:rPr>
                <w:rFonts w:ascii="宋体" w:hAnsi="宋体"/>
              </w:rPr>
              <w:t>信息技术服务管理体系认证</w:t>
            </w:r>
          </w:p>
        </w:tc>
        <w:tc>
          <w:tcPr>
            <w:tcW w:w="5605" w:type="dxa"/>
            <w:shd w:val="clear" w:color="000000" w:fill="auto"/>
          </w:tcPr>
          <w:p w14:paraId="55661B2A" w14:textId="77777777" w:rsidR="00047266" w:rsidRPr="006332A6" w:rsidRDefault="00537177">
            <w:pPr>
              <w:rPr>
                <w:rFonts w:ascii="宋体" w:hAnsi="宋体"/>
              </w:rPr>
            </w:pPr>
            <w:r w:rsidRPr="006332A6">
              <w:rPr>
                <w:rFonts w:ascii="宋体" w:hAnsi="宋体"/>
              </w:rPr>
              <w:t>具有ISO/IEC20000-1：2011信息技术服务管理体系认证证书，覆盖范围包含：向外部客户提供资质范围内安全防范技术产品售后服务的服务管理体系），提供相关证明材料扫描件</w:t>
            </w:r>
          </w:p>
        </w:tc>
        <w:tc>
          <w:tcPr>
            <w:tcW w:w="1132" w:type="dxa"/>
            <w:shd w:val="clear" w:color="000000" w:fill="auto"/>
          </w:tcPr>
          <w:p w14:paraId="492CF200" w14:textId="77777777" w:rsidR="00047266" w:rsidRPr="006332A6" w:rsidRDefault="00537177">
            <w:pPr>
              <w:jc w:val="center"/>
            </w:pPr>
            <w:r w:rsidRPr="006332A6">
              <w:rPr>
                <w:rFonts w:eastAsia="Times New Roman"/>
              </w:rPr>
              <w:t>1（0-1）</w:t>
            </w:r>
          </w:p>
        </w:tc>
      </w:tr>
      <w:tr w:rsidR="006332A6" w:rsidRPr="006332A6" w14:paraId="1AD01DAE" w14:textId="77777777">
        <w:tc>
          <w:tcPr>
            <w:tcW w:w="1185" w:type="dxa"/>
            <w:vMerge/>
            <w:shd w:val="clear" w:color="000000" w:fill="auto"/>
          </w:tcPr>
          <w:p w14:paraId="064A1491" w14:textId="77777777" w:rsidR="00047266" w:rsidRPr="006332A6" w:rsidRDefault="00047266"/>
        </w:tc>
        <w:tc>
          <w:tcPr>
            <w:tcW w:w="745" w:type="dxa"/>
            <w:vMerge/>
          </w:tcPr>
          <w:p w14:paraId="6303C269" w14:textId="77777777" w:rsidR="00047266" w:rsidRPr="006332A6" w:rsidRDefault="00047266"/>
        </w:tc>
        <w:tc>
          <w:tcPr>
            <w:tcW w:w="1142" w:type="dxa"/>
            <w:shd w:val="clear" w:color="000000" w:fill="auto"/>
          </w:tcPr>
          <w:p w14:paraId="224617C7" w14:textId="77777777" w:rsidR="00047266" w:rsidRPr="006332A6" w:rsidRDefault="00537177">
            <w:pPr>
              <w:rPr>
                <w:rFonts w:ascii="微软雅黑" w:eastAsia="微软雅黑" w:hAnsi="微软雅黑"/>
              </w:rPr>
            </w:pPr>
            <w:r w:rsidRPr="006332A6">
              <w:rPr>
                <w:rFonts w:eastAsia="Times New Roman"/>
              </w:rPr>
              <w:t>对本项目的合理化建议</w:t>
            </w:r>
          </w:p>
        </w:tc>
        <w:tc>
          <w:tcPr>
            <w:tcW w:w="5605" w:type="dxa"/>
            <w:shd w:val="clear" w:color="000000" w:fill="auto"/>
          </w:tcPr>
          <w:p w14:paraId="760AFAC4" w14:textId="77777777" w:rsidR="00047266" w:rsidRPr="006332A6" w:rsidRDefault="00537177">
            <w:r w:rsidRPr="006332A6">
              <w:rPr>
                <w:rFonts w:eastAsia="Times New Roman"/>
              </w:rPr>
              <w:t>对等级保护测评、建立项目管理体系、质量、工期、投资等方面的方案能够提出清晰、明确的合理化建议。</w:t>
            </w:r>
          </w:p>
          <w:p w14:paraId="1E432A5D" w14:textId="77777777" w:rsidR="00047266" w:rsidRPr="006332A6" w:rsidRDefault="00537177">
            <w:pPr>
              <w:rPr>
                <w:rFonts w:ascii="微软雅黑" w:eastAsia="微软雅黑" w:hAnsi="微软雅黑"/>
              </w:rPr>
            </w:pPr>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11BD00B0" w14:textId="77777777" w:rsidR="00047266" w:rsidRPr="006332A6" w:rsidRDefault="00537177">
            <w:pPr>
              <w:jc w:val="center"/>
            </w:pPr>
            <w:r w:rsidRPr="006332A6">
              <w:rPr>
                <w:rFonts w:eastAsia="Times New Roman"/>
              </w:rPr>
              <w:t>1（0-1）</w:t>
            </w:r>
          </w:p>
        </w:tc>
      </w:tr>
      <w:tr w:rsidR="006332A6" w:rsidRPr="006332A6" w14:paraId="1D630592" w14:textId="77777777">
        <w:tc>
          <w:tcPr>
            <w:tcW w:w="1185" w:type="dxa"/>
            <w:vMerge/>
            <w:shd w:val="clear" w:color="000000" w:fill="auto"/>
          </w:tcPr>
          <w:p w14:paraId="3D0F6976" w14:textId="77777777" w:rsidR="00047266" w:rsidRPr="006332A6" w:rsidRDefault="00047266"/>
        </w:tc>
        <w:tc>
          <w:tcPr>
            <w:tcW w:w="745" w:type="dxa"/>
            <w:vMerge/>
          </w:tcPr>
          <w:p w14:paraId="134DB820" w14:textId="77777777" w:rsidR="00047266" w:rsidRPr="006332A6" w:rsidRDefault="00047266"/>
        </w:tc>
        <w:tc>
          <w:tcPr>
            <w:tcW w:w="1142" w:type="dxa"/>
            <w:shd w:val="clear" w:color="000000" w:fill="auto"/>
          </w:tcPr>
          <w:p w14:paraId="279D5874" w14:textId="77777777" w:rsidR="00047266" w:rsidRPr="006332A6" w:rsidRDefault="00537177">
            <w:pPr>
              <w:rPr>
                <w:rFonts w:ascii="微软雅黑" w:eastAsia="微软雅黑" w:hAnsi="微软雅黑"/>
              </w:rPr>
            </w:pPr>
            <w:r w:rsidRPr="006332A6">
              <w:rPr>
                <w:rFonts w:eastAsia="Times New Roman"/>
              </w:rPr>
              <w:t>项目建设各阶段监理工作措施</w:t>
            </w:r>
          </w:p>
        </w:tc>
        <w:tc>
          <w:tcPr>
            <w:tcW w:w="5605" w:type="dxa"/>
            <w:shd w:val="clear" w:color="000000" w:fill="auto"/>
          </w:tcPr>
          <w:p w14:paraId="5A570FCA" w14:textId="77777777" w:rsidR="00047266" w:rsidRPr="006332A6" w:rsidRDefault="00537177">
            <w:r w:rsidRPr="006332A6">
              <w:rPr>
                <w:rFonts w:eastAsia="Times New Roman"/>
              </w:rPr>
              <w:t>对工程建设阶段、项目实施阶段、试运行及验收阶段、竣工移交等阶段，有明确、清晰的监理措施。</w:t>
            </w:r>
          </w:p>
          <w:p w14:paraId="59059452" w14:textId="77777777" w:rsidR="00047266" w:rsidRPr="006332A6" w:rsidRDefault="00537177">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4617E2C2" w14:textId="77777777" w:rsidR="00047266" w:rsidRPr="006332A6" w:rsidRDefault="00537177">
            <w:pPr>
              <w:jc w:val="center"/>
            </w:pPr>
            <w:r w:rsidRPr="006332A6">
              <w:rPr>
                <w:rFonts w:eastAsia="Times New Roman"/>
              </w:rPr>
              <w:t>1（0-1）</w:t>
            </w:r>
          </w:p>
        </w:tc>
      </w:tr>
      <w:tr w:rsidR="006332A6" w:rsidRPr="006332A6" w14:paraId="2AC0B558" w14:textId="77777777">
        <w:tc>
          <w:tcPr>
            <w:tcW w:w="1185" w:type="dxa"/>
            <w:vMerge/>
            <w:shd w:val="clear" w:color="000000" w:fill="auto"/>
          </w:tcPr>
          <w:p w14:paraId="7AD96463" w14:textId="77777777" w:rsidR="00047266" w:rsidRPr="006332A6" w:rsidRDefault="00047266"/>
        </w:tc>
        <w:tc>
          <w:tcPr>
            <w:tcW w:w="745" w:type="dxa"/>
            <w:vMerge/>
          </w:tcPr>
          <w:p w14:paraId="00ED2C92" w14:textId="77777777" w:rsidR="00047266" w:rsidRPr="006332A6" w:rsidRDefault="00047266"/>
        </w:tc>
        <w:tc>
          <w:tcPr>
            <w:tcW w:w="1142" w:type="dxa"/>
            <w:shd w:val="clear" w:color="000000" w:fill="auto"/>
            <w:vAlign w:val="center"/>
          </w:tcPr>
          <w:p w14:paraId="25D3813B" w14:textId="77777777" w:rsidR="00047266" w:rsidRPr="006332A6" w:rsidRDefault="00537177">
            <w:r w:rsidRPr="006332A6">
              <w:rPr>
                <w:rFonts w:eastAsia="Times New Roman"/>
              </w:rPr>
              <w:t>项目质量的控制</w:t>
            </w:r>
          </w:p>
        </w:tc>
        <w:tc>
          <w:tcPr>
            <w:tcW w:w="5605" w:type="dxa"/>
            <w:shd w:val="clear" w:color="000000" w:fill="auto"/>
          </w:tcPr>
          <w:p w14:paraId="3E118402" w14:textId="77777777" w:rsidR="00047266" w:rsidRPr="006332A6" w:rsidRDefault="00537177">
            <w:r w:rsidRPr="006332A6">
              <w:rPr>
                <w:rFonts w:eastAsia="Times New Roman"/>
              </w:rPr>
              <w:t>能够准确的理解质量监理的定位和原则，对系统集成的质量控制有明确的工作方案，并能够清晰阐述该项目质量控制的主要监理措施。</w:t>
            </w:r>
          </w:p>
          <w:p w14:paraId="41022252" w14:textId="77777777" w:rsidR="00047266" w:rsidRPr="006332A6" w:rsidRDefault="00537177">
            <w:r w:rsidRPr="006332A6">
              <w:rPr>
                <w:rFonts w:ascii="宋体" w:eastAsia="Times New Roman"/>
              </w:rPr>
              <w:lastRenderedPageBreak/>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09EB8101" w14:textId="77777777" w:rsidR="00047266" w:rsidRPr="006332A6" w:rsidRDefault="00537177">
            <w:pPr>
              <w:jc w:val="center"/>
            </w:pPr>
            <w:r w:rsidRPr="006332A6">
              <w:rPr>
                <w:rFonts w:eastAsia="Times New Roman"/>
              </w:rPr>
              <w:lastRenderedPageBreak/>
              <w:t>1（0-1）</w:t>
            </w:r>
          </w:p>
        </w:tc>
      </w:tr>
      <w:tr w:rsidR="006332A6" w:rsidRPr="006332A6" w14:paraId="5177C352" w14:textId="77777777">
        <w:tc>
          <w:tcPr>
            <w:tcW w:w="1185" w:type="dxa"/>
            <w:vMerge/>
            <w:shd w:val="clear" w:color="000000" w:fill="auto"/>
          </w:tcPr>
          <w:p w14:paraId="3DF9AA5D" w14:textId="77777777" w:rsidR="00047266" w:rsidRPr="006332A6" w:rsidRDefault="00047266"/>
        </w:tc>
        <w:tc>
          <w:tcPr>
            <w:tcW w:w="745" w:type="dxa"/>
            <w:vMerge/>
          </w:tcPr>
          <w:p w14:paraId="2E0990DF" w14:textId="77777777" w:rsidR="00047266" w:rsidRPr="006332A6" w:rsidRDefault="00047266"/>
        </w:tc>
        <w:tc>
          <w:tcPr>
            <w:tcW w:w="1142" w:type="dxa"/>
            <w:shd w:val="clear" w:color="000000" w:fill="auto"/>
          </w:tcPr>
          <w:p w14:paraId="400781BF" w14:textId="77777777" w:rsidR="00047266" w:rsidRPr="006332A6" w:rsidRDefault="00537177">
            <w:pPr>
              <w:rPr>
                <w:rFonts w:ascii="微软雅黑" w:eastAsia="微软雅黑" w:hAnsi="微软雅黑"/>
              </w:rPr>
            </w:pPr>
            <w:r w:rsidRPr="006332A6">
              <w:rPr>
                <w:rFonts w:eastAsia="Times New Roman"/>
              </w:rPr>
              <w:t>项目实施进度的控制</w:t>
            </w:r>
          </w:p>
        </w:tc>
        <w:tc>
          <w:tcPr>
            <w:tcW w:w="5605" w:type="dxa"/>
            <w:shd w:val="clear" w:color="000000" w:fill="auto"/>
          </w:tcPr>
          <w:p w14:paraId="7B0941D8" w14:textId="77777777" w:rsidR="00047266" w:rsidRPr="006332A6" w:rsidRDefault="00537177">
            <w:r w:rsidRPr="006332A6">
              <w:rPr>
                <w:rFonts w:eastAsia="Times New Roman"/>
              </w:rPr>
              <w:t>能够清楚各阶段（准备、设计、实施、验收）进度控制的主要内容和进度控制的监理基本程序，并能够实施跟踪进度的工作方法；工期严重偏离计划时的监理措施。</w:t>
            </w:r>
          </w:p>
          <w:p w14:paraId="2D2FE3EC" w14:textId="77777777" w:rsidR="00047266" w:rsidRPr="006332A6" w:rsidRDefault="00537177">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2147904E" w14:textId="77777777" w:rsidR="00047266" w:rsidRPr="006332A6" w:rsidRDefault="00537177">
            <w:pPr>
              <w:jc w:val="center"/>
            </w:pPr>
            <w:r w:rsidRPr="006332A6">
              <w:rPr>
                <w:rFonts w:eastAsia="Times New Roman"/>
              </w:rPr>
              <w:t>1（0-1）</w:t>
            </w:r>
          </w:p>
        </w:tc>
      </w:tr>
      <w:tr w:rsidR="006332A6" w:rsidRPr="006332A6" w14:paraId="62EBF08D" w14:textId="77777777">
        <w:tc>
          <w:tcPr>
            <w:tcW w:w="1185" w:type="dxa"/>
            <w:vMerge/>
            <w:shd w:val="clear" w:color="000000" w:fill="auto"/>
          </w:tcPr>
          <w:p w14:paraId="7A8D0976" w14:textId="77777777" w:rsidR="00047266" w:rsidRPr="006332A6" w:rsidRDefault="00047266"/>
        </w:tc>
        <w:tc>
          <w:tcPr>
            <w:tcW w:w="745" w:type="dxa"/>
            <w:vMerge/>
          </w:tcPr>
          <w:p w14:paraId="0FB0EA8F" w14:textId="77777777" w:rsidR="00047266" w:rsidRPr="006332A6" w:rsidRDefault="00047266"/>
        </w:tc>
        <w:tc>
          <w:tcPr>
            <w:tcW w:w="1142" w:type="dxa"/>
            <w:shd w:val="clear" w:color="000000" w:fill="auto"/>
          </w:tcPr>
          <w:p w14:paraId="112318A3" w14:textId="77777777" w:rsidR="00047266" w:rsidRPr="006332A6" w:rsidRDefault="00537177">
            <w:pPr>
              <w:rPr>
                <w:rFonts w:ascii="微软雅黑" w:eastAsia="微软雅黑" w:hAnsi="微软雅黑"/>
              </w:rPr>
            </w:pPr>
            <w:r w:rsidRPr="006332A6">
              <w:rPr>
                <w:rFonts w:eastAsia="Times New Roman"/>
              </w:rPr>
              <w:t>项目投资的控制</w:t>
            </w:r>
          </w:p>
        </w:tc>
        <w:tc>
          <w:tcPr>
            <w:tcW w:w="5605" w:type="dxa"/>
            <w:shd w:val="clear" w:color="000000" w:fill="auto"/>
          </w:tcPr>
          <w:p w14:paraId="0A74F0E5" w14:textId="77777777" w:rsidR="00047266" w:rsidRPr="006332A6" w:rsidRDefault="00537177">
            <w:r w:rsidRPr="006332A6">
              <w:rPr>
                <w:rFonts w:eastAsia="Times New Roman"/>
              </w:rPr>
              <w:t>能够准确把握项目投资控制的原则和依据，以及各阶段（准备、设计、实施、验收）投资控制的主要内容；并将付款进度与工程质量形象进度相结合，对承建方的费用使用计划提出合理性建议和优化措施。</w:t>
            </w:r>
          </w:p>
          <w:p w14:paraId="434A4633" w14:textId="77777777" w:rsidR="00047266" w:rsidRPr="006332A6" w:rsidRDefault="00537177">
            <w:pPr>
              <w:rPr>
                <w:rFonts w:ascii="微软雅黑" w:eastAsia="微软雅黑" w:hAnsi="微软雅黑"/>
              </w:rPr>
            </w:pPr>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1373F789" w14:textId="77777777" w:rsidR="00047266" w:rsidRPr="006332A6" w:rsidRDefault="00537177">
            <w:pPr>
              <w:jc w:val="center"/>
            </w:pPr>
            <w:r w:rsidRPr="006332A6">
              <w:rPr>
                <w:rFonts w:eastAsia="Times New Roman"/>
              </w:rPr>
              <w:t>1（0-1）</w:t>
            </w:r>
          </w:p>
        </w:tc>
      </w:tr>
      <w:tr w:rsidR="006332A6" w:rsidRPr="006332A6" w14:paraId="36217B6B" w14:textId="77777777">
        <w:tc>
          <w:tcPr>
            <w:tcW w:w="1185" w:type="dxa"/>
            <w:vMerge/>
            <w:shd w:val="clear" w:color="000000" w:fill="auto"/>
          </w:tcPr>
          <w:p w14:paraId="10782A64" w14:textId="77777777" w:rsidR="00047266" w:rsidRPr="006332A6" w:rsidRDefault="00047266"/>
        </w:tc>
        <w:tc>
          <w:tcPr>
            <w:tcW w:w="745" w:type="dxa"/>
            <w:vMerge/>
          </w:tcPr>
          <w:p w14:paraId="6CFEF7A5" w14:textId="77777777" w:rsidR="00047266" w:rsidRPr="006332A6" w:rsidRDefault="00047266"/>
        </w:tc>
        <w:tc>
          <w:tcPr>
            <w:tcW w:w="1142" w:type="dxa"/>
            <w:shd w:val="clear" w:color="000000" w:fill="auto"/>
          </w:tcPr>
          <w:p w14:paraId="0C6F736D" w14:textId="77777777" w:rsidR="00047266" w:rsidRPr="006332A6" w:rsidRDefault="00537177">
            <w:pPr>
              <w:rPr>
                <w:rFonts w:ascii="微软雅黑" w:eastAsia="微软雅黑" w:hAnsi="微软雅黑"/>
              </w:rPr>
            </w:pPr>
            <w:r w:rsidRPr="006332A6">
              <w:rPr>
                <w:rFonts w:eastAsia="Times New Roman"/>
              </w:rPr>
              <w:t>项目变更的控制</w:t>
            </w:r>
          </w:p>
        </w:tc>
        <w:tc>
          <w:tcPr>
            <w:tcW w:w="5605" w:type="dxa"/>
            <w:shd w:val="clear" w:color="000000" w:fill="auto"/>
          </w:tcPr>
          <w:p w14:paraId="2AABC117" w14:textId="77777777" w:rsidR="00047266" w:rsidRPr="006332A6" w:rsidRDefault="00537177">
            <w:r w:rsidRPr="006332A6">
              <w:rPr>
                <w:rFonts w:eastAsia="Times New Roman"/>
              </w:rPr>
              <w:t>能够准确把握变更监理控制的工作内容、变更发生的情况及相关处理方法、项目变更监理控制流程，并能够阐述清楚变更监理的主要措施及方法。</w:t>
            </w:r>
          </w:p>
          <w:p w14:paraId="1A1B5471" w14:textId="77777777" w:rsidR="00047266" w:rsidRPr="006332A6" w:rsidRDefault="00537177">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258338A9" w14:textId="77777777" w:rsidR="00047266" w:rsidRPr="006332A6" w:rsidRDefault="00537177">
            <w:pPr>
              <w:jc w:val="center"/>
            </w:pPr>
            <w:r w:rsidRPr="006332A6">
              <w:rPr>
                <w:rFonts w:eastAsia="Times New Roman"/>
              </w:rPr>
              <w:t>1（0-1）</w:t>
            </w:r>
          </w:p>
        </w:tc>
      </w:tr>
      <w:tr w:rsidR="006332A6" w:rsidRPr="006332A6" w14:paraId="73C82266" w14:textId="77777777">
        <w:tc>
          <w:tcPr>
            <w:tcW w:w="1185" w:type="dxa"/>
            <w:vMerge/>
            <w:shd w:val="clear" w:color="000000" w:fill="auto"/>
          </w:tcPr>
          <w:p w14:paraId="3D889169" w14:textId="77777777" w:rsidR="00047266" w:rsidRPr="006332A6" w:rsidRDefault="00047266"/>
        </w:tc>
        <w:tc>
          <w:tcPr>
            <w:tcW w:w="745" w:type="dxa"/>
            <w:vMerge/>
          </w:tcPr>
          <w:p w14:paraId="3B3F454F" w14:textId="77777777" w:rsidR="00047266" w:rsidRPr="006332A6" w:rsidRDefault="00047266"/>
        </w:tc>
        <w:tc>
          <w:tcPr>
            <w:tcW w:w="1142" w:type="dxa"/>
            <w:shd w:val="clear" w:color="000000" w:fill="auto"/>
          </w:tcPr>
          <w:p w14:paraId="0552AB37" w14:textId="77777777" w:rsidR="00047266" w:rsidRPr="006332A6" w:rsidRDefault="00537177">
            <w:r w:rsidRPr="006332A6">
              <w:rPr>
                <w:rFonts w:eastAsia="Times New Roman"/>
              </w:rPr>
              <w:t>项目合同管理</w:t>
            </w:r>
          </w:p>
        </w:tc>
        <w:tc>
          <w:tcPr>
            <w:tcW w:w="5605" w:type="dxa"/>
            <w:shd w:val="clear" w:color="000000" w:fill="auto"/>
          </w:tcPr>
          <w:p w14:paraId="4F7F0358" w14:textId="77777777" w:rsidR="00047266" w:rsidRPr="006332A6" w:rsidRDefault="00537177">
            <w:r w:rsidRPr="006332A6">
              <w:rPr>
                <w:rFonts w:eastAsia="Times New Roman"/>
              </w:rPr>
              <w:t>阐述合同管理工作内容、合同签订管理、.合同履行管理、合同档案管理、合同管理主要监理方法及措施。</w:t>
            </w:r>
          </w:p>
          <w:p w14:paraId="56B020CF" w14:textId="77777777" w:rsidR="00047266" w:rsidRPr="006332A6" w:rsidRDefault="00537177">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3DE776DF" w14:textId="77777777" w:rsidR="00047266" w:rsidRPr="006332A6" w:rsidRDefault="00537177">
            <w:pPr>
              <w:jc w:val="center"/>
            </w:pPr>
            <w:r w:rsidRPr="006332A6">
              <w:rPr>
                <w:rFonts w:eastAsia="Times New Roman"/>
              </w:rPr>
              <w:t>1（0-1）</w:t>
            </w:r>
          </w:p>
        </w:tc>
      </w:tr>
      <w:tr w:rsidR="006332A6" w:rsidRPr="006332A6" w14:paraId="0DED3CBE" w14:textId="77777777">
        <w:tc>
          <w:tcPr>
            <w:tcW w:w="1185" w:type="dxa"/>
            <w:vMerge/>
            <w:shd w:val="clear" w:color="000000" w:fill="auto"/>
          </w:tcPr>
          <w:p w14:paraId="5FDC97A4" w14:textId="77777777" w:rsidR="00047266" w:rsidRPr="006332A6" w:rsidRDefault="00047266"/>
        </w:tc>
        <w:tc>
          <w:tcPr>
            <w:tcW w:w="745" w:type="dxa"/>
            <w:vMerge/>
          </w:tcPr>
          <w:p w14:paraId="2CB260B2" w14:textId="77777777" w:rsidR="00047266" w:rsidRPr="006332A6" w:rsidRDefault="00047266"/>
        </w:tc>
        <w:tc>
          <w:tcPr>
            <w:tcW w:w="1142" w:type="dxa"/>
            <w:shd w:val="clear" w:color="000000" w:fill="auto"/>
          </w:tcPr>
          <w:p w14:paraId="523458A4" w14:textId="77777777" w:rsidR="00047266" w:rsidRPr="006332A6" w:rsidRDefault="00537177">
            <w:pPr>
              <w:rPr>
                <w:rFonts w:ascii="微软雅黑" w:eastAsia="微软雅黑" w:hAnsi="微软雅黑"/>
              </w:rPr>
            </w:pPr>
            <w:r w:rsidRPr="006332A6">
              <w:rPr>
                <w:rFonts w:eastAsia="Times New Roman"/>
              </w:rPr>
              <w:t>项目文档管理</w:t>
            </w:r>
          </w:p>
        </w:tc>
        <w:tc>
          <w:tcPr>
            <w:tcW w:w="5605" w:type="dxa"/>
            <w:shd w:val="clear" w:color="000000" w:fill="auto"/>
          </w:tcPr>
          <w:p w14:paraId="3D396C76" w14:textId="77777777" w:rsidR="00047266" w:rsidRPr="006332A6" w:rsidRDefault="00537177">
            <w:r w:rsidRPr="006332A6">
              <w:rPr>
                <w:rFonts w:eastAsia="Times New Roman"/>
              </w:rPr>
              <w:t>明确文档管理的范围，技术文件的配置管理工作内容；</w:t>
            </w:r>
          </w:p>
          <w:p w14:paraId="5F02BF62" w14:textId="77777777" w:rsidR="00047266" w:rsidRPr="006332A6" w:rsidRDefault="00537177">
            <w:pPr>
              <w:rPr>
                <w:rFonts w:ascii="微软雅黑" w:eastAsia="微软雅黑" w:hAnsi="微软雅黑"/>
              </w:rPr>
            </w:pPr>
            <w:r w:rsidRPr="006332A6">
              <w:rPr>
                <w:rFonts w:eastAsia="Times New Roman"/>
              </w:rPr>
              <w:t>并能够做好项目建设监理日记和项目大事记，项目监理周报、专题监理报告、以及项目各类会议纪要。</w:t>
            </w:r>
            <w:r w:rsidRPr="006332A6">
              <w:rPr>
                <w:rFonts w:ascii="微软雅黑" w:eastAsia="Times New Roman"/>
              </w:rPr>
              <w:t xml:space="preserve"> </w:t>
            </w:r>
          </w:p>
          <w:p w14:paraId="07750E9D" w14:textId="77777777" w:rsidR="00047266" w:rsidRPr="006332A6" w:rsidRDefault="00537177">
            <w:pPr>
              <w:rPr>
                <w:rFonts w:ascii="微软雅黑" w:eastAsia="微软雅黑" w:hAnsi="微软雅黑"/>
              </w:rPr>
            </w:pPr>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30BE41C0" w14:textId="77777777" w:rsidR="00047266" w:rsidRPr="006332A6" w:rsidRDefault="00537177">
            <w:pPr>
              <w:jc w:val="center"/>
            </w:pPr>
            <w:r w:rsidRPr="006332A6">
              <w:rPr>
                <w:rFonts w:eastAsia="Times New Roman"/>
              </w:rPr>
              <w:t>1（0-1）</w:t>
            </w:r>
          </w:p>
        </w:tc>
      </w:tr>
      <w:tr w:rsidR="006332A6" w:rsidRPr="006332A6" w14:paraId="399722F0" w14:textId="77777777">
        <w:tc>
          <w:tcPr>
            <w:tcW w:w="1185" w:type="dxa"/>
            <w:vMerge/>
            <w:shd w:val="clear" w:color="000000" w:fill="auto"/>
          </w:tcPr>
          <w:p w14:paraId="613FFE44" w14:textId="77777777" w:rsidR="00047266" w:rsidRPr="006332A6" w:rsidRDefault="00047266"/>
        </w:tc>
        <w:tc>
          <w:tcPr>
            <w:tcW w:w="745" w:type="dxa"/>
            <w:vMerge/>
          </w:tcPr>
          <w:p w14:paraId="6F0A6E36" w14:textId="77777777" w:rsidR="00047266" w:rsidRPr="006332A6" w:rsidRDefault="00047266"/>
        </w:tc>
        <w:tc>
          <w:tcPr>
            <w:tcW w:w="1142" w:type="dxa"/>
            <w:shd w:val="clear" w:color="000000" w:fill="auto"/>
          </w:tcPr>
          <w:p w14:paraId="7E3302F4" w14:textId="77777777" w:rsidR="00047266" w:rsidRPr="006332A6" w:rsidRDefault="00537177">
            <w:r w:rsidRPr="006332A6">
              <w:rPr>
                <w:rFonts w:eastAsia="Times New Roman"/>
              </w:rPr>
              <w:t>验收监理的方法</w:t>
            </w:r>
          </w:p>
        </w:tc>
        <w:tc>
          <w:tcPr>
            <w:tcW w:w="5605" w:type="dxa"/>
            <w:shd w:val="clear" w:color="000000" w:fill="auto"/>
          </w:tcPr>
          <w:p w14:paraId="060535DE" w14:textId="77777777" w:rsidR="00047266" w:rsidRPr="006332A6" w:rsidRDefault="00537177">
            <w:r w:rsidRPr="006332A6">
              <w:rPr>
                <w:rFonts w:eastAsia="Times New Roman"/>
              </w:rPr>
              <w:t>阐述验收大纲、验收流程等内容。</w:t>
            </w:r>
          </w:p>
          <w:p w14:paraId="10F0366E" w14:textId="77777777" w:rsidR="00047266" w:rsidRPr="006332A6" w:rsidRDefault="00537177">
            <w:r w:rsidRPr="006332A6">
              <w:rPr>
                <w:rFonts w:ascii="宋体" w:eastAsia="Times New Roman"/>
              </w:rPr>
              <w:t>较优</w:t>
            </w:r>
            <w:r w:rsidRPr="006332A6">
              <w:rPr>
                <w:rFonts w:ascii="宋体" w:hAnsi="宋体"/>
              </w:rPr>
              <w:t>：</w:t>
            </w:r>
            <w:r w:rsidRPr="006332A6">
              <w:rPr>
                <w:rFonts w:ascii="宋体" w:eastAsia="Times New Roman"/>
              </w:rPr>
              <w:t>1</w:t>
            </w:r>
            <w:r w:rsidRPr="006332A6">
              <w:rPr>
                <w:rFonts w:ascii="宋体" w:eastAsia="Times New Roman"/>
              </w:rPr>
              <w:t>分；一般</w:t>
            </w:r>
            <w:r w:rsidRPr="006332A6">
              <w:rPr>
                <w:rFonts w:ascii="宋体" w:hAnsi="宋体"/>
              </w:rPr>
              <w:t>：</w:t>
            </w:r>
            <w:r w:rsidRPr="006332A6">
              <w:rPr>
                <w:rFonts w:ascii="宋体" w:eastAsia="Times New Roman"/>
              </w:rPr>
              <w:t>0.5</w:t>
            </w:r>
            <w:r w:rsidRPr="006332A6">
              <w:rPr>
                <w:rFonts w:ascii="宋体" w:eastAsia="Times New Roman"/>
              </w:rPr>
              <w:t>分；未提供</w:t>
            </w:r>
            <w:r w:rsidRPr="006332A6">
              <w:rPr>
                <w:rFonts w:ascii="宋体" w:hAnsi="宋体"/>
              </w:rPr>
              <w:t>：</w:t>
            </w:r>
            <w:r w:rsidRPr="006332A6">
              <w:rPr>
                <w:rFonts w:ascii="宋体" w:eastAsia="Times New Roman"/>
              </w:rPr>
              <w:t>0</w:t>
            </w:r>
            <w:r w:rsidRPr="006332A6">
              <w:rPr>
                <w:rFonts w:ascii="宋体" w:eastAsia="Times New Roman"/>
              </w:rPr>
              <w:t>分</w:t>
            </w:r>
          </w:p>
        </w:tc>
        <w:tc>
          <w:tcPr>
            <w:tcW w:w="1132" w:type="dxa"/>
            <w:shd w:val="clear" w:color="000000" w:fill="auto"/>
          </w:tcPr>
          <w:p w14:paraId="6A64D6F3" w14:textId="77777777" w:rsidR="00047266" w:rsidRPr="006332A6" w:rsidRDefault="00537177">
            <w:pPr>
              <w:jc w:val="center"/>
            </w:pPr>
            <w:r w:rsidRPr="006332A6">
              <w:rPr>
                <w:rFonts w:eastAsia="Times New Roman"/>
              </w:rPr>
              <w:t>1（0-1）</w:t>
            </w:r>
          </w:p>
        </w:tc>
      </w:tr>
    </w:tbl>
    <w:p w14:paraId="762411EC" w14:textId="77777777" w:rsidR="00047266" w:rsidRPr="006332A6" w:rsidRDefault="00047266">
      <w:pPr>
        <w:spacing w:line="360" w:lineRule="auto"/>
        <w:rPr>
          <w:rFonts w:ascii="宋体" w:hAnsi="宋体"/>
          <w:b/>
          <w:sz w:val="24"/>
          <w:szCs w:val="24"/>
        </w:rPr>
      </w:pPr>
    </w:p>
    <w:p w14:paraId="60D0888A" w14:textId="77777777" w:rsidR="00047266" w:rsidRPr="006332A6" w:rsidRDefault="00537177">
      <w:pPr>
        <w:spacing w:line="360" w:lineRule="auto"/>
        <w:jc w:val="left"/>
        <w:rPr>
          <w:rFonts w:ascii="宋体" w:hAnsi="宋体"/>
        </w:rPr>
      </w:pPr>
      <w:bookmarkStart w:id="91" w:name="_Toc310195731"/>
      <w:r w:rsidRPr="006332A6">
        <w:rPr>
          <w:rFonts w:ascii="宋体" w:hAnsi="宋体"/>
          <w:b/>
        </w:rPr>
        <w:t xml:space="preserve">注：1. </w:t>
      </w:r>
      <w:r w:rsidRPr="006332A6">
        <w:rPr>
          <w:rFonts w:ascii="宋体" w:hAnsi="宋体"/>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3B12EF13" w14:textId="77777777" w:rsidR="00047266" w:rsidRPr="006332A6" w:rsidRDefault="00537177">
      <w:pPr>
        <w:pStyle w:val="aff"/>
        <w:tabs>
          <w:tab w:val="left" w:pos="1275"/>
          <w:tab w:val="left" w:pos="1440"/>
          <w:tab w:val="left" w:pos="1620"/>
        </w:tabs>
        <w:spacing w:line="360" w:lineRule="auto"/>
        <w:rPr>
          <w:rFonts w:eastAsia="宋体"/>
          <w:sz w:val="21"/>
          <w:szCs w:val="21"/>
        </w:rPr>
      </w:pPr>
      <w:r w:rsidRPr="006332A6">
        <w:rPr>
          <w:rFonts w:eastAsia="宋体"/>
          <w:sz w:val="21"/>
          <w:szCs w:val="21"/>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06A76AE" w14:textId="77777777" w:rsidR="00047266" w:rsidRPr="006332A6" w:rsidRDefault="00537177">
      <w:pPr>
        <w:pStyle w:val="aff"/>
        <w:tabs>
          <w:tab w:val="left" w:pos="1275"/>
          <w:tab w:val="left" w:pos="1440"/>
          <w:tab w:val="left" w:pos="1620"/>
        </w:tabs>
        <w:spacing w:line="360" w:lineRule="auto"/>
        <w:rPr>
          <w:rFonts w:eastAsia="宋体"/>
          <w:sz w:val="21"/>
          <w:szCs w:val="21"/>
        </w:rPr>
      </w:pPr>
      <w:r w:rsidRPr="006332A6">
        <w:rPr>
          <w:rFonts w:eastAsia="宋体"/>
          <w:sz w:val="21"/>
          <w:szCs w:val="21"/>
        </w:rPr>
        <w:t>（2）残疾人福利性单位投标视同小型、微型企业，须填写招标文件第九章规定的“残疾人福利性单位声明函”，否则不考虑价格扣除。</w:t>
      </w:r>
      <w:r w:rsidRPr="006332A6">
        <w:rPr>
          <w:rFonts w:eastAsia="宋体"/>
          <w:b/>
          <w:sz w:val="21"/>
          <w:szCs w:val="21"/>
        </w:rPr>
        <w:t>残疾人福利性单位属于小型、微型企业的，不重复享受政策。</w:t>
      </w:r>
    </w:p>
    <w:p w14:paraId="6F57D5B0" w14:textId="77777777" w:rsidR="00047266" w:rsidRPr="006332A6" w:rsidRDefault="00537177">
      <w:pPr>
        <w:spacing w:line="360" w:lineRule="auto"/>
        <w:jc w:val="left"/>
        <w:rPr>
          <w:rFonts w:ascii="宋体" w:hAnsi="宋体"/>
          <w:b/>
        </w:rPr>
      </w:pPr>
      <w:bookmarkStart w:id="92" w:name="_Hlk8041126"/>
      <w:r w:rsidRPr="006332A6">
        <w:rPr>
          <w:rFonts w:ascii="宋体" w:hAnsi="宋体"/>
          <w:b/>
        </w:rPr>
        <w:t>2．节能、环保产品</w:t>
      </w:r>
    </w:p>
    <w:p w14:paraId="17ADB108" w14:textId="77777777" w:rsidR="00047266" w:rsidRPr="006332A6" w:rsidRDefault="00537177">
      <w:pPr>
        <w:spacing w:line="360" w:lineRule="auto"/>
        <w:ind w:firstLine="420"/>
        <w:jc w:val="left"/>
        <w:rPr>
          <w:rFonts w:ascii="宋体" w:hAnsi="宋体"/>
        </w:rPr>
      </w:pPr>
      <w:r w:rsidRPr="006332A6">
        <w:rPr>
          <w:rFonts w:ascii="宋体" w:hAnsi="宋体"/>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D6D4F8D" w14:textId="77777777" w:rsidR="00047266" w:rsidRPr="006332A6" w:rsidRDefault="00537177">
      <w:pPr>
        <w:spacing w:line="360" w:lineRule="auto"/>
        <w:ind w:firstLine="420"/>
        <w:jc w:val="left"/>
        <w:rPr>
          <w:rFonts w:ascii="宋体" w:hAnsi="宋体"/>
        </w:rPr>
      </w:pPr>
      <w:r w:rsidRPr="006332A6">
        <w:rPr>
          <w:rFonts w:ascii="宋体" w:hAnsi="宋体"/>
        </w:rPr>
        <w:lastRenderedPageBreak/>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复印件并加盖公章，按照节能、环境标志产品得分规则加分。</w:t>
      </w:r>
      <w:bookmarkEnd w:id="92"/>
    </w:p>
    <w:p w14:paraId="6591D7A5" w14:textId="77777777" w:rsidR="00047266" w:rsidRPr="006332A6" w:rsidRDefault="00537177">
      <w:pPr>
        <w:jc w:val="left"/>
        <w:rPr>
          <w:rFonts w:ascii="宋体" w:hAnsi="宋体"/>
        </w:rPr>
      </w:pPr>
      <w:r w:rsidRPr="006332A6">
        <w:br w:type="page"/>
      </w:r>
    </w:p>
    <w:p w14:paraId="270AC5DC" w14:textId="77777777" w:rsidR="00047266" w:rsidRPr="006332A6" w:rsidRDefault="00047266">
      <w:pPr>
        <w:spacing w:line="360" w:lineRule="auto"/>
        <w:ind w:firstLine="422"/>
        <w:jc w:val="left"/>
        <w:rPr>
          <w:rFonts w:ascii="宋体" w:hAnsi="宋体"/>
          <w:b/>
        </w:rPr>
      </w:pPr>
    </w:p>
    <w:p w14:paraId="6355587E" w14:textId="77777777" w:rsidR="00047266" w:rsidRPr="006332A6" w:rsidRDefault="00537177">
      <w:pPr>
        <w:pStyle w:val="1"/>
        <w:spacing w:before="240" w:after="120" w:line="360" w:lineRule="auto"/>
        <w:rPr>
          <w:rFonts w:ascii="宋体" w:hAnsi="宋体"/>
          <w:sz w:val="24"/>
          <w:szCs w:val="24"/>
        </w:rPr>
      </w:pPr>
      <w:bookmarkStart w:id="93" w:name="_Hlt487900425"/>
      <w:bookmarkStart w:id="94" w:name="_Toc310195760"/>
      <w:bookmarkStart w:id="95" w:name="_Toc24104425"/>
      <w:bookmarkEnd w:id="91"/>
      <w:bookmarkEnd w:id="93"/>
      <w:r w:rsidRPr="006332A6">
        <w:rPr>
          <w:rFonts w:ascii="宋体" w:hAnsi="宋体"/>
          <w:sz w:val="24"/>
          <w:szCs w:val="24"/>
        </w:rPr>
        <w:t>第六 章 合同</w:t>
      </w:r>
      <w:bookmarkEnd w:id="94"/>
      <w:r w:rsidRPr="006332A6">
        <w:rPr>
          <w:rFonts w:ascii="宋体" w:hAnsi="宋体"/>
          <w:sz w:val="24"/>
          <w:szCs w:val="24"/>
        </w:rPr>
        <w:t>格式</w:t>
      </w:r>
      <w:bookmarkEnd w:id="95"/>
    </w:p>
    <w:p w14:paraId="42E295A1" w14:textId="205C73E0" w:rsidR="00047266" w:rsidRDefault="00537177">
      <w:pPr>
        <w:spacing w:line="360" w:lineRule="auto"/>
        <w:jc w:val="center"/>
        <w:rPr>
          <w:rFonts w:ascii="宋体" w:hAnsi="宋体"/>
        </w:rPr>
      </w:pPr>
      <w:r w:rsidRPr="006332A6">
        <w:rPr>
          <w:rFonts w:ascii="宋体" w:hAnsi="宋体"/>
        </w:rPr>
        <w:t>(此为参考版本，以实际签订为准)</w:t>
      </w:r>
    </w:p>
    <w:p w14:paraId="15D6137F" w14:textId="77777777" w:rsidR="006332A6" w:rsidRPr="006332A6" w:rsidRDefault="006332A6">
      <w:pPr>
        <w:spacing w:line="360" w:lineRule="auto"/>
        <w:jc w:val="center"/>
        <w:rPr>
          <w:rFonts w:ascii="宋体" w:hAnsi="宋体"/>
        </w:rPr>
      </w:pPr>
    </w:p>
    <w:p w14:paraId="09932359" w14:textId="50B6AEAD" w:rsidR="00047266" w:rsidRDefault="00537177" w:rsidP="006332A6">
      <w:pPr>
        <w:jc w:val="center"/>
        <w:rPr>
          <w:b/>
          <w:bCs/>
          <w:sz w:val="72"/>
          <w:szCs w:val="72"/>
        </w:rPr>
      </w:pPr>
      <w:r w:rsidRPr="006332A6">
        <w:rPr>
          <w:b/>
          <w:bCs/>
          <w:sz w:val="72"/>
          <w:szCs w:val="72"/>
        </w:rPr>
        <w:t>垦华监狱智慧监狱建设项目</w:t>
      </w:r>
    </w:p>
    <w:p w14:paraId="0B57FDE4" w14:textId="77777777" w:rsidR="006332A6" w:rsidRPr="006332A6" w:rsidRDefault="006332A6" w:rsidP="006332A6">
      <w:pPr>
        <w:jc w:val="center"/>
        <w:rPr>
          <w:b/>
          <w:bCs/>
          <w:sz w:val="72"/>
          <w:szCs w:val="72"/>
        </w:rPr>
      </w:pPr>
    </w:p>
    <w:p w14:paraId="35B543FA" w14:textId="77777777" w:rsidR="00047266" w:rsidRPr="006332A6" w:rsidRDefault="00537177" w:rsidP="006332A6">
      <w:pPr>
        <w:jc w:val="center"/>
        <w:rPr>
          <w:b/>
          <w:bCs/>
          <w:sz w:val="72"/>
          <w:szCs w:val="72"/>
        </w:rPr>
      </w:pPr>
      <w:r w:rsidRPr="006332A6">
        <w:rPr>
          <w:b/>
          <w:bCs/>
          <w:sz w:val="72"/>
          <w:szCs w:val="72"/>
        </w:rPr>
        <w:t>监理合同</w:t>
      </w:r>
    </w:p>
    <w:p w14:paraId="05FD9E13" w14:textId="77777777" w:rsidR="00047266" w:rsidRPr="006332A6" w:rsidRDefault="00537177">
      <w:pPr>
        <w:wordWrap w:val="0"/>
        <w:spacing w:before="280" w:beforeAutospacing="1" w:after="280" w:afterAutospacing="1" w:line="280" w:lineRule="atLeast"/>
        <w:jc w:val="left"/>
        <w:rPr>
          <w:rFonts w:ascii="宋体" w:hAnsi="宋体"/>
          <w:sz w:val="24"/>
          <w:szCs w:val="24"/>
        </w:rPr>
      </w:pPr>
      <w:r w:rsidRPr="006332A6">
        <w:rPr>
          <w:rFonts w:ascii="宋体" w:hAnsi="宋体"/>
          <w:sz w:val="24"/>
          <w:szCs w:val="24"/>
        </w:rPr>
        <w:t xml:space="preserve">　</w:t>
      </w:r>
    </w:p>
    <w:p w14:paraId="6DA5E09E" w14:textId="77777777" w:rsidR="00047266" w:rsidRPr="006332A6" w:rsidRDefault="00047266">
      <w:pPr>
        <w:wordWrap w:val="0"/>
        <w:spacing w:before="280" w:beforeAutospacing="1" w:after="280" w:afterAutospacing="1" w:line="280" w:lineRule="atLeast"/>
        <w:jc w:val="left"/>
        <w:rPr>
          <w:rFonts w:ascii="宋体" w:hAnsi="宋体"/>
          <w:sz w:val="24"/>
          <w:szCs w:val="24"/>
        </w:rPr>
      </w:pPr>
    </w:p>
    <w:p w14:paraId="0FA70390" w14:textId="77777777" w:rsidR="00047266" w:rsidRPr="006332A6" w:rsidRDefault="00047266">
      <w:pPr>
        <w:wordWrap w:val="0"/>
        <w:spacing w:before="280" w:beforeAutospacing="1" w:after="280" w:afterAutospacing="1" w:line="280" w:lineRule="atLeast"/>
        <w:jc w:val="left"/>
        <w:rPr>
          <w:rFonts w:ascii="宋体" w:hAnsi="宋体"/>
          <w:sz w:val="24"/>
          <w:szCs w:val="24"/>
        </w:rPr>
      </w:pPr>
    </w:p>
    <w:p w14:paraId="15407006" w14:textId="77777777" w:rsidR="00047266" w:rsidRPr="006332A6" w:rsidRDefault="00047266">
      <w:pPr>
        <w:wordWrap w:val="0"/>
        <w:spacing w:before="280" w:beforeAutospacing="1" w:after="280" w:afterAutospacing="1" w:line="280" w:lineRule="atLeast"/>
        <w:jc w:val="left"/>
        <w:rPr>
          <w:rFonts w:ascii="宋体" w:hAnsi="宋体"/>
          <w:sz w:val="24"/>
          <w:szCs w:val="24"/>
        </w:rPr>
      </w:pPr>
    </w:p>
    <w:p w14:paraId="64165F4F" w14:textId="77777777" w:rsidR="00047266" w:rsidRPr="006332A6" w:rsidRDefault="00047266">
      <w:pPr>
        <w:tabs>
          <w:tab w:val="left" w:pos="8080"/>
        </w:tabs>
        <w:wordWrap w:val="0"/>
        <w:spacing w:before="280" w:beforeAutospacing="1" w:after="280" w:afterAutospacing="1" w:line="280" w:lineRule="atLeast"/>
        <w:jc w:val="left"/>
        <w:rPr>
          <w:rFonts w:ascii="宋体" w:hAnsi="宋体"/>
          <w:sz w:val="24"/>
          <w:szCs w:val="24"/>
        </w:rPr>
      </w:pPr>
    </w:p>
    <w:p w14:paraId="49533E54" w14:textId="77777777" w:rsidR="00047266" w:rsidRPr="006332A6" w:rsidRDefault="00537177">
      <w:pPr>
        <w:wordWrap w:val="0"/>
        <w:spacing w:before="280" w:beforeAutospacing="1" w:after="280" w:afterAutospacing="1" w:line="280" w:lineRule="atLeast"/>
        <w:ind w:left="3136" w:hanging="1343"/>
        <w:rPr>
          <w:rFonts w:ascii="宋体" w:hAnsi="宋体"/>
          <w:b/>
          <w:sz w:val="30"/>
          <w:szCs w:val="30"/>
        </w:rPr>
      </w:pPr>
      <w:r w:rsidRPr="006332A6">
        <w:rPr>
          <w:rFonts w:ascii="宋体" w:hAnsi="宋体"/>
          <w:b/>
          <w:sz w:val="30"/>
          <w:szCs w:val="30"/>
        </w:rPr>
        <w:t>委托人:</w:t>
      </w:r>
      <w:r w:rsidRPr="006332A6">
        <w:rPr>
          <w:rFonts w:ascii="宋体" w:eastAsia="仿宋_GB2312" w:hAnsi="仿宋_GB2312"/>
          <w:sz w:val="24"/>
          <w:szCs w:val="24"/>
        </w:rPr>
        <w:t xml:space="preserve"> </w:t>
      </w:r>
      <w:r w:rsidRPr="006332A6">
        <w:rPr>
          <w:rFonts w:ascii="宋体" w:hAnsi="宋体"/>
          <w:b/>
          <w:sz w:val="30"/>
          <w:szCs w:val="30"/>
        </w:rPr>
        <w:t>北京市监狱管理局清河分局垦华监狱</w:t>
      </w:r>
    </w:p>
    <w:p w14:paraId="198AF42F" w14:textId="77777777" w:rsidR="00047266" w:rsidRPr="006332A6" w:rsidRDefault="00537177">
      <w:pPr>
        <w:wordWrap w:val="0"/>
        <w:spacing w:before="280" w:beforeAutospacing="1" w:after="280" w:afterAutospacing="1" w:line="280" w:lineRule="atLeast"/>
        <w:ind w:firstLine="1806"/>
        <w:rPr>
          <w:rFonts w:ascii="宋体" w:hAnsi="宋体"/>
          <w:b/>
          <w:sz w:val="30"/>
          <w:szCs w:val="30"/>
        </w:rPr>
      </w:pPr>
      <w:r w:rsidRPr="006332A6">
        <w:rPr>
          <w:rFonts w:ascii="宋体" w:hAnsi="宋体"/>
          <w:b/>
          <w:sz w:val="30"/>
          <w:szCs w:val="30"/>
        </w:rPr>
        <w:t>监理人: XXXX公司</w:t>
      </w:r>
    </w:p>
    <w:p w14:paraId="02C6767C" w14:textId="77777777" w:rsidR="00047266" w:rsidRPr="006332A6" w:rsidRDefault="00047266">
      <w:pPr>
        <w:wordWrap w:val="0"/>
        <w:spacing w:before="280" w:beforeAutospacing="1" w:after="280" w:afterAutospacing="1" w:line="280" w:lineRule="atLeast"/>
        <w:jc w:val="center"/>
        <w:rPr>
          <w:rFonts w:ascii="宋体" w:hAnsi="宋体"/>
          <w:sz w:val="24"/>
          <w:szCs w:val="24"/>
        </w:rPr>
      </w:pPr>
    </w:p>
    <w:p w14:paraId="12BC2A7F" w14:textId="77777777" w:rsidR="00047266" w:rsidRPr="006332A6" w:rsidRDefault="00537177">
      <w:pPr>
        <w:wordWrap w:val="0"/>
        <w:spacing w:before="280" w:beforeAutospacing="1" w:after="280" w:afterAutospacing="1" w:line="280" w:lineRule="atLeast"/>
        <w:jc w:val="center"/>
        <w:rPr>
          <w:rFonts w:ascii="宋体" w:hAnsi="宋体"/>
          <w:sz w:val="24"/>
          <w:szCs w:val="24"/>
        </w:rPr>
      </w:pPr>
      <w:r w:rsidRPr="006332A6">
        <w:br w:type="page"/>
      </w:r>
    </w:p>
    <w:p w14:paraId="57B70D80" w14:textId="77777777" w:rsidR="00047266" w:rsidRPr="006332A6" w:rsidRDefault="00047266">
      <w:pPr>
        <w:wordWrap w:val="0"/>
        <w:spacing w:before="280" w:beforeAutospacing="1" w:after="280" w:afterAutospacing="1" w:line="280" w:lineRule="atLeast"/>
        <w:jc w:val="center"/>
        <w:rPr>
          <w:rFonts w:ascii="宋体" w:hAnsi="宋体"/>
          <w:sz w:val="24"/>
          <w:szCs w:val="24"/>
        </w:rPr>
      </w:pPr>
    </w:p>
    <w:p w14:paraId="248DBD4B" w14:textId="77777777" w:rsidR="00047266" w:rsidRPr="006332A6" w:rsidRDefault="00537177">
      <w:pPr>
        <w:wordWrap w:val="0"/>
        <w:spacing w:before="280" w:beforeAutospacing="1" w:after="280" w:afterAutospacing="1" w:line="280" w:lineRule="atLeast"/>
        <w:jc w:val="center"/>
        <w:rPr>
          <w:rFonts w:ascii="宋体" w:hAnsi="宋体"/>
          <w:b/>
          <w:sz w:val="48"/>
          <w:szCs w:val="48"/>
        </w:rPr>
      </w:pPr>
      <w:r w:rsidRPr="006332A6">
        <w:rPr>
          <w:rFonts w:ascii="宋体" w:hAnsi="宋体"/>
          <w:b/>
          <w:sz w:val="48"/>
          <w:szCs w:val="48"/>
        </w:rPr>
        <w:t>目     录</w:t>
      </w:r>
    </w:p>
    <w:p w14:paraId="6CA3BF42" w14:textId="77777777" w:rsidR="00047266" w:rsidRPr="006332A6" w:rsidRDefault="00047266">
      <w:pPr>
        <w:wordWrap w:val="0"/>
        <w:spacing w:before="280" w:beforeAutospacing="1" w:after="280" w:afterAutospacing="1" w:line="280" w:lineRule="atLeast"/>
        <w:jc w:val="center"/>
        <w:rPr>
          <w:rFonts w:ascii="宋体" w:hAnsi="宋体"/>
          <w:b/>
          <w:sz w:val="44"/>
          <w:szCs w:val="44"/>
        </w:rPr>
      </w:pPr>
    </w:p>
    <w:p w14:paraId="60ED3F16" w14:textId="77777777" w:rsidR="00047266" w:rsidRPr="006332A6" w:rsidRDefault="00537177">
      <w:pPr>
        <w:numPr>
          <w:ilvl w:val="0"/>
          <w:numId w:val="11"/>
        </w:numPr>
        <w:wordWrap w:val="0"/>
        <w:spacing w:before="280" w:beforeAutospacing="1" w:after="280" w:afterAutospacing="1" w:line="720" w:lineRule="auto"/>
        <w:jc w:val="left"/>
        <w:rPr>
          <w:rFonts w:ascii="宋体" w:hAnsi="宋体"/>
          <w:b/>
          <w:sz w:val="36"/>
          <w:szCs w:val="36"/>
        </w:rPr>
      </w:pPr>
      <w:r w:rsidRPr="006332A6">
        <w:rPr>
          <w:rFonts w:ascii="宋体" w:hAnsi="宋体"/>
          <w:b/>
          <w:sz w:val="36"/>
          <w:szCs w:val="36"/>
        </w:rPr>
        <w:t>监理合同协议书</w:t>
      </w:r>
    </w:p>
    <w:p w14:paraId="089A0F6E" w14:textId="77777777" w:rsidR="00047266" w:rsidRPr="006332A6" w:rsidRDefault="00537177">
      <w:pPr>
        <w:numPr>
          <w:ilvl w:val="0"/>
          <w:numId w:val="11"/>
        </w:numPr>
        <w:wordWrap w:val="0"/>
        <w:spacing w:before="280" w:beforeAutospacing="1" w:after="280" w:afterAutospacing="1" w:line="720" w:lineRule="auto"/>
        <w:jc w:val="left"/>
        <w:rPr>
          <w:rFonts w:ascii="宋体" w:hAnsi="宋体"/>
          <w:b/>
          <w:sz w:val="36"/>
          <w:szCs w:val="36"/>
        </w:rPr>
      </w:pPr>
      <w:r w:rsidRPr="006332A6">
        <w:rPr>
          <w:rFonts w:ascii="宋体" w:hAnsi="宋体"/>
          <w:b/>
          <w:sz w:val="36"/>
          <w:szCs w:val="36"/>
        </w:rPr>
        <w:t>通用合同条款</w:t>
      </w:r>
    </w:p>
    <w:p w14:paraId="194E99AC" w14:textId="77777777" w:rsidR="00047266" w:rsidRPr="006332A6" w:rsidRDefault="00537177">
      <w:pPr>
        <w:numPr>
          <w:ilvl w:val="0"/>
          <w:numId w:val="11"/>
        </w:numPr>
        <w:wordWrap w:val="0"/>
        <w:spacing w:before="280" w:beforeAutospacing="1" w:after="280" w:afterAutospacing="1" w:line="720" w:lineRule="auto"/>
        <w:jc w:val="left"/>
        <w:rPr>
          <w:rFonts w:ascii="宋体" w:hAnsi="宋体"/>
          <w:b/>
          <w:sz w:val="36"/>
          <w:szCs w:val="36"/>
        </w:rPr>
      </w:pPr>
      <w:r w:rsidRPr="006332A6">
        <w:rPr>
          <w:rFonts w:ascii="宋体" w:hAnsi="宋体"/>
          <w:b/>
          <w:sz w:val="36"/>
          <w:szCs w:val="36"/>
        </w:rPr>
        <w:t>专用合同条款</w:t>
      </w:r>
    </w:p>
    <w:p w14:paraId="4BD602A3" w14:textId="77777777" w:rsidR="00047266" w:rsidRPr="006332A6" w:rsidRDefault="00047266">
      <w:pPr>
        <w:numPr>
          <w:ilvl w:val="0"/>
          <w:numId w:val="11"/>
        </w:numPr>
        <w:wordWrap w:val="0"/>
        <w:spacing w:before="280" w:beforeAutospacing="1" w:after="280" w:afterAutospacing="1" w:line="720" w:lineRule="auto"/>
        <w:jc w:val="left"/>
        <w:rPr>
          <w:rFonts w:ascii="宋体" w:hAnsi="宋体"/>
          <w:sz w:val="24"/>
          <w:szCs w:val="24"/>
        </w:rPr>
        <w:sectPr w:rsidR="00047266" w:rsidRPr="006332A6">
          <w:headerReference w:type="first" r:id="rId11"/>
          <w:footerReference w:type="first" r:id="rId12"/>
          <w:pgSz w:w="11907" w:h="16840"/>
          <w:pgMar w:top="1089" w:right="1418" w:bottom="1400" w:left="1418" w:header="851" w:footer="851" w:gutter="0"/>
          <w:cols w:space="720"/>
          <w:docGrid w:linePitch="462"/>
        </w:sectPr>
      </w:pPr>
    </w:p>
    <w:p w14:paraId="6C30132F" w14:textId="77777777" w:rsidR="00047266" w:rsidRPr="006332A6" w:rsidRDefault="00537177">
      <w:pPr>
        <w:tabs>
          <w:tab w:val="left" w:pos="720"/>
          <w:tab w:val="left" w:pos="720"/>
          <w:tab w:val="left" w:pos="720"/>
        </w:tabs>
        <w:wordWrap w:val="0"/>
        <w:spacing w:before="280" w:beforeAutospacing="1" w:after="280" w:afterAutospacing="1" w:line="720" w:lineRule="auto"/>
        <w:ind w:left="720"/>
        <w:jc w:val="left"/>
        <w:rPr>
          <w:rFonts w:ascii="Arial" w:hAnsi="宋体"/>
          <w:b/>
          <w:sz w:val="36"/>
          <w:szCs w:val="36"/>
        </w:rPr>
      </w:pPr>
      <w:r w:rsidRPr="006332A6">
        <w:rPr>
          <w:rFonts w:ascii="Arial" w:hAnsi="宋体"/>
          <w:b/>
          <w:sz w:val="36"/>
          <w:szCs w:val="36"/>
        </w:rPr>
        <w:lastRenderedPageBreak/>
        <w:t>第一部分</w:t>
      </w:r>
      <w:r w:rsidRPr="006332A6">
        <w:rPr>
          <w:rFonts w:ascii="Arial" w:hAnsi="宋体"/>
          <w:b/>
          <w:sz w:val="36"/>
          <w:szCs w:val="36"/>
        </w:rPr>
        <w:t xml:space="preserve">  </w:t>
      </w:r>
      <w:r w:rsidRPr="006332A6">
        <w:rPr>
          <w:rFonts w:ascii="Arial" w:hAnsi="宋体"/>
          <w:b/>
          <w:sz w:val="36"/>
          <w:szCs w:val="36"/>
        </w:rPr>
        <w:t>监理合同协议书</w:t>
      </w:r>
    </w:p>
    <w:p w14:paraId="0B5CE877" w14:textId="77777777" w:rsidR="00047266" w:rsidRPr="006332A6" w:rsidRDefault="00537177">
      <w:pPr>
        <w:wordWrap w:val="0"/>
        <w:spacing w:before="280" w:beforeAutospacing="1" w:after="280" w:afterAutospacing="1" w:line="280" w:lineRule="atLeast"/>
        <w:jc w:val="left"/>
        <w:rPr>
          <w:rFonts w:ascii="宋体" w:hAnsi="宋体"/>
          <w:sz w:val="24"/>
          <w:szCs w:val="24"/>
        </w:rPr>
      </w:pPr>
      <w:r w:rsidRPr="006332A6">
        <w:rPr>
          <w:rFonts w:ascii="宋体" w:hAnsi="宋体"/>
          <w:sz w:val="30"/>
          <w:szCs w:val="30"/>
        </w:rPr>
        <w:t xml:space="preserve">  </w:t>
      </w:r>
      <w:r w:rsidRPr="006332A6">
        <w:rPr>
          <w:rFonts w:ascii="宋体" w:hAnsi="宋体"/>
          <w:sz w:val="24"/>
          <w:szCs w:val="24"/>
        </w:rPr>
        <w:t xml:space="preserve"> 委 托 人：</w:t>
      </w:r>
      <w:r w:rsidRPr="006332A6">
        <w:rPr>
          <w:rFonts w:ascii="宋体" w:hAnsi="宋体"/>
          <w:sz w:val="24"/>
          <w:szCs w:val="24"/>
          <w:u w:val="single"/>
        </w:rPr>
        <w:t xml:space="preserve">  北京市监狱管理局清河分局垦华监狱   </w:t>
      </w:r>
    </w:p>
    <w:p w14:paraId="064ED069" w14:textId="77777777" w:rsidR="00047266" w:rsidRPr="006332A6" w:rsidRDefault="00537177">
      <w:pPr>
        <w:wordWrap w:val="0"/>
        <w:spacing w:before="280" w:beforeAutospacing="1" w:after="280" w:afterAutospacing="1" w:line="280" w:lineRule="atLeast"/>
        <w:jc w:val="left"/>
        <w:rPr>
          <w:rFonts w:ascii="宋体" w:hAnsi="宋体"/>
          <w:sz w:val="24"/>
          <w:szCs w:val="24"/>
        </w:rPr>
      </w:pPr>
      <w:r w:rsidRPr="006332A6">
        <w:rPr>
          <w:rFonts w:ascii="宋体" w:hAnsi="宋体"/>
          <w:sz w:val="24"/>
          <w:szCs w:val="24"/>
        </w:rPr>
        <w:t xml:space="preserve">    监 理 人：</w:t>
      </w:r>
      <w:r w:rsidRPr="006332A6">
        <w:rPr>
          <w:rFonts w:ascii="宋体" w:hAnsi="宋体"/>
          <w:sz w:val="24"/>
          <w:szCs w:val="24"/>
          <w:u w:val="single"/>
        </w:rPr>
        <w:t xml:space="preserve">  xxxx公司</w:t>
      </w:r>
      <w:r w:rsidRPr="006332A6">
        <w:rPr>
          <w:rFonts w:ascii="宋体" w:hAnsi="宋体"/>
          <w:b/>
          <w:sz w:val="24"/>
          <w:szCs w:val="24"/>
          <w:u w:val="single"/>
        </w:rPr>
        <w:t xml:space="preserve"> </w:t>
      </w:r>
      <w:r w:rsidRPr="006332A6">
        <w:rPr>
          <w:rFonts w:ascii="宋体" w:hAnsi="宋体"/>
          <w:sz w:val="24"/>
          <w:szCs w:val="24"/>
          <w:u w:val="single"/>
        </w:rPr>
        <w:t xml:space="preserve">  </w:t>
      </w:r>
    </w:p>
    <w:p w14:paraId="189E01F2" w14:textId="77777777" w:rsidR="00047266" w:rsidRPr="006332A6" w:rsidRDefault="00537177">
      <w:pPr>
        <w:wordWrap w:val="0"/>
        <w:spacing w:before="280" w:beforeAutospacing="1" w:after="280" w:afterAutospacing="1" w:line="280" w:lineRule="atLeast"/>
        <w:ind w:firstLine="480"/>
        <w:jc w:val="left"/>
        <w:rPr>
          <w:rFonts w:ascii="宋体" w:hAnsi="宋体"/>
          <w:sz w:val="24"/>
          <w:szCs w:val="24"/>
        </w:rPr>
      </w:pPr>
      <w:r w:rsidRPr="006332A6">
        <w:rPr>
          <w:rFonts w:ascii="宋体" w:hAnsi="宋体"/>
          <w:sz w:val="24"/>
          <w:szCs w:val="24"/>
        </w:rPr>
        <w:t>签订地点：</w:t>
      </w:r>
      <w:r w:rsidRPr="006332A6">
        <w:rPr>
          <w:rFonts w:ascii="宋体" w:hAnsi="宋体"/>
          <w:sz w:val="24"/>
          <w:szCs w:val="24"/>
          <w:u w:val="single"/>
        </w:rPr>
        <w:t xml:space="preserve">   北京   </w:t>
      </w:r>
    </w:p>
    <w:p w14:paraId="00BD646E" w14:textId="77777777" w:rsidR="00047266" w:rsidRPr="006332A6" w:rsidRDefault="00537177">
      <w:pPr>
        <w:wordWrap w:val="0"/>
        <w:snapToGrid w:val="0"/>
        <w:spacing w:line="480" w:lineRule="auto"/>
        <w:ind w:firstLine="480"/>
        <w:rPr>
          <w:rFonts w:ascii="宋体" w:hAnsi="宋体"/>
          <w:b/>
          <w:sz w:val="24"/>
          <w:szCs w:val="24"/>
          <w:u w:val="single"/>
        </w:rPr>
      </w:pPr>
      <w:r w:rsidRPr="006332A6">
        <w:rPr>
          <w:rFonts w:ascii="宋体" w:hAnsi="宋体"/>
          <w:sz w:val="24"/>
          <w:szCs w:val="24"/>
        </w:rPr>
        <w:t>签订时间：</w:t>
      </w:r>
      <w:r w:rsidRPr="006332A6">
        <w:rPr>
          <w:rFonts w:ascii="宋体" w:hAnsi="宋体"/>
          <w:sz w:val="24"/>
          <w:szCs w:val="24"/>
          <w:u w:val="single"/>
        </w:rPr>
        <w:t xml:space="preserve">       年   月    日</w:t>
      </w:r>
    </w:p>
    <w:p w14:paraId="7CC27652" w14:textId="77777777" w:rsidR="00047266" w:rsidRPr="006332A6" w:rsidRDefault="00537177">
      <w:pPr>
        <w:wordWrap w:val="0"/>
        <w:snapToGrid w:val="0"/>
        <w:spacing w:line="480" w:lineRule="auto"/>
        <w:ind w:firstLine="480"/>
        <w:rPr>
          <w:rFonts w:ascii="宋体" w:hAnsi="宋体"/>
          <w:sz w:val="24"/>
          <w:szCs w:val="24"/>
          <w:u w:val="single"/>
        </w:rPr>
      </w:pPr>
      <w:r w:rsidRPr="006332A6">
        <w:rPr>
          <w:rFonts w:ascii="宋体" w:hAnsi="宋体"/>
          <w:sz w:val="24"/>
          <w:szCs w:val="24"/>
        </w:rPr>
        <w:t>合同有效期：</w:t>
      </w:r>
      <w:r w:rsidRPr="006332A6">
        <w:rPr>
          <w:rFonts w:ascii="宋体" w:hAnsi="宋体"/>
          <w:sz w:val="24"/>
          <w:szCs w:val="24"/>
          <w:u w:val="single"/>
        </w:rPr>
        <w:t xml:space="preserve"> 自合同生效之日起至项目通过最终验收之日止 </w:t>
      </w:r>
    </w:p>
    <w:p w14:paraId="4B4227FE" w14:textId="77777777" w:rsidR="00047266" w:rsidRPr="006332A6" w:rsidRDefault="00047266">
      <w:pPr>
        <w:wordWrap w:val="0"/>
        <w:snapToGrid w:val="0"/>
        <w:rPr>
          <w:rFonts w:ascii="宋体" w:hAnsi="宋体"/>
          <w:sz w:val="24"/>
          <w:szCs w:val="24"/>
        </w:rPr>
      </w:pPr>
    </w:p>
    <w:p w14:paraId="4405188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依据《中华人民共和国合同法》，</w:t>
      </w:r>
      <w:r w:rsidRPr="006332A6">
        <w:rPr>
          <w:rFonts w:ascii="宋体" w:hAnsi="宋体"/>
          <w:sz w:val="24"/>
          <w:szCs w:val="24"/>
          <w:u w:val="single"/>
        </w:rPr>
        <w:t xml:space="preserve">北京市监狱管理局清河分局           垦华监狱 </w:t>
      </w:r>
      <w:r w:rsidRPr="006332A6">
        <w:rPr>
          <w:rFonts w:ascii="宋体" w:hAnsi="宋体"/>
          <w:sz w:val="24"/>
          <w:szCs w:val="24"/>
        </w:rPr>
        <w:t>（以下简称委托人）与</w:t>
      </w:r>
      <w:r w:rsidRPr="006332A6">
        <w:rPr>
          <w:rFonts w:ascii="宋体" w:hAnsi="宋体"/>
          <w:sz w:val="24"/>
          <w:szCs w:val="24"/>
          <w:u w:val="single"/>
        </w:rPr>
        <w:t xml:space="preserve"> XXXXX公司  </w:t>
      </w:r>
      <w:r w:rsidRPr="006332A6">
        <w:rPr>
          <w:rFonts w:ascii="宋体" w:hAnsi="宋体"/>
          <w:sz w:val="24"/>
          <w:szCs w:val="24"/>
        </w:rPr>
        <w:t>（以下简称监理人），经双方协商一致，订立本合同。</w:t>
      </w:r>
    </w:p>
    <w:p w14:paraId="128C054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一、委托方委托监理方监理的工程(以下简称“本工程”)：</w:t>
      </w:r>
    </w:p>
    <w:p w14:paraId="20B2909E" w14:textId="77777777" w:rsidR="00047266" w:rsidRPr="006332A6" w:rsidRDefault="00537177">
      <w:pPr>
        <w:wordWrap w:val="0"/>
        <w:snapToGrid w:val="0"/>
        <w:spacing w:line="360" w:lineRule="auto"/>
        <w:ind w:firstLine="465"/>
        <w:rPr>
          <w:rFonts w:ascii="宋体" w:hAnsi="宋体"/>
          <w:sz w:val="24"/>
          <w:szCs w:val="24"/>
        </w:rPr>
      </w:pPr>
      <w:r w:rsidRPr="006332A6">
        <w:rPr>
          <w:rFonts w:ascii="宋体" w:hAnsi="宋体"/>
          <w:sz w:val="24"/>
          <w:szCs w:val="24"/>
        </w:rPr>
        <w:t>（一）工程概况：</w:t>
      </w:r>
    </w:p>
    <w:p w14:paraId="7D62B67E" w14:textId="77777777" w:rsidR="00047266" w:rsidRPr="006332A6" w:rsidRDefault="00537177">
      <w:pPr>
        <w:wordWrap w:val="0"/>
        <w:snapToGrid w:val="0"/>
        <w:spacing w:line="360" w:lineRule="auto"/>
        <w:ind w:firstLine="465"/>
        <w:rPr>
          <w:rFonts w:ascii="宋体" w:hAnsi="宋体"/>
          <w:sz w:val="24"/>
          <w:szCs w:val="24"/>
        </w:rPr>
      </w:pPr>
      <w:r w:rsidRPr="006332A6">
        <w:rPr>
          <w:rFonts w:ascii="宋体" w:hAnsi="宋体"/>
          <w:sz w:val="24"/>
          <w:szCs w:val="24"/>
        </w:rPr>
        <w:t>1．工程名称：垦华监狱开办及安防系统建设项目（工程建设监理）</w:t>
      </w:r>
    </w:p>
    <w:p w14:paraId="4EFFE959"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 xml:space="preserve">    2．工程地点：北京市</w:t>
      </w:r>
    </w:p>
    <w:p w14:paraId="4AA7D2A0"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3．工程性质：信息应用系统</w:t>
      </w:r>
    </w:p>
    <w:p w14:paraId="23480F0E"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4．监理形式：全过程监理</w:t>
      </w:r>
    </w:p>
    <w:p w14:paraId="1E76582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5．工程总投资：约人民币XXXXXXX元</w:t>
      </w:r>
    </w:p>
    <w:p w14:paraId="3D201E91" w14:textId="77777777" w:rsidR="00047266" w:rsidRPr="006332A6" w:rsidRDefault="00537177">
      <w:pPr>
        <w:wordWrap w:val="0"/>
        <w:snapToGrid w:val="0"/>
        <w:spacing w:line="360" w:lineRule="auto"/>
        <w:ind w:left="84" w:firstLine="240"/>
        <w:rPr>
          <w:rFonts w:ascii="宋体" w:hAnsi="宋体"/>
          <w:sz w:val="24"/>
          <w:szCs w:val="24"/>
        </w:rPr>
      </w:pPr>
      <w:r w:rsidRPr="006332A6">
        <w:rPr>
          <w:rFonts w:ascii="宋体" w:hAnsi="宋体"/>
          <w:sz w:val="24"/>
          <w:szCs w:val="24"/>
        </w:rPr>
        <w:t xml:space="preserve"> 6．工程总工期：约X个月</w:t>
      </w:r>
    </w:p>
    <w:p w14:paraId="1441711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（二）监理范围：按照专用合同条款中约定的范围承担监理业务。</w:t>
      </w:r>
    </w:p>
    <w:p w14:paraId="2D9BBBE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（三）监理内容：按照专用合同条款中约定的内容承担监理业务。</w:t>
      </w:r>
    </w:p>
    <w:p w14:paraId="4A85144A"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（四）监理报酬为</w:t>
      </w:r>
      <w:r w:rsidRPr="006332A6">
        <w:rPr>
          <w:rFonts w:ascii="宋体" w:hAnsi="宋体"/>
          <w:sz w:val="24"/>
          <w:szCs w:val="24"/>
          <w:u w:val="single"/>
        </w:rPr>
        <w:t>¥xxxx元（XXXXXXXXXX元整）</w:t>
      </w:r>
      <w:r w:rsidRPr="006332A6">
        <w:rPr>
          <w:rFonts w:ascii="宋体" w:hAnsi="宋体"/>
          <w:sz w:val="24"/>
          <w:szCs w:val="24"/>
        </w:rPr>
        <w:t>，由委托人按本专用合同条款约定的方式、时间向监理人结算支付。</w:t>
      </w:r>
    </w:p>
    <w:p w14:paraId="6E6846A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二、建设监理合同的组成文件及解释顺序。</w:t>
      </w:r>
    </w:p>
    <w:p w14:paraId="316A6FF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（一）监理合同协议书。</w:t>
      </w:r>
    </w:p>
    <w:p w14:paraId="5B566312"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（二）监理实施过程中双方共同签署的补充文件。</w:t>
      </w:r>
    </w:p>
    <w:p w14:paraId="1C238B8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（三）专用合同条款。</w:t>
      </w:r>
    </w:p>
    <w:p w14:paraId="1AAD43D1"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（四）通用合同条款。</w:t>
      </w:r>
    </w:p>
    <w:p w14:paraId="040F671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lastRenderedPageBreak/>
        <w:t xml:space="preserve">    上列合同文件为一整体，代替了本合同书签署前双方签署的所有的协议、会谈记录以及有关相互承诺的一切文件。</w:t>
      </w:r>
    </w:p>
    <w:p w14:paraId="5DF3BA98"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三、本合同书经双方法定代表人或其委托代理人签字（盖章）并加盖本单位公章后生效。</w:t>
      </w:r>
    </w:p>
    <w:p w14:paraId="6A4A4B1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四、本合同书正本一式 </w:t>
      </w:r>
      <w:r w:rsidRPr="006332A6">
        <w:rPr>
          <w:rFonts w:ascii="宋体" w:hAnsi="宋体"/>
          <w:sz w:val="24"/>
          <w:szCs w:val="24"/>
          <w:u w:val="single"/>
        </w:rPr>
        <w:t xml:space="preserve"> 陆 </w:t>
      </w:r>
      <w:r w:rsidRPr="006332A6">
        <w:rPr>
          <w:rFonts w:ascii="宋体" w:hAnsi="宋体"/>
          <w:sz w:val="24"/>
          <w:szCs w:val="24"/>
        </w:rPr>
        <w:t xml:space="preserve">份，具有同等法律效力，由双方各执 </w:t>
      </w:r>
      <w:r w:rsidRPr="006332A6">
        <w:rPr>
          <w:rFonts w:ascii="宋体" w:hAnsi="宋体"/>
          <w:sz w:val="24"/>
          <w:szCs w:val="24"/>
          <w:u w:val="single"/>
        </w:rPr>
        <w:t xml:space="preserve"> 叁  </w:t>
      </w:r>
      <w:r w:rsidRPr="006332A6">
        <w:rPr>
          <w:rFonts w:ascii="宋体" w:hAnsi="宋体"/>
          <w:sz w:val="24"/>
          <w:szCs w:val="24"/>
        </w:rPr>
        <w:t>份。</w:t>
      </w:r>
    </w:p>
    <w:p w14:paraId="3F304E9C" w14:textId="77777777" w:rsidR="00047266" w:rsidRPr="006332A6" w:rsidRDefault="00047266">
      <w:pPr>
        <w:wordWrap w:val="0"/>
        <w:snapToGrid w:val="0"/>
        <w:rPr>
          <w:rFonts w:ascii="宋体" w:hAnsi="宋体"/>
          <w:sz w:val="24"/>
          <w:szCs w:val="24"/>
        </w:rPr>
      </w:pPr>
    </w:p>
    <w:p w14:paraId="3B447D8E" w14:textId="77777777" w:rsidR="00047266" w:rsidRPr="006332A6" w:rsidRDefault="00047266">
      <w:pPr>
        <w:wordWrap w:val="0"/>
        <w:snapToGrid w:val="0"/>
        <w:rPr>
          <w:rFonts w:ascii="宋体" w:hAnsi="宋体"/>
          <w:sz w:val="24"/>
          <w:szCs w:val="24"/>
        </w:rPr>
      </w:pPr>
    </w:p>
    <w:p w14:paraId="4D9183FB" w14:textId="77777777" w:rsidR="00047266" w:rsidRPr="006332A6" w:rsidRDefault="00047266">
      <w:pPr>
        <w:wordWrap w:val="0"/>
        <w:snapToGrid w:val="0"/>
        <w:rPr>
          <w:rFonts w:ascii="宋体" w:hAnsi="宋体"/>
          <w:sz w:val="24"/>
          <w:szCs w:val="24"/>
        </w:rPr>
      </w:pPr>
    </w:p>
    <w:p w14:paraId="6281146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委托人： </w:t>
      </w:r>
      <w:r w:rsidRPr="006332A6">
        <w:rPr>
          <w:rFonts w:ascii="宋体" w:hAnsi="宋体"/>
          <w:sz w:val="24"/>
          <w:szCs w:val="24"/>
          <w:u w:val="single"/>
        </w:rPr>
        <w:t xml:space="preserve"> 北京市监狱管理局清河分局垦华监狱           </w:t>
      </w:r>
      <w:r w:rsidRPr="006332A6">
        <w:rPr>
          <w:rFonts w:ascii="宋体" w:hAnsi="宋体"/>
          <w:sz w:val="24"/>
          <w:szCs w:val="24"/>
        </w:rPr>
        <w:t>(盖章)</w:t>
      </w:r>
    </w:p>
    <w:p w14:paraId="0CF822DD" w14:textId="77777777" w:rsidR="00047266" w:rsidRPr="006332A6" w:rsidRDefault="00047266">
      <w:pPr>
        <w:wordWrap w:val="0"/>
        <w:snapToGrid w:val="0"/>
        <w:spacing w:line="360" w:lineRule="auto"/>
        <w:rPr>
          <w:rFonts w:ascii="宋体" w:hAnsi="宋体"/>
          <w:sz w:val="24"/>
          <w:szCs w:val="24"/>
        </w:rPr>
      </w:pPr>
    </w:p>
    <w:p w14:paraId="265E264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法定代表人或委托代理人：</w:t>
      </w:r>
      <w:r w:rsidRPr="006332A6">
        <w:rPr>
          <w:rFonts w:ascii="宋体" w:hAnsi="宋体"/>
          <w:sz w:val="24"/>
          <w:szCs w:val="24"/>
          <w:u w:val="single"/>
        </w:rPr>
        <w:t xml:space="preserve">                    </w:t>
      </w:r>
      <w:r w:rsidRPr="006332A6">
        <w:rPr>
          <w:rFonts w:ascii="宋体" w:hAnsi="宋体"/>
          <w:sz w:val="24"/>
          <w:szCs w:val="24"/>
        </w:rPr>
        <w:t xml:space="preserve">（签字） </w:t>
      </w:r>
    </w:p>
    <w:p w14:paraId="04EFD2F5"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联系人：</w:t>
      </w:r>
      <w:r w:rsidRPr="006332A6">
        <w:rPr>
          <w:rFonts w:ascii="宋体" w:hAnsi="宋体"/>
          <w:sz w:val="24"/>
          <w:szCs w:val="24"/>
          <w:u w:val="single"/>
        </w:rPr>
        <w:t xml:space="preserve">             </w:t>
      </w:r>
      <w:r w:rsidRPr="006332A6">
        <w:rPr>
          <w:rFonts w:ascii="宋体" w:hAnsi="宋体"/>
          <w:sz w:val="24"/>
          <w:szCs w:val="24"/>
        </w:rPr>
        <w:t xml:space="preserve">       </w:t>
      </w:r>
    </w:p>
    <w:p w14:paraId="7F7CADF5"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邮编：</w:t>
      </w:r>
      <w:r w:rsidRPr="006332A6">
        <w:rPr>
          <w:rFonts w:ascii="宋体" w:hAnsi="宋体"/>
          <w:sz w:val="24"/>
          <w:szCs w:val="24"/>
          <w:u w:val="single"/>
        </w:rPr>
        <w:t xml:space="preserve">               </w:t>
      </w:r>
    </w:p>
    <w:p w14:paraId="6D2A8F9B" w14:textId="77777777" w:rsidR="00047266" w:rsidRPr="006332A6" w:rsidRDefault="00537177">
      <w:pPr>
        <w:wordWrap w:val="0"/>
        <w:snapToGrid w:val="0"/>
        <w:spacing w:line="360" w:lineRule="auto"/>
        <w:ind w:left="5280" w:hanging="5280"/>
        <w:rPr>
          <w:rFonts w:ascii="宋体" w:hAnsi="宋体"/>
          <w:u w:val="single"/>
        </w:rPr>
      </w:pPr>
      <w:r w:rsidRPr="006332A6">
        <w:rPr>
          <w:rFonts w:ascii="宋体" w:hAnsi="宋体"/>
          <w:sz w:val="24"/>
          <w:szCs w:val="24"/>
        </w:rPr>
        <w:t>地址：</w:t>
      </w:r>
      <w:r w:rsidRPr="006332A6">
        <w:rPr>
          <w:rFonts w:ascii="宋体" w:hAnsi="宋体"/>
          <w:sz w:val="24"/>
          <w:szCs w:val="24"/>
          <w:u w:val="single"/>
        </w:rPr>
        <w:t xml:space="preserve">天津市京山线茶淀站清河农场   </w:t>
      </w:r>
    </w:p>
    <w:p w14:paraId="14D4140A" w14:textId="77777777" w:rsidR="00047266" w:rsidRPr="006332A6" w:rsidRDefault="00537177">
      <w:pPr>
        <w:wordWrap w:val="0"/>
        <w:snapToGrid w:val="0"/>
        <w:spacing w:line="360" w:lineRule="auto"/>
        <w:ind w:left="5280" w:hanging="5280"/>
        <w:rPr>
          <w:rFonts w:ascii="宋体" w:hAnsi="宋体"/>
          <w:sz w:val="24"/>
          <w:szCs w:val="24"/>
          <w:u w:val="single"/>
        </w:rPr>
      </w:pPr>
      <w:r w:rsidRPr="006332A6">
        <w:rPr>
          <w:rFonts w:ascii="宋体" w:hAnsi="宋体"/>
          <w:sz w:val="24"/>
          <w:szCs w:val="24"/>
        </w:rPr>
        <w:t xml:space="preserve">电话： </w:t>
      </w:r>
      <w:r w:rsidRPr="006332A6">
        <w:rPr>
          <w:rFonts w:ascii="宋体" w:hAnsi="宋体"/>
          <w:sz w:val="24"/>
          <w:szCs w:val="24"/>
          <w:u w:val="single"/>
        </w:rPr>
        <w:t xml:space="preserve">              </w:t>
      </w:r>
    </w:p>
    <w:p w14:paraId="2711784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传真：</w:t>
      </w:r>
      <w:r w:rsidRPr="006332A6">
        <w:rPr>
          <w:rFonts w:ascii="宋体" w:hAnsi="宋体"/>
          <w:sz w:val="24"/>
          <w:szCs w:val="24"/>
          <w:u w:val="single"/>
        </w:rPr>
        <w:t xml:space="preserve">               </w:t>
      </w:r>
    </w:p>
    <w:p w14:paraId="64413CC6" w14:textId="77777777" w:rsidR="00047266" w:rsidRPr="006332A6" w:rsidRDefault="00047266">
      <w:pPr>
        <w:wordWrap w:val="0"/>
        <w:snapToGrid w:val="0"/>
        <w:rPr>
          <w:rFonts w:ascii="宋体" w:hAnsi="宋体"/>
          <w:sz w:val="24"/>
          <w:szCs w:val="24"/>
        </w:rPr>
      </w:pPr>
    </w:p>
    <w:p w14:paraId="35C55C1C" w14:textId="77777777" w:rsidR="00047266" w:rsidRPr="006332A6" w:rsidRDefault="00047266">
      <w:pPr>
        <w:wordWrap w:val="0"/>
        <w:snapToGrid w:val="0"/>
        <w:rPr>
          <w:rFonts w:ascii="宋体" w:hAnsi="宋体"/>
          <w:sz w:val="24"/>
          <w:szCs w:val="24"/>
        </w:rPr>
      </w:pPr>
    </w:p>
    <w:p w14:paraId="6F6B726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监理人：</w:t>
      </w:r>
      <w:r w:rsidRPr="006332A6">
        <w:rPr>
          <w:rFonts w:ascii="宋体" w:hAnsi="宋体"/>
          <w:sz w:val="24"/>
          <w:szCs w:val="24"/>
          <w:u w:val="single"/>
        </w:rPr>
        <w:t xml:space="preserve"> XXXXXXXXXXXX公司 </w:t>
      </w:r>
      <w:r w:rsidRPr="006332A6">
        <w:rPr>
          <w:rFonts w:ascii="宋体" w:hAnsi="宋体"/>
          <w:sz w:val="24"/>
          <w:szCs w:val="24"/>
        </w:rPr>
        <w:t>(盖章)</w:t>
      </w:r>
    </w:p>
    <w:p w14:paraId="08104677" w14:textId="77777777" w:rsidR="00047266" w:rsidRPr="006332A6" w:rsidRDefault="00047266">
      <w:pPr>
        <w:wordWrap w:val="0"/>
        <w:snapToGrid w:val="0"/>
        <w:spacing w:line="360" w:lineRule="auto"/>
        <w:rPr>
          <w:rFonts w:ascii="宋体" w:hAnsi="宋体"/>
          <w:sz w:val="24"/>
          <w:szCs w:val="24"/>
        </w:rPr>
      </w:pPr>
    </w:p>
    <w:p w14:paraId="736BF88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法定代表人或委托代理人：</w:t>
      </w:r>
      <w:r w:rsidRPr="006332A6">
        <w:rPr>
          <w:rFonts w:ascii="宋体" w:hAnsi="宋体"/>
          <w:sz w:val="24"/>
          <w:szCs w:val="24"/>
          <w:u w:val="single"/>
        </w:rPr>
        <w:t xml:space="preserve">                    </w:t>
      </w:r>
      <w:r w:rsidRPr="006332A6">
        <w:rPr>
          <w:rFonts w:ascii="宋体" w:hAnsi="宋体"/>
          <w:sz w:val="24"/>
          <w:szCs w:val="24"/>
        </w:rPr>
        <w:t xml:space="preserve">（签字） </w:t>
      </w:r>
    </w:p>
    <w:p w14:paraId="10294C5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联系人：</w:t>
      </w:r>
      <w:r w:rsidRPr="006332A6">
        <w:rPr>
          <w:rFonts w:ascii="宋体" w:hAnsi="宋体"/>
          <w:sz w:val="24"/>
          <w:szCs w:val="24"/>
          <w:u w:val="single"/>
        </w:rPr>
        <w:t xml:space="preserve">             </w:t>
      </w:r>
    </w:p>
    <w:p w14:paraId="1B61CF84"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邮编：</w:t>
      </w:r>
      <w:r w:rsidRPr="006332A6">
        <w:rPr>
          <w:rFonts w:ascii="宋体" w:hAnsi="宋体"/>
          <w:sz w:val="24"/>
          <w:szCs w:val="24"/>
          <w:u w:val="single"/>
        </w:rPr>
        <w:t xml:space="preserve">                    </w:t>
      </w:r>
    </w:p>
    <w:p w14:paraId="1262B9B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地址：</w:t>
      </w:r>
      <w:r w:rsidRPr="006332A6">
        <w:rPr>
          <w:rFonts w:ascii="宋体" w:hAnsi="宋体"/>
          <w:sz w:val="24"/>
          <w:szCs w:val="24"/>
          <w:u w:val="single"/>
        </w:rPr>
        <w:t xml:space="preserve">                    </w:t>
      </w:r>
    </w:p>
    <w:p w14:paraId="707C901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电话：</w:t>
      </w:r>
      <w:r w:rsidRPr="006332A6">
        <w:rPr>
          <w:rFonts w:ascii="宋体" w:hAnsi="宋体"/>
          <w:sz w:val="24"/>
          <w:szCs w:val="24"/>
          <w:u w:val="single"/>
        </w:rPr>
        <w:t xml:space="preserve">                    </w:t>
      </w:r>
    </w:p>
    <w:p w14:paraId="75B12CBA"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传真：</w:t>
      </w:r>
      <w:r w:rsidRPr="006332A6">
        <w:rPr>
          <w:rFonts w:ascii="宋体" w:hAnsi="宋体"/>
          <w:sz w:val="24"/>
          <w:szCs w:val="24"/>
          <w:u w:val="single"/>
        </w:rPr>
        <w:t xml:space="preserve">                        </w:t>
      </w:r>
    </w:p>
    <w:p w14:paraId="290DE25E"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开户银行：</w:t>
      </w:r>
      <w:r w:rsidRPr="006332A6">
        <w:rPr>
          <w:rFonts w:ascii="宋体" w:hAnsi="宋体"/>
          <w:sz w:val="24"/>
          <w:szCs w:val="24"/>
          <w:u w:val="single"/>
        </w:rPr>
        <w:t xml:space="preserve">                     </w:t>
      </w:r>
    </w:p>
    <w:p w14:paraId="14B2014C" w14:textId="77777777" w:rsidR="00047266" w:rsidRPr="006332A6" w:rsidRDefault="00537177">
      <w:pPr>
        <w:wordWrap w:val="0"/>
        <w:snapToGrid w:val="0"/>
        <w:rPr>
          <w:rFonts w:ascii="宋体" w:hAnsi="宋体"/>
          <w:sz w:val="24"/>
          <w:szCs w:val="24"/>
        </w:rPr>
      </w:pPr>
      <w:r w:rsidRPr="006332A6">
        <w:rPr>
          <w:rFonts w:ascii="宋体" w:hAnsi="宋体"/>
          <w:sz w:val="24"/>
          <w:szCs w:val="24"/>
        </w:rPr>
        <w:t>账号：</w:t>
      </w:r>
      <w:r w:rsidRPr="006332A6">
        <w:rPr>
          <w:rFonts w:ascii="宋体" w:hAnsi="宋体"/>
          <w:sz w:val="24"/>
          <w:szCs w:val="24"/>
          <w:u w:val="single"/>
        </w:rPr>
        <w:t xml:space="preserve">                             </w:t>
      </w:r>
    </w:p>
    <w:p w14:paraId="0BE88F96" w14:textId="77777777" w:rsidR="00047266" w:rsidRPr="006332A6" w:rsidRDefault="00537177">
      <w:pPr>
        <w:wordWrap w:val="0"/>
        <w:snapToGrid w:val="0"/>
        <w:rPr>
          <w:rFonts w:ascii="宋体" w:hAnsi="宋体"/>
          <w:sz w:val="24"/>
          <w:szCs w:val="24"/>
        </w:rPr>
      </w:pPr>
      <w:r w:rsidRPr="006332A6">
        <w:rPr>
          <w:rFonts w:ascii="宋体" w:hAnsi="宋体"/>
          <w:sz w:val="24"/>
          <w:szCs w:val="24"/>
        </w:rPr>
        <w:t xml:space="preserve">         </w:t>
      </w:r>
    </w:p>
    <w:p w14:paraId="73D93233" w14:textId="77777777" w:rsidR="00047266" w:rsidRPr="006332A6" w:rsidRDefault="00537177">
      <w:pPr>
        <w:wordWrap w:val="0"/>
        <w:snapToGrid w:val="0"/>
        <w:jc w:val="center"/>
        <w:rPr>
          <w:rFonts w:ascii="宋体" w:hAnsi="宋体"/>
          <w:sz w:val="24"/>
          <w:szCs w:val="24"/>
        </w:rPr>
        <w:sectPr w:rsidR="00047266" w:rsidRPr="006332A6">
          <w:endnotePr>
            <w:numFmt w:val="decimal"/>
          </w:endnotePr>
          <w:pgSz w:w="11906" w:h="16838"/>
          <w:pgMar w:top="1440" w:right="1800" w:bottom="1440" w:left="1800" w:header="851" w:footer="992" w:gutter="0"/>
          <w:cols w:space="720"/>
          <w:docGrid w:type="lines" w:linePitch="312" w:charSpace="6144"/>
        </w:sectPr>
      </w:pPr>
      <w:r w:rsidRPr="006332A6">
        <w:rPr>
          <w:rFonts w:ascii="宋体" w:hAnsi="宋体"/>
          <w:sz w:val="24"/>
          <w:szCs w:val="24"/>
        </w:rPr>
        <w:t xml:space="preserve">             本合同签订于：_</w:t>
      </w:r>
      <w:r w:rsidRPr="006332A6">
        <w:rPr>
          <w:rFonts w:ascii="宋体" w:hAnsi="宋体"/>
          <w:sz w:val="24"/>
          <w:szCs w:val="24"/>
          <w:u w:val="single"/>
        </w:rPr>
        <w:t xml:space="preserve">     </w:t>
      </w:r>
      <w:r w:rsidRPr="006332A6">
        <w:rPr>
          <w:rFonts w:ascii="宋体" w:hAnsi="宋体"/>
          <w:sz w:val="24"/>
          <w:szCs w:val="24"/>
        </w:rPr>
        <w:t>_年</w:t>
      </w:r>
      <w:r w:rsidRPr="006332A6">
        <w:rPr>
          <w:rFonts w:ascii="宋体" w:hAnsi="宋体"/>
          <w:sz w:val="24"/>
          <w:szCs w:val="24"/>
          <w:u w:val="single"/>
        </w:rPr>
        <w:t xml:space="preserve">     </w:t>
      </w:r>
      <w:r w:rsidRPr="006332A6">
        <w:rPr>
          <w:rFonts w:ascii="宋体" w:hAnsi="宋体"/>
          <w:sz w:val="24"/>
          <w:szCs w:val="24"/>
        </w:rPr>
        <w:t>月_</w:t>
      </w:r>
      <w:r w:rsidRPr="006332A6">
        <w:rPr>
          <w:rFonts w:ascii="宋体" w:hAnsi="宋体"/>
          <w:sz w:val="24"/>
          <w:szCs w:val="24"/>
          <w:u w:val="single"/>
        </w:rPr>
        <w:t xml:space="preserve">   </w:t>
      </w:r>
      <w:r w:rsidRPr="006332A6">
        <w:rPr>
          <w:rFonts w:ascii="宋体" w:hAnsi="宋体"/>
          <w:sz w:val="24"/>
          <w:szCs w:val="24"/>
        </w:rPr>
        <w:t>__日</w:t>
      </w:r>
    </w:p>
    <w:p w14:paraId="6E67BE05" w14:textId="77777777" w:rsidR="00047266" w:rsidRPr="006332A6" w:rsidRDefault="00537177">
      <w:pPr>
        <w:wordWrap w:val="0"/>
        <w:jc w:val="center"/>
        <w:rPr>
          <w:rFonts w:ascii="宋体" w:hAnsi="宋体"/>
          <w:b/>
          <w:sz w:val="36"/>
          <w:szCs w:val="36"/>
        </w:rPr>
      </w:pPr>
      <w:r w:rsidRPr="006332A6">
        <w:rPr>
          <w:rFonts w:ascii="宋体" w:hAnsi="宋体"/>
          <w:b/>
          <w:sz w:val="36"/>
          <w:szCs w:val="36"/>
        </w:rPr>
        <w:lastRenderedPageBreak/>
        <w:t>第二部分  通用合同条款</w:t>
      </w:r>
    </w:p>
    <w:p w14:paraId="1CF1AA73" w14:textId="77777777" w:rsidR="00047266" w:rsidRPr="006332A6" w:rsidRDefault="00047266">
      <w:pPr>
        <w:wordWrap w:val="0"/>
        <w:spacing w:line="360" w:lineRule="auto"/>
        <w:jc w:val="center"/>
        <w:rPr>
          <w:rFonts w:ascii="宋体" w:hAnsi="宋体"/>
          <w:b/>
          <w:sz w:val="36"/>
          <w:szCs w:val="36"/>
        </w:rPr>
      </w:pPr>
    </w:p>
    <w:p w14:paraId="7E24AF27"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词语涵义及适用语言</w:t>
      </w:r>
    </w:p>
    <w:p w14:paraId="60605FE8"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第一条  下列名词和用语，除上下文另有规定外，具有本条所赋予的涵义：</w:t>
      </w:r>
    </w:p>
    <w:p w14:paraId="6C4C211E"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一、“工程项目”是指委托人委托监理人实施监理的工程建设项目。</w:t>
      </w:r>
    </w:p>
    <w:p w14:paraId="3F9F73E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二、“委托人”是指承担直接投资责任的、委托监理业务的法人以及其合法继承人。</w:t>
      </w:r>
    </w:p>
    <w:p w14:paraId="632F715D"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三、“监理人”是指承担监理业务和监理责任的法人以及其合法继承人。</w:t>
      </w:r>
    </w:p>
    <w:p w14:paraId="2E1CD8F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四、“监理机构”是监理人承担监理业务实施的组织，由总监理工程师、监理工程师以及其他人员组成。</w:t>
      </w:r>
    </w:p>
    <w:p w14:paraId="23BBA5C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五、“工程监理”是监理工程师根据本合同约定的监理工作履行其职责。</w:t>
      </w:r>
    </w:p>
    <w:p w14:paraId="70D4031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六、“承包人”是指与委托人签订工程建设合同的施工单位。</w:t>
      </w:r>
    </w:p>
    <w:p w14:paraId="1088230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七、“天”是指任何一个午夜至下一个午夜之间的时间段。</w:t>
      </w:r>
    </w:p>
    <w:p w14:paraId="51B3FBD6"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八、“月”是根据公历从一个月份中的任何一天开始到下一个月相应日期的的时段。</w:t>
      </w:r>
    </w:p>
    <w:p w14:paraId="00D1211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九、“本合同”指经双方签署并生效的本监理合同。</w:t>
      </w:r>
    </w:p>
    <w:p w14:paraId="71EFAC8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十、“工程建设合同”是指委托人与承包人所签署并生效的有关本工程项目建设的合同。</w:t>
      </w:r>
    </w:p>
    <w:p w14:paraId="12BB695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十一、“现场”是指建设项目实施的场所。</w:t>
      </w:r>
    </w:p>
    <w:p w14:paraId="3AC575B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十二、“地方法规和规章”是指省级人民代表大会或常务委员会和人民政府所制定的法规和规章。</w:t>
      </w:r>
    </w:p>
    <w:p w14:paraId="4440D28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第二条  本合同适用的语言文字为汉语文字。</w:t>
      </w:r>
    </w:p>
    <w:p w14:paraId="05D96CF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01363D77"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适用法律、法规、规章和监理依据</w:t>
      </w:r>
    </w:p>
    <w:p w14:paraId="18E0A9C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第三条  适用于本合同的法律、法规和规章是中华人民共和国法律、行政法规以及国务院有关部门的规章和工程所在地北京市的地方法规和规章。</w:t>
      </w:r>
    </w:p>
    <w:p w14:paraId="7DDD8C22"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第四条  监理工作的依据是国家的法律、法规、规章和技术标准、经有关部门批准的工程项目建设文件以及工程建设合同文件和本合同文件。</w:t>
      </w:r>
    </w:p>
    <w:p w14:paraId="3755E814" w14:textId="77777777" w:rsidR="00047266" w:rsidRPr="006332A6" w:rsidRDefault="00047266">
      <w:pPr>
        <w:wordWrap w:val="0"/>
        <w:snapToGrid w:val="0"/>
        <w:spacing w:line="360" w:lineRule="auto"/>
        <w:rPr>
          <w:rFonts w:ascii="宋体" w:hAnsi="宋体"/>
          <w:sz w:val="24"/>
          <w:szCs w:val="24"/>
        </w:rPr>
      </w:pPr>
    </w:p>
    <w:p w14:paraId="75B522E6"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lastRenderedPageBreak/>
        <w:t>监理人的义务和责任</w:t>
      </w:r>
    </w:p>
    <w:p w14:paraId="4108D76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第五条  在监理期间，监理人员遵守监理工作的职业道德和行为规范，运用合理的技能提供优质服务；应坚持“守法、诚信、公正、科学”的原则，勤奋、高效、独立自主地开展监理服务，维护委托人的利益和承包人的合法权益。监理机构及其人员不得受雇于承包人或接受其利益。</w:t>
      </w:r>
    </w:p>
    <w:p w14:paraId="0B3B679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第六条  现场监理人员应按照施工作业程序及时到位，对工程建设进行动态跟踪监理。 </w:t>
      </w:r>
    </w:p>
    <w:p w14:paraId="01023DBD"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第七条  监理人员采取有效的手段，作好工程实施信息的收集、整理和归档。</w:t>
      </w:r>
    </w:p>
    <w:p w14:paraId="4E07376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第八条  如因工程建设进度的推迟或延误超过本监理合同约定的期限，监理人应就延长监理期限与委托人协商并签订补充协议。</w:t>
      </w:r>
    </w:p>
    <w:p w14:paraId="05E4552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第九条  监理人因不可抗力的原因导致本合同不能履行或不能全部履行，监理人不承担责任。</w:t>
      </w:r>
    </w:p>
    <w:p w14:paraId="23A3F1CB"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第十条  监理人对承包人因违反有关工程建设合同规定而造成的质量事故和完工（交图、交货、交工）时限的延期不承担责任。</w:t>
      </w:r>
    </w:p>
    <w:p w14:paraId="637FC1CD" w14:textId="77777777" w:rsidR="00047266" w:rsidRPr="006332A6" w:rsidRDefault="00047266">
      <w:pPr>
        <w:wordWrap w:val="0"/>
        <w:snapToGrid w:val="0"/>
        <w:spacing w:line="360" w:lineRule="auto"/>
        <w:ind w:left="480"/>
        <w:rPr>
          <w:rFonts w:ascii="宋体" w:hAnsi="宋体"/>
          <w:sz w:val="24"/>
          <w:szCs w:val="24"/>
        </w:rPr>
      </w:pPr>
    </w:p>
    <w:p w14:paraId="373AB322"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委托人的义务和责任</w:t>
      </w:r>
    </w:p>
    <w:p w14:paraId="61F6FB2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第十一条  委托人应负责作好工程建设外部环境的协调工作，为监理工作提供必要的工作环境和外部条件。</w:t>
      </w:r>
    </w:p>
    <w:p w14:paraId="5B0D5B1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第十二条  委托人应按专用合同条款约定的时间、数量、方式，向监理机构提供开展监理业务所需要的有关工程建设的文件资料。</w:t>
      </w:r>
    </w:p>
    <w:p w14:paraId="2A6D228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第十三条  委托人应将总监理工程师和主要管理人员名单以及赋予监理机构的权限等内容及时告知承包人。</w:t>
      </w:r>
    </w:p>
    <w:p w14:paraId="37D186D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第十四条  委托人应向监理机构提供开展监理业务所必须的工作、生活条件，提供上述条件应在专用合同条款中明确。委托人不能提供生活、工作条件的应给予补偿。补偿的费用应在专用合同条款中明确。</w:t>
      </w:r>
    </w:p>
    <w:p w14:paraId="7C2E564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第十五条  委托人应当维护监理机构工作的独立性，不干涉监理机构监理业务的开展。</w:t>
      </w:r>
    </w:p>
    <w:p w14:paraId="18B16EF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lastRenderedPageBreak/>
        <w:t xml:space="preserve">    第十六条  如因非监理原因使工程建设的进度推迟或延误而超过监理合同约定的服务期限，委托人应接受监理人相应增加监理报酬的要求，并就服务期的延长和增加的监理报酬尽快签订补充协议。</w:t>
      </w:r>
    </w:p>
    <w:p w14:paraId="69F9B20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第十七条  委托人应当履行监理合同约定的责任、义务，如有违约，应赔偿因违约给监理人造成的经济损失。</w:t>
      </w:r>
    </w:p>
    <w:p w14:paraId="2B304D6D"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77172AFB"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违约行为处理</w:t>
      </w:r>
    </w:p>
    <w:p w14:paraId="4ED8DDF6"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第十八条 委托人违约与违约责任。</w:t>
      </w:r>
    </w:p>
    <w:p w14:paraId="70C80D1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在本合同履行过程中，委托人下述行为属违约：</w:t>
      </w:r>
    </w:p>
    <w:p w14:paraId="45AB2CAF"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一、未履行通用合同条款第十二条、第十三条约定的义务。</w:t>
      </w:r>
    </w:p>
    <w:p w14:paraId="52DDFCD5"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二、未按专用合同条款第八条规定的期限支付监理报酬。</w:t>
      </w:r>
    </w:p>
    <w:p w14:paraId="2939474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对上述的违约行为，委托人应承担违约责任，按专用合同条款规定向监理人支付违约金或赔偿因此而给监理人造成的经济损失。</w:t>
      </w:r>
    </w:p>
    <w:p w14:paraId="156F5438"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第十九条  监理人违约与违约责任。</w:t>
      </w:r>
    </w:p>
    <w:p w14:paraId="6AFEA662"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在本合同履行过程中，监理人或监理机构下述行为属违约：</w:t>
      </w:r>
    </w:p>
    <w:p w14:paraId="4641E6B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一、未履行通用合同条款第五条、第六条、第七条约定义务和责任。</w:t>
      </w:r>
    </w:p>
    <w:p w14:paraId="693D416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二、监理人不再具有承担本工程项目监理业务的能力而终止合同，或因监理事故而给委托人造成重大的经济损失。</w:t>
      </w:r>
    </w:p>
    <w:p w14:paraId="6E03632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对上述的违约行为，监理人应承担违约责任，按专用合同条款约定向委托人支付违约金或赔偿经济损失。</w:t>
      </w:r>
    </w:p>
    <w:p w14:paraId="13000C11" w14:textId="77777777" w:rsidR="00047266" w:rsidRPr="006332A6" w:rsidRDefault="00047266">
      <w:pPr>
        <w:wordWrap w:val="0"/>
        <w:snapToGrid w:val="0"/>
        <w:spacing w:line="360" w:lineRule="auto"/>
        <w:rPr>
          <w:rFonts w:ascii="宋体" w:hAnsi="宋体"/>
          <w:sz w:val="24"/>
          <w:szCs w:val="24"/>
        </w:rPr>
      </w:pPr>
    </w:p>
    <w:p w14:paraId="03DB9882"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合同生效、变更与终止</w:t>
      </w:r>
    </w:p>
    <w:p w14:paraId="1A766CC6"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第二十条  本合同在监理期限届满并结清监理报酬后即终止。</w:t>
      </w:r>
    </w:p>
    <w:p w14:paraId="4C37AE96"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第二十一条  因非监理人原因，出现以下情况而由此增加的监理工作量和工作时间的延长，均应视为监理机构的额外工作，监理人有权要求得到额外报酬并相应延长期限：</w:t>
      </w:r>
    </w:p>
    <w:p w14:paraId="0F31955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一、由于委托人、承包人和不可抗力等非监理原因使监理工作受到阻碍或延误，以致增加了监理工作量或持续时间。</w:t>
      </w:r>
    </w:p>
    <w:p w14:paraId="7C3B3D8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二、在本合同履行过程中，委托人要求监理机构完成监理合同约定范围以外的工作。</w:t>
      </w:r>
    </w:p>
    <w:p w14:paraId="07B4B88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lastRenderedPageBreak/>
        <w:t xml:space="preserve">    三、由于非监理原因暂停或终止监理业务时，其善后工作或恢复执行监理业务的工作。</w:t>
      </w:r>
    </w:p>
    <w:p w14:paraId="3B18651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第二十二条  在监理过程中，如因情况发生变化，本合同必须变更时，须双方协商一致，签署变更合同或补充协议。因变更产生的费用等问题的解决办法应在变更合同或补充协议中明确。</w:t>
      </w:r>
    </w:p>
    <w:p w14:paraId="31EA1C56"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第二十三条  委托人或者监理人要求解除合同时，应在14天前书面通知对方，若通知送达后7天内没有收到对方的答复，可在此后的7天内发出终止监理合同的通知，本合同即行终止。因解除合同遭受损失的，除依法可以免除责任的外，应由责任人负责赔偿损失。</w:t>
      </w:r>
    </w:p>
    <w:p w14:paraId="7D4DDCF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第二十四条  在本合同期限内，由于工程项目建设计划的重大调整或不可抗力而致使工程项目全部或部分暂停，直至不得不终止合同时，经委托人提出终止合同的书面通知，本合同终止。双方应协商解决因合同终止所产生的遗留问题。</w:t>
      </w:r>
    </w:p>
    <w:p w14:paraId="2F21F14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44310D13"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监理报酬</w:t>
      </w:r>
    </w:p>
    <w:p w14:paraId="28CF702A"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第二十五条  正常的监理业务报酬，按照专用合同条款约定的方法计取，委托人应按专用合同条款约定的期限、方式支付。</w:t>
      </w:r>
    </w:p>
    <w:p w14:paraId="390EC21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第二十六条  监理人根据委托人要求，完成额外监理工作应得到的额外报酬，或因工期延长增加的报酬，应按监理补充协议或专用合同条款约定的方法计取，其支付方式、期限等应按正常监理报酬的规定进行。</w:t>
      </w:r>
    </w:p>
    <w:p w14:paraId="0637D29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第二十七条  委托人在约定的支付期限内未支付监理报酬，自约定支付之日起到实际支付之日止，还应支付滞纳金或利息。</w:t>
      </w:r>
    </w:p>
    <w:p w14:paraId="2697424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第二十八条  委托人对监理人提交的监理报酬支付通知书中报酬项目有异议时，应当在收到监理人支付通知书15天内向监理人发出异议通知，由双方协商解决。无异议，按通用合同条款的约定支付。</w:t>
      </w:r>
    </w:p>
    <w:p w14:paraId="13D6599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2137A763"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其他</w:t>
      </w:r>
    </w:p>
    <w:p w14:paraId="6F1D36E9"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第二十九条  监理人员在监理业务范围内必须出外考察的，经委托人同意，其费用向委托人实报实销。</w:t>
      </w:r>
    </w:p>
    <w:p w14:paraId="4ED0807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第三十条  监理机构提供的咨询服务和帮助，经委托人同意，费用由委托人承担。</w:t>
      </w:r>
    </w:p>
    <w:p w14:paraId="2FDCCD11"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lastRenderedPageBreak/>
        <w:t>第三十一条  因监理机构在监理过程中提出的合理化建议，使委托人得到了直接的经济效益，委托人应给予监理机构合理化建议的奖励。</w:t>
      </w:r>
    </w:p>
    <w:p w14:paraId="44B3C05F" w14:textId="77777777" w:rsidR="00047266" w:rsidRPr="006332A6" w:rsidRDefault="00047266">
      <w:pPr>
        <w:wordWrap w:val="0"/>
        <w:snapToGrid w:val="0"/>
        <w:spacing w:line="360" w:lineRule="auto"/>
        <w:ind w:firstLine="480"/>
        <w:rPr>
          <w:rFonts w:ascii="宋体" w:hAnsi="宋体"/>
          <w:sz w:val="24"/>
          <w:szCs w:val="24"/>
        </w:rPr>
      </w:pPr>
    </w:p>
    <w:p w14:paraId="3EE7C305"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争议的解决</w:t>
      </w:r>
    </w:p>
    <w:p w14:paraId="5C316DB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第三十二条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委托人的当地人民法院起诉。</w:t>
      </w:r>
    </w:p>
    <w:p w14:paraId="6F4B93BF"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第三十三条  在争议的协商、调解、仲裁或起诉的过程中，双方仍应继续承担监理合同约定的各自的责任和义务，保证工程建设的正常进行。</w:t>
      </w:r>
    </w:p>
    <w:p w14:paraId="416FE70B" w14:textId="77777777" w:rsidR="00047266" w:rsidRPr="006332A6" w:rsidRDefault="00537177">
      <w:pPr>
        <w:wordWrap w:val="0"/>
        <w:snapToGrid w:val="0"/>
        <w:spacing w:line="360" w:lineRule="auto"/>
        <w:rPr>
          <w:rFonts w:ascii="宋体" w:hAnsi="宋体"/>
          <w:sz w:val="24"/>
          <w:szCs w:val="24"/>
        </w:rPr>
        <w:sectPr w:rsidR="00047266" w:rsidRPr="006332A6">
          <w:endnotePr>
            <w:numFmt w:val="decimal"/>
          </w:endnotePr>
          <w:pgSz w:w="11906" w:h="16838"/>
          <w:pgMar w:top="1440" w:right="1800" w:bottom="1440" w:left="1800" w:header="851" w:footer="992" w:gutter="0"/>
          <w:cols w:space="720"/>
          <w:docGrid w:type="lines" w:linePitch="312" w:charSpace="6144"/>
        </w:sectPr>
      </w:pPr>
      <w:r w:rsidRPr="006332A6">
        <w:rPr>
          <w:rFonts w:ascii="宋体" w:hAnsi="宋体"/>
          <w:sz w:val="24"/>
          <w:szCs w:val="24"/>
        </w:rPr>
        <w:t xml:space="preserve">  </w:t>
      </w:r>
    </w:p>
    <w:p w14:paraId="7CFF771F" w14:textId="77777777" w:rsidR="00047266" w:rsidRPr="006332A6" w:rsidRDefault="00537177">
      <w:pPr>
        <w:wordWrap w:val="0"/>
        <w:spacing w:line="360" w:lineRule="auto"/>
        <w:jc w:val="center"/>
        <w:rPr>
          <w:rFonts w:ascii="宋体" w:hAnsi="宋体"/>
          <w:b/>
          <w:sz w:val="36"/>
          <w:szCs w:val="36"/>
        </w:rPr>
      </w:pPr>
      <w:r w:rsidRPr="006332A6">
        <w:rPr>
          <w:rFonts w:ascii="宋体" w:hAnsi="宋体"/>
          <w:b/>
          <w:sz w:val="36"/>
          <w:szCs w:val="36"/>
        </w:rPr>
        <w:lastRenderedPageBreak/>
        <w:t>第三部分  专用合同条款</w:t>
      </w:r>
    </w:p>
    <w:p w14:paraId="6F89D034"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1505431E"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适用法律、法规、规章和监理依据</w:t>
      </w:r>
    </w:p>
    <w:p w14:paraId="05ECA2D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第一条  本合同遵守的国家法律、行政法规和部门规章以及地方法规、规章为：</w:t>
      </w:r>
      <w:r w:rsidRPr="006332A6">
        <w:rPr>
          <w:rFonts w:ascii="宋体" w:hAnsi="宋体"/>
          <w:sz w:val="24"/>
          <w:szCs w:val="24"/>
          <w:u w:val="single"/>
        </w:rPr>
        <w:t>《合同法》、国家及部颁监理法规及规章（GB T 19668.1-2005 信息化工程监理规范、GB/T 26429-2010 设备工程监理规范、GB50319－2000 建设工程监理规范、BMB18-2006涉及国家秘密的信息系统工程监理规范）等。</w:t>
      </w:r>
    </w:p>
    <w:p w14:paraId="62304D9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第二条  本合同的监理依据为：</w:t>
      </w:r>
    </w:p>
    <w:p w14:paraId="721CEC12" w14:textId="77777777" w:rsidR="00047266" w:rsidRPr="006332A6" w:rsidRDefault="00537177">
      <w:pPr>
        <w:numPr>
          <w:ilvl w:val="0"/>
          <w:numId w:val="12"/>
        </w:numPr>
        <w:wordWrap w:val="0"/>
        <w:snapToGrid w:val="0"/>
        <w:spacing w:line="360" w:lineRule="auto"/>
        <w:rPr>
          <w:rFonts w:ascii="宋体" w:hAnsi="宋体"/>
          <w:sz w:val="24"/>
          <w:szCs w:val="24"/>
          <w:u w:val="single"/>
        </w:rPr>
      </w:pPr>
      <w:r w:rsidRPr="006332A6">
        <w:rPr>
          <w:rFonts w:ascii="宋体" w:hAnsi="宋体"/>
          <w:sz w:val="24"/>
          <w:szCs w:val="24"/>
          <w:u w:val="single"/>
        </w:rPr>
        <w:t>监理合同协议书；</w:t>
      </w:r>
    </w:p>
    <w:p w14:paraId="5A996F6A" w14:textId="77777777" w:rsidR="00047266" w:rsidRPr="006332A6" w:rsidRDefault="00537177">
      <w:pPr>
        <w:numPr>
          <w:ilvl w:val="0"/>
          <w:numId w:val="12"/>
        </w:numPr>
        <w:wordWrap w:val="0"/>
        <w:snapToGrid w:val="0"/>
        <w:spacing w:line="360" w:lineRule="auto"/>
        <w:rPr>
          <w:rFonts w:ascii="宋体" w:hAnsi="宋体"/>
          <w:sz w:val="24"/>
          <w:szCs w:val="24"/>
          <w:u w:val="single"/>
        </w:rPr>
      </w:pPr>
      <w:r w:rsidRPr="006332A6">
        <w:rPr>
          <w:rFonts w:ascii="宋体" w:hAnsi="宋体"/>
          <w:sz w:val="24"/>
          <w:szCs w:val="24"/>
          <w:u w:val="single"/>
        </w:rPr>
        <w:t>委托人与第三方签订的正式合同、协议和附件；</w:t>
      </w:r>
    </w:p>
    <w:p w14:paraId="4B541F88" w14:textId="77777777" w:rsidR="00047266" w:rsidRPr="006332A6" w:rsidRDefault="00537177">
      <w:pPr>
        <w:numPr>
          <w:ilvl w:val="0"/>
          <w:numId w:val="12"/>
        </w:numPr>
        <w:wordWrap w:val="0"/>
        <w:snapToGrid w:val="0"/>
        <w:spacing w:line="360" w:lineRule="auto"/>
        <w:rPr>
          <w:rFonts w:ascii="宋体" w:hAnsi="宋体"/>
          <w:sz w:val="24"/>
          <w:szCs w:val="24"/>
          <w:u w:val="single"/>
        </w:rPr>
      </w:pPr>
      <w:r w:rsidRPr="006332A6">
        <w:rPr>
          <w:rFonts w:ascii="宋体" w:hAnsi="宋体"/>
          <w:sz w:val="24"/>
          <w:szCs w:val="24"/>
          <w:u w:val="single"/>
        </w:rPr>
        <w:t>合同指定使用的标准图纸、技术规范、工程质量检验评定标准、试验规程等；</w:t>
      </w:r>
    </w:p>
    <w:p w14:paraId="754A7F11" w14:textId="77777777" w:rsidR="00047266" w:rsidRPr="006332A6" w:rsidRDefault="00537177">
      <w:pPr>
        <w:numPr>
          <w:ilvl w:val="0"/>
          <w:numId w:val="12"/>
        </w:numPr>
        <w:wordWrap w:val="0"/>
        <w:snapToGrid w:val="0"/>
        <w:spacing w:line="360" w:lineRule="auto"/>
        <w:rPr>
          <w:rFonts w:ascii="宋体" w:hAnsi="宋体"/>
          <w:sz w:val="24"/>
          <w:szCs w:val="24"/>
          <w:u w:val="single"/>
        </w:rPr>
      </w:pPr>
      <w:r w:rsidRPr="006332A6">
        <w:rPr>
          <w:rFonts w:ascii="宋体" w:hAnsi="宋体"/>
          <w:sz w:val="24"/>
          <w:szCs w:val="24"/>
          <w:u w:val="single"/>
        </w:rPr>
        <w:t>设备制造厂商提供的技术质量标准。</w:t>
      </w:r>
    </w:p>
    <w:p w14:paraId="45F9A723" w14:textId="77777777" w:rsidR="00047266" w:rsidRPr="006332A6" w:rsidRDefault="00537177">
      <w:pPr>
        <w:numPr>
          <w:ilvl w:val="0"/>
          <w:numId w:val="12"/>
        </w:numPr>
        <w:wordWrap w:val="0"/>
        <w:snapToGrid w:val="0"/>
        <w:spacing w:line="360" w:lineRule="auto"/>
        <w:rPr>
          <w:rFonts w:ascii="宋体" w:hAnsi="宋体"/>
          <w:sz w:val="24"/>
          <w:szCs w:val="24"/>
          <w:u w:val="single"/>
        </w:rPr>
      </w:pPr>
      <w:r w:rsidRPr="006332A6">
        <w:rPr>
          <w:rFonts w:ascii="宋体" w:hAnsi="宋体"/>
          <w:sz w:val="24"/>
          <w:szCs w:val="24"/>
          <w:u w:val="single"/>
        </w:rPr>
        <w:t>国家、工业和信息化部颁布的监理法规等。</w:t>
      </w:r>
    </w:p>
    <w:p w14:paraId="158DBC37" w14:textId="77777777" w:rsidR="00047266" w:rsidRPr="006332A6" w:rsidRDefault="00047266">
      <w:pPr>
        <w:wordWrap w:val="0"/>
        <w:snapToGrid w:val="0"/>
        <w:spacing w:line="360" w:lineRule="auto"/>
        <w:ind w:left="480"/>
        <w:rPr>
          <w:rFonts w:ascii="宋体" w:hAnsi="宋体"/>
          <w:sz w:val="24"/>
          <w:szCs w:val="24"/>
        </w:rPr>
      </w:pPr>
    </w:p>
    <w:p w14:paraId="797A3CEE"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监理人的义务和责任</w:t>
      </w:r>
    </w:p>
    <w:p w14:paraId="61806414"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第三条  监理人的监理工作内容和范围为：</w:t>
      </w:r>
    </w:p>
    <w:p w14:paraId="158C4995" w14:textId="77777777" w:rsidR="00047266" w:rsidRPr="006332A6" w:rsidRDefault="00537177">
      <w:pPr>
        <w:numPr>
          <w:ilvl w:val="0"/>
          <w:numId w:val="13"/>
        </w:numPr>
        <w:wordWrap w:val="0"/>
        <w:snapToGrid w:val="0"/>
        <w:spacing w:line="360" w:lineRule="auto"/>
        <w:ind w:left="900" w:hanging="540"/>
        <w:rPr>
          <w:rFonts w:ascii="宋体" w:hAnsi="宋体"/>
          <w:sz w:val="24"/>
          <w:szCs w:val="24"/>
          <w:u w:val="single"/>
        </w:rPr>
      </w:pPr>
      <w:r w:rsidRPr="006332A6">
        <w:rPr>
          <w:rFonts w:ascii="宋体" w:hAnsi="宋体"/>
          <w:sz w:val="24"/>
          <w:szCs w:val="24"/>
          <w:u w:val="single"/>
        </w:rPr>
        <w:t>督促承建单位形成规范的技术文档，以保证项目实施过程的可追溯性。</w:t>
      </w:r>
    </w:p>
    <w:p w14:paraId="41EF8556" w14:textId="77777777" w:rsidR="00047266" w:rsidRPr="006332A6" w:rsidRDefault="00537177">
      <w:pPr>
        <w:numPr>
          <w:ilvl w:val="0"/>
          <w:numId w:val="13"/>
        </w:numPr>
        <w:wordWrap w:val="0"/>
        <w:snapToGrid w:val="0"/>
        <w:spacing w:line="360" w:lineRule="auto"/>
        <w:ind w:left="900" w:hanging="540"/>
        <w:rPr>
          <w:rFonts w:ascii="宋体" w:hAnsi="宋体"/>
          <w:sz w:val="24"/>
          <w:szCs w:val="24"/>
          <w:u w:val="single"/>
        </w:rPr>
      </w:pPr>
      <w:r w:rsidRPr="006332A6">
        <w:rPr>
          <w:rFonts w:ascii="宋体" w:hAnsi="宋体"/>
          <w:sz w:val="24"/>
          <w:szCs w:val="24"/>
          <w:u w:val="single"/>
        </w:rPr>
        <w:t>进行项目监督管理，及时编写相关文档，具体监理文档包括但不限于：会议纪要、设备到货验收报告、监理周报、监理工作总结报告、监理意见等。</w:t>
      </w:r>
    </w:p>
    <w:p w14:paraId="1CDB1487" w14:textId="77777777" w:rsidR="00047266" w:rsidRPr="006332A6" w:rsidRDefault="00537177">
      <w:pPr>
        <w:numPr>
          <w:ilvl w:val="0"/>
          <w:numId w:val="13"/>
        </w:numPr>
        <w:wordWrap w:val="0"/>
        <w:snapToGrid w:val="0"/>
        <w:spacing w:line="360" w:lineRule="auto"/>
        <w:ind w:left="900" w:hanging="540"/>
        <w:rPr>
          <w:rFonts w:ascii="宋体" w:hAnsi="宋体"/>
          <w:sz w:val="24"/>
          <w:szCs w:val="24"/>
          <w:u w:val="single"/>
        </w:rPr>
      </w:pPr>
      <w:r w:rsidRPr="006332A6">
        <w:rPr>
          <w:rFonts w:ascii="宋体" w:hAnsi="宋体"/>
          <w:sz w:val="24"/>
          <w:szCs w:val="24"/>
          <w:u w:val="single"/>
        </w:rPr>
        <w:t>协调组织最终验收会，签署相关报告。</w:t>
      </w:r>
    </w:p>
    <w:p w14:paraId="1BAF422E" w14:textId="77777777" w:rsidR="00047266" w:rsidRPr="006332A6" w:rsidRDefault="00047266">
      <w:pPr>
        <w:wordWrap w:val="0"/>
        <w:snapToGrid w:val="0"/>
        <w:spacing w:line="360" w:lineRule="auto"/>
        <w:ind w:left="900"/>
        <w:rPr>
          <w:rFonts w:ascii="宋体" w:hAnsi="宋体"/>
          <w:sz w:val="24"/>
          <w:szCs w:val="24"/>
          <w:u w:val="single"/>
        </w:rPr>
      </w:pPr>
    </w:p>
    <w:p w14:paraId="2D8AAEF6"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委托人的义务和责任</w:t>
      </w:r>
    </w:p>
    <w:p w14:paraId="3C66DB73" w14:textId="77777777" w:rsidR="00047266" w:rsidRPr="006332A6" w:rsidRDefault="00537177">
      <w:pPr>
        <w:wordWrap w:val="0"/>
        <w:snapToGrid w:val="0"/>
        <w:spacing w:line="360" w:lineRule="auto"/>
        <w:ind w:firstLine="480"/>
        <w:rPr>
          <w:rFonts w:ascii="宋体" w:hAnsi="宋体"/>
          <w:b/>
          <w:sz w:val="24"/>
          <w:szCs w:val="24"/>
        </w:rPr>
      </w:pPr>
      <w:r w:rsidRPr="006332A6">
        <w:rPr>
          <w:rFonts w:ascii="宋体" w:hAnsi="宋体"/>
          <w:sz w:val="24"/>
          <w:szCs w:val="24"/>
        </w:rPr>
        <w:t>第四条  委托人免费向监理机构提供的必要工作条件为：</w:t>
      </w:r>
      <w:r w:rsidRPr="006332A6">
        <w:rPr>
          <w:rFonts w:ascii="宋体" w:hAnsi="宋体"/>
          <w:sz w:val="24"/>
          <w:szCs w:val="24"/>
          <w:u w:val="single"/>
        </w:rPr>
        <w:t>办公室等办公设施。</w:t>
      </w:r>
    </w:p>
    <w:p w14:paraId="50FD9A93"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第五条  委托人向监理机构提供与工程有关的工程建设资料为：</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17"/>
        <w:gridCol w:w="2325"/>
        <w:gridCol w:w="718"/>
        <w:gridCol w:w="1782"/>
        <w:gridCol w:w="1619"/>
        <w:gridCol w:w="1253"/>
      </w:tblGrid>
      <w:tr w:rsidR="006332A6" w:rsidRPr="006332A6" w14:paraId="059D5691" w14:textId="77777777">
        <w:tc>
          <w:tcPr>
            <w:tcW w:w="717" w:type="dxa"/>
            <w:tcBorders>
              <w:top w:val="single" w:sz="4" w:space="0" w:color="auto"/>
              <w:left w:val="single" w:sz="4" w:space="0" w:color="auto"/>
              <w:bottom w:val="single" w:sz="4" w:space="0" w:color="auto"/>
              <w:right w:val="single" w:sz="4" w:space="0" w:color="auto"/>
            </w:tcBorders>
            <w:vAlign w:val="center"/>
          </w:tcPr>
          <w:p w14:paraId="2C1FE467"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序号</w:t>
            </w:r>
          </w:p>
        </w:tc>
        <w:tc>
          <w:tcPr>
            <w:tcW w:w="2325" w:type="dxa"/>
            <w:tcBorders>
              <w:top w:val="single" w:sz="4" w:space="0" w:color="auto"/>
              <w:left w:val="single" w:sz="4" w:space="0" w:color="auto"/>
              <w:bottom w:val="single" w:sz="4" w:space="0" w:color="auto"/>
              <w:right w:val="single" w:sz="4" w:space="0" w:color="auto"/>
            </w:tcBorders>
            <w:vAlign w:val="center"/>
          </w:tcPr>
          <w:p w14:paraId="5E8A0594"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资料名称</w:t>
            </w:r>
          </w:p>
        </w:tc>
        <w:tc>
          <w:tcPr>
            <w:tcW w:w="718" w:type="dxa"/>
            <w:tcBorders>
              <w:top w:val="single" w:sz="4" w:space="0" w:color="auto"/>
              <w:left w:val="single" w:sz="4" w:space="0" w:color="auto"/>
              <w:bottom w:val="single" w:sz="4" w:space="0" w:color="auto"/>
              <w:right w:val="single" w:sz="4" w:space="0" w:color="auto"/>
            </w:tcBorders>
            <w:vAlign w:val="center"/>
          </w:tcPr>
          <w:p w14:paraId="7004E783"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份数</w:t>
            </w:r>
          </w:p>
        </w:tc>
        <w:tc>
          <w:tcPr>
            <w:tcW w:w="1782" w:type="dxa"/>
            <w:tcBorders>
              <w:top w:val="single" w:sz="4" w:space="0" w:color="auto"/>
              <w:left w:val="single" w:sz="4" w:space="0" w:color="auto"/>
              <w:bottom w:val="single" w:sz="4" w:space="0" w:color="auto"/>
              <w:right w:val="single" w:sz="4" w:space="0" w:color="auto"/>
            </w:tcBorders>
            <w:vAlign w:val="center"/>
          </w:tcPr>
          <w:p w14:paraId="07328A40"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提供时间</w:t>
            </w:r>
          </w:p>
        </w:tc>
        <w:tc>
          <w:tcPr>
            <w:tcW w:w="1619" w:type="dxa"/>
            <w:tcBorders>
              <w:top w:val="single" w:sz="4" w:space="0" w:color="auto"/>
              <w:left w:val="single" w:sz="4" w:space="0" w:color="auto"/>
              <w:bottom w:val="single" w:sz="4" w:space="0" w:color="auto"/>
              <w:right w:val="single" w:sz="4" w:space="0" w:color="auto"/>
            </w:tcBorders>
            <w:vAlign w:val="center"/>
          </w:tcPr>
          <w:p w14:paraId="38EE5DE4"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收回时间</w:t>
            </w:r>
          </w:p>
        </w:tc>
        <w:tc>
          <w:tcPr>
            <w:tcW w:w="1253" w:type="dxa"/>
            <w:tcBorders>
              <w:top w:val="single" w:sz="4" w:space="0" w:color="auto"/>
              <w:left w:val="single" w:sz="4" w:space="0" w:color="auto"/>
              <w:bottom w:val="single" w:sz="4" w:space="0" w:color="auto"/>
              <w:right w:val="single" w:sz="4" w:space="0" w:color="auto"/>
            </w:tcBorders>
            <w:vAlign w:val="center"/>
          </w:tcPr>
          <w:p w14:paraId="2B94C6DA"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保存和保密要求</w:t>
            </w:r>
          </w:p>
        </w:tc>
      </w:tr>
      <w:tr w:rsidR="006332A6" w:rsidRPr="006332A6" w14:paraId="70B4B710" w14:textId="77777777">
        <w:tc>
          <w:tcPr>
            <w:tcW w:w="717" w:type="dxa"/>
            <w:tcBorders>
              <w:top w:val="single" w:sz="4" w:space="0" w:color="auto"/>
              <w:left w:val="single" w:sz="4" w:space="0" w:color="auto"/>
              <w:bottom w:val="single" w:sz="4" w:space="0" w:color="auto"/>
              <w:right w:val="single" w:sz="4" w:space="0" w:color="auto"/>
            </w:tcBorders>
            <w:vAlign w:val="center"/>
          </w:tcPr>
          <w:p w14:paraId="000EA317"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lastRenderedPageBreak/>
              <w:t>1</w:t>
            </w:r>
          </w:p>
        </w:tc>
        <w:tc>
          <w:tcPr>
            <w:tcW w:w="2325" w:type="dxa"/>
            <w:tcBorders>
              <w:top w:val="single" w:sz="4" w:space="0" w:color="auto"/>
              <w:left w:val="single" w:sz="4" w:space="0" w:color="auto"/>
              <w:bottom w:val="single" w:sz="4" w:space="0" w:color="auto"/>
              <w:right w:val="single" w:sz="4" w:space="0" w:color="auto"/>
            </w:tcBorders>
            <w:vAlign w:val="center"/>
          </w:tcPr>
          <w:p w14:paraId="4C93557D"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招标文件</w:t>
            </w:r>
          </w:p>
        </w:tc>
        <w:tc>
          <w:tcPr>
            <w:tcW w:w="718" w:type="dxa"/>
            <w:tcBorders>
              <w:top w:val="single" w:sz="4" w:space="0" w:color="auto"/>
              <w:left w:val="single" w:sz="4" w:space="0" w:color="auto"/>
              <w:bottom w:val="single" w:sz="4" w:space="0" w:color="auto"/>
              <w:right w:val="single" w:sz="4" w:space="0" w:color="auto"/>
            </w:tcBorders>
            <w:vAlign w:val="center"/>
          </w:tcPr>
          <w:p w14:paraId="4B4375BA"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76083576"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合同签订后</w:t>
            </w:r>
          </w:p>
          <w:p w14:paraId="33F7E85A"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619" w:type="dxa"/>
            <w:tcBorders>
              <w:top w:val="single" w:sz="4" w:space="0" w:color="auto"/>
              <w:left w:val="single" w:sz="4" w:space="0" w:color="auto"/>
              <w:bottom w:val="single" w:sz="4" w:space="0" w:color="auto"/>
              <w:right w:val="single" w:sz="4" w:space="0" w:color="auto"/>
            </w:tcBorders>
            <w:vAlign w:val="center"/>
          </w:tcPr>
          <w:p w14:paraId="4899A188"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合同终结后7个工作日</w:t>
            </w:r>
          </w:p>
        </w:tc>
        <w:tc>
          <w:tcPr>
            <w:tcW w:w="1253" w:type="dxa"/>
            <w:tcBorders>
              <w:top w:val="single" w:sz="4" w:space="0" w:color="auto"/>
              <w:left w:val="single" w:sz="4" w:space="0" w:color="auto"/>
              <w:bottom w:val="single" w:sz="4" w:space="0" w:color="auto"/>
              <w:right w:val="single" w:sz="4" w:space="0" w:color="auto"/>
            </w:tcBorders>
            <w:vAlign w:val="center"/>
          </w:tcPr>
          <w:p w14:paraId="48D6BA45" w14:textId="77777777" w:rsidR="00047266" w:rsidRPr="006332A6" w:rsidRDefault="00047266">
            <w:pPr>
              <w:wordWrap w:val="0"/>
              <w:snapToGrid w:val="0"/>
              <w:spacing w:line="360" w:lineRule="auto"/>
              <w:jc w:val="center"/>
              <w:rPr>
                <w:rFonts w:ascii="宋体" w:hAnsi="宋体"/>
                <w:sz w:val="24"/>
                <w:szCs w:val="24"/>
              </w:rPr>
            </w:pPr>
          </w:p>
        </w:tc>
      </w:tr>
      <w:tr w:rsidR="006332A6" w:rsidRPr="006332A6" w14:paraId="257F4447" w14:textId="77777777">
        <w:tc>
          <w:tcPr>
            <w:tcW w:w="717" w:type="dxa"/>
            <w:tcBorders>
              <w:top w:val="single" w:sz="4" w:space="0" w:color="auto"/>
              <w:left w:val="single" w:sz="4" w:space="0" w:color="auto"/>
              <w:bottom w:val="single" w:sz="4" w:space="0" w:color="auto"/>
              <w:right w:val="single" w:sz="4" w:space="0" w:color="auto"/>
            </w:tcBorders>
            <w:vAlign w:val="center"/>
          </w:tcPr>
          <w:p w14:paraId="5FDFE463"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2</w:t>
            </w:r>
          </w:p>
        </w:tc>
        <w:tc>
          <w:tcPr>
            <w:tcW w:w="2325" w:type="dxa"/>
            <w:tcBorders>
              <w:top w:val="single" w:sz="4" w:space="0" w:color="auto"/>
              <w:left w:val="single" w:sz="4" w:space="0" w:color="auto"/>
              <w:bottom w:val="single" w:sz="4" w:space="0" w:color="auto"/>
              <w:right w:val="single" w:sz="4" w:space="0" w:color="auto"/>
            </w:tcBorders>
            <w:vAlign w:val="center"/>
          </w:tcPr>
          <w:p w14:paraId="2B49824F"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集成商投标文件</w:t>
            </w:r>
          </w:p>
        </w:tc>
        <w:tc>
          <w:tcPr>
            <w:tcW w:w="718" w:type="dxa"/>
            <w:tcBorders>
              <w:top w:val="single" w:sz="4" w:space="0" w:color="auto"/>
              <w:left w:val="single" w:sz="4" w:space="0" w:color="auto"/>
              <w:bottom w:val="single" w:sz="4" w:space="0" w:color="auto"/>
              <w:right w:val="single" w:sz="4" w:space="0" w:color="auto"/>
            </w:tcBorders>
            <w:vAlign w:val="center"/>
          </w:tcPr>
          <w:p w14:paraId="3E18CA18"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580DD9CD"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合同签订后</w:t>
            </w:r>
          </w:p>
          <w:p w14:paraId="26697A92"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619" w:type="dxa"/>
            <w:tcBorders>
              <w:top w:val="single" w:sz="4" w:space="0" w:color="auto"/>
              <w:left w:val="single" w:sz="4" w:space="0" w:color="auto"/>
              <w:bottom w:val="single" w:sz="4" w:space="0" w:color="auto"/>
              <w:right w:val="single" w:sz="4" w:space="0" w:color="auto"/>
            </w:tcBorders>
            <w:vAlign w:val="center"/>
          </w:tcPr>
          <w:p w14:paraId="378FF880"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合同终结后7个工作日</w:t>
            </w:r>
          </w:p>
        </w:tc>
        <w:tc>
          <w:tcPr>
            <w:tcW w:w="1253" w:type="dxa"/>
            <w:tcBorders>
              <w:top w:val="single" w:sz="4" w:space="0" w:color="auto"/>
              <w:left w:val="single" w:sz="4" w:space="0" w:color="auto"/>
              <w:bottom w:val="single" w:sz="4" w:space="0" w:color="auto"/>
              <w:right w:val="single" w:sz="4" w:space="0" w:color="auto"/>
            </w:tcBorders>
            <w:vAlign w:val="center"/>
          </w:tcPr>
          <w:p w14:paraId="293D0897" w14:textId="77777777" w:rsidR="00047266" w:rsidRPr="006332A6" w:rsidRDefault="00047266">
            <w:pPr>
              <w:wordWrap w:val="0"/>
              <w:snapToGrid w:val="0"/>
              <w:spacing w:line="360" w:lineRule="auto"/>
              <w:jc w:val="center"/>
              <w:rPr>
                <w:rFonts w:ascii="宋体" w:hAnsi="宋体"/>
                <w:sz w:val="24"/>
                <w:szCs w:val="24"/>
              </w:rPr>
            </w:pPr>
          </w:p>
        </w:tc>
      </w:tr>
      <w:tr w:rsidR="006332A6" w:rsidRPr="006332A6" w14:paraId="38FB9474" w14:textId="77777777">
        <w:tc>
          <w:tcPr>
            <w:tcW w:w="717" w:type="dxa"/>
            <w:tcBorders>
              <w:top w:val="single" w:sz="4" w:space="0" w:color="auto"/>
              <w:left w:val="single" w:sz="4" w:space="0" w:color="auto"/>
              <w:bottom w:val="single" w:sz="4" w:space="0" w:color="auto"/>
              <w:right w:val="single" w:sz="4" w:space="0" w:color="auto"/>
            </w:tcBorders>
            <w:vAlign w:val="center"/>
          </w:tcPr>
          <w:p w14:paraId="1E6B0CD8"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3</w:t>
            </w:r>
          </w:p>
        </w:tc>
        <w:tc>
          <w:tcPr>
            <w:tcW w:w="2325" w:type="dxa"/>
            <w:tcBorders>
              <w:top w:val="single" w:sz="4" w:space="0" w:color="auto"/>
              <w:left w:val="single" w:sz="4" w:space="0" w:color="auto"/>
              <w:bottom w:val="single" w:sz="4" w:space="0" w:color="auto"/>
              <w:right w:val="single" w:sz="4" w:space="0" w:color="auto"/>
            </w:tcBorders>
            <w:vAlign w:val="center"/>
          </w:tcPr>
          <w:p w14:paraId="0BD88507"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项目实施方案</w:t>
            </w:r>
          </w:p>
        </w:tc>
        <w:tc>
          <w:tcPr>
            <w:tcW w:w="718" w:type="dxa"/>
            <w:tcBorders>
              <w:top w:val="single" w:sz="4" w:space="0" w:color="auto"/>
              <w:left w:val="single" w:sz="4" w:space="0" w:color="auto"/>
              <w:bottom w:val="single" w:sz="4" w:space="0" w:color="auto"/>
              <w:right w:val="single" w:sz="4" w:space="0" w:color="auto"/>
            </w:tcBorders>
            <w:vAlign w:val="center"/>
          </w:tcPr>
          <w:p w14:paraId="0C7406C2"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5A33F034"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合同签订后</w:t>
            </w:r>
          </w:p>
          <w:p w14:paraId="1592EFC8"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619" w:type="dxa"/>
            <w:tcBorders>
              <w:top w:val="single" w:sz="4" w:space="0" w:color="auto"/>
              <w:left w:val="single" w:sz="4" w:space="0" w:color="auto"/>
              <w:bottom w:val="single" w:sz="4" w:space="0" w:color="auto"/>
              <w:right w:val="single" w:sz="4" w:space="0" w:color="auto"/>
            </w:tcBorders>
            <w:vAlign w:val="center"/>
          </w:tcPr>
          <w:p w14:paraId="41058CEB"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合同终结后7个工作日</w:t>
            </w:r>
          </w:p>
        </w:tc>
        <w:tc>
          <w:tcPr>
            <w:tcW w:w="1253" w:type="dxa"/>
            <w:tcBorders>
              <w:top w:val="single" w:sz="4" w:space="0" w:color="auto"/>
              <w:left w:val="single" w:sz="4" w:space="0" w:color="auto"/>
              <w:bottom w:val="single" w:sz="4" w:space="0" w:color="auto"/>
              <w:right w:val="single" w:sz="4" w:space="0" w:color="auto"/>
            </w:tcBorders>
            <w:vAlign w:val="center"/>
          </w:tcPr>
          <w:p w14:paraId="0CFBF53B" w14:textId="77777777" w:rsidR="00047266" w:rsidRPr="006332A6" w:rsidRDefault="00047266">
            <w:pPr>
              <w:wordWrap w:val="0"/>
              <w:snapToGrid w:val="0"/>
              <w:spacing w:line="360" w:lineRule="auto"/>
              <w:jc w:val="center"/>
              <w:rPr>
                <w:rFonts w:ascii="宋体" w:hAnsi="宋体"/>
                <w:sz w:val="24"/>
                <w:szCs w:val="24"/>
              </w:rPr>
            </w:pPr>
          </w:p>
        </w:tc>
      </w:tr>
      <w:tr w:rsidR="006332A6" w:rsidRPr="006332A6" w14:paraId="36A9AEEA" w14:textId="77777777">
        <w:tc>
          <w:tcPr>
            <w:tcW w:w="717" w:type="dxa"/>
            <w:tcBorders>
              <w:top w:val="single" w:sz="4" w:space="0" w:color="auto"/>
              <w:left w:val="single" w:sz="4" w:space="0" w:color="auto"/>
              <w:bottom w:val="single" w:sz="4" w:space="0" w:color="auto"/>
              <w:right w:val="single" w:sz="4" w:space="0" w:color="auto"/>
            </w:tcBorders>
            <w:vAlign w:val="center"/>
          </w:tcPr>
          <w:p w14:paraId="267AEC93"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4</w:t>
            </w:r>
          </w:p>
        </w:tc>
        <w:tc>
          <w:tcPr>
            <w:tcW w:w="2325" w:type="dxa"/>
            <w:tcBorders>
              <w:top w:val="single" w:sz="4" w:space="0" w:color="auto"/>
              <w:left w:val="single" w:sz="4" w:space="0" w:color="auto"/>
              <w:bottom w:val="single" w:sz="4" w:space="0" w:color="auto"/>
              <w:right w:val="single" w:sz="4" w:space="0" w:color="auto"/>
            </w:tcBorders>
            <w:vAlign w:val="center"/>
          </w:tcPr>
          <w:p w14:paraId="54D2935A"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业主与集成商签订的合同</w:t>
            </w:r>
          </w:p>
        </w:tc>
        <w:tc>
          <w:tcPr>
            <w:tcW w:w="718" w:type="dxa"/>
            <w:tcBorders>
              <w:top w:val="single" w:sz="4" w:space="0" w:color="auto"/>
              <w:left w:val="single" w:sz="4" w:space="0" w:color="auto"/>
              <w:bottom w:val="single" w:sz="4" w:space="0" w:color="auto"/>
              <w:right w:val="single" w:sz="4" w:space="0" w:color="auto"/>
            </w:tcBorders>
            <w:vAlign w:val="center"/>
          </w:tcPr>
          <w:p w14:paraId="2D6BB645"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183C2EFD"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合同签订后</w:t>
            </w:r>
          </w:p>
          <w:p w14:paraId="57E3630B"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619" w:type="dxa"/>
            <w:tcBorders>
              <w:top w:val="single" w:sz="4" w:space="0" w:color="auto"/>
              <w:left w:val="single" w:sz="4" w:space="0" w:color="auto"/>
              <w:bottom w:val="single" w:sz="4" w:space="0" w:color="auto"/>
              <w:right w:val="single" w:sz="4" w:space="0" w:color="auto"/>
            </w:tcBorders>
            <w:vAlign w:val="center"/>
          </w:tcPr>
          <w:p w14:paraId="495B939B"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合同终结后7个工作日</w:t>
            </w:r>
          </w:p>
        </w:tc>
        <w:tc>
          <w:tcPr>
            <w:tcW w:w="1253" w:type="dxa"/>
            <w:tcBorders>
              <w:top w:val="single" w:sz="4" w:space="0" w:color="auto"/>
              <w:left w:val="single" w:sz="4" w:space="0" w:color="auto"/>
              <w:bottom w:val="single" w:sz="4" w:space="0" w:color="auto"/>
              <w:right w:val="single" w:sz="4" w:space="0" w:color="auto"/>
            </w:tcBorders>
            <w:vAlign w:val="center"/>
          </w:tcPr>
          <w:p w14:paraId="593A8FC0" w14:textId="77777777" w:rsidR="00047266" w:rsidRPr="006332A6" w:rsidRDefault="00047266">
            <w:pPr>
              <w:wordWrap w:val="0"/>
              <w:snapToGrid w:val="0"/>
              <w:spacing w:line="360" w:lineRule="auto"/>
              <w:jc w:val="center"/>
              <w:rPr>
                <w:rFonts w:ascii="宋体" w:hAnsi="宋体"/>
                <w:sz w:val="24"/>
                <w:szCs w:val="24"/>
              </w:rPr>
            </w:pPr>
          </w:p>
        </w:tc>
      </w:tr>
      <w:tr w:rsidR="006332A6" w:rsidRPr="006332A6" w14:paraId="1E41A464" w14:textId="77777777">
        <w:tc>
          <w:tcPr>
            <w:tcW w:w="717" w:type="dxa"/>
            <w:tcBorders>
              <w:top w:val="single" w:sz="4" w:space="0" w:color="auto"/>
              <w:left w:val="single" w:sz="4" w:space="0" w:color="auto"/>
              <w:bottom w:val="single" w:sz="4" w:space="0" w:color="auto"/>
              <w:right w:val="single" w:sz="4" w:space="0" w:color="auto"/>
            </w:tcBorders>
            <w:vAlign w:val="center"/>
          </w:tcPr>
          <w:p w14:paraId="26A80BA5"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5</w:t>
            </w:r>
          </w:p>
        </w:tc>
        <w:tc>
          <w:tcPr>
            <w:tcW w:w="2325" w:type="dxa"/>
            <w:tcBorders>
              <w:top w:val="single" w:sz="4" w:space="0" w:color="auto"/>
              <w:left w:val="single" w:sz="4" w:space="0" w:color="auto"/>
              <w:bottom w:val="single" w:sz="4" w:space="0" w:color="auto"/>
              <w:right w:val="single" w:sz="4" w:space="0" w:color="auto"/>
            </w:tcBorders>
            <w:vAlign w:val="center"/>
          </w:tcPr>
          <w:p w14:paraId="17D37B1B"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其它与监理</w:t>
            </w:r>
          </w:p>
          <w:p w14:paraId="27267D32"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有关的文件</w:t>
            </w:r>
          </w:p>
        </w:tc>
        <w:tc>
          <w:tcPr>
            <w:tcW w:w="718" w:type="dxa"/>
            <w:tcBorders>
              <w:top w:val="single" w:sz="4" w:space="0" w:color="auto"/>
              <w:left w:val="single" w:sz="4" w:space="0" w:color="auto"/>
              <w:bottom w:val="single" w:sz="4" w:space="0" w:color="auto"/>
              <w:right w:val="single" w:sz="4" w:space="0" w:color="auto"/>
            </w:tcBorders>
            <w:vAlign w:val="center"/>
          </w:tcPr>
          <w:p w14:paraId="0A9DBE76"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1</w:t>
            </w:r>
          </w:p>
        </w:tc>
        <w:tc>
          <w:tcPr>
            <w:tcW w:w="1782" w:type="dxa"/>
            <w:tcBorders>
              <w:top w:val="single" w:sz="4" w:space="0" w:color="auto"/>
              <w:left w:val="single" w:sz="4" w:space="0" w:color="auto"/>
              <w:bottom w:val="single" w:sz="4" w:space="0" w:color="auto"/>
              <w:right w:val="single" w:sz="4" w:space="0" w:color="auto"/>
            </w:tcBorders>
            <w:vAlign w:val="center"/>
          </w:tcPr>
          <w:p w14:paraId="60A0596E"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合同签订后</w:t>
            </w:r>
          </w:p>
          <w:p w14:paraId="0293C361"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619" w:type="dxa"/>
            <w:tcBorders>
              <w:top w:val="single" w:sz="4" w:space="0" w:color="auto"/>
              <w:left w:val="single" w:sz="4" w:space="0" w:color="auto"/>
              <w:bottom w:val="single" w:sz="4" w:space="0" w:color="auto"/>
              <w:right w:val="single" w:sz="4" w:space="0" w:color="auto"/>
            </w:tcBorders>
            <w:vAlign w:val="center"/>
          </w:tcPr>
          <w:p w14:paraId="79BB21B9"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合同终结后</w:t>
            </w:r>
          </w:p>
          <w:p w14:paraId="1B09ACF9"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7个工作日</w:t>
            </w:r>
          </w:p>
        </w:tc>
        <w:tc>
          <w:tcPr>
            <w:tcW w:w="1253" w:type="dxa"/>
            <w:tcBorders>
              <w:top w:val="single" w:sz="4" w:space="0" w:color="auto"/>
              <w:left w:val="single" w:sz="4" w:space="0" w:color="auto"/>
              <w:bottom w:val="single" w:sz="4" w:space="0" w:color="auto"/>
              <w:right w:val="single" w:sz="4" w:space="0" w:color="auto"/>
            </w:tcBorders>
            <w:vAlign w:val="center"/>
          </w:tcPr>
          <w:p w14:paraId="5D3D931D" w14:textId="77777777" w:rsidR="00047266" w:rsidRPr="006332A6" w:rsidRDefault="00047266">
            <w:pPr>
              <w:wordWrap w:val="0"/>
              <w:snapToGrid w:val="0"/>
              <w:spacing w:line="360" w:lineRule="auto"/>
              <w:jc w:val="center"/>
              <w:rPr>
                <w:rFonts w:ascii="宋体" w:hAnsi="宋体"/>
                <w:sz w:val="24"/>
                <w:szCs w:val="24"/>
              </w:rPr>
            </w:pPr>
          </w:p>
        </w:tc>
      </w:tr>
    </w:tbl>
    <w:p w14:paraId="574C5689" w14:textId="77777777" w:rsidR="00047266" w:rsidRPr="006332A6" w:rsidRDefault="00537177">
      <w:pPr>
        <w:wordWrap w:val="0"/>
        <w:snapToGrid w:val="0"/>
        <w:spacing w:line="360" w:lineRule="auto"/>
        <w:jc w:val="center"/>
        <w:rPr>
          <w:rFonts w:ascii="宋体" w:hAnsi="宋体"/>
          <w:sz w:val="24"/>
          <w:szCs w:val="24"/>
        </w:rPr>
      </w:pPr>
      <w:r w:rsidRPr="006332A6">
        <w:rPr>
          <w:rFonts w:ascii="宋体" w:hAnsi="宋体"/>
          <w:sz w:val="24"/>
          <w:szCs w:val="24"/>
        </w:rPr>
        <w:t xml:space="preserve"> </w:t>
      </w:r>
    </w:p>
    <w:p w14:paraId="26A0A72E"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sz w:val="24"/>
          <w:szCs w:val="24"/>
        </w:rPr>
        <w:t xml:space="preserve"> </w:t>
      </w:r>
      <w:r w:rsidRPr="006332A6">
        <w:rPr>
          <w:rFonts w:ascii="宋体" w:hAnsi="宋体"/>
          <w:b/>
          <w:sz w:val="24"/>
          <w:szCs w:val="24"/>
        </w:rPr>
        <w:t>违约行为处理</w:t>
      </w:r>
    </w:p>
    <w:p w14:paraId="7C3A484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第六条 委托人违约，应支付给监理人违约金或赔偿经济损失，计算办法：</w:t>
      </w:r>
    </w:p>
    <w:p w14:paraId="62F3D15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一、违约金： </w:t>
      </w:r>
      <w:r w:rsidRPr="006332A6">
        <w:rPr>
          <w:rFonts w:ascii="宋体" w:hAnsi="宋体"/>
          <w:sz w:val="24"/>
          <w:szCs w:val="24"/>
          <w:u w:val="single"/>
        </w:rPr>
        <w:t xml:space="preserve"> 5%监理费。</w:t>
      </w:r>
    </w:p>
    <w:p w14:paraId="3EB1DE47"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 xml:space="preserve">    二、经济损失：</w:t>
      </w:r>
      <w:r w:rsidRPr="006332A6">
        <w:rPr>
          <w:rFonts w:ascii="宋体" w:hAnsi="宋体"/>
          <w:b/>
          <w:sz w:val="24"/>
          <w:szCs w:val="24"/>
        </w:rPr>
        <w:t xml:space="preserve">  </w:t>
      </w:r>
      <w:r w:rsidRPr="006332A6">
        <w:rPr>
          <w:rFonts w:ascii="宋体" w:hAnsi="宋体"/>
          <w:sz w:val="24"/>
          <w:szCs w:val="24"/>
          <w:u w:val="single"/>
        </w:rPr>
        <w:t>由委托人和监理人协商确定，总额以实际发生损失额为标，并且不受监理报酬的制约。</w:t>
      </w:r>
    </w:p>
    <w:p w14:paraId="48A91911"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第七条  监理人违约，应支付委托人违约金和赔偿经济损失，计算办法：</w:t>
      </w:r>
    </w:p>
    <w:p w14:paraId="1A3381C3"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一、违约金：</w:t>
      </w:r>
      <w:r w:rsidRPr="006332A6">
        <w:rPr>
          <w:rFonts w:ascii="宋体" w:hAnsi="宋体"/>
          <w:sz w:val="24"/>
          <w:szCs w:val="24"/>
          <w:u w:val="single"/>
        </w:rPr>
        <w:t xml:space="preserve">  5%监理费。</w:t>
      </w:r>
    </w:p>
    <w:p w14:paraId="4505CE7C" w14:textId="77777777" w:rsidR="00047266" w:rsidRPr="006332A6" w:rsidRDefault="00537177">
      <w:pPr>
        <w:wordWrap w:val="0"/>
        <w:snapToGrid w:val="0"/>
        <w:spacing w:line="360" w:lineRule="auto"/>
        <w:ind w:firstLine="480"/>
        <w:rPr>
          <w:rFonts w:ascii="宋体" w:hAnsi="宋体"/>
          <w:b/>
          <w:sz w:val="24"/>
          <w:szCs w:val="24"/>
        </w:rPr>
      </w:pPr>
      <w:r w:rsidRPr="006332A6">
        <w:rPr>
          <w:rFonts w:ascii="宋体" w:hAnsi="宋体"/>
          <w:sz w:val="24"/>
          <w:szCs w:val="24"/>
        </w:rPr>
        <w:t xml:space="preserve">二、经济损失：  </w:t>
      </w:r>
      <w:r w:rsidRPr="006332A6">
        <w:rPr>
          <w:rFonts w:ascii="宋体" w:hAnsi="宋体"/>
          <w:sz w:val="24"/>
          <w:szCs w:val="24"/>
          <w:u w:val="single"/>
        </w:rPr>
        <w:t>由委托人和监理人协商确定，总额以实际发生损失额为标。</w:t>
      </w:r>
    </w:p>
    <w:p w14:paraId="0ACF512D" w14:textId="77777777" w:rsidR="00047266" w:rsidRPr="006332A6" w:rsidRDefault="00047266">
      <w:pPr>
        <w:wordWrap w:val="0"/>
        <w:snapToGrid w:val="0"/>
        <w:spacing w:line="360" w:lineRule="auto"/>
        <w:ind w:firstLine="480"/>
        <w:rPr>
          <w:rFonts w:ascii="宋体" w:hAnsi="宋体"/>
          <w:sz w:val="24"/>
          <w:szCs w:val="24"/>
        </w:rPr>
      </w:pPr>
    </w:p>
    <w:p w14:paraId="4E69F4ED"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监理报酬</w:t>
      </w:r>
    </w:p>
    <w:p w14:paraId="51E6102C"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第八条  双方同意按如下方法计取并支付监理报酬：</w:t>
      </w:r>
    </w:p>
    <w:p w14:paraId="02074D4B"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一、监理报酬为：</w:t>
      </w:r>
      <w:r w:rsidRPr="006332A6">
        <w:rPr>
          <w:rFonts w:ascii="宋体" w:hAnsi="宋体"/>
          <w:sz w:val="24"/>
          <w:szCs w:val="24"/>
          <w:u w:val="single"/>
        </w:rPr>
        <w:t>¥XXXXXXX元（XXXXXXXXXXXXXXX元整）</w:t>
      </w:r>
      <w:r w:rsidRPr="006332A6">
        <w:rPr>
          <w:rFonts w:ascii="宋体" w:hAnsi="宋体"/>
          <w:sz w:val="24"/>
          <w:szCs w:val="24"/>
        </w:rPr>
        <w:t>。</w:t>
      </w:r>
    </w:p>
    <w:p w14:paraId="6D2CD989"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 xml:space="preserve">    二、监理报酬的调整与调差方法和计算公式为：</w:t>
      </w:r>
      <w:r w:rsidRPr="006332A6">
        <w:rPr>
          <w:rFonts w:ascii="宋体" w:hAnsi="宋体"/>
          <w:sz w:val="24"/>
          <w:szCs w:val="24"/>
          <w:u w:val="single"/>
        </w:rPr>
        <w:t>按新颁布的规定或由双方协商确定。</w:t>
      </w:r>
    </w:p>
    <w:p w14:paraId="6CA24BD0"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三、监理报酬的支付方式和支付时间：</w:t>
      </w:r>
    </w:p>
    <w:tbl>
      <w:tblPr>
        <w:tblW w:w="8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28"/>
        <w:gridCol w:w="2160"/>
        <w:gridCol w:w="2340"/>
        <w:gridCol w:w="2880"/>
      </w:tblGrid>
      <w:tr w:rsidR="006332A6" w:rsidRPr="006332A6" w14:paraId="4F8677CD" w14:textId="77777777">
        <w:tc>
          <w:tcPr>
            <w:tcW w:w="828" w:type="dxa"/>
            <w:tcBorders>
              <w:top w:val="single" w:sz="4" w:space="0" w:color="auto"/>
              <w:left w:val="single" w:sz="4" w:space="0" w:color="auto"/>
              <w:bottom w:val="single" w:sz="4" w:space="0" w:color="auto"/>
              <w:right w:val="single" w:sz="4" w:space="0" w:color="auto"/>
            </w:tcBorders>
            <w:vAlign w:val="center"/>
          </w:tcPr>
          <w:p w14:paraId="294362D3"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14:paraId="193300A9"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支付时间</w:t>
            </w:r>
          </w:p>
        </w:tc>
        <w:tc>
          <w:tcPr>
            <w:tcW w:w="2340" w:type="dxa"/>
            <w:tcBorders>
              <w:top w:val="single" w:sz="4" w:space="0" w:color="auto"/>
              <w:left w:val="single" w:sz="4" w:space="0" w:color="auto"/>
              <w:bottom w:val="single" w:sz="4" w:space="0" w:color="auto"/>
              <w:right w:val="single" w:sz="4" w:space="0" w:color="auto"/>
            </w:tcBorders>
            <w:vAlign w:val="center"/>
          </w:tcPr>
          <w:p w14:paraId="54AD1C39"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支付金额占总费用的百分比</w:t>
            </w:r>
          </w:p>
        </w:tc>
        <w:tc>
          <w:tcPr>
            <w:tcW w:w="2880" w:type="dxa"/>
            <w:tcBorders>
              <w:top w:val="single" w:sz="4" w:space="0" w:color="auto"/>
              <w:left w:val="single" w:sz="4" w:space="0" w:color="auto"/>
              <w:bottom w:val="single" w:sz="4" w:space="0" w:color="auto"/>
              <w:right w:val="single" w:sz="4" w:space="0" w:color="auto"/>
            </w:tcBorders>
            <w:vAlign w:val="center"/>
          </w:tcPr>
          <w:p w14:paraId="1020A5D4"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备注</w:t>
            </w:r>
          </w:p>
        </w:tc>
      </w:tr>
      <w:tr w:rsidR="006332A6" w:rsidRPr="006332A6" w14:paraId="6836F1A7" w14:textId="77777777">
        <w:trPr>
          <w:cantSplit/>
          <w:trHeight w:val="715"/>
        </w:trPr>
        <w:tc>
          <w:tcPr>
            <w:tcW w:w="828" w:type="dxa"/>
            <w:tcBorders>
              <w:top w:val="single" w:sz="4" w:space="0" w:color="auto"/>
              <w:left w:val="single" w:sz="4" w:space="0" w:color="auto"/>
              <w:bottom w:val="single" w:sz="4" w:space="0" w:color="auto"/>
              <w:right w:val="single" w:sz="4" w:space="0" w:color="auto"/>
            </w:tcBorders>
            <w:vAlign w:val="center"/>
          </w:tcPr>
          <w:p w14:paraId="74AEDFBE"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14:paraId="73CA67EB" w14:textId="77777777" w:rsidR="00047266" w:rsidRPr="006332A6" w:rsidRDefault="00537177">
            <w:pPr>
              <w:wordWrap w:val="0"/>
              <w:snapToGrid w:val="0"/>
              <w:spacing w:line="400" w:lineRule="exact"/>
              <w:rPr>
                <w:rFonts w:ascii="宋体" w:hAnsi="宋体"/>
                <w:sz w:val="24"/>
                <w:szCs w:val="24"/>
              </w:rPr>
            </w:pPr>
            <w:r w:rsidRPr="006332A6">
              <w:rPr>
                <w:rFonts w:ascii="宋体" w:hAnsi="宋体"/>
                <w:sz w:val="24"/>
                <w:szCs w:val="24"/>
              </w:rPr>
              <w:t>合同签订后7日内</w:t>
            </w:r>
          </w:p>
        </w:tc>
        <w:tc>
          <w:tcPr>
            <w:tcW w:w="2340" w:type="dxa"/>
            <w:tcBorders>
              <w:top w:val="single" w:sz="4" w:space="0" w:color="auto"/>
              <w:left w:val="single" w:sz="4" w:space="0" w:color="auto"/>
              <w:bottom w:val="single" w:sz="4" w:space="0" w:color="auto"/>
              <w:right w:val="single" w:sz="4" w:space="0" w:color="auto"/>
            </w:tcBorders>
            <w:vAlign w:val="center"/>
          </w:tcPr>
          <w:p w14:paraId="370191CA"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t>70%</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14:paraId="5242D01E" w14:textId="77777777" w:rsidR="00047266" w:rsidRPr="006332A6" w:rsidRDefault="00537177">
            <w:pPr>
              <w:wordWrap w:val="0"/>
              <w:snapToGrid w:val="0"/>
              <w:spacing w:line="400" w:lineRule="exact"/>
              <w:rPr>
                <w:rFonts w:ascii="宋体" w:hAnsi="宋体"/>
                <w:sz w:val="24"/>
                <w:szCs w:val="24"/>
              </w:rPr>
            </w:pPr>
            <w:r w:rsidRPr="006332A6">
              <w:rPr>
                <w:rFonts w:ascii="宋体" w:hAnsi="宋体"/>
                <w:sz w:val="24"/>
                <w:szCs w:val="24"/>
              </w:rPr>
              <w:t>监理人须提供合法、可计入成本的正式发票一份</w:t>
            </w:r>
          </w:p>
        </w:tc>
      </w:tr>
      <w:tr w:rsidR="00047266" w:rsidRPr="006332A6" w14:paraId="001B51FF" w14:textId="77777777">
        <w:trPr>
          <w:cantSplit/>
        </w:trPr>
        <w:tc>
          <w:tcPr>
            <w:tcW w:w="828" w:type="dxa"/>
            <w:tcBorders>
              <w:top w:val="single" w:sz="4" w:space="0" w:color="auto"/>
              <w:left w:val="single" w:sz="4" w:space="0" w:color="auto"/>
              <w:bottom w:val="single" w:sz="4" w:space="0" w:color="auto"/>
              <w:right w:val="single" w:sz="4" w:space="0" w:color="auto"/>
            </w:tcBorders>
            <w:vAlign w:val="center"/>
          </w:tcPr>
          <w:p w14:paraId="1EE17CF2" w14:textId="77777777" w:rsidR="00047266" w:rsidRPr="006332A6" w:rsidRDefault="00537177">
            <w:pPr>
              <w:wordWrap w:val="0"/>
              <w:snapToGrid w:val="0"/>
              <w:spacing w:line="400" w:lineRule="exact"/>
              <w:jc w:val="center"/>
              <w:rPr>
                <w:rFonts w:ascii="宋体" w:hAnsi="宋体"/>
                <w:sz w:val="24"/>
                <w:szCs w:val="24"/>
              </w:rPr>
            </w:pPr>
            <w:r w:rsidRPr="006332A6">
              <w:rPr>
                <w:rFonts w:ascii="宋体" w:hAnsi="宋体"/>
                <w:sz w:val="24"/>
                <w:szCs w:val="24"/>
              </w:rPr>
              <w:lastRenderedPageBreak/>
              <w:t>2</w:t>
            </w:r>
          </w:p>
        </w:tc>
        <w:tc>
          <w:tcPr>
            <w:tcW w:w="2160" w:type="dxa"/>
            <w:tcBorders>
              <w:top w:val="single" w:sz="4" w:space="0" w:color="auto"/>
              <w:left w:val="single" w:sz="4" w:space="0" w:color="auto"/>
              <w:bottom w:val="single" w:sz="4" w:space="0" w:color="auto"/>
              <w:right w:val="single" w:sz="4" w:space="0" w:color="auto"/>
            </w:tcBorders>
            <w:vAlign w:val="center"/>
          </w:tcPr>
          <w:p w14:paraId="4B830B42" w14:textId="77777777" w:rsidR="00047266" w:rsidRPr="006332A6" w:rsidRDefault="00537177">
            <w:pPr>
              <w:wordWrap w:val="0"/>
              <w:snapToGrid w:val="0"/>
              <w:spacing w:line="400" w:lineRule="exact"/>
              <w:rPr>
                <w:rFonts w:ascii="宋体" w:hAnsi="宋体"/>
                <w:sz w:val="24"/>
                <w:szCs w:val="24"/>
              </w:rPr>
            </w:pPr>
            <w:r w:rsidRPr="006332A6">
              <w:rPr>
                <w:rFonts w:ascii="宋体" w:hAnsi="宋体"/>
                <w:sz w:val="24"/>
                <w:szCs w:val="24"/>
              </w:rPr>
              <w:t xml:space="preserve">项目终验合格后7日内  </w:t>
            </w:r>
          </w:p>
        </w:tc>
        <w:tc>
          <w:tcPr>
            <w:tcW w:w="2340" w:type="dxa"/>
            <w:tcBorders>
              <w:top w:val="single" w:sz="4" w:space="0" w:color="auto"/>
              <w:left w:val="single" w:sz="4" w:space="0" w:color="auto"/>
              <w:bottom w:val="single" w:sz="4" w:space="0" w:color="auto"/>
              <w:right w:val="single" w:sz="4" w:space="0" w:color="auto"/>
            </w:tcBorders>
            <w:vAlign w:val="center"/>
          </w:tcPr>
          <w:p w14:paraId="7D53B76B" w14:textId="77777777" w:rsidR="00047266" w:rsidRPr="006332A6" w:rsidRDefault="00537177">
            <w:pPr>
              <w:wordWrap w:val="0"/>
              <w:jc w:val="center"/>
              <w:rPr>
                <w:rFonts w:ascii="宋体" w:hAnsi="宋体"/>
                <w:sz w:val="24"/>
                <w:szCs w:val="24"/>
              </w:rPr>
            </w:pPr>
            <w:r w:rsidRPr="006332A6">
              <w:rPr>
                <w:rFonts w:ascii="宋体" w:hAnsi="宋体"/>
                <w:sz w:val="24"/>
                <w:szCs w:val="24"/>
              </w:rPr>
              <w:t>30%</w:t>
            </w:r>
          </w:p>
        </w:tc>
        <w:tc>
          <w:tcPr>
            <w:tcW w:w="2880" w:type="dxa"/>
            <w:vMerge/>
            <w:tcBorders>
              <w:top w:val="single" w:sz="4" w:space="0" w:color="auto"/>
              <w:left w:val="single" w:sz="4" w:space="0" w:color="auto"/>
              <w:bottom w:val="single" w:sz="4" w:space="0" w:color="auto"/>
              <w:right w:val="single" w:sz="4" w:space="0" w:color="auto"/>
            </w:tcBorders>
            <w:vAlign w:val="center"/>
          </w:tcPr>
          <w:p w14:paraId="0FB078EA" w14:textId="77777777" w:rsidR="00047266" w:rsidRPr="006332A6" w:rsidRDefault="00047266"/>
        </w:tc>
      </w:tr>
    </w:tbl>
    <w:p w14:paraId="332564D3" w14:textId="77777777" w:rsidR="00047266" w:rsidRPr="006332A6" w:rsidRDefault="00047266">
      <w:pPr>
        <w:wordWrap w:val="0"/>
        <w:snapToGrid w:val="0"/>
        <w:spacing w:line="360" w:lineRule="auto"/>
        <w:ind w:firstLine="480"/>
        <w:rPr>
          <w:rFonts w:ascii="宋体" w:hAnsi="宋体"/>
          <w:sz w:val="24"/>
          <w:szCs w:val="24"/>
        </w:rPr>
      </w:pPr>
    </w:p>
    <w:p w14:paraId="3C99CD8B" w14:textId="77777777" w:rsidR="00047266" w:rsidRPr="006332A6" w:rsidRDefault="00047266">
      <w:pPr>
        <w:wordWrap w:val="0"/>
        <w:snapToGrid w:val="0"/>
        <w:spacing w:line="360" w:lineRule="auto"/>
        <w:ind w:firstLine="480"/>
        <w:rPr>
          <w:rFonts w:ascii="宋体" w:hAnsi="宋体"/>
          <w:sz w:val="24"/>
          <w:szCs w:val="24"/>
        </w:rPr>
      </w:pPr>
    </w:p>
    <w:p w14:paraId="736F1C05" w14:textId="77777777" w:rsidR="00047266" w:rsidRPr="006332A6" w:rsidRDefault="00047266">
      <w:pPr>
        <w:wordWrap w:val="0"/>
        <w:snapToGrid w:val="0"/>
        <w:spacing w:line="360" w:lineRule="auto"/>
        <w:ind w:firstLine="480"/>
        <w:rPr>
          <w:rFonts w:ascii="宋体" w:hAnsi="宋体"/>
          <w:sz w:val="24"/>
          <w:szCs w:val="24"/>
        </w:rPr>
      </w:pPr>
    </w:p>
    <w:p w14:paraId="0892D372" w14:textId="77777777" w:rsidR="00047266" w:rsidRPr="006332A6" w:rsidRDefault="00537177">
      <w:pPr>
        <w:wordWrap w:val="0"/>
        <w:snapToGrid w:val="0"/>
        <w:spacing w:line="360" w:lineRule="auto"/>
        <w:ind w:firstLine="480"/>
        <w:rPr>
          <w:rFonts w:ascii="宋体" w:hAnsi="宋体"/>
          <w:sz w:val="24"/>
          <w:szCs w:val="24"/>
        </w:rPr>
      </w:pPr>
      <w:r w:rsidRPr="006332A6">
        <w:rPr>
          <w:rFonts w:ascii="宋体" w:hAnsi="宋体"/>
          <w:sz w:val="24"/>
          <w:szCs w:val="24"/>
        </w:rPr>
        <w:t>上述支付方式和时间视工程进展情况，经双方协商后可调整。</w:t>
      </w:r>
    </w:p>
    <w:p w14:paraId="03C677FC" w14:textId="77777777" w:rsidR="00047266" w:rsidRPr="006332A6" w:rsidRDefault="00537177">
      <w:pPr>
        <w:wordWrap w:val="0"/>
        <w:snapToGrid w:val="0"/>
        <w:spacing w:line="360" w:lineRule="auto"/>
        <w:rPr>
          <w:rFonts w:ascii="宋体" w:hAnsi="宋体"/>
          <w:sz w:val="24"/>
          <w:szCs w:val="24"/>
          <w:u w:val="single"/>
        </w:rPr>
      </w:pPr>
      <w:r w:rsidRPr="006332A6">
        <w:rPr>
          <w:rFonts w:ascii="宋体" w:hAnsi="宋体"/>
          <w:sz w:val="24"/>
          <w:szCs w:val="24"/>
        </w:rPr>
        <w:t xml:space="preserve">    第九条  双方同意按如下方法计取额外监理工作的监理报酬：</w:t>
      </w:r>
      <w:r w:rsidRPr="006332A6">
        <w:rPr>
          <w:rFonts w:ascii="宋体" w:hAnsi="宋体"/>
          <w:sz w:val="24"/>
          <w:szCs w:val="24"/>
          <w:u w:val="single"/>
        </w:rPr>
        <w:t>（1）对于委托人要求监理人完成监理合同以外的工作（工程），按额外监理工程概算的3%计取；（2）其他情况，可由双方协商确定。</w:t>
      </w:r>
    </w:p>
    <w:p w14:paraId="6FF5C188"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w:t>
      </w:r>
    </w:p>
    <w:p w14:paraId="420E6715" w14:textId="77777777" w:rsidR="00047266" w:rsidRPr="006332A6" w:rsidRDefault="00537177">
      <w:pPr>
        <w:wordWrap w:val="0"/>
        <w:snapToGrid w:val="0"/>
        <w:spacing w:line="360" w:lineRule="auto"/>
        <w:jc w:val="center"/>
        <w:rPr>
          <w:rFonts w:ascii="宋体" w:hAnsi="宋体"/>
          <w:b/>
          <w:sz w:val="24"/>
          <w:szCs w:val="24"/>
        </w:rPr>
      </w:pPr>
      <w:r w:rsidRPr="006332A6">
        <w:rPr>
          <w:rFonts w:ascii="宋体" w:hAnsi="宋体"/>
          <w:b/>
          <w:sz w:val="24"/>
          <w:szCs w:val="24"/>
        </w:rPr>
        <w:t>争议的解决</w:t>
      </w:r>
    </w:p>
    <w:p w14:paraId="3D956107"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第十条  合同争议的调解和仲裁机构。</w:t>
      </w:r>
    </w:p>
    <w:p w14:paraId="26B81F9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一、双方约定的调解机构为：</w:t>
      </w:r>
      <w:r w:rsidRPr="006332A6">
        <w:rPr>
          <w:rFonts w:ascii="宋体" w:hAnsi="宋体"/>
          <w:sz w:val="24"/>
          <w:szCs w:val="24"/>
          <w:u w:val="single"/>
        </w:rPr>
        <w:t xml:space="preserve">   委托人所在地人民法院         </w:t>
      </w:r>
      <w:r w:rsidRPr="006332A6">
        <w:rPr>
          <w:rFonts w:ascii="宋体" w:hAnsi="宋体"/>
          <w:sz w:val="24"/>
          <w:szCs w:val="24"/>
        </w:rPr>
        <w:t>。</w:t>
      </w:r>
    </w:p>
    <w:p w14:paraId="009F9EE0" w14:textId="77777777" w:rsidR="00047266" w:rsidRP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二、双方约定的仲裁机构为：</w:t>
      </w:r>
      <w:bookmarkStart w:id="96" w:name="OLE_LINK1"/>
      <w:r w:rsidRPr="006332A6">
        <w:rPr>
          <w:rFonts w:ascii="宋体" w:hAnsi="宋体"/>
          <w:sz w:val="24"/>
          <w:szCs w:val="24"/>
          <w:u w:val="single"/>
        </w:rPr>
        <w:t xml:space="preserve">   北京仲裁委员会</w:t>
      </w:r>
      <w:bookmarkEnd w:id="96"/>
      <w:r w:rsidRPr="006332A6">
        <w:rPr>
          <w:rFonts w:ascii="宋体" w:hAnsi="宋体"/>
          <w:sz w:val="24"/>
          <w:szCs w:val="24"/>
          <w:u w:val="single"/>
        </w:rPr>
        <w:t xml:space="preserve">   </w:t>
      </w:r>
      <w:r w:rsidRPr="006332A6">
        <w:rPr>
          <w:rFonts w:ascii="宋体" w:hAnsi="宋体"/>
          <w:sz w:val="24"/>
          <w:szCs w:val="24"/>
        </w:rPr>
        <w:t>。</w:t>
      </w:r>
    </w:p>
    <w:p w14:paraId="069E9666" w14:textId="1379DFA2" w:rsidR="006332A6" w:rsidRDefault="00537177">
      <w:pPr>
        <w:wordWrap w:val="0"/>
        <w:snapToGrid w:val="0"/>
        <w:spacing w:line="360" w:lineRule="auto"/>
        <w:rPr>
          <w:rFonts w:ascii="宋体" w:hAnsi="宋体"/>
          <w:sz w:val="24"/>
          <w:szCs w:val="24"/>
        </w:rPr>
      </w:pPr>
      <w:r w:rsidRPr="006332A6">
        <w:rPr>
          <w:rFonts w:ascii="宋体" w:hAnsi="宋体"/>
          <w:sz w:val="24"/>
          <w:szCs w:val="24"/>
        </w:rPr>
        <w:t xml:space="preserve">    附加协议条款：</w:t>
      </w:r>
      <w:r w:rsidRPr="006332A6">
        <w:rPr>
          <w:rFonts w:ascii="宋体" w:hAnsi="宋体"/>
          <w:sz w:val="24"/>
          <w:szCs w:val="24"/>
          <w:u w:val="single"/>
        </w:rPr>
        <w:t xml:space="preserve">           无                   </w:t>
      </w:r>
      <w:r w:rsidRPr="006332A6">
        <w:rPr>
          <w:rFonts w:ascii="宋体" w:hAnsi="宋体"/>
          <w:sz w:val="24"/>
          <w:szCs w:val="24"/>
        </w:rPr>
        <w:t>。</w:t>
      </w:r>
    </w:p>
    <w:p w14:paraId="45850C03" w14:textId="77777777" w:rsidR="006332A6" w:rsidRDefault="006332A6">
      <w:pPr>
        <w:jc w:val="left"/>
        <w:rPr>
          <w:rFonts w:ascii="宋体" w:hAnsi="宋体"/>
          <w:sz w:val="24"/>
          <w:szCs w:val="24"/>
        </w:rPr>
      </w:pPr>
      <w:r>
        <w:rPr>
          <w:rFonts w:ascii="宋体" w:hAnsi="宋体"/>
          <w:sz w:val="24"/>
          <w:szCs w:val="24"/>
        </w:rPr>
        <w:br w:type="page"/>
      </w:r>
    </w:p>
    <w:p w14:paraId="57D7F90A" w14:textId="77777777" w:rsidR="00047266" w:rsidRPr="006332A6" w:rsidRDefault="00047266">
      <w:pPr>
        <w:wordWrap w:val="0"/>
        <w:snapToGrid w:val="0"/>
        <w:spacing w:line="360" w:lineRule="auto"/>
        <w:rPr>
          <w:rFonts w:ascii="宋体" w:hAnsi="宋体"/>
          <w:sz w:val="24"/>
          <w:szCs w:val="24"/>
        </w:rPr>
      </w:pPr>
    </w:p>
    <w:p w14:paraId="43144267" w14:textId="77777777" w:rsidR="00047266" w:rsidRPr="006332A6" w:rsidRDefault="00537177">
      <w:pPr>
        <w:pStyle w:val="1"/>
        <w:spacing w:before="240" w:after="120" w:line="360" w:lineRule="auto"/>
        <w:rPr>
          <w:rFonts w:ascii="宋体" w:hAnsi="宋体"/>
          <w:sz w:val="24"/>
          <w:szCs w:val="24"/>
        </w:rPr>
      </w:pPr>
      <w:bookmarkStart w:id="97" w:name="_Toc310195761"/>
      <w:bookmarkStart w:id="98" w:name="_Toc24104426"/>
      <w:bookmarkStart w:id="99" w:name="_Toc480942349"/>
      <w:bookmarkStart w:id="100" w:name="_Ref467988698"/>
      <w:bookmarkStart w:id="101" w:name="_Toc236642990"/>
      <w:bookmarkStart w:id="102" w:name="_Toc520356217"/>
      <w:r w:rsidRPr="006332A6">
        <w:rPr>
          <w:rFonts w:ascii="宋体" w:hAnsi="宋体"/>
          <w:sz w:val="24"/>
          <w:szCs w:val="24"/>
        </w:rPr>
        <w:t>第七章投标文件格式</w:t>
      </w:r>
      <w:bookmarkEnd w:id="97"/>
      <w:bookmarkEnd w:id="98"/>
    </w:p>
    <w:p w14:paraId="7B4454A3" w14:textId="77777777" w:rsidR="00047266" w:rsidRPr="006332A6" w:rsidRDefault="00537177">
      <w:pPr>
        <w:pStyle w:val="3"/>
        <w:spacing w:before="360" w:after="120" w:line="360" w:lineRule="auto"/>
      </w:pPr>
      <w:bookmarkStart w:id="103" w:name="_Toc497235042"/>
      <w:bookmarkStart w:id="104" w:name="_Toc514926454"/>
      <w:bookmarkStart w:id="105" w:name="_Toc24104427"/>
      <w:bookmarkStart w:id="106" w:name="_Toc310195762"/>
      <w:bookmarkEnd w:id="99"/>
      <w:bookmarkEnd w:id="100"/>
      <w:bookmarkEnd w:id="101"/>
      <w:bookmarkEnd w:id="102"/>
      <w:r w:rsidRPr="006332A6">
        <w:t xml:space="preserve">1 投 标 </w:t>
      </w:r>
      <w:bookmarkEnd w:id="103"/>
      <w:bookmarkEnd w:id="104"/>
      <w:r w:rsidRPr="006332A6">
        <w:t>书</w:t>
      </w:r>
      <w:bookmarkEnd w:id="105"/>
    </w:p>
    <w:p w14:paraId="076FEEA6" w14:textId="77777777" w:rsidR="00047266" w:rsidRPr="006332A6" w:rsidRDefault="00047266">
      <w:pPr>
        <w:tabs>
          <w:tab w:val="left" w:pos="5580"/>
        </w:tabs>
        <w:spacing w:before="120" w:line="360" w:lineRule="auto"/>
        <w:jc w:val="center"/>
        <w:rPr>
          <w:rFonts w:ascii="宋体" w:hAnsi="宋体"/>
          <w:b/>
          <w:sz w:val="24"/>
          <w:szCs w:val="24"/>
        </w:rPr>
      </w:pPr>
    </w:p>
    <w:p w14:paraId="6C230C7A" w14:textId="77777777" w:rsidR="00047266" w:rsidRPr="006332A6" w:rsidRDefault="00537177">
      <w:pPr>
        <w:pStyle w:val="aff"/>
        <w:tabs>
          <w:tab w:val="left" w:pos="5580"/>
        </w:tabs>
        <w:spacing w:line="360" w:lineRule="auto"/>
        <w:ind w:left="420"/>
        <w:jc w:val="left"/>
        <w:rPr>
          <w:rFonts w:eastAsia="宋体"/>
          <w:sz w:val="24"/>
          <w:szCs w:val="24"/>
        </w:rPr>
      </w:pPr>
      <w:r w:rsidRPr="006332A6">
        <w:rPr>
          <w:rFonts w:eastAsia="宋体"/>
          <w:sz w:val="24"/>
          <w:szCs w:val="24"/>
        </w:rPr>
        <w:t>致：（采购代理机构）</w:t>
      </w:r>
    </w:p>
    <w:p w14:paraId="17A28AAD" w14:textId="77777777" w:rsidR="00047266" w:rsidRPr="006332A6" w:rsidRDefault="00537177">
      <w:pPr>
        <w:pStyle w:val="aff"/>
        <w:tabs>
          <w:tab w:val="left" w:pos="5580"/>
        </w:tabs>
        <w:spacing w:line="360" w:lineRule="auto"/>
        <w:ind w:firstLine="408"/>
        <w:rPr>
          <w:rFonts w:eastAsia="宋体"/>
          <w:sz w:val="24"/>
          <w:szCs w:val="24"/>
        </w:rPr>
      </w:pPr>
      <w:r w:rsidRPr="006332A6">
        <w:rPr>
          <w:rFonts w:eastAsia="宋体"/>
          <w:sz w:val="24"/>
          <w:szCs w:val="24"/>
        </w:rPr>
        <w:t>根据贵方为(</w:t>
      </w:r>
      <w:r w:rsidRPr="006332A6">
        <w:rPr>
          <w:rFonts w:eastAsia="宋体"/>
          <w:sz w:val="24"/>
          <w:szCs w:val="24"/>
          <w:u w:val="single"/>
        </w:rPr>
        <w:t>项目名称</w:t>
      </w:r>
      <w:r w:rsidRPr="006332A6">
        <w:rPr>
          <w:rFonts w:eastAsia="宋体"/>
          <w:sz w:val="24"/>
          <w:szCs w:val="24"/>
        </w:rPr>
        <w:t>)项目招标采购货物及服务的招标公告（投标邀请）(</w:t>
      </w:r>
      <w:r w:rsidRPr="006332A6">
        <w:rPr>
          <w:rFonts w:eastAsia="宋体"/>
          <w:sz w:val="24"/>
          <w:szCs w:val="24"/>
          <w:u w:val="single"/>
        </w:rPr>
        <w:t>招标编号</w:t>
      </w:r>
      <w:r w:rsidRPr="006332A6">
        <w:rPr>
          <w:rFonts w:eastAsia="宋体"/>
          <w:sz w:val="24"/>
          <w:szCs w:val="24"/>
        </w:rPr>
        <w:t>)（包号/分包名称）,签字代表(</w:t>
      </w:r>
      <w:r w:rsidRPr="006332A6">
        <w:rPr>
          <w:rFonts w:eastAsia="宋体"/>
          <w:sz w:val="24"/>
          <w:szCs w:val="24"/>
          <w:u w:val="single"/>
        </w:rPr>
        <w:t>姓名、职务</w:t>
      </w:r>
      <w:r w:rsidRPr="006332A6">
        <w:rPr>
          <w:rFonts w:eastAsia="宋体"/>
          <w:sz w:val="24"/>
          <w:szCs w:val="24"/>
        </w:rPr>
        <w:t>)经正式授权并代表投标人（</w:t>
      </w:r>
      <w:r w:rsidRPr="006332A6">
        <w:rPr>
          <w:rFonts w:eastAsia="宋体"/>
          <w:sz w:val="24"/>
          <w:szCs w:val="24"/>
          <w:u w:val="single"/>
        </w:rPr>
        <w:t>投标人名称、地址</w:t>
      </w:r>
      <w:r w:rsidRPr="006332A6">
        <w:rPr>
          <w:rFonts w:eastAsia="宋体"/>
          <w:sz w:val="24"/>
          <w:szCs w:val="24"/>
        </w:rPr>
        <w:t>）提交下述文件正本一份及副本___份：</w:t>
      </w:r>
    </w:p>
    <w:p w14:paraId="51AEC71E"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投标一览表</w:t>
      </w:r>
    </w:p>
    <w:p w14:paraId="3919B38C"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投标分项报价表</w:t>
      </w:r>
    </w:p>
    <w:p w14:paraId="2A09E00C"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货物说明一览表</w:t>
      </w:r>
    </w:p>
    <w:p w14:paraId="57E4EC32"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技术规格偏离表</w:t>
      </w:r>
    </w:p>
    <w:p w14:paraId="04463114"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商务条款偏离表</w:t>
      </w:r>
    </w:p>
    <w:p w14:paraId="13D589DC"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资格证明文件</w:t>
      </w:r>
    </w:p>
    <w:p w14:paraId="02167C3E"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遵守国家有关法律、法规和规章，按招标文件中投标人须知和技术规格要求提供的有关文件</w:t>
      </w:r>
    </w:p>
    <w:p w14:paraId="33A8F64B" w14:textId="77777777" w:rsidR="00047266" w:rsidRPr="006332A6" w:rsidRDefault="00537177">
      <w:pPr>
        <w:pStyle w:val="aff"/>
        <w:numPr>
          <w:ilvl w:val="0"/>
          <w:numId w:val="4"/>
        </w:numPr>
        <w:tabs>
          <w:tab w:val="left" w:pos="5580"/>
          <w:tab w:val="left" w:pos="5580"/>
          <w:tab w:val="left" w:pos="5580"/>
          <w:tab w:val="left" w:pos="5580"/>
        </w:tabs>
        <w:spacing w:line="360" w:lineRule="auto"/>
        <w:rPr>
          <w:rFonts w:eastAsia="宋体"/>
          <w:sz w:val="24"/>
          <w:szCs w:val="24"/>
        </w:rPr>
      </w:pPr>
      <w:r w:rsidRPr="006332A6">
        <w:rPr>
          <w:rFonts w:eastAsia="宋体"/>
          <w:sz w:val="24"/>
          <w:szCs w:val="24"/>
        </w:rPr>
        <w:t>以形式出具的投标保证金，金额为人民币</w:t>
      </w:r>
      <w:r w:rsidRPr="006332A6">
        <w:rPr>
          <w:rFonts w:eastAsia="宋体"/>
          <w:sz w:val="24"/>
          <w:szCs w:val="24"/>
          <w:u w:val="single"/>
        </w:rPr>
        <w:t xml:space="preserve">　（包号和金额）　</w:t>
      </w:r>
      <w:r w:rsidRPr="006332A6">
        <w:rPr>
          <w:rFonts w:eastAsia="宋体"/>
          <w:sz w:val="24"/>
          <w:szCs w:val="24"/>
        </w:rPr>
        <w:t>元。</w:t>
      </w:r>
    </w:p>
    <w:p w14:paraId="73FD75AF" w14:textId="77777777" w:rsidR="00047266" w:rsidRPr="006332A6" w:rsidRDefault="00537177">
      <w:pPr>
        <w:pStyle w:val="aff"/>
        <w:tabs>
          <w:tab w:val="left" w:pos="5580"/>
        </w:tabs>
        <w:spacing w:line="360" w:lineRule="auto"/>
        <w:ind w:left="408"/>
        <w:rPr>
          <w:rFonts w:eastAsia="宋体"/>
          <w:sz w:val="24"/>
          <w:szCs w:val="24"/>
        </w:rPr>
      </w:pPr>
      <w:r w:rsidRPr="006332A6">
        <w:rPr>
          <w:rFonts w:eastAsia="宋体"/>
          <w:sz w:val="24"/>
          <w:szCs w:val="24"/>
        </w:rPr>
        <w:t>据此，签字代表宣布同意如下：</w:t>
      </w:r>
    </w:p>
    <w:p w14:paraId="5D98B4A2" w14:textId="77777777" w:rsidR="00047266" w:rsidRPr="006332A6" w:rsidRDefault="00537177">
      <w:pPr>
        <w:pStyle w:val="aff"/>
        <w:tabs>
          <w:tab w:val="left" w:pos="720"/>
          <w:tab w:val="left" w:pos="900"/>
        </w:tabs>
        <w:spacing w:line="360" w:lineRule="auto"/>
        <w:ind w:left="360"/>
        <w:rPr>
          <w:rFonts w:eastAsia="宋体"/>
          <w:sz w:val="24"/>
          <w:szCs w:val="24"/>
          <w:u w:val="single"/>
        </w:rPr>
      </w:pPr>
      <w:r w:rsidRPr="006332A6">
        <w:rPr>
          <w:rFonts w:eastAsia="宋体"/>
          <w:sz w:val="24"/>
          <w:szCs w:val="24"/>
        </w:rPr>
        <w:t>（1）后附“投标一览表”为我方参加此次投标的投标报价。</w:t>
      </w:r>
    </w:p>
    <w:p w14:paraId="465680A5" w14:textId="77777777" w:rsidR="00047266" w:rsidRPr="006332A6" w:rsidRDefault="00537177">
      <w:pPr>
        <w:pStyle w:val="aff"/>
        <w:tabs>
          <w:tab w:val="left" w:pos="5580"/>
        </w:tabs>
        <w:spacing w:line="360" w:lineRule="auto"/>
        <w:ind w:firstLine="420"/>
        <w:rPr>
          <w:rFonts w:eastAsia="宋体"/>
          <w:sz w:val="24"/>
          <w:szCs w:val="24"/>
        </w:rPr>
      </w:pPr>
      <w:r w:rsidRPr="006332A6">
        <w:rPr>
          <w:rFonts w:eastAsia="宋体"/>
          <w:sz w:val="24"/>
          <w:szCs w:val="24"/>
        </w:rPr>
        <w:t>（2）我方如中标，将按招标文件的规定履行合同责任和义务。</w:t>
      </w:r>
    </w:p>
    <w:p w14:paraId="7F9212F4" w14:textId="77777777" w:rsidR="00047266" w:rsidRPr="006332A6" w:rsidRDefault="00537177">
      <w:pPr>
        <w:pStyle w:val="aff"/>
        <w:tabs>
          <w:tab w:val="left" w:pos="5580"/>
        </w:tabs>
        <w:spacing w:line="360" w:lineRule="auto"/>
        <w:ind w:left="540" w:hanging="120"/>
        <w:rPr>
          <w:rFonts w:eastAsia="宋体"/>
          <w:sz w:val="24"/>
          <w:szCs w:val="24"/>
        </w:rPr>
      </w:pPr>
      <w:r w:rsidRPr="006332A6">
        <w:rPr>
          <w:rFonts w:eastAsia="宋体"/>
          <w:sz w:val="24"/>
          <w:szCs w:val="24"/>
        </w:rPr>
        <w:t>（3）我方已详细审查全部招标文件，包括第</w:t>
      </w:r>
      <w:r w:rsidRPr="006332A6">
        <w:rPr>
          <w:rFonts w:eastAsia="宋体"/>
          <w:sz w:val="24"/>
          <w:szCs w:val="24"/>
          <w:u w:val="single"/>
        </w:rPr>
        <w:t xml:space="preserve">        号（招标编号、补充通知）（如果有的话</w:t>
      </w:r>
      <w:r w:rsidRPr="006332A6">
        <w:rPr>
          <w:rFonts w:eastAsia="宋体"/>
          <w:sz w:val="24"/>
          <w:szCs w:val="24"/>
        </w:rPr>
        <w:t>）。我方完全理解并同意放弃对这方面有不明及误解的权力。</w:t>
      </w:r>
    </w:p>
    <w:p w14:paraId="21EE12C1" w14:textId="77777777" w:rsidR="00047266" w:rsidRPr="006332A6" w:rsidRDefault="00537177">
      <w:pPr>
        <w:pStyle w:val="aff"/>
        <w:tabs>
          <w:tab w:val="left" w:pos="5580"/>
        </w:tabs>
        <w:spacing w:line="360" w:lineRule="auto"/>
        <w:ind w:left="181" w:firstLine="240"/>
        <w:rPr>
          <w:rFonts w:eastAsia="宋体"/>
          <w:sz w:val="24"/>
          <w:szCs w:val="24"/>
        </w:rPr>
      </w:pPr>
      <w:r w:rsidRPr="006332A6">
        <w:rPr>
          <w:rFonts w:eastAsia="宋体"/>
          <w:sz w:val="24"/>
          <w:szCs w:val="24"/>
        </w:rPr>
        <w:t>（4）本投标有效期为自</w:t>
      </w:r>
      <w:r w:rsidRPr="006332A6">
        <w:rPr>
          <w:rFonts w:eastAsia="宋体"/>
          <w:sz w:val="24"/>
          <w:szCs w:val="24"/>
          <w:u w:val="single"/>
        </w:rPr>
        <w:t>投标截止</w:t>
      </w:r>
      <w:r w:rsidRPr="006332A6">
        <w:rPr>
          <w:rFonts w:eastAsia="宋体"/>
          <w:sz w:val="24"/>
          <w:szCs w:val="24"/>
        </w:rPr>
        <w:t>日起</w:t>
      </w:r>
      <w:r w:rsidRPr="006332A6">
        <w:rPr>
          <w:rFonts w:eastAsia="宋体"/>
          <w:sz w:val="24"/>
          <w:szCs w:val="24"/>
          <w:u w:val="single"/>
        </w:rPr>
        <w:t>90</w:t>
      </w:r>
      <w:r w:rsidRPr="006332A6">
        <w:rPr>
          <w:rFonts w:eastAsia="宋体"/>
          <w:sz w:val="24"/>
          <w:szCs w:val="24"/>
        </w:rPr>
        <w:t>个日历日。</w:t>
      </w:r>
    </w:p>
    <w:p w14:paraId="4552302F" w14:textId="77777777" w:rsidR="00047266" w:rsidRPr="006332A6" w:rsidRDefault="00537177">
      <w:pPr>
        <w:pStyle w:val="aff"/>
        <w:tabs>
          <w:tab w:val="left" w:pos="5580"/>
        </w:tabs>
        <w:spacing w:line="360" w:lineRule="auto"/>
        <w:ind w:left="540" w:hanging="120"/>
        <w:rPr>
          <w:rFonts w:eastAsia="宋体"/>
          <w:sz w:val="24"/>
          <w:szCs w:val="24"/>
        </w:rPr>
      </w:pPr>
      <w:r w:rsidRPr="006332A6">
        <w:rPr>
          <w:rFonts w:eastAsia="宋体"/>
          <w:sz w:val="24"/>
          <w:szCs w:val="24"/>
        </w:rPr>
        <w:t>（5）在规定的开标时间后，我方保证遵守招标文件中有关保证金的规定。</w:t>
      </w:r>
    </w:p>
    <w:p w14:paraId="7D0F4C25" w14:textId="77777777" w:rsidR="00047266" w:rsidRPr="006332A6" w:rsidRDefault="00537177">
      <w:pPr>
        <w:pStyle w:val="aff"/>
        <w:tabs>
          <w:tab w:val="left" w:pos="5580"/>
        </w:tabs>
        <w:spacing w:line="360" w:lineRule="auto"/>
        <w:ind w:left="540" w:hanging="120"/>
        <w:rPr>
          <w:rFonts w:eastAsia="宋体"/>
          <w:sz w:val="24"/>
          <w:szCs w:val="24"/>
        </w:rPr>
      </w:pPr>
      <w:r w:rsidRPr="006332A6">
        <w:rPr>
          <w:rFonts w:eastAsia="宋体"/>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w:t>
      </w:r>
      <w:r w:rsidRPr="006332A6">
        <w:rPr>
          <w:rFonts w:eastAsia="宋体"/>
          <w:sz w:val="24"/>
          <w:szCs w:val="24"/>
        </w:rPr>
        <w:lastRenderedPageBreak/>
        <w:t>“信用中国”网站（</w:t>
      </w:r>
      <w:hyperlink r:id="rId13">
        <w:r w:rsidRPr="006332A6">
          <w:rPr>
            <w:rFonts w:eastAsia="宋体"/>
            <w:sz w:val="24"/>
            <w:szCs w:val="24"/>
          </w:rPr>
          <w:t>www.creditchina</w:t>
        </w:r>
      </w:hyperlink>
      <w:r w:rsidRPr="006332A6">
        <w:rPr>
          <w:rFonts w:eastAsia="宋体"/>
          <w:sz w:val="24"/>
          <w:szCs w:val="24"/>
        </w:rPr>
        <w:t>.gov.cn）和中国政府采购网（www.ccgp.gov.cn）进行查询，我方完全接受查询的结果。</w:t>
      </w:r>
    </w:p>
    <w:p w14:paraId="4EE915CF" w14:textId="77777777" w:rsidR="00047266" w:rsidRPr="006332A6" w:rsidRDefault="00537177">
      <w:pPr>
        <w:pStyle w:val="aff"/>
        <w:tabs>
          <w:tab w:val="left" w:pos="5580"/>
        </w:tabs>
        <w:spacing w:line="360" w:lineRule="auto"/>
        <w:ind w:left="538" w:hanging="120"/>
        <w:rPr>
          <w:rFonts w:eastAsia="宋体"/>
          <w:sz w:val="24"/>
          <w:szCs w:val="24"/>
        </w:rPr>
      </w:pPr>
      <w:r w:rsidRPr="006332A6">
        <w:rPr>
          <w:rFonts w:eastAsia="宋体"/>
          <w:sz w:val="24"/>
          <w:szCs w:val="24"/>
        </w:rPr>
        <w:t>（7）我方同意提供按照贵方可能要求的与其投标有关的一切数据或资料，完全理解贵方不一定接受最低价的投标或收到的任何投标。</w:t>
      </w:r>
    </w:p>
    <w:p w14:paraId="5EF69577" w14:textId="77777777" w:rsidR="00047266" w:rsidRPr="006332A6" w:rsidRDefault="00537177">
      <w:pPr>
        <w:pStyle w:val="aff"/>
        <w:tabs>
          <w:tab w:val="left" w:pos="5580"/>
        </w:tabs>
        <w:spacing w:line="360" w:lineRule="auto"/>
        <w:ind w:left="180"/>
        <w:rPr>
          <w:rFonts w:eastAsia="宋体"/>
          <w:sz w:val="24"/>
          <w:szCs w:val="24"/>
        </w:rPr>
      </w:pPr>
      <w:r w:rsidRPr="006332A6">
        <w:rPr>
          <w:rFonts w:eastAsia="宋体"/>
          <w:sz w:val="24"/>
          <w:szCs w:val="24"/>
        </w:rPr>
        <w:t>9．与本投标有关的一切正式往来信函请寄：</w:t>
      </w:r>
    </w:p>
    <w:p w14:paraId="34D0EC52" w14:textId="77777777" w:rsidR="00047266" w:rsidRPr="006332A6" w:rsidRDefault="00047266">
      <w:pPr>
        <w:pStyle w:val="aff"/>
        <w:tabs>
          <w:tab w:val="left" w:pos="5580"/>
        </w:tabs>
        <w:spacing w:line="360" w:lineRule="auto"/>
        <w:ind w:left="420"/>
        <w:rPr>
          <w:rFonts w:eastAsia="宋体"/>
          <w:sz w:val="24"/>
          <w:szCs w:val="24"/>
        </w:rPr>
      </w:pPr>
    </w:p>
    <w:p w14:paraId="4E06C374"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地址_________________________     传真____________________________</w:t>
      </w:r>
    </w:p>
    <w:p w14:paraId="748525C9"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电话_________________________     电子函件________________________</w:t>
      </w:r>
    </w:p>
    <w:p w14:paraId="33077865" w14:textId="77777777" w:rsidR="00047266" w:rsidRPr="006332A6" w:rsidRDefault="00047266">
      <w:pPr>
        <w:pStyle w:val="aff"/>
        <w:tabs>
          <w:tab w:val="left" w:pos="5580"/>
        </w:tabs>
        <w:spacing w:line="360" w:lineRule="auto"/>
        <w:ind w:left="420"/>
        <w:rPr>
          <w:rFonts w:eastAsia="宋体"/>
          <w:sz w:val="24"/>
          <w:szCs w:val="24"/>
        </w:rPr>
      </w:pPr>
    </w:p>
    <w:p w14:paraId="40A29594"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投标人授权代表签字</w:t>
      </w:r>
      <w:r w:rsidRPr="006332A6">
        <w:rPr>
          <w:rFonts w:eastAsia="宋体"/>
          <w:sz w:val="24"/>
          <w:szCs w:val="24"/>
          <w:u w:val="single"/>
        </w:rPr>
        <w:t xml:space="preserve">　　　　　　　　　　</w:t>
      </w:r>
    </w:p>
    <w:p w14:paraId="38513545"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投标人名称（全称）</w:t>
      </w:r>
      <w:r w:rsidRPr="006332A6">
        <w:rPr>
          <w:rFonts w:eastAsia="宋体"/>
          <w:sz w:val="24"/>
          <w:szCs w:val="24"/>
          <w:u w:val="single"/>
        </w:rPr>
        <w:t xml:space="preserve">　　　　　　　　　　</w:t>
      </w:r>
    </w:p>
    <w:p w14:paraId="1E755E20"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投标人开户银行（全称）</w:t>
      </w:r>
      <w:r w:rsidRPr="006332A6">
        <w:rPr>
          <w:rFonts w:eastAsia="宋体"/>
          <w:sz w:val="24"/>
          <w:szCs w:val="24"/>
          <w:u w:val="single"/>
        </w:rPr>
        <w:t xml:space="preserve">　　　　   　　 </w:t>
      </w:r>
    </w:p>
    <w:p w14:paraId="17A8C519"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投标人银行账号</w:t>
      </w:r>
      <w:r w:rsidRPr="006332A6">
        <w:rPr>
          <w:rFonts w:eastAsia="宋体"/>
          <w:sz w:val="24"/>
          <w:szCs w:val="24"/>
          <w:u w:val="single"/>
        </w:rPr>
        <w:t xml:space="preserve">　　　　　　　　   　　</w:t>
      </w:r>
    </w:p>
    <w:p w14:paraId="409E10E5" w14:textId="77777777" w:rsidR="00047266" w:rsidRPr="006332A6" w:rsidRDefault="00537177">
      <w:pPr>
        <w:pStyle w:val="aff"/>
        <w:tabs>
          <w:tab w:val="left" w:pos="5580"/>
        </w:tabs>
        <w:spacing w:line="360" w:lineRule="auto"/>
        <w:ind w:left="420"/>
        <w:rPr>
          <w:rFonts w:eastAsia="宋体"/>
          <w:sz w:val="24"/>
          <w:szCs w:val="24"/>
        </w:rPr>
      </w:pPr>
      <w:r w:rsidRPr="006332A6">
        <w:rPr>
          <w:rFonts w:eastAsia="宋体"/>
          <w:sz w:val="24"/>
          <w:szCs w:val="24"/>
        </w:rPr>
        <w:t>投标人公章</w:t>
      </w:r>
      <w:r w:rsidRPr="006332A6">
        <w:rPr>
          <w:rFonts w:eastAsia="宋体"/>
          <w:sz w:val="24"/>
          <w:szCs w:val="24"/>
          <w:u w:val="single"/>
        </w:rPr>
        <w:t xml:space="preserve">　　　　　　　　　       　</w:t>
      </w:r>
    </w:p>
    <w:p w14:paraId="0AFAFF9B" w14:textId="77777777" w:rsidR="00047266" w:rsidRPr="006332A6" w:rsidRDefault="00537177">
      <w:pPr>
        <w:pStyle w:val="aff"/>
        <w:tabs>
          <w:tab w:val="left" w:pos="5580"/>
        </w:tabs>
        <w:spacing w:line="360" w:lineRule="auto"/>
        <w:ind w:left="420"/>
        <w:rPr>
          <w:rFonts w:eastAsia="宋体"/>
          <w:sz w:val="24"/>
          <w:szCs w:val="24"/>
          <w:u w:val="single"/>
        </w:rPr>
      </w:pPr>
      <w:r w:rsidRPr="006332A6">
        <w:rPr>
          <w:rFonts w:eastAsia="宋体"/>
          <w:sz w:val="24"/>
          <w:szCs w:val="24"/>
        </w:rPr>
        <w:t>日期</w:t>
      </w:r>
      <w:r w:rsidRPr="006332A6">
        <w:rPr>
          <w:rFonts w:eastAsia="宋体"/>
          <w:sz w:val="24"/>
          <w:szCs w:val="24"/>
          <w:u w:val="single"/>
        </w:rPr>
        <w:t xml:space="preserve">　　　　　　　　　            　</w:t>
      </w:r>
    </w:p>
    <w:p w14:paraId="5A2C8BB0" w14:textId="77777777" w:rsidR="00047266" w:rsidRPr="006332A6" w:rsidRDefault="00047266">
      <w:pPr>
        <w:pStyle w:val="aff"/>
        <w:tabs>
          <w:tab w:val="left" w:pos="5580"/>
        </w:tabs>
        <w:spacing w:line="360" w:lineRule="auto"/>
        <w:ind w:left="420"/>
        <w:rPr>
          <w:rFonts w:eastAsia="宋体"/>
          <w:sz w:val="24"/>
          <w:szCs w:val="24"/>
          <w:u w:val="single"/>
        </w:rPr>
      </w:pPr>
    </w:p>
    <w:p w14:paraId="79F7C97B" w14:textId="77777777" w:rsidR="00047266" w:rsidRPr="006332A6" w:rsidRDefault="00047266">
      <w:pPr>
        <w:tabs>
          <w:tab w:val="left" w:pos="5580"/>
        </w:tabs>
        <w:spacing w:line="360" w:lineRule="auto"/>
        <w:ind w:left="420"/>
        <w:rPr>
          <w:rFonts w:ascii="宋体" w:hAnsi="宋体"/>
          <w:sz w:val="24"/>
          <w:szCs w:val="24"/>
          <w:u w:val="single"/>
        </w:rPr>
        <w:sectPr w:rsidR="00047266" w:rsidRPr="006332A6">
          <w:endnotePr>
            <w:numFmt w:val="decimal"/>
          </w:endnotePr>
          <w:pgSz w:w="11906" w:h="16838"/>
          <w:pgMar w:top="1440" w:right="1800" w:bottom="1440" w:left="1800" w:header="851" w:footer="992" w:gutter="0"/>
          <w:cols w:space="720"/>
          <w:docGrid w:type="lines" w:linePitch="312" w:charSpace="6144"/>
        </w:sectPr>
      </w:pPr>
    </w:p>
    <w:p w14:paraId="31F97F20" w14:textId="77777777" w:rsidR="00047266" w:rsidRPr="006332A6" w:rsidRDefault="00537177">
      <w:pPr>
        <w:pStyle w:val="3"/>
        <w:spacing w:before="360" w:after="120" w:line="360" w:lineRule="auto"/>
      </w:pPr>
      <w:bookmarkStart w:id="107" w:name="_Toc497235043"/>
      <w:bookmarkStart w:id="108" w:name="_Toc514926455"/>
      <w:bookmarkStart w:id="109" w:name="_Toc24104428"/>
      <w:r w:rsidRPr="006332A6">
        <w:lastRenderedPageBreak/>
        <w:t>2 投标一览表</w:t>
      </w:r>
      <w:bookmarkEnd w:id="107"/>
      <w:bookmarkEnd w:id="108"/>
      <w:bookmarkEnd w:id="109"/>
    </w:p>
    <w:p w14:paraId="4B8EC9D0" w14:textId="77777777" w:rsidR="00047266" w:rsidRPr="006332A6" w:rsidRDefault="00537177">
      <w:pPr>
        <w:tabs>
          <w:tab w:val="left" w:pos="1800"/>
          <w:tab w:val="left" w:pos="5580"/>
        </w:tabs>
        <w:spacing w:line="360" w:lineRule="auto"/>
        <w:ind w:firstLine="600"/>
        <w:jc w:val="left"/>
        <w:rPr>
          <w:rFonts w:ascii="宋体" w:hAnsi="宋体"/>
          <w:sz w:val="24"/>
          <w:szCs w:val="24"/>
          <w:u w:val="single"/>
        </w:rPr>
      </w:pPr>
      <w:r w:rsidRPr="006332A6">
        <w:rPr>
          <w:rFonts w:ascii="宋体" w:hAnsi="宋体"/>
          <w:sz w:val="24"/>
          <w:szCs w:val="24"/>
        </w:rPr>
        <w:t>项目名称：</w:t>
      </w:r>
      <w:r w:rsidRPr="006332A6">
        <w:rPr>
          <w:rFonts w:ascii="宋体" w:hAnsi="宋体"/>
          <w:sz w:val="24"/>
          <w:szCs w:val="24"/>
          <w:u w:val="single"/>
        </w:rPr>
        <w:t xml:space="preserve">              </w:t>
      </w:r>
      <w:r w:rsidRPr="006332A6">
        <w:rPr>
          <w:rFonts w:ascii="宋体" w:hAnsi="宋体"/>
          <w:sz w:val="24"/>
          <w:szCs w:val="24"/>
        </w:rPr>
        <w:t>项目编号：</w:t>
      </w:r>
      <w:r w:rsidRPr="006332A6">
        <w:rPr>
          <w:rFonts w:ascii="宋体" w:hAnsi="宋体"/>
          <w:sz w:val="24"/>
          <w:szCs w:val="24"/>
          <w:u w:val="single"/>
        </w:rPr>
        <w:t xml:space="preserve">                  </w:t>
      </w:r>
      <w:r w:rsidRPr="006332A6">
        <w:rPr>
          <w:rFonts w:ascii="宋体" w:hAnsi="宋体"/>
          <w:sz w:val="24"/>
          <w:szCs w:val="24"/>
        </w:rPr>
        <w:t>包号：</w:t>
      </w:r>
      <w:r w:rsidRPr="006332A6">
        <w:rPr>
          <w:rFonts w:ascii="宋体" w:hAnsi="宋体"/>
          <w:sz w:val="24"/>
          <w:szCs w:val="24"/>
          <w:u w:val="single"/>
        </w:rPr>
        <w:t xml:space="preserve">         </w:t>
      </w:r>
    </w:p>
    <w:tbl>
      <w:tblPr>
        <w:tblW w:w="89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5"/>
        <w:gridCol w:w="1985"/>
        <w:gridCol w:w="1558"/>
        <w:gridCol w:w="1261"/>
        <w:gridCol w:w="1291"/>
        <w:gridCol w:w="1261"/>
        <w:gridCol w:w="11"/>
      </w:tblGrid>
      <w:tr w:rsidR="006332A6" w:rsidRPr="006332A6" w14:paraId="54AE3F56" w14:textId="77777777">
        <w:trPr>
          <w:gridAfter w:val="1"/>
          <w:wAfter w:w="11" w:type="dxa"/>
          <w:trHeight w:val="567"/>
          <w:jc w:val="center"/>
        </w:trPr>
        <w:tc>
          <w:tcPr>
            <w:tcW w:w="1545" w:type="dxa"/>
            <w:tcBorders>
              <w:top w:val="single" w:sz="12" w:space="0" w:color="auto"/>
            </w:tcBorders>
          </w:tcPr>
          <w:p w14:paraId="3FE10C93"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投标人名称</w:t>
            </w:r>
          </w:p>
        </w:tc>
        <w:tc>
          <w:tcPr>
            <w:tcW w:w="1985" w:type="dxa"/>
            <w:tcBorders>
              <w:top w:val="single" w:sz="12" w:space="0" w:color="auto"/>
            </w:tcBorders>
            <w:vAlign w:val="center"/>
          </w:tcPr>
          <w:p w14:paraId="37AC3F57"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投标总价</w:t>
            </w:r>
          </w:p>
          <w:p w14:paraId="6606C192"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（元/人民币）</w:t>
            </w:r>
          </w:p>
        </w:tc>
        <w:tc>
          <w:tcPr>
            <w:tcW w:w="1558" w:type="dxa"/>
            <w:tcBorders>
              <w:top w:val="single" w:sz="12" w:space="0" w:color="auto"/>
            </w:tcBorders>
            <w:vAlign w:val="center"/>
          </w:tcPr>
          <w:p w14:paraId="2C3CFD7E"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投标保证金</w:t>
            </w:r>
          </w:p>
          <w:p w14:paraId="3AD5A37D"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（有/无）</w:t>
            </w:r>
          </w:p>
        </w:tc>
        <w:tc>
          <w:tcPr>
            <w:tcW w:w="1261" w:type="dxa"/>
            <w:tcBorders>
              <w:top w:val="single" w:sz="12" w:space="0" w:color="auto"/>
            </w:tcBorders>
            <w:vAlign w:val="center"/>
          </w:tcPr>
          <w:p w14:paraId="30EDCEA6"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服务期</w:t>
            </w:r>
          </w:p>
        </w:tc>
        <w:tc>
          <w:tcPr>
            <w:tcW w:w="1291" w:type="dxa"/>
            <w:tcBorders>
              <w:top w:val="single" w:sz="12" w:space="0" w:color="auto"/>
            </w:tcBorders>
            <w:vAlign w:val="center"/>
          </w:tcPr>
          <w:p w14:paraId="2E1D80C9"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服务地点</w:t>
            </w:r>
          </w:p>
        </w:tc>
        <w:tc>
          <w:tcPr>
            <w:tcW w:w="1261" w:type="dxa"/>
            <w:tcBorders>
              <w:top w:val="single" w:sz="12" w:space="0" w:color="auto"/>
            </w:tcBorders>
            <w:vAlign w:val="center"/>
          </w:tcPr>
          <w:p w14:paraId="3CE267A0"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备注</w:t>
            </w:r>
          </w:p>
        </w:tc>
      </w:tr>
      <w:tr w:rsidR="006332A6" w:rsidRPr="006332A6" w14:paraId="16C44CFD" w14:textId="77777777">
        <w:trPr>
          <w:gridAfter w:val="1"/>
          <w:wAfter w:w="11" w:type="dxa"/>
          <w:trHeight w:val="1293"/>
          <w:jc w:val="center"/>
        </w:trPr>
        <w:tc>
          <w:tcPr>
            <w:tcW w:w="1545" w:type="dxa"/>
          </w:tcPr>
          <w:p w14:paraId="3BC0BAC2" w14:textId="77777777" w:rsidR="00047266" w:rsidRPr="006332A6" w:rsidRDefault="00047266">
            <w:pPr>
              <w:tabs>
                <w:tab w:val="left" w:pos="5580"/>
              </w:tabs>
              <w:spacing w:line="360" w:lineRule="auto"/>
              <w:jc w:val="center"/>
              <w:rPr>
                <w:rFonts w:ascii="宋体" w:hAnsi="宋体"/>
                <w:sz w:val="24"/>
                <w:szCs w:val="24"/>
              </w:rPr>
            </w:pPr>
          </w:p>
        </w:tc>
        <w:tc>
          <w:tcPr>
            <w:tcW w:w="1985" w:type="dxa"/>
            <w:vAlign w:val="center"/>
          </w:tcPr>
          <w:p w14:paraId="6BC96942" w14:textId="77777777" w:rsidR="00047266" w:rsidRPr="006332A6" w:rsidRDefault="00047266">
            <w:pPr>
              <w:tabs>
                <w:tab w:val="left" w:pos="5580"/>
              </w:tabs>
              <w:spacing w:line="360" w:lineRule="auto"/>
              <w:jc w:val="center"/>
              <w:rPr>
                <w:rFonts w:ascii="宋体" w:hAnsi="宋体"/>
                <w:sz w:val="24"/>
                <w:szCs w:val="24"/>
              </w:rPr>
            </w:pPr>
          </w:p>
        </w:tc>
        <w:tc>
          <w:tcPr>
            <w:tcW w:w="1558" w:type="dxa"/>
            <w:vAlign w:val="center"/>
          </w:tcPr>
          <w:p w14:paraId="28D7FF71" w14:textId="77777777" w:rsidR="00047266" w:rsidRPr="006332A6" w:rsidRDefault="00047266">
            <w:pPr>
              <w:tabs>
                <w:tab w:val="left" w:pos="5580"/>
              </w:tabs>
              <w:spacing w:line="360" w:lineRule="auto"/>
              <w:jc w:val="center"/>
              <w:rPr>
                <w:rFonts w:ascii="宋体" w:hAnsi="宋体"/>
                <w:sz w:val="24"/>
                <w:szCs w:val="24"/>
              </w:rPr>
            </w:pPr>
          </w:p>
        </w:tc>
        <w:tc>
          <w:tcPr>
            <w:tcW w:w="1261" w:type="dxa"/>
            <w:vAlign w:val="center"/>
          </w:tcPr>
          <w:p w14:paraId="016F4C46" w14:textId="77777777" w:rsidR="00047266" w:rsidRPr="006332A6" w:rsidRDefault="00047266">
            <w:pPr>
              <w:tabs>
                <w:tab w:val="left" w:pos="5580"/>
              </w:tabs>
              <w:spacing w:line="360" w:lineRule="auto"/>
              <w:jc w:val="center"/>
              <w:rPr>
                <w:rFonts w:ascii="宋体" w:hAnsi="宋体"/>
                <w:sz w:val="24"/>
                <w:szCs w:val="24"/>
              </w:rPr>
            </w:pPr>
          </w:p>
        </w:tc>
        <w:tc>
          <w:tcPr>
            <w:tcW w:w="1291" w:type="dxa"/>
            <w:vAlign w:val="center"/>
          </w:tcPr>
          <w:p w14:paraId="25CDD214" w14:textId="77777777" w:rsidR="00047266" w:rsidRPr="006332A6" w:rsidRDefault="00047266">
            <w:pPr>
              <w:tabs>
                <w:tab w:val="left" w:pos="5580"/>
              </w:tabs>
              <w:spacing w:line="360" w:lineRule="auto"/>
              <w:jc w:val="center"/>
              <w:rPr>
                <w:rFonts w:ascii="宋体" w:hAnsi="宋体"/>
                <w:sz w:val="24"/>
                <w:szCs w:val="24"/>
              </w:rPr>
            </w:pPr>
          </w:p>
        </w:tc>
        <w:tc>
          <w:tcPr>
            <w:tcW w:w="1261" w:type="dxa"/>
            <w:vAlign w:val="center"/>
          </w:tcPr>
          <w:p w14:paraId="64010907" w14:textId="77777777" w:rsidR="00047266" w:rsidRPr="006332A6" w:rsidRDefault="00047266">
            <w:pPr>
              <w:tabs>
                <w:tab w:val="left" w:pos="5580"/>
              </w:tabs>
              <w:spacing w:line="360" w:lineRule="auto"/>
              <w:jc w:val="center"/>
              <w:rPr>
                <w:rFonts w:ascii="宋体" w:hAnsi="宋体"/>
                <w:sz w:val="24"/>
                <w:szCs w:val="24"/>
              </w:rPr>
            </w:pPr>
          </w:p>
        </w:tc>
      </w:tr>
      <w:tr w:rsidR="00047266" w:rsidRPr="006332A6" w14:paraId="33BBF283" w14:textId="77777777">
        <w:trPr>
          <w:trHeight w:val="1127"/>
          <w:jc w:val="center"/>
        </w:trPr>
        <w:tc>
          <w:tcPr>
            <w:tcW w:w="1545" w:type="dxa"/>
            <w:vAlign w:val="center"/>
          </w:tcPr>
          <w:p w14:paraId="03CA563D"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合计</w:t>
            </w:r>
          </w:p>
        </w:tc>
        <w:tc>
          <w:tcPr>
            <w:tcW w:w="7367" w:type="dxa"/>
            <w:gridSpan w:val="6"/>
            <w:vAlign w:val="center"/>
          </w:tcPr>
          <w:p w14:paraId="045B0ADA" w14:textId="77777777" w:rsidR="00047266" w:rsidRPr="006332A6" w:rsidRDefault="00537177">
            <w:pPr>
              <w:tabs>
                <w:tab w:val="left" w:pos="5580"/>
              </w:tabs>
              <w:spacing w:line="360" w:lineRule="auto"/>
              <w:jc w:val="center"/>
              <w:rPr>
                <w:rFonts w:ascii="宋体" w:hAnsi="宋体"/>
                <w:sz w:val="24"/>
                <w:szCs w:val="24"/>
              </w:rPr>
            </w:pPr>
            <w:r w:rsidRPr="006332A6">
              <w:rPr>
                <w:rFonts w:ascii="宋体" w:hAnsi="宋体"/>
                <w:sz w:val="24"/>
                <w:szCs w:val="24"/>
              </w:rPr>
              <w:t>大写金额：</w:t>
            </w:r>
          </w:p>
        </w:tc>
      </w:tr>
    </w:tbl>
    <w:p w14:paraId="4C535099" w14:textId="77777777" w:rsidR="00047266" w:rsidRPr="006332A6" w:rsidRDefault="00047266">
      <w:pPr>
        <w:pStyle w:val="aff"/>
        <w:tabs>
          <w:tab w:val="left" w:pos="5580"/>
        </w:tabs>
        <w:spacing w:before="120" w:line="360" w:lineRule="auto"/>
        <w:rPr>
          <w:rFonts w:eastAsia="宋体"/>
          <w:sz w:val="24"/>
          <w:szCs w:val="24"/>
        </w:rPr>
      </w:pPr>
    </w:p>
    <w:p w14:paraId="3347E296"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投标人名称（盖章）：</w:t>
      </w:r>
    </w:p>
    <w:p w14:paraId="67CC68A2"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投标人代表（签字）：</w:t>
      </w:r>
    </w:p>
    <w:p w14:paraId="27D70E62" w14:textId="77777777" w:rsidR="00047266" w:rsidRPr="006332A6" w:rsidRDefault="00537177">
      <w:pPr>
        <w:pStyle w:val="aff"/>
        <w:tabs>
          <w:tab w:val="left" w:pos="5580"/>
        </w:tabs>
        <w:spacing w:before="120" w:line="22" w:lineRule="atLeast"/>
        <w:rPr>
          <w:rFonts w:eastAsia="宋体"/>
          <w:sz w:val="24"/>
          <w:szCs w:val="24"/>
        </w:rPr>
      </w:pPr>
      <w:r w:rsidRPr="006332A6">
        <w:rPr>
          <w:rFonts w:eastAsia="宋体"/>
          <w:sz w:val="24"/>
          <w:szCs w:val="24"/>
        </w:rPr>
        <w:t>注:1、此表应按投标人须知的规定密封标记并单独递交（一份原件即可）。</w:t>
      </w:r>
    </w:p>
    <w:p w14:paraId="004F7EED" w14:textId="77777777" w:rsidR="00047266" w:rsidRPr="006332A6" w:rsidRDefault="00537177">
      <w:pPr>
        <w:pStyle w:val="aff"/>
        <w:tabs>
          <w:tab w:val="left" w:pos="5580"/>
        </w:tabs>
        <w:spacing w:before="120" w:line="22" w:lineRule="atLeast"/>
        <w:ind w:firstLine="360"/>
        <w:rPr>
          <w:rFonts w:eastAsia="宋体"/>
          <w:sz w:val="24"/>
          <w:szCs w:val="24"/>
        </w:rPr>
      </w:pPr>
      <w:r w:rsidRPr="006332A6">
        <w:rPr>
          <w:rFonts w:eastAsia="宋体"/>
          <w:sz w:val="24"/>
          <w:szCs w:val="24"/>
        </w:rPr>
        <w:t>2、单独递交的此表如与投标文件正本中不一致的，以单独递交的为准。</w:t>
      </w:r>
    </w:p>
    <w:p w14:paraId="04C4FBDB" w14:textId="77777777" w:rsidR="00047266" w:rsidRPr="006332A6" w:rsidRDefault="00537177">
      <w:pPr>
        <w:pStyle w:val="aff"/>
        <w:tabs>
          <w:tab w:val="left" w:pos="5580"/>
        </w:tabs>
        <w:spacing w:before="120" w:line="22" w:lineRule="atLeast"/>
        <w:ind w:left="719" w:hanging="360"/>
        <w:rPr>
          <w:rFonts w:eastAsia="宋体"/>
          <w:sz w:val="24"/>
          <w:szCs w:val="24"/>
        </w:rPr>
      </w:pPr>
      <w:r w:rsidRPr="006332A6">
        <w:rPr>
          <w:rFonts w:eastAsia="宋体"/>
          <w:sz w:val="24"/>
          <w:szCs w:val="24"/>
        </w:rPr>
        <w:t>3、此表中，每包的投标总价应和附件3中的总价相一致。</w:t>
      </w:r>
    </w:p>
    <w:p w14:paraId="13FEA50E" w14:textId="77777777" w:rsidR="00047266" w:rsidRPr="006332A6" w:rsidRDefault="00047266">
      <w:pPr>
        <w:spacing w:line="360" w:lineRule="auto"/>
        <w:ind w:firstLine="283"/>
        <w:rPr>
          <w:rFonts w:ascii="宋体" w:hAnsi="宋体"/>
          <w:sz w:val="24"/>
          <w:szCs w:val="24"/>
        </w:rPr>
      </w:pPr>
    </w:p>
    <w:p w14:paraId="2B0EB72E" w14:textId="77777777" w:rsidR="00047266" w:rsidRPr="006332A6" w:rsidRDefault="00537177">
      <w:pPr>
        <w:jc w:val="left"/>
        <w:rPr>
          <w:rFonts w:ascii="宋体" w:hAnsi="宋体"/>
          <w:sz w:val="24"/>
          <w:szCs w:val="24"/>
        </w:rPr>
      </w:pPr>
      <w:r w:rsidRPr="006332A6">
        <w:br w:type="page"/>
      </w:r>
    </w:p>
    <w:p w14:paraId="6E962FFE" w14:textId="77777777" w:rsidR="00047266" w:rsidRPr="006332A6" w:rsidRDefault="00537177">
      <w:pPr>
        <w:pStyle w:val="3"/>
        <w:spacing w:before="360" w:after="120" w:line="360" w:lineRule="auto"/>
      </w:pPr>
      <w:bookmarkStart w:id="110" w:name="_Toc514926456"/>
      <w:bookmarkStart w:id="111" w:name="_Toc497235044"/>
      <w:bookmarkStart w:id="112" w:name="_Toc366858502"/>
      <w:bookmarkStart w:id="113" w:name="_Toc24104429"/>
      <w:bookmarkStart w:id="114" w:name="_Toc310195765"/>
      <w:r w:rsidRPr="006332A6">
        <w:lastRenderedPageBreak/>
        <w:t>3 投标分项报价表</w:t>
      </w:r>
      <w:bookmarkEnd w:id="110"/>
      <w:bookmarkEnd w:id="111"/>
      <w:bookmarkEnd w:id="112"/>
      <w:bookmarkEnd w:id="113"/>
    </w:p>
    <w:p w14:paraId="12BC2863" w14:textId="77777777" w:rsidR="00047266" w:rsidRPr="006332A6" w:rsidRDefault="00537177">
      <w:pPr>
        <w:pStyle w:val="aff"/>
        <w:spacing w:line="360" w:lineRule="auto"/>
        <w:rPr>
          <w:rFonts w:eastAsia="宋体"/>
          <w:sz w:val="24"/>
          <w:szCs w:val="24"/>
        </w:rPr>
      </w:pPr>
      <w:r w:rsidRPr="006332A6">
        <w:rPr>
          <w:rFonts w:eastAsia="宋体"/>
          <w:sz w:val="24"/>
          <w:szCs w:val="24"/>
        </w:rPr>
        <w:t>投标人名称：___________   项目编号：_______________     包号：_______________</w:t>
      </w:r>
    </w:p>
    <w:tbl>
      <w:tblPr>
        <w:tblW w:w="920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402"/>
        <w:gridCol w:w="2835"/>
        <w:gridCol w:w="993"/>
        <w:gridCol w:w="1417"/>
        <w:gridCol w:w="10"/>
        <w:gridCol w:w="1691"/>
        <w:gridCol w:w="10"/>
      </w:tblGrid>
      <w:tr w:rsidR="006332A6" w:rsidRPr="006332A6" w14:paraId="24E4978B" w14:textId="77777777">
        <w:trPr>
          <w:gridAfter w:val="1"/>
          <w:wAfter w:w="10" w:type="dxa"/>
          <w:trHeight w:val="284"/>
        </w:trPr>
        <w:tc>
          <w:tcPr>
            <w:tcW w:w="851" w:type="dxa"/>
            <w:tcBorders>
              <w:top w:val="single" w:sz="12" w:space="0" w:color="auto"/>
            </w:tcBorders>
            <w:vAlign w:val="center"/>
          </w:tcPr>
          <w:p w14:paraId="576618A2" w14:textId="77777777" w:rsidR="00047266" w:rsidRPr="006332A6" w:rsidRDefault="00537177">
            <w:pPr>
              <w:pStyle w:val="aff"/>
              <w:jc w:val="center"/>
              <w:rPr>
                <w:rFonts w:eastAsia="宋体"/>
                <w:sz w:val="24"/>
                <w:szCs w:val="24"/>
              </w:rPr>
            </w:pPr>
            <w:r w:rsidRPr="006332A6">
              <w:rPr>
                <w:rFonts w:eastAsia="宋体"/>
                <w:sz w:val="24"/>
                <w:szCs w:val="24"/>
              </w:rPr>
              <w:t>序号</w:t>
            </w:r>
          </w:p>
        </w:tc>
        <w:tc>
          <w:tcPr>
            <w:tcW w:w="1402" w:type="dxa"/>
            <w:tcBorders>
              <w:top w:val="single" w:sz="12" w:space="0" w:color="auto"/>
            </w:tcBorders>
            <w:vAlign w:val="center"/>
          </w:tcPr>
          <w:p w14:paraId="02CBE150" w14:textId="77777777" w:rsidR="00047266" w:rsidRPr="006332A6" w:rsidRDefault="00537177">
            <w:pPr>
              <w:pStyle w:val="aff"/>
              <w:jc w:val="center"/>
              <w:rPr>
                <w:rFonts w:eastAsia="宋体"/>
                <w:sz w:val="24"/>
                <w:szCs w:val="24"/>
              </w:rPr>
            </w:pPr>
            <w:r w:rsidRPr="006332A6">
              <w:rPr>
                <w:rFonts w:eastAsia="宋体"/>
                <w:sz w:val="24"/>
                <w:szCs w:val="24"/>
              </w:rPr>
              <w:t>名称</w:t>
            </w:r>
          </w:p>
        </w:tc>
        <w:tc>
          <w:tcPr>
            <w:tcW w:w="2835" w:type="dxa"/>
            <w:tcBorders>
              <w:top w:val="single" w:sz="12" w:space="0" w:color="auto"/>
            </w:tcBorders>
            <w:vAlign w:val="center"/>
          </w:tcPr>
          <w:p w14:paraId="628F6119" w14:textId="77777777" w:rsidR="00047266" w:rsidRPr="006332A6" w:rsidRDefault="00537177">
            <w:pPr>
              <w:pStyle w:val="aff"/>
              <w:jc w:val="center"/>
              <w:rPr>
                <w:rFonts w:eastAsia="宋体"/>
                <w:sz w:val="24"/>
                <w:szCs w:val="24"/>
              </w:rPr>
            </w:pPr>
            <w:r w:rsidRPr="006332A6">
              <w:rPr>
                <w:rFonts w:hAnsi="Courier New"/>
                <w:sz w:val="24"/>
                <w:szCs w:val="24"/>
              </w:rPr>
              <w:t>简要描述</w:t>
            </w:r>
          </w:p>
        </w:tc>
        <w:tc>
          <w:tcPr>
            <w:tcW w:w="993" w:type="dxa"/>
            <w:tcBorders>
              <w:top w:val="single" w:sz="12" w:space="0" w:color="auto"/>
            </w:tcBorders>
            <w:vAlign w:val="center"/>
          </w:tcPr>
          <w:p w14:paraId="318CEE47" w14:textId="77777777" w:rsidR="00047266" w:rsidRPr="006332A6" w:rsidRDefault="00537177">
            <w:pPr>
              <w:pStyle w:val="aff"/>
              <w:jc w:val="center"/>
              <w:rPr>
                <w:rFonts w:eastAsia="宋体"/>
                <w:sz w:val="24"/>
                <w:szCs w:val="24"/>
              </w:rPr>
            </w:pPr>
            <w:r w:rsidRPr="006332A6">
              <w:rPr>
                <w:rFonts w:eastAsia="宋体"/>
                <w:sz w:val="24"/>
                <w:szCs w:val="24"/>
              </w:rPr>
              <w:t>数量</w:t>
            </w:r>
          </w:p>
        </w:tc>
        <w:tc>
          <w:tcPr>
            <w:tcW w:w="1417" w:type="dxa"/>
            <w:tcBorders>
              <w:top w:val="single" w:sz="12" w:space="0" w:color="auto"/>
            </w:tcBorders>
            <w:vAlign w:val="center"/>
          </w:tcPr>
          <w:p w14:paraId="069DDD62" w14:textId="77777777" w:rsidR="00047266" w:rsidRPr="006332A6" w:rsidRDefault="00537177">
            <w:pPr>
              <w:pStyle w:val="aff"/>
              <w:jc w:val="center"/>
              <w:rPr>
                <w:rFonts w:eastAsia="宋体"/>
                <w:sz w:val="24"/>
                <w:szCs w:val="24"/>
              </w:rPr>
            </w:pPr>
            <w:r w:rsidRPr="006332A6">
              <w:rPr>
                <w:rFonts w:eastAsia="宋体"/>
                <w:sz w:val="24"/>
                <w:szCs w:val="24"/>
              </w:rPr>
              <w:t>单价</w:t>
            </w:r>
          </w:p>
        </w:tc>
        <w:tc>
          <w:tcPr>
            <w:tcW w:w="1701" w:type="dxa"/>
            <w:gridSpan w:val="2"/>
            <w:tcBorders>
              <w:top w:val="single" w:sz="12" w:space="0" w:color="auto"/>
            </w:tcBorders>
            <w:vAlign w:val="center"/>
          </w:tcPr>
          <w:p w14:paraId="7142A5EE" w14:textId="77777777" w:rsidR="00047266" w:rsidRPr="006332A6" w:rsidRDefault="00537177">
            <w:pPr>
              <w:pStyle w:val="aff"/>
              <w:jc w:val="center"/>
              <w:rPr>
                <w:rFonts w:eastAsia="宋体"/>
                <w:sz w:val="24"/>
                <w:szCs w:val="24"/>
              </w:rPr>
            </w:pPr>
            <w:r w:rsidRPr="006332A6">
              <w:rPr>
                <w:rFonts w:eastAsia="宋体"/>
                <w:sz w:val="24"/>
                <w:szCs w:val="24"/>
              </w:rPr>
              <w:t>总价</w:t>
            </w:r>
          </w:p>
        </w:tc>
      </w:tr>
      <w:tr w:rsidR="006332A6" w:rsidRPr="006332A6" w14:paraId="689DF051" w14:textId="77777777">
        <w:trPr>
          <w:gridAfter w:val="1"/>
          <w:wAfter w:w="10" w:type="dxa"/>
          <w:trHeight w:val="284"/>
        </w:trPr>
        <w:tc>
          <w:tcPr>
            <w:tcW w:w="851" w:type="dxa"/>
            <w:vAlign w:val="center"/>
          </w:tcPr>
          <w:p w14:paraId="7096818A" w14:textId="77777777" w:rsidR="00047266" w:rsidRPr="006332A6" w:rsidRDefault="00537177">
            <w:pPr>
              <w:pStyle w:val="aff"/>
              <w:jc w:val="center"/>
              <w:rPr>
                <w:rFonts w:eastAsia="宋体"/>
                <w:sz w:val="24"/>
                <w:szCs w:val="24"/>
              </w:rPr>
            </w:pPr>
            <w:r w:rsidRPr="006332A6">
              <w:rPr>
                <w:rFonts w:eastAsia="宋体"/>
                <w:sz w:val="24"/>
                <w:szCs w:val="24"/>
              </w:rPr>
              <w:t>1.</w:t>
            </w:r>
          </w:p>
        </w:tc>
        <w:tc>
          <w:tcPr>
            <w:tcW w:w="1402" w:type="dxa"/>
            <w:vAlign w:val="center"/>
          </w:tcPr>
          <w:p w14:paraId="58F4875D" w14:textId="77777777" w:rsidR="00047266" w:rsidRPr="006332A6" w:rsidRDefault="00047266">
            <w:pPr>
              <w:pStyle w:val="aff"/>
              <w:rPr>
                <w:rFonts w:eastAsia="宋体"/>
                <w:sz w:val="24"/>
                <w:szCs w:val="24"/>
              </w:rPr>
            </w:pPr>
          </w:p>
        </w:tc>
        <w:tc>
          <w:tcPr>
            <w:tcW w:w="2835" w:type="dxa"/>
            <w:vAlign w:val="center"/>
          </w:tcPr>
          <w:p w14:paraId="37F9DAEB" w14:textId="77777777" w:rsidR="00047266" w:rsidRPr="006332A6" w:rsidRDefault="00047266">
            <w:pPr>
              <w:pStyle w:val="aff"/>
              <w:jc w:val="center"/>
              <w:rPr>
                <w:rFonts w:eastAsia="宋体"/>
                <w:sz w:val="24"/>
                <w:szCs w:val="24"/>
              </w:rPr>
            </w:pPr>
          </w:p>
        </w:tc>
        <w:tc>
          <w:tcPr>
            <w:tcW w:w="993" w:type="dxa"/>
            <w:vAlign w:val="center"/>
          </w:tcPr>
          <w:p w14:paraId="075044F0" w14:textId="77777777" w:rsidR="00047266" w:rsidRPr="006332A6" w:rsidRDefault="00047266">
            <w:pPr>
              <w:pStyle w:val="aff"/>
              <w:jc w:val="center"/>
              <w:rPr>
                <w:rFonts w:eastAsia="宋体"/>
                <w:sz w:val="24"/>
                <w:szCs w:val="24"/>
              </w:rPr>
            </w:pPr>
          </w:p>
        </w:tc>
        <w:tc>
          <w:tcPr>
            <w:tcW w:w="1417" w:type="dxa"/>
            <w:vAlign w:val="center"/>
          </w:tcPr>
          <w:p w14:paraId="2D715D51" w14:textId="77777777" w:rsidR="00047266" w:rsidRPr="006332A6" w:rsidRDefault="00047266">
            <w:pPr>
              <w:pStyle w:val="aff"/>
              <w:jc w:val="center"/>
              <w:rPr>
                <w:rFonts w:eastAsia="宋体"/>
                <w:sz w:val="24"/>
                <w:szCs w:val="24"/>
              </w:rPr>
            </w:pPr>
          </w:p>
        </w:tc>
        <w:tc>
          <w:tcPr>
            <w:tcW w:w="1701" w:type="dxa"/>
            <w:gridSpan w:val="2"/>
            <w:vAlign w:val="center"/>
          </w:tcPr>
          <w:p w14:paraId="7115B3C1" w14:textId="77777777" w:rsidR="00047266" w:rsidRPr="006332A6" w:rsidRDefault="00047266">
            <w:pPr>
              <w:pStyle w:val="aff"/>
              <w:jc w:val="center"/>
              <w:rPr>
                <w:rFonts w:eastAsia="宋体"/>
                <w:sz w:val="24"/>
                <w:szCs w:val="24"/>
              </w:rPr>
            </w:pPr>
          </w:p>
        </w:tc>
      </w:tr>
      <w:tr w:rsidR="006332A6" w:rsidRPr="006332A6" w14:paraId="12692D7D" w14:textId="77777777">
        <w:trPr>
          <w:gridAfter w:val="1"/>
          <w:wAfter w:w="10" w:type="dxa"/>
          <w:trHeight w:val="284"/>
        </w:trPr>
        <w:tc>
          <w:tcPr>
            <w:tcW w:w="851" w:type="dxa"/>
            <w:vAlign w:val="center"/>
          </w:tcPr>
          <w:p w14:paraId="0E194159" w14:textId="77777777" w:rsidR="00047266" w:rsidRPr="006332A6" w:rsidRDefault="00537177">
            <w:pPr>
              <w:pStyle w:val="aff"/>
              <w:jc w:val="center"/>
              <w:rPr>
                <w:rFonts w:eastAsia="宋体"/>
                <w:sz w:val="24"/>
                <w:szCs w:val="24"/>
              </w:rPr>
            </w:pPr>
            <w:r w:rsidRPr="006332A6">
              <w:rPr>
                <w:rFonts w:eastAsia="宋体"/>
                <w:sz w:val="24"/>
                <w:szCs w:val="24"/>
              </w:rPr>
              <w:t>2.</w:t>
            </w:r>
          </w:p>
        </w:tc>
        <w:tc>
          <w:tcPr>
            <w:tcW w:w="1402" w:type="dxa"/>
            <w:vAlign w:val="center"/>
          </w:tcPr>
          <w:p w14:paraId="79ECB8B6" w14:textId="77777777" w:rsidR="00047266" w:rsidRPr="006332A6" w:rsidRDefault="00047266">
            <w:pPr>
              <w:pStyle w:val="aff"/>
              <w:rPr>
                <w:rFonts w:eastAsia="宋体"/>
                <w:sz w:val="24"/>
                <w:szCs w:val="24"/>
              </w:rPr>
            </w:pPr>
          </w:p>
        </w:tc>
        <w:tc>
          <w:tcPr>
            <w:tcW w:w="2835" w:type="dxa"/>
            <w:vAlign w:val="center"/>
          </w:tcPr>
          <w:p w14:paraId="097725F7" w14:textId="77777777" w:rsidR="00047266" w:rsidRPr="006332A6" w:rsidRDefault="00047266">
            <w:pPr>
              <w:pStyle w:val="aff"/>
              <w:jc w:val="center"/>
              <w:rPr>
                <w:rFonts w:eastAsia="宋体"/>
                <w:sz w:val="24"/>
                <w:szCs w:val="24"/>
              </w:rPr>
            </w:pPr>
          </w:p>
        </w:tc>
        <w:tc>
          <w:tcPr>
            <w:tcW w:w="993" w:type="dxa"/>
            <w:vAlign w:val="center"/>
          </w:tcPr>
          <w:p w14:paraId="3AF83458" w14:textId="77777777" w:rsidR="00047266" w:rsidRPr="006332A6" w:rsidRDefault="00047266">
            <w:pPr>
              <w:pStyle w:val="aff"/>
              <w:jc w:val="center"/>
              <w:rPr>
                <w:rFonts w:eastAsia="宋体"/>
                <w:sz w:val="24"/>
                <w:szCs w:val="24"/>
              </w:rPr>
            </w:pPr>
          </w:p>
        </w:tc>
        <w:tc>
          <w:tcPr>
            <w:tcW w:w="1417" w:type="dxa"/>
            <w:vAlign w:val="center"/>
          </w:tcPr>
          <w:p w14:paraId="5EFCF5F9" w14:textId="77777777" w:rsidR="00047266" w:rsidRPr="006332A6" w:rsidRDefault="00047266">
            <w:pPr>
              <w:pStyle w:val="aff"/>
              <w:jc w:val="center"/>
              <w:rPr>
                <w:rFonts w:eastAsia="宋体"/>
                <w:sz w:val="24"/>
                <w:szCs w:val="24"/>
              </w:rPr>
            </w:pPr>
          </w:p>
        </w:tc>
        <w:tc>
          <w:tcPr>
            <w:tcW w:w="1701" w:type="dxa"/>
            <w:gridSpan w:val="2"/>
            <w:vAlign w:val="center"/>
          </w:tcPr>
          <w:p w14:paraId="297541C7" w14:textId="77777777" w:rsidR="00047266" w:rsidRPr="006332A6" w:rsidRDefault="00047266">
            <w:pPr>
              <w:pStyle w:val="aff"/>
              <w:jc w:val="center"/>
              <w:rPr>
                <w:rFonts w:eastAsia="宋体"/>
                <w:sz w:val="24"/>
                <w:szCs w:val="24"/>
              </w:rPr>
            </w:pPr>
          </w:p>
        </w:tc>
      </w:tr>
      <w:tr w:rsidR="006332A6" w:rsidRPr="006332A6" w14:paraId="2B8C6A92" w14:textId="77777777">
        <w:trPr>
          <w:gridAfter w:val="1"/>
          <w:wAfter w:w="10" w:type="dxa"/>
          <w:trHeight w:val="284"/>
        </w:trPr>
        <w:tc>
          <w:tcPr>
            <w:tcW w:w="851" w:type="dxa"/>
            <w:vAlign w:val="center"/>
          </w:tcPr>
          <w:p w14:paraId="6802BEBE" w14:textId="77777777" w:rsidR="00047266" w:rsidRPr="006332A6" w:rsidRDefault="00537177">
            <w:pPr>
              <w:pStyle w:val="aff"/>
              <w:jc w:val="center"/>
              <w:rPr>
                <w:rFonts w:eastAsia="宋体"/>
                <w:sz w:val="24"/>
                <w:szCs w:val="24"/>
              </w:rPr>
            </w:pPr>
            <w:r w:rsidRPr="006332A6">
              <w:rPr>
                <w:rFonts w:eastAsia="宋体"/>
                <w:sz w:val="24"/>
                <w:szCs w:val="24"/>
              </w:rPr>
              <w:t>3.</w:t>
            </w:r>
          </w:p>
        </w:tc>
        <w:tc>
          <w:tcPr>
            <w:tcW w:w="1402" w:type="dxa"/>
            <w:vAlign w:val="center"/>
          </w:tcPr>
          <w:p w14:paraId="4C5C70EA" w14:textId="77777777" w:rsidR="00047266" w:rsidRPr="006332A6" w:rsidRDefault="00047266">
            <w:pPr>
              <w:pStyle w:val="aff"/>
              <w:rPr>
                <w:rFonts w:eastAsia="宋体"/>
                <w:sz w:val="24"/>
                <w:szCs w:val="24"/>
              </w:rPr>
            </w:pPr>
          </w:p>
        </w:tc>
        <w:tc>
          <w:tcPr>
            <w:tcW w:w="2835" w:type="dxa"/>
            <w:vAlign w:val="center"/>
          </w:tcPr>
          <w:p w14:paraId="11649E72" w14:textId="77777777" w:rsidR="00047266" w:rsidRPr="006332A6" w:rsidRDefault="00047266">
            <w:pPr>
              <w:pStyle w:val="aff"/>
              <w:jc w:val="center"/>
              <w:rPr>
                <w:rFonts w:eastAsia="宋体"/>
                <w:sz w:val="24"/>
                <w:szCs w:val="24"/>
              </w:rPr>
            </w:pPr>
          </w:p>
        </w:tc>
        <w:tc>
          <w:tcPr>
            <w:tcW w:w="993" w:type="dxa"/>
            <w:vAlign w:val="center"/>
          </w:tcPr>
          <w:p w14:paraId="5C1F424B" w14:textId="77777777" w:rsidR="00047266" w:rsidRPr="006332A6" w:rsidRDefault="00047266">
            <w:pPr>
              <w:pStyle w:val="aff"/>
              <w:jc w:val="center"/>
              <w:rPr>
                <w:rFonts w:eastAsia="宋体"/>
                <w:sz w:val="24"/>
                <w:szCs w:val="24"/>
              </w:rPr>
            </w:pPr>
          </w:p>
        </w:tc>
        <w:tc>
          <w:tcPr>
            <w:tcW w:w="1417" w:type="dxa"/>
            <w:vAlign w:val="center"/>
          </w:tcPr>
          <w:p w14:paraId="363F3101" w14:textId="77777777" w:rsidR="00047266" w:rsidRPr="006332A6" w:rsidRDefault="00047266">
            <w:pPr>
              <w:pStyle w:val="aff"/>
              <w:jc w:val="center"/>
              <w:rPr>
                <w:rFonts w:eastAsia="宋体"/>
                <w:sz w:val="24"/>
                <w:szCs w:val="24"/>
              </w:rPr>
            </w:pPr>
          </w:p>
        </w:tc>
        <w:tc>
          <w:tcPr>
            <w:tcW w:w="1701" w:type="dxa"/>
            <w:gridSpan w:val="2"/>
            <w:vAlign w:val="center"/>
          </w:tcPr>
          <w:p w14:paraId="3147D393" w14:textId="77777777" w:rsidR="00047266" w:rsidRPr="006332A6" w:rsidRDefault="00047266">
            <w:pPr>
              <w:pStyle w:val="aff"/>
              <w:jc w:val="center"/>
              <w:rPr>
                <w:rFonts w:eastAsia="宋体"/>
                <w:sz w:val="24"/>
                <w:szCs w:val="24"/>
              </w:rPr>
            </w:pPr>
          </w:p>
        </w:tc>
      </w:tr>
      <w:tr w:rsidR="006332A6" w:rsidRPr="006332A6" w14:paraId="3B48BEAF" w14:textId="77777777">
        <w:trPr>
          <w:gridAfter w:val="1"/>
          <w:wAfter w:w="10" w:type="dxa"/>
          <w:trHeight w:val="284"/>
        </w:trPr>
        <w:tc>
          <w:tcPr>
            <w:tcW w:w="851" w:type="dxa"/>
            <w:vAlign w:val="center"/>
          </w:tcPr>
          <w:p w14:paraId="44E13769" w14:textId="77777777" w:rsidR="00047266" w:rsidRPr="006332A6" w:rsidRDefault="00537177">
            <w:pPr>
              <w:pStyle w:val="aff"/>
              <w:jc w:val="center"/>
              <w:rPr>
                <w:rFonts w:eastAsia="宋体"/>
                <w:sz w:val="24"/>
                <w:szCs w:val="24"/>
              </w:rPr>
            </w:pPr>
            <w:r w:rsidRPr="006332A6">
              <w:rPr>
                <w:rFonts w:eastAsia="宋体"/>
                <w:sz w:val="24"/>
                <w:szCs w:val="24"/>
              </w:rPr>
              <w:t>4.</w:t>
            </w:r>
          </w:p>
        </w:tc>
        <w:tc>
          <w:tcPr>
            <w:tcW w:w="1402" w:type="dxa"/>
            <w:vAlign w:val="center"/>
          </w:tcPr>
          <w:p w14:paraId="0F177EDB" w14:textId="77777777" w:rsidR="00047266" w:rsidRPr="006332A6" w:rsidRDefault="00047266">
            <w:pPr>
              <w:pStyle w:val="aff"/>
              <w:rPr>
                <w:rFonts w:eastAsia="宋体"/>
                <w:sz w:val="24"/>
                <w:szCs w:val="24"/>
              </w:rPr>
            </w:pPr>
          </w:p>
        </w:tc>
        <w:tc>
          <w:tcPr>
            <w:tcW w:w="2835" w:type="dxa"/>
            <w:vAlign w:val="center"/>
          </w:tcPr>
          <w:p w14:paraId="136A4485" w14:textId="77777777" w:rsidR="00047266" w:rsidRPr="006332A6" w:rsidRDefault="00047266">
            <w:pPr>
              <w:pStyle w:val="aff"/>
              <w:jc w:val="center"/>
              <w:rPr>
                <w:rFonts w:eastAsia="宋体"/>
                <w:sz w:val="24"/>
                <w:szCs w:val="24"/>
              </w:rPr>
            </w:pPr>
          </w:p>
        </w:tc>
        <w:tc>
          <w:tcPr>
            <w:tcW w:w="993" w:type="dxa"/>
            <w:vAlign w:val="center"/>
          </w:tcPr>
          <w:p w14:paraId="6ED35531" w14:textId="77777777" w:rsidR="00047266" w:rsidRPr="006332A6" w:rsidRDefault="00047266">
            <w:pPr>
              <w:pStyle w:val="aff"/>
              <w:jc w:val="center"/>
              <w:rPr>
                <w:rFonts w:eastAsia="宋体"/>
                <w:sz w:val="24"/>
                <w:szCs w:val="24"/>
              </w:rPr>
            </w:pPr>
          </w:p>
        </w:tc>
        <w:tc>
          <w:tcPr>
            <w:tcW w:w="1417" w:type="dxa"/>
            <w:vAlign w:val="center"/>
          </w:tcPr>
          <w:p w14:paraId="3C781F74" w14:textId="77777777" w:rsidR="00047266" w:rsidRPr="006332A6" w:rsidRDefault="00047266">
            <w:pPr>
              <w:pStyle w:val="aff"/>
              <w:jc w:val="center"/>
              <w:rPr>
                <w:rFonts w:eastAsia="宋体"/>
                <w:sz w:val="24"/>
                <w:szCs w:val="24"/>
              </w:rPr>
            </w:pPr>
          </w:p>
        </w:tc>
        <w:tc>
          <w:tcPr>
            <w:tcW w:w="1701" w:type="dxa"/>
            <w:gridSpan w:val="2"/>
            <w:vAlign w:val="center"/>
          </w:tcPr>
          <w:p w14:paraId="675B7948" w14:textId="77777777" w:rsidR="00047266" w:rsidRPr="006332A6" w:rsidRDefault="00047266">
            <w:pPr>
              <w:pStyle w:val="aff"/>
              <w:jc w:val="center"/>
              <w:rPr>
                <w:rFonts w:eastAsia="宋体"/>
                <w:sz w:val="24"/>
                <w:szCs w:val="24"/>
              </w:rPr>
            </w:pPr>
          </w:p>
        </w:tc>
      </w:tr>
      <w:tr w:rsidR="006332A6" w:rsidRPr="006332A6" w14:paraId="70682FA4" w14:textId="77777777">
        <w:trPr>
          <w:gridAfter w:val="1"/>
          <w:wAfter w:w="10" w:type="dxa"/>
          <w:trHeight w:val="284"/>
        </w:trPr>
        <w:tc>
          <w:tcPr>
            <w:tcW w:w="851" w:type="dxa"/>
            <w:vAlign w:val="center"/>
          </w:tcPr>
          <w:p w14:paraId="70C81F41" w14:textId="77777777" w:rsidR="00047266" w:rsidRPr="006332A6" w:rsidRDefault="00537177">
            <w:pPr>
              <w:pStyle w:val="aff"/>
              <w:jc w:val="center"/>
              <w:rPr>
                <w:rFonts w:eastAsia="宋体"/>
                <w:sz w:val="24"/>
                <w:szCs w:val="24"/>
              </w:rPr>
            </w:pPr>
            <w:r w:rsidRPr="006332A6">
              <w:rPr>
                <w:rFonts w:eastAsia="宋体"/>
                <w:sz w:val="24"/>
                <w:szCs w:val="24"/>
              </w:rPr>
              <w:t>5.</w:t>
            </w:r>
          </w:p>
        </w:tc>
        <w:tc>
          <w:tcPr>
            <w:tcW w:w="1402" w:type="dxa"/>
            <w:vAlign w:val="center"/>
          </w:tcPr>
          <w:p w14:paraId="4863FF18" w14:textId="77777777" w:rsidR="00047266" w:rsidRPr="006332A6" w:rsidRDefault="00047266">
            <w:pPr>
              <w:pStyle w:val="aff"/>
              <w:rPr>
                <w:rFonts w:eastAsia="宋体"/>
                <w:sz w:val="24"/>
                <w:szCs w:val="24"/>
              </w:rPr>
            </w:pPr>
          </w:p>
        </w:tc>
        <w:tc>
          <w:tcPr>
            <w:tcW w:w="2835" w:type="dxa"/>
            <w:vAlign w:val="center"/>
          </w:tcPr>
          <w:p w14:paraId="3F3E0693" w14:textId="77777777" w:rsidR="00047266" w:rsidRPr="006332A6" w:rsidRDefault="00047266">
            <w:pPr>
              <w:pStyle w:val="aff"/>
              <w:jc w:val="center"/>
              <w:rPr>
                <w:rFonts w:eastAsia="宋体"/>
                <w:sz w:val="24"/>
                <w:szCs w:val="24"/>
              </w:rPr>
            </w:pPr>
          </w:p>
        </w:tc>
        <w:tc>
          <w:tcPr>
            <w:tcW w:w="993" w:type="dxa"/>
            <w:vAlign w:val="center"/>
          </w:tcPr>
          <w:p w14:paraId="498EFA7C" w14:textId="77777777" w:rsidR="00047266" w:rsidRPr="006332A6" w:rsidRDefault="00047266">
            <w:pPr>
              <w:pStyle w:val="aff"/>
              <w:jc w:val="center"/>
              <w:rPr>
                <w:rFonts w:eastAsia="宋体"/>
                <w:sz w:val="24"/>
                <w:szCs w:val="24"/>
              </w:rPr>
            </w:pPr>
          </w:p>
        </w:tc>
        <w:tc>
          <w:tcPr>
            <w:tcW w:w="1417" w:type="dxa"/>
            <w:vAlign w:val="center"/>
          </w:tcPr>
          <w:p w14:paraId="0D2C5306" w14:textId="77777777" w:rsidR="00047266" w:rsidRPr="006332A6" w:rsidRDefault="00047266">
            <w:pPr>
              <w:pStyle w:val="aff"/>
              <w:jc w:val="center"/>
              <w:rPr>
                <w:rFonts w:eastAsia="宋体"/>
                <w:sz w:val="24"/>
                <w:szCs w:val="24"/>
              </w:rPr>
            </w:pPr>
          </w:p>
        </w:tc>
        <w:tc>
          <w:tcPr>
            <w:tcW w:w="1701" w:type="dxa"/>
            <w:gridSpan w:val="2"/>
            <w:vAlign w:val="center"/>
          </w:tcPr>
          <w:p w14:paraId="7879B6D6" w14:textId="77777777" w:rsidR="00047266" w:rsidRPr="006332A6" w:rsidRDefault="00047266">
            <w:pPr>
              <w:pStyle w:val="aff"/>
              <w:jc w:val="center"/>
              <w:rPr>
                <w:rFonts w:eastAsia="宋体"/>
                <w:sz w:val="24"/>
                <w:szCs w:val="24"/>
              </w:rPr>
            </w:pPr>
          </w:p>
        </w:tc>
      </w:tr>
      <w:tr w:rsidR="006332A6" w:rsidRPr="006332A6" w14:paraId="0B8419A1" w14:textId="77777777">
        <w:trPr>
          <w:gridAfter w:val="1"/>
          <w:wAfter w:w="10" w:type="dxa"/>
          <w:trHeight w:val="284"/>
        </w:trPr>
        <w:tc>
          <w:tcPr>
            <w:tcW w:w="851" w:type="dxa"/>
            <w:vAlign w:val="center"/>
          </w:tcPr>
          <w:p w14:paraId="67F8A92D" w14:textId="77777777" w:rsidR="00047266" w:rsidRPr="006332A6" w:rsidRDefault="00537177">
            <w:pPr>
              <w:pStyle w:val="aff"/>
              <w:jc w:val="center"/>
              <w:rPr>
                <w:rFonts w:eastAsia="宋体"/>
                <w:sz w:val="24"/>
                <w:szCs w:val="24"/>
              </w:rPr>
            </w:pPr>
            <w:r w:rsidRPr="006332A6">
              <w:rPr>
                <w:rFonts w:eastAsia="宋体"/>
                <w:sz w:val="24"/>
                <w:szCs w:val="24"/>
              </w:rPr>
              <w:t>6.</w:t>
            </w:r>
          </w:p>
        </w:tc>
        <w:tc>
          <w:tcPr>
            <w:tcW w:w="1402" w:type="dxa"/>
            <w:vAlign w:val="center"/>
          </w:tcPr>
          <w:p w14:paraId="497F1444" w14:textId="77777777" w:rsidR="00047266" w:rsidRPr="006332A6" w:rsidRDefault="00047266">
            <w:pPr>
              <w:pStyle w:val="aff"/>
              <w:rPr>
                <w:rFonts w:eastAsia="宋体"/>
                <w:sz w:val="24"/>
                <w:szCs w:val="24"/>
              </w:rPr>
            </w:pPr>
          </w:p>
        </w:tc>
        <w:tc>
          <w:tcPr>
            <w:tcW w:w="2835" w:type="dxa"/>
            <w:vAlign w:val="center"/>
          </w:tcPr>
          <w:p w14:paraId="2B394447" w14:textId="77777777" w:rsidR="00047266" w:rsidRPr="006332A6" w:rsidRDefault="00047266">
            <w:pPr>
              <w:pStyle w:val="aff"/>
              <w:jc w:val="center"/>
              <w:rPr>
                <w:rFonts w:eastAsia="宋体"/>
                <w:sz w:val="24"/>
                <w:szCs w:val="24"/>
              </w:rPr>
            </w:pPr>
          </w:p>
        </w:tc>
        <w:tc>
          <w:tcPr>
            <w:tcW w:w="993" w:type="dxa"/>
            <w:vAlign w:val="center"/>
          </w:tcPr>
          <w:p w14:paraId="4EFD2DE3" w14:textId="77777777" w:rsidR="00047266" w:rsidRPr="006332A6" w:rsidRDefault="00047266">
            <w:pPr>
              <w:pStyle w:val="aff"/>
              <w:jc w:val="center"/>
              <w:rPr>
                <w:rFonts w:eastAsia="宋体"/>
                <w:sz w:val="24"/>
                <w:szCs w:val="24"/>
              </w:rPr>
            </w:pPr>
          </w:p>
        </w:tc>
        <w:tc>
          <w:tcPr>
            <w:tcW w:w="1417" w:type="dxa"/>
            <w:vAlign w:val="center"/>
          </w:tcPr>
          <w:p w14:paraId="61D62BFD" w14:textId="77777777" w:rsidR="00047266" w:rsidRPr="006332A6" w:rsidRDefault="00047266">
            <w:pPr>
              <w:pStyle w:val="aff"/>
              <w:jc w:val="center"/>
              <w:rPr>
                <w:rFonts w:eastAsia="宋体"/>
                <w:sz w:val="24"/>
                <w:szCs w:val="24"/>
              </w:rPr>
            </w:pPr>
          </w:p>
        </w:tc>
        <w:tc>
          <w:tcPr>
            <w:tcW w:w="1701" w:type="dxa"/>
            <w:gridSpan w:val="2"/>
            <w:vAlign w:val="center"/>
          </w:tcPr>
          <w:p w14:paraId="70627089" w14:textId="77777777" w:rsidR="00047266" w:rsidRPr="006332A6" w:rsidRDefault="00047266">
            <w:pPr>
              <w:pStyle w:val="aff"/>
              <w:jc w:val="center"/>
              <w:rPr>
                <w:rFonts w:eastAsia="宋体"/>
                <w:sz w:val="24"/>
                <w:szCs w:val="24"/>
              </w:rPr>
            </w:pPr>
          </w:p>
        </w:tc>
      </w:tr>
      <w:tr w:rsidR="006332A6" w:rsidRPr="006332A6" w14:paraId="2CEB8A49" w14:textId="77777777">
        <w:trPr>
          <w:gridAfter w:val="1"/>
          <w:wAfter w:w="10" w:type="dxa"/>
          <w:trHeight w:val="284"/>
        </w:trPr>
        <w:tc>
          <w:tcPr>
            <w:tcW w:w="851" w:type="dxa"/>
            <w:vAlign w:val="center"/>
          </w:tcPr>
          <w:p w14:paraId="65D7F1A7" w14:textId="77777777" w:rsidR="00047266" w:rsidRPr="006332A6" w:rsidRDefault="00537177">
            <w:pPr>
              <w:pStyle w:val="aff"/>
              <w:jc w:val="center"/>
              <w:rPr>
                <w:rFonts w:eastAsia="宋体"/>
                <w:sz w:val="24"/>
                <w:szCs w:val="24"/>
              </w:rPr>
            </w:pPr>
            <w:r w:rsidRPr="006332A6">
              <w:rPr>
                <w:rFonts w:eastAsia="宋体"/>
                <w:sz w:val="24"/>
                <w:szCs w:val="24"/>
              </w:rPr>
              <w:t>7.</w:t>
            </w:r>
          </w:p>
        </w:tc>
        <w:tc>
          <w:tcPr>
            <w:tcW w:w="1402" w:type="dxa"/>
            <w:vAlign w:val="center"/>
          </w:tcPr>
          <w:p w14:paraId="285E8E67" w14:textId="77777777" w:rsidR="00047266" w:rsidRPr="006332A6" w:rsidRDefault="00047266">
            <w:pPr>
              <w:pStyle w:val="aff"/>
              <w:rPr>
                <w:rFonts w:eastAsia="宋体"/>
                <w:sz w:val="24"/>
                <w:szCs w:val="24"/>
              </w:rPr>
            </w:pPr>
          </w:p>
        </w:tc>
        <w:tc>
          <w:tcPr>
            <w:tcW w:w="2835" w:type="dxa"/>
            <w:vAlign w:val="center"/>
          </w:tcPr>
          <w:p w14:paraId="4E89CD20" w14:textId="77777777" w:rsidR="00047266" w:rsidRPr="006332A6" w:rsidRDefault="00047266">
            <w:pPr>
              <w:pStyle w:val="aff"/>
              <w:jc w:val="center"/>
              <w:rPr>
                <w:rFonts w:eastAsia="宋体"/>
                <w:sz w:val="24"/>
                <w:szCs w:val="24"/>
              </w:rPr>
            </w:pPr>
          </w:p>
        </w:tc>
        <w:tc>
          <w:tcPr>
            <w:tcW w:w="993" w:type="dxa"/>
            <w:vAlign w:val="center"/>
          </w:tcPr>
          <w:p w14:paraId="178F17F3" w14:textId="77777777" w:rsidR="00047266" w:rsidRPr="006332A6" w:rsidRDefault="00047266">
            <w:pPr>
              <w:pStyle w:val="aff"/>
              <w:jc w:val="center"/>
              <w:rPr>
                <w:rFonts w:eastAsia="宋体"/>
                <w:sz w:val="24"/>
                <w:szCs w:val="24"/>
              </w:rPr>
            </w:pPr>
          </w:p>
        </w:tc>
        <w:tc>
          <w:tcPr>
            <w:tcW w:w="1417" w:type="dxa"/>
            <w:vAlign w:val="center"/>
          </w:tcPr>
          <w:p w14:paraId="67967827" w14:textId="77777777" w:rsidR="00047266" w:rsidRPr="006332A6" w:rsidRDefault="00047266">
            <w:pPr>
              <w:pStyle w:val="aff"/>
              <w:jc w:val="center"/>
              <w:rPr>
                <w:rFonts w:eastAsia="宋体"/>
                <w:sz w:val="24"/>
                <w:szCs w:val="24"/>
              </w:rPr>
            </w:pPr>
          </w:p>
        </w:tc>
        <w:tc>
          <w:tcPr>
            <w:tcW w:w="1701" w:type="dxa"/>
            <w:gridSpan w:val="2"/>
            <w:vAlign w:val="center"/>
          </w:tcPr>
          <w:p w14:paraId="128C56D3" w14:textId="77777777" w:rsidR="00047266" w:rsidRPr="006332A6" w:rsidRDefault="00047266">
            <w:pPr>
              <w:pStyle w:val="aff"/>
              <w:jc w:val="center"/>
              <w:rPr>
                <w:rFonts w:eastAsia="宋体"/>
                <w:sz w:val="24"/>
                <w:szCs w:val="24"/>
              </w:rPr>
            </w:pPr>
          </w:p>
        </w:tc>
      </w:tr>
      <w:tr w:rsidR="006332A6" w:rsidRPr="006332A6" w14:paraId="35767F1D" w14:textId="77777777">
        <w:trPr>
          <w:gridAfter w:val="1"/>
          <w:wAfter w:w="10" w:type="dxa"/>
          <w:trHeight w:val="284"/>
        </w:trPr>
        <w:tc>
          <w:tcPr>
            <w:tcW w:w="851" w:type="dxa"/>
            <w:vAlign w:val="center"/>
          </w:tcPr>
          <w:p w14:paraId="6324DDBF" w14:textId="77777777" w:rsidR="00047266" w:rsidRPr="006332A6" w:rsidRDefault="00537177">
            <w:pPr>
              <w:pStyle w:val="aff"/>
              <w:jc w:val="center"/>
              <w:rPr>
                <w:rFonts w:eastAsia="宋体"/>
                <w:sz w:val="24"/>
                <w:szCs w:val="24"/>
              </w:rPr>
            </w:pPr>
            <w:r w:rsidRPr="006332A6">
              <w:rPr>
                <w:rFonts w:eastAsia="宋体"/>
                <w:sz w:val="24"/>
                <w:szCs w:val="24"/>
              </w:rPr>
              <w:t>…</w:t>
            </w:r>
          </w:p>
        </w:tc>
        <w:tc>
          <w:tcPr>
            <w:tcW w:w="1402" w:type="dxa"/>
            <w:vAlign w:val="center"/>
          </w:tcPr>
          <w:p w14:paraId="185BD051" w14:textId="77777777" w:rsidR="00047266" w:rsidRPr="006332A6" w:rsidRDefault="00047266">
            <w:pPr>
              <w:pStyle w:val="aff"/>
              <w:rPr>
                <w:rFonts w:eastAsia="宋体"/>
                <w:sz w:val="24"/>
                <w:szCs w:val="24"/>
              </w:rPr>
            </w:pPr>
          </w:p>
        </w:tc>
        <w:tc>
          <w:tcPr>
            <w:tcW w:w="2835" w:type="dxa"/>
            <w:vAlign w:val="center"/>
          </w:tcPr>
          <w:p w14:paraId="1553646F" w14:textId="77777777" w:rsidR="00047266" w:rsidRPr="006332A6" w:rsidRDefault="00047266">
            <w:pPr>
              <w:pStyle w:val="aff"/>
              <w:jc w:val="center"/>
              <w:rPr>
                <w:rFonts w:eastAsia="宋体"/>
                <w:sz w:val="24"/>
                <w:szCs w:val="24"/>
              </w:rPr>
            </w:pPr>
          </w:p>
        </w:tc>
        <w:tc>
          <w:tcPr>
            <w:tcW w:w="993" w:type="dxa"/>
            <w:vAlign w:val="center"/>
          </w:tcPr>
          <w:p w14:paraId="3B40A1DC" w14:textId="77777777" w:rsidR="00047266" w:rsidRPr="006332A6" w:rsidRDefault="00047266">
            <w:pPr>
              <w:pStyle w:val="aff"/>
              <w:jc w:val="center"/>
              <w:rPr>
                <w:rFonts w:eastAsia="宋体"/>
                <w:sz w:val="24"/>
                <w:szCs w:val="24"/>
              </w:rPr>
            </w:pPr>
          </w:p>
        </w:tc>
        <w:tc>
          <w:tcPr>
            <w:tcW w:w="1417" w:type="dxa"/>
            <w:vAlign w:val="center"/>
          </w:tcPr>
          <w:p w14:paraId="398E3CDB" w14:textId="77777777" w:rsidR="00047266" w:rsidRPr="006332A6" w:rsidRDefault="00047266">
            <w:pPr>
              <w:pStyle w:val="aff"/>
              <w:jc w:val="center"/>
              <w:rPr>
                <w:rFonts w:eastAsia="宋体"/>
                <w:sz w:val="24"/>
                <w:szCs w:val="24"/>
              </w:rPr>
            </w:pPr>
          </w:p>
        </w:tc>
        <w:tc>
          <w:tcPr>
            <w:tcW w:w="1701" w:type="dxa"/>
            <w:gridSpan w:val="2"/>
            <w:vAlign w:val="center"/>
          </w:tcPr>
          <w:p w14:paraId="20C15F6C" w14:textId="77777777" w:rsidR="00047266" w:rsidRPr="006332A6" w:rsidRDefault="00047266">
            <w:pPr>
              <w:pStyle w:val="aff"/>
              <w:jc w:val="center"/>
              <w:rPr>
                <w:rFonts w:eastAsia="宋体"/>
                <w:sz w:val="24"/>
                <w:szCs w:val="24"/>
              </w:rPr>
            </w:pPr>
          </w:p>
        </w:tc>
      </w:tr>
      <w:tr w:rsidR="006332A6" w:rsidRPr="006332A6" w14:paraId="1C039CE5" w14:textId="77777777">
        <w:trPr>
          <w:trHeight w:val="284"/>
        </w:trPr>
        <w:tc>
          <w:tcPr>
            <w:tcW w:w="7508" w:type="dxa"/>
            <w:gridSpan w:val="6"/>
            <w:tcBorders>
              <w:bottom w:val="single" w:sz="12" w:space="0" w:color="auto"/>
            </w:tcBorders>
            <w:vAlign w:val="center"/>
          </w:tcPr>
          <w:p w14:paraId="1DF73CF3" w14:textId="77777777" w:rsidR="00047266" w:rsidRPr="006332A6" w:rsidRDefault="00537177">
            <w:pPr>
              <w:pStyle w:val="aff"/>
              <w:spacing w:before="156"/>
              <w:jc w:val="right"/>
              <w:rPr>
                <w:rFonts w:eastAsia="宋体"/>
                <w:sz w:val="24"/>
                <w:szCs w:val="24"/>
              </w:rPr>
            </w:pPr>
            <w:r w:rsidRPr="006332A6">
              <w:rPr>
                <w:rFonts w:eastAsia="宋体"/>
                <w:sz w:val="24"/>
                <w:szCs w:val="24"/>
              </w:rPr>
              <w:t>总计</w:t>
            </w:r>
          </w:p>
        </w:tc>
        <w:tc>
          <w:tcPr>
            <w:tcW w:w="1701" w:type="dxa"/>
            <w:gridSpan w:val="2"/>
            <w:tcBorders>
              <w:bottom w:val="single" w:sz="12" w:space="0" w:color="auto"/>
            </w:tcBorders>
            <w:vAlign w:val="center"/>
          </w:tcPr>
          <w:p w14:paraId="30E9FFB5" w14:textId="77777777" w:rsidR="00047266" w:rsidRPr="006332A6" w:rsidRDefault="00047266">
            <w:pPr>
              <w:pStyle w:val="aff"/>
              <w:jc w:val="center"/>
              <w:rPr>
                <w:rFonts w:eastAsia="宋体"/>
                <w:sz w:val="24"/>
                <w:szCs w:val="24"/>
              </w:rPr>
            </w:pPr>
          </w:p>
        </w:tc>
      </w:tr>
    </w:tbl>
    <w:p w14:paraId="51A6C45F"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投标人名称（盖章）：</w:t>
      </w:r>
    </w:p>
    <w:p w14:paraId="05C85FC9"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投标人代表（签字）：</w:t>
      </w:r>
    </w:p>
    <w:p w14:paraId="730F4B61" w14:textId="77777777" w:rsidR="00047266" w:rsidRPr="006332A6" w:rsidRDefault="00537177">
      <w:pPr>
        <w:pStyle w:val="aff"/>
        <w:rPr>
          <w:rFonts w:eastAsia="宋体"/>
          <w:sz w:val="24"/>
          <w:szCs w:val="24"/>
        </w:rPr>
      </w:pPr>
      <w:r w:rsidRPr="006332A6">
        <w:rPr>
          <w:rFonts w:eastAsia="宋体"/>
          <w:sz w:val="24"/>
          <w:szCs w:val="24"/>
        </w:rPr>
        <w:t>注:1.如果不提供详细分项报价将视为没有实质性响应招标文件。</w:t>
      </w:r>
    </w:p>
    <w:p w14:paraId="2CCBAC45" w14:textId="77777777" w:rsidR="00047266" w:rsidRPr="006332A6" w:rsidRDefault="00537177">
      <w:pPr>
        <w:pStyle w:val="aff"/>
        <w:rPr>
          <w:rFonts w:eastAsia="宋体"/>
          <w:sz w:val="24"/>
          <w:szCs w:val="24"/>
        </w:rPr>
      </w:pPr>
      <w:r w:rsidRPr="006332A6">
        <w:rPr>
          <w:rFonts w:eastAsia="宋体"/>
          <w:sz w:val="24"/>
          <w:szCs w:val="24"/>
        </w:rPr>
        <w:t xml:space="preserve">   2. 如果单价计算的结果与总价不一致，以单价金额计算结果为准。上述各项的详细分项报价，可另页描述。</w:t>
      </w:r>
    </w:p>
    <w:p w14:paraId="1C9C996D" w14:textId="77777777" w:rsidR="00047266" w:rsidRPr="006332A6" w:rsidRDefault="00537177">
      <w:pPr>
        <w:jc w:val="left"/>
        <w:rPr>
          <w:rFonts w:ascii="宋体" w:hAnsi="宋体"/>
          <w:sz w:val="24"/>
          <w:szCs w:val="24"/>
        </w:rPr>
      </w:pPr>
      <w:r w:rsidRPr="006332A6">
        <w:br w:type="page"/>
      </w:r>
    </w:p>
    <w:p w14:paraId="3EB6B394" w14:textId="77777777" w:rsidR="00047266" w:rsidRPr="006332A6" w:rsidRDefault="00047266">
      <w:pPr>
        <w:pStyle w:val="aff"/>
        <w:spacing w:line="360" w:lineRule="auto"/>
        <w:rPr>
          <w:rFonts w:eastAsia="宋体"/>
          <w:sz w:val="24"/>
          <w:szCs w:val="24"/>
        </w:rPr>
      </w:pPr>
    </w:p>
    <w:p w14:paraId="02140B76" w14:textId="77777777" w:rsidR="00047266" w:rsidRPr="006332A6" w:rsidRDefault="00537177">
      <w:pPr>
        <w:pStyle w:val="3"/>
        <w:spacing w:before="360" w:after="120" w:line="360" w:lineRule="auto"/>
      </w:pPr>
      <w:bookmarkStart w:id="115" w:name="_Toc497235046"/>
      <w:bookmarkStart w:id="116" w:name="_Toc514926458"/>
      <w:bookmarkStart w:id="117" w:name="_Toc24104430"/>
      <w:bookmarkEnd w:id="114"/>
      <w:r w:rsidRPr="006332A6">
        <w:t>4 技术规格偏离表</w:t>
      </w:r>
      <w:bookmarkEnd w:id="115"/>
      <w:bookmarkEnd w:id="116"/>
      <w:bookmarkEnd w:id="117"/>
    </w:p>
    <w:p w14:paraId="56086769" w14:textId="77777777" w:rsidR="00047266" w:rsidRPr="006332A6" w:rsidRDefault="00537177">
      <w:pPr>
        <w:pStyle w:val="aff"/>
        <w:spacing w:line="360" w:lineRule="auto"/>
        <w:rPr>
          <w:rFonts w:eastAsia="宋体"/>
          <w:sz w:val="24"/>
          <w:szCs w:val="24"/>
        </w:rPr>
      </w:pPr>
      <w:r w:rsidRPr="006332A6">
        <w:rPr>
          <w:rFonts w:eastAsia="宋体"/>
          <w:sz w:val="24"/>
          <w:szCs w:val="24"/>
        </w:rPr>
        <w:t>项目名称:___________  项目编号:______________   包号：_______________</w:t>
      </w:r>
    </w:p>
    <w:tbl>
      <w:tblPr>
        <w:tblW w:w="96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1384"/>
        <w:gridCol w:w="1701"/>
        <w:gridCol w:w="1842"/>
        <w:gridCol w:w="1311"/>
        <w:gridCol w:w="851"/>
      </w:tblGrid>
      <w:tr w:rsidR="006332A6" w:rsidRPr="006332A6" w14:paraId="6D9DB216" w14:textId="77777777">
        <w:trPr>
          <w:trHeight w:val="521"/>
          <w:jc w:val="center"/>
        </w:trPr>
        <w:tc>
          <w:tcPr>
            <w:tcW w:w="851" w:type="dxa"/>
            <w:tcBorders>
              <w:top w:val="single" w:sz="12" w:space="0" w:color="auto"/>
            </w:tcBorders>
            <w:vAlign w:val="center"/>
          </w:tcPr>
          <w:p w14:paraId="1B74142C"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序号</w:t>
            </w:r>
          </w:p>
        </w:tc>
        <w:tc>
          <w:tcPr>
            <w:tcW w:w="1701" w:type="dxa"/>
            <w:tcBorders>
              <w:top w:val="single" w:sz="12" w:space="0" w:color="auto"/>
            </w:tcBorders>
            <w:vAlign w:val="center"/>
          </w:tcPr>
          <w:p w14:paraId="4F368B1D"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货物名称</w:t>
            </w:r>
          </w:p>
        </w:tc>
        <w:tc>
          <w:tcPr>
            <w:tcW w:w="1384" w:type="dxa"/>
            <w:tcBorders>
              <w:top w:val="single" w:sz="12" w:space="0" w:color="auto"/>
            </w:tcBorders>
            <w:vAlign w:val="center"/>
          </w:tcPr>
          <w:p w14:paraId="7A83BB09"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招标文件条目号</w:t>
            </w:r>
          </w:p>
        </w:tc>
        <w:tc>
          <w:tcPr>
            <w:tcW w:w="1701" w:type="dxa"/>
            <w:tcBorders>
              <w:top w:val="single" w:sz="12" w:space="0" w:color="auto"/>
            </w:tcBorders>
            <w:vAlign w:val="center"/>
          </w:tcPr>
          <w:p w14:paraId="2AAB50DE"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招标规格</w:t>
            </w:r>
          </w:p>
        </w:tc>
        <w:tc>
          <w:tcPr>
            <w:tcW w:w="1842" w:type="dxa"/>
            <w:tcBorders>
              <w:top w:val="single" w:sz="12" w:space="0" w:color="auto"/>
            </w:tcBorders>
            <w:vAlign w:val="center"/>
          </w:tcPr>
          <w:p w14:paraId="094A0D39"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投标规格</w:t>
            </w:r>
          </w:p>
        </w:tc>
        <w:tc>
          <w:tcPr>
            <w:tcW w:w="1311" w:type="dxa"/>
            <w:tcBorders>
              <w:top w:val="single" w:sz="12" w:space="0" w:color="auto"/>
            </w:tcBorders>
            <w:vAlign w:val="center"/>
          </w:tcPr>
          <w:p w14:paraId="78E9FC80"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响应/偏离</w:t>
            </w:r>
          </w:p>
        </w:tc>
        <w:tc>
          <w:tcPr>
            <w:tcW w:w="851" w:type="dxa"/>
            <w:tcBorders>
              <w:top w:val="single" w:sz="12" w:space="0" w:color="auto"/>
            </w:tcBorders>
            <w:vAlign w:val="center"/>
          </w:tcPr>
          <w:p w14:paraId="4388AE90" w14:textId="77777777" w:rsidR="00047266" w:rsidRPr="006332A6" w:rsidRDefault="00537177">
            <w:pPr>
              <w:pStyle w:val="aff"/>
              <w:spacing w:line="360" w:lineRule="auto"/>
              <w:jc w:val="center"/>
              <w:rPr>
                <w:rFonts w:eastAsia="宋体"/>
                <w:sz w:val="24"/>
                <w:szCs w:val="24"/>
              </w:rPr>
            </w:pPr>
            <w:r w:rsidRPr="006332A6">
              <w:rPr>
                <w:rFonts w:eastAsia="宋体"/>
                <w:sz w:val="24"/>
                <w:szCs w:val="24"/>
              </w:rPr>
              <w:t>说明</w:t>
            </w:r>
          </w:p>
        </w:tc>
      </w:tr>
      <w:tr w:rsidR="006332A6" w:rsidRPr="006332A6" w14:paraId="5EBDDF59" w14:textId="77777777">
        <w:trPr>
          <w:trHeight w:val="521"/>
          <w:jc w:val="center"/>
        </w:trPr>
        <w:tc>
          <w:tcPr>
            <w:tcW w:w="851" w:type="dxa"/>
            <w:vAlign w:val="center"/>
          </w:tcPr>
          <w:p w14:paraId="55C5E5C9" w14:textId="77777777" w:rsidR="00047266" w:rsidRPr="006332A6" w:rsidRDefault="00047266">
            <w:pPr>
              <w:pStyle w:val="aff"/>
              <w:spacing w:line="360" w:lineRule="auto"/>
              <w:jc w:val="center"/>
              <w:rPr>
                <w:rFonts w:eastAsia="宋体"/>
                <w:sz w:val="24"/>
                <w:szCs w:val="24"/>
              </w:rPr>
            </w:pPr>
          </w:p>
        </w:tc>
        <w:tc>
          <w:tcPr>
            <w:tcW w:w="1701" w:type="dxa"/>
            <w:vAlign w:val="center"/>
          </w:tcPr>
          <w:p w14:paraId="240D2A29" w14:textId="77777777" w:rsidR="00047266" w:rsidRPr="006332A6" w:rsidRDefault="00047266">
            <w:pPr>
              <w:pStyle w:val="aff"/>
              <w:spacing w:line="360" w:lineRule="auto"/>
              <w:jc w:val="center"/>
              <w:rPr>
                <w:rFonts w:eastAsia="宋体"/>
                <w:sz w:val="24"/>
                <w:szCs w:val="24"/>
              </w:rPr>
            </w:pPr>
          </w:p>
        </w:tc>
        <w:tc>
          <w:tcPr>
            <w:tcW w:w="1384" w:type="dxa"/>
            <w:vAlign w:val="center"/>
          </w:tcPr>
          <w:p w14:paraId="28172E14" w14:textId="77777777" w:rsidR="00047266" w:rsidRPr="006332A6" w:rsidRDefault="00047266">
            <w:pPr>
              <w:pStyle w:val="aff"/>
              <w:spacing w:line="360" w:lineRule="auto"/>
              <w:jc w:val="center"/>
              <w:rPr>
                <w:rFonts w:eastAsia="宋体"/>
                <w:sz w:val="24"/>
                <w:szCs w:val="24"/>
              </w:rPr>
            </w:pPr>
          </w:p>
        </w:tc>
        <w:tc>
          <w:tcPr>
            <w:tcW w:w="1701" w:type="dxa"/>
            <w:vAlign w:val="center"/>
          </w:tcPr>
          <w:p w14:paraId="1C4F7E2C" w14:textId="77777777" w:rsidR="00047266" w:rsidRPr="006332A6" w:rsidRDefault="00047266">
            <w:pPr>
              <w:pStyle w:val="aff"/>
              <w:spacing w:line="360" w:lineRule="auto"/>
              <w:jc w:val="center"/>
              <w:rPr>
                <w:rFonts w:eastAsia="宋体"/>
                <w:sz w:val="24"/>
                <w:szCs w:val="24"/>
              </w:rPr>
            </w:pPr>
          </w:p>
        </w:tc>
        <w:tc>
          <w:tcPr>
            <w:tcW w:w="1842" w:type="dxa"/>
            <w:vAlign w:val="center"/>
          </w:tcPr>
          <w:p w14:paraId="30A82DB6" w14:textId="77777777" w:rsidR="00047266" w:rsidRPr="006332A6" w:rsidRDefault="00047266">
            <w:pPr>
              <w:pStyle w:val="aff"/>
              <w:spacing w:line="360" w:lineRule="auto"/>
              <w:jc w:val="center"/>
              <w:rPr>
                <w:rFonts w:eastAsia="宋体"/>
                <w:sz w:val="24"/>
                <w:szCs w:val="24"/>
              </w:rPr>
            </w:pPr>
          </w:p>
        </w:tc>
        <w:tc>
          <w:tcPr>
            <w:tcW w:w="1311" w:type="dxa"/>
            <w:vAlign w:val="center"/>
          </w:tcPr>
          <w:p w14:paraId="3EEE5CC9" w14:textId="77777777" w:rsidR="00047266" w:rsidRPr="006332A6" w:rsidRDefault="00047266">
            <w:pPr>
              <w:pStyle w:val="aff"/>
              <w:spacing w:line="360" w:lineRule="auto"/>
              <w:jc w:val="center"/>
              <w:rPr>
                <w:rFonts w:eastAsia="宋体"/>
                <w:sz w:val="24"/>
                <w:szCs w:val="24"/>
              </w:rPr>
            </w:pPr>
          </w:p>
        </w:tc>
        <w:tc>
          <w:tcPr>
            <w:tcW w:w="851" w:type="dxa"/>
            <w:vAlign w:val="center"/>
          </w:tcPr>
          <w:p w14:paraId="596A514D" w14:textId="77777777" w:rsidR="00047266" w:rsidRPr="006332A6" w:rsidRDefault="00047266">
            <w:pPr>
              <w:pStyle w:val="aff"/>
              <w:spacing w:line="360" w:lineRule="auto"/>
              <w:jc w:val="center"/>
              <w:rPr>
                <w:rFonts w:eastAsia="宋体"/>
                <w:sz w:val="24"/>
                <w:szCs w:val="24"/>
              </w:rPr>
            </w:pPr>
          </w:p>
        </w:tc>
      </w:tr>
      <w:tr w:rsidR="006332A6" w:rsidRPr="006332A6" w14:paraId="6A50BC03" w14:textId="77777777">
        <w:trPr>
          <w:trHeight w:val="521"/>
          <w:jc w:val="center"/>
        </w:trPr>
        <w:tc>
          <w:tcPr>
            <w:tcW w:w="851" w:type="dxa"/>
            <w:vAlign w:val="center"/>
          </w:tcPr>
          <w:p w14:paraId="352E3425" w14:textId="77777777" w:rsidR="00047266" w:rsidRPr="006332A6" w:rsidRDefault="00047266">
            <w:pPr>
              <w:pStyle w:val="aff"/>
              <w:spacing w:line="360" w:lineRule="auto"/>
              <w:jc w:val="center"/>
              <w:rPr>
                <w:rFonts w:eastAsia="宋体"/>
                <w:sz w:val="24"/>
                <w:szCs w:val="24"/>
              </w:rPr>
            </w:pPr>
          </w:p>
        </w:tc>
        <w:tc>
          <w:tcPr>
            <w:tcW w:w="1701" w:type="dxa"/>
            <w:vAlign w:val="center"/>
          </w:tcPr>
          <w:p w14:paraId="48934EFA" w14:textId="77777777" w:rsidR="00047266" w:rsidRPr="006332A6" w:rsidRDefault="00047266">
            <w:pPr>
              <w:pStyle w:val="aff"/>
              <w:spacing w:line="360" w:lineRule="auto"/>
              <w:jc w:val="center"/>
              <w:rPr>
                <w:rFonts w:eastAsia="宋体"/>
                <w:sz w:val="24"/>
                <w:szCs w:val="24"/>
              </w:rPr>
            </w:pPr>
          </w:p>
        </w:tc>
        <w:tc>
          <w:tcPr>
            <w:tcW w:w="1384" w:type="dxa"/>
            <w:vAlign w:val="center"/>
          </w:tcPr>
          <w:p w14:paraId="56499700" w14:textId="77777777" w:rsidR="00047266" w:rsidRPr="006332A6" w:rsidRDefault="00047266">
            <w:pPr>
              <w:pStyle w:val="aff"/>
              <w:spacing w:line="360" w:lineRule="auto"/>
              <w:jc w:val="center"/>
              <w:rPr>
                <w:rFonts w:eastAsia="宋体"/>
                <w:sz w:val="24"/>
                <w:szCs w:val="24"/>
              </w:rPr>
            </w:pPr>
          </w:p>
        </w:tc>
        <w:tc>
          <w:tcPr>
            <w:tcW w:w="1701" w:type="dxa"/>
            <w:vAlign w:val="center"/>
          </w:tcPr>
          <w:p w14:paraId="6032AE18" w14:textId="77777777" w:rsidR="00047266" w:rsidRPr="006332A6" w:rsidRDefault="00047266">
            <w:pPr>
              <w:pStyle w:val="aff"/>
              <w:spacing w:line="360" w:lineRule="auto"/>
              <w:jc w:val="center"/>
              <w:rPr>
                <w:rFonts w:eastAsia="宋体"/>
                <w:sz w:val="24"/>
                <w:szCs w:val="24"/>
              </w:rPr>
            </w:pPr>
          </w:p>
        </w:tc>
        <w:tc>
          <w:tcPr>
            <w:tcW w:w="1842" w:type="dxa"/>
            <w:vAlign w:val="center"/>
          </w:tcPr>
          <w:p w14:paraId="134DB96B" w14:textId="77777777" w:rsidR="00047266" w:rsidRPr="006332A6" w:rsidRDefault="00047266">
            <w:pPr>
              <w:pStyle w:val="aff"/>
              <w:spacing w:line="360" w:lineRule="auto"/>
              <w:jc w:val="center"/>
              <w:rPr>
                <w:rFonts w:eastAsia="宋体"/>
                <w:sz w:val="24"/>
                <w:szCs w:val="24"/>
              </w:rPr>
            </w:pPr>
          </w:p>
        </w:tc>
        <w:tc>
          <w:tcPr>
            <w:tcW w:w="1311" w:type="dxa"/>
            <w:vAlign w:val="center"/>
          </w:tcPr>
          <w:p w14:paraId="27CF0A86" w14:textId="77777777" w:rsidR="00047266" w:rsidRPr="006332A6" w:rsidRDefault="00047266">
            <w:pPr>
              <w:pStyle w:val="aff"/>
              <w:spacing w:line="360" w:lineRule="auto"/>
              <w:jc w:val="center"/>
              <w:rPr>
                <w:rFonts w:eastAsia="宋体"/>
                <w:sz w:val="24"/>
                <w:szCs w:val="24"/>
              </w:rPr>
            </w:pPr>
          </w:p>
        </w:tc>
        <w:tc>
          <w:tcPr>
            <w:tcW w:w="851" w:type="dxa"/>
            <w:vAlign w:val="center"/>
          </w:tcPr>
          <w:p w14:paraId="4CD3898D" w14:textId="77777777" w:rsidR="00047266" w:rsidRPr="006332A6" w:rsidRDefault="00047266">
            <w:pPr>
              <w:pStyle w:val="aff"/>
              <w:spacing w:line="360" w:lineRule="auto"/>
              <w:jc w:val="center"/>
              <w:rPr>
                <w:rFonts w:eastAsia="宋体"/>
                <w:sz w:val="24"/>
                <w:szCs w:val="24"/>
              </w:rPr>
            </w:pPr>
          </w:p>
        </w:tc>
      </w:tr>
      <w:tr w:rsidR="006332A6" w:rsidRPr="006332A6" w14:paraId="7EDB7545" w14:textId="77777777">
        <w:trPr>
          <w:trHeight w:val="521"/>
          <w:jc w:val="center"/>
        </w:trPr>
        <w:tc>
          <w:tcPr>
            <w:tcW w:w="851" w:type="dxa"/>
            <w:vAlign w:val="center"/>
          </w:tcPr>
          <w:p w14:paraId="3649BE78" w14:textId="77777777" w:rsidR="00047266" w:rsidRPr="006332A6" w:rsidRDefault="00047266">
            <w:pPr>
              <w:pStyle w:val="aff"/>
              <w:spacing w:line="360" w:lineRule="auto"/>
              <w:jc w:val="center"/>
              <w:rPr>
                <w:rFonts w:eastAsia="宋体"/>
                <w:sz w:val="24"/>
                <w:szCs w:val="24"/>
              </w:rPr>
            </w:pPr>
          </w:p>
        </w:tc>
        <w:tc>
          <w:tcPr>
            <w:tcW w:w="1701" w:type="dxa"/>
            <w:vAlign w:val="center"/>
          </w:tcPr>
          <w:p w14:paraId="461CD357" w14:textId="77777777" w:rsidR="00047266" w:rsidRPr="006332A6" w:rsidRDefault="00047266">
            <w:pPr>
              <w:pStyle w:val="aff"/>
              <w:spacing w:line="360" w:lineRule="auto"/>
              <w:jc w:val="center"/>
              <w:rPr>
                <w:rFonts w:eastAsia="宋体"/>
                <w:sz w:val="24"/>
                <w:szCs w:val="24"/>
              </w:rPr>
            </w:pPr>
          </w:p>
        </w:tc>
        <w:tc>
          <w:tcPr>
            <w:tcW w:w="1384" w:type="dxa"/>
            <w:vAlign w:val="center"/>
          </w:tcPr>
          <w:p w14:paraId="5AE490F6" w14:textId="77777777" w:rsidR="00047266" w:rsidRPr="006332A6" w:rsidRDefault="00047266">
            <w:pPr>
              <w:pStyle w:val="aff"/>
              <w:spacing w:line="360" w:lineRule="auto"/>
              <w:jc w:val="center"/>
              <w:rPr>
                <w:rFonts w:eastAsia="宋体"/>
                <w:sz w:val="24"/>
                <w:szCs w:val="24"/>
              </w:rPr>
            </w:pPr>
          </w:p>
        </w:tc>
        <w:tc>
          <w:tcPr>
            <w:tcW w:w="1701" w:type="dxa"/>
            <w:vAlign w:val="center"/>
          </w:tcPr>
          <w:p w14:paraId="0D9A1DD7" w14:textId="77777777" w:rsidR="00047266" w:rsidRPr="006332A6" w:rsidRDefault="00047266">
            <w:pPr>
              <w:pStyle w:val="aff"/>
              <w:spacing w:line="360" w:lineRule="auto"/>
              <w:jc w:val="center"/>
              <w:rPr>
                <w:rFonts w:eastAsia="宋体"/>
                <w:sz w:val="24"/>
                <w:szCs w:val="24"/>
              </w:rPr>
            </w:pPr>
          </w:p>
        </w:tc>
        <w:tc>
          <w:tcPr>
            <w:tcW w:w="1842" w:type="dxa"/>
            <w:vAlign w:val="center"/>
          </w:tcPr>
          <w:p w14:paraId="6C7766DE" w14:textId="77777777" w:rsidR="00047266" w:rsidRPr="006332A6" w:rsidRDefault="00047266">
            <w:pPr>
              <w:pStyle w:val="aff"/>
              <w:spacing w:line="360" w:lineRule="auto"/>
              <w:jc w:val="center"/>
              <w:rPr>
                <w:rFonts w:eastAsia="宋体"/>
                <w:sz w:val="24"/>
                <w:szCs w:val="24"/>
              </w:rPr>
            </w:pPr>
          </w:p>
        </w:tc>
        <w:tc>
          <w:tcPr>
            <w:tcW w:w="1311" w:type="dxa"/>
            <w:vAlign w:val="center"/>
          </w:tcPr>
          <w:p w14:paraId="3BB24178" w14:textId="77777777" w:rsidR="00047266" w:rsidRPr="006332A6" w:rsidRDefault="00047266">
            <w:pPr>
              <w:pStyle w:val="aff"/>
              <w:spacing w:line="360" w:lineRule="auto"/>
              <w:jc w:val="center"/>
              <w:rPr>
                <w:rFonts w:eastAsia="宋体"/>
                <w:sz w:val="24"/>
                <w:szCs w:val="24"/>
              </w:rPr>
            </w:pPr>
          </w:p>
        </w:tc>
        <w:tc>
          <w:tcPr>
            <w:tcW w:w="851" w:type="dxa"/>
            <w:vAlign w:val="center"/>
          </w:tcPr>
          <w:p w14:paraId="408664F2" w14:textId="77777777" w:rsidR="00047266" w:rsidRPr="006332A6" w:rsidRDefault="00047266">
            <w:pPr>
              <w:pStyle w:val="aff"/>
              <w:spacing w:line="360" w:lineRule="auto"/>
              <w:jc w:val="center"/>
              <w:rPr>
                <w:rFonts w:eastAsia="宋体"/>
                <w:sz w:val="24"/>
                <w:szCs w:val="24"/>
              </w:rPr>
            </w:pPr>
          </w:p>
        </w:tc>
      </w:tr>
      <w:tr w:rsidR="006332A6" w:rsidRPr="006332A6" w14:paraId="3D441775" w14:textId="77777777">
        <w:trPr>
          <w:trHeight w:val="521"/>
          <w:jc w:val="center"/>
        </w:trPr>
        <w:tc>
          <w:tcPr>
            <w:tcW w:w="851" w:type="dxa"/>
            <w:vAlign w:val="center"/>
          </w:tcPr>
          <w:p w14:paraId="442EE4B5" w14:textId="77777777" w:rsidR="00047266" w:rsidRPr="006332A6" w:rsidRDefault="00047266">
            <w:pPr>
              <w:pStyle w:val="aff"/>
              <w:spacing w:line="360" w:lineRule="auto"/>
              <w:jc w:val="center"/>
              <w:rPr>
                <w:rFonts w:eastAsia="宋体"/>
                <w:sz w:val="24"/>
                <w:szCs w:val="24"/>
              </w:rPr>
            </w:pPr>
          </w:p>
        </w:tc>
        <w:tc>
          <w:tcPr>
            <w:tcW w:w="1701" w:type="dxa"/>
            <w:vAlign w:val="center"/>
          </w:tcPr>
          <w:p w14:paraId="5608CB58" w14:textId="77777777" w:rsidR="00047266" w:rsidRPr="006332A6" w:rsidRDefault="00047266">
            <w:pPr>
              <w:pStyle w:val="aff"/>
              <w:spacing w:line="360" w:lineRule="auto"/>
              <w:jc w:val="center"/>
              <w:rPr>
                <w:rFonts w:eastAsia="宋体"/>
                <w:sz w:val="24"/>
                <w:szCs w:val="24"/>
              </w:rPr>
            </w:pPr>
          </w:p>
        </w:tc>
        <w:tc>
          <w:tcPr>
            <w:tcW w:w="1384" w:type="dxa"/>
            <w:vAlign w:val="center"/>
          </w:tcPr>
          <w:p w14:paraId="2A6DD5C6" w14:textId="77777777" w:rsidR="00047266" w:rsidRPr="006332A6" w:rsidRDefault="00047266">
            <w:pPr>
              <w:pStyle w:val="aff"/>
              <w:spacing w:line="360" w:lineRule="auto"/>
              <w:jc w:val="center"/>
              <w:rPr>
                <w:rFonts w:eastAsia="宋体"/>
                <w:sz w:val="24"/>
                <w:szCs w:val="24"/>
              </w:rPr>
            </w:pPr>
          </w:p>
        </w:tc>
        <w:tc>
          <w:tcPr>
            <w:tcW w:w="1701" w:type="dxa"/>
            <w:vAlign w:val="center"/>
          </w:tcPr>
          <w:p w14:paraId="52AEC87F" w14:textId="77777777" w:rsidR="00047266" w:rsidRPr="006332A6" w:rsidRDefault="00047266">
            <w:pPr>
              <w:pStyle w:val="aff"/>
              <w:spacing w:line="360" w:lineRule="auto"/>
              <w:jc w:val="center"/>
              <w:rPr>
                <w:rFonts w:eastAsia="宋体"/>
                <w:sz w:val="24"/>
                <w:szCs w:val="24"/>
              </w:rPr>
            </w:pPr>
          </w:p>
        </w:tc>
        <w:tc>
          <w:tcPr>
            <w:tcW w:w="1842" w:type="dxa"/>
            <w:vAlign w:val="center"/>
          </w:tcPr>
          <w:p w14:paraId="164E997D" w14:textId="77777777" w:rsidR="00047266" w:rsidRPr="006332A6" w:rsidRDefault="00047266">
            <w:pPr>
              <w:pStyle w:val="aff"/>
              <w:spacing w:line="360" w:lineRule="auto"/>
              <w:jc w:val="center"/>
              <w:rPr>
                <w:rFonts w:eastAsia="宋体"/>
                <w:sz w:val="24"/>
                <w:szCs w:val="24"/>
              </w:rPr>
            </w:pPr>
          </w:p>
        </w:tc>
        <w:tc>
          <w:tcPr>
            <w:tcW w:w="1311" w:type="dxa"/>
            <w:vAlign w:val="center"/>
          </w:tcPr>
          <w:p w14:paraId="606312B8" w14:textId="77777777" w:rsidR="00047266" w:rsidRPr="006332A6" w:rsidRDefault="00047266">
            <w:pPr>
              <w:pStyle w:val="aff"/>
              <w:spacing w:line="360" w:lineRule="auto"/>
              <w:jc w:val="center"/>
              <w:rPr>
                <w:rFonts w:eastAsia="宋体"/>
                <w:sz w:val="24"/>
                <w:szCs w:val="24"/>
              </w:rPr>
            </w:pPr>
          </w:p>
        </w:tc>
        <w:tc>
          <w:tcPr>
            <w:tcW w:w="851" w:type="dxa"/>
            <w:vAlign w:val="center"/>
          </w:tcPr>
          <w:p w14:paraId="53D21387" w14:textId="77777777" w:rsidR="00047266" w:rsidRPr="006332A6" w:rsidRDefault="00047266">
            <w:pPr>
              <w:pStyle w:val="aff"/>
              <w:spacing w:line="360" w:lineRule="auto"/>
              <w:jc w:val="center"/>
              <w:rPr>
                <w:rFonts w:eastAsia="宋体"/>
                <w:sz w:val="24"/>
                <w:szCs w:val="24"/>
              </w:rPr>
            </w:pPr>
          </w:p>
        </w:tc>
      </w:tr>
      <w:tr w:rsidR="006332A6" w:rsidRPr="006332A6" w14:paraId="16764D70" w14:textId="77777777">
        <w:trPr>
          <w:trHeight w:val="521"/>
          <w:jc w:val="center"/>
        </w:trPr>
        <w:tc>
          <w:tcPr>
            <w:tcW w:w="851" w:type="dxa"/>
            <w:vAlign w:val="center"/>
          </w:tcPr>
          <w:p w14:paraId="7844AF2E" w14:textId="77777777" w:rsidR="00047266" w:rsidRPr="006332A6" w:rsidRDefault="00047266">
            <w:pPr>
              <w:pStyle w:val="aff"/>
              <w:spacing w:line="360" w:lineRule="auto"/>
              <w:jc w:val="center"/>
              <w:rPr>
                <w:rFonts w:eastAsia="宋体"/>
                <w:sz w:val="24"/>
                <w:szCs w:val="24"/>
              </w:rPr>
            </w:pPr>
          </w:p>
        </w:tc>
        <w:tc>
          <w:tcPr>
            <w:tcW w:w="1701" w:type="dxa"/>
            <w:vAlign w:val="center"/>
          </w:tcPr>
          <w:p w14:paraId="7E016314" w14:textId="77777777" w:rsidR="00047266" w:rsidRPr="006332A6" w:rsidRDefault="00047266">
            <w:pPr>
              <w:pStyle w:val="aff"/>
              <w:spacing w:line="360" w:lineRule="auto"/>
              <w:jc w:val="center"/>
              <w:rPr>
                <w:rFonts w:eastAsia="宋体"/>
                <w:sz w:val="24"/>
                <w:szCs w:val="24"/>
              </w:rPr>
            </w:pPr>
          </w:p>
        </w:tc>
        <w:tc>
          <w:tcPr>
            <w:tcW w:w="1384" w:type="dxa"/>
            <w:vAlign w:val="center"/>
          </w:tcPr>
          <w:p w14:paraId="164301B6" w14:textId="77777777" w:rsidR="00047266" w:rsidRPr="006332A6" w:rsidRDefault="00047266">
            <w:pPr>
              <w:pStyle w:val="aff"/>
              <w:spacing w:line="360" w:lineRule="auto"/>
              <w:jc w:val="center"/>
              <w:rPr>
                <w:rFonts w:eastAsia="宋体"/>
                <w:sz w:val="24"/>
                <w:szCs w:val="24"/>
              </w:rPr>
            </w:pPr>
          </w:p>
        </w:tc>
        <w:tc>
          <w:tcPr>
            <w:tcW w:w="1701" w:type="dxa"/>
            <w:vAlign w:val="center"/>
          </w:tcPr>
          <w:p w14:paraId="23A557F2" w14:textId="77777777" w:rsidR="00047266" w:rsidRPr="006332A6" w:rsidRDefault="00047266">
            <w:pPr>
              <w:pStyle w:val="aff"/>
              <w:spacing w:line="360" w:lineRule="auto"/>
              <w:jc w:val="center"/>
              <w:rPr>
                <w:rFonts w:eastAsia="宋体"/>
                <w:sz w:val="24"/>
                <w:szCs w:val="24"/>
              </w:rPr>
            </w:pPr>
          </w:p>
        </w:tc>
        <w:tc>
          <w:tcPr>
            <w:tcW w:w="1842" w:type="dxa"/>
            <w:vAlign w:val="center"/>
          </w:tcPr>
          <w:p w14:paraId="192B9491" w14:textId="77777777" w:rsidR="00047266" w:rsidRPr="006332A6" w:rsidRDefault="00047266">
            <w:pPr>
              <w:pStyle w:val="aff"/>
              <w:spacing w:line="360" w:lineRule="auto"/>
              <w:jc w:val="center"/>
              <w:rPr>
                <w:rFonts w:eastAsia="宋体"/>
                <w:sz w:val="24"/>
                <w:szCs w:val="24"/>
              </w:rPr>
            </w:pPr>
          </w:p>
        </w:tc>
        <w:tc>
          <w:tcPr>
            <w:tcW w:w="1311" w:type="dxa"/>
            <w:vAlign w:val="center"/>
          </w:tcPr>
          <w:p w14:paraId="37EF3440" w14:textId="77777777" w:rsidR="00047266" w:rsidRPr="006332A6" w:rsidRDefault="00047266">
            <w:pPr>
              <w:pStyle w:val="aff"/>
              <w:spacing w:line="360" w:lineRule="auto"/>
              <w:jc w:val="center"/>
              <w:rPr>
                <w:rFonts w:eastAsia="宋体"/>
                <w:sz w:val="24"/>
                <w:szCs w:val="24"/>
              </w:rPr>
            </w:pPr>
          </w:p>
        </w:tc>
        <w:tc>
          <w:tcPr>
            <w:tcW w:w="851" w:type="dxa"/>
            <w:vAlign w:val="center"/>
          </w:tcPr>
          <w:p w14:paraId="6EB45037" w14:textId="77777777" w:rsidR="00047266" w:rsidRPr="006332A6" w:rsidRDefault="00047266">
            <w:pPr>
              <w:pStyle w:val="aff"/>
              <w:spacing w:line="360" w:lineRule="auto"/>
              <w:jc w:val="center"/>
              <w:rPr>
                <w:rFonts w:eastAsia="宋体"/>
                <w:sz w:val="24"/>
                <w:szCs w:val="24"/>
              </w:rPr>
            </w:pPr>
          </w:p>
        </w:tc>
      </w:tr>
      <w:tr w:rsidR="006332A6" w:rsidRPr="006332A6" w14:paraId="172F4AEE" w14:textId="77777777">
        <w:trPr>
          <w:trHeight w:val="521"/>
          <w:jc w:val="center"/>
        </w:trPr>
        <w:tc>
          <w:tcPr>
            <w:tcW w:w="851" w:type="dxa"/>
            <w:vAlign w:val="center"/>
          </w:tcPr>
          <w:p w14:paraId="5385741D" w14:textId="77777777" w:rsidR="00047266" w:rsidRPr="006332A6" w:rsidRDefault="00047266">
            <w:pPr>
              <w:pStyle w:val="aff"/>
              <w:spacing w:line="360" w:lineRule="auto"/>
              <w:jc w:val="center"/>
              <w:rPr>
                <w:rFonts w:eastAsia="宋体"/>
                <w:sz w:val="24"/>
                <w:szCs w:val="24"/>
              </w:rPr>
            </w:pPr>
          </w:p>
        </w:tc>
        <w:tc>
          <w:tcPr>
            <w:tcW w:w="1701" w:type="dxa"/>
            <w:vAlign w:val="center"/>
          </w:tcPr>
          <w:p w14:paraId="41C45FBE" w14:textId="77777777" w:rsidR="00047266" w:rsidRPr="006332A6" w:rsidRDefault="00047266">
            <w:pPr>
              <w:pStyle w:val="aff"/>
              <w:spacing w:line="360" w:lineRule="auto"/>
              <w:jc w:val="center"/>
              <w:rPr>
                <w:rFonts w:eastAsia="宋体"/>
                <w:sz w:val="24"/>
                <w:szCs w:val="24"/>
              </w:rPr>
            </w:pPr>
          </w:p>
        </w:tc>
        <w:tc>
          <w:tcPr>
            <w:tcW w:w="1384" w:type="dxa"/>
            <w:vAlign w:val="center"/>
          </w:tcPr>
          <w:p w14:paraId="2599C262" w14:textId="77777777" w:rsidR="00047266" w:rsidRPr="006332A6" w:rsidRDefault="00047266">
            <w:pPr>
              <w:pStyle w:val="aff"/>
              <w:spacing w:line="360" w:lineRule="auto"/>
              <w:jc w:val="center"/>
              <w:rPr>
                <w:rFonts w:eastAsia="宋体"/>
                <w:sz w:val="24"/>
                <w:szCs w:val="24"/>
              </w:rPr>
            </w:pPr>
          </w:p>
        </w:tc>
        <w:tc>
          <w:tcPr>
            <w:tcW w:w="1701" w:type="dxa"/>
            <w:vAlign w:val="center"/>
          </w:tcPr>
          <w:p w14:paraId="16C2F296" w14:textId="77777777" w:rsidR="00047266" w:rsidRPr="006332A6" w:rsidRDefault="00047266">
            <w:pPr>
              <w:pStyle w:val="aff"/>
              <w:spacing w:line="360" w:lineRule="auto"/>
              <w:jc w:val="center"/>
              <w:rPr>
                <w:rFonts w:eastAsia="宋体"/>
                <w:sz w:val="24"/>
                <w:szCs w:val="24"/>
              </w:rPr>
            </w:pPr>
          </w:p>
        </w:tc>
        <w:tc>
          <w:tcPr>
            <w:tcW w:w="1842" w:type="dxa"/>
            <w:vAlign w:val="center"/>
          </w:tcPr>
          <w:p w14:paraId="4FE114D2" w14:textId="77777777" w:rsidR="00047266" w:rsidRPr="006332A6" w:rsidRDefault="00047266">
            <w:pPr>
              <w:pStyle w:val="aff"/>
              <w:spacing w:line="360" w:lineRule="auto"/>
              <w:jc w:val="center"/>
              <w:rPr>
                <w:rFonts w:eastAsia="宋体"/>
                <w:sz w:val="24"/>
                <w:szCs w:val="24"/>
              </w:rPr>
            </w:pPr>
          </w:p>
        </w:tc>
        <w:tc>
          <w:tcPr>
            <w:tcW w:w="1311" w:type="dxa"/>
            <w:vAlign w:val="center"/>
          </w:tcPr>
          <w:p w14:paraId="08E89C33" w14:textId="77777777" w:rsidR="00047266" w:rsidRPr="006332A6" w:rsidRDefault="00047266">
            <w:pPr>
              <w:pStyle w:val="aff"/>
              <w:spacing w:line="360" w:lineRule="auto"/>
              <w:jc w:val="center"/>
              <w:rPr>
                <w:rFonts w:eastAsia="宋体"/>
                <w:sz w:val="24"/>
                <w:szCs w:val="24"/>
              </w:rPr>
            </w:pPr>
          </w:p>
        </w:tc>
        <w:tc>
          <w:tcPr>
            <w:tcW w:w="851" w:type="dxa"/>
            <w:vAlign w:val="center"/>
          </w:tcPr>
          <w:p w14:paraId="5EBD172F" w14:textId="77777777" w:rsidR="00047266" w:rsidRPr="006332A6" w:rsidRDefault="00047266">
            <w:pPr>
              <w:pStyle w:val="aff"/>
              <w:spacing w:line="360" w:lineRule="auto"/>
              <w:jc w:val="center"/>
              <w:rPr>
                <w:rFonts w:eastAsia="宋体"/>
                <w:sz w:val="24"/>
                <w:szCs w:val="24"/>
              </w:rPr>
            </w:pPr>
          </w:p>
        </w:tc>
      </w:tr>
      <w:tr w:rsidR="006332A6" w:rsidRPr="006332A6" w14:paraId="659D81CC" w14:textId="77777777">
        <w:trPr>
          <w:trHeight w:val="521"/>
          <w:jc w:val="center"/>
        </w:trPr>
        <w:tc>
          <w:tcPr>
            <w:tcW w:w="851" w:type="dxa"/>
            <w:vAlign w:val="center"/>
          </w:tcPr>
          <w:p w14:paraId="0C5A52AC" w14:textId="77777777" w:rsidR="00047266" w:rsidRPr="006332A6" w:rsidRDefault="00047266">
            <w:pPr>
              <w:pStyle w:val="aff"/>
              <w:spacing w:line="360" w:lineRule="auto"/>
              <w:jc w:val="center"/>
              <w:rPr>
                <w:rFonts w:eastAsia="宋体"/>
                <w:sz w:val="24"/>
                <w:szCs w:val="24"/>
              </w:rPr>
            </w:pPr>
          </w:p>
        </w:tc>
        <w:tc>
          <w:tcPr>
            <w:tcW w:w="1701" w:type="dxa"/>
            <w:vAlign w:val="center"/>
          </w:tcPr>
          <w:p w14:paraId="00224B88" w14:textId="77777777" w:rsidR="00047266" w:rsidRPr="006332A6" w:rsidRDefault="00047266">
            <w:pPr>
              <w:pStyle w:val="aff"/>
              <w:spacing w:line="360" w:lineRule="auto"/>
              <w:jc w:val="center"/>
              <w:rPr>
                <w:rFonts w:eastAsia="宋体"/>
                <w:sz w:val="24"/>
                <w:szCs w:val="24"/>
              </w:rPr>
            </w:pPr>
          </w:p>
        </w:tc>
        <w:tc>
          <w:tcPr>
            <w:tcW w:w="1384" w:type="dxa"/>
            <w:vAlign w:val="center"/>
          </w:tcPr>
          <w:p w14:paraId="3EB858FA" w14:textId="77777777" w:rsidR="00047266" w:rsidRPr="006332A6" w:rsidRDefault="00047266">
            <w:pPr>
              <w:pStyle w:val="aff"/>
              <w:spacing w:line="360" w:lineRule="auto"/>
              <w:jc w:val="center"/>
              <w:rPr>
                <w:rFonts w:eastAsia="宋体"/>
                <w:sz w:val="24"/>
                <w:szCs w:val="24"/>
              </w:rPr>
            </w:pPr>
          </w:p>
        </w:tc>
        <w:tc>
          <w:tcPr>
            <w:tcW w:w="1701" w:type="dxa"/>
            <w:vAlign w:val="center"/>
          </w:tcPr>
          <w:p w14:paraId="413A4DFB" w14:textId="77777777" w:rsidR="00047266" w:rsidRPr="006332A6" w:rsidRDefault="00047266">
            <w:pPr>
              <w:pStyle w:val="aff"/>
              <w:spacing w:line="360" w:lineRule="auto"/>
              <w:jc w:val="center"/>
              <w:rPr>
                <w:rFonts w:eastAsia="宋体"/>
                <w:sz w:val="24"/>
                <w:szCs w:val="24"/>
              </w:rPr>
            </w:pPr>
          </w:p>
        </w:tc>
        <w:tc>
          <w:tcPr>
            <w:tcW w:w="1842" w:type="dxa"/>
            <w:vAlign w:val="center"/>
          </w:tcPr>
          <w:p w14:paraId="74CE7244" w14:textId="77777777" w:rsidR="00047266" w:rsidRPr="006332A6" w:rsidRDefault="00047266">
            <w:pPr>
              <w:pStyle w:val="aff"/>
              <w:spacing w:line="360" w:lineRule="auto"/>
              <w:jc w:val="center"/>
              <w:rPr>
                <w:rFonts w:eastAsia="宋体"/>
                <w:sz w:val="24"/>
                <w:szCs w:val="24"/>
              </w:rPr>
            </w:pPr>
          </w:p>
        </w:tc>
        <w:tc>
          <w:tcPr>
            <w:tcW w:w="1311" w:type="dxa"/>
            <w:vAlign w:val="center"/>
          </w:tcPr>
          <w:p w14:paraId="2F02A3F9" w14:textId="77777777" w:rsidR="00047266" w:rsidRPr="006332A6" w:rsidRDefault="00047266">
            <w:pPr>
              <w:pStyle w:val="aff"/>
              <w:spacing w:line="360" w:lineRule="auto"/>
              <w:jc w:val="center"/>
              <w:rPr>
                <w:rFonts w:eastAsia="宋体"/>
                <w:sz w:val="24"/>
                <w:szCs w:val="24"/>
              </w:rPr>
            </w:pPr>
          </w:p>
        </w:tc>
        <w:tc>
          <w:tcPr>
            <w:tcW w:w="851" w:type="dxa"/>
            <w:vAlign w:val="center"/>
          </w:tcPr>
          <w:p w14:paraId="1359584F" w14:textId="77777777" w:rsidR="00047266" w:rsidRPr="006332A6" w:rsidRDefault="00047266">
            <w:pPr>
              <w:pStyle w:val="aff"/>
              <w:spacing w:line="360" w:lineRule="auto"/>
              <w:jc w:val="center"/>
              <w:rPr>
                <w:rFonts w:eastAsia="宋体"/>
                <w:sz w:val="24"/>
                <w:szCs w:val="24"/>
              </w:rPr>
            </w:pPr>
          </w:p>
        </w:tc>
      </w:tr>
      <w:tr w:rsidR="006332A6" w:rsidRPr="006332A6" w14:paraId="76C41DBC" w14:textId="77777777">
        <w:trPr>
          <w:trHeight w:val="521"/>
          <w:jc w:val="center"/>
        </w:trPr>
        <w:tc>
          <w:tcPr>
            <w:tcW w:w="851" w:type="dxa"/>
            <w:vAlign w:val="center"/>
          </w:tcPr>
          <w:p w14:paraId="66896AAA" w14:textId="77777777" w:rsidR="00047266" w:rsidRPr="006332A6" w:rsidRDefault="00047266">
            <w:pPr>
              <w:pStyle w:val="aff"/>
              <w:spacing w:line="360" w:lineRule="auto"/>
              <w:jc w:val="center"/>
              <w:rPr>
                <w:rFonts w:eastAsia="宋体"/>
                <w:sz w:val="24"/>
                <w:szCs w:val="24"/>
              </w:rPr>
            </w:pPr>
          </w:p>
        </w:tc>
        <w:tc>
          <w:tcPr>
            <w:tcW w:w="1701" w:type="dxa"/>
            <w:vAlign w:val="center"/>
          </w:tcPr>
          <w:p w14:paraId="40CDE9C1" w14:textId="77777777" w:rsidR="00047266" w:rsidRPr="006332A6" w:rsidRDefault="00047266">
            <w:pPr>
              <w:pStyle w:val="aff"/>
              <w:spacing w:line="360" w:lineRule="auto"/>
              <w:jc w:val="center"/>
              <w:rPr>
                <w:rFonts w:eastAsia="宋体"/>
                <w:sz w:val="24"/>
                <w:szCs w:val="24"/>
              </w:rPr>
            </w:pPr>
          </w:p>
        </w:tc>
        <w:tc>
          <w:tcPr>
            <w:tcW w:w="1384" w:type="dxa"/>
            <w:vAlign w:val="center"/>
          </w:tcPr>
          <w:p w14:paraId="368D5D77" w14:textId="77777777" w:rsidR="00047266" w:rsidRPr="006332A6" w:rsidRDefault="00047266">
            <w:pPr>
              <w:pStyle w:val="aff"/>
              <w:spacing w:line="360" w:lineRule="auto"/>
              <w:jc w:val="center"/>
              <w:rPr>
                <w:rFonts w:eastAsia="宋体"/>
                <w:sz w:val="24"/>
                <w:szCs w:val="24"/>
              </w:rPr>
            </w:pPr>
          </w:p>
        </w:tc>
        <w:tc>
          <w:tcPr>
            <w:tcW w:w="1701" w:type="dxa"/>
            <w:vAlign w:val="center"/>
          </w:tcPr>
          <w:p w14:paraId="68477B97" w14:textId="77777777" w:rsidR="00047266" w:rsidRPr="006332A6" w:rsidRDefault="00047266">
            <w:pPr>
              <w:pStyle w:val="aff"/>
              <w:spacing w:line="360" w:lineRule="auto"/>
              <w:jc w:val="center"/>
              <w:rPr>
                <w:rFonts w:eastAsia="宋体"/>
                <w:sz w:val="24"/>
                <w:szCs w:val="24"/>
              </w:rPr>
            </w:pPr>
          </w:p>
        </w:tc>
        <w:tc>
          <w:tcPr>
            <w:tcW w:w="1842" w:type="dxa"/>
            <w:vAlign w:val="center"/>
          </w:tcPr>
          <w:p w14:paraId="195D3623" w14:textId="77777777" w:rsidR="00047266" w:rsidRPr="006332A6" w:rsidRDefault="00047266">
            <w:pPr>
              <w:pStyle w:val="aff"/>
              <w:spacing w:line="360" w:lineRule="auto"/>
              <w:jc w:val="center"/>
              <w:rPr>
                <w:rFonts w:eastAsia="宋体"/>
                <w:sz w:val="24"/>
                <w:szCs w:val="24"/>
              </w:rPr>
            </w:pPr>
          </w:p>
        </w:tc>
        <w:tc>
          <w:tcPr>
            <w:tcW w:w="1311" w:type="dxa"/>
            <w:vAlign w:val="center"/>
          </w:tcPr>
          <w:p w14:paraId="27F28DDF" w14:textId="77777777" w:rsidR="00047266" w:rsidRPr="006332A6" w:rsidRDefault="00047266">
            <w:pPr>
              <w:pStyle w:val="aff"/>
              <w:spacing w:line="360" w:lineRule="auto"/>
              <w:jc w:val="center"/>
              <w:rPr>
                <w:rFonts w:eastAsia="宋体"/>
                <w:sz w:val="24"/>
                <w:szCs w:val="24"/>
              </w:rPr>
            </w:pPr>
          </w:p>
        </w:tc>
        <w:tc>
          <w:tcPr>
            <w:tcW w:w="851" w:type="dxa"/>
            <w:vAlign w:val="center"/>
          </w:tcPr>
          <w:p w14:paraId="1F395D7C" w14:textId="77777777" w:rsidR="00047266" w:rsidRPr="006332A6" w:rsidRDefault="00047266">
            <w:pPr>
              <w:pStyle w:val="aff"/>
              <w:spacing w:line="360" w:lineRule="auto"/>
              <w:jc w:val="center"/>
              <w:rPr>
                <w:rFonts w:eastAsia="宋体"/>
                <w:sz w:val="24"/>
                <w:szCs w:val="24"/>
              </w:rPr>
            </w:pPr>
          </w:p>
        </w:tc>
      </w:tr>
      <w:tr w:rsidR="006332A6" w:rsidRPr="006332A6" w14:paraId="5DF3EAE6" w14:textId="77777777">
        <w:trPr>
          <w:trHeight w:val="522"/>
          <w:jc w:val="center"/>
        </w:trPr>
        <w:tc>
          <w:tcPr>
            <w:tcW w:w="851" w:type="dxa"/>
            <w:vAlign w:val="center"/>
          </w:tcPr>
          <w:p w14:paraId="5CB59E45" w14:textId="77777777" w:rsidR="00047266" w:rsidRPr="006332A6" w:rsidRDefault="00047266">
            <w:pPr>
              <w:pStyle w:val="aff"/>
              <w:spacing w:line="360" w:lineRule="auto"/>
              <w:jc w:val="center"/>
              <w:rPr>
                <w:rFonts w:eastAsia="宋体"/>
                <w:sz w:val="24"/>
                <w:szCs w:val="24"/>
              </w:rPr>
            </w:pPr>
          </w:p>
        </w:tc>
        <w:tc>
          <w:tcPr>
            <w:tcW w:w="1701" w:type="dxa"/>
            <w:vAlign w:val="center"/>
          </w:tcPr>
          <w:p w14:paraId="3E85A957" w14:textId="77777777" w:rsidR="00047266" w:rsidRPr="006332A6" w:rsidRDefault="00047266">
            <w:pPr>
              <w:pStyle w:val="aff"/>
              <w:spacing w:line="360" w:lineRule="auto"/>
              <w:jc w:val="center"/>
              <w:rPr>
                <w:rFonts w:eastAsia="宋体"/>
                <w:sz w:val="24"/>
                <w:szCs w:val="24"/>
              </w:rPr>
            </w:pPr>
          </w:p>
        </w:tc>
        <w:tc>
          <w:tcPr>
            <w:tcW w:w="1384" w:type="dxa"/>
            <w:vAlign w:val="center"/>
          </w:tcPr>
          <w:p w14:paraId="28BE3424" w14:textId="77777777" w:rsidR="00047266" w:rsidRPr="006332A6" w:rsidRDefault="00047266">
            <w:pPr>
              <w:pStyle w:val="aff"/>
              <w:spacing w:line="360" w:lineRule="auto"/>
              <w:jc w:val="center"/>
              <w:rPr>
                <w:rFonts w:eastAsia="宋体"/>
                <w:sz w:val="24"/>
                <w:szCs w:val="24"/>
              </w:rPr>
            </w:pPr>
          </w:p>
        </w:tc>
        <w:tc>
          <w:tcPr>
            <w:tcW w:w="1701" w:type="dxa"/>
            <w:vAlign w:val="center"/>
          </w:tcPr>
          <w:p w14:paraId="23E31223" w14:textId="77777777" w:rsidR="00047266" w:rsidRPr="006332A6" w:rsidRDefault="00047266">
            <w:pPr>
              <w:pStyle w:val="aff"/>
              <w:spacing w:line="360" w:lineRule="auto"/>
              <w:jc w:val="center"/>
              <w:rPr>
                <w:rFonts w:eastAsia="宋体"/>
                <w:sz w:val="24"/>
                <w:szCs w:val="24"/>
              </w:rPr>
            </w:pPr>
          </w:p>
        </w:tc>
        <w:tc>
          <w:tcPr>
            <w:tcW w:w="1842" w:type="dxa"/>
            <w:vAlign w:val="center"/>
          </w:tcPr>
          <w:p w14:paraId="593B8003" w14:textId="77777777" w:rsidR="00047266" w:rsidRPr="006332A6" w:rsidRDefault="00047266">
            <w:pPr>
              <w:pStyle w:val="aff"/>
              <w:spacing w:line="360" w:lineRule="auto"/>
              <w:jc w:val="center"/>
              <w:rPr>
                <w:rFonts w:eastAsia="宋体"/>
                <w:sz w:val="24"/>
                <w:szCs w:val="24"/>
              </w:rPr>
            </w:pPr>
          </w:p>
        </w:tc>
        <w:tc>
          <w:tcPr>
            <w:tcW w:w="1311" w:type="dxa"/>
            <w:vAlign w:val="center"/>
          </w:tcPr>
          <w:p w14:paraId="5AAACEE0" w14:textId="77777777" w:rsidR="00047266" w:rsidRPr="006332A6" w:rsidRDefault="00047266">
            <w:pPr>
              <w:pStyle w:val="aff"/>
              <w:spacing w:line="360" w:lineRule="auto"/>
              <w:jc w:val="center"/>
              <w:rPr>
                <w:rFonts w:eastAsia="宋体"/>
                <w:sz w:val="24"/>
                <w:szCs w:val="24"/>
              </w:rPr>
            </w:pPr>
          </w:p>
        </w:tc>
        <w:tc>
          <w:tcPr>
            <w:tcW w:w="851" w:type="dxa"/>
            <w:vAlign w:val="center"/>
          </w:tcPr>
          <w:p w14:paraId="65CF54C5" w14:textId="77777777" w:rsidR="00047266" w:rsidRPr="006332A6" w:rsidRDefault="00047266">
            <w:pPr>
              <w:pStyle w:val="aff"/>
              <w:spacing w:line="360" w:lineRule="auto"/>
              <w:jc w:val="center"/>
              <w:rPr>
                <w:rFonts w:eastAsia="宋体"/>
                <w:sz w:val="24"/>
                <w:szCs w:val="24"/>
              </w:rPr>
            </w:pPr>
          </w:p>
        </w:tc>
      </w:tr>
      <w:tr w:rsidR="006332A6" w:rsidRPr="006332A6" w14:paraId="46C566E4" w14:textId="77777777">
        <w:trPr>
          <w:trHeight w:val="521"/>
          <w:jc w:val="center"/>
        </w:trPr>
        <w:tc>
          <w:tcPr>
            <w:tcW w:w="851" w:type="dxa"/>
            <w:vAlign w:val="center"/>
          </w:tcPr>
          <w:p w14:paraId="71875185" w14:textId="77777777" w:rsidR="00047266" w:rsidRPr="006332A6" w:rsidRDefault="00047266">
            <w:pPr>
              <w:pStyle w:val="aff"/>
              <w:spacing w:line="360" w:lineRule="auto"/>
              <w:jc w:val="center"/>
              <w:rPr>
                <w:rFonts w:eastAsia="宋体"/>
                <w:sz w:val="24"/>
                <w:szCs w:val="24"/>
              </w:rPr>
            </w:pPr>
          </w:p>
        </w:tc>
        <w:tc>
          <w:tcPr>
            <w:tcW w:w="1701" w:type="dxa"/>
            <w:vAlign w:val="center"/>
          </w:tcPr>
          <w:p w14:paraId="6F4F3E98" w14:textId="77777777" w:rsidR="00047266" w:rsidRPr="006332A6" w:rsidRDefault="00047266">
            <w:pPr>
              <w:pStyle w:val="aff"/>
              <w:spacing w:line="360" w:lineRule="auto"/>
              <w:jc w:val="center"/>
              <w:rPr>
                <w:rFonts w:eastAsia="宋体"/>
                <w:sz w:val="24"/>
                <w:szCs w:val="24"/>
              </w:rPr>
            </w:pPr>
          </w:p>
        </w:tc>
        <w:tc>
          <w:tcPr>
            <w:tcW w:w="1384" w:type="dxa"/>
            <w:vAlign w:val="center"/>
          </w:tcPr>
          <w:p w14:paraId="4E2140FC" w14:textId="77777777" w:rsidR="00047266" w:rsidRPr="006332A6" w:rsidRDefault="00047266">
            <w:pPr>
              <w:pStyle w:val="aff"/>
              <w:spacing w:line="360" w:lineRule="auto"/>
              <w:jc w:val="center"/>
              <w:rPr>
                <w:rFonts w:eastAsia="宋体"/>
                <w:sz w:val="24"/>
                <w:szCs w:val="24"/>
              </w:rPr>
            </w:pPr>
          </w:p>
        </w:tc>
        <w:tc>
          <w:tcPr>
            <w:tcW w:w="1701" w:type="dxa"/>
            <w:vAlign w:val="center"/>
          </w:tcPr>
          <w:p w14:paraId="6CC6CF72" w14:textId="77777777" w:rsidR="00047266" w:rsidRPr="006332A6" w:rsidRDefault="00047266">
            <w:pPr>
              <w:pStyle w:val="aff"/>
              <w:spacing w:line="360" w:lineRule="auto"/>
              <w:jc w:val="center"/>
              <w:rPr>
                <w:rFonts w:eastAsia="宋体"/>
                <w:sz w:val="24"/>
                <w:szCs w:val="24"/>
              </w:rPr>
            </w:pPr>
          </w:p>
        </w:tc>
        <w:tc>
          <w:tcPr>
            <w:tcW w:w="1842" w:type="dxa"/>
            <w:vAlign w:val="center"/>
          </w:tcPr>
          <w:p w14:paraId="221148B2" w14:textId="77777777" w:rsidR="00047266" w:rsidRPr="006332A6" w:rsidRDefault="00047266">
            <w:pPr>
              <w:pStyle w:val="aff"/>
              <w:spacing w:line="360" w:lineRule="auto"/>
              <w:jc w:val="center"/>
              <w:rPr>
                <w:rFonts w:eastAsia="宋体"/>
                <w:sz w:val="24"/>
                <w:szCs w:val="24"/>
              </w:rPr>
            </w:pPr>
          </w:p>
        </w:tc>
        <w:tc>
          <w:tcPr>
            <w:tcW w:w="1311" w:type="dxa"/>
            <w:vAlign w:val="center"/>
          </w:tcPr>
          <w:p w14:paraId="0C1E86F2" w14:textId="77777777" w:rsidR="00047266" w:rsidRPr="006332A6" w:rsidRDefault="00047266">
            <w:pPr>
              <w:pStyle w:val="aff"/>
              <w:spacing w:line="360" w:lineRule="auto"/>
              <w:jc w:val="center"/>
              <w:rPr>
                <w:rFonts w:eastAsia="宋体"/>
                <w:sz w:val="24"/>
                <w:szCs w:val="24"/>
              </w:rPr>
            </w:pPr>
          </w:p>
        </w:tc>
        <w:tc>
          <w:tcPr>
            <w:tcW w:w="851" w:type="dxa"/>
            <w:vAlign w:val="center"/>
          </w:tcPr>
          <w:p w14:paraId="0A2BA0D3" w14:textId="77777777" w:rsidR="00047266" w:rsidRPr="006332A6" w:rsidRDefault="00047266">
            <w:pPr>
              <w:pStyle w:val="aff"/>
              <w:spacing w:line="360" w:lineRule="auto"/>
              <w:jc w:val="center"/>
              <w:rPr>
                <w:rFonts w:eastAsia="宋体"/>
                <w:sz w:val="24"/>
                <w:szCs w:val="24"/>
              </w:rPr>
            </w:pPr>
          </w:p>
        </w:tc>
      </w:tr>
      <w:tr w:rsidR="006332A6" w:rsidRPr="006332A6" w14:paraId="6E8DBDA7" w14:textId="77777777">
        <w:trPr>
          <w:trHeight w:val="521"/>
          <w:jc w:val="center"/>
        </w:trPr>
        <w:tc>
          <w:tcPr>
            <w:tcW w:w="851" w:type="dxa"/>
            <w:vAlign w:val="center"/>
          </w:tcPr>
          <w:p w14:paraId="1E090110" w14:textId="77777777" w:rsidR="00047266" w:rsidRPr="006332A6" w:rsidRDefault="00047266">
            <w:pPr>
              <w:pStyle w:val="aff"/>
              <w:spacing w:line="360" w:lineRule="auto"/>
              <w:jc w:val="center"/>
              <w:rPr>
                <w:rFonts w:eastAsia="宋体"/>
                <w:sz w:val="24"/>
                <w:szCs w:val="24"/>
              </w:rPr>
            </w:pPr>
          </w:p>
        </w:tc>
        <w:tc>
          <w:tcPr>
            <w:tcW w:w="1701" w:type="dxa"/>
            <w:vAlign w:val="center"/>
          </w:tcPr>
          <w:p w14:paraId="5A7A7A2F" w14:textId="77777777" w:rsidR="00047266" w:rsidRPr="006332A6" w:rsidRDefault="00047266">
            <w:pPr>
              <w:pStyle w:val="aff"/>
              <w:spacing w:line="360" w:lineRule="auto"/>
              <w:jc w:val="center"/>
              <w:rPr>
                <w:rFonts w:eastAsia="宋体"/>
                <w:sz w:val="24"/>
                <w:szCs w:val="24"/>
              </w:rPr>
            </w:pPr>
          </w:p>
        </w:tc>
        <w:tc>
          <w:tcPr>
            <w:tcW w:w="1384" w:type="dxa"/>
            <w:vAlign w:val="center"/>
          </w:tcPr>
          <w:p w14:paraId="27AE3FD5" w14:textId="77777777" w:rsidR="00047266" w:rsidRPr="006332A6" w:rsidRDefault="00047266">
            <w:pPr>
              <w:pStyle w:val="aff"/>
              <w:spacing w:line="360" w:lineRule="auto"/>
              <w:jc w:val="center"/>
              <w:rPr>
                <w:rFonts w:eastAsia="宋体"/>
                <w:sz w:val="24"/>
                <w:szCs w:val="24"/>
              </w:rPr>
            </w:pPr>
          </w:p>
        </w:tc>
        <w:tc>
          <w:tcPr>
            <w:tcW w:w="1701" w:type="dxa"/>
            <w:vAlign w:val="center"/>
          </w:tcPr>
          <w:p w14:paraId="62D3914A" w14:textId="77777777" w:rsidR="00047266" w:rsidRPr="006332A6" w:rsidRDefault="00047266">
            <w:pPr>
              <w:pStyle w:val="aff"/>
              <w:spacing w:line="360" w:lineRule="auto"/>
              <w:jc w:val="center"/>
              <w:rPr>
                <w:rFonts w:eastAsia="宋体"/>
                <w:sz w:val="24"/>
                <w:szCs w:val="24"/>
              </w:rPr>
            </w:pPr>
          </w:p>
        </w:tc>
        <w:tc>
          <w:tcPr>
            <w:tcW w:w="1842" w:type="dxa"/>
            <w:vAlign w:val="center"/>
          </w:tcPr>
          <w:p w14:paraId="6979A596" w14:textId="77777777" w:rsidR="00047266" w:rsidRPr="006332A6" w:rsidRDefault="00047266">
            <w:pPr>
              <w:pStyle w:val="aff"/>
              <w:spacing w:line="360" w:lineRule="auto"/>
              <w:jc w:val="center"/>
              <w:rPr>
                <w:rFonts w:eastAsia="宋体"/>
                <w:sz w:val="24"/>
                <w:szCs w:val="24"/>
              </w:rPr>
            </w:pPr>
          </w:p>
        </w:tc>
        <w:tc>
          <w:tcPr>
            <w:tcW w:w="1311" w:type="dxa"/>
            <w:vAlign w:val="center"/>
          </w:tcPr>
          <w:p w14:paraId="7AD2664C" w14:textId="77777777" w:rsidR="00047266" w:rsidRPr="006332A6" w:rsidRDefault="00047266">
            <w:pPr>
              <w:pStyle w:val="aff"/>
              <w:spacing w:line="360" w:lineRule="auto"/>
              <w:jc w:val="center"/>
              <w:rPr>
                <w:rFonts w:eastAsia="宋体"/>
                <w:sz w:val="24"/>
                <w:szCs w:val="24"/>
              </w:rPr>
            </w:pPr>
          </w:p>
        </w:tc>
        <w:tc>
          <w:tcPr>
            <w:tcW w:w="851" w:type="dxa"/>
            <w:vAlign w:val="center"/>
          </w:tcPr>
          <w:p w14:paraId="74AB66A5" w14:textId="77777777" w:rsidR="00047266" w:rsidRPr="006332A6" w:rsidRDefault="00047266">
            <w:pPr>
              <w:pStyle w:val="aff"/>
              <w:spacing w:line="360" w:lineRule="auto"/>
              <w:jc w:val="center"/>
              <w:rPr>
                <w:rFonts w:eastAsia="宋体"/>
                <w:sz w:val="24"/>
                <w:szCs w:val="24"/>
              </w:rPr>
            </w:pPr>
          </w:p>
        </w:tc>
      </w:tr>
      <w:tr w:rsidR="006332A6" w:rsidRPr="006332A6" w14:paraId="19489D14" w14:textId="77777777">
        <w:trPr>
          <w:trHeight w:val="522"/>
          <w:jc w:val="center"/>
        </w:trPr>
        <w:tc>
          <w:tcPr>
            <w:tcW w:w="851" w:type="dxa"/>
            <w:tcBorders>
              <w:bottom w:val="single" w:sz="12" w:space="0" w:color="auto"/>
            </w:tcBorders>
            <w:vAlign w:val="center"/>
          </w:tcPr>
          <w:p w14:paraId="4EB1974B" w14:textId="77777777" w:rsidR="00047266" w:rsidRPr="006332A6" w:rsidRDefault="00047266">
            <w:pPr>
              <w:pStyle w:val="aff"/>
              <w:spacing w:line="360" w:lineRule="auto"/>
              <w:jc w:val="center"/>
              <w:rPr>
                <w:rFonts w:eastAsia="宋体"/>
                <w:sz w:val="24"/>
                <w:szCs w:val="24"/>
              </w:rPr>
            </w:pPr>
          </w:p>
        </w:tc>
        <w:tc>
          <w:tcPr>
            <w:tcW w:w="1701" w:type="dxa"/>
            <w:tcBorders>
              <w:bottom w:val="single" w:sz="12" w:space="0" w:color="auto"/>
            </w:tcBorders>
            <w:vAlign w:val="center"/>
          </w:tcPr>
          <w:p w14:paraId="0E05FA2E" w14:textId="77777777" w:rsidR="00047266" w:rsidRPr="006332A6" w:rsidRDefault="00047266">
            <w:pPr>
              <w:pStyle w:val="aff"/>
              <w:spacing w:line="360" w:lineRule="auto"/>
              <w:jc w:val="center"/>
              <w:rPr>
                <w:rFonts w:eastAsia="宋体"/>
                <w:sz w:val="24"/>
                <w:szCs w:val="24"/>
              </w:rPr>
            </w:pPr>
          </w:p>
        </w:tc>
        <w:tc>
          <w:tcPr>
            <w:tcW w:w="1384" w:type="dxa"/>
            <w:tcBorders>
              <w:bottom w:val="single" w:sz="12" w:space="0" w:color="auto"/>
            </w:tcBorders>
            <w:vAlign w:val="center"/>
          </w:tcPr>
          <w:p w14:paraId="165B79B3" w14:textId="77777777" w:rsidR="00047266" w:rsidRPr="006332A6" w:rsidRDefault="00047266">
            <w:pPr>
              <w:pStyle w:val="aff"/>
              <w:spacing w:line="360" w:lineRule="auto"/>
              <w:jc w:val="center"/>
              <w:rPr>
                <w:rFonts w:eastAsia="宋体"/>
                <w:sz w:val="24"/>
                <w:szCs w:val="24"/>
              </w:rPr>
            </w:pPr>
          </w:p>
        </w:tc>
        <w:tc>
          <w:tcPr>
            <w:tcW w:w="1701" w:type="dxa"/>
            <w:tcBorders>
              <w:bottom w:val="single" w:sz="12" w:space="0" w:color="auto"/>
            </w:tcBorders>
            <w:vAlign w:val="center"/>
          </w:tcPr>
          <w:p w14:paraId="4E588A57" w14:textId="77777777" w:rsidR="00047266" w:rsidRPr="006332A6" w:rsidRDefault="00047266">
            <w:pPr>
              <w:pStyle w:val="aff"/>
              <w:spacing w:line="360" w:lineRule="auto"/>
              <w:jc w:val="center"/>
              <w:rPr>
                <w:rFonts w:eastAsia="宋体"/>
                <w:sz w:val="24"/>
                <w:szCs w:val="24"/>
              </w:rPr>
            </w:pPr>
          </w:p>
        </w:tc>
        <w:tc>
          <w:tcPr>
            <w:tcW w:w="1842" w:type="dxa"/>
            <w:tcBorders>
              <w:bottom w:val="single" w:sz="12" w:space="0" w:color="auto"/>
            </w:tcBorders>
            <w:vAlign w:val="center"/>
          </w:tcPr>
          <w:p w14:paraId="35BFFBEE" w14:textId="77777777" w:rsidR="00047266" w:rsidRPr="006332A6" w:rsidRDefault="00047266">
            <w:pPr>
              <w:pStyle w:val="aff"/>
              <w:spacing w:line="360" w:lineRule="auto"/>
              <w:jc w:val="center"/>
              <w:rPr>
                <w:rFonts w:eastAsia="宋体"/>
                <w:sz w:val="24"/>
                <w:szCs w:val="24"/>
              </w:rPr>
            </w:pPr>
          </w:p>
        </w:tc>
        <w:tc>
          <w:tcPr>
            <w:tcW w:w="1311" w:type="dxa"/>
            <w:tcBorders>
              <w:bottom w:val="single" w:sz="12" w:space="0" w:color="auto"/>
            </w:tcBorders>
            <w:vAlign w:val="center"/>
          </w:tcPr>
          <w:p w14:paraId="2130A883" w14:textId="77777777" w:rsidR="00047266" w:rsidRPr="006332A6" w:rsidRDefault="00047266">
            <w:pPr>
              <w:pStyle w:val="aff"/>
              <w:spacing w:line="360" w:lineRule="auto"/>
              <w:jc w:val="center"/>
              <w:rPr>
                <w:rFonts w:eastAsia="宋体"/>
                <w:sz w:val="24"/>
                <w:szCs w:val="24"/>
              </w:rPr>
            </w:pPr>
          </w:p>
        </w:tc>
        <w:tc>
          <w:tcPr>
            <w:tcW w:w="851" w:type="dxa"/>
            <w:tcBorders>
              <w:bottom w:val="single" w:sz="12" w:space="0" w:color="auto"/>
            </w:tcBorders>
            <w:vAlign w:val="center"/>
          </w:tcPr>
          <w:p w14:paraId="62BD7544" w14:textId="77777777" w:rsidR="00047266" w:rsidRPr="006332A6" w:rsidRDefault="00047266">
            <w:pPr>
              <w:pStyle w:val="aff"/>
              <w:spacing w:line="360" w:lineRule="auto"/>
              <w:jc w:val="center"/>
              <w:rPr>
                <w:rFonts w:eastAsia="宋体"/>
                <w:sz w:val="24"/>
                <w:szCs w:val="24"/>
              </w:rPr>
            </w:pPr>
          </w:p>
        </w:tc>
      </w:tr>
    </w:tbl>
    <w:p w14:paraId="11BEC6E9" w14:textId="77777777" w:rsidR="00047266" w:rsidRPr="006332A6" w:rsidRDefault="00537177">
      <w:pPr>
        <w:pStyle w:val="aff"/>
        <w:spacing w:line="360" w:lineRule="auto"/>
        <w:ind w:left="360" w:hanging="360"/>
        <w:rPr>
          <w:rFonts w:eastAsia="宋体"/>
          <w:sz w:val="24"/>
          <w:szCs w:val="24"/>
        </w:rPr>
      </w:pPr>
      <w:r w:rsidRPr="006332A6">
        <w:rPr>
          <w:rFonts w:eastAsia="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EE1866D" w14:textId="77777777" w:rsidR="00047266" w:rsidRPr="006332A6" w:rsidRDefault="00537177">
      <w:pPr>
        <w:pStyle w:val="aff"/>
        <w:spacing w:line="360" w:lineRule="auto"/>
        <w:rPr>
          <w:rFonts w:eastAsia="宋体"/>
          <w:sz w:val="24"/>
          <w:szCs w:val="24"/>
        </w:rPr>
      </w:pPr>
      <w:r w:rsidRPr="006332A6">
        <w:rPr>
          <w:rFonts w:eastAsia="宋体"/>
          <w:sz w:val="24"/>
          <w:szCs w:val="24"/>
        </w:rPr>
        <w:t>2、</w:t>
      </w:r>
      <w:bookmarkStart w:id="118" w:name="_Hlk1637030"/>
      <w:r w:rsidRPr="006332A6">
        <w:rPr>
          <w:rFonts w:eastAsia="宋体"/>
          <w:sz w:val="24"/>
          <w:szCs w:val="24"/>
        </w:rPr>
        <w:t>如此表应答内容与投标文件的技术响应文件不一致的，以技术响应文件为准。</w:t>
      </w:r>
      <w:bookmarkEnd w:id="118"/>
    </w:p>
    <w:p w14:paraId="0CEEDCC4"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投标人名称（盖章）：</w:t>
      </w:r>
    </w:p>
    <w:p w14:paraId="42980486" w14:textId="77777777" w:rsidR="00047266" w:rsidRPr="006332A6" w:rsidRDefault="00537177">
      <w:pPr>
        <w:pStyle w:val="aff"/>
        <w:tabs>
          <w:tab w:val="left" w:pos="5580"/>
        </w:tabs>
        <w:spacing w:before="120" w:line="360" w:lineRule="auto"/>
        <w:rPr>
          <w:rFonts w:eastAsia="宋体"/>
          <w:sz w:val="24"/>
          <w:szCs w:val="24"/>
          <w:u w:val="single"/>
        </w:rPr>
      </w:pPr>
      <w:r w:rsidRPr="006332A6">
        <w:rPr>
          <w:rFonts w:eastAsia="宋体"/>
          <w:sz w:val="24"/>
          <w:szCs w:val="24"/>
        </w:rPr>
        <w:t>法人授权代表（签字）：</w:t>
      </w:r>
    </w:p>
    <w:p w14:paraId="5CF260CB" w14:textId="77777777" w:rsidR="00047266" w:rsidRPr="006332A6" w:rsidRDefault="00537177">
      <w:pPr>
        <w:pStyle w:val="aff"/>
        <w:tabs>
          <w:tab w:val="left" w:pos="5580"/>
        </w:tabs>
        <w:spacing w:before="120" w:line="360" w:lineRule="auto"/>
        <w:rPr>
          <w:rFonts w:eastAsia="宋体"/>
          <w:sz w:val="18"/>
          <w:szCs w:val="18"/>
        </w:rPr>
      </w:pPr>
      <w:r w:rsidRPr="006332A6">
        <w:rPr>
          <w:rFonts w:eastAsia="宋体"/>
          <w:sz w:val="24"/>
          <w:szCs w:val="24"/>
        </w:rPr>
        <w:t>注：此表格经法人授权代表签字方有效。</w:t>
      </w:r>
    </w:p>
    <w:p w14:paraId="59783CF6" w14:textId="77777777" w:rsidR="00047266" w:rsidRPr="006332A6" w:rsidRDefault="00537177">
      <w:pPr>
        <w:pStyle w:val="3"/>
        <w:spacing w:before="360" w:after="120" w:line="360" w:lineRule="auto"/>
      </w:pPr>
      <w:r w:rsidRPr="006332A6">
        <w:br w:type="page"/>
      </w:r>
      <w:bookmarkStart w:id="119" w:name="_Toc497235047"/>
      <w:bookmarkStart w:id="120" w:name="_Toc514926459"/>
      <w:bookmarkStart w:id="121" w:name="_Toc24104431"/>
      <w:r w:rsidRPr="006332A6">
        <w:lastRenderedPageBreak/>
        <w:t>5 商务条款偏离表</w:t>
      </w:r>
      <w:bookmarkEnd w:id="119"/>
      <w:bookmarkEnd w:id="120"/>
      <w:bookmarkEnd w:id="121"/>
    </w:p>
    <w:p w14:paraId="74C794D0" w14:textId="77777777" w:rsidR="00047266" w:rsidRPr="006332A6" w:rsidRDefault="00537177">
      <w:pPr>
        <w:pStyle w:val="aff"/>
        <w:spacing w:line="360" w:lineRule="auto"/>
        <w:rPr>
          <w:rFonts w:eastAsia="宋体"/>
          <w:sz w:val="24"/>
          <w:szCs w:val="24"/>
        </w:rPr>
      </w:pPr>
      <w:r w:rsidRPr="006332A6">
        <w:rPr>
          <w:rFonts w:eastAsia="宋体"/>
          <w:sz w:val="24"/>
          <w:szCs w:val="24"/>
        </w:rPr>
        <w:t>项目名称:_____________      项目编号:_____________  包号：_______________</w:t>
      </w:r>
    </w:p>
    <w:tbl>
      <w:tblPr>
        <w:tblW w:w="90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51"/>
        <w:gridCol w:w="1985"/>
        <w:gridCol w:w="2623"/>
        <w:gridCol w:w="2624"/>
        <w:gridCol w:w="992"/>
      </w:tblGrid>
      <w:tr w:rsidR="006332A6" w:rsidRPr="006332A6" w14:paraId="17202417" w14:textId="77777777">
        <w:trPr>
          <w:trHeight w:val="567"/>
          <w:jc w:val="center"/>
        </w:trPr>
        <w:tc>
          <w:tcPr>
            <w:tcW w:w="851" w:type="dxa"/>
            <w:tcBorders>
              <w:top w:val="single" w:sz="12" w:space="0" w:color="auto"/>
            </w:tcBorders>
            <w:vAlign w:val="center"/>
          </w:tcPr>
          <w:p w14:paraId="27A4DB89" w14:textId="77777777" w:rsidR="00047266" w:rsidRPr="006332A6" w:rsidRDefault="00537177">
            <w:pPr>
              <w:pStyle w:val="15"/>
              <w:spacing w:line="360" w:lineRule="auto"/>
              <w:jc w:val="center"/>
              <w:rPr>
                <w:rFonts w:ascii="宋体" w:hAnsi="宋体"/>
                <w:sz w:val="24"/>
                <w:szCs w:val="24"/>
              </w:rPr>
            </w:pPr>
            <w:r w:rsidRPr="006332A6">
              <w:rPr>
                <w:rFonts w:ascii="宋体" w:hAnsi="宋体"/>
                <w:sz w:val="24"/>
                <w:szCs w:val="24"/>
              </w:rPr>
              <w:t>序号</w:t>
            </w:r>
          </w:p>
        </w:tc>
        <w:tc>
          <w:tcPr>
            <w:tcW w:w="1985" w:type="dxa"/>
            <w:tcBorders>
              <w:top w:val="single" w:sz="12" w:space="0" w:color="auto"/>
            </w:tcBorders>
            <w:vAlign w:val="center"/>
          </w:tcPr>
          <w:p w14:paraId="7A86E6DD" w14:textId="77777777" w:rsidR="00047266" w:rsidRPr="006332A6" w:rsidRDefault="00537177">
            <w:pPr>
              <w:pStyle w:val="15"/>
              <w:spacing w:line="360" w:lineRule="auto"/>
              <w:jc w:val="center"/>
              <w:rPr>
                <w:rFonts w:ascii="宋体" w:hAnsi="宋体"/>
                <w:sz w:val="24"/>
                <w:szCs w:val="24"/>
              </w:rPr>
            </w:pPr>
            <w:r w:rsidRPr="006332A6">
              <w:rPr>
                <w:rFonts w:ascii="宋体" w:hAnsi="宋体"/>
                <w:sz w:val="24"/>
                <w:szCs w:val="24"/>
              </w:rPr>
              <w:t>招标文件条目号</w:t>
            </w:r>
          </w:p>
        </w:tc>
        <w:tc>
          <w:tcPr>
            <w:tcW w:w="2623" w:type="dxa"/>
            <w:tcBorders>
              <w:top w:val="single" w:sz="12" w:space="0" w:color="auto"/>
            </w:tcBorders>
            <w:vAlign w:val="center"/>
          </w:tcPr>
          <w:p w14:paraId="2453B328" w14:textId="77777777" w:rsidR="00047266" w:rsidRPr="006332A6" w:rsidRDefault="00537177">
            <w:pPr>
              <w:pStyle w:val="15"/>
              <w:spacing w:line="360" w:lineRule="auto"/>
              <w:jc w:val="center"/>
              <w:rPr>
                <w:rFonts w:ascii="宋体" w:hAnsi="宋体"/>
                <w:sz w:val="24"/>
                <w:szCs w:val="24"/>
              </w:rPr>
            </w:pPr>
            <w:r w:rsidRPr="006332A6">
              <w:rPr>
                <w:rFonts w:ascii="宋体" w:hAnsi="宋体"/>
                <w:sz w:val="24"/>
                <w:szCs w:val="24"/>
              </w:rPr>
              <w:t>招标文件商务条款</w:t>
            </w:r>
          </w:p>
        </w:tc>
        <w:tc>
          <w:tcPr>
            <w:tcW w:w="2624" w:type="dxa"/>
            <w:tcBorders>
              <w:top w:val="single" w:sz="12" w:space="0" w:color="auto"/>
            </w:tcBorders>
            <w:vAlign w:val="center"/>
          </w:tcPr>
          <w:p w14:paraId="3A0CDD93" w14:textId="77777777" w:rsidR="00047266" w:rsidRPr="006332A6" w:rsidRDefault="00537177">
            <w:pPr>
              <w:pStyle w:val="15"/>
              <w:spacing w:line="360" w:lineRule="auto"/>
              <w:jc w:val="center"/>
              <w:rPr>
                <w:rFonts w:ascii="宋体" w:hAnsi="宋体"/>
                <w:sz w:val="24"/>
                <w:szCs w:val="24"/>
              </w:rPr>
            </w:pPr>
            <w:r w:rsidRPr="006332A6">
              <w:rPr>
                <w:rFonts w:ascii="宋体" w:hAnsi="宋体"/>
                <w:sz w:val="24"/>
                <w:szCs w:val="24"/>
              </w:rPr>
              <w:t>投标文件商务条款</w:t>
            </w:r>
          </w:p>
        </w:tc>
        <w:tc>
          <w:tcPr>
            <w:tcW w:w="992" w:type="dxa"/>
            <w:tcBorders>
              <w:top w:val="single" w:sz="12" w:space="0" w:color="auto"/>
            </w:tcBorders>
            <w:vAlign w:val="center"/>
          </w:tcPr>
          <w:p w14:paraId="1A9D144A" w14:textId="77777777" w:rsidR="00047266" w:rsidRPr="006332A6" w:rsidRDefault="00537177">
            <w:pPr>
              <w:pStyle w:val="15"/>
              <w:spacing w:line="360" w:lineRule="auto"/>
              <w:jc w:val="center"/>
              <w:rPr>
                <w:rFonts w:ascii="宋体" w:hAnsi="宋体"/>
                <w:sz w:val="24"/>
                <w:szCs w:val="24"/>
              </w:rPr>
            </w:pPr>
            <w:r w:rsidRPr="006332A6">
              <w:rPr>
                <w:rFonts w:ascii="宋体" w:hAnsi="宋体"/>
                <w:sz w:val="24"/>
                <w:szCs w:val="24"/>
              </w:rPr>
              <w:t>说明</w:t>
            </w:r>
          </w:p>
        </w:tc>
      </w:tr>
      <w:tr w:rsidR="006332A6" w:rsidRPr="006332A6" w14:paraId="2CECDC07" w14:textId="77777777">
        <w:trPr>
          <w:trHeight w:val="567"/>
          <w:jc w:val="center"/>
        </w:trPr>
        <w:tc>
          <w:tcPr>
            <w:tcW w:w="851" w:type="dxa"/>
            <w:vAlign w:val="center"/>
          </w:tcPr>
          <w:p w14:paraId="47154B97" w14:textId="77777777" w:rsidR="00047266" w:rsidRPr="006332A6" w:rsidRDefault="00047266">
            <w:pPr>
              <w:pStyle w:val="aff"/>
              <w:spacing w:line="360" w:lineRule="auto"/>
              <w:jc w:val="center"/>
              <w:rPr>
                <w:rFonts w:eastAsia="宋体"/>
                <w:sz w:val="24"/>
                <w:szCs w:val="24"/>
              </w:rPr>
            </w:pPr>
          </w:p>
        </w:tc>
        <w:tc>
          <w:tcPr>
            <w:tcW w:w="1985" w:type="dxa"/>
            <w:vAlign w:val="center"/>
          </w:tcPr>
          <w:p w14:paraId="1701B367" w14:textId="77777777" w:rsidR="00047266" w:rsidRPr="006332A6" w:rsidRDefault="00047266">
            <w:pPr>
              <w:pStyle w:val="aff"/>
              <w:spacing w:line="360" w:lineRule="auto"/>
              <w:jc w:val="center"/>
              <w:rPr>
                <w:rFonts w:eastAsia="宋体"/>
                <w:sz w:val="24"/>
                <w:szCs w:val="24"/>
              </w:rPr>
            </w:pPr>
          </w:p>
        </w:tc>
        <w:tc>
          <w:tcPr>
            <w:tcW w:w="2623" w:type="dxa"/>
            <w:vAlign w:val="center"/>
          </w:tcPr>
          <w:p w14:paraId="374C3E33" w14:textId="77777777" w:rsidR="00047266" w:rsidRPr="006332A6" w:rsidRDefault="00047266">
            <w:pPr>
              <w:pStyle w:val="aff"/>
              <w:spacing w:line="360" w:lineRule="auto"/>
              <w:jc w:val="center"/>
              <w:rPr>
                <w:rFonts w:eastAsia="宋体"/>
                <w:sz w:val="24"/>
                <w:szCs w:val="24"/>
              </w:rPr>
            </w:pPr>
          </w:p>
        </w:tc>
        <w:tc>
          <w:tcPr>
            <w:tcW w:w="2624" w:type="dxa"/>
            <w:vAlign w:val="center"/>
          </w:tcPr>
          <w:p w14:paraId="02FB04D2" w14:textId="77777777" w:rsidR="00047266" w:rsidRPr="006332A6" w:rsidRDefault="00047266">
            <w:pPr>
              <w:pStyle w:val="aff"/>
              <w:spacing w:line="360" w:lineRule="auto"/>
              <w:jc w:val="center"/>
              <w:rPr>
                <w:rFonts w:eastAsia="宋体"/>
                <w:sz w:val="24"/>
                <w:szCs w:val="24"/>
              </w:rPr>
            </w:pPr>
          </w:p>
        </w:tc>
        <w:tc>
          <w:tcPr>
            <w:tcW w:w="992" w:type="dxa"/>
            <w:vAlign w:val="center"/>
          </w:tcPr>
          <w:p w14:paraId="72F49B0B" w14:textId="77777777" w:rsidR="00047266" w:rsidRPr="006332A6" w:rsidRDefault="00047266">
            <w:pPr>
              <w:pStyle w:val="aff"/>
              <w:spacing w:line="360" w:lineRule="auto"/>
              <w:jc w:val="center"/>
              <w:rPr>
                <w:rFonts w:eastAsia="宋体"/>
                <w:sz w:val="24"/>
                <w:szCs w:val="24"/>
              </w:rPr>
            </w:pPr>
          </w:p>
        </w:tc>
      </w:tr>
      <w:tr w:rsidR="006332A6" w:rsidRPr="006332A6" w14:paraId="651572AE" w14:textId="77777777">
        <w:trPr>
          <w:trHeight w:val="567"/>
          <w:jc w:val="center"/>
        </w:trPr>
        <w:tc>
          <w:tcPr>
            <w:tcW w:w="851" w:type="dxa"/>
            <w:vAlign w:val="center"/>
          </w:tcPr>
          <w:p w14:paraId="15C1B9A9" w14:textId="77777777" w:rsidR="00047266" w:rsidRPr="006332A6" w:rsidRDefault="00047266">
            <w:pPr>
              <w:pStyle w:val="aff"/>
              <w:spacing w:line="360" w:lineRule="auto"/>
              <w:jc w:val="center"/>
              <w:rPr>
                <w:rFonts w:eastAsia="宋体"/>
                <w:sz w:val="24"/>
                <w:szCs w:val="24"/>
              </w:rPr>
            </w:pPr>
          </w:p>
        </w:tc>
        <w:tc>
          <w:tcPr>
            <w:tcW w:w="1985" w:type="dxa"/>
            <w:vAlign w:val="center"/>
          </w:tcPr>
          <w:p w14:paraId="43FC35F3" w14:textId="77777777" w:rsidR="00047266" w:rsidRPr="006332A6" w:rsidRDefault="00047266">
            <w:pPr>
              <w:pStyle w:val="aff"/>
              <w:spacing w:line="360" w:lineRule="auto"/>
              <w:jc w:val="center"/>
              <w:rPr>
                <w:rFonts w:eastAsia="宋体"/>
                <w:sz w:val="24"/>
                <w:szCs w:val="24"/>
              </w:rPr>
            </w:pPr>
          </w:p>
        </w:tc>
        <w:tc>
          <w:tcPr>
            <w:tcW w:w="2623" w:type="dxa"/>
            <w:vAlign w:val="center"/>
          </w:tcPr>
          <w:p w14:paraId="3DAE95E7" w14:textId="77777777" w:rsidR="00047266" w:rsidRPr="006332A6" w:rsidRDefault="00047266">
            <w:pPr>
              <w:pStyle w:val="aff"/>
              <w:spacing w:line="360" w:lineRule="auto"/>
              <w:jc w:val="center"/>
              <w:rPr>
                <w:rFonts w:eastAsia="宋体"/>
                <w:sz w:val="24"/>
                <w:szCs w:val="24"/>
              </w:rPr>
            </w:pPr>
          </w:p>
        </w:tc>
        <w:tc>
          <w:tcPr>
            <w:tcW w:w="2624" w:type="dxa"/>
            <w:vAlign w:val="center"/>
          </w:tcPr>
          <w:p w14:paraId="6DB98499" w14:textId="77777777" w:rsidR="00047266" w:rsidRPr="006332A6" w:rsidRDefault="00047266">
            <w:pPr>
              <w:pStyle w:val="aff"/>
              <w:spacing w:line="360" w:lineRule="auto"/>
              <w:jc w:val="center"/>
              <w:rPr>
                <w:rFonts w:eastAsia="宋体"/>
                <w:sz w:val="24"/>
                <w:szCs w:val="24"/>
              </w:rPr>
            </w:pPr>
          </w:p>
        </w:tc>
        <w:tc>
          <w:tcPr>
            <w:tcW w:w="992" w:type="dxa"/>
            <w:vAlign w:val="center"/>
          </w:tcPr>
          <w:p w14:paraId="0120DEF1" w14:textId="77777777" w:rsidR="00047266" w:rsidRPr="006332A6" w:rsidRDefault="00047266">
            <w:pPr>
              <w:pStyle w:val="aff"/>
              <w:spacing w:line="360" w:lineRule="auto"/>
              <w:jc w:val="center"/>
              <w:rPr>
                <w:rFonts w:eastAsia="宋体"/>
                <w:sz w:val="24"/>
                <w:szCs w:val="24"/>
              </w:rPr>
            </w:pPr>
          </w:p>
        </w:tc>
      </w:tr>
      <w:tr w:rsidR="006332A6" w:rsidRPr="006332A6" w14:paraId="313D9245" w14:textId="77777777">
        <w:trPr>
          <w:trHeight w:val="567"/>
          <w:jc w:val="center"/>
        </w:trPr>
        <w:tc>
          <w:tcPr>
            <w:tcW w:w="851" w:type="dxa"/>
            <w:vAlign w:val="center"/>
          </w:tcPr>
          <w:p w14:paraId="02DD60B9" w14:textId="77777777" w:rsidR="00047266" w:rsidRPr="006332A6" w:rsidRDefault="00047266">
            <w:pPr>
              <w:pStyle w:val="aff"/>
              <w:spacing w:line="360" w:lineRule="auto"/>
              <w:jc w:val="center"/>
              <w:rPr>
                <w:rFonts w:eastAsia="宋体"/>
                <w:sz w:val="24"/>
                <w:szCs w:val="24"/>
              </w:rPr>
            </w:pPr>
          </w:p>
        </w:tc>
        <w:tc>
          <w:tcPr>
            <w:tcW w:w="1985" w:type="dxa"/>
            <w:vAlign w:val="center"/>
          </w:tcPr>
          <w:p w14:paraId="01D43A2E" w14:textId="77777777" w:rsidR="00047266" w:rsidRPr="006332A6" w:rsidRDefault="00047266">
            <w:pPr>
              <w:pStyle w:val="aff"/>
              <w:spacing w:line="360" w:lineRule="auto"/>
              <w:jc w:val="center"/>
              <w:rPr>
                <w:rFonts w:eastAsia="宋体"/>
                <w:sz w:val="24"/>
                <w:szCs w:val="24"/>
              </w:rPr>
            </w:pPr>
          </w:p>
        </w:tc>
        <w:tc>
          <w:tcPr>
            <w:tcW w:w="2623" w:type="dxa"/>
            <w:vAlign w:val="center"/>
          </w:tcPr>
          <w:p w14:paraId="45C8A731" w14:textId="77777777" w:rsidR="00047266" w:rsidRPr="006332A6" w:rsidRDefault="00047266">
            <w:pPr>
              <w:pStyle w:val="aff"/>
              <w:spacing w:line="360" w:lineRule="auto"/>
              <w:jc w:val="center"/>
              <w:rPr>
                <w:rFonts w:eastAsia="宋体"/>
                <w:sz w:val="24"/>
                <w:szCs w:val="24"/>
              </w:rPr>
            </w:pPr>
          </w:p>
        </w:tc>
        <w:tc>
          <w:tcPr>
            <w:tcW w:w="2624" w:type="dxa"/>
            <w:vAlign w:val="center"/>
          </w:tcPr>
          <w:p w14:paraId="3DC2E148" w14:textId="77777777" w:rsidR="00047266" w:rsidRPr="006332A6" w:rsidRDefault="00047266">
            <w:pPr>
              <w:pStyle w:val="aff"/>
              <w:spacing w:line="360" w:lineRule="auto"/>
              <w:jc w:val="center"/>
              <w:rPr>
                <w:rFonts w:eastAsia="宋体"/>
                <w:sz w:val="24"/>
                <w:szCs w:val="24"/>
              </w:rPr>
            </w:pPr>
          </w:p>
        </w:tc>
        <w:tc>
          <w:tcPr>
            <w:tcW w:w="992" w:type="dxa"/>
            <w:vAlign w:val="center"/>
          </w:tcPr>
          <w:p w14:paraId="78495B39" w14:textId="77777777" w:rsidR="00047266" w:rsidRPr="006332A6" w:rsidRDefault="00047266">
            <w:pPr>
              <w:pStyle w:val="aff"/>
              <w:spacing w:line="360" w:lineRule="auto"/>
              <w:jc w:val="center"/>
              <w:rPr>
                <w:rFonts w:eastAsia="宋体"/>
                <w:sz w:val="24"/>
                <w:szCs w:val="24"/>
              </w:rPr>
            </w:pPr>
          </w:p>
        </w:tc>
      </w:tr>
      <w:tr w:rsidR="006332A6" w:rsidRPr="006332A6" w14:paraId="56597D0A" w14:textId="77777777">
        <w:trPr>
          <w:trHeight w:val="567"/>
          <w:jc w:val="center"/>
        </w:trPr>
        <w:tc>
          <w:tcPr>
            <w:tcW w:w="851" w:type="dxa"/>
            <w:vAlign w:val="center"/>
          </w:tcPr>
          <w:p w14:paraId="22211E96" w14:textId="77777777" w:rsidR="00047266" w:rsidRPr="006332A6" w:rsidRDefault="00047266">
            <w:pPr>
              <w:pStyle w:val="aff"/>
              <w:spacing w:line="360" w:lineRule="auto"/>
              <w:jc w:val="center"/>
              <w:rPr>
                <w:rFonts w:eastAsia="宋体"/>
                <w:sz w:val="24"/>
                <w:szCs w:val="24"/>
              </w:rPr>
            </w:pPr>
          </w:p>
        </w:tc>
        <w:tc>
          <w:tcPr>
            <w:tcW w:w="1985" w:type="dxa"/>
            <w:vAlign w:val="center"/>
          </w:tcPr>
          <w:p w14:paraId="6B9F18D6" w14:textId="77777777" w:rsidR="00047266" w:rsidRPr="006332A6" w:rsidRDefault="00047266">
            <w:pPr>
              <w:pStyle w:val="aff"/>
              <w:spacing w:line="360" w:lineRule="auto"/>
              <w:jc w:val="center"/>
              <w:rPr>
                <w:rFonts w:eastAsia="宋体"/>
                <w:sz w:val="24"/>
                <w:szCs w:val="24"/>
              </w:rPr>
            </w:pPr>
          </w:p>
        </w:tc>
        <w:tc>
          <w:tcPr>
            <w:tcW w:w="2623" w:type="dxa"/>
            <w:vAlign w:val="center"/>
          </w:tcPr>
          <w:p w14:paraId="5188BA5C" w14:textId="77777777" w:rsidR="00047266" w:rsidRPr="006332A6" w:rsidRDefault="00047266">
            <w:pPr>
              <w:pStyle w:val="aff"/>
              <w:spacing w:line="360" w:lineRule="auto"/>
              <w:jc w:val="center"/>
              <w:rPr>
                <w:rFonts w:eastAsia="宋体"/>
                <w:sz w:val="24"/>
                <w:szCs w:val="24"/>
              </w:rPr>
            </w:pPr>
          </w:p>
        </w:tc>
        <w:tc>
          <w:tcPr>
            <w:tcW w:w="2624" w:type="dxa"/>
            <w:vAlign w:val="center"/>
          </w:tcPr>
          <w:p w14:paraId="05623591" w14:textId="77777777" w:rsidR="00047266" w:rsidRPr="006332A6" w:rsidRDefault="00047266">
            <w:pPr>
              <w:pStyle w:val="aff"/>
              <w:spacing w:line="360" w:lineRule="auto"/>
              <w:jc w:val="center"/>
              <w:rPr>
                <w:rFonts w:eastAsia="宋体"/>
                <w:sz w:val="24"/>
                <w:szCs w:val="24"/>
              </w:rPr>
            </w:pPr>
          </w:p>
        </w:tc>
        <w:tc>
          <w:tcPr>
            <w:tcW w:w="992" w:type="dxa"/>
            <w:vAlign w:val="center"/>
          </w:tcPr>
          <w:p w14:paraId="23AD9C7F" w14:textId="77777777" w:rsidR="00047266" w:rsidRPr="006332A6" w:rsidRDefault="00047266">
            <w:pPr>
              <w:pStyle w:val="aff"/>
              <w:spacing w:line="360" w:lineRule="auto"/>
              <w:jc w:val="center"/>
              <w:rPr>
                <w:rFonts w:eastAsia="宋体"/>
                <w:sz w:val="24"/>
                <w:szCs w:val="24"/>
              </w:rPr>
            </w:pPr>
          </w:p>
        </w:tc>
      </w:tr>
      <w:tr w:rsidR="006332A6" w:rsidRPr="006332A6" w14:paraId="307D62C1" w14:textId="77777777">
        <w:trPr>
          <w:trHeight w:val="567"/>
          <w:jc w:val="center"/>
        </w:trPr>
        <w:tc>
          <w:tcPr>
            <w:tcW w:w="851" w:type="dxa"/>
            <w:vAlign w:val="center"/>
          </w:tcPr>
          <w:p w14:paraId="421EDEB8" w14:textId="77777777" w:rsidR="00047266" w:rsidRPr="006332A6" w:rsidRDefault="00047266">
            <w:pPr>
              <w:pStyle w:val="aff"/>
              <w:spacing w:line="360" w:lineRule="auto"/>
              <w:jc w:val="center"/>
              <w:rPr>
                <w:rFonts w:eastAsia="宋体"/>
                <w:sz w:val="24"/>
                <w:szCs w:val="24"/>
              </w:rPr>
            </w:pPr>
          </w:p>
        </w:tc>
        <w:tc>
          <w:tcPr>
            <w:tcW w:w="1985" w:type="dxa"/>
            <w:vAlign w:val="center"/>
          </w:tcPr>
          <w:p w14:paraId="35531CE0" w14:textId="77777777" w:rsidR="00047266" w:rsidRPr="006332A6" w:rsidRDefault="00047266">
            <w:pPr>
              <w:pStyle w:val="aff"/>
              <w:spacing w:line="360" w:lineRule="auto"/>
              <w:jc w:val="center"/>
              <w:rPr>
                <w:rFonts w:eastAsia="宋体"/>
                <w:sz w:val="24"/>
                <w:szCs w:val="24"/>
              </w:rPr>
            </w:pPr>
          </w:p>
        </w:tc>
        <w:tc>
          <w:tcPr>
            <w:tcW w:w="2623" w:type="dxa"/>
            <w:vAlign w:val="center"/>
          </w:tcPr>
          <w:p w14:paraId="508783A8" w14:textId="77777777" w:rsidR="00047266" w:rsidRPr="006332A6" w:rsidRDefault="00047266">
            <w:pPr>
              <w:pStyle w:val="aff"/>
              <w:spacing w:line="360" w:lineRule="auto"/>
              <w:jc w:val="center"/>
              <w:rPr>
                <w:rFonts w:eastAsia="宋体"/>
                <w:sz w:val="24"/>
                <w:szCs w:val="24"/>
              </w:rPr>
            </w:pPr>
          </w:p>
        </w:tc>
        <w:tc>
          <w:tcPr>
            <w:tcW w:w="2624" w:type="dxa"/>
            <w:vAlign w:val="center"/>
          </w:tcPr>
          <w:p w14:paraId="79D2AC67" w14:textId="77777777" w:rsidR="00047266" w:rsidRPr="006332A6" w:rsidRDefault="00047266">
            <w:pPr>
              <w:pStyle w:val="aff"/>
              <w:spacing w:line="360" w:lineRule="auto"/>
              <w:jc w:val="center"/>
              <w:rPr>
                <w:rFonts w:eastAsia="宋体"/>
                <w:sz w:val="24"/>
                <w:szCs w:val="24"/>
              </w:rPr>
            </w:pPr>
          </w:p>
        </w:tc>
        <w:tc>
          <w:tcPr>
            <w:tcW w:w="992" w:type="dxa"/>
            <w:vAlign w:val="center"/>
          </w:tcPr>
          <w:p w14:paraId="222CEC99" w14:textId="77777777" w:rsidR="00047266" w:rsidRPr="006332A6" w:rsidRDefault="00047266">
            <w:pPr>
              <w:pStyle w:val="aff"/>
              <w:spacing w:line="360" w:lineRule="auto"/>
              <w:jc w:val="center"/>
              <w:rPr>
                <w:rFonts w:eastAsia="宋体"/>
                <w:sz w:val="24"/>
                <w:szCs w:val="24"/>
              </w:rPr>
            </w:pPr>
          </w:p>
        </w:tc>
      </w:tr>
      <w:tr w:rsidR="006332A6" w:rsidRPr="006332A6" w14:paraId="1AA15A74" w14:textId="77777777">
        <w:trPr>
          <w:trHeight w:val="567"/>
          <w:jc w:val="center"/>
        </w:trPr>
        <w:tc>
          <w:tcPr>
            <w:tcW w:w="851" w:type="dxa"/>
            <w:vAlign w:val="center"/>
          </w:tcPr>
          <w:p w14:paraId="5542504B" w14:textId="77777777" w:rsidR="00047266" w:rsidRPr="006332A6" w:rsidRDefault="00047266">
            <w:pPr>
              <w:pStyle w:val="aff"/>
              <w:spacing w:line="360" w:lineRule="auto"/>
              <w:jc w:val="center"/>
              <w:rPr>
                <w:rFonts w:eastAsia="宋体"/>
                <w:sz w:val="24"/>
                <w:szCs w:val="24"/>
              </w:rPr>
            </w:pPr>
          </w:p>
        </w:tc>
        <w:tc>
          <w:tcPr>
            <w:tcW w:w="1985" w:type="dxa"/>
            <w:vAlign w:val="center"/>
          </w:tcPr>
          <w:p w14:paraId="6C0F2057" w14:textId="77777777" w:rsidR="00047266" w:rsidRPr="006332A6" w:rsidRDefault="00047266">
            <w:pPr>
              <w:pStyle w:val="aff"/>
              <w:spacing w:line="360" w:lineRule="auto"/>
              <w:jc w:val="center"/>
              <w:rPr>
                <w:rFonts w:eastAsia="宋体"/>
                <w:sz w:val="24"/>
                <w:szCs w:val="24"/>
              </w:rPr>
            </w:pPr>
          </w:p>
        </w:tc>
        <w:tc>
          <w:tcPr>
            <w:tcW w:w="2623" w:type="dxa"/>
            <w:vAlign w:val="center"/>
          </w:tcPr>
          <w:p w14:paraId="1B58944E" w14:textId="77777777" w:rsidR="00047266" w:rsidRPr="006332A6" w:rsidRDefault="00047266">
            <w:pPr>
              <w:pStyle w:val="aff"/>
              <w:spacing w:line="360" w:lineRule="auto"/>
              <w:jc w:val="center"/>
              <w:rPr>
                <w:rFonts w:eastAsia="宋体"/>
                <w:sz w:val="24"/>
                <w:szCs w:val="24"/>
              </w:rPr>
            </w:pPr>
          </w:p>
        </w:tc>
        <w:tc>
          <w:tcPr>
            <w:tcW w:w="2624" w:type="dxa"/>
            <w:vAlign w:val="center"/>
          </w:tcPr>
          <w:p w14:paraId="303E40FD" w14:textId="77777777" w:rsidR="00047266" w:rsidRPr="006332A6" w:rsidRDefault="00047266">
            <w:pPr>
              <w:pStyle w:val="aff"/>
              <w:spacing w:line="360" w:lineRule="auto"/>
              <w:jc w:val="center"/>
              <w:rPr>
                <w:rFonts w:eastAsia="宋体"/>
                <w:sz w:val="24"/>
                <w:szCs w:val="24"/>
              </w:rPr>
            </w:pPr>
          </w:p>
        </w:tc>
        <w:tc>
          <w:tcPr>
            <w:tcW w:w="992" w:type="dxa"/>
            <w:vAlign w:val="center"/>
          </w:tcPr>
          <w:p w14:paraId="5F4FFCC7" w14:textId="77777777" w:rsidR="00047266" w:rsidRPr="006332A6" w:rsidRDefault="00047266">
            <w:pPr>
              <w:pStyle w:val="aff"/>
              <w:spacing w:line="360" w:lineRule="auto"/>
              <w:jc w:val="center"/>
              <w:rPr>
                <w:rFonts w:eastAsia="宋体"/>
                <w:sz w:val="24"/>
                <w:szCs w:val="24"/>
              </w:rPr>
            </w:pPr>
          </w:p>
        </w:tc>
      </w:tr>
      <w:tr w:rsidR="006332A6" w:rsidRPr="006332A6" w14:paraId="37F6EA4F" w14:textId="77777777">
        <w:trPr>
          <w:trHeight w:val="567"/>
          <w:jc w:val="center"/>
        </w:trPr>
        <w:tc>
          <w:tcPr>
            <w:tcW w:w="851" w:type="dxa"/>
            <w:vAlign w:val="center"/>
          </w:tcPr>
          <w:p w14:paraId="3B17C6CB" w14:textId="77777777" w:rsidR="00047266" w:rsidRPr="006332A6" w:rsidRDefault="00047266">
            <w:pPr>
              <w:pStyle w:val="aff"/>
              <w:spacing w:line="360" w:lineRule="auto"/>
              <w:jc w:val="center"/>
              <w:rPr>
                <w:rFonts w:eastAsia="宋体"/>
                <w:sz w:val="24"/>
                <w:szCs w:val="24"/>
              </w:rPr>
            </w:pPr>
          </w:p>
        </w:tc>
        <w:tc>
          <w:tcPr>
            <w:tcW w:w="1985" w:type="dxa"/>
            <w:vAlign w:val="center"/>
          </w:tcPr>
          <w:p w14:paraId="1A322B7F" w14:textId="77777777" w:rsidR="00047266" w:rsidRPr="006332A6" w:rsidRDefault="00047266">
            <w:pPr>
              <w:pStyle w:val="aff"/>
              <w:spacing w:line="360" w:lineRule="auto"/>
              <w:jc w:val="center"/>
              <w:rPr>
                <w:rFonts w:eastAsia="宋体"/>
                <w:sz w:val="24"/>
                <w:szCs w:val="24"/>
              </w:rPr>
            </w:pPr>
          </w:p>
        </w:tc>
        <w:tc>
          <w:tcPr>
            <w:tcW w:w="2623" w:type="dxa"/>
            <w:vAlign w:val="center"/>
          </w:tcPr>
          <w:p w14:paraId="11BB6122" w14:textId="77777777" w:rsidR="00047266" w:rsidRPr="006332A6" w:rsidRDefault="00047266">
            <w:pPr>
              <w:pStyle w:val="aff"/>
              <w:spacing w:line="360" w:lineRule="auto"/>
              <w:jc w:val="center"/>
              <w:rPr>
                <w:rFonts w:eastAsia="宋体"/>
                <w:sz w:val="24"/>
                <w:szCs w:val="24"/>
              </w:rPr>
            </w:pPr>
          </w:p>
        </w:tc>
        <w:tc>
          <w:tcPr>
            <w:tcW w:w="2624" w:type="dxa"/>
            <w:vAlign w:val="center"/>
          </w:tcPr>
          <w:p w14:paraId="5C8A1F74" w14:textId="77777777" w:rsidR="00047266" w:rsidRPr="006332A6" w:rsidRDefault="00047266">
            <w:pPr>
              <w:pStyle w:val="aff"/>
              <w:spacing w:line="360" w:lineRule="auto"/>
              <w:jc w:val="center"/>
              <w:rPr>
                <w:rFonts w:eastAsia="宋体"/>
                <w:sz w:val="24"/>
                <w:szCs w:val="24"/>
              </w:rPr>
            </w:pPr>
          </w:p>
        </w:tc>
        <w:tc>
          <w:tcPr>
            <w:tcW w:w="992" w:type="dxa"/>
            <w:vAlign w:val="center"/>
          </w:tcPr>
          <w:p w14:paraId="39E597A2" w14:textId="77777777" w:rsidR="00047266" w:rsidRPr="006332A6" w:rsidRDefault="00047266">
            <w:pPr>
              <w:pStyle w:val="aff"/>
              <w:spacing w:line="360" w:lineRule="auto"/>
              <w:jc w:val="center"/>
              <w:rPr>
                <w:rFonts w:eastAsia="宋体"/>
                <w:sz w:val="24"/>
                <w:szCs w:val="24"/>
              </w:rPr>
            </w:pPr>
          </w:p>
        </w:tc>
      </w:tr>
      <w:tr w:rsidR="006332A6" w:rsidRPr="006332A6" w14:paraId="139848B3" w14:textId="77777777">
        <w:trPr>
          <w:trHeight w:val="567"/>
          <w:jc w:val="center"/>
        </w:trPr>
        <w:tc>
          <w:tcPr>
            <w:tcW w:w="851" w:type="dxa"/>
            <w:vAlign w:val="center"/>
          </w:tcPr>
          <w:p w14:paraId="1687A4FB" w14:textId="77777777" w:rsidR="00047266" w:rsidRPr="006332A6" w:rsidRDefault="00047266">
            <w:pPr>
              <w:pStyle w:val="aff"/>
              <w:spacing w:line="360" w:lineRule="auto"/>
              <w:jc w:val="center"/>
              <w:rPr>
                <w:rFonts w:eastAsia="宋体"/>
                <w:sz w:val="24"/>
                <w:szCs w:val="24"/>
              </w:rPr>
            </w:pPr>
          </w:p>
        </w:tc>
        <w:tc>
          <w:tcPr>
            <w:tcW w:w="1985" w:type="dxa"/>
            <w:vAlign w:val="center"/>
          </w:tcPr>
          <w:p w14:paraId="6CD0E136" w14:textId="77777777" w:rsidR="00047266" w:rsidRPr="006332A6" w:rsidRDefault="00047266">
            <w:pPr>
              <w:pStyle w:val="aff"/>
              <w:spacing w:line="360" w:lineRule="auto"/>
              <w:jc w:val="center"/>
              <w:rPr>
                <w:rFonts w:eastAsia="宋体"/>
                <w:sz w:val="24"/>
                <w:szCs w:val="24"/>
              </w:rPr>
            </w:pPr>
          </w:p>
        </w:tc>
        <w:tc>
          <w:tcPr>
            <w:tcW w:w="2623" w:type="dxa"/>
            <w:vAlign w:val="center"/>
          </w:tcPr>
          <w:p w14:paraId="245CBF04" w14:textId="77777777" w:rsidR="00047266" w:rsidRPr="006332A6" w:rsidRDefault="00047266">
            <w:pPr>
              <w:pStyle w:val="aff"/>
              <w:spacing w:line="360" w:lineRule="auto"/>
              <w:jc w:val="center"/>
              <w:rPr>
                <w:rFonts w:eastAsia="宋体"/>
                <w:sz w:val="24"/>
                <w:szCs w:val="24"/>
              </w:rPr>
            </w:pPr>
          </w:p>
        </w:tc>
        <w:tc>
          <w:tcPr>
            <w:tcW w:w="2624" w:type="dxa"/>
            <w:vAlign w:val="center"/>
          </w:tcPr>
          <w:p w14:paraId="1518D399" w14:textId="77777777" w:rsidR="00047266" w:rsidRPr="006332A6" w:rsidRDefault="00047266">
            <w:pPr>
              <w:pStyle w:val="aff"/>
              <w:spacing w:line="360" w:lineRule="auto"/>
              <w:jc w:val="center"/>
              <w:rPr>
                <w:rFonts w:eastAsia="宋体"/>
                <w:sz w:val="24"/>
                <w:szCs w:val="24"/>
              </w:rPr>
            </w:pPr>
          </w:p>
        </w:tc>
        <w:tc>
          <w:tcPr>
            <w:tcW w:w="992" w:type="dxa"/>
            <w:vAlign w:val="center"/>
          </w:tcPr>
          <w:p w14:paraId="747A5192" w14:textId="77777777" w:rsidR="00047266" w:rsidRPr="006332A6" w:rsidRDefault="00047266">
            <w:pPr>
              <w:pStyle w:val="aff"/>
              <w:spacing w:line="360" w:lineRule="auto"/>
              <w:jc w:val="center"/>
              <w:rPr>
                <w:rFonts w:eastAsia="宋体"/>
                <w:sz w:val="24"/>
                <w:szCs w:val="24"/>
              </w:rPr>
            </w:pPr>
          </w:p>
        </w:tc>
      </w:tr>
      <w:tr w:rsidR="006332A6" w:rsidRPr="006332A6" w14:paraId="17E1C3C8" w14:textId="77777777">
        <w:trPr>
          <w:trHeight w:val="567"/>
          <w:jc w:val="center"/>
        </w:trPr>
        <w:tc>
          <w:tcPr>
            <w:tcW w:w="851" w:type="dxa"/>
            <w:vAlign w:val="center"/>
          </w:tcPr>
          <w:p w14:paraId="5429BBD7" w14:textId="77777777" w:rsidR="00047266" w:rsidRPr="006332A6" w:rsidRDefault="00047266">
            <w:pPr>
              <w:pStyle w:val="aff"/>
              <w:spacing w:line="360" w:lineRule="auto"/>
              <w:jc w:val="center"/>
              <w:rPr>
                <w:rFonts w:eastAsia="宋体"/>
                <w:sz w:val="24"/>
                <w:szCs w:val="24"/>
              </w:rPr>
            </w:pPr>
          </w:p>
        </w:tc>
        <w:tc>
          <w:tcPr>
            <w:tcW w:w="1985" w:type="dxa"/>
            <w:vAlign w:val="center"/>
          </w:tcPr>
          <w:p w14:paraId="60180583" w14:textId="77777777" w:rsidR="00047266" w:rsidRPr="006332A6" w:rsidRDefault="00047266">
            <w:pPr>
              <w:pStyle w:val="aff"/>
              <w:spacing w:line="360" w:lineRule="auto"/>
              <w:jc w:val="center"/>
              <w:rPr>
                <w:rFonts w:eastAsia="宋体"/>
                <w:sz w:val="24"/>
                <w:szCs w:val="24"/>
              </w:rPr>
            </w:pPr>
          </w:p>
        </w:tc>
        <w:tc>
          <w:tcPr>
            <w:tcW w:w="2623" w:type="dxa"/>
            <w:vAlign w:val="center"/>
          </w:tcPr>
          <w:p w14:paraId="14986DB3" w14:textId="77777777" w:rsidR="00047266" w:rsidRPr="006332A6" w:rsidRDefault="00047266">
            <w:pPr>
              <w:pStyle w:val="aff"/>
              <w:spacing w:line="360" w:lineRule="auto"/>
              <w:jc w:val="center"/>
              <w:rPr>
                <w:rFonts w:eastAsia="宋体"/>
                <w:sz w:val="24"/>
                <w:szCs w:val="24"/>
              </w:rPr>
            </w:pPr>
          </w:p>
        </w:tc>
        <w:tc>
          <w:tcPr>
            <w:tcW w:w="2624" w:type="dxa"/>
            <w:vAlign w:val="center"/>
          </w:tcPr>
          <w:p w14:paraId="36B53037" w14:textId="77777777" w:rsidR="00047266" w:rsidRPr="006332A6" w:rsidRDefault="00047266">
            <w:pPr>
              <w:pStyle w:val="aff"/>
              <w:spacing w:line="360" w:lineRule="auto"/>
              <w:jc w:val="center"/>
              <w:rPr>
                <w:rFonts w:eastAsia="宋体"/>
                <w:sz w:val="24"/>
                <w:szCs w:val="24"/>
              </w:rPr>
            </w:pPr>
          </w:p>
        </w:tc>
        <w:tc>
          <w:tcPr>
            <w:tcW w:w="992" w:type="dxa"/>
            <w:vAlign w:val="center"/>
          </w:tcPr>
          <w:p w14:paraId="60076CB2" w14:textId="77777777" w:rsidR="00047266" w:rsidRPr="006332A6" w:rsidRDefault="00047266">
            <w:pPr>
              <w:pStyle w:val="aff"/>
              <w:spacing w:line="360" w:lineRule="auto"/>
              <w:jc w:val="center"/>
              <w:rPr>
                <w:rFonts w:eastAsia="宋体"/>
                <w:sz w:val="24"/>
                <w:szCs w:val="24"/>
              </w:rPr>
            </w:pPr>
          </w:p>
        </w:tc>
      </w:tr>
      <w:tr w:rsidR="006332A6" w:rsidRPr="006332A6" w14:paraId="744D9977" w14:textId="77777777">
        <w:trPr>
          <w:trHeight w:val="567"/>
          <w:jc w:val="center"/>
        </w:trPr>
        <w:tc>
          <w:tcPr>
            <w:tcW w:w="851" w:type="dxa"/>
            <w:vAlign w:val="center"/>
          </w:tcPr>
          <w:p w14:paraId="4B207E56" w14:textId="77777777" w:rsidR="00047266" w:rsidRPr="006332A6" w:rsidRDefault="00047266">
            <w:pPr>
              <w:pStyle w:val="aff"/>
              <w:spacing w:line="360" w:lineRule="auto"/>
              <w:jc w:val="center"/>
              <w:rPr>
                <w:rFonts w:eastAsia="宋体"/>
                <w:sz w:val="24"/>
                <w:szCs w:val="24"/>
              </w:rPr>
            </w:pPr>
          </w:p>
        </w:tc>
        <w:tc>
          <w:tcPr>
            <w:tcW w:w="1985" w:type="dxa"/>
            <w:vAlign w:val="center"/>
          </w:tcPr>
          <w:p w14:paraId="389B894D" w14:textId="77777777" w:rsidR="00047266" w:rsidRPr="006332A6" w:rsidRDefault="00047266">
            <w:pPr>
              <w:pStyle w:val="aff"/>
              <w:spacing w:line="360" w:lineRule="auto"/>
              <w:jc w:val="center"/>
              <w:rPr>
                <w:rFonts w:eastAsia="宋体"/>
                <w:sz w:val="24"/>
                <w:szCs w:val="24"/>
              </w:rPr>
            </w:pPr>
          </w:p>
        </w:tc>
        <w:tc>
          <w:tcPr>
            <w:tcW w:w="2623" w:type="dxa"/>
            <w:vAlign w:val="center"/>
          </w:tcPr>
          <w:p w14:paraId="41EF2391" w14:textId="77777777" w:rsidR="00047266" w:rsidRPr="006332A6" w:rsidRDefault="00047266">
            <w:pPr>
              <w:pStyle w:val="aff"/>
              <w:spacing w:line="360" w:lineRule="auto"/>
              <w:jc w:val="center"/>
              <w:rPr>
                <w:rFonts w:eastAsia="宋体"/>
                <w:sz w:val="24"/>
                <w:szCs w:val="24"/>
              </w:rPr>
            </w:pPr>
          </w:p>
        </w:tc>
        <w:tc>
          <w:tcPr>
            <w:tcW w:w="2624" w:type="dxa"/>
            <w:vAlign w:val="center"/>
          </w:tcPr>
          <w:p w14:paraId="0E344E4A" w14:textId="77777777" w:rsidR="00047266" w:rsidRPr="006332A6" w:rsidRDefault="00047266">
            <w:pPr>
              <w:pStyle w:val="aff"/>
              <w:spacing w:line="360" w:lineRule="auto"/>
              <w:jc w:val="center"/>
              <w:rPr>
                <w:rFonts w:eastAsia="宋体"/>
                <w:sz w:val="24"/>
                <w:szCs w:val="24"/>
              </w:rPr>
            </w:pPr>
          </w:p>
        </w:tc>
        <w:tc>
          <w:tcPr>
            <w:tcW w:w="992" w:type="dxa"/>
            <w:vAlign w:val="center"/>
          </w:tcPr>
          <w:p w14:paraId="07AC33D8" w14:textId="77777777" w:rsidR="00047266" w:rsidRPr="006332A6" w:rsidRDefault="00047266">
            <w:pPr>
              <w:pStyle w:val="aff"/>
              <w:spacing w:line="360" w:lineRule="auto"/>
              <w:jc w:val="center"/>
              <w:rPr>
                <w:rFonts w:eastAsia="宋体"/>
                <w:sz w:val="24"/>
                <w:szCs w:val="24"/>
              </w:rPr>
            </w:pPr>
          </w:p>
        </w:tc>
      </w:tr>
      <w:tr w:rsidR="006332A6" w:rsidRPr="006332A6" w14:paraId="4597B054" w14:textId="77777777">
        <w:trPr>
          <w:trHeight w:val="567"/>
          <w:jc w:val="center"/>
        </w:trPr>
        <w:tc>
          <w:tcPr>
            <w:tcW w:w="851" w:type="dxa"/>
            <w:vAlign w:val="center"/>
          </w:tcPr>
          <w:p w14:paraId="60056CAE" w14:textId="77777777" w:rsidR="00047266" w:rsidRPr="006332A6" w:rsidRDefault="00047266">
            <w:pPr>
              <w:pStyle w:val="aff"/>
              <w:spacing w:line="360" w:lineRule="auto"/>
              <w:jc w:val="center"/>
              <w:rPr>
                <w:rFonts w:eastAsia="宋体"/>
                <w:sz w:val="24"/>
                <w:szCs w:val="24"/>
              </w:rPr>
            </w:pPr>
          </w:p>
        </w:tc>
        <w:tc>
          <w:tcPr>
            <w:tcW w:w="1985" w:type="dxa"/>
            <w:vAlign w:val="center"/>
          </w:tcPr>
          <w:p w14:paraId="4B273231" w14:textId="77777777" w:rsidR="00047266" w:rsidRPr="006332A6" w:rsidRDefault="00047266">
            <w:pPr>
              <w:pStyle w:val="aff"/>
              <w:spacing w:line="360" w:lineRule="auto"/>
              <w:jc w:val="center"/>
              <w:rPr>
                <w:rFonts w:eastAsia="宋体"/>
                <w:sz w:val="24"/>
                <w:szCs w:val="24"/>
              </w:rPr>
            </w:pPr>
          </w:p>
        </w:tc>
        <w:tc>
          <w:tcPr>
            <w:tcW w:w="2623" w:type="dxa"/>
            <w:vAlign w:val="center"/>
          </w:tcPr>
          <w:p w14:paraId="39BD599E" w14:textId="77777777" w:rsidR="00047266" w:rsidRPr="006332A6" w:rsidRDefault="00047266">
            <w:pPr>
              <w:pStyle w:val="aff"/>
              <w:spacing w:line="360" w:lineRule="auto"/>
              <w:jc w:val="center"/>
              <w:rPr>
                <w:rFonts w:eastAsia="宋体"/>
                <w:sz w:val="24"/>
                <w:szCs w:val="24"/>
              </w:rPr>
            </w:pPr>
          </w:p>
        </w:tc>
        <w:tc>
          <w:tcPr>
            <w:tcW w:w="2624" w:type="dxa"/>
            <w:vAlign w:val="center"/>
          </w:tcPr>
          <w:p w14:paraId="3023D7BE" w14:textId="77777777" w:rsidR="00047266" w:rsidRPr="006332A6" w:rsidRDefault="00047266">
            <w:pPr>
              <w:pStyle w:val="aff"/>
              <w:spacing w:line="360" w:lineRule="auto"/>
              <w:jc w:val="center"/>
              <w:rPr>
                <w:rFonts w:eastAsia="宋体"/>
                <w:sz w:val="24"/>
                <w:szCs w:val="24"/>
              </w:rPr>
            </w:pPr>
          </w:p>
        </w:tc>
        <w:tc>
          <w:tcPr>
            <w:tcW w:w="992" w:type="dxa"/>
            <w:vAlign w:val="center"/>
          </w:tcPr>
          <w:p w14:paraId="6A186997" w14:textId="77777777" w:rsidR="00047266" w:rsidRPr="006332A6" w:rsidRDefault="00047266">
            <w:pPr>
              <w:pStyle w:val="aff"/>
              <w:spacing w:line="360" w:lineRule="auto"/>
              <w:jc w:val="center"/>
              <w:rPr>
                <w:rFonts w:eastAsia="宋体"/>
                <w:sz w:val="24"/>
                <w:szCs w:val="24"/>
              </w:rPr>
            </w:pPr>
          </w:p>
        </w:tc>
      </w:tr>
      <w:tr w:rsidR="006332A6" w:rsidRPr="006332A6" w14:paraId="34DDC2CA" w14:textId="77777777">
        <w:trPr>
          <w:trHeight w:val="567"/>
          <w:jc w:val="center"/>
        </w:trPr>
        <w:tc>
          <w:tcPr>
            <w:tcW w:w="851" w:type="dxa"/>
            <w:vAlign w:val="center"/>
          </w:tcPr>
          <w:p w14:paraId="675464A0" w14:textId="77777777" w:rsidR="00047266" w:rsidRPr="006332A6" w:rsidRDefault="00047266">
            <w:pPr>
              <w:pStyle w:val="aff"/>
              <w:spacing w:line="360" w:lineRule="auto"/>
              <w:jc w:val="center"/>
              <w:rPr>
                <w:rFonts w:eastAsia="宋体"/>
                <w:sz w:val="24"/>
                <w:szCs w:val="24"/>
              </w:rPr>
            </w:pPr>
          </w:p>
        </w:tc>
        <w:tc>
          <w:tcPr>
            <w:tcW w:w="1985" w:type="dxa"/>
            <w:vAlign w:val="center"/>
          </w:tcPr>
          <w:p w14:paraId="2BA52D5C" w14:textId="77777777" w:rsidR="00047266" w:rsidRPr="006332A6" w:rsidRDefault="00047266">
            <w:pPr>
              <w:pStyle w:val="aff"/>
              <w:spacing w:line="360" w:lineRule="auto"/>
              <w:jc w:val="center"/>
              <w:rPr>
                <w:rFonts w:eastAsia="宋体"/>
                <w:sz w:val="24"/>
                <w:szCs w:val="24"/>
              </w:rPr>
            </w:pPr>
          </w:p>
        </w:tc>
        <w:tc>
          <w:tcPr>
            <w:tcW w:w="2623" w:type="dxa"/>
            <w:vAlign w:val="center"/>
          </w:tcPr>
          <w:p w14:paraId="7AC9F716" w14:textId="77777777" w:rsidR="00047266" w:rsidRPr="006332A6" w:rsidRDefault="00047266">
            <w:pPr>
              <w:pStyle w:val="aff"/>
              <w:spacing w:line="360" w:lineRule="auto"/>
              <w:jc w:val="center"/>
              <w:rPr>
                <w:rFonts w:eastAsia="宋体"/>
                <w:sz w:val="24"/>
                <w:szCs w:val="24"/>
              </w:rPr>
            </w:pPr>
          </w:p>
        </w:tc>
        <w:tc>
          <w:tcPr>
            <w:tcW w:w="2624" w:type="dxa"/>
            <w:vAlign w:val="center"/>
          </w:tcPr>
          <w:p w14:paraId="311910F0" w14:textId="77777777" w:rsidR="00047266" w:rsidRPr="006332A6" w:rsidRDefault="00047266">
            <w:pPr>
              <w:pStyle w:val="aff"/>
              <w:spacing w:line="360" w:lineRule="auto"/>
              <w:jc w:val="center"/>
              <w:rPr>
                <w:rFonts w:eastAsia="宋体"/>
                <w:sz w:val="24"/>
                <w:szCs w:val="24"/>
              </w:rPr>
            </w:pPr>
          </w:p>
        </w:tc>
        <w:tc>
          <w:tcPr>
            <w:tcW w:w="992" w:type="dxa"/>
            <w:vAlign w:val="center"/>
          </w:tcPr>
          <w:p w14:paraId="29AB8A1A" w14:textId="77777777" w:rsidR="00047266" w:rsidRPr="006332A6" w:rsidRDefault="00047266">
            <w:pPr>
              <w:pStyle w:val="aff"/>
              <w:spacing w:line="360" w:lineRule="auto"/>
              <w:jc w:val="center"/>
              <w:rPr>
                <w:rFonts w:eastAsia="宋体"/>
                <w:sz w:val="24"/>
                <w:szCs w:val="24"/>
              </w:rPr>
            </w:pPr>
          </w:p>
        </w:tc>
      </w:tr>
      <w:tr w:rsidR="006332A6" w:rsidRPr="006332A6" w14:paraId="2578D983" w14:textId="77777777">
        <w:trPr>
          <w:trHeight w:val="567"/>
          <w:jc w:val="center"/>
        </w:trPr>
        <w:tc>
          <w:tcPr>
            <w:tcW w:w="851" w:type="dxa"/>
            <w:vAlign w:val="center"/>
          </w:tcPr>
          <w:p w14:paraId="3A8693D4" w14:textId="77777777" w:rsidR="00047266" w:rsidRPr="006332A6" w:rsidRDefault="00047266">
            <w:pPr>
              <w:pStyle w:val="aff"/>
              <w:spacing w:line="360" w:lineRule="auto"/>
              <w:jc w:val="center"/>
              <w:rPr>
                <w:rFonts w:eastAsia="宋体"/>
                <w:sz w:val="24"/>
                <w:szCs w:val="24"/>
              </w:rPr>
            </w:pPr>
          </w:p>
        </w:tc>
        <w:tc>
          <w:tcPr>
            <w:tcW w:w="1985" w:type="dxa"/>
            <w:vAlign w:val="center"/>
          </w:tcPr>
          <w:p w14:paraId="57E1FAB0" w14:textId="77777777" w:rsidR="00047266" w:rsidRPr="006332A6" w:rsidRDefault="00047266">
            <w:pPr>
              <w:pStyle w:val="aff"/>
              <w:spacing w:line="360" w:lineRule="auto"/>
              <w:jc w:val="center"/>
              <w:rPr>
                <w:rFonts w:eastAsia="宋体"/>
                <w:sz w:val="24"/>
                <w:szCs w:val="24"/>
              </w:rPr>
            </w:pPr>
          </w:p>
        </w:tc>
        <w:tc>
          <w:tcPr>
            <w:tcW w:w="2623" w:type="dxa"/>
            <w:vAlign w:val="center"/>
          </w:tcPr>
          <w:p w14:paraId="135B2781" w14:textId="77777777" w:rsidR="00047266" w:rsidRPr="006332A6" w:rsidRDefault="00047266">
            <w:pPr>
              <w:pStyle w:val="aff"/>
              <w:spacing w:line="360" w:lineRule="auto"/>
              <w:jc w:val="center"/>
              <w:rPr>
                <w:rFonts w:eastAsia="宋体"/>
                <w:sz w:val="24"/>
                <w:szCs w:val="24"/>
              </w:rPr>
            </w:pPr>
          </w:p>
        </w:tc>
        <w:tc>
          <w:tcPr>
            <w:tcW w:w="2624" w:type="dxa"/>
            <w:vAlign w:val="center"/>
          </w:tcPr>
          <w:p w14:paraId="2B07331E" w14:textId="77777777" w:rsidR="00047266" w:rsidRPr="006332A6" w:rsidRDefault="00047266">
            <w:pPr>
              <w:pStyle w:val="aff"/>
              <w:spacing w:line="360" w:lineRule="auto"/>
              <w:jc w:val="center"/>
              <w:rPr>
                <w:rFonts w:eastAsia="宋体"/>
                <w:sz w:val="24"/>
                <w:szCs w:val="24"/>
              </w:rPr>
            </w:pPr>
          </w:p>
        </w:tc>
        <w:tc>
          <w:tcPr>
            <w:tcW w:w="992" w:type="dxa"/>
            <w:vAlign w:val="center"/>
          </w:tcPr>
          <w:p w14:paraId="4E40C2AA" w14:textId="77777777" w:rsidR="00047266" w:rsidRPr="006332A6" w:rsidRDefault="00047266">
            <w:pPr>
              <w:pStyle w:val="aff"/>
              <w:spacing w:line="360" w:lineRule="auto"/>
              <w:jc w:val="center"/>
              <w:rPr>
                <w:rFonts w:eastAsia="宋体"/>
                <w:sz w:val="24"/>
                <w:szCs w:val="24"/>
              </w:rPr>
            </w:pPr>
          </w:p>
        </w:tc>
      </w:tr>
      <w:tr w:rsidR="006332A6" w:rsidRPr="006332A6" w14:paraId="2A0BC4BF" w14:textId="77777777">
        <w:trPr>
          <w:trHeight w:val="567"/>
          <w:jc w:val="center"/>
        </w:trPr>
        <w:tc>
          <w:tcPr>
            <w:tcW w:w="851" w:type="dxa"/>
            <w:tcBorders>
              <w:bottom w:val="single" w:sz="12" w:space="0" w:color="auto"/>
            </w:tcBorders>
            <w:vAlign w:val="center"/>
          </w:tcPr>
          <w:p w14:paraId="283D43B1" w14:textId="77777777" w:rsidR="00047266" w:rsidRPr="006332A6" w:rsidRDefault="00047266">
            <w:pPr>
              <w:pStyle w:val="aff"/>
              <w:spacing w:line="360" w:lineRule="auto"/>
              <w:jc w:val="center"/>
              <w:rPr>
                <w:rFonts w:eastAsia="宋体"/>
                <w:sz w:val="24"/>
                <w:szCs w:val="24"/>
              </w:rPr>
            </w:pPr>
          </w:p>
        </w:tc>
        <w:tc>
          <w:tcPr>
            <w:tcW w:w="1985" w:type="dxa"/>
            <w:tcBorders>
              <w:bottom w:val="single" w:sz="12" w:space="0" w:color="auto"/>
            </w:tcBorders>
            <w:vAlign w:val="center"/>
          </w:tcPr>
          <w:p w14:paraId="515AB39E" w14:textId="77777777" w:rsidR="00047266" w:rsidRPr="006332A6" w:rsidRDefault="00047266">
            <w:pPr>
              <w:pStyle w:val="aff"/>
              <w:spacing w:line="360" w:lineRule="auto"/>
              <w:jc w:val="center"/>
              <w:rPr>
                <w:rFonts w:eastAsia="宋体"/>
                <w:sz w:val="24"/>
                <w:szCs w:val="24"/>
              </w:rPr>
            </w:pPr>
          </w:p>
        </w:tc>
        <w:tc>
          <w:tcPr>
            <w:tcW w:w="2623" w:type="dxa"/>
            <w:tcBorders>
              <w:bottom w:val="single" w:sz="12" w:space="0" w:color="auto"/>
            </w:tcBorders>
            <w:vAlign w:val="center"/>
          </w:tcPr>
          <w:p w14:paraId="1FA997D5" w14:textId="77777777" w:rsidR="00047266" w:rsidRPr="006332A6" w:rsidRDefault="00047266">
            <w:pPr>
              <w:pStyle w:val="aff"/>
              <w:spacing w:line="360" w:lineRule="auto"/>
              <w:jc w:val="center"/>
              <w:rPr>
                <w:rFonts w:eastAsia="宋体"/>
                <w:sz w:val="24"/>
                <w:szCs w:val="24"/>
              </w:rPr>
            </w:pPr>
          </w:p>
        </w:tc>
        <w:tc>
          <w:tcPr>
            <w:tcW w:w="2624" w:type="dxa"/>
            <w:tcBorders>
              <w:bottom w:val="single" w:sz="12" w:space="0" w:color="auto"/>
            </w:tcBorders>
            <w:vAlign w:val="center"/>
          </w:tcPr>
          <w:p w14:paraId="48327B47" w14:textId="77777777" w:rsidR="00047266" w:rsidRPr="006332A6" w:rsidRDefault="00047266">
            <w:pPr>
              <w:pStyle w:val="aff"/>
              <w:spacing w:line="360" w:lineRule="auto"/>
              <w:jc w:val="center"/>
              <w:rPr>
                <w:rFonts w:eastAsia="宋体"/>
                <w:sz w:val="24"/>
                <w:szCs w:val="24"/>
              </w:rPr>
            </w:pPr>
          </w:p>
        </w:tc>
        <w:tc>
          <w:tcPr>
            <w:tcW w:w="992" w:type="dxa"/>
            <w:tcBorders>
              <w:bottom w:val="single" w:sz="12" w:space="0" w:color="auto"/>
            </w:tcBorders>
            <w:vAlign w:val="center"/>
          </w:tcPr>
          <w:p w14:paraId="53B035C6" w14:textId="77777777" w:rsidR="00047266" w:rsidRPr="006332A6" w:rsidRDefault="00047266">
            <w:pPr>
              <w:pStyle w:val="aff"/>
              <w:spacing w:line="360" w:lineRule="auto"/>
              <w:jc w:val="center"/>
              <w:rPr>
                <w:rFonts w:eastAsia="宋体"/>
                <w:sz w:val="24"/>
                <w:szCs w:val="24"/>
              </w:rPr>
            </w:pPr>
          </w:p>
        </w:tc>
      </w:tr>
    </w:tbl>
    <w:p w14:paraId="2087A8BB" w14:textId="77777777" w:rsidR="00047266" w:rsidRPr="006332A6" w:rsidRDefault="00537177">
      <w:pPr>
        <w:pStyle w:val="aff"/>
        <w:spacing w:line="360" w:lineRule="auto"/>
        <w:rPr>
          <w:rFonts w:eastAsia="宋体"/>
          <w:sz w:val="24"/>
          <w:szCs w:val="24"/>
        </w:rPr>
      </w:pPr>
      <w:r w:rsidRPr="006332A6">
        <w:rPr>
          <w:rFonts w:eastAsia="宋体"/>
          <w:sz w:val="24"/>
          <w:szCs w:val="24"/>
        </w:rPr>
        <w:t> 注：投标人如果对商务条款的响应有任何偏离，请在本表中详细填写；如对商务条款没有偏离，请注明“无偏离”。</w:t>
      </w:r>
    </w:p>
    <w:p w14:paraId="0F60E381" w14:textId="77777777" w:rsidR="00047266" w:rsidRPr="006332A6" w:rsidRDefault="00047266">
      <w:pPr>
        <w:pStyle w:val="aff"/>
        <w:spacing w:line="360" w:lineRule="auto"/>
        <w:rPr>
          <w:rFonts w:eastAsia="宋体"/>
          <w:sz w:val="24"/>
          <w:szCs w:val="24"/>
        </w:rPr>
      </w:pPr>
    </w:p>
    <w:p w14:paraId="13048FFA"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投标人名称（盖章）：</w:t>
      </w:r>
    </w:p>
    <w:p w14:paraId="31142191" w14:textId="77777777" w:rsidR="00047266" w:rsidRPr="006332A6" w:rsidRDefault="00537177">
      <w:pPr>
        <w:pStyle w:val="aff"/>
        <w:tabs>
          <w:tab w:val="left" w:pos="5580"/>
        </w:tabs>
        <w:spacing w:before="120" w:line="360" w:lineRule="auto"/>
        <w:rPr>
          <w:rFonts w:eastAsia="宋体"/>
          <w:sz w:val="24"/>
          <w:szCs w:val="24"/>
          <w:u w:val="single"/>
        </w:rPr>
      </w:pPr>
      <w:r w:rsidRPr="006332A6">
        <w:rPr>
          <w:rFonts w:eastAsia="宋体"/>
          <w:sz w:val="24"/>
          <w:szCs w:val="24"/>
        </w:rPr>
        <w:t>法人授权代表（签字）：</w:t>
      </w:r>
    </w:p>
    <w:p w14:paraId="6C5896E8"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注：此表格经法人授权代表签字方有效。</w:t>
      </w:r>
    </w:p>
    <w:p w14:paraId="1DA23D51" w14:textId="77777777" w:rsidR="00047266" w:rsidRPr="006332A6" w:rsidRDefault="00537177">
      <w:pPr>
        <w:jc w:val="left"/>
        <w:rPr>
          <w:rFonts w:ascii="宋体" w:hAnsi="宋体"/>
          <w:sz w:val="24"/>
          <w:szCs w:val="24"/>
        </w:rPr>
      </w:pPr>
      <w:r w:rsidRPr="006332A6">
        <w:br w:type="page"/>
      </w:r>
    </w:p>
    <w:p w14:paraId="741709CA" w14:textId="77777777" w:rsidR="00047266" w:rsidRPr="006332A6" w:rsidRDefault="00537177">
      <w:pPr>
        <w:pStyle w:val="3"/>
        <w:numPr>
          <w:ilvl w:val="0"/>
          <w:numId w:val="5"/>
        </w:numPr>
        <w:spacing w:before="360" w:after="120" w:line="360" w:lineRule="auto"/>
        <w:jc w:val="center"/>
      </w:pPr>
      <w:bookmarkStart w:id="122" w:name="_Toc514926460"/>
      <w:bookmarkStart w:id="123" w:name="_Toc497235048"/>
      <w:bookmarkStart w:id="124" w:name="_Toc24104432"/>
      <w:r w:rsidRPr="006332A6">
        <w:lastRenderedPageBreak/>
        <w:t>资格证明文件</w:t>
      </w:r>
      <w:bookmarkEnd w:id="122"/>
      <w:bookmarkEnd w:id="123"/>
      <w:bookmarkEnd w:id="124"/>
    </w:p>
    <w:p w14:paraId="32DF8185" w14:textId="77777777" w:rsidR="00047266" w:rsidRPr="006332A6" w:rsidRDefault="00537177">
      <w:pPr>
        <w:spacing w:line="360" w:lineRule="auto"/>
        <w:rPr>
          <w:rFonts w:ascii="宋体" w:hAnsi="宋体"/>
          <w:sz w:val="24"/>
          <w:szCs w:val="24"/>
        </w:rPr>
      </w:pPr>
      <w:r w:rsidRPr="006332A6">
        <w:rPr>
          <w:rFonts w:ascii="宋体" w:hAnsi="宋体"/>
          <w:sz w:val="24"/>
          <w:szCs w:val="24"/>
        </w:rPr>
        <w:t>6-1三证合一的营业执照或事业单位法人证书副本复印件（复印件须加盖公章）；供应商是自然人的，应提供其有效的自然人身份证明原件及复印件；；</w:t>
      </w:r>
    </w:p>
    <w:p w14:paraId="43789DF6" w14:textId="77777777" w:rsidR="00047266" w:rsidRPr="006332A6" w:rsidRDefault="00537177">
      <w:pPr>
        <w:pStyle w:val="16"/>
        <w:spacing w:line="360" w:lineRule="auto"/>
        <w:ind w:firstLine="0"/>
        <w:rPr>
          <w:rFonts w:ascii="宋体" w:hAnsi="宋体"/>
        </w:rPr>
      </w:pPr>
      <w:r w:rsidRPr="006332A6">
        <w:rPr>
          <w:rFonts w:ascii="宋体" w:hAnsi="宋体"/>
          <w:sz w:val="24"/>
          <w:szCs w:val="24"/>
        </w:rPr>
        <w:t>注：事业单位提供《事业单位法人证书》、民办非企业单位提供《民办非企业登记证书》副本复印件（须加盖本单位公章）。</w:t>
      </w:r>
    </w:p>
    <w:p w14:paraId="0550CD9F" w14:textId="77777777" w:rsidR="00047266" w:rsidRPr="006332A6" w:rsidRDefault="00537177">
      <w:pPr>
        <w:pStyle w:val="af3"/>
        <w:spacing w:line="360" w:lineRule="auto"/>
        <w:ind w:firstLine="0"/>
        <w:jc w:val="left"/>
      </w:pPr>
      <w:r w:rsidRPr="006332A6">
        <w:t>6-2法定代表人本人参与投标的需提供法定代表人身份证明书及其身份证复印件；非法定代表人本人参与投标的，需提供法定代表人委托授权书及被委托人的身份证复印件（须加盖本单位公章）（格式见第九章）</w:t>
      </w:r>
    </w:p>
    <w:p w14:paraId="07ED0BC8" w14:textId="77777777" w:rsidR="00047266" w:rsidRPr="006332A6" w:rsidRDefault="00537177">
      <w:pPr>
        <w:pStyle w:val="af3"/>
        <w:spacing w:line="360" w:lineRule="auto"/>
        <w:ind w:firstLine="0"/>
        <w:jc w:val="left"/>
      </w:pPr>
      <w:r w:rsidRPr="006332A6">
        <w:t>6-3 投标人资格声明</w:t>
      </w:r>
    </w:p>
    <w:p w14:paraId="2BE9A1EB" w14:textId="77777777" w:rsidR="00047266" w:rsidRPr="006332A6" w:rsidRDefault="00537177">
      <w:pPr>
        <w:pStyle w:val="af3"/>
        <w:spacing w:line="360" w:lineRule="auto"/>
        <w:ind w:firstLine="0"/>
        <w:jc w:val="left"/>
      </w:pPr>
      <w:r w:rsidRPr="006332A6">
        <w:t>6-4提供经会计师事务所出具的上一年度（2018年度）完整的财务审计报告复印件，并加盖投标人公章。如投标人无法提供上一年度（2018年度）完整的审计报告，则须提供银行出具的资信证明。</w:t>
      </w:r>
    </w:p>
    <w:p w14:paraId="3CF578EE" w14:textId="77777777" w:rsidR="00047266" w:rsidRPr="006332A6" w:rsidRDefault="00537177">
      <w:pPr>
        <w:pStyle w:val="af3"/>
        <w:spacing w:line="360" w:lineRule="auto"/>
        <w:ind w:left="283" w:firstLine="0"/>
        <w:jc w:val="left"/>
      </w:pPr>
      <w:r w:rsidRPr="006332A6">
        <w:t>说明：1、银行资信证明是指供应商参加本次投标截止日前三个月内银行出具的资信证明（成立一年内的公司可提交验资证明复印件并加盖本单位公章）,且无收受人和项目的限制，但开具银行有限制规定的除外；</w:t>
      </w:r>
    </w:p>
    <w:p w14:paraId="302D2405" w14:textId="77777777" w:rsidR="00047266" w:rsidRPr="006332A6" w:rsidRDefault="00537177">
      <w:pPr>
        <w:pStyle w:val="af3"/>
        <w:spacing w:line="360" w:lineRule="auto"/>
        <w:ind w:left="283" w:firstLine="0"/>
        <w:jc w:val="left"/>
      </w:pPr>
      <w:r w:rsidRPr="006332A6">
        <w:t>2、提供的银行资信证明必须是完整的原件（正反面）复印件无效；</w:t>
      </w:r>
    </w:p>
    <w:p w14:paraId="4ECB9A53" w14:textId="77777777" w:rsidR="00047266" w:rsidRPr="006332A6" w:rsidRDefault="00537177">
      <w:pPr>
        <w:pStyle w:val="af3"/>
        <w:spacing w:line="360" w:lineRule="auto"/>
        <w:ind w:left="283" w:firstLine="0"/>
        <w:jc w:val="left"/>
      </w:pPr>
      <w:r w:rsidRPr="006332A6">
        <w:t>3、银行资信证明应能说明该供应商与银行之间业务往来正常，企业信誉良好等；</w:t>
      </w:r>
    </w:p>
    <w:p w14:paraId="73EC3911" w14:textId="77777777" w:rsidR="00047266" w:rsidRPr="006332A6" w:rsidRDefault="00537177">
      <w:pPr>
        <w:pStyle w:val="af3"/>
        <w:spacing w:line="360" w:lineRule="auto"/>
        <w:ind w:left="283" w:firstLine="0"/>
        <w:jc w:val="left"/>
      </w:pPr>
      <w:r w:rsidRPr="006332A6">
        <w:t>4、银行出具的存款证明不能替代银行资信证明，存款证明无效；</w:t>
      </w:r>
    </w:p>
    <w:p w14:paraId="485635FD" w14:textId="77777777" w:rsidR="00047266" w:rsidRPr="006332A6" w:rsidRDefault="00537177">
      <w:pPr>
        <w:pStyle w:val="af3"/>
        <w:spacing w:line="360" w:lineRule="auto"/>
        <w:ind w:left="283" w:firstLine="0"/>
        <w:jc w:val="left"/>
      </w:pPr>
      <w:r w:rsidRPr="006332A6">
        <w:t>5、政府采购投标担保函格式见 第七章 投标文件（格式16）。</w:t>
      </w:r>
    </w:p>
    <w:p w14:paraId="2E620BA5" w14:textId="77777777" w:rsidR="00047266" w:rsidRPr="006332A6" w:rsidRDefault="00537177">
      <w:pPr>
        <w:pStyle w:val="af3"/>
        <w:spacing w:line="360" w:lineRule="auto"/>
        <w:ind w:firstLine="0"/>
        <w:jc w:val="left"/>
      </w:pPr>
      <w:r w:rsidRPr="006332A6">
        <w:t>6-5有依法缴纳社会保障资金的良好记录（供应商逐月交纳社会保障资金的，须提供参加本次政府采购活动连续开标日期前六个月内任意一个月的缴纳社会保障资金的入账票据凭证复印件；供应商逐年交纳社会保障资金的，须提供参加本次政府采购活动上年度缴纳社会保障资金的入账票据凭证复印件。缴纳社会保障资金的入账票据凭证复印件须加盖本单位公章。）</w:t>
      </w:r>
    </w:p>
    <w:p w14:paraId="02657F87" w14:textId="77777777" w:rsidR="00047266" w:rsidRPr="006332A6" w:rsidRDefault="00537177">
      <w:pPr>
        <w:spacing w:line="360" w:lineRule="auto"/>
        <w:rPr>
          <w:rFonts w:ascii="宋体" w:hAnsi="宋体"/>
          <w:sz w:val="24"/>
          <w:szCs w:val="24"/>
        </w:rPr>
      </w:pPr>
      <w:r w:rsidRPr="006332A6">
        <w:rPr>
          <w:rFonts w:ascii="宋体" w:hAnsi="宋体"/>
          <w:sz w:val="24"/>
          <w:szCs w:val="24"/>
        </w:rPr>
        <w:t>6-6投标人应提供开标日期前六个月内任意一个月依法纳税（法人单位必须为增值税或营业税或企业所得税）证明（银行缴费凭证或税务机关开具的证明）复印件（加盖投标人公章）</w:t>
      </w:r>
    </w:p>
    <w:p w14:paraId="0ADA1592" w14:textId="77777777" w:rsidR="00047266" w:rsidRPr="006332A6" w:rsidRDefault="00537177">
      <w:pPr>
        <w:pStyle w:val="af3"/>
        <w:spacing w:line="360" w:lineRule="auto"/>
        <w:ind w:firstLine="0"/>
        <w:jc w:val="left"/>
      </w:pPr>
      <w:r w:rsidRPr="006332A6">
        <w:t>注：依法免税或零报税的供应商，须提供相应文件证明其依法免税证明文件或纳税申报表复印件。</w:t>
      </w:r>
    </w:p>
    <w:p w14:paraId="6B7A2601" w14:textId="77777777" w:rsidR="00047266" w:rsidRPr="006332A6" w:rsidRDefault="00537177">
      <w:pPr>
        <w:spacing w:line="360" w:lineRule="auto"/>
        <w:rPr>
          <w:rFonts w:ascii="宋体" w:hAnsi="宋体"/>
          <w:sz w:val="24"/>
          <w:szCs w:val="24"/>
        </w:rPr>
      </w:pPr>
      <w:r w:rsidRPr="006332A6">
        <w:rPr>
          <w:rFonts w:ascii="宋体" w:hAnsi="宋体"/>
          <w:sz w:val="24"/>
          <w:szCs w:val="24"/>
        </w:rPr>
        <w:lastRenderedPageBreak/>
        <w:t>6-7投标人应提供具有履行合同所必需的设备和专业技术能力的证明材料（如招标文件第四章对设备和专业技术能力提出了实质性要求，则投标人须按要求提供相关证明材料，授权代表签字并加盖公章）</w:t>
      </w:r>
    </w:p>
    <w:p w14:paraId="4810EC64" w14:textId="77777777" w:rsidR="00047266" w:rsidRPr="006332A6" w:rsidRDefault="00537177">
      <w:pPr>
        <w:spacing w:line="360" w:lineRule="auto"/>
        <w:rPr>
          <w:rFonts w:ascii="宋体" w:hAnsi="宋体"/>
          <w:sz w:val="24"/>
          <w:szCs w:val="24"/>
        </w:rPr>
      </w:pPr>
      <w:r w:rsidRPr="006332A6">
        <w:rPr>
          <w:rFonts w:ascii="宋体" w:hAnsi="宋体"/>
          <w:sz w:val="24"/>
          <w:szCs w:val="24"/>
        </w:rPr>
        <w:t>6-8参加本次政府采购活动前三年内，在经营活动中没有重大违法记录的声明（供应商须提供此声明，法定代表人或法人授权代表签字，须加盖本单位公章）</w:t>
      </w:r>
    </w:p>
    <w:p w14:paraId="4C498295" w14:textId="77777777" w:rsidR="00047266" w:rsidRPr="006332A6" w:rsidRDefault="00537177">
      <w:pPr>
        <w:spacing w:line="360" w:lineRule="auto"/>
        <w:rPr>
          <w:rFonts w:ascii="宋体" w:hAnsi="宋体"/>
          <w:sz w:val="24"/>
          <w:szCs w:val="24"/>
        </w:rPr>
      </w:pPr>
      <w:r w:rsidRPr="006332A6">
        <w:rPr>
          <w:rFonts w:ascii="宋体" w:hAnsi="宋体"/>
          <w:sz w:val="24"/>
          <w:szCs w:val="24"/>
        </w:rPr>
        <w:t>6-9</w:t>
      </w:r>
      <w:r w:rsidRPr="006332A6">
        <w:rPr>
          <w:rFonts w:ascii="宋体" w:eastAsia="Times New Roman"/>
          <w:sz w:val="24"/>
          <w:szCs w:val="24"/>
        </w:rPr>
        <w:t>信用声明原件</w:t>
      </w:r>
      <w:r w:rsidRPr="006332A6">
        <w:rPr>
          <w:rFonts w:ascii="宋体" w:hAnsi="宋体"/>
          <w:sz w:val="24"/>
          <w:szCs w:val="24"/>
        </w:rPr>
        <w:t>（须加盖投标人公章）</w:t>
      </w:r>
    </w:p>
    <w:p w14:paraId="3B236831" w14:textId="77777777" w:rsidR="00047266" w:rsidRPr="006332A6" w:rsidRDefault="00537177">
      <w:pPr>
        <w:spacing w:line="360" w:lineRule="auto"/>
        <w:rPr>
          <w:rFonts w:ascii="宋体" w:hAnsi="宋体"/>
          <w:sz w:val="24"/>
          <w:szCs w:val="24"/>
        </w:rPr>
      </w:pPr>
      <w:r w:rsidRPr="006332A6">
        <w:rPr>
          <w:rFonts w:ascii="宋体" w:hAnsi="宋体"/>
          <w:sz w:val="24"/>
          <w:szCs w:val="24"/>
        </w:rPr>
        <w:t>6-10供应商认为必要的其他资格证明文件复印件（须加盖本单位公章）。</w:t>
      </w:r>
    </w:p>
    <w:p w14:paraId="58610660" w14:textId="77777777" w:rsidR="00047266" w:rsidRPr="006332A6" w:rsidRDefault="00537177">
      <w:pPr>
        <w:spacing w:line="360" w:lineRule="auto"/>
        <w:rPr>
          <w:rFonts w:ascii="宋体" w:hAnsi="宋体"/>
          <w:sz w:val="24"/>
          <w:szCs w:val="24"/>
        </w:rPr>
      </w:pPr>
      <w:r w:rsidRPr="006332A6">
        <w:br w:type="page"/>
      </w:r>
      <w:r w:rsidRPr="006332A6">
        <w:rPr>
          <w:rFonts w:ascii="宋体" w:hAnsi="宋体"/>
          <w:sz w:val="24"/>
          <w:szCs w:val="24"/>
        </w:rPr>
        <w:lastRenderedPageBreak/>
        <w:t>6-1三证合一的营业执照或事业单位法人证书副本复印件（复印件须加盖公章）；供应商是自然人的，应提供其有效的自然人身份证明原件及复印件；；</w:t>
      </w:r>
    </w:p>
    <w:p w14:paraId="1D3E8444" w14:textId="77777777" w:rsidR="00047266" w:rsidRPr="006332A6" w:rsidRDefault="00537177">
      <w:pPr>
        <w:spacing w:line="360" w:lineRule="auto"/>
        <w:jc w:val="center"/>
        <w:rPr>
          <w:rFonts w:ascii="宋体" w:hAnsi="宋体"/>
          <w:b/>
          <w:sz w:val="24"/>
          <w:szCs w:val="24"/>
        </w:rPr>
      </w:pPr>
      <w:r w:rsidRPr="006332A6">
        <w:rPr>
          <w:rFonts w:ascii="宋体" w:hAnsi="宋体"/>
          <w:sz w:val="24"/>
          <w:szCs w:val="24"/>
        </w:rPr>
        <w:t>注：事业单位提供《事业单位法人证书》、民办非企业单位提供《民办非企业登记证书》副本复印件（须加盖本单位公章）。</w:t>
      </w:r>
    </w:p>
    <w:p w14:paraId="0264F40E" w14:textId="77777777" w:rsidR="00047266" w:rsidRPr="006332A6" w:rsidRDefault="00047266">
      <w:pPr>
        <w:spacing w:line="360" w:lineRule="auto"/>
        <w:rPr>
          <w:rFonts w:ascii="宋体" w:hAnsi="宋体"/>
          <w:sz w:val="24"/>
          <w:szCs w:val="24"/>
        </w:rPr>
      </w:pPr>
    </w:p>
    <w:p w14:paraId="75F37E45" w14:textId="77777777" w:rsidR="00047266" w:rsidRPr="006332A6" w:rsidRDefault="00537177">
      <w:pPr>
        <w:spacing w:line="360" w:lineRule="auto"/>
        <w:jc w:val="center"/>
        <w:rPr>
          <w:rFonts w:ascii="宋体" w:hAnsi="宋体"/>
          <w:sz w:val="24"/>
          <w:szCs w:val="24"/>
        </w:rPr>
      </w:pPr>
      <w:r w:rsidRPr="006332A6">
        <w:br w:type="page"/>
      </w:r>
      <w:r w:rsidRPr="006332A6">
        <w:rPr>
          <w:rFonts w:ascii="宋体" w:hAnsi="宋体"/>
          <w:sz w:val="24"/>
          <w:szCs w:val="24"/>
        </w:rPr>
        <w:lastRenderedPageBreak/>
        <w:t xml:space="preserve">  6-2 法定代表人身份证明书（格式）</w:t>
      </w:r>
    </w:p>
    <w:p w14:paraId="19401E53" w14:textId="77777777" w:rsidR="00047266" w:rsidRPr="006332A6" w:rsidRDefault="00537177">
      <w:pPr>
        <w:pStyle w:val="aff"/>
        <w:spacing w:line="360" w:lineRule="auto"/>
        <w:ind w:firstLine="720"/>
        <w:jc w:val="center"/>
        <w:rPr>
          <w:rFonts w:eastAsia="宋体"/>
          <w:sz w:val="24"/>
          <w:szCs w:val="24"/>
        </w:rPr>
      </w:pPr>
      <w:r w:rsidRPr="006332A6">
        <w:rPr>
          <w:rFonts w:eastAsia="宋体"/>
          <w:sz w:val="24"/>
          <w:szCs w:val="24"/>
        </w:rPr>
        <w:t>（投标文件签字人为法定代表人时须提供该证明书）</w:t>
      </w:r>
    </w:p>
    <w:p w14:paraId="4BD806EE" w14:textId="77777777" w:rsidR="00047266" w:rsidRPr="006332A6" w:rsidRDefault="00537177">
      <w:pPr>
        <w:pStyle w:val="aff"/>
        <w:spacing w:line="360" w:lineRule="auto"/>
        <w:ind w:firstLine="720"/>
        <w:rPr>
          <w:rFonts w:eastAsia="宋体"/>
          <w:sz w:val="24"/>
          <w:szCs w:val="24"/>
        </w:rPr>
      </w:pPr>
      <w:r w:rsidRPr="006332A6">
        <w:rPr>
          <w:rFonts w:eastAsia="宋体"/>
          <w:sz w:val="24"/>
          <w:szCs w:val="24"/>
        </w:rPr>
        <w:t>本文件声明：注册于</w:t>
      </w:r>
      <w:r w:rsidRPr="006332A6">
        <w:rPr>
          <w:rFonts w:eastAsia="宋体"/>
          <w:i/>
          <w:sz w:val="24"/>
          <w:szCs w:val="24"/>
          <w:u w:val="single"/>
        </w:rPr>
        <w:t>（国家或地区的名称）</w:t>
      </w:r>
      <w:r w:rsidRPr="006332A6">
        <w:rPr>
          <w:rFonts w:eastAsia="宋体"/>
          <w:sz w:val="24"/>
          <w:szCs w:val="24"/>
        </w:rPr>
        <w:t>的</w:t>
      </w:r>
      <w:r w:rsidRPr="006332A6">
        <w:rPr>
          <w:rFonts w:eastAsia="宋体"/>
          <w:i/>
          <w:sz w:val="24"/>
          <w:szCs w:val="24"/>
          <w:u w:val="single"/>
        </w:rPr>
        <w:t>（公司名称）</w:t>
      </w:r>
      <w:r w:rsidRPr="006332A6">
        <w:rPr>
          <w:rFonts w:eastAsia="宋体"/>
          <w:sz w:val="24"/>
          <w:szCs w:val="24"/>
        </w:rPr>
        <w:t>郑重声明在下面签字的（</w:t>
      </w:r>
      <w:r w:rsidRPr="006332A6">
        <w:rPr>
          <w:rFonts w:eastAsia="宋体"/>
          <w:i/>
          <w:sz w:val="24"/>
          <w:szCs w:val="24"/>
          <w:u w:val="single"/>
        </w:rPr>
        <w:t>法定代表人姓名、职务</w:t>
      </w:r>
      <w:r w:rsidRPr="006332A6">
        <w:rPr>
          <w:rFonts w:eastAsia="宋体"/>
          <w:sz w:val="24"/>
          <w:szCs w:val="24"/>
        </w:rPr>
        <w:t>）身份证号：为本公司的法定代表人，就</w:t>
      </w:r>
      <w:r w:rsidRPr="006332A6">
        <w:rPr>
          <w:rFonts w:eastAsia="宋体"/>
          <w:i/>
          <w:sz w:val="24"/>
          <w:szCs w:val="24"/>
          <w:u w:val="single"/>
        </w:rPr>
        <w:t>（项目名称）</w:t>
      </w:r>
      <w:r w:rsidRPr="006332A6">
        <w:rPr>
          <w:rFonts w:eastAsia="宋体"/>
          <w:sz w:val="24"/>
          <w:szCs w:val="24"/>
        </w:rPr>
        <w:t xml:space="preserve">投标，以本公司名义处理一切与之有关的事务。　　</w:t>
      </w:r>
    </w:p>
    <w:p w14:paraId="398EBBD1" w14:textId="77777777" w:rsidR="00047266" w:rsidRPr="006332A6" w:rsidRDefault="00047266">
      <w:pPr>
        <w:pStyle w:val="aff"/>
        <w:tabs>
          <w:tab w:val="left" w:pos="5580"/>
        </w:tabs>
        <w:spacing w:line="360" w:lineRule="auto"/>
        <w:ind w:firstLine="480"/>
        <w:rPr>
          <w:rFonts w:eastAsia="宋体"/>
          <w:sz w:val="24"/>
          <w:szCs w:val="24"/>
        </w:rPr>
      </w:pPr>
    </w:p>
    <w:p w14:paraId="33C81539" w14:textId="77777777" w:rsidR="00047266" w:rsidRPr="006332A6" w:rsidRDefault="00537177">
      <w:pPr>
        <w:pStyle w:val="aff"/>
        <w:tabs>
          <w:tab w:val="left" w:pos="5580"/>
        </w:tabs>
        <w:spacing w:line="360" w:lineRule="auto"/>
        <w:ind w:firstLine="480"/>
        <w:rPr>
          <w:rFonts w:eastAsia="宋体"/>
          <w:sz w:val="24"/>
          <w:szCs w:val="24"/>
        </w:rPr>
      </w:pPr>
      <w:r w:rsidRPr="006332A6">
        <w:rPr>
          <w:rFonts w:eastAsia="宋体"/>
          <w:sz w:val="24"/>
          <w:szCs w:val="24"/>
        </w:rPr>
        <w:t>特此声明。</w:t>
      </w:r>
    </w:p>
    <w:p w14:paraId="1DE2EC73" w14:textId="77777777" w:rsidR="00047266" w:rsidRPr="006332A6" w:rsidRDefault="00047266">
      <w:pPr>
        <w:pStyle w:val="aff"/>
        <w:tabs>
          <w:tab w:val="left" w:pos="5580"/>
        </w:tabs>
        <w:spacing w:line="360" w:lineRule="auto"/>
        <w:ind w:firstLine="480"/>
        <w:rPr>
          <w:rFonts w:eastAsia="宋体"/>
          <w:sz w:val="24"/>
          <w:szCs w:val="24"/>
        </w:rPr>
      </w:pPr>
    </w:p>
    <w:p w14:paraId="2595A8DB" w14:textId="77777777" w:rsidR="00047266" w:rsidRPr="006332A6" w:rsidRDefault="00537177">
      <w:pPr>
        <w:pStyle w:val="aff"/>
        <w:tabs>
          <w:tab w:val="left" w:pos="2943"/>
        </w:tabs>
        <w:spacing w:line="360" w:lineRule="auto"/>
        <w:jc w:val="left"/>
        <w:rPr>
          <w:rFonts w:eastAsia="宋体"/>
          <w:sz w:val="24"/>
          <w:szCs w:val="24"/>
          <w:u w:val="single"/>
        </w:rPr>
      </w:pPr>
      <w:r w:rsidRPr="006332A6">
        <w:rPr>
          <w:rFonts w:eastAsia="宋体"/>
          <w:sz w:val="24"/>
          <w:szCs w:val="24"/>
        </w:rPr>
        <w:t>法定代表人签字：</w:t>
      </w:r>
    </w:p>
    <w:p w14:paraId="797BB26C" w14:textId="77777777" w:rsidR="00047266" w:rsidRPr="006332A6" w:rsidRDefault="00047266">
      <w:pPr>
        <w:pStyle w:val="aff"/>
        <w:tabs>
          <w:tab w:val="left" w:pos="2943"/>
        </w:tabs>
        <w:spacing w:line="360" w:lineRule="auto"/>
        <w:jc w:val="left"/>
        <w:rPr>
          <w:rFonts w:eastAsia="宋体"/>
          <w:sz w:val="24"/>
          <w:szCs w:val="24"/>
          <w:u w:val="single"/>
        </w:rPr>
      </w:pPr>
    </w:p>
    <w:p w14:paraId="1978C369" w14:textId="77777777" w:rsidR="00047266" w:rsidRPr="006332A6" w:rsidRDefault="00047266">
      <w:pPr>
        <w:pStyle w:val="aff"/>
        <w:tabs>
          <w:tab w:val="left" w:pos="3227"/>
        </w:tabs>
        <w:spacing w:line="360" w:lineRule="auto"/>
        <w:jc w:val="left"/>
        <w:rPr>
          <w:rFonts w:eastAsia="宋体"/>
          <w:sz w:val="24"/>
          <w:szCs w:val="24"/>
          <w:u w:val="single"/>
        </w:rPr>
      </w:pPr>
    </w:p>
    <w:p w14:paraId="48ED5575" w14:textId="77777777" w:rsidR="00047266" w:rsidRPr="006332A6" w:rsidRDefault="00537177">
      <w:pPr>
        <w:pStyle w:val="aff"/>
        <w:tabs>
          <w:tab w:val="left" w:pos="2943"/>
        </w:tabs>
        <w:spacing w:line="360" w:lineRule="auto"/>
        <w:jc w:val="left"/>
        <w:rPr>
          <w:rFonts w:eastAsia="宋体"/>
          <w:sz w:val="24"/>
          <w:szCs w:val="24"/>
          <w:u w:val="single"/>
        </w:rPr>
      </w:pPr>
      <w:r w:rsidRPr="006332A6">
        <w:rPr>
          <w:rFonts w:eastAsia="宋体"/>
          <w:sz w:val="24"/>
          <w:szCs w:val="24"/>
        </w:rPr>
        <w:t>投标人名称(盖章)：</w:t>
      </w:r>
    </w:p>
    <w:p w14:paraId="53F439D3" w14:textId="77777777" w:rsidR="00047266" w:rsidRPr="006332A6" w:rsidRDefault="00047266">
      <w:pPr>
        <w:pStyle w:val="aff"/>
        <w:tabs>
          <w:tab w:val="left" w:pos="5580"/>
        </w:tabs>
        <w:spacing w:line="360" w:lineRule="auto"/>
        <w:rPr>
          <w:rFonts w:eastAsia="宋体"/>
          <w:sz w:val="24"/>
          <w:szCs w:val="24"/>
        </w:rPr>
      </w:pPr>
    </w:p>
    <w:p w14:paraId="5B5B4910" w14:textId="77777777" w:rsidR="00047266" w:rsidRPr="006332A6" w:rsidRDefault="00047266">
      <w:pPr>
        <w:pStyle w:val="aff"/>
        <w:tabs>
          <w:tab w:val="left" w:pos="5580"/>
        </w:tabs>
        <w:spacing w:line="360" w:lineRule="auto"/>
        <w:rPr>
          <w:rFonts w:eastAsia="宋体"/>
          <w:sz w:val="24"/>
          <w:szCs w:val="24"/>
        </w:rPr>
      </w:pPr>
    </w:p>
    <w:p w14:paraId="580EDCDA" w14:textId="77777777" w:rsidR="00047266" w:rsidRPr="006332A6" w:rsidRDefault="00047266">
      <w:pPr>
        <w:pStyle w:val="aff"/>
        <w:tabs>
          <w:tab w:val="left" w:pos="5580"/>
        </w:tabs>
        <w:spacing w:line="360" w:lineRule="auto"/>
        <w:rPr>
          <w:rFonts w:eastAsia="宋体"/>
          <w:sz w:val="21"/>
          <w:szCs w:val="21"/>
          <w:u w:val="single"/>
        </w:rPr>
      </w:pPr>
    </w:p>
    <w:p w14:paraId="4D3B8291" w14:textId="77777777" w:rsidR="00047266" w:rsidRPr="006332A6" w:rsidRDefault="00047266">
      <w:pPr>
        <w:pStyle w:val="aff"/>
        <w:tabs>
          <w:tab w:val="left" w:pos="5580"/>
        </w:tabs>
        <w:spacing w:line="360" w:lineRule="auto"/>
        <w:rPr>
          <w:rFonts w:eastAsia="宋体"/>
          <w:sz w:val="21"/>
          <w:szCs w:val="21"/>
          <w:u w:val="single"/>
        </w:rPr>
      </w:pPr>
    </w:p>
    <w:p w14:paraId="7F0CD9AD" w14:textId="77777777" w:rsidR="00047266" w:rsidRPr="006332A6" w:rsidRDefault="00047266">
      <w:pPr>
        <w:pStyle w:val="aff"/>
        <w:tabs>
          <w:tab w:val="left" w:pos="5580"/>
        </w:tabs>
        <w:spacing w:line="360" w:lineRule="auto"/>
        <w:rPr>
          <w:rFonts w:eastAsia="宋体"/>
          <w:sz w:val="21"/>
          <w:szCs w:val="21"/>
          <w:u w:val="single"/>
        </w:rPr>
      </w:pPr>
    </w:p>
    <w:p w14:paraId="2B07BC5B" w14:textId="77777777" w:rsidR="00047266" w:rsidRPr="006332A6" w:rsidRDefault="00047266">
      <w:pPr>
        <w:pStyle w:val="aff"/>
        <w:tabs>
          <w:tab w:val="left" w:pos="5580"/>
        </w:tabs>
        <w:spacing w:line="360" w:lineRule="auto"/>
        <w:rPr>
          <w:rFonts w:eastAsia="宋体"/>
          <w:sz w:val="21"/>
          <w:szCs w:val="21"/>
          <w:u w:val="single"/>
        </w:rPr>
      </w:pPr>
    </w:p>
    <w:p w14:paraId="62D1C84C" w14:textId="77777777" w:rsidR="00047266" w:rsidRPr="006332A6" w:rsidRDefault="00047266">
      <w:pPr>
        <w:pStyle w:val="aff"/>
        <w:tabs>
          <w:tab w:val="left" w:pos="5580"/>
        </w:tabs>
        <w:spacing w:line="360" w:lineRule="auto"/>
        <w:rPr>
          <w:rFonts w:eastAsia="宋体"/>
          <w:sz w:val="21"/>
          <w:szCs w:val="21"/>
          <w:u w:val="single"/>
        </w:rPr>
      </w:pPr>
    </w:p>
    <w:p w14:paraId="24FDF243" w14:textId="77777777" w:rsidR="00047266" w:rsidRPr="006332A6" w:rsidRDefault="00047266">
      <w:pPr>
        <w:pStyle w:val="aff"/>
        <w:tabs>
          <w:tab w:val="left" w:pos="5580"/>
        </w:tabs>
        <w:spacing w:line="360" w:lineRule="auto"/>
        <w:rPr>
          <w:rFonts w:eastAsia="宋体"/>
          <w:sz w:val="21"/>
          <w:szCs w:val="21"/>
          <w:u w:val="single"/>
        </w:rPr>
      </w:pPr>
    </w:p>
    <w:p w14:paraId="3D43C856" w14:textId="77777777" w:rsidR="00047266" w:rsidRPr="006332A6" w:rsidRDefault="00047266">
      <w:pPr>
        <w:pStyle w:val="aff"/>
        <w:tabs>
          <w:tab w:val="left" w:pos="5580"/>
        </w:tabs>
        <w:spacing w:line="360" w:lineRule="auto"/>
        <w:rPr>
          <w:rFonts w:eastAsia="宋体"/>
          <w:sz w:val="21"/>
          <w:szCs w:val="21"/>
          <w:u w:val="single"/>
        </w:rPr>
      </w:pPr>
    </w:p>
    <w:p w14:paraId="6C695678" w14:textId="77777777" w:rsidR="00047266" w:rsidRPr="006332A6" w:rsidRDefault="00047266">
      <w:pPr>
        <w:pStyle w:val="aff"/>
        <w:tabs>
          <w:tab w:val="left" w:pos="5580"/>
        </w:tabs>
        <w:spacing w:line="360" w:lineRule="auto"/>
        <w:rPr>
          <w:rFonts w:eastAsia="宋体"/>
          <w:sz w:val="21"/>
          <w:szCs w:val="21"/>
          <w:u w:val="single"/>
        </w:rPr>
      </w:pPr>
    </w:p>
    <w:p w14:paraId="20272186" w14:textId="77777777" w:rsidR="00047266" w:rsidRPr="006332A6" w:rsidRDefault="00047266">
      <w:pPr>
        <w:pStyle w:val="aff"/>
        <w:tabs>
          <w:tab w:val="left" w:pos="5580"/>
        </w:tabs>
        <w:spacing w:line="360" w:lineRule="auto"/>
        <w:rPr>
          <w:rFonts w:eastAsia="宋体"/>
          <w:sz w:val="21"/>
          <w:szCs w:val="21"/>
          <w:u w:val="single"/>
        </w:rPr>
      </w:pPr>
    </w:p>
    <w:p w14:paraId="183DC2C3" w14:textId="77777777" w:rsidR="00047266" w:rsidRPr="006332A6" w:rsidRDefault="00047266">
      <w:pPr>
        <w:pStyle w:val="aff"/>
        <w:tabs>
          <w:tab w:val="left" w:pos="5580"/>
        </w:tabs>
        <w:spacing w:line="360" w:lineRule="auto"/>
        <w:rPr>
          <w:rFonts w:eastAsia="宋体"/>
          <w:sz w:val="21"/>
          <w:szCs w:val="21"/>
        </w:rPr>
      </w:pPr>
    </w:p>
    <w:p w14:paraId="14656558" w14:textId="77777777" w:rsidR="00047266" w:rsidRPr="006332A6" w:rsidRDefault="00047266">
      <w:pPr>
        <w:tabs>
          <w:tab w:val="left" w:pos="5580"/>
        </w:tabs>
        <w:spacing w:before="240" w:line="360" w:lineRule="auto"/>
        <w:ind w:left="1911"/>
        <w:rPr>
          <w:rFonts w:ascii="宋体" w:hAnsi="宋体"/>
          <w:sz w:val="24"/>
          <w:szCs w:val="24"/>
          <w:u w:val="single"/>
        </w:rPr>
      </w:pPr>
    </w:p>
    <w:p w14:paraId="10EDA4C8"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注：</w:t>
      </w:r>
      <w:r w:rsidRPr="006332A6">
        <w:rPr>
          <w:rFonts w:ascii="宋体" w:hAnsi="宋体"/>
          <w:sz w:val="24"/>
          <w:szCs w:val="24"/>
          <w:u w:val="single"/>
        </w:rPr>
        <w:t>1、附法定代表人身份证复印件并加盖投标人公章。</w:t>
      </w:r>
    </w:p>
    <w:p w14:paraId="07D74EE6"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u w:val="single"/>
        </w:rPr>
        <w:t>2、本证明书须严格按照格式要求完整填写各项内容，由法定代表人签字和加盖投标人公章方为有效，否则视为无效。</w:t>
      </w:r>
    </w:p>
    <w:p w14:paraId="69FA708B" w14:textId="77777777" w:rsidR="00047266" w:rsidRPr="006332A6" w:rsidRDefault="00047266">
      <w:pPr>
        <w:jc w:val="left"/>
        <w:rPr>
          <w:rFonts w:ascii="宋体" w:hAnsi="宋体"/>
          <w:sz w:val="24"/>
          <w:szCs w:val="24"/>
        </w:rPr>
      </w:pPr>
    </w:p>
    <w:p w14:paraId="47BC7E08" w14:textId="77777777" w:rsidR="00047266" w:rsidRPr="006332A6" w:rsidRDefault="00537177">
      <w:pPr>
        <w:jc w:val="left"/>
        <w:rPr>
          <w:rFonts w:ascii="宋体" w:hAnsi="宋体"/>
          <w:sz w:val="24"/>
          <w:szCs w:val="24"/>
        </w:rPr>
      </w:pPr>
      <w:r w:rsidRPr="006332A6">
        <w:br w:type="page"/>
      </w:r>
    </w:p>
    <w:p w14:paraId="253BC436" w14:textId="77777777" w:rsidR="00047266" w:rsidRPr="006332A6" w:rsidRDefault="00047266">
      <w:pPr>
        <w:spacing w:line="360" w:lineRule="auto"/>
        <w:jc w:val="center"/>
        <w:rPr>
          <w:rFonts w:ascii="宋体" w:hAnsi="宋体"/>
          <w:sz w:val="24"/>
          <w:szCs w:val="24"/>
        </w:rPr>
      </w:pPr>
    </w:p>
    <w:p w14:paraId="00E31427"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法定代表人授权书（格式）</w:t>
      </w:r>
    </w:p>
    <w:p w14:paraId="2288C90D" w14:textId="77777777" w:rsidR="00047266" w:rsidRPr="006332A6" w:rsidRDefault="00537177">
      <w:pPr>
        <w:pStyle w:val="aff"/>
        <w:spacing w:line="360" w:lineRule="auto"/>
        <w:jc w:val="center"/>
        <w:rPr>
          <w:rFonts w:eastAsia="宋体"/>
          <w:sz w:val="24"/>
          <w:szCs w:val="24"/>
          <w:u w:val="single"/>
        </w:rPr>
      </w:pPr>
      <w:r w:rsidRPr="006332A6">
        <w:rPr>
          <w:rFonts w:eastAsia="宋体"/>
          <w:sz w:val="24"/>
          <w:szCs w:val="24"/>
        </w:rPr>
        <w:t>（投标文件签字人非法定代表人时必须提供该授权）</w:t>
      </w:r>
    </w:p>
    <w:p w14:paraId="7495C9FE" w14:textId="77777777" w:rsidR="00047266" w:rsidRPr="006332A6" w:rsidRDefault="00537177">
      <w:pPr>
        <w:pStyle w:val="aff"/>
        <w:spacing w:line="360" w:lineRule="auto"/>
        <w:ind w:firstLine="480"/>
        <w:rPr>
          <w:rFonts w:eastAsia="宋体"/>
          <w:sz w:val="24"/>
          <w:szCs w:val="24"/>
        </w:rPr>
      </w:pPr>
      <w:r w:rsidRPr="006332A6">
        <w:rPr>
          <w:rFonts w:eastAsia="宋体"/>
          <w:sz w:val="24"/>
          <w:szCs w:val="24"/>
        </w:rPr>
        <w:t>本授权书声明：注册于</w:t>
      </w:r>
      <w:r w:rsidRPr="006332A6">
        <w:rPr>
          <w:rFonts w:eastAsia="宋体"/>
          <w:i/>
          <w:sz w:val="24"/>
          <w:szCs w:val="24"/>
          <w:u w:val="single"/>
        </w:rPr>
        <w:t>（国家或地区的名称）</w:t>
      </w:r>
      <w:r w:rsidRPr="006332A6">
        <w:rPr>
          <w:rFonts w:eastAsia="宋体"/>
          <w:sz w:val="24"/>
          <w:szCs w:val="24"/>
        </w:rPr>
        <w:t>的</w:t>
      </w:r>
      <w:r w:rsidRPr="006332A6">
        <w:rPr>
          <w:rFonts w:eastAsia="宋体"/>
          <w:i/>
          <w:sz w:val="24"/>
          <w:szCs w:val="24"/>
          <w:u w:val="single"/>
        </w:rPr>
        <w:t>（公司名称）</w:t>
      </w:r>
      <w:r w:rsidRPr="006332A6">
        <w:rPr>
          <w:rFonts w:eastAsia="宋体"/>
          <w:sz w:val="24"/>
          <w:szCs w:val="24"/>
        </w:rPr>
        <w:t>的在下面签字的（</w:t>
      </w:r>
      <w:r w:rsidRPr="006332A6">
        <w:rPr>
          <w:rFonts w:eastAsia="宋体"/>
          <w:i/>
          <w:sz w:val="24"/>
          <w:szCs w:val="24"/>
          <w:u w:val="single"/>
        </w:rPr>
        <w:t>法定代表人姓名、职务</w:t>
      </w:r>
      <w:r w:rsidRPr="006332A6">
        <w:rPr>
          <w:rFonts w:eastAsia="宋体"/>
          <w:sz w:val="24"/>
          <w:szCs w:val="24"/>
        </w:rPr>
        <w:t>）代表本公司授权</w:t>
      </w:r>
      <w:r w:rsidRPr="006332A6">
        <w:rPr>
          <w:rFonts w:eastAsia="宋体"/>
          <w:i/>
          <w:sz w:val="24"/>
          <w:szCs w:val="24"/>
          <w:u w:val="single"/>
        </w:rPr>
        <w:t>（单位名称）</w:t>
      </w:r>
      <w:r w:rsidRPr="006332A6">
        <w:rPr>
          <w:rFonts w:eastAsia="宋体"/>
          <w:sz w:val="24"/>
          <w:szCs w:val="24"/>
        </w:rPr>
        <w:t>的在下面签字的</w:t>
      </w:r>
      <w:r w:rsidRPr="006332A6">
        <w:rPr>
          <w:rFonts w:eastAsia="宋体"/>
          <w:i/>
          <w:sz w:val="24"/>
          <w:szCs w:val="24"/>
          <w:u w:val="single"/>
        </w:rPr>
        <w:t>（被授权人的姓名、职务）</w:t>
      </w:r>
      <w:r w:rsidRPr="006332A6">
        <w:rPr>
          <w:rFonts w:eastAsia="宋体"/>
          <w:sz w:val="24"/>
          <w:szCs w:val="24"/>
        </w:rPr>
        <w:t>为本公司的合法代理人，就</w:t>
      </w:r>
      <w:r w:rsidRPr="006332A6">
        <w:rPr>
          <w:rFonts w:eastAsia="宋体"/>
          <w:i/>
          <w:sz w:val="24"/>
          <w:szCs w:val="24"/>
          <w:u w:val="single"/>
        </w:rPr>
        <w:t>（项目名称）</w:t>
      </w:r>
      <w:r w:rsidRPr="006332A6">
        <w:rPr>
          <w:rFonts w:eastAsia="宋体"/>
          <w:sz w:val="24"/>
          <w:szCs w:val="24"/>
        </w:rPr>
        <w:t xml:space="preserve">投标，以本公司名义处理一切与之有关的事务。　　</w:t>
      </w:r>
    </w:p>
    <w:p w14:paraId="31730B8D" w14:textId="77777777" w:rsidR="00047266" w:rsidRPr="006332A6" w:rsidRDefault="00537177">
      <w:pPr>
        <w:pStyle w:val="aff"/>
        <w:tabs>
          <w:tab w:val="left" w:pos="5580"/>
        </w:tabs>
        <w:spacing w:line="360" w:lineRule="auto"/>
        <w:ind w:firstLine="480"/>
        <w:rPr>
          <w:rFonts w:eastAsia="宋体"/>
          <w:sz w:val="24"/>
          <w:szCs w:val="24"/>
        </w:rPr>
      </w:pPr>
      <w:r w:rsidRPr="006332A6">
        <w:rPr>
          <w:rFonts w:eastAsia="宋体"/>
          <w:sz w:val="24"/>
          <w:szCs w:val="24"/>
        </w:rPr>
        <w:t>本授权书于年月日生效，特此声明。</w:t>
      </w:r>
    </w:p>
    <w:p w14:paraId="258EDC3E" w14:textId="77777777" w:rsidR="00047266" w:rsidRPr="006332A6" w:rsidRDefault="00047266">
      <w:pPr>
        <w:pStyle w:val="aff"/>
        <w:tabs>
          <w:tab w:val="left" w:pos="5580"/>
        </w:tabs>
        <w:spacing w:line="360" w:lineRule="auto"/>
        <w:ind w:firstLine="480"/>
        <w:rPr>
          <w:rFonts w:eastAsia="宋体"/>
          <w:sz w:val="24"/>
          <w:szCs w:val="24"/>
        </w:rPr>
      </w:pPr>
    </w:p>
    <w:p w14:paraId="74A3FCF4" w14:textId="77777777" w:rsidR="00047266" w:rsidRPr="006332A6" w:rsidRDefault="00537177">
      <w:pPr>
        <w:pStyle w:val="aff"/>
        <w:tabs>
          <w:tab w:val="left" w:pos="2943"/>
        </w:tabs>
        <w:spacing w:line="360" w:lineRule="auto"/>
        <w:jc w:val="left"/>
        <w:rPr>
          <w:rFonts w:eastAsia="宋体"/>
          <w:sz w:val="24"/>
          <w:szCs w:val="24"/>
          <w:u w:val="single"/>
        </w:rPr>
      </w:pPr>
      <w:r w:rsidRPr="006332A6">
        <w:rPr>
          <w:rFonts w:eastAsia="宋体"/>
          <w:sz w:val="24"/>
          <w:szCs w:val="24"/>
        </w:rPr>
        <w:t>法定代表人签字：</w:t>
      </w:r>
    </w:p>
    <w:p w14:paraId="522C12F4" w14:textId="77777777" w:rsidR="00047266" w:rsidRPr="006332A6" w:rsidRDefault="00047266">
      <w:pPr>
        <w:pStyle w:val="aff"/>
        <w:tabs>
          <w:tab w:val="left" w:pos="2943"/>
        </w:tabs>
        <w:spacing w:line="360" w:lineRule="auto"/>
        <w:jc w:val="left"/>
        <w:rPr>
          <w:rFonts w:eastAsia="宋体"/>
          <w:sz w:val="24"/>
          <w:szCs w:val="24"/>
          <w:u w:val="single"/>
        </w:rPr>
      </w:pPr>
    </w:p>
    <w:p w14:paraId="7FDFED48" w14:textId="77777777" w:rsidR="00047266" w:rsidRPr="006332A6" w:rsidRDefault="00537177">
      <w:pPr>
        <w:pStyle w:val="aff"/>
        <w:tabs>
          <w:tab w:val="left" w:pos="3227"/>
        </w:tabs>
        <w:spacing w:line="360" w:lineRule="auto"/>
        <w:jc w:val="left"/>
        <w:rPr>
          <w:rFonts w:eastAsia="宋体"/>
          <w:sz w:val="24"/>
          <w:szCs w:val="24"/>
          <w:u w:val="single"/>
        </w:rPr>
      </w:pPr>
      <w:r w:rsidRPr="006332A6">
        <w:rPr>
          <w:rFonts w:eastAsia="宋体"/>
          <w:sz w:val="24"/>
          <w:szCs w:val="24"/>
        </w:rPr>
        <w:t>法人授权代表签字：</w:t>
      </w:r>
    </w:p>
    <w:p w14:paraId="4C9EF0C5" w14:textId="77777777" w:rsidR="00047266" w:rsidRPr="006332A6" w:rsidRDefault="00047266">
      <w:pPr>
        <w:pStyle w:val="aff"/>
        <w:tabs>
          <w:tab w:val="left" w:pos="3227"/>
        </w:tabs>
        <w:spacing w:line="360" w:lineRule="auto"/>
        <w:jc w:val="left"/>
        <w:rPr>
          <w:rFonts w:eastAsia="宋体"/>
          <w:sz w:val="24"/>
          <w:szCs w:val="24"/>
          <w:u w:val="single"/>
        </w:rPr>
      </w:pPr>
    </w:p>
    <w:p w14:paraId="08879B19" w14:textId="77777777" w:rsidR="00047266" w:rsidRPr="006332A6" w:rsidRDefault="00537177">
      <w:pPr>
        <w:pStyle w:val="aff"/>
        <w:tabs>
          <w:tab w:val="left" w:pos="2943"/>
        </w:tabs>
        <w:spacing w:line="360" w:lineRule="auto"/>
        <w:jc w:val="left"/>
        <w:rPr>
          <w:rFonts w:eastAsia="宋体"/>
          <w:sz w:val="24"/>
          <w:szCs w:val="24"/>
          <w:u w:val="single"/>
        </w:rPr>
      </w:pPr>
      <w:r w:rsidRPr="006332A6">
        <w:rPr>
          <w:rFonts w:eastAsia="宋体"/>
          <w:sz w:val="24"/>
          <w:szCs w:val="24"/>
        </w:rPr>
        <w:t>投标人(盖章)</w:t>
      </w:r>
    </w:p>
    <w:p w14:paraId="5555C647" w14:textId="77777777" w:rsidR="00047266" w:rsidRPr="006332A6" w:rsidRDefault="00047266">
      <w:pPr>
        <w:pStyle w:val="aff"/>
        <w:tabs>
          <w:tab w:val="left" w:pos="5580"/>
        </w:tabs>
        <w:spacing w:line="360" w:lineRule="auto"/>
        <w:rPr>
          <w:rFonts w:eastAsia="宋体"/>
          <w:sz w:val="24"/>
          <w:szCs w:val="24"/>
        </w:rPr>
      </w:pPr>
    </w:p>
    <w:p w14:paraId="56A47479"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附：</w:t>
      </w:r>
    </w:p>
    <w:p w14:paraId="7E152842"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被授权人姓名：</w:t>
      </w:r>
    </w:p>
    <w:p w14:paraId="0CB6782C"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身份证号（身份证复印件附后）：</w:t>
      </w:r>
    </w:p>
    <w:p w14:paraId="4F2CDDC4"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职　　　　务：</w:t>
      </w:r>
    </w:p>
    <w:p w14:paraId="0744815F"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详细通讯地址：</w:t>
      </w:r>
    </w:p>
    <w:p w14:paraId="6A23D2D4"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邮政编码　　：</w:t>
      </w:r>
    </w:p>
    <w:p w14:paraId="7B5C0D7E"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传　　　　真：</w:t>
      </w:r>
    </w:p>
    <w:p w14:paraId="157E8BFE" w14:textId="77777777" w:rsidR="00047266" w:rsidRPr="006332A6" w:rsidRDefault="00537177">
      <w:pPr>
        <w:pStyle w:val="aff"/>
        <w:tabs>
          <w:tab w:val="left" w:pos="5580"/>
        </w:tabs>
        <w:spacing w:line="360" w:lineRule="auto"/>
        <w:rPr>
          <w:rFonts w:eastAsia="宋体"/>
          <w:sz w:val="24"/>
          <w:szCs w:val="24"/>
        </w:rPr>
      </w:pPr>
      <w:r w:rsidRPr="006332A6">
        <w:rPr>
          <w:rFonts w:eastAsia="宋体"/>
          <w:sz w:val="24"/>
          <w:szCs w:val="24"/>
        </w:rPr>
        <w:t>电　　　　话：</w:t>
      </w:r>
    </w:p>
    <w:p w14:paraId="32CD546F" w14:textId="77777777" w:rsidR="00047266" w:rsidRPr="006332A6" w:rsidRDefault="00047266">
      <w:pPr>
        <w:pStyle w:val="aff"/>
        <w:tabs>
          <w:tab w:val="left" w:pos="5580"/>
        </w:tabs>
        <w:spacing w:line="360" w:lineRule="auto"/>
        <w:rPr>
          <w:rFonts w:eastAsia="宋体"/>
          <w:sz w:val="21"/>
          <w:szCs w:val="21"/>
        </w:rPr>
      </w:pPr>
    </w:p>
    <w:p w14:paraId="0A2CF2E8" w14:textId="77777777" w:rsidR="00047266" w:rsidRPr="006332A6" w:rsidRDefault="00047266">
      <w:pPr>
        <w:tabs>
          <w:tab w:val="left" w:pos="5580"/>
        </w:tabs>
        <w:spacing w:before="240" w:line="360" w:lineRule="auto"/>
        <w:ind w:left="1911"/>
        <w:rPr>
          <w:rFonts w:ascii="宋体" w:hAnsi="宋体"/>
          <w:sz w:val="24"/>
          <w:szCs w:val="24"/>
          <w:u w:val="single"/>
        </w:rPr>
      </w:pPr>
    </w:p>
    <w:p w14:paraId="796F53D1"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注：</w:t>
      </w:r>
      <w:r w:rsidRPr="006332A6">
        <w:rPr>
          <w:rFonts w:ascii="宋体" w:hAnsi="宋体"/>
          <w:sz w:val="24"/>
          <w:szCs w:val="24"/>
          <w:u w:val="single"/>
        </w:rPr>
        <w:t>1、附法定代表人和法人授权代表身份证复印件并加盖投标人公章。</w:t>
      </w:r>
    </w:p>
    <w:p w14:paraId="3EEF7934"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u w:val="single"/>
        </w:rPr>
        <w:t>2、本授权书须严格按照格式要求完整填写各项内容，由法定代表人签字和法人授权代表签字并加盖投标人公章方为有效，否则视其授权书无效。</w:t>
      </w:r>
    </w:p>
    <w:p w14:paraId="04099889" w14:textId="77777777" w:rsidR="00047266" w:rsidRPr="006332A6" w:rsidRDefault="00537177">
      <w:pPr>
        <w:spacing w:line="360" w:lineRule="auto"/>
        <w:jc w:val="center"/>
        <w:rPr>
          <w:rFonts w:ascii="宋体" w:hAnsi="宋体"/>
        </w:rPr>
      </w:pPr>
      <w:r w:rsidRPr="006332A6">
        <w:br w:type="page"/>
      </w:r>
    </w:p>
    <w:p w14:paraId="7F2D6EAC"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lastRenderedPageBreak/>
        <w:t>6-3</w:t>
      </w:r>
      <w:r w:rsidRPr="006332A6">
        <w:rPr>
          <w:rFonts w:ascii="宋体" w:hAnsi="宋体"/>
          <w:b/>
          <w:sz w:val="24"/>
          <w:szCs w:val="24"/>
        </w:rPr>
        <w:t>投标人资格声明　(格式)</w:t>
      </w:r>
    </w:p>
    <w:p w14:paraId="0CFBB173" w14:textId="77777777" w:rsidR="00047266" w:rsidRPr="006332A6" w:rsidRDefault="00537177">
      <w:pPr>
        <w:tabs>
          <w:tab w:val="left" w:pos="5580"/>
        </w:tabs>
        <w:spacing w:before="120" w:line="22" w:lineRule="atLeast"/>
        <w:rPr>
          <w:rFonts w:ascii="宋体" w:hAnsi="宋体"/>
          <w:sz w:val="24"/>
          <w:szCs w:val="24"/>
        </w:rPr>
      </w:pPr>
      <w:r w:rsidRPr="006332A6">
        <w:rPr>
          <w:rFonts w:ascii="宋体" w:hAnsi="宋体"/>
          <w:sz w:val="24"/>
          <w:szCs w:val="24"/>
        </w:rPr>
        <w:t>1、名称及概况：</w:t>
      </w:r>
    </w:p>
    <w:p w14:paraId="2ED35116"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(1)投标人名称：_______________________________</w:t>
      </w:r>
    </w:p>
    <w:p w14:paraId="7BDA7754"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(2)地址及邮编：_______________________________</w:t>
      </w:r>
    </w:p>
    <w:p w14:paraId="0720D684"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(3)成立和注册日期：___________________________</w:t>
      </w:r>
    </w:p>
    <w:p w14:paraId="11D24951" w14:textId="77777777" w:rsidR="00047266" w:rsidRPr="006332A6" w:rsidRDefault="00537177">
      <w:pPr>
        <w:tabs>
          <w:tab w:val="left" w:pos="5580"/>
        </w:tabs>
        <w:spacing w:before="120" w:line="22" w:lineRule="atLeast"/>
        <w:rPr>
          <w:rFonts w:ascii="宋体" w:hAnsi="宋体"/>
          <w:sz w:val="24"/>
          <w:szCs w:val="24"/>
        </w:rPr>
      </w:pPr>
      <w:r w:rsidRPr="006332A6">
        <w:rPr>
          <w:rFonts w:ascii="宋体" w:hAnsi="宋体"/>
          <w:sz w:val="24"/>
          <w:szCs w:val="24"/>
        </w:rPr>
        <w:t xml:space="preserve">　　(4)主管部门：_________________________________</w:t>
      </w:r>
    </w:p>
    <w:p w14:paraId="4B536737"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(5)性质：_________________________________</w:t>
      </w:r>
    </w:p>
    <w:p w14:paraId="59AB8B0F"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(6)法人代表：_________________________________</w:t>
      </w:r>
    </w:p>
    <w:p w14:paraId="2502B5BD"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(7)职员人数：_________________________________</w:t>
      </w:r>
    </w:p>
    <w:p w14:paraId="7402CDBA"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(8)近期资产负债表(到____年______月_______日止)</w:t>
      </w:r>
    </w:p>
    <w:p w14:paraId="2A9B5002"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〈1〉固定资产：__________________________</w:t>
      </w:r>
    </w:p>
    <w:p w14:paraId="235924E2"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原值：___________________________</w:t>
      </w:r>
    </w:p>
    <w:p w14:paraId="2DE8C8DF"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净值：___________________________</w:t>
      </w:r>
    </w:p>
    <w:p w14:paraId="566ED386"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〈2〉流动资金：__________________________</w:t>
      </w:r>
    </w:p>
    <w:p w14:paraId="74B5A494"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〈3〉长期负债：__________________________</w:t>
      </w:r>
    </w:p>
    <w:p w14:paraId="7777A6FE"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〈4〉短期负债：__________________________</w:t>
      </w:r>
    </w:p>
    <w:p w14:paraId="444E4766"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〈5〉资金来源：</w:t>
      </w:r>
    </w:p>
    <w:p w14:paraId="0A15E7E7"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自有资金：__________________________</w:t>
      </w:r>
    </w:p>
    <w:p w14:paraId="056E4637"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银行贷款：__________________________</w:t>
      </w:r>
    </w:p>
    <w:p w14:paraId="72884F6B" w14:textId="77777777" w:rsidR="00047266" w:rsidRPr="006332A6" w:rsidRDefault="00537177">
      <w:pPr>
        <w:tabs>
          <w:tab w:val="left" w:pos="5580"/>
        </w:tabs>
        <w:spacing w:before="120" w:line="22" w:lineRule="atLeast"/>
        <w:ind w:left="454" w:firstLine="454"/>
        <w:rPr>
          <w:rFonts w:ascii="宋体" w:hAnsi="宋体"/>
          <w:sz w:val="24"/>
          <w:szCs w:val="24"/>
        </w:rPr>
      </w:pPr>
      <w:r w:rsidRPr="006332A6">
        <w:rPr>
          <w:rFonts w:ascii="宋体" w:hAnsi="宋体"/>
          <w:sz w:val="24"/>
          <w:szCs w:val="24"/>
        </w:rPr>
        <w:t>〈6〉资金类型：__________________________</w:t>
      </w:r>
    </w:p>
    <w:p w14:paraId="725BB8D9"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商业性：____________________________</w:t>
      </w:r>
    </w:p>
    <w:p w14:paraId="43CF5C23" w14:textId="77777777" w:rsidR="00047266" w:rsidRPr="006332A6" w:rsidRDefault="00537177">
      <w:pPr>
        <w:tabs>
          <w:tab w:val="left" w:pos="5580"/>
        </w:tabs>
        <w:spacing w:before="120" w:line="22" w:lineRule="atLeast"/>
        <w:ind w:left="1362" w:firstLine="454"/>
        <w:rPr>
          <w:rFonts w:ascii="宋体" w:hAnsi="宋体"/>
          <w:sz w:val="24"/>
          <w:szCs w:val="24"/>
        </w:rPr>
      </w:pPr>
      <w:r w:rsidRPr="006332A6">
        <w:rPr>
          <w:rFonts w:ascii="宋体" w:hAnsi="宋体"/>
          <w:sz w:val="24"/>
          <w:szCs w:val="24"/>
        </w:rPr>
        <w:t>非商业性：__________________________</w:t>
      </w:r>
    </w:p>
    <w:p w14:paraId="050E7592" w14:textId="77777777" w:rsidR="00047266" w:rsidRPr="006332A6" w:rsidRDefault="00537177">
      <w:pPr>
        <w:tabs>
          <w:tab w:val="left" w:pos="5580"/>
        </w:tabs>
        <w:spacing w:before="120" w:line="22" w:lineRule="atLeast"/>
        <w:rPr>
          <w:rFonts w:ascii="宋体" w:hAnsi="宋体"/>
          <w:sz w:val="24"/>
          <w:szCs w:val="24"/>
        </w:rPr>
      </w:pPr>
      <w:r w:rsidRPr="006332A6">
        <w:rPr>
          <w:rFonts w:ascii="宋体" w:hAnsi="宋体"/>
          <w:sz w:val="24"/>
          <w:szCs w:val="24"/>
        </w:rPr>
        <w:t>2、最近三年的年度总营业额：</w:t>
      </w:r>
    </w:p>
    <w:p w14:paraId="16C12720"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年份　　　　　国内　　　　　出口　　　　　总额</w:t>
      </w:r>
    </w:p>
    <w:p w14:paraId="0B06BC3D"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__________　　 ___________　　___________　　___________</w:t>
      </w:r>
    </w:p>
    <w:p w14:paraId="1C7019D3"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__________　　 ___________　　___________　　___________</w:t>
      </w:r>
    </w:p>
    <w:p w14:paraId="139B66D5" w14:textId="77777777" w:rsidR="00047266" w:rsidRPr="006332A6" w:rsidRDefault="00537177">
      <w:pPr>
        <w:tabs>
          <w:tab w:val="left" w:pos="5580"/>
        </w:tabs>
        <w:spacing w:before="120" w:line="22" w:lineRule="atLeast"/>
        <w:ind w:firstLine="454"/>
        <w:rPr>
          <w:rFonts w:ascii="宋体" w:hAnsi="宋体"/>
          <w:sz w:val="24"/>
          <w:szCs w:val="24"/>
        </w:rPr>
      </w:pPr>
      <w:r w:rsidRPr="006332A6">
        <w:rPr>
          <w:rFonts w:ascii="宋体" w:hAnsi="宋体"/>
          <w:sz w:val="24"/>
          <w:szCs w:val="24"/>
        </w:rPr>
        <w:t>__________　　 ___________　　___________　　___________</w:t>
      </w:r>
    </w:p>
    <w:p w14:paraId="4BC4AF2D" w14:textId="77777777" w:rsidR="00047266" w:rsidRPr="006332A6" w:rsidRDefault="00537177">
      <w:pPr>
        <w:tabs>
          <w:tab w:val="left" w:pos="5580"/>
        </w:tabs>
        <w:spacing w:line="360" w:lineRule="auto"/>
        <w:rPr>
          <w:rFonts w:ascii="宋体" w:hAnsi="宋体"/>
          <w:sz w:val="24"/>
          <w:szCs w:val="24"/>
        </w:rPr>
      </w:pPr>
      <w:r w:rsidRPr="006332A6">
        <w:rPr>
          <w:rFonts w:ascii="宋体" w:hAnsi="宋体"/>
          <w:sz w:val="24"/>
          <w:szCs w:val="24"/>
        </w:rPr>
        <w:t>3、账号及开户银行的名称、地址：_____________________________</w:t>
      </w:r>
    </w:p>
    <w:p w14:paraId="53813B38" w14:textId="77777777" w:rsidR="00047266" w:rsidRPr="006332A6" w:rsidRDefault="00537177">
      <w:pPr>
        <w:tabs>
          <w:tab w:val="left" w:pos="5580"/>
        </w:tabs>
        <w:spacing w:line="360" w:lineRule="auto"/>
        <w:rPr>
          <w:rFonts w:ascii="宋体" w:hAnsi="宋体"/>
          <w:sz w:val="24"/>
          <w:szCs w:val="24"/>
        </w:rPr>
      </w:pPr>
      <w:r w:rsidRPr="006332A6">
        <w:rPr>
          <w:rFonts w:ascii="宋体" w:hAnsi="宋体"/>
          <w:sz w:val="24"/>
          <w:szCs w:val="24"/>
        </w:rPr>
        <w:t>4投标人认为需要声明的其他情况</w:t>
      </w:r>
    </w:p>
    <w:p w14:paraId="1FC9C670" w14:textId="77777777" w:rsidR="00047266" w:rsidRPr="006332A6" w:rsidRDefault="00537177">
      <w:pPr>
        <w:tabs>
          <w:tab w:val="left" w:pos="5580"/>
        </w:tabs>
        <w:spacing w:line="360" w:lineRule="auto"/>
        <w:ind w:firstLine="454"/>
        <w:rPr>
          <w:rFonts w:ascii="宋体" w:hAnsi="宋体"/>
          <w:sz w:val="24"/>
          <w:szCs w:val="24"/>
        </w:rPr>
      </w:pPr>
      <w:r w:rsidRPr="006332A6">
        <w:rPr>
          <w:rFonts w:ascii="宋体" w:hAnsi="宋体"/>
          <w:sz w:val="24"/>
          <w:szCs w:val="24"/>
        </w:rPr>
        <w:t>兹证明上述声明是真实、正确的，并提供了全部能提供的资料和数据，我们同意遵照贵方要求出示有关证明文件。</w:t>
      </w:r>
    </w:p>
    <w:p w14:paraId="1ACE6A2A" w14:textId="77777777" w:rsidR="00047266" w:rsidRPr="006332A6" w:rsidRDefault="00047266">
      <w:pPr>
        <w:tabs>
          <w:tab w:val="left" w:pos="5580"/>
        </w:tabs>
        <w:spacing w:line="360" w:lineRule="auto"/>
        <w:rPr>
          <w:rFonts w:ascii="宋体" w:hAnsi="宋体"/>
          <w:sz w:val="24"/>
          <w:szCs w:val="24"/>
        </w:rPr>
      </w:pPr>
    </w:p>
    <w:p w14:paraId="7BCB9EED" w14:textId="77777777" w:rsidR="00047266" w:rsidRPr="006332A6" w:rsidRDefault="00537177">
      <w:pPr>
        <w:tabs>
          <w:tab w:val="left" w:pos="5580"/>
        </w:tabs>
        <w:spacing w:line="360" w:lineRule="auto"/>
        <w:ind w:left="454"/>
        <w:rPr>
          <w:rFonts w:ascii="宋体" w:hAnsi="宋体"/>
          <w:sz w:val="24"/>
          <w:szCs w:val="24"/>
        </w:rPr>
      </w:pPr>
      <w:r w:rsidRPr="006332A6">
        <w:rPr>
          <w:rFonts w:ascii="宋体" w:hAnsi="宋体"/>
          <w:sz w:val="24"/>
          <w:szCs w:val="24"/>
        </w:rPr>
        <w:lastRenderedPageBreak/>
        <w:t>日期：__________________________________________</w:t>
      </w:r>
    </w:p>
    <w:p w14:paraId="4D9CE9DA" w14:textId="77777777" w:rsidR="00047266" w:rsidRPr="006332A6" w:rsidRDefault="00047266">
      <w:pPr>
        <w:tabs>
          <w:tab w:val="left" w:pos="5580"/>
        </w:tabs>
        <w:spacing w:line="360" w:lineRule="auto"/>
        <w:ind w:firstLine="480"/>
        <w:rPr>
          <w:rFonts w:ascii="宋体" w:hAnsi="宋体"/>
          <w:sz w:val="24"/>
          <w:szCs w:val="24"/>
        </w:rPr>
      </w:pPr>
    </w:p>
    <w:p w14:paraId="17C41E80" w14:textId="77777777" w:rsidR="00047266" w:rsidRPr="006332A6" w:rsidRDefault="00537177">
      <w:pPr>
        <w:tabs>
          <w:tab w:val="left" w:pos="5580"/>
        </w:tabs>
        <w:spacing w:line="360" w:lineRule="auto"/>
        <w:ind w:firstLine="480"/>
        <w:rPr>
          <w:rFonts w:ascii="宋体" w:hAnsi="宋体"/>
          <w:sz w:val="24"/>
          <w:szCs w:val="24"/>
        </w:rPr>
      </w:pPr>
      <w:r w:rsidRPr="006332A6">
        <w:rPr>
          <w:rFonts w:ascii="宋体" w:hAnsi="宋体"/>
          <w:sz w:val="24"/>
          <w:szCs w:val="24"/>
        </w:rPr>
        <w:t>投标人授权代表(签字)：___________________________</w:t>
      </w:r>
    </w:p>
    <w:p w14:paraId="59D2C0DB" w14:textId="77777777" w:rsidR="00047266" w:rsidRPr="006332A6" w:rsidRDefault="00047266">
      <w:pPr>
        <w:pStyle w:val="aff"/>
        <w:tabs>
          <w:tab w:val="left" w:pos="5580"/>
        </w:tabs>
        <w:spacing w:line="360" w:lineRule="auto"/>
        <w:ind w:firstLine="480"/>
        <w:rPr>
          <w:rFonts w:eastAsia="宋体"/>
          <w:sz w:val="24"/>
          <w:szCs w:val="24"/>
        </w:rPr>
      </w:pPr>
    </w:p>
    <w:p w14:paraId="053D7FC8" w14:textId="77777777" w:rsidR="00047266" w:rsidRPr="006332A6" w:rsidRDefault="00537177">
      <w:pPr>
        <w:pStyle w:val="aff"/>
        <w:tabs>
          <w:tab w:val="left" w:pos="5580"/>
        </w:tabs>
        <w:spacing w:line="360" w:lineRule="auto"/>
        <w:ind w:firstLine="480"/>
        <w:rPr>
          <w:rFonts w:eastAsia="宋体"/>
          <w:sz w:val="24"/>
          <w:szCs w:val="24"/>
        </w:rPr>
      </w:pPr>
      <w:r w:rsidRPr="006332A6">
        <w:rPr>
          <w:rFonts w:eastAsia="宋体"/>
          <w:sz w:val="24"/>
          <w:szCs w:val="24"/>
        </w:rPr>
        <w:t>公章：__________________________________________</w:t>
      </w:r>
    </w:p>
    <w:p w14:paraId="235BD68D" w14:textId="77777777" w:rsidR="00047266" w:rsidRPr="006332A6" w:rsidRDefault="00537177">
      <w:pPr>
        <w:spacing w:line="360" w:lineRule="auto"/>
        <w:jc w:val="center"/>
        <w:rPr>
          <w:rFonts w:ascii="宋体" w:hAnsi="宋体"/>
          <w:sz w:val="24"/>
          <w:szCs w:val="24"/>
        </w:rPr>
      </w:pPr>
      <w:r w:rsidRPr="006332A6">
        <w:br w:type="page"/>
      </w:r>
    </w:p>
    <w:p w14:paraId="1542B039" w14:textId="77777777" w:rsidR="00047266" w:rsidRPr="006332A6" w:rsidRDefault="00537177">
      <w:pPr>
        <w:spacing w:line="360" w:lineRule="auto"/>
        <w:jc w:val="center"/>
        <w:rPr>
          <w:rFonts w:ascii="宋体" w:hAnsi="宋体"/>
        </w:rPr>
      </w:pPr>
      <w:r w:rsidRPr="006332A6">
        <w:rPr>
          <w:rFonts w:ascii="宋体" w:hAnsi="宋体"/>
          <w:sz w:val="24"/>
          <w:szCs w:val="24"/>
        </w:rPr>
        <w:lastRenderedPageBreak/>
        <w:t>6-4提供经会计师事务所出具的上一年度（2018年度）完整的财务审计报告（须包含资产负债表、利润表、现金流量表及财务报表附注）复印件，并加盖投标人公章。如投标人无法提供上一年度（2018年度）完整的审计报告，则须提供银行出具的资信证明或政府采购投标担保机构出具的政府采购投标担保函。</w:t>
      </w:r>
    </w:p>
    <w:p w14:paraId="3A6F3BBF" w14:textId="77777777" w:rsidR="00047266" w:rsidRPr="006332A6" w:rsidRDefault="00537177">
      <w:pPr>
        <w:spacing w:line="360" w:lineRule="auto"/>
        <w:ind w:left="1559" w:hanging="1080"/>
        <w:jc w:val="left"/>
        <w:rPr>
          <w:rFonts w:ascii="宋体" w:hAnsi="宋体"/>
          <w:sz w:val="24"/>
          <w:szCs w:val="24"/>
        </w:rPr>
      </w:pPr>
      <w:r w:rsidRPr="006332A6">
        <w:rPr>
          <w:rFonts w:ascii="宋体" w:hAnsi="宋体"/>
          <w:sz w:val="24"/>
          <w:szCs w:val="24"/>
        </w:rPr>
        <w:t>说明：1、银行资信证明是指供应商参加本次投标截止日前一年内银行出具的资信证明（成立一年内的公司可提交验资证明复印件并加盖本单位公章）,且无收受人和项目的限制，但开具银行有限制规定的除外；</w:t>
      </w:r>
    </w:p>
    <w:p w14:paraId="5853DB56" w14:textId="77777777" w:rsidR="00047266" w:rsidRPr="006332A6" w:rsidRDefault="00537177">
      <w:pPr>
        <w:spacing w:line="360" w:lineRule="auto"/>
        <w:ind w:left="1496" w:hanging="360"/>
        <w:rPr>
          <w:rFonts w:ascii="宋体" w:hAnsi="宋体"/>
          <w:sz w:val="24"/>
          <w:szCs w:val="24"/>
        </w:rPr>
      </w:pPr>
      <w:r w:rsidRPr="006332A6">
        <w:rPr>
          <w:rFonts w:ascii="宋体" w:hAnsi="宋体"/>
          <w:sz w:val="24"/>
          <w:szCs w:val="24"/>
        </w:rPr>
        <w:t>2、2、提供的银行资信证明必须是完整的（正反面），可以为复印件 (加盖本单位公章)，采购人、采购代理机构保留审核原件的权利；</w:t>
      </w:r>
    </w:p>
    <w:p w14:paraId="241260FD" w14:textId="77777777" w:rsidR="00047266" w:rsidRPr="006332A6" w:rsidRDefault="00537177">
      <w:pPr>
        <w:spacing w:line="360" w:lineRule="auto"/>
        <w:ind w:left="777" w:firstLine="360"/>
        <w:rPr>
          <w:rFonts w:ascii="宋体" w:hAnsi="宋体"/>
          <w:sz w:val="24"/>
          <w:szCs w:val="24"/>
        </w:rPr>
      </w:pPr>
      <w:r w:rsidRPr="006332A6">
        <w:rPr>
          <w:rFonts w:ascii="宋体" w:hAnsi="宋体"/>
          <w:sz w:val="24"/>
          <w:szCs w:val="24"/>
        </w:rPr>
        <w:t xml:space="preserve">3、银行资信证明的开具银行明确规定复印无效的，须提交原件； </w:t>
      </w:r>
    </w:p>
    <w:p w14:paraId="701F8F37" w14:textId="77777777" w:rsidR="00047266" w:rsidRPr="006332A6" w:rsidRDefault="00537177">
      <w:pPr>
        <w:spacing w:line="360" w:lineRule="auto"/>
        <w:ind w:left="1496" w:hanging="360"/>
        <w:rPr>
          <w:rFonts w:ascii="宋体" w:hAnsi="宋体"/>
          <w:sz w:val="24"/>
          <w:szCs w:val="24"/>
        </w:rPr>
      </w:pPr>
      <w:r w:rsidRPr="006332A6">
        <w:rPr>
          <w:rFonts w:ascii="宋体" w:hAnsi="宋体"/>
          <w:sz w:val="24"/>
          <w:szCs w:val="24"/>
        </w:rPr>
        <w:t>4、银行资信证明应能说明该供应商与银行之间业务往来正常，企业信誉良好等；</w:t>
      </w:r>
    </w:p>
    <w:p w14:paraId="05C631DC" w14:textId="77777777" w:rsidR="00047266" w:rsidRPr="006332A6" w:rsidRDefault="00537177">
      <w:pPr>
        <w:spacing w:line="360" w:lineRule="auto"/>
        <w:ind w:left="777" w:firstLine="360"/>
        <w:rPr>
          <w:rFonts w:ascii="宋体" w:hAnsi="宋体"/>
          <w:sz w:val="24"/>
          <w:szCs w:val="24"/>
        </w:rPr>
      </w:pPr>
      <w:r w:rsidRPr="006332A6">
        <w:rPr>
          <w:rFonts w:ascii="宋体" w:hAnsi="宋体"/>
          <w:sz w:val="24"/>
          <w:szCs w:val="24"/>
        </w:rPr>
        <w:t>5、银行出具的存款证明不能替代银行资信证明，存款证明无效；</w:t>
      </w:r>
    </w:p>
    <w:p w14:paraId="1F738896" w14:textId="77777777" w:rsidR="00047266" w:rsidRPr="006332A6" w:rsidRDefault="00537177">
      <w:pPr>
        <w:spacing w:line="360" w:lineRule="auto"/>
        <w:rPr>
          <w:rFonts w:ascii="宋体" w:hAnsi="宋体"/>
        </w:rPr>
      </w:pPr>
      <w:r w:rsidRPr="006332A6">
        <w:br w:type="page"/>
      </w:r>
      <w:r w:rsidRPr="006332A6">
        <w:rPr>
          <w:rFonts w:ascii="宋体" w:hAnsi="宋体"/>
          <w:sz w:val="24"/>
          <w:szCs w:val="24"/>
        </w:rPr>
        <w:lastRenderedPageBreak/>
        <w:t>6-5有依法缴纳社会保障资金的良好记录</w:t>
      </w:r>
    </w:p>
    <w:p w14:paraId="2E4B96CB" w14:textId="77777777" w:rsidR="00047266" w:rsidRPr="006332A6" w:rsidRDefault="00537177">
      <w:pPr>
        <w:spacing w:line="360" w:lineRule="auto"/>
        <w:rPr>
          <w:rFonts w:ascii="宋体" w:hAnsi="宋体"/>
          <w:sz w:val="24"/>
          <w:szCs w:val="24"/>
        </w:rPr>
      </w:pPr>
      <w:r w:rsidRPr="006332A6">
        <w:rPr>
          <w:rFonts w:ascii="宋体" w:hAnsi="宋体"/>
          <w:sz w:val="24"/>
          <w:szCs w:val="24"/>
        </w:rPr>
        <w:t>（供应商逐月交纳社会保障资金的，须提供参加本次政府采购活动开标日期前六个月内任意一个月的缴纳社会保障资金记录（银行缴费单据或社保机构出具的证明）复印件并加盖投标人公章；</w:t>
      </w:r>
    </w:p>
    <w:p w14:paraId="24E4BB58" w14:textId="77777777" w:rsidR="00047266" w:rsidRPr="006332A6" w:rsidRDefault="00537177">
      <w:pPr>
        <w:spacing w:line="360" w:lineRule="auto"/>
        <w:rPr>
          <w:rFonts w:ascii="宋体" w:hAnsi="宋体"/>
          <w:sz w:val="24"/>
          <w:szCs w:val="24"/>
        </w:rPr>
      </w:pPr>
      <w:r w:rsidRPr="006332A6">
        <w:rPr>
          <w:rFonts w:ascii="宋体" w:hAnsi="宋体"/>
          <w:sz w:val="24"/>
          <w:szCs w:val="24"/>
        </w:rPr>
        <w:t>供应商逐年交纳社会保障资金的，须提供参加本次政府采购活动上一年度（2018年度）缴纳社会保障资金记录（银行缴费单据或社保机构出具的证明）复印件复印件并加盖投标人公章。）</w:t>
      </w:r>
    </w:p>
    <w:p w14:paraId="75F3F163" w14:textId="77777777" w:rsidR="00047266" w:rsidRPr="006332A6" w:rsidRDefault="00537177">
      <w:pPr>
        <w:spacing w:line="360" w:lineRule="auto"/>
        <w:rPr>
          <w:rFonts w:ascii="宋体" w:hAnsi="宋体"/>
          <w:sz w:val="24"/>
          <w:szCs w:val="24"/>
        </w:rPr>
      </w:pPr>
      <w:r w:rsidRPr="006332A6">
        <w:rPr>
          <w:rFonts w:ascii="宋体" w:hAnsi="宋体"/>
          <w:sz w:val="24"/>
          <w:szCs w:val="24"/>
        </w:rPr>
        <w:t>注：依法不需要缴纳社会保障资金的供应商，须提供相应文件证明，授权代表签字并加盖公章。</w:t>
      </w:r>
    </w:p>
    <w:p w14:paraId="2A805BAD" w14:textId="77777777" w:rsidR="00047266" w:rsidRPr="006332A6" w:rsidRDefault="00537177">
      <w:pPr>
        <w:spacing w:line="360" w:lineRule="auto"/>
        <w:rPr>
          <w:rFonts w:ascii="宋体" w:hAnsi="宋体"/>
          <w:sz w:val="24"/>
          <w:szCs w:val="24"/>
        </w:rPr>
      </w:pPr>
      <w:r w:rsidRPr="006332A6">
        <w:br w:type="page"/>
      </w:r>
      <w:r w:rsidRPr="006332A6">
        <w:rPr>
          <w:rFonts w:ascii="宋体" w:hAnsi="宋体"/>
          <w:sz w:val="24"/>
          <w:szCs w:val="24"/>
        </w:rPr>
        <w:lastRenderedPageBreak/>
        <w:t>6-6投标人应提供开标日期前六个月内任意一个月依法纳税（法人单位必须为增值税或营业税或企业所得税）证明（银行缴费凭证或税务机关开具的证明）复印件（加盖投标人公章）</w:t>
      </w:r>
    </w:p>
    <w:p w14:paraId="1949C74E" w14:textId="77777777" w:rsidR="00047266" w:rsidRPr="006332A6" w:rsidRDefault="00537177">
      <w:pPr>
        <w:spacing w:line="360" w:lineRule="auto"/>
        <w:rPr>
          <w:rFonts w:ascii="宋体" w:hAnsi="宋体"/>
        </w:rPr>
      </w:pPr>
      <w:r w:rsidRPr="006332A6">
        <w:rPr>
          <w:rFonts w:ascii="宋体" w:hAnsi="宋体"/>
          <w:sz w:val="24"/>
          <w:szCs w:val="24"/>
        </w:rPr>
        <w:t>注：依法免税或零报税的供应商，须提供相应文件证明其依法免税证明文件或纳税申报表复印件。</w:t>
      </w:r>
    </w:p>
    <w:p w14:paraId="3E6FAB71" w14:textId="77777777" w:rsidR="00047266" w:rsidRPr="006332A6" w:rsidRDefault="00537177">
      <w:pPr>
        <w:spacing w:line="360" w:lineRule="auto"/>
        <w:rPr>
          <w:rFonts w:ascii="宋体" w:hAnsi="宋体"/>
          <w:sz w:val="24"/>
          <w:szCs w:val="24"/>
        </w:rPr>
      </w:pPr>
      <w:r w:rsidRPr="006332A6">
        <w:br w:type="page"/>
      </w:r>
      <w:r w:rsidRPr="006332A6">
        <w:rPr>
          <w:rFonts w:ascii="宋体" w:hAnsi="宋体"/>
          <w:sz w:val="24"/>
          <w:szCs w:val="24"/>
        </w:rPr>
        <w:lastRenderedPageBreak/>
        <w:t>6-7具有履行合同所必需的设备和专业技术能力的证明材料</w:t>
      </w:r>
    </w:p>
    <w:p w14:paraId="5D10D90D" w14:textId="77777777" w:rsidR="00047266" w:rsidRPr="006332A6" w:rsidRDefault="00047266">
      <w:pPr>
        <w:spacing w:line="360" w:lineRule="auto"/>
        <w:rPr>
          <w:rFonts w:ascii="宋体" w:hAnsi="宋体"/>
          <w:sz w:val="24"/>
          <w:szCs w:val="24"/>
        </w:rPr>
      </w:pPr>
    </w:p>
    <w:p w14:paraId="6A63C11B" w14:textId="77777777" w:rsidR="00047266" w:rsidRPr="006332A6" w:rsidRDefault="00537177">
      <w:pPr>
        <w:spacing w:line="360" w:lineRule="auto"/>
        <w:rPr>
          <w:rFonts w:ascii="宋体" w:hAnsi="宋体"/>
          <w:sz w:val="24"/>
          <w:szCs w:val="24"/>
        </w:rPr>
      </w:pPr>
      <w:r w:rsidRPr="006332A6">
        <w:rPr>
          <w:rFonts w:ascii="宋体" w:hAnsi="宋体"/>
          <w:sz w:val="24"/>
          <w:szCs w:val="24"/>
        </w:rPr>
        <w:t>（如招标文件第四章对设备和专业技术能力提出了实质性要求，则投标人须按要求提供相关证明材料，授权代表签字并加盖公章）</w:t>
      </w:r>
    </w:p>
    <w:p w14:paraId="0FF40C8B" w14:textId="77777777" w:rsidR="00047266" w:rsidRPr="006332A6" w:rsidRDefault="00537177">
      <w:pPr>
        <w:jc w:val="left"/>
        <w:rPr>
          <w:rFonts w:ascii="宋体" w:hAnsi="宋体"/>
          <w:sz w:val="24"/>
          <w:szCs w:val="24"/>
        </w:rPr>
      </w:pPr>
      <w:r w:rsidRPr="006332A6">
        <w:br w:type="page"/>
      </w:r>
    </w:p>
    <w:p w14:paraId="2091DAE8" w14:textId="77777777" w:rsidR="00047266" w:rsidRPr="006332A6" w:rsidRDefault="00047266">
      <w:pPr>
        <w:spacing w:line="360" w:lineRule="auto"/>
        <w:rPr>
          <w:rFonts w:ascii="宋体" w:hAnsi="宋体"/>
          <w:sz w:val="24"/>
          <w:szCs w:val="24"/>
        </w:rPr>
      </w:pPr>
    </w:p>
    <w:p w14:paraId="1687C8C8" w14:textId="77777777" w:rsidR="00047266" w:rsidRPr="006332A6" w:rsidRDefault="00537177">
      <w:pPr>
        <w:spacing w:line="360" w:lineRule="auto"/>
        <w:rPr>
          <w:rFonts w:ascii="宋体" w:hAnsi="宋体"/>
        </w:rPr>
      </w:pPr>
      <w:r w:rsidRPr="006332A6">
        <w:rPr>
          <w:rFonts w:ascii="宋体" w:hAnsi="宋体"/>
          <w:sz w:val="24"/>
          <w:szCs w:val="24"/>
        </w:rPr>
        <w:t>6-8参加本次政府采购活动前三年内，在经营活动中没有重大违法记录的声明</w:t>
      </w:r>
    </w:p>
    <w:p w14:paraId="722E539B" w14:textId="77777777" w:rsidR="00047266" w:rsidRPr="006332A6" w:rsidRDefault="00047266">
      <w:pPr>
        <w:autoSpaceDE w:val="0"/>
        <w:autoSpaceDN w:val="0"/>
        <w:spacing w:line="360" w:lineRule="auto"/>
        <w:jc w:val="left"/>
        <w:rPr>
          <w:rFonts w:ascii="宋体" w:hAnsi="宋体"/>
          <w:sz w:val="24"/>
          <w:szCs w:val="24"/>
        </w:rPr>
      </w:pPr>
    </w:p>
    <w:p w14:paraId="764A4EED" w14:textId="77777777" w:rsidR="00047266" w:rsidRPr="006332A6" w:rsidRDefault="00537177">
      <w:pPr>
        <w:autoSpaceDE w:val="0"/>
        <w:autoSpaceDN w:val="0"/>
        <w:spacing w:line="360" w:lineRule="auto"/>
        <w:jc w:val="left"/>
        <w:rPr>
          <w:rFonts w:ascii="宋体" w:hAnsi="宋体"/>
          <w:b/>
          <w:sz w:val="24"/>
          <w:szCs w:val="24"/>
        </w:rPr>
      </w:pPr>
      <w:r w:rsidRPr="006332A6">
        <w:rPr>
          <w:rFonts w:ascii="宋体" w:hAnsi="宋体"/>
          <w:b/>
          <w:sz w:val="24"/>
          <w:szCs w:val="24"/>
        </w:rPr>
        <w:t>致（采购人或采购代理机构）：</w:t>
      </w:r>
    </w:p>
    <w:p w14:paraId="1BC2D069" w14:textId="77777777" w:rsidR="00047266" w:rsidRPr="006332A6" w:rsidRDefault="00047266">
      <w:pPr>
        <w:autoSpaceDE w:val="0"/>
        <w:autoSpaceDN w:val="0"/>
        <w:spacing w:line="360" w:lineRule="auto"/>
        <w:jc w:val="left"/>
        <w:rPr>
          <w:rFonts w:ascii="宋体" w:hAnsi="宋体"/>
          <w:sz w:val="24"/>
          <w:szCs w:val="24"/>
        </w:rPr>
      </w:pPr>
    </w:p>
    <w:p w14:paraId="1BC21ECB" w14:textId="77777777" w:rsidR="00047266" w:rsidRPr="006332A6" w:rsidRDefault="00537177">
      <w:pPr>
        <w:autoSpaceDE w:val="0"/>
        <w:autoSpaceDN w:val="0"/>
        <w:spacing w:line="360" w:lineRule="auto"/>
        <w:ind w:firstLine="480"/>
        <w:jc w:val="left"/>
        <w:rPr>
          <w:rFonts w:ascii="宋体" w:hAnsi="宋体"/>
          <w:sz w:val="24"/>
          <w:szCs w:val="24"/>
        </w:rPr>
      </w:pPr>
      <w:r w:rsidRPr="006332A6">
        <w:rPr>
          <w:rFonts w:ascii="宋体" w:hAnsi="宋体"/>
          <w:sz w:val="24"/>
          <w:szCs w:val="24"/>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12412A3" w14:textId="77777777" w:rsidR="00047266" w:rsidRPr="006332A6" w:rsidRDefault="00047266">
      <w:pPr>
        <w:autoSpaceDE w:val="0"/>
        <w:autoSpaceDN w:val="0"/>
        <w:spacing w:line="360" w:lineRule="auto"/>
        <w:ind w:firstLine="480"/>
        <w:jc w:val="left"/>
        <w:rPr>
          <w:rFonts w:ascii="宋体" w:hAnsi="宋体"/>
          <w:sz w:val="24"/>
          <w:szCs w:val="24"/>
        </w:rPr>
      </w:pPr>
    </w:p>
    <w:p w14:paraId="5FEBB63A" w14:textId="77777777" w:rsidR="00047266" w:rsidRPr="006332A6" w:rsidRDefault="00537177">
      <w:pPr>
        <w:autoSpaceDE w:val="0"/>
        <w:autoSpaceDN w:val="0"/>
        <w:spacing w:line="360" w:lineRule="auto"/>
        <w:ind w:firstLine="480"/>
        <w:jc w:val="left"/>
        <w:rPr>
          <w:rFonts w:ascii="宋体" w:hAnsi="宋体"/>
          <w:sz w:val="24"/>
          <w:szCs w:val="24"/>
        </w:rPr>
      </w:pPr>
      <w:r w:rsidRPr="006332A6">
        <w:rPr>
          <w:rFonts w:ascii="宋体" w:hAnsi="宋体"/>
          <w:sz w:val="24"/>
          <w:szCs w:val="24"/>
        </w:rPr>
        <w:t>特此声明。</w:t>
      </w:r>
    </w:p>
    <w:p w14:paraId="70BAC60E" w14:textId="77777777" w:rsidR="00047266" w:rsidRPr="006332A6" w:rsidRDefault="00047266">
      <w:pPr>
        <w:autoSpaceDE w:val="0"/>
        <w:autoSpaceDN w:val="0"/>
        <w:spacing w:line="360" w:lineRule="auto"/>
        <w:ind w:firstLine="560"/>
        <w:jc w:val="left"/>
        <w:rPr>
          <w:rFonts w:ascii="宋体" w:hAnsi="宋体"/>
          <w:sz w:val="28"/>
          <w:szCs w:val="28"/>
        </w:rPr>
      </w:pPr>
    </w:p>
    <w:p w14:paraId="484CFD79" w14:textId="77777777" w:rsidR="00047266" w:rsidRPr="006332A6" w:rsidRDefault="00047266">
      <w:pPr>
        <w:autoSpaceDE w:val="0"/>
        <w:autoSpaceDN w:val="0"/>
        <w:spacing w:line="360" w:lineRule="auto"/>
        <w:ind w:firstLine="560"/>
        <w:jc w:val="left"/>
        <w:rPr>
          <w:rFonts w:ascii="宋体" w:hAnsi="宋体"/>
          <w:sz w:val="28"/>
          <w:szCs w:val="28"/>
        </w:rPr>
      </w:pPr>
    </w:p>
    <w:p w14:paraId="4CA4E47F" w14:textId="77777777" w:rsidR="00047266" w:rsidRPr="006332A6" w:rsidRDefault="00047266">
      <w:pPr>
        <w:autoSpaceDE w:val="0"/>
        <w:autoSpaceDN w:val="0"/>
        <w:spacing w:line="360" w:lineRule="auto"/>
        <w:ind w:left="567"/>
        <w:jc w:val="left"/>
        <w:rPr>
          <w:rFonts w:ascii="宋体" w:hAnsi="宋体"/>
          <w:sz w:val="28"/>
          <w:szCs w:val="28"/>
        </w:rPr>
      </w:pPr>
    </w:p>
    <w:p w14:paraId="6CDEB84C" w14:textId="77777777" w:rsidR="00047266" w:rsidRPr="006332A6" w:rsidRDefault="00537177">
      <w:pPr>
        <w:wordWrap w:val="0"/>
        <w:autoSpaceDE w:val="0"/>
        <w:autoSpaceDN w:val="0"/>
        <w:spacing w:line="360" w:lineRule="auto"/>
        <w:jc w:val="right"/>
        <w:rPr>
          <w:rFonts w:ascii="宋体" w:hAnsi="宋体"/>
          <w:sz w:val="24"/>
          <w:szCs w:val="24"/>
        </w:rPr>
      </w:pPr>
      <w:r w:rsidRPr="006332A6">
        <w:rPr>
          <w:rFonts w:ascii="宋体" w:hAnsi="宋体"/>
          <w:sz w:val="24"/>
          <w:szCs w:val="24"/>
        </w:rPr>
        <w:t xml:space="preserve">法定代表人或法人授权代表签字：       </w:t>
      </w:r>
    </w:p>
    <w:p w14:paraId="3751257C" w14:textId="77777777" w:rsidR="00047266" w:rsidRPr="006332A6" w:rsidRDefault="00047266">
      <w:pPr>
        <w:autoSpaceDE w:val="0"/>
        <w:autoSpaceDN w:val="0"/>
        <w:spacing w:line="360" w:lineRule="auto"/>
        <w:jc w:val="right"/>
        <w:rPr>
          <w:rFonts w:ascii="宋体" w:hAnsi="宋体"/>
          <w:sz w:val="24"/>
          <w:szCs w:val="24"/>
        </w:rPr>
      </w:pPr>
    </w:p>
    <w:p w14:paraId="3F17D2D9" w14:textId="77777777" w:rsidR="00047266" w:rsidRPr="006332A6" w:rsidRDefault="00047266">
      <w:pPr>
        <w:autoSpaceDE w:val="0"/>
        <w:autoSpaceDN w:val="0"/>
        <w:spacing w:line="360" w:lineRule="auto"/>
        <w:ind w:firstLine="480"/>
        <w:jc w:val="left"/>
        <w:rPr>
          <w:rFonts w:ascii="宋体" w:hAnsi="宋体"/>
          <w:sz w:val="24"/>
          <w:szCs w:val="24"/>
        </w:rPr>
      </w:pPr>
    </w:p>
    <w:p w14:paraId="1000AFA5" w14:textId="77777777" w:rsidR="00047266" w:rsidRPr="006332A6" w:rsidRDefault="00537177">
      <w:pPr>
        <w:wordWrap w:val="0"/>
        <w:autoSpaceDE w:val="0"/>
        <w:autoSpaceDN w:val="0"/>
        <w:spacing w:line="360" w:lineRule="auto"/>
        <w:ind w:firstLine="480"/>
        <w:jc w:val="right"/>
        <w:rPr>
          <w:rFonts w:ascii="宋体" w:hAnsi="宋体"/>
          <w:sz w:val="24"/>
          <w:szCs w:val="24"/>
        </w:rPr>
      </w:pPr>
      <w:r w:rsidRPr="006332A6">
        <w:rPr>
          <w:rFonts w:ascii="宋体" w:hAnsi="宋体"/>
          <w:sz w:val="24"/>
          <w:szCs w:val="24"/>
        </w:rPr>
        <w:t xml:space="preserve">供应商公章：              </w:t>
      </w:r>
    </w:p>
    <w:p w14:paraId="055EF422" w14:textId="77777777" w:rsidR="00047266" w:rsidRPr="006332A6" w:rsidRDefault="00047266">
      <w:pPr>
        <w:autoSpaceDE w:val="0"/>
        <w:autoSpaceDN w:val="0"/>
        <w:spacing w:line="360" w:lineRule="auto"/>
        <w:ind w:firstLine="480"/>
        <w:jc w:val="right"/>
        <w:rPr>
          <w:rFonts w:ascii="宋体" w:hAnsi="宋体"/>
          <w:sz w:val="24"/>
          <w:szCs w:val="24"/>
        </w:rPr>
      </w:pPr>
    </w:p>
    <w:p w14:paraId="26C86FC1" w14:textId="77777777" w:rsidR="00047266" w:rsidRPr="006332A6" w:rsidRDefault="00047266">
      <w:pPr>
        <w:autoSpaceDE w:val="0"/>
        <w:autoSpaceDN w:val="0"/>
        <w:spacing w:line="360" w:lineRule="auto"/>
        <w:jc w:val="left"/>
        <w:rPr>
          <w:rFonts w:ascii="宋体" w:hAnsi="宋体"/>
          <w:sz w:val="24"/>
          <w:szCs w:val="24"/>
        </w:rPr>
      </w:pPr>
    </w:p>
    <w:p w14:paraId="727409D0" w14:textId="77777777" w:rsidR="00047266" w:rsidRPr="006332A6" w:rsidRDefault="00537177">
      <w:pPr>
        <w:wordWrap w:val="0"/>
        <w:autoSpaceDE w:val="0"/>
        <w:autoSpaceDN w:val="0"/>
        <w:spacing w:line="360" w:lineRule="auto"/>
        <w:jc w:val="right"/>
        <w:rPr>
          <w:rFonts w:ascii="宋体" w:hAnsi="宋体"/>
          <w:sz w:val="24"/>
          <w:szCs w:val="24"/>
        </w:rPr>
      </w:pPr>
      <w:r w:rsidRPr="006332A6">
        <w:rPr>
          <w:rFonts w:ascii="宋体" w:hAnsi="宋体"/>
          <w:sz w:val="24"/>
          <w:szCs w:val="24"/>
        </w:rPr>
        <w:t xml:space="preserve">年    月    日  </w:t>
      </w:r>
    </w:p>
    <w:p w14:paraId="68A9746F" w14:textId="77777777" w:rsidR="00047266" w:rsidRPr="006332A6" w:rsidRDefault="00047266">
      <w:pPr>
        <w:spacing w:line="360" w:lineRule="auto"/>
        <w:rPr>
          <w:rFonts w:ascii="宋体" w:hAnsi="宋体"/>
          <w:sz w:val="24"/>
          <w:szCs w:val="24"/>
        </w:rPr>
      </w:pPr>
    </w:p>
    <w:p w14:paraId="47E4BA8A" w14:textId="77777777" w:rsidR="00047266" w:rsidRPr="006332A6" w:rsidRDefault="00537177">
      <w:pPr>
        <w:spacing w:line="360" w:lineRule="auto"/>
        <w:rPr>
          <w:rFonts w:ascii="宋体" w:hAnsi="宋体"/>
          <w:sz w:val="24"/>
          <w:szCs w:val="24"/>
        </w:rPr>
      </w:pPr>
      <w:r w:rsidRPr="006332A6">
        <w:br w:type="page"/>
      </w:r>
      <w:r w:rsidRPr="006332A6">
        <w:rPr>
          <w:rFonts w:ascii="宋体" w:hAnsi="宋体"/>
          <w:sz w:val="24"/>
          <w:szCs w:val="24"/>
        </w:rPr>
        <w:lastRenderedPageBreak/>
        <w:t>6-9</w:t>
      </w:r>
      <w:r w:rsidRPr="006332A6">
        <w:rPr>
          <w:rFonts w:ascii="宋体" w:eastAsia="Times New Roman"/>
          <w:sz w:val="24"/>
          <w:szCs w:val="24"/>
        </w:rPr>
        <w:t>信用声明原件</w:t>
      </w:r>
      <w:r w:rsidRPr="006332A6">
        <w:rPr>
          <w:rFonts w:ascii="宋体" w:hAnsi="宋体"/>
          <w:sz w:val="24"/>
          <w:szCs w:val="24"/>
        </w:rPr>
        <w:t>（须加盖投标人公章）</w:t>
      </w:r>
    </w:p>
    <w:p w14:paraId="2CD50F69" w14:textId="77777777" w:rsidR="00047266" w:rsidRPr="006332A6" w:rsidRDefault="00047266">
      <w:pPr>
        <w:spacing w:line="360" w:lineRule="auto"/>
        <w:rPr>
          <w:rFonts w:ascii="宋体" w:hAnsi="宋体"/>
          <w:sz w:val="24"/>
          <w:szCs w:val="24"/>
        </w:rPr>
      </w:pPr>
    </w:p>
    <w:p w14:paraId="04BCE95E" w14:textId="77777777" w:rsidR="00047266" w:rsidRPr="006332A6" w:rsidRDefault="00537177">
      <w:pPr>
        <w:spacing w:line="360" w:lineRule="auto"/>
        <w:jc w:val="center"/>
        <w:rPr>
          <w:rFonts w:ascii="宋体" w:hAnsi="宋体"/>
          <w:b/>
          <w:sz w:val="28"/>
          <w:szCs w:val="28"/>
        </w:rPr>
      </w:pPr>
      <w:r w:rsidRPr="006332A6">
        <w:rPr>
          <w:rFonts w:ascii="宋体" w:eastAsia="Times New Roman"/>
          <w:b/>
          <w:sz w:val="28"/>
          <w:szCs w:val="28"/>
        </w:rPr>
        <w:t>信用声明</w:t>
      </w:r>
    </w:p>
    <w:p w14:paraId="5E5173CB" w14:textId="77777777" w:rsidR="00047266" w:rsidRPr="006332A6" w:rsidRDefault="00537177">
      <w:pPr>
        <w:spacing w:line="360" w:lineRule="auto"/>
        <w:ind w:firstLine="480"/>
        <w:rPr>
          <w:rFonts w:ascii="宋体" w:hAnsi="宋体"/>
          <w:sz w:val="24"/>
          <w:szCs w:val="24"/>
        </w:rPr>
      </w:pPr>
      <w:r w:rsidRPr="006332A6">
        <w:rPr>
          <w:rFonts w:ascii="宋体" w:eastAsia="Times New Roman"/>
          <w:sz w:val="24"/>
          <w:szCs w:val="24"/>
        </w:rPr>
        <w:t>在投标截止时间之前，我公司没有被列入失信被执行人、重大税收违法案件当事人名单、政府采购严重违法失信行为记录名单。</w:t>
      </w:r>
    </w:p>
    <w:p w14:paraId="75D418DF" w14:textId="77777777" w:rsidR="00047266" w:rsidRPr="006332A6" w:rsidRDefault="00537177">
      <w:pPr>
        <w:spacing w:line="360" w:lineRule="auto"/>
        <w:ind w:firstLine="480"/>
        <w:rPr>
          <w:rFonts w:ascii="宋体" w:hAnsi="宋体"/>
          <w:sz w:val="24"/>
          <w:szCs w:val="24"/>
        </w:rPr>
      </w:pPr>
      <w:r w:rsidRPr="006332A6">
        <w:rPr>
          <w:rFonts w:ascii="宋体" w:eastAsia="Times New Roman"/>
          <w:sz w:val="24"/>
          <w:szCs w:val="24"/>
        </w:rPr>
        <w:t>招标采购单位或评标委员会可以通过“信用中国”网站（</w:t>
      </w:r>
      <w:r w:rsidRPr="006332A6">
        <w:rPr>
          <w:rFonts w:ascii="宋体" w:eastAsia="Times New Roman"/>
          <w:sz w:val="24"/>
          <w:szCs w:val="24"/>
        </w:rPr>
        <w:t>www.creditchina.gov.cn</w:t>
      </w:r>
      <w:r w:rsidRPr="006332A6">
        <w:rPr>
          <w:rFonts w:ascii="宋体" w:eastAsia="Times New Roman"/>
          <w:sz w:val="24"/>
          <w:szCs w:val="24"/>
        </w:rPr>
        <w:t>）和中国政府采购网（</w:t>
      </w:r>
      <w:r w:rsidRPr="006332A6">
        <w:rPr>
          <w:rFonts w:ascii="宋体" w:eastAsia="Times New Roman"/>
          <w:sz w:val="24"/>
          <w:szCs w:val="24"/>
        </w:rPr>
        <w:t>www.ccgp.gov.cn</w:t>
      </w:r>
      <w:r w:rsidRPr="006332A6">
        <w:rPr>
          <w:rFonts w:ascii="宋体" w:eastAsia="Times New Roman"/>
          <w:sz w:val="24"/>
          <w:szCs w:val="24"/>
        </w:rPr>
        <w:t>）等进行查询并留存查询结果的截图，我公司完全接受由此查询的结果，特此声明。</w:t>
      </w:r>
    </w:p>
    <w:p w14:paraId="64CB12F4" w14:textId="77777777" w:rsidR="00047266" w:rsidRPr="006332A6" w:rsidRDefault="00047266">
      <w:pPr>
        <w:spacing w:line="360" w:lineRule="auto"/>
        <w:rPr>
          <w:rFonts w:ascii="宋体" w:hAnsi="宋体"/>
          <w:sz w:val="24"/>
          <w:szCs w:val="24"/>
        </w:rPr>
      </w:pPr>
    </w:p>
    <w:p w14:paraId="5DA302DD" w14:textId="77777777" w:rsidR="00047266" w:rsidRPr="006332A6" w:rsidRDefault="00537177">
      <w:pPr>
        <w:spacing w:line="360" w:lineRule="auto"/>
        <w:rPr>
          <w:rFonts w:ascii="宋体" w:hAnsi="宋体"/>
          <w:sz w:val="24"/>
          <w:szCs w:val="24"/>
        </w:rPr>
      </w:pPr>
      <w:r w:rsidRPr="006332A6">
        <w:rPr>
          <w:rFonts w:ascii="宋体" w:eastAsia="Times New Roman"/>
          <w:sz w:val="24"/>
          <w:szCs w:val="24"/>
        </w:rPr>
        <w:t>投标人授权代表签字：</w:t>
      </w:r>
      <w:r w:rsidRPr="006332A6">
        <w:rPr>
          <w:rFonts w:ascii="宋体" w:eastAsia="Times New Roman"/>
          <w:sz w:val="24"/>
          <w:szCs w:val="24"/>
        </w:rPr>
        <w:t>____________________________</w:t>
      </w:r>
    </w:p>
    <w:p w14:paraId="51B1CB86" w14:textId="77777777" w:rsidR="00047266" w:rsidRPr="006332A6" w:rsidRDefault="00047266">
      <w:pPr>
        <w:spacing w:line="360" w:lineRule="auto"/>
        <w:rPr>
          <w:rFonts w:ascii="宋体" w:hAnsi="宋体"/>
          <w:sz w:val="24"/>
          <w:szCs w:val="24"/>
        </w:rPr>
      </w:pPr>
    </w:p>
    <w:p w14:paraId="2CD9BB75" w14:textId="77777777" w:rsidR="00047266" w:rsidRPr="006332A6" w:rsidRDefault="00537177">
      <w:pPr>
        <w:spacing w:line="360" w:lineRule="auto"/>
        <w:rPr>
          <w:rFonts w:ascii="宋体" w:hAnsi="宋体"/>
          <w:sz w:val="24"/>
          <w:szCs w:val="24"/>
        </w:rPr>
      </w:pPr>
      <w:r w:rsidRPr="006332A6">
        <w:rPr>
          <w:rFonts w:ascii="宋体" w:eastAsia="Times New Roman"/>
          <w:sz w:val="24"/>
          <w:szCs w:val="24"/>
        </w:rPr>
        <w:t>公司盖章</w:t>
      </w:r>
      <w:r w:rsidRPr="006332A6">
        <w:rPr>
          <w:rFonts w:ascii="宋体" w:eastAsia="Times New Roman"/>
          <w:sz w:val="24"/>
          <w:szCs w:val="24"/>
        </w:rPr>
        <w:t>:</w:t>
      </w:r>
    </w:p>
    <w:p w14:paraId="37F940EF" w14:textId="77777777" w:rsidR="00047266" w:rsidRPr="006332A6" w:rsidRDefault="00047266">
      <w:pPr>
        <w:spacing w:line="360" w:lineRule="auto"/>
        <w:rPr>
          <w:rFonts w:ascii="宋体" w:hAnsi="宋体"/>
          <w:sz w:val="24"/>
          <w:szCs w:val="24"/>
        </w:rPr>
      </w:pPr>
    </w:p>
    <w:p w14:paraId="703CEAF6" w14:textId="77777777" w:rsidR="00047266" w:rsidRPr="006332A6" w:rsidRDefault="00537177">
      <w:pPr>
        <w:spacing w:line="360" w:lineRule="auto"/>
        <w:rPr>
          <w:rFonts w:ascii="宋体" w:hAnsi="宋体"/>
          <w:sz w:val="24"/>
          <w:szCs w:val="24"/>
        </w:rPr>
      </w:pPr>
      <w:r w:rsidRPr="006332A6">
        <w:rPr>
          <w:rFonts w:ascii="宋体" w:eastAsia="Times New Roman"/>
          <w:sz w:val="24"/>
          <w:szCs w:val="24"/>
        </w:rPr>
        <w:t>日期：</w:t>
      </w:r>
    </w:p>
    <w:p w14:paraId="6C0ECCE9" w14:textId="77777777" w:rsidR="00047266" w:rsidRPr="006332A6" w:rsidRDefault="00047266">
      <w:pPr>
        <w:spacing w:line="360" w:lineRule="auto"/>
        <w:rPr>
          <w:rFonts w:ascii="宋体" w:hAnsi="宋体"/>
          <w:sz w:val="24"/>
          <w:szCs w:val="24"/>
        </w:rPr>
      </w:pPr>
    </w:p>
    <w:p w14:paraId="0ED7F611" w14:textId="77777777" w:rsidR="00047266" w:rsidRPr="006332A6" w:rsidRDefault="00047266">
      <w:pPr>
        <w:spacing w:line="360" w:lineRule="auto"/>
        <w:rPr>
          <w:rFonts w:ascii="宋体" w:hAnsi="宋体"/>
          <w:sz w:val="24"/>
          <w:szCs w:val="24"/>
        </w:rPr>
      </w:pPr>
    </w:p>
    <w:p w14:paraId="0E07A18D" w14:textId="77777777" w:rsidR="00047266" w:rsidRPr="006332A6" w:rsidRDefault="00047266">
      <w:pPr>
        <w:spacing w:line="360" w:lineRule="auto"/>
        <w:rPr>
          <w:rFonts w:ascii="宋体" w:hAnsi="宋体"/>
          <w:sz w:val="24"/>
          <w:szCs w:val="24"/>
        </w:rPr>
      </w:pPr>
    </w:p>
    <w:p w14:paraId="55CD5A9D" w14:textId="77777777" w:rsidR="00047266" w:rsidRPr="006332A6" w:rsidRDefault="00047266">
      <w:pPr>
        <w:spacing w:line="360" w:lineRule="auto"/>
        <w:rPr>
          <w:rFonts w:ascii="宋体" w:hAnsi="宋体"/>
          <w:sz w:val="24"/>
          <w:szCs w:val="24"/>
        </w:rPr>
      </w:pPr>
    </w:p>
    <w:p w14:paraId="421A224F" w14:textId="77777777" w:rsidR="00047266" w:rsidRPr="006332A6" w:rsidRDefault="00047266">
      <w:pPr>
        <w:spacing w:line="360" w:lineRule="auto"/>
        <w:rPr>
          <w:rFonts w:ascii="宋体" w:hAnsi="宋体"/>
          <w:sz w:val="24"/>
          <w:szCs w:val="24"/>
        </w:rPr>
      </w:pPr>
    </w:p>
    <w:p w14:paraId="7FA31267" w14:textId="77777777" w:rsidR="00047266" w:rsidRPr="006332A6" w:rsidRDefault="00047266">
      <w:pPr>
        <w:spacing w:line="360" w:lineRule="auto"/>
        <w:rPr>
          <w:rFonts w:ascii="宋体" w:hAnsi="宋体"/>
          <w:sz w:val="24"/>
          <w:szCs w:val="24"/>
        </w:rPr>
      </w:pPr>
    </w:p>
    <w:p w14:paraId="2E05F43A" w14:textId="77777777" w:rsidR="00047266" w:rsidRPr="006332A6" w:rsidRDefault="00047266">
      <w:pPr>
        <w:spacing w:line="360" w:lineRule="auto"/>
        <w:rPr>
          <w:rFonts w:ascii="宋体" w:hAnsi="宋体"/>
          <w:sz w:val="24"/>
          <w:szCs w:val="24"/>
        </w:rPr>
      </w:pPr>
    </w:p>
    <w:p w14:paraId="357723D2" w14:textId="77777777" w:rsidR="00047266" w:rsidRPr="006332A6" w:rsidRDefault="00047266">
      <w:pPr>
        <w:spacing w:line="360" w:lineRule="auto"/>
        <w:rPr>
          <w:rFonts w:ascii="宋体" w:hAnsi="宋体"/>
          <w:sz w:val="24"/>
          <w:szCs w:val="24"/>
        </w:rPr>
      </w:pPr>
    </w:p>
    <w:p w14:paraId="36A60575" w14:textId="77777777" w:rsidR="00047266" w:rsidRPr="006332A6" w:rsidRDefault="00047266">
      <w:pPr>
        <w:spacing w:line="360" w:lineRule="auto"/>
        <w:rPr>
          <w:rFonts w:ascii="宋体" w:hAnsi="宋体"/>
          <w:sz w:val="24"/>
          <w:szCs w:val="24"/>
        </w:rPr>
      </w:pPr>
    </w:p>
    <w:p w14:paraId="1A2C2F00" w14:textId="77777777" w:rsidR="00047266" w:rsidRPr="006332A6" w:rsidRDefault="00047266">
      <w:pPr>
        <w:spacing w:line="360" w:lineRule="auto"/>
        <w:rPr>
          <w:rFonts w:ascii="宋体" w:hAnsi="宋体"/>
          <w:sz w:val="24"/>
          <w:szCs w:val="24"/>
        </w:rPr>
      </w:pPr>
    </w:p>
    <w:p w14:paraId="2C13D025" w14:textId="77777777" w:rsidR="00047266" w:rsidRPr="006332A6" w:rsidRDefault="00047266">
      <w:pPr>
        <w:spacing w:line="360" w:lineRule="auto"/>
        <w:rPr>
          <w:rFonts w:ascii="宋体" w:hAnsi="宋体"/>
          <w:sz w:val="24"/>
          <w:szCs w:val="24"/>
        </w:rPr>
      </w:pPr>
    </w:p>
    <w:p w14:paraId="0F24D750" w14:textId="77777777" w:rsidR="00047266" w:rsidRPr="006332A6" w:rsidRDefault="00047266">
      <w:pPr>
        <w:spacing w:line="360" w:lineRule="auto"/>
        <w:rPr>
          <w:rFonts w:ascii="宋体" w:hAnsi="宋体"/>
          <w:sz w:val="24"/>
          <w:szCs w:val="24"/>
        </w:rPr>
      </w:pPr>
    </w:p>
    <w:p w14:paraId="1364D090" w14:textId="77777777" w:rsidR="00047266" w:rsidRPr="006332A6" w:rsidRDefault="00047266">
      <w:pPr>
        <w:spacing w:line="360" w:lineRule="auto"/>
        <w:rPr>
          <w:rFonts w:ascii="宋体" w:hAnsi="宋体"/>
          <w:sz w:val="24"/>
          <w:szCs w:val="24"/>
        </w:rPr>
      </w:pPr>
    </w:p>
    <w:p w14:paraId="1DA1D624" w14:textId="77777777" w:rsidR="00047266" w:rsidRPr="006332A6" w:rsidRDefault="00047266">
      <w:pPr>
        <w:spacing w:line="360" w:lineRule="auto"/>
        <w:rPr>
          <w:rFonts w:ascii="宋体" w:hAnsi="宋体"/>
          <w:sz w:val="24"/>
          <w:szCs w:val="24"/>
        </w:rPr>
      </w:pPr>
    </w:p>
    <w:p w14:paraId="64A0F4E6" w14:textId="77777777" w:rsidR="00047266" w:rsidRPr="006332A6" w:rsidRDefault="00047266">
      <w:pPr>
        <w:spacing w:line="360" w:lineRule="auto"/>
        <w:rPr>
          <w:rFonts w:ascii="宋体" w:hAnsi="宋体"/>
          <w:sz w:val="24"/>
          <w:szCs w:val="24"/>
        </w:rPr>
      </w:pPr>
    </w:p>
    <w:p w14:paraId="0DE002E2" w14:textId="77777777" w:rsidR="00047266" w:rsidRPr="006332A6" w:rsidRDefault="00047266">
      <w:pPr>
        <w:spacing w:line="360" w:lineRule="auto"/>
        <w:rPr>
          <w:rFonts w:ascii="宋体" w:hAnsi="宋体"/>
          <w:sz w:val="24"/>
          <w:szCs w:val="24"/>
        </w:rPr>
      </w:pPr>
    </w:p>
    <w:p w14:paraId="65DB5E15" w14:textId="77777777" w:rsidR="00047266" w:rsidRPr="006332A6" w:rsidRDefault="00537177">
      <w:pPr>
        <w:spacing w:line="360" w:lineRule="auto"/>
        <w:rPr>
          <w:rFonts w:ascii="宋体" w:hAnsi="宋体"/>
        </w:rPr>
      </w:pPr>
      <w:r w:rsidRPr="006332A6">
        <w:rPr>
          <w:rFonts w:ascii="宋体" w:hAnsi="宋体"/>
          <w:sz w:val="24"/>
          <w:szCs w:val="24"/>
        </w:rPr>
        <w:lastRenderedPageBreak/>
        <w:t>6-10供应商认为必要的其他资格证明文件复印件（须加盖本单位公章）。</w:t>
      </w:r>
    </w:p>
    <w:p w14:paraId="2BB53E7F" w14:textId="77777777" w:rsidR="00047266" w:rsidRPr="006332A6" w:rsidRDefault="00537177">
      <w:pPr>
        <w:spacing w:line="360" w:lineRule="auto"/>
        <w:jc w:val="left"/>
        <w:rPr>
          <w:rFonts w:ascii="宋体" w:hAnsi="宋体"/>
          <w:sz w:val="24"/>
          <w:szCs w:val="24"/>
        </w:rPr>
      </w:pPr>
      <w:bookmarkStart w:id="125" w:name="_Toc497235049"/>
      <w:r w:rsidRPr="006332A6">
        <w:br w:type="page"/>
      </w:r>
    </w:p>
    <w:p w14:paraId="632B5312" w14:textId="77777777" w:rsidR="00047266" w:rsidRPr="006332A6" w:rsidRDefault="00047266">
      <w:pPr>
        <w:spacing w:line="360" w:lineRule="auto"/>
        <w:rPr>
          <w:rFonts w:ascii="宋体" w:hAnsi="宋体"/>
          <w:sz w:val="28"/>
          <w:szCs w:val="28"/>
        </w:rPr>
      </w:pPr>
    </w:p>
    <w:p w14:paraId="101EB794" w14:textId="77777777" w:rsidR="00047266" w:rsidRPr="006332A6" w:rsidRDefault="00537177">
      <w:pPr>
        <w:pStyle w:val="3"/>
        <w:spacing w:before="360" w:after="120" w:line="360" w:lineRule="auto"/>
      </w:pPr>
      <w:bookmarkStart w:id="126" w:name="_Toc514926461"/>
      <w:bookmarkStart w:id="127" w:name="_Toc24104433"/>
      <w:r w:rsidRPr="006332A6">
        <w:t>7 业绩案例一览表</w:t>
      </w:r>
      <w:bookmarkEnd w:id="125"/>
      <w:bookmarkEnd w:id="126"/>
      <w:bookmarkEnd w:id="127"/>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411"/>
        <w:gridCol w:w="1260"/>
        <w:gridCol w:w="1260"/>
        <w:gridCol w:w="1440"/>
        <w:gridCol w:w="1778"/>
        <w:gridCol w:w="925"/>
      </w:tblGrid>
      <w:tr w:rsidR="006332A6" w:rsidRPr="006332A6" w14:paraId="5D42DF5B" w14:textId="77777777">
        <w:trPr>
          <w:trHeight w:val="611"/>
          <w:jc w:val="center"/>
        </w:trPr>
        <w:tc>
          <w:tcPr>
            <w:tcW w:w="852" w:type="dxa"/>
            <w:vAlign w:val="center"/>
          </w:tcPr>
          <w:p w14:paraId="05755AAC" w14:textId="77777777" w:rsidR="00047266" w:rsidRPr="006332A6" w:rsidRDefault="00537177">
            <w:pPr>
              <w:spacing w:line="360" w:lineRule="auto"/>
              <w:rPr>
                <w:rFonts w:ascii="宋体" w:hAnsi="宋体"/>
                <w:b/>
                <w:sz w:val="24"/>
                <w:szCs w:val="24"/>
              </w:rPr>
            </w:pPr>
            <w:r w:rsidRPr="006332A6">
              <w:rPr>
                <w:rFonts w:ascii="宋体" w:hAnsi="宋体"/>
                <w:b/>
                <w:sz w:val="24"/>
                <w:szCs w:val="24"/>
              </w:rPr>
              <w:t>序号</w:t>
            </w:r>
          </w:p>
        </w:tc>
        <w:tc>
          <w:tcPr>
            <w:tcW w:w="1411" w:type="dxa"/>
            <w:vAlign w:val="center"/>
          </w:tcPr>
          <w:p w14:paraId="02242AEA" w14:textId="77777777" w:rsidR="00047266" w:rsidRPr="006332A6" w:rsidRDefault="00537177">
            <w:pPr>
              <w:spacing w:line="360" w:lineRule="auto"/>
              <w:rPr>
                <w:rFonts w:ascii="宋体" w:hAnsi="宋体"/>
                <w:b/>
                <w:sz w:val="24"/>
                <w:szCs w:val="24"/>
              </w:rPr>
            </w:pPr>
            <w:r w:rsidRPr="006332A6">
              <w:rPr>
                <w:rFonts w:ascii="宋体" w:hAnsi="宋体"/>
                <w:b/>
                <w:sz w:val="24"/>
                <w:szCs w:val="24"/>
              </w:rPr>
              <w:t>项目名称</w:t>
            </w:r>
          </w:p>
        </w:tc>
        <w:tc>
          <w:tcPr>
            <w:tcW w:w="1260" w:type="dxa"/>
            <w:vAlign w:val="center"/>
          </w:tcPr>
          <w:p w14:paraId="408F0FDA" w14:textId="77777777" w:rsidR="00047266" w:rsidRPr="006332A6" w:rsidRDefault="00537177">
            <w:pPr>
              <w:spacing w:line="360" w:lineRule="auto"/>
              <w:rPr>
                <w:rFonts w:ascii="宋体" w:hAnsi="宋体"/>
                <w:b/>
                <w:sz w:val="24"/>
                <w:szCs w:val="24"/>
              </w:rPr>
            </w:pPr>
            <w:r w:rsidRPr="006332A6">
              <w:rPr>
                <w:rFonts w:ascii="宋体" w:hAnsi="宋体"/>
                <w:b/>
                <w:sz w:val="24"/>
                <w:szCs w:val="24"/>
              </w:rPr>
              <w:t>用户名称</w:t>
            </w:r>
          </w:p>
        </w:tc>
        <w:tc>
          <w:tcPr>
            <w:tcW w:w="1260" w:type="dxa"/>
            <w:vAlign w:val="center"/>
          </w:tcPr>
          <w:p w14:paraId="4B5FE48E" w14:textId="77777777" w:rsidR="00047266" w:rsidRPr="006332A6" w:rsidRDefault="00537177">
            <w:pPr>
              <w:spacing w:line="360" w:lineRule="auto"/>
              <w:rPr>
                <w:rFonts w:ascii="宋体" w:hAnsi="宋体"/>
                <w:b/>
                <w:sz w:val="24"/>
                <w:szCs w:val="24"/>
              </w:rPr>
            </w:pPr>
            <w:r w:rsidRPr="006332A6">
              <w:rPr>
                <w:rFonts w:ascii="宋体" w:hAnsi="宋体"/>
                <w:b/>
                <w:sz w:val="24"/>
                <w:szCs w:val="24"/>
              </w:rPr>
              <w:t>合同金额</w:t>
            </w:r>
          </w:p>
        </w:tc>
        <w:tc>
          <w:tcPr>
            <w:tcW w:w="1440" w:type="dxa"/>
            <w:vAlign w:val="center"/>
          </w:tcPr>
          <w:p w14:paraId="38CFFB92" w14:textId="77777777" w:rsidR="00047266" w:rsidRPr="006332A6" w:rsidRDefault="00537177">
            <w:pPr>
              <w:spacing w:line="360" w:lineRule="auto"/>
              <w:rPr>
                <w:rFonts w:ascii="宋体" w:hAnsi="宋体"/>
                <w:b/>
                <w:sz w:val="24"/>
                <w:szCs w:val="24"/>
              </w:rPr>
            </w:pPr>
            <w:r w:rsidRPr="006332A6">
              <w:rPr>
                <w:rFonts w:ascii="宋体" w:hAnsi="宋体"/>
                <w:b/>
                <w:sz w:val="24"/>
                <w:szCs w:val="24"/>
              </w:rPr>
              <w:t>用户联系人及联系方式</w:t>
            </w:r>
          </w:p>
        </w:tc>
        <w:tc>
          <w:tcPr>
            <w:tcW w:w="1778" w:type="dxa"/>
            <w:vAlign w:val="center"/>
          </w:tcPr>
          <w:p w14:paraId="1DF2DDAB" w14:textId="77777777" w:rsidR="00047266" w:rsidRPr="006332A6" w:rsidRDefault="00537177">
            <w:pPr>
              <w:spacing w:line="360" w:lineRule="auto"/>
              <w:rPr>
                <w:rFonts w:ascii="宋体" w:hAnsi="宋体"/>
                <w:b/>
                <w:sz w:val="24"/>
                <w:szCs w:val="24"/>
              </w:rPr>
            </w:pPr>
            <w:r w:rsidRPr="006332A6">
              <w:rPr>
                <w:rFonts w:ascii="宋体" w:hAnsi="宋体"/>
                <w:b/>
                <w:sz w:val="24"/>
                <w:szCs w:val="24"/>
              </w:rPr>
              <w:t>合同签订日期</w:t>
            </w:r>
          </w:p>
        </w:tc>
        <w:tc>
          <w:tcPr>
            <w:tcW w:w="925" w:type="dxa"/>
            <w:vAlign w:val="center"/>
          </w:tcPr>
          <w:p w14:paraId="092EA37E" w14:textId="77777777" w:rsidR="00047266" w:rsidRPr="006332A6" w:rsidRDefault="00537177">
            <w:pPr>
              <w:spacing w:line="360" w:lineRule="auto"/>
              <w:rPr>
                <w:rFonts w:ascii="宋体" w:hAnsi="宋体"/>
                <w:b/>
                <w:sz w:val="24"/>
                <w:szCs w:val="24"/>
              </w:rPr>
            </w:pPr>
            <w:r w:rsidRPr="006332A6">
              <w:rPr>
                <w:rFonts w:ascii="宋体" w:hAnsi="宋体"/>
                <w:b/>
                <w:sz w:val="24"/>
                <w:szCs w:val="24"/>
              </w:rPr>
              <w:t>备注</w:t>
            </w:r>
          </w:p>
        </w:tc>
      </w:tr>
      <w:tr w:rsidR="006332A6" w:rsidRPr="006332A6" w14:paraId="7ECA7F44" w14:textId="77777777">
        <w:trPr>
          <w:trHeight w:val="591"/>
          <w:jc w:val="center"/>
        </w:trPr>
        <w:tc>
          <w:tcPr>
            <w:tcW w:w="852" w:type="dxa"/>
            <w:vAlign w:val="center"/>
          </w:tcPr>
          <w:p w14:paraId="697F83F1" w14:textId="77777777" w:rsidR="00047266" w:rsidRPr="006332A6" w:rsidRDefault="00047266">
            <w:pPr>
              <w:spacing w:line="360" w:lineRule="auto"/>
              <w:jc w:val="center"/>
              <w:rPr>
                <w:rFonts w:ascii="宋体" w:hAnsi="宋体"/>
                <w:sz w:val="24"/>
                <w:szCs w:val="24"/>
              </w:rPr>
            </w:pPr>
          </w:p>
        </w:tc>
        <w:tc>
          <w:tcPr>
            <w:tcW w:w="1411" w:type="dxa"/>
            <w:vAlign w:val="center"/>
          </w:tcPr>
          <w:p w14:paraId="5BF5A53E" w14:textId="77777777" w:rsidR="00047266" w:rsidRPr="006332A6" w:rsidRDefault="00047266">
            <w:pPr>
              <w:spacing w:line="360" w:lineRule="auto"/>
              <w:rPr>
                <w:rFonts w:ascii="宋体" w:hAnsi="宋体"/>
                <w:sz w:val="24"/>
                <w:szCs w:val="24"/>
              </w:rPr>
            </w:pPr>
          </w:p>
        </w:tc>
        <w:tc>
          <w:tcPr>
            <w:tcW w:w="1260" w:type="dxa"/>
            <w:vAlign w:val="center"/>
          </w:tcPr>
          <w:p w14:paraId="79D11C8D" w14:textId="77777777" w:rsidR="00047266" w:rsidRPr="006332A6" w:rsidRDefault="00047266">
            <w:pPr>
              <w:spacing w:line="360" w:lineRule="auto"/>
              <w:rPr>
                <w:rFonts w:ascii="宋体" w:hAnsi="宋体"/>
                <w:sz w:val="24"/>
                <w:szCs w:val="24"/>
              </w:rPr>
            </w:pPr>
          </w:p>
        </w:tc>
        <w:tc>
          <w:tcPr>
            <w:tcW w:w="1260" w:type="dxa"/>
            <w:vAlign w:val="center"/>
          </w:tcPr>
          <w:p w14:paraId="6641560A" w14:textId="77777777" w:rsidR="00047266" w:rsidRPr="006332A6" w:rsidRDefault="00047266">
            <w:pPr>
              <w:spacing w:line="360" w:lineRule="auto"/>
              <w:rPr>
                <w:rFonts w:ascii="宋体" w:hAnsi="宋体"/>
                <w:sz w:val="24"/>
                <w:szCs w:val="24"/>
              </w:rPr>
            </w:pPr>
          </w:p>
        </w:tc>
        <w:tc>
          <w:tcPr>
            <w:tcW w:w="1440" w:type="dxa"/>
            <w:vAlign w:val="center"/>
          </w:tcPr>
          <w:p w14:paraId="738EB18B" w14:textId="77777777" w:rsidR="00047266" w:rsidRPr="006332A6" w:rsidRDefault="00047266">
            <w:pPr>
              <w:spacing w:line="360" w:lineRule="auto"/>
              <w:rPr>
                <w:rFonts w:ascii="宋体" w:hAnsi="宋体"/>
                <w:sz w:val="24"/>
                <w:szCs w:val="24"/>
              </w:rPr>
            </w:pPr>
          </w:p>
        </w:tc>
        <w:tc>
          <w:tcPr>
            <w:tcW w:w="1778" w:type="dxa"/>
            <w:vAlign w:val="center"/>
          </w:tcPr>
          <w:p w14:paraId="443E21A0" w14:textId="77777777" w:rsidR="00047266" w:rsidRPr="006332A6" w:rsidRDefault="00047266">
            <w:pPr>
              <w:spacing w:line="360" w:lineRule="auto"/>
              <w:rPr>
                <w:rFonts w:ascii="宋体" w:hAnsi="宋体"/>
                <w:sz w:val="24"/>
                <w:szCs w:val="24"/>
              </w:rPr>
            </w:pPr>
          </w:p>
        </w:tc>
        <w:tc>
          <w:tcPr>
            <w:tcW w:w="925" w:type="dxa"/>
            <w:vAlign w:val="center"/>
          </w:tcPr>
          <w:p w14:paraId="1E9CC1FB" w14:textId="77777777" w:rsidR="00047266" w:rsidRPr="006332A6" w:rsidRDefault="00047266">
            <w:pPr>
              <w:spacing w:line="360" w:lineRule="auto"/>
              <w:rPr>
                <w:rFonts w:ascii="宋体" w:hAnsi="宋体"/>
                <w:sz w:val="24"/>
                <w:szCs w:val="24"/>
              </w:rPr>
            </w:pPr>
          </w:p>
        </w:tc>
      </w:tr>
      <w:tr w:rsidR="006332A6" w:rsidRPr="006332A6" w14:paraId="4389DA23" w14:textId="77777777">
        <w:trPr>
          <w:trHeight w:val="768"/>
          <w:jc w:val="center"/>
        </w:trPr>
        <w:tc>
          <w:tcPr>
            <w:tcW w:w="852" w:type="dxa"/>
            <w:vAlign w:val="center"/>
          </w:tcPr>
          <w:p w14:paraId="39813FAD" w14:textId="77777777" w:rsidR="00047266" w:rsidRPr="006332A6" w:rsidRDefault="00047266">
            <w:pPr>
              <w:spacing w:line="360" w:lineRule="auto"/>
              <w:jc w:val="center"/>
              <w:rPr>
                <w:rFonts w:ascii="宋体" w:hAnsi="宋体"/>
                <w:sz w:val="24"/>
                <w:szCs w:val="24"/>
              </w:rPr>
            </w:pPr>
          </w:p>
        </w:tc>
        <w:tc>
          <w:tcPr>
            <w:tcW w:w="1411" w:type="dxa"/>
            <w:vAlign w:val="center"/>
          </w:tcPr>
          <w:p w14:paraId="2E749FF3" w14:textId="77777777" w:rsidR="00047266" w:rsidRPr="006332A6" w:rsidRDefault="00047266">
            <w:pPr>
              <w:spacing w:line="360" w:lineRule="auto"/>
              <w:rPr>
                <w:rFonts w:ascii="宋体" w:hAnsi="宋体"/>
                <w:sz w:val="24"/>
                <w:szCs w:val="24"/>
              </w:rPr>
            </w:pPr>
          </w:p>
        </w:tc>
        <w:tc>
          <w:tcPr>
            <w:tcW w:w="1260" w:type="dxa"/>
            <w:vAlign w:val="center"/>
          </w:tcPr>
          <w:p w14:paraId="4B28E76C" w14:textId="77777777" w:rsidR="00047266" w:rsidRPr="006332A6" w:rsidRDefault="00047266">
            <w:pPr>
              <w:spacing w:line="360" w:lineRule="auto"/>
              <w:rPr>
                <w:rFonts w:ascii="宋体" w:hAnsi="宋体"/>
                <w:sz w:val="24"/>
                <w:szCs w:val="24"/>
              </w:rPr>
            </w:pPr>
          </w:p>
        </w:tc>
        <w:tc>
          <w:tcPr>
            <w:tcW w:w="1260" w:type="dxa"/>
            <w:vAlign w:val="center"/>
          </w:tcPr>
          <w:p w14:paraId="7B42F246" w14:textId="77777777" w:rsidR="00047266" w:rsidRPr="006332A6" w:rsidRDefault="00047266">
            <w:pPr>
              <w:spacing w:line="360" w:lineRule="auto"/>
              <w:rPr>
                <w:rFonts w:ascii="宋体" w:hAnsi="宋体"/>
                <w:sz w:val="24"/>
                <w:szCs w:val="24"/>
              </w:rPr>
            </w:pPr>
          </w:p>
        </w:tc>
        <w:tc>
          <w:tcPr>
            <w:tcW w:w="1440" w:type="dxa"/>
            <w:vAlign w:val="center"/>
          </w:tcPr>
          <w:p w14:paraId="525551AD" w14:textId="77777777" w:rsidR="00047266" w:rsidRPr="006332A6" w:rsidRDefault="00047266">
            <w:pPr>
              <w:spacing w:line="360" w:lineRule="auto"/>
              <w:rPr>
                <w:rFonts w:ascii="宋体" w:hAnsi="宋体"/>
                <w:sz w:val="24"/>
                <w:szCs w:val="24"/>
              </w:rPr>
            </w:pPr>
          </w:p>
        </w:tc>
        <w:tc>
          <w:tcPr>
            <w:tcW w:w="1778" w:type="dxa"/>
            <w:vAlign w:val="center"/>
          </w:tcPr>
          <w:p w14:paraId="2E2B4991" w14:textId="77777777" w:rsidR="00047266" w:rsidRPr="006332A6" w:rsidRDefault="00047266">
            <w:pPr>
              <w:spacing w:line="360" w:lineRule="auto"/>
              <w:rPr>
                <w:rFonts w:ascii="宋体" w:hAnsi="宋体"/>
                <w:sz w:val="24"/>
                <w:szCs w:val="24"/>
              </w:rPr>
            </w:pPr>
          </w:p>
        </w:tc>
        <w:tc>
          <w:tcPr>
            <w:tcW w:w="925" w:type="dxa"/>
            <w:vAlign w:val="center"/>
          </w:tcPr>
          <w:p w14:paraId="4DB212D8" w14:textId="77777777" w:rsidR="00047266" w:rsidRPr="006332A6" w:rsidRDefault="00047266">
            <w:pPr>
              <w:spacing w:line="360" w:lineRule="auto"/>
              <w:rPr>
                <w:rFonts w:ascii="宋体" w:hAnsi="宋体"/>
                <w:sz w:val="24"/>
                <w:szCs w:val="24"/>
              </w:rPr>
            </w:pPr>
          </w:p>
        </w:tc>
      </w:tr>
      <w:tr w:rsidR="006332A6" w:rsidRPr="006332A6" w14:paraId="057D13F9" w14:textId="77777777">
        <w:trPr>
          <w:trHeight w:val="934"/>
          <w:jc w:val="center"/>
        </w:trPr>
        <w:tc>
          <w:tcPr>
            <w:tcW w:w="852" w:type="dxa"/>
            <w:vAlign w:val="center"/>
          </w:tcPr>
          <w:p w14:paraId="1A82393F" w14:textId="77777777" w:rsidR="00047266" w:rsidRPr="006332A6" w:rsidRDefault="00047266">
            <w:pPr>
              <w:spacing w:line="360" w:lineRule="auto"/>
              <w:jc w:val="center"/>
              <w:rPr>
                <w:rFonts w:ascii="宋体" w:hAnsi="宋体"/>
                <w:sz w:val="24"/>
                <w:szCs w:val="24"/>
              </w:rPr>
            </w:pPr>
          </w:p>
        </w:tc>
        <w:tc>
          <w:tcPr>
            <w:tcW w:w="1411" w:type="dxa"/>
            <w:vAlign w:val="center"/>
          </w:tcPr>
          <w:p w14:paraId="10DAF923" w14:textId="77777777" w:rsidR="00047266" w:rsidRPr="006332A6" w:rsidRDefault="00047266">
            <w:pPr>
              <w:spacing w:line="360" w:lineRule="auto"/>
              <w:rPr>
                <w:rFonts w:ascii="宋体" w:hAnsi="宋体"/>
                <w:sz w:val="24"/>
                <w:szCs w:val="24"/>
              </w:rPr>
            </w:pPr>
          </w:p>
        </w:tc>
        <w:tc>
          <w:tcPr>
            <w:tcW w:w="1260" w:type="dxa"/>
            <w:vAlign w:val="center"/>
          </w:tcPr>
          <w:p w14:paraId="3B945FA0" w14:textId="77777777" w:rsidR="00047266" w:rsidRPr="006332A6" w:rsidRDefault="00047266">
            <w:pPr>
              <w:spacing w:line="360" w:lineRule="auto"/>
              <w:rPr>
                <w:rFonts w:ascii="宋体" w:hAnsi="宋体"/>
                <w:sz w:val="24"/>
                <w:szCs w:val="24"/>
              </w:rPr>
            </w:pPr>
          </w:p>
        </w:tc>
        <w:tc>
          <w:tcPr>
            <w:tcW w:w="1260" w:type="dxa"/>
            <w:vAlign w:val="center"/>
          </w:tcPr>
          <w:p w14:paraId="46254189" w14:textId="77777777" w:rsidR="00047266" w:rsidRPr="006332A6" w:rsidRDefault="00047266">
            <w:pPr>
              <w:spacing w:line="360" w:lineRule="auto"/>
              <w:rPr>
                <w:rFonts w:ascii="宋体" w:hAnsi="宋体"/>
                <w:sz w:val="24"/>
                <w:szCs w:val="24"/>
              </w:rPr>
            </w:pPr>
          </w:p>
        </w:tc>
        <w:tc>
          <w:tcPr>
            <w:tcW w:w="1440" w:type="dxa"/>
            <w:vAlign w:val="center"/>
          </w:tcPr>
          <w:p w14:paraId="1E4FF864" w14:textId="77777777" w:rsidR="00047266" w:rsidRPr="006332A6" w:rsidRDefault="00047266">
            <w:pPr>
              <w:spacing w:line="360" w:lineRule="auto"/>
              <w:rPr>
                <w:rFonts w:ascii="宋体" w:hAnsi="宋体"/>
                <w:sz w:val="24"/>
                <w:szCs w:val="24"/>
              </w:rPr>
            </w:pPr>
          </w:p>
        </w:tc>
        <w:tc>
          <w:tcPr>
            <w:tcW w:w="1778" w:type="dxa"/>
            <w:vAlign w:val="center"/>
          </w:tcPr>
          <w:p w14:paraId="7CF8E313" w14:textId="77777777" w:rsidR="00047266" w:rsidRPr="006332A6" w:rsidRDefault="00047266">
            <w:pPr>
              <w:spacing w:line="360" w:lineRule="auto"/>
              <w:rPr>
                <w:rFonts w:ascii="宋体" w:hAnsi="宋体"/>
                <w:sz w:val="24"/>
                <w:szCs w:val="24"/>
              </w:rPr>
            </w:pPr>
          </w:p>
        </w:tc>
        <w:tc>
          <w:tcPr>
            <w:tcW w:w="925" w:type="dxa"/>
            <w:vAlign w:val="center"/>
          </w:tcPr>
          <w:p w14:paraId="732C4C6E" w14:textId="77777777" w:rsidR="00047266" w:rsidRPr="006332A6" w:rsidRDefault="00047266">
            <w:pPr>
              <w:spacing w:line="360" w:lineRule="auto"/>
              <w:rPr>
                <w:rFonts w:ascii="宋体" w:hAnsi="宋体"/>
                <w:sz w:val="24"/>
                <w:szCs w:val="24"/>
              </w:rPr>
            </w:pPr>
          </w:p>
        </w:tc>
      </w:tr>
      <w:tr w:rsidR="006332A6" w:rsidRPr="006332A6" w14:paraId="6171CF15" w14:textId="77777777">
        <w:trPr>
          <w:trHeight w:val="918"/>
          <w:jc w:val="center"/>
        </w:trPr>
        <w:tc>
          <w:tcPr>
            <w:tcW w:w="852" w:type="dxa"/>
            <w:vAlign w:val="center"/>
          </w:tcPr>
          <w:p w14:paraId="2A73DC40" w14:textId="77777777" w:rsidR="00047266" w:rsidRPr="006332A6" w:rsidRDefault="00047266">
            <w:pPr>
              <w:spacing w:line="360" w:lineRule="auto"/>
              <w:jc w:val="center"/>
              <w:rPr>
                <w:rFonts w:ascii="宋体" w:hAnsi="宋体"/>
                <w:sz w:val="24"/>
                <w:szCs w:val="24"/>
              </w:rPr>
            </w:pPr>
          </w:p>
        </w:tc>
        <w:tc>
          <w:tcPr>
            <w:tcW w:w="1411" w:type="dxa"/>
            <w:vAlign w:val="center"/>
          </w:tcPr>
          <w:p w14:paraId="39D53DD8" w14:textId="77777777" w:rsidR="00047266" w:rsidRPr="006332A6" w:rsidRDefault="00047266">
            <w:pPr>
              <w:spacing w:line="360" w:lineRule="auto"/>
              <w:rPr>
                <w:rFonts w:ascii="宋体" w:hAnsi="宋体"/>
                <w:sz w:val="24"/>
                <w:szCs w:val="24"/>
              </w:rPr>
            </w:pPr>
          </w:p>
        </w:tc>
        <w:tc>
          <w:tcPr>
            <w:tcW w:w="1260" w:type="dxa"/>
            <w:vAlign w:val="center"/>
          </w:tcPr>
          <w:p w14:paraId="44B262F5" w14:textId="77777777" w:rsidR="00047266" w:rsidRPr="006332A6" w:rsidRDefault="00047266">
            <w:pPr>
              <w:spacing w:line="360" w:lineRule="auto"/>
              <w:rPr>
                <w:rFonts w:ascii="宋体" w:hAnsi="宋体"/>
                <w:sz w:val="24"/>
                <w:szCs w:val="24"/>
              </w:rPr>
            </w:pPr>
          </w:p>
        </w:tc>
        <w:tc>
          <w:tcPr>
            <w:tcW w:w="1260" w:type="dxa"/>
            <w:vAlign w:val="center"/>
          </w:tcPr>
          <w:p w14:paraId="0A8B2288" w14:textId="77777777" w:rsidR="00047266" w:rsidRPr="006332A6" w:rsidRDefault="00047266">
            <w:pPr>
              <w:spacing w:line="360" w:lineRule="auto"/>
              <w:rPr>
                <w:rFonts w:ascii="宋体" w:hAnsi="宋体"/>
                <w:sz w:val="24"/>
                <w:szCs w:val="24"/>
              </w:rPr>
            </w:pPr>
          </w:p>
        </w:tc>
        <w:tc>
          <w:tcPr>
            <w:tcW w:w="1440" w:type="dxa"/>
            <w:vAlign w:val="center"/>
          </w:tcPr>
          <w:p w14:paraId="16B86080" w14:textId="77777777" w:rsidR="00047266" w:rsidRPr="006332A6" w:rsidRDefault="00047266">
            <w:pPr>
              <w:spacing w:line="360" w:lineRule="auto"/>
              <w:rPr>
                <w:rFonts w:ascii="宋体" w:hAnsi="宋体"/>
                <w:sz w:val="24"/>
                <w:szCs w:val="24"/>
              </w:rPr>
            </w:pPr>
          </w:p>
        </w:tc>
        <w:tc>
          <w:tcPr>
            <w:tcW w:w="1778" w:type="dxa"/>
            <w:vAlign w:val="center"/>
          </w:tcPr>
          <w:p w14:paraId="3A5ABE9B" w14:textId="77777777" w:rsidR="00047266" w:rsidRPr="006332A6" w:rsidRDefault="00047266">
            <w:pPr>
              <w:spacing w:line="360" w:lineRule="auto"/>
              <w:rPr>
                <w:rFonts w:ascii="宋体" w:hAnsi="宋体"/>
                <w:sz w:val="24"/>
                <w:szCs w:val="24"/>
              </w:rPr>
            </w:pPr>
          </w:p>
        </w:tc>
        <w:tc>
          <w:tcPr>
            <w:tcW w:w="925" w:type="dxa"/>
            <w:vAlign w:val="center"/>
          </w:tcPr>
          <w:p w14:paraId="464F0B50" w14:textId="77777777" w:rsidR="00047266" w:rsidRPr="006332A6" w:rsidRDefault="00047266">
            <w:pPr>
              <w:spacing w:line="360" w:lineRule="auto"/>
              <w:rPr>
                <w:rFonts w:ascii="宋体" w:hAnsi="宋体"/>
                <w:sz w:val="24"/>
                <w:szCs w:val="24"/>
              </w:rPr>
            </w:pPr>
          </w:p>
        </w:tc>
      </w:tr>
      <w:tr w:rsidR="006332A6" w:rsidRPr="006332A6" w14:paraId="5EAFCCDC" w14:textId="77777777">
        <w:trPr>
          <w:trHeight w:val="918"/>
          <w:jc w:val="center"/>
        </w:trPr>
        <w:tc>
          <w:tcPr>
            <w:tcW w:w="852" w:type="dxa"/>
            <w:vAlign w:val="center"/>
          </w:tcPr>
          <w:p w14:paraId="66223C5B" w14:textId="77777777" w:rsidR="00047266" w:rsidRPr="006332A6" w:rsidRDefault="00047266">
            <w:pPr>
              <w:spacing w:line="360" w:lineRule="auto"/>
              <w:jc w:val="center"/>
              <w:rPr>
                <w:rFonts w:ascii="宋体" w:hAnsi="宋体"/>
                <w:sz w:val="24"/>
                <w:szCs w:val="24"/>
              </w:rPr>
            </w:pPr>
          </w:p>
        </w:tc>
        <w:tc>
          <w:tcPr>
            <w:tcW w:w="1411" w:type="dxa"/>
            <w:vAlign w:val="center"/>
          </w:tcPr>
          <w:p w14:paraId="4A726632" w14:textId="77777777" w:rsidR="00047266" w:rsidRPr="006332A6" w:rsidRDefault="00047266">
            <w:pPr>
              <w:spacing w:line="360" w:lineRule="auto"/>
              <w:rPr>
                <w:rFonts w:ascii="宋体" w:hAnsi="宋体"/>
                <w:sz w:val="24"/>
                <w:szCs w:val="24"/>
              </w:rPr>
            </w:pPr>
          </w:p>
        </w:tc>
        <w:tc>
          <w:tcPr>
            <w:tcW w:w="1260" w:type="dxa"/>
            <w:vAlign w:val="center"/>
          </w:tcPr>
          <w:p w14:paraId="21C75EAA" w14:textId="77777777" w:rsidR="00047266" w:rsidRPr="006332A6" w:rsidRDefault="00047266">
            <w:pPr>
              <w:spacing w:line="360" w:lineRule="auto"/>
              <w:rPr>
                <w:rFonts w:ascii="宋体" w:hAnsi="宋体"/>
                <w:sz w:val="24"/>
                <w:szCs w:val="24"/>
              </w:rPr>
            </w:pPr>
          </w:p>
        </w:tc>
        <w:tc>
          <w:tcPr>
            <w:tcW w:w="1260" w:type="dxa"/>
            <w:vAlign w:val="center"/>
          </w:tcPr>
          <w:p w14:paraId="788752B5" w14:textId="77777777" w:rsidR="00047266" w:rsidRPr="006332A6" w:rsidRDefault="00047266">
            <w:pPr>
              <w:spacing w:line="360" w:lineRule="auto"/>
              <w:rPr>
                <w:rFonts w:ascii="宋体" w:hAnsi="宋体"/>
                <w:sz w:val="24"/>
                <w:szCs w:val="24"/>
              </w:rPr>
            </w:pPr>
          </w:p>
        </w:tc>
        <w:tc>
          <w:tcPr>
            <w:tcW w:w="1440" w:type="dxa"/>
            <w:vAlign w:val="center"/>
          </w:tcPr>
          <w:p w14:paraId="7A7CD75F" w14:textId="77777777" w:rsidR="00047266" w:rsidRPr="006332A6" w:rsidRDefault="00047266">
            <w:pPr>
              <w:spacing w:line="360" w:lineRule="auto"/>
              <w:rPr>
                <w:rFonts w:ascii="宋体" w:hAnsi="宋体"/>
                <w:sz w:val="24"/>
                <w:szCs w:val="24"/>
              </w:rPr>
            </w:pPr>
          </w:p>
        </w:tc>
        <w:tc>
          <w:tcPr>
            <w:tcW w:w="1778" w:type="dxa"/>
            <w:vAlign w:val="center"/>
          </w:tcPr>
          <w:p w14:paraId="225F4DD3" w14:textId="77777777" w:rsidR="00047266" w:rsidRPr="006332A6" w:rsidRDefault="00047266">
            <w:pPr>
              <w:spacing w:line="360" w:lineRule="auto"/>
              <w:rPr>
                <w:rFonts w:ascii="宋体" w:hAnsi="宋体"/>
                <w:sz w:val="24"/>
                <w:szCs w:val="24"/>
              </w:rPr>
            </w:pPr>
          </w:p>
        </w:tc>
        <w:tc>
          <w:tcPr>
            <w:tcW w:w="925" w:type="dxa"/>
            <w:vAlign w:val="center"/>
          </w:tcPr>
          <w:p w14:paraId="3D396A4C" w14:textId="77777777" w:rsidR="00047266" w:rsidRPr="006332A6" w:rsidRDefault="00047266">
            <w:pPr>
              <w:spacing w:line="360" w:lineRule="auto"/>
              <w:rPr>
                <w:rFonts w:ascii="宋体" w:hAnsi="宋体"/>
                <w:sz w:val="24"/>
                <w:szCs w:val="24"/>
              </w:rPr>
            </w:pPr>
          </w:p>
        </w:tc>
      </w:tr>
      <w:tr w:rsidR="006332A6" w:rsidRPr="006332A6" w14:paraId="4FA381F7" w14:textId="77777777">
        <w:trPr>
          <w:trHeight w:val="918"/>
          <w:jc w:val="center"/>
        </w:trPr>
        <w:tc>
          <w:tcPr>
            <w:tcW w:w="852" w:type="dxa"/>
            <w:vAlign w:val="center"/>
          </w:tcPr>
          <w:p w14:paraId="1952F94D" w14:textId="77777777" w:rsidR="00047266" w:rsidRPr="006332A6" w:rsidRDefault="00047266">
            <w:pPr>
              <w:spacing w:line="360" w:lineRule="auto"/>
              <w:rPr>
                <w:rFonts w:ascii="宋体" w:hAnsi="宋体"/>
                <w:sz w:val="24"/>
                <w:szCs w:val="24"/>
              </w:rPr>
            </w:pPr>
          </w:p>
        </w:tc>
        <w:tc>
          <w:tcPr>
            <w:tcW w:w="1411" w:type="dxa"/>
            <w:vAlign w:val="center"/>
          </w:tcPr>
          <w:p w14:paraId="1F32CF99" w14:textId="77777777" w:rsidR="00047266" w:rsidRPr="006332A6" w:rsidRDefault="00047266">
            <w:pPr>
              <w:spacing w:line="360" w:lineRule="auto"/>
              <w:rPr>
                <w:rFonts w:ascii="宋体" w:hAnsi="宋体"/>
                <w:sz w:val="24"/>
                <w:szCs w:val="24"/>
              </w:rPr>
            </w:pPr>
          </w:p>
        </w:tc>
        <w:tc>
          <w:tcPr>
            <w:tcW w:w="1260" w:type="dxa"/>
            <w:vAlign w:val="center"/>
          </w:tcPr>
          <w:p w14:paraId="7B52E523" w14:textId="77777777" w:rsidR="00047266" w:rsidRPr="006332A6" w:rsidRDefault="00047266">
            <w:pPr>
              <w:spacing w:line="360" w:lineRule="auto"/>
              <w:rPr>
                <w:rFonts w:ascii="宋体" w:hAnsi="宋体"/>
                <w:sz w:val="24"/>
                <w:szCs w:val="24"/>
              </w:rPr>
            </w:pPr>
          </w:p>
        </w:tc>
        <w:tc>
          <w:tcPr>
            <w:tcW w:w="1260" w:type="dxa"/>
            <w:vAlign w:val="center"/>
          </w:tcPr>
          <w:p w14:paraId="362D77A3" w14:textId="77777777" w:rsidR="00047266" w:rsidRPr="006332A6" w:rsidRDefault="00047266">
            <w:pPr>
              <w:spacing w:line="360" w:lineRule="auto"/>
              <w:rPr>
                <w:rFonts w:ascii="宋体" w:hAnsi="宋体"/>
                <w:sz w:val="24"/>
                <w:szCs w:val="24"/>
              </w:rPr>
            </w:pPr>
          </w:p>
        </w:tc>
        <w:tc>
          <w:tcPr>
            <w:tcW w:w="1440" w:type="dxa"/>
            <w:vAlign w:val="center"/>
          </w:tcPr>
          <w:p w14:paraId="09536EE0" w14:textId="77777777" w:rsidR="00047266" w:rsidRPr="006332A6" w:rsidRDefault="00047266">
            <w:pPr>
              <w:spacing w:line="360" w:lineRule="auto"/>
              <w:rPr>
                <w:rFonts w:ascii="宋体" w:hAnsi="宋体"/>
                <w:sz w:val="24"/>
                <w:szCs w:val="24"/>
              </w:rPr>
            </w:pPr>
          </w:p>
        </w:tc>
        <w:tc>
          <w:tcPr>
            <w:tcW w:w="1778" w:type="dxa"/>
            <w:vAlign w:val="center"/>
          </w:tcPr>
          <w:p w14:paraId="60D145DD" w14:textId="77777777" w:rsidR="00047266" w:rsidRPr="006332A6" w:rsidRDefault="00047266">
            <w:pPr>
              <w:spacing w:line="360" w:lineRule="auto"/>
              <w:rPr>
                <w:rFonts w:ascii="宋体" w:hAnsi="宋体"/>
                <w:sz w:val="24"/>
                <w:szCs w:val="24"/>
              </w:rPr>
            </w:pPr>
          </w:p>
        </w:tc>
        <w:tc>
          <w:tcPr>
            <w:tcW w:w="925" w:type="dxa"/>
            <w:vAlign w:val="center"/>
          </w:tcPr>
          <w:p w14:paraId="57721BDB" w14:textId="77777777" w:rsidR="00047266" w:rsidRPr="006332A6" w:rsidRDefault="00047266">
            <w:pPr>
              <w:spacing w:line="360" w:lineRule="auto"/>
              <w:rPr>
                <w:rFonts w:ascii="宋体" w:hAnsi="宋体"/>
                <w:sz w:val="24"/>
                <w:szCs w:val="24"/>
              </w:rPr>
            </w:pPr>
          </w:p>
        </w:tc>
      </w:tr>
    </w:tbl>
    <w:p w14:paraId="4EBDBFAA"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投标人名称（盖章）：</w:t>
      </w:r>
    </w:p>
    <w:p w14:paraId="606EBBEA" w14:textId="77777777" w:rsidR="00047266" w:rsidRPr="006332A6" w:rsidRDefault="00537177">
      <w:pPr>
        <w:pStyle w:val="aff"/>
        <w:tabs>
          <w:tab w:val="left" w:pos="5580"/>
        </w:tabs>
        <w:spacing w:before="120" w:line="360" w:lineRule="auto"/>
        <w:rPr>
          <w:rFonts w:eastAsia="宋体"/>
          <w:sz w:val="24"/>
          <w:szCs w:val="24"/>
        </w:rPr>
      </w:pPr>
      <w:r w:rsidRPr="006332A6">
        <w:rPr>
          <w:rFonts w:eastAsia="宋体"/>
          <w:sz w:val="24"/>
          <w:szCs w:val="24"/>
        </w:rPr>
        <w:t>法人授权代表（签字）：</w:t>
      </w:r>
    </w:p>
    <w:p w14:paraId="132BF413" w14:textId="77777777" w:rsidR="00047266" w:rsidRPr="006332A6" w:rsidRDefault="00537177">
      <w:pPr>
        <w:pStyle w:val="aff"/>
        <w:tabs>
          <w:tab w:val="left" w:pos="5580"/>
        </w:tabs>
        <w:spacing w:before="120" w:line="360" w:lineRule="auto"/>
        <w:rPr>
          <w:rFonts w:eastAsia="宋体"/>
          <w:sz w:val="24"/>
          <w:szCs w:val="24"/>
          <w:u w:val="single"/>
        </w:rPr>
      </w:pPr>
      <w:r w:rsidRPr="006332A6">
        <w:rPr>
          <w:rFonts w:eastAsia="宋体"/>
          <w:b/>
          <w:sz w:val="24"/>
          <w:szCs w:val="24"/>
        </w:rPr>
        <w:t>注：（须附合同复印件，评委保留对上述资料原件审核的权力）。</w:t>
      </w:r>
    </w:p>
    <w:p w14:paraId="183F3E3E" w14:textId="77777777" w:rsidR="00047266" w:rsidRPr="006332A6" w:rsidRDefault="00047266">
      <w:pPr>
        <w:tabs>
          <w:tab w:val="left" w:pos="5580"/>
        </w:tabs>
        <w:spacing w:before="360" w:line="360" w:lineRule="auto"/>
        <w:ind w:left="1214" w:hanging="315"/>
        <w:rPr>
          <w:rFonts w:ascii="宋体" w:hAnsi="宋体"/>
        </w:rPr>
      </w:pPr>
    </w:p>
    <w:p w14:paraId="4D4392FC" w14:textId="77777777" w:rsidR="00047266" w:rsidRPr="006332A6" w:rsidRDefault="00047266">
      <w:pPr>
        <w:tabs>
          <w:tab w:val="left" w:pos="5580"/>
        </w:tabs>
        <w:spacing w:before="360" w:line="360" w:lineRule="auto"/>
        <w:ind w:left="1214" w:hanging="315"/>
        <w:rPr>
          <w:rFonts w:ascii="宋体" w:hAnsi="宋体"/>
        </w:rPr>
      </w:pPr>
    </w:p>
    <w:p w14:paraId="346AABCF" w14:textId="77777777" w:rsidR="00047266" w:rsidRPr="006332A6" w:rsidRDefault="00047266">
      <w:pPr>
        <w:tabs>
          <w:tab w:val="left" w:pos="5580"/>
        </w:tabs>
        <w:spacing w:before="360" w:line="360" w:lineRule="auto"/>
        <w:ind w:left="1214" w:hanging="315"/>
        <w:rPr>
          <w:rFonts w:ascii="宋体" w:hAnsi="宋体"/>
        </w:rPr>
      </w:pPr>
    </w:p>
    <w:p w14:paraId="7B4DEB01" w14:textId="77777777" w:rsidR="00047266" w:rsidRPr="006332A6" w:rsidRDefault="00047266">
      <w:pPr>
        <w:tabs>
          <w:tab w:val="left" w:pos="5580"/>
        </w:tabs>
        <w:spacing w:before="360" w:line="360" w:lineRule="auto"/>
        <w:ind w:left="1214" w:hanging="315"/>
        <w:rPr>
          <w:rFonts w:ascii="宋体" w:hAnsi="宋体"/>
        </w:rPr>
      </w:pPr>
    </w:p>
    <w:p w14:paraId="773D7826" w14:textId="77777777" w:rsidR="00047266" w:rsidRPr="006332A6" w:rsidRDefault="00047266">
      <w:pPr>
        <w:tabs>
          <w:tab w:val="left" w:pos="5580"/>
        </w:tabs>
        <w:spacing w:before="360" w:line="360" w:lineRule="auto"/>
        <w:ind w:left="1214" w:hanging="315"/>
        <w:rPr>
          <w:rFonts w:ascii="宋体" w:hAnsi="宋体"/>
        </w:rPr>
      </w:pPr>
    </w:p>
    <w:p w14:paraId="44FA0ED4" w14:textId="77777777" w:rsidR="00047266" w:rsidRPr="006332A6" w:rsidRDefault="00047266">
      <w:pPr>
        <w:tabs>
          <w:tab w:val="left" w:pos="5580"/>
        </w:tabs>
        <w:spacing w:before="360" w:line="360" w:lineRule="auto"/>
        <w:ind w:left="1214" w:hanging="315"/>
        <w:rPr>
          <w:rFonts w:ascii="宋体" w:hAnsi="宋体"/>
        </w:rPr>
        <w:sectPr w:rsidR="00047266" w:rsidRPr="006332A6">
          <w:footerReference w:type="even" r:id="rId14"/>
          <w:footerReference w:type="default" r:id="rId15"/>
          <w:footerReference w:type="first" r:id="rId16"/>
          <w:pgSz w:w="11907" w:h="16840"/>
          <w:pgMar w:top="1089" w:right="1418" w:bottom="1400" w:left="1418" w:header="851" w:footer="992" w:gutter="0"/>
          <w:cols w:space="720"/>
          <w:docGrid w:linePitch="312"/>
        </w:sectPr>
      </w:pPr>
    </w:p>
    <w:p w14:paraId="4817C257" w14:textId="77777777" w:rsidR="00047266" w:rsidRPr="006332A6" w:rsidRDefault="00537177">
      <w:pPr>
        <w:pStyle w:val="3"/>
        <w:spacing w:before="360" w:after="120" w:line="360" w:lineRule="auto"/>
      </w:pPr>
      <w:bookmarkStart w:id="128" w:name="_Toc24104434"/>
      <w:bookmarkStart w:id="129" w:name="_Toc514926466"/>
      <w:r w:rsidRPr="006332A6">
        <w:lastRenderedPageBreak/>
        <w:t>8 投标保证金</w:t>
      </w:r>
      <w:bookmarkEnd w:id="128"/>
    </w:p>
    <w:p w14:paraId="52876FF3" w14:textId="77777777" w:rsidR="00047266" w:rsidRPr="006332A6" w:rsidRDefault="00537177">
      <w:pPr>
        <w:spacing w:line="360" w:lineRule="auto"/>
        <w:jc w:val="center"/>
        <w:rPr>
          <w:rFonts w:ascii="宋体" w:hAnsi="宋体"/>
          <w:b/>
        </w:rPr>
      </w:pPr>
      <w:r w:rsidRPr="006332A6">
        <w:rPr>
          <w:rFonts w:ascii="宋体" w:hAnsi="宋体"/>
        </w:rPr>
        <w:t>（凭据复印件加盖公章）</w:t>
      </w:r>
      <w:bookmarkEnd w:id="129"/>
    </w:p>
    <w:p w14:paraId="30DEB025" w14:textId="77777777" w:rsidR="00047266" w:rsidRPr="006332A6" w:rsidRDefault="00047266">
      <w:pPr>
        <w:spacing w:line="360" w:lineRule="auto"/>
        <w:ind w:firstLine="2940"/>
        <w:rPr>
          <w:rFonts w:ascii="宋体" w:hAnsi="宋体"/>
        </w:rPr>
      </w:pPr>
    </w:p>
    <w:p w14:paraId="6A184060" w14:textId="77777777" w:rsidR="00047266" w:rsidRPr="006332A6" w:rsidRDefault="00047266">
      <w:pPr>
        <w:spacing w:line="360" w:lineRule="auto"/>
        <w:ind w:firstLine="2940"/>
        <w:rPr>
          <w:rFonts w:ascii="宋体" w:hAnsi="宋体"/>
        </w:rPr>
      </w:pPr>
    </w:p>
    <w:p w14:paraId="3F6A80E9" w14:textId="77777777" w:rsidR="00047266" w:rsidRPr="006332A6" w:rsidRDefault="00047266">
      <w:pPr>
        <w:spacing w:line="360" w:lineRule="auto"/>
        <w:ind w:firstLine="2940"/>
        <w:rPr>
          <w:rFonts w:ascii="宋体" w:hAnsi="宋体"/>
        </w:rPr>
      </w:pPr>
    </w:p>
    <w:p w14:paraId="73E042E8" w14:textId="77777777" w:rsidR="00047266" w:rsidRPr="006332A6" w:rsidRDefault="00047266">
      <w:pPr>
        <w:spacing w:line="360" w:lineRule="auto"/>
        <w:ind w:firstLine="2940"/>
        <w:rPr>
          <w:rFonts w:ascii="宋体" w:hAnsi="宋体"/>
        </w:rPr>
      </w:pPr>
    </w:p>
    <w:p w14:paraId="7D73BD6E" w14:textId="77777777" w:rsidR="00047266" w:rsidRPr="006332A6" w:rsidRDefault="00047266">
      <w:pPr>
        <w:spacing w:line="360" w:lineRule="auto"/>
        <w:ind w:firstLine="2940"/>
        <w:rPr>
          <w:rFonts w:ascii="宋体" w:hAnsi="宋体"/>
        </w:rPr>
      </w:pPr>
    </w:p>
    <w:p w14:paraId="5C372E9A" w14:textId="77777777" w:rsidR="00047266" w:rsidRPr="006332A6" w:rsidRDefault="00047266">
      <w:pPr>
        <w:spacing w:line="360" w:lineRule="auto"/>
        <w:ind w:firstLine="2940"/>
        <w:rPr>
          <w:rFonts w:ascii="宋体" w:hAnsi="宋体"/>
        </w:rPr>
      </w:pPr>
    </w:p>
    <w:p w14:paraId="4C03BDB6" w14:textId="77777777" w:rsidR="00047266" w:rsidRPr="006332A6" w:rsidRDefault="00047266">
      <w:pPr>
        <w:spacing w:line="360" w:lineRule="auto"/>
        <w:ind w:firstLine="2940"/>
        <w:rPr>
          <w:rFonts w:ascii="宋体" w:hAnsi="宋体"/>
        </w:rPr>
      </w:pPr>
    </w:p>
    <w:p w14:paraId="4691BAF2" w14:textId="77777777" w:rsidR="00047266" w:rsidRPr="006332A6" w:rsidRDefault="00047266">
      <w:pPr>
        <w:spacing w:line="360" w:lineRule="auto"/>
        <w:ind w:firstLine="2940"/>
        <w:rPr>
          <w:rFonts w:ascii="宋体" w:hAnsi="宋体"/>
        </w:rPr>
      </w:pPr>
    </w:p>
    <w:p w14:paraId="5FBDA8DC" w14:textId="77777777" w:rsidR="00047266" w:rsidRPr="006332A6" w:rsidRDefault="00047266">
      <w:pPr>
        <w:spacing w:line="360" w:lineRule="auto"/>
        <w:ind w:firstLine="2940"/>
        <w:rPr>
          <w:rFonts w:ascii="宋体" w:hAnsi="宋体"/>
        </w:rPr>
      </w:pPr>
    </w:p>
    <w:p w14:paraId="0A03DCB0" w14:textId="77777777" w:rsidR="00047266" w:rsidRPr="006332A6" w:rsidRDefault="00047266">
      <w:pPr>
        <w:spacing w:line="360" w:lineRule="auto"/>
        <w:ind w:firstLine="2940"/>
        <w:rPr>
          <w:rFonts w:ascii="宋体" w:hAnsi="宋体"/>
        </w:rPr>
      </w:pPr>
    </w:p>
    <w:p w14:paraId="5135FA78" w14:textId="77777777" w:rsidR="00047266" w:rsidRPr="006332A6" w:rsidRDefault="00047266">
      <w:pPr>
        <w:spacing w:line="360" w:lineRule="auto"/>
        <w:ind w:firstLine="2940"/>
        <w:rPr>
          <w:rFonts w:ascii="宋体" w:hAnsi="宋体"/>
        </w:rPr>
      </w:pPr>
    </w:p>
    <w:p w14:paraId="1ED69FB8" w14:textId="77777777" w:rsidR="00047266" w:rsidRPr="006332A6" w:rsidRDefault="00047266">
      <w:pPr>
        <w:spacing w:line="360" w:lineRule="auto"/>
        <w:ind w:firstLine="2940"/>
        <w:rPr>
          <w:rFonts w:ascii="宋体" w:hAnsi="宋体"/>
        </w:rPr>
      </w:pPr>
    </w:p>
    <w:p w14:paraId="2ABA0C51" w14:textId="77777777" w:rsidR="00047266" w:rsidRPr="006332A6" w:rsidRDefault="00047266">
      <w:pPr>
        <w:spacing w:line="360" w:lineRule="auto"/>
        <w:ind w:firstLine="2940"/>
        <w:rPr>
          <w:rFonts w:ascii="宋体" w:hAnsi="宋体"/>
        </w:rPr>
      </w:pPr>
    </w:p>
    <w:p w14:paraId="3E775B4A" w14:textId="77777777" w:rsidR="00047266" w:rsidRPr="006332A6" w:rsidRDefault="00047266">
      <w:pPr>
        <w:spacing w:line="360" w:lineRule="auto"/>
        <w:ind w:firstLine="2940"/>
        <w:rPr>
          <w:rFonts w:ascii="宋体" w:hAnsi="宋体"/>
        </w:rPr>
      </w:pPr>
    </w:p>
    <w:p w14:paraId="03F5F3E3" w14:textId="77777777" w:rsidR="00047266" w:rsidRPr="006332A6" w:rsidRDefault="00047266">
      <w:pPr>
        <w:spacing w:line="360" w:lineRule="auto"/>
        <w:ind w:firstLine="2940"/>
        <w:rPr>
          <w:rFonts w:ascii="宋体" w:hAnsi="宋体"/>
        </w:rPr>
      </w:pPr>
    </w:p>
    <w:p w14:paraId="0D9A0251" w14:textId="77777777" w:rsidR="00047266" w:rsidRPr="006332A6" w:rsidRDefault="00047266">
      <w:pPr>
        <w:spacing w:line="360" w:lineRule="auto"/>
        <w:ind w:firstLine="2940"/>
        <w:rPr>
          <w:rFonts w:ascii="宋体" w:hAnsi="宋体"/>
        </w:rPr>
      </w:pPr>
    </w:p>
    <w:p w14:paraId="68578F67" w14:textId="77777777" w:rsidR="00047266" w:rsidRPr="006332A6" w:rsidRDefault="00047266">
      <w:pPr>
        <w:spacing w:line="360" w:lineRule="auto"/>
        <w:ind w:firstLine="2940"/>
        <w:rPr>
          <w:rFonts w:ascii="宋体" w:hAnsi="宋体"/>
        </w:rPr>
      </w:pPr>
    </w:p>
    <w:p w14:paraId="0225422E" w14:textId="77777777" w:rsidR="00047266" w:rsidRPr="006332A6" w:rsidRDefault="00047266">
      <w:pPr>
        <w:spacing w:line="360" w:lineRule="auto"/>
        <w:ind w:firstLine="2940"/>
        <w:rPr>
          <w:rFonts w:ascii="宋体" w:hAnsi="宋体"/>
        </w:rPr>
      </w:pPr>
    </w:p>
    <w:p w14:paraId="6A68976E" w14:textId="77777777" w:rsidR="00047266" w:rsidRPr="006332A6" w:rsidRDefault="00047266">
      <w:pPr>
        <w:spacing w:line="360" w:lineRule="auto"/>
        <w:ind w:firstLine="2940"/>
        <w:rPr>
          <w:rFonts w:ascii="宋体" w:hAnsi="宋体"/>
        </w:rPr>
      </w:pPr>
    </w:p>
    <w:p w14:paraId="4986440F" w14:textId="77777777" w:rsidR="00047266" w:rsidRPr="006332A6" w:rsidRDefault="00047266">
      <w:pPr>
        <w:spacing w:line="360" w:lineRule="auto"/>
        <w:ind w:firstLine="2940"/>
        <w:rPr>
          <w:rFonts w:ascii="宋体" w:hAnsi="宋体"/>
        </w:rPr>
      </w:pPr>
    </w:p>
    <w:p w14:paraId="3EEDCFE9" w14:textId="77777777" w:rsidR="00047266" w:rsidRPr="006332A6" w:rsidRDefault="00047266">
      <w:pPr>
        <w:spacing w:line="360" w:lineRule="auto"/>
        <w:ind w:firstLine="2940"/>
        <w:rPr>
          <w:rFonts w:ascii="宋体" w:hAnsi="宋体"/>
        </w:rPr>
      </w:pPr>
    </w:p>
    <w:p w14:paraId="444DFD07" w14:textId="77777777" w:rsidR="00047266" w:rsidRPr="006332A6" w:rsidRDefault="00047266">
      <w:pPr>
        <w:spacing w:line="360" w:lineRule="auto"/>
        <w:ind w:firstLine="2940"/>
        <w:rPr>
          <w:rFonts w:ascii="宋体" w:hAnsi="宋体"/>
        </w:rPr>
      </w:pPr>
    </w:p>
    <w:p w14:paraId="7EF0D825" w14:textId="77777777" w:rsidR="00047266" w:rsidRPr="006332A6" w:rsidRDefault="00047266">
      <w:pPr>
        <w:spacing w:line="360" w:lineRule="auto"/>
        <w:ind w:firstLine="2940"/>
        <w:rPr>
          <w:rFonts w:ascii="宋体" w:hAnsi="宋体"/>
        </w:rPr>
      </w:pPr>
    </w:p>
    <w:p w14:paraId="78A10524" w14:textId="77777777" w:rsidR="00047266" w:rsidRPr="006332A6" w:rsidRDefault="00047266">
      <w:pPr>
        <w:spacing w:line="360" w:lineRule="auto"/>
        <w:ind w:firstLine="2940"/>
        <w:rPr>
          <w:rFonts w:ascii="宋体" w:hAnsi="宋体"/>
        </w:rPr>
      </w:pPr>
    </w:p>
    <w:p w14:paraId="544F201A" w14:textId="77777777" w:rsidR="00047266" w:rsidRPr="006332A6" w:rsidRDefault="00047266">
      <w:pPr>
        <w:spacing w:line="360" w:lineRule="auto"/>
        <w:ind w:firstLine="2940"/>
        <w:rPr>
          <w:rFonts w:ascii="宋体" w:hAnsi="宋体"/>
        </w:rPr>
      </w:pPr>
    </w:p>
    <w:p w14:paraId="7A8F602E" w14:textId="77777777" w:rsidR="00047266" w:rsidRPr="006332A6" w:rsidRDefault="00047266">
      <w:pPr>
        <w:spacing w:line="360" w:lineRule="auto"/>
        <w:ind w:firstLine="2940"/>
        <w:rPr>
          <w:rFonts w:ascii="宋体" w:hAnsi="宋体"/>
        </w:rPr>
      </w:pPr>
    </w:p>
    <w:p w14:paraId="6969C3A3" w14:textId="77777777" w:rsidR="00047266" w:rsidRPr="006332A6" w:rsidRDefault="00047266">
      <w:pPr>
        <w:spacing w:line="360" w:lineRule="auto"/>
        <w:ind w:firstLine="2940"/>
        <w:rPr>
          <w:rFonts w:ascii="宋体" w:hAnsi="宋体"/>
        </w:rPr>
      </w:pPr>
    </w:p>
    <w:p w14:paraId="19833908" w14:textId="77777777" w:rsidR="00047266" w:rsidRPr="006332A6" w:rsidRDefault="00047266">
      <w:pPr>
        <w:spacing w:line="360" w:lineRule="auto"/>
        <w:jc w:val="left"/>
        <w:rPr>
          <w:rFonts w:ascii="宋体" w:hAnsi="宋体"/>
        </w:rPr>
      </w:pPr>
    </w:p>
    <w:p w14:paraId="5A2FA233" w14:textId="77777777" w:rsidR="00047266" w:rsidRPr="006332A6" w:rsidRDefault="00047266">
      <w:pPr>
        <w:spacing w:line="360" w:lineRule="auto"/>
        <w:jc w:val="left"/>
        <w:rPr>
          <w:rFonts w:ascii="宋体" w:hAnsi="宋体"/>
        </w:rPr>
        <w:sectPr w:rsidR="00047266" w:rsidRPr="006332A6">
          <w:pgSz w:w="11907" w:h="16840"/>
          <w:pgMar w:top="1089" w:right="1418" w:bottom="1400" w:left="1418" w:header="851" w:footer="992" w:gutter="0"/>
          <w:cols w:space="720"/>
          <w:docGrid w:linePitch="312"/>
        </w:sectPr>
      </w:pPr>
    </w:p>
    <w:p w14:paraId="706E6481" w14:textId="77777777" w:rsidR="00047266" w:rsidRPr="006332A6" w:rsidRDefault="00537177">
      <w:pPr>
        <w:pStyle w:val="3"/>
        <w:spacing w:before="360" w:after="120" w:line="360" w:lineRule="auto"/>
      </w:pPr>
      <w:bookmarkStart w:id="130" w:name="_Toc24104435"/>
      <w:bookmarkStart w:id="131" w:name="_Toc497235052"/>
      <w:bookmarkStart w:id="132" w:name="_Toc514926467"/>
      <w:r w:rsidRPr="006332A6">
        <w:lastRenderedPageBreak/>
        <w:t>9中标服务费承诺书</w:t>
      </w:r>
      <w:bookmarkEnd w:id="130"/>
    </w:p>
    <w:p w14:paraId="56128ADE" w14:textId="77777777" w:rsidR="00047266" w:rsidRPr="006332A6" w:rsidRDefault="00047266">
      <w:pPr>
        <w:pStyle w:val="af3"/>
        <w:spacing w:line="360" w:lineRule="auto"/>
        <w:jc w:val="left"/>
      </w:pPr>
    </w:p>
    <w:p w14:paraId="206656F8"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致：北京国际工程咨询有限公司</w:t>
      </w:r>
    </w:p>
    <w:p w14:paraId="1123264A" w14:textId="77777777" w:rsidR="00047266" w:rsidRPr="006332A6" w:rsidRDefault="00537177">
      <w:pPr>
        <w:spacing w:line="360" w:lineRule="auto"/>
        <w:ind w:firstLine="480"/>
        <w:jc w:val="left"/>
        <w:rPr>
          <w:rFonts w:ascii="宋体" w:hAnsi="宋体"/>
          <w:sz w:val="24"/>
          <w:szCs w:val="24"/>
        </w:rPr>
      </w:pPr>
      <w:r w:rsidRPr="006332A6">
        <w:rPr>
          <w:rFonts w:ascii="宋体" w:hAnsi="宋体"/>
          <w:sz w:val="24"/>
          <w:szCs w:val="24"/>
        </w:rPr>
        <w:t>我们在贵公司组织的</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rPr>
        <w:t>项目招标中若获中标（招标文件编号：</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rPr>
        <w:t>），我们保证在领取中标通知书时按招标文件的规定，以支票、电汇或现金，向贵公司一次性支付应该交纳的中标服务费用。</w:t>
      </w:r>
    </w:p>
    <w:p w14:paraId="0C808F39" w14:textId="77777777" w:rsidR="00047266" w:rsidRPr="006332A6" w:rsidRDefault="00047266">
      <w:pPr>
        <w:spacing w:line="360" w:lineRule="auto"/>
        <w:rPr>
          <w:rFonts w:ascii="宋体" w:hAnsi="宋体"/>
          <w:sz w:val="24"/>
          <w:szCs w:val="24"/>
        </w:rPr>
      </w:pPr>
    </w:p>
    <w:p w14:paraId="3B0322DF" w14:textId="77777777" w:rsidR="00047266" w:rsidRPr="006332A6" w:rsidRDefault="00047266">
      <w:pPr>
        <w:spacing w:line="360" w:lineRule="auto"/>
        <w:rPr>
          <w:rFonts w:ascii="宋体" w:hAnsi="宋体"/>
          <w:sz w:val="24"/>
          <w:szCs w:val="24"/>
        </w:rPr>
      </w:pPr>
    </w:p>
    <w:p w14:paraId="025DA274" w14:textId="77777777" w:rsidR="00047266" w:rsidRPr="006332A6" w:rsidRDefault="00047266">
      <w:pPr>
        <w:spacing w:line="360" w:lineRule="auto"/>
        <w:rPr>
          <w:rFonts w:ascii="宋体" w:hAnsi="宋体"/>
          <w:sz w:val="24"/>
          <w:szCs w:val="24"/>
        </w:rPr>
      </w:pPr>
    </w:p>
    <w:p w14:paraId="5D2DDCA8" w14:textId="77777777" w:rsidR="00047266" w:rsidRPr="006332A6" w:rsidRDefault="00047266">
      <w:pPr>
        <w:spacing w:line="360" w:lineRule="auto"/>
        <w:rPr>
          <w:rFonts w:ascii="宋体" w:hAnsi="宋体"/>
          <w:sz w:val="24"/>
          <w:szCs w:val="24"/>
        </w:rPr>
      </w:pPr>
    </w:p>
    <w:p w14:paraId="437712CB" w14:textId="77777777" w:rsidR="00047266" w:rsidRPr="006332A6" w:rsidRDefault="00537177">
      <w:pPr>
        <w:spacing w:line="360" w:lineRule="auto"/>
        <w:ind w:firstLine="480"/>
        <w:rPr>
          <w:rFonts w:ascii="宋体" w:hAnsi="宋体"/>
          <w:sz w:val="24"/>
          <w:szCs w:val="24"/>
        </w:rPr>
      </w:pPr>
      <w:r w:rsidRPr="006332A6">
        <w:rPr>
          <w:rFonts w:ascii="宋体" w:hAnsi="宋体"/>
          <w:sz w:val="24"/>
          <w:szCs w:val="24"/>
        </w:rPr>
        <w:t>特此承诺</w:t>
      </w:r>
    </w:p>
    <w:p w14:paraId="4A18C698" w14:textId="77777777" w:rsidR="00047266" w:rsidRPr="006332A6" w:rsidRDefault="00047266">
      <w:pPr>
        <w:spacing w:line="360" w:lineRule="auto"/>
        <w:rPr>
          <w:rFonts w:ascii="宋体" w:hAnsi="宋体"/>
          <w:sz w:val="24"/>
          <w:szCs w:val="24"/>
        </w:rPr>
      </w:pPr>
    </w:p>
    <w:p w14:paraId="33878EAF" w14:textId="77777777" w:rsidR="00047266" w:rsidRPr="006332A6" w:rsidRDefault="00047266">
      <w:pPr>
        <w:spacing w:line="360" w:lineRule="auto"/>
        <w:rPr>
          <w:rFonts w:ascii="宋体" w:hAnsi="宋体"/>
          <w:sz w:val="24"/>
          <w:szCs w:val="24"/>
        </w:rPr>
      </w:pPr>
    </w:p>
    <w:p w14:paraId="7279A4C4" w14:textId="77777777" w:rsidR="00047266" w:rsidRPr="006332A6" w:rsidRDefault="00047266">
      <w:pPr>
        <w:spacing w:line="360" w:lineRule="auto"/>
        <w:rPr>
          <w:rFonts w:ascii="宋体" w:hAnsi="宋体"/>
          <w:sz w:val="24"/>
          <w:szCs w:val="24"/>
        </w:rPr>
      </w:pPr>
    </w:p>
    <w:p w14:paraId="3FB2E133" w14:textId="77777777" w:rsidR="00047266" w:rsidRPr="006332A6" w:rsidRDefault="00047266">
      <w:pPr>
        <w:spacing w:line="360" w:lineRule="auto"/>
        <w:rPr>
          <w:rFonts w:ascii="宋体" w:hAnsi="宋体"/>
          <w:sz w:val="24"/>
          <w:szCs w:val="24"/>
        </w:rPr>
      </w:pPr>
    </w:p>
    <w:p w14:paraId="4C762DE1" w14:textId="77777777" w:rsidR="00047266" w:rsidRPr="006332A6" w:rsidRDefault="00537177">
      <w:pPr>
        <w:spacing w:line="360" w:lineRule="auto"/>
        <w:rPr>
          <w:rFonts w:ascii="宋体" w:hAnsi="宋体"/>
          <w:sz w:val="24"/>
          <w:szCs w:val="24"/>
        </w:rPr>
      </w:pPr>
      <w:r w:rsidRPr="006332A6">
        <w:rPr>
          <w:rFonts w:ascii="宋体" w:hAnsi="宋体"/>
          <w:sz w:val="24"/>
          <w:szCs w:val="24"/>
        </w:rPr>
        <w:tab/>
        <w:t>承诺方法定名称：</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p>
    <w:p w14:paraId="6CCAEE19" w14:textId="77777777" w:rsidR="00047266" w:rsidRPr="006332A6" w:rsidRDefault="00537177">
      <w:pPr>
        <w:spacing w:line="360" w:lineRule="auto"/>
        <w:rPr>
          <w:rFonts w:ascii="宋体" w:hAnsi="宋体"/>
          <w:sz w:val="24"/>
          <w:szCs w:val="24"/>
        </w:rPr>
      </w:pPr>
      <w:r w:rsidRPr="006332A6">
        <w:rPr>
          <w:rFonts w:ascii="宋体" w:hAnsi="宋体"/>
          <w:sz w:val="24"/>
          <w:szCs w:val="24"/>
        </w:rPr>
        <w:tab/>
        <w:t>地址：</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p>
    <w:p w14:paraId="401D1B5C" w14:textId="77777777" w:rsidR="00047266" w:rsidRPr="006332A6" w:rsidRDefault="00537177">
      <w:pPr>
        <w:spacing w:line="360" w:lineRule="auto"/>
        <w:rPr>
          <w:rFonts w:ascii="宋体" w:hAnsi="宋体"/>
          <w:sz w:val="24"/>
          <w:szCs w:val="24"/>
        </w:rPr>
      </w:pPr>
      <w:r w:rsidRPr="006332A6">
        <w:rPr>
          <w:rFonts w:ascii="宋体" w:hAnsi="宋体"/>
          <w:sz w:val="24"/>
          <w:szCs w:val="24"/>
        </w:rPr>
        <w:tab/>
        <w:t>电话：</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rPr>
        <w:tab/>
      </w:r>
      <w:r w:rsidRPr="006332A6">
        <w:rPr>
          <w:rFonts w:ascii="宋体" w:hAnsi="宋体"/>
          <w:sz w:val="24"/>
          <w:szCs w:val="24"/>
        </w:rPr>
        <w:tab/>
        <w:t>传真：</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p>
    <w:p w14:paraId="37AF7004" w14:textId="77777777" w:rsidR="00047266" w:rsidRPr="006332A6" w:rsidRDefault="00537177">
      <w:pPr>
        <w:spacing w:line="360" w:lineRule="auto"/>
        <w:rPr>
          <w:rFonts w:ascii="宋体" w:hAnsi="宋体"/>
          <w:sz w:val="24"/>
          <w:szCs w:val="24"/>
        </w:rPr>
      </w:pPr>
      <w:r w:rsidRPr="006332A6">
        <w:rPr>
          <w:rFonts w:ascii="宋体" w:hAnsi="宋体"/>
          <w:sz w:val="24"/>
          <w:szCs w:val="24"/>
        </w:rPr>
        <w:tab/>
        <w:t>邮编：</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p>
    <w:p w14:paraId="606909E4" w14:textId="77777777" w:rsidR="00047266" w:rsidRPr="006332A6" w:rsidRDefault="00537177">
      <w:pPr>
        <w:spacing w:line="360" w:lineRule="auto"/>
        <w:rPr>
          <w:rFonts w:ascii="宋体" w:hAnsi="宋体"/>
          <w:sz w:val="24"/>
          <w:szCs w:val="24"/>
        </w:rPr>
      </w:pPr>
      <w:r w:rsidRPr="006332A6">
        <w:rPr>
          <w:rFonts w:ascii="宋体" w:hAnsi="宋体"/>
          <w:sz w:val="24"/>
          <w:szCs w:val="24"/>
        </w:rPr>
        <w:tab/>
        <w:t>承诺方法人授权代表签字：</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rPr>
        <w:t>（承诺方盖章）</w:t>
      </w:r>
    </w:p>
    <w:p w14:paraId="38AD51C3" w14:textId="77777777" w:rsidR="00047266" w:rsidRPr="006332A6" w:rsidRDefault="00537177">
      <w:pPr>
        <w:spacing w:line="360" w:lineRule="auto"/>
        <w:rPr>
          <w:rFonts w:ascii="宋体" w:hAnsi="宋体"/>
          <w:sz w:val="24"/>
          <w:szCs w:val="24"/>
          <w:u w:val="single"/>
        </w:rPr>
      </w:pPr>
      <w:r w:rsidRPr="006332A6">
        <w:rPr>
          <w:rFonts w:ascii="宋体" w:hAnsi="宋体"/>
          <w:sz w:val="24"/>
          <w:szCs w:val="24"/>
        </w:rPr>
        <w:tab/>
        <w:t>承诺日期：</w:t>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r w:rsidRPr="006332A6">
        <w:rPr>
          <w:rFonts w:ascii="宋体" w:hAnsi="宋体"/>
          <w:sz w:val="24"/>
          <w:szCs w:val="24"/>
          <w:u w:val="single"/>
        </w:rPr>
        <w:tab/>
      </w:r>
    </w:p>
    <w:p w14:paraId="6C2668D3" w14:textId="77777777" w:rsidR="00047266" w:rsidRPr="006332A6" w:rsidRDefault="00047266">
      <w:pPr>
        <w:pStyle w:val="af3"/>
        <w:spacing w:line="360" w:lineRule="auto"/>
        <w:jc w:val="left"/>
      </w:pPr>
    </w:p>
    <w:p w14:paraId="18904F54" w14:textId="77777777" w:rsidR="00047266" w:rsidRPr="006332A6" w:rsidRDefault="00047266">
      <w:pPr>
        <w:pStyle w:val="af3"/>
        <w:spacing w:line="360" w:lineRule="auto"/>
        <w:jc w:val="left"/>
      </w:pPr>
    </w:p>
    <w:p w14:paraId="734019E9" w14:textId="77777777" w:rsidR="00047266" w:rsidRPr="006332A6" w:rsidRDefault="00047266">
      <w:pPr>
        <w:tabs>
          <w:tab w:val="left" w:pos="5580"/>
        </w:tabs>
        <w:spacing w:before="360" w:line="360" w:lineRule="auto"/>
        <w:rPr>
          <w:rFonts w:ascii="宋体" w:hAnsi="宋体"/>
          <w:sz w:val="24"/>
          <w:szCs w:val="24"/>
        </w:rPr>
      </w:pPr>
    </w:p>
    <w:p w14:paraId="7D2EFC06" w14:textId="77777777" w:rsidR="00047266" w:rsidRPr="006332A6" w:rsidRDefault="00047266">
      <w:pPr>
        <w:tabs>
          <w:tab w:val="left" w:pos="5580"/>
        </w:tabs>
        <w:spacing w:before="360" w:line="360" w:lineRule="auto"/>
        <w:rPr>
          <w:rFonts w:ascii="宋体" w:hAnsi="宋体"/>
          <w:sz w:val="24"/>
          <w:szCs w:val="24"/>
        </w:rPr>
      </w:pPr>
    </w:p>
    <w:p w14:paraId="0E87601A" w14:textId="77777777" w:rsidR="00047266" w:rsidRPr="006332A6" w:rsidRDefault="00537177">
      <w:pPr>
        <w:pStyle w:val="3"/>
        <w:spacing w:before="360" w:after="120" w:line="360" w:lineRule="auto"/>
      </w:pPr>
      <w:r w:rsidRPr="006332A6">
        <w:br w:type="page"/>
      </w:r>
      <w:bookmarkStart w:id="133" w:name="_Toc24104436"/>
      <w:r w:rsidRPr="006332A6">
        <w:lastRenderedPageBreak/>
        <w:t>1</w:t>
      </w:r>
      <w:bookmarkStart w:id="134" w:name="_Toc19479"/>
      <w:bookmarkStart w:id="135" w:name="_Toc21670"/>
      <w:bookmarkStart w:id="136" w:name="_Toc496291405"/>
      <w:r w:rsidRPr="006332A6">
        <w:t>0 与采购项目的关系申明</w:t>
      </w:r>
      <w:bookmarkEnd w:id="133"/>
    </w:p>
    <w:p w14:paraId="7A7E8AE7" w14:textId="77777777" w:rsidR="00047266" w:rsidRPr="006332A6" w:rsidRDefault="00047266">
      <w:pPr>
        <w:pStyle w:val="aff"/>
        <w:spacing w:line="360" w:lineRule="auto"/>
        <w:rPr>
          <w:rFonts w:eastAsia="宋体"/>
          <w:sz w:val="24"/>
          <w:szCs w:val="24"/>
        </w:rPr>
      </w:pPr>
    </w:p>
    <w:p w14:paraId="63A3A85E" w14:textId="77777777" w:rsidR="00047266" w:rsidRPr="006332A6" w:rsidRDefault="00537177">
      <w:pPr>
        <w:pStyle w:val="aff"/>
        <w:spacing w:line="360" w:lineRule="auto"/>
        <w:rPr>
          <w:rFonts w:eastAsia="宋体"/>
          <w:sz w:val="24"/>
          <w:szCs w:val="24"/>
        </w:rPr>
      </w:pPr>
      <w:r w:rsidRPr="006332A6">
        <w:rPr>
          <w:rFonts w:eastAsia="宋体"/>
          <w:sz w:val="24"/>
          <w:szCs w:val="24"/>
        </w:rPr>
        <w:t>致（采购人或采购代理机构）：</w:t>
      </w:r>
    </w:p>
    <w:p w14:paraId="187F0015" w14:textId="77777777" w:rsidR="00047266" w:rsidRPr="006332A6" w:rsidRDefault="00537177">
      <w:pPr>
        <w:pStyle w:val="aff"/>
        <w:spacing w:line="360" w:lineRule="auto"/>
        <w:ind w:firstLine="480"/>
        <w:rPr>
          <w:rFonts w:eastAsia="宋体"/>
          <w:sz w:val="24"/>
          <w:szCs w:val="24"/>
        </w:rPr>
      </w:pPr>
      <w:r w:rsidRPr="006332A6">
        <w:rPr>
          <w:rFonts w:eastAsia="宋体"/>
          <w:sz w:val="24"/>
          <w:szCs w:val="24"/>
        </w:rPr>
        <w:t>我公司（□  是    √ 否）为本采购项目的包提供整体设计、规范编制或者项目管理、监理、检测等服务的服务商。</w:t>
      </w:r>
    </w:p>
    <w:p w14:paraId="5B32E89D" w14:textId="77777777" w:rsidR="00047266" w:rsidRPr="006332A6" w:rsidRDefault="00047266">
      <w:pPr>
        <w:pStyle w:val="aff"/>
        <w:spacing w:line="360" w:lineRule="auto"/>
        <w:rPr>
          <w:rFonts w:eastAsia="宋体"/>
          <w:sz w:val="24"/>
          <w:szCs w:val="24"/>
        </w:rPr>
      </w:pPr>
    </w:p>
    <w:p w14:paraId="4B12B7B6" w14:textId="77777777" w:rsidR="00047266" w:rsidRPr="006332A6" w:rsidRDefault="00537177">
      <w:pPr>
        <w:pStyle w:val="aff"/>
        <w:spacing w:line="360" w:lineRule="auto"/>
        <w:rPr>
          <w:rFonts w:eastAsia="宋体"/>
          <w:sz w:val="24"/>
          <w:szCs w:val="24"/>
        </w:rPr>
      </w:pPr>
      <w:r w:rsidRPr="006332A6">
        <w:rPr>
          <w:rFonts w:eastAsia="宋体"/>
          <w:sz w:val="24"/>
          <w:szCs w:val="24"/>
        </w:rPr>
        <w:t>特此声明。</w:t>
      </w:r>
    </w:p>
    <w:p w14:paraId="281E9171" w14:textId="77777777" w:rsidR="00047266" w:rsidRPr="006332A6" w:rsidRDefault="00047266">
      <w:pPr>
        <w:pStyle w:val="aff"/>
        <w:spacing w:line="360" w:lineRule="auto"/>
        <w:rPr>
          <w:rFonts w:eastAsia="宋体"/>
          <w:sz w:val="24"/>
          <w:szCs w:val="24"/>
        </w:rPr>
      </w:pPr>
    </w:p>
    <w:p w14:paraId="37BE6B1A" w14:textId="77777777" w:rsidR="00047266" w:rsidRPr="006332A6" w:rsidRDefault="00537177">
      <w:pPr>
        <w:pStyle w:val="aff"/>
        <w:spacing w:line="360" w:lineRule="auto"/>
        <w:rPr>
          <w:rFonts w:eastAsia="宋体"/>
          <w:sz w:val="24"/>
          <w:szCs w:val="24"/>
        </w:rPr>
      </w:pPr>
      <w:r w:rsidRPr="006332A6">
        <w:rPr>
          <w:rFonts w:eastAsia="宋体"/>
          <w:sz w:val="24"/>
          <w:szCs w:val="24"/>
        </w:rPr>
        <w:t>投标人(盖章)：__________________________________</w:t>
      </w:r>
    </w:p>
    <w:p w14:paraId="1F1F9020" w14:textId="77777777" w:rsidR="00047266" w:rsidRPr="006332A6" w:rsidRDefault="00537177">
      <w:pPr>
        <w:pStyle w:val="aff"/>
        <w:spacing w:line="360" w:lineRule="auto"/>
        <w:rPr>
          <w:rFonts w:eastAsia="宋体"/>
          <w:sz w:val="24"/>
          <w:szCs w:val="24"/>
        </w:rPr>
      </w:pPr>
      <w:r w:rsidRPr="006332A6">
        <w:rPr>
          <w:rFonts w:eastAsia="宋体"/>
          <w:sz w:val="24"/>
          <w:szCs w:val="24"/>
        </w:rPr>
        <w:t>投标人授权代表签字：____________________________</w:t>
      </w:r>
    </w:p>
    <w:p w14:paraId="18E8E0A3" w14:textId="77777777" w:rsidR="00047266" w:rsidRPr="006332A6" w:rsidRDefault="00537177">
      <w:pPr>
        <w:pStyle w:val="aff"/>
        <w:spacing w:line="360" w:lineRule="auto"/>
        <w:rPr>
          <w:rFonts w:eastAsia="宋体"/>
          <w:sz w:val="24"/>
          <w:szCs w:val="24"/>
        </w:rPr>
      </w:pPr>
      <w:r w:rsidRPr="006332A6">
        <w:rPr>
          <w:rFonts w:eastAsia="宋体"/>
          <w:sz w:val="24"/>
          <w:szCs w:val="24"/>
        </w:rPr>
        <w:t>日期：__________________________________________</w:t>
      </w:r>
    </w:p>
    <w:p w14:paraId="38FE8BDB" w14:textId="77777777" w:rsidR="00047266" w:rsidRPr="006332A6" w:rsidRDefault="00537177">
      <w:pPr>
        <w:jc w:val="left"/>
        <w:rPr>
          <w:rFonts w:ascii="宋体" w:hAnsi="宋体"/>
          <w:sz w:val="24"/>
          <w:szCs w:val="24"/>
        </w:rPr>
      </w:pPr>
      <w:r w:rsidRPr="006332A6">
        <w:br w:type="page"/>
      </w:r>
    </w:p>
    <w:p w14:paraId="184824B5" w14:textId="77777777" w:rsidR="00047266" w:rsidRPr="006332A6" w:rsidRDefault="00537177">
      <w:pPr>
        <w:pStyle w:val="3"/>
        <w:spacing w:before="360" w:after="120" w:line="360" w:lineRule="auto"/>
        <w:rPr>
          <w:sz w:val="28"/>
          <w:szCs w:val="28"/>
        </w:rPr>
      </w:pPr>
      <w:bookmarkStart w:id="137" w:name="_Toc24104437"/>
      <w:r w:rsidRPr="006332A6">
        <w:rPr>
          <w:sz w:val="28"/>
          <w:szCs w:val="28"/>
        </w:rPr>
        <w:lastRenderedPageBreak/>
        <w:t>11 与投标单位存在关联关系的单位情况说明</w:t>
      </w:r>
      <w:bookmarkEnd w:id="131"/>
      <w:bookmarkEnd w:id="132"/>
      <w:bookmarkEnd w:id="134"/>
      <w:bookmarkEnd w:id="135"/>
      <w:bookmarkEnd w:id="136"/>
      <w:bookmarkEnd w:id="137"/>
    </w:p>
    <w:p w14:paraId="22B4E68F" w14:textId="77777777" w:rsidR="00047266" w:rsidRPr="006332A6" w:rsidRDefault="00537177">
      <w:pPr>
        <w:spacing w:line="360" w:lineRule="auto"/>
        <w:ind w:firstLine="840"/>
        <w:rPr>
          <w:rFonts w:ascii="宋体" w:hAnsi="宋体"/>
          <w:sz w:val="24"/>
          <w:szCs w:val="24"/>
        </w:rPr>
      </w:pPr>
      <w:r w:rsidRPr="006332A6">
        <w:rPr>
          <w:rFonts w:ascii="宋体" w:hAnsi="宋体"/>
          <w:sz w:val="24"/>
          <w:szCs w:val="24"/>
          <w:u w:val="single"/>
        </w:rPr>
        <w:t xml:space="preserve">投标人名称  </w:t>
      </w:r>
      <w:r w:rsidRPr="006332A6">
        <w:rPr>
          <w:rFonts w:ascii="宋体" w:hAnsi="宋体"/>
          <w:sz w:val="24"/>
          <w:szCs w:val="24"/>
        </w:rPr>
        <w:t>在此声明，我方已按照招标文件要求如实披露是否与我方存在关联关系（</w:t>
      </w:r>
      <w:r w:rsidRPr="006332A6">
        <w:rPr>
          <w:rFonts w:ascii="宋体" w:hAnsi="宋体"/>
          <w:b/>
          <w:sz w:val="24"/>
          <w:szCs w:val="24"/>
        </w:rPr>
        <w:t>与投标单位负责人为同一人的其他单位，或与投标单位存在控股、管理关系的其他单位）</w:t>
      </w:r>
      <w:r w:rsidRPr="006332A6">
        <w:rPr>
          <w:rFonts w:ascii="宋体" w:hAnsi="宋体"/>
          <w:sz w:val="24"/>
          <w:szCs w:val="24"/>
        </w:rPr>
        <w:t>的其他单位情况，并宣布接受如下要求：</w:t>
      </w:r>
    </w:p>
    <w:p w14:paraId="10FDB546" w14:textId="77777777" w:rsidR="00047266" w:rsidRPr="006332A6" w:rsidRDefault="00537177">
      <w:pPr>
        <w:spacing w:line="360" w:lineRule="auto"/>
        <w:ind w:firstLine="850"/>
        <w:rPr>
          <w:rFonts w:ascii="宋体" w:hAnsi="宋体"/>
          <w:sz w:val="24"/>
          <w:szCs w:val="24"/>
        </w:rPr>
      </w:pPr>
      <w:r w:rsidRPr="006332A6">
        <w:rPr>
          <w:rFonts w:ascii="宋体" w:hAnsi="宋体"/>
          <w:sz w:val="24"/>
          <w:szCs w:val="24"/>
        </w:rPr>
        <w:t>如果我方未如实披露和说明与我方存在关联关系的其他投标单位情况，一经发现，我方无条件接受投标无效的处理结果，并承担由此造成的损失和法律责任。</w:t>
      </w:r>
    </w:p>
    <w:p w14:paraId="701FF02E" w14:textId="77777777" w:rsidR="00047266" w:rsidRPr="006332A6" w:rsidRDefault="00047266">
      <w:pPr>
        <w:spacing w:line="360" w:lineRule="auto"/>
        <w:jc w:val="left"/>
        <w:rPr>
          <w:rFonts w:ascii="宋体" w:hAnsi="宋体"/>
          <w:sz w:val="24"/>
          <w:szCs w:val="24"/>
        </w:rPr>
      </w:pPr>
    </w:p>
    <w:p w14:paraId="144E05EE"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 xml:space="preserve">投标人公章： </w:t>
      </w:r>
    </w:p>
    <w:p w14:paraId="1046409F"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投标人授权代表签字：</w:t>
      </w:r>
    </w:p>
    <w:p w14:paraId="7229E056" w14:textId="77777777" w:rsidR="00047266" w:rsidRPr="006332A6" w:rsidRDefault="00537177">
      <w:pPr>
        <w:spacing w:line="360" w:lineRule="auto"/>
        <w:jc w:val="left"/>
        <w:rPr>
          <w:rFonts w:ascii="宋体" w:hAnsi="宋体"/>
          <w:sz w:val="24"/>
          <w:szCs w:val="24"/>
          <w:u w:val="single"/>
        </w:rPr>
      </w:pPr>
      <w:r w:rsidRPr="006332A6">
        <w:rPr>
          <w:rFonts w:ascii="宋体" w:hAnsi="宋体"/>
          <w:sz w:val="24"/>
          <w:szCs w:val="24"/>
        </w:rPr>
        <w:t xml:space="preserve">日      期： </w:t>
      </w:r>
    </w:p>
    <w:p w14:paraId="4B903582" w14:textId="77777777" w:rsidR="00047266" w:rsidRPr="006332A6" w:rsidRDefault="00537177">
      <w:r w:rsidRPr="006332A6">
        <w:br w:type="page"/>
      </w:r>
    </w:p>
    <w:p w14:paraId="76619636" w14:textId="77777777" w:rsidR="00047266" w:rsidRPr="006332A6" w:rsidRDefault="00047266">
      <w:pPr>
        <w:rPr>
          <w:rFonts w:ascii="宋体" w:hAnsi="宋体"/>
          <w:b/>
          <w:sz w:val="24"/>
          <w:szCs w:val="24"/>
        </w:rPr>
        <w:sectPr w:rsidR="00047266" w:rsidRPr="006332A6">
          <w:pgSz w:w="11907" w:h="16840"/>
          <w:pgMar w:top="1089" w:right="1418" w:bottom="1400" w:left="1418" w:header="851" w:footer="992" w:gutter="0"/>
          <w:cols w:space="720"/>
          <w:docGrid w:linePitch="312"/>
        </w:sectPr>
      </w:pPr>
    </w:p>
    <w:p w14:paraId="18CC9B97" w14:textId="77777777" w:rsidR="00047266" w:rsidRPr="006332A6" w:rsidRDefault="00537177">
      <w:pPr>
        <w:spacing w:line="276" w:lineRule="auto"/>
        <w:rPr>
          <w:rFonts w:ascii="宋体" w:hAnsi="宋体"/>
          <w:b/>
          <w:sz w:val="24"/>
          <w:szCs w:val="24"/>
        </w:rPr>
      </w:pPr>
      <w:r w:rsidRPr="006332A6">
        <w:rPr>
          <w:rFonts w:ascii="宋体" w:hAnsi="宋体"/>
          <w:b/>
          <w:sz w:val="24"/>
          <w:szCs w:val="24"/>
        </w:rPr>
        <w:lastRenderedPageBreak/>
        <w:t>附件11-1  与投标人单位负责人为同一人的其他单位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6332A6" w:rsidRPr="006332A6" w14:paraId="071B252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C79C100"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5EE1256"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9425876"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148A44D"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AD3D425"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注册</w:t>
            </w:r>
          </w:p>
          <w:p w14:paraId="0B7E75CC"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D79D6B3"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62E3E5D"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备注</w:t>
            </w:r>
          </w:p>
        </w:tc>
      </w:tr>
      <w:tr w:rsidR="006332A6" w:rsidRPr="006332A6" w14:paraId="004DA00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76CA820" w14:textId="77777777" w:rsidR="00047266" w:rsidRPr="006332A6" w:rsidRDefault="00047266"/>
        </w:tc>
        <w:tc>
          <w:tcPr>
            <w:tcW w:w="1955" w:type="dxa"/>
            <w:vMerge/>
            <w:tcBorders>
              <w:top w:val="single" w:sz="4" w:space="0" w:color="auto"/>
              <w:left w:val="single" w:sz="4" w:space="0" w:color="auto"/>
              <w:bottom w:val="single" w:sz="4" w:space="0" w:color="auto"/>
              <w:right w:val="single" w:sz="4" w:space="0" w:color="auto"/>
            </w:tcBorders>
            <w:vAlign w:val="center"/>
          </w:tcPr>
          <w:p w14:paraId="5E7AA97E" w14:textId="77777777" w:rsidR="00047266" w:rsidRPr="006332A6" w:rsidRDefault="00047266"/>
        </w:tc>
        <w:tc>
          <w:tcPr>
            <w:tcW w:w="1467" w:type="dxa"/>
            <w:vMerge/>
            <w:tcBorders>
              <w:top w:val="single" w:sz="4" w:space="0" w:color="auto"/>
              <w:left w:val="single" w:sz="4" w:space="0" w:color="auto"/>
              <w:bottom w:val="single" w:sz="4" w:space="0" w:color="auto"/>
              <w:right w:val="single" w:sz="4" w:space="0" w:color="auto"/>
            </w:tcBorders>
            <w:vAlign w:val="center"/>
          </w:tcPr>
          <w:p w14:paraId="22C526C2" w14:textId="77777777" w:rsidR="00047266" w:rsidRPr="006332A6" w:rsidRDefault="00047266"/>
        </w:tc>
        <w:tc>
          <w:tcPr>
            <w:tcW w:w="2493" w:type="dxa"/>
            <w:vMerge/>
            <w:tcBorders>
              <w:top w:val="single" w:sz="4" w:space="0" w:color="auto"/>
              <w:left w:val="single" w:sz="4" w:space="0" w:color="auto"/>
              <w:bottom w:val="single" w:sz="4" w:space="0" w:color="auto"/>
              <w:right w:val="single" w:sz="4" w:space="0" w:color="auto"/>
            </w:tcBorders>
            <w:vAlign w:val="center"/>
          </w:tcPr>
          <w:p w14:paraId="006CAE1B" w14:textId="77777777" w:rsidR="00047266" w:rsidRPr="006332A6" w:rsidRDefault="00047266"/>
        </w:tc>
        <w:tc>
          <w:tcPr>
            <w:tcW w:w="1143" w:type="dxa"/>
            <w:vMerge/>
            <w:tcBorders>
              <w:top w:val="single" w:sz="4" w:space="0" w:color="auto"/>
              <w:left w:val="single" w:sz="4" w:space="0" w:color="auto"/>
              <w:bottom w:val="single" w:sz="4" w:space="0" w:color="auto"/>
              <w:right w:val="single" w:sz="4" w:space="0" w:color="auto"/>
            </w:tcBorders>
            <w:vAlign w:val="center"/>
          </w:tcPr>
          <w:p w14:paraId="645FFC2D" w14:textId="77777777" w:rsidR="00047266" w:rsidRPr="006332A6" w:rsidRDefault="00047266"/>
        </w:tc>
        <w:tc>
          <w:tcPr>
            <w:tcW w:w="1275" w:type="dxa"/>
            <w:tcBorders>
              <w:top w:val="single" w:sz="4" w:space="0" w:color="auto"/>
              <w:left w:val="single" w:sz="4" w:space="0" w:color="auto"/>
              <w:bottom w:val="single" w:sz="4" w:space="0" w:color="auto"/>
              <w:right w:val="single" w:sz="4" w:space="0" w:color="auto"/>
            </w:tcBorders>
            <w:vAlign w:val="center"/>
          </w:tcPr>
          <w:p w14:paraId="515A374B"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D082199"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FDACE6"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DDE9D84" w14:textId="77777777" w:rsidR="00047266" w:rsidRPr="006332A6" w:rsidRDefault="00047266"/>
        </w:tc>
      </w:tr>
      <w:tr w:rsidR="006332A6" w:rsidRPr="006332A6" w14:paraId="426AEC5B" w14:textId="77777777">
        <w:tc>
          <w:tcPr>
            <w:tcW w:w="847" w:type="dxa"/>
            <w:tcBorders>
              <w:top w:val="single" w:sz="4" w:space="0" w:color="auto"/>
              <w:left w:val="single" w:sz="4" w:space="0" w:color="auto"/>
              <w:bottom w:val="single" w:sz="4" w:space="0" w:color="auto"/>
              <w:right w:val="single" w:sz="4" w:space="0" w:color="auto"/>
            </w:tcBorders>
          </w:tcPr>
          <w:p w14:paraId="3D00120B"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46C0F502"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3841AC0"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E032D77"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4AF3EF7E" w14:textId="77777777" w:rsidR="00047266" w:rsidRPr="006332A6" w:rsidRDefault="00047266">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B3796A2"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9A80DE" w14:textId="77777777" w:rsidR="00047266" w:rsidRPr="006332A6" w:rsidRDefault="00047266">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384EB172"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3DFA325D" w14:textId="77777777" w:rsidR="00047266" w:rsidRPr="006332A6" w:rsidRDefault="00047266">
            <w:pPr>
              <w:spacing w:line="360" w:lineRule="auto"/>
              <w:rPr>
                <w:rFonts w:ascii="宋体" w:hAnsi="宋体"/>
                <w:sz w:val="24"/>
                <w:szCs w:val="24"/>
              </w:rPr>
            </w:pPr>
          </w:p>
        </w:tc>
      </w:tr>
      <w:tr w:rsidR="006332A6" w:rsidRPr="006332A6" w14:paraId="3A93C7C2" w14:textId="77777777">
        <w:tc>
          <w:tcPr>
            <w:tcW w:w="847" w:type="dxa"/>
            <w:tcBorders>
              <w:top w:val="single" w:sz="4" w:space="0" w:color="auto"/>
              <w:left w:val="single" w:sz="4" w:space="0" w:color="auto"/>
              <w:bottom w:val="single" w:sz="4" w:space="0" w:color="auto"/>
              <w:right w:val="single" w:sz="4" w:space="0" w:color="auto"/>
            </w:tcBorders>
          </w:tcPr>
          <w:p w14:paraId="1AFA3F58"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0D5CD61C"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D8E9A0F"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22B8F988"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D49A635" w14:textId="77777777" w:rsidR="00047266" w:rsidRPr="006332A6" w:rsidRDefault="00047266">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7A03E3"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F403FD" w14:textId="77777777" w:rsidR="00047266" w:rsidRPr="006332A6" w:rsidRDefault="00047266">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4849E9BC"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5698AF8E" w14:textId="77777777" w:rsidR="00047266" w:rsidRPr="006332A6" w:rsidRDefault="00047266">
            <w:pPr>
              <w:spacing w:line="360" w:lineRule="auto"/>
              <w:rPr>
                <w:rFonts w:ascii="宋体" w:hAnsi="宋体"/>
                <w:sz w:val="24"/>
                <w:szCs w:val="24"/>
              </w:rPr>
            </w:pPr>
          </w:p>
        </w:tc>
      </w:tr>
      <w:tr w:rsidR="006332A6" w:rsidRPr="006332A6" w14:paraId="24F37621" w14:textId="77777777">
        <w:tc>
          <w:tcPr>
            <w:tcW w:w="847" w:type="dxa"/>
            <w:tcBorders>
              <w:top w:val="single" w:sz="4" w:space="0" w:color="auto"/>
              <w:left w:val="single" w:sz="4" w:space="0" w:color="auto"/>
              <w:bottom w:val="single" w:sz="4" w:space="0" w:color="auto"/>
              <w:right w:val="single" w:sz="4" w:space="0" w:color="auto"/>
            </w:tcBorders>
          </w:tcPr>
          <w:p w14:paraId="526329E7"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414B673F"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4C4BE0C"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0ABB83E4"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56BF77C7" w14:textId="77777777" w:rsidR="00047266" w:rsidRPr="006332A6" w:rsidRDefault="00047266">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62DEBE"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E07E383" w14:textId="77777777" w:rsidR="00047266" w:rsidRPr="006332A6" w:rsidRDefault="00047266">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5FAFCCD0"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7651388D" w14:textId="77777777" w:rsidR="00047266" w:rsidRPr="006332A6" w:rsidRDefault="00047266">
            <w:pPr>
              <w:spacing w:line="360" w:lineRule="auto"/>
              <w:rPr>
                <w:rFonts w:ascii="宋体" w:hAnsi="宋体"/>
                <w:sz w:val="24"/>
                <w:szCs w:val="24"/>
              </w:rPr>
            </w:pPr>
          </w:p>
        </w:tc>
      </w:tr>
      <w:tr w:rsidR="006332A6" w:rsidRPr="006332A6" w14:paraId="0B830FC1" w14:textId="77777777">
        <w:tc>
          <w:tcPr>
            <w:tcW w:w="847" w:type="dxa"/>
            <w:tcBorders>
              <w:top w:val="single" w:sz="4" w:space="0" w:color="auto"/>
              <w:left w:val="single" w:sz="4" w:space="0" w:color="auto"/>
              <w:bottom w:val="single" w:sz="4" w:space="0" w:color="auto"/>
              <w:right w:val="single" w:sz="4" w:space="0" w:color="auto"/>
            </w:tcBorders>
          </w:tcPr>
          <w:p w14:paraId="2B07A209" w14:textId="77777777" w:rsidR="00047266" w:rsidRPr="006332A6" w:rsidRDefault="00537177">
            <w:pPr>
              <w:spacing w:line="360" w:lineRule="auto"/>
              <w:jc w:val="center"/>
              <w:rPr>
                <w:rFonts w:ascii="宋体" w:hAnsi="宋体"/>
                <w:sz w:val="24"/>
                <w:szCs w:val="24"/>
              </w:rPr>
            </w:pPr>
            <w:r w:rsidRPr="006332A6">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5EE00923"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53CB63B2"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CBC97A7"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2A12C267" w14:textId="77777777" w:rsidR="00047266" w:rsidRPr="006332A6" w:rsidRDefault="00047266">
            <w:pPr>
              <w:spacing w:line="360" w:lineRule="auto"/>
              <w:rPr>
                <w:rFonts w:ascii="宋体" w:hAnsi="宋体"/>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B8B000"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444CDE3" w14:textId="77777777" w:rsidR="00047266" w:rsidRPr="006332A6" w:rsidRDefault="00047266">
            <w:pPr>
              <w:spacing w:line="360" w:lineRule="auto"/>
              <w:rPr>
                <w:rFonts w:ascii="宋体" w:hAnsi="宋体"/>
                <w:sz w:val="24"/>
                <w:szCs w:val="24"/>
              </w:rPr>
            </w:pPr>
          </w:p>
        </w:tc>
        <w:tc>
          <w:tcPr>
            <w:tcW w:w="2406" w:type="dxa"/>
            <w:tcBorders>
              <w:top w:val="single" w:sz="4" w:space="0" w:color="auto"/>
              <w:left w:val="single" w:sz="4" w:space="0" w:color="auto"/>
              <w:bottom w:val="single" w:sz="4" w:space="0" w:color="auto"/>
              <w:right w:val="single" w:sz="4" w:space="0" w:color="auto"/>
            </w:tcBorders>
          </w:tcPr>
          <w:p w14:paraId="1E9B47CC"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461E17C7" w14:textId="77777777" w:rsidR="00047266" w:rsidRPr="006332A6" w:rsidRDefault="00047266">
            <w:pPr>
              <w:spacing w:line="360" w:lineRule="auto"/>
              <w:rPr>
                <w:rFonts w:ascii="宋体" w:hAnsi="宋体"/>
                <w:sz w:val="24"/>
                <w:szCs w:val="24"/>
              </w:rPr>
            </w:pPr>
          </w:p>
        </w:tc>
      </w:tr>
    </w:tbl>
    <w:p w14:paraId="3E000627" w14:textId="77777777" w:rsidR="00047266" w:rsidRPr="006332A6" w:rsidRDefault="00537177">
      <w:pPr>
        <w:spacing w:line="360" w:lineRule="auto"/>
        <w:rPr>
          <w:rFonts w:ascii="宋体" w:hAnsi="宋体"/>
          <w:sz w:val="24"/>
          <w:szCs w:val="24"/>
        </w:rPr>
      </w:pPr>
      <w:r w:rsidRPr="006332A6">
        <w:rPr>
          <w:rFonts w:ascii="宋体" w:hAnsi="宋体"/>
          <w:sz w:val="24"/>
          <w:szCs w:val="24"/>
        </w:rPr>
        <w:t>注：单位负责人是指：单位法定代表人或法律、行政法规规定代表单位形式职权的主要负责人。</w:t>
      </w:r>
    </w:p>
    <w:p w14:paraId="21F8D1FF" w14:textId="77777777" w:rsidR="00047266" w:rsidRPr="006332A6" w:rsidRDefault="00537177">
      <w:pPr>
        <w:spacing w:line="276" w:lineRule="auto"/>
        <w:rPr>
          <w:rFonts w:ascii="宋体" w:hAnsi="宋体"/>
          <w:b/>
          <w:sz w:val="24"/>
          <w:szCs w:val="24"/>
        </w:rPr>
      </w:pPr>
      <w:r w:rsidRPr="006332A6">
        <w:rPr>
          <w:rFonts w:ascii="宋体" w:hAnsi="宋体"/>
          <w:b/>
          <w:sz w:val="24"/>
          <w:szCs w:val="24"/>
        </w:rPr>
        <w:t>附件11-2  与投标人存在控股、管理关系的其他单位；</w:t>
      </w:r>
    </w:p>
    <w:tbl>
      <w:tblPr>
        <w:tblpPr w:leftFromText="180" w:rightFromText="180" w:vertAnchor="text" w:horzAnchor="margin" w:tblpY="298"/>
        <w:tblW w:w="14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6332A6" w:rsidRPr="006332A6" w14:paraId="48395CA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19CF695"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DAC8EE3"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FF295B9"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66AC54"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EDEF59"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注册</w:t>
            </w:r>
          </w:p>
          <w:p w14:paraId="44042B8F"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F07DB19"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B6D393B"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备注</w:t>
            </w:r>
          </w:p>
        </w:tc>
      </w:tr>
      <w:tr w:rsidR="006332A6" w:rsidRPr="006332A6" w14:paraId="25727EF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BA56DA7" w14:textId="77777777" w:rsidR="00047266" w:rsidRPr="006332A6" w:rsidRDefault="00047266"/>
        </w:tc>
        <w:tc>
          <w:tcPr>
            <w:tcW w:w="1955" w:type="dxa"/>
            <w:vMerge/>
            <w:tcBorders>
              <w:top w:val="single" w:sz="4" w:space="0" w:color="auto"/>
              <w:left w:val="single" w:sz="4" w:space="0" w:color="auto"/>
              <w:bottom w:val="single" w:sz="4" w:space="0" w:color="auto"/>
              <w:right w:val="single" w:sz="4" w:space="0" w:color="auto"/>
            </w:tcBorders>
            <w:vAlign w:val="center"/>
          </w:tcPr>
          <w:p w14:paraId="746C95D4" w14:textId="77777777" w:rsidR="00047266" w:rsidRPr="006332A6" w:rsidRDefault="00047266"/>
        </w:tc>
        <w:tc>
          <w:tcPr>
            <w:tcW w:w="1467" w:type="dxa"/>
            <w:vMerge/>
            <w:tcBorders>
              <w:top w:val="single" w:sz="4" w:space="0" w:color="auto"/>
              <w:left w:val="single" w:sz="4" w:space="0" w:color="auto"/>
              <w:bottom w:val="single" w:sz="4" w:space="0" w:color="auto"/>
              <w:right w:val="single" w:sz="4" w:space="0" w:color="auto"/>
            </w:tcBorders>
            <w:vAlign w:val="center"/>
          </w:tcPr>
          <w:p w14:paraId="04BCD104" w14:textId="77777777" w:rsidR="00047266" w:rsidRPr="006332A6" w:rsidRDefault="00047266"/>
        </w:tc>
        <w:tc>
          <w:tcPr>
            <w:tcW w:w="2493" w:type="dxa"/>
            <w:vMerge/>
            <w:tcBorders>
              <w:top w:val="single" w:sz="4" w:space="0" w:color="auto"/>
              <w:left w:val="single" w:sz="4" w:space="0" w:color="auto"/>
              <w:bottom w:val="single" w:sz="4" w:space="0" w:color="auto"/>
              <w:right w:val="single" w:sz="4" w:space="0" w:color="auto"/>
            </w:tcBorders>
            <w:vAlign w:val="center"/>
          </w:tcPr>
          <w:p w14:paraId="5AAB489D" w14:textId="77777777" w:rsidR="00047266" w:rsidRPr="006332A6" w:rsidRDefault="00047266"/>
        </w:tc>
        <w:tc>
          <w:tcPr>
            <w:tcW w:w="1143" w:type="dxa"/>
            <w:vMerge/>
            <w:tcBorders>
              <w:top w:val="single" w:sz="4" w:space="0" w:color="auto"/>
              <w:left w:val="single" w:sz="4" w:space="0" w:color="auto"/>
              <w:bottom w:val="single" w:sz="4" w:space="0" w:color="auto"/>
              <w:right w:val="single" w:sz="4" w:space="0" w:color="auto"/>
            </w:tcBorders>
            <w:vAlign w:val="center"/>
          </w:tcPr>
          <w:p w14:paraId="780D97C8" w14:textId="77777777" w:rsidR="00047266" w:rsidRPr="006332A6" w:rsidRDefault="00047266"/>
        </w:tc>
        <w:tc>
          <w:tcPr>
            <w:tcW w:w="1559" w:type="dxa"/>
            <w:tcBorders>
              <w:top w:val="single" w:sz="4" w:space="0" w:color="auto"/>
              <w:left w:val="single" w:sz="4" w:space="0" w:color="auto"/>
              <w:bottom w:val="single" w:sz="4" w:space="0" w:color="auto"/>
              <w:right w:val="single" w:sz="4" w:space="0" w:color="auto"/>
            </w:tcBorders>
            <w:vAlign w:val="center"/>
          </w:tcPr>
          <w:p w14:paraId="3C84D150"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E5EB511"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2552033" w14:textId="77777777" w:rsidR="00047266" w:rsidRPr="006332A6" w:rsidRDefault="00537177">
            <w:pPr>
              <w:spacing w:line="276" w:lineRule="auto"/>
              <w:jc w:val="center"/>
              <w:rPr>
                <w:rFonts w:ascii="宋体" w:hAnsi="宋体"/>
                <w:sz w:val="24"/>
                <w:szCs w:val="24"/>
              </w:rPr>
            </w:pPr>
            <w:r w:rsidRPr="006332A6">
              <w:rPr>
                <w:rFonts w:ascii="宋体" w:hAnsi="宋体"/>
                <w:sz w:val="24"/>
                <w:szCs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6C101E5" w14:textId="77777777" w:rsidR="00047266" w:rsidRPr="006332A6" w:rsidRDefault="00047266"/>
        </w:tc>
      </w:tr>
      <w:tr w:rsidR="006332A6" w:rsidRPr="006332A6" w14:paraId="7604222F" w14:textId="77777777">
        <w:tc>
          <w:tcPr>
            <w:tcW w:w="847" w:type="dxa"/>
            <w:tcBorders>
              <w:top w:val="single" w:sz="4" w:space="0" w:color="auto"/>
              <w:left w:val="single" w:sz="4" w:space="0" w:color="auto"/>
              <w:bottom w:val="single" w:sz="4" w:space="0" w:color="auto"/>
              <w:right w:val="single" w:sz="4" w:space="0" w:color="auto"/>
            </w:tcBorders>
          </w:tcPr>
          <w:p w14:paraId="347D9C3A" w14:textId="77777777" w:rsidR="00047266" w:rsidRPr="006332A6" w:rsidRDefault="00537177">
            <w:pPr>
              <w:spacing w:line="276" w:lineRule="auto"/>
              <w:rPr>
                <w:rFonts w:ascii="宋体" w:hAnsi="宋体"/>
                <w:sz w:val="24"/>
                <w:szCs w:val="24"/>
              </w:rPr>
            </w:pPr>
            <w:r w:rsidRPr="006332A6">
              <w:rPr>
                <w:rFonts w:ascii="宋体" w:hAnsi="宋体"/>
                <w:sz w:val="24"/>
                <w:szCs w:val="24"/>
              </w:rPr>
              <w:t>1</w:t>
            </w:r>
          </w:p>
        </w:tc>
        <w:tc>
          <w:tcPr>
            <w:tcW w:w="1955" w:type="dxa"/>
            <w:tcBorders>
              <w:top w:val="single" w:sz="4" w:space="0" w:color="auto"/>
              <w:left w:val="single" w:sz="4" w:space="0" w:color="auto"/>
              <w:bottom w:val="single" w:sz="4" w:space="0" w:color="auto"/>
              <w:right w:val="single" w:sz="4" w:space="0" w:color="auto"/>
            </w:tcBorders>
          </w:tcPr>
          <w:p w14:paraId="51DF3662" w14:textId="77777777" w:rsidR="00047266" w:rsidRPr="006332A6" w:rsidRDefault="00047266">
            <w:pPr>
              <w:spacing w:line="276"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B363B38" w14:textId="77777777" w:rsidR="00047266" w:rsidRPr="006332A6" w:rsidRDefault="00047266">
            <w:pPr>
              <w:spacing w:line="276"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6A8AC994" w14:textId="77777777" w:rsidR="00047266" w:rsidRPr="006332A6" w:rsidRDefault="00047266">
            <w:pPr>
              <w:spacing w:line="276"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96424E1" w14:textId="77777777" w:rsidR="00047266" w:rsidRPr="006332A6" w:rsidRDefault="00047266">
            <w:pPr>
              <w:spacing w:line="276"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E7BE14" w14:textId="77777777" w:rsidR="00047266" w:rsidRPr="006332A6" w:rsidRDefault="00047266">
            <w:pPr>
              <w:spacing w:line="276"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3E625" w14:textId="77777777" w:rsidR="00047266" w:rsidRPr="006332A6" w:rsidRDefault="00047266">
            <w:pPr>
              <w:spacing w:line="276"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63511452" w14:textId="77777777" w:rsidR="00047266" w:rsidRPr="006332A6" w:rsidRDefault="00047266">
            <w:pPr>
              <w:spacing w:line="276"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388589CC" w14:textId="77777777" w:rsidR="00047266" w:rsidRPr="006332A6" w:rsidRDefault="00047266">
            <w:pPr>
              <w:spacing w:line="276" w:lineRule="auto"/>
              <w:rPr>
                <w:rFonts w:ascii="宋体" w:hAnsi="宋体"/>
                <w:sz w:val="24"/>
                <w:szCs w:val="24"/>
              </w:rPr>
            </w:pPr>
          </w:p>
        </w:tc>
      </w:tr>
      <w:tr w:rsidR="006332A6" w:rsidRPr="006332A6" w14:paraId="6386292F" w14:textId="77777777">
        <w:tc>
          <w:tcPr>
            <w:tcW w:w="847" w:type="dxa"/>
            <w:tcBorders>
              <w:top w:val="single" w:sz="4" w:space="0" w:color="auto"/>
              <w:left w:val="single" w:sz="4" w:space="0" w:color="auto"/>
              <w:bottom w:val="single" w:sz="4" w:space="0" w:color="auto"/>
              <w:right w:val="single" w:sz="4" w:space="0" w:color="auto"/>
            </w:tcBorders>
          </w:tcPr>
          <w:p w14:paraId="17A0656E" w14:textId="77777777" w:rsidR="00047266" w:rsidRPr="006332A6" w:rsidRDefault="00537177">
            <w:pPr>
              <w:spacing w:line="360" w:lineRule="auto"/>
              <w:rPr>
                <w:rFonts w:ascii="宋体" w:hAnsi="宋体"/>
                <w:sz w:val="24"/>
                <w:szCs w:val="24"/>
              </w:rPr>
            </w:pPr>
            <w:r w:rsidRPr="006332A6">
              <w:rPr>
                <w:rFonts w:ascii="宋体" w:hAnsi="宋体"/>
                <w:sz w:val="24"/>
                <w:szCs w:val="24"/>
              </w:rPr>
              <w:t>2</w:t>
            </w:r>
          </w:p>
        </w:tc>
        <w:tc>
          <w:tcPr>
            <w:tcW w:w="1955" w:type="dxa"/>
            <w:tcBorders>
              <w:top w:val="single" w:sz="4" w:space="0" w:color="auto"/>
              <w:left w:val="single" w:sz="4" w:space="0" w:color="auto"/>
              <w:bottom w:val="single" w:sz="4" w:space="0" w:color="auto"/>
              <w:right w:val="single" w:sz="4" w:space="0" w:color="auto"/>
            </w:tcBorders>
          </w:tcPr>
          <w:p w14:paraId="7F5FE647"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1D123046"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5DD2B848"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77F48D9A" w14:textId="77777777" w:rsidR="00047266" w:rsidRPr="006332A6" w:rsidRDefault="00047266">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E938EA"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395F78" w14:textId="77777777" w:rsidR="00047266" w:rsidRPr="006332A6" w:rsidRDefault="00047266">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5D105F2D"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5820205B" w14:textId="77777777" w:rsidR="00047266" w:rsidRPr="006332A6" w:rsidRDefault="00047266">
            <w:pPr>
              <w:spacing w:line="360" w:lineRule="auto"/>
              <w:rPr>
                <w:rFonts w:ascii="宋体" w:hAnsi="宋体"/>
                <w:sz w:val="24"/>
                <w:szCs w:val="24"/>
              </w:rPr>
            </w:pPr>
          </w:p>
        </w:tc>
      </w:tr>
      <w:tr w:rsidR="006332A6" w:rsidRPr="006332A6" w14:paraId="2DB0635A" w14:textId="77777777">
        <w:tc>
          <w:tcPr>
            <w:tcW w:w="847" w:type="dxa"/>
            <w:tcBorders>
              <w:top w:val="single" w:sz="4" w:space="0" w:color="auto"/>
              <w:left w:val="single" w:sz="4" w:space="0" w:color="auto"/>
              <w:bottom w:val="single" w:sz="4" w:space="0" w:color="auto"/>
              <w:right w:val="single" w:sz="4" w:space="0" w:color="auto"/>
            </w:tcBorders>
          </w:tcPr>
          <w:p w14:paraId="2CE6E005" w14:textId="77777777" w:rsidR="00047266" w:rsidRPr="006332A6" w:rsidRDefault="00537177">
            <w:pPr>
              <w:spacing w:line="360" w:lineRule="auto"/>
              <w:rPr>
                <w:rFonts w:ascii="宋体" w:hAnsi="宋体"/>
                <w:sz w:val="24"/>
                <w:szCs w:val="24"/>
              </w:rPr>
            </w:pPr>
            <w:r w:rsidRPr="006332A6">
              <w:rPr>
                <w:rFonts w:ascii="宋体" w:hAnsi="宋体"/>
                <w:sz w:val="24"/>
                <w:szCs w:val="24"/>
              </w:rPr>
              <w:t>3</w:t>
            </w:r>
          </w:p>
        </w:tc>
        <w:tc>
          <w:tcPr>
            <w:tcW w:w="1955" w:type="dxa"/>
            <w:tcBorders>
              <w:top w:val="single" w:sz="4" w:space="0" w:color="auto"/>
              <w:left w:val="single" w:sz="4" w:space="0" w:color="auto"/>
              <w:bottom w:val="single" w:sz="4" w:space="0" w:color="auto"/>
              <w:right w:val="single" w:sz="4" w:space="0" w:color="auto"/>
            </w:tcBorders>
          </w:tcPr>
          <w:p w14:paraId="302CE188"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44D4DD59"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353C68FD"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69947A97" w14:textId="77777777" w:rsidR="00047266" w:rsidRPr="006332A6" w:rsidRDefault="00047266">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2FD40B"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E64DA9" w14:textId="77777777" w:rsidR="00047266" w:rsidRPr="006332A6" w:rsidRDefault="00047266">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2F3E37EB"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00F40D57" w14:textId="77777777" w:rsidR="00047266" w:rsidRPr="006332A6" w:rsidRDefault="00047266">
            <w:pPr>
              <w:spacing w:line="360" w:lineRule="auto"/>
              <w:rPr>
                <w:rFonts w:ascii="宋体" w:hAnsi="宋体"/>
                <w:sz w:val="24"/>
                <w:szCs w:val="24"/>
              </w:rPr>
            </w:pPr>
          </w:p>
        </w:tc>
      </w:tr>
      <w:tr w:rsidR="006332A6" w:rsidRPr="006332A6" w14:paraId="72A85D57" w14:textId="77777777">
        <w:tc>
          <w:tcPr>
            <w:tcW w:w="847" w:type="dxa"/>
            <w:tcBorders>
              <w:top w:val="single" w:sz="4" w:space="0" w:color="auto"/>
              <w:left w:val="single" w:sz="4" w:space="0" w:color="auto"/>
              <w:bottom w:val="single" w:sz="4" w:space="0" w:color="auto"/>
              <w:right w:val="single" w:sz="4" w:space="0" w:color="auto"/>
            </w:tcBorders>
          </w:tcPr>
          <w:p w14:paraId="62E035A2" w14:textId="77777777" w:rsidR="00047266" w:rsidRPr="006332A6" w:rsidRDefault="00537177">
            <w:pPr>
              <w:spacing w:line="360" w:lineRule="auto"/>
              <w:rPr>
                <w:rFonts w:ascii="宋体" w:hAnsi="宋体"/>
                <w:sz w:val="24"/>
                <w:szCs w:val="24"/>
              </w:rPr>
            </w:pPr>
            <w:r w:rsidRPr="006332A6">
              <w:rPr>
                <w:rFonts w:ascii="宋体" w:hAnsi="宋体"/>
                <w:sz w:val="24"/>
                <w:szCs w:val="24"/>
              </w:rPr>
              <w:t>……</w:t>
            </w:r>
          </w:p>
        </w:tc>
        <w:tc>
          <w:tcPr>
            <w:tcW w:w="1955" w:type="dxa"/>
            <w:tcBorders>
              <w:top w:val="single" w:sz="4" w:space="0" w:color="auto"/>
              <w:left w:val="single" w:sz="4" w:space="0" w:color="auto"/>
              <w:bottom w:val="single" w:sz="4" w:space="0" w:color="auto"/>
              <w:right w:val="single" w:sz="4" w:space="0" w:color="auto"/>
            </w:tcBorders>
          </w:tcPr>
          <w:p w14:paraId="4E766732" w14:textId="77777777" w:rsidR="00047266" w:rsidRPr="006332A6" w:rsidRDefault="00047266">
            <w:pPr>
              <w:spacing w:line="360" w:lineRule="auto"/>
              <w:rPr>
                <w:rFonts w:ascii="宋体" w:hAnsi="宋体"/>
                <w:sz w:val="24"/>
                <w:szCs w:val="24"/>
              </w:rPr>
            </w:pPr>
          </w:p>
        </w:tc>
        <w:tc>
          <w:tcPr>
            <w:tcW w:w="1467" w:type="dxa"/>
            <w:tcBorders>
              <w:top w:val="single" w:sz="4" w:space="0" w:color="auto"/>
              <w:left w:val="single" w:sz="4" w:space="0" w:color="auto"/>
              <w:bottom w:val="single" w:sz="4" w:space="0" w:color="auto"/>
              <w:right w:val="single" w:sz="4" w:space="0" w:color="auto"/>
            </w:tcBorders>
          </w:tcPr>
          <w:p w14:paraId="2F61DB82" w14:textId="77777777" w:rsidR="00047266" w:rsidRPr="006332A6" w:rsidRDefault="00047266">
            <w:pPr>
              <w:spacing w:line="360" w:lineRule="auto"/>
              <w:rPr>
                <w:rFonts w:ascii="宋体" w:hAnsi="宋体"/>
                <w:sz w:val="24"/>
                <w:szCs w:val="24"/>
              </w:rPr>
            </w:pPr>
          </w:p>
        </w:tc>
        <w:tc>
          <w:tcPr>
            <w:tcW w:w="2493" w:type="dxa"/>
            <w:tcBorders>
              <w:top w:val="single" w:sz="4" w:space="0" w:color="auto"/>
              <w:left w:val="single" w:sz="4" w:space="0" w:color="auto"/>
              <w:bottom w:val="single" w:sz="4" w:space="0" w:color="auto"/>
              <w:right w:val="single" w:sz="4" w:space="0" w:color="auto"/>
            </w:tcBorders>
          </w:tcPr>
          <w:p w14:paraId="582EC4BF" w14:textId="77777777" w:rsidR="00047266" w:rsidRPr="006332A6" w:rsidRDefault="00047266">
            <w:pPr>
              <w:spacing w:line="360" w:lineRule="auto"/>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tcPr>
          <w:p w14:paraId="153EA7E9" w14:textId="77777777" w:rsidR="00047266" w:rsidRPr="006332A6" w:rsidRDefault="00047266">
            <w:pPr>
              <w:spacing w:line="360" w:lineRule="auto"/>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BC44ED" w14:textId="77777777" w:rsidR="00047266" w:rsidRPr="006332A6" w:rsidRDefault="00047266">
            <w:pPr>
              <w:spacing w:line="360" w:lineRule="auto"/>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AD032E" w14:textId="77777777" w:rsidR="00047266" w:rsidRPr="006332A6" w:rsidRDefault="00047266">
            <w:pPr>
              <w:spacing w:line="360" w:lineRule="auto"/>
              <w:rPr>
                <w:rFonts w:ascii="宋体" w:hAnsi="宋体"/>
                <w:sz w:val="24"/>
                <w:szCs w:val="24"/>
              </w:rPr>
            </w:pPr>
          </w:p>
        </w:tc>
        <w:tc>
          <w:tcPr>
            <w:tcW w:w="2122" w:type="dxa"/>
            <w:tcBorders>
              <w:top w:val="single" w:sz="4" w:space="0" w:color="auto"/>
              <w:left w:val="single" w:sz="4" w:space="0" w:color="auto"/>
              <w:bottom w:val="single" w:sz="4" w:space="0" w:color="auto"/>
              <w:right w:val="single" w:sz="4" w:space="0" w:color="auto"/>
            </w:tcBorders>
          </w:tcPr>
          <w:p w14:paraId="4C5FAF56" w14:textId="77777777" w:rsidR="00047266" w:rsidRPr="006332A6" w:rsidRDefault="00047266">
            <w:pPr>
              <w:spacing w:line="360" w:lineRule="auto"/>
              <w:rPr>
                <w:rFonts w:ascii="宋体" w:hAnsi="宋体"/>
                <w:sz w:val="24"/>
                <w:szCs w:val="24"/>
              </w:rPr>
            </w:pPr>
          </w:p>
        </w:tc>
        <w:tc>
          <w:tcPr>
            <w:tcW w:w="901" w:type="dxa"/>
            <w:tcBorders>
              <w:top w:val="single" w:sz="4" w:space="0" w:color="auto"/>
              <w:left w:val="single" w:sz="4" w:space="0" w:color="auto"/>
              <w:bottom w:val="single" w:sz="4" w:space="0" w:color="auto"/>
              <w:right w:val="single" w:sz="4" w:space="0" w:color="auto"/>
            </w:tcBorders>
          </w:tcPr>
          <w:p w14:paraId="0DD655DB" w14:textId="77777777" w:rsidR="00047266" w:rsidRPr="006332A6" w:rsidRDefault="00047266">
            <w:pPr>
              <w:spacing w:line="360" w:lineRule="auto"/>
              <w:rPr>
                <w:rFonts w:ascii="宋体" w:hAnsi="宋体"/>
                <w:sz w:val="24"/>
                <w:szCs w:val="24"/>
              </w:rPr>
            </w:pPr>
          </w:p>
        </w:tc>
      </w:tr>
    </w:tbl>
    <w:p w14:paraId="4011C7F2" w14:textId="77777777" w:rsidR="00047266" w:rsidRPr="006332A6" w:rsidRDefault="00537177">
      <w:pPr>
        <w:rPr>
          <w:rFonts w:ascii="宋体" w:hAnsi="宋体"/>
          <w:b/>
          <w:sz w:val="24"/>
          <w:szCs w:val="24"/>
        </w:rPr>
      </w:pPr>
      <w:r w:rsidRPr="006332A6">
        <w:rPr>
          <w:rFonts w:ascii="宋体" w:hAnsi="宋体"/>
          <w:sz w:val="24"/>
          <w:szCs w:val="24"/>
        </w:rPr>
        <w:t>注：控股关系是指单位或个人股东的控股关系，管理关系是指不具有出资持股关系的其他单位之间存在的管理与被管理关系。</w:t>
      </w:r>
    </w:p>
    <w:p w14:paraId="053053C7" w14:textId="77777777" w:rsidR="00047266" w:rsidRPr="006332A6" w:rsidRDefault="00537177">
      <w:pPr>
        <w:spacing w:line="360" w:lineRule="auto"/>
        <w:jc w:val="left"/>
        <w:rPr>
          <w:rFonts w:ascii="宋体" w:hAnsi="宋体"/>
          <w:sz w:val="24"/>
          <w:szCs w:val="24"/>
        </w:rPr>
      </w:pPr>
      <w:r w:rsidRPr="006332A6">
        <w:rPr>
          <w:rFonts w:ascii="宋体" w:hAnsi="宋体"/>
          <w:b/>
          <w:sz w:val="24"/>
          <w:szCs w:val="24"/>
        </w:rPr>
        <w:t>说明：</w:t>
      </w:r>
      <w:r w:rsidRPr="006332A6">
        <w:rPr>
          <w:rFonts w:ascii="宋体" w:hAnsi="宋体"/>
          <w:sz w:val="24"/>
          <w:szCs w:val="24"/>
        </w:rPr>
        <w:t>1、投标人应当依据自身存在的上述情形，如实披露与本单位存在关联关系的单位情况。</w:t>
      </w:r>
    </w:p>
    <w:p w14:paraId="2A0AA9FF" w14:textId="77777777" w:rsidR="00047266" w:rsidRPr="006332A6" w:rsidRDefault="00537177">
      <w:pPr>
        <w:spacing w:line="360" w:lineRule="auto"/>
        <w:jc w:val="left"/>
        <w:rPr>
          <w:rFonts w:ascii="宋体" w:hAnsi="宋体"/>
          <w:sz w:val="24"/>
          <w:szCs w:val="24"/>
        </w:rPr>
      </w:pPr>
      <w:r w:rsidRPr="006332A6">
        <w:rPr>
          <w:rFonts w:ascii="宋体" w:hAnsi="宋体"/>
          <w:sz w:val="24"/>
          <w:szCs w:val="24"/>
        </w:rPr>
        <w:t xml:space="preserve">      2、如果投标人不存在上述情形，在表格“单位名称”栏填写“无”。</w:t>
      </w:r>
    </w:p>
    <w:p w14:paraId="76287805" w14:textId="77777777" w:rsidR="00047266" w:rsidRPr="006332A6" w:rsidRDefault="00537177">
      <w:pPr>
        <w:pStyle w:val="af3"/>
        <w:jc w:val="left"/>
        <w:rPr>
          <w:u w:val="single"/>
        </w:rPr>
        <w:sectPr w:rsidR="00047266" w:rsidRPr="006332A6">
          <w:pgSz w:w="16840" w:h="11907" w:orient="landscape"/>
          <w:pgMar w:top="1418" w:right="1089" w:bottom="1418" w:left="1400" w:header="851" w:footer="992" w:gutter="0"/>
          <w:cols w:space="720"/>
          <w:docGrid w:linePitch="312"/>
        </w:sectPr>
      </w:pPr>
      <w:r w:rsidRPr="006332A6">
        <w:t xml:space="preserve">投标人公章：       投标人授权代表签字：      日期： </w:t>
      </w:r>
    </w:p>
    <w:p w14:paraId="09915699" w14:textId="77777777" w:rsidR="00047266" w:rsidRPr="006332A6" w:rsidRDefault="00537177">
      <w:pPr>
        <w:pStyle w:val="3"/>
        <w:spacing w:before="360" w:after="120" w:line="360" w:lineRule="auto"/>
      </w:pPr>
      <w:bookmarkStart w:id="138" w:name="_Toc497235056"/>
      <w:bookmarkStart w:id="139" w:name="_Toc514926471"/>
      <w:bookmarkStart w:id="140" w:name="_Toc24104438"/>
      <w:r w:rsidRPr="006332A6">
        <w:lastRenderedPageBreak/>
        <w:t>12 投标人企业类型声明函</w:t>
      </w:r>
      <w:bookmarkEnd w:id="106"/>
      <w:bookmarkEnd w:id="138"/>
      <w:bookmarkEnd w:id="139"/>
      <w:bookmarkEnd w:id="140"/>
    </w:p>
    <w:p w14:paraId="27B3EBF2" w14:textId="77777777" w:rsidR="00047266" w:rsidRPr="006332A6" w:rsidRDefault="00537177">
      <w:pPr>
        <w:spacing w:line="360" w:lineRule="auto"/>
        <w:ind w:firstLine="424"/>
        <w:jc w:val="left"/>
        <w:rPr>
          <w:rFonts w:ascii="宋体" w:hAnsi="宋体"/>
        </w:rPr>
      </w:pPr>
      <w:r w:rsidRPr="006332A6">
        <w:rPr>
          <w:rFonts w:ascii="宋体" w:hAnsi="宋体"/>
        </w:rPr>
        <w:t>（在第三章“投标人须知资料表”的1.3.6条中规定了本项目是否专门面向中小企业采购，如无明确规定，即为非专门面向中小企业和小微企业采购。监狱企业和残疾人福利性单位视同小微企业。专门面向中小微企业采购的项目，投标人必须提供“中小企业声明函”（残疾人福利性单位提供“残疾人福利性单位声明函”），否则视为无效投标（不符合资格条件）；非专门面向中小企业和小微企业采购的项目，投标人如是小微企业，可提供“中小企业声明函”（残疾人福利性单位提供“残疾人福利性单位声明函”），按第五章的说明执行评标价格扣除。）</w:t>
      </w:r>
    </w:p>
    <w:p w14:paraId="3C6F7DE1" w14:textId="77777777" w:rsidR="00047266" w:rsidRPr="006332A6" w:rsidRDefault="00537177">
      <w:pPr>
        <w:spacing w:line="588" w:lineRule="exact"/>
        <w:jc w:val="center"/>
        <w:rPr>
          <w:rFonts w:ascii="宋体" w:hAnsi="宋体"/>
          <w:b/>
          <w:spacing w:val="6"/>
          <w:sz w:val="24"/>
          <w:szCs w:val="24"/>
        </w:rPr>
      </w:pPr>
      <w:r w:rsidRPr="006332A6">
        <w:rPr>
          <w:rFonts w:ascii="宋体" w:hAnsi="宋体"/>
          <w:b/>
          <w:spacing w:val="6"/>
          <w:sz w:val="24"/>
          <w:szCs w:val="24"/>
        </w:rPr>
        <w:t>中小企业声明函</w:t>
      </w:r>
    </w:p>
    <w:p w14:paraId="1C3CE7D9" w14:textId="77777777" w:rsidR="00047266" w:rsidRPr="006332A6" w:rsidRDefault="00047266">
      <w:pPr>
        <w:spacing w:line="588" w:lineRule="exact"/>
        <w:rPr>
          <w:rFonts w:ascii="宋体" w:hAnsi="宋体"/>
          <w:b/>
          <w:spacing w:val="6"/>
          <w:sz w:val="24"/>
          <w:szCs w:val="24"/>
        </w:rPr>
      </w:pPr>
    </w:p>
    <w:p w14:paraId="679731C4"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本公司郑重声明，根据《政府采购促进中小企业发展暂行办法》（财库[2011]181号）的规定，本公司为</w:t>
      </w:r>
      <w:bookmarkStart w:id="141" w:name="OLE_LINK2"/>
      <w:bookmarkStart w:id="142" w:name="OLE_LINK5"/>
      <w:r w:rsidRPr="006332A6">
        <w:rPr>
          <w:rFonts w:ascii="宋体" w:hAnsi="宋体"/>
          <w:spacing w:val="6"/>
          <w:sz w:val="24"/>
          <w:szCs w:val="24"/>
        </w:rPr>
        <w:t>______（请填写：中型、小型、微型）企业</w:t>
      </w:r>
      <w:bookmarkEnd w:id="141"/>
      <w:bookmarkEnd w:id="142"/>
      <w:r w:rsidRPr="006332A6">
        <w:rPr>
          <w:rFonts w:ascii="宋体" w:hAnsi="宋体"/>
          <w:spacing w:val="6"/>
          <w:sz w:val="24"/>
          <w:szCs w:val="24"/>
        </w:rPr>
        <w:t>。即，本公司同时满足以下条件：</w:t>
      </w:r>
    </w:p>
    <w:p w14:paraId="2E5D266A"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1.根据《工业和信息化部、国家统计局、国家发展和改革委员会、财政部关于印发中小企业划型标准规定的通知》（工信部联企业[2011]300号）规定的划分标准，本公司为______（请填写：中型、小型、微型）企业。</w:t>
      </w:r>
    </w:p>
    <w:p w14:paraId="46976DCD"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A5C1B47"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本公司对上述声明的真实性负责。如有虚假，将依法承担相应责任。</w:t>
      </w:r>
    </w:p>
    <w:p w14:paraId="7A8F4968" w14:textId="77777777" w:rsidR="00047266" w:rsidRPr="006332A6" w:rsidRDefault="00047266">
      <w:pPr>
        <w:spacing w:line="588" w:lineRule="exact"/>
        <w:ind w:firstLine="504"/>
        <w:rPr>
          <w:rFonts w:ascii="宋体" w:hAnsi="宋体"/>
          <w:spacing w:val="6"/>
          <w:sz w:val="24"/>
          <w:szCs w:val="24"/>
        </w:rPr>
      </w:pPr>
    </w:p>
    <w:p w14:paraId="66001A15" w14:textId="77777777" w:rsidR="00047266" w:rsidRPr="006332A6" w:rsidRDefault="00047266">
      <w:pPr>
        <w:spacing w:line="588" w:lineRule="exact"/>
        <w:ind w:firstLine="504"/>
        <w:rPr>
          <w:rFonts w:ascii="宋体" w:hAnsi="宋体"/>
          <w:spacing w:val="6"/>
          <w:sz w:val="24"/>
          <w:szCs w:val="24"/>
        </w:rPr>
      </w:pPr>
    </w:p>
    <w:p w14:paraId="2CF588D9" w14:textId="77777777" w:rsidR="00047266" w:rsidRPr="006332A6" w:rsidRDefault="00537177">
      <w:pPr>
        <w:tabs>
          <w:tab w:val="left" w:pos="4860"/>
        </w:tabs>
        <w:spacing w:line="588" w:lineRule="exact"/>
        <w:ind w:right="1560" w:firstLine="504"/>
        <w:jc w:val="center"/>
        <w:rPr>
          <w:rFonts w:ascii="宋体" w:hAnsi="宋体"/>
          <w:spacing w:val="6"/>
          <w:sz w:val="24"/>
          <w:szCs w:val="24"/>
        </w:rPr>
      </w:pPr>
      <w:r w:rsidRPr="006332A6">
        <w:rPr>
          <w:rFonts w:ascii="宋体" w:hAnsi="宋体"/>
          <w:spacing w:val="6"/>
          <w:sz w:val="24"/>
          <w:szCs w:val="24"/>
        </w:rPr>
        <w:t xml:space="preserve">               企业名称（盖章）： </w:t>
      </w:r>
    </w:p>
    <w:p w14:paraId="628FB1EA" w14:textId="77777777" w:rsidR="00047266" w:rsidRPr="006332A6" w:rsidRDefault="00537177">
      <w:pPr>
        <w:spacing w:line="588" w:lineRule="exact"/>
        <w:jc w:val="center"/>
        <w:rPr>
          <w:rFonts w:ascii="宋体" w:hAnsi="宋体"/>
          <w:b/>
          <w:sz w:val="24"/>
          <w:szCs w:val="24"/>
        </w:rPr>
      </w:pPr>
      <w:r w:rsidRPr="006332A6">
        <w:rPr>
          <w:rFonts w:ascii="宋体" w:hAnsi="宋体"/>
          <w:spacing w:val="6"/>
          <w:sz w:val="24"/>
          <w:szCs w:val="24"/>
        </w:rPr>
        <w:t xml:space="preserve">       日  期：      </w:t>
      </w:r>
    </w:p>
    <w:p w14:paraId="3DA949FB" w14:textId="77777777" w:rsidR="00047266" w:rsidRPr="006332A6" w:rsidRDefault="00537177">
      <w:pPr>
        <w:spacing w:line="588" w:lineRule="exact"/>
        <w:jc w:val="center"/>
        <w:rPr>
          <w:rFonts w:ascii="宋体" w:hAnsi="宋体"/>
          <w:b/>
          <w:spacing w:val="6"/>
          <w:sz w:val="24"/>
          <w:szCs w:val="24"/>
        </w:rPr>
      </w:pPr>
      <w:r w:rsidRPr="006332A6">
        <w:br w:type="page"/>
      </w:r>
      <w:bookmarkStart w:id="143" w:name="OLE_LINK13"/>
      <w:bookmarkStart w:id="144" w:name="OLE_LINK14"/>
      <w:r w:rsidRPr="006332A6">
        <w:rPr>
          <w:rFonts w:ascii="宋体" w:hAnsi="宋体"/>
          <w:b/>
          <w:spacing w:val="6"/>
          <w:sz w:val="24"/>
          <w:szCs w:val="24"/>
        </w:rPr>
        <w:lastRenderedPageBreak/>
        <w:t>残疾人福利性单位声明函</w:t>
      </w:r>
      <w:bookmarkEnd w:id="143"/>
      <w:bookmarkEnd w:id="144"/>
    </w:p>
    <w:p w14:paraId="2287F236" w14:textId="77777777" w:rsidR="00047266" w:rsidRPr="006332A6" w:rsidRDefault="00047266">
      <w:pPr>
        <w:spacing w:line="588" w:lineRule="exact"/>
        <w:rPr>
          <w:rFonts w:ascii="宋体" w:hAnsi="宋体"/>
          <w:b/>
          <w:spacing w:val="6"/>
          <w:sz w:val="24"/>
          <w:szCs w:val="24"/>
        </w:rPr>
      </w:pPr>
    </w:p>
    <w:p w14:paraId="5463B4CB"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本单位郑重声明，根据《财政部 民政部 中国残疾人联合会关于促进残疾人就业政府采购政策的通知》（财库</w:t>
      </w:r>
      <w:r w:rsidRPr="006332A6">
        <w:rPr>
          <w:rFonts w:ascii="宋体" w:hAnsi="宋体"/>
          <w:sz w:val="24"/>
          <w:szCs w:val="24"/>
        </w:rPr>
        <w:t>〔2017〕 141</w:t>
      </w:r>
      <w:r w:rsidRPr="006332A6">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1BABE9" w14:textId="77777777" w:rsidR="00047266" w:rsidRPr="006332A6" w:rsidRDefault="00537177">
      <w:pPr>
        <w:spacing w:line="588" w:lineRule="exact"/>
        <w:ind w:firstLine="504"/>
        <w:rPr>
          <w:rFonts w:ascii="宋体" w:hAnsi="宋体"/>
          <w:spacing w:val="6"/>
          <w:sz w:val="24"/>
          <w:szCs w:val="24"/>
        </w:rPr>
      </w:pPr>
      <w:r w:rsidRPr="006332A6">
        <w:rPr>
          <w:rFonts w:ascii="宋体" w:hAnsi="宋体"/>
          <w:spacing w:val="6"/>
          <w:sz w:val="24"/>
          <w:szCs w:val="24"/>
        </w:rPr>
        <w:t>本单位对上述声明的真实性负责。如有虚假，将依法承担相应责任。</w:t>
      </w:r>
    </w:p>
    <w:p w14:paraId="109ECD28" w14:textId="77777777" w:rsidR="00047266" w:rsidRPr="006332A6" w:rsidRDefault="00047266">
      <w:pPr>
        <w:spacing w:line="588" w:lineRule="exact"/>
        <w:ind w:firstLine="504"/>
        <w:rPr>
          <w:rFonts w:ascii="宋体" w:hAnsi="宋体"/>
          <w:spacing w:val="6"/>
          <w:sz w:val="24"/>
          <w:szCs w:val="24"/>
        </w:rPr>
      </w:pPr>
    </w:p>
    <w:p w14:paraId="37314442" w14:textId="77777777" w:rsidR="00047266" w:rsidRPr="006332A6" w:rsidRDefault="00047266">
      <w:pPr>
        <w:spacing w:line="588" w:lineRule="exact"/>
        <w:ind w:firstLine="504"/>
        <w:rPr>
          <w:rFonts w:ascii="宋体" w:hAnsi="宋体"/>
          <w:spacing w:val="6"/>
          <w:sz w:val="24"/>
          <w:szCs w:val="24"/>
        </w:rPr>
      </w:pPr>
    </w:p>
    <w:p w14:paraId="781471D0" w14:textId="77777777" w:rsidR="00047266" w:rsidRPr="006332A6" w:rsidRDefault="00537177">
      <w:pPr>
        <w:tabs>
          <w:tab w:val="left" w:pos="4860"/>
        </w:tabs>
        <w:spacing w:line="588" w:lineRule="exact"/>
        <w:ind w:right="1560" w:firstLine="504"/>
        <w:jc w:val="center"/>
        <w:rPr>
          <w:rFonts w:ascii="宋体" w:hAnsi="宋体"/>
          <w:spacing w:val="6"/>
          <w:sz w:val="24"/>
          <w:szCs w:val="24"/>
        </w:rPr>
      </w:pPr>
      <w:r w:rsidRPr="006332A6">
        <w:rPr>
          <w:rFonts w:ascii="宋体" w:hAnsi="宋体"/>
          <w:spacing w:val="6"/>
          <w:sz w:val="24"/>
          <w:szCs w:val="24"/>
        </w:rPr>
        <w:t xml:space="preserve">               单位名称（盖章）：</w:t>
      </w:r>
    </w:p>
    <w:p w14:paraId="435F3099" w14:textId="77777777" w:rsidR="00047266" w:rsidRPr="006332A6" w:rsidRDefault="00537177">
      <w:pPr>
        <w:tabs>
          <w:tab w:val="left" w:pos="4860"/>
        </w:tabs>
        <w:spacing w:line="588" w:lineRule="exact"/>
        <w:ind w:right="1560" w:firstLine="504"/>
        <w:jc w:val="center"/>
        <w:rPr>
          <w:rFonts w:ascii="宋体" w:hAnsi="宋体"/>
          <w:spacing w:val="6"/>
          <w:sz w:val="24"/>
          <w:szCs w:val="24"/>
        </w:rPr>
      </w:pPr>
      <w:r w:rsidRPr="006332A6">
        <w:rPr>
          <w:rFonts w:ascii="宋体" w:hAnsi="宋体"/>
          <w:spacing w:val="6"/>
          <w:sz w:val="24"/>
          <w:szCs w:val="24"/>
        </w:rPr>
        <w:t xml:space="preserve">       日  期：</w:t>
      </w:r>
    </w:p>
    <w:p w14:paraId="35D8371F" w14:textId="77777777" w:rsidR="00047266" w:rsidRPr="006332A6" w:rsidRDefault="00047266">
      <w:pPr>
        <w:rPr>
          <w:rFonts w:ascii="宋体" w:hAnsi="宋体"/>
        </w:rPr>
      </w:pPr>
    </w:p>
    <w:p w14:paraId="42C77C6C" w14:textId="77777777" w:rsidR="00047266" w:rsidRPr="006332A6" w:rsidRDefault="00047266">
      <w:pPr>
        <w:jc w:val="left"/>
        <w:rPr>
          <w:rFonts w:ascii="宋体" w:hAnsi="宋体"/>
          <w:b/>
          <w:sz w:val="24"/>
          <w:szCs w:val="24"/>
        </w:rPr>
      </w:pPr>
    </w:p>
    <w:p w14:paraId="79FD251B" w14:textId="77777777" w:rsidR="00047266" w:rsidRPr="006332A6" w:rsidRDefault="00537177">
      <w:pPr>
        <w:jc w:val="left"/>
        <w:rPr>
          <w:rFonts w:ascii="宋体" w:hAnsi="宋体"/>
        </w:rPr>
      </w:pPr>
      <w:r w:rsidRPr="006332A6">
        <w:br w:type="page"/>
      </w:r>
    </w:p>
    <w:p w14:paraId="7F856FE5" w14:textId="77777777" w:rsidR="00047266" w:rsidRPr="006332A6" w:rsidRDefault="00047266">
      <w:pPr>
        <w:spacing w:line="588" w:lineRule="exact"/>
        <w:jc w:val="center"/>
        <w:rPr>
          <w:rFonts w:ascii="宋体" w:hAnsi="宋体"/>
        </w:rPr>
      </w:pPr>
    </w:p>
    <w:p w14:paraId="3D22A465" w14:textId="77777777" w:rsidR="00047266" w:rsidRPr="006332A6" w:rsidRDefault="00537177">
      <w:pPr>
        <w:pStyle w:val="3"/>
        <w:spacing w:before="360" w:after="120" w:line="360" w:lineRule="auto"/>
      </w:pPr>
      <w:bookmarkStart w:id="145" w:name="_Toc24104439"/>
      <w:r w:rsidRPr="006332A6">
        <w:t>13 拟用于本项目人员资格和经历情况（如适用）</w:t>
      </w:r>
      <w:bookmarkEnd w:id="145"/>
    </w:p>
    <w:p w14:paraId="7509886F" w14:textId="77777777" w:rsidR="00047266" w:rsidRPr="006332A6" w:rsidRDefault="00047266">
      <w:pPr>
        <w:autoSpaceDE w:val="0"/>
        <w:autoSpaceDN w:val="0"/>
        <w:spacing w:before="360" w:after="120" w:line="360" w:lineRule="auto"/>
        <w:ind w:left="899" w:hanging="899"/>
        <w:jc w:val="center"/>
        <w:outlineLvl w:val="2"/>
        <w:rPr>
          <w:rFonts w:ascii="宋体" w:hAnsi="宋体"/>
          <w:sz w:val="24"/>
          <w:szCs w:val="24"/>
        </w:rPr>
        <w:sectPr w:rsidR="00047266" w:rsidRPr="006332A6">
          <w:pgSz w:w="11907" w:h="16840"/>
          <w:pgMar w:top="1089" w:right="1418" w:bottom="1400" w:left="1418" w:header="851" w:footer="992" w:gutter="0"/>
          <w:cols w:space="720"/>
          <w:docGrid w:linePitch="312"/>
        </w:sectPr>
      </w:pPr>
    </w:p>
    <w:p w14:paraId="09C4110D" w14:textId="77777777" w:rsidR="00047266" w:rsidRPr="006332A6" w:rsidRDefault="00537177">
      <w:pPr>
        <w:pStyle w:val="3"/>
        <w:spacing w:before="360" w:after="120" w:line="360" w:lineRule="auto"/>
      </w:pPr>
      <w:bookmarkStart w:id="146" w:name="_Toc24104440"/>
      <w:r w:rsidRPr="006332A6">
        <w:lastRenderedPageBreak/>
        <w:t>14 主要技术指标和性能的详细说明</w:t>
      </w:r>
      <w:bookmarkEnd w:id="146"/>
    </w:p>
    <w:p w14:paraId="41CEC39D" w14:textId="77777777" w:rsidR="00047266" w:rsidRPr="006332A6" w:rsidRDefault="00537177">
      <w:pPr>
        <w:pStyle w:val="afb"/>
        <w:spacing w:before="120" w:line="360" w:lineRule="auto"/>
        <w:ind w:firstLine="480"/>
        <w:rPr>
          <w:rFonts w:ascii="宋体" w:hAnsi="宋体"/>
          <w:b/>
          <w:sz w:val="30"/>
          <w:szCs w:val="30"/>
        </w:rPr>
        <w:sectPr w:rsidR="00047266" w:rsidRPr="006332A6">
          <w:pgSz w:w="11907" w:h="16840"/>
          <w:pgMar w:top="1089" w:right="1418" w:bottom="1400" w:left="1418" w:header="851" w:footer="992" w:gutter="0"/>
          <w:cols w:space="720"/>
          <w:docGrid w:linePitch="312"/>
        </w:sectPr>
      </w:pPr>
      <w:r w:rsidRPr="006332A6">
        <w:rPr>
          <w:rFonts w:ascii="宋体" w:hAnsi="宋体"/>
        </w:rPr>
        <w:t>包含但不仅限于服务方案、项目实施方案、售后服务方案及招标文件要求投标人提供的其他技术文件等。</w:t>
      </w:r>
    </w:p>
    <w:p w14:paraId="3433381A" w14:textId="77777777" w:rsidR="00047266" w:rsidRPr="006332A6" w:rsidRDefault="00047266">
      <w:pPr>
        <w:jc w:val="left"/>
        <w:rPr>
          <w:rFonts w:ascii="宋体" w:hAnsi="宋体"/>
          <w:sz w:val="20"/>
          <w:szCs w:val="20"/>
        </w:rPr>
      </w:pPr>
    </w:p>
    <w:p w14:paraId="2BFBFDA9" w14:textId="77777777" w:rsidR="00047266" w:rsidRPr="006332A6" w:rsidRDefault="00537177">
      <w:pPr>
        <w:pStyle w:val="3"/>
        <w:spacing w:before="360" w:after="120" w:line="360" w:lineRule="auto"/>
        <w:rPr>
          <w:sz w:val="20"/>
          <w:szCs w:val="20"/>
        </w:rPr>
      </w:pPr>
      <w:bookmarkStart w:id="147" w:name="_Toc24104441"/>
      <w:r w:rsidRPr="006332A6">
        <w:t>15 招标文件要求的和投标人认为必要的其它文件</w:t>
      </w:r>
      <w:bookmarkEnd w:id="147"/>
    </w:p>
    <w:sectPr w:rsidR="00047266" w:rsidRPr="006332A6">
      <w:footerReference w:type="even" r:id="rId17"/>
      <w:footerReference w:type="first" r:id="rId1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B20B" w14:textId="77777777" w:rsidR="00B37995" w:rsidRDefault="00B37995">
      <w:r>
        <w:separator/>
      </w:r>
    </w:p>
  </w:endnote>
  <w:endnote w:type="continuationSeparator" w:id="0">
    <w:p w14:paraId="5AA89263" w14:textId="77777777" w:rsidR="00B37995" w:rsidRDefault="00B3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Malgun Gothic Semilight"/>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charset w:val="00"/>
    <w:family w:val="swiss"/>
    <w:pitch w:val="default"/>
    <w:sig w:usb0="00000000" w:usb1="00000000" w:usb2="00000010" w:usb3="00000000" w:csb0="00040001" w:csb1="00000000"/>
  </w:font>
  <w:font w:name="Frutiger Roman">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STZhongsong"/>
    <w:charset w:val="86"/>
    <w:family w:val="auto"/>
    <w:pitch w:val="variable"/>
    <w:sig w:usb0="00000287" w:usb1="080F0000" w:usb2="00000010" w:usb3="00000000" w:csb0="0004009F" w:csb1="00000000"/>
  </w:font>
  <w:font w:name="Museo Sans For Dell 100">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楷体_GB2312">
    <w:altName w:val="Malgun Gothic Semilight"/>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C616" w14:textId="77777777" w:rsidR="004C0063" w:rsidRDefault="004C0063">
    <w:pPr>
      <w:pStyle w:val="aff5"/>
      <w:snapToGrid w:val="0"/>
      <w:jc w:val="center"/>
      <w:rPr>
        <w:rFonts w:eastAsia="Times New Roman" w:hAnsi="Times New Roman"/>
      </w:rPr>
    </w:pPr>
    <w:r>
      <w:fldChar w:fldCharType="begin"/>
    </w:r>
    <w:r>
      <w:instrText>PAGE  \* MERGEFORMAT</w:instrText>
    </w:r>
    <w:r>
      <w:fldChar w:fldCharType="separate"/>
    </w:r>
    <w:r>
      <w:rPr>
        <w:rFonts w:eastAsia="Times New Roman" w:hAnsi="Times New Roman"/>
      </w:rPr>
      <w:t>50</w:t>
    </w:r>
    <w:r>
      <w:rPr>
        <w:rFonts w:eastAsia="Times New Roman" w:hAnsi="Times New Roman"/>
      </w:rPr>
      <w:fldChar w:fldCharType="end"/>
    </w:r>
  </w:p>
  <w:p w14:paraId="5B94F602" w14:textId="77777777" w:rsidR="004C0063" w:rsidRDefault="004C0063">
    <w:pPr>
      <w:pStyle w:val="aff5"/>
      <w:snapToGrid w:val="0"/>
      <w:jc w:val="left"/>
      <w:rPr>
        <w:rFonts w:eastAsia="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8DF6" w14:textId="77777777" w:rsidR="004C0063" w:rsidRDefault="004C0063">
    <w:pPr>
      <w:pStyle w:val="aff5"/>
      <w:snapToGrid w:val="0"/>
      <w:jc w:val="left"/>
      <w:rPr>
        <w:rFonts w:eastAsia="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6E5E" w14:textId="77777777" w:rsidR="004C0063" w:rsidRDefault="004C0063">
    <w:pPr>
      <w:pStyle w:val="aff5"/>
      <w:snapToGrid w:val="0"/>
      <w:jc w:val="left"/>
      <w:rPr>
        <w:rFonts w:eastAsia="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83EB" w14:textId="77777777" w:rsidR="004C0063" w:rsidRDefault="004C0063">
    <w:pPr>
      <w:pStyle w:val="aff5"/>
      <w:snapToGrid w:val="0"/>
      <w:jc w:val="center"/>
      <w:rPr>
        <w:rFonts w:eastAsia="Times New Roman" w:hAnsi="Times New Roman"/>
      </w:rPr>
    </w:pPr>
    <w:r>
      <w:fldChar w:fldCharType="begin"/>
    </w:r>
    <w:r>
      <w:instrText>PAGE  \* MERGEFORMAT</w:instrText>
    </w:r>
    <w:r>
      <w:fldChar w:fldCharType="separate"/>
    </w:r>
    <w:r>
      <w:rPr>
        <w:rFonts w:eastAsia="Times New Roman" w:hAnsi="Times New Roman"/>
      </w:rPr>
      <w:t>52</w:t>
    </w:r>
    <w:r>
      <w:rPr>
        <w:rFonts w:eastAsia="Times New Roman" w:hAnsi="Times New Roman"/>
      </w:rPr>
      <w:fldChar w:fldCharType="end"/>
    </w:r>
  </w:p>
  <w:p w14:paraId="6CC0A031" w14:textId="77777777" w:rsidR="004C0063" w:rsidRDefault="004C0063">
    <w:pPr>
      <w:pStyle w:val="aff5"/>
      <w:snapToGrid w:val="0"/>
      <w:jc w:val="left"/>
      <w:rPr>
        <w:rFonts w:eastAsia="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3B0B" w14:textId="77777777" w:rsidR="004C0063" w:rsidRDefault="004C0063">
    <w:pPr>
      <w:pStyle w:val="aff5"/>
      <w:snapToGrid w:val="0"/>
      <w:jc w:val="left"/>
      <w:rPr>
        <w:rFonts w:eastAsia="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4395" w14:textId="77777777" w:rsidR="004C0063" w:rsidRDefault="004C0063">
    <w:pPr>
      <w:pStyle w:val="aff5"/>
      <w:snapToGrid w:val="0"/>
      <w:jc w:val="left"/>
      <w:rPr>
        <w:rFonts w:eastAsia="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D80C" w14:textId="77777777" w:rsidR="004C0063" w:rsidRDefault="004C0063">
    <w:pPr>
      <w:pStyle w:val="aff5"/>
      <w:snapToGrid w:val="0"/>
      <w:jc w:val="left"/>
      <w:rPr>
        <w:rFonts w:eastAsia="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5D9FA" w14:textId="77777777" w:rsidR="00B37995" w:rsidRDefault="00B37995">
      <w:r>
        <w:separator/>
      </w:r>
    </w:p>
  </w:footnote>
  <w:footnote w:type="continuationSeparator" w:id="0">
    <w:p w14:paraId="4EE9C7BA" w14:textId="77777777" w:rsidR="00B37995" w:rsidRDefault="00B3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619B" w14:textId="77777777" w:rsidR="004C0063" w:rsidRDefault="004C0063">
    <w:pPr>
      <w:pStyle w:val="aff7"/>
      <w:pBdr>
        <w:bottom w:val="single" w:sz="6" w:space="0" w:color="000000"/>
      </w:pBdr>
      <w:snapToGrid w:val="0"/>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1F000014"/>
    <w:lvl w:ilvl="0">
      <w:start w:val="1"/>
      <w:numFmt w:val="decimal"/>
      <w:lvlText w:val="%1"/>
      <w:lvlJc w:val="left"/>
      <w:pPr>
        <w:tabs>
          <w:tab w:val="left" w:pos="360"/>
        </w:tabs>
        <w:ind w:left="360" w:hanging="360"/>
        <w:jc w:val="both"/>
      </w:pPr>
      <w:rPr>
        <w:w w:val="100"/>
        <w:sz w:val="20"/>
        <w:szCs w:val="20"/>
        <w:shd w:val="clear" w:color="auto" w:fill="auto"/>
      </w:rPr>
    </w:lvl>
    <w:lvl w:ilvl="1">
      <w:start w:val="3"/>
      <w:numFmt w:val="decimal"/>
      <w:lvlText w:val="%1.%2"/>
      <w:lvlJc w:val="left"/>
      <w:pPr>
        <w:tabs>
          <w:tab w:val="left" w:pos="360"/>
        </w:tabs>
        <w:ind w:left="360" w:hanging="360"/>
        <w:jc w:val="both"/>
      </w:pPr>
      <w:rPr>
        <w:w w:val="100"/>
        <w:sz w:val="20"/>
        <w:szCs w:val="20"/>
        <w:shd w:val="clear" w:color="auto" w:fill="auto"/>
      </w:rPr>
    </w:lvl>
    <w:lvl w:ilvl="2">
      <w:start w:val="1"/>
      <w:numFmt w:val="decimal"/>
      <w:lvlText w:val="%1.%2.%3"/>
      <w:lvlJc w:val="left"/>
      <w:pPr>
        <w:tabs>
          <w:tab w:val="left" w:pos="720"/>
        </w:tabs>
        <w:ind w:left="720" w:hanging="720"/>
        <w:jc w:val="both"/>
      </w:pPr>
      <w:rPr>
        <w:w w:val="100"/>
        <w:sz w:val="20"/>
        <w:szCs w:val="20"/>
        <w:shd w:val="clear" w:color="auto" w:fill="auto"/>
      </w:rPr>
    </w:lvl>
    <w:lvl w:ilvl="3">
      <w:start w:val="1"/>
      <w:numFmt w:val="decimal"/>
      <w:lvlText w:val="%1.%2.%3.%4"/>
      <w:lvlJc w:val="left"/>
      <w:pPr>
        <w:tabs>
          <w:tab w:val="left" w:pos="1080"/>
        </w:tabs>
        <w:ind w:left="1080" w:hanging="1080"/>
        <w:jc w:val="both"/>
      </w:pPr>
      <w:rPr>
        <w:w w:val="100"/>
        <w:sz w:val="20"/>
        <w:szCs w:val="20"/>
        <w:shd w:val="clear" w:color="auto" w:fill="auto"/>
      </w:rPr>
    </w:lvl>
    <w:lvl w:ilvl="4">
      <w:start w:val="1"/>
      <w:numFmt w:val="decimal"/>
      <w:lvlText w:val="%1.%2.%3.%4.%5"/>
      <w:lvlJc w:val="left"/>
      <w:pPr>
        <w:tabs>
          <w:tab w:val="left" w:pos="1080"/>
        </w:tabs>
        <w:ind w:left="1080" w:hanging="1080"/>
        <w:jc w:val="both"/>
      </w:pPr>
      <w:rPr>
        <w:w w:val="100"/>
        <w:sz w:val="20"/>
        <w:szCs w:val="20"/>
        <w:shd w:val="clear" w:color="auto" w:fill="auto"/>
      </w:rPr>
    </w:lvl>
    <w:lvl w:ilvl="5">
      <w:start w:val="1"/>
      <w:numFmt w:val="decimal"/>
      <w:lvlText w:val="%1.%2.%3.%4.%5.%6"/>
      <w:lvlJc w:val="left"/>
      <w:pPr>
        <w:tabs>
          <w:tab w:val="left" w:pos="1440"/>
        </w:tabs>
        <w:ind w:left="1440" w:hanging="1440"/>
        <w:jc w:val="both"/>
      </w:pPr>
      <w:rPr>
        <w:w w:val="100"/>
        <w:sz w:val="20"/>
        <w:szCs w:val="20"/>
        <w:shd w:val="clear" w:color="auto" w:fill="auto"/>
      </w:rPr>
    </w:lvl>
    <w:lvl w:ilvl="6">
      <w:start w:val="1"/>
      <w:numFmt w:val="decimal"/>
      <w:lvlText w:val="%1.%2.%3.%4.%5.%6.%7"/>
      <w:lvlJc w:val="left"/>
      <w:pPr>
        <w:tabs>
          <w:tab w:val="left" w:pos="1800"/>
        </w:tabs>
        <w:ind w:left="1800" w:hanging="1800"/>
        <w:jc w:val="both"/>
      </w:pPr>
      <w:rPr>
        <w:w w:val="100"/>
        <w:sz w:val="20"/>
        <w:szCs w:val="20"/>
        <w:shd w:val="clear" w:color="auto" w:fill="auto"/>
      </w:rPr>
    </w:lvl>
    <w:lvl w:ilvl="7">
      <w:start w:val="1"/>
      <w:numFmt w:val="decimal"/>
      <w:lvlText w:val="%1.%2.%3.%4.%5.%6.%7.%8"/>
      <w:lvlJc w:val="left"/>
      <w:pPr>
        <w:tabs>
          <w:tab w:val="left" w:pos="1800"/>
        </w:tabs>
        <w:ind w:left="1800" w:hanging="1800"/>
        <w:jc w:val="both"/>
      </w:pPr>
      <w:rPr>
        <w:w w:val="100"/>
        <w:sz w:val="20"/>
        <w:szCs w:val="20"/>
        <w:shd w:val="clear" w:color="auto" w:fill="auto"/>
      </w:rPr>
    </w:lvl>
    <w:lvl w:ilvl="8">
      <w:start w:val="1"/>
      <w:numFmt w:val="decimal"/>
      <w:lvlText w:val="%1.%2.%3.%4.%5.%6.%7.%8.%9"/>
      <w:lvlJc w:val="left"/>
      <w:pPr>
        <w:tabs>
          <w:tab w:val="left" w:pos="2160"/>
        </w:tabs>
        <w:ind w:left="2160" w:hanging="2160"/>
        <w:jc w:val="both"/>
      </w:pPr>
      <w:rPr>
        <w:w w:val="100"/>
        <w:sz w:val="20"/>
        <w:szCs w:val="20"/>
        <w:shd w:val="clear" w:color="auto" w:fill="auto"/>
      </w:rPr>
    </w:lvl>
  </w:abstractNum>
  <w:abstractNum w:abstractNumId="1" w15:restartNumberingAfterBreak="0">
    <w:nsid w:val="2F000001"/>
    <w:multiLevelType w:val="multilevel"/>
    <w:tmpl w:val="1F002411"/>
    <w:lvl w:ilvl="0">
      <w:start w:val="1"/>
      <w:numFmt w:val="decimal"/>
      <w:lvlText w:val="%1．"/>
      <w:lvlJc w:val="left"/>
      <w:pPr>
        <w:tabs>
          <w:tab w:val="left" w:pos="768"/>
        </w:tabs>
        <w:ind w:left="768" w:hanging="360"/>
        <w:jc w:val="both"/>
      </w:pPr>
      <w:rPr>
        <w:w w:val="100"/>
        <w:sz w:val="20"/>
        <w:szCs w:val="20"/>
        <w:shd w:val="clear" w:color="auto" w:fill="auto"/>
      </w:rPr>
    </w:lvl>
    <w:lvl w:ilvl="1">
      <w:start w:val="1"/>
      <w:numFmt w:val="decimal"/>
      <w:lvlText w:val="%2、"/>
      <w:lvlJc w:val="left"/>
      <w:pPr>
        <w:tabs>
          <w:tab w:val="left" w:pos="786"/>
        </w:tabs>
        <w:ind w:left="786" w:hanging="360"/>
        <w:jc w:val="both"/>
      </w:pPr>
      <w:rPr>
        <w:w w:val="100"/>
        <w:sz w:val="20"/>
        <w:szCs w:val="20"/>
        <w:shd w:val="clear" w:color="auto" w:fill="auto"/>
      </w:rPr>
    </w:lvl>
    <w:lvl w:ilvl="2">
      <w:start w:val="1"/>
      <w:numFmt w:val="decimal"/>
      <w:lvlText w:val="（%3）"/>
      <w:lvlJc w:val="left"/>
      <w:pPr>
        <w:tabs>
          <w:tab w:val="left" w:pos="1968"/>
        </w:tabs>
        <w:ind w:left="1968" w:hanging="720"/>
        <w:jc w:val="both"/>
      </w:pPr>
      <w:rPr>
        <w:w w:val="100"/>
        <w:sz w:val="20"/>
        <w:szCs w:val="20"/>
        <w:u w:val="none"/>
        <w:shd w:val="clear" w:color="auto" w:fill="auto"/>
      </w:rPr>
    </w:lvl>
    <w:lvl w:ilvl="3">
      <w:start w:val="1"/>
      <w:numFmt w:val="decimal"/>
      <w:lvlText w:val="%4."/>
      <w:lvlJc w:val="left"/>
      <w:pPr>
        <w:tabs>
          <w:tab w:val="left" w:pos="2088"/>
        </w:tabs>
        <w:ind w:left="2088" w:hanging="420"/>
        <w:jc w:val="both"/>
      </w:pPr>
    </w:lvl>
    <w:lvl w:ilvl="4">
      <w:start w:val="1"/>
      <w:numFmt w:val="lowerLetter"/>
      <w:lvlText w:val="%5)"/>
      <w:lvlJc w:val="left"/>
      <w:pPr>
        <w:tabs>
          <w:tab w:val="left" w:pos="2508"/>
        </w:tabs>
        <w:ind w:left="2508" w:hanging="420"/>
        <w:jc w:val="both"/>
      </w:pPr>
    </w:lvl>
    <w:lvl w:ilvl="5">
      <w:start w:val="1"/>
      <w:numFmt w:val="lowerRoman"/>
      <w:lvlText w:val="%6."/>
      <w:lvlJc w:val="right"/>
      <w:pPr>
        <w:tabs>
          <w:tab w:val="left" w:pos="2928"/>
        </w:tabs>
        <w:ind w:left="2928" w:hanging="420"/>
        <w:jc w:val="both"/>
      </w:pPr>
    </w:lvl>
    <w:lvl w:ilvl="6">
      <w:start w:val="1"/>
      <w:numFmt w:val="decimal"/>
      <w:lvlText w:val="%7."/>
      <w:lvlJc w:val="left"/>
      <w:pPr>
        <w:tabs>
          <w:tab w:val="left" w:pos="3348"/>
        </w:tabs>
        <w:ind w:left="3348" w:hanging="420"/>
        <w:jc w:val="both"/>
      </w:pPr>
    </w:lvl>
    <w:lvl w:ilvl="7">
      <w:start w:val="1"/>
      <w:numFmt w:val="lowerLetter"/>
      <w:lvlText w:val="%8)"/>
      <w:lvlJc w:val="left"/>
      <w:pPr>
        <w:tabs>
          <w:tab w:val="left" w:pos="3768"/>
        </w:tabs>
        <w:ind w:left="3768" w:hanging="420"/>
        <w:jc w:val="both"/>
      </w:pPr>
    </w:lvl>
    <w:lvl w:ilvl="8">
      <w:start w:val="1"/>
      <w:numFmt w:val="lowerRoman"/>
      <w:lvlText w:val="%9."/>
      <w:lvlJc w:val="right"/>
      <w:pPr>
        <w:tabs>
          <w:tab w:val="left" w:pos="4188"/>
        </w:tabs>
        <w:ind w:left="4188" w:hanging="420"/>
        <w:jc w:val="both"/>
      </w:pPr>
    </w:lvl>
  </w:abstractNum>
  <w:abstractNum w:abstractNumId="2" w15:restartNumberingAfterBreak="0">
    <w:nsid w:val="2F000002"/>
    <w:multiLevelType w:val="hybridMultilevel"/>
    <w:tmpl w:val="1F000C5F"/>
    <w:lvl w:ilvl="0" w:tplc="09FED5A0">
      <w:start w:val="1"/>
      <w:numFmt w:val="bullet"/>
      <w:pStyle w:val="TEXT"/>
      <w:lvlText w:val="·"/>
      <w:lvlJc w:val="left"/>
      <w:pPr>
        <w:tabs>
          <w:tab w:val="left" w:pos="576"/>
        </w:tabs>
        <w:ind w:left="576" w:hanging="288"/>
        <w:jc w:val="both"/>
      </w:pPr>
      <w:rPr>
        <w:rFonts w:ascii="Symbol" w:eastAsia="Symbol" w:hAnsi="Symbol"/>
        <w:w w:val="100"/>
        <w:sz w:val="20"/>
        <w:szCs w:val="20"/>
        <w:shd w:val="clear" w:color="auto" w:fill="auto"/>
      </w:rPr>
    </w:lvl>
    <w:lvl w:ilvl="1" w:tplc="F5B6DC90">
      <w:start w:val="1"/>
      <w:numFmt w:val="bullet"/>
      <w:lvlText w:val="o"/>
      <w:lvlJc w:val="left"/>
      <w:pPr>
        <w:tabs>
          <w:tab w:val="left" w:pos="1440"/>
        </w:tabs>
        <w:ind w:left="1440" w:hanging="360"/>
        <w:jc w:val="both"/>
      </w:pPr>
      <w:rPr>
        <w:rFonts w:ascii="Courier New" w:eastAsia="Courier New" w:hAnsi="Courier New"/>
        <w:w w:val="100"/>
        <w:sz w:val="20"/>
        <w:szCs w:val="20"/>
        <w:shd w:val="clear" w:color="auto" w:fill="auto"/>
      </w:rPr>
    </w:lvl>
    <w:lvl w:ilvl="2" w:tplc="0A22FE7C">
      <w:start w:val="1"/>
      <w:numFmt w:val="bullet"/>
      <w:lvlText w:val="§"/>
      <w:lvlJc w:val="left"/>
      <w:pPr>
        <w:tabs>
          <w:tab w:val="left" w:pos="2160"/>
        </w:tabs>
        <w:ind w:left="2160" w:hanging="360"/>
        <w:jc w:val="both"/>
      </w:pPr>
      <w:rPr>
        <w:rFonts w:ascii="Wingdings" w:eastAsia="Wingdings" w:hAnsi="Wingdings"/>
        <w:w w:val="100"/>
        <w:sz w:val="20"/>
        <w:szCs w:val="20"/>
        <w:shd w:val="clear" w:color="auto" w:fill="auto"/>
      </w:rPr>
    </w:lvl>
    <w:lvl w:ilvl="3" w:tplc="86A6F10C">
      <w:start w:val="1"/>
      <w:numFmt w:val="bullet"/>
      <w:lvlText w:val="·"/>
      <w:lvlJc w:val="left"/>
      <w:pPr>
        <w:tabs>
          <w:tab w:val="left" w:pos="2880"/>
        </w:tabs>
        <w:ind w:left="2880" w:hanging="360"/>
        <w:jc w:val="both"/>
      </w:pPr>
      <w:rPr>
        <w:rFonts w:ascii="Symbol" w:eastAsia="Symbol" w:hAnsi="Symbol"/>
        <w:w w:val="100"/>
        <w:sz w:val="20"/>
        <w:szCs w:val="20"/>
        <w:shd w:val="clear" w:color="auto" w:fill="auto"/>
      </w:rPr>
    </w:lvl>
    <w:lvl w:ilvl="4" w:tplc="16D65782">
      <w:start w:val="1"/>
      <w:numFmt w:val="bullet"/>
      <w:lvlText w:val="o"/>
      <w:lvlJc w:val="left"/>
      <w:pPr>
        <w:tabs>
          <w:tab w:val="left" w:pos="3600"/>
        </w:tabs>
        <w:ind w:left="3600" w:hanging="360"/>
        <w:jc w:val="both"/>
      </w:pPr>
      <w:rPr>
        <w:rFonts w:ascii="Courier New" w:eastAsia="Courier New" w:hAnsi="Courier New"/>
        <w:w w:val="100"/>
        <w:sz w:val="20"/>
        <w:szCs w:val="20"/>
        <w:shd w:val="clear" w:color="auto" w:fill="auto"/>
      </w:rPr>
    </w:lvl>
    <w:lvl w:ilvl="5" w:tplc="8940F38A">
      <w:start w:val="1"/>
      <w:numFmt w:val="bullet"/>
      <w:lvlText w:val="§"/>
      <w:lvlJc w:val="left"/>
      <w:pPr>
        <w:tabs>
          <w:tab w:val="left" w:pos="4320"/>
        </w:tabs>
        <w:ind w:left="4320" w:hanging="360"/>
        <w:jc w:val="both"/>
      </w:pPr>
      <w:rPr>
        <w:rFonts w:ascii="Wingdings" w:eastAsia="Wingdings" w:hAnsi="Wingdings"/>
        <w:w w:val="100"/>
        <w:sz w:val="20"/>
        <w:szCs w:val="20"/>
        <w:shd w:val="clear" w:color="auto" w:fill="auto"/>
      </w:rPr>
    </w:lvl>
    <w:lvl w:ilvl="6" w:tplc="8A5C8868">
      <w:start w:val="1"/>
      <w:numFmt w:val="bullet"/>
      <w:lvlText w:val="·"/>
      <w:lvlJc w:val="left"/>
      <w:pPr>
        <w:tabs>
          <w:tab w:val="left" w:pos="5040"/>
        </w:tabs>
        <w:ind w:left="5040" w:hanging="360"/>
        <w:jc w:val="both"/>
      </w:pPr>
      <w:rPr>
        <w:rFonts w:ascii="Symbol" w:eastAsia="Symbol" w:hAnsi="Symbol"/>
        <w:w w:val="100"/>
        <w:sz w:val="20"/>
        <w:szCs w:val="20"/>
        <w:shd w:val="clear" w:color="auto" w:fill="auto"/>
      </w:rPr>
    </w:lvl>
    <w:lvl w:ilvl="7" w:tplc="A3744010">
      <w:start w:val="1"/>
      <w:numFmt w:val="bullet"/>
      <w:lvlText w:val="o"/>
      <w:lvlJc w:val="left"/>
      <w:pPr>
        <w:tabs>
          <w:tab w:val="left" w:pos="5760"/>
        </w:tabs>
        <w:ind w:left="5760" w:hanging="360"/>
        <w:jc w:val="both"/>
      </w:pPr>
      <w:rPr>
        <w:rFonts w:ascii="Courier New" w:eastAsia="Courier New" w:hAnsi="Courier New"/>
        <w:w w:val="100"/>
        <w:sz w:val="20"/>
        <w:szCs w:val="20"/>
        <w:shd w:val="clear" w:color="auto" w:fill="auto"/>
      </w:rPr>
    </w:lvl>
    <w:lvl w:ilvl="8" w:tplc="1646FA88">
      <w:start w:val="1"/>
      <w:numFmt w:val="bullet"/>
      <w:lvlText w:val="§"/>
      <w:lvlJc w:val="left"/>
      <w:pPr>
        <w:tabs>
          <w:tab w:val="left" w:pos="6480"/>
        </w:tabs>
        <w:ind w:left="6480" w:hanging="360"/>
        <w:jc w:val="both"/>
      </w:pPr>
      <w:rPr>
        <w:rFonts w:ascii="Wingdings" w:eastAsia="Wingdings" w:hAnsi="Wingdings"/>
        <w:w w:val="100"/>
        <w:sz w:val="20"/>
        <w:szCs w:val="20"/>
        <w:shd w:val="clear" w:color="auto" w:fill="auto"/>
      </w:rPr>
    </w:lvl>
  </w:abstractNum>
  <w:abstractNum w:abstractNumId="3" w15:restartNumberingAfterBreak="0">
    <w:nsid w:val="2F000003"/>
    <w:multiLevelType w:val="multilevel"/>
    <w:tmpl w:val="1F0033C2"/>
    <w:lvl w:ilvl="0">
      <w:start w:val="1"/>
      <w:numFmt w:val="japaneseCounting"/>
      <w:lvlText w:val="(%1)"/>
      <w:lvlJc w:val="left"/>
      <w:pPr>
        <w:ind w:left="420" w:hanging="420"/>
        <w:jc w:val="both"/>
      </w:p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4" w15:restartNumberingAfterBreak="0">
    <w:nsid w:val="2F000004"/>
    <w:multiLevelType w:val="multilevel"/>
    <w:tmpl w:val="1F002570"/>
    <w:lvl w:ilvl="0">
      <w:start w:val="1"/>
      <w:numFmt w:val="decimal"/>
      <w:lvlText w:val="%1."/>
      <w:lvlJc w:val="left"/>
      <w:pPr>
        <w:ind w:left="420" w:hanging="420"/>
        <w:jc w:val="both"/>
      </w:p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5" w15:restartNumberingAfterBreak="0">
    <w:nsid w:val="2F000005"/>
    <w:multiLevelType w:val="hybridMultilevel"/>
    <w:tmpl w:val="1F001EB6"/>
    <w:lvl w:ilvl="0" w:tplc="C94AD316">
      <w:start w:val="1"/>
      <w:numFmt w:val="bullet"/>
      <w:lvlText w:val="l"/>
      <w:lvlJc w:val="left"/>
      <w:pPr>
        <w:ind w:left="420" w:hanging="420"/>
        <w:jc w:val="both"/>
      </w:pPr>
      <w:rPr>
        <w:rFonts w:ascii="Wingdings" w:eastAsia="Wingdings" w:hAnsi="Wingdings"/>
        <w:w w:val="100"/>
        <w:sz w:val="20"/>
        <w:szCs w:val="20"/>
        <w:shd w:val="clear" w:color="auto" w:fill="auto"/>
      </w:rPr>
    </w:lvl>
    <w:lvl w:ilvl="1" w:tplc="6E308C68">
      <w:start w:val="1"/>
      <w:numFmt w:val="bullet"/>
      <w:lvlText w:val="n"/>
      <w:lvlJc w:val="left"/>
      <w:pPr>
        <w:ind w:left="1320" w:hanging="420"/>
        <w:jc w:val="both"/>
      </w:pPr>
      <w:rPr>
        <w:rFonts w:ascii="Wingdings" w:eastAsia="Wingdings" w:hAnsi="Wingdings"/>
        <w:w w:val="100"/>
        <w:sz w:val="20"/>
        <w:szCs w:val="20"/>
        <w:shd w:val="clear" w:color="auto" w:fill="auto"/>
      </w:rPr>
    </w:lvl>
    <w:lvl w:ilvl="2" w:tplc="D65C3FA8">
      <w:start w:val="1"/>
      <w:numFmt w:val="bullet"/>
      <w:lvlText w:val="u"/>
      <w:lvlJc w:val="left"/>
      <w:pPr>
        <w:ind w:left="1740" w:hanging="420"/>
        <w:jc w:val="both"/>
      </w:pPr>
      <w:rPr>
        <w:rFonts w:ascii="Wingdings" w:eastAsia="Wingdings" w:hAnsi="Wingdings"/>
        <w:w w:val="100"/>
        <w:sz w:val="20"/>
        <w:szCs w:val="20"/>
        <w:shd w:val="clear" w:color="auto" w:fill="auto"/>
      </w:rPr>
    </w:lvl>
    <w:lvl w:ilvl="3" w:tplc="A534275E">
      <w:start w:val="1"/>
      <w:numFmt w:val="bullet"/>
      <w:lvlText w:val="l"/>
      <w:lvlJc w:val="left"/>
      <w:pPr>
        <w:ind w:left="2160" w:hanging="420"/>
        <w:jc w:val="both"/>
      </w:pPr>
      <w:rPr>
        <w:rFonts w:ascii="Wingdings" w:eastAsia="Wingdings" w:hAnsi="Wingdings"/>
        <w:w w:val="100"/>
        <w:sz w:val="20"/>
        <w:szCs w:val="20"/>
        <w:shd w:val="clear" w:color="auto" w:fill="auto"/>
      </w:rPr>
    </w:lvl>
    <w:lvl w:ilvl="4" w:tplc="B2B66B46">
      <w:start w:val="1"/>
      <w:numFmt w:val="bullet"/>
      <w:lvlText w:val="n"/>
      <w:lvlJc w:val="left"/>
      <w:pPr>
        <w:ind w:left="2580" w:hanging="420"/>
        <w:jc w:val="both"/>
      </w:pPr>
      <w:rPr>
        <w:rFonts w:ascii="Wingdings" w:eastAsia="Wingdings" w:hAnsi="Wingdings"/>
        <w:w w:val="100"/>
        <w:sz w:val="20"/>
        <w:szCs w:val="20"/>
        <w:shd w:val="clear" w:color="auto" w:fill="auto"/>
      </w:rPr>
    </w:lvl>
    <w:lvl w:ilvl="5" w:tplc="F31C34F6">
      <w:start w:val="1"/>
      <w:numFmt w:val="bullet"/>
      <w:lvlText w:val="u"/>
      <w:lvlJc w:val="left"/>
      <w:pPr>
        <w:ind w:left="3000" w:hanging="420"/>
        <w:jc w:val="both"/>
      </w:pPr>
      <w:rPr>
        <w:rFonts w:ascii="Wingdings" w:eastAsia="Wingdings" w:hAnsi="Wingdings"/>
        <w:w w:val="100"/>
        <w:sz w:val="20"/>
        <w:szCs w:val="20"/>
        <w:shd w:val="clear" w:color="auto" w:fill="auto"/>
      </w:rPr>
    </w:lvl>
    <w:lvl w:ilvl="6" w:tplc="126C3466">
      <w:start w:val="1"/>
      <w:numFmt w:val="bullet"/>
      <w:lvlText w:val="l"/>
      <w:lvlJc w:val="left"/>
      <w:pPr>
        <w:ind w:left="3420" w:hanging="420"/>
        <w:jc w:val="both"/>
      </w:pPr>
      <w:rPr>
        <w:rFonts w:ascii="Wingdings" w:eastAsia="Wingdings" w:hAnsi="Wingdings"/>
        <w:w w:val="100"/>
        <w:sz w:val="20"/>
        <w:szCs w:val="20"/>
        <w:shd w:val="clear" w:color="auto" w:fill="auto"/>
      </w:rPr>
    </w:lvl>
    <w:lvl w:ilvl="7" w:tplc="7FF42674">
      <w:start w:val="1"/>
      <w:numFmt w:val="bullet"/>
      <w:lvlText w:val="n"/>
      <w:lvlJc w:val="left"/>
      <w:pPr>
        <w:ind w:left="3840" w:hanging="420"/>
        <w:jc w:val="both"/>
      </w:pPr>
      <w:rPr>
        <w:rFonts w:ascii="Wingdings" w:eastAsia="Wingdings" w:hAnsi="Wingdings"/>
        <w:w w:val="100"/>
        <w:sz w:val="20"/>
        <w:szCs w:val="20"/>
        <w:shd w:val="clear" w:color="auto" w:fill="auto"/>
      </w:rPr>
    </w:lvl>
    <w:lvl w:ilvl="8" w:tplc="B14A13F6">
      <w:start w:val="1"/>
      <w:numFmt w:val="bullet"/>
      <w:lvlText w:val="u"/>
      <w:lvlJc w:val="left"/>
      <w:pPr>
        <w:ind w:left="4260" w:hanging="420"/>
        <w:jc w:val="both"/>
      </w:pPr>
      <w:rPr>
        <w:rFonts w:ascii="Wingdings" w:eastAsia="Wingdings" w:hAnsi="Wingdings"/>
        <w:w w:val="100"/>
        <w:sz w:val="20"/>
        <w:szCs w:val="20"/>
        <w:shd w:val="clear" w:color="auto" w:fill="auto"/>
      </w:rPr>
    </w:lvl>
  </w:abstractNum>
  <w:abstractNum w:abstractNumId="6" w15:restartNumberingAfterBreak="0">
    <w:nsid w:val="2F000006"/>
    <w:multiLevelType w:val="multilevel"/>
    <w:tmpl w:val="1F00166B"/>
    <w:lvl w:ilvl="0">
      <w:start w:val="1"/>
      <w:numFmt w:val="decimal"/>
      <w:lvlText w:val="%1."/>
      <w:lvlJc w:val="left"/>
      <w:pPr>
        <w:ind w:left="420" w:hanging="420"/>
        <w:jc w:val="both"/>
      </w:p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7" w15:restartNumberingAfterBreak="0">
    <w:nsid w:val="2F000007"/>
    <w:multiLevelType w:val="multilevel"/>
    <w:tmpl w:val="1F003957"/>
    <w:lvl w:ilvl="0">
      <w:start w:val="1"/>
      <w:numFmt w:val="decimal"/>
      <w:lvlText w:val="%1"/>
      <w:lvlJc w:val="left"/>
      <w:pPr>
        <w:ind w:left="360" w:firstLine="0"/>
        <w:jc w:val="both"/>
      </w:pPr>
      <w:rPr>
        <w:rFonts w:ascii="宋体" w:eastAsia="宋体" w:hAnsi="宋体"/>
        <w:b w:val="0"/>
        <w:color w:val="000000"/>
        <w:w w:val="100"/>
        <w:sz w:val="21"/>
        <w:szCs w:val="21"/>
        <w:u w:val="none"/>
        <w:shd w:val="clear" w:color="000000" w:fill="auto"/>
        <w:vertAlign w:val="subscript"/>
      </w:rPr>
    </w:lvl>
    <w:lvl w:ilvl="1">
      <w:start w:val="1"/>
      <w:numFmt w:val="decimal"/>
      <w:pStyle w:val="11"/>
      <w:suff w:val="nothing"/>
      <w:lvlText w:val="（%2）"/>
      <w:lvlJc w:val="left"/>
      <w:pPr>
        <w:ind w:left="426" w:firstLine="0"/>
        <w:jc w:val="both"/>
      </w:pPr>
      <w:rPr>
        <w:rFonts w:ascii="宋体" w:eastAsia="宋体" w:hAnsi="宋体"/>
        <w:b w:val="0"/>
        <w:color w:val="000000"/>
        <w:w w:val="100"/>
        <w:sz w:val="21"/>
        <w:szCs w:val="21"/>
        <w:u w:val="none"/>
        <w:shd w:val="clear" w:color="000000" w:fill="auto"/>
        <w:vertAlign w:val="subscript"/>
      </w:rPr>
    </w:lvl>
    <w:lvl w:ilvl="2">
      <w:start w:val="1"/>
      <w:numFmt w:val="lowerRoman"/>
      <w:lvlText w:val="%3"/>
      <w:lvlJc w:val="left"/>
      <w:pPr>
        <w:ind w:left="1452" w:firstLine="0"/>
        <w:jc w:val="both"/>
      </w:pPr>
      <w:rPr>
        <w:rFonts w:ascii="宋体" w:eastAsia="宋体" w:hAnsi="宋体"/>
        <w:b w:val="0"/>
        <w:color w:val="000000"/>
        <w:w w:val="100"/>
        <w:sz w:val="21"/>
        <w:szCs w:val="21"/>
        <w:u w:val="none"/>
        <w:shd w:val="clear" w:color="000000" w:fill="auto"/>
        <w:vertAlign w:val="subscript"/>
      </w:rPr>
    </w:lvl>
    <w:lvl w:ilvl="3">
      <w:start w:val="1"/>
      <w:numFmt w:val="decimal"/>
      <w:lvlText w:val="%4"/>
      <w:lvlJc w:val="left"/>
      <w:pPr>
        <w:ind w:left="2172" w:firstLine="0"/>
        <w:jc w:val="both"/>
      </w:pPr>
      <w:rPr>
        <w:rFonts w:ascii="宋体" w:eastAsia="宋体" w:hAnsi="宋体"/>
        <w:b w:val="0"/>
        <w:color w:val="000000"/>
        <w:w w:val="100"/>
        <w:sz w:val="21"/>
        <w:szCs w:val="21"/>
        <w:u w:val="none"/>
        <w:shd w:val="clear" w:color="000000" w:fill="auto"/>
        <w:vertAlign w:val="subscript"/>
      </w:rPr>
    </w:lvl>
    <w:lvl w:ilvl="4">
      <w:start w:val="1"/>
      <w:numFmt w:val="lowerLetter"/>
      <w:lvlText w:val="%5"/>
      <w:lvlJc w:val="left"/>
      <w:pPr>
        <w:ind w:left="2892" w:firstLine="0"/>
        <w:jc w:val="both"/>
      </w:pPr>
      <w:rPr>
        <w:rFonts w:ascii="宋体" w:eastAsia="宋体" w:hAnsi="宋体"/>
        <w:b w:val="0"/>
        <w:color w:val="000000"/>
        <w:w w:val="100"/>
        <w:sz w:val="21"/>
        <w:szCs w:val="21"/>
        <w:u w:val="none"/>
        <w:shd w:val="clear" w:color="000000" w:fill="auto"/>
        <w:vertAlign w:val="subscript"/>
      </w:rPr>
    </w:lvl>
    <w:lvl w:ilvl="5">
      <w:start w:val="1"/>
      <w:numFmt w:val="lowerRoman"/>
      <w:lvlText w:val="%6"/>
      <w:lvlJc w:val="left"/>
      <w:pPr>
        <w:ind w:left="3612" w:firstLine="0"/>
        <w:jc w:val="both"/>
      </w:pPr>
      <w:rPr>
        <w:rFonts w:ascii="宋体" w:eastAsia="宋体" w:hAnsi="宋体"/>
        <w:b w:val="0"/>
        <w:color w:val="000000"/>
        <w:w w:val="100"/>
        <w:sz w:val="21"/>
        <w:szCs w:val="21"/>
        <w:u w:val="none"/>
        <w:shd w:val="clear" w:color="000000" w:fill="auto"/>
        <w:vertAlign w:val="subscript"/>
      </w:rPr>
    </w:lvl>
    <w:lvl w:ilvl="6">
      <w:start w:val="1"/>
      <w:numFmt w:val="decimal"/>
      <w:lvlText w:val="%7"/>
      <w:lvlJc w:val="left"/>
      <w:pPr>
        <w:ind w:left="4332" w:firstLine="0"/>
        <w:jc w:val="both"/>
      </w:pPr>
      <w:rPr>
        <w:rFonts w:ascii="宋体" w:eastAsia="宋体" w:hAnsi="宋体"/>
        <w:b w:val="0"/>
        <w:color w:val="000000"/>
        <w:w w:val="100"/>
        <w:sz w:val="21"/>
        <w:szCs w:val="21"/>
        <w:u w:val="none"/>
        <w:shd w:val="clear" w:color="000000" w:fill="auto"/>
        <w:vertAlign w:val="subscript"/>
      </w:rPr>
    </w:lvl>
    <w:lvl w:ilvl="7">
      <w:start w:val="1"/>
      <w:numFmt w:val="lowerLetter"/>
      <w:lvlText w:val="%8"/>
      <w:lvlJc w:val="left"/>
      <w:pPr>
        <w:ind w:left="5052" w:firstLine="0"/>
        <w:jc w:val="both"/>
      </w:pPr>
      <w:rPr>
        <w:rFonts w:ascii="宋体" w:eastAsia="宋体" w:hAnsi="宋体"/>
        <w:b w:val="0"/>
        <w:color w:val="000000"/>
        <w:w w:val="100"/>
        <w:sz w:val="21"/>
        <w:szCs w:val="21"/>
        <w:u w:val="none"/>
        <w:shd w:val="clear" w:color="000000" w:fill="auto"/>
        <w:vertAlign w:val="subscript"/>
      </w:rPr>
    </w:lvl>
    <w:lvl w:ilvl="8">
      <w:start w:val="1"/>
      <w:numFmt w:val="lowerRoman"/>
      <w:lvlText w:val="%9"/>
      <w:lvlJc w:val="left"/>
      <w:pPr>
        <w:ind w:left="5772" w:firstLine="0"/>
        <w:jc w:val="both"/>
      </w:pPr>
      <w:rPr>
        <w:rFonts w:ascii="宋体" w:eastAsia="宋体" w:hAnsi="宋体"/>
        <w:b w:val="0"/>
        <w:color w:val="000000"/>
        <w:w w:val="100"/>
        <w:sz w:val="21"/>
        <w:szCs w:val="21"/>
        <w:u w:val="none"/>
        <w:shd w:val="clear" w:color="000000" w:fill="auto"/>
        <w:vertAlign w:val="subscript"/>
      </w:rPr>
    </w:lvl>
  </w:abstractNum>
  <w:abstractNum w:abstractNumId="8" w15:restartNumberingAfterBreak="0">
    <w:nsid w:val="2F000008"/>
    <w:multiLevelType w:val="multilevel"/>
    <w:tmpl w:val="1F0034A9"/>
    <w:lvl w:ilvl="0">
      <w:start w:val="2"/>
      <w:numFmt w:val="japaneseCounting"/>
      <w:lvlText w:val="%1、"/>
      <w:lvlJc w:val="left"/>
      <w:pPr>
        <w:ind w:left="420" w:hanging="420"/>
        <w:jc w:val="both"/>
      </w:pPr>
      <w:rPr>
        <w:w w:val="100"/>
        <w:sz w:val="28"/>
        <w:szCs w:val="28"/>
        <w:shd w:val="clear" w:color="auto" w:fill="auto"/>
      </w:rPr>
    </w:lvl>
    <w:lvl w:ilvl="1">
      <w:start w:val="1"/>
      <w:numFmt w:val="lowerLetter"/>
      <w:lvlText w:val="%2)"/>
      <w:lvlJc w:val="left"/>
      <w:pPr>
        <w:ind w:left="840" w:hanging="420"/>
        <w:jc w:val="both"/>
      </w:pPr>
      <w:rPr>
        <w:w w:val="100"/>
        <w:sz w:val="20"/>
        <w:szCs w:val="20"/>
        <w:shd w:val="clear" w:color="auto" w:fill="auto"/>
      </w:rPr>
    </w:lvl>
    <w:lvl w:ilvl="2">
      <w:start w:val="1"/>
      <w:numFmt w:val="lowerRoman"/>
      <w:lvlText w:val="%3."/>
      <w:lvlJc w:val="right"/>
      <w:pPr>
        <w:ind w:left="1260" w:hanging="420"/>
        <w:jc w:val="both"/>
      </w:pPr>
      <w:rPr>
        <w:w w:val="100"/>
        <w:sz w:val="20"/>
        <w:szCs w:val="20"/>
        <w:shd w:val="clear" w:color="auto" w:fill="auto"/>
      </w:rPr>
    </w:lvl>
    <w:lvl w:ilvl="3">
      <w:start w:val="1"/>
      <w:numFmt w:val="decimal"/>
      <w:lvlText w:val="%4."/>
      <w:lvlJc w:val="left"/>
      <w:pPr>
        <w:ind w:left="1680" w:hanging="420"/>
        <w:jc w:val="both"/>
      </w:pPr>
      <w:rPr>
        <w:w w:val="100"/>
        <w:sz w:val="20"/>
        <w:szCs w:val="20"/>
        <w:shd w:val="clear" w:color="auto" w:fill="auto"/>
      </w:rPr>
    </w:lvl>
    <w:lvl w:ilvl="4">
      <w:start w:val="1"/>
      <w:numFmt w:val="lowerLetter"/>
      <w:lvlText w:val="%5)"/>
      <w:lvlJc w:val="left"/>
      <w:pPr>
        <w:ind w:left="2100" w:hanging="420"/>
        <w:jc w:val="both"/>
      </w:pPr>
      <w:rPr>
        <w:w w:val="100"/>
        <w:sz w:val="20"/>
        <w:szCs w:val="20"/>
        <w:shd w:val="clear" w:color="auto" w:fill="auto"/>
      </w:rPr>
    </w:lvl>
    <w:lvl w:ilvl="5">
      <w:start w:val="1"/>
      <w:numFmt w:val="lowerRoman"/>
      <w:lvlText w:val="%6."/>
      <w:lvlJc w:val="right"/>
      <w:pPr>
        <w:ind w:left="2520" w:hanging="420"/>
        <w:jc w:val="both"/>
      </w:pPr>
      <w:rPr>
        <w:w w:val="100"/>
        <w:sz w:val="20"/>
        <w:szCs w:val="20"/>
        <w:shd w:val="clear" w:color="auto" w:fill="auto"/>
      </w:rPr>
    </w:lvl>
    <w:lvl w:ilvl="6">
      <w:start w:val="1"/>
      <w:numFmt w:val="decimal"/>
      <w:lvlText w:val="%7."/>
      <w:lvlJc w:val="left"/>
      <w:pPr>
        <w:ind w:left="2940" w:hanging="420"/>
        <w:jc w:val="both"/>
      </w:pPr>
      <w:rPr>
        <w:w w:val="100"/>
        <w:sz w:val="20"/>
        <w:szCs w:val="20"/>
        <w:shd w:val="clear" w:color="auto" w:fill="auto"/>
      </w:rPr>
    </w:lvl>
    <w:lvl w:ilvl="7">
      <w:start w:val="1"/>
      <w:numFmt w:val="lowerLetter"/>
      <w:lvlText w:val="%8)"/>
      <w:lvlJc w:val="left"/>
      <w:pPr>
        <w:ind w:left="3360" w:hanging="420"/>
        <w:jc w:val="both"/>
      </w:pPr>
      <w:rPr>
        <w:w w:val="100"/>
        <w:sz w:val="20"/>
        <w:szCs w:val="20"/>
        <w:shd w:val="clear" w:color="auto" w:fill="auto"/>
      </w:rPr>
    </w:lvl>
    <w:lvl w:ilvl="8">
      <w:start w:val="1"/>
      <w:numFmt w:val="lowerRoman"/>
      <w:lvlText w:val="%9."/>
      <w:lvlJc w:val="right"/>
      <w:pPr>
        <w:ind w:left="3780" w:hanging="420"/>
        <w:jc w:val="both"/>
      </w:pPr>
      <w:rPr>
        <w:w w:val="100"/>
        <w:sz w:val="20"/>
        <w:szCs w:val="20"/>
        <w:shd w:val="clear" w:color="auto" w:fill="auto"/>
      </w:rPr>
    </w:lvl>
  </w:abstractNum>
  <w:abstractNum w:abstractNumId="9" w15:restartNumberingAfterBreak="0">
    <w:nsid w:val="2F000009"/>
    <w:multiLevelType w:val="multilevel"/>
    <w:tmpl w:val="1F002FC8"/>
    <w:lvl w:ilvl="0">
      <w:start w:val="6"/>
      <w:numFmt w:val="decimal"/>
      <w:lvlText w:val="%1"/>
      <w:lvlJc w:val="left"/>
      <w:pPr>
        <w:ind w:left="720" w:hanging="360"/>
        <w:jc w:val="both"/>
      </w:pPr>
      <w:rPr>
        <w:w w:val="100"/>
        <w:sz w:val="20"/>
        <w:szCs w:val="20"/>
        <w:shd w:val="clear" w:color="auto" w:fill="auto"/>
      </w:rPr>
    </w:lvl>
    <w:lvl w:ilvl="1">
      <w:start w:val="1"/>
      <w:numFmt w:val="lowerLetter"/>
      <w:lvlText w:val="%2)"/>
      <w:lvlJc w:val="left"/>
      <w:pPr>
        <w:ind w:left="1200" w:hanging="420"/>
        <w:jc w:val="both"/>
      </w:pPr>
    </w:lvl>
    <w:lvl w:ilvl="2">
      <w:start w:val="1"/>
      <w:numFmt w:val="lowerRoman"/>
      <w:lvlText w:val="%3."/>
      <w:lvlJc w:val="right"/>
      <w:pPr>
        <w:ind w:left="1620" w:hanging="420"/>
        <w:jc w:val="both"/>
      </w:pPr>
    </w:lvl>
    <w:lvl w:ilvl="3">
      <w:start w:val="1"/>
      <w:numFmt w:val="decimal"/>
      <w:lvlText w:val="%4."/>
      <w:lvlJc w:val="left"/>
      <w:pPr>
        <w:ind w:left="2040" w:hanging="420"/>
        <w:jc w:val="both"/>
      </w:pPr>
    </w:lvl>
    <w:lvl w:ilvl="4">
      <w:start w:val="1"/>
      <w:numFmt w:val="lowerLetter"/>
      <w:lvlText w:val="%5)"/>
      <w:lvlJc w:val="left"/>
      <w:pPr>
        <w:ind w:left="2460" w:hanging="420"/>
        <w:jc w:val="both"/>
      </w:pPr>
    </w:lvl>
    <w:lvl w:ilvl="5">
      <w:start w:val="1"/>
      <w:numFmt w:val="lowerRoman"/>
      <w:lvlText w:val="%6."/>
      <w:lvlJc w:val="right"/>
      <w:pPr>
        <w:ind w:left="2880" w:hanging="420"/>
        <w:jc w:val="both"/>
      </w:pPr>
    </w:lvl>
    <w:lvl w:ilvl="6">
      <w:start w:val="1"/>
      <w:numFmt w:val="decimal"/>
      <w:lvlText w:val="%7."/>
      <w:lvlJc w:val="left"/>
      <w:pPr>
        <w:ind w:left="3300" w:hanging="420"/>
        <w:jc w:val="both"/>
      </w:pPr>
    </w:lvl>
    <w:lvl w:ilvl="7">
      <w:start w:val="1"/>
      <w:numFmt w:val="lowerLetter"/>
      <w:lvlText w:val="%8)"/>
      <w:lvlJc w:val="left"/>
      <w:pPr>
        <w:ind w:left="3720" w:hanging="420"/>
        <w:jc w:val="both"/>
      </w:pPr>
    </w:lvl>
    <w:lvl w:ilvl="8">
      <w:start w:val="1"/>
      <w:numFmt w:val="lowerRoman"/>
      <w:lvlText w:val="%9."/>
      <w:lvlJc w:val="right"/>
      <w:pPr>
        <w:ind w:left="4140" w:hanging="420"/>
        <w:jc w:val="both"/>
      </w:pPr>
    </w:lvl>
  </w:abstractNum>
  <w:abstractNum w:abstractNumId="10" w15:restartNumberingAfterBreak="0">
    <w:nsid w:val="2F00000A"/>
    <w:multiLevelType w:val="hybridMultilevel"/>
    <w:tmpl w:val="1F000B24"/>
    <w:lvl w:ilvl="0" w:tplc="A150272A">
      <w:start w:val="1"/>
      <w:numFmt w:val="decimal"/>
      <w:lvlText w:val="%1、"/>
      <w:lvlJc w:val="left"/>
      <w:pPr>
        <w:tabs>
          <w:tab w:val="left" w:pos="720"/>
        </w:tabs>
        <w:ind w:left="720" w:hanging="720"/>
        <w:jc w:val="both"/>
        <w:textAlignment w:val="baseline"/>
      </w:pPr>
      <w:rPr>
        <w:rFonts w:ascii="宋体" w:eastAsia="宋体" w:hAnsi="宋体"/>
        <w:b/>
        <w:w w:val="100"/>
        <w:sz w:val="36"/>
        <w:szCs w:val="36"/>
        <w:shd w:val="clear" w:color="auto" w:fill="auto"/>
      </w:rPr>
    </w:lvl>
    <w:lvl w:ilvl="1" w:tplc="D5186FF0">
      <w:start w:val="1"/>
      <w:numFmt w:val="lowerLetter"/>
      <w:lvlText w:val="%2)"/>
      <w:lvlJc w:val="left"/>
      <w:pPr>
        <w:tabs>
          <w:tab w:val="left" w:pos="840"/>
        </w:tabs>
        <w:ind w:left="840" w:hanging="420"/>
        <w:jc w:val="both"/>
        <w:textAlignment w:val="baseline"/>
      </w:pPr>
      <w:rPr>
        <w:rFonts w:ascii="宋体" w:eastAsia="宋体" w:hAnsi="宋体"/>
        <w:w w:val="100"/>
        <w:sz w:val="20"/>
        <w:szCs w:val="20"/>
        <w:shd w:val="clear" w:color="auto" w:fill="auto"/>
      </w:rPr>
    </w:lvl>
    <w:lvl w:ilvl="2" w:tplc="C99E32E4">
      <w:start w:val="1"/>
      <w:numFmt w:val="lowerRoman"/>
      <w:lvlText w:val="%3."/>
      <w:lvlJc w:val="right"/>
      <w:pPr>
        <w:tabs>
          <w:tab w:val="left" w:pos="1260"/>
        </w:tabs>
        <w:ind w:left="1260" w:hanging="420"/>
        <w:jc w:val="both"/>
        <w:textAlignment w:val="baseline"/>
      </w:pPr>
      <w:rPr>
        <w:rFonts w:ascii="宋体" w:eastAsia="宋体" w:hAnsi="宋体"/>
        <w:w w:val="100"/>
        <w:sz w:val="20"/>
        <w:szCs w:val="20"/>
        <w:shd w:val="clear" w:color="auto" w:fill="auto"/>
      </w:rPr>
    </w:lvl>
    <w:lvl w:ilvl="3" w:tplc="BAAABD7C">
      <w:start w:val="1"/>
      <w:numFmt w:val="decimal"/>
      <w:lvlText w:val="%4."/>
      <w:lvlJc w:val="left"/>
      <w:pPr>
        <w:tabs>
          <w:tab w:val="left" w:pos="1680"/>
        </w:tabs>
        <w:ind w:left="1680" w:hanging="420"/>
        <w:jc w:val="both"/>
        <w:textAlignment w:val="baseline"/>
      </w:pPr>
      <w:rPr>
        <w:rFonts w:ascii="宋体" w:eastAsia="宋体" w:hAnsi="宋体"/>
        <w:w w:val="100"/>
        <w:sz w:val="20"/>
        <w:szCs w:val="20"/>
        <w:shd w:val="clear" w:color="auto" w:fill="auto"/>
      </w:rPr>
    </w:lvl>
    <w:lvl w:ilvl="4" w:tplc="F0D6E3DA">
      <w:start w:val="1"/>
      <w:numFmt w:val="lowerLetter"/>
      <w:lvlText w:val="%5)"/>
      <w:lvlJc w:val="left"/>
      <w:pPr>
        <w:tabs>
          <w:tab w:val="left" w:pos="2100"/>
        </w:tabs>
        <w:ind w:left="2100" w:hanging="420"/>
        <w:jc w:val="both"/>
        <w:textAlignment w:val="baseline"/>
      </w:pPr>
      <w:rPr>
        <w:rFonts w:ascii="宋体" w:eastAsia="宋体" w:hAnsi="宋体"/>
        <w:w w:val="100"/>
        <w:sz w:val="20"/>
        <w:szCs w:val="20"/>
        <w:shd w:val="clear" w:color="auto" w:fill="auto"/>
      </w:rPr>
    </w:lvl>
    <w:lvl w:ilvl="5" w:tplc="D8A00F1C">
      <w:start w:val="1"/>
      <w:numFmt w:val="lowerRoman"/>
      <w:lvlText w:val="%6."/>
      <w:lvlJc w:val="right"/>
      <w:pPr>
        <w:tabs>
          <w:tab w:val="left" w:pos="2520"/>
        </w:tabs>
        <w:ind w:left="2520" w:hanging="420"/>
        <w:jc w:val="both"/>
        <w:textAlignment w:val="baseline"/>
      </w:pPr>
      <w:rPr>
        <w:rFonts w:ascii="宋体" w:eastAsia="宋体" w:hAnsi="宋体"/>
        <w:w w:val="100"/>
        <w:sz w:val="20"/>
        <w:szCs w:val="20"/>
        <w:shd w:val="clear" w:color="auto" w:fill="auto"/>
      </w:rPr>
    </w:lvl>
    <w:lvl w:ilvl="6" w:tplc="E2EAC584">
      <w:start w:val="1"/>
      <w:numFmt w:val="decimal"/>
      <w:lvlText w:val="%7."/>
      <w:lvlJc w:val="left"/>
      <w:pPr>
        <w:tabs>
          <w:tab w:val="left" w:pos="2940"/>
        </w:tabs>
        <w:ind w:left="2940" w:hanging="420"/>
        <w:jc w:val="both"/>
        <w:textAlignment w:val="baseline"/>
      </w:pPr>
      <w:rPr>
        <w:rFonts w:ascii="宋体" w:eastAsia="宋体" w:hAnsi="宋体"/>
        <w:w w:val="100"/>
        <w:sz w:val="20"/>
        <w:szCs w:val="20"/>
        <w:shd w:val="clear" w:color="auto" w:fill="auto"/>
      </w:rPr>
    </w:lvl>
    <w:lvl w:ilvl="7" w:tplc="F522BEB6">
      <w:start w:val="1"/>
      <w:numFmt w:val="lowerLetter"/>
      <w:lvlText w:val="%8)"/>
      <w:lvlJc w:val="left"/>
      <w:pPr>
        <w:tabs>
          <w:tab w:val="left" w:pos="3360"/>
        </w:tabs>
        <w:ind w:left="3360" w:hanging="420"/>
        <w:jc w:val="both"/>
        <w:textAlignment w:val="baseline"/>
      </w:pPr>
      <w:rPr>
        <w:rFonts w:ascii="宋体" w:eastAsia="宋体" w:hAnsi="宋体"/>
        <w:w w:val="100"/>
        <w:sz w:val="20"/>
        <w:szCs w:val="20"/>
        <w:shd w:val="clear" w:color="auto" w:fill="auto"/>
      </w:rPr>
    </w:lvl>
    <w:lvl w:ilvl="8" w:tplc="BC26A9BC">
      <w:start w:val="1"/>
      <w:numFmt w:val="lowerRoman"/>
      <w:lvlText w:val="%9."/>
      <w:lvlJc w:val="right"/>
      <w:pPr>
        <w:tabs>
          <w:tab w:val="left" w:pos="3780"/>
        </w:tabs>
        <w:ind w:left="3780" w:hanging="420"/>
        <w:jc w:val="both"/>
        <w:textAlignment w:val="baseline"/>
      </w:pPr>
      <w:rPr>
        <w:rFonts w:ascii="宋体" w:eastAsia="宋体" w:hAnsi="宋体"/>
        <w:w w:val="100"/>
        <w:sz w:val="20"/>
        <w:szCs w:val="20"/>
        <w:shd w:val="clear" w:color="auto" w:fill="auto"/>
      </w:rPr>
    </w:lvl>
  </w:abstractNum>
  <w:abstractNum w:abstractNumId="11" w15:restartNumberingAfterBreak="0">
    <w:nsid w:val="2F00000B"/>
    <w:multiLevelType w:val="hybridMultilevel"/>
    <w:tmpl w:val="1F0036F8"/>
    <w:lvl w:ilvl="0" w:tplc="4356CD58">
      <w:start w:val="1"/>
      <w:numFmt w:val="decimal"/>
      <w:lvlText w:val="%1、"/>
      <w:lvlJc w:val="left"/>
      <w:pPr>
        <w:tabs>
          <w:tab w:val="left" w:pos="840"/>
        </w:tabs>
        <w:ind w:left="840" w:hanging="360"/>
        <w:jc w:val="both"/>
        <w:textAlignment w:val="baseline"/>
      </w:pPr>
      <w:rPr>
        <w:rFonts w:ascii="宋体" w:eastAsia="宋体" w:hAnsi="宋体"/>
        <w:w w:val="100"/>
        <w:sz w:val="24"/>
        <w:szCs w:val="24"/>
        <w:shd w:val="clear" w:color="auto" w:fill="auto"/>
      </w:rPr>
    </w:lvl>
    <w:lvl w:ilvl="1" w:tplc="2CD67CA0">
      <w:start w:val="1"/>
      <w:numFmt w:val="lowerLetter"/>
      <w:lvlText w:val="%2)"/>
      <w:lvlJc w:val="left"/>
      <w:pPr>
        <w:tabs>
          <w:tab w:val="left" w:pos="1320"/>
        </w:tabs>
        <w:ind w:left="1320" w:hanging="420"/>
        <w:jc w:val="both"/>
        <w:textAlignment w:val="baseline"/>
      </w:pPr>
      <w:rPr>
        <w:rFonts w:ascii="宋体" w:eastAsia="宋体" w:hAnsi="宋体"/>
        <w:w w:val="100"/>
        <w:sz w:val="20"/>
        <w:szCs w:val="20"/>
        <w:shd w:val="clear" w:color="auto" w:fill="auto"/>
      </w:rPr>
    </w:lvl>
    <w:lvl w:ilvl="2" w:tplc="8B18A850">
      <w:start w:val="1"/>
      <w:numFmt w:val="lowerRoman"/>
      <w:lvlText w:val="%3."/>
      <w:lvlJc w:val="right"/>
      <w:pPr>
        <w:tabs>
          <w:tab w:val="left" w:pos="1740"/>
        </w:tabs>
        <w:ind w:left="1740" w:hanging="420"/>
        <w:jc w:val="both"/>
        <w:textAlignment w:val="baseline"/>
      </w:pPr>
      <w:rPr>
        <w:rFonts w:ascii="宋体" w:eastAsia="宋体" w:hAnsi="宋体"/>
        <w:w w:val="100"/>
        <w:sz w:val="20"/>
        <w:szCs w:val="20"/>
        <w:shd w:val="clear" w:color="auto" w:fill="auto"/>
      </w:rPr>
    </w:lvl>
    <w:lvl w:ilvl="3" w:tplc="BA1421D2">
      <w:start w:val="1"/>
      <w:numFmt w:val="decimal"/>
      <w:lvlText w:val="%4."/>
      <w:lvlJc w:val="left"/>
      <w:pPr>
        <w:tabs>
          <w:tab w:val="left" w:pos="2160"/>
        </w:tabs>
        <w:ind w:left="2160" w:hanging="420"/>
        <w:jc w:val="both"/>
        <w:textAlignment w:val="baseline"/>
      </w:pPr>
      <w:rPr>
        <w:rFonts w:ascii="宋体" w:eastAsia="宋体" w:hAnsi="宋体"/>
        <w:w w:val="100"/>
        <w:sz w:val="20"/>
        <w:szCs w:val="20"/>
        <w:shd w:val="clear" w:color="auto" w:fill="auto"/>
      </w:rPr>
    </w:lvl>
    <w:lvl w:ilvl="4" w:tplc="D45C7602">
      <w:start w:val="1"/>
      <w:numFmt w:val="lowerLetter"/>
      <w:lvlText w:val="%5)"/>
      <w:lvlJc w:val="left"/>
      <w:pPr>
        <w:tabs>
          <w:tab w:val="left" w:pos="2580"/>
        </w:tabs>
        <w:ind w:left="2580" w:hanging="420"/>
        <w:jc w:val="both"/>
        <w:textAlignment w:val="baseline"/>
      </w:pPr>
      <w:rPr>
        <w:rFonts w:ascii="宋体" w:eastAsia="宋体" w:hAnsi="宋体"/>
        <w:w w:val="100"/>
        <w:sz w:val="20"/>
        <w:szCs w:val="20"/>
        <w:shd w:val="clear" w:color="auto" w:fill="auto"/>
      </w:rPr>
    </w:lvl>
    <w:lvl w:ilvl="5" w:tplc="CD9A3A60">
      <w:start w:val="1"/>
      <w:numFmt w:val="lowerRoman"/>
      <w:lvlText w:val="%6."/>
      <w:lvlJc w:val="right"/>
      <w:pPr>
        <w:tabs>
          <w:tab w:val="left" w:pos="3000"/>
        </w:tabs>
        <w:ind w:left="3000" w:hanging="420"/>
        <w:jc w:val="both"/>
        <w:textAlignment w:val="baseline"/>
      </w:pPr>
      <w:rPr>
        <w:rFonts w:ascii="宋体" w:eastAsia="宋体" w:hAnsi="宋体"/>
        <w:w w:val="100"/>
        <w:sz w:val="20"/>
        <w:szCs w:val="20"/>
        <w:shd w:val="clear" w:color="auto" w:fill="auto"/>
      </w:rPr>
    </w:lvl>
    <w:lvl w:ilvl="6" w:tplc="02DE673E">
      <w:start w:val="1"/>
      <w:numFmt w:val="decimal"/>
      <w:lvlText w:val="%7."/>
      <w:lvlJc w:val="left"/>
      <w:pPr>
        <w:tabs>
          <w:tab w:val="left" w:pos="3420"/>
        </w:tabs>
        <w:ind w:left="3420" w:hanging="420"/>
        <w:jc w:val="both"/>
        <w:textAlignment w:val="baseline"/>
      </w:pPr>
      <w:rPr>
        <w:rFonts w:ascii="宋体" w:eastAsia="宋体" w:hAnsi="宋体"/>
        <w:w w:val="100"/>
        <w:sz w:val="20"/>
        <w:szCs w:val="20"/>
        <w:shd w:val="clear" w:color="auto" w:fill="auto"/>
      </w:rPr>
    </w:lvl>
    <w:lvl w:ilvl="7" w:tplc="3A9E1098">
      <w:start w:val="1"/>
      <w:numFmt w:val="lowerLetter"/>
      <w:lvlText w:val="%8)"/>
      <w:lvlJc w:val="left"/>
      <w:pPr>
        <w:tabs>
          <w:tab w:val="left" w:pos="3840"/>
        </w:tabs>
        <w:ind w:left="3840" w:hanging="420"/>
        <w:jc w:val="both"/>
        <w:textAlignment w:val="baseline"/>
      </w:pPr>
      <w:rPr>
        <w:rFonts w:ascii="宋体" w:eastAsia="宋体" w:hAnsi="宋体"/>
        <w:w w:val="100"/>
        <w:sz w:val="20"/>
        <w:szCs w:val="20"/>
        <w:shd w:val="clear" w:color="auto" w:fill="auto"/>
      </w:rPr>
    </w:lvl>
    <w:lvl w:ilvl="8" w:tplc="E13C4554">
      <w:start w:val="1"/>
      <w:numFmt w:val="lowerRoman"/>
      <w:lvlText w:val="%9."/>
      <w:lvlJc w:val="right"/>
      <w:pPr>
        <w:tabs>
          <w:tab w:val="left" w:pos="4260"/>
        </w:tabs>
        <w:ind w:left="4260" w:hanging="420"/>
        <w:jc w:val="both"/>
        <w:textAlignment w:val="baseline"/>
      </w:pPr>
      <w:rPr>
        <w:rFonts w:ascii="宋体" w:eastAsia="宋体" w:hAnsi="宋体"/>
        <w:w w:val="100"/>
        <w:sz w:val="20"/>
        <w:szCs w:val="20"/>
        <w:shd w:val="clear" w:color="auto" w:fill="auto"/>
      </w:rPr>
    </w:lvl>
  </w:abstractNum>
  <w:abstractNum w:abstractNumId="12" w15:restartNumberingAfterBreak="0">
    <w:nsid w:val="2F00000C"/>
    <w:multiLevelType w:val="hybridMultilevel"/>
    <w:tmpl w:val="1F002D78"/>
    <w:lvl w:ilvl="0" w:tplc="CFCA2DBE">
      <w:start w:val="1"/>
      <w:numFmt w:val="decimal"/>
      <w:lvlText w:val="%1、"/>
      <w:lvlJc w:val="left"/>
      <w:pPr>
        <w:tabs>
          <w:tab w:val="left" w:pos="840"/>
        </w:tabs>
        <w:ind w:left="840" w:hanging="360"/>
        <w:jc w:val="both"/>
        <w:textAlignment w:val="baseline"/>
      </w:pPr>
      <w:rPr>
        <w:rFonts w:ascii="宋体" w:eastAsia="宋体" w:hAnsi="宋体"/>
        <w:w w:val="100"/>
        <w:sz w:val="24"/>
        <w:szCs w:val="24"/>
        <w:shd w:val="clear" w:color="auto" w:fill="auto"/>
      </w:rPr>
    </w:lvl>
    <w:lvl w:ilvl="1" w:tplc="457065C6">
      <w:start w:val="1"/>
      <w:numFmt w:val="lowerLetter"/>
      <w:lvlText w:val="%2)"/>
      <w:lvlJc w:val="left"/>
      <w:pPr>
        <w:tabs>
          <w:tab w:val="left" w:pos="840"/>
        </w:tabs>
        <w:ind w:left="840" w:hanging="420"/>
        <w:jc w:val="both"/>
        <w:textAlignment w:val="baseline"/>
      </w:pPr>
      <w:rPr>
        <w:rFonts w:ascii="宋体" w:eastAsia="宋体" w:hAnsi="宋体"/>
        <w:w w:val="100"/>
        <w:sz w:val="20"/>
        <w:szCs w:val="20"/>
        <w:shd w:val="clear" w:color="auto" w:fill="auto"/>
      </w:rPr>
    </w:lvl>
    <w:lvl w:ilvl="2" w:tplc="D1BA6454">
      <w:start w:val="1"/>
      <w:numFmt w:val="lowerRoman"/>
      <w:lvlText w:val="%3."/>
      <w:lvlJc w:val="right"/>
      <w:pPr>
        <w:tabs>
          <w:tab w:val="left" w:pos="1260"/>
        </w:tabs>
        <w:ind w:left="1260" w:hanging="420"/>
        <w:jc w:val="both"/>
        <w:textAlignment w:val="baseline"/>
      </w:pPr>
      <w:rPr>
        <w:rFonts w:ascii="宋体" w:eastAsia="宋体" w:hAnsi="宋体"/>
        <w:w w:val="100"/>
        <w:sz w:val="20"/>
        <w:szCs w:val="20"/>
        <w:shd w:val="clear" w:color="auto" w:fill="auto"/>
      </w:rPr>
    </w:lvl>
    <w:lvl w:ilvl="3" w:tplc="5E44AC38">
      <w:start w:val="1"/>
      <w:numFmt w:val="decimal"/>
      <w:lvlText w:val="%4."/>
      <w:lvlJc w:val="left"/>
      <w:pPr>
        <w:tabs>
          <w:tab w:val="left" w:pos="1680"/>
        </w:tabs>
        <w:ind w:left="1680" w:hanging="420"/>
        <w:jc w:val="both"/>
        <w:textAlignment w:val="baseline"/>
      </w:pPr>
      <w:rPr>
        <w:rFonts w:ascii="宋体" w:eastAsia="宋体" w:hAnsi="宋体"/>
        <w:w w:val="100"/>
        <w:sz w:val="20"/>
        <w:szCs w:val="20"/>
        <w:shd w:val="clear" w:color="auto" w:fill="auto"/>
      </w:rPr>
    </w:lvl>
    <w:lvl w:ilvl="4" w:tplc="7C4023CE">
      <w:start w:val="1"/>
      <w:numFmt w:val="lowerLetter"/>
      <w:lvlText w:val="%5)"/>
      <w:lvlJc w:val="left"/>
      <w:pPr>
        <w:tabs>
          <w:tab w:val="left" w:pos="2100"/>
        </w:tabs>
        <w:ind w:left="2100" w:hanging="420"/>
        <w:jc w:val="both"/>
        <w:textAlignment w:val="baseline"/>
      </w:pPr>
      <w:rPr>
        <w:rFonts w:ascii="宋体" w:eastAsia="宋体" w:hAnsi="宋体"/>
        <w:w w:val="100"/>
        <w:sz w:val="20"/>
        <w:szCs w:val="20"/>
        <w:shd w:val="clear" w:color="auto" w:fill="auto"/>
      </w:rPr>
    </w:lvl>
    <w:lvl w:ilvl="5" w:tplc="F1C00792">
      <w:start w:val="1"/>
      <w:numFmt w:val="lowerRoman"/>
      <w:lvlText w:val="%6."/>
      <w:lvlJc w:val="right"/>
      <w:pPr>
        <w:tabs>
          <w:tab w:val="left" w:pos="2520"/>
        </w:tabs>
        <w:ind w:left="2520" w:hanging="420"/>
        <w:jc w:val="both"/>
        <w:textAlignment w:val="baseline"/>
      </w:pPr>
      <w:rPr>
        <w:rFonts w:ascii="宋体" w:eastAsia="宋体" w:hAnsi="宋体"/>
        <w:w w:val="100"/>
        <w:sz w:val="20"/>
        <w:szCs w:val="20"/>
        <w:shd w:val="clear" w:color="auto" w:fill="auto"/>
      </w:rPr>
    </w:lvl>
    <w:lvl w:ilvl="6" w:tplc="D772BE52">
      <w:start w:val="1"/>
      <w:numFmt w:val="decimal"/>
      <w:lvlText w:val="%7."/>
      <w:lvlJc w:val="left"/>
      <w:pPr>
        <w:tabs>
          <w:tab w:val="left" w:pos="2940"/>
        </w:tabs>
        <w:ind w:left="2940" w:hanging="420"/>
        <w:jc w:val="both"/>
        <w:textAlignment w:val="baseline"/>
      </w:pPr>
      <w:rPr>
        <w:rFonts w:ascii="宋体" w:eastAsia="宋体" w:hAnsi="宋体"/>
        <w:w w:val="100"/>
        <w:sz w:val="20"/>
        <w:szCs w:val="20"/>
        <w:shd w:val="clear" w:color="auto" w:fill="auto"/>
      </w:rPr>
    </w:lvl>
    <w:lvl w:ilvl="7" w:tplc="06204DD4">
      <w:start w:val="1"/>
      <w:numFmt w:val="lowerLetter"/>
      <w:lvlText w:val="%8)"/>
      <w:lvlJc w:val="left"/>
      <w:pPr>
        <w:tabs>
          <w:tab w:val="left" w:pos="3360"/>
        </w:tabs>
        <w:ind w:left="3360" w:hanging="420"/>
        <w:jc w:val="both"/>
        <w:textAlignment w:val="baseline"/>
      </w:pPr>
      <w:rPr>
        <w:rFonts w:ascii="宋体" w:eastAsia="宋体" w:hAnsi="宋体"/>
        <w:w w:val="100"/>
        <w:sz w:val="20"/>
        <w:szCs w:val="20"/>
        <w:shd w:val="clear" w:color="auto" w:fill="auto"/>
      </w:rPr>
    </w:lvl>
    <w:lvl w:ilvl="8" w:tplc="1688A522">
      <w:start w:val="1"/>
      <w:numFmt w:val="lowerRoman"/>
      <w:lvlText w:val="%9."/>
      <w:lvlJc w:val="right"/>
      <w:pPr>
        <w:tabs>
          <w:tab w:val="left" w:pos="3780"/>
        </w:tabs>
        <w:ind w:left="3780" w:hanging="420"/>
        <w:jc w:val="both"/>
        <w:textAlignment w:val="baseline"/>
      </w:pPr>
      <w:rPr>
        <w:rFonts w:ascii="宋体" w:eastAsia="宋体" w:hAnsi="宋体"/>
        <w:w w:val="100"/>
        <w:sz w:val="20"/>
        <w:szCs w:val="20"/>
        <w:shd w:val="clear" w:color="auto" w:fill="auto"/>
      </w:rPr>
    </w:lvl>
  </w:abstractNum>
  <w:num w:numId="1">
    <w:abstractNumId w:val="2"/>
  </w:num>
  <w:num w:numId="2">
    <w:abstractNumId w:val="7"/>
  </w:num>
  <w:num w:numId="3">
    <w:abstractNumId w:val="0"/>
  </w:num>
  <w:num w:numId="4">
    <w:abstractNumId w:val="1"/>
  </w:num>
  <w:num w:numId="5">
    <w:abstractNumId w:val="9"/>
  </w:num>
  <w:num w:numId="6">
    <w:abstractNumId w:val="4"/>
  </w:num>
  <w:num w:numId="7">
    <w:abstractNumId w:val="8"/>
  </w:num>
  <w:num w:numId="8">
    <w:abstractNumId w:val="3"/>
  </w:num>
  <w:num w:numId="9">
    <w:abstractNumId w:val="6"/>
  </w:num>
  <w:num w:numId="10">
    <w:abstractNumId w:val="5"/>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66"/>
    <w:rsid w:val="00047266"/>
    <w:rsid w:val="001C09CD"/>
    <w:rsid w:val="00201323"/>
    <w:rsid w:val="004C0063"/>
    <w:rsid w:val="004C064E"/>
    <w:rsid w:val="00537177"/>
    <w:rsid w:val="006332A6"/>
    <w:rsid w:val="00872270"/>
    <w:rsid w:val="0097141B"/>
    <w:rsid w:val="009E715A"/>
    <w:rsid w:val="00A0222B"/>
    <w:rsid w:val="00B37995"/>
    <w:rsid w:val="00DF634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CA48E"/>
  <w15:docId w15:val="{BADA3DC1-DE87-4562-B5BD-C92FAEB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1"/>
      <w:szCs w:val="21"/>
    </w:rPr>
  </w:style>
  <w:style w:type="paragraph" w:styleId="1">
    <w:name w:val="heading 1"/>
    <w:basedOn w:val="a"/>
    <w:next w:val="a"/>
    <w:link w:val="10"/>
    <w:uiPriority w:val="9"/>
    <w:qFormat/>
    <w:pPr>
      <w:keepNext/>
      <w:keepLines/>
      <w:autoSpaceDE w:val="0"/>
      <w:autoSpaceDN w:val="0"/>
      <w:jc w:val="center"/>
      <w:outlineLvl w:val="0"/>
    </w:pPr>
    <w:rPr>
      <w:b/>
      <w:sz w:val="44"/>
      <w:szCs w:val="44"/>
    </w:rPr>
  </w:style>
  <w:style w:type="paragraph" w:styleId="2">
    <w:name w:val="heading 2"/>
    <w:basedOn w:val="a"/>
    <w:link w:val="20"/>
    <w:uiPriority w:val="9"/>
    <w:unhideWhenUsed/>
    <w:qFormat/>
    <w:pPr>
      <w:keepNext/>
      <w:keepLines/>
      <w:autoSpaceDE w:val="0"/>
      <w:autoSpaceDN w:val="0"/>
      <w:jc w:val="center"/>
      <w:outlineLvl w:val="1"/>
    </w:pPr>
    <w:rPr>
      <w:rFonts w:ascii="Cambria" w:eastAsia="Cambria" w:hAnsi="Cambria"/>
      <w:b/>
      <w:sz w:val="32"/>
      <w:szCs w:val="32"/>
    </w:rPr>
  </w:style>
  <w:style w:type="paragraph" w:styleId="3">
    <w:name w:val="heading 3"/>
    <w:basedOn w:val="a"/>
    <w:link w:val="30"/>
    <w:uiPriority w:val="9"/>
    <w:unhideWhenUsed/>
    <w:qFormat/>
    <w:pPr>
      <w:keepNext/>
      <w:keepLines/>
      <w:autoSpaceDE w:val="0"/>
      <w:autoSpaceDN w:val="0"/>
      <w:ind w:left="899" w:hanging="899"/>
      <w:jc w:val="center"/>
      <w:outlineLvl w:val="2"/>
    </w:pPr>
    <w:rPr>
      <w:rFonts w:ascii="宋体" w:hAnsi="宋体"/>
      <w:b/>
      <w:sz w:val="24"/>
      <w:szCs w:val="24"/>
    </w:rPr>
  </w:style>
  <w:style w:type="paragraph" w:styleId="4">
    <w:name w:val="heading 4"/>
    <w:basedOn w:val="a"/>
    <w:next w:val="a"/>
    <w:link w:val="40"/>
    <w:uiPriority w:val="9"/>
    <w:unhideWhenUsed/>
    <w:qFormat/>
    <w:pPr>
      <w:keepNext/>
      <w:keepLines/>
      <w:outlineLvl w:val="3"/>
    </w:pPr>
    <w:rPr>
      <w:rFonts w:ascii="Arial" w:eastAsia="黑体" w:hAnsi="Arial"/>
      <w:b/>
      <w:sz w:val="28"/>
      <w:szCs w:val="28"/>
    </w:rPr>
  </w:style>
  <w:style w:type="paragraph" w:styleId="5">
    <w:name w:val="heading 5"/>
    <w:basedOn w:val="a"/>
    <w:link w:val="50"/>
    <w:uiPriority w:val="9"/>
    <w:semiHidden/>
    <w:unhideWhenUsed/>
    <w:qFormat/>
    <w:pPr>
      <w:keepNext/>
      <w:keepLines/>
      <w:outlineLvl w:val="4"/>
    </w:pPr>
    <w:rPr>
      <w:sz w:val="24"/>
      <w:szCs w:val="24"/>
    </w:rPr>
  </w:style>
  <w:style w:type="paragraph" w:styleId="6">
    <w:name w:val="heading 6"/>
    <w:basedOn w:val="a"/>
    <w:link w:val="60"/>
    <w:uiPriority w:val="9"/>
    <w:semiHidden/>
    <w:unhideWhenUsed/>
    <w:qFormat/>
    <w:pPr>
      <w:keepNext/>
      <w:keepLines/>
      <w:outlineLvl w:val="5"/>
    </w:pPr>
    <w:rPr>
      <w:sz w:val="24"/>
      <w:szCs w:val="24"/>
    </w:rPr>
  </w:style>
  <w:style w:type="paragraph" w:styleId="7">
    <w:name w:val="heading 7"/>
    <w:basedOn w:val="a"/>
    <w:link w:val="70"/>
    <w:uiPriority w:val="13"/>
    <w:qFormat/>
    <w:pPr>
      <w:keepNext/>
      <w:keepLines/>
      <w:outlineLvl w:val="6"/>
    </w:pPr>
    <w:rPr>
      <w:sz w:val="24"/>
      <w:szCs w:val="24"/>
    </w:rPr>
  </w:style>
  <w:style w:type="paragraph" w:styleId="8">
    <w:name w:val="heading 8"/>
    <w:basedOn w:val="a"/>
    <w:next w:val="a"/>
    <w:link w:val="80"/>
    <w:uiPriority w:val="14"/>
    <w:qFormat/>
    <w:pPr>
      <w:keepNext/>
      <w:keepLines/>
      <w:outlineLvl w:val="7"/>
    </w:pPr>
    <w:rPr>
      <w:sz w:val="24"/>
      <w:szCs w:val="24"/>
    </w:rPr>
  </w:style>
  <w:style w:type="paragraph" w:styleId="9">
    <w:name w:val="heading 9"/>
    <w:basedOn w:val="a"/>
    <w:next w:val="a"/>
    <w:link w:val="90"/>
    <w:uiPriority w:val="15"/>
    <w:qFormat/>
    <w:pPr>
      <w:keepNext/>
      <w:keepLines/>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next w:val="a"/>
    <w:link w:val="a5"/>
    <w:uiPriority w:val="10"/>
    <w:qFormat/>
    <w:pPr>
      <w:jc w:val="center"/>
    </w:pPr>
    <w:rPr>
      <w:rFonts w:ascii="Cambria" w:eastAsia="Cambria" w:hAnsi="Cambria"/>
      <w:b/>
      <w:sz w:val="32"/>
      <w:szCs w:val="32"/>
    </w:rPr>
  </w:style>
  <w:style w:type="paragraph" w:styleId="a6">
    <w:name w:val="Subtitle"/>
    <w:basedOn w:val="a"/>
    <w:link w:val="a7"/>
    <w:uiPriority w:val="11"/>
    <w:qFormat/>
    <w:rPr>
      <w:rFonts w:ascii="宋体" w:eastAsia="Arial" w:hAnsi="宋体"/>
      <w:b/>
      <w:sz w:val="48"/>
      <w:szCs w:val="48"/>
    </w:rPr>
  </w:style>
  <w:style w:type="character" w:styleId="a8">
    <w:name w:val="Subtle Emphasis"/>
    <w:uiPriority w:val="17"/>
    <w:qFormat/>
    <w:rPr>
      <w:i/>
      <w:color w:val="404040"/>
      <w:w w:val="100"/>
      <w:sz w:val="21"/>
      <w:szCs w:val="21"/>
      <w:shd w:val="clear" w:color="auto" w:fill="auto"/>
    </w:rPr>
  </w:style>
  <w:style w:type="character" w:styleId="a9">
    <w:name w:val="Emphasis"/>
    <w:uiPriority w:val="18"/>
    <w:qFormat/>
    <w:rPr>
      <w:color w:val="CC0033"/>
      <w:w w:val="100"/>
      <w:sz w:val="20"/>
      <w:szCs w:val="20"/>
      <w:shd w:val="clear" w:color="auto" w:fill="auto"/>
    </w:rPr>
  </w:style>
  <w:style w:type="character" w:styleId="aa">
    <w:name w:val="Intense Emphasis"/>
    <w:uiPriority w:val="19"/>
    <w:qFormat/>
    <w:rPr>
      <w:i/>
      <w:color w:val="5B9BD5"/>
      <w:w w:val="100"/>
      <w:sz w:val="21"/>
      <w:szCs w:val="21"/>
      <w:shd w:val="clear" w:color="auto" w:fill="auto"/>
    </w:rPr>
  </w:style>
  <w:style w:type="character" w:styleId="ab">
    <w:name w:val="Strong"/>
    <w:uiPriority w:val="20"/>
    <w:qFormat/>
    <w:rPr>
      <w:b/>
      <w:w w:val="100"/>
      <w:sz w:val="20"/>
      <w:szCs w:val="20"/>
      <w:shd w:val="clear" w:color="auto" w:fill="auto"/>
    </w:rPr>
  </w:style>
  <w:style w:type="paragraph" w:styleId="ac">
    <w:name w:val="Quote"/>
    <w:uiPriority w:val="21"/>
    <w:qFormat/>
    <w:pPr>
      <w:ind w:left="864" w:right="864"/>
      <w:jc w:val="center"/>
    </w:pPr>
    <w:rPr>
      <w:i/>
      <w:color w:val="404040"/>
      <w:sz w:val="21"/>
      <w:szCs w:val="21"/>
    </w:rPr>
  </w:style>
  <w:style w:type="paragraph" w:styleId="ad">
    <w:name w:val="Intense Quote"/>
    <w:uiPriority w:val="22"/>
    <w:qFormat/>
    <w:pPr>
      <w:ind w:left="950" w:right="950"/>
      <w:jc w:val="center"/>
    </w:pPr>
    <w:rPr>
      <w:i/>
      <w:color w:val="5B9BD5"/>
      <w:sz w:val="21"/>
      <w:szCs w:val="21"/>
    </w:rPr>
  </w:style>
  <w:style w:type="character" w:styleId="ae">
    <w:name w:val="Subtle Reference"/>
    <w:uiPriority w:val="23"/>
    <w:qFormat/>
    <w:rPr>
      <w:smallCaps/>
      <w:color w:val="5A5A5A"/>
      <w:w w:val="100"/>
      <w:sz w:val="21"/>
      <w:szCs w:val="21"/>
      <w:shd w:val="clear" w:color="auto" w:fill="auto"/>
    </w:rPr>
  </w:style>
  <w:style w:type="character" w:styleId="af">
    <w:name w:val="Intense Reference"/>
    <w:uiPriority w:val="24"/>
    <w:qFormat/>
    <w:rPr>
      <w:b/>
      <w:smallCaps/>
      <w:color w:val="5B9BD5"/>
      <w:w w:val="100"/>
      <w:sz w:val="21"/>
      <w:szCs w:val="21"/>
      <w:shd w:val="clear" w:color="auto" w:fill="auto"/>
    </w:rPr>
  </w:style>
  <w:style w:type="character" w:styleId="af0">
    <w:name w:val="Book Title"/>
    <w:uiPriority w:val="25"/>
    <w:qFormat/>
    <w:rPr>
      <w:b/>
      <w:i/>
      <w:w w:val="100"/>
      <w:sz w:val="21"/>
      <w:szCs w:val="21"/>
      <w:shd w:val="clear" w:color="auto" w:fill="auto"/>
    </w:rPr>
  </w:style>
  <w:style w:type="paragraph" w:styleId="af1">
    <w:name w:val="List Paragraph"/>
    <w:basedOn w:val="a"/>
    <w:uiPriority w:val="26"/>
    <w:pPr>
      <w:ind w:firstLine="420"/>
    </w:pPr>
  </w:style>
  <w:style w:type="paragraph" w:styleId="TOC">
    <w:name w:val="TOC Heading"/>
    <w:uiPriority w:val="27"/>
    <w:unhideWhenUsed/>
    <w:qFormat/>
    <w:rPr>
      <w:color w:val="2E74B5"/>
      <w:sz w:val="32"/>
      <w:szCs w:val="32"/>
    </w:rPr>
  </w:style>
  <w:style w:type="paragraph" w:styleId="TOC1">
    <w:name w:val="toc 1"/>
    <w:basedOn w:val="a"/>
    <w:next w:val="a"/>
    <w:uiPriority w:val="39"/>
    <w:qFormat/>
    <w:rPr>
      <w:b/>
      <w:sz w:val="24"/>
      <w:szCs w:val="24"/>
    </w:rPr>
  </w:style>
  <w:style w:type="paragraph" w:styleId="TOC2">
    <w:name w:val="toc 2"/>
    <w:basedOn w:val="a"/>
    <w:next w:val="a"/>
    <w:uiPriority w:val="39"/>
    <w:qFormat/>
    <w:pPr>
      <w:tabs>
        <w:tab w:val="right" w:leader="underscore" w:pos="9061"/>
      </w:tabs>
    </w:pPr>
    <w:rPr>
      <w:rFonts w:ascii="宋体" w:hAnsi="宋体"/>
      <w:i/>
      <w:color w:val="000000"/>
      <w:sz w:val="24"/>
      <w:szCs w:val="24"/>
    </w:rPr>
  </w:style>
  <w:style w:type="paragraph" w:styleId="TOC3">
    <w:name w:val="toc 3"/>
    <w:basedOn w:val="a"/>
    <w:next w:val="a"/>
    <w:uiPriority w:val="39"/>
    <w:qFormat/>
    <w:pPr>
      <w:ind w:left="420"/>
    </w:pPr>
    <w:rPr>
      <w:sz w:val="20"/>
      <w:szCs w:val="20"/>
    </w:rPr>
  </w:style>
  <w:style w:type="paragraph" w:styleId="TOC4">
    <w:name w:val="toc 4"/>
    <w:basedOn w:val="a"/>
    <w:next w:val="a"/>
    <w:uiPriority w:val="39"/>
    <w:qFormat/>
    <w:pPr>
      <w:ind w:left="630"/>
    </w:pPr>
    <w:rPr>
      <w:sz w:val="20"/>
      <w:szCs w:val="20"/>
    </w:rPr>
  </w:style>
  <w:style w:type="paragraph" w:styleId="TOC5">
    <w:name w:val="toc 5"/>
    <w:basedOn w:val="a"/>
    <w:next w:val="a"/>
    <w:uiPriority w:val="32"/>
    <w:qFormat/>
    <w:pPr>
      <w:ind w:left="840"/>
    </w:pPr>
    <w:rPr>
      <w:sz w:val="20"/>
      <w:szCs w:val="20"/>
    </w:rPr>
  </w:style>
  <w:style w:type="paragraph" w:styleId="TOC6">
    <w:name w:val="toc 6"/>
    <w:basedOn w:val="a"/>
    <w:next w:val="a"/>
    <w:uiPriority w:val="33"/>
    <w:qFormat/>
    <w:pPr>
      <w:ind w:left="1050"/>
    </w:pPr>
    <w:rPr>
      <w:sz w:val="20"/>
      <w:szCs w:val="20"/>
    </w:rPr>
  </w:style>
  <w:style w:type="paragraph" w:styleId="TOC7">
    <w:name w:val="toc 7"/>
    <w:basedOn w:val="a"/>
    <w:next w:val="a"/>
    <w:uiPriority w:val="34"/>
    <w:qFormat/>
    <w:pPr>
      <w:ind w:left="1260"/>
    </w:pPr>
    <w:rPr>
      <w:sz w:val="20"/>
      <w:szCs w:val="20"/>
    </w:rPr>
  </w:style>
  <w:style w:type="paragraph" w:styleId="TOC8">
    <w:name w:val="toc 8"/>
    <w:basedOn w:val="a"/>
    <w:next w:val="a"/>
    <w:uiPriority w:val="35"/>
    <w:qFormat/>
    <w:pPr>
      <w:ind w:left="1470"/>
    </w:pPr>
    <w:rPr>
      <w:sz w:val="20"/>
      <w:szCs w:val="20"/>
    </w:rPr>
  </w:style>
  <w:style w:type="paragraph" w:styleId="TOC9">
    <w:name w:val="toc 9"/>
    <w:basedOn w:val="a"/>
    <w:next w:val="a"/>
    <w:uiPriority w:val="36"/>
    <w:qFormat/>
    <w:pPr>
      <w:ind w:left="1680"/>
    </w:pPr>
    <w:rPr>
      <w:sz w:val="20"/>
      <w:szCs w:val="20"/>
    </w:rPr>
  </w:style>
  <w:style w:type="table" w:styleId="af2">
    <w:name w:val="Table Grid"/>
    <w:uiPriority w:val="38"/>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f3">
    <w:name w:val="Normal Indent"/>
    <w:basedOn w:val="a"/>
    <w:link w:val="af4"/>
    <w:qFormat/>
    <w:pPr>
      <w:autoSpaceDE w:val="0"/>
      <w:autoSpaceDN w:val="0"/>
      <w:ind w:firstLine="420"/>
    </w:pPr>
    <w:rPr>
      <w:rFonts w:ascii="宋体" w:hAnsi="宋体"/>
      <w:sz w:val="24"/>
      <w:szCs w:val="24"/>
    </w:rPr>
  </w:style>
  <w:style w:type="paragraph" w:customStyle="1" w:styleId="21">
    <w:name w:val="正文首行缩进 21"/>
    <w:basedOn w:val="a"/>
    <w:link w:val="2Char"/>
    <w:qFormat/>
    <w:pPr>
      <w:ind w:firstLine="200"/>
    </w:pPr>
    <w:rPr>
      <w:rFonts w:ascii="宋体" w:eastAsia="Arial" w:hAnsi="宋体"/>
      <w:sz w:val="24"/>
      <w:szCs w:val="24"/>
    </w:rPr>
  </w:style>
  <w:style w:type="paragraph" w:styleId="81">
    <w:name w:val="index 8"/>
    <w:basedOn w:val="a"/>
    <w:next w:val="a"/>
    <w:qFormat/>
    <w:pPr>
      <w:ind w:left="1400"/>
    </w:pPr>
  </w:style>
  <w:style w:type="paragraph" w:styleId="af5">
    <w:name w:val="List Number"/>
    <w:basedOn w:val="a"/>
    <w:qFormat/>
    <w:pPr>
      <w:tabs>
        <w:tab w:val="left" w:pos="360"/>
      </w:tabs>
      <w:topLinePunct/>
      <w:ind w:left="360" w:hanging="360"/>
    </w:pPr>
    <w:rPr>
      <w:rFonts w:ascii="Calibri" w:eastAsia="Arial" w:hAnsi="Calibri"/>
      <w:sz w:val="20"/>
      <w:szCs w:val="20"/>
    </w:rPr>
  </w:style>
  <w:style w:type="paragraph" w:styleId="af6">
    <w:name w:val="caption"/>
    <w:basedOn w:val="a"/>
    <w:next w:val="21"/>
    <w:qFormat/>
    <w:pPr>
      <w:jc w:val="center"/>
    </w:pPr>
    <w:rPr>
      <w:rFonts w:ascii="Arial" w:eastAsia="Arial" w:hAnsi="Arial"/>
      <w:sz w:val="20"/>
      <w:szCs w:val="20"/>
    </w:rPr>
  </w:style>
  <w:style w:type="paragraph" w:styleId="51">
    <w:name w:val="index 5"/>
    <w:basedOn w:val="a"/>
    <w:next w:val="a"/>
    <w:qFormat/>
    <w:pPr>
      <w:ind w:left="800"/>
    </w:pPr>
  </w:style>
  <w:style w:type="paragraph" w:styleId="af7">
    <w:name w:val="List Bullet"/>
    <w:basedOn w:val="a"/>
    <w:qFormat/>
    <w:pPr>
      <w:tabs>
        <w:tab w:val="left" w:pos="360"/>
      </w:tabs>
      <w:ind w:left="360" w:hanging="360"/>
    </w:pPr>
    <w:rPr>
      <w:rFonts w:ascii="Calibri" w:eastAsia="Calibri" w:hAnsi="Calibri"/>
      <w:sz w:val="20"/>
      <w:szCs w:val="20"/>
    </w:rPr>
  </w:style>
  <w:style w:type="paragraph" w:styleId="af8">
    <w:name w:val="Document Map"/>
    <w:basedOn w:val="a"/>
    <w:link w:val="af9"/>
    <w:qFormat/>
    <w:pPr>
      <w:shd w:val="clear" w:color="000000" w:fill="000080"/>
    </w:pPr>
    <w:rPr>
      <w:sz w:val="16"/>
      <w:szCs w:val="16"/>
    </w:rPr>
  </w:style>
  <w:style w:type="paragraph" w:styleId="afa">
    <w:name w:val="annotation text"/>
    <w:basedOn w:val="a"/>
    <w:qFormat/>
  </w:style>
  <w:style w:type="paragraph" w:styleId="61">
    <w:name w:val="index 6"/>
    <w:basedOn w:val="a"/>
    <w:next w:val="a"/>
    <w:qFormat/>
    <w:pPr>
      <w:ind w:left="1000"/>
    </w:pPr>
  </w:style>
  <w:style w:type="paragraph" w:styleId="afb">
    <w:name w:val="Body Text"/>
    <w:basedOn w:val="a"/>
    <w:link w:val="afc"/>
    <w:qFormat/>
    <w:pPr>
      <w:tabs>
        <w:tab w:val="left" w:pos="567"/>
      </w:tabs>
    </w:pPr>
    <w:rPr>
      <w:sz w:val="24"/>
      <w:szCs w:val="24"/>
    </w:rPr>
  </w:style>
  <w:style w:type="paragraph" w:styleId="afd">
    <w:name w:val="Body Text Indent"/>
    <w:basedOn w:val="a"/>
    <w:link w:val="afe"/>
    <w:qFormat/>
    <w:pPr>
      <w:tabs>
        <w:tab w:val="left" w:pos="5580"/>
      </w:tabs>
      <w:ind w:firstLine="454"/>
    </w:pPr>
    <w:rPr>
      <w:sz w:val="24"/>
      <w:szCs w:val="24"/>
    </w:rPr>
  </w:style>
  <w:style w:type="paragraph" w:styleId="22">
    <w:name w:val="List Bullet 2"/>
    <w:basedOn w:val="21"/>
    <w:qFormat/>
    <w:pPr>
      <w:tabs>
        <w:tab w:val="left" w:pos="0"/>
      </w:tabs>
      <w:ind w:firstLine="0"/>
    </w:pPr>
  </w:style>
  <w:style w:type="paragraph" w:styleId="41">
    <w:name w:val="index 4"/>
    <w:basedOn w:val="a"/>
    <w:next w:val="a"/>
    <w:qFormat/>
    <w:pPr>
      <w:ind w:left="600"/>
    </w:pPr>
  </w:style>
  <w:style w:type="paragraph" w:styleId="aff">
    <w:name w:val="Plain Text"/>
    <w:basedOn w:val="a"/>
    <w:link w:val="aff0"/>
    <w:qFormat/>
    <w:rPr>
      <w:rFonts w:ascii="宋体" w:eastAsia="Courier New" w:hAnsi="宋体"/>
      <w:sz w:val="20"/>
      <w:szCs w:val="20"/>
    </w:rPr>
  </w:style>
  <w:style w:type="paragraph" w:styleId="31">
    <w:name w:val="index 3"/>
    <w:basedOn w:val="a"/>
    <w:next w:val="a"/>
    <w:qFormat/>
    <w:pPr>
      <w:ind w:left="400"/>
    </w:pPr>
  </w:style>
  <w:style w:type="paragraph" w:styleId="aff1">
    <w:name w:val="Date"/>
    <w:basedOn w:val="a"/>
    <w:next w:val="a"/>
    <w:link w:val="aff2"/>
    <w:qFormat/>
    <w:pPr>
      <w:ind w:left="100"/>
    </w:pPr>
    <w:rPr>
      <w:sz w:val="24"/>
      <w:szCs w:val="24"/>
    </w:rPr>
  </w:style>
  <w:style w:type="paragraph" w:styleId="23">
    <w:name w:val="Body Text Indent 2"/>
    <w:basedOn w:val="a"/>
    <w:link w:val="24"/>
    <w:qFormat/>
    <w:pPr>
      <w:ind w:firstLine="480"/>
    </w:pPr>
    <w:rPr>
      <w:sz w:val="24"/>
      <w:szCs w:val="24"/>
    </w:rPr>
  </w:style>
  <w:style w:type="paragraph" w:styleId="aff3">
    <w:name w:val="Balloon Text"/>
    <w:basedOn w:val="a"/>
    <w:link w:val="aff4"/>
    <w:qFormat/>
    <w:rPr>
      <w:sz w:val="18"/>
      <w:szCs w:val="18"/>
    </w:rPr>
  </w:style>
  <w:style w:type="paragraph" w:styleId="aff5">
    <w:name w:val="footer"/>
    <w:basedOn w:val="a"/>
    <w:link w:val="aff6"/>
    <w:qFormat/>
    <w:pPr>
      <w:tabs>
        <w:tab w:val="center" w:pos="4153"/>
        <w:tab w:val="right" w:pos="8306"/>
      </w:tabs>
      <w:autoSpaceDE w:val="0"/>
      <w:autoSpaceDN w:val="0"/>
    </w:pPr>
    <w:rPr>
      <w:rFonts w:ascii="宋体" w:hAnsi="宋体"/>
      <w:sz w:val="18"/>
      <w:szCs w:val="18"/>
    </w:rPr>
  </w:style>
  <w:style w:type="paragraph" w:styleId="aff7">
    <w:name w:val="header"/>
    <w:basedOn w:val="a"/>
    <w:link w:val="aff8"/>
    <w:qFormat/>
    <w:pPr>
      <w:tabs>
        <w:tab w:val="center" w:pos="4153"/>
        <w:tab w:val="right" w:pos="8306"/>
      </w:tabs>
      <w:jc w:val="center"/>
    </w:pPr>
    <w:rPr>
      <w:sz w:val="18"/>
      <w:szCs w:val="18"/>
    </w:rPr>
  </w:style>
  <w:style w:type="paragraph" w:styleId="aff9">
    <w:name w:val="Signature"/>
    <w:basedOn w:val="a"/>
    <w:link w:val="affa"/>
    <w:qFormat/>
    <w:pPr>
      <w:jc w:val="center"/>
      <w:textAlignment w:val="baseline"/>
    </w:pPr>
    <w:rPr>
      <w:rFonts w:ascii="宋体" w:eastAsia="仿宋_GB2312" w:hAnsi="宋体"/>
      <w:sz w:val="24"/>
      <w:szCs w:val="24"/>
    </w:rPr>
  </w:style>
  <w:style w:type="paragraph" w:styleId="affb">
    <w:name w:val="index heading"/>
    <w:basedOn w:val="a"/>
    <w:qFormat/>
  </w:style>
  <w:style w:type="paragraph" w:styleId="12">
    <w:name w:val="index 1"/>
    <w:basedOn w:val="a"/>
    <w:next w:val="a"/>
    <w:qFormat/>
    <w:rPr>
      <w:sz w:val="20"/>
      <w:szCs w:val="20"/>
    </w:rPr>
  </w:style>
  <w:style w:type="paragraph" w:styleId="affc">
    <w:name w:val="footnote text"/>
    <w:basedOn w:val="a"/>
    <w:link w:val="affd"/>
    <w:qFormat/>
    <w:rPr>
      <w:sz w:val="18"/>
      <w:szCs w:val="18"/>
    </w:rPr>
  </w:style>
  <w:style w:type="paragraph" w:styleId="32">
    <w:name w:val="Body Text Indent 3"/>
    <w:basedOn w:val="a"/>
    <w:link w:val="33"/>
    <w:qFormat/>
    <w:pPr>
      <w:autoSpaceDE w:val="0"/>
      <w:autoSpaceDN w:val="0"/>
      <w:ind w:left="720" w:firstLine="480"/>
    </w:pPr>
    <w:rPr>
      <w:sz w:val="16"/>
      <w:szCs w:val="16"/>
    </w:rPr>
  </w:style>
  <w:style w:type="paragraph" w:styleId="71">
    <w:name w:val="index 7"/>
    <w:basedOn w:val="a"/>
    <w:next w:val="a"/>
    <w:qFormat/>
    <w:pPr>
      <w:ind w:left="1200"/>
    </w:pPr>
  </w:style>
  <w:style w:type="paragraph" w:styleId="91">
    <w:name w:val="index 9"/>
    <w:basedOn w:val="a"/>
    <w:next w:val="a"/>
    <w:qFormat/>
    <w:pPr>
      <w:ind w:left="1600"/>
    </w:pPr>
  </w:style>
  <w:style w:type="paragraph" w:styleId="affe">
    <w:name w:val="table of figures"/>
    <w:basedOn w:val="a"/>
    <w:next w:val="a"/>
    <w:qFormat/>
    <w:pPr>
      <w:ind w:left="840" w:hanging="420"/>
    </w:pPr>
  </w:style>
  <w:style w:type="paragraph" w:styleId="25">
    <w:name w:val="Body Text 2"/>
    <w:basedOn w:val="a"/>
    <w:link w:val="26"/>
    <w:qFormat/>
    <w:pPr>
      <w:autoSpaceDE w:val="0"/>
      <w:autoSpaceDN w:val="0"/>
      <w:textAlignment w:val="baseline"/>
    </w:pPr>
    <w:rPr>
      <w:rFonts w:ascii="宋体" w:hAnsi="宋体"/>
      <w:color w:val="000000"/>
      <w:sz w:val="28"/>
      <w:szCs w:val="28"/>
    </w:rPr>
  </w:style>
  <w:style w:type="paragraph" w:styleId="afff">
    <w:name w:val="Message Header"/>
    <w:basedOn w:val="a"/>
    <w:link w:val="afff0"/>
    <w:qFormat/>
    <w:pPr>
      <w:shd w:val="pct20" w:color="000000" w:fill="auto"/>
      <w:ind w:left="1080" w:hanging="1080"/>
    </w:pPr>
    <w:rPr>
      <w:rFonts w:ascii="Cambria" w:eastAsia="Cambria" w:hAnsi="Cambria"/>
      <w:sz w:val="24"/>
      <w:szCs w:val="24"/>
      <w:shd w:val="pct20" w:color="000000" w:fill="auto"/>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Arial" w:eastAsia="Arial" w:hAnsi="Arial"/>
      <w:sz w:val="24"/>
      <w:szCs w:val="24"/>
    </w:rPr>
  </w:style>
  <w:style w:type="paragraph" w:styleId="afff1">
    <w:name w:val="Normal (Web)"/>
    <w:basedOn w:val="a"/>
    <w:qFormat/>
    <w:rPr>
      <w:rFonts w:ascii="宋体" w:hAnsi="宋体"/>
      <w:sz w:val="24"/>
      <w:szCs w:val="24"/>
    </w:rPr>
  </w:style>
  <w:style w:type="paragraph" w:styleId="27">
    <w:name w:val="index 2"/>
    <w:basedOn w:val="a"/>
    <w:next w:val="a"/>
    <w:qFormat/>
    <w:pPr>
      <w:ind w:left="200"/>
    </w:pPr>
  </w:style>
  <w:style w:type="paragraph" w:styleId="afff2">
    <w:name w:val="annotation subject"/>
    <w:basedOn w:val="a"/>
    <w:next w:val="afa"/>
    <w:link w:val="afff3"/>
    <w:qFormat/>
    <w:rPr>
      <w:b/>
      <w:sz w:val="20"/>
      <w:szCs w:val="20"/>
    </w:rPr>
  </w:style>
  <w:style w:type="paragraph" w:styleId="afff4">
    <w:name w:val="Body Text First Indent"/>
    <w:basedOn w:val="afb"/>
    <w:link w:val="afff5"/>
    <w:qFormat/>
    <w:pPr>
      <w:ind w:firstLine="420"/>
    </w:pPr>
  </w:style>
  <w:style w:type="character" w:styleId="afff6">
    <w:name w:val="page number"/>
    <w:qFormat/>
    <w:rPr>
      <w:rFonts w:ascii="宋体" w:eastAsia="Times New Roman" w:hAnsi="宋体"/>
      <w:w w:val="100"/>
      <w:sz w:val="20"/>
      <w:szCs w:val="20"/>
      <w:shd w:val="clear" w:color="auto" w:fill="auto"/>
    </w:rPr>
  </w:style>
  <w:style w:type="character" w:styleId="afff7">
    <w:name w:val="FollowedHyperlink"/>
    <w:basedOn w:val="a0"/>
    <w:qFormat/>
    <w:rPr>
      <w:color w:val="000000"/>
      <w:w w:val="100"/>
      <w:sz w:val="18"/>
      <w:szCs w:val="18"/>
      <w:u w:val="none"/>
      <w:shd w:val="clear" w:color="auto" w:fill="auto"/>
    </w:rPr>
  </w:style>
  <w:style w:type="character" w:styleId="afff8">
    <w:name w:val="Hyperlink"/>
    <w:qFormat/>
    <w:rPr>
      <w:rFonts w:ascii="宋体" w:eastAsia="Times New Roman" w:hAnsi="宋体"/>
      <w:color w:val="0000FF"/>
      <w:w w:val="100"/>
      <w:sz w:val="20"/>
      <w:szCs w:val="20"/>
      <w:u w:val="single"/>
      <w:shd w:val="clear" w:color="auto" w:fill="auto"/>
    </w:rPr>
  </w:style>
  <w:style w:type="character" w:styleId="afff9">
    <w:name w:val="annotation reference"/>
    <w:qFormat/>
    <w:rPr>
      <w:rFonts w:ascii="宋体" w:eastAsia="Times New Roman" w:hAnsi="宋体"/>
      <w:w w:val="100"/>
      <w:sz w:val="21"/>
      <w:szCs w:val="21"/>
      <w:shd w:val="clear" w:color="auto" w:fill="auto"/>
    </w:rPr>
  </w:style>
  <w:style w:type="character" w:styleId="afffa">
    <w:name w:val="footnote reference"/>
    <w:qFormat/>
    <w:rPr>
      <w:w w:val="100"/>
      <w:sz w:val="20"/>
      <w:szCs w:val="20"/>
      <w:shd w:val="clear" w:color="auto" w:fill="auto"/>
      <w:vertAlign w:val="superscript"/>
    </w:rPr>
  </w:style>
  <w:style w:type="paragraph" w:customStyle="1" w:styleId="28">
    <w:name w:val="样式2"/>
    <w:basedOn w:val="a"/>
    <w:next w:val="a"/>
    <w:link w:val="2CharChar"/>
    <w:qFormat/>
    <w:pPr>
      <w:jc w:val="center"/>
    </w:pPr>
    <w:rPr>
      <w:b/>
      <w:sz w:val="24"/>
      <w:szCs w:val="24"/>
    </w:rPr>
  </w:style>
  <w:style w:type="character" w:customStyle="1" w:styleId="10">
    <w:name w:val="标题 1 字符"/>
    <w:link w:val="1"/>
    <w:qFormat/>
    <w:rPr>
      <w:rFonts w:ascii="宋体" w:eastAsia="Times New Roman" w:hAnsi="宋体"/>
      <w:b/>
      <w:w w:val="100"/>
      <w:sz w:val="44"/>
      <w:szCs w:val="44"/>
      <w:shd w:val="clear" w:color="auto" w:fill="auto"/>
    </w:rPr>
  </w:style>
  <w:style w:type="character" w:customStyle="1" w:styleId="af4">
    <w:name w:val="正文缩进 字符"/>
    <w:link w:val="af3"/>
    <w:qFormat/>
    <w:rPr>
      <w:rFonts w:ascii="宋体" w:eastAsia="宋体" w:hAnsi="宋体"/>
      <w:w w:val="100"/>
      <w:sz w:val="24"/>
      <w:szCs w:val="24"/>
      <w:shd w:val="clear" w:color="auto" w:fill="auto"/>
    </w:rPr>
  </w:style>
  <w:style w:type="character" w:customStyle="1" w:styleId="20">
    <w:name w:val="标题 2 字符"/>
    <w:link w:val="2"/>
    <w:qFormat/>
    <w:rPr>
      <w:rFonts w:ascii="Cambria" w:eastAsia="Times New Roman" w:hAnsi="Cambria"/>
      <w:b/>
      <w:w w:val="100"/>
      <w:sz w:val="32"/>
      <w:szCs w:val="32"/>
      <w:shd w:val="clear" w:color="auto" w:fill="auto"/>
    </w:rPr>
  </w:style>
  <w:style w:type="character" w:customStyle="1" w:styleId="30">
    <w:name w:val="标题 3 字符"/>
    <w:link w:val="3"/>
    <w:qFormat/>
    <w:rPr>
      <w:rFonts w:ascii="宋体" w:eastAsia="宋体" w:hAnsi="宋体"/>
      <w:b/>
      <w:w w:val="100"/>
      <w:sz w:val="24"/>
      <w:szCs w:val="24"/>
      <w:shd w:val="clear" w:color="auto" w:fill="auto"/>
    </w:rPr>
  </w:style>
  <w:style w:type="character" w:customStyle="1" w:styleId="40">
    <w:name w:val="标题 4 字符"/>
    <w:link w:val="4"/>
    <w:qFormat/>
    <w:rPr>
      <w:rFonts w:ascii="Arial" w:eastAsia="黑体" w:hAnsi="Arial"/>
      <w:b/>
      <w:w w:val="100"/>
      <w:sz w:val="28"/>
      <w:szCs w:val="28"/>
      <w:shd w:val="clear" w:color="auto" w:fill="auto"/>
    </w:rPr>
  </w:style>
  <w:style w:type="character" w:customStyle="1" w:styleId="afffb">
    <w:name w:val="批注文字 字符"/>
    <w:qFormat/>
    <w:rPr>
      <w:w w:val="100"/>
      <w:sz w:val="21"/>
      <w:szCs w:val="21"/>
      <w:shd w:val="clear" w:color="auto" w:fill="auto"/>
    </w:rPr>
  </w:style>
  <w:style w:type="character" w:customStyle="1" w:styleId="afff3">
    <w:name w:val="批注主题 字符"/>
    <w:link w:val="afff2"/>
    <w:qFormat/>
    <w:rPr>
      <w:rFonts w:ascii="宋体" w:eastAsia="Times New Roman" w:hAnsi="宋体"/>
      <w:b/>
      <w:w w:val="100"/>
      <w:sz w:val="21"/>
      <w:szCs w:val="21"/>
      <w:shd w:val="clear" w:color="auto" w:fill="auto"/>
    </w:rPr>
  </w:style>
  <w:style w:type="character" w:customStyle="1" w:styleId="afc">
    <w:name w:val="正文文本 字符"/>
    <w:link w:val="afb"/>
    <w:qFormat/>
    <w:rPr>
      <w:rFonts w:ascii="宋体" w:eastAsia="Times New Roman" w:hAnsi="宋体"/>
      <w:w w:val="100"/>
      <w:sz w:val="24"/>
      <w:szCs w:val="24"/>
      <w:shd w:val="clear" w:color="auto" w:fill="auto"/>
    </w:rPr>
  </w:style>
  <w:style w:type="character" w:customStyle="1" w:styleId="afff5">
    <w:name w:val="正文文本首行缩进 字符"/>
    <w:link w:val="afff4"/>
    <w:qFormat/>
    <w:rPr>
      <w:w w:val="100"/>
      <w:sz w:val="21"/>
      <w:szCs w:val="21"/>
      <w:shd w:val="clear" w:color="auto" w:fill="auto"/>
    </w:rPr>
  </w:style>
  <w:style w:type="character" w:customStyle="1" w:styleId="Char1">
    <w:name w:val="正文文本 Char1"/>
    <w:qFormat/>
    <w:rPr>
      <w:w w:val="100"/>
      <w:sz w:val="21"/>
      <w:szCs w:val="21"/>
      <w:shd w:val="clear" w:color="auto" w:fill="auto"/>
    </w:rPr>
  </w:style>
  <w:style w:type="character" w:customStyle="1" w:styleId="af9">
    <w:name w:val="文档结构图 字符"/>
    <w:link w:val="af8"/>
    <w:qFormat/>
    <w:rPr>
      <w:w w:val="100"/>
      <w:sz w:val="16"/>
      <w:szCs w:val="16"/>
      <w:shd w:val="clear" w:color="auto" w:fill="auto"/>
    </w:rPr>
  </w:style>
  <w:style w:type="character" w:customStyle="1" w:styleId="afe">
    <w:name w:val="正文文本缩进 字符"/>
    <w:link w:val="afd"/>
    <w:qFormat/>
    <w:rPr>
      <w:rFonts w:ascii="宋体" w:eastAsia="Times New Roman" w:hAnsi="宋体"/>
      <w:w w:val="100"/>
      <w:sz w:val="24"/>
      <w:szCs w:val="24"/>
      <w:shd w:val="clear" w:color="auto" w:fill="auto"/>
    </w:rPr>
  </w:style>
  <w:style w:type="character" w:customStyle="1" w:styleId="aff0">
    <w:name w:val="纯文本 字符"/>
    <w:link w:val="aff"/>
    <w:qFormat/>
    <w:rPr>
      <w:rFonts w:ascii="宋体" w:eastAsia="Courier New" w:hAnsi="宋体"/>
      <w:w w:val="100"/>
      <w:sz w:val="21"/>
      <w:szCs w:val="21"/>
      <w:shd w:val="clear" w:color="auto" w:fill="auto"/>
    </w:rPr>
  </w:style>
  <w:style w:type="character" w:customStyle="1" w:styleId="aff2">
    <w:name w:val="日期 字符"/>
    <w:link w:val="aff1"/>
    <w:qFormat/>
    <w:rPr>
      <w:rFonts w:ascii="宋体" w:eastAsia="Times New Roman" w:hAnsi="宋体"/>
      <w:w w:val="100"/>
      <w:sz w:val="24"/>
      <w:szCs w:val="24"/>
      <w:shd w:val="clear" w:color="auto" w:fill="auto"/>
    </w:rPr>
  </w:style>
  <w:style w:type="character" w:customStyle="1" w:styleId="24">
    <w:name w:val="正文文本缩进 2 字符"/>
    <w:link w:val="23"/>
    <w:qFormat/>
    <w:rPr>
      <w:rFonts w:ascii="宋体" w:eastAsia="Times New Roman" w:hAnsi="宋体"/>
      <w:w w:val="100"/>
      <w:sz w:val="24"/>
      <w:szCs w:val="24"/>
      <w:shd w:val="clear" w:color="auto" w:fill="auto"/>
    </w:rPr>
  </w:style>
  <w:style w:type="character" w:customStyle="1" w:styleId="aff4">
    <w:name w:val="批注框文本 字符"/>
    <w:link w:val="aff3"/>
    <w:qFormat/>
    <w:rPr>
      <w:w w:val="100"/>
      <w:sz w:val="18"/>
      <w:szCs w:val="18"/>
      <w:shd w:val="clear" w:color="auto" w:fill="auto"/>
    </w:rPr>
  </w:style>
  <w:style w:type="character" w:customStyle="1" w:styleId="aff6">
    <w:name w:val="页脚 字符"/>
    <w:link w:val="aff5"/>
    <w:qFormat/>
    <w:rPr>
      <w:rFonts w:ascii="宋体" w:eastAsia="Times New Roman" w:hAnsi="宋体"/>
      <w:w w:val="100"/>
      <w:sz w:val="18"/>
      <w:szCs w:val="18"/>
      <w:shd w:val="clear" w:color="auto" w:fill="auto"/>
    </w:rPr>
  </w:style>
  <w:style w:type="character" w:customStyle="1" w:styleId="aff8">
    <w:name w:val="页眉 字符"/>
    <w:link w:val="aff7"/>
    <w:qFormat/>
    <w:rPr>
      <w:rFonts w:ascii="宋体" w:eastAsia="Times New Roman" w:hAnsi="宋体"/>
      <w:w w:val="100"/>
      <w:sz w:val="18"/>
      <w:szCs w:val="18"/>
      <w:shd w:val="clear" w:color="auto" w:fill="auto"/>
    </w:rPr>
  </w:style>
  <w:style w:type="character" w:customStyle="1" w:styleId="33">
    <w:name w:val="正文文本缩进 3 字符"/>
    <w:link w:val="32"/>
    <w:qFormat/>
    <w:rPr>
      <w:rFonts w:ascii="宋体" w:eastAsia="Times New Roman" w:hAnsi="宋体"/>
      <w:w w:val="100"/>
      <w:sz w:val="16"/>
      <w:szCs w:val="16"/>
      <w:shd w:val="clear" w:color="auto" w:fill="auto"/>
    </w:rPr>
  </w:style>
  <w:style w:type="character" w:customStyle="1" w:styleId="HTML0">
    <w:name w:val="HTML 预设格式 字符"/>
    <w:link w:val="HTML"/>
    <w:qFormat/>
    <w:rPr>
      <w:rFonts w:ascii="Arial" w:eastAsia="Arial" w:hAnsi="Arial"/>
      <w:w w:val="100"/>
      <w:sz w:val="24"/>
      <w:szCs w:val="24"/>
      <w:shd w:val="clear" w:color="auto" w:fill="auto"/>
    </w:rPr>
  </w:style>
  <w:style w:type="character" w:customStyle="1" w:styleId="Char2">
    <w:name w:val="纯文本 Char2"/>
    <w:qFormat/>
    <w:rPr>
      <w:rFonts w:ascii="宋体" w:eastAsia="Courier New" w:hAnsi="宋体"/>
      <w:w w:val="100"/>
      <w:sz w:val="21"/>
      <w:szCs w:val="21"/>
      <w:shd w:val="clear" w:color="auto" w:fill="auto"/>
    </w:rPr>
  </w:style>
  <w:style w:type="character" w:customStyle="1" w:styleId="highlight1">
    <w:name w:val="highlight1"/>
    <w:qFormat/>
    <w:rPr>
      <w:w w:val="100"/>
      <w:sz w:val="20"/>
      <w:szCs w:val="20"/>
      <w:shd w:val="clear" w:color="000000" w:fill="FFFF00"/>
    </w:rPr>
  </w:style>
  <w:style w:type="character" w:customStyle="1" w:styleId="3Char1">
    <w:name w:val="正文文本缩进 3 Char1"/>
    <w:qFormat/>
    <w:rPr>
      <w:w w:val="100"/>
      <w:sz w:val="16"/>
      <w:szCs w:val="16"/>
      <w:shd w:val="clear" w:color="auto" w:fill="auto"/>
    </w:rPr>
  </w:style>
  <w:style w:type="character" w:customStyle="1" w:styleId="Char10">
    <w:name w:val="正文文本缩进 Char1"/>
    <w:qFormat/>
    <w:rPr>
      <w:w w:val="100"/>
      <w:sz w:val="21"/>
      <w:szCs w:val="21"/>
      <w:shd w:val="clear" w:color="auto" w:fill="auto"/>
    </w:rPr>
  </w:style>
  <w:style w:type="character" w:customStyle="1" w:styleId="Char11">
    <w:name w:val="文档结构图 Char1"/>
    <w:qFormat/>
    <w:rPr>
      <w:rFonts w:ascii="宋体" w:eastAsia="宋体" w:hAnsi="宋体"/>
      <w:w w:val="100"/>
      <w:sz w:val="18"/>
      <w:szCs w:val="18"/>
      <w:shd w:val="clear" w:color="auto" w:fill="auto"/>
    </w:rPr>
  </w:style>
  <w:style w:type="character" w:customStyle="1" w:styleId="CharChar13">
    <w:name w:val="Char Char13"/>
    <w:qFormat/>
    <w:rPr>
      <w:rFonts w:ascii="宋体" w:eastAsia="Times New Roman" w:hAnsi="宋体"/>
      <w:b/>
      <w:w w:val="100"/>
      <w:sz w:val="32"/>
      <w:szCs w:val="32"/>
      <w:shd w:val="clear" w:color="auto" w:fill="auto"/>
    </w:rPr>
  </w:style>
  <w:style w:type="character" w:customStyle="1" w:styleId="Char12">
    <w:name w:val="批注主题 Char1"/>
    <w:link w:val="29"/>
    <w:qFormat/>
    <w:rPr>
      <w:b/>
      <w:w w:val="100"/>
      <w:sz w:val="21"/>
      <w:szCs w:val="21"/>
      <w:shd w:val="clear" w:color="auto" w:fill="auto"/>
    </w:rPr>
  </w:style>
  <w:style w:type="paragraph" w:customStyle="1" w:styleId="29">
    <w:name w:val="批注主题2"/>
    <w:basedOn w:val="afa"/>
    <w:next w:val="afa"/>
    <w:link w:val="Char12"/>
    <w:qFormat/>
    <w:rPr>
      <w:b/>
      <w:sz w:val="20"/>
      <w:szCs w:val="20"/>
    </w:rPr>
  </w:style>
  <w:style w:type="character" w:customStyle="1" w:styleId="apple-converted-space">
    <w:name w:val="apple-converted-space"/>
    <w:qFormat/>
  </w:style>
  <w:style w:type="character" w:customStyle="1" w:styleId="Char13">
    <w:name w:val="页眉 Char1"/>
    <w:qFormat/>
    <w:rPr>
      <w:w w:val="100"/>
      <w:sz w:val="18"/>
      <w:szCs w:val="18"/>
      <w:shd w:val="clear" w:color="auto" w:fill="auto"/>
    </w:rPr>
  </w:style>
  <w:style w:type="character" w:customStyle="1" w:styleId="Char14">
    <w:name w:val="页脚 Char1"/>
    <w:qFormat/>
    <w:rPr>
      <w:w w:val="100"/>
      <w:sz w:val="18"/>
      <w:szCs w:val="18"/>
      <w:shd w:val="clear" w:color="auto" w:fill="auto"/>
    </w:rPr>
  </w:style>
  <w:style w:type="character" w:customStyle="1" w:styleId="1CharChar">
    <w:name w:val="普通文字1 Char Char"/>
    <w:qFormat/>
    <w:rPr>
      <w:rFonts w:ascii="宋体" w:eastAsia="宋体" w:hAnsi="宋体"/>
      <w:w w:val="100"/>
      <w:sz w:val="21"/>
      <w:szCs w:val="21"/>
      <w:shd w:val="clear" w:color="auto" w:fill="auto"/>
    </w:rPr>
  </w:style>
  <w:style w:type="character" w:customStyle="1" w:styleId="3CharChar">
    <w:name w:val="标题 3 Char Char"/>
    <w:qFormat/>
    <w:rPr>
      <w:rFonts w:ascii="宋体" w:eastAsia="宋体" w:hAnsi="宋体"/>
      <w:w w:val="100"/>
      <w:sz w:val="20"/>
      <w:szCs w:val="20"/>
      <w:shd w:val="clear" w:color="auto" w:fill="auto"/>
    </w:rPr>
  </w:style>
  <w:style w:type="character" w:customStyle="1" w:styleId="H1Char">
    <w:name w:val="H1 Char"/>
    <w:qFormat/>
    <w:rPr>
      <w:rFonts w:ascii="宋体" w:eastAsia="Times New Roman" w:hAnsi="宋体"/>
      <w:b/>
      <w:w w:val="100"/>
      <w:sz w:val="32"/>
      <w:szCs w:val="32"/>
      <w:shd w:val="clear" w:color="auto" w:fill="auto"/>
    </w:rPr>
  </w:style>
  <w:style w:type="character" w:customStyle="1" w:styleId="CharChar">
    <w:name w:val="标准文本 Char Char"/>
    <w:link w:val="afffc"/>
    <w:qFormat/>
    <w:rPr>
      <w:rFonts w:ascii="宋体" w:eastAsia="宋体" w:hAnsi="宋体"/>
      <w:w w:val="100"/>
      <w:sz w:val="24"/>
      <w:szCs w:val="24"/>
      <w:shd w:val="clear" w:color="auto" w:fill="auto"/>
    </w:rPr>
  </w:style>
  <w:style w:type="paragraph" w:customStyle="1" w:styleId="afffc">
    <w:name w:val="标准文本"/>
    <w:basedOn w:val="a"/>
    <w:link w:val="CharChar"/>
    <w:qFormat/>
    <w:pPr>
      <w:ind w:firstLine="480"/>
    </w:pPr>
    <w:rPr>
      <w:rFonts w:ascii="宋体" w:hAnsi="宋体"/>
      <w:sz w:val="24"/>
      <w:szCs w:val="24"/>
    </w:rPr>
  </w:style>
  <w:style w:type="character" w:customStyle="1" w:styleId="CharChar0">
    <w:name w:val="纯文本 Char Char"/>
    <w:qFormat/>
    <w:rPr>
      <w:rFonts w:ascii="宋体" w:eastAsia="Courier New" w:hAnsi="宋体"/>
      <w:w w:val="100"/>
      <w:sz w:val="21"/>
      <w:szCs w:val="21"/>
      <w:shd w:val="clear" w:color="auto" w:fill="auto"/>
    </w:rPr>
  </w:style>
  <w:style w:type="character" w:customStyle="1" w:styleId="2Char0">
    <w:name w:val="标题2 Char"/>
    <w:qFormat/>
    <w:rPr>
      <w:rFonts w:ascii="Arial" w:eastAsia="Times New Roman" w:hAnsi="Arial"/>
      <w:b/>
      <w:w w:val="100"/>
      <w:sz w:val="30"/>
      <w:szCs w:val="30"/>
      <w:shd w:val="clear" w:color="auto" w:fill="auto"/>
    </w:rPr>
  </w:style>
  <w:style w:type="character" w:customStyle="1" w:styleId="2Char1">
    <w:name w:val="正文文本缩进 2 Char1"/>
    <w:qFormat/>
    <w:rPr>
      <w:w w:val="100"/>
      <w:sz w:val="21"/>
      <w:szCs w:val="21"/>
      <w:shd w:val="clear" w:color="auto" w:fill="auto"/>
    </w:rPr>
  </w:style>
  <w:style w:type="character" w:customStyle="1" w:styleId="Char15">
    <w:name w:val="日期 Char1"/>
    <w:link w:val="111"/>
    <w:qFormat/>
    <w:rPr>
      <w:w w:val="100"/>
      <w:sz w:val="21"/>
      <w:szCs w:val="21"/>
      <w:shd w:val="clear" w:color="auto" w:fill="auto"/>
    </w:rPr>
  </w:style>
  <w:style w:type="paragraph" w:customStyle="1" w:styleId="111">
    <w:name w:val="日期111"/>
    <w:basedOn w:val="a"/>
    <w:next w:val="a"/>
    <w:link w:val="Char15"/>
    <w:qFormat/>
    <w:pPr>
      <w:ind w:left="100"/>
    </w:pPr>
  </w:style>
  <w:style w:type="paragraph" w:customStyle="1" w:styleId="13">
    <w:name w:val="列出段落1"/>
    <w:basedOn w:val="a"/>
    <w:link w:val="Char"/>
    <w:qFormat/>
    <w:pPr>
      <w:ind w:firstLine="420"/>
    </w:pPr>
    <w:rPr>
      <w:rFonts w:ascii="Calibri" w:eastAsia="Calibri" w:hAnsi="Calibri"/>
      <w:sz w:val="20"/>
      <w:szCs w:val="20"/>
    </w:rPr>
  </w:style>
  <w:style w:type="paragraph" w:customStyle="1" w:styleId="ListParagraph1">
    <w:name w:val="List Paragraph1"/>
    <w:basedOn w:val="a"/>
    <w:qFormat/>
    <w:pPr>
      <w:ind w:firstLine="420"/>
    </w:pPr>
    <w:rPr>
      <w:rFonts w:ascii="Calibri" w:eastAsia="Calibri" w:hAnsi="Calibri"/>
      <w:sz w:val="20"/>
      <w:szCs w:val="20"/>
    </w:rPr>
  </w:style>
  <w:style w:type="paragraph" w:customStyle="1" w:styleId="Char16">
    <w:name w:val="Char1"/>
    <w:basedOn w:val="a"/>
    <w:qFormat/>
    <w:rPr>
      <w:rFonts w:ascii="Tahoma" w:eastAsia="仿宋_GB2312" w:hAnsi="Tahoma"/>
      <w:sz w:val="24"/>
      <w:szCs w:val="24"/>
    </w:rPr>
  </w:style>
  <w:style w:type="paragraph" w:customStyle="1" w:styleId="14">
    <w:name w:val="样式1"/>
    <w:basedOn w:val="1"/>
    <w:qFormat/>
    <w:pPr>
      <w:autoSpaceDE/>
      <w:autoSpaceDN/>
    </w:pPr>
    <w:rPr>
      <w:rFonts w:ascii="宋体" w:hAnsi="宋体"/>
      <w:sz w:val="24"/>
      <w:szCs w:val="24"/>
    </w:rPr>
  </w:style>
  <w:style w:type="paragraph" w:customStyle="1" w:styleId="CharCharChar1CharCharCharChar">
    <w:name w:val="Char Char Char1 Char Char Char Char"/>
    <w:basedOn w:val="a"/>
    <w:qFormat/>
    <w:rPr>
      <w:rFonts w:ascii="Tahoma" w:eastAsia="Tahoma" w:hAnsi="Tahoma"/>
      <w:sz w:val="24"/>
      <w:szCs w:val="24"/>
    </w:rPr>
  </w:style>
  <w:style w:type="paragraph" w:customStyle="1" w:styleId="-11">
    <w:name w:val="彩色底纹 - 强调文字颜色 11"/>
    <w:qFormat/>
    <w:rPr>
      <w:sz w:val="21"/>
      <w:szCs w:val="21"/>
    </w:rPr>
  </w:style>
  <w:style w:type="paragraph" w:customStyle="1" w:styleId="-110">
    <w:name w:val="彩色列表 - 强调文字颜色 11"/>
    <w:basedOn w:val="a"/>
    <w:qFormat/>
    <w:pPr>
      <w:ind w:firstLine="420"/>
    </w:pPr>
    <w:rPr>
      <w:rFonts w:ascii="Calibri" w:eastAsia="Calibri" w:hAnsi="Calibri"/>
      <w:sz w:val="20"/>
      <w:szCs w:val="20"/>
    </w:rPr>
  </w:style>
  <w:style w:type="paragraph" w:customStyle="1" w:styleId="p01">
    <w:name w:val="p_01"/>
    <w:basedOn w:val="a"/>
    <w:qFormat/>
    <w:rPr>
      <w:rFonts w:ascii="宋体" w:hAnsi="宋体"/>
      <w:sz w:val="24"/>
      <w:szCs w:val="24"/>
    </w:rPr>
  </w:style>
  <w:style w:type="paragraph" w:customStyle="1" w:styleId="110">
    <w:name w:val="列出段落11"/>
    <w:basedOn w:val="a"/>
    <w:qFormat/>
    <w:pPr>
      <w:ind w:firstLine="420"/>
    </w:pPr>
    <w:rPr>
      <w:rFonts w:ascii="Calibri" w:eastAsia="Calibri" w:hAnsi="Calibri"/>
      <w:sz w:val="20"/>
      <w:szCs w:val="20"/>
    </w:rPr>
  </w:style>
  <w:style w:type="paragraph" w:customStyle="1" w:styleId="Char1CharCharCharCharCharChar">
    <w:name w:val="Char1 Char Char Char Char Char Char"/>
    <w:basedOn w:val="a"/>
    <w:qFormat/>
    <w:rPr>
      <w:rFonts w:ascii="Tahoma" w:eastAsia="Tahoma" w:hAnsi="Tahoma"/>
      <w:sz w:val="24"/>
      <w:szCs w:val="24"/>
    </w:rPr>
  </w:style>
  <w:style w:type="paragraph" w:customStyle="1" w:styleId="afffd">
    <w:name w:val="正文 + 小四"/>
    <w:basedOn w:val="a"/>
    <w:qFormat/>
    <w:pPr>
      <w:ind w:firstLine="480"/>
    </w:pPr>
    <w:rPr>
      <w:sz w:val="24"/>
      <w:szCs w:val="24"/>
    </w:rPr>
  </w:style>
  <w:style w:type="paragraph" w:customStyle="1" w:styleId="Char20">
    <w:name w:val="Char2"/>
    <w:basedOn w:val="a"/>
    <w:qFormat/>
    <w:pPr>
      <w:ind w:firstLine="200"/>
    </w:pPr>
    <w:rPr>
      <w:rFonts w:ascii="宋体" w:hAnsi="宋体"/>
      <w:sz w:val="24"/>
      <w:szCs w:val="24"/>
    </w:rPr>
  </w:style>
  <w:style w:type="paragraph" w:customStyle="1" w:styleId="CharCharChar1CharCharCharChar1">
    <w:name w:val="Char Char Char1 Char Char Char Char1"/>
    <w:basedOn w:val="a"/>
    <w:qFormat/>
    <w:rPr>
      <w:rFonts w:ascii="Tahoma" w:eastAsia="Tahoma" w:hAnsi="Tahoma"/>
      <w:sz w:val="24"/>
      <w:szCs w:val="24"/>
    </w:rPr>
  </w:style>
  <w:style w:type="paragraph" w:customStyle="1" w:styleId="CharChar1CharCharCharCharCharChar">
    <w:name w:val="Char Char1 Char Char Char Char Char Char"/>
    <w:basedOn w:val="a"/>
    <w:qFormat/>
    <w:rPr>
      <w:rFonts w:ascii="Verdana" w:eastAsia="仿宋_GB2312" w:hAnsi="Verdana"/>
      <w:sz w:val="24"/>
      <w:szCs w:val="24"/>
    </w:rPr>
  </w:style>
  <w:style w:type="paragraph" w:customStyle="1" w:styleId="NormalWeb1">
    <w:name w:val="Normal (Web)1"/>
    <w:basedOn w:val="a"/>
    <w:qFormat/>
    <w:rPr>
      <w:rFonts w:ascii="宋体" w:hAnsi="宋体"/>
      <w:sz w:val="24"/>
      <w:szCs w:val="24"/>
    </w:rPr>
  </w:style>
  <w:style w:type="paragraph" w:customStyle="1" w:styleId="0">
    <w:name w:val="项目正文0"/>
    <w:basedOn w:val="a"/>
    <w:qFormat/>
    <w:pPr>
      <w:ind w:firstLine="420"/>
    </w:pPr>
    <w:rPr>
      <w:rFonts w:ascii="宋体" w:hAnsi="宋体"/>
      <w:sz w:val="20"/>
      <w:szCs w:val="20"/>
    </w:rPr>
  </w:style>
  <w:style w:type="paragraph" w:customStyle="1" w:styleId="USE1">
    <w:name w:val="USE 1"/>
    <w:basedOn w:val="a"/>
    <w:qFormat/>
    <w:rPr>
      <w:rFonts w:ascii="宋体" w:hAnsi="宋体"/>
      <w:b/>
      <w:sz w:val="24"/>
      <w:szCs w:val="24"/>
    </w:rPr>
  </w:style>
  <w:style w:type="paragraph" w:customStyle="1" w:styleId="Char1CharCharCharCharCharChar1">
    <w:name w:val="Char1 Char Char Char Char Char Char1"/>
    <w:basedOn w:val="a"/>
    <w:qFormat/>
    <w:rPr>
      <w:sz w:val="20"/>
      <w:szCs w:val="20"/>
    </w:rPr>
  </w:style>
  <w:style w:type="character" w:customStyle="1" w:styleId="Char17">
    <w:name w:val="纯文本 Char1"/>
    <w:qFormat/>
    <w:rPr>
      <w:rFonts w:ascii="宋体" w:eastAsia="Courier New" w:hAnsi="宋体"/>
      <w:w w:val="100"/>
      <w:sz w:val="20"/>
      <w:szCs w:val="20"/>
      <w:shd w:val="clear" w:color="auto" w:fill="auto"/>
    </w:rPr>
  </w:style>
  <w:style w:type="paragraph" w:customStyle="1" w:styleId="40050251">
    <w:name w:val="样式 标题 4 + 首行缩进:  0 厘米 段前: 0.5 行 段后: 0.25 行1"/>
    <w:basedOn w:val="4"/>
    <w:next w:val="USE1"/>
    <w:qFormat/>
    <w:rPr>
      <w:rFonts w:ascii="宋体" w:eastAsia="宋体" w:hAnsi="宋体"/>
      <w:sz w:val="20"/>
      <w:szCs w:val="20"/>
    </w:rPr>
  </w:style>
  <w:style w:type="paragraph" w:customStyle="1" w:styleId="TEXT">
    <w:name w:val="TEXT"/>
    <w:basedOn w:val="a"/>
    <w:qFormat/>
    <w:pPr>
      <w:numPr>
        <w:numId w:val="1"/>
      </w:numPr>
      <w:ind w:firstLine="480"/>
    </w:pPr>
    <w:rPr>
      <w:sz w:val="24"/>
      <w:szCs w:val="24"/>
    </w:rPr>
  </w:style>
  <w:style w:type="paragraph" w:customStyle="1" w:styleId="15">
    <w:name w:val="无间隔1"/>
    <w:link w:val="NoSpacingCharCharChar"/>
    <w:qFormat/>
    <w:pPr>
      <w:jc w:val="both"/>
    </w:pPr>
    <w:rPr>
      <w:sz w:val="21"/>
      <w:szCs w:val="21"/>
    </w:rPr>
  </w:style>
  <w:style w:type="paragraph" w:customStyle="1" w:styleId="2a">
    <w:name w:val="列出段落2"/>
    <w:basedOn w:val="a"/>
    <w:qFormat/>
    <w:pPr>
      <w:ind w:firstLine="420"/>
    </w:pPr>
    <w:rPr>
      <w:sz w:val="20"/>
      <w:szCs w:val="20"/>
    </w:rPr>
  </w:style>
  <w:style w:type="paragraph" w:customStyle="1" w:styleId="Default">
    <w:name w:val="Default"/>
    <w:qFormat/>
    <w:pPr>
      <w:autoSpaceDE w:val="0"/>
      <w:autoSpaceDN w:val="0"/>
    </w:pPr>
    <w:rPr>
      <w:rFonts w:ascii="Akzidenz Grotesk BQ" w:eastAsia="Akzidenz Grotesk BQ" w:hAnsi="Akzidenz Grotesk BQ"/>
      <w:color w:val="000000"/>
      <w:sz w:val="24"/>
      <w:szCs w:val="24"/>
    </w:rPr>
  </w:style>
  <w:style w:type="paragraph" w:customStyle="1" w:styleId="16">
    <w:name w:val="列表段落1"/>
    <w:basedOn w:val="a"/>
    <w:link w:val="afffe"/>
    <w:qFormat/>
    <w:pPr>
      <w:ind w:firstLine="420"/>
    </w:pPr>
  </w:style>
  <w:style w:type="character" w:customStyle="1" w:styleId="affa">
    <w:name w:val="签名 字符"/>
    <w:basedOn w:val="a0"/>
    <w:link w:val="aff9"/>
    <w:qFormat/>
    <w:rPr>
      <w:rFonts w:ascii="宋体" w:eastAsia="仿宋_GB2312" w:hAnsi="宋体"/>
      <w:w w:val="100"/>
      <w:sz w:val="24"/>
      <w:szCs w:val="24"/>
      <w:shd w:val="clear" w:color="auto" w:fill="auto"/>
    </w:rPr>
  </w:style>
  <w:style w:type="character" w:customStyle="1" w:styleId="26">
    <w:name w:val="正文文本 2 字符"/>
    <w:basedOn w:val="a0"/>
    <w:link w:val="25"/>
    <w:qFormat/>
    <w:rPr>
      <w:rFonts w:ascii="宋体" w:eastAsia="宋体" w:hAnsi="宋体"/>
      <w:color w:val="000000"/>
      <w:w w:val="100"/>
      <w:sz w:val="28"/>
      <w:szCs w:val="28"/>
      <w:shd w:val="clear" w:color="auto" w:fill="auto"/>
    </w:rPr>
  </w:style>
  <w:style w:type="character" w:customStyle="1" w:styleId="afff0">
    <w:name w:val="信息标题 字符"/>
    <w:basedOn w:val="a0"/>
    <w:link w:val="afff"/>
    <w:qFormat/>
    <w:rPr>
      <w:rFonts w:ascii="Cambria" w:eastAsia="Cambria" w:hAnsi="Cambria"/>
      <w:w w:val="100"/>
      <w:sz w:val="24"/>
      <w:szCs w:val="24"/>
      <w:shd w:val="pct20" w:color="000000" w:fill="auto"/>
    </w:rPr>
  </w:style>
  <w:style w:type="character" w:customStyle="1" w:styleId="mediumtext1">
    <w:name w:val="medium_text1"/>
    <w:qFormat/>
    <w:rPr>
      <w:w w:val="100"/>
      <w:sz w:val="24"/>
      <w:szCs w:val="24"/>
      <w:shd w:val="clear" w:color="auto" w:fill="auto"/>
    </w:rPr>
  </w:style>
  <w:style w:type="character" w:customStyle="1" w:styleId="CharChar1">
    <w:name w:val="页眉 Char Char"/>
    <w:qFormat/>
    <w:rPr>
      <w:rFonts w:ascii="宋体" w:eastAsia="Times New Roman" w:hAnsi="宋体"/>
      <w:w w:val="100"/>
      <w:sz w:val="18"/>
      <w:szCs w:val="18"/>
      <w:shd w:val="clear" w:color="auto" w:fill="auto"/>
    </w:rPr>
  </w:style>
  <w:style w:type="character" w:customStyle="1" w:styleId="shorttext1">
    <w:name w:val="short_text1"/>
    <w:qFormat/>
    <w:rPr>
      <w:w w:val="100"/>
      <w:sz w:val="26"/>
      <w:szCs w:val="26"/>
      <w:shd w:val="clear" w:color="auto" w:fill="auto"/>
    </w:rPr>
  </w:style>
  <w:style w:type="character" w:customStyle="1" w:styleId="Char0">
    <w:name w:val="纯文本 Char"/>
    <w:qFormat/>
    <w:rPr>
      <w:rFonts w:ascii="宋体" w:eastAsia="Courier New" w:hAnsi="宋体"/>
      <w:w w:val="100"/>
      <w:sz w:val="21"/>
      <w:szCs w:val="21"/>
      <w:shd w:val="clear" w:color="auto" w:fill="auto"/>
    </w:rPr>
  </w:style>
  <w:style w:type="character" w:customStyle="1" w:styleId="ca-2">
    <w:name w:val="ca-2"/>
    <w:basedOn w:val="a0"/>
    <w:qFormat/>
  </w:style>
  <w:style w:type="character" w:customStyle="1" w:styleId="apple-style-span">
    <w:name w:val="apple-style-span"/>
    <w:qFormat/>
    <w:rPr>
      <w:rFonts w:ascii="宋体" w:eastAsia="Times New Roman" w:hAnsi="宋体"/>
      <w:w w:val="100"/>
      <w:sz w:val="20"/>
      <w:szCs w:val="20"/>
      <w:shd w:val="clear" w:color="auto" w:fill="auto"/>
    </w:rPr>
  </w:style>
  <w:style w:type="paragraph" w:customStyle="1" w:styleId="Pa9">
    <w:name w:val="Pa9"/>
    <w:basedOn w:val="Default"/>
    <w:next w:val="Default"/>
    <w:qFormat/>
    <w:pPr>
      <w:autoSpaceDE/>
      <w:autoSpaceDN/>
    </w:pPr>
    <w:rPr>
      <w:rFonts w:ascii="宋体" w:eastAsia="Times New Roman" w:hAnsi="宋体"/>
      <w:sz w:val="20"/>
      <w:szCs w:val="20"/>
    </w:rPr>
  </w:style>
  <w:style w:type="paragraph" w:customStyle="1" w:styleId="Normalnospaceafter">
    <w:name w:val="Normal no space after"/>
    <w:basedOn w:val="a"/>
    <w:qFormat/>
    <w:pPr>
      <w:tabs>
        <w:tab w:val="left" w:pos="284"/>
        <w:tab w:val="left" w:pos="567"/>
      </w:tabs>
    </w:pPr>
    <w:rPr>
      <w:rFonts w:ascii="Frutiger Roman" w:eastAsia="Frutiger Roman" w:hAnsi="Frutiger Roman"/>
      <w:sz w:val="20"/>
      <w:szCs w:val="20"/>
    </w:rPr>
  </w:style>
  <w:style w:type="paragraph" w:customStyle="1" w:styleId="Char3CharCharChar">
    <w:name w:val="Char3 Char Char Char"/>
    <w:basedOn w:val="a"/>
    <w:qFormat/>
  </w:style>
  <w:style w:type="paragraph" w:customStyle="1" w:styleId="pa-8">
    <w:name w:val="pa-8"/>
    <w:basedOn w:val="a"/>
    <w:qFormat/>
    <w:rPr>
      <w:rFonts w:ascii="宋体" w:hAnsi="宋体"/>
      <w:sz w:val="24"/>
      <w:szCs w:val="24"/>
    </w:rPr>
  </w:style>
  <w:style w:type="paragraph" w:customStyle="1" w:styleId="Pa10">
    <w:name w:val="Pa10"/>
    <w:basedOn w:val="Default"/>
    <w:next w:val="Default"/>
    <w:qFormat/>
    <w:pPr>
      <w:autoSpaceDE/>
      <w:autoSpaceDN/>
    </w:pPr>
    <w:rPr>
      <w:rFonts w:ascii="宋体" w:eastAsia="Times New Roman" w:hAnsi="宋体"/>
      <w:sz w:val="20"/>
      <w:szCs w:val="20"/>
    </w:rPr>
  </w:style>
  <w:style w:type="paragraph" w:customStyle="1" w:styleId="pa-6">
    <w:name w:val="pa-6"/>
    <w:basedOn w:val="a"/>
    <w:qFormat/>
    <w:rPr>
      <w:rFonts w:ascii="宋体" w:hAnsi="宋体"/>
      <w:sz w:val="24"/>
      <w:szCs w:val="24"/>
    </w:rPr>
  </w:style>
  <w:style w:type="paragraph" w:customStyle="1" w:styleId="CharCharChar">
    <w:name w:val="Char Char Char"/>
    <w:basedOn w:val="a"/>
    <w:qFormat/>
    <w:rPr>
      <w:rFonts w:ascii="Tahoma" w:eastAsia="Tahoma" w:hAnsi="Tahoma"/>
      <w:sz w:val="24"/>
      <w:szCs w:val="24"/>
    </w:rPr>
  </w:style>
  <w:style w:type="paragraph" w:customStyle="1" w:styleId="17">
    <w:name w:val="修订1"/>
    <w:qFormat/>
    <w:rPr>
      <w:sz w:val="21"/>
      <w:szCs w:val="21"/>
    </w:rPr>
  </w:style>
  <w:style w:type="paragraph" w:customStyle="1" w:styleId="p0">
    <w:name w:val="p0"/>
    <w:basedOn w:val="a"/>
    <w:qFormat/>
    <w:rPr>
      <w:sz w:val="20"/>
      <w:szCs w:val="20"/>
    </w:rPr>
  </w:style>
  <w:style w:type="paragraph" w:customStyle="1" w:styleId="2b">
    <w:name w:val="正文2"/>
    <w:basedOn w:val="a"/>
    <w:qFormat/>
    <w:pPr>
      <w:ind w:firstLine="510"/>
    </w:pPr>
    <w:rPr>
      <w:sz w:val="24"/>
      <w:szCs w:val="24"/>
    </w:rPr>
  </w:style>
  <w:style w:type="paragraph" w:customStyle="1" w:styleId="affff">
    <w:name w:val="文档正文"/>
    <w:basedOn w:val="a"/>
    <w:link w:val="CharChar2"/>
    <w:qFormat/>
    <w:pPr>
      <w:ind w:firstLine="567"/>
      <w:textAlignment w:val="baseline"/>
    </w:pPr>
    <w:rPr>
      <w:sz w:val="24"/>
      <w:szCs w:val="24"/>
    </w:rPr>
  </w:style>
  <w:style w:type="paragraph" w:customStyle="1" w:styleId="affff0">
    <w:name w:val="样式"/>
    <w:basedOn w:val="a"/>
    <w:qFormat/>
    <w:pPr>
      <w:autoSpaceDE w:val="0"/>
      <w:autoSpaceDN w:val="0"/>
    </w:pPr>
    <w:rPr>
      <w:rFonts w:ascii="宋体" w:hAnsi="宋体"/>
      <w:sz w:val="24"/>
      <w:szCs w:val="24"/>
    </w:rPr>
  </w:style>
  <w:style w:type="paragraph" w:customStyle="1" w:styleId="affff1">
    <w:name w:val="段"/>
    <w:qFormat/>
    <w:pPr>
      <w:autoSpaceDE w:val="0"/>
      <w:autoSpaceDN w:val="0"/>
      <w:ind w:firstLine="200"/>
      <w:jc w:val="both"/>
    </w:pPr>
    <w:rPr>
      <w:rFonts w:ascii="宋体" w:hAnsi="宋体"/>
      <w:sz w:val="21"/>
      <w:szCs w:val="21"/>
    </w:rPr>
  </w:style>
  <w:style w:type="paragraph" w:customStyle="1" w:styleId="2c">
    <w:name w:val="样式 标题 2 + 宋体 小四"/>
    <w:basedOn w:val="2"/>
    <w:qFormat/>
    <w:pPr>
      <w:autoSpaceDE/>
      <w:autoSpaceDN/>
      <w:jc w:val="both"/>
    </w:pPr>
    <w:rPr>
      <w:rFonts w:ascii="Times New Roman" w:eastAsia="Times New Roman" w:hAnsi="Times New Roman"/>
      <w:sz w:val="28"/>
      <w:szCs w:val="28"/>
    </w:rPr>
  </w:style>
  <w:style w:type="character" w:customStyle="1" w:styleId="18">
    <w:name w:val="正文缩进 字符1"/>
    <w:qFormat/>
    <w:rPr>
      <w:rFonts w:ascii="宋体" w:eastAsia="宋体" w:hAnsi="宋体"/>
      <w:w w:val="100"/>
      <w:sz w:val="24"/>
      <w:szCs w:val="24"/>
      <w:shd w:val="clear" w:color="auto" w:fill="auto"/>
    </w:rPr>
  </w:style>
  <w:style w:type="paragraph" w:customStyle="1" w:styleId="Char21">
    <w:name w:val="Char21"/>
    <w:basedOn w:val="a"/>
    <w:qFormat/>
    <w:rPr>
      <w:rFonts w:ascii="Tahoma" w:eastAsia="Tahoma" w:hAnsi="Tahoma"/>
      <w:sz w:val="24"/>
      <w:szCs w:val="24"/>
    </w:rPr>
  </w:style>
  <w:style w:type="paragraph" w:customStyle="1" w:styleId="074">
    <w:name w:val="样式 首行缩进:  0.74 厘米"/>
    <w:basedOn w:val="a"/>
    <w:qFormat/>
    <w:pPr>
      <w:ind w:firstLine="420"/>
    </w:pPr>
    <w:rPr>
      <w:rFonts w:ascii="Arial" w:eastAsia="Arial" w:hAnsi="Arial"/>
      <w:sz w:val="28"/>
      <w:szCs w:val="28"/>
    </w:rPr>
  </w:style>
  <w:style w:type="paragraph" w:customStyle="1" w:styleId="34">
    <w:name w:val="列出段落3"/>
    <w:basedOn w:val="a"/>
    <w:unhideWhenUsed/>
    <w:qFormat/>
    <w:pPr>
      <w:ind w:firstLine="420"/>
    </w:pPr>
  </w:style>
  <w:style w:type="paragraph" w:customStyle="1" w:styleId="19">
    <w:name w:val="纯文本1"/>
    <w:basedOn w:val="a"/>
    <w:qFormat/>
    <w:rPr>
      <w:rFonts w:ascii="宋体" w:eastAsia="Courier New" w:hAnsi="宋体"/>
      <w:sz w:val="20"/>
      <w:szCs w:val="20"/>
    </w:rPr>
  </w:style>
  <w:style w:type="character" w:customStyle="1" w:styleId="Hyperlink1">
    <w:name w:val="Hyperlink.1"/>
    <w:qFormat/>
    <w:rPr>
      <w:rFonts w:ascii="仿宋" w:eastAsia="仿宋" w:hAnsi="仿宋"/>
      <w:w w:val="100"/>
      <w:sz w:val="24"/>
      <w:szCs w:val="24"/>
      <w:shd w:val="clear" w:color="auto" w:fill="auto"/>
    </w:rPr>
  </w:style>
  <w:style w:type="character" w:customStyle="1" w:styleId="Affff2">
    <w:name w:val="无 A"/>
    <w:qFormat/>
  </w:style>
  <w:style w:type="character" w:customStyle="1" w:styleId="B">
    <w:name w:val="无 B"/>
    <w:qFormat/>
    <w:rPr>
      <w:w w:val="100"/>
      <w:sz w:val="20"/>
      <w:szCs w:val="20"/>
      <w:shd w:val="clear" w:color="auto" w:fill="auto"/>
    </w:rPr>
  </w:style>
  <w:style w:type="paragraph" w:customStyle="1" w:styleId="Affff3">
    <w:name w:val="正文 A"/>
    <w:qFormat/>
    <w:pPr>
      <w:jc w:val="both"/>
    </w:pPr>
    <w:rPr>
      <w:rFonts w:ascii="Arial Unicode MS" w:eastAsia="Times New Roman" w:hAnsi="Arial Unicode MS"/>
      <w:color w:val="000000"/>
      <w:sz w:val="21"/>
      <w:szCs w:val="21"/>
    </w:rPr>
  </w:style>
  <w:style w:type="paragraph" w:customStyle="1" w:styleId="2d">
    <w:name w:val="修订2"/>
    <w:semiHidden/>
    <w:qFormat/>
    <w:rPr>
      <w:sz w:val="21"/>
      <w:szCs w:val="21"/>
    </w:rPr>
  </w:style>
  <w:style w:type="character" w:customStyle="1" w:styleId="afffe">
    <w:name w:val="列表段落 字符"/>
    <w:link w:val="16"/>
    <w:qFormat/>
    <w:rPr>
      <w:w w:val="100"/>
      <w:sz w:val="21"/>
      <w:szCs w:val="21"/>
      <w:shd w:val="clear" w:color="auto" w:fill="auto"/>
    </w:rPr>
  </w:style>
  <w:style w:type="paragraph" w:customStyle="1" w:styleId="1a">
    <w:name w:val="项目编号1"/>
    <w:basedOn w:val="a"/>
    <w:qFormat/>
    <w:pPr>
      <w:tabs>
        <w:tab w:val="left" w:pos="420"/>
      </w:tabs>
      <w:ind w:left="420" w:hanging="420"/>
    </w:pPr>
    <w:rPr>
      <w:sz w:val="20"/>
      <w:szCs w:val="20"/>
    </w:rPr>
  </w:style>
  <w:style w:type="character" w:customStyle="1" w:styleId="Char3">
    <w:name w:val="批注文字 Char"/>
    <w:qFormat/>
    <w:rPr>
      <w:w w:val="100"/>
      <w:sz w:val="21"/>
      <w:szCs w:val="21"/>
      <w:shd w:val="clear" w:color="auto" w:fill="auto"/>
    </w:rPr>
  </w:style>
  <w:style w:type="character" w:customStyle="1" w:styleId="Char4">
    <w:name w:val="正文缩进 Char"/>
    <w:qFormat/>
    <w:rPr>
      <w:rFonts w:ascii="宋体" w:eastAsia="宋体" w:hAnsi="宋体"/>
      <w:w w:val="100"/>
      <w:sz w:val="24"/>
      <w:szCs w:val="24"/>
      <w:shd w:val="clear" w:color="auto" w:fill="auto"/>
    </w:rPr>
  </w:style>
  <w:style w:type="character" w:customStyle="1" w:styleId="Char5">
    <w:name w:val="页脚 Char"/>
    <w:qFormat/>
    <w:rPr>
      <w:rFonts w:ascii="宋体" w:eastAsia="宋体" w:hAnsi="宋体"/>
      <w:w w:val="100"/>
      <w:sz w:val="18"/>
      <w:szCs w:val="18"/>
      <w:shd w:val="clear" w:color="auto" w:fill="auto"/>
    </w:rPr>
  </w:style>
  <w:style w:type="character" w:customStyle="1" w:styleId="1b">
    <w:name w:val="未处理的提及1"/>
    <w:basedOn w:val="a0"/>
    <w:unhideWhenUsed/>
    <w:qFormat/>
    <w:rPr>
      <w:color w:val="605E5C"/>
      <w:w w:val="100"/>
      <w:sz w:val="20"/>
      <w:szCs w:val="20"/>
      <w:shd w:val="clear" w:color="000000" w:fill="E1DFDD"/>
    </w:rPr>
  </w:style>
  <w:style w:type="paragraph" w:customStyle="1" w:styleId="-13">
    <w:name w:val="彩色列表 - 强调文字颜色 13"/>
    <w:basedOn w:val="a"/>
    <w:qFormat/>
    <w:pPr>
      <w:ind w:firstLine="420"/>
    </w:pPr>
    <w:rPr>
      <w:sz w:val="20"/>
      <w:szCs w:val="20"/>
    </w:rPr>
  </w:style>
  <w:style w:type="character" w:customStyle="1" w:styleId="50">
    <w:name w:val="标题 5 字符"/>
    <w:basedOn w:val="a0"/>
    <w:link w:val="5"/>
    <w:qFormat/>
    <w:rPr>
      <w:w w:val="100"/>
      <w:sz w:val="24"/>
      <w:szCs w:val="24"/>
      <w:shd w:val="clear" w:color="auto" w:fill="auto"/>
    </w:rPr>
  </w:style>
  <w:style w:type="character" w:customStyle="1" w:styleId="60">
    <w:name w:val="标题 6 字符"/>
    <w:basedOn w:val="a0"/>
    <w:link w:val="6"/>
    <w:qFormat/>
    <w:rPr>
      <w:w w:val="100"/>
      <w:sz w:val="24"/>
      <w:szCs w:val="24"/>
      <w:shd w:val="clear" w:color="auto" w:fill="auto"/>
    </w:rPr>
  </w:style>
  <w:style w:type="character" w:customStyle="1" w:styleId="70">
    <w:name w:val="标题 7 字符"/>
    <w:basedOn w:val="a0"/>
    <w:link w:val="7"/>
    <w:qFormat/>
    <w:rPr>
      <w:w w:val="100"/>
      <w:sz w:val="24"/>
      <w:szCs w:val="24"/>
      <w:shd w:val="clear" w:color="auto" w:fill="auto"/>
    </w:rPr>
  </w:style>
  <w:style w:type="character" w:customStyle="1" w:styleId="80">
    <w:name w:val="标题 8 字符"/>
    <w:basedOn w:val="a0"/>
    <w:link w:val="8"/>
    <w:qFormat/>
    <w:rPr>
      <w:w w:val="100"/>
      <w:sz w:val="24"/>
      <w:szCs w:val="24"/>
      <w:shd w:val="clear" w:color="auto" w:fill="auto"/>
    </w:rPr>
  </w:style>
  <w:style w:type="character" w:customStyle="1" w:styleId="90">
    <w:name w:val="标题 9 字符"/>
    <w:basedOn w:val="a0"/>
    <w:link w:val="9"/>
    <w:qFormat/>
    <w:rPr>
      <w:w w:val="100"/>
      <w:sz w:val="24"/>
      <w:szCs w:val="24"/>
      <w:shd w:val="clear" w:color="auto" w:fill="auto"/>
    </w:rPr>
  </w:style>
  <w:style w:type="character" w:customStyle="1" w:styleId="2Char">
    <w:name w:val="正文首行缩进 2 Char"/>
    <w:link w:val="21"/>
    <w:qFormat/>
    <w:rPr>
      <w:rFonts w:ascii="宋体" w:eastAsia="Arial" w:hAnsi="宋体"/>
      <w:w w:val="100"/>
      <w:sz w:val="24"/>
      <w:szCs w:val="24"/>
      <w:shd w:val="clear" w:color="auto" w:fill="auto"/>
    </w:rPr>
  </w:style>
  <w:style w:type="character" w:customStyle="1" w:styleId="a7">
    <w:name w:val="副标题 字符"/>
    <w:basedOn w:val="a0"/>
    <w:link w:val="a6"/>
    <w:qFormat/>
    <w:rPr>
      <w:rFonts w:ascii="宋体" w:eastAsia="Arial" w:hAnsi="宋体"/>
      <w:b/>
      <w:w w:val="100"/>
      <w:sz w:val="48"/>
      <w:szCs w:val="48"/>
      <w:shd w:val="clear" w:color="auto" w:fill="auto"/>
    </w:rPr>
  </w:style>
  <w:style w:type="character" w:customStyle="1" w:styleId="affd">
    <w:name w:val="脚注文本 字符"/>
    <w:basedOn w:val="a0"/>
    <w:link w:val="affc"/>
    <w:qFormat/>
    <w:rPr>
      <w:w w:val="100"/>
      <w:sz w:val="18"/>
      <w:szCs w:val="18"/>
      <w:shd w:val="clear" w:color="auto" w:fill="auto"/>
    </w:rPr>
  </w:style>
  <w:style w:type="character" w:customStyle="1" w:styleId="a5">
    <w:name w:val="标题 字符"/>
    <w:basedOn w:val="a0"/>
    <w:link w:val="a4"/>
    <w:qFormat/>
    <w:rPr>
      <w:rFonts w:ascii="Cambria" w:eastAsia="Cambria" w:hAnsi="Cambria"/>
      <w:b/>
      <w:w w:val="100"/>
      <w:sz w:val="32"/>
      <w:szCs w:val="32"/>
      <w:shd w:val="clear" w:color="auto" w:fill="auto"/>
    </w:rPr>
  </w:style>
  <w:style w:type="character" w:customStyle="1" w:styleId="Char6">
    <w:name w:val="批注主题 Char"/>
    <w:basedOn w:val="afffb"/>
    <w:link w:val="1c"/>
    <w:qFormat/>
    <w:rPr>
      <w:b/>
      <w:w w:val="100"/>
      <w:sz w:val="24"/>
      <w:szCs w:val="24"/>
      <w:shd w:val="clear" w:color="auto" w:fill="auto"/>
    </w:rPr>
  </w:style>
  <w:style w:type="paragraph" w:customStyle="1" w:styleId="1c">
    <w:name w:val="批注主题1"/>
    <w:basedOn w:val="afa"/>
    <w:next w:val="afa"/>
    <w:link w:val="Char6"/>
    <w:qFormat/>
    <w:rPr>
      <w:b/>
      <w:sz w:val="24"/>
      <w:szCs w:val="24"/>
    </w:rPr>
  </w:style>
  <w:style w:type="character" w:customStyle="1" w:styleId="Char7">
    <w:name w:val="正文首行缩进 Char"/>
    <w:link w:val="1d"/>
    <w:qFormat/>
    <w:rPr>
      <w:w w:val="100"/>
      <w:sz w:val="21"/>
      <w:szCs w:val="21"/>
      <w:shd w:val="clear" w:color="auto" w:fill="auto"/>
    </w:rPr>
  </w:style>
  <w:style w:type="character" w:customStyle="1" w:styleId="CharChar3">
    <w:name w:val="正文文本 Char Char"/>
    <w:basedOn w:val="a0"/>
    <w:qFormat/>
    <w:rPr>
      <w:w w:val="100"/>
      <w:sz w:val="21"/>
      <w:szCs w:val="21"/>
      <w:shd w:val="clear" w:color="auto" w:fill="auto"/>
    </w:rPr>
  </w:style>
  <w:style w:type="paragraph" w:customStyle="1" w:styleId="1d">
    <w:name w:val="正文首行缩进1"/>
    <w:basedOn w:val="afb"/>
    <w:link w:val="Char7"/>
    <w:qFormat/>
    <w:pPr>
      <w:ind w:firstLine="420"/>
    </w:pPr>
    <w:rPr>
      <w:sz w:val="21"/>
      <w:szCs w:val="21"/>
    </w:rPr>
  </w:style>
  <w:style w:type="character" w:customStyle="1" w:styleId="Char8">
    <w:name w:val="文档结构图 Char"/>
    <w:link w:val="1e"/>
    <w:qFormat/>
    <w:rPr>
      <w:w w:val="100"/>
      <w:sz w:val="24"/>
      <w:szCs w:val="24"/>
      <w:shd w:val="clear" w:color="000000" w:fill="000080"/>
    </w:rPr>
  </w:style>
  <w:style w:type="paragraph" w:customStyle="1" w:styleId="1e">
    <w:name w:val="文档结构图1"/>
    <w:basedOn w:val="a"/>
    <w:link w:val="Char8"/>
    <w:qFormat/>
    <w:pPr>
      <w:shd w:val="clear" w:color="000000" w:fill="000080"/>
    </w:pPr>
    <w:rPr>
      <w:sz w:val="24"/>
      <w:szCs w:val="24"/>
      <w:shd w:val="clear" w:color="000000" w:fill="000080"/>
    </w:rPr>
  </w:style>
  <w:style w:type="character" w:customStyle="1" w:styleId="Char9">
    <w:name w:val="称呼 Char"/>
    <w:basedOn w:val="a0"/>
    <w:link w:val="1f"/>
    <w:qFormat/>
    <w:rPr>
      <w:w w:val="100"/>
      <w:sz w:val="24"/>
      <w:szCs w:val="24"/>
      <w:shd w:val="clear" w:color="auto" w:fill="auto"/>
    </w:rPr>
  </w:style>
  <w:style w:type="paragraph" w:customStyle="1" w:styleId="1f">
    <w:name w:val="称呼1"/>
    <w:basedOn w:val="a"/>
    <w:next w:val="a"/>
    <w:link w:val="Char9"/>
    <w:qFormat/>
    <w:rPr>
      <w:sz w:val="24"/>
      <w:szCs w:val="24"/>
    </w:rPr>
  </w:style>
  <w:style w:type="character" w:customStyle="1" w:styleId="3Char">
    <w:name w:val="正文文本 3 Char"/>
    <w:basedOn w:val="a0"/>
    <w:link w:val="310"/>
    <w:qFormat/>
    <w:rPr>
      <w:w w:val="100"/>
      <w:sz w:val="16"/>
      <w:szCs w:val="16"/>
      <w:shd w:val="clear" w:color="auto" w:fill="auto"/>
    </w:rPr>
  </w:style>
  <w:style w:type="paragraph" w:customStyle="1" w:styleId="310">
    <w:name w:val="正文文本 31"/>
    <w:basedOn w:val="a"/>
    <w:link w:val="3Char"/>
    <w:qFormat/>
    <w:rPr>
      <w:sz w:val="16"/>
      <w:szCs w:val="16"/>
    </w:rPr>
  </w:style>
  <w:style w:type="character" w:customStyle="1" w:styleId="Chara">
    <w:name w:val="日期 Char"/>
    <w:basedOn w:val="a0"/>
    <w:link w:val="1f0"/>
    <w:qFormat/>
    <w:rPr>
      <w:w w:val="100"/>
      <w:sz w:val="24"/>
      <w:szCs w:val="24"/>
      <w:shd w:val="clear" w:color="auto" w:fill="auto"/>
    </w:rPr>
  </w:style>
  <w:style w:type="paragraph" w:customStyle="1" w:styleId="1f0">
    <w:name w:val="日期1"/>
    <w:basedOn w:val="a"/>
    <w:next w:val="a"/>
    <w:link w:val="Chara"/>
    <w:qFormat/>
    <w:pPr>
      <w:ind w:left="100"/>
    </w:pPr>
    <w:rPr>
      <w:sz w:val="24"/>
      <w:szCs w:val="24"/>
    </w:rPr>
  </w:style>
  <w:style w:type="character" w:customStyle="1" w:styleId="2Char2">
    <w:name w:val="正文文本缩进 2 Char"/>
    <w:link w:val="210"/>
    <w:qFormat/>
    <w:rPr>
      <w:rFonts w:ascii="仿宋_GB2312" w:eastAsia="仿宋_GB2312" w:hAnsi="仿宋_GB2312"/>
      <w:color w:val="FF0000"/>
      <w:w w:val="100"/>
      <w:sz w:val="24"/>
      <w:szCs w:val="24"/>
      <w:shd w:val="clear" w:color="auto" w:fill="auto"/>
    </w:rPr>
  </w:style>
  <w:style w:type="paragraph" w:customStyle="1" w:styleId="210">
    <w:name w:val="正文文本缩进 21"/>
    <w:basedOn w:val="a"/>
    <w:link w:val="2Char2"/>
    <w:qFormat/>
    <w:pPr>
      <w:ind w:firstLine="480"/>
    </w:pPr>
    <w:rPr>
      <w:rFonts w:ascii="仿宋_GB2312" w:eastAsia="仿宋_GB2312" w:hAnsi="仿宋_GB2312"/>
      <w:color w:val="FF0000"/>
      <w:sz w:val="24"/>
      <w:szCs w:val="24"/>
    </w:rPr>
  </w:style>
  <w:style w:type="character" w:customStyle="1" w:styleId="3Char0">
    <w:name w:val="正文文本缩进 3 Char"/>
    <w:link w:val="311"/>
    <w:qFormat/>
    <w:rPr>
      <w:w w:val="100"/>
      <w:sz w:val="20"/>
      <w:szCs w:val="20"/>
      <w:shd w:val="clear" w:color="auto" w:fill="auto"/>
    </w:rPr>
  </w:style>
  <w:style w:type="paragraph" w:customStyle="1" w:styleId="311">
    <w:name w:val="正文文本缩进 31"/>
    <w:basedOn w:val="a"/>
    <w:link w:val="3Char0"/>
    <w:qFormat/>
    <w:pPr>
      <w:ind w:firstLine="420"/>
    </w:pPr>
    <w:rPr>
      <w:sz w:val="20"/>
      <w:szCs w:val="20"/>
    </w:rPr>
  </w:style>
  <w:style w:type="character" w:customStyle="1" w:styleId="2Char3">
    <w:name w:val="正文文本 2 Char"/>
    <w:basedOn w:val="a0"/>
    <w:link w:val="211"/>
    <w:qFormat/>
    <w:rPr>
      <w:rFonts w:ascii="宋体" w:eastAsia="宋体" w:hAnsi="宋体"/>
      <w:w w:val="100"/>
      <w:sz w:val="18"/>
      <w:szCs w:val="18"/>
      <w:shd w:val="clear" w:color="auto" w:fill="auto"/>
    </w:rPr>
  </w:style>
  <w:style w:type="paragraph" w:customStyle="1" w:styleId="211">
    <w:name w:val="正文文本 21"/>
    <w:basedOn w:val="a"/>
    <w:link w:val="2Char3"/>
    <w:qFormat/>
    <w:pPr>
      <w:jc w:val="center"/>
    </w:pPr>
    <w:rPr>
      <w:rFonts w:ascii="宋体" w:hAnsi="宋体"/>
      <w:sz w:val="18"/>
      <w:szCs w:val="18"/>
    </w:rPr>
  </w:style>
  <w:style w:type="character" w:customStyle="1" w:styleId="HTMLChar">
    <w:name w:val="HTML 预设格式 Char"/>
    <w:basedOn w:val="a0"/>
    <w:link w:val="HTML1"/>
    <w:qFormat/>
    <w:rPr>
      <w:rFonts w:ascii="宋体" w:eastAsia="宋体" w:hAnsi="宋体"/>
      <w:color w:val="000000"/>
      <w:w w:val="100"/>
      <w:sz w:val="24"/>
      <w:szCs w:val="24"/>
      <w:shd w:val="clear" w:color="auto" w:fill="auto"/>
    </w:rPr>
  </w:style>
  <w:style w:type="paragraph" w:customStyle="1" w:styleId="HTML1">
    <w:name w:val="HTML 预设格式1"/>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s>
    </w:pPr>
    <w:rPr>
      <w:rFonts w:ascii="宋体" w:hAnsi="宋体"/>
      <w:color w:val="000000"/>
      <w:sz w:val="24"/>
      <w:szCs w:val="24"/>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0"/>
    <w:link w:val="CharChar4"/>
    <w:qFormat/>
    <w:rPr>
      <w:w w:val="100"/>
      <w:sz w:val="18"/>
      <w:szCs w:val="18"/>
      <w:shd w:val="clear" w:color="auto" w:fill="auto"/>
    </w:rPr>
  </w:style>
  <w:style w:type="paragraph" w:customStyle="1" w:styleId="1f1">
    <w:name w:val="文本块1"/>
    <w:basedOn w:val="a"/>
    <w:link w:val="Charb"/>
    <w:qFormat/>
    <w:pPr>
      <w:ind w:left="420" w:right="33"/>
      <w:textAlignment w:val="baseline"/>
    </w:pPr>
    <w:rPr>
      <w:i/>
      <w:color w:val="000000"/>
      <w:sz w:val="20"/>
      <w:szCs w:val="20"/>
    </w:rPr>
  </w:style>
  <w:style w:type="character" w:customStyle="1" w:styleId="Charb">
    <w:name w:val="引用 Char"/>
    <w:basedOn w:val="a0"/>
    <w:link w:val="1f1"/>
    <w:qFormat/>
    <w:rPr>
      <w:i/>
      <w:color w:val="000000"/>
      <w:w w:val="100"/>
      <w:sz w:val="21"/>
      <w:szCs w:val="21"/>
      <w:shd w:val="clear" w:color="auto" w:fill="auto"/>
    </w:rPr>
  </w:style>
  <w:style w:type="paragraph" w:customStyle="1" w:styleId="112">
    <w:name w:val="标题 11"/>
    <w:basedOn w:val="a"/>
    <w:next w:val="21"/>
    <w:link w:val="1Char1"/>
    <w:qFormat/>
    <w:pPr>
      <w:keepNext/>
    </w:pPr>
    <w:rPr>
      <w:b/>
      <w:sz w:val="24"/>
      <w:szCs w:val="24"/>
    </w:rPr>
  </w:style>
  <w:style w:type="character" w:customStyle="1" w:styleId="1Char1">
    <w:name w:val="标题 1 Char1"/>
    <w:link w:val="112"/>
    <w:qFormat/>
    <w:rPr>
      <w:b/>
      <w:w w:val="100"/>
      <w:sz w:val="24"/>
      <w:szCs w:val="24"/>
      <w:shd w:val="clear" w:color="auto" w:fill="auto"/>
    </w:rPr>
  </w:style>
  <w:style w:type="paragraph" w:customStyle="1" w:styleId="212">
    <w:name w:val="标题 21"/>
    <w:basedOn w:val="a"/>
    <w:link w:val="2Char4"/>
    <w:qFormat/>
    <w:pPr>
      <w:keepNext/>
    </w:pPr>
    <w:rPr>
      <w:sz w:val="24"/>
      <w:szCs w:val="24"/>
    </w:rPr>
  </w:style>
  <w:style w:type="paragraph" w:customStyle="1" w:styleId="1f2">
    <w:name w:val="正文缩进1"/>
    <w:basedOn w:val="a"/>
    <w:qFormat/>
    <w:pPr>
      <w:ind w:firstLine="420"/>
    </w:pPr>
    <w:rPr>
      <w:sz w:val="20"/>
      <w:szCs w:val="20"/>
    </w:rPr>
  </w:style>
  <w:style w:type="character" w:customStyle="1" w:styleId="2Char4">
    <w:name w:val="标题 2 Char"/>
    <w:link w:val="212"/>
    <w:qFormat/>
    <w:rPr>
      <w:w w:val="100"/>
      <w:sz w:val="24"/>
      <w:szCs w:val="24"/>
      <w:shd w:val="clear" w:color="auto" w:fill="auto"/>
    </w:rPr>
  </w:style>
  <w:style w:type="paragraph" w:customStyle="1" w:styleId="312">
    <w:name w:val="标题 31"/>
    <w:basedOn w:val="a"/>
    <w:link w:val="3Char2"/>
    <w:qFormat/>
    <w:pPr>
      <w:keepNext/>
      <w:keepLines/>
    </w:pPr>
    <w:rPr>
      <w:sz w:val="24"/>
      <w:szCs w:val="24"/>
    </w:rPr>
  </w:style>
  <w:style w:type="paragraph" w:customStyle="1" w:styleId="2110">
    <w:name w:val="正文首行缩进 211"/>
    <w:basedOn w:val="a"/>
    <w:link w:val="211Char"/>
    <w:qFormat/>
    <w:pPr>
      <w:ind w:firstLine="200"/>
    </w:pPr>
    <w:rPr>
      <w:sz w:val="24"/>
      <w:szCs w:val="24"/>
    </w:rPr>
  </w:style>
  <w:style w:type="character" w:customStyle="1" w:styleId="211Char">
    <w:name w:val="正文首行缩进 211 Char"/>
    <w:link w:val="2110"/>
    <w:qFormat/>
    <w:rPr>
      <w:w w:val="100"/>
      <w:sz w:val="24"/>
      <w:szCs w:val="24"/>
      <w:shd w:val="clear" w:color="auto" w:fill="auto"/>
    </w:rPr>
  </w:style>
  <w:style w:type="character" w:customStyle="1" w:styleId="3Char2">
    <w:name w:val="标题 3 Char"/>
    <w:link w:val="312"/>
    <w:qFormat/>
    <w:rPr>
      <w:w w:val="100"/>
      <w:sz w:val="24"/>
      <w:szCs w:val="24"/>
      <w:shd w:val="clear" w:color="auto" w:fill="auto"/>
    </w:rPr>
  </w:style>
  <w:style w:type="paragraph" w:customStyle="1" w:styleId="410">
    <w:name w:val="标题 41"/>
    <w:basedOn w:val="a"/>
    <w:next w:val="21"/>
    <w:link w:val="4Char"/>
    <w:qFormat/>
    <w:pPr>
      <w:keepNext/>
      <w:keepLines/>
      <w:ind w:left="540"/>
    </w:pPr>
    <w:rPr>
      <w:sz w:val="24"/>
      <w:szCs w:val="24"/>
    </w:rPr>
  </w:style>
  <w:style w:type="character" w:customStyle="1" w:styleId="4Char">
    <w:name w:val="标题 4 Char"/>
    <w:link w:val="410"/>
    <w:qFormat/>
    <w:rPr>
      <w:w w:val="100"/>
      <w:sz w:val="24"/>
      <w:szCs w:val="24"/>
      <w:shd w:val="clear" w:color="auto" w:fill="auto"/>
    </w:rPr>
  </w:style>
  <w:style w:type="paragraph" w:customStyle="1" w:styleId="2e">
    <w:name w:val="正文缩进2"/>
    <w:basedOn w:val="a"/>
    <w:qFormat/>
    <w:pPr>
      <w:ind w:firstLine="420"/>
    </w:pPr>
    <w:rPr>
      <w:sz w:val="20"/>
      <w:szCs w:val="20"/>
    </w:rPr>
  </w:style>
  <w:style w:type="paragraph" w:customStyle="1" w:styleId="1f3">
    <w:name w:val="引文目录标题1"/>
    <w:basedOn w:val="a"/>
    <w:next w:val="a"/>
    <w:qFormat/>
    <w:rPr>
      <w:rFonts w:ascii="Cambria" w:eastAsia="Cambria" w:hAnsi="Cambria"/>
      <w:sz w:val="20"/>
      <w:szCs w:val="20"/>
    </w:rPr>
  </w:style>
  <w:style w:type="paragraph" w:customStyle="1" w:styleId="1f4">
    <w:name w:val="正文文本缩进1"/>
    <w:basedOn w:val="a"/>
    <w:link w:val="Charc"/>
    <w:qFormat/>
    <w:pPr>
      <w:ind w:firstLine="480"/>
    </w:pPr>
    <w:rPr>
      <w:rFonts w:ascii="仿宋_GB2312" w:eastAsia="仿宋_GB2312" w:hAnsi="仿宋_GB2312"/>
      <w:sz w:val="24"/>
      <w:szCs w:val="24"/>
    </w:rPr>
  </w:style>
  <w:style w:type="character" w:customStyle="1" w:styleId="Charc">
    <w:name w:val="正文文本缩进 Char"/>
    <w:basedOn w:val="a0"/>
    <w:link w:val="1f4"/>
    <w:qFormat/>
    <w:rPr>
      <w:rFonts w:ascii="仿宋_GB2312" w:eastAsia="仿宋_GB2312" w:hAnsi="仿宋_GB2312"/>
      <w:w w:val="100"/>
      <w:sz w:val="24"/>
      <w:szCs w:val="24"/>
      <w:shd w:val="clear" w:color="auto" w:fill="auto"/>
    </w:rPr>
  </w:style>
  <w:style w:type="paragraph" w:customStyle="1" w:styleId="2111">
    <w:name w:val="标题 211"/>
    <w:basedOn w:val="a"/>
    <w:next w:val="2110"/>
    <w:qFormat/>
    <w:pPr>
      <w:keepNext/>
      <w:ind w:left="180"/>
    </w:pPr>
    <w:rPr>
      <w:sz w:val="24"/>
      <w:szCs w:val="24"/>
    </w:rPr>
  </w:style>
  <w:style w:type="paragraph" w:customStyle="1" w:styleId="1f5">
    <w:name w:val="1"/>
    <w:basedOn w:val="a"/>
    <w:qFormat/>
    <w:pPr>
      <w:ind w:firstLine="3243"/>
    </w:pPr>
    <w:rPr>
      <w:rFonts w:ascii="宋体" w:hAnsi="宋体"/>
      <w:b/>
      <w:sz w:val="30"/>
      <w:szCs w:val="30"/>
    </w:rPr>
  </w:style>
  <w:style w:type="paragraph" w:customStyle="1" w:styleId="0KL-">
    <w:name w:val="0KL目录-目录"/>
    <w:qFormat/>
    <w:pPr>
      <w:jc w:val="center"/>
    </w:pPr>
    <w:rPr>
      <w:rFonts w:ascii="宋体" w:eastAsia="黑体" w:hAnsi="宋体"/>
      <w:sz w:val="30"/>
      <w:szCs w:val="30"/>
    </w:rPr>
  </w:style>
  <w:style w:type="paragraph" w:customStyle="1" w:styleId="0KL">
    <w:name w:val="0KL正文"/>
    <w:basedOn w:val="a"/>
    <w:link w:val="0KLCharChar"/>
    <w:qFormat/>
    <w:pPr>
      <w:topLinePunct/>
      <w:ind w:firstLine="480"/>
      <w:textAlignment w:val="center"/>
    </w:pPr>
    <w:rPr>
      <w:rFonts w:ascii="仿宋_GB2312" w:eastAsia="仿宋_GB2312" w:hAnsi="仿宋_GB2312"/>
      <w:color w:val="000000"/>
      <w:sz w:val="24"/>
      <w:szCs w:val="24"/>
    </w:rPr>
  </w:style>
  <w:style w:type="character" w:customStyle="1" w:styleId="0KLCharChar">
    <w:name w:val="0KL正文 Char Char"/>
    <w:link w:val="0KL"/>
    <w:qFormat/>
    <w:rPr>
      <w:rFonts w:ascii="仿宋_GB2312" w:eastAsia="仿宋_GB2312" w:hAnsi="仿宋_GB2312"/>
      <w:color w:val="000000"/>
      <w:w w:val="100"/>
      <w:sz w:val="24"/>
      <w:szCs w:val="24"/>
      <w:shd w:val="clear" w:color="auto" w:fill="auto"/>
    </w:rPr>
  </w:style>
  <w:style w:type="paragraph" w:customStyle="1" w:styleId="TableContents">
    <w:name w:val="Table Contents"/>
    <w:basedOn w:val="a"/>
    <w:qFormat/>
    <w:pPr>
      <w:autoSpaceDE w:val="0"/>
    </w:pPr>
    <w:rPr>
      <w:rFonts w:ascii="Helvetica" w:eastAsia="Helvetica" w:hAnsi="Helvetica"/>
      <w:sz w:val="20"/>
      <w:szCs w:val="20"/>
    </w:rPr>
  </w:style>
  <w:style w:type="paragraph" w:customStyle="1" w:styleId="CharCharCharCharCharCharChar1">
    <w:name w:val="Char Char Char Char Char Char Char1"/>
    <w:basedOn w:val="a"/>
    <w:qFormat/>
    <w:rPr>
      <w:rFonts w:ascii="Arial" w:eastAsia="Verdana" w:hAnsi="Arial"/>
      <w:b/>
      <w:sz w:val="20"/>
      <w:szCs w:val="20"/>
    </w:rPr>
  </w:style>
  <w:style w:type="paragraph" w:customStyle="1" w:styleId="prides1">
    <w:name w:val="pri_des1"/>
    <w:basedOn w:val="a"/>
    <w:qFormat/>
    <w:rPr>
      <w:rFonts w:ascii="宋体" w:hAnsi="宋体"/>
      <w:color w:val="666666"/>
      <w:sz w:val="22"/>
      <w:szCs w:val="22"/>
    </w:rPr>
  </w:style>
  <w:style w:type="character" w:customStyle="1" w:styleId="NoSpacingCharCharChar">
    <w:name w:val="No Spacing Char Char Char"/>
    <w:link w:val="15"/>
    <w:qFormat/>
    <w:rPr>
      <w:w w:val="100"/>
      <w:sz w:val="21"/>
      <w:szCs w:val="21"/>
      <w:shd w:val="clear" w:color="auto" w:fill="auto"/>
    </w:rPr>
  </w:style>
  <w:style w:type="paragraph" w:customStyle="1" w:styleId="0KL---1">
    <w:name w:val="0KL列表-符号-方-1级"/>
    <w:qFormat/>
    <w:pPr>
      <w:ind w:hanging="420"/>
    </w:pPr>
  </w:style>
  <w:style w:type="paragraph" w:customStyle="1" w:styleId="0KL---10">
    <w:name w:val="0KL列表-符号-圆-1级"/>
    <w:basedOn w:val="af7"/>
    <w:qFormat/>
    <w:pPr>
      <w:topLinePunct/>
      <w:ind w:left="980" w:firstLine="0"/>
      <w:textAlignment w:val="center"/>
    </w:pPr>
    <w:rPr>
      <w:rFonts w:ascii="宋体" w:eastAsia="仿宋_GB2312" w:hAnsi="宋体"/>
      <w:sz w:val="28"/>
      <w:szCs w:val="28"/>
    </w:rPr>
  </w:style>
  <w:style w:type="paragraph" w:customStyle="1" w:styleId="1f6">
    <w:name w:val="正文文本1"/>
    <w:basedOn w:val="a"/>
    <w:next w:val="a"/>
    <w:qFormat/>
    <w:rPr>
      <w:rFonts w:ascii="Calibri" w:eastAsia="Calibri" w:hAnsi="Calibri"/>
      <w:sz w:val="20"/>
      <w:szCs w:val="20"/>
    </w:rPr>
  </w:style>
  <w:style w:type="paragraph" w:customStyle="1" w:styleId="z-1">
    <w:name w:val="z-窗体顶端1"/>
    <w:basedOn w:val="a"/>
    <w:next w:val="a"/>
    <w:link w:val="z-Char"/>
    <w:qFormat/>
    <w:pPr>
      <w:jc w:val="center"/>
    </w:pPr>
    <w:rPr>
      <w:rFonts w:ascii="Arial" w:eastAsia="Arial" w:hAnsi="Arial"/>
      <w:sz w:val="16"/>
      <w:szCs w:val="16"/>
    </w:rPr>
  </w:style>
  <w:style w:type="character" w:customStyle="1" w:styleId="z-Char">
    <w:name w:val="z-窗体顶端 Char"/>
    <w:basedOn w:val="a0"/>
    <w:link w:val="z-1"/>
    <w:qFormat/>
    <w:rPr>
      <w:rFonts w:ascii="Arial" w:eastAsia="Arial" w:hAnsi="Arial"/>
      <w:w w:val="100"/>
      <w:sz w:val="16"/>
      <w:szCs w:val="16"/>
      <w:shd w:val="clear" w:color="auto" w:fill="auto"/>
    </w:rPr>
  </w:style>
  <w:style w:type="paragraph" w:customStyle="1" w:styleId="xl24">
    <w:name w:val="xl24"/>
    <w:basedOn w:val="a"/>
    <w:qFormat/>
    <w:pPr>
      <w:jc w:val="center"/>
    </w:pPr>
    <w:rPr>
      <w:rFonts w:ascii="Calibri" w:eastAsia="Calibri" w:hAnsi="Calibri"/>
      <w:sz w:val="20"/>
      <w:szCs w:val="20"/>
    </w:rPr>
  </w:style>
  <w:style w:type="paragraph" w:customStyle="1" w:styleId="Blockquote">
    <w:name w:val="Blockquote"/>
    <w:basedOn w:val="a"/>
    <w:qFormat/>
    <w:pPr>
      <w:autoSpaceDE w:val="0"/>
      <w:autoSpaceDN w:val="0"/>
      <w:ind w:left="360" w:right="360"/>
    </w:pPr>
    <w:rPr>
      <w:rFonts w:ascii="Calibri" w:eastAsia="Calibri" w:hAnsi="Calibri"/>
      <w:sz w:val="22"/>
      <w:szCs w:val="22"/>
    </w:rPr>
  </w:style>
  <w:style w:type="paragraph" w:customStyle="1" w:styleId="0KL-0">
    <w:name w:val="0KL封面-副标题"/>
    <w:basedOn w:val="0KL"/>
    <w:qFormat/>
    <w:pPr>
      <w:jc w:val="center"/>
    </w:pPr>
    <w:rPr>
      <w:sz w:val="20"/>
      <w:szCs w:val="20"/>
    </w:rPr>
  </w:style>
  <w:style w:type="paragraph" w:customStyle="1" w:styleId="xl23">
    <w:name w:val="xl23"/>
    <w:basedOn w:val="a"/>
    <w:qFormat/>
    <w:pPr>
      <w:textAlignment w:val="top"/>
    </w:pPr>
    <w:rPr>
      <w:sz w:val="20"/>
      <w:szCs w:val="20"/>
    </w:rPr>
  </w:style>
  <w:style w:type="paragraph" w:customStyle="1" w:styleId="213">
    <w:name w:val="中等深浅网格 21"/>
    <w:link w:val="2f"/>
    <w:qFormat/>
    <w:rPr>
      <w:sz w:val="22"/>
      <w:szCs w:val="22"/>
    </w:rPr>
  </w:style>
  <w:style w:type="character" w:customStyle="1" w:styleId="2f">
    <w:name w:val="中等深浅网格 2字符"/>
    <w:link w:val="213"/>
    <w:qFormat/>
    <w:rPr>
      <w:w w:val="100"/>
      <w:sz w:val="22"/>
      <w:szCs w:val="22"/>
      <w:shd w:val="clear" w:color="auto" w:fill="auto"/>
    </w:rPr>
  </w:style>
  <w:style w:type="paragraph" w:customStyle="1" w:styleId="affff4">
    <w:name w:val="落款"/>
    <w:basedOn w:val="a6"/>
    <w:qFormat/>
    <w:rPr>
      <w:sz w:val="36"/>
      <w:szCs w:val="36"/>
    </w:rPr>
  </w:style>
  <w:style w:type="paragraph" w:customStyle="1" w:styleId="Char1CharCharChar">
    <w:name w:val="Char1 Char Char Char"/>
    <w:basedOn w:val="a"/>
    <w:qFormat/>
    <w:rPr>
      <w:rFonts w:ascii="Tahoma" w:eastAsia="Tahoma" w:hAnsi="Tahoma"/>
      <w:sz w:val="22"/>
      <w:szCs w:val="22"/>
    </w:rPr>
  </w:style>
  <w:style w:type="paragraph" w:customStyle="1" w:styleId="0KL-1">
    <w:name w:val="0KL目录-包目录"/>
    <w:basedOn w:val="0KL"/>
    <w:qFormat/>
    <w:pPr>
      <w:ind w:firstLine="562"/>
    </w:pPr>
    <w:rPr>
      <w:rFonts w:ascii="黑体" w:eastAsia="宋体" w:hAnsi="黑体"/>
      <w:b/>
      <w:sz w:val="20"/>
      <w:szCs w:val="20"/>
    </w:rPr>
  </w:style>
  <w:style w:type="paragraph" w:customStyle="1" w:styleId="0KL-2">
    <w:name w:val="0KL标注-图示、表示"/>
    <w:basedOn w:val="0KL"/>
    <w:qFormat/>
    <w:pPr>
      <w:ind w:firstLine="0"/>
      <w:jc w:val="center"/>
    </w:pPr>
    <w:rPr>
      <w:b/>
      <w:sz w:val="21"/>
      <w:szCs w:val="21"/>
    </w:rPr>
  </w:style>
  <w:style w:type="paragraph" w:customStyle="1" w:styleId="zi">
    <w:name w:val="zi"/>
    <w:basedOn w:val="a"/>
    <w:qFormat/>
    <w:rPr>
      <w:rFonts w:ascii="ˎ̥" w:eastAsia="ˎ̥" w:hAnsi="ˎ̥"/>
      <w:color w:val="000000"/>
      <w:sz w:val="22"/>
      <w:szCs w:val="22"/>
    </w:rPr>
  </w:style>
  <w:style w:type="paragraph" w:customStyle="1" w:styleId="tcbtn">
    <w:name w:val="tc_btn"/>
    <w:basedOn w:val="a"/>
    <w:qFormat/>
    <w:rPr>
      <w:rFonts w:ascii="宋体" w:hAnsi="宋体"/>
      <w:sz w:val="22"/>
      <w:szCs w:val="22"/>
    </w:rPr>
  </w:style>
  <w:style w:type="paragraph" w:customStyle="1" w:styleId="CharChar1CharCharCharCharCharChar1">
    <w:name w:val="Char Char1 Char Char Char Char Char Char1"/>
    <w:basedOn w:val="a"/>
    <w:qFormat/>
    <w:rPr>
      <w:rFonts w:ascii="Verdana" w:eastAsia="仿宋_GB2312" w:hAnsi="Verdana"/>
      <w:sz w:val="22"/>
      <w:szCs w:val="22"/>
    </w:rPr>
  </w:style>
  <w:style w:type="paragraph" w:customStyle="1" w:styleId="0KL-3">
    <w:name w:val="0KL正文-居中"/>
    <w:basedOn w:val="0KL"/>
    <w:qFormat/>
    <w:pPr>
      <w:ind w:firstLine="0"/>
      <w:jc w:val="center"/>
    </w:pPr>
  </w:style>
  <w:style w:type="paragraph" w:customStyle="1" w:styleId="Char1CharCharCharCharCharCharCharCharChar">
    <w:name w:val="Char1 Char Char Char Char Char Char Char Char Char"/>
    <w:basedOn w:val="a"/>
    <w:qFormat/>
    <w:rPr>
      <w:rFonts w:ascii="Calibri" w:eastAsia="Calibri" w:hAnsi="Calibri"/>
      <w:sz w:val="22"/>
      <w:szCs w:val="22"/>
    </w:rPr>
  </w:style>
  <w:style w:type="paragraph" w:customStyle="1" w:styleId="0KL--">
    <w:name w:val="0KL正文-加粗-整段"/>
    <w:basedOn w:val="0KL"/>
    <w:link w:val="0KL--CharChar"/>
    <w:qFormat/>
    <w:rPr>
      <w:b/>
      <w:sz w:val="20"/>
      <w:szCs w:val="20"/>
    </w:rPr>
  </w:style>
  <w:style w:type="character" w:customStyle="1" w:styleId="0KL--CharChar">
    <w:name w:val="0KL正文-加粗-整段 Char Char"/>
    <w:link w:val="0KL--"/>
    <w:qFormat/>
    <w:rPr>
      <w:rFonts w:ascii="仿宋_GB2312" w:eastAsia="仿宋_GB2312" w:hAnsi="仿宋_GB2312"/>
      <w:b/>
      <w:color w:val="000000"/>
      <w:w w:val="100"/>
      <w:sz w:val="24"/>
      <w:szCs w:val="24"/>
      <w:shd w:val="clear" w:color="auto" w:fill="auto"/>
    </w:rPr>
  </w:style>
  <w:style w:type="paragraph" w:customStyle="1" w:styleId="affff5">
    <w:name w:val="表格首行"/>
    <w:basedOn w:val="a"/>
    <w:qFormat/>
    <w:pPr>
      <w:jc w:val="center"/>
    </w:pPr>
    <w:rPr>
      <w:rFonts w:ascii="宋体" w:hAnsi="宋体"/>
      <w:sz w:val="20"/>
      <w:szCs w:val="20"/>
    </w:rPr>
  </w:style>
  <w:style w:type="paragraph" w:customStyle="1" w:styleId="0KL-5">
    <w:name w:val="0KL目录-5级"/>
    <w:qFormat/>
    <w:pPr>
      <w:keepLines/>
      <w:ind w:firstLine="562"/>
      <w:textAlignment w:val="baseline"/>
    </w:pPr>
    <w:rPr>
      <w:rFonts w:ascii="宋体" w:eastAsia="Calibri" w:hAnsi="宋体"/>
      <w:sz w:val="28"/>
      <w:szCs w:val="28"/>
    </w:rPr>
  </w:style>
  <w:style w:type="paragraph" w:customStyle="1" w:styleId="0KL4">
    <w:name w:val="0KL目录4级"/>
    <w:basedOn w:val="a"/>
    <w:qFormat/>
    <w:pPr>
      <w:keepNext/>
      <w:topLinePunct/>
      <w:ind w:firstLine="482"/>
      <w:textAlignment w:val="center"/>
    </w:pPr>
    <w:rPr>
      <w:rFonts w:ascii="仿宋_GB2312" w:eastAsia="仿宋_GB2312" w:hAnsi="仿宋_GB2312"/>
      <w:b/>
      <w:sz w:val="22"/>
      <w:szCs w:val="22"/>
    </w:rPr>
  </w:style>
  <w:style w:type="paragraph" w:customStyle="1" w:styleId="1f7">
    <w:name w:val="明显引用1"/>
    <w:basedOn w:val="a"/>
    <w:next w:val="a"/>
    <w:link w:val="Chard"/>
    <w:qFormat/>
    <w:pPr>
      <w:ind w:left="936" w:right="936"/>
    </w:pPr>
    <w:rPr>
      <w:b/>
      <w:i/>
      <w:color w:val="4F81BD"/>
      <w:sz w:val="20"/>
      <w:szCs w:val="20"/>
    </w:rPr>
  </w:style>
  <w:style w:type="character" w:customStyle="1" w:styleId="Chard">
    <w:name w:val="明显引用 Char"/>
    <w:basedOn w:val="a0"/>
    <w:link w:val="1f7"/>
    <w:qFormat/>
    <w:rPr>
      <w:b/>
      <w:i/>
      <w:color w:val="4F81BD"/>
      <w:w w:val="100"/>
      <w:sz w:val="21"/>
      <w:szCs w:val="21"/>
      <w:shd w:val="clear" w:color="auto" w:fill="auto"/>
    </w:rPr>
  </w:style>
  <w:style w:type="paragraph" w:customStyle="1" w:styleId="offr">
    <w:name w:val="offr"/>
    <w:basedOn w:val="a"/>
    <w:qFormat/>
    <w:pPr>
      <w:jc w:val="center"/>
    </w:pPr>
    <w:rPr>
      <w:rFonts w:ascii="Arial Unicode MS" w:eastAsia="Arial Unicode MS" w:hAnsi="Arial Unicode MS"/>
      <w:sz w:val="22"/>
      <w:szCs w:val="22"/>
    </w:rPr>
  </w:style>
  <w:style w:type="paragraph" w:customStyle="1" w:styleId="120">
    <w:name w:val="日期12"/>
    <w:basedOn w:val="a"/>
    <w:next w:val="a"/>
    <w:link w:val="CharChar5"/>
    <w:qFormat/>
    <w:rPr>
      <w:rFonts w:ascii="Calibri" w:eastAsia="Calibri" w:hAnsi="Calibri"/>
      <w:sz w:val="20"/>
      <w:szCs w:val="20"/>
    </w:rPr>
  </w:style>
  <w:style w:type="character" w:customStyle="1" w:styleId="CharChar5">
    <w:name w:val="日期 Char Char"/>
    <w:basedOn w:val="a0"/>
    <w:link w:val="120"/>
    <w:qFormat/>
    <w:rPr>
      <w:rFonts w:ascii="Calibri" w:eastAsia="Calibri" w:hAnsi="Calibri"/>
      <w:w w:val="100"/>
      <w:sz w:val="21"/>
      <w:szCs w:val="21"/>
      <w:shd w:val="clear" w:color="auto" w:fill="auto"/>
    </w:rPr>
  </w:style>
  <w:style w:type="paragraph" w:customStyle="1" w:styleId="0KL--0">
    <w:name w:val="0KL-目录引用-目录名"/>
    <w:basedOn w:val="a"/>
    <w:qFormat/>
    <w:pPr>
      <w:autoSpaceDE w:val="0"/>
      <w:autoSpaceDN w:val="0"/>
      <w:jc w:val="center"/>
    </w:pPr>
    <w:rPr>
      <w:rFonts w:ascii="宋体" w:hAnsi="宋体"/>
      <w:b/>
      <w:sz w:val="32"/>
      <w:szCs w:val="32"/>
    </w:rPr>
  </w:style>
  <w:style w:type="paragraph" w:customStyle="1" w:styleId="0KL2-">
    <w:name w:val="0KL目录2级-节"/>
    <w:basedOn w:val="TOC2"/>
    <w:next w:val="0KL"/>
    <w:qFormat/>
    <w:pPr>
      <w:keepNext/>
      <w:tabs>
        <w:tab w:val="left" w:pos="9061"/>
      </w:tabs>
      <w:topLinePunct/>
      <w:jc w:val="center"/>
      <w:textAlignment w:val="center"/>
    </w:pPr>
    <w:rPr>
      <w:rFonts w:ascii="仿宋_GB2312" w:eastAsia="黑体" w:hAnsi="仿宋_GB2312"/>
      <w:sz w:val="28"/>
      <w:szCs w:val="28"/>
    </w:rPr>
  </w:style>
  <w:style w:type="paragraph" w:customStyle="1" w:styleId="affff6">
    <w:name w:val="样式 优万_正文 + 红色"/>
    <w:qFormat/>
    <w:pPr>
      <w:ind w:left="846"/>
    </w:pPr>
    <w:rPr>
      <w:rFonts w:ascii="仿宋_GB2312" w:eastAsia="仿宋_GB2312" w:hAnsi="仿宋_GB2312"/>
      <w:color w:val="FF0000"/>
      <w:sz w:val="24"/>
      <w:szCs w:val="24"/>
    </w:rPr>
  </w:style>
  <w:style w:type="paragraph" w:customStyle="1" w:styleId="affff7">
    <w:name w:val="优万_正文"/>
    <w:basedOn w:val="a"/>
    <w:qFormat/>
    <w:pPr>
      <w:ind w:firstLine="200"/>
    </w:pPr>
    <w:rPr>
      <w:rFonts w:ascii="Calibri" w:eastAsia="Calibri" w:hAnsi="Calibri"/>
      <w:sz w:val="20"/>
      <w:szCs w:val="20"/>
    </w:rPr>
  </w:style>
  <w:style w:type="paragraph" w:customStyle="1" w:styleId="0KL--11">
    <w:name w:val="0KL表格-文字-行1、列1"/>
    <w:basedOn w:val="0KL"/>
    <w:qFormat/>
    <w:pPr>
      <w:ind w:firstLine="0"/>
    </w:pPr>
    <w:rPr>
      <w:rFonts w:ascii="宋体" w:eastAsia="宋体" w:hAnsi="宋体"/>
      <w:b/>
      <w:sz w:val="21"/>
      <w:szCs w:val="21"/>
    </w:rPr>
  </w:style>
  <w:style w:type="paragraph" w:customStyle="1" w:styleId="TOC10">
    <w:name w:val="TOC 标题1"/>
    <w:basedOn w:val="112"/>
    <w:next w:val="a"/>
    <w:qFormat/>
    <w:pPr>
      <w:keepLines/>
    </w:pPr>
    <w:rPr>
      <w:rFonts w:ascii="Cambria" w:eastAsia="Cambria" w:hAnsi="Cambria"/>
      <w:color w:val="365F91"/>
      <w:sz w:val="28"/>
      <w:szCs w:val="28"/>
    </w:rPr>
  </w:style>
  <w:style w:type="paragraph" w:customStyle="1" w:styleId="affff8">
    <w:name w:val="标书正文"/>
    <w:basedOn w:val="a"/>
    <w:qFormat/>
    <w:pPr>
      <w:ind w:firstLine="420"/>
    </w:pPr>
    <w:rPr>
      <w:rFonts w:ascii="Calibri" w:eastAsia="Calibri" w:hAnsi="Calibri"/>
      <w:sz w:val="20"/>
      <w:szCs w:val="20"/>
    </w:rPr>
  </w:style>
  <w:style w:type="paragraph" w:customStyle="1" w:styleId="0KL-4">
    <w:name w:val="0KL封面-附件标示"/>
    <w:basedOn w:val="a"/>
    <w:qFormat/>
    <w:pPr>
      <w:ind w:left="3009" w:hanging="3009"/>
    </w:pPr>
    <w:rPr>
      <w:rFonts w:ascii="宋体" w:hAnsi="宋体"/>
      <w:b/>
      <w:color w:val="000000"/>
      <w:sz w:val="22"/>
      <w:szCs w:val="22"/>
    </w:rPr>
  </w:style>
  <w:style w:type="paragraph" w:customStyle="1" w:styleId="113">
    <w:name w:val="日期11"/>
    <w:basedOn w:val="a"/>
    <w:next w:val="a"/>
    <w:qFormat/>
    <w:rPr>
      <w:rFonts w:ascii="Calibri" w:eastAsia="Calibri" w:hAnsi="Calibri"/>
      <w:sz w:val="22"/>
      <w:szCs w:val="22"/>
    </w:rPr>
  </w:style>
  <w:style w:type="paragraph" w:customStyle="1" w:styleId="GB231215">
    <w:name w:val="样式 仿宋_GB2312 行距: 1.5 倍行距"/>
    <w:basedOn w:val="a"/>
    <w:qFormat/>
    <w:pPr>
      <w:ind w:firstLine="560"/>
    </w:pPr>
    <w:rPr>
      <w:rFonts w:ascii="宋体" w:eastAsia="仿宋_GB2312" w:hAnsi="宋体"/>
      <w:sz w:val="28"/>
      <w:szCs w:val="28"/>
    </w:rPr>
  </w:style>
  <w:style w:type="paragraph" w:customStyle="1" w:styleId="35">
    <w:name w:val="附录标题3"/>
    <w:basedOn w:val="a"/>
    <w:next w:val="2e"/>
    <w:qFormat/>
    <w:pPr>
      <w:tabs>
        <w:tab w:val="left" w:pos="360"/>
        <w:tab w:val="left" w:pos="1080"/>
      </w:tabs>
    </w:pPr>
    <w:rPr>
      <w:rFonts w:ascii="Arial" w:eastAsia="Arial" w:hAnsi="Arial"/>
      <w:sz w:val="22"/>
      <w:szCs w:val="22"/>
    </w:rPr>
  </w:style>
  <w:style w:type="paragraph" w:customStyle="1" w:styleId="1f8">
    <w:name w:val="列表1"/>
    <w:basedOn w:val="a"/>
    <w:qFormat/>
    <w:pPr>
      <w:ind w:left="200" w:hanging="200"/>
    </w:pPr>
    <w:rPr>
      <w:rFonts w:ascii="Calibri" w:eastAsia="Calibri" w:hAnsi="Calibri"/>
      <w:sz w:val="20"/>
      <w:szCs w:val="20"/>
    </w:rPr>
  </w:style>
  <w:style w:type="paragraph" w:customStyle="1" w:styleId="3110">
    <w:name w:val="标题 311"/>
    <w:basedOn w:val="a"/>
    <w:next w:val="2110"/>
    <w:qFormat/>
    <w:pPr>
      <w:keepNext/>
      <w:keepLines/>
    </w:pPr>
    <w:rPr>
      <w:sz w:val="24"/>
      <w:szCs w:val="24"/>
    </w:rPr>
  </w:style>
  <w:style w:type="paragraph" w:customStyle="1" w:styleId="1f9">
    <w:name w:val="表格内容1"/>
    <w:basedOn w:val="a"/>
    <w:qFormat/>
    <w:rPr>
      <w:rFonts w:ascii="宋体" w:hAnsi="宋体"/>
      <w:sz w:val="20"/>
      <w:szCs w:val="20"/>
    </w:rPr>
  </w:style>
  <w:style w:type="paragraph" w:customStyle="1" w:styleId="0KL-6">
    <w:name w:val="0KL标注-图示"/>
    <w:basedOn w:val="0KL"/>
    <w:qFormat/>
    <w:pPr>
      <w:ind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0"/>
    </w:pPr>
  </w:style>
  <w:style w:type="paragraph" w:customStyle="1" w:styleId="220">
    <w:name w:val="样式 正文文字缩进 2. + 首行缩进:  2 字符"/>
    <w:basedOn w:val="a"/>
    <w:qFormat/>
    <w:pPr>
      <w:ind w:firstLine="480"/>
    </w:pPr>
    <w:rPr>
      <w:rFonts w:ascii="Calibri" w:hAnsi="Calibri"/>
      <w:sz w:val="22"/>
      <w:szCs w:val="22"/>
    </w:rPr>
  </w:style>
  <w:style w:type="paragraph" w:customStyle="1" w:styleId="2f0">
    <w:name w:val="无间隔2"/>
    <w:qFormat/>
    <w:rPr>
      <w:rFonts w:ascii="Calibri" w:eastAsia="Calibri" w:hAnsi="Calibri"/>
      <w:sz w:val="22"/>
      <w:szCs w:val="22"/>
    </w:rPr>
  </w:style>
  <w:style w:type="paragraph" w:customStyle="1" w:styleId="2202">
    <w:name w:val="样式 样式 样式 正文首行缩进 2 + 华文楷体 首行缩进:  2 字符 段后: 0 磅 + 首行缩进:  2 字符 + 左侧:..."/>
    <w:basedOn w:val="a"/>
    <w:qFormat/>
    <w:pPr>
      <w:ind w:firstLine="200"/>
    </w:pPr>
    <w:rPr>
      <w:rFonts w:ascii="STKaiti" w:hAnsi="STKaiti"/>
      <w:sz w:val="28"/>
      <w:szCs w:val="28"/>
    </w:rPr>
  </w:style>
  <w:style w:type="paragraph" w:customStyle="1" w:styleId="0kl---11">
    <w:name w:val="0kl---1"/>
    <w:basedOn w:val="a"/>
    <w:qFormat/>
    <w:rPr>
      <w:rFonts w:ascii="宋体" w:hAnsi="宋体"/>
      <w:sz w:val="22"/>
      <w:szCs w:val="22"/>
    </w:rPr>
  </w:style>
  <w:style w:type="paragraph" w:customStyle="1" w:styleId="15515">
    <w:name w:val="样式 标题 1 + 三号 段前: 5 磅 段后: 5 磅 行距: 1.5 倍行距"/>
    <w:basedOn w:val="112"/>
    <w:qFormat/>
    <w:pPr>
      <w:keepLines/>
      <w:tabs>
        <w:tab w:val="left" w:pos="360"/>
      </w:tabs>
      <w:jc w:val="center"/>
    </w:pPr>
    <w:rPr>
      <w:rFonts w:ascii="Cambria" w:hAnsi="Cambria"/>
      <w:sz w:val="32"/>
      <w:szCs w:val="32"/>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eastAsia="仿宋_GB2312" w:hAnsi="Tahoma"/>
      <w:sz w:val="20"/>
      <w:szCs w:val="20"/>
    </w:rPr>
  </w:style>
  <w:style w:type="paragraph" w:customStyle="1" w:styleId="204">
    <w:name w:val="样式 正文（首行缩进两字） + 左侧:  2.04 厘米"/>
    <w:basedOn w:val="2e"/>
    <w:qFormat/>
    <w:pPr>
      <w:tabs>
        <w:tab w:val="left" w:pos="322"/>
      </w:tabs>
      <w:autoSpaceDE w:val="0"/>
      <w:autoSpaceDN w:val="0"/>
      <w:ind w:left="1620" w:hanging="1578"/>
    </w:pPr>
    <w:rPr>
      <w:sz w:val="24"/>
      <w:szCs w:val="24"/>
    </w:rPr>
  </w:style>
  <w:style w:type="paragraph" w:customStyle="1" w:styleId="1CharCharCharCharCharCharChar">
    <w:name w:val="1 Char Char Char Char Char Char Char"/>
    <w:basedOn w:val="a"/>
    <w:qFormat/>
    <w:rPr>
      <w:rFonts w:ascii="仿宋_GB2312" w:eastAsia="仿宋_GB2312" w:hAnsi="仿宋_GB2312"/>
      <w:sz w:val="20"/>
      <w:szCs w:val="20"/>
    </w:rPr>
  </w:style>
  <w:style w:type="paragraph" w:customStyle="1" w:styleId="118">
    <w:name w:val="样式 标题 1 + 18 磅"/>
    <w:basedOn w:val="112"/>
    <w:qFormat/>
    <w:rPr>
      <w:rFonts w:ascii="宋体" w:hAnsi="宋体"/>
      <w:sz w:val="21"/>
      <w:szCs w:val="21"/>
    </w:rPr>
  </w:style>
  <w:style w:type="paragraph" w:customStyle="1" w:styleId="1fa">
    <w:name w:val="优万_项目标题1级"/>
    <w:basedOn w:val="a"/>
    <w:link w:val="1CharChar0"/>
    <w:qFormat/>
    <w:pPr>
      <w:tabs>
        <w:tab w:val="left" w:pos="839"/>
      </w:tabs>
      <w:ind w:left="839" w:hanging="419"/>
    </w:pPr>
    <w:rPr>
      <w:sz w:val="20"/>
      <w:szCs w:val="20"/>
    </w:rPr>
  </w:style>
  <w:style w:type="character" w:customStyle="1" w:styleId="1CharChar0">
    <w:name w:val="优万_项目标题1级 Char Char"/>
    <w:link w:val="1fa"/>
    <w:qFormat/>
    <w:rPr>
      <w:w w:val="100"/>
      <w:sz w:val="20"/>
      <w:szCs w:val="20"/>
      <w:shd w:val="clear" w:color="auto" w:fill="auto"/>
    </w:rPr>
  </w:style>
  <w:style w:type="paragraph" w:customStyle="1" w:styleId="1fb">
    <w:name w:val="样式 优万_项目标题1级 + 紫色"/>
    <w:basedOn w:val="1fa"/>
    <w:qFormat/>
    <w:pPr>
      <w:tabs>
        <w:tab w:val="left" w:pos="1129"/>
      </w:tabs>
      <w:ind w:left="1129" w:hanging="420"/>
    </w:pPr>
    <w:rPr>
      <w:rFonts w:ascii="仿宋_GB2312" w:eastAsia="仿宋_GB2312" w:hAnsi="仿宋_GB2312"/>
      <w:color w:val="7030A0"/>
      <w:sz w:val="24"/>
      <w:szCs w:val="24"/>
    </w:rPr>
  </w:style>
  <w:style w:type="paragraph" w:customStyle="1" w:styleId="214">
    <w:name w:val="无间隔21"/>
    <w:link w:val="NoSpacingCharChar"/>
    <w:qFormat/>
    <w:rPr>
      <w:rFonts w:ascii="Calibri" w:eastAsia="Calibri" w:hAnsi="Calibri"/>
      <w:sz w:val="22"/>
      <w:szCs w:val="22"/>
    </w:rPr>
  </w:style>
  <w:style w:type="character" w:customStyle="1" w:styleId="NoSpacingCharChar">
    <w:name w:val="No Spacing Char Char"/>
    <w:link w:val="214"/>
    <w:qFormat/>
    <w:rPr>
      <w:rFonts w:ascii="Calibri" w:eastAsia="Calibri" w:hAnsi="Calibri"/>
      <w:w w:val="100"/>
      <w:sz w:val="22"/>
      <w:szCs w:val="22"/>
      <w:shd w:val="clear" w:color="auto" w:fill="auto"/>
    </w:rPr>
  </w:style>
  <w:style w:type="paragraph" w:customStyle="1" w:styleId="Chare">
    <w:name w:val="Char"/>
    <w:basedOn w:val="a"/>
    <w:qFormat/>
    <w:rPr>
      <w:sz w:val="20"/>
      <w:szCs w:val="20"/>
    </w:rPr>
  </w:style>
  <w:style w:type="paragraph" w:customStyle="1" w:styleId="ParaCharCharCharCharCharCharCharCharCharChar">
    <w:name w:val="默认段落字体 Para Char Char Char Char Char Char Char Char Char Char"/>
    <w:basedOn w:val="1e"/>
    <w:qFormat/>
    <w:rPr>
      <w:rFonts w:ascii="Tahoma" w:eastAsia="Tahoma" w:hAnsi="Tahoma"/>
      <w:sz w:val="20"/>
      <w:szCs w:val="20"/>
      <w:shd w:val="clear" w:color="auto" w:fill="auto"/>
    </w:rPr>
  </w:style>
  <w:style w:type="paragraph" w:customStyle="1" w:styleId="0KL5">
    <w:name w:val="0KL目录5级"/>
    <w:basedOn w:val="a"/>
    <w:qFormat/>
    <w:rPr>
      <w:rFonts w:ascii="黑体" w:eastAsia="黑体" w:hAnsi="黑体"/>
      <w:sz w:val="30"/>
      <w:szCs w:val="30"/>
    </w:rPr>
  </w:style>
  <w:style w:type="paragraph" w:customStyle="1" w:styleId="1fc">
    <w:name w:val="样式 宋体 四号 首行缩进:  1 厘米"/>
    <w:basedOn w:val="a"/>
    <w:qFormat/>
    <w:pPr>
      <w:ind w:firstLine="567"/>
    </w:pPr>
    <w:rPr>
      <w:rFonts w:ascii="宋体" w:hAnsi="宋体"/>
      <w:sz w:val="28"/>
      <w:szCs w:val="28"/>
    </w:rPr>
  </w:style>
  <w:style w:type="paragraph" w:customStyle="1" w:styleId="0KL--2">
    <w:name w:val="0KL-目录引用-一级目录"/>
    <w:basedOn w:val="TOC2"/>
    <w:qFormat/>
    <w:pPr>
      <w:tabs>
        <w:tab w:val="left" w:pos="9061"/>
      </w:tabs>
      <w:ind w:left="420"/>
    </w:pPr>
    <w:rPr>
      <w:rFonts w:ascii="Times New Roman" w:eastAsia="Times New Roman" w:hAnsi="Times New Roman"/>
      <w:sz w:val="21"/>
      <w:szCs w:val="21"/>
    </w:rPr>
  </w:style>
  <w:style w:type="paragraph" w:customStyle="1" w:styleId="CM20">
    <w:name w:val="CM20"/>
    <w:basedOn w:val="a"/>
    <w:next w:val="a"/>
    <w:qFormat/>
    <w:pPr>
      <w:autoSpaceDE w:val="0"/>
      <w:autoSpaceDN w:val="0"/>
    </w:pPr>
    <w:rPr>
      <w:rFonts w:ascii="Arial" w:eastAsia="Arial" w:hAnsi="Arial"/>
      <w:sz w:val="20"/>
      <w:szCs w:val="20"/>
    </w:rPr>
  </w:style>
  <w:style w:type="paragraph" w:customStyle="1" w:styleId="affff9">
    <w:name w:val="半圈数字项目符号"/>
    <w:basedOn w:val="a"/>
    <w:next w:val="a"/>
    <w:link w:val="CharChar6"/>
    <w:qFormat/>
    <w:pPr>
      <w:tabs>
        <w:tab w:val="left" w:pos="0"/>
      </w:tabs>
    </w:pPr>
  </w:style>
  <w:style w:type="character" w:customStyle="1" w:styleId="CharChar6">
    <w:name w:val="半圈数字项目符号 Char Char"/>
    <w:link w:val="affff9"/>
    <w:qFormat/>
    <w:rPr>
      <w:w w:val="100"/>
      <w:sz w:val="21"/>
      <w:szCs w:val="21"/>
      <w:shd w:val="clear" w:color="auto" w:fill="auto"/>
    </w:rPr>
  </w:style>
  <w:style w:type="paragraph" w:customStyle="1" w:styleId="2TimesNewRoman5020">
    <w:name w:val="样式 标题 2 + Times New Roman 四号 非加粗 段前: 5 磅 段后: 0 磅 行距: 固定值 20..."/>
    <w:basedOn w:val="212"/>
    <w:qFormat/>
    <w:pPr>
      <w:keepLines/>
    </w:pPr>
    <w:rPr>
      <w:rFonts w:ascii="Cambria" w:hAnsi="Cambria"/>
      <w:b/>
      <w:sz w:val="28"/>
      <w:szCs w:val="28"/>
    </w:rPr>
  </w:style>
  <w:style w:type="paragraph" w:customStyle="1" w:styleId="affffa">
    <w:name w:val="表格"/>
    <w:basedOn w:val="a"/>
    <w:link w:val="CharChar7"/>
    <w:qFormat/>
    <w:pPr>
      <w:ind w:firstLine="42"/>
    </w:pPr>
    <w:rPr>
      <w:rFonts w:ascii="宋体" w:hAnsi="宋体"/>
      <w:sz w:val="20"/>
      <w:szCs w:val="20"/>
    </w:rPr>
  </w:style>
  <w:style w:type="character" w:customStyle="1" w:styleId="CharChar7">
    <w:name w:val="表格 Char Char"/>
    <w:basedOn w:val="a0"/>
    <w:link w:val="affffa"/>
    <w:qFormat/>
    <w:rPr>
      <w:rFonts w:ascii="宋体" w:eastAsia="宋体" w:hAnsi="宋体"/>
      <w:w w:val="100"/>
      <w:sz w:val="21"/>
      <w:szCs w:val="21"/>
      <w:shd w:val="clear" w:color="auto" w:fill="auto"/>
    </w:rPr>
  </w:style>
  <w:style w:type="paragraph" w:customStyle="1" w:styleId="0KL-7">
    <w:name w:val="0KL标注-附件"/>
    <w:basedOn w:val="a"/>
    <w:qFormat/>
    <w:pPr>
      <w:ind w:left="3009" w:hanging="3009"/>
    </w:pPr>
    <w:rPr>
      <w:rFonts w:ascii="宋体" w:hAnsi="宋体"/>
      <w:b/>
      <w:color w:val="000000"/>
      <w:sz w:val="22"/>
      <w:szCs w:val="22"/>
    </w:rPr>
  </w:style>
  <w:style w:type="paragraph" w:customStyle="1" w:styleId="0KL-8">
    <w:name w:val="0KL脚注-文本"/>
    <w:basedOn w:val="affc"/>
    <w:qFormat/>
  </w:style>
  <w:style w:type="paragraph" w:customStyle="1" w:styleId="CharCharCharCharCharCharChar">
    <w:name w:val="Char Char Char Char Char Char Char"/>
    <w:basedOn w:val="1e"/>
    <w:qFormat/>
    <w:pPr>
      <w:ind w:left="357"/>
    </w:pPr>
    <w:rPr>
      <w:rFonts w:ascii="Tahoma" w:eastAsia="Tahoma" w:hAnsi="Tahoma"/>
      <w:b/>
      <w:sz w:val="20"/>
      <w:szCs w:val="20"/>
      <w:shd w:val="clear" w:color="auto" w:fill="auto"/>
    </w:rPr>
  </w:style>
  <w:style w:type="paragraph" w:customStyle="1" w:styleId="affffb">
    <w:name w:val="表格文字"/>
    <w:basedOn w:val="afb"/>
    <w:qFormat/>
    <w:pPr>
      <w:jc w:val="center"/>
    </w:pPr>
    <w:rPr>
      <w:rFonts w:ascii="宋体" w:hAnsi="宋体"/>
      <w:sz w:val="20"/>
      <w:szCs w:val="20"/>
    </w:rPr>
  </w:style>
  <w:style w:type="paragraph" w:customStyle="1" w:styleId="kl">
    <w:name w:val="kl"/>
    <w:basedOn w:val="a"/>
    <w:qFormat/>
    <w:rPr>
      <w:rFonts w:ascii="宋体" w:hAnsi="宋体"/>
      <w:sz w:val="22"/>
      <w:szCs w:val="22"/>
    </w:rPr>
  </w:style>
  <w:style w:type="paragraph" w:customStyle="1" w:styleId="2f1">
    <w:name w:val="优万_2级标题"/>
    <w:basedOn w:val="a"/>
    <w:next w:val="a"/>
    <w:qFormat/>
    <w:pPr>
      <w:keepLines/>
      <w:tabs>
        <w:tab w:val="left" w:pos="851"/>
      </w:tabs>
      <w:ind w:left="851" w:hanging="851"/>
    </w:pPr>
    <w:rPr>
      <w:rFonts w:ascii="Calibri" w:eastAsia="Calibri" w:hAnsi="Calibri"/>
      <w:b/>
      <w:sz w:val="20"/>
      <w:szCs w:val="20"/>
    </w:rPr>
  </w:style>
  <w:style w:type="paragraph" w:customStyle="1" w:styleId="affffc">
    <w:name w:val="图中文字"/>
    <w:basedOn w:val="a"/>
    <w:qFormat/>
    <w:pPr>
      <w:jc w:val="center"/>
    </w:pPr>
    <w:rPr>
      <w:sz w:val="20"/>
      <w:szCs w:val="20"/>
    </w:rPr>
  </w:style>
  <w:style w:type="paragraph" w:customStyle="1" w:styleId="2f2">
    <w:name w:val="优万_项目标题2级"/>
    <w:basedOn w:val="a"/>
    <w:qFormat/>
    <w:pPr>
      <w:ind w:left="846" w:hanging="420"/>
    </w:pPr>
    <w:rPr>
      <w:rFonts w:ascii="Calibri" w:eastAsia="Calibri" w:hAnsi="Calibri"/>
      <w:sz w:val="20"/>
      <w:szCs w:val="20"/>
    </w:rPr>
  </w:style>
  <w:style w:type="paragraph" w:customStyle="1" w:styleId="KL0">
    <w:name w:val="KL正文"/>
    <w:basedOn w:val="a"/>
    <w:link w:val="KLCharChar"/>
    <w:qFormat/>
    <w:pPr>
      <w:topLinePunct/>
      <w:ind w:firstLine="200"/>
      <w:textAlignment w:val="center"/>
    </w:pPr>
    <w:rPr>
      <w:rFonts w:ascii="黑体" w:eastAsia="仿宋_GB2312" w:hAnsi="黑体"/>
      <w:color w:val="000000"/>
      <w:sz w:val="28"/>
      <w:szCs w:val="28"/>
    </w:rPr>
  </w:style>
  <w:style w:type="character" w:customStyle="1" w:styleId="KLCharChar">
    <w:name w:val="KL正文 Char Char"/>
    <w:link w:val="KL0"/>
    <w:qFormat/>
    <w:rPr>
      <w:rFonts w:ascii="黑体" w:eastAsia="仿宋_GB2312" w:hAnsi="黑体"/>
      <w:color w:val="000000"/>
      <w:w w:val="100"/>
      <w:sz w:val="28"/>
      <w:szCs w:val="28"/>
      <w:shd w:val="clear" w:color="auto" w:fill="auto"/>
    </w:rPr>
  </w:style>
  <w:style w:type="paragraph" w:customStyle="1" w:styleId="0KL-9">
    <w:name w:val="0KL封面-时间标示"/>
    <w:basedOn w:val="0KL"/>
    <w:next w:val="0KL"/>
    <w:qFormat/>
    <w:pPr>
      <w:ind w:firstLine="0"/>
      <w:jc w:val="center"/>
    </w:pPr>
    <w:rPr>
      <w:rFonts w:ascii="宋体" w:eastAsia="黑体" w:hAnsi="宋体"/>
      <w:sz w:val="30"/>
      <w:szCs w:val="30"/>
    </w:rPr>
  </w:style>
  <w:style w:type="paragraph" w:customStyle="1" w:styleId="CharCharCharCharCharChar1Char">
    <w:name w:val="Char Char Char Char Char Char1 Char"/>
    <w:basedOn w:val="a"/>
    <w:qFormat/>
    <w:rPr>
      <w:rFonts w:ascii="Verdana" w:eastAsia="Verdana" w:hAnsi="Verdana"/>
      <w:sz w:val="20"/>
      <w:szCs w:val="20"/>
    </w:rPr>
  </w:style>
  <w:style w:type="paragraph" w:customStyle="1" w:styleId="0KL-60">
    <w:name w:val="0KL目录-6级"/>
    <w:basedOn w:val="0KL"/>
    <w:qFormat/>
    <w:pPr>
      <w:ind w:firstLine="562"/>
    </w:pPr>
    <w:rPr>
      <w:rFonts w:ascii="黑体" w:eastAsia="宋体" w:hAnsi="黑体"/>
      <w:b/>
      <w:sz w:val="20"/>
      <w:szCs w:val="20"/>
    </w:rPr>
  </w:style>
  <w:style w:type="paragraph" w:customStyle="1" w:styleId="0KL--3">
    <w:name w:val="0KL封面-标题-前置"/>
    <w:basedOn w:val="0KL"/>
    <w:qFormat/>
    <w:pPr>
      <w:ind w:firstLine="640"/>
    </w:pPr>
    <w:rPr>
      <w:rFonts w:ascii="宋体" w:eastAsia="STZhongsong" w:hAnsi="宋体"/>
      <w:sz w:val="32"/>
      <w:szCs w:val="32"/>
    </w:rPr>
  </w:style>
  <w:style w:type="paragraph" w:customStyle="1" w:styleId="affffd">
    <w:name w:val="目录文字"/>
    <w:basedOn w:val="a"/>
    <w:qFormat/>
    <w:rPr>
      <w:rFonts w:ascii="宋体" w:hAnsi="宋体"/>
      <w:sz w:val="22"/>
      <w:szCs w:val="22"/>
    </w:rPr>
  </w:style>
  <w:style w:type="paragraph" w:customStyle="1" w:styleId="affffe">
    <w:name w:val="样式 优万_插入图片 + 宋体"/>
    <w:qFormat/>
    <w:rPr>
      <w:rFonts w:ascii="宋体" w:hAnsi="宋体"/>
    </w:rPr>
  </w:style>
  <w:style w:type="paragraph" w:customStyle="1" w:styleId="afffff">
    <w:name w:val="优万_插入图片"/>
    <w:basedOn w:val="a"/>
    <w:qFormat/>
    <w:pPr>
      <w:jc w:val="center"/>
    </w:pPr>
    <w:rPr>
      <w:rFonts w:ascii="Calibri" w:eastAsia="Calibri" w:hAnsi="Calibri"/>
      <w:sz w:val="20"/>
      <w:szCs w:val="20"/>
    </w:rPr>
  </w:style>
  <w:style w:type="paragraph" w:customStyle="1" w:styleId="afffff0">
    <w:name w:val="优万_插入图片说明"/>
    <w:basedOn w:val="a"/>
    <w:next w:val="a"/>
    <w:qFormat/>
    <w:pPr>
      <w:tabs>
        <w:tab w:val="left" w:pos="420"/>
      </w:tabs>
      <w:ind w:left="420" w:hanging="420"/>
      <w:jc w:val="center"/>
    </w:pPr>
    <w:rPr>
      <w:rFonts w:ascii="Calibri" w:eastAsia="Calibri" w:hAnsi="Calibri"/>
      <w:sz w:val="20"/>
      <w:szCs w:val="20"/>
    </w:rPr>
  </w:style>
  <w:style w:type="paragraph" w:customStyle="1" w:styleId="afffff1">
    <w:name w:val="项目"/>
    <w:basedOn w:val="KL0"/>
    <w:link w:val="CharChar8"/>
    <w:qFormat/>
    <w:pPr>
      <w:ind w:left="1276" w:hanging="425"/>
    </w:pPr>
  </w:style>
  <w:style w:type="character" w:customStyle="1" w:styleId="CharChar8">
    <w:name w:val="项目 Char Char"/>
    <w:basedOn w:val="KLCharChar"/>
    <w:link w:val="afffff1"/>
    <w:qFormat/>
    <w:rPr>
      <w:rFonts w:ascii="黑体" w:eastAsia="仿宋_GB2312" w:hAnsi="黑体"/>
      <w:color w:val="000000"/>
      <w:w w:val="100"/>
      <w:sz w:val="28"/>
      <w:szCs w:val="28"/>
      <w:shd w:val="clear" w:color="auto" w:fill="auto"/>
    </w:rPr>
  </w:style>
  <w:style w:type="paragraph" w:customStyle="1" w:styleId="Char30">
    <w:name w:val="Char3"/>
    <w:basedOn w:val="a"/>
    <w:qFormat/>
    <w:rPr>
      <w:rFonts w:ascii="Calibri" w:eastAsia="Calibri" w:hAnsi="Calibri"/>
      <w:sz w:val="20"/>
      <w:szCs w:val="20"/>
    </w:rPr>
  </w:style>
  <w:style w:type="paragraph" w:customStyle="1" w:styleId="afffff2">
    <w:name w:val="表格正文"/>
    <w:basedOn w:val="a"/>
    <w:link w:val="CharChar9"/>
    <w:qFormat/>
    <w:rPr>
      <w:sz w:val="20"/>
      <w:szCs w:val="20"/>
    </w:rPr>
  </w:style>
  <w:style w:type="character" w:customStyle="1" w:styleId="CharChar9">
    <w:name w:val="表格正文 Char Char"/>
    <w:link w:val="afffff2"/>
    <w:qFormat/>
    <w:rPr>
      <w:w w:val="100"/>
      <w:sz w:val="20"/>
      <w:szCs w:val="20"/>
      <w:shd w:val="clear" w:color="auto" w:fill="auto"/>
    </w:rPr>
  </w:style>
  <w:style w:type="paragraph" w:customStyle="1" w:styleId="afffff3">
    <w:name w:val="段落正文"/>
    <w:basedOn w:val="afb"/>
    <w:qFormat/>
    <w:pPr>
      <w:ind w:firstLine="540"/>
    </w:pPr>
    <w:rPr>
      <w:rFonts w:ascii="宋体" w:hAnsi="宋体"/>
      <w:sz w:val="20"/>
      <w:szCs w:val="20"/>
    </w:rPr>
  </w:style>
  <w:style w:type="paragraph" w:customStyle="1" w:styleId="Pa6">
    <w:name w:val="Pa6"/>
    <w:basedOn w:val="a"/>
    <w:next w:val="a"/>
    <w:qFormat/>
    <w:pPr>
      <w:autoSpaceDE w:val="0"/>
      <w:autoSpaceDN w:val="0"/>
    </w:pPr>
    <w:rPr>
      <w:rFonts w:ascii="Museo Sans For Dell 100" w:eastAsia="Museo Sans For Dell 100" w:hAnsi="Museo Sans For Dell 100"/>
      <w:sz w:val="20"/>
      <w:szCs w:val="20"/>
    </w:rPr>
  </w:style>
  <w:style w:type="paragraph" w:customStyle="1" w:styleId="155150505">
    <w:name w:val="样式 样式 标题 1 + 三号 段前: 5 磅 段后: 5 磅 行距: 1.5 倍行距 + 段前: 0.5 行 段后: 0.5..."/>
    <w:basedOn w:val="15515"/>
    <w:qFormat/>
    <w:pPr>
      <w:tabs>
        <w:tab w:val="left" w:pos="420"/>
      </w:tabs>
      <w:ind w:left="420" w:hanging="420"/>
    </w:pPr>
  </w:style>
  <w:style w:type="paragraph" w:customStyle="1" w:styleId="GHT-2">
    <w:name w:val="GHT-列表2"/>
    <w:qFormat/>
    <w:pPr>
      <w:tabs>
        <w:tab w:val="left" w:pos="-1248"/>
      </w:tabs>
      <w:ind w:left="1247" w:hanging="113"/>
      <w:jc w:val="both"/>
    </w:pPr>
    <w:rPr>
      <w:rFonts w:ascii="Calibri" w:hAnsi="Calibri"/>
      <w:color w:val="000000"/>
      <w:spacing w:val="10"/>
      <w:sz w:val="24"/>
      <w:szCs w:val="24"/>
    </w:rPr>
  </w:style>
  <w:style w:type="paragraph" w:customStyle="1" w:styleId="0KL2">
    <w:name w:val="0KL目录2级"/>
    <w:basedOn w:val="TOC2"/>
    <w:qFormat/>
    <w:pPr>
      <w:keepNext/>
      <w:tabs>
        <w:tab w:val="left" w:pos="1271"/>
        <w:tab w:val="left" w:pos="9061"/>
      </w:tabs>
      <w:topLinePunct/>
      <w:ind w:left="1271" w:hanging="420"/>
      <w:textAlignment w:val="center"/>
    </w:pPr>
    <w:rPr>
      <w:rFonts w:ascii="仿宋_GB2312" w:eastAsia="STZhongsong" w:hAnsi="仿宋_GB2312"/>
      <w:b/>
      <w:sz w:val="30"/>
      <w:szCs w:val="30"/>
    </w:rPr>
  </w:style>
  <w:style w:type="paragraph" w:customStyle="1" w:styleId="afffff4">
    <w:name w:val="灰底文字"/>
    <w:next w:val="21"/>
    <w:qFormat/>
    <w:rPr>
      <w:shd w:val="pct10" w:color="000000" w:fill="FFFFFF"/>
    </w:rPr>
  </w:style>
  <w:style w:type="paragraph" w:customStyle="1" w:styleId="afffff5">
    <w:name w:val="正文居中"/>
    <w:basedOn w:val="a"/>
    <w:qFormat/>
    <w:pPr>
      <w:jc w:val="center"/>
    </w:pPr>
    <w:rPr>
      <w:rFonts w:ascii="宋体" w:eastAsia="Arial" w:hAnsi="宋体"/>
      <w:sz w:val="20"/>
      <w:szCs w:val="20"/>
    </w:rPr>
  </w:style>
  <w:style w:type="paragraph" w:customStyle="1" w:styleId="afffff6">
    <w:name w:val="简单编号"/>
    <w:basedOn w:val="21"/>
    <w:qFormat/>
    <w:pPr>
      <w:tabs>
        <w:tab w:val="left" w:pos="200"/>
      </w:tabs>
      <w:ind w:left="200" w:firstLine="0"/>
    </w:pPr>
  </w:style>
  <w:style w:type="paragraph" w:customStyle="1" w:styleId="1fd">
    <w:name w:val="图表目录1"/>
    <w:basedOn w:val="a"/>
    <w:next w:val="a"/>
    <w:qFormat/>
    <w:pPr>
      <w:ind w:left="200" w:hanging="200"/>
    </w:pPr>
    <w:rPr>
      <w:rFonts w:ascii="Calibri" w:eastAsia="Calibri" w:hAnsi="Calibri"/>
      <w:sz w:val="20"/>
      <w:szCs w:val="20"/>
    </w:rPr>
  </w:style>
  <w:style w:type="paragraph" w:customStyle="1" w:styleId="114">
    <w:name w:val="纯文本11"/>
    <w:basedOn w:val="a"/>
    <w:qFormat/>
    <w:rPr>
      <w:rFonts w:ascii="宋体" w:eastAsia="Courier New" w:hAnsi="宋体"/>
      <w:sz w:val="20"/>
      <w:szCs w:val="20"/>
    </w:rPr>
  </w:style>
  <w:style w:type="character" w:customStyle="1" w:styleId="2CharChar">
    <w:name w:val="样式2 Char Char"/>
    <w:link w:val="28"/>
    <w:qFormat/>
    <w:rPr>
      <w:b/>
      <w:w w:val="100"/>
      <w:sz w:val="24"/>
      <w:szCs w:val="24"/>
      <w:shd w:val="clear" w:color="auto" w:fill="auto"/>
    </w:rPr>
  </w:style>
  <w:style w:type="character" w:customStyle="1" w:styleId="Char">
    <w:name w:val="列出段落 Char"/>
    <w:link w:val="13"/>
    <w:qFormat/>
    <w:rPr>
      <w:rFonts w:ascii="Calibri" w:eastAsia="Calibri" w:hAnsi="Calibri"/>
      <w:w w:val="100"/>
      <w:sz w:val="21"/>
      <w:szCs w:val="21"/>
      <w:shd w:val="clear" w:color="auto" w:fill="auto"/>
    </w:rPr>
  </w:style>
  <w:style w:type="paragraph" w:customStyle="1" w:styleId="Charf">
    <w:name w:val="文本正文 Char"/>
    <w:basedOn w:val="a"/>
    <w:qFormat/>
    <w:pPr>
      <w:ind w:firstLine="200"/>
    </w:pPr>
    <w:rPr>
      <w:rFonts w:ascii="宋体" w:hAnsi="宋体"/>
      <w:sz w:val="24"/>
      <w:szCs w:val="24"/>
    </w:rPr>
  </w:style>
  <w:style w:type="paragraph" w:customStyle="1" w:styleId="gp3">
    <w:name w:val="gp3"/>
    <w:basedOn w:val="0KL"/>
    <w:link w:val="gp3CharChar"/>
    <w:qFormat/>
    <w:pPr>
      <w:ind w:firstLine="560"/>
    </w:pPr>
    <w:rPr>
      <w:sz w:val="28"/>
      <w:szCs w:val="28"/>
    </w:rPr>
  </w:style>
  <w:style w:type="character" w:customStyle="1" w:styleId="gp3CharChar">
    <w:name w:val="gp3 Char Char"/>
    <w:link w:val="gp3"/>
    <w:qFormat/>
    <w:rPr>
      <w:rFonts w:ascii="仿宋_GB2312" w:eastAsia="仿宋_GB2312" w:hAnsi="仿宋_GB2312"/>
      <w:color w:val="000000"/>
      <w:w w:val="100"/>
      <w:sz w:val="28"/>
      <w:szCs w:val="28"/>
      <w:shd w:val="clear" w:color="auto" w:fill="auto"/>
    </w:rPr>
  </w:style>
  <w:style w:type="paragraph" w:customStyle="1" w:styleId="rmv">
    <w:name w:val="rmv"/>
    <w:basedOn w:val="a"/>
    <w:qFormat/>
    <w:rPr>
      <w:rFonts w:ascii="宋体" w:hAnsi="宋体"/>
      <w:sz w:val="22"/>
      <w:szCs w:val="22"/>
    </w:rPr>
  </w:style>
  <w:style w:type="paragraph" w:customStyle="1" w:styleId="0KL-a">
    <w:name w:val="0KL标注-杂"/>
    <w:basedOn w:val="0KL"/>
    <w:next w:val="0KL"/>
    <w:qFormat/>
  </w:style>
  <w:style w:type="paragraph" w:customStyle="1" w:styleId="xl32">
    <w:name w:val="xl32"/>
    <w:basedOn w:val="a"/>
    <w:qFormat/>
    <w:pPr>
      <w:jc w:val="center"/>
    </w:pPr>
    <w:rPr>
      <w:rFonts w:ascii="宋体" w:hAnsi="宋体"/>
      <w:sz w:val="20"/>
      <w:szCs w:val="20"/>
    </w:rPr>
  </w:style>
  <w:style w:type="paragraph" w:customStyle="1" w:styleId="CharCharChar1">
    <w:name w:val="Char Char Char1"/>
    <w:basedOn w:val="a"/>
    <w:qFormat/>
    <w:rPr>
      <w:rFonts w:ascii="Tahoma" w:eastAsia="Tahoma" w:hAnsi="Tahoma"/>
      <w:sz w:val="22"/>
      <w:szCs w:val="22"/>
    </w:rPr>
  </w:style>
  <w:style w:type="paragraph" w:customStyle="1" w:styleId="Char110">
    <w:name w:val="Char11"/>
    <w:basedOn w:val="312"/>
    <w:qFormat/>
    <w:pPr>
      <w:tabs>
        <w:tab w:val="left" w:pos="720"/>
      </w:tabs>
      <w:ind w:left="720" w:hanging="432"/>
      <w:textAlignment w:val="baseline"/>
    </w:pPr>
    <w:rPr>
      <w:rFonts w:ascii="Verdana" w:eastAsia="Verdana" w:hAnsi="Verdana"/>
      <w:sz w:val="20"/>
      <w:szCs w:val="20"/>
    </w:rPr>
  </w:style>
  <w:style w:type="paragraph" w:customStyle="1" w:styleId="KL4">
    <w:name w:val="KL目录4级"/>
    <w:basedOn w:val="TOC4"/>
    <w:qFormat/>
    <w:pPr>
      <w:tabs>
        <w:tab w:val="left" w:pos="851"/>
      </w:tabs>
      <w:ind w:left="840"/>
    </w:pPr>
    <w:rPr>
      <w:rFonts w:ascii="Calibri" w:eastAsia="仿宋_GB2312" w:hAnsi="Calibri"/>
      <w:b/>
      <w:sz w:val="28"/>
      <w:szCs w:val="28"/>
    </w:rPr>
  </w:style>
  <w:style w:type="paragraph" w:customStyle="1" w:styleId="ML">
    <w:name w:val="ML三级目录"/>
    <w:basedOn w:val="TOC3"/>
    <w:qFormat/>
    <w:pPr>
      <w:keepNext/>
      <w:topLinePunct/>
      <w:ind w:left="993" w:hanging="709"/>
      <w:textAlignment w:val="center"/>
    </w:pPr>
    <w:rPr>
      <w:rFonts w:ascii="Arial" w:eastAsia="黑体" w:hAnsi="Arial"/>
      <w:b/>
      <w:sz w:val="30"/>
      <w:szCs w:val="30"/>
    </w:rPr>
  </w:style>
  <w:style w:type="paragraph" w:customStyle="1" w:styleId="1CharCharCharChar">
    <w:name w:val="1 Char Char Char Char"/>
    <w:basedOn w:val="a"/>
    <w:qFormat/>
    <w:rPr>
      <w:rFonts w:ascii="Tahoma" w:eastAsia="Tahoma" w:hAnsi="Tahoma"/>
      <w:sz w:val="22"/>
      <w:szCs w:val="22"/>
    </w:rPr>
  </w:style>
  <w:style w:type="paragraph" w:customStyle="1" w:styleId="Normal">
    <w:name w:val="Normal + 小四"/>
    <w:basedOn w:val="a"/>
    <w:qFormat/>
    <w:rPr>
      <w:sz w:val="20"/>
      <w:szCs w:val="20"/>
    </w:rPr>
  </w:style>
  <w:style w:type="paragraph" w:customStyle="1" w:styleId="GHT-">
    <w:name w:val="GHT-正文"/>
    <w:basedOn w:val="a"/>
    <w:link w:val="GHT-CharChar"/>
    <w:qFormat/>
    <w:pPr>
      <w:ind w:firstLine="520"/>
      <w:textAlignment w:val="baseline"/>
    </w:pPr>
    <w:rPr>
      <w:rFonts w:ascii="宋体" w:hAnsi="宋体"/>
      <w:color w:val="000000"/>
      <w:spacing w:val="10"/>
      <w:sz w:val="24"/>
      <w:szCs w:val="24"/>
    </w:rPr>
  </w:style>
  <w:style w:type="character" w:customStyle="1" w:styleId="GHT-CharChar">
    <w:name w:val="GHT-正文 Char Char"/>
    <w:basedOn w:val="a0"/>
    <w:link w:val="GHT-"/>
    <w:qFormat/>
    <w:rPr>
      <w:rFonts w:ascii="宋体" w:eastAsia="宋体" w:hAnsi="宋体"/>
      <w:color w:val="000000"/>
      <w:spacing w:val="10"/>
      <w:w w:val="100"/>
      <w:sz w:val="24"/>
      <w:szCs w:val="24"/>
      <w:shd w:val="clear" w:color="auto" w:fill="auto"/>
    </w:rPr>
  </w:style>
  <w:style w:type="paragraph" w:customStyle="1" w:styleId="0KL--4">
    <w:name w:val="0KL正文-加粗-部分字符"/>
    <w:basedOn w:val="0KL"/>
    <w:qFormat/>
    <w:pPr>
      <w:textAlignment w:val="baseline"/>
    </w:pPr>
    <w:rPr>
      <w:rFonts w:ascii="宋体" w:eastAsia="宋体" w:hAnsi="宋体"/>
      <w:b/>
      <w:sz w:val="20"/>
      <w:szCs w:val="20"/>
    </w:rPr>
  </w:style>
  <w:style w:type="paragraph" w:customStyle="1" w:styleId="0KL3-">
    <w:name w:val="0KL目录3级-小节"/>
    <w:basedOn w:val="TOC3"/>
    <w:next w:val="0KL"/>
    <w:link w:val="0KL3-CharChar"/>
    <w:qFormat/>
    <w:pPr>
      <w:keepNext/>
      <w:topLinePunct/>
      <w:ind w:firstLine="562"/>
      <w:textAlignment w:val="center"/>
    </w:pPr>
    <w:rPr>
      <w:rFonts w:ascii="仿宋_GB2312" w:eastAsia="仿宋_GB2312" w:hAnsi="仿宋_GB2312"/>
      <w:b/>
      <w:sz w:val="28"/>
      <w:szCs w:val="28"/>
    </w:rPr>
  </w:style>
  <w:style w:type="character" w:customStyle="1" w:styleId="0KL3-CharChar">
    <w:name w:val="0KL目录3级-小节 Char Char"/>
    <w:link w:val="0KL3-"/>
    <w:qFormat/>
    <w:rPr>
      <w:rFonts w:ascii="仿宋_GB2312" w:eastAsia="仿宋_GB2312" w:hAnsi="仿宋_GB2312"/>
      <w:b/>
      <w:w w:val="100"/>
      <w:sz w:val="28"/>
      <w:szCs w:val="28"/>
      <w:shd w:val="clear" w:color="auto" w:fill="auto"/>
    </w:rPr>
  </w:style>
  <w:style w:type="paragraph" w:customStyle="1" w:styleId="150">
    <w:name w:val="样式 小四 底端: (单实线 靛蓝  1.5 磅 行宽)"/>
    <w:basedOn w:val="a"/>
    <w:next w:val="a"/>
    <w:qFormat/>
    <w:rPr>
      <w:rFonts w:ascii="Cambria" w:hAnsi="Cambria"/>
      <w:sz w:val="22"/>
      <w:szCs w:val="22"/>
    </w:rPr>
  </w:style>
  <w:style w:type="paragraph" w:customStyle="1" w:styleId="CharCharCharCharCharCharChar2">
    <w:name w:val="Char Char Char Char Char Char Char2"/>
    <w:basedOn w:val="1e"/>
    <w:qFormat/>
    <w:pPr>
      <w:ind w:left="357"/>
    </w:pPr>
    <w:rPr>
      <w:rFonts w:ascii="Tahoma" w:eastAsia="Tahoma" w:hAnsi="Tahoma"/>
      <w:b/>
      <w:sz w:val="20"/>
      <w:szCs w:val="20"/>
      <w:shd w:val="clear" w:color="auto" w:fill="auto"/>
    </w:rPr>
  </w:style>
  <w:style w:type="paragraph" w:customStyle="1" w:styleId="afffff7">
    <w:name w:val="图题"/>
    <w:basedOn w:val="af6"/>
    <w:qFormat/>
    <w:rPr>
      <w:rFonts w:ascii="Calibri" w:eastAsia="宋体" w:hAnsi="Calibri"/>
      <w:b/>
      <w:color w:val="4F81BD"/>
    </w:rPr>
  </w:style>
  <w:style w:type="paragraph" w:customStyle="1" w:styleId="0KL---">
    <w:name w:val="0KL表格-文字-主体-左"/>
    <w:qFormat/>
    <w:pPr>
      <w:textAlignment w:val="baseline"/>
    </w:pPr>
    <w:rPr>
      <w:rFonts w:ascii="宋体" w:hAnsi="宋体"/>
    </w:rPr>
  </w:style>
  <w:style w:type="paragraph" w:customStyle="1" w:styleId="0KL--5">
    <w:name w:val="0KL表格-文字-主体"/>
    <w:basedOn w:val="0KL--11"/>
    <w:qFormat/>
    <w:rPr>
      <w:b w:val="0"/>
      <w:sz w:val="20"/>
      <w:szCs w:val="20"/>
    </w:rPr>
  </w:style>
  <w:style w:type="paragraph" w:customStyle="1" w:styleId="0KL-b">
    <w:name w:val="0KL封面-项目名"/>
    <w:basedOn w:val="a"/>
    <w:qFormat/>
    <w:pPr>
      <w:autoSpaceDE w:val="0"/>
      <w:autoSpaceDN w:val="0"/>
      <w:ind w:right="-105"/>
      <w:jc w:val="center"/>
      <w:textAlignment w:val="center"/>
    </w:pPr>
    <w:rPr>
      <w:rFonts w:ascii="宋体" w:hAnsi="宋体"/>
      <w:b/>
      <w:sz w:val="52"/>
      <w:szCs w:val="52"/>
    </w:rPr>
  </w:style>
  <w:style w:type="paragraph" w:customStyle="1" w:styleId="lxz-1">
    <w:name w:val="lxz-1"/>
    <w:basedOn w:val="0KL"/>
    <w:qFormat/>
    <w:pPr>
      <w:ind w:firstLine="560"/>
      <w:textAlignment w:val="baseline"/>
    </w:pPr>
    <w:rPr>
      <w:rFonts w:ascii="宋体" w:eastAsia="宋体" w:hAnsi="宋体"/>
      <w:sz w:val="28"/>
      <w:szCs w:val="28"/>
    </w:rPr>
  </w:style>
  <w:style w:type="paragraph" w:customStyle="1" w:styleId="afffff8">
    <w:name w:val="项目编号"/>
    <w:basedOn w:val="21"/>
    <w:qFormat/>
    <w:pPr>
      <w:tabs>
        <w:tab w:val="left" w:pos="0"/>
      </w:tabs>
      <w:ind w:left="737" w:firstLine="0"/>
    </w:pPr>
    <w:rPr>
      <w:rFonts w:eastAsia="宋体"/>
      <w:sz w:val="20"/>
      <w:szCs w:val="20"/>
    </w:rPr>
  </w:style>
  <w:style w:type="paragraph" w:customStyle="1" w:styleId="1fe">
    <w:name w:val="普通(网站)1"/>
    <w:basedOn w:val="a"/>
    <w:qFormat/>
    <w:rPr>
      <w:rFonts w:ascii="宋体" w:hAnsi="宋体"/>
      <w:sz w:val="20"/>
      <w:szCs w:val="20"/>
    </w:rPr>
  </w:style>
  <w:style w:type="paragraph" w:customStyle="1" w:styleId="115">
    <w:name w:val="索引 11"/>
    <w:basedOn w:val="a"/>
    <w:next w:val="a"/>
    <w:qFormat/>
    <w:rPr>
      <w:rFonts w:ascii="Calibri" w:eastAsia="Calibri" w:hAnsi="Calibri"/>
      <w:sz w:val="20"/>
      <w:szCs w:val="20"/>
    </w:rPr>
  </w:style>
  <w:style w:type="paragraph" w:customStyle="1" w:styleId="1110">
    <w:name w:val="标题 111"/>
    <w:basedOn w:val="a"/>
    <w:next w:val="2110"/>
    <w:qFormat/>
    <w:pPr>
      <w:keepNext/>
    </w:pPr>
    <w:rPr>
      <w:b/>
      <w:sz w:val="24"/>
      <w:szCs w:val="24"/>
    </w:rPr>
  </w:style>
  <w:style w:type="paragraph" w:customStyle="1" w:styleId="pfhlkdfav1">
    <w:name w:val="pfhlkd_fav1"/>
    <w:basedOn w:val="a"/>
    <w:qFormat/>
    <w:rPr>
      <w:rFonts w:ascii="宋体" w:hAnsi="宋体"/>
      <w:sz w:val="22"/>
      <w:szCs w:val="22"/>
    </w:rPr>
  </w:style>
  <w:style w:type="paragraph" w:customStyle="1" w:styleId="0KL--6">
    <w:name w:val="0KL正文-加粗-段"/>
    <w:basedOn w:val="0KL"/>
    <w:next w:val="0KL"/>
    <w:qFormat/>
    <w:pPr>
      <w:ind w:firstLine="562"/>
    </w:pPr>
    <w:rPr>
      <w:rFonts w:ascii="黑体" w:eastAsia="宋体" w:hAnsi="黑体"/>
      <w:b/>
      <w:sz w:val="20"/>
      <w:szCs w:val="20"/>
    </w:rPr>
  </w:style>
  <w:style w:type="paragraph" w:customStyle="1" w:styleId="0KL0">
    <w:name w:val="0KL图"/>
    <w:basedOn w:val="0KL"/>
    <w:qFormat/>
    <w:pPr>
      <w:ind w:firstLine="0"/>
      <w:jc w:val="center"/>
    </w:pPr>
  </w:style>
  <w:style w:type="paragraph" w:customStyle="1" w:styleId="116">
    <w:name w:val="普通(网站)11"/>
    <w:basedOn w:val="a"/>
    <w:qFormat/>
    <w:rPr>
      <w:rFonts w:ascii="宋体" w:hAnsi="宋体"/>
      <w:color w:val="000000"/>
      <w:sz w:val="22"/>
      <w:szCs w:val="22"/>
    </w:rPr>
  </w:style>
  <w:style w:type="paragraph" w:customStyle="1" w:styleId="afffff9">
    <w:name w:val="论文正文"/>
    <w:basedOn w:val="a"/>
    <w:qFormat/>
    <w:pPr>
      <w:ind w:firstLine="480"/>
    </w:pPr>
    <w:rPr>
      <w:rFonts w:ascii="宋体" w:hAnsi="宋体"/>
      <w:sz w:val="22"/>
      <w:szCs w:val="22"/>
    </w:rPr>
  </w:style>
  <w:style w:type="paragraph" w:customStyle="1" w:styleId="3Char3">
    <w:name w:val="标书标题 3 Char"/>
    <w:basedOn w:val="a"/>
    <w:link w:val="3CharCharChar"/>
    <w:qFormat/>
    <w:pPr>
      <w:tabs>
        <w:tab w:val="left" w:pos="720"/>
      </w:tabs>
      <w:ind w:left="1950" w:hanging="420"/>
    </w:pPr>
    <w:rPr>
      <w:rFonts w:ascii="Arial" w:eastAsia="Arial" w:hAnsi="Arial"/>
      <w:b/>
      <w:sz w:val="24"/>
      <w:szCs w:val="24"/>
    </w:rPr>
  </w:style>
  <w:style w:type="character" w:customStyle="1" w:styleId="3CharCharChar">
    <w:name w:val="标书标题 3 Char Char Char"/>
    <w:basedOn w:val="a0"/>
    <w:link w:val="3Char3"/>
    <w:qFormat/>
    <w:rPr>
      <w:rFonts w:ascii="Arial" w:eastAsia="Arial" w:hAnsi="Arial"/>
      <w:b/>
      <w:w w:val="100"/>
      <w:sz w:val="24"/>
      <w:szCs w:val="24"/>
      <w:shd w:val="clear" w:color="auto" w:fill="auto"/>
    </w:rPr>
  </w:style>
  <w:style w:type="paragraph" w:customStyle="1" w:styleId="CharCharCharChar1">
    <w:name w:val="Char Char Char Char1"/>
    <w:basedOn w:val="a"/>
    <w:qFormat/>
    <w:rPr>
      <w:rFonts w:ascii="Tahoma" w:eastAsia="Tahoma" w:hAnsi="Tahoma"/>
      <w:sz w:val="20"/>
      <w:szCs w:val="20"/>
    </w:rPr>
  </w:style>
  <w:style w:type="paragraph" w:customStyle="1" w:styleId="0KL---2">
    <w:name w:val="0KL列表-符号-圆-2级"/>
    <w:basedOn w:val="a"/>
    <w:qFormat/>
    <w:pPr>
      <w:topLinePunct/>
      <w:ind w:left="1135" w:hanging="284"/>
      <w:textAlignment w:val="center"/>
    </w:pPr>
    <w:rPr>
      <w:rFonts w:ascii="宋体" w:hAnsi="宋体"/>
      <w:sz w:val="22"/>
      <w:szCs w:val="22"/>
    </w:rPr>
  </w:style>
  <w:style w:type="paragraph" w:customStyle="1" w:styleId="1ff">
    <w:name w:val="样式 优万_项目标题1级 + 加粗"/>
    <w:basedOn w:val="1fa"/>
    <w:qFormat/>
    <w:pPr>
      <w:tabs>
        <w:tab w:val="left" w:pos="1129"/>
      </w:tabs>
      <w:ind w:left="1129" w:hanging="420"/>
    </w:pPr>
    <w:rPr>
      <w:rFonts w:ascii="仿宋_GB2312" w:eastAsia="仿宋_GB2312" w:hAnsi="仿宋_GB2312"/>
      <w:b/>
      <w:sz w:val="24"/>
      <w:szCs w:val="24"/>
    </w:rPr>
  </w:style>
  <w:style w:type="paragraph" w:customStyle="1" w:styleId="afffffa">
    <w:name w:val="样式 (符号) 宋体 四号"/>
    <w:basedOn w:val="a"/>
    <w:qFormat/>
    <w:pPr>
      <w:ind w:firstLine="200"/>
    </w:pPr>
    <w:rPr>
      <w:rFonts w:ascii="Calibri" w:hAnsi="Calibri"/>
      <w:sz w:val="28"/>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pPr>
    <w:rPr>
      <w:rFonts w:ascii="Courier New" w:eastAsia="Courier New" w:hAnsi="Courier New"/>
      <w:sz w:val="20"/>
      <w:szCs w:val="20"/>
    </w:rPr>
  </w:style>
  <w:style w:type="paragraph" w:customStyle="1" w:styleId="afffffb">
    <w:name w:val="优万_日期及作者"/>
    <w:basedOn w:val="a"/>
    <w:next w:val="a"/>
    <w:qFormat/>
    <w:pPr>
      <w:jc w:val="center"/>
    </w:pPr>
    <w:rPr>
      <w:rFonts w:ascii="Calibri" w:eastAsia="Calibri" w:hAnsi="Calibri"/>
      <w:b/>
      <w:sz w:val="20"/>
      <w:szCs w:val="20"/>
    </w:rPr>
  </w:style>
  <w:style w:type="paragraph" w:customStyle="1" w:styleId="Char1CharCharChar1">
    <w:name w:val="Char1 Char Char Char1"/>
    <w:basedOn w:val="a"/>
    <w:qFormat/>
    <w:rPr>
      <w:rFonts w:ascii="Calibri" w:eastAsia="Calibri" w:hAnsi="Calibri"/>
      <w:sz w:val="20"/>
      <w:szCs w:val="20"/>
    </w:rPr>
  </w:style>
  <w:style w:type="paragraph" w:customStyle="1" w:styleId="0KL--7">
    <w:name w:val="0KL-目录引用-二级目录"/>
    <w:basedOn w:val="TOC3"/>
    <w:qFormat/>
    <w:rPr>
      <w:rFonts w:ascii="Calibri" w:eastAsia="Calibri" w:hAnsi="Calibri"/>
      <w:i/>
    </w:rPr>
  </w:style>
  <w:style w:type="paragraph" w:customStyle="1" w:styleId="z-10">
    <w:name w:val="z-窗体底端1"/>
    <w:basedOn w:val="a"/>
    <w:next w:val="a"/>
    <w:link w:val="z-Char0"/>
    <w:qFormat/>
    <w:pPr>
      <w:jc w:val="center"/>
    </w:pPr>
    <w:rPr>
      <w:rFonts w:ascii="Arial" w:eastAsia="Arial" w:hAnsi="Arial"/>
      <w:sz w:val="16"/>
      <w:szCs w:val="16"/>
    </w:rPr>
  </w:style>
  <w:style w:type="character" w:customStyle="1" w:styleId="z-Char0">
    <w:name w:val="z-窗体底端 Char"/>
    <w:basedOn w:val="a0"/>
    <w:link w:val="z-10"/>
    <w:qFormat/>
    <w:rPr>
      <w:rFonts w:ascii="Arial" w:eastAsia="Arial" w:hAnsi="Arial"/>
      <w:w w:val="100"/>
      <w:sz w:val="16"/>
      <w:szCs w:val="16"/>
      <w:shd w:val="clear" w:color="auto" w:fill="auto"/>
    </w:rPr>
  </w:style>
  <w:style w:type="paragraph" w:customStyle="1" w:styleId="CharCharCharCharCharCharCharCharCharCharCharCharChar">
    <w:name w:val="Char Char Char Char Char Char Char Char Char Char Char Char Char"/>
    <w:basedOn w:val="a"/>
    <w:qFormat/>
    <w:rPr>
      <w:rFonts w:ascii="Verdana" w:eastAsia="Verdana" w:hAnsi="Verdana"/>
      <w:sz w:val="20"/>
      <w:szCs w:val="20"/>
    </w:rPr>
  </w:style>
  <w:style w:type="paragraph" w:customStyle="1" w:styleId="CharCharCharCharCharChar1Char1">
    <w:name w:val="Char Char Char Char Char Char1 Char1"/>
    <w:basedOn w:val="a"/>
    <w:qFormat/>
    <w:rPr>
      <w:rFonts w:ascii="Verdana" w:eastAsia="Verdana" w:hAnsi="Verdana"/>
      <w:sz w:val="20"/>
      <w:szCs w:val="20"/>
    </w:rPr>
  </w:style>
  <w:style w:type="paragraph" w:customStyle="1" w:styleId="0KL-c">
    <w:name w:val="0KL图-图解及序号"/>
    <w:basedOn w:val="0KL"/>
    <w:qFormat/>
    <w:pPr>
      <w:ind w:firstLine="0"/>
      <w:jc w:val="center"/>
    </w:pPr>
    <w:rPr>
      <w:rFonts w:ascii="宋体" w:eastAsia="宋体" w:hAnsi="宋体"/>
      <w:b/>
      <w:sz w:val="21"/>
      <w:szCs w:val="21"/>
    </w:rPr>
  </w:style>
  <w:style w:type="paragraph" w:customStyle="1" w:styleId="2f3">
    <w:name w:val="项目2"/>
    <w:basedOn w:val="a"/>
    <w:qFormat/>
    <w:pPr>
      <w:tabs>
        <w:tab w:val="left" w:pos="840"/>
      </w:tabs>
      <w:autoSpaceDE w:val="0"/>
      <w:autoSpaceDN w:val="0"/>
      <w:ind w:left="840" w:hanging="420"/>
    </w:pPr>
    <w:rPr>
      <w:rFonts w:ascii="宋体" w:hAnsi="宋体"/>
      <w:color w:val="000000"/>
      <w:sz w:val="22"/>
      <w:szCs w:val="22"/>
    </w:rPr>
  </w:style>
  <w:style w:type="paragraph" w:customStyle="1" w:styleId="CharCharChar1CharCharCharCharCharCharChar1">
    <w:name w:val="Char Char Char1 Char Char Char Char Char Char Char1"/>
    <w:basedOn w:val="a"/>
    <w:qFormat/>
    <w:rPr>
      <w:rFonts w:ascii="Tahoma" w:eastAsia="Tahoma" w:hAnsi="Tahoma"/>
      <w:sz w:val="20"/>
      <w:szCs w:val="20"/>
    </w:rPr>
  </w:style>
  <w:style w:type="paragraph" w:customStyle="1" w:styleId="2f4">
    <w:name w:val="正文（首行缩进2字符）"/>
    <w:basedOn w:val="a"/>
    <w:link w:val="2CharChar0"/>
    <w:qFormat/>
    <w:pPr>
      <w:ind w:firstLine="480"/>
    </w:pPr>
    <w:rPr>
      <w:sz w:val="24"/>
      <w:szCs w:val="24"/>
    </w:rPr>
  </w:style>
  <w:style w:type="character" w:customStyle="1" w:styleId="2CharChar0">
    <w:name w:val="正文（首行缩进2字符） Char Char"/>
    <w:link w:val="2f4"/>
    <w:qFormat/>
    <w:rPr>
      <w:w w:val="100"/>
      <w:sz w:val="24"/>
      <w:szCs w:val="24"/>
      <w:shd w:val="clear" w:color="auto" w:fill="auto"/>
    </w:rPr>
  </w:style>
  <w:style w:type="paragraph" w:customStyle="1" w:styleId="afffffc">
    <w:name w:val="正文标准"/>
    <w:basedOn w:val="a"/>
    <w:link w:val="CharChara"/>
    <w:qFormat/>
    <w:pPr>
      <w:ind w:firstLine="200"/>
    </w:pPr>
    <w:rPr>
      <w:sz w:val="24"/>
      <w:szCs w:val="24"/>
    </w:rPr>
  </w:style>
  <w:style w:type="character" w:customStyle="1" w:styleId="CharChara">
    <w:name w:val="正文标准 Char Char"/>
    <w:link w:val="afffffc"/>
    <w:qFormat/>
    <w:rPr>
      <w:w w:val="100"/>
      <w:sz w:val="24"/>
      <w:szCs w:val="24"/>
      <w:shd w:val="clear" w:color="auto" w:fill="auto"/>
    </w:rPr>
  </w:style>
  <w:style w:type="paragraph" w:customStyle="1" w:styleId="afffffd">
    <w:name w:val="普通正文"/>
    <w:basedOn w:val="a"/>
    <w:qFormat/>
    <w:pPr>
      <w:tabs>
        <w:tab w:val="left" w:pos="1680"/>
      </w:tabs>
      <w:autoSpaceDE w:val="0"/>
      <w:autoSpaceDN w:val="0"/>
      <w:textAlignment w:val="baseline"/>
    </w:pPr>
    <w:rPr>
      <w:rFonts w:ascii="宋体" w:hAnsi="宋体"/>
      <w:color w:val="000000"/>
      <w:sz w:val="22"/>
      <w:szCs w:val="22"/>
    </w:rPr>
  </w:style>
  <w:style w:type="paragraph" w:customStyle="1" w:styleId="0KL---12">
    <w:name w:val="0KL列表-符号-箭-1级"/>
    <w:basedOn w:val="a"/>
    <w:qFormat/>
    <w:pPr>
      <w:topLinePunct/>
      <w:ind w:left="846" w:hanging="420"/>
      <w:textAlignment w:val="center"/>
    </w:pPr>
    <w:rPr>
      <w:rFonts w:ascii="Calibri" w:eastAsia="仿宋_GB2312" w:hAnsi="Calibri"/>
      <w:color w:val="000000"/>
      <w:sz w:val="22"/>
      <w:szCs w:val="22"/>
    </w:rPr>
  </w:style>
  <w:style w:type="paragraph" w:customStyle="1" w:styleId="0KL---20">
    <w:name w:val="0KL列表-符号-箭-2级"/>
    <w:basedOn w:val="0KL---10"/>
    <w:qFormat/>
    <w:pPr>
      <w:ind w:left="1400" w:hanging="420"/>
    </w:pPr>
    <w:rPr>
      <w:sz w:val="20"/>
      <w:szCs w:val="20"/>
    </w:rPr>
  </w:style>
  <w:style w:type="paragraph" w:customStyle="1" w:styleId="2f5">
    <w:name w:val="样式 优万_2级标题 + 紫色"/>
    <w:basedOn w:val="2f1"/>
    <w:qFormat/>
    <w:pPr>
      <w:ind w:left="1320" w:hanging="420"/>
    </w:pPr>
    <w:rPr>
      <w:color w:val="7030A0"/>
    </w:rPr>
  </w:style>
  <w:style w:type="paragraph" w:customStyle="1" w:styleId="0KL--10">
    <w:name w:val="0KL表格-主体-1级"/>
    <w:basedOn w:val="a"/>
    <w:qFormat/>
    <w:rPr>
      <w:rFonts w:ascii="Calibri" w:eastAsia="仿宋_GB2312" w:hAnsi="Calibri"/>
      <w:b/>
      <w:sz w:val="28"/>
      <w:szCs w:val="28"/>
    </w:rPr>
  </w:style>
  <w:style w:type="paragraph" w:customStyle="1" w:styleId="0KL-10">
    <w:name w:val="0KL封面-标题1"/>
    <w:basedOn w:val="112"/>
    <w:qFormat/>
    <w:pPr>
      <w:keepLines/>
      <w:jc w:val="center"/>
    </w:pPr>
    <w:rPr>
      <w:rFonts w:ascii="黑体" w:eastAsia="STZhongsong" w:hAnsi="黑体"/>
      <w:color w:val="000000"/>
      <w:sz w:val="36"/>
      <w:szCs w:val="36"/>
    </w:rPr>
  </w:style>
  <w:style w:type="paragraph" w:customStyle="1" w:styleId="Body">
    <w:name w:val="Body"/>
    <w:qFormat/>
    <w:rPr>
      <w:rFonts w:ascii="Helvetica" w:eastAsia="ヒラギノ角ゴ Pro W3" w:hAnsi="Helvetica"/>
      <w:color w:val="000000"/>
      <w:sz w:val="24"/>
      <w:szCs w:val="24"/>
    </w:rPr>
  </w:style>
  <w:style w:type="paragraph" w:customStyle="1" w:styleId="afffffe">
    <w:name w:val="插入图片"/>
    <w:qFormat/>
    <w:pPr>
      <w:jc w:val="center"/>
    </w:pPr>
    <w:rPr>
      <w:rFonts w:ascii="黑体" w:eastAsia="仿宋_GB2312" w:hAnsi="黑体"/>
      <w:color w:val="000000"/>
      <w:sz w:val="21"/>
      <w:szCs w:val="21"/>
    </w:rPr>
  </w:style>
  <w:style w:type="paragraph" w:customStyle="1" w:styleId="-12">
    <w:name w:val="彩色列表 - 强调文字颜色 12"/>
    <w:basedOn w:val="a"/>
    <w:qFormat/>
    <w:pPr>
      <w:ind w:firstLine="420"/>
    </w:pPr>
    <w:rPr>
      <w:rFonts w:ascii="Calibri" w:eastAsia="Calibri" w:hAnsi="Calibri"/>
      <w:sz w:val="20"/>
      <w:szCs w:val="20"/>
    </w:rPr>
  </w:style>
  <w:style w:type="paragraph" w:customStyle="1" w:styleId="KL1">
    <w:name w:val="KL目录1级"/>
    <w:basedOn w:val="TOC1"/>
    <w:qFormat/>
    <w:pPr>
      <w:keepNext/>
      <w:topLinePunct/>
      <w:jc w:val="center"/>
      <w:textAlignment w:val="center"/>
    </w:pPr>
    <w:rPr>
      <w:rFonts w:ascii="黑体" w:eastAsia="黑体" w:hAnsi="黑体"/>
      <w:b w:val="0"/>
      <w:sz w:val="30"/>
      <w:szCs w:val="30"/>
    </w:rPr>
  </w:style>
  <w:style w:type="paragraph" w:customStyle="1" w:styleId="ML0">
    <w:name w:val="ML四级目录"/>
    <w:basedOn w:val="TOC4"/>
    <w:qFormat/>
    <w:rPr>
      <w:rFonts w:ascii="Arial" w:eastAsia="黑体" w:hAnsi="Arial"/>
      <w:b/>
      <w:sz w:val="30"/>
      <w:szCs w:val="30"/>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hAnsi="仿宋_GB2312"/>
      <w:b/>
      <w:sz w:val="32"/>
      <w:szCs w:val="32"/>
    </w:rPr>
  </w:style>
  <w:style w:type="paragraph" w:customStyle="1" w:styleId="1ff0">
    <w:name w:val="优万_1级标题"/>
    <w:basedOn w:val="a"/>
    <w:next w:val="a"/>
    <w:qFormat/>
    <w:pPr>
      <w:keepLines/>
      <w:tabs>
        <w:tab w:val="left" w:pos="851"/>
      </w:tabs>
      <w:ind w:left="851" w:hanging="851"/>
    </w:pPr>
    <w:rPr>
      <w:rFonts w:ascii="宋体" w:hAnsi="宋体"/>
      <w:b/>
      <w:sz w:val="32"/>
      <w:szCs w:val="32"/>
    </w:rPr>
  </w:style>
  <w:style w:type="paragraph" w:customStyle="1" w:styleId="0KL--8">
    <w:name w:val="0KL-封面-系统名"/>
    <w:basedOn w:val="a"/>
    <w:qFormat/>
    <w:pPr>
      <w:topLinePunct/>
      <w:autoSpaceDE w:val="0"/>
      <w:autoSpaceDN w:val="0"/>
      <w:jc w:val="center"/>
      <w:textAlignment w:val="center"/>
    </w:pPr>
    <w:rPr>
      <w:rFonts w:ascii="宋体" w:hAnsi="宋体"/>
      <w:b/>
      <w:spacing w:val="20"/>
      <w:sz w:val="32"/>
      <w:szCs w:val="32"/>
    </w:rPr>
  </w:style>
  <w:style w:type="paragraph" w:customStyle="1" w:styleId="affffff">
    <w:name w:val="大标题"/>
    <w:basedOn w:val="a"/>
    <w:next w:val="a6"/>
    <w:qFormat/>
    <w:rPr>
      <w:rFonts w:ascii="宋体" w:eastAsia="楷体_GB2312" w:hAnsi="宋体"/>
      <w:b/>
      <w:sz w:val="52"/>
      <w:szCs w:val="52"/>
    </w:rPr>
  </w:style>
  <w:style w:type="paragraph" w:customStyle="1" w:styleId="affffff0">
    <w:name w:val="优万_文档标题"/>
    <w:basedOn w:val="a"/>
    <w:next w:val="a"/>
    <w:qFormat/>
    <w:pPr>
      <w:keepNext/>
      <w:keepLines/>
      <w:jc w:val="center"/>
    </w:pPr>
    <w:rPr>
      <w:rFonts w:ascii="Calibri" w:eastAsia="黑体" w:hAnsi="Calibri"/>
      <w:b/>
      <w:sz w:val="44"/>
      <w:szCs w:val="44"/>
    </w:rPr>
  </w:style>
  <w:style w:type="paragraph" w:customStyle="1" w:styleId="2f6">
    <w:name w:val="日期2"/>
    <w:basedOn w:val="a"/>
    <w:next w:val="a"/>
    <w:qFormat/>
    <w:rPr>
      <w:rFonts w:ascii="Calibri" w:eastAsia="Calibri" w:hAnsi="Calibri"/>
      <w:sz w:val="20"/>
      <w:szCs w:val="20"/>
    </w:rPr>
  </w:style>
  <w:style w:type="paragraph" w:customStyle="1" w:styleId="KL--1-">
    <w:name w:val="KL正文-列-1-圆"/>
    <w:basedOn w:val="KL0"/>
    <w:qFormat/>
    <w:pPr>
      <w:ind w:left="851" w:hanging="291"/>
    </w:pPr>
    <w:rPr>
      <w:sz w:val="20"/>
      <w:szCs w:val="20"/>
    </w:rPr>
  </w:style>
  <w:style w:type="paragraph" w:customStyle="1" w:styleId="0KL1">
    <w:name w:val="0KL标题1"/>
    <w:basedOn w:val="112"/>
    <w:qFormat/>
    <w:pPr>
      <w:keepLines/>
      <w:jc w:val="center"/>
    </w:pPr>
    <w:rPr>
      <w:rFonts w:ascii="黑体" w:eastAsia="STZhongsong" w:hAnsi="黑体"/>
      <w:color w:val="000000"/>
      <w:sz w:val="48"/>
      <w:szCs w:val="48"/>
    </w:rPr>
  </w:style>
  <w:style w:type="paragraph" w:customStyle="1" w:styleId="36">
    <w:name w:val="优万_3级标题"/>
    <w:basedOn w:val="a"/>
    <w:next w:val="a"/>
    <w:qFormat/>
    <w:pPr>
      <w:tabs>
        <w:tab w:val="left" w:pos="851"/>
      </w:tabs>
      <w:ind w:left="851" w:hanging="851"/>
    </w:pPr>
    <w:rPr>
      <w:rFonts w:ascii="Calibri" w:eastAsia="Calibri" w:hAnsi="Calibri"/>
      <w:b/>
      <w:sz w:val="20"/>
      <w:szCs w:val="20"/>
    </w:rPr>
  </w:style>
  <w:style w:type="paragraph" w:customStyle="1" w:styleId="0KL3">
    <w:name w:val="0KL目录3级"/>
    <w:basedOn w:val="TOC3"/>
    <w:qFormat/>
    <w:pPr>
      <w:keepNext/>
      <w:tabs>
        <w:tab w:val="left" w:pos="1620"/>
      </w:tabs>
      <w:topLinePunct/>
      <w:ind w:hanging="420"/>
      <w:textAlignment w:val="center"/>
    </w:pPr>
    <w:rPr>
      <w:rFonts w:ascii="黑体" w:eastAsia="黑体" w:hAnsi="黑体"/>
      <w:b/>
      <w:sz w:val="30"/>
      <w:szCs w:val="30"/>
    </w:rPr>
  </w:style>
  <w:style w:type="paragraph" w:customStyle="1" w:styleId="0KL10">
    <w:name w:val="0KL目录1级"/>
    <w:basedOn w:val="TOC1"/>
    <w:qFormat/>
    <w:pPr>
      <w:keepNext/>
      <w:tabs>
        <w:tab w:val="left" w:pos="426"/>
        <w:tab w:val="left" w:pos="780"/>
        <w:tab w:val="right" w:leader="dot" w:pos="8111"/>
      </w:tabs>
      <w:topLinePunct/>
      <w:ind w:left="780" w:hanging="420"/>
      <w:textAlignment w:val="center"/>
    </w:pPr>
    <w:rPr>
      <w:rFonts w:ascii="黑体" w:eastAsia="STZhongsong" w:hAnsi="黑体"/>
      <w:sz w:val="36"/>
      <w:szCs w:val="36"/>
    </w:rPr>
  </w:style>
  <w:style w:type="paragraph" w:customStyle="1" w:styleId="0KL1-">
    <w:name w:val="0KL目录1级-章"/>
    <w:basedOn w:val="a"/>
    <w:next w:val="0KL"/>
    <w:qFormat/>
    <w:pPr>
      <w:jc w:val="center"/>
    </w:pPr>
    <w:rPr>
      <w:rFonts w:ascii="仿宋_GB2312" w:eastAsia="仿宋_GB2312" w:hAnsi="仿宋_GB2312"/>
      <w:b/>
      <w:sz w:val="44"/>
      <w:szCs w:val="44"/>
    </w:rPr>
  </w:style>
  <w:style w:type="paragraph" w:customStyle="1" w:styleId="KL3">
    <w:name w:val="KL目录3级"/>
    <w:basedOn w:val="KL0"/>
    <w:qFormat/>
    <w:pPr>
      <w:ind w:firstLine="0"/>
    </w:pPr>
    <w:rPr>
      <w:rFonts w:ascii="宋体" w:eastAsia="黑体" w:hAnsi="宋体"/>
      <w:sz w:val="20"/>
      <w:szCs w:val="20"/>
    </w:rPr>
  </w:style>
  <w:style w:type="paragraph" w:customStyle="1" w:styleId="205051">
    <w:name w:val="样式 标题 2 + 段前: 0.5 行 段后: 0.5 行1"/>
    <w:basedOn w:val="212"/>
    <w:qFormat/>
    <w:pPr>
      <w:keepLines/>
      <w:tabs>
        <w:tab w:val="left" w:pos="420"/>
      </w:tabs>
      <w:ind w:left="420" w:hanging="420"/>
    </w:pPr>
    <w:rPr>
      <w:rFonts w:ascii="Arial" w:hAnsi="Arial"/>
      <w:sz w:val="30"/>
      <w:szCs w:val="30"/>
    </w:rPr>
  </w:style>
  <w:style w:type="paragraph" w:customStyle="1" w:styleId="CharCharChar1CharCharCharCharCharCharChar">
    <w:name w:val="Char Char Char1 Char Char Char Char Char Char Char"/>
    <w:basedOn w:val="a"/>
    <w:qFormat/>
    <w:rPr>
      <w:rFonts w:ascii="Tahoma" w:eastAsia="Tahoma" w:hAnsi="Tahoma"/>
      <w:sz w:val="22"/>
      <w:szCs w:val="22"/>
    </w:rPr>
  </w:style>
  <w:style w:type="paragraph" w:customStyle="1" w:styleId="215">
    <w:name w:val="正文首行缩进2字符 1.5 字行"/>
    <w:basedOn w:val="a"/>
    <w:link w:val="215CharChar"/>
    <w:qFormat/>
    <w:pPr>
      <w:ind w:firstLine="200"/>
    </w:pPr>
    <w:rPr>
      <w:sz w:val="24"/>
      <w:szCs w:val="24"/>
    </w:rPr>
  </w:style>
  <w:style w:type="character" w:customStyle="1" w:styleId="215CharChar">
    <w:name w:val="正文首行缩进2字符 1.5 字行 Char Char"/>
    <w:link w:val="215"/>
    <w:qFormat/>
    <w:rPr>
      <w:w w:val="100"/>
      <w:sz w:val="24"/>
      <w:szCs w:val="24"/>
      <w:shd w:val="clear" w:color="auto" w:fill="auto"/>
    </w:rPr>
  </w:style>
  <w:style w:type="paragraph" w:customStyle="1" w:styleId="117">
    <w:name w:val="样式 优万_项目标题1级 + 加粗1"/>
    <w:basedOn w:val="1fa"/>
    <w:qFormat/>
    <w:pPr>
      <w:tabs>
        <w:tab w:val="left" w:pos="1129"/>
      </w:tabs>
      <w:ind w:left="1129" w:hanging="420"/>
    </w:pPr>
    <w:rPr>
      <w:rFonts w:ascii="仿宋_GB2312" w:eastAsia="仿宋_GB2312" w:hAnsi="仿宋_GB2312"/>
      <w:b/>
      <w:sz w:val="24"/>
      <w:szCs w:val="24"/>
    </w:rPr>
  </w:style>
  <w:style w:type="paragraph" w:customStyle="1" w:styleId="378020">
    <w:name w:val="样式 标题 3 + (中文) 黑体 小四 非加粗 段前: 7.8 磅 段后: 0 磅 行距: 固定值 20 磅"/>
    <w:basedOn w:val="312"/>
    <w:qFormat/>
    <w:rPr>
      <w:rFonts w:ascii="Cambria" w:hAnsi="Cambria"/>
      <w:b/>
      <w:sz w:val="22"/>
      <w:szCs w:val="22"/>
    </w:rPr>
  </w:style>
  <w:style w:type="paragraph" w:customStyle="1" w:styleId="showtitle">
    <w:name w:val="show_title"/>
    <w:basedOn w:val="a"/>
    <w:qFormat/>
    <w:pPr>
      <w:ind w:left="107" w:right="107"/>
    </w:pPr>
    <w:rPr>
      <w:rFonts w:ascii="宋体" w:hAnsi="宋体"/>
      <w:sz w:val="22"/>
      <w:szCs w:val="22"/>
    </w:rPr>
  </w:style>
  <w:style w:type="paragraph" w:customStyle="1" w:styleId="0kl--9">
    <w:name w:val="0kl--"/>
    <w:basedOn w:val="a"/>
    <w:qFormat/>
    <w:rPr>
      <w:rFonts w:ascii="宋体" w:hAnsi="宋体"/>
      <w:sz w:val="22"/>
      <w:szCs w:val="22"/>
    </w:rPr>
  </w:style>
  <w:style w:type="paragraph" w:customStyle="1" w:styleId="affffff1">
    <w:name w:val="方案正文"/>
    <w:basedOn w:val="a"/>
    <w:qFormat/>
    <w:pPr>
      <w:ind w:firstLine="359"/>
    </w:pPr>
    <w:rPr>
      <w:rFonts w:ascii="Arial" w:hAnsi="Arial"/>
      <w:sz w:val="20"/>
      <w:szCs w:val="20"/>
    </w:rPr>
  </w:style>
  <w:style w:type="paragraph" w:customStyle="1" w:styleId="affffff2">
    <w:name w:val="缺省文本"/>
    <w:basedOn w:val="a"/>
    <w:qFormat/>
    <w:pPr>
      <w:tabs>
        <w:tab w:val="left" w:pos="390"/>
      </w:tabs>
      <w:autoSpaceDE w:val="0"/>
      <w:autoSpaceDN w:val="0"/>
      <w:ind w:left="390" w:hanging="390"/>
      <w:textAlignment w:val="baseline"/>
    </w:pPr>
    <w:rPr>
      <w:sz w:val="20"/>
      <w:szCs w:val="20"/>
    </w:rPr>
  </w:style>
  <w:style w:type="paragraph" w:customStyle="1" w:styleId="affffff3">
    <w:name w:val="优万_目录"/>
    <w:basedOn w:val="a"/>
    <w:next w:val="a"/>
    <w:qFormat/>
    <w:rPr>
      <w:rFonts w:ascii="Calibri" w:eastAsia="Calibri" w:hAnsi="Calibri"/>
      <w:b/>
      <w:sz w:val="32"/>
      <w:szCs w:val="32"/>
    </w:rPr>
  </w:style>
  <w:style w:type="paragraph" w:customStyle="1" w:styleId="0KL-d">
    <w:name w:val="0KL标注-隔离"/>
    <w:basedOn w:val="0KL"/>
    <w:next w:val="0KL"/>
    <w:qFormat/>
    <w:pPr>
      <w:jc w:val="center"/>
    </w:pPr>
    <w:rPr>
      <w:rFonts w:ascii="宋体" w:eastAsia="STZhongsong" w:hAnsi="宋体"/>
      <w:sz w:val="36"/>
      <w:szCs w:val="36"/>
    </w:rPr>
  </w:style>
  <w:style w:type="paragraph" w:customStyle="1" w:styleId="affffff4">
    <w:name w:val="文字"/>
    <w:basedOn w:val="a"/>
    <w:qFormat/>
    <w:pPr>
      <w:tabs>
        <w:tab w:val="left" w:pos="5670"/>
        <w:tab w:val="left" w:pos="8520"/>
      </w:tabs>
      <w:ind w:right="-210" w:firstLine="556"/>
    </w:pPr>
    <w:rPr>
      <w:rFonts w:ascii="楷体_GB2312" w:eastAsia="楷体_GB2312" w:hAnsi="楷体_GB2312"/>
      <w:sz w:val="28"/>
      <w:szCs w:val="28"/>
    </w:rPr>
  </w:style>
  <w:style w:type="paragraph" w:customStyle="1" w:styleId="2GB231205050">
    <w:name w:val="样式 条目2 + 仿宋_GB2312 四号 段前: 0.5 行 段后: 0.5 行 行距: 最小值 0 磅"/>
    <w:basedOn w:val="a"/>
    <w:qFormat/>
    <w:pPr>
      <w:autoSpaceDE w:val="0"/>
      <w:autoSpaceDN w:val="0"/>
    </w:pPr>
    <w:rPr>
      <w:rFonts w:ascii="仿宋_GB2312" w:eastAsia="仿宋_GB2312" w:hAnsi="仿宋_GB2312"/>
      <w:color w:val="000000"/>
      <w:sz w:val="28"/>
      <w:szCs w:val="28"/>
    </w:rPr>
  </w:style>
  <w:style w:type="paragraph" w:customStyle="1" w:styleId="affffff5">
    <w:name w:val="目录名"/>
    <w:basedOn w:val="a"/>
    <w:next w:val="TOC1"/>
    <w:qFormat/>
    <w:pPr>
      <w:jc w:val="center"/>
    </w:pPr>
    <w:rPr>
      <w:b/>
      <w:spacing w:val="20"/>
      <w:sz w:val="36"/>
      <w:szCs w:val="36"/>
    </w:rPr>
  </w:style>
  <w:style w:type="character" w:customStyle="1" w:styleId="CharChar2">
    <w:name w:val="文档正文 Char Char"/>
    <w:link w:val="affff"/>
    <w:qFormat/>
    <w:rPr>
      <w:w w:val="100"/>
      <w:sz w:val="24"/>
      <w:szCs w:val="24"/>
      <w:shd w:val="clear" w:color="auto" w:fill="auto"/>
    </w:rPr>
  </w:style>
  <w:style w:type="paragraph" w:customStyle="1" w:styleId="1-21">
    <w:name w:val="中等深浅网格 1 - 强调文字颜色 21"/>
    <w:basedOn w:val="a"/>
    <w:link w:val="1-2Char"/>
    <w:qFormat/>
    <w:pPr>
      <w:ind w:firstLine="420"/>
    </w:pPr>
    <w:rPr>
      <w:rFonts w:ascii="宋体" w:hAnsi="宋体"/>
      <w:sz w:val="24"/>
      <w:szCs w:val="24"/>
    </w:rPr>
  </w:style>
  <w:style w:type="character" w:customStyle="1" w:styleId="1-2Char">
    <w:name w:val="中等深浅网格 1 - 强调文字颜色 2 Char"/>
    <w:link w:val="1-21"/>
    <w:qFormat/>
    <w:rPr>
      <w:rFonts w:ascii="宋体" w:eastAsia="宋体" w:hAnsi="宋体"/>
      <w:w w:val="100"/>
      <w:sz w:val="24"/>
      <w:szCs w:val="24"/>
      <w:shd w:val="clear" w:color="auto" w:fill="auto"/>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rFonts w:ascii="Calibri" w:eastAsia="Calibri" w:hAnsi="Calibri"/>
      <w:sz w:val="22"/>
      <w:szCs w:val="22"/>
    </w:rPr>
  </w:style>
  <w:style w:type="paragraph" w:customStyle="1" w:styleId="CharCharCharCharCharCharCharCharChar4CharCharChar2Char">
    <w:name w:val="无标题正文 Char Char Char Char Char Char Char Char Char4 Char Char Char2 Char"/>
    <w:basedOn w:val="a"/>
    <w:qFormat/>
    <w:pPr>
      <w:jc w:val="center"/>
    </w:pPr>
    <w:rPr>
      <w:rFonts w:ascii="Arial" w:eastAsia="Arial" w:hAnsi="Arial"/>
      <w:sz w:val="20"/>
      <w:szCs w:val="20"/>
    </w:rPr>
  </w:style>
  <w:style w:type="paragraph" w:customStyle="1" w:styleId="xl28">
    <w:name w:val="xl28"/>
    <w:basedOn w:val="a"/>
    <w:qFormat/>
    <w:pPr>
      <w:jc w:val="center"/>
      <w:textAlignment w:val="center"/>
    </w:pPr>
    <w:rPr>
      <w:rFonts w:ascii="宋体" w:hAnsi="宋体"/>
      <w:sz w:val="22"/>
      <w:szCs w:val="22"/>
    </w:rPr>
  </w:style>
  <w:style w:type="paragraph" w:customStyle="1" w:styleId="KL2">
    <w:name w:val="KL目录2级"/>
    <w:basedOn w:val="TOC2"/>
    <w:qFormat/>
    <w:pPr>
      <w:keepNext/>
      <w:tabs>
        <w:tab w:val="left" w:pos="9061"/>
      </w:tabs>
      <w:topLinePunct/>
      <w:textAlignment w:val="center"/>
    </w:pPr>
    <w:rPr>
      <w:rFonts w:ascii="仿宋_GB2312" w:eastAsia="黑体" w:hAnsi="仿宋_GB2312"/>
      <w:sz w:val="30"/>
      <w:szCs w:val="30"/>
    </w:rPr>
  </w:style>
  <w:style w:type="paragraph" w:customStyle="1" w:styleId="151">
    <w:name w:val="样式 右 行距: 1.5 倍行距"/>
    <w:basedOn w:val="a"/>
    <w:qFormat/>
    <w:pPr>
      <w:jc w:val="right"/>
    </w:pPr>
    <w:rPr>
      <w:rFonts w:ascii="Calibri" w:hAnsi="Calibri"/>
      <w:sz w:val="22"/>
      <w:szCs w:val="22"/>
    </w:rPr>
  </w:style>
  <w:style w:type="paragraph" w:customStyle="1" w:styleId="2f7">
    <w:name w:val="普通(网站)2"/>
    <w:basedOn w:val="a"/>
    <w:qFormat/>
    <w:rPr>
      <w:rFonts w:ascii="宋体" w:hAnsi="宋体"/>
      <w:color w:val="000000"/>
      <w:sz w:val="20"/>
      <w:szCs w:val="20"/>
    </w:rPr>
  </w:style>
  <w:style w:type="paragraph" w:customStyle="1" w:styleId="NewNewNewNew">
    <w:name w:val="正文 New New New New"/>
    <w:qFormat/>
    <w:pPr>
      <w:jc w:val="both"/>
    </w:pPr>
    <w:rPr>
      <w:sz w:val="21"/>
      <w:szCs w:val="21"/>
    </w:rPr>
  </w:style>
  <w:style w:type="paragraph" w:customStyle="1" w:styleId="affffff6">
    <w:name w:val="方案"/>
    <w:basedOn w:val="a"/>
    <w:qFormat/>
    <w:pPr>
      <w:textAlignment w:val="baseline"/>
    </w:pPr>
    <w:rPr>
      <w:rFonts w:ascii="宋体" w:eastAsia="楷体_GB2312" w:hAnsi="宋体"/>
      <w:sz w:val="24"/>
      <w:szCs w:val="24"/>
    </w:rPr>
  </w:style>
  <w:style w:type="paragraph" w:customStyle="1" w:styleId="style4">
    <w:name w:val="style4"/>
    <w:basedOn w:val="a"/>
    <w:qFormat/>
    <w:rPr>
      <w:rFonts w:ascii="宋体" w:hAnsi="宋体"/>
      <w:sz w:val="24"/>
      <w:szCs w:val="24"/>
    </w:rPr>
  </w:style>
  <w:style w:type="paragraph" w:customStyle="1" w:styleId="2f8">
    <w:name w:val="正文文本缩进2"/>
    <w:basedOn w:val="a"/>
    <w:qFormat/>
    <w:pPr>
      <w:ind w:firstLine="570"/>
    </w:pPr>
    <w:rPr>
      <w:sz w:val="24"/>
      <w:szCs w:val="24"/>
    </w:rPr>
  </w:style>
  <w:style w:type="paragraph" w:customStyle="1" w:styleId="221">
    <w:name w:val="正文文本缩进 22"/>
    <w:basedOn w:val="a"/>
    <w:qFormat/>
    <w:pPr>
      <w:ind w:firstLine="480"/>
    </w:pPr>
    <w:rPr>
      <w:rFonts w:ascii="仿宋_GB2312" w:eastAsia="仿宋_GB2312" w:hAnsi="仿宋_GB2312"/>
      <w:sz w:val="24"/>
      <w:szCs w:val="24"/>
    </w:rPr>
  </w:style>
  <w:style w:type="paragraph" w:customStyle="1" w:styleId="37">
    <w:name w:val="正文缩进3"/>
    <w:basedOn w:val="a"/>
    <w:qFormat/>
    <w:pPr>
      <w:autoSpaceDE w:val="0"/>
      <w:autoSpaceDN w:val="0"/>
      <w:ind w:firstLine="420"/>
    </w:pPr>
    <w:rPr>
      <w:rFonts w:ascii="宋体" w:hAnsi="宋体"/>
      <w:sz w:val="24"/>
      <w:szCs w:val="24"/>
    </w:rPr>
  </w:style>
  <w:style w:type="paragraph" w:customStyle="1" w:styleId="320">
    <w:name w:val="标题 32"/>
    <w:basedOn w:val="a"/>
    <w:next w:val="37"/>
    <w:qFormat/>
    <w:pPr>
      <w:keepNext/>
      <w:keepLines/>
      <w:autoSpaceDE w:val="0"/>
      <w:autoSpaceDN w:val="0"/>
    </w:pPr>
    <w:rPr>
      <w:rFonts w:ascii="宋体" w:hAnsi="宋体"/>
      <w:b/>
      <w:sz w:val="24"/>
      <w:szCs w:val="24"/>
      <w:u w:val="single"/>
    </w:rPr>
  </w:style>
  <w:style w:type="character" w:customStyle="1" w:styleId="3CharCharCharChar">
    <w:name w:val="标书标题 3 Char Char Char Char"/>
    <w:basedOn w:val="a0"/>
    <w:qFormat/>
    <w:rPr>
      <w:rFonts w:ascii="Arial" w:eastAsia="Arial" w:hAnsi="Arial"/>
      <w:b/>
      <w:w w:val="100"/>
      <w:sz w:val="24"/>
      <w:szCs w:val="24"/>
      <w:shd w:val="clear" w:color="auto" w:fill="auto"/>
    </w:rPr>
  </w:style>
  <w:style w:type="character" w:customStyle="1" w:styleId="tcnt3">
    <w:name w:val="tcnt3"/>
    <w:basedOn w:val="a0"/>
    <w:qFormat/>
  </w:style>
  <w:style w:type="character" w:customStyle="1" w:styleId="Char18">
    <w:name w:val="正文首行缩进 Char1"/>
    <w:basedOn w:val="CharChar3"/>
    <w:qFormat/>
    <w:rPr>
      <w:rFonts w:ascii="Calibri" w:eastAsia="Calibri" w:hAnsi="Calibri"/>
      <w:w w:val="100"/>
      <w:sz w:val="21"/>
      <w:szCs w:val="21"/>
      <w:shd w:val="clear" w:color="auto" w:fill="auto"/>
    </w:rPr>
  </w:style>
  <w:style w:type="character" w:customStyle="1" w:styleId="2CharChar1Char">
    <w:name w:val="标题 2 Char Char1 Char"/>
    <w:qFormat/>
    <w:rPr>
      <w:rFonts w:ascii="Arial" w:eastAsia="黑体" w:hAnsi="Arial"/>
      <w:b/>
      <w:w w:val="100"/>
      <w:sz w:val="32"/>
      <w:szCs w:val="32"/>
      <w:shd w:val="clear" w:color="auto" w:fill="auto"/>
    </w:rPr>
  </w:style>
  <w:style w:type="character" w:customStyle="1" w:styleId="1ff1">
    <w:name w:val="书籍标题1"/>
    <w:basedOn w:val="a0"/>
    <w:qFormat/>
    <w:rPr>
      <w:b/>
      <w:smallCaps/>
      <w:spacing w:val="5"/>
      <w:w w:val="100"/>
      <w:sz w:val="20"/>
      <w:szCs w:val="20"/>
      <w:shd w:val="clear" w:color="auto" w:fill="auto"/>
    </w:rPr>
  </w:style>
  <w:style w:type="character" w:customStyle="1" w:styleId="CharChar60">
    <w:name w:val="Char Char6"/>
    <w:qFormat/>
    <w:rPr>
      <w:rFonts w:ascii="Calibri" w:eastAsia="Times New Roman" w:hAnsi="Calibri"/>
      <w:b/>
      <w:w w:val="100"/>
      <w:sz w:val="32"/>
      <w:szCs w:val="32"/>
      <w:shd w:val="clear" w:color="auto" w:fill="auto"/>
    </w:rPr>
  </w:style>
  <w:style w:type="character" w:customStyle="1" w:styleId="zi1">
    <w:name w:val="zi1"/>
    <w:qFormat/>
    <w:rPr>
      <w:rFonts w:ascii="ˎ̥" w:eastAsia="ˎ̥" w:hAnsi="ˎ̥"/>
      <w:color w:val="000000"/>
      <w:w w:val="100"/>
      <w:sz w:val="22"/>
      <w:szCs w:val="22"/>
      <w:u w:val="none"/>
      <w:shd w:val="clear" w:color="auto" w:fill="auto"/>
    </w:rPr>
  </w:style>
  <w:style w:type="character" w:customStyle="1" w:styleId="Char19">
    <w:name w:val="引用 Char1"/>
    <w:basedOn w:val="a0"/>
    <w:qFormat/>
    <w:rPr>
      <w:i/>
      <w:color w:val="000000"/>
      <w:w w:val="100"/>
      <w:sz w:val="24"/>
      <w:szCs w:val="24"/>
      <w:shd w:val="clear" w:color="auto" w:fill="auto"/>
    </w:rPr>
  </w:style>
  <w:style w:type="character" w:customStyle="1" w:styleId="Char1a">
    <w:name w:val="副标题 Char1"/>
    <w:basedOn w:val="a0"/>
    <w:qFormat/>
    <w:rPr>
      <w:rFonts w:ascii="Cambria" w:eastAsia="Times New Roman" w:hAnsi="Cambria"/>
      <w:b/>
      <w:w w:val="100"/>
      <w:sz w:val="32"/>
      <w:szCs w:val="32"/>
      <w:shd w:val="clear" w:color="auto" w:fill="auto"/>
    </w:rPr>
  </w:style>
  <w:style w:type="character" w:customStyle="1" w:styleId="0KL6">
    <w:name w:val="0KL落款"/>
    <w:basedOn w:val="a0"/>
    <w:qFormat/>
  </w:style>
  <w:style w:type="character" w:customStyle="1" w:styleId="p8">
    <w:name w:val="p8"/>
    <w:basedOn w:val="a0"/>
    <w:qFormat/>
  </w:style>
  <w:style w:type="character" w:customStyle="1" w:styleId="z-Char1">
    <w:name w:val="z-窗体底端 Char1"/>
    <w:basedOn w:val="a0"/>
    <w:qFormat/>
    <w:rPr>
      <w:rFonts w:ascii="Arial" w:eastAsia="Arial" w:hAnsi="Arial"/>
      <w:w w:val="100"/>
      <w:sz w:val="16"/>
      <w:szCs w:val="16"/>
      <w:shd w:val="clear" w:color="auto" w:fill="auto"/>
    </w:rPr>
  </w:style>
  <w:style w:type="character" w:customStyle="1" w:styleId="Char1b">
    <w:name w:val="明显引用 Char1"/>
    <w:basedOn w:val="a0"/>
    <w:qFormat/>
    <w:rPr>
      <w:b/>
      <w:i/>
      <w:color w:val="4F81BD"/>
      <w:w w:val="100"/>
      <w:sz w:val="24"/>
      <w:szCs w:val="24"/>
      <w:shd w:val="clear" w:color="auto" w:fill="auto"/>
    </w:rPr>
  </w:style>
  <w:style w:type="character" w:customStyle="1" w:styleId="CharCharChar0">
    <w:name w:val="文本正文 Char Char Char"/>
    <w:qFormat/>
    <w:rPr>
      <w:rFonts w:ascii="宋体" w:eastAsia="宋体" w:hAnsi="宋体"/>
      <w:w w:val="100"/>
      <w:sz w:val="24"/>
      <w:szCs w:val="24"/>
      <w:shd w:val="clear" w:color="auto" w:fill="auto"/>
    </w:rPr>
  </w:style>
  <w:style w:type="character" w:customStyle="1" w:styleId="btn-lnk-alignl2">
    <w:name w:val="btn-lnk-alignl2"/>
    <w:qFormat/>
  </w:style>
  <w:style w:type="character" w:customStyle="1" w:styleId="0KL-e">
    <w:name w:val="0KL正文-斜体"/>
    <w:qFormat/>
    <w:rPr>
      <w:i/>
      <w:w w:val="100"/>
      <w:sz w:val="20"/>
      <w:szCs w:val="20"/>
      <w:shd w:val="clear" w:color="auto" w:fill="auto"/>
    </w:rPr>
  </w:style>
  <w:style w:type="character" w:customStyle="1" w:styleId="3Char10">
    <w:name w:val="正文文本 3 Char1"/>
    <w:basedOn w:val="a0"/>
    <w:qFormat/>
    <w:rPr>
      <w:w w:val="100"/>
      <w:sz w:val="16"/>
      <w:szCs w:val="16"/>
      <w:shd w:val="clear" w:color="auto" w:fill="auto"/>
    </w:rPr>
  </w:style>
  <w:style w:type="character" w:customStyle="1" w:styleId="1ff2">
    <w:name w:val="明显强调1"/>
    <w:basedOn w:val="a0"/>
    <w:qFormat/>
    <w:rPr>
      <w:b/>
      <w:i/>
      <w:color w:val="4F81BD"/>
      <w:w w:val="100"/>
      <w:sz w:val="20"/>
      <w:szCs w:val="20"/>
      <w:shd w:val="clear" w:color="auto" w:fill="auto"/>
    </w:rPr>
  </w:style>
  <w:style w:type="character" w:customStyle="1" w:styleId="z-Char10">
    <w:name w:val="z-窗体顶端 Char1"/>
    <w:basedOn w:val="a0"/>
    <w:qFormat/>
    <w:rPr>
      <w:rFonts w:ascii="Arial" w:eastAsia="Arial" w:hAnsi="Arial"/>
      <w:w w:val="100"/>
      <w:sz w:val="16"/>
      <w:szCs w:val="16"/>
      <w:shd w:val="clear" w:color="auto" w:fill="auto"/>
    </w:rPr>
  </w:style>
  <w:style w:type="character" w:customStyle="1" w:styleId="column-1">
    <w:name w:val="column-1"/>
    <w:basedOn w:val="a0"/>
    <w:qFormat/>
  </w:style>
  <w:style w:type="character" w:customStyle="1" w:styleId="3Char11">
    <w:name w:val="标题 3 Char1"/>
    <w:qFormat/>
    <w:rPr>
      <w:b/>
      <w:w w:val="100"/>
      <w:sz w:val="32"/>
      <w:szCs w:val="32"/>
      <w:shd w:val="clear" w:color="auto" w:fill="auto"/>
    </w:rPr>
  </w:style>
  <w:style w:type="character" w:customStyle="1" w:styleId="0KL-Char">
    <w:name w:val="0KL正文-加粗 Char"/>
    <w:qFormat/>
    <w:rPr>
      <w:rFonts w:ascii="黑体" w:eastAsia="仿宋_GB2312" w:hAnsi="黑体"/>
      <w:b/>
      <w:color w:val="000000"/>
      <w:w w:val="100"/>
      <w:sz w:val="24"/>
      <w:szCs w:val="24"/>
      <w:shd w:val="clear" w:color="auto" w:fill="auto"/>
    </w:rPr>
  </w:style>
  <w:style w:type="character" w:customStyle="1" w:styleId="affffff7">
    <w:name w:val="表格内容"/>
    <w:qFormat/>
    <w:rPr>
      <w:w w:val="100"/>
      <w:sz w:val="24"/>
      <w:szCs w:val="24"/>
      <w:shd w:val="clear" w:color="auto" w:fill="auto"/>
    </w:rPr>
  </w:style>
  <w:style w:type="character" w:customStyle="1" w:styleId="attrvalue2">
    <w:name w:val="attrvalue2"/>
    <w:basedOn w:val="a0"/>
    <w:qFormat/>
    <w:rPr>
      <w:color w:val="333333"/>
      <w:w w:val="100"/>
      <w:sz w:val="20"/>
      <w:szCs w:val="20"/>
      <w:shd w:val="clear" w:color="auto" w:fill="auto"/>
    </w:rPr>
  </w:style>
  <w:style w:type="character" w:customStyle="1" w:styleId="1ff3">
    <w:name w:val="页码1"/>
    <w:basedOn w:val="a0"/>
    <w:qFormat/>
  </w:style>
  <w:style w:type="character" w:customStyle="1" w:styleId="1ff4">
    <w:name w:val="批注引用1"/>
    <w:qFormat/>
    <w:rPr>
      <w:w w:val="100"/>
      <w:sz w:val="21"/>
      <w:szCs w:val="21"/>
      <w:shd w:val="clear" w:color="auto" w:fill="auto"/>
    </w:rPr>
  </w:style>
  <w:style w:type="character" w:customStyle="1" w:styleId="unnamed11">
    <w:name w:val="unnamed11"/>
    <w:basedOn w:val="a0"/>
    <w:qFormat/>
  </w:style>
  <w:style w:type="character" w:customStyle="1" w:styleId="HTMLChar1">
    <w:name w:val="HTML 预设格式 Char1"/>
    <w:basedOn w:val="a0"/>
    <w:qFormat/>
    <w:rPr>
      <w:rFonts w:ascii="Courier New" w:eastAsia="Courier New" w:hAnsi="Courier New"/>
      <w:w w:val="100"/>
      <w:sz w:val="20"/>
      <w:szCs w:val="20"/>
      <w:shd w:val="clear" w:color="auto" w:fill="auto"/>
    </w:rPr>
  </w:style>
  <w:style w:type="character" w:customStyle="1" w:styleId="119">
    <w:name w:val="页码11"/>
    <w:basedOn w:val="a0"/>
    <w:qFormat/>
  </w:style>
  <w:style w:type="character" w:customStyle="1" w:styleId="1ff5">
    <w:name w:val="明显参考1"/>
    <w:basedOn w:val="a0"/>
    <w:qFormat/>
    <w:rPr>
      <w:b/>
      <w:smallCaps/>
      <w:color w:val="C0504D"/>
      <w:spacing w:val="5"/>
      <w:w w:val="100"/>
      <w:sz w:val="20"/>
      <w:szCs w:val="20"/>
      <w:u w:val="single"/>
      <w:shd w:val="clear" w:color="auto" w:fill="auto"/>
    </w:rPr>
  </w:style>
  <w:style w:type="character" w:customStyle="1" w:styleId="CharChar70">
    <w:name w:val="Char Char7"/>
    <w:qFormat/>
    <w:rPr>
      <w:rFonts w:ascii="Cambria" w:eastAsia="Times New Roman" w:hAnsi="Cambria"/>
      <w:b/>
      <w:w w:val="100"/>
      <w:sz w:val="32"/>
      <w:szCs w:val="32"/>
      <w:shd w:val="clear" w:color="auto" w:fill="auto"/>
    </w:rPr>
  </w:style>
  <w:style w:type="character" w:customStyle="1" w:styleId="0KL-f">
    <w:name w:val="0KL正文-加粗"/>
    <w:qFormat/>
    <w:rPr>
      <w:rFonts w:ascii="黑体" w:eastAsia="仿宋_GB2312" w:hAnsi="黑体"/>
      <w:color w:val="000000"/>
      <w:w w:val="100"/>
      <w:sz w:val="28"/>
      <w:szCs w:val="28"/>
      <w:shd w:val="clear" w:color="auto" w:fill="auto"/>
    </w:rPr>
  </w:style>
  <w:style w:type="character" w:customStyle="1" w:styleId="0KL7">
    <w:name w:val="0KL阅注"/>
    <w:qFormat/>
    <w:rPr>
      <w:color w:val="FF0000"/>
      <w:w w:val="100"/>
      <w:sz w:val="20"/>
      <w:szCs w:val="20"/>
      <w:shd w:val="pct10" w:color="000000" w:fill="FFFFFF"/>
    </w:rPr>
  </w:style>
  <w:style w:type="character" w:customStyle="1" w:styleId="nx">
    <w:name w:val="nx"/>
    <w:basedOn w:val="a0"/>
    <w:qFormat/>
  </w:style>
  <w:style w:type="character" w:customStyle="1" w:styleId="hCharChar">
    <w:name w:val="h Char Char"/>
    <w:qFormat/>
    <w:rPr>
      <w:w w:val="100"/>
      <w:sz w:val="18"/>
      <w:szCs w:val="18"/>
      <w:shd w:val="clear" w:color="auto" w:fill="auto"/>
    </w:rPr>
  </w:style>
  <w:style w:type="character" w:customStyle="1" w:styleId="Char1c">
    <w:name w:val="标题 Char1"/>
    <w:basedOn w:val="a0"/>
    <w:qFormat/>
    <w:rPr>
      <w:rFonts w:ascii="Cambria" w:eastAsia="Times New Roman" w:hAnsi="Cambria"/>
      <w:b/>
      <w:w w:val="100"/>
      <w:sz w:val="32"/>
      <w:szCs w:val="32"/>
      <w:shd w:val="clear" w:color="auto" w:fill="auto"/>
    </w:rPr>
  </w:style>
  <w:style w:type="character" w:customStyle="1" w:styleId="btn-lnk-alignl">
    <w:name w:val="btn-lnk-alignl"/>
    <w:basedOn w:val="a0"/>
    <w:qFormat/>
    <w:rPr>
      <w:rFonts w:ascii="Times New Roman" w:eastAsia="Times New Roman" w:hAnsi="Times New Roman"/>
      <w:w w:val="100"/>
      <w:sz w:val="20"/>
      <w:szCs w:val="20"/>
      <w:shd w:val="clear" w:color="auto" w:fill="auto"/>
    </w:rPr>
  </w:style>
  <w:style w:type="character" w:customStyle="1" w:styleId="1Char">
    <w:name w:val="标题 1 Char"/>
    <w:basedOn w:val="a0"/>
    <w:qFormat/>
    <w:rPr>
      <w:rFonts w:ascii="黑体" w:eastAsia="黑体" w:hAnsi="黑体"/>
      <w:w w:val="100"/>
      <w:sz w:val="44"/>
      <w:szCs w:val="44"/>
      <w:shd w:val="clear" w:color="auto" w:fill="auto"/>
    </w:rPr>
  </w:style>
  <w:style w:type="character" w:customStyle="1" w:styleId="1ff6">
    <w:name w:val="不明显参考1"/>
    <w:basedOn w:val="a0"/>
    <w:qFormat/>
    <w:rPr>
      <w:smallCaps/>
      <w:color w:val="C0504D"/>
      <w:w w:val="100"/>
      <w:sz w:val="20"/>
      <w:szCs w:val="20"/>
      <w:u w:val="single"/>
      <w:shd w:val="clear" w:color="auto" w:fill="auto"/>
    </w:rPr>
  </w:style>
  <w:style w:type="character" w:customStyle="1" w:styleId="0KL-f0">
    <w:name w:val="0KL脚注-引用"/>
    <w:basedOn w:val="afffa"/>
    <w:qFormat/>
    <w:rPr>
      <w:w w:val="100"/>
      <w:sz w:val="20"/>
      <w:szCs w:val="20"/>
      <w:shd w:val="clear" w:color="auto" w:fill="auto"/>
      <w:vertAlign w:val="superscript"/>
    </w:rPr>
  </w:style>
  <w:style w:type="character" w:customStyle="1" w:styleId="1ff7">
    <w:name w:val="不明显强调1"/>
    <w:basedOn w:val="a0"/>
    <w:qFormat/>
    <w:rPr>
      <w:i/>
      <w:color w:val="808080"/>
      <w:w w:val="100"/>
      <w:sz w:val="20"/>
      <w:szCs w:val="20"/>
      <w:shd w:val="clear" w:color="auto" w:fill="auto"/>
    </w:rPr>
  </w:style>
  <w:style w:type="character" w:customStyle="1" w:styleId="texttitle">
    <w:name w:val="text_title"/>
    <w:basedOn w:val="a0"/>
    <w:qFormat/>
  </w:style>
  <w:style w:type="character" w:customStyle="1" w:styleId="CharCharChar2">
    <w:name w:val="文档正文 Char Char Char"/>
    <w:qFormat/>
    <w:rPr>
      <w:rFonts w:ascii="宋体" w:eastAsia="宋体" w:hAnsi="宋体"/>
      <w:w w:val="100"/>
      <w:sz w:val="24"/>
      <w:szCs w:val="24"/>
      <w:shd w:val="clear" w:color="auto" w:fill="auto"/>
    </w:rPr>
  </w:style>
  <w:style w:type="character" w:customStyle="1" w:styleId="CharCharCharChar0">
    <w:name w:val="文本正文 Char Char Char Char"/>
    <w:qFormat/>
    <w:rPr>
      <w:rFonts w:ascii="宋体" w:eastAsia="宋体" w:hAnsi="宋体"/>
      <w:w w:val="100"/>
      <w:sz w:val="24"/>
      <w:szCs w:val="24"/>
      <w:shd w:val="clear" w:color="auto" w:fill="auto"/>
    </w:rPr>
  </w:style>
  <w:style w:type="character" w:customStyle="1" w:styleId="2CharCharChar">
    <w:name w:val="样式2 Char Char Char"/>
    <w:qFormat/>
    <w:rPr>
      <w:b/>
      <w:w w:val="100"/>
      <w:sz w:val="24"/>
      <w:szCs w:val="24"/>
      <w:shd w:val="clear" w:color="auto" w:fill="auto"/>
    </w:rPr>
  </w:style>
  <w:style w:type="character" w:customStyle="1" w:styleId="3CharCharCharCharChar">
    <w:name w:val="标书标题 3 Char Char Char Char Char"/>
    <w:basedOn w:val="a0"/>
    <w:qFormat/>
    <w:rPr>
      <w:rFonts w:ascii="Arial" w:eastAsia="Arial" w:hAnsi="Arial"/>
      <w:b/>
      <w:w w:val="100"/>
      <w:sz w:val="24"/>
      <w:szCs w:val="24"/>
      <w:shd w:val="clear" w:color="auto" w:fill="auto"/>
    </w:rPr>
  </w:style>
  <w:style w:type="character" w:customStyle="1" w:styleId="2f9">
    <w:name w:val="批注引用2"/>
    <w:basedOn w:val="a0"/>
    <w:qFormat/>
    <w:rPr>
      <w:w w:val="100"/>
      <w:sz w:val="21"/>
      <w:szCs w:val="21"/>
      <w:shd w:val="clear" w:color="auto" w:fill="auto"/>
    </w:rPr>
  </w:style>
  <w:style w:type="character" w:customStyle="1" w:styleId="font11">
    <w:name w:val="font11"/>
    <w:basedOn w:val="a0"/>
    <w:qFormat/>
    <w:rPr>
      <w:rFonts w:ascii="宋体" w:eastAsia="宋体" w:hAnsi="宋体"/>
      <w:color w:val="000000"/>
      <w:w w:val="100"/>
      <w:sz w:val="21"/>
      <w:szCs w:val="21"/>
      <w:u w:val="none"/>
      <w:shd w:val="clear" w:color="auto" w:fill="auto"/>
    </w:rPr>
  </w:style>
  <w:style w:type="character" w:customStyle="1" w:styleId="gpa">
    <w:name w:val="gpa"/>
    <w:basedOn w:val="a0"/>
    <w:qFormat/>
    <w:rPr>
      <w:rFonts w:ascii="Arial" w:eastAsia="Arial" w:hAnsi="Arial"/>
      <w:w w:val="100"/>
      <w:sz w:val="15"/>
      <w:szCs w:val="15"/>
      <w:shd w:val="clear" w:color="auto" w:fill="auto"/>
    </w:rPr>
  </w:style>
  <w:style w:type="character" w:customStyle="1" w:styleId="selected">
    <w:name w:val="selected"/>
    <w:basedOn w:val="a0"/>
    <w:qFormat/>
    <w:rPr>
      <w:w w:val="100"/>
      <w:sz w:val="20"/>
      <w:szCs w:val="20"/>
      <w:shd w:val="clear" w:color="000000" w:fill="B00006"/>
    </w:rPr>
  </w:style>
  <w:style w:type="character" w:customStyle="1" w:styleId="displayarti">
    <w:name w:val="displayarti"/>
    <w:basedOn w:val="a0"/>
    <w:qFormat/>
    <w:rPr>
      <w:color w:val="FFFFFF"/>
      <w:w w:val="100"/>
      <w:sz w:val="20"/>
      <w:szCs w:val="20"/>
      <w:shd w:val="clear" w:color="000000" w:fill="A00000"/>
    </w:rPr>
  </w:style>
  <w:style w:type="character" w:customStyle="1" w:styleId="font01">
    <w:name w:val="font01"/>
    <w:basedOn w:val="a0"/>
    <w:qFormat/>
    <w:rPr>
      <w:rFonts w:ascii="宋体" w:eastAsia="宋体" w:hAnsi="宋体"/>
      <w:color w:val="000000"/>
      <w:w w:val="100"/>
      <w:sz w:val="21"/>
      <w:szCs w:val="21"/>
      <w:u w:val="none"/>
      <w:shd w:val="clear" w:color="auto" w:fill="auto"/>
    </w:rPr>
  </w:style>
  <w:style w:type="character" w:customStyle="1" w:styleId="font21">
    <w:name w:val="font21"/>
    <w:basedOn w:val="a0"/>
    <w:qFormat/>
    <w:rPr>
      <w:rFonts w:ascii="宋体" w:eastAsia="宋体" w:hAnsi="宋体"/>
      <w:color w:val="000000"/>
      <w:w w:val="100"/>
      <w:sz w:val="21"/>
      <w:szCs w:val="21"/>
      <w:u w:val="none"/>
      <w:shd w:val="clear" w:color="auto" w:fill="auto"/>
    </w:rPr>
  </w:style>
  <w:style w:type="paragraph" w:customStyle="1" w:styleId="11">
    <w:name w:val="（1）样式1"/>
    <w:basedOn w:val="13"/>
    <w:qFormat/>
    <w:pPr>
      <w:numPr>
        <w:ilvl w:val="1"/>
        <w:numId w:val="2"/>
      </w:numPr>
    </w:pPr>
    <w:rPr>
      <w:rFonts w:ascii="宋体" w:eastAsia="宋体" w:hAnsi="宋体"/>
    </w:rPr>
  </w:style>
  <w:style w:type="paragraph" w:customStyle="1" w:styleId="38">
    <w:name w:val="正文3"/>
    <w:basedOn w:val="a"/>
    <w:qFormat/>
    <w:pPr>
      <w:ind w:firstLine="200"/>
    </w:pPr>
    <w:rPr>
      <w:sz w:val="24"/>
      <w:szCs w:val="24"/>
    </w:rPr>
  </w:style>
  <w:style w:type="character" w:customStyle="1" w:styleId="affffff8">
    <w:name w:val="列出段落字符"/>
    <w:rPr>
      <w:rFonts w:ascii="Calibri" w:eastAsia="Calibri" w:hAnsi="Calibri"/>
      <w:w w:val="100"/>
      <w:sz w:val="20"/>
      <w:szCs w:val="20"/>
      <w:shd w:val="clear" w:color="auto" w:fill="auto"/>
    </w:rPr>
  </w:style>
  <w:style w:type="character" w:customStyle="1" w:styleId="2fa">
    <w:name w:val="未处理的提及2"/>
    <w:basedOn w:val="a0"/>
    <w:unhideWhenUsed/>
    <w:rPr>
      <w:color w:val="605E5C"/>
      <w:w w:val="100"/>
      <w:sz w:val="20"/>
      <w:szCs w:val="20"/>
      <w:shd w:val="clear" w:color="000000" w:fill="E1DFDD"/>
    </w:rPr>
  </w:style>
  <w:style w:type="paragraph" w:customStyle="1" w:styleId="2fb">
    <w:name w:val="列表段落2"/>
    <w:basedOn w:val="a"/>
    <w:qFormat/>
    <w:pPr>
      <w:ind w:firstLine="420"/>
    </w:pPr>
  </w:style>
  <w:style w:type="character" w:customStyle="1" w:styleId="313">
    <w:name w:val="标题 3 字符1"/>
    <w:rPr>
      <w:rFonts w:ascii="宋体" w:eastAsia="Times New Roman" w:hAnsi="宋体"/>
      <w:b/>
      <w:w w:val="100"/>
      <w:sz w:val="28"/>
      <w:szCs w:val="28"/>
      <w:shd w:val="clear" w:color="auto" w:fill="auto"/>
    </w:rPr>
  </w:style>
  <w:style w:type="paragraph" w:customStyle="1" w:styleId="39">
    <w:name w:val="说明书3级标题"/>
    <w:basedOn w:val="a"/>
    <w:next w:val="a"/>
    <w:pPr>
      <w:tabs>
        <w:tab w:val="left" w:pos="1572"/>
      </w:tabs>
      <w:ind w:left="1572" w:hanging="720"/>
    </w:pPr>
    <w:rPr>
      <w:rFonts w:ascii="宋体" w:eastAsia="黑体" w:hAnsi="宋体"/>
      <w:sz w:val="24"/>
      <w:szCs w:val="24"/>
    </w:rPr>
  </w:style>
  <w:style w:type="character" w:customStyle="1" w:styleId="ZW4LP152WChar">
    <w:name w:val="ZW 4L P1.5 2W Char"/>
    <w:link w:val="ZW4LP152W"/>
    <w:rPr>
      <w:rFonts w:ascii="宋体" w:eastAsia="宋体" w:hAnsi="宋体"/>
      <w:w w:val="100"/>
      <w:sz w:val="24"/>
      <w:szCs w:val="24"/>
      <w:shd w:val="clear" w:color="auto" w:fill="auto"/>
    </w:rPr>
  </w:style>
  <w:style w:type="paragraph" w:customStyle="1" w:styleId="ZW4LP152W">
    <w:name w:val="ZW 4L P1.5 2W"/>
    <w:basedOn w:val="a"/>
    <w:link w:val="ZW4LP152WChar"/>
    <w:pPr>
      <w:ind w:firstLine="480"/>
    </w:pPr>
    <w:rPr>
      <w:rFonts w:ascii="宋体" w:hAnsi="宋体"/>
      <w:sz w:val="24"/>
      <w:szCs w:val="24"/>
    </w:rPr>
  </w:style>
  <w:style w:type="character" w:customStyle="1" w:styleId="font31">
    <w:name w:val="font31"/>
    <w:basedOn w:val="a0"/>
    <w:qFormat/>
    <w:rPr>
      <w:rFonts w:ascii="宋体" w:eastAsia="宋体" w:hAnsi="宋体"/>
      <w:color w:val="000000"/>
      <w:w w:val="100"/>
      <w:sz w:val="21"/>
      <w:szCs w:val="21"/>
      <w:u w:val="none"/>
      <w:shd w:val="clear" w:color="auto" w:fill="auto"/>
    </w:rPr>
  </w:style>
  <w:style w:type="character" w:customStyle="1" w:styleId="3a">
    <w:name w:val="未处理的提及3"/>
    <w:basedOn w:val="a0"/>
    <w:semiHidden/>
    <w:unhideWhenUsed/>
    <w:rPr>
      <w:color w:val="605E5C"/>
      <w:w w:val="100"/>
      <w:sz w:val="20"/>
      <w:szCs w:val="20"/>
      <w:shd w:val="clear" w:color="000000" w:fill="E1DFDD"/>
    </w:rPr>
  </w:style>
  <w:style w:type="paragraph" w:customStyle="1" w:styleId="Style511">
    <w:name w:val="_Style 511"/>
    <w:basedOn w:val="a"/>
    <w:qFormat/>
    <w:pPr>
      <w:ind w:firstLine="420"/>
    </w:pPr>
    <w:rPr>
      <w:rFonts w:ascii="Calibri" w:eastAsia="Calibri" w:hAnsi="Calibri"/>
      <w:sz w:val="20"/>
      <w:szCs w:val="20"/>
    </w:rPr>
  </w:style>
  <w:style w:type="character" w:customStyle="1" w:styleId="NormalCharacter">
    <w:name w:val="NormalCharacter"/>
    <w:semiHidden/>
  </w:style>
  <w:style w:type="paragraph" w:customStyle="1" w:styleId="UserStyle0">
    <w:name w:val="UserStyle_0"/>
    <w:basedOn w:val="a"/>
    <w:pPr>
      <w:ind w:firstLine="482"/>
    </w:pPr>
    <w:rPr>
      <w:rFonts w:ascii="Calibri" w:eastAsia="仿宋_GB2312"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3558;&#30005;&#27719;&#24213;&#21333;&#65288;&#32593;&#38134;&#36716;&#36134;&#39029;&#38754;&#65289;&#21450;&#20197;&#19979;&#34920;&#26684;&#21457;&#37038;&#20214;&#33267;jowena@163.com" TargetMode="External"/><Relationship Id="rId13" Type="http://schemas.openxmlformats.org/officeDocument/2006/relationships/hyperlink" Target="http://www.creditchina" TargetMode="Externa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jgjgczb1@163.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6475</Words>
  <Characters>36908</Characters>
  <Application>Microsoft Office Word</Application>
  <DocSecurity>0</DocSecurity>
  <Lines>307</Lines>
  <Paragraphs>86</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tuc11 c</cp:lastModifiedBy>
  <cp:revision>6</cp:revision>
  <dcterms:created xsi:type="dcterms:W3CDTF">2019-11-08T03:19:00Z</dcterms:created>
  <dcterms:modified xsi:type="dcterms:W3CDTF">2019-11-08T03:27:00Z</dcterms:modified>
</cp:coreProperties>
</file>