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9537C8" w14:textId="77777777" w:rsidR="00DE1729" w:rsidRPr="00E27450" w:rsidRDefault="00DE1729">
      <w:pPr>
        <w:snapToGrid w:val="0"/>
        <w:spacing w:line="360" w:lineRule="auto"/>
        <w:jc w:val="center"/>
        <w:rPr>
          <w:rFonts w:asciiTheme="minorEastAsia" w:eastAsiaTheme="minorEastAsia" w:hAnsiTheme="minorEastAsia" w:cstheme="minorEastAsia"/>
          <w:b/>
          <w:bCs/>
          <w:sz w:val="44"/>
          <w:szCs w:val="44"/>
        </w:rPr>
      </w:pPr>
    </w:p>
    <w:p w14:paraId="1689B9CB" w14:textId="77777777" w:rsidR="00DE1729" w:rsidRPr="00E27450" w:rsidRDefault="007F01A6">
      <w:pPr>
        <w:spacing w:line="360" w:lineRule="auto"/>
        <w:jc w:val="center"/>
        <w:rPr>
          <w:rFonts w:asciiTheme="minorEastAsia" w:eastAsiaTheme="minorEastAsia" w:hAnsiTheme="minorEastAsia" w:cstheme="minorEastAsia"/>
          <w:b/>
          <w:bCs/>
          <w:sz w:val="52"/>
          <w:szCs w:val="52"/>
        </w:rPr>
      </w:pPr>
      <w:r w:rsidRPr="00E27450">
        <w:rPr>
          <w:rFonts w:asciiTheme="minorEastAsia" w:eastAsiaTheme="minorEastAsia" w:hAnsiTheme="minorEastAsia" w:cstheme="minorEastAsia" w:hint="eastAsia"/>
          <w:b/>
          <w:bCs/>
          <w:sz w:val="52"/>
          <w:szCs w:val="52"/>
        </w:rPr>
        <w:t>北京第二外国语学院</w:t>
      </w:r>
    </w:p>
    <w:p w14:paraId="3CA954D2" w14:textId="77777777" w:rsidR="00DE1729" w:rsidRPr="00E27450" w:rsidRDefault="002C515B">
      <w:pPr>
        <w:spacing w:line="360" w:lineRule="auto"/>
        <w:jc w:val="center"/>
        <w:rPr>
          <w:rFonts w:asciiTheme="minorEastAsia" w:eastAsiaTheme="minorEastAsia" w:hAnsiTheme="minorEastAsia" w:cstheme="minorEastAsia"/>
          <w:b/>
          <w:bCs/>
          <w:sz w:val="52"/>
          <w:szCs w:val="52"/>
        </w:rPr>
      </w:pPr>
      <w:r w:rsidRPr="00E27450">
        <w:rPr>
          <w:rFonts w:asciiTheme="minorEastAsia" w:eastAsiaTheme="minorEastAsia" w:hAnsiTheme="minorEastAsia" w:cstheme="minorEastAsia" w:hint="eastAsia"/>
          <w:b/>
          <w:bCs/>
          <w:sz w:val="52"/>
          <w:szCs w:val="52"/>
        </w:rPr>
        <w:t>消防联网远程控制设备采购</w:t>
      </w:r>
      <w:r w:rsidR="007F01A6" w:rsidRPr="00E27450">
        <w:rPr>
          <w:rFonts w:asciiTheme="minorEastAsia" w:eastAsiaTheme="minorEastAsia" w:hAnsiTheme="minorEastAsia" w:cstheme="minorEastAsia" w:hint="eastAsia"/>
          <w:b/>
          <w:bCs/>
          <w:sz w:val="52"/>
          <w:szCs w:val="52"/>
        </w:rPr>
        <w:t>项目</w:t>
      </w:r>
    </w:p>
    <w:p w14:paraId="4727DF58" w14:textId="77777777" w:rsidR="00DE1729" w:rsidRPr="00E27450" w:rsidRDefault="00DE1729">
      <w:pPr>
        <w:spacing w:line="360" w:lineRule="auto"/>
        <w:jc w:val="center"/>
        <w:rPr>
          <w:rFonts w:asciiTheme="minorEastAsia" w:eastAsiaTheme="minorEastAsia" w:hAnsiTheme="minorEastAsia" w:cstheme="minorEastAsia"/>
          <w:b/>
          <w:bCs/>
          <w:sz w:val="44"/>
          <w:szCs w:val="44"/>
        </w:rPr>
      </w:pPr>
    </w:p>
    <w:p w14:paraId="5FB011C0" w14:textId="77777777" w:rsidR="00DE1729" w:rsidRPr="00E27450" w:rsidRDefault="007F01A6">
      <w:pPr>
        <w:spacing w:line="360" w:lineRule="auto"/>
        <w:jc w:val="center"/>
        <w:rPr>
          <w:rFonts w:asciiTheme="minorEastAsia" w:eastAsiaTheme="minorEastAsia" w:hAnsiTheme="minorEastAsia" w:cstheme="minorEastAsia"/>
          <w:b/>
          <w:sz w:val="30"/>
          <w:szCs w:val="30"/>
        </w:rPr>
      </w:pPr>
      <w:r w:rsidRPr="00E27450">
        <w:rPr>
          <w:rFonts w:asciiTheme="minorEastAsia" w:eastAsiaTheme="minorEastAsia" w:hAnsiTheme="minorEastAsia" w:cstheme="minorEastAsia" w:hint="eastAsia"/>
          <w:b/>
          <w:sz w:val="84"/>
          <w:szCs w:val="84"/>
        </w:rPr>
        <w:t>招标文件</w:t>
      </w:r>
    </w:p>
    <w:p w14:paraId="00A5EA57" w14:textId="77777777" w:rsidR="00DE1729" w:rsidRPr="00E27450" w:rsidRDefault="00DE1729">
      <w:pPr>
        <w:spacing w:line="360" w:lineRule="auto"/>
        <w:ind w:firstLineChars="300" w:firstLine="904"/>
        <w:rPr>
          <w:rFonts w:asciiTheme="minorEastAsia" w:eastAsiaTheme="minorEastAsia" w:hAnsiTheme="minorEastAsia" w:cstheme="minorEastAsia"/>
          <w:b/>
          <w:sz w:val="30"/>
          <w:szCs w:val="30"/>
        </w:rPr>
      </w:pPr>
    </w:p>
    <w:p w14:paraId="781BBB2F" w14:textId="77777777" w:rsidR="00DE1729" w:rsidRPr="00E27450" w:rsidRDefault="00DE1729">
      <w:pPr>
        <w:spacing w:line="360" w:lineRule="auto"/>
        <w:jc w:val="center"/>
        <w:rPr>
          <w:rFonts w:asciiTheme="minorEastAsia" w:eastAsiaTheme="minorEastAsia" w:hAnsiTheme="minorEastAsia" w:cstheme="minorEastAsia"/>
          <w:b/>
          <w:sz w:val="32"/>
          <w:szCs w:val="32"/>
        </w:rPr>
      </w:pPr>
    </w:p>
    <w:p w14:paraId="5AE8E107" w14:textId="77777777" w:rsidR="00DE1729" w:rsidRPr="00E27450" w:rsidRDefault="00DE1729">
      <w:pPr>
        <w:spacing w:line="360" w:lineRule="auto"/>
        <w:jc w:val="center"/>
        <w:rPr>
          <w:rFonts w:asciiTheme="minorEastAsia" w:eastAsiaTheme="minorEastAsia" w:hAnsiTheme="minorEastAsia" w:cstheme="minorEastAsia"/>
          <w:b/>
          <w:sz w:val="32"/>
          <w:szCs w:val="32"/>
        </w:rPr>
      </w:pPr>
    </w:p>
    <w:p w14:paraId="330D9E96" w14:textId="77777777" w:rsidR="00DE1729" w:rsidRPr="00E27450" w:rsidRDefault="007F01A6">
      <w:pPr>
        <w:spacing w:line="360" w:lineRule="auto"/>
        <w:jc w:val="center"/>
        <w:rPr>
          <w:rFonts w:asciiTheme="minorEastAsia" w:eastAsiaTheme="minorEastAsia" w:hAnsiTheme="minorEastAsia" w:cstheme="minorEastAsia"/>
          <w:b/>
          <w:sz w:val="32"/>
          <w:szCs w:val="32"/>
        </w:rPr>
      </w:pPr>
      <w:r w:rsidRPr="00E27450">
        <w:rPr>
          <w:rFonts w:asciiTheme="minorEastAsia" w:eastAsiaTheme="minorEastAsia" w:hAnsiTheme="minorEastAsia" w:cstheme="minorEastAsia" w:hint="eastAsia"/>
          <w:b/>
          <w:sz w:val="32"/>
          <w:szCs w:val="32"/>
        </w:rPr>
        <w:t>项目编号：</w:t>
      </w:r>
      <w:r w:rsidRPr="00E27450">
        <w:rPr>
          <w:rFonts w:asciiTheme="minorEastAsia" w:eastAsiaTheme="minorEastAsia" w:hAnsiTheme="minorEastAsia" w:cstheme="minorEastAsia"/>
          <w:b/>
          <w:sz w:val="32"/>
          <w:szCs w:val="32"/>
        </w:rPr>
        <w:t>BIECC-ZB7</w:t>
      </w:r>
      <w:r w:rsidR="002C515B" w:rsidRPr="00E27450">
        <w:rPr>
          <w:rFonts w:asciiTheme="minorEastAsia" w:eastAsiaTheme="minorEastAsia" w:hAnsiTheme="minorEastAsia" w:cstheme="minorEastAsia"/>
          <w:b/>
          <w:sz w:val="32"/>
          <w:szCs w:val="32"/>
        </w:rPr>
        <w:t>642</w:t>
      </w:r>
    </w:p>
    <w:p w14:paraId="2C89C08D"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3BACB5D1"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6BC7EF89"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703D4816"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7A0374CA"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71A472E0"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4CD7E134"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10E75C0A" w14:textId="77777777" w:rsidR="00DE1729" w:rsidRPr="00E27450" w:rsidRDefault="007F01A6">
      <w:pPr>
        <w:spacing w:line="360" w:lineRule="auto"/>
        <w:jc w:val="center"/>
        <w:rPr>
          <w:rFonts w:asciiTheme="minorEastAsia" w:eastAsiaTheme="minorEastAsia" w:hAnsiTheme="minorEastAsia" w:cstheme="minorEastAsia"/>
          <w:b/>
          <w:w w:val="80"/>
          <w:sz w:val="32"/>
        </w:rPr>
      </w:pPr>
      <w:r w:rsidRPr="00E27450">
        <w:rPr>
          <w:rFonts w:asciiTheme="minorEastAsia" w:eastAsiaTheme="minorEastAsia" w:hAnsiTheme="minorEastAsia" w:cstheme="minorEastAsia" w:hint="eastAsia"/>
          <w:b/>
          <w:sz w:val="36"/>
          <w:szCs w:val="36"/>
        </w:rPr>
        <w:t>北京国际工程咨询有限公司</w:t>
      </w:r>
    </w:p>
    <w:p w14:paraId="16C29E70" w14:textId="7D6A58FD" w:rsidR="00DE1729" w:rsidRPr="00E27450" w:rsidRDefault="007F01A6">
      <w:pPr>
        <w:spacing w:line="360" w:lineRule="auto"/>
        <w:jc w:val="center"/>
        <w:rPr>
          <w:rFonts w:asciiTheme="minorEastAsia" w:eastAsiaTheme="minorEastAsia" w:hAnsiTheme="minorEastAsia" w:cstheme="minorEastAsia"/>
          <w:b/>
          <w:w w:val="80"/>
          <w:sz w:val="32"/>
        </w:rPr>
        <w:sectPr w:rsidR="00DE1729" w:rsidRPr="00E27450">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E27450">
        <w:rPr>
          <w:rFonts w:asciiTheme="minorEastAsia" w:eastAsiaTheme="minorEastAsia" w:hAnsiTheme="minorEastAsia" w:cstheme="minorEastAsia"/>
          <w:b/>
          <w:w w:val="80"/>
          <w:sz w:val="32"/>
        </w:rPr>
        <w:t>2019</w:t>
      </w:r>
      <w:r w:rsidRPr="00E27450">
        <w:rPr>
          <w:rFonts w:asciiTheme="minorEastAsia" w:eastAsiaTheme="minorEastAsia" w:hAnsiTheme="minorEastAsia" w:cstheme="minorEastAsia" w:hint="eastAsia"/>
          <w:b/>
          <w:w w:val="80"/>
          <w:sz w:val="32"/>
        </w:rPr>
        <w:t>年</w:t>
      </w:r>
      <w:r w:rsidR="002C515B" w:rsidRPr="00E27450">
        <w:rPr>
          <w:rFonts w:asciiTheme="minorEastAsia" w:eastAsiaTheme="minorEastAsia" w:hAnsiTheme="minorEastAsia" w:cstheme="minorEastAsia"/>
          <w:b/>
          <w:w w:val="80"/>
          <w:sz w:val="32"/>
        </w:rPr>
        <w:t>1</w:t>
      </w:r>
      <w:r w:rsidR="00A57B4B">
        <w:rPr>
          <w:rFonts w:asciiTheme="minorEastAsia" w:eastAsiaTheme="minorEastAsia" w:hAnsiTheme="minorEastAsia" w:cstheme="minorEastAsia"/>
          <w:b/>
          <w:w w:val="80"/>
          <w:sz w:val="32"/>
        </w:rPr>
        <w:t>2</w:t>
      </w:r>
      <w:r w:rsidRPr="00E27450">
        <w:rPr>
          <w:rFonts w:asciiTheme="minorEastAsia" w:eastAsiaTheme="minorEastAsia" w:hAnsiTheme="minorEastAsia" w:cstheme="minorEastAsia" w:hint="eastAsia"/>
          <w:b/>
          <w:w w:val="80"/>
          <w:sz w:val="32"/>
        </w:rPr>
        <w:t>月</w:t>
      </w:r>
    </w:p>
    <w:p w14:paraId="4344E802" w14:textId="77777777" w:rsidR="00DE1729" w:rsidRPr="00E27450" w:rsidRDefault="007F01A6">
      <w:pPr>
        <w:pStyle w:val="TOC1"/>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6405"/>
      <w:bookmarkStart w:id="2" w:name="_Toc310195773"/>
      <w:r w:rsidRPr="00E27450">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14:paraId="45856CD8" w14:textId="135415F9" w:rsidR="00A031BC" w:rsidRPr="00E27450" w:rsidRDefault="00525EF5">
      <w:pPr>
        <w:pStyle w:val="TOC1"/>
        <w:tabs>
          <w:tab w:val="right" w:leader="dot" w:pos="9061"/>
        </w:tabs>
        <w:rPr>
          <w:rFonts w:asciiTheme="minorHAnsi" w:eastAsiaTheme="minorEastAsia" w:hAnsiTheme="minorHAnsi" w:cstheme="minorBidi"/>
          <w:b w:val="0"/>
          <w:bCs w:val="0"/>
          <w:iCs w:val="0"/>
          <w:noProof/>
          <w:sz w:val="21"/>
          <w:szCs w:val="22"/>
        </w:rPr>
      </w:pPr>
      <w:r w:rsidRPr="00E27450">
        <w:rPr>
          <w:rFonts w:ascii="宋体" w:hAnsi="宋体" w:cstheme="minorEastAsia"/>
          <w:b w:val="0"/>
          <w:iCs w:val="0"/>
          <w:sz w:val="21"/>
          <w:szCs w:val="21"/>
        </w:rPr>
        <w:fldChar w:fldCharType="begin"/>
      </w:r>
      <w:r w:rsidR="007F01A6" w:rsidRPr="00E27450">
        <w:rPr>
          <w:rFonts w:ascii="宋体" w:hAnsi="宋体" w:cstheme="minorEastAsia"/>
          <w:sz w:val="21"/>
          <w:szCs w:val="21"/>
        </w:rPr>
        <w:instrText>TOC \o "1-3" \h \z \u</w:instrText>
      </w:r>
      <w:r w:rsidRPr="00E27450">
        <w:rPr>
          <w:rFonts w:ascii="宋体" w:hAnsi="宋体" w:cstheme="minorEastAsia"/>
          <w:b w:val="0"/>
          <w:iCs w:val="0"/>
          <w:sz w:val="21"/>
          <w:szCs w:val="21"/>
        </w:rPr>
        <w:fldChar w:fldCharType="separate"/>
      </w:r>
      <w:hyperlink w:anchor="_Toc23782271" w:history="1">
        <w:r w:rsidR="00A031BC" w:rsidRPr="00E27450">
          <w:rPr>
            <w:rStyle w:val="afff"/>
            <w:rFonts w:asciiTheme="minorEastAsia" w:hAnsiTheme="minorEastAsia" w:cstheme="minorEastAsia"/>
            <w:noProof/>
            <w:color w:val="auto"/>
          </w:rPr>
          <w:t>第一章投标邀请</w:t>
        </w:r>
        <w:r w:rsidR="00A031BC" w:rsidRPr="00E27450">
          <w:rPr>
            <w:noProof/>
            <w:webHidden/>
          </w:rPr>
          <w:tab/>
        </w:r>
        <w:r w:rsidRPr="00E27450">
          <w:rPr>
            <w:noProof/>
            <w:webHidden/>
          </w:rPr>
          <w:fldChar w:fldCharType="begin"/>
        </w:r>
        <w:r w:rsidR="00A031BC" w:rsidRPr="00E27450">
          <w:rPr>
            <w:noProof/>
            <w:webHidden/>
          </w:rPr>
          <w:instrText xml:space="preserve"> PAGEREF _Toc23782271 \h </w:instrText>
        </w:r>
        <w:r w:rsidRPr="00E27450">
          <w:rPr>
            <w:noProof/>
            <w:webHidden/>
          </w:rPr>
        </w:r>
        <w:r w:rsidRPr="00E27450">
          <w:rPr>
            <w:noProof/>
            <w:webHidden/>
          </w:rPr>
          <w:fldChar w:fldCharType="separate"/>
        </w:r>
        <w:r w:rsidR="004C747E">
          <w:rPr>
            <w:noProof/>
            <w:webHidden/>
          </w:rPr>
          <w:t>4</w:t>
        </w:r>
        <w:r w:rsidRPr="00E27450">
          <w:rPr>
            <w:noProof/>
            <w:webHidden/>
          </w:rPr>
          <w:fldChar w:fldCharType="end"/>
        </w:r>
      </w:hyperlink>
    </w:p>
    <w:p w14:paraId="2AAD6553" w14:textId="40C49227" w:rsidR="00A031BC" w:rsidRPr="00E27450" w:rsidRDefault="00881A20">
      <w:pPr>
        <w:pStyle w:val="TOC1"/>
        <w:tabs>
          <w:tab w:val="right" w:leader="dot" w:pos="9061"/>
        </w:tabs>
        <w:rPr>
          <w:rFonts w:asciiTheme="minorHAnsi" w:eastAsiaTheme="minorEastAsia" w:hAnsiTheme="minorHAnsi" w:cstheme="minorBidi"/>
          <w:b w:val="0"/>
          <w:bCs w:val="0"/>
          <w:iCs w:val="0"/>
          <w:noProof/>
          <w:sz w:val="21"/>
          <w:szCs w:val="22"/>
        </w:rPr>
      </w:pPr>
      <w:hyperlink w:anchor="_Toc23782272" w:history="1">
        <w:r w:rsidR="00A031BC" w:rsidRPr="00E27450">
          <w:rPr>
            <w:rStyle w:val="afff"/>
            <w:rFonts w:asciiTheme="minorEastAsia" w:hAnsiTheme="minorEastAsia" w:cstheme="minorEastAsia"/>
            <w:noProof/>
            <w:color w:val="auto"/>
          </w:rPr>
          <w:t>第二章 投标人须知</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_Toc23782272 \h </w:instrText>
        </w:r>
        <w:r w:rsidR="00525EF5" w:rsidRPr="00E27450">
          <w:rPr>
            <w:noProof/>
            <w:webHidden/>
          </w:rPr>
        </w:r>
        <w:r w:rsidR="00525EF5" w:rsidRPr="00E27450">
          <w:rPr>
            <w:noProof/>
            <w:webHidden/>
          </w:rPr>
          <w:fldChar w:fldCharType="separate"/>
        </w:r>
        <w:r w:rsidR="004C747E">
          <w:rPr>
            <w:noProof/>
            <w:webHidden/>
          </w:rPr>
          <w:t>7</w:t>
        </w:r>
        <w:r w:rsidR="00525EF5" w:rsidRPr="00E27450">
          <w:rPr>
            <w:noProof/>
            <w:webHidden/>
          </w:rPr>
          <w:fldChar w:fldCharType="end"/>
        </w:r>
      </w:hyperlink>
    </w:p>
    <w:p w14:paraId="5914E63C" w14:textId="74AEE482"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73" w:history="1">
        <w:r w:rsidR="00A031BC" w:rsidRPr="00E27450">
          <w:rPr>
            <w:rStyle w:val="afff"/>
            <w:rFonts w:cstheme="minorEastAsia"/>
            <w:noProof/>
            <w:color w:val="auto"/>
          </w:rPr>
          <w:t>一说明</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_Toc23782273 \h </w:instrText>
        </w:r>
        <w:r w:rsidR="00525EF5" w:rsidRPr="00E27450">
          <w:rPr>
            <w:noProof/>
            <w:webHidden/>
          </w:rPr>
        </w:r>
        <w:r w:rsidR="00525EF5" w:rsidRPr="00E27450">
          <w:rPr>
            <w:noProof/>
            <w:webHidden/>
          </w:rPr>
          <w:fldChar w:fldCharType="separate"/>
        </w:r>
        <w:r w:rsidR="004C747E">
          <w:rPr>
            <w:noProof/>
            <w:webHidden/>
          </w:rPr>
          <w:t>7</w:t>
        </w:r>
        <w:r w:rsidR="00525EF5" w:rsidRPr="00E27450">
          <w:rPr>
            <w:noProof/>
            <w:webHidden/>
          </w:rPr>
          <w:fldChar w:fldCharType="end"/>
        </w:r>
      </w:hyperlink>
    </w:p>
    <w:p w14:paraId="11D177C6" w14:textId="45BB7B88"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74" w:history="1">
        <w:r w:rsidR="00A031BC" w:rsidRPr="00E27450">
          <w:rPr>
            <w:rStyle w:val="afff"/>
            <w:rFonts w:cstheme="minorEastAsia"/>
            <w:noProof/>
            <w:color w:val="auto"/>
          </w:rPr>
          <w:t xml:space="preserve">1. </w:t>
        </w:r>
        <w:r w:rsidR="00A031BC" w:rsidRPr="00E27450">
          <w:rPr>
            <w:rStyle w:val="afff"/>
            <w:rFonts w:cstheme="minorEastAsia"/>
            <w:noProof/>
            <w:color w:val="auto"/>
          </w:rPr>
          <w:t>采购人、采购代理机构及合格的投标人</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_Toc23782274 \h </w:instrText>
        </w:r>
        <w:r w:rsidR="00525EF5" w:rsidRPr="00E27450">
          <w:rPr>
            <w:noProof/>
            <w:webHidden/>
          </w:rPr>
        </w:r>
        <w:r w:rsidR="00525EF5" w:rsidRPr="00E27450">
          <w:rPr>
            <w:noProof/>
            <w:webHidden/>
          </w:rPr>
          <w:fldChar w:fldCharType="separate"/>
        </w:r>
        <w:r w:rsidR="004C747E">
          <w:rPr>
            <w:noProof/>
            <w:webHidden/>
          </w:rPr>
          <w:t>7</w:t>
        </w:r>
        <w:r w:rsidR="00525EF5" w:rsidRPr="00E27450">
          <w:rPr>
            <w:noProof/>
            <w:webHidden/>
          </w:rPr>
          <w:fldChar w:fldCharType="end"/>
        </w:r>
      </w:hyperlink>
    </w:p>
    <w:p w14:paraId="2BEC9097" w14:textId="567DFEDA"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75" w:history="1">
        <w:r w:rsidR="00A031BC" w:rsidRPr="00E27450">
          <w:rPr>
            <w:rStyle w:val="afff"/>
            <w:rFonts w:cstheme="minorEastAsia"/>
            <w:noProof/>
            <w:color w:val="auto"/>
          </w:rPr>
          <w:t xml:space="preserve">2. </w:t>
        </w:r>
        <w:r w:rsidR="00A031BC" w:rsidRPr="00E27450">
          <w:rPr>
            <w:rStyle w:val="afff"/>
            <w:rFonts w:cstheme="minorEastAsia"/>
            <w:noProof/>
            <w:color w:val="auto"/>
          </w:rPr>
          <w:t>资金来源</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_Toc23782275 \h </w:instrText>
        </w:r>
        <w:r w:rsidR="00525EF5" w:rsidRPr="00E27450">
          <w:rPr>
            <w:noProof/>
            <w:webHidden/>
          </w:rPr>
        </w:r>
        <w:r w:rsidR="00525EF5" w:rsidRPr="00E27450">
          <w:rPr>
            <w:noProof/>
            <w:webHidden/>
          </w:rPr>
          <w:fldChar w:fldCharType="separate"/>
        </w:r>
        <w:r w:rsidR="004C747E">
          <w:rPr>
            <w:noProof/>
            <w:webHidden/>
          </w:rPr>
          <w:t>9</w:t>
        </w:r>
        <w:r w:rsidR="00525EF5" w:rsidRPr="00E27450">
          <w:rPr>
            <w:noProof/>
            <w:webHidden/>
          </w:rPr>
          <w:fldChar w:fldCharType="end"/>
        </w:r>
      </w:hyperlink>
    </w:p>
    <w:p w14:paraId="2D73CA65" w14:textId="15F25879"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76" w:history="1">
        <w:r w:rsidR="00A031BC" w:rsidRPr="00E27450">
          <w:rPr>
            <w:rStyle w:val="afff"/>
            <w:rFonts w:cstheme="minorEastAsia"/>
            <w:noProof/>
            <w:color w:val="auto"/>
          </w:rPr>
          <w:t xml:space="preserve">3. </w:t>
        </w:r>
        <w:r w:rsidR="00A031BC" w:rsidRPr="00E27450">
          <w:rPr>
            <w:rStyle w:val="afff"/>
            <w:rFonts w:cstheme="minorEastAsia"/>
            <w:noProof/>
            <w:color w:val="auto"/>
          </w:rPr>
          <w:t>投标费用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_Toc23782276 \h </w:instrText>
        </w:r>
        <w:r w:rsidR="00525EF5" w:rsidRPr="00E27450">
          <w:rPr>
            <w:noProof/>
            <w:webHidden/>
          </w:rPr>
        </w:r>
        <w:r w:rsidR="00525EF5" w:rsidRPr="00E27450">
          <w:rPr>
            <w:noProof/>
            <w:webHidden/>
          </w:rPr>
          <w:fldChar w:fldCharType="separate"/>
        </w:r>
        <w:r w:rsidR="004C747E">
          <w:rPr>
            <w:noProof/>
            <w:webHidden/>
          </w:rPr>
          <w:t>9</w:t>
        </w:r>
        <w:r w:rsidR="00525EF5" w:rsidRPr="00E27450">
          <w:rPr>
            <w:noProof/>
            <w:webHidden/>
          </w:rPr>
          <w:fldChar w:fldCharType="end"/>
        </w:r>
      </w:hyperlink>
    </w:p>
    <w:p w14:paraId="4E2860DA" w14:textId="60D625A2"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77" w:history="1">
        <w:r w:rsidR="00A031BC" w:rsidRPr="00E27450">
          <w:rPr>
            <w:rStyle w:val="afff"/>
            <w:rFonts w:cstheme="minorEastAsia"/>
            <w:noProof/>
            <w:color w:val="auto"/>
          </w:rPr>
          <w:t>二招标文件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_Toc23782277 \h </w:instrText>
        </w:r>
        <w:r w:rsidR="00525EF5" w:rsidRPr="00E27450">
          <w:rPr>
            <w:noProof/>
            <w:webHidden/>
          </w:rPr>
        </w:r>
        <w:r w:rsidR="00525EF5" w:rsidRPr="00E27450">
          <w:rPr>
            <w:noProof/>
            <w:webHidden/>
          </w:rPr>
          <w:fldChar w:fldCharType="separate"/>
        </w:r>
        <w:r w:rsidR="004C747E">
          <w:rPr>
            <w:noProof/>
            <w:webHidden/>
          </w:rPr>
          <w:t>9</w:t>
        </w:r>
        <w:r w:rsidR="00525EF5" w:rsidRPr="00E27450">
          <w:rPr>
            <w:noProof/>
            <w:webHidden/>
          </w:rPr>
          <w:fldChar w:fldCharType="end"/>
        </w:r>
      </w:hyperlink>
    </w:p>
    <w:p w14:paraId="7E187511" w14:textId="4D1308DA"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78" w:history="1">
        <w:r w:rsidR="00A031BC" w:rsidRPr="00E27450">
          <w:rPr>
            <w:rStyle w:val="afff"/>
            <w:rFonts w:cstheme="minorEastAsia"/>
            <w:noProof/>
            <w:color w:val="auto"/>
          </w:rPr>
          <w:t xml:space="preserve">4. </w:t>
        </w:r>
        <w:r w:rsidR="00A031BC" w:rsidRPr="00E27450">
          <w:rPr>
            <w:rStyle w:val="afff"/>
            <w:rFonts w:cstheme="minorEastAsia"/>
            <w:noProof/>
            <w:color w:val="auto"/>
          </w:rPr>
          <w:t>招标文件构成</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_Toc23782278 \h </w:instrText>
        </w:r>
        <w:r w:rsidR="00525EF5" w:rsidRPr="00E27450">
          <w:rPr>
            <w:noProof/>
            <w:webHidden/>
          </w:rPr>
        </w:r>
        <w:r w:rsidR="00525EF5" w:rsidRPr="00E27450">
          <w:rPr>
            <w:noProof/>
            <w:webHidden/>
          </w:rPr>
          <w:fldChar w:fldCharType="separate"/>
        </w:r>
        <w:r w:rsidR="004C747E">
          <w:rPr>
            <w:noProof/>
            <w:webHidden/>
          </w:rPr>
          <w:t>9</w:t>
        </w:r>
        <w:r w:rsidR="00525EF5" w:rsidRPr="00E27450">
          <w:rPr>
            <w:noProof/>
            <w:webHidden/>
          </w:rPr>
          <w:fldChar w:fldCharType="end"/>
        </w:r>
      </w:hyperlink>
    </w:p>
    <w:p w14:paraId="0B500045" w14:textId="64B6FFFA"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79" w:history="1">
        <w:r w:rsidR="00A031BC" w:rsidRPr="00E27450">
          <w:rPr>
            <w:rStyle w:val="afff"/>
            <w:rFonts w:cstheme="minorEastAsia"/>
            <w:noProof/>
            <w:color w:val="auto"/>
          </w:rPr>
          <w:t xml:space="preserve">5. </w:t>
        </w:r>
        <w:r w:rsidR="00A031BC" w:rsidRPr="00E27450">
          <w:rPr>
            <w:rStyle w:val="afff"/>
            <w:rFonts w:cstheme="minorEastAsia"/>
            <w:noProof/>
            <w:color w:val="auto"/>
          </w:rPr>
          <w:t>投标人要求对招标文件的澄清</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_Toc23782279 \h </w:instrText>
        </w:r>
        <w:r w:rsidR="00525EF5" w:rsidRPr="00E27450">
          <w:rPr>
            <w:noProof/>
            <w:webHidden/>
          </w:rPr>
        </w:r>
        <w:r w:rsidR="00525EF5" w:rsidRPr="00E27450">
          <w:rPr>
            <w:noProof/>
            <w:webHidden/>
          </w:rPr>
          <w:fldChar w:fldCharType="separate"/>
        </w:r>
        <w:r w:rsidR="004C747E">
          <w:rPr>
            <w:noProof/>
            <w:webHidden/>
          </w:rPr>
          <w:t>10</w:t>
        </w:r>
        <w:r w:rsidR="00525EF5" w:rsidRPr="00E27450">
          <w:rPr>
            <w:noProof/>
            <w:webHidden/>
          </w:rPr>
          <w:fldChar w:fldCharType="end"/>
        </w:r>
      </w:hyperlink>
    </w:p>
    <w:p w14:paraId="17270A8C" w14:textId="2F036621"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0" w:history="1">
        <w:r w:rsidR="00A031BC" w:rsidRPr="00E27450">
          <w:rPr>
            <w:rStyle w:val="afff"/>
            <w:rFonts w:cstheme="minorEastAsia"/>
            <w:noProof/>
            <w:color w:val="auto"/>
          </w:rPr>
          <w:t xml:space="preserve">6. </w:t>
        </w:r>
        <w:r w:rsidR="00A031BC" w:rsidRPr="00E27450">
          <w:rPr>
            <w:rStyle w:val="afff"/>
            <w:rFonts w:cstheme="minorEastAsia"/>
            <w:noProof/>
            <w:color w:val="auto"/>
          </w:rPr>
          <w:t>采购人或采购代理机构对招标文件的澄清或修改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_Toc23782280 \h </w:instrText>
        </w:r>
        <w:r w:rsidR="00525EF5" w:rsidRPr="00E27450">
          <w:rPr>
            <w:noProof/>
            <w:webHidden/>
          </w:rPr>
        </w:r>
        <w:r w:rsidR="00525EF5" w:rsidRPr="00E27450">
          <w:rPr>
            <w:noProof/>
            <w:webHidden/>
          </w:rPr>
          <w:fldChar w:fldCharType="separate"/>
        </w:r>
        <w:r w:rsidR="004C747E">
          <w:rPr>
            <w:noProof/>
            <w:webHidden/>
          </w:rPr>
          <w:t>10</w:t>
        </w:r>
        <w:r w:rsidR="00525EF5" w:rsidRPr="00E27450">
          <w:rPr>
            <w:noProof/>
            <w:webHidden/>
          </w:rPr>
          <w:fldChar w:fldCharType="end"/>
        </w:r>
      </w:hyperlink>
    </w:p>
    <w:p w14:paraId="4FCC482B" w14:textId="697EB200"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1" w:history="1">
        <w:r w:rsidR="00A031BC" w:rsidRPr="00E27450">
          <w:rPr>
            <w:rStyle w:val="afff"/>
            <w:rFonts w:cstheme="minorEastAsia"/>
            <w:noProof/>
            <w:color w:val="auto"/>
          </w:rPr>
          <w:t>三投标文件的编制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_Toc23782281 \h </w:instrText>
        </w:r>
        <w:r w:rsidR="00525EF5" w:rsidRPr="00E27450">
          <w:rPr>
            <w:noProof/>
            <w:webHidden/>
          </w:rPr>
        </w:r>
        <w:r w:rsidR="00525EF5" w:rsidRPr="00E27450">
          <w:rPr>
            <w:noProof/>
            <w:webHidden/>
          </w:rPr>
          <w:fldChar w:fldCharType="separate"/>
        </w:r>
        <w:r w:rsidR="004C747E">
          <w:rPr>
            <w:noProof/>
            <w:webHidden/>
          </w:rPr>
          <w:t>10</w:t>
        </w:r>
        <w:r w:rsidR="00525EF5" w:rsidRPr="00E27450">
          <w:rPr>
            <w:noProof/>
            <w:webHidden/>
          </w:rPr>
          <w:fldChar w:fldCharType="end"/>
        </w:r>
      </w:hyperlink>
    </w:p>
    <w:p w14:paraId="6AF97302" w14:textId="19C9CF17"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2" w:history="1">
        <w:r w:rsidR="00A031BC" w:rsidRPr="00E27450">
          <w:rPr>
            <w:rStyle w:val="afff"/>
            <w:rFonts w:cstheme="minorEastAsia"/>
            <w:noProof/>
            <w:color w:val="auto"/>
          </w:rPr>
          <w:t xml:space="preserve">7. </w:t>
        </w:r>
        <w:r w:rsidR="00A031BC" w:rsidRPr="00E27450">
          <w:rPr>
            <w:rStyle w:val="afff"/>
            <w:rFonts w:cstheme="minorEastAsia"/>
            <w:noProof/>
            <w:color w:val="auto"/>
          </w:rPr>
          <w:t>投标文件编制的原则</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_Toc23782282 \h </w:instrText>
        </w:r>
        <w:r w:rsidR="00525EF5" w:rsidRPr="00E27450">
          <w:rPr>
            <w:noProof/>
            <w:webHidden/>
          </w:rPr>
        </w:r>
        <w:r w:rsidR="00525EF5" w:rsidRPr="00E27450">
          <w:rPr>
            <w:noProof/>
            <w:webHidden/>
          </w:rPr>
          <w:fldChar w:fldCharType="separate"/>
        </w:r>
        <w:r w:rsidR="004C747E">
          <w:rPr>
            <w:noProof/>
            <w:webHidden/>
          </w:rPr>
          <w:t>10</w:t>
        </w:r>
        <w:r w:rsidR="00525EF5" w:rsidRPr="00E27450">
          <w:rPr>
            <w:noProof/>
            <w:webHidden/>
          </w:rPr>
          <w:fldChar w:fldCharType="end"/>
        </w:r>
      </w:hyperlink>
    </w:p>
    <w:p w14:paraId="7EBE0850" w14:textId="0C5F2906"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3" w:history="1">
        <w:r w:rsidR="00A031BC" w:rsidRPr="00E27450">
          <w:rPr>
            <w:rStyle w:val="afff"/>
            <w:rFonts w:cstheme="minorEastAsia"/>
            <w:noProof/>
            <w:color w:val="auto"/>
          </w:rPr>
          <w:t xml:space="preserve">8. </w:t>
        </w:r>
        <w:r w:rsidR="00A031BC" w:rsidRPr="00E27450">
          <w:rPr>
            <w:rStyle w:val="afff"/>
            <w:rFonts w:cstheme="minorEastAsia"/>
            <w:noProof/>
            <w:color w:val="auto"/>
          </w:rPr>
          <w:t>投标范围及投标文件中计量单位的使用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_Toc23782283 \h </w:instrText>
        </w:r>
        <w:r w:rsidR="00525EF5" w:rsidRPr="00E27450">
          <w:rPr>
            <w:noProof/>
            <w:webHidden/>
          </w:rPr>
        </w:r>
        <w:r w:rsidR="00525EF5" w:rsidRPr="00E27450">
          <w:rPr>
            <w:noProof/>
            <w:webHidden/>
          </w:rPr>
          <w:fldChar w:fldCharType="separate"/>
        </w:r>
        <w:r w:rsidR="004C747E">
          <w:rPr>
            <w:noProof/>
            <w:webHidden/>
          </w:rPr>
          <w:t>10</w:t>
        </w:r>
        <w:r w:rsidR="00525EF5" w:rsidRPr="00E27450">
          <w:rPr>
            <w:noProof/>
            <w:webHidden/>
          </w:rPr>
          <w:fldChar w:fldCharType="end"/>
        </w:r>
      </w:hyperlink>
    </w:p>
    <w:p w14:paraId="5B51D72D" w14:textId="0851F547"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4" w:history="1">
        <w:r w:rsidR="00A031BC" w:rsidRPr="00E27450">
          <w:rPr>
            <w:rStyle w:val="afff"/>
            <w:rFonts w:cstheme="minorEastAsia"/>
            <w:noProof/>
            <w:color w:val="auto"/>
          </w:rPr>
          <w:t xml:space="preserve">9. </w:t>
        </w:r>
        <w:r w:rsidR="00A031BC" w:rsidRPr="00E27450">
          <w:rPr>
            <w:rStyle w:val="afff"/>
            <w:rFonts w:cstheme="minorEastAsia"/>
            <w:noProof/>
            <w:color w:val="auto"/>
          </w:rPr>
          <w:t>投标文件构成</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_Toc23782284 \h </w:instrText>
        </w:r>
        <w:r w:rsidR="00525EF5" w:rsidRPr="00E27450">
          <w:rPr>
            <w:noProof/>
            <w:webHidden/>
          </w:rPr>
        </w:r>
        <w:r w:rsidR="00525EF5" w:rsidRPr="00E27450">
          <w:rPr>
            <w:noProof/>
            <w:webHidden/>
          </w:rPr>
          <w:fldChar w:fldCharType="separate"/>
        </w:r>
        <w:r w:rsidR="004C747E">
          <w:rPr>
            <w:noProof/>
            <w:webHidden/>
          </w:rPr>
          <w:t>11</w:t>
        </w:r>
        <w:r w:rsidR="00525EF5" w:rsidRPr="00E27450">
          <w:rPr>
            <w:noProof/>
            <w:webHidden/>
          </w:rPr>
          <w:fldChar w:fldCharType="end"/>
        </w:r>
      </w:hyperlink>
    </w:p>
    <w:p w14:paraId="6DB8CBC3" w14:textId="1F77C76C"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5" w:history="1">
        <w:r w:rsidR="00A031BC" w:rsidRPr="00E27450">
          <w:rPr>
            <w:rStyle w:val="afff"/>
            <w:rFonts w:cstheme="minorEastAsia"/>
            <w:noProof/>
            <w:color w:val="auto"/>
          </w:rPr>
          <w:t xml:space="preserve">10. </w:t>
        </w:r>
        <w:r w:rsidR="00A031BC" w:rsidRPr="00E27450">
          <w:rPr>
            <w:rStyle w:val="afff"/>
            <w:rFonts w:cstheme="minorEastAsia"/>
            <w:noProof/>
            <w:color w:val="auto"/>
          </w:rPr>
          <w:t>证明服务的合格性和符合招标文件规定的文件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_Toc23782285 \h </w:instrText>
        </w:r>
        <w:r w:rsidR="00525EF5" w:rsidRPr="00E27450">
          <w:rPr>
            <w:noProof/>
            <w:webHidden/>
          </w:rPr>
        </w:r>
        <w:r w:rsidR="00525EF5" w:rsidRPr="00E27450">
          <w:rPr>
            <w:noProof/>
            <w:webHidden/>
          </w:rPr>
          <w:fldChar w:fldCharType="separate"/>
        </w:r>
        <w:r w:rsidR="004C747E">
          <w:rPr>
            <w:noProof/>
            <w:webHidden/>
          </w:rPr>
          <w:t>11</w:t>
        </w:r>
        <w:r w:rsidR="00525EF5" w:rsidRPr="00E27450">
          <w:rPr>
            <w:noProof/>
            <w:webHidden/>
          </w:rPr>
          <w:fldChar w:fldCharType="end"/>
        </w:r>
      </w:hyperlink>
    </w:p>
    <w:p w14:paraId="656DDFB0" w14:textId="327A2A9D"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6" w:history="1">
        <w:r w:rsidR="00A031BC" w:rsidRPr="00E27450">
          <w:rPr>
            <w:rStyle w:val="afff"/>
            <w:rFonts w:cstheme="minorEastAsia"/>
            <w:noProof/>
            <w:color w:val="auto"/>
          </w:rPr>
          <w:t xml:space="preserve">11. </w:t>
        </w:r>
        <w:r w:rsidR="00A031BC" w:rsidRPr="00E27450">
          <w:rPr>
            <w:rStyle w:val="afff"/>
            <w:rFonts w:cstheme="minorEastAsia"/>
            <w:noProof/>
            <w:color w:val="auto"/>
          </w:rPr>
          <w:t>投标报价</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_Toc23782286 \h </w:instrText>
        </w:r>
        <w:r w:rsidR="00525EF5" w:rsidRPr="00E27450">
          <w:rPr>
            <w:noProof/>
            <w:webHidden/>
          </w:rPr>
        </w:r>
        <w:r w:rsidR="00525EF5" w:rsidRPr="00E27450">
          <w:rPr>
            <w:noProof/>
            <w:webHidden/>
          </w:rPr>
          <w:fldChar w:fldCharType="separate"/>
        </w:r>
        <w:r w:rsidR="004C747E">
          <w:rPr>
            <w:noProof/>
            <w:webHidden/>
          </w:rPr>
          <w:t>12</w:t>
        </w:r>
        <w:r w:rsidR="00525EF5" w:rsidRPr="00E27450">
          <w:rPr>
            <w:noProof/>
            <w:webHidden/>
          </w:rPr>
          <w:fldChar w:fldCharType="end"/>
        </w:r>
      </w:hyperlink>
    </w:p>
    <w:p w14:paraId="432B59D9" w14:textId="761724D7"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7" w:history="1">
        <w:r w:rsidR="00A031BC" w:rsidRPr="00E27450">
          <w:rPr>
            <w:rStyle w:val="afff"/>
            <w:rFonts w:cstheme="minorEastAsia"/>
            <w:noProof/>
            <w:color w:val="auto"/>
          </w:rPr>
          <w:t xml:space="preserve">12. </w:t>
        </w:r>
        <w:r w:rsidR="00A031BC" w:rsidRPr="00E27450">
          <w:rPr>
            <w:rStyle w:val="afff"/>
            <w:rFonts w:cstheme="minorEastAsia"/>
            <w:noProof/>
            <w:color w:val="auto"/>
          </w:rPr>
          <w:t>投标保证金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_Toc23782287 \h </w:instrText>
        </w:r>
        <w:r w:rsidR="00525EF5" w:rsidRPr="00E27450">
          <w:rPr>
            <w:noProof/>
            <w:webHidden/>
          </w:rPr>
        </w:r>
        <w:r w:rsidR="00525EF5" w:rsidRPr="00E27450">
          <w:rPr>
            <w:noProof/>
            <w:webHidden/>
          </w:rPr>
          <w:fldChar w:fldCharType="separate"/>
        </w:r>
        <w:r w:rsidR="004C747E">
          <w:rPr>
            <w:noProof/>
            <w:webHidden/>
          </w:rPr>
          <w:t>12</w:t>
        </w:r>
        <w:r w:rsidR="00525EF5" w:rsidRPr="00E27450">
          <w:rPr>
            <w:noProof/>
            <w:webHidden/>
          </w:rPr>
          <w:fldChar w:fldCharType="end"/>
        </w:r>
      </w:hyperlink>
    </w:p>
    <w:p w14:paraId="7122BDC9" w14:textId="35141B25"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8" w:history="1">
        <w:r w:rsidR="00A031BC" w:rsidRPr="00E27450">
          <w:rPr>
            <w:rStyle w:val="afff"/>
            <w:rFonts w:cstheme="minorEastAsia"/>
            <w:noProof/>
            <w:color w:val="auto"/>
          </w:rPr>
          <w:t xml:space="preserve">13. </w:t>
        </w:r>
        <w:r w:rsidR="00A031BC" w:rsidRPr="00E27450">
          <w:rPr>
            <w:rStyle w:val="afff"/>
            <w:rFonts w:cstheme="minorEastAsia"/>
            <w:noProof/>
            <w:color w:val="auto"/>
          </w:rPr>
          <w:t>投标有效期</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_Toc23782288 \h </w:instrText>
        </w:r>
        <w:r w:rsidR="00525EF5" w:rsidRPr="00E27450">
          <w:rPr>
            <w:noProof/>
            <w:webHidden/>
          </w:rPr>
        </w:r>
        <w:r w:rsidR="00525EF5" w:rsidRPr="00E27450">
          <w:rPr>
            <w:noProof/>
            <w:webHidden/>
          </w:rPr>
          <w:fldChar w:fldCharType="separate"/>
        </w:r>
        <w:r w:rsidR="004C747E">
          <w:rPr>
            <w:noProof/>
            <w:webHidden/>
          </w:rPr>
          <w:t>13</w:t>
        </w:r>
        <w:r w:rsidR="00525EF5" w:rsidRPr="00E27450">
          <w:rPr>
            <w:noProof/>
            <w:webHidden/>
          </w:rPr>
          <w:fldChar w:fldCharType="end"/>
        </w:r>
      </w:hyperlink>
    </w:p>
    <w:p w14:paraId="5CD7ADB2" w14:textId="3045AB53"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89" w:history="1">
        <w:r w:rsidR="00A031BC" w:rsidRPr="00E27450">
          <w:rPr>
            <w:rStyle w:val="afff"/>
            <w:rFonts w:cstheme="minorEastAsia"/>
            <w:noProof/>
            <w:color w:val="auto"/>
          </w:rPr>
          <w:t xml:space="preserve">14. </w:t>
        </w:r>
        <w:r w:rsidR="00A031BC" w:rsidRPr="00E27450">
          <w:rPr>
            <w:rStyle w:val="afff"/>
            <w:rFonts w:cstheme="minorEastAsia"/>
            <w:noProof/>
            <w:color w:val="auto"/>
          </w:rPr>
          <w:t>投标文件的签署与规定</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_Toc23782289 \h </w:instrText>
        </w:r>
        <w:r w:rsidR="00525EF5" w:rsidRPr="00E27450">
          <w:rPr>
            <w:noProof/>
            <w:webHidden/>
          </w:rPr>
        </w:r>
        <w:r w:rsidR="00525EF5" w:rsidRPr="00E27450">
          <w:rPr>
            <w:noProof/>
            <w:webHidden/>
          </w:rPr>
          <w:fldChar w:fldCharType="separate"/>
        </w:r>
        <w:r w:rsidR="004C747E">
          <w:rPr>
            <w:noProof/>
            <w:webHidden/>
          </w:rPr>
          <w:t>14</w:t>
        </w:r>
        <w:r w:rsidR="00525EF5" w:rsidRPr="00E27450">
          <w:rPr>
            <w:noProof/>
            <w:webHidden/>
          </w:rPr>
          <w:fldChar w:fldCharType="end"/>
        </w:r>
      </w:hyperlink>
    </w:p>
    <w:p w14:paraId="592F723C" w14:textId="4710BF02"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0" w:history="1">
        <w:r w:rsidR="00A031BC" w:rsidRPr="00E27450">
          <w:rPr>
            <w:rStyle w:val="afff"/>
            <w:rFonts w:cstheme="minorEastAsia"/>
            <w:noProof/>
            <w:color w:val="auto"/>
          </w:rPr>
          <w:t>四投标文件的递交</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_Toc23782290 \h </w:instrText>
        </w:r>
        <w:r w:rsidR="00525EF5" w:rsidRPr="00E27450">
          <w:rPr>
            <w:noProof/>
            <w:webHidden/>
          </w:rPr>
        </w:r>
        <w:r w:rsidR="00525EF5" w:rsidRPr="00E27450">
          <w:rPr>
            <w:noProof/>
            <w:webHidden/>
          </w:rPr>
          <w:fldChar w:fldCharType="separate"/>
        </w:r>
        <w:r w:rsidR="004C747E">
          <w:rPr>
            <w:noProof/>
            <w:webHidden/>
          </w:rPr>
          <w:t>14</w:t>
        </w:r>
        <w:r w:rsidR="00525EF5" w:rsidRPr="00E27450">
          <w:rPr>
            <w:noProof/>
            <w:webHidden/>
          </w:rPr>
          <w:fldChar w:fldCharType="end"/>
        </w:r>
      </w:hyperlink>
    </w:p>
    <w:p w14:paraId="0C3E4935" w14:textId="52FD2E26"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1" w:history="1">
        <w:r w:rsidR="00A031BC" w:rsidRPr="00E27450">
          <w:rPr>
            <w:rStyle w:val="afff"/>
            <w:rFonts w:cstheme="minorEastAsia"/>
            <w:noProof/>
            <w:color w:val="auto"/>
          </w:rPr>
          <w:t xml:space="preserve">15. </w:t>
        </w:r>
        <w:r w:rsidR="00A031BC" w:rsidRPr="00E27450">
          <w:rPr>
            <w:rStyle w:val="afff"/>
            <w:rFonts w:cstheme="minorEastAsia"/>
            <w:noProof/>
            <w:color w:val="auto"/>
          </w:rPr>
          <w:t>投标文件的装订、密封及递交</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_Toc23782291 \h </w:instrText>
        </w:r>
        <w:r w:rsidR="00525EF5" w:rsidRPr="00E27450">
          <w:rPr>
            <w:noProof/>
            <w:webHidden/>
          </w:rPr>
        </w:r>
        <w:r w:rsidR="00525EF5" w:rsidRPr="00E27450">
          <w:rPr>
            <w:noProof/>
            <w:webHidden/>
          </w:rPr>
          <w:fldChar w:fldCharType="separate"/>
        </w:r>
        <w:r w:rsidR="004C747E">
          <w:rPr>
            <w:noProof/>
            <w:webHidden/>
          </w:rPr>
          <w:t>14</w:t>
        </w:r>
        <w:r w:rsidR="00525EF5" w:rsidRPr="00E27450">
          <w:rPr>
            <w:noProof/>
            <w:webHidden/>
          </w:rPr>
          <w:fldChar w:fldCharType="end"/>
        </w:r>
      </w:hyperlink>
    </w:p>
    <w:p w14:paraId="4C8B2ED3" w14:textId="652BDA7B"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2" w:history="1">
        <w:r w:rsidR="00A031BC" w:rsidRPr="00E27450">
          <w:rPr>
            <w:rStyle w:val="afff"/>
            <w:rFonts w:cstheme="minorEastAsia"/>
            <w:noProof/>
            <w:color w:val="auto"/>
          </w:rPr>
          <w:t xml:space="preserve">16. </w:t>
        </w:r>
        <w:r w:rsidR="00A031BC" w:rsidRPr="00E27450">
          <w:rPr>
            <w:rStyle w:val="afff"/>
            <w:rFonts w:cstheme="minorEastAsia"/>
            <w:noProof/>
            <w:color w:val="auto"/>
          </w:rPr>
          <w:t>投标截止期</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_Toc23782292 \h </w:instrText>
        </w:r>
        <w:r w:rsidR="00525EF5" w:rsidRPr="00E27450">
          <w:rPr>
            <w:noProof/>
            <w:webHidden/>
          </w:rPr>
        </w:r>
        <w:r w:rsidR="00525EF5" w:rsidRPr="00E27450">
          <w:rPr>
            <w:noProof/>
            <w:webHidden/>
          </w:rPr>
          <w:fldChar w:fldCharType="separate"/>
        </w:r>
        <w:r w:rsidR="004C747E">
          <w:rPr>
            <w:noProof/>
            <w:webHidden/>
          </w:rPr>
          <w:t>15</w:t>
        </w:r>
        <w:r w:rsidR="00525EF5" w:rsidRPr="00E27450">
          <w:rPr>
            <w:noProof/>
            <w:webHidden/>
          </w:rPr>
          <w:fldChar w:fldCharType="end"/>
        </w:r>
      </w:hyperlink>
    </w:p>
    <w:p w14:paraId="129033D0" w14:textId="0C93DB5F"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3" w:history="1">
        <w:r w:rsidR="00A031BC" w:rsidRPr="00E27450">
          <w:rPr>
            <w:rStyle w:val="afff"/>
            <w:rFonts w:cstheme="minorEastAsia"/>
            <w:noProof/>
            <w:color w:val="auto"/>
          </w:rPr>
          <w:t xml:space="preserve">17. </w:t>
        </w:r>
        <w:r w:rsidR="00A031BC" w:rsidRPr="00E27450">
          <w:rPr>
            <w:rStyle w:val="afff"/>
            <w:rFonts w:cstheme="minorEastAsia"/>
            <w:noProof/>
            <w:color w:val="auto"/>
          </w:rPr>
          <w:t>投标文件的修改与撤回</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_Toc23782293 \h </w:instrText>
        </w:r>
        <w:r w:rsidR="00525EF5" w:rsidRPr="00E27450">
          <w:rPr>
            <w:noProof/>
            <w:webHidden/>
          </w:rPr>
        </w:r>
        <w:r w:rsidR="00525EF5" w:rsidRPr="00E27450">
          <w:rPr>
            <w:noProof/>
            <w:webHidden/>
          </w:rPr>
          <w:fldChar w:fldCharType="separate"/>
        </w:r>
        <w:r w:rsidR="004C747E">
          <w:rPr>
            <w:noProof/>
            <w:webHidden/>
          </w:rPr>
          <w:t>15</w:t>
        </w:r>
        <w:r w:rsidR="00525EF5" w:rsidRPr="00E27450">
          <w:rPr>
            <w:noProof/>
            <w:webHidden/>
          </w:rPr>
          <w:fldChar w:fldCharType="end"/>
        </w:r>
      </w:hyperlink>
    </w:p>
    <w:p w14:paraId="41208043" w14:textId="3371AFCB"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4" w:history="1">
        <w:r w:rsidR="00A031BC" w:rsidRPr="00E27450">
          <w:rPr>
            <w:rStyle w:val="afff"/>
            <w:rFonts w:cstheme="minorEastAsia"/>
            <w:noProof/>
            <w:color w:val="auto"/>
          </w:rPr>
          <w:t>五开标及评标</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_Toc23782294 \h </w:instrText>
        </w:r>
        <w:r w:rsidR="00525EF5" w:rsidRPr="00E27450">
          <w:rPr>
            <w:noProof/>
            <w:webHidden/>
          </w:rPr>
        </w:r>
        <w:r w:rsidR="00525EF5" w:rsidRPr="00E27450">
          <w:rPr>
            <w:noProof/>
            <w:webHidden/>
          </w:rPr>
          <w:fldChar w:fldCharType="separate"/>
        </w:r>
        <w:r w:rsidR="004C747E">
          <w:rPr>
            <w:noProof/>
            <w:webHidden/>
          </w:rPr>
          <w:t>16</w:t>
        </w:r>
        <w:r w:rsidR="00525EF5" w:rsidRPr="00E27450">
          <w:rPr>
            <w:noProof/>
            <w:webHidden/>
          </w:rPr>
          <w:fldChar w:fldCharType="end"/>
        </w:r>
      </w:hyperlink>
    </w:p>
    <w:p w14:paraId="16E5720B" w14:textId="0CC30603"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5" w:history="1">
        <w:r w:rsidR="00A031BC" w:rsidRPr="00E27450">
          <w:rPr>
            <w:rStyle w:val="afff"/>
            <w:rFonts w:cstheme="minorEastAsia"/>
            <w:noProof/>
            <w:color w:val="auto"/>
          </w:rPr>
          <w:t xml:space="preserve">18. </w:t>
        </w:r>
        <w:r w:rsidR="00A031BC" w:rsidRPr="00E27450">
          <w:rPr>
            <w:rStyle w:val="afff"/>
            <w:rFonts w:cstheme="minorEastAsia"/>
            <w:noProof/>
            <w:color w:val="auto"/>
          </w:rPr>
          <w:t>开标</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_Toc23782295 \h </w:instrText>
        </w:r>
        <w:r w:rsidR="00525EF5" w:rsidRPr="00E27450">
          <w:rPr>
            <w:noProof/>
            <w:webHidden/>
          </w:rPr>
        </w:r>
        <w:r w:rsidR="00525EF5" w:rsidRPr="00E27450">
          <w:rPr>
            <w:noProof/>
            <w:webHidden/>
          </w:rPr>
          <w:fldChar w:fldCharType="separate"/>
        </w:r>
        <w:r w:rsidR="004C747E">
          <w:rPr>
            <w:noProof/>
            <w:webHidden/>
          </w:rPr>
          <w:t>16</w:t>
        </w:r>
        <w:r w:rsidR="00525EF5" w:rsidRPr="00E27450">
          <w:rPr>
            <w:noProof/>
            <w:webHidden/>
          </w:rPr>
          <w:fldChar w:fldCharType="end"/>
        </w:r>
      </w:hyperlink>
    </w:p>
    <w:p w14:paraId="7B54D274" w14:textId="5452457B"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6" w:history="1">
        <w:r w:rsidR="00A031BC" w:rsidRPr="00E27450">
          <w:rPr>
            <w:rStyle w:val="afff"/>
            <w:rFonts w:cstheme="minorEastAsia"/>
            <w:noProof/>
            <w:color w:val="auto"/>
          </w:rPr>
          <w:t xml:space="preserve">19. </w:t>
        </w:r>
        <w:r w:rsidR="00A031BC" w:rsidRPr="00E27450">
          <w:rPr>
            <w:rStyle w:val="afff"/>
            <w:rFonts w:cstheme="minorEastAsia"/>
            <w:noProof/>
            <w:color w:val="auto"/>
          </w:rPr>
          <w:t>评标委员会和评标方法</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_Toc23782296 \h </w:instrText>
        </w:r>
        <w:r w:rsidR="00525EF5" w:rsidRPr="00E27450">
          <w:rPr>
            <w:noProof/>
            <w:webHidden/>
          </w:rPr>
        </w:r>
        <w:r w:rsidR="00525EF5" w:rsidRPr="00E27450">
          <w:rPr>
            <w:noProof/>
            <w:webHidden/>
          </w:rPr>
          <w:fldChar w:fldCharType="separate"/>
        </w:r>
        <w:r w:rsidR="004C747E">
          <w:rPr>
            <w:noProof/>
            <w:webHidden/>
          </w:rPr>
          <w:t>16</w:t>
        </w:r>
        <w:r w:rsidR="00525EF5" w:rsidRPr="00E27450">
          <w:rPr>
            <w:noProof/>
            <w:webHidden/>
          </w:rPr>
          <w:fldChar w:fldCharType="end"/>
        </w:r>
      </w:hyperlink>
    </w:p>
    <w:p w14:paraId="001AB0C5" w14:textId="4A3374DD"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7" w:history="1">
        <w:r w:rsidR="00A031BC" w:rsidRPr="00E27450">
          <w:rPr>
            <w:rStyle w:val="afff"/>
            <w:rFonts w:cstheme="minorEastAsia"/>
            <w:noProof/>
            <w:color w:val="auto"/>
          </w:rPr>
          <w:t xml:space="preserve">20. </w:t>
        </w:r>
        <w:r w:rsidR="00A031BC" w:rsidRPr="00E27450">
          <w:rPr>
            <w:rStyle w:val="afff"/>
            <w:rFonts w:cstheme="minorEastAsia"/>
            <w:noProof/>
            <w:color w:val="auto"/>
          </w:rPr>
          <w:t>投标文件的初审</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_Toc23782297 \h </w:instrText>
        </w:r>
        <w:r w:rsidR="00525EF5" w:rsidRPr="00E27450">
          <w:rPr>
            <w:noProof/>
            <w:webHidden/>
          </w:rPr>
        </w:r>
        <w:r w:rsidR="00525EF5" w:rsidRPr="00E27450">
          <w:rPr>
            <w:noProof/>
            <w:webHidden/>
          </w:rPr>
          <w:fldChar w:fldCharType="separate"/>
        </w:r>
        <w:r w:rsidR="004C747E">
          <w:rPr>
            <w:noProof/>
            <w:webHidden/>
          </w:rPr>
          <w:t>16</w:t>
        </w:r>
        <w:r w:rsidR="00525EF5" w:rsidRPr="00E27450">
          <w:rPr>
            <w:noProof/>
            <w:webHidden/>
          </w:rPr>
          <w:fldChar w:fldCharType="end"/>
        </w:r>
      </w:hyperlink>
    </w:p>
    <w:p w14:paraId="1AFC162A" w14:textId="24710B4D"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8" w:history="1">
        <w:r w:rsidR="00A031BC" w:rsidRPr="00E27450">
          <w:rPr>
            <w:rStyle w:val="afff"/>
            <w:rFonts w:cstheme="minorEastAsia"/>
            <w:noProof/>
            <w:color w:val="auto"/>
          </w:rPr>
          <w:t xml:space="preserve">21. </w:t>
        </w:r>
        <w:r w:rsidR="00A031BC" w:rsidRPr="00E27450">
          <w:rPr>
            <w:rStyle w:val="afff"/>
            <w:rFonts w:cstheme="minorEastAsia"/>
            <w:noProof/>
            <w:color w:val="auto"/>
          </w:rPr>
          <w:t>投标文件的澄清</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_Toc23782298 \h </w:instrText>
        </w:r>
        <w:r w:rsidR="00525EF5" w:rsidRPr="00E27450">
          <w:rPr>
            <w:noProof/>
            <w:webHidden/>
          </w:rPr>
        </w:r>
        <w:r w:rsidR="00525EF5" w:rsidRPr="00E27450">
          <w:rPr>
            <w:noProof/>
            <w:webHidden/>
          </w:rPr>
          <w:fldChar w:fldCharType="separate"/>
        </w:r>
        <w:r w:rsidR="004C747E">
          <w:rPr>
            <w:noProof/>
            <w:webHidden/>
          </w:rPr>
          <w:t>18</w:t>
        </w:r>
        <w:r w:rsidR="00525EF5" w:rsidRPr="00E27450">
          <w:rPr>
            <w:noProof/>
            <w:webHidden/>
          </w:rPr>
          <w:fldChar w:fldCharType="end"/>
        </w:r>
      </w:hyperlink>
    </w:p>
    <w:p w14:paraId="53EAFD42" w14:textId="0955BB9C"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299" w:history="1">
        <w:r w:rsidR="00A031BC" w:rsidRPr="00E27450">
          <w:rPr>
            <w:rStyle w:val="afff"/>
            <w:rFonts w:cstheme="minorEastAsia"/>
            <w:noProof/>
            <w:color w:val="auto"/>
          </w:rPr>
          <w:t xml:space="preserve">22. </w:t>
        </w:r>
        <w:r w:rsidR="00A031BC" w:rsidRPr="00E27450">
          <w:rPr>
            <w:rStyle w:val="afff"/>
            <w:rFonts w:cstheme="minorEastAsia"/>
            <w:noProof/>
            <w:color w:val="auto"/>
          </w:rPr>
          <w:t>评标</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_Toc23782299 \h </w:instrText>
        </w:r>
        <w:r w:rsidR="00525EF5" w:rsidRPr="00E27450">
          <w:rPr>
            <w:noProof/>
            <w:webHidden/>
          </w:rPr>
        </w:r>
        <w:r w:rsidR="00525EF5" w:rsidRPr="00E27450">
          <w:rPr>
            <w:noProof/>
            <w:webHidden/>
          </w:rPr>
          <w:fldChar w:fldCharType="separate"/>
        </w:r>
        <w:r w:rsidR="004C747E">
          <w:rPr>
            <w:noProof/>
            <w:webHidden/>
          </w:rPr>
          <w:t>19</w:t>
        </w:r>
        <w:r w:rsidR="00525EF5" w:rsidRPr="00E27450">
          <w:rPr>
            <w:noProof/>
            <w:webHidden/>
          </w:rPr>
          <w:fldChar w:fldCharType="end"/>
        </w:r>
      </w:hyperlink>
    </w:p>
    <w:p w14:paraId="7902B772" w14:textId="4E090DDB"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0" w:history="1">
        <w:r w:rsidR="00A031BC" w:rsidRPr="00E27450">
          <w:rPr>
            <w:rStyle w:val="afff"/>
            <w:rFonts w:cstheme="minorEastAsia"/>
            <w:noProof/>
            <w:color w:val="auto"/>
          </w:rPr>
          <w:t xml:space="preserve">23. </w:t>
        </w:r>
        <w:r w:rsidR="00A031BC" w:rsidRPr="00E27450">
          <w:rPr>
            <w:rStyle w:val="afff"/>
            <w:rFonts w:cstheme="minorEastAsia"/>
            <w:noProof/>
            <w:color w:val="auto"/>
          </w:rPr>
          <w:t>评标过程及保密原则</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_Toc23782300 \h </w:instrText>
        </w:r>
        <w:r w:rsidR="00525EF5" w:rsidRPr="00E27450">
          <w:rPr>
            <w:noProof/>
            <w:webHidden/>
          </w:rPr>
        </w:r>
        <w:r w:rsidR="00525EF5" w:rsidRPr="00E27450">
          <w:rPr>
            <w:noProof/>
            <w:webHidden/>
          </w:rPr>
          <w:fldChar w:fldCharType="separate"/>
        </w:r>
        <w:r w:rsidR="004C747E">
          <w:rPr>
            <w:noProof/>
            <w:webHidden/>
          </w:rPr>
          <w:t>19</w:t>
        </w:r>
        <w:r w:rsidR="00525EF5" w:rsidRPr="00E27450">
          <w:rPr>
            <w:noProof/>
            <w:webHidden/>
          </w:rPr>
          <w:fldChar w:fldCharType="end"/>
        </w:r>
      </w:hyperlink>
    </w:p>
    <w:p w14:paraId="784494E2" w14:textId="6B2A8066"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1" w:history="1">
        <w:r w:rsidR="00A031BC" w:rsidRPr="00E27450">
          <w:rPr>
            <w:rStyle w:val="afff"/>
            <w:rFonts w:cstheme="minorEastAsia"/>
            <w:noProof/>
            <w:color w:val="auto"/>
          </w:rPr>
          <w:t>六确定中标</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_Toc23782301 \h </w:instrText>
        </w:r>
        <w:r w:rsidR="00525EF5" w:rsidRPr="00E27450">
          <w:rPr>
            <w:noProof/>
            <w:webHidden/>
          </w:rPr>
        </w:r>
        <w:r w:rsidR="00525EF5" w:rsidRPr="00E27450">
          <w:rPr>
            <w:noProof/>
            <w:webHidden/>
          </w:rPr>
          <w:fldChar w:fldCharType="separate"/>
        </w:r>
        <w:r w:rsidR="004C747E">
          <w:rPr>
            <w:noProof/>
            <w:webHidden/>
          </w:rPr>
          <w:t>20</w:t>
        </w:r>
        <w:r w:rsidR="00525EF5" w:rsidRPr="00E27450">
          <w:rPr>
            <w:noProof/>
            <w:webHidden/>
          </w:rPr>
          <w:fldChar w:fldCharType="end"/>
        </w:r>
      </w:hyperlink>
    </w:p>
    <w:p w14:paraId="7A10A7B2" w14:textId="28407DD3"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2" w:history="1">
        <w:r w:rsidR="00A031BC" w:rsidRPr="00E27450">
          <w:rPr>
            <w:rStyle w:val="afff"/>
            <w:rFonts w:cstheme="minorEastAsia"/>
            <w:noProof/>
            <w:color w:val="auto"/>
          </w:rPr>
          <w:t xml:space="preserve">24. </w:t>
        </w:r>
        <w:r w:rsidR="00A031BC" w:rsidRPr="00E27450">
          <w:rPr>
            <w:rStyle w:val="afff"/>
            <w:rFonts w:cstheme="minorEastAsia"/>
            <w:noProof/>
            <w:color w:val="auto"/>
          </w:rPr>
          <w:t>中标人的确定标准</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_Toc23782302 \h </w:instrText>
        </w:r>
        <w:r w:rsidR="00525EF5" w:rsidRPr="00E27450">
          <w:rPr>
            <w:noProof/>
            <w:webHidden/>
          </w:rPr>
        </w:r>
        <w:r w:rsidR="00525EF5" w:rsidRPr="00E27450">
          <w:rPr>
            <w:noProof/>
            <w:webHidden/>
          </w:rPr>
          <w:fldChar w:fldCharType="separate"/>
        </w:r>
        <w:r w:rsidR="004C747E">
          <w:rPr>
            <w:noProof/>
            <w:webHidden/>
          </w:rPr>
          <w:t>20</w:t>
        </w:r>
        <w:r w:rsidR="00525EF5" w:rsidRPr="00E27450">
          <w:rPr>
            <w:noProof/>
            <w:webHidden/>
          </w:rPr>
          <w:fldChar w:fldCharType="end"/>
        </w:r>
      </w:hyperlink>
    </w:p>
    <w:p w14:paraId="6BFE52C5" w14:textId="7DC0D470"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3" w:history="1">
        <w:r w:rsidR="00A031BC" w:rsidRPr="00E27450">
          <w:rPr>
            <w:rStyle w:val="afff"/>
            <w:rFonts w:cstheme="minorEastAsia"/>
            <w:noProof/>
            <w:color w:val="auto"/>
          </w:rPr>
          <w:t xml:space="preserve">25. </w:t>
        </w:r>
        <w:r w:rsidR="00A031BC" w:rsidRPr="00E27450">
          <w:rPr>
            <w:rStyle w:val="afff"/>
            <w:rFonts w:cstheme="minorEastAsia"/>
            <w:noProof/>
            <w:color w:val="auto"/>
          </w:rPr>
          <w:t>中标通知书</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_Toc23782303 \h </w:instrText>
        </w:r>
        <w:r w:rsidR="00525EF5" w:rsidRPr="00E27450">
          <w:rPr>
            <w:noProof/>
            <w:webHidden/>
          </w:rPr>
        </w:r>
        <w:r w:rsidR="00525EF5" w:rsidRPr="00E27450">
          <w:rPr>
            <w:noProof/>
            <w:webHidden/>
          </w:rPr>
          <w:fldChar w:fldCharType="separate"/>
        </w:r>
        <w:r w:rsidR="004C747E">
          <w:rPr>
            <w:noProof/>
            <w:webHidden/>
          </w:rPr>
          <w:t>20</w:t>
        </w:r>
        <w:r w:rsidR="00525EF5" w:rsidRPr="00E27450">
          <w:rPr>
            <w:noProof/>
            <w:webHidden/>
          </w:rPr>
          <w:fldChar w:fldCharType="end"/>
        </w:r>
      </w:hyperlink>
    </w:p>
    <w:p w14:paraId="16BA3A31" w14:textId="712F56D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4" w:history="1">
        <w:r w:rsidR="00A031BC" w:rsidRPr="00E27450">
          <w:rPr>
            <w:rStyle w:val="afff"/>
            <w:rFonts w:cstheme="minorEastAsia"/>
            <w:noProof/>
            <w:color w:val="auto"/>
          </w:rPr>
          <w:t xml:space="preserve">26. </w:t>
        </w:r>
        <w:r w:rsidR="00A031BC" w:rsidRPr="00E27450">
          <w:rPr>
            <w:rStyle w:val="afff"/>
            <w:rFonts w:cstheme="minorEastAsia"/>
            <w:noProof/>
            <w:color w:val="auto"/>
          </w:rPr>
          <w:t>签订合同</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_Toc23782304 \h </w:instrText>
        </w:r>
        <w:r w:rsidR="00525EF5" w:rsidRPr="00E27450">
          <w:rPr>
            <w:noProof/>
            <w:webHidden/>
          </w:rPr>
        </w:r>
        <w:r w:rsidR="00525EF5" w:rsidRPr="00E27450">
          <w:rPr>
            <w:noProof/>
            <w:webHidden/>
          </w:rPr>
          <w:fldChar w:fldCharType="separate"/>
        </w:r>
        <w:r w:rsidR="004C747E">
          <w:rPr>
            <w:noProof/>
            <w:webHidden/>
          </w:rPr>
          <w:t>20</w:t>
        </w:r>
        <w:r w:rsidR="00525EF5" w:rsidRPr="00E27450">
          <w:rPr>
            <w:noProof/>
            <w:webHidden/>
          </w:rPr>
          <w:fldChar w:fldCharType="end"/>
        </w:r>
      </w:hyperlink>
    </w:p>
    <w:p w14:paraId="01572F90" w14:textId="19B4EB10"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5" w:history="1">
        <w:r w:rsidR="00A031BC" w:rsidRPr="00E27450">
          <w:rPr>
            <w:rStyle w:val="afff"/>
            <w:rFonts w:cstheme="minorEastAsia"/>
            <w:noProof/>
            <w:color w:val="auto"/>
          </w:rPr>
          <w:t xml:space="preserve">27. </w:t>
        </w:r>
        <w:r w:rsidR="00A031BC" w:rsidRPr="00E27450">
          <w:rPr>
            <w:rStyle w:val="afff"/>
            <w:rFonts w:cstheme="minorEastAsia"/>
            <w:noProof/>
            <w:color w:val="auto"/>
          </w:rPr>
          <w:t>履约保证金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_Toc23782305 \h </w:instrText>
        </w:r>
        <w:r w:rsidR="00525EF5" w:rsidRPr="00E27450">
          <w:rPr>
            <w:noProof/>
            <w:webHidden/>
          </w:rPr>
        </w:r>
        <w:r w:rsidR="00525EF5" w:rsidRPr="00E27450">
          <w:rPr>
            <w:noProof/>
            <w:webHidden/>
          </w:rPr>
          <w:fldChar w:fldCharType="separate"/>
        </w:r>
        <w:r w:rsidR="004C747E">
          <w:rPr>
            <w:noProof/>
            <w:webHidden/>
          </w:rPr>
          <w:t>21</w:t>
        </w:r>
        <w:r w:rsidR="00525EF5" w:rsidRPr="00E27450">
          <w:rPr>
            <w:noProof/>
            <w:webHidden/>
          </w:rPr>
          <w:fldChar w:fldCharType="end"/>
        </w:r>
      </w:hyperlink>
    </w:p>
    <w:p w14:paraId="08C85EEA" w14:textId="074F5FB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6" w:history="1">
        <w:r w:rsidR="00A031BC" w:rsidRPr="00E27450">
          <w:rPr>
            <w:rStyle w:val="afff"/>
            <w:rFonts w:cstheme="minorEastAsia"/>
            <w:noProof/>
            <w:color w:val="auto"/>
          </w:rPr>
          <w:t>七中标服务费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_Toc23782306 \h </w:instrText>
        </w:r>
        <w:r w:rsidR="00525EF5" w:rsidRPr="00E27450">
          <w:rPr>
            <w:noProof/>
            <w:webHidden/>
          </w:rPr>
        </w:r>
        <w:r w:rsidR="00525EF5" w:rsidRPr="00E27450">
          <w:rPr>
            <w:noProof/>
            <w:webHidden/>
          </w:rPr>
          <w:fldChar w:fldCharType="separate"/>
        </w:r>
        <w:r w:rsidR="004C747E">
          <w:rPr>
            <w:noProof/>
            <w:webHidden/>
          </w:rPr>
          <w:t>21</w:t>
        </w:r>
        <w:r w:rsidR="00525EF5" w:rsidRPr="00E27450">
          <w:rPr>
            <w:noProof/>
            <w:webHidden/>
          </w:rPr>
          <w:fldChar w:fldCharType="end"/>
        </w:r>
      </w:hyperlink>
    </w:p>
    <w:p w14:paraId="09EDE1F2" w14:textId="0D3F1D13"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7" w:history="1">
        <w:r w:rsidR="00A031BC" w:rsidRPr="00E27450">
          <w:rPr>
            <w:rStyle w:val="afff"/>
            <w:rFonts w:cstheme="minorEastAsia"/>
            <w:noProof/>
            <w:color w:val="auto"/>
          </w:rPr>
          <w:t xml:space="preserve">28. </w:t>
        </w:r>
        <w:r w:rsidR="00A031BC" w:rsidRPr="00E27450">
          <w:rPr>
            <w:rStyle w:val="afff"/>
            <w:rFonts w:cstheme="minorEastAsia"/>
            <w:noProof/>
            <w:color w:val="auto"/>
          </w:rPr>
          <w:t>中标服务费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_Toc23782307 \h </w:instrText>
        </w:r>
        <w:r w:rsidR="00525EF5" w:rsidRPr="00E27450">
          <w:rPr>
            <w:noProof/>
            <w:webHidden/>
          </w:rPr>
        </w:r>
        <w:r w:rsidR="00525EF5" w:rsidRPr="00E27450">
          <w:rPr>
            <w:noProof/>
            <w:webHidden/>
          </w:rPr>
          <w:fldChar w:fldCharType="separate"/>
        </w:r>
        <w:r w:rsidR="004C747E">
          <w:rPr>
            <w:noProof/>
            <w:webHidden/>
          </w:rPr>
          <w:t>21</w:t>
        </w:r>
        <w:r w:rsidR="00525EF5" w:rsidRPr="00E27450">
          <w:rPr>
            <w:noProof/>
            <w:webHidden/>
          </w:rPr>
          <w:fldChar w:fldCharType="end"/>
        </w:r>
      </w:hyperlink>
    </w:p>
    <w:p w14:paraId="0601C2F8" w14:textId="30C9BD81"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8" w:history="1">
        <w:r w:rsidR="00A031BC" w:rsidRPr="00E27450">
          <w:rPr>
            <w:rStyle w:val="afff"/>
            <w:rFonts w:cstheme="minorEastAsia"/>
            <w:noProof/>
            <w:color w:val="auto"/>
          </w:rPr>
          <w:t>八质疑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_Toc23782308 \h </w:instrText>
        </w:r>
        <w:r w:rsidR="00525EF5" w:rsidRPr="00E27450">
          <w:rPr>
            <w:noProof/>
            <w:webHidden/>
          </w:rPr>
        </w:r>
        <w:r w:rsidR="00525EF5" w:rsidRPr="00E27450">
          <w:rPr>
            <w:noProof/>
            <w:webHidden/>
          </w:rPr>
          <w:fldChar w:fldCharType="separate"/>
        </w:r>
        <w:r w:rsidR="004C747E">
          <w:rPr>
            <w:noProof/>
            <w:webHidden/>
          </w:rPr>
          <w:t>21</w:t>
        </w:r>
        <w:r w:rsidR="00525EF5" w:rsidRPr="00E27450">
          <w:rPr>
            <w:noProof/>
            <w:webHidden/>
          </w:rPr>
          <w:fldChar w:fldCharType="end"/>
        </w:r>
      </w:hyperlink>
    </w:p>
    <w:p w14:paraId="0CA148D9" w14:textId="7A17A47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09" w:history="1">
        <w:r w:rsidR="00A031BC" w:rsidRPr="00E27450">
          <w:rPr>
            <w:rStyle w:val="afff"/>
            <w:rFonts w:cstheme="minorEastAsia"/>
            <w:noProof/>
            <w:color w:val="auto"/>
          </w:rPr>
          <w:t>29.</w:t>
        </w:r>
        <w:r w:rsidR="00A031BC" w:rsidRPr="00E27450">
          <w:rPr>
            <w:rStyle w:val="afff"/>
            <w:rFonts w:cstheme="minorEastAsia"/>
            <w:noProof/>
            <w:color w:val="auto"/>
          </w:rPr>
          <w:t>质疑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_Toc23782309 \h </w:instrText>
        </w:r>
        <w:r w:rsidR="00525EF5" w:rsidRPr="00E27450">
          <w:rPr>
            <w:noProof/>
            <w:webHidden/>
          </w:rPr>
        </w:r>
        <w:r w:rsidR="00525EF5" w:rsidRPr="00E27450">
          <w:rPr>
            <w:noProof/>
            <w:webHidden/>
          </w:rPr>
          <w:fldChar w:fldCharType="separate"/>
        </w:r>
        <w:r w:rsidR="004C747E">
          <w:rPr>
            <w:noProof/>
            <w:webHidden/>
          </w:rPr>
          <w:t>21</w:t>
        </w:r>
        <w:r w:rsidR="00525EF5" w:rsidRPr="00E27450">
          <w:rPr>
            <w:noProof/>
            <w:webHidden/>
          </w:rPr>
          <w:fldChar w:fldCharType="end"/>
        </w:r>
      </w:hyperlink>
    </w:p>
    <w:p w14:paraId="22747720" w14:textId="631D7F8B"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10" w:history="1">
        <w:r w:rsidR="00A031BC" w:rsidRPr="00E27450">
          <w:rPr>
            <w:rStyle w:val="afff"/>
            <w:rFonts w:cstheme="minorEastAsia"/>
            <w:noProof/>
            <w:color w:val="auto"/>
          </w:rPr>
          <w:t>九履约验收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_Toc23782310 \h </w:instrText>
        </w:r>
        <w:r w:rsidR="00525EF5" w:rsidRPr="00E27450">
          <w:rPr>
            <w:noProof/>
            <w:webHidden/>
          </w:rPr>
        </w:r>
        <w:r w:rsidR="00525EF5" w:rsidRPr="00E27450">
          <w:rPr>
            <w:noProof/>
            <w:webHidden/>
          </w:rPr>
          <w:fldChar w:fldCharType="separate"/>
        </w:r>
        <w:r w:rsidR="004C747E">
          <w:rPr>
            <w:noProof/>
            <w:webHidden/>
          </w:rPr>
          <w:t>22</w:t>
        </w:r>
        <w:r w:rsidR="00525EF5" w:rsidRPr="00E27450">
          <w:rPr>
            <w:noProof/>
            <w:webHidden/>
          </w:rPr>
          <w:fldChar w:fldCharType="end"/>
        </w:r>
      </w:hyperlink>
    </w:p>
    <w:p w14:paraId="690AD0FD" w14:textId="1A122776"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11" w:history="1">
        <w:r w:rsidR="00A031BC" w:rsidRPr="00E27450">
          <w:rPr>
            <w:rStyle w:val="afff"/>
            <w:rFonts w:cstheme="minorEastAsia"/>
            <w:noProof/>
            <w:color w:val="auto"/>
          </w:rPr>
          <w:t>30.</w:t>
        </w:r>
        <w:r w:rsidR="00A031BC" w:rsidRPr="00E27450">
          <w:rPr>
            <w:rStyle w:val="afff"/>
            <w:rFonts w:cstheme="minorEastAsia"/>
            <w:noProof/>
            <w:color w:val="auto"/>
          </w:rPr>
          <w:t>履约验收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_Toc23782311 \h </w:instrText>
        </w:r>
        <w:r w:rsidR="00525EF5" w:rsidRPr="00E27450">
          <w:rPr>
            <w:noProof/>
            <w:webHidden/>
          </w:rPr>
        </w:r>
        <w:r w:rsidR="00525EF5" w:rsidRPr="00E27450">
          <w:rPr>
            <w:noProof/>
            <w:webHidden/>
          </w:rPr>
          <w:fldChar w:fldCharType="separate"/>
        </w:r>
        <w:r w:rsidR="004C747E">
          <w:rPr>
            <w:noProof/>
            <w:webHidden/>
          </w:rPr>
          <w:t>22</w:t>
        </w:r>
        <w:r w:rsidR="00525EF5" w:rsidRPr="00E27450">
          <w:rPr>
            <w:noProof/>
            <w:webHidden/>
          </w:rPr>
          <w:fldChar w:fldCharType="end"/>
        </w:r>
      </w:hyperlink>
    </w:p>
    <w:p w14:paraId="5F00719B" w14:textId="3D5B99AE" w:rsidR="00A031BC" w:rsidRPr="00E27450" w:rsidRDefault="00881A20">
      <w:pPr>
        <w:pStyle w:val="TOC3"/>
        <w:tabs>
          <w:tab w:val="left" w:pos="840"/>
          <w:tab w:val="right" w:leader="dot" w:pos="9061"/>
        </w:tabs>
        <w:rPr>
          <w:rFonts w:asciiTheme="minorHAnsi" w:eastAsiaTheme="minorEastAsia" w:hAnsiTheme="minorHAnsi" w:cstheme="minorBidi"/>
          <w:noProof/>
          <w:sz w:val="21"/>
          <w:szCs w:val="22"/>
        </w:rPr>
      </w:pPr>
      <w:hyperlink w:anchor="_Toc23782312" w:history="1">
        <w:r w:rsidR="00A031BC" w:rsidRPr="00E27450">
          <w:rPr>
            <w:rStyle w:val="afff"/>
            <w:rFonts w:cstheme="minorEastAsia"/>
            <w:noProof/>
            <w:color w:val="auto"/>
          </w:rPr>
          <w:t>十</w:t>
        </w:r>
        <w:r w:rsidR="00A031BC" w:rsidRPr="00E27450">
          <w:rPr>
            <w:rFonts w:asciiTheme="minorHAnsi" w:eastAsiaTheme="minorEastAsia" w:hAnsiTheme="minorHAnsi" w:cstheme="minorBidi"/>
            <w:noProof/>
            <w:sz w:val="21"/>
            <w:szCs w:val="22"/>
          </w:rPr>
          <w:tab/>
        </w:r>
        <w:r w:rsidR="00A031BC" w:rsidRPr="00E27450">
          <w:rPr>
            <w:rStyle w:val="afff"/>
            <w:rFonts w:cstheme="minorEastAsia"/>
            <w:noProof/>
            <w:color w:val="auto"/>
          </w:rPr>
          <w:t>其它</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_Toc23782312 \h </w:instrText>
        </w:r>
        <w:r w:rsidR="00525EF5" w:rsidRPr="00E27450">
          <w:rPr>
            <w:noProof/>
            <w:webHidden/>
          </w:rPr>
        </w:r>
        <w:r w:rsidR="00525EF5" w:rsidRPr="00E27450">
          <w:rPr>
            <w:noProof/>
            <w:webHidden/>
          </w:rPr>
          <w:fldChar w:fldCharType="separate"/>
        </w:r>
        <w:r w:rsidR="004C747E">
          <w:rPr>
            <w:noProof/>
            <w:webHidden/>
          </w:rPr>
          <w:t>22</w:t>
        </w:r>
        <w:r w:rsidR="00525EF5" w:rsidRPr="00E27450">
          <w:rPr>
            <w:noProof/>
            <w:webHidden/>
          </w:rPr>
          <w:fldChar w:fldCharType="end"/>
        </w:r>
      </w:hyperlink>
    </w:p>
    <w:p w14:paraId="2F133AD9" w14:textId="209DEE7B" w:rsidR="00A031BC" w:rsidRPr="00E27450" w:rsidRDefault="00881A20">
      <w:pPr>
        <w:pStyle w:val="TOC1"/>
        <w:tabs>
          <w:tab w:val="right" w:leader="dot" w:pos="9061"/>
        </w:tabs>
        <w:rPr>
          <w:rFonts w:asciiTheme="minorHAnsi" w:eastAsiaTheme="minorEastAsia" w:hAnsiTheme="minorHAnsi" w:cstheme="minorBidi"/>
          <w:b w:val="0"/>
          <w:bCs w:val="0"/>
          <w:iCs w:val="0"/>
          <w:noProof/>
          <w:sz w:val="21"/>
          <w:szCs w:val="22"/>
        </w:rPr>
      </w:pPr>
      <w:hyperlink w:anchor="_Toc23782313" w:history="1">
        <w:r w:rsidR="00A031BC" w:rsidRPr="00E27450">
          <w:rPr>
            <w:rStyle w:val="afff"/>
            <w:rFonts w:asciiTheme="minorEastAsia" w:hAnsiTheme="minorEastAsia" w:cstheme="minorEastAsia"/>
            <w:noProof/>
            <w:color w:val="auto"/>
          </w:rPr>
          <w:t>第三章 投标人须知资料表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_Toc23782313 \h </w:instrText>
        </w:r>
        <w:r w:rsidR="00525EF5" w:rsidRPr="00E27450">
          <w:rPr>
            <w:noProof/>
            <w:webHidden/>
          </w:rPr>
        </w:r>
        <w:r w:rsidR="00525EF5" w:rsidRPr="00E27450">
          <w:rPr>
            <w:noProof/>
            <w:webHidden/>
          </w:rPr>
          <w:fldChar w:fldCharType="separate"/>
        </w:r>
        <w:r w:rsidR="004C747E">
          <w:rPr>
            <w:noProof/>
            <w:webHidden/>
          </w:rPr>
          <w:t>24</w:t>
        </w:r>
        <w:r w:rsidR="00525EF5" w:rsidRPr="00E27450">
          <w:rPr>
            <w:noProof/>
            <w:webHidden/>
          </w:rPr>
          <w:fldChar w:fldCharType="end"/>
        </w:r>
      </w:hyperlink>
    </w:p>
    <w:p w14:paraId="0FC5741F" w14:textId="436E41ED" w:rsidR="00A031BC" w:rsidRPr="00E27450" w:rsidRDefault="00881A20">
      <w:pPr>
        <w:pStyle w:val="TOC1"/>
        <w:tabs>
          <w:tab w:val="right" w:leader="dot" w:pos="9061"/>
        </w:tabs>
        <w:rPr>
          <w:rFonts w:asciiTheme="minorHAnsi" w:eastAsiaTheme="minorEastAsia" w:hAnsiTheme="minorHAnsi" w:cstheme="minorBidi"/>
          <w:b w:val="0"/>
          <w:bCs w:val="0"/>
          <w:iCs w:val="0"/>
          <w:noProof/>
          <w:sz w:val="21"/>
          <w:szCs w:val="22"/>
        </w:rPr>
      </w:pPr>
      <w:hyperlink w:anchor="_Toc23782314" w:history="1">
        <w:r w:rsidR="00A031BC" w:rsidRPr="00E27450">
          <w:rPr>
            <w:rStyle w:val="afff"/>
            <w:rFonts w:asciiTheme="minorEastAsia" w:hAnsiTheme="minorEastAsia" w:cstheme="minorEastAsia"/>
            <w:noProof/>
            <w:color w:val="auto"/>
          </w:rPr>
          <w:t>第四章 项目需求</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_Toc23782314 \h </w:instrText>
        </w:r>
        <w:r w:rsidR="00525EF5" w:rsidRPr="00E27450">
          <w:rPr>
            <w:noProof/>
            <w:webHidden/>
          </w:rPr>
        </w:r>
        <w:r w:rsidR="00525EF5" w:rsidRPr="00E27450">
          <w:rPr>
            <w:noProof/>
            <w:webHidden/>
          </w:rPr>
          <w:fldChar w:fldCharType="separate"/>
        </w:r>
        <w:r w:rsidR="004C747E">
          <w:rPr>
            <w:noProof/>
            <w:webHidden/>
          </w:rPr>
          <w:t>28</w:t>
        </w:r>
        <w:r w:rsidR="00525EF5" w:rsidRPr="00E27450">
          <w:rPr>
            <w:noProof/>
            <w:webHidden/>
          </w:rPr>
          <w:fldChar w:fldCharType="end"/>
        </w:r>
      </w:hyperlink>
    </w:p>
    <w:p w14:paraId="25048236" w14:textId="4F247DB4" w:rsidR="00A031BC" w:rsidRPr="00E27450" w:rsidRDefault="00881A20">
      <w:pPr>
        <w:pStyle w:val="TOC1"/>
        <w:tabs>
          <w:tab w:val="right" w:leader="dot" w:pos="9061"/>
        </w:tabs>
        <w:rPr>
          <w:rFonts w:asciiTheme="minorHAnsi" w:eastAsiaTheme="minorEastAsia" w:hAnsiTheme="minorHAnsi" w:cstheme="minorBidi"/>
          <w:b w:val="0"/>
          <w:bCs w:val="0"/>
          <w:iCs w:val="0"/>
          <w:noProof/>
          <w:sz w:val="21"/>
          <w:szCs w:val="22"/>
        </w:rPr>
      </w:pPr>
      <w:hyperlink w:anchor="_Toc23782315" w:history="1">
        <w:r w:rsidR="00A031BC" w:rsidRPr="00E27450">
          <w:rPr>
            <w:rStyle w:val="afff"/>
            <w:rFonts w:asciiTheme="minorEastAsia" w:hAnsiTheme="minorEastAsia" w:cstheme="minorEastAsia"/>
            <w:noProof/>
            <w:color w:val="auto"/>
          </w:rPr>
          <w:t>第五章 评标办法及评分标准</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_Toc23782315 \h </w:instrText>
        </w:r>
        <w:r w:rsidR="00525EF5" w:rsidRPr="00E27450">
          <w:rPr>
            <w:noProof/>
            <w:webHidden/>
          </w:rPr>
        </w:r>
        <w:r w:rsidR="00525EF5" w:rsidRPr="00E27450">
          <w:rPr>
            <w:noProof/>
            <w:webHidden/>
          </w:rPr>
          <w:fldChar w:fldCharType="separate"/>
        </w:r>
        <w:r w:rsidR="004C747E">
          <w:rPr>
            <w:noProof/>
            <w:webHidden/>
          </w:rPr>
          <w:t>32</w:t>
        </w:r>
        <w:r w:rsidR="00525EF5" w:rsidRPr="00E27450">
          <w:rPr>
            <w:noProof/>
            <w:webHidden/>
          </w:rPr>
          <w:fldChar w:fldCharType="end"/>
        </w:r>
      </w:hyperlink>
    </w:p>
    <w:p w14:paraId="390406E4" w14:textId="5BD3D5F1" w:rsidR="00A031BC" w:rsidRPr="00E27450" w:rsidRDefault="00881A20">
      <w:pPr>
        <w:pStyle w:val="TOC1"/>
        <w:tabs>
          <w:tab w:val="right" w:leader="dot" w:pos="9061"/>
        </w:tabs>
        <w:rPr>
          <w:rFonts w:asciiTheme="minorHAnsi" w:eastAsiaTheme="minorEastAsia" w:hAnsiTheme="minorHAnsi" w:cstheme="minorBidi"/>
          <w:b w:val="0"/>
          <w:bCs w:val="0"/>
          <w:iCs w:val="0"/>
          <w:noProof/>
          <w:sz w:val="21"/>
          <w:szCs w:val="22"/>
        </w:rPr>
      </w:pPr>
      <w:hyperlink w:anchor="_Toc23782316" w:history="1">
        <w:r w:rsidR="00A031BC" w:rsidRPr="00E27450">
          <w:rPr>
            <w:rStyle w:val="afff"/>
            <w:rFonts w:asciiTheme="minorEastAsia" w:hAnsiTheme="minorEastAsia" w:cstheme="minorEastAsia"/>
            <w:noProof/>
            <w:color w:val="auto"/>
          </w:rPr>
          <w:t>第六章合同一般条款</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_Toc23782316 \h </w:instrText>
        </w:r>
        <w:r w:rsidR="00525EF5" w:rsidRPr="00E27450">
          <w:rPr>
            <w:noProof/>
            <w:webHidden/>
          </w:rPr>
        </w:r>
        <w:r w:rsidR="00525EF5" w:rsidRPr="00E27450">
          <w:rPr>
            <w:noProof/>
            <w:webHidden/>
          </w:rPr>
          <w:fldChar w:fldCharType="separate"/>
        </w:r>
        <w:r w:rsidR="004C747E">
          <w:rPr>
            <w:noProof/>
            <w:webHidden/>
          </w:rPr>
          <w:t>35</w:t>
        </w:r>
        <w:r w:rsidR="00525EF5" w:rsidRPr="00E27450">
          <w:rPr>
            <w:noProof/>
            <w:webHidden/>
          </w:rPr>
          <w:fldChar w:fldCharType="end"/>
        </w:r>
      </w:hyperlink>
    </w:p>
    <w:p w14:paraId="6A893849" w14:textId="650E6919"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17" w:history="1">
        <w:r w:rsidR="00A031BC" w:rsidRPr="00E27450">
          <w:rPr>
            <w:rStyle w:val="afff"/>
            <w:rFonts w:cstheme="minorEastAsia"/>
            <w:noProof/>
            <w:color w:val="auto"/>
          </w:rPr>
          <w:t xml:space="preserve">1       </w:t>
        </w:r>
        <w:r w:rsidR="00A031BC" w:rsidRPr="00E27450">
          <w:rPr>
            <w:rStyle w:val="afff"/>
            <w:rFonts w:cstheme="minorEastAsia"/>
            <w:noProof/>
            <w:color w:val="auto"/>
          </w:rPr>
          <w:t>定义</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_Toc23782317 \h </w:instrText>
        </w:r>
        <w:r w:rsidR="00525EF5" w:rsidRPr="00E27450">
          <w:rPr>
            <w:noProof/>
            <w:webHidden/>
          </w:rPr>
        </w:r>
        <w:r w:rsidR="00525EF5" w:rsidRPr="00E27450">
          <w:rPr>
            <w:noProof/>
            <w:webHidden/>
          </w:rPr>
          <w:fldChar w:fldCharType="separate"/>
        </w:r>
        <w:r w:rsidR="004C747E">
          <w:rPr>
            <w:noProof/>
            <w:webHidden/>
          </w:rPr>
          <w:t>35</w:t>
        </w:r>
        <w:r w:rsidR="00525EF5" w:rsidRPr="00E27450">
          <w:rPr>
            <w:noProof/>
            <w:webHidden/>
          </w:rPr>
          <w:fldChar w:fldCharType="end"/>
        </w:r>
      </w:hyperlink>
    </w:p>
    <w:p w14:paraId="2D413218" w14:textId="6A9B2AA4"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18" w:history="1">
        <w:r w:rsidR="00A031BC" w:rsidRPr="00E27450">
          <w:rPr>
            <w:rStyle w:val="afff"/>
            <w:rFonts w:cstheme="minorEastAsia"/>
            <w:noProof/>
            <w:color w:val="auto"/>
          </w:rPr>
          <w:t xml:space="preserve">2      </w:t>
        </w:r>
        <w:r w:rsidR="00A031BC" w:rsidRPr="00E27450">
          <w:rPr>
            <w:rStyle w:val="afff"/>
            <w:rFonts w:cstheme="minorEastAsia"/>
            <w:noProof/>
            <w:color w:val="auto"/>
          </w:rPr>
          <w:t>技术规范</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_Toc23782318 \h </w:instrText>
        </w:r>
        <w:r w:rsidR="00525EF5" w:rsidRPr="00E27450">
          <w:rPr>
            <w:noProof/>
            <w:webHidden/>
          </w:rPr>
        </w:r>
        <w:r w:rsidR="00525EF5" w:rsidRPr="00E27450">
          <w:rPr>
            <w:noProof/>
            <w:webHidden/>
          </w:rPr>
          <w:fldChar w:fldCharType="separate"/>
        </w:r>
        <w:r w:rsidR="004C747E">
          <w:rPr>
            <w:noProof/>
            <w:webHidden/>
          </w:rPr>
          <w:t>35</w:t>
        </w:r>
        <w:r w:rsidR="00525EF5" w:rsidRPr="00E27450">
          <w:rPr>
            <w:noProof/>
            <w:webHidden/>
          </w:rPr>
          <w:fldChar w:fldCharType="end"/>
        </w:r>
      </w:hyperlink>
    </w:p>
    <w:p w14:paraId="392B99F0" w14:textId="284F7B31"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19" w:history="1">
        <w:r w:rsidR="00A031BC" w:rsidRPr="00E27450">
          <w:rPr>
            <w:rStyle w:val="afff"/>
            <w:rFonts w:cstheme="minorEastAsia"/>
            <w:noProof/>
            <w:color w:val="auto"/>
          </w:rPr>
          <w:t xml:space="preserve">3     </w:t>
        </w:r>
        <w:r w:rsidR="00A031BC" w:rsidRPr="00E27450">
          <w:rPr>
            <w:rStyle w:val="afff"/>
            <w:rFonts w:cstheme="minorEastAsia"/>
            <w:noProof/>
            <w:color w:val="auto"/>
          </w:rPr>
          <w:t>知识产权</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_Toc23782319 \h </w:instrText>
        </w:r>
        <w:r w:rsidR="00525EF5" w:rsidRPr="00E27450">
          <w:rPr>
            <w:noProof/>
            <w:webHidden/>
          </w:rPr>
        </w:r>
        <w:r w:rsidR="00525EF5" w:rsidRPr="00E27450">
          <w:rPr>
            <w:noProof/>
            <w:webHidden/>
          </w:rPr>
          <w:fldChar w:fldCharType="separate"/>
        </w:r>
        <w:r w:rsidR="004C747E">
          <w:rPr>
            <w:noProof/>
            <w:webHidden/>
          </w:rPr>
          <w:t>35</w:t>
        </w:r>
        <w:r w:rsidR="00525EF5" w:rsidRPr="00E27450">
          <w:rPr>
            <w:noProof/>
            <w:webHidden/>
          </w:rPr>
          <w:fldChar w:fldCharType="end"/>
        </w:r>
      </w:hyperlink>
    </w:p>
    <w:p w14:paraId="58BD5025" w14:textId="483D5A14"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0" w:history="1">
        <w:r w:rsidR="00A031BC" w:rsidRPr="00E27450">
          <w:rPr>
            <w:rStyle w:val="afff"/>
            <w:rFonts w:cstheme="minorEastAsia"/>
            <w:noProof/>
            <w:color w:val="auto"/>
          </w:rPr>
          <w:t xml:space="preserve">4     </w:t>
        </w:r>
        <w:r w:rsidR="00A031BC" w:rsidRPr="00E27450">
          <w:rPr>
            <w:rStyle w:val="afff"/>
            <w:rFonts w:cstheme="minorEastAsia"/>
            <w:noProof/>
            <w:color w:val="auto"/>
          </w:rPr>
          <w:t>包装要求</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_Toc23782320 \h </w:instrText>
        </w:r>
        <w:r w:rsidR="00525EF5" w:rsidRPr="00E27450">
          <w:rPr>
            <w:noProof/>
            <w:webHidden/>
          </w:rPr>
        </w:r>
        <w:r w:rsidR="00525EF5" w:rsidRPr="00E27450">
          <w:rPr>
            <w:noProof/>
            <w:webHidden/>
          </w:rPr>
          <w:fldChar w:fldCharType="separate"/>
        </w:r>
        <w:r w:rsidR="004C747E">
          <w:rPr>
            <w:noProof/>
            <w:webHidden/>
          </w:rPr>
          <w:t>36</w:t>
        </w:r>
        <w:r w:rsidR="00525EF5" w:rsidRPr="00E27450">
          <w:rPr>
            <w:noProof/>
            <w:webHidden/>
          </w:rPr>
          <w:fldChar w:fldCharType="end"/>
        </w:r>
      </w:hyperlink>
    </w:p>
    <w:p w14:paraId="71B891FA" w14:textId="6E145148"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1" w:history="1">
        <w:r w:rsidR="00A031BC" w:rsidRPr="00E27450">
          <w:rPr>
            <w:rStyle w:val="afff"/>
            <w:rFonts w:cstheme="minorEastAsia"/>
            <w:noProof/>
            <w:color w:val="auto"/>
          </w:rPr>
          <w:t xml:space="preserve">5     </w:t>
        </w:r>
        <w:r w:rsidR="00A031BC" w:rsidRPr="00E27450">
          <w:rPr>
            <w:rStyle w:val="afff"/>
            <w:rFonts w:cstheme="minorEastAsia"/>
            <w:noProof/>
            <w:color w:val="auto"/>
          </w:rPr>
          <w:t>装运标志</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_Toc23782321 \h </w:instrText>
        </w:r>
        <w:r w:rsidR="00525EF5" w:rsidRPr="00E27450">
          <w:rPr>
            <w:noProof/>
            <w:webHidden/>
          </w:rPr>
        </w:r>
        <w:r w:rsidR="00525EF5" w:rsidRPr="00E27450">
          <w:rPr>
            <w:noProof/>
            <w:webHidden/>
          </w:rPr>
          <w:fldChar w:fldCharType="separate"/>
        </w:r>
        <w:r w:rsidR="004C747E">
          <w:rPr>
            <w:noProof/>
            <w:webHidden/>
          </w:rPr>
          <w:t>36</w:t>
        </w:r>
        <w:r w:rsidR="00525EF5" w:rsidRPr="00E27450">
          <w:rPr>
            <w:noProof/>
            <w:webHidden/>
          </w:rPr>
          <w:fldChar w:fldCharType="end"/>
        </w:r>
      </w:hyperlink>
    </w:p>
    <w:p w14:paraId="50C50B4C" w14:textId="169D6E57"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2" w:history="1">
        <w:r w:rsidR="00A031BC" w:rsidRPr="00E27450">
          <w:rPr>
            <w:rStyle w:val="afff"/>
            <w:rFonts w:cstheme="minorEastAsia"/>
            <w:noProof/>
            <w:color w:val="auto"/>
          </w:rPr>
          <w:t xml:space="preserve">6     </w:t>
        </w:r>
        <w:r w:rsidR="00A031BC" w:rsidRPr="00E27450">
          <w:rPr>
            <w:rStyle w:val="afff"/>
            <w:rFonts w:cstheme="minorEastAsia"/>
            <w:noProof/>
            <w:color w:val="auto"/>
          </w:rPr>
          <w:t>交货方式</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_Toc23782322 \h </w:instrText>
        </w:r>
        <w:r w:rsidR="00525EF5" w:rsidRPr="00E27450">
          <w:rPr>
            <w:noProof/>
            <w:webHidden/>
          </w:rPr>
        </w:r>
        <w:r w:rsidR="00525EF5" w:rsidRPr="00E27450">
          <w:rPr>
            <w:noProof/>
            <w:webHidden/>
          </w:rPr>
          <w:fldChar w:fldCharType="separate"/>
        </w:r>
        <w:r w:rsidR="004C747E">
          <w:rPr>
            <w:noProof/>
            <w:webHidden/>
          </w:rPr>
          <w:t>36</w:t>
        </w:r>
        <w:r w:rsidR="00525EF5" w:rsidRPr="00E27450">
          <w:rPr>
            <w:noProof/>
            <w:webHidden/>
          </w:rPr>
          <w:fldChar w:fldCharType="end"/>
        </w:r>
      </w:hyperlink>
    </w:p>
    <w:p w14:paraId="324F369B" w14:textId="4593CC37"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3" w:history="1">
        <w:r w:rsidR="00A031BC" w:rsidRPr="00E27450">
          <w:rPr>
            <w:rStyle w:val="afff"/>
            <w:rFonts w:cstheme="minorEastAsia"/>
            <w:noProof/>
            <w:color w:val="auto"/>
          </w:rPr>
          <w:t xml:space="preserve">7      </w:t>
        </w:r>
        <w:r w:rsidR="00A031BC" w:rsidRPr="00E27450">
          <w:rPr>
            <w:rStyle w:val="afff"/>
            <w:rFonts w:cstheme="minorEastAsia"/>
            <w:noProof/>
            <w:color w:val="auto"/>
          </w:rPr>
          <w:t>装运通知</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_Toc23782323 \h </w:instrText>
        </w:r>
        <w:r w:rsidR="00525EF5" w:rsidRPr="00E27450">
          <w:rPr>
            <w:noProof/>
            <w:webHidden/>
          </w:rPr>
        </w:r>
        <w:r w:rsidR="00525EF5" w:rsidRPr="00E27450">
          <w:rPr>
            <w:noProof/>
            <w:webHidden/>
          </w:rPr>
          <w:fldChar w:fldCharType="separate"/>
        </w:r>
        <w:r w:rsidR="004C747E">
          <w:rPr>
            <w:noProof/>
            <w:webHidden/>
          </w:rPr>
          <w:t>37</w:t>
        </w:r>
        <w:r w:rsidR="00525EF5" w:rsidRPr="00E27450">
          <w:rPr>
            <w:noProof/>
            <w:webHidden/>
          </w:rPr>
          <w:fldChar w:fldCharType="end"/>
        </w:r>
      </w:hyperlink>
    </w:p>
    <w:p w14:paraId="23EEA38A" w14:textId="04F147E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4" w:history="1">
        <w:r w:rsidR="00A031BC" w:rsidRPr="00E27450">
          <w:rPr>
            <w:rStyle w:val="afff"/>
            <w:rFonts w:cstheme="minorEastAsia"/>
            <w:noProof/>
            <w:color w:val="auto"/>
          </w:rPr>
          <w:t xml:space="preserve">8      </w:t>
        </w:r>
        <w:r w:rsidR="00A031BC" w:rsidRPr="00E27450">
          <w:rPr>
            <w:rStyle w:val="afff"/>
            <w:rFonts w:cstheme="minorEastAsia"/>
            <w:noProof/>
            <w:color w:val="auto"/>
          </w:rPr>
          <w:t>付款条件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_Toc23782324 \h </w:instrText>
        </w:r>
        <w:r w:rsidR="00525EF5" w:rsidRPr="00E27450">
          <w:rPr>
            <w:noProof/>
            <w:webHidden/>
          </w:rPr>
        </w:r>
        <w:r w:rsidR="00525EF5" w:rsidRPr="00E27450">
          <w:rPr>
            <w:noProof/>
            <w:webHidden/>
          </w:rPr>
          <w:fldChar w:fldCharType="separate"/>
        </w:r>
        <w:r w:rsidR="004C747E">
          <w:rPr>
            <w:noProof/>
            <w:webHidden/>
          </w:rPr>
          <w:t>37</w:t>
        </w:r>
        <w:r w:rsidR="00525EF5" w:rsidRPr="00E27450">
          <w:rPr>
            <w:noProof/>
            <w:webHidden/>
          </w:rPr>
          <w:fldChar w:fldCharType="end"/>
        </w:r>
      </w:hyperlink>
    </w:p>
    <w:p w14:paraId="1504A6B3" w14:textId="19B69222"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5" w:history="1">
        <w:r w:rsidR="00A031BC" w:rsidRPr="00E27450">
          <w:rPr>
            <w:rStyle w:val="afff"/>
            <w:rFonts w:cstheme="minorEastAsia"/>
            <w:noProof/>
            <w:color w:val="auto"/>
          </w:rPr>
          <w:t xml:space="preserve">9      </w:t>
        </w:r>
        <w:r w:rsidR="00A031BC" w:rsidRPr="00E27450">
          <w:rPr>
            <w:rStyle w:val="afff"/>
            <w:rFonts w:cstheme="minorEastAsia"/>
            <w:noProof/>
            <w:color w:val="auto"/>
          </w:rPr>
          <w:t>技术资料</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_Toc23782325 \h </w:instrText>
        </w:r>
        <w:r w:rsidR="00525EF5" w:rsidRPr="00E27450">
          <w:rPr>
            <w:noProof/>
            <w:webHidden/>
          </w:rPr>
        </w:r>
        <w:r w:rsidR="00525EF5" w:rsidRPr="00E27450">
          <w:rPr>
            <w:noProof/>
            <w:webHidden/>
          </w:rPr>
          <w:fldChar w:fldCharType="separate"/>
        </w:r>
        <w:r w:rsidR="004C747E">
          <w:rPr>
            <w:noProof/>
            <w:webHidden/>
          </w:rPr>
          <w:t>37</w:t>
        </w:r>
        <w:r w:rsidR="00525EF5" w:rsidRPr="00E27450">
          <w:rPr>
            <w:noProof/>
            <w:webHidden/>
          </w:rPr>
          <w:fldChar w:fldCharType="end"/>
        </w:r>
      </w:hyperlink>
    </w:p>
    <w:p w14:paraId="6E7BD207" w14:textId="342E835C"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6" w:history="1">
        <w:r w:rsidR="00A031BC" w:rsidRPr="00E27450">
          <w:rPr>
            <w:rStyle w:val="afff"/>
            <w:rFonts w:cstheme="minorEastAsia"/>
            <w:noProof/>
            <w:color w:val="auto"/>
          </w:rPr>
          <w:t xml:space="preserve">10     </w:t>
        </w:r>
        <w:r w:rsidR="00A031BC" w:rsidRPr="00E27450">
          <w:rPr>
            <w:rStyle w:val="afff"/>
            <w:rFonts w:cstheme="minorEastAsia"/>
            <w:noProof/>
            <w:color w:val="auto"/>
          </w:rPr>
          <w:t>质量保证</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_Toc23782326 \h </w:instrText>
        </w:r>
        <w:r w:rsidR="00525EF5" w:rsidRPr="00E27450">
          <w:rPr>
            <w:noProof/>
            <w:webHidden/>
          </w:rPr>
        </w:r>
        <w:r w:rsidR="00525EF5" w:rsidRPr="00E27450">
          <w:rPr>
            <w:noProof/>
            <w:webHidden/>
          </w:rPr>
          <w:fldChar w:fldCharType="separate"/>
        </w:r>
        <w:r w:rsidR="004C747E">
          <w:rPr>
            <w:noProof/>
            <w:webHidden/>
          </w:rPr>
          <w:t>37</w:t>
        </w:r>
        <w:r w:rsidR="00525EF5" w:rsidRPr="00E27450">
          <w:rPr>
            <w:noProof/>
            <w:webHidden/>
          </w:rPr>
          <w:fldChar w:fldCharType="end"/>
        </w:r>
      </w:hyperlink>
    </w:p>
    <w:p w14:paraId="1F354ECE" w14:textId="36C78CB0"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7" w:history="1">
        <w:r w:rsidR="00A031BC" w:rsidRPr="00E27450">
          <w:rPr>
            <w:rStyle w:val="afff"/>
            <w:rFonts w:cstheme="minorEastAsia"/>
            <w:noProof/>
            <w:color w:val="auto"/>
          </w:rPr>
          <w:t xml:space="preserve">11     </w:t>
        </w:r>
        <w:r w:rsidR="00A031BC" w:rsidRPr="00E27450">
          <w:rPr>
            <w:rStyle w:val="afff"/>
            <w:rFonts w:cstheme="minorEastAsia"/>
            <w:noProof/>
            <w:color w:val="auto"/>
          </w:rPr>
          <w:t>检验和验收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_Toc23782327 \h </w:instrText>
        </w:r>
        <w:r w:rsidR="00525EF5" w:rsidRPr="00E27450">
          <w:rPr>
            <w:noProof/>
            <w:webHidden/>
          </w:rPr>
        </w:r>
        <w:r w:rsidR="00525EF5" w:rsidRPr="00E27450">
          <w:rPr>
            <w:noProof/>
            <w:webHidden/>
          </w:rPr>
          <w:fldChar w:fldCharType="separate"/>
        </w:r>
        <w:r w:rsidR="004C747E">
          <w:rPr>
            <w:noProof/>
            <w:webHidden/>
          </w:rPr>
          <w:t>38</w:t>
        </w:r>
        <w:r w:rsidR="00525EF5" w:rsidRPr="00E27450">
          <w:rPr>
            <w:noProof/>
            <w:webHidden/>
          </w:rPr>
          <w:fldChar w:fldCharType="end"/>
        </w:r>
      </w:hyperlink>
    </w:p>
    <w:p w14:paraId="5B1CFCD7" w14:textId="4BBA9A6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8" w:history="1">
        <w:r w:rsidR="00A031BC" w:rsidRPr="00E27450">
          <w:rPr>
            <w:rStyle w:val="afff"/>
            <w:rFonts w:cstheme="minorEastAsia"/>
            <w:noProof/>
            <w:color w:val="auto"/>
          </w:rPr>
          <w:t xml:space="preserve">12    </w:t>
        </w:r>
        <w:r w:rsidR="00A031BC" w:rsidRPr="00E27450">
          <w:rPr>
            <w:rStyle w:val="afff"/>
            <w:rFonts w:cstheme="minorEastAsia"/>
            <w:noProof/>
            <w:color w:val="auto"/>
          </w:rPr>
          <w:t>索赔</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_Toc23782328 \h </w:instrText>
        </w:r>
        <w:r w:rsidR="00525EF5" w:rsidRPr="00E27450">
          <w:rPr>
            <w:noProof/>
            <w:webHidden/>
          </w:rPr>
        </w:r>
        <w:r w:rsidR="00525EF5" w:rsidRPr="00E27450">
          <w:rPr>
            <w:noProof/>
            <w:webHidden/>
          </w:rPr>
          <w:fldChar w:fldCharType="separate"/>
        </w:r>
        <w:r w:rsidR="004C747E">
          <w:rPr>
            <w:noProof/>
            <w:webHidden/>
          </w:rPr>
          <w:t>38</w:t>
        </w:r>
        <w:r w:rsidR="00525EF5" w:rsidRPr="00E27450">
          <w:rPr>
            <w:noProof/>
            <w:webHidden/>
          </w:rPr>
          <w:fldChar w:fldCharType="end"/>
        </w:r>
      </w:hyperlink>
    </w:p>
    <w:p w14:paraId="021CB34E" w14:textId="6DCE1F5B"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29" w:history="1">
        <w:r w:rsidR="00A031BC" w:rsidRPr="00E27450">
          <w:rPr>
            <w:rStyle w:val="afff"/>
            <w:rFonts w:cstheme="minorEastAsia"/>
            <w:noProof/>
            <w:color w:val="auto"/>
          </w:rPr>
          <w:t xml:space="preserve">13     </w:t>
        </w:r>
        <w:r w:rsidR="00A031BC" w:rsidRPr="00E27450">
          <w:rPr>
            <w:rStyle w:val="afff"/>
            <w:rFonts w:cstheme="minorEastAsia"/>
            <w:noProof/>
            <w:color w:val="auto"/>
          </w:rPr>
          <w:t>延迟交货</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_Toc23782329 \h </w:instrText>
        </w:r>
        <w:r w:rsidR="00525EF5" w:rsidRPr="00E27450">
          <w:rPr>
            <w:noProof/>
            <w:webHidden/>
          </w:rPr>
        </w:r>
        <w:r w:rsidR="00525EF5" w:rsidRPr="00E27450">
          <w:rPr>
            <w:noProof/>
            <w:webHidden/>
          </w:rPr>
          <w:fldChar w:fldCharType="separate"/>
        </w:r>
        <w:r w:rsidR="004C747E">
          <w:rPr>
            <w:noProof/>
            <w:webHidden/>
          </w:rPr>
          <w:t>39</w:t>
        </w:r>
        <w:r w:rsidR="00525EF5" w:rsidRPr="00E27450">
          <w:rPr>
            <w:noProof/>
            <w:webHidden/>
          </w:rPr>
          <w:fldChar w:fldCharType="end"/>
        </w:r>
      </w:hyperlink>
    </w:p>
    <w:p w14:paraId="221759BB" w14:textId="40694CA8"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0" w:history="1">
        <w:r w:rsidR="00A031BC" w:rsidRPr="00E27450">
          <w:rPr>
            <w:rStyle w:val="afff"/>
            <w:rFonts w:cstheme="minorEastAsia"/>
            <w:noProof/>
            <w:color w:val="auto"/>
          </w:rPr>
          <w:t xml:space="preserve">14     </w:t>
        </w:r>
        <w:r w:rsidR="00A031BC" w:rsidRPr="00E27450">
          <w:rPr>
            <w:rStyle w:val="afff"/>
            <w:rFonts w:cstheme="minorEastAsia"/>
            <w:noProof/>
            <w:color w:val="auto"/>
          </w:rPr>
          <w:t>违约赔偿</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_Toc23782330 \h </w:instrText>
        </w:r>
        <w:r w:rsidR="00525EF5" w:rsidRPr="00E27450">
          <w:rPr>
            <w:noProof/>
            <w:webHidden/>
          </w:rPr>
        </w:r>
        <w:r w:rsidR="00525EF5" w:rsidRPr="00E27450">
          <w:rPr>
            <w:noProof/>
            <w:webHidden/>
          </w:rPr>
          <w:fldChar w:fldCharType="separate"/>
        </w:r>
        <w:r w:rsidR="004C747E">
          <w:rPr>
            <w:noProof/>
            <w:webHidden/>
          </w:rPr>
          <w:t>40</w:t>
        </w:r>
        <w:r w:rsidR="00525EF5" w:rsidRPr="00E27450">
          <w:rPr>
            <w:noProof/>
            <w:webHidden/>
          </w:rPr>
          <w:fldChar w:fldCharType="end"/>
        </w:r>
      </w:hyperlink>
    </w:p>
    <w:p w14:paraId="74DA1CB8" w14:textId="21E8DB7D"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1" w:history="1">
        <w:r w:rsidR="00A031BC" w:rsidRPr="00E27450">
          <w:rPr>
            <w:rStyle w:val="afff"/>
            <w:rFonts w:cstheme="minorEastAsia"/>
            <w:noProof/>
            <w:color w:val="auto"/>
          </w:rPr>
          <w:t xml:space="preserve">15      </w:t>
        </w:r>
        <w:r w:rsidR="00A031BC" w:rsidRPr="00E27450">
          <w:rPr>
            <w:rStyle w:val="afff"/>
            <w:rFonts w:cstheme="minorEastAsia"/>
            <w:noProof/>
            <w:color w:val="auto"/>
          </w:rPr>
          <w:t>不可抗力</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_Toc23782331 \h </w:instrText>
        </w:r>
        <w:r w:rsidR="00525EF5" w:rsidRPr="00E27450">
          <w:rPr>
            <w:noProof/>
            <w:webHidden/>
          </w:rPr>
        </w:r>
        <w:r w:rsidR="00525EF5" w:rsidRPr="00E27450">
          <w:rPr>
            <w:noProof/>
            <w:webHidden/>
          </w:rPr>
          <w:fldChar w:fldCharType="separate"/>
        </w:r>
        <w:r w:rsidR="004C747E">
          <w:rPr>
            <w:noProof/>
            <w:webHidden/>
          </w:rPr>
          <w:t>40</w:t>
        </w:r>
        <w:r w:rsidR="00525EF5" w:rsidRPr="00E27450">
          <w:rPr>
            <w:noProof/>
            <w:webHidden/>
          </w:rPr>
          <w:fldChar w:fldCharType="end"/>
        </w:r>
      </w:hyperlink>
    </w:p>
    <w:p w14:paraId="6E8CC21E" w14:textId="48ECAACD"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2" w:history="1">
        <w:r w:rsidR="00A031BC" w:rsidRPr="00E27450">
          <w:rPr>
            <w:rStyle w:val="afff"/>
            <w:rFonts w:cstheme="minorEastAsia"/>
            <w:noProof/>
            <w:color w:val="auto"/>
          </w:rPr>
          <w:t xml:space="preserve">16      </w:t>
        </w:r>
        <w:r w:rsidR="00A031BC" w:rsidRPr="00E27450">
          <w:rPr>
            <w:rStyle w:val="afff"/>
            <w:rFonts w:cstheme="minorEastAsia"/>
            <w:noProof/>
            <w:color w:val="auto"/>
          </w:rPr>
          <w:t>税费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_Toc23782332 \h </w:instrText>
        </w:r>
        <w:r w:rsidR="00525EF5" w:rsidRPr="00E27450">
          <w:rPr>
            <w:noProof/>
            <w:webHidden/>
          </w:rPr>
        </w:r>
        <w:r w:rsidR="00525EF5" w:rsidRPr="00E27450">
          <w:rPr>
            <w:noProof/>
            <w:webHidden/>
          </w:rPr>
          <w:fldChar w:fldCharType="separate"/>
        </w:r>
        <w:r w:rsidR="004C747E">
          <w:rPr>
            <w:noProof/>
            <w:webHidden/>
          </w:rPr>
          <w:t>40</w:t>
        </w:r>
        <w:r w:rsidR="00525EF5" w:rsidRPr="00E27450">
          <w:rPr>
            <w:noProof/>
            <w:webHidden/>
          </w:rPr>
          <w:fldChar w:fldCharType="end"/>
        </w:r>
      </w:hyperlink>
    </w:p>
    <w:p w14:paraId="28FFDBBB" w14:textId="205DC086"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3" w:history="1">
        <w:r w:rsidR="00A031BC" w:rsidRPr="00E27450">
          <w:rPr>
            <w:rStyle w:val="afff"/>
            <w:rFonts w:cstheme="minorEastAsia"/>
            <w:noProof/>
            <w:color w:val="auto"/>
          </w:rPr>
          <w:t xml:space="preserve">17      </w:t>
        </w:r>
        <w:r w:rsidR="00A031BC" w:rsidRPr="00E27450">
          <w:rPr>
            <w:rStyle w:val="afff"/>
            <w:rFonts w:cstheme="minorEastAsia"/>
            <w:noProof/>
            <w:color w:val="auto"/>
          </w:rPr>
          <w:t>合同争议的解决</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_Toc23782333 \h </w:instrText>
        </w:r>
        <w:r w:rsidR="00525EF5" w:rsidRPr="00E27450">
          <w:rPr>
            <w:noProof/>
            <w:webHidden/>
          </w:rPr>
        </w:r>
        <w:r w:rsidR="00525EF5" w:rsidRPr="00E27450">
          <w:rPr>
            <w:noProof/>
            <w:webHidden/>
          </w:rPr>
          <w:fldChar w:fldCharType="separate"/>
        </w:r>
        <w:r w:rsidR="004C747E">
          <w:rPr>
            <w:noProof/>
            <w:webHidden/>
          </w:rPr>
          <w:t>40</w:t>
        </w:r>
        <w:r w:rsidR="00525EF5" w:rsidRPr="00E27450">
          <w:rPr>
            <w:noProof/>
            <w:webHidden/>
          </w:rPr>
          <w:fldChar w:fldCharType="end"/>
        </w:r>
      </w:hyperlink>
    </w:p>
    <w:p w14:paraId="7A9D5EE2" w14:textId="6878CB60"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4" w:history="1">
        <w:r w:rsidR="00A031BC" w:rsidRPr="00E27450">
          <w:rPr>
            <w:rStyle w:val="afff"/>
            <w:rFonts w:cstheme="minorEastAsia"/>
            <w:noProof/>
            <w:color w:val="auto"/>
          </w:rPr>
          <w:t xml:space="preserve">18      </w:t>
        </w:r>
        <w:r w:rsidR="00A031BC" w:rsidRPr="00E27450">
          <w:rPr>
            <w:rStyle w:val="afff"/>
            <w:rFonts w:cstheme="minorEastAsia"/>
            <w:noProof/>
            <w:color w:val="auto"/>
          </w:rPr>
          <w:t>违约解除合同</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_Toc23782334 \h </w:instrText>
        </w:r>
        <w:r w:rsidR="00525EF5" w:rsidRPr="00E27450">
          <w:rPr>
            <w:noProof/>
            <w:webHidden/>
          </w:rPr>
        </w:r>
        <w:r w:rsidR="00525EF5" w:rsidRPr="00E27450">
          <w:rPr>
            <w:noProof/>
            <w:webHidden/>
          </w:rPr>
          <w:fldChar w:fldCharType="separate"/>
        </w:r>
        <w:r w:rsidR="004C747E">
          <w:rPr>
            <w:noProof/>
            <w:webHidden/>
          </w:rPr>
          <w:t>40</w:t>
        </w:r>
        <w:r w:rsidR="00525EF5" w:rsidRPr="00E27450">
          <w:rPr>
            <w:noProof/>
            <w:webHidden/>
          </w:rPr>
          <w:fldChar w:fldCharType="end"/>
        </w:r>
      </w:hyperlink>
    </w:p>
    <w:p w14:paraId="024E0F06" w14:textId="352D3912"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5" w:history="1">
        <w:r w:rsidR="00A031BC" w:rsidRPr="00E27450">
          <w:rPr>
            <w:rStyle w:val="afff"/>
            <w:rFonts w:cstheme="minorEastAsia"/>
            <w:noProof/>
            <w:color w:val="auto"/>
          </w:rPr>
          <w:t xml:space="preserve">19     </w:t>
        </w:r>
        <w:r w:rsidR="00A031BC" w:rsidRPr="00E27450">
          <w:rPr>
            <w:rStyle w:val="afff"/>
            <w:rFonts w:cstheme="minorEastAsia"/>
            <w:noProof/>
            <w:color w:val="auto"/>
          </w:rPr>
          <w:t>破产终止合同</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_Toc23782335 \h </w:instrText>
        </w:r>
        <w:r w:rsidR="00525EF5" w:rsidRPr="00E27450">
          <w:rPr>
            <w:noProof/>
            <w:webHidden/>
          </w:rPr>
        </w:r>
        <w:r w:rsidR="00525EF5" w:rsidRPr="00E27450">
          <w:rPr>
            <w:noProof/>
            <w:webHidden/>
          </w:rPr>
          <w:fldChar w:fldCharType="separate"/>
        </w:r>
        <w:r w:rsidR="004C747E">
          <w:rPr>
            <w:noProof/>
            <w:webHidden/>
          </w:rPr>
          <w:t>41</w:t>
        </w:r>
        <w:r w:rsidR="00525EF5" w:rsidRPr="00E27450">
          <w:rPr>
            <w:noProof/>
            <w:webHidden/>
          </w:rPr>
          <w:fldChar w:fldCharType="end"/>
        </w:r>
      </w:hyperlink>
    </w:p>
    <w:p w14:paraId="07A303AB" w14:textId="0A5761E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6" w:history="1">
        <w:r w:rsidR="00A031BC" w:rsidRPr="00E27450">
          <w:rPr>
            <w:rStyle w:val="afff"/>
            <w:rFonts w:cstheme="minorEastAsia"/>
            <w:noProof/>
            <w:color w:val="auto"/>
          </w:rPr>
          <w:t xml:space="preserve">20     </w:t>
        </w:r>
        <w:r w:rsidR="00A031BC" w:rsidRPr="00E27450">
          <w:rPr>
            <w:rStyle w:val="afff"/>
            <w:rFonts w:cstheme="minorEastAsia"/>
            <w:noProof/>
            <w:color w:val="auto"/>
          </w:rPr>
          <w:t>转让和分包</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_Toc23782336 \h </w:instrText>
        </w:r>
        <w:r w:rsidR="00525EF5" w:rsidRPr="00E27450">
          <w:rPr>
            <w:noProof/>
            <w:webHidden/>
          </w:rPr>
        </w:r>
        <w:r w:rsidR="00525EF5" w:rsidRPr="00E27450">
          <w:rPr>
            <w:noProof/>
            <w:webHidden/>
          </w:rPr>
          <w:fldChar w:fldCharType="separate"/>
        </w:r>
        <w:r w:rsidR="004C747E">
          <w:rPr>
            <w:noProof/>
            <w:webHidden/>
          </w:rPr>
          <w:t>41</w:t>
        </w:r>
        <w:r w:rsidR="00525EF5" w:rsidRPr="00E27450">
          <w:rPr>
            <w:noProof/>
            <w:webHidden/>
          </w:rPr>
          <w:fldChar w:fldCharType="end"/>
        </w:r>
      </w:hyperlink>
    </w:p>
    <w:p w14:paraId="13D06A3A" w14:textId="4F77B4B9"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7" w:history="1">
        <w:r w:rsidR="00A031BC" w:rsidRPr="00E27450">
          <w:rPr>
            <w:rStyle w:val="afff"/>
            <w:rFonts w:cstheme="minorEastAsia"/>
            <w:noProof/>
            <w:color w:val="auto"/>
          </w:rPr>
          <w:t xml:space="preserve">21     </w:t>
        </w:r>
        <w:r w:rsidR="00A031BC" w:rsidRPr="00E27450">
          <w:rPr>
            <w:rStyle w:val="afff"/>
            <w:rFonts w:cstheme="minorEastAsia"/>
            <w:noProof/>
            <w:color w:val="auto"/>
          </w:rPr>
          <w:t>合同修改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_Toc23782337 \h </w:instrText>
        </w:r>
        <w:r w:rsidR="00525EF5" w:rsidRPr="00E27450">
          <w:rPr>
            <w:noProof/>
            <w:webHidden/>
          </w:rPr>
        </w:r>
        <w:r w:rsidR="00525EF5" w:rsidRPr="00E27450">
          <w:rPr>
            <w:noProof/>
            <w:webHidden/>
          </w:rPr>
          <w:fldChar w:fldCharType="separate"/>
        </w:r>
        <w:r w:rsidR="004C747E">
          <w:rPr>
            <w:noProof/>
            <w:webHidden/>
          </w:rPr>
          <w:t>41</w:t>
        </w:r>
        <w:r w:rsidR="00525EF5" w:rsidRPr="00E27450">
          <w:rPr>
            <w:noProof/>
            <w:webHidden/>
          </w:rPr>
          <w:fldChar w:fldCharType="end"/>
        </w:r>
      </w:hyperlink>
    </w:p>
    <w:p w14:paraId="3D87F8E5" w14:textId="51801349"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8" w:history="1">
        <w:r w:rsidR="00A031BC" w:rsidRPr="00E27450">
          <w:rPr>
            <w:rStyle w:val="afff"/>
            <w:rFonts w:cstheme="minorEastAsia"/>
            <w:noProof/>
            <w:color w:val="auto"/>
          </w:rPr>
          <w:t xml:space="preserve">22      </w:t>
        </w:r>
        <w:r w:rsidR="00A031BC" w:rsidRPr="00E27450">
          <w:rPr>
            <w:rStyle w:val="afff"/>
            <w:rFonts w:cstheme="minorEastAsia"/>
            <w:noProof/>
            <w:color w:val="auto"/>
          </w:rPr>
          <w:t>通知</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_Toc23782338 \h </w:instrText>
        </w:r>
        <w:r w:rsidR="00525EF5" w:rsidRPr="00E27450">
          <w:rPr>
            <w:noProof/>
            <w:webHidden/>
          </w:rPr>
        </w:r>
        <w:r w:rsidR="00525EF5" w:rsidRPr="00E27450">
          <w:rPr>
            <w:noProof/>
            <w:webHidden/>
          </w:rPr>
          <w:fldChar w:fldCharType="separate"/>
        </w:r>
        <w:r w:rsidR="004C747E">
          <w:rPr>
            <w:noProof/>
            <w:webHidden/>
          </w:rPr>
          <w:t>42</w:t>
        </w:r>
        <w:r w:rsidR="00525EF5" w:rsidRPr="00E27450">
          <w:rPr>
            <w:noProof/>
            <w:webHidden/>
          </w:rPr>
          <w:fldChar w:fldCharType="end"/>
        </w:r>
      </w:hyperlink>
    </w:p>
    <w:p w14:paraId="24643EE0" w14:textId="161B4EFF"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39" w:history="1">
        <w:r w:rsidR="00A031BC" w:rsidRPr="00E27450">
          <w:rPr>
            <w:rStyle w:val="afff"/>
            <w:rFonts w:cstheme="minorEastAsia"/>
            <w:noProof/>
            <w:color w:val="auto"/>
          </w:rPr>
          <w:t xml:space="preserve">23     </w:t>
        </w:r>
        <w:r w:rsidR="00A031BC" w:rsidRPr="00E27450">
          <w:rPr>
            <w:rStyle w:val="afff"/>
            <w:rFonts w:cstheme="minorEastAsia"/>
            <w:noProof/>
            <w:color w:val="auto"/>
          </w:rPr>
          <w:t>计量单位</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_Toc23782339 \h </w:instrText>
        </w:r>
        <w:r w:rsidR="00525EF5" w:rsidRPr="00E27450">
          <w:rPr>
            <w:noProof/>
            <w:webHidden/>
          </w:rPr>
        </w:r>
        <w:r w:rsidR="00525EF5" w:rsidRPr="00E27450">
          <w:rPr>
            <w:noProof/>
            <w:webHidden/>
          </w:rPr>
          <w:fldChar w:fldCharType="separate"/>
        </w:r>
        <w:r w:rsidR="004C747E">
          <w:rPr>
            <w:noProof/>
            <w:webHidden/>
          </w:rPr>
          <w:t>42</w:t>
        </w:r>
        <w:r w:rsidR="00525EF5" w:rsidRPr="00E27450">
          <w:rPr>
            <w:noProof/>
            <w:webHidden/>
          </w:rPr>
          <w:fldChar w:fldCharType="end"/>
        </w:r>
      </w:hyperlink>
    </w:p>
    <w:p w14:paraId="34CCD2B8" w14:textId="588887F9"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40" w:history="1">
        <w:r w:rsidR="00A031BC" w:rsidRPr="00E27450">
          <w:rPr>
            <w:rStyle w:val="afff"/>
            <w:rFonts w:cstheme="minorEastAsia"/>
            <w:noProof/>
            <w:color w:val="auto"/>
          </w:rPr>
          <w:t xml:space="preserve">24     </w:t>
        </w:r>
        <w:r w:rsidR="00A031BC" w:rsidRPr="00E27450">
          <w:rPr>
            <w:rStyle w:val="afff"/>
            <w:rFonts w:cstheme="minorEastAsia"/>
            <w:noProof/>
            <w:color w:val="auto"/>
          </w:rPr>
          <w:t>适用法律</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_Toc23782340 \h </w:instrText>
        </w:r>
        <w:r w:rsidR="00525EF5" w:rsidRPr="00E27450">
          <w:rPr>
            <w:noProof/>
            <w:webHidden/>
          </w:rPr>
        </w:r>
        <w:r w:rsidR="00525EF5" w:rsidRPr="00E27450">
          <w:rPr>
            <w:noProof/>
            <w:webHidden/>
          </w:rPr>
          <w:fldChar w:fldCharType="separate"/>
        </w:r>
        <w:r w:rsidR="004C747E">
          <w:rPr>
            <w:noProof/>
            <w:webHidden/>
          </w:rPr>
          <w:t>42</w:t>
        </w:r>
        <w:r w:rsidR="00525EF5" w:rsidRPr="00E27450">
          <w:rPr>
            <w:noProof/>
            <w:webHidden/>
          </w:rPr>
          <w:fldChar w:fldCharType="end"/>
        </w:r>
      </w:hyperlink>
    </w:p>
    <w:p w14:paraId="30BCB14A" w14:textId="0A8A8D26"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41" w:history="1">
        <w:r w:rsidR="00A031BC" w:rsidRPr="00E27450">
          <w:rPr>
            <w:rStyle w:val="afff"/>
            <w:rFonts w:cstheme="minorEastAsia"/>
            <w:noProof/>
            <w:color w:val="auto"/>
          </w:rPr>
          <w:t xml:space="preserve">25     </w:t>
        </w:r>
        <w:r w:rsidR="00A031BC" w:rsidRPr="00E27450">
          <w:rPr>
            <w:rStyle w:val="afff"/>
            <w:rFonts w:cstheme="minorEastAsia"/>
            <w:noProof/>
            <w:color w:val="auto"/>
          </w:rPr>
          <w:t>履约保证金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_Toc23782341 \h </w:instrText>
        </w:r>
        <w:r w:rsidR="00525EF5" w:rsidRPr="00E27450">
          <w:rPr>
            <w:noProof/>
            <w:webHidden/>
          </w:rPr>
        </w:r>
        <w:r w:rsidR="00525EF5" w:rsidRPr="00E27450">
          <w:rPr>
            <w:noProof/>
            <w:webHidden/>
          </w:rPr>
          <w:fldChar w:fldCharType="separate"/>
        </w:r>
        <w:r w:rsidR="004C747E">
          <w:rPr>
            <w:noProof/>
            <w:webHidden/>
          </w:rPr>
          <w:t>42</w:t>
        </w:r>
        <w:r w:rsidR="00525EF5" w:rsidRPr="00E27450">
          <w:rPr>
            <w:noProof/>
            <w:webHidden/>
          </w:rPr>
          <w:fldChar w:fldCharType="end"/>
        </w:r>
      </w:hyperlink>
    </w:p>
    <w:p w14:paraId="51EA328F" w14:textId="7DBBBA38"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42" w:history="1">
        <w:r w:rsidR="00A031BC" w:rsidRPr="00E27450">
          <w:rPr>
            <w:rStyle w:val="afff"/>
            <w:rFonts w:cstheme="minorEastAsia"/>
            <w:noProof/>
            <w:color w:val="auto"/>
          </w:rPr>
          <w:t>26</w:t>
        </w:r>
        <w:r w:rsidR="00A031BC" w:rsidRPr="00E27450">
          <w:rPr>
            <w:rStyle w:val="afff"/>
            <w:rFonts w:cstheme="minorEastAsia"/>
            <w:noProof/>
            <w:color w:val="auto"/>
          </w:rPr>
          <w:t xml:space="preserve">　合同生效和其它</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_Toc23782342 \h </w:instrText>
        </w:r>
        <w:r w:rsidR="00525EF5" w:rsidRPr="00E27450">
          <w:rPr>
            <w:noProof/>
            <w:webHidden/>
          </w:rPr>
        </w:r>
        <w:r w:rsidR="00525EF5" w:rsidRPr="00E27450">
          <w:rPr>
            <w:noProof/>
            <w:webHidden/>
          </w:rPr>
          <w:fldChar w:fldCharType="separate"/>
        </w:r>
        <w:r w:rsidR="004C747E">
          <w:rPr>
            <w:noProof/>
            <w:webHidden/>
          </w:rPr>
          <w:t>42</w:t>
        </w:r>
        <w:r w:rsidR="00525EF5" w:rsidRPr="00E27450">
          <w:rPr>
            <w:noProof/>
            <w:webHidden/>
          </w:rPr>
          <w:fldChar w:fldCharType="end"/>
        </w:r>
      </w:hyperlink>
    </w:p>
    <w:p w14:paraId="20A26727" w14:textId="4E730692" w:rsidR="00A031BC" w:rsidRPr="00E27450" w:rsidRDefault="00881A20">
      <w:pPr>
        <w:pStyle w:val="TOC1"/>
        <w:tabs>
          <w:tab w:val="right" w:leader="dot" w:pos="9061"/>
        </w:tabs>
        <w:rPr>
          <w:rFonts w:asciiTheme="minorHAnsi" w:eastAsiaTheme="minorEastAsia" w:hAnsiTheme="minorHAnsi" w:cstheme="minorBidi"/>
          <w:b w:val="0"/>
          <w:bCs w:val="0"/>
          <w:iCs w:val="0"/>
          <w:noProof/>
          <w:sz w:val="21"/>
          <w:szCs w:val="22"/>
        </w:rPr>
      </w:pPr>
      <w:hyperlink w:anchor="_Toc23782343" w:history="1">
        <w:r w:rsidR="00A031BC" w:rsidRPr="00E27450">
          <w:rPr>
            <w:rStyle w:val="afff"/>
            <w:rFonts w:asciiTheme="minorEastAsia" w:hAnsiTheme="minorEastAsia" w:cstheme="minorEastAsia"/>
            <w:noProof/>
            <w:color w:val="auto"/>
          </w:rPr>
          <w:t>第七章合同专用条款</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_Toc23782343 \h </w:instrText>
        </w:r>
        <w:r w:rsidR="00525EF5" w:rsidRPr="00E27450">
          <w:rPr>
            <w:noProof/>
            <w:webHidden/>
          </w:rPr>
        </w:r>
        <w:r w:rsidR="00525EF5" w:rsidRPr="00E27450">
          <w:rPr>
            <w:noProof/>
            <w:webHidden/>
          </w:rPr>
          <w:fldChar w:fldCharType="separate"/>
        </w:r>
        <w:r w:rsidR="004C747E">
          <w:rPr>
            <w:noProof/>
            <w:webHidden/>
          </w:rPr>
          <w:t>43</w:t>
        </w:r>
        <w:r w:rsidR="00525EF5" w:rsidRPr="00E27450">
          <w:rPr>
            <w:noProof/>
            <w:webHidden/>
          </w:rPr>
          <w:fldChar w:fldCharType="end"/>
        </w:r>
      </w:hyperlink>
    </w:p>
    <w:p w14:paraId="115BF66C" w14:textId="3AACBF09" w:rsidR="00A031BC" w:rsidRPr="00E27450" w:rsidRDefault="00881A20">
      <w:pPr>
        <w:pStyle w:val="TOC1"/>
        <w:tabs>
          <w:tab w:val="right" w:leader="dot" w:pos="9061"/>
        </w:tabs>
        <w:rPr>
          <w:rFonts w:asciiTheme="minorHAnsi" w:eastAsiaTheme="minorEastAsia" w:hAnsiTheme="minorHAnsi" w:cstheme="minorBidi"/>
          <w:b w:val="0"/>
          <w:bCs w:val="0"/>
          <w:iCs w:val="0"/>
          <w:noProof/>
          <w:sz w:val="21"/>
          <w:szCs w:val="22"/>
        </w:rPr>
      </w:pPr>
      <w:hyperlink w:anchor="_Toc23782344" w:history="1">
        <w:r w:rsidR="00A031BC" w:rsidRPr="00E27450">
          <w:rPr>
            <w:rStyle w:val="afff"/>
            <w:rFonts w:asciiTheme="minorEastAsia" w:hAnsiTheme="minorEastAsia" w:cstheme="minorEastAsia"/>
            <w:noProof/>
            <w:color w:val="auto"/>
          </w:rPr>
          <w:t>第八章政府采购合同格式</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_Toc23782344 \h </w:instrText>
        </w:r>
        <w:r w:rsidR="00525EF5" w:rsidRPr="00E27450">
          <w:rPr>
            <w:noProof/>
            <w:webHidden/>
          </w:rPr>
        </w:r>
        <w:r w:rsidR="00525EF5" w:rsidRPr="00E27450">
          <w:rPr>
            <w:noProof/>
            <w:webHidden/>
          </w:rPr>
          <w:fldChar w:fldCharType="separate"/>
        </w:r>
        <w:r w:rsidR="004C747E">
          <w:rPr>
            <w:noProof/>
            <w:webHidden/>
          </w:rPr>
          <w:t>44</w:t>
        </w:r>
        <w:r w:rsidR="00525EF5" w:rsidRPr="00E27450">
          <w:rPr>
            <w:noProof/>
            <w:webHidden/>
          </w:rPr>
          <w:fldChar w:fldCharType="end"/>
        </w:r>
      </w:hyperlink>
    </w:p>
    <w:p w14:paraId="10094A01" w14:textId="6C92264F" w:rsidR="00A031BC" w:rsidRPr="00E27450" w:rsidRDefault="00881A20">
      <w:pPr>
        <w:pStyle w:val="TOC1"/>
        <w:tabs>
          <w:tab w:val="right" w:leader="dot" w:pos="9061"/>
        </w:tabs>
        <w:rPr>
          <w:rFonts w:asciiTheme="minorHAnsi" w:eastAsiaTheme="minorEastAsia" w:hAnsiTheme="minorHAnsi" w:cstheme="minorBidi"/>
          <w:b w:val="0"/>
          <w:bCs w:val="0"/>
          <w:iCs w:val="0"/>
          <w:noProof/>
          <w:sz w:val="21"/>
          <w:szCs w:val="22"/>
        </w:rPr>
      </w:pPr>
      <w:hyperlink w:anchor="_Toc23782345" w:history="1">
        <w:r w:rsidR="00A031BC" w:rsidRPr="00E27450">
          <w:rPr>
            <w:rStyle w:val="afff"/>
            <w:rFonts w:asciiTheme="minorEastAsia" w:hAnsiTheme="minorEastAsia" w:cstheme="minorEastAsia"/>
            <w:noProof/>
            <w:color w:val="auto"/>
          </w:rPr>
          <w:t>第九章投标文件格式</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_Toc23782345 \h </w:instrText>
        </w:r>
        <w:r w:rsidR="00525EF5" w:rsidRPr="00E27450">
          <w:rPr>
            <w:noProof/>
            <w:webHidden/>
          </w:rPr>
        </w:r>
        <w:r w:rsidR="00525EF5" w:rsidRPr="00E27450">
          <w:rPr>
            <w:noProof/>
            <w:webHidden/>
          </w:rPr>
          <w:fldChar w:fldCharType="separate"/>
        </w:r>
        <w:r w:rsidR="004C747E">
          <w:rPr>
            <w:noProof/>
            <w:webHidden/>
          </w:rPr>
          <w:t>47</w:t>
        </w:r>
        <w:r w:rsidR="00525EF5" w:rsidRPr="00E27450">
          <w:rPr>
            <w:noProof/>
            <w:webHidden/>
          </w:rPr>
          <w:fldChar w:fldCharType="end"/>
        </w:r>
      </w:hyperlink>
    </w:p>
    <w:p w14:paraId="4F68C7C1" w14:textId="6B22AB54"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46" w:history="1">
        <w:r w:rsidR="00A031BC" w:rsidRPr="00E27450">
          <w:rPr>
            <w:rStyle w:val="afff"/>
            <w:rFonts w:cstheme="minorEastAsia"/>
            <w:noProof/>
            <w:color w:val="auto"/>
          </w:rPr>
          <w:t xml:space="preserve">1 </w:t>
        </w:r>
        <w:r w:rsidR="00A031BC" w:rsidRPr="00E27450">
          <w:rPr>
            <w:rStyle w:val="afff"/>
            <w:rFonts w:cstheme="minorEastAsia"/>
            <w:noProof/>
            <w:color w:val="auto"/>
          </w:rPr>
          <w:t>投标书</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_Toc23782346 \h </w:instrText>
        </w:r>
        <w:r w:rsidR="00525EF5" w:rsidRPr="00E27450">
          <w:rPr>
            <w:noProof/>
            <w:webHidden/>
          </w:rPr>
        </w:r>
        <w:r w:rsidR="00525EF5" w:rsidRPr="00E27450">
          <w:rPr>
            <w:noProof/>
            <w:webHidden/>
          </w:rPr>
          <w:fldChar w:fldCharType="separate"/>
        </w:r>
        <w:r w:rsidR="004C747E">
          <w:rPr>
            <w:noProof/>
            <w:webHidden/>
          </w:rPr>
          <w:t>47</w:t>
        </w:r>
        <w:r w:rsidR="00525EF5" w:rsidRPr="00E27450">
          <w:rPr>
            <w:noProof/>
            <w:webHidden/>
          </w:rPr>
          <w:fldChar w:fldCharType="end"/>
        </w:r>
      </w:hyperlink>
    </w:p>
    <w:p w14:paraId="01C40438" w14:textId="430A0043"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47" w:history="1">
        <w:r w:rsidR="00A031BC" w:rsidRPr="00E27450">
          <w:rPr>
            <w:rStyle w:val="afff"/>
            <w:rFonts w:cstheme="minorEastAsia"/>
            <w:noProof/>
            <w:color w:val="auto"/>
          </w:rPr>
          <w:t xml:space="preserve">2 </w:t>
        </w:r>
        <w:r w:rsidR="00A031BC" w:rsidRPr="00E27450">
          <w:rPr>
            <w:rStyle w:val="afff"/>
            <w:rFonts w:cstheme="minorEastAsia"/>
            <w:noProof/>
            <w:color w:val="auto"/>
          </w:rPr>
          <w:t>投标一览表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_Toc23782347 \h </w:instrText>
        </w:r>
        <w:r w:rsidR="00525EF5" w:rsidRPr="00E27450">
          <w:rPr>
            <w:noProof/>
            <w:webHidden/>
          </w:rPr>
        </w:r>
        <w:r w:rsidR="00525EF5" w:rsidRPr="00E27450">
          <w:rPr>
            <w:noProof/>
            <w:webHidden/>
          </w:rPr>
          <w:fldChar w:fldCharType="separate"/>
        </w:r>
        <w:r w:rsidR="004C747E">
          <w:rPr>
            <w:noProof/>
            <w:webHidden/>
          </w:rPr>
          <w:t>49</w:t>
        </w:r>
        <w:r w:rsidR="00525EF5" w:rsidRPr="00E27450">
          <w:rPr>
            <w:noProof/>
            <w:webHidden/>
          </w:rPr>
          <w:fldChar w:fldCharType="end"/>
        </w:r>
      </w:hyperlink>
    </w:p>
    <w:p w14:paraId="57E2884C" w14:textId="7BBC3446"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48" w:history="1">
        <w:r w:rsidR="00A031BC" w:rsidRPr="00E27450">
          <w:rPr>
            <w:rStyle w:val="afff"/>
            <w:rFonts w:cstheme="minorEastAsia"/>
            <w:noProof/>
            <w:color w:val="auto"/>
          </w:rPr>
          <w:t xml:space="preserve">3 </w:t>
        </w:r>
        <w:r w:rsidR="00A031BC" w:rsidRPr="00E27450">
          <w:rPr>
            <w:rStyle w:val="afff"/>
            <w:rFonts w:cstheme="minorEastAsia"/>
            <w:noProof/>
            <w:color w:val="auto"/>
          </w:rPr>
          <w:t>投标分项报价表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_Toc23782348 \h </w:instrText>
        </w:r>
        <w:r w:rsidR="00525EF5" w:rsidRPr="00E27450">
          <w:rPr>
            <w:noProof/>
            <w:webHidden/>
          </w:rPr>
        </w:r>
        <w:r w:rsidR="00525EF5" w:rsidRPr="00E27450">
          <w:rPr>
            <w:noProof/>
            <w:webHidden/>
          </w:rPr>
          <w:fldChar w:fldCharType="separate"/>
        </w:r>
        <w:r w:rsidR="004C747E">
          <w:rPr>
            <w:noProof/>
            <w:webHidden/>
          </w:rPr>
          <w:t>50</w:t>
        </w:r>
        <w:r w:rsidR="00525EF5" w:rsidRPr="00E27450">
          <w:rPr>
            <w:noProof/>
            <w:webHidden/>
          </w:rPr>
          <w:fldChar w:fldCharType="end"/>
        </w:r>
      </w:hyperlink>
    </w:p>
    <w:p w14:paraId="2893AF0B" w14:textId="6988583C"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49" w:history="1">
        <w:r w:rsidR="00A031BC" w:rsidRPr="00E27450">
          <w:rPr>
            <w:rStyle w:val="afff"/>
            <w:rFonts w:cstheme="minorEastAsia"/>
            <w:noProof/>
            <w:color w:val="auto"/>
          </w:rPr>
          <w:t xml:space="preserve">4 </w:t>
        </w:r>
        <w:r w:rsidR="00A031BC" w:rsidRPr="00E27450">
          <w:rPr>
            <w:rStyle w:val="afff"/>
            <w:rFonts w:cstheme="minorEastAsia"/>
            <w:noProof/>
            <w:color w:val="auto"/>
          </w:rPr>
          <w:t>货物说明一览表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_Toc23782349 \h </w:instrText>
        </w:r>
        <w:r w:rsidR="00525EF5" w:rsidRPr="00E27450">
          <w:rPr>
            <w:noProof/>
            <w:webHidden/>
          </w:rPr>
        </w:r>
        <w:r w:rsidR="00525EF5" w:rsidRPr="00E27450">
          <w:rPr>
            <w:noProof/>
            <w:webHidden/>
          </w:rPr>
          <w:fldChar w:fldCharType="separate"/>
        </w:r>
        <w:r w:rsidR="004C747E">
          <w:rPr>
            <w:noProof/>
            <w:webHidden/>
          </w:rPr>
          <w:t>51</w:t>
        </w:r>
        <w:r w:rsidR="00525EF5" w:rsidRPr="00E27450">
          <w:rPr>
            <w:noProof/>
            <w:webHidden/>
          </w:rPr>
          <w:fldChar w:fldCharType="end"/>
        </w:r>
      </w:hyperlink>
    </w:p>
    <w:p w14:paraId="44AF04E6" w14:textId="3DF50C7B"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50" w:history="1">
        <w:r w:rsidR="00A031BC" w:rsidRPr="00E27450">
          <w:rPr>
            <w:rStyle w:val="afff"/>
            <w:rFonts w:cstheme="minorEastAsia"/>
            <w:noProof/>
            <w:color w:val="auto"/>
          </w:rPr>
          <w:t xml:space="preserve">5 </w:t>
        </w:r>
        <w:r w:rsidR="00A031BC" w:rsidRPr="00E27450">
          <w:rPr>
            <w:rStyle w:val="afff"/>
            <w:rFonts w:cstheme="minorEastAsia"/>
            <w:noProof/>
            <w:color w:val="auto"/>
          </w:rPr>
          <w:t>技术规格偏离表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_Toc23782350 \h </w:instrText>
        </w:r>
        <w:r w:rsidR="00525EF5" w:rsidRPr="00E27450">
          <w:rPr>
            <w:noProof/>
            <w:webHidden/>
          </w:rPr>
        </w:r>
        <w:r w:rsidR="00525EF5" w:rsidRPr="00E27450">
          <w:rPr>
            <w:noProof/>
            <w:webHidden/>
          </w:rPr>
          <w:fldChar w:fldCharType="separate"/>
        </w:r>
        <w:r w:rsidR="004C747E">
          <w:rPr>
            <w:noProof/>
            <w:webHidden/>
          </w:rPr>
          <w:t>52</w:t>
        </w:r>
        <w:r w:rsidR="00525EF5" w:rsidRPr="00E27450">
          <w:rPr>
            <w:noProof/>
            <w:webHidden/>
          </w:rPr>
          <w:fldChar w:fldCharType="end"/>
        </w:r>
      </w:hyperlink>
    </w:p>
    <w:p w14:paraId="095BC579" w14:textId="33E2133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51" w:history="1">
        <w:r w:rsidR="00A031BC" w:rsidRPr="00E27450">
          <w:rPr>
            <w:rStyle w:val="afff"/>
            <w:rFonts w:cstheme="minorEastAsia"/>
            <w:noProof/>
            <w:color w:val="auto"/>
          </w:rPr>
          <w:t xml:space="preserve">6 </w:t>
        </w:r>
        <w:r w:rsidR="00A031BC" w:rsidRPr="00E27450">
          <w:rPr>
            <w:rStyle w:val="afff"/>
            <w:rFonts w:cstheme="minorEastAsia"/>
            <w:noProof/>
            <w:color w:val="auto"/>
          </w:rPr>
          <w:t>商务条款偏离表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_Toc23782351 \h </w:instrText>
        </w:r>
        <w:r w:rsidR="00525EF5" w:rsidRPr="00E27450">
          <w:rPr>
            <w:noProof/>
            <w:webHidden/>
          </w:rPr>
        </w:r>
        <w:r w:rsidR="00525EF5" w:rsidRPr="00E27450">
          <w:rPr>
            <w:noProof/>
            <w:webHidden/>
          </w:rPr>
          <w:fldChar w:fldCharType="separate"/>
        </w:r>
        <w:r w:rsidR="004C747E">
          <w:rPr>
            <w:noProof/>
            <w:webHidden/>
          </w:rPr>
          <w:t>53</w:t>
        </w:r>
        <w:r w:rsidR="00525EF5" w:rsidRPr="00E27450">
          <w:rPr>
            <w:noProof/>
            <w:webHidden/>
          </w:rPr>
          <w:fldChar w:fldCharType="end"/>
        </w:r>
      </w:hyperlink>
    </w:p>
    <w:p w14:paraId="20B3653C" w14:textId="79A17B80" w:rsidR="00A031BC" w:rsidRPr="00E27450" w:rsidRDefault="00881A20">
      <w:pPr>
        <w:pStyle w:val="TOC3"/>
        <w:tabs>
          <w:tab w:val="left" w:pos="840"/>
          <w:tab w:val="right" w:leader="dot" w:pos="9061"/>
        </w:tabs>
        <w:rPr>
          <w:rFonts w:asciiTheme="minorHAnsi" w:eastAsiaTheme="minorEastAsia" w:hAnsiTheme="minorHAnsi" w:cstheme="minorBidi"/>
          <w:noProof/>
          <w:sz w:val="21"/>
          <w:szCs w:val="22"/>
        </w:rPr>
      </w:pPr>
      <w:hyperlink w:anchor="_Toc23782352" w:history="1">
        <w:r w:rsidR="00A031BC" w:rsidRPr="00E27450">
          <w:rPr>
            <w:rStyle w:val="afff"/>
            <w:rFonts w:cstheme="minorEastAsia"/>
            <w:noProof/>
            <w:color w:val="auto"/>
          </w:rPr>
          <w:t>7</w:t>
        </w:r>
        <w:r w:rsidR="00A031BC" w:rsidRPr="00E27450">
          <w:rPr>
            <w:rFonts w:asciiTheme="minorHAnsi" w:eastAsiaTheme="minorEastAsia" w:hAnsiTheme="minorHAnsi" w:cstheme="minorBidi"/>
            <w:noProof/>
            <w:sz w:val="21"/>
            <w:szCs w:val="22"/>
          </w:rPr>
          <w:tab/>
        </w:r>
        <w:r w:rsidR="00A031BC" w:rsidRPr="00E27450">
          <w:rPr>
            <w:rStyle w:val="afff"/>
            <w:rFonts w:cstheme="minorEastAsia"/>
            <w:noProof/>
            <w:color w:val="auto"/>
          </w:rPr>
          <w:t>资格证明文件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_Toc23782352 \h </w:instrText>
        </w:r>
        <w:r w:rsidR="00525EF5" w:rsidRPr="00E27450">
          <w:rPr>
            <w:noProof/>
            <w:webHidden/>
          </w:rPr>
        </w:r>
        <w:r w:rsidR="00525EF5" w:rsidRPr="00E27450">
          <w:rPr>
            <w:noProof/>
            <w:webHidden/>
          </w:rPr>
          <w:fldChar w:fldCharType="separate"/>
        </w:r>
        <w:r w:rsidR="004C747E">
          <w:rPr>
            <w:noProof/>
            <w:webHidden/>
          </w:rPr>
          <w:t>54</w:t>
        </w:r>
        <w:r w:rsidR="00525EF5" w:rsidRPr="00E27450">
          <w:rPr>
            <w:noProof/>
            <w:webHidden/>
          </w:rPr>
          <w:fldChar w:fldCharType="end"/>
        </w:r>
      </w:hyperlink>
    </w:p>
    <w:p w14:paraId="1D3F8411" w14:textId="02C8012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53" w:history="1">
        <w:r w:rsidR="00A031BC" w:rsidRPr="00E27450">
          <w:rPr>
            <w:rStyle w:val="afff"/>
            <w:rFonts w:cstheme="minorEastAsia"/>
            <w:noProof/>
            <w:color w:val="auto"/>
          </w:rPr>
          <w:t xml:space="preserve">8 </w:t>
        </w:r>
        <w:r w:rsidR="00A031BC" w:rsidRPr="00E27450">
          <w:rPr>
            <w:rStyle w:val="afff"/>
            <w:rFonts w:cstheme="minorEastAsia"/>
            <w:noProof/>
            <w:color w:val="auto"/>
          </w:rPr>
          <w:t>业绩案例一览表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_Toc23782353 \h </w:instrText>
        </w:r>
        <w:r w:rsidR="00525EF5" w:rsidRPr="00E27450">
          <w:rPr>
            <w:noProof/>
            <w:webHidden/>
          </w:rPr>
        </w:r>
        <w:r w:rsidR="00525EF5" w:rsidRPr="00E27450">
          <w:rPr>
            <w:noProof/>
            <w:webHidden/>
          </w:rPr>
          <w:fldChar w:fldCharType="separate"/>
        </w:r>
        <w:r w:rsidR="004C747E">
          <w:rPr>
            <w:noProof/>
            <w:webHidden/>
          </w:rPr>
          <w:t>72</w:t>
        </w:r>
        <w:r w:rsidR="00525EF5" w:rsidRPr="00E27450">
          <w:rPr>
            <w:noProof/>
            <w:webHidden/>
          </w:rPr>
          <w:fldChar w:fldCharType="end"/>
        </w:r>
      </w:hyperlink>
    </w:p>
    <w:p w14:paraId="28BA4EC7" w14:textId="1F07AB7A"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54" w:history="1">
        <w:r w:rsidR="00A031BC" w:rsidRPr="00E27450">
          <w:rPr>
            <w:rStyle w:val="afff"/>
            <w:rFonts w:cstheme="minorEastAsia"/>
            <w:noProof/>
            <w:color w:val="auto"/>
          </w:rPr>
          <w:t xml:space="preserve">9 </w:t>
        </w:r>
        <w:r w:rsidR="00A031BC" w:rsidRPr="00E27450">
          <w:rPr>
            <w:rStyle w:val="afff"/>
            <w:rFonts w:cstheme="minorEastAsia"/>
            <w:noProof/>
            <w:color w:val="auto"/>
          </w:rPr>
          <w:t>投标保证金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_Toc23782354 \h </w:instrText>
        </w:r>
        <w:r w:rsidR="00525EF5" w:rsidRPr="00E27450">
          <w:rPr>
            <w:noProof/>
            <w:webHidden/>
          </w:rPr>
        </w:r>
        <w:r w:rsidR="00525EF5" w:rsidRPr="00E27450">
          <w:rPr>
            <w:noProof/>
            <w:webHidden/>
          </w:rPr>
          <w:fldChar w:fldCharType="separate"/>
        </w:r>
        <w:r w:rsidR="004C747E">
          <w:rPr>
            <w:noProof/>
            <w:webHidden/>
          </w:rPr>
          <w:t>73</w:t>
        </w:r>
        <w:r w:rsidR="00525EF5" w:rsidRPr="00E27450">
          <w:rPr>
            <w:noProof/>
            <w:webHidden/>
          </w:rPr>
          <w:fldChar w:fldCharType="end"/>
        </w:r>
      </w:hyperlink>
    </w:p>
    <w:p w14:paraId="0E6CF087" w14:textId="166C4590"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55" w:history="1">
        <w:r w:rsidR="00A031BC" w:rsidRPr="00E27450">
          <w:rPr>
            <w:rStyle w:val="afff"/>
            <w:rFonts w:cstheme="minorEastAsia"/>
            <w:noProof/>
            <w:color w:val="auto"/>
          </w:rPr>
          <w:t xml:space="preserve">10 </w:t>
        </w:r>
        <w:r w:rsidR="00A031BC" w:rsidRPr="00E27450">
          <w:rPr>
            <w:rStyle w:val="afff"/>
            <w:rFonts w:cstheme="minorEastAsia"/>
            <w:noProof/>
            <w:color w:val="auto"/>
          </w:rPr>
          <w:t>中标服务费承诺书</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_Toc23782355 \h </w:instrText>
        </w:r>
        <w:r w:rsidR="00525EF5" w:rsidRPr="00E27450">
          <w:rPr>
            <w:noProof/>
            <w:webHidden/>
          </w:rPr>
        </w:r>
        <w:r w:rsidR="00525EF5" w:rsidRPr="00E27450">
          <w:rPr>
            <w:noProof/>
            <w:webHidden/>
          </w:rPr>
          <w:fldChar w:fldCharType="separate"/>
        </w:r>
        <w:r w:rsidR="004C747E">
          <w:rPr>
            <w:noProof/>
            <w:webHidden/>
          </w:rPr>
          <w:t>74</w:t>
        </w:r>
        <w:r w:rsidR="00525EF5" w:rsidRPr="00E27450">
          <w:rPr>
            <w:noProof/>
            <w:webHidden/>
          </w:rPr>
          <w:fldChar w:fldCharType="end"/>
        </w:r>
      </w:hyperlink>
    </w:p>
    <w:p w14:paraId="0454226B" w14:textId="6A794CF1"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56" w:history="1">
        <w:r w:rsidR="00A031BC" w:rsidRPr="00E27450">
          <w:rPr>
            <w:rStyle w:val="afff"/>
            <w:rFonts w:cstheme="minorEastAsia"/>
            <w:noProof/>
            <w:color w:val="auto"/>
          </w:rPr>
          <w:t xml:space="preserve">11 </w:t>
        </w:r>
        <w:r w:rsidR="00A031BC" w:rsidRPr="00E27450">
          <w:rPr>
            <w:rStyle w:val="afff"/>
            <w:rFonts w:cstheme="minorEastAsia"/>
            <w:noProof/>
            <w:color w:val="auto"/>
          </w:rPr>
          <w:t>与采购项目的关系申明</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_Toc23782356 \h </w:instrText>
        </w:r>
        <w:r w:rsidR="00525EF5" w:rsidRPr="00E27450">
          <w:rPr>
            <w:noProof/>
            <w:webHidden/>
          </w:rPr>
        </w:r>
        <w:r w:rsidR="00525EF5" w:rsidRPr="00E27450">
          <w:rPr>
            <w:noProof/>
            <w:webHidden/>
          </w:rPr>
          <w:fldChar w:fldCharType="separate"/>
        </w:r>
        <w:r w:rsidR="004C747E">
          <w:rPr>
            <w:noProof/>
            <w:webHidden/>
          </w:rPr>
          <w:t>75</w:t>
        </w:r>
        <w:r w:rsidR="00525EF5" w:rsidRPr="00E27450">
          <w:rPr>
            <w:noProof/>
            <w:webHidden/>
          </w:rPr>
          <w:fldChar w:fldCharType="end"/>
        </w:r>
      </w:hyperlink>
    </w:p>
    <w:p w14:paraId="2AB91F44" w14:textId="43232A9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57" w:history="1">
        <w:r w:rsidR="00A031BC" w:rsidRPr="00E27450">
          <w:rPr>
            <w:rStyle w:val="afff"/>
            <w:rFonts w:cstheme="minorEastAsia"/>
            <w:noProof/>
            <w:color w:val="auto"/>
          </w:rPr>
          <w:t xml:space="preserve">12 </w:t>
        </w:r>
        <w:r w:rsidR="00A031BC" w:rsidRPr="00E27450">
          <w:rPr>
            <w:rStyle w:val="afff"/>
            <w:rFonts w:cstheme="minorEastAsia"/>
            <w:noProof/>
            <w:color w:val="auto"/>
          </w:rPr>
          <w:t>与投标单位存在关联关系的单位情况说明</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_Toc23782357 \h </w:instrText>
        </w:r>
        <w:r w:rsidR="00525EF5" w:rsidRPr="00E27450">
          <w:rPr>
            <w:noProof/>
            <w:webHidden/>
          </w:rPr>
        </w:r>
        <w:r w:rsidR="00525EF5" w:rsidRPr="00E27450">
          <w:rPr>
            <w:noProof/>
            <w:webHidden/>
          </w:rPr>
          <w:fldChar w:fldCharType="separate"/>
        </w:r>
        <w:r w:rsidR="004C747E">
          <w:rPr>
            <w:noProof/>
            <w:webHidden/>
          </w:rPr>
          <w:t>76</w:t>
        </w:r>
        <w:r w:rsidR="00525EF5" w:rsidRPr="00E27450">
          <w:rPr>
            <w:noProof/>
            <w:webHidden/>
          </w:rPr>
          <w:fldChar w:fldCharType="end"/>
        </w:r>
      </w:hyperlink>
    </w:p>
    <w:p w14:paraId="1AF1369E" w14:textId="4E653AD1"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58" w:history="1">
        <w:r w:rsidR="00A031BC" w:rsidRPr="00E27450">
          <w:rPr>
            <w:rStyle w:val="afff"/>
            <w:rFonts w:cstheme="minorEastAsia"/>
            <w:noProof/>
            <w:color w:val="auto"/>
          </w:rPr>
          <w:t xml:space="preserve">13 </w:t>
        </w:r>
        <w:r w:rsidR="00A031BC" w:rsidRPr="00E27450">
          <w:rPr>
            <w:rStyle w:val="afff"/>
            <w:rFonts w:cstheme="minorEastAsia"/>
            <w:noProof/>
            <w:color w:val="auto"/>
          </w:rPr>
          <w:t>投标人企业类型声明函</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_Toc23782358 \h </w:instrText>
        </w:r>
        <w:r w:rsidR="00525EF5" w:rsidRPr="00E27450">
          <w:rPr>
            <w:noProof/>
            <w:webHidden/>
          </w:rPr>
        </w:r>
        <w:r w:rsidR="00525EF5" w:rsidRPr="00E27450">
          <w:rPr>
            <w:noProof/>
            <w:webHidden/>
          </w:rPr>
          <w:fldChar w:fldCharType="separate"/>
        </w:r>
        <w:r w:rsidR="004C747E">
          <w:rPr>
            <w:noProof/>
            <w:webHidden/>
          </w:rPr>
          <w:t>78</w:t>
        </w:r>
        <w:r w:rsidR="00525EF5" w:rsidRPr="00E27450">
          <w:rPr>
            <w:noProof/>
            <w:webHidden/>
          </w:rPr>
          <w:fldChar w:fldCharType="end"/>
        </w:r>
      </w:hyperlink>
    </w:p>
    <w:p w14:paraId="32C906BE" w14:textId="68DCD6F6"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59" w:history="1">
        <w:r w:rsidR="00A031BC" w:rsidRPr="00E27450">
          <w:rPr>
            <w:rStyle w:val="afff"/>
            <w:rFonts w:cstheme="minorEastAsia"/>
            <w:noProof/>
            <w:color w:val="auto"/>
          </w:rPr>
          <w:t xml:space="preserve">14 </w:t>
        </w:r>
        <w:r w:rsidR="00A031BC" w:rsidRPr="00E27450">
          <w:rPr>
            <w:rStyle w:val="afff"/>
            <w:rFonts w:cstheme="minorEastAsia"/>
            <w:noProof/>
            <w:color w:val="auto"/>
          </w:rPr>
          <w:t>拟用于本项目人员资格和经历情况（如适用）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_Toc23782359 \h </w:instrText>
        </w:r>
        <w:r w:rsidR="00525EF5" w:rsidRPr="00E27450">
          <w:rPr>
            <w:noProof/>
            <w:webHidden/>
          </w:rPr>
        </w:r>
        <w:r w:rsidR="00525EF5" w:rsidRPr="00E27450">
          <w:rPr>
            <w:noProof/>
            <w:webHidden/>
          </w:rPr>
          <w:fldChar w:fldCharType="separate"/>
        </w:r>
        <w:r w:rsidR="004C747E">
          <w:rPr>
            <w:noProof/>
            <w:webHidden/>
          </w:rPr>
          <w:t>80</w:t>
        </w:r>
        <w:r w:rsidR="00525EF5" w:rsidRPr="00E27450">
          <w:rPr>
            <w:noProof/>
            <w:webHidden/>
          </w:rPr>
          <w:fldChar w:fldCharType="end"/>
        </w:r>
      </w:hyperlink>
    </w:p>
    <w:p w14:paraId="65147B77" w14:textId="59757B77"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60" w:history="1">
        <w:r w:rsidR="00A031BC" w:rsidRPr="00E27450">
          <w:rPr>
            <w:rStyle w:val="afff"/>
            <w:rFonts w:cstheme="minorEastAsia"/>
            <w:noProof/>
            <w:color w:val="auto"/>
          </w:rPr>
          <w:t xml:space="preserve">15 </w:t>
        </w:r>
        <w:r w:rsidR="00A031BC" w:rsidRPr="00E27450">
          <w:rPr>
            <w:rStyle w:val="afff"/>
            <w:rFonts w:cstheme="minorEastAsia"/>
            <w:noProof/>
            <w:color w:val="auto"/>
          </w:rPr>
          <w:t>主要技术指标和性能的详细说明</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_Toc23782360 \h </w:instrText>
        </w:r>
        <w:r w:rsidR="00525EF5" w:rsidRPr="00E27450">
          <w:rPr>
            <w:noProof/>
            <w:webHidden/>
          </w:rPr>
        </w:r>
        <w:r w:rsidR="00525EF5" w:rsidRPr="00E27450">
          <w:rPr>
            <w:noProof/>
            <w:webHidden/>
          </w:rPr>
          <w:fldChar w:fldCharType="separate"/>
        </w:r>
        <w:r w:rsidR="004C747E">
          <w:rPr>
            <w:noProof/>
            <w:webHidden/>
          </w:rPr>
          <w:t>81</w:t>
        </w:r>
        <w:r w:rsidR="00525EF5" w:rsidRPr="00E27450">
          <w:rPr>
            <w:noProof/>
            <w:webHidden/>
          </w:rPr>
          <w:fldChar w:fldCharType="end"/>
        </w:r>
      </w:hyperlink>
    </w:p>
    <w:p w14:paraId="5DD17944" w14:textId="2CEA983E" w:rsidR="00A031BC" w:rsidRPr="00E27450" w:rsidRDefault="00881A20">
      <w:pPr>
        <w:pStyle w:val="TOC3"/>
        <w:tabs>
          <w:tab w:val="right" w:leader="dot" w:pos="9061"/>
        </w:tabs>
        <w:rPr>
          <w:rFonts w:asciiTheme="minorHAnsi" w:eastAsiaTheme="minorEastAsia" w:hAnsiTheme="minorHAnsi" w:cstheme="minorBidi"/>
          <w:noProof/>
          <w:sz w:val="21"/>
          <w:szCs w:val="22"/>
        </w:rPr>
      </w:pPr>
      <w:hyperlink w:anchor="_Toc23782361" w:history="1">
        <w:r w:rsidR="00A031BC" w:rsidRPr="00E27450">
          <w:rPr>
            <w:rStyle w:val="afff"/>
            <w:rFonts w:cstheme="minorEastAsia"/>
            <w:noProof/>
            <w:color w:val="auto"/>
          </w:rPr>
          <w:t xml:space="preserve">16 </w:t>
        </w:r>
        <w:r w:rsidR="00A031BC" w:rsidRPr="00E27450">
          <w:rPr>
            <w:rStyle w:val="afff"/>
            <w:rFonts w:cstheme="minorEastAsia"/>
            <w:noProof/>
            <w:color w:val="auto"/>
          </w:rPr>
          <w:t>招标文件要求的和投标人认为必要的其它文件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_Toc23782361 \h </w:instrText>
        </w:r>
        <w:r w:rsidR="00525EF5" w:rsidRPr="00E27450">
          <w:rPr>
            <w:noProof/>
            <w:webHidden/>
          </w:rPr>
        </w:r>
        <w:r w:rsidR="00525EF5" w:rsidRPr="00E27450">
          <w:rPr>
            <w:noProof/>
            <w:webHidden/>
          </w:rPr>
          <w:fldChar w:fldCharType="separate"/>
        </w:r>
        <w:r w:rsidR="004C747E">
          <w:rPr>
            <w:noProof/>
            <w:webHidden/>
          </w:rPr>
          <w:t>82</w:t>
        </w:r>
        <w:r w:rsidR="00525EF5" w:rsidRPr="00E27450">
          <w:rPr>
            <w:noProof/>
            <w:webHidden/>
          </w:rPr>
          <w:fldChar w:fldCharType="end"/>
        </w:r>
      </w:hyperlink>
    </w:p>
    <w:p w14:paraId="48261B44" w14:textId="77777777" w:rsidR="00DE1729" w:rsidRPr="00E27450" w:rsidRDefault="00525EF5">
      <w:pPr>
        <w:pStyle w:val="affff"/>
        <w:rPr>
          <w:rFonts w:asciiTheme="minorEastAsia" w:eastAsiaTheme="minorEastAsia" w:hAnsiTheme="minorEastAsia" w:cstheme="minorEastAsia"/>
        </w:rPr>
      </w:pPr>
      <w:r w:rsidRPr="00E27450">
        <w:rPr>
          <w:rFonts w:ascii="宋体" w:hAnsi="宋体" w:cstheme="minorEastAsia"/>
          <w:szCs w:val="21"/>
        </w:rPr>
        <w:fldChar w:fldCharType="end"/>
      </w:r>
      <w:bookmarkStart w:id="4" w:name="_Toc288581295"/>
      <w:r w:rsidR="007F01A6" w:rsidRPr="00E27450">
        <w:rPr>
          <w:rFonts w:asciiTheme="minorEastAsia" w:eastAsiaTheme="minorEastAsia" w:hAnsiTheme="minorEastAsia" w:cstheme="minorEastAsia"/>
        </w:rPr>
        <w:br w:type="page"/>
      </w:r>
      <w:bookmarkStart w:id="5" w:name="_Toc310195690"/>
    </w:p>
    <w:p w14:paraId="78F0D950" w14:textId="77777777" w:rsidR="00DE1729" w:rsidRPr="00E27450" w:rsidRDefault="007F01A6">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23782271"/>
      <w:r w:rsidRPr="00E27450">
        <w:rPr>
          <w:rFonts w:asciiTheme="minorEastAsia" w:eastAsiaTheme="minorEastAsia" w:hAnsiTheme="minorEastAsia" w:cstheme="minorEastAsia" w:hint="eastAsia"/>
          <w:bCs w:val="0"/>
          <w:iCs/>
          <w:kern w:val="2"/>
          <w:sz w:val="30"/>
          <w:szCs w:val="30"/>
        </w:rPr>
        <w:lastRenderedPageBreak/>
        <w:t>第一章</w:t>
      </w:r>
      <w:r w:rsidRPr="00E27450">
        <w:rPr>
          <w:rFonts w:asciiTheme="minorEastAsia" w:eastAsiaTheme="minorEastAsia" w:hAnsiTheme="minorEastAsia" w:cstheme="minorEastAsia" w:hint="eastAsia"/>
          <w:sz w:val="30"/>
          <w:szCs w:val="30"/>
        </w:rPr>
        <w:t>投标邀请</w:t>
      </w:r>
      <w:bookmarkEnd w:id="3"/>
      <w:bookmarkEnd w:id="4"/>
      <w:bookmarkEnd w:id="5"/>
      <w:bookmarkEnd w:id="6"/>
      <w:bookmarkEnd w:id="7"/>
    </w:p>
    <w:p w14:paraId="4ACDDB8E" w14:textId="77777777" w:rsidR="00DE1729" w:rsidRPr="00E27450" w:rsidRDefault="007F01A6">
      <w:pPr>
        <w:spacing w:line="360" w:lineRule="auto"/>
        <w:ind w:firstLineChars="200" w:firstLine="480"/>
        <w:jc w:val="left"/>
        <w:rPr>
          <w:rFonts w:asciiTheme="minorEastAsia" w:eastAsiaTheme="minorEastAsia" w:hAnsiTheme="minorEastAsia" w:cstheme="minorEastAsia"/>
          <w:sz w:val="24"/>
        </w:rPr>
      </w:pPr>
      <w:bookmarkStart w:id="8" w:name="_Toc236642956"/>
      <w:r w:rsidRPr="00E27450">
        <w:rPr>
          <w:rFonts w:asciiTheme="minorEastAsia" w:eastAsiaTheme="minorEastAsia" w:hAnsiTheme="minorEastAsia" w:cstheme="minorEastAsia" w:hint="eastAsia"/>
          <w:sz w:val="24"/>
        </w:rPr>
        <w:t>北京国际工程咨询有限公司受北京第二外国语学院的委托，就</w:t>
      </w:r>
      <w:r w:rsidR="002C515B" w:rsidRPr="00E27450">
        <w:rPr>
          <w:rFonts w:hint="eastAsia"/>
          <w:sz w:val="24"/>
        </w:rPr>
        <w:t>消防联网远程控制设备采购</w:t>
      </w:r>
      <w:r w:rsidRPr="00E27450">
        <w:rPr>
          <w:rFonts w:asciiTheme="minorEastAsia" w:eastAsiaTheme="minorEastAsia" w:hAnsiTheme="minorEastAsia" w:cstheme="minorEastAsia" w:hint="eastAsia"/>
          <w:sz w:val="24"/>
        </w:rPr>
        <w:t>项目进行国内公开招标，欢迎合格的投标人前来投标。</w:t>
      </w:r>
    </w:p>
    <w:p w14:paraId="566CBC6A" w14:textId="77777777" w:rsidR="00DE1729" w:rsidRPr="00E27450" w:rsidRDefault="007F01A6">
      <w:pPr>
        <w:spacing w:line="360" w:lineRule="auto"/>
        <w:ind w:left="1680" w:hangingChars="700" w:hanging="16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1、项目名称</w:t>
      </w:r>
      <w:r w:rsidRPr="00E27450">
        <w:rPr>
          <w:rFonts w:asciiTheme="minorEastAsia" w:eastAsiaTheme="minorEastAsia" w:hAnsiTheme="minorEastAsia" w:cstheme="minorEastAsia" w:hint="eastAsia"/>
          <w:sz w:val="24"/>
        </w:rPr>
        <w:t>：</w:t>
      </w:r>
      <w:r w:rsidR="002C515B" w:rsidRPr="00E27450">
        <w:rPr>
          <w:rFonts w:hint="eastAsia"/>
          <w:sz w:val="24"/>
        </w:rPr>
        <w:t>消防联网远程控制设备采购</w:t>
      </w:r>
      <w:r w:rsidRPr="00E27450">
        <w:rPr>
          <w:rFonts w:asciiTheme="minorEastAsia" w:eastAsiaTheme="minorEastAsia" w:hAnsiTheme="minorEastAsia" w:cstheme="minorEastAsia" w:hint="eastAsia"/>
          <w:sz w:val="24"/>
        </w:rPr>
        <w:t>项目</w:t>
      </w:r>
    </w:p>
    <w:p w14:paraId="24850294" w14:textId="77777777" w:rsidR="00DE1729" w:rsidRPr="00E27450" w:rsidRDefault="007F01A6">
      <w:pPr>
        <w:spacing w:line="360" w:lineRule="auto"/>
        <w:ind w:left="1560" w:hangingChars="650" w:hanging="15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项目编号</w:t>
      </w:r>
      <w:r w:rsidRPr="00E27450">
        <w:rPr>
          <w:rFonts w:asciiTheme="minorEastAsia" w:eastAsiaTheme="minorEastAsia" w:hAnsiTheme="minorEastAsia" w:cstheme="minorEastAsia"/>
          <w:sz w:val="24"/>
        </w:rPr>
        <w:t>：BIECC-ZB7</w:t>
      </w:r>
      <w:r w:rsidR="002C515B" w:rsidRPr="00E27450">
        <w:rPr>
          <w:rFonts w:asciiTheme="minorEastAsia" w:eastAsiaTheme="minorEastAsia" w:hAnsiTheme="minorEastAsia" w:cstheme="minorEastAsia"/>
          <w:sz w:val="24"/>
        </w:rPr>
        <w:t>642</w:t>
      </w:r>
    </w:p>
    <w:p w14:paraId="1DC0B9F7" w14:textId="77777777" w:rsidR="00DE1729" w:rsidRPr="00E27450" w:rsidRDefault="007F01A6">
      <w:pPr>
        <w:spacing w:line="360" w:lineRule="auto"/>
        <w:ind w:left="1680" w:hangingChars="700" w:hanging="16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3、招标内容：</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3371"/>
        <w:gridCol w:w="1449"/>
      </w:tblGrid>
      <w:tr w:rsidR="002C515B" w:rsidRPr="00E27450" w14:paraId="5D61EB9A" w14:textId="77777777" w:rsidTr="002C515B">
        <w:trPr>
          <w:trHeight w:val="358"/>
          <w:jc w:val="center"/>
        </w:trPr>
        <w:tc>
          <w:tcPr>
            <w:tcW w:w="1271" w:type="dxa"/>
            <w:noWrap/>
            <w:vAlign w:val="center"/>
          </w:tcPr>
          <w:p w14:paraId="05AAF62D"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序号</w:t>
            </w:r>
          </w:p>
        </w:tc>
        <w:tc>
          <w:tcPr>
            <w:tcW w:w="3371" w:type="dxa"/>
            <w:noWrap/>
            <w:vAlign w:val="center"/>
          </w:tcPr>
          <w:p w14:paraId="0AB2CDBB"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采购品目明细</w:t>
            </w:r>
          </w:p>
        </w:tc>
        <w:tc>
          <w:tcPr>
            <w:tcW w:w="1449" w:type="dxa"/>
            <w:noWrap/>
            <w:vAlign w:val="center"/>
          </w:tcPr>
          <w:p w14:paraId="088B26F3" w14:textId="77777777" w:rsidR="002C515B" w:rsidRPr="00E27450" w:rsidRDefault="002C515B" w:rsidP="002C515B">
            <w:pPr>
              <w:widowControl/>
              <w:rPr>
                <w:rFonts w:ascii="宋体" w:hAnsi="宋体" w:cs="宋体"/>
                <w:b/>
                <w:bCs/>
                <w:kern w:val="0"/>
                <w:sz w:val="24"/>
              </w:rPr>
            </w:pPr>
            <w:r w:rsidRPr="00E27450">
              <w:rPr>
                <w:rFonts w:ascii="宋体" w:hAnsi="宋体" w:cs="宋体" w:hint="eastAsia"/>
                <w:b/>
                <w:bCs/>
                <w:kern w:val="0"/>
                <w:sz w:val="24"/>
              </w:rPr>
              <w:t>采购数量</w:t>
            </w:r>
          </w:p>
        </w:tc>
      </w:tr>
      <w:tr w:rsidR="002C515B" w:rsidRPr="00E27450" w14:paraId="267EBF87" w14:textId="77777777" w:rsidTr="002C515B">
        <w:trPr>
          <w:trHeight w:val="439"/>
          <w:jc w:val="center"/>
        </w:trPr>
        <w:tc>
          <w:tcPr>
            <w:tcW w:w="1271" w:type="dxa"/>
            <w:noWrap/>
            <w:vAlign w:val="center"/>
          </w:tcPr>
          <w:p w14:paraId="10985D0C"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1</w:t>
            </w:r>
          </w:p>
        </w:tc>
        <w:tc>
          <w:tcPr>
            <w:tcW w:w="3371" w:type="dxa"/>
            <w:noWrap/>
            <w:vAlign w:val="center"/>
          </w:tcPr>
          <w:p w14:paraId="403650A1" w14:textId="77777777" w:rsidR="002C515B" w:rsidRPr="00E27450" w:rsidRDefault="002C515B" w:rsidP="002C515B">
            <w:pPr>
              <w:rPr>
                <w:rFonts w:ascii="宋体" w:hAnsi="宋体" w:cs="宋体"/>
                <w:sz w:val="24"/>
              </w:rPr>
            </w:pPr>
            <w:r w:rsidRPr="00E27450">
              <w:rPr>
                <w:rFonts w:ascii="宋体" w:hAnsi="宋体" w:cs="宋体" w:hint="eastAsia"/>
                <w:sz w:val="24"/>
              </w:rPr>
              <w:t>报警主机</w:t>
            </w:r>
          </w:p>
        </w:tc>
        <w:tc>
          <w:tcPr>
            <w:tcW w:w="1449" w:type="dxa"/>
            <w:noWrap/>
            <w:vAlign w:val="center"/>
          </w:tcPr>
          <w:p w14:paraId="7EBFFDF6"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w:t>
            </w:r>
          </w:p>
        </w:tc>
      </w:tr>
      <w:tr w:rsidR="002C515B" w:rsidRPr="00E27450" w14:paraId="6F366568" w14:textId="77777777" w:rsidTr="002C515B">
        <w:trPr>
          <w:trHeight w:val="439"/>
          <w:jc w:val="center"/>
        </w:trPr>
        <w:tc>
          <w:tcPr>
            <w:tcW w:w="1271" w:type="dxa"/>
            <w:noWrap/>
            <w:vAlign w:val="center"/>
          </w:tcPr>
          <w:p w14:paraId="67866CF1"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2</w:t>
            </w:r>
          </w:p>
        </w:tc>
        <w:tc>
          <w:tcPr>
            <w:tcW w:w="3371" w:type="dxa"/>
            <w:noWrap/>
            <w:vAlign w:val="center"/>
          </w:tcPr>
          <w:p w14:paraId="2B0E3DA8" w14:textId="77777777" w:rsidR="002C515B" w:rsidRPr="00E27450" w:rsidRDefault="002C515B" w:rsidP="002C515B">
            <w:pPr>
              <w:rPr>
                <w:rFonts w:ascii="宋体" w:hAnsi="宋体" w:cs="宋体"/>
                <w:sz w:val="24"/>
              </w:rPr>
            </w:pPr>
            <w:r w:rsidRPr="00E27450">
              <w:rPr>
                <w:rFonts w:ascii="宋体" w:hAnsi="宋体" w:cs="宋体" w:hint="eastAsia"/>
                <w:sz w:val="24"/>
              </w:rPr>
              <w:t>联网接口卡</w:t>
            </w:r>
          </w:p>
        </w:tc>
        <w:tc>
          <w:tcPr>
            <w:tcW w:w="1449" w:type="dxa"/>
            <w:noWrap/>
            <w:vAlign w:val="center"/>
          </w:tcPr>
          <w:p w14:paraId="5C602348" w14:textId="77777777" w:rsidR="002C515B" w:rsidRPr="00E27450" w:rsidRDefault="002C515B" w:rsidP="002C515B">
            <w:pPr>
              <w:jc w:val="center"/>
              <w:rPr>
                <w:rFonts w:ascii="宋体" w:hAnsi="宋体" w:cs="宋体"/>
                <w:sz w:val="24"/>
              </w:rPr>
            </w:pPr>
            <w:r w:rsidRPr="00E27450">
              <w:rPr>
                <w:rFonts w:ascii="宋体" w:hAnsi="宋体" w:cs="宋体" w:hint="eastAsia"/>
                <w:sz w:val="24"/>
              </w:rPr>
              <w:t>7</w:t>
            </w:r>
          </w:p>
        </w:tc>
      </w:tr>
      <w:tr w:rsidR="002C515B" w:rsidRPr="00E27450" w14:paraId="194C8C11" w14:textId="77777777" w:rsidTr="002C515B">
        <w:trPr>
          <w:trHeight w:val="439"/>
          <w:jc w:val="center"/>
        </w:trPr>
        <w:tc>
          <w:tcPr>
            <w:tcW w:w="1271" w:type="dxa"/>
            <w:noWrap/>
            <w:vAlign w:val="center"/>
          </w:tcPr>
          <w:p w14:paraId="14DD4856"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3</w:t>
            </w:r>
          </w:p>
        </w:tc>
        <w:tc>
          <w:tcPr>
            <w:tcW w:w="3371" w:type="dxa"/>
            <w:noWrap/>
            <w:vAlign w:val="center"/>
          </w:tcPr>
          <w:p w14:paraId="082CC0F8" w14:textId="77777777" w:rsidR="002C515B" w:rsidRPr="00E27450" w:rsidRDefault="002C515B" w:rsidP="002C515B">
            <w:pPr>
              <w:rPr>
                <w:rFonts w:ascii="宋体" w:hAnsi="宋体" w:cs="宋体"/>
                <w:sz w:val="24"/>
              </w:rPr>
            </w:pPr>
            <w:r w:rsidRPr="00E27450">
              <w:rPr>
                <w:rFonts w:ascii="宋体" w:hAnsi="宋体" w:cs="宋体" w:hint="eastAsia"/>
                <w:sz w:val="24"/>
              </w:rPr>
              <w:t>CAN光纤转换器</w:t>
            </w:r>
          </w:p>
        </w:tc>
        <w:tc>
          <w:tcPr>
            <w:tcW w:w="1449" w:type="dxa"/>
            <w:noWrap/>
            <w:vAlign w:val="center"/>
          </w:tcPr>
          <w:p w14:paraId="37F3A6A3"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12</w:t>
            </w:r>
          </w:p>
        </w:tc>
      </w:tr>
      <w:tr w:rsidR="002C515B" w:rsidRPr="00E27450" w14:paraId="752DACD8" w14:textId="77777777" w:rsidTr="002C515B">
        <w:trPr>
          <w:trHeight w:val="439"/>
          <w:jc w:val="center"/>
        </w:trPr>
        <w:tc>
          <w:tcPr>
            <w:tcW w:w="1271" w:type="dxa"/>
            <w:noWrap/>
            <w:vAlign w:val="center"/>
          </w:tcPr>
          <w:p w14:paraId="28A61B47"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4</w:t>
            </w:r>
          </w:p>
        </w:tc>
        <w:tc>
          <w:tcPr>
            <w:tcW w:w="3371" w:type="dxa"/>
            <w:noWrap/>
            <w:vAlign w:val="center"/>
          </w:tcPr>
          <w:p w14:paraId="077147FD" w14:textId="77777777" w:rsidR="002C515B" w:rsidRPr="00E27450" w:rsidRDefault="002C515B" w:rsidP="002C515B">
            <w:pPr>
              <w:rPr>
                <w:rFonts w:ascii="宋体" w:hAnsi="宋体" w:cs="宋体"/>
                <w:sz w:val="24"/>
              </w:rPr>
            </w:pPr>
            <w:r w:rsidRPr="00E27450">
              <w:rPr>
                <w:rFonts w:ascii="宋体" w:hAnsi="宋体" w:cs="宋体" w:hint="eastAsia"/>
                <w:sz w:val="24"/>
              </w:rPr>
              <w:t>信号集中器</w:t>
            </w:r>
          </w:p>
        </w:tc>
        <w:tc>
          <w:tcPr>
            <w:tcW w:w="1449" w:type="dxa"/>
            <w:noWrap/>
            <w:vAlign w:val="center"/>
          </w:tcPr>
          <w:p w14:paraId="1FE37C8B"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w:t>
            </w:r>
          </w:p>
        </w:tc>
      </w:tr>
      <w:tr w:rsidR="002C515B" w:rsidRPr="00E27450" w14:paraId="69DA4E24" w14:textId="77777777" w:rsidTr="002C515B">
        <w:trPr>
          <w:trHeight w:val="439"/>
          <w:jc w:val="center"/>
        </w:trPr>
        <w:tc>
          <w:tcPr>
            <w:tcW w:w="1271" w:type="dxa"/>
            <w:noWrap/>
            <w:vAlign w:val="center"/>
          </w:tcPr>
          <w:p w14:paraId="744CDE31"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5</w:t>
            </w:r>
          </w:p>
        </w:tc>
        <w:tc>
          <w:tcPr>
            <w:tcW w:w="3371" w:type="dxa"/>
            <w:noWrap/>
            <w:vAlign w:val="center"/>
          </w:tcPr>
          <w:p w14:paraId="43F4E43A" w14:textId="77777777" w:rsidR="002C515B" w:rsidRPr="00E27450" w:rsidRDefault="002C515B" w:rsidP="002C515B">
            <w:pPr>
              <w:rPr>
                <w:rFonts w:ascii="宋体" w:hAnsi="宋体" w:cs="宋体"/>
                <w:sz w:val="24"/>
              </w:rPr>
            </w:pPr>
            <w:r w:rsidRPr="00E27450">
              <w:rPr>
                <w:rFonts w:ascii="宋体" w:hAnsi="宋体" w:cs="宋体" w:hint="eastAsia"/>
                <w:sz w:val="24"/>
              </w:rPr>
              <w:t xml:space="preserve"> 火灾报警控制器(联动型)</w:t>
            </w:r>
          </w:p>
        </w:tc>
        <w:tc>
          <w:tcPr>
            <w:tcW w:w="1449" w:type="dxa"/>
            <w:noWrap/>
            <w:vAlign w:val="center"/>
          </w:tcPr>
          <w:p w14:paraId="24E46A9A"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w:t>
            </w:r>
          </w:p>
        </w:tc>
      </w:tr>
      <w:tr w:rsidR="002C515B" w:rsidRPr="00E27450" w14:paraId="0429B41F" w14:textId="77777777" w:rsidTr="002C515B">
        <w:trPr>
          <w:trHeight w:val="439"/>
          <w:jc w:val="center"/>
        </w:trPr>
        <w:tc>
          <w:tcPr>
            <w:tcW w:w="1271" w:type="dxa"/>
            <w:noWrap/>
            <w:vAlign w:val="center"/>
          </w:tcPr>
          <w:p w14:paraId="76F49DC1"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6</w:t>
            </w:r>
          </w:p>
        </w:tc>
        <w:tc>
          <w:tcPr>
            <w:tcW w:w="3371" w:type="dxa"/>
            <w:noWrap/>
            <w:vAlign w:val="center"/>
          </w:tcPr>
          <w:p w14:paraId="2154FDC9" w14:textId="77777777" w:rsidR="002C515B" w:rsidRPr="00E27450" w:rsidRDefault="002C515B" w:rsidP="002C515B">
            <w:pPr>
              <w:rPr>
                <w:rFonts w:ascii="宋体" w:hAnsi="宋体" w:cs="宋体"/>
                <w:sz w:val="24"/>
              </w:rPr>
            </w:pPr>
            <w:r w:rsidRPr="00E27450">
              <w:rPr>
                <w:rFonts w:ascii="宋体" w:hAnsi="宋体" w:cs="宋体" w:hint="eastAsia"/>
                <w:sz w:val="24"/>
              </w:rPr>
              <w:t>光纤星型</w:t>
            </w:r>
            <w:proofErr w:type="gramStart"/>
            <w:r w:rsidRPr="00E27450">
              <w:rPr>
                <w:rFonts w:ascii="宋体" w:hAnsi="宋体" w:cs="宋体" w:hint="eastAsia"/>
                <w:sz w:val="24"/>
              </w:rPr>
              <w:t>联网卡</w:t>
            </w:r>
            <w:proofErr w:type="gramEnd"/>
          </w:p>
        </w:tc>
        <w:tc>
          <w:tcPr>
            <w:tcW w:w="1449" w:type="dxa"/>
            <w:noWrap/>
            <w:vAlign w:val="center"/>
          </w:tcPr>
          <w:p w14:paraId="5498C77C" w14:textId="77777777" w:rsidR="002C515B" w:rsidRPr="00E27450" w:rsidRDefault="002C515B" w:rsidP="002C515B">
            <w:pPr>
              <w:jc w:val="center"/>
              <w:rPr>
                <w:rFonts w:ascii="宋体" w:hAnsi="宋体" w:cs="宋体"/>
                <w:sz w:val="24"/>
              </w:rPr>
            </w:pPr>
            <w:r w:rsidRPr="00E27450">
              <w:rPr>
                <w:rFonts w:ascii="宋体" w:hAnsi="宋体" w:cs="宋体" w:hint="eastAsia"/>
                <w:sz w:val="24"/>
              </w:rPr>
              <w:t>9</w:t>
            </w:r>
          </w:p>
        </w:tc>
      </w:tr>
      <w:tr w:rsidR="002C515B" w:rsidRPr="00E27450" w14:paraId="47AE9E9C" w14:textId="77777777" w:rsidTr="002C515B">
        <w:trPr>
          <w:trHeight w:val="439"/>
          <w:jc w:val="center"/>
        </w:trPr>
        <w:tc>
          <w:tcPr>
            <w:tcW w:w="1271" w:type="dxa"/>
            <w:noWrap/>
            <w:vAlign w:val="center"/>
          </w:tcPr>
          <w:p w14:paraId="4EEFB518"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7</w:t>
            </w:r>
          </w:p>
        </w:tc>
        <w:tc>
          <w:tcPr>
            <w:tcW w:w="3371" w:type="dxa"/>
            <w:noWrap/>
            <w:vAlign w:val="center"/>
          </w:tcPr>
          <w:p w14:paraId="5D033D86" w14:textId="55C48438" w:rsidR="002C515B" w:rsidRPr="00E27450" w:rsidRDefault="002C515B" w:rsidP="002C515B">
            <w:pPr>
              <w:rPr>
                <w:rFonts w:ascii="宋体" w:hAnsi="宋体" w:cs="宋体"/>
                <w:sz w:val="24"/>
              </w:rPr>
            </w:pPr>
            <w:r w:rsidRPr="00E27450">
              <w:rPr>
                <w:rFonts w:ascii="宋体" w:hAnsi="宋体" w:cs="宋体" w:hint="eastAsia"/>
                <w:sz w:val="24"/>
              </w:rPr>
              <w:t>光纤星型集线器</w:t>
            </w:r>
            <w:r w:rsidR="00863151">
              <w:rPr>
                <w:rFonts w:ascii="宋体" w:hAnsi="宋体" w:cs="宋体" w:hint="eastAsia"/>
                <w:sz w:val="24"/>
              </w:rPr>
              <w:t>（核心产品）</w:t>
            </w:r>
          </w:p>
        </w:tc>
        <w:tc>
          <w:tcPr>
            <w:tcW w:w="1449" w:type="dxa"/>
            <w:noWrap/>
            <w:vAlign w:val="center"/>
          </w:tcPr>
          <w:p w14:paraId="605C156B" w14:textId="77777777" w:rsidR="002C515B" w:rsidRPr="00E27450" w:rsidRDefault="002C515B" w:rsidP="002C515B">
            <w:pPr>
              <w:jc w:val="center"/>
              <w:rPr>
                <w:rFonts w:ascii="宋体" w:hAnsi="宋体" w:cs="宋体"/>
                <w:sz w:val="24"/>
              </w:rPr>
            </w:pPr>
            <w:r w:rsidRPr="00E27450">
              <w:rPr>
                <w:rFonts w:ascii="宋体" w:hAnsi="宋体" w:cs="宋体" w:hint="eastAsia"/>
                <w:sz w:val="24"/>
              </w:rPr>
              <w:t>2</w:t>
            </w:r>
          </w:p>
        </w:tc>
      </w:tr>
      <w:tr w:rsidR="002C515B" w:rsidRPr="00E27450" w14:paraId="0A1A15D5" w14:textId="77777777" w:rsidTr="002C515B">
        <w:trPr>
          <w:trHeight w:val="439"/>
          <w:jc w:val="center"/>
        </w:trPr>
        <w:tc>
          <w:tcPr>
            <w:tcW w:w="1271" w:type="dxa"/>
            <w:noWrap/>
            <w:vAlign w:val="center"/>
          </w:tcPr>
          <w:p w14:paraId="1107A05D"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8</w:t>
            </w:r>
          </w:p>
        </w:tc>
        <w:tc>
          <w:tcPr>
            <w:tcW w:w="3371" w:type="dxa"/>
            <w:noWrap/>
            <w:vAlign w:val="center"/>
          </w:tcPr>
          <w:p w14:paraId="6C9FD385" w14:textId="77777777" w:rsidR="002C515B" w:rsidRPr="00E27450" w:rsidRDefault="002C515B" w:rsidP="002C515B">
            <w:pPr>
              <w:rPr>
                <w:rFonts w:ascii="宋体" w:hAnsi="宋体" w:cs="宋体"/>
                <w:sz w:val="24"/>
              </w:rPr>
            </w:pPr>
            <w:r w:rsidRPr="00E27450">
              <w:rPr>
                <w:rFonts w:ascii="宋体" w:hAnsi="宋体" w:cs="宋体" w:hint="eastAsia"/>
                <w:sz w:val="24"/>
              </w:rPr>
              <w:t xml:space="preserve">  总线联动控制盘</w:t>
            </w:r>
          </w:p>
        </w:tc>
        <w:tc>
          <w:tcPr>
            <w:tcW w:w="1449" w:type="dxa"/>
            <w:noWrap/>
            <w:vAlign w:val="center"/>
          </w:tcPr>
          <w:p w14:paraId="4A8276F3"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w:t>
            </w:r>
          </w:p>
        </w:tc>
      </w:tr>
    </w:tbl>
    <w:p w14:paraId="25C43FC8" w14:textId="77777777" w:rsidR="002C515B" w:rsidRPr="00E27450" w:rsidRDefault="002C515B">
      <w:pPr>
        <w:spacing w:line="360" w:lineRule="auto"/>
        <w:ind w:left="1687" w:hangingChars="700" w:hanging="1687"/>
        <w:rPr>
          <w:rFonts w:asciiTheme="minorEastAsia" w:eastAsiaTheme="minorEastAsia" w:hAnsiTheme="minorEastAsia" w:cstheme="minorEastAsia"/>
          <w:b/>
          <w:bCs/>
          <w:sz w:val="24"/>
        </w:rPr>
      </w:pPr>
    </w:p>
    <w:p w14:paraId="74CFA65B" w14:textId="77777777" w:rsidR="00DE1729" w:rsidRPr="00E27450" w:rsidRDefault="007F01A6">
      <w:pPr>
        <w:spacing w:line="360" w:lineRule="auto"/>
        <w:ind w:left="1680" w:hangingChars="700" w:hanging="16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4、资金来源：</w:t>
      </w:r>
      <w:r w:rsidRPr="00E27450">
        <w:rPr>
          <w:rFonts w:asciiTheme="minorEastAsia" w:eastAsiaTheme="minorEastAsia" w:hAnsiTheme="minorEastAsia" w:cstheme="minorEastAsia" w:hint="eastAsia"/>
          <w:sz w:val="24"/>
        </w:rPr>
        <w:t>财政资金。项目预算金额</w:t>
      </w:r>
      <w:r w:rsidR="00E823D5" w:rsidRPr="00E27450">
        <w:rPr>
          <w:rFonts w:asciiTheme="minorEastAsia" w:eastAsiaTheme="minorEastAsia" w:hAnsiTheme="minorEastAsia" w:cstheme="minorEastAsia"/>
          <w:sz w:val="24"/>
        </w:rPr>
        <w:t>18</w:t>
      </w:r>
      <w:r w:rsidR="002C515B" w:rsidRPr="00E27450">
        <w:rPr>
          <w:rFonts w:asciiTheme="minorEastAsia" w:eastAsiaTheme="minorEastAsia" w:hAnsiTheme="minorEastAsia" w:cstheme="minorEastAsia" w:hint="eastAsia"/>
          <w:sz w:val="24"/>
        </w:rPr>
        <w:t>万</w:t>
      </w:r>
      <w:r w:rsidRPr="00E27450">
        <w:rPr>
          <w:rFonts w:asciiTheme="minorEastAsia" w:eastAsiaTheme="minorEastAsia" w:hAnsiTheme="minorEastAsia" w:cstheme="minorEastAsia" w:hint="eastAsia"/>
          <w:sz w:val="24"/>
        </w:rPr>
        <w:t>元</w:t>
      </w:r>
      <w:r w:rsidR="002C515B" w:rsidRPr="00E27450">
        <w:rPr>
          <w:rFonts w:asciiTheme="minorEastAsia" w:eastAsiaTheme="minorEastAsia" w:hAnsiTheme="minorEastAsia" w:cstheme="minorEastAsia" w:hint="eastAsia"/>
          <w:sz w:val="24"/>
        </w:rPr>
        <w:t>。</w:t>
      </w:r>
    </w:p>
    <w:p w14:paraId="5D2DF4E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5、投标人资格要求</w:t>
      </w:r>
    </w:p>
    <w:p w14:paraId="471A42AD"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1）具有独立承担民事责任的能力；</w:t>
      </w:r>
    </w:p>
    <w:p w14:paraId="557CB61F"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2）具有良好的商业信誉和健全的财务会计制度；</w:t>
      </w:r>
    </w:p>
    <w:p w14:paraId="2C63A3D9"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3）具有履行合同所必需的设备和专业技术能力；</w:t>
      </w:r>
    </w:p>
    <w:p w14:paraId="0591747B"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4）有依法缴纳税收和社会保障资金的良好记录；</w:t>
      </w:r>
      <w:r w:rsidRPr="00E27450">
        <w:rPr>
          <w:rFonts w:asciiTheme="minorEastAsia" w:eastAsiaTheme="minorEastAsia" w:hAnsiTheme="minorEastAsia" w:cstheme="minorEastAsia"/>
          <w:sz w:val="24"/>
        </w:rPr>
        <w:tab/>
      </w:r>
    </w:p>
    <w:p w14:paraId="382E5273"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5）参加政府采购活动前三年内，在经营活动中没有重大违法记录；</w:t>
      </w:r>
    </w:p>
    <w:p w14:paraId="641DCF5B" w14:textId="77777777" w:rsidR="00DE1729" w:rsidRPr="00E27450" w:rsidRDefault="007F01A6">
      <w:pPr>
        <w:spacing w:line="360" w:lineRule="auto"/>
        <w:ind w:leftChars="228" w:left="1079" w:hangingChars="250" w:hanging="60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6</w:t>
      </w:r>
      <w:r w:rsidRPr="00E27450">
        <w:rPr>
          <w:rFonts w:asciiTheme="minorEastAsia" w:eastAsiaTheme="minorEastAsia" w:hAnsiTheme="minorEastAsia" w:cstheme="minorEastAsia" w:hint="eastAsia"/>
          <w:sz w:val="24"/>
        </w:rPr>
        <w:t>）投标人</w:t>
      </w:r>
      <w:r w:rsidRPr="00E27450">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E27450">
        <w:rPr>
          <w:rFonts w:asciiTheme="minorEastAsia" w:eastAsiaTheme="minorEastAsia" w:hAnsiTheme="minorEastAsia" w:cstheme="minorEastAsia" w:hint="eastAsia"/>
          <w:sz w:val="24"/>
        </w:rPr>
        <w:t>；</w:t>
      </w:r>
    </w:p>
    <w:p w14:paraId="66A8BE22" w14:textId="77777777" w:rsidR="00DE1729" w:rsidRPr="00E27450" w:rsidRDefault="007F01A6">
      <w:pPr>
        <w:spacing w:line="360" w:lineRule="auto"/>
        <w:ind w:leftChars="228" w:left="1079" w:hangingChars="250" w:hanging="60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7）</w:t>
      </w:r>
      <w:r w:rsidRPr="00E27450">
        <w:rPr>
          <w:rFonts w:asciiTheme="minorEastAsia" w:eastAsiaTheme="minorEastAsia" w:hAnsiTheme="minorEastAsia" w:cstheme="minorEastAsia" w:hint="eastAsia"/>
          <w:sz w:val="24"/>
        </w:rPr>
        <w:t>法律、行政法规规定的其他条件</w:t>
      </w:r>
      <w:r w:rsidRPr="00E27450">
        <w:rPr>
          <w:rFonts w:asciiTheme="minorEastAsia" w:eastAsiaTheme="minorEastAsia" w:hAnsiTheme="minorEastAsia" w:cstheme="minorEastAsia"/>
          <w:sz w:val="24"/>
        </w:rPr>
        <w:t>;</w:t>
      </w:r>
    </w:p>
    <w:p w14:paraId="729303A7"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8</w:t>
      </w:r>
      <w:r w:rsidRPr="00E27450">
        <w:rPr>
          <w:rFonts w:asciiTheme="minorEastAsia" w:eastAsiaTheme="minorEastAsia" w:hAnsiTheme="minorEastAsia" w:cstheme="minorEastAsia" w:hint="eastAsia"/>
          <w:sz w:val="24"/>
        </w:rPr>
        <w:t>）本项目不接受联合体投标。</w:t>
      </w:r>
    </w:p>
    <w:p w14:paraId="0D000DB0" w14:textId="5950C49C"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6、投标报名时间及招标文件发售时间：自2019</w:t>
      </w:r>
      <w:r w:rsidRPr="00E27450">
        <w:rPr>
          <w:rFonts w:asciiTheme="minorEastAsia" w:eastAsiaTheme="minorEastAsia" w:hAnsiTheme="minorEastAsia" w:cstheme="minorEastAsia" w:hint="eastAsia"/>
          <w:sz w:val="24"/>
        </w:rPr>
        <w:t>年</w:t>
      </w:r>
      <w:r w:rsidR="00984674">
        <w:rPr>
          <w:rFonts w:asciiTheme="minorEastAsia" w:eastAsiaTheme="minorEastAsia" w:hAnsiTheme="minorEastAsia" w:cstheme="minorEastAsia" w:hint="eastAsia"/>
          <w:sz w:val="24"/>
        </w:rPr>
        <w:t>1</w:t>
      </w:r>
      <w:r w:rsidR="007745FA">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月</w:t>
      </w:r>
      <w:r w:rsidR="004A549A">
        <w:rPr>
          <w:rFonts w:asciiTheme="minorEastAsia" w:eastAsiaTheme="minorEastAsia" w:hAnsiTheme="minorEastAsia" w:cstheme="minorEastAsia"/>
          <w:sz w:val="24"/>
        </w:rPr>
        <w:t>1</w:t>
      </w:r>
      <w:r w:rsidR="00955A19">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日起至</w:t>
      </w:r>
      <w:r w:rsidRPr="00E27450">
        <w:rPr>
          <w:rFonts w:asciiTheme="minorEastAsia" w:eastAsiaTheme="minorEastAsia" w:hAnsiTheme="minorEastAsia" w:cstheme="minorEastAsia"/>
          <w:sz w:val="24"/>
        </w:rPr>
        <w:t>2019</w:t>
      </w:r>
      <w:r w:rsidRPr="00E27450">
        <w:rPr>
          <w:rFonts w:asciiTheme="minorEastAsia" w:eastAsiaTheme="minorEastAsia" w:hAnsiTheme="minorEastAsia" w:cstheme="minorEastAsia" w:hint="eastAsia"/>
          <w:sz w:val="24"/>
        </w:rPr>
        <w:t>年</w:t>
      </w:r>
      <w:r w:rsidR="00984674">
        <w:rPr>
          <w:rFonts w:asciiTheme="minorEastAsia" w:eastAsiaTheme="minorEastAsia" w:hAnsiTheme="minorEastAsia" w:cstheme="minorEastAsia" w:hint="eastAsia"/>
          <w:sz w:val="24"/>
        </w:rPr>
        <w:t>1</w:t>
      </w:r>
      <w:r w:rsidR="007745FA">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月</w:t>
      </w:r>
      <w:r w:rsidR="00984674">
        <w:rPr>
          <w:rFonts w:asciiTheme="minorEastAsia" w:eastAsiaTheme="minorEastAsia" w:hAnsiTheme="minorEastAsia" w:cstheme="minorEastAsia" w:hint="eastAsia"/>
          <w:sz w:val="24"/>
        </w:rPr>
        <w:t>1</w:t>
      </w:r>
      <w:r w:rsidR="00955A19">
        <w:rPr>
          <w:rFonts w:asciiTheme="minorEastAsia" w:eastAsiaTheme="minorEastAsia" w:hAnsiTheme="minorEastAsia" w:cstheme="minorEastAsia"/>
          <w:sz w:val="24"/>
        </w:rPr>
        <w:t>9</w:t>
      </w:r>
      <w:r w:rsidRPr="00E27450">
        <w:rPr>
          <w:rFonts w:asciiTheme="minorEastAsia" w:eastAsiaTheme="minorEastAsia" w:hAnsiTheme="minorEastAsia" w:cstheme="minorEastAsia" w:hint="eastAsia"/>
          <w:sz w:val="24"/>
        </w:rPr>
        <w:t>日止，每天</w:t>
      </w:r>
      <w:r w:rsidRPr="00E27450">
        <w:rPr>
          <w:rFonts w:asciiTheme="minorEastAsia" w:eastAsiaTheme="minorEastAsia" w:hAnsiTheme="minorEastAsia" w:cstheme="minorEastAsia" w:hint="eastAsia"/>
          <w:sz w:val="24"/>
          <w:szCs w:val="21"/>
        </w:rPr>
        <w:t>上午</w:t>
      </w:r>
      <w:r w:rsidRPr="00E27450">
        <w:rPr>
          <w:rFonts w:asciiTheme="minorEastAsia" w:eastAsiaTheme="minorEastAsia" w:hAnsiTheme="minorEastAsia" w:cstheme="minorEastAsia"/>
          <w:sz w:val="24"/>
          <w:szCs w:val="21"/>
        </w:rPr>
        <w:t>9:30</w:t>
      </w:r>
      <w:r w:rsidRPr="00E27450">
        <w:rPr>
          <w:rFonts w:asciiTheme="minorEastAsia" w:eastAsiaTheme="minorEastAsia" w:hAnsiTheme="minorEastAsia" w:cstheme="minorEastAsia" w:hint="eastAsia"/>
          <w:sz w:val="24"/>
          <w:szCs w:val="21"/>
        </w:rPr>
        <w:t>至</w:t>
      </w:r>
      <w:r w:rsidRPr="00E27450">
        <w:rPr>
          <w:rFonts w:asciiTheme="minorEastAsia" w:eastAsiaTheme="minorEastAsia" w:hAnsiTheme="minorEastAsia" w:cstheme="minorEastAsia"/>
          <w:sz w:val="24"/>
          <w:szCs w:val="21"/>
        </w:rPr>
        <w:t>11:30</w:t>
      </w:r>
      <w:r w:rsidRPr="00E27450">
        <w:rPr>
          <w:rFonts w:asciiTheme="minorEastAsia" w:eastAsiaTheme="minorEastAsia" w:hAnsiTheme="minorEastAsia" w:cstheme="minorEastAsia" w:hint="eastAsia"/>
          <w:sz w:val="24"/>
          <w:szCs w:val="21"/>
        </w:rPr>
        <w:t>，下午</w:t>
      </w:r>
      <w:r w:rsidRPr="00E27450">
        <w:rPr>
          <w:rFonts w:asciiTheme="minorEastAsia" w:eastAsiaTheme="minorEastAsia" w:hAnsiTheme="minorEastAsia" w:cstheme="minorEastAsia"/>
          <w:sz w:val="24"/>
          <w:szCs w:val="21"/>
        </w:rPr>
        <w:t>13:30</w:t>
      </w:r>
      <w:r w:rsidRPr="00E27450">
        <w:rPr>
          <w:rFonts w:asciiTheme="minorEastAsia" w:eastAsiaTheme="minorEastAsia" w:hAnsiTheme="minorEastAsia" w:cstheme="minorEastAsia" w:hint="eastAsia"/>
          <w:sz w:val="24"/>
          <w:szCs w:val="21"/>
        </w:rPr>
        <w:t>至</w:t>
      </w:r>
      <w:r w:rsidRPr="00E27450">
        <w:rPr>
          <w:rFonts w:asciiTheme="minorEastAsia" w:eastAsiaTheme="minorEastAsia" w:hAnsiTheme="minorEastAsia" w:cstheme="minorEastAsia"/>
          <w:sz w:val="24"/>
          <w:szCs w:val="21"/>
        </w:rPr>
        <w:t>16:30</w:t>
      </w:r>
      <w:r w:rsidRPr="00E27450">
        <w:rPr>
          <w:rFonts w:asciiTheme="minorEastAsia" w:eastAsiaTheme="minorEastAsia" w:hAnsiTheme="minorEastAsia" w:cstheme="minorEastAsia" w:hint="eastAsia"/>
          <w:sz w:val="24"/>
          <w:szCs w:val="21"/>
        </w:rPr>
        <w:t>（北京时间，下同。非工作日只能电汇或</w:t>
      </w:r>
      <w:proofErr w:type="gramStart"/>
      <w:r w:rsidRPr="00E27450">
        <w:rPr>
          <w:rFonts w:asciiTheme="minorEastAsia" w:eastAsiaTheme="minorEastAsia" w:hAnsiTheme="minorEastAsia" w:cstheme="minorEastAsia" w:hint="eastAsia"/>
          <w:sz w:val="24"/>
          <w:szCs w:val="21"/>
        </w:rPr>
        <w:t>网银购买</w:t>
      </w:r>
      <w:proofErr w:type="gramEnd"/>
      <w:r w:rsidRPr="00E27450">
        <w:rPr>
          <w:rFonts w:asciiTheme="minorEastAsia" w:eastAsiaTheme="minorEastAsia" w:hAnsiTheme="minorEastAsia" w:cstheme="minorEastAsia" w:hint="eastAsia"/>
          <w:sz w:val="24"/>
          <w:szCs w:val="21"/>
        </w:rPr>
        <w:t>标书）。</w:t>
      </w:r>
    </w:p>
    <w:p w14:paraId="5619E1B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7、招标文件发售地点：</w:t>
      </w:r>
      <w:r w:rsidRPr="00E27450">
        <w:rPr>
          <w:rFonts w:asciiTheme="minorEastAsia" w:eastAsiaTheme="minorEastAsia" w:hAnsiTheme="minorEastAsia" w:cstheme="minorEastAsia" w:hint="eastAsia"/>
          <w:sz w:val="24"/>
          <w:szCs w:val="21"/>
        </w:rPr>
        <w:t>北京市海淀区学院路</w:t>
      </w:r>
      <w:r w:rsidRPr="00E27450">
        <w:rPr>
          <w:rFonts w:asciiTheme="minorEastAsia" w:eastAsiaTheme="minorEastAsia" w:hAnsiTheme="minorEastAsia" w:cstheme="minorEastAsia"/>
          <w:sz w:val="24"/>
          <w:szCs w:val="21"/>
        </w:rPr>
        <w:t>30号科大天工大厦A座608室（北四环学院桥东北角）。</w:t>
      </w:r>
    </w:p>
    <w:p w14:paraId="39F42B74" w14:textId="77777777" w:rsidR="00DE1729" w:rsidRPr="00E27450" w:rsidRDefault="007F01A6">
      <w:pPr>
        <w:widowControl/>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8、招标文件售价：</w:t>
      </w:r>
      <w:r w:rsidRPr="00E27450">
        <w:rPr>
          <w:rFonts w:asciiTheme="minorEastAsia" w:eastAsiaTheme="minorEastAsia" w:hAnsiTheme="minorEastAsia" w:cstheme="minorEastAsia" w:hint="eastAsia"/>
          <w:b/>
          <w:sz w:val="24"/>
        </w:rPr>
        <w:t>人民币</w:t>
      </w:r>
      <w:r w:rsidRPr="00E27450">
        <w:rPr>
          <w:rFonts w:asciiTheme="minorEastAsia" w:eastAsiaTheme="minorEastAsia" w:hAnsiTheme="minorEastAsia" w:cstheme="minorEastAsia"/>
          <w:b/>
          <w:sz w:val="24"/>
        </w:rPr>
        <w:t>200元/包，售后不退（电子版招标文件下载地址：</w:t>
      </w:r>
      <w:r w:rsidR="002F03EA" w:rsidRPr="00E27450">
        <w:t>http://www.biecc.com.cn/fushulanmu/Biaoshuxiazai/</w:t>
      </w:r>
      <w:r w:rsidRPr="00E27450">
        <w:rPr>
          <w:rFonts w:asciiTheme="minorEastAsia" w:eastAsiaTheme="minorEastAsia" w:hAnsiTheme="minorEastAsia" w:cstheme="minorEastAsia" w:hint="eastAsia"/>
          <w:b/>
          <w:sz w:val="24"/>
        </w:rPr>
        <w:t>）</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hint="eastAsia"/>
          <w:bCs/>
          <w:sz w:val="24"/>
        </w:rPr>
        <w:t>若电汇或</w:t>
      </w:r>
      <w:proofErr w:type="gramStart"/>
      <w:r w:rsidRPr="00E27450">
        <w:rPr>
          <w:rFonts w:asciiTheme="minorEastAsia" w:eastAsiaTheme="minorEastAsia" w:hAnsiTheme="minorEastAsia" w:cstheme="minorEastAsia" w:hint="eastAsia"/>
          <w:bCs/>
          <w:sz w:val="24"/>
        </w:rPr>
        <w:t>网银购买</w:t>
      </w:r>
      <w:proofErr w:type="gramEnd"/>
      <w:r w:rsidRPr="00E27450">
        <w:rPr>
          <w:rFonts w:asciiTheme="minorEastAsia" w:eastAsiaTheme="minorEastAsia" w:hAnsiTheme="minorEastAsia" w:cstheme="minorEastAsia" w:hint="eastAsia"/>
          <w:bCs/>
          <w:sz w:val="24"/>
        </w:rPr>
        <w:t>标书，</w:t>
      </w:r>
      <w:hyperlink r:id="rId15" w:history="1">
        <w:r w:rsidRPr="00E27450">
          <w:rPr>
            <w:rFonts w:asciiTheme="minorEastAsia" w:eastAsiaTheme="minorEastAsia" w:hAnsiTheme="minorEastAsia" w:cstheme="minorEastAsia" w:hint="eastAsia"/>
            <w:bCs/>
            <w:sz w:val="24"/>
          </w:rPr>
          <w:t>请将电汇底单（网银转账页面）扫描件及以下表格</w:t>
        </w:r>
        <w:r w:rsidRPr="00E27450">
          <w:rPr>
            <w:rFonts w:asciiTheme="minorEastAsia" w:eastAsiaTheme="minorEastAsia" w:hAnsiTheme="minorEastAsia" w:cstheme="minorEastAsia" w:hint="eastAsia"/>
            <w:b/>
            <w:sz w:val="24"/>
          </w:rPr>
          <w:t>发邮件至</w:t>
        </w:r>
        <w:r w:rsidRPr="00E27450">
          <w:rPr>
            <w:rFonts w:asciiTheme="minorEastAsia" w:eastAsiaTheme="minorEastAsia" w:hAnsiTheme="minorEastAsia" w:cstheme="minorEastAsia"/>
            <w:b/>
            <w:sz w:val="24"/>
          </w:rPr>
          <w:t>jowena@163.com</w:t>
        </w:r>
      </w:hyperlink>
      <w:r w:rsidRPr="00E27450">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F03EA" w:rsidRPr="00E27450" w14:paraId="5951C40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33C70C"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680342" w14:textId="77777777" w:rsidR="00DE1729" w:rsidRPr="00E27450" w:rsidRDefault="00DE1729">
            <w:pPr>
              <w:rPr>
                <w:rFonts w:asciiTheme="minorEastAsia" w:eastAsiaTheme="minorEastAsia" w:hAnsiTheme="minorEastAsia" w:cstheme="minorEastAsia"/>
                <w:sz w:val="24"/>
              </w:rPr>
            </w:pPr>
          </w:p>
        </w:tc>
      </w:tr>
      <w:tr w:rsidR="002F03EA" w:rsidRPr="00E27450" w14:paraId="54867E4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DA4491" w14:textId="77777777" w:rsidR="00DE1729" w:rsidRPr="00E27450" w:rsidRDefault="007F01A6">
            <w:pPr>
              <w:jc w:val="center"/>
              <w:rPr>
                <w:rFonts w:asciiTheme="minorEastAsia" w:eastAsiaTheme="minorEastAsia" w:hAnsiTheme="minorEastAsia" w:cstheme="minorEastAsia"/>
                <w:sz w:val="24"/>
              </w:rPr>
            </w:pPr>
            <w:proofErr w:type="gramStart"/>
            <w:r w:rsidRPr="00E27450">
              <w:rPr>
                <w:rFonts w:asciiTheme="minorEastAsia" w:eastAsiaTheme="minorEastAsia" w:hAnsiTheme="minorEastAsia" w:cs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854A77" w14:textId="77777777" w:rsidR="00DE1729" w:rsidRPr="00E27450" w:rsidRDefault="00DE1729">
            <w:pPr>
              <w:rPr>
                <w:rFonts w:asciiTheme="minorEastAsia" w:eastAsiaTheme="minorEastAsia" w:hAnsiTheme="minorEastAsia" w:cstheme="minorEastAsia"/>
                <w:sz w:val="24"/>
              </w:rPr>
            </w:pPr>
          </w:p>
        </w:tc>
      </w:tr>
      <w:tr w:rsidR="002F03EA" w:rsidRPr="00E27450" w14:paraId="4C277E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A6B1AC"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FAEB74" w14:textId="77777777" w:rsidR="00DE1729" w:rsidRPr="00E27450" w:rsidRDefault="00DE1729">
            <w:pPr>
              <w:rPr>
                <w:rFonts w:asciiTheme="minorEastAsia" w:eastAsiaTheme="minorEastAsia" w:hAnsiTheme="minorEastAsia" w:cstheme="minorEastAsia"/>
                <w:sz w:val="24"/>
              </w:rPr>
            </w:pPr>
          </w:p>
        </w:tc>
      </w:tr>
      <w:tr w:rsidR="002F03EA" w:rsidRPr="00E27450" w14:paraId="4BD76C3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1BD2C7"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71E128" w14:textId="77777777" w:rsidR="00DE1729" w:rsidRPr="00E27450" w:rsidRDefault="00DE1729">
            <w:pPr>
              <w:rPr>
                <w:rFonts w:asciiTheme="minorEastAsia" w:eastAsiaTheme="minorEastAsia" w:hAnsiTheme="minorEastAsia" w:cstheme="minorEastAsia"/>
                <w:sz w:val="24"/>
              </w:rPr>
            </w:pPr>
          </w:p>
        </w:tc>
      </w:tr>
      <w:tr w:rsidR="002F03EA" w:rsidRPr="00E27450" w14:paraId="3CBA5F2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601630"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3FE17D" w14:textId="77777777" w:rsidR="00DE1729" w:rsidRPr="00E27450" w:rsidRDefault="00DE1729">
            <w:pPr>
              <w:rPr>
                <w:rFonts w:asciiTheme="minorEastAsia" w:eastAsiaTheme="minorEastAsia" w:hAnsiTheme="minorEastAsia" w:cstheme="minorEastAsia"/>
                <w:sz w:val="24"/>
              </w:rPr>
            </w:pPr>
          </w:p>
        </w:tc>
      </w:tr>
      <w:tr w:rsidR="002F03EA" w:rsidRPr="00E27450" w14:paraId="1818B9B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E09CAD"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E78651" w14:textId="77777777" w:rsidR="00DE1729" w:rsidRPr="00E27450" w:rsidRDefault="00DE1729">
            <w:pPr>
              <w:rPr>
                <w:rFonts w:asciiTheme="minorEastAsia" w:eastAsiaTheme="minorEastAsia" w:hAnsiTheme="minorEastAsia" w:cstheme="minorEastAsia"/>
                <w:sz w:val="24"/>
              </w:rPr>
            </w:pPr>
          </w:p>
        </w:tc>
      </w:tr>
      <w:tr w:rsidR="002F03EA" w:rsidRPr="00E27450" w14:paraId="6A0A2B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99E86B"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760E2A" w14:textId="77777777" w:rsidR="00DE1729" w:rsidRPr="00E27450" w:rsidRDefault="00DE1729">
            <w:pPr>
              <w:rPr>
                <w:rFonts w:asciiTheme="minorEastAsia" w:eastAsiaTheme="minorEastAsia" w:hAnsiTheme="minorEastAsia" w:cstheme="minorEastAsia"/>
                <w:sz w:val="24"/>
              </w:rPr>
            </w:pPr>
          </w:p>
        </w:tc>
      </w:tr>
    </w:tbl>
    <w:p w14:paraId="2322DB6F" w14:textId="77777777" w:rsidR="00DE1729" w:rsidRPr="00E27450" w:rsidRDefault="007F01A6">
      <w:pPr>
        <w:widowControl/>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w:t>
      </w:r>
      <w:r w:rsidRPr="00E27450">
        <w:rPr>
          <w:rFonts w:asciiTheme="minorEastAsia" w:eastAsiaTheme="minorEastAsia" w:hAnsiTheme="minorEastAsia" w:cstheme="minorEastAsia" w:hint="eastAsia"/>
          <w:sz w:val="24"/>
        </w:rPr>
        <w:t>、公告期限：</w:t>
      </w:r>
      <w:r w:rsidRPr="00E27450">
        <w:rPr>
          <w:rFonts w:asciiTheme="minorEastAsia" w:eastAsiaTheme="minorEastAsia" w:hAnsiTheme="minorEastAsia" w:cstheme="minorEastAsia"/>
          <w:sz w:val="24"/>
        </w:rPr>
        <w:t>5个工作日</w:t>
      </w:r>
    </w:p>
    <w:p w14:paraId="0B48E3E8" w14:textId="0B770830" w:rsidR="00DE1729" w:rsidRPr="00E27450" w:rsidRDefault="007F01A6">
      <w:pPr>
        <w:spacing w:line="360" w:lineRule="auto"/>
        <w:ind w:leftChars="-1" w:left="-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w:t>
      </w:r>
      <w:r w:rsidRPr="00E27450">
        <w:rPr>
          <w:rFonts w:asciiTheme="minorEastAsia" w:eastAsiaTheme="minorEastAsia" w:hAnsiTheme="minorEastAsia" w:cstheme="minorEastAsia" w:hint="eastAsia"/>
          <w:sz w:val="24"/>
        </w:rPr>
        <w:t>、投标文件递交时间：</w:t>
      </w:r>
      <w:r w:rsidRPr="00E27450">
        <w:rPr>
          <w:rFonts w:asciiTheme="minorEastAsia" w:eastAsiaTheme="minorEastAsia" w:hAnsiTheme="minorEastAsia" w:cstheme="minorEastAsia"/>
          <w:sz w:val="24"/>
        </w:rPr>
        <w:t>20</w:t>
      </w:r>
      <w:r w:rsidR="007745FA">
        <w:rPr>
          <w:rFonts w:asciiTheme="minorEastAsia" w:eastAsiaTheme="minorEastAsia" w:hAnsiTheme="minorEastAsia" w:cstheme="minorEastAsia"/>
          <w:sz w:val="24"/>
        </w:rPr>
        <w:t>20</w:t>
      </w:r>
      <w:r w:rsidRPr="00E27450">
        <w:rPr>
          <w:rFonts w:asciiTheme="minorEastAsia" w:eastAsiaTheme="minorEastAsia" w:hAnsiTheme="minorEastAsia" w:cstheme="minorEastAsia" w:hint="eastAsia"/>
          <w:sz w:val="24"/>
        </w:rPr>
        <w:t>年</w:t>
      </w:r>
      <w:r w:rsidR="00984674">
        <w:rPr>
          <w:rFonts w:asciiTheme="minorEastAsia" w:eastAsiaTheme="minorEastAsia" w:hAnsiTheme="minorEastAsia" w:cstheme="minorEastAsia" w:hint="eastAsia"/>
          <w:sz w:val="24"/>
        </w:rPr>
        <w:t>1</w:t>
      </w:r>
      <w:r w:rsidRPr="00E27450">
        <w:rPr>
          <w:rFonts w:asciiTheme="minorEastAsia" w:eastAsiaTheme="minorEastAsia" w:hAnsiTheme="minorEastAsia" w:cstheme="minorEastAsia" w:hint="eastAsia"/>
          <w:sz w:val="24"/>
        </w:rPr>
        <w:t>月</w:t>
      </w:r>
      <w:r w:rsidR="00955A19">
        <w:rPr>
          <w:rFonts w:asciiTheme="minorEastAsia" w:eastAsiaTheme="minorEastAsia" w:hAnsiTheme="minorEastAsia" w:cstheme="minorEastAsia"/>
          <w:sz w:val="24"/>
        </w:rPr>
        <w:t>3</w:t>
      </w:r>
      <w:r w:rsidRPr="00E27450">
        <w:rPr>
          <w:rFonts w:asciiTheme="minorEastAsia" w:eastAsiaTheme="minorEastAsia" w:hAnsiTheme="minorEastAsia" w:cstheme="minorEastAsia" w:hint="eastAsia"/>
          <w:sz w:val="24"/>
        </w:rPr>
        <w:t>日</w:t>
      </w:r>
      <w:r w:rsidR="00955A19">
        <w:rPr>
          <w:rFonts w:asciiTheme="minorEastAsia" w:eastAsiaTheme="minorEastAsia" w:hAnsiTheme="minorEastAsia" w:cstheme="minorEastAsia"/>
          <w:sz w:val="24"/>
        </w:rPr>
        <w:t>09</w:t>
      </w:r>
      <w:r w:rsidRPr="00E27450">
        <w:rPr>
          <w:rFonts w:asciiTheme="minorEastAsia" w:eastAsiaTheme="minorEastAsia" w:hAnsiTheme="minorEastAsia" w:cstheme="minorEastAsia"/>
          <w:sz w:val="24"/>
        </w:rPr>
        <w:t>:</w:t>
      </w:r>
      <w:r w:rsidR="00955A19">
        <w:rPr>
          <w:rFonts w:asciiTheme="minorEastAsia" w:eastAsiaTheme="minorEastAsia" w:hAnsiTheme="minorEastAsia" w:cstheme="minorEastAsia"/>
          <w:sz w:val="24"/>
        </w:rPr>
        <w:t>0</w:t>
      </w:r>
      <w:r w:rsidRPr="00E27450">
        <w:rPr>
          <w:rFonts w:asciiTheme="minorEastAsia" w:eastAsiaTheme="minorEastAsia" w:hAnsiTheme="minorEastAsia" w:cstheme="minorEastAsia"/>
          <w:sz w:val="24"/>
        </w:rPr>
        <w:t>0-</w:t>
      </w:r>
      <w:r w:rsidR="00955A19">
        <w:rPr>
          <w:rFonts w:asciiTheme="minorEastAsia" w:eastAsiaTheme="minorEastAsia" w:hAnsiTheme="minorEastAsia" w:cstheme="minorEastAsia"/>
          <w:sz w:val="24"/>
        </w:rPr>
        <w:t>09</w:t>
      </w:r>
      <w:r w:rsidR="007745FA">
        <w:rPr>
          <w:rFonts w:asciiTheme="minorEastAsia" w:eastAsiaTheme="minorEastAsia" w:hAnsiTheme="minorEastAsia" w:cstheme="minorEastAsia" w:hint="eastAsia"/>
          <w:sz w:val="24"/>
        </w:rPr>
        <w:t>:</w:t>
      </w:r>
      <w:r w:rsidR="00955A19">
        <w:rPr>
          <w:rFonts w:asciiTheme="minorEastAsia" w:eastAsiaTheme="minorEastAsia" w:hAnsiTheme="minorEastAsia" w:cstheme="minorEastAsia"/>
          <w:sz w:val="24"/>
        </w:rPr>
        <w:t>3</w:t>
      </w:r>
      <w:r w:rsidR="007745FA">
        <w:rPr>
          <w:rFonts w:asciiTheme="minorEastAsia" w:eastAsiaTheme="minorEastAsia" w:hAnsiTheme="minorEastAsia" w:cstheme="minorEastAsia"/>
          <w:sz w:val="24"/>
        </w:rPr>
        <w:t>0</w:t>
      </w:r>
      <w:r w:rsidRPr="00E27450">
        <w:rPr>
          <w:rFonts w:asciiTheme="minorEastAsia" w:eastAsiaTheme="minorEastAsia" w:hAnsiTheme="minorEastAsia" w:cstheme="minorEastAsia" w:hint="eastAsia"/>
          <w:sz w:val="24"/>
        </w:rPr>
        <w:t>（北京时间）。</w:t>
      </w:r>
    </w:p>
    <w:p w14:paraId="065BDFB3" w14:textId="2D27C942" w:rsidR="00DE1729" w:rsidRPr="00E27450" w:rsidRDefault="007F01A6">
      <w:pPr>
        <w:spacing w:line="360" w:lineRule="auto"/>
        <w:ind w:leftChars="-1" w:left="-2"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投标文件递交截止时间暨开标时间：</w:t>
      </w:r>
      <w:r w:rsidR="007745FA" w:rsidRPr="00E27450">
        <w:rPr>
          <w:rFonts w:asciiTheme="minorEastAsia" w:eastAsiaTheme="minorEastAsia" w:hAnsiTheme="minorEastAsia" w:cstheme="minorEastAsia"/>
          <w:sz w:val="24"/>
        </w:rPr>
        <w:t>20</w:t>
      </w:r>
      <w:r w:rsidR="007745FA">
        <w:rPr>
          <w:rFonts w:asciiTheme="minorEastAsia" w:eastAsiaTheme="minorEastAsia" w:hAnsiTheme="minorEastAsia" w:cstheme="minorEastAsia"/>
          <w:sz w:val="24"/>
        </w:rPr>
        <w:t>20</w:t>
      </w:r>
      <w:r w:rsidR="007745FA" w:rsidRPr="00E27450">
        <w:rPr>
          <w:rFonts w:asciiTheme="minorEastAsia" w:eastAsiaTheme="minorEastAsia" w:hAnsiTheme="minorEastAsia" w:cstheme="minorEastAsia" w:hint="eastAsia"/>
          <w:sz w:val="24"/>
        </w:rPr>
        <w:t>年</w:t>
      </w:r>
      <w:r w:rsidR="007745FA">
        <w:rPr>
          <w:rFonts w:asciiTheme="minorEastAsia" w:eastAsiaTheme="minorEastAsia" w:hAnsiTheme="minorEastAsia" w:cstheme="minorEastAsia" w:hint="eastAsia"/>
          <w:sz w:val="24"/>
        </w:rPr>
        <w:t>1</w:t>
      </w:r>
      <w:r w:rsidR="007745FA" w:rsidRPr="00E27450">
        <w:rPr>
          <w:rFonts w:asciiTheme="minorEastAsia" w:eastAsiaTheme="minorEastAsia" w:hAnsiTheme="minorEastAsia" w:cstheme="minorEastAsia" w:hint="eastAsia"/>
          <w:sz w:val="24"/>
        </w:rPr>
        <w:t>月</w:t>
      </w:r>
      <w:r w:rsidR="00955A19">
        <w:rPr>
          <w:rFonts w:asciiTheme="minorEastAsia" w:eastAsiaTheme="minorEastAsia" w:hAnsiTheme="minorEastAsia" w:cstheme="minorEastAsia"/>
          <w:sz w:val="24"/>
        </w:rPr>
        <w:t>3</w:t>
      </w:r>
      <w:r w:rsidR="007745FA" w:rsidRPr="00E27450">
        <w:rPr>
          <w:rFonts w:asciiTheme="minorEastAsia" w:eastAsiaTheme="minorEastAsia" w:hAnsiTheme="minorEastAsia" w:cstheme="minorEastAsia" w:hint="eastAsia"/>
          <w:sz w:val="24"/>
        </w:rPr>
        <w:t>日</w:t>
      </w:r>
      <w:r w:rsidR="00955A19">
        <w:rPr>
          <w:rFonts w:asciiTheme="minorEastAsia" w:eastAsiaTheme="minorEastAsia" w:hAnsiTheme="minorEastAsia" w:cstheme="minorEastAsia"/>
          <w:sz w:val="24"/>
        </w:rPr>
        <w:t>09</w:t>
      </w:r>
      <w:r w:rsidR="00955A19">
        <w:rPr>
          <w:rFonts w:asciiTheme="minorEastAsia" w:eastAsiaTheme="minorEastAsia" w:hAnsiTheme="minorEastAsia" w:cstheme="minorEastAsia" w:hint="eastAsia"/>
          <w:sz w:val="24"/>
        </w:rPr>
        <w:t>:</w:t>
      </w:r>
      <w:r w:rsidR="00955A19">
        <w:rPr>
          <w:rFonts w:asciiTheme="minorEastAsia" w:eastAsiaTheme="minorEastAsia" w:hAnsiTheme="minorEastAsia" w:cstheme="minorEastAsia"/>
          <w:sz w:val="24"/>
        </w:rPr>
        <w:t>30</w:t>
      </w:r>
      <w:r w:rsidRPr="00E27450">
        <w:rPr>
          <w:rFonts w:asciiTheme="minorEastAsia" w:eastAsiaTheme="minorEastAsia" w:hAnsiTheme="minorEastAsia" w:cstheme="minorEastAsia" w:hint="eastAsia"/>
          <w:sz w:val="24"/>
        </w:rPr>
        <w:t>（北京时间）。</w:t>
      </w:r>
    </w:p>
    <w:p w14:paraId="0DA19425" w14:textId="77777777" w:rsidR="00DE1729" w:rsidRPr="00E27450" w:rsidRDefault="007F01A6">
      <w:pPr>
        <w:spacing w:line="360" w:lineRule="auto"/>
        <w:ind w:left="480" w:hangingChars="200" w:hanging="480"/>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sz w:val="24"/>
        </w:rPr>
        <w:t>12</w:t>
      </w:r>
      <w:r w:rsidRPr="00E27450">
        <w:rPr>
          <w:rFonts w:asciiTheme="minorEastAsia" w:eastAsiaTheme="minorEastAsia" w:hAnsiTheme="minorEastAsia" w:cstheme="minorEastAsia" w:hint="eastAsia"/>
          <w:sz w:val="24"/>
        </w:rPr>
        <w:t>、投标文件递交地点暨开标地点：北京第二外国语学院明德楼</w:t>
      </w:r>
      <w:r w:rsidRPr="00E27450">
        <w:rPr>
          <w:rFonts w:asciiTheme="minorEastAsia" w:eastAsiaTheme="minorEastAsia" w:hAnsiTheme="minorEastAsia" w:cstheme="minorEastAsia"/>
          <w:sz w:val="24"/>
        </w:rPr>
        <w:t>234会议室。</w:t>
      </w:r>
    </w:p>
    <w:p w14:paraId="0ABD192D" w14:textId="77777777" w:rsidR="00DE1729" w:rsidRPr="00E27450" w:rsidRDefault="007F01A6">
      <w:pPr>
        <w:spacing w:line="360" w:lineRule="auto"/>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sz w:val="24"/>
          <w:szCs w:val="21"/>
        </w:rPr>
        <w:t>13</w:t>
      </w:r>
      <w:r w:rsidRPr="00E27450">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14:paraId="137B7CA3" w14:textId="77777777" w:rsidR="00DE1729" w:rsidRPr="00E27450" w:rsidRDefault="007F01A6">
      <w:pPr>
        <w:spacing w:line="360" w:lineRule="auto"/>
        <w:ind w:leftChars="-1" w:left="-2"/>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kern w:val="0"/>
          <w:sz w:val="24"/>
        </w:rPr>
        <w:t>14</w:t>
      </w:r>
      <w:r w:rsidRPr="00E27450">
        <w:rPr>
          <w:rFonts w:asciiTheme="minorEastAsia" w:eastAsiaTheme="minorEastAsia" w:hAnsiTheme="minorEastAsia" w:cstheme="minorEastAsia" w:hint="eastAsia"/>
          <w:kern w:val="0"/>
          <w:sz w:val="24"/>
        </w:rPr>
        <w:t>、评标方法：综合评分法</w:t>
      </w:r>
    </w:p>
    <w:p w14:paraId="03692FEB" w14:textId="77777777" w:rsidR="00DE1729" w:rsidRPr="00E27450" w:rsidRDefault="007F01A6">
      <w:pPr>
        <w:spacing w:line="360" w:lineRule="auto"/>
        <w:ind w:leftChars="-1" w:left="-2"/>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kern w:val="0"/>
          <w:sz w:val="24"/>
        </w:rPr>
        <w:t>15</w:t>
      </w:r>
      <w:r w:rsidRPr="00E27450">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755FEE6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w:t>
      </w:r>
      <w:r w:rsidRPr="00E27450">
        <w:rPr>
          <w:rFonts w:asciiTheme="minorEastAsia" w:eastAsiaTheme="minorEastAsia" w:hAnsiTheme="minorEastAsia" w:cstheme="minorEastAsia" w:hint="eastAsia"/>
          <w:sz w:val="24"/>
        </w:rPr>
        <w:t>、本项目招标公告在中国政府采购网</w:t>
      </w:r>
      <w:r w:rsidRPr="00E27450">
        <w:rPr>
          <w:rFonts w:asciiTheme="minorEastAsia" w:eastAsiaTheme="minorEastAsia" w:hAnsiTheme="minorEastAsia" w:cstheme="minorEastAsia"/>
          <w:sz w:val="24"/>
        </w:rPr>
        <w:t>上发布。</w:t>
      </w:r>
    </w:p>
    <w:p w14:paraId="7C4A1A2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w:t>
      </w:r>
      <w:r w:rsidRPr="00E27450">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41D9DBC7" w14:textId="77777777" w:rsidR="00DE1729" w:rsidRPr="00E27450" w:rsidRDefault="007F01A6">
      <w:pPr>
        <w:spacing w:line="360" w:lineRule="auto"/>
        <w:ind w:firstLineChars="250" w:firstLine="602"/>
        <w:rPr>
          <w:rFonts w:asciiTheme="minorEastAsia" w:eastAsiaTheme="minorEastAsia" w:hAnsiTheme="minorEastAsia" w:cstheme="minorEastAsia"/>
          <w:b/>
          <w:sz w:val="24"/>
          <w:szCs w:val="21"/>
        </w:rPr>
      </w:pPr>
      <w:r w:rsidRPr="00E27450">
        <w:rPr>
          <w:rFonts w:asciiTheme="minorEastAsia" w:eastAsiaTheme="minorEastAsia" w:hAnsiTheme="minorEastAsia" w:cstheme="minorEastAsia" w:hint="eastAsia"/>
          <w:b/>
          <w:sz w:val="24"/>
          <w:szCs w:val="21"/>
        </w:rPr>
        <w:t>采购代理机构：北京国际工程咨询有限公司</w:t>
      </w:r>
    </w:p>
    <w:p w14:paraId="5DD12F24" w14:textId="77777777" w:rsidR="00DE1729" w:rsidRPr="00E27450" w:rsidRDefault="007F01A6">
      <w:pPr>
        <w:spacing w:line="360" w:lineRule="auto"/>
        <w:ind w:firstLineChars="250" w:firstLine="600"/>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地</w:t>
      </w:r>
      <w:r w:rsidRPr="00E27450">
        <w:rPr>
          <w:rFonts w:asciiTheme="minorEastAsia" w:eastAsiaTheme="minorEastAsia" w:hAnsiTheme="minorEastAsia" w:cstheme="minorEastAsia"/>
          <w:sz w:val="24"/>
          <w:szCs w:val="21"/>
        </w:rPr>
        <w:t xml:space="preserve">  址：北京市海淀区学院路30号科大天工大厦A座611（购买标书在608） </w:t>
      </w:r>
    </w:p>
    <w:p w14:paraId="3D0A6DB7" w14:textId="77777777" w:rsidR="00DE1729" w:rsidRPr="00E27450" w:rsidRDefault="007F01A6">
      <w:pPr>
        <w:spacing w:line="360" w:lineRule="auto"/>
        <w:ind w:firstLineChars="250" w:firstLine="600"/>
        <w:rPr>
          <w:rFonts w:asciiTheme="minorEastAsia" w:eastAsiaTheme="minorEastAsia" w:hAnsiTheme="minorEastAsia" w:cstheme="minorEastAsia"/>
          <w:sz w:val="24"/>
          <w:szCs w:val="21"/>
        </w:rPr>
      </w:pPr>
      <w:proofErr w:type="gramStart"/>
      <w:r w:rsidRPr="00E27450">
        <w:rPr>
          <w:rFonts w:asciiTheme="minorEastAsia" w:eastAsiaTheme="minorEastAsia" w:hAnsiTheme="minorEastAsia" w:cstheme="minorEastAsia" w:hint="eastAsia"/>
          <w:sz w:val="24"/>
          <w:szCs w:val="21"/>
        </w:rPr>
        <w:t>邮</w:t>
      </w:r>
      <w:proofErr w:type="gramEnd"/>
      <w:r w:rsidRPr="00E27450">
        <w:rPr>
          <w:rFonts w:asciiTheme="minorEastAsia" w:eastAsiaTheme="minorEastAsia" w:hAnsiTheme="minorEastAsia" w:cstheme="minorEastAsia"/>
          <w:sz w:val="24"/>
          <w:szCs w:val="21"/>
        </w:rPr>
        <w:t xml:space="preserve">  编：100083      </w:t>
      </w:r>
    </w:p>
    <w:p w14:paraId="541FE610" w14:textId="77777777" w:rsidR="00DE1729" w:rsidRPr="00E27450" w:rsidRDefault="007F01A6">
      <w:pPr>
        <w:spacing w:line="360" w:lineRule="auto"/>
        <w:ind w:firstLineChars="250" w:firstLine="600"/>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开户银行：华夏银行北京学院路支行</w:t>
      </w:r>
    </w:p>
    <w:p w14:paraId="66C9D2D2" w14:textId="77777777" w:rsidR="00DE1729" w:rsidRPr="00E27450" w:rsidRDefault="007F01A6">
      <w:pPr>
        <w:spacing w:line="360" w:lineRule="auto"/>
        <w:ind w:firstLineChars="250" w:firstLine="600"/>
        <w:rPr>
          <w:rFonts w:asciiTheme="minorEastAsia" w:eastAsiaTheme="minorEastAsia" w:hAnsiTheme="minorEastAsia" w:cstheme="minorEastAsia"/>
          <w:sz w:val="24"/>
          <w:szCs w:val="21"/>
        </w:rPr>
      </w:pPr>
      <w:proofErr w:type="gramStart"/>
      <w:r w:rsidRPr="00E27450">
        <w:rPr>
          <w:rFonts w:asciiTheme="minorEastAsia" w:eastAsiaTheme="minorEastAsia" w:hAnsiTheme="minorEastAsia" w:cstheme="minorEastAsia" w:hint="eastAsia"/>
          <w:sz w:val="24"/>
          <w:szCs w:val="21"/>
        </w:rPr>
        <w:t>帐号</w:t>
      </w:r>
      <w:proofErr w:type="gramEnd"/>
      <w:r w:rsidRPr="00E27450">
        <w:rPr>
          <w:rFonts w:asciiTheme="minorEastAsia" w:eastAsiaTheme="minorEastAsia" w:hAnsiTheme="minorEastAsia" w:cstheme="minorEastAsia" w:hint="eastAsia"/>
          <w:sz w:val="24"/>
          <w:szCs w:val="21"/>
        </w:rPr>
        <w:t>：</w:t>
      </w:r>
      <w:r w:rsidRPr="00E27450">
        <w:rPr>
          <w:rFonts w:asciiTheme="minorEastAsia" w:eastAsiaTheme="minorEastAsia" w:hAnsiTheme="minorEastAsia" w:cstheme="minorEastAsia"/>
          <w:sz w:val="24"/>
          <w:szCs w:val="21"/>
        </w:rPr>
        <w:t>10242000000002546</w:t>
      </w:r>
    </w:p>
    <w:p w14:paraId="67A9A86A" w14:textId="77777777" w:rsidR="00DE1729" w:rsidRPr="00E27450" w:rsidRDefault="007F01A6">
      <w:pPr>
        <w:spacing w:line="360" w:lineRule="auto"/>
        <w:ind w:firstLineChars="250" w:firstLine="600"/>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lastRenderedPageBreak/>
        <w:t>联系部门：招标事业部</w:t>
      </w:r>
    </w:p>
    <w:p w14:paraId="72AEDA73" w14:textId="77777777" w:rsidR="00DE1729" w:rsidRPr="00E27450" w:rsidRDefault="007F01A6">
      <w:pPr>
        <w:spacing w:line="360" w:lineRule="auto"/>
        <w:ind w:firstLineChars="250" w:firstLine="600"/>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联系人：王蕾</w:t>
      </w:r>
      <w:proofErr w:type="gramStart"/>
      <w:r w:rsidRPr="00E27450">
        <w:rPr>
          <w:rFonts w:asciiTheme="minorEastAsia" w:eastAsiaTheme="minorEastAsia" w:hAnsiTheme="minorEastAsia" w:cstheme="minorEastAsia" w:hint="eastAsia"/>
          <w:sz w:val="24"/>
          <w:szCs w:val="21"/>
        </w:rPr>
        <w:t>蕾</w:t>
      </w:r>
      <w:proofErr w:type="gramEnd"/>
    </w:p>
    <w:p w14:paraId="38FF55DA" w14:textId="77777777" w:rsidR="00DE1729" w:rsidRPr="00E27450" w:rsidRDefault="007F01A6">
      <w:pPr>
        <w:spacing w:line="360" w:lineRule="auto"/>
        <w:ind w:firstLineChars="250" w:firstLine="600"/>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联系电话：</w:t>
      </w:r>
      <w:r w:rsidRPr="00E27450">
        <w:rPr>
          <w:rFonts w:asciiTheme="minorEastAsia" w:eastAsiaTheme="minorEastAsia" w:hAnsiTheme="minorEastAsia" w:cstheme="minorEastAsia"/>
          <w:sz w:val="24"/>
          <w:szCs w:val="21"/>
        </w:rPr>
        <w:t>82376733</w:t>
      </w:r>
    </w:p>
    <w:p w14:paraId="368D7193" w14:textId="77777777" w:rsidR="00DE1729" w:rsidRPr="00E27450" w:rsidRDefault="007F01A6">
      <w:pPr>
        <w:spacing w:line="360" w:lineRule="auto"/>
        <w:ind w:firstLineChars="250" w:firstLine="600"/>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传真：</w:t>
      </w:r>
      <w:r w:rsidRPr="00E27450">
        <w:rPr>
          <w:rFonts w:asciiTheme="minorEastAsia" w:eastAsiaTheme="minorEastAsia" w:hAnsiTheme="minorEastAsia" w:cstheme="minorEastAsia"/>
          <w:sz w:val="24"/>
          <w:szCs w:val="21"/>
        </w:rPr>
        <w:t xml:space="preserve">82370881                                </w:t>
      </w:r>
    </w:p>
    <w:p w14:paraId="6B4AE506" w14:textId="77777777" w:rsidR="00DE1729" w:rsidRPr="00E27450" w:rsidRDefault="007F01A6">
      <w:pPr>
        <w:spacing w:line="360" w:lineRule="auto"/>
        <w:ind w:firstLineChars="236" w:firstLine="56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szCs w:val="21"/>
        </w:rPr>
        <w:t>电子邮箱：</w:t>
      </w:r>
      <w:r w:rsidR="00881A20">
        <w:fldChar w:fldCharType="begin"/>
      </w:r>
      <w:r w:rsidR="00881A20">
        <w:instrText xml:space="preserve"> HYPERLINK "mailto:bjgjgczb1@163.com" </w:instrText>
      </w:r>
      <w:r w:rsidR="00881A20">
        <w:fldChar w:fldCharType="separate"/>
      </w:r>
      <w:r w:rsidRPr="00E27450">
        <w:rPr>
          <w:rStyle w:val="afff"/>
          <w:rFonts w:asciiTheme="minorEastAsia" w:eastAsiaTheme="minorEastAsia" w:hAnsiTheme="minorEastAsia" w:cstheme="minorEastAsia"/>
          <w:color w:val="auto"/>
          <w:sz w:val="24"/>
        </w:rPr>
        <w:t>bjgjgczb1@163.com</w:t>
      </w:r>
      <w:r w:rsidR="00881A20">
        <w:rPr>
          <w:rStyle w:val="afff"/>
          <w:rFonts w:asciiTheme="minorEastAsia" w:eastAsiaTheme="minorEastAsia" w:hAnsiTheme="minorEastAsia" w:cstheme="minorEastAsia"/>
          <w:color w:val="auto"/>
          <w:sz w:val="24"/>
        </w:rPr>
        <w:fldChar w:fldCharType="end"/>
      </w:r>
    </w:p>
    <w:p w14:paraId="3341021A"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5FFA8113" w14:textId="77777777" w:rsidR="00DE1729" w:rsidRPr="00E27450" w:rsidRDefault="00DE1729">
      <w:pPr>
        <w:spacing w:line="360" w:lineRule="auto"/>
        <w:ind w:firstLineChars="236" w:firstLine="566"/>
        <w:rPr>
          <w:rFonts w:asciiTheme="minorEastAsia" w:eastAsiaTheme="minorEastAsia" w:hAnsiTheme="minorEastAsia" w:cstheme="minorEastAsia"/>
          <w:sz w:val="24"/>
        </w:rPr>
      </w:pPr>
    </w:p>
    <w:p w14:paraId="2836A9BE" w14:textId="77777777" w:rsidR="00DE1729" w:rsidRPr="00E27450" w:rsidRDefault="007F01A6">
      <w:pPr>
        <w:pStyle w:val="1"/>
        <w:spacing w:line="360" w:lineRule="auto"/>
        <w:rPr>
          <w:rFonts w:asciiTheme="minorEastAsia" w:eastAsiaTheme="minorEastAsia" w:hAnsiTheme="minorEastAsia" w:cstheme="minorEastAsia"/>
          <w:sz w:val="30"/>
          <w:szCs w:val="30"/>
        </w:rPr>
      </w:pPr>
      <w:bookmarkStart w:id="9" w:name="_Toc23782272"/>
      <w:bookmarkStart w:id="10" w:name="_Toc366853855"/>
      <w:bookmarkStart w:id="11" w:name="_Toc310195691"/>
      <w:r w:rsidRPr="00E27450">
        <w:rPr>
          <w:rFonts w:asciiTheme="minorEastAsia" w:eastAsiaTheme="minorEastAsia" w:hAnsiTheme="minorEastAsia" w:cstheme="minorEastAsia" w:hint="eastAsia"/>
          <w:sz w:val="30"/>
          <w:szCs w:val="30"/>
        </w:rPr>
        <w:t>第二章投标人须知</w:t>
      </w:r>
      <w:bookmarkEnd w:id="9"/>
    </w:p>
    <w:p w14:paraId="541AB0D1" w14:textId="77777777" w:rsidR="00DE1729" w:rsidRPr="00E27450" w:rsidRDefault="007F01A6">
      <w:pPr>
        <w:pStyle w:val="3"/>
        <w:rPr>
          <w:rFonts w:cstheme="minorEastAsia"/>
        </w:rPr>
      </w:pPr>
      <w:bookmarkStart w:id="12" w:name="_Toc23782273"/>
      <w:proofErr w:type="gramStart"/>
      <w:r w:rsidRPr="00E27450">
        <w:rPr>
          <w:rFonts w:cstheme="minorEastAsia" w:hint="eastAsia"/>
        </w:rPr>
        <w:t>一</w:t>
      </w:r>
      <w:proofErr w:type="gramEnd"/>
      <w:r w:rsidRPr="00E27450">
        <w:rPr>
          <w:rFonts w:cstheme="minorEastAsia" w:hint="eastAsia"/>
        </w:rPr>
        <w:t>说明</w:t>
      </w:r>
      <w:bookmarkEnd w:id="12"/>
    </w:p>
    <w:p w14:paraId="1EFE371E" w14:textId="77777777" w:rsidR="00DE1729" w:rsidRPr="00E27450" w:rsidRDefault="007F01A6">
      <w:pPr>
        <w:pStyle w:val="3"/>
        <w:rPr>
          <w:rFonts w:cstheme="minorEastAsia"/>
        </w:rPr>
      </w:pPr>
      <w:bookmarkStart w:id="13" w:name="_Toc23782274"/>
      <w:r w:rsidRPr="00E27450">
        <w:rPr>
          <w:rFonts w:cstheme="minorEastAsia"/>
        </w:rPr>
        <w:t xml:space="preserve">1. </w:t>
      </w:r>
      <w:r w:rsidRPr="00E27450">
        <w:rPr>
          <w:rFonts w:cstheme="minorEastAsia" w:hint="eastAsia"/>
        </w:rPr>
        <w:t>采购人、采购代理机构及合格的投标人</w:t>
      </w:r>
      <w:bookmarkEnd w:id="13"/>
    </w:p>
    <w:p w14:paraId="199530AC"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 </w:t>
      </w:r>
      <w:r w:rsidRPr="00E27450">
        <w:rPr>
          <w:rFonts w:asciiTheme="minorEastAsia" w:eastAsiaTheme="minorEastAsia" w:hAnsiTheme="minorEastAsia" w:cstheme="minorEastAsia" w:hint="eastAsia"/>
          <w:sz w:val="24"/>
        </w:rPr>
        <w:t>采购人：指依法进行本次政府采购招标活动中的国家机关、事业单位、团体组织。</w:t>
      </w:r>
    </w:p>
    <w:p w14:paraId="0B7907DC"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 </w:t>
      </w:r>
      <w:r w:rsidRPr="00E27450">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3D2F4070" w14:textId="77777777" w:rsidR="00DE1729" w:rsidRPr="00E27450" w:rsidRDefault="007F01A6">
      <w:pPr>
        <w:numPr>
          <w:ilvl w:val="1"/>
          <w:numId w:val="3"/>
        </w:num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合格的投标人</w:t>
      </w:r>
    </w:p>
    <w:p w14:paraId="58C7E765"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1.3.1符合第一章投标邀请中“投标人资格</w:t>
      </w:r>
      <w:r w:rsidRPr="00E27450">
        <w:rPr>
          <w:rFonts w:asciiTheme="minorEastAsia" w:eastAsiaTheme="minorEastAsia" w:hAnsiTheme="minorEastAsia" w:cstheme="minorEastAsia" w:hint="eastAsia"/>
          <w:sz w:val="24"/>
        </w:rPr>
        <w:t>要求</w:t>
      </w:r>
      <w:r w:rsidRPr="00E27450">
        <w:rPr>
          <w:rFonts w:asciiTheme="minorEastAsia" w:eastAsiaTheme="minorEastAsia" w:hAnsiTheme="minorEastAsia" w:cstheme="minorEastAsia"/>
          <w:sz w:val="24"/>
        </w:rPr>
        <w:t>”中规定的</w:t>
      </w:r>
      <w:r w:rsidRPr="00E27450">
        <w:rPr>
          <w:rFonts w:asciiTheme="minorEastAsia" w:eastAsiaTheme="minorEastAsia" w:hAnsiTheme="minorEastAsia" w:cstheme="minorEastAsia" w:hint="eastAsia"/>
          <w:sz w:val="24"/>
        </w:rPr>
        <w:t>内容</w:t>
      </w:r>
      <w:r w:rsidRPr="00E27450">
        <w:rPr>
          <w:rFonts w:asciiTheme="minorEastAsia" w:eastAsiaTheme="minorEastAsia" w:hAnsiTheme="minorEastAsia" w:cstheme="minorEastAsia"/>
          <w:sz w:val="24"/>
        </w:rPr>
        <w:t>；</w:t>
      </w:r>
    </w:p>
    <w:p w14:paraId="0804FE50"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1.3.2投标人必须向招标</w:t>
      </w:r>
      <w:r w:rsidRPr="00E27450">
        <w:rPr>
          <w:rFonts w:asciiTheme="minorEastAsia" w:eastAsiaTheme="minorEastAsia" w:hAnsiTheme="minorEastAsia" w:cstheme="minorEastAsia" w:hint="eastAsia"/>
          <w:sz w:val="24"/>
        </w:rPr>
        <w:t>机构</w:t>
      </w:r>
      <w:r w:rsidRPr="00E27450">
        <w:rPr>
          <w:rFonts w:asciiTheme="minorEastAsia" w:eastAsiaTheme="minorEastAsia" w:hAnsiTheme="minorEastAsia" w:cstheme="minorEastAsia"/>
          <w:sz w:val="24"/>
        </w:rPr>
        <w:t>购买招标文件并登记备案，</w:t>
      </w:r>
      <w:proofErr w:type="gramStart"/>
      <w:r w:rsidRPr="00E27450">
        <w:rPr>
          <w:rFonts w:asciiTheme="minorEastAsia" w:eastAsiaTheme="minorEastAsia" w:hAnsiTheme="minorEastAsia" w:cstheme="minorEastAsia"/>
          <w:sz w:val="24"/>
        </w:rPr>
        <w:t>未经向</w:t>
      </w:r>
      <w:proofErr w:type="gramEnd"/>
      <w:r w:rsidRPr="00E27450">
        <w:rPr>
          <w:rFonts w:asciiTheme="minorEastAsia" w:eastAsiaTheme="minorEastAsia" w:hAnsiTheme="minorEastAsia" w:cstheme="minorEastAsia" w:hint="eastAsia"/>
          <w:sz w:val="24"/>
        </w:rPr>
        <w:t>采购代理机构</w:t>
      </w:r>
      <w:r w:rsidRPr="00E27450">
        <w:rPr>
          <w:rFonts w:asciiTheme="minorEastAsia" w:eastAsiaTheme="minorEastAsia" w:hAnsiTheme="minorEastAsia" w:cstheme="minorEastAsia"/>
          <w:sz w:val="24"/>
        </w:rPr>
        <w:t>购买招标文件并登记备案的潜在投标人均无资格参加本次投标。</w:t>
      </w:r>
    </w:p>
    <w:p w14:paraId="429CF6C3"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1.3.3如</w:t>
      </w:r>
      <w:proofErr w:type="gramStart"/>
      <w:r w:rsidRPr="00E27450">
        <w:rPr>
          <w:rFonts w:asciiTheme="minorEastAsia" w:eastAsiaTheme="minorEastAsia" w:hAnsiTheme="minorEastAsia" w:cstheme="minorEastAsia"/>
          <w:sz w:val="24"/>
        </w:rPr>
        <w:t>经财政</w:t>
      </w:r>
      <w:proofErr w:type="gramEnd"/>
      <w:r w:rsidRPr="00E27450">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AB37D6B"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1.3.3.1</w:t>
      </w:r>
      <w:proofErr w:type="gramStart"/>
      <w:r w:rsidRPr="00E27450">
        <w:rPr>
          <w:rFonts w:asciiTheme="minorEastAsia" w:eastAsiaTheme="minorEastAsia" w:hAnsiTheme="minorEastAsia" w:cstheme="minorEastAsia"/>
          <w:sz w:val="24"/>
        </w:rPr>
        <w:t>两个</w:t>
      </w:r>
      <w:proofErr w:type="gramEnd"/>
      <w:r w:rsidRPr="00E27450">
        <w:rPr>
          <w:rFonts w:asciiTheme="minorEastAsia" w:eastAsiaTheme="minorEastAsia" w:hAnsiTheme="minorEastAsia" w:cstheme="minorEastAsia"/>
          <w:sz w:val="24"/>
        </w:rPr>
        <w:t>以上供应商可以组成一个投标联合体，以一个投标人的身份投标。</w:t>
      </w:r>
    </w:p>
    <w:p w14:paraId="72DF3EE5"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1.3.3.2联合体各方均应符合《中华人民共和国政府采购法》第二十二条规定的条件。</w:t>
      </w:r>
    </w:p>
    <w:p w14:paraId="797CCCE7"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1.3.3.3采购人根据采购项目对投标人的特殊要求，联合体中至少应当有一方符合其规定。</w:t>
      </w:r>
    </w:p>
    <w:p w14:paraId="43CDA18B"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42BB336D"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2B0C5F3"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1.3.3.6联合体各方签订共同投标协议后，不得再以自己名义单独在同一项目中投标，也不得组成新的联合体参加同一项目投标。</w:t>
      </w:r>
    </w:p>
    <w:p w14:paraId="72A6BD96"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1.3.3.7联合体各方在同一招标项目中以自己名义单独投标或者参加其他联合体投标的，相关投标均无效。</w:t>
      </w:r>
    </w:p>
    <w:p w14:paraId="01C41A2F"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1.3.3.8对联合体投标的其他资格要求见投标人须知资料表。</w:t>
      </w:r>
    </w:p>
    <w:p w14:paraId="5B2D25C2" w14:textId="77777777" w:rsidR="00DE1729" w:rsidRPr="00E27450" w:rsidRDefault="007F01A6">
      <w:pPr>
        <w:tabs>
          <w:tab w:val="left" w:pos="4725"/>
        </w:tabs>
        <w:adjustRightInd w:val="0"/>
        <w:snapToGrid w:val="0"/>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1.3.4 </w:t>
      </w:r>
      <w:r w:rsidRPr="00E27450">
        <w:rPr>
          <w:rFonts w:asciiTheme="minorEastAsia" w:eastAsiaTheme="minorEastAsia" w:hAnsiTheme="minorEastAsia" w:cstheme="minorEastAsia" w:hint="eastAsia"/>
          <w:sz w:val="24"/>
        </w:rPr>
        <w:t>投标人信用信息</w:t>
      </w:r>
    </w:p>
    <w:p w14:paraId="6E0E7584" w14:textId="77777777" w:rsidR="00DE1729" w:rsidRPr="00E27450"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信用信息</w:t>
      </w:r>
      <w:r w:rsidRPr="00E27450">
        <w:rPr>
          <w:rFonts w:asciiTheme="minorEastAsia" w:eastAsiaTheme="minorEastAsia" w:hAnsiTheme="minorEastAsia" w:cstheme="minorEastAsia" w:hint="eastAsia"/>
          <w:sz w:val="24"/>
        </w:rPr>
        <w:t>查询渠道：“信用</w:t>
      </w:r>
      <w:r w:rsidRPr="00E27450">
        <w:rPr>
          <w:rFonts w:asciiTheme="minorEastAsia" w:eastAsiaTheme="minorEastAsia" w:hAnsiTheme="minorEastAsia" w:cstheme="minorEastAsia"/>
          <w:sz w:val="24"/>
        </w:rPr>
        <w:t>中国”</w:t>
      </w:r>
      <w:r w:rsidRPr="00E27450">
        <w:rPr>
          <w:rFonts w:asciiTheme="minorEastAsia" w:eastAsiaTheme="minorEastAsia" w:hAnsiTheme="minorEastAsia" w:cstheme="minorEastAsia" w:hint="eastAsia"/>
          <w:sz w:val="24"/>
        </w:rPr>
        <w:t>网站（</w:t>
      </w:r>
      <w:r w:rsidRPr="00E27450">
        <w:rPr>
          <w:rFonts w:asciiTheme="minorEastAsia" w:eastAsiaTheme="minorEastAsia" w:hAnsiTheme="minorEastAsia" w:cstheme="minorEastAsia"/>
          <w:sz w:val="24"/>
        </w:rPr>
        <w:t>www.creditchina.gov.cn）、中国政府采购网（</w:t>
      </w:r>
      <w:r w:rsidR="00881A20">
        <w:fldChar w:fldCharType="begin"/>
      </w:r>
      <w:r w:rsidR="00881A20">
        <w:instrText xml:space="preserve"> HYPERLINK "http://www.ccgp.gov.cn" </w:instrText>
      </w:r>
      <w:r w:rsidR="00881A20">
        <w:fldChar w:fldCharType="separate"/>
      </w:r>
      <w:r w:rsidRPr="00E27450">
        <w:rPr>
          <w:rFonts w:asciiTheme="minorEastAsia" w:eastAsiaTheme="minorEastAsia" w:hAnsiTheme="minorEastAsia" w:cstheme="minorEastAsia"/>
          <w:sz w:val="24"/>
        </w:rPr>
        <w:t>www.ccgp.gov.cn</w:t>
      </w:r>
      <w:r w:rsidR="00881A20">
        <w:rPr>
          <w:rFonts w:asciiTheme="minorEastAsia" w:eastAsiaTheme="minorEastAsia" w:hAnsiTheme="minorEastAsia" w:cstheme="minorEastAsia"/>
          <w:sz w:val="24"/>
        </w:rPr>
        <w:fldChar w:fldCharType="end"/>
      </w:r>
      <w:r w:rsidRPr="00E27450">
        <w:rPr>
          <w:rFonts w:asciiTheme="minorEastAsia" w:eastAsiaTheme="minorEastAsia" w:hAnsiTheme="minorEastAsia" w:cstheme="minorEastAsia" w:hint="eastAsia"/>
          <w:sz w:val="24"/>
        </w:rPr>
        <w:t>）。</w:t>
      </w:r>
    </w:p>
    <w:p w14:paraId="3BBF4B54" w14:textId="77777777" w:rsidR="00DE1729" w:rsidRPr="00E27450"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信用信息查询记录和证据留存的具体方式：以网站截图打印稿形式</w:t>
      </w:r>
      <w:r w:rsidR="002C515B" w:rsidRPr="00E27450">
        <w:rPr>
          <w:rFonts w:asciiTheme="minorEastAsia" w:eastAsiaTheme="minorEastAsia" w:hAnsiTheme="minorEastAsia" w:cstheme="minorEastAsia" w:hint="eastAsia"/>
          <w:sz w:val="24"/>
        </w:rPr>
        <w:t>留存</w:t>
      </w:r>
      <w:r w:rsidRPr="00E27450">
        <w:rPr>
          <w:rFonts w:asciiTheme="minorEastAsia" w:eastAsiaTheme="minorEastAsia" w:hAnsiTheme="minorEastAsia" w:cstheme="minorEastAsia" w:hint="eastAsia"/>
          <w:sz w:val="24"/>
        </w:rPr>
        <w:t>。</w:t>
      </w:r>
    </w:p>
    <w:p w14:paraId="34B9B174" w14:textId="77777777" w:rsidR="00DE1729" w:rsidRPr="00E27450"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信用信息</w:t>
      </w:r>
      <w:r w:rsidRPr="00E27450">
        <w:rPr>
          <w:rFonts w:asciiTheme="minorEastAsia" w:eastAsiaTheme="minorEastAsia" w:hAnsiTheme="minorEastAsia" w:cstheme="minorEastAsia" w:hint="eastAsia"/>
          <w:sz w:val="24"/>
        </w:rPr>
        <w:t>查询截止时点：</w:t>
      </w:r>
      <w:r w:rsidR="002C515B" w:rsidRPr="00E27450">
        <w:rPr>
          <w:rFonts w:asciiTheme="minorEastAsia" w:eastAsiaTheme="minorEastAsia" w:hAnsiTheme="minorEastAsia" w:cstheme="minorEastAsia" w:hint="eastAsia"/>
          <w:sz w:val="24"/>
        </w:rPr>
        <w:t>投标截止日期当天</w:t>
      </w:r>
      <w:r w:rsidRPr="00E27450">
        <w:rPr>
          <w:rFonts w:asciiTheme="minorEastAsia" w:eastAsiaTheme="minorEastAsia" w:hAnsiTheme="minorEastAsia" w:cstheme="minorEastAsia" w:hint="eastAsia"/>
          <w:sz w:val="24"/>
        </w:rPr>
        <w:t>。</w:t>
      </w:r>
    </w:p>
    <w:p w14:paraId="52D9841C" w14:textId="77777777" w:rsidR="00DE1729" w:rsidRPr="00E27450"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如投标人为“信用</w:t>
      </w:r>
      <w:r w:rsidRPr="00E27450">
        <w:rPr>
          <w:rFonts w:asciiTheme="minorEastAsia" w:eastAsiaTheme="minorEastAsia" w:hAnsiTheme="minorEastAsia" w:cstheme="minorEastAsia"/>
          <w:sz w:val="24"/>
        </w:rPr>
        <w:t>中国”</w:t>
      </w:r>
      <w:r w:rsidRPr="00E27450">
        <w:rPr>
          <w:rFonts w:asciiTheme="minorEastAsia" w:eastAsiaTheme="minorEastAsia" w:hAnsiTheme="minorEastAsia" w:cstheme="minorEastAsia" w:hint="eastAsia"/>
          <w:sz w:val="24"/>
        </w:rPr>
        <w:t>网站（</w:t>
      </w:r>
      <w:r w:rsidRPr="00E27450">
        <w:rPr>
          <w:rFonts w:asciiTheme="minorEastAsia" w:eastAsiaTheme="minorEastAsia" w:hAnsiTheme="minorEastAsia" w:cstheme="minorEastAsia"/>
          <w:sz w:val="24"/>
        </w:rPr>
        <w:t>www.creditchina.gov.cn）中列入失信被执行人或重大税收违法案件当事人名单的供应商，</w:t>
      </w:r>
      <w:r w:rsidRPr="00E27450">
        <w:rPr>
          <w:rFonts w:asciiTheme="minorEastAsia" w:eastAsiaTheme="minorEastAsia" w:hAnsiTheme="minorEastAsia" w:cstheme="minorEastAsia" w:hint="eastAsia"/>
          <w:sz w:val="24"/>
        </w:rPr>
        <w:t>或为中国政府采购网（</w:t>
      </w:r>
      <w:r w:rsidRPr="00E27450">
        <w:rPr>
          <w:rFonts w:asciiTheme="minorEastAsia" w:eastAsiaTheme="minorEastAsia" w:hAnsiTheme="minorEastAsia" w:cstheme="minorEastAsia"/>
          <w:sz w:val="24"/>
        </w:rPr>
        <w:t>www.ccgp.gov.cn）政府采购严重违法失信行为记录名单中被财政部门</w:t>
      </w:r>
      <w:r w:rsidRPr="00E27450">
        <w:rPr>
          <w:rFonts w:asciiTheme="minorEastAsia" w:eastAsiaTheme="minorEastAsia" w:hAnsiTheme="minorEastAsia" w:cstheme="minorEastAsia" w:hint="eastAsia"/>
          <w:sz w:val="24"/>
        </w:rPr>
        <w:t>禁止</w:t>
      </w:r>
      <w:r w:rsidRPr="00E27450">
        <w:rPr>
          <w:rFonts w:asciiTheme="minorEastAsia" w:eastAsiaTheme="minorEastAsia" w:hAnsiTheme="minorEastAsia" w:cstheme="minorEastAsia"/>
          <w:sz w:val="24"/>
        </w:rPr>
        <w:t>参加政府采购活动</w:t>
      </w:r>
      <w:r w:rsidRPr="00E27450">
        <w:rPr>
          <w:rFonts w:asciiTheme="minorEastAsia" w:eastAsiaTheme="minorEastAsia" w:hAnsiTheme="minorEastAsia" w:cstheme="minorEastAsia" w:hint="eastAsia"/>
          <w:sz w:val="24"/>
        </w:rPr>
        <w:t>的供应商（处罚决定规定的时间和地域范围内），则其投标将被拒绝。</w:t>
      </w:r>
    </w:p>
    <w:p w14:paraId="7DADFF42" w14:textId="77777777" w:rsidR="00DE1729" w:rsidRPr="00E27450" w:rsidRDefault="007F01A6">
      <w:pPr>
        <w:spacing w:line="360" w:lineRule="auto"/>
        <w:ind w:rightChars="50" w:right="105" w:firstLineChars="200" w:firstLine="48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26860F"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1.3.5如</w:t>
      </w:r>
      <w:proofErr w:type="gramStart"/>
      <w:r w:rsidRPr="00E27450">
        <w:rPr>
          <w:rFonts w:asciiTheme="minorEastAsia" w:eastAsiaTheme="minorEastAsia" w:hAnsiTheme="minorEastAsia" w:cstheme="minorEastAsia"/>
          <w:sz w:val="24"/>
        </w:rPr>
        <w:t>经财政</w:t>
      </w:r>
      <w:proofErr w:type="gramEnd"/>
      <w:r w:rsidRPr="00E27450">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BF1A353"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1.3.6</w:t>
      </w:r>
      <w:r w:rsidRPr="00E27450">
        <w:rPr>
          <w:rFonts w:asciiTheme="minorEastAsia" w:eastAsiaTheme="minorEastAsia" w:hAnsiTheme="minorEastAsia" w:cstheme="minorEastAsia"/>
          <w:kern w:val="0"/>
          <w:sz w:val="24"/>
        </w:rPr>
        <w:t>若投标人须知资料表</w:t>
      </w:r>
      <w:r w:rsidRPr="00E27450">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E27450">
        <w:rPr>
          <w:rFonts w:asciiTheme="minorEastAsia" w:eastAsiaTheme="minorEastAsia" w:hAnsiTheme="minorEastAsia" w:cstheme="minorEastAsia"/>
          <w:kern w:val="0"/>
          <w:sz w:val="24"/>
        </w:rPr>
        <w:t>专门面向中、小、微型企业采购的，其投标将作为无效投标被拒绝（如适用）</w:t>
      </w:r>
      <w:r w:rsidRPr="00E27450">
        <w:rPr>
          <w:rFonts w:asciiTheme="minorEastAsia" w:eastAsiaTheme="minorEastAsia" w:hAnsiTheme="minorEastAsia" w:cstheme="minorEastAsia" w:hint="eastAsia"/>
          <w:sz w:val="24"/>
        </w:rPr>
        <w:t>。</w:t>
      </w:r>
    </w:p>
    <w:p w14:paraId="401371A2" w14:textId="77777777" w:rsidR="00DE1729" w:rsidRPr="00E27450"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凡受托为本项目</w:t>
      </w:r>
      <w:r w:rsidRPr="00E27450">
        <w:rPr>
          <w:rFonts w:asciiTheme="minorEastAsia" w:eastAsiaTheme="minorEastAsia" w:hAnsiTheme="minorEastAsia" w:cstheme="minorEastAsia"/>
          <w:sz w:val="24"/>
        </w:rPr>
        <w:t>/分包招标标的进行设计、编制规范和其他文件</w:t>
      </w:r>
      <w:r w:rsidRPr="00E27450">
        <w:rPr>
          <w:rFonts w:asciiTheme="minorEastAsia" w:eastAsiaTheme="minorEastAsia" w:hAnsiTheme="minorEastAsia" w:cstheme="minorEastAsia" w:hint="eastAsia"/>
          <w:sz w:val="24"/>
          <w:szCs w:val="21"/>
        </w:rPr>
        <w:t>或者项目管理、监理、检测等服务的供应商</w:t>
      </w:r>
      <w:r w:rsidRPr="00E27450">
        <w:rPr>
          <w:rFonts w:asciiTheme="minorEastAsia" w:eastAsiaTheme="minorEastAsia" w:hAnsiTheme="minorEastAsia" w:cstheme="minorEastAsia" w:hint="eastAsia"/>
          <w:sz w:val="24"/>
        </w:rPr>
        <w:t>及相关联的附属机构，</w:t>
      </w:r>
      <w:r w:rsidRPr="00E27450">
        <w:rPr>
          <w:rFonts w:asciiTheme="minorEastAsia" w:eastAsiaTheme="minorEastAsia" w:hAnsiTheme="minorEastAsia" w:cstheme="minorEastAsia" w:hint="eastAsia"/>
          <w:sz w:val="24"/>
          <w:szCs w:val="21"/>
        </w:rPr>
        <w:t>不得再参加该项目</w:t>
      </w:r>
      <w:r w:rsidRPr="00E27450">
        <w:rPr>
          <w:rFonts w:asciiTheme="minorEastAsia" w:eastAsiaTheme="minorEastAsia" w:hAnsiTheme="minorEastAsia" w:cstheme="minorEastAsia"/>
          <w:sz w:val="24"/>
          <w:szCs w:val="21"/>
        </w:rPr>
        <w:t>/分包的其他采购活动</w:t>
      </w:r>
      <w:r w:rsidRPr="00E27450">
        <w:rPr>
          <w:rFonts w:asciiTheme="minorEastAsia" w:eastAsiaTheme="minorEastAsia" w:hAnsiTheme="minorEastAsia" w:cstheme="minorEastAsia" w:hint="eastAsia"/>
          <w:sz w:val="24"/>
        </w:rPr>
        <w:t>。</w:t>
      </w:r>
    </w:p>
    <w:p w14:paraId="44FB1C75" w14:textId="77777777" w:rsidR="00DE1729" w:rsidRPr="00E27450" w:rsidRDefault="007F01A6">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凡在法律或财务上不能独立合法经营，或在法律或财务上不能独立于本项目招标采购单位的任何机构，不得参加投标。</w:t>
      </w:r>
    </w:p>
    <w:p w14:paraId="707F8EB7" w14:textId="77777777" w:rsidR="00DE1729" w:rsidRPr="00E27450"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投标人在投标过程中不得向采购人和采购代理机构提供、给予任何有价值的物</w:t>
      </w:r>
      <w:r w:rsidRPr="00E27450">
        <w:rPr>
          <w:rFonts w:asciiTheme="minorEastAsia" w:eastAsiaTheme="minorEastAsia" w:hAnsiTheme="minorEastAsia" w:cstheme="minorEastAsia" w:hint="eastAsia"/>
          <w:sz w:val="24"/>
        </w:rPr>
        <w:lastRenderedPageBreak/>
        <w:t>品，一经发现，其投标人资格将被取消。</w:t>
      </w:r>
    </w:p>
    <w:p w14:paraId="6892F6FE"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91A597E"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szCs w:val="21"/>
        </w:rPr>
        <w:t>1.8</w:t>
      </w:r>
      <w:r w:rsidRPr="00E27450">
        <w:rPr>
          <w:rFonts w:asciiTheme="minorEastAsia" w:eastAsiaTheme="minorEastAsia" w:hAnsiTheme="minorEastAsia" w:cstheme="minorEastAsia" w:hint="eastAsia"/>
          <w:sz w:val="24"/>
          <w:szCs w:val="21"/>
        </w:rPr>
        <w:t>单位负责人为同一人或者存在直接控股、管理关系的不同供应商，不得同时参加同一合同项下的政府采购活动；</w:t>
      </w:r>
      <w:r w:rsidRPr="00E27450">
        <w:rPr>
          <w:rFonts w:asciiTheme="minorEastAsia" w:eastAsiaTheme="minorEastAsia" w:hAnsiTheme="minorEastAsia" w:cstheme="minorEastAsia" w:hint="eastAsia"/>
          <w:sz w:val="24"/>
        </w:rPr>
        <w:t>本项目的采购代理机构及其分支机构不得参加本项目的投标或者代理投标。</w:t>
      </w:r>
    </w:p>
    <w:p w14:paraId="32E83434" w14:textId="77777777" w:rsidR="00DE1729" w:rsidRPr="00E27450" w:rsidRDefault="007F01A6">
      <w:pPr>
        <w:pStyle w:val="3"/>
        <w:rPr>
          <w:rFonts w:cstheme="minorEastAsia"/>
        </w:rPr>
      </w:pPr>
      <w:bookmarkStart w:id="14" w:name="_Toc23782275"/>
      <w:r w:rsidRPr="00E27450">
        <w:rPr>
          <w:rFonts w:cstheme="minorEastAsia"/>
        </w:rPr>
        <w:t xml:space="preserve">2. </w:t>
      </w:r>
      <w:r w:rsidRPr="00E27450">
        <w:rPr>
          <w:rFonts w:cstheme="minorEastAsia" w:hint="eastAsia"/>
        </w:rPr>
        <w:t>资金来源</w:t>
      </w:r>
      <w:bookmarkEnd w:id="14"/>
    </w:p>
    <w:p w14:paraId="11278B48" w14:textId="77777777" w:rsidR="00DE1729" w:rsidRPr="00E27450" w:rsidRDefault="007F01A6">
      <w:pPr>
        <w:spacing w:line="360" w:lineRule="auto"/>
        <w:ind w:firstLine="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2.1本招标文件投标须知资料表中所述的采购人已拥有</w:t>
      </w:r>
      <w:proofErr w:type="gramStart"/>
      <w:r w:rsidRPr="00E27450">
        <w:rPr>
          <w:rFonts w:asciiTheme="minorEastAsia" w:eastAsiaTheme="minorEastAsia" w:hAnsiTheme="minorEastAsia" w:cstheme="minorEastAsia"/>
          <w:sz w:val="24"/>
        </w:rPr>
        <w:t>一</w:t>
      </w:r>
      <w:proofErr w:type="gramEnd"/>
      <w:r w:rsidRPr="00E27450">
        <w:rPr>
          <w:rFonts w:asciiTheme="minorEastAsia" w:eastAsiaTheme="minorEastAsia" w:hAnsiTheme="minorEastAsia" w:cstheme="minorEastAsia"/>
          <w:sz w:val="24"/>
        </w:rPr>
        <w:t>笔资金。采购人计划将一部分资金用于支付本次招标后所签订合同项下的款项。</w:t>
      </w:r>
    </w:p>
    <w:p w14:paraId="3516FB36" w14:textId="77777777" w:rsidR="00DE1729" w:rsidRPr="00E27450" w:rsidRDefault="007F01A6">
      <w:pPr>
        <w:spacing w:line="360" w:lineRule="auto"/>
        <w:ind w:firstLine="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2.2 </w:t>
      </w:r>
      <w:r w:rsidRPr="00E27450">
        <w:rPr>
          <w:rFonts w:asciiTheme="minorEastAsia" w:eastAsiaTheme="minorEastAsia" w:hAnsiTheme="minorEastAsia" w:cstheme="minorEastAsia" w:hint="eastAsia"/>
          <w:sz w:val="24"/>
        </w:rPr>
        <w:t>项目预算金额和分项或分包控制金额见投标人须知资料表。</w:t>
      </w:r>
    </w:p>
    <w:p w14:paraId="4DB006FB" w14:textId="77777777" w:rsidR="00DE1729" w:rsidRPr="00E27450" w:rsidRDefault="007F01A6">
      <w:pPr>
        <w:pStyle w:val="3"/>
        <w:rPr>
          <w:rFonts w:cstheme="minorEastAsia"/>
        </w:rPr>
      </w:pPr>
      <w:bookmarkStart w:id="15" w:name="_Toc23782276"/>
      <w:r w:rsidRPr="00E27450">
        <w:rPr>
          <w:rFonts w:cstheme="minorEastAsia"/>
        </w:rPr>
        <w:t xml:space="preserve">3. </w:t>
      </w:r>
      <w:r w:rsidRPr="00E27450">
        <w:rPr>
          <w:rFonts w:cstheme="minorEastAsia" w:hint="eastAsia"/>
        </w:rPr>
        <w:t>投标费用</w:t>
      </w:r>
      <w:bookmarkEnd w:id="15"/>
    </w:p>
    <w:p w14:paraId="7508A625" w14:textId="77777777" w:rsidR="00DE1729" w:rsidRPr="00E27450" w:rsidRDefault="007F01A6">
      <w:pPr>
        <w:spacing w:before="120" w:line="360" w:lineRule="auto"/>
        <w:ind w:firstLine="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3.1 </w:t>
      </w:r>
      <w:r w:rsidRPr="00E27450">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67DAC6E9" w14:textId="77777777" w:rsidR="00DE1729" w:rsidRPr="00E27450" w:rsidRDefault="007F01A6">
      <w:pPr>
        <w:pStyle w:val="3"/>
        <w:rPr>
          <w:rFonts w:cstheme="minorEastAsia"/>
        </w:rPr>
      </w:pPr>
      <w:bookmarkStart w:id="16" w:name="_Toc23782277"/>
      <w:r w:rsidRPr="00E27450">
        <w:rPr>
          <w:rFonts w:cstheme="minorEastAsia" w:hint="eastAsia"/>
        </w:rPr>
        <w:t>二招标文件</w:t>
      </w:r>
      <w:bookmarkEnd w:id="16"/>
    </w:p>
    <w:p w14:paraId="4F0DC105" w14:textId="77777777" w:rsidR="00DE1729" w:rsidRPr="00E27450" w:rsidRDefault="007F01A6">
      <w:pPr>
        <w:pStyle w:val="3"/>
        <w:rPr>
          <w:rFonts w:cstheme="minorEastAsia"/>
        </w:rPr>
      </w:pPr>
      <w:bookmarkStart w:id="17" w:name="_Toc23782278"/>
      <w:r w:rsidRPr="00E27450">
        <w:rPr>
          <w:rFonts w:cstheme="minorEastAsia"/>
        </w:rPr>
        <w:t xml:space="preserve">4. </w:t>
      </w:r>
      <w:r w:rsidRPr="00E27450">
        <w:rPr>
          <w:rFonts w:cstheme="minorEastAsia" w:hint="eastAsia"/>
        </w:rPr>
        <w:t>招标文件构成</w:t>
      </w:r>
      <w:bookmarkEnd w:id="17"/>
    </w:p>
    <w:p w14:paraId="5DB2B7A1" w14:textId="77777777" w:rsidR="00DE1729" w:rsidRPr="00E27450" w:rsidRDefault="007F01A6">
      <w:pPr>
        <w:tabs>
          <w:tab w:val="left" w:pos="900"/>
        </w:tabs>
        <w:spacing w:line="360" w:lineRule="auto"/>
        <w:ind w:left="895" w:hanging="895"/>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4.1 </w:t>
      </w:r>
      <w:r w:rsidRPr="00E27450">
        <w:rPr>
          <w:rFonts w:asciiTheme="minorEastAsia" w:eastAsiaTheme="minorEastAsia" w:hAnsiTheme="minorEastAsia" w:cstheme="minorEastAsia" w:hint="eastAsia"/>
          <w:sz w:val="24"/>
        </w:rPr>
        <w:t>要求提供的货物及相关服务、招标过程和合同条件在招标文件中均有说明。</w:t>
      </w:r>
    </w:p>
    <w:p w14:paraId="2C3B7B06"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招标文件共九章，内容如下：</w:t>
      </w:r>
    </w:p>
    <w:p w14:paraId="00EB5F5D"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第一章投标邀请书</w:t>
      </w:r>
    </w:p>
    <w:p w14:paraId="60B61F84"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第二章投标人须知</w:t>
      </w:r>
    </w:p>
    <w:p w14:paraId="45E3F5A7"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第三章投标人须知资料表</w:t>
      </w:r>
    </w:p>
    <w:p w14:paraId="5553DFC8"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第四</w:t>
      </w:r>
      <w:proofErr w:type="gramStart"/>
      <w:r w:rsidRPr="00E27450">
        <w:rPr>
          <w:rFonts w:asciiTheme="minorEastAsia" w:eastAsiaTheme="minorEastAsia" w:hAnsiTheme="minorEastAsia" w:cstheme="minorEastAsia" w:hint="eastAsia"/>
          <w:sz w:val="24"/>
        </w:rPr>
        <w:t>章项目</w:t>
      </w:r>
      <w:proofErr w:type="gramEnd"/>
      <w:r w:rsidRPr="00E27450">
        <w:rPr>
          <w:rFonts w:asciiTheme="minorEastAsia" w:eastAsiaTheme="minorEastAsia" w:hAnsiTheme="minorEastAsia" w:cstheme="minorEastAsia" w:hint="eastAsia"/>
          <w:sz w:val="24"/>
        </w:rPr>
        <w:t>需求</w:t>
      </w:r>
    </w:p>
    <w:p w14:paraId="0DBCECE0"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第五章评分办法及评分标准</w:t>
      </w:r>
    </w:p>
    <w:p w14:paraId="23D81276"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第六章合同一般条款</w:t>
      </w:r>
    </w:p>
    <w:p w14:paraId="3348FE7A"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第七章合同专用条款</w:t>
      </w:r>
    </w:p>
    <w:p w14:paraId="12575E59"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第八章政府采购合同格式</w:t>
      </w:r>
    </w:p>
    <w:p w14:paraId="3CCB2F82"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第九章投标文件格式</w:t>
      </w:r>
    </w:p>
    <w:p w14:paraId="59EA6A63" w14:textId="77777777" w:rsidR="00DE1729" w:rsidRPr="00E27450" w:rsidRDefault="007F01A6">
      <w:pPr>
        <w:tabs>
          <w:tab w:val="left" w:pos="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4.2 </w:t>
      </w:r>
      <w:r w:rsidRPr="00E27450">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10041D7" w14:textId="77777777" w:rsidR="00DE1729" w:rsidRPr="00E27450" w:rsidRDefault="007F01A6">
      <w:pPr>
        <w:pStyle w:val="3"/>
        <w:rPr>
          <w:rFonts w:cstheme="minorEastAsia"/>
        </w:rPr>
      </w:pPr>
      <w:bookmarkStart w:id="18" w:name="_Toc23782279"/>
      <w:r w:rsidRPr="00E27450">
        <w:rPr>
          <w:rFonts w:cstheme="minorEastAsia"/>
        </w:rPr>
        <w:t xml:space="preserve">5. </w:t>
      </w:r>
      <w:r w:rsidRPr="00E27450">
        <w:rPr>
          <w:rFonts w:cstheme="minorEastAsia" w:hint="eastAsia"/>
        </w:rPr>
        <w:t>投标人要求对招标文件的澄清</w:t>
      </w:r>
      <w:bookmarkEnd w:id="18"/>
    </w:p>
    <w:p w14:paraId="51EAA1D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5.1</w:t>
      </w:r>
      <w:r w:rsidRPr="00E27450">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14F4238" w14:textId="77777777" w:rsidR="00DE1729" w:rsidRPr="00E27450" w:rsidRDefault="007F01A6">
      <w:pPr>
        <w:pStyle w:val="3"/>
        <w:rPr>
          <w:rFonts w:cstheme="minorEastAsia"/>
        </w:rPr>
      </w:pPr>
      <w:bookmarkStart w:id="19" w:name="_Toc23782280"/>
      <w:r w:rsidRPr="00E27450">
        <w:rPr>
          <w:rFonts w:cstheme="minorEastAsia"/>
        </w:rPr>
        <w:t xml:space="preserve">6. </w:t>
      </w:r>
      <w:r w:rsidRPr="00E27450">
        <w:rPr>
          <w:rFonts w:cstheme="minorEastAsia" w:hint="eastAsia"/>
        </w:rPr>
        <w:t>采购人或采购代理机构对招标文件的澄清或修改</w:t>
      </w:r>
      <w:bookmarkEnd w:id="19"/>
    </w:p>
    <w:p w14:paraId="48AC3004" w14:textId="77777777" w:rsidR="00DE1729" w:rsidRPr="00E27450" w:rsidRDefault="007F01A6">
      <w:pPr>
        <w:pStyle w:val="aa"/>
        <w:tabs>
          <w:tab w:val="clear" w:pos="567"/>
          <w:tab w:val="left" w:pos="0"/>
        </w:tabs>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rPr>
        <w:t>6.1在投标截止期十五日前，</w:t>
      </w:r>
      <w:r w:rsidRPr="00E27450">
        <w:rPr>
          <w:rFonts w:asciiTheme="minorEastAsia" w:eastAsiaTheme="minorEastAsia" w:hAnsiTheme="minorEastAsia" w:cstheme="minorEastAsia" w:hint="eastAsia"/>
        </w:rPr>
        <w:t>采购人、</w:t>
      </w:r>
      <w:r w:rsidRPr="00E27450">
        <w:rPr>
          <w:rFonts w:asciiTheme="minorEastAsia" w:eastAsiaTheme="minorEastAsia" w:hAnsiTheme="minorEastAsia" w:cstheme="minorEastAsia"/>
        </w:rPr>
        <w:t>采购代理机构可主动地或在解答投标人提出的澄清问题时对招标文件进行修改。</w:t>
      </w:r>
    </w:p>
    <w:p w14:paraId="10BAE2D9" w14:textId="77777777" w:rsidR="00DE1729" w:rsidRPr="00E27450" w:rsidRDefault="007F01A6">
      <w:pPr>
        <w:tabs>
          <w:tab w:val="left" w:pos="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6.2 </w:t>
      </w:r>
      <w:r w:rsidRPr="00E27450">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C9D46B1" w14:textId="77777777" w:rsidR="00DE1729" w:rsidRPr="00E27450" w:rsidRDefault="007F01A6">
      <w:pPr>
        <w:tabs>
          <w:tab w:val="left" w:pos="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6.3</w:t>
      </w:r>
      <w:r w:rsidRPr="00E27450">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E27450">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68ADE66A" w14:textId="77777777" w:rsidR="00DE1729" w:rsidRPr="00E27450" w:rsidRDefault="007F01A6">
      <w:pPr>
        <w:pStyle w:val="3"/>
        <w:rPr>
          <w:rFonts w:cstheme="minorEastAsia"/>
        </w:rPr>
      </w:pPr>
      <w:bookmarkStart w:id="20" w:name="_Toc23782281"/>
      <w:r w:rsidRPr="00E27450">
        <w:rPr>
          <w:rFonts w:cstheme="minorEastAsia" w:hint="eastAsia"/>
        </w:rPr>
        <w:t>三投标文件的编制</w:t>
      </w:r>
      <w:bookmarkEnd w:id="20"/>
    </w:p>
    <w:p w14:paraId="726D62EC" w14:textId="77777777" w:rsidR="00DE1729" w:rsidRPr="00E27450" w:rsidRDefault="007F01A6">
      <w:pPr>
        <w:pStyle w:val="3"/>
        <w:rPr>
          <w:rFonts w:cstheme="minorEastAsia"/>
        </w:rPr>
      </w:pPr>
      <w:bookmarkStart w:id="21" w:name="_Toc23782282"/>
      <w:r w:rsidRPr="00E27450">
        <w:rPr>
          <w:rFonts w:cstheme="minorEastAsia"/>
        </w:rPr>
        <w:t xml:space="preserve">7. </w:t>
      </w:r>
      <w:r w:rsidRPr="00E27450">
        <w:rPr>
          <w:rFonts w:cstheme="minorEastAsia" w:hint="eastAsia"/>
        </w:rPr>
        <w:t>投标文件编制的原则</w:t>
      </w:r>
      <w:bookmarkEnd w:id="21"/>
    </w:p>
    <w:p w14:paraId="6978DF9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D264E0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7.2 </w:t>
      </w:r>
      <w:r w:rsidRPr="00E27450">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218CB997" w14:textId="77777777" w:rsidR="00DE1729" w:rsidRPr="00E27450" w:rsidRDefault="007F01A6">
      <w:pPr>
        <w:pStyle w:val="3"/>
        <w:rPr>
          <w:rFonts w:cstheme="minorEastAsia"/>
        </w:rPr>
      </w:pPr>
      <w:bookmarkStart w:id="22" w:name="_Toc23782283"/>
      <w:r w:rsidRPr="00E27450">
        <w:rPr>
          <w:rFonts w:cstheme="minorEastAsia"/>
        </w:rPr>
        <w:t xml:space="preserve">8. </w:t>
      </w:r>
      <w:r w:rsidRPr="00E27450">
        <w:rPr>
          <w:rFonts w:cstheme="minorEastAsia" w:hint="eastAsia"/>
        </w:rPr>
        <w:t>投标范围及投标文件中计量单位的使用</w:t>
      </w:r>
      <w:bookmarkEnd w:id="22"/>
    </w:p>
    <w:p w14:paraId="2EB8952C" w14:textId="77777777" w:rsidR="00DE1729" w:rsidRPr="00E27450" w:rsidRDefault="007F01A6">
      <w:pPr>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8.1 </w:t>
      </w:r>
      <w:r w:rsidRPr="00E27450">
        <w:rPr>
          <w:rFonts w:asciiTheme="minorEastAsia" w:eastAsiaTheme="minorEastAsia" w:hAnsiTheme="minorEastAsia" w:cstheme="minorEastAsia" w:hint="eastAsia"/>
          <w:sz w:val="24"/>
        </w:rPr>
        <w:t>投标人应对招标文件中“技术需求”所列的所有服务进行投标。不得将一个分包中</w:t>
      </w:r>
      <w:r w:rsidRPr="00E27450">
        <w:rPr>
          <w:rFonts w:asciiTheme="minorEastAsia" w:eastAsiaTheme="minorEastAsia" w:hAnsiTheme="minorEastAsia" w:cstheme="minorEastAsia" w:hint="eastAsia"/>
          <w:sz w:val="24"/>
        </w:rPr>
        <w:lastRenderedPageBreak/>
        <w:t>的内容拆开投标，否则其投标作为无效标处理。</w:t>
      </w:r>
    </w:p>
    <w:p w14:paraId="7A3F7F1D" w14:textId="77777777" w:rsidR="00DE1729" w:rsidRPr="00E27450" w:rsidRDefault="007F01A6">
      <w:pPr>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8.2 </w:t>
      </w:r>
      <w:r w:rsidRPr="00E27450">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70FC7C56" w14:textId="77777777" w:rsidR="00DE1729" w:rsidRPr="00E27450" w:rsidRDefault="007F01A6">
      <w:pPr>
        <w:pStyle w:val="3"/>
        <w:rPr>
          <w:rFonts w:cstheme="minorEastAsia"/>
        </w:rPr>
      </w:pPr>
      <w:bookmarkStart w:id="23" w:name="_Toc23782284"/>
      <w:r w:rsidRPr="00E27450">
        <w:rPr>
          <w:rFonts w:cstheme="minorEastAsia"/>
        </w:rPr>
        <w:t xml:space="preserve">9. </w:t>
      </w:r>
      <w:r w:rsidRPr="00E27450">
        <w:rPr>
          <w:rFonts w:cstheme="minorEastAsia" w:hint="eastAsia"/>
        </w:rPr>
        <w:t>投标文件构成</w:t>
      </w:r>
      <w:bookmarkEnd w:id="23"/>
    </w:p>
    <w:p w14:paraId="213AD260" w14:textId="77777777" w:rsidR="00DE1729" w:rsidRPr="00E27450" w:rsidRDefault="007F01A6">
      <w:pPr>
        <w:tabs>
          <w:tab w:val="left" w:pos="900"/>
        </w:tabs>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9.1投标人应完整地按招标文件提供的投标文件格式编写投标文件，投标文件应包括以</w:t>
      </w:r>
    </w:p>
    <w:p w14:paraId="68A56C56" w14:textId="77777777" w:rsidR="00DE1729" w:rsidRPr="00E27450" w:rsidRDefault="007F01A6">
      <w:pPr>
        <w:tabs>
          <w:tab w:val="left" w:pos="900"/>
        </w:tabs>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下内容：</w:t>
      </w:r>
    </w:p>
    <w:p w14:paraId="2D3A19AD"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 </w:t>
      </w:r>
      <w:r w:rsidRPr="00E27450">
        <w:rPr>
          <w:rFonts w:asciiTheme="minorEastAsia" w:eastAsiaTheme="minorEastAsia" w:hAnsiTheme="minorEastAsia" w:cstheme="minorEastAsia" w:hint="eastAsia"/>
          <w:sz w:val="24"/>
        </w:rPr>
        <w:t>投标书（格式）</w:t>
      </w:r>
    </w:p>
    <w:p w14:paraId="28F7D40C"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 </w:t>
      </w:r>
      <w:r w:rsidRPr="00E27450">
        <w:rPr>
          <w:rFonts w:asciiTheme="minorEastAsia" w:eastAsiaTheme="minorEastAsia" w:hAnsiTheme="minorEastAsia" w:cstheme="minorEastAsia" w:hint="eastAsia"/>
          <w:sz w:val="24"/>
        </w:rPr>
        <w:t>投标一览表（格式）</w:t>
      </w:r>
    </w:p>
    <w:p w14:paraId="468E8DCD"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 </w:t>
      </w:r>
      <w:r w:rsidRPr="00E27450">
        <w:rPr>
          <w:rFonts w:asciiTheme="minorEastAsia" w:eastAsiaTheme="minorEastAsia" w:hAnsiTheme="minorEastAsia" w:cstheme="minorEastAsia" w:hint="eastAsia"/>
          <w:sz w:val="24"/>
        </w:rPr>
        <w:t>投标分项报价表</w:t>
      </w:r>
    </w:p>
    <w:p w14:paraId="65E2C936"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w:t>
      </w:r>
      <w:r w:rsidRPr="00E27450">
        <w:rPr>
          <w:rFonts w:asciiTheme="minorEastAsia" w:eastAsiaTheme="minorEastAsia" w:hAnsiTheme="minorEastAsia" w:cstheme="minorEastAsia" w:hint="eastAsia"/>
          <w:sz w:val="24"/>
        </w:rPr>
        <w:t>货物说明一览表</w:t>
      </w:r>
    </w:p>
    <w:p w14:paraId="484E115B"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5 </w:t>
      </w:r>
      <w:r w:rsidRPr="00E27450">
        <w:rPr>
          <w:rFonts w:asciiTheme="minorEastAsia" w:eastAsiaTheme="minorEastAsia" w:hAnsiTheme="minorEastAsia" w:cstheme="minorEastAsia" w:hint="eastAsia"/>
          <w:sz w:val="24"/>
        </w:rPr>
        <w:t>技术规范偏离表</w:t>
      </w:r>
    </w:p>
    <w:p w14:paraId="75FCA9BF"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 </w:t>
      </w:r>
      <w:r w:rsidRPr="00E27450">
        <w:rPr>
          <w:rFonts w:asciiTheme="minorEastAsia" w:eastAsiaTheme="minorEastAsia" w:hAnsiTheme="minorEastAsia" w:cstheme="minorEastAsia" w:hint="eastAsia"/>
          <w:sz w:val="24"/>
        </w:rPr>
        <w:t>商务条款偏离表</w:t>
      </w:r>
    </w:p>
    <w:p w14:paraId="7908EE7B"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7 </w:t>
      </w:r>
      <w:r w:rsidRPr="00E27450">
        <w:rPr>
          <w:rFonts w:asciiTheme="minorEastAsia" w:eastAsiaTheme="minorEastAsia" w:hAnsiTheme="minorEastAsia" w:cstheme="minorEastAsia" w:hint="eastAsia"/>
          <w:sz w:val="24"/>
        </w:rPr>
        <w:t>资格证明文件</w:t>
      </w:r>
    </w:p>
    <w:p w14:paraId="66B1ECAD" w14:textId="77777777" w:rsidR="00DE1729" w:rsidRPr="00E27450" w:rsidRDefault="007F01A6">
      <w:pPr>
        <w:tabs>
          <w:tab w:val="left" w:pos="5580"/>
        </w:tabs>
        <w:spacing w:line="360" w:lineRule="auto"/>
        <w:ind w:firstLineChars="300" w:firstLine="72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详</w:t>
      </w:r>
      <w:r w:rsidRPr="00E27450">
        <w:rPr>
          <w:rFonts w:asciiTheme="minorEastAsia" w:eastAsiaTheme="minorEastAsia" w:hAnsiTheme="minorEastAsia" w:cstheme="minorEastAsia" w:hint="eastAsia"/>
          <w:sz w:val="24"/>
        </w:rPr>
        <w:t>见第三章投标人须知资料表</w:t>
      </w:r>
      <w:r w:rsidRPr="00E27450">
        <w:rPr>
          <w:rFonts w:asciiTheme="minorEastAsia" w:eastAsiaTheme="minorEastAsia" w:hAnsiTheme="minorEastAsia" w:cstheme="minorEastAsia"/>
          <w:sz w:val="24"/>
        </w:rPr>
        <w:t>9_7-1至9_7-12</w:t>
      </w:r>
    </w:p>
    <w:p w14:paraId="52D19CC3" w14:textId="77777777" w:rsidR="00DE1729" w:rsidRPr="00E27450" w:rsidRDefault="007F01A6">
      <w:pPr>
        <w:tabs>
          <w:tab w:val="left" w:pos="5580"/>
        </w:tabs>
        <w:spacing w:line="360" w:lineRule="auto"/>
        <w:ind w:firstLineChars="147" w:firstLine="353"/>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8 </w:t>
      </w:r>
      <w:r w:rsidRPr="00E27450">
        <w:rPr>
          <w:rFonts w:asciiTheme="minorEastAsia" w:eastAsiaTheme="minorEastAsia" w:hAnsiTheme="minorEastAsia" w:cstheme="minorEastAsia" w:hint="eastAsia"/>
          <w:sz w:val="24"/>
        </w:rPr>
        <w:t>业绩案例一览表</w:t>
      </w:r>
    </w:p>
    <w:p w14:paraId="4E77BE9A"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 </w:t>
      </w:r>
      <w:r w:rsidRPr="00E27450">
        <w:rPr>
          <w:rFonts w:asciiTheme="minorEastAsia" w:eastAsiaTheme="minorEastAsia" w:hAnsiTheme="minorEastAsia" w:cstheme="minorEastAsia" w:hint="eastAsia"/>
          <w:sz w:val="24"/>
        </w:rPr>
        <w:t>投标保证金</w:t>
      </w:r>
    </w:p>
    <w:p w14:paraId="62D80B03"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 </w:t>
      </w:r>
      <w:r w:rsidRPr="00E27450">
        <w:rPr>
          <w:rFonts w:asciiTheme="minorEastAsia" w:eastAsiaTheme="minorEastAsia" w:hAnsiTheme="minorEastAsia" w:cstheme="minorEastAsia" w:hint="eastAsia"/>
          <w:sz w:val="24"/>
        </w:rPr>
        <w:t>中标服务费承诺书</w:t>
      </w:r>
    </w:p>
    <w:p w14:paraId="152B4F9A"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 </w:t>
      </w:r>
      <w:r w:rsidRPr="00E27450">
        <w:rPr>
          <w:rFonts w:asciiTheme="minorEastAsia" w:eastAsiaTheme="minorEastAsia" w:hAnsiTheme="minorEastAsia" w:cstheme="minorEastAsia" w:hint="eastAsia"/>
          <w:sz w:val="24"/>
        </w:rPr>
        <w:t>与采购项目的关系申明</w:t>
      </w:r>
    </w:p>
    <w:p w14:paraId="399994CC"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w:t>
      </w:r>
      <w:r w:rsidRPr="00E27450">
        <w:rPr>
          <w:rFonts w:asciiTheme="minorEastAsia" w:eastAsiaTheme="minorEastAsia" w:hAnsiTheme="minorEastAsia" w:cstheme="minorEastAsia" w:hint="eastAsia"/>
          <w:sz w:val="24"/>
        </w:rPr>
        <w:t>与投标单位存在关联关系的单位情况说明</w:t>
      </w:r>
    </w:p>
    <w:p w14:paraId="53EE2562"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 </w:t>
      </w:r>
      <w:r w:rsidRPr="00E27450">
        <w:rPr>
          <w:rFonts w:asciiTheme="minorEastAsia" w:eastAsiaTheme="minorEastAsia" w:hAnsiTheme="minorEastAsia" w:cstheme="minorEastAsia" w:hint="eastAsia"/>
          <w:sz w:val="24"/>
        </w:rPr>
        <w:t>投标人企业类型声明函（如适用）</w:t>
      </w:r>
    </w:p>
    <w:p w14:paraId="721D012E"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 </w:t>
      </w:r>
      <w:r w:rsidRPr="00E27450">
        <w:rPr>
          <w:rFonts w:asciiTheme="minorEastAsia" w:eastAsiaTheme="minorEastAsia" w:hAnsiTheme="minorEastAsia" w:cstheme="minorEastAsia" w:hint="eastAsia"/>
          <w:sz w:val="24"/>
        </w:rPr>
        <w:t>拟用于本项目人员资格和经历情况（如适用）</w:t>
      </w:r>
    </w:p>
    <w:p w14:paraId="5DC34715"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15 </w:t>
      </w:r>
      <w:r w:rsidRPr="00E27450">
        <w:rPr>
          <w:rFonts w:asciiTheme="minorEastAsia" w:eastAsiaTheme="minorEastAsia" w:hAnsiTheme="minorEastAsia" w:cstheme="minorEastAsia" w:hint="eastAsia"/>
          <w:sz w:val="24"/>
        </w:rPr>
        <w:t>主要技术指标和性能的详细说明</w:t>
      </w:r>
    </w:p>
    <w:p w14:paraId="278AD6C2"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16 </w:t>
      </w:r>
      <w:r w:rsidRPr="00E27450">
        <w:rPr>
          <w:rFonts w:asciiTheme="minorEastAsia" w:eastAsiaTheme="minorEastAsia" w:hAnsiTheme="minorEastAsia" w:cstheme="minorEastAsia" w:hint="eastAsia"/>
          <w:sz w:val="24"/>
        </w:rPr>
        <w:t>招标文件要求的和投标人认为必要的其它文件</w:t>
      </w:r>
    </w:p>
    <w:p w14:paraId="145D9A0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9.2 </w:t>
      </w:r>
      <w:r w:rsidRPr="00E27450">
        <w:rPr>
          <w:rFonts w:asciiTheme="minorEastAsia" w:eastAsiaTheme="minorEastAsia" w:hAnsiTheme="minorEastAsia" w:cstheme="minorEastAsia" w:hint="eastAsia"/>
          <w:sz w:val="24"/>
        </w:rPr>
        <w:t>除上述</w:t>
      </w:r>
      <w:r w:rsidRPr="00E27450">
        <w:rPr>
          <w:rFonts w:asciiTheme="minorEastAsia" w:eastAsiaTheme="minorEastAsia" w:hAnsiTheme="minorEastAsia" w:cstheme="minorEastAsia"/>
          <w:sz w:val="24"/>
        </w:rPr>
        <w:t>9.1条外，投标文件还应包括本须知第10条的所有文件。</w:t>
      </w:r>
    </w:p>
    <w:p w14:paraId="65EBF329" w14:textId="77777777" w:rsidR="00DE1729" w:rsidRPr="00E27450" w:rsidRDefault="007F01A6">
      <w:pPr>
        <w:pStyle w:val="3"/>
        <w:rPr>
          <w:rFonts w:cstheme="minorEastAsia"/>
        </w:rPr>
      </w:pPr>
      <w:bookmarkStart w:id="24" w:name="_Toc23782285"/>
      <w:r w:rsidRPr="00E27450">
        <w:rPr>
          <w:rFonts w:cstheme="minorEastAsia"/>
        </w:rPr>
        <w:t xml:space="preserve">10. </w:t>
      </w:r>
      <w:r w:rsidRPr="00E27450">
        <w:rPr>
          <w:rFonts w:cstheme="minorEastAsia" w:hint="eastAsia"/>
        </w:rPr>
        <w:t>证明服务的合格性和符合招标文件规定的文件</w:t>
      </w:r>
      <w:bookmarkEnd w:id="24"/>
    </w:p>
    <w:p w14:paraId="27DC513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14:paraId="4A23DB2E" w14:textId="77777777" w:rsidR="00DE1729" w:rsidRPr="00E27450" w:rsidRDefault="007F01A6">
      <w:pPr>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10.2 </w:t>
      </w:r>
      <w:r w:rsidRPr="00E27450">
        <w:rPr>
          <w:rFonts w:asciiTheme="minorEastAsia" w:eastAsiaTheme="minorEastAsia" w:hAnsiTheme="minorEastAsia" w:cstheme="minorEastAsia" w:hint="eastAsia"/>
          <w:sz w:val="24"/>
        </w:rPr>
        <w:t>上款所述的证明文件，可以是文字资料、图纸和数据，它包括：</w:t>
      </w:r>
    </w:p>
    <w:p w14:paraId="5C9C62C1" w14:textId="77777777" w:rsidR="00DE1729" w:rsidRPr="00E27450" w:rsidRDefault="007F01A6">
      <w:pPr>
        <w:spacing w:line="360" w:lineRule="auto"/>
        <w:ind w:left="1" w:hanging="1"/>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10.2.1主要技术指标和性能的详细说明。</w:t>
      </w:r>
      <w:r w:rsidRPr="00E27450">
        <w:rPr>
          <w:rFonts w:asciiTheme="minorEastAsia" w:eastAsiaTheme="minorEastAsia" w:hAnsiTheme="minorEastAsia" w:cstheme="minorEastAsia" w:hint="eastAsia"/>
          <w:sz w:val="24"/>
        </w:rPr>
        <w:t>技术方案、项目实施方案、售后服务方案及招</w:t>
      </w:r>
      <w:r w:rsidRPr="00E27450">
        <w:rPr>
          <w:rFonts w:asciiTheme="minorEastAsia" w:eastAsiaTheme="minorEastAsia" w:hAnsiTheme="minorEastAsia" w:cstheme="minorEastAsia" w:hint="eastAsia"/>
          <w:sz w:val="24"/>
        </w:rPr>
        <w:lastRenderedPageBreak/>
        <w:t>标文件要求投标人提供的其他技术文件等。</w:t>
      </w:r>
    </w:p>
    <w:p w14:paraId="7685674B"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10.2.2</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货物从采购人开始使用至招标文件规定的质保期内正常、连续地使用所必须的备件和专用工具清单，包括备件和专用工具的货源及现行价格。</w:t>
      </w:r>
    </w:p>
    <w:p w14:paraId="76D898A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10.2.3</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6E6490B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10.3 </w:t>
      </w:r>
      <w:r w:rsidRPr="00E27450">
        <w:rPr>
          <w:rFonts w:asciiTheme="minorEastAsia" w:eastAsiaTheme="minorEastAsia" w:hAnsiTheme="minorEastAsia" w:cstheme="minorEastAsia" w:hint="eastAsia"/>
          <w:sz w:val="24"/>
        </w:rPr>
        <w:t>投标人应注意招标文件的技术规格中指出的工艺、材料和设备的标准，以及参照的牌号或分类号仅</w:t>
      </w:r>
      <w:proofErr w:type="gramStart"/>
      <w:r w:rsidRPr="00E27450">
        <w:rPr>
          <w:rFonts w:asciiTheme="minorEastAsia" w:eastAsiaTheme="minorEastAsia" w:hAnsiTheme="minorEastAsia" w:cstheme="minorEastAsia" w:hint="eastAsia"/>
          <w:sz w:val="24"/>
        </w:rPr>
        <w:t>起说明</w:t>
      </w:r>
      <w:proofErr w:type="gramEnd"/>
      <w:r w:rsidRPr="00E27450">
        <w:rPr>
          <w:rFonts w:asciiTheme="minorEastAsia" w:eastAsiaTheme="minorEastAsia" w:hAnsiTheme="minorEastAsia" w:cstheme="minorEastAsia" w:hint="eastAsia"/>
          <w:sz w:val="24"/>
        </w:rPr>
        <w:t>作用，并没有任何限制性。投标人在投标中可以选用替代标准、牌号或分类号，但这些替代要实质上相当于或优于技术规格的要求。</w:t>
      </w:r>
    </w:p>
    <w:p w14:paraId="23116F50" w14:textId="77777777" w:rsidR="00DE1729" w:rsidRPr="00E27450" w:rsidRDefault="007F01A6">
      <w:pPr>
        <w:pStyle w:val="3"/>
        <w:rPr>
          <w:rFonts w:cstheme="minorEastAsia"/>
        </w:rPr>
      </w:pPr>
      <w:bookmarkStart w:id="25" w:name="_Toc23782286"/>
      <w:r w:rsidRPr="00E27450">
        <w:rPr>
          <w:rFonts w:cstheme="minorEastAsia"/>
        </w:rPr>
        <w:t xml:space="preserve">11. </w:t>
      </w:r>
      <w:r w:rsidRPr="00E27450">
        <w:rPr>
          <w:rFonts w:cstheme="minorEastAsia" w:hint="eastAsia"/>
        </w:rPr>
        <w:t>投标报价</w:t>
      </w:r>
      <w:bookmarkEnd w:id="25"/>
    </w:p>
    <w:p w14:paraId="6EE8230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11.1</w:t>
      </w:r>
      <w:r w:rsidRPr="00E27450">
        <w:rPr>
          <w:rFonts w:asciiTheme="minorEastAsia" w:eastAsiaTheme="minorEastAsia" w:hAnsiTheme="minorEastAsia" w:cstheme="minorEastAsia" w:hint="eastAsia"/>
          <w:sz w:val="24"/>
        </w:rPr>
        <w:t>所有投标均以人民币报价（现场交货价）。投标人的投标报价应遵守《中华人民共和国价格法》。</w:t>
      </w:r>
    </w:p>
    <w:p w14:paraId="5A93E07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11.2投标人应在“投标分项报价表”上标明投标货物及相关服务的单价和总价，并由法</w:t>
      </w:r>
      <w:r w:rsidRPr="00E27450">
        <w:rPr>
          <w:rFonts w:asciiTheme="minorEastAsia" w:eastAsiaTheme="minorEastAsia" w:hAnsiTheme="minorEastAsia" w:cstheme="minorEastAsia"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E27450">
        <w:rPr>
          <w:rFonts w:asciiTheme="minorEastAsia" w:eastAsiaTheme="minorEastAsia" w:hAnsiTheme="minorEastAsia" w:cstheme="minorEastAsia" w:hint="eastAsia"/>
          <w:b/>
          <w:sz w:val="24"/>
        </w:rPr>
        <w:t>任何包含价格调整要求的投标，将被视为无效投标。</w:t>
      </w:r>
    </w:p>
    <w:p w14:paraId="7617F073"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11.3本次招标投标人只允许对本项目有一个总报价，任何选择性报价（或多个方案）的投标为无效标。</w:t>
      </w:r>
    </w:p>
    <w:p w14:paraId="0F707234" w14:textId="77777777" w:rsidR="00DE1729" w:rsidRPr="00E27450" w:rsidRDefault="007F01A6">
      <w:pPr>
        <w:tabs>
          <w:tab w:val="left" w:pos="900"/>
        </w:tabs>
        <w:spacing w:line="360" w:lineRule="auto"/>
        <w:ind w:left="900" w:hanging="900"/>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11.4 </w:t>
      </w:r>
      <w:r w:rsidRPr="00E27450">
        <w:rPr>
          <w:rFonts w:asciiTheme="minorEastAsia" w:eastAsiaTheme="minorEastAsia" w:hAnsiTheme="minorEastAsia" w:cstheme="minorEastAsia" w:hint="eastAsia"/>
          <w:b/>
          <w:sz w:val="24"/>
        </w:rPr>
        <w:t>投标报价中，如投标内容超出招标文件要求，该部分内容在评标时将不予以核减。</w:t>
      </w:r>
    </w:p>
    <w:p w14:paraId="67D9E345" w14:textId="77777777" w:rsidR="00DE1729" w:rsidRPr="00E27450" w:rsidRDefault="007F01A6">
      <w:pPr>
        <w:tabs>
          <w:tab w:val="left" w:pos="900"/>
        </w:tabs>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11.5 </w:t>
      </w:r>
      <w:r w:rsidRPr="00E27450">
        <w:rPr>
          <w:rFonts w:asciiTheme="minorEastAsia" w:eastAsiaTheme="minorEastAsia" w:hAnsiTheme="minorEastAsia" w:cstheme="minorEastAsia" w:hint="eastAsia"/>
          <w:sz w:val="24"/>
        </w:rPr>
        <w:t>最低报价不是授予合同的唯一保证。</w:t>
      </w:r>
    </w:p>
    <w:p w14:paraId="2CF0B89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11.6</w:t>
      </w:r>
      <w:r w:rsidRPr="00E27450">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29E7441D" w14:textId="77777777" w:rsidR="00DE1729" w:rsidRPr="00E27450" w:rsidRDefault="007F01A6">
      <w:pPr>
        <w:pStyle w:val="3"/>
        <w:rPr>
          <w:rFonts w:cstheme="minorEastAsia"/>
        </w:rPr>
      </w:pPr>
      <w:bookmarkStart w:id="26" w:name="_Toc23782287"/>
      <w:r w:rsidRPr="00E27450">
        <w:rPr>
          <w:rFonts w:cstheme="minorEastAsia"/>
        </w:rPr>
        <w:t xml:space="preserve">12. </w:t>
      </w:r>
      <w:r w:rsidRPr="00E27450">
        <w:rPr>
          <w:rFonts w:cstheme="minorEastAsia" w:hint="eastAsia"/>
        </w:rPr>
        <w:t>投标保证金</w:t>
      </w:r>
      <w:bookmarkEnd w:id="26"/>
    </w:p>
    <w:p w14:paraId="282CE7A6" w14:textId="77777777" w:rsidR="00DE1729" w:rsidRPr="00E27450" w:rsidRDefault="007F01A6">
      <w:pPr>
        <w:spacing w:line="360" w:lineRule="auto"/>
        <w:ind w:leftChars="-22" w:left="1" w:hanging="47"/>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12.1 </w:t>
      </w:r>
      <w:r w:rsidRPr="00E27450">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w:t>
      </w:r>
      <w:r w:rsidRPr="00E27450">
        <w:rPr>
          <w:rFonts w:asciiTheme="minorEastAsia" w:eastAsiaTheme="minorEastAsia" w:hAnsiTheme="minorEastAsia" w:cstheme="minorEastAsia" w:hint="eastAsia"/>
          <w:sz w:val="24"/>
        </w:rPr>
        <w:lastRenderedPageBreak/>
        <w:t>具有约束力。</w:t>
      </w:r>
    </w:p>
    <w:p w14:paraId="5DBFA05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 </w:t>
      </w:r>
      <w:r w:rsidRPr="00E27450">
        <w:rPr>
          <w:rFonts w:asciiTheme="minorEastAsia" w:eastAsiaTheme="minorEastAsia" w:hAnsiTheme="minorEastAsia" w:cstheme="minorEastAsia" w:hint="eastAsia"/>
          <w:sz w:val="24"/>
        </w:rPr>
        <w:t>投标保证金是为了保护采购人和采购代理机构免遭因投标人的行为蒙受损失而要求的。</w:t>
      </w:r>
    </w:p>
    <w:p w14:paraId="1B77566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下列任何情况发生，投标保证金将不予返还：</w:t>
      </w:r>
    </w:p>
    <w:p w14:paraId="4C3A0EEC"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1）在开标之日后到投标有效期满前，投标人因自身原因撤回投标的；</w:t>
      </w:r>
    </w:p>
    <w:p w14:paraId="6A5B5058"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4C262D4A"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3）</w:t>
      </w:r>
      <w:r w:rsidRPr="00E27450">
        <w:rPr>
          <w:rFonts w:asciiTheme="minorEastAsia" w:eastAsiaTheme="minorEastAsia" w:hAnsiTheme="minorEastAsia" w:cstheme="minorEastAsia" w:hint="eastAsia"/>
          <w:sz w:val="24"/>
        </w:rPr>
        <w:t>除因不可抗力或招标文件认可的情形以外，中标人放弃中标或者</w:t>
      </w:r>
      <w:r w:rsidRPr="00E27450">
        <w:rPr>
          <w:rFonts w:asciiTheme="minorEastAsia" w:eastAsiaTheme="minorEastAsia" w:hAnsiTheme="minorEastAsia" w:cstheme="minorEastAsia"/>
          <w:sz w:val="24"/>
          <w:szCs w:val="24"/>
        </w:rPr>
        <w:t>不按本须知第27条的规定与采购人签订合同的；</w:t>
      </w:r>
    </w:p>
    <w:p w14:paraId="6FA44A3E"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4）中标人未按第28条的规定缴纳中标服务费的</w:t>
      </w:r>
      <w:r w:rsidRPr="00E27450">
        <w:rPr>
          <w:rFonts w:asciiTheme="minorEastAsia" w:eastAsiaTheme="minorEastAsia" w:hAnsiTheme="minorEastAsia" w:cstheme="minorEastAsia" w:hint="eastAsia"/>
          <w:sz w:val="24"/>
          <w:szCs w:val="24"/>
        </w:rPr>
        <w:t>；</w:t>
      </w:r>
    </w:p>
    <w:p w14:paraId="0CC12EFA"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5</w:t>
      </w: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hint="eastAsia"/>
          <w:sz w:val="24"/>
        </w:rPr>
        <w:t>招标文件规定的其他情形。</w:t>
      </w:r>
    </w:p>
    <w:p w14:paraId="6A33E96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12.3 </w:t>
      </w:r>
      <w:r w:rsidRPr="00E27450">
        <w:rPr>
          <w:rFonts w:asciiTheme="minorEastAsia" w:eastAsiaTheme="minorEastAsia" w:hAnsiTheme="minorEastAsia" w:cstheme="minorEastAsia" w:hint="eastAsia"/>
          <w:sz w:val="24"/>
        </w:rPr>
        <w:t>投标保证金必须采用下列形式之一：</w:t>
      </w:r>
    </w:p>
    <w:p w14:paraId="648F458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电汇</w:t>
      </w:r>
      <w:r w:rsidRPr="00E27450">
        <w:rPr>
          <w:rFonts w:asciiTheme="minorEastAsia" w:eastAsiaTheme="minorEastAsia" w:hAnsiTheme="minorEastAsia" w:cstheme="minorEastAsia"/>
          <w:sz w:val="24"/>
        </w:rPr>
        <w:t>/网银（采用电汇/</w:t>
      </w:r>
      <w:proofErr w:type="gramStart"/>
      <w:r w:rsidRPr="00E27450">
        <w:rPr>
          <w:rFonts w:asciiTheme="minorEastAsia" w:eastAsiaTheme="minorEastAsia" w:hAnsiTheme="minorEastAsia" w:cstheme="minorEastAsia"/>
          <w:sz w:val="24"/>
        </w:rPr>
        <w:t>网银必须</w:t>
      </w:r>
      <w:proofErr w:type="gramEnd"/>
      <w:r w:rsidRPr="00E27450">
        <w:rPr>
          <w:rFonts w:asciiTheme="minorEastAsia" w:eastAsiaTheme="minorEastAsia" w:hAnsiTheme="minorEastAsia" w:cstheme="minor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E27450">
        <w:rPr>
          <w:rFonts w:asciiTheme="minorEastAsia" w:eastAsiaTheme="minorEastAsia" w:hAnsiTheme="minorEastAsia" w:cstheme="minorEastAsia" w:hint="eastAsia"/>
          <w:sz w:val="24"/>
        </w:rPr>
        <w:t>银行汇票、支票或者金融机构、担保机构出具的保函等非现金形式。</w:t>
      </w:r>
    </w:p>
    <w:p w14:paraId="676A3B34" w14:textId="77777777" w:rsidR="00DE1729" w:rsidRPr="00E27450" w:rsidRDefault="007F01A6">
      <w:pPr>
        <w:spacing w:line="360" w:lineRule="auto"/>
        <w:ind w:hanging="49"/>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12.4 </w:t>
      </w:r>
      <w:r w:rsidRPr="00E27450">
        <w:rPr>
          <w:rFonts w:asciiTheme="minorEastAsia" w:eastAsiaTheme="minorEastAsia" w:hAnsiTheme="minorEastAsia" w:cstheme="minorEastAsia" w:hint="eastAsia"/>
          <w:sz w:val="24"/>
        </w:rPr>
        <w:t>凡没有根据本须知</w:t>
      </w:r>
      <w:r w:rsidRPr="00E27450">
        <w:rPr>
          <w:rFonts w:asciiTheme="minorEastAsia" w:eastAsiaTheme="minorEastAsia" w:hAnsiTheme="minorEastAsia" w:cstheme="minorEastAsia"/>
          <w:sz w:val="24"/>
        </w:rPr>
        <w:t>12.1和第12.3条的规定随附投标保证金的投标，</w:t>
      </w:r>
      <w:r w:rsidRPr="00E27450">
        <w:rPr>
          <w:rFonts w:asciiTheme="minorEastAsia" w:eastAsiaTheme="minorEastAsia" w:hAnsiTheme="minorEastAsia" w:cstheme="minorEastAsia" w:hint="eastAsia"/>
          <w:sz w:val="24"/>
        </w:rPr>
        <w:t>将被视为无效投标</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E27450">
        <w:rPr>
          <w:rFonts w:asciiTheme="minorEastAsia" w:eastAsiaTheme="minorEastAsia" w:hAnsiTheme="minorEastAsia" w:cstheme="minorEastAsia" w:hint="eastAsia"/>
          <w:sz w:val="24"/>
          <w:u w:val="single"/>
        </w:rPr>
        <w:t>无效投标</w:t>
      </w:r>
      <w:r w:rsidRPr="00E27450">
        <w:rPr>
          <w:rFonts w:asciiTheme="minorEastAsia" w:eastAsiaTheme="minorEastAsia" w:hAnsiTheme="minorEastAsia" w:cstheme="minorEastAsia" w:hint="eastAsia"/>
          <w:sz w:val="24"/>
        </w:rPr>
        <w:t>。</w:t>
      </w:r>
    </w:p>
    <w:p w14:paraId="716E35D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12.5 </w:t>
      </w:r>
      <w:r w:rsidRPr="00E27450">
        <w:rPr>
          <w:rFonts w:asciiTheme="minorEastAsia" w:eastAsiaTheme="minorEastAsia" w:hAnsiTheme="minorEastAsia" w:cstheme="minorEastAsia" w:hint="eastAsia"/>
          <w:sz w:val="24"/>
        </w:rPr>
        <w:t>中标人的投标保证金，在与买方签订合同后五个工作日内无息退还。</w:t>
      </w:r>
      <w:r w:rsidRPr="00E27450">
        <w:rPr>
          <w:rFonts w:asciiTheme="minorEastAsia" w:eastAsiaTheme="minorEastAsia" w:hAnsiTheme="minorEastAsia" w:cstheme="minorEastAsia"/>
          <w:sz w:val="24"/>
        </w:rPr>
        <w:t>未中标的投标人的投标保证金将于中标通知书发出后五个工作日内</w:t>
      </w:r>
      <w:r w:rsidRPr="00E27450">
        <w:rPr>
          <w:rFonts w:asciiTheme="minorEastAsia" w:eastAsiaTheme="minorEastAsia" w:hAnsiTheme="minorEastAsia" w:cstheme="minorEastAsia" w:hint="eastAsia"/>
          <w:sz w:val="24"/>
        </w:rPr>
        <w:t>无息</w:t>
      </w:r>
      <w:r w:rsidRPr="00E27450">
        <w:rPr>
          <w:rFonts w:asciiTheme="minorEastAsia" w:eastAsiaTheme="minorEastAsia" w:hAnsiTheme="minorEastAsia" w:cstheme="minorEastAsia"/>
          <w:sz w:val="24"/>
        </w:rPr>
        <w:t>退还。</w:t>
      </w:r>
    </w:p>
    <w:p w14:paraId="2C13A3C4" w14:textId="77777777" w:rsidR="00DE1729" w:rsidRPr="00E27450" w:rsidRDefault="007F01A6">
      <w:pPr>
        <w:pStyle w:val="3"/>
        <w:rPr>
          <w:rFonts w:cstheme="minorEastAsia"/>
        </w:rPr>
      </w:pPr>
      <w:bookmarkStart w:id="27" w:name="_Toc23782288"/>
      <w:r w:rsidRPr="00E27450">
        <w:rPr>
          <w:rFonts w:cstheme="minorEastAsia"/>
        </w:rPr>
        <w:t xml:space="preserve">13. </w:t>
      </w:r>
      <w:r w:rsidRPr="00E27450">
        <w:rPr>
          <w:rFonts w:cstheme="minorEastAsia" w:hint="eastAsia"/>
        </w:rPr>
        <w:t>投标有效期</w:t>
      </w:r>
      <w:bookmarkEnd w:id="27"/>
    </w:p>
    <w:p w14:paraId="087E4E0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13.1 </w:t>
      </w:r>
      <w:r w:rsidRPr="00E27450">
        <w:rPr>
          <w:rFonts w:asciiTheme="minorEastAsia" w:eastAsiaTheme="minorEastAsia" w:hAnsiTheme="minorEastAsia" w:cstheme="minorEastAsia" w:hint="eastAsia"/>
          <w:sz w:val="24"/>
        </w:rPr>
        <w:t>投标应在规定的提交投标文件的截止之日后的</w:t>
      </w:r>
      <w:r w:rsidRPr="00E27450">
        <w:rPr>
          <w:rFonts w:asciiTheme="minorEastAsia" w:eastAsiaTheme="minorEastAsia" w:hAnsiTheme="minorEastAsia" w:cstheme="minorEastAsia"/>
          <w:sz w:val="24"/>
          <w:u w:val="single"/>
        </w:rPr>
        <w:t xml:space="preserve"> 90</w:t>
      </w:r>
      <w:r w:rsidRPr="00E27450">
        <w:rPr>
          <w:rFonts w:asciiTheme="minorEastAsia" w:eastAsiaTheme="minorEastAsia" w:hAnsiTheme="minorEastAsia" w:cstheme="minorEastAsia" w:hint="eastAsia"/>
          <w:sz w:val="24"/>
        </w:rPr>
        <w:t>天内保持有效，投标有效期不满足要求的投标，将按无效投标处理。</w:t>
      </w:r>
    </w:p>
    <w:p w14:paraId="7084226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13.2 </w:t>
      </w:r>
      <w:r w:rsidRPr="00E27450">
        <w:rPr>
          <w:rFonts w:asciiTheme="minorEastAsia" w:eastAsiaTheme="minorEastAsia" w:hAnsiTheme="minorEastAsia"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827DA27" w14:textId="77777777" w:rsidR="00DE1729" w:rsidRPr="00E27450" w:rsidRDefault="007F01A6">
      <w:pPr>
        <w:pStyle w:val="3"/>
        <w:rPr>
          <w:rFonts w:cstheme="minorEastAsia"/>
        </w:rPr>
      </w:pPr>
      <w:bookmarkStart w:id="28" w:name="_Toc23782289"/>
      <w:r w:rsidRPr="00E27450">
        <w:rPr>
          <w:rFonts w:cstheme="minorEastAsia"/>
        </w:rPr>
        <w:lastRenderedPageBreak/>
        <w:t xml:space="preserve">14. </w:t>
      </w:r>
      <w:r w:rsidRPr="00E27450">
        <w:rPr>
          <w:rFonts w:cstheme="minorEastAsia" w:hint="eastAsia"/>
        </w:rPr>
        <w:t>投标文件的签署与规定</w:t>
      </w:r>
      <w:bookmarkEnd w:id="28"/>
    </w:p>
    <w:p w14:paraId="4BE8C7D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E27450">
        <w:rPr>
          <w:rFonts w:asciiTheme="minorEastAsia" w:eastAsiaTheme="minorEastAsia" w:hAnsiTheme="minorEastAsia" w:cstheme="minorEastAsia" w:hint="eastAsia"/>
          <w:sz w:val="24"/>
        </w:rPr>
        <w:t>副本可采用正本的复印件。另外投标人还需提供电子版投标文件</w:t>
      </w:r>
      <w:r w:rsidRPr="00E27450">
        <w:rPr>
          <w:rFonts w:asciiTheme="minorEastAsia" w:eastAsiaTheme="minorEastAsia" w:hAnsiTheme="minorEastAsia" w:cstheme="minorEastAsia"/>
          <w:sz w:val="24"/>
        </w:rPr>
        <w:t>1份，若电子版投标文件和书面投标文件不符，以书面投标文件为准。</w:t>
      </w:r>
    </w:p>
    <w:p w14:paraId="3C47230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1017858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14.3 </w:t>
      </w:r>
      <w:r w:rsidRPr="00E27450">
        <w:rPr>
          <w:rFonts w:asciiTheme="minorEastAsia" w:eastAsiaTheme="minorEastAsia" w:hAnsiTheme="minorEastAsia" w:cstheme="minorEastAsia" w:hint="eastAsia"/>
          <w:sz w:val="24"/>
        </w:rPr>
        <w:t>任何对投标文件行间插字、涂改和增删，必须由投标文件签字人签字或盖章后才有效。</w:t>
      </w:r>
    </w:p>
    <w:p w14:paraId="716B736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14.4 </w:t>
      </w:r>
      <w:r w:rsidRPr="00E27450">
        <w:rPr>
          <w:rFonts w:asciiTheme="minorEastAsia" w:eastAsiaTheme="minorEastAsia" w:hAnsiTheme="minorEastAsia" w:cstheme="minorEastAsia" w:hint="eastAsia"/>
          <w:sz w:val="24"/>
        </w:rPr>
        <w:t>投标文件因字迹潦草或表达不清所引起的后果由投标人负责。</w:t>
      </w:r>
    </w:p>
    <w:p w14:paraId="4236EF97" w14:textId="77777777" w:rsidR="00DE1729" w:rsidRPr="00E27450" w:rsidRDefault="007F01A6">
      <w:pPr>
        <w:spacing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14.5 </w:t>
      </w:r>
      <w:r w:rsidRPr="00E27450">
        <w:rPr>
          <w:rFonts w:asciiTheme="minorEastAsia" w:eastAsiaTheme="minorEastAsia" w:hAnsiTheme="minorEastAsia" w:cstheme="minorEastAsia" w:hint="eastAsia"/>
          <w:sz w:val="24"/>
        </w:rPr>
        <w:t>投标文件无法人签字，或无被授权代表签字，其投标为无效标。</w:t>
      </w:r>
    </w:p>
    <w:p w14:paraId="50923E1C" w14:textId="77777777" w:rsidR="00DE1729" w:rsidRPr="00E27450" w:rsidRDefault="007F01A6">
      <w:pPr>
        <w:spacing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14.6 </w:t>
      </w:r>
      <w:r w:rsidRPr="00E27450">
        <w:rPr>
          <w:rFonts w:asciiTheme="minorEastAsia" w:eastAsiaTheme="minorEastAsia" w:hAnsiTheme="minorEastAsia" w:cstheme="minorEastAsia" w:hint="eastAsia"/>
          <w:sz w:val="24"/>
        </w:rPr>
        <w:t>投标人为自然人的，只须按要求签字，投标文件所有加盖公章的要求均不适用。</w:t>
      </w:r>
    </w:p>
    <w:p w14:paraId="1565923D" w14:textId="77777777" w:rsidR="00DE1729" w:rsidRPr="00E27450" w:rsidRDefault="007F01A6">
      <w:pPr>
        <w:pStyle w:val="3"/>
        <w:rPr>
          <w:rFonts w:cstheme="minorEastAsia"/>
        </w:rPr>
      </w:pPr>
      <w:bookmarkStart w:id="29" w:name="_Toc23782290"/>
      <w:r w:rsidRPr="00E27450">
        <w:rPr>
          <w:rFonts w:cstheme="minorEastAsia" w:hint="eastAsia"/>
        </w:rPr>
        <w:t>四投标文件的递交</w:t>
      </w:r>
      <w:bookmarkEnd w:id="29"/>
    </w:p>
    <w:p w14:paraId="74A7EE5F" w14:textId="77777777" w:rsidR="00DE1729" w:rsidRPr="00E27450" w:rsidRDefault="007F01A6">
      <w:pPr>
        <w:pStyle w:val="3"/>
        <w:rPr>
          <w:rFonts w:cstheme="minorEastAsia"/>
        </w:rPr>
      </w:pPr>
      <w:bookmarkStart w:id="30" w:name="_Toc23782291"/>
      <w:r w:rsidRPr="00E27450">
        <w:rPr>
          <w:rFonts w:cstheme="minorEastAsia"/>
        </w:rPr>
        <w:t xml:space="preserve">15. </w:t>
      </w:r>
      <w:r w:rsidRPr="00E27450">
        <w:rPr>
          <w:rFonts w:cstheme="minorEastAsia" w:hint="eastAsia"/>
        </w:rPr>
        <w:t>投标文件的装订、密封及递交</w:t>
      </w:r>
      <w:bookmarkEnd w:id="30"/>
    </w:p>
    <w:p w14:paraId="6970A5E6" w14:textId="77777777" w:rsidR="00DE1729" w:rsidRPr="00E27450" w:rsidRDefault="007F01A6">
      <w:pPr>
        <w:tabs>
          <w:tab w:val="left" w:pos="900"/>
        </w:tabs>
        <w:spacing w:line="360" w:lineRule="auto"/>
        <w:ind w:firstLineChars="6" w:firstLine="1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15.1 </w:t>
      </w:r>
      <w:r w:rsidRPr="00E27450">
        <w:rPr>
          <w:rFonts w:asciiTheme="minorEastAsia" w:eastAsiaTheme="minorEastAsia" w:hAnsiTheme="minorEastAsia" w:cstheme="minorEastAsia" w:hint="eastAsia"/>
          <w:b/>
          <w:sz w:val="24"/>
        </w:rPr>
        <w:t>投标文件的装订要求，正文部分一律采用</w:t>
      </w:r>
      <w:r w:rsidRPr="00E27450">
        <w:rPr>
          <w:rFonts w:asciiTheme="minorEastAsia" w:eastAsiaTheme="minorEastAsia" w:hAnsiTheme="minorEastAsia" w:cstheme="minorEastAsia"/>
          <w:b/>
          <w:sz w:val="24"/>
        </w:rPr>
        <w:t>A4纸（图纸、彩页等除外），左侧装订。</w:t>
      </w:r>
      <w:r w:rsidRPr="00E27450">
        <w:rPr>
          <w:rFonts w:asciiTheme="minorEastAsia" w:eastAsiaTheme="minorEastAsia" w:hAnsiTheme="minorEastAsia" w:cstheme="minorEastAsia" w:hint="eastAsia"/>
          <w:b/>
          <w:sz w:val="24"/>
        </w:rPr>
        <w:t>投标文件应装订牢固、目录清楚、页码准确，</w:t>
      </w:r>
      <w:r w:rsidRPr="00E27450">
        <w:rPr>
          <w:rFonts w:asciiTheme="minorEastAsia" w:eastAsiaTheme="minorEastAsia" w:hAnsiTheme="minorEastAsia" w:cstheme="minorEastAsia"/>
          <w:b/>
          <w:sz w:val="24"/>
        </w:rPr>
        <w:t>不得采用活页式装订。</w:t>
      </w:r>
      <w:r w:rsidRPr="00E27450">
        <w:rPr>
          <w:rFonts w:asciiTheme="minorEastAsia" w:eastAsiaTheme="minorEastAsia" w:hAnsiTheme="minorEastAsia" w:cstheme="minorEastAsia" w:hint="eastAsia"/>
          <w:b/>
          <w:sz w:val="24"/>
        </w:rPr>
        <w:t>采购人、采购代理机构</w:t>
      </w:r>
      <w:r w:rsidRPr="00E27450">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1995E45" w14:textId="77777777" w:rsidR="00DE1729" w:rsidRPr="00E27450" w:rsidRDefault="007F01A6">
      <w:pPr>
        <w:tabs>
          <w:tab w:val="left" w:pos="0"/>
        </w:tabs>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15.2 </w:t>
      </w:r>
      <w:r w:rsidRPr="00E27450">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13C23E42"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15.3所有信封上均应：</w:t>
      </w:r>
    </w:p>
    <w:p w14:paraId="1DDB1E81" w14:textId="77777777" w:rsidR="00DE1729" w:rsidRPr="00E27450" w:rsidRDefault="007F01A6">
      <w:pPr>
        <w:pStyle w:val="af4"/>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E27450">
        <w:rPr>
          <w:rFonts w:asciiTheme="minorEastAsia" w:eastAsiaTheme="minorEastAsia" w:hAnsiTheme="minorEastAsia" w:cstheme="minorEastAsia"/>
          <w:b/>
          <w:sz w:val="24"/>
          <w:szCs w:val="24"/>
        </w:rPr>
        <w:t>1）清楚标明递交至招标公告或投标邀请书中指明的地址。</w:t>
      </w:r>
    </w:p>
    <w:p w14:paraId="7A2DFB00" w14:textId="77777777" w:rsidR="00DE1729" w:rsidRPr="00E27450"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E27450">
        <w:rPr>
          <w:rFonts w:asciiTheme="minorEastAsia" w:eastAsiaTheme="minorEastAsia" w:hAnsiTheme="minorEastAsia" w:cstheme="minorEastAsia"/>
          <w:b/>
          <w:sz w:val="24"/>
          <w:szCs w:val="24"/>
        </w:rPr>
        <w:t>2）注明招标的项目名称、项目编号和“在</w:t>
      </w:r>
      <w:r w:rsidRPr="00E27450">
        <w:rPr>
          <w:rFonts w:asciiTheme="minorEastAsia" w:eastAsiaTheme="minorEastAsia" w:hAnsiTheme="minorEastAsia" w:cstheme="minorEastAsia" w:hint="eastAsia"/>
          <w:i/>
          <w:sz w:val="24"/>
          <w:szCs w:val="24"/>
          <w:u w:val="single"/>
        </w:rPr>
        <w:t>（开标时间）</w:t>
      </w:r>
      <w:r w:rsidRPr="00E27450">
        <w:rPr>
          <w:rFonts w:asciiTheme="minorEastAsia" w:eastAsiaTheme="minorEastAsia" w:hAnsiTheme="minorEastAsia" w:cstheme="minorEastAsia" w:hint="eastAsia"/>
          <w:b/>
          <w:sz w:val="24"/>
          <w:szCs w:val="24"/>
        </w:rPr>
        <w:t>之前不得启封”的字样。</w:t>
      </w:r>
    </w:p>
    <w:p w14:paraId="51031B6C" w14:textId="77777777" w:rsidR="00DE1729" w:rsidRPr="00E27450"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E27450">
        <w:rPr>
          <w:rFonts w:asciiTheme="minorEastAsia" w:eastAsiaTheme="minorEastAsia" w:hAnsiTheme="minorEastAsia" w:cstheme="minorEastAsia"/>
          <w:b/>
          <w:sz w:val="24"/>
          <w:szCs w:val="24"/>
        </w:rPr>
        <w:lastRenderedPageBreak/>
        <w:t>3）投标人提供投标文件的密封粘贴处应加盖公章或被授权代表签字，以便确认密封情况，不符合要求的投标</w:t>
      </w:r>
      <w:r w:rsidRPr="00E27450">
        <w:rPr>
          <w:rFonts w:asciiTheme="minorEastAsia" w:eastAsiaTheme="minorEastAsia" w:hAnsiTheme="minorEastAsia" w:cstheme="minorEastAsia" w:hint="eastAsia"/>
          <w:b/>
          <w:sz w:val="24"/>
          <w:szCs w:val="24"/>
        </w:rPr>
        <w:t>文件</w:t>
      </w:r>
      <w:r w:rsidRPr="00E27450">
        <w:rPr>
          <w:rFonts w:asciiTheme="minorEastAsia" w:eastAsiaTheme="minorEastAsia" w:hAnsiTheme="minorEastAsia" w:cstheme="minorEastAsia"/>
          <w:b/>
          <w:sz w:val="24"/>
          <w:szCs w:val="24"/>
        </w:rPr>
        <w:t>将被拒绝。</w:t>
      </w:r>
    </w:p>
    <w:p w14:paraId="7F3FD1C7" w14:textId="77777777" w:rsidR="00DE1729" w:rsidRPr="00E27450" w:rsidRDefault="007F01A6">
      <w:pPr>
        <w:pStyle w:val="aa"/>
        <w:tabs>
          <w:tab w:val="clear" w:pos="567"/>
        </w:tabs>
        <w:spacing w:before="0"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rPr>
        <w:t xml:space="preserve">15.4 </w:t>
      </w:r>
      <w:r w:rsidRPr="00E27450">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E5FAD70" w14:textId="77777777" w:rsidR="00DE1729" w:rsidRPr="00E27450" w:rsidRDefault="007F01A6">
      <w:pPr>
        <w:pStyle w:val="3"/>
        <w:rPr>
          <w:rFonts w:cstheme="minorEastAsia"/>
        </w:rPr>
      </w:pPr>
      <w:bookmarkStart w:id="31" w:name="_Toc23782292"/>
      <w:r w:rsidRPr="00E27450">
        <w:rPr>
          <w:rFonts w:cstheme="minorEastAsia"/>
        </w:rPr>
        <w:t xml:space="preserve">16. </w:t>
      </w:r>
      <w:r w:rsidRPr="00E27450">
        <w:rPr>
          <w:rFonts w:cstheme="minorEastAsia" w:hint="eastAsia"/>
        </w:rPr>
        <w:t>投标截止期</w:t>
      </w:r>
      <w:bookmarkEnd w:id="31"/>
    </w:p>
    <w:p w14:paraId="478D7C2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16.1投标人应在规定的截止时间前，将投标文</w:t>
      </w:r>
      <w:r w:rsidRPr="00E27450">
        <w:rPr>
          <w:rFonts w:asciiTheme="minorEastAsia" w:eastAsiaTheme="minorEastAsia" w:hAnsiTheme="minorEastAsia" w:cstheme="minorEastAsia" w:hint="eastAsia"/>
          <w:sz w:val="24"/>
        </w:rPr>
        <w:t>件密封送达至</w:t>
      </w:r>
      <w:r w:rsidRPr="00E27450">
        <w:rPr>
          <w:rFonts w:asciiTheme="minorEastAsia" w:eastAsiaTheme="minorEastAsia" w:hAnsiTheme="minorEastAsia" w:cstheme="minorEastAsia"/>
          <w:sz w:val="24"/>
        </w:rPr>
        <w:t>规定的地址。</w:t>
      </w:r>
      <w:r w:rsidRPr="00E27450">
        <w:rPr>
          <w:rFonts w:asciiTheme="minorEastAsia" w:eastAsiaTheme="minorEastAsia" w:hAnsiTheme="minorEastAsia" w:cstheme="minorEastAsia" w:hint="eastAsia"/>
          <w:sz w:val="24"/>
        </w:rPr>
        <w:t>逾期送达或者未按照招标文件要求密封的投标文件，采购人、采购代理机构应当拒收。</w:t>
      </w:r>
    </w:p>
    <w:p w14:paraId="19DFBAA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370983F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16.3采购代理机构将拒绝并原封退回在本须知规定的投标截止期后收到的任何投标文件。</w:t>
      </w:r>
    </w:p>
    <w:p w14:paraId="03199EDD" w14:textId="77777777" w:rsidR="00DE1729" w:rsidRPr="00E27450" w:rsidRDefault="007F01A6">
      <w:pPr>
        <w:pStyle w:val="3"/>
        <w:rPr>
          <w:rFonts w:cstheme="minorEastAsia"/>
        </w:rPr>
      </w:pPr>
      <w:bookmarkStart w:id="32" w:name="_Toc23782293"/>
      <w:r w:rsidRPr="00E27450">
        <w:rPr>
          <w:rFonts w:cstheme="minorEastAsia"/>
        </w:rPr>
        <w:t xml:space="preserve">17. </w:t>
      </w:r>
      <w:r w:rsidRPr="00E27450">
        <w:rPr>
          <w:rFonts w:cstheme="minorEastAsia" w:hint="eastAsia"/>
        </w:rPr>
        <w:t>投标文件的修改与撤回</w:t>
      </w:r>
      <w:bookmarkEnd w:id="32"/>
    </w:p>
    <w:p w14:paraId="08F033D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17.1</w:t>
      </w:r>
      <w:r w:rsidRPr="00E27450">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2028C3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17.2</w:t>
      </w:r>
      <w:r w:rsidRPr="00E27450">
        <w:rPr>
          <w:rFonts w:asciiTheme="minorEastAsia" w:eastAsiaTheme="minorEastAsia" w:hAnsiTheme="minorEastAsia" w:cstheme="minorEastAsia" w:hint="eastAsia"/>
          <w:sz w:val="24"/>
        </w:rPr>
        <w:t>投标人对投标文件的补充或修改通知</w:t>
      </w:r>
      <w:r w:rsidRPr="00E27450">
        <w:rPr>
          <w:rFonts w:asciiTheme="minorEastAsia" w:eastAsiaTheme="minorEastAsia" w:hAnsiTheme="minorEastAsia" w:cstheme="minorEastAsia"/>
          <w:sz w:val="24"/>
        </w:rPr>
        <w:t>应按本须知规定</w:t>
      </w:r>
      <w:r w:rsidRPr="00E27450">
        <w:rPr>
          <w:rFonts w:asciiTheme="minorEastAsia" w:eastAsiaTheme="minorEastAsia" w:hAnsiTheme="minorEastAsia" w:cstheme="minorEastAsia" w:hint="eastAsia"/>
          <w:sz w:val="24"/>
        </w:rPr>
        <w:t>进行签署、盖章、密封和标记（注明项目名称、招标编号、“补充或修改通知”等）</w:t>
      </w:r>
      <w:r w:rsidRPr="00E27450">
        <w:rPr>
          <w:rFonts w:asciiTheme="minorEastAsia" w:eastAsiaTheme="minorEastAsia" w:hAnsiTheme="minorEastAsia" w:cstheme="minorEastAsia"/>
          <w:sz w:val="24"/>
        </w:rPr>
        <w:t>和递交</w:t>
      </w:r>
      <w:r w:rsidRPr="00E27450">
        <w:rPr>
          <w:rFonts w:asciiTheme="minorEastAsia" w:eastAsiaTheme="minorEastAsia" w:hAnsiTheme="minorEastAsia" w:cstheme="minorEastAsia" w:hint="eastAsia"/>
          <w:sz w:val="24"/>
        </w:rPr>
        <w:t>。</w:t>
      </w:r>
    </w:p>
    <w:p w14:paraId="36CAE0A9" w14:textId="77777777" w:rsidR="00DE1729" w:rsidRPr="00E27450" w:rsidRDefault="007F01A6">
      <w:pPr>
        <w:spacing w:line="360" w:lineRule="auto"/>
        <w:ind w:leftChars="-23" w:left="1" w:hanging="49"/>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17.3在投标截止期之后，投标人不得对其投标</w:t>
      </w:r>
      <w:r w:rsidRPr="00E27450">
        <w:rPr>
          <w:rFonts w:asciiTheme="minorEastAsia" w:eastAsiaTheme="minorEastAsia" w:hAnsiTheme="minorEastAsia" w:cstheme="minorEastAsia" w:hint="eastAsia"/>
          <w:sz w:val="24"/>
        </w:rPr>
        <w:t>文件</w:t>
      </w:r>
      <w:r w:rsidRPr="00E27450">
        <w:rPr>
          <w:rFonts w:asciiTheme="minorEastAsia" w:eastAsiaTheme="minorEastAsia" w:hAnsiTheme="minorEastAsia" w:cstheme="minorEastAsia"/>
          <w:sz w:val="24"/>
        </w:rPr>
        <w:t>做任何</w:t>
      </w:r>
      <w:r w:rsidRPr="00E27450">
        <w:rPr>
          <w:rFonts w:asciiTheme="minorEastAsia" w:eastAsiaTheme="minorEastAsia" w:hAnsiTheme="minorEastAsia" w:cstheme="minorEastAsia" w:hint="eastAsia"/>
          <w:sz w:val="24"/>
        </w:rPr>
        <w:t>补充、</w:t>
      </w:r>
      <w:r w:rsidRPr="00E27450">
        <w:rPr>
          <w:rFonts w:asciiTheme="minorEastAsia" w:eastAsiaTheme="minorEastAsia" w:hAnsiTheme="minorEastAsia" w:cstheme="minorEastAsia"/>
          <w:sz w:val="24"/>
        </w:rPr>
        <w:t>修改</w:t>
      </w:r>
      <w:r w:rsidRPr="00E27450">
        <w:rPr>
          <w:rFonts w:asciiTheme="minorEastAsia" w:eastAsiaTheme="minorEastAsia" w:hAnsiTheme="minorEastAsia" w:cstheme="minorEastAsia" w:hint="eastAsia"/>
          <w:sz w:val="24"/>
        </w:rPr>
        <w:t>（评标委员会要求的澄清除外）</w:t>
      </w:r>
      <w:r w:rsidRPr="00E27450">
        <w:rPr>
          <w:rFonts w:asciiTheme="minorEastAsia" w:eastAsiaTheme="minorEastAsia" w:hAnsiTheme="minorEastAsia" w:cstheme="minorEastAsia"/>
          <w:sz w:val="24"/>
        </w:rPr>
        <w:t>。</w:t>
      </w:r>
    </w:p>
    <w:p w14:paraId="20197C2F"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17.4在投标截止期之后，投标人不得</w:t>
      </w:r>
      <w:r w:rsidRPr="00E27450">
        <w:rPr>
          <w:rFonts w:asciiTheme="minorEastAsia" w:eastAsiaTheme="minorEastAsia" w:hAnsiTheme="minorEastAsia" w:cstheme="minorEastAsia" w:hint="eastAsia"/>
          <w:b/>
          <w:sz w:val="24"/>
        </w:rPr>
        <w:t>撤销</w:t>
      </w:r>
      <w:r w:rsidRPr="00E27450">
        <w:rPr>
          <w:rFonts w:asciiTheme="minorEastAsia" w:eastAsiaTheme="minorEastAsia" w:hAnsiTheme="minorEastAsia" w:cstheme="minorEastAsia"/>
          <w:b/>
          <w:sz w:val="24"/>
        </w:rPr>
        <w:t>其投标</w:t>
      </w:r>
      <w:r w:rsidRPr="00E27450">
        <w:rPr>
          <w:rFonts w:asciiTheme="minorEastAsia" w:eastAsiaTheme="minorEastAsia" w:hAnsiTheme="minorEastAsia" w:cstheme="minorEastAsia" w:hint="eastAsia"/>
          <w:b/>
          <w:sz w:val="24"/>
        </w:rPr>
        <w:t>文件</w:t>
      </w:r>
      <w:r w:rsidRPr="00E27450">
        <w:rPr>
          <w:rFonts w:asciiTheme="minorEastAsia" w:eastAsiaTheme="minorEastAsia" w:hAnsiTheme="minorEastAsia" w:cstheme="minorEastAsia"/>
          <w:b/>
          <w:sz w:val="24"/>
        </w:rPr>
        <w:t>（包括全部投标资料），否则其投标保证金将不予退回。</w:t>
      </w:r>
    </w:p>
    <w:p w14:paraId="0CBDD0E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17.5 </w:t>
      </w:r>
      <w:r w:rsidRPr="00E27450">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904A9E6" w14:textId="77777777" w:rsidR="00DE1729" w:rsidRPr="00E27450" w:rsidRDefault="007F01A6">
      <w:pPr>
        <w:pStyle w:val="3"/>
        <w:rPr>
          <w:rFonts w:cstheme="minorEastAsia"/>
        </w:rPr>
      </w:pPr>
      <w:bookmarkStart w:id="33" w:name="_Toc23782294"/>
      <w:r w:rsidRPr="00E27450">
        <w:rPr>
          <w:rFonts w:cstheme="minorEastAsia" w:hint="eastAsia"/>
        </w:rPr>
        <w:lastRenderedPageBreak/>
        <w:t>五开标及评标</w:t>
      </w:r>
      <w:bookmarkEnd w:id="33"/>
    </w:p>
    <w:p w14:paraId="72F6D749" w14:textId="77777777" w:rsidR="00DE1729" w:rsidRPr="00E27450" w:rsidRDefault="007F01A6">
      <w:pPr>
        <w:pStyle w:val="3"/>
        <w:rPr>
          <w:rFonts w:cstheme="minorEastAsia"/>
        </w:rPr>
      </w:pPr>
      <w:bookmarkStart w:id="34" w:name="_Toc23782295"/>
      <w:r w:rsidRPr="00E27450">
        <w:rPr>
          <w:rFonts w:cstheme="minorEastAsia"/>
        </w:rPr>
        <w:t xml:space="preserve">18. </w:t>
      </w:r>
      <w:r w:rsidRPr="00E27450">
        <w:rPr>
          <w:rFonts w:cstheme="minorEastAsia" w:hint="eastAsia"/>
        </w:rPr>
        <w:t>开标</w:t>
      </w:r>
      <w:bookmarkEnd w:id="34"/>
    </w:p>
    <w:p w14:paraId="02ADF99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18.1 </w:t>
      </w:r>
      <w:r w:rsidRPr="00E27450">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74CE94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18.2 </w:t>
      </w:r>
      <w:r w:rsidRPr="00E27450">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C9D1C7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18.3 </w:t>
      </w:r>
      <w:r w:rsidRPr="00E27450">
        <w:rPr>
          <w:rFonts w:asciiTheme="minorEastAsia" w:eastAsiaTheme="minorEastAsia" w:hAnsiTheme="minorEastAsia" w:cstheme="minorEastAsia" w:hint="eastAsia"/>
          <w:sz w:val="24"/>
        </w:rPr>
        <w:t>采购代理机构将对唱标内容做开标记录，由</w:t>
      </w:r>
      <w:r w:rsidRPr="00E27450">
        <w:rPr>
          <w:rFonts w:asciiTheme="minorEastAsia" w:eastAsiaTheme="minorEastAsia" w:hAnsiTheme="minorEastAsia" w:cstheme="minorEastAsia"/>
          <w:sz w:val="24"/>
        </w:rPr>
        <w:t>投标人代表</w:t>
      </w:r>
      <w:r w:rsidRPr="00E27450">
        <w:rPr>
          <w:rFonts w:asciiTheme="minorEastAsia" w:eastAsiaTheme="minorEastAsia" w:hAnsiTheme="minorEastAsia" w:cstheme="minorEastAsia" w:hint="eastAsia"/>
          <w:sz w:val="24"/>
        </w:rPr>
        <w:t>和相关工作人员</w:t>
      </w:r>
      <w:r w:rsidRPr="00E27450">
        <w:rPr>
          <w:rFonts w:asciiTheme="minorEastAsia" w:eastAsiaTheme="minorEastAsia" w:hAnsiTheme="minorEastAsia" w:cstheme="minorEastAsia"/>
          <w:sz w:val="24"/>
        </w:rPr>
        <w:t>签字确认。</w:t>
      </w:r>
    </w:p>
    <w:p w14:paraId="0259AE0B"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18.4 </w:t>
      </w:r>
      <w:r w:rsidRPr="00E27450">
        <w:rPr>
          <w:rFonts w:asciiTheme="minorEastAsia" w:eastAsiaTheme="minorEastAsia" w:hAnsiTheme="minorEastAsia" w:cstheme="minorEastAsia" w:hint="eastAsia"/>
          <w:sz w:val="24"/>
        </w:rPr>
        <w:t>投标人不足</w:t>
      </w:r>
      <w:r w:rsidRPr="00E27450">
        <w:rPr>
          <w:rFonts w:asciiTheme="minorEastAsia" w:eastAsiaTheme="minorEastAsia" w:hAnsiTheme="minorEastAsia" w:cstheme="minorEastAsia"/>
          <w:sz w:val="24"/>
        </w:rPr>
        <w:t>3家的，不得开标。</w:t>
      </w:r>
    </w:p>
    <w:p w14:paraId="457680F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18.5</w:t>
      </w:r>
      <w:r w:rsidRPr="00E27450">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E3D3FB8"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18.6</w:t>
      </w:r>
      <w:r w:rsidRPr="00E27450">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E27450">
        <w:rPr>
          <w:rFonts w:asciiTheme="minorEastAsia" w:eastAsiaTheme="minorEastAsia" w:hAnsiTheme="minorEastAsia" w:cstheme="minorEastAsia"/>
          <w:sz w:val="24"/>
        </w:rPr>
        <w:t>3家的，不得评标。</w:t>
      </w:r>
    </w:p>
    <w:p w14:paraId="3EC26018" w14:textId="77777777" w:rsidR="00DE1729" w:rsidRPr="00E27450" w:rsidRDefault="007F01A6">
      <w:pPr>
        <w:pStyle w:val="3"/>
        <w:rPr>
          <w:rFonts w:cstheme="minorEastAsia"/>
        </w:rPr>
      </w:pPr>
      <w:bookmarkStart w:id="35" w:name="_Toc23782296"/>
      <w:r w:rsidRPr="00E27450">
        <w:rPr>
          <w:rFonts w:cstheme="minorEastAsia"/>
        </w:rPr>
        <w:t xml:space="preserve">19. </w:t>
      </w:r>
      <w:r w:rsidRPr="00E27450">
        <w:rPr>
          <w:rFonts w:cstheme="minorEastAsia" w:hint="eastAsia"/>
        </w:rPr>
        <w:t>评标委员会和评标方法</w:t>
      </w:r>
      <w:bookmarkEnd w:id="35"/>
    </w:p>
    <w:p w14:paraId="41ED4213" w14:textId="77777777" w:rsidR="00DE1729" w:rsidRPr="00E27450" w:rsidRDefault="007F01A6">
      <w:pPr>
        <w:pStyle w:val="a0"/>
        <w:spacing w:line="360" w:lineRule="auto"/>
        <w:ind w:firstLine="0"/>
        <w:rPr>
          <w:rFonts w:asciiTheme="minorEastAsia" w:eastAsiaTheme="minorEastAsia" w:hAnsiTheme="minorEastAsia" w:cstheme="minorEastAsia"/>
          <w:szCs w:val="24"/>
        </w:rPr>
      </w:pPr>
      <w:r w:rsidRPr="00E27450">
        <w:rPr>
          <w:rFonts w:asciiTheme="minorEastAsia" w:eastAsiaTheme="minorEastAsia" w:hAnsiTheme="minorEastAsia" w:cstheme="minorEastAsia"/>
          <w:szCs w:val="24"/>
        </w:rPr>
        <w:t xml:space="preserve">19.1 </w:t>
      </w:r>
      <w:r w:rsidRPr="00E27450">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460CA613" w14:textId="77777777" w:rsidR="00DE1729" w:rsidRPr="00E27450" w:rsidRDefault="007F01A6">
      <w:pPr>
        <w:pStyle w:val="3"/>
        <w:rPr>
          <w:rFonts w:cstheme="minorEastAsia"/>
        </w:rPr>
      </w:pPr>
      <w:bookmarkStart w:id="36" w:name="_Toc23782297"/>
      <w:r w:rsidRPr="00E27450">
        <w:rPr>
          <w:rFonts w:cstheme="minorEastAsia"/>
        </w:rPr>
        <w:t xml:space="preserve">20. </w:t>
      </w:r>
      <w:r w:rsidRPr="00E27450">
        <w:rPr>
          <w:rFonts w:cstheme="minorEastAsia" w:hint="eastAsia"/>
        </w:rPr>
        <w:t>投标文件的初审</w:t>
      </w:r>
      <w:bookmarkEnd w:id="36"/>
    </w:p>
    <w:p w14:paraId="6E4BF23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20.1符合性审查。评标委员会将审查投标文件有效性、完整性和对招标文件的响应程度，以确定是否对招标文件的实质性要求做出响应。</w:t>
      </w:r>
    </w:p>
    <w:p w14:paraId="7297A3C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20.2 </w:t>
      </w:r>
      <w:r w:rsidRPr="00E27450">
        <w:rPr>
          <w:rFonts w:asciiTheme="minorEastAsia" w:eastAsiaTheme="minorEastAsia" w:hAnsiTheme="minorEastAsia" w:cs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E27450">
        <w:rPr>
          <w:rFonts w:asciiTheme="minorEastAsia" w:eastAsiaTheme="minorEastAsia" w:hAnsiTheme="minorEastAsia" w:cstheme="minorEastAsia" w:hint="eastAsia"/>
          <w:sz w:val="24"/>
        </w:rPr>
        <w:t>作出</w:t>
      </w:r>
      <w:proofErr w:type="gramEnd"/>
      <w:r w:rsidRPr="00E27450">
        <w:rPr>
          <w:rFonts w:asciiTheme="minorEastAsia" w:eastAsiaTheme="minorEastAsia" w:hAnsiTheme="minorEastAsia" w:cstheme="minorEastAsia" w:hint="eastAsia"/>
          <w:sz w:val="24"/>
        </w:rPr>
        <w:t>了实质性响应只根据投标文件本身的内容，而不寻求外部的证据（信用查询除外）。</w:t>
      </w:r>
    </w:p>
    <w:p w14:paraId="3E73294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20.3</w:t>
      </w:r>
      <w:r w:rsidRPr="00E27450">
        <w:rPr>
          <w:rFonts w:asciiTheme="minorEastAsia" w:eastAsiaTheme="minorEastAsia" w:hAnsiTheme="minorEastAsia" w:cstheme="minorEastAsia" w:hint="eastAsia"/>
          <w:sz w:val="24"/>
        </w:rPr>
        <w:t>投标文件报价出现前后不一致的，</w:t>
      </w:r>
      <w:r w:rsidRPr="00E27450">
        <w:rPr>
          <w:rFonts w:asciiTheme="minorEastAsia" w:eastAsiaTheme="minorEastAsia" w:hAnsiTheme="minorEastAsia" w:cstheme="minorEastAsia"/>
          <w:sz w:val="24"/>
        </w:rPr>
        <w:t>将按以下方法更正：</w:t>
      </w:r>
    </w:p>
    <w:p w14:paraId="6302E80C"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1）投标文件中开标一览表（报价表）内容与投标文件中相应内容不一致的，以开标一览表（报价表）为准；</w:t>
      </w:r>
    </w:p>
    <w:p w14:paraId="018D061B"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2）大写金额和小写金额不一致的，以大写金额为准；</w:t>
      </w:r>
    </w:p>
    <w:p w14:paraId="1A2FE2F2"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3）单价金额小数点或者百分比有明显错位的，以开标一览表的总价为准，并修改单价；</w:t>
      </w:r>
    </w:p>
    <w:p w14:paraId="3A222D0A"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4）总价金额与按单价汇总金额不一致的，以单价金额计算结果为准。</w:t>
      </w:r>
    </w:p>
    <w:p w14:paraId="4C26B6C8"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同时出现两种以上不一致的，按照上述规定的顺序进行修正。修正后的报价按照本须知第</w:t>
      </w:r>
      <w:r w:rsidRPr="00E27450">
        <w:rPr>
          <w:rFonts w:asciiTheme="minorEastAsia" w:eastAsiaTheme="minorEastAsia" w:hAnsiTheme="minorEastAsia" w:cstheme="minorEastAsia"/>
          <w:sz w:val="24"/>
        </w:rPr>
        <w:t>21.1.1条的规定经投标人确认后产生约束力，投标人不确认的，其投标无效。</w:t>
      </w:r>
    </w:p>
    <w:p w14:paraId="043EE63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20.5对于投标文件中不构成实质性偏差的不正规、不一致或不规则，评标委员会可以接受，但这种接受不能损坏或影响任何投标人的相对排序。</w:t>
      </w:r>
    </w:p>
    <w:p w14:paraId="7C133B86"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20.6 </w:t>
      </w:r>
      <w:r w:rsidRPr="00E27450">
        <w:rPr>
          <w:rFonts w:asciiTheme="minorEastAsia" w:eastAsiaTheme="minorEastAsia" w:hAnsiTheme="minorEastAsia" w:cstheme="minorEastAsia" w:hint="eastAsia"/>
          <w:b/>
          <w:sz w:val="24"/>
        </w:rPr>
        <w:t>在招标采购中，出现下列情形之一的，应予废标：</w:t>
      </w:r>
    </w:p>
    <w:p w14:paraId="08DF7892"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1）符合专业条件的投标人或者对招标文件实质响应的投标人不足三家的；</w:t>
      </w:r>
    </w:p>
    <w:p w14:paraId="00213A4E"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2）出现影响采购公正的违法、违规行为的；</w:t>
      </w:r>
    </w:p>
    <w:p w14:paraId="15C67DD5"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3）投标人的报价均超过了采购预算，采购人不能支付的；</w:t>
      </w:r>
    </w:p>
    <w:p w14:paraId="7AD61065"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4）因重大变故，采购任务取消的。</w:t>
      </w:r>
    </w:p>
    <w:p w14:paraId="013FEDDC"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20.7 </w:t>
      </w:r>
      <w:r w:rsidRPr="00E27450">
        <w:rPr>
          <w:rFonts w:asciiTheme="minorEastAsia" w:eastAsiaTheme="minorEastAsia" w:hAnsiTheme="minorEastAsia" w:cs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C94BDA8"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1）应交未交或未按规定递交投标保证金的；</w:t>
      </w:r>
    </w:p>
    <w:p w14:paraId="413C9A5E"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2）未按照招标文件规定要求</w:t>
      </w:r>
      <w:r w:rsidRPr="00E27450">
        <w:rPr>
          <w:rFonts w:asciiTheme="minorEastAsia" w:eastAsiaTheme="minorEastAsia" w:hAnsiTheme="minorEastAsia" w:cstheme="minorEastAsia" w:hint="eastAsia"/>
          <w:b/>
          <w:sz w:val="24"/>
        </w:rPr>
        <w:t>装订、</w:t>
      </w:r>
      <w:r w:rsidRPr="00E27450">
        <w:rPr>
          <w:rFonts w:asciiTheme="minorEastAsia" w:eastAsiaTheme="minorEastAsia" w:hAnsiTheme="minorEastAsia" w:cstheme="minorEastAsia"/>
          <w:b/>
          <w:sz w:val="24"/>
        </w:rPr>
        <w:t>签署、盖章的；</w:t>
      </w:r>
    </w:p>
    <w:p w14:paraId="4CFAE04D"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3）不具备招标文件中规定资格要求的；</w:t>
      </w:r>
    </w:p>
    <w:p w14:paraId="4F7BCB87"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4）</w:t>
      </w:r>
      <w:r w:rsidRPr="00E27450">
        <w:rPr>
          <w:rFonts w:asciiTheme="minorEastAsia" w:eastAsiaTheme="minorEastAsia" w:hAnsiTheme="minorEastAsia" w:cstheme="minorEastAsia" w:hint="eastAsia"/>
          <w:b/>
          <w:sz w:val="24"/>
        </w:rPr>
        <w:t>报价超过招标文件中规定的预算金额或者最高限价的；</w:t>
      </w:r>
    </w:p>
    <w:p w14:paraId="5B3BE6EA" w14:textId="77777777" w:rsidR="00DE1729" w:rsidRPr="00E27450" w:rsidRDefault="007F01A6">
      <w:pPr>
        <w:spacing w:line="360" w:lineRule="auto"/>
        <w:ind w:leftChars="100" w:left="210" w:firstLineChars="89" w:firstLine="21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5）投标文件含有采购人不能接受的附加条件的;</w:t>
      </w:r>
    </w:p>
    <w:p w14:paraId="241675ED" w14:textId="77777777" w:rsidR="00DE1729" w:rsidRPr="00E27450" w:rsidRDefault="007F01A6">
      <w:pPr>
        <w:pStyle w:val="15"/>
        <w:spacing w:line="360" w:lineRule="auto"/>
        <w:ind w:firstLineChars="176" w:firstLine="42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6）投标人未遵循公平竞争的原则、串通投标、妨碍其他投标人的竞争行为、损害采购人或者其他投标人的合法权益的；</w:t>
      </w:r>
    </w:p>
    <w:p w14:paraId="0CB6D38D" w14:textId="77777777" w:rsidR="00DE1729" w:rsidRPr="00E27450" w:rsidRDefault="007F01A6">
      <w:pPr>
        <w:pStyle w:val="15"/>
        <w:spacing w:line="360" w:lineRule="auto"/>
        <w:ind w:firstLineChars="176" w:firstLine="42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lastRenderedPageBreak/>
        <w:t>7）投标文件报价出现前后不一致，在合理时间内，投标人不确认按规定修正后投标报价的；</w:t>
      </w:r>
    </w:p>
    <w:p w14:paraId="5CDE8284" w14:textId="77777777" w:rsidR="00DE1729" w:rsidRPr="00E27450" w:rsidRDefault="007F01A6">
      <w:pPr>
        <w:pStyle w:val="15"/>
        <w:spacing w:line="360" w:lineRule="auto"/>
        <w:ind w:firstLineChars="176" w:firstLine="42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8）不符合法律、法规和招标文件中规定的其他实质性要求的：</w:t>
      </w:r>
    </w:p>
    <w:p w14:paraId="5F41E7EE"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①“技术参数要求”中星号“</w:t>
      </w:r>
      <w:r w:rsidRPr="00E27450">
        <w:rPr>
          <w:rFonts w:asciiTheme="minorEastAsia" w:eastAsiaTheme="minorEastAsia" w:hAnsiTheme="minorEastAsia" w:cstheme="minorEastAsia"/>
          <w:b/>
          <w:sz w:val="24"/>
        </w:rPr>
        <w:t>*”指标的；</w:t>
      </w:r>
    </w:p>
    <w:p w14:paraId="7E6B7777"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②</w:t>
      </w:r>
      <w:r w:rsidRPr="00E27450">
        <w:rPr>
          <w:rFonts w:asciiTheme="minorEastAsia" w:eastAsiaTheme="minorEastAsia" w:hAnsiTheme="minorEastAsia" w:cstheme="minorEastAsia"/>
          <w:b/>
          <w:sz w:val="24"/>
        </w:rPr>
        <w:t xml:space="preserve"> 投标有效期不足的； </w:t>
      </w:r>
    </w:p>
    <w:p w14:paraId="7BD3008B"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③投标文件中提供虚假或失实资料的；</w:t>
      </w:r>
    </w:p>
    <w:p w14:paraId="68C8DF7C"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④在招标文件规定的不允许采购进口产品前提下，投标人所投产品中含有进口产品的；</w:t>
      </w:r>
    </w:p>
    <w:p w14:paraId="7D329626"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⑤为本次招标标的进行设计、编制规范和其他文件的咨询公司；</w:t>
      </w:r>
    </w:p>
    <w:p w14:paraId="18B7248C"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501C256" w14:textId="77777777" w:rsidR="00DE1729" w:rsidRPr="00E27450" w:rsidRDefault="007F01A6">
      <w:pPr>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⑦若投标人须知资料表中写明专门面向中小企业采购的，投标人所投产品为非中小企业产品（如适用）；</w:t>
      </w:r>
    </w:p>
    <w:p w14:paraId="6F892EE9" w14:textId="77777777" w:rsidR="00DE1729" w:rsidRPr="00E27450" w:rsidRDefault="007F01A6">
      <w:pPr>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⑧投标人串通投标的。</w:t>
      </w:r>
    </w:p>
    <w:p w14:paraId="7CD9A06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20.8 </w:t>
      </w:r>
      <w:r w:rsidRPr="00E27450">
        <w:rPr>
          <w:rFonts w:asciiTheme="minorEastAsia" w:eastAsiaTheme="minorEastAsia" w:hAnsiTheme="minorEastAsia" w:cstheme="minorEastAsia" w:hint="eastAsia"/>
          <w:b/>
          <w:sz w:val="24"/>
        </w:rPr>
        <w:t>有下列情形之一的，属于投标人串通投标：</w:t>
      </w:r>
    </w:p>
    <w:p w14:paraId="43EB375B"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1）不同投标人的投标文件由同一单位或者个人编制；</w:t>
      </w:r>
    </w:p>
    <w:p w14:paraId="31B770DB"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2</w:t>
      </w:r>
      <w:r w:rsidRPr="00E27450">
        <w:rPr>
          <w:rFonts w:asciiTheme="minorEastAsia" w:eastAsiaTheme="minorEastAsia" w:hAnsiTheme="minorEastAsia" w:cstheme="minorEastAsia" w:hint="eastAsia"/>
          <w:b/>
          <w:sz w:val="24"/>
        </w:rPr>
        <w:t>）不同投标人委托同一单位或者个人办理投标事宜；</w:t>
      </w:r>
    </w:p>
    <w:p w14:paraId="65715062"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3）不同投标人的投标文件载明的项目管理成员或者联系人员为同一人；</w:t>
      </w:r>
    </w:p>
    <w:p w14:paraId="47259CBD"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4）不同投标人的投标文件异常一致或者投标报价呈规律性差异；</w:t>
      </w:r>
    </w:p>
    <w:p w14:paraId="08FAD009"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5）不同投标人的投标文件相互混装；</w:t>
      </w:r>
    </w:p>
    <w:p w14:paraId="190BA6CA"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6）不同投标人的投标保证金从同一单位或者个人的账户转出。</w:t>
      </w:r>
    </w:p>
    <w:p w14:paraId="6F0A4BBA" w14:textId="77777777" w:rsidR="00DE1729" w:rsidRPr="00E27450" w:rsidRDefault="007F01A6">
      <w:pPr>
        <w:pStyle w:val="3"/>
        <w:rPr>
          <w:rFonts w:cstheme="minorEastAsia"/>
        </w:rPr>
      </w:pPr>
      <w:bookmarkStart w:id="37" w:name="_Toc23782298"/>
      <w:r w:rsidRPr="00E27450">
        <w:rPr>
          <w:rFonts w:cstheme="minorEastAsia"/>
        </w:rPr>
        <w:t xml:space="preserve">21. </w:t>
      </w:r>
      <w:r w:rsidRPr="00E27450">
        <w:rPr>
          <w:rFonts w:cstheme="minorEastAsia" w:hint="eastAsia"/>
        </w:rPr>
        <w:t>投标文件的澄清</w:t>
      </w:r>
      <w:bookmarkEnd w:id="37"/>
    </w:p>
    <w:p w14:paraId="79080F2F" w14:textId="77777777" w:rsidR="00DE1729" w:rsidRPr="00E27450" w:rsidRDefault="007F01A6">
      <w:pPr>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21.1 </w:t>
      </w:r>
      <w:r w:rsidRPr="00E27450">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53B7E94" w14:textId="77777777" w:rsidR="00DE1729" w:rsidRPr="00E27450" w:rsidRDefault="007F01A6">
      <w:pPr>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21.2 </w:t>
      </w:r>
      <w:r w:rsidRPr="00E27450">
        <w:rPr>
          <w:rFonts w:asciiTheme="minorEastAsia" w:eastAsiaTheme="minorEastAsia" w:hAnsiTheme="minorEastAsia" w:cstheme="minorEastAsia" w:hint="eastAsia"/>
          <w:sz w:val="24"/>
        </w:rPr>
        <w:t>澄清文件将作为投标文件内容的一部分。</w:t>
      </w:r>
    </w:p>
    <w:p w14:paraId="1673BB06" w14:textId="77777777" w:rsidR="00DE1729" w:rsidRPr="00E27450" w:rsidRDefault="007F01A6">
      <w:pPr>
        <w:pStyle w:val="3"/>
        <w:rPr>
          <w:rFonts w:cstheme="minorEastAsia"/>
        </w:rPr>
      </w:pPr>
      <w:bookmarkStart w:id="38" w:name="_Toc23782299"/>
      <w:r w:rsidRPr="00E27450">
        <w:rPr>
          <w:rFonts w:cstheme="minorEastAsia"/>
        </w:rPr>
        <w:lastRenderedPageBreak/>
        <w:t xml:space="preserve">22. </w:t>
      </w:r>
      <w:r w:rsidRPr="00E27450">
        <w:rPr>
          <w:rFonts w:cstheme="minorEastAsia" w:hint="eastAsia"/>
        </w:rPr>
        <w:t>评标</w:t>
      </w:r>
      <w:bookmarkEnd w:id="38"/>
    </w:p>
    <w:p w14:paraId="70DAA50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0EFAD5B1"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sz w:val="24"/>
        </w:rPr>
        <w:t xml:space="preserve">22.2 </w:t>
      </w:r>
      <w:r w:rsidRPr="00E27450">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47E4A56B" w14:textId="77777777" w:rsidR="00DE1729" w:rsidRPr="00E27450" w:rsidRDefault="007F01A6">
      <w:pPr>
        <w:pStyle w:val="af4"/>
        <w:tabs>
          <w:tab w:val="left" w:pos="90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sz w:val="24"/>
          <w:szCs w:val="24"/>
        </w:rPr>
        <w:t xml:space="preserve">22.3 </w:t>
      </w:r>
      <w:r w:rsidRPr="00E27450">
        <w:rPr>
          <w:rFonts w:asciiTheme="minorEastAsia" w:eastAsiaTheme="minorEastAsia" w:hAnsiTheme="minorEastAsia" w:cstheme="minorEastAsia" w:hint="eastAsia"/>
          <w:sz w:val="24"/>
          <w:szCs w:val="24"/>
        </w:rPr>
        <w:t>本项目采用综合评分法：</w:t>
      </w:r>
      <w:r w:rsidRPr="00E27450">
        <w:rPr>
          <w:rFonts w:asciiTheme="minorEastAsia" w:eastAsiaTheme="minorEastAsia" w:hAnsiTheme="minorEastAsia" w:cstheme="minorEastAsia"/>
          <w:sz w:val="24"/>
          <w:szCs w:val="24"/>
        </w:rPr>
        <w:t>综合评分法</w:t>
      </w:r>
      <w:r w:rsidRPr="00E27450">
        <w:rPr>
          <w:rFonts w:asciiTheme="minorEastAsia" w:eastAsiaTheme="minorEastAsia" w:hAnsiTheme="minorEastAsia" w:cstheme="minorEastAsia" w:hint="eastAsia"/>
          <w:sz w:val="24"/>
          <w:szCs w:val="24"/>
        </w:rPr>
        <w:t>，是指投标文件满足招标文件全部实质性要求，</w:t>
      </w:r>
      <w:proofErr w:type="gramStart"/>
      <w:r w:rsidRPr="00E27450">
        <w:rPr>
          <w:rFonts w:asciiTheme="minorEastAsia" w:eastAsiaTheme="minorEastAsia" w:hAnsiTheme="minorEastAsia" w:cstheme="minorEastAsia" w:hint="eastAsia"/>
          <w:sz w:val="24"/>
          <w:szCs w:val="24"/>
        </w:rPr>
        <w:t>且按照</w:t>
      </w:r>
      <w:proofErr w:type="gramEnd"/>
      <w:r w:rsidRPr="00E27450">
        <w:rPr>
          <w:rFonts w:asciiTheme="minorEastAsia" w:eastAsiaTheme="minorEastAsia" w:hAnsiTheme="minorEastAsia" w:cstheme="minorEastAsia" w:hint="eastAsia"/>
          <w:sz w:val="24"/>
          <w:szCs w:val="24"/>
        </w:rPr>
        <w:t>评审因素的量化指标评审得分最高的投标人为中标候选人的评标方法</w:t>
      </w:r>
      <w:r w:rsidRPr="00E27450">
        <w:rPr>
          <w:rFonts w:asciiTheme="minorEastAsia" w:eastAsiaTheme="minorEastAsia" w:hAnsiTheme="minorEastAsia" w:cstheme="minorEastAsia"/>
          <w:sz w:val="24"/>
          <w:szCs w:val="24"/>
        </w:rPr>
        <w:t>。评标委员会每位成员分别对投标人按相应的加权分值进行评价、打分。</w:t>
      </w:r>
    </w:p>
    <w:p w14:paraId="29AAC39A" w14:textId="77777777" w:rsidR="00DE1729" w:rsidRPr="00E27450" w:rsidRDefault="007F01A6">
      <w:pPr>
        <w:pStyle w:val="af4"/>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E27450">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71EBA9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22.5</w:t>
      </w:r>
      <w:r w:rsidRPr="00E27450">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0E93648" w14:textId="77777777" w:rsidR="00DE1729" w:rsidRPr="00E27450" w:rsidRDefault="007F01A6">
      <w:pPr>
        <w:pStyle w:val="3"/>
        <w:rPr>
          <w:rFonts w:cstheme="minorEastAsia"/>
        </w:rPr>
      </w:pPr>
      <w:bookmarkStart w:id="39" w:name="_Toc23782300"/>
      <w:r w:rsidRPr="00E27450">
        <w:rPr>
          <w:rFonts w:cstheme="minorEastAsia"/>
        </w:rPr>
        <w:t xml:space="preserve">23. </w:t>
      </w:r>
      <w:r w:rsidRPr="00E27450">
        <w:rPr>
          <w:rFonts w:cstheme="minorEastAsia" w:hint="eastAsia"/>
        </w:rPr>
        <w:t>评标过程及保密原则</w:t>
      </w:r>
      <w:bookmarkEnd w:id="39"/>
    </w:p>
    <w:p w14:paraId="5DD4328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23.1</w:t>
      </w:r>
      <w:r w:rsidRPr="00E27450">
        <w:rPr>
          <w:rFonts w:asciiTheme="minorEastAsia" w:eastAsiaTheme="minorEastAsia" w:hAnsiTheme="minorEastAsia" w:cstheme="minorEastAsia" w:hint="eastAsia"/>
          <w:sz w:val="24"/>
        </w:rPr>
        <w:t>有关人员对评标情况以及在评标过程中获悉的国家秘密、商业秘密负有保密责任。</w:t>
      </w:r>
    </w:p>
    <w:p w14:paraId="30A47FF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31CD6B9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23.3</w:t>
      </w:r>
      <w:r w:rsidRPr="00E27450">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E27450">
        <w:rPr>
          <w:rFonts w:asciiTheme="minorEastAsia" w:eastAsiaTheme="minorEastAsia" w:hAnsiTheme="minorEastAsia" w:cstheme="minorEastAsia" w:hint="eastAsia"/>
          <w:sz w:val="24"/>
        </w:rPr>
        <w:t>作出</w:t>
      </w:r>
      <w:proofErr w:type="gramEnd"/>
      <w:r w:rsidRPr="00E27450">
        <w:rPr>
          <w:rFonts w:asciiTheme="minorEastAsia" w:eastAsiaTheme="minorEastAsia" w:hAnsiTheme="minorEastAsia" w:cstheme="minorEastAsia" w:hint="eastAsia"/>
          <w:sz w:val="24"/>
        </w:rPr>
        <w:t>结论。持不同意见的评标委员会成员应当在评标报告上签署不同意见及理由，否则视为同意评标报告。</w:t>
      </w:r>
    </w:p>
    <w:p w14:paraId="30A633D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23.4</w:t>
      </w:r>
      <w:r w:rsidRPr="00E27450">
        <w:rPr>
          <w:rFonts w:asciiTheme="minorEastAsia" w:eastAsiaTheme="minorEastAsia" w:hAnsiTheme="minorEastAsia" w:cstheme="minorEastAsia"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31E7ADE" w14:textId="77777777" w:rsidR="00DE1729" w:rsidRPr="00E27450" w:rsidRDefault="007F01A6">
      <w:pPr>
        <w:pStyle w:val="3"/>
        <w:rPr>
          <w:rFonts w:cstheme="minorEastAsia"/>
        </w:rPr>
      </w:pPr>
      <w:bookmarkStart w:id="40" w:name="_Toc23782301"/>
      <w:proofErr w:type="gramStart"/>
      <w:r w:rsidRPr="00E27450">
        <w:rPr>
          <w:rFonts w:cstheme="minorEastAsia" w:hint="eastAsia"/>
        </w:rPr>
        <w:lastRenderedPageBreak/>
        <w:t>六确定</w:t>
      </w:r>
      <w:proofErr w:type="gramEnd"/>
      <w:r w:rsidRPr="00E27450">
        <w:rPr>
          <w:rFonts w:cstheme="minorEastAsia" w:hint="eastAsia"/>
        </w:rPr>
        <w:t>中标</w:t>
      </w:r>
      <w:bookmarkEnd w:id="40"/>
    </w:p>
    <w:p w14:paraId="735C7B59" w14:textId="77777777" w:rsidR="00DE1729" w:rsidRPr="00E27450" w:rsidRDefault="007F01A6">
      <w:pPr>
        <w:pStyle w:val="3"/>
        <w:rPr>
          <w:rFonts w:cstheme="minorEastAsia"/>
        </w:rPr>
      </w:pPr>
      <w:bookmarkStart w:id="41" w:name="_Toc23782302"/>
      <w:r w:rsidRPr="00E27450">
        <w:rPr>
          <w:rFonts w:cstheme="minorEastAsia"/>
        </w:rPr>
        <w:t xml:space="preserve">24. </w:t>
      </w:r>
      <w:r w:rsidRPr="00E27450">
        <w:rPr>
          <w:rFonts w:cstheme="minorEastAsia" w:hint="eastAsia"/>
        </w:rPr>
        <w:t>中标人的确定标准</w:t>
      </w:r>
      <w:bookmarkEnd w:id="41"/>
    </w:p>
    <w:p w14:paraId="3DF50A5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24.1</w:t>
      </w:r>
      <w:r w:rsidRPr="00E27450">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E27450">
        <w:rPr>
          <w:rFonts w:asciiTheme="minorEastAsia" w:eastAsiaTheme="minorEastAsia" w:hAnsiTheme="minorEastAsia" w:cstheme="minorEastAsia" w:hint="eastAsia"/>
          <w:sz w:val="24"/>
        </w:rPr>
        <w:t>且按照</w:t>
      </w:r>
      <w:proofErr w:type="gramEnd"/>
      <w:r w:rsidRPr="00E27450">
        <w:rPr>
          <w:rFonts w:asciiTheme="minorEastAsia" w:eastAsiaTheme="minorEastAsia" w:hAnsiTheme="minorEastAsia" w:cstheme="minorEastAsia" w:hint="eastAsia"/>
          <w:sz w:val="24"/>
        </w:rPr>
        <w:t>评审因素的量化指标评审得分最高的投标人为排名第一的中标候选人</w:t>
      </w:r>
    </w:p>
    <w:p w14:paraId="7C9A223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24.2评标委员会将根据评标标准，推荐中标候选人，或根据采购人的委托，直接确定中标人。</w:t>
      </w:r>
    </w:p>
    <w:p w14:paraId="4020635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24.3采购人应</w:t>
      </w:r>
      <w:r w:rsidRPr="00E27450">
        <w:rPr>
          <w:rFonts w:asciiTheme="minorEastAsia" w:eastAsiaTheme="minorEastAsia" w:hAnsiTheme="minorEastAsia" w:cstheme="minorEastAsia" w:hint="eastAsia"/>
          <w:sz w:val="24"/>
        </w:rPr>
        <w:t>按相关法律法规的规定在</w:t>
      </w:r>
      <w:r w:rsidRPr="00E27450">
        <w:rPr>
          <w:rFonts w:asciiTheme="minorEastAsia" w:eastAsiaTheme="minorEastAsia" w:hAnsiTheme="minorEastAsia" w:cstheme="minorEastAsia"/>
          <w:sz w:val="24"/>
        </w:rPr>
        <w:t>评标报告确定的中标候选人名单中按顺序确定每</w:t>
      </w:r>
      <w:r w:rsidRPr="00E27450">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358ED64B" w14:textId="77777777" w:rsidR="00DE1729" w:rsidRPr="00E27450" w:rsidRDefault="007F01A6">
      <w:pPr>
        <w:pStyle w:val="3"/>
        <w:rPr>
          <w:rFonts w:cstheme="minorEastAsia"/>
        </w:rPr>
      </w:pPr>
      <w:bookmarkStart w:id="42" w:name="_Toc23782303"/>
      <w:r w:rsidRPr="00E27450">
        <w:rPr>
          <w:rFonts w:cstheme="minorEastAsia"/>
        </w:rPr>
        <w:t xml:space="preserve">25. </w:t>
      </w:r>
      <w:r w:rsidRPr="00E27450">
        <w:rPr>
          <w:rFonts w:cstheme="minorEastAsia" w:hint="eastAsia"/>
        </w:rPr>
        <w:t>中标通知书</w:t>
      </w:r>
      <w:bookmarkEnd w:id="42"/>
    </w:p>
    <w:p w14:paraId="43BFDA1B"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321F1600" w14:textId="77777777" w:rsidR="00DE1729" w:rsidRPr="00E27450" w:rsidRDefault="007F01A6">
      <w:pPr>
        <w:spacing w:line="360" w:lineRule="auto"/>
        <w:ind w:hanging="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25.2 投标人</w:t>
      </w:r>
      <w:r w:rsidRPr="00E27450">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D9BCFD2" w14:textId="77777777" w:rsidR="00DE1729" w:rsidRPr="00E27450" w:rsidRDefault="007F01A6">
      <w:pPr>
        <w:spacing w:line="360" w:lineRule="auto"/>
        <w:ind w:hanging="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25.3 </w:t>
      </w:r>
      <w:r w:rsidRPr="00E27450">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0D80929E" w14:textId="77777777" w:rsidR="00DE1729" w:rsidRPr="00E27450" w:rsidRDefault="007F01A6">
      <w:pPr>
        <w:spacing w:line="360" w:lineRule="auto"/>
        <w:ind w:left="898"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25.4</w:t>
      </w:r>
      <w:r w:rsidRPr="00E27450">
        <w:rPr>
          <w:rFonts w:asciiTheme="minorEastAsia" w:eastAsiaTheme="minorEastAsia" w:hAnsiTheme="minorEastAsia" w:cstheme="minorEastAsia" w:hint="eastAsia"/>
          <w:sz w:val="24"/>
        </w:rPr>
        <w:t>中标通知书是合同的组成部分，对采购人和中标人具有同等法律效力。</w:t>
      </w:r>
    </w:p>
    <w:p w14:paraId="18857D76" w14:textId="77777777" w:rsidR="00DE1729" w:rsidRPr="00E27450" w:rsidRDefault="007F01A6">
      <w:pPr>
        <w:pStyle w:val="3"/>
        <w:rPr>
          <w:rFonts w:cstheme="minorEastAsia"/>
        </w:rPr>
      </w:pPr>
      <w:bookmarkStart w:id="43" w:name="_Toc23782304"/>
      <w:r w:rsidRPr="00E27450">
        <w:rPr>
          <w:rFonts w:cstheme="minorEastAsia"/>
        </w:rPr>
        <w:t xml:space="preserve">26. </w:t>
      </w:r>
      <w:r w:rsidRPr="00E27450">
        <w:rPr>
          <w:rFonts w:cstheme="minorEastAsia" w:hint="eastAsia"/>
        </w:rPr>
        <w:t>签订合同</w:t>
      </w:r>
      <w:bookmarkEnd w:id="43"/>
    </w:p>
    <w:p w14:paraId="542AC4F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26.1中标人应当自中标通知书发出之日起三十日内</w:t>
      </w:r>
      <w:r w:rsidRPr="00E27450">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E27450">
        <w:rPr>
          <w:rFonts w:asciiTheme="minorEastAsia" w:eastAsiaTheme="minorEastAsia" w:hAnsiTheme="minorEastAsia" w:cstheme="minorEastAsia"/>
          <w:sz w:val="24"/>
        </w:rPr>
        <w:t>如果中标人无正当理由不与采购人签订合同，</w:t>
      </w:r>
      <w:r w:rsidRPr="00E27450">
        <w:rPr>
          <w:rFonts w:asciiTheme="minorEastAsia" w:eastAsiaTheme="minorEastAsia" w:hAnsiTheme="minorEastAsia" w:cstheme="minorEastAsia" w:hint="eastAsia"/>
          <w:sz w:val="24"/>
        </w:rPr>
        <w:t>则</w:t>
      </w:r>
      <w:r w:rsidRPr="00E27450">
        <w:rPr>
          <w:rFonts w:asciiTheme="minorEastAsia" w:eastAsiaTheme="minorEastAsia" w:hAnsiTheme="minorEastAsia" w:cstheme="minorEastAsia"/>
          <w:sz w:val="24"/>
        </w:rPr>
        <w:t>其投标保证金</w:t>
      </w:r>
      <w:r w:rsidRPr="00E27450">
        <w:rPr>
          <w:rFonts w:asciiTheme="minorEastAsia" w:eastAsiaTheme="minorEastAsia" w:hAnsiTheme="minorEastAsia" w:cstheme="minorEastAsia" w:hint="eastAsia"/>
          <w:sz w:val="24"/>
        </w:rPr>
        <w:t>将被</w:t>
      </w:r>
      <w:r w:rsidRPr="00E27450">
        <w:rPr>
          <w:rFonts w:asciiTheme="minorEastAsia" w:eastAsiaTheme="minorEastAsia" w:hAnsiTheme="minorEastAsia" w:cstheme="minorEastAsia"/>
          <w:sz w:val="24"/>
        </w:rPr>
        <w:t>没收。在此情况下，可另选下一个中标候选人，或重新招标。</w:t>
      </w:r>
    </w:p>
    <w:p w14:paraId="07D36BA3" w14:textId="77777777" w:rsidR="00DE1729" w:rsidRPr="00E27450" w:rsidRDefault="007F01A6">
      <w:pPr>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26.2</w:t>
      </w:r>
      <w:r w:rsidRPr="00E27450">
        <w:rPr>
          <w:rFonts w:asciiTheme="minorEastAsia" w:eastAsiaTheme="minorEastAsia" w:hAnsiTheme="minorEastAsia" w:cstheme="minorEastAsia" w:hint="eastAsia"/>
          <w:sz w:val="24"/>
        </w:rPr>
        <w:t>招标文件、中标人的投标文件及其澄清文件等，均为签订合同的依据。</w:t>
      </w:r>
    </w:p>
    <w:p w14:paraId="54D50443" w14:textId="77777777" w:rsidR="00DE1729" w:rsidRPr="00E27450" w:rsidRDefault="007F01A6">
      <w:pPr>
        <w:pStyle w:val="3"/>
        <w:rPr>
          <w:rFonts w:cstheme="minorEastAsia"/>
        </w:rPr>
      </w:pPr>
      <w:bookmarkStart w:id="44" w:name="_Toc23782305"/>
      <w:r w:rsidRPr="00E27450">
        <w:rPr>
          <w:rFonts w:cstheme="minorEastAsia"/>
        </w:rPr>
        <w:lastRenderedPageBreak/>
        <w:t xml:space="preserve">27. </w:t>
      </w:r>
      <w:r w:rsidRPr="00E27450">
        <w:rPr>
          <w:rFonts w:cstheme="minorEastAsia" w:hint="eastAsia"/>
        </w:rPr>
        <w:t>履约保证金</w:t>
      </w:r>
      <w:bookmarkEnd w:id="44"/>
    </w:p>
    <w:p w14:paraId="0B11531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27.1中标人在签订合同后</w:t>
      </w:r>
      <w:proofErr w:type="gramStart"/>
      <w:r w:rsidRPr="00E27450">
        <w:rPr>
          <w:rFonts w:asciiTheme="minorEastAsia" w:eastAsiaTheme="minorEastAsia" w:hAnsiTheme="minorEastAsia" w:cstheme="minorEastAsia" w:hint="eastAsia"/>
          <w:sz w:val="24"/>
        </w:rPr>
        <w:t>个</w:t>
      </w:r>
      <w:proofErr w:type="gramEnd"/>
      <w:r w:rsidRPr="00E27450">
        <w:rPr>
          <w:rFonts w:asciiTheme="minorEastAsia" w:eastAsiaTheme="minorEastAsia" w:hAnsiTheme="minorEastAsia" w:cstheme="minorEastAsia" w:hint="eastAsia"/>
          <w:sz w:val="24"/>
        </w:rPr>
        <w:t>工作日内，按招标文件中提供的履约保证金保函格式或采购人可以接受的其他形式向采购人提交合同总金额</w:t>
      </w:r>
      <w:r w:rsidRPr="00E27450">
        <w:rPr>
          <w:rFonts w:asciiTheme="minorEastAsia" w:eastAsiaTheme="minorEastAsia" w:hAnsiTheme="minorEastAsia" w:cstheme="minorEastAsia"/>
          <w:sz w:val="24"/>
        </w:rPr>
        <w:t xml:space="preserve">% </w:t>
      </w:r>
      <w:r w:rsidRPr="00E27450">
        <w:rPr>
          <w:rFonts w:asciiTheme="minorEastAsia" w:eastAsiaTheme="minorEastAsia" w:hAnsiTheme="minorEastAsia" w:cstheme="minorEastAsia" w:hint="eastAsia"/>
          <w:sz w:val="24"/>
        </w:rPr>
        <w:t>的履约保证金。</w:t>
      </w:r>
    </w:p>
    <w:p w14:paraId="32AD372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27.1.1 </w:t>
      </w:r>
      <w:r w:rsidRPr="00E27450">
        <w:rPr>
          <w:rFonts w:asciiTheme="minorEastAsia" w:eastAsiaTheme="minorEastAsia" w:hAnsiTheme="minorEastAsia" w:cstheme="minorEastAsia" w:hint="eastAsia"/>
          <w:sz w:val="24"/>
        </w:rPr>
        <w:t>履约保证金用于补偿采购人因中标人不能履行其合同义务而蒙受的损失。</w:t>
      </w:r>
    </w:p>
    <w:p w14:paraId="3A2A9E6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27.1.2 </w:t>
      </w:r>
      <w:r w:rsidRPr="00E27450">
        <w:rPr>
          <w:rFonts w:asciiTheme="minorEastAsia" w:eastAsiaTheme="minorEastAsia" w:hAnsiTheme="minorEastAsia" w:cstheme="minorEastAsia" w:hint="eastAsia"/>
          <w:sz w:val="24"/>
        </w:rPr>
        <w:t>履约保证金应使用本合同货币，按下述方式之一提交：</w:t>
      </w:r>
    </w:p>
    <w:p w14:paraId="100C96B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A．银行保函：采购人可接受的在中华人民共和国注册和营业的银行，或其他采购人可接受的格式。</w:t>
      </w:r>
    </w:p>
    <w:p w14:paraId="4DFE992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B. </w:t>
      </w:r>
      <w:r w:rsidRPr="00E27450">
        <w:rPr>
          <w:rFonts w:asciiTheme="minorEastAsia" w:eastAsiaTheme="minorEastAsia" w:hAnsiTheme="minorEastAsia" w:cstheme="minorEastAsia" w:hint="eastAsia"/>
          <w:sz w:val="24"/>
        </w:rPr>
        <w:t>支票、汇票或现金。</w:t>
      </w:r>
    </w:p>
    <w:p w14:paraId="3B4699F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27.1.3 </w:t>
      </w:r>
      <w:r w:rsidRPr="00E27450">
        <w:rPr>
          <w:rFonts w:asciiTheme="minorEastAsia" w:eastAsiaTheme="minorEastAsia" w:hAnsiTheme="minorEastAsia" w:cstheme="minorEastAsia" w:hint="eastAsia"/>
          <w:sz w:val="24"/>
        </w:rPr>
        <w:t>履约保证金在项目验收合格一年内均应完全有效。</w:t>
      </w:r>
    </w:p>
    <w:p w14:paraId="1E8CFA3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27.1.4 </w:t>
      </w:r>
      <w:r w:rsidRPr="00E27450">
        <w:rPr>
          <w:rFonts w:asciiTheme="minorEastAsia" w:eastAsiaTheme="minorEastAsia" w:hAnsiTheme="minorEastAsia" w:cstheme="minorEastAsia" w:hint="eastAsia"/>
          <w:sz w:val="24"/>
        </w:rPr>
        <w:t>如果中标人未能按合同规定履行其义务，采购人有权从履约保证金中取得补偿。</w:t>
      </w:r>
    </w:p>
    <w:p w14:paraId="2168AC69" w14:textId="77777777" w:rsidR="00DE1729" w:rsidRPr="00E27450" w:rsidRDefault="007F01A6">
      <w:pPr>
        <w:pStyle w:val="3"/>
        <w:rPr>
          <w:rFonts w:cstheme="minorEastAsia"/>
        </w:rPr>
      </w:pPr>
      <w:bookmarkStart w:id="45" w:name="_Toc23782306"/>
      <w:r w:rsidRPr="00E27450">
        <w:rPr>
          <w:rFonts w:cstheme="minorEastAsia" w:hint="eastAsia"/>
        </w:rPr>
        <w:t>七中标服务费</w:t>
      </w:r>
      <w:bookmarkEnd w:id="45"/>
    </w:p>
    <w:p w14:paraId="47AAFF1A" w14:textId="77777777" w:rsidR="00DE1729" w:rsidRPr="00E27450" w:rsidRDefault="007F01A6">
      <w:pPr>
        <w:pStyle w:val="3"/>
        <w:rPr>
          <w:rFonts w:cstheme="minorEastAsia"/>
        </w:rPr>
      </w:pPr>
      <w:bookmarkStart w:id="46" w:name="_Toc23782307"/>
      <w:r w:rsidRPr="00E27450">
        <w:rPr>
          <w:rFonts w:cstheme="minorEastAsia"/>
        </w:rPr>
        <w:t>28. 中标服务费</w:t>
      </w:r>
      <w:bookmarkEnd w:id="46"/>
    </w:p>
    <w:p w14:paraId="060962D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28.1</w:t>
      </w:r>
      <w:r w:rsidRPr="00E27450">
        <w:rPr>
          <w:rFonts w:asciiTheme="minorEastAsia" w:eastAsiaTheme="minorEastAsia" w:hAnsiTheme="minorEastAsia" w:cstheme="minorEastAsia" w:hint="eastAsia"/>
          <w:sz w:val="24"/>
        </w:rPr>
        <w:t>采购代理机构参照原计价格</w:t>
      </w:r>
      <w:r w:rsidRPr="00E27450">
        <w:rPr>
          <w:rFonts w:asciiTheme="minorEastAsia" w:eastAsiaTheme="minorEastAsia" w:hAnsiTheme="minorEastAsia" w:cstheme="minorEastAsia"/>
          <w:sz w:val="24"/>
        </w:rPr>
        <w:t>[2002]1980号文、</w:t>
      </w:r>
      <w:r w:rsidRPr="00E27450">
        <w:rPr>
          <w:rFonts w:asciiTheme="minorEastAsia" w:eastAsiaTheme="minorEastAsia" w:hAnsiTheme="minorEastAsia" w:cstheme="minorEastAsia" w:hint="eastAsia"/>
          <w:kern w:val="0"/>
          <w:sz w:val="24"/>
        </w:rPr>
        <w:t>发改办价格</w:t>
      </w:r>
      <w:r w:rsidRPr="00E27450">
        <w:rPr>
          <w:rFonts w:asciiTheme="minorEastAsia" w:eastAsiaTheme="minorEastAsia" w:hAnsiTheme="minorEastAsia" w:cstheme="minorEastAsia"/>
          <w:kern w:val="0"/>
          <w:sz w:val="24"/>
        </w:rPr>
        <w:t>[2003]857号文及发改</w:t>
      </w:r>
      <w:r w:rsidRPr="00E27450">
        <w:rPr>
          <w:rFonts w:asciiTheme="minorEastAsia" w:eastAsiaTheme="minorEastAsia" w:hAnsiTheme="minorEastAsia" w:cstheme="minorEastAsia" w:hint="eastAsia"/>
          <w:kern w:val="0"/>
          <w:sz w:val="24"/>
        </w:rPr>
        <w:t>办</w:t>
      </w:r>
      <w:r w:rsidRPr="00E27450">
        <w:rPr>
          <w:rFonts w:asciiTheme="minorEastAsia" w:eastAsiaTheme="minorEastAsia" w:hAnsiTheme="minorEastAsia" w:cstheme="minorEastAsia"/>
          <w:kern w:val="0"/>
          <w:sz w:val="24"/>
        </w:rPr>
        <w:t>价格[2011]534号</w:t>
      </w:r>
      <w:r w:rsidRPr="00E27450">
        <w:rPr>
          <w:rFonts w:asciiTheme="minorEastAsia" w:eastAsiaTheme="minorEastAsia" w:hAnsiTheme="minorEastAsia" w:cstheme="minorEastAsia" w:hint="eastAsia"/>
          <w:kern w:val="0"/>
          <w:sz w:val="24"/>
        </w:rPr>
        <w:t>文有关规定向中标人收取</w:t>
      </w:r>
      <w:r w:rsidRPr="00E27450">
        <w:rPr>
          <w:rFonts w:asciiTheme="minorEastAsia" w:eastAsiaTheme="minorEastAsia" w:hAnsiTheme="minorEastAsia" w:cstheme="minorEastAsia" w:hint="eastAsia"/>
          <w:sz w:val="24"/>
        </w:rPr>
        <w:t>中标服务费用。此项费用不单独开列而应计入投标价。</w:t>
      </w:r>
    </w:p>
    <w:p w14:paraId="31207B4A" w14:textId="77777777" w:rsidR="00DE1729" w:rsidRPr="00E27450" w:rsidRDefault="007F01A6">
      <w:pPr>
        <w:tabs>
          <w:tab w:val="left" w:pos="660"/>
        </w:tabs>
        <w:spacing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28.2</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中标人在领取中标通知书时向采购代理机构缴付中标服务费。</w:t>
      </w:r>
    </w:p>
    <w:p w14:paraId="4626826D" w14:textId="77777777" w:rsidR="00DE1729" w:rsidRPr="00E27450" w:rsidRDefault="007F01A6">
      <w:pPr>
        <w:tabs>
          <w:tab w:val="left" w:pos="660"/>
        </w:tabs>
        <w:spacing w:line="360" w:lineRule="auto"/>
        <w:ind w:left="1"/>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28.3</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中标服务费将以现金、支票（北京地区）或汇票的方式进行收取。中标人如未按</w:t>
      </w:r>
      <w:r w:rsidRPr="00E27450">
        <w:rPr>
          <w:rFonts w:asciiTheme="minorEastAsia" w:eastAsiaTheme="minorEastAsia" w:hAnsiTheme="minorEastAsia" w:cstheme="minorEastAsia"/>
          <w:sz w:val="24"/>
        </w:rPr>
        <w:t>28.1和28.2条规定办理，采购代理机构将没收其投标保证金。</w:t>
      </w:r>
    </w:p>
    <w:p w14:paraId="4E666072" w14:textId="77777777" w:rsidR="00DE1729" w:rsidRPr="00E27450" w:rsidRDefault="007F01A6">
      <w:pPr>
        <w:tabs>
          <w:tab w:val="left" w:pos="660"/>
        </w:tabs>
        <w:spacing w:line="360" w:lineRule="auto"/>
        <w:ind w:left="1"/>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28.4</w:t>
      </w:r>
      <w:r w:rsidRPr="00E27450">
        <w:rPr>
          <w:rFonts w:asciiTheme="minorEastAsia" w:eastAsiaTheme="minorEastAsia" w:hAnsiTheme="minorEastAsia" w:cstheme="minorEastAsia" w:hint="eastAsia"/>
          <w:sz w:val="24"/>
        </w:rPr>
        <w:t>在投标时，投标人应提供中标服务费承诺书。</w:t>
      </w:r>
    </w:p>
    <w:p w14:paraId="488ECEE1" w14:textId="77777777" w:rsidR="00DE1729" w:rsidRPr="00E27450" w:rsidRDefault="007F01A6">
      <w:pPr>
        <w:pStyle w:val="3"/>
        <w:rPr>
          <w:rFonts w:cstheme="minorEastAsia"/>
        </w:rPr>
      </w:pPr>
      <w:bookmarkStart w:id="47" w:name="_Toc23782308"/>
      <w:r w:rsidRPr="00E27450">
        <w:rPr>
          <w:rFonts w:cstheme="minorEastAsia" w:hint="eastAsia"/>
        </w:rPr>
        <w:t>八质疑</w:t>
      </w:r>
      <w:bookmarkEnd w:id="47"/>
    </w:p>
    <w:p w14:paraId="29A362EF" w14:textId="77777777" w:rsidR="00DE1729" w:rsidRPr="00E27450" w:rsidRDefault="007F01A6">
      <w:pPr>
        <w:pStyle w:val="3"/>
        <w:rPr>
          <w:rFonts w:cstheme="minorEastAsia"/>
        </w:rPr>
      </w:pPr>
      <w:bookmarkStart w:id="48" w:name="_Toc23782309"/>
      <w:r w:rsidRPr="00E27450">
        <w:rPr>
          <w:rFonts w:cstheme="minorEastAsia"/>
        </w:rPr>
        <w:t>29.</w:t>
      </w:r>
      <w:r w:rsidRPr="00E27450">
        <w:rPr>
          <w:rFonts w:cstheme="minorEastAsia" w:hint="eastAsia"/>
        </w:rPr>
        <w:t>质疑</w:t>
      </w:r>
      <w:bookmarkEnd w:id="48"/>
    </w:p>
    <w:p w14:paraId="7C173274" w14:textId="77777777" w:rsidR="00DE1729" w:rsidRPr="00E27450" w:rsidRDefault="007F01A6">
      <w:pPr>
        <w:pStyle w:val="a0"/>
        <w:spacing w:line="360" w:lineRule="auto"/>
        <w:ind w:firstLineChars="4" w:firstLine="10"/>
        <w:rPr>
          <w:rFonts w:asciiTheme="minorEastAsia" w:eastAsiaTheme="minorEastAsia" w:hAnsiTheme="minorEastAsia" w:cstheme="minorEastAsia"/>
          <w:szCs w:val="21"/>
        </w:rPr>
      </w:pPr>
      <w:r w:rsidRPr="00E27450">
        <w:rPr>
          <w:rFonts w:asciiTheme="minorEastAsia" w:eastAsiaTheme="minorEastAsia" w:hAnsiTheme="minorEastAsia" w:cstheme="minorEastAsia"/>
        </w:rPr>
        <w:t xml:space="preserve">29.1 </w:t>
      </w:r>
      <w:r w:rsidRPr="00E27450">
        <w:rPr>
          <w:rFonts w:asciiTheme="minorEastAsia" w:eastAsiaTheme="minorEastAsia" w:hAnsiTheme="minorEastAsia" w:cstheme="minorEastAsia"/>
          <w:kern w:val="2"/>
          <w:szCs w:val="24"/>
        </w:rPr>
        <w:t>供应商认为</w:t>
      </w:r>
      <w:r w:rsidRPr="00E27450">
        <w:rPr>
          <w:rFonts w:asciiTheme="minorEastAsia" w:eastAsiaTheme="minorEastAsia" w:hAnsiTheme="minorEastAsia" w:cstheme="minorEastAsia" w:hint="eastAsia"/>
          <w:kern w:val="2"/>
          <w:szCs w:val="24"/>
        </w:rPr>
        <w:t>招标</w:t>
      </w:r>
      <w:r w:rsidRPr="00E27450">
        <w:rPr>
          <w:rFonts w:asciiTheme="minorEastAsia" w:eastAsiaTheme="minorEastAsia" w:hAnsiTheme="minorEastAsia" w:cstheme="minorEastAsia"/>
          <w:kern w:val="2"/>
          <w:szCs w:val="24"/>
        </w:rPr>
        <w:t>文件、</w:t>
      </w:r>
      <w:r w:rsidRPr="00E27450">
        <w:rPr>
          <w:rFonts w:asciiTheme="minorEastAsia" w:eastAsiaTheme="minorEastAsia" w:hAnsiTheme="minorEastAsia" w:cstheme="minorEastAsia" w:hint="eastAsia"/>
          <w:kern w:val="2"/>
          <w:szCs w:val="24"/>
        </w:rPr>
        <w:t>招标</w:t>
      </w:r>
      <w:r w:rsidRPr="00E27450">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E27450">
        <w:rPr>
          <w:rFonts w:asciiTheme="minorEastAsia" w:eastAsiaTheme="minorEastAsia" w:hAnsiTheme="minorEastAsia" w:cstheme="minorEastAsia"/>
          <w:b/>
          <w:kern w:val="2"/>
          <w:szCs w:val="24"/>
        </w:rPr>
        <w:t>向采购代理机构</w:t>
      </w:r>
      <w:r w:rsidRPr="00E27450">
        <w:rPr>
          <w:rFonts w:asciiTheme="minorEastAsia" w:eastAsiaTheme="minorEastAsia" w:hAnsiTheme="minorEastAsia" w:cstheme="minorEastAsia" w:hint="eastAsia"/>
          <w:b/>
          <w:kern w:val="2"/>
          <w:szCs w:val="24"/>
        </w:rPr>
        <w:t>（具体联系方式见投标邀请）</w:t>
      </w:r>
      <w:r w:rsidRPr="00E27450">
        <w:rPr>
          <w:rFonts w:asciiTheme="minorEastAsia" w:eastAsiaTheme="minorEastAsia" w:hAnsiTheme="minorEastAsia" w:cstheme="minorEastAsia"/>
          <w:kern w:val="2"/>
          <w:szCs w:val="24"/>
        </w:rPr>
        <w:t>提出质疑</w:t>
      </w:r>
      <w:r w:rsidRPr="00E27450">
        <w:rPr>
          <w:rFonts w:asciiTheme="minorEastAsia" w:eastAsiaTheme="minorEastAsia" w:hAnsiTheme="minorEastAsia" w:cstheme="minorEastAsia" w:hint="eastAsia"/>
          <w:kern w:val="2"/>
          <w:szCs w:val="24"/>
        </w:rPr>
        <w:t>（</w:t>
      </w:r>
      <w:r w:rsidRPr="00E27450">
        <w:rPr>
          <w:rFonts w:asciiTheme="minorEastAsia" w:eastAsiaTheme="minorEastAsia" w:hAnsiTheme="minorEastAsia" w:cstheme="minorEastAsia" w:hint="eastAsia"/>
          <w:szCs w:val="24"/>
        </w:rPr>
        <w:t>针对同一招标程序环节的质疑，供应商应在法定质疑期内一次性提出）。</w:t>
      </w:r>
      <w:r w:rsidRPr="00E27450">
        <w:rPr>
          <w:rFonts w:asciiTheme="minorEastAsia" w:eastAsiaTheme="minorEastAsia" w:hAnsiTheme="minorEastAsia" w:cstheme="minorEastAsia"/>
          <w:szCs w:val="21"/>
        </w:rPr>
        <w:t>应知其权益受到损害之日</w:t>
      </w:r>
      <w:r w:rsidRPr="00E27450">
        <w:rPr>
          <w:rFonts w:asciiTheme="minorEastAsia" w:eastAsiaTheme="minorEastAsia" w:hAnsiTheme="minorEastAsia" w:cstheme="minorEastAsia" w:hint="eastAsia"/>
          <w:szCs w:val="21"/>
        </w:rPr>
        <w:t>，</w:t>
      </w:r>
      <w:r w:rsidRPr="00E27450">
        <w:rPr>
          <w:rFonts w:asciiTheme="minorEastAsia" w:eastAsiaTheme="minorEastAsia" w:hAnsiTheme="minorEastAsia" w:cstheme="minorEastAsia"/>
          <w:szCs w:val="21"/>
        </w:rPr>
        <w:t>是指：</w:t>
      </w:r>
    </w:p>
    <w:p w14:paraId="20F77EDC"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29.1.1 对可以质疑的</w:t>
      </w:r>
      <w:r w:rsidRPr="00E27450">
        <w:rPr>
          <w:rFonts w:asciiTheme="minorEastAsia" w:eastAsiaTheme="minorEastAsia" w:hAnsiTheme="minorEastAsia" w:cstheme="minorEastAsia" w:hint="eastAsia"/>
          <w:szCs w:val="21"/>
        </w:rPr>
        <w:t>招标</w:t>
      </w:r>
      <w:r w:rsidRPr="00E27450">
        <w:rPr>
          <w:rFonts w:asciiTheme="minorEastAsia" w:eastAsiaTheme="minorEastAsia" w:hAnsiTheme="minorEastAsia" w:cstheme="minorEastAsia"/>
          <w:szCs w:val="21"/>
        </w:rPr>
        <w:t>文件提出质疑的，为</w:t>
      </w:r>
      <w:r w:rsidRPr="00E27450">
        <w:rPr>
          <w:rFonts w:asciiTheme="minorEastAsia" w:eastAsiaTheme="minorEastAsia" w:hAnsiTheme="minorEastAsia" w:cstheme="minorEastAsia" w:hint="eastAsia"/>
          <w:szCs w:val="21"/>
        </w:rPr>
        <w:t>按要求购买并收到招标</w:t>
      </w:r>
      <w:r w:rsidRPr="00E27450">
        <w:rPr>
          <w:rFonts w:asciiTheme="minorEastAsia" w:eastAsiaTheme="minorEastAsia" w:hAnsiTheme="minorEastAsia" w:cstheme="minorEastAsia"/>
          <w:szCs w:val="21"/>
        </w:rPr>
        <w:t>文件之日；</w:t>
      </w:r>
    </w:p>
    <w:p w14:paraId="51CA74FE"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29.1.2 对</w:t>
      </w:r>
      <w:r w:rsidRPr="00E27450">
        <w:rPr>
          <w:rFonts w:asciiTheme="minorEastAsia" w:eastAsiaTheme="minorEastAsia" w:hAnsiTheme="minorEastAsia" w:cstheme="minorEastAsia" w:hint="eastAsia"/>
          <w:szCs w:val="21"/>
        </w:rPr>
        <w:t>招标</w:t>
      </w:r>
      <w:r w:rsidRPr="00E27450">
        <w:rPr>
          <w:rFonts w:asciiTheme="minorEastAsia" w:eastAsiaTheme="minorEastAsia" w:hAnsiTheme="minorEastAsia" w:cstheme="minorEastAsia"/>
          <w:szCs w:val="21"/>
        </w:rPr>
        <w:t>过程提出质疑的，为各</w:t>
      </w:r>
      <w:r w:rsidRPr="00E27450">
        <w:rPr>
          <w:rFonts w:asciiTheme="minorEastAsia" w:eastAsiaTheme="minorEastAsia" w:hAnsiTheme="minorEastAsia" w:cstheme="minorEastAsia" w:hint="eastAsia"/>
          <w:szCs w:val="21"/>
        </w:rPr>
        <w:t>招标</w:t>
      </w:r>
      <w:r w:rsidRPr="00E27450">
        <w:rPr>
          <w:rFonts w:asciiTheme="minorEastAsia" w:eastAsiaTheme="minorEastAsia" w:hAnsiTheme="minorEastAsia" w:cstheme="minorEastAsia"/>
          <w:szCs w:val="21"/>
        </w:rPr>
        <w:t>程序环节结束之日；</w:t>
      </w:r>
    </w:p>
    <w:p w14:paraId="5EF72184"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szCs w:val="21"/>
        </w:rPr>
        <w:lastRenderedPageBreak/>
        <w:t>29.1.3 对中标结果提出质疑的，为中标结果公告期限届满之日。</w:t>
      </w:r>
    </w:p>
    <w:p w14:paraId="49CDBEB6" w14:textId="77777777" w:rsidR="00DE1729" w:rsidRPr="00E27450" w:rsidRDefault="007F01A6">
      <w:pPr>
        <w:pStyle w:val="a0"/>
        <w:spacing w:line="360" w:lineRule="auto"/>
        <w:ind w:firstLine="2"/>
        <w:rPr>
          <w:rFonts w:asciiTheme="minorEastAsia" w:eastAsiaTheme="minorEastAsia" w:hAnsiTheme="minorEastAsia" w:cstheme="minorEastAsia"/>
        </w:rPr>
      </w:pPr>
      <w:r w:rsidRPr="00E27450">
        <w:rPr>
          <w:rFonts w:asciiTheme="minorEastAsia" w:eastAsiaTheme="minorEastAsia" w:hAnsiTheme="minorEastAsia" w:cstheme="minorEastAsia"/>
        </w:rPr>
        <w:t xml:space="preserve">29.2   </w:t>
      </w:r>
      <w:r w:rsidRPr="00E27450">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751A2C52" w14:textId="77777777" w:rsidR="00DE1729" w:rsidRPr="00E27450" w:rsidRDefault="007F01A6">
      <w:pPr>
        <w:pStyle w:val="a0"/>
        <w:spacing w:line="360" w:lineRule="auto"/>
        <w:ind w:firstLine="2"/>
        <w:rPr>
          <w:rFonts w:asciiTheme="minorEastAsia" w:eastAsiaTheme="minorEastAsia" w:hAnsiTheme="minorEastAsia" w:cstheme="minorEastAsia"/>
        </w:rPr>
      </w:pPr>
      <w:r w:rsidRPr="00E27450">
        <w:rPr>
          <w:rFonts w:asciiTheme="minorEastAsia" w:eastAsiaTheme="minorEastAsia" w:hAnsiTheme="minorEastAsia" w:cstheme="minorEastAsia"/>
        </w:rPr>
        <w:t xml:space="preserve">29.3   </w:t>
      </w:r>
      <w:r w:rsidRPr="00E27450">
        <w:rPr>
          <w:rFonts w:asciiTheme="minorEastAsia" w:eastAsiaTheme="minorEastAsia" w:hAnsiTheme="minorEastAsia" w:cstheme="minorEastAsia" w:hint="eastAsia"/>
        </w:rPr>
        <w:t>供应商提出质疑应当提交质疑函和必要的证明材料，质疑</w:t>
      </w:r>
      <w:proofErr w:type="gramStart"/>
      <w:r w:rsidRPr="00E27450">
        <w:rPr>
          <w:rFonts w:asciiTheme="minorEastAsia" w:eastAsiaTheme="minorEastAsia" w:hAnsiTheme="minorEastAsia" w:cstheme="minorEastAsia" w:hint="eastAsia"/>
        </w:rPr>
        <w:t>函应当</w:t>
      </w:r>
      <w:proofErr w:type="gramEnd"/>
      <w:r w:rsidRPr="00E27450">
        <w:rPr>
          <w:rFonts w:asciiTheme="minorEastAsia" w:eastAsiaTheme="minorEastAsia" w:hAnsiTheme="minorEastAsia" w:cstheme="minorEastAsia"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8234EB0"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29.4   </w:t>
      </w:r>
      <w:proofErr w:type="gramStart"/>
      <w:r w:rsidRPr="00E27450">
        <w:rPr>
          <w:rFonts w:asciiTheme="minorEastAsia" w:eastAsiaTheme="minorEastAsia" w:hAnsiTheme="minorEastAsia" w:cstheme="minorEastAsia"/>
          <w:szCs w:val="21"/>
        </w:rPr>
        <w:t>质疑函</w:t>
      </w:r>
      <w:r w:rsidRPr="00E27450">
        <w:rPr>
          <w:rFonts w:asciiTheme="minorEastAsia" w:eastAsiaTheme="minorEastAsia" w:hAnsiTheme="minorEastAsia" w:cstheme="minorEastAsia" w:hint="eastAsia"/>
          <w:szCs w:val="21"/>
        </w:rPr>
        <w:t>应采用</w:t>
      </w:r>
      <w:proofErr w:type="gramEnd"/>
      <w:r w:rsidRPr="00E27450">
        <w:rPr>
          <w:rFonts w:asciiTheme="minorEastAsia" w:eastAsiaTheme="minorEastAsia" w:hAnsiTheme="minorEastAsia" w:cstheme="minorEastAsia" w:hint="eastAsia"/>
        </w:rPr>
        <w:t>政府采购供应商质疑函范本格式，</w:t>
      </w:r>
      <w:r w:rsidRPr="00E27450">
        <w:rPr>
          <w:rFonts w:asciiTheme="minorEastAsia" w:eastAsiaTheme="minorEastAsia" w:hAnsiTheme="minorEastAsia" w:cstheme="minorEastAsia"/>
          <w:szCs w:val="21"/>
        </w:rPr>
        <w:t>应当</w:t>
      </w:r>
      <w:r w:rsidRPr="00E27450">
        <w:rPr>
          <w:rFonts w:asciiTheme="minorEastAsia" w:eastAsiaTheme="minorEastAsia" w:hAnsiTheme="minorEastAsia" w:cstheme="minorEastAsia" w:hint="eastAsia"/>
          <w:szCs w:val="21"/>
        </w:rPr>
        <w:t>采用</w:t>
      </w:r>
      <w:r w:rsidRPr="00E27450">
        <w:rPr>
          <w:rFonts w:asciiTheme="minorEastAsia" w:eastAsiaTheme="minorEastAsia" w:hAnsiTheme="minorEastAsia" w:cstheme="minorEastAsia"/>
          <w:szCs w:val="21"/>
        </w:rPr>
        <w:t>包括下列内容：</w:t>
      </w:r>
    </w:p>
    <w:p w14:paraId="4D8E6405"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（1）供应商的姓名或者名称、地址、邮编、联系人及联系电话；</w:t>
      </w:r>
    </w:p>
    <w:p w14:paraId="6A9FE27D"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（2）质疑项目的名称、编号；</w:t>
      </w:r>
    </w:p>
    <w:p w14:paraId="12C0CAFA"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（3）具体、明确的质疑事项和与质疑事项相关的请求；</w:t>
      </w:r>
    </w:p>
    <w:p w14:paraId="09378C13"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（4）事实依据；</w:t>
      </w:r>
    </w:p>
    <w:p w14:paraId="330571AC"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（5）必要的法律依据；</w:t>
      </w:r>
    </w:p>
    <w:p w14:paraId="72E692DF"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（6）提出质疑的日期。</w:t>
      </w:r>
    </w:p>
    <w:p w14:paraId="129D687B" w14:textId="77777777" w:rsidR="00DE1729" w:rsidRPr="00E27450" w:rsidRDefault="007F01A6">
      <w:pPr>
        <w:pStyle w:val="3"/>
        <w:rPr>
          <w:rFonts w:cstheme="minorEastAsia"/>
        </w:rPr>
      </w:pPr>
      <w:bookmarkStart w:id="49" w:name="_Toc23782310"/>
      <w:r w:rsidRPr="00E27450">
        <w:rPr>
          <w:rFonts w:cstheme="minorEastAsia" w:hint="eastAsia"/>
        </w:rPr>
        <w:t>九</w:t>
      </w:r>
      <w:r w:rsidRPr="00E27450">
        <w:rPr>
          <w:rFonts w:cstheme="minorEastAsia"/>
        </w:rPr>
        <w:t xml:space="preserve"> 履约验收</w:t>
      </w:r>
      <w:bookmarkEnd w:id="49"/>
    </w:p>
    <w:p w14:paraId="3BBDE6B7" w14:textId="77777777" w:rsidR="00DE1729" w:rsidRPr="00E27450" w:rsidRDefault="007F01A6">
      <w:pPr>
        <w:pStyle w:val="3"/>
        <w:jc w:val="both"/>
        <w:rPr>
          <w:rFonts w:cstheme="minorEastAsia"/>
        </w:rPr>
      </w:pPr>
      <w:bookmarkStart w:id="50" w:name="_Toc23782311"/>
      <w:r w:rsidRPr="00E27450">
        <w:rPr>
          <w:rFonts w:cstheme="minorEastAsia"/>
        </w:rPr>
        <w:t>30.履约验收</w:t>
      </w:r>
      <w:bookmarkEnd w:id="50"/>
    </w:p>
    <w:p w14:paraId="7F48BE83" w14:textId="77777777" w:rsidR="00DE1729" w:rsidRPr="00E27450" w:rsidRDefault="007F01A6">
      <w:pPr>
        <w:pStyle w:val="15"/>
        <w:spacing w:line="360" w:lineRule="auto"/>
        <w:rPr>
          <w:rFonts w:asciiTheme="minorEastAsia" w:eastAsiaTheme="minorEastAsia" w:hAnsiTheme="minorEastAsia" w:cstheme="minorEastAsia"/>
          <w:bCs/>
          <w:sz w:val="24"/>
        </w:rPr>
      </w:pPr>
      <w:r w:rsidRPr="00E27450">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24C1A519" w14:textId="77777777" w:rsidR="00DE1729" w:rsidRPr="00E27450" w:rsidRDefault="007F01A6">
      <w:pPr>
        <w:pStyle w:val="3"/>
        <w:rPr>
          <w:rFonts w:cstheme="minorEastAsia"/>
        </w:rPr>
      </w:pPr>
      <w:bookmarkStart w:id="51" w:name="_Toc23782312"/>
      <w:r w:rsidRPr="00E27450">
        <w:rPr>
          <w:rFonts w:cstheme="minorEastAsia" w:hint="eastAsia"/>
        </w:rPr>
        <w:t>十</w:t>
      </w:r>
      <w:r w:rsidRPr="00E27450">
        <w:rPr>
          <w:rFonts w:cstheme="minorEastAsia"/>
        </w:rPr>
        <w:tab/>
      </w:r>
      <w:r w:rsidRPr="00E27450">
        <w:rPr>
          <w:rFonts w:cstheme="minorEastAsia" w:hint="eastAsia"/>
        </w:rPr>
        <w:t>其它</w:t>
      </w:r>
      <w:bookmarkEnd w:id="51"/>
    </w:p>
    <w:p w14:paraId="33E76D26" w14:textId="77777777" w:rsidR="00DE1729" w:rsidRPr="00E27450" w:rsidRDefault="007F01A6">
      <w:pPr>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31.1   </w:t>
      </w:r>
      <w:r w:rsidRPr="00E27450">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5053261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31.1.1 </w:t>
      </w:r>
      <w:r w:rsidRPr="00E27450">
        <w:rPr>
          <w:rFonts w:asciiTheme="minorEastAsia" w:eastAsiaTheme="minorEastAsia" w:hAnsiTheme="minorEastAsia" w:cstheme="minorEastAsia" w:hint="eastAsia"/>
          <w:sz w:val="24"/>
        </w:rPr>
        <w:t>“腐败行为”是指通过提供、给予、接受、索取任何有价值的东西来影响采购人在招标过程中或合同实施过程中的行为；</w:t>
      </w:r>
    </w:p>
    <w:p w14:paraId="20E83D29"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 xml:space="preserve">31.1.2 </w:t>
      </w:r>
      <w:r w:rsidRPr="00E27450">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87EFF5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31.2   </w:t>
      </w:r>
      <w:r w:rsidRPr="00E27450">
        <w:rPr>
          <w:rFonts w:asciiTheme="minorEastAsia" w:eastAsiaTheme="minorEastAsia" w:hAnsiTheme="minorEastAsia" w:cstheme="minorEastAsia" w:hint="eastAsia"/>
          <w:sz w:val="24"/>
        </w:rPr>
        <w:t>本招标文件的解释权属于采购人及采购代理机构。</w:t>
      </w:r>
    </w:p>
    <w:p w14:paraId="0B16CEAE" w14:textId="77777777" w:rsidR="00DE1729" w:rsidRPr="00E27450" w:rsidRDefault="00DE1729">
      <w:pPr>
        <w:tabs>
          <w:tab w:val="left" w:pos="660"/>
        </w:tabs>
        <w:spacing w:line="360" w:lineRule="auto"/>
        <w:ind w:left="1"/>
        <w:rPr>
          <w:rFonts w:asciiTheme="minorEastAsia" w:eastAsiaTheme="minorEastAsia" w:hAnsiTheme="minorEastAsia" w:cstheme="minorEastAsia"/>
          <w:sz w:val="24"/>
        </w:rPr>
      </w:pPr>
    </w:p>
    <w:p w14:paraId="0503986B" w14:textId="77777777" w:rsidR="00DE1729" w:rsidRPr="00E27450" w:rsidRDefault="00DE1729">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75FB04FA" w14:textId="77777777" w:rsidR="00DE1729" w:rsidRPr="00E27450" w:rsidRDefault="00DE1729">
      <w:pPr>
        <w:tabs>
          <w:tab w:val="left" w:pos="660"/>
        </w:tabs>
        <w:spacing w:line="360" w:lineRule="auto"/>
        <w:rPr>
          <w:rFonts w:asciiTheme="minorEastAsia" w:eastAsiaTheme="minorEastAsia" w:hAnsiTheme="minorEastAsia" w:cstheme="minorEastAsia"/>
          <w:sz w:val="24"/>
        </w:rPr>
        <w:sectPr w:rsidR="00DE1729" w:rsidRPr="00E27450">
          <w:pgSz w:w="11907" w:h="16840"/>
          <w:pgMar w:top="1089" w:right="1418" w:bottom="1400" w:left="1418" w:header="851" w:footer="851" w:gutter="0"/>
          <w:cols w:space="720"/>
          <w:docGrid w:linePitch="462"/>
        </w:sectPr>
      </w:pPr>
    </w:p>
    <w:p w14:paraId="39FAEF4B" w14:textId="77777777" w:rsidR="00DE1729" w:rsidRPr="00E27450" w:rsidRDefault="007F01A6">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52" w:name="_Toc23782313"/>
      <w:r w:rsidRPr="00E27450">
        <w:rPr>
          <w:rFonts w:asciiTheme="minorEastAsia" w:eastAsiaTheme="minorEastAsia" w:hAnsiTheme="minorEastAsia" w:cstheme="minorEastAsia" w:hint="eastAsia"/>
          <w:bCs w:val="0"/>
          <w:iCs/>
          <w:kern w:val="2"/>
          <w:sz w:val="30"/>
          <w:szCs w:val="30"/>
        </w:rPr>
        <w:lastRenderedPageBreak/>
        <w:t>第三章投标人须知资料表</w:t>
      </w:r>
      <w:bookmarkEnd w:id="52"/>
    </w:p>
    <w:p w14:paraId="6ABAEF7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F03EA" w:rsidRPr="00E27450" w14:paraId="584D8CA1" w14:textId="77777777">
        <w:trPr>
          <w:trHeight w:val="355"/>
          <w:jc w:val="center"/>
        </w:trPr>
        <w:tc>
          <w:tcPr>
            <w:tcW w:w="1016" w:type="dxa"/>
            <w:tcBorders>
              <w:top w:val="single" w:sz="12" w:space="0" w:color="auto"/>
            </w:tcBorders>
            <w:vAlign w:val="center"/>
          </w:tcPr>
          <w:p w14:paraId="2082165B" w14:textId="77777777" w:rsidR="00DE1729" w:rsidRPr="00E27450" w:rsidRDefault="007F01A6">
            <w:pPr>
              <w:spacing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39A05E47" w14:textId="77777777" w:rsidR="00DE1729" w:rsidRPr="00E27450" w:rsidRDefault="007F01A6">
            <w:pPr>
              <w:spacing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内容</w:t>
            </w:r>
          </w:p>
        </w:tc>
      </w:tr>
      <w:tr w:rsidR="002F03EA" w:rsidRPr="00E27450" w14:paraId="28E40D94" w14:textId="77777777">
        <w:trPr>
          <w:trHeight w:val="571"/>
          <w:jc w:val="center"/>
        </w:trPr>
        <w:tc>
          <w:tcPr>
            <w:tcW w:w="1016" w:type="dxa"/>
            <w:vAlign w:val="center"/>
          </w:tcPr>
          <w:p w14:paraId="3218D73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w:t>
            </w:r>
          </w:p>
        </w:tc>
        <w:tc>
          <w:tcPr>
            <w:tcW w:w="8111" w:type="dxa"/>
            <w:vAlign w:val="center"/>
          </w:tcPr>
          <w:p w14:paraId="7E05A4A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采购人名称：北京第二外国语学院</w:t>
            </w:r>
          </w:p>
          <w:p w14:paraId="3989CF84" w14:textId="77777777" w:rsidR="00DE1729" w:rsidRPr="00E27450" w:rsidRDefault="007F01A6">
            <w:pPr>
              <w:widowControl/>
              <w:spacing w:line="360" w:lineRule="auto"/>
              <w:jc w:val="lef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sz w:val="24"/>
              </w:rPr>
              <w:t>采购人地址：北京市朝阳区定福庄南里1号</w:t>
            </w:r>
          </w:p>
          <w:p w14:paraId="76EACDB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采购人联系方式：</w:t>
            </w:r>
            <w:r w:rsidR="002C515B" w:rsidRPr="00E27450">
              <w:rPr>
                <w:rFonts w:ascii="宋体" w:hAnsi="宋体"/>
                <w:sz w:val="24"/>
              </w:rPr>
              <w:t>010-65778509</w:t>
            </w:r>
          </w:p>
        </w:tc>
      </w:tr>
      <w:tr w:rsidR="002F03EA" w:rsidRPr="00E27450" w14:paraId="357F318D" w14:textId="77777777">
        <w:trPr>
          <w:trHeight w:val="853"/>
          <w:jc w:val="center"/>
        </w:trPr>
        <w:tc>
          <w:tcPr>
            <w:tcW w:w="1016" w:type="dxa"/>
            <w:vAlign w:val="center"/>
          </w:tcPr>
          <w:p w14:paraId="4FE99D8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w:t>
            </w:r>
          </w:p>
        </w:tc>
        <w:tc>
          <w:tcPr>
            <w:tcW w:w="8111" w:type="dxa"/>
            <w:vAlign w:val="center"/>
          </w:tcPr>
          <w:p w14:paraId="504D888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采购代理机构：北京国际工程咨询有限公司</w:t>
            </w:r>
          </w:p>
          <w:p w14:paraId="497AA0B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地址：</w:t>
            </w:r>
            <w:r w:rsidRPr="00E27450">
              <w:rPr>
                <w:rFonts w:asciiTheme="minorEastAsia" w:eastAsiaTheme="minorEastAsia" w:hAnsiTheme="minorEastAsia" w:cstheme="minorEastAsia" w:hint="eastAsia"/>
                <w:sz w:val="24"/>
                <w:szCs w:val="21"/>
              </w:rPr>
              <w:t>北京市海淀区学院路</w:t>
            </w:r>
            <w:r w:rsidRPr="00E27450">
              <w:rPr>
                <w:rFonts w:asciiTheme="minorEastAsia" w:eastAsiaTheme="minorEastAsia" w:hAnsiTheme="minorEastAsia" w:cstheme="minorEastAsia"/>
                <w:sz w:val="24"/>
                <w:szCs w:val="21"/>
              </w:rPr>
              <w:t>30号科大天工大厦A座611</w:t>
            </w:r>
          </w:p>
          <w:p w14:paraId="007577B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电话：王蕾</w:t>
            </w:r>
            <w:proofErr w:type="gramStart"/>
            <w:r w:rsidRPr="00E27450">
              <w:rPr>
                <w:rFonts w:asciiTheme="minorEastAsia" w:eastAsiaTheme="minorEastAsia" w:hAnsiTheme="minorEastAsia" w:cstheme="minorEastAsia" w:hint="eastAsia"/>
                <w:sz w:val="24"/>
              </w:rPr>
              <w:t>蕾</w:t>
            </w:r>
            <w:proofErr w:type="gramEnd"/>
            <w:r w:rsidRPr="00E27450">
              <w:rPr>
                <w:rFonts w:asciiTheme="minorEastAsia" w:eastAsiaTheme="minorEastAsia" w:hAnsiTheme="minorEastAsia" w:cstheme="minorEastAsia"/>
                <w:sz w:val="24"/>
              </w:rPr>
              <w:t xml:space="preserve">010-82376733 </w:t>
            </w:r>
          </w:p>
        </w:tc>
      </w:tr>
      <w:tr w:rsidR="002F03EA" w:rsidRPr="00E27450" w14:paraId="741C7B78" w14:textId="77777777">
        <w:trPr>
          <w:trHeight w:val="506"/>
          <w:jc w:val="center"/>
        </w:trPr>
        <w:tc>
          <w:tcPr>
            <w:tcW w:w="1016" w:type="dxa"/>
            <w:vAlign w:val="center"/>
          </w:tcPr>
          <w:p w14:paraId="6B9CC849"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w:t>
            </w:r>
          </w:p>
        </w:tc>
        <w:tc>
          <w:tcPr>
            <w:tcW w:w="8111" w:type="dxa"/>
            <w:vAlign w:val="center"/>
          </w:tcPr>
          <w:p w14:paraId="78BC8A8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是否接受联合体投标：</w:t>
            </w:r>
            <w:r w:rsidRPr="00E27450">
              <w:rPr>
                <w:rFonts w:asciiTheme="minorEastAsia" w:eastAsiaTheme="minorEastAsia" w:hAnsiTheme="minorEastAsia" w:cstheme="minorEastAsia"/>
                <w:sz w:val="24"/>
                <w:u w:val="single"/>
              </w:rPr>
              <w:t>否</w:t>
            </w:r>
          </w:p>
        </w:tc>
      </w:tr>
      <w:tr w:rsidR="002F03EA" w:rsidRPr="00E27450" w14:paraId="6F825628" w14:textId="77777777">
        <w:trPr>
          <w:trHeight w:val="489"/>
          <w:jc w:val="center"/>
        </w:trPr>
        <w:tc>
          <w:tcPr>
            <w:tcW w:w="1016" w:type="dxa"/>
            <w:vAlign w:val="center"/>
          </w:tcPr>
          <w:p w14:paraId="03B99D9D"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1.3.5</w:t>
            </w:r>
          </w:p>
        </w:tc>
        <w:tc>
          <w:tcPr>
            <w:tcW w:w="8111" w:type="dxa"/>
            <w:vAlign w:val="center"/>
          </w:tcPr>
          <w:p w14:paraId="02E03C9F" w14:textId="77777777" w:rsidR="00DE1729" w:rsidRPr="00E27450" w:rsidRDefault="007F01A6">
            <w:pP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本项目不接受进口。</w:t>
            </w:r>
          </w:p>
        </w:tc>
      </w:tr>
      <w:tr w:rsidR="002F03EA" w:rsidRPr="00E27450" w14:paraId="501A3412" w14:textId="77777777">
        <w:trPr>
          <w:trHeight w:val="227"/>
          <w:jc w:val="center"/>
        </w:trPr>
        <w:tc>
          <w:tcPr>
            <w:tcW w:w="1016" w:type="dxa"/>
            <w:vAlign w:val="center"/>
          </w:tcPr>
          <w:p w14:paraId="763037C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1.3.6</w:t>
            </w:r>
          </w:p>
        </w:tc>
        <w:tc>
          <w:tcPr>
            <w:tcW w:w="8111" w:type="dxa"/>
            <w:vAlign w:val="center"/>
          </w:tcPr>
          <w:p w14:paraId="32D92982"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sz w:val="24"/>
              </w:rPr>
              <w:t>是否为专门面向中小企业或小型、微型企业采购：否</w:t>
            </w:r>
          </w:p>
        </w:tc>
      </w:tr>
      <w:tr w:rsidR="002F03EA" w:rsidRPr="00E27450" w14:paraId="043795B7" w14:textId="77777777">
        <w:trPr>
          <w:trHeight w:val="587"/>
          <w:jc w:val="center"/>
        </w:trPr>
        <w:tc>
          <w:tcPr>
            <w:tcW w:w="1016" w:type="dxa"/>
            <w:tcBorders>
              <w:right w:val="single" w:sz="4" w:space="0" w:color="auto"/>
            </w:tcBorders>
            <w:vAlign w:val="center"/>
          </w:tcPr>
          <w:p w14:paraId="184C7A32"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2.1</w:t>
            </w:r>
          </w:p>
        </w:tc>
        <w:tc>
          <w:tcPr>
            <w:tcW w:w="8111" w:type="dxa"/>
            <w:tcBorders>
              <w:left w:val="single" w:sz="4" w:space="0" w:color="auto"/>
              <w:bottom w:val="single" w:sz="4" w:space="0" w:color="auto"/>
            </w:tcBorders>
            <w:vAlign w:val="center"/>
          </w:tcPr>
          <w:p w14:paraId="48F899F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财政资金。本项目预算金额</w:t>
            </w:r>
            <w:r w:rsidR="00E823D5" w:rsidRPr="00E27450">
              <w:rPr>
                <w:rFonts w:asciiTheme="minorEastAsia" w:eastAsiaTheme="minorEastAsia" w:hAnsiTheme="minorEastAsia" w:cstheme="minorEastAsia"/>
                <w:sz w:val="24"/>
              </w:rPr>
              <w:t>18</w:t>
            </w:r>
            <w:r w:rsidR="002C515B" w:rsidRPr="00E27450">
              <w:rPr>
                <w:rFonts w:asciiTheme="minorEastAsia" w:eastAsiaTheme="minorEastAsia" w:hAnsiTheme="minorEastAsia" w:cstheme="minorEastAsia" w:hint="eastAsia"/>
                <w:sz w:val="24"/>
              </w:rPr>
              <w:t>万</w:t>
            </w:r>
            <w:r w:rsidRPr="00E27450">
              <w:rPr>
                <w:rFonts w:asciiTheme="minorEastAsia" w:eastAsiaTheme="minorEastAsia" w:hAnsiTheme="minorEastAsia" w:cstheme="minorEastAsia" w:hint="eastAsia"/>
                <w:sz w:val="24"/>
              </w:rPr>
              <w:t>元</w:t>
            </w:r>
            <w:r w:rsidR="002C515B" w:rsidRPr="00E27450">
              <w:rPr>
                <w:rFonts w:asciiTheme="minorEastAsia" w:eastAsiaTheme="minorEastAsia" w:hAnsiTheme="minorEastAsia" w:cstheme="minorEastAsia" w:hint="eastAsia"/>
                <w:sz w:val="24"/>
              </w:rPr>
              <w:t>。</w:t>
            </w:r>
          </w:p>
        </w:tc>
      </w:tr>
      <w:tr w:rsidR="002F03EA" w:rsidRPr="00E27450" w14:paraId="509C2607" w14:textId="77777777">
        <w:trPr>
          <w:trHeight w:val="128"/>
          <w:jc w:val="center"/>
        </w:trPr>
        <w:tc>
          <w:tcPr>
            <w:tcW w:w="1016" w:type="dxa"/>
            <w:vAlign w:val="center"/>
          </w:tcPr>
          <w:p w14:paraId="6377400E"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9_7-1</w:t>
            </w:r>
          </w:p>
        </w:tc>
        <w:tc>
          <w:tcPr>
            <w:tcW w:w="8111" w:type="dxa"/>
            <w:vAlign w:val="center"/>
          </w:tcPr>
          <w:p w14:paraId="70E14A3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E27450">
              <w:rPr>
                <w:rFonts w:asciiTheme="minorEastAsia" w:eastAsiaTheme="minorEastAsia" w:hAnsiTheme="minorEastAsia" w:cstheme="minorEastAsia"/>
                <w:sz w:val="24"/>
              </w:rPr>
              <w:t>件及</w:t>
            </w:r>
            <w:r w:rsidRPr="00E27450">
              <w:rPr>
                <w:rFonts w:asciiTheme="minorEastAsia" w:eastAsiaTheme="minorEastAsia" w:hAnsiTheme="minorEastAsia" w:cstheme="minorEastAsia" w:hint="eastAsia"/>
                <w:sz w:val="24"/>
              </w:rPr>
              <w:t>复印件；</w:t>
            </w:r>
          </w:p>
          <w:p w14:paraId="0DE9778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2F03EA" w:rsidRPr="00E27450" w14:paraId="00DBBE86" w14:textId="77777777">
        <w:trPr>
          <w:trHeight w:val="128"/>
          <w:jc w:val="center"/>
        </w:trPr>
        <w:tc>
          <w:tcPr>
            <w:tcW w:w="1016" w:type="dxa"/>
            <w:vAlign w:val="center"/>
          </w:tcPr>
          <w:p w14:paraId="116BB12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9_7-2</w:t>
            </w:r>
          </w:p>
        </w:tc>
        <w:tc>
          <w:tcPr>
            <w:tcW w:w="8111" w:type="dxa"/>
            <w:vAlign w:val="center"/>
          </w:tcPr>
          <w:p w14:paraId="6B784AD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E27450">
              <w:rPr>
                <w:rFonts w:asciiTheme="minorEastAsia" w:eastAsiaTheme="minorEastAsia" w:hAnsiTheme="minorEastAsia" w:cstheme="minorEastAsia"/>
                <w:sz w:val="24"/>
              </w:rPr>
              <w:t>（须加盖本单位公章）（格式见第九章）</w:t>
            </w:r>
          </w:p>
        </w:tc>
      </w:tr>
      <w:tr w:rsidR="002F03EA" w:rsidRPr="00E27450" w14:paraId="46858E09" w14:textId="77777777">
        <w:trPr>
          <w:trHeight w:val="128"/>
          <w:jc w:val="center"/>
        </w:trPr>
        <w:tc>
          <w:tcPr>
            <w:tcW w:w="1016" w:type="dxa"/>
            <w:vAlign w:val="center"/>
          </w:tcPr>
          <w:p w14:paraId="0928D8F3"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9_7-3</w:t>
            </w:r>
          </w:p>
        </w:tc>
        <w:tc>
          <w:tcPr>
            <w:tcW w:w="8111" w:type="dxa"/>
            <w:vAlign w:val="center"/>
          </w:tcPr>
          <w:p w14:paraId="7F17939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w:t>
            </w:r>
            <w:r w:rsidRPr="00E27450">
              <w:rPr>
                <w:rFonts w:asciiTheme="minorEastAsia" w:eastAsiaTheme="minorEastAsia" w:hAnsiTheme="minorEastAsia" w:cstheme="minorEastAsia"/>
                <w:sz w:val="24"/>
              </w:rPr>
              <w:t>资格声明</w:t>
            </w:r>
          </w:p>
        </w:tc>
      </w:tr>
      <w:tr w:rsidR="002F03EA" w:rsidRPr="00E27450" w14:paraId="2FE98886" w14:textId="77777777">
        <w:trPr>
          <w:trHeight w:val="128"/>
          <w:jc w:val="center"/>
        </w:trPr>
        <w:tc>
          <w:tcPr>
            <w:tcW w:w="1016" w:type="dxa"/>
            <w:vAlign w:val="center"/>
          </w:tcPr>
          <w:p w14:paraId="0CA6DBD8"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9_7-4</w:t>
            </w:r>
          </w:p>
        </w:tc>
        <w:tc>
          <w:tcPr>
            <w:tcW w:w="8111" w:type="dxa"/>
            <w:vAlign w:val="center"/>
          </w:tcPr>
          <w:p w14:paraId="784CA88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制造商资格声明（</w:t>
            </w:r>
            <w:r w:rsidRPr="00E27450">
              <w:rPr>
                <w:rFonts w:asciiTheme="minorEastAsia" w:eastAsiaTheme="minorEastAsia" w:hAnsiTheme="minorEastAsia" w:cstheme="minorEastAsia" w:hint="eastAsia"/>
                <w:sz w:val="24"/>
              </w:rPr>
              <w:t>进口</w:t>
            </w:r>
            <w:r w:rsidRPr="00E27450">
              <w:rPr>
                <w:rFonts w:asciiTheme="minorEastAsia" w:eastAsiaTheme="minorEastAsia" w:hAnsiTheme="minorEastAsia" w:cstheme="minorEastAsia"/>
                <w:sz w:val="24"/>
              </w:rPr>
              <w:t>产品适用</w:t>
            </w:r>
            <w:r w:rsidRPr="00E27450">
              <w:rPr>
                <w:rFonts w:asciiTheme="minorEastAsia" w:eastAsiaTheme="minorEastAsia" w:hAnsiTheme="minorEastAsia" w:cstheme="minorEastAsia" w:hint="eastAsia"/>
                <w:sz w:val="24"/>
              </w:rPr>
              <w:t>，非进口产品不是必须提供</w:t>
            </w:r>
            <w:r w:rsidRPr="00E27450">
              <w:rPr>
                <w:rFonts w:asciiTheme="minorEastAsia" w:eastAsiaTheme="minorEastAsia" w:hAnsiTheme="minorEastAsia" w:cstheme="minorEastAsia"/>
                <w:sz w:val="24"/>
              </w:rPr>
              <w:t>）</w:t>
            </w:r>
          </w:p>
        </w:tc>
      </w:tr>
      <w:tr w:rsidR="002F03EA" w:rsidRPr="00E27450" w14:paraId="7EA0746D" w14:textId="77777777">
        <w:trPr>
          <w:trHeight w:val="128"/>
          <w:jc w:val="center"/>
        </w:trPr>
        <w:tc>
          <w:tcPr>
            <w:tcW w:w="1016" w:type="dxa"/>
            <w:vAlign w:val="center"/>
          </w:tcPr>
          <w:p w14:paraId="2D275BE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9_7-5</w:t>
            </w:r>
          </w:p>
        </w:tc>
        <w:tc>
          <w:tcPr>
            <w:tcW w:w="8111" w:type="dxa"/>
            <w:vAlign w:val="center"/>
          </w:tcPr>
          <w:p w14:paraId="59FDF4A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制造商授权书</w:t>
            </w:r>
            <w:r w:rsidRPr="00E27450">
              <w:rPr>
                <w:rFonts w:asciiTheme="minorEastAsia" w:eastAsiaTheme="minorEastAsia" w:hAnsiTheme="minorEastAsia" w:cstheme="minorEastAsia" w:hint="eastAsia"/>
                <w:sz w:val="24"/>
              </w:rPr>
              <w:t>（第四章明确要求提供制造厂商授权的进口产品必须提供该授权书，其它情况不是必须提供）</w:t>
            </w:r>
          </w:p>
        </w:tc>
      </w:tr>
      <w:tr w:rsidR="002F03EA" w:rsidRPr="00E27450" w14:paraId="4728B8FF" w14:textId="77777777">
        <w:trPr>
          <w:trHeight w:val="128"/>
          <w:jc w:val="center"/>
        </w:trPr>
        <w:tc>
          <w:tcPr>
            <w:tcW w:w="1016" w:type="dxa"/>
            <w:vAlign w:val="center"/>
          </w:tcPr>
          <w:p w14:paraId="6C9F62CB"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9_7-6</w:t>
            </w:r>
          </w:p>
        </w:tc>
        <w:tc>
          <w:tcPr>
            <w:tcW w:w="8111" w:type="dxa"/>
            <w:vAlign w:val="center"/>
          </w:tcPr>
          <w:p w14:paraId="399E06D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提供经会计师事务所出具的</w:t>
            </w:r>
            <w:r w:rsidRPr="00E27450">
              <w:rPr>
                <w:rFonts w:asciiTheme="minorEastAsia" w:eastAsiaTheme="minorEastAsia" w:hAnsiTheme="minorEastAsia" w:cstheme="minorEastAsia"/>
                <w:sz w:val="24"/>
              </w:rPr>
              <w:t>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的财务审计报告，并加盖投标人公章。如投标人无法提供</w:t>
            </w:r>
            <w:r w:rsidRPr="00E27450">
              <w:rPr>
                <w:rFonts w:asciiTheme="minorEastAsia" w:eastAsiaTheme="minorEastAsia" w:hAnsiTheme="minorEastAsia" w:cstheme="minorEastAsia"/>
                <w:sz w:val="24"/>
              </w:rPr>
              <w:t>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的审计报告，则须提供银</w:t>
            </w:r>
            <w:r w:rsidRPr="00E27450">
              <w:rPr>
                <w:rFonts w:asciiTheme="minorEastAsia" w:eastAsiaTheme="minorEastAsia" w:hAnsiTheme="minorEastAsia" w:cstheme="minorEastAsia" w:hint="eastAsia"/>
                <w:sz w:val="24"/>
              </w:rPr>
              <w:lastRenderedPageBreak/>
              <w:t>行出具的资信证明。</w:t>
            </w:r>
          </w:p>
          <w:p w14:paraId="7E798B7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说明：1、银行资信证明是指投标人参加本次投标截止日前</w:t>
            </w:r>
            <w:r w:rsidRPr="00E27450">
              <w:rPr>
                <w:rFonts w:asciiTheme="minorEastAsia" w:eastAsiaTheme="minorEastAsia" w:hAnsiTheme="minorEastAsia" w:cstheme="minorEastAsia" w:hint="eastAsia"/>
                <w:sz w:val="24"/>
              </w:rPr>
              <w:t>三个月</w:t>
            </w:r>
            <w:r w:rsidRPr="00E27450">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14:paraId="17E8763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2、提供的银行资信证明必须是完整的（正反面），可以为复印件 (加盖本单位公章)，</w:t>
            </w:r>
            <w:r w:rsidRPr="00E27450">
              <w:rPr>
                <w:rFonts w:asciiTheme="minorEastAsia" w:eastAsiaTheme="minorEastAsia" w:hAnsiTheme="minorEastAsia" w:cstheme="minorEastAsia" w:hint="eastAsia"/>
                <w:sz w:val="24"/>
              </w:rPr>
              <w:t>采购人、采购代理机构</w:t>
            </w:r>
            <w:r w:rsidRPr="00E27450">
              <w:rPr>
                <w:rFonts w:asciiTheme="minorEastAsia" w:eastAsiaTheme="minorEastAsia" w:hAnsiTheme="minorEastAsia" w:cstheme="minorEastAsia"/>
                <w:sz w:val="24"/>
              </w:rPr>
              <w:t>保留审核原件的权利；</w:t>
            </w:r>
          </w:p>
          <w:p w14:paraId="4C0C5DD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3、银行资信证明应能说明该投标人与银行之间业务往来正常，企业信誉良好等；</w:t>
            </w:r>
          </w:p>
          <w:p w14:paraId="1178177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4、银行出具的存款证明不能替代银行资信证明，存款证明无效</w:t>
            </w:r>
            <w:r w:rsidRPr="00E27450">
              <w:rPr>
                <w:rFonts w:asciiTheme="minorEastAsia" w:eastAsiaTheme="minorEastAsia" w:hAnsiTheme="minorEastAsia" w:cstheme="minorEastAsia" w:hint="eastAsia"/>
                <w:sz w:val="24"/>
              </w:rPr>
              <w:t>。</w:t>
            </w:r>
          </w:p>
        </w:tc>
      </w:tr>
      <w:tr w:rsidR="002F03EA" w:rsidRPr="00E27450" w14:paraId="33548E87" w14:textId="77777777">
        <w:trPr>
          <w:trHeight w:val="128"/>
          <w:jc w:val="center"/>
        </w:trPr>
        <w:tc>
          <w:tcPr>
            <w:tcW w:w="1016" w:type="dxa"/>
            <w:vAlign w:val="center"/>
          </w:tcPr>
          <w:p w14:paraId="004DF22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9_7-7</w:t>
            </w:r>
          </w:p>
        </w:tc>
        <w:tc>
          <w:tcPr>
            <w:tcW w:w="8111" w:type="dxa"/>
            <w:vAlign w:val="center"/>
          </w:tcPr>
          <w:p w14:paraId="494F314F" w14:textId="77777777" w:rsidR="00DE1729" w:rsidRPr="00E27450" w:rsidRDefault="007F01A6">
            <w:pPr>
              <w:spacing w:line="360" w:lineRule="auto"/>
              <w:rPr>
                <w:rFonts w:asciiTheme="minorEastAsia" w:eastAsiaTheme="minorEastAsia" w:hAnsiTheme="minorEastAsia" w:cstheme="minorEastAsia"/>
                <w:bCs/>
                <w:sz w:val="24"/>
              </w:rPr>
            </w:pPr>
            <w:bookmarkStart w:id="53" w:name="_Hlk2075119"/>
            <w:r w:rsidRPr="00E27450">
              <w:rPr>
                <w:rFonts w:asciiTheme="minorEastAsia" w:eastAsiaTheme="minorEastAsia" w:hAnsiTheme="minorEastAsia" w:cstheme="minorEastAsia" w:hint="eastAsia"/>
                <w:sz w:val="24"/>
              </w:rPr>
              <w:t>投标人应提供</w:t>
            </w:r>
            <w:r w:rsidRPr="00E27450">
              <w:rPr>
                <w:rFonts w:asciiTheme="minorEastAsia" w:eastAsiaTheme="minorEastAsia" w:hAnsiTheme="minorEastAsia" w:cstheme="minorEastAsia"/>
                <w:sz w:val="24"/>
              </w:rPr>
              <w:t>开标日期前六个月内任意一个月</w:t>
            </w:r>
            <w:r w:rsidRPr="00E27450">
              <w:rPr>
                <w:rFonts w:asciiTheme="minorEastAsia" w:eastAsiaTheme="minorEastAsia" w:hAnsiTheme="minorEastAsia" w:cstheme="minorEastAsia" w:hint="eastAsia"/>
                <w:sz w:val="24"/>
              </w:rPr>
              <w:t>的</w:t>
            </w:r>
            <w:r w:rsidRPr="00E27450">
              <w:rPr>
                <w:rFonts w:asciiTheme="minorEastAsia" w:eastAsiaTheme="minorEastAsia" w:hAnsiTheme="minorEastAsia" w:cstheme="minorEastAsia"/>
                <w:sz w:val="24"/>
              </w:rPr>
              <w:t>缴纳社会保障资金的有效票据凭证</w:t>
            </w:r>
            <w:r w:rsidRPr="00E27450">
              <w:rPr>
                <w:rFonts w:asciiTheme="minorEastAsia" w:eastAsiaTheme="minorEastAsia" w:hAnsiTheme="minorEastAsia" w:cstheme="minorEastAsia" w:hint="eastAsia"/>
                <w:bCs/>
                <w:sz w:val="24"/>
              </w:rPr>
              <w:t>；若</w:t>
            </w:r>
            <w:r w:rsidRPr="00E27450">
              <w:rPr>
                <w:rFonts w:asciiTheme="minorEastAsia" w:eastAsiaTheme="minorEastAsia" w:hAnsiTheme="minorEastAsia" w:cstheme="minorEastAsia"/>
                <w:sz w:val="24"/>
              </w:rPr>
              <w:t>投标人逐年交纳社会保障资金的，须提供参加本次政府采购活动上年度缴纳社会保障资金的</w:t>
            </w:r>
            <w:r w:rsidRPr="00E27450">
              <w:rPr>
                <w:rFonts w:asciiTheme="minorEastAsia" w:eastAsiaTheme="minorEastAsia" w:hAnsiTheme="minorEastAsia" w:cstheme="minorEastAsia" w:hint="eastAsia"/>
                <w:sz w:val="24"/>
              </w:rPr>
              <w:t>有效</w:t>
            </w:r>
            <w:r w:rsidRPr="00E27450">
              <w:rPr>
                <w:rFonts w:asciiTheme="minorEastAsia" w:eastAsiaTheme="minorEastAsia" w:hAnsiTheme="minorEastAsia" w:cstheme="minorEastAsia"/>
                <w:sz w:val="24"/>
              </w:rPr>
              <w:t>票据凭证复印件。</w:t>
            </w:r>
            <w:r w:rsidRPr="00E27450">
              <w:rPr>
                <w:rFonts w:asciiTheme="minorEastAsia" w:eastAsiaTheme="minorEastAsia" w:hAnsiTheme="minorEastAsia" w:cstheme="minorEastAsia"/>
                <w:bCs/>
                <w:sz w:val="24"/>
              </w:rPr>
              <w:t>（</w:t>
            </w:r>
            <w:r w:rsidRPr="00E27450">
              <w:rPr>
                <w:rFonts w:asciiTheme="minorEastAsia" w:eastAsiaTheme="minorEastAsia" w:hAnsiTheme="minorEastAsia" w:cstheme="minorEastAsia"/>
                <w:sz w:val="24"/>
              </w:rPr>
              <w:t>须加盖投标人公章</w:t>
            </w:r>
            <w:r w:rsidRPr="00E27450">
              <w:rPr>
                <w:rFonts w:asciiTheme="minorEastAsia" w:eastAsiaTheme="minorEastAsia" w:hAnsiTheme="minorEastAsia" w:cstheme="minorEastAsia"/>
                <w:bCs/>
                <w:sz w:val="24"/>
              </w:rPr>
              <w:t>）</w:t>
            </w:r>
          </w:p>
          <w:p w14:paraId="7E23828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53"/>
          </w:p>
        </w:tc>
      </w:tr>
      <w:tr w:rsidR="002F03EA" w:rsidRPr="00E27450" w14:paraId="00E5DF8C" w14:textId="77777777">
        <w:trPr>
          <w:trHeight w:val="128"/>
          <w:jc w:val="center"/>
        </w:trPr>
        <w:tc>
          <w:tcPr>
            <w:tcW w:w="1016" w:type="dxa"/>
            <w:vAlign w:val="center"/>
          </w:tcPr>
          <w:p w14:paraId="4DEC9E2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9_7-8</w:t>
            </w:r>
          </w:p>
        </w:tc>
        <w:tc>
          <w:tcPr>
            <w:tcW w:w="8111" w:type="dxa"/>
            <w:vAlign w:val="center"/>
          </w:tcPr>
          <w:p w14:paraId="097BC7C3" w14:textId="77777777" w:rsidR="00DE1729" w:rsidRPr="00E27450" w:rsidRDefault="007F01A6">
            <w:pPr>
              <w:spacing w:line="360" w:lineRule="auto"/>
              <w:rPr>
                <w:rFonts w:asciiTheme="minorEastAsia" w:eastAsiaTheme="minorEastAsia" w:hAnsiTheme="minorEastAsia" w:cstheme="minorEastAsia"/>
                <w:sz w:val="24"/>
              </w:rPr>
            </w:pPr>
            <w:bookmarkStart w:id="54" w:name="_Hlk2075141"/>
            <w:r w:rsidRPr="00E27450">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CAB40E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54"/>
          </w:p>
        </w:tc>
      </w:tr>
      <w:tr w:rsidR="002F03EA" w:rsidRPr="00E27450" w14:paraId="12F69D58" w14:textId="77777777">
        <w:trPr>
          <w:trHeight w:val="128"/>
          <w:jc w:val="center"/>
        </w:trPr>
        <w:tc>
          <w:tcPr>
            <w:tcW w:w="1016" w:type="dxa"/>
            <w:vAlign w:val="center"/>
          </w:tcPr>
          <w:p w14:paraId="0DBDBAA1"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9_7-9</w:t>
            </w:r>
          </w:p>
        </w:tc>
        <w:tc>
          <w:tcPr>
            <w:tcW w:w="8111" w:type="dxa"/>
            <w:vAlign w:val="center"/>
          </w:tcPr>
          <w:p w14:paraId="42AD71E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投标人应提供具有履行合同所必需的设备和专业技术能力的证明材料</w:t>
            </w:r>
            <w:r w:rsidRPr="00E27450">
              <w:rPr>
                <w:rFonts w:asciiTheme="minorEastAsia" w:eastAsiaTheme="minorEastAsia" w:hAnsiTheme="minorEastAsia" w:cstheme="minorEastAsia" w:hint="eastAsia"/>
                <w:b/>
                <w:sz w:val="24"/>
              </w:rPr>
              <w:t>（如招标文件第四</w:t>
            </w:r>
            <w:proofErr w:type="gramStart"/>
            <w:r w:rsidRPr="00E27450">
              <w:rPr>
                <w:rFonts w:asciiTheme="minorEastAsia" w:eastAsiaTheme="minorEastAsia" w:hAnsiTheme="minorEastAsia" w:cstheme="minorEastAsia" w:hint="eastAsia"/>
                <w:b/>
                <w:sz w:val="24"/>
              </w:rPr>
              <w:t>章项目</w:t>
            </w:r>
            <w:proofErr w:type="gramEnd"/>
            <w:r w:rsidRPr="00E27450">
              <w:rPr>
                <w:rFonts w:asciiTheme="minorEastAsia" w:eastAsiaTheme="minorEastAsia" w:hAnsiTheme="minorEastAsia" w:cstheme="minorEastAsia" w:hint="eastAsia"/>
                <w:b/>
                <w:sz w:val="24"/>
              </w:rPr>
              <w:t>需求中对设备和专业技术能力提出了实质性要求，则投标人须按要求提供相关证明材料，授权代表签字并加盖公章</w:t>
            </w:r>
            <w:r w:rsidR="002F03EA" w:rsidRPr="00E27450">
              <w:rPr>
                <w:rFonts w:asciiTheme="minorEastAsia" w:eastAsiaTheme="minorEastAsia" w:hAnsiTheme="minorEastAsia" w:cstheme="minorEastAsia" w:hint="eastAsia"/>
                <w:b/>
                <w:sz w:val="24"/>
              </w:rPr>
              <w:t>。</w:t>
            </w:r>
            <w:r w:rsidRPr="00E27450">
              <w:rPr>
                <w:rFonts w:asciiTheme="minorEastAsia" w:eastAsiaTheme="minorEastAsia" w:hAnsiTheme="minorEastAsia" w:cstheme="minorEastAsia" w:hint="eastAsia"/>
                <w:b/>
                <w:sz w:val="24"/>
              </w:rPr>
              <w:t>）</w:t>
            </w:r>
          </w:p>
        </w:tc>
      </w:tr>
      <w:tr w:rsidR="002F03EA" w:rsidRPr="00E27450" w14:paraId="4595FE17" w14:textId="77777777">
        <w:trPr>
          <w:trHeight w:val="128"/>
          <w:jc w:val="center"/>
        </w:trPr>
        <w:tc>
          <w:tcPr>
            <w:tcW w:w="1016" w:type="dxa"/>
            <w:vAlign w:val="center"/>
          </w:tcPr>
          <w:p w14:paraId="19FEF79D"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9_7-10</w:t>
            </w:r>
          </w:p>
        </w:tc>
        <w:tc>
          <w:tcPr>
            <w:tcW w:w="8111" w:type="dxa"/>
            <w:vAlign w:val="center"/>
          </w:tcPr>
          <w:p w14:paraId="656DEFD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参加</w:t>
            </w:r>
            <w:r w:rsidRPr="00E27450">
              <w:rPr>
                <w:rFonts w:asciiTheme="minorEastAsia" w:eastAsiaTheme="minorEastAsia" w:hAnsiTheme="minorEastAsia" w:cstheme="minorEastAsia" w:hint="eastAsia"/>
                <w:sz w:val="24"/>
              </w:rPr>
              <w:t>此次招标</w:t>
            </w:r>
            <w:r w:rsidRPr="00E27450">
              <w:rPr>
                <w:rFonts w:asciiTheme="minorEastAsia" w:eastAsiaTheme="minorEastAsia" w:hAnsiTheme="minorEastAsia" w:cstheme="minorEastAsia"/>
                <w:sz w:val="24"/>
              </w:rPr>
              <w:t>采购活动前三年内，在经营活动中没有重大违法记录的声明</w:t>
            </w:r>
            <w:r w:rsidRPr="00E27450">
              <w:rPr>
                <w:rFonts w:asciiTheme="minorEastAsia" w:eastAsiaTheme="minorEastAsia" w:hAnsiTheme="minorEastAsia" w:cstheme="minorEastAsia" w:hint="eastAsia"/>
                <w:sz w:val="24"/>
              </w:rPr>
              <w:t>原件</w:t>
            </w:r>
            <w:r w:rsidRPr="00E27450">
              <w:rPr>
                <w:rFonts w:asciiTheme="minorEastAsia" w:eastAsiaTheme="minorEastAsia" w:hAnsiTheme="minorEastAsia" w:cstheme="minorEastAsia"/>
                <w:sz w:val="24"/>
              </w:rPr>
              <w:t>（须加盖投标人公章）</w:t>
            </w:r>
          </w:p>
        </w:tc>
      </w:tr>
      <w:tr w:rsidR="002F03EA" w:rsidRPr="00E27450" w14:paraId="6F01839A" w14:textId="77777777">
        <w:trPr>
          <w:trHeight w:val="128"/>
          <w:jc w:val="center"/>
        </w:trPr>
        <w:tc>
          <w:tcPr>
            <w:tcW w:w="1016" w:type="dxa"/>
            <w:vAlign w:val="center"/>
          </w:tcPr>
          <w:p w14:paraId="2641980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9_7-11</w:t>
            </w:r>
          </w:p>
        </w:tc>
        <w:tc>
          <w:tcPr>
            <w:tcW w:w="8111" w:type="dxa"/>
            <w:vAlign w:val="center"/>
          </w:tcPr>
          <w:p w14:paraId="3D728FC0" w14:textId="77777777" w:rsidR="00DE1729" w:rsidRPr="00E27450" w:rsidRDefault="00BB58F8">
            <w:pPr>
              <w:spacing w:line="360" w:lineRule="auto"/>
              <w:rPr>
                <w:rFonts w:asciiTheme="minorEastAsia" w:eastAsiaTheme="minorEastAsia" w:hAnsiTheme="minorEastAsia" w:cstheme="minorEastAsia"/>
                <w:sz w:val="24"/>
              </w:rPr>
            </w:pPr>
            <w:r w:rsidRPr="00E27450">
              <w:rPr>
                <w:rFonts w:ascii="宋体" w:hAnsi="宋体" w:hint="eastAsia"/>
                <w:sz w:val="24"/>
              </w:rPr>
              <w:t>信用声明</w:t>
            </w:r>
            <w:r w:rsidRPr="00E27450">
              <w:rPr>
                <w:rFonts w:ascii="宋体" w:hAnsi="宋体"/>
                <w:sz w:val="24"/>
              </w:rPr>
              <w:t>（须加盖投标人公章）</w:t>
            </w:r>
          </w:p>
        </w:tc>
      </w:tr>
      <w:tr w:rsidR="002F03EA" w:rsidRPr="00E27450" w14:paraId="0E9727BE" w14:textId="77777777">
        <w:trPr>
          <w:trHeight w:val="128"/>
          <w:jc w:val="center"/>
        </w:trPr>
        <w:tc>
          <w:tcPr>
            <w:tcW w:w="1016" w:type="dxa"/>
            <w:vAlign w:val="center"/>
          </w:tcPr>
          <w:p w14:paraId="2822966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9_7-12</w:t>
            </w:r>
          </w:p>
        </w:tc>
        <w:tc>
          <w:tcPr>
            <w:tcW w:w="8111" w:type="dxa"/>
            <w:vAlign w:val="center"/>
          </w:tcPr>
          <w:p w14:paraId="51F0667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招标文件要求或投标人认为必要的其他资格证明文件（复印件，须加盖投标人公章）</w:t>
            </w:r>
          </w:p>
        </w:tc>
      </w:tr>
      <w:tr w:rsidR="002F03EA" w:rsidRPr="00E27450" w14:paraId="6108D9AC" w14:textId="77777777">
        <w:trPr>
          <w:trHeight w:val="186"/>
          <w:jc w:val="center"/>
        </w:trPr>
        <w:tc>
          <w:tcPr>
            <w:tcW w:w="1016" w:type="dxa"/>
            <w:vAlign w:val="center"/>
          </w:tcPr>
          <w:p w14:paraId="57DC4EF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12.1</w:t>
            </w:r>
          </w:p>
        </w:tc>
        <w:tc>
          <w:tcPr>
            <w:tcW w:w="8111" w:type="dxa"/>
            <w:vAlign w:val="center"/>
          </w:tcPr>
          <w:p w14:paraId="39CDE9EA"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投标保证金：</w:t>
            </w:r>
            <w:r w:rsidR="002C515B" w:rsidRPr="00E27450">
              <w:rPr>
                <w:rFonts w:asciiTheme="minorEastAsia" w:eastAsiaTheme="minorEastAsia" w:hAnsiTheme="minorEastAsia" w:cstheme="minorEastAsia" w:hint="eastAsia"/>
                <w:b/>
                <w:sz w:val="24"/>
              </w:rPr>
              <w:t>本项目不适用</w:t>
            </w:r>
          </w:p>
          <w:p w14:paraId="2B9398D7"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递交截止时间：同投标截止时间。</w:t>
            </w:r>
          </w:p>
          <w:p w14:paraId="585B39F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交纳投标保证金形式：电汇</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支票、保函、</w:t>
            </w:r>
            <w:r w:rsidRPr="00E27450">
              <w:rPr>
                <w:rFonts w:asciiTheme="minorEastAsia" w:eastAsiaTheme="minorEastAsia" w:hAnsiTheme="minorEastAsia" w:cstheme="minorEastAsia" w:hint="eastAsia"/>
                <w:sz w:val="24"/>
              </w:rPr>
              <w:t>政府采购投标担保函</w:t>
            </w:r>
            <w:r w:rsidRPr="00E27450">
              <w:rPr>
                <w:rFonts w:asciiTheme="minorEastAsia" w:eastAsiaTheme="minorEastAsia" w:hAnsiTheme="minorEastAsia" w:cstheme="minorEastAsia"/>
                <w:sz w:val="24"/>
              </w:rPr>
              <w:t>等非现金形式</w:t>
            </w:r>
          </w:p>
          <w:p w14:paraId="3ECC5622" w14:textId="77777777" w:rsidR="00DE1729" w:rsidRPr="00E27450" w:rsidRDefault="007F01A6">
            <w:pPr>
              <w:spacing w:line="360" w:lineRule="auto"/>
              <w:rPr>
                <w:rFonts w:asciiTheme="minorEastAsia" w:eastAsiaTheme="minorEastAsia" w:hAnsiTheme="minorEastAsia" w:cstheme="minorEastAsia"/>
                <w:b/>
                <w:sz w:val="24"/>
                <w:szCs w:val="21"/>
              </w:rPr>
            </w:pPr>
            <w:r w:rsidRPr="00E27450">
              <w:rPr>
                <w:rFonts w:asciiTheme="minorEastAsia" w:eastAsiaTheme="minorEastAsia" w:hAnsiTheme="minorEastAsia" w:cstheme="minorEastAsia" w:hint="eastAsia"/>
                <w:b/>
                <w:sz w:val="24"/>
                <w:szCs w:val="21"/>
              </w:rPr>
              <w:t>账户名称：北京国际工程咨询有限公司</w:t>
            </w:r>
          </w:p>
          <w:p w14:paraId="40112B2C" w14:textId="77777777" w:rsidR="00DE1729" w:rsidRPr="00E27450" w:rsidRDefault="007F01A6">
            <w:pPr>
              <w:spacing w:line="360" w:lineRule="auto"/>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开户银行：华夏银行北京学院路支行</w:t>
            </w:r>
          </w:p>
          <w:p w14:paraId="6DB20223" w14:textId="77777777" w:rsidR="00DE1729" w:rsidRPr="00E27450" w:rsidRDefault="007F01A6">
            <w:pPr>
              <w:spacing w:line="360" w:lineRule="auto"/>
              <w:rPr>
                <w:rFonts w:asciiTheme="minorEastAsia" w:eastAsiaTheme="minorEastAsia" w:hAnsiTheme="minorEastAsia" w:cstheme="minorEastAsia"/>
                <w:sz w:val="24"/>
              </w:rPr>
            </w:pPr>
            <w:proofErr w:type="gramStart"/>
            <w:r w:rsidRPr="00E27450">
              <w:rPr>
                <w:rFonts w:asciiTheme="minorEastAsia" w:eastAsiaTheme="minorEastAsia" w:hAnsiTheme="minorEastAsia" w:cstheme="minorEastAsia" w:hint="eastAsia"/>
                <w:sz w:val="24"/>
                <w:szCs w:val="21"/>
              </w:rPr>
              <w:t>帐号</w:t>
            </w:r>
            <w:proofErr w:type="gramEnd"/>
            <w:r w:rsidRPr="00E27450">
              <w:rPr>
                <w:rFonts w:asciiTheme="minorEastAsia" w:eastAsiaTheme="minorEastAsia" w:hAnsiTheme="minorEastAsia" w:cstheme="minorEastAsia" w:hint="eastAsia"/>
                <w:sz w:val="24"/>
                <w:szCs w:val="21"/>
              </w:rPr>
              <w:t>：</w:t>
            </w:r>
            <w:r w:rsidRPr="00E27450">
              <w:rPr>
                <w:rFonts w:asciiTheme="minorEastAsia" w:eastAsiaTheme="minorEastAsia" w:hAnsiTheme="minorEastAsia" w:cstheme="minorEastAsia"/>
                <w:sz w:val="24"/>
                <w:szCs w:val="21"/>
              </w:rPr>
              <w:t>10242000000002546</w:t>
            </w:r>
          </w:p>
        </w:tc>
      </w:tr>
      <w:tr w:rsidR="002F03EA" w:rsidRPr="00E27450" w14:paraId="68C0DF6A" w14:textId="77777777">
        <w:trPr>
          <w:trHeight w:val="182"/>
          <w:jc w:val="center"/>
        </w:trPr>
        <w:tc>
          <w:tcPr>
            <w:tcW w:w="1016" w:type="dxa"/>
            <w:vAlign w:val="center"/>
          </w:tcPr>
          <w:p w14:paraId="2B937720"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13.1</w:t>
            </w:r>
          </w:p>
        </w:tc>
        <w:tc>
          <w:tcPr>
            <w:tcW w:w="8111" w:type="dxa"/>
            <w:vAlign w:val="center"/>
          </w:tcPr>
          <w:p w14:paraId="534DBFB8" w14:textId="77777777" w:rsidR="00DE1729" w:rsidRPr="00E27450" w:rsidRDefault="007F01A6">
            <w:pPr>
              <w:spacing w:line="360" w:lineRule="auto"/>
              <w:ind w:left="1592" w:hanging="1592"/>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投标有效期：</w:t>
            </w:r>
            <w:r w:rsidRPr="00E27450">
              <w:rPr>
                <w:rFonts w:asciiTheme="minorEastAsia" w:eastAsiaTheme="minorEastAsia" w:hAnsiTheme="minorEastAsia" w:cstheme="minorEastAsia"/>
                <w:sz w:val="24"/>
              </w:rPr>
              <w:t>90天</w:t>
            </w:r>
          </w:p>
        </w:tc>
      </w:tr>
      <w:tr w:rsidR="002F03EA" w:rsidRPr="00E27450" w14:paraId="4EECCADA" w14:textId="77777777">
        <w:trPr>
          <w:trHeight w:val="167"/>
          <w:jc w:val="center"/>
        </w:trPr>
        <w:tc>
          <w:tcPr>
            <w:tcW w:w="1016" w:type="dxa"/>
            <w:vAlign w:val="center"/>
          </w:tcPr>
          <w:p w14:paraId="4A47E316"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14.1</w:t>
            </w:r>
          </w:p>
        </w:tc>
        <w:tc>
          <w:tcPr>
            <w:tcW w:w="8111" w:type="dxa"/>
            <w:vAlign w:val="center"/>
          </w:tcPr>
          <w:p w14:paraId="42DFAD51"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sz w:val="24"/>
              </w:rPr>
              <w:t>投标文件：</w:t>
            </w:r>
            <w:r w:rsidRPr="00E27450">
              <w:rPr>
                <w:rFonts w:asciiTheme="minorEastAsia" w:eastAsiaTheme="minorEastAsia" w:hAnsiTheme="minorEastAsia" w:cstheme="minorEastAsia" w:hint="eastAsia"/>
                <w:b/>
                <w:sz w:val="24"/>
              </w:rPr>
              <w:t>正本：</w:t>
            </w:r>
            <w:r w:rsidRPr="00E27450">
              <w:rPr>
                <w:rFonts w:asciiTheme="minorEastAsia" w:eastAsiaTheme="minorEastAsia" w:hAnsiTheme="minorEastAsia" w:cstheme="minorEastAsia"/>
                <w:b/>
                <w:sz w:val="24"/>
              </w:rPr>
              <w:t>1份；副本：5份；电子版：1份。</w:t>
            </w:r>
          </w:p>
          <w:p w14:paraId="1A08CC9A"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（电子文件规定：必须提供文件的可编辑版本和盖红章的</w:t>
            </w:r>
            <w:r w:rsidRPr="00E27450">
              <w:rPr>
                <w:rFonts w:asciiTheme="minorEastAsia" w:eastAsiaTheme="minorEastAsia" w:hAnsiTheme="minorEastAsia" w:cstheme="minorEastAsia"/>
                <w:b/>
                <w:sz w:val="24"/>
              </w:rPr>
              <w:t>PDF扫描件</w:t>
            </w:r>
            <w:r w:rsidRPr="00E27450">
              <w:rPr>
                <w:rFonts w:asciiTheme="minorEastAsia" w:eastAsiaTheme="minorEastAsia" w:hAnsiTheme="minorEastAsia" w:cstheme="minorEastAsia" w:hint="eastAsia"/>
                <w:b/>
                <w:sz w:val="24"/>
              </w:rPr>
              <w:t>，</w:t>
            </w:r>
            <w:r w:rsidRPr="00E27450">
              <w:rPr>
                <w:rFonts w:asciiTheme="minorEastAsia" w:eastAsiaTheme="minorEastAsia" w:hAnsiTheme="minorEastAsia" w:cstheme="minorEastAsia"/>
                <w:b/>
                <w:sz w:val="24"/>
              </w:rPr>
              <w:t>存储载体为USB存储设备</w:t>
            </w:r>
            <w:r w:rsidRPr="00E27450">
              <w:rPr>
                <w:rFonts w:asciiTheme="minorEastAsia" w:eastAsiaTheme="minorEastAsia" w:hAnsiTheme="minorEastAsia" w:cstheme="minorEastAsia" w:hint="eastAsia"/>
                <w:b/>
                <w:sz w:val="24"/>
              </w:rPr>
              <w:t>）。</w:t>
            </w:r>
          </w:p>
          <w:p w14:paraId="5E9DF10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电子文件规定格式为：</w:t>
            </w:r>
          </w:p>
          <w:p w14:paraId="6C35A05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（一）文本文件采用</w:t>
            </w:r>
            <w:r w:rsidRPr="00E27450">
              <w:rPr>
                <w:rFonts w:asciiTheme="minorEastAsia" w:eastAsiaTheme="minorEastAsia" w:hAnsiTheme="minorEastAsia" w:cstheme="minorEastAsia"/>
                <w:sz w:val="24"/>
              </w:rPr>
              <w:t>DOC、RTF、TXT、PDF格式；</w:t>
            </w:r>
          </w:p>
          <w:p w14:paraId="605620C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（二）图像文件采用</w:t>
            </w:r>
            <w:r w:rsidRPr="00E27450">
              <w:rPr>
                <w:rFonts w:asciiTheme="minorEastAsia" w:eastAsiaTheme="minorEastAsia" w:hAnsiTheme="minorEastAsia" w:cstheme="minorEastAsia"/>
                <w:sz w:val="24"/>
              </w:rPr>
              <w:t>JPEG、TIFF格式；</w:t>
            </w:r>
          </w:p>
          <w:p w14:paraId="633411B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（三）影像文件采用</w:t>
            </w:r>
            <w:r w:rsidRPr="00E27450">
              <w:rPr>
                <w:rFonts w:asciiTheme="minorEastAsia" w:eastAsiaTheme="minorEastAsia" w:hAnsiTheme="minorEastAsia" w:cstheme="minorEastAsia"/>
                <w:sz w:val="24"/>
              </w:rPr>
              <w:t>MPEG、AVI格式；</w:t>
            </w:r>
          </w:p>
          <w:p w14:paraId="5F976AE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sz w:val="24"/>
              </w:rPr>
              <w:t>（四）声音文件采用</w:t>
            </w:r>
            <w:r w:rsidRPr="00E27450">
              <w:rPr>
                <w:rFonts w:asciiTheme="minorEastAsia" w:eastAsiaTheme="minorEastAsia" w:hAnsiTheme="minorEastAsia" w:cstheme="minorEastAsia"/>
                <w:sz w:val="24"/>
              </w:rPr>
              <w:t>WAV、MP3格式。</w:t>
            </w:r>
          </w:p>
        </w:tc>
      </w:tr>
      <w:tr w:rsidR="002F03EA" w:rsidRPr="00E27450" w14:paraId="66378D88" w14:textId="77777777">
        <w:trPr>
          <w:trHeight w:val="60"/>
          <w:jc w:val="center"/>
        </w:trPr>
        <w:tc>
          <w:tcPr>
            <w:tcW w:w="1016" w:type="dxa"/>
            <w:vAlign w:val="center"/>
          </w:tcPr>
          <w:p w14:paraId="6D2EEA1B"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16.1</w:t>
            </w:r>
          </w:p>
        </w:tc>
        <w:tc>
          <w:tcPr>
            <w:tcW w:w="8111" w:type="dxa"/>
            <w:vAlign w:val="center"/>
          </w:tcPr>
          <w:p w14:paraId="3BD7F0A4" w14:textId="6669E321"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投标截止时间：</w:t>
            </w:r>
            <w:r w:rsidR="00955A19" w:rsidRPr="00E27450">
              <w:rPr>
                <w:rFonts w:asciiTheme="minorEastAsia" w:eastAsiaTheme="minorEastAsia" w:hAnsiTheme="minorEastAsia" w:cstheme="minorEastAsia"/>
                <w:sz w:val="24"/>
              </w:rPr>
              <w:t>20</w:t>
            </w:r>
            <w:r w:rsidR="00955A19">
              <w:rPr>
                <w:rFonts w:asciiTheme="minorEastAsia" w:eastAsiaTheme="minorEastAsia" w:hAnsiTheme="minorEastAsia" w:cstheme="minorEastAsia"/>
                <w:sz w:val="24"/>
              </w:rPr>
              <w:t>20</w:t>
            </w:r>
            <w:r w:rsidR="00955A19" w:rsidRPr="00E27450">
              <w:rPr>
                <w:rFonts w:asciiTheme="minorEastAsia" w:eastAsiaTheme="minorEastAsia" w:hAnsiTheme="minorEastAsia" w:cstheme="minorEastAsia" w:hint="eastAsia"/>
                <w:sz w:val="24"/>
              </w:rPr>
              <w:t>年</w:t>
            </w:r>
            <w:r w:rsidR="00955A19">
              <w:rPr>
                <w:rFonts w:asciiTheme="minorEastAsia" w:eastAsiaTheme="minorEastAsia" w:hAnsiTheme="minorEastAsia" w:cstheme="minorEastAsia" w:hint="eastAsia"/>
                <w:sz w:val="24"/>
              </w:rPr>
              <w:t>1</w:t>
            </w:r>
            <w:r w:rsidR="00955A19" w:rsidRPr="00E27450">
              <w:rPr>
                <w:rFonts w:asciiTheme="minorEastAsia" w:eastAsiaTheme="minorEastAsia" w:hAnsiTheme="minorEastAsia" w:cstheme="minorEastAsia" w:hint="eastAsia"/>
                <w:sz w:val="24"/>
              </w:rPr>
              <w:t>月</w:t>
            </w:r>
            <w:r w:rsidR="00955A19">
              <w:rPr>
                <w:rFonts w:asciiTheme="minorEastAsia" w:eastAsiaTheme="minorEastAsia" w:hAnsiTheme="minorEastAsia" w:cstheme="minorEastAsia"/>
                <w:sz w:val="24"/>
              </w:rPr>
              <w:t>3</w:t>
            </w:r>
            <w:r w:rsidR="00955A19" w:rsidRPr="00E27450">
              <w:rPr>
                <w:rFonts w:asciiTheme="minorEastAsia" w:eastAsiaTheme="minorEastAsia" w:hAnsiTheme="minorEastAsia" w:cstheme="minorEastAsia" w:hint="eastAsia"/>
                <w:sz w:val="24"/>
              </w:rPr>
              <w:t>日</w:t>
            </w:r>
            <w:r w:rsidR="00955A19">
              <w:rPr>
                <w:rFonts w:asciiTheme="minorEastAsia" w:eastAsiaTheme="minorEastAsia" w:hAnsiTheme="minorEastAsia" w:cstheme="minorEastAsia"/>
                <w:sz w:val="24"/>
              </w:rPr>
              <w:t>09</w:t>
            </w:r>
            <w:r w:rsidR="00955A19">
              <w:rPr>
                <w:rFonts w:asciiTheme="minorEastAsia" w:eastAsiaTheme="minorEastAsia" w:hAnsiTheme="minorEastAsia" w:cstheme="minorEastAsia" w:hint="eastAsia"/>
                <w:sz w:val="24"/>
              </w:rPr>
              <w:t>:</w:t>
            </w:r>
            <w:r w:rsidR="00955A19">
              <w:rPr>
                <w:rFonts w:asciiTheme="minorEastAsia" w:eastAsiaTheme="minorEastAsia" w:hAnsiTheme="minorEastAsia" w:cstheme="minorEastAsia"/>
                <w:sz w:val="24"/>
              </w:rPr>
              <w:t>30</w:t>
            </w:r>
            <w:r w:rsidRPr="00E27450">
              <w:rPr>
                <w:rFonts w:asciiTheme="minorEastAsia" w:eastAsiaTheme="minorEastAsia" w:hAnsiTheme="minorEastAsia" w:cstheme="minorEastAsia" w:hint="eastAsia"/>
                <w:sz w:val="24"/>
              </w:rPr>
              <w:t>（北京时间）</w:t>
            </w:r>
          </w:p>
        </w:tc>
      </w:tr>
      <w:tr w:rsidR="002F03EA" w:rsidRPr="00E27450" w14:paraId="61C265B2" w14:textId="77777777">
        <w:trPr>
          <w:trHeight w:val="437"/>
          <w:jc w:val="center"/>
        </w:trPr>
        <w:tc>
          <w:tcPr>
            <w:tcW w:w="1016" w:type="dxa"/>
            <w:vAlign w:val="center"/>
          </w:tcPr>
          <w:p w14:paraId="7C3D7EF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18.1</w:t>
            </w:r>
          </w:p>
        </w:tc>
        <w:tc>
          <w:tcPr>
            <w:tcW w:w="8111" w:type="dxa"/>
            <w:vAlign w:val="center"/>
          </w:tcPr>
          <w:p w14:paraId="5E3C7410" w14:textId="09A497FD"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开标时间：</w:t>
            </w:r>
            <w:r w:rsidR="00955A19" w:rsidRPr="00E27450">
              <w:rPr>
                <w:rFonts w:asciiTheme="minorEastAsia" w:eastAsiaTheme="minorEastAsia" w:hAnsiTheme="minorEastAsia" w:cstheme="minorEastAsia"/>
                <w:sz w:val="24"/>
              </w:rPr>
              <w:t>20</w:t>
            </w:r>
            <w:r w:rsidR="00955A19">
              <w:rPr>
                <w:rFonts w:asciiTheme="minorEastAsia" w:eastAsiaTheme="minorEastAsia" w:hAnsiTheme="minorEastAsia" w:cstheme="minorEastAsia"/>
                <w:sz w:val="24"/>
              </w:rPr>
              <w:t>20</w:t>
            </w:r>
            <w:r w:rsidR="00955A19" w:rsidRPr="00E27450">
              <w:rPr>
                <w:rFonts w:asciiTheme="minorEastAsia" w:eastAsiaTheme="minorEastAsia" w:hAnsiTheme="minorEastAsia" w:cstheme="minorEastAsia" w:hint="eastAsia"/>
                <w:sz w:val="24"/>
              </w:rPr>
              <w:t>年</w:t>
            </w:r>
            <w:r w:rsidR="00955A19">
              <w:rPr>
                <w:rFonts w:asciiTheme="minorEastAsia" w:eastAsiaTheme="minorEastAsia" w:hAnsiTheme="minorEastAsia" w:cstheme="minorEastAsia" w:hint="eastAsia"/>
                <w:sz w:val="24"/>
              </w:rPr>
              <w:t>1</w:t>
            </w:r>
            <w:r w:rsidR="00955A19" w:rsidRPr="00E27450">
              <w:rPr>
                <w:rFonts w:asciiTheme="minorEastAsia" w:eastAsiaTheme="minorEastAsia" w:hAnsiTheme="minorEastAsia" w:cstheme="minorEastAsia" w:hint="eastAsia"/>
                <w:sz w:val="24"/>
              </w:rPr>
              <w:t>月</w:t>
            </w:r>
            <w:r w:rsidR="00955A19">
              <w:rPr>
                <w:rFonts w:asciiTheme="minorEastAsia" w:eastAsiaTheme="minorEastAsia" w:hAnsiTheme="minorEastAsia" w:cstheme="minorEastAsia"/>
                <w:sz w:val="24"/>
              </w:rPr>
              <w:t>3</w:t>
            </w:r>
            <w:r w:rsidR="00955A19" w:rsidRPr="00E27450">
              <w:rPr>
                <w:rFonts w:asciiTheme="minorEastAsia" w:eastAsiaTheme="minorEastAsia" w:hAnsiTheme="minorEastAsia" w:cstheme="minorEastAsia" w:hint="eastAsia"/>
                <w:sz w:val="24"/>
              </w:rPr>
              <w:t>日</w:t>
            </w:r>
            <w:r w:rsidR="00955A19">
              <w:rPr>
                <w:rFonts w:asciiTheme="minorEastAsia" w:eastAsiaTheme="minorEastAsia" w:hAnsiTheme="minorEastAsia" w:cstheme="minorEastAsia"/>
                <w:sz w:val="24"/>
              </w:rPr>
              <w:t>09</w:t>
            </w:r>
            <w:r w:rsidR="00955A19">
              <w:rPr>
                <w:rFonts w:asciiTheme="minorEastAsia" w:eastAsiaTheme="minorEastAsia" w:hAnsiTheme="minorEastAsia" w:cstheme="minorEastAsia" w:hint="eastAsia"/>
                <w:sz w:val="24"/>
              </w:rPr>
              <w:t>:</w:t>
            </w:r>
            <w:r w:rsidR="00955A19">
              <w:rPr>
                <w:rFonts w:asciiTheme="minorEastAsia" w:eastAsiaTheme="minorEastAsia" w:hAnsiTheme="minorEastAsia" w:cstheme="minorEastAsia"/>
                <w:sz w:val="24"/>
              </w:rPr>
              <w:t>30</w:t>
            </w:r>
            <w:r w:rsidRPr="00E27450">
              <w:rPr>
                <w:rFonts w:asciiTheme="minorEastAsia" w:eastAsiaTheme="minorEastAsia" w:hAnsiTheme="minorEastAsia" w:cstheme="minorEastAsia" w:hint="eastAsia"/>
                <w:sz w:val="24"/>
              </w:rPr>
              <w:t>（北京时间）</w:t>
            </w:r>
          </w:p>
          <w:p w14:paraId="503D7BC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投标文件递交地点、开标地点：北京第二外国语学院明德楼</w:t>
            </w:r>
            <w:r w:rsidRPr="00E27450">
              <w:rPr>
                <w:rFonts w:asciiTheme="minorEastAsia" w:eastAsiaTheme="minorEastAsia" w:hAnsiTheme="minorEastAsia" w:cstheme="minorEastAsia"/>
                <w:sz w:val="24"/>
              </w:rPr>
              <w:t>234会议室。</w:t>
            </w:r>
          </w:p>
        </w:tc>
      </w:tr>
      <w:tr w:rsidR="002F03EA" w:rsidRPr="00E27450" w14:paraId="6E87C24C" w14:textId="77777777">
        <w:trPr>
          <w:trHeight w:val="355"/>
          <w:jc w:val="center"/>
        </w:trPr>
        <w:tc>
          <w:tcPr>
            <w:tcW w:w="1016" w:type="dxa"/>
            <w:vAlign w:val="center"/>
          </w:tcPr>
          <w:p w14:paraId="79C446C9"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27.1</w:t>
            </w:r>
          </w:p>
        </w:tc>
        <w:tc>
          <w:tcPr>
            <w:tcW w:w="8111" w:type="dxa"/>
            <w:vAlign w:val="center"/>
          </w:tcPr>
          <w:p w14:paraId="79DC872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履约保证金：</w:t>
            </w:r>
            <w:r w:rsidRPr="00E27450">
              <w:rPr>
                <w:rFonts w:asciiTheme="minorEastAsia" w:eastAsiaTheme="minorEastAsia" w:hAnsiTheme="minorEastAsia" w:cstheme="minorEastAsia" w:hint="eastAsia"/>
                <w:sz w:val="24"/>
              </w:rPr>
              <w:t>合同签订之日起</w:t>
            </w: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个工作日内支付合同金额</w:t>
            </w:r>
            <w:r w:rsidRPr="00E27450">
              <w:rPr>
                <w:rFonts w:asciiTheme="minorEastAsia" w:eastAsiaTheme="minorEastAsia" w:hAnsiTheme="minorEastAsia" w:cstheme="minorEastAsia"/>
                <w:sz w:val="24"/>
              </w:rPr>
              <w:t>5%的履约保证金</w:t>
            </w:r>
            <w:r w:rsidRPr="00E27450">
              <w:rPr>
                <w:rFonts w:asciiTheme="minorEastAsia" w:eastAsiaTheme="minorEastAsia" w:hAnsiTheme="minorEastAsia" w:cstheme="minorEastAsia" w:hint="eastAsia"/>
                <w:sz w:val="24"/>
              </w:rPr>
              <w:t>。</w:t>
            </w:r>
          </w:p>
          <w:p w14:paraId="1C39C002" w14:textId="77777777" w:rsidR="00DE1729" w:rsidRPr="00E27450" w:rsidRDefault="007F01A6">
            <w:pPr>
              <w:snapToGrid w:val="0"/>
              <w:spacing w:line="360" w:lineRule="auto"/>
              <w:rPr>
                <w:rFonts w:asciiTheme="minorEastAsia" w:eastAsiaTheme="minorEastAsia" w:hAnsiTheme="minorEastAsia" w:cstheme="minorEastAsia"/>
                <w:bCs/>
                <w:sz w:val="24"/>
              </w:rPr>
            </w:pPr>
            <w:r w:rsidRPr="00E27450">
              <w:rPr>
                <w:rFonts w:asciiTheme="minorEastAsia" w:eastAsiaTheme="minorEastAsia" w:hAnsiTheme="minorEastAsia" w:cstheme="minorEastAsia" w:hint="eastAsia"/>
                <w:sz w:val="24"/>
              </w:rPr>
              <w:t>自本项目验收合格之日起，卖方交纳的履约保证金自动转为质保金，质保期满后无任何质量问题发生，没有</w:t>
            </w:r>
            <w:bookmarkStart w:id="55" w:name="_GoBack"/>
            <w:bookmarkEnd w:id="55"/>
            <w:r w:rsidRPr="00E27450">
              <w:rPr>
                <w:rFonts w:asciiTheme="minorEastAsia" w:eastAsiaTheme="minorEastAsia" w:hAnsiTheme="minorEastAsia" w:cstheme="minorEastAsia" w:hint="eastAsia"/>
                <w:sz w:val="24"/>
              </w:rPr>
              <w:t>因为卖方违约扣款的，采购人于质保期满后</w:t>
            </w:r>
            <w:r w:rsidRPr="00E27450">
              <w:rPr>
                <w:rFonts w:asciiTheme="minorEastAsia" w:eastAsiaTheme="minorEastAsia" w:hAnsiTheme="minorEastAsia" w:cstheme="minorEastAsia"/>
                <w:sz w:val="24"/>
              </w:rPr>
              <w:t>30</w:t>
            </w:r>
            <w:r w:rsidRPr="00E27450">
              <w:rPr>
                <w:rFonts w:asciiTheme="minorEastAsia" w:eastAsiaTheme="minorEastAsia" w:hAnsiTheme="minorEastAsia" w:cstheme="minorEastAsia" w:hint="eastAsia"/>
                <w:sz w:val="24"/>
              </w:rPr>
              <w:t>个工作日内将质保金无息退还给卖方。</w:t>
            </w:r>
          </w:p>
        </w:tc>
      </w:tr>
      <w:tr w:rsidR="00DE1729" w:rsidRPr="00E27450" w14:paraId="5C75B4B3" w14:textId="77777777">
        <w:trPr>
          <w:trHeight w:val="355"/>
          <w:jc w:val="center"/>
        </w:trPr>
        <w:tc>
          <w:tcPr>
            <w:tcW w:w="1016" w:type="dxa"/>
            <w:vAlign w:val="center"/>
          </w:tcPr>
          <w:p w14:paraId="6935D8F0"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28.1</w:t>
            </w:r>
          </w:p>
        </w:tc>
        <w:tc>
          <w:tcPr>
            <w:tcW w:w="8111" w:type="dxa"/>
            <w:vAlign w:val="center"/>
          </w:tcPr>
          <w:p w14:paraId="51D06EC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中标人须向采购代理机构按如下标准和规定交纳中标服务费。</w:t>
            </w:r>
          </w:p>
          <w:p w14:paraId="4437220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（1）以买卖双方</w:t>
            </w:r>
            <w:proofErr w:type="gramStart"/>
            <w:r w:rsidRPr="00E27450">
              <w:rPr>
                <w:rFonts w:asciiTheme="minorEastAsia" w:eastAsiaTheme="minorEastAsia" w:hAnsiTheme="minorEastAsia" w:cstheme="minorEastAsia"/>
                <w:sz w:val="24"/>
              </w:rPr>
              <w:t>签定</w:t>
            </w:r>
            <w:proofErr w:type="gramEnd"/>
            <w:r w:rsidRPr="00E27450">
              <w:rPr>
                <w:rFonts w:asciiTheme="minorEastAsia" w:eastAsiaTheme="minorEastAsia" w:hAnsiTheme="minorEastAsia" w:cstheme="minorEastAsia"/>
                <w:sz w:val="24"/>
              </w:rPr>
              <w:t>的合同总额作为收费的计算基数。</w:t>
            </w:r>
          </w:p>
          <w:p w14:paraId="12218744" w14:textId="77777777" w:rsidR="00DE1729" w:rsidRPr="00E27450" w:rsidRDefault="007F01A6">
            <w:pPr>
              <w:widowControl/>
              <w:spacing w:line="360" w:lineRule="auto"/>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sz w:val="24"/>
              </w:rPr>
              <w:t>（2）采购代理机构</w:t>
            </w:r>
            <w:r w:rsidRPr="00E27450">
              <w:rPr>
                <w:rFonts w:asciiTheme="minorEastAsia" w:eastAsiaTheme="minorEastAsia" w:hAnsiTheme="minorEastAsia" w:cstheme="minorEastAsia" w:hint="eastAsia"/>
                <w:sz w:val="24"/>
              </w:rPr>
              <w:t>参照原</w:t>
            </w:r>
            <w:r w:rsidRPr="00E27450">
              <w:rPr>
                <w:rFonts w:asciiTheme="minorEastAsia" w:eastAsiaTheme="minorEastAsia" w:hAnsiTheme="minorEastAsia" w:cstheme="minorEastAsia"/>
                <w:sz w:val="24"/>
              </w:rPr>
              <w:t>计价格[2002]1980号文、</w:t>
            </w:r>
            <w:r w:rsidRPr="00E27450">
              <w:rPr>
                <w:rFonts w:asciiTheme="minorEastAsia" w:eastAsiaTheme="minorEastAsia" w:hAnsiTheme="minorEastAsia" w:cstheme="minorEastAsia"/>
                <w:kern w:val="0"/>
                <w:sz w:val="24"/>
              </w:rPr>
              <w:t>发改办价格[2003]857号文及发改</w:t>
            </w:r>
            <w:r w:rsidRPr="00E27450">
              <w:rPr>
                <w:rFonts w:asciiTheme="minorEastAsia" w:eastAsiaTheme="minorEastAsia" w:hAnsiTheme="minorEastAsia" w:cstheme="minorEastAsia" w:hint="eastAsia"/>
                <w:kern w:val="0"/>
                <w:sz w:val="24"/>
              </w:rPr>
              <w:t>办</w:t>
            </w:r>
            <w:r w:rsidRPr="00E27450">
              <w:rPr>
                <w:rFonts w:asciiTheme="minorEastAsia" w:eastAsiaTheme="minorEastAsia" w:hAnsiTheme="minorEastAsia" w:cstheme="minorEastAsia"/>
                <w:kern w:val="0"/>
                <w:sz w:val="24"/>
              </w:rPr>
              <w:t>价格</w:t>
            </w:r>
            <w:r w:rsidRPr="00E27450">
              <w:rPr>
                <w:rFonts w:asciiTheme="minorEastAsia" w:eastAsiaTheme="minorEastAsia" w:hAnsiTheme="minorEastAsia" w:cstheme="minorEastAsia"/>
                <w:sz w:val="24"/>
              </w:rPr>
              <w:t>[2011]534</w:t>
            </w:r>
            <w:r w:rsidRPr="00E27450">
              <w:rPr>
                <w:rFonts w:asciiTheme="minorEastAsia" w:eastAsiaTheme="minorEastAsia" w:hAnsiTheme="minorEastAsia" w:cstheme="minorEastAsia"/>
                <w:kern w:val="0"/>
                <w:sz w:val="24"/>
              </w:rPr>
              <w:t>号文有关规定向中标供应商收取</w:t>
            </w:r>
            <w:r w:rsidRPr="00E27450">
              <w:rPr>
                <w:rFonts w:asciiTheme="minorEastAsia" w:eastAsiaTheme="minorEastAsia" w:hAnsiTheme="minorEastAsia" w:cstheme="minorEastAsia"/>
                <w:sz w:val="24"/>
              </w:rPr>
              <w:t>中标服务费用。</w:t>
            </w:r>
            <w:r w:rsidRPr="00E27450">
              <w:rPr>
                <w:rFonts w:asciiTheme="minorEastAsia" w:eastAsiaTheme="minorEastAsia" w:hAnsiTheme="minorEastAsia" w:cstheme="minorEastAsia" w:hint="eastAsia"/>
                <w:sz w:val="24"/>
              </w:rPr>
              <w:t>（每个分包单项最低收费</w:t>
            </w:r>
            <w:r w:rsidRPr="00E27450">
              <w:rPr>
                <w:rFonts w:asciiTheme="minorEastAsia" w:eastAsiaTheme="minorEastAsia" w:hAnsiTheme="minorEastAsia" w:cstheme="minorEastAsia"/>
                <w:sz w:val="24"/>
              </w:rPr>
              <w:t>7000元，中标服务费不足单项最低收费标准的按最低收费标准计取。）</w:t>
            </w:r>
          </w:p>
          <w:p w14:paraId="2B4F06E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（3）中标服务费币种与中标签订合同的币种相同或招标机构同意的币种</w:t>
            </w:r>
          </w:p>
          <w:p w14:paraId="11C9C06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（4）中标服务费的交纳方式：</w:t>
            </w:r>
          </w:p>
          <w:p w14:paraId="03E66D56" w14:textId="77777777" w:rsidR="00DE1729" w:rsidRPr="00E27450" w:rsidRDefault="007F01A6">
            <w:pPr>
              <w:spacing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在投标时，投标人向采购代理机构送交中标服务费承诺书。中标供应商在</w:t>
            </w:r>
            <w:r w:rsidRPr="00E27450">
              <w:rPr>
                <w:rFonts w:asciiTheme="minorEastAsia" w:eastAsiaTheme="minorEastAsia" w:hAnsiTheme="minorEastAsia" w:cstheme="minorEastAsia"/>
                <w:sz w:val="24"/>
              </w:rPr>
              <w:lastRenderedPageBreak/>
              <w:t>领取中标通知书时一次向采购代理机构交纳所有中标服务费。</w:t>
            </w:r>
          </w:p>
          <w:p w14:paraId="39FD27C7" w14:textId="77777777" w:rsidR="00DE1729" w:rsidRPr="00E27450" w:rsidRDefault="007F01A6">
            <w:pPr>
              <w:spacing w:line="360" w:lineRule="auto"/>
              <w:rPr>
                <w:rFonts w:asciiTheme="minorEastAsia" w:eastAsiaTheme="minorEastAsia" w:hAnsiTheme="minorEastAsia" w:cstheme="minorEastAsia"/>
                <w:b/>
                <w:sz w:val="24"/>
                <w:szCs w:val="21"/>
              </w:rPr>
            </w:pPr>
            <w:r w:rsidRPr="00E27450">
              <w:rPr>
                <w:rFonts w:asciiTheme="minorEastAsia" w:eastAsiaTheme="minorEastAsia" w:hAnsiTheme="minorEastAsia" w:cstheme="minorEastAsia" w:hint="eastAsia"/>
                <w:b/>
                <w:sz w:val="24"/>
                <w:szCs w:val="21"/>
              </w:rPr>
              <w:t>账户名称：北京国际工程咨询有限公司</w:t>
            </w:r>
          </w:p>
          <w:p w14:paraId="3FEBC539" w14:textId="77777777" w:rsidR="00DE1729" w:rsidRPr="00E27450" w:rsidRDefault="007F01A6">
            <w:pPr>
              <w:spacing w:line="360" w:lineRule="auto"/>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开户银行：华夏银行北京学院路支行</w:t>
            </w:r>
          </w:p>
          <w:p w14:paraId="52FA03EE" w14:textId="77777777" w:rsidR="00DE1729" w:rsidRPr="00E27450" w:rsidRDefault="007F01A6">
            <w:pPr>
              <w:spacing w:line="360" w:lineRule="auto"/>
              <w:rPr>
                <w:rFonts w:asciiTheme="minorEastAsia" w:eastAsiaTheme="minorEastAsia" w:hAnsiTheme="minorEastAsia" w:cstheme="minorEastAsia"/>
                <w:sz w:val="24"/>
              </w:rPr>
            </w:pPr>
            <w:proofErr w:type="gramStart"/>
            <w:r w:rsidRPr="00E27450">
              <w:rPr>
                <w:rFonts w:asciiTheme="minorEastAsia" w:eastAsiaTheme="minorEastAsia" w:hAnsiTheme="minorEastAsia" w:cstheme="minorEastAsia" w:hint="eastAsia"/>
                <w:sz w:val="24"/>
                <w:szCs w:val="21"/>
              </w:rPr>
              <w:t>帐号</w:t>
            </w:r>
            <w:proofErr w:type="gramEnd"/>
            <w:r w:rsidRPr="00E27450">
              <w:rPr>
                <w:rFonts w:asciiTheme="minorEastAsia" w:eastAsiaTheme="minorEastAsia" w:hAnsiTheme="minorEastAsia" w:cstheme="minorEastAsia" w:hint="eastAsia"/>
                <w:sz w:val="24"/>
                <w:szCs w:val="21"/>
              </w:rPr>
              <w:t>：</w:t>
            </w:r>
            <w:r w:rsidRPr="00E27450">
              <w:rPr>
                <w:rFonts w:asciiTheme="minorEastAsia" w:eastAsiaTheme="minorEastAsia" w:hAnsiTheme="minorEastAsia" w:cstheme="minorEastAsia"/>
                <w:sz w:val="24"/>
                <w:szCs w:val="21"/>
              </w:rPr>
              <w:t>10242000000002546</w:t>
            </w:r>
          </w:p>
        </w:tc>
      </w:tr>
    </w:tbl>
    <w:p w14:paraId="2AA21ECE" w14:textId="77777777" w:rsidR="00DE1729" w:rsidRPr="00E27450" w:rsidRDefault="00DE1729">
      <w:pPr>
        <w:rPr>
          <w:rFonts w:asciiTheme="minorEastAsia" w:eastAsiaTheme="minorEastAsia" w:hAnsiTheme="minorEastAsia" w:cstheme="minorEastAsia"/>
          <w:b/>
          <w:bCs/>
          <w:kern w:val="44"/>
        </w:rPr>
      </w:pPr>
    </w:p>
    <w:p w14:paraId="28848E44" w14:textId="77777777" w:rsidR="00DE1729" w:rsidRPr="00E27450" w:rsidRDefault="007F01A6">
      <w:pPr>
        <w:widowControl/>
        <w:jc w:val="left"/>
        <w:rPr>
          <w:rFonts w:asciiTheme="minorEastAsia" w:eastAsiaTheme="minorEastAsia" w:hAnsiTheme="minorEastAsia" w:cstheme="minorEastAsia"/>
          <w:b/>
          <w:bCs/>
          <w:kern w:val="44"/>
        </w:rPr>
        <w:sectPr w:rsidR="00DE1729" w:rsidRPr="00E27450">
          <w:footerReference w:type="even" r:id="rId16"/>
          <w:footerReference w:type="first" r:id="rId17"/>
          <w:pgSz w:w="11907" w:h="16840"/>
          <w:pgMar w:top="1400" w:right="1418" w:bottom="1089" w:left="1418" w:header="851" w:footer="1117" w:gutter="0"/>
          <w:cols w:space="720"/>
          <w:titlePg/>
          <w:docGrid w:linePitch="312"/>
        </w:sectPr>
      </w:pPr>
      <w:r w:rsidRPr="00E27450">
        <w:rPr>
          <w:rFonts w:asciiTheme="minorEastAsia" w:eastAsiaTheme="minorEastAsia" w:hAnsiTheme="minorEastAsia" w:cstheme="minorEastAsia"/>
          <w:b/>
          <w:bCs/>
          <w:kern w:val="44"/>
        </w:rPr>
        <w:br w:type="page"/>
      </w:r>
    </w:p>
    <w:p w14:paraId="0052A0D9" w14:textId="77777777" w:rsidR="00DE1729" w:rsidRPr="00E27450" w:rsidRDefault="00DE1729">
      <w:pPr>
        <w:rPr>
          <w:rFonts w:asciiTheme="minorEastAsia" w:eastAsiaTheme="minorEastAsia" w:hAnsiTheme="minorEastAsia" w:cstheme="minorEastAsia"/>
          <w:b/>
          <w:bCs/>
          <w:kern w:val="44"/>
        </w:rPr>
      </w:pPr>
    </w:p>
    <w:p w14:paraId="7CF145A6" w14:textId="77777777" w:rsidR="00DE1729" w:rsidRPr="00E27450" w:rsidRDefault="007F01A6">
      <w:pPr>
        <w:pStyle w:val="1"/>
        <w:spacing w:line="360" w:lineRule="auto"/>
        <w:rPr>
          <w:rFonts w:asciiTheme="minorEastAsia" w:eastAsiaTheme="minorEastAsia" w:hAnsiTheme="minorEastAsia" w:cstheme="minorEastAsia"/>
          <w:sz w:val="30"/>
          <w:szCs w:val="30"/>
        </w:rPr>
      </w:pPr>
      <w:bookmarkStart w:id="56" w:name="_Toc23782314"/>
      <w:bookmarkStart w:id="57" w:name="_Toc339890947"/>
      <w:bookmarkStart w:id="58" w:name="_Toc310195730"/>
      <w:bookmarkEnd w:id="8"/>
      <w:bookmarkEnd w:id="10"/>
      <w:bookmarkEnd w:id="11"/>
      <w:r w:rsidRPr="00E27450">
        <w:rPr>
          <w:rFonts w:asciiTheme="minorEastAsia" w:eastAsiaTheme="minorEastAsia" w:hAnsiTheme="minorEastAsia" w:cstheme="minorEastAsia" w:hint="eastAsia"/>
          <w:sz w:val="30"/>
          <w:szCs w:val="30"/>
        </w:rPr>
        <w:t>第四</w:t>
      </w:r>
      <w:proofErr w:type="gramStart"/>
      <w:r w:rsidRPr="00E27450">
        <w:rPr>
          <w:rFonts w:asciiTheme="minorEastAsia" w:eastAsiaTheme="minorEastAsia" w:hAnsiTheme="minorEastAsia" w:cstheme="minorEastAsia" w:hint="eastAsia"/>
          <w:sz w:val="30"/>
          <w:szCs w:val="30"/>
        </w:rPr>
        <w:t>章项目</w:t>
      </w:r>
      <w:proofErr w:type="gramEnd"/>
      <w:r w:rsidRPr="00E27450">
        <w:rPr>
          <w:rFonts w:asciiTheme="minorEastAsia" w:eastAsiaTheme="minorEastAsia" w:hAnsiTheme="minorEastAsia" w:cstheme="minorEastAsia" w:hint="eastAsia"/>
          <w:sz w:val="30"/>
          <w:szCs w:val="30"/>
        </w:rPr>
        <w:t>需求</w:t>
      </w:r>
      <w:bookmarkEnd w:id="56"/>
    </w:p>
    <w:p w14:paraId="4F09E093" w14:textId="77777777" w:rsidR="002C515B" w:rsidRPr="00E27450" w:rsidRDefault="002C515B" w:rsidP="002C515B">
      <w:pPr>
        <w:spacing w:line="360" w:lineRule="auto"/>
        <w:rPr>
          <w:rFonts w:ascii="宋体" w:hAnsi="宋体"/>
          <w:b/>
          <w:sz w:val="24"/>
        </w:rPr>
      </w:pPr>
      <w:r w:rsidRPr="00E27450">
        <w:rPr>
          <w:rFonts w:ascii="宋体" w:hAnsi="宋体" w:hint="eastAsia"/>
          <w:sz w:val="24"/>
        </w:rPr>
        <w:t>一、</w:t>
      </w:r>
      <w:r w:rsidRPr="00E27450">
        <w:rPr>
          <w:rFonts w:ascii="宋体" w:hAnsi="宋体" w:hint="eastAsia"/>
          <w:b/>
          <w:sz w:val="24"/>
        </w:rPr>
        <w:t>招标货物一览表</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93"/>
        <w:gridCol w:w="4706"/>
        <w:gridCol w:w="1134"/>
        <w:gridCol w:w="850"/>
        <w:gridCol w:w="476"/>
      </w:tblGrid>
      <w:tr w:rsidR="002C515B" w:rsidRPr="00E27450" w14:paraId="01193022" w14:textId="77777777" w:rsidTr="008D6EC0">
        <w:tc>
          <w:tcPr>
            <w:tcW w:w="1242" w:type="dxa"/>
            <w:shd w:val="clear" w:color="auto" w:fill="auto"/>
          </w:tcPr>
          <w:p w14:paraId="48F94596" w14:textId="77777777" w:rsidR="002C515B" w:rsidRPr="00E27450" w:rsidRDefault="002C515B" w:rsidP="002C515B">
            <w:pPr>
              <w:jc w:val="center"/>
              <w:rPr>
                <w:rFonts w:ascii="宋体" w:hAnsi="宋体"/>
                <w:sz w:val="24"/>
              </w:rPr>
            </w:pPr>
            <w:r w:rsidRPr="00E27450">
              <w:rPr>
                <w:rFonts w:ascii="宋体" w:hAnsi="宋体" w:hint="eastAsia"/>
                <w:sz w:val="24"/>
              </w:rPr>
              <w:t>货物名称</w:t>
            </w:r>
          </w:p>
        </w:tc>
        <w:tc>
          <w:tcPr>
            <w:tcW w:w="993" w:type="dxa"/>
            <w:shd w:val="clear" w:color="auto" w:fill="auto"/>
          </w:tcPr>
          <w:p w14:paraId="1DEF71B2" w14:textId="77777777" w:rsidR="002C515B" w:rsidRPr="00E27450" w:rsidRDefault="002C515B" w:rsidP="002C515B">
            <w:pPr>
              <w:jc w:val="center"/>
              <w:rPr>
                <w:rFonts w:ascii="宋体" w:hAnsi="宋体"/>
                <w:sz w:val="24"/>
              </w:rPr>
            </w:pPr>
            <w:r w:rsidRPr="00E27450">
              <w:rPr>
                <w:rFonts w:ascii="宋体" w:hAnsi="宋体" w:hint="eastAsia"/>
                <w:sz w:val="24"/>
              </w:rPr>
              <w:t>采购数量</w:t>
            </w:r>
          </w:p>
        </w:tc>
        <w:tc>
          <w:tcPr>
            <w:tcW w:w="4706" w:type="dxa"/>
            <w:shd w:val="clear" w:color="auto" w:fill="auto"/>
          </w:tcPr>
          <w:p w14:paraId="05E98A37" w14:textId="77777777" w:rsidR="002C515B" w:rsidRPr="00E27450" w:rsidRDefault="002C515B" w:rsidP="002C515B">
            <w:pPr>
              <w:jc w:val="center"/>
              <w:rPr>
                <w:rFonts w:ascii="宋体" w:hAnsi="宋体"/>
                <w:sz w:val="24"/>
              </w:rPr>
            </w:pPr>
            <w:r w:rsidRPr="00E27450">
              <w:rPr>
                <w:rFonts w:ascii="宋体" w:hAnsi="宋体" w:hint="eastAsia"/>
                <w:sz w:val="24"/>
              </w:rPr>
              <w:t>主要技术指标</w:t>
            </w:r>
          </w:p>
        </w:tc>
        <w:tc>
          <w:tcPr>
            <w:tcW w:w="1134" w:type="dxa"/>
            <w:shd w:val="clear" w:color="auto" w:fill="auto"/>
          </w:tcPr>
          <w:p w14:paraId="6B681D92" w14:textId="77777777" w:rsidR="002C515B" w:rsidRPr="00E27450" w:rsidRDefault="002C515B" w:rsidP="002C515B">
            <w:pPr>
              <w:jc w:val="center"/>
              <w:rPr>
                <w:rFonts w:ascii="宋体" w:hAnsi="宋体"/>
                <w:sz w:val="24"/>
              </w:rPr>
            </w:pPr>
            <w:r w:rsidRPr="00E27450">
              <w:rPr>
                <w:rFonts w:ascii="宋体" w:hAnsi="宋体" w:hint="eastAsia"/>
                <w:sz w:val="24"/>
              </w:rPr>
              <w:t>交货期</w:t>
            </w:r>
          </w:p>
        </w:tc>
        <w:tc>
          <w:tcPr>
            <w:tcW w:w="850" w:type="dxa"/>
            <w:shd w:val="clear" w:color="auto" w:fill="auto"/>
          </w:tcPr>
          <w:p w14:paraId="14434FB8" w14:textId="77777777" w:rsidR="002C515B" w:rsidRPr="00E27450" w:rsidRDefault="002C515B" w:rsidP="002C515B">
            <w:pPr>
              <w:jc w:val="center"/>
              <w:rPr>
                <w:rFonts w:ascii="宋体" w:hAnsi="宋体"/>
                <w:sz w:val="24"/>
              </w:rPr>
            </w:pPr>
            <w:r w:rsidRPr="00E27450">
              <w:rPr>
                <w:rFonts w:ascii="宋体" w:hAnsi="宋体" w:hint="eastAsia"/>
                <w:sz w:val="24"/>
              </w:rPr>
              <w:t>交货地点</w:t>
            </w:r>
          </w:p>
        </w:tc>
        <w:tc>
          <w:tcPr>
            <w:tcW w:w="476" w:type="dxa"/>
            <w:shd w:val="clear" w:color="auto" w:fill="auto"/>
          </w:tcPr>
          <w:p w14:paraId="75560C0C" w14:textId="77777777" w:rsidR="002C515B" w:rsidRPr="00E27450" w:rsidRDefault="002C515B" w:rsidP="002C515B">
            <w:pPr>
              <w:jc w:val="center"/>
              <w:rPr>
                <w:rFonts w:ascii="宋体" w:hAnsi="宋体"/>
                <w:sz w:val="24"/>
              </w:rPr>
            </w:pPr>
            <w:r w:rsidRPr="00E27450">
              <w:rPr>
                <w:rFonts w:ascii="宋体" w:hAnsi="宋体" w:hint="eastAsia"/>
                <w:sz w:val="24"/>
              </w:rPr>
              <w:t>其他</w:t>
            </w:r>
          </w:p>
        </w:tc>
      </w:tr>
      <w:tr w:rsidR="002C515B" w:rsidRPr="00E27450" w14:paraId="4837BD75" w14:textId="77777777" w:rsidTr="008D6EC0">
        <w:trPr>
          <w:trHeight w:val="416"/>
        </w:trPr>
        <w:tc>
          <w:tcPr>
            <w:tcW w:w="1242" w:type="dxa"/>
            <w:shd w:val="clear" w:color="auto" w:fill="auto"/>
          </w:tcPr>
          <w:p w14:paraId="3E5840EC" w14:textId="77777777" w:rsidR="002C515B" w:rsidRPr="00E27450" w:rsidRDefault="002C515B" w:rsidP="002C515B">
            <w:pPr>
              <w:jc w:val="center"/>
              <w:rPr>
                <w:rFonts w:ascii="宋体" w:hAnsi="宋体"/>
                <w:sz w:val="24"/>
              </w:rPr>
            </w:pPr>
            <w:r w:rsidRPr="00E27450">
              <w:rPr>
                <w:rFonts w:ascii="宋体" w:hAnsi="宋体" w:hint="eastAsia"/>
                <w:sz w:val="24"/>
              </w:rPr>
              <w:t>报警主机</w:t>
            </w:r>
          </w:p>
        </w:tc>
        <w:tc>
          <w:tcPr>
            <w:tcW w:w="993" w:type="dxa"/>
            <w:shd w:val="clear" w:color="auto" w:fill="auto"/>
          </w:tcPr>
          <w:p w14:paraId="5ABF7CE5" w14:textId="77777777" w:rsidR="002C515B" w:rsidRPr="00E27450" w:rsidRDefault="002C515B" w:rsidP="002C515B">
            <w:pPr>
              <w:jc w:val="center"/>
              <w:rPr>
                <w:rFonts w:ascii="宋体" w:hAnsi="宋体"/>
                <w:sz w:val="24"/>
              </w:rPr>
            </w:pPr>
            <w:r w:rsidRPr="00E27450">
              <w:rPr>
                <w:rFonts w:ascii="宋体" w:hAnsi="宋体" w:hint="eastAsia"/>
                <w:sz w:val="24"/>
              </w:rPr>
              <w:t>1</w:t>
            </w:r>
          </w:p>
        </w:tc>
        <w:tc>
          <w:tcPr>
            <w:tcW w:w="4706" w:type="dxa"/>
            <w:shd w:val="clear" w:color="auto" w:fill="auto"/>
          </w:tcPr>
          <w:p w14:paraId="7F27365A"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（1）液晶屏规格：320×240图形点阵，可显示12行汉字信息</w:t>
            </w:r>
          </w:p>
          <w:p w14:paraId="1E5D20BF"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（2）控制器容量：</w:t>
            </w:r>
            <w:r w:rsidR="003B482C" w:rsidRPr="00E27450">
              <w:rPr>
                <w:rFonts w:ascii="宋体" w:hAnsi="宋体" w:hint="eastAsia"/>
                <w:sz w:val="24"/>
              </w:rPr>
              <w:t>≥</w:t>
            </w:r>
            <w:r w:rsidRPr="00E27450">
              <w:rPr>
                <w:rFonts w:ascii="宋体" w:hAnsi="宋体" w:hint="eastAsia"/>
                <w:sz w:val="24"/>
              </w:rPr>
              <w:t>24</w:t>
            </w:r>
            <w:r w:rsidR="003B482C" w:rsidRPr="00E27450">
              <w:rPr>
                <w:rFonts w:ascii="宋体" w:hAnsi="宋体"/>
                <w:sz w:val="24"/>
              </w:rPr>
              <w:t>0</w:t>
            </w:r>
            <w:r w:rsidRPr="00E27450">
              <w:rPr>
                <w:rFonts w:ascii="宋体" w:hAnsi="宋体" w:hint="eastAsia"/>
                <w:sz w:val="24"/>
              </w:rPr>
              <w:t>个编码地址点</w:t>
            </w:r>
            <w:bookmarkStart w:id="59" w:name="_Toc418150423"/>
            <w:bookmarkStart w:id="60" w:name="_Toc418150775"/>
            <w:r w:rsidRPr="00E27450">
              <w:rPr>
                <w:rFonts w:ascii="宋体" w:hAnsi="宋体" w:hint="eastAsia"/>
                <w:sz w:val="24"/>
              </w:rPr>
              <w:t>；</w:t>
            </w:r>
            <w:bookmarkEnd w:id="59"/>
            <w:bookmarkEnd w:id="60"/>
            <w:r w:rsidRPr="00E27450">
              <w:rPr>
                <w:rFonts w:ascii="宋体" w:hAnsi="宋体" w:hint="eastAsia"/>
                <w:sz w:val="24"/>
              </w:rPr>
              <w:t>可接</w:t>
            </w:r>
            <w:r w:rsidR="003B482C" w:rsidRPr="00E27450">
              <w:rPr>
                <w:rFonts w:ascii="宋体" w:hAnsi="宋体" w:hint="eastAsia"/>
                <w:sz w:val="24"/>
              </w:rPr>
              <w:t>≥</w:t>
            </w:r>
            <w:r w:rsidRPr="00E27450">
              <w:rPr>
                <w:rFonts w:ascii="宋体" w:hAnsi="宋体" w:hint="eastAsia"/>
                <w:sz w:val="24"/>
              </w:rPr>
              <w:t>12</w:t>
            </w:r>
            <w:r w:rsidR="003B482C" w:rsidRPr="00E27450">
              <w:rPr>
                <w:rFonts w:ascii="宋体" w:hAnsi="宋体"/>
                <w:sz w:val="24"/>
              </w:rPr>
              <w:t>0</w:t>
            </w:r>
            <w:r w:rsidRPr="00E27450">
              <w:rPr>
                <w:rFonts w:ascii="宋体" w:hAnsi="宋体" w:hint="eastAsia"/>
                <w:sz w:val="24"/>
              </w:rPr>
              <w:t>路手动消防启动盘。可接直接控制盘。</w:t>
            </w:r>
          </w:p>
        </w:tc>
        <w:tc>
          <w:tcPr>
            <w:tcW w:w="1134" w:type="dxa"/>
            <w:shd w:val="clear" w:color="auto" w:fill="auto"/>
          </w:tcPr>
          <w:p w14:paraId="75BDF136" w14:textId="77777777" w:rsidR="002C515B" w:rsidRPr="00E27450" w:rsidRDefault="002C515B" w:rsidP="002C515B">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12DB9CCE" w14:textId="77777777" w:rsidR="002C515B" w:rsidRPr="00E27450" w:rsidRDefault="00E823D5" w:rsidP="002C515B">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0E1B4BCD" w14:textId="77777777" w:rsidR="002C515B" w:rsidRPr="00E27450" w:rsidRDefault="002C515B" w:rsidP="002C515B">
            <w:pPr>
              <w:jc w:val="center"/>
              <w:rPr>
                <w:rFonts w:ascii="宋体" w:hAnsi="宋体"/>
                <w:sz w:val="24"/>
              </w:rPr>
            </w:pPr>
          </w:p>
        </w:tc>
      </w:tr>
      <w:tr w:rsidR="00E823D5" w:rsidRPr="00E27450" w14:paraId="44E213CF" w14:textId="77777777" w:rsidTr="008D6EC0">
        <w:tc>
          <w:tcPr>
            <w:tcW w:w="1242" w:type="dxa"/>
            <w:shd w:val="clear" w:color="auto" w:fill="auto"/>
          </w:tcPr>
          <w:p w14:paraId="1D6BFE02" w14:textId="77777777" w:rsidR="00E823D5" w:rsidRPr="00E27450" w:rsidRDefault="00E823D5" w:rsidP="00E823D5">
            <w:pPr>
              <w:jc w:val="center"/>
              <w:rPr>
                <w:rFonts w:ascii="宋体" w:hAnsi="宋体"/>
                <w:sz w:val="24"/>
              </w:rPr>
            </w:pPr>
            <w:r w:rsidRPr="00E27450">
              <w:rPr>
                <w:rFonts w:ascii="宋体" w:hAnsi="宋体" w:hint="eastAsia"/>
                <w:sz w:val="24"/>
              </w:rPr>
              <w:t>联网接口卡</w:t>
            </w:r>
          </w:p>
        </w:tc>
        <w:tc>
          <w:tcPr>
            <w:tcW w:w="993" w:type="dxa"/>
            <w:shd w:val="clear" w:color="auto" w:fill="auto"/>
          </w:tcPr>
          <w:p w14:paraId="52FC57A9" w14:textId="77777777" w:rsidR="00E823D5" w:rsidRPr="00E27450" w:rsidRDefault="00E823D5" w:rsidP="00E823D5">
            <w:pPr>
              <w:jc w:val="center"/>
              <w:rPr>
                <w:rFonts w:ascii="宋体" w:hAnsi="宋体"/>
                <w:sz w:val="24"/>
              </w:rPr>
            </w:pPr>
            <w:r w:rsidRPr="00E27450">
              <w:rPr>
                <w:rFonts w:ascii="宋体" w:hAnsi="宋体" w:hint="eastAsia"/>
                <w:sz w:val="24"/>
              </w:rPr>
              <w:t>7</w:t>
            </w:r>
          </w:p>
        </w:tc>
        <w:tc>
          <w:tcPr>
            <w:tcW w:w="4706" w:type="dxa"/>
            <w:shd w:val="clear" w:color="auto" w:fill="auto"/>
          </w:tcPr>
          <w:p w14:paraId="35BBCC6E" w14:textId="77777777" w:rsidR="00E823D5" w:rsidRPr="00E27450" w:rsidRDefault="00E823D5" w:rsidP="00E823D5">
            <w:pPr>
              <w:jc w:val="center"/>
              <w:rPr>
                <w:rFonts w:ascii="宋体" w:hAnsi="宋体"/>
                <w:sz w:val="24"/>
              </w:rPr>
            </w:pPr>
            <w:r w:rsidRPr="00E27450">
              <w:rPr>
                <w:rFonts w:ascii="宋体" w:hAnsi="宋体" w:hint="eastAsia"/>
                <w:sz w:val="24"/>
              </w:rPr>
              <w:t>每块卡提供1路光电隔离的C</w:t>
            </w:r>
            <w:r w:rsidRPr="00E27450">
              <w:rPr>
                <w:rFonts w:ascii="宋体" w:hAnsi="宋体"/>
                <w:sz w:val="24"/>
              </w:rPr>
              <w:t>AN</w:t>
            </w:r>
            <w:r w:rsidRPr="00E27450">
              <w:rPr>
                <w:rFonts w:ascii="宋体" w:hAnsi="宋体" w:hint="eastAsia"/>
                <w:sz w:val="24"/>
              </w:rPr>
              <w:t>接口；信号传输距离≥3</w:t>
            </w:r>
            <w:r w:rsidRPr="00E27450">
              <w:rPr>
                <w:rFonts w:ascii="宋体" w:hAnsi="宋体"/>
                <w:sz w:val="24"/>
              </w:rPr>
              <w:t>KM</w:t>
            </w:r>
            <w:r w:rsidRPr="00E27450">
              <w:rPr>
                <w:rFonts w:ascii="宋体" w:hAnsi="宋体" w:hint="eastAsia"/>
                <w:sz w:val="24"/>
              </w:rPr>
              <w:t>；插槽式安装；</w:t>
            </w:r>
          </w:p>
        </w:tc>
        <w:tc>
          <w:tcPr>
            <w:tcW w:w="1134" w:type="dxa"/>
            <w:shd w:val="clear" w:color="auto" w:fill="auto"/>
          </w:tcPr>
          <w:p w14:paraId="009E703B"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594439DC"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296C9021" w14:textId="77777777" w:rsidR="00E823D5" w:rsidRPr="00E27450" w:rsidRDefault="00E823D5" w:rsidP="00E823D5">
            <w:pPr>
              <w:jc w:val="center"/>
              <w:rPr>
                <w:rFonts w:ascii="宋体" w:hAnsi="宋体"/>
                <w:sz w:val="24"/>
              </w:rPr>
            </w:pPr>
          </w:p>
        </w:tc>
      </w:tr>
      <w:tr w:rsidR="00E823D5" w:rsidRPr="00E27450" w14:paraId="45859B06" w14:textId="77777777" w:rsidTr="008D6EC0">
        <w:tc>
          <w:tcPr>
            <w:tcW w:w="1242" w:type="dxa"/>
            <w:shd w:val="clear" w:color="auto" w:fill="auto"/>
          </w:tcPr>
          <w:p w14:paraId="301ED387" w14:textId="77777777" w:rsidR="00E823D5" w:rsidRPr="00E27450" w:rsidRDefault="00E823D5" w:rsidP="00E823D5">
            <w:pPr>
              <w:jc w:val="center"/>
              <w:rPr>
                <w:rFonts w:ascii="宋体" w:hAnsi="宋体"/>
                <w:sz w:val="24"/>
              </w:rPr>
            </w:pPr>
            <w:r w:rsidRPr="00E27450">
              <w:rPr>
                <w:rFonts w:ascii="宋体" w:hAnsi="宋体"/>
                <w:sz w:val="24"/>
              </w:rPr>
              <w:t>CAN</w:t>
            </w:r>
            <w:r w:rsidRPr="00E27450">
              <w:rPr>
                <w:rFonts w:ascii="宋体" w:hAnsi="宋体" w:hint="eastAsia"/>
                <w:sz w:val="24"/>
              </w:rPr>
              <w:t>光纤转换器</w:t>
            </w:r>
          </w:p>
        </w:tc>
        <w:tc>
          <w:tcPr>
            <w:tcW w:w="993" w:type="dxa"/>
            <w:shd w:val="clear" w:color="auto" w:fill="auto"/>
          </w:tcPr>
          <w:p w14:paraId="29A5A807" w14:textId="77777777" w:rsidR="00E823D5" w:rsidRPr="00E27450" w:rsidRDefault="00E823D5" w:rsidP="00E823D5">
            <w:pPr>
              <w:jc w:val="center"/>
              <w:rPr>
                <w:rFonts w:ascii="宋体" w:hAnsi="宋体"/>
                <w:sz w:val="24"/>
              </w:rPr>
            </w:pPr>
            <w:r w:rsidRPr="00E27450">
              <w:rPr>
                <w:rFonts w:ascii="宋体" w:hAnsi="宋体" w:hint="eastAsia"/>
                <w:sz w:val="24"/>
              </w:rPr>
              <w:t>12</w:t>
            </w:r>
          </w:p>
        </w:tc>
        <w:tc>
          <w:tcPr>
            <w:tcW w:w="4706" w:type="dxa"/>
            <w:shd w:val="clear" w:color="auto" w:fill="auto"/>
          </w:tcPr>
          <w:p w14:paraId="532BE10B" w14:textId="77777777" w:rsidR="00E823D5" w:rsidRPr="00E27450" w:rsidRDefault="00E823D5" w:rsidP="00E823D5">
            <w:pPr>
              <w:jc w:val="left"/>
              <w:rPr>
                <w:rFonts w:ascii="宋体" w:hAnsi="宋体"/>
                <w:sz w:val="24"/>
              </w:rPr>
            </w:pPr>
            <w:r w:rsidRPr="00E27450">
              <w:rPr>
                <w:rFonts w:ascii="宋体" w:hAnsi="宋体" w:hint="eastAsia"/>
                <w:sz w:val="24"/>
              </w:rPr>
              <w:t>提供1路光电隔离的C</w:t>
            </w:r>
            <w:r w:rsidRPr="00E27450">
              <w:rPr>
                <w:rFonts w:ascii="宋体" w:hAnsi="宋体"/>
                <w:sz w:val="24"/>
              </w:rPr>
              <w:t>AN</w:t>
            </w:r>
            <w:r w:rsidRPr="00E27450">
              <w:rPr>
                <w:rFonts w:ascii="宋体" w:hAnsi="宋体" w:hint="eastAsia"/>
                <w:sz w:val="24"/>
              </w:rPr>
              <w:t>接口；1组光纤收，发接口； 传输距离≥25</w:t>
            </w:r>
            <w:r w:rsidRPr="00E27450">
              <w:rPr>
                <w:rFonts w:ascii="宋体" w:hAnsi="宋体"/>
                <w:sz w:val="24"/>
              </w:rPr>
              <w:t>KM</w:t>
            </w:r>
            <w:r w:rsidRPr="00E27450">
              <w:rPr>
                <w:rFonts w:ascii="宋体" w:hAnsi="宋体" w:hint="eastAsia"/>
                <w:sz w:val="24"/>
              </w:rPr>
              <w:t>；</w:t>
            </w:r>
          </w:p>
        </w:tc>
        <w:tc>
          <w:tcPr>
            <w:tcW w:w="1134" w:type="dxa"/>
            <w:shd w:val="clear" w:color="auto" w:fill="auto"/>
          </w:tcPr>
          <w:p w14:paraId="55654E4B"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2A797148"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0FFBAF6D" w14:textId="77777777" w:rsidR="00E823D5" w:rsidRPr="00E27450" w:rsidRDefault="00E823D5" w:rsidP="00E823D5">
            <w:pPr>
              <w:jc w:val="center"/>
              <w:rPr>
                <w:rFonts w:ascii="宋体" w:hAnsi="宋体"/>
                <w:sz w:val="24"/>
              </w:rPr>
            </w:pPr>
          </w:p>
        </w:tc>
      </w:tr>
      <w:tr w:rsidR="00E823D5" w:rsidRPr="00E27450" w14:paraId="30FACCEF" w14:textId="77777777" w:rsidTr="008D6EC0">
        <w:tc>
          <w:tcPr>
            <w:tcW w:w="1242" w:type="dxa"/>
            <w:shd w:val="clear" w:color="auto" w:fill="auto"/>
          </w:tcPr>
          <w:p w14:paraId="31991863" w14:textId="77777777" w:rsidR="00E823D5" w:rsidRPr="00E27450" w:rsidRDefault="00E823D5" w:rsidP="00E823D5">
            <w:pPr>
              <w:jc w:val="center"/>
              <w:rPr>
                <w:rFonts w:ascii="宋体" w:hAnsi="宋体"/>
                <w:sz w:val="24"/>
              </w:rPr>
            </w:pPr>
            <w:r w:rsidRPr="00E27450">
              <w:rPr>
                <w:rFonts w:ascii="宋体" w:hAnsi="宋体" w:hint="eastAsia"/>
                <w:sz w:val="24"/>
              </w:rPr>
              <w:t>信号集中器</w:t>
            </w:r>
          </w:p>
        </w:tc>
        <w:tc>
          <w:tcPr>
            <w:tcW w:w="993" w:type="dxa"/>
            <w:shd w:val="clear" w:color="auto" w:fill="auto"/>
          </w:tcPr>
          <w:p w14:paraId="59495452" w14:textId="77777777" w:rsidR="00E823D5" w:rsidRPr="00E27450" w:rsidRDefault="00E823D5" w:rsidP="00E823D5">
            <w:pPr>
              <w:jc w:val="center"/>
              <w:rPr>
                <w:rFonts w:ascii="宋体" w:hAnsi="宋体"/>
                <w:sz w:val="24"/>
              </w:rPr>
            </w:pPr>
            <w:r w:rsidRPr="00E27450">
              <w:rPr>
                <w:rFonts w:ascii="宋体" w:hAnsi="宋体" w:hint="eastAsia"/>
                <w:sz w:val="24"/>
              </w:rPr>
              <w:t>1</w:t>
            </w:r>
          </w:p>
        </w:tc>
        <w:tc>
          <w:tcPr>
            <w:tcW w:w="4706" w:type="dxa"/>
            <w:shd w:val="clear" w:color="auto" w:fill="auto"/>
          </w:tcPr>
          <w:p w14:paraId="6D34BD21" w14:textId="77777777" w:rsidR="00E823D5" w:rsidRPr="00E27450" w:rsidRDefault="00E823D5" w:rsidP="00E823D5">
            <w:pPr>
              <w:jc w:val="center"/>
              <w:rPr>
                <w:rFonts w:ascii="宋体" w:hAnsi="宋体"/>
                <w:sz w:val="24"/>
              </w:rPr>
            </w:pPr>
            <w:r w:rsidRPr="00E27450">
              <w:rPr>
                <w:rFonts w:ascii="宋体" w:hAnsi="宋体" w:hint="eastAsia"/>
                <w:sz w:val="24"/>
              </w:rPr>
              <w:t>提供≥8路C</w:t>
            </w:r>
            <w:r w:rsidRPr="00E27450">
              <w:rPr>
                <w:rFonts w:ascii="宋体" w:hAnsi="宋体"/>
                <w:sz w:val="24"/>
              </w:rPr>
              <w:t>AN</w:t>
            </w:r>
            <w:r w:rsidRPr="00E27450">
              <w:rPr>
                <w:rFonts w:ascii="宋体" w:hAnsi="宋体" w:hint="eastAsia"/>
                <w:sz w:val="24"/>
              </w:rPr>
              <w:t>接口；</w:t>
            </w:r>
          </w:p>
        </w:tc>
        <w:tc>
          <w:tcPr>
            <w:tcW w:w="1134" w:type="dxa"/>
            <w:shd w:val="clear" w:color="auto" w:fill="auto"/>
          </w:tcPr>
          <w:p w14:paraId="1B48980C"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4AFDBDFB"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036E13D0" w14:textId="77777777" w:rsidR="00E823D5" w:rsidRPr="00E27450" w:rsidRDefault="00E823D5" w:rsidP="00E823D5">
            <w:pPr>
              <w:jc w:val="center"/>
              <w:rPr>
                <w:rFonts w:ascii="宋体" w:hAnsi="宋体"/>
                <w:sz w:val="24"/>
              </w:rPr>
            </w:pPr>
          </w:p>
        </w:tc>
      </w:tr>
      <w:tr w:rsidR="00E823D5" w:rsidRPr="00E27450" w14:paraId="2512734C" w14:textId="77777777" w:rsidTr="008D6EC0">
        <w:trPr>
          <w:trHeight w:val="864"/>
        </w:trPr>
        <w:tc>
          <w:tcPr>
            <w:tcW w:w="1242" w:type="dxa"/>
            <w:shd w:val="clear" w:color="auto" w:fill="auto"/>
          </w:tcPr>
          <w:p w14:paraId="2094B369" w14:textId="77777777" w:rsidR="00E823D5" w:rsidRPr="00E27450" w:rsidRDefault="00E823D5" w:rsidP="00E823D5">
            <w:pPr>
              <w:numPr>
                <w:ilvl w:val="2"/>
                <w:numId w:val="12"/>
              </w:numPr>
              <w:jc w:val="center"/>
              <w:rPr>
                <w:rFonts w:ascii="宋体" w:hAnsi="宋体"/>
                <w:sz w:val="24"/>
              </w:rPr>
            </w:pPr>
            <w:r w:rsidRPr="00E27450">
              <w:rPr>
                <w:rFonts w:ascii="宋体" w:hAnsi="宋体"/>
                <w:bCs/>
                <w:sz w:val="24"/>
              </w:rPr>
              <w:t>火灾报警控制器(联动型)</w:t>
            </w:r>
          </w:p>
        </w:tc>
        <w:tc>
          <w:tcPr>
            <w:tcW w:w="993" w:type="dxa"/>
            <w:shd w:val="clear" w:color="auto" w:fill="auto"/>
          </w:tcPr>
          <w:p w14:paraId="03B37AAC" w14:textId="77777777" w:rsidR="00E823D5" w:rsidRPr="00E27450" w:rsidRDefault="00E823D5" w:rsidP="00E823D5">
            <w:pPr>
              <w:jc w:val="center"/>
              <w:rPr>
                <w:rFonts w:ascii="宋体" w:hAnsi="宋体"/>
                <w:sz w:val="24"/>
              </w:rPr>
            </w:pPr>
            <w:r w:rsidRPr="00E27450">
              <w:rPr>
                <w:rFonts w:ascii="宋体" w:hAnsi="宋体" w:hint="eastAsia"/>
                <w:sz w:val="24"/>
              </w:rPr>
              <w:t>1</w:t>
            </w:r>
          </w:p>
        </w:tc>
        <w:tc>
          <w:tcPr>
            <w:tcW w:w="4706" w:type="dxa"/>
            <w:shd w:val="clear" w:color="auto" w:fill="auto"/>
          </w:tcPr>
          <w:p w14:paraId="1775BC74" w14:textId="77777777" w:rsidR="00E823D5" w:rsidRPr="00E27450" w:rsidRDefault="00E823D5" w:rsidP="00E823D5">
            <w:pPr>
              <w:pStyle w:val="aa"/>
              <w:tabs>
                <w:tab w:val="left" w:pos="1322"/>
              </w:tabs>
              <w:spacing w:before="82"/>
              <w:ind w:firstLine="240"/>
              <w:rPr>
                <w:rFonts w:ascii="宋体" w:hAnsi="宋体"/>
              </w:rPr>
            </w:pPr>
            <w:r w:rsidRPr="00E27450">
              <w:rPr>
                <w:rFonts w:ascii="宋体" w:hAnsi="宋体" w:hint="eastAsia"/>
              </w:rPr>
              <w:t>集中区域兼容型控制器，采用无主从方式的对等网络架构设计，每台控制器可显示网络内所有设备工作情况，一台控制器出现系统故障可由其它 LD128E II 控制器接管。</w:t>
            </w:r>
          </w:p>
          <w:p w14:paraId="1ACB68D0" w14:textId="77777777" w:rsidR="00E823D5" w:rsidRPr="00E27450" w:rsidRDefault="00E823D5" w:rsidP="00E823D5">
            <w:pPr>
              <w:pStyle w:val="aa"/>
              <w:spacing w:before="81"/>
              <w:ind w:firstLine="240"/>
              <w:rPr>
                <w:rFonts w:ascii="宋体" w:hAnsi="宋体"/>
              </w:rPr>
            </w:pPr>
            <w:r w:rsidRPr="00E27450">
              <w:rPr>
                <w:rFonts w:ascii="宋体" w:hAnsi="宋体"/>
              </w:rPr>
              <w:t xml:space="preserve">采用彩色 </w:t>
            </w:r>
            <w:r w:rsidRPr="00E27450">
              <w:rPr>
                <w:rFonts w:ascii="宋体" w:hAnsi="宋体" w:hint="eastAsia"/>
              </w:rPr>
              <w:t>≥</w:t>
            </w:r>
            <w:r w:rsidRPr="00E27450">
              <w:rPr>
                <w:rFonts w:ascii="宋体" w:hAnsi="宋体"/>
              </w:rPr>
              <w:t>12</w:t>
            </w:r>
            <w:r w:rsidRPr="00E27450">
              <w:rPr>
                <w:rFonts w:ascii="宋体" w:hAnsi="宋体"/>
                <w:spacing w:val="-1"/>
              </w:rPr>
              <w:t xml:space="preserve"> 英寸液晶屏，可显示详细设备信息和曲线图，</w:t>
            </w:r>
          </w:p>
          <w:p w14:paraId="0880AFA9" w14:textId="77777777" w:rsidR="00E823D5" w:rsidRPr="00E27450" w:rsidRDefault="00E823D5" w:rsidP="00E823D5">
            <w:pPr>
              <w:pStyle w:val="aa"/>
              <w:tabs>
                <w:tab w:val="left" w:pos="1322"/>
              </w:tabs>
              <w:spacing w:before="81"/>
              <w:ind w:firstLine="240"/>
              <w:rPr>
                <w:rFonts w:ascii="宋体" w:hAnsi="宋体"/>
              </w:rPr>
            </w:pPr>
            <w:r w:rsidRPr="00E27450">
              <w:rPr>
                <w:rFonts w:ascii="宋体" w:hAnsi="宋体"/>
              </w:rPr>
              <w:t>具有中、英文显示切换功能。</w:t>
            </w:r>
          </w:p>
        </w:tc>
        <w:tc>
          <w:tcPr>
            <w:tcW w:w="1134" w:type="dxa"/>
            <w:shd w:val="clear" w:color="auto" w:fill="auto"/>
          </w:tcPr>
          <w:p w14:paraId="4BDF8D6F"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5A41A726"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23B6561E" w14:textId="77777777" w:rsidR="00E823D5" w:rsidRPr="00E27450" w:rsidRDefault="00E823D5" w:rsidP="00E823D5">
            <w:pPr>
              <w:jc w:val="center"/>
              <w:rPr>
                <w:rFonts w:ascii="宋体" w:hAnsi="宋体"/>
                <w:sz w:val="24"/>
              </w:rPr>
            </w:pPr>
            <w:r w:rsidRPr="00E27450">
              <w:rPr>
                <w:rFonts w:ascii="宋体" w:hAnsi="宋体" w:hint="eastAsia"/>
                <w:sz w:val="24"/>
              </w:rPr>
              <w:t>核心产品</w:t>
            </w:r>
          </w:p>
        </w:tc>
      </w:tr>
      <w:tr w:rsidR="00E823D5" w:rsidRPr="00E27450" w14:paraId="14845D4A" w14:textId="77777777" w:rsidTr="008D6EC0">
        <w:trPr>
          <w:trHeight w:val="864"/>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FDDFF81" w14:textId="77777777" w:rsidR="00E823D5" w:rsidRPr="00E27450" w:rsidRDefault="00E823D5" w:rsidP="00E823D5">
            <w:pPr>
              <w:jc w:val="center"/>
              <w:rPr>
                <w:rFonts w:ascii="宋体" w:hAnsi="宋体"/>
                <w:sz w:val="24"/>
              </w:rPr>
            </w:pPr>
            <w:r w:rsidRPr="00E27450">
              <w:rPr>
                <w:rFonts w:ascii="宋体" w:hAnsi="宋体" w:hint="eastAsia"/>
                <w:sz w:val="24"/>
              </w:rPr>
              <w:t>光纤星型</w:t>
            </w:r>
            <w:proofErr w:type="gramStart"/>
            <w:r w:rsidRPr="00E27450">
              <w:rPr>
                <w:rFonts w:ascii="宋体" w:hAnsi="宋体" w:hint="eastAsia"/>
                <w:sz w:val="24"/>
              </w:rPr>
              <w:t>联网卡</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9FC9FD" w14:textId="77777777" w:rsidR="00E823D5" w:rsidRPr="00E27450" w:rsidRDefault="00E823D5" w:rsidP="00E823D5">
            <w:pPr>
              <w:jc w:val="center"/>
              <w:rPr>
                <w:rFonts w:ascii="宋体" w:hAnsi="宋体"/>
                <w:sz w:val="24"/>
              </w:rPr>
            </w:pPr>
            <w:r w:rsidRPr="00E27450">
              <w:rPr>
                <w:rFonts w:ascii="宋体" w:hAnsi="宋体" w:hint="eastAsia"/>
                <w:sz w:val="24"/>
              </w:rPr>
              <w:t>9</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1714A563" w14:textId="77777777" w:rsidR="00E823D5" w:rsidRPr="00E27450" w:rsidRDefault="00E823D5" w:rsidP="00E823D5">
            <w:pPr>
              <w:jc w:val="left"/>
              <w:rPr>
                <w:rFonts w:ascii="宋体" w:hAnsi="宋体"/>
                <w:sz w:val="24"/>
              </w:rPr>
            </w:pPr>
            <w:r w:rsidRPr="00E27450">
              <w:rPr>
                <w:rFonts w:ascii="宋体" w:hAnsi="宋体"/>
                <w:sz w:val="24"/>
              </w:rPr>
              <w:t>实现火灾报警控制器之间组成星形拓扑结构，将 CAN 总线输入数据转换成光纤传输，增强 CAN总线通讯稳定性。</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97C78"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C8AF3C"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67F747A4" w14:textId="77777777" w:rsidR="00E823D5" w:rsidRPr="00E27450" w:rsidRDefault="00E823D5" w:rsidP="00E823D5">
            <w:pPr>
              <w:jc w:val="center"/>
              <w:rPr>
                <w:rFonts w:ascii="宋体" w:hAnsi="宋体"/>
                <w:sz w:val="24"/>
              </w:rPr>
            </w:pPr>
          </w:p>
        </w:tc>
      </w:tr>
      <w:tr w:rsidR="00E823D5" w:rsidRPr="00E27450" w14:paraId="0AB498C6" w14:textId="77777777" w:rsidTr="008D6EC0">
        <w:trPr>
          <w:trHeight w:val="1627"/>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34FB89EB" w14:textId="70EA625B" w:rsidR="00E823D5" w:rsidRPr="00E27450" w:rsidRDefault="00E823D5" w:rsidP="00E823D5">
            <w:pPr>
              <w:jc w:val="center"/>
              <w:rPr>
                <w:rFonts w:ascii="宋体" w:hAnsi="宋体"/>
                <w:sz w:val="24"/>
              </w:rPr>
            </w:pPr>
            <w:r w:rsidRPr="00E27450">
              <w:rPr>
                <w:rFonts w:ascii="宋体" w:hAnsi="宋体" w:hint="eastAsia"/>
                <w:sz w:val="24"/>
              </w:rPr>
              <w:lastRenderedPageBreak/>
              <w:t>光纤星型集线器</w:t>
            </w:r>
            <w:r w:rsidR="00863151">
              <w:rPr>
                <w:rFonts w:ascii="宋体" w:hAnsi="宋体" w:hint="eastAsia"/>
                <w:sz w:val="24"/>
              </w:rPr>
              <w:t>（核心产品）</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E6D264" w14:textId="77777777" w:rsidR="00E823D5" w:rsidRPr="00E27450" w:rsidRDefault="00E823D5" w:rsidP="00E823D5">
            <w:pPr>
              <w:jc w:val="center"/>
              <w:rPr>
                <w:rFonts w:ascii="宋体" w:hAnsi="宋体"/>
                <w:sz w:val="24"/>
              </w:rPr>
            </w:pPr>
            <w:r w:rsidRPr="00E27450">
              <w:rPr>
                <w:rFonts w:ascii="宋体" w:hAnsi="宋体" w:hint="eastAsia"/>
                <w:sz w:val="24"/>
              </w:rPr>
              <w:t>2</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22220DE3" w14:textId="77777777" w:rsidR="00E823D5" w:rsidRPr="00E27450" w:rsidRDefault="00E823D5" w:rsidP="00E823D5">
            <w:pPr>
              <w:pStyle w:val="aa"/>
              <w:tabs>
                <w:tab w:val="left" w:pos="1322"/>
              </w:tabs>
              <w:spacing w:before="2"/>
              <w:ind w:firstLine="208"/>
              <w:rPr>
                <w:rFonts w:ascii="宋体" w:hAnsi="宋体"/>
                <w:spacing w:val="-16"/>
              </w:rPr>
            </w:pPr>
            <w:r w:rsidRPr="00E27450">
              <w:rPr>
                <w:rFonts w:ascii="宋体" w:hAnsi="宋体" w:hint="eastAsia"/>
                <w:spacing w:val="-16"/>
              </w:rPr>
              <w:t>实现火灾报警控制器之间组成星形拓扑结构，将 CAN 总线输入数据转换成光纤传输，完成了集中机到区域机的双向传输，增强 CAN 总线通讯稳定性</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B82DA"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57A051"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0CAE02F8" w14:textId="77777777" w:rsidR="00E823D5" w:rsidRPr="00E27450" w:rsidRDefault="00E823D5" w:rsidP="00E823D5">
            <w:pPr>
              <w:jc w:val="center"/>
              <w:rPr>
                <w:rFonts w:ascii="宋体" w:hAnsi="宋体"/>
                <w:sz w:val="24"/>
              </w:rPr>
            </w:pPr>
          </w:p>
        </w:tc>
      </w:tr>
      <w:tr w:rsidR="00E823D5" w:rsidRPr="00E27450" w14:paraId="12CDCE93" w14:textId="77777777" w:rsidTr="008D6EC0">
        <w:trPr>
          <w:trHeight w:val="864"/>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D558BA4" w14:textId="77777777" w:rsidR="00E823D5" w:rsidRPr="00E27450" w:rsidRDefault="00E823D5" w:rsidP="00E823D5">
            <w:pPr>
              <w:rPr>
                <w:rFonts w:ascii="宋体" w:hAnsi="宋体"/>
                <w:sz w:val="24"/>
              </w:rPr>
            </w:pPr>
            <w:r w:rsidRPr="00E27450">
              <w:rPr>
                <w:rFonts w:ascii="宋体" w:hAnsi="宋体"/>
                <w:bCs/>
                <w:sz w:val="24"/>
              </w:rPr>
              <w:t>总线联动控制盘</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DAF6C1" w14:textId="77777777" w:rsidR="00E823D5" w:rsidRPr="00E27450" w:rsidRDefault="00E823D5" w:rsidP="00E823D5">
            <w:pPr>
              <w:rPr>
                <w:rFonts w:ascii="宋体" w:hAnsi="宋体"/>
                <w:sz w:val="24"/>
              </w:rPr>
            </w:pPr>
            <w:r w:rsidRPr="00E27450">
              <w:rPr>
                <w:rFonts w:ascii="宋体" w:hAnsi="宋体" w:hint="eastAsia"/>
                <w:sz w:val="24"/>
              </w:rPr>
              <w:t>1</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1C3944B3" w14:textId="77777777" w:rsidR="00E823D5" w:rsidRPr="00E27450" w:rsidRDefault="00E823D5" w:rsidP="00E823D5">
            <w:pPr>
              <w:rPr>
                <w:rFonts w:ascii="宋体" w:hAnsi="宋体"/>
                <w:sz w:val="24"/>
              </w:rPr>
            </w:pPr>
            <w:r w:rsidRPr="00E27450">
              <w:rPr>
                <w:rFonts w:ascii="宋体" w:hAnsi="宋体"/>
                <w:sz w:val="24"/>
              </w:rPr>
              <w:t xml:space="preserve">与 EN 系列控制采用 </w:t>
            </w:r>
            <w:proofErr w:type="spellStart"/>
            <w:r w:rsidRPr="00E27450">
              <w:rPr>
                <w:rFonts w:ascii="宋体" w:hAnsi="宋体"/>
                <w:sz w:val="24"/>
              </w:rPr>
              <w:t>CANBus</w:t>
            </w:r>
            <w:proofErr w:type="spellEnd"/>
            <w:r w:rsidRPr="00E27450">
              <w:rPr>
                <w:rFonts w:ascii="宋体" w:hAnsi="宋体"/>
                <w:sz w:val="24"/>
              </w:rPr>
              <w:t xml:space="preserve"> 通讯，通过 RS232 通讯（10P 排线接口）。</w:t>
            </w:r>
          </w:p>
          <w:p w14:paraId="5C0D40CC" w14:textId="77777777" w:rsidR="00E823D5" w:rsidRPr="00E27450" w:rsidRDefault="00E823D5" w:rsidP="00E823D5">
            <w:pPr>
              <w:rPr>
                <w:rFonts w:ascii="宋体" w:hAnsi="宋体"/>
                <w:sz w:val="24"/>
              </w:rPr>
            </w:pPr>
            <w:r w:rsidRPr="00E27450">
              <w:rPr>
                <w:rFonts w:ascii="宋体" w:hAnsi="宋体"/>
                <w:sz w:val="24"/>
              </w:rPr>
              <w:t xml:space="preserve"> 每台最多控制 120 路总线控制。</w:t>
            </w:r>
          </w:p>
          <w:p w14:paraId="037BADAD" w14:textId="77777777" w:rsidR="00E823D5" w:rsidRPr="00E27450" w:rsidRDefault="00E823D5" w:rsidP="00E823D5">
            <w:pPr>
              <w:rPr>
                <w:rFonts w:ascii="宋体" w:hAnsi="宋体"/>
                <w:sz w:val="24"/>
              </w:rPr>
            </w:pPr>
            <w:r w:rsidRPr="00E27450">
              <w:rPr>
                <w:rFonts w:ascii="宋体" w:hAnsi="宋体"/>
                <w:sz w:val="24"/>
              </w:rPr>
              <w:t>每</w:t>
            </w:r>
            <w:proofErr w:type="gramStart"/>
            <w:r w:rsidRPr="00E27450">
              <w:rPr>
                <w:rFonts w:ascii="宋体" w:hAnsi="宋体"/>
                <w:sz w:val="24"/>
              </w:rPr>
              <w:t>路具备</w:t>
            </w:r>
            <w:proofErr w:type="gramEnd"/>
            <w:r w:rsidRPr="00E27450">
              <w:rPr>
                <w:rFonts w:ascii="宋体" w:hAnsi="宋体"/>
                <w:sz w:val="24"/>
              </w:rPr>
              <w:t>一个启停按键，三个指示灯：启动，反馈，</w:t>
            </w:r>
            <w:proofErr w:type="gramStart"/>
            <w:r w:rsidRPr="00E27450">
              <w:rPr>
                <w:rFonts w:ascii="宋体" w:hAnsi="宋体"/>
                <w:sz w:val="24"/>
              </w:rPr>
              <w:t>故障灯各一个</w:t>
            </w:r>
            <w:proofErr w:type="gramEnd"/>
            <w:r w:rsidRPr="00E27450">
              <w:rPr>
                <w:rFonts w:ascii="宋体" w:hAnsi="宋体"/>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277FA" w14:textId="77777777" w:rsidR="00E823D5" w:rsidRPr="00E27450" w:rsidRDefault="00E823D5" w:rsidP="00E823D5">
            <w:pPr>
              <w:rPr>
                <w:rFonts w:ascii="宋体" w:hAnsi="宋体"/>
                <w:sz w:val="24"/>
              </w:rPr>
            </w:pPr>
            <w:r w:rsidRPr="00E27450">
              <w:rPr>
                <w:rFonts w:ascii="宋体" w:hAnsi="宋体" w:hint="eastAsia"/>
                <w:sz w:val="24"/>
              </w:rPr>
              <w:t>25个工作日</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817927" w14:textId="77777777" w:rsidR="00E823D5" w:rsidRPr="00E27450" w:rsidRDefault="00E823D5" w:rsidP="00E823D5">
            <w:pPr>
              <w:rPr>
                <w:rFonts w:ascii="宋体" w:hAnsi="宋体"/>
                <w:sz w:val="24"/>
              </w:rPr>
            </w:pPr>
            <w:r w:rsidRPr="00E27450">
              <w:rPr>
                <w:rFonts w:ascii="宋体" w:hAnsi="宋体" w:hint="eastAsia"/>
                <w:sz w:val="24"/>
              </w:rPr>
              <w:t>北京第二外国语学院</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6F11A402" w14:textId="77777777" w:rsidR="00E823D5" w:rsidRPr="00E27450" w:rsidRDefault="00E823D5" w:rsidP="00E823D5">
            <w:pPr>
              <w:rPr>
                <w:rFonts w:ascii="宋体" w:hAnsi="宋体"/>
                <w:sz w:val="24"/>
              </w:rPr>
            </w:pPr>
          </w:p>
        </w:tc>
      </w:tr>
    </w:tbl>
    <w:p w14:paraId="7C7A9BF7" w14:textId="77777777" w:rsidR="002C515B" w:rsidRPr="00E27450" w:rsidRDefault="002C515B" w:rsidP="002C515B">
      <w:pPr>
        <w:spacing w:line="360" w:lineRule="auto"/>
        <w:rPr>
          <w:rFonts w:ascii="宋体" w:hAnsi="宋体"/>
          <w:b/>
          <w:sz w:val="24"/>
        </w:rPr>
      </w:pPr>
      <w:r w:rsidRPr="00E27450">
        <w:rPr>
          <w:rFonts w:ascii="宋体" w:hAnsi="宋体" w:hint="eastAsia"/>
          <w:b/>
          <w:sz w:val="24"/>
        </w:rPr>
        <w:t>三、报价要求</w:t>
      </w:r>
    </w:p>
    <w:p w14:paraId="06BE4646"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1、采购设备明细：</w:t>
      </w:r>
    </w:p>
    <w:tbl>
      <w:tblPr>
        <w:tblW w:w="9266" w:type="dxa"/>
        <w:tblInd w:w="93" w:type="dxa"/>
        <w:tblLook w:val="04A0" w:firstRow="1" w:lastRow="0" w:firstColumn="1" w:lastColumn="0" w:noHBand="0" w:noVBand="1"/>
      </w:tblPr>
      <w:tblGrid>
        <w:gridCol w:w="3588"/>
        <w:gridCol w:w="1637"/>
        <w:gridCol w:w="1347"/>
        <w:gridCol w:w="1347"/>
        <w:gridCol w:w="1347"/>
      </w:tblGrid>
      <w:tr w:rsidR="007D1E30" w:rsidRPr="00E27450" w14:paraId="520FFD4B" w14:textId="77777777" w:rsidTr="007D1E30">
        <w:trPr>
          <w:trHeight w:val="418"/>
        </w:trPr>
        <w:tc>
          <w:tcPr>
            <w:tcW w:w="3588" w:type="dxa"/>
            <w:tcBorders>
              <w:top w:val="single" w:sz="4" w:space="0" w:color="auto"/>
              <w:left w:val="single" w:sz="4" w:space="0" w:color="auto"/>
              <w:bottom w:val="single" w:sz="4" w:space="0" w:color="auto"/>
              <w:right w:val="single" w:sz="4" w:space="0" w:color="auto"/>
            </w:tcBorders>
            <w:shd w:val="clear" w:color="auto" w:fill="auto"/>
            <w:hideMark/>
          </w:tcPr>
          <w:p w14:paraId="4C9AA280"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货物名称</w:t>
            </w:r>
          </w:p>
        </w:tc>
        <w:tc>
          <w:tcPr>
            <w:tcW w:w="1637" w:type="dxa"/>
            <w:tcBorders>
              <w:top w:val="single" w:sz="4" w:space="0" w:color="auto"/>
              <w:left w:val="nil"/>
              <w:bottom w:val="single" w:sz="4" w:space="0" w:color="auto"/>
              <w:right w:val="single" w:sz="4" w:space="0" w:color="auto"/>
            </w:tcBorders>
            <w:shd w:val="clear" w:color="auto" w:fill="auto"/>
            <w:hideMark/>
          </w:tcPr>
          <w:p w14:paraId="6358F5B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采购数量</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66D873C8"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单位</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18DE9FD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单价</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2FA7C3D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总价</w:t>
            </w:r>
          </w:p>
        </w:tc>
      </w:tr>
      <w:tr w:rsidR="007D1E30" w:rsidRPr="00E27450" w14:paraId="389181DA"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4A75145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报警主机</w:t>
            </w:r>
          </w:p>
        </w:tc>
        <w:tc>
          <w:tcPr>
            <w:tcW w:w="1637" w:type="dxa"/>
            <w:tcBorders>
              <w:top w:val="nil"/>
              <w:left w:val="nil"/>
              <w:bottom w:val="single" w:sz="4" w:space="0" w:color="auto"/>
              <w:right w:val="single" w:sz="4" w:space="0" w:color="auto"/>
            </w:tcBorders>
            <w:shd w:val="clear" w:color="auto" w:fill="auto"/>
            <w:hideMark/>
          </w:tcPr>
          <w:p w14:paraId="08993AC0" w14:textId="77777777" w:rsidR="002C515B" w:rsidRPr="00E27450" w:rsidRDefault="002C515B" w:rsidP="002C515B">
            <w:pPr>
              <w:widowControl/>
              <w:jc w:val="center"/>
              <w:rPr>
                <w:rFonts w:ascii="宋体" w:hAnsi="宋体"/>
                <w:kern w:val="0"/>
                <w:sz w:val="24"/>
              </w:rPr>
            </w:pPr>
            <w:r w:rsidRPr="00E27450">
              <w:rPr>
                <w:rFonts w:ascii="宋体" w:hAnsi="宋体"/>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796F8AA0"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472602C7"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1845607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7C7EB609"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412F67E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联网接口卡</w:t>
            </w:r>
          </w:p>
        </w:tc>
        <w:tc>
          <w:tcPr>
            <w:tcW w:w="1637" w:type="dxa"/>
            <w:tcBorders>
              <w:top w:val="nil"/>
              <w:left w:val="nil"/>
              <w:bottom w:val="single" w:sz="4" w:space="0" w:color="auto"/>
              <w:right w:val="single" w:sz="4" w:space="0" w:color="auto"/>
            </w:tcBorders>
            <w:shd w:val="clear" w:color="auto" w:fill="auto"/>
            <w:hideMark/>
          </w:tcPr>
          <w:p w14:paraId="52B0FADA"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7</w:t>
            </w:r>
          </w:p>
        </w:tc>
        <w:tc>
          <w:tcPr>
            <w:tcW w:w="1347" w:type="dxa"/>
            <w:tcBorders>
              <w:top w:val="nil"/>
              <w:left w:val="nil"/>
              <w:bottom w:val="single" w:sz="4" w:space="0" w:color="auto"/>
              <w:right w:val="single" w:sz="4" w:space="0" w:color="auto"/>
            </w:tcBorders>
            <w:shd w:val="clear" w:color="auto" w:fill="auto"/>
            <w:vAlign w:val="center"/>
            <w:hideMark/>
          </w:tcPr>
          <w:p w14:paraId="6A946E69"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块</w:t>
            </w:r>
          </w:p>
        </w:tc>
        <w:tc>
          <w:tcPr>
            <w:tcW w:w="1347" w:type="dxa"/>
            <w:tcBorders>
              <w:top w:val="nil"/>
              <w:left w:val="nil"/>
              <w:bottom w:val="single" w:sz="4" w:space="0" w:color="auto"/>
              <w:right w:val="single" w:sz="4" w:space="0" w:color="auto"/>
            </w:tcBorders>
            <w:shd w:val="clear" w:color="auto" w:fill="auto"/>
            <w:vAlign w:val="center"/>
            <w:hideMark/>
          </w:tcPr>
          <w:p w14:paraId="5B5C9D97"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0B1695D5"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0BDF458F"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241A772D"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CAN光纤转换器</w:t>
            </w:r>
          </w:p>
        </w:tc>
        <w:tc>
          <w:tcPr>
            <w:tcW w:w="1637" w:type="dxa"/>
            <w:tcBorders>
              <w:top w:val="nil"/>
              <w:left w:val="nil"/>
              <w:bottom w:val="single" w:sz="4" w:space="0" w:color="auto"/>
              <w:right w:val="single" w:sz="4" w:space="0" w:color="auto"/>
            </w:tcBorders>
            <w:shd w:val="clear" w:color="auto" w:fill="auto"/>
            <w:hideMark/>
          </w:tcPr>
          <w:p w14:paraId="265AAF39"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12</w:t>
            </w:r>
          </w:p>
        </w:tc>
        <w:tc>
          <w:tcPr>
            <w:tcW w:w="1347" w:type="dxa"/>
            <w:tcBorders>
              <w:top w:val="nil"/>
              <w:left w:val="nil"/>
              <w:bottom w:val="single" w:sz="4" w:space="0" w:color="auto"/>
              <w:right w:val="single" w:sz="4" w:space="0" w:color="auto"/>
            </w:tcBorders>
            <w:shd w:val="clear" w:color="auto" w:fill="auto"/>
            <w:vAlign w:val="center"/>
            <w:hideMark/>
          </w:tcPr>
          <w:p w14:paraId="0000E83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3DD8420B"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2C6A7A36"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798092DD"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0F7C2D8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信号集中器</w:t>
            </w:r>
          </w:p>
        </w:tc>
        <w:tc>
          <w:tcPr>
            <w:tcW w:w="1637" w:type="dxa"/>
            <w:tcBorders>
              <w:top w:val="nil"/>
              <w:left w:val="nil"/>
              <w:bottom w:val="single" w:sz="4" w:space="0" w:color="auto"/>
              <w:right w:val="single" w:sz="4" w:space="0" w:color="auto"/>
            </w:tcBorders>
            <w:shd w:val="clear" w:color="auto" w:fill="auto"/>
            <w:hideMark/>
          </w:tcPr>
          <w:p w14:paraId="29EC79AD"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7004BA8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0076028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4A4CA5C7"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37FFB6B3"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548F3034" w14:textId="77777777" w:rsidR="002C515B" w:rsidRPr="00E27450" w:rsidRDefault="002C515B" w:rsidP="002C515B">
            <w:pPr>
              <w:widowControl/>
              <w:jc w:val="center"/>
              <w:rPr>
                <w:rFonts w:ascii="宋体" w:hAnsi="宋体"/>
                <w:kern w:val="0"/>
                <w:sz w:val="24"/>
              </w:rPr>
            </w:pPr>
            <w:r w:rsidRPr="00E27450">
              <w:rPr>
                <w:rFonts w:ascii="宋体" w:hAnsi="宋体" w:hint="eastAsia"/>
                <w:kern w:val="0"/>
                <w:sz w:val="24"/>
              </w:rPr>
              <w:t>火灾报警控制器(联动型)</w:t>
            </w:r>
          </w:p>
        </w:tc>
        <w:tc>
          <w:tcPr>
            <w:tcW w:w="1637" w:type="dxa"/>
            <w:tcBorders>
              <w:top w:val="nil"/>
              <w:left w:val="nil"/>
              <w:bottom w:val="single" w:sz="4" w:space="0" w:color="auto"/>
              <w:right w:val="single" w:sz="4" w:space="0" w:color="auto"/>
            </w:tcBorders>
            <w:shd w:val="clear" w:color="auto" w:fill="auto"/>
            <w:hideMark/>
          </w:tcPr>
          <w:p w14:paraId="143927EA"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6FBCFA7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3FE2C6B5"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79EDEF3B"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512AFB08"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6810CC10"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光纤星型</w:t>
            </w:r>
            <w:proofErr w:type="gramStart"/>
            <w:r w:rsidRPr="00E27450">
              <w:rPr>
                <w:rFonts w:ascii="宋体" w:hAnsi="宋体" w:cs="宋体" w:hint="eastAsia"/>
                <w:kern w:val="0"/>
                <w:sz w:val="24"/>
              </w:rPr>
              <w:t>联网卡</w:t>
            </w:r>
            <w:proofErr w:type="gramEnd"/>
          </w:p>
        </w:tc>
        <w:tc>
          <w:tcPr>
            <w:tcW w:w="1637" w:type="dxa"/>
            <w:tcBorders>
              <w:top w:val="nil"/>
              <w:left w:val="nil"/>
              <w:bottom w:val="single" w:sz="4" w:space="0" w:color="auto"/>
              <w:right w:val="single" w:sz="4" w:space="0" w:color="auto"/>
            </w:tcBorders>
            <w:shd w:val="clear" w:color="auto" w:fill="auto"/>
            <w:hideMark/>
          </w:tcPr>
          <w:p w14:paraId="67717640"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9</w:t>
            </w:r>
          </w:p>
        </w:tc>
        <w:tc>
          <w:tcPr>
            <w:tcW w:w="1347" w:type="dxa"/>
            <w:tcBorders>
              <w:top w:val="nil"/>
              <w:left w:val="nil"/>
              <w:bottom w:val="single" w:sz="4" w:space="0" w:color="auto"/>
              <w:right w:val="single" w:sz="4" w:space="0" w:color="auto"/>
            </w:tcBorders>
            <w:shd w:val="clear" w:color="auto" w:fill="auto"/>
            <w:vAlign w:val="center"/>
            <w:hideMark/>
          </w:tcPr>
          <w:p w14:paraId="06D2596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块</w:t>
            </w:r>
          </w:p>
        </w:tc>
        <w:tc>
          <w:tcPr>
            <w:tcW w:w="1347" w:type="dxa"/>
            <w:tcBorders>
              <w:top w:val="nil"/>
              <w:left w:val="nil"/>
              <w:bottom w:val="single" w:sz="4" w:space="0" w:color="auto"/>
              <w:right w:val="single" w:sz="4" w:space="0" w:color="auto"/>
            </w:tcBorders>
            <w:shd w:val="clear" w:color="auto" w:fill="auto"/>
            <w:vAlign w:val="center"/>
            <w:hideMark/>
          </w:tcPr>
          <w:p w14:paraId="4EBDA52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5C76B5D8"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0C839442"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78ED3A65"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光纤星型集线器</w:t>
            </w:r>
          </w:p>
        </w:tc>
        <w:tc>
          <w:tcPr>
            <w:tcW w:w="1637" w:type="dxa"/>
            <w:tcBorders>
              <w:top w:val="nil"/>
              <w:left w:val="nil"/>
              <w:bottom w:val="single" w:sz="4" w:space="0" w:color="auto"/>
              <w:right w:val="single" w:sz="4" w:space="0" w:color="auto"/>
            </w:tcBorders>
            <w:shd w:val="clear" w:color="auto" w:fill="auto"/>
            <w:hideMark/>
          </w:tcPr>
          <w:p w14:paraId="3FE62263"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2</w:t>
            </w:r>
          </w:p>
        </w:tc>
        <w:tc>
          <w:tcPr>
            <w:tcW w:w="1347" w:type="dxa"/>
            <w:tcBorders>
              <w:top w:val="nil"/>
              <w:left w:val="nil"/>
              <w:bottom w:val="single" w:sz="4" w:space="0" w:color="auto"/>
              <w:right w:val="single" w:sz="4" w:space="0" w:color="auto"/>
            </w:tcBorders>
            <w:shd w:val="clear" w:color="auto" w:fill="auto"/>
            <w:vAlign w:val="center"/>
            <w:hideMark/>
          </w:tcPr>
          <w:p w14:paraId="7AC206C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008BFAA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151CCA24"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5E220A32"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2EDB6A67" w14:textId="77777777" w:rsidR="002C515B" w:rsidRPr="00E27450" w:rsidRDefault="002C515B" w:rsidP="002C515B">
            <w:pPr>
              <w:widowControl/>
              <w:rPr>
                <w:rFonts w:ascii="宋体" w:hAnsi="宋体"/>
                <w:kern w:val="0"/>
                <w:sz w:val="24"/>
              </w:rPr>
            </w:pPr>
            <w:r w:rsidRPr="00E27450">
              <w:rPr>
                <w:rFonts w:ascii="宋体" w:hAnsi="宋体"/>
                <w:kern w:val="0"/>
                <w:sz w:val="24"/>
              </w:rPr>
              <w:t>  </w:t>
            </w:r>
            <w:r w:rsidRPr="00E27450">
              <w:rPr>
                <w:rFonts w:ascii="宋体" w:hAnsi="宋体" w:hint="eastAsia"/>
                <w:kern w:val="0"/>
                <w:sz w:val="24"/>
              </w:rPr>
              <w:t>总线联动控制盘</w:t>
            </w:r>
          </w:p>
        </w:tc>
        <w:tc>
          <w:tcPr>
            <w:tcW w:w="1637" w:type="dxa"/>
            <w:tcBorders>
              <w:top w:val="nil"/>
              <w:left w:val="nil"/>
              <w:bottom w:val="single" w:sz="4" w:space="0" w:color="auto"/>
              <w:right w:val="single" w:sz="4" w:space="0" w:color="auto"/>
            </w:tcBorders>
            <w:shd w:val="clear" w:color="auto" w:fill="auto"/>
            <w:hideMark/>
          </w:tcPr>
          <w:p w14:paraId="328DB903"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01FF8425"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427D255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560D7A84"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bl>
    <w:p w14:paraId="5AEDFDC0"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2、运输、安装、调试费、培训费应包含在总报价中。</w:t>
      </w:r>
    </w:p>
    <w:p w14:paraId="772C8391" w14:textId="77777777" w:rsidR="002C515B" w:rsidRPr="00E27450" w:rsidRDefault="002C515B" w:rsidP="002C515B">
      <w:pPr>
        <w:spacing w:line="360" w:lineRule="auto"/>
        <w:rPr>
          <w:rFonts w:ascii="宋体" w:hAnsi="宋体"/>
          <w:b/>
          <w:sz w:val="24"/>
        </w:rPr>
      </w:pPr>
      <w:r w:rsidRPr="00E27450">
        <w:rPr>
          <w:rFonts w:ascii="宋体" w:hAnsi="宋体" w:hint="eastAsia"/>
          <w:b/>
          <w:sz w:val="24"/>
        </w:rPr>
        <w:t>四、技术规格要求</w:t>
      </w:r>
    </w:p>
    <w:p w14:paraId="01C04332" w14:textId="77777777" w:rsidR="002C515B" w:rsidRPr="00E27450" w:rsidRDefault="002C515B" w:rsidP="002C515B">
      <w:pPr>
        <w:spacing w:line="360" w:lineRule="auto"/>
        <w:rPr>
          <w:rFonts w:ascii="宋体" w:hAnsi="宋体"/>
          <w:sz w:val="24"/>
        </w:rPr>
      </w:pPr>
      <w:r w:rsidRPr="00E27450">
        <w:rPr>
          <w:rFonts w:ascii="宋体" w:hAnsi="宋体" w:hint="eastAsia"/>
          <w:sz w:val="24"/>
        </w:rPr>
        <w:t>1.设备主要的技术指标及功能要求：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179"/>
      </w:tblGrid>
      <w:tr w:rsidR="007D1E30" w:rsidRPr="00E27450" w14:paraId="0F32B626" w14:textId="77777777" w:rsidTr="007D1E30">
        <w:trPr>
          <w:trHeight w:val="141"/>
        </w:trPr>
        <w:tc>
          <w:tcPr>
            <w:tcW w:w="1888" w:type="dxa"/>
            <w:shd w:val="clear" w:color="auto" w:fill="auto"/>
          </w:tcPr>
          <w:p w14:paraId="47DE8FD5" w14:textId="77777777" w:rsidR="002C515B" w:rsidRPr="00E27450" w:rsidRDefault="002C515B" w:rsidP="002C515B">
            <w:pPr>
              <w:jc w:val="center"/>
              <w:rPr>
                <w:rFonts w:ascii="宋体" w:hAnsi="宋体"/>
                <w:sz w:val="24"/>
              </w:rPr>
            </w:pPr>
            <w:r w:rsidRPr="00E27450">
              <w:rPr>
                <w:rFonts w:ascii="宋体" w:hAnsi="宋体" w:hint="eastAsia"/>
                <w:sz w:val="24"/>
              </w:rPr>
              <w:t>货物名称</w:t>
            </w:r>
          </w:p>
        </w:tc>
        <w:tc>
          <w:tcPr>
            <w:tcW w:w="7179" w:type="dxa"/>
            <w:shd w:val="clear" w:color="auto" w:fill="auto"/>
          </w:tcPr>
          <w:p w14:paraId="4040C0D6" w14:textId="77777777" w:rsidR="002C515B" w:rsidRPr="00E27450" w:rsidRDefault="002C515B" w:rsidP="002C515B">
            <w:pPr>
              <w:jc w:val="center"/>
              <w:rPr>
                <w:rFonts w:ascii="宋体" w:hAnsi="宋体"/>
                <w:sz w:val="24"/>
              </w:rPr>
            </w:pPr>
            <w:r w:rsidRPr="00E27450">
              <w:rPr>
                <w:rFonts w:ascii="宋体" w:hAnsi="宋体" w:hint="eastAsia"/>
                <w:sz w:val="24"/>
              </w:rPr>
              <w:t>主要技术指标</w:t>
            </w:r>
          </w:p>
        </w:tc>
      </w:tr>
      <w:tr w:rsidR="007D1E30" w:rsidRPr="00E27450" w14:paraId="0882E71E" w14:textId="77777777" w:rsidTr="007D1E30">
        <w:trPr>
          <w:trHeight w:val="407"/>
        </w:trPr>
        <w:tc>
          <w:tcPr>
            <w:tcW w:w="1888" w:type="dxa"/>
            <w:shd w:val="clear" w:color="auto" w:fill="auto"/>
          </w:tcPr>
          <w:p w14:paraId="27829291" w14:textId="77777777" w:rsidR="002C515B" w:rsidRPr="00E27450" w:rsidRDefault="002C515B" w:rsidP="002C515B">
            <w:pPr>
              <w:jc w:val="center"/>
              <w:rPr>
                <w:rFonts w:ascii="宋体" w:hAnsi="宋体"/>
                <w:sz w:val="24"/>
              </w:rPr>
            </w:pPr>
            <w:r w:rsidRPr="00E27450">
              <w:rPr>
                <w:rFonts w:ascii="宋体" w:hAnsi="宋体" w:hint="eastAsia"/>
                <w:sz w:val="24"/>
              </w:rPr>
              <w:t>报警主机</w:t>
            </w:r>
          </w:p>
        </w:tc>
        <w:tc>
          <w:tcPr>
            <w:tcW w:w="7179" w:type="dxa"/>
            <w:shd w:val="clear" w:color="auto" w:fill="auto"/>
          </w:tcPr>
          <w:p w14:paraId="573D9872"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（1）液晶屏规格：320×240图形点阵，可显示12行汉字信息</w:t>
            </w:r>
          </w:p>
          <w:p w14:paraId="710E2A19"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（2）控制器容量：24</w:t>
            </w:r>
            <w:r w:rsidR="0091494E" w:rsidRPr="00E27450">
              <w:rPr>
                <w:rFonts w:ascii="宋体" w:hAnsi="宋体"/>
                <w:sz w:val="24"/>
              </w:rPr>
              <w:t>0</w:t>
            </w:r>
            <w:r w:rsidRPr="00E27450">
              <w:rPr>
                <w:rFonts w:ascii="宋体" w:hAnsi="宋体" w:hint="eastAsia"/>
                <w:sz w:val="24"/>
              </w:rPr>
              <w:t>个编码地址点；可接</w:t>
            </w:r>
            <w:r w:rsidR="0091494E" w:rsidRPr="00E27450">
              <w:rPr>
                <w:rFonts w:ascii="宋体" w:hAnsi="宋体" w:hint="eastAsia"/>
                <w:sz w:val="24"/>
              </w:rPr>
              <w:t>≥</w:t>
            </w:r>
            <w:r w:rsidRPr="00E27450">
              <w:rPr>
                <w:rFonts w:ascii="宋体" w:hAnsi="宋体" w:hint="eastAsia"/>
                <w:sz w:val="24"/>
              </w:rPr>
              <w:t>128路手动消防启动盘。可接直接控制盘。</w:t>
            </w:r>
          </w:p>
          <w:p w14:paraId="4771F55F"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（3）使用环境：温度：0℃～＋</w:t>
            </w:r>
            <w:smartTag w:uri="urn:schemas-microsoft-com:office:smarttags" w:element="chmetcnv">
              <w:smartTagPr>
                <w:attr w:name="TCSC" w:val="0"/>
                <w:attr w:name="NumberType" w:val="1"/>
                <w:attr w:name="Negative" w:val="False"/>
                <w:attr w:name="HasSpace" w:val="False"/>
                <w:attr w:name="SourceValue" w:val="40"/>
                <w:attr w:name="UnitName" w:val="℃"/>
              </w:smartTagPr>
              <w:r w:rsidRPr="00E27450">
                <w:rPr>
                  <w:rFonts w:ascii="宋体" w:hAnsi="宋体" w:hint="eastAsia"/>
                  <w:sz w:val="24"/>
                </w:rPr>
                <w:t>40℃；</w:t>
              </w:r>
            </w:smartTag>
            <w:r w:rsidRPr="00E27450">
              <w:rPr>
                <w:rFonts w:ascii="宋体" w:hAnsi="宋体" w:hint="eastAsia"/>
                <w:sz w:val="24"/>
              </w:rPr>
              <w:t>相对湿度≤95％，不结露</w:t>
            </w:r>
          </w:p>
          <w:p w14:paraId="79DF13C0"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（4）电源：主电：为交流220V</w:t>
            </w:r>
            <w:r w:rsidR="00525EF5" w:rsidRPr="00E27450">
              <w:rPr>
                <w:rFonts w:ascii="宋体" w:hAnsi="宋体"/>
                <w:sz w:val="24"/>
                <w:vertAlign w:val="subscript"/>
              </w:rPr>
              <w:fldChar w:fldCharType="begin"/>
            </w:r>
            <w:r w:rsidRPr="00E27450">
              <w:rPr>
                <w:rFonts w:ascii="宋体" w:hAnsi="宋体"/>
                <w:sz w:val="24"/>
                <w:vertAlign w:val="subscript"/>
              </w:rPr>
              <w:instrText xml:space="preserve"> eq \o(\s\up 5(+10%),</w:instrText>
            </w:r>
            <w:r w:rsidRPr="00E27450">
              <w:rPr>
                <w:rFonts w:ascii="宋体" w:hAnsi="宋体" w:hint="eastAsia"/>
                <w:sz w:val="24"/>
                <w:vertAlign w:val="subscript"/>
              </w:rPr>
              <w:instrText>-15%</w:instrText>
            </w:r>
            <w:r w:rsidRPr="00E27450">
              <w:rPr>
                <w:rFonts w:ascii="宋体" w:hAnsi="宋体"/>
                <w:sz w:val="24"/>
                <w:vertAlign w:val="subscript"/>
              </w:rPr>
              <w:instrText>)</w:instrText>
            </w:r>
            <w:r w:rsidR="00525EF5" w:rsidRPr="00E27450">
              <w:rPr>
                <w:rFonts w:ascii="宋体" w:hAnsi="宋体"/>
                <w:sz w:val="24"/>
                <w:vertAlign w:val="subscript"/>
              </w:rPr>
              <w:fldChar w:fldCharType="end"/>
            </w:r>
          </w:p>
          <w:p w14:paraId="7E05AF92"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控制器备电：直流</w:t>
            </w:r>
            <w:r w:rsidRPr="00E27450">
              <w:rPr>
                <w:rFonts w:ascii="宋体" w:hAnsi="宋体"/>
                <w:sz w:val="24"/>
              </w:rPr>
              <w:t>24V/38Ah</w:t>
            </w:r>
            <w:r w:rsidRPr="00E27450">
              <w:rPr>
                <w:rFonts w:ascii="宋体" w:hAnsi="宋体" w:hint="eastAsia"/>
                <w:sz w:val="24"/>
              </w:rPr>
              <w:t>阻燃密封铅酸电池</w:t>
            </w:r>
          </w:p>
          <w:p w14:paraId="3B2D79F0"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联动备电：直流</w:t>
            </w:r>
            <w:r w:rsidRPr="00E27450">
              <w:rPr>
                <w:rFonts w:ascii="宋体" w:hAnsi="宋体"/>
                <w:sz w:val="24"/>
              </w:rPr>
              <w:t>24V/24Ah</w:t>
            </w:r>
            <w:r w:rsidRPr="00E27450">
              <w:rPr>
                <w:rFonts w:ascii="宋体" w:hAnsi="宋体" w:hint="eastAsia"/>
                <w:sz w:val="24"/>
              </w:rPr>
              <w:t>阻燃密封铅酸电池</w:t>
            </w:r>
          </w:p>
          <w:p w14:paraId="5AABB671"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（6）功耗≤</w:t>
            </w:r>
            <w:r w:rsidRPr="00E27450">
              <w:rPr>
                <w:rFonts w:ascii="宋体" w:hAnsi="宋体"/>
                <w:sz w:val="24"/>
              </w:rPr>
              <w:t>1</w:t>
            </w:r>
            <w:r w:rsidRPr="00E27450">
              <w:rPr>
                <w:rFonts w:ascii="宋体" w:hAnsi="宋体" w:hint="eastAsia"/>
                <w:sz w:val="24"/>
              </w:rPr>
              <w:t>50W</w:t>
            </w:r>
          </w:p>
        </w:tc>
      </w:tr>
      <w:tr w:rsidR="007D1E30" w:rsidRPr="00E27450" w14:paraId="4CEECEA9" w14:textId="77777777" w:rsidTr="007D1E30">
        <w:trPr>
          <w:trHeight w:val="141"/>
        </w:trPr>
        <w:tc>
          <w:tcPr>
            <w:tcW w:w="1888" w:type="dxa"/>
            <w:shd w:val="clear" w:color="auto" w:fill="auto"/>
          </w:tcPr>
          <w:p w14:paraId="20E92A1D" w14:textId="77777777" w:rsidR="002C515B" w:rsidRPr="00E27450" w:rsidRDefault="002C515B" w:rsidP="002C515B">
            <w:pPr>
              <w:jc w:val="center"/>
              <w:rPr>
                <w:rFonts w:ascii="宋体" w:hAnsi="宋体"/>
                <w:sz w:val="24"/>
              </w:rPr>
            </w:pPr>
            <w:r w:rsidRPr="00E27450">
              <w:rPr>
                <w:rFonts w:ascii="宋体" w:hAnsi="宋体" w:hint="eastAsia"/>
                <w:sz w:val="24"/>
              </w:rPr>
              <w:t>联网接口卡</w:t>
            </w:r>
          </w:p>
        </w:tc>
        <w:tc>
          <w:tcPr>
            <w:tcW w:w="7179" w:type="dxa"/>
            <w:shd w:val="clear" w:color="auto" w:fill="auto"/>
          </w:tcPr>
          <w:p w14:paraId="2C016790" w14:textId="77777777" w:rsidR="002C515B" w:rsidRPr="00E27450" w:rsidRDefault="002C515B" w:rsidP="002C515B">
            <w:pPr>
              <w:jc w:val="center"/>
              <w:rPr>
                <w:rFonts w:ascii="宋体" w:hAnsi="宋体"/>
                <w:sz w:val="24"/>
              </w:rPr>
            </w:pPr>
            <w:r w:rsidRPr="00E27450">
              <w:rPr>
                <w:rFonts w:ascii="宋体" w:hAnsi="宋体" w:hint="eastAsia"/>
                <w:sz w:val="24"/>
              </w:rPr>
              <w:t>每块卡提供1路光电隔离的C</w:t>
            </w:r>
            <w:r w:rsidRPr="00E27450">
              <w:rPr>
                <w:rFonts w:ascii="宋体" w:hAnsi="宋体"/>
                <w:sz w:val="24"/>
              </w:rPr>
              <w:t>AN</w:t>
            </w:r>
            <w:r w:rsidRPr="00E27450">
              <w:rPr>
                <w:rFonts w:ascii="宋体" w:hAnsi="宋体" w:hint="eastAsia"/>
                <w:sz w:val="24"/>
              </w:rPr>
              <w:t>接口；信号传输距离约</w:t>
            </w:r>
            <w:r w:rsidR="0091494E" w:rsidRPr="00E27450">
              <w:rPr>
                <w:rFonts w:ascii="宋体" w:hAnsi="宋体" w:hint="eastAsia"/>
                <w:sz w:val="24"/>
              </w:rPr>
              <w:t>≥</w:t>
            </w:r>
            <w:r w:rsidRPr="00E27450">
              <w:rPr>
                <w:rFonts w:ascii="宋体" w:hAnsi="宋体" w:hint="eastAsia"/>
                <w:sz w:val="24"/>
              </w:rPr>
              <w:t>3</w:t>
            </w:r>
            <w:r w:rsidRPr="00E27450">
              <w:rPr>
                <w:rFonts w:ascii="宋体" w:hAnsi="宋体"/>
                <w:sz w:val="24"/>
              </w:rPr>
              <w:t>K</w:t>
            </w:r>
            <w:r w:rsidR="0091494E" w:rsidRPr="00E27450">
              <w:rPr>
                <w:rFonts w:ascii="宋体" w:hAnsi="宋体"/>
                <w:sz w:val="24"/>
              </w:rPr>
              <w:t>m</w:t>
            </w:r>
            <w:r w:rsidRPr="00E27450">
              <w:rPr>
                <w:rFonts w:ascii="宋体" w:hAnsi="宋体" w:hint="eastAsia"/>
                <w:sz w:val="24"/>
              </w:rPr>
              <w:t>；插槽式安装；</w:t>
            </w:r>
          </w:p>
        </w:tc>
      </w:tr>
      <w:tr w:rsidR="007D1E30" w:rsidRPr="00E27450" w14:paraId="71E714F9" w14:textId="77777777" w:rsidTr="007D1E30">
        <w:trPr>
          <w:trHeight w:val="141"/>
        </w:trPr>
        <w:tc>
          <w:tcPr>
            <w:tcW w:w="1888" w:type="dxa"/>
            <w:shd w:val="clear" w:color="auto" w:fill="auto"/>
          </w:tcPr>
          <w:p w14:paraId="007B10F3" w14:textId="77777777" w:rsidR="002C515B" w:rsidRPr="00E27450" w:rsidRDefault="002C515B" w:rsidP="002C515B">
            <w:pPr>
              <w:jc w:val="center"/>
              <w:rPr>
                <w:rFonts w:ascii="宋体" w:hAnsi="宋体"/>
                <w:sz w:val="24"/>
              </w:rPr>
            </w:pPr>
            <w:r w:rsidRPr="00E27450">
              <w:rPr>
                <w:rFonts w:ascii="宋体" w:hAnsi="宋体"/>
                <w:sz w:val="24"/>
              </w:rPr>
              <w:t>CAN</w:t>
            </w:r>
            <w:r w:rsidRPr="00E27450">
              <w:rPr>
                <w:rFonts w:ascii="宋体" w:hAnsi="宋体" w:hint="eastAsia"/>
                <w:sz w:val="24"/>
              </w:rPr>
              <w:t>光纤转换器</w:t>
            </w:r>
          </w:p>
        </w:tc>
        <w:tc>
          <w:tcPr>
            <w:tcW w:w="7179" w:type="dxa"/>
            <w:shd w:val="clear" w:color="auto" w:fill="auto"/>
          </w:tcPr>
          <w:p w14:paraId="0C45EECE" w14:textId="77777777" w:rsidR="002C515B" w:rsidRPr="00E27450" w:rsidRDefault="002C515B" w:rsidP="002C515B">
            <w:pPr>
              <w:jc w:val="left"/>
              <w:rPr>
                <w:rFonts w:ascii="宋体" w:hAnsi="宋体"/>
                <w:sz w:val="24"/>
              </w:rPr>
            </w:pPr>
            <w:r w:rsidRPr="00E27450">
              <w:rPr>
                <w:rFonts w:ascii="宋体" w:hAnsi="宋体" w:hint="eastAsia"/>
                <w:sz w:val="24"/>
              </w:rPr>
              <w:t>提供1路光电隔离的C</w:t>
            </w:r>
            <w:r w:rsidRPr="00E27450">
              <w:rPr>
                <w:rFonts w:ascii="宋体" w:hAnsi="宋体"/>
                <w:sz w:val="24"/>
              </w:rPr>
              <w:t>AN</w:t>
            </w:r>
            <w:r w:rsidRPr="00E27450">
              <w:rPr>
                <w:rFonts w:ascii="宋体" w:hAnsi="宋体" w:hint="eastAsia"/>
                <w:sz w:val="24"/>
              </w:rPr>
              <w:t>接口；1组光纤收，发接口； 传输距离</w:t>
            </w:r>
            <w:r w:rsidRPr="00E27450">
              <w:rPr>
                <w:rFonts w:ascii="宋体" w:hAnsi="宋体" w:hint="eastAsia"/>
                <w:sz w:val="24"/>
              </w:rPr>
              <w:lastRenderedPageBreak/>
              <w:t>约</w:t>
            </w:r>
            <w:r w:rsidR="0091494E" w:rsidRPr="00E27450">
              <w:rPr>
                <w:rFonts w:ascii="宋体" w:hAnsi="宋体" w:hint="eastAsia"/>
                <w:sz w:val="24"/>
              </w:rPr>
              <w:t>≥</w:t>
            </w:r>
            <w:r w:rsidRPr="00E27450">
              <w:rPr>
                <w:rFonts w:ascii="宋体" w:hAnsi="宋体" w:hint="eastAsia"/>
                <w:sz w:val="24"/>
              </w:rPr>
              <w:t>25</w:t>
            </w:r>
            <w:r w:rsidRPr="00E27450">
              <w:rPr>
                <w:rFonts w:ascii="宋体" w:hAnsi="宋体"/>
                <w:sz w:val="24"/>
              </w:rPr>
              <w:t>K</w:t>
            </w:r>
            <w:r w:rsidR="0091494E" w:rsidRPr="00E27450">
              <w:rPr>
                <w:rFonts w:ascii="宋体" w:hAnsi="宋体"/>
                <w:sz w:val="24"/>
              </w:rPr>
              <w:t>m</w:t>
            </w:r>
            <w:r w:rsidRPr="00E27450">
              <w:rPr>
                <w:rFonts w:ascii="宋体" w:hAnsi="宋体" w:hint="eastAsia"/>
                <w:sz w:val="24"/>
              </w:rPr>
              <w:t>；</w:t>
            </w:r>
          </w:p>
        </w:tc>
      </w:tr>
      <w:tr w:rsidR="007D1E30" w:rsidRPr="00E27450" w14:paraId="74BCA573" w14:textId="77777777" w:rsidTr="007D1E30">
        <w:trPr>
          <w:trHeight w:val="141"/>
        </w:trPr>
        <w:tc>
          <w:tcPr>
            <w:tcW w:w="1888" w:type="dxa"/>
            <w:shd w:val="clear" w:color="auto" w:fill="auto"/>
          </w:tcPr>
          <w:p w14:paraId="491C8C61" w14:textId="77777777" w:rsidR="002C515B" w:rsidRPr="00E27450" w:rsidRDefault="002C515B" w:rsidP="002C515B">
            <w:pPr>
              <w:jc w:val="center"/>
              <w:rPr>
                <w:rFonts w:ascii="宋体" w:hAnsi="宋体"/>
                <w:sz w:val="24"/>
              </w:rPr>
            </w:pPr>
            <w:r w:rsidRPr="00E27450">
              <w:rPr>
                <w:rFonts w:ascii="宋体" w:hAnsi="宋体" w:hint="eastAsia"/>
                <w:sz w:val="24"/>
              </w:rPr>
              <w:lastRenderedPageBreak/>
              <w:t>信号集中器</w:t>
            </w:r>
          </w:p>
        </w:tc>
        <w:tc>
          <w:tcPr>
            <w:tcW w:w="7179" w:type="dxa"/>
            <w:shd w:val="clear" w:color="auto" w:fill="auto"/>
          </w:tcPr>
          <w:p w14:paraId="67424778" w14:textId="77777777" w:rsidR="002C515B" w:rsidRPr="00E27450" w:rsidRDefault="002C515B" w:rsidP="002C515B">
            <w:pPr>
              <w:jc w:val="center"/>
              <w:rPr>
                <w:rFonts w:ascii="宋体" w:hAnsi="宋体"/>
                <w:sz w:val="24"/>
              </w:rPr>
            </w:pPr>
            <w:r w:rsidRPr="00E27450">
              <w:rPr>
                <w:rFonts w:ascii="宋体" w:hAnsi="宋体" w:hint="eastAsia"/>
                <w:sz w:val="24"/>
              </w:rPr>
              <w:t>提供8</w:t>
            </w:r>
            <w:r w:rsidR="006A1392" w:rsidRPr="00E27450">
              <w:rPr>
                <w:rFonts w:ascii="宋体" w:hAnsi="宋体" w:hint="eastAsia"/>
                <w:sz w:val="24"/>
              </w:rPr>
              <w:t>≥</w:t>
            </w:r>
            <w:r w:rsidRPr="00E27450">
              <w:rPr>
                <w:rFonts w:ascii="宋体" w:hAnsi="宋体" w:hint="eastAsia"/>
                <w:sz w:val="24"/>
              </w:rPr>
              <w:t>路C</w:t>
            </w:r>
            <w:r w:rsidRPr="00E27450">
              <w:rPr>
                <w:rFonts w:ascii="宋体" w:hAnsi="宋体"/>
                <w:sz w:val="24"/>
              </w:rPr>
              <w:t>AN</w:t>
            </w:r>
            <w:r w:rsidRPr="00E27450">
              <w:rPr>
                <w:rFonts w:ascii="宋体" w:hAnsi="宋体" w:hint="eastAsia"/>
                <w:sz w:val="24"/>
              </w:rPr>
              <w:t>接口；</w:t>
            </w:r>
          </w:p>
        </w:tc>
      </w:tr>
      <w:tr w:rsidR="007D1E30" w:rsidRPr="00E27450" w14:paraId="130536D8" w14:textId="77777777" w:rsidTr="007D1E30">
        <w:trPr>
          <w:trHeight w:val="846"/>
        </w:trPr>
        <w:tc>
          <w:tcPr>
            <w:tcW w:w="1888" w:type="dxa"/>
            <w:shd w:val="clear" w:color="auto" w:fill="auto"/>
          </w:tcPr>
          <w:p w14:paraId="04242B56" w14:textId="77777777" w:rsidR="002C515B" w:rsidRPr="00E27450" w:rsidRDefault="002C515B" w:rsidP="002C515B">
            <w:pPr>
              <w:numPr>
                <w:ilvl w:val="2"/>
                <w:numId w:val="12"/>
              </w:numPr>
              <w:jc w:val="center"/>
              <w:rPr>
                <w:rFonts w:ascii="宋体" w:hAnsi="宋体"/>
                <w:bCs/>
                <w:sz w:val="24"/>
              </w:rPr>
            </w:pPr>
            <w:r w:rsidRPr="00E27450">
              <w:rPr>
                <w:rFonts w:ascii="宋体" w:hAnsi="宋体"/>
                <w:bCs/>
                <w:sz w:val="24"/>
              </w:rPr>
              <w:t>火灾报警控制器(联动型)</w:t>
            </w:r>
          </w:p>
        </w:tc>
        <w:tc>
          <w:tcPr>
            <w:tcW w:w="7179" w:type="dxa"/>
            <w:shd w:val="clear" w:color="auto" w:fill="auto"/>
          </w:tcPr>
          <w:p w14:paraId="7A9F2DC6" w14:textId="77777777" w:rsidR="002C515B" w:rsidRPr="00E27450" w:rsidRDefault="002C515B" w:rsidP="002C515B">
            <w:pPr>
              <w:pStyle w:val="aa"/>
              <w:tabs>
                <w:tab w:val="left" w:pos="1322"/>
              </w:tabs>
              <w:spacing w:before="82"/>
              <w:ind w:firstLine="240"/>
              <w:rPr>
                <w:rFonts w:ascii="宋体" w:hAnsi="宋体"/>
              </w:rPr>
            </w:pPr>
            <w:r w:rsidRPr="00E27450">
              <w:rPr>
                <w:rFonts w:ascii="宋体" w:hAnsi="宋体" w:hint="eastAsia"/>
              </w:rPr>
              <w:t>集中区域兼容型控制器，采用无主从方式的对等网络架构设计，每台控制器可显示网络内所有设备工作情况，一台控制器出现系统故障可由其它控制器接管。</w:t>
            </w:r>
          </w:p>
          <w:p w14:paraId="47ABF339" w14:textId="77777777" w:rsidR="002C515B" w:rsidRPr="00E27450" w:rsidRDefault="002C515B" w:rsidP="002C515B">
            <w:pPr>
              <w:pStyle w:val="aa"/>
              <w:spacing w:before="1"/>
              <w:ind w:firstLine="232"/>
              <w:rPr>
                <w:rFonts w:ascii="宋体" w:hAnsi="宋体"/>
              </w:rPr>
            </w:pPr>
            <w:r w:rsidRPr="00E27450">
              <w:rPr>
                <w:rFonts w:ascii="宋体" w:hAnsi="宋体"/>
                <w:spacing w:val="-4"/>
              </w:rPr>
              <w:t>单机容量：</w:t>
            </w:r>
            <w:r w:rsidR="006271C9" w:rsidRPr="00E27450">
              <w:rPr>
                <w:rFonts w:ascii="宋体" w:hAnsi="宋体" w:hint="eastAsia"/>
              </w:rPr>
              <w:t>≥</w:t>
            </w:r>
            <w:r w:rsidRPr="00E27450">
              <w:rPr>
                <w:rFonts w:ascii="宋体" w:hAnsi="宋体"/>
              </w:rPr>
              <w:t>6</w:t>
            </w:r>
            <w:r w:rsidR="006271C9" w:rsidRPr="00E27450">
              <w:rPr>
                <w:rFonts w:ascii="宋体" w:hAnsi="宋体"/>
              </w:rPr>
              <w:t>0</w:t>
            </w:r>
            <w:r w:rsidRPr="00E27450">
              <w:rPr>
                <w:rFonts w:ascii="宋体" w:hAnsi="宋体"/>
                <w:spacing w:val="-7"/>
              </w:rPr>
              <w:t xml:space="preserve">回路， 最多 </w:t>
            </w:r>
            <w:r w:rsidRPr="00E27450">
              <w:rPr>
                <w:rFonts w:ascii="宋体" w:hAnsi="宋体"/>
              </w:rPr>
              <w:t>163</w:t>
            </w:r>
            <w:r w:rsidR="006271C9" w:rsidRPr="00E27450">
              <w:rPr>
                <w:rFonts w:ascii="宋体" w:hAnsi="宋体"/>
              </w:rPr>
              <w:t>00</w:t>
            </w:r>
            <w:r w:rsidRPr="00E27450">
              <w:rPr>
                <w:rFonts w:ascii="宋体" w:hAnsi="宋体"/>
                <w:spacing w:val="-11"/>
              </w:rPr>
              <w:t xml:space="preserve">个地址点, 多线直控输出点 </w:t>
            </w:r>
            <w:r w:rsidR="006271C9" w:rsidRPr="00E27450">
              <w:rPr>
                <w:rFonts w:ascii="宋体" w:hAnsi="宋体" w:hint="eastAsia"/>
              </w:rPr>
              <w:t>≥</w:t>
            </w:r>
            <w:r w:rsidRPr="00E27450">
              <w:rPr>
                <w:rFonts w:ascii="宋体" w:hAnsi="宋体"/>
              </w:rPr>
              <w:t>15</w:t>
            </w:r>
            <w:r w:rsidR="006271C9" w:rsidRPr="00E27450">
              <w:rPr>
                <w:rFonts w:ascii="宋体" w:hAnsi="宋体"/>
              </w:rPr>
              <w:t>0</w:t>
            </w:r>
            <w:r w:rsidRPr="00E27450">
              <w:rPr>
                <w:rFonts w:ascii="宋体" w:hAnsi="宋体"/>
                <w:spacing w:val="-12"/>
              </w:rPr>
              <w:t xml:space="preserve">个，总线输出点 </w:t>
            </w:r>
            <w:r w:rsidRPr="00E27450">
              <w:rPr>
                <w:rFonts w:ascii="宋体" w:hAnsi="宋体"/>
              </w:rPr>
              <w:t>51</w:t>
            </w:r>
            <w:r w:rsidR="006271C9" w:rsidRPr="00E27450">
              <w:rPr>
                <w:rFonts w:ascii="宋体" w:hAnsi="宋体"/>
              </w:rPr>
              <w:t>0</w:t>
            </w:r>
            <w:r w:rsidRPr="00E27450">
              <w:rPr>
                <w:rFonts w:ascii="宋体" w:hAnsi="宋体"/>
                <w:spacing w:val="-15"/>
              </w:rPr>
              <w:t>个。</w:t>
            </w:r>
          </w:p>
          <w:p w14:paraId="2A9EB9EF" w14:textId="77777777" w:rsidR="002C515B" w:rsidRPr="00E27450" w:rsidRDefault="002C515B" w:rsidP="002C515B">
            <w:pPr>
              <w:pStyle w:val="aa"/>
              <w:tabs>
                <w:tab w:val="left" w:pos="1322"/>
              </w:tabs>
              <w:spacing w:before="82"/>
              <w:ind w:firstLine="240"/>
              <w:rPr>
                <w:rFonts w:ascii="宋体" w:hAnsi="宋体"/>
              </w:rPr>
            </w:pPr>
            <w:r w:rsidRPr="00E27450">
              <w:rPr>
                <w:rFonts w:ascii="宋体" w:hAnsi="宋体"/>
              </w:rPr>
              <w:t xml:space="preserve">网络容量： </w:t>
            </w:r>
            <w:r w:rsidR="006271C9" w:rsidRPr="00E27450">
              <w:rPr>
                <w:rFonts w:ascii="宋体" w:hAnsi="宋体" w:hint="eastAsia"/>
              </w:rPr>
              <w:t>≥</w:t>
            </w:r>
            <w:r w:rsidRPr="00E27450">
              <w:rPr>
                <w:rFonts w:ascii="宋体" w:hAnsi="宋体"/>
              </w:rPr>
              <w:t>6</w:t>
            </w:r>
            <w:r w:rsidR="006271C9" w:rsidRPr="00E27450">
              <w:rPr>
                <w:rFonts w:ascii="宋体" w:hAnsi="宋体"/>
              </w:rPr>
              <w:t>0</w:t>
            </w:r>
            <w:r w:rsidRPr="00E27450">
              <w:rPr>
                <w:rFonts w:ascii="宋体" w:hAnsi="宋体"/>
              </w:rPr>
              <w:t>台控制器、</w:t>
            </w:r>
            <w:r w:rsidR="006271C9" w:rsidRPr="00E27450">
              <w:rPr>
                <w:rFonts w:ascii="宋体" w:hAnsi="宋体" w:hint="eastAsia"/>
              </w:rPr>
              <w:t>≥</w:t>
            </w:r>
            <w:r w:rsidRPr="00E27450">
              <w:rPr>
                <w:rFonts w:ascii="宋体" w:hAnsi="宋体"/>
              </w:rPr>
              <w:t>256 回路、</w:t>
            </w:r>
            <w:r w:rsidR="006271C9" w:rsidRPr="00E27450">
              <w:rPr>
                <w:rFonts w:ascii="宋体" w:hAnsi="宋体" w:hint="eastAsia"/>
              </w:rPr>
              <w:t>≥</w:t>
            </w:r>
            <w:r w:rsidRPr="00E27450">
              <w:rPr>
                <w:rFonts w:ascii="宋体" w:hAnsi="宋体"/>
              </w:rPr>
              <w:t>655</w:t>
            </w:r>
            <w:r w:rsidR="006271C9" w:rsidRPr="00E27450">
              <w:rPr>
                <w:rFonts w:ascii="宋体" w:hAnsi="宋体"/>
              </w:rPr>
              <w:t>00</w:t>
            </w:r>
            <w:r w:rsidRPr="00E27450">
              <w:rPr>
                <w:rFonts w:ascii="宋体" w:hAnsi="宋体"/>
              </w:rPr>
              <w:t>个地址点。</w:t>
            </w:r>
          </w:p>
          <w:p w14:paraId="264FD2B4" w14:textId="77777777" w:rsidR="002C515B" w:rsidRPr="00E27450" w:rsidRDefault="002C515B" w:rsidP="002C515B">
            <w:pPr>
              <w:pStyle w:val="aa"/>
              <w:spacing w:before="81"/>
              <w:ind w:firstLine="240"/>
              <w:rPr>
                <w:rFonts w:ascii="宋体" w:hAnsi="宋体"/>
              </w:rPr>
            </w:pPr>
            <w:r w:rsidRPr="00E27450">
              <w:rPr>
                <w:rFonts w:ascii="宋体" w:hAnsi="宋体"/>
              </w:rPr>
              <w:t xml:space="preserve">采用彩色 </w:t>
            </w:r>
            <w:r w:rsidR="006271C9" w:rsidRPr="00E27450">
              <w:rPr>
                <w:rFonts w:ascii="宋体" w:hAnsi="宋体" w:hint="eastAsia"/>
              </w:rPr>
              <w:t>≥</w:t>
            </w:r>
            <w:r w:rsidRPr="00E27450">
              <w:rPr>
                <w:rFonts w:ascii="宋体" w:hAnsi="宋体"/>
              </w:rPr>
              <w:t>12</w:t>
            </w:r>
            <w:r w:rsidRPr="00E27450">
              <w:rPr>
                <w:rFonts w:ascii="宋体" w:hAnsi="宋体"/>
                <w:spacing w:val="-1"/>
              </w:rPr>
              <w:t xml:space="preserve"> 英寸液晶屏，可显示详细设备信息和曲线图，指示灯指示关键状态。</w:t>
            </w:r>
          </w:p>
          <w:p w14:paraId="5F5304CD" w14:textId="77777777" w:rsidR="002C515B" w:rsidRPr="00E27450" w:rsidRDefault="002C515B" w:rsidP="002C515B">
            <w:pPr>
              <w:pStyle w:val="aa"/>
              <w:tabs>
                <w:tab w:val="left" w:pos="1322"/>
              </w:tabs>
              <w:spacing w:before="82"/>
              <w:ind w:firstLine="240"/>
              <w:rPr>
                <w:rFonts w:ascii="宋体" w:hAnsi="宋体"/>
              </w:rPr>
            </w:pPr>
            <w:r w:rsidRPr="00E27450">
              <w:rPr>
                <w:rFonts w:ascii="宋体" w:hAnsi="宋体"/>
              </w:rPr>
              <w:t>支持分区的设置和操作，可以将有联动关系的报警和输出设备编入一个或者多个分区内，简化逻辑关系。</w:t>
            </w:r>
          </w:p>
          <w:p w14:paraId="0EEC1C45" w14:textId="77777777" w:rsidR="002C515B" w:rsidRPr="00E27450" w:rsidRDefault="002C515B" w:rsidP="00E823D5">
            <w:pPr>
              <w:pStyle w:val="aa"/>
              <w:tabs>
                <w:tab w:val="left" w:pos="1322"/>
              </w:tabs>
              <w:spacing w:before="81"/>
              <w:ind w:firstLine="208"/>
              <w:rPr>
                <w:rFonts w:ascii="宋体" w:hAnsi="宋体"/>
              </w:rPr>
            </w:pPr>
            <w:r w:rsidRPr="00E27450">
              <w:rPr>
                <w:rFonts w:ascii="宋体" w:hAnsi="宋体"/>
                <w:spacing w:val="-16"/>
              </w:rPr>
              <w:t xml:space="preserve">具有 </w:t>
            </w:r>
            <w:proofErr w:type="spellStart"/>
            <w:r w:rsidRPr="00E27450">
              <w:rPr>
                <w:rFonts w:ascii="宋体" w:hAnsi="宋体"/>
              </w:rPr>
              <w:t>CANBus</w:t>
            </w:r>
            <w:proofErr w:type="spellEnd"/>
            <w:r w:rsidRPr="00E27450">
              <w:rPr>
                <w:rFonts w:ascii="宋体" w:hAnsi="宋体"/>
                <w:spacing w:val="-13"/>
              </w:rPr>
              <w:t xml:space="preserve"> 接口，可通过</w:t>
            </w:r>
            <w:r w:rsidRPr="00E27450">
              <w:rPr>
                <w:rFonts w:ascii="宋体" w:hAnsi="宋体"/>
                <w:spacing w:val="-7"/>
              </w:rPr>
              <w:t>转换卡与其他设备联网。</w:t>
            </w:r>
          </w:p>
        </w:tc>
      </w:tr>
      <w:tr w:rsidR="007D1E30" w:rsidRPr="00E27450" w14:paraId="4C509350" w14:textId="77777777" w:rsidTr="007D1E30">
        <w:trPr>
          <w:trHeight w:val="846"/>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4A15C3A6" w14:textId="77777777" w:rsidR="002C515B" w:rsidRPr="00E27450" w:rsidRDefault="002C515B" w:rsidP="002C515B">
            <w:pPr>
              <w:jc w:val="center"/>
              <w:rPr>
                <w:rFonts w:ascii="宋体" w:hAnsi="宋体"/>
                <w:sz w:val="24"/>
              </w:rPr>
            </w:pPr>
            <w:r w:rsidRPr="00E27450">
              <w:rPr>
                <w:rFonts w:ascii="宋体" w:hAnsi="宋体" w:hint="eastAsia"/>
                <w:sz w:val="24"/>
              </w:rPr>
              <w:t>光纤星型联网卡</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3FFFA693" w14:textId="77777777" w:rsidR="002C515B" w:rsidRPr="00E27450" w:rsidRDefault="002C515B" w:rsidP="002C515B">
            <w:pPr>
              <w:jc w:val="left"/>
              <w:rPr>
                <w:rFonts w:ascii="宋体" w:hAnsi="宋体"/>
                <w:sz w:val="24"/>
              </w:rPr>
            </w:pPr>
            <w:r w:rsidRPr="00E27450">
              <w:rPr>
                <w:rFonts w:ascii="宋体" w:hAnsi="宋体"/>
                <w:sz w:val="24"/>
              </w:rPr>
              <w:t>实现火灾报警控制器之间组成星形拓扑结构，将 CAN 总线输入数据转换成光纤传输，增强 CAN总线通讯稳定性。</w:t>
            </w:r>
          </w:p>
          <w:p w14:paraId="4DA62520" w14:textId="77777777" w:rsidR="002C515B" w:rsidRPr="00E27450" w:rsidRDefault="002C515B" w:rsidP="002C515B">
            <w:pPr>
              <w:jc w:val="left"/>
              <w:rPr>
                <w:rFonts w:ascii="宋体" w:hAnsi="宋体"/>
                <w:spacing w:val="-7"/>
                <w:sz w:val="24"/>
              </w:rPr>
            </w:pPr>
            <w:r w:rsidRPr="00E27450">
              <w:rPr>
                <w:rFonts w:ascii="宋体" w:hAnsi="宋体"/>
                <w:spacing w:val="-16"/>
                <w:sz w:val="24"/>
              </w:rPr>
              <w:t xml:space="preserve">增加 </w:t>
            </w:r>
            <w:r w:rsidRPr="00E27450">
              <w:rPr>
                <w:rFonts w:ascii="宋体" w:hAnsi="宋体"/>
                <w:sz w:val="24"/>
              </w:rPr>
              <w:t>CAN</w:t>
            </w:r>
            <w:r w:rsidRPr="00E27450">
              <w:rPr>
                <w:rFonts w:ascii="宋体" w:hAnsi="宋体"/>
                <w:spacing w:val="-11"/>
                <w:sz w:val="24"/>
              </w:rPr>
              <w:t xml:space="preserve"> 总线的传输距离，完成 </w:t>
            </w:r>
            <w:r w:rsidRPr="00E27450">
              <w:rPr>
                <w:rFonts w:ascii="宋体" w:hAnsi="宋体"/>
                <w:sz w:val="24"/>
              </w:rPr>
              <w:t>CAN</w:t>
            </w:r>
            <w:r w:rsidRPr="00E27450">
              <w:rPr>
                <w:rFonts w:ascii="宋体" w:hAnsi="宋体"/>
                <w:spacing w:val="-7"/>
                <w:sz w:val="24"/>
              </w:rPr>
              <w:t xml:space="preserve"> 总线数据在光纤环形网络上的正确传输。</w:t>
            </w:r>
          </w:p>
          <w:p w14:paraId="79EB20A7" w14:textId="77777777" w:rsidR="002C515B" w:rsidRPr="00E27450" w:rsidRDefault="002C515B" w:rsidP="002C515B">
            <w:pPr>
              <w:jc w:val="left"/>
              <w:rPr>
                <w:rFonts w:ascii="宋体" w:hAnsi="宋体"/>
                <w:spacing w:val="-7"/>
                <w:sz w:val="24"/>
              </w:rPr>
            </w:pPr>
            <w:r w:rsidRPr="00E27450">
              <w:rPr>
                <w:rFonts w:ascii="宋体" w:hAnsi="宋体"/>
                <w:spacing w:val="-6"/>
                <w:sz w:val="24"/>
              </w:rPr>
              <w:t xml:space="preserve">可单独成对使用，完成 </w:t>
            </w:r>
            <w:r w:rsidRPr="00E27450">
              <w:rPr>
                <w:rFonts w:ascii="宋体" w:hAnsi="宋体"/>
                <w:sz w:val="24"/>
              </w:rPr>
              <w:t>CAN</w:t>
            </w:r>
            <w:r w:rsidRPr="00E27450">
              <w:rPr>
                <w:rFonts w:ascii="宋体" w:hAnsi="宋体"/>
                <w:spacing w:val="-7"/>
                <w:sz w:val="24"/>
              </w:rPr>
              <w:t xml:space="preserve"> 总线-&gt;光纤传输-&gt;</w:t>
            </w:r>
            <w:r w:rsidRPr="00E27450">
              <w:rPr>
                <w:rFonts w:ascii="宋体" w:hAnsi="宋体"/>
                <w:sz w:val="24"/>
              </w:rPr>
              <w:t>CAN</w:t>
            </w:r>
            <w:r w:rsidRPr="00E27450">
              <w:rPr>
                <w:rFonts w:ascii="宋体" w:hAnsi="宋体"/>
                <w:spacing w:val="-12"/>
                <w:sz w:val="24"/>
              </w:rPr>
              <w:t xml:space="preserve"> 总线的数据转换，完成 </w:t>
            </w:r>
            <w:r w:rsidRPr="00E27450">
              <w:rPr>
                <w:rFonts w:ascii="宋体" w:hAnsi="宋体"/>
                <w:sz w:val="24"/>
              </w:rPr>
              <w:t>CAN</w:t>
            </w:r>
            <w:r w:rsidRPr="00E27450">
              <w:rPr>
                <w:rFonts w:ascii="宋体" w:hAnsi="宋体"/>
                <w:spacing w:val="-10"/>
                <w:sz w:val="24"/>
              </w:rPr>
              <w:t xml:space="preserve"> 总线使用光纤中继传输，提高了 </w:t>
            </w:r>
            <w:r w:rsidRPr="00E27450">
              <w:rPr>
                <w:rFonts w:ascii="宋体" w:hAnsi="宋体"/>
                <w:sz w:val="24"/>
              </w:rPr>
              <w:t>CAN</w:t>
            </w:r>
            <w:r w:rsidRPr="00E27450">
              <w:rPr>
                <w:rFonts w:ascii="宋体" w:hAnsi="宋体"/>
                <w:spacing w:val="-11"/>
                <w:sz w:val="24"/>
              </w:rPr>
              <w:t xml:space="preserve"> 总线传输</w:t>
            </w:r>
            <w:r w:rsidRPr="00E27450">
              <w:rPr>
                <w:rFonts w:ascii="宋体" w:hAnsi="宋体"/>
                <w:spacing w:val="-16"/>
                <w:sz w:val="24"/>
              </w:rPr>
              <w:t>距离</w:t>
            </w:r>
            <w:r w:rsidRPr="00E27450">
              <w:rPr>
                <w:rFonts w:ascii="宋体" w:hAnsi="宋体"/>
                <w:sz w:val="24"/>
              </w:rPr>
              <w:t>。</w:t>
            </w:r>
          </w:p>
        </w:tc>
      </w:tr>
      <w:tr w:rsidR="007D1E30" w:rsidRPr="00E27450" w14:paraId="594D50DA" w14:textId="77777777" w:rsidTr="007D1E30">
        <w:trPr>
          <w:trHeight w:val="1876"/>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4A304C96" w14:textId="77777777" w:rsidR="002C515B" w:rsidRPr="00E27450" w:rsidRDefault="002C515B" w:rsidP="002C515B">
            <w:pPr>
              <w:jc w:val="center"/>
              <w:rPr>
                <w:rFonts w:ascii="宋体" w:hAnsi="宋体"/>
                <w:sz w:val="24"/>
              </w:rPr>
            </w:pPr>
            <w:r w:rsidRPr="00E27450">
              <w:rPr>
                <w:rFonts w:ascii="宋体" w:hAnsi="宋体" w:hint="eastAsia"/>
                <w:sz w:val="24"/>
              </w:rPr>
              <w:t>光纤星型集线器</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39F6FF3E" w14:textId="77777777" w:rsidR="002C515B" w:rsidRPr="00E27450" w:rsidRDefault="002C515B" w:rsidP="002C515B">
            <w:pPr>
              <w:pStyle w:val="aa"/>
              <w:tabs>
                <w:tab w:val="left" w:pos="1322"/>
              </w:tabs>
              <w:spacing w:before="2"/>
              <w:ind w:firstLine="208"/>
              <w:rPr>
                <w:rFonts w:ascii="宋体" w:hAnsi="宋体"/>
                <w:spacing w:val="-16"/>
              </w:rPr>
            </w:pPr>
            <w:r w:rsidRPr="00E27450">
              <w:rPr>
                <w:rFonts w:ascii="宋体" w:hAnsi="宋体" w:hint="eastAsia"/>
                <w:spacing w:val="-16"/>
              </w:rPr>
              <w:t xml:space="preserve">实现火灾报警控制器之间组成星形拓扑结构，将 CAN 总线输入数据转换成光纤传输，将区域机的数据上传到光纤星形集线器，集线器可将集中机的数据下传给各个区域机，完成了集中机到区域机的双向传输，增强 </w:t>
            </w:r>
            <w:proofErr w:type="spellStart"/>
            <w:r w:rsidRPr="00E27450">
              <w:rPr>
                <w:rFonts w:ascii="宋体" w:hAnsi="宋体" w:hint="eastAsia"/>
                <w:spacing w:val="-16"/>
              </w:rPr>
              <w:t>CAN</w:t>
            </w:r>
            <w:proofErr w:type="spellEnd"/>
            <w:r w:rsidRPr="00E27450">
              <w:rPr>
                <w:rFonts w:ascii="宋体" w:hAnsi="宋体" w:hint="eastAsia"/>
                <w:spacing w:val="-16"/>
              </w:rPr>
              <w:t xml:space="preserve"> 总线通讯稳定性。</w:t>
            </w:r>
          </w:p>
          <w:p w14:paraId="53AAC4D0" w14:textId="77777777" w:rsidR="002C515B" w:rsidRPr="00E27450" w:rsidRDefault="002C515B" w:rsidP="00E823D5">
            <w:pPr>
              <w:pStyle w:val="aa"/>
              <w:tabs>
                <w:tab w:val="left" w:pos="1322"/>
              </w:tabs>
              <w:spacing w:before="2"/>
              <w:ind w:firstLine="208"/>
              <w:rPr>
                <w:rFonts w:ascii="宋体" w:hAnsi="宋体"/>
              </w:rPr>
            </w:pPr>
            <w:r w:rsidRPr="00E27450">
              <w:rPr>
                <w:rFonts w:ascii="宋体" w:hAnsi="宋体"/>
                <w:spacing w:val="-16"/>
              </w:rPr>
              <w:t xml:space="preserve">增加 </w:t>
            </w:r>
            <w:r w:rsidRPr="00E27450">
              <w:rPr>
                <w:rFonts w:ascii="宋体" w:hAnsi="宋体"/>
              </w:rPr>
              <w:t>CAN</w:t>
            </w:r>
            <w:r w:rsidRPr="00E27450">
              <w:rPr>
                <w:rFonts w:ascii="宋体" w:hAnsi="宋体"/>
                <w:spacing w:val="-11"/>
              </w:rPr>
              <w:t xml:space="preserve"> 总线的传输距离，完成 </w:t>
            </w:r>
            <w:r w:rsidRPr="00E27450">
              <w:rPr>
                <w:rFonts w:ascii="宋体" w:hAnsi="宋体"/>
              </w:rPr>
              <w:t>CAN</w:t>
            </w:r>
            <w:r w:rsidRPr="00E27450">
              <w:rPr>
                <w:rFonts w:ascii="宋体" w:hAnsi="宋体"/>
                <w:spacing w:val="-7"/>
              </w:rPr>
              <w:t xml:space="preserve"> 总线数据在光纤星形网络上的正确传输。</w:t>
            </w:r>
          </w:p>
        </w:tc>
      </w:tr>
      <w:tr w:rsidR="007D1E30" w:rsidRPr="00E27450" w14:paraId="7AA718EF" w14:textId="77777777" w:rsidTr="007D1E30">
        <w:trPr>
          <w:trHeight w:val="846"/>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0623AD9D" w14:textId="77777777" w:rsidR="002C515B" w:rsidRPr="00E27450" w:rsidRDefault="002C515B" w:rsidP="002C515B">
            <w:pPr>
              <w:rPr>
                <w:rFonts w:ascii="宋体" w:hAnsi="宋体"/>
                <w:bCs/>
                <w:sz w:val="24"/>
              </w:rPr>
            </w:pPr>
            <w:r w:rsidRPr="00E27450">
              <w:rPr>
                <w:rFonts w:ascii="宋体" w:hAnsi="宋体"/>
                <w:bCs/>
                <w:sz w:val="24"/>
              </w:rPr>
              <w:t>总线联动控制盘</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21C82186" w14:textId="77777777" w:rsidR="002C515B" w:rsidRPr="00E27450" w:rsidRDefault="002C515B" w:rsidP="002C515B">
            <w:pPr>
              <w:rPr>
                <w:rFonts w:ascii="宋体" w:hAnsi="宋体"/>
                <w:sz w:val="24"/>
              </w:rPr>
            </w:pPr>
            <w:r w:rsidRPr="00E27450">
              <w:rPr>
                <w:rFonts w:ascii="宋体" w:hAnsi="宋体"/>
                <w:sz w:val="24"/>
              </w:rPr>
              <w:t xml:space="preserve">采用 </w:t>
            </w:r>
            <w:proofErr w:type="spellStart"/>
            <w:r w:rsidRPr="00E27450">
              <w:rPr>
                <w:rFonts w:ascii="宋体" w:hAnsi="宋体"/>
                <w:sz w:val="24"/>
              </w:rPr>
              <w:t>CANBus</w:t>
            </w:r>
            <w:proofErr w:type="spellEnd"/>
            <w:r w:rsidRPr="00E27450">
              <w:rPr>
                <w:rFonts w:ascii="宋体" w:hAnsi="宋体"/>
                <w:sz w:val="24"/>
              </w:rPr>
              <w:t xml:space="preserve"> 通讯，控制器通过 RS232 通讯（10P 排线接口）。</w:t>
            </w:r>
          </w:p>
          <w:p w14:paraId="15BAE215" w14:textId="77777777" w:rsidR="002C515B" w:rsidRPr="00E27450" w:rsidRDefault="002C515B" w:rsidP="002C515B">
            <w:pPr>
              <w:rPr>
                <w:rFonts w:ascii="宋体" w:hAnsi="宋体"/>
                <w:sz w:val="24"/>
              </w:rPr>
            </w:pPr>
            <w:r w:rsidRPr="00E27450">
              <w:rPr>
                <w:rFonts w:ascii="宋体" w:hAnsi="宋体"/>
                <w:sz w:val="24"/>
              </w:rPr>
              <w:t xml:space="preserve"> 每台最多控制 </w:t>
            </w:r>
            <w:r w:rsidR="006271C9" w:rsidRPr="00E27450">
              <w:rPr>
                <w:rFonts w:ascii="宋体" w:hAnsi="宋体" w:hint="eastAsia"/>
                <w:sz w:val="24"/>
              </w:rPr>
              <w:t>≥</w:t>
            </w:r>
            <w:r w:rsidRPr="00E27450">
              <w:rPr>
                <w:rFonts w:ascii="宋体" w:hAnsi="宋体"/>
                <w:sz w:val="24"/>
              </w:rPr>
              <w:t>128 路总线控制。</w:t>
            </w:r>
          </w:p>
          <w:p w14:paraId="3D7FEF49" w14:textId="77777777" w:rsidR="002C515B" w:rsidRPr="00E27450" w:rsidRDefault="002C515B" w:rsidP="002C515B">
            <w:pPr>
              <w:rPr>
                <w:rFonts w:ascii="宋体" w:hAnsi="宋体"/>
                <w:sz w:val="24"/>
              </w:rPr>
            </w:pPr>
            <w:r w:rsidRPr="00E27450">
              <w:rPr>
                <w:rFonts w:ascii="宋体" w:hAnsi="宋体"/>
                <w:sz w:val="24"/>
              </w:rPr>
              <w:t>每路具备一个启停按键，</w:t>
            </w:r>
            <w:r w:rsidR="00821BE0" w:rsidRPr="00E27450">
              <w:rPr>
                <w:rFonts w:ascii="宋体" w:hAnsi="宋体"/>
                <w:sz w:val="24"/>
              </w:rPr>
              <w:t>具有</w:t>
            </w:r>
            <w:r w:rsidRPr="00E27450">
              <w:rPr>
                <w:rFonts w:ascii="宋体" w:hAnsi="宋体"/>
                <w:sz w:val="24"/>
              </w:rPr>
              <w:t>启动，反馈，故障</w:t>
            </w:r>
            <w:r w:rsidR="00821BE0" w:rsidRPr="00E27450">
              <w:rPr>
                <w:rFonts w:ascii="宋体" w:hAnsi="宋体"/>
                <w:sz w:val="24"/>
              </w:rPr>
              <w:t>显示功能</w:t>
            </w:r>
            <w:r w:rsidR="00E823D5" w:rsidRPr="00E27450">
              <w:rPr>
                <w:rFonts w:ascii="宋体" w:hAnsi="宋体" w:hint="eastAsia"/>
                <w:sz w:val="24"/>
              </w:rPr>
              <w:t>。</w:t>
            </w:r>
          </w:p>
          <w:p w14:paraId="700B8B13" w14:textId="77777777" w:rsidR="002C515B" w:rsidRPr="00E27450" w:rsidRDefault="002C515B" w:rsidP="002C515B">
            <w:pPr>
              <w:rPr>
                <w:rFonts w:ascii="宋体" w:hAnsi="宋体"/>
                <w:sz w:val="24"/>
              </w:rPr>
            </w:pPr>
            <w:r w:rsidRPr="00E27450">
              <w:rPr>
                <w:rFonts w:ascii="宋体" w:hAnsi="宋体"/>
                <w:sz w:val="24"/>
              </w:rPr>
              <w:t>具备按键锁定功能。</w:t>
            </w:r>
          </w:p>
          <w:p w14:paraId="05E343A7" w14:textId="77777777" w:rsidR="002C515B" w:rsidRPr="00E27450" w:rsidRDefault="002C515B" w:rsidP="002C515B">
            <w:pPr>
              <w:rPr>
                <w:rFonts w:ascii="宋体" w:hAnsi="宋体"/>
                <w:sz w:val="24"/>
              </w:rPr>
            </w:pPr>
            <w:r w:rsidRPr="00E27450">
              <w:rPr>
                <w:rFonts w:ascii="宋体" w:hAnsi="宋体"/>
                <w:sz w:val="24"/>
              </w:rPr>
              <w:t>具备一个按键解锁键，一个允许指示灯。</w:t>
            </w:r>
          </w:p>
        </w:tc>
      </w:tr>
    </w:tbl>
    <w:p w14:paraId="77747CA9" w14:textId="77777777" w:rsidR="002C515B" w:rsidRPr="00E27450" w:rsidRDefault="002C515B" w:rsidP="002C515B">
      <w:pPr>
        <w:rPr>
          <w:rFonts w:ascii="宋体" w:hAnsi="宋体"/>
          <w:sz w:val="24"/>
        </w:rPr>
      </w:pPr>
    </w:p>
    <w:p w14:paraId="4ADF58B4" w14:textId="77777777" w:rsidR="002C515B" w:rsidRPr="00E27450" w:rsidRDefault="002C515B" w:rsidP="002C515B">
      <w:pPr>
        <w:spacing w:line="360" w:lineRule="auto"/>
        <w:rPr>
          <w:rFonts w:ascii="宋体" w:hAnsi="宋体"/>
          <w:sz w:val="24"/>
        </w:rPr>
      </w:pPr>
      <w:r w:rsidRPr="00E27450">
        <w:rPr>
          <w:rFonts w:ascii="宋体" w:hAnsi="宋体" w:hint="eastAsia"/>
          <w:sz w:val="24"/>
        </w:rPr>
        <w:t>2.安装调试与验收要求：</w:t>
      </w:r>
    </w:p>
    <w:p w14:paraId="755ACE39" w14:textId="77777777" w:rsidR="002C515B" w:rsidRPr="00E27450" w:rsidRDefault="002C515B" w:rsidP="002C515B">
      <w:pPr>
        <w:spacing w:line="360" w:lineRule="auto"/>
        <w:ind w:firstLineChars="236" w:firstLine="566"/>
        <w:rPr>
          <w:rFonts w:ascii="宋体" w:hAnsi="宋体"/>
          <w:sz w:val="24"/>
        </w:rPr>
      </w:pPr>
      <w:r w:rsidRPr="00E27450">
        <w:rPr>
          <w:rFonts w:ascii="宋体" w:hAnsi="宋体" w:hint="eastAsia"/>
          <w:sz w:val="24"/>
        </w:rPr>
        <w:t>所有设备免费安装</w:t>
      </w:r>
    </w:p>
    <w:p w14:paraId="37A662EF" w14:textId="77777777" w:rsidR="002C515B" w:rsidRPr="00E27450" w:rsidRDefault="002C515B" w:rsidP="002C515B">
      <w:pPr>
        <w:spacing w:line="360" w:lineRule="auto"/>
        <w:ind w:firstLineChars="236" w:firstLine="566"/>
        <w:rPr>
          <w:rFonts w:ascii="宋体" w:hAnsi="宋体"/>
          <w:sz w:val="24"/>
        </w:rPr>
      </w:pPr>
      <w:r w:rsidRPr="00E27450">
        <w:rPr>
          <w:rFonts w:ascii="宋体" w:hAnsi="宋体" w:hint="eastAsia"/>
          <w:sz w:val="24"/>
        </w:rPr>
        <w:t>安装完毕后保证实现以下消防联网</w:t>
      </w:r>
      <w:r w:rsidRPr="00E27450">
        <w:rPr>
          <w:rFonts w:ascii="宋体" w:hAnsi="宋体"/>
          <w:sz w:val="24"/>
        </w:rPr>
        <w:t>要求</w:t>
      </w:r>
      <w:r w:rsidRPr="00E27450">
        <w:rPr>
          <w:rFonts w:ascii="宋体" w:hAnsi="宋体" w:hint="eastAsia"/>
          <w:sz w:val="24"/>
        </w:rPr>
        <w:t>：</w:t>
      </w:r>
    </w:p>
    <w:p w14:paraId="052E38FA" w14:textId="77777777" w:rsidR="002C515B" w:rsidRPr="00E27450" w:rsidRDefault="00525EF5" w:rsidP="002C515B">
      <w:pPr>
        <w:spacing w:line="360" w:lineRule="auto"/>
        <w:ind w:firstLineChars="236" w:firstLine="566"/>
        <w:rPr>
          <w:rFonts w:ascii="宋体" w:hAnsi="宋体"/>
          <w:sz w:val="24"/>
        </w:rPr>
      </w:pPr>
      <w:r w:rsidRPr="00E27450">
        <w:rPr>
          <w:rFonts w:ascii="宋体" w:hAnsi="宋体"/>
          <w:sz w:val="24"/>
        </w:rPr>
        <w:fldChar w:fldCharType="begin"/>
      </w:r>
      <w:r w:rsidR="002C515B" w:rsidRPr="00E27450">
        <w:rPr>
          <w:rFonts w:ascii="宋体" w:hAnsi="宋体" w:hint="eastAsia"/>
          <w:sz w:val="24"/>
        </w:rPr>
        <w:instrText>= 1 \* GB2</w:instrText>
      </w:r>
      <w:r w:rsidRPr="00E27450">
        <w:rPr>
          <w:rFonts w:ascii="宋体" w:hAnsi="宋体"/>
          <w:sz w:val="24"/>
        </w:rPr>
        <w:fldChar w:fldCharType="separate"/>
      </w:r>
      <w:r w:rsidR="002C515B" w:rsidRPr="00E27450">
        <w:rPr>
          <w:rFonts w:ascii="宋体" w:hAnsi="宋体" w:hint="eastAsia"/>
          <w:noProof/>
          <w:sz w:val="24"/>
        </w:rPr>
        <w:t>⑴</w:t>
      </w:r>
      <w:r w:rsidRPr="00E27450">
        <w:rPr>
          <w:rFonts w:ascii="宋体" w:hAnsi="宋体"/>
          <w:sz w:val="24"/>
        </w:rPr>
        <w:fldChar w:fldCharType="end"/>
      </w:r>
      <w:r w:rsidR="002C515B" w:rsidRPr="00E27450">
        <w:rPr>
          <w:rFonts w:ascii="宋体" w:hAnsi="宋体"/>
          <w:sz w:val="24"/>
        </w:rPr>
        <w:t>各建筑至消防站控制中心的消防报警与联动控制信息应采用星形网络的形式，通过光纤连接至消防站控制中心；</w:t>
      </w:r>
    </w:p>
    <w:p w14:paraId="594C939A" w14:textId="77777777" w:rsidR="002C515B" w:rsidRPr="00E27450" w:rsidRDefault="00525EF5" w:rsidP="002C515B">
      <w:pPr>
        <w:spacing w:line="360" w:lineRule="auto"/>
        <w:ind w:firstLineChars="236" w:firstLine="566"/>
        <w:rPr>
          <w:rFonts w:ascii="宋体" w:hAnsi="宋体"/>
          <w:sz w:val="24"/>
        </w:rPr>
      </w:pPr>
      <w:r w:rsidRPr="00E27450">
        <w:rPr>
          <w:rFonts w:ascii="宋体" w:hAnsi="宋体"/>
          <w:sz w:val="24"/>
        </w:rPr>
        <w:fldChar w:fldCharType="begin"/>
      </w:r>
      <w:r w:rsidR="002C515B" w:rsidRPr="00E27450">
        <w:rPr>
          <w:rFonts w:ascii="宋体" w:hAnsi="宋体" w:hint="eastAsia"/>
          <w:sz w:val="24"/>
        </w:rPr>
        <w:instrText>= 2 \* GB2</w:instrText>
      </w:r>
      <w:r w:rsidRPr="00E27450">
        <w:rPr>
          <w:rFonts w:ascii="宋体" w:hAnsi="宋体"/>
          <w:sz w:val="24"/>
        </w:rPr>
        <w:fldChar w:fldCharType="separate"/>
      </w:r>
      <w:r w:rsidR="002C515B" w:rsidRPr="00E27450">
        <w:rPr>
          <w:rFonts w:ascii="宋体" w:hAnsi="宋体" w:hint="eastAsia"/>
          <w:noProof/>
          <w:sz w:val="24"/>
        </w:rPr>
        <w:t>⑵</w:t>
      </w:r>
      <w:r w:rsidRPr="00E27450">
        <w:rPr>
          <w:rFonts w:ascii="宋体" w:hAnsi="宋体"/>
          <w:sz w:val="24"/>
        </w:rPr>
        <w:fldChar w:fldCharType="end"/>
      </w:r>
      <w:r w:rsidR="002C515B" w:rsidRPr="00E27450">
        <w:rPr>
          <w:rFonts w:ascii="宋体" w:hAnsi="宋体"/>
          <w:sz w:val="24"/>
        </w:rPr>
        <w:t>各建筑内的消防主机的所有控制功能应在消防站控制中心主机实现，并在消防中心能够实现手动和自动的转换，</w:t>
      </w:r>
      <w:r w:rsidR="002C515B" w:rsidRPr="00E27450">
        <w:rPr>
          <w:rFonts w:ascii="宋体" w:hAnsi="宋体" w:hint="eastAsia"/>
          <w:sz w:val="24"/>
        </w:rPr>
        <w:t>每栋</w:t>
      </w:r>
      <w:r w:rsidR="002C515B" w:rsidRPr="00E27450">
        <w:rPr>
          <w:rFonts w:ascii="宋体" w:hAnsi="宋体"/>
          <w:sz w:val="24"/>
        </w:rPr>
        <w:t>建筑的消防系统的报警信号、控制信号、消防通讯系统信号传输至</w:t>
      </w:r>
      <w:r w:rsidR="002C515B" w:rsidRPr="00E27450">
        <w:rPr>
          <w:rFonts w:ascii="宋体" w:hAnsi="宋体" w:hint="eastAsia"/>
          <w:sz w:val="24"/>
        </w:rPr>
        <w:t>消防控制指挥中心</w:t>
      </w:r>
      <w:r w:rsidR="002C515B" w:rsidRPr="00E27450">
        <w:rPr>
          <w:rFonts w:ascii="宋体" w:hAnsi="宋体"/>
          <w:sz w:val="24"/>
        </w:rPr>
        <w:t>。</w:t>
      </w:r>
    </w:p>
    <w:p w14:paraId="69C77168" w14:textId="77777777" w:rsidR="002C515B" w:rsidRPr="00E27450" w:rsidRDefault="00525EF5" w:rsidP="002C515B">
      <w:pPr>
        <w:spacing w:line="360" w:lineRule="auto"/>
        <w:ind w:firstLineChars="236" w:firstLine="566"/>
        <w:rPr>
          <w:rFonts w:ascii="宋体" w:hAnsi="宋体"/>
          <w:sz w:val="24"/>
        </w:rPr>
      </w:pPr>
      <w:r w:rsidRPr="00E27450">
        <w:rPr>
          <w:rFonts w:ascii="宋体" w:hAnsi="宋体"/>
          <w:sz w:val="24"/>
        </w:rPr>
        <w:fldChar w:fldCharType="begin"/>
      </w:r>
      <w:r w:rsidR="002C515B" w:rsidRPr="00E27450">
        <w:rPr>
          <w:rFonts w:ascii="宋体" w:hAnsi="宋体" w:hint="eastAsia"/>
          <w:sz w:val="24"/>
        </w:rPr>
        <w:instrText>= 3 \* GB2</w:instrText>
      </w:r>
      <w:r w:rsidRPr="00E27450">
        <w:rPr>
          <w:rFonts w:ascii="宋体" w:hAnsi="宋体"/>
          <w:sz w:val="24"/>
        </w:rPr>
        <w:fldChar w:fldCharType="separate"/>
      </w:r>
      <w:r w:rsidR="002C515B" w:rsidRPr="00E27450">
        <w:rPr>
          <w:rFonts w:ascii="宋体" w:hAnsi="宋体" w:hint="eastAsia"/>
          <w:noProof/>
          <w:sz w:val="24"/>
        </w:rPr>
        <w:t>⑶</w:t>
      </w:r>
      <w:r w:rsidRPr="00E27450">
        <w:rPr>
          <w:rFonts w:ascii="宋体" w:hAnsi="宋体"/>
          <w:sz w:val="24"/>
        </w:rPr>
        <w:fldChar w:fldCharType="end"/>
      </w:r>
      <w:r w:rsidR="002C515B" w:rsidRPr="00E27450">
        <w:rPr>
          <w:rFonts w:ascii="宋体" w:hAnsi="宋体" w:hint="eastAsia"/>
          <w:sz w:val="24"/>
        </w:rPr>
        <w:t>消防控制指挥中心</w:t>
      </w:r>
      <w:r w:rsidR="002C515B" w:rsidRPr="00E27450">
        <w:rPr>
          <w:rFonts w:ascii="宋体" w:hAnsi="宋体"/>
          <w:sz w:val="24"/>
        </w:rPr>
        <w:t>内的值守人员能够远程操控各建筑消防主机及系统的全部功</w:t>
      </w:r>
      <w:r w:rsidR="002C515B" w:rsidRPr="00E27450">
        <w:rPr>
          <w:rFonts w:ascii="宋体" w:hAnsi="宋体"/>
          <w:sz w:val="24"/>
        </w:rPr>
        <w:lastRenderedPageBreak/>
        <w:t>能。</w:t>
      </w:r>
    </w:p>
    <w:p w14:paraId="2356834A" w14:textId="77777777" w:rsidR="002C515B" w:rsidRPr="00E27450" w:rsidRDefault="00525EF5" w:rsidP="002C515B">
      <w:pPr>
        <w:spacing w:line="360" w:lineRule="auto"/>
        <w:ind w:firstLineChars="236" w:firstLine="566"/>
        <w:rPr>
          <w:rFonts w:ascii="宋体" w:hAnsi="宋体"/>
          <w:sz w:val="24"/>
        </w:rPr>
      </w:pPr>
      <w:r w:rsidRPr="00E27450">
        <w:rPr>
          <w:rFonts w:ascii="宋体" w:hAnsi="宋体"/>
          <w:sz w:val="24"/>
        </w:rPr>
        <w:fldChar w:fldCharType="begin"/>
      </w:r>
      <w:r w:rsidR="002C515B" w:rsidRPr="00E27450">
        <w:rPr>
          <w:rFonts w:ascii="宋体" w:hAnsi="宋体" w:hint="eastAsia"/>
          <w:sz w:val="24"/>
        </w:rPr>
        <w:instrText>= 4 \* GB2</w:instrText>
      </w:r>
      <w:r w:rsidRPr="00E27450">
        <w:rPr>
          <w:rFonts w:ascii="宋体" w:hAnsi="宋体"/>
          <w:sz w:val="24"/>
        </w:rPr>
        <w:fldChar w:fldCharType="separate"/>
      </w:r>
      <w:r w:rsidR="002C515B" w:rsidRPr="00E27450">
        <w:rPr>
          <w:rFonts w:ascii="宋体" w:hAnsi="宋体" w:hint="eastAsia"/>
          <w:noProof/>
          <w:sz w:val="24"/>
        </w:rPr>
        <w:t>⑷</w:t>
      </w:r>
      <w:r w:rsidRPr="00E27450">
        <w:rPr>
          <w:rFonts w:ascii="宋体" w:hAnsi="宋体"/>
          <w:sz w:val="24"/>
        </w:rPr>
        <w:fldChar w:fldCharType="end"/>
      </w:r>
      <w:r w:rsidR="002C515B" w:rsidRPr="00E27450">
        <w:rPr>
          <w:rFonts w:ascii="宋体" w:hAnsi="宋体"/>
          <w:sz w:val="24"/>
        </w:rPr>
        <w:t>各建筑内的消防报警主机及消防站的总控制主机联网后为避免点位及数据混乱，应根据联网实际要求，重新进行调试和编码</w:t>
      </w:r>
      <w:r w:rsidR="002C515B" w:rsidRPr="00E27450">
        <w:rPr>
          <w:rFonts w:ascii="宋体" w:hAnsi="宋体" w:hint="eastAsia"/>
          <w:sz w:val="24"/>
        </w:rPr>
        <w:t>，同步各主机时间</w:t>
      </w:r>
      <w:r w:rsidR="002C515B" w:rsidRPr="00E27450">
        <w:rPr>
          <w:rFonts w:ascii="宋体" w:hAnsi="宋体"/>
          <w:sz w:val="24"/>
        </w:rPr>
        <w:t>。</w:t>
      </w:r>
    </w:p>
    <w:p w14:paraId="48F785EC" w14:textId="77777777" w:rsidR="002C515B" w:rsidRPr="00E27450" w:rsidRDefault="002C515B" w:rsidP="002C515B">
      <w:pPr>
        <w:numPr>
          <w:ilvl w:val="0"/>
          <w:numId w:val="11"/>
        </w:numPr>
        <w:spacing w:line="360" w:lineRule="auto"/>
        <w:rPr>
          <w:rFonts w:ascii="宋体" w:hAnsi="宋体"/>
          <w:b/>
          <w:sz w:val="24"/>
        </w:rPr>
      </w:pPr>
      <w:r w:rsidRPr="00E27450">
        <w:rPr>
          <w:rFonts w:ascii="宋体" w:hAnsi="宋体" w:hint="eastAsia"/>
          <w:b/>
          <w:sz w:val="24"/>
        </w:rPr>
        <w:t>质量保证期、售后服务要求</w:t>
      </w:r>
    </w:p>
    <w:p w14:paraId="5AD998FB"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设备的保质期至少为3年，在保质期内提供免费维修维护，所有设备终身维修。质量保证期后，维修、更换配件等只收成本费。</w:t>
      </w:r>
    </w:p>
    <w:p w14:paraId="68CEC4C0" w14:textId="77777777" w:rsidR="002C515B" w:rsidRPr="00E27450" w:rsidRDefault="002C515B" w:rsidP="002C515B">
      <w:pPr>
        <w:numPr>
          <w:ilvl w:val="0"/>
          <w:numId w:val="11"/>
        </w:numPr>
        <w:spacing w:line="360" w:lineRule="auto"/>
        <w:rPr>
          <w:rFonts w:ascii="宋体" w:hAnsi="宋体"/>
          <w:b/>
          <w:sz w:val="24"/>
        </w:rPr>
      </w:pPr>
      <w:r w:rsidRPr="00E27450">
        <w:rPr>
          <w:rFonts w:ascii="宋体" w:hAnsi="宋体" w:hint="eastAsia"/>
          <w:b/>
          <w:sz w:val="24"/>
        </w:rPr>
        <w:t>维修服务与技术支持</w:t>
      </w:r>
    </w:p>
    <w:p w14:paraId="5F5EE558"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1、全部设备交付使用后30天内发现不合格产品，投标商无条件更换、更新。</w:t>
      </w:r>
    </w:p>
    <w:p w14:paraId="56915AE0"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2、卖方需提供设备的全部技术资料及合格证书。</w:t>
      </w:r>
    </w:p>
    <w:p w14:paraId="21583186"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3、在保质期内设备运行出现异常或故障时，卖方2小时响应，4小时到达现场，24小时修复。如不能修复提供同等档次备用设备。</w:t>
      </w:r>
    </w:p>
    <w:p w14:paraId="4F70959B"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4、如果卖方在收到通知后48小时内没有弥补缺陷，买方可采取必要的补救措施，由此引发的风险和费用由卖方承担。</w:t>
      </w:r>
    </w:p>
    <w:p w14:paraId="2D28306E" w14:textId="77777777" w:rsidR="002C515B" w:rsidRPr="00E27450" w:rsidRDefault="002C515B" w:rsidP="002C515B">
      <w:pPr>
        <w:numPr>
          <w:ilvl w:val="0"/>
          <w:numId w:val="11"/>
        </w:numPr>
        <w:spacing w:line="360" w:lineRule="auto"/>
        <w:rPr>
          <w:rFonts w:ascii="宋体" w:hAnsi="宋体"/>
          <w:b/>
          <w:sz w:val="24"/>
        </w:rPr>
      </w:pPr>
      <w:r w:rsidRPr="00E27450">
        <w:rPr>
          <w:rFonts w:ascii="宋体" w:hAnsi="宋体" w:hint="eastAsia"/>
          <w:b/>
          <w:sz w:val="24"/>
        </w:rPr>
        <w:t>培训</w:t>
      </w:r>
    </w:p>
    <w:p w14:paraId="79D6AC9F" w14:textId="77777777" w:rsidR="002C515B" w:rsidRPr="00E27450" w:rsidRDefault="002C515B" w:rsidP="002C515B">
      <w:pPr>
        <w:snapToGrid w:val="0"/>
        <w:spacing w:line="360" w:lineRule="auto"/>
        <w:ind w:firstLineChars="250" w:firstLine="600"/>
        <w:rPr>
          <w:rFonts w:ascii="宋体" w:hAnsi="宋体"/>
          <w:sz w:val="24"/>
        </w:rPr>
      </w:pPr>
      <w:r w:rsidRPr="00E27450">
        <w:rPr>
          <w:rFonts w:ascii="宋体" w:hAnsi="宋体" w:hint="eastAsia"/>
          <w:sz w:val="24"/>
        </w:rPr>
        <w:t>根据买方的要求提供免费的培训服务。投标商应根据自身设备情况，提供专业培训，直至买方全面掌握使用方法。如遇到买方人员变动，卖方应应买方要求，无条件提供培训服务，直至买方全面掌握使用方法。</w:t>
      </w:r>
    </w:p>
    <w:p w14:paraId="3BA94699" w14:textId="77777777" w:rsidR="002C515B" w:rsidRPr="00E27450" w:rsidRDefault="002C515B" w:rsidP="002C515B">
      <w:pPr>
        <w:numPr>
          <w:ilvl w:val="0"/>
          <w:numId w:val="11"/>
        </w:numPr>
        <w:spacing w:line="360" w:lineRule="auto"/>
        <w:rPr>
          <w:rFonts w:ascii="宋体" w:hAnsi="宋体"/>
          <w:b/>
          <w:sz w:val="24"/>
        </w:rPr>
      </w:pPr>
      <w:r w:rsidRPr="00E27450">
        <w:rPr>
          <w:rFonts w:ascii="宋体" w:hAnsi="宋体" w:hint="eastAsia"/>
          <w:b/>
          <w:sz w:val="24"/>
        </w:rPr>
        <w:t>供应商要求</w:t>
      </w:r>
      <w:r w:rsidRPr="00E27450">
        <w:rPr>
          <w:rFonts w:ascii="宋体" w:hAnsi="宋体" w:cs="宋体" w:hint="eastAsia"/>
          <w:kern w:val="0"/>
          <w:sz w:val="24"/>
        </w:rPr>
        <w:br/>
      </w:r>
      <w:r w:rsidRPr="00E27450">
        <w:rPr>
          <w:rFonts w:ascii="宋体" w:hAnsi="宋体" w:cs="Arial" w:hint="eastAsia"/>
          <w:kern w:val="0"/>
          <w:sz w:val="24"/>
        </w:rPr>
        <w:t>1、供应商必须具有中华人民共和国国内独立法人资格；</w:t>
      </w:r>
      <w:r w:rsidRPr="00E27450">
        <w:rPr>
          <w:rFonts w:ascii="宋体" w:hAnsi="宋体" w:cs="Arial" w:hint="eastAsia"/>
          <w:kern w:val="0"/>
          <w:sz w:val="24"/>
        </w:rPr>
        <w:br/>
        <w:t>2、</w:t>
      </w:r>
      <w:r w:rsidRPr="00E27450">
        <w:rPr>
          <w:rFonts w:ascii="宋体" w:hAnsi="宋体" w:hint="eastAsia"/>
          <w:sz w:val="24"/>
        </w:rPr>
        <w:t>具有消防设施工程专业承包</w:t>
      </w:r>
      <w:r w:rsidR="00BB44FD">
        <w:rPr>
          <w:rFonts w:ascii="宋体" w:hAnsi="宋体" w:hint="eastAsia"/>
          <w:sz w:val="24"/>
        </w:rPr>
        <w:t>贰</w:t>
      </w:r>
      <w:r w:rsidRPr="00E27450">
        <w:rPr>
          <w:rFonts w:ascii="宋体" w:hAnsi="宋体" w:hint="eastAsia"/>
          <w:sz w:val="24"/>
        </w:rPr>
        <w:t>级资质</w:t>
      </w:r>
      <w:r w:rsidRPr="00E27450">
        <w:rPr>
          <w:rFonts w:ascii="宋体" w:hAnsi="宋体" w:cs="Arial" w:hint="eastAsia"/>
          <w:kern w:val="0"/>
          <w:sz w:val="24"/>
        </w:rPr>
        <w:t>；</w:t>
      </w:r>
    </w:p>
    <w:p w14:paraId="680638B7" w14:textId="77777777" w:rsidR="002C515B" w:rsidRPr="00E27450" w:rsidRDefault="002C515B" w:rsidP="002C515B">
      <w:pPr>
        <w:widowControl/>
        <w:adjustRightInd w:val="0"/>
        <w:snapToGrid w:val="0"/>
        <w:spacing w:line="360" w:lineRule="auto"/>
        <w:ind w:left="720"/>
        <w:jc w:val="left"/>
        <w:rPr>
          <w:rFonts w:ascii="宋体" w:hAnsi="宋体" w:cs="Arial"/>
          <w:kern w:val="0"/>
          <w:sz w:val="24"/>
        </w:rPr>
      </w:pPr>
      <w:r w:rsidRPr="00E27450">
        <w:rPr>
          <w:rFonts w:ascii="宋体" w:hAnsi="宋体" w:cs="Arial" w:hint="eastAsia"/>
          <w:kern w:val="0"/>
          <w:sz w:val="24"/>
        </w:rPr>
        <w:t>3、具有有效的安全生产许可证；</w:t>
      </w:r>
    </w:p>
    <w:p w14:paraId="51BABC37" w14:textId="53260737" w:rsidR="002C515B" w:rsidRPr="00E27450" w:rsidRDefault="00766DC6" w:rsidP="002C515B">
      <w:pPr>
        <w:widowControl/>
        <w:adjustRightInd w:val="0"/>
        <w:snapToGrid w:val="0"/>
        <w:spacing w:line="360" w:lineRule="auto"/>
        <w:ind w:left="720"/>
        <w:jc w:val="left"/>
        <w:rPr>
          <w:rFonts w:ascii="宋体" w:hAnsi="宋体" w:cs="Arial"/>
          <w:kern w:val="0"/>
          <w:sz w:val="24"/>
        </w:rPr>
      </w:pPr>
      <w:r>
        <w:rPr>
          <w:rFonts w:ascii="宋体" w:hAnsi="宋体" w:cs="Arial"/>
          <w:kern w:val="0"/>
          <w:sz w:val="24"/>
        </w:rPr>
        <w:t>4</w:t>
      </w:r>
      <w:r w:rsidR="002C515B" w:rsidRPr="00E27450">
        <w:rPr>
          <w:rFonts w:ascii="宋体" w:hAnsi="宋体" w:cs="Arial" w:hint="eastAsia"/>
          <w:kern w:val="0"/>
          <w:sz w:val="24"/>
        </w:rPr>
        <w:t>、</w:t>
      </w:r>
      <w:r w:rsidR="002C515B" w:rsidRPr="00E27450">
        <w:rPr>
          <w:rFonts w:ascii="宋体" w:hAnsi="宋体" w:cs="宋体" w:hint="eastAsia"/>
          <w:kern w:val="0"/>
          <w:sz w:val="24"/>
        </w:rPr>
        <w:t>单位负责人为同一人或者存在直接控股、管理关系的不同供应商，不得参加同一合同项下的政府采购活动。</w:t>
      </w:r>
    </w:p>
    <w:p w14:paraId="03D36DDD" w14:textId="77777777" w:rsidR="0072142E" w:rsidRPr="00E27450" w:rsidRDefault="0072142E">
      <w:pPr>
        <w:widowControl/>
        <w:jc w:val="left"/>
      </w:pPr>
      <w:r w:rsidRPr="00E27450">
        <w:br w:type="page"/>
      </w:r>
    </w:p>
    <w:p w14:paraId="612A6FA1" w14:textId="77777777" w:rsidR="002C515B" w:rsidRPr="00E27450" w:rsidRDefault="002C515B">
      <w:pPr>
        <w:widowControl/>
        <w:jc w:val="left"/>
      </w:pPr>
    </w:p>
    <w:p w14:paraId="3409641B" w14:textId="77777777" w:rsidR="00DE1729" w:rsidRPr="00E27450" w:rsidRDefault="007F01A6">
      <w:pPr>
        <w:pStyle w:val="1"/>
        <w:spacing w:line="360" w:lineRule="auto"/>
        <w:rPr>
          <w:rFonts w:asciiTheme="minorEastAsia" w:eastAsiaTheme="minorEastAsia" w:hAnsiTheme="minorEastAsia" w:cstheme="minorEastAsia"/>
          <w:sz w:val="30"/>
          <w:szCs w:val="30"/>
        </w:rPr>
      </w:pPr>
      <w:bookmarkStart w:id="61" w:name="_Toc518508198"/>
      <w:bookmarkStart w:id="62" w:name="_Toc347671292"/>
      <w:bookmarkStart w:id="63" w:name="_Toc347680808"/>
      <w:bookmarkStart w:id="64" w:name="_Toc347613278"/>
      <w:bookmarkStart w:id="65" w:name="_Toc347680426"/>
      <w:bookmarkStart w:id="66" w:name="_Toc518508185"/>
      <w:bookmarkStart w:id="67" w:name="_Toc518508186"/>
      <w:bookmarkStart w:id="68" w:name="_Toc518508187"/>
      <w:bookmarkStart w:id="69" w:name="_Toc518508188"/>
      <w:bookmarkStart w:id="70" w:name="_Toc518508189"/>
      <w:bookmarkStart w:id="71" w:name="_Toc518508190"/>
      <w:bookmarkStart w:id="72" w:name="_Toc518508191"/>
      <w:bookmarkStart w:id="73" w:name="_Toc518508192"/>
      <w:bookmarkStart w:id="74" w:name="_Toc518508193"/>
      <w:bookmarkStart w:id="75" w:name="_Toc518508194"/>
      <w:bookmarkStart w:id="76" w:name="_Toc518508195"/>
      <w:bookmarkStart w:id="77" w:name="_Toc518508196"/>
      <w:bookmarkStart w:id="78" w:name="_Toc518508197"/>
      <w:bookmarkStart w:id="79" w:name="_Toc518508199"/>
      <w:bookmarkStart w:id="80" w:name="_Toc518508200"/>
      <w:bookmarkStart w:id="81" w:name="_Toc518508201"/>
      <w:bookmarkStart w:id="82" w:name="_Toc518508202"/>
      <w:bookmarkStart w:id="83" w:name="_Toc518508203"/>
      <w:bookmarkStart w:id="84" w:name="_Toc518508204"/>
      <w:bookmarkStart w:id="85" w:name="_Toc2378231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E27450">
        <w:rPr>
          <w:rFonts w:asciiTheme="minorEastAsia" w:eastAsiaTheme="minorEastAsia" w:hAnsiTheme="minorEastAsia" w:cstheme="minorEastAsia" w:hint="eastAsia"/>
          <w:sz w:val="30"/>
          <w:szCs w:val="30"/>
        </w:rPr>
        <w:t>第五章评标办法及评分标准</w:t>
      </w:r>
      <w:bookmarkEnd w:id="57"/>
      <w:bookmarkEnd w:id="58"/>
      <w:bookmarkEnd w:id="85"/>
    </w:p>
    <w:p w14:paraId="675239D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一、评标办法</w:t>
      </w:r>
    </w:p>
    <w:p w14:paraId="5883069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1、评标委员会评委根据评分标准对照各投标人的投标文件内容进行</w:t>
      </w:r>
      <w:r w:rsidRPr="00E27450">
        <w:rPr>
          <w:rFonts w:asciiTheme="minorEastAsia" w:eastAsiaTheme="minorEastAsia" w:hAnsiTheme="minorEastAsia" w:cstheme="minorEastAsia" w:hint="eastAsia"/>
          <w:sz w:val="24"/>
        </w:rPr>
        <w:t>评价、打分</w:t>
      </w:r>
      <w:r w:rsidRPr="00E27450">
        <w:rPr>
          <w:rFonts w:asciiTheme="minorEastAsia" w:eastAsiaTheme="minorEastAsia" w:hAnsiTheme="minorEastAsia" w:cstheme="minorEastAsia"/>
          <w:sz w:val="24"/>
        </w:rPr>
        <w:t>。</w:t>
      </w:r>
    </w:p>
    <w:p w14:paraId="35A09BE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E27450">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E27450">
        <w:rPr>
          <w:rFonts w:asciiTheme="minorEastAsia" w:eastAsiaTheme="minorEastAsia" w:hAnsiTheme="minorEastAsia" w:cstheme="minorEastAsia"/>
          <w:sz w:val="24"/>
        </w:rPr>
        <w:t>。</w:t>
      </w:r>
    </w:p>
    <w:p w14:paraId="6D88FC7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r w:rsidRPr="00E27450">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3B49AF5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4D8048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E27450">
        <w:rPr>
          <w:rFonts w:asciiTheme="minorEastAsia" w:eastAsiaTheme="minorEastAsia" w:hAnsiTheme="minorEastAsia" w:cstheme="minorEastAsia" w:hint="eastAsia"/>
          <w:sz w:val="24"/>
        </w:rPr>
        <w:t>非单一产品采购项目，招标文件第四章项目需求中确定了核心产品，多家投标人提供的核心产品品牌相同的，根据上述规定处理。</w:t>
      </w:r>
    </w:p>
    <w:p w14:paraId="3E3389A9"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二、评分标准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2F03EA" w:rsidRPr="00E27450" w14:paraId="2B384E9B"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A34FC93" w14:textId="77777777" w:rsidR="00DE1729" w:rsidRPr="00E27450" w:rsidRDefault="007F01A6">
            <w:pPr>
              <w:widowControl/>
              <w:spacing w:line="276" w:lineRule="auto"/>
              <w:jc w:val="center"/>
              <w:rPr>
                <w:rFonts w:asciiTheme="minorEastAsia" w:eastAsiaTheme="minorEastAsia" w:hAnsiTheme="minorEastAsia" w:cstheme="minorEastAsia"/>
                <w:sz w:val="24"/>
              </w:rPr>
            </w:pPr>
            <w:bookmarkStart w:id="86" w:name="_Toc310195731"/>
            <w:r w:rsidRPr="00E27450">
              <w:rPr>
                <w:rFonts w:asciiTheme="minorEastAsia" w:eastAsiaTheme="minorEastAsia" w:hAnsiTheme="minorEastAsia" w:cstheme="minorEastAsia"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3DCA679F"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18F61EE6"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最高</w:t>
            </w:r>
          </w:p>
          <w:p w14:paraId="350C12C1"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得分</w:t>
            </w:r>
          </w:p>
        </w:tc>
      </w:tr>
      <w:tr w:rsidR="002F03EA" w:rsidRPr="00E27450" w14:paraId="6FDC8C9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A2C57A4"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022B056D"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投标报价得分</w:t>
            </w:r>
            <w:r w:rsidRPr="00E27450">
              <w:rPr>
                <w:rFonts w:asciiTheme="minorEastAsia" w:eastAsiaTheme="minorEastAsia" w:hAnsiTheme="minorEastAsia" w:cstheme="minorEastAsia"/>
                <w:sz w:val="24"/>
              </w:rPr>
              <w:t>=（评标基准价／投标报价）×30％×100。</w:t>
            </w:r>
          </w:p>
          <w:p w14:paraId="477BC7B7"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72A99C42"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30</w:t>
            </w:r>
          </w:p>
        </w:tc>
      </w:tr>
      <w:tr w:rsidR="002F03EA" w:rsidRPr="00E27450" w14:paraId="7A310730"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B0A0CA9"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14:paraId="4B94BC2F"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投标文件须对招标文件项目需求的响应程度。</w:t>
            </w:r>
          </w:p>
          <w:p w14:paraId="24043C9B"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1）完全满足的得2</w:t>
            </w:r>
            <w:r w:rsidR="008D6EC0" w:rsidRPr="00E27450">
              <w:rPr>
                <w:rFonts w:asciiTheme="minorEastAsia" w:eastAsiaTheme="minorEastAsia" w:hAnsiTheme="minorEastAsia"/>
                <w:sz w:val="24"/>
              </w:rPr>
              <w:t>5</w:t>
            </w:r>
            <w:r w:rsidRPr="00E27450">
              <w:rPr>
                <w:rFonts w:asciiTheme="minorEastAsia" w:eastAsiaTheme="minorEastAsia" w:hAnsiTheme="minorEastAsia" w:cstheme="minorEastAsia" w:hint="eastAsia"/>
                <w:sz w:val="24"/>
              </w:rPr>
              <w:t>分；</w:t>
            </w:r>
          </w:p>
          <w:p w14:paraId="5195BE81"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2）一般条款每有一项负偏离扣2</w:t>
            </w:r>
            <w:r w:rsidRPr="00E27450">
              <w:rPr>
                <w:rFonts w:asciiTheme="minorEastAsia" w:eastAsiaTheme="minorEastAsia" w:hAnsiTheme="minorEastAsia" w:cstheme="minorEastAsia" w:hint="eastAsia"/>
                <w:sz w:val="24"/>
              </w:rPr>
              <w:t>分；</w:t>
            </w:r>
          </w:p>
          <w:p w14:paraId="78BA3D8A"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3）#项为重要条款，每有一项负偏离扣3分；</w:t>
            </w:r>
          </w:p>
          <w:p w14:paraId="1BD7DFCE" w14:textId="77777777" w:rsidR="00D015EA" w:rsidRPr="00E27450" w:rsidRDefault="00D015EA">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4）技术条款（不含尺寸要求）每有一项正偏离加1分，最多不超过3分；</w:t>
            </w:r>
          </w:p>
          <w:p w14:paraId="43B1A14D"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lastRenderedPageBreak/>
              <w:t>注：投标人须对本招标文件技术要求进行点对点应答，必须在引用本招标文件的基础上</w:t>
            </w:r>
            <w:r w:rsidRPr="00E27450">
              <w:rPr>
                <w:rFonts w:asciiTheme="minorEastAsia" w:eastAsiaTheme="minorEastAsia" w:hAnsiTheme="minorEastAsia" w:cstheme="minorEastAsia"/>
                <w:sz w:val="24"/>
              </w:rPr>
              <w:t>,进行逐条逐项答复、说明和解释。</w:t>
            </w:r>
          </w:p>
        </w:tc>
        <w:tc>
          <w:tcPr>
            <w:tcW w:w="1008" w:type="dxa"/>
            <w:tcBorders>
              <w:top w:val="single" w:sz="4" w:space="0" w:color="auto"/>
              <w:left w:val="single" w:sz="4" w:space="0" w:color="auto"/>
              <w:bottom w:val="single" w:sz="4" w:space="0" w:color="auto"/>
              <w:right w:val="single" w:sz="4" w:space="0" w:color="auto"/>
            </w:tcBorders>
            <w:vAlign w:val="center"/>
          </w:tcPr>
          <w:p w14:paraId="1085DB0C"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2</w:t>
            </w:r>
            <w:r w:rsidR="008D6EC0" w:rsidRPr="00E27450">
              <w:rPr>
                <w:rFonts w:asciiTheme="minorEastAsia" w:eastAsiaTheme="minorEastAsia" w:hAnsiTheme="minorEastAsia"/>
                <w:sz w:val="24"/>
              </w:rPr>
              <w:t>8</w:t>
            </w:r>
          </w:p>
        </w:tc>
      </w:tr>
      <w:tr w:rsidR="002F03EA" w:rsidRPr="00E27450" w14:paraId="2997AB43"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5EDC69B"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质量保证及技术实力</w:t>
            </w:r>
          </w:p>
        </w:tc>
        <w:tc>
          <w:tcPr>
            <w:tcW w:w="6946" w:type="dxa"/>
            <w:tcBorders>
              <w:top w:val="single" w:sz="4" w:space="0" w:color="auto"/>
              <w:left w:val="single" w:sz="4" w:space="0" w:color="auto"/>
              <w:bottom w:val="single" w:sz="4" w:space="0" w:color="auto"/>
              <w:right w:val="single" w:sz="4" w:space="0" w:color="auto"/>
            </w:tcBorders>
            <w:vAlign w:val="center"/>
          </w:tcPr>
          <w:p w14:paraId="4DE9000D" w14:textId="25A8BB29"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供应商所投产品具有国家认可的检测机构出具的检测报告，每提供</w:t>
            </w:r>
            <w:r w:rsidRPr="00E27450">
              <w:rPr>
                <w:rFonts w:asciiTheme="minorEastAsia" w:eastAsiaTheme="minorEastAsia" w:hAnsiTheme="minorEastAsia" w:cstheme="minorEastAsia"/>
                <w:sz w:val="24"/>
              </w:rPr>
              <w:t>1个设备的检测报告得1分，最高得</w:t>
            </w:r>
            <w:r w:rsidR="00CB3D17">
              <w:rPr>
                <w:rFonts w:asciiTheme="minorEastAsia" w:eastAsiaTheme="minorEastAsia" w:hAnsiTheme="minorEastAsia" w:cstheme="minorEastAsia" w:hint="eastAsia"/>
                <w:sz w:val="24"/>
              </w:rPr>
              <w:t xml:space="preserve"> 2</w:t>
            </w:r>
            <w:r w:rsidRPr="00E27450">
              <w:rPr>
                <w:rFonts w:asciiTheme="minorEastAsia" w:eastAsiaTheme="minorEastAsia" w:hAnsiTheme="minorEastAsia" w:cstheme="minorEastAsia"/>
                <w:sz w:val="24"/>
              </w:rPr>
              <w:t>分。</w:t>
            </w:r>
          </w:p>
          <w:p w14:paraId="7EB3C118" w14:textId="5520DDD9" w:rsidR="00DE1729" w:rsidRDefault="007F01A6" w:rsidP="00F310EC">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供应商</w:t>
            </w:r>
            <w:r w:rsidR="00E27450" w:rsidRPr="00E27450">
              <w:rPr>
                <w:rFonts w:asciiTheme="minorEastAsia" w:eastAsiaTheme="minorEastAsia" w:hAnsiTheme="minorEastAsia" w:cstheme="minorEastAsia" w:hint="eastAsia"/>
                <w:sz w:val="24"/>
              </w:rPr>
              <w:t>具有</w:t>
            </w:r>
            <w:r w:rsidR="00F310EC" w:rsidRPr="00E27450">
              <w:rPr>
                <w:rFonts w:asciiTheme="minorEastAsia" w:eastAsiaTheme="minorEastAsia" w:hAnsiTheme="minorEastAsia" w:cstheme="minorEastAsia" w:hint="eastAsia"/>
                <w:sz w:val="24"/>
              </w:rPr>
              <w:t>高新企业证书</w:t>
            </w:r>
            <w:r w:rsidRPr="00E27450">
              <w:rPr>
                <w:rFonts w:asciiTheme="minorEastAsia" w:eastAsiaTheme="minorEastAsia" w:hAnsiTheme="minorEastAsia" w:cstheme="minorEastAsia"/>
                <w:sz w:val="24"/>
              </w:rPr>
              <w:t>得</w:t>
            </w:r>
            <w:r w:rsidR="00CB3D17">
              <w:rPr>
                <w:rFonts w:asciiTheme="minorEastAsia" w:eastAsiaTheme="minorEastAsia" w:hAnsiTheme="minorEastAsia" w:cstheme="minorEastAsia" w:hint="eastAsia"/>
                <w:sz w:val="24"/>
              </w:rPr>
              <w:t xml:space="preserve"> 2</w:t>
            </w:r>
            <w:r w:rsidRPr="00E27450">
              <w:rPr>
                <w:rFonts w:asciiTheme="minorEastAsia" w:eastAsiaTheme="minorEastAsia" w:hAnsiTheme="minorEastAsia" w:cstheme="minorEastAsia"/>
                <w:sz w:val="24"/>
              </w:rPr>
              <w:t>分。</w:t>
            </w:r>
          </w:p>
          <w:p w14:paraId="5103B5C5" w14:textId="77777777" w:rsidR="00BB44FD" w:rsidRPr="00E27450" w:rsidRDefault="00BB44FD" w:rsidP="00F310EC">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w:t>
            </w:r>
            <w:r w:rsidRPr="00E27450">
              <w:rPr>
                <w:rFonts w:ascii="宋体" w:hAnsi="宋体" w:hint="eastAsia"/>
                <w:sz w:val="24"/>
              </w:rPr>
              <w:t>具有消防设施工程专业承包</w:t>
            </w:r>
            <w:r>
              <w:rPr>
                <w:rFonts w:ascii="宋体" w:hAnsi="宋体" w:hint="eastAsia"/>
                <w:sz w:val="24"/>
              </w:rPr>
              <w:t>壹</w:t>
            </w:r>
            <w:r w:rsidRPr="00E27450">
              <w:rPr>
                <w:rFonts w:ascii="宋体" w:hAnsi="宋体" w:hint="eastAsia"/>
                <w:sz w:val="24"/>
              </w:rPr>
              <w:t>级资质</w:t>
            </w:r>
            <w:r>
              <w:rPr>
                <w:rFonts w:ascii="宋体" w:hAnsi="宋体" w:hint="eastAsia"/>
                <w:sz w:val="24"/>
              </w:rPr>
              <w:t>证书的，得1分。</w:t>
            </w:r>
          </w:p>
        </w:tc>
        <w:tc>
          <w:tcPr>
            <w:tcW w:w="1008" w:type="dxa"/>
            <w:tcBorders>
              <w:top w:val="single" w:sz="4" w:space="0" w:color="auto"/>
              <w:left w:val="single" w:sz="4" w:space="0" w:color="auto"/>
              <w:bottom w:val="single" w:sz="4" w:space="0" w:color="auto"/>
              <w:right w:val="single" w:sz="4" w:space="0" w:color="auto"/>
            </w:tcBorders>
            <w:vAlign w:val="center"/>
          </w:tcPr>
          <w:p w14:paraId="166130BE" w14:textId="77777777" w:rsidR="00DE1729" w:rsidRPr="00E27450" w:rsidRDefault="00D015EA">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w:t>
            </w:r>
          </w:p>
        </w:tc>
      </w:tr>
      <w:tr w:rsidR="002F03EA" w:rsidRPr="00E27450" w14:paraId="4B575413"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A91F2B2" w14:textId="77777777" w:rsidR="00DE1729" w:rsidRPr="00E27450" w:rsidRDefault="007F01A6" w:rsidP="00CD24B5">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0C1869D7" w14:textId="77777777" w:rsidR="00DE1729" w:rsidRPr="00E27450" w:rsidRDefault="007F01A6" w:rsidP="00CD24B5">
            <w:pPr>
              <w:pStyle w:val="Default"/>
              <w:widowControl/>
              <w:spacing w:line="276" w:lineRule="auto"/>
              <w:rPr>
                <w:rFonts w:asciiTheme="minorEastAsia" w:eastAsiaTheme="minorEastAsia" w:hAnsiTheme="minorEastAsia" w:cstheme="minorEastAsia"/>
                <w:color w:val="auto"/>
                <w:kern w:val="2"/>
              </w:rPr>
            </w:pPr>
            <w:r w:rsidRPr="00E27450">
              <w:rPr>
                <w:rFonts w:asciiTheme="minorEastAsia" w:eastAsiaTheme="minorEastAsia" w:hAnsiTheme="minorEastAsia" w:cstheme="minorEastAsia" w:hint="eastAsia"/>
                <w:color w:val="auto"/>
                <w:kern w:val="2"/>
              </w:rPr>
              <w:t>评标委员会根据投标人标书中提供的服务团队的综合素质和人员配置情况及其合理性等方面进行综合评分：</w:t>
            </w:r>
          </w:p>
          <w:p w14:paraId="1FA1020C" w14:textId="77777777" w:rsidR="00DE1729" w:rsidRPr="00E27450" w:rsidRDefault="007F01A6" w:rsidP="00CD24B5">
            <w:pPr>
              <w:pStyle w:val="Default"/>
              <w:widowControl/>
              <w:spacing w:line="276" w:lineRule="auto"/>
              <w:rPr>
                <w:rFonts w:asciiTheme="minorEastAsia" w:eastAsiaTheme="minorEastAsia" w:hAnsiTheme="minorEastAsia" w:cstheme="minorEastAsia"/>
                <w:color w:val="auto"/>
                <w:kern w:val="2"/>
              </w:rPr>
            </w:pPr>
            <w:r w:rsidRPr="00E27450">
              <w:rPr>
                <w:rFonts w:asciiTheme="minorEastAsia" w:eastAsiaTheme="minorEastAsia" w:hAnsiTheme="minorEastAsia" w:cstheme="minorEastAsia" w:hint="eastAsia"/>
                <w:color w:val="auto"/>
                <w:kern w:val="2"/>
              </w:rPr>
              <w:t>项目团队人员配置合理、综合素质高得</w:t>
            </w:r>
            <w:r w:rsidRPr="00E27450">
              <w:rPr>
                <w:rFonts w:asciiTheme="minorEastAsia" w:eastAsiaTheme="minorEastAsia" w:hAnsiTheme="minorEastAsia" w:cstheme="minorEastAsia"/>
                <w:color w:val="auto"/>
                <w:kern w:val="2"/>
              </w:rPr>
              <w:t>3</w:t>
            </w:r>
            <w:r w:rsidRPr="00E27450">
              <w:rPr>
                <w:rFonts w:asciiTheme="minorEastAsia" w:eastAsiaTheme="minorEastAsia" w:hAnsiTheme="minorEastAsia" w:cstheme="minorEastAsia" w:hint="eastAsia"/>
                <w:color w:val="auto"/>
                <w:kern w:val="2"/>
              </w:rPr>
              <w:t>分；人员配置一般、综合素质一般得</w:t>
            </w:r>
            <w:r w:rsidRPr="00E27450">
              <w:rPr>
                <w:rFonts w:asciiTheme="minorEastAsia" w:eastAsiaTheme="minorEastAsia" w:hAnsiTheme="minorEastAsia" w:cstheme="minorEastAsia"/>
                <w:color w:val="auto"/>
                <w:kern w:val="2"/>
              </w:rPr>
              <w:t>1</w:t>
            </w:r>
            <w:r w:rsidRPr="00E27450">
              <w:rPr>
                <w:rFonts w:asciiTheme="minorEastAsia" w:eastAsiaTheme="minorEastAsia" w:hAnsiTheme="minorEastAsia" w:cstheme="minorEastAsia" w:hint="eastAsia"/>
                <w:color w:val="auto"/>
                <w:kern w:val="2"/>
              </w:rPr>
              <w:t>分；人员配置不合理、不能满足实际需求得</w:t>
            </w:r>
            <w:r w:rsidRPr="00E27450">
              <w:rPr>
                <w:rFonts w:asciiTheme="minorEastAsia" w:eastAsiaTheme="minorEastAsia" w:hAnsiTheme="minorEastAsia" w:cstheme="minorEastAsia"/>
                <w:color w:val="auto"/>
                <w:kern w:val="2"/>
              </w:rPr>
              <w:t>0分。</w:t>
            </w:r>
          </w:p>
        </w:tc>
        <w:tc>
          <w:tcPr>
            <w:tcW w:w="1008" w:type="dxa"/>
            <w:tcBorders>
              <w:top w:val="single" w:sz="4" w:space="0" w:color="auto"/>
              <w:left w:val="single" w:sz="4" w:space="0" w:color="auto"/>
              <w:bottom w:val="single" w:sz="4" w:space="0" w:color="auto"/>
              <w:right w:val="single" w:sz="4" w:space="0" w:color="auto"/>
            </w:tcBorders>
            <w:vAlign w:val="center"/>
          </w:tcPr>
          <w:p w14:paraId="7ED84EE3" w14:textId="77777777" w:rsidR="00DE1729" w:rsidRPr="00E27450" w:rsidRDefault="007F01A6" w:rsidP="00CD24B5">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p>
        </w:tc>
      </w:tr>
      <w:tr w:rsidR="002F03EA" w:rsidRPr="00E27450" w14:paraId="370828C7"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0412F3F"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项目实施方案</w:t>
            </w:r>
          </w:p>
        </w:tc>
        <w:tc>
          <w:tcPr>
            <w:tcW w:w="6946" w:type="dxa"/>
            <w:tcBorders>
              <w:top w:val="single" w:sz="4" w:space="0" w:color="auto"/>
              <w:left w:val="single" w:sz="4" w:space="0" w:color="auto"/>
              <w:bottom w:val="single" w:sz="4" w:space="0" w:color="auto"/>
              <w:right w:val="single" w:sz="4" w:space="0" w:color="auto"/>
            </w:tcBorders>
            <w:vAlign w:val="center"/>
          </w:tcPr>
          <w:p w14:paraId="0FBE75A2"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Pr="00E27450">
              <w:rPr>
                <w:rFonts w:asciiTheme="minorEastAsia" w:eastAsiaTheme="minorEastAsia" w:hAnsiTheme="minorEastAsia" w:cstheme="minorEastAsia"/>
                <w:sz w:val="24"/>
              </w:rPr>
              <w:t>5分；项目方案内容充实，针对性一般得3分；项目实施方案内容叙述简单、针对性差，得1分。</w:t>
            </w:r>
          </w:p>
        </w:tc>
        <w:tc>
          <w:tcPr>
            <w:tcW w:w="1008" w:type="dxa"/>
            <w:tcBorders>
              <w:top w:val="single" w:sz="4" w:space="0" w:color="auto"/>
              <w:left w:val="single" w:sz="4" w:space="0" w:color="auto"/>
              <w:bottom w:val="single" w:sz="4" w:space="0" w:color="auto"/>
              <w:right w:val="single" w:sz="4" w:space="0" w:color="auto"/>
            </w:tcBorders>
            <w:vAlign w:val="center"/>
          </w:tcPr>
          <w:p w14:paraId="18B37124" w14:textId="77777777" w:rsidR="00DE1729" w:rsidRPr="00E27450" w:rsidRDefault="007F01A6">
            <w:pPr>
              <w:widowControl/>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w:t>
            </w:r>
          </w:p>
        </w:tc>
      </w:tr>
      <w:tr w:rsidR="002F03EA" w:rsidRPr="00E27450" w14:paraId="3ADB467F"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F1124B2"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14:paraId="5FB9A8AA"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项目进度计划合理、详细、完全按照或优于项目交货期时间制定，得</w:t>
            </w: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分；项目进度计划安排详细针对性一般得</w:t>
            </w:r>
            <w:r w:rsidRPr="00E27450">
              <w:rPr>
                <w:rFonts w:asciiTheme="minorEastAsia" w:eastAsiaTheme="minorEastAsia" w:hAnsiTheme="minorEastAsia" w:cstheme="minorEastAsia"/>
                <w:sz w:val="24"/>
              </w:rPr>
              <w:t>3分；进度计划简单、针对性较差，得1分。</w:t>
            </w:r>
          </w:p>
        </w:tc>
        <w:tc>
          <w:tcPr>
            <w:tcW w:w="1008" w:type="dxa"/>
            <w:tcBorders>
              <w:top w:val="single" w:sz="4" w:space="0" w:color="auto"/>
              <w:left w:val="single" w:sz="4" w:space="0" w:color="auto"/>
              <w:bottom w:val="single" w:sz="4" w:space="0" w:color="auto"/>
              <w:right w:val="single" w:sz="4" w:space="0" w:color="auto"/>
            </w:tcBorders>
            <w:vAlign w:val="center"/>
          </w:tcPr>
          <w:p w14:paraId="70886017" w14:textId="77777777" w:rsidR="00DE1729" w:rsidRPr="00E27450" w:rsidRDefault="007F01A6">
            <w:pPr>
              <w:widowControl/>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w:t>
            </w:r>
          </w:p>
        </w:tc>
      </w:tr>
      <w:tr w:rsidR="002F03EA" w:rsidRPr="00E27450" w14:paraId="486B6C71"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092C3E99"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016A1980" w14:textId="77777777" w:rsidR="00DE1729" w:rsidRPr="00E27450" w:rsidRDefault="007F01A6">
            <w:pPr>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供应商提供的质量保证期满足招标文件要求得</w:t>
            </w:r>
            <w:r w:rsidRPr="00E27450">
              <w:rPr>
                <w:rFonts w:asciiTheme="minorEastAsia" w:eastAsiaTheme="minorEastAsia" w:hAnsiTheme="minorEastAsia" w:cstheme="minorEastAsia"/>
                <w:sz w:val="24"/>
              </w:rPr>
              <w:t>2分，每增加1年加1分，最高加2分。</w:t>
            </w:r>
            <w:r w:rsidR="00EF0611" w:rsidRPr="00E27450">
              <w:rPr>
                <w:rFonts w:asciiTheme="minorEastAsia" w:eastAsiaTheme="minorEastAsia" w:hAnsiTheme="minorEastAsia" w:cstheme="minorEastAsia" w:hint="eastAsia"/>
                <w:sz w:val="24"/>
              </w:rPr>
              <w:t>不满足招标文件要求的，得0分。</w:t>
            </w:r>
          </w:p>
        </w:tc>
        <w:tc>
          <w:tcPr>
            <w:tcW w:w="1008" w:type="dxa"/>
            <w:tcBorders>
              <w:top w:val="single" w:sz="4" w:space="0" w:color="auto"/>
              <w:left w:val="single" w:sz="4" w:space="0" w:color="auto"/>
              <w:bottom w:val="single" w:sz="4" w:space="0" w:color="auto"/>
              <w:right w:val="single" w:sz="4" w:space="0" w:color="auto"/>
            </w:tcBorders>
            <w:vAlign w:val="center"/>
          </w:tcPr>
          <w:p w14:paraId="5E60F387"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w:t>
            </w:r>
          </w:p>
        </w:tc>
      </w:tr>
      <w:tr w:rsidR="002F03EA" w:rsidRPr="00E27450" w14:paraId="40A81BC7" w14:textId="77777777">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5C2C0DA8" w14:textId="77777777" w:rsidR="00DE1729" w:rsidRPr="00E27450" w:rsidRDefault="00DE1729">
            <w:pPr>
              <w:widowControl/>
              <w:jc w:val="center"/>
              <w:rPr>
                <w:rFonts w:asciiTheme="minorEastAsia" w:eastAsiaTheme="minorEastAsia" w:hAnsiTheme="minorEastAsia" w:cs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2114C15F"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售后服务及培训方案合理、针对性强，得</w:t>
            </w:r>
            <w:r w:rsidRPr="00E27450">
              <w:rPr>
                <w:rFonts w:asciiTheme="minorEastAsia" w:eastAsiaTheme="minorEastAsia" w:hAnsiTheme="minorEastAsia" w:cstheme="minorEastAsia"/>
                <w:sz w:val="24"/>
              </w:rPr>
              <w:t>3分；方案较合理、针对性一般得2分；方案不合理得0-1分。</w:t>
            </w:r>
          </w:p>
        </w:tc>
        <w:tc>
          <w:tcPr>
            <w:tcW w:w="1008" w:type="dxa"/>
            <w:tcBorders>
              <w:top w:val="single" w:sz="4" w:space="0" w:color="auto"/>
              <w:left w:val="single" w:sz="4" w:space="0" w:color="auto"/>
              <w:bottom w:val="single" w:sz="4" w:space="0" w:color="auto"/>
              <w:right w:val="single" w:sz="4" w:space="0" w:color="auto"/>
            </w:tcBorders>
            <w:vAlign w:val="center"/>
          </w:tcPr>
          <w:p w14:paraId="344B1D19"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p>
        </w:tc>
      </w:tr>
      <w:tr w:rsidR="002F03EA" w:rsidRPr="00E27450" w14:paraId="7B933E3C"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C3E7704"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53688023" w14:textId="352750AA"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提供投标人近三年（</w:t>
            </w:r>
            <w:r w:rsidRPr="00E27450">
              <w:rPr>
                <w:rFonts w:asciiTheme="minorEastAsia" w:eastAsiaTheme="minorEastAsia" w:hAnsiTheme="minorEastAsia" w:cstheme="minorEastAsia"/>
                <w:sz w:val="24"/>
              </w:rPr>
              <w:t xml:space="preserve"> 2016</w:t>
            </w:r>
            <w:r w:rsidRPr="00E27450">
              <w:rPr>
                <w:rFonts w:asciiTheme="minorEastAsia" w:eastAsiaTheme="minorEastAsia" w:hAnsiTheme="minorEastAsia" w:cstheme="minorEastAsia" w:hint="eastAsia"/>
                <w:sz w:val="24"/>
              </w:rPr>
              <w:t>年</w:t>
            </w:r>
            <w:r w:rsidRPr="00E27450">
              <w:rPr>
                <w:rFonts w:asciiTheme="minorEastAsia" w:eastAsiaTheme="minorEastAsia" w:hAnsiTheme="minorEastAsia" w:cstheme="minorEastAsia"/>
                <w:sz w:val="24"/>
              </w:rPr>
              <w:t>1月 1日起至投标截止日，以合同签订日期为准）实施过的与本项目相同或类似业绩。每提供一个有效业绩得</w:t>
            </w:r>
            <w:r w:rsidR="00CB3D17">
              <w:rPr>
                <w:rFonts w:asciiTheme="minorEastAsia" w:eastAsiaTheme="minorEastAsia" w:hAnsiTheme="minorEastAsia" w:cstheme="minorEastAsia" w:hint="eastAsia"/>
                <w:sz w:val="24"/>
              </w:rPr>
              <w:t xml:space="preserve"> 1</w:t>
            </w:r>
            <w:r w:rsidRPr="00E27450">
              <w:rPr>
                <w:rFonts w:asciiTheme="minorEastAsia" w:eastAsiaTheme="minorEastAsia" w:hAnsiTheme="minorEastAsia" w:cstheme="minorEastAsia"/>
                <w:sz w:val="24"/>
              </w:rPr>
              <w:t xml:space="preserve">分 </w:t>
            </w:r>
            <w:r w:rsidRPr="00E27450">
              <w:rPr>
                <w:rFonts w:asciiTheme="minorEastAsia" w:eastAsiaTheme="minorEastAsia" w:hAnsiTheme="minorEastAsia" w:cstheme="minorEastAsia" w:hint="eastAsia"/>
                <w:sz w:val="24"/>
              </w:rPr>
              <w:t>，最高得</w:t>
            </w:r>
            <w:r w:rsidR="00CB3D17">
              <w:rPr>
                <w:rFonts w:asciiTheme="minorEastAsia" w:eastAsiaTheme="minorEastAsia" w:hAnsiTheme="minorEastAsia" w:cstheme="minorEastAsia" w:hint="eastAsia"/>
                <w:sz w:val="24"/>
              </w:rPr>
              <w:t xml:space="preserve"> 5</w:t>
            </w:r>
            <w:r w:rsidRPr="00E27450">
              <w:rPr>
                <w:rFonts w:asciiTheme="minorEastAsia" w:eastAsiaTheme="minorEastAsia" w:hAnsiTheme="minorEastAsia" w:cstheme="minorEastAsia"/>
                <w:sz w:val="24"/>
              </w:rPr>
              <w:t>分。不提供或内容不符合要求，得 0分。</w:t>
            </w:r>
          </w:p>
          <w:p w14:paraId="6B089495"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须提供相关业绩的合同复印件，未提供相应材料的不予认定。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4338F81D" w14:textId="404E5549" w:rsidR="00DE1729" w:rsidRPr="00E27450" w:rsidRDefault="00CB3D17">
            <w:pPr>
              <w:widowControl/>
              <w:spacing w:line="276"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5</w:t>
            </w:r>
          </w:p>
        </w:tc>
      </w:tr>
      <w:tr w:rsidR="002F03EA" w:rsidRPr="00E27450" w14:paraId="223B408A"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AC76B7F"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vAlign w:val="center"/>
          </w:tcPr>
          <w:p w14:paraId="2F73CFF6"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综合考虑投标人公司信誉、经营状况、技术状况、履约能力等</w:t>
            </w:r>
            <w:r w:rsidRPr="00F170B4">
              <w:rPr>
                <w:rFonts w:asciiTheme="minorEastAsia" w:eastAsiaTheme="minorEastAsia" w:hAnsiTheme="minorEastAsia" w:cstheme="minorEastAsia"/>
                <w:sz w:val="24"/>
              </w:rPr>
              <w:t>,信誉良好、经营状况优良无亏损、技术先进、履约能力优秀得3分；</w:t>
            </w:r>
          </w:p>
          <w:p w14:paraId="08FDEEA1"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信誉良好、技术较先进、履约能力良好得</w:t>
            </w:r>
            <w:r w:rsidRPr="00F170B4">
              <w:rPr>
                <w:rFonts w:asciiTheme="minorEastAsia" w:eastAsiaTheme="minorEastAsia" w:hAnsiTheme="minorEastAsia" w:cstheme="minorEastAsia"/>
                <w:sz w:val="24"/>
              </w:rPr>
              <w:t>2分；</w:t>
            </w:r>
          </w:p>
          <w:p w14:paraId="10B85D4C"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信誉一般、技术一般、履约能力一般得</w:t>
            </w:r>
            <w:r w:rsidRPr="00F170B4">
              <w:rPr>
                <w:rFonts w:asciiTheme="minorEastAsia" w:eastAsiaTheme="minorEastAsia" w:hAnsiTheme="minorEastAsia" w:cstheme="minorEastAsia"/>
                <w:sz w:val="24"/>
              </w:rPr>
              <w:t>1分；</w:t>
            </w:r>
          </w:p>
          <w:p w14:paraId="0BDFF90A"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信誉较差、亏损经营、技术落后、履约能力差得</w:t>
            </w:r>
            <w:r w:rsidRPr="00F170B4">
              <w:rPr>
                <w:rFonts w:asciiTheme="minorEastAsia" w:eastAsiaTheme="minorEastAsia" w:hAnsiTheme="minorEastAsia" w:cstheme="minorEastAsia"/>
                <w:sz w:val="24"/>
              </w:rPr>
              <w:t>0分。</w:t>
            </w:r>
          </w:p>
          <w:p w14:paraId="2A61B29A"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只提供银行资信证明得</w:t>
            </w:r>
            <w:r w:rsidRPr="00F170B4">
              <w:rPr>
                <w:rFonts w:asciiTheme="minorEastAsia" w:eastAsiaTheme="minorEastAsia" w:hAnsiTheme="minorEastAsia" w:cstheme="minorEastAsia"/>
                <w:sz w:val="24"/>
              </w:rPr>
              <w:t>1分</w:t>
            </w:r>
          </w:p>
          <w:p w14:paraId="010D79BE" w14:textId="77777777" w:rsidR="00CB3D17" w:rsidRPr="00F170B4" w:rsidRDefault="00CB3D17">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具有银行出具的农民工保函得5分</w:t>
            </w:r>
          </w:p>
        </w:tc>
        <w:tc>
          <w:tcPr>
            <w:tcW w:w="1008" w:type="dxa"/>
            <w:tcBorders>
              <w:top w:val="single" w:sz="4" w:space="0" w:color="auto"/>
              <w:left w:val="single" w:sz="4" w:space="0" w:color="auto"/>
              <w:bottom w:val="single" w:sz="4" w:space="0" w:color="auto"/>
              <w:right w:val="single" w:sz="4" w:space="0" w:color="auto"/>
            </w:tcBorders>
            <w:vAlign w:val="center"/>
          </w:tcPr>
          <w:p w14:paraId="7D041F8C" w14:textId="182AAEF5" w:rsidR="00DE1729" w:rsidRPr="00E27450" w:rsidRDefault="00CB3D17">
            <w:pPr>
              <w:widowControl/>
              <w:spacing w:line="276"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8</w:t>
            </w:r>
          </w:p>
        </w:tc>
      </w:tr>
      <w:tr w:rsidR="002F03EA" w:rsidRPr="00E27450" w14:paraId="094E6C2B"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627A4C1"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49E869E9"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文件应装订牢固、目录清楚、文件资料印刷清晰、页码准确、双面打印，完全</w:t>
            </w:r>
            <w:r w:rsidR="00D015EA" w:rsidRPr="00E27450">
              <w:rPr>
                <w:rFonts w:asciiTheme="minorEastAsia" w:eastAsiaTheme="minorEastAsia" w:hAnsiTheme="minorEastAsia" w:cstheme="minorEastAsia" w:hint="eastAsia"/>
                <w:sz w:val="24"/>
              </w:rPr>
              <w:t>响应</w:t>
            </w:r>
            <w:r w:rsidRPr="00E27450">
              <w:rPr>
                <w:rFonts w:asciiTheme="minorEastAsia" w:eastAsiaTheme="minorEastAsia" w:hAnsiTheme="minorEastAsia" w:cstheme="minorEastAsia" w:hint="eastAsia"/>
                <w:sz w:val="24"/>
              </w:rPr>
              <w:t>招标文件要求提供相关资料、表格等，得</w:t>
            </w:r>
            <w:r w:rsidR="00D015EA" w:rsidRPr="00E27450">
              <w:rPr>
                <w:rFonts w:asciiTheme="minorEastAsia" w:eastAsiaTheme="minorEastAsia" w:hAnsiTheme="minorEastAsia" w:cstheme="minorEastAsia" w:hint="eastAsia"/>
                <w:sz w:val="24"/>
              </w:rPr>
              <w:t>2</w:t>
            </w:r>
            <w:r w:rsidRPr="00E27450">
              <w:rPr>
                <w:rFonts w:asciiTheme="minorEastAsia" w:eastAsiaTheme="minorEastAsia" w:hAnsiTheme="minorEastAsia" w:cstheme="minorEastAsia"/>
                <w:sz w:val="24"/>
              </w:rPr>
              <w:t>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7433FBC3" w14:textId="77777777" w:rsidR="00DE1729" w:rsidRPr="00E27450" w:rsidRDefault="00D015EA">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p>
        </w:tc>
      </w:tr>
      <w:tr w:rsidR="002F03EA" w:rsidRPr="00E27450" w14:paraId="473A9261"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209858B5"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0F8FDC3E" w14:textId="77777777" w:rsidR="00DE1729" w:rsidRPr="00E27450" w:rsidRDefault="007F01A6">
            <w:pPr>
              <w:widowControl/>
              <w:spacing w:line="360" w:lineRule="auto"/>
              <w:jc w:val="lef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kern w:val="0"/>
                <w:sz w:val="24"/>
              </w:rPr>
              <w:t>投标人提供</w:t>
            </w:r>
            <w:r w:rsidR="00DF7203" w:rsidRPr="00E27450">
              <w:rPr>
                <w:rFonts w:asciiTheme="minorEastAsia" w:eastAsiaTheme="minorEastAsia" w:hAnsiTheme="minorEastAsia" w:cstheme="minorEastAsia" w:hint="eastAsia"/>
                <w:kern w:val="0"/>
                <w:sz w:val="24"/>
              </w:rPr>
              <w:t>的</w:t>
            </w:r>
            <w:r w:rsidRPr="00E27450">
              <w:rPr>
                <w:rFonts w:asciiTheme="minorEastAsia" w:eastAsiaTheme="minorEastAsia" w:hAnsiTheme="minorEastAsia" w:cstheme="minorEastAsia" w:hint="eastAsia"/>
                <w:kern w:val="0"/>
                <w:sz w:val="24"/>
              </w:rPr>
              <w:t>产品列入“节能产品政府采购品目清单”中规定优先采购产品的，每个产品得</w:t>
            </w:r>
            <w:r w:rsidRPr="00E27450">
              <w:rPr>
                <w:rFonts w:asciiTheme="minorEastAsia" w:eastAsiaTheme="minorEastAsia" w:hAnsiTheme="minorEastAsia" w:cstheme="minorEastAsia"/>
                <w:kern w:val="0"/>
                <w:sz w:val="24"/>
              </w:rPr>
              <w:t>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1D00EAC0"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p>
        </w:tc>
      </w:tr>
      <w:tr w:rsidR="002F03EA" w:rsidRPr="00E27450" w14:paraId="430B3412" w14:textId="77777777">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2D0E69C8" w14:textId="77777777" w:rsidR="00DE1729" w:rsidRPr="00E27450" w:rsidRDefault="00DE1729">
            <w:pPr>
              <w:widowControl/>
              <w:jc w:val="center"/>
              <w:rPr>
                <w:rFonts w:asciiTheme="minorEastAsia" w:eastAsiaTheme="minorEastAsia" w:hAnsiTheme="minorEastAsia" w:cs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1CFCEFA1" w14:textId="77777777" w:rsidR="00DE1729" w:rsidRPr="00E27450" w:rsidRDefault="007F01A6">
            <w:pPr>
              <w:widowControl/>
              <w:spacing w:line="360" w:lineRule="auto"/>
              <w:jc w:val="lef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kern w:val="0"/>
                <w:sz w:val="24"/>
              </w:rPr>
              <w:t>投标人提供产品列入“环境标志产品政府采购品目清单”中，属于优先采购的环保产品的，每个产品得</w:t>
            </w:r>
            <w:r w:rsidRPr="00E27450">
              <w:rPr>
                <w:rFonts w:asciiTheme="minorEastAsia" w:eastAsiaTheme="minorEastAsia" w:hAnsiTheme="minorEastAsia" w:cstheme="minorEastAsia"/>
                <w:kern w:val="0"/>
                <w:sz w:val="24"/>
              </w:rPr>
              <w:t>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2E81C264"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p>
        </w:tc>
      </w:tr>
    </w:tbl>
    <w:p w14:paraId="1FD963CB" w14:textId="77777777" w:rsidR="00DE1729" w:rsidRPr="00E27450" w:rsidRDefault="007F01A6">
      <w:pPr>
        <w:widowControl/>
        <w:spacing w:line="360" w:lineRule="auto"/>
        <w:jc w:val="left"/>
        <w:rPr>
          <w:rFonts w:asciiTheme="minorEastAsia" w:eastAsiaTheme="minorEastAsia" w:hAnsiTheme="minorEastAsia" w:cstheme="minorEastAsia"/>
          <w:kern w:val="0"/>
          <w:szCs w:val="21"/>
        </w:rPr>
      </w:pPr>
      <w:r w:rsidRPr="00E27450">
        <w:rPr>
          <w:rFonts w:asciiTheme="minorEastAsia" w:eastAsiaTheme="minorEastAsia" w:hAnsiTheme="minorEastAsia" w:cstheme="minorEastAsia" w:hint="eastAsia"/>
          <w:b/>
          <w:szCs w:val="21"/>
        </w:rPr>
        <w:t>注：</w:t>
      </w:r>
      <w:r w:rsidRPr="00E27450">
        <w:rPr>
          <w:rFonts w:asciiTheme="minorEastAsia" w:eastAsiaTheme="minorEastAsia" w:hAnsiTheme="minorEastAsia" w:cstheme="minorEastAsia"/>
          <w:b/>
          <w:szCs w:val="21"/>
        </w:rPr>
        <w:t xml:space="preserve">1. </w:t>
      </w:r>
      <w:r w:rsidRPr="00E27450">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E27450">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71D620A2" w14:textId="77777777" w:rsidR="00DE1729" w:rsidRPr="00E27450" w:rsidRDefault="007F01A6">
      <w:pPr>
        <w:pStyle w:val="af4"/>
        <w:tabs>
          <w:tab w:val="left" w:pos="1275"/>
          <w:tab w:val="left" w:pos="1440"/>
          <w:tab w:val="left" w:pos="1620"/>
        </w:tabs>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hint="eastAsia"/>
        </w:rPr>
        <w:t>（</w:t>
      </w:r>
      <w:r w:rsidRPr="00E27450">
        <w:rPr>
          <w:rFonts w:asciiTheme="minorEastAsia" w:eastAsiaTheme="minorEastAsia" w:hAnsiTheme="minorEastAsia" w:cstheme="minorEastAsia"/>
        </w:rPr>
        <w:t>1）监狱企业投标视同小型、微型企业，须</w:t>
      </w:r>
      <w:r w:rsidRPr="00E27450">
        <w:rPr>
          <w:rFonts w:asciiTheme="minorEastAsia" w:eastAsiaTheme="minorEastAsia" w:hAnsiTheme="minorEastAsia" w:cstheme="minorEastAsia" w:hint="eastAsia"/>
          <w:kern w:val="0"/>
        </w:rPr>
        <w:t>填写招标文件第九章规定的“中小企业声明函”并提供由省级以上</w:t>
      </w:r>
      <w:r w:rsidRPr="00E27450">
        <w:rPr>
          <w:rFonts w:asciiTheme="minorEastAsia" w:eastAsiaTheme="minorEastAsia" w:hAnsiTheme="minorEastAsia" w:cstheme="minorEastAsia" w:hint="eastAsia"/>
        </w:rPr>
        <w:t>监狱管理局、戒毒管理局（含新疆生产建设兵团）出具的属于监狱企业的证明文件复印件</w:t>
      </w:r>
      <w:r w:rsidRPr="00E27450">
        <w:rPr>
          <w:rFonts w:asciiTheme="minorEastAsia" w:eastAsiaTheme="minorEastAsia" w:hAnsiTheme="minorEastAsia" w:cstheme="minorEastAsia" w:hint="eastAsia"/>
          <w:kern w:val="0"/>
        </w:rPr>
        <w:t>，否则不考虑价格扣除</w:t>
      </w:r>
      <w:r w:rsidRPr="00E27450">
        <w:rPr>
          <w:rFonts w:asciiTheme="minorEastAsia" w:eastAsiaTheme="minorEastAsia" w:hAnsiTheme="minorEastAsia" w:cstheme="minorEastAsia" w:hint="eastAsia"/>
        </w:rPr>
        <w:t>。</w:t>
      </w:r>
    </w:p>
    <w:p w14:paraId="3EAEE867" w14:textId="77777777" w:rsidR="00DE1729" w:rsidRPr="00E27450" w:rsidRDefault="007F01A6">
      <w:pPr>
        <w:pStyle w:val="af4"/>
        <w:tabs>
          <w:tab w:val="left" w:pos="1275"/>
          <w:tab w:val="left" w:pos="1440"/>
          <w:tab w:val="left" w:pos="1620"/>
        </w:tabs>
        <w:spacing w:line="360" w:lineRule="auto"/>
        <w:rPr>
          <w:rFonts w:asciiTheme="minorEastAsia" w:eastAsiaTheme="minorEastAsia" w:hAnsiTheme="minorEastAsia" w:cstheme="minorEastAsia"/>
          <w:kern w:val="0"/>
        </w:rPr>
      </w:pPr>
      <w:r w:rsidRPr="00E27450">
        <w:rPr>
          <w:rFonts w:asciiTheme="minorEastAsia" w:eastAsiaTheme="minorEastAsia" w:hAnsiTheme="minorEastAsia" w:cstheme="minorEastAsia" w:hint="eastAsia"/>
          <w:kern w:val="0"/>
        </w:rPr>
        <w:t>（</w:t>
      </w:r>
      <w:r w:rsidRPr="00E27450">
        <w:rPr>
          <w:rFonts w:asciiTheme="minorEastAsia" w:eastAsiaTheme="minorEastAsia" w:hAnsiTheme="minorEastAsia" w:cstheme="minorEastAsia"/>
          <w:kern w:val="0"/>
        </w:rPr>
        <w:t>2）残疾人福利性单位</w:t>
      </w:r>
      <w:r w:rsidRPr="00E27450">
        <w:rPr>
          <w:rFonts w:asciiTheme="minorEastAsia" w:eastAsiaTheme="minorEastAsia" w:hAnsiTheme="minorEastAsia" w:cstheme="minorEastAsia" w:hint="eastAsia"/>
          <w:kern w:val="0"/>
        </w:rPr>
        <w:t>投标</w:t>
      </w:r>
      <w:r w:rsidRPr="00E27450">
        <w:rPr>
          <w:rFonts w:asciiTheme="minorEastAsia" w:eastAsiaTheme="minorEastAsia" w:hAnsiTheme="minorEastAsia" w:cstheme="minorEastAsia"/>
          <w:kern w:val="0"/>
        </w:rPr>
        <w:t>视同小型、微型企业</w:t>
      </w:r>
      <w:r w:rsidRPr="00E27450">
        <w:rPr>
          <w:rFonts w:asciiTheme="minorEastAsia" w:eastAsiaTheme="minorEastAsia" w:hAnsiTheme="minorEastAsia" w:cstheme="minorEastAsia" w:hint="eastAsia"/>
          <w:kern w:val="0"/>
        </w:rPr>
        <w:t>，须填写招标文件第九章规定的“</w:t>
      </w:r>
      <w:r w:rsidRPr="00E27450">
        <w:rPr>
          <w:rFonts w:asciiTheme="minorEastAsia" w:eastAsiaTheme="minorEastAsia" w:hAnsiTheme="minorEastAsia" w:cstheme="minorEastAsia"/>
          <w:kern w:val="0"/>
        </w:rPr>
        <w:t>残疾人福利性单位声明函</w:t>
      </w:r>
      <w:r w:rsidRPr="00E27450">
        <w:rPr>
          <w:rFonts w:asciiTheme="minorEastAsia" w:eastAsiaTheme="minorEastAsia" w:hAnsiTheme="minorEastAsia" w:cstheme="minorEastAsia" w:hint="eastAsia"/>
          <w:kern w:val="0"/>
        </w:rPr>
        <w:t>”，否则不考虑价格扣除。</w:t>
      </w:r>
      <w:r w:rsidRPr="00E27450">
        <w:rPr>
          <w:rFonts w:asciiTheme="minorEastAsia" w:eastAsiaTheme="minorEastAsia" w:hAnsiTheme="minorEastAsia" w:cstheme="minorEastAsia"/>
          <w:b/>
        </w:rPr>
        <w:t>残疾人福利性单位属于小型、微型企业的，不重复享受政策。</w:t>
      </w:r>
    </w:p>
    <w:p w14:paraId="57169381" w14:textId="77777777" w:rsidR="00DE1729" w:rsidRPr="00E27450" w:rsidRDefault="007F01A6">
      <w:pPr>
        <w:widowControl/>
        <w:spacing w:line="360" w:lineRule="auto"/>
        <w:jc w:val="left"/>
        <w:rPr>
          <w:rFonts w:asciiTheme="minorEastAsia" w:eastAsiaTheme="minorEastAsia" w:hAnsiTheme="minorEastAsia" w:cstheme="minorEastAsia"/>
          <w:b/>
        </w:rPr>
      </w:pPr>
      <w:bookmarkStart w:id="87" w:name="_Hlk8041126"/>
      <w:r w:rsidRPr="00E27450">
        <w:rPr>
          <w:rFonts w:asciiTheme="minorEastAsia" w:eastAsiaTheme="minorEastAsia" w:hAnsiTheme="minorEastAsia" w:cstheme="minorEastAsia"/>
          <w:b/>
        </w:rPr>
        <w:t>2</w:t>
      </w:r>
      <w:r w:rsidRPr="00E27450">
        <w:rPr>
          <w:rFonts w:asciiTheme="minorEastAsia" w:eastAsiaTheme="minorEastAsia" w:hAnsiTheme="minorEastAsia" w:cstheme="minorEastAsia" w:hint="eastAsia"/>
          <w:b/>
        </w:rPr>
        <w:t>．</w:t>
      </w:r>
      <w:r w:rsidRPr="00E27450">
        <w:rPr>
          <w:rFonts w:asciiTheme="minorEastAsia" w:eastAsiaTheme="minorEastAsia" w:hAnsiTheme="minorEastAsia" w:cstheme="minorEastAsia"/>
          <w:b/>
        </w:rPr>
        <w:t>节能</w:t>
      </w:r>
      <w:r w:rsidRPr="00E27450">
        <w:rPr>
          <w:rFonts w:asciiTheme="minorEastAsia" w:eastAsiaTheme="minorEastAsia" w:hAnsiTheme="minorEastAsia" w:cstheme="minorEastAsia" w:hint="eastAsia"/>
          <w:b/>
        </w:rPr>
        <w:t>、环保</w:t>
      </w:r>
      <w:r w:rsidRPr="00E27450">
        <w:rPr>
          <w:rFonts w:asciiTheme="minorEastAsia" w:eastAsiaTheme="minorEastAsia" w:hAnsiTheme="minorEastAsia" w:cstheme="minorEastAsia"/>
          <w:b/>
        </w:rPr>
        <w:t>产品</w:t>
      </w:r>
    </w:p>
    <w:p w14:paraId="18259EC5" w14:textId="77777777" w:rsidR="00DE1729" w:rsidRPr="00E27450"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E27450">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7648BC69" w14:textId="77777777" w:rsidR="00DE1729" w:rsidRPr="00E27450"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E27450">
        <w:rPr>
          <w:rFonts w:asciiTheme="minorEastAsia" w:eastAsiaTheme="minorEastAsia" w:hAnsiTheme="minorEastAsia" w:cstheme="minorEastAsia" w:hint="eastAsia"/>
          <w:kern w:val="0"/>
          <w:szCs w:val="21"/>
        </w:rPr>
        <w:t>如采购人所采购的设备不涉及政府强制采购节能产品的，</w:t>
      </w:r>
      <w:r w:rsidRPr="00E27450">
        <w:rPr>
          <w:rFonts w:asciiTheme="minorEastAsia" w:eastAsiaTheme="minorEastAsia" w:hAnsiTheme="minorEastAsia" w:cstheme="minorEastAsia" w:hint="eastAsia"/>
          <w:kern w:val="0"/>
        </w:rPr>
        <w:t>供应商提供的产品中属于</w:t>
      </w:r>
      <w:r w:rsidRPr="00E27450">
        <w:rPr>
          <w:rFonts w:asciiTheme="minorEastAsia" w:eastAsiaTheme="minorEastAsia" w:hAnsiTheme="minorEastAsia" w:cstheme="minorEastAsia" w:hint="eastAsia"/>
          <w:kern w:val="0"/>
          <w:szCs w:val="21"/>
        </w:rPr>
        <w:t>节能产品</w:t>
      </w:r>
      <w:r w:rsidRPr="00E27450">
        <w:rPr>
          <w:rFonts w:asciiTheme="minorEastAsia" w:eastAsiaTheme="minorEastAsia" w:hAnsiTheme="minorEastAsia" w:cstheme="minorEastAsia"/>
          <w:kern w:val="0"/>
          <w:szCs w:val="21"/>
        </w:rPr>
        <w:t>/环境标志产品政府采购品目清单</w:t>
      </w:r>
      <w:r w:rsidRPr="00E27450">
        <w:rPr>
          <w:rFonts w:asciiTheme="minorEastAsia" w:eastAsiaTheme="minorEastAsia" w:hAnsiTheme="minorEastAsia" w:cstheme="minorEastAsia" w:hint="eastAsia"/>
          <w:kern w:val="0"/>
        </w:rPr>
        <w:t>中优先采购的，应提供国家确定的认证机构出具的、处于有效期之内的节能产品</w:t>
      </w:r>
      <w:r w:rsidRPr="00E27450">
        <w:rPr>
          <w:rFonts w:asciiTheme="minorEastAsia" w:eastAsiaTheme="minorEastAsia" w:hAnsiTheme="minorEastAsia" w:cstheme="minorEastAsia"/>
          <w:kern w:val="0"/>
        </w:rPr>
        <w:t>/环境标志产品认证证书</w:t>
      </w:r>
      <w:r w:rsidR="005579F9" w:rsidRPr="00E27450">
        <w:rPr>
          <w:rFonts w:asciiTheme="minorEastAsia" w:eastAsiaTheme="minorEastAsia" w:hAnsiTheme="minorEastAsia" w:cstheme="minorEastAsia" w:hint="eastAsia"/>
          <w:kern w:val="0"/>
        </w:rPr>
        <w:t>复印件并加盖公章</w:t>
      </w:r>
      <w:r w:rsidRPr="00E27450">
        <w:rPr>
          <w:rFonts w:asciiTheme="minorEastAsia" w:eastAsiaTheme="minorEastAsia" w:hAnsiTheme="minorEastAsia" w:cstheme="minorEastAsia"/>
          <w:kern w:val="0"/>
        </w:rPr>
        <w:t>，按照节能、环境标志产品得分规则加分。</w:t>
      </w:r>
    </w:p>
    <w:bookmarkEnd w:id="87"/>
    <w:p w14:paraId="5F7107F8" w14:textId="77777777" w:rsidR="00DE1729" w:rsidRPr="00E27450" w:rsidRDefault="007F01A6">
      <w:pPr>
        <w:widowControl/>
        <w:jc w:val="left"/>
        <w:rPr>
          <w:rFonts w:asciiTheme="minorEastAsia" w:eastAsiaTheme="minorEastAsia" w:hAnsiTheme="minorEastAsia" w:cstheme="minorEastAsia"/>
          <w:kern w:val="0"/>
          <w:szCs w:val="21"/>
        </w:rPr>
      </w:pPr>
      <w:r w:rsidRPr="00E27450">
        <w:rPr>
          <w:rFonts w:asciiTheme="minorEastAsia" w:eastAsiaTheme="minorEastAsia" w:hAnsiTheme="minorEastAsia" w:cstheme="minorEastAsia"/>
          <w:kern w:val="0"/>
          <w:szCs w:val="21"/>
        </w:rPr>
        <w:br w:type="page"/>
      </w:r>
    </w:p>
    <w:p w14:paraId="0E4BB0CE" w14:textId="77777777" w:rsidR="00DE1729" w:rsidRPr="00E27450" w:rsidRDefault="00DE1729">
      <w:pPr>
        <w:widowControl/>
        <w:spacing w:line="360" w:lineRule="auto"/>
        <w:ind w:firstLineChars="200" w:firstLine="422"/>
        <w:jc w:val="left"/>
        <w:rPr>
          <w:rFonts w:asciiTheme="minorEastAsia" w:eastAsiaTheme="minorEastAsia" w:hAnsiTheme="minorEastAsia" w:cstheme="minorEastAsia"/>
          <w:b/>
          <w:szCs w:val="21"/>
        </w:rPr>
      </w:pPr>
    </w:p>
    <w:p w14:paraId="08CA7E0B" w14:textId="77777777" w:rsidR="00DE1729" w:rsidRPr="00E27450" w:rsidRDefault="007F01A6">
      <w:pPr>
        <w:pStyle w:val="1"/>
        <w:spacing w:line="360" w:lineRule="auto"/>
        <w:rPr>
          <w:rFonts w:asciiTheme="minorEastAsia" w:eastAsiaTheme="minorEastAsia" w:hAnsiTheme="minorEastAsia" w:cstheme="minorEastAsia"/>
          <w:sz w:val="24"/>
          <w:szCs w:val="24"/>
        </w:rPr>
      </w:pPr>
      <w:bookmarkStart w:id="88" w:name="_Toc23782316"/>
      <w:r w:rsidRPr="00E27450">
        <w:rPr>
          <w:rFonts w:asciiTheme="minorEastAsia" w:eastAsiaTheme="minorEastAsia" w:hAnsiTheme="minorEastAsia" w:cstheme="minorEastAsia" w:hint="eastAsia"/>
          <w:sz w:val="24"/>
          <w:szCs w:val="24"/>
        </w:rPr>
        <w:t>第六章合同一般条款</w:t>
      </w:r>
      <w:bookmarkEnd w:id="86"/>
      <w:bookmarkEnd w:id="88"/>
    </w:p>
    <w:p w14:paraId="5B52301B" w14:textId="77777777" w:rsidR="00DE1729" w:rsidRPr="00E27450" w:rsidRDefault="007F01A6">
      <w:pPr>
        <w:pStyle w:val="3"/>
        <w:rPr>
          <w:rFonts w:cstheme="minorEastAsia"/>
        </w:rPr>
      </w:pPr>
      <w:bookmarkStart w:id="89" w:name="_Toc163893420"/>
      <w:bookmarkStart w:id="90" w:name="_Toc23782317"/>
      <w:bookmarkStart w:id="91" w:name="_Ref467379101"/>
      <w:bookmarkStart w:id="92" w:name="_Ref467379094"/>
      <w:bookmarkStart w:id="93" w:name="_Ref467379214"/>
      <w:bookmarkStart w:id="94" w:name="_Ref467379109"/>
      <w:bookmarkStart w:id="95" w:name="_Ref467378404"/>
      <w:bookmarkStart w:id="96" w:name="_Ref467378499"/>
      <w:bookmarkStart w:id="97" w:name="_Ref467379205"/>
      <w:bookmarkStart w:id="98" w:name="_Toc487900349"/>
      <w:bookmarkStart w:id="99" w:name="_Toc310195732"/>
      <w:bookmarkStart w:id="100" w:name="_Ref467379195"/>
      <w:bookmarkStart w:id="101" w:name="_Ref467378463"/>
      <w:bookmarkStart w:id="102" w:name="_Ref467379225"/>
      <w:r w:rsidRPr="00E27450">
        <w:rPr>
          <w:rFonts w:cstheme="minorEastAsia"/>
        </w:rPr>
        <w:t xml:space="preserve">1       </w:t>
      </w:r>
      <w:r w:rsidRPr="00E27450">
        <w:rPr>
          <w:rFonts w:cstheme="minorEastAsia" w:hint="eastAsia"/>
        </w:rPr>
        <w:t>定义</w:t>
      </w:r>
      <w:bookmarkEnd w:id="89"/>
      <w:bookmarkEnd w:id="90"/>
    </w:p>
    <w:p w14:paraId="7B0C59EA" w14:textId="77777777" w:rsidR="00DE1729" w:rsidRPr="00E27450" w:rsidRDefault="007F01A6">
      <w:pPr>
        <w:tabs>
          <w:tab w:val="left" w:pos="900"/>
        </w:tabs>
        <w:spacing w:line="360" w:lineRule="auto"/>
        <w:ind w:left="90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本合同中的下列术语应解释为：</w:t>
      </w:r>
    </w:p>
    <w:p w14:paraId="23E26B9B" w14:textId="77777777" w:rsidR="00DE1729" w:rsidRPr="00E27450" w:rsidRDefault="007F01A6">
      <w:pPr>
        <w:pStyle w:val="23"/>
        <w:spacing w:line="360" w:lineRule="auto"/>
        <w:ind w:leftChars="1" w:left="720" w:hangingChars="299" w:hanging="718"/>
        <w:rPr>
          <w:rFonts w:asciiTheme="minorEastAsia" w:eastAsiaTheme="minorEastAsia" w:hAnsiTheme="minorEastAsia" w:cstheme="minorEastAsia"/>
        </w:rPr>
      </w:pPr>
      <w:r w:rsidRPr="00E27450">
        <w:rPr>
          <w:rFonts w:asciiTheme="minorEastAsia" w:eastAsiaTheme="minorEastAsia" w:hAnsiTheme="minorEastAsia" w:cstheme="minorEastAsia"/>
        </w:rPr>
        <w:t>1.1   “</w:t>
      </w:r>
      <w:r w:rsidRPr="00E27450">
        <w:rPr>
          <w:rFonts w:asciiTheme="minorEastAsia" w:eastAsiaTheme="minorEastAsia" w:hAnsiTheme="minorEastAsia" w:cstheme="minorEastAsia" w:hint="eastAsia"/>
        </w:rPr>
        <w:t>合同”系指买卖双方签署的、合同格式中载明的买卖双方所达成的协议，包括所有的附件、附录和构成合同的其它文件。</w:t>
      </w:r>
    </w:p>
    <w:p w14:paraId="4046EE0E"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   “</w:t>
      </w:r>
      <w:r w:rsidRPr="00E27450">
        <w:rPr>
          <w:rFonts w:asciiTheme="minorEastAsia" w:eastAsiaTheme="minorEastAsia" w:hAnsiTheme="minorEastAsia" w:cstheme="minorEastAsia" w:hint="eastAsia"/>
          <w:sz w:val="24"/>
        </w:rPr>
        <w:t>合同价”系指根据合同约定，卖方在完全履行合同义务后买方应付给卖方的价格。</w:t>
      </w:r>
    </w:p>
    <w:p w14:paraId="7C275344"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   </w:t>
      </w:r>
      <w:r w:rsidRPr="00E27450">
        <w:rPr>
          <w:rFonts w:asciiTheme="minorEastAsia" w:eastAsiaTheme="minorEastAsia" w:hAnsiTheme="minorEastAsia" w:cstheme="minorEastAsia" w:hint="eastAsia"/>
          <w:sz w:val="24"/>
        </w:rPr>
        <w:t>“货物”系指卖方根据合同约定须向买方提供的一切设备、机械、仪表、备件，包括工具、手册等其它相关资料。</w:t>
      </w:r>
    </w:p>
    <w:p w14:paraId="0BB26326"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1.4   “</w:t>
      </w:r>
      <w:r w:rsidRPr="00E27450">
        <w:rPr>
          <w:rFonts w:asciiTheme="minorEastAsia" w:eastAsiaTheme="minorEastAsia" w:hAnsiTheme="minorEastAsia" w:cstheme="minorEastAsia" w:hint="eastAsia"/>
          <w:sz w:val="24"/>
        </w:rPr>
        <w:t>服务”系指根据合同约定卖方承担与供货有关的辅助服务，如运输、保险及安装、调试、提供技术援助、培训和其他类似的服务。</w:t>
      </w:r>
    </w:p>
    <w:p w14:paraId="55925DA1"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1.5   “</w:t>
      </w:r>
      <w:r w:rsidRPr="00E27450">
        <w:rPr>
          <w:rFonts w:asciiTheme="minorEastAsia" w:eastAsiaTheme="minorEastAsia" w:hAnsiTheme="minorEastAsia" w:cstheme="minorEastAsia" w:hint="eastAsia"/>
          <w:sz w:val="24"/>
        </w:rPr>
        <w:t>买方”系指与中标人签署供货合同的单位（含最终用户）。</w:t>
      </w:r>
    </w:p>
    <w:p w14:paraId="6B1EC57F"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   “</w:t>
      </w:r>
      <w:r w:rsidRPr="00E27450">
        <w:rPr>
          <w:rFonts w:asciiTheme="minorEastAsia" w:eastAsiaTheme="minorEastAsia" w:hAnsiTheme="minorEastAsia" w:cstheme="minorEastAsia" w:hint="eastAsia"/>
          <w:sz w:val="24"/>
        </w:rPr>
        <w:t>卖方”系指根据合同约定提供货物及相关服务的中标人。</w:t>
      </w:r>
    </w:p>
    <w:p w14:paraId="168B9B71" w14:textId="77777777" w:rsidR="00DE1729" w:rsidRPr="00E27450" w:rsidRDefault="007F01A6">
      <w:pPr>
        <w:tabs>
          <w:tab w:val="left" w:pos="90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   “</w:t>
      </w:r>
      <w:r w:rsidRPr="00E27450">
        <w:rPr>
          <w:rFonts w:asciiTheme="minorEastAsia" w:eastAsiaTheme="minorEastAsia" w:hAnsiTheme="minorEastAsia" w:cstheme="minorEastAsia" w:hint="eastAsia"/>
          <w:sz w:val="24"/>
        </w:rPr>
        <w:t>现场”系指合同约定货物将要运至和安装的地点。</w:t>
      </w:r>
    </w:p>
    <w:p w14:paraId="04D6ECBC"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   “</w:t>
      </w:r>
      <w:r w:rsidRPr="00E27450">
        <w:rPr>
          <w:rFonts w:asciiTheme="minorEastAsia" w:eastAsiaTheme="minorEastAsia" w:hAnsiTheme="minorEastAsia" w:cstheme="minorEastAsia" w:hint="eastAsia"/>
          <w:sz w:val="24"/>
        </w:rPr>
        <w:t>验收”系指合同双方依据强制性的国家技术质量规范和合同约定，确认合同项下的货物符合合同规定的活动。</w:t>
      </w:r>
    </w:p>
    <w:p w14:paraId="4444A1FE" w14:textId="77777777" w:rsidR="00DE1729" w:rsidRPr="00E27450" w:rsidRDefault="007F01A6">
      <w:pPr>
        <w:pStyle w:val="3"/>
        <w:rPr>
          <w:rFonts w:cstheme="minorEastAsia"/>
        </w:rPr>
      </w:pPr>
      <w:bookmarkStart w:id="103" w:name="_Toc163893421"/>
      <w:bookmarkStart w:id="104" w:name="_Toc23782318"/>
      <w:r w:rsidRPr="00E27450">
        <w:rPr>
          <w:rFonts w:cstheme="minorEastAsia"/>
        </w:rPr>
        <w:t xml:space="preserve">2      </w:t>
      </w:r>
      <w:r w:rsidRPr="00E27450">
        <w:rPr>
          <w:rFonts w:cstheme="minorEastAsia" w:hint="eastAsia"/>
        </w:rPr>
        <w:t>技术规范</w:t>
      </w:r>
      <w:bookmarkEnd w:id="103"/>
      <w:bookmarkEnd w:id="104"/>
    </w:p>
    <w:p w14:paraId="180761DF" w14:textId="77777777" w:rsidR="00DE1729" w:rsidRPr="00E27450" w:rsidRDefault="007F01A6">
      <w:pPr>
        <w:tabs>
          <w:tab w:val="left" w:pos="900"/>
        </w:tabs>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2.1   </w:t>
      </w:r>
      <w:r w:rsidRPr="00E27450">
        <w:rPr>
          <w:rFonts w:asciiTheme="minorEastAsia" w:eastAsiaTheme="minorEastAsia" w:hAnsiTheme="minorEastAsia" w:cstheme="minorEastAsia" w:hint="eastAsia"/>
          <w:sz w:val="24"/>
        </w:rPr>
        <w:t>提交货物的技术规范应与招标文件规定的技术规范和技术规范附件</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如果有的话</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及其投标文件的技术规范偏差表</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如果被买方接受的话</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相一致。若技术规范中无相应说明，则以国家有关部门最新颁布的相应标准及规范为准。</w:t>
      </w:r>
    </w:p>
    <w:p w14:paraId="6E425E42" w14:textId="77777777" w:rsidR="00DE1729" w:rsidRPr="00E27450" w:rsidRDefault="007F01A6">
      <w:pPr>
        <w:pStyle w:val="3"/>
        <w:rPr>
          <w:rFonts w:cstheme="minorEastAsia"/>
        </w:rPr>
      </w:pPr>
      <w:bookmarkStart w:id="105" w:name="_Toc163893422"/>
      <w:bookmarkStart w:id="106" w:name="_Toc23782319"/>
      <w:r w:rsidRPr="00E27450">
        <w:rPr>
          <w:rFonts w:cstheme="minorEastAsia"/>
        </w:rPr>
        <w:t xml:space="preserve">3     </w:t>
      </w:r>
      <w:r w:rsidRPr="00E27450">
        <w:rPr>
          <w:rFonts w:cstheme="minorEastAsia" w:hint="eastAsia"/>
        </w:rPr>
        <w:t>知识产权</w:t>
      </w:r>
      <w:bookmarkEnd w:id="105"/>
      <w:bookmarkEnd w:id="106"/>
    </w:p>
    <w:p w14:paraId="0326F74D" w14:textId="77777777" w:rsidR="00DE1729" w:rsidRPr="00E27450" w:rsidRDefault="007F01A6">
      <w:pPr>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3.1   </w:t>
      </w:r>
      <w:r w:rsidRPr="00E27450">
        <w:rPr>
          <w:rFonts w:asciiTheme="minorEastAsia" w:eastAsiaTheme="minorEastAsia" w:hAnsiTheme="minorEastAsia" w:cstheme="minorEastAsia" w:hint="eastAsia"/>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08E9F90D" w14:textId="77777777" w:rsidR="00DE1729" w:rsidRPr="00E27450" w:rsidRDefault="007F01A6">
      <w:pPr>
        <w:pStyle w:val="3"/>
        <w:rPr>
          <w:rFonts w:cstheme="minorEastAsia"/>
        </w:rPr>
      </w:pPr>
      <w:bookmarkStart w:id="107" w:name="_Toc163893423"/>
      <w:bookmarkStart w:id="108" w:name="_Toc23782320"/>
      <w:r w:rsidRPr="00E27450">
        <w:rPr>
          <w:rFonts w:cstheme="minorEastAsia"/>
        </w:rPr>
        <w:lastRenderedPageBreak/>
        <w:t xml:space="preserve">4     </w:t>
      </w:r>
      <w:r w:rsidRPr="00E27450">
        <w:rPr>
          <w:rFonts w:cstheme="minorEastAsia" w:hint="eastAsia"/>
        </w:rPr>
        <w:t>包装要求</w:t>
      </w:r>
      <w:bookmarkEnd w:id="107"/>
      <w:bookmarkEnd w:id="108"/>
    </w:p>
    <w:p w14:paraId="1304246C" w14:textId="77777777" w:rsidR="00DE1729" w:rsidRPr="00E27450" w:rsidRDefault="007F01A6">
      <w:pPr>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4.1   </w:t>
      </w:r>
      <w:r w:rsidRPr="00E27450">
        <w:rPr>
          <w:rFonts w:asciiTheme="minorEastAsia" w:eastAsiaTheme="minorEastAsia" w:hAnsiTheme="minorEastAsia" w:cstheme="minorEastAsia" w:hint="eastAsia"/>
          <w:sz w:val="24"/>
        </w:rPr>
        <w:t>除合同另有约定外</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卖方提供的全部货物</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0F5EC4A"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4.2   </w:t>
      </w:r>
      <w:r w:rsidRPr="00E27450">
        <w:rPr>
          <w:rFonts w:asciiTheme="minorEastAsia" w:eastAsiaTheme="minorEastAsia" w:hAnsiTheme="minorEastAsia" w:cstheme="minorEastAsia" w:hint="eastAsia"/>
          <w:sz w:val="24"/>
        </w:rPr>
        <w:t>每件包装箱内应附一份详细装箱单和质量合格证。</w:t>
      </w:r>
    </w:p>
    <w:p w14:paraId="15768BCB" w14:textId="77777777" w:rsidR="00DE1729" w:rsidRPr="00E27450" w:rsidRDefault="007F01A6">
      <w:pPr>
        <w:pStyle w:val="3"/>
        <w:rPr>
          <w:rFonts w:cstheme="minorEastAsia"/>
        </w:rPr>
      </w:pPr>
      <w:bookmarkStart w:id="109" w:name="_Toc163893424"/>
      <w:bookmarkStart w:id="110" w:name="_Toc23782321"/>
      <w:r w:rsidRPr="00E27450">
        <w:rPr>
          <w:rFonts w:cstheme="minorEastAsia"/>
        </w:rPr>
        <w:t xml:space="preserve">5     </w:t>
      </w:r>
      <w:r w:rsidRPr="00E27450">
        <w:rPr>
          <w:rFonts w:cstheme="minorEastAsia" w:hint="eastAsia"/>
        </w:rPr>
        <w:t>装运标志</w:t>
      </w:r>
      <w:bookmarkEnd w:id="109"/>
      <w:bookmarkEnd w:id="110"/>
    </w:p>
    <w:p w14:paraId="7FDDAFB7" w14:textId="77777777" w:rsidR="00DE1729" w:rsidRPr="00E27450" w:rsidRDefault="007F01A6">
      <w:pPr>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5.1.  </w:t>
      </w:r>
      <w:r w:rsidRPr="00E27450">
        <w:rPr>
          <w:rFonts w:asciiTheme="minorEastAsia" w:eastAsiaTheme="minorEastAsia" w:hAnsiTheme="minorEastAsia" w:cstheme="minorEastAsia" w:hint="eastAsia"/>
          <w:sz w:val="24"/>
        </w:rPr>
        <w:t>卖方应在每一包装箱的四侧用不褪色的油漆以醒目的中文字样做出下列标记：</w:t>
      </w:r>
    </w:p>
    <w:p w14:paraId="76AAF42E"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收货人：</w:t>
      </w:r>
    </w:p>
    <w:p w14:paraId="17667223"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合同号：</w:t>
      </w:r>
    </w:p>
    <w:p w14:paraId="50357212"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装运标志：</w:t>
      </w:r>
    </w:p>
    <w:p w14:paraId="2D65EFB6"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收货人代号：</w:t>
      </w:r>
    </w:p>
    <w:p w14:paraId="3AA9E46C"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目的地：</w:t>
      </w:r>
    </w:p>
    <w:p w14:paraId="22ACCBC4"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货物名称、品目号和箱号：</w:t>
      </w:r>
    </w:p>
    <w:p w14:paraId="5A11F172"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毛重／净重：</w:t>
      </w:r>
    </w:p>
    <w:p w14:paraId="7D689B0C"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尺寸</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长×宽×高以厘米计</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w:t>
      </w:r>
    </w:p>
    <w:p w14:paraId="31110622" w14:textId="77777777" w:rsidR="00DE1729" w:rsidRPr="00E27450" w:rsidRDefault="007F01A6">
      <w:pPr>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5.2   </w:t>
      </w:r>
      <w:r w:rsidRPr="00E27450">
        <w:rPr>
          <w:rFonts w:asciiTheme="minorEastAsia" w:eastAsiaTheme="minorEastAsia" w:hAnsiTheme="minorEastAsia" w:cstheme="minorEastAsia" w:hint="eastAsia"/>
          <w:sz w:val="24"/>
        </w:rPr>
        <w:t>如果货物单件重量在</w:t>
      </w: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吨或</w:t>
      </w: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吨以上，卖方应在每件包装箱的两侧用中文和适当的运输标记，标明“重心”和“吊装点”，以便装卸和搬运。根据货物的特点和运输的不同要求，卖方应在包装箱上清楚地标有“小心轻放”、“防潮”、</w:t>
      </w:r>
      <w:r w:rsidRPr="00E27450">
        <w:rPr>
          <w:rFonts w:asciiTheme="minorEastAsia" w:eastAsiaTheme="minorEastAsia" w:hAnsiTheme="minorEastAsia" w:cstheme="minorEastAsia"/>
          <w:sz w:val="24"/>
        </w:rPr>
        <w:t xml:space="preserve"> “</w:t>
      </w:r>
      <w:r w:rsidRPr="00E27450">
        <w:rPr>
          <w:rFonts w:asciiTheme="minorEastAsia" w:eastAsiaTheme="minorEastAsia" w:hAnsiTheme="minorEastAsia" w:cstheme="minorEastAsia" w:hint="eastAsia"/>
          <w:sz w:val="24"/>
        </w:rPr>
        <w:t>勿倒置”等字样和其他适当的标志。</w:t>
      </w:r>
    </w:p>
    <w:p w14:paraId="75251A0B" w14:textId="77777777" w:rsidR="00DE1729" w:rsidRPr="00E27450" w:rsidRDefault="007F01A6">
      <w:pPr>
        <w:pStyle w:val="3"/>
        <w:rPr>
          <w:rFonts w:cstheme="minorEastAsia"/>
        </w:rPr>
      </w:pPr>
      <w:bookmarkStart w:id="111" w:name="_Toc163893425"/>
      <w:bookmarkStart w:id="112" w:name="_Toc23782322"/>
      <w:r w:rsidRPr="00E27450">
        <w:rPr>
          <w:rFonts w:cstheme="minorEastAsia"/>
        </w:rPr>
        <w:t xml:space="preserve">6     </w:t>
      </w:r>
      <w:r w:rsidRPr="00E27450">
        <w:rPr>
          <w:rFonts w:cstheme="minorEastAsia" w:hint="eastAsia"/>
        </w:rPr>
        <w:t>交货方式</w:t>
      </w:r>
      <w:bookmarkEnd w:id="111"/>
      <w:bookmarkEnd w:id="112"/>
    </w:p>
    <w:p w14:paraId="2B651414"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6.1   </w:t>
      </w:r>
      <w:r w:rsidRPr="00E27450">
        <w:rPr>
          <w:rFonts w:asciiTheme="minorEastAsia" w:eastAsiaTheme="minorEastAsia" w:hAnsiTheme="minorEastAsia" w:cstheme="minorEastAsia" w:hint="eastAsia"/>
          <w:sz w:val="24"/>
        </w:rPr>
        <w:t>交货方式一般为下列其中一种，具体在合同特殊条款中规定。</w:t>
      </w:r>
    </w:p>
    <w:p w14:paraId="5FC0154F"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6.1.1  </w:t>
      </w:r>
      <w:r w:rsidRPr="00E27450">
        <w:rPr>
          <w:rFonts w:asciiTheme="minorEastAsia" w:eastAsiaTheme="minorEastAsia" w:hAnsiTheme="minorEastAsia" w:cstheme="minorEastAsia" w:hint="eastAsia"/>
          <w:sz w:val="24"/>
        </w:rPr>
        <w:t>现场交货：卖方负责办理运输和保险，将货物运抵现场。有关运输和保险的一切费用由卖方承担。</w:t>
      </w:r>
    </w:p>
    <w:p w14:paraId="66FE73EE"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6.1.2   </w:t>
      </w:r>
      <w:r w:rsidRPr="00E27450">
        <w:rPr>
          <w:rFonts w:asciiTheme="minorEastAsia" w:eastAsiaTheme="minorEastAsia" w:hAnsiTheme="minorEastAsia" w:cstheme="minorEastAsia" w:hint="eastAsia"/>
          <w:sz w:val="24"/>
        </w:rPr>
        <w:t>工厂交货：由卖方负责代办运输和保险事宜。运输费和保险费由买方承担。运输部门出具收据的日期为交货日期。</w:t>
      </w:r>
    </w:p>
    <w:p w14:paraId="4AB2517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6.1.3   </w:t>
      </w:r>
      <w:r w:rsidRPr="00E27450">
        <w:rPr>
          <w:rFonts w:asciiTheme="minorEastAsia" w:eastAsiaTheme="minorEastAsia" w:hAnsiTheme="minorEastAsia" w:cstheme="minorEastAsia" w:hint="eastAsia"/>
          <w:sz w:val="24"/>
        </w:rPr>
        <w:t>买方自提货物：由买方在合同规定地点自行办理提货。提单日期为交货日期。</w:t>
      </w:r>
    </w:p>
    <w:p w14:paraId="35EB500A" w14:textId="77777777" w:rsidR="00DE1729" w:rsidRPr="00E27450" w:rsidRDefault="007F01A6">
      <w:pPr>
        <w:spacing w:before="120"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6.2     </w:t>
      </w:r>
      <w:r w:rsidRPr="00E27450">
        <w:rPr>
          <w:rFonts w:asciiTheme="minorEastAsia" w:eastAsiaTheme="minorEastAsia" w:hAnsiTheme="minorEastAsia" w:cstheme="minorEastAsia" w:hint="eastAsia"/>
          <w:sz w:val="24"/>
        </w:rPr>
        <w:t>卖方应在合同规定的交货期</w:t>
      </w:r>
      <w:r w:rsidRPr="00E27450">
        <w:rPr>
          <w:rFonts w:asciiTheme="minorEastAsia" w:eastAsiaTheme="minorEastAsia" w:hAnsiTheme="minorEastAsia" w:cstheme="minorEastAsia"/>
          <w:sz w:val="24"/>
          <w:u w:val="single"/>
        </w:rPr>
        <w:t xml:space="preserve"> 3 </w:t>
      </w:r>
      <w:r w:rsidRPr="00E27450">
        <w:rPr>
          <w:rFonts w:asciiTheme="minorEastAsia" w:eastAsiaTheme="minorEastAsia" w:hAnsiTheme="minorEastAsia" w:cstheme="minorEastAsia" w:hint="eastAsia"/>
          <w:sz w:val="24"/>
        </w:rPr>
        <w:t>天以前以电报或传真形式将合同号、货物名称、数量、包装箱件数、总毛重、总体积</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立方米</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和备妥交货日期通知买方。同时卖方应用挂号信将详细交货清单一式</w:t>
      </w:r>
      <w:r w:rsidRPr="00E27450">
        <w:rPr>
          <w:rFonts w:asciiTheme="minorEastAsia" w:eastAsiaTheme="minorEastAsia" w:hAnsiTheme="minorEastAsia" w:cstheme="minorEastAsia"/>
          <w:sz w:val="24"/>
        </w:rPr>
        <w:t>6</w:t>
      </w:r>
      <w:r w:rsidRPr="00E27450">
        <w:rPr>
          <w:rFonts w:asciiTheme="minorEastAsia" w:eastAsiaTheme="minorEastAsia" w:hAnsiTheme="minorEastAsia" w:cstheme="minorEastAsia" w:hint="eastAsia"/>
          <w:sz w:val="24"/>
        </w:rPr>
        <w:t>份包括合同号、货物名称、规格、数量、总毛重、总体积</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立方米</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、包装箱件数和每个包装箱的尺寸</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长×宽×高</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、货物总价和备妥待交日期以及对货物在运输和仓储的特殊要求和注意事项通知买方。</w:t>
      </w:r>
    </w:p>
    <w:p w14:paraId="1F6A705E" w14:textId="77777777" w:rsidR="00DE1729" w:rsidRPr="00E27450" w:rsidRDefault="007F01A6">
      <w:pPr>
        <w:tabs>
          <w:tab w:val="left" w:pos="720"/>
        </w:tabs>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6.3     </w:t>
      </w:r>
      <w:r w:rsidRPr="00E27450">
        <w:rPr>
          <w:rFonts w:asciiTheme="minorEastAsia" w:eastAsiaTheme="minorEastAsia" w:hAnsiTheme="minorEastAsia" w:cstheme="minorEastAsia" w:hint="eastAsia"/>
          <w:sz w:val="24"/>
        </w:rPr>
        <w:t>在现场交货和工厂交货条件下，卖方装运的货物不应超过合同规定的数量或重量。否则，卖方应对超运部分引起的一切后果负责。</w:t>
      </w:r>
    </w:p>
    <w:p w14:paraId="51658CBB" w14:textId="77777777" w:rsidR="00DE1729" w:rsidRPr="00E27450" w:rsidRDefault="007F01A6">
      <w:pPr>
        <w:pStyle w:val="3"/>
        <w:rPr>
          <w:rFonts w:cstheme="minorEastAsia"/>
        </w:rPr>
      </w:pPr>
      <w:bookmarkStart w:id="113" w:name="_Toc163893426"/>
      <w:bookmarkStart w:id="114" w:name="_Toc23782323"/>
      <w:r w:rsidRPr="00E27450">
        <w:rPr>
          <w:rFonts w:cstheme="minorEastAsia"/>
        </w:rPr>
        <w:t xml:space="preserve">7      </w:t>
      </w:r>
      <w:r w:rsidRPr="00E27450">
        <w:rPr>
          <w:rFonts w:cstheme="minorEastAsia" w:hint="eastAsia"/>
        </w:rPr>
        <w:t>装运通知</w:t>
      </w:r>
      <w:bookmarkEnd w:id="113"/>
      <w:bookmarkEnd w:id="114"/>
    </w:p>
    <w:p w14:paraId="3FD4BFD2" w14:textId="77777777" w:rsidR="00DE1729" w:rsidRPr="00E27450" w:rsidRDefault="007F01A6">
      <w:pPr>
        <w:spacing w:before="120"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7.1    </w:t>
      </w:r>
      <w:r w:rsidRPr="00E27450">
        <w:rPr>
          <w:rFonts w:asciiTheme="minorEastAsia" w:eastAsiaTheme="minorEastAsia" w:hAnsiTheme="minorEastAsia" w:cstheme="minorEastAsia" w:hint="eastAsia"/>
          <w:sz w:val="24"/>
        </w:rPr>
        <w:t>在现场交货和工厂交货条件下的货物，卖方通知买方货物已备妥待运输后</w:t>
      </w:r>
      <w:r w:rsidRPr="00E27450">
        <w:rPr>
          <w:rFonts w:asciiTheme="minorEastAsia" w:eastAsiaTheme="minorEastAsia" w:hAnsiTheme="minorEastAsia" w:cstheme="minorEastAsia"/>
          <w:sz w:val="24"/>
        </w:rPr>
        <w:t>24</w:t>
      </w:r>
      <w:r w:rsidRPr="00E27450">
        <w:rPr>
          <w:rFonts w:asciiTheme="minorEastAsia" w:eastAsiaTheme="minorEastAsia" w:hAnsiTheme="minorEastAsia" w:cstheme="minorEastAsia" w:hint="eastAsia"/>
          <w:sz w:val="24"/>
        </w:rPr>
        <w:t>小时之内，应将合同号、货名、数量、毛重、总体积</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立方米</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、发票金额、运输工具名称及装运日期，以电报或传真通知买方。</w:t>
      </w:r>
    </w:p>
    <w:p w14:paraId="5FCFA59E" w14:textId="77777777" w:rsidR="00DE1729" w:rsidRPr="00E27450" w:rsidRDefault="007F01A6">
      <w:pPr>
        <w:pStyle w:val="32"/>
        <w:spacing w:line="360" w:lineRule="auto"/>
        <w:ind w:left="960"/>
        <w:rPr>
          <w:rFonts w:asciiTheme="minorEastAsia" w:eastAsiaTheme="minorEastAsia" w:hAnsiTheme="minorEastAsia" w:cstheme="minorEastAsia"/>
        </w:rPr>
      </w:pPr>
      <w:r w:rsidRPr="00E27450">
        <w:rPr>
          <w:rFonts w:asciiTheme="minorEastAsia" w:eastAsiaTheme="minorEastAsia" w:hAnsiTheme="minorEastAsia" w:cstheme="minorEastAsia"/>
        </w:rPr>
        <w:t xml:space="preserve">7.2     </w:t>
      </w:r>
      <w:r w:rsidRPr="00E27450">
        <w:rPr>
          <w:rFonts w:asciiTheme="minorEastAsia" w:eastAsiaTheme="minorEastAsia" w:hAnsiTheme="minorEastAsia" w:cstheme="minorEastAsia" w:hint="eastAsia"/>
        </w:rPr>
        <w:t>如因卖方延误将上述内容用电报或传真通知买方，由此引起的一切后果损失应由卖方负责。</w:t>
      </w:r>
    </w:p>
    <w:p w14:paraId="3C117F6E" w14:textId="77777777" w:rsidR="00DE1729" w:rsidRPr="00E27450" w:rsidRDefault="007F01A6">
      <w:pPr>
        <w:pStyle w:val="3"/>
        <w:rPr>
          <w:rFonts w:cstheme="minorEastAsia"/>
        </w:rPr>
      </w:pPr>
      <w:bookmarkStart w:id="115" w:name="_Toc163893427"/>
      <w:bookmarkStart w:id="116" w:name="_Toc23782324"/>
      <w:r w:rsidRPr="00E27450">
        <w:rPr>
          <w:rFonts w:cstheme="minorEastAsia"/>
        </w:rPr>
        <w:t xml:space="preserve">8      </w:t>
      </w:r>
      <w:r w:rsidRPr="00E27450">
        <w:rPr>
          <w:rFonts w:cstheme="minorEastAsia" w:hint="eastAsia"/>
        </w:rPr>
        <w:t>付款条件</w:t>
      </w:r>
      <w:bookmarkEnd w:id="115"/>
      <w:bookmarkEnd w:id="116"/>
    </w:p>
    <w:p w14:paraId="0652816C" w14:textId="77777777" w:rsidR="00DE1729" w:rsidRPr="00E27450" w:rsidRDefault="007F01A6">
      <w:pPr>
        <w:spacing w:before="120"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付款条件见第二册第七章“合同特殊条款”。</w:t>
      </w:r>
    </w:p>
    <w:p w14:paraId="263BB346" w14:textId="77777777" w:rsidR="00DE1729" w:rsidRPr="00E27450" w:rsidRDefault="007F01A6">
      <w:pPr>
        <w:pStyle w:val="3"/>
        <w:rPr>
          <w:rFonts w:cstheme="minorEastAsia"/>
        </w:rPr>
      </w:pPr>
      <w:bookmarkStart w:id="117" w:name="_Toc163893428"/>
      <w:bookmarkStart w:id="118" w:name="_Toc23782325"/>
      <w:r w:rsidRPr="00E27450">
        <w:rPr>
          <w:rFonts w:cstheme="minorEastAsia"/>
        </w:rPr>
        <w:t xml:space="preserve">9      </w:t>
      </w:r>
      <w:r w:rsidRPr="00E27450">
        <w:rPr>
          <w:rFonts w:cstheme="minorEastAsia" w:hint="eastAsia"/>
        </w:rPr>
        <w:t>技术资料</w:t>
      </w:r>
      <w:bookmarkEnd w:id="117"/>
      <w:bookmarkEnd w:id="118"/>
    </w:p>
    <w:p w14:paraId="5B595041"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9.1    </w:t>
      </w:r>
      <w:r w:rsidRPr="00E27450">
        <w:rPr>
          <w:rFonts w:asciiTheme="minorEastAsia" w:eastAsiaTheme="minorEastAsia" w:hAnsiTheme="minorEastAsia" w:cstheme="minorEastAsia" w:hint="eastAsia"/>
          <w:sz w:val="24"/>
        </w:rPr>
        <w:t>合同项下技术资料</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除合同特殊条款规定外</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将以下列方式交付：</w:t>
      </w:r>
    </w:p>
    <w:p w14:paraId="0C68C6ED" w14:textId="77777777" w:rsidR="00DE1729" w:rsidRPr="00E27450" w:rsidRDefault="007F01A6">
      <w:pPr>
        <w:spacing w:before="120" w:line="360" w:lineRule="auto"/>
        <w:ind w:left="958"/>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合同生效后</w:t>
      </w:r>
      <w:r w:rsidRPr="00E27450">
        <w:rPr>
          <w:rFonts w:asciiTheme="minorEastAsia" w:eastAsiaTheme="minorEastAsia" w:hAnsiTheme="minorEastAsia" w:cstheme="minorEastAsia"/>
          <w:sz w:val="24"/>
          <w:u w:val="single"/>
        </w:rPr>
        <w:t xml:space="preserve">7 </w:t>
      </w:r>
      <w:r w:rsidRPr="00E27450">
        <w:rPr>
          <w:rFonts w:asciiTheme="minorEastAsia" w:eastAsiaTheme="minorEastAsia" w:hAnsiTheme="minorEastAsia" w:cstheme="minorEastAsia" w:hint="eastAsia"/>
          <w:sz w:val="24"/>
        </w:rPr>
        <w:t>天之内，卖方应将每台设备和仪器的中文技术资料一套，如目录索引、图纸、操作手册、使用指南、维修指南和／或服务手册和示意图寄给买方。</w:t>
      </w:r>
    </w:p>
    <w:p w14:paraId="2AA4287F"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9.2    </w:t>
      </w:r>
      <w:r w:rsidRPr="00E27450">
        <w:rPr>
          <w:rFonts w:asciiTheme="minorEastAsia" w:eastAsiaTheme="minorEastAsia" w:hAnsiTheme="minorEastAsia" w:cstheme="minorEastAsia" w:hint="eastAsia"/>
          <w:sz w:val="24"/>
        </w:rPr>
        <w:t>另外一套完整的上述资料应包装好随同每批货物一起发运。</w:t>
      </w:r>
    </w:p>
    <w:p w14:paraId="76B26507"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9.3    </w:t>
      </w:r>
      <w:r w:rsidRPr="00E27450">
        <w:rPr>
          <w:rFonts w:asciiTheme="minorEastAsia" w:eastAsiaTheme="minorEastAsia" w:hAnsiTheme="minorEastAsia" w:cstheme="minorEastAsia" w:hint="eastAsia"/>
          <w:sz w:val="24"/>
        </w:rPr>
        <w:t>如果买方确认卖方提供的技术资料不完整或在运输过程中丢失，卖方将在收到买方通知后</w:t>
      </w:r>
      <w:r w:rsidRPr="00E27450">
        <w:rPr>
          <w:rFonts w:asciiTheme="minorEastAsia" w:eastAsiaTheme="minorEastAsia" w:hAnsiTheme="minorEastAsia" w:cstheme="minorEastAsia"/>
          <w:sz w:val="24"/>
          <w:u w:val="single"/>
        </w:rPr>
        <w:t xml:space="preserve"> 3 </w:t>
      </w:r>
      <w:r w:rsidRPr="00E27450">
        <w:rPr>
          <w:rFonts w:asciiTheme="minorEastAsia" w:eastAsiaTheme="minorEastAsia" w:hAnsiTheme="minorEastAsia" w:cstheme="minorEastAsia" w:hint="eastAsia"/>
          <w:sz w:val="24"/>
        </w:rPr>
        <w:t>天内将这些资料免费寄给买方。</w:t>
      </w:r>
    </w:p>
    <w:p w14:paraId="34DAB607" w14:textId="77777777" w:rsidR="00DE1729" w:rsidRPr="00E27450" w:rsidRDefault="007F01A6">
      <w:pPr>
        <w:pStyle w:val="3"/>
        <w:rPr>
          <w:rFonts w:cstheme="minorEastAsia"/>
        </w:rPr>
      </w:pPr>
      <w:bookmarkStart w:id="119" w:name="_Toc163893429"/>
      <w:bookmarkStart w:id="120" w:name="_Toc23782326"/>
      <w:r w:rsidRPr="00E27450">
        <w:rPr>
          <w:rFonts w:cstheme="minorEastAsia"/>
        </w:rPr>
        <w:t xml:space="preserve">10     </w:t>
      </w:r>
      <w:r w:rsidRPr="00E27450">
        <w:rPr>
          <w:rFonts w:cstheme="minorEastAsia" w:hint="eastAsia"/>
        </w:rPr>
        <w:t>质量保证</w:t>
      </w:r>
      <w:bookmarkEnd w:id="119"/>
      <w:bookmarkEnd w:id="120"/>
    </w:p>
    <w:p w14:paraId="45860761" w14:textId="77777777" w:rsidR="00DE1729" w:rsidRPr="00E27450" w:rsidRDefault="007F01A6">
      <w:pPr>
        <w:spacing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10.1    </w:t>
      </w:r>
      <w:r w:rsidRPr="00E27450">
        <w:rPr>
          <w:rFonts w:asciiTheme="minorEastAsia" w:eastAsiaTheme="minorEastAsia" w:hAnsiTheme="minorEastAsia" w:cstheme="minorEastAsia" w:hint="eastAsia"/>
          <w:sz w:val="24"/>
        </w:rPr>
        <w:t>卖方须保证货物是全新、未使用过的，并完全符合强制性的国家技术质量规范</w:t>
      </w:r>
      <w:r w:rsidRPr="00E27450">
        <w:rPr>
          <w:rFonts w:asciiTheme="minorEastAsia" w:eastAsiaTheme="minorEastAsia" w:hAnsiTheme="minorEastAsia" w:cstheme="minorEastAsia" w:hint="eastAsia"/>
          <w:sz w:val="24"/>
        </w:rPr>
        <w:lastRenderedPageBreak/>
        <w:t>和合同规定的质量、规格、性能和技术规范等的要求。</w:t>
      </w:r>
    </w:p>
    <w:p w14:paraId="41D5F01A" w14:textId="77777777" w:rsidR="00DE1729" w:rsidRPr="00E27450" w:rsidRDefault="007F01A6">
      <w:pPr>
        <w:spacing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10.2</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卖方须保证所提供的货物经正确安装、正常运转和保养，在其使用寿命期内须具有符合质量要求和产品说明书的性能。卖方须对由于设计、工艺或材料的缺陷而发生的任何不足或故障负责。</w:t>
      </w:r>
    </w:p>
    <w:p w14:paraId="4768E37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10.3   </w:t>
      </w:r>
      <w:r w:rsidRPr="00E27450">
        <w:rPr>
          <w:rFonts w:asciiTheme="minorEastAsia" w:eastAsiaTheme="minorEastAsia" w:hAnsiTheme="minorEastAsia" w:cstheme="minorEastAsia"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E27450">
        <w:rPr>
          <w:rFonts w:asciiTheme="minorEastAsia" w:eastAsiaTheme="minorEastAsia" w:hAnsiTheme="minorEastAsia" w:cstheme="minorEastAsia"/>
          <w:sz w:val="24"/>
          <w:u w:val="single"/>
        </w:rPr>
        <w:t xml:space="preserve">  3 </w:t>
      </w:r>
      <w:r w:rsidRPr="00E27450">
        <w:rPr>
          <w:rFonts w:asciiTheme="minorEastAsia" w:eastAsiaTheme="minorEastAsia" w:hAnsiTheme="minorEastAsia" w:cstheme="minorEastAsia" w:hint="eastAsia"/>
          <w:sz w:val="24"/>
        </w:rPr>
        <w:t>天内应免费维修或更换有缺陷的货物或部件。</w:t>
      </w:r>
    </w:p>
    <w:p w14:paraId="1DEA69A1"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10.4    </w:t>
      </w:r>
      <w:r w:rsidRPr="00E27450">
        <w:rPr>
          <w:rFonts w:asciiTheme="minorEastAsia" w:eastAsiaTheme="minorEastAsia" w:hAnsiTheme="minorEastAsia" w:cstheme="minorEastAsia" w:hint="eastAsia"/>
          <w:sz w:val="24"/>
        </w:rPr>
        <w:t>如果卖方在收到通知后</w:t>
      </w:r>
      <w:r w:rsidRPr="00E27450">
        <w:rPr>
          <w:rFonts w:asciiTheme="minorEastAsia" w:eastAsiaTheme="minorEastAsia" w:hAnsiTheme="minorEastAsia" w:cstheme="minorEastAsia"/>
          <w:sz w:val="24"/>
          <w:u w:val="single"/>
        </w:rPr>
        <w:t xml:space="preserve">  3  </w:t>
      </w:r>
      <w:r w:rsidRPr="00E27450">
        <w:rPr>
          <w:rFonts w:asciiTheme="minorEastAsia" w:eastAsiaTheme="minorEastAsia" w:hAnsiTheme="minorEastAsia" w:cstheme="minorEastAsia" w:hint="eastAsia"/>
          <w:sz w:val="24"/>
        </w:rPr>
        <w:t>天内没有弥补缺陷，买方可采取必要的补救措施，但由此引发的风险和费用将由卖方承担。</w:t>
      </w:r>
    </w:p>
    <w:p w14:paraId="44E2F777"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10.5    </w:t>
      </w:r>
      <w:r w:rsidRPr="00E27450">
        <w:rPr>
          <w:rFonts w:asciiTheme="minorEastAsia" w:eastAsiaTheme="minorEastAsia" w:hAnsiTheme="minorEastAsia" w:cstheme="minorEastAsia" w:hint="eastAsia"/>
          <w:sz w:val="24"/>
        </w:rPr>
        <w:t>除招标文件另有规定外，合同项下货物的质量保证期为自货物通过最终验收起至少</w:t>
      </w:r>
      <w:r w:rsidRPr="00E27450">
        <w:rPr>
          <w:rFonts w:asciiTheme="minorEastAsia" w:eastAsiaTheme="minorEastAsia" w:hAnsiTheme="minorEastAsia" w:cstheme="minorEastAsia"/>
          <w:sz w:val="24"/>
        </w:rPr>
        <w:t>12</w:t>
      </w:r>
      <w:r w:rsidRPr="00E27450">
        <w:rPr>
          <w:rFonts w:asciiTheme="minorEastAsia" w:eastAsiaTheme="minorEastAsia" w:hAnsiTheme="minorEastAsia" w:cstheme="minorEastAsia" w:hint="eastAsia"/>
          <w:sz w:val="24"/>
        </w:rPr>
        <w:t>个月。</w:t>
      </w:r>
    </w:p>
    <w:p w14:paraId="523C6FFD" w14:textId="77777777" w:rsidR="00DE1729" w:rsidRPr="00E27450" w:rsidRDefault="007F01A6">
      <w:pPr>
        <w:pStyle w:val="3"/>
        <w:rPr>
          <w:rFonts w:cstheme="minorEastAsia"/>
        </w:rPr>
      </w:pPr>
      <w:bookmarkStart w:id="121" w:name="_Toc163893430"/>
      <w:bookmarkStart w:id="122" w:name="_Toc23782327"/>
      <w:r w:rsidRPr="00E27450">
        <w:rPr>
          <w:rFonts w:cstheme="minorEastAsia"/>
        </w:rPr>
        <w:t xml:space="preserve">11     </w:t>
      </w:r>
      <w:r w:rsidRPr="00E27450">
        <w:rPr>
          <w:rFonts w:cstheme="minorEastAsia" w:hint="eastAsia"/>
        </w:rPr>
        <w:t>检验和验收</w:t>
      </w:r>
      <w:bookmarkEnd w:id="121"/>
      <w:bookmarkEnd w:id="122"/>
    </w:p>
    <w:p w14:paraId="73A11BFE"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11.1    </w:t>
      </w:r>
      <w:r w:rsidRPr="00E27450">
        <w:rPr>
          <w:rFonts w:asciiTheme="minorEastAsia" w:eastAsiaTheme="minorEastAsia" w:hAnsiTheme="minorEastAsia" w:cstheme="minorEastAsia"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6BBCC5F"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11.2    </w:t>
      </w:r>
      <w:r w:rsidRPr="00E27450">
        <w:rPr>
          <w:rFonts w:asciiTheme="minorEastAsia" w:eastAsiaTheme="minorEastAsia" w:hAnsiTheme="minorEastAsia" w:cstheme="minorEastAsia" w:hint="eastAsia"/>
          <w:sz w:val="24"/>
        </w:rPr>
        <w:t>货物运抵现场后，买方应及时组织验收，并制作验收备忘录，双方签署验收意见。验收时应当按照约定的验收标准、要求和程序对每一项技术、服务、安全标准的履约情况进行确认并出具总体评价。</w:t>
      </w:r>
    </w:p>
    <w:p w14:paraId="6D9C1DF8"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11.3    </w:t>
      </w:r>
      <w:r w:rsidRPr="00E27450">
        <w:rPr>
          <w:rFonts w:asciiTheme="minorEastAsia" w:eastAsiaTheme="minorEastAsia" w:hAnsiTheme="minorEastAsia" w:cstheme="minorEastAsia" w:hint="eastAsia"/>
          <w:sz w:val="24"/>
        </w:rPr>
        <w:t>买方有在货物制造过程中派员监造的权利</w:t>
      </w:r>
      <w:r w:rsidRPr="00E27450">
        <w:rPr>
          <w:rFonts w:asciiTheme="minorEastAsia" w:eastAsiaTheme="minorEastAsia" w:hAnsiTheme="minorEastAsia" w:cstheme="minorEastAsia"/>
          <w:sz w:val="24"/>
        </w:rPr>
        <w:t xml:space="preserve">, </w:t>
      </w:r>
      <w:r w:rsidRPr="00E27450">
        <w:rPr>
          <w:rFonts w:asciiTheme="minorEastAsia" w:eastAsiaTheme="minorEastAsia" w:hAnsiTheme="minorEastAsia" w:cstheme="minorEastAsia" w:hint="eastAsia"/>
          <w:sz w:val="24"/>
        </w:rPr>
        <w:t>卖方有义务为买方监造人员行使该权利提供方便。</w:t>
      </w:r>
    </w:p>
    <w:p w14:paraId="19369B8C"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11.4    </w:t>
      </w:r>
      <w:r w:rsidRPr="00E27450">
        <w:rPr>
          <w:rFonts w:asciiTheme="minorEastAsia" w:eastAsiaTheme="minorEastAsia" w:hAnsiTheme="minorEastAsia" w:cstheme="minorEastAsia" w:hint="eastAsia"/>
          <w:sz w:val="24"/>
        </w:rPr>
        <w:t>制造厂对所供货物进行机械运转试验和性能试验时，中标人必须提前通知买方。</w:t>
      </w:r>
    </w:p>
    <w:p w14:paraId="5EFA056D" w14:textId="77777777" w:rsidR="00DE1729" w:rsidRPr="00E27450" w:rsidRDefault="007F01A6">
      <w:pPr>
        <w:pStyle w:val="3"/>
        <w:rPr>
          <w:rFonts w:cstheme="minorEastAsia"/>
        </w:rPr>
      </w:pPr>
      <w:bookmarkStart w:id="123" w:name="_Toc163893431"/>
      <w:bookmarkStart w:id="124" w:name="_Toc23782328"/>
      <w:r w:rsidRPr="00E27450">
        <w:rPr>
          <w:rFonts w:cstheme="minorEastAsia"/>
        </w:rPr>
        <w:t xml:space="preserve">12    </w:t>
      </w:r>
      <w:r w:rsidRPr="00E27450">
        <w:rPr>
          <w:rFonts w:cstheme="minorEastAsia" w:hint="eastAsia"/>
        </w:rPr>
        <w:t>索赔</w:t>
      </w:r>
      <w:bookmarkEnd w:id="123"/>
      <w:bookmarkEnd w:id="124"/>
    </w:p>
    <w:p w14:paraId="38AF0FF3" w14:textId="77777777" w:rsidR="00DE1729" w:rsidRPr="00E27450" w:rsidRDefault="007F01A6">
      <w:pPr>
        <w:spacing w:before="120"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12.1   </w:t>
      </w:r>
      <w:r w:rsidRPr="00E27450">
        <w:rPr>
          <w:rFonts w:asciiTheme="minorEastAsia" w:eastAsiaTheme="minorEastAsia" w:hAnsiTheme="minorEastAsia" w:cstheme="minorEastAsia" w:hint="eastAsia"/>
          <w:sz w:val="24"/>
        </w:rPr>
        <w:t>如果货物的质量、规格、数量、重量等与合同不符，或在第</w:t>
      </w:r>
      <w:r w:rsidRPr="00E27450">
        <w:rPr>
          <w:rFonts w:asciiTheme="minorEastAsia" w:eastAsiaTheme="minorEastAsia" w:hAnsiTheme="minorEastAsia" w:cstheme="minorEastAsia"/>
          <w:sz w:val="24"/>
        </w:rPr>
        <w:t>10.5规定的质量保证期内证实货物存有缺陷，包括潜在的缺陷或使用不符合要求的材料等，买方</w:t>
      </w:r>
      <w:r w:rsidRPr="00E27450">
        <w:rPr>
          <w:rFonts w:asciiTheme="minorEastAsia" w:eastAsiaTheme="minorEastAsia" w:hAnsiTheme="minorEastAsia" w:cstheme="minorEastAsia"/>
          <w:sz w:val="24"/>
        </w:rPr>
        <w:lastRenderedPageBreak/>
        <w:t>有权根据有资质的权威质检机构的检验结果向卖方提出索赔（但责任应由保险公司或运输部门承担的除外）。</w:t>
      </w:r>
    </w:p>
    <w:p w14:paraId="2F039F97" w14:textId="77777777" w:rsidR="00DE1729" w:rsidRPr="00E27450" w:rsidRDefault="007F01A6">
      <w:pPr>
        <w:spacing w:before="120"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   </w:t>
      </w:r>
      <w:r w:rsidRPr="00E27450">
        <w:rPr>
          <w:rFonts w:asciiTheme="minorEastAsia" w:eastAsiaTheme="minorEastAsia" w:hAnsiTheme="minorEastAsia" w:cstheme="minorEastAsia" w:hint="eastAsia"/>
          <w:sz w:val="24"/>
        </w:rPr>
        <w:t>在根据合同第</w:t>
      </w:r>
      <w:r w:rsidRPr="00E27450">
        <w:rPr>
          <w:rFonts w:asciiTheme="minorEastAsia" w:eastAsiaTheme="minorEastAsia" w:hAnsiTheme="minorEastAsia" w:cstheme="minorEastAsia"/>
          <w:sz w:val="24"/>
        </w:rPr>
        <w:t>10条和第11条规定的检验期和质量保证期内，如果卖方对买方提出的索赔负有责任，卖方应按照买方同意的下列一种或多种方式解决索赔事宜：</w:t>
      </w:r>
    </w:p>
    <w:p w14:paraId="390E342E"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12.2.1  </w:t>
      </w:r>
      <w:r w:rsidRPr="00E27450">
        <w:rPr>
          <w:rFonts w:asciiTheme="minorEastAsia" w:eastAsiaTheme="minorEastAsia" w:hAnsiTheme="minorEastAsia" w:cstheme="minorEastAsia"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0F497C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12.2.2  </w:t>
      </w:r>
      <w:r w:rsidRPr="00E27450">
        <w:rPr>
          <w:rFonts w:asciiTheme="minorEastAsia" w:eastAsiaTheme="minorEastAsia" w:hAnsiTheme="minorEastAsia" w:cstheme="minorEastAsia" w:hint="eastAsia"/>
          <w:sz w:val="24"/>
        </w:rPr>
        <w:t>根据货物低劣程度、损坏程度以及买方所遭受损失的数额，经买卖双方商定降低货物的价格，或由有权的部门评估，以降低后的价格或评估价格为准。</w:t>
      </w:r>
    </w:p>
    <w:p w14:paraId="726EDF84"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12.2.3  </w:t>
      </w:r>
      <w:r w:rsidRPr="00E27450">
        <w:rPr>
          <w:rFonts w:asciiTheme="minorEastAsia" w:eastAsiaTheme="minorEastAsia" w:hAnsiTheme="minorEastAsia" w:cstheme="minorEastAsia" w:hint="eastAsia"/>
          <w:sz w:val="24"/>
        </w:rPr>
        <w:t>用符合规格、质量和性能要求的新零件、部件或货物来更换有缺陷的部分或／和修补缺陷部分，卖方应承担一切费用和风险并负担买方所发生的一切直接费用。同时，卖方应按合同第</w:t>
      </w:r>
      <w:r w:rsidRPr="00E27450">
        <w:rPr>
          <w:rFonts w:asciiTheme="minorEastAsia" w:eastAsiaTheme="minorEastAsia" w:hAnsiTheme="minorEastAsia" w:cstheme="minorEastAsia"/>
          <w:sz w:val="24"/>
        </w:rPr>
        <w:t>10</w:t>
      </w:r>
      <w:r w:rsidRPr="00E27450">
        <w:rPr>
          <w:rFonts w:asciiTheme="minorEastAsia" w:eastAsiaTheme="minorEastAsia" w:hAnsiTheme="minorEastAsia" w:cstheme="minorEastAsia" w:hint="eastAsia"/>
          <w:sz w:val="24"/>
        </w:rPr>
        <w:t>条规定，相应延长修补或更换件的质量保证期。</w:t>
      </w:r>
    </w:p>
    <w:p w14:paraId="2281B67A"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12.3    如果在卖方收到索赔通知后</w:t>
      </w:r>
      <w:r w:rsidRPr="00E27450">
        <w:rPr>
          <w:rFonts w:asciiTheme="minorEastAsia" w:eastAsiaTheme="minorEastAsia" w:hAnsiTheme="minorEastAsia" w:cstheme="minorEastAsia"/>
          <w:sz w:val="24"/>
          <w:u w:val="single"/>
        </w:rPr>
        <w:t>3</w:t>
      </w:r>
      <w:r w:rsidRPr="00E27450">
        <w:rPr>
          <w:rFonts w:asciiTheme="minorEastAsia" w:eastAsiaTheme="minorEastAsia" w:hAnsiTheme="minorEastAsia" w:cstheme="minorEastAsia"/>
          <w:sz w:val="24"/>
        </w:rPr>
        <w:t>天内，卖方未作答复，上述索赔应视为已被卖方接受。</w:t>
      </w:r>
      <w:r w:rsidRPr="00E27450">
        <w:rPr>
          <w:rFonts w:asciiTheme="minorEastAsia" w:eastAsiaTheme="minorEastAsia" w:hAnsiTheme="minorEastAsia" w:cstheme="minorEastAsia" w:hint="eastAsia"/>
          <w:sz w:val="24"/>
        </w:rPr>
        <w:t>如卖方未能在买方提出索赔通知后</w:t>
      </w:r>
      <w:r w:rsidRPr="00E27450">
        <w:rPr>
          <w:rFonts w:asciiTheme="minorEastAsia" w:eastAsiaTheme="minorEastAsia" w:hAnsiTheme="minorEastAsia" w:cstheme="minorEastAsia"/>
          <w:sz w:val="24"/>
          <w:u w:val="single"/>
        </w:rPr>
        <w:t xml:space="preserve"> 7 </w:t>
      </w:r>
      <w:r w:rsidRPr="00E27450">
        <w:rPr>
          <w:rFonts w:asciiTheme="minorEastAsia" w:eastAsiaTheme="minorEastAsia" w:hAnsiTheme="minorEastAsia" w:cstheme="minorEastAsia" w:hint="eastAsia"/>
          <w:sz w:val="24"/>
        </w:rPr>
        <w:t>天内或买方同意的更长时间内，按照本合同第</w:t>
      </w:r>
      <w:r w:rsidRPr="00E27450">
        <w:rPr>
          <w:rFonts w:asciiTheme="minorEastAsia" w:eastAsiaTheme="minorEastAsia" w:hAnsiTheme="minorEastAsia" w:cstheme="minorEastAsia"/>
          <w:sz w:val="24"/>
        </w:rPr>
        <w:t>12.2条规定的任何一种方法解决索赔事宜，买方将从合同款中扣回索赔金额。如果这些金额不足以补偿索赔金额，买方有权向卖方提出不足部分的索赔。</w:t>
      </w:r>
    </w:p>
    <w:p w14:paraId="654232F8" w14:textId="77777777" w:rsidR="00DE1729" w:rsidRPr="00E27450" w:rsidRDefault="007F01A6">
      <w:pPr>
        <w:pStyle w:val="3"/>
        <w:rPr>
          <w:rFonts w:cstheme="minorEastAsia"/>
        </w:rPr>
      </w:pPr>
      <w:bookmarkStart w:id="125" w:name="_Toc163893432"/>
      <w:bookmarkStart w:id="126" w:name="_Toc23782329"/>
      <w:r w:rsidRPr="00E27450">
        <w:rPr>
          <w:rFonts w:cstheme="minorEastAsia"/>
        </w:rPr>
        <w:t xml:space="preserve">13     </w:t>
      </w:r>
      <w:r w:rsidRPr="00E27450">
        <w:rPr>
          <w:rFonts w:cstheme="minorEastAsia" w:hint="eastAsia"/>
        </w:rPr>
        <w:t>延迟交货</w:t>
      </w:r>
      <w:bookmarkEnd w:id="125"/>
      <w:bookmarkEnd w:id="126"/>
    </w:p>
    <w:p w14:paraId="37AA4D54" w14:textId="77777777" w:rsidR="00DE1729" w:rsidRPr="00E27450" w:rsidRDefault="007F01A6">
      <w:pPr>
        <w:spacing w:before="120" w:line="360" w:lineRule="auto"/>
        <w:ind w:left="901"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13.1   </w:t>
      </w:r>
      <w:r w:rsidRPr="00E27450">
        <w:rPr>
          <w:rFonts w:asciiTheme="minorEastAsia" w:eastAsiaTheme="minorEastAsia" w:hAnsiTheme="minorEastAsia" w:cstheme="minorEastAsia" w:hint="eastAsia"/>
          <w:sz w:val="24"/>
        </w:rPr>
        <w:t>卖方应按照“货物需求一览表及技术规格”中买方规定的时间表交货和提供服务。</w:t>
      </w:r>
    </w:p>
    <w:p w14:paraId="1B656550"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13.2   </w:t>
      </w:r>
      <w:r w:rsidRPr="00E27450">
        <w:rPr>
          <w:rFonts w:asciiTheme="minorEastAsia" w:eastAsiaTheme="minorEastAsia" w:hAnsiTheme="minorEastAsia" w:cstheme="minorEastAsia" w:hint="eastAsia"/>
          <w:sz w:val="24"/>
        </w:rPr>
        <w:t>如果卖方无正当理由迟延交货，买方有权提出违约损失赔偿或解除合同。</w:t>
      </w:r>
    </w:p>
    <w:p w14:paraId="1BEC60B7" w14:textId="77777777" w:rsidR="00DE1729" w:rsidRPr="00E27450" w:rsidRDefault="007F01A6">
      <w:pPr>
        <w:spacing w:before="120" w:line="360" w:lineRule="auto"/>
        <w:ind w:left="90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13.3    </w:t>
      </w:r>
      <w:r w:rsidRPr="00E27450">
        <w:rPr>
          <w:rFonts w:asciiTheme="minorEastAsia" w:eastAsiaTheme="minorEastAsia" w:hAnsiTheme="minorEastAsia" w:cstheme="minorEastAsia" w:hint="eastAsia"/>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56471E3A" w14:textId="77777777" w:rsidR="00DE1729" w:rsidRPr="00E27450" w:rsidRDefault="007F01A6">
      <w:pPr>
        <w:pStyle w:val="3"/>
        <w:rPr>
          <w:rFonts w:cstheme="minorEastAsia"/>
        </w:rPr>
      </w:pPr>
      <w:bookmarkStart w:id="127" w:name="_Toc163893433"/>
      <w:bookmarkStart w:id="128" w:name="_Toc23782330"/>
      <w:r w:rsidRPr="00E27450">
        <w:rPr>
          <w:rFonts w:cstheme="minorEastAsia"/>
        </w:rPr>
        <w:lastRenderedPageBreak/>
        <w:t xml:space="preserve">14     </w:t>
      </w:r>
      <w:r w:rsidRPr="00E27450">
        <w:rPr>
          <w:rFonts w:cstheme="minorEastAsia" w:hint="eastAsia"/>
        </w:rPr>
        <w:t>违约赔偿</w:t>
      </w:r>
      <w:bookmarkEnd w:id="127"/>
      <w:bookmarkEnd w:id="128"/>
    </w:p>
    <w:p w14:paraId="015F776F"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14.1    </w:t>
      </w:r>
      <w:r w:rsidRPr="00E27450">
        <w:rPr>
          <w:rFonts w:asciiTheme="minorEastAsia" w:eastAsiaTheme="minorEastAsia" w:hAnsiTheme="minorEastAsia" w:cstheme="minorEastAsia" w:hint="eastAsia"/>
          <w:sz w:val="24"/>
        </w:rPr>
        <w:t>除合同第</w:t>
      </w:r>
      <w:r w:rsidRPr="00E27450">
        <w:rPr>
          <w:rFonts w:asciiTheme="minorEastAsia" w:eastAsiaTheme="minorEastAsia" w:hAnsiTheme="minorEastAsia" w:cstheme="minorEastAsia"/>
          <w:sz w:val="24"/>
        </w:rPr>
        <w:t>15条规定外，如果卖方没有按照合同规定的时间交货和提供服务，买方可要求卖方支付违约金。违约金按每周迟交货物或未提供服务合同价的1%</w:t>
      </w:r>
      <w:r w:rsidRPr="00E27450">
        <w:rPr>
          <w:rFonts w:asciiTheme="minorEastAsia" w:eastAsiaTheme="minorEastAsia" w:hAnsiTheme="minorEastAsia" w:cstheme="minorEastAsia" w:hint="eastAsia"/>
          <w:sz w:val="24"/>
        </w:rPr>
        <w:t>计收。但违约金的最高限额为迟交货物或没有提供服务的合同价的</w:t>
      </w: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。一周按</w:t>
      </w:r>
      <w:r w:rsidRPr="00E27450">
        <w:rPr>
          <w:rFonts w:asciiTheme="minorEastAsia" w:eastAsiaTheme="minorEastAsia" w:hAnsiTheme="minorEastAsia" w:cstheme="minorEastAsia"/>
          <w:sz w:val="24"/>
        </w:rPr>
        <w:t>7天计算，不足7天按一周计算。如果达到最高限额，买方有权解除合同。</w:t>
      </w:r>
    </w:p>
    <w:p w14:paraId="46758111"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14.2   </w:t>
      </w:r>
      <w:r w:rsidRPr="00E27450">
        <w:rPr>
          <w:rFonts w:asciiTheme="minorEastAsia" w:eastAsiaTheme="minorEastAsia" w:hAnsiTheme="minorEastAsia" w:cstheme="minorEastAsia" w:hint="eastAsia"/>
          <w:sz w:val="24"/>
        </w:rPr>
        <w:t>除合同第</w:t>
      </w:r>
      <w:r w:rsidRPr="00E27450">
        <w:rPr>
          <w:rFonts w:asciiTheme="minorEastAsia" w:eastAsiaTheme="minorEastAsia" w:hAnsiTheme="minorEastAsia" w:cstheme="minorEastAsia"/>
          <w:sz w:val="24"/>
        </w:rPr>
        <w:t>15条规定外，如果买方没有按照合同规定的时间或数额支付货款，卖方可要求买方支付违约金。违约金以买方应支付而未支付的货款为基数，按商业银行同期贷款利率上调20％后计算。</w:t>
      </w:r>
    </w:p>
    <w:p w14:paraId="24E5354E" w14:textId="77777777" w:rsidR="00DE1729" w:rsidRPr="00E27450" w:rsidRDefault="007F01A6">
      <w:pPr>
        <w:pStyle w:val="3"/>
        <w:rPr>
          <w:rFonts w:cstheme="minorEastAsia"/>
        </w:rPr>
      </w:pPr>
      <w:bookmarkStart w:id="129" w:name="_Toc163893434"/>
      <w:bookmarkStart w:id="130" w:name="_Toc23782331"/>
      <w:r w:rsidRPr="00E27450">
        <w:rPr>
          <w:rFonts w:cstheme="minorEastAsia"/>
        </w:rPr>
        <w:t xml:space="preserve">15      </w:t>
      </w:r>
      <w:r w:rsidRPr="00E27450">
        <w:rPr>
          <w:rFonts w:cstheme="minorEastAsia" w:hint="eastAsia"/>
        </w:rPr>
        <w:t>不可抗力</w:t>
      </w:r>
      <w:bookmarkEnd w:id="129"/>
      <w:bookmarkEnd w:id="130"/>
    </w:p>
    <w:p w14:paraId="083AC54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15.1    </w:t>
      </w:r>
      <w:r w:rsidRPr="00E27450">
        <w:rPr>
          <w:rFonts w:asciiTheme="minorEastAsia" w:eastAsiaTheme="minorEastAsia" w:hAnsiTheme="minorEastAsia" w:cstheme="minorEastAsia" w:hint="eastAsia"/>
          <w:sz w:val="24"/>
        </w:rPr>
        <w:t>如果双方中任何一方遭遇法律规定的不可抗力，致使合同履行受阻时，履行合同的期限应予延长，延长的期限应相当于不可抗力所影响的时间。</w:t>
      </w:r>
    </w:p>
    <w:p w14:paraId="51AE393C"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15.2    </w:t>
      </w:r>
      <w:r w:rsidRPr="00E27450">
        <w:rPr>
          <w:rFonts w:asciiTheme="minorEastAsia" w:eastAsiaTheme="minorEastAsia" w:hAnsiTheme="minorEastAsia" w:cstheme="minorEastAsia" w:hint="eastAsia"/>
          <w:sz w:val="24"/>
        </w:rPr>
        <w:t>受事故影响的一方应在不可抗力的事故发生后尽快书面形式通知另一方，并在事故发生后</w:t>
      </w:r>
      <w:r w:rsidRPr="00E27450">
        <w:rPr>
          <w:rFonts w:asciiTheme="minorEastAsia" w:eastAsiaTheme="minorEastAsia" w:hAnsiTheme="minorEastAsia" w:cstheme="minorEastAsia"/>
          <w:sz w:val="24"/>
          <w:u w:val="single"/>
        </w:rPr>
        <w:t xml:space="preserve"> 7 </w:t>
      </w:r>
      <w:r w:rsidRPr="00E27450">
        <w:rPr>
          <w:rFonts w:asciiTheme="minorEastAsia" w:eastAsiaTheme="minorEastAsia" w:hAnsiTheme="minorEastAsia" w:cstheme="minorEastAsia" w:hint="eastAsia"/>
          <w:sz w:val="24"/>
        </w:rPr>
        <w:t>天内，将有关部门出具的证明文件送达另一方。</w:t>
      </w:r>
    </w:p>
    <w:p w14:paraId="23D69ED8"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15.3</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不可抗力使合同的某些内容有变更必要的，双方应通过协商在</w:t>
      </w:r>
      <w:r w:rsidRPr="00E27450">
        <w:rPr>
          <w:rFonts w:asciiTheme="minorEastAsia" w:eastAsiaTheme="minorEastAsia" w:hAnsiTheme="minorEastAsia" w:cstheme="minorEastAsia"/>
          <w:sz w:val="24"/>
          <w:u w:val="single"/>
        </w:rPr>
        <w:t xml:space="preserve">7 </w:t>
      </w:r>
      <w:r w:rsidRPr="00E27450">
        <w:rPr>
          <w:rFonts w:asciiTheme="minorEastAsia" w:eastAsiaTheme="minorEastAsia" w:hAnsiTheme="minorEastAsia" w:cstheme="minorEastAsia" w:hint="eastAsia"/>
          <w:sz w:val="24"/>
        </w:rPr>
        <w:t>日内达成进一步履行合同的协议，因不可抗力致使合同不能履行的，合同终止。</w:t>
      </w:r>
    </w:p>
    <w:p w14:paraId="7B989B75" w14:textId="77777777" w:rsidR="00DE1729" w:rsidRPr="00E27450" w:rsidRDefault="007F01A6">
      <w:pPr>
        <w:pStyle w:val="3"/>
        <w:rPr>
          <w:rFonts w:cstheme="minorEastAsia"/>
        </w:rPr>
      </w:pPr>
      <w:bookmarkStart w:id="131" w:name="_Toc163893435"/>
      <w:bookmarkStart w:id="132" w:name="_Toc23782332"/>
      <w:r w:rsidRPr="00E27450">
        <w:rPr>
          <w:rFonts w:cstheme="minorEastAsia"/>
        </w:rPr>
        <w:t xml:space="preserve">16      </w:t>
      </w:r>
      <w:r w:rsidRPr="00E27450">
        <w:rPr>
          <w:rFonts w:cstheme="minorEastAsia" w:hint="eastAsia"/>
        </w:rPr>
        <w:t>税费</w:t>
      </w:r>
      <w:bookmarkEnd w:id="131"/>
      <w:bookmarkEnd w:id="132"/>
    </w:p>
    <w:p w14:paraId="2890D34A"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16.1    </w:t>
      </w:r>
      <w:r w:rsidRPr="00E27450">
        <w:rPr>
          <w:rFonts w:asciiTheme="minorEastAsia" w:eastAsiaTheme="minorEastAsia" w:hAnsiTheme="minorEastAsia" w:cstheme="minorEastAsia" w:hint="eastAsia"/>
          <w:sz w:val="24"/>
        </w:rPr>
        <w:t>与本合同有关的一切税费均适用中华人民共和国法律的相关规定。</w:t>
      </w:r>
    </w:p>
    <w:p w14:paraId="5706740E" w14:textId="77777777" w:rsidR="00DE1729" w:rsidRPr="00E27450" w:rsidRDefault="007F01A6">
      <w:pPr>
        <w:pStyle w:val="3"/>
        <w:rPr>
          <w:rFonts w:cstheme="minorEastAsia"/>
        </w:rPr>
      </w:pPr>
      <w:bookmarkStart w:id="133" w:name="_Toc163893436"/>
      <w:bookmarkStart w:id="134" w:name="_Toc23782333"/>
      <w:r w:rsidRPr="00E27450">
        <w:rPr>
          <w:rFonts w:cstheme="minorEastAsia"/>
        </w:rPr>
        <w:t xml:space="preserve">17      </w:t>
      </w:r>
      <w:r w:rsidRPr="00E27450">
        <w:rPr>
          <w:rFonts w:cstheme="minorEastAsia" w:hint="eastAsia"/>
        </w:rPr>
        <w:t>合同争议的解决</w:t>
      </w:r>
      <w:bookmarkEnd w:id="133"/>
      <w:bookmarkEnd w:id="134"/>
    </w:p>
    <w:p w14:paraId="2D9F2370"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17.1    </w:t>
      </w:r>
      <w:r w:rsidRPr="00E27450">
        <w:rPr>
          <w:rFonts w:asciiTheme="minorEastAsia" w:eastAsiaTheme="minorEastAsia" w:hAnsiTheme="minorEastAsia" w:cstheme="minorEastAsia" w:hint="eastAsia"/>
          <w:sz w:val="24"/>
        </w:rPr>
        <w:t>因合同履行中发生的争议，合同当事人双方可通过协商解决。协商不成的，任何一方可以向买方所在地有管辖权的人民法院提起诉讼。</w:t>
      </w:r>
    </w:p>
    <w:p w14:paraId="4D1F5E2C" w14:textId="77777777" w:rsidR="00DE1729" w:rsidRPr="00E27450" w:rsidRDefault="007F01A6">
      <w:pPr>
        <w:pStyle w:val="3"/>
        <w:rPr>
          <w:rFonts w:cstheme="minorEastAsia"/>
        </w:rPr>
      </w:pPr>
      <w:bookmarkStart w:id="135" w:name="_Toc163893437"/>
      <w:bookmarkStart w:id="136" w:name="_Toc23782334"/>
      <w:r w:rsidRPr="00E27450">
        <w:rPr>
          <w:rFonts w:cstheme="minorEastAsia"/>
        </w:rPr>
        <w:t xml:space="preserve">18      </w:t>
      </w:r>
      <w:r w:rsidRPr="00E27450">
        <w:rPr>
          <w:rFonts w:cstheme="minorEastAsia" w:hint="eastAsia"/>
        </w:rPr>
        <w:t>违约解除合同</w:t>
      </w:r>
      <w:bookmarkEnd w:id="135"/>
      <w:bookmarkEnd w:id="136"/>
    </w:p>
    <w:p w14:paraId="476C99B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18.1    </w:t>
      </w:r>
      <w:r w:rsidRPr="00E27450">
        <w:rPr>
          <w:rFonts w:asciiTheme="minorEastAsia" w:eastAsiaTheme="minorEastAsia" w:hAnsiTheme="minorEastAsia" w:cstheme="minorEastAsia" w:hint="eastAsia"/>
          <w:sz w:val="24"/>
        </w:rPr>
        <w:t>在卖方出现下列违约行为的情况下，买方可向卖方发出书面通知，部分或全部终止合同，同时保留向卖方追诉的权利。</w:t>
      </w:r>
    </w:p>
    <w:p w14:paraId="2C512818"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18.1.1  </w:t>
      </w:r>
      <w:r w:rsidRPr="00E27450">
        <w:rPr>
          <w:rFonts w:asciiTheme="minorEastAsia" w:eastAsiaTheme="minorEastAsia" w:hAnsiTheme="minorEastAsia" w:cstheme="minorEastAsia" w:hint="eastAsia"/>
          <w:sz w:val="24"/>
        </w:rPr>
        <w:t>卖方未能在合同规定的限期或买方同意延长的限期内，提供全部或部分货物</w:t>
      </w:r>
      <w:r w:rsidRPr="00E27450">
        <w:rPr>
          <w:rFonts w:asciiTheme="minorEastAsia" w:eastAsiaTheme="minorEastAsia" w:hAnsiTheme="minorEastAsia" w:cstheme="minorEastAsia"/>
          <w:sz w:val="24"/>
        </w:rPr>
        <w:t>,按合同第14.1的规定可以解除合同的；</w:t>
      </w:r>
    </w:p>
    <w:p w14:paraId="407BDFCF"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18.1.2  </w:t>
      </w:r>
      <w:r w:rsidRPr="00E27450">
        <w:rPr>
          <w:rFonts w:asciiTheme="minorEastAsia" w:eastAsiaTheme="minorEastAsia" w:hAnsiTheme="minorEastAsia" w:cstheme="minorEastAsia" w:hint="eastAsia"/>
          <w:sz w:val="24"/>
        </w:rPr>
        <w:t>卖方未能履行合同规定的其它主要义务导致合同目的不能实现的；</w:t>
      </w:r>
    </w:p>
    <w:p w14:paraId="6B45DFCA"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18.1.3  </w:t>
      </w:r>
      <w:r w:rsidRPr="00E27450">
        <w:rPr>
          <w:rFonts w:asciiTheme="minorEastAsia" w:eastAsiaTheme="minorEastAsia" w:hAnsiTheme="minorEastAsia" w:cstheme="minorEastAsia" w:hint="eastAsia"/>
          <w:sz w:val="24"/>
        </w:rPr>
        <w:t>在本合同履行过程中有腐败和欺诈行为的。</w:t>
      </w:r>
    </w:p>
    <w:p w14:paraId="72A72F2F"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18.1.3.1 “</w:t>
      </w:r>
      <w:r w:rsidRPr="00E27450">
        <w:rPr>
          <w:rFonts w:asciiTheme="minorEastAsia" w:eastAsiaTheme="minorEastAsia" w:hAnsiTheme="minorEastAsia" w:cstheme="minorEastAsia" w:hint="eastAsia"/>
          <w:sz w:val="24"/>
        </w:rPr>
        <w:t>腐败行为”和“欺诈行为”定义如下</w:t>
      </w:r>
      <w:r w:rsidRPr="00E27450">
        <w:rPr>
          <w:rFonts w:asciiTheme="minorEastAsia" w:eastAsiaTheme="minorEastAsia" w:hAnsiTheme="minorEastAsia" w:cstheme="minorEastAsia"/>
          <w:sz w:val="24"/>
        </w:rPr>
        <w:t>:</w:t>
      </w:r>
    </w:p>
    <w:p w14:paraId="12CA0002" w14:textId="77777777" w:rsidR="00DE1729" w:rsidRPr="00E27450" w:rsidRDefault="007F01A6">
      <w:pPr>
        <w:spacing w:before="120" w:line="360" w:lineRule="auto"/>
        <w:ind w:left="1440" w:hanging="14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18.1.3.1.1“</w:t>
      </w:r>
      <w:r w:rsidRPr="00E27450">
        <w:rPr>
          <w:rFonts w:asciiTheme="minorEastAsia" w:eastAsiaTheme="minorEastAsia" w:hAnsiTheme="minorEastAsia" w:cstheme="minorEastAsia" w:hint="eastAsia"/>
          <w:sz w:val="24"/>
        </w:rPr>
        <w:t>腐败行为”是指提供</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给予</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接受或索取任何有价值的东西来影响买方在合同签订、履行过程中的行为。</w:t>
      </w:r>
    </w:p>
    <w:p w14:paraId="6A6F0FC9" w14:textId="77777777" w:rsidR="00DE1729" w:rsidRPr="00E27450" w:rsidRDefault="007F01A6">
      <w:pPr>
        <w:spacing w:before="120" w:line="360" w:lineRule="auto"/>
        <w:ind w:left="1440" w:hanging="14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18.1.3.1.2“</w:t>
      </w:r>
      <w:r w:rsidRPr="00E27450">
        <w:rPr>
          <w:rFonts w:asciiTheme="minorEastAsia" w:eastAsiaTheme="minorEastAsia" w:hAnsiTheme="minorEastAsia" w:cstheme="minorEastAsia" w:hint="eastAsia"/>
          <w:sz w:val="24"/>
        </w:rPr>
        <w:t>欺诈行为”是指为了影响合同签订、履行过程，以谎报事实的方法，损害买方的利益的行为。</w:t>
      </w:r>
    </w:p>
    <w:p w14:paraId="41BD81AA"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18.2    </w:t>
      </w:r>
      <w:r w:rsidRPr="00E27450">
        <w:rPr>
          <w:rFonts w:asciiTheme="minorEastAsia" w:eastAsiaTheme="minorEastAsia" w:hAnsiTheme="minorEastAsia" w:cstheme="minorEastAsia" w:hint="eastAsia"/>
          <w:sz w:val="24"/>
        </w:rPr>
        <w:t>在买方根据上述第</w:t>
      </w:r>
      <w:r w:rsidRPr="00E27450">
        <w:rPr>
          <w:rFonts w:asciiTheme="minorEastAsia" w:eastAsiaTheme="minorEastAsia" w:hAnsiTheme="minorEastAsia" w:cstheme="minorEastAsia"/>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E2422F6" w14:textId="77777777" w:rsidR="00DE1729" w:rsidRPr="00E27450" w:rsidRDefault="007F01A6">
      <w:pPr>
        <w:pStyle w:val="3"/>
        <w:rPr>
          <w:rFonts w:cstheme="minorEastAsia"/>
        </w:rPr>
      </w:pPr>
      <w:bookmarkStart w:id="137" w:name="_Toc163893438"/>
      <w:bookmarkStart w:id="138" w:name="_Toc23782335"/>
      <w:r w:rsidRPr="00E27450">
        <w:rPr>
          <w:rFonts w:cstheme="minorEastAsia"/>
        </w:rPr>
        <w:t xml:space="preserve">19     </w:t>
      </w:r>
      <w:r w:rsidRPr="00E27450">
        <w:rPr>
          <w:rFonts w:cstheme="minorEastAsia" w:hint="eastAsia"/>
        </w:rPr>
        <w:t>破产终止合同</w:t>
      </w:r>
      <w:bookmarkEnd w:id="137"/>
      <w:bookmarkEnd w:id="138"/>
    </w:p>
    <w:p w14:paraId="6B5E06CA"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19.1   </w:t>
      </w:r>
      <w:r w:rsidRPr="00E27450">
        <w:rPr>
          <w:rFonts w:asciiTheme="minorEastAsia" w:eastAsiaTheme="minorEastAsia" w:hAnsiTheme="minorEastAsia" w:cstheme="minorEastAsia"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13761E8" w14:textId="77777777" w:rsidR="00DE1729" w:rsidRPr="00E27450" w:rsidRDefault="007F01A6">
      <w:pPr>
        <w:pStyle w:val="3"/>
        <w:rPr>
          <w:rFonts w:cstheme="minorEastAsia"/>
        </w:rPr>
      </w:pPr>
      <w:bookmarkStart w:id="139" w:name="_Toc163893439"/>
      <w:bookmarkStart w:id="140" w:name="_Toc23782336"/>
      <w:r w:rsidRPr="00E27450">
        <w:rPr>
          <w:rFonts w:cstheme="minorEastAsia"/>
        </w:rPr>
        <w:t xml:space="preserve">20     </w:t>
      </w:r>
      <w:r w:rsidRPr="00E27450">
        <w:rPr>
          <w:rFonts w:cstheme="minorEastAsia" w:hint="eastAsia"/>
        </w:rPr>
        <w:t>转让和分包</w:t>
      </w:r>
      <w:bookmarkEnd w:id="139"/>
      <w:bookmarkEnd w:id="140"/>
    </w:p>
    <w:p w14:paraId="14B3B1C3"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20.1    </w:t>
      </w:r>
      <w:r w:rsidRPr="00E27450">
        <w:rPr>
          <w:rFonts w:asciiTheme="minorEastAsia" w:eastAsiaTheme="minorEastAsia" w:hAnsiTheme="minorEastAsia" w:cstheme="minorEastAsia" w:hint="eastAsia"/>
          <w:sz w:val="24"/>
        </w:rPr>
        <w:t>政府采购合同不能转让。</w:t>
      </w:r>
    </w:p>
    <w:p w14:paraId="4CB74D5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20.2    </w:t>
      </w:r>
      <w:r w:rsidRPr="00E27450">
        <w:rPr>
          <w:rFonts w:asciiTheme="minorEastAsia" w:eastAsiaTheme="minorEastAsia" w:hAnsiTheme="minorEastAsia" w:cstheme="minorEastAsia" w:hint="eastAsia"/>
          <w:sz w:val="24"/>
        </w:rPr>
        <w:t>卖方拟将非主体、非关键性工作分包的，应当按照其投标文件中载明的分包承担主体进行分包，分包承担主体应当具备相应资质条件且不得再次分包。分包后不能解除卖方履行本合同的责任和义务，接受分包的承担主体与卖方共同对买方连带承担合同的责任和义务。</w:t>
      </w:r>
    </w:p>
    <w:p w14:paraId="2F1E2792" w14:textId="77777777" w:rsidR="00DE1729" w:rsidRPr="00E27450" w:rsidRDefault="007F01A6">
      <w:pPr>
        <w:pStyle w:val="3"/>
        <w:rPr>
          <w:rFonts w:cstheme="minorEastAsia"/>
        </w:rPr>
      </w:pPr>
      <w:bookmarkStart w:id="141" w:name="_Toc163893440"/>
      <w:bookmarkStart w:id="142" w:name="_Toc23782337"/>
      <w:r w:rsidRPr="00E27450">
        <w:rPr>
          <w:rFonts w:cstheme="minorEastAsia"/>
        </w:rPr>
        <w:t xml:space="preserve">21     </w:t>
      </w:r>
      <w:r w:rsidRPr="00E27450">
        <w:rPr>
          <w:rFonts w:cstheme="minorEastAsia" w:hint="eastAsia"/>
        </w:rPr>
        <w:t>合同修改</w:t>
      </w:r>
      <w:bookmarkEnd w:id="141"/>
      <w:bookmarkEnd w:id="142"/>
    </w:p>
    <w:p w14:paraId="32E0CB48"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21.1   </w:t>
      </w:r>
      <w:r w:rsidRPr="00E27450">
        <w:rPr>
          <w:rFonts w:asciiTheme="minorEastAsia" w:eastAsiaTheme="minorEastAsia" w:hAnsiTheme="minorEastAsia" w:cstheme="minorEastAsia"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4E34851" w14:textId="77777777" w:rsidR="00DE1729" w:rsidRPr="00E27450" w:rsidRDefault="007F01A6">
      <w:pPr>
        <w:pStyle w:val="3"/>
        <w:rPr>
          <w:rFonts w:cstheme="minorEastAsia"/>
        </w:rPr>
      </w:pPr>
      <w:bookmarkStart w:id="143" w:name="_Toc163893441"/>
      <w:bookmarkStart w:id="144" w:name="_Toc23782338"/>
      <w:r w:rsidRPr="00E27450">
        <w:rPr>
          <w:rFonts w:cstheme="minorEastAsia"/>
        </w:rPr>
        <w:lastRenderedPageBreak/>
        <w:t xml:space="preserve">22      </w:t>
      </w:r>
      <w:r w:rsidRPr="00E27450">
        <w:rPr>
          <w:rFonts w:cstheme="minorEastAsia" w:hint="eastAsia"/>
        </w:rPr>
        <w:t>通知</w:t>
      </w:r>
      <w:bookmarkEnd w:id="143"/>
      <w:bookmarkEnd w:id="144"/>
    </w:p>
    <w:p w14:paraId="4E5A5059"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22.1    </w:t>
      </w:r>
      <w:r w:rsidRPr="00E27450">
        <w:rPr>
          <w:rFonts w:asciiTheme="minorEastAsia" w:eastAsiaTheme="minorEastAsia" w:hAnsiTheme="minorEastAsia" w:cstheme="minorEastAsia" w:hint="eastAsia"/>
          <w:sz w:val="24"/>
        </w:rPr>
        <w:t>本合同任何一方给另一方的通知，都应以书面形式发送，而另一方也应以书面形式确认并发送到对方明确的地址。</w:t>
      </w:r>
    </w:p>
    <w:p w14:paraId="79C94929" w14:textId="77777777" w:rsidR="00DE1729" w:rsidRPr="00E27450" w:rsidRDefault="007F01A6">
      <w:pPr>
        <w:pStyle w:val="3"/>
        <w:rPr>
          <w:rFonts w:cstheme="minorEastAsia"/>
        </w:rPr>
      </w:pPr>
      <w:bookmarkStart w:id="145" w:name="_Toc163893442"/>
      <w:bookmarkStart w:id="146" w:name="_Toc23782339"/>
      <w:r w:rsidRPr="00E27450">
        <w:rPr>
          <w:rFonts w:cstheme="minorEastAsia"/>
        </w:rPr>
        <w:t xml:space="preserve">23     </w:t>
      </w:r>
      <w:r w:rsidRPr="00E27450">
        <w:rPr>
          <w:rFonts w:cstheme="minorEastAsia" w:hint="eastAsia"/>
        </w:rPr>
        <w:t>计量单位</w:t>
      </w:r>
      <w:bookmarkEnd w:id="145"/>
      <w:bookmarkEnd w:id="146"/>
    </w:p>
    <w:p w14:paraId="3A089A23"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23.1   </w:t>
      </w:r>
      <w:r w:rsidRPr="00E27450">
        <w:rPr>
          <w:rFonts w:asciiTheme="minorEastAsia" w:eastAsiaTheme="minorEastAsia" w:hAnsiTheme="minorEastAsia" w:cstheme="minorEastAsia" w:hint="eastAsia"/>
          <w:sz w:val="24"/>
        </w:rPr>
        <w:t>除技术规范中另有规定外</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计量单位均使用国家法定计量单位。</w:t>
      </w:r>
    </w:p>
    <w:p w14:paraId="770E0E72" w14:textId="77777777" w:rsidR="00DE1729" w:rsidRPr="00E27450" w:rsidRDefault="007F01A6">
      <w:pPr>
        <w:pStyle w:val="3"/>
        <w:rPr>
          <w:rFonts w:cstheme="minorEastAsia"/>
        </w:rPr>
      </w:pPr>
      <w:bookmarkStart w:id="147" w:name="_Toc163893443"/>
      <w:bookmarkStart w:id="148" w:name="_Toc23782340"/>
      <w:r w:rsidRPr="00E27450">
        <w:rPr>
          <w:rFonts w:cstheme="minorEastAsia"/>
        </w:rPr>
        <w:t xml:space="preserve">24     </w:t>
      </w:r>
      <w:r w:rsidRPr="00E27450">
        <w:rPr>
          <w:rFonts w:cstheme="minorEastAsia" w:hint="eastAsia"/>
        </w:rPr>
        <w:t>适用法律</w:t>
      </w:r>
      <w:bookmarkEnd w:id="147"/>
      <w:bookmarkEnd w:id="148"/>
    </w:p>
    <w:p w14:paraId="714D3488"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24.1   </w:t>
      </w:r>
      <w:r w:rsidRPr="00E27450">
        <w:rPr>
          <w:rFonts w:asciiTheme="minorEastAsia" w:eastAsiaTheme="minorEastAsia" w:hAnsiTheme="minorEastAsia" w:cstheme="minorEastAsia" w:hint="eastAsia"/>
          <w:sz w:val="24"/>
        </w:rPr>
        <w:t>本合同应按照中华人民共和国的法律进行解释。</w:t>
      </w:r>
    </w:p>
    <w:p w14:paraId="39E52ED5" w14:textId="77777777" w:rsidR="00DE1729" w:rsidRPr="00E27450" w:rsidRDefault="007F01A6">
      <w:pPr>
        <w:pStyle w:val="3"/>
        <w:rPr>
          <w:rFonts w:cstheme="minorEastAsia"/>
        </w:rPr>
      </w:pPr>
      <w:bookmarkStart w:id="149" w:name="_Toc163893444"/>
      <w:bookmarkStart w:id="150" w:name="_Toc23782341"/>
      <w:r w:rsidRPr="00E27450">
        <w:rPr>
          <w:rFonts w:cstheme="minorEastAsia"/>
        </w:rPr>
        <w:t xml:space="preserve">25     </w:t>
      </w:r>
      <w:r w:rsidRPr="00E27450">
        <w:rPr>
          <w:rFonts w:cstheme="minorEastAsia" w:hint="eastAsia"/>
        </w:rPr>
        <w:t>履约保证金</w:t>
      </w:r>
      <w:bookmarkEnd w:id="149"/>
      <w:bookmarkEnd w:id="150"/>
    </w:p>
    <w:p w14:paraId="28426ABC" w14:textId="77777777" w:rsidR="00DE1729" w:rsidRPr="00E27450" w:rsidRDefault="007F01A6">
      <w:pPr>
        <w:spacing w:line="360" w:lineRule="auto"/>
        <w:ind w:left="989"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25.1 </w:t>
      </w:r>
      <w:r w:rsidRPr="00E27450">
        <w:rPr>
          <w:rFonts w:asciiTheme="minorEastAsia" w:eastAsiaTheme="minorEastAsia" w:hAnsiTheme="minorEastAsia" w:cstheme="minorEastAsia" w:hint="eastAsia"/>
          <w:sz w:val="24"/>
        </w:rPr>
        <w:t>见第二册第七章“合同特殊条款”。</w:t>
      </w:r>
    </w:p>
    <w:p w14:paraId="17058178" w14:textId="77777777" w:rsidR="00DE1729" w:rsidRPr="00E27450" w:rsidRDefault="007F01A6">
      <w:pPr>
        <w:pStyle w:val="3"/>
        <w:rPr>
          <w:rFonts w:cstheme="minorEastAsia"/>
        </w:rPr>
      </w:pPr>
      <w:bookmarkStart w:id="151" w:name="_Toc163893445"/>
      <w:bookmarkStart w:id="152" w:name="_Toc23782342"/>
      <w:r w:rsidRPr="00E27450">
        <w:rPr>
          <w:rFonts w:cstheme="minorEastAsia"/>
        </w:rPr>
        <w:t xml:space="preserve">26　    </w:t>
      </w:r>
      <w:r w:rsidRPr="00E27450">
        <w:rPr>
          <w:rFonts w:cstheme="minorEastAsia" w:hint="eastAsia"/>
        </w:rPr>
        <w:t>合同生效和其它</w:t>
      </w:r>
      <w:bookmarkEnd w:id="151"/>
      <w:bookmarkEnd w:id="152"/>
    </w:p>
    <w:p w14:paraId="4944A3E5" w14:textId="77777777" w:rsidR="00DE1729" w:rsidRPr="00E27450" w:rsidRDefault="007F01A6">
      <w:pPr>
        <w:pStyle w:val="af4"/>
        <w:spacing w:line="360" w:lineRule="auto"/>
        <w:ind w:left="900" w:hangingChars="375" w:hanging="900"/>
        <w:rPr>
          <w:rFonts w:asciiTheme="minorEastAsia" w:eastAsiaTheme="minorEastAsia" w:hAnsiTheme="minorEastAsia" w:cstheme="minorEastAsia"/>
          <w:sz w:val="24"/>
        </w:rPr>
      </w:pPr>
      <w:bookmarkStart w:id="153" w:name="_Toc135536522"/>
      <w:r w:rsidRPr="00E27450">
        <w:rPr>
          <w:rFonts w:asciiTheme="minorEastAsia" w:eastAsiaTheme="minorEastAsia" w:hAnsiTheme="minorEastAsia" w:cstheme="minorEastAsia"/>
          <w:sz w:val="24"/>
        </w:rPr>
        <w:t xml:space="preserve">26.1    </w:t>
      </w:r>
      <w:r w:rsidRPr="00E27450">
        <w:rPr>
          <w:rFonts w:asciiTheme="minorEastAsia" w:eastAsiaTheme="minorEastAsia" w:hAnsiTheme="minorEastAsia" w:cstheme="minorEastAsia" w:hint="eastAsia"/>
          <w:sz w:val="24"/>
        </w:rPr>
        <w:t>卖方未经买方允许，不得擅自将因履行本合同所知悉的买方的保密信息及与本合同有关的任何</w:t>
      </w:r>
      <w:r w:rsidRPr="00E27450">
        <w:rPr>
          <w:rFonts w:asciiTheme="minorEastAsia" w:eastAsiaTheme="minorEastAsia" w:hAnsiTheme="minorEastAsia" w:cstheme="minorEastAsia" w:hint="eastAsia"/>
          <w:i/>
          <w:sz w:val="24"/>
          <w:u w:val="single"/>
        </w:rPr>
        <w:t>须保密</w:t>
      </w:r>
      <w:r w:rsidRPr="00E27450">
        <w:rPr>
          <w:rFonts w:asciiTheme="minorEastAsia" w:eastAsiaTheme="minorEastAsia" w:hAnsiTheme="minorEastAsia" w:cstheme="minorEastAsia" w:hint="eastAsia"/>
          <w:sz w:val="24"/>
        </w:rPr>
        <w:t>的资料泄露或公开给第三方。卖方违反本条约定，应承担全部法律责任并赔偿因此给买方造成的全部损失。本条规定持续有效，不因本合同终止而失效。</w:t>
      </w:r>
    </w:p>
    <w:p w14:paraId="69507715" w14:textId="77777777" w:rsidR="00DE1729" w:rsidRPr="00E27450" w:rsidRDefault="007F01A6">
      <w:pPr>
        <w:pStyle w:val="af4"/>
        <w:spacing w:line="360" w:lineRule="auto"/>
        <w:ind w:left="900" w:hangingChars="375" w:hanging="900"/>
        <w:rPr>
          <w:rFonts w:asciiTheme="minorEastAsia" w:eastAsiaTheme="minorEastAsia" w:hAnsiTheme="minorEastAsia" w:cstheme="minorEastAsia"/>
          <w:b/>
          <w:sz w:val="24"/>
        </w:rPr>
      </w:pPr>
      <w:r w:rsidRPr="00E27450">
        <w:rPr>
          <w:rFonts w:asciiTheme="minorEastAsia" w:eastAsiaTheme="minorEastAsia" w:hAnsiTheme="minorEastAsia" w:cstheme="minorEastAsia"/>
          <w:sz w:val="24"/>
        </w:rPr>
        <w:t xml:space="preserve">26.2    </w:t>
      </w:r>
      <w:r w:rsidRPr="00E27450">
        <w:rPr>
          <w:rFonts w:asciiTheme="minorEastAsia" w:eastAsiaTheme="minorEastAsia" w:hAnsiTheme="minorEastAsia" w:cstheme="minorEastAsia" w:hint="eastAsia"/>
          <w:sz w:val="24"/>
        </w:rPr>
        <w:t>政府采购项目的采购合同内容的确定应以招标文件和投标文件为基础，不得违背其实质性内容。</w:t>
      </w:r>
      <w:bookmarkEnd w:id="153"/>
    </w:p>
    <w:p w14:paraId="4EF55A3D" w14:textId="77777777" w:rsidR="00DE1729" w:rsidRPr="00E27450" w:rsidRDefault="007F01A6">
      <w:pPr>
        <w:spacing w:line="360" w:lineRule="auto"/>
        <w:ind w:left="962"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26.3    </w:t>
      </w:r>
      <w:r w:rsidRPr="00E27450">
        <w:rPr>
          <w:rFonts w:asciiTheme="minorEastAsia" w:eastAsiaTheme="minorEastAsia" w:hAnsiTheme="minorEastAsia" w:cstheme="minorEastAsia" w:hint="eastAsia"/>
          <w:sz w:val="24"/>
        </w:rPr>
        <w:t>本合同一式</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sz w:val="24"/>
          <w:u w:val="single"/>
        </w:rPr>
        <w:t xml:space="preserve">8　</w:t>
      </w:r>
      <w:r w:rsidRPr="00E27450">
        <w:rPr>
          <w:rFonts w:asciiTheme="minorEastAsia" w:eastAsiaTheme="minorEastAsia" w:hAnsiTheme="minorEastAsia" w:cstheme="minorEastAsia" w:hint="eastAsia"/>
          <w:sz w:val="24"/>
        </w:rPr>
        <w:t>份，具有同等法律效力。买方</w:t>
      </w:r>
      <w:r w:rsidRPr="00E27450">
        <w:rPr>
          <w:rFonts w:asciiTheme="minorEastAsia" w:eastAsiaTheme="minorEastAsia" w:hAnsiTheme="minorEastAsia" w:cstheme="minorEastAsia"/>
          <w:sz w:val="24"/>
          <w:u w:val="single"/>
        </w:rPr>
        <w:t>4</w:t>
      </w:r>
      <w:r w:rsidRPr="00E27450">
        <w:rPr>
          <w:rFonts w:asciiTheme="minorEastAsia" w:eastAsiaTheme="minorEastAsia" w:hAnsiTheme="minorEastAsia" w:cstheme="minorEastAsia" w:hint="eastAsia"/>
          <w:sz w:val="24"/>
        </w:rPr>
        <w:t>份，卖方</w:t>
      </w:r>
      <w:r w:rsidRPr="00E27450">
        <w:rPr>
          <w:rFonts w:asciiTheme="minorEastAsia" w:eastAsiaTheme="minorEastAsia" w:hAnsiTheme="minorEastAsia" w:cstheme="minorEastAsia"/>
          <w:sz w:val="24"/>
          <w:u w:val="single"/>
        </w:rPr>
        <w:t xml:space="preserve"> 2</w:t>
      </w:r>
      <w:r w:rsidRPr="00E27450">
        <w:rPr>
          <w:rFonts w:asciiTheme="minorEastAsia" w:eastAsiaTheme="minorEastAsia" w:hAnsiTheme="minorEastAsia" w:cstheme="minorEastAsia" w:hint="eastAsia"/>
          <w:sz w:val="24"/>
        </w:rPr>
        <w:t>份，采购代理机构和北京市财政主管部门各</w:t>
      </w:r>
      <w:r w:rsidRPr="00E27450">
        <w:rPr>
          <w:rFonts w:asciiTheme="minorEastAsia" w:eastAsiaTheme="minorEastAsia" w:hAnsiTheme="minorEastAsia" w:cstheme="minorEastAsia"/>
          <w:sz w:val="24"/>
          <w:u w:val="single"/>
        </w:rPr>
        <w:t xml:space="preserve"> 1 </w:t>
      </w:r>
      <w:r w:rsidRPr="00E27450">
        <w:rPr>
          <w:rFonts w:asciiTheme="minorEastAsia" w:eastAsiaTheme="minorEastAsia" w:hAnsiTheme="minorEastAsia" w:cstheme="minorEastAsia" w:hint="eastAsia"/>
          <w:sz w:val="24"/>
        </w:rPr>
        <w:t>份。</w:t>
      </w:r>
    </w:p>
    <w:p w14:paraId="3593A86F" w14:textId="77777777" w:rsidR="00DE1729" w:rsidRPr="00E27450" w:rsidRDefault="00DE1729">
      <w:pPr>
        <w:spacing w:line="360" w:lineRule="auto"/>
        <w:ind w:left="962" w:hanging="960"/>
        <w:rPr>
          <w:rFonts w:asciiTheme="minorEastAsia" w:eastAsiaTheme="minorEastAsia" w:hAnsiTheme="minorEastAsia" w:cstheme="minorEastAsia"/>
          <w:sz w:val="24"/>
        </w:rPr>
      </w:pPr>
    </w:p>
    <w:p w14:paraId="7CB16EBB" w14:textId="77777777" w:rsidR="00DE1729" w:rsidRPr="00E27450" w:rsidRDefault="007F01A6">
      <w:pPr>
        <w:spacing w:line="360" w:lineRule="auto"/>
        <w:ind w:leftChars="457" w:left="96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注：本合同条款内容若和招标文件第八章“货物需求一览表及技术规格”中相关规定不一致，以第八章“货物需求一览表及技术规格”中的相关规定为准。</w:t>
      </w:r>
    </w:p>
    <w:p w14:paraId="3DF1F5EB"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06740720" w14:textId="77777777" w:rsidR="00DE1729" w:rsidRPr="00E27450" w:rsidRDefault="007F01A6">
      <w:pPr>
        <w:pStyle w:val="1"/>
        <w:spacing w:line="360" w:lineRule="auto"/>
        <w:rPr>
          <w:rFonts w:asciiTheme="minorEastAsia" w:eastAsiaTheme="minorEastAsia" w:hAnsiTheme="minorEastAsia" w:cstheme="minorEastAsia"/>
          <w:sz w:val="24"/>
          <w:szCs w:val="24"/>
        </w:rPr>
      </w:pPr>
      <w:bookmarkStart w:id="154" w:name="_Hlt487900425"/>
      <w:bookmarkStart w:id="155" w:name="_Toc310195758"/>
      <w:bookmarkStart w:id="156" w:name="_Toc23782343"/>
      <w:bookmarkEnd w:id="91"/>
      <w:bookmarkEnd w:id="92"/>
      <w:bookmarkEnd w:id="93"/>
      <w:bookmarkEnd w:id="94"/>
      <w:bookmarkEnd w:id="95"/>
      <w:bookmarkEnd w:id="96"/>
      <w:bookmarkEnd w:id="97"/>
      <w:bookmarkEnd w:id="98"/>
      <w:bookmarkEnd w:id="99"/>
      <w:bookmarkEnd w:id="100"/>
      <w:bookmarkEnd w:id="101"/>
      <w:bookmarkEnd w:id="102"/>
      <w:bookmarkEnd w:id="154"/>
      <w:r w:rsidRPr="00E27450">
        <w:rPr>
          <w:rFonts w:asciiTheme="minorEastAsia" w:eastAsiaTheme="minorEastAsia" w:hAnsiTheme="minorEastAsia" w:cstheme="minorEastAsia" w:hint="eastAsia"/>
          <w:sz w:val="24"/>
          <w:szCs w:val="24"/>
        </w:rPr>
        <w:lastRenderedPageBreak/>
        <w:t>第七章</w:t>
      </w:r>
      <w:bookmarkStart w:id="157" w:name="_Toc310195759"/>
      <w:r w:rsidRPr="00E27450">
        <w:rPr>
          <w:rFonts w:asciiTheme="minorEastAsia" w:eastAsiaTheme="minorEastAsia" w:hAnsiTheme="minorEastAsia" w:cstheme="minorEastAsia" w:hint="eastAsia"/>
          <w:sz w:val="24"/>
          <w:szCs w:val="24"/>
        </w:rPr>
        <w:t>合同专用条款</w:t>
      </w:r>
      <w:bookmarkEnd w:id="155"/>
      <w:bookmarkEnd w:id="156"/>
      <w:bookmarkEnd w:id="157"/>
    </w:p>
    <w:p w14:paraId="2C42066E" w14:textId="77777777" w:rsidR="00DE1729" w:rsidRPr="00E27450" w:rsidRDefault="007F01A6">
      <w:pPr>
        <w:spacing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合同专用条款是合同一般条款的补充和修改。如果两者之间有抵触，应以专用条款为准。合同专用条款的序号将与合同一般条款序号相对应。</w:t>
      </w:r>
    </w:p>
    <w:p w14:paraId="7BFD7F7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1、定义</w:t>
      </w:r>
    </w:p>
    <w:p w14:paraId="470F68A5"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1.5买方：本合同买方系指：</w:t>
      </w:r>
      <w:r w:rsidRPr="00E27450">
        <w:rPr>
          <w:rFonts w:asciiTheme="minorEastAsia" w:eastAsiaTheme="minorEastAsia" w:hAnsiTheme="minorEastAsia" w:cstheme="minorEastAsia" w:hint="eastAsia"/>
          <w:sz w:val="24"/>
          <w:u w:val="single"/>
        </w:rPr>
        <w:t>北京第二外国语学院</w:t>
      </w:r>
    </w:p>
    <w:p w14:paraId="352E642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1.6卖方：本合同卖方系指：（</w:t>
      </w:r>
      <w:r w:rsidRPr="00E27450">
        <w:rPr>
          <w:rFonts w:asciiTheme="minorEastAsia" w:eastAsiaTheme="minorEastAsia" w:hAnsiTheme="minorEastAsia" w:cstheme="minorEastAsia" w:hint="eastAsia"/>
          <w:sz w:val="24"/>
          <w:u w:val="single"/>
        </w:rPr>
        <w:t>中标人）</w:t>
      </w:r>
    </w:p>
    <w:p w14:paraId="4FC5CAD8"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1.7现场：本合同项下的货物安装地点位于：</w:t>
      </w:r>
      <w:r w:rsidRPr="00E27450">
        <w:rPr>
          <w:rFonts w:asciiTheme="minorEastAsia" w:eastAsiaTheme="minorEastAsia" w:hAnsiTheme="minorEastAsia" w:cstheme="minorEastAsia" w:hint="eastAsia"/>
          <w:sz w:val="24"/>
          <w:u w:val="single"/>
        </w:rPr>
        <w:t>甲方指定位置</w:t>
      </w:r>
    </w:p>
    <w:p w14:paraId="720398A8" w14:textId="77777777" w:rsidR="00DE1729" w:rsidRPr="00E27450" w:rsidRDefault="007F01A6">
      <w:pPr>
        <w:spacing w:line="360" w:lineRule="auto"/>
        <w:ind w:left="840" w:hangingChars="350" w:hanging="8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6.1.1</w:t>
      </w:r>
      <w:r w:rsidRPr="00E27450">
        <w:rPr>
          <w:rFonts w:asciiTheme="minorEastAsia" w:eastAsiaTheme="minorEastAsia" w:hAnsiTheme="minorEastAsia" w:cstheme="minorEastAsia" w:hint="eastAsia"/>
          <w:sz w:val="24"/>
        </w:rPr>
        <w:t>交货时间：</w:t>
      </w:r>
      <w:r w:rsidR="009C02F2" w:rsidRPr="00E27450">
        <w:rPr>
          <w:rFonts w:asciiTheme="minorEastAsia" w:eastAsiaTheme="minorEastAsia" w:hAnsiTheme="minorEastAsia" w:cstheme="minorEastAsia" w:hint="eastAsia"/>
          <w:sz w:val="24"/>
        </w:rPr>
        <w:t>合同签订后</w:t>
      </w:r>
      <w:r w:rsidR="008D6EC0" w:rsidRPr="00E27450">
        <w:rPr>
          <w:rFonts w:asciiTheme="minorEastAsia" w:eastAsiaTheme="minorEastAsia" w:hAnsiTheme="minorEastAsia" w:cstheme="minorEastAsia" w:hint="eastAsia"/>
          <w:sz w:val="24"/>
        </w:rPr>
        <w:t>25个工作日</w:t>
      </w:r>
      <w:r w:rsidR="009C02F2" w:rsidRPr="00E27450">
        <w:rPr>
          <w:rFonts w:asciiTheme="minorEastAsia" w:eastAsiaTheme="minorEastAsia" w:hAnsiTheme="minorEastAsia" w:cstheme="minorEastAsia" w:hint="eastAsia"/>
          <w:sz w:val="24"/>
        </w:rPr>
        <w:t>内。</w:t>
      </w:r>
    </w:p>
    <w:p w14:paraId="0F045D3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9.1、付款条件：</w:t>
      </w:r>
    </w:p>
    <w:p w14:paraId="3578EE4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合同签订收到卖方支付的履约保证金</w:t>
      </w:r>
      <w:r w:rsidR="009F503C" w:rsidRPr="00E27450">
        <w:rPr>
          <w:rFonts w:asciiTheme="minorEastAsia" w:eastAsiaTheme="minorEastAsia" w:hAnsiTheme="minorEastAsia" w:cstheme="minorEastAsia" w:hint="eastAsia"/>
          <w:sz w:val="24"/>
        </w:rPr>
        <w:t>（合同总价的5%）</w:t>
      </w:r>
      <w:r w:rsidRPr="00E27450">
        <w:rPr>
          <w:rFonts w:asciiTheme="minorEastAsia" w:eastAsiaTheme="minorEastAsia" w:hAnsiTheme="minorEastAsia" w:cstheme="minorEastAsia" w:hint="eastAsia"/>
          <w:sz w:val="24"/>
        </w:rPr>
        <w:t>后，</w:t>
      </w:r>
      <w:r w:rsidRPr="00E27450">
        <w:rPr>
          <w:rFonts w:asciiTheme="minorEastAsia" w:eastAsiaTheme="minorEastAsia" w:hAnsiTheme="minorEastAsia" w:cstheme="minorEastAsia"/>
          <w:sz w:val="24"/>
        </w:rPr>
        <w:t>10</w:t>
      </w:r>
      <w:r w:rsidRPr="00E27450">
        <w:rPr>
          <w:rFonts w:asciiTheme="minorEastAsia" w:eastAsiaTheme="minorEastAsia" w:hAnsiTheme="minorEastAsia" w:cstheme="minorEastAsia" w:hint="eastAsia"/>
          <w:sz w:val="24"/>
        </w:rPr>
        <w:t>个工作日内支付</w:t>
      </w:r>
      <w:r w:rsidRPr="00E27450">
        <w:rPr>
          <w:rFonts w:asciiTheme="minorEastAsia" w:eastAsiaTheme="minorEastAsia" w:hAnsiTheme="minorEastAsia" w:cstheme="minorEastAsia"/>
          <w:sz w:val="24"/>
        </w:rPr>
        <w:t>50%的合同款；交货</w:t>
      </w:r>
      <w:r w:rsidR="009F503C" w:rsidRPr="00E27450">
        <w:rPr>
          <w:rFonts w:asciiTheme="minorEastAsia" w:eastAsiaTheme="minorEastAsia" w:hAnsiTheme="minorEastAsia" w:cstheme="minorEastAsia" w:hint="eastAsia"/>
          <w:sz w:val="24"/>
        </w:rPr>
        <w:t>安装完成，</w:t>
      </w:r>
      <w:r w:rsidRPr="00E27450">
        <w:rPr>
          <w:rFonts w:asciiTheme="minorEastAsia" w:eastAsiaTheme="minorEastAsia" w:hAnsiTheme="minorEastAsia" w:cstheme="minorEastAsia"/>
          <w:sz w:val="24"/>
        </w:rPr>
        <w:t>初步验收合格后，付30%的合同款；最终验收合格，付剩余20%的合同款。</w:t>
      </w:r>
    </w:p>
    <w:p w14:paraId="7B5B12AE" w14:textId="77777777" w:rsidR="00DE1729" w:rsidRPr="00E27450" w:rsidRDefault="007F01A6">
      <w:pPr>
        <w:spacing w:line="360" w:lineRule="auto"/>
        <w:rPr>
          <w:rFonts w:asciiTheme="minorEastAsia" w:eastAsiaTheme="minorEastAsia" w:hAnsiTheme="minorEastAsia" w:cstheme="minorEastAsia"/>
          <w:bCs/>
          <w:sz w:val="24"/>
        </w:rPr>
      </w:pPr>
      <w:r w:rsidRPr="00E27450">
        <w:rPr>
          <w:rFonts w:asciiTheme="minorEastAsia" w:eastAsiaTheme="minorEastAsia" w:hAnsiTheme="minorEastAsia" w:cstheme="minorEastAsia" w:hint="eastAsia"/>
          <w:sz w:val="24"/>
        </w:rPr>
        <w:t>自本项目验收合格之日起，卖方交纳的履约保证金自动转为质保金，质保期满后无任何质量问题发生，没有因为卖方违约扣款的，买方于质保期满后</w:t>
      </w:r>
      <w:r w:rsidRPr="00E27450">
        <w:rPr>
          <w:rFonts w:asciiTheme="minorEastAsia" w:eastAsiaTheme="minorEastAsia" w:hAnsiTheme="minorEastAsia" w:cstheme="minorEastAsia"/>
          <w:sz w:val="24"/>
        </w:rPr>
        <w:t>30</w:t>
      </w:r>
      <w:r w:rsidRPr="00E27450">
        <w:rPr>
          <w:rFonts w:asciiTheme="minorEastAsia" w:eastAsiaTheme="minorEastAsia" w:hAnsiTheme="minorEastAsia" w:cstheme="minorEastAsia" w:hint="eastAsia"/>
          <w:sz w:val="24"/>
        </w:rPr>
        <w:t>个工作日内将质保金无息退还给卖方。</w:t>
      </w:r>
    </w:p>
    <w:p w14:paraId="6FE8901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11、质量保证：</w:t>
      </w:r>
    </w:p>
    <w:p w14:paraId="47EC144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11.3 </w:t>
      </w:r>
      <w:r w:rsidRPr="00E27450">
        <w:rPr>
          <w:rFonts w:asciiTheme="minorEastAsia" w:eastAsiaTheme="minorEastAsia" w:hAnsiTheme="minorEastAsia" w:cstheme="minorEastAsia" w:hint="eastAsia"/>
          <w:sz w:val="24"/>
        </w:rPr>
        <w:t>如果卖方在收到通知后</w:t>
      </w:r>
      <w:r w:rsidRPr="00E27450">
        <w:rPr>
          <w:rFonts w:asciiTheme="minorEastAsia" w:eastAsiaTheme="minorEastAsia" w:hAnsiTheme="minorEastAsia" w:cstheme="minorEastAsia"/>
          <w:sz w:val="24"/>
          <w:u w:val="single"/>
        </w:rPr>
        <w:t xml:space="preserve"> 7 </w:t>
      </w:r>
      <w:r w:rsidRPr="00E27450">
        <w:rPr>
          <w:rFonts w:asciiTheme="minorEastAsia" w:eastAsiaTheme="minorEastAsia" w:hAnsiTheme="minorEastAsia" w:cstheme="minorEastAsia" w:hint="eastAsia"/>
          <w:sz w:val="24"/>
        </w:rPr>
        <w:t>天内没有弥补缺陷，买方可采取必要的补救措施，但风险和费用将由卖方承担。</w:t>
      </w:r>
    </w:p>
    <w:p w14:paraId="46D2A68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11.5 </w:t>
      </w:r>
      <w:r w:rsidRPr="00E27450">
        <w:rPr>
          <w:rFonts w:asciiTheme="minorEastAsia" w:eastAsiaTheme="minorEastAsia" w:hAnsiTheme="minorEastAsia" w:cstheme="minorEastAsia" w:hint="eastAsia"/>
          <w:sz w:val="24"/>
        </w:rPr>
        <w:t>合同项下货物的质量保证期为自货物通过最终验收起至少不低于</w:t>
      </w:r>
      <w:r w:rsidRPr="00E27450">
        <w:rPr>
          <w:rFonts w:asciiTheme="minorEastAsia" w:eastAsiaTheme="minorEastAsia" w:hAnsiTheme="minorEastAsia" w:cstheme="minorEastAsia"/>
          <w:b/>
          <w:sz w:val="24"/>
          <w:u w:val="single"/>
        </w:rPr>
        <w:t>36</w:t>
      </w:r>
      <w:r w:rsidRPr="00E27450">
        <w:rPr>
          <w:rFonts w:asciiTheme="minorEastAsia" w:eastAsiaTheme="minorEastAsia" w:hAnsiTheme="minorEastAsia" w:cstheme="minorEastAsia" w:hint="eastAsia"/>
          <w:sz w:val="24"/>
        </w:rPr>
        <w:t>个月。（</w:t>
      </w:r>
      <w:r w:rsidRPr="00E27450">
        <w:rPr>
          <w:rFonts w:asciiTheme="minorEastAsia" w:eastAsiaTheme="minorEastAsia" w:hAnsiTheme="minorEastAsia" w:cstheme="minorEastAsia" w:hint="eastAsia"/>
          <w:b/>
          <w:sz w:val="24"/>
        </w:rPr>
        <w:t>如有特殊要求，则以“技术规格”中的要求为准</w:t>
      </w:r>
      <w:r w:rsidRPr="00E27450">
        <w:rPr>
          <w:rFonts w:asciiTheme="minorEastAsia" w:eastAsiaTheme="minorEastAsia" w:hAnsiTheme="minorEastAsia" w:cstheme="minorEastAsia" w:hint="eastAsia"/>
          <w:sz w:val="24"/>
        </w:rPr>
        <w:t>）</w:t>
      </w:r>
    </w:p>
    <w:p w14:paraId="1A4AA458" w14:textId="77777777" w:rsidR="00DE1729" w:rsidRPr="00E27450" w:rsidRDefault="00DE1729">
      <w:pPr>
        <w:spacing w:before="120" w:line="360" w:lineRule="auto"/>
        <w:ind w:left="600" w:hangingChars="250" w:hanging="600"/>
        <w:rPr>
          <w:rFonts w:asciiTheme="minorEastAsia" w:eastAsiaTheme="minorEastAsia" w:hAnsiTheme="minorEastAsia" w:cstheme="minorEastAsia"/>
          <w:sz w:val="24"/>
        </w:rPr>
      </w:pPr>
    </w:p>
    <w:p w14:paraId="3C8F72A6"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662E2A5C" w14:textId="77777777" w:rsidR="00DE1729" w:rsidRPr="00E27450" w:rsidRDefault="00DE1729">
      <w:pPr>
        <w:spacing w:before="120" w:line="360" w:lineRule="auto"/>
        <w:ind w:left="600" w:hangingChars="250" w:hanging="600"/>
        <w:rPr>
          <w:rFonts w:asciiTheme="minorEastAsia" w:eastAsiaTheme="minorEastAsia" w:hAnsiTheme="minorEastAsia" w:cstheme="minorEastAsia"/>
          <w:sz w:val="24"/>
        </w:rPr>
      </w:pPr>
    </w:p>
    <w:p w14:paraId="141C0662" w14:textId="77777777" w:rsidR="00DE1729" w:rsidRPr="00E27450" w:rsidRDefault="007F01A6">
      <w:pPr>
        <w:pStyle w:val="1"/>
        <w:spacing w:line="360" w:lineRule="auto"/>
        <w:rPr>
          <w:rFonts w:asciiTheme="minorEastAsia" w:eastAsiaTheme="minorEastAsia" w:hAnsiTheme="minorEastAsia" w:cstheme="minorEastAsia"/>
          <w:sz w:val="24"/>
          <w:szCs w:val="24"/>
        </w:rPr>
      </w:pPr>
      <w:bookmarkStart w:id="158" w:name="_Toc310195760"/>
      <w:bookmarkStart w:id="159" w:name="_Toc23782344"/>
      <w:r w:rsidRPr="00E27450">
        <w:rPr>
          <w:rFonts w:asciiTheme="minorEastAsia" w:eastAsiaTheme="minorEastAsia" w:hAnsiTheme="minorEastAsia" w:cstheme="minorEastAsia" w:hint="eastAsia"/>
          <w:sz w:val="24"/>
          <w:szCs w:val="24"/>
        </w:rPr>
        <w:t>第八章政府采购合同格式</w:t>
      </w:r>
      <w:bookmarkEnd w:id="158"/>
      <w:bookmarkEnd w:id="159"/>
    </w:p>
    <w:p w14:paraId="122D93D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rPr>
        <w:t>(此为参考版本，以实际签订为准)</w:t>
      </w:r>
    </w:p>
    <w:p w14:paraId="798DD92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合同编号：</w:t>
      </w:r>
    </w:p>
    <w:p w14:paraId="51D08788" w14:textId="77777777" w:rsidR="00DE1729" w:rsidRPr="00E27450" w:rsidRDefault="00DE1729">
      <w:pPr>
        <w:spacing w:before="120" w:line="360" w:lineRule="auto"/>
        <w:rPr>
          <w:rFonts w:asciiTheme="minorEastAsia" w:eastAsiaTheme="minorEastAsia" w:hAnsiTheme="minorEastAsia" w:cstheme="minorEastAsia"/>
          <w:sz w:val="24"/>
        </w:rPr>
      </w:pPr>
    </w:p>
    <w:p w14:paraId="47EC48A5" w14:textId="77777777" w:rsidR="00DE1729" w:rsidRPr="00E27450" w:rsidRDefault="00DE1729">
      <w:pPr>
        <w:spacing w:before="120" w:line="360" w:lineRule="auto"/>
        <w:rPr>
          <w:rFonts w:asciiTheme="minorEastAsia" w:eastAsiaTheme="minorEastAsia" w:hAnsiTheme="minorEastAsia" w:cstheme="minorEastAsia"/>
          <w:sz w:val="24"/>
        </w:rPr>
      </w:pPr>
      <w:bookmarkStart w:id="160" w:name="_Hlt487972895"/>
      <w:bookmarkStart w:id="161" w:name="_Toc487900382"/>
      <w:bookmarkEnd w:id="160"/>
    </w:p>
    <w:p w14:paraId="4EABAC6B" w14:textId="77777777" w:rsidR="00DE1729" w:rsidRPr="00E27450" w:rsidRDefault="007F01A6">
      <w:pPr>
        <w:spacing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政府采购合同</w:t>
      </w:r>
      <w:bookmarkEnd w:id="161"/>
    </w:p>
    <w:p w14:paraId="2B0273D7" w14:textId="77777777" w:rsidR="00DE1729" w:rsidRPr="00E27450" w:rsidRDefault="00DE1729">
      <w:pPr>
        <w:spacing w:before="120" w:line="360" w:lineRule="auto"/>
        <w:rPr>
          <w:rFonts w:asciiTheme="minorEastAsia" w:eastAsiaTheme="minorEastAsia" w:hAnsiTheme="minorEastAsia" w:cstheme="minorEastAsia"/>
          <w:sz w:val="24"/>
        </w:rPr>
      </w:pPr>
    </w:p>
    <w:p w14:paraId="1822D952" w14:textId="77777777" w:rsidR="00DE1729" w:rsidRPr="00E27450" w:rsidRDefault="00DE1729">
      <w:pPr>
        <w:spacing w:before="120" w:line="360" w:lineRule="auto"/>
        <w:rPr>
          <w:rFonts w:asciiTheme="minorEastAsia" w:eastAsiaTheme="minorEastAsia" w:hAnsiTheme="minorEastAsia" w:cstheme="minorEastAsia"/>
          <w:sz w:val="24"/>
        </w:rPr>
      </w:pPr>
    </w:p>
    <w:p w14:paraId="0BF7ECF1" w14:textId="77777777" w:rsidR="00DE1729" w:rsidRPr="00E27450" w:rsidRDefault="007F01A6">
      <w:pPr>
        <w:spacing w:before="120" w:line="360" w:lineRule="auto"/>
        <w:ind w:left="144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项目名称：</w:t>
      </w:r>
    </w:p>
    <w:p w14:paraId="41499E56" w14:textId="77777777" w:rsidR="00DE1729" w:rsidRPr="00E27450" w:rsidRDefault="00DE1729">
      <w:pPr>
        <w:spacing w:before="120" w:line="360" w:lineRule="auto"/>
        <w:rPr>
          <w:rFonts w:asciiTheme="minorEastAsia" w:eastAsiaTheme="minorEastAsia" w:hAnsiTheme="minorEastAsia" w:cstheme="minorEastAsia"/>
          <w:sz w:val="24"/>
        </w:rPr>
      </w:pPr>
    </w:p>
    <w:p w14:paraId="404C1957" w14:textId="77777777" w:rsidR="00DE1729" w:rsidRPr="00E27450" w:rsidRDefault="007F01A6">
      <w:pPr>
        <w:spacing w:before="120" w:line="360" w:lineRule="auto"/>
        <w:ind w:left="144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货物名称：</w:t>
      </w:r>
    </w:p>
    <w:p w14:paraId="4274FF1D" w14:textId="77777777" w:rsidR="00DE1729" w:rsidRPr="00E27450" w:rsidRDefault="00DE1729">
      <w:pPr>
        <w:spacing w:before="120" w:line="360" w:lineRule="auto"/>
        <w:rPr>
          <w:rFonts w:asciiTheme="minorEastAsia" w:eastAsiaTheme="minorEastAsia" w:hAnsiTheme="minorEastAsia" w:cstheme="minorEastAsia"/>
          <w:sz w:val="24"/>
        </w:rPr>
      </w:pPr>
    </w:p>
    <w:p w14:paraId="1D6BD394" w14:textId="77777777" w:rsidR="00DE1729" w:rsidRPr="00E27450" w:rsidRDefault="00DE1729">
      <w:pPr>
        <w:spacing w:before="120" w:line="360" w:lineRule="auto"/>
        <w:rPr>
          <w:rFonts w:asciiTheme="minorEastAsia" w:eastAsiaTheme="minorEastAsia" w:hAnsiTheme="minorEastAsia" w:cstheme="minorEastAsia"/>
          <w:sz w:val="24"/>
        </w:rPr>
      </w:pPr>
    </w:p>
    <w:p w14:paraId="4CA098A6" w14:textId="77777777" w:rsidR="00DE1729" w:rsidRPr="00E27450" w:rsidRDefault="007F01A6">
      <w:pPr>
        <w:spacing w:before="120" w:line="360" w:lineRule="auto"/>
        <w:ind w:left="144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买　　方：</w:t>
      </w:r>
    </w:p>
    <w:p w14:paraId="480D07DF" w14:textId="77777777" w:rsidR="00DE1729" w:rsidRPr="00E27450" w:rsidRDefault="00DE1729">
      <w:pPr>
        <w:pStyle w:val="12"/>
        <w:spacing w:before="120" w:line="360" w:lineRule="auto"/>
        <w:rPr>
          <w:rFonts w:asciiTheme="minorEastAsia" w:eastAsiaTheme="minorEastAsia" w:hAnsiTheme="minorEastAsia" w:cstheme="minorEastAsia"/>
          <w:sz w:val="24"/>
          <w:szCs w:val="24"/>
        </w:rPr>
      </w:pPr>
    </w:p>
    <w:p w14:paraId="36F3E19C" w14:textId="77777777" w:rsidR="00DE1729" w:rsidRPr="00E27450" w:rsidRDefault="007F01A6">
      <w:pPr>
        <w:spacing w:before="120" w:line="360" w:lineRule="auto"/>
        <w:ind w:left="144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卖　　方：</w:t>
      </w:r>
    </w:p>
    <w:p w14:paraId="4522F138" w14:textId="77777777" w:rsidR="00DE1729" w:rsidRPr="00E27450" w:rsidRDefault="00DE1729">
      <w:pPr>
        <w:spacing w:before="120" w:line="360" w:lineRule="auto"/>
        <w:rPr>
          <w:rFonts w:asciiTheme="minorEastAsia" w:eastAsiaTheme="minorEastAsia" w:hAnsiTheme="minorEastAsia" w:cstheme="minorEastAsia"/>
          <w:sz w:val="24"/>
        </w:rPr>
      </w:pPr>
    </w:p>
    <w:p w14:paraId="688CB91F" w14:textId="77777777" w:rsidR="00DE1729" w:rsidRPr="00E27450" w:rsidRDefault="00DE1729">
      <w:pPr>
        <w:spacing w:before="120" w:line="360" w:lineRule="auto"/>
        <w:rPr>
          <w:rFonts w:asciiTheme="minorEastAsia" w:eastAsiaTheme="minorEastAsia" w:hAnsiTheme="minorEastAsia" w:cstheme="minorEastAsia"/>
          <w:sz w:val="24"/>
        </w:rPr>
      </w:pPr>
    </w:p>
    <w:p w14:paraId="79A6DAE9" w14:textId="77777777" w:rsidR="00DE1729" w:rsidRPr="00E27450" w:rsidRDefault="007F01A6">
      <w:pPr>
        <w:spacing w:before="120" w:line="360" w:lineRule="auto"/>
        <w:ind w:leftChars="685" w:left="1438"/>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签署日期：</w:t>
      </w:r>
    </w:p>
    <w:p w14:paraId="11291821" w14:textId="77777777" w:rsidR="00DE1729" w:rsidRPr="00E27450" w:rsidRDefault="00DE1729">
      <w:pPr>
        <w:spacing w:before="120" w:line="360" w:lineRule="auto"/>
        <w:rPr>
          <w:rFonts w:asciiTheme="minorEastAsia" w:eastAsiaTheme="minorEastAsia" w:hAnsiTheme="minorEastAsia" w:cstheme="minorEastAsia"/>
          <w:sz w:val="24"/>
          <w:u w:val="single"/>
        </w:rPr>
      </w:pPr>
    </w:p>
    <w:p w14:paraId="708F6AA6" w14:textId="77777777" w:rsidR="00DE1729" w:rsidRPr="00E27450" w:rsidRDefault="007F01A6">
      <w:pPr>
        <w:spacing w:before="120"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sz w:val="24"/>
        </w:rPr>
        <w:br w:type="page"/>
      </w:r>
      <w:r w:rsidRPr="00E27450">
        <w:rPr>
          <w:rFonts w:asciiTheme="minorEastAsia" w:eastAsiaTheme="minorEastAsia" w:hAnsiTheme="minorEastAsia" w:cstheme="minorEastAsia" w:hint="eastAsia"/>
          <w:b/>
          <w:sz w:val="24"/>
        </w:rPr>
        <w:lastRenderedPageBreak/>
        <w:t>合　　　同　　　书</w:t>
      </w:r>
    </w:p>
    <w:p w14:paraId="48FB5924" w14:textId="77777777" w:rsidR="00DE1729" w:rsidRPr="00E27450" w:rsidRDefault="00DE1729">
      <w:pPr>
        <w:spacing w:before="120" w:line="360" w:lineRule="auto"/>
        <w:rPr>
          <w:rFonts w:asciiTheme="minorEastAsia" w:eastAsiaTheme="minorEastAsia" w:hAnsiTheme="minorEastAsia" w:cstheme="minorEastAsia"/>
          <w:sz w:val="24"/>
        </w:rPr>
      </w:pPr>
    </w:p>
    <w:p w14:paraId="6D979736" w14:textId="77777777" w:rsidR="00DE1729" w:rsidRPr="00E27450" w:rsidRDefault="007F01A6">
      <w:pPr>
        <w:spacing w:before="120" w:line="360" w:lineRule="auto"/>
        <w:ind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u w:val="single"/>
        </w:rPr>
        <w:t xml:space="preserve">         　　　      </w:t>
      </w:r>
      <w:r w:rsidRPr="00E27450">
        <w:rPr>
          <w:rFonts w:asciiTheme="minorEastAsia" w:eastAsiaTheme="minorEastAsia" w:hAnsiTheme="minorEastAsia" w:cstheme="minorEastAsia"/>
          <w:sz w:val="24"/>
        </w:rPr>
        <w:t>(买方)</w:t>
      </w:r>
      <w:r w:rsidRPr="00E27450">
        <w:rPr>
          <w:rFonts w:asciiTheme="minorEastAsia" w:eastAsiaTheme="minorEastAsia" w:hAnsiTheme="minorEastAsia" w:cstheme="minorEastAsia"/>
          <w:sz w:val="24"/>
          <w:u w:val="single"/>
        </w:rPr>
        <w:t xml:space="preserve">   　　　      　　　</w:t>
      </w:r>
      <w:r w:rsidRPr="00E27450">
        <w:rPr>
          <w:rFonts w:asciiTheme="minorEastAsia" w:eastAsiaTheme="minorEastAsia" w:hAnsiTheme="minorEastAsia" w:cstheme="minorEastAsia"/>
          <w:sz w:val="24"/>
        </w:rPr>
        <w:t>(项目名称)中所</w:t>
      </w:r>
    </w:p>
    <w:p w14:paraId="6B90EA5A"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需</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货物名称</w:t>
      </w:r>
      <w:r w:rsidRPr="00E27450">
        <w:rPr>
          <w:rFonts w:asciiTheme="minorEastAsia" w:eastAsiaTheme="minorEastAsia" w:hAnsiTheme="minorEastAsia" w:cstheme="minorEastAsia"/>
          <w:sz w:val="24"/>
        </w:rPr>
        <w:t>)经(采购代理机构)以</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号招标文件在国内</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（公开</w:t>
      </w:r>
      <w:r w:rsidRPr="00E27450">
        <w:rPr>
          <w:rFonts w:asciiTheme="minorEastAsia" w:eastAsiaTheme="minorEastAsia" w:hAnsiTheme="minorEastAsia" w:cstheme="minorEastAsia"/>
          <w:sz w:val="24"/>
        </w:rPr>
        <w:t>/邀请）招标。经评标委员会评定</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sz w:val="24"/>
        </w:rPr>
        <w:t>(卖方)为中标人。买、卖双方同意按照下面的条款和条件，签署本合同。</w:t>
      </w:r>
    </w:p>
    <w:p w14:paraId="317B62BA"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1、合同文件</w:t>
      </w:r>
    </w:p>
    <w:p w14:paraId="65873FED" w14:textId="77777777" w:rsidR="00DE1729" w:rsidRPr="00E27450" w:rsidRDefault="007F01A6">
      <w:pPr>
        <w:spacing w:before="120" w:line="360" w:lineRule="auto"/>
        <w:ind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下列文件构成本合同的组成部分，应该认为是一个整体，彼此相互解释，相互补充。为便于解释，组成合同的多个文件的优先支配地位的次序如下：</w:t>
      </w:r>
    </w:p>
    <w:p w14:paraId="10AC5672"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 xml:space="preserve">本合同书　</w:t>
      </w:r>
    </w:p>
    <w:p w14:paraId="3E7D03BE"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b.</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中标通知书</w:t>
      </w:r>
    </w:p>
    <w:p w14:paraId="5D056FEE"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c.</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合同条款</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p>
    <w:p w14:paraId="34A3EA7C"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d.</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投标文件</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t>(含澄清文件)</w:t>
      </w:r>
    </w:p>
    <w:p w14:paraId="0F67558A"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e.</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招标文件</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t>(含招标文件补充通知)</w:t>
      </w:r>
    </w:p>
    <w:p w14:paraId="0A495558"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2、</w:t>
      </w:r>
      <w:r w:rsidRPr="00E27450">
        <w:rPr>
          <w:rFonts w:asciiTheme="minorEastAsia" w:eastAsiaTheme="minorEastAsia" w:hAnsiTheme="minorEastAsia" w:cstheme="minorEastAsia" w:hint="eastAsia"/>
          <w:b/>
          <w:sz w:val="24"/>
        </w:rPr>
        <w:t>货物和数量</w:t>
      </w:r>
    </w:p>
    <w:p w14:paraId="3A5BCC03" w14:textId="77777777" w:rsidR="00DE1729" w:rsidRPr="00E27450" w:rsidRDefault="007F01A6">
      <w:pPr>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本合同货物：</w:t>
      </w:r>
      <w:r w:rsidRPr="00E27450">
        <w:rPr>
          <w:rFonts w:asciiTheme="minorEastAsia" w:eastAsiaTheme="minorEastAsia" w:hAnsiTheme="minorEastAsia" w:cstheme="minorEastAsia" w:hint="eastAsia"/>
          <w:sz w:val="24"/>
          <w:u w:val="single"/>
        </w:rPr>
        <w:t xml:space="preserve">　　　　　　　　　　　　</w:t>
      </w:r>
    </w:p>
    <w:p w14:paraId="6EAE6E05" w14:textId="77777777" w:rsidR="00DE1729" w:rsidRPr="00E27450" w:rsidRDefault="007F01A6">
      <w:pPr>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数量：</w:t>
      </w:r>
      <w:r w:rsidRPr="00E27450">
        <w:rPr>
          <w:rFonts w:asciiTheme="minorEastAsia" w:eastAsiaTheme="minorEastAsia" w:hAnsiTheme="minorEastAsia" w:cstheme="minorEastAsia" w:hint="eastAsia"/>
          <w:sz w:val="24"/>
          <w:u w:val="single"/>
        </w:rPr>
        <w:t xml:space="preserve">　　　　　　　　　　　　　　　</w:t>
      </w:r>
    </w:p>
    <w:p w14:paraId="34BFBB57"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3、合同总价</w:t>
      </w:r>
    </w:p>
    <w:p w14:paraId="3A82C675" w14:textId="77777777" w:rsidR="00DE1729" w:rsidRPr="00E27450" w:rsidRDefault="007F01A6">
      <w:pPr>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本合同总价为</w:t>
      </w:r>
      <w:r w:rsidRPr="00E27450">
        <w:rPr>
          <w:rFonts w:asciiTheme="minorEastAsia" w:eastAsiaTheme="minorEastAsia" w:hAnsiTheme="minorEastAsia" w:cstheme="minorEastAsia"/>
          <w:sz w:val="24"/>
          <w:u w:val="single"/>
        </w:rPr>
        <w:t xml:space="preserve">    　　   </w:t>
      </w:r>
      <w:r w:rsidRPr="00E27450">
        <w:rPr>
          <w:rFonts w:asciiTheme="minorEastAsia" w:eastAsiaTheme="minorEastAsia" w:hAnsiTheme="minorEastAsia" w:cstheme="minorEastAsia" w:hint="eastAsia"/>
          <w:sz w:val="24"/>
        </w:rPr>
        <w:t>元人民币。</w:t>
      </w:r>
    </w:p>
    <w:p w14:paraId="460445C7" w14:textId="77777777" w:rsidR="00DE1729" w:rsidRPr="00E27450" w:rsidRDefault="007F01A6">
      <w:pPr>
        <w:spacing w:before="120" w:line="360" w:lineRule="auto"/>
        <w:ind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分项价格：</w:t>
      </w:r>
      <w:r w:rsidRPr="00E27450">
        <w:rPr>
          <w:rFonts w:asciiTheme="minorEastAsia" w:eastAsiaTheme="minorEastAsia" w:hAnsiTheme="minorEastAsia" w:cstheme="minorEastAsia" w:hint="eastAsia"/>
          <w:sz w:val="24"/>
          <w:u w:val="single"/>
        </w:rPr>
        <w:t xml:space="preserve">　　　　　　　　　　　　</w:t>
      </w:r>
    </w:p>
    <w:p w14:paraId="2CF5C3E1"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4、付款方式</w:t>
      </w:r>
    </w:p>
    <w:p w14:paraId="6B684762" w14:textId="77777777" w:rsidR="00DE1729" w:rsidRPr="00E27450" w:rsidRDefault="007F01A6">
      <w:pPr>
        <w:spacing w:before="120"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本合同的付款方式为：</w:t>
      </w:r>
      <w:r w:rsidRPr="00E27450">
        <w:rPr>
          <w:rFonts w:asciiTheme="minorEastAsia" w:eastAsiaTheme="minorEastAsia" w:hAnsiTheme="minorEastAsia" w:cstheme="minorEastAsia" w:hint="eastAsia"/>
          <w:sz w:val="24"/>
          <w:u w:val="single"/>
        </w:rPr>
        <w:t xml:space="preserve">　　　　　　　　　　　　　　　</w:t>
      </w:r>
    </w:p>
    <w:p w14:paraId="1A8760BB"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5</w:t>
      </w:r>
      <w:r w:rsidRPr="00E27450">
        <w:rPr>
          <w:rFonts w:asciiTheme="minorEastAsia" w:eastAsiaTheme="minorEastAsia" w:hAnsiTheme="minorEastAsia" w:cstheme="minorEastAsia" w:hint="eastAsia"/>
          <w:b/>
          <w:sz w:val="24"/>
        </w:rPr>
        <w:t>、本合同货物的交货时间及交货地点</w:t>
      </w:r>
    </w:p>
    <w:p w14:paraId="5696AF96" w14:textId="77777777" w:rsidR="00DE1729" w:rsidRPr="00E27450" w:rsidRDefault="007F01A6">
      <w:pPr>
        <w:spacing w:before="120"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交货时间：</w:t>
      </w:r>
      <w:r w:rsidRPr="00E27450">
        <w:rPr>
          <w:rFonts w:asciiTheme="minorEastAsia" w:eastAsiaTheme="minorEastAsia" w:hAnsiTheme="minorEastAsia" w:cstheme="minorEastAsia" w:hint="eastAsia"/>
          <w:sz w:val="24"/>
          <w:u w:val="single"/>
        </w:rPr>
        <w:t xml:space="preserve">　　　　　　　　　　　　　　　　</w:t>
      </w:r>
    </w:p>
    <w:p w14:paraId="6DDAFC89" w14:textId="77777777" w:rsidR="00DE1729" w:rsidRPr="00E27450" w:rsidRDefault="007F01A6">
      <w:pPr>
        <w:spacing w:before="120"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lastRenderedPageBreak/>
        <w:t>交货地点：</w:t>
      </w:r>
      <w:r w:rsidRPr="00E27450">
        <w:rPr>
          <w:rFonts w:asciiTheme="minorEastAsia" w:eastAsiaTheme="minorEastAsia" w:hAnsiTheme="minorEastAsia" w:cstheme="minorEastAsia" w:hint="eastAsia"/>
          <w:sz w:val="24"/>
          <w:u w:val="single"/>
        </w:rPr>
        <w:t xml:space="preserve">　　　　　　　　　　　　　　　　</w:t>
      </w:r>
    </w:p>
    <w:p w14:paraId="0516F4F5"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6、合同的生效。</w:t>
      </w:r>
    </w:p>
    <w:p w14:paraId="5CBFFEBE" w14:textId="77777777" w:rsidR="00DE1729" w:rsidRPr="00E27450" w:rsidRDefault="007F01A6">
      <w:pPr>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本合同经双方全权代表签署、加盖单位印章生效。</w:t>
      </w:r>
    </w:p>
    <w:p w14:paraId="4C9CB183" w14:textId="77777777" w:rsidR="00DE1729" w:rsidRPr="00E27450" w:rsidRDefault="00DE1729">
      <w:pPr>
        <w:spacing w:before="120" w:line="360" w:lineRule="auto"/>
        <w:rPr>
          <w:rFonts w:asciiTheme="minorEastAsia" w:eastAsiaTheme="minorEastAsia" w:hAnsiTheme="minorEastAsia" w:cstheme="minorEastAsia"/>
          <w:sz w:val="24"/>
        </w:rPr>
      </w:pPr>
    </w:p>
    <w:p w14:paraId="3252DD69"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买　方：</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卖　方：</w:t>
      </w:r>
    </w:p>
    <w:p w14:paraId="3004D16C" w14:textId="77777777" w:rsidR="00DE1729" w:rsidRPr="00E27450" w:rsidRDefault="00DE1729">
      <w:pPr>
        <w:spacing w:before="120" w:line="360" w:lineRule="auto"/>
        <w:rPr>
          <w:rFonts w:asciiTheme="minorEastAsia" w:eastAsiaTheme="minorEastAsia" w:hAnsiTheme="minorEastAsia" w:cstheme="minorEastAsia"/>
          <w:sz w:val="24"/>
        </w:rPr>
      </w:pPr>
    </w:p>
    <w:p w14:paraId="43E2F2A0"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 xml:space="preserve">　　名　称：</w:t>
      </w:r>
      <w:r w:rsidRPr="00E27450">
        <w:rPr>
          <w:rFonts w:asciiTheme="minorEastAsia" w:eastAsiaTheme="minorEastAsia" w:hAnsiTheme="minorEastAsia" w:cstheme="minorEastAsia"/>
          <w:sz w:val="24"/>
        </w:rPr>
        <w:t>(印章)　　　　　　　　　  名　称：(印章)</w:t>
      </w:r>
    </w:p>
    <w:p w14:paraId="7482CE85" w14:textId="77777777" w:rsidR="00DE1729" w:rsidRPr="00E27450" w:rsidRDefault="00DE1729">
      <w:pPr>
        <w:spacing w:before="120" w:line="360" w:lineRule="auto"/>
        <w:rPr>
          <w:rFonts w:asciiTheme="minorEastAsia" w:eastAsiaTheme="minorEastAsia" w:hAnsiTheme="minorEastAsia" w:cstheme="minorEastAsia"/>
          <w:sz w:val="24"/>
        </w:rPr>
      </w:pPr>
    </w:p>
    <w:p w14:paraId="5939C1D2" w14:textId="77777777" w:rsidR="00DE1729" w:rsidRPr="00E27450" w:rsidRDefault="007F01A6">
      <w:pPr>
        <w:spacing w:before="120"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年　月　日　　　　　　　　　　　年　月　日</w:t>
      </w:r>
    </w:p>
    <w:p w14:paraId="17CD78B9" w14:textId="77777777" w:rsidR="00DE1729" w:rsidRPr="00E27450" w:rsidRDefault="00DE1729">
      <w:pPr>
        <w:spacing w:before="120" w:line="360" w:lineRule="auto"/>
        <w:rPr>
          <w:rFonts w:asciiTheme="minorEastAsia" w:eastAsiaTheme="minorEastAsia" w:hAnsiTheme="minorEastAsia" w:cstheme="minorEastAsia"/>
          <w:sz w:val="24"/>
        </w:rPr>
      </w:pPr>
    </w:p>
    <w:p w14:paraId="409D061B"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授权代表</w:t>
      </w:r>
      <w:r w:rsidRPr="00E27450">
        <w:rPr>
          <w:rFonts w:asciiTheme="minorEastAsia" w:eastAsiaTheme="minorEastAsia" w:hAnsiTheme="minorEastAsia" w:cstheme="minorEastAsia"/>
          <w:sz w:val="24"/>
        </w:rPr>
        <w:t>(签字)：</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授权代表</w:t>
      </w:r>
      <w:r w:rsidRPr="00E27450">
        <w:rPr>
          <w:rFonts w:asciiTheme="minorEastAsia" w:eastAsiaTheme="minorEastAsia" w:hAnsiTheme="minorEastAsia" w:cstheme="minorEastAsia"/>
          <w:sz w:val="24"/>
        </w:rPr>
        <w:t>(签字)：</w:t>
      </w:r>
    </w:p>
    <w:p w14:paraId="63001CC9" w14:textId="77777777" w:rsidR="00DE1729" w:rsidRPr="00E27450" w:rsidRDefault="00DE1729">
      <w:pPr>
        <w:spacing w:before="120" w:line="360" w:lineRule="auto"/>
        <w:rPr>
          <w:rFonts w:asciiTheme="minorEastAsia" w:eastAsiaTheme="minorEastAsia" w:hAnsiTheme="minorEastAsia" w:cstheme="minorEastAsia"/>
          <w:sz w:val="24"/>
        </w:rPr>
      </w:pPr>
    </w:p>
    <w:p w14:paraId="165D4934"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地　　址：</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地　　址：</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3CDFEE0" w14:textId="77777777" w:rsidR="00DE1729" w:rsidRPr="00E27450" w:rsidRDefault="00DE1729">
      <w:pPr>
        <w:spacing w:before="120" w:line="360" w:lineRule="auto"/>
        <w:rPr>
          <w:rFonts w:asciiTheme="minorEastAsia" w:eastAsiaTheme="minorEastAsia" w:hAnsiTheme="minorEastAsia" w:cstheme="minorEastAsia"/>
          <w:sz w:val="24"/>
        </w:rPr>
      </w:pPr>
    </w:p>
    <w:p w14:paraId="60B78694"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邮政编码：</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邮政编码：</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BB2C63C" w14:textId="77777777" w:rsidR="00DE1729" w:rsidRPr="00E27450" w:rsidRDefault="00DE1729">
      <w:pPr>
        <w:spacing w:before="120" w:line="360" w:lineRule="auto"/>
        <w:rPr>
          <w:rFonts w:asciiTheme="minorEastAsia" w:eastAsiaTheme="minorEastAsia" w:hAnsiTheme="minorEastAsia" w:cstheme="minorEastAsia"/>
          <w:sz w:val="24"/>
        </w:rPr>
      </w:pPr>
    </w:p>
    <w:p w14:paraId="146BF046"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电　　话：</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电　　话：</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0BED664E"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纳税人识别号：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hint="eastAsia"/>
          <w:sz w:val="24"/>
        </w:rPr>
        <w:t>纳税人识别号：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2D7A6CA5"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开户银行：</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开户银行：</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4CA6B328" w14:textId="77777777" w:rsidR="00DE1729" w:rsidRPr="00E27450" w:rsidRDefault="007F01A6">
      <w:pPr>
        <w:spacing w:before="120"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联行号：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联行号：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3233EEBB"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帐　　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帐　　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0D5A56AD" w14:textId="77777777" w:rsidR="00DE1729" w:rsidRPr="00E27450" w:rsidRDefault="00DE1729">
      <w:pPr>
        <w:spacing w:before="120" w:line="360" w:lineRule="auto"/>
        <w:rPr>
          <w:rFonts w:asciiTheme="minorEastAsia" w:eastAsiaTheme="minorEastAsia" w:hAnsiTheme="minorEastAsia" w:cstheme="minorEastAsia"/>
          <w:sz w:val="24"/>
        </w:rPr>
      </w:pPr>
    </w:p>
    <w:p w14:paraId="5DBBDD0C" w14:textId="77777777" w:rsidR="00DE1729" w:rsidRPr="00E27450" w:rsidRDefault="00DE1729">
      <w:pPr>
        <w:spacing w:before="120" w:line="360" w:lineRule="auto"/>
        <w:rPr>
          <w:rFonts w:asciiTheme="minorEastAsia" w:eastAsiaTheme="minorEastAsia" w:hAnsiTheme="minorEastAsia" w:cstheme="minorEastAsia"/>
          <w:sz w:val="24"/>
        </w:rPr>
        <w:sectPr w:rsidR="00DE1729" w:rsidRPr="00E27450">
          <w:pgSz w:w="11907" w:h="16840"/>
          <w:pgMar w:top="1089" w:right="1418" w:bottom="1400" w:left="1418" w:header="851" w:footer="1117" w:gutter="0"/>
          <w:cols w:space="720"/>
          <w:titlePg/>
          <w:docGrid w:linePitch="312"/>
        </w:sectPr>
      </w:pPr>
    </w:p>
    <w:p w14:paraId="0B1C0A07" w14:textId="77777777" w:rsidR="00DE1729" w:rsidRPr="00E27450" w:rsidRDefault="007F01A6">
      <w:pPr>
        <w:pStyle w:val="1"/>
        <w:spacing w:line="360" w:lineRule="auto"/>
        <w:rPr>
          <w:rFonts w:asciiTheme="minorEastAsia" w:eastAsiaTheme="minorEastAsia" w:hAnsiTheme="minorEastAsia" w:cstheme="minorEastAsia"/>
          <w:sz w:val="24"/>
          <w:szCs w:val="24"/>
        </w:rPr>
      </w:pPr>
      <w:bookmarkStart w:id="162" w:name="_Toc310195761"/>
      <w:bookmarkStart w:id="163" w:name="_Toc23782345"/>
      <w:bookmarkStart w:id="164" w:name="_Toc236642990"/>
      <w:bookmarkStart w:id="165" w:name="_Toc480942349"/>
      <w:bookmarkStart w:id="166" w:name="_Ref467988698"/>
      <w:bookmarkStart w:id="167" w:name="_Toc520356217"/>
      <w:r w:rsidRPr="00E27450">
        <w:rPr>
          <w:rFonts w:asciiTheme="minorEastAsia" w:eastAsiaTheme="minorEastAsia" w:hAnsiTheme="minorEastAsia" w:cstheme="minorEastAsia" w:hint="eastAsia"/>
          <w:sz w:val="24"/>
          <w:szCs w:val="24"/>
        </w:rPr>
        <w:lastRenderedPageBreak/>
        <w:t>第九章投标文件格式</w:t>
      </w:r>
      <w:bookmarkEnd w:id="162"/>
      <w:bookmarkEnd w:id="163"/>
    </w:p>
    <w:p w14:paraId="4DB95AE6" w14:textId="77777777" w:rsidR="00DE1729" w:rsidRPr="00E27450" w:rsidRDefault="007F01A6">
      <w:pPr>
        <w:pStyle w:val="3"/>
        <w:rPr>
          <w:rFonts w:cstheme="minorEastAsia"/>
        </w:rPr>
      </w:pPr>
      <w:bookmarkStart w:id="168" w:name="_Toc497235042"/>
      <w:bookmarkStart w:id="169" w:name="_Toc514926454"/>
      <w:bookmarkStart w:id="170" w:name="_Toc23782346"/>
      <w:bookmarkStart w:id="171" w:name="_Toc310195762"/>
      <w:bookmarkEnd w:id="164"/>
      <w:bookmarkEnd w:id="165"/>
      <w:bookmarkEnd w:id="166"/>
      <w:bookmarkEnd w:id="167"/>
      <w:r w:rsidRPr="00E27450">
        <w:rPr>
          <w:rFonts w:cstheme="minorEastAsia"/>
        </w:rPr>
        <w:t xml:space="preserve">1 投 标 </w:t>
      </w:r>
      <w:bookmarkEnd w:id="168"/>
      <w:bookmarkEnd w:id="169"/>
      <w:r w:rsidRPr="00E27450">
        <w:rPr>
          <w:rFonts w:cstheme="minorEastAsia" w:hint="eastAsia"/>
        </w:rPr>
        <w:t>书</w:t>
      </w:r>
      <w:bookmarkEnd w:id="170"/>
    </w:p>
    <w:p w14:paraId="5AE117C6" w14:textId="77777777" w:rsidR="00DE1729" w:rsidRPr="00E27450" w:rsidRDefault="00DE1729">
      <w:pPr>
        <w:tabs>
          <w:tab w:val="left" w:pos="5580"/>
        </w:tabs>
        <w:spacing w:before="120" w:line="360" w:lineRule="auto"/>
        <w:jc w:val="center"/>
        <w:rPr>
          <w:rFonts w:asciiTheme="minorEastAsia" w:eastAsiaTheme="minorEastAsia" w:hAnsiTheme="minorEastAsia" w:cstheme="minorEastAsia"/>
          <w:b/>
          <w:sz w:val="24"/>
        </w:rPr>
      </w:pPr>
    </w:p>
    <w:p w14:paraId="0859E831" w14:textId="77777777" w:rsidR="00DE1729" w:rsidRPr="00E27450" w:rsidRDefault="007F01A6">
      <w:pPr>
        <w:pStyle w:val="af4"/>
        <w:tabs>
          <w:tab w:val="left" w:pos="5580"/>
        </w:tabs>
        <w:spacing w:line="360" w:lineRule="auto"/>
        <w:ind w:left="420"/>
        <w:jc w:val="left"/>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致：（采购代理机构）</w:t>
      </w:r>
    </w:p>
    <w:p w14:paraId="7C2D4A6E" w14:textId="77777777" w:rsidR="00DE1729" w:rsidRPr="00E27450" w:rsidRDefault="007F01A6">
      <w:pPr>
        <w:pStyle w:val="af4"/>
        <w:tabs>
          <w:tab w:val="left" w:pos="5580"/>
        </w:tabs>
        <w:spacing w:line="360" w:lineRule="auto"/>
        <w:ind w:firstLine="408"/>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根据贵方为</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u w:val="single"/>
        </w:rPr>
        <w:t>项目名称</w:t>
      </w:r>
      <w:r w:rsidRPr="00E27450">
        <w:rPr>
          <w:rFonts w:asciiTheme="minorEastAsia" w:eastAsiaTheme="minorEastAsia" w:hAnsiTheme="minorEastAsia" w:cstheme="minorEastAsia"/>
          <w:sz w:val="24"/>
        </w:rPr>
        <w:t>)项目招标采购货物及服务的招标公告（投标邀请）(</w:t>
      </w:r>
      <w:r w:rsidRPr="00E27450">
        <w:rPr>
          <w:rFonts w:asciiTheme="minorEastAsia" w:eastAsiaTheme="minorEastAsia" w:hAnsiTheme="minorEastAsia" w:cstheme="minorEastAsia" w:hint="eastAsia"/>
          <w:sz w:val="24"/>
          <w:u w:val="single"/>
        </w:rPr>
        <w:t>招标编号</w:t>
      </w:r>
      <w:r w:rsidRPr="00E27450">
        <w:rPr>
          <w:rFonts w:asciiTheme="minorEastAsia" w:eastAsiaTheme="minorEastAsia" w:hAnsiTheme="minorEastAsia" w:cstheme="minorEastAsia"/>
          <w:sz w:val="24"/>
        </w:rPr>
        <w:t>)（包号/分包名称）,签字代表(</w:t>
      </w:r>
      <w:r w:rsidRPr="00E27450">
        <w:rPr>
          <w:rFonts w:asciiTheme="minorEastAsia" w:eastAsiaTheme="minorEastAsia" w:hAnsiTheme="minorEastAsia" w:cstheme="minorEastAsia" w:hint="eastAsia"/>
          <w:sz w:val="24"/>
          <w:u w:val="single"/>
        </w:rPr>
        <w:t>姓名、职务</w:t>
      </w:r>
      <w:r w:rsidRPr="00E27450">
        <w:rPr>
          <w:rFonts w:asciiTheme="minorEastAsia" w:eastAsiaTheme="minorEastAsia" w:hAnsiTheme="minorEastAsia" w:cstheme="minorEastAsia"/>
          <w:sz w:val="24"/>
        </w:rPr>
        <w:t>)经正式授权并代表投标人（</w:t>
      </w:r>
      <w:r w:rsidRPr="00E27450">
        <w:rPr>
          <w:rFonts w:asciiTheme="minorEastAsia" w:eastAsiaTheme="minorEastAsia" w:hAnsiTheme="minorEastAsia" w:cstheme="minorEastAsia" w:hint="eastAsia"/>
          <w:sz w:val="24"/>
          <w:u w:val="single"/>
        </w:rPr>
        <w:t>投标人名称、地址</w:t>
      </w:r>
      <w:r w:rsidRPr="00E27450">
        <w:rPr>
          <w:rFonts w:asciiTheme="minorEastAsia" w:eastAsiaTheme="minorEastAsia" w:hAnsiTheme="minorEastAsia" w:cstheme="minorEastAsia" w:hint="eastAsia"/>
          <w:sz w:val="24"/>
        </w:rPr>
        <w:t>）提交下述文件正本一份及副本</w:t>
      </w:r>
      <w:r w:rsidRPr="00E27450">
        <w:rPr>
          <w:rFonts w:asciiTheme="minorEastAsia" w:eastAsiaTheme="minorEastAsia" w:hAnsiTheme="minorEastAsia" w:cstheme="minorEastAsia"/>
          <w:sz w:val="24"/>
        </w:rPr>
        <w:t>___份：</w:t>
      </w:r>
    </w:p>
    <w:p w14:paraId="708D6BB9"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投标一览表</w:t>
      </w:r>
    </w:p>
    <w:p w14:paraId="7C6A8B85"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投标分项报价表</w:t>
      </w:r>
    </w:p>
    <w:p w14:paraId="1E775C23"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货物说明一览表</w:t>
      </w:r>
    </w:p>
    <w:p w14:paraId="64167711"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技术规格偏离表</w:t>
      </w:r>
    </w:p>
    <w:p w14:paraId="4CE2A489"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商务条款偏离表</w:t>
      </w:r>
    </w:p>
    <w:p w14:paraId="2DCF020C"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资格证明文件</w:t>
      </w:r>
    </w:p>
    <w:p w14:paraId="798E5DDF"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65B43A35"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以形式出具的投标保证金，金额为人民币</w:t>
      </w:r>
      <w:r w:rsidRPr="00E27450">
        <w:rPr>
          <w:rFonts w:asciiTheme="minorEastAsia" w:eastAsiaTheme="minorEastAsia" w:hAnsiTheme="minorEastAsia" w:cstheme="minorEastAsia" w:hint="eastAsia"/>
          <w:sz w:val="24"/>
          <w:u w:val="single"/>
        </w:rPr>
        <w:t xml:space="preserve">　（包号和金额）　</w:t>
      </w:r>
      <w:r w:rsidRPr="00E27450">
        <w:rPr>
          <w:rFonts w:asciiTheme="minorEastAsia" w:eastAsiaTheme="minorEastAsia" w:hAnsiTheme="minorEastAsia" w:cstheme="minorEastAsia" w:hint="eastAsia"/>
          <w:sz w:val="24"/>
        </w:rPr>
        <w:t>元。</w:t>
      </w:r>
    </w:p>
    <w:p w14:paraId="4E29E961" w14:textId="77777777" w:rsidR="00DE1729" w:rsidRPr="00E27450" w:rsidRDefault="007F01A6">
      <w:pPr>
        <w:pStyle w:val="af4"/>
        <w:tabs>
          <w:tab w:val="left" w:pos="5580"/>
        </w:tabs>
        <w:spacing w:line="360" w:lineRule="auto"/>
        <w:ind w:left="408"/>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据此，签字代表宣布同意如下：</w:t>
      </w:r>
    </w:p>
    <w:p w14:paraId="38EB1E2F" w14:textId="77777777" w:rsidR="00DE1729" w:rsidRPr="00E27450" w:rsidRDefault="007F01A6">
      <w:pPr>
        <w:pStyle w:val="af4"/>
        <w:tabs>
          <w:tab w:val="left" w:pos="720"/>
          <w:tab w:val="left" w:pos="900"/>
        </w:tabs>
        <w:spacing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1）后附“投标一览表”为我方参加此次投标的投标报价。</w:t>
      </w:r>
    </w:p>
    <w:p w14:paraId="2EF1B2CA" w14:textId="77777777" w:rsidR="00DE1729" w:rsidRPr="00E27450" w:rsidRDefault="007F01A6">
      <w:pPr>
        <w:pStyle w:val="af4"/>
        <w:tabs>
          <w:tab w:val="left" w:pos="5580"/>
        </w:tabs>
        <w:spacing w:line="360" w:lineRule="auto"/>
        <w:ind w:firstLineChars="175" w:firstLine="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2）我方如中标，将按招标文件的规定履行合同责任和义务。</w:t>
      </w:r>
    </w:p>
    <w:p w14:paraId="0964AE54" w14:textId="77777777" w:rsidR="00DE1729" w:rsidRPr="00E27450"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3）我方已详细审查全部招标文件，包括第</w:t>
      </w:r>
      <w:r w:rsidRPr="00E27450">
        <w:rPr>
          <w:rFonts w:asciiTheme="minorEastAsia" w:eastAsiaTheme="minorEastAsia" w:hAnsiTheme="minorEastAsia" w:cstheme="minorEastAsia"/>
          <w:sz w:val="24"/>
          <w:u w:val="single"/>
        </w:rPr>
        <w:t xml:space="preserve">        号（招标编号、补充通知）（如果有的话</w:t>
      </w:r>
      <w:r w:rsidRPr="00E27450">
        <w:rPr>
          <w:rFonts w:asciiTheme="minorEastAsia" w:eastAsiaTheme="minorEastAsia" w:hAnsiTheme="minorEastAsia" w:cstheme="minorEastAsia" w:hint="eastAsia"/>
          <w:sz w:val="24"/>
        </w:rPr>
        <w:t>）。我方完全理解并同意放弃对这方面有不明及误解的权力。</w:t>
      </w:r>
    </w:p>
    <w:p w14:paraId="76806FCE" w14:textId="77777777" w:rsidR="00DE1729" w:rsidRPr="00E27450" w:rsidRDefault="007F01A6">
      <w:pPr>
        <w:pStyle w:val="af4"/>
        <w:tabs>
          <w:tab w:val="left" w:pos="5580"/>
        </w:tabs>
        <w:spacing w:line="360" w:lineRule="auto"/>
        <w:ind w:leftChars="86" w:left="181" w:firstLineChars="100" w:firstLine="24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4）本投标有效期为自</w:t>
      </w:r>
      <w:r w:rsidRPr="00E27450">
        <w:rPr>
          <w:rFonts w:asciiTheme="minorEastAsia" w:eastAsiaTheme="minorEastAsia" w:hAnsiTheme="minorEastAsia" w:cstheme="minorEastAsia" w:hint="eastAsia"/>
          <w:sz w:val="24"/>
          <w:u w:val="single"/>
        </w:rPr>
        <w:t>投标截止</w:t>
      </w:r>
      <w:r w:rsidRPr="00E27450">
        <w:rPr>
          <w:rFonts w:asciiTheme="minorEastAsia" w:eastAsiaTheme="minorEastAsia" w:hAnsiTheme="minorEastAsia" w:cstheme="minorEastAsia" w:hint="eastAsia"/>
          <w:sz w:val="24"/>
        </w:rPr>
        <w:t>日起</w:t>
      </w:r>
      <w:r w:rsidRPr="00E27450">
        <w:rPr>
          <w:rFonts w:asciiTheme="minorEastAsia" w:eastAsiaTheme="minorEastAsia" w:hAnsiTheme="minorEastAsia" w:cstheme="minorEastAsia"/>
          <w:sz w:val="24"/>
          <w:u w:val="single"/>
        </w:rPr>
        <w:t>90</w:t>
      </w:r>
      <w:r w:rsidRPr="00E27450">
        <w:rPr>
          <w:rFonts w:asciiTheme="minorEastAsia" w:eastAsiaTheme="minorEastAsia" w:hAnsiTheme="minorEastAsia" w:cstheme="minorEastAsia" w:hint="eastAsia"/>
          <w:sz w:val="24"/>
        </w:rPr>
        <w:t>个日历日。</w:t>
      </w:r>
    </w:p>
    <w:p w14:paraId="384E20E1" w14:textId="77777777" w:rsidR="00DE1729" w:rsidRPr="00E27450"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5）在规定的开标时间后，我方保证遵守招标文件中有关保证金的规定。</w:t>
      </w:r>
    </w:p>
    <w:p w14:paraId="28503912" w14:textId="77777777" w:rsidR="00DE1729" w:rsidRPr="00E27450"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8" w:history="1">
        <w:r w:rsidRPr="00E27450">
          <w:rPr>
            <w:rFonts w:asciiTheme="minorEastAsia" w:eastAsiaTheme="minorEastAsia" w:hAnsiTheme="minorEastAsia" w:cstheme="minorEastAsia"/>
            <w:sz w:val="24"/>
          </w:rPr>
          <w:t>www.creditchina</w:t>
        </w:r>
      </w:hyperlink>
      <w:r w:rsidRPr="00E27450">
        <w:rPr>
          <w:rFonts w:asciiTheme="minorEastAsia" w:eastAsiaTheme="minorEastAsia" w:hAnsiTheme="minorEastAsia" w:cstheme="minorEastAsia"/>
          <w:sz w:val="24"/>
        </w:rPr>
        <w:t>.gov.cn）和中国政府采购网（www.ccgp.gov.cn）进行查询，我方完全接受查询的结果。</w:t>
      </w:r>
    </w:p>
    <w:p w14:paraId="28AA3F82" w14:textId="77777777" w:rsidR="00DE1729" w:rsidRPr="00E27450" w:rsidRDefault="007F01A6">
      <w:pPr>
        <w:pStyle w:val="af4"/>
        <w:tabs>
          <w:tab w:val="left" w:pos="5580"/>
        </w:tabs>
        <w:spacing w:line="360" w:lineRule="auto"/>
        <w:ind w:leftChars="199" w:left="538" w:hangingChars="50" w:hanging="1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7）我方同意提供按照贵方可能要求的与其投标有关的一切数据或资料，完全理解</w:t>
      </w:r>
      <w:r w:rsidRPr="00E27450">
        <w:rPr>
          <w:rFonts w:asciiTheme="minorEastAsia" w:eastAsiaTheme="minorEastAsia" w:hAnsiTheme="minorEastAsia" w:cstheme="minorEastAsia"/>
          <w:sz w:val="24"/>
        </w:rPr>
        <w:lastRenderedPageBreak/>
        <w:t>贵方不一定接受最低价的投标或收到的任何投标。</w:t>
      </w:r>
    </w:p>
    <w:p w14:paraId="26531B25" w14:textId="77777777" w:rsidR="00DE1729" w:rsidRPr="00E27450" w:rsidRDefault="007F01A6">
      <w:pPr>
        <w:pStyle w:val="af4"/>
        <w:tabs>
          <w:tab w:val="left" w:pos="5580"/>
        </w:tabs>
        <w:spacing w:line="360" w:lineRule="auto"/>
        <w:ind w:left="1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9．与本投标有关的一切正式往来信函请寄：</w:t>
      </w:r>
    </w:p>
    <w:p w14:paraId="5D4527C4" w14:textId="77777777" w:rsidR="00DE1729" w:rsidRPr="00E27450" w:rsidRDefault="00DE1729">
      <w:pPr>
        <w:pStyle w:val="af4"/>
        <w:tabs>
          <w:tab w:val="left" w:pos="5580"/>
        </w:tabs>
        <w:spacing w:line="360" w:lineRule="auto"/>
        <w:ind w:left="420"/>
        <w:rPr>
          <w:rFonts w:asciiTheme="minorEastAsia" w:eastAsiaTheme="minorEastAsia" w:hAnsiTheme="minorEastAsia" w:cstheme="minorEastAsia"/>
          <w:sz w:val="24"/>
        </w:rPr>
      </w:pPr>
    </w:p>
    <w:p w14:paraId="4113756D"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地址</w:t>
      </w:r>
      <w:r w:rsidRPr="00E27450">
        <w:rPr>
          <w:rFonts w:asciiTheme="minorEastAsia" w:eastAsiaTheme="minorEastAsia" w:hAnsiTheme="minorEastAsia" w:cstheme="minorEastAsia"/>
          <w:sz w:val="24"/>
        </w:rPr>
        <w:t xml:space="preserve">_________________________     </w:t>
      </w:r>
      <w:r w:rsidRPr="00E27450">
        <w:rPr>
          <w:rFonts w:asciiTheme="minorEastAsia" w:eastAsiaTheme="minorEastAsia" w:hAnsiTheme="minorEastAsia" w:cstheme="minorEastAsia" w:hint="eastAsia"/>
          <w:sz w:val="24"/>
        </w:rPr>
        <w:t>传真</w:t>
      </w:r>
      <w:r w:rsidRPr="00E27450">
        <w:rPr>
          <w:rFonts w:asciiTheme="minorEastAsia" w:eastAsiaTheme="minorEastAsia" w:hAnsiTheme="minorEastAsia" w:cstheme="minorEastAsia"/>
          <w:sz w:val="24"/>
        </w:rPr>
        <w:t>____________________________</w:t>
      </w:r>
    </w:p>
    <w:p w14:paraId="228CADAB"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电话</w:t>
      </w:r>
      <w:r w:rsidRPr="00E27450">
        <w:rPr>
          <w:rFonts w:asciiTheme="minorEastAsia" w:eastAsiaTheme="minorEastAsia" w:hAnsiTheme="minorEastAsia" w:cstheme="minorEastAsia"/>
          <w:sz w:val="24"/>
        </w:rPr>
        <w:t xml:space="preserve">_________________________     </w:t>
      </w:r>
      <w:r w:rsidRPr="00E27450">
        <w:rPr>
          <w:rFonts w:asciiTheme="minorEastAsia" w:eastAsiaTheme="minorEastAsia" w:hAnsiTheme="minorEastAsia" w:cstheme="minorEastAsia" w:hint="eastAsia"/>
          <w:sz w:val="24"/>
        </w:rPr>
        <w:t>电子函件</w:t>
      </w:r>
      <w:r w:rsidRPr="00E27450">
        <w:rPr>
          <w:rFonts w:asciiTheme="minorEastAsia" w:eastAsiaTheme="minorEastAsia" w:hAnsiTheme="minorEastAsia" w:cstheme="minorEastAsia"/>
          <w:sz w:val="24"/>
        </w:rPr>
        <w:t>________________________</w:t>
      </w:r>
    </w:p>
    <w:p w14:paraId="09EF2F26" w14:textId="77777777" w:rsidR="00DE1729" w:rsidRPr="00E27450" w:rsidRDefault="00DE1729">
      <w:pPr>
        <w:pStyle w:val="af4"/>
        <w:tabs>
          <w:tab w:val="left" w:pos="5580"/>
        </w:tabs>
        <w:spacing w:line="360" w:lineRule="auto"/>
        <w:ind w:left="420"/>
        <w:rPr>
          <w:rFonts w:asciiTheme="minorEastAsia" w:eastAsiaTheme="minorEastAsia" w:hAnsiTheme="minorEastAsia" w:cstheme="minorEastAsia"/>
          <w:sz w:val="24"/>
        </w:rPr>
      </w:pPr>
    </w:p>
    <w:p w14:paraId="37F076DC"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投标人授权代表签字</w:t>
      </w:r>
      <w:r w:rsidRPr="00E27450">
        <w:rPr>
          <w:rFonts w:asciiTheme="minorEastAsia" w:eastAsiaTheme="minorEastAsia" w:hAnsiTheme="minorEastAsia" w:cstheme="minorEastAsia" w:hint="eastAsia"/>
          <w:sz w:val="24"/>
          <w:u w:val="single"/>
        </w:rPr>
        <w:t xml:space="preserve">　　　　　　　　　　</w:t>
      </w:r>
    </w:p>
    <w:p w14:paraId="1F0C964A"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投标人名称（全称）</w:t>
      </w:r>
      <w:r w:rsidRPr="00E27450">
        <w:rPr>
          <w:rFonts w:asciiTheme="minorEastAsia" w:eastAsiaTheme="minorEastAsia" w:hAnsiTheme="minorEastAsia" w:cstheme="minorEastAsia" w:hint="eastAsia"/>
          <w:sz w:val="24"/>
          <w:u w:val="single"/>
        </w:rPr>
        <w:t xml:space="preserve">　　　　　　　　　　</w:t>
      </w:r>
    </w:p>
    <w:p w14:paraId="40EE497C"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投标人开户银行（全称）</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sz w:val="24"/>
          <w:u w:val="single"/>
        </w:rPr>
        <w:t xml:space="preserve">   　　 </w:t>
      </w:r>
    </w:p>
    <w:p w14:paraId="1085E128"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投标人银行账号</w:t>
      </w:r>
      <w:r w:rsidRPr="00E27450">
        <w:rPr>
          <w:rFonts w:asciiTheme="minorEastAsia" w:eastAsiaTheme="minorEastAsia" w:hAnsiTheme="minorEastAsia" w:cstheme="minorEastAsia" w:hint="eastAsia"/>
          <w:sz w:val="24"/>
          <w:u w:val="single"/>
        </w:rPr>
        <w:t xml:space="preserve">　　　　　　　　　　</w:t>
      </w:r>
    </w:p>
    <w:p w14:paraId="7B1B7D77"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投标人公章</w:t>
      </w:r>
      <w:r w:rsidRPr="00E27450">
        <w:rPr>
          <w:rFonts w:asciiTheme="minorEastAsia" w:eastAsiaTheme="minorEastAsia" w:hAnsiTheme="minorEastAsia" w:cstheme="minorEastAsia" w:hint="eastAsia"/>
          <w:sz w:val="24"/>
          <w:u w:val="single"/>
        </w:rPr>
        <w:t xml:space="preserve">　　　　　　　　　　</w:t>
      </w:r>
    </w:p>
    <w:p w14:paraId="68A93870"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日期</w:t>
      </w:r>
      <w:r w:rsidRPr="00E27450">
        <w:rPr>
          <w:rFonts w:asciiTheme="minorEastAsia" w:eastAsiaTheme="minorEastAsia" w:hAnsiTheme="minorEastAsia" w:cstheme="minorEastAsia" w:hint="eastAsia"/>
          <w:sz w:val="24"/>
          <w:u w:val="single"/>
        </w:rPr>
        <w:t xml:space="preserve">　　　　　　　　　　</w:t>
      </w:r>
    </w:p>
    <w:p w14:paraId="3EE7046B" w14:textId="77777777" w:rsidR="00DE1729" w:rsidRPr="00E27450" w:rsidRDefault="00DE1729">
      <w:pPr>
        <w:pStyle w:val="af4"/>
        <w:tabs>
          <w:tab w:val="left" w:pos="5580"/>
        </w:tabs>
        <w:spacing w:line="360" w:lineRule="auto"/>
        <w:ind w:left="420"/>
        <w:rPr>
          <w:rFonts w:asciiTheme="minorEastAsia" w:eastAsiaTheme="minorEastAsia" w:hAnsiTheme="minorEastAsia" w:cstheme="minorEastAsia"/>
          <w:sz w:val="24"/>
          <w:u w:val="single"/>
        </w:rPr>
      </w:pPr>
    </w:p>
    <w:p w14:paraId="3FA14DA5" w14:textId="77777777" w:rsidR="00DE1729" w:rsidRPr="00E27450" w:rsidRDefault="00DE1729">
      <w:pPr>
        <w:pStyle w:val="af4"/>
        <w:tabs>
          <w:tab w:val="left" w:pos="5580"/>
        </w:tabs>
        <w:spacing w:line="360" w:lineRule="auto"/>
        <w:ind w:left="420"/>
        <w:jc w:val="left"/>
        <w:rPr>
          <w:rFonts w:asciiTheme="minorEastAsia" w:eastAsiaTheme="minorEastAsia" w:hAnsiTheme="minorEastAsia" w:cstheme="minorEastAsia"/>
          <w:sz w:val="24"/>
          <w:u w:val="single"/>
        </w:rPr>
        <w:sectPr w:rsidR="00DE1729" w:rsidRPr="00E27450">
          <w:headerReference w:type="first" r:id="rId19"/>
          <w:footerReference w:type="first" r:id="rId20"/>
          <w:pgSz w:w="11907" w:h="16840"/>
          <w:pgMar w:top="1089" w:right="1418" w:bottom="1400" w:left="1418" w:header="851" w:footer="851" w:gutter="0"/>
          <w:cols w:space="720"/>
          <w:docGrid w:linePitch="462"/>
        </w:sectPr>
      </w:pPr>
    </w:p>
    <w:p w14:paraId="2A2C8570" w14:textId="77777777" w:rsidR="00DE1729" w:rsidRPr="00E27450" w:rsidRDefault="007F01A6">
      <w:pPr>
        <w:pStyle w:val="3"/>
        <w:rPr>
          <w:rFonts w:cstheme="minorEastAsia"/>
        </w:rPr>
      </w:pPr>
      <w:bookmarkStart w:id="172" w:name="_Toc514926455"/>
      <w:bookmarkStart w:id="173" w:name="_Toc497235043"/>
      <w:bookmarkStart w:id="174" w:name="_Toc23782347"/>
      <w:r w:rsidRPr="00E27450">
        <w:rPr>
          <w:rFonts w:cstheme="minorEastAsia"/>
        </w:rPr>
        <w:lastRenderedPageBreak/>
        <w:t>2 投标一览表</w:t>
      </w:r>
      <w:bookmarkEnd w:id="172"/>
      <w:bookmarkEnd w:id="173"/>
      <w:bookmarkEnd w:id="174"/>
    </w:p>
    <w:p w14:paraId="0907F301" w14:textId="77777777" w:rsidR="00DE1729" w:rsidRPr="00E27450"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项目名称：项目编号：</w:t>
      </w:r>
    </w:p>
    <w:tbl>
      <w:tblPr>
        <w:tblW w:w="13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9"/>
        <w:gridCol w:w="1985"/>
        <w:gridCol w:w="1985"/>
        <w:gridCol w:w="2268"/>
        <w:gridCol w:w="2268"/>
        <w:gridCol w:w="2268"/>
      </w:tblGrid>
      <w:tr w:rsidR="002F03EA" w:rsidRPr="00E27450" w14:paraId="7FA2CE43" w14:textId="77777777">
        <w:trPr>
          <w:trHeight w:val="567"/>
          <w:jc w:val="center"/>
        </w:trPr>
        <w:tc>
          <w:tcPr>
            <w:tcW w:w="2409" w:type="dxa"/>
            <w:tcBorders>
              <w:top w:val="single" w:sz="12" w:space="0" w:color="auto"/>
            </w:tcBorders>
          </w:tcPr>
          <w:p w14:paraId="110234A0"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1CA987A3"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投标总价</w:t>
            </w:r>
          </w:p>
          <w:p w14:paraId="2EC543D2"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（元</w:t>
            </w:r>
            <w:r w:rsidRPr="00E27450">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60C78D54"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投标保证金</w:t>
            </w:r>
          </w:p>
          <w:p w14:paraId="6285B8A3"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（有</w:t>
            </w:r>
            <w:r w:rsidRPr="00E27450">
              <w:rPr>
                <w:rFonts w:asciiTheme="minorEastAsia" w:eastAsiaTheme="minorEastAsia" w:hAnsiTheme="minorEastAsia" w:cstheme="minorEastAsia"/>
                <w:sz w:val="24"/>
              </w:rPr>
              <w:t>/无）</w:t>
            </w:r>
          </w:p>
        </w:tc>
        <w:tc>
          <w:tcPr>
            <w:tcW w:w="2268" w:type="dxa"/>
            <w:tcBorders>
              <w:top w:val="single" w:sz="12" w:space="0" w:color="auto"/>
            </w:tcBorders>
            <w:vAlign w:val="center"/>
          </w:tcPr>
          <w:p w14:paraId="3F093F59"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交货期</w:t>
            </w:r>
          </w:p>
        </w:tc>
        <w:tc>
          <w:tcPr>
            <w:tcW w:w="2268" w:type="dxa"/>
            <w:tcBorders>
              <w:top w:val="single" w:sz="12" w:space="0" w:color="auto"/>
            </w:tcBorders>
            <w:vAlign w:val="center"/>
          </w:tcPr>
          <w:p w14:paraId="60D01604"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交货地点</w:t>
            </w:r>
          </w:p>
        </w:tc>
        <w:tc>
          <w:tcPr>
            <w:tcW w:w="2268" w:type="dxa"/>
            <w:tcBorders>
              <w:top w:val="single" w:sz="12" w:space="0" w:color="auto"/>
            </w:tcBorders>
            <w:vAlign w:val="center"/>
          </w:tcPr>
          <w:p w14:paraId="29E98BBE"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备注</w:t>
            </w:r>
          </w:p>
        </w:tc>
      </w:tr>
      <w:tr w:rsidR="002F03EA" w:rsidRPr="00E27450" w14:paraId="69035171" w14:textId="77777777">
        <w:trPr>
          <w:trHeight w:val="1293"/>
          <w:jc w:val="center"/>
        </w:trPr>
        <w:tc>
          <w:tcPr>
            <w:tcW w:w="2409" w:type="dxa"/>
          </w:tcPr>
          <w:p w14:paraId="23CFE32B"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794AA1CA"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3F2DB2ED"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57360158"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4DDE5F3D"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66F891EE"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r>
      <w:tr w:rsidR="00DE1729" w:rsidRPr="00E27450" w14:paraId="271AC118" w14:textId="77777777">
        <w:trPr>
          <w:trHeight w:val="1127"/>
          <w:jc w:val="center"/>
        </w:trPr>
        <w:tc>
          <w:tcPr>
            <w:tcW w:w="2409" w:type="dxa"/>
            <w:vAlign w:val="center"/>
          </w:tcPr>
          <w:p w14:paraId="3F58512A"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合计</w:t>
            </w:r>
          </w:p>
        </w:tc>
        <w:tc>
          <w:tcPr>
            <w:tcW w:w="10774" w:type="dxa"/>
            <w:gridSpan w:val="5"/>
            <w:vAlign w:val="center"/>
          </w:tcPr>
          <w:p w14:paraId="3A2E8E6D"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大写金额：</w:t>
            </w:r>
          </w:p>
        </w:tc>
      </w:tr>
    </w:tbl>
    <w:p w14:paraId="486E72DC" w14:textId="77777777" w:rsidR="00DE1729" w:rsidRPr="00E27450" w:rsidRDefault="00DE1729">
      <w:pPr>
        <w:pStyle w:val="af4"/>
        <w:tabs>
          <w:tab w:val="left" w:pos="5580"/>
        </w:tabs>
        <w:spacing w:before="120" w:line="360" w:lineRule="auto"/>
        <w:rPr>
          <w:rFonts w:asciiTheme="minorEastAsia" w:eastAsiaTheme="minorEastAsia" w:hAnsiTheme="minorEastAsia" w:cstheme="minorEastAsia"/>
          <w:sz w:val="24"/>
        </w:rPr>
      </w:pPr>
    </w:p>
    <w:p w14:paraId="50394427" w14:textId="77777777" w:rsidR="00DE1729" w:rsidRPr="00E27450" w:rsidRDefault="007F01A6">
      <w:pPr>
        <w:spacing w:line="360" w:lineRule="auto"/>
        <w:rPr>
          <w:rFonts w:asciiTheme="minorEastAsia" w:eastAsiaTheme="minorEastAsia" w:hAnsiTheme="minorEastAsia" w:cstheme="minorEastAsia"/>
          <w:sz w:val="24"/>
          <w:szCs w:val="21"/>
          <w:u w:val="single"/>
          <w:lang w:val="zh-CN"/>
        </w:rPr>
      </w:pPr>
      <w:r w:rsidRPr="00E27450">
        <w:rPr>
          <w:rFonts w:asciiTheme="minorEastAsia" w:eastAsiaTheme="minorEastAsia" w:hAnsiTheme="minorEastAsia" w:cstheme="minorEastAsia" w:hint="eastAsia"/>
          <w:sz w:val="24"/>
          <w:szCs w:val="21"/>
          <w:lang w:val="zh-CN"/>
        </w:rPr>
        <w:t>投标人名称（盖章）：</w:t>
      </w:r>
    </w:p>
    <w:p w14:paraId="3FF86B07" w14:textId="77777777" w:rsidR="00DE1729" w:rsidRPr="00E27450" w:rsidRDefault="007F01A6">
      <w:pPr>
        <w:spacing w:line="360" w:lineRule="auto"/>
        <w:rPr>
          <w:rFonts w:asciiTheme="minorEastAsia" w:eastAsiaTheme="minorEastAsia" w:hAnsiTheme="minorEastAsia" w:cstheme="minorEastAsia"/>
          <w:sz w:val="24"/>
          <w:szCs w:val="21"/>
          <w:u w:val="single"/>
          <w:lang w:val="zh-CN"/>
        </w:rPr>
      </w:pPr>
      <w:r w:rsidRPr="00E27450">
        <w:rPr>
          <w:rFonts w:asciiTheme="minorEastAsia" w:eastAsiaTheme="minorEastAsia" w:hAnsiTheme="minorEastAsia" w:cstheme="minorEastAsia" w:hint="eastAsia"/>
          <w:sz w:val="24"/>
          <w:szCs w:val="21"/>
          <w:lang w:val="zh-CN"/>
        </w:rPr>
        <w:t>投标人代表（签字）：</w:t>
      </w:r>
    </w:p>
    <w:p w14:paraId="382EC3BC" w14:textId="77777777" w:rsidR="00DE1729" w:rsidRPr="00E27450" w:rsidRDefault="007F01A6">
      <w:pPr>
        <w:pStyle w:val="af4"/>
        <w:tabs>
          <w:tab w:val="left" w:pos="5580"/>
        </w:tabs>
        <w:spacing w:before="120" w:line="22" w:lineRule="atLeas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w:t>
      </w:r>
      <w:r w:rsidRPr="00E27450">
        <w:rPr>
          <w:rFonts w:asciiTheme="minorEastAsia" w:eastAsiaTheme="minorEastAsia" w:hAnsiTheme="minorEastAsia" w:cstheme="minorEastAsia"/>
          <w:sz w:val="24"/>
        </w:rPr>
        <w:t>:1、此表应按投标人须知的规定密封标记并单独递交（一份原件即可）。</w:t>
      </w:r>
    </w:p>
    <w:p w14:paraId="7517D51E" w14:textId="77777777" w:rsidR="00DE1729" w:rsidRPr="00E27450" w:rsidRDefault="007F01A6">
      <w:pPr>
        <w:pStyle w:val="af4"/>
        <w:tabs>
          <w:tab w:val="left" w:pos="5580"/>
        </w:tabs>
        <w:spacing w:before="120" w:line="22" w:lineRule="atLeast"/>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2、单独递交的此表如与投标文件正本中不一致的，以单独递交的为准。</w:t>
      </w:r>
    </w:p>
    <w:p w14:paraId="2E57C73A" w14:textId="77777777" w:rsidR="00DE1729" w:rsidRPr="00E27450" w:rsidRDefault="007F01A6">
      <w:pPr>
        <w:pStyle w:val="af4"/>
        <w:tabs>
          <w:tab w:val="left" w:pos="5580"/>
        </w:tabs>
        <w:spacing w:before="120" w:line="22" w:lineRule="atLeast"/>
        <w:ind w:left="719" w:hanging="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3、此表中，每包的投标总价应和附件3中的总价相一致。</w:t>
      </w:r>
    </w:p>
    <w:p w14:paraId="7882C220" w14:textId="77777777" w:rsidR="00DE1729" w:rsidRPr="00E27450" w:rsidRDefault="00DE1729">
      <w:pPr>
        <w:spacing w:line="360" w:lineRule="auto"/>
        <w:ind w:firstLineChars="118" w:firstLine="283"/>
        <w:rPr>
          <w:rFonts w:asciiTheme="minorEastAsia" w:eastAsiaTheme="minorEastAsia" w:hAnsiTheme="minorEastAsia" w:cstheme="minorEastAsia"/>
          <w:sz w:val="24"/>
          <w:szCs w:val="21"/>
          <w:lang w:val="zh-CN"/>
        </w:rPr>
      </w:pPr>
    </w:p>
    <w:p w14:paraId="4B5E3F75" w14:textId="77777777" w:rsidR="00DE1729" w:rsidRPr="00E27450" w:rsidRDefault="007F01A6">
      <w:pPr>
        <w:widowControl/>
        <w:jc w:val="left"/>
        <w:rPr>
          <w:rFonts w:asciiTheme="minorEastAsia" w:eastAsiaTheme="minorEastAsia" w:hAnsiTheme="minorEastAsia" w:cstheme="minorEastAsia"/>
          <w:sz w:val="24"/>
          <w:szCs w:val="21"/>
          <w:lang w:val="zh-CN"/>
        </w:rPr>
      </w:pPr>
      <w:r w:rsidRPr="00E27450">
        <w:rPr>
          <w:rFonts w:asciiTheme="minorEastAsia" w:eastAsiaTheme="minorEastAsia" w:hAnsiTheme="minorEastAsia" w:cstheme="minorEastAsia"/>
          <w:sz w:val="24"/>
          <w:szCs w:val="21"/>
          <w:lang w:val="zh-CN"/>
        </w:rPr>
        <w:br w:type="page"/>
      </w:r>
    </w:p>
    <w:p w14:paraId="79B552D4" w14:textId="77777777" w:rsidR="00DE1729" w:rsidRPr="00E27450" w:rsidRDefault="007F01A6">
      <w:pPr>
        <w:pStyle w:val="3"/>
        <w:rPr>
          <w:rFonts w:cstheme="minorEastAsia"/>
        </w:rPr>
      </w:pPr>
      <w:bookmarkStart w:id="175" w:name="_Toc497235044"/>
      <w:bookmarkStart w:id="176" w:name="_Toc514926456"/>
      <w:bookmarkStart w:id="177" w:name="_Toc366858502"/>
      <w:bookmarkStart w:id="178" w:name="_Toc23782348"/>
      <w:bookmarkStart w:id="179" w:name="_Toc310195765"/>
      <w:r w:rsidRPr="00E27450">
        <w:rPr>
          <w:rFonts w:cstheme="minorEastAsia"/>
        </w:rPr>
        <w:lastRenderedPageBreak/>
        <w:t>3 投标分项报价表</w:t>
      </w:r>
      <w:bookmarkEnd w:id="175"/>
      <w:bookmarkEnd w:id="176"/>
      <w:bookmarkEnd w:id="177"/>
      <w:bookmarkEnd w:id="178"/>
    </w:p>
    <w:p w14:paraId="3C377B5D" w14:textId="77777777" w:rsidR="00DE1729" w:rsidRPr="00E27450" w:rsidRDefault="007F01A6">
      <w:pPr>
        <w:pStyle w:val="af4"/>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投标人名称：</w:t>
      </w:r>
      <w:r w:rsidRPr="00E27450">
        <w:rPr>
          <w:rFonts w:asciiTheme="minorEastAsia" w:eastAsiaTheme="minorEastAsia" w:hAnsiTheme="minorEastAsia" w:cstheme="minorEastAsia"/>
          <w:sz w:val="24"/>
          <w:szCs w:val="24"/>
        </w:rPr>
        <w:t xml:space="preserve">___________               </w:t>
      </w:r>
      <w:r w:rsidRPr="00E27450">
        <w:rPr>
          <w:rFonts w:asciiTheme="minorEastAsia" w:eastAsiaTheme="minorEastAsia" w:hAnsiTheme="minorEastAsia" w:cstheme="minorEastAsia" w:hint="eastAsia"/>
          <w:sz w:val="24"/>
          <w:szCs w:val="24"/>
        </w:rPr>
        <w:t>项目编号：</w:t>
      </w:r>
      <w:r w:rsidRPr="00E27450">
        <w:rPr>
          <w:rFonts w:asciiTheme="minorEastAsia" w:eastAsiaTheme="minorEastAsia" w:hAnsiTheme="minorEastAsia" w:cstheme="minorEastAsia"/>
          <w:sz w:val="24"/>
          <w:szCs w:val="24"/>
        </w:rPr>
        <w:t xml:space="preserve">_______________        </w:t>
      </w:r>
      <w:r w:rsidRPr="00E27450">
        <w:rPr>
          <w:rFonts w:asciiTheme="minorEastAsia" w:eastAsiaTheme="minorEastAsia" w:hAnsiTheme="minorEastAsia" w:cstheme="minorEastAsia" w:hint="eastAsia"/>
          <w:sz w:val="24"/>
        </w:rPr>
        <w:t>包号：</w:t>
      </w:r>
      <w:r w:rsidRPr="00E27450">
        <w:rPr>
          <w:rFonts w:asciiTheme="minorEastAsia" w:eastAsiaTheme="minorEastAsia" w:hAnsiTheme="minorEastAsia" w:cstheme="minorEastAsia"/>
          <w:sz w:val="24"/>
          <w:szCs w:val="24"/>
        </w:rPr>
        <w:t>_______________</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2F03EA" w:rsidRPr="00E27450" w14:paraId="0C446749" w14:textId="77777777">
        <w:tc>
          <w:tcPr>
            <w:tcW w:w="827" w:type="dxa"/>
            <w:tcBorders>
              <w:top w:val="single" w:sz="4" w:space="0" w:color="auto"/>
              <w:left w:val="single" w:sz="4" w:space="0" w:color="auto"/>
              <w:bottom w:val="single" w:sz="4" w:space="0" w:color="auto"/>
              <w:right w:val="single" w:sz="4" w:space="0" w:color="auto"/>
            </w:tcBorders>
          </w:tcPr>
          <w:p w14:paraId="37846B70" w14:textId="77777777" w:rsidR="00DE1729" w:rsidRPr="00E27450" w:rsidRDefault="007F01A6">
            <w:pPr>
              <w:pStyle w:val="af4"/>
              <w:spacing w:before="156"/>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6E1A7A8E"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08DC95BF"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1169731E"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1571F841" w14:textId="77777777" w:rsidR="00DE1729" w:rsidRPr="00E27450" w:rsidRDefault="007F01A6">
            <w:pPr>
              <w:pStyle w:val="af4"/>
              <w:ind w:hanging="93"/>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504D8B7C"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49ED04E3"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24E16770"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7649E789"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备注</w:t>
            </w:r>
          </w:p>
        </w:tc>
      </w:tr>
      <w:tr w:rsidR="002F03EA" w:rsidRPr="00E27450" w14:paraId="5C571DA3" w14:textId="77777777">
        <w:tc>
          <w:tcPr>
            <w:tcW w:w="827" w:type="dxa"/>
            <w:tcBorders>
              <w:top w:val="single" w:sz="4" w:space="0" w:color="auto"/>
              <w:left w:val="single" w:sz="4" w:space="0" w:color="auto"/>
              <w:bottom w:val="single" w:sz="4" w:space="0" w:color="auto"/>
              <w:right w:val="single" w:sz="4" w:space="0" w:color="auto"/>
            </w:tcBorders>
          </w:tcPr>
          <w:p w14:paraId="373B2061"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256004D"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8568CB8"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B616DB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3BA335C"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512743"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95C2330"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EBEA6D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313DECC"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41E8F9F7" w14:textId="77777777">
        <w:tc>
          <w:tcPr>
            <w:tcW w:w="827" w:type="dxa"/>
            <w:tcBorders>
              <w:top w:val="single" w:sz="4" w:space="0" w:color="auto"/>
              <w:left w:val="single" w:sz="4" w:space="0" w:color="auto"/>
              <w:bottom w:val="single" w:sz="4" w:space="0" w:color="auto"/>
              <w:right w:val="single" w:sz="4" w:space="0" w:color="auto"/>
            </w:tcBorders>
          </w:tcPr>
          <w:p w14:paraId="1518D4DA"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4AA727A"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9F6B6DE"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8D248EE"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644839D"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79FDDF"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C0D13B3"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CB9A300"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8AF2346"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6A626B78" w14:textId="77777777">
        <w:tc>
          <w:tcPr>
            <w:tcW w:w="827" w:type="dxa"/>
            <w:tcBorders>
              <w:top w:val="single" w:sz="4" w:space="0" w:color="auto"/>
              <w:left w:val="single" w:sz="4" w:space="0" w:color="auto"/>
              <w:bottom w:val="single" w:sz="4" w:space="0" w:color="auto"/>
              <w:right w:val="single" w:sz="4" w:space="0" w:color="auto"/>
            </w:tcBorders>
          </w:tcPr>
          <w:p w14:paraId="21CA41CA"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674A99AE"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3F68400"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332BB0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C3E033E"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0F1321"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75D95E7"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0C4CB29C"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6CCF87"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0FFCE2C6" w14:textId="77777777">
        <w:tc>
          <w:tcPr>
            <w:tcW w:w="827" w:type="dxa"/>
            <w:tcBorders>
              <w:top w:val="single" w:sz="4" w:space="0" w:color="auto"/>
              <w:left w:val="single" w:sz="4" w:space="0" w:color="auto"/>
              <w:bottom w:val="single" w:sz="4" w:space="0" w:color="auto"/>
              <w:right w:val="single" w:sz="4" w:space="0" w:color="auto"/>
            </w:tcBorders>
          </w:tcPr>
          <w:p w14:paraId="5CC1DD7E"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45B1121"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4ACD71D"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5C528E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7BE4C88"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8ABC9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7710B9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56D6CF43"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9DA1FA6"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351E88C6" w14:textId="77777777">
        <w:tc>
          <w:tcPr>
            <w:tcW w:w="827" w:type="dxa"/>
            <w:tcBorders>
              <w:top w:val="single" w:sz="4" w:space="0" w:color="auto"/>
              <w:left w:val="single" w:sz="4" w:space="0" w:color="auto"/>
              <w:bottom w:val="single" w:sz="4" w:space="0" w:color="auto"/>
              <w:right w:val="single" w:sz="4" w:space="0" w:color="auto"/>
            </w:tcBorders>
          </w:tcPr>
          <w:p w14:paraId="739473A2"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125066A"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473CE07"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9B39AE5"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A49E715"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32EAB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C626EE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7447AC4"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926808D"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61469135" w14:textId="77777777">
        <w:tc>
          <w:tcPr>
            <w:tcW w:w="827" w:type="dxa"/>
            <w:tcBorders>
              <w:top w:val="single" w:sz="4" w:space="0" w:color="auto"/>
              <w:left w:val="single" w:sz="4" w:space="0" w:color="auto"/>
              <w:bottom w:val="single" w:sz="4" w:space="0" w:color="auto"/>
              <w:right w:val="single" w:sz="4" w:space="0" w:color="auto"/>
            </w:tcBorders>
          </w:tcPr>
          <w:p w14:paraId="6F71EED1"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0E3AE6F"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9A77805"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8B42B4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2ED8228"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A7354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5B41BEB"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299FDD84"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01CDF1"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299F3042"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6B3D856E" w14:textId="77777777" w:rsidR="00DE1729" w:rsidRPr="00E27450" w:rsidRDefault="007F01A6">
            <w:pPr>
              <w:pStyle w:val="af4"/>
              <w:spacing w:before="156"/>
              <w:ind w:firstLine="480"/>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3234AB5F" w14:textId="77777777" w:rsidR="00DE1729" w:rsidRPr="00E27450" w:rsidRDefault="00DE1729">
            <w:pPr>
              <w:pStyle w:val="af4"/>
              <w:ind w:firstLine="480"/>
              <w:rPr>
                <w:rFonts w:asciiTheme="minorEastAsia" w:eastAsiaTheme="minorEastAsia" w:hAnsiTheme="minorEastAsia" w:cstheme="minorEastAsia"/>
                <w:sz w:val="24"/>
                <w:szCs w:val="24"/>
              </w:rPr>
            </w:pPr>
          </w:p>
        </w:tc>
      </w:tr>
    </w:tbl>
    <w:p w14:paraId="5B0B1829"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投标人名称（盖章）：</w:t>
      </w:r>
    </w:p>
    <w:p w14:paraId="53AAC1F9"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投标人代表（签字）：</w:t>
      </w:r>
    </w:p>
    <w:p w14:paraId="58E04892" w14:textId="77777777" w:rsidR="00DE1729" w:rsidRPr="00E27450" w:rsidRDefault="007F01A6">
      <w:pPr>
        <w:pStyle w:val="af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w:t>
      </w:r>
      <w:r w:rsidRPr="00E27450">
        <w:rPr>
          <w:rFonts w:asciiTheme="minorEastAsia" w:eastAsiaTheme="minorEastAsia" w:hAnsiTheme="minorEastAsia" w:cstheme="minorEastAsia"/>
          <w:sz w:val="24"/>
        </w:rPr>
        <w:t>:1.如果不提供详细分项报价将视为没有实质性响应招标文件。</w:t>
      </w:r>
    </w:p>
    <w:p w14:paraId="2F4CDE16" w14:textId="77777777" w:rsidR="00DE1729" w:rsidRPr="00E27450" w:rsidRDefault="007F01A6">
      <w:pPr>
        <w:pStyle w:val="af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2. </w:t>
      </w:r>
      <w:r w:rsidRPr="00E27450">
        <w:rPr>
          <w:rFonts w:asciiTheme="minorEastAsia" w:eastAsiaTheme="minorEastAsia" w:hAnsiTheme="minorEastAsia" w:cstheme="minorEastAsia"/>
          <w:sz w:val="24"/>
          <w:szCs w:val="24"/>
        </w:rPr>
        <w:t>如果单价计算的结果与总价不一致，以单价金额计算结果为准。</w:t>
      </w:r>
      <w:r w:rsidRPr="00E27450">
        <w:rPr>
          <w:rFonts w:asciiTheme="minorEastAsia" w:eastAsiaTheme="minorEastAsia" w:hAnsiTheme="minorEastAsia" w:cstheme="minorEastAsia" w:hint="eastAsia"/>
          <w:sz w:val="24"/>
        </w:rPr>
        <w:t>上述各项的详细分项报价，可另页描述。</w:t>
      </w:r>
    </w:p>
    <w:p w14:paraId="32F0ABB0"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55F75388" w14:textId="77777777" w:rsidR="00DE1729" w:rsidRPr="00E27450" w:rsidRDefault="00DE1729">
      <w:pPr>
        <w:pStyle w:val="af4"/>
        <w:spacing w:line="360" w:lineRule="auto"/>
        <w:rPr>
          <w:rFonts w:asciiTheme="minorEastAsia" w:eastAsiaTheme="minorEastAsia" w:hAnsiTheme="minorEastAsia" w:cstheme="minorEastAsia"/>
          <w:sz w:val="24"/>
          <w:szCs w:val="24"/>
        </w:rPr>
      </w:pPr>
    </w:p>
    <w:p w14:paraId="0C4C6505" w14:textId="77777777" w:rsidR="00DE1729" w:rsidRPr="00E27450" w:rsidRDefault="007F01A6">
      <w:pPr>
        <w:pStyle w:val="3"/>
        <w:rPr>
          <w:rFonts w:cstheme="minorEastAsia"/>
        </w:rPr>
      </w:pPr>
      <w:bookmarkStart w:id="180" w:name="_Toc497235045"/>
      <w:bookmarkStart w:id="181" w:name="_Toc514926457"/>
      <w:bookmarkStart w:id="182" w:name="_Toc366858503"/>
      <w:bookmarkStart w:id="183" w:name="_Toc23782349"/>
      <w:r w:rsidRPr="00E27450">
        <w:rPr>
          <w:rFonts w:cstheme="minorEastAsia"/>
        </w:rPr>
        <w:t>4 货物说明一览表</w:t>
      </w:r>
      <w:bookmarkEnd w:id="180"/>
      <w:bookmarkEnd w:id="181"/>
      <w:bookmarkEnd w:id="182"/>
      <w:bookmarkEnd w:id="183"/>
    </w:p>
    <w:p w14:paraId="69CC37C5" w14:textId="77777777" w:rsidR="00DE1729" w:rsidRPr="00E27450" w:rsidRDefault="007F01A6">
      <w:pPr>
        <w:pStyle w:val="af4"/>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投标人名称：</w:t>
      </w:r>
      <w:r w:rsidRPr="00E27450">
        <w:rPr>
          <w:rFonts w:asciiTheme="minorEastAsia" w:eastAsiaTheme="minorEastAsia" w:hAnsiTheme="minorEastAsia" w:cstheme="minorEastAsia"/>
          <w:sz w:val="24"/>
          <w:szCs w:val="24"/>
        </w:rPr>
        <w:t xml:space="preserve">______________                              </w:t>
      </w:r>
      <w:r w:rsidRPr="00E27450">
        <w:rPr>
          <w:rFonts w:asciiTheme="minorEastAsia" w:eastAsiaTheme="minorEastAsia" w:hAnsiTheme="minorEastAsia" w:cstheme="minorEastAsia" w:hint="eastAsia"/>
          <w:sz w:val="24"/>
          <w:szCs w:val="24"/>
        </w:rPr>
        <w:t>项目编号：</w:t>
      </w:r>
      <w:r w:rsidRPr="00E27450">
        <w:rPr>
          <w:rFonts w:asciiTheme="minorEastAsia" w:eastAsiaTheme="minorEastAsia" w:hAnsiTheme="minorEastAsia" w:cstheme="minorEastAsia"/>
          <w:sz w:val="24"/>
          <w:szCs w:val="24"/>
        </w:rPr>
        <w:t xml:space="preserve">______________   </w:t>
      </w:r>
      <w:r w:rsidRPr="00E27450">
        <w:rPr>
          <w:rFonts w:asciiTheme="minorEastAsia" w:eastAsiaTheme="minorEastAsia" w:hAnsiTheme="minorEastAsia" w:cstheme="minorEastAsia" w:hint="eastAsia"/>
          <w:sz w:val="24"/>
        </w:rPr>
        <w:t>包号：</w:t>
      </w:r>
      <w:r w:rsidRPr="00E27450">
        <w:rPr>
          <w:rFonts w:asciiTheme="minorEastAsia" w:eastAsiaTheme="minorEastAsia" w:hAnsiTheme="minorEastAsia" w:cs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2F03EA" w:rsidRPr="00E27450" w14:paraId="7E49ABBA" w14:textId="77777777">
        <w:trPr>
          <w:trHeight w:val="567"/>
        </w:trPr>
        <w:tc>
          <w:tcPr>
            <w:tcW w:w="1545" w:type="dxa"/>
            <w:tcBorders>
              <w:top w:val="single" w:sz="12" w:space="0" w:color="auto"/>
            </w:tcBorders>
            <w:vAlign w:val="center"/>
          </w:tcPr>
          <w:p w14:paraId="5A84814B"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序号</w:t>
            </w:r>
          </w:p>
        </w:tc>
        <w:tc>
          <w:tcPr>
            <w:tcW w:w="3402" w:type="dxa"/>
            <w:tcBorders>
              <w:top w:val="single" w:sz="12" w:space="0" w:color="auto"/>
            </w:tcBorders>
            <w:vAlign w:val="center"/>
          </w:tcPr>
          <w:p w14:paraId="2860F656"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货物名称</w:t>
            </w:r>
          </w:p>
        </w:tc>
        <w:tc>
          <w:tcPr>
            <w:tcW w:w="4253" w:type="dxa"/>
            <w:tcBorders>
              <w:top w:val="single" w:sz="12" w:space="0" w:color="auto"/>
            </w:tcBorders>
            <w:vAlign w:val="center"/>
          </w:tcPr>
          <w:p w14:paraId="2AD6FDC9"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主要规格</w:t>
            </w:r>
          </w:p>
        </w:tc>
        <w:tc>
          <w:tcPr>
            <w:tcW w:w="1701" w:type="dxa"/>
            <w:tcBorders>
              <w:top w:val="single" w:sz="12" w:space="0" w:color="auto"/>
            </w:tcBorders>
            <w:vAlign w:val="center"/>
          </w:tcPr>
          <w:p w14:paraId="14D2D8DF"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数量</w:t>
            </w:r>
          </w:p>
        </w:tc>
        <w:tc>
          <w:tcPr>
            <w:tcW w:w="2976" w:type="dxa"/>
            <w:tcBorders>
              <w:top w:val="single" w:sz="12" w:space="0" w:color="auto"/>
            </w:tcBorders>
            <w:vAlign w:val="center"/>
          </w:tcPr>
          <w:p w14:paraId="77D6961C"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详细说明</w:t>
            </w:r>
          </w:p>
        </w:tc>
      </w:tr>
      <w:tr w:rsidR="002F03EA" w:rsidRPr="00E27450" w14:paraId="0580229A" w14:textId="77777777">
        <w:trPr>
          <w:trHeight w:val="567"/>
        </w:trPr>
        <w:tc>
          <w:tcPr>
            <w:tcW w:w="1545" w:type="dxa"/>
            <w:vAlign w:val="center"/>
          </w:tcPr>
          <w:p w14:paraId="6B4DECA3"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277C22FA"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60568ABD"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73155E2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15CA1B25"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72197ED2" w14:textId="77777777">
        <w:trPr>
          <w:trHeight w:val="567"/>
        </w:trPr>
        <w:tc>
          <w:tcPr>
            <w:tcW w:w="1545" w:type="dxa"/>
            <w:vAlign w:val="center"/>
          </w:tcPr>
          <w:p w14:paraId="1FBC1E5A"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0EE52336"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0784912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3C16A66"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E1B8DBE"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0C3B599C" w14:textId="77777777">
        <w:trPr>
          <w:trHeight w:val="567"/>
        </w:trPr>
        <w:tc>
          <w:tcPr>
            <w:tcW w:w="1545" w:type="dxa"/>
            <w:vAlign w:val="center"/>
          </w:tcPr>
          <w:p w14:paraId="57234575"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7F2C8D6A"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6B3A1BA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F43071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397302B3"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61319896" w14:textId="77777777">
        <w:trPr>
          <w:trHeight w:val="567"/>
        </w:trPr>
        <w:tc>
          <w:tcPr>
            <w:tcW w:w="1545" w:type="dxa"/>
            <w:vAlign w:val="center"/>
          </w:tcPr>
          <w:p w14:paraId="5BE95B36"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225D0089"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64EA3A0B"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8C1B3A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0A14F617"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4BE2E2E8" w14:textId="77777777">
        <w:trPr>
          <w:trHeight w:val="567"/>
        </w:trPr>
        <w:tc>
          <w:tcPr>
            <w:tcW w:w="1545" w:type="dxa"/>
            <w:vAlign w:val="center"/>
          </w:tcPr>
          <w:p w14:paraId="46B7903A"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0B24E3D4"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2144FEEE"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6EF4ABCD"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3B6FD24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27D75F4A" w14:textId="77777777">
        <w:trPr>
          <w:trHeight w:val="567"/>
        </w:trPr>
        <w:tc>
          <w:tcPr>
            <w:tcW w:w="1545" w:type="dxa"/>
            <w:vAlign w:val="center"/>
          </w:tcPr>
          <w:p w14:paraId="5A27B473"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40427545"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5099BB9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34BDB245"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6C6CDFEC"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5FEC3F31" w14:textId="77777777">
        <w:trPr>
          <w:trHeight w:val="567"/>
        </w:trPr>
        <w:tc>
          <w:tcPr>
            <w:tcW w:w="1545" w:type="dxa"/>
            <w:vAlign w:val="center"/>
          </w:tcPr>
          <w:p w14:paraId="0C6F6BC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29869F97"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2CA525B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56A4D0B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0BE80A9F"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52D58C75" w14:textId="77777777">
        <w:trPr>
          <w:trHeight w:val="567"/>
        </w:trPr>
        <w:tc>
          <w:tcPr>
            <w:tcW w:w="1545" w:type="dxa"/>
            <w:tcBorders>
              <w:bottom w:val="single" w:sz="12" w:space="0" w:color="auto"/>
            </w:tcBorders>
            <w:vAlign w:val="center"/>
          </w:tcPr>
          <w:p w14:paraId="054114F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tcBorders>
              <w:bottom w:val="single" w:sz="12" w:space="0" w:color="auto"/>
            </w:tcBorders>
            <w:vAlign w:val="center"/>
          </w:tcPr>
          <w:p w14:paraId="2CCD28BC"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tcBorders>
              <w:bottom w:val="single" w:sz="12" w:space="0" w:color="auto"/>
            </w:tcBorders>
            <w:vAlign w:val="center"/>
          </w:tcPr>
          <w:p w14:paraId="55A07D33"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tcBorders>
              <w:bottom w:val="single" w:sz="12" w:space="0" w:color="auto"/>
            </w:tcBorders>
            <w:vAlign w:val="center"/>
          </w:tcPr>
          <w:p w14:paraId="08F0039E"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tcBorders>
              <w:bottom w:val="single" w:sz="12" w:space="0" w:color="auto"/>
            </w:tcBorders>
            <w:vAlign w:val="center"/>
          </w:tcPr>
          <w:p w14:paraId="7AC78210"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bl>
    <w:p w14:paraId="657A4D07"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投标人名称（盖章）：</w:t>
      </w:r>
    </w:p>
    <w:p w14:paraId="1FE9EE4C"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投标人代表（签字）：</w:t>
      </w:r>
    </w:p>
    <w:p w14:paraId="6C678A89" w14:textId="77777777" w:rsidR="00DE1729" w:rsidRPr="00E27450" w:rsidRDefault="007F01A6">
      <w:pPr>
        <w:pStyle w:val="af4"/>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注：各项货物详细技术性能可另页描述。</w:t>
      </w:r>
    </w:p>
    <w:p w14:paraId="5B3A9B0F" w14:textId="77777777" w:rsidR="00DE1729" w:rsidRPr="00E27450" w:rsidRDefault="00DE1729">
      <w:pPr>
        <w:pStyle w:val="af4"/>
        <w:spacing w:line="360" w:lineRule="auto"/>
        <w:ind w:firstLineChars="150" w:firstLine="360"/>
        <w:rPr>
          <w:rFonts w:asciiTheme="minorEastAsia" w:eastAsiaTheme="minorEastAsia" w:hAnsiTheme="minorEastAsia" w:cstheme="minorEastAsia"/>
          <w:sz w:val="24"/>
        </w:rPr>
        <w:sectPr w:rsidR="00DE1729" w:rsidRPr="00E27450">
          <w:footerReference w:type="default" r:id="rId21"/>
          <w:pgSz w:w="16840" w:h="11907" w:orient="landscape"/>
          <w:pgMar w:top="1418" w:right="1400" w:bottom="1418" w:left="1089" w:header="851" w:footer="992" w:gutter="0"/>
          <w:cols w:space="720"/>
          <w:docGrid w:linePitch="312"/>
        </w:sectPr>
      </w:pPr>
    </w:p>
    <w:p w14:paraId="725B80DD" w14:textId="77777777" w:rsidR="00DE1729" w:rsidRPr="00E27450" w:rsidRDefault="007F01A6">
      <w:pPr>
        <w:pStyle w:val="3"/>
        <w:rPr>
          <w:rFonts w:cstheme="minorEastAsia"/>
        </w:rPr>
      </w:pPr>
      <w:bookmarkStart w:id="184" w:name="_Toc497235046"/>
      <w:bookmarkStart w:id="185" w:name="_Toc514926458"/>
      <w:bookmarkStart w:id="186" w:name="_Toc23782350"/>
      <w:bookmarkEnd w:id="179"/>
      <w:r w:rsidRPr="00E27450">
        <w:rPr>
          <w:rFonts w:cstheme="minorEastAsia"/>
        </w:rPr>
        <w:lastRenderedPageBreak/>
        <w:t>5 技术规格偏离表</w:t>
      </w:r>
      <w:bookmarkEnd w:id="184"/>
      <w:bookmarkEnd w:id="185"/>
      <w:bookmarkEnd w:id="186"/>
    </w:p>
    <w:p w14:paraId="3B6B8623"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项目名称</w:t>
      </w:r>
      <w:r w:rsidRPr="00E27450">
        <w:rPr>
          <w:rFonts w:asciiTheme="minorEastAsia" w:eastAsiaTheme="minorEastAsia" w:hAnsiTheme="minorEastAsia" w:cstheme="minorEastAsia"/>
          <w:sz w:val="24"/>
        </w:rPr>
        <w:t xml:space="preserve">:___________  项目编号:______________   </w:t>
      </w:r>
      <w:r w:rsidRPr="00E27450">
        <w:rPr>
          <w:rFonts w:asciiTheme="minorEastAsia" w:eastAsiaTheme="minorEastAsia" w:hAnsiTheme="minorEastAsia" w:cstheme="minorEastAsia" w:hint="eastAsia"/>
          <w:sz w:val="24"/>
        </w:rPr>
        <w:t>包号：</w:t>
      </w:r>
      <w:r w:rsidRPr="00E27450">
        <w:rPr>
          <w:rFonts w:asciiTheme="minorEastAsia" w:eastAsiaTheme="minorEastAsia" w:hAnsiTheme="minorEastAsia" w:cs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F03EA" w:rsidRPr="00E27450" w14:paraId="7F179D97" w14:textId="77777777">
        <w:trPr>
          <w:trHeight w:val="521"/>
          <w:jc w:val="center"/>
        </w:trPr>
        <w:tc>
          <w:tcPr>
            <w:tcW w:w="851" w:type="dxa"/>
            <w:tcBorders>
              <w:top w:val="single" w:sz="12" w:space="0" w:color="auto"/>
            </w:tcBorders>
            <w:vAlign w:val="center"/>
          </w:tcPr>
          <w:p w14:paraId="2705BD44"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223A974C"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14:paraId="3CCAFDED"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527C333B"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01C638E0"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2C80A612"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响应</w:t>
            </w:r>
            <w:r w:rsidRPr="00E27450">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5E6FB8F6"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说明</w:t>
            </w:r>
          </w:p>
        </w:tc>
      </w:tr>
      <w:tr w:rsidR="002F03EA" w:rsidRPr="00E27450" w14:paraId="2CF6461F" w14:textId="77777777">
        <w:trPr>
          <w:trHeight w:val="521"/>
          <w:jc w:val="center"/>
        </w:trPr>
        <w:tc>
          <w:tcPr>
            <w:tcW w:w="851" w:type="dxa"/>
            <w:vAlign w:val="center"/>
          </w:tcPr>
          <w:p w14:paraId="48059D1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1A6889A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3775564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B7CE69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1A7438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8D5E0D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01E7EE2"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1053AF44" w14:textId="77777777">
        <w:trPr>
          <w:trHeight w:val="521"/>
          <w:jc w:val="center"/>
        </w:trPr>
        <w:tc>
          <w:tcPr>
            <w:tcW w:w="851" w:type="dxa"/>
            <w:vAlign w:val="center"/>
          </w:tcPr>
          <w:p w14:paraId="7EECD89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F3D41F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C17796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B99C08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147CFAC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19AC788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899D38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47F8C58" w14:textId="77777777">
        <w:trPr>
          <w:trHeight w:val="521"/>
          <w:jc w:val="center"/>
        </w:trPr>
        <w:tc>
          <w:tcPr>
            <w:tcW w:w="851" w:type="dxa"/>
            <w:vAlign w:val="center"/>
          </w:tcPr>
          <w:p w14:paraId="75778E6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69F094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E34501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7F19E5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6B54E9A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394179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5359BB9E"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0F396726" w14:textId="77777777">
        <w:trPr>
          <w:trHeight w:val="521"/>
          <w:jc w:val="center"/>
        </w:trPr>
        <w:tc>
          <w:tcPr>
            <w:tcW w:w="851" w:type="dxa"/>
            <w:vAlign w:val="center"/>
          </w:tcPr>
          <w:p w14:paraId="1C37CDA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3DA718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E419E9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66E8F5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A7E50E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AF191C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6071F7B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52ABB03E" w14:textId="77777777">
        <w:trPr>
          <w:trHeight w:val="521"/>
          <w:jc w:val="center"/>
        </w:trPr>
        <w:tc>
          <w:tcPr>
            <w:tcW w:w="851" w:type="dxa"/>
            <w:vAlign w:val="center"/>
          </w:tcPr>
          <w:p w14:paraId="2836E8B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D8A41A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C0615C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07DAF1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60B393C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6438DB2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43C91A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02B00C0B" w14:textId="77777777">
        <w:trPr>
          <w:trHeight w:val="521"/>
          <w:jc w:val="center"/>
        </w:trPr>
        <w:tc>
          <w:tcPr>
            <w:tcW w:w="851" w:type="dxa"/>
            <w:vAlign w:val="center"/>
          </w:tcPr>
          <w:p w14:paraId="1F9523F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790EA8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D833C2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A7739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390A566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5CA077A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131AB57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448F23DA" w14:textId="77777777">
        <w:trPr>
          <w:trHeight w:val="521"/>
          <w:jc w:val="center"/>
        </w:trPr>
        <w:tc>
          <w:tcPr>
            <w:tcW w:w="851" w:type="dxa"/>
            <w:vAlign w:val="center"/>
          </w:tcPr>
          <w:p w14:paraId="36CAC0D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1B55A0F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3F0D544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D66661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C67020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76C4BA3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4282E8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452D7B1E" w14:textId="77777777">
        <w:trPr>
          <w:trHeight w:val="521"/>
          <w:jc w:val="center"/>
        </w:trPr>
        <w:tc>
          <w:tcPr>
            <w:tcW w:w="851" w:type="dxa"/>
            <w:vAlign w:val="center"/>
          </w:tcPr>
          <w:p w14:paraId="425F3E6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AEAF2C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2719172"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9E5764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2F6DCD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6383995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4A9EB25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287F82BE" w14:textId="77777777">
        <w:trPr>
          <w:trHeight w:val="522"/>
          <w:jc w:val="center"/>
        </w:trPr>
        <w:tc>
          <w:tcPr>
            <w:tcW w:w="851" w:type="dxa"/>
            <w:vAlign w:val="center"/>
          </w:tcPr>
          <w:p w14:paraId="7CD905D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CC2D29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914D21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CC151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36520CA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04BCB28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56196D3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7E205757" w14:textId="77777777">
        <w:trPr>
          <w:trHeight w:val="521"/>
          <w:jc w:val="center"/>
        </w:trPr>
        <w:tc>
          <w:tcPr>
            <w:tcW w:w="851" w:type="dxa"/>
            <w:vAlign w:val="center"/>
          </w:tcPr>
          <w:p w14:paraId="3EC7697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327090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B91130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792C43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347E3AF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69A86A0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CF92C2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11BBFFDB" w14:textId="77777777">
        <w:trPr>
          <w:trHeight w:val="521"/>
          <w:jc w:val="center"/>
        </w:trPr>
        <w:tc>
          <w:tcPr>
            <w:tcW w:w="851" w:type="dxa"/>
            <w:vAlign w:val="center"/>
          </w:tcPr>
          <w:p w14:paraId="39C3B03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34B574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C6085A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DF4345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C8954F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1B8E1DC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3619AAD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66238FF" w14:textId="77777777">
        <w:trPr>
          <w:trHeight w:val="522"/>
          <w:jc w:val="center"/>
        </w:trPr>
        <w:tc>
          <w:tcPr>
            <w:tcW w:w="851" w:type="dxa"/>
            <w:tcBorders>
              <w:bottom w:val="single" w:sz="12" w:space="0" w:color="auto"/>
            </w:tcBorders>
            <w:vAlign w:val="center"/>
          </w:tcPr>
          <w:p w14:paraId="745330C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368403D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0193063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0062936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60BC751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38E5911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59FC129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bl>
    <w:p w14:paraId="71315810" w14:textId="77777777" w:rsidR="00DE1729" w:rsidRPr="00E27450" w:rsidRDefault="007F01A6">
      <w:pPr>
        <w:pStyle w:val="af4"/>
        <w:spacing w:line="360" w:lineRule="auto"/>
        <w:ind w:left="360" w:hangingChars="150" w:hanging="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D0C5E51"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bookmarkStart w:id="187" w:name="_Hlk1637030"/>
      <w:r w:rsidRPr="00E27450">
        <w:rPr>
          <w:rFonts w:asciiTheme="minorEastAsia" w:eastAsiaTheme="minorEastAsia" w:hAnsiTheme="minorEastAsia" w:cstheme="minorEastAsia" w:hint="eastAsia"/>
          <w:sz w:val="24"/>
        </w:rPr>
        <w:t>如此表应答内容与投标文件的技术响应文件不一致的，以技术响应文件为准。</w:t>
      </w:r>
      <w:bookmarkEnd w:id="187"/>
    </w:p>
    <w:p w14:paraId="2E8B10AF"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投标人名称（盖章）：</w:t>
      </w:r>
    </w:p>
    <w:p w14:paraId="280BD973"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法人授权代表（签字）：</w:t>
      </w:r>
    </w:p>
    <w:p w14:paraId="69A1DC61"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18"/>
          <w:szCs w:val="18"/>
        </w:rPr>
      </w:pPr>
      <w:r w:rsidRPr="00E27450">
        <w:rPr>
          <w:rFonts w:asciiTheme="minorEastAsia" w:eastAsiaTheme="minorEastAsia" w:hAnsiTheme="minorEastAsia" w:cstheme="minorEastAsia" w:hint="eastAsia"/>
          <w:sz w:val="24"/>
        </w:rPr>
        <w:t>注：此表格经法人授权代表签字方有效。</w:t>
      </w:r>
    </w:p>
    <w:p w14:paraId="019059A5" w14:textId="77777777" w:rsidR="00DE1729" w:rsidRPr="00E27450" w:rsidRDefault="007F01A6">
      <w:pPr>
        <w:pStyle w:val="3"/>
        <w:rPr>
          <w:rFonts w:cstheme="minorEastAsia"/>
        </w:rPr>
      </w:pPr>
      <w:r w:rsidRPr="00E27450">
        <w:rPr>
          <w:rFonts w:cstheme="minorEastAsia"/>
        </w:rPr>
        <w:br w:type="page"/>
      </w:r>
      <w:bookmarkStart w:id="188" w:name="_Toc514926459"/>
      <w:bookmarkStart w:id="189" w:name="_Toc497235047"/>
      <w:bookmarkStart w:id="190" w:name="_Toc23782351"/>
      <w:r w:rsidRPr="00E27450">
        <w:rPr>
          <w:rFonts w:cstheme="minorEastAsia"/>
        </w:rPr>
        <w:lastRenderedPageBreak/>
        <w:t>6 商务条款偏离表</w:t>
      </w:r>
      <w:bookmarkEnd w:id="188"/>
      <w:bookmarkEnd w:id="189"/>
      <w:bookmarkEnd w:id="190"/>
    </w:p>
    <w:p w14:paraId="19CBD1B5"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项目名称</w:t>
      </w:r>
      <w:r w:rsidRPr="00E27450">
        <w:rPr>
          <w:rFonts w:asciiTheme="minorEastAsia" w:eastAsiaTheme="minorEastAsia" w:hAnsiTheme="minorEastAsia" w:cstheme="minorEastAsia"/>
          <w:sz w:val="24"/>
        </w:rPr>
        <w:t xml:space="preserve">:_____________      项目编号:_____________  </w:t>
      </w:r>
      <w:r w:rsidRPr="00E27450">
        <w:rPr>
          <w:rFonts w:asciiTheme="minorEastAsia" w:eastAsiaTheme="minorEastAsia" w:hAnsiTheme="minorEastAsia" w:cstheme="minorEastAsia" w:hint="eastAsia"/>
          <w:sz w:val="24"/>
        </w:rPr>
        <w:t>包号：</w:t>
      </w:r>
      <w:r w:rsidRPr="00E27450">
        <w:rPr>
          <w:rFonts w:asciiTheme="minorEastAsia" w:eastAsiaTheme="minorEastAsia" w:hAnsiTheme="minorEastAsia" w:cs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F03EA" w:rsidRPr="00E27450" w14:paraId="53EA3F51" w14:textId="77777777">
        <w:trPr>
          <w:trHeight w:val="567"/>
          <w:jc w:val="center"/>
        </w:trPr>
        <w:tc>
          <w:tcPr>
            <w:tcW w:w="851" w:type="dxa"/>
            <w:tcBorders>
              <w:top w:val="single" w:sz="12" w:space="0" w:color="auto"/>
            </w:tcBorders>
            <w:vAlign w:val="center"/>
          </w:tcPr>
          <w:p w14:paraId="3B38BA2A"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0A4A9F16"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6BC5C53D"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1D2CA27C"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5462231F"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说明</w:t>
            </w:r>
          </w:p>
        </w:tc>
      </w:tr>
      <w:tr w:rsidR="002F03EA" w:rsidRPr="00E27450" w14:paraId="0E682DAD" w14:textId="77777777">
        <w:trPr>
          <w:trHeight w:val="567"/>
          <w:jc w:val="center"/>
        </w:trPr>
        <w:tc>
          <w:tcPr>
            <w:tcW w:w="851" w:type="dxa"/>
            <w:vAlign w:val="center"/>
          </w:tcPr>
          <w:p w14:paraId="5C8BE53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DE519D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91D230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DD66A6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5BC287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1789DE37" w14:textId="77777777">
        <w:trPr>
          <w:trHeight w:val="567"/>
          <w:jc w:val="center"/>
        </w:trPr>
        <w:tc>
          <w:tcPr>
            <w:tcW w:w="851" w:type="dxa"/>
            <w:vAlign w:val="center"/>
          </w:tcPr>
          <w:p w14:paraId="4DAD094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249FB4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6B39B0C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F3EAD6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28F890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64898735" w14:textId="77777777">
        <w:trPr>
          <w:trHeight w:val="567"/>
          <w:jc w:val="center"/>
        </w:trPr>
        <w:tc>
          <w:tcPr>
            <w:tcW w:w="851" w:type="dxa"/>
            <w:vAlign w:val="center"/>
          </w:tcPr>
          <w:p w14:paraId="1F1EAEB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7204D1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2D3A12D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27F1B7D2"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F25B47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1D183752" w14:textId="77777777">
        <w:trPr>
          <w:trHeight w:val="567"/>
          <w:jc w:val="center"/>
        </w:trPr>
        <w:tc>
          <w:tcPr>
            <w:tcW w:w="851" w:type="dxa"/>
            <w:vAlign w:val="center"/>
          </w:tcPr>
          <w:p w14:paraId="0B14E2D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B4ED26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9EAAF2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B4D6C8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449C50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5E1BD684" w14:textId="77777777">
        <w:trPr>
          <w:trHeight w:val="567"/>
          <w:jc w:val="center"/>
        </w:trPr>
        <w:tc>
          <w:tcPr>
            <w:tcW w:w="851" w:type="dxa"/>
            <w:vAlign w:val="center"/>
          </w:tcPr>
          <w:p w14:paraId="450F0AD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6D1FFA4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7ED2432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6366E74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DC3DDA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F853ABB" w14:textId="77777777">
        <w:trPr>
          <w:trHeight w:val="567"/>
          <w:jc w:val="center"/>
        </w:trPr>
        <w:tc>
          <w:tcPr>
            <w:tcW w:w="851" w:type="dxa"/>
            <w:vAlign w:val="center"/>
          </w:tcPr>
          <w:p w14:paraId="6D01674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69E4337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7297FF7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C30C69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63F254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6656C336" w14:textId="77777777">
        <w:trPr>
          <w:trHeight w:val="567"/>
          <w:jc w:val="center"/>
        </w:trPr>
        <w:tc>
          <w:tcPr>
            <w:tcW w:w="851" w:type="dxa"/>
            <w:vAlign w:val="center"/>
          </w:tcPr>
          <w:p w14:paraId="752AE50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9A1609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F033DE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0A6B620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549B569E"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25500ED" w14:textId="77777777">
        <w:trPr>
          <w:trHeight w:val="567"/>
          <w:jc w:val="center"/>
        </w:trPr>
        <w:tc>
          <w:tcPr>
            <w:tcW w:w="851" w:type="dxa"/>
            <w:vAlign w:val="center"/>
          </w:tcPr>
          <w:p w14:paraId="298BEA5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7A947B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3431485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61B0299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E392BE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5FAB0AC9" w14:textId="77777777">
        <w:trPr>
          <w:trHeight w:val="567"/>
          <w:jc w:val="center"/>
        </w:trPr>
        <w:tc>
          <w:tcPr>
            <w:tcW w:w="851" w:type="dxa"/>
            <w:vAlign w:val="center"/>
          </w:tcPr>
          <w:p w14:paraId="021141B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6B11E29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282F8D8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3558BE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3E5BDB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7E70B028" w14:textId="77777777">
        <w:trPr>
          <w:trHeight w:val="567"/>
          <w:jc w:val="center"/>
        </w:trPr>
        <w:tc>
          <w:tcPr>
            <w:tcW w:w="851" w:type="dxa"/>
            <w:vAlign w:val="center"/>
          </w:tcPr>
          <w:p w14:paraId="3FC9B8E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8C767B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4E36DC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3F6C33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CAB9B4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6DB9181C" w14:textId="77777777">
        <w:trPr>
          <w:trHeight w:val="567"/>
          <w:jc w:val="center"/>
        </w:trPr>
        <w:tc>
          <w:tcPr>
            <w:tcW w:w="851" w:type="dxa"/>
            <w:vAlign w:val="center"/>
          </w:tcPr>
          <w:p w14:paraId="4422E5A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9D1A3C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A847D7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57CDB08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8F9AEF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22468A2A" w14:textId="77777777">
        <w:trPr>
          <w:trHeight w:val="567"/>
          <w:jc w:val="center"/>
        </w:trPr>
        <w:tc>
          <w:tcPr>
            <w:tcW w:w="851" w:type="dxa"/>
            <w:vAlign w:val="center"/>
          </w:tcPr>
          <w:p w14:paraId="70DECBB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2E3A8B9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170A04C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7666603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50853B7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28BE71B" w14:textId="77777777">
        <w:trPr>
          <w:trHeight w:val="567"/>
          <w:jc w:val="center"/>
        </w:trPr>
        <w:tc>
          <w:tcPr>
            <w:tcW w:w="851" w:type="dxa"/>
            <w:vAlign w:val="center"/>
          </w:tcPr>
          <w:p w14:paraId="072F298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757EED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37271B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880670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0FC1A5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2AB0C84" w14:textId="77777777">
        <w:trPr>
          <w:trHeight w:val="567"/>
          <w:jc w:val="center"/>
        </w:trPr>
        <w:tc>
          <w:tcPr>
            <w:tcW w:w="851" w:type="dxa"/>
            <w:tcBorders>
              <w:bottom w:val="single" w:sz="12" w:space="0" w:color="auto"/>
            </w:tcBorders>
            <w:vAlign w:val="center"/>
          </w:tcPr>
          <w:p w14:paraId="3C2DCCA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4411E8D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7E1E010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6019641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4921D9B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bl>
    <w:p w14:paraId="670BEA29"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4F23084D" w14:textId="77777777" w:rsidR="00DE1729" w:rsidRPr="00E27450" w:rsidRDefault="00DE1729">
      <w:pPr>
        <w:pStyle w:val="af4"/>
        <w:spacing w:line="360" w:lineRule="auto"/>
        <w:rPr>
          <w:rFonts w:asciiTheme="minorEastAsia" w:eastAsiaTheme="minorEastAsia" w:hAnsiTheme="minorEastAsia" w:cstheme="minorEastAsia"/>
          <w:sz w:val="24"/>
        </w:rPr>
      </w:pPr>
    </w:p>
    <w:p w14:paraId="0E0250E9"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投标人名称（盖章）：</w:t>
      </w:r>
    </w:p>
    <w:p w14:paraId="09E6B372"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法人授权代表（签字）：</w:t>
      </w:r>
    </w:p>
    <w:p w14:paraId="727EC3C0"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注：此表格经法人授权代表签字方有效。</w:t>
      </w:r>
    </w:p>
    <w:p w14:paraId="04288474" w14:textId="77777777" w:rsidR="00DE1729" w:rsidRPr="00E27450" w:rsidRDefault="007F01A6">
      <w:pPr>
        <w:widowControl/>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sz w:val="24"/>
        </w:rPr>
        <w:br w:type="page"/>
      </w:r>
    </w:p>
    <w:p w14:paraId="216E189B" w14:textId="77777777" w:rsidR="00DE1729" w:rsidRPr="00E27450" w:rsidRDefault="00DE1729">
      <w:pPr>
        <w:pStyle w:val="af4"/>
        <w:tabs>
          <w:tab w:val="left" w:pos="5580"/>
        </w:tabs>
        <w:spacing w:before="120" w:line="360" w:lineRule="auto"/>
        <w:rPr>
          <w:rFonts w:asciiTheme="minorEastAsia" w:eastAsiaTheme="minorEastAsia" w:hAnsiTheme="minorEastAsia" w:cstheme="minorEastAsia"/>
          <w:sz w:val="24"/>
        </w:rPr>
      </w:pPr>
    </w:p>
    <w:p w14:paraId="17B2AA35" w14:textId="77777777" w:rsidR="00DE1729" w:rsidRPr="00E27450" w:rsidRDefault="007F01A6">
      <w:pPr>
        <w:pStyle w:val="3"/>
        <w:numPr>
          <w:ilvl w:val="0"/>
          <w:numId w:val="7"/>
        </w:numPr>
        <w:rPr>
          <w:rFonts w:cstheme="minorEastAsia"/>
        </w:rPr>
      </w:pPr>
      <w:bookmarkStart w:id="191" w:name="_Toc497235048"/>
      <w:bookmarkStart w:id="192" w:name="_Toc514926460"/>
      <w:bookmarkStart w:id="193" w:name="_Toc23782352"/>
      <w:r w:rsidRPr="00E27450">
        <w:rPr>
          <w:rFonts w:cstheme="minorEastAsia"/>
        </w:rPr>
        <w:t>资格证明文件</w:t>
      </w:r>
      <w:bookmarkEnd w:id="191"/>
      <w:bookmarkEnd w:id="192"/>
      <w:bookmarkEnd w:id="193"/>
    </w:p>
    <w:p w14:paraId="3C387A1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7-1</w:t>
      </w:r>
      <w:r w:rsidRPr="00E27450">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E27450">
        <w:rPr>
          <w:rFonts w:asciiTheme="minorEastAsia" w:eastAsiaTheme="minorEastAsia" w:hAnsiTheme="minorEastAsia" w:cstheme="minorEastAsia"/>
          <w:sz w:val="24"/>
        </w:rPr>
        <w:t>件及</w:t>
      </w:r>
      <w:r w:rsidRPr="00E27450">
        <w:rPr>
          <w:rFonts w:asciiTheme="minorEastAsia" w:eastAsiaTheme="minorEastAsia" w:hAnsiTheme="minorEastAsia" w:cstheme="minorEastAsia" w:hint="eastAsia"/>
          <w:sz w:val="24"/>
        </w:rPr>
        <w:t>复印件；；</w:t>
      </w:r>
    </w:p>
    <w:p w14:paraId="5DAF843D" w14:textId="77777777" w:rsidR="00DE1729" w:rsidRPr="00E27450" w:rsidRDefault="007F01A6">
      <w:pPr>
        <w:pStyle w:val="16"/>
        <w:spacing w:line="360" w:lineRule="auto"/>
        <w:ind w:firstLineChars="0" w:firstLine="0"/>
        <w:rPr>
          <w:rFonts w:asciiTheme="minorEastAsia" w:eastAsiaTheme="minorEastAsia" w:hAnsiTheme="minorEastAsia" w:cstheme="minorEastAsia"/>
        </w:rPr>
      </w:pPr>
      <w:r w:rsidRPr="00E27450">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3170FC7E"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7-2</w:t>
      </w:r>
      <w:r w:rsidRPr="00E27450">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E27450">
        <w:rPr>
          <w:rFonts w:asciiTheme="minorEastAsia" w:eastAsiaTheme="minorEastAsia" w:hAnsiTheme="minorEastAsia" w:cstheme="minorEastAsia"/>
        </w:rPr>
        <w:t>（须加盖本单位公章）（格式见第九章）</w:t>
      </w:r>
    </w:p>
    <w:p w14:paraId="56932991"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 xml:space="preserve">7-3 </w:t>
      </w:r>
      <w:r w:rsidRPr="00E27450">
        <w:rPr>
          <w:rFonts w:asciiTheme="minorEastAsia" w:eastAsiaTheme="minorEastAsia" w:hAnsiTheme="minorEastAsia" w:cstheme="minorEastAsia" w:hint="eastAsia"/>
          <w:kern w:val="2"/>
          <w:szCs w:val="24"/>
        </w:rPr>
        <w:t>投标人</w:t>
      </w:r>
      <w:r w:rsidRPr="00E27450">
        <w:rPr>
          <w:rFonts w:asciiTheme="minorEastAsia" w:eastAsiaTheme="minorEastAsia" w:hAnsiTheme="minorEastAsia" w:cstheme="minorEastAsia"/>
          <w:kern w:val="2"/>
          <w:szCs w:val="24"/>
        </w:rPr>
        <w:t>资格声明</w:t>
      </w:r>
    </w:p>
    <w:p w14:paraId="66AE7791"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7-4制造商资格声明</w:t>
      </w:r>
      <w:r w:rsidRPr="00E27450">
        <w:rPr>
          <w:rFonts w:asciiTheme="minorEastAsia" w:eastAsiaTheme="minorEastAsia" w:hAnsiTheme="minorEastAsia" w:cstheme="minorEastAsia"/>
        </w:rPr>
        <w:t>（</w:t>
      </w:r>
      <w:r w:rsidRPr="00E27450">
        <w:rPr>
          <w:rFonts w:asciiTheme="minorEastAsia" w:eastAsiaTheme="minorEastAsia" w:hAnsiTheme="minorEastAsia" w:cstheme="minorEastAsia" w:hint="eastAsia"/>
        </w:rPr>
        <w:t>进口</w:t>
      </w:r>
      <w:r w:rsidRPr="00E27450">
        <w:rPr>
          <w:rFonts w:asciiTheme="minorEastAsia" w:eastAsiaTheme="minorEastAsia" w:hAnsiTheme="minorEastAsia" w:cstheme="minorEastAsia"/>
        </w:rPr>
        <w:t>产品适用</w:t>
      </w:r>
      <w:r w:rsidRPr="00E27450">
        <w:rPr>
          <w:rFonts w:asciiTheme="minorEastAsia" w:eastAsiaTheme="minorEastAsia" w:hAnsiTheme="minorEastAsia" w:cstheme="minorEastAsia" w:hint="eastAsia"/>
        </w:rPr>
        <w:t>，非进口产品不是必须提供</w:t>
      </w:r>
      <w:r w:rsidRPr="00E27450">
        <w:rPr>
          <w:rFonts w:asciiTheme="minorEastAsia" w:eastAsiaTheme="minorEastAsia" w:hAnsiTheme="minorEastAsia" w:cstheme="minorEastAsia"/>
        </w:rPr>
        <w:t>）</w:t>
      </w:r>
    </w:p>
    <w:p w14:paraId="4E2DD1FD"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7-5</w:t>
      </w:r>
      <w:r w:rsidRPr="00E27450">
        <w:rPr>
          <w:rFonts w:asciiTheme="minorEastAsia" w:eastAsiaTheme="minorEastAsia" w:hAnsiTheme="minorEastAsia" w:cstheme="minorEastAsia"/>
        </w:rPr>
        <w:t>制造商授权书</w:t>
      </w:r>
      <w:r w:rsidRPr="00E27450">
        <w:rPr>
          <w:rFonts w:asciiTheme="minorEastAsia" w:eastAsiaTheme="minorEastAsia" w:hAnsiTheme="minorEastAsia" w:cstheme="minorEastAsia" w:hint="eastAsia"/>
        </w:rPr>
        <w:t>（第四章明确要求提供制造厂商授权的进口产品必须提供该授权书，其它情形不是必须提供）</w:t>
      </w:r>
    </w:p>
    <w:p w14:paraId="4EDDA85B"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rPr>
        <w:t>7-6</w:t>
      </w:r>
      <w:r w:rsidRPr="00E27450">
        <w:rPr>
          <w:rFonts w:asciiTheme="minorEastAsia" w:eastAsiaTheme="minorEastAsia" w:hAnsiTheme="minorEastAsia" w:cstheme="minorEastAsia" w:hint="eastAsia"/>
        </w:rPr>
        <w:t>提供经会计师事务所出具的</w:t>
      </w:r>
      <w:r w:rsidRPr="00E27450">
        <w:rPr>
          <w:rFonts w:asciiTheme="minorEastAsia" w:eastAsiaTheme="minorEastAsia" w:hAnsiTheme="minorEastAsia" w:cstheme="minorEastAsia"/>
        </w:rPr>
        <w:t>上一年度（</w:t>
      </w:r>
      <w:r w:rsidR="002C515B" w:rsidRPr="00E27450">
        <w:rPr>
          <w:rFonts w:asciiTheme="minorEastAsia" w:eastAsiaTheme="minorEastAsia" w:hAnsiTheme="minorEastAsia" w:cstheme="minorEastAsia"/>
        </w:rPr>
        <w:t>2018年度</w:t>
      </w:r>
      <w:r w:rsidRPr="00E27450">
        <w:rPr>
          <w:rFonts w:asciiTheme="minorEastAsia" w:eastAsiaTheme="minorEastAsia" w:hAnsiTheme="minorEastAsia" w:cstheme="minorEastAsia"/>
        </w:rPr>
        <w:t>）</w:t>
      </w:r>
      <w:r w:rsidRPr="00E27450">
        <w:rPr>
          <w:rFonts w:asciiTheme="minorEastAsia" w:eastAsiaTheme="minorEastAsia" w:hAnsiTheme="minorEastAsia" w:cstheme="minorEastAsia" w:hint="eastAsia"/>
        </w:rPr>
        <w:t>完整的财务审计报告复印件，并加盖投标人公章。如投标人无法提供</w:t>
      </w:r>
      <w:r w:rsidRPr="00E27450">
        <w:rPr>
          <w:rFonts w:asciiTheme="minorEastAsia" w:eastAsiaTheme="minorEastAsia" w:hAnsiTheme="minorEastAsia" w:cstheme="minorEastAsia"/>
        </w:rPr>
        <w:t>上一年度（</w:t>
      </w:r>
      <w:r w:rsidR="002C515B" w:rsidRPr="00E27450">
        <w:rPr>
          <w:rFonts w:asciiTheme="minorEastAsia" w:eastAsiaTheme="minorEastAsia" w:hAnsiTheme="minorEastAsia" w:cstheme="minorEastAsia"/>
        </w:rPr>
        <w:t>2018年度</w:t>
      </w:r>
      <w:r w:rsidRPr="00E27450">
        <w:rPr>
          <w:rFonts w:asciiTheme="minorEastAsia" w:eastAsiaTheme="minorEastAsia" w:hAnsiTheme="minorEastAsia" w:cstheme="minorEastAsia"/>
        </w:rPr>
        <w:t>）</w:t>
      </w:r>
      <w:r w:rsidRPr="00E27450">
        <w:rPr>
          <w:rFonts w:asciiTheme="minorEastAsia" w:eastAsiaTheme="minorEastAsia" w:hAnsiTheme="minorEastAsia" w:cstheme="minorEastAsia" w:hint="eastAsia"/>
        </w:rPr>
        <w:t>完整的审计报告，则须提供银行出具的资信证明</w:t>
      </w:r>
      <w:r w:rsidRPr="00E27450">
        <w:rPr>
          <w:rFonts w:asciiTheme="minorEastAsia" w:eastAsiaTheme="minorEastAsia" w:hAnsiTheme="minorEastAsia" w:cstheme="minorEastAsia"/>
          <w:kern w:val="2"/>
          <w:szCs w:val="24"/>
        </w:rPr>
        <w:t>。</w:t>
      </w:r>
    </w:p>
    <w:p w14:paraId="289095E8"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说明：1、银行资信证明是指</w:t>
      </w:r>
      <w:r w:rsidRPr="00E27450">
        <w:rPr>
          <w:rFonts w:asciiTheme="minorEastAsia" w:eastAsiaTheme="minorEastAsia" w:hAnsiTheme="minorEastAsia" w:cstheme="minorEastAsia" w:hint="eastAsia"/>
          <w:kern w:val="2"/>
          <w:szCs w:val="24"/>
        </w:rPr>
        <w:t>供应商</w:t>
      </w:r>
      <w:r w:rsidRPr="00E27450">
        <w:rPr>
          <w:rFonts w:asciiTheme="minorEastAsia" w:eastAsiaTheme="minorEastAsia" w:hAnsiTheme="minorEastAsia" w:cstheme="minorEastAsia"/>
          <w:kern w:val="2"/>
          <w:szCs w:val="24"/>
        </w:rPr>
        <w:t>参加本次投标截止日前</w:t>
      </w:r>
      <w:r w:rsidRPr="00E27450">
        <w:rPr>
          <w:rFonts w:asciiTheme="minorEastAsia" w:eastAsiaTheme="minorEastAsia" w:hAnsiTheme="minorEastAsia" w:cstheme="minorEastAsia" w:hint="eastAsia"/>
          <w:kern w:val="2"/>
          <w:szCs w:val="24"/>
        </w:rPr>
        <w:t>三个月</w:t>
      </w:r>
      <w:r w:rsidRPr="00E27450">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4DD3BFDE"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2、提供的银行资信证明必须是完整的</w:t>
      </w:r>
      <w:r w:rsidRPr="00E27450">
        <w:rPr>
          <w:rFonts w:asciiTheme="minorEastAsia" w:eastAsiaTheme="minorEastAsia" w:hAnsiTheme="minorEastAsia" w:cstheme="minorEastAsia" w:hint="eastAsia"/>
          <w:kern w:val="2"/>
          <w:szCs w:val="24"/>
        </w:rPr>
        <w:t>原件</w:t>
      </w:r>
      <w:r w:rsidRPr="00E27450">
        <w:rPr>
          <w:rFonts w:asciiTheme="minorEastAsia" w:eastAsiaTheme="minorEastAsia" w:hAnsiTheme="minorEastAsia" w:cstheme="minorEastAsia"/>
          <w:kern w:val="2"/>
          <w:szCs w:val="24"/>
        </w:rPr>
        <w:t>（正反面）</w:t>
      </w:r>
      <w:r w:rsidRPr="00E27450">
        <w:rPr>
          <w:rFonts w:asciiTheme="minorEastAsia" w:eastAsiaTheme="minorEastAsia" w:hAnsiTheme="minorEastAsia" w:cstheme="minorEastAsia" w:hint="eastAsia"/>
          <w:kern w:val="2"/>
          <w:szCs w:val="24"/>
        </w:rPr>
        <w:t>复印件无效</w:t>
      </w:r>
      <w:r w:rsidRPr="00E27450">
        <w:rPr>
          <w:rFonts w:asciiTheme="minorEastAsia" w:eastAsiaTheme="minorEastAsia" w:hAnsiTheme="minorEastAsia" w:cstheme="minorEastAsia"/>
          <w:kern w:val="2"/>
          <w:szCs w:val="24"/>
        </w:rPr>
        <w:t>；</w:t>
      </w:r>
    </w:p>
    <w:p w14:paraId="4F7498A4"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3、银行资信证明应能说明该</w:t>
      </w:r>
      <w:r w:rsidRPr="00E27450">
        <w:rPr>
          <w:rFonts w:asciiTheme="minorEastAsia" w:eastAsiaTheme="minorEastAsia" w:hAnsiTheme="minorEastAsia" w:cstheme="minorEastAsia" w:hint="eastAsia"/>
          <w:kern w:val="2"/>
          <w:szCs w:val="24"/>
        </w:rPr>
        <w:t>供应商</w:t>
      </w:r>
      <w:r w:rsidRPr="00E27450">
        <w:rPr>
          <w:rFonts w:asciiTheme="minorEastAsia" w:eastAsiaTheme="minorEastAsia" w:hAnsiTheme="minorEastAsia" w:cstheme="minorEastAsia"/>
          <w:kern w:val="2"/>
          <w:szCs w:val="24"/>
        </w:rPr>
        <w:t>与银行之间业务往来正常，企业信誉良好等；</w:t>
      </w:r>
    </w:p>
    <w:p w14:paraId="4710A21F"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4、银行出具的存款证明不能替代银行资信证明，存款证明无效；</w:t>
      </w:r>
    </w:p>
    <w:p w14:paraId="6428513B"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5、政府采购投标担保函格式见 第</w:t>
      </w:r>
      <w:r w:rsidRPr="00E27450">
        <w:rPr>
          <w:rFonts w:asciiTheme="minorEastAsia" w:eastAsiaTheme="minorEastAsia" w:hAnsiTheme="minorEastAsia" w:cstheme="minorEastAsia" w:hint="eastAsia"/>
          <w:kern w:val="2"/>
          <w:szCs w:val="24"/>
        </w:rPr>
        <w:t>七</w:t>
      </w:r>
      <w:r w:rsidRPr="00E27450">
        <w:rPr>
          <w:rFonts w:asciiTheme="minorEastAsia" w:eastAsiaTheme="minorEastAsia" w:hAnsiTheme="minorEastAsia" w:cstheme="minorEastAsia"/>
          <w:kern w:val="2"/>
          <w:szCs w:val="24"/>
        </w:rPr>
        <w:t>章 投标文件（格式16）。</w:t>
      </w:r>
    </w:p>
    <w:p w14:paraId="79C139B1"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7-7有依法缴纳社会保障资金的良好记录（</w:t>
      </w:r>
      <w:r w:rsidRPr="00E27450">
        <w:rPr>
          <w:rFonts w:asciiTheme="minorEastAsia" w:eastAsiaTheme="minorEastAsia" w:hAnsiTheme="minorEastAsia" w:cstheme="minorEastAsia" w:hint="eastAsia"/>
          <w:kern w:val="2"/>
          <w:szCs w:val="24"/>
        </w:rPr>
        <w:t>供应商</w:t>
      </w:r>
      <w:r w:rsidRPr="00E27450">
        <w:rPr>
          <w:rFonts w:asciiTheme="minorEastAsia" w:eastAsiaTheme="minorEastAsia" w:hAnsiTheme="minorEastAsia" w:cstheme="minorEastAsia"/>
          <w:kern w:val="2"/>
          <w:szCs w:val="24"/>
        </w:rPr>
        <w:t>逐月交纳社会保障资金的，须提供参加本次政府采购活动</w:t>
      </w:r>
      <w:r w:rsidRPr="00E27450">
        <w:rPr>
          <w:rFonts w:asciiTheme="minorEastAsia" w:eastAsiaTheme="minorEastAsia" w:hAnsiTheme="minorEastAsia" w:cstheme="minorEastAsia" w:hint="eastAsia"/>
        </w:rPr>
        <w:t>连续开标日期前六个月内任意一个月</w:t>
      </w:r>
      <w:r w:rsidRPr="00E27450">
        <w:rPr>
          <w:rFonts w:asciiTheme="minorEastAsia" w:eastAsiaTheme="minorEastAsia" w:hAnsiTheme="minorEastAsia" w:cstheme="minorEastAsia"/>
          <w:kern w:val="2"/>
          <w:szCs w:val="24"/>
        </w:rPr>
        <w:t>的缴纳社会保障资金的入账票据凭证复印件；</w:t>
      </w:r>
      <w:r w:rsidRPr="00E27450">
        <w:rPr>
          <w:rFonts w:asciiTheme="minorEastAsia" w:eastAsiaTheme="minorEastAsia" w:hAnsiTheme="minorEastAsia" w:cstheme="minorEastAsia" w:hint="eastAsia"/>
          <w:kern w:val="2"/>
          <w:szCs w:val="24"/>
        </w:rPr>
        <w:t>供应商</w:t>
      </w:r>
      <w:r w:rsidRPr="00E27450">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04CF45C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rPr>
        <w:t>7-8</w:t>
      </w:r>
      <w:r w:rsidRPr="00E27450">
        <w:rPr>
          <w:rFonts w:asciiTheme="minorEastAsia" w:eastAsiaTheme="minorEastAsia" w:hAnsiTheme="minorEastAsia" w:cstheme="minorEastAsia" w:hint="eastAsia"/>
          <w:sz w:val="24"/>
        </w:rPr>
        <w:t>投标人应提供开标日期前六个月内任意一个月依法纳税（法人单位必须为增值税或</w:t>
      </w:r>
      <w:r w:rsidRPr="00E27450">
        <w:rPr>
          <w:rFonts w:asciiTheme="minorEastAsia" w:eastAsiaTheme="minorEastAsia" w:hAnsiTheme="minorEastAsia" w:cstheme="minorEastAsia" w:hint="eastAsia"/>
          <w:sz w:val="24"/>
        </w:rPr>
        <w:lastRenderedPageBreak/>
        <w:t>营业税或企业所得税）证明（银行缴费凭证或税务机关开具的证明）复印件（加盖投标人公章）</w:t>
      </w:r>
    </w:p>
    <w:p w14:paraId="1EB463D2"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hint="eastAsia"/>
        </w:rPr>
        <w:t>注：依法免税或零报税的供应商，须提供相应文件证明其依法免税证明文件或纳税申报表复印件。</w:t>
      </w:r>
    </w:p>
    <w:p w14:paraId="09662D2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7-9</w:t>
      </w:r>
      <w:r w:rsidRPr="00E27450">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2FE018E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7-10参加本次政府采购活动前三年内，在经营活动中没有重大违法记录的声明（</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须提供此声明，法定代表人或法人授权代表签字，须加盖本单位公章）</w:t>
      </w:r>
    </w:p>
    <w:p w14:paraId="43280B9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7-11</w:t>
      </w:r>
      <w:r w:rsidR="00BB58F8" w:rsidRPr="00E27450">
        <w:rPr>
          <w:rFonts w:ascii="宋体" w:hAnsi="宋体" w:hint="eastAsia"/>
          <w:sz w:val="24"/>
        </w:rPr>
        <w:t>信用声明</w:t>
      </w:r>
      <w:r w:rsidR="00BB58F8" w:rsidRPr="00E27450">
        <w:rPr>
          <w:rFonts w:ascii="宋体" w:hAnsi="宋体"/>
          <w:sz w:val="24"/>
        </w:rPr>
        <w:t>（须加盖投标人公章）</w:t>
      </w:r>
    </w:p>
    <w:p w14:paraId="7250959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7-12</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认为必要的其他资格证明文件复印件（须加盖本单位公章）。</w:t>
      </w:r>
    </w:p>
    <w:p w14:paraId="18887D0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r w:rsidRPr="00E27450">
        <w:rPr>
          <w:rFonts w:asciiTheme="minorEastAsia" w:eastAsiaTheme="minorEastAsia" w:hAnsiTheme="minorEastAsia" w:cstheme="minorEastAsia"/>
          <w:sz w:val="24"/>
        </w:rPr>
        <w:lastRenderedPageBreak/>
        <w:t>7-1</w:t>
      </w:r>
      <w:r w:rsidRPr="00E27450">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E27450">
        <w:rPr>
          <w:rFonts w:asciiTheme="minorEastAsia" w:eastAsiaTheme="minorEastAsia" w:hAnsiTheme="minorEastAsia" w:cstheme="minorEastAsia"/>
          <w:sz w:val="24"/>
        </w:rPr>
        <w:t>件及</w:t>
      </w:r>
      <w:r w:rsidRPr="00E27450">
        <w:rPr>
          <w:rFonts w:asciiTheme="minorEastAsia" w:eastAsiaTheme="minorEastAsia" w:hAnsiTheme="minorEastAsia" w:cstheme="minorEastAsia" w:hint="eastAsia"/>
          <w:sz w:val="24"/>
        </w:rPr>
        <w:t>复印件；；</w:t>
      </w:r>
    </w:p>
    <w:p w14:paraId="4730689A" w14:textId="77777777" w:rsidR="00DE1729" w:rsidRPr="00E27450" w:rsidRDefault="007F01A6">
      <w:pPr>
        <w:spacing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2729C299" w14:textId="77777777" w:rsidR="00DE1729" w:rsidRPr="00E27450" w:rsidRDefault="00DE1729">
      <w:pPr>
        <w:spacing w:line="360" w:lineRule="auto"/>
        <w:rPr>
          <w:rFonts w:asciiTheme="minorEastAsia" w:eastAsiaTheme="minorEastAsia" w:hAnsiTheme="minorEastAsia" w:cstheme="minorEastAsia"/>
          <w:sz w:val="24"/>
        </w:rPr>
      </w:pPr>
    </w:p>
    <w:p w14:paraId="081B3B9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r w:rsidRPr="00E27450">
        <w:rPr>
          <w:rFonts w:asciiTheme="minorEastAsia" w:eastAsiaTheme="minorEastAsia" w:hAnsiTheme="minorEastAsia" w:cstheme="minorEastAsia"/>
          <w:sz w:val="24"/>
        </w:rPr>
        <w:lastRenderedPageBreak/>
        <w:t xml:space="preserve">  7-2 法定代表人身份证明书（格式）</w:t>
      </w:r>
    </w:p>
    <w:p w14:paraId="17C967FF" w14:textId="77777777" w:rsidR="00DE1729" w:rsidRPr="00E27450" w:rsidRDefault="007F01A6">
      <w:pPr>
        <w:pStyle w:val="af4"/>
        <w:spacing w:line="360" w:lineRule="auto"/>
        <w:ind w:firstLineChars="300" w:firstLine="720"/>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（投标文件签字人为法定代表人时须提供该证明书）</w:t>
      </w:r>
    </w:p>
    <w:p w14:paraId="24A76333" w14:textId="77777777" w:rsidR="00DE1729" w:rsidRPr="00E27450" w:rsidRDefault="007F01A6">
      <w:pPr>
        <w:pStyle w:val="af4"/>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本文件声明：注册于</w:t>
      </w:r>
      <w:r w:rsidRPr="00E27450">
        <w:rPr>
          <w:rFonts w:asciiTheme="minorEastAsia" w:eastAsiaTheme="minorEastAsia" w:hAnsiTheme="minorEastAsia" w:cstheme="minorEastAsia" w:hint="eastAsia"/>
          <w:i/>
          <w:sz w:val="24"/>
          <w:u w:val="single"/>
        </w:rPr>
        <w:t>（国家或地区的名称）</w:t>
      </w:r>
      <w:r w:rsidRPr="00E27450">
        <w:rPr>
          <w:rFonts w:asciiTheme="minorEastAsia" w:eastAsiaTheme="minorEastAsia" w:hAnsiTheme="minorEastAsia" w:cstheme="minorEastAsia" w:hint="eastAsia"/>
          <w:sz w:val="24"/>
        </w:rPr>
        <w:t>的</w:t>
      </w:r>
      <w:r w:rsidRPr="00E27450">
        <w:rPr>
          <w:rFonts w:asciiTheme="minorEastAsia" w:eastAsiaTheme="minorEastAsia" w:hAnsiTheme="minorEastAsia" w:cstheme="minorEastAsia" w:hint="eastAsia"/>
          <w:i/>
          <w:sz w:val="24"/>
          <w:u w:val="single"/>
        </w:rPr>
        <w:t>（公司名称）</w:t>
      </w:r>
      <w:r w:rsidRPr="00E27450">
        <w:rPr>
          <w:rFonts w:asciiTheme="minorEastAsia" w:eastAsiaTheme="minorEastAsia" w:hAnsiTheme="minorEastAsia" w:cstheme="minorEastAsia" w:hint="eastAsia"/>
          <w:sz w:val="24"/>
        </w:rPr>
        <w:t>郑重声明在下面签字的（</w:t>
      </w:r>
      <w:r w:rsidRPr="00E27450">
        <w:rPr>
          <w:rFonts w:asciiTheme="minorEastAsia" w:eastAsiaTheme="minorEastAsia" w:hAnsiTheme="minorEastAsia" w:cstheme="minorEastAsia" w:hint="eastAsia"/>
          <w:i/>
          <w:sz w:val="24"/>
          <w:u w:val="single"/>
        </w:rPr>
        <w:t>法定代表人姓名、职务</w:t>
      </w:r>
      <w:r w:rsidRPr="00E27450">
        <w:rPr>
          <w:rFonts w:asciiTheme="minorEastAsia" w:eastAsiaTheme="minorEastAsia" w:hAnsiTheme="minorEastAsia" w:cstheme="minorEastAsia" w:hint="eastAsia"/>
          <w:sz w:val="24"/>
        </w:rPr>
        <w:t>）身份证号：为本公司的法定代表人，就</w:t>
      </w:r>
      <w:r w:rsidRPr="00E27450">
        <w:rPr>
          <w:rFonts w:asciiTheme="minorEastAsia" w:eastAsiaTheme="minorEastAsia" w:hAnsiTheme="minorEastAsia" w:cstheme="minorEastAsia" w:hint="eastAsia"/>
          <w:i/>
          <w:sz w:val="24"/>
          <w:u w:val="single"/>
        </w:rPr>
        <w:t>（项目名称）</w:t>
      </w:r>
      <w:r w:rsidRPr="00E27450">
        <w:rPr>
          <w:rFonts w:asciiTheme="minorEastAsia" w:eastAsiaTheme="minorEastAsia" w:hAnsiTheme="minorEastAsia" w:cstheme="minorEastAsia" w:hint="eastAsia"/>
          <w:sz w:val="24"/>
        </w:rPr>
        <w:t xml:space="preserve">投标，以本公司名义处理一切与之有关的事务。　　</w:t>
      </w:r>
    </w:p>
    <w:p w14:paraId="449572E5" w14:textId="77777777" w:rsidR="00DE1729" w:rsidRPr="00E27450" w:rsidRDefault="00DE1729">
      <w:pPr>
        <w:pStyle w:val="af4"/>
        <w:tabs>
          <w:tab w:val="left" w:pos="5580"/>
        </w:tabs>
        <w:spacing w:line="360" w:lineRule="auto"/>
        <w:ind w:firstLine="480"/>
        <w:rPr>
          <w:rFonts w:asciiTheme="minorEastAsia" w:eastAsiaTheme="minorEastAsia" w:hAnsiTheme="minorEastAsia" w:cstheme="minorEastAsia"/>
          <w:sz w:val="24"/>
        </w:rPr>
      </w:pPr>
    </w:p>
    <w:p w14:paraId="34658D17" w14:textId="77777777" w:rsidR="00DE1729" w:rsidRPr="00E27450" w:rsidRDefault="007F01A6">
      <w:pPr>
        <w:pStyle w:val="af4"/>
        <w:tabs>
          <w:tab w:val="left" w:pos="5580"/>
        </w:tabs>
        <w:spacing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特此声明。</w:t>
      </w:r>
    </w:p>
    <w:p w14:paraId="36E2734A" w14:textId="77777777" w:rsidR="00DE1729" w:rsidRPr="00E27450" w:rsidRDefault="00DE1729">
      <w:pPr>
        <w:pStyle w:val="af4"/>
        <w:tabs>
          <w:tab w:val="left" w:pos="5580"/>
        </w:tabs>
        <w:spacing w:line="360" w:lineRule="auto"/>
        <w:ind w:firstLine="480"/>
        <w:rPr>
          <w:rFonts w:asciiTheme="minorEastAsia" w:eastAsiaTheme="minorEastAsia" w:hAnsiTheme="minorEastAsia" w:cstheme="minorEastAsia"/>
          <w:sz w:val="24"/>
        </w:rPr>
      </w:pPr>
    </w:p>
    <w:p w14:paraId="286D9FBF" w14:textId="77777777" w:rsidR="00DE1729" w:rsidRPr="00E27450"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法定代表人签字：</w:t>
      </w:r>
    </w:p>
    <w:p w14:paraId="10962F44" w14:textId="77777777" w:rsidR="00DE1729" w:rsidRPr="00E27450"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6CA0051D" w14:textId="77777777" w:rsidR="00DE1729" w:rsidRPr="00E27450"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51F11954" w14:textId="77777777" w:rsidR="00DE1729" w:rsidRPr="00E27450"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投标人名称</w:t>
      </w:r>
      <w:r w:rsidRPr="00E27450">
        <w:rPr>
          <w:rFonts w:asciiTheme="minorEastAsia" w:eastAsiaTheme="minorEastAsia" w:hAnsiTheme="minorEastAsia" w:cstheme="minorEastAsia"/>
          <w:sz w:val="24"/>
        </w:rPr>
        <w:t>(盖章)：</w:t>
      </w:r>
    </w:p>
    <w:p w14:paraId="296585A8"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rPr>
      </w:pPr>
    </w:p>
    <w:p w14:paraId="36C54537"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rPr>
      </w:pPr>
    </w:p>
    <w:p w14:paraId="48FD17E3"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308A2F31"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40412878"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1EBA49E1"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6BB0FEBF"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0029E691"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627F01D8"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3D76AC03"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0CB1D093"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1C9B56F2" w14:textId="77777777" w:rsidR="00DE1729" w:rsidRPr="00E27450" w:rsidRDefault="00DE1729">
      <w:pPr>
        <w:pStyle w:val="af4"/>
        <w:tabs>
          <w:tab w:val="left" w:pos="5580"/>
        </w:tabs>
        <w:spacing w:line="360" w:lineRule="auto"/>
        <w:rPr>
          <w:rFonts w:asciiTheme="minorEastAsia" w:eastAsiaTheme="minorEastAsia" w:hAnsiTheme="minorEastAsia" w:cstheme="minorEastAsia"/>
        </w:rPr>
      </w:pPr>
    </w:p>
    <w:p w14:paraId="0E633698" w14:textId="77777777" w:rsidR="00DE1729" w:rsidRPr="00E27450"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0F320CEF"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注：</w:t>
      </w:r>
      <w:r w:rsidRPr="00E27450">
        <w:rPr>
          <w:rFonts w:asciiTheme="minorEastAsia" w:eastAsiaTheme="minorEastAsia" w:hAnsiTheme="minorEastAsia" w:cstheme="minorEastAsia"/>
          <w:sz w:val="24"/>
          <w:u w:val="single"/>
        </w:rPr>
        <w:t>1、附法定代表人身份证复印件并加盖投标人公章。</w:t>
      </w:r>
    </w:p>
    <w:p w14:paraId="0E26EAA5"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060469CD" w14:textId="77777777" w:rsidR="00DE1729" w:rsidRPr="00E27450" w:rsidRDefault="00DE1729">
      <w:pPr>
        <w:widowControl/>
        <w:jc w:val="left"/>
        <w:rPr>
          <w:rFonts w:asciiTheme="minorEastAsia" w:eastAsiaTheme="minorEastAsia" w:hAnsiTheme="minorEastAsia" w:cstheme="minorEastAsia"/>
          <w:sz w:val="24"/>
        </w:rPr>
      </w:pPr>
    </w:p>
    <w:p w14:paraId="725B973D"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3EC60116" w14:textId="77777777" w:rsidR="00DE1729" w:rsidRPr="00E27450" w:rsidRDefault="00DE1729">
      <w:pPr>
        <w:spacing w:line="360" w:lineRule="auto"/>
        <w:jc w:val="center"/>
        <w:rPr>
          <w:rFonts w:asciiTheme="minorEastAsia" w:eastAsiaTheme="minorEastAsia" w:hAnsiTheme="minorEastAsia" w:cstheme="minorEastAsia"/>
          <w:sz w:val="24"/>
        </w:rPr>
      </w:pPr>
    </w:p>
    <w:p w14:paraId="4D2481A2"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法定代表人授权书（格式）</w:t>
      </w:r>
    </w:p>
    <w:p w14:paraId="0C8DF920" w14:textId="77777777" w:rsidR="00DE1729" w:rsidRPr="00E27450" w:rsidRDefault="007F01A6">
      <w:pPr>
        <w:pStyle w:val="af4"/>
        <w:spacing w:line="360" w:lineRule="auto"/>
        <w:jc w:val="center"/>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（投标文件签字人非法定代表人时必须提供该授权）</w:t>
      </w:r>
    </w:p>
    <w:p w14:paraId="3D9AE8DD" w14:textId="77777777" w:rsidR="00DE1729" w:rsidRPr="00E27450" w:rsidRDefault="007F01A6">
      <w:pPr>
        <w:pStyle w:val="af4"/>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本授权书声明：注册于</w:t>
      </w:r>
      <w:r w:rsidRPr="00E27450">
        <w:rPr>
          <w:rFonts w:asciiTheme="minorEastAsia" w:eastAsiaTheme="minorEastAsia" w:hAnsiTheme="minorEastAsia" w:cstheme="minorEastAsia" w:hint="eastAsia"/>
          <w:i/>
          <w:sz w:val="24"/>
          <w:u w:val="single"/>
        </w:rPr>
        <w:t>（国家或地区的名称）</w:t>
      </w:r>
      <w:r w:rsidRPr="00E27450">
        <w:rPr>
          <w:rFonts w:asciiTheme="minorEastAsia" w:eastAsiaTheme="minorEastAsia" w:hAnsiTheme="minorEastAsia" w:cstheme="minorEastAsia" w:hint="eastAsia"/>
          <w:sz w:val="24"/>
        </w:rPr>
        <w:t>的</w:t>
      </w:r>
      <w:r w:rsidRPr="00E27450">
        <w:rPr>
          <w:rFonts w:asciiTheme="minorEastAsia" w:eastAsiaTheme="minorEastAsia" w:hAnsiTheme="minorEastAsia" w:cstheme="minorEastAsia" w:hint="eastAsia"/>
          <w:i/>
          <w:sz w:val="24"/>
          <w:u w:val="single"/>
        </w:rPr>
        <w:t>（公司名称）</w:t>
      </w:r>
      <w:r w:rsidRPr="00E27450">
        <w:rPr>
          <w:rFonts w:asciiTheme="minorEastAsia" w:eastAsiaTheme="minorEastAsia" w:hAnsiTheme="minorEastAsia" w:cstheme="minorEastAsia" w:hint="eastAsia"/>
          <w:sz w:val="24"/>
        </w:rPr>
        <w:t>的在下面签字的（</w:t>
      </w:r>
      <w:r w:rsidRPr="00E27450">
        <w:rPr>
          <w:rFonts w:asciiTheme="minorEastAsia" w:eastAsiaTheme="minorEastAsia" w:hAnsiTheme="minorEastAsia" w:cstheme="minorEastAsia" w:hint="eastAsia"/>
          <w:i/>
          <w:sz w:val="24"/>
          <w:u w:val="single"/>
        </w:rPr>
        <w:t>法定代表人姓名、职务</w:t>
      </w:r>
      <w:r w:rsidRPr="00E27450">
        <w:rPr>
          <w:rFonts w:asciiTheme="minorEastAsia" w:eastAsiaTheme="minorEastAsia" w:hAnsiTheme="minorEastAsia" w:cstheme="minorEastAsia" w:hint="eastAsia"/>
          <w:sz w:val="24"/>
        </w:rPr>
        <w:t>）代表本公司授权</w:t>
      </w:r>
      <w:r w:rsidRPr="00E27450">
        <w:rPr>
          <w:rFonts w:asciiTheme="minorEastAsia" w:eastAsiaTheme="minorEastAsia" w:hAnsiTheme="minorEastAsia" w:cstheme="minorEastAsia" w:hint="eastAsia"/>
          <w:i/>
          <w:sz w:val="24"/>
          <w:u w:val="single"/>
        </w:rPr>
        <w:t>（单位名称）</w:t>
      </w:r>
      <w:r w:rsidRPr="00E27450">
        <w:rPr>
          <w:rFonts w:asciiTheme="minorEastAsia" w:eastAsiaTheme="minorEastAsia" w:hAnsiTheme="minorEastAsia" w:cstheme="minorEastAsia" w:hint="eastAsia"/>
          <w:sz w:val="24"/>
        </w:rPr>
        <w:t>的在下面签字的</w:t>
      </w:r>
      <w:r w:rsidRPr="00E27450">
        <w:rPr>
          <w:rFonts w:asciiTheme="minorEastAsia" w:eastAsiaTheme="minorEastAsia" w:hAnsiTheme="minorEastAsia" w:cstheme="minorEastAsia" w:hint="eastAsia"/>
          <w:i/>
          <w:sz w:val="24"/>
          <w:u w:val="single"/>
        </w:rPr>
        <w:t>（被授权人的姓名、职务）</w:t>
      </w:r>
      <w:r w:rsidRPr="00E27450">
        <w:rPr>
          <w:rFonts w:asciiTheme="minorEastAsia" w:eastAsiaTheme="minorEastAsia" w:hAnsiTheme="minorEastAsia" w:cstheme="minorEastAsia" w:hint="eastAsia"/>
          <w:sz w:val="24"/>
        </w:rPr>
        <w:t>为本公司的合法代理人，就</w:t>
      </w:r>
      <w:r w:rsidRPr="00E27450">
        <w:rPr>
          <w:rFonts w:asciiTheme="minorEastAsia" w:eastAsiaTheme="minorEastAsia" w:hAnsiTheme="minorEastAsia" w:cstheme="minorEastAsia" w:hint="eastAsia"/>
          <w:i/>
          <w:sz w:val="24"/>
          <w:u w:val="single"/>
        </w:rPr>
        <w:t>（项目名称）</w:t>
      </w:r>
      <w:r w:rsidRPr="00E27450">
        <w:rPr>
          <w:rFonts w:asciiTheme="minorEastAsia" w:eastAsiaTheme="minorEastAsia" w:hAnsiTheme="minorEastAsia" w:cstheme="minorEastAsia" w:hint="eastAsia"/>
          <w:sz w:val="24"/>
        </w:rPr>
        <w:t xml:space="preserve">投标，以本公司名义处理一切与之有关的事务。　　</w:t>
      </w:r>
    </w:p>
    <w:p w14:paraId="7AE42E83" w14:textId="77777777" w:rsidR="00DE1729" w:rsidRPr="00E27450" w:rsidRDefault="007F01A6">
      <w:pPr>
        <w:pStyle w:val="af4"/>
        <w:tabs>
          <w:tab w:val="left" w:pos="5580"/>
        </w:tabs>
        <w:spacing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本授权书于年月日生效，特此声明。</w:t>
      </w:r>
    </w:p>
    <w:p w14:paraId="1ED95BB1" w14:textId="77777777" w:rsidR="00DE1729" w:rsidRPr="00E27450" w:rsidRDefault="00DE1729">
      <w:pPr>
        <w:pStyle w:val="af4"/>
        <w:tabs>
          <w:tab w:val="left" w:pos="5580"/>
        </w:tabs>
        <w:spacing w:line="360" w:lineRule="auto"/>
        <w:ind w:firstLine="480"/>
        <w:rPr>
          <w:rFonts w:asciiTheme="minorEastAsia" w:eastAsiaTheme="minorEastAsia" w:hAnsiTheme="minorEastAsia" w:cstheme="minorEastAsia"/>
          <w:sz w:val="24"/>
        </w:rPr>
      </w:pPr>
    </w:p>
    <w:p w14:paraId="139F51C5" w14:textId="77777777" w:rsidR="00DE1729" w:rsidRPr="00E27450"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法定代表人签字：</w:t>
      </w:r>
    </w:p>
    <w:p w14:paraId="6210BC72" w14:textId="77777777" w:rsidR="00DE1729" w:rsidRPr="00E27450"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371A3F00" w14:textId="77777777" w:rsidR="00DE1729" w:rsidRPr="00E27450" w:rsidRDefault="007F01A6">
      <w:pPr>
        <w:pStyle w:val="af4"/>
        <w:tabs>
          <w:tab w:val="left" w:pos="3227"/>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法人授权代表签字：</w:t>
      </w:r>
    </w:p>
    <w:p w14:paraId="04EFB7D3" w14:textId="77777777" w:rsidR="00DE1729" w:rsidRPr="00E27450"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7B6BBE70" w14:textId="77777777" w:rsidR="00DE1729" w:rsidRPr="00E27450"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投标人</w:t>
      </w:r>
      <w:r w:rsidRPr="00E27450">
        <w:rPr>
          <w:rFonts w:asciiTheme="minorEastAsia" w:eastAsiaTheme="minorEastAsia" w:hAnsiTheme="minorEastAsia" w:cstheme="minorEastAsia"/>
          <w:sz w:val="24"/>
        </w:rPr>
        <w:t>(盖章)</w:t>
      </w:r>
    </w:p>
    <w:p w14:paraId="6F75D601"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rPr>
      </w:pPr>
    </w:p>
    <w:p w14:paraId="169FE65E"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附：</w:t>
      </w:r>
    </w:p>
    <w:p w14:paraId="0F555D52"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被授权人姓名：</w:t>
      </w:r>
    </w:p>
    <w:p w14:paraId="58E9DCF8"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身份证号（身份证复印件附后）：</w:t>
      </w:r>
    </w:p>
    <w:p w14:paraId="1ECEE931"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职　　　　务：</w:t>
      </w:r>
    </w:p>
    <w:p w14:paraId="02D4C124"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详细通讯地址：</w:t>
      </w:r>
    </w:p>
    <w:p w14:paraId="3702285E"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邮政编码　　：</w:t>
      </w:r>
    </w:p>
    <w:p w14:paraId="68D37105"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传　　　　真：</w:t>
      </w:r>
    </w:p>
    <w:p w14:paraId="12A3B99E"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　　　　话：</w:t>
      </w:r>
    </w:p>
    <w:p w14:paraId="2E148BFC" w14:textId="77777777" w:rsidR="00DE1729" w:rsidRPr="00E27450" w:rsidRDefault="00DE1729">
      <w:pPr>
        <w:pStyle w:val="af4"/>
        <w:tabs>
          <w:tab w:val="left" w:pos="5580"/>
        </w:tabs>
        <w:spacing w:line="360" w:lineRule="auto"/>
        <w:rPr>
          <w:rFonts w:asciiTheme="minorEastAsia" w:eastAsiaTheme="minorEastAsia" w:hAnsiTheme="minorEastAsia" w:cstheme="minorEastAsia"/>
        </w:rPr>
      </w:pPr>
    </w:p>
    <w:p w14:paraId="654B151E" w14:textId="77777777" w:rsidR="00DE1729" w:rsidRPr="00E27450"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0C76002F"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注：</w:t>
      </w:r>
      <w:r w:rsidRPr="00E27450">
        <w:rPr>
          <w:rFonts w:asciiTheme="minorEastAsia" w:eastAsiaTheme="minorEastAsia" w:hAnsiTheme="minorEastAsia" w:cstheme="minorEastAsia"/>
          <w:sz w:val="24"/>
          <w:u w:val="single"/>
        </w:rPr>
        <w:t>1、附法定代表人和法人授权</w:t>
      </w:r>
      <w:r w:rsidRPr="00E27450">
        <w:rPr>
          <w:rFonts w:asciiTheme="minorEastAsia" w:eastAsiaTheme="minorEastAsia" w:hAnsiTheme="minorEastAsia" w:cstheme="minorEastAsia" w:hint="eastAsia"/>
          <w:sz w:val="24"/>
          <w:u w:val="single"/>
        </w:rPr>
        <w:t>代表身份证复印件并加盖投标人公章。</w:t>
      </w:r>
    </w:p>
    <w:p w14:paraId="25F1CE36"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u w:val="single"/>
        </w:rPr>
        <w:t>2、本授权书须严格按照格式要求完整填写各项内容，由法定代表人签字和法人授权</w:t>
      </w:r>
      <w:r w:rsidRPr="00E27450">
        <w:rPr>
          <w:rFonts w:asciiTheme="minorEastAsia" w:eastAsiaTheme="minorEastAsia" w:hAnsiTheme="minorEastAsia" w:cstheme="minorEastAsia" w:hint="eastAsia"/>
          <w:sz w:val="24"/>
          <w:u w:val="single"/>
        </w:rPr>
        <w:t>代表签字并加盖投标人公章方为有效，否则视其授权书无效。</w:t>
      </w:r>
    </w:p>
    <w:p w14:paraId="4880BDDD" w14:textId="77777777" w:rsidR="00DE1729" w:rsidRPr="00E27450" w:rsidRDefault="007F01A6">
      <w:pPr>
        <w:spacing w:line="360" w:lineRule="auto"/>
        <w:jc w:val="center"/>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p>
    <w:p w14:paraId="0E00B5BC"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7-3</w:t>
      </w:r>
      <w:r w:rsidRPr="00E27450">
        <w:rPr>
          <w:rFonts w:asciiTheme="minorEastAsia" w:eastAsiaTheme="minorEastAsia" w:hAnsiTheme="minorEastAsia" w:cstheme="minorEastAsia" w:hint="eastAsia"/>
          <w:b/>
          <w:sz w:val="24"/>
        </w:rPr>
        <w:t xml:space="preserve">投标人资格声明　</w:t>
      </w:r>
      <w:r w:rsidRPr="00E27450">
        <w:rPr>
          <w:rFonts w:asciiTheme="minorEastAsia" w:eastAsiaTheme="minorEastAsia" w:hAnsiTheme="minorEastAsia" w:cstheme="minorEastAsia"/>
          <w:b/>
          <w:sz w:val="24"/>
        </w:rPr>
        <w:t>(</w:t>
      </w:r>
      <w:r w:rsidRPr="00E27450">
        <w:rPr>
          <w:rFonts w:asciiTheme="minorEastAsia" w:eastAsiaTheme="minorEastAsia" w:hAnsiTheme="minorEastAsia" w:cstheme="minorEastAsia" w:hint="eastAsia"/>
          <w:b/>
          <w:sz w:val="24"/>
        </w:rPr>
        <w:t>格式</w:t>
      </w:r>
      <w:r w:rsidRPr="00E27450">
        <w:rPr>
          <w:rFonts w:asciiTheme="minorEastAsia" w:eastAsiaTheme="minorEastAsia" w:hAnsiTheme="minorEastAsia" w:cstheme="minorEastAsia"/>
          <w:b/>
          <w:sz w:val="24"/>
        </w:rPr>
        <w:t>)</w:t>
      </w:r>
    </w:p>
    <w:p w14:paraId="4C4896BB" w14:textId="77777777" w:rsidR="00DE1729" w:rsidRPr="00E27450" w:rsidRDefault="007F01A6">
      <w:pPr>
        <w:tabs>
          <w:tab w:val="left" w:pos="5580"/>
        </w:tabs>
        <w:spacing w:before="120" w:line="22" w:lineRule="atLeas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r w:rsidRPr="00E27450">
        <w:rPr>
          <w:rFonts w:asciiTheme="minorEastAsia" w:eastAsiaTheme="minorEastAsia" w:hAnsiTheme="minorEastAsia" w:cstheme="minorEastAsia" w:hint="eastAsia"/>
          <w:sz w:val="24"/>
        </w:rPr>
        <w:t>、名称及概况：</w:t>
      </w:r>
    </w:p>
    <w:p w14:paraId="17CB6EEF"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r w:rsidRPr="00E27450">
        <w:rPr>
          <w:rFonts w:asciiTheme="minorEastAsia" w:eastAsiaTheme="minorEastAsia" w:hAnsiTheme="minorEastAsia" w:cstheme="minorEastAsia" w:hint="eastAsia"/>
          <w:sz w:val="24"/>
        </w:rPr>
        <w:t>投标人名称：</w:t>
      </w:r>
      <w:r w:rsidRPr="00E27450">
        <w:rPr>
          <w:rFonts w:asciiTheme="minorEastAsia" w:eastAsiaTheme="minorEastAsia" w:hAnsiTheme="minorEastAsia" w:cstheme="minorEastAsia"/>
          <w:sz w:val="24"/>
        </w:rPr>
        <w:t>_______________________________</w:t>
      </w:r>
    </w:p>
    <w:p w14:paraId="726B88FC"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地址及邮编：</w:t>
      </w:r>
      <w:r w:rsidRPr="00E27450">
        <w:rPr>
          <w:rFonts w:asciiTheme="minorEastAsia" w:eastAsiaTheme="minorEastAsia" w:hAnsiTheme="minorEastAsia" w:cstheme="minorEastAsia"/>
          <w:sz w:val="24"/>
        </w:rPr>
        <w:t>_______________________________</w:t>
      </w:r>
    </w:p>
    <w:p w14:paraId="2273144C"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r w:rsidRPr="00E27450">
        <w:rPr>
          <w:rFonts w:asciiTheme="minorEastAsia" w:eastAsiaTheme="minorEastAsia" w:hAnsiTheme="minorEastAsia" w:cstheme="minorEastAsia" w:hint="eastAsia"/>
          <w:sz w:val="24"/>
        </w:rPr>
        <w:t>成立和注册日期：</w:t>
      </w:r>
      <w:r w:rsidRPr="00E27450">
        <w:rPr>
          <w:rFonts w:asciiTheme="minorEastAsia" w:eastAsiaTheme="minorEastAsia" w:hAnsiTheme="minorEastAsia" w:cstheme="minorEastAsia"/>
          <w:sz w:val="24"/>
        </w:rPr>
        <w:t>___________________________</w:t>
      </w:r>
    </w:p>
    <w:p w14:paraId="33DE7F0D" w14:textId="77777777" w:rsidR="00DE1729" w:rsidRPr="00E27450" w:rsidRDefault="007F01A6">
      <w:pPr>
        <w:tabs>
          <w:tab w:val="left" w:pos="5580"/>
        </w:tabs>
        <w:spacing w:before="120" w:line="22" w:lineRule="atLeas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(4)</w:t>
      </w:r>
      <w:r w:rsidRPr="00E27450">
        <w:rPr>
          <w:rFonts w:asciiTheme="minorEastAsia" w:eastAsiaTheme="minorEastAsia" w:hAnsiTheme="minorEastAsia" w:cstheme="minorEastAsia" w:hint="eastAsia"/>
          <w:sz w:val="24"/>
        </w:rPr>
        <w:t>主管部门：</w:t>
      </w:r>
      <w:r w:rsidRPr="00E27450">
        <w:rPr>
          <w:rFonts w:asciiTheme="minorEastAsia" w:eastAsiaTheme="minorEastAsia" w:hAnsiTheme="minorEastAsia" w:cstheme="minorEastAsia"/>
          <w:sz w:val="24"/>
        </w:rPr>
        <w:t>_________________________________</w:t>
      </w:r>
    </w:p>
    <w:p w14:paraId="79BCEE96"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性质：</w:t>
      </w:r>
      <w:r w:rsidRPr="00E27450">
        <w:rPr>
          <w:rFonts w:asciiTheme="minorEastAsia" w:eastAsiaTheme="minorEastAsia" w:hAnsiTheme="minorEastAsia" w:cstheme="minorEastAsia"/>
          <w:sz w:val="24"/>
        </w:rPr>
        <w:t>_________________________________</w:t>
      </w:r>
    </w:p>
    <w:p w14:paraId="6019DAAA"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(6)</w:t>
      </w:r>
      <w:r w:rsidRPr="00E27450">
        <w:rPr>
          <w:rFonts w:asciiTheme="minorEastAsia" w:eastAsiaTheme="minorEastAsia" w:hAnsiTheme="minorEastAsia" w:cstheme="minorEastAsia" w:hint="eastAsia"/>
          <w:sz w:val="24"/>
        </w:rPr>
        <w:t>法人代表：</w:t>
      </w:r>
      <w:r w:rsidRPr="00E27450">
        <w:rPr>
          <w:rFonts w:asciiTheme="minorEastAsia" w:eastAsiaTheme="minorEastAsia" w:hAnsiTheme="minorEastAsia" w:cstheme="minorEastAsia"/>
          <w:sz w:val="24"/>
        </w:rPr>
        <w:t>_________________________________</w:t>
      </w:r>
    </w:p>
    <w:p w14:paraId="5AE6946E"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w:t>
      </w:r>
      <w:r w:rsidRPr="00E27450">
        <w:rPr>
          <w:rFonts w:asciiTheme="minorEastAsia" w:eastAsiaTheme="minorEastAsia" w:hAnsiTheme="minorEastAsia" w:cstheme="minorEastAsia" w:hint="eastAsia"/>
          <w:sz w:val="24"/>
        </w:rPr>
        <w:t>职员人数：</w:t>
      </w:r>
      <w:r w:rsidRPr="00E27450">
        <w:rPr>
          <w:rFonts w:asciiTheme="minorEastAsia" w:eastAsiaTheme="minorEastAsia" w:hAnsiTheme="minorEastAsia" w:cstheme="minorEastAsia"/>
          <w:sz w:val="24"/>
        </w:rPr>
        <w:t>_________________________________</w:t>
      </w:r>
    </w:p>
    <w:p w14:paraId="5AD936A5"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(8)</w:t>
      </w:r>
      <w:r w:rsidRPr="00E27450">
        <w:rPr>
          <w:rFonts w:asciiTheme="minorEastAsia" w:eastAsiaTheme="minorEastAsia" w:hAnsiTheme="minorEastAsia" w:cstheme="minorEastAsia" w:hint="eastAsia"/>
          <w:sz w:val="24"/>
        </w:rPr>
        <w:t>近期资产负债表</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到</w:t>
      </w:r>
      <w:r w:rsidRPr="00E27450">
        <w:rPr>
          <w:rFonts w:asciiTheme="minorEastAsia" w:eastAsiaTheme="minorEastAsia" w:hAnsiTheme="minorEastAsia" w:cstheme="minorEastAsia"/>
          <w:sz w:val="24"/>
        </w:rPr>
        <w:t>____</w:t>
      </w:r>
      <w:r w:rsidRPr="00E27450">
        <w:rPr>
          <w:rFonts w:asciiTheme="minorEastAsia" w:eastAsiaTheme="minorEastAsia" w:hAnsiTheme="minorEastAsia" w:cstheme="minorEastAsia" w:hint="eastAsia"/>
          <w:sz w:val="24"/>
        </w:rPr>
        <w:t>年</w:t>
      </w:r>
      <w:r w:rsidRPr="00E27450">
        <w:rPr>
          <w:rFonts w:asciiTheme="minorEastAsia" w:eastAsiaTheme="minorEastAsia" w:hAnsiTheme="minorEastAsia" w:cstheme="minorEastAsia"/>
          <w:sz w:val="24"/>
        </w:rPr>
        <w:t>______</w:t>
      </w:r>
      <w:r w:rsidRPr="00E27450">
        <w:rPr>
          <w:rFonts w:asciiTheme="minorEastAsia" w:eastAsiaTheme="minorEastAsia" w:hAnsiTheme="minorEastAsia" w:cstheme="minorEastAsia" w:hint="eastAsia"/>
          <w:sz w:val="24"/>
        </w:rPr>
        <w:t>月</w:t>
      </w:r>
      <w:r w:rsidRPr="00E27450">
        <w:rPr>
          <w:rFonts w:asciiTheme="minorEastAsia" w:eastAsiaTheme="minorEastAsia" w:hAnsiTheme="minorEastAsia" w:cstheme="minorEastAsia"/>
          <w:sz w:val="24"/>
        </w:rPr>
        <w:t>_______</w:t>
      </w:r>
      <w:r w:rsidRPr="00E27450">
        <w:rPr>
          <w:rFonts w:asciiTheme="minorEastAsia" w:eastAsiaTheme="minorEastAsia" w:hAnsiTheme="minorEastAsia" w:cstheme="minorEastAsia" w:hint="eastAsia"/>
          <w:sz w:val="24"/>
        </w:rPr>
        <w:t>日止</w:t>
      </w:r>
      <w:r w:rsidRPr="00E27450">
        <w:rPr>
          <w:rFonts w:asciiTheme="minorEastAsia" w:eastAsiaTheme="minorEastAsia" w:hAnsiTheme="minorEastAsia" w:cstheme="minorEastAsia"/>
          <w:sz w:val="24"/>
        </w:rPr>
        <w:t>)</w:t>
      </w:r>
    </w:p>
    <w:p w14:paraId="5A124D5A"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1</w:t>
      </w:r>
      <w:r w:rsidRPr="00E27450">
        <w:rPr>
          <w:rFonts w:asciiTheme="minorEastAsia" w:eastAsiaTheme="minorEastAsia" w:hAnsiTheme="minorEastAsia" w:cstheme="minorEastAsia" w:hint="eastAsia"/>
          <w:sz w:val="24"/>
        </w:rPr>
        <w:t>〉固定资产：</w:t>
      </w:r>
      <w:r w:rsidRPr="00E27450">
        <w:rPr>
          <w:rFonts w:asciiTheme="minorEastAsia" w:eastAsiaTheme="minorEastAsia" w:hAnsiTheme="minorEastAsia" w:cstheme="minorEastAsia"/>
          <w:sz w:val="24"/>
        </w:rPr>
        <w:t>__________________________</w:t>
      </w:r>
    </w:p>
    <w:p w14:paraId="0B2E67BD"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原值：</w:t>
      </w:r>
      <w:r w:rsidRPr="00E27450">
        <w:rPr>
          <w:rFonts w:asciiTheme="minorEastAsia" w:eastAsiaTheme="minorEastAsia" w:hAnsiTheme="minorEastAsia" w:cstheme="minorEastAsia"/>
          <w:sz w:val="24"/>
        </w:rPr>
        <w:t>___________________________</w:t>
      </w:r>
    </w:p>
    <w:p w14:paraId="0E4E82AC"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净值：</w:t>
      </w:r>
      <w:r w:rsidRPr="00E27450">
        <w:rPr>
          <w:rFonts w:asciiTheme="minorEastAsia" w:eastAsiaTheme="minorEastAsia" w:hAnsiTheme="minorEastAsia" w:cstheme="minorEastAsia"/>
          <w:sz w:val="24"/>
        </w:rPr>
        <w:t>___________________________</w:t>
      </w:r>
    </w:p>
    <w:p w14:paraId="74F7BF1F"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〉流动资金：</w:t>
      </w:r>
      <w:r w:rsidRPr="00E27450">
        <w:rPr>
          <w:rFonts w:asciiTheme="minorEastAsia" w:eastAsiaTheme="minorEastAsia" w:hAnsiTheme="minorEastAsia" w:cstheme="minorEastAsia"/>
          <w:sz w:val="24"/>
        </w:rPr>
        <w:t>__________________________</w:t>
      </w:r>
    </w:p>
    <w:p w14:paraId="5F6C02C5"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3</w:t>
      </w:r>
      <w:r w:rsidRPr="00E27450">
        <w:rPr>
          <w:rFonts w:asciiTheme="minorEastAsia" w:eastAsiaTheme="minorEastAsia" w:hAnsiTheme="minorEastAsia" w:cstheme="minorEastAsia" w:hint="eastAsia"/>
          <w:sz w:val="24"/>
        </w:rPr>
        <w:t>〉长期负债：</w:t>
      </w:r>
      <w:r w:rsidRPr="00E27450">
        <w:rPr>
          <w:rFonts w:asciiTheme="minorEastAsia" w:eastAsiaTheme="minorEastAsia" w:hAnsiTheme="minorEastAsia" w:cstheme="minorEastAsia"/>
          <w:sz w:val="24"/>
        </w:rPr>
        <w:t>__________________________</w:t>
      </w:r>
    </w:p>
    <w:p w14:paraId="4DB318CE"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4</w:t>
      </w:r>
      <w:r w:rsidRPr="00E27450">
        <w:rPr>
          <w:rFonts w:asciiTheme="minorEastAsia" w:eastAsiaTheme="minorEastAsia" w:hAnsiTheme="minorEastAsia" w:cstheme="minorEastAsia" w:hint="eastAsia"/>
          <w:sz w:val="24"/>
        </w:rPr>
        <w:t>〉短期负债：</w:t>
      </w:r>
      <w:r w:rsidRPr="00E27450">
        <w:rPr>
          <w:rFonts w:asciiTheme="minorEastAsia" w:eastAsiaTheme="minorEastAsia" w:hAnsiTheme="minorEastAsia" w:cstheme="minorEastAsia"/>
          <w:sz w:val="24"/>
        </w:rPr>
        <w:t>__________________________</w:t>
      </w:r>
    </w:p>
    <w:p w14:paraId="6ACB7D7C"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〉资金来源：</w:t>
      </w:r>
    </w:p>
    <w:p w14:paraId="1B99F868"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自有资金：</w:t>
      </w:r>
      <w:r w:rsidRPr="00E27450">
        <w:rPr>
          <w:rFonts w:asciiTheme="minorEastAsia" w:eastAsiaTheme="minorEastAsia" w:hAnsiTheme="minorEastAsia" w:cstheme="minorEastAsia"/>
          <w:sz w:val="24"/>
        </w:rPr>
        <w:t>__________________________</w:t>
      </w:r>
    </w:p>
    <w:p w14:paraId="7CDB7915"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银行贷款：</w:t>
      </w:r>
      <w:r w:rsidRPr="00E27450">
        <w:rPr>
          <w:rFonts w:asciiTheme="minorEastAsia" w:eastAsiaTheme="minorEastAsia" w:hAnsiTheme="minorEastAsia" w:cstheme="minorEastAsia"/>
          <w:sz w:val="24"/>
        </w:rPr>
        <w:t>__________________________</w:t>
      </w:r>
    </w:p>
    <w:p w14:paraId="0AC10987"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6</w:t>
      </w:r>
      <w:r w:rsidRPr="00E27450">
        <w:rPr>
          <w:rFonts w:asciiTheme="minorEastAsia" w:eastAsiaTheme="minorEastAsia" w:hAnsiTheme="minorEastAsia" w:cstheme="minorEastAsia" w:hint="eastAsia"/>
          <w:sz w:val="24"/>
        </w:rPr>
        <w:t>〉资金类型：</w:t>
      </w:r>
      <w:r w:rsidRPr="00E27450">
        <w:rPr>
          <w:rFonts w:asciiTheme="minorEastAsia" w:eastAsiaTheme="minorEastAsia" w:hAnsiTheme="minorEastAsia" w:cstheme="minorEastAsia"/>
          <w:sz w:val="24"/>
        </w:rPr>
        <w:t>__________________________</w:t>
      </w:r>
    </w:p>
    <w:p w14:paraId="2A972CED"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商业性：</w:t>
      </w:r>
      <w:r w:rsidRPr="00E27450">
        <w:rPr>
          <w:rFonts w:asciiTheme="minorEastAsia" w:eastAsiaTheme="minorEastAsia" w:hAnsiTheme="minorEastAsia" w:cstheme="minorEastAsia"/>
          <w:sz w:val="24"/>
        </w:rPr>
        <w:t>____________________________</w:t>
      </w:r>
    </w:p>
    <w:p w14:paraId="04A3525F"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非商业性：</w:t>
      </w:r>
      <w:r w:rsidRPr="00E27450">
        <w:rPr>
          <w:rFonts w:asciiTheme="minorEastAsia" w:eastAsiaTheme="minorEastAsia" w:hAnsiTheme="minorEastAsia" w:cstheme="minorEastAsia"/>
          <w:sz w:val="24"/>
        </w:rPr>
        <w:t>__________________________</w:t>
      </w:r>
    </w:p>
    <w:p w14:paraId="089BCAED" w14:textId="77777777" w:rsidR="00DE1729" w:rsidRPr="00E27450" w:rsidRDefault="007F01A6">
      <w:pPr>
        <w:tabs>
          <w:tab w:val="left" w:pos="5580"/>
        </w:tabs>
        <w:spacing w:before="120" w:line="22" w:lineRule="atLeas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、最近三年的年度总营业额：</w:t>
      </w:r>
    </w:p>
    <w:p w14:paraId="5BC4935A"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年份　　　　　国内　　　　　出口　　　　　总额</w:t>
      </w:r>
    </w:p>
    <w:p w14:paraId="1F55D8D0"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 xml:space="preserve"> 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p>
    <w:p w14:paraId="3B6B535E"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 xml:space="preserve"> 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p>
    <w:p w14:paraId="1F6A12A5"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 xml:space="preserve"> 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p>
    <w:p w14:paraId="435A0115" w14:textId="77777777" w:rsidR="00DE1729" w:rsidRPr="00E27450" w:rsidRDefault="007F01A6">
      <w:p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3、账号及开户银行的名称、地址：_____________________________</w:t>
      </w:r>
    </w:p>
    <w:p w14:paraId="6EE864DB" w14:textId="77777777" w:rsidR="00DE1729" w:rsidRPr="00E27450" w:rsidRDefault="007F01A6">
      <w:p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4投标人认为需要声明的其他情况</w:t>
      </w:r>
    </w:p>
    <w:p w14:paraId="64722AC7" w14:textId="77777777" w:rsidR="00DE1729" w:rsidRPr="00E27450" w:rsidRDefault="007F01A6">
      <w:pPr>
        <w:tabs>
          <w:tab w:val="left" w:pos="5580"/>
        </w:tabs>
        <w:spacing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0AE01300" w14:textId="77777777" w:rsidR="00DE1729" w:rsidRPr="00E27450" w:rsidRDefault="00DE1729">
      <w:pPr>
        <w:tabs>
          <w:tab w:val="left" w:pos="5580"/>
        </w:tabs>
        <w:spacing w:line="360" w:lineRule="auto"/>
        <w:rPr>
          <w:rFonts w:asciiTheme="minorEastAsia" w:eastAsiaTheme="minorEastAsia" w:hAnsiTheme="minorEastAsia" w:cstheme="minorEastAsia"/>
          <w:sz w:val="24"/>
        </w:rPr>
      </w:pPr>
    </w:p>
    <w:p w14:paraId="5145A065" w14:textId="77777777" w:rsidR="00DE1729" w:rsidRPr="00E27450" w:rsidRDefault="007F01A6">
      <w:pPr>
        <w:tabs>
          <w:tab w:val="left" w:pos="5580"/>
        </w:tabs>
        <w:spacing w:line="360" w:lineRule="auto"/>
        <w:ind w:left="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lastRenderedPageBreak/>
        <w:t>日期：</w:t>
      </w:r>
      <w:r w:rsidRPr="00E27450">
        <w:rPr>
          <w:rFonts w:asciiTheme="minorEastAsia" w:eastAsiaTheme="minorEastAsia" w:hAnsiTheme="minorEastAsia" w:cstheme="minorEastAsia"/>
          <w:sz w:val="24"/>
        </w:rPr>
        <w:t>__________________________________________</w:t>
      </w:r>
    </w:p>
    <w:p w14:paraId="772721C6" w14:textId="77777777" w:rsidR="00DE1729" w:rsidRPr="00E27450" w:rsidRDefault="00DE1729">
      <w:pPr>
        <w:tabs>
          <w:tab w:val="left" w:pos="5580"/>
        </w:tabs>
        <w:spacing w:line="360" w:lineRule="auto"/>
        <w:ind w:firstLineChars="200" w:firstLine="480"/>
        <w:rPr>
          <w:rFonts w:asciiTheme="minorEastAsia" w:eastAsiaTheme="minorEastAsia" w:hAnsiTheme="minorEastAsia" w:cstheme="minorEastAsia"/>
          <w:sz w:val="24"/>
        </w:rPr>
      </w:pPr>
    </w:p>
    <w:p w14:paraId="33479607" w14:textId="77777777" w:rsidR="00DE1729" w:rsidRPr="00E27450" w:rsidRDefault="007F01A6">
      <w:pPr>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投标人授权代表</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签字</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___________________________</w:t>
      </w:r>
    </w:p>
    <w:p w14:paraId="5C535000" w14:textId="77777777" w:rsidR="00DE1729" w:rsidRPr="00E27450" w:rsidRDefault="00DE1729">
      <w:pPr>
        <w:pStyle w:val="af4"/>
        <w:tabs>
          <w:tab w:val="left" w:pos="5580"/>
        </w:tabs>
        <w:spacing w:line="360" w:lineRule="auto"/>
        <w:ind w:firstLineChars="200" w:firstLine="480"/>
        <w:rPr>
          <w:rFonts w:asciiTheme="minorEastAsia" w:eastAsiaTheme="minorEastAsia" w:hAnsiTheme="minorEastAsia" w:cstheme="minorEastAsia"/>
          <w:sz w:val="24"/>
        </w:rPr>
      </w:pPr>
    </w:p>
    <w:p w14:paraId="0330F874" w14:textId="77777777" w:rsidR="00DE1729" w:rsidRPr="00E27450"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公章：</w:t>
      </w:r>
      <w:r w:rsidRPr="00E27450">
        <w:rPr>
          <w:rFonts w:asciiTheme="minorEastAsia" w:eastAsiaTheme="minorEastAsia" w:hAnsiTheme="minorEastAsia" w:cstheme="minorEastAsia"/>
          <w:sz w:val="24"/>
        </w:rPr>
        <w:t>__________________________________________</w:t>
      </w:r>
    </w:p>
    <w:p w14:paraId="08B83590"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1DEB8A5E"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7-4制造商资格声明</w:t>
      </w:r>
      <w:r w:rsidRPr="00E27450">
        <w:rPr>
          <w:rFonts w:asciiTheme="minorEastAsia" w:eastAsiaTheme="minorEastAsia" w:hAnsiTheme="minorEastAsia" w:cstheme="minorEastAsia" w:hint="eastAsia"/>
          <w:sz w:val="24"/>
        </w:rPr>
        <w:t>（进口产品适用）</w:t>
      </w:r>
    </w:p>
    <w:p w14:paraId="7027F354" w14:textId="77777777" w:rsidR="00DE1729" w:rsidRPr="00E27450" w:rsidRDefault="00DE1729">
      <w:pPr>
        <w:tabs>
          <w:tab w:val="left" w:pos="5580"/>
        </w:tabs>
        <w:spacing w:before="120" w:line="360" w:lineRule="auto"/>
        <w:jc w:val="center"/>
        <w:rPr>
          <w:rFonts w:asciiTheme="minorEastAsia" w:eastAsiaTheme="minorEastAsia" w:hAnsiTheme="minorEastAsia" w:cstheme="minorEastAsia"/>
          <w:b/>
          <w:sz w:val="24"/>
        </w:rPr>
      </w:pPr>
      <w:bookmarkStart w:id="194" w:name="_Toc480942356"/>
      <w:bookmarkStart w:id="195" w:name="_Toc520125060"/>
      <w:bookmarkStart w:id="196" w:name="_Ref467990056"/>
      <w:bookmarkStart w:id="197" w:name="_Toc520356225"/>
      <w:bookmarkStart w:id="198" w:name="_Ref467990098"/>
    </w:p>
    <w:p w14:paraId="47AEE180" w14:textId="77777777" w:rsidR="00DE1729" w:rsidRPr="00E27450" w:rsidRDefault="007F01A6">
      <w:pPr>
        <w:numPr>
          <w:ilvl w:val="0"/>
          <w:numId w:val="8"/>
        </w:num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名称及概况 ：</w:t>
      </w:r>
    </w:p>
    <w:p w14:paraId="1B0DD706" w14:textId="77777777" w:rsidR="00DE1729" w:rsidRPr="00E27450" w:rsidRDefault="007F01A6">
      <w:pPr>
        <w:tabs>
          <w:tab w:val="left" w:pos="5580"/>
        </w:tabs>
        <w:spacing w:before="120" w:line="360" w:lineRule="auto"/>
        <w:ind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(1)制造厂家名称：</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CFECDC1"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(2)地址及邮编：</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6285761"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(3)成立和注册日期：</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64ACFE3A"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(4)主管部门：</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BA1D6AD"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(5)企业性质：</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6AB5A25B"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(6)法人代表：</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5227265"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(7)职员人数：</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258B77C4" w14:textId="77777777" w:rsidR="00DE1729" w:rsidRPr="00E27450"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一般工人：</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27E6355" w14:textId="77777777" w:rsidR="00DE1729" w:rsidRPr="00E27450"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技术人员：</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5B59881" w14:textId="77777777" w:rsidR="00DE1729" w:rsidRPr="00E27450" w:rsidRDefault="007F01A6">
      <w:pPr>
        <w:tabs>
          <w:tab w:val="left" w:pos="5580"/>
        </w:tabs>
        <w:spacing w:before="120" w:line="360" w:lineRule="auto"/>
        <w:ind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(8)近期资产负债表(到</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年月</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日止)</w:t>
      </w:r>
    </w:p>
    <w:p w14:paraId="52A88AF7"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(1)固定资产：</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26E81A8C"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原值：</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314F2728"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净值：</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449DE925"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(2)流动资金：</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9061272"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(3)长期负债：</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8FE8FBA"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(4)短期负债：</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8DCDD90"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(5)资金来源</w:t>
      </w:r>
    </w:p>
    <w:p w14:paraId="2C2CB50E"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自有资金：</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4A2AA876"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银行贷款：</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618D908E"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(6)资金类型：</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0EEF81B0"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生产资金：</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54EF835"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非生产资金：</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194D6BC"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2、（1)关于制造投标货物的设施及其它情况：</w:t>
      </w:r>
    </w:p>
    <w:p w14:paraId="15FE96BB"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工厂名称地址　　生产的项目　　　　　年生产能力　　　　　职工人数</w:t>
      </w:r>
    </w:p>
    <w:p w14:paraId="62E952C2"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　　　_____________　　　　____________　　　　__________</w:t>
      </w:r>
    </w:p>
    <w:p w14:paraId="2C18B99D"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　　　_____________　　　　____________　　　　__________</w:t>
      </w:r>
    </w:p>
    <w:p w14:paraId="4B958D68"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(2)本制造厂不生产，而须从其它制造厂购买的主要零部件</w:t>
      </w:r>
    </w:p>
    <w:p w14:paraId="435EB2A9" w14:textId="77777777" w:rsidR="00DE1729" w:rsidRPr="00E27450" w:rsidRDefault="007F01A6">
      <w:pPr>
        <w:tabs>
          <w:tab w:val="left" w:pos="5580"/>
        </w:tabs>
        <w:spacing w:before="120" w:line="360" w:lineRule="auto"/>
        <w:ind w:firstLine="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制造厂家名称和地址__________________　　　　　　　　______________　　　　　　　　</w:t>
      </w:r>
    </w:p>
    <w:p w14:paraId="22F8DC1B" w14:textId="77777777" w:rsidR="00DE1729" w:rsidRPr="00E27450" w:rsidRDefault="007F01A6">
      <w:pPr>
        <w:tabs>
          <w:tab w:val="left" w:pos="5580"/>
        </w:tabs>
        <w:spacing w:before="120" w:line="360" w:lineRule="auto"/>
        <w:ind w:firstLine="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主要零部件名称　　　　　　　　______________</w:t>
      </w:r>
    </w:p>
    <w:p w14:paraId="4020C210"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3、制造厂家生产此投标货物的历史(年数)：</w:t>
      </w:r>
    </w:p>
    <w:p w14:paraId="43C1B9E0"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___________________________________________________________</w:t>
      </w:r>
    </w:p>
    <w:p w14:paraId="7A04ACF3"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___________________________________________________________</w:t>
      </w:r>
    </w:p>
    <w:p w14:paraId="206BD9AB"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4、近三年该货物主要销售给国内、外主要客户的名称地址：</w:t>
      </w:r>
    </w:p>
    <w:p w14:paraId="648A4478" w14:textId="77777777" w:rsidR="00DE1729" w:rsidRPr="00E27450" w:rsidRDefault="007F01A6">
      <w:pPr>
        <w:tabs>
          <w:tab w:val="left" w:pos="5580"/>
        </w:tabs>
        <w:spacing w:before="120" w:line="360" w:lineRule="auto"/>
        <w:ind w:firstLineChars="339" w:firstLine="81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名称和地址　　　　　　　                       销售项目和数量</w:t>
      </w:r>
    </w:p>
    <w:p w14:paraId="27719725"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____________________</w:t>
      </w:r>
      <w:r w:rsidRPr="00E27450">
        <w:rPr>
          <w:rFonts w:asciiTheme="minorEastAsia" w:eastAsiaTheme="minorEastAsia" w:hAnsiTheme="minorEastAsia" w:cstheme="minorEastAsia"/>
          <w:sz w:val="24"/>
        </w:rPr>
        <w:tab/>
        <w:t>_____________________________</w:t>
      </w:r>
    </w:p>
    <w:p w14:paraId="4BC04154"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____________________</w:t>
      </w:r>
      <w:r w:rsidRPr="00E27450">
        <w:rPr>
          <w:rFonts w:asciiTheme="minorEastAsia" w:eastAsiaTheme="minorEastAsia" w:hAnsiTheme="minorEastAsia" w:cstheme="minorEastAsia"/>
          <w:sz w:val="24"/>
        </w:rPr>
        <w:tab/>
        <w:t>_____________________________</w:t>
      </w:r>
    </w:p>
    <w:p w14:paraId="29971A05"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出口销售额：________________________</w:t>
      </w:r>
    </w:p>
    <w:p w14:paraId="24CDF7E0"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5、近三年的年营业额：</w:t>
      </w:r>
    </w:p>
    <w:p w14:paraId="0CAB1FD9"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年份　　 　　　国内　　　 　　出口　 　　　　总额</w:t>
      </w:r>
    </w:p>
    <w:p w14:paraId="1BF188A6"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　　 ___________　　___________　　___________</w:t>
      </w:r>
    </w:p>
    <w:p w14:paraId="1C14005B"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　　 ___________　　___________　　___________</w:t>
      </w:r>
    </w:p>
    <w:p w14:paraId="465E5170"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6、易损件供应商的名称和地址：</w:t>
      </w:r>
    </w:p>
    <w:p w14:paraId="2B67203D"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部件名称　　　　　　　　　　　　　供应商</w:t>
      </w:r>
    </w:p>
    <w:p w14:paraId="2E4C82E0"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　　　　　　　　______________</w:t>
      </w:r>
    </w:p>
    <w:p w14:paraId="4845A67D"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__________________　　　　　　　　______________</w:t>
      </w:r>
    </w:p>
    <w:p w14:paraId="3310DE74"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7、有关开户银行的名称和地址：_______________________________</w:t>
      </w:r>
    </w:p>
    <w:p w14:paraId="2932E833"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8、其他情况：_______________________________________________</w:t>
      </w:r>
    </w:p>
    <w:p w14:paraId="2102C120"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兹证明上述声明是真实、正确的，并提供了全部能提供的资料和数据，我们同意遵照贵方要求出示有关证明文件。</w:t>
      </w:r>
    </w:p>
    <w:p w14:paraId="01B79EE1" w14:textId="77777777" w:rsidR="00DE1729" w:rsidRPr="00E27450" w:rsidRDefault="00DE1729">
      <w:pPr>
        <w:tabs>
          <w:tab w:val="left" w:pos="5580"/>
        </w:tabs>
        <w:spacing w:before="120" w:line="360" w:lineRule="auto"/>
        <w:rPr>
          <w:rFonts w:asciiTheme="minorEastAsia" w:eastAsiaTheme="minorEastAsia" w:hAnsiTheme="minorEastAsia" w:cstheme="minorEastAsia"/>
          <w:sz w:val="24"/>
        </w:rPr>
      </w:pPr>
    </w:p>
    <w:p w14:paraId="7C56BE54"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日期：_____年______月______日</w:t>
      </w:r>
    </w:p>
    <w:p w14:paraId="26D09D3F"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制造商名称：__________________________</w:t>
      </w:r>
    </w:p>
    <w:p w14:paraId="2C2D46B1"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法人授权代表 (签字)：______________</w:t>
      </w:r>
      <w:r w:rsidRPr="00E27450">
        <w:rPr>
          <w:rFonts w:asciiTheme="minorEastAsia" w:eastAsiaTheme="minorEastAsia" w:hAnsiTheme="minorEastAsia" w:cstheme="minorEastAsia"/>
          <w:sz w:val="24"/>
          <w:u w:val="single"/>
        </w:rPr>
        <w:t>__ _</w:t>
      </w:r>
    </w:p>
    <w:p w14:paraId="5FFDAEBE"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法人授权代表的职务：__________________　　      电话号：__________________</w:t>
      </w:r>
    </w:p>
    <w:p w14:paraId="2225A2F1"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制造商盖章：__________________________　　      传真号：__________________</w:t>
      </w:r>
    </w:p>
    <w:bookmarkEnd w:id="194"/>
    <w:bookmarkEnd w:id="195"/>
    <w:bookmarkEnd w:id="196"/>
    <w:bookmarkEnd w:id="197"/>
    <w:bookmarkEnd w:id="198"/>
    <w:p w14:paraId="18E8AAF4" w14:textId="77777777" w:rsidR="00DE1729" w:rsidRPr="00E27450" w:rsidRDefault="00DE1729">
      <w:pPr>
        <w:spacing w:line="360" w:lineRule="auto"/>
        <w:jc w:val="center"/>
        <w:rPr>
          <w:rFonts w:asciiTheme="minorEastAsia" w:eastAsiaTheme="minorEastAsia" w:hAnsiTheme="minorEastAsia" w:cstheme="minorEastAsia"/>
          <w:sz w:val="24"/>
        </w:rPr>
      </w:pPr>
    </w:p>
    <w:p w14:paraId="30F31D58" w14:textId="77777777" w:rsidR="00DE1729" w:rsidRPr="00E27450" w:rsidRDefault="007F01A6">
      <w:pPr>
        <w:widowControl/>
        <w:spacing w:line="360" w:lineRule="auto"/>
        <w:jc w:val="center"/>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r w:rsidRPr="00E27450">
        <w:rPr>
          <w:rFonts w:asciiTheme="minorEastAsia" w:eastAsiaTheme="minorEastAsia" w:hAnsiTheme="minorEastAsia" w:cstheme="minorEastAsia"/>
          <w:sz w:val="24"/>
        </w:rPr>
        <w:lastRenderedPageBreak/>
        <w:t>7-5</w:t>
      </w:r>
      <w:r w:rsidRPr="00E27450">
        <w:rPr>
          <w:rFonts w:asciiTheme="minorEastAsia" w:eastAsiaTheme="minorEastAsia" w:hAnsiTheme="minorEastAsia" w:cstheme="minorEastAsia" w:hint="eastAsia"/>
          <w:sz w:val="24"/>
        </w:rPr>
        <w:t>制造商授权书（如适用）</w:t>
      </w:r>
    </w:p>
    <w:p w14:paraId="79B9967A" w14:textId="77777777" w:rsidR="00DE1729" w:rsidRPr="00E27450" w:rsidRDefault="00DE1729">
      <w:pPr>
        <w:spacing w:line="360" w:lineRule="auto"/>
        <w:jc w:val="center"/>
        <w:rPr>
          <w:rFonts w:asciiTheme="minorEastAsia" w:eastAsiaTheme="minorEastAsia" w:hAnsiTheme="minorEastAsia" w:cstheme="minorEastAsia"/>
          <w:sz w:val="24"/>
          <w:u w:val="single"/>
        </w:rPr>
      </w:pPr>
    </w:p>
    <w:p w14:paraId="5FCEBA88" w14:textId="77777777" w:rsidR="00DE1729" w:rsidRPr="00E27450" w:rsidRDefault="007F01A6">
      <w:pPr>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致：</w:t>
      </w:r>
      <w:r w:rsidRPr="00E27450">
        <w:rPr>
          <w:rFonts w:asciiTheme="minorEastAsia" w:eastAsiaTheme="minorEastAsia" w:hAnsiTheme="minorEastAsia" w:cstheme="minorEastAsia" w:hint="eastAsia"/>
          <w:i/>
          <w:sz w:val="24"/>
          <w:u w:val="single"/>
        </w:rPr>
        <w:t>（采购代理机构）</w:t>
      </w:r>
    </w:p>
    <w:p w14:paraId="18D6E91F" w14:textId="77777777" w:rsidR="00DE1729" w:rsidRPr="00E27450"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我们（</w:t>
      </w:r>
      <w:r w:rsidRPr="00E27450">
        <w:rPr>
          <w:rFonts w:asciiTheme="minorEastAsia" w:eastAsiaTheme="minorEastAsia" w:hAnsiTheme="minorEastAsia" w:cstheme="minorEastAsia" w:hint="eastAsia"/>
          <w:i/>
          <w:sz w:val="24"/>
          <w:u w:val="single"/>
        </w:rPr>
        <w:t>制造商名称</w:t>
      </w:r>
      <w:r w:rsidRPr="00E27450">
        <w:rPr>
          <w:rFonts w:asciiTheme="minorEastAsia" w:eastAsiaTheme="minorEastAsia" w:hAnsiTheme="minorEastAsia" w:cstheme="minorEastAsia" w:hint="eastAsia"/>
          <w:sz w:val="24"/>
        </w:rPr>
        <w:t>）是按（</w:t>
      </w:r>
      <w:r w:rsidRPr="00E27450">
        <w:rPr>
          <w:rFonts w:asciiTheme="minorEastAsia" w:eastAsiaTheme="minorEastAsia" w:hAnsiTheme="minorEastAsia" w:cstheme="minorEastAsia" w:hint="eastAsia"/>
          <w:i/>
          <w:sz w:val="24"/>
          <w:u w:val="single"/>
        </w:rPr>
        <w:t>国家</w:t>
      </w:r>
      <w:r w:rsidRPr="00E27450">
        <w:rPr>
          <w:rFonts w:asciiTheme="minorEastAsia" w:eastAsiaTheme="minorEastAsia" w:hAnsiTheme="minorEastAsia" w:cstheme="minorEastAsia"/>
          <w:i/>
          <w:sz w:val="24"/>
          <w:u w:val="single"/>
        </w:rPr>
        <w:t>/地区名称</w:t>
      </w:r>
      <w:r w:rsidRPr="00E27450">
        <w:rPr>
          <w:rFonts w:asciiTheme="minorEastAsia" w:eastAsiaTheme="minorEastAsia" w:hAnsiTheme="minorEastAsia" w:cstheme="minorEastAsia" w:hint="eastAsia"/>
          <w:sz w:val="24"/>
        </w:rPr>
        <w:t>）法律成立的一家制造商，主要营业地点设在（</w:t>
      </w:r>
      <w:r w:rsidRPr="00E27450">
        <w:rPr>
          <w:rFonts w:asciiTheme="minorEastAsia" w:eastAsiaTheme="minorEastAsia" w:hAnsiTheme="minorEastAsia" w:cstheme="minorEastAsia" w:hint="eastAsia"/>
          <w:i/>
          <w:sz w:val="24"/>
          <w:u w:val="single"/>
        </w:rPr>
        <w:t>制造商地址</w:t>
      </w:r>
      <w:r w:rsidRPr="00E27450">
        <w:rPr>
          <w:rFonts w:asciiTheme="minorEastAsia" w:eastAsiaTheme="minorEastAsia" w:hAnsiTheme="minorEastAsia" w:cstheme="minorEastAsia" w:hint="eastAsia"/>
          <w:sz w:val="24"/>
        </w:rPr>
        <w:t>）。兹指派按（</w:t>
      </w:r>
      <w:r w:rsidRPr="00E27450">
        <w:rPr>
          <w:rFonts w:asciiTheme="minorEastAsia" w:eastAsiaTheme="minorEastAsia" w:hAnsiTheme="minorEastAsia" w:cstheme="minorEastAsia" w:hint="eastAsia"/>
          <w:i/>
          <w:sz w:val="24"/>
          <w:u w:val="single"/>
        </w:rPr>
        <w:t>国家</w:t>
      </w:r>
      <w:r w:rsidRPr="00E27450">
        <w:rPr>
          <w:rFonts w:asciiTheme="minorEastAsia" w:eastAsiaTheme="minorEastAsia" w:hAnsiTheme="minorEastAsia" w:cstheme="minorEastAsia"/>
          <w:i/>
          <w:sz w:val="24"/>
          <w:u w:val="single"/>
        </w:rPr>
        <w:t>/地区名称</w:t>
      </w:r>
      <w:r w:rsidRPr="00E27450">
        <w:rPr>
          <w:rFonts w:asciiTheme="minorEastAsia" w:eastAsiaTheme="minorEastAsia" w:hAnsiTheme="minorEastAsia" w:cstheme="minorEastAsia" w:hint="eastAsia"/>
          <w:sz w:val="24"/>
        </w:rPr>
        <w:t>）的法律正式成立的，主要营业地点设在（</w:t>
      </w:r>
      <w:r w:rsidRPr="00E27450">
        <w:rPr>
          <w:rFonts w:asciiTheme="minorEastAsia" w:eastAsiaTheme="minorEastAsia" w:hAnsiTheme="minorEastAsia" w:cstheme="minorEastAsia" w:hint="eastAsia"/>
          <w:i/>
          <w:sz w:val="24"/>
          <w:u w:val="single"/>
        </w:rPr>
        <w:t>投标人地址</w:t>
      </w:r>
      <w:r w:rsidRPr="00E27450">
        <w:rPr>
          <w:rFonts w:asciiTheme="minorEastAsia" w:eastAsiaTheme="minorEastAsia" w:hAnsiTheme="minorEastAsia" w:cstheme="minorEastAsia" w:hint="eastAsia"/>
          <w:sz w:val="24"/>
        </w:rPr>
        <w:t>）的（</w:t>
      </w:r>
      <w:r w:rsidRPr="00E27450">
        <w:rPr>
          <w:rFonts w:asciiTheme="minorEastAsia" w:eastAsiaTheme="minorEastAsia" w:hAnsiTheme="minorEastAsia" w:cstheme="minorEastAsia" w:hint="eastAsia"/>
          <w:i/>
          <w:sz w:val="24"/>
          <w:u w:val="single"/>
        </w:rPr>
        <w:t>投标人名称</w:t>
      </w:r>
      <w:r w:rsidRPr="00E27450">
        <w:rPr>
          <w:rFonts w:asciiTheme="minorEastAsia" w:eastAsiaTheme="minorEastAsia" w:hAnsiTheme="minorEastAsia" w:cstheme="minorEastAsia" w:hint="eastAsia"/>
          <w:sz w:val="24"/>
        </w:rPr>
        <w:t>）作为我方真正的合法的代理人进行下列有效的活动：</w:t>
      </w:r>
    </w:p>
    <w:p w14:paraId="07BA0B74" w14:textId="77777777" w:rsidR="00DE1729" w:rsidRPr="00E27450" w:rsidRDefault="007F01A6">
      <w:pPr>
        <w:spacing w:line="360" w:lineRule="auto"/>
        <w:ind w:firstLineChars="200" w:firstLine="480"/>
        <w:rPr>
          <w:rFonts w:asciiTheme="minorEastAsia" w:eastAsiaTheme="minorEastAsia" w:hAnsiTheme="minorEastAsia" w:cstheme="minorEastAsia"/>
          <w:sz w:val="24"/>
          <w:szCs w:val="21"/>
        </w:rPr>
      </w:pPr>
      <w:bookmarkStart w:id="199" w:name="_Toc451254545"/>
      <w:bookmarkStart w:id="200" w:name="_Toc441043400"/>
      <w:r w:rsidRPr="00E27450">
        <w:rPr>
          <w:rFonts w:asciiTheme="minorEastAsia" w:eastAsiaTheme="minorEastAsia" w:hAnsiTheme="minorEastAsia" w:cstheme="minorEastAsia" w:hint="eastAsia"/>
          <w:sz w:val="24"/>
          <w:szCs w:val="21"/>
        </w:rPr>
        <w:t>（</w:t>
      </w:r>
      <w:r w:rsidRPr="00E27450">
        <w:rPr>
          <w:rFonts w:asciiTheme="minorEastAsia" w:eastAsiaTheme="minorEastAsia" w:hAnsiTheme="minorEastAsia" w:cstheme="minorEastAsia"/>
          <w:sz w:val="24"/>
          <w:szCs w:val="21"/>
        </w:rPr>
        <w:t>1）代表我方办理贵方第</w:t>
      </w:r>
      <w:r w:rsidRPr="00E27450">
        <w:rPr>
          <w:rFonts w:asciiTheme="minorEastAsia" w:eastAsiaTheme="minorEastAsia" w:hAnsiTheme="minorEastAsia" w:cstheme="minorEastAsia" w:hint="eastAsia"/>
          <w:sz w:val="24"/>
          <w:szCs w:val="21"/>
          <w:u w:val="single"/>
        </w:rPr>
        <w:t xml:space="preserve">　　（项目编号）　　</w:t>
      </w:r>
      <w:r w:rsidRPr="00E27450">
        <w:rPr>
          <w:rFonts w:asciiTheme="minorEastAsia" w:eastAsiaTheme="minorEastAsia" w:hAnsiTheme="minorEastAsia" w:cstheme="minorEastAsia" w:hint="eastAsia"/>
          <w:sz w:val="24"/>
          <w:szCs w:val="21"/>
        </w:rPr>
        <w:t>号投标邀请要求提供的由我方制造的货物的有关事宜，并对我方具有约束力。</w:t>
      </w:r>
      <w:bookmarkEnd w:id="199"/>
      <w:bookmarkEnd w:id="200"/>
    </w:p>
    <w:p w14:paraId="075615AB" w14:textId="77777777" w:rsidR="00DE1729" w:rsidRPr="00E27450"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2）作为制造商，我方保证以投标合作者来约束自己，并对该投标共同和分别承担招标文件中所规定的义务。</w:t>
      </w:r>
    </w:p>
    <w:p w14:paraId="0C8A0143" w14:textId="77777777" w:rsidR="00DE1729" w:rsidRPr="00E27450"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3）我方兹授予</w:t>
      </w:r>
      <w:r w:rsidRPr="00E27450">
        <w:rPr>
          <w:rFonts w:asciiTheme="minorEastAsia" w:eastAsiaTheme="minorEastAsia" w:hAnsiTheme="minorEastAsia" w:cstheme="minorEastAsia" w:hint="eastAsia"/>
          <w:sz w:val="24"/>
          <w:u w:val="single"/>
        </w:rPr>
        <w:t xml:space="preserve">　　（投标人名称）　　</w:t>
      </w:r>
      <w:r w:rsidRPr="00E27450">
        <w:rPr>
          <w:rFonts w:asciiTheme="minorEastAsia" w:eastAsiaTheme="minorEastAsia" w:hAnsiTheme="minorEastAsia" w:cstheme="minorEastAsia" w:hint="eastAsia"/>
          <w:sz w:val="24"/>
        </w:rPr>
        <w:t>全权办理和履行上述我方为完成上述各点所必须的事宜，具有替换或撤销的全权。兹确认</w:t>
      </w:r>
      <w:r w:rsidRPr="00E27450">
        <w:rPr>
          <w:rFonts w:asciiTheme="minorEastAsia" w:eastAsiaTheme="minorEastAsia" w:hAnsiTheme="minorEastAsia" w:cstheme="minorEastAsia" w:hint="eastAsia"/>
          <w:sz w:val="24"/>
          <w:u w:val="single"/>
        </w:rPr>
        <w:t xml:space="preserve">　　（投标人名称）　　</w:t>
      </w:r>
      <w:r w:rsidRPr="00E27450">
        <w:rPr>
          <w:rFonts w:asciiTheme="minorEastAsia" w:eastAsiaTheme="minorEastAsia" w:hAnsiTheme="minorEastAsia" w:cstheme="minorEastAsia" w:hint="eastAsia"/>
          <w:sz w:val="24"/>
        </w:rPr>
        <w:t>或其正式授权代表依此合法地办理一切事宜。</w:t>
      </w:r>
    </w:p>
    <w:p w14:paraId="255F2D66" w14:textId="77777777" w:rsidR="00DE1729" w:rsidRPr="00E27450" w:rsidRDefault="007F01A6">
      <w:pPr>
        <w:pStyle w:val="af4"/>
        <w:tabs>
          <w:tab w:val="left" w:pos="5580"/>
        </w:tabs>
        <w:spacing w:line="360" w:lineRule="auto"/>
        <w:ind w:leftChars="228" w:left="479"/>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我方于</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年</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月</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日签署本文件，（投标人名称）于</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年</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月</w:t>
      </w:r>
    </w:p>
    <w:p w14:paraId="4F5D7586"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日接受此件，以此为证。</w:t>
      </w:r>
    </w:p>
    <w:p w14:paraId="4F727CDB"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rPr>
      </w:pPr>
    </w:p>
    <w:tbl>
      <w:tblPr>
        <w:tblW w:w="4644" w:type="dxa"/>
        <w:tblLayout w:type="fixed"/>
        <w:tblLook w:val="04A0" w:firstRow="1" w:lastRow="0" w:firstColumn="1" w:lastColumn="0" w:noHBand="0" w:noVBand="1"/>
      </w:tblPr>
      <w:tblGrid>
        <w:gridCol w:w="3369"/>
        <w:gridCol w:w="1275"/>
      </w:tblGrid>
      <w:tr w:rsidR="002F03EA" w:rsidRPr="00E27450" w14:paraId="3C38155E" w14:textId="77777777">
        <w:tc>
          <w:tcPr>
            <w:tcW w:w="3369" w:type="dxa"/>
          </w:tcPr>
          <w:p w14:paraId="762CBBF7"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制造商名称：</w:t>
            </w:r>
          </w:p>
        </w:tc>
        <w:tc>
          <w:tcPr>
            <w:tcW w:w="1275" w:type="dxa"/>
          </w:tcPr>
          <w:p w14:paraId="2D33EDD7" w14:textId="77777777" w:rsidR="00DE1729" w:rsidRPr="00E27450" w:rsidRDefault="00DE1729">
            <w:pPr>
              <w:pStyle w:val="af4"/>
              <w:tabs>
                <w:tab w:val="left" w:pos="5580"/>
              </w:tabs>
              <w:spacing w:line="360" w:lineRule="auto"/>
              <w:jc w:val="left"/>
              <w:rPr>
                <w:rFonts w:asciiTheme="minorEastAsia" w:eastAsiaTheme="minorEastAsia" w:hAnsiTheme="minorEastAsia" w:cstheme="minorEastAsia"/>
                <w:sz w:val="24"/>
                <w:u w:val="single"/>
              </w:rPr>
            </w:pPr>
          </w:p>
        </w:tc>
      </w:tr>
      <w:tr w:rsidR="00DE1729" w:rsidRPr="00E27450" w14:paraId="6C6EE7ED" w14:textId="77777777">
        <w:tc>
          <w:tcPr>
            <w:tcW w:w="3369" w:type="dxa"/>
          </w:tcPr>
          <w:p w14:paraId="4E987CD5"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签字人签名：</w:t>
            </w:r>
          </w:p>
        </w:tc>
        <w:tc>
          <w:tcPr>
            <w:tcW w:w="1275" w:type="dxa"/>
          </w:tcPr>
          <w:p w14:paraId="4AF9CE5F"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u w:val="single"/>
              </w:rPr>
            </w:pPr>
          </w:p>
        </w:tc>
      </w:tr>
    </w:tbl>
    <w:p w14:paraId="75C471FF" w14:textId="77777777" w:rsidR="00DE1729" w:rsidRPr="00E27450" w:rsidRDefault="00DE1729">
      <w:pPr>
        <w:spacing w:line="360" w:lineRule="auto"/>
        <w:ind w:left="1084" w:hangingChars="450" w:hanging="1084"/>
        <w:rPr>
          <w:rFonts w:asciiTheme="minorEastAsia" w:eastAsiaTheme="minorEastAsia" w:hAnsiTheme="minorEastAsia" w:cstheme="minorEastAsia"/>
          <w:b/>
          <w:bCs/>
          <w:sz w:val="24"/>
          <w:u w:val="single"/>
        </w:rPr>
      </w:pPr>
    </w:p>
    <w:p w14:paraId="0C562A11" w14:textId="77777777" w:rsidR="00DE1729" w:rsidRPr="00E27450" w:rsidRDefault="00DE1729">
      <w:pPr>
        <w:spacing w:line="360" w:lineRule="auto"/>
        <w:ind w:left="1084" w:hangingChars="450" w:hanging="1084"/>
        <w:rPr>
          <w:rFonts w:asciiTheme="minorEastAsia" w:eastAsiaTheme="minorEastAsia" w:hAnsiTheme="minorEastAsia" w:cstheme="minorEastAsia"/>
          <w:b/>
          <w:bCs/>
          <w:sz w:val="24"/>
          <w:u w:val="single"/>
        </w:rPr>
      </w:pPr>
    </w:p>
    <w:p w14:paraId="60988D57" w14:textId="77777777" w:rsidR="00DE1729" w:rsidRPr="00E27450" w:rsidRDefault="00DE1729">
      <w:pPr>
        <w:spacing w:line="360" w:lineRule="auto"/>
        <w:ind w:left="1084" w:hangingChars="450" w:hanging="1084"/>
        <w:rPr>
          <w:rFonts w:asciiTheme="minorEastAsia" w:eastAsiaTheme="minorEastAsia" w:hAnsiTheme="minorEastAsia" w:cstheme="minorEastAsia"/>
          <w:b/>
          <w:bCs/>
          <w:sz w:val="24"/>
          <w:u w:val="single"/>
        </w:rPr>
      </w:pPr>
    </w:p>
    <w:p w14:paraId="5773212A" w14:textId="77777777" w:rsidR="00DE1729" w:rsidRPr="00E27450" w:rsidRDefault="007F01A6">
      <w:pPr>
        <w:spacing w:line="360" w:lineRule="auto"/>
        <w:ind w:left="1084" w:hangingChars="450" w:hanging="1084"/>
        <w:rPr>
          <w:rFonts w:asciiTheme="minorEastAsia" w:eastAsiaTheme="minorEastAsia" w:hAnsiTheme="minorEastAsia" w:cstheme="minorEastAsia"/>
          <w:b/>
          <w:bCs/>
          <w:sz w:val="24"/>
          <w:u w:val="single"/>
        </w:rPr>
      </w:pPr>
      <w:r w:rsidRPr="00E27450">
        <w:rPr>
          <w:rFonts w:asciiTheme="minorEastAsia" w:eastAsiaTheme="minorEastAsia" w:hAnsiTheme="minorEastAsia" w:cstheme="minorEastAsia" w:hint="eastAsia"/>
          <w:b/>
          <w:bCs/>
          <w:sz w:val="24"/>
          <w:u w:val="single"/>
        </w:rPr>
        <w:t>注：</w:t>
      </w:r>
    </w:p>
    <w:p w14:paraId="76CC2AEF" w14:textId="77777777" w:rsidR="00DE1729" w:rsidRPr="00E27450" w:rsidRDefault="007F01A6">
      <w:pPr>
        <w:spacing w:line="360" w:lineRule="auto"/>
        <w:jc w:val="left"/>
        <w:rPr>
          <w:rFonts w:asciiTheme="minorEastAsia" w:eastAsiaTheme="minorEastAsia" w:hAnsiTheme="minorEastAsia" w:cstheme="minorEastAsia"/>
          <w:bCs/>
          <w:sz w:val="22"/>
          <w:szCs w:val="22"/>
        </w:rPr>
      </w:pPr>
      <w:r w:rsidRPr="00E27450">
        <w:rPr>
          <w:rFonts w:asciiTheme="minorEastAsia" w:eastAsiaTheme="minorEastAsia" w:hAnsiTheme="minorEastAsia" w:cstheme="minorEastAsia"/>
          <w:bCs/>
          <w:sz w:val="22"/>
          <w:szCs w:val="22"/>
        </w:rPr>
        <w:t>1</w:t>
      </w:r>
      <w:r w:rsidRPr="00E27450">
        <w:rPr>
          <w:rFonts w:asciiTheme="minorEastAsia" w:eastAsiaTheme="minorEastAsia" w:hAnsiTheme="minorEastAsia" w:cstheme="minorEastAsia" w:hint="eastAsia"/>
          <w:bCs/>
          <w:sz w:val="22"/>
          <w:szCs w:val="22"/>
        </w:rPr>
        <w:t>．</w:t>
      </w:r>
      <w:r w:rsidRPr="00E27450">
        <w:rPr>
          <w:rFonts w:asciiTheme="minorEastAsia" w:eastAsiaTheme="minorEastAsia" w:hAnsiTheme="minorEastAsia" w:cstheme="minorEastAsia"/>
          <w:bCs/>
          <w:sz w:val="22"/>
          <w:szCs w:val="22"/>
        </w:rPr>
        <w:t>如制造厂商投标，可不提供此授权。否则投标人须提供原制造厂商出具的针对本项目的授权</w:t>
      </w:r>
      <w:r w:rsidRPr="00E27450">
        <w:rPr>
          <w:rFonts w:asciiTheme="minorEastAsia" w:eastAsiaTheme="minorEastAsia" w:hAnsiTheme="minorEastAsia" w:cstheme="minorEastAsia" w:hint="eastAsia"/>
          <w:bCs/>
          <w:sz w:val="22"/>
          <w:szCs w:val="22"/>
        </w:rPr>
        <w:t>（接受厂家代理商的转授权，但需提供上述代理关系的证明）；</w:t>
      </w:r>
    </w:p>
    <w:p w14:paraId="11981B7F" w14:textId="77777777" w:rsidR="00DE1729" w:rsidRPr="00E27450" w:rsidRDefault="007F01A6">
      <w:pPr>
        <w:spacing w:line="360" w:lineRule="auto"/>
        <w:ind w:left="990" w:hangingChars="450" w:hanging="990"/>
        <w:rPr>
          <w:rFonts w:asciiTheme="minorEastAsia" w:eastAsiaTheme="minorEastAsia" w:hAnsiTheme="minorEastAsia" w:cstheme="minorEastAsia"/>
          <w:sz w:val="22"/>
          <w:szCs w:val="22"/>
        </w:rPr>
      </w:pPr>
      <w:r w:rsidRPr="00E27450">
        <w:rPr>
          <w:rFonts w:asciiTheme="minorEastAsia" w:eastAsiaTheme="minorEastAsia" w:hAnsiTheme="minorEastAsia" w:cstheme="minorEastAsia"/>
          <w:bCs/>
          <w:sz w:val="22"/>
          <w:szCs w:val="22"/>
        </w:rPr>
        <w:t>2</w:t>
      </w:r>
      <w:r w:rsidRPr="00E27450">
        <w:rPr>
          <w:rFonts w:asciiTheme="minorEastAsia" w:eastAsiaTheme="minorEastAsia" w:hAnsiTheme="minorEastAsia" w:cstheme="minorEastAsia" w:hint="eastAsia"/>
          <w:bCs/>
          <w:sz w:val="22"/>
          <w:szCs w:val="22"/>
        </w:rPr>
        <w:t>．</w:t>
      </w:r>
      <w:r w:rsidRPr="00E27450">
        <w:rPr>
          <w:rFonts w:asciiTheme="minorEastAsia" w:eastAsiaTheme="minorEastAsia" w:hAnsiTheme="minorEastAsia" w:cstheme="minorEastAsia"/>
          <w:bCs/>
          <w:sz w:val="22"/>
          <w:szCs w:val="22"/>
        </w:rPr>
        <w:t>此</w:t>
      </w:r>
      <w:r w:rsidRPr="00E27450">
        <w:rPr>
          <w:rFonts w:asciiTheme="minorEastAsia" w:eastAsiaTheme="minorEastAsia" w:hAnsiTheme="minorEastAsia" w:cstheme="minorEastAsia" w:hint="eastAsia"/>
          <w:sz w:val="22"/>
          <w:szCs w:val="22"/>
        </w:rPr>
        <w:t>授权函格式为参考格式，制造商可依据自身实际情况自行出具授权函。如采用此授权函格</w:t>
      </w:r>
    </w:p>
    <w:p w14:paraId="1363969B" w14:textId="77777777" w:rsidR="00DE1729" w:rsidRPr="00E27450" w:rsidRDefault="007F01A6">
      <w:pPr>
        <w:spacing w:line="360" w:lineRule="auto"/>
        <w:ind w:left="990" w:hangingChars="450" w:hanging="990"/>
        <w:rPr>
          <w:rFonts w:asciiTheme="minorEastAsia" w:eastAsiaTheme="minorEastAsia" w:hAnsiTheme="minorEastAsia" w:cstheme="minorEastAsia"/>
          <w:sz w:val="22"/>
          <w:szCs w:val="22"/>
        </w:rPr>
      </w:pPr>
      <w:r w:rsidRPr="00E27450">
        <w:rPr>
          <w:rFonts w:asciiTheme="minorEastAsia" w:eastAsiaTheme="minorEastAsia" w:hAnsiTheme="minorEastAsia" w:cstheme="minorEastAsia" w:hint="eastAsia"/>
          <w:sz w:val="22"/>
          <w:szCs w:val="22"/>
        </w:rPr>
        <w:t>式，则须严格按照格式要求完整填写各项内容，并由制造商盖章签字方为有效。</w:t>
      </w:r>
    </w:p>
    <w:p w14:paraId="6E956603" w14:textId="77777777" w:rsidR="00DE1729" w:rsidRPr="00E27450" w:rsidRDefault="007F01A6">
      <w:pPr>
        <w:spacing w:line="360" w:lineRule="auto"/>
        <w:ind w:left="990" w:hangingChars="450" w:hanging="990"/>
        <w:rPr>
          <w:rFonts w:asciiTheme="minorEastAsia" w:eastAsiaTheme="minorEastAsia" w:hAnsiTheme="minorEastAsia" w:cstheme="minorEastAsia"/>
          <w:sz w:val="22"/>
          <w:szCs w:val="22"/>
        </w:rPr>
      </w:pPr>
      <w:r w:rsidRPr="00E27450">
        <w:rPr>
          <w:rFonts w:asciiTheme="minorEastAsia" w:eastAsiaTheme="minorEastAsia" w:hAnsiTheme="minorEastAsia" w:cstheme="minorEastAsia"/>
          <w:sz w:val="22"/>
          <w:szCs w:val="22"/>
        </w:rPr>
        <w:t>3</w:t>
      </w:r>
      <w:r w:rsidRPr="00E27450">
        <w:rPr>
          <w:rFonts w:asciiTheme="minorEastAsia" w:eastAsiaTheme="minorEastAsia" w:hAnsiTheme="minorEastAsia" w:cstheme="minorEastAsia" w:hint="eastAsia"/>
          <w:sz w:val="22"/>
          <w:szCs w:val="22"/>
        </w:rPr>
        <w:t>．</w:t>
      </w:r>
      <w:r w:rsidRPr="00E27450">
        <w:rPr>
          <w:rFonts w:asciiTheme="minorEastAsia" w:eastAsiaTheme="minorEastAsia" w:hAnsiTheme="minorEastAsia" w:cstheme="minorEastAsia"/>
          <w:sz w:val="22"/>
          <w:szCs w:val="22"/>
        </w:rPr>
        <w:t>如制造商已授权其他经销商参与本项目的投标，则制造商不得参与本项目的投标，否则其被</w:t>
      </w:r>
    </w:p>
    <w:p w14:paraId="747779A6" w14:textId="77777777" w:rsidR="00DE1729" w:rsidRPr="00E27450" w:rsidRDefault="007F01A6">
      <w:pPr>
        <w:spacing w:line="360" w:lineRule="auto"/>
        <w:ind w:left="990" w:hangingChars="450" w:hanging="990"/>
        <w:rPr>
          <w:rFonts w:asciiTheme="minorEastAsia" w:eastAsiaTheme="minorEastAsia" w:hAnsiTheme="minorEastAsia" w:cstheme="minorEastAsia"/>
          <w:sz w:val="22"/>
          <w:szCs w:val="22"/>
        </w:rPr>
      </w:pPr>
      <w:r w:rsidRPr="00E27450">
        <w:rPr>
          <w:rFonts w:asciiTheme="minorEastAsia" w:eastAsiaTheme="minorEastAsia" w:hAnsiTheme="minorEastAsia" w:cstheme="minorEastAsia" w:hint="eastAsia"/>
          <w:sz w:val="22"/>
          <w:szCs w:val="22"/>
        </w:rPr>
        <w:t>授权经销商将视为无效投标。</w:t>
      </w:r>
    </w:p>
    <w:p w14:paraId="2682B930" w14:textId="77777777" w:rsidR="00DE1729" w:rsidRPr="00E27450" w:rsidRDefault="007F01A6">
      <w:pPr>
        <w:spacing w:line="360" w:lineRule="auto"/>
        <w:jc w:val="center"/>
        <w:rPr>
          <w:rFonts w:asciiTheme="minorEastAsia" w:eastAsiaTheme="minorEastAsia" w:hAnsiTheme="minorEastAsia" w:cstheme="minorEastAsia"/>
        </w:rPr>
      </w:pPr>
      <w:r w:rsidRPr="00E27450">
        <w:rPr>
          <w:rFonts w:asciiTheme="minorEastAsia" w:eastAsiaTheme="minorEastAsia" w:hAnsiTheme="minorEastAsia" w:cstheme="minorEastAsia" w:hint="eastAsia"/>
        </w:rPr>
        <w:t>（注：第四章明确要求提供制造厂商授权的进口产品必须提供该授权书，其它产品不是必须提供）</w:t>
      </w:r>
    </w:p>
    <w:p w14:paraId="00071EDD" w14:textId="77777777" w:rsidR="00DE1729" w:rsidRPr="00E27450" w:rsidRDefault="007F01A6">
      <w:pPr>
        <w:widowControl/>
        <w:spacing w:line="360" w:lineRule="auto"/>
        <w:jc w:val="left"/>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p>
    <w:p w14:paraId="2C37AF25" w14:textId="77777777" w:rsidR="00DE1729" w:rsidRPr="00E27450" w:rsidRDefault="00DE1729">
      <w:pPr>
        <w:spacing w:line="360" w:lineRule="auto"/>
        <w:jc w:val="center"/>
        <w:rPr>
          <w:rFonts w:asciiTheme="minorEastAsia" w:eastAsiaTheme="minorEastAsia" w:hAnsiTheme="minorEastAsia" w:cstheme="minorEastAsia"/>
        </w:rPr>
      </w:pPr>
    </w:p>
    <w:p w14:paraId="6F46F462" w14:textId="77777777" w:rsidR="00DE1729" w:rsidRPr="00E27450" w:rsidRDefault="007F01A6">
      <w:pPr>
        <w:spacing w:line="360" w:lineRule="auto"/>
        <w:jc w:val="center"/>
        <w:rPr>
          <w:rFonts w:asciiTheme="minorEastAsia" w:eastAsiaTheme="minorEastAsia" w:hAnsiTheme="minorEastAsia" w:cstheme="minorEastAsia"/>
        </w:rPr>
      </w:pPr>
      <w:r w:rsidRPr="00E27450">
        <w:rPr>
          <w:rFonts w:asciiTheme="minorEastAsia" w:eastAsiaTheme="minorEastAsia" w:hAnsiTheme="minorEastAsia" w:cstheme="minorEastAsia"/>
          <w:sz w:val="24"/>
        </w:rPr>
        <w:t>7-6</w:t>
      </w:r>
      <w:r w:rsidRPr="00E27450">
        <w:rPr>
          <w:rFonts w:asciiTheme="minorEastAsia" w:eastAsiaTheme="minorEastAsia" w:hAnsiTheme="minorEastAsia" w:cstheme="minorEastAsia" w:hint="eastAsia"/>
          <w:sz w:val="24"/>
        </w:rPr>
        <w:t>提供经会计师事务所出具的</w:t>
      </w:r>
      <w:r w:rsidRPr="00E27450">
        <w:rPr>
          <w:rFonts w:asciiTheme="minorEastAsia" w:eastAsiaTheme="minorEastAsia" w:hAnsiTheme="minorEastAsia" w:cstheme="minorEastAsia"/>
          <w:sz w:val="24"/>
        </w:rPr>
        <w:t>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完整的财务审计报告（须包含资产负债表、利润表、现金流量表及财务报表附注）复印件，并加盖投标人公章。如投标人无法提供</w:t>
      </w:r>
      <w:r w:rsidRPr="00E27450">
        <w:rPr>
          <w:rFonts w:asciiTheme="minorEastAsia" w:eastAsiaTheme="minorEastAsia" w:hAnsiTheme="minorEastAsia" w:cstheme="minorEastAsia"/>
          <w:sz w:val="24"/>
        </w:rPr>
        <w:t>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完整的审计报告，</w:t>
      </w:r>
      <w:r w:rsidRPr="00E27450">
        <w:rPr>
          <w:rFonts w:asciiTheme="minorEastAsia" w:eastAsiaTheme="minorEastAsia" w:hAnsiTheme="minorEastAsia" w:cstheme="minorEastAsia"/>
          <w:sz w:val="24"/>
        </w:rPr>
        <w:t>则须提供银行出具的资信证明</w:t>
      </w:r>
      <w:r w:rsidRPr="00E27450">
        <w:rPr>
          <w:rFonts w:asciiTheme="minorEastAsia" w:eastAsiaTheme="minorEastAsia" w:hAnsiTheme="minorEastAsia" w:cstheme="minorEastAsia" w:hint="eastAsia"/>
          <w:sz w:val="24"/>
        </w:rPr>
        <w:t>或</w:t>
      </w:r>
      <w:r w:rsidRPr="00E27450">
        <w:rPr>
          <w:rFonts w:asciiTheme="minorEastAsia" w:eastAsiaTheme="minorEastAsia" w:hAnsiTheme="minorEastAsia" w:cstheme="minorEastAsia"/>
          <w:sz w:val="24"/>
        </w:rPr>
        <w:t>政府采购投标担保机构出具的政府采购投标担保函。</w:t>
      </w:r>
    </w:p>
    <w:p w14:paraId="101A4831" w14:textId="77777777" w:rsidR="00DE1729" w:rsidRPr="00E27450" w:rsidRDefault="007F01A6">
      <w:pPr>
        <w:spacing w:line="360" w:lineRule="auto"/>
        <w:ind w:leftChars="228" w:left="1559" w:hangingChars="450" w:hanging="108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说明：1、银行资信证明是指</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5B504B8D" w14:textId="77777777" w:rsidR="00DE1729" w:rsidRPr="00E27450" w:rsidRDefault="007F01A6">
      <w:pPr>
        <w:spacing w:line="360" w:lineRule="auto"/>
        <w:ind w:leftChars="541" w:left="1496" w:hangingChars="150" w:hanging="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2、2、提供的银行资信证明必须是完整的（正反面），可以为复印件 (加盖本单位公章)，</w:t>
      </w:r>
      <w:r w:rsidRPr="00E27450">
        <w:rPr>
          <w:rFonts w:asciiTheme="minorEastAsia" w:eastAsiaTheme="minorEastAsia" w:hAnsiTheme="minorEastAsia" w:cstheme="minorEastAsia" w:hint="eastAsia"/>
          <w:sz w:val="24"/>
        </w:rPr>
        <w:t>采购人、采购代理机构</w:t>
      </w:r>
      <w:r w:rsidRPr="00E27450">
        <w:rPr>
          <w:rFonts w:asciiTheme="minorEastAsia" w:eastAsiaTheme="minorEastAsia" w:hAnsiTheme="minorEastAsia" w:cstheme="minorEastAsia"/>
          <w:sz w:val="24"/>
        </w:rPr>
        <w:t>保留审核原件的权利；</w:t>
      </w:r>
    </w:p>
    <w:p w14:paraId="326F5290" w14:textId="77777777" w:rsidR="00DE1729" w:rsidRPr="00E27450" w:rsidRDefault="007F01A6">
      <w:pPr>
        <w:spacing w:line="360" w:lineRule="auto"/>
        <w:ind w:leftChars="370" w:left="777"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3、银行资信证明的开具银行明确规定复印无效的，须提交原件； </w:t>
      </w:r>
    </w:p>
    <w:p w14:paraId="73BF3F31" w14:textId="77777777" w:rsidR="00DE1729" w:rsidRPr="00E27450" w:rsidRDefault="007F01A6">
      <w:pPr>
        <w:spacing w:line="360" w:lineRule="auto"/>
        <w:ind w:leftChars="541" w:left="1496" w:hangingChars="150" w:hanging="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4、银行资信证明应能说明该</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与银行之间业务往来正常，企业信誉良好等；</w:t>
      </w:r>
    </w:p>
    <w:p w14:paraId="0AE835B0" w14:textId="77777777" w:rsidR="00DE1729" w:rsidRPr="00E27450" w:rsidRDefault="007F01A6">
      <w:pPr>
        <w:spacing w:line="360" w:lineRule="auto"/>
        <w:ind w:leftChars="370" w:left="777"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5、银行出具的存款证明不能替代银行资信证明，存款证明无效；</w:t>
      </w:r>
    </w:p>
    <w:p w14:paraId="09605039" w14:textId="77777777" w:rsidR="00DE1729" w:rsidRPr="00E27450" w:rsidRDefault="007F01A6">
      <w:pPr>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r w:rsidRPr="00E27450">
        <w:rPr>
          <w:rFonts w:asciiTheme="minorEastAsia" w:eastAsiaTheme="minorEastAsia" w:hAnsiTheme="minorEastAsia" w:cstheme="minorEastAsia"/>
          <w:sz w:val="24"/>
        </w:rPr>
        <w:lastRenderedPageBreak/>
        <w:t>7-7有依法缴纳社会保障资金的良好记录</w:t>
      </w:r>
    </w:p>
    <w:p w14:paraId="4EF23F6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逐月交纳社会保障资金的，须提供参加本次政府采购活动</w:t>
      </w:r>
      <w:r w:rsidRPr="00E27450">
        <w:rPr>
          <w:rFonts w:asciiTheme="minorEastAsia" w:eastAsiaTheme="minorEastAsia" w:hAnsiTheme="minorEastAsia" w:cstheme="minorEastAsia" w:hint="eastAsia"/>
          <w:sz w:val="24"/>
        </w:rPr>
        <w:t>开标日期前六个月内任意一个月</w:t>
      </w:r>
      <w:r w:rsidRPr="00E27450">
        <w:rPr>
          <w:rFonts w:asciiTheme="minorEastAsia" w:eastAsiaTheme="minorEastAsia" w:hAnsiTheme="minorEastAsia" w:cstheme="minorEastAsia"/>
          <w:sz w:val="24"/>
        </w:rPr>
        <w:t>的缴纳社会保障资金</w:t>
      </w:r>
      <w:r w:rsidRPr="00E27450">
        <w:rPr>
          <w:rFonts w:asciiTheme="minorEastAsia" w:eastAsiaTheme="minorEastAsia" w:hAnsiTheme="minorEastAsia" w:cstheme="minorEastAsia" w:hint="eastAsia"/>
          <w:sz w:val="24"/>
        </w:rPr>
        <w:t>记录（银行缴费单据或社保机构出具的证明）复印件并加盖投标人公章</w:t>
      </w:r>
      <w:r w:rsidRPr="00E27450">
        <w:rPr>
          <w:rFonts w:asciiTheme="minorEastAsia" w:eastAsiaTheme="minorEastAsia" w:hAnsiTheme="minorEastAsia" w:cstheme="minorEastAsia"/>
          <w:sz w:val="24"/>
        </w:rPr>
        <w:t>；</w:t>
      </w:r>
    </w:p>
    <w:p w14:paraId="3E77EC3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逐年交纳社会保障资金的，须提供参加本次政府采购活动上一年度（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）缴纳社会保障资金</w:t>
      </w:r>
      <w:r w:rsidRPr="00E27450">
        <w:rPr>
          <w:rFonts w:asciiTheme="minorEastAsia" w:eastAsiaTheme="minorEastAsia" w:hAnsiTheme="minorEastAsia" w:cstheme="minorEastAsia" w:hint="eastAsia"/>
          <w:sz w:val="24"/>
        </w:rPr>
        <w:t>记录（银行缴费单据或社保机构出具的证明）复印件</w:t>
      </w:r>
      <w:r w:rsidRPr="00E27450">
        <w:rPr>
          <w:rFonts w:asciiTheme="minorEastAsia" w:eastAsiaTheme="minorEastAsia" w:hAnsiTheme="minorEastAsia" w:cstheme="minorEastAsia"/>
          <w:sz w:val="24"/>
        </w:rPr>
        <w:t>复印件</w:t>
      </w:r>
      <w:r w:rsidRPr="00E27450">
        <w:rPr>
          <w:rFonts w:asciiTheme="minorEastAsia" w:eastAsiaTheme="minorEastAsia" w:hAnsiTheme="minorEastAsia" w:cstheme="minorEastAsia" w:hint="eastAsia"/>
          <w:sz w:val="24"/>
        </w:rPr>
        <w:t>并加盖投标人公章</w:t>
      </w:r>
      <w:r w:rsidRPr="00E27450">
        <w:rPr>
          <w:rFonts w:asciiTheme="minorEastAsia" w:eastAsiaTheme="minorEastAsia" w:hAnsiTheme="minorEastAsia" w:cstheme="minorEastAsia"/>
          <w:sz w:val="24"/>
        </w:rPr>
        <w:t>。）</w:t>
      </w:r>
    </w:p>
    <w:p w14:paraId="19AE265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4900C29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rPr>
        <w:br w:type="page"/>
      </w:r>
      <w:r w:rsidRPr="00E27450">
        <w:rPr>
          <w:rFonts w:asciiTheme="minorEastAsia" w:eastAsiaTheme="minorEastAsia" w:hAnsiTheme="minorEastAsia" w:cstheme="minorEastAsia"/>
          <w:sz w:val="24"/>
        </w:rPr>
        <w:lastRenderedPageBreak/>
        <w:t>7-8</w:t>
      </w:r>
      <w:r w:rsidRPr="00E27450">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D355061" w14:textId="77777777" w:rsidR="00DE1729" w:rsidRPr="00E27450" w:rsidRDefault="007F01A6">
      <w:pPr>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41595DF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rPr>
        <w:br w:type="page"/>
      </w:r>
      <w:r w:rsidRPr="00E27450">
        <w:rPr>
          <w:rFonts w:asciiTheme="minorEastAsia" w:eastAsiaTheme="minorEastAsia" w:hAnsiTheme="minorEastAsia" w:cstheme="minorEastAsia"/>
          <w:sz w:val="24"/>
        </w:rPr>
        <w:lastRenderedPageBreak/>
        <w:t>7-9</w:t>
      </w:r>
      <w:r w:rsidRPr="00E27450">
        <w:rPr>
          <w:rFonts w:asciiTheme="minorEastAsia" w:eastAsiaTheme="minorEastAsia" w:hAnsiTheme="minorEastAsia" w:cstheme="minorEastAsia" w:hint="eastAsia"/>
          <w:sz w:val="24"/>
        </w:rPr>
        <w:t>具有履行合同所必需的设备和专业技术能力的证明材料</w:t>
      </w:r>
    </w:p>
    <w:p w14:paraId="1C75FC69" w14:textId="77777777" w:rsidR="00DE1729" w:rsidRPr="00E27450" w:rsidRDefault="00DE1729">
      <w:pPr>
        <w:spacing w:line="360" w:lineRule="auto"/>
        <w:rPr>
          <w:rFonts w:asciiTheme="minorEastAsia" w:eastAsiaTheme="minorEastAsia" w:hAnsiTheme="minorEastAsia" w:cstheme="minorEastAsia"/>
          <w:sz w:val="24"/>
        </w:rPr>
      </w:pPr>
    </w:p>
    <w:p w14:paraId="7561066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263FC1D0"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76FB101E" w14:textId="77777777" w:rsidR="00DE1729" w:rsidRPr="00E27450" w:rsidRDefault="00DE1729">
      <w:pPr>
        <w:spacing w:line="360" w:lineRule="auto"/>
        <w:rPr>
          <w:rFonts w:asciiTheme="minorEastAsia" w:eastAsiaTheme="minorEastAsia" w:hAnsiTheme="minorEastAsia" w:cstheme="minorEastAsia"/>
          <w:sz w:val="24"/>
        </w:rPr>
      </w:pPr>
    </w:p>
    <w:p w14:paraId="18A63AA6" w14:textId="77777777" w:rsidR="00DE1729" w:rsidRPr="00E27450" w:rsidRDefault="007F01A6">
      <w:pPr>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sz w:val="24"/>
        </w:rPr>
        <w:t>7-10参加本次政府采购活动前三年内，在经营活动中没有重大违法记录的声明</w:t>
      </w:r>
    </w:p>
    <w:p w14:paraId="3C24AD93" w14:textId="77777777" w:rsidR="00DE1729" w:rsidRPr="00E27450"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6623ADE0" w14:textId="77777777" w:rsidR="00DE1729" w:rsidRPr="00E27450" w:rsidRDefault="007F01A6">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E27450">
        <w:rPr>
          <w:rFonts w:asciiTheme="minorEastAsia" w:eastAsiaTheme="minorEastAsia" w:hAnsiTheme="minorEastAsia" w:cstheme="minorEastAsia"/>
          <w:b/>
          <w:kern w:val="0"/>
          <w:sz w:val="24"/>
          <w:szCs w:val="20"/>
        </w:rPr>
        <w:t>致</w:t>
      </w:r>
      <w:r w:rsidRPr="00E27450">
        <w:rPr>
          <w:rFonts w:asciiTheme="minorEastAsia" w:eastAsiaTheme="minorEastAsia" w:hAnsiTheme="minorEastAsia" w:cstheme="minorEastAsia" w:hint="eastAsia"/>
          <w:b/>
          <w:kern w:val="0"/>
          <w:sz w:val="24"/>
          <w:szCs w:val="20"/>
        </w:rPr>
        <w:t>（采购人或采购代理机构）</w:t>
      </w:r>
      <w:r w:rsidRPr="00E27450">
        <w:rPr>
          <w:rFonts w:asciiTheme="minorEastAsia" w:eastAsiaTheme="minorEastAsia" w:hAnsiTheme="minorEastAsia" w:cstheme="minorEastAsia"/>
          <w:b/>
          <w:kern w:val="0"/>
          <w:sz w:val="24"/>
          <w:szCs w:val="20"/>
        </w:rPr>
        <w:t>：</w:t>
      </w:r>
    </w:p>
    <w:p w14:paraId="01D2638A" w14:textId="77777777" w:rsidR="00DE1729" w:rsidRPr="00E27450"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7F414D97" w14:textId="77777777" w:rsidR="00DE1729" w:rsidRPr="00E27450"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E27450">
        <w:rPr>
          <w:rFonts w:asciiTheme="minorEastAsia" w:eastAsiaTheme="minorEastAsia" w:hAnsiTheme="minorEastAsia" w:cstheme="minorEastAsia" w:hint="eastAsia"/>
          <w:kern w:val="0"/>
          <w:sz w:val="24"/>
        </w:rPr>
        <w:t>我公司</w:t>
      </w:r>
      <w:r w:rsidRPr="00E27450">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74A9D5C" w14:textId="77777777" w:rsidR="00DE1729" w:rsidRPr="00E27450"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5483946F" w14:textId="77777777" w:rsidR="00DE1729" w:rsidRPr="00E27450"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E27450">
        <w:rPr>
          <w:rFonts w:asciiTheme="minorEastAsia" w:eastAsiaTheme="minorEastAsia" w:hAnsiTheme="minorEastAsia" w:cstheme="minorEastAsia"/>
          <w:kern w:val="0"/>
          <w:sz w:val="24"/>
          <w:szCs w:val="20"/>
        </w:rPr>
        <w:t>特此声明。</w:t>
      </w:r>
    </w:p>
    <w:p w14:paraId="56E24123" w14:textId="77777777" w:rsidR="00DE1729" w:rsidRPr="00E27450"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40E9BB40" w14:textId="77777777" w:rsidR="00DE1729" w:rsidRPr="00E27450"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61C1506D" w14:textId="77777777" w:rsidR="00DE1729" w:rsidRPr="00E27450" w:rsidRDefault="00DE1729">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50375F0E" w14:textId="77777777" w:rsidR="00DE1729" w:rsidRPr="00E27450"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kern w:val="0"/>
          <w:sz w:val="24"/>
        </w:rPr>
        <w:t xml:space="preserve">法定代表人或法人授权代表签字：       </w:t>
      </w:r>
    </w:p>
    <w:p w14:paraId="774686C8" w14:textId="77777777" w:rsidR="00DE1729" w:rsidRPr="00E27450" w:rsidRDefault="00DE1729">
      <w:pPr>
        <w:autoSpaceDE w:val="0"/>
        <w:autoSpaceDN w:val="0"/>
        <w:adjustRightInd w:val="0"/>
        <w:spacing w:line="360" w:lineRule="auto"/>
        <w:jc w:val="right"/>
        <w:rPr>
          <w:rFonts w:asciiTheme="minorEastAsia" w:eastAsiaTheme="minorEastAsia" w:hAnsiTheme="minorEastAsia" w:cstheme="minorEastAsia"/>
          <w:kern w:val="0"/>
          <w:sz w:val="24"/>
        </w:rPr>
      </w:pPr>
    </w:p>
    <w:p w14:paraId="67AD99AB" w14:textId="77777777" w:rsidR="00DE1729" w:rsidRPr="00E27450"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09ED2E6F" w14:textId="77777777" w:rsidR="00DE1729" w:rsidRPr="00E27450" w:rsidRDefault="007F01A6">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kern w:val="0"/>
          <w:sz w:val="24"/>
        </w:rPr>
        <w:t>供应商</w:t>
      </w:r>
      <w:r w:rsidRPr="00E27450">
        <w:rPr>
          <w:rFonts w:asciiTheme="minorEastAsia" w:eastAsiaTheme="minorEastAsia" w:hAnsiTheme="minorEastAsia" w:cstheme="minorEastAsia"/>
          <w:kern w:val="0"/>
          <w:sz w:val="24"/>
        </w:rPr>
        <w:t xml:space="preserve">公章：              </w:t>
      </w:r>
    </w:p>
    <w:p w14:paraId="6B1B0EB8" w14:textId="77777777" w:rsidR="00DE1729" w:rsidRPr="00E27450" w:rsidRDefault="00DE1729">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0810A41B" w14:textId="77777777" w:rsidR="00DE1729" w:rsidRPr="00E27450" w:rsidRDefault="00DE1729">
      <w:pPr>
        <w:autoSpaceDE w:val="0"/>
        <w:autoSpaceDN w:val="0"/>
        <w:adjustRightInd w:val="0"/>
        <w:spacing w:line="360" w:lineRule="auto"/>
        <w:jc w:val="left"/>
        <w:rPr>
          <w:rFonts w:asciiTheme="minorEastAsia" w:eastAsiaTheme="minorEastAsia" w:hAnsiTheme="minorEastAsia" w:cstheme="minorEastAsia"/>
          <w:kern w:val="0"/>
          <w:sz w:val="24"/>
        </w:rPr>
      </w:pPr>
    </w:p>
    <w:p w14:paraId="01744BA5" w14:textId="77777777" w:rsidR="00DE1729" w:rsidRPr="00E27450"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kern w:val="0"/>
          <w:sz w:val="24"/>
        </w:rPr>
        <w:t xml:space="preserve">年    月    日  </w:t>
      </w:r>
    </w:p>
    <w:p w14:paraId="6586B661" w14:textId="77777777" w:rsidR="00DE1729" w:rsidRPr="00E27450" w:rsidRDefault="00DE1729">
      <w:pPr>
        <w:spacing w:line="360" w:lineRule="auto"/>
        <w:rPr>
          <w:rFonts w:asciiTheme="minorEastAsia" w:eastAsiaTheme="minorEastAsia" w:hAnsiTheme="minorEastAsia" w:cstheme="minorEastAsia"/>
          <w:sz w:val="24"/>
        </w:rPr>
      </w:pPr>
    </w:p>
    <w:p w14:paraId="7C0FA55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r w:rsidRPr="00E27450">
        <w:rPr>
          <w:rFonts w:asciiTheme="minorEastAsia" w:eastAsiaTheme="minorEastAsia" w:hAnsiTheme="minorEastAsia" w:cstheme="minorEastAsia"/>
          <w:sz w:val="24"/>
        </w:rPr>
        <w:lastRenderedPageBreak/>
        <w:t>7-11</w:t>
      </w:r>
      <w:r w:rsidR="00BB58F8" w:rsidRPr="00E27450">
        <w:rPr>
          <w:rFonts w:ascii="宋体" w:hAnsi="宋体" w:hint="eastAsia"/>
          <w:sz w:val="24"/>
        </w:rPr>
        <w:t>信用声明</w:t>
      </w:r>
      <w:r w:rsidR="00BB58F8" w:rsidRPr="00E27450">
        <w:rPr>
          <w:rFonts w:ascii="宋体" w:hAnsi="宋体"/>
          <w:sz w:val="24"/>
        </w:rPr>
        <w:t>（须加盖投标人公章）</w:t>
      </w:r>
    </w:p>
    <w:p w14:paraId="7F46FACE" w14:textId="77777777" w:rsidR="00DE1729" w:rsidRPr="00E27450" w:rsidRDefault="00DE1729">
      <w:pPr>
        <w:spacing w:line="360" w:lineRule="auto"/>
        <w:rPr>
          <w:rFonts w:asciiTheme="minorEastAsia" w:eastAsiaTheme="minorEastAsia" w:hAnsiTheme="minorEastAsia" w:cstheme="minorEastAsia"/>
          <w:sz w:val="24"/>
        </w:rPr>
      </w:pPr>
    </w:p>
    <w:p w14:paraId="6110A8F2" w14:textId="77777777" w:rsidR="00BB58F8" w:rsidRPr="00E27450" w:rsidRDefault="00BB58F8" w:rsidP="00BB58F8">
      <w:pPr>
        <w:spacing w:line="360" w:lineRule="auto"/>
        <w:jc w:val="center"/>
        <w:rPr>
          <w:rFonts w:ascii="宋体" w:hAnsi="宋体"/>
          <w:b/>
          <w:bCs/>
          <w:sz w:val="28"/>
          <w:szCs w:val="28"/>
        </w:rPr>
      </w:pPr>
      <w:r w:rsidRPr="00E27450">
        <w:rPr>
          <w:rFonts w:ascii="宋体" w:hAnsi="宋体" w:hint="eastAsia"/>
          <w:b/>
          <w:bCs/>
          <w:sz w:val="28"/>
          <w:szCs w:val="28"/>
        </w:rPr>
        <w:t>信用声明</w:t>
      </w:r>
    </w:p>
    <w:p w14:paraId="572E2C58" w14:textId="77777777" w:rsidR="00BB58F8" w:rsidRPr="00E27450" w:rsidRDefault="00BB58F8" w:rsidP="00BB58F8">
      <w:pPr>
        <w:spacing w:line="360" w:lineRule="auto"/>
        <w:ind w:firstLineChars="200" w:firstLine="480"/>
        <w:rPr>
          <w:rFonts w:ascii="宋体" w:hAnsi="宋体"/>
          <w:sz w:val="24"/>
        </w:rPr>
      </w:pPr>
      <w:r w:rsidRPr="00E27450">
        <w:rPr>
          <w:rFonts w:ascii="宋体" w:hAnsi="宋体" w:hint="eastAsia"/>
          <w:sz w:val="24"/>
        </w:rPr>
        <w:t>在投标截止时间之前，我公司没有被列入失信被执行人、重大税收违法案件当事人名单、政府采购严重违法失信行为记录名单。</w:t>
      </w:r>
    </w:p>
    <w:p w14:paraId="21682368" w14:textId="77777777" w:rsidR="00BB58F8" w:rsidRPr="00E27450" w:rsidRDefault="00BB58F8" w:rsidP="00BB58F8">
      <w:pPr>
        <w:spacing w:line="360" w:lineRule="auto"/>
        <w:ind w:firstLineChars="200" w:firstLine="480"/>
        <w:rPr>
          <w:rFonts w:ascii="宋体" w:hAnsi="宋体"/>
          <w:sz w:val="24"/>
        </w:rPr>
      </w:pPr>
      <w:r w:rsidRPr="00E27450">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32314CA" w14:textId="77777777" w:rsidR="00BB58F8" w:rsidRPr="00E27450" w:rsidRDefault="00BB58F8" w:rsidP="00BB58F8">
      <w:pPr>
        <w:spacing w:line="360" w:lineRule="auto"/>
        <w:rPr>
          <w:rFonts w:ascii="宋体" w:hAnsi="宋体"/>
          <w:sz w:val="24"/>
        </w:rPr>
      </w:pPr>
    </w:p>
    <w:p w14:paraId="63E15236" w14:textId="77777777" w:rsidR="00BB58F8" w:rsidRPr="00E27450" w:rsidRDefault="00BB58F8" w:rsidP="00BB58F8">
      <w:pPr>
        <w:spacing w:line="360" w:lineRule="auto"/>
        <w:rPr>
          <w:rFonts w:ascii="宋体" w:hAnsi="宋体"/>
          <w:sz w:val="24"/>
        </w:rPr>
      </w:pPr>
      <w:r w:rsidRPr="00E27450">
        <w:rPr>
          <w:rFonts w:ascii="宋体" w:hAnsi="宋体" w:hint="eastAsia"/>
          <w:sz w:val="24"/>
        </w:rPr>
        <w:t>投标人授权代表签字：____________________________</w:t>
      </w:r>
    </w:p>
    <w:p w14:paraId="561BD0BC" w14:textId="77777777" w:rsidR="00BB58F8" w:rsidRPr="00E27450" w:rsidRDefault="00BB58F8" w:rsidP="00BB58F8">
      <w:pPr>
        <w:spacing w:line="360" w:lineRule="auto"/>
        <w:rPr>
          <w:rFonts w:ascii="宋体" w:hAnsi="宋体"/>
          <w:sz w:val="24"/>
        </w:rPr>
      </w:pPr>
    </w:p>
    <w:p w14:paraId="0423A474" w14:textId="77777777" w:rsidR="00BB58F8" w:rsidRPr="00E27450" w:rsidRDefault="00BB58F8" w:rsidP="00BB58F8">
      <w:pPr>
        <w:spacing w:line="360" w:lineRule="auto"/>
        <w:rPr>
          <w:rFonts w:ascii="宋体" w:hAnsi="宋体"/>
          <w:sz w:val="24"/>
        </w:rPr>
      </w:pPr>
      <w:r w:rsidRPr="00E27450">
        <w:rPr>
          <w:rFonts w:ascii="宋体" w:hAnsi="宋体" w:hint="eastAsia"/>
          <w:sz w:val="24"/>
        </w:rPr>
        <w:t>公司盖章:</w:t>
      </w:r>
    </w:p>
    <w:p w14:paraId="666895AF" w14:textId="77777777" w:rsidR="00BB58F8" w:rsidRPr="00E27450" w:rsidRDefault="00BB58F8" w:rsidP="00BB58F8">
      <w:pPr>
        <w:spacing w:line="360" w:lineRule="auto"/>
        <w:rPr>
          <w:rFonts w:ascii="宋体" w:hAnsi="宋体"/>
          <w:sz w:val="24"/>
        </w:rPr>
      </w:pPr>
    </w:p>
    <w:p w14:paraId="55434678" w14:textId="77777777" w:rsidR="00BB58F8" w:rsidRPr="00E27450" w:rsidRDefault="00BB58F8" w:rsidP="00BB58F8">
      <w:pPr>
        <w:spacing w:line="360" w:lineRule="auto"/>
        <w:rPr>
          <w:rFonts w:ascii="宋体" w:hAnsi="宋体"/>
          <w:sz w:val="24"/>
        </w:rPr>
      </w:pPr>
      <w:r w:rsidRPr="00E27450">
        <w:rPr>
          <w:rFonts w:ascii="宋体" w:hAnsi="宋体" w:hint="eastAsia"/>
          <w:sz w:val="24"/>
        </w:rPr>
        <w:t>日期：</w:t>
      </w:r>
    </w:p>
    <w:p w14:paraId="10F35904" w14:textId="77777777" w:rsidR="00DE1729" w:rsidRPr="00E27450" w:rsidRDefault="00DE1729">
      <w:pPr>
        <w:spacing w:line="360" w:lineRule="auto"/>
        <w:rPr>
          <w:rFonts w:asciiTheme="minorEastAsia" w:eastAsiaTheme="minorEastAsia" w:hAnsiTheme="minorEastAsia" w:cstheme="minorEastAsia"/>
          <w:sz w:val="24"/>
        </w:rPr>
      </w:pPr>
    </w:p>
    <w:p w14:paraId="62AAA5C0" w14:textId="77777777" w:rsidR="00DE1729" w:rsidRPr="00E27450" w:rsidRDefault="00DE1729">
      <w:pPr>
        <w:spacing w:line="360" w:lineRule="auto"/>
        <w:rPr>
          <w:rFonts w:asciiTheme="minorEastAsia" w:eastAsiaTheme="minorEastAsia" w:hAnsiTheme="minorEastAsia" w:cstheme="minorEastAsia"/>
          <w:sz w:val="24"/>
        </w:rPr>
      </w:pPr>
    </w:p>
    <w:p w14:paraId="47A59289" w14:textId="77777777" w:rsidR="00DE1729" w:rsidRPr="00E27450" w:rsidRDefault="00DE1729">
      <w:pPr>
        <w:spacing w:line="360" w:lineRule="auto"/>
        <w:rPr>
          <w:rFonts w:asciiTheme="minorEastAsia" w:eastAsiaTheme="minorEastAsia" w:hAnsiTheme="minorEastAsia" w:cstheme="minorEastAsia"/>
          <w:sz w:val="24"/>
        </w:rPr>
      </w:pPr>
    </w:p>
    <w:p w14:paraId="35F37F2A" w14:textId="77777777" w:rsidR="00DE1729" w:rsidRPr="00E27450" w:rsidRDefault="00DE1729">
      <w:pPr>
        <w:spacing w:line="360" w:lineRule="auto"/>
        <w:rPr>
          <w:rFonts w:asciiTheme="minorEastAsia" w:eastAsiaTheme="minorEastAsia" w:hAnsiTheme="minorEastAsia" w:cstheme="minorEastAsia"/>
          <w:sz w:val="24"/>
        </w:rPr>
      </w:pPr>
    </w:p>
    <w:p w14:paraId="59624F97" w14:textId="77777777" w:rsidR="00DE1729" w:rsidRPr="00E27450" w:rsidRDefault="00DE1729">
      <w:pPr>
        <w:spacing w:line="360" w:lineRule="auto"/>
        <w:rPr>
          <w:rFonts w:asciiTheme="minorEastAsia" w:eastAsiaTheme="minorEastAsia" w:hAnsiTheme="minorEastAsia" w:cstheme="minorEastAsia"/>
          <w:sz w:val="24"/>
        </w:rPr>
      </w:pPr>
    </w:p>
    <w:p w14:paraId="2B942BD3" w14:textId="77777777" w:rsidR="00DE1729" w:rsidRPr="00E27450" w:rsidRDefault="00DE1729">
      <w:pPr>
        <w:spacing w:line="360" w:lineRule="auto"/>
        <w:rPr>
          <w:rFonts w:asciiTheme="minorEastAsia" w:eastAsiaTheme="minorEastAsia" w:hAnsiTheme="minorEastAsia" w:cstheme="minorEastAsia"/>
          <w:sz w:val="24"/>
        </w:rPr>
      </w:pPr>
    </w:p>
    <w:p w14:paraId="6E61FA91" w14:textId="77777777" w:rsidR="00DE1729" w:rsidRPr="00E27450" w:rsidRDefault="00DE1729">
      <w:pPr>
        <w:spacing w:line="360" w:lineRule="auto"/>
        <w:rPr>
          <w:rFonts w:asciiTheme="minorEastAsia" w:eastAsiaTheme="minorEastAsia" w:hAnsiTheme="minorEastAsia" w:cstheme="minorEastAsia"/>
          <w:sz w:val="24"/>
        </w:rPr>
      </w:pPr>
    </w:p>
    <w:p w14:paraId="3FD6805E" w14:textId="77777777" w:rsidR="00DE1729" w:rsidRPr="00E27450" w:rsidRDefault="00DE1729">
      <w:pPr>
        <w:spacing w:line="360" w:lineRule="auto"/>
        <w:rPr>
          <w:rFonts w:asciiTheme="minorEastAsia" w:eastAsiaTheme="minorEastAsia" w:hAnsiTheme="minorEastAsia" w:cstheme="minorEastAsia"/>
          <w:sz w:val="24"/>
        </w:rPr>
      </w:pPr>
    </w:p>
    <w:p w14:paraId="23075B02" w14:textId="77777777" w:rsidR="00DE1729" w:rsidRPr="00E27450" w:rsidRDefault="00DE1729">
      <w:pPr>
        <w:spacing w:line="360" w:lineRule="auto"/>
        <w:rPr>
          <w:rFonts w:asciiTheme="minorEastAsia" w:eastAsiaTheme="minorEastAsia" w:hAnsiTheme="minorEastAsia" w:cstheme="minorEastAsia"/>
          <w:sz w:val="24"/>
        </w:rPr>
      </w:pPr>
    </w:p>
    <w:p w14:paraId="6C3B32CA" w14:textId="77777777" w:rsidR="00DE1729" w:rsidRPr="00E27450" w:rsidRDefault="00DE1729">
      <w:pPr>
        <w:spacing w:line="360" w:lineRule="auto"/>
        <w:rPr>
          <w:rFonts w:asciiTheme="minorEastAsia" w:eastAsiaTheme="minorEastAsia" w:hAnsiTheme="minorEastAsia" w:cstheme="minorEastAsia"/>
          <w:sz w:val="24"/>
        </w:rPr>
      </w:pPr>
    </w:p>
    <w:p w14:paraId="36187222" w14:textId="77777777" w:rsidR="00DE1729" w:rsidRPr="00E27450" w:rsidRDefault="00DE1729">
      <w:pPr>
        <w:spacing w:line="360" w:lineRule="auto"/>
        <w:rPr>
          <w:rFonts w:asciiTheme="minorEastAsia" w:eastAsiaTheme="minorEastAsia" w:hAnsiTheme="minorEastAsia" w:cstheme="minorEastAsia"/>
          <w:sz w:val="24"/>
        </w:rPr>
      </w:pPr>
    </w:p>
    <w:p w14:paraId="62DF5AD7" w14:textId="77777777" w:rsidR="00DE1729" w:rsidRPr="00E27450" w:rsidRDefault="00DE1729">
      <w:pPr>
        <w:spacing w:line="360" w:lineRule="auto"/>
        <w:rPr>
          <w:rFonts w:asciiTheme="minorEastAsia" w:eastAsiaTheme="minorEastAsia" w:hAnsiTheme="minorEastAsia" w:cstheme="minorEastAsia"/>
          <w:sz w:val="24"/>
        </w:rPr>
      </w:pPr>
    </w:p>
    <w:p w14:paraId="2DACD7CD" w14:textId="77777777" w:rsidR="00DE1729" w:rsidRPr="00E27450" w:rsidRDefault="00DE1729">
      <w:pPr>
        <w:spacing w:line="360" w:lineRule="auto"/>
        <w:rPr>
          <w:rFonts w:asciiTheme="minorEastAsia" w:eastAsiaTheme="minorEastAsia" w:hAnsiTheme="minorEastAsia" w:cstheme="minorEastAsia"/>
          <w:sz w:val="24"/>
        </w:rPr>
      </w:pPr>
    </w:p>
    <w:p w14:paraId="5ADFAA50" w14:textId="77777777" w:rsidR="00DE1729" w:rsidRPr="00E27450" w:rsidRDefault="00DE1729">
      <w:pPr>
        <w:spacing w:line="360" w:lineRule="auto"/>
        <w:rPr>
          <w:rFonts w:asciiTheme="minorEastAsia" w:eastAsiaTheme="minorEastAsia" w:hAnsiTheme="minorEastAsia" w:cstheme="minorEastAsia"/>
          <w:sz w:val="24"/>
        </w:rPr>
      </w:pPr>
    </w:p>
    <w:p w14:paraId="5195ACE8" w14:textId="77777777" w:rsidR="00DE1729" w:rsidRPr="00E27450" w:rsidRDefault="00DE1729">
      <w:pPr>
        <w:spacing w:line="360" w:lineRule="auto"/>
        <w:rPr>
          <w:rFonts w:asciiTheme="minorEastAsia" w:eastAsiaTheme="minorEastAsia" w:hAnsiTheme="minorEastAsia" w:cstheme="minorEastAsia"/>
          <w:sz w:val="24"/>
        </w:rPr>
      </w:pPr>
    </w:p>
    <w:p w14:paraId="7617250F" w14:textId="77777777" w:rsidR="00DE1729" w:rsidRPr="00E27450" w:rsidRDefault="00DE1729">
      <w:pPr>
        <w:spacing w:line="360" w:lineRule="auto"/>
        <w:rPr>
          <w:rFonts w:asciiTheme="minorEastAsia" w:eastAsiaTheme="minorEastAsia" w:hAnsiTheme="minorEastAsia" w:cstheme="minorEastAsia"/>
          <w:sz w:val="24"/>
        </w:rPr>
      </w:pPr>
    </w:p>
    <w:p w14:paraId="70F5960D" w14:textId="77777777" w:rsidR="00DE1729" w:rsidRPr="00E27450" w:rsidRDefault="007F01A6">
      <w:pPr>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sz w:val="24"/>
        </w:rPr>
        <w:lastRenderedPageBreak/>
        <w:t>7-12</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认为必要的其他资格证明文件复印件（须加盖本单位公章）。</w:t>
      </w:r>
    </w:p>
    <w:p w14:paraId="188A5641" w14:textId="77777777" w:rsidR="00DE1729" w:rsidRPr="00E27450" w:rsidRDefault="007F01A6">
      <w:pPr>
        <w:widowControl/>
        <w:spacing w:line="360" w:lineRule="auto"/>
        <w:jc w:val="left"/>
        <w:rPr>
          <w:rFonts w:asciiTheme="minorEastAsia" w:eastAsiaTheme="minorEastAsia" w:hAnsiTheme="minorEastAsia" w:cstheme="minorEastAsia"/>
          <w:sz w:val="24"/>
        </w:rPr>
      </w:pPr>
      <w:bookmarkStart w:id="201" w:name="_Toc497235049"/>
      <w:r w:rsidRPr="00E27450">
        <w:rPr>
          <w:rFonts w:asciiTheme="minorEastAsia" w:eastAsiaTheme="minorEastAsia" w:hAnsiTheme="minorEastAsia" w:cstheme="minorEastAsia"/>
          <w:sz w:val="24"/>
        </w:rPr>
        <w:br w:type="page"/>
      </w:r>
    </w:p>
    <w:p w14:paraId="0E1BB3E3" w14:textId="77777777" w:rsidR="00DE1729" w:rsidRPr="00E27450" w:rsidRDefault="00DE1729">
      <w:pPr>
        <w:spacing w:line="360" w:lineRule="auto"/>
        <w:rPr>
          <w:rFonts w:asciiTheme="minorEastAsia" w:eastAsiaTheme="minorEastAsia" w:hAnsiTheme="minorEastAsia" w:cstheme="minorEastAsia"/>
          <w:sz w:val="28"/>
          <w:szCs w:val="28"/>
        </w:rPr>
      </w:pPr>
    </w:p>
    <w:p w14:paraId="57D0CEC0" w14:textId="77777777" w:rsidR="00DE1729" w:rsidRPr="00E27450" w:rsidRDefault="007F01A6">
      <w:pPr>
        <w:pStyle w:val="3"/>
        <w:rPr>
          <w:rFonts w:cstheme="minorEastAsia"/>
        </w:rPr>
      </w:pPr>
      <w:bookmarkStart w:id="202" w:name="_Toc514926461"/>
      <w:bookmarkStart w:id="203" w:name="_Toc23782353"/>
      <w:r w:rsidRPr="00E27450">
        <w:rPr>
          <w:rFonts w:cstheme="minorEastAsia"/>
        </w:rPr>
        <w:t>8 业绩案例一览表</w:t>
      </w:r>
      <w:bookmarkEnd w:id="201"/>
      <w:bookmarkEnd w:id="202"/>
      <w:bookmarkEnd w:id="20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F03EA" w:rsidRPr="00E27450" w14:paraId="722AFF86" w14:textId="77777777">
        <w:trPr>
          <w:trHeight w:val="611"/>
          <w:jc w:val="center"/>
        </w:trPr>
        <w:tc>
          <w:tcPr>
            <w:tcW w:w="852" w:type="dxa"/>
            <w:vAlign w:val="center"/>
          </w:tcPr>
          <w:p w14:paraId="009879F0"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序号</w:t>
            </w:r>
          </w:p>
        </w:tc>
        <w:tc>
          <w:tcPr>
            <w:tcW w:w="1411" w:type="dxa"/>
            <w:vAlign w:val="center"/>
          </w:tcPr>
          <w:p w14:paraId="748AAC06"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项目名称</w:t>
            </w:r>
          </w:p>
        </w:tc>
        <w:tc>
          <w:tcPr>
            <w:tcW w:w="1260" w:type="dxa"/>
            <w:vAlign w:val="center"/>
          </w:tcPr>
          <w:p w14:paraId="06F65919"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用户名称</w:t>
            </w:r>
          </w:p>
        </w:tc>
        <w:tc>
          <w:tcPr>
            <w:tcW w:w="1260" w:type="dxa"/>
            <w:vAlign w:val="center"/>
          </w:tcPr>
          <w:p w14:paraId="33C4B6ED"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合同金额</w:t>
            </w:r>
          </w:p>
        </w:tc>
        <w:tc>
          <w:tcPr>
            <w:tcW w:w="1440" w:type="dxa"/>
            <w:vAlign w:val="center"/>
          </w:tcPr>
          <w:p w14:paraId="1CAA675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用户联系人及联系方式</w:t>
            </w:r>
          </w:p>
        </w:tc>
        <w:tc>
          <w:tcPr>
            <w:tcW w:w="1778" w:type="dxa"/>
            <w:vAlign w:val="center"/>
          </w:tcPr>
          <w:p w14:paraId="504AFB6C"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合同签订日期</w:t>
            </w:r>
          </w:p>
        </w:tc>
        <w:tc>
          <w:tcPr>
            <w:tcW w:w="925" w:type="dxa"/>
            <w:vAlign w:val="center"/>
          </w:tcPr>
          <w:p w14:paraId="679C4C60"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备注</w:t>
            </w:r>
          </w:p>
        </w:tc>
      </w:tr>
      <w:tr w:rsidR="002F03EA" w:rsidRPr="00E27450" w14:paraId="6F71A4B7" w14:textId="77777777">
        <w:trPr>
          <w:trHeight w:val="591"/>
          <w:jc w:val="center"/>
        </w:trPr>
        <w:tc>
          <w:tcPr>
            <w:tcW w:w="852" w:type="dxa"/>
            <w:vAlign w:val="center"/>
          </w:tcPr>
          <w:p w14:paraId="7699B329"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017B12ED"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6991B848"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1657861D"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36C0D151"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1E2ACE8B"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6B427439"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01966255" w14:textId="77777777">
        <w:trPr>
          <w:trHeight w:val="768"/>
          <w:jc w:val="center"/>
        </w:trPr>
        <w:tc>
          <w:tcPr>
            <w:tcW w:w="852" w:type="dxa"/>
            <w:vAlign w:val="center"/>
          </w:tcPr>
          <w:p w14:paraId="75C903FA"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3BAA85A2"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17D55C6A"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6F4709B3"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134C04E7"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6664C28B"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42884A47"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4D7899C9" w14:textId="77777777">
        <w:trPr>
          <w:trHeight w:val="934"/>
          <w:jc w:val="center"/>
        </w:trPr>
        <w:tc>
          <w:tcPr>
            <w:tcW w:w="852" w:type="dxa"/>
            <w:vAlign w:val="center"/>
          </w:tcPr>
          <w:p w14:paraId="014716DF"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1F452123"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3A14FC90"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5229FE62"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3010E47F"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131AAF63"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01C714E0"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5E467D25" w14:textId="77777777">
        <w:trPr>
          <w:trHeight w:val="918"/>
          <w:jc w:val="center"/>
        </w:trPr>
        <w:tc>
          <w:tcPr>
            <w:tcW w:w="852" w:type="dxa"/>
            <w:vAlign w:val="center"/>
          </w:tcPr>
          <w:p w14:paraId="26B087A5"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5D508454"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74F17DFA"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6F7ADC80"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5769FDEE"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183F6ECD"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548A720F"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1163D948" w14:textId="77777777">
        <w:trPr>
          <w:trHeight w:val="918"/>
          <w:jc w:val="center"/>
        </w:trPr>
        <w:tc>
          <w:tcPr>
            <w:tcW w:w="852" w:type="dxa"/>
            <w:vAlign w:val="center"/>
          </w:tcPr>
          <w:p w14:paraId="513BCA29"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7DC758F0"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63ABEB6B"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55734801"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429E29ED"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48BB4196"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52D00530"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7EDF4D29" w14:textId="77777777">
        <w:trPr>
          <w:trHeight w:val="918"/>
          <w:jc w:val="center"/>
        </w:trPr>
        <w:tc>
          <w:tcPr>
            <w:tcW w:w="852" w:type="dxa"/>
            <w:vAlign w:val="center"/>
          </w:tcPr>
          <w:p w14:paraId="3E9366A3" w14:textId="77777777" w:rsidR="00DE1729" w:rsidRPr="00E27450" w:rsidRDefault="00DE1729">
            <w:pPr>
              <w:spacing w:line="360" w:lineRule="auto"/>
              <w:rPr>
                <w:rFonts w:asciiTheme="minorEastAsia" w:eastAsiaTheme="minorEastAsia" w:hAnsiTheme="minorEastAsia" w:cstheme="minorEastAsia"/>
                <w:sz w:val="24"/>
              </w:rPr>
            </w:pPr>
          </w:p>
        </w:tc>
        <w:tc>
          <w:tcPr>
            <w:tcW w:w="1411" w:type="dxa"/>
            <w:vAlign w:val="center"/>
          </w:tcPr>
          <w:p w14:paraId="37D55FFF"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0FD078E1"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4BBA0EE7"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3BDA927A"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4B323500"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6028234E" w14:textId="77777777" w:rsidR="00DE1729" w:rsidRPr="00E27450" w:rsidRDefault="00DE1729">
            <w:pPr>
              <w:spacing w:line="360" w:lineRule="auto"/>
              <w:rPr>
                <w:rFonts w:asciiTheme="minorEastAsia" w:eastAsiaTheme="minorEastAsia" w:hAnsiTheme="minorEastAsia" w:cstheme="minorEastAsia"/>
                <w:sz w:val="24"/>
              </w:rPr>
            </w:pPr>
          </w:p>
        </w:tc>
      </w:tr>
    </w:tbl>
    <w:p w14:paraId="57A01854"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投标人名称（盖章）：</w:t>
      </w:r>
    </w:p>
    <w:p w14:paraId="33D220DD"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法人授权代表（签字）：</w:t>
      </w:r>
    </w:p>
    <w:p w14:paraId="1F4389AA"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b/>
          <w:kern w:val="0"/>
          <w:sz w:val="24"/>
          <w:szCs w:val="20"/>
        </w:rPr>
        <w:t>注：</w:t>
      </w:r>
      <w:r w:rsidRPr="00E27450">
        <w:rPr>
          <w:rFonts w:asciiTheme="minorEastAsia" w:eastAsiaTheme="minorEastAsia" w:hAnsiTheme="minorEastAsia" w:cstheme="minorEastAsia" w:hint="eastAsia"/>
          <w:b/>
          <w:sz w:val="24"/>
        </w:rPr>
        <w:t>（须附合同复印件，评委保留对上述资料原件审核的权力）。</w:t>
      </w:r>
    </w:p>
    <w:p w14:paraId="7D050E41"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4600C91A"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272FBD18"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D76029B"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34ED9AF"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30205A2"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sectPr w:rsidR="00DE1729" w:rsidRPr="00E27450">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5F9F09BE" w14:textId="77777777" w:rsidR="00DE1729" w:rsidRPr="00E27450" w:rsidRDefault="007F01A6">
      <w:pPr>
        <w:pStyle w:val="3"/>
        <w:rPr>
          <w:rFonts w:cstheme="minorEastAsia"/>
        </w:rPr>
      </w:pPr>
      <w:bookmarkStart w:id="204" w:name="_Toc23782354"/>
      <w:bookmarkStart w:id="205" w:name="_Toc514926466"/>
      <w:r w:rsidRPr="00E27450">
        <w:rPr>
          <w:rFonts w:cstheme="minorEastAsia"/>
        </w:rPr>
        <w:lastRenderedPageBreak/>
        <w:t>9 投标保证金</w:t>
      </w:r>
      <w:bookmarkEnd w:id="204"/>
    </w:p>
    <w:p w14:paraId="73459B75" w14:textId="77777777" w:rsidR="00DE1729" w:rsidRPr="00E27450" w:rsidRDefault="007F01A6">
      <w:pPr>
        <w:spacing w:line="360" w:lineRule="auto"/>
        <w:jc w:val="center"/>
        <w:rPr>
          <w:rFonts w:asciiTheme="minorEastAsia" w:eastAsiaTheme="minorEastAsia" w:hAnsiTheme="minorEastAsia" w:cstheme="minorEastAsia"/>
          <w:b/>
        </w:rPr>
      </w:pPr>
      <w:r w:rsidRPr="00E27450">
        <w:rPr>
          <w:rFonts w:asciiTheme="minorEastAsia" w:eastAsiaTheme="minorEastAsia" w:hAnsiTheme="minorEastAsia" w:cstheme="minorEastAsia"/>
        </w:rPr>
        <w:t>（凭据复印件加盖公章）</w:t>
      </w:r>
      <w:bookmarkEnd w:id="205"/>
    </w:p>
    <w:p w14:paraId="5069C4C0"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04ADCD4D"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AA9A46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79146A9D"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F4B048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BF922FB"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3FBFC7A8"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3B5B550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39D96441"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63E7D75F"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03E3579"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7D963440"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065F7E87"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885BD83"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DC41478"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46521D2E"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7364287"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7A3268F"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290B1CE8"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2A60CBC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E761616"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733A3BCE"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C154AAB"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77DE4D4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26475764"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9F04C9B"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32B78F68"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47054BFE" w14:textId="77777777" w:rsidR="00DE1729" w:rsidRPr="00E27450" w:rsidRDefault="00DE1729">
      <w:pPr>
        <w:widowControl/>
        <w:spacing w:line="360" w:lineRule="auto"/>
        <w:jc w:val="left"/>
        <w:rPr>
          <w:rFonts w:asciiTheme="minorEastAsia" w:eastAsiaTheme="minorEastAsia" w:hAnsiTheme="minorEastAsia" w:cstheme="minorEastAsia"/>
        </w:rPr>
      </w:pPr>
    </w:p>
    <w:p w14:paraId="3141267E" w14:textId="77777777" w:rsidR="00DE1729" w:rsidRPr="00E27450" w:rsidRDefault="00DE1729">
      <w:pPr>
        <w:spacing w:line="360" w:lineRule="auto"/>
        <w:rPr>
          <w:rFonts w:asciiTheme="minorEastAsia" w:eastAsiaTheme="minorEastAsia" w:hAnsiTheme="minorEastAsia" w:cstheme="minorEastAsia"/>
        </w:rPr>
        <w:sectPr w:rsidR="00DE1729" w:rsidRPr="00E27450">
          <w:pgSz w:w="11907" w:h="16840"/>
          <w:pgMar w:top="1089" w:right="1418" w:bottom="1400" w:left="1418" w:header="851" w:footer="992" w:gutter="0"/>
          <w:cols w:space="720"/>
          <w:docGrid w:linePitch="312"/>
        </w:sectPr>
      </w:pPr>
    </w:p>
    <w:p w14:paraId="2B6E73BC" w14:textId="77777777" w:rsidR="00DE1729" w:rsidRPr="00E27450" w:rsidRDefault="007F01A6">
      <w:pPr>
        <w:pStyle w:val="3"/>
        <w:rPr>
          <w:rFonts w:cstheme="minorEastAsia"/>
        </w:rPr>
      </w:pPr>
      <w:bookmarkStart w:id="206" w:name="_Toc23782355"/>
      <w:bookmarkStart w:id="207" w:name="_Toc497235052"/>
      <w:bookmarkStart w:id="208" w:name="_Toc514926467"/>
      <w:r w:rsidRPr="00E27450">
        <w:rPr>
          <w:rFonts w:cstheme="minorEastAsia"/>
        </w:rPr>
        <w:lastRenderedPageBreak/>
        <w:t>10 中标服务费承诺书</w:t>
      </w:r>
      <w:bookmarkEnd w:id="206"/>
    </w:p>
    <w:p w14:paraId="475AC378" w14:textId="77777777" w:rsidR="00DE1729" w:rsidRPr="00E27450" w:rsidRDefault="00DE1729">
      <w:pPr>
        <w:pStyle w:val="a0"/>
        <w:spacing w:line="360" w:lineRule="auto"/>
        <w:rPr>
          <w:rFonts w:asciiTheme="minorEastAsia" w:eastAsiaTheme="minorEastAsia" w:hAnsiTheme="minorEastAsia" w:cstheme="minorEastAsia"/>
        </w:rPr>
      </w:pPr>
    </w:p>
    <w:p w14:paraId="0009BA13"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致：北京国际工程咨询有限公司</w:t>
      </w:r>
    </w:p>
    <w:p w14:paraId="10341876" w14:textId="77777777" w:rsidR="00DE1729" w:rsidRPr="00E27450" w:rsidRDefault="007F01A6">
      <w:pPr>
        <w:widowControl/>
        <w:spacing w:line="360" w:lineRule="auto"/>
        <w:ind w:firstLineChars="200" w:firstLine="480"/>
        <w:jc w:val="lef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sz w:val="24"/>
        </w:rPr>
        <w:t>我们在贵公司组织的</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hint="eastAsia"/>
          <w:sz w:val="24"/>
        </w:rPr>
        <w:t>项目招标中若获中标（招标文件编号：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399B2B21" w14:textId="77777777" w:rsidR="00DE1729" w:rsidRPr="00E27450" w:rsidRDefault="00DE1729">
      <w:pPr>
        <w:spacing w:line="360" w:lineRule="auto"/>
        <w:rPr>
          <w:rFonts w:asciiTheme="minorEastAsia" w:eastAsiaTheme="minorEastAsia" w:hAnsiTheme="minorEastAsia" w:cstheme="minorEastAsia"/>
          <w:sz w:val="24"/>
        </w:rPr>
      </w:pPr>
    </w:p>
    <w:p w14:paraId="10D26455" w14:textId="77777777" w:rsidR="00DE1729" w:rsidRPr="00E27450" w:rsidRDefault="00DE1729">
      <w:pPr>
        <w:spacing w:line="360" w:lineRule="auto"/>
        <w:rPr>
          <w:rFonts w:asciiTheme="minorEastAsia" w:eastAsiaTheme="minorEastAsia" w:hAnsiTheme="minorEastAsia" w:cstheme="minorEastAsia"/>
          <w:sz w:val="24"/>
        </w:rPr>
      </w:pPr>
    </w:p>
    <w:p w14:paraId="725FBBE3" w14:textId="77777777" w:rsidR="00DE1729" w:rsidRPr="00E27450" w:rsidRDefault="00DE1729">
      <w:pPr>
        <w:spacing w:line="360" w:lineRule="auto"/>
        <w:rPr>
          <w:rFonts w:asciiTheme="minorEastAsia" w:eastAsiaTheme="minorEastAsia" w:hAnsiTheme="minorEastAsia" w:cstheme="minorEastAsia"/>
          <w:sz w:val="24"/>
        </w:rPr>
      </w:pPr>
    </w:p>
    <w:p w14:paraId="5DB7D758" w14:textId="77777777" w:rsidR="00DE1729" w:rsidRPr="00E27450" w:rsidRDefault="00DE1729">
      <w:pPr>
        <w:spacing w:line="360" w:lineRule="auto"/>
        <w:rPr>
          <w:rFonts w:asciiTheme="minorEastAsia" w:eastAsiaTheme="minorEastAsia" w:hAnsiTheme="minorEastAsia" w:cstheme="minorEastAsia"/>
          <w:sz w:val="24"/>
        </w:rPr>
      </w:pPr>
    </w:p>
    <w:p w14:paraId="70CD29C0"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特此承诺</w:t>
      </w:r>
    </w:p>
    <w:p w14:paraId="09C7A257" w14:textId="77777777" w:rsidR="00DE1729" w:rsidRPr="00E27450" w:rsidRDefault="00DE1729">
      <w:pPr>
        <w:spacing w:line="360" w:lineRule="auto"/>
        <w:rPr>
          <w:rFonts w:asciiTheme="minorEastAsia" w:eastAsiaTheme="minorEastAsia" w:hAnsiTheme="minorEastAsia" w:cstheme="minorEastAsia"/>
          <w:sz w:val="24"/>
        </w:rPr>
      </w:pPr>
    </w:p>
    <w:p w14:paraId="4AAB932F" w14:textId="77777777" w:rsidR="00DE1729" w:rsidRPr="00E27450" w:rsidRDefault="00DE1729">
      <w:pPr>
        <w:spacing w:line="360" w:lineRule="auto"/>
        <w:rPr>
          <w:rFonts w:asciiTheme="minorEastAsia" w:eastAsiaTheme="minorEastAsia" w:hAnsiTheme="minorEastAsia" w:cstheme="minorEastAsia"/>
          <w:sz w:val="24"/>
        </w:rPr>
      </w:pPr>
    </w:p>
    <w:p w14:paraId="333A5907" w14:textId="77777777" w:rsidR="00DE1729" w:rsidRPr="00E27450" w:rsidRDefault="00DE1729">
      <w:pPr>
        <w:spacing w:line="360" w:lineRule="auto"/>
        <w:rPr>
          <w:rFonts w:asciiTheme="minorEastAsia" w:eastAsiaTheme="minorEastAsia" w:hAnsiTheme="minorEastAsia" w:cstheme="minorEastAsia"/>
          <w:sz w:val="24"/>
        </w:rPr>
      </w:pPr>
    </w:p>
    <w:p w14:paraId="60762B0C" w14:textId="77777777" w:rsidR="00DE1729" w:rsidRPr="00E27450" w:rsidRDefault="00DE1729">
      <w:pPr>
        <w:spacing w:line="360" w:lineRule="auto"/>
        <w:rPr>
          <w:rFonts w:asciiTheme="minorEastAsia" w:eastAsiaTheme="minorEastAsia" w:hAnsiTheme="minorEastAsia" w:cstheme="minorEastAsia"/>
          <w:sz w:val="24"/>
        </w:rPr>
      </w:pPr>
    </w:p>
    <w:p w14:paraId="305E4C7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承诺方法定名称：</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2CA85AA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地址：</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1AAA84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电话：</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传真：</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B07D14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邮编：</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5F3ED2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承诺方法人授权代表签字：</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hint="eastAsia"/>
          <w:sz w:val="24"/>
        </w:rPr>
        <w:t>（承诺方盖章）</w:t>
      </w:r>
    </w:p>
    <w:p w14:paraId="49DCD325"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承诺日期：</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379D0936" w14:textId="77777777" w:rsidR="00DE1729" w:rsidRPr="00E27450" w:rsidRDefault="00DE1729">
      <w:pPr>
        <w:pStyle w:val="a0"/>
        <w:spacing w:line="360" w:lineRule="auto"/>
        <w:rPr>
          <w:rFonts w:asciiTheme="minorEastAsia" w:eastAsiaTheme="minorEastAsia" w:hAnsiTheme="minorEastAsia" w:cstheme="minorEastAsia"/>
        </w:rPr>
      </w:pPr>
    </w:p>
    <w:p w14:paraId="1E771D22" w14:textId="77777777" w:rsidR="00DE1729" w:rsidRPr="00E27450" w:rsidRDefault="00DE1729">
      <w:pPr>
        <w:pStyle w:val="a0"/>
        <w:spacing w:line="360" w:lineRule="auto"/>
        <w:rPr>
          <w:rFonts w:asciiTheme="minorEastAsia" w:eastAsiaTheme="minorEastAsia" w:hAnsiTheme="minorEastAsia" w:cstheme="minorEastAsia"/>
        </w:rPr>
      </w:pPr>
    </w:p>
    <w:p w14:paraId="5AA563E3" w14:textId="77777777" w:rsidR="00DE1729" w:rsidRPr="00E27450" w:rsidRDefault="00DE1729">
      <w:pPr>
        <w:tabs>
          <w:tab w:val="left" w:pos="5580"/>
        </w:tabs>
        <w:spacing w:before="360" w:line="360" w:lineRule="auto"/>
        <w:rPr>
          <w:rFonts w:asciiTheme="minorEastAsia" w:eastAsiaTheme="minorEastAsia" w:hAnsiTheme="minorEastAsia" w:cstheme="minorEastAsia"/>
          <w:bCs/>
          <w:sz w:val="24"/>
        </w:rPr>
      </w:pPr>
    </w:p>
    <w:p w14:paraId="15F5E0B2" w14:textId="77777777" w:rsidR="00DE1729" w:rsidRPr="00E27450" w:rsidRDefault="00DE1729">
      <w:pPr>
        <w:tabs>
          <w:tab w:val="left" w:pos="5580"/>
        </w:tabs>
        <w:spacing w:before="360" w:line="360" w:lineRule="auto"/>
        <w:rPr>
          <w:rFonts w:asciiTheme="minorEastAsia" w:eastAsiaTheme="minorEastAsia" w:hAnsiTheme="minorEastAsia" w:cstheme="minorEastAsia"/>
          <w:bCs/>
          <w:sz w:val="24"/>
        </w:rPr>
      </w:pPr>
    </w:p>
    <w:p w14:paraId="14B9CF5A" w14:textId="77777777" w:rsidR="00DE1729" w:rsidRPr="00E27450" w:rsidRDefault="007F01A6">
      <w:pPr>
        <w:pStyle w:val="3"/>
        <w:rPr>
          <w:rFonts w:cstheme="minorEastAsia"/>
        </w:rPr>
      </w:pPr>
      <w:r w:rsidRPr="00E27450">
        <w:rPr>
          <w:rFonts w:cstheme="minorEastAsia"/>
        </w:rPr>
        <w:br w:type="page"/>
      </w:r>
      <w:bookmarkStart w:id="209" w:name="_Toc23782356"/>
      <w:r w:rsidRPr="00E27450">
        <w:rPr>
          <w:rFonts w:cstheme="minorEastAsia"/>
        </w:rPr>
        <w:lastRenderedPageBreak/>
        <w:t xml:space="preserve">11 </w:t>
      </w:r>
      <w:bookmarkStart w:id="210" w:name="_Toc496291405"/>
      <w:bookmarkStart w:id="211" w:name="_Toc19479"/>
      <w:bookmarkStart w:id="212" w:name="_Toc21670"/>
      <w:r w:rsidRPr="00E27450">
        <w:rPr>
          <w:rFonts w:cstheme="minorEastAsia" w:hint="eastAsia"/>
        </w:rPr>
        <w:t>与采购项目的关系申明</w:t>
      </w:r>
      <w:bookmarkEnd w:id="209"/>
    </w:p>
    <w:p w14:paraId="37547C7F" w14:textId="77777777" w:rsidR="00DE1729" w:rsidRPr="00E27450" w:rsidRDefault="00DE1729">
      <w:pPr>
        <w:pStyle w:val="af4"/>
        <w:spacing w:line="360" w:lineRule="auto"/>
        <w:rPr>
          <w:rFonts w:asciiTheme="minorEastAsia" w:eastAsiaTheme="minorEastAsia" w:hAnsiTheme="minorEastAsia" w:cstheme="minorEastAsia"/>
          <w:sz w:val="24"/>
        </w:rPr>
      </w:pPr>
    </w:p>
    <w:p w14:paraId="3F38F4F2"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致（采购人或采购代理机构）：</w:t>
      </w:r>
    </w:p>
    <w:p w14:paraId="0719B578" w14:textId="77777777" w:rsidR="00DE1729" w:rsidRPr="00E27450" w:rsidRDefault="007F01A6">
      <w:pPr>
        <w:pStyle w:val="af4"/>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我公司（□是√否）为本采购项目的包提供整体设计、规范编制或者项目管理、监理、检测等服务的服务商。</w:t>
      </w:r>
    </w:p>
    <w:p w14:paraId="00537000" w14:textId="77777777" w:rsidR="00DE1729" w:rsidRPr="00E27450" w:rsidRDefault="00DE1729">
      <w:pPr>
        <w:pStyle w:val="af4"/>
        <w:spacing w:line="360" w:lineRule="auto"/>
        <w:rPr>
          <w:rFonts w:asciiTheme="minorEastAsia" w:eastAsiaTheme="minorEastAsia" w:hAnsiTheme="minorEastAsia" w:cstheme="minorEastAsia"/>
          <w:sz w:val="24"/>
        </w:rPr>
      </w:pPr>
    </w:p>
    <w:p w14:paraId="1BFC5458"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特此声明。</w:t>
      </w:r>
    </w:p>
    <w:p w14:paraId="3A3C6B1E" w14:textId="77777777" w:rsidR="00DE1729" w:rsidRPr="00E27450" w:rsidRDefault="00DE1729">
      <w:pPr>
        <w:pStyle w:val="af4"/>
        <w:spacing w:line="360" w:lineRule="auto"/>
        <w:rPr>
          <w:rFonts w:asciiTheme="minorEastAsia" w:eastAsiaTheme="minorEastAsia" w:hAnsiTheme="minorEastAsia" w:cstheme="minorEastAsia"/>
          <w:sz w:val="24"/>
        </w:rPr>
      </w:pPr>
    </w:p>
    <w:p w14:paraId="3AE63A23"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投标人(盖章)：__________________________________</w:t>
      </w:r>
    </w:p>
    <w:p w14:paraId="2D511B32"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投标人授权代表签字：____________________________</w:t>
      </w:r>
    </w:p>
    <w:p w14:paraId="1B8D15C6"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日期：__________________________________________</w:t>
      </w:r>
    </w:p>
    <w:p w14:paraId="0E8900C9" w14:textId="77777777" w:rsidR="00DE1729" w:rsidRPr="00E27450" w:rsidRDefault="007F01A6">
      <w:pPr>
        <w:widowControl/>
        <w:jc w:val="left"/>
        <w:rPr>
          <w:rFonts w:asciiTheme="minorEastAsia" w:eastAsiaTheme="minorEastAsia" w:hAnsiTheme="minorEastAsia" w:cstheme="minorEastAsia"/>
          <w:kern w:val="0"/>
          <w:sz w:val="24"/>
          <w:szCs w:val="20"/>
        </w:rPr>
      </w:pPr>
      <w:r w:rsidRPr="00E27450">
        <w:rPr>
          <w:rFonts w:asciiTheme="minorEastAsia" w:eastAsiaTheme="minorEastAsia" w:hAnsiTheme="minorEastAsia" w:cstheme="minorEastAsia"/>
        </w:rPr>
        <w:br w:type="page"/>
      </w:r>
    </w:p>
    <w:p w14:paraId="38EFC6CF" w14:textId="77777777" w:rsidR="00DE1729" w:rsidRPr="00E27450" w:rsidRDefault="007F01A6">
      <w:pPr>
        <w:pStyle w:val="3"/>
        <w:rPr>
          <w:rFonts w:cstheme="minorEastAsia"/>
          <w:sz w:val="28"/>
          <w:szCs w:val="28"/>
        </w:rPr>
      </w:pPr>
      <w:bookmarkStart w:id="213" w:name="_Toc23782357"/>
      <w:r w:rsidRPr="00E27450">
        <w:rPr>
          <w:rFonts w:cstheme="minorEastAsia"/>
          <w:sz w:val="28"/>
          <w:szCs w:val="28"/>
        </w:rPr>
        <w:lastRenderedPageBreak/>
        <w:t xml:space="preserve">12 </w:t>
      </w:r>
      <w:r w:rsidRPr="00E27450">
        <w:rPr>
          <w:rFonts w:cstheme="minorEastAsia" w:hint="eastAsia"/>
          <w:sz w:val="28"/>
          <w:szCs w:val="28"/>
        </w:rPr>
        <w:t>与投标单位存在关联关系的单位情况说明</w:t>
      </w:r>
      <w:bookmarkEnd w:id="207"/>
      <w:bookmarkEnd w:id="208"/>
      <w:bookmarkEnd w:id="210"/>
      <w:bookmarkEnd w:id="211"/>
      <w:bookmarkEnd w:id="212"/>
      <w:bookmarkEnd w:id="213"/>
    </w:p>
    <w:p w14:paraId="61AAB7FB" w14:textId="77777777" w:rsidR="00DE1729" w:rsidRPr="00E27450" w:rsidRDefault="007F01A6">
      <w:pPr>
        <w:spacing w:line="360" w:lineRule="auto"/>
        <w:ind w:firstLineChars="350" w:firstLine="84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u w:val="single"/>
        </w:rPr>
        <w:t>投标人名称</w:t>
      </w:r>
      <w:r w:rsidRPr="00E27450">
        <w:rPr>
          <w:rFonts w:asciiTheme="minorEastAsia" w:eastAsiaTheme="minorEastAsia" w:hAnsiTheme="minorEastAsia" w:cstheme="minorEastAsia" w:hint="eastAsia"/>
          <w:sz w:val="24"/>
        </w:rPr>
        <w:t>在此声明，我方已按照招标文件要求如实披露是否与我方存在关联关系（</w:t>
      </w:r>
      <w:r w:rsidRPr="00E27450">
        <w:rPr>
          <w:rFonts w:asciiTheme="minorEastAsia" w:eastAsiaTheme="minorEastAsia" w:hAnsiTheme="minorEastAsia" w:cstheme="minorEastAsia" w:hint="eastAsia"/>
          <w:b/>
          <w:sz w:val="24"/>
        </w:rPr>
        <w:t>与投标单位负责人为同一人的其他单位，或与投标单位存在控股、管理关系的其他单位）</w:t>
      </w:r>
      <w:r w:rsidRPr="00E27450">
        <w:rPr>
          <w:rFonts w:asciiTheme="minorEastAsia" w:eastAsiaTheme="minorEastAsia" w:hAnsiTheme="minorEastAsia" w:cstheme="minorEastAsia" w:hint="eastAsia"/>
          <w:sz w:val="24"/>
        </w:rPr>
        <w:t>的其他单位情况，并宣布接受如下要求：</w:t>
      </w:r>
    </w:p>
    <w:p w14:paraId="6D610EA5" w14:textId="77777777" w:rsidR="00DE1729" w:rsidRPr="00E27450" w:rsidRDefault="007F01A6">
      <w:pPr>
        <w:spacing w:line="360" w:lineRule="auto"/>
        <w:ind w:firstLineChars="354" w:firstLine="85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3F7BB073" w14:textId="77777777" w:rsidR="00DE1729" w:rsidRPr="00E27450" w:rsidRDefault="00DE1729">
      <w:pPr>
        <w:spacing w:line="360" w:lineRule="auto"/>
        <w:jc w:val="left"/>
        <w:rPr>
          <w:rFonts w:asciiTheme="minorEastAsia" w:eastAsiaTheme="minorEastAsia" w:hAnsiTheme="minorEastAsia" w:cstheme="minorEastAsia"/>
          <w:sz w:val="24"/>
        </w:rPr>
      </w:pPr>
    </w:p>
    <w:p w14:paraId="072D03D2" w14:textId="77777777" w:rsidR="00DE1729" w:rsidRPr="00E27450" w:rsidRDefault="007F01A6">
      <w:pPr>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投标人公章：</w:t>
      </w:r>
    </w:p>
    <w:p w14:paraId="64F8532C" w14:textId="77777777" w:rsidR="00DE1729" w:rsidRPr="00E27450" w:rsidRDefault="007F01A6">
      <w:pPr>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投标人授权代表签字：</w:t>
      </w:r>
    </w:p>
    <w:p w14:paraId="259BAE8E" w14:textId="77777777" w:rsidR="00DE1729" w:rsidRPr="00E27450" w:rsidRDefault="007F01A6">
      <w:pPr>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日</w:t>
      </w:r>
      <w:r w:rsidRPr="00E27450">
        <w:rPr>
          <w:rFonts w:asciiTheme="minorEastAsia" w:eastAsiaTheme="minorEastAsia" w:hAnsiTheme="minorEastAsia" w:cstheme="minorEastAsia"/>
          <w:sz w:val="24"/>
        </w:rPr>
        <w:t xml:space="preserve">      期： </w:t>
      </w:r>
    </w:p>
    <w:p w14:paraId="608442D1" w14:textId="77777777" w:rsidR="00DE1729" w:rsidRPr="00E27450" w:rsidRDefault="007F01A6">
      <w:pPr>
        <w:widowControl/>
        <w:jc w:val="left"/>
        <w:rPr>
          <w:rFonts w:asciiTheme="minorEastAsia" w:eastAsiaTheme="minorEastAsia" w:hAnsiTheme="minorEastAsia" w:cstheme="minorEastAsia"/>
          <w:b/>
          <w:sz w:val="24"/>
        </w:rPr>
        <w:sectPr w:rsidR="00DE1729" w:rsidRPr="00E27450">
          <w:pgSz w:w="11907" w:h="16840"/>
          <w:pgMar w:top="1089" w:right="1418" w:bottom="1400" w:left="1418" w:header="851" w:footer="992" w:gutter="0"/>
          <w:cols w:space="720"/>
          <w:docGrid w:linePitch="312"/>
        </w:sectPr>
      </w:pPr>
      <w:r w:rsidRPr="00E27450">
        <w:rPr>
          <w:rFonts w:asciiTheme="minorEastAsia" w:eastAsiaTheme="minorEastAsia" w:hAnsiTheme="minorEastAsia" w:cstheme="minorEastAsia"/>
          <w:bCs/>
        </w:rPr>
        <w:br w:type="page"/>
      </w:r>
    </w:p>
    <w:p w14:paraId="4D0445D5" w14:textId="77777777" w:rsidR="00DE1729" w:rsidRPr="00E27450" w:rsidRDefault="007F01A6">
      <w:pPr>
        <w:topLinePunct/>
        <w:spacing w:line="276"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lastRenderedPageBreak/>
        <w:t>附件</w:t>
      </w:r>
      <w:r w:rsidRPr="00E27450">
        <w:rPr>
          <w:rFonts w:asciiTheme="minorEastAsia" w:eastAsiaTheme="minorEastAsia" w:hAnsiTheme="minorEastAsia" w:cstheme="minorEastAsia"/>
          <w:b/>
          <w:sz w:val="24"/>
        </w:rPr>
        <w:t xml:space="preserve">12-1  </w:t>
      </w:r>
      <w:r w:rsidRPr="00E27450">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F03EA" w:rsidRPr="00E27450" w14:paraId="497700D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7F7EA86"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CECF0F8"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E52F36"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B5111A5"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01EB76A"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注册</w:t>
            </w:r>
          </w:p>
          <w:p w14:paraId="256F3A7F"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23DD93"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5F81628"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备注</w:t>
            </w:r>
          </w:p>
        </w:tc>
      </w:tr>
      <w:tr w:rsidR="002F03EA" w:rsidRPr="00E27450" w14:paraId="33272E25"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568A301"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A424836"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BD91A5A"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D4EDA1"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DACE193"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C56A510"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3072D6F"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566ADE7"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F2A41B3" w14:textId="77777777" w:rsidR="00DE1729" w:rsidRPr="00E27450" w:rsidRDefault="00DE1729">
            <w:pPr>
              <w:widowControl/>
              <w:spacing w:line="360" w:lineRule="auto"/>
              <w:jc w:val="left"/>
              <w:rPr>
                <w:rFonts w:asciiTheme="minorEastAsia" w:eastAsiaTheme="minorEastAsia" w:hAnsiTheme="minorEastAsia" w:cstheme="minorEastAsia"/>
                <w:sz w:val="24"/>
              </w:rPr>
            </w:pPr>
          </w:p>
        </w:tc>
      </w:tr>
      <w:tr w:rsidR="002F03EA" w:rsidRPr="00E27450" w14:paraId="556A5443" w14:textId="77777777">
        <w:tc>
          <w:tcPr>
            <w:tcW w:w="847" w:type="dxa"/>
            <w:tcBorders>
              <w:top w:val="single" w:sz="4" w:space="0" w:color="auto"/>
              <w:left w:val="single" w:sz="4" w:space="0" w:color="auto"/>
              <w:bottom w:val="single" w:sz="4" w:space="0" w:color="auto"/>
              <w:right w:val="single" w:sz="4" w:space="0" w:color="auto"/>
            </w:tcBorders>
          </w:tcPr>
          <w:p w14:paraId="01220B2D"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121366A3"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0D5531EB"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868B3E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03CAE84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A3E63F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68EE831"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136E8AFD"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2D6CC5A"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434570A3" w14:textId="77777777">
        <w:tc>
          <w:tcPr>
            <w:tcW w:w="847" w:type="dxa"/>
            <w:tcBorders>
              <w:top w:val="single" w:sz="4" w:space="0" w:color="auto"/>
              <w:left w:val="single" w:sz="4" w:space="0" w:color="auto"/>
              <w:bottom w:val="single" w:sz="4" w:space="0" w:color="auto"/>
              <w:right w:val="single" w:sz="4" w:space="0" w:color="auto"/>
            </w:tcBorders>
          </w:tcPr>
          <w:p w14:paraId="6B2F77B0"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170F839D"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938EE6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281FEE58"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C076D86"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7401996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C67CC3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3512C0F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2B825D63"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37E15307" w14:textId="77777777">
        <w:tc>
          <w:tcPr>
            <w:tcW w:w="847" w:type="dxa"/>
            <w:tcBorders>
              <w:top w:val="single" w:sz="4" w:space="0" w:color="auto"/>
              <w:left w:val="single" w:sz="4" w:space="0" w:color="auto"/>
              <w:bottom w:val="single" w:sz="4" w:space="0" w:color="auto"/>
              <w:right w:val="single" w:sz="4" w:space="0" w:color="auto"/>
            </w:tcBorders>
          </w:tcPr>
          <w:p w14:paraId="59FEF69A"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25476689"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F356186"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7DEB1DA7"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3FDD96E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32F3639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E40E78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5B001FE8"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2ED4E1A5"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0B0C86D6" w14:textId="77777777">
        <w:tc>
          <w:tcPr>
            <w:tcW w:w="847" w:type="dxa"/>
            <w:tcBorders>
              <w:top w:val="single" w:sz="4" w:space="0" w:color="auto"/>
              <w:left w:val="single" w:sz="4" w:space="0" w:color="auto"/>
              <w:bottom w:val="single" w:sz="4" w:space="0" w:color="auto"/>
              <w:right w:val="single" w:sz="4" w:space="0" w:color="auto"/>
            </w:tcBorders>
          </w:tcPr>
          <w:p w14:paraId="5A3B1672"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27D90AA0"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C797597"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AA0F70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3C32755B"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76CCF068"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2F2FC982"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5752404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9793C57" w14:textId="77777777" w:rsidR="00DE1729" w:rsidRPr="00E27450" w:rsidRDefault="00DE1729">
            <w:pPr>
              <w:topLinePunct/>
              <w:spacing w:line="360" w:lineRule="auto"/>
              <w:rPr>
                <w:rFonts w:asciiTheme="minorEastAsia" w:eastAsiaTheme="minorEastAsia" w:hAnsiTheme="minorEastAsia" w:cstheme="minorEastAsia"/>
                <w:sz w:val="24"/>
              </w:rPr>
            </w:pPr>
          </w:p>
        </w:tc>
      </w:tr>
    </w:tbl>
    <w:p w14:paraId="7A9D802D" w14:textId="77777777" w:rsidR="00DE1729" w:rsidRPr="00E27450" w:rsidRDefault="007F01A6">
      <w:pPr>
        <w:topLinePunct/>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注</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单位负责人是指</w:t>
      </w:r>
      <w:r w:rsidRPr="00E27450">
        <w:rPr>
          <w:rFonts w:asciiTheme="minorEastAsia" w:eastAsiaTheme="minorEastAsia" w:hAnsiTheme="minorEastAsia" w:cstheme="minorEastAsia" w:hint="eastAsia"/>
          <w:sz w:val="24"/>
        </w:rPr>
        <w:t>：单位法定代表人或法律、行政法规规定代表单位形式职权的主要负责人。</w:t>
      </w:r>
    </w:p>
    <w:p w14:paraId="074B46A5" w14:textId="77777777" w:rsidR="00DE1729" w:rsidRPr="00E27450" w:rsidRDefault="007F01A6">
      <w:pPr>
        <w:topLinePunct/>
        <w:spacing w:line="276"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附件</w:t>
      </w:r>
      <w:r w:rsidRPr="00E27450">
        <w:rPr>
          <w:rFonts w:asciiTheme="minorEastAsia" w:eastAsiaTheme="minorEastAsia" w:hAnsiTheme="minorEastAsia" w:cstheme="minorEastAsia"/>
          <w:b/>
          <w:sz w:val="24"/>
        </w:rPr>
        <w:t xml:space="preserve">12-2  </w:t>
      </w:r>
      <w:r w:rsidRPr="00E27450">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F03EA" w:rsidRPr="00E27450" w14:paraId="1C5B912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DE1EB00"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F014EA5"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032DC4B"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3A069B"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F1C4E97"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注册</w:t>
            </w:r>
          </w:p>
          <w:p w14:paraId="1BFFA816"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E0146E"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47CA1E4"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备注</w:t>
            </w:r>
          </w:p>
        </w:tc>
      </w:tr>
      <w:tr w:rsidR="002F03EA" w:rsidRPr="00E27450" w14:paraId="4660B2F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FDD5405"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8ED3A80"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FEA35E9"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7231DB0"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936AE18"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C1C1A8"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12F3C4C"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C290998"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D621231"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r>
      <w:tr w:rsidR="002F03EA" w:rsidRPr="00E27450" w14:paraId="71D4E897" w14:textId="77777777">
        <w:tc>
          <w:tcPr>
            <w:tcW w:w="847" w:type="dxa"/>
            <w:tcBorders>
              <w:top w:val="single" w:sz="4" w:space="0" w:color="auto"/>
              <w:left w:val="single" w:sz="4" w:space="0" w:color="auto"/>
              <w:bottom w:val="single" w:sz="4" w:space="0" w:color="auto"/>
              <w:right w:val="single" w:sz="4" w:space="0" w:color="auto"/>
            </w:tcBorders>
          </w:tcPr>
          <w:p w14:paraId="06BDE341" w14:textId="77777777" w:rsidR="00DE1729" w:rsidRPr="00E27450" w:rsidRDefault="007F01A6">
            <w:pPr>
              <w:topLinePunct/>
              <w:spacing w:line="276"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3DC3F953"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240AE49"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266AE4C9"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DD7CAAF"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A878959"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CACD2DB"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D21E5E3"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87D167E" w14:textId="77777777" w:rsidR="00DE1729" w:rsidRPr="00E27450" w:rsidRDefault="00DE1729">
            <w:pPr>
              <w:topLinePunct/>
              <w:spacing w:line="276" w:lineRule="auto"/>
              <w:rPr>
                <w:rFonts w:asciiTheme="minorEastAsia" w:eastAsiaTheme="minorEastAsia" w:hAnsiTheme="minorEastAsia" w:cstheme="minorEastAsia"/>
                <w:sz w:val="24"/>
              </w:rPr>
            </w:pPr>
          </w:p>
        </w:tc>
      </w:tr>
      <w:tr w:rsidR="002F03EA" w:rsidRPr="00E27450" w14:paraId="4C22F0D5" w14:textId="77777777">
        <w:tc>
          <w:tcPr>
            <w:tcW w:w="847" w:type="dxa"/>
            <w:tcBorders>
              <w:top w:val="single" w:sz="4" w:space="0" w:color="auto"/>
              <w:left w:val="single" w:sz="4" w:space="0" w:color="auto"/>
              <w:bottom w:val="single" w:sz="4" w:space="0" w:color="auto"/>
              <w:right w:val="single" w:sz="4" w:space="0" w:color="auto"/>
            </w:tcBorders>
          </w:tcPr>
          <w:p w14:paraId="0FEBDCC6" w14:textId="77777777" w:rsidR="00DE1729" w:rsidRPr="00E27450" w:rsidRDefault="007F01A6">
            <w:pPr>
              <w:topLinePunct/>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66814B67"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0936A675"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09C8989"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054F4A1"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639B69B"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F1F2449"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48BFE567"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4D074F1"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6F6AAE95" w14:textId="77777777">
        <w:tc>
          <w:tcPr>
            <w:tcW w:w="847" w:type="dxa"/>
            <w:tcBorders>
              <w:top w:val="single" w:sz="4" w:space="0" w:color="auto"/>
              <w:left w:val="single" w:sz="4" w:space="0" w:color="auto"/>
              <w:bottom w:val="single" w:sz="4" w:space="0" w:color="auto"/>
              <w:right w:val="single" w:sz="4" w:space="0" w:color="auto"/>
            </w:tcBorders>
          </w:tcPr>
          <w:p w14:paraId="737DE674" w14:textId="77777777" w:rsidR="00DE1729" w:rsidRPr="00E27450" w:rsidRDefault="007F01A6">
            <w:pPr>
              <w:topLinePunct/>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3FFEF07E"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25CF175"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2A7ED9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F53B79D"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79B7ED7B"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201E73C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4B4D83D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7C8DA46"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50B4D1C8" w14:textId="77777777">
        <w:tc>
          <w:tcPr>
            <w:tcW w:w="847" w:type="dxa"/>
            <w:tcBorders>
              <w:top w:val="single" w:sz="4" w:space="0" w:color="auto"/>
              <w:left w:val="single" w:sz="4" w:space="0" w:color="auto"/>
              <w:bottom w:val="single" w:sz="4" w:space="0" w:color="auto"/>
              <w:right w:val="single" w:sz="4" w:space="0" w:color="auto"/>
            </w:tcBorders>
          </w:tcPr>
          <w:p w14:paraId="6AB86D68" w14:textId="77777777" w:rsidR="00DE1729" w:rsidRPr="00E27450" w:rsidRDefault="007F01A6">
            <w:pPr>
              <w:topLinePunct/>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404A228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71C20A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0D1ED2E3"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728D04E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703470D"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3C98BD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2607D529"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58955FF" w14:textId="77777777" w:rsidR="00DE1729" w:rsidRPr="00E27450" w:rsidRDefault="00DE1729">
            <w:pPr>
              <w:topLinePunct/>
              <w:spacing w:line="360" w:lineRule="auto"/>
              <w:rPr>
                <w:rFonts w:asciiTheme="minorEastAsia" w:eastAsiaTheme="minorEastAsia" w:hAnsiTheme="minorEastAsia" w:cstheme="minorEastAsia"/>
                <w:sz w:val="24"/>
              </w:rPr>
            </w:pPr>
          </w:p>
        </w:tc>
      </w:tr>
    </w:tbl>
    <w:p w14:paraId="43E0BDB2" w14:textId="77777777" w:rsidR="00DE1729" w:rsidRPr="00E27450" w:rsidRDefault="007F01A6">
      <w:pPr>
        <w:rPr>
          <w:rFonts w:asciiTheme="minorEastAsia" w:eastAsiaTheme="minorEastAsia" w:hAnsiTheme="minorEastAsia" w:cstheme="minorEastAsia"/>
          <w:b/>
          <w:bCs/>
          <w:sz w:val="24"/>
        </w:rPr>
      </w:pPr>
      <w:r w:rsidRPr="00E27450">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1FDA3FEA" w14:textId="77777777" w:rsidR="00DE1729" w:rsidRPr="00E27450" w:rsidRDefault="007F01A6">
      <w:pPr>
        <w:topLinePunct/>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b/>
          <w:sz w:val="24"/>
        </w:rPr>
        <w:t>说明：</w:t>
      </w:r>
      <w:r w:rsidRPr="00E27450">
        <w:rPr>
          <w:rFonts w:asciiTheme="minorEastAsia" w:eastAsiaTheme="minorEastAsia" w:hAnsiTheme="minorEastAsia" w:cstheme="minorEastAsia"/>
          <w:sz w:val="24"/>
        </w:rPr>
        <w:t>1、投标人应当依据自身存在的上述情形，如实披露与本单位存在关联关系的单位情况。</w:t>
      </w:r>
    </w:p>
    <w:p w14:paraId="12D2BD37" w14:textId="77777777" w:rsidR="00DE1729" w:rsidRPr="00E27450" w:rsidRDefault="007F01A6">
      <w:pPr>
        <w:topLinePunct/>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2、如果投标人不存在上述情形，在表格“单位名称”栏填写“无”。</w:t>
      </w:r>
    </w:p>
    <w:p w14:paraId="39B1AC37" w14:textId="77777777" w:rsidR="00DE1729" w:rsidRPr="00E27450" w:rsidRDefault="007F01A6">
      <w:pPr>
        <w:pStyle w:val="a0"/>
        <w:rPr>
          <w:rFonts w:asciiTheme="minorEastAsia" w:eastAsiaTheme="minorEastAsia" w:hAnsiTheme="minorEastAsia" w:cstheme="minorEastAsia"/>
          <w:u w:val="single"/>
        </w:rPr>
        <w:sectPr w:rsidR="00DE1729" w:rsidRPr="00E27450">
          <w:pgSz w:w="16840" w:h="11907" w:orient="landscape"/>
          <w:pgMar w:top="1418" w:right="1089" w:bottom="1418" w:left="1400" w:header="851" w:footer="992" w:gutter="0"/>
          <w:cols w:space="720"/>
          <w:docGrid w:linePitch="312"/>
        </w:sectPr>
      </w:pPr>
      <w:r w:rsidRPr="00E27450">
        <w:rPr>
          <w:rFonts w:asciiTheme="minorEastAsia" w:eastAsiaTheme="minorEastAsia" w:hAnsiTheme="minorEastAsia" w:cstheme="minorEastAsia" w:hint="eastAsia"/>
        </w:rPr>
        <w:t>投标人公章：</w:t>
      </w:r>
      <w:r w:rsidRPr="00E27450">
        <w:rPr>
          <w:rFonts w:asciiTheme="minorEastAsia" w:eastAsiaTheme="minorEastAsia" w:hAnsiTheme="minorEastAsia" w:cstheme="minorEastAsia"/>
        </w:rPr>
        <w:t xml:space="preserve">       投标人授权代表签字：      日期： </w:t>
      </w:r>
    </w:p>
    <w:p w14:paraId="70288D86" w14:textId="77777777" w:rsidR="00DE1729" w:rsidRPr="00E27450" w:rsidRDefault="007F01A6">
      <w:pPr>
        <w:pStyle w:val="3"/>
        <w:rPr>
          <w:rFonts w:cstheme="minorEastAsia"/>
        </w:rPr>
      </w:pPr>
      <w:bookmarkStart w:id="214" w:name="_Toc497235056"/>
      <w:bookmarkStart w:id="215" w:name="_Toc514926471"/>
      <w:bookmarkStart w:id="216" w:name="_Toc23782358"/>
      <w:r w:rsidRPr="00E27450">
        <w:rPr>
          <w:rFonts w:cstheme="minorEastAsia"/>
        </w:rPr>
        <w:lastRenderedPageBreak/>
        <w:t>13 投标人企业类型声明函</w:t>
      </w:r>
      <w:bookmarkEnd w:id="214"/>
      <w:bookmarkEnd w:id="215"/>
      <w:bookmarkEnd w:id="216"/>
    </w:p>
    <w:bookmarkEnd w:id="171"/>
    <w:p w14:paraId="5ECA3BD3" w14:textId="77777777" w:rsidR="00DE1729" w:rsidRPr="00E27450" w:rsidRDefault="007F01A6">
      <w:pPr>
        <w:spacing w:line="360" w:lineRule="auto"/>
        <w:ind w:firstLineChars="202" w:firstLine="424"/>
        <w:jc w:val="left"/>
        <w:rPr>
          <w:rFonts w:asciiTheme="minorEastAsia" w:eastAsiaTheme="minorEastAsia" w:hAnsiTheme="minorEastAsia" w:cstheme="minorEastAsia"/>
          <w:bCs/>
          <w:szCs w:val="21"/>
        </w:rPr>
      </w:pPr>
      <w:r w:rsidRPr="00E27450">
        <w:rPr>
          <w:rFonts w:asciiTheme="minorEastAsia" w:eastAsiaTheme="minorEastAsia" w:hAnsiTheme="minorEastAsia" w:cstheme="minorEastAsia" w:hint="eastAsia"/>
          <w:bCs/>
          <w:szCs w:val="21"/>
        </w:rPr>
        <w:t>（在第三章“投标人须知资料表”的</w:t>
      </w:r>
      <w:r w:rsidRPr="00E27450">
        <w:rPr>
          <w:rFonts w:asciiTheme="minorEastAsia" w:eastAsiaTheme="minorEastAsia" w:hAnsiTheme="minorEastAsia" w:cstheme="minorEastAsia"/>
          <w:bCs/>
          <w:szCs w:val="21"/>
        </w:rPr>
        <w:t>1.3.6</w:t>
      </w:r>
      <w:r w:rsidRPr="00E27450">
        <w:rPr>
          <w:rFonts w:asciiTheme="minorEastAsia" w:eastAsiaTheme="minorEastAsia" w:hAnsiTheme="minorEastAsia"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E27450">
        <w:rPr>
          <w:rFonts w:asciiTheme="minorEastAsia" w:eastAsiaTheme="minorEastAsia" w:hAnsiTheme="minorEastAsia" w:cstheme="minorEastAsia" w:hint="eastAsia"/>
        </w:rPr>
        <w:t>中小企业声明函</w:t>
      </w:r>
      <w:r w:rsidRPr="00E27450">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E27450">
        <w:rPr>
          <w:rFonts w:asciiTheme="minorEastAsia" w:eastAsiaTheme="minorEastAsia" w:hAnsiTheme="minorEastAsia" w:cstheme="minorEastAsia" w:hint="eastAsia"/>
        </w:rPr>
        <w:t>中小企业声明函</w:t>
      </w:r>
      <w:r w:rsidRPr="00E27450">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0F65E818" w14:textId="77777777" w:rsidR="00DE1729" w:rsidRPr="00E27450" w:rsidRDefault="007F01A6">
      <w:pPr>
        <w:spacing w:line="588" w:lineRule="exact"/>
        <w:jc w:val="center"/>
        <w:rPr>
          <w:rFonts w:asciiTheme="minorEastAsia" w:eastAsiaTheme="minorEastAsia" w:hAnsiTheme="minorEastAsia" w:cstheme="minorEastAsia"/>
          <w:b/>
          <w:spacing w:val="6"/>
          <w:sz w:val="24"/>
        </w:rPr>
      </w:pPr>
      <w:r w:rsidRPr="00E27450">
        <w:rPr>
          <w:rFonts w:asciiTheme="minorEastAsia" w:eastAsiaTheme="minorEastAsia" w:hAnsiTheme="minorEastAsia" w:cstheme="minorEastAsia" w:hint="eastAsia"/>
          <w:b/>
          <w:spacing w:val="6"/>
          <w:sz w:val="24"/>
        </w:rPr>
        <w:t>中小企业声明函</w:t>
      </w:r>
    </w:p>
    <w:p w14:paraId="53859D69" w14:textId="77777777" w:rsidR="00DE1729" w:rsidRPr="00E27450" w:rsidRDefault="00DE1729">
      <w:pPr>
        <w:spacing w:line="588" w:lineRule="exact"/>
        <w:rPr>
          <w:rFonts w:asciiTheme="minorEastAsia" w:eastAsiaTheme="minorEastAsia" w:hAnsiTheme="minorEastAsia" w:cstheme="minorEastAsia"/>
          <w:b/>
          <w:spacing w:val="6"/>
          <w:sz w:val="24"/>
        </w:rPr>
      </w:pPr>
    </w:p>
    <w:p w14:paraId="47F4A3EE"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hint="eastAsia"/>
          <w:spacing w:val="6"/>
          <w:sz w:val="24"/>
        </w:rPr>
        <w:t>本公司郑重声明，根据《政府采购促进中小企业发展暂行办法》（财库</w:t>
      </w:r>
      <w:r w:rsidRPr="00E27450">
        <w:rPr>
          <w:rFonts w:asciiTheme="minorEastAsia" w:eastAsiaTheme="minorEastAsia" w:hAnsiTheme="minorEastAsia" w:cstheme="minorEastAsia"/>
          <w:spacing w:val="6"/>
          <w:sz w:val="24"/>
        </w:rPr>
        <w:t>[2011]181号）的规定，本公司为</w:t>
      </w:r>
      <w:bookmarkStart w:id="217" w:name="OLE_LINK5"/>
      <w:bookmarkStart w:id="218" w:name="OLE_LINK2"/>
      <w:r w:rsidRPr="00E27450">
        <w:rPr>
          <w:rFonts w:asciiTheme="minorEastAsia" w:eastAsiaTheme="minorEastAsia" w:hAnsiTheme="minorEastAsia" w:cstheme="minorEastAsia"/>
          <w:spacing w:val="6"/>
          <w:sz w:val="24"/>
        </w:rPr>
        <w:t>______（请填写：中型、小型、微型）企业</w:t>
      </w:r>
      <w:bookmarkEnd w:id="217"/>
      <w:bookmarkEnd w:id="218"/>
      <w:r w:rsidRPr="00E27450">
        <w:rPr>
          <w:rFonts w:asciiTheme="minorEastAsia" w:eastAsiaTheme="minorEastAsia" w:hAnsiTheme="minorEastAsia" w:cstheme="minorEastAsia" w:hint="eastAsia"/>
          <w:spacing w:val="6"/>
          <w:sz w:val="24"/>
        </w:rPr>
        <w:t>。即，本公司同时满足以下条件：</w:t>
      </w:r>
    </w:p>
    <w:p w14:paraId="0F41B2B0"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6670B984"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D89E3E8"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hint="eastAsia"/>
          <w:spacing w:val="6"/>
          <w:sz w:val="24"/>
        </w:rPr>
        <w:t>本公司对上述声明的真实性负责。如有虚假，将依法承担相应责任。</w:t>
      </w:r>
    </w:p>
    <w:p w14:paraId="7DF904C8" w14:textId="77777777" w:rsidR="00DE1729" w:rsidRPr="00E27450" w:rsidRDefault="00DE1729">
      <w:pPr>
        <w:spacing w:line="588" w:lineRule="exact"/>
        <w:ind w:firstLineChars="200" w:firstLine="504"/>
        <w:rPr>
          <w:rFonts w:asciiTheme="minorEastAsia" w:eastAsiaTheme="minorEastAsia" w:hAnsiTheme="minorEastAsia" w:cstheme="minorEastAsia"/>
          <w:spacing w:val="6"/>
          <w:sz w:val="24"/>
        </w:rPr>
      </w:pPr>
    </w:p>
    <w:p w14:paraId="55397420" w14:textId="77777777" w:rsidR="00DE1729" w:rsidRPr="00E27450" w:rsidRDefault="00DE1729">
      <w:pPr>
        <w:spacing w:line="588" w:lineRule="exact"/>
        <w:ind w:firstLineChars="200" w:firstLine="504"/>
        <w:rPr>
          <w:rFonts w:asciiTheme="minorEastAsia" w:eastAsiaTheme="minorEastAsia" w:hAnsiTheme="minorEastAsia" w:cstheme="minorEastAsia"/>
          <w:spacing w:val="6"/>
          <w:sz w:val="24"/>
        </w:rPr>
      </w:pPr>
    </w:p>
    <w:p w14:paraId="1828D90D" w14:textId="77777777" w:rsidR="00DE1729" w:rsidRPr="00E27450"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 xml:space="preserve">               企业名称（盖章）： </w:t>
      </w:r>
    </w:p>
    <w:p w14:paraId="721B9100" w14:textId="77777777" w:rsidR="00DE1729" w:rsidRPr="00E27450" w:rsidRDefault="007F01A6">
      <w:pPr>
        <w:spacing w:line="588" w:lineRule="exact"/>
        <w:jc w:val="center"/>
        <w:rPr>
          <w:rFonts w:asciiTheme="minorEastAsia" w:eastAsiaTheme="minorEastAsia" w:hAnsiTheme="minorEastAsia" w:cstheme="minorEastAsia"/>
          <w:b/>
          <w:bCs/>
          <w:sz w:val="24"/>
        </w:rPr>
      </w:pPr>
      <w:r w:rsidRPr="00E27450">
        <w:rPr>
          <w:rFonts w:asciiTheme="minorEastAsia" w:eastAsiaTheme="minorEastAsia" w:hAnsiTheme="minorEastAsia" w:cstheme="minorEastAsia"/>
          <w:spacing w:val="6"/>
          <w:sz w:val="24"/>
        </w:rPr>
        <w:t xml:space="preserve">       日  期：      </w:t>
      </w:r>
    </w:p>
    <w:p w14:paraId="26969F91" w14:textId="77777777" w:rsidR="00DE1729" w:rsidRPr="00E27450" w:rsidRDefault="007F01A6">
      <w:pPr>
        <w:spacing w:line="588" w:lineRule="exact"/>
        <w:jc w:val="center"/>
        <w:rPr>
          <w:rFonts w:asciiTheme="minorEastAsia" w:eastAsiaTheme="minorEastAsia" w:hAnsiTheme="minorEastAsia" w:cstheme="minorEastAsia"/>
          <w:b/>
          <w:spacing w:val="6"/>
          <w:sz w:val="24"/>
        </w:rPr>
      </w:pPr>
      <w:r w:rsidRPr="00E27450">
        <w:rPr>
          <w:rFonts w:asciiTheme="minorEastAsia" w:eastAsiaTheme="minorEastAsia" w:hAnsiTheme="minorEastAsia" w:cstheme="minorEastAsia"/>
          <w:b/>
          <w:bCs/>
          <w:sz w:val="24"/>
        </w:rPr>
        <w:br w:type="page"/>
      </w:r>
      <w:bookmarkStart w:id="219" w:name="OLE_LINK13"/>
      <w:bookmarkStart w:id="220" w:name="OLE_LINK14"/>
      <w:r w:rsidRPr="00E27450">
        <w:rPr>
          <w:rFonts w:asciiTheme="minorEastAsia" w:eastAsiaTheme="minorEastAsia" w:hAnsiTheme="minorEastAsia" w:cstheme="minorEastAsia" w:hint="eastAsia"/>
          <w:b/>
          <w:spacing w:val="6"/>
          <w:sz w:val="24"/>
        </w:rPr>
        <w:lastRenderedPageBreak/>
        <w:t>残疾人福利性单位声明函</w:t>
      </w:r>
    </w:p>
    <w:bookmarkEnd w:id="219"/>
    <w:bookmarkEnd w:id="220"/>
    <w:p w14:paraId="7B744D2C" w14:textId="77777777" w:rsidR="00DE1729" w:rsidRPr="00E27450" w:rsidRDefault="00DE1729">
      <w:pPr>
        <w:spacing w:line="588" w:lineRule="exact"/>
        <w:rPr>
          <w:rFonts w:asciiTheme="minorEastAsia" w:eastAsiaTheme="minorEastAsia" w:hAnsiTheme="minorEastAsia" w:cstheme="minorEastAsia"/>
          <w:b/>
          <w:spacing w:val="6"/>
          <w:sz w:val="24"/>
        </w:rPr>
      </w:pPr>
    </w:p>
    <w:p w14:paraId="37C18679"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hint="eastAsia"/>
          <w:spacing w:val="6"/>
          <w:sz w:val="24"/>
        </w:rPr>
        <w:t>本单位郑重声明，根据《财政部民政部中国残疾人联合会关于促进残疾人就业政府采购政策的通知》（财库</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2017〕 141</w:t>
      </w:r>
      <w:r w:rsidRPr="00E27450">
        <w:rPr>
          <w:rFonts w:asciiTheme="minorEastAsia" w:eastAsiaTheme="minorEastAsia" w:hAnsiTheme="minorEastAsia" w:cstheme="minorEastAsia" w:hint="eastAsia"/>
          <w:spacing w:val="6"/>
          <w:sz w:val="24"/>
        </w:rPr>
        <w:t>号）的规定，本单位为符合条件的残疾人福利性单位，且本单位参加</w:t>
      </w:r>
      <w:r w:rsidRPr="00E27450">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1650A29B"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hint="eastAsia"/>
          <w:spacing w:val="6"/>
          <w:sz w:val="24"/>
        </w:rPr>
        <w:t>本单位对上述声明的真实性负责。如有虚假，将依法承担相应责任。</w:t>
      </w:r>
    </w:p>
    <w:p w14:paraId="2E7AD533" w14:textId="77777777" w:rsidR="00DE1729" w:rsidRPr="00E27450" w:rsidRDefault="00DE1729">
      <w:pPr>
        <w:spacing w:line="588" w:lineRule="exact"/>
        <w:ind w:firstLineChars="200" w:firstLine="504"/>
        <w:rPr>
          <w:rFonts w:asciiTheme="minorEastAsia" w:eastAsiaTheme="minorEastAsia" w:hAnsiTheme="minorEastAsia" w:cstheme="minorEastAsia"/>
          <w:spacing w:val="6"/>
          <w:sz w:val="24"/>
        </w:rPr>
      </w:pPr>
    </w:p>
    <w:p w14:paraId="3951C48B" w14:textId="77777777" w:rsidR="00DE1729" w:rsidRPr="00E27450" w:rsidRDefault="00DE1729">
      <w:pPr>
        <w:spacing w:line="588" w:lineRule="exact"/>
        <w:ind w:firstLineChars="200" w:firstLine="504"/>
        <w:rPr>
          <w:rFonts w:asciiTheme="minorEastAsia" w:eastAsiaTheme="minorEastAsia" w:hAnsiTheme="minorEastAsia" w:cstheme="minorEastAsia"/>
          <w:spacing w:val="6"/>
          <w:sz w:val="24"/>
        </w:rPr>
      </w:pPr>
    </w:p>
    <w:p w14:paraId="10EDD91F" w14:textId="77777777" w:rsidR="00DE1729" w:rsidRPr="00E27450"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 xml:space="preserve">               单位名称（盖章）：</w:t>
      </w:r>
    </w:p>
    <w:p w14:paraId="0FAF3ED3" w14:textId="77777777" w:rsidR="00DE1729" w:rsidRPr="00E27450"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 xml:space="preserve">       日  期：</w:t>
      </w:r>
    </w:p>
    <w:p w14:paraId="5109DFD8" w14:textId="77777777" w:rsidR="00DE1729" w:rsidRPr="00E27450" w:rsidRDefault="00DE1729">
      <w:pPr>
        <w:rPr>
          <w:rFonts w:asciiTheme="minorEastAsia" w:eastAsiaTheme="minorEastAsia" w:hAnsiTheme="minorEastAsia" w:cstheme="minorEastAsia"/>
        </w:rPr>
      </w:pPr>
    </w:p>
    <w:p w14:paraId="02DD4E58" w14:textId="77777777" w:rsidR="00DE1729" w:rsidRPr="00E27450" w:rsidRDefault="00DE1729">
      <w:pPr>
        <w:widowControl/>
        <w:jc w:val="left"/>
        <w:rPr>
          <w:rFonts w:asciiTheme="minorEastAsia" w:eastAsiaTheme="minorEastAsia" w:hAnsiTheme="minorEastAsia" w:cstheme="minorEastAsia"/>
          <w:b/>
          <w:bCs/>
          <w:sz w:val="24"/>
        </w:rPr>
      </w:pPr>
    </w:p>
    <w:p w14:paraId="7F133685" w14:textId="77777777" w:rsidR="00DE1729" w:rsidRPr="00E27450" w:rsidRDefault="007F01A6">
      <w:pPr>
        <w:widowControl/>
        <w:jc w:val="left"/>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p>
    <w:p w14:paraId="1F1F8122" w14:textId="77777777" w:rsidR="00DE1729" w:rsidRPr="00E27450" w:rsidRDefault="00DE1729">
      <w:pPr>
        <w:spacing w:line="588" w:lineRule="exact"/>
        <w:jc w:val="center"/>
        <w:rPr>
          <w:rFonts w:asciiTheme="minorEastAsia" w:eastAsiaTheme="minorEastAsia" w:hAnsiTheme="minorEastAsia" w:cstheme="minorEastAsia"/>
        </w:rPr>
      </w:pPr>
    </w:p>
    <w:p w14:paraId="16A9C6A7" w14:textId="77777777" w:rsidR="00DE1729" w:rsidRPr="00E27450" w:rsidRDefault="007F01A6">
      <w:pPr>
        <w:pStyle w:val="3"/>
        <w:rPr>
          <w:rFonts w:cstheme="minorEastAsia"/>
        </w:rPr>
      </w:pPr>
      <w:bookmarkStart w:id="221" w:name="_Toc23782359"/>
      <w:r w:rsidRPr="00E27450">
        <w:rPr>
          <w:rFonts w:cstheme="minorEastAsia"/>
        </w:rPr>
        <w:t>14 拟用于本项目人员资格和经历情况（如适用）</w:t>
      </w:r>
      <w:bookmarkEnd w:id="221"/>
    </w:p>
    <w:p w14:paraId="0A36AB38" w14:textId="77777777" w:rsidR="00DE1729" w:rsidRPr="00E27450" w:rsidRDefault="00DE1729">
      <w:pPr>
        <w:pStyle w:val="a0"/>
        <w:spacing w:line="360" w:lineRule="auto"/>
        <w:rPr>
          <w:rFonts w:asciiTheme="minorEastAsia" w:eastAsiaTheme="minorEastAsia" w:hAnsiTheme="minorEastAsia" w:cstheme="minorEastAsia"/>
        </w:rPr>
        <w:sectPr w:rsidR="00DE1729" w:rsidRPr="00E27450">
          <w:pgSz w:w="11907" w:h="16840"/>
          <w:pgMar w:top="1089" w:right="1418" w:bottom="1400" w:left="1418" w:header="851" w:footer="992" w:gutter="0"/>
          <w:cols w:space="720"/>
          <w:docGrid w:linePitch="312"/>
        </w:sectPr>
      </w:pPr>
    </w:p>
    <w:p w14:paraId="6E533FCF" w14:textId="77777777" w:rsidR="00DE1729" w:rsidRPr="00E27450" w:rsidRDefault="00DE1729">
      <w:pPr>
        <w:pStyle w:val="a0"/>
        <w:spacing w:line="360" w:lineRule="auto"/>
        <w:rPr>
          <w:rFonts w:asciiTheme="minorEastAsia" w:eastAsiaTheme="minorEastAsia" w:hAnsiTheme="minorEastAsia" w:cstheme="minorEastAsia"/>
        </w:rPr>
      </w:pPr>
    </w:p>
    <w:p w14:paraId="0AC3D872" w14:textId="77777777" w:rsidR="00DE1729" w:rsidRPr="00E27450" w:rsidRDefault="00DE1729">
      <w:pPr>
        <w:widowControl/>
        <w:jc w:val="left"/>
        <w:rPr>
          <w:rFonts w:asciiTheme="minorEastAsia" w:eastAsiaTheme="minorEastAsia" w:hAnsiTheme="minorEastAsia" w:cstheme="minorEastAsia"/>
          <w:kern w:val="0"/>
          <w:sz w:val="20"/>
          <w:szCs w:val="20"/>
        </w:rPr>
      </w:pPr>
    </w:p>
    <w:p w14:paraId="165344CA" w14:textId="77777777" w:rsidR="00DE1729" w:rsidRPr="00E27450" w:rsidRDefault="007F01A6">
      <w:pPr>
        <w:pStyle w:val="3"/>
        <w:rPr>
          <w:rFonts w:cstheme="minorEastAsia"/>
        </w:rPr>
      </w:pPr>
      <w:bookmarkStart w:id="222" w:name="_Toc23782360"/>
      <w:r w:rsidRPr="00E27450">
        <w:rPr>
          <w:rFonts w:cstheme="minorEastAsia"/>
        </w:rPr>
        <w:t>15 主要技术指标和性能的详细说明</w:t>
      </w:r>
      <w:bookmarkEnd w:id="222"/>
    </w:p>
    <w:p w14:paraId="1382B5C7" w14:textId="77777777" w:rsidR="00DE1729" w:rsidRPr="00E27450" w:rsidRDefault="007F01A6">
      <w:pPr>
        <w:pStyle w:val="aa"/>
        <w:spacing w:line="360" w:lineRule="auto"/>
        <w:ind w:firstLineChars="200" w:firstLine="480"/>
        <w:rPr>
          <w:rFonts w:asciiTheme="minorEastAsia" w:eastAsiaTheme="minorEastAsia" w:hAnsiTheme="minorEastAsia" w:cstheme="minorEastAsia"/>
          <w:b/>
          <w:bCs/>
          <w:sz w:val="30"/>
          <w:szCs w:val="30"/>
        </w:rPr>
        <w:sectPr w:rsidR="00DE1729" w:rsidRPr="00E27450">
          <w:pgSz w:w="11907" w:h="16840"/>
          <w:pgMar w:top="1089" w:right="1418" w:bottom="1400" w:left="1418" w:header="851" w:footer="992" w:gutter="0"/>
          <w:cols w:space="720"/>
          <w:docGrid w:linePitch="312"/>
        </w:sectPr>
      </w:pPr>
      <w:r w:rsidRPr="00E27450">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18845635" w14:textId="77777777" w:rsidR="00DE1729" w:rsidRPr="00E27450" w:rsidRDefault="00DE1729">
      <w:pPr>
        <w:widowControl/>
        <w:jc w:val="left"/>
        <w:rPr>
          <w:rFonts w:asciiTheme="minorEastAsia" w:eastAsiaTheme="minorEastAsia" w:hAnsiTheme="minorEastAsia" w:cstheme="minorEastAsia"/>
          <w:kern w:val="0"/>
          <w:sz w:val="20"/>
          <w:szCs w:val="20"/>
        </w:rPr>
      </w:pPr>
    </w:p>
    <w:p w14:paraId="27EBEA99" w14:textId="77777777" w:rsidR="00DE1729" w:rsidRPr="00E27450" w:rsidRDefault="007F01A6">
      <w:pPr>
        <w:pStyle w:val="3"/>
        <w:rPr>
          <w:rFonts w:cstheme="minorEastAsia"/>
          <w:kern w:val="0"/>
          <w:sz w:val="20"/>
          <w:szCs w:val="20"/>
        </w:rPr>
      </w:pPr>
      <w:bookmarkStart w:id="223" w:name="_Toc23782361"/>
      <w:r w:rsidRPr="00E27450">
        <w:rPr>
          <w:rFonts w:cstheme="minorEastAsia"/>
        </w:rPr>
        <w:t xml:space="preserve">16 </w:t>
      </w:r>
      <w:r w:rsidRPr="00E27450">
        <w:rPr>
          <w:rFonts w:cstheme="minorEastAsia" w:hint="eastAsia"/>
        </w:rPr>
        <w:t>招标文件要求的和投标人认为必要的其它文件</w:t>
      </w:r>
      <w:bookmarkEnd w:id="223"/>
    </w:p>
    <w:sectPr w:rsidR="00DE1729" w:rsidRPr="00E27450" w:rsidSect="00525EF5">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A02DB" w14:textId="77777777" w:rsidR="00881A20" w:rsidRDefault="00881A20">
      <w:r>
        <w:separator/>
      </w:r>
    </w:p>
  </w:endnote>
  <w:endnote w:type="continuationSeparator" w:id="0">
    <w:p w14:paraId="5A958236" w14:textId="77777777" w:rsidR="00881A20" w:rsidRDefault="0088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353E"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end"/>
    </w:r>
  </w:p>
  <w:p w14:paraId="19276118" w14:textId="77777777" w:rsidR="00E823D5" w:rsidRDefault="00E823D5">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6E2B" w14:textId="77777777" w:rsidR="00E823D5" w:rsidRDefault="00E823D5">
    <w:pPr>
      <w:pStyle w:val="afa"/>
      <w:framePr w:wrap="around" w:vAnchor="text" w:hAnchor="margin" w:xAlign="right" w:y="1"/>
      <w:rPr>
        <w:rStyle w:val="affc"/>
      </w:rPr>
    </w:pPr>
  </w:p>
  <w:p w14:paraId="220E26DD" w14:textId="77777777" w:rsidR="00E823D5" w:rsidRDefault="00E823D5">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F3956"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end"/>
    </w:r>
  </w:p>
  <w:p w14:paraId="0D077AED" w14:textId="77777777" w:rsidR="00E823D5" w:rsidRDefault="00E823D5">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6F75" w14:textId="77777777" w:rsidR="00E823D5" w:rsidRDefault="00E823D5">
    <w:pPr>
      <w:pStyle w:val="afa"/>
      <w:framePr w:wrap="around" w:vAnchor="text" w:hAnchor="margin" w:xAlign="right" w:y="1"/>
      <w:rPr>
        <w:rStyle w:val="affc"/>
      </w:rPr>
    </w:pPr>
  </w:p>
  <w:p w14:paraId="70EED602" w14:textId="77777777" w:rsidR="00E823D5" w:rsidRDefault="00E823D5">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3821"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separate"/>
    </w:r>
    <w:r w:rsidR="00CB3D17">
      <w:rPr>
        <w:rStyle w:val="affc"/>
        <w:noProof/>
      </w:rPr>
      <w:t>32</w:t>
    </w:r>
    <w:r>
      <w:fldChar w:fldCharType="end"/>
    </w:r>
  </w:p>
  <w:p w14:paraId="46CC02DC" w14:textId="77777777" w:rsidR="00E823D5" w:rsidRDefault="00E823D5">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B06A" w14:textId="77777777" w:rsidR="00E823D5" w:rsidRDefault="00E823D5">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8F86"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end"/>
    </w:r>
  </w:p>
  <w:p w14:paraId="0486FFB8" w14:textId="77777777" w:rsidR="00E823D5" w:rsidRDefault="00E823D5">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6C5440FA" w14:textId="77777777" w:rsidR="00E823D5" w:rsidRDefault="00525EF5">
        <w:pPr>
          <w:pStyle w:val="afa"/>
          <w:jc w:val="center"/>
        </w:pPr>
        <w:r>
          <w:fldChar w:fldCharType="begin"/>
        </w:r>
        <w:r w:rsidR="00E823D5">
          <w:instrText>PAGE   \* MERGEFORMAT</w:instrText>
        </w:r>
        <w:r>
          <w:fldChar w:fldCharType="separate"/>
        </w:r>
        <w:r w:rsidR="00CB3D17" w:rsidRPr="00CB3D17">
          <w:rPr>
            <w:noProof/>
            <w:lang w:val="zh-CN"/>
          </w:rPr>
          <w:t>27</w:t>
        </w:r>
        <w:r>
          <w:fldChar w:fldCharType="end"/>
        </w:r>
      </w:p>
    </w:sdtContent>
  </w:sdt>
  <w:p w14:paraId="774DA0B1" w14:textId="77777777" w:rsidR="00E823D5" w:rsidRDefault="00E823D5">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7CE6" w14:textId="77777777" w:rsidR="00E823D5" w:rsidRDefault="00E823D5">
    <w:pPr>
      <w:pStyle w:val="afa"/>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7A31" w14:textId="77777777" w:rsidR="00E823D5" w:rsidRDefault="00525EF5">
    <w:pPr>
      <w:pStyle w:val="afa"/>
      <w:framePr w:wrap="around" w:vAnchor="text" w:hAnchor="page" w:x="8193" w:y="-153"/>
      <w:rPr>
        <w:rStyle w:val="affc"/>
      </w:rPr>
    </w:pPr>
    <w:r>
      <w:fldChar w:fldCharType="begin"/>
    </w:r>
    <w:r w:rsidR="00E823D5">
      <w:rPr>
        <w:rStyle w:val="affc"/>
      </w:rPr>
      <w:instrText xml:space="preserve">PAGE  </w:instrText>
    </w:r>
    <w:r>
      <w:fldChar w:fldCharType="separate"/>
    </w:r>
    <w:r w:rsidR="00CB3D17">
      <w:rPr>
        <w:rStyle w:val="affc"/>
        <w:noProof/>
      </w:rPr>
      <w:t>50</w:t>
    </w:r>
    <w:r>
      <w:fldChar w:fldCharType="end"/>
    </w:r>
  </w:p>
  <w:p w14:paraId="041E6932" w14:textId="77777777" w:rsidR="00E823D5" w:rsidRDefault="00E823D5">
    <w:pPr>
      <w:pStyle w:val="afa"/>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103A"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separate"/>
    </w:r>
    <w:r w:rsidR="00E823D5">
      <w:rPr>
        <w:rStyle w:val="affc"/>
      </w:rPr>
      <w:t>66</w:t>
    </w:r>
    <w:r>
      <w:fldChar w:fldCharType="end"/>
    </w:r>
  </w:p>
  <w:p w14:paraId="6901728C" w14:textId="77777777" w:rsidR="00E823D5" w:rsidRDefault="00E823D5">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C321"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separate"/>
    </w:r>
    <w:r w:rsidR="00CB3D17">
      <w:rPr>
        <w:rStyle w:val="affc"/>
        <w:noProof/>
      </w:rPr>
      <w:t>81</w:t>
    </w:r>
    <w:r>
      <w:fldChar w:fldCharType="end"/>
    </w:r>
  </w:p>
  <w:p w14:paraId="423B80F6" w14:textId="77777777" w:rsidR="00E823D5" w:rsidRDefault="00E823D5">
    <w:pPr>
      <w:pStyle w:val="afa"/>
      <w:jc w:val="center"/>
    </w:pPr>
  </w:p>
  <w:p w14:paraId="7FCF2B24" w14:textId="77777777" w:rsidR="00E823D5" w:rsidRDefault="00E823D5">
    <w:pPr>
      <w:pStyle w:val="afa"/>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8906" w14:textId="77777777" w:rsidR="00881A20" w:rsidRDefault="00881A20">
      <w:r>
        <w:separator/>
      </w:r>
    </w:p>
  </w:footnote>
  <w:footnote w:type="continuationSeparator" w:id="0">
    <w:p w14:paraId="14312F7C" w14:textId="77777777" w:rsidR="00881A20" w:rsidRDefault="0088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EFE7" w14:textId="77777777" w:rsidR="00E823D5" w:rsidRDefault="00E823D5">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63B1" w14:textId="77777777" w:rsidR="00E823D5" w:rsidRDefault="00E823D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326F" w14:textId="77777777" w:rsidR="00E823D5" w:rsidRDefault="00E823D5">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4B1D" w14:textId="77777777" w:rsidR="00E823D5" w:rsidRDefault="00E823D5">
    <w:pPr>
      <w:spacing w:line="276" w:lineRule="auto"/>
      <w:rPr>
        <w:rFonts w:ascii="Cambria"/>
        <w:sz w:val="18"/>
        <w:szCs w:val="18"/>
        <w:u w:val="single"/>
      </w:rPr>
    </w:pPr>
  </w:p>
  <w:p w14:paraId="1B146C22" w14:textId="77777777" w:rsidR="00E823D5" w:rsidRDefault="00E823D5">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726729"/>
    <w:multiLevelType w:val="hybridMultilevel"/>
    <w:tmpl w:val="20B8A278"/>
    <w:lvl w:ilvl="0" w:tplc="5CB87350">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58E3C06"/>
    <w:multiLevelType w:val="hybridMultilevel"/>
    <w:tmpl w:val="7BEA2ACC"/>
    <w:lvl w:ilvl="0" w:tplc="33803438">
      <w:start w:val="5"/>
      <w:numFmt w:val="decimal"/>
      <w:lvlText w:val="%1"/>
      <w:lvlJc w:val="left"/>
      <w:pPr>
        <w:ind w:left="1382" w:hanging="480"/>
      </w:pPr>
      <w:rPr>
        <w:rFonts w:hint="default"/>
      </w:rPr>
    </w:lvl>
    <w:lvl w:ilvl="1" w:tplc="AC027886">
      <w:numFmt w:val="none"/>
      <w:lvlText w:val=""/>
      <w:lvlJc w:val="left"/>
      <w:pPr>
        <w:tabs>
          <w:tab w:val="num" w:pos="360"/>
        </w:tabs>
      </w:pPr>
    </w:lvl>
    <w:lvl w:ilvl="2" w:tplc="38BE3EBE">
      <w:numFmt w:val="none"/>
      <w:lvlText w:val=""/>
      <w:lvlJc w:val="left"/>
      <w:pPr>
        <w:tabs>
          <w:tab w:val="num" w:pos="360"/>
        </w:tabs>
      </w:pPr>
    </w:lvl>
    <w:lvl w:ilvl="3" w:tplc="93E2B464">
      <w:numFmt w:val="bullet"/>
      <w:lvlText w:val="•"/>
      <w:lvlJc w:val="left"/>
      <w:pPr>
        <w:ind w:left="3905" w:hanging="723"/>
      </w:pPr>
      <w:rPr>
        <w:rFonts w:hint="default"/>
      </w:rPr>
    </w:lvl>
    <w:lvl w:ilvl="4" w:tplc="07E890D8">
      <w:numFmt w:val="bullet"/>
      <w:lvlText w:val="•"/>
      <w:lvlJc w:val="left"/>
      <w:pPr>
        <w:ind w:left="5048" w:hanging="723"/>
      </w:pPr>
      <w:rPr>
        <w:rFonts w:hint="default"/>
      </w:rPr>
    </w:lvl>
    <w:lvl w:ilvl="5" w:tplc="1FE026C2">
      <w:numFmt w:val="bullet"/>
      <w:lvlText w:val="•"/>
      <w:lvlJc w:val="left"/>
      <w:pPr>
        <w:ind w:left="6191" w:hanging="723"/>
      </w:pPr>
      <w:rPr>
        <w:rFonts w:hint="default"/>
      </w:rPr>
    </w:lvl>
    <w:lvl w:ilvl="6" w:tplc="25A0F17C">
      <w:numFmt w:val="bullet"/>
      <w:lvlText w:val="•"/>
      <w:lvlJc w:val="left"/>
      <w:pPr>
        <w:ind w:left="7334" w:hanging="723"/>
      </w:pPr>
      <w:rPr>
        <w:rFonts w:hint="default"/>
      </w:rPr>
    </w:lvl>
    <w:lvl w:ilvl="7" w:tplc="CE5076D8">
      <w:numFmt w:val="bullet"/>
      <w:lvlText w:val="•"/>
      <w:lvlJc w:val="left"/>
      <w:pPr>
        <w:ind w:left="8477" w:hanging="723"/>
      </w:pPr>
      <w:rPr>
        <w:rFonts w:hint="default"/>
      </w:rPr>
    </w:lvl>
    <w:lvl w:ilvl="8" w:tplc="CFE654E2">
      <w:numFmt w:val="bullet"/>
      <w:lvlText w:val="•"/>
      <w:lvlJc w:val="left"/>
      <w:pPr>
        <w:ind w:left="9620" w:hanging="723"/>
      </w:pPr>
      <w:rPr>
        <w:rFonts w:hint="default"/>
      </w:r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3704604D"/>
    <w:multiLevelType w:val="hybridMultilevel"/>
    <w:tmpl w:val="6624E2E6"/>
    <w:lvl w:ilvl="0" w:tplc="2820A49C">
      <w:start w:val="5"/>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15:restartNumberingAfterBreak="0">
    <w:nsid w:val="4471643C"/>
    <w:multiLevelType w:val="hybridMultilevel"/>
    <w:tmpl w:val="DEA29A2C"/>
    <w:lvl w:ilvl="0" w:tplc="5A90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1F4484"/>
    <w:multiLevelType w:val="multilevel"/>
    <w:tmpl w:val="551F4484"/>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EF3700"/>
    <w:multiLevelType w:val="multilevel"/>
    <w:tmpl w:val="66EF370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3" w15:restartNumberingAfterBreak="0">
    <w:nsid w:val="71D60144"/>
    <w:multiLevelType w:val="hybridMultilevel"/>
    <w:tmpl w:val="7EA610CE"/>
    <w:lvl w:ilvl="0" w:tplc="EC96E4A8">
      <w:start w:val="5"/>
      <w:numFmt w:val="decimal"/>
      <w:lvlText w:val="%1"/>
      <w:lvlJc w:val="left"/>
      <w:pPr>
        <w:ind w:left="1382" w:hanging="480"/>
      </w:pPr>
      <w:rPr>
        <w:rFonts w:hint="default"/>
      </w:rPr>
    </w:lvl>
    <w:lvl w:ilvl="1" w:tplc="B6AC55EA">
      <w:numFmt w:val="none"/>
      <w:lvlText w:val=""/>
      <w:lvlJc w:val="left"/>
      <w:pPr>
        <w:tabs>
          <w:tab w:val="num" w:pos="360"/>
        </w:tabs>
      </w:pPr>
    </w:lvl>
    <w:lvl w:ilvl="2" w:tplc="472CF592">
      <w:numFmt w:val="none"/>
      <w:lvlText w:val=""/>
      <w:lvlJc w:val="left"/>
      <w:pPr>
        <w:tabs>
          <w:tab w:val="num" w:pos="360"/>
        </w:tabs>
      </w:pPr>
    </w:lvl>
    <w:lvl w:ilvl="3" w:tplc="6C86B744">
      <w:numFmt w:val="bullet"/>
      <w:lvlText w:val="•"/>
      <w:lvlJc w:val="left"/>
      <w:pPr>
        <w:ind w:left="3905" w:hanging="723"/>
      </w:pPr>
      <w:rPr>
        <w:rFonts w:hint="default"/>
      </w:rPr>
    </w:lvl>
    <w:lvl w:ilvl="4" w:tplc="2884AC0A">
      <w:numFmt w:val="bullet"/>
      <w:lvlText w:val="•"/>
      <w:lvlJc w:val="left"/>
      <w:pPr>
        <w:ind w:left="5048" w:hanging="723"/>
      </w:pPr>
      <w:rPr>
        <w:rFonts w:hint="default"/>
      </w:rPr>
    </w:lvl>
    <w:lvl w:ilvl="5" w:tplc="9D1CCA1E">
      <w:numFmt w:val="bullet"/>
      <w:lvlText w:val="•"/>
      <w:lvlJc w:val="left"/>
      <w:pPr>
        <w:ind w:left="6191" w:hanging="723"/>
      </w:pPr>
      <w:rPr>
        <w:rFonts w:hint="default"/>
      </w:rPr>
    </w:lvl>
    <w:lvl w:ilvl="6" w:tplc="5CC8C2FA">
      <w:numFmt w:val="bullet"/>
      <w:lvlText w:val="•"/>
      <w:lvlJc w:val="left"/>
      <w:pPr>
        <w:ind w:left="7334" w:hanging="723"/>
      </w:pPr>
      <w:rPr>
        <w:rFonts w:hint="default"/>
      </w:rPr>
    </w:lvl>
    <w:lvl w:ilvl="7" w:tplc="86447814">
      <w:numFmt w:val="bullet"/>
      <w:lvlText w:val="•"/>
      <w:lvlJc w:val="left"/>
      <w:pPr>
        <w:ind w:left="8477" w:hanging="723"/>
      </w:pPr>
      <w:rPr>
        <w:rFonts w:hint="default"/>
      </w:rPr>
    </w:lvl>
    <w:lvl w:ilvl="8" w:tplc="2A0675C0">
      <w:numFmt w:val="bullet"/>
      <w:lvlText w:val="•"/>
      <w:lvlJc w:val="left"/>
      <w:pPr>
        <w:ind w:left="9620" w:hanging="723"/>
      </w:pPr>
      <w:rPr>
        <w:rFonts w:hint="default"/>
      </w:rPr>
    </w:lvl>
  </w:abstractNum>
  <w:num w:numId="1">
    <w:abstractNumId w:val="3"/>
  </w:num>
  <w:num w:numId="2">
    <w:abstractNumId w:val="12"/>
  </w:num>
  <w:num w:numId="3">
    <w:abstractNumId w:val="1"/>
  </w:num>
  <w:num w:numId="4">
    <w:abstractNumId w:val="10"/>
  </w:num>
  <w:num w:numId="5">
    <w:abstractNumId w:val="11"/>
  </w:num>
  <w:num w:numId="6">
    <w:abstractNumId w:val="2"/>
  </w:num>
  <w:num w:numId="7">
    <w:abstractNumId w:val="6"/>
  </w:num>
  <w:num w:numId="8">
    <w:abstractNumId w:val="0"/>
  </w:num>
  <w:num w:numId="9">
    <w:abstractNumId w:val="9"/>
  </w:num>
  <w:num w:numId="10">
    <w:abstractNumId w:val="4"/>
  </w:num>
  <w:num w:numId="11">
    <w:abstractNumId w:val="7"/>
  </w:num>
  <w:num w:numId="12">
    <w:abstractNumId w:val="5"/>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1BD8"/>
    <w:rsid w:val="00013035"/>
    <w:rsid w:val="0001313D"/>
    <w:rsid w:val="00014835"/>
    <w:rsid w:val="00014D55"/>
    <w:rsid w:val="000154EB"/>
    <w:rsid w:val="00015961"/>
    <w:rsid w:val="00016877"/>
    <w:rsid w:val="00017320"/>
    <w:rsid w:val="000176EE"/>
    <w:rsid w:val="00020C07"/>
    <w:rsid w:val="0002467A"/>
    <w:rsid w:val="000260B1"/>
    <w:rsid w:val="00026B87"/>
    <w:rsid w:val="00030234"/>
    <w:rsid w:val="00030B93"/>
    <w:rsid w:val="0003103E"/>
    <w:rsid w:val="00031E1F"/>
    <w:rsid w:val="00033F4A"/>
    <w:rsid w:val="00034155"/>
    <w:rsid w:val="00034EA3"/>
    <w:rsid w:val="0003508C"/>
    <w:rsid w:val="00035C9F"/>
    <w:rsid w:val="0003672A"/>
    <w:rsid w:val="00036C4C"/>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2CFF"/>
    <w:rsid w:val="000D30ED"/>
    <w:rsid w:val="000D4591"/>
    <w:rsid w:val="000D790A"/>
    <w:rsid w:val="000E005F"/>
    <w:rsid w:val="000E0903"/>
    <w:rsid w:val="000E0BE2"/>
    <w:rsid w:val="000E54E8"/>
    <w:rsid w:val="000E5E44"/>
    <w:rsid w:val="000E6BFD"/>
    <w:rsid w:val="000F00D3"/>
    <w:rsid w:val="000F0CFB"/>
    <w:rsid w:val="001011B3"/>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B7C0D"/>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3C48"/>
    <w:rsid w:val="0021502C"/>
    <w:rsid w:val="0022019A"/>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4AD4"/>
    <w:rsid w:val="002555EA"/>
    <w:rsid w:val="00256011"/>
    <w:rsid w:val="00256ACF"/>
    <w:rsid w:val="002577B7"/>
    <w:rsid w:val="00263353"/>
    <w:rsid w:val="002641BF"/>
    <w:rsid w:val="002657D5"/>
    <w:rsid w:val="0027204D"/>
    <w:rsid w:val="00273BE3"/>
    <w:rsid w:val="00275D22"/>
    <w:rsid w:val="00280AFB"/>
    <w:rsid w:val="00280F68"/>
    <w:rsid w:val="00282FDD"/>
    <w:rsid w:val="002831E5"/>
    <w:rsid w:val="0028590C"/>
    <w:rsid w:val="00287213"/>
    <w:rsid w:val="00294F2B"/>
    <w:rsid w:val="002972CB"/>
    <w:rsid w:val="002A1881"/>
    <w:rsid w:val="002A1C62"/>
    <w:rsid w:val="002A3106"/>
    <w:rsid w:val="002A444A"/>
    <w:rsid w:val="002A5781"/>
    <w:rsid w:val="002A771D"/>
    <w:rsid w:val="002B1C22"/>
    <w:rsid w:val="002B2269"/>
    <w:rsid w:val="002B24EE"/>
    <w:rsid w:val="002B29A9"/>
    <w:rsid w:val="002B2CC6"/>
    <w:rsid w:val="002C0377"/>
    <w:rsid w:val="002C3B75"/>
    <w:rsid w:val="002C4D0D"/>
    <w:rsid w:val="002C515B"/>
    <w:rsid w:val="002C6681"/>
    <w:rsid w:val="002C6B06"/>
    <w:rsid w:val="002C6C6C"/>
    <w:rsid w:val="002D037A"/>
    <w:rsid w:val="002D0F9F"/>
    <w:rsid w:val="002D14B3"/>
    <w:rsid w:val="002D38AE"/>
    <w:rsid w:val="002D5785"/>
    <w:rsid w:val="002D5EFF"/>
    <w:rsid w:val="002D7149"/>
    <w:rsid w:val="002E0C8A"/>
    <w:rsid w:val="002E542A"/>
    <w:rsid w:val="002E79A5"/>
    <w:rsid w:val="002F03EA"/>
    <w:rsid w:val="002F6DAA"/>
    <w:rsid w:val="0030224A"/>
    <w:rsid w:val="00305768"/>
    <w:rsid w:val="003114EA"/>
    <w:rsid w:val="003129A0"/>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B85"/>
    <w:rsid w:val="00336275"/>
    <w:rsid w:val="00336D89"/>
    <w:rsid w:val="00336F0E"/>
    <w:rsid w:val="003426F8"/>
    <w:rsid w:val="00343C22"/>
    <w:rsid w:val="00345132"/>
    <w:rsid w:val="00345DDF"/>
    <w:rsid w:val="00345F31"/>
    <w:rsid w:val="00352856"/>
    <w:rsid w:val="00353806"/>
    <w:rsid w:val="00354588"/>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7016"/>
    <w:rsid w:val="003A7724"/>
    <w:rsid w:val="003A7877"/>
    <w:rsid w:val="003A7B51"/>
    <w:rsid w:val="003B1A26"/>
    <w:rsid w:val="003B2FD0"/>
    <w:rsid w:val="003B482C"/>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5E6"/>
    <w:rsid w:val="003D7E62"/>
    <w:rsid w:val="003E0DF2"/>
    <w:rsid w:val="003E1F27"/>
    <w:rsid w:val="003E28FC"/>
    <w:rsid w:val="003E2DF2"/>
    <w:rsid w:val="003E7C8F"/>
    <w:rsid w:val="003F1418"/>
    <w:rsid w:val="003F2824"/>
    <w:rsid w:val="00400654"/>
    <w:rsid w:val="00401438"/>
    <w:rsid w:val="004042B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0519"/>
    <w:rsid w:val="0047250D"/>
    <w:rsid w:val="00472D5F"/>
    <w:rsid w:val="00473FDA"/>
    <w:rsid w:val="004743C0"/>
    <w:rsid w:val="00474F60"/>
    <w:rsid w:val="004761AB"/>
    <w:rsid w:val="0047632A"/>
    <w:rsid w:val="00493D49"/>
    <w:rsid w:val="004942B8"/>
    <w:rsid w:val="00495472"/>
    <w:rsid w:val="004A1168"/>
    <w:rsid w:val="004A1188"/>
    <w:rsid w:val="004A1480"/>
    <w:rsid w:val="004A1490"/>
    <w:rsid w:val="004A1A7E"/>
    <w:rsid w:val="004A2543"/>
    <w:rsid w:val="004A2B45"/>
    <w:rsid w:val="004A4FC0"/>
    <w:rsid w:val="004A549A"/>
    <w:rsid w:val="004A5828"/>
    <w:rsid w:val="004A6997"/>
    <w:rsid w:val="004A7C11"/>
    <w:rsid w:val="004B00B5"/>
    <w:rsid w:val="004B158B"/>
    <w:rsid w:val="004B371B"/>
    <w:rsid w:val="004B4A69"/>
    <w:rsid w:val="004B74DD"/>
    <w:rsid w:val="004C12E8"/>
    <w:rsid w:val="004C3CC6"/>
    <w:rsid w:val="004C4984"/>
    <w:rsid w:val="004C747E"/>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EC1"/>
    <w:rsid w:val="005208A8"/>
    <w:rsid w:val="00525280"/>
    <w:rsid w:val="00525EF5"/>
    <w:rsid w:val="005272C6"/>
    <w:rsid w:val="00527329"/>
    <w:rsid w:val="00530903"/>
    <w:rsid w:val="00530AAA"/>
    <w:rsid w:val="005311DB"/>
    <w:rsid w:val="00535874"/>
    <w:rsid w:val="00535C91"/>
    <w:rsid w:val="005366EB"/>
    <w:rsid w:val="00540408"/>
    <w:rsid w:val="005412A1"/>
    <w:rsid w:val="005415F3"/>
    <w:rsid w:val="00545067"/>
    <w:rsid w:val="00545F51"/>
    <w:rsid w:val="00546C7C"/>
    <w:rsid w:val="00550308"/>
    <w:rsid w:val="00554F53"/>
    <w:rsid w:val="0055528B"/>
    <w:rsid w:val="005552B7"/>
    <w:rsid w:val="0055673F"/>
    <w:rsid w:val="005579F9"/>
    <w:rsid w:val="00560B93"/>
    <w:rsid w:val="00561348"/>
    <w:rsid w:val="005626D3"/>
    <w:rsid w:val="005635E8"/>
    <w:rsid w:val="00564EFD"/>
    <w:rsid w:val="00565D84"/>
    <w:rsid w:val="00566661"/>
    <w:rsid w:val="00566B93"/>
    <w:rsid w:val="00570008"/>
    <w:rsid w:val="00574936"/>
    <w:rsid w:val="00576BE0"/>
    <w:rsid w:val="00577F17"/>
    <w:rsid w:val="00581209"/>
    <w:rsid w:val="005838FE"/>
    <w:rsid w:val="00583E5C"/>
    <w:rsid w:val="0058596F"/>
    <w:rsid w:val="005860B7"/>
    <w:rsid w:val="00587298"/>
    <w:rsid w:val="00587CBB"/>
    <w:rsid w:val="00587DDE"/>
    <w:rsid w:val="005920EB"/>
    <w:rsid w:val="00593882"/>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494"/>
    <w:rsid w:val="005C47D1"/>
    <w:rsid w:val="005D17F1"/>
    <w:rsid w:val="005D39DB"/>
    <w:rsid w:val="005D57F1"/>
    <w:rsid w:val="005D5CF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8F6"/>
    <w:rsid w:val="006171B9"/>
    <w:rsid w:val="00617286"/>
    <w:rsid w:val="00617585"/>
    <w:rsid w:val="00621433"/>
    <w:rsid w:val="00622A2C"/>
    <w:rsid w:val="006240BC"/>
    <w:rsid w:val="00626405"/>
    <w:rsid w:val="00626467"/>
    <w:rsid w:val="006271C9"/>
    <w:rsid w:val="00627207"/>
    <w:rsid w:val="00627290"/>
    <w:rsid w:val="00627382"/>
    <w:rsid w:val="00631149"/>
    <w:rsid w:val="006312F6"/>
    <w:rsid w:val="00632146"/>
    <w:rsid w:val="00633752"/>
    <w:rsid w:val="00634DBA"/>
    <w:rsid w:val="00635CD2"/>
    <w:rsid w:val="00635F3A"/>
    <w:rsid w:val="00636C99"/>
    <w:rsid w:val="00641EE1"/>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1392"/>
    <w:rsid w:val="006A2460"/>
    <w:rsid w:val="006A26A4"/>
    <w:rsid w:val="006A56F1"/>
    <w:rsid w:val="006B4C9D"/>
    <w:rsid w:val="006C0075"/>
    <w:rsid w:val="006C119B"/>
    <w:rsid w:val="006C1269"/>
    <w:rsid w:val="006C1F30"/>
    <w:rsid w:val="006C31B1"/>
    <w:rsid w:val="006C44B6"/>
    <w:rsid w:val="006C63AA"/>
    <w:rsid w:val="006C6621"/>
    <w:rsid w:val="006C6CDD"/>
    <w:rsid w:val="006C7A3D"/>
    <w:rsid w:val="006D11A4"/>
    <w:rsid w:val="006D1CDC"/>
    <w:rsid w:val="006D45A8"/>
    <w:rsid w:val="006D6613"/>
    <w:rsid w:val="006D73EB"/>
    <w:rsid w:val="006E0311"/>
    <w:rsid w:val="006E0B68"/>
    <w:rsid w:val="006E1883"/>
    <w:rsid w:val="006E1CB7"/>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10CC6"/>
    <w:rsid w:val="00711D76"/>
    <w:rsid w:val="00712E95"/>
    <w:rsid w:val="00713C6E"/>
    <w:rsid w:val="00713FF8"/>
    <w:rsid w:val="007163C5"/>
    <w:rsid w:val="007175D4"/>
    <w:rsid w:val="00720FF0"/>
    <w:rsid w:val="0072142E"/>
    <w:rsid w:val="0072266F"/>
    <w:rsid w:val="00723F31"/>
    <w:rsid w:val="00724D50"/>
    <w:rsid w:val="00725508"/>
    <w:rsid w:val="007312D8"/>
    <w:rsid w:val="007331CB"/>
    <w:rsid w:val="007346BC"/>
    <w:rsid w:val="00734C3B"/>
    <w:rsid w:val="00736C5A"/>
    <w:rsid w:val="007375D7"/>
    <w:rsid w:val="0074442B"/>
    <w:rsid w:val="00745131"/>
    <w:rsid w:val="00746894"/>
    <w:rsid w:val="00752B89"/>
    <w:rsid w:val="00753B6A"/>
    <w:rsid w:val="00754CA0"/>
    <w:rsid w:val="0076072C"/>
    <w:rsid w:val="00760AEA"/>
    <w:rsid w:val="00760E1C"/>
    <w:rsid w:val="00761F85"/>
    <w:rsid w:val="00762139"/>
    <w:rsid w:val="007629BD"/>
    <w:rsid w:val="00762FBF"/>
    <w:rsid w:val="007638DB"/>
    <w:rsid w:val="007638FE"/>
    <w:rsid w:val="00765DB3"/>
    <w:rsid w:val="00766DC6"/>
    <w:rsid w:val="00770A0E"/>
    <w:rsid w:val="007723F9"/>
    <w:rsid w:val="00772A14"/>
    <w:rsid w:val="007745FA"/>
    <w:rsid w:val="00775597"/>
    <w:rsid w:val="00777726"/>
    <w:rsid w:val="00780FFA"/>
    <w:rsid w:val="00781B93"/>
    <w:rsid w:val="00784C6C"/>
    <w:rsid w:val="00787E6F"/>
    <w:rsid w:val="00790A8B"/>
    <w:rsid w:val="00790B4B"/>
    <w:rsid w:val="00792A20"/>
    <w:rsid w:val="007949DD"/>
    <w:rsid w:val="00796264"/>
    <w:rsid w:val="00796650"/>
    <w:rsid w:val="007A1C09"/>
    <w:rsid w:val="007A2CEF"/>
    <w:rsid w:val="007A63E8"/>
    <w:rsid w:val="007A7795"/>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1E30"/>
    <w:rsid w:val="007D2317"/>
    <w:rsid w:val="007D3ABE"/>
    <w:rsid w:val="007D64AA"/>
    <w:rsid w:val="007E0A63"/>
    <w:rsid w:val="007E0BF8"/>
    <w:rsid w:val="007E1B99"/>
    <w:rsid w:val="007E333A"/>
    <w:rsid w:val="007E6260"/>
    <w:rsid w:val="007F01A6"/>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BE0"/>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3151"/>
    <w:rsid w:val="00865835"/>
    <w:rsid w:val="0086614F"/>
    <w:rsid w:val="0086733D"/>
    <w:rsid w:val="00870609"/>
    <w:rsid w:val="00870C25"/>
    <w:rsid w:val="008716EE"/>
    <w:rsid w:val="008733FA"/>
    <w:rsid w:val="00873DDD"/>
    <w:rsid w:val="008755FD"/>
    <w:rsid w:val="00876201"/>
    <w:rsid w:val="008775CE"/>
    <w:rsid w:val="008776E6"/>
    <w:rsid w:val="00877D9E"/>
    <w:rsid w:val="00881A20"/>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6EC0"/>
    <w:rsid w:val="008D7B28"/>
    <w:rsid w:val="008E07A9"/>
    <w:rsid w:val="008E2BD0"/>
    <w:rsid w:val="008E2FD7"/>
    <w:rsid w:val="008E3A1B"/>
    <w:rsid w:val="008E3D27"/>
    <w:rsid w:val="008E428B"/>
    <w:rsid w:val="008E4A43"/>
    <w:rsid w:val="008E5285"/>
    <w:rsid w:val="008E6F1E"/>
    <w:rsid w:val="008F064C"/>
    <w:rsid w:val="008F2CEE"/>
    <w:rsid w:val="008F6BE7"/>
    <w:rsid w:val="008F77DC"/>
    <w:rsid w:val="0090063B"/>
    <w:rsid w:val="009007F5"/>
    <w:rsid w:val="0090109E"/>
    <w:rsid w:val="0090436F"/>
    <w:rsid w:val="00904D3F"/>
    <w:rsid w:val="00905456"/>
    <w:rsid w:val="00907465"/>
    <w:rsid w:val="00907A7A"/>
    <w:rsid w:val="00907E5E"/>
    <w:rsid w:val="00912A9D"/>
    <w:rsid w:val="00913C65"/>
    <w:rsid w:val="00913EC4"/>
    <w:rsid w:val="0091404A"/>
    <w:rsid w:val="0091494E"/>
    <w:rsid w:val="00914F79"/>
    <w:rsid w:val="00915DB3"/>
    <w:rsid w:val="0091648B"/>
    <w:rsid w:val="0091780A"/>
    <w:rsid w:val="00920BEA"/>
    <w:rsid w:val="00920E3F"/>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5A19"/>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41D0"/>
    <w:rsid w:val="00984674"/>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02F2"/>
    <w:rsid w:val="009C46C2"/>
    <w:rsid w:val="009C5C4C"/>
    <w:rsid w:val="009C5D5C"/>
    <w:rsid w:val="009C7BD0"/>
    <w:rsid w:val="009D3555"/>
    <w:rsid w:val="009D3D26"/>
    <w:rsid w:val="009D50AB"/>
    <w:rsid w:val="009E3D1F"/>
    <w:rsid w:val="009E5195"/>
    <w:rsid w:val="009F10C7"/>
    <w:rsid w:val="009F3215"/>
    <w:rsid w:val="009F3F33"/>
    <w:rsid w:val="009F4D12"/>
    <w:rsid w:val="009F503C"/>
    <w:rsid w:val="00A00959"/>
    <w:rsid w:val="00A031BC"/>
    <w:rsid w:val="00A03D1F"/>
    <w:rsid w:val="00A051CA"/>
    <w:rsid w:val="00A073F8"/>
    <w:rsid w:val="00A11484"/>
    <w:rsid w:val="00A1348C"/>
    <w:rsid w:val="00A1403C"/>
    <w:rsid w:val="00A16813"/>
    <w:rsid w:val="00A17194"/>
    <w:rsid w:val="00A2148C"/>
    <w:rsid w:val="00A21EFA"/>
    <w:rsid w:val="00A22766"/>
    <w:rsid w:val="00A22B64"/>
    <w:rsid w:val="00A2572A"/>
    <w:rsid w:val="00A257EC"/>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5903"/>
    <w:rsid w:val="00A5765E"/>
    <w:rsid w:val="00A5795E"/>
    <w:rsid w:val="00A57B4B"/>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4E34"/>
    <w:rsid w:val="00B152DC"/>
    <w:rsid w:val="00B16038"/>
    <w:rsid w:val="00B16A8D"/>
    <w:rsid w:val="00B208CC"/>
    <w:rsid w:val="00B215F7"/>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035C"/>
    <w:rsid w:val="00B51A7C"/>
    <w:rsid w:val="00B5212F"/>
    <w:rsid w:val="00B52C2F"/>
    <w:rsid w:val="00B60AD9"/>
    <w:rsid w:val="00B61015"/>
    <w:rsid w:val="00B624EB"/>
    <w:rsid w:val="00B63FFC"/>
    <w:rsid w:val="00B64143"/>
    <w:rsid w:val="00B70CFA"/>
    <w:rsid w:val="00B70D29"/>
    <w:rsid w:val="00B71499"/>
    <w:rsid w:val="00B721EB"/>
    <w:rsid w:val="00B735C8"/>
    <w:rsid w:val="00B75673"/>
    <w:rsid w:val="00B75751"/>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ADB"/>
    <w:rsid w:val="00BB2D7D"/>
    <w:rsid w:val="00BB339F"/>
    <w:rsid w:val="00BB44FD"/>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2C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419"/>
    <w:rsid w:val="00CA57FC"/>
    <w:rsid w:val="00CA700B"/>
    <w:rsid w:val="00CB1D76"/>
    <w:rsid w:val="00CB1E46"/>
    <w:rsid w:val="00CB3B5B"/>
    <w:rsid w:val="00CB3D17"/>
    <w:rsid w:val="00CB4513"/>
    <w:rsid w:val="00CB6104"/>
    <w:rsid w:val="00CB6E42"/>
    <w:rsid w:val="00CC3CEA"/>
    <w:rsid w:val="00CC4DB0"/>
    <w:rsid w:val="00CC556A"/>
    <w:rsid w:val="00CC6B3A"/>
    <w:rsid w:val="00CC7A3B"/>
    <w:rsid w:val="00CD05AF"/>
    <w:rsid w:val="00CD1733"/>
    <w:rsid w:val="00CD24B5"/>
    <w:rsid w:val="00CD3149"/>
    <w:rsid w:val="00CD4033"/>
    <w:rsid w:val="00CD495A"/>
    <w:rsid w:val="00CD5313"/>
    <w:rsid w:val="00CE016D"/>
    <w:rsid w:val="00CE0443"/>
    <w:rsid w:val="00CE2654"/>
    <w:rsid w:val="00CE4F7E"/>
    <w:rsid w:val="00CE7BDF"/>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3AC6"/>
    <w:rsid w:val="00DB4DF9"/>
    <w:rsid w:val="00DB5519"/>
    <w:rsid w:val="00DC0641"/>
    <w:rsid w:val="00DC2364"/>
    <w:rsid w:val="00DC2CD6"/>
    <w:rsid w:val="00DC399D"/>
    <w:rsid w:val="00DC4444"/>
    <w:rsid w:val="00DC4C0E"/>
    <w:rsid w:val="00DC680B"/>
    <w:rsid w:val="00DC7D0E"/>
    <w:rsid w:val="00DD03E5"/>
    <w:rsid w:val="00DD275D"/>
    <w:rsid w:val="00DD352F"/>
    <w:rsid w:val="00DD4882"/>
    <w:rsid w:val="00DD786E"/>
    <w:rsid w:val="00DE1729"/>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DF7203"/>
    <w:rsid w:val="00E005B1"/>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27450"/>
    <w:rsid w:val="00E33246"/>
    <w:rsid w:val="00E34460"/>
    <w:rsid w:val="00E34EC1"/>
    <w:rsid w:val="00E412C3"/>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772BD"/>
    <w:rsid w:val="00E8081D"/>
    <w:rsid w:val="00E80CC8"/>
    <w:rsid w:val="00E821A9"/>
    <w:rsid w:val="00E823D5"/>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550F"/>
    <w:rsid w:val="00ED6B8D"/>
    <w:rsid w:val="00ED7AC5"/>
    <w:rsid w:val="00EE06BC"/>
    <w:rsid w:val="00EE1217"/>
    <w:rsid w:val="00EE154F"/>
    <w:rsid w:val="00EE1E8E"/>
    <w:rsid w:val="00EE49E5"/>
    <w:rsid w:val="00EE4AC3"/>
    <w:rsid w:val="00EE5A3C"/>
    <w:rsid w:val="00EE62EC"/>
    <w:rsid w:val="00EF0611"/>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0B4"/>
    <w:rsid w:val="00F17195"/>
    <w:rsid w:val="00F17B73"/>
    <w:rsid w:val="00F17CCD"/>
    <w:rsid w:val="00F2298F"/>
    <w:rsid w:val="00F23498"/>
    <w:rsid w:val="00F23FC7"/>
    <w:rsid w:val="00F24F67"/>
    <w:rsid w:val="00F257ED"/>
    <w:rsid w:val="00F273AD"/>
    <w:rsid w:val="00F310EC"/>
    <w:rsid w:val="00F32D35"/>
    <w:rsid w:val="00F341D2"/>
    <w:rsid w:val="00F355AB"/>
    <w:rsid w:val="00F35F7F"/>
    <w:rsid w:val="00F375E7"/>
    <w:rsid w:val="00F37F8B"/>
    <w:rsid w:val="00F407A6"/>
    <w:rsid w:val="00F40EC6"/>
    <w:rsid w:val="00F44966"/>
    <w:rsid w:val="00F504D1"/>
    <w:rsid w:val="00F5259D"/>
    <w:rsid w:val="00F538C7"/>
    <w:rsid w:val="00F54522"/>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2FA6"/>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0AE4A85"/>
  <w15:docId w15:val="{CA51DA21-B9F2-47D3-8212-9E31717E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EF5"/>
    <w:pPr>
      <w:widowControl w:val="0"/>
      <w:jc w:val="both"/>
    </w:pPr>
    <w:rPr>
      <w:kern w:val="2"/>
      <w:sz w:val="21"/>
      <w:szCs w:val="24"/>
    </w:rPr>
  </w:style>
  <w:style w:type="paragraph" w:styleId="1">
    <w:name w:val="heading 1"/>
    <w:basedOn w:val="a"/>
    <w:next w:val="a"/>
    <w:link w:val="10"/>
    <w:uiPriority w:val="9"/>
    <w:qFormat/>
    <w:rsid w:val="00525EF5"/>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rsid w:val="00525EF5"/>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525EF5"/>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525EF5"/>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525EF5"/>
    <w:pPr>
      <w:keepNext/>
      <w:keepLines/>
      <w:outlineLvl w:val="4"/>
    </w:pPr>
    <w:rPr>
      <w:bCs/>
      <w:sz w:val="24"/>
    </w:rPr>
  </w:style>
  <w:style w:type="paragraph" w:styleId="6">
    <w:name w:val="heading 6"/>
    <w:basedOn w:val="a"/>
    <w:next w:val="21"/>
    <w:link w:val="60"/>
    <w:qFormat/>
    <w:rsid w:val="00525EF5"/>
    <w:pPr>
      <w:keepNext/>
      <w:keepLines/>
      <w:outlineLvl w:val="5"/>
    </w:pPr>
    <w:rPr>
      <w:bCs/>
      <w:sz w:val="24"/>
    </w:rPr>
  </w:style>
  <w:style w:type="paragraph" w:styleId="7">
    <w:name w:val="heading 7"/>
    <w:basedOn w:val="a"/>
    <w:next w:val="21"/>
    <w:link w:val="70"/>
    <w:qFormat/>
    <w:rsid w:val="00525EF5"/>
    <w:pPr>
      <w:keepNext/>
      <w:keepLines/>
      <w:outlineLvl w:val="6"/>
    </w:pPr>
    <w:rPr>
      <w:bCs/>
      <w:sz w:val="24"/>
    </w:rPr>
  </w:style>
  <w:style w:type="paragraph" w:styleId="8">
    <w:name w:val="heading 8"/>
    <w:basedOn w:val="a"/>
    <w:next w:val="a"/>
    <w:link w:val="80"/>
    <w:qFormat/>
    <w:rsid w:val="00525EF5"/>
    <w:pPr>
      <w:keepNext/>
      <w:keepLines/>
      <w:outlineLvl w:val="7"/>
    </w:pPr>
    <w:rPr>
      <w:sz w:val="24"/>
    </w:rPr>
  </w:style>
  <w:style w:type="paragraph" w:styleId="9">
    <w:name w:val="heading 9"/>
    <w:basedOn w:val="a"/>
    <w:next w:val="a"/>
    <w:link w:val="90"/>
    <w:qFormat/>
    <w:rsid w:val="00525EF5"/>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rsid w:val="00525EF5"/>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525EF5"/>
    <w:pPr>
      <w:ind w:firstLineChars="200" w:firstLine="200"/>
    </w:pPr>
    <w:rPr>
      <w:rFonts w:cs="Arial"/>
      <w:kern w:val="0"/>
      <w:sz w:val="24"/>
    </w:rPr>
  </w:style>
  <w:style w:type="paragraph" w:styleId="a5">
    <w:name w:val="annotation subject"/>
    <w:basedOn w:val="a"/>
    <w:next w:val="a6"/>
    <w:link w:val="a7"/>
    <w:uiPriority w:val="99"/>
    <w:qFormat/>
    <w:rsid w:val="00525EF5"/>
    <w:pPr>
      <w:jc w:val="left"/>
    </w:pPr>
    <w:rPr>
      <w:b/>
      <w:bCs/>
    </w:rPr>
  </w:style>
  <w:style w:type="paragraph" w:styleId="a6">
    <w:name w:val="annotation text"/>
    <w:basedOn w:val="a"/>
    <w:link w:val="a8"/>
    <w:uiPriority w:val="99"/>
    <w:qFormat/>
    <w:rsid w:val="00525EF5"/>
    <w:pPr>
      <w:jc w:val="left"/>
    </w:pPr>
  </w:style>
  <w:style w:type="paragraph" w:styleId="TOC7">
    <w:name w:val="toc 7"/>
    <w:basedOn w:val="a"/>
    <w:next w:val="a"/>
    <w:uiPriority w:val="39"/>
    <w:qFormat/>
    <w:rsid w:val="00525EF5"/>
    <w:pPr>
      <w:ind w:left="1260"/>
      <w:jc w:val="left"/>
    </w:pPr>
    <w:rPr>
      <w:sz w:val="20"/>
      <w:szCs w:val="20"/>
    </w:rPr>
  </w:style>
  <w:style w:type="paragraph" w:styleId="a9">
    <w:name w:val="Body Text First Indent"/>
    <w:basedOn w:val="aa"/>
    <w:link w:val="ab"/>
    <w:qFormat/>
    <w:rsid w:val="00525EF5"/>
    <w:pPr>
      <w:spacing w:before="0" w:after="120" w:line="240" w:lineRule="auto"/>
      <w:ind w:firstLineChars="100" w:firstLine="420"/>
    </w:pPr>
  </w:style>
  <w:style w:type="paragraph" w:styleId="aa">
    <w:name w:val="Body Text"/>
    <w:basedOn w:val="a"/>
    <w:link w:val="ac"/>
    <w:qFormat/>
    <w:rsid w:val="00525EF5"/>
    <w:pPr>
      <w:tabs>
        <w:tab w:val="left" w:pos="567"/>
      </w:tabs>
      <w:spacing w:before="120" w:line="22" w:lineRule="atLeast"/>
    </w:pPr>
    <w:rPr>
      <w:sz w:val="24"/>
    </w:rPr>
  </w:style>
  <w:style w:type="paragraph" w:styleId="81">
    <w:name w:val="index 8"/>
    <w:basedOn w:val="a"/>
    <w:next w:val="a"/>
    <w:qFormat/>
    <w:rsid w:val="00525EF5"/>
    <w:pPr>
      <w:ind w:leftChars="1400" w:left="1400"/>
    </w:pPr>
  </w:style>
  <w:style w:type="paragraph" w:styleId="ad">
    <w:name w:val="List Number"/>
    <w:basedOn w:val="a"/>
    <w:qFormat/>
    <w:rsid w:val="00525EF5"/>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525EF5"/>
    <w:pPr>
      <w:spacing w:before="152" w:after="160"/>
      <w:jc w:val="center"/>
    </w:pPr>
    <w:rPr>
      <w:rFonts w:ascii="Arial" w:eastAsia="黑体" w:hAnsi="Arial" w:cs="Arial"/>
      <w:szCs w:val="20"/>
    </w:rPr>
  </w:style>
  <w:style w:type="paragraph" w:styleId="51">
    <w:name w:val="index 5"/>
    <w:basedOn w:val="a"/>
    <w:next w:val="a"/>
    <w:qFormat/>
    <w:rsid w:val="00525EF5"/>
    <w:pPr>
      <w:ind w:leftChars="800" w:left="800"/>
    </w:pPr>
  </w:style>
  <w:style w:type="paragraph" w:styleId="af">
    <w:name w:val="List Bullet"/>
    <w:basedOn w:val="a"/>
    <w:qFormat/>
    <w:rsid w:val="00525EF5"/>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525EF5"/>
    <w:pPr>
      <w:shd w:val="clear" w:color="auto" w:fill="000080"/>
    </w:pPr>
    <w:rPr>
      <w:kern w:val="0"/>
      <w:sz w:val="16"/>
      <w:szCs w:val="16"/>
    </w:rPr>
  </w:style>
  <w:style w:type="paragraph" w:styleId="61">
    <w:name w:val="index 6"/>
    <w:basedOn w:val="a"/>
    <w:next w:val="a"/>
    <w:qFormat/>
    <w:rsid w:val="00525EF5"/>
    <w:pPr>
      <w:ind w:leftChars="1000" w:left="1000"/>
    </w:pPr>
  </w:style>
  <w:style w:type="paragraph" w:styleId="af2">
    <w:name w:val="Body Text Indent"/>
    <w:basedOn w:val="a"/>
    <w:link w:val="af3"/>
    <w:qFormat/>
    <w:rsid w:val="00525EF5"/>
    <w:pPr>
      <w:tabs>
        <w:tab w:val="left" w:pos="5580"/>
      </w:tabs>
      <w:spacing w:before="120" w:line="360" w:lineRule="auto"/>
      <w:ind w:firstLine="454"/>
    </w:pPr>
    <w:rPr>
      <w:sz w:val="24"/>
    </w:rPr>
  </w:style>
  <w:style w:type="paragraph" w:styleId="22">
    <w:name w:val="List Bullet 2"/>
    <w:basedOn w:val="21"/>
    <w:qFormat/>
    <w:rsid w:val="00525EF5"/>
    <w:pPr>
      <w:tabs>
        <w:tab w:val="left" w:pos="0"/>
      </w:tabs>
      <w:ind w:firstLineChars="0" w:firstLine="0"/>
    </w:pPr>
  </w:style>
  <w:style w:type="paragraph" w:styleId="41">
    <w:name w:val="index 4"/>
    <w:basedOn w:val="a"/>
    <w:next w:val="a"/>
    <w:qFormat/>
    <w:rsid w:val="00525EF5"/>
    <w:pPr>
      <w:ind w:leftChars="600" w:left="600"/>
    </w:pPr>
  </w:style>
  <w:style w:type="paragraph" w:styleId="TOC5">
    <w:name w:val="toc 5"/>
    <w:basedOn w:val="a"/>
    <w:next w:val="a"/>
    <w:uiPriority w:val="39"/>
    <w:qFormat/>
    <w:rsid w:val="00525EF5"/>
    <w:pPr>
      <w:ind w:left="840"/>
      <w:jc w:val="left"/>
    </w:pPr>
    <w:rPr>
      <w:sz w:val="20"/>
      <w:szCs w:val="20"/>
    </w:rPr>
  </w:style>
  <w:style w:type="paragraph" w:styleId="TOC3">
    <w:name w:val="toc 3"/>
    <w:basedOn w:val="a"/>
    <w:next w:val="a"/>
    <w:uiPriority w:val="39"/>
    <w:qFormat/>
    <w:rsid w:val="00525EF5"/>
    <w:pPr>
      <w:ind w:left="420"/>
      <w:jc w:val="left"/>
    </w:pPr>
    <w:rPr>
      <w:sz w:val="20"/>
      <w:szCs w:val="20"/>
    </w:rPr>
  </w:style>
  <w:style w:type="paragraph" w:styleId="af4">
    <w:name w:val="Plain Text"/>
    <w:basedOn w:val="a"/>
    <w:link w:val="af5"/>
    <w:qFormat/>
    <w:rsid w:val="00525EF5"/>
    <w:rPr>
      <w:rFonts w:ascii="宋体" w:hAnsi="Courier New"/>
      <w:szCs w:val="21"/>
    </w:rPr>
  </w:style>
  <w:style w:type="paragraph" w:styleId="TOC8">
    <w:name w:val="toc 8"/>
    <w:basedOn w:val="a"/>
    <w:next w:val="a"/>
    <w:uiPriority w:val="39"/>
    <w:qFormat/>
    <w:rsid w:val="00525EF5"/>
    <w:pPr>
      <w:ind w:left="1470"/>
      <w:jc w:val="left"/>
    </w:pPr>
    <w:rPr>
      <w:sz w:val="20"/>
      <w:szCs w:val="20"/>
    </w:rPr>
  </w:style>
  <w:style w:type="paragraph" w:styleId="31">
    <w:name w:val="index 3"/>
    <w:basedOn w:val="a"/>
    <w:next w:val="a"/>
    <w:qFormat/>
    <w:rsid w:val="00525EF5"/>
    <w:pPr>
      <w:ind w:leftChars="400" w:left="400"/>
    </w:pPr>
  </w:style>
  <w:style w:type="paragraph" w:styleId="af6">
    <w:name w:val="Date"/>
    <w:basedOn w:val="a"/>
    <w:next w:val="a"/>
    <w:link w:val="af7"/>
    <w:qFormat/>
    <w:rsid w:val="00525EF5"/>
    <w:pPr>
      <w:ind w:leftChars="2500" w:left="100"/>
    </w:pPr>
    <w:rPr>
      <w:sz w:val="24"/>
    </w:rPr>
  </w:style>
  <w:style w:type="paragraph" w:styleId="23">
    <w:name w:val="Body Text Indent 2"/>
    <w:basedOn w:val="a"/>
    <w:link w:val="24"/>
    <w:qFormat/>
    <w:rsid w:val="00525EF5"/>
    <w:pPr>
      <w:ind w:firstLineChars="200" w:firstLine="480"/>
    </w:pPr>
    <w:rPr>
      <w:sz w:val="24"/>
    </w:rPr>
  </w:style>
  <w:style w:type="paragraph" w:styleId="af8">
    <w:name w:val="Balloon Text"/>
    <w:basedOn w:val="a"/>
    <w:link w:val="af9"/>
    <w:uiPriority w:val="99"/>
    <w:qFormat/>
    <w:rsid w:val="00525EF5"/>
    <w:rPr>
      <w:sz w:val="18"/>
      <w:szCs w:val="18"/>
    </w:rPr>
  </w:style>
  <w:style w:type="paragraph" w:styleId="afa">
    <w:name w:val="footer"/>
    <w:basedOn w:val="a"/>
    <w:link w:val="afb"/>
    <w:uiPriority w:val="99"/>
    <w:qFormat/>
    <w:rsid w:val="00525EF5"/>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525EF5"/>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525EF5"/>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525EF5"/>
    <w:pPr>
      <w:spacing w:before="120"/>
      <w:jc w:val="left"/>
    </w:pPr>
    <w:rPr>
      <w:b/>
      <w:bCs/>
      <w:iCs/>
      <w:sz w:val="24"/>
    </w:rPr>
  </w:style>
  <w:style w:type="paragraph" w:styleId="TOC4">
    <w:name w:val="toc 4"/>
    <w:basedOn w:val="a"/>
    <w:next w:val="a"/>
    <w:uiPriority w:val="39"/>
    <w:qFormat/>
    <w:rsid w:val="00525EF5"/>
    <w:pPr>
      <w:ind w:left="630"/>
      <w:jc w:val="left"/>
    </w:pPr>
    <w:rPr>
      <w:sz w:val="20"/>
      <w:szCs w:val="20"/>
    </w:rPr>
  </w:style>
  <w:style w:type="paragraph" w:styleId="aff0">
    <w:name w:val="index heading"/>
    <w:basedOn w:val="a"/>
    <w:next w:val="12"/>
    <w:qFormat/>
    <w:rsid w:val="00525EF5"/>
  </w:style>
  <w:style w:type="paragraph" w:styleId="12">
    <w:name w:val="index 1"/>
    <w:basedOn w:val="a"/>
    <w:next w:val="a"/>
    <w:qFormat/>
    <w:rsid w:val="00525EF5"/>
    <w:rPr>
      <w:szCs w:val="20"/>
    </w:rPr>
  </w:style>
  <w:style w:type="paragraph" w:styleId="aff1">
    <w:name w:val="Subtitle"/>
    <w:basedOn w:val="a"/>
    <w:link w:val="aff2"/>
    <w:qFormat/>
    <w:rsid w:val="00525EF5"/>
    <w:pPr>
      <w:spacing w:before="240" w:after="60"/>
    </w:pPr>
    <w:rPr>
      <w:rFonts w:eastAsia="楷体_GB2312" w:cs="Arial"/>
      <w:b/>
      <w:bCs/>
      <w:kern w:val="28"/>
      <w:sz w:val="48"/>
      <w:szCs w:val="32"/>
    </w:rPr>
  </w:style>
  <w:style w:type="paragraph" w:styleId="aff3">
    <w:name w:val="footnote text"/>
    <w:basedOn w:val="a"/>
    <w:link w:val="aff4"/>
    <w:qFormat/>
    <w:rsid w:val="00525EF5"/>
    <w:pPr>
      <w:widowControl/>
      <w:snapToGrid w:val="0"/>
      <w:spacing w:after="200"/>
    </w:pPr>
    <w:rPr>
      <w:sz w:val="18"/>
      <w:szCs w:val="18"/>
    </w:rPr>
  </w:style>
  <w:style w:type="paragraph" w:styleId="TOC6">
    <w:name w:val="toc 6"/>
    <w:basedOn w:val="a"/>
    <w:next w:val="a"/>
    <w:uiPriority w:val="39"/>
    <w:qFormat/>
    <w:rsid w:val="00525EF5"/>
    <w:pPr>
      <w:ind w:left="1050"/>
      <w:jc w:val="left"/>
    </w:pPr>
    <w:rPr>
      <w:sz w:val="20"/>
      <w:szCs w:val="20"/>
    </w:rPr>
  </w:style>
  <w:style w:type="paragraph" w:styleId="32">
    <w:name w:val="Body Text Indent 3"/>
    <w:basedOn w:val="a"/>
    <w:link w:val="33"/>
    <w:qFormat/>
    <w:rsid w:val="00525EF5"/>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525EF5"/>
    <w:pPr>
      <w:ind w:leftChars="1200" w:left="1200"/>
    </w:pPr>
  </w:style>
  <w:style w:type="paragraph" w:styleId="91">
    <w:name w:val="index 9"/>
    <w:basedOn w:val="a"/>
    <w:next w:val="a"/>
    <w:qFormat/>
    <w:rsid w:val="00525EF5"/>
    <w:pPr>
      <w:ind w:leftChars="1600" w:left="1600"/>
    </w:pPr>
  </w:style>
  <w:style w:type="paragraph" w:styleId="aff5">
    <w:name w:val="table of figures"/>
    <w:basedOn w:val="a"/>
    <w:next w:val="a"/>
    <w:qFormat/>
    <w:rsid w:val="00525EF5"/>
    <w:pPr>
      <w:ind w:leftChars="200" w:left="840" w:hangingChars="200" w:hanging="420"/>
    </w:pPr>
  </w:style>
  <w:style w:type="paragraph" w:styleId="TOC2">
    <w:name w:val="toc 2"/>
    <w:basedOn w:val="a"/>
    <w:next w:val="a"/>
    <w:uiPriority w:val="39"/>
    <w:qFormat/>
    <w:rsid w:val="00525EF5"/>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525EF5"/>
    <w:pPr>
      <w:ind w:left="1680"/>
      <w:jc w:val="left"/>
    </w:pPr>
    <w:rPr>
      <w:sz w:val="20"/>
      <w:szCs w:val="20"/>
    </w:rPr>
  </w:style>
  <w:style w:type="paragraph" w:styleId="25">
    <w:name w:val="Body Text 2"/>
    <w:basedOn w:val="a"/>
    <w:link w:val="26"/>
    <w:qFormat/>
    <w:rsid w:val="00525EF5"/>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525EF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525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525EF5"/>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525EF5"/>
    <w:pPr>
      <w:ind w:leftChars="200" w:left="200"/>
    </w:pPr>
  </w:style>
  <w:style w:type="paragraph" w:styleId="aff9">
    <w:name w:val="Title"/>
    <w:basedOn w:val="a"/>
    <w:next w:val="a"/>
    <w:link w:val="affa"/>
    <w:qFormat/>
    <w:rsid w:val="00525EF5"/>
    <w:pPr>
      <w:spacing w:before="240" w:after="60"/>
      <w:jc w:val="center"/>
      <w:outlineLvl w:val="0"/>
    </w:pPr>
    <w:rPr>
      <w:rFonts w:ascii="Cambria" w:hAnsi="Cambria"/>
      <w:b/>
      <w:bCs/>
      <w:kern w:val="0"/>
      <w:sz w:val="32"/>
      <w:szCs w:val="32"/>
    </w:rPr>
  </w:style>
  <w:style w:type="character" w:styleId="affb">
    <w:name w:val="Strong"/>
    <w:qFormat/>
    <w:rsid w:val="00525EF5"/>
    <w:rPr>
      <w:b/>
      <w:bCs/>
    </w:rPr>
  </w:style>
  <w:style w:type="character" w:styleId="affc">
    <w:name w:val="page number"/>
    <w:qFormat/>
    <w:rsid w:val="00525EF5"/>
    <w:rPr>
      <w:rFonts w:cs="Times New Roman"/>
    </w:rPr>
  </w:style>
  <w:style w:type="character" w:styleId="affd">
    <w:name w:val="FollowedHyperlink"/>
    <w:basedOn w:val="a1"/>
    <w:qFormat/>
    <w:rsid w:val="00525EF5"/>
    <w:rPr>
      <w:color w:val="000000"/>
      <w:sz w:val="18"/>
      <w:szCs w:val="18"/>
      <w:u w:val="none"/>
    </w:rPr>
  </w:style>
  <w:style w:type="character" w:styleId="affe">
    <w:name w:val="Emphasis"/>
    <w:uiPriority w:val="20"/>
    <w:qFormat/>
    <w:rsid w:val="00525EF5"/>
    <w:rPr>
      <w:color w:val="CC0033"/>
    </w:rPr>
  </w:style>
  <w:style w:type="character" w:styleId="afff">
    <w:name w:val="Hyperlink"/>
    <w:uiPriority w:val="99"/>
    <w:qFormat/>
    <w:rsid w:val="00525EF5"/>
    <w:rPr>
      <w:rFonts w:cs="Times New Roman"/>
      <w:color w:val="0000FF"/>
      <w:u w:val="single"/>
    </w:rPr>
  </w:style>
  <w:style w:type="character" w:styleId="afff0">
    <w:name w:val="annotation reference"/>
    <w:uiPriority w:val="99"/>
    <w:qFormat/>
    <w:rsid w:val="00525EF5"/>
    <w:rPr>
      <w:rFonts w:cs="Times New Roman"/>
      <w:sz w:val="21"/>
      <w:szCs w:val="21"/>
    </w:rPr>
  </w:style>
  <w:style w:type="character" w:styleId="afff1">
    <w:name w:val="footnote reference"/>
    <w:qFormat/>
    <w:rsid w:val="00525EF5"/>
    <w:rPr>
      <w:vertAlign w:val="superscript"/>
    </w:rPr>
  </w:style>
  <w:style w:type="table" w:styleId="afff2">
    <w:name w:val="Table Grid"/>
    <w:basedOn w:val="a2"/>
    <w:uiPriority w:val="39"/>
    <w:qFormat/>
    <w:rsid w:val="00525E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sid w:val="00525EF5"/>
    <w:rPr>
      <w:rFonts w:cs="Times New Roman"/>
      <w:b/>
      <w:bCs/>
      <w:kern w:val="44"/>
      <w:sz w:val="44"/>
      <w:szCs w:val="44"/>
    </w:rPr>
  </w:style>
  <w:style w:type="character" w:customStyle="1" w:styleId="a4">
    <w:name w:val="正文缩进 字符"/>
    <w:link w:val="a0"/>
    <w:qFormat/>
    <w:rsid w:val="00525EF5"/>
    <w:rPr>
      <w:rFonts w:ascii="宋体"/>
      <w:sz w:val="24"/>
    </w:rPr>
  </w:style>
  <w:style w:type="character" w:customStyle="1" w:styleId="20">
    <w:name w:val="标题 2 字符"/>
    <w:link w:val="2"/>
    <w:uiPriority w:val="9"/>
    <w:qFormat/>
    <w:rsid w:val="00525EF5"/>
    <w:rPr>
      <w:rFonts w:ascii="Cambria" w:eastAsia="宋体" w:hAnsi="Cambria" w:cs="Times New Roman"/>
      <w:b/>
      <w:bCs/>
      <w:kern w:val="2"/>
      <w:sz w:val="32"/>
      <w:szCs w:val="32"/>
    </w:rPr>
  </w:style>
  <w:style w:type="character" w:customStyle="1" w:styleId="30">
    <w:name w:val="标题 3 字符"/>
    <w:link w:val="3"/>
    <w:uiPriority w:val="9"/>
    <w:qFormat/>
    <w:rsid w:val="00525EF5"/>
    <w:rPr>
      <w:rFonts w:asciiTheme="minorEastAsia" w:eastAsiaTheme="minorEastAsia" w:hAnsiTheme="minorEastAsia"/>
      <w:b/>
      <w:bCs/>
      <w:kern w:val="2"/>
      <w:sz w:val="24"/>
      <w:szCs w:val="32"/>
    </w:rPr>
  </w:style>
  <w:style w:type="character" w:customStyle="1" w:styleId="40">
    <w:name w:val="标题 4 字符"/>
    <w:link w:val="4"/>
    <w:qFormat/>
    <w:rsid w:val="00525EF5"/>
    <w:rPr>
      <w:rFonts w:ascii="Arial" w:eastAsia="黑体" w:hAnsi="Arial"/>
      <w:b/>
      <w:bCs/>
      <w:kern w:val="2"/>
      <w:sz w:val="28"/>
      <w:szCs w:val="28"/>
    </w:rPr>
  </w:style>
  <w:style w:type="character" w:customStyle="1" w:styleId="a8">
    <w:name w:val="批注文字 字符"/>
    <w:link w:val="a6"/>
    <w:uiPriority w:val="99"/>
    <w:qFormat/>
    <w:rsid w:val="00525EF5"/>
    <w:rPr>
      <w:kern w:val="2"/>
      <w:sz w:val="21"/>
      <w:szCs w:val="24"/>
    </w:rPr>
  </w:style>
  <w:style w:type="character" w:customStyle="1" w:styleId="a7">
    <w:name w:val="批注主题 字符"/>
    <w:link w:val="a5"/>
    <w:uiPriority w:val="99"/>
    <w:qFormat/>
    <w:rsid w:val="00525EF5"/>
    <w:rPr>
      <w:rFonts w:cs="Times New Roman"/>
      <w:b/>
      <w:bCs/>
      <w:kern w:val="2"/>
      <w:sz w:val="21"/>
      <w:szCs w:val="24"/>
    </w:rPr>
  </w:style>
  <w:style w:type="character" w:customStyle="1" w:styleId="ac">
    <w:name w:val="正文文本 字符"/>
    <w:link w:val="aa"/>
    <w:qFormat/>
    <w:rsid w:val="00525EF5"/>
    <w:rPr>
      <w:rFonts w:cs="Times New Roman"/>
      <w:kern w:val="2"/>
      <w:sz w:val="24"/>
      <w:szCs w:val="24"/>
    </w:rPr>
  </w:style>
  <w:style w:type="character" w:customStyle="1" w:styleId="ab">
    <w:name w:val="正文文本首行缩进 字符"/>
    <w:basedOn w:val="Char1"/>
    <w:link w:val="a9"/>
    <w:qFormat/>
    <w:rsid w:val="00525EF5"/>
    <w:rPr>
      <w:kern w:val="2"/>
      <w:sz w:val="21"/>
      <w:szCs w:val="24"/>
    </w:rPr>
  </w:style>
  <w:style w:type="character" w:customStyle="1" w:styleId="Char1">
    <w:name w:val="正文文本 Char1"/>
    <w:qFormat/>
    <w:rsid w:val="00525EF5"/>
    <w:rPr>
      <w:kern w:val="2"/>
      <w:sz w:val="21"/>
      <w:szCs w:val="24"/>
    </w:rPr>
  </w:style>
  <w:style w:type="character" w:customStyle="1" w:styleId="af1">
    <w:name w:val="文档结构图 字符"/>
    <w:link w:val="af0"/>
    <w:qFormat/>
    <w:rsid w:val="00525EF5"/>
    <w:rPr>
      <w:sz w:val="16"/>
      <w:szCs w:val="0"/>
    </w:rPr>
  </w:style>
  <w:style w:type="character" w:customStyle="1" w:styleId="af3">
    <w:name w:val="正文文本缩进 字符"/>
    <w:link w:val="af2"/>
    <w:qFormat/>
    <w:rsid w:val="00525EF5"/>
    <w:rPr>
      <w:rFonts w:cs="Times New Roman"/>
      <w:kern w:val="2"/>
      <w:sz w:val="24"/>
      <w:szCs w:val="24"/>
    </w:rPr>
  </w:style>
  <w:style w:type="character" w:customStyle="1" w:styleId="af5">
    <w:name w:val="纯文本 字符"/>
    <w:link w:val="af4"/>
    <w:qFormat/>
    <w:rsid w:val="00525EF5"/>
    <w:rPr>
      <w:rFonts w:ascii="宋体" w:hAnsi="Courier New" w:cs="Courier New"/>
      <w:kern w:val="2"/>
      <w:sz w:val="21"/>
      <w:szCs w:val="21"/>
    </w:rPr>
  </w:style>
  <w:style w:type="character" w:customStyle="1" w:styleId="af7">
    <w:name w:val="日期 字符"/>
    <w:link w:val="af6"/>
    <w:qFormat/>
    <w:rsid w:val="00525EF5"/>
    <w:rPr>
      <w:rFonts w:cs="Times New Roman"/>
      <w:kern w:val="2"/>
      <w:sz w:val="24"/>
      <w:szCs w:val="24"/>
    </w:rPr>
  </w:style>
  <w:style w:type="character" w:customStyle="1" w:styleId="24">
    <w:name w:val="正文文本缩进 2 字符"/>
    <w:link w:val="23"/>
    <w:qFormat/>
    <w:rsid w:val="00525EF5"/>
    <w:rPr>
      <w:rFonts w:cs="Times New Roman"/>
      <w:kern w:val="2"/>
      <w:sz w:val="24"/>
      <w:szCs w:val="24"/>
    </w:rPr>
  </w:style>
  <w:style w:type="character" w:customStyle="1" w:styleId="af9">
    <w:name w:val="批注框文本 字符"/>
    <w:link w:val="af8"/>
    <w:uiPriority w:val="99"/>
    <w:qFormat/>
    <w:rsid w:val="00525EF5"/>
    <w:rPr>
      <w:kern w:val="2"/>
      <w:sz w:val="18"/>
      <w:szCs w:val="18"/>
    </w:rPr>
  </w:style>
  <w:style w:type="character" w:customStyle="1" w:styleId="afb">
    <w:name w:val="页脚 字符"/>
    <w:link w:val="afa"/>
    <w:uiPriority w:val="99"/>
    <w:qFormat/>
    <w:rsid w:val="00525EF5"/>
    <w:rPr>
      <w:rFonts w:ascii="宋体" w:cs="Times New Roman"/>
      <w:sz w:val="18"/>
    </w:rPr>
  </w:style>
  <w:style w:type="character" w:customStyle="1" w:styleId="afd">
    <w:name w:val="页眉 字符"/>
    <w:link w:val="afc"/>
    <w:uiPriority w:val="99"/>
    <w:qFormat/>
    <w:rsid w:val="00525EF5"/>
    <w:rPr>
      <w:rFonts w:cs="Times New Roman"/>
      <w:kern w:val="2"/>
      <w:sz w:val="18"/>
      <w:szCs w:val="18"/>
    </w:rPr>
  </w:style>
  <w:style w:type="character" w:customStyle="1" w:styleId="33">
    <w:name w:val="正文文本缩进 3 字符"/>
    <w:link w:val="32"/>
    <w:qFormat/>
    <w:rsid w:val="00525EF5"/>
    <w:rPr>
      <w:rFonts w:cs="Times New Roman"/>
      <w:kern w:val="2"/>
      <w:sz w:val="16"/>
      <w:szCs w:val="16"/>
    </w:rPr>
  </w:style>
  <w:style w:type="character" w:customStyle="1" w:styleId="HTML0">
    <w:name w:val="HTML 预设格式 字符"/>
    <w:link w:val="HTML"/>
    <w:qFormat/>
    <w:rsid w:val="00525EF5"/>
    <w:rPr>
      <w:rFonts w:ascii="Arial" w:hAnsi="Arial" w:cs="Arial"/>
      <w:sz w:val="24"/>
      <w:szCs w:val="24"/>
    </w:rPr>
  </w:style>
  <w:style w:type="character" w:customStyle="1" w:styleId="Char2">
    <w:name w:val="纯文本 Char2"/>
    <w:qFormat/>
    <w:rsid w:val="00525EF5"/>
    <w:rPr>
      <w:rFonts w:ascii="宋体" w:hAnsi="Courier New" w:cs="Courier New"/>
      <w:kern w:val="2"/>
      <w:sz w:val="21"/>
      <w:szCs w:val="21"/>
    </w:rPr>
  </w:style>
  <w:style w:type="character" w:customStyle="1" w:styleId="highlight1">
    <w:name w:val="highlight1"/>
    <w:qFormat/>
    <w:rsid w:val="00525EF5"/>
    <w:rPr>
      <w:shd w:val="clear" w:color="auto" w:fill="FFFF00"/>
    </w:rPr>
  </w:style>
  <w:style w:type="character" w:customStyle="1" w:styleId="3Char1">
    <w:name w:val="正文文本缩进 3 Char1"/>
    <w:qFormat/>
    <w:rsid w:val="00525EF5"/>
    <w:rPr>
      <w:kern w:val="2"/>
      <w:sz w:val="16"/>
      <w:szCs w:val="16"/>
    </w:rPr>
  </w:style>
  <w:style w:type="character" w:customStyle="1" w:styleId="Char10">
    <w:name w:val="正文文本缩进 Char1"/>
    <w:qFormat/>
    <w:rsid w:val="00525EF5"/>
    <w:rPr>
      <w:kern w:val="2"/>
      <w:sz w:val="21"/>
      <w:szCs w:val="24"/>
    </w:rPr>
  </w:style>
  <w:style w:type="character" w:customStyle="1" w:styleId="Char11">
    <w:name w:val="文档结构图 Char1"/>
    <w:qFormat/>
    <w:rsid w:val="00525EF5"/>
    <w:rPr>
      <w:rFonts w:ascii="宋体"/>
      <w:kern w:val="2"/>
      <w:sz w:val="18"/>
      <w:szCs w:val="18"/>
    </w:rPr>
  </w:style>
  <w:style w:type="character" w:customStyle="1" w:styleId="CharChar13">
    <w:name w:val="Char Char13"/>
    <w:qFormat/>
    <w:rsid w:val="00525EF5"/>
    <w:rPr>
      <w:rFonts w:cs="Times New Roman"/>
      <w:b/>
      <w:bCs/>
      <w:kern w:val="2"/>
      <w:sz w:val="32"/>
      <w:szCs w:val="32"/>
    </w:rPr>
  </w:style>
  <w:style w:type="character" w:customStyle="1" w:styleId="Char12">
    <w:name w:val="批注主题 Char1"/>
    <w:link w:val="28"/>
    <w:qFormat/>
    <w:rsid w:val="00525EF5"/>
    <w:rPr>
      <w:b/>
      <w:bCs/>
      <w:kern w:val="2"/>
      <w:sz w:val="21"/>
      <w:szCs w:val="24"/>
    </w:rPr>
  </w:style>
  <w:style w:type="paragraph" w:customStyle="1" w:styleId="28">
    <w:name w:val="批注主题2"/>
    <w:basedOn w:val="a6"/>
    <w:next w:val="a6"/>
    <w:link w:val="Char12"/>
    <w:qFormat/>
    <w:rsid w:val="00525EF5"/>
    <w:rPr>
      <w:b/>
      <w:bCs/>
    </w:rPr>
  </w:style>
  <w:style w:type="character" w:customStyle="1" w:styleId="apple-converted-space">
    <w:name w:val="apple-converted-space"/>
    <w:qFormat/>
    <w:rsid w:val="00525EF5"/>
  </w:style>
  <w:style w:type="character" w:customStyle="1" w:styleId="Char13">
    <w:name w:val="页眉 Char1"/>
    <w:qFormat/>
    <w:rsid w:val="00525EF5"/>
    <w:rPr>
      <w:kern w:val="2"/>
      <w:sz w:val="18"/>
      <w:szCs w:val="18"/>
    </w:rPr>
  </w:style>
  <w:style w:type="character" w:customStyle="1" w:styleId="Char14">
    <w:name w:val="页脚 Char1"/>
    <w:qFormat/>
    <w:rsid w:val="00525EF5"/>
    <w:rPr>
      <w:kern w:val="2"/>
      <w:sz w:val="18"/>
      <w:szCs w:val="18"/>
    </w:rPr>
  </w:style>
  <w:style w:type="character" w:customStyle="1" w:styleId="1CharChar">
    <w:name w:val="普通文字1 Char Char"/>
    <w:qFormat/>
    <w:rsid w:val="00525EF5"/>
    <w:rPr>
      <w:rFonts w:ascii="宋体" w:eastAsia="宋体" w:hAnsi="Courier New"/>
      <w:kern w:val="2"/>
      <w:sz w:val="21"/>
      <w:lang w:val="en-US" w:eastAsia="zh-CN" w:bidi="ar-SA"/>
    </w:rPr>
  </w:style>
  <w:style w:type="character" w:customStyle="1" w:styleId="3CharChar">
    <w:name w:val="标题 3 Char Char"/>
    <w:qFormat/>
    <w:rsid w:val="00525EF5"/>
    <w:rPr>
      <w:rFonts w:ascii="宋体" w:eastAsia="宋体" w:hAnsi="宋体" w:cs="Arial" w:hint="eastAsia"/>
    </w:rPr>
  </w:style>
  <w:style w:type="character" w:customStyle="1" w:styleId="H1Char">
    <w:name w:val="H1 Char"/>
    <w:qFormat/>
    <w:rsid w:val="00525EF5"/>
    <w:rPr>
      <w:rFonts w:ascii="宋体" w:eastAsia="宋体" w:hAnsi="Times New Roman" w:cs="Times New Roman"/>
      <w:b/>
      <w:kern w:val="44"/>
      <w:sz w:val="32"/>
      <w:szCs w:val="20"/>
    </w:rPr>
  </w:style>
  <w:style w:type="character" w:customStyle="1" w:styleId="CharChar">
    <w:name w:val="标准文本 Char Char"/>
    <w:link w:val="afff3"/>
    <w:qFormat/>
    <w:rsid w:val="00525EF5"/>
    <w:rPr>
      <w:rFonts w:eastAsia="宋体" w:cs="宋体"/>
      <w:kern w:val="2"/>
      <w:sz w:val="24"/>
      <w:lang w:val="en-US" w:eastAsia="zh-CN" w:bidi="ar-SA"/>
    </w:rPr>
  </w:style>
  <w:style w:type="paragraph" w:customStyle="1" w:styleId="afff3">
    <w:name w:val="标准文本"/>
    <w:basedOn w:val="a"/>
    <w:link w:val="CharChar"/>
    <w:qFormat/>
    <w:rsid w:val="00525EF5"/>
    <w:pPr>
      <w:spacing w:line="360" w:lineRule="auto"/>
      <w:ind w:firstLineChars="200" w:firstLine="480"/>
    </w:pPr>
    <w:rPr>
      <w:rFonts w:cs="宋体"/>
      <w:sz w:val="24"/>
      <w:szCs w:val="20"/>
    </w:rPr>
  </w:style>
  <w:style w:type="character" w:customStyle="1" w:styleId="CharChar0">
    <w:name w:val="纯文本 Char Char"/>
    <w:qFormat/>
    <w:rsid w:val="00525EF5"/>
    <w:rPr>
      <w:rFonts w:ascii="宋体" w:eastAsia="宋体" w:hAnsi="Courier New" w:cs="Courier New"/>
      <w:sz w:val="21"/>
      <w:szCs w:val="21"/>
      <w:u w:color="000000"/>
      <w:lang w:bidi="ar-SA"/>
    </w:rPr>
  </w:style>
  <w:style w:type="character" w:customStyle="1" w:styleId="2Char0">
    <w:name w:val="标题2 Char"/>
    <w:qFormat/>
    <w:rsid w:val="00525EF5"/>
    <w:rPr>
      <w:rFonts w:ascii="Arial" w:eastAsia="黑体" w:hAnsi="Arial" w:cs="Times New Roman"/>
      <w:b/>
      <w:kern w:val="0"/>
      <w:sz w:val="30"/>
      <w:szCs w:val="20"/>
    </w:rPr>
  </w:style>
  <w:style w:type="character" w:customStyle="1" w:styleId="2Char1">
    <w:name w:val="正文文本缩进 2 Char1"/>
    <w:qFormat/>
    <w:rsid w:val="00525EF5"/>
    <w:rPr>
      <w:kern w:val="2"/>
      <w:sz w:val="21"/>
      <w:szCs w:val="24"/>
    </w:rPr>
  </w:style>
  <w:style w:type="character" w:customStyle="1" w:styleId="Char15">
    <w:name w:val="日期 Char1"/>
    <w:link w:val="111"/>
    <w:qFormat/>
    <w:rsid w:val="00525EF5"/>
    <w:rPr>
      <w:kern w:val="2"/>
      <w:sz w:val="21"/>
      <w:szCs w:val="24"/>
    </w:rPr>
  </w:style>
  <w:style w:type="paragraph" w:customStyle="1" w:styleId="111">
    <w:name w:val="日期111"/>
    <w:basedOn w:val="a"/>
    <w:next w:val="a"/>
    <w:link w:val="Char15"/>
    <w:qFormat/>
    <w:rsid w:val="00525EF5"/>
    <w:pPr>
      <w:ind w:leftChars="2500" w:left="100"/>
    </w:pPr>
  </w:style>
  <w:style w:type="paragraph" w:customStyle="1" w:styleId="13">
    <w:name w:val="列出段落1"/>
    <w:basedOn w:val="a"/>
    <w:link w:val="Char"/>
    <w:uiPriority w:val="34"/>
    <w:qFormat/>
    <w:rsid w:val="00525EF5"/>
    <w:pPr>
      <w:ind w:firstLineChars="200" w:firstLine="420"/>
    </w:pPr>
    <w:rPr>
      <w:rFonts w:ascii="Calibri" w:hAnsi="Calibri"/>
      <w:szCs w:val="22"/>
    </w:rPr>
  </w:style>
  <w:style w:type="paragraph" w:customStyle="1" w:styleId="ListParagraph1">
    <w:name w:val="List Paragraph1"/>
    <w:basedOn w:val="a"/>
    <w:qFormat/>
    <w:rsid w:val="00525EF5"/>
    <w:pPr>
      <w:ind w:firstLineChars="200" w:firstLine="420"/>
    </w:pPr>
    <w:rPr>
      <w:rFonts w:ascii="Calibri" w:hAnsi="Calibri"/>
      <w:szCs w:val="22"/>
    </w:rPr>
  </w:style>
  <w:style w:type="paragraph" w:customStyle="1" w:styleId="Char16">
    <w:name w:val="Char1"/>
    <w:basedOn w:val="a"/>
    <w:qFormat/>
    <w:rsid w:val="00525EF5"/>
    <w:rPr>
      <w:rFonts w:ascii="Tahoma" w:hAnsi="Tahoma" w:cs="仿宋_GB2312"/>
      <w:sz w:val="24"/>
      <w:szCs w:val="28"/>
    </w:rPr>
  </w:style>
  <w:style w:type="paragraph" w:customStyle="1" w:styleId="14">
    <w:name w:val="样式1"/>
    <w:basedOn w:val="1"/>
    <w:qFormat/>
    <w:rsid w:val="00525EF5"/>
    <w:pPr>
      <w:spacing w:line="360" w:lineRule="auto"/>
    </w:pPr>
    <w:rPr>
      <w:rFonts w:hAnsi="宋体"/>
      <w:sz w:val="24"/>
      <w:szCs w:val="24"/>
    </w:rPr>
  </w:style>
  <w:style w:type="paragraph" w:customStyle="1" w:styleId="CharCharChar1CharCharCharChar">
    <w:name w:val="Char Char Char1 Char Char Char Char"/>
    <w:basedOn w:val="a"/>
    <w:qFormat/>
    <w:rsid w:val="00525EF5"/>
    <w:rPr>
      <w:rFonts w:ascii="Tahoma" w:hAnsi="Tahoma"/>
      <w:sz w:val="24"/>
      <w:szCs w:val="20"/>
    </w:rPr>
  </w:style>
  <w:style w:type="paragraph" w:customStyle="1" w:styleId="-11">
    <w:name w:val="彩色底纹 - 强调文字颜色 11"/>
    <w:qFormat/>
    <w:rsid w:val="00525EF5"/>
    <w:rPr>
      <w:kern w:val="2"/>
      <w:sz w:val="21"/>
      <w:szCs w:val="24"/>
    </w:rPr>
  </w:style>
  <w:style w:type="paragraph" w:customStyle="1" w:styleId="-110">
    <w:name w:val="彩色列表 - 强调文字颜色 11"/>
    <w:basedOn w:val="a"/>
    <w:qFormat/>
    <w:rsid w:val="00525EF5"/>
    <w:pPr>
      <w:ind w:firstLineChars="200" w:firstLine="420"/>
    </w:pPr>
    <w:rPr>
      <w:rFonts w:ascii="Calibri" w:hAnsi="Calibri"/>
      <w:szCs w:val="22"/>
    </w:rPr>
  </w:style>
  <w:style w:type="paragraph" w:customStyle="1" w:styleId="p01">
    <w:name w:val="p_01"/>
    <w:basedOn w:val="a"/>
    <w:qFormat/>
    <w:rsid w:val="00525EF5"/>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525EF5"/>
    <w:pPr>
      <w:ind w:firstLineChars="200" w:firstLine="420"/>
    </w:pPr>
    <w:rPr>
      <w:rFonts w:ascii="Calibri" w:hAnsi="Calibri"/>
      <w:szCs w:val="22"/>
    </w:rPr>
  </w:style>
  <w:style w:type="paragraph" w:customStyle="1" w:styleId="Char1CharCharCharCharCharChar">
    <w:name w:val="Char1 Char Char Char Char Char Char"/>
    <w:basedOn w:val="a"/>
    <w:qFormat/>
    <w:rsid w:val="00525EF5"/>
    <w:rPr>
      <w:rFonts w:ascii="Tahoma" w:hAnsi="Tahoma"/>
      <w:sz w:val="24"/>
      <w:szCs w:val="20"/>
    </w:rPr>
  </w:style>
  <w:style w:type="paragraph" w:customStyle="1" w:styleId="afff4">
    <w:name w:val="正文 + 小四"/>
    <w:basedOn w:val="a"/>
    <w:qFormat/>
    <w:rsid w:val="00525EF5"/>
    <w:pPr>
      <w:spacing w:line="360" w:lineRule="auto"/>
      <w:ind w:firstLineChars="200" w:firstLine="480"/>
    </w:pPr>
    <w:rPr>
      <w:sz w:val="24"/>
    </w:rPr>
  </w:style>
  <w:style w:type="paragraph" w:customStyle="1" w:styleId="Char20">
    <w:name w:val="Char2"/>
    <w:basedOn w:val="a"/>
    <w:qFormat/>
    <w:rsid w:val="00525EF5"/>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525EF5"/>
    <w:rPr>
      <w:rFonts w:ascii="Tahoma" w:hAnsi="Tahoma"/>
      <w:sz w:val="24"/>
      <w:szCs w:val="20"/>
    </w:rPr>
  </w:style>
  <w:style w:type="paragraph" w:customStyle="1" w:styleId="CharChar1CharCharCharCharCharChar">
    <w:name w:val="Char Char1 Char Char Char Char Char Char"/>
    <w:basedOn w:val="a"/>
    <w:qFormat/>
    <w:rsid w:val="00525EF5"/>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525EF5"/>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525EF5"/>
    <w:pPr>
      <w:spacing w:line="360" w:lineRule="auto"/>
      <w:ind w:firstLineChars="200" w:firstLine="420"/>
    </w:pPr>
    <w:rPr>
      <w:rFonts w:ascii="宋体" w:hAnsi="宋体"/>
      <w:szCs w:val="21"/>
    </w:rPr>
  </w:style>
  <w:style w:type="paragraph" w:customStyle="1" w:styleId="USE1">
    <w:name w:val="USE 1"/>
    <w:basedOn w:val="a"/>
    <w:qFormat/>
    <w:rsid w:val="00525EF5"/>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525EF5"/>
    <w:rPr>
      <w:szCs w:val="20"/>
    </w:rPr>
  </w:style>
  <w:style w:type="character" w:customStyle="1" w:styleId="Char17">
    <w:name w:val="纯文本 Char1"/>
    <w:qFormat/>
    <w:rsid w:val="00525EF5"/>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525EF5"/>
    <w:pPr>
      <w:spacing w:beforeLines="50" w:afterLines="25" w:line="376" w:lineRule="auto"/>
    </w:pPr>
    <w:rPr>
      <w:rFonts w:eastAsia="宋体" w:cs="宋体"/>
      <w:szCs w:val="20"/>
    </w:rPr>
  </w:style>
  <w:style w:type="paragraph" w:customStyle="1" w:styleId="TEXT">
    <w:name w:val="TEXT"/>
    <w:basedOn w:val="a"/>
    <w:qFormat/>
    <w:rsid w:val="00525EF5"/>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525EF5"/>
    <w:pPr>
      <w:widowControl w:val="0"/>
      <w:jc w:val="both"/>
    </w:pPr>
    <w:rPr>
      <w:kern w:val="2"/>
      <w:sz w:val="21"/>
      <w:szCs w:val="24"/>
    </w:rPr>
  </w:style>
  <w:style w:type="paragraph" w:customStyle="1" w:styleId="29">
    <w:name w:val="列出段落2"/>
    <w:basedOn w:val="a"/>
    <w:qFormat/>
    <w:rsid w:val="00525EF5"/>
    <w:pPr>
      <w:ind w:firstLineChars="200" w:firstLine="420"/>
    </w:pPr>
    <w:rPr>
      <w:szCs w:val="20"/>
    </w:rPr>
  </w:style>
  <w:style w:type="paragraph" w:customStyle="1" w:styleId="Default">
    <w:name w:val="Default"/>
    <w:qFormat/>
    <w:rsid w:val="00525EF5"/>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525EF5"/>
    <w:pPr>
      <w:ind w:firstLineChars="200" w:firstLine="420"/>
    </w:pPr>
  </w:style>
  <w:style w:type="character" w:customStyle="1" w:styleId="aff">
    <w:name w:val="签名 字符"/>
    <w:basedOn w:val="a1"/>
    <w:link w:val="afe"/>
    <w:qFormat/>
    <w:rsid w:val="00525EF5"/>
    <w:rPr>
      <w:rFonts w:eastAsia="仿宋_GB2312"/>
      <w:sz w:val="24"/>
      <w:lang w:val="zh-CN"/>
    </w:rPr>
  </w:style>
  <w:style w:type="character" w:customStyle="1" w:styleId="26">
    <w:name w:val="正文文本 2 字符"/>
    <w:basedOn w:val="a1"/>
    <w:link w:val="25"/>
    <w:qFormat/>
    <w:rsid w:val="00525EF5"/>
    <w:rPr>
      <w:rFonts w:ascii="宋体"/>
      <w:color w:val="000000"/>
      <w:sz w:val="28"/>
      <w:lang w:val="en-GB"/>
    </w:rPr>
  </w:style>
  <w:style w:type="character" w:customStyle="1" w:styleId="aff7">
    <w:name w:val="信息标题 字符"/>
    <w:basedOn w:val="a1"/>
    <w:link w:val="aff6"/>
    <w:qFormat/>
    <w:rsid w:val="00525EF5"/>
    <w:rPr>
      <w:rFonts w:ascii="Cambria" w:hAnsi="Cambria"/>
      <w:kern w:val="2"/>
      <w:sz w:val="24"/>
      <w:szCs w:val="24"/>
      <w:shd w:val="pct20" w:color="auto" w:fill="auto"/>
      <w:lang w:val="zh-CN"/>
    </w:rPr>
  </w:style>
  <w:style w:type="character" w:customStyle="1" w:styleId="mediumtext1">
    <w:name w:val="medium_text1"/>
    <w:qFormat/>
    <w:rsid w:val="00525EF5"/>
    <w:rPr>
      <w:sz w:val="24"/>
      <w:szCs w:val="24"/>
    </w:rPr>
  </w:style>
  <w:style w:type="character" w:customStyle="1" w:styleId="CharChar1">
    <w:name w:val="页眉 Char Char"/>
    <w:qFormat/>
    <w:rsid w:val="00525EF5"/>
    <w:rPr>
      <w:rFonts w:cs="Times New Roman"/>
      <w:kern w:val="2"/>
      <w:sz w:val="18"/>
      <w:szCs w:val="18"/>
    </w:rPr>
  </w:style>
  <w:style w:type="character" w:customStyle="1" w:styleId="shorttext1">
    <w:name w:val="short_text1"/>
    <w:qFormat/>
    <w:rsid w:val="00525EF5"/>
    <w:rPr>
      <w:sz w:val="26"/>
      <w:szCs w:val="26"/>
    </w:rPr>
  </w:style>
  <w:style w:type="character" w:customStyle="1" w:styleId="Char0">
    <w:name w:val="纯文本 Char"/>
    <w:qFormat/>
    <w:rsid w:val="00525EF5"/>
    <w:rPr>
      <w:rFonts w:ascii="宋体" w:eastAsia="宋体" w:hAnsi="Courier New" w:cs="Courier New"/>
      <w:sz w:val="21"/>
      <w:szCs w:val="21"/>
      <w:u w:color="000000"/>
      <w:lang w:bidi="ar-SA"/>
    </w:rPr>
  </w:style>
  <w:style w:type="character" w:customStyle="1" w:styleId="ca-2">
    <w:name w:val="ca-2"/>
    <w:basedOn w:val="a1"/>
    <w:qFormat/>
    <w:rsid w:val="00525EF5"/>
  </w:style>
  <w:style w:type="character" w:customStyle="1" w:styleId="apple-style-span">
    <w:name w:val="apple-style-span"/>
    <w:qFormat/>
    <w:rsid w:val="00525EF5"/>
    <w:rPr>
      <w:rFonts w:cs="Times New Roman"/>
    </w:rPr>
  </w:style>
  <w:style w:type="paragraph" w:customStyle="1" w:styleId="Pa9">
    <w:name w:val="Pa9"/>
    <w:basedOn w:val="Default"/>
    <w:next w:val="Default"/>
    <w:qFormat/>
    <w:rsid w:val="00525EF5"/>
    <w:pPr>
      <w:spacing w:before="120" w:line="161" w:lineRule="atLeast"/>
    </w:pPr>
    <w:rPr>
      <w:rFonts w:cs="Times New Roman"/>
      <w:color w:val="auto"/>
    </w:rPr>
  </w:style>
  <w:style w:type="paragraph" w:customStyle="1" w:styleId="Normalnospaceafter">
    <w:name w:val="Normal no space after"/>
    <w:basedOn w:val="a"/>
    <w:qFormat/>
    <w:rsid w:val="00525EF5"/>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525EF5"/>
  </w:style>
  <w:style w:type="paragraph" w:customStyle="1" w:styleId="pa-8">
    <w:name w:val="pa-8"/>
    <w:basedOn w:val="a"/>
    <w:qFormat/>
    <w:rsid w:val="00525EF5"/>
    <w:pPr>
      <w:widowControl/>
      <w:spacing w:before="150" w:after="150"/>
      <w:jc w:val="left"/>
    </w:pPr>
    <w:rPr>
      <w:rFonts w:ascii="宋体" w:hAnsi="宋体" w:cs="宋体"/>
      <w:kern w:val="0"/>
      <w:sz w:val="24"/>
    </w:rPr>
  </w:style>
  <w:style w:type="paragraph" w:customStyle="1" w:styleId="Pa10">
    <w:name w:val="Pa10"/>
    <w:basedOn w:val="Default"/>
    <w:next w:val="Default"/>
    <w:qFormat/>
    <w:rsid w:val="00525EF5"/>
    <w:pPr>
      <w:spacing w:line="161" w:lineRule="atLeast"/>
    </w:pPr>
    <w:rPr>
      <w:rFonts w:cs="Times New Roman"/>
      <w:color w:val="auto"/>
    </w:rPr>
  </w:style>
  <w:style w:type="paragraph" w:customStyle="1" w:styleId="pa-6">
    <w:name w:val="pa-6"/>
    <w:basedOn w:val="a"/>
    <w:qFormat/>
    <w:rsid w:val="00525EF5"/>
    <w:pPr>
      <w:widowControl/>
      <w:spacing w:before="150" w:after="150"/>
      <w:jc w:val="left"/>
    </w:pPr>
    <w:rPr>
      <w:rFonts w:ascii="宋体" w:hAnsi="宋体" w:cs="宋体"/>
      <w:kern w:val="0"/>
      <w:sz w:val="24"/>
    </w:rPr>
  </w:style>
  <w:style w:type="paragraph" w:customStyle="1" w:styleId="CharCharChar">
    <w:name w:val="Char Char Char"/>
    <w:basedOn w:val="a"/>
    <w:qFormat/>
    <w:rsid w:val="00525EF5"/>
    <w:rPr>
      <w:rFonts w:ascii="Tahoma" w:hAnsi="Tahoma"/>
      <w:sz w:val="24"/>
      <w:szCs w:val="20"/>
    </w:rPr>
  </w:style>
  <w:style w:type="paragraph" w:customStyle="1" w:styleId="17">
    <w:name w:val="修订1"/>
    <w:qFormat/>
    <w:rsid w:val="00525EF5"/>
    <w:rPr>
      <w:kern w:val="2"/>
      <w:sz w:val="21"/>
      <w:szCs w:val="24"/>
    </w:rPr>
  </w:style>
  <w:style w:type="paragraph" w:customStyle="1" w:styleId="p0">
    <w:name w:val="p0"/>
    <w:basedOn w:val="a"/>
    <w:qFormat/>
    <w:rsid w:val="00525EF5"/>
    <w:pPr>
      <w:widowControl/>
    </w:pPr>
    <w:rPr>
      <w:kern w:val="0"/>
      <w:szCs w:val="20"/>
    </w:rPr>
  </w:style>
  <w:style w:type="paragraph" w:customStyle="1" w:styleId="2a">
    <w:name w:val="正文2"/>
    <w:basedOn w:val="a"/>
    <w:qFormat/>
    <w:rsid w:val="00525EF5"/>
    <w:pPr>
      <w:spacing w:before="156" w:line="360" w:lineRule="auto"/>
      <w:ind w:firstLineChars="200" w:firstLine="510"/>
    </w:pPr>
    <w:rPr>
      <w:sz w:val="24"/>
      <w:szCs w:val="20"/>
    </w:rPr>
  </w:style>
  <w:style w:type="paragraph" w:customStyle="1" w:styleId="afff6">
    <w:name w:val="文档正文"/>
    <w:basedOn w:val="a"/>
    <w:link w:val="CharChar2"/>
    <w:qFormat/>
    <w:rsid w:val="00525EF5"/>
    <w:pPr>
      <w:adjustRightInd w:val="0"/>
      <w:spacing w:line="480" w:lineRule="atLeast"/>
      <w:ind w:firstLine="567"/>
      <w:textAlignment w:val="baseline"/>
    </w:pPr>
    <w:rPr>
      <w:kern w:val="0"/>
      <w:sz w:val="24"/>
      <w:szCs w:val="20"/>
    </w:rPr>
  </w:style>
  <w:style w:type="paragraph" w:customStyle="1" w:styleId="afff7">
    <w:name w:val="样式"/>
    <w:basedOn w:val="a"/>
    <w:qFormat/>
    <w:rsid w:val="00525EF5"/>
    <w:pPr>
      <w:autoSpaceDE w:val="0"/>
      <w:autoSpaceDN w:val="0"/>
      <w:snapToGrid w:val="0"/>
      <w:spacing w:before="120" w:after="120" w:line="360" w:lineRule="auto"/>
    </w:pPr>
    <w:rPr>
      <w:rFonts w:ascii="宋体"/>
      <w:sz w:val="24"/>
      <w:szCs w:val="20"/>
    </w:rPr>
  </w:style>
  <w:style w:type="paragraph" w:customStyle="1" w:styleId="afff8">
    <w:name w:val="段"/>
    <w:qFormat/>
    <w:rsid w:val="00525EF5"/>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525EF5"/>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525EF5"/>
    <w:rPr>
      <w:rFonts w:ascii="宋体"/>
      <w:sz w:val="24"/>
    </w:rPr>
  </w:style>
  <w:style w:type="paragraph" w:customStyle="1" w:styleId="Char21">
    <w:name w:val="Char21"/>
    <w:basedOn w:val="a"/>
    <w:qFormat/>
    <w:rsid w:val="00525EF5"/>
    <w:rPr>
      <w:rFonts w:ascii="Tahoma" w:hAnsi="Tahoma"/>
      <w:sz w:val="24"/>
      <w:szCs w:val="20"/>
    </w:rPr>
  </w:style>
  <w:style w:type="paragraph" w:customStyle="1" w:styleId="074">
    <w:name w:val="样式 首行缩进:  0.74 厘米"/>
    <w:basedOn w:val="a"/>
    <w:qFormat/>
    <w:rsid w:val="00525EF5"/>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525EF5"/>
    <w:pPr>
      <w:ind w:firstLineChars="200" w:firstLine="420"/>
    </w:pPr>
  </w:style>
  <w:style w:type="paragraph" w:customStyle="1" w:styleId="19">
    <w:name w:val="纯文本1"/>
    <w:basedOn w:val="a"/>
    <w:qFormat/>
    <w:rsid w:val="00525EF5"/>
    <w:rPr>
      <w:rFonts w:ascii="宋体" w:hAnsi="Courier New"/>
      <w:szCs w:val="21"/>
    </w:rPr>
  </w:style>
  <w:style w:type="character" w:customStyle="1" w:styleId="Hyperlink1">
    <w:name w:val="Hyperlink.1"/>
    <w:qFormat/>
    <w:rsid w:val="00525EF5"/>
    <w:rPr>
      <w:rFonts w:ascii="仿宋" w:eastAsia="仿宋" w:hAnsi="仿宋" w:cs="仿宋"/>
      <w:sz w:val="24"/>
      <w:szCs w:val="24"/>
      <w:lang w:val="zh-TW" w:eastAsia="zh-TW"/>
    </w:rPr>
  </w:style>
  <w:style w:type="character" w:customStyle="1" w:styleId="Afff9">
    <w:name w:val="无 A"/>
    <w:qFormat/>
    <w:rsid w:val="00525EF5"/>
  </w:style>
  <w:style w:type="character" w:customStyle="1" w:styleId="B">
    <w:name w:val="无 B"/>
    <w:qFormat/>
    <w:rsid w:val="00525EF5"/>
    <w:rPr>
      <w:lang w:val="zh-TW" w:eastAsia="zh-TW"/>
    </w:rPr>
  </w:style>
  <w:style w:type="paragraph" w:customStyle="1" w:styleId="Afffa">
    <w:name w:val="正文 A"/>
    <w:qFormat/>
    <w:rsid w:val="00525EF5"/>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sid w:val="00525EF5"/>
    <w:rPr>
      <w:kern w:val="2"/>
      <w:sz w:val="21"/>
      <w:szCs w:val="24"/>
    </w:rPr>
  </w:style>
  <w:style w:type="character" w:customStyle="1" w:styleId="afff5">
    <w:name w:val="列表段落 字符"/>
    <w:link w:val="16"/>
    <w:uiPriority w:val="34"/>
    <w:qFormat/>
    <w:rsid w:val="00525EF5"/>
    <w:rPr>
      <w:kern w:val="2"/>
      <w:sz w:val="21"/>
      <w:szCs w:val="24"/>
    </w:rPr>
  </w:style>
  <w:style w:type="paragraph" w:customStyle="1" w:styleId="1a">
    <w:name w:val="项目编号1"/>
    <w:basedOn w:val="a"/>
    <w:qFormat/>
    <w:rsid w:val="00525EF5"/>
    <w:pPr>
      <w:tabs>
        <w:tab w:val="left" w:pos="420"/>
      </w:tabs>
      <w:spacing w:line="360" w:lineRule="auto"/>
      <w:ind w:left="420" w:hanging="420"/>
    </w:pPr>
    <w:rPr>
      <w:szCs w:val="20"/>
    </w:rPr>
  </w:style>
  <w:style w:type="character" w:customStyle="1" w:styleId="Char3">
    <w:name w:val="批注文字 Char"/>
    <w:qFormat/>
    <w:rsid w:val="00525EF5"/>
    <w:rPr>
      <w:kern w:val="2"/>
      <w:sz w:val="21"/>
      <w:szCs w:val="24"/>
    </w:rPr>
  </w:style>
  <w:style w:type="character" w:customStyle="1" w:styleId="Char4">
    <w:name w:val="正文缩进 Char"/>
    <w:qFormat/>
    <w:rsid w:val="00525EF5"/>
    <w:rPr>
      <w:rFonts w:ascii="宋体" w:eastAsia="宋体"/>
      <w:sz w:val="24"/>
      <w:lang w:val="en-US" w:eastAsia="zh-CN" w:bidi="ar-SA"/>
    </w:rPr>
  </w:style>
  <w:style w:type="character" w:customStyle="1" w:styleId="Char5">
    <w:name w:val="页脚 Char"/>
    <w:qFormat/>
    <w:rsid w:val="00525EF5"/>
    <w:rPr>
      <w:rFonts w:ascii="宋体"/>
      <w:sz w:val="18"/>
    </w:rPr>
  </w:style>
  <w:style w:type="character" w:customStyle="1" w:styleId="1b">
    <w:name w:val="未处理的提及1"/>
    <w:basedOn w:val="a1"/>
    <w:uiPriority w:val="99"/>
    <w:unhideWhenUsed/>
    <w:qFormat/>
    <w:rsid w:val="00525EF5"/>
    <w:rPr>
      <w:color w:val="605E5C"/>
      <w:shd w:val="clear" w:color="auto" w:fill="E1DFDD"/>
    </w:rPr>
  </w:style>
  <w:style w:type="paragraph" w:customStyle="1" w:styleId="-13">
    <w:name w:val="彩色列表 - 强调文字颜色 13"/>
    <w:basedOn w:val="a"/>
    <w:uiPriority w:val="34"/>
    <w:qFormat/>
    <w:rsid w:val="00525EF5"/>
    <w:pPr>
      <w:ind w:firstLineChars="200" w:firstLine="420"/>
    </w:pPr>
    <w:rPr>
      <w:szCs w:val="20"/>
    </w:rPr>
  </w:style>
  <w:style w:type="character" w:customStyle="1" w:styleId="50">
    <w:name w:val="标题 5 字符"/>
    <w:basedOn w:val="a1"/>
    <w:link w:val="5"/>
    <w:qFormat/>
    <w:rsid w:val="00525EF5"/>
    <w:rPr>
      <w:bCs/>
      <w:kern w:val="2"/>
      <w:sz w:val="24"/>
      <w:szCs w:val="24"/>
    </w:rPr>
  </w:style>
  <w:style w:type="character" w:customStyle="1" w:styleId="60">
    <w:name w:val="标题 6 字符"/>
    <w:basedOn w:val="a1"/>
    <w:link w:val="6"/>
    <w:qFormat/>
    <w:rsid w:val="00525EF5"/>
    <w:rPr>
      <w:bCs/>
      <w:kern w:val="2"/>
      <w:sz w:val="24"/>
      <w:szCs w:val="24"/>
    </w:rPr>
  </w:style>
  <w:style w:type="character" w:customStyle="1" w:styleId="70">
    <w:name w:val="标题 7 字符"/>
    <w:basedOn w:val="a1"/>
    <w:link w:val="7"/>
    <w:qFormat/>
    <w:rsid w:val="00525EF5"/>
    <w:rPr>
      <w:bCs/>
      <w:kern w:val="2"/>
      <w:sz w:val="24"/>
      <w:szCs w:val="24"/>
    </w:rPr>
  </w:style>
  <w:style w:type="character" w:customStyle="1" w:styleId="80">
    <w:name w:val="标题 8 字符"/>
    <w:basedOn w:val="a1"/>
    <w:link w:val="8"/>
    <w:qFormat/>
    <w:rsid w:val="00525EF5"/>
    <w:rPr>
      <w:kern w:val="2"/>
      <w:sz w:val="24"/>
      <w:szCs w:val="24"/>
    </w:rPr>
  </w:style>
  <w:style w:type="character" w:customStyle="1" w:styleId="90">
    <w:name w:val="标题 9 字符"/>
    <w:basedOn w:val="a1"/>
    <w:link w:val="9"/>
    <w:qFormat/>
    <w:rsid w:val="00525EF5"/>
    <w:rPr>
      <w:kern w:val="2"/>
      <w:sz w:val="24"/>
      <w:szCs w:val="21"/>
    </w:rPr>
  </w:style>
  <w:style w:type="character" w:customStyle="1" w:styleId="2Char">
    <w:name w:val="正文首行缩进 2 Char"/>
    <w:link w:val="21"/>
    <w:qFormat/>
    <w:rsid w:val="00525EF5"/>
    <w:rPr>
      <w:rFonts w:cs="Arial"/>
      <w:sz w:val="24"/>
      <w:szCs w:val="24"/>
    </w:rPr>
  </w:style>
  <w:style w:type="character" w:customStyle="1" w:styleId="aff2">
    <w:name w:val="副标题 字符"/>
    <w:basedOn w:val="a1"/>
    <w:link w:val="aff1"/>
    <w:qFormat/>
    <w:rsid w:val="00525EF5"/>
    <w:rPr>
      <w:rFonts w:eastAsia="楷体_GB2312" w:cs="Arial"/>
      <w:b/>
      <w:bCs/>
      <w:kern w:val="28"/>
      <w:sz w:val="48"/>
      <w:szCs w:val="32"/>
    </w:rPr>
  </w:style>
  <w:style w:type="character" w:customStyle="1" w:styleId="aff4">
    <w:name w:val="脚注文本 字符"/>
    <w:basedOn w:val="a1"/>
    <w:link w:val="aff3"/>
    <w:qFormat/>
    <w:rsid w:val="00525EF5"/>
    <w:rPr>
      <w:kern w:val="2"/>
      <w:sz w:val="18"/>
      <w:szCs w:val="18"/>
    </w:rPr>
  </w:style>
  <w:style w:type="character" w:customStyle="1" w:styleId="affa">
    <w:name w:val="标题 字符"/>
    <w:basedOn w:val="a1"/>
    <w:link w:val="aff9"/>
    <w:qFormat/>
    <w:rsid w:val="00525EF5"/>
    <w:rPr>
      <w:rFonts w:ascii="Cambria" w:hAnsi="Cambria"/>
      <w:b/>
      <w:bCs/>
      <w:sz w:val="32"/>
      <w:szCs w:val="32"/>
    </w:rPr>
  </w:style>
  <w:style w:type="character" w:customStyle="1" w:styleId="Char6">
    <w:name w:val="批注主题 Char"/>
    <w:basedOn w:val="a8"/>
    <w:link w:val="1c"/>
    <w:qFormat/>
    <w:rsid w:val="00525EF5"/>
    <w:rPr>
      <w:b/>
      <w:bCs/>
      <w:kern w:val="2"/>
      <w:sz w:val="24"/>
      <w:szCs w:val="24"/>
    </w:rPr>
  </w:style>
  <w:style w:type="paragraph" w:customStyle="1" w:styleId="1c">
    <w:name w:val="批注主题1"/>
    <w:basedOn w:val="a6"/>
    <w:next w:val="a6"/>
    <w:link w:val="Char6"/>
    <w:qFormat/>
    <w:rsid w:val="00525EF5"/>
    <w:pPr>
      <w:jc w:val="both"/>
    </w:pPr>
    <w:rPr>
      <w:b/>
      <w:bCs/>
      <w:kern w:val="0"/>
      <w:sz w:val="24"/>
      <w:szCs w:val="20"/>
    </w:rPr>
  </w:style>
  <w:style w:type="character" w:customStyle="1" w:styleId="Char7">
    <w:name w:val="正文首行缩进 Char"/>
    <w:basedOn w:val="CharChar3"/>
    <w:link w:val="1d"/>
    <w:qFormat/>
    <w:rsid w:val="00525EF5"/>
    <w:rPr>
      <w:kern w:val="2"/>
      <w:sz w:val="21"/>
      <w:szCs w:val="22"/>
    </w:rPr>
  </w:style>
  <w:style w:type="character" w:customStyle="1" w:styleId="CharChar3">
    <w:name w:val="正文文本 Char Char"/>
    <w:basedOn w:val="a1"/>
    <w:qFormat/>
    <w:rsid w:val="00525EF5"/>
    <w:rPr>
      <w:kern w:val="2"/>
      <w:sz w:val="21"/>
      <w:szCs w:val="22"/>
    </w:rPr>
  </w:style>
  <w:style w:type="paragraph" w:customStyle="1" w:styleId="1d">
    <w:name w:val="正文首行缩进1"/>
    <w:basedOn w:val="aa"/>
    <w:link w:val="Char7"/>
    <w:qFormat/>
    <w:rsid w:val="00525EF5"/>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525EF5"/>
    <w:rPr>
      <w:sz w:val="24"/>
      <w:shd w:val="clear" w:color="auto" w:fill="000080"/>
    </w:rPr>
  </w:style>
  <w:style w:type="paragraph" w:customStyle="1" w:styleId="1e">
    <w:name w:val="文档结构图1"/>
    <w:basedOn w:val="a"/>
    <w:link w:val="Char8"/>
    <w:qFormat/>
    <w:rsid w:val="00525EF5"/>
    <w:pPr>
      <w:shd w:val="clear" w:color="auto" w:fill="000080"/>
    </w:pPr>
    <w:rPr>
      <w:kern w:val="0"/>
      <w:sz w:val="24"/>
      <w:szCs w:val="20"/>
      <w:shd w:val="clear" w:color="auto" w:fill="000080"/>
    </w:rPr>
  </w:style>
  <w:style w:type="character" w:customStyle="1" w:styleId="Char9">
    <w:name w:val="称呼 Char"/>
    <w:basedOn w:val="a1"/>
    <w:link w:val="1f"/>
    <w:qFormat/>
    <w:rsid w:val="00525EF5"/>
    <w:rPr>
      <w:sz w:val="24"/>
    </w:rPr>
  </w:style>
  <w:style w:type="paragraph" w:customStyle="1" w:styleId="1f">
    <w:name w:val="称呼1"/>
    <w:basedOn w:val="a"/>
    <w:next w:val="a"/>
    <w:link w:val="Char9"/>
    <w:qFormat/>
    <w:rsid w:val="00525EF5"/>
    <w:rPr>
      <w:kern w:val="0"/>
      <w:sz w:val="24"/>
      <w:szCs w:val="20"/>
    </w:rPr>
  </w:style>
  <w:style w:type="character" w:customStyle="1" w:styleId="3Char">
    <w:name w:val="正文文本 3 Char"/>
    <w:basedOn w:val="a1"/>
    <w:link w:val="310"/>
    <w:qFormat/>
    <w:rsid w:val="00525EF5"/>
    <w:rPr>
      <w:sz w:val="16"/>
      <w:szCs w:val="16"/>
    </w:rPr>
  </w:style>
  <w:style w:type="paragraph" w:customStyle="1" w:styleId="310">
    <w:name w:val="正文文本 31"/>
    <w:basedOn w:val="a"/>
    <w:link w:val="3Char"/>
    <w:qFormat/>
    <w:rsid w:val="00525EF5"/>
    <w:pPr>
      <w:widowControl/>
      <w:spacing w:after="120" w:line="276" w:lineRule="auto"/>
    </w:pPr>
    <w:rPr>
      <w:kern w:val="0"/>
      <w:sz w:val="16"/>
      <w:szCs w:val="16"/>
    </w:rPr>
  </w:style>
  <w:style w:type="character" w:customStyle="1" w:styleId="Chara">
    <w:name w:val="日期 Char"/>
    <w:basedOn w:val="a1"/>
    <w:link w:val="1f0"/>
    <w:qFormat/>
    <w:rsid w:val="00525EF5"/>
    <w:rPr>
      <w:sz w:val="24"/>
    </w:rPr>
  </w:style>
  <w:style w:type="paragraph" w:customStyle="1" w:styleId="1f0">
    <w:name w:val="日期1"/>
    <w:basedOn w:val="a"/>
    <w:next w:val="a"/>
    <w:link w:val="Chara"/>
    <w:qFormat/>
    <w:rsid w:val="00525EF5"/>
    <w:pPr>
      <w:ind w:leftChars="2500" w:left="100"/>
    </w:pPr>
    <w:rPr>
      <w:kern w:val="0"/>
      <w:sz w:val="24"/>
      <w:szCs w:val="20"/>
    </w:rPr>
  </w:style>
  <w:style w:type="character" w:customStyle="1" w:styleId="2Char2">
    <w:name w:val="正文文本缩进 2 Char"/>
    <w:link w:val="210"/>
    <w:qFormat/>
    <w:rsid w:val="00525EF5"/>
    <w:rPr>
      <w:rFonts w:ascii="仿宋_GB2312" w:eastAsia="仿宋_GB2312"/>
      <w:color w:val="FF0000"/>
      <w:sz w:val="24"/>
    </w:rPr>
  </w:style>
  <w:style w:type="paragraph" w:customStyle="1" w:styleId="210">
    <w:name w:val="正文文本缩进 21"/>
    <w:basedOn w:val="a"/>
    <w:link w:val="2Char2"/>
    <w:qFormat/>
    <w:rsid w:val="00525EF5"/>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525EF5"/>
    <w:rPr>
      <w:szCs w:val="21"/>
    </w:rPr>
  </w:style>
  <w:style w:type="paragraph" w:customStyle="1" w:styleId="311">
    <w:name w:val="正文文本缩进 31"/>
    <w:basedOn w:val="a"/>
    <w:link w:val="3Char0"/>
    <w:qFormat/>
    <w:rsid w:val="00525EF5"/>
    <w:pPr>
      <w:spacing w:afterLines="50"/>
      <w:ind w:firstLineChars="200" w:firstLine="420"/>
    </w:pPr>
    <w:rPr>
      <w:kern w:val="0"/>
      <w:sz w:val="20"/>
      <w:szCs w:val="21"/>
    </w:rPr>
  </w:style>
  <w:style w:type="character" w:customStyle="1" w:styleId="2Char3">
    <w:name w:val="正文文本 2 Char"/>
    <w:basedOn w:val="a1"/>
    <w:link w:val="211"/>
    <w:qFormat/>
    <w:rsid w:val="00525EF5"/>
    <w:rPr>
      <w:rFonts w:ascii="宋体" w:hAnsi="宋体"/>
      <w:sz w:val="18"/>
      <w:szCs w:val="21"/>
    </w:rPr>
  </w:style>
  <w:style w:type="paragraph" w:customStyle="1" w:styleId="211">
    <w:name w:val="正文文本 21"/>
    <w:basedOn w:val="a"/>
    <w:link w:val="2Char3"/>
    <w:qFormat/>
    <w:rsid w:val="00525EF5"/>
    <w:pPr>
      <w:jc w:val="center"/>
    </w:pPr>
    <w:rPr>
      <w:rFonts w:ascii="宋体" w:hAnsi="宋体"/>
      <w:kern w:val="0"/>
      <w:sz w:val="18"/>
      <w:szCs w:val="21"/>
    </w:rPr>
  </w:style>
  <w:style w:type="character" w:customStyle="1" w:styleId="HTMLChar">
    <w:name w:val="HTML 预设格式 Char"/>
    <w:basedOn w:val="a1"/>
    <w:link w:val="HTML1"/>
    <w:qFormat/>
    <w:rsid w:val="00525EF5"/>
    <w:rPr>
      <w:rFonts w:ascii="宋体" w:hAnsi="宋体"/>
      <w:color w:val="000000"/>
      <w:sz w:val="24"/>
    </w:rPr>
  </w:style>
  <w:style w:type="paragraph" w:customStyle="1" w:styleId="HTML1">
    <w:name w:val="HTML 预设格式1"/>
    <w:basedOn w:val="a"/>
    <w:link w:val="HTMLChar"/>
    <w:qFormat/>
    <w:rsid w:val="00525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525EF5"/>
    <w:rPr>
      <w:sz w:val="18"/>
      <w:szCs w:val="18"/>
    </w:rPr>
  </w:style>
  <w:style w:type="character" w:customStyle="1" w:styleId="CharCharCharChar">
    <w:name w:val="批注框文本 Char Char Char Char"/>
    <w:basedOn w:val="a1"/>
    <w:link w:val="CharChar4"/>
    <w:qFormat/>
    <w:rsid w:val="00525EF5"/>
    <w:rPr>
      <w:kern w:val="2"/>
      <w:sz w:val="18"/>
      <w:szCs w:val="18"/>
    </w:rPr>
  </w:style>
  <w:style w:type="paragraph" w:customStyle="1" w:styleId="1f1">
    <w:name w:val="文本块1"/>
    <w:basedOn w:val="a"/>
    <w:link w:val="Charb"/>
    <w:qFormat/>
    <w:rsid w:val="00525EF5"/>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525EF5"/>
    <w:rPr>
      <w:i/>
      <w:iCs/>
      <w:color w:val="000000"/>
      <w:kern w:val="2"/>
      <w:sz w:val="21"/>
    </w:rPr>
  </w:style>
  <w:style w:type="paragraph" w:customStyle="1" w:styleId="112">
    <w:name w:val="标题 11"/>
    <w:basedOn w:val="a"/>
    <w:next w:val="21"/>
    <w:link w:val="1Char1"/>
    <w:qFormat/>
    <w:rsid w:val="00525EF5"/>
    <w:pPr>
      <w:keepNext/>
      <w:outlineLvl w:val="0"/>
    </w:pPr>
    <w:rPr>
      <w:b/>
      <w:bCs/>
      <w:kern w:val="0"/>
      <w:sz w:val="24"/>
    </w:rPr>
  </w:style>
  <w:style w:type="character" w:customStyle="1" w:styleId="1Char1">
    <w:name w:val="标题 1 Char1"/>
    <w:link w:val="112"/>
    <w:qFormat/>
    <w:rsid w:val="00525EF5"/>
    <w:rPr>
      <w:b/>
      <w:bCs/>
      <w:sz w:val="24"/>
      <w:szCs w:val="24"/>
    </w:rPr>
  </w:style>
  <w:style w:type="paragraph" w:customStyle="1" w:styleId="212">
    <w:name w:val="标题 21"/>
    <w:basedOn w:val="a"/>
    <w:next w:val="1f2"/>
    <w:link w:val="2Char4"/>
    <w:qFormat/>
    <w:rsid w:val="00525EF5"/>
    <w:pPr>
      <w:keepNext/>
      <w:outlineLvl w:val="1"/>
    </w:pPr>
    <w:rPr>
      <w:bCs/>
      <w:kern w:val="0"/>
      <w:sz w:val="24"/>
    </w:rPr>
  </w:style>
  <w:style w:type="paragraph" w:customStyle="1" w:styleId="1f2">
    <w:name w:val="正文缩进1"/>
    <w:basedOn w:val="a"/>
    <w:qFormat/>
    <w:rsid w:val="00525EF5"/>
    <w:pPr>
      <w:ind w:firstLine="420"/>
    </w:pPr>
    <w:rPr>
      <w:szCs w:val="20"/>
    </w:rPr>
  </w:style>
  <w:style w:type="character" w:customStyle="1" w:styleId="2Char4">
    <w:name w:val="标题 2 Char"/>
    <w:link w:val="212"/>
    <w:qFormat/>
    <w:rsid w:val="00525EF5"/>
    <w:rPr>
      <w:bCs/>
      <w:sz w:val="24"/>
      <w:szCs w:val="24"/>
    </w:rPr>
  </w:style>
  <w:style w:type="paragraph" w:customStyle="1" w:styleId="312">
    <w:name w:val="标题 31"/>
    <w:basedOn w:val="a"/>
    <w:next w:val="2110"/>
    <w:link w:val="3Char2"/>
    <w:qFormat/>
    <w:rsid w:val="00525EF5"/>
    <w:pPr>
      <w:keepNext/>
      <w:keepLines/>
      <w:outlineLvl w:val="2"/>
    </w:pPr>
    <w:rPr>
      <w:bCs/>
      <w:kern w:val="0"/>
      <w:sz w:val="24"/>
      <w:szCs w:val="32"/>
    </w:rPr>
  </w:style>
  <w:style w:type="paragraph" w:customStyle="1" w:styleId="2110">
    <w:name w:val="正文首行缩进 211"/>
    <w:basedOn w:val="a"/>
    <w:link w:val="211Char"/>
    <w:qFormat/>
    <w:rsid w:val="00525EF5"/>
    <w:pPr>
      <w:ind w:firstLineChars="200" w:firstLine="200"/>
    </w:pPr>
    <w:rPr>
      <w:kern w:val="0"/>
      <w:sz w:val="24"/>
    </w:rPr>
  </w:style>
  <w:style w:type="character" w:customStyle="1" w:styleId="211Char">
    <w:name w:val="正文首行缩进 211 Char"/>
    <w:link w:val="2110"/>
    <w:qFormat/>
    <w:rsid w:val="00525EF5"/>
    <w:rPr>
      <w:sz w:val="24"/>
      <w:szCs w:val="24"/>
    </w:rPr>
  </w:style>
  <w:style w:type="character" w:customStyle="1" w:styleId="3Char2">
    <w:name w:val="标题 3 Char"/>
    <w:link w:val="312"/>
    <w:qFormat/>
    <w:rsid w:val="00525EF5"/>
    <w:rPr>
      <w:bCs/>
      <w:sz w:val="24"/>
      <w:szCs w:val="32"/>
    </w:rPr>
  </w:style>
  <w:style w:type="paragraph" w:customStyle="1" w:styleId="410">
    <w:name w:val="标题 41"/>
    <w:basedOn w:val="a"/>
    <w:next w:val="21"/>
    <w:link w:val="4Char"/>
    <w:qFormat/>
    <w:rsid w:val="00525EF5"/>
    <w:pPr>
      <w:keepNext/>
      <w:keepLines/>
      <w:ind w:left="540"/>
      <w:outlineLvl w:val="3"/>
    </w:pPr>
    <w:rPr>
      <w:bCs/>
      <w:kern w:val="0"/>
      <w:sz w:val="24"/>
    </w:rPr>
  </w:style>
  <w:style w:type="character" w:customStyle="1" w:styleId="4Char">
    <w:name w:val="标题 4 Char"/>
    <w:link w:val="410"/>
    <w:qFormat/>
    <w:rsid w:val="00525EF5"/>
    <w:rPr>
      <w:bCs/>
      <w:sz w:val="24"/>
      <w:szCs w:val="24"/>
    </w:rPr>
  </w:style>
  <w:style w:type="paragraph" w:customStyle="1" w:styleId="2d">
    <w:name w:val="正文缩进2"/>
    <w:basedOn w:val="a"/>
    <w:qFormat/>
    <w:rsid w:val="00525EF5"/>
    <w:pPr>
      <w:ind w:firstLine="420"/>
    </w:pPr>
    <w:rPr>
      <w:szCs w:val="20"/>
    </w:rPr>
  </w:style>
  <w:style w:type="paragraph" w:customStyle="1" w:styleId="1f3">
    <w:name w:val="引文目录标题1"/>
    <w:basedOn w:val="a"/>
    <w:next w:val="a"/>
    <w:qFormat/>
    <w:rsid w:val="00525EF5"/>
    <w:pPr>
      <w:spacing w:before="120"/>
    </w:pPr>
    <w:rPr>
      <w:rFonts w:ascii="Cambria" w:hAnsi="Cambria"/>
      <w:szCs w:val="20"/>
    </w:rPr>
  </w:style>
  <w:style w:type="paragraph" w:customStyle="1" w:styleId="1f4">
    <w:name w:val="正文文本缩进1"/>
    <w:basedOn w:val="a"/>
    <w:link w:val="Charc"/>
    <w:qFormat/>
    <w:rsid w:val="00525EF5"/>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525EF5"/>
    <w:rPr>
      <w:rFonts w:ascii="仿宋_GB2312" w:eastAsia="仿宋_GB2312"/>
      <w:kern w:val="2"/>
      <w:sz w:val="24"/>
    </w:rPr>
  </w:style>
  <w:style w:type="paragraph" w:customStyle="1" w:styleId="2111">
    <w:name w:val="标题 211"/>
    <w:basedOn w:val="a"/>
    <w:next w:val="2110"/>
    <w:qFormat/>
    <w:rsid w:val="00525EF5"/>
    <w:pPr>
      <w:keepNext/>
      <w:ind w:left="180"/>
      <w:outlineLvl w:val="1"/>
    </w:pPr>
    <w:rPr>
      <w:bCs/>
      <w:sz w:val="24"/>
    </w:rPr>
  </w:style>
  <w:style w:type="paragraph" w:customStyle="1" w:styleId="1f5">
    <w:name w:val="1"/>
    <w:basedOn w:val="a"/>
    <w:qFormat/>
    <w:rsid w:val="00525EF5"/>
    <w:pPr>
      <w:spacing w:afterLines="50"/>
      <w:ind w:firstLineChars="1080" w:firstLine="3243"/>
    </w:pPr>
    <w:rPr>
      <w:rFonts w:ascii="宋体" w:hAnsi="宋体"/>
      <w:b/>
      <w:sz w:val="30"/>
      <w:szCs w:val="21"/>
    </w:rPr>
  </w:style>
  <w:style w:type="paragraph" w:customStyle="1" w:styleId="0KL-">
    <w:name w:val="0KL目录-目录"/>
    <w:basedOn w:val="0KL"/>
    <w:qFormat/>
    <w:rsid w:val="00525EF5"/>
    <w:pPr>
      <w:ind w:firstLineChars="0" w:firstLine="0"/>
      <w:jc w:val="center"/>
    </w:pPr>
    <w:rPr>
      <w:rFonts w:eastAsia="黑体" w:hAnsi="黑体"/>
      <w:sz w:val="30"/>
      <w:szCs w:val="30"/>
    </w:rPr>
  </w:style>
  <w:style w:type="paragraph" w:customStyle="1" w:styleId="0KL">
    <w:name w:val="0KL正文"/>
    <w:basedOn w:val="a"/>
    <w:link w:val="0KLCharChar"/>
    <w:qFormat/>
    <w:rsid w:val="00525EF5"/>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525EF5"/>
    <w:rPr>
      <w:rFonts w:ascii="仿宋_GB2312" w:eastAsia="仿宋_GB2312"/>
      <w:color w:val="000000"/>
      <w:sz w:val="24"/>
      <w:szCs w:val="24"/>
    </w:rPr>
  </w:style>
  <w:style w:type="paragraph" w:customStyle="1" w:styleId="TableContents">
    <w:name w:val="Table Contents"/>
    <w:basedOn w:val="a"/>
    <w:qFormat/>
    <w:rsid w:val="00525EF5"/>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525EF5"/>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525EF5"/>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525EF5"/>
    <w:rPr>
      <w:kern w:val="2"/>
      <w:sz w:val="21"/>
      <w:szCs w:val="24"/>
    </w:rPr>
  </w:style>
  <w:style w:type="paragraph" w:customStyle="1" w:styleId="0KL---1">
    <w:name w:val="0KL列表-符号-方-1级"/>
    <w:basedOn w:val="0KL---10"/>
    <w:qFormat/>
    <w:rsid w:val="00525EF5"/>
    <w:pPr>
      <w:ind w:hanging="420"/>
    </w:pPr>
  </w:style>
  <w:style w:type="paragraph" w:customStyle="1" w:styleId="0KL---10">
    <w:name w:val="0KL列表-符号-圆-1级"/>
    <w:basedOn w:val="af"/>
    <w:qFormat/>
    <w:rsid w:val="00525EF5"/>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525EF5"/>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525EF5"/>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525EF5"/>
    <w:rPr>
      <w:rFonts w:ascii="Arial" w:hAnsi="Arial" w:cs="Arial"/>
      <w:vanish/>
      <w:kern w:val="2"/>
      <w:sz w:val="16"/>
      <w:szCs w:val="16"/>
    </w:rPr>
  </w:style>
  <w:style w:type="paragraph" w:customStyle="1" w:styleId="xl24">
    <w:name w:val="xl24"/>
    <w:basedOn w:val="a"/>
    <w:qFormat/>
    <w:rsid w:val="00525EF5"/>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525EF5"/>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525EF5"/>
    <w:pPr>
      <w:jc w:val="center"/>
    </w:pPr>
    <w:rPr>
      <w:szCs w:val="28"/>
    </w:rPr>
  </w:style>
  <w:style w:type="paragraph" w:customStyle="1" w:styleId="xl23">
    <w:name w:val="xl23"/>
    <w:basedOn w:val="a"/>
    <w:qFormat/>
    <w:rsid w:val="00525EF5"/>
    <w:pPr>
      <w:widowControl/>
      <w:spacing w:before="100" w:beforeAutospacing="1" w:after="100" w:afterAutospacing="1"/>
      <w:textAlignment w:val="top"/>
    </w:pPr>
    <w:rPr>
      <w:szCs w:val="20"/>
    </w:rPr>
  </w:style>
  <w:style w:type="paragraph" w:customStyle="1" w:styleId="213">
    <w:name w:val="中等深浅网格 21"/>
    <w:link w:val="2e"/>
    <w:qFormat/>
    <w:rsid w:val="00525EF5"/>
    <w:pPr>
      <w:spacing w:after="200" w:line="276" w:lineRule="auto"/>
    </w:pPr>
    <w:rPr>
      <w:sz w:val="22"/>
    </w:rPr>
  </w:style>
  <w:style w:type="character" w:customStyle="1" w:styleId="2e">
    <w:name w:val="中等深浅网格 2字符"/>
    <w:link w:val="213"/>
    <w:qFormat/>
    <w:rsid w:val="00525EF5"/>
    <w:rPr>
      <w:sz w:val="22"/>
    </w:rPr>
  </w:style>
  <w:style w:type="paragraph" w:customStyle="1" w:styleId="afffb">
    <w:name w:val="落款"/>
    <w:basedOn w:val="aff1"/>
    <w:qFormat/>
    <w:rsid w:val="00525EF5"/>
    <w:rPr>
      <w:sz w:val="36"/>
    </w:rPr>
  </w:style>
  <w:style w:type="paragraph" w:customStyle="1" w:styleId="Char1CharCharChar">
    <w:name w:val="Char1 Char Char Char"/>
    <w:basedOn w:val="a"/>
    <w:qFormat/>
    <w:rsid w:val="00525EF5"/>
    <w:pPr>
      <w:widowControl/>
      <w:spacing w:after="200"/>
    </w:pPr>
    <w:rPr>
      <w:rFonts w:ascii="Tahoma" w:hAnsi="Tahoma"/>
      <w:sz w:val="22"/>
      <w:szCs w:val="20"/>
      <w:lang w:eastAsia="en-US" w:bidi="en-US"/>
    </w:rPr>
  </w:style>
  <w:style w:type="paragraph" w:customStyle="1" w:styleId="0KL-1">
    <w:name w:val="0KL目录-包目录"/>
    <w:basedOn w:val="0KL"/>
    <w:qFormat/>
    <w:rsid w:val="00525EF5"/>
    <w:pPr>
      <w:spacing w:line="480" w:lineRule="exact"/>
      <w:ind w:firstLine="562"/>
      <w:jc w:val="left"/>
    </w:pPr>
    <w:rPr>
      <w:rFonts w:ascii="黑体"/>
      <w:b/>
      <w:szCs w:val="30"/>
    </w:rPr>
  </w:style>
  <w:style w:type="paragraph" w:customStyle="1" w:styleId="0KL-2">
    <w:name w:val="0KL标注-图示、表示"/>
    <w:basedOn w:val="0KL"/>
    <w:qFormat/>
    <w:rsid w:val="00525EF5"/>
    <w:pPr>
      <w:ind w:firstLineChars="0" w:firstLine="0"/>
      <w:jc w:val="center"/>
    </w:pPr>
    <w:rPr>
      <w:b/>
      <w:sz w:val="21"/>
      <w:szCs w:val="21"/>
    </w:rPr>
  </w:style>
  <w:style w:type="paragraph" w:customStyle="1" w:styleId="zi">
    <w:name w:val="zi"/>
    <w:basedOn w:val="a"/>
    <w:qFormat/>
    <w:rsid w:val="00525EF5"/>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525EF5"/>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525EF5"/>
    <w:pPr>
      <w:ind w:firstLineChars="0" w:firstLine="0"/>
      <w:jc w:val="center"/>
    </w:pPr>
  </w:style>
  <w:style w:type="paragraph" w:customStyle="1" w:styleId="Char1CharCharCharCharCharCharCharCharChar">
    <w:name w:val="Char1 Char Char Char Char Char Char Char Char Char"/>
    <w:basedOn w:val="a"/>
    <w:qFormat/>
    <w:rsid w:val="00525EF5"/>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525EF5"/>
    <w:rPr>
      <w:b/>
    </w:rPr>
  </w:style>
  <w:style w:type="character" w:customStyle="1" w:styleId="0KL--CharChar">
    <w:name w:val="0KL正文-加粗-整段 Char Char"/>
    <w:link w:val="0KL--"/>
    <w:qFormat/>
    <w:rsid w:val="00525EF5"/>
    <w:rPr>
      <w:rFonts w:ascii="仿宋_GB2312" w:eastAsia="仿宋_GB2312"/>
      <w:b/>
      <w:color w:val="000000"/>
      <w:sz w:val="24"/>
      <w:szCs w:val="24"/>
    </w:rPr>
  </w:style>
  <w:style w:type="paragraph" w:customStyle="1" w:styleId="afffc">
    <w:name w:val="表格首行"/>
    <w:basedOn w:val="a"/>
    <w:qFormat/>
    <w:rsid w:val="00525EF5"/>
    <w:pPr>
      <w:widowControl/>
      <w:spacing w:after="200"/>
      <w:jc w:val="center"/>
    </w:pPr>
    <w:rPr>
      <w:rFonts w:ascii="宋体" w:hAnsi="宋体"/>
      <w:szCs w:val="22"/>
      <w:lang w:eastAsia="en-US" w:bidi="en-US"/>
    </w:rPr>
  </w:style>
  <w:style w:type="paragraph" w:customStyle="1" w:styleId="0KL-5">
    <w:name w:val="0KL目录-5级"/>
    <w:basedOn w:val="0KL4"/>
    <w:qFormat/>
    <w:rsid w:val="00525EF5"/>
    <w:pPr>
      <w:keepLines/>
      <w:ind w:firstLine="562"/>
      <w:textAlignment w:val="auto"/>
      <w:outlineLvl w:val="4"/>
    </w:pPr>
    <w:rPr>
      <w:rFonts w:hAnsi="Calibri"/>
      <w:bCs/>
      <w:kern w:val="44"/>
      <w:sz w:val="28"/>
      <w:szCs w:val="44"/>
    </w:rPr>
  </w:style>
  <w:style w:type="paragraph" w:customStyle="1" w:styleId="0KL4">
    <w:name w:val="0KL目录4级"/>
    <w:basedOn w:val="a"/>
    <w:qFormat/>
    <w:rsid w:val="00525EF5"/>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525EF5"/>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525EF5"/>
    <w:rPr>
      <w:b/>
      <w:bCs/>
      <w:i/>
      <w:iCs/>
      <w:color w:val="4F81BD"/>
      <w:kern w:val="2"/>
      <w:sz w:val="21"/>
    </w:rPr>
  </w:style>
  <w:style w:type="paragraph" w:customStyle="1" w:styleId="offr">
    <w:name w:val="offr"/>
    <w:basedOn w:val="a"/>
    <w:qFormat/>
    <w:rsid w:val="00525EF5"/>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525EF5"/>
    <w:pPr>
      <w:widowControl/>
      <w:spacing w:after="200"/>
    </w:pPr>
    <w:rPr>
      <w:rFonts w:ascii="Calibri" w:hAnsi="Calibri"/>
      <w:szCs w:val="22"/>
    </w:rPr>
  </w:style>
  <w:style w:type="character" w:customStyle="1" w:styleId="CharChar5">
    <w:name w:val="日期 Char Char"/>
    <w:basedOn w:val="a1"/>
    <w:link w:val="120"/>
    <w:qFormat/>
    <w:rsid w:val="00525EF5"/>
    <w:rPr>
      <w:rFonts w:ascii="Calibri" w:hAnsi="Calibri"/>
      <w:kern w:val="2"/>
      <w:sz w:val="21"/>
      <w:szCs w:val="22"/>
    </w:rPr>
  </w:style>
  <w:style w:type="paragraph" w:customStyle="1" w:styleId="0KL--0">
    <w:name w:val="0KL-目录引用-目录名"/>
    <w:basedOn w:val="a"/>
    <w:qFormat/>
    <w:rsid w:val="00525EF5"/>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525EF5"/>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525EF5"/>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525EF5"/>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525EF5"/>
    <w:pPr>
      <w:spacing w:line="240" w:lineRule="auto"/>
      <w:ind w:firstLineChars="0" w:firstLine="0"/>
    </w:pPr>
    <w:rPr>
      <w:rFonts w:eastAsia="宋体"/>
      <w:b/>
      <w:sz w:val="21"/>
    </w:rPr>
  </w:style>
  <w:style w:type="paragraph" w:customStyle="1" w:styleId="TOC10">
    <w:name w:val="TOC 标题1"/>
    <w:basedOn w:val="112"/>
    <w:next w:val="a"/>
    <w:qFormat/>
    <w:rsid w:val="00525EF5"/>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525EF5"/>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525EF5"/>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525EF5"/>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525EF5"/>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525EF5"/>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525EF5"/>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525EF5"/>
    <w:pPr>
      <w:keepNext/>
      <w:keepLines/>
      <w:outlineLvl w:val="2"/>
    </w:pPr>
    <w:rPr>
      <w:bCs/>
      <w:sz w:val="24"/>
      <w:szCs w:val="32"/>
    </w:rPr>
  </w:style>
  <w:style w:type="paragraph" w:customStyle="1" w:styleId="1f9">
    <w:name w:val="表格内容1"/>
    <w:basedOn w:val="a"/>
    <w:qFormat/>
    <w:rsid w:val="00525EF5"/>
    <w:rPr>
      <w:rFonts w:ascii="宋体"/>
      <w:szCs w:val="20"/>
    </w:rPr>
  </w:style>
  <w:style w:type="paragraph" w:customStyle="1" w:styleId="0KL-6">
    <w:name w:val="0KL标注-图示"/>
    <w:basedOn w:val="0KL"/>
    <w:qFormat/>
    <w:rsid w:val="00525EF5"/>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525EF5"/>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525EF5"/>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525EF5"/>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525EF5"/>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525EF5"/>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525EF5"/>
    <w:rPr>
      <w:rFonts w:ascii="Tahoma" w:hAnsi="Tahoma" w:cs="仿宋_GB2312"/>
      <w:szCs w:val="20"/>
    </w:rPr>
  </w:style>
  <w:style w:type="paragraph" w:customStyle="1" w:styleId="204">
    <w:name w:val="样式 正文（首行缩进两字） + 左侧:  2.04 厘米"/>
    <w:basedOn w:val="2d"/>
    <w:qFormat/>
    <w:rsid w:val="00525EF5"/>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525EF5"/>
    <w:rPr>
      <w:rFonts w:ascii="仿宋_GB2312" w:eastAsia="仿宋_GB2312" w:hAnsi="Tahoma"/>
      <w:szCs w:val="21"/>
    </w:rPr>
  </w:style>
  <w:style w:type="paragraph" w:customStyle="1" w:styleId="118">
    <w:name w:val="样式 标题 1 + 18 磅"/>
    <w:basedOn w:val="112"/>
    <w:qFormat/>
    <w:rsid w:val="00525EF5"/>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525EF5"/>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525EF5"/>
    <w:rPr>
      <w:szCs w:val="24"/>
    </w:rPr>
  </w:style>
  <w:style w:type="paragraph" w:customStyle="1" w:styleId="1fb">
    <w:name w:val="样式 优万_项目标题1级 + 紫色"/>
    <w:basedOn w:val="1fa"/>
    <w:qFormat/>
    <w:rsid w:val="00525EF5"/>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525EF5"/>
    <w:rPr>
      <w:rFonts w:ascii="Calibri" w:hAnsi="Calibri"/>
      <w:sz w:val="22"/>
      <w:szCs w:val="22"/>
      <w:lang w:eastAsia="en-US" w:bidi="en-US"/>
    </w:rPr>
  </w:style>
  <w:style w:type="character" w:customStyle="1" w:styleId="NoSpacingCharChar">
    <w:name w:val="No Spacing Char Char"/>
    <w:link w:val="214"/>
    <w:qFormat/>
    <w:rsid w:val="00525EF5"/>
    <w:rPr>
      <w:rFonts w:ascii="Calibri" w:hAnsi="Calibri"/>
      <w:sz w:val="22"/>
      <w:szCs w:val="22"/>
      <w:lang w:eastAsia="en-US" w:bidi="en-US"/>
    </w:rPr>
  </w:style>
  <w:style w:type="paragraph" w:customStyle="1" w:styleId="Chare">
    <w:name w:val="Char"/>
    <w:basedOn w:val="a"/>
    <w:qFormat/>
    <w:rsid w:val="00525EF5"/>
    <w:rPr>
      <w:szCs w:val="20"/>
    </w:rPr>
  </w:style>
  <w:style w:type="paragraph" w:customStyle="1" w:styleId="ParaCharCharCharCharCharCharCharCharCharChar">
    <w:name w:val="默认段落字体 Para Char Char Char Char Char Char Char Char Char Char"/>
    <w:basedOn w:val="1e"/>
    <w:qFormat/>
    <w:rsid w:val="00525EF5"/>
    <w:rPr>
      <w:rFonts w:ascii="Tahoma" w:hAnsi="Tahoma"/>
    </w:rPr>
  </w:style>
  <w:style w:type="paragraph" w:customStyle="1" w:styleId="0KL5">
    <w:name w:val="0KL目录5级"/>
    <w:basedOn w:val="a"/>
    <w:qFormat/>
    <w:rsid w:val="00525EF5"/>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525EF5"/>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525EF5"/>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525EF5"/>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525EF5"/>
    <w:pPr>
      <w:tabs>
        <w:tab w:val="left" w:pos="0"/>
      </w:tabs>
      <w:wordWrap w:val="0"/>
    </w:pPr>
  </w:style>
  <w:style w:type="character" w:customStyle="1" w:styleId="CharChar6">
    <w:name w:val="半圈数字项目符号 Char Char"/>
    <w:link w:val="affff0"/>
    <w:qFormat/>
    <w:rsid w:val="00525EF5"/>
    <w:rPr>
      <w:kern w:val="2"/>
      <w:sz w:val="21"/>
      <w:szCs w:val="24"/>
    </w:rPr>
  </w:style>
  <w:style w:type="paragraph" w:customStyle="1" w:styleId="2TimesNewRoman5020">
    <w:name w:val="样式 标题 2 + Times New Roman 四号 非加粗 段前: 5 磅 段后: 0 磅 行距: 固定值 20..."/>
    <w:basedOn w:val="212"/>
    <w:qFormat/>
    <w:rsid w:val="00525EF5"/>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525EF5"/>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525EF5"/>
    <w:rPr>
      <w:rFonts w:ascii="宋体" w:hAnsi="宋体"/>
      <w:kern w:val="2"/>
      <w:sz w:val="21"/>
    </w:rPr>
  </w:style>
  <w:style w:type="paragraph" w:customStyle="1" w:styleId="0KL-7">
    <w:name w:val="0KL标注-附件"/>
    <w:basedOn w:val="a"/>
    <w:qFormat/>
    <w:rsid w:val="00525EF5"/>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525EF5"/>
  </w:style>
  <w:style w:type="paragraph" w:customStyle="1" w:styleId="CharCharCharCharCharCharChar">
    <w:name w:val="Char Char Char Char Char Char Char"/>
    <w:basedOn w:val="1e"/>
    <w:qFormat/>
    <w:rsid w:val="00525EF5"/>
    <w:pPr>
      <w:adjustRightInd w:val="0"/>
      <w:spacing w:line="436" w:lineRule="exact"/>
      <w:ind w:left="357"/>
      <w:outlineLvl w:val="3"/>
    </w:pPr>
    <w:rPr>
      <w:rFonts w:ascii="Tahoma" w:hAnsi="Tahoma"/>
      <w:b/>
    </w:rPr>
  </w:style>
  <w:style w:type="paragraph" w:customStyle="1" w:styleId="affff2">
    <w:name w:val="表格文字"/>
    <w:basedOn w:val="aa"/>
    <w:qFormat/>
    <w:rsid w:val="00525EF5"/>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525EF5"/>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525EF5"/>
    <w:pPr>
      <w:adjustRightInd w:val="0"/>
      <w:snapToGrid w:val="0"/>
      <w:spacing w:line="0" w:lineRule="atLeast"/>
      <w:jc w:val="center"/>
    </w:pPr>
    <w:rPr>
      <w:szCs w:val="20"/>
    </w:rPr>
  </w:style>
  <w:style w:type="paragraph" w:customStyle="1" w:styleId="2f1">
    <w:name w:val="优万_项目标题2级"/>
    <w:basedOn w:val="a"/>
    <w:qFormat/>
    <w:rsid w:val="00525EF5"/>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525EF5"/>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525EF5"/>
    <w:rPr>
      <w:rFonts w:ascii="黑体" w:eastAsia="仿宋_GB2312"/>
      <w:color w:val="000000"/>
      <w:sz w:val="28"/>
      <w:szCs w:val="32"/>
    </w:rPr>
  </w:style>
  <w:style w:type="paragraph" w:customStyle="1" w:styleId="0KL-9">
    <w:name w:val="0KL封面-时间标示"/>
    <w:basedOn w:val="0KL"/>
    <w:next w:val="0KL"/>
    <w:qFormat/>
    <w:rsid w:val="00525EF5"/>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525EF5"/>
    <w:pPr>
      <w:widowControl/>
      <w:spacing w:after="160" w:line="240" w:lineRule="exact"/>
    </w:pPr>
    <w:rPr>
      <w:rFonts w:ascii="Verdana" w:hAnsi="Verdana"/>
      <w:szCs w:val="20"/>
      <w:lang w:eastAsia="en-US"/>
    </w:rPr>
  </w:style>
  <w:style w:type="paragraph" w:customStyle="1" w:styleId="0KL-60">
    <w:name w:val="0KL目录-6级"/>
    <w:basedOn w:val="0KL"/>
    <w:qFormat/>
    <w:rsid w:val="00525EF5"/>
    <w:pPr>
      <w:spacing w:line="480" w:lineRule="exact"/>
      <w:ind w:firstLine="562"/>
      <w:outlineLvl w:val="5"/>
    </w:pPr>
    <w:rPr>
      <w:rFonts w:ascii="黑体"/>
      <w:b/>
    </w:rPr>
  </w:style>
  <w:style w:type="paragraph" w:customStyle="1" w:styleId="0KL--3">
    <w:name w:val="0KL封面-标题-前置"/>
    <w:basedOn w:val="0KL"/>
    <w:qFormat/>
    <w:rsid w:val="00525EF5"/>
    <w:pPr>
      <w:ind w:firstLine="640"/>
      <w:jc w:val="left"/>
    </w:pPr>
    <w:rPr>
      <w:rFonts w:eastAsia="华文中宋"/>
      <w:sz w:val="32"/>
    </w:rPr>
  </w:style>
  <w:style w:type="paragraph" w:customStyle="1" w:styleId="affff4">
    <w:name w:val="目录文字"/>
    <w:basedOn w:val="a"/>
    <w:qFormat/>
    <w:rsid w:val="00525EF5"/>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525EF5"/>
    <w:pPr>
      <w:spacing w:line="360" w:lineRule="auto"/>
    </w:pPr>
    <w:rPr>
      <w:rFonts w:ascii="宋体" w:hAnsi="宋体"/>
    </w:rPr>
  </w:style>
  <w:style w:type="paragraph" w:customStyle="1" w:styleId="affff6">
    <w:name w:val="优万_插入图片"/>
    <w:basedOn w:val="a"/>
    <w:next w:val="affff7"/>
    <w:qFormat/>
    <w:rsid w:val="00525EF5"/>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525EF5"/>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525EF5"/>
    <w:pPr>
      <w:ind w:left="1276" w:firstLineChars="0" w:hanging="425"/>
    </w:pPr>
  </w:style>
  <w:style w:type="character" w:customStyle="1" w:styleId="CharChar8">
    <w:name w:val="项目 Char Char"/>
    <w:basedOn w:val="KLCharChar"/>
    <w:link w:val="affff8"/>
    <w:qFormat/>
    <w:rsid w:val="00525EF5"/>
    <w:rPr>
      <w:rFonts w:ascii="黑体" w:eastAsia="仿宋_GB2312"/>
      <w:color w:val="000000"/>
      <w:sz w:val="28"/>
      <w:szCs w:val="32"/>
    </w:rPr>
  </w:style>
  <w:style w:type="paragraph" w:customStyle="1" w:styleId="Char30">
    <w:name w:val="Char3"/>
    <w:basedOn w:val="a"/>
    <w:qFormat/>
    <w:rsid w:val="00525EF5"/>
    <w:pPr>
      <w:widowControl/>
      <w:spacing w:after="200"/>
    </w:pPr>
    <w:rPr>
      <w:rFonts w:ascii="Calibri" w:hAnsi="Calibri"/>
      <w:szCs w:val="22"/>
      <w:lang w:eastAsia="en-US" w:bidi="en-US"/>
    </w:rPr>
  </w:style>
  <w:style w:type="paragraph" w:customStyle="1" w:styleId="affff9">
    <w:name w:val="表格正文"/>
    <w:basedOn w:val="a"/>
    <w:link w:val="CharChar9"/>
    <w:qFormat/>
    <w:rsid w:val="00525EF5"/>
    <w:pPr>
      <w:widowControl/>
      <w:snapToGrid w:val="0"/>
      <w:spacing w:after="200" w:line="300" w:lineRule="auto"/>
    </w:pPr>
    <w:rPr>
      <w:kern w:val="0"/>
      <w:sz w:val="20"/>
    </w:rPr>
  </w:style>
  <w:style w:type="character" w:customStyle="1" w:styleId="CharChar9">
    <w:name w:val="表格正文 Char Char"/>
    <w:link w:val="affff9"/>
    <w:qFormat/>
    <w:rsid w:val="00525EF5"/>
    <w:rPr>
      <w:szCs w:val="24"/>
    </w:rPr>
  </w:style>
  <w:style w:type="paragraph" w:customStyle="1" w:styleId="affffa">
    <w:name w:val="段落正文"/>
    <w:basedOn w:val="aa"/>
    <w:qFormat/>
    <w:rsid w:val="00525EF5"/>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525EF5"/>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525EF5"/>
    <w:pPr>
      <w:tabs>
        <w:tab w:val="clear" w:pos="360"/>
        <w:tab w:val="left" w:pos="420"/>
      </w:tabs>
      <w:ind w:left="420" w:hanging="420"/>
    </w:pPr>
  </w:style>
  <w:style w:type="paragraph" w:customStyle="1" w:styleId="GHT-2">
    <w:name w:val="GHT-列表2"/>
    <w:qFormat/>
    <w:rsid w:val="00525EF5"/>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525EF5"/>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
    <w:qFormat/>
    <w:rsid w:val="00525EF5"/>
    <w:rPr>
      <w:shd w:val="pct10" w:color="auto" w:fill="FFFFFF"/>
    </w:rPr>
  </w:style>
  <w:style w:type="paragraph" w:customStyle="1" w:styleId="affffc">
    <w:name w:val="正文居中"/>
    <w:basedOn w:val="a"/>
    <w:qFormat/>
    <w:rsid w:val="00525EF5"/>
    <w:pPr>
      <w:wordWrap w:val="0"/>
      <w:spacing w:after="120"/>
      <w:jc w:val="center"/>
    </w:pPr>
    <w:rPr>
      <w:rFonts w:ascii="宋体" w:hAnsi="宋体" w:cs="Arial"/>
      <w:szCs w:val="20"/>
    </w:rPr>
  </w:style>
  <w:style w:type="paragraph" w:customStyle="1" w:styleId="affffd">
    <w:name w:val="简单编号"/>
    <w:basedOn w:val="21"/>
    <w:qFormat/>
    <w:rsid w:val="00525EF5"/>
    <w:pPr>
      <w:tabs>
        <w:tab w:val="left" w:pos="200"/>
      </w:tabs>
      <w:ind w:left="200" w:firstLineChars="0" w:firstLine="0"/>
    </w:pPr>
  </w:style>
  <w:style w:type="paragraph" w:customStyle="1" w:styleId="1fd">
    <w:name w:val="图表目录1"/>
    <w:basedOn w:val="a"/>
    <w:next w:val="a"/>
    <w:qFormat/>
    <w:rsid w:val="00525EF5"/>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525EF5"/>
    <w:rPr>
      <w:rFonts w:ascii="宋体" w:hAnsi="Courier New"/>
      <w:szCs w:val="20"/>
    </w:rPr>
  </w:style>
  <w:style w:type="paragraph" w:customStyle="1" w:styleId="2f2">
    <w:name w:val="样式2"/>
    <w:basedOn w:val="a"/>
    <w:link w:val="2CharChar"/>
    <w:qFormat/>
    <w:rsid w:val="00525EF5"/>
    <w:pPr>
      <w:spacing w:line="300" w:lineRule="auto"/>
      <w:jc w:val="center"/>
      <w:outlineLvl w:val="0"/>
    </w:pPr>
    <w:rPr>
      <w:b/>
      <w:kern w:val="0"/>
      <w:sz w:val="24"/>
    </w:rPr>
  </w:style>
  <w:style w:type="character" w:customStyle="1" w:styleId="2CharChar">
    <w:name w:val="样式2 Char Char"/>
    <w:link w:val="2f2"/>
    <w:qFormat/>
    <w:rsid w:val="00525EF5"/>
    <w:rPr>
      <w:b/>
      <w:sz w:val="24"/>
      <w:szCs w:val="24"/>
    </w:rPr>
  </w:style>
  <w:style w:type="character" w:customStyle="1" w:styleId="Char">
    <w:name w:val="列出段落 Char"/>
    <w:link w:val="13"/>
    <w:qFormat/>
    <w:rsid w:val="00525EF5"/>
    <w:rPr>
      <w:rFonts w:ascii="Calibri" w:hAnsi="Calibri"/>
      <w:kern w:val="2"/>
      <w:sz w:val="21"/>
      <w:szCs w:val="22"/>
    </w:rPr>
  </w:style>
  <w:style w:type="paragraph" w:customStyle="1" w:styleId="Charf">
    <w:name w:val="文本正文 Char"/>
    <w:basedOn w:val="a"/>
    <w:qFormat/>
    <w:rsid w:val="00525EF5"/>
    <w:pPr>
      <w:spacing w:line="360" w:lineRule="auto"/>
      <w:ind w:firstLineChars="200" w:firstLine="200"/>
    </w:pPr>
    <w:rPr>
      <w:rFonts w:cs="宋体"/>
      <w:sz w:val="24"/>
      <w:szCs w:val="20"/>
    </w:rPr>
  </w:style>
  <w:style w:type="paragraph" w:customStyle="1" w:styleId="gp3">
    <w:name w:val="gp3"/>
    <w:basedOn w:val="0KL"/>
    <w:link w:val="gp3CharChar"/>
    <w:qFormat/>
    <w:rsid w:val="00525EF5"/>
    <w:pPr>
      <w:spacing w:line="480" w:lineRule="exact"/>
      <w:ind w:firstLine="560"/>
      <w:jc w:val="left"/>
    </w:pPr>
    <w:rPr>
      <w:sz w:val="28"/>
      <w:szCs w:val="32"/>
      <w:lang w:eastAsia="en-US" w:bidi="en-US"/>
    </w:rPr>
  </w:style>
  <w:style w:type="character" w:customStyle="1" w:styleId="gp3CharChar">
    <w:name w:val="gp3 Char Char"/>
    <w:link w:val="gp3"/>
    <w:qFormat/>
    <w:rsid w:val="00525EF5"/>
    <w:rPr>
      <w:rFonts w:ascii="仿宋_GB2312" w:eastAsia="仿宋_GB2312"/>
      <w:color w:val="000000"/>
      <w:sz w:val="28"/>
      <w:szCs w:val="32"/>
      <w:lang w:eastAsia="en-US" w:bidi="en-US"/>
    </w:rPr>
  </w:style>
  <w:style w:type="paragraph" w:customStyle="1" w:styleId="rmv">
    <w:name w:val="rmv"/>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525EF5"/>
  </w:style>
  <w:style w:type="paragraph" w:customStyle="1" w:styleId="xl32">
    <w:name w:val="xl32"/>
    <w:basedOn w:val="a"/>
    <w:qFormat/>
    <w:rsid w:val="00525EF5"/>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525EF5"/>
    <w:pPr>
      <w:widowControl/>
      <w:spacing w:after="200" w:line="276" w:lineRule="auto"/>
    </w:pPr>
    <w:rPr>
      <w:rFonts w:ascii="Tahoma" w:hAnsi="Tahoma"/>
      <w:sz w:val="22"/>
      <w:szCs w:val="20"/>
      <w:lang w:eastAsia="en-US" w:bidi="en-US"/>
    </w:rPr>
  </w:style>
  <w:style w:type="paragraph" w:customStyle="1" w:styleId="Char110">
    <w:name w:val="Char11"/>
    <w:basedOn w:val="312"/>
    <w:qFormat/>
    <w:rsid w:val="00525EF5"/>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525EF5"/>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525EF5"/>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525EF5"/>
    <w:pPr>
      <w:widowControl/>
      <w:spacing w:after="200"/>
    </w:pPr>
    <w:rPr>
      <w:rFonts w:ascii="Tahoma" w:hAnsi="Tahoma"/>
      <w:sz w:val="22"/>
      <w:szCs w:val="20"/>
      <w:lang w:eastAsia="en-US" w:bidi="en-US"/>
    </w:rPr>
  </w:style>
  <w:style w:type="paragraph" w:customStyle="1" w:styleId="Normal">
    <w:name w:val="Normal + 小四"/>
    <w:basedOn w:val="a"/>
    <w:qFormat/>
    <w:rsid w:val="00525EF5"/>
    <w:rPr>
      <w:szCs w:val="20"/>
    </w:rPr>
  </w:style>
  <w:style w:type="paragraph" w:customStyle="1" w:styleId="GHT-">
    <w:name w:val="GHT-正文"/>
    <w:basedOn w:val="a"/>
    <w:link w:val="GHT-CharChar"/>
    <w:qFormat/>
    <w:rsid w:val="00525EF5"/>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525EF5"/>
    <w:rPr>
      <w:rFonts w:cs="宋体"/>
      <w:color w:val="000000"/>
      <w:spacing w:val="10"/>
      <w:kern w:val="2"/>
      <w:sz w:val="24"/>
    </w:rPr>
  </w:style>
  <w:style w:type="paragraph" w:customStyle="1" w:styleId="0KL--4">
    <w:name w:val="0KL正文-加粗-部分字符"/>
    <w:basedOn w:val="0KL"/>
    <w:qFormat/>
    <w:rsid w:val="00525EF5"/>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525EF5"/>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525EF5"/>
    <w:rPr>
      <w:rFonts w:ascii="仿宋_GB2312" w:eastAsia="仿宋_GB2312" w:hAnsi="黑体"/>
      <w:b/>
      <w:sz w:val="28"/>
      <w:szCs w:val="28"/>
    </w:rPr>
  </w:style>
  <w:style w:type="paragraph" w:customStyle="1" w:styleId="150">
    <w:name w:val="样式 小四 底端: (单实线 靛蓝  1.5 磅 行宽)"/>
    <w:basedOn w:val="a"/>
    <w:next w:val="a"/>
    <w:qFormat/>
    <w:rsid w:val="00525EF5"/>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525EF5"/>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525EF5"/>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525EF5"/>
    <w:pPr>
      <w:jc w:val="left"/>
      <w:textAlignment w:val="auto"/>
    </w:pPr>
    <w:rPr>
      <w:rFonts w:ascii="宋体" w:hAnsi="宋体"/>
      <w:color w:val="auto"/>
      <w:szCs w:val="30"/>
    </w:rPr>
  </w:style>
  <w:style w:type="paragraph" w:customStyle="1" w:styleId="0KL--5">
    <w:name w:val="0KL表格-文字-主体"/>
    <w:basedOn w:val="0KL--11"/>
    <w:qFormat/>
    <w:rsid w:val="00525EF5"/>
    <w:rPr>
      <w:b w:val="0"/>
    </w:rPr>
  </w:style>
  <w:style w:type="paragraph" w:customStyle="1" w:styleId="0KL-b">
    <w:name w:val="0KL封面-项目名"/>
    <w:basedOn w:val="a"/>
    <w:qFormat/>
    <w:rsid w:val="00525EF5"/>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525EF5"/>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525EF5"/>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525EF5"/>
    <w:pPr>
      <w:widowControl/>
      <w:spacing w:before="100" w:beforeAutospacing="1" w:after="100" w:afterAutospacing="1"/>
    </w:pPr>
    <w:rPr>
      <w:rFonts w:ascii="宋体" w:hAnsi="宋体"/>
      <w:szCs w:val="20"/>
    </w:rPr>
  </w:style>
  <w:style w:type="paragraph" w:customStyle="1" w:styleId="115">
    <w:name w:val="索引 11"/>
    <w:basedOn w:val="a"/>
    <w:next w:val="a"/>
    <w:qFormat/>
    <w:rsid w:val="00525EF5"/>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525EF5"/>
    <w:pPr>
      <w:keepNext/>
      <w:outlineLvl w:val="0"/>
    </w:pPr>
    <w:rPr>
      <w:b/>
      <w:bCs/>
      <w:sz w:val="24"/>
    </w:rPr>
  </w:style>
  <w:style w:type="paragraph" w:customStyle="1" w:styleId="pfhlkdfav1">
    <w:name w:val="pfhlkd_fav1"/>
    <w:basedOn w:val="a"/>
    <w:qFormat/>
    <w:rsid w:val="00525EF5"/>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525EF5"/>
    <w:pPr>
      <w:spacing w:line="480" w:lineRule="exact"/>
      <w:ind w:firstLine="562"/>
    </w:pPr>
    <w:rPr>
      <w:rFonts w:ascii="黑体"/>
      <w:b/>
    </w:rPr>
  </w:style>
  <w:style w:type="paragraph" w:customStyle="1" w:styleId="0KL0">
    <w:name w:val="0KL图"/>
    <w:basedOn w:val="0KL"/>
    <w:qFormat/>
    <w:rsid w:val="00525EF5"/>
    <w:pPr>
      <w:spacing w:line="240" w:lineRule="auto"/>
      <w:ind w:firstLineChars="0" w:firstLine="0"/>
      <w:jc w:val="center"/>
    </w:pPr>
  </w:style>
  <w:style w:type="paragraph" w:customStyle="1" w:styleId="116">
    <w:name w:val="普通(网站)11"/>
    <w:basedOn w:val="a"/>
    <w:qFormat/>
    <w:rsid w:val="00525EF5"/>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525EF5"/>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525EF5"/>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525EF5"/>
    <w:rPr>
      <w:rFonts w:ascii="Arial" w:hAnsi="Arial" w:cs="Arial"/>
      <w:b/>
      <w:kern w:val="2"/>
      <w:sz w:val="24"/>
    </w:rPr>
  </w:style>
  <w:style w:type="paragraph" w:customStyle="1" w:styleId="CharCharCharChar1">
    <w:name w:val="Char Char Char Char1"/>
    <w:basedOn w:val="a"/>
    <w:qFormat/>
    <w:rsid w:val="00525EF5"/>
    <w:rPr>
      <w:rFonts w:ascii="Tahoma" w:hAnsi="Tahoma"/>
      <w:szCs w:val="20"/>
    </w:rPr>
  </w:style>
  <w:style w:type="paragraph" w:customStyle="1" w:styleId="0KL---2">
    <w:name w:val="0KL列表-符号-圆-2级"/>
    <w:basedOn w:val="a"/>
    <w:qFormat/>
    <w:rsid w:val="00525EF5"/>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525EF5"/>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525EF5"/>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525EF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525EF5"/>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525EF5"/>
    <w:pPr>
      <w:widowControl/>
      <w:spacing w:after="200"/>
    </w:pPr>
    <w:rPr>
      <w:rFonts w:ascii="Calibri" w:hAnsi="Calibri"/>
      <w:szCs w:val="20"/>
      <w:lang w:eastAsia="en-US" w:bidi="en-US"/>
    </w:rPr>
  </w:style>
  <w:style w:type="paragraph" w:customStyle="1" w:styleId="0KL--7">
    <w:name w:val="0KL-目录引用-二级目录"/>
    <w:basedOn w:val="TOC3"/>
    <w:qFormat/>
    <w:rsid w:val="00525EF5"/>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525EF5"/>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525EF5"/>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525EF5"/>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525EF5"/>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525EF5"/>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525EF5"/>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525EF5"/>
    <w:rPr>
      <w:rFonts w:ascii="Tahoma" w:hAnsi="Tahoma"/>
      <w:szCs w:val="20"/>
    </w:rPr>
  </w:style>
  <w:style w:type="paragraph" w:customStyle="1" w:styleId="2f4">
    <w:name w:val="正文（首行缩进2字符）"/>
    <w:basedOn w:val="a"/>
    <w:link w:val="2CharChar0"/>
    <w:qFormat/>
    <w:rsid w:val="00525EF5"/>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525EF5"/>
    <w:rPr>
      <w:sz w:val="24"/>
      <w:szCs w:val="24"/>
    </w:rPr>
  </w:style>
  <w:style w:type="paragraph" w:customStyle="1" w:styleId="afffff3">
    <w:name w:val="正文标准"/>
    <w:basedOn w:val="a"/>
    <w:link w:val="CharChara"/>
    <w:qFormat/>
    <w:rsid w:val="00525EF5"/>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525EF5"/>
    <w:rPr>
      <w:sz w:val="24"/>
      <w:szCs w:val="21"/>
    </w:rPr>
  </w:style>
  <w:style w:type="paragraph" w:customStyle="1" w:styleId="afffff4">
    <w:name w:val="普通正文"/>
    <w:basedOn w:val="a"/>
    <w:qFormat/>
    <w:rsid w:val="00525EF5"/>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525EF5"/>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525EF5"/>
    <w:pPr>
      <w:ind w:left="1400" w:hanging="420"/>
    </w:pPr>
    <w:rPr>
      <w:szCs w:val="21"/>
    </w:rPr>
  </w:style>
  <w:style w:type="paragraph" w:customStyle="1" w:styleId="2f5">
    <w:name w:val="样式 优万_2级标题 + 紫色"/>
    <w:basedOn w:val="2f0"/>
    <w:qFormat/>
    <w:rsid w:val="00525EF5"/>
    <w:pPr>
      <w:ind w:left="1320" w:hanging="420"/>
    </w:pPr>
    <w:rPr>
      <w:bCs/>
      <w:color w:val="7030A0"/>
    </w:rPr>
  </w:style>
  <w:style w:type="paragraph" w:customStyle="1" w:styleId="0KL--10">
    <w:name w:val="0KL表格-主体-1级"/>
    <w:basedOn w:val="a"/>
    <w:qFormat/>
    <w:rsid w:val="00525EF5"/>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525EF5"/>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525EF5"/>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525EF5"/>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525EF5"/>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525EF5"/>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525EF5"/>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525EF5"/>
    <w:pPr>
      <w:tabs>
        <w:tab w:val="left" w:pos="360"/>
      </w:tabs>
    </w:pPr>
    <w:rPr>
      <w:rFonts w:ascii="仿宋_GB2312" w:eastAsia="仿宋_GB2312"/>
      <w:b/>
      <w:sz w:val="32"/>
      <w:szCs w:val="32"/>
    </w:rPr>
  </w:style>
  <w:style w:type="paragraph" w:customStyle="1" w:styleId="1ff0">
    <w:name w:val="优万_1级标题"/>
    <w:basedOn w:val="a"/>
    <w:next w:val="a"/>
    <w:qFormat/>
    <w:rsid w:val="00525EF5"/>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525EF5"/>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525EF5"/>
    <w:pPr>
      <w:spacing w:beforeLines="100" w:afterLines="100"/>
    </w:pPr>
    <w:rPr>
      <w:rFonts w:eastAsia="楷体_GB2312"/>
      <w:b/>
      <w:sz w:val="52"/>
      <w:szCs w:val="44"/>
    </w:rPr>
  </w:style>
  <w:style w:type="paragraph" w:customStyle="1" w:styleId="afffff7">
    <w:name w:val="优万_文档标题"/>
    <w:basedOn w:val="a"/>
    <w:next w:val="a"/>
    <w:qFormat/>
    <w:rsid w:val="00525EF5"/>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525EF5"/>
    <w:rPr>
      <w:rFonts w:ascii="Calibri" w:hAnsi="Calibri"/>
      <w:szCs w:val="20"/>
    </w:rPr>
  </w:style>
  <w:style w:type="paragraph" w:customStyle="1" w:styleId="KL--1-">
    <w:name w:val="KL正文-列-1-圆"/>
    <w:basedOn w:val="KL0"/>
    <w:qFormat/>
    <w:rsid w:val="00525EF5"/>
    <w:pPr>
      <w:ind w:left="851" w:firstLineChars="0" w:hanging="291"/>
    </w:pPr>
    <w:rPr>
      <w:szCs w:val="28"/>
      <w:lang w:val="zh-CN"/>
    </w:rPr>
  </w:style>
  <w:style w:type="paragraph" w:customStyle="1" w:styleId="0KL1">
    <w:name w:val="0KL标题1"/>
    <w:basedOn w:val="112"/>
    <w:qFormat/>
    <w:rsid w:val="00525EF5"/>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525EF5"/>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525EF5"/>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525EF5"/>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525EF5"/>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525EF5"/>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525EF5"/>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525EF5"/>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525EF5"/>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525EF5"/>
    <w:rPr>
      <w:sz w:val="24"/>
    </w:rPr>
  </w:style>
  <w:style w:type="paragraph" w:customStyle="1" w:styleId="117">
    <w:name w:val="样式 优万_项目标题1级 + 加粗1"/>
    <w:basedOn w:val="1fa"/>
    <w:qFormat/>
    <w:rsid w:val="00525EF5"/>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525EF5"/>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525EF5"/>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525EF5"/>
    <w:pPr>
      <w:spacing w:before="156"/>
      <w:ind w:firstLineChars="171" w:firstLine="359"/>
    </w:pPr>
    <w:rPr>
      <w:rFonts w:ascii="Arial" w:hAnsi="Arial" w:cs="宋体"/>
      <w:szCs w:val="21"/>
    </w:rPr>
  </w:style>
  <w:style w:type="paragraph" w:customStyle="1" w:styleId="afffff9">
    <w:name w:val="缺省文本"/>
    <w:basedOn w:val="a"/>
    <w:qFormat/>
    <w:rsid w:val="00525EF5"/>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525EF5"/>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525EF5"/>
    <w:pPr>
      <w:jc w:val="center"/>
    </w:pPr>
    <w:rPr>
      <w:rFonts w:eastAsia="华文中宋"/>
      <w:sz w:val="36"/>
    </w:rPr>
  </w:style>
  <w:style w:type="paragraph" w:customStyle="1" w:styleId="afffffb">
    <w:name w:val="文字"/>
    <w:basedOn w:val="a"/>
    <w:qFormat/>
    <w:rsid w:val="00525EF5"/>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525EF5"/>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525EF5"/>
    <w:pPr>
      <w:jc w:val="center"/>
    </w:pPr>
    <w:rPr>
      <w:b/>
      <w:spacing w:val="20"/>
      <w:sz w:val="36"/>
      <w:szCs w:val="20"/>
    </w:rPr>
  </w:style>
  <w:style w:type="character" w:customStyle="1" w:styleId="CharChar2">
    <w:name w:val="文档正文 Char Char"/>
    <w:link w:val="afff6"/>
    <w:qFormat/>
    <w:rsid w:val="00525EF5"/>
    <w:rPr>
      <w:sz w:val="24"/>
    </w:rPr>
  </w:style>
  <w:style w:type="paragraph" w:customStyle="1" w:styleId="1-21">
    <w:name w:val="中等深浅网格 1 - 强调文字颜色 21"/>
    <w:basedOn w:val="a"/>
    <w:link w:val="1-2Char"/>
    <w:qFormat/>
    <w:rsid w:val="00525EF5"/>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525EF5"/>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525EF5"/>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525EF5"/>
    <w:pPr>
      <w:widowControl/>
      <w:spacing w:after="160" w:line="240" w:lineRule="exact"/>
      <w:jc w:val="center"/>
    </w:pPr>
    <w:rPr>
      <w:rFonts w:ascii="Arial" w:hAnsi="Arial"/>
      <w:sz w:val="20"/>
      <w:szCs w:val="20"/>
      <w:lang w:eastAsia="en-US"/>
    </w:rPr>
  </w:style>
  <w:style w:type="paragraph" w:customStyle="1" w:styleId="xl28">
    <w:name w:val="xl28"/>
    <w:basedOn w:val="a"/>
    <w:qFormat/>
    <w:rsid w:val="00525EF5"/>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525EF5"/>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525EF5"/>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525EF5"/>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525EF5"/>
    <w:pPr>
      <w:widowControl w:val="0"/>
      <w:jc w:val="both"/>
    </w:pPr>
    <w:rPr>
      <w:kern w:val="2"/>
      <w:sz w:val="21"/>
      <w:szCs w:val="24"/>
    </w:rPr>
  </w:style>
  <w:style w:type="paragraph" w:customStyle="1" w:styleId="afffffd">
    <w:name w:val="方案"/>
    <w:basedOn w:val="a"/>
    <w:qFormat/>
    <w:rsid w:val="00525EF5"/>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525EF5"/>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525EF5"/>
    <w:pPr>
      <w:ind w:firstLine="570"/>
    </w:pPr>
    <w:rPr>
      <w:sz w:val="24"/>
    </w:rPr>
  </w:style>
  <w:style w:type="paragraph" w:customStyle="1" w:styleId="221">
    <w:name w:val="正文文本缩进 22"/>
    <w:basedOn w:val="a"/>
    <w:qFormat/>
    <w:rsid w:val="00525EF5"/>
    <w:pPr>
      <w:ind w:firstLineChars="200" w:firstLine="480"/>
    </w:pPr>
    <w:rPr>
      <w:rFonts w:ascii="仿宋_GB2312" w:eastAsia="仿宋_GB2312"/>
      <w:sz w:val="24"/>
    </w:rPr>
  </w:style>
  <w:style w:type="paragraph" w:customStyle="1" w:styleId="37">
    <w:name w:val="正文缩进3"/>
    <w:basedOn w:val="a"/>
    <w:qFormat/>
    <w:rsid w:val="00525EF5"/>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525EF5"/>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525EF5"/>
    <w:rPr>
      <w:rFonts w:ascii="Arial" w:hAnsi="Arial" w:cs="Arial"/>
      <w:b/>
      <w:sz w:val="24"/>
    </w:rPr>
  </w:style>
  <w:style w:type="character" w:customStyle="1" w:styleId="tcnt3">
    <w:name w:val="tcnt3"/>
    <w:basedOn w:val="a1"/>
    <w:qFormat/>
    <w:rsid w:val="00525EF5"/>
  </w:style>
  <w:style w:type="character" w:customStyle="1" w:styleId="Char18">
    <w:name w:val="正文首行缩进 Char1"/>
    <w:basedOn w:val="CharChar3"/>
    <w:qFormat/>
    <w:rsid w:val="00525EF5"/>
    <w:rPr>
      <w:rFonts w:ascii="Calibri" w:hAnsi="Calibri"/>
      <w:kern w:val="2"/>
      <w:sz w:val="21"/>
      <w:szCs w:val="22"/>
    </w:rPr>
  </w:style>
  <w:style w:type="character" w:customStyle="1" w:styleId="2CharChar1Char">
    <w:name w:val="标题 2 Char Char1 Char"/>
    <w:qFormat/>
    <w:rsid w:val="00525EF5"/>
    <w:rPr>
      <w:rFonts w:ascii="Arial" w:eastAsia="黑体" w:hAnsi="Arial"/>
      <w:b/>
      <w:bCs/>
      <w:kern w:val="2"/>
      <w:sz w:val="32"/>
      <w:szCs w:val="32"/>
      <w:lang w:val="en-US" w:eastAsia="zh-CN" w:bidi="ar-SA"/>
    </w:rPr>
  </w:style>
  <w:style w:type="character" w:customStyle="1" w:styleId="1ff1">
    <w:name w:val="书籍标题1"/>
    <w:basedOn w:val="a1"/>
    <w:qFormat/>
    <w:rsid w:val="00525EF5"/>
    <w:rPr>
      <w:b/>
      <w:bCs/>
      <w:smallCaps/>
      <w:spacing w:val="5"/>
    </w:rPr>
  </w:style>
  <w:style w:type="character" w:customStyle="1" w:styleId="CharChar60">
    <w:name w:val="Char Char6"/>
    <w:qFormat/>
    <w:rsid w:val="00525EF5"/>
    <w:rPr>
      <w:rFonts w:ascii="Calibri" w:eastAsia="宋体" w:hAnsi="Calibri" w:cs="Times New Roman"/>
      <w:b/>
      <w:bCs/>
      <w:sz w:val="32"/>
      <w:szCs w:val="32"/>
    </w:rPr>
  </w:style>
  <w:style w:type="character" w:customStyle="1" w:styleId="zi1">
    <w:name w:val="zi1"/>
    <w:qFormat/>
    <w:rsid w:val="00525EF5"/>
    <w:rPr>
      <w:rFonts w:ascii="ˎ̥" w:hAnsi="ˎ̥" w:hint="default"/>
      <w:color w:val="000000"/>
      <w:sz w:val="22"/>
      <w:szCs w:val="22"/>
      <w:u w:val="none"/>
    </w:rPr>
  </w:style>
  <w:style w:type="character" w:customStyle="1" w:styleId="Char19">
    <w:name w:val="引用 Char1"/>
    <w:basedOn w:val="a1"/>
    <w:qFormat/>
    <w:rsid w:val="00525EF5"/>
    <w:rPr>
      <w:i/>
      <w:iCs/>
      <w:color w:val="000000"/>
      <w:sz w:val="24"/>
      <w:szCs w:val="24"/>
    </w:rPr>
  </w:style>
  <w:style w:type="character" w:customStyle="1" w:styleId="Char1a">
    <w:name w:val="副标题 Char1"/>
    <w:basedOn w:val="a1"/>
    <w:qFormat/>
    <w:rsid w:val="00525EF5"/>
    <w:rPr>
      <w:rFonts w:ascii="Cambria" w:eastAsia="宋体" w:hAnsi="Cambria" w:cs="Times New Roman"/>
      <w:b/>
      <w:bCs/>
      <w:kern w:val="28"/>
      <w:sz w:val="32"/>
      <w:szCs w:val="32"/>
      <w:lang w:eastAsia="en-US" w:bidi="en-US"/>
    </w:rPr>
  </w:style>
  <w:style w:type="character" w:customStyle="1" w:styleId="0KL6">
    <w:name w:val="0KL落款"/>
    <w:basedOn w:val="a1"/>
    <w:qFormat/>
    <w:rsid w:val="00525EF5"/>
  </w:style>
  <w:style w:type="character" w:customStyle="1" w:styleId="p8">
    <w:name w:val="p8"/>
    <w:basedOn w:val="a1"/>
    <w:qFormat/>
    <w:rsid w:val="00525EF5"/>
  </w:style>
  <w:style w:type="character" w:customStyle="1" w:styleId="z-Char1">
    <w:name w:val="z-窗体底端 Char1"/>
    <w:basedOn w:val="a1"/>
    <w:qFormat/>
    <w:rsid w:val="00525EF5"/>
    <w:rPr>
      <w:rFonts w:ascii="Arial" w:hAnsi="Arial" w:cs="Arial"/>
      <w:vanish/>
      <w:sz w:val="16"/>
      <w:szCs w:val="16"/>
    </w:rPr>
  </w:style>
  <w:style w:type="character" w:customStyle="1" w:styleId="Char1b">
    <w:name w:val="明显引用 Char1"/>
    <w:basedOn w:val="a1"/>
    <w:qFormat/>
    <w:rsid w:val="00525EF5"/>
    <w:rPr>
      <w:b/>
      <w:bCs/>
      <w:i/>
      <w:iCs/>
      <w:color w:val="4F81BD"/>
      <w:sz w:val="24"/>
      <w:szCs w:val="24"/>
    </w:rPr>
  </w:style>
  <w:style w:type="character" w:customStyle="1" w:styleId="CharCharChar0">
    <w:name w:val="文本正文 Char Char Char"/>
    <w:qFormat/>
    <w:rsid w:val="00525EF5"/>
    <w:rPr>
      <w:rFonts w:eastAsia="宋体" w:cs="宋体"/>
      <w:kern w:val="2"/>
      <w:sz w:val="24"/>
      <w:lang w:val="en-US" w:eastAsia="zh-CN" w:bidi="ar-SA"/>
    </w:rPr>
  </w:style>
  <w:style w:type="character" w:customStyle="1" w:styleId="btn-lnk-alignl2">
    <w:name w:val="btn-lnk-alignl2"/>
    <w:qFormat/>
    <w:rsid w:val="00525EF5"/>
  </w:style>
  <w:style w:type="character" w:customStyle="1" w:styleId="0KL-e">
    <w:name w:val="0KL正文-斜体"/>
    <w:qFormat/>
    <w:rsid w:val="00525EF5"/>
    <w:rPr>
      <w:i/>
    </w:rPr>
  </w:style>
  <w:style w:type="character" w:customStyle="1" w:styleId="3Char10">
    <w:name w:val="正文文本 3 Char1"/>
    <w:basedOn w:val="a1"/>
    <w:qFormat/>
    <w:rsid w:val="00525EF5"/>
    <w:rPr>
      <w:sz w:val="16"/>
      <w:szCs w:val="16"/>
    </w:rPr>
  </w:style>
  <w:style w:type="character" w:customStyle="1" w:styleId="1ff2">
    <w:name w:val="明显强调1"/>
    <w:basedOn w:val="a1"/>
    <w:qFormat/>
    <w:rsid w:val="00525EF5"/>
    <w:rPr>
      <w:b/>
      <w:bCs/>
      <w:i/>
      <w:iCs/>
      <w:color w:val="4F81BD"/>
    </w:rPr>
  </w:style>
  <w:style w:type="character" w:customStyle="1" w:styleId="z-Char10">
    <w:name w:val="z-窗体顶端 Char1"/>
    <w:basedOn w:val="a1"/>
    <w:qFormat/>
    <w:rsid w:val="00525EF5"/>
    <w:rPr>
      <w:rFonts w:ascii="Arial" w:hAnsi="Arial" w:cs="Arial"/>
      <w:vanish/>
      <w:sz w:val="16"/>
      <w:szCs w:val="16"/>
    </w:rPr>
  </w:style>
  <w:style w:type="character" w:customStyle="1" w:styleId="column-1">
    <w:name w:val="column-1"/>
    <w:basedOn w:val="a1"/>
    <w:qFormat/>
    <w:rsid w:val="00525EF5"/>
  </w:style>
  <w:style w:type="character" w:customStyle="1" w:styleId="3Char11">
    <w:name w:val="标题 3 Char1"/>
    <w:qFormat/>
    <w:rsid w:val="00525EF5"/>
    <w:rPr>
      <w:b/>
      <w:bCs/>
      <w:kern w:val="2"/>
      <w:sz w:val="32"/>
      <w:szCs w:val="32"/>
    </w:rPr>
  </w:style>
  <w:style w:type="character" w:customStyle="1" w:styleId="0KL-Char">
    <w:name w:val="0KL正文-加粗 Char"/>
    <w:qFormat/>
    <w:rsid w:val="00525EF5"/>
    <w:rPr>
      <w:rFonts w:ascii="黑体" w:eastAsia="仿宋_GB2312" w:hAnsi="Times New Roman"/>
      <w:b/>
      <w:color w:val="000000"/>
      <w:kern w:val="2"/>
      <w:sz w:val="24"/>
      <w:szCs w:val="24"/>
    </w:rPr>
  </w:style>
  <w:style w:type="character" w:customStyle="1" w:styleId="afffffe">
    <w:name w:val="表格内容"/>
    <w:qFormat/>
    <w:rsid w:val="00525EF5"/>
    <w:rPr>
      <w:sz w:val="24"/>
    </w:rPr>
  </w:style>
  <w:style w:type="character" w:customStyle="1" w:styleId="attrvalue2">
    <w:name w:val="attrvalue2"/>
    <w:basedOn w:val="a1"/>
    <w:qFormat/>
    <w:rsid w:val="00525EF5"/>
    <w:rPr>
      <w:color w:val="333333"/>
    </w:rPr>
  </w:style>
  <w:style w:type="character" w:customStyle="1" w:styleId="1ff3">
    <w:name w:val="页码1"/>
    <w:basedOn w:val="a1"/>
    <w:qFormat/>
    <w:rsid w:val="00525EF5"/>
  </w:style>
  <w:style w:type="character" w:customStyle="1" w:styleId="1ff4">
    <w:name w:val="批注引用1"/>
    <w:qFormat/>
    <w:rsid w:val="00525EF5"/>
    <w:rPr>
      <w:sz w:val="21"/>
      <w:szCs w:val="21"/>
    </w:rPr>
  </w:style>
  <w:style w:type="character" w:customStyle="1" w:styleId="unnamed11">
    <w:name w:val="unnamed11"/>
    <w:basedOn w:val="a1"/>
    <w:qFormat/>
    <w:rsid w:val="00525EF5"/>
  </w:style>
  <w:style w:type="character" w:customStyle="1" w:styleId="HTMLChar1">
    <w:name w:val="HTML 预设格式 Char1"/>
    <w:basedOn w:val="a1"/>
    <w:qFormat/>
    <w:rsid w:val="00525EF5"/>
    <w:rPr>
      <w:rFonts w:ascii="Courier New" w:hAnsi="Courier New" w:cs="Courier New"/>
    </w:rPr>
  </w:style>
  <w:style w:type="character" w:customStyle="1" w:styleId="119">
    <w:name w:val="页码11"/>
    <w:basedOn w:val="a1"/>
    <w:qFormat/>
    <w:rsid w:val="00525EF5"/>
  </w:style>
  <w:style w:type="character" w:customStyle="1" w:styleId="1ff5">
    <w:name w:val="明显参考1"/>
    <w:basedOn w:val="a1"/>
    <w:qFormat/>
    <w:rsid w:val="00525EF5"/>
    <w:rPr>
      <w:b/>
      <w:bCs/>
      <w:smallCaps/>
      <w:color w:val="C0504D"/>
      <w:spacing w:val="5"/>
      <w:u w:val="single"/>
    </w:rPr>
  </w:style>
  <w:style w:type="character" w:customStyle="1" w:styleId="CharChar70">
    <w:name w:val="Char Char7"/>
    <w:qFormat/>
    <w:rsid w:val="00525EF5"/>
    <w:rPr>
      <w:rFonts w:ascii="Cambria" w:eastAsia="宋体" w:hAnsi="Cambria" w:cs="Times New Roman"/>
      <w:b/>
      <w:bCs/>
      <w:sz w:val="32"/>
      <w:szCs w:val="32"/>
    </w:rPr>
  </w:style>
  <w:style w:type="character" w:customStyle="1" w:styleId="0KL-f">
    <w:name w:val="0KL正文-加粗"/>
    <w:qFormat/>
    <w:rsid w:val="00525EF5"/>
    <w:rPr>
      <w:rFonts w:ascii="黑体" w:eastAsia="仿宋_GB2312" w:hAnsi="Times New Roman"/>
      <w:color w:val="000000"/>
      <w:kern w:val="2"/>
      <w:sz w:val="28"/>
      <w:szCs w:val="32"/>
    </w:rPr>
  </w:style>
  <w:style w:type="character" w:customStyle="1" w:styleId="0KL7">
    <w:name w:val="0KL阅注"/>
    <w:qFormat/>
    <w:rsid w:val="00525EF5"/>
    <w:rPr>
      <w:color w:val="FF0000"/>
      <w:shd w:val="pct10" w:color="auto" w:fill="FFFFFF"/>
    </w:rPr>
  </w:style>
  <w:style w:type="character" w:customStyle="1" w:styleId="nx">
    <w:name w:val="nx"/>
    <w:basedOn w:val="a1"/>
    <w:qFormat/>
    <w:rsid w:val="00525EF5"/>
  </w:style>
  <w:style w:type="character" w:customStyle="1" w:styleId="hCharChar">
    <w:name w:val="h Char Char"/>
    <w:qFormat/>
    <w:rsid w:val="00525EF5"/>
    <w:rPr>
      <w:kern w:val="2"/>
      <w:sz w:val="18"/>
      <w:szCs w:val="18"/>
    </w:rPr>
  </w:style>
  <w:style w:type="character" w:customStyle="1" w:styleId="Char1c">
    <w:name w:val="标题 Char1"/>
    <w:basedOn w:val="a1"/>
    <w:qFormat/>
    <w:rsid w:val="00525EF5"/>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525EF5"/>
    <w:rPr>
      <w:rFonts w:ascii="Times New Roman" w:hAnsi="Times New Roman" w:cs="Times New Roman" w:hint="default"/>
    </w:rPr>
  </w:style>
  <w:style w:type="character" w:customStyle="1" w:styleId="1Char">
    <w:name w:val="标题 1 Char"/>
    <w:basedOn w:val="a1"/>
    <w:qFormat/>
    <w:rsid w:val="00525EF5"/>
    <w:rPr>
      <w:rFonts w:ascii="黑体" w:eastAsia="黑体" w:hAnsi="宋体"/>
      <w:bCs/>
      <w:kern w:val="44"/>
      <w:sz w:val="44"/>
      <w:szCs w:val="36"/>
      <w:lang w:val="en-US" w:eastAsia="zh-CN" w:bidi="ar-SA"/>
    </w:rPr>
  </w:style>
  <w:style w:type="character" w:customStyle="1" w:styleId="1ff6">
    <w:name w:val="不明显参考1"/>
    <w:basedOn w:val="a1"/>
    <w:qFormat/>
    <w:rsid w:val="00525EF5"/>
    <w:rPr>
      <w:smallCaps/>
      <w:color w:val="C0504D"/>
      <w:u w:val="single"/>
    </w:rPr>
  </w:style>
  <w:style w:type="character" w:customStyle="1" w:styleId="0KL-f0">
    <w:name w:val="0KL脚注-引用"/>
    <w:basedOn w:val="afff1"/>
    <w:qFormat/>
    <w:rsid w:val="00525EF5"/>
    <w:rPr>
      <w:vertAlign w:val="superscript"/>
    </w:rPr>
  </w:style>
  <w:style w:type="character" w:customStyle="1" w:styleId="1ff7">
    <w:name w:val="不明显强调1"/>
    <w:basedOn w:val="a1"/>
    <w:qFormat/>
    <w:rsid w:val="00525EF5"/>
    <w:rPr>
      <w:i/>
      <w:iCs/>
      <w:color w:val="808080"/>
    </w:rPr>
  </w:style>
  <w:style w:type="character" w:customStyle="1" w:styleId="texttitle">
    <w:name w:val="text_title"/>
    <w:basedOn w:val="a1"/>
    <w:qFormat/>
    <w:rsid w:val="00525EF5"/>
  </w:style>
  <w:style w:type="character" w:customStyle="1" w:styleId="CharCharChar2">
    <w:name w:val="文档正文 Char Char Char"/>
    <w:qFormat/>
    <w:rsid w:val="00525EF5"/>
    <w:rPr>
      <w:rFonts w:ascii="宋体"/>
      <w:sz w:val="24"/>
      <w:szCs w:val="24"/>
    </w:rPr>
  </w:style>
  <w:style w:type="character" w:customStyle="1" w:styleId="CharCharCharChar0">
    <w:name w:val="文本正文 Char Char Char Char"/>
    <w:qFormat/>
    <w:rsid w:val="00525EF5"/>
    <w:rPr>
      <w:rFonts w:eastAsia="宋体" w:cs="宋体"/>
      <w:kern w:val="2"/>
      <w:sz w:val="24"/>
      <w:lang w:val="en-US" w:eastAsia="zh-CN" w:bidi="ar-SA"/>
    </w:rPr>
  </w:style>
  <w:style w:type="character" w:customStyle="1" w:styleId="2CharCharChar">
    <w:name w:val="样式2 Char Char Char"/>
    <w:qFormat/>
    <w:rsid w:val="00525EF5"/>
    <w:rPr>
      <w:b/>
      <w:kern w:val="2"/>
      <w:sz w:val="24"/>
      <w:szCs w:val="24"/>
    </w:rPr>
  </w:style>
  <w:style w:type="character" w:customStyle="1" w:styleId="3CharCharCharCharChar">
    <w:name w:val="标书标题 3 Char Char Char Char Char"/>
    <w:basedOn w:val="a1"/>
    <w:qFormat/>
    <w:rsid w:val="00525EF5"/>
    <w:rPr>
      <w:rFonts w:ascii="Arial" w:hAnsi="Arial" w:cs="Arial"/>
      <w:b/>
      <w:sz w:val="24"/>
    </w:rPr>
  </w:style>
  <w:style w:type="character" w:customStyle="1" w:styleId="2f9">
    <w:name w:val="批注引用2"/>
    <w:basedOn w:val="a1"/>
    <w:qFormat/>
    <w:rsid w:val="00525EF5"/>
    <w:rPr>
      <w:sz w:val="21"/>
      <w:szCs w:val="21"/>
    </w:rPr>
  </w:style>
  <w:style w:type="character" w:customStyle="1" w:styleId="font11">
    <w:name w:val="font11"/>
    <w:basedOn w:val="a1"/>
    <w:qFormat/>
    <w:rsid w:val="00525EF5"/>
    <w:rPr>
      <w:rFonts w:ascii="宋体" w:eastAsia="宋体" w:hAnsi="宋体" w:cs="宋体" w:hint="eastAsia"/>
      <w:color w:val="000000"/>
      <w:sz w:val="21"/>
      <w:szCs w:val="21"/>
      <w:u w:val="none"/>
    </w:rPr>
  </w:style>
  <w:style w:type="character" w:customStyle="1" w:styleId="gpa">
    <w:name w:val="gpa"/>
    <w:basedOn w:val="a1"/>
    <w:qFormat/>
    <w:rsid w:val="00525EF5"/>
    <w:rPr>
      <w:rFonts w:ascii="Arial" w:hAnsi="Arial" w:cs="Arial"/>
      <w:sz w:val="15"/>
      <w:szCs w:val="15"/>
    </w:rPr>
  </w:style>
  <w:style w:type="character" w:customStyle="1" w:styleId="selected">
    <w:name w:val="selected"/>
    <w:basedOn w:val="a1"/>
    <w:qFormat/>
    <w:rsid w:val="00525EF5"/>
    <w:rPr>
      <w:shd w:val="clear" w:color="auto" w:fill="B00006"/>
    </w:rPr>
  </w:style>
  <w:style w:type="character" w:customStyle="1" w:styleId="displayarti">
    <w:name w:val="displayarti"/>
    <w:basedOn w:val="a1"/>
    <w:qFormat/>
    <w:rsid w:val="00525EF5"/>
    <w:rPr>
      <w:color w:val="FFFFFF"/>
      <w:shd w:val="clear" w:color="auto" w:fill="A00000"/>
    </w:rPr>
  </w:style>
  <w:style w:type="character" w:customStyle="1" w:styleId="font01">
    <w:name w:val="font01"/>
    <w:basedOn w:val="a1"/>
    <w:qFormat/>
    <w:rsid w:val="00525EF5"/>
    <w:rPr>
      <w:rFonts w:ascii="宋体" w:eastAsia="宋体" w:hAnsi="宋体" w:cs="宋体" w:hint="eastAsia"/>
      <w:color w:val="000000"/>
      <w:sz w:val="21"/>
      <w:szCs w:val="21"/>
      <w:u w:val="none"/>
    </w:rPr>
  </w:style>
  <w:style w:type="character" w:customStyle="1" w:styleId="font21">
    <w:name w:val="font21"/>
    <w:basedOn w:val="a1"/>
    <w:qFormat/>
    <w:rsid w:val="00525EF5"/>
    <w:rPr>
      <w:rFonts w:ascii="宋体" w:eastAsia="宋体" w:hAnsi="宋体" w:cs="宋体" w:hint="eastAsia"/>
      <w:color w:val="000000"/>
      <w:sz w:val="21"/>
      <w:szCs w:val="21"/>
      <w:u w:val="none"/>
    </w:rPr>
  </w:style>
  <w:style w:type="paragraph" w:customStyle="1" w:styleId="11">
    <w:name w:val="（1）样式1"/>
    <w:basedOn w:val="13"/>
    <w:qFormat/>
    <w:rsid w:val="00525EF5"/>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525EF5"/>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525EF5"/>
    <w:rPr>
      <w:rFonts w:ascii="Calibri" w:hAnsi="Calibri"/>
    </w:rPr>
  </w:style>
  <w:style w:type="character" w:customStyle="1" w:styleId="2fa">
    <w:name w:val="未处理的提及2"/>
    <w:basedOn w:val="a1"/>
    <w:uiPriority w:val="99"/>
    <w:unhideWhenUsed/>
    <w:rsid w:val="00525EF5"/>
    <w:rPr>
      <w:color w:val="605E5C"/>
      <w:shd w:val="clear" w:color="auto" w:fill="E1DFDD"/>
    </w:rPr>
  </w:style>
  <w:style w:type="paragraph" w:customStyle="1" w:styleId="2fb">
    <w:name w:val="列表段落2"/>
    <w:basedOn w:val="a"/>
    <w:uiPriority w:val="34"/>
    <w:qFormat/>
    <w:rsid w:val="00525EF5"/>
    <w:pPr>
      <w:ind w:firstLineChars="200" w:firstLine="420"/>
    </w:pPr>
  </w:style>
  <w:style w:type="character" w:customStyle="1" w:styleId="313">
    <w:name w:val="标题 3 字符1"/>
    <w:locked/>
    <w:rsid w:val="00525EF5"/>
    <w:rPr>
      <w:rFonts w:ascii="宋体" w:eastAsia="宋体" w:hAnsi="Times New Roman" w:cs="Times New Roman"/>
      <w:b/>
      <w:kern w:val="0"/>
      <w:sz w:val="28"/>
      <w:szCs w:val="20"/>
    </w:rPr>
  </w:style>
  <w:style w:type="paragraph" w:customStyle="1" w:styleId="39">
    <w:name w:val="说明书3级标题"/>
    <w:basedOn w:val="a"/>
    <w:next w:val="a"/>
    <w:rsid w:val="00525EF5"/>
    <w:pPr>
      <w:tabs>
        <w:tab w:val="left" w:pos="1572"/>
      </w:tabs>
      <w:spacing w:line="360" w:lineRule="auto"/>
      <w:ind w:left="1572" w:hanging="720"/>
    </w:pPr>
    <w:rPr>
      <w:rFonts w:eastAsia="黑体"/>
      <w:sz w:val="24"/>
    </w:rPr>
  </w:style>
  <w:style w:type="character" w:customStyle="1" w:styleId="ZW4LP152WChar">
    <w:name w:val="ZW 4L P1.5 2W Char"/>
    <w:link w:val="ZW4LP152W"/>
    <w:rsid w:val="00525EF5"/>
    <w:rPr>
      <w:rFonts w:cs="宋体"/>
      <w:sz w:val="24"/>
    </w:rPr>
  </w:style>
  <w:style w:type="paragraph" w:customStyle="1" w:styleId="ZW4LP152W">
    <w:name w:val="ZW 4L P1.5 2W"/>
    <w:basedOn w:val="a"/>
    <w:link w:val="ZW4LP152WChar"/>
    <w:rsid w:val="00525EF5"/>
    <w:pPr>
      <w:spacing w:line="360" w:lineRule="auto"/>
      <w:ind w:firstLine="480"/>
    </w:pPr>
    <w:rPr>
      <w:rFonts w:cs="宋体"/>
      <w:kern w:val="0"/>
      <w:sz w:val="24"/>
      <w:szCs w:val="20"/>
    </w:rPr>
  </w:style>
  <w:style w:type="character" w:customStyle="1" w:styleId="font31">
    <w:name w:val="font31"/>
    <w:basedOn w:val="a1"/>
    <w:qFormat/>
    <w:rsid w:val="00525EF5"/>
    <w:rPr>
      <w:rFonts w:ascii="宋体" w:eastAsia="宋体" w:hAnsi="宋体" w:cs="宋体" w:hint="eastAsia"/>
      <w:color w:val="000000"/>
      <w:sz w:val="21"/>
      <w:szCs w:val="21"/>
      <w:u w:val="none"/>
    </w:rPr>
  </w:style>
  <w:style w:type="character" w:customStyle="1" w:styleId="3a">
    <w:name w:val="未处理的提及3"/>
    <w:basedOn w:val="a1"/>
    <w:uiPriority w:val="99"/>
    <w:semiHidden/>
    <w:unhideWhenUsed/>
    <w:rsid w:val="003165B9"/>
    <w:rPr>
      <w:color w:val="605E5C"/>
      <w:shd w:val="clear" w:color="auto" w:fill="E1DFDD"/>
    </w:rPr>
  </w:style>
  <w:style w:type="paragraph" w:styleId="affffff0">
    <w:name w:val="List Paragraph"/>
    <w:basedOn w:val="a"/>
    <w:uiPriority w:val="34"/>
    <w:qFormat/>
    <w:rsid w:val="00635F3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7AAA-A981-46F5-A518-4121117A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7096</Words>
  <Characters>40452</Characters>
  <Application>Microsoft Office Word</Application>
  <DocSecurity>0</DocSecurity>
  <Lines>337</Lines>
  <Paragraphs>94</Paragraphs>
  <ScaleCrop>false</ScaleCrop>
  <Company>Sky123.Org</Company>
  <LinksUpToDate>false</LinksUpToDate>
  <CharactersWithSpaces>47454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2019-07-19T05:59:00Z</cp:lastPrinted>
  <dcterms:created xsi:type="dcterms:W3CDTF">2019-12-12T05:31:00Z</dcterms:created>
  <dcterms:modified xsi:type="dcterms:W3CDTF">2019-12-12T05:31:00Z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