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CB0DAC" w14:textId="77777777" w:rsidR="001D411C" w:rsidRPr="00111968" w:rsidRDefault="001D411C">
      <w:pPr>
        <w:snapToGrid w:val="0"/>
        <w:spacing w:line="360" w:lineRule="auto"/>
        <w:jc w:val="center"/>
        <w:rPr>
          <w:rFonts w:ascii="宋体" w:hAnsi="宋体"/>
          <w:b/>
          <w:bCs/>
          <w:sz w:val="24"/>
        </w:rPr>
      </w:pPr>
    </w:p>
    <w:p w14:paraId="31D84B3D" w14:textId="77777777" w:rsidR="001D411C" w:rsidRPr="00111968" w:rsidRDefault="001D411C">
      <w:pPr>
        <w:snapToGrid w:val="0"/>
        <w:spacing w:line="360" w:lineRule="auto"/>
        <w:jc w:val="center"/>
        <w:rPr>
          <w:rFonts w:ascii="宋体" w:hAnsi="宋体"/>
          <w:b/>
          <w:bCs/>
          <w:sz w:val="24"/>
        </w:rPr>
      </w:pPr>
    </w:p>
    <w:p w14:paraId="51CB2F23" w14:textId="77777777" w:rsidR="001D411C" w:rsidRPr="00111968" w:rsidRDefault="001D411C">
      <w:pPr>
        <w:snapToGrid w:val="0"/>
        <w:spacing w:line="360" w:lineRule="auto"/>
        <w:jc w:val="center"/>
        <w:rPr>
          <w:rFonts w:ascii="宋体" w:hAnsi="宋体"/>
          <w:b/>
          <w:bCs/>
          <w:sz w:val="24"/>
        </w:rPr>
      </w:pPr>
    </w:p>
    <w:p w14:paraId="6C8DEC19" w14:textId="46725ED3" w:rsidR="001D411C" w:rsidRDefault="001372E1">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北京市环境卫生管理事务中心</w:t>
      </w:r>
    </w:p>
    <w:p w14:paraId="2CAC99D9" w14:textId="44C7966C" w:rsidR="001372E1" w:rsidRPr="00111968" w:rsidRDefault="001372E1">
      <w:pPr>
        <w:spacing w:line="360" w:lineRule="auto"/>
        <w:jc w:val="center"/>
        <w:rPr>
          <w:rFonts w:ascii="宋体" w:hAnsi="宋体"/>
          <w:b/>
          <w:bCs/>
          <w:sz w:val="44"/>
          <w:szCs w:val="44"/>
        </w:rPr>
      </w:pPr>
      <w:r w:rsidRPr="001372E1">
        <w:rPr>
          <w:rFonts w:ascii="宋体" w:hAnsi="宋体" w:hint="eastAsia"/>
          <w:b/>
          <w:bCs/>
          <w:sz w:val="44"/>
          <w:szCs w:val="44"/>
        </w:rPr>
        <w:t>2020年</w:t>
      </w:r>
      <w:r w:rsidR="007D7B12" w:rsidRPr="007D7B12">
        <w:rPr>
          <w:rFonts w:ascii="宋体" w:hAnsi="宋体" w:hint="eastAsia"/>
          <w:b/>
          <w:bCs/>
          <w:sz w:val="44"/>
          <w:szCs w:val="44"/>
        </w:rPr>
        <w:t>北京市垃圾处理设施集成电路卡计量系统市级中心运维（政采）</w:t>
      </w:r>
    </w:p>
    <w:p w14:paraId="1BA77717" w14:textId="77777777" w:rsidR="001D411C" w:rsidRPr="00111968" w:rsidRDefault="000D6981">
      <w:pPr>
        <w:spacing w:line="360" w:lineRule="auto"/>
        <w:jc w:val="center"/>
        <w:rPr>
          <w:rFonts w:ascii="宋体" w:hAnsi="宋体"/>
          <w:b/>
          <w:sz w:val="96"/>
          <w:szCs w:val="96"/>
        </w:rPr>
      </w:pPr>
      <w:r w:rsidRPr="00111968">
        <w:rPr>
          <w:rFonts w:ascii="宋体" w:hAnsi="宋体" w:hint="eastAsia"/>
          <w:b/>
          <w:sz w:val="96"/>
          <w:szCs w:val="96"/>
        </w:rPr>
        <w:t>招标文件</w:t>
      </w:r>
    </w:p>
    <w:p w14:paraId="02907883" w14:textId="77777777" w:rsidR="001D411C" w:rsidRPr="00111968" w:rsidRDefault="001D411C">
      <w:pPr>
        <w:spacing w:line="360" w:lineRule="auto"/>
        <w:ind w:firstLineChars="300" w:firstLine="723"/>
        <w:rPr>
          <w:rFonts w:ascii="宋体" w:hAnsi="宋体"/>
          <w:b/>
          <w:sz w:val="24"/>
        </w:rPr>
      </w:pPr>
    </w:p>
    <w:p w14:paraId="7B6BF42E" w14:textId="77777777" w:rsidR="001D411C" w:rsidRPr="00111968" w:rsidRDefault="001D411C">
      <w:pPr>
        <w:spacing w:line="360" w:lineRule="auto"/>
        <w:jc w:val="center"/>
        <w:rPr>
          <w:rFonts w:ascii="宋体" w:hAnsi="宋体"/>
          <w:b/>
          <w:sz w:val="24"/>
        </w:rPr>
      </w:pPr>
    </w:p>
    <w:p w14:paraId="77838A90" w14:textId="77777777" w:rsidR="001D411C" w:rsidRPr="00111968" w:rsidRDefault="001D411C">
      <w:pPr>
        <w:spacing w:line="360" w:lineRule="auto"/>
        <w:jc w:val="center"/>
        <w:rPr>
          <w:rFonts w:ascii="宋体" w:hAnsi="宋体"/>
          <w:b/>
          <w:sz w:val="24"/>
        </w:rPr>
      </w:pPr>
    </w:p>
    <w:p w14:paraId="0C679ED7" w14:textId="77777777" w:rsidR="001D411C" w:rsidRPr="00111968" w:rsidRDefault="001D411C">
      <w:pPr>
        <w:spacing w:line="360" w:lineRule="auto"/>
        <w:jc w:val="center"/>
        <w:rPr>
          <w:rFonts w:ascii="宋体" w:hAnsi="宋体"/>
          <w:b/>
          <w:sz w:val="24"/>
        </w:rPr>
      </w:pPr>
    </w:p>
    <w:p w14:paraId="7E456090" w14:textId="6A095D1B" w:rsidR="001D411C" w:rsidRPr="00111968" w:rsidRDefault="000D6981">
      <w:pPr>
        <w:spacing w:line="360" w:lineRule="auto"/>
        <w:jc w:val="center"/>
        <w:rPr>
          <w:rFonts w:ascii="宋体" w:hAnsi="宋体"/>
          <w:b/>
          <w:sz w:val="36"/>
          <w:szCs w:val="36"/>
        </w:rPr>
      </w:pPr>
      <w:r w:rsidRPr="00111968">
        <w:rPr>
          <w:rFonts w:ascii="宋体" w:hAnsi="宋体" w:hint="eastAsia"/>
          <w:b/>
          <w:sz w:val="36"/>
          <w:szCs w:val="36"/>
        </w:rPr>
        <w:t>项目编号：B</w:t>
      </w:r>
      <w:r w:rsidRPr="00111968">
        <w:rPr>
          <w:rFonts w:ascii="宋体" w:hAnsi="宋体"/>
          <w:b/>
          <w:sz w:val="36"/>
          <w:szCs w:val="36"/>
        </w:rPr>
        <w:t>IECC</w:t>
      </w:r>
      <w:r w:rsidRPr="00111968">
        <w:rPr>
          <w:rFonts w:ascii="宋体" w:hAnsi="宋体" w:hint="eastAsia"/>
          <w:b/>
          <w:sz w:val="36"/>
          <w:szCs w:val="36"/>
        </w:rPr>
        <w:t>-</w:t>
      </w:r>
      <w:r w:rsidRPr="00111968">
        <w:rPr>
          <w:rFonts w:ascii="宋体" w:hAnsi="宋体"/>
          <w:b/>
          <w:sz w:val="36"/>
          <w:szCs w:val="36"/>
        </w:rPr>
        <w:t>ZB</w:t>
      </w:r>
      <w:r w:rsidR="001372E1">
        <w:rPr>
          <w:rFonts w:ascii="宋体" w:hAnsi="宋体"/>
          <w:b/>
          <w:sz w:val="36"/>
          <w:szCs w:val="36"/>
        </w:rPr>
        <w:t>8149</w:t>
      </w:r>
    </w:p>
    <w:p w14:paraId="469678EF" w14:textId="77777777" w:rsidR="001D411C" w:rsidRPr="00111968" w:rsidRDefault="001D411C">
      <w:pPr>
        <w:spacing w:line="360" w:lineRule="auto"/>
        <w:jc w:val="center"/>
        <w:rPr>
          <w:rFonts w:ascii="宋体" w:hAnsi="宋体"/>
          <w:b/>
          <w:sz w:val="24"/>
        </w:rPr>
      </w:pPr>
    </w:p>
    <w:p w14:paraId="15AA5626" w14:textId="77777777" w:rsidR="001D411C" w:rsidRPr="00111968" w:rsidRDefault="001D411C">
      <w:pPr>
        <w:spacing w:line="360" w:lineRule="auto"/>
        <w:jc w:val="center"/>
        <w:rPr>
          <w:rFonts w:ascii="宋体" w:hAnsi="宋体"/>
          <w:b/>
          <w:sz w:val="24"/>
        </w:rPr>
      </w:pPr>
    </w:p>
    <w:p w14:paraId="42B7A3CE" w14:textId="77777777" w:rsidR="001D411C" w:rsidRPr="00111968" w:rsidRDefault="001D411C">
      <w:pPr>
        <w:spacing w:line="360" w:lineRule="auto"/>
        <w:jc w:val="center"/>
        <w:rPr>
          <w:rFonts w:ascii="宋体" w:hAnsi="宋体"/>
          <w:b/>
          <w:sz w:val="24"/>
        </w:rPr>
      </w:pPr>
    </w:p>
    <w:p w14:paraId="1A13F1ED" w14:textId="77777777" w:rsidR="001D411C" w:rsidRPr="00111968" w:rsidRDefault="001D411C">
      <w:pPr>
        <w:spacing w:line="360" w:lineRule="auto"/>
        <w:jc w:val="center"/>
        <w:rPr>
          <w:rFonts w:ascii="宋体" w:hAnsi="宋体"/>
          <w:b/>
          <w:sz w:val="24"/>
        </w:rPr>
      </w:pPr>
    </w:p>
    <w:p w14:paraId="0A34CDA5" w14:textId="77777777" w:rsidR="001D411C" w:rsidRPr="00111968" w:rsidRDefault="001D411C">
      <w:pPr>
        <w:spacing w:line="360" w:lineRule="auto"/>
        <w:jc w:val="center"/>
        <w:rPr>
          <w:rFonts w:ascii="宋体" w:hAnsi="宋体"/>
          <w:b/>
          <w:sz w:val="24"/>
        </w:rPr>
      </w:pPr>
    </w:p>
    <w:p w14:paraId="26C1DD6D" w14:textId="77777777" w:rsidR="001D411C" w:rsidRPr="00111968" w:rsidRDefault="001D411C">
      <w:pPr>
        <w:spacing w:line="360" w:lineRule="auto"/>
        <w:jc w:val="center"/>
        <w:rPr>
          <w:rFonts w:ascii="宋体" w:hAnsi="宋体"/>
          <w:b/>
          <w:sz w:val="24"/>
        </w:rPr>
      </w:pPr>
    </w:p>
    <w:p w14:paraId="7658780F" w14:textId="77777777" w:rsidR="001D411C" w:rsidRPr="00111968" w:rsidRDefault="001D411C">
      <w:pPr>
        <w:spacing w:line="360" w:lineRule="auto"/>
        <w:jc w:val="center"/>
        <w:rPr>
          <w:rFonts w:ascii="宋体" w:hAnsi="宋体"/>
          <w:b/>
          <w:sz w:val="24"/>
        </w:rPr>
      </w:pPr>
    </w:p>
    <w:p w14:paraId="3B02D302" w14:textId="77777777" w:rsidR="001D411C" w:rsidRPr="00111968" w:rsidRDefault="000D6981">
      <w:pPr>
        <w:spacing w:line="360" w:lineRule="auto"/>
        <w:jc w:val="center"/>
        <w:rPr>
          <w:rFonts w:ascii="宋体" w:hAnsi="宋体"/>
          <w:b/>
          <w:w w:val="80"/>
          <w:sz w:val="32"/>
          <w:szCs w:val="32"/>
        </w:rPr>
      </w:pPr>
      <w:r w:rsidRPr="00111968">
        <w:rPr>
          <w:rFonts w:ascii="宋体" w:hAnsi="宋体" w:hint="eastAsia"/>
          <w:b/>
          <w:sz w:val="32"/>
          <w:szCs w:val="32"/>
        </w:rPr>
        <w:t>北京国际工程咨询有限公司</w:t>
      </w:r>
    </w:p>
    <w:p w14:paraId="7665BB6E" w14:textId="1149EB98" w:rsidR="001D411C" w:rsidRPr="00111968" w:rsidRDefault="000D6981">
      <w:pPr>
        <w:spacing w:line="360" w:lineRule="auto"/>
        <w:jc w:val="center"/>
        <w:rPr>
          <w:rFonts w:ascii="宋体" w:hAnsi="宋体"/>
          <w:b/>
          <w:w w:val="80"/>
          <w:sz w:val="32"/>
          <w:szCs w:val="32"/>
        </w:rPr>
        <w:sectPr w:rsidR="001D411C" w:rsidRPr="00111968">
          <w:footerReference w:type="default" r:id="rId9"/>
          <w:pgSz w:w="11907" w:h="16840"/>
          <w:pgMar w:top="1089" w:right="1418" w:bottom="1021" w:left="1418" w:header="851" w:footer="851" w:gutter="0"/>
          <w:pgNumType w:start="1"/>
          <w:cols w:space="720"/>
          <w:titlePg/>
          <w:docGrid w:linePitch="462"/>
        </w:sectPr>
      </w:pPr>
      <w:r w:rsidRPr="00111968">
        <w:rPr>
          <w:rFonts w:ascii="宋体" w:hAnsi="宋体" w:hint="eastAsia"/>
          <w:b/>
          <w:w w:val="80"/>
          <w:sz w:val="32"/>
          <w:szCs w:val="32"/>
        </w:rPr>
        <w:t>20</w:t>
      </w:r>
      <w:r w:rsidRPr="00111968">
        <w:rPr>
          <w:rFonts w:ascii="宋体" w:hAnsi="宋体"/>
          <w:b/>
          <w:w w:val="80"/>
          <w:sz w:val="32"/>
          <w:szCs w:val="32"/>
        </w:rPr>
        <w:t>20</w:t>
      </w:r>
      <w:r w:rsidRPr="00111968">
        <w:rPr>
          <w:rFonts w:ascii="宋体" w:hAnsi="宋体" w:hint="eastAsia"/>
          <w:b/>
          <w:w w:val="80"/>
          <w:sz w:val="32"/>
          <w:szCs w:val="32"/>
        </w:rPr>
        <w:t>年</w:t>
      </w:r>
      <w:r w:rsidR="001372E1">
        <w:rPr>
          <w:rFonts w:ascii="宋体" w:hAnsi="宋体"/>
          <w:b/>
          <w:w w:val="80"/>
          <w:sz w:val="32"/>
          <w:szCs w:val="32"/>
        </w:rPr>
        <w:t>4</w:t>
      </w:r>
      <w:r w:rsidRPr="00111968">
        <w:rPr>
          <w:rFonts w:ascii="宋体" w:hAnsi="宋体" w:hint="eastAsia"/>
          <w:b/>
          <w:w w:val="80"/>
          <w:sz w:val="32"/>
          <w:szCs w:val="32"/>
        </w:rPr>
        <w:t>月</w:t>
      </w:r>
    </w:p>
    <w:p w14:paraId="37D464A5" w14:textId="77777777" w:rsidR="001D411C" w:rsidRPr="00111968" w:rsidRDefault="000D6981">
      <w:pPr>
        <w:pStyle w:val="TOC1"/>
        <w:tabs>
          <w:tab w:val="right" w:leader="dot" w:pos="9061"/>
        </w:tabs>
        <w:spacing w:line="360" w:lineRule="auto"/>
        <w:jc w:val="center"/>
        <w:rPr>
          <w:rFonts w:ascii="宋体" w:hAnsi="宋体"/>
        </w:rPr>
      </w:pPr>
      <w:bookmarkStart w:id="0" w:name="_Toc310196405"/>
      <w:bookmarkStart w:id="1" w:name="_Toc310195689"/>
      <w:bookmarkStart w:id="2" w:name="_Toc310195773"/>
      <w:r w:rsidRPr="00111968">
        <w:rPr>
          <w:rFonts w:ascii="宋体" w:hAnsi="宋体" w:hint="eastAsia"/>
        </w:rPr>
        <w:lastRenderedPageBreak/>
        <w:t>目录</w:t>
      </w:r>
      <w:bookmarkStart w:id="3" w:name="_Toc236642918"/>
      <w:bookmarkEnd w:id="0"/>
      <w:bookmarkEnd w:id="1"/>
      <w:bookmarkEnd w:id="2"/>
    </w:p>
    <w:p w14:paraId="17BBE29A" w14:textId="77777777" w:rsidR="00924C81" w:rsidRDefault="000D6981">
      <w:pPr>
        <w:pStyle w:val="TOC1"/>
        <w:tabs>
          <w:tab w:val="right" w:leader="dot" w:pos="9061"/>
        </w:tabs>
        <w:rPr>
          <w:rFonts w:asciiTheme="minorHAnsi" w:eastAsiaTheme="minorEastAsia" w:hAnsiTheme="minorHAnsi" w:cstheme="minorBidi"/>
          <w:b w:val="0"/>
          <w:bCs w:val="0"/>
          <w:iCs w:val="0"/>
          <w:noProof/>
          <w:sz w:val="21"/>
          <w:szCs w:val="22"/>
        </w:rPr>
      </w:pPr>
      <w:r w:rsidRPr="000A4549">
        <w:rPr>
          <w:rFonts w:asciiTheme="minorEastAsia" w:eastAsiaTheme="minorEastAsia" w:hAnsiTheme="minorEastAsia"/>
          <w:b w:val="0"/>
          <w:iCs w:val="0"/>
          <w:sz w:val="21"/>
          <w:szCs w:val="21"/>
        </w:rPr>
        <w:fldChar w:fldCharType="begin"/>
      </w:r>
      <w:r w:rsidRPr="000A4549">
        <w:rPr>
          <w:rFonts w:asciiTheme="minorEastAsia" w:eastAsiaTheme="minorEastAsia" w:hAnsiTheme="minorEastAsia" w:hint="eastAsia"/>
          <w:sz w:val="21"/>
          <w:szCs w:val="21"/>
        </w:rPr>
        <w:instrText>TOC \o "1-3" \h \z \u</w:instrText>
      </w:r>
      <w:r w:rsidRPr="000A4549">
        <w:rPr>
          <w:rFonts w:asciiTheme="minorEastAsia" w:eastAsiaTheme="minorEastAsia" w:hAnsiTheme="minorEastAsia"/>
          <w:b w:val="0"/>
          <w:iCs w:val="0"/>
          <w:sz w:val="21"/>
          <w:szCs w:val="21"/>
        </w:rPr>
        <w:fldChar w:fldCharType="separate"/>
      </w:r>
      <w:hyperlink w:anchor="_Toc37667721" w:history="1">
        <w:r w:rsidR="00924C81" w:rsidRPr="008E3385">
          <w:rPr>
            <w:rStyle w:val="afff2"/>
            <w:rFonts w:hint="eastAsia"/>
            <w:noProof/>
          </w:rPr>
          <w:t>第一章投标邀请</w:t>
        </w:r>
        <w:r w:rsidR="00924C81">
          <w:rPr>
            <w:noProof/>
            <w:webHidden/>
          </w:rPr>
          <w:tab/>
        </w:r>
        <w:r w:rsidR="00924C81">
          <w:rPr>
            <w:noProof/>
            <w:webHidden/>
          </w:rPr>
          <w:fldChar w:fldCharType="begin"/>
        </w:r>
        <w:r w:rsidR="00924C81">
          <w:rPr>
            <w:noProof/>
            <w:webHidden/>
          </w:rPr>
          <w:instrText xml:space="preserve"> PAGEREF _Toc37667721 \h </w:instrText>
        </w:r>
        <w:r w:rsidR="00924C81">
          <w:rPr>
            <w:noProof/>
            <w:webHidden/>
          </w:rPr>
        </w:r>
        <w:r w:rsidR="00924C81">
          <w:rPr>
            <w:noProof/>
            <w:webHidden/>
          </w:rPr>
          <w:fldChar w:fldCharType="separate"/>
        </w:r>
        <w:r w:rsidR="00924C81">
          <w:rPr>
            <w:noProof/>
            <w:webHidden/>
          </w:rPr>
          <w:t>5</w:t>
        </w:r>
        <w:r w:rsidR="00924C81">
          <w:rPr>
            <w:noProof/>
            <w:webHidden/>
          </w:rPr>
          <w:fldChar w:fldCharType="end"/>
        </w:r>
      </w:hyperlink>
    </w:p>
    <w:p w14:paraId="1DF0F32E" w14:textId="77777777" w:rsidR="00924C81" w:rsidRDefault="00FB496A">
      <w:pPr>
        <w:pStyle w:val="TOC1"/>
        <w:tabs>
          <w:tab w:val="right" w:leader="dot" w:pos="9061"/>
        </w:tabs>
        <w:rPr>
          <w:rFonts w:asciiTheme="minorHAnsi" w:eastAsiaTheme="minorEastAsia" w:hAnsiTheme="minorHAnsi" w:cstheme="minorBidi"/>
          <w:b w:val="0"/>
          <w:bCs w:val="0"/>
          <w:iCs w:val="0"/>
          <w:noProof/>
          <w:sz w:val="21"/>
          <w:szCs w:val="22"/>
        </w:rPr>
      </w:pPr>
      <w:hyperlink w:anchor="_Toc37667722" w:history="1">
        <w:r w:rsidR="00924C81" w:rsidRPr="008E3385">
          <w:rPr>
            <w:rStyle w:val="afff2"/>
            <w:rFonts w:hint="eastAsia"/>
            <w:noProof/>
          </w:rPr>
          <w:t>第三章</w:t>
        </w:r>
        <w:r w:rsidR="00924C81" w:rsidRPr="008E3385">
          <w:rPr>
            <w:rStyle w:val="afff2"/>
            <w:noProof/>
          </w:rPr>
          <w:t xml:space="preserve"> </w:t>
        </w:r>
        <w:r w:rsidR="00924C81" w:rsidRPr="008E3385">
          <w:rPr>
            <w:rStyle w:val="afff2"/>
            <w:rFonts w:hint="eastAsia"/>
            <w:noProof/>
          </w:rPr>
          <w:t>投标人须知资料表</w:t>
        </w:r>
        <w:r w:rsidR="00924C81">
          <w:rPr>
            <w:noProof/>
            <w:webHidden/>
          </w:rPr>
          <w:tab/>
        </w:r>
        <w:r w:rsidR="00924C81">
          <w:rPr>
            <w:noProof/>
            <w:webHidden/>
          </w:rPr>
          <w:fldChar w:fldCharType="begin"/>
        </w:r>
        <w:r w:rsidR="00924C81">
          <w:rPr>
            <w:noProof/>
            <w:webHidden/>
          </w:rPr>
          <w:instrText xml:space="preserve"> PAGEREF _Toc37667722 \h </w:instrText>
        </w:r>
        <w:r w:rsidR="00924C81">
          <w:rPr>
            <w:noProof/>
            <w:webHidden/>
          </w:rPr>
        </w:r>
        <w:r w:rsidR="00924C81">
          <w:rPr>
            <w:noProof/>
            <w:webHidden/>
          </w:rPr>
          <w:fldChar w:fldCharType="separate"/>
        </w:r>
        <w:r w:rsidR="00924C81">
          <w:rPr>
            <w:noProof/>
            <w:webHidden/>
          </w:rPr>
          <w:t>8</w:t>
        </w:r>
        <w:r w:rsidR="00924C81">
          <w:rPr>
            <w:noProof/>
            <w:webHidden/>
          </w:rPr>
          <w:fldChar w:fldCharType="end"/>
        </w:r>
      </w:hyperlink>
    </w:p>
    <w:p w14:paraId="3FADFF42" w14:textId="77777777" w:rsidR="00924C81" w:rsidRDefault="00FB496A">
      <w:pPr>
        <w:pStyle w:val="TOC1"/>
        <w:tabs>
          <w:tab w:val="right" w:leader="dot" w:pos="9061"/>
        </w:tabs>
        <w:rPr>
          <w:rFonts w:asciiTheme="minorHAnsi" w:eastAsiaTheme="minorEastAsia" w:hAnsiTheme="minorHAnsi" w:cstheme="minorBidi"/>
          <w:b w:val="0"/>
          <w:bCs w:val="0"/>
          <w:iCs w:val="0"/>
          <w:noProof/>
          <w:sz w:val="21"/>
          <w:szCs w:val="22"/>
        </w:rPr>
      </w:pPr>
      <w:hyperlink w:anchor="_Toc37667723" w:history="1">
        <w:r w:rsidR="00924C81" w:rsidRPr="008E3385">
          <w:rPr>
            <w:rStyle w:val="afff2"/>
            <w:rFonts w:hint="eastAsia"/>
            <w:noProof/>
          </w:rPr>
          <w:t>第二章</w:t>
        </w:r>
        <w:r w:rsidR="00924C81" w:rsidRPr="008E3385">
          <w:rPr>
            <w:rStyle w:val="afff2"/>
            <w:noProof/>
          </w:rPr>
          <w:t xml:space="preserve"> </w:t>
        </w:r>
        <w:r w:rsidR="00924C81" w:rsidRPr="008E3385">
          <w:rPr>
            <w:rStyle w:val="afff2"/>
            <w:rFonts w:hint="eastAsia"/>
            <w:noProof/>
          </w:rPr>
          <w:t>投标人须知</w:t>
        </w:r>
        <w:r w:rsidR="00924C81">
          <w:rPr>
            <w:noProof/>
            <w:webHidden/>
          </w:rPr>
          <w:tab/>
        </w:r>
        <w:r w:rsidR="00924C81">
          <w:rPr>
            <w:noProof/>
            <w:webHidden/>
          </w:rPr>
          <w:fldChar w:fldCharType="begin"/>
        </w:r>
        <w:r w:rsidR="00924C81">
          <w:rPr>
            <w:noProof/>
            <w:webHidden/>
          </w:rPr>
          <w:instrText xml:space="preserve"> PAGEREF _Toc37667723 \h </w:instrText>
        </w:r>
        <w:r w:rsidR="00924C81">
          <w:rPr>
            <w:noProof/>
            <w:webHidden/>
          </w:rPr>
        </w:r>
        <w:r w:rsidR="00924C81">
          <w:rPr>
            <w:noProof/>
            <w:webHidden/>
          </w:rPr>
          <w:fldChar w:fldCharType="separate"/>
        </w:r>
        <w:r w:rsidR="00924C81">
          <w:rPr>
            <w:noProof/>
            <w:webHidden/>
          </w:rPr>
          <w:t>11</w:t>
        </w:r>
        <w:r w:rsidR="00924C81">
          <w:rPr>
            <w:noProof/>
            <w:webHidden/>
          </w:rPr>
          <w:fldChar w:fldCharType="end"/>
        </w:r>
      </w:hyperlink>
    </w:p>
    <w:p w14:paraId="11264EC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24" w:history="1">
        <w:r w:rsidR="00924C81" w:rsidRPr="008E3385">
          <w:rPr>
            <w:rStyle w:val="afff2"/>
            <w:rFonts w:ascii="宋体" w:hAnsi="宋体" w:hint="eastAsia"/>
            <w:noProof/>
          </w:rPr>
          <w:t>一说明</w:t>
        </w:r>
        <w:r w:rsidR="00924C81">
          <w:rPr>
            <w:noProof/>
            <w:webHidden/>
          </w:rPr>
          <w:tab/>
        </w:r>
        <w:r w:rsidR="00924C81">
          <w:rPr>
            <w:noProof/>
            <w:webHidden/>
          </w:rPr>
          <w:fldChar w:fldCharType="begin"/>
        </w:r>
        <w:r w:rsidR="00924C81">
          <w:rPr>
            <w:noProof/>
            <w:webHidden/>
          </w:rPr>
          <w:instrText xml:space="preserve"> PAGEREF _Toc37667724 \h </w:instrText>
        </w:r>
        <w:r w:rsidR="00924C81">
          <w:rPr>
            <w:noProof/>
            <w:webHidden/>
          </w:rPr>
        </w:r>
        <w:r w:rsidR="00924C81">
          <w:rPr>
            <w:noProof/>
            <w:webHidden/>
          </w:rPr>
          <w:fldChar w:fldCharType="separate"/>
        </w:r>
        <w:r w:rsidR="00924C81">
          <w:rPr>
            <w:noProof/>
            <w:webHidden/>
          </w:rPr>
          <w:t>11</w:t>
        </w:r>
        <w:r w:rsidR="00924C81">
          <w:rPr>
            <w:noProof/>
            <w:webHidden/>
          </w:rPr>
          <w:fldChar w:fldCharType="end"/>
        </w:r>
      </w:hyperlink>
    </w:p>
    <w:p w14:paraId="05A842C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25" w:history="1">
        <w:r w:rsidR="00924C81" w:rsidRPr="008E3385">
          <w:rPr>
            <w:rStyle w:val="afff2"/>
            <w:rFonts w:ascii="宋体" w:hAnsi="宋体"/>
            <w:noProof/>
          </w:rPr>
          <w:t xml:space="preserve">1. </w:t>
        </w:r>
        <w:r w:rsidR="00924C81" w:rsidRPr="008E3385">
          <w:rPr>
            <w:rStyle w:val="afff2"/>
            <w:rFonts w:ascii="宋体" w:hAnsi="宋体" w:hint="eastAsia"/>
            <w:noProof/>
          </w:rPr>
          <w:t>采购人、采购代理机构及合格的投标人</w:t>
        </w:r>
        <w:r w:rsidR="00924C81">
          <w:rPr>
            <w:noProof/>
            <w:webHidden/>
          </w:rPr>
          <w:tab/>
        </w:r>
        <w:r w:rsidR="00924C81">
          <w:rPr>
            <w:noProof/>
            <w:webHidden/>
          </w:rPr>
          <w:fldChar w:fldCharType="begin"/>
        </w:r>
        <w:r w:rsidR="00924C81">
          <w:rPr>
            <w:noProof/>
            <w:webHidden/>
          </w:rPr>
          <w:instrText xml:space="preserve"> PAGEREF _Toc37667725 \h </w:instrText>
        </w:r>
        <w:r w:rsidR="00924C81">
          <w:rPr>
            <w:noProof/>
            <w:webHidden/>
          </w:rPr>
        </w:r>
        <w:r w:rsidR="00924C81">
          <w:rPr>
            <w:noProof/>
            <w:webHidden/>
          </w:rPr>
          <w:fldChar w:fldCharType="separate"/>
        </w:r>
        <w:r w:rsidR="00924C81">
          <w:rPr>
            <w:noProof/>
            <w:webHidden/>
          </w:rPr>
          <w:t>11</w:t>
        </w:r>
        <w:r w:rsidR="00924C81">
          <w:rPr>
            <w:noProof/>
            <w:webHidden/>
          </w:rPr>
          <w:fldChar w:fldCharType="end"/>
        </w:r>
      </w:hyperlink>
    </w:p>
    <w:p w14:paraId="23162E5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26" w:history="1">
        <w:r w:rsidR="00924C81" w:rsidRPr="008E3385">
          <w:rPr>
            <w:rStyle w:val="afff2"/>
            <w:rFonts w:ascii="宋体" w:hAnsi="宋体"/>
            <w:noProof/>
          </w:rPr>
          <w:t xml:space="preserve">2. </w:t>
        </w:r>
        <w:r w:rsidR="00924C81" w:rsidRPr="008E3385">
          <w:rPr>
            <w:rStyle w:val="afff2"/>
            <w:rFonts w:ascii="宋体" w:hAnsi="宋体" w:hint="eastAsia"/>
            <w:noProof/>
          </w:rPr>
          <w:t>资金来源</w:t>
        </w:r>
        <w:r w:rsidR="00924C81">
          <w:rPr>
            <w:noProof/>
            <w:webHidden/>
          </w:rPr>
          <w:tab/>
        </w:r>
        <w:r w:rsidR="00924C81">
          <w:rPr>
            <w:noProof/>
            <w:webHidden/>
          </w:rPr>
          <w:fldChar w:fldCharType="begin"/>
        </w:r>
        <w:r w:rsidR="00924C81">
          <w:rPr>
            <w:noProof/>
            <w:webHidden/>
          </w:rPr>
          <w:instrText xml:space="preserve"> PAGEREF _Toc37667726 \h </w:instrText>
        </w:r>
        <w:r w:rsidR="00924C81">
          <w:rPr>
            <w:noProof/>
            <w:webHidden/>
          </w:rPr>
        </w:r>
        <w:r w:rsidR="00924C81">
          <w:rPr>
            <w:noProof/>
            <w:webHidden/>
          </w:rPr>
          <w:fldChar w:fldCharType="separate"/>
        </w:r>
        <w:r w:rsidR="00924C81">
          <w:rPr>
            <w:noProof/>
            <w:webHidden/>
          </w:rPr>
          <w:t>13</w:t>
        </w:r>
        <w:r w:rsidR="00924C81">
          <w:rPr>
            <w:noProof/>
            <w:webHidden/>
          </w:rPr>
          <w:fldChar w:fldCharType="end"/>
        </w:r>
      </w:hyperlink>
    </w:p>
    <w:p w14:paraId="24FBE6D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27" w:history="1">
        <w:r w:rsidR="00924C81" w:rsidRPr="008E3385">
          <w:rPr>
            <w:rStyle w:val="afff2"/>
            <w:rFonts w:ascii="宋体" w:hAnsi="宋体"/>
            <w:noProof/>
          </w:rPr>
          <w:t xml:space="preserve">3. </w:t>
        </w:r>
        <w:r w:rsidR="00924C81" w:rsidRPr="008E3385">
          <w:rPr>
            <w:rStyle w:val="afff2"/>
            <w:rFonts w:ascii="宋体" w:hAnsi="宋体" w:hint="eastAsia"/>
            <w:noProof/>
          </w:rPr>
          <w:t>投标费用</w:t>
        </w:r>
        <w:r w:rsidR="00924C81">
          <w:rPr>
            <w:noProof/>
            <w:webHidden/>
          </w:rPr>
          <w:tab/>
        </w:r>
        <w:r w:rsidR="00924C81">
          <w:rPr>
            <w:noProof/>
            <w:webHidden/>
          </w:rPr>
          <w:fldChar w:fldCharType="begin"/>
        </w:r>
        <w:r w:rsidR="00924C81">
          <w:rPr>
            <w:noProof/>
            <w:webHidden/>
          </w:rPr>
          <w:instrText xml:space="preserve"> PAGEREF _Toc37667727 \h </w:instrText>
        </w:r>
        <w:r w:rsidR="00924C81">
          <w:rPr>
            <w:noProof/>
            <w:webHidden/>
          </w:rPr>
        </w:r>
        <w:r w:rsidR="00924C81">
          <w:rPr>
            <w:noProof/>
            <w:webHidden/>
          </w:rPr>
          <w:fldChar w:fldCharType="separate"/>
        </w:r>
        <w:r w:rsidR="00924C81">
          <w:rPr>
            <w:noProof/>
            <w:webHidden/>
          </w:rPr>
          <w:t>13</w:t>
        </w:r>
        <w:r w:rsidR="00924C81">
          <w:rPr>
            <w:noProof/>
            <w:webHidden/>
          </w:rPr>
          <w:fldChar w:fldCharType="end"/>
        </w:r>
      </w:hyperlink>
    </w:p>
    <w:p w14:paraId="6ED2B06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28" w:history="1">
        <w:r w:rsidR="00924C81" w:rsidRPr="008E3385">
          <w:rPr>
            <w:rStyle w:val="afff2"/>
            <w:rFonts w:ascii="宋体" w:hAnsi="宋体" w:hint="eastAsia"/>
            <w:noProof/>
          </w:rPr>
          <w:t>二招标文件</w:t>
        </w:r>
        <w:r w:rsidR="00924C81">
          <w:rPr>
            <w:noProof/>
            <w:webHidden/>
          </w:rPr>
          <w:tab/>
        </w:r>
        <w:r w:rsidR="00924C81">
          <w:rPr>
            <w:noProof/>
            <w:webHidden/>
          </w:rPr>
          <w:fldChar w:fldCharType="begin"/>
        </w:r>
        <w:r w:rsidR="00924C81">
          <w:rPr>
            <w:noProof/>
            <w:webHidden/>
          </w:rPr>
          <w:instrText xml:space="preserve"> PAGEREF _Toc37667728 \h </w:instrText>
        </w:r>
        <w:r w:rsidR="00924C81">
          <w:rPr>
            <w:noProof/>
            <w:webHidden/>
          </w:rPr>
        </w:r>
        <w:r w:rsidR="00924C81">
          <w:rPr>
            <w:noProof/>
            <w:webHidden/>
          </w:rPr>
          <w:fldChar w:fldCharType="separate"/>
        </w:r>
        <w:r w:rsidR="00924C81">
          <w:rPr>
            <w:noProof/>
            <w:webHidden/>
          </w:rPr>
          <w:t>13</w:t>
        </w:r>
        <w:r w:rsidR="00924C81">
          <w:rPr>
            <w:noProof/>
            <w:webHidden/>
          </w:rPr>
          <w:fldChar w:fldCharType="end"/>
        </w:r>
      </w:hyperlink>
    </w:p>
    <w:p w14:paraId="23C6160B"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29" w:history="1">
        <w:r w:rsidR="00924C81" w:rsidRPr="008E3385">
          <w:rPr>
            <w:rStyle w:val="afff2"/>
            <w:rFonts w:ascii="宋体" w:hAnsi="宋体"/>
            <w:noProof/>
          </w:rPr>
          <w:t xml:space="preserve">4. </w:t>
        </w:r>
        <w:r w:rsidR="00924C81" w:rsidRPr="008E3385">
          <w:rPr>
            <w:rStyle w:val="afff2"/>
            <w:rFonts w:ascii="宋体" w:hAnsi="宋体" w:hint="eastAsia"/>
            <w:noProof/>
          </w:rPr>
          <w:t>招标文件构成</w:t>
        </w:r>
        <w:r w:rsidR="00924C81">
          <w:rPr>
            <w:noProof/>
            <w:webHidden/>
          </w:rPr>
          <w:tab/>
        </w:r>
        <w:r w:rsidR="00924C81">
          <w:rPr>
            <w:noProof/>
            <w:webHidden/>
          </w:rPr>
          <w:fldChar w:fldCharType="begin"/>
        </w:r>
        <w:r w:rsidR="00924C81">
          <w:rPr>
            <w:noProof/>
            <w:webHidden/>
          </w:rPr>
          <w:instrText xml:space="preserve"> PAGEREF _Toc37667729 \h </w:instrText>
        </w:r>
        <w:r w:rsidR="00924C81">
          <w:rPr>
            <w:noProof/>
            <w:webHidden/>
          </w:rPr>
        </w:r>
        <w:r w:rsidR="00924C81">
          <w:rPr>
            <w:noProof/>
            <w:webHidden/>
          </w:rPr>
          <w:fldChar w:fldCharType="separate"/>
        </w:r>
        <w:r w:rsidR="00924C81">
          <w:rPr>
            <w:noProof/>
            <w:webHidden/>
          </w:rPr>
          <w:t>13</w:t>
        </w:r>
        <w:r w:rsidR="00924C81">
          <w:rPr>
            <w:noProof/>
            <w:webHidden/>
          </w:rPr>
          <w:fldChar w:fldCharType="end"/>
        </w:r>
      </w:hyperlink>
    </w:p>
    <w:p w14:paraId="0148678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0" w:history="1">
        <w:r w:rsidR="00924C81" w:rsidRPr="008E3385">
          <w:rPr>
            <w:rStyle w:val="afff2"/>
            <w:rFonts w:ascii="宋体" w:hAnsi="宋体"/>
            <w:noProof/>
          </w:rPr>
          <w:t xml:space="preserve">5. </w:t>
        </w:r>
        <w:r w:rsidR="00924C81" w:rsidRPr="008E3385">
          <w:rPr>
            <w:rStyle w:val="afff2"/>
            <w:rFonts w:ascii="宋体" w:hAnsi="宋体" w:hint="eastAsia"/>
            <w:noProof/>
          </w:rPr>
          <w:t>投标人要求对招标文件的澄清</w:t>
        </w:r>
        <w:r w:rsidR="00924C81">
          <w:rPr>
            <w:noProof/>
            <w:webHidden/>
          </w:rPr>
          <w:tab/>
        </w:r>
        <w:r w:rsidR="00924C81">
          <w:rPr>
            <w:noProof/>
            <w:webHidden/>
          </w:rPr>
          <w:fldChar w:fldCharType="begin"/>
        </w:r>
        <w:r w:rsidR="00924C81">
          <w:rPr>
            <w:noProof/>
            <w:webHidden/>
          </w:rPr>
          <w:instrText xml:space="preserve"> PAGEREF _Toc37667730 \h </w:instrText>
        </w:r>
        <w:r w:rsidR="00924C81">
          <w:rPr>
            <w:noProof/>
            <w:webHidden/>
          </w:rPr>
        </w:r>
        <w:r w:rsidR="00924C81">
          <w:rPr>
            <w:noProof/>
            <w:webHidden/>
          </w:rPr>
          <w:fldChar w:fldCharType="separate"/>
        </w:r>
        <w:r w:rsidR="00924C81">
          <w:rPr>
            <w:noProof/>
            <w:webHidden/>
          </w:rPr>
          <w:t>13</w:t>
        </w:r>
        <w:r w:rsidR="00924C81">
          <w:rPr>
            <w:noProof/>
            <w:webHidden/>
          </w:rPr>
          <w:fldChar w:fldCharType="end"/>
        </w:r>
      </w:hyperlink>
    </w:p>
    <w:p w14:paraId="51B7B2F4"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1" w:history="1">
        <w:r w:rsidR="00924C81" w:rsidRPr="008E3385">
          <w:rPr>
            <w:rStyle w:val="afff2"/>
            <w:rFonts w:ascii="宋体" w:hAnsi="宋体"/>
            <w:noProof/>
          </w:rPr>
          <w:t xml:space="preserve">6. </w:t>
        </w:r>
        <w:r w:rsidR="00924C81" w:rsidRPr="008E3385">
          <w:rPr>
            <w:rStyle w:val="afff2"/>
            <w:rFonts w:ascii="宋体" w:hAnsi="宋体" w:hint="eastAsia"/>
            <w:noProof/>
          </w:rPr>
          <w:t>采购人或采购代理机构对招标文件的澄清或修改</w:t>
        </w:r>
        <w:r w:rsidR="00924C81">
          <w:rPr>
            <w:noProof/>
            <w:webHidden/>
          </w:rPr>
          <w:tab/>
        </w:r>
        <w:r w:rsidR="00924C81">
          <w:rPr>
            <w:noProof/>
            <w:webHidden/>
          </w:rPr>
          <w:fldChar w:fldCharType="begin"/>
        </w:r>
        <w:r w:rsidR="00924C81">
          <w:rPr>
            <w:noProof/>
            <w:webHidden/>
          </w:rPr>
          <w:instrText xml:space="preserve"> PAGEREF _Toc37667731 \h </w:instrText>
        </w:r>
        <w:r w:rsidR="00924C81">
          <w:rPr>
            <w:noProof/>
            <w:webHidden/>
          </w:rPr>
        </w:r>
        <w:r w:rsidR="00924C81">
          <w:rPr>
            <w:noProof/>
            <w:webHidden/>
          </w:rPr>
          <w:fldChar w:fldCharType="separate"/>
        </w:r>
        <w:r w:rsidR="00924C81">
          <w:rPr>
            <w:noProof/>
            <w:webHidden/>
          </w:rPr>
          <w:t>14</w:t>
        </w:r>
        <w:r w:rsidR="00924C81">
          <w:rPr>
            <w:noProof/>
            <w:webHidden/>
          </w:rPr>
          <w:fldChar w:fldCharType="end"/>
        </w:r>
      </w:hyperlink>
    </w:p>
    <w:p w14:paraId="0F59147C"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2" w:history="1">
        <w:r w:rsidR="00924C81" w:rsidRPr="008E3385">
          <w:rPr>
            <w:rStyle w:val="afff2"/>
            <w:rFonts w:ascii="宋体" w:hAnsi="宋体" w:hint="eastAsia"/>
            <w:noProof/>
          </w:rPr>
          <w:t>三投标文件的编制</w:t>
        </w:r>
        <w:r w:rsidR="00924C81">
          <w:rPr>
            <w:noProof/>
            <w:webHidden/>
          </w:rPr>
          <w:tab/>
        </w:r>
        <w:r w:rsidR="00924C81">
          <w:rPr>
            <w:noProof/>
            <w:webHidden/>
          </w:rPr>
          <w:fldChar w:fldCharType="begin"/>
        </w:r>
        <w:r w:rsidR="00924C81">
          <w:rPr>
            <w:noProof/>
            <w:webHidden/>
          </w:rPr>
          <w:instrText xml:space="preserve"> PAGEREF _Toc37667732 \h </w:instrText>
        </w:r>
        <w:r w:rsidR="00924C81">
          <w:rPr>
            <w:noProof/>
            <w:webHidden/>
          </w:rPr>
        </w:r>
        <w:r w:rsidR="00924C81">
          <w:rPr>
            <w:noProof/>
            <w:webHidden/>
          </w:rPr>
          <w:fldChar w:fldCharType="separate"/>
        </w:r>
        <w:r w:rsidR="00924C81">
          <w:rPr>
            <w:noProof/>
            <w:webHidden/>
          </w:rPr>
          <w:t>14</w:t>
        </w:r>
        <w:r w:rsidR="00924C81">
          <w:rPr>
            <w:noProof/>
            <w:webHidden/>
          </w:rPr>
          <w:fldChar w:fldCharType="end"/>
        </w:r>
      </w:hyperlink>
    </w:p>
    <w:p w14:paraId="67738FD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3" w:history="1">
        <w:r w:rsidR="00924C81" w:rsidRPr="008E3385">
          <w:rPr>
            <w:rStyle w:val="afff2"/>
            <w:rFonts w:ascii="宋体" w:hAnsi="宋体"/>
            <w:noProof/>
          </w:rPr>
          <w:t xml:space="preserve">7. </w:t>
        </w:r>
        <w:r w:rsidR="00924C81" w:rsidRPr="008E3385">
          <w:rPr>
            <w:rStyle w:val="afff2"/>
            <w:rFonts w:ascii="宋体" w:hAnsi="宋体" w:hint="eastAsia"/>
            <w:noProof/>
          </w:rPr>
          <w:t>投标文件编制的原则</w:t>
        </w:r>
        <w:r w:rsidR="00924C81">
          <w:rPr>
            <w:noProof/>
            <w:webHidden/>
          </w:rPr>
          <w:tab/>
        </w:r>
        <w:r w:rsidR="00924C81">
          <w:rPr>
            <w:noProof/>
            <w:webHidden/>
          </w:rPr>
          <w:fldChar w:fldCharType="begin"/>
        </w:r>
        <w:r w:rsidR="00924C81">
          <w:rPr>
            <w:noProof/>
            <w:webHidden/>
          </w:rPr>
          <w:instrText xml:space="preserve"> PAGEREF _Toc37667733 \h </w:instrText>
        </w:r>
        <w:r w:rsidR="00924C81">
          <w:rPr>
            <w:noProof/>
            <w:webHidden/>
          </w:rPr>
        </w:r>
        <w:r w:rsidR="00924C81">
          <w:rPr>
            <w:noProof/>
            <w:webHidden/>
          </w:rPr>
          <w:fldChar w:fldCharType="separate"/>
        </w:r>
        <w:r w:rsidR="00924C81">
          <w:rPr>
            <w:noProof/>
            <w:webHidden/>
          </w:rPr>
          <w:t>14</w:t>
        </w:r>
        <w:r w:rsidR="00924C81">
          <w:rPr>
            <w:noProof/>
            <w:webHidden/>
          </w:rPr>
          <w:fldChar w:fldCharType="end"/>
        </w:r>
      </w:hyperlink>
    </w:p>
    <w:p w14:paraId="57613CA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4" w:history="1">
        <w:r w:rsidR="00924C81" w:rsidRPr="008E3385">
          <w:rPr>
            <w:rStyle w:val="afff2"/>
            <w:rFonts w:ascii="宋体" w:hAnsi="宋体"/>
            <w:noProof/>
          </w:rPr>
          <w:t xml:space="preserve">8. </w:t>
        </w:r>
        <w:r w:rsidR="00924C81" w:rsidRPr="008E3385">
          <w:rPr>
            <w:rStyle w:val="afff2"/>
            <w:rFonts w:ascii="宋体" w:hAnsi="宋体" w:hint="eastAsia"/>
            <w:noProof/>
          </w:rPr>
          <w:t>投标范围及投标文件中计量单位的使用</w:t>
        </w:r>
        <w:r w:rsidR="00924C81">
          <w:rPr>
            <w:noProof/>
            <w:webHidden/>
          </w:rPr>
          <w:tab/>
        </w:r>
        <w:r w:rsidR="00924C81">
          <w:rPr>
            <w:noProof/>
            <w:webHidden/>
          </w:rPr>
          <w:fldChar w:fldCharType="begin"/>
        </w:r>
        <w:r w:rsidR="00924C81">
          <w:rPr>
            <w:noProof/>
            <w:webHidden/>
          </w:rPr>
          <w:instrText xml:space="preserve"> PAGEREF _Toc37667734 \h </w:instrText>
        </w:r>
        <w:r w:rsidR="00924C81">
          <w:rPr>
            <w:noProof/>
            <w:webHidden/>
          </w:rPr>
        </w:r>
        <w:r w:rsidR="00924C81">
          <w:rPr>
            <w:noProof/>
            <w:webHidden/>
          </w:rPr>
          <w:fldChar w:fldCharType="separate"/>
        </w:r>
        <w:r w:rsidR="00924C81">
          <w:rPr>
            <w:noProof/>
            <w:webHidden/>
          </w:rPr>
          <w:t>14</w:t>
        </w:r>
        <w:r w:rsidR="00924C81">
          <w:rPr>
            <w:noProof/>
            <w:webHidden/>
          </w:rPr>
          <w:fldChar w:fldCharType="end"/>
        </w:r>
      </w:hyperlink>
    </w:p>
    <w:p w14:paraId="48610346"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5" w:history="1">
        <w:r w:rsidR="00924C81" w:rsidRPr="008E3385">
          <w:rPr>
            <w:rStyle w:val="afff2"/>
            <w:rFonts w:ascii="宋体" w:hAnsi="宋体"/>
            <w:noProof/>
          </w:rPr>
          <w:t xml:space="preserve">9. </w:t>
        </w:r>
        <w:r w:rsidR="00924C81" w:rsidRPr="008E3385">
          <w:rPr>
            <w:rStyle w:val="afff2"/>
            <w:rFonts w:ascii="宋体" w:hAnsi="宋体" w:hint="eastAsia"/>
            <w:noProof/>
          </w:rPr>
          <w:t>投标文件构成</w:t>
        </w:r>
        <w:r w:rsidR="00924C81">
          <w:rPr>
            <w:noProof/>
            <w:webHidden/>
          </w:rPr>
          <w:tab/>
        </w:r>
        <w:r w:rsidR="00924C81">
          <w:rPr>
            <w:noProof/>
            <w:webHidden/>
          </w:rPr>
          <w:fldChar w:fldCharType="begin"/>
        </w:r>
        <w:r w:rsidR="00924C81">
          <w:rPr>
            <w:noProof/>
            <w:webHidden/>
          </w:rPr>
          <w:instrText xml:space="preserve"> PAGEREF _Toc37667735 \h </w:instrText>
        </w:r>
        <w:r w:rsidR="00924C81">
          <w:rPr>
            <w:noProof/>
            <w:webHidden/>
          </w:rPr>
        </w:r>
        <w:r w:rsidR="00924C81">
          <w:rPr>
            <w:noProof/>
            <w:webHidden/>
          </w:rPr>
          <w:fldChar w:fldCharType="separate"/>
        </w:r>
        <w:r w:rsidR="00924C81">
          <w:rPr>
            <w:noProof/>
            <w:webHidden/>
          </w:rPr>
          <w:t>14</w:t>
        </w:r>
        <w:r w:rsidR="00924C81">
          <w:rPr>
            <w:noProof/>
            <w:webHidden/>
          </w:rPr>
          <w:fldChar w:fldCharType="end"/>
        </w:r>
      </w:hyperlink>
    </w:p>
    <w:p w14:paraId="4CC7732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6" w:history="1">
        <w:r w:rsidR="00924C81" w:rsidRPr="008E3385">
          <w:rPr>
            <w:rStyle w:val="afff2"/>
            <w:rFonts w:ascii="宋体" w:hAnsi="宋体"/>
            <w:noProof/>
          </w:rPr>
          <w:t xml:space="preserve">10. </w:t>
        </w:r>
        <w:r w:rsidR="00924C81" w:rsidRPr="008E3385">
          <w:rPr>
            <w:rStyle w:val="afff2"/>
            <w:rFonts w:ascii="宋体" w:hAnsi="宋体" w:hint="eastAsia"/>
            <w:noProof/>
          </w:rPr>
          <w:t>证明服务的合格性和符合招标文件规定的文件</w:t>
        </w:r>
        <w:r w:rsidR="00924C81">
          <w:rPr>
            <w:noProof/>
            <w:webHidden/>
          </w:rPr>
          <w:tab/>
        </w:r>
        <w:r w:rsidR="00924C81">
          <w:rPr>
            <w:noProof/>
            <w:webHidden/>
          </w:rPr>
          <w:fldChar w:fldCharType="begin"/>
        </w:r>
        <w:r w:rsidR="00924C81">
          <w:rPr>
            <w:noProof/>
            <w:webHidden/>
          </w:rPr>
          <w:instrText xml:space="preserve"> PAGEREF _Toc37667736 \h </w:instrText>
        </w:r>
        <w:r w:rsidR="00924C81">
          <w:rPr>
            <w:noProof/>
            <w:webHidden/>
          </w:rPr>
        </w:r>
        <w:r w:rsidR="00924C81">
          <w:rPr>
            <w:noProof/>
            <w:webHidden/>
          </w:rPr>
          <w:fldChar w:fldCharType="separate"/>
        </w:r>
        <w:r w:rsidR="00924C81">
          <w:rPr>
            <w:noProof/>
            <w:webHidden/>
          </w:rPr>
          <w:t>15</w:t>
        </w:r>
        <w:r w:rsidR="00924C81">
          <w:rPr>
            <w:noProof/>
            <w:webHidden/>
          </w:rPr>
          <w:fldChar w:fldCharType="end"/>
        </w:r>
      </w:hyperlink>
    </w:p>
    <w:p w14:paraId="1A98F656"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7" w:history="1">
        <w:r w:rsidR="00924C81" w:rsidRPr="008E3385">
          <w:rPr>
            <w:rStyle w:val="afff2"/>
            <w:rFonts w:ascii="宋体" w:hAnsi="宋体"/>
            <w:noProof/>
          </w:rPr>
          <w:t xml:space="preserve">11. </w:t>
        </w:r>
        <w:r w:rsidR="00924C81" w:rsidRPr="008E3385">
          <w:rPr>
            <w:rStyle w:val="afff2"/>
            <w:rFonts w:ascii="宋体" w:hAnsi="宋体" w:hint="eastAsia"/>
            <w:noProof/>
          </w:rPr>
          <w:t>投标报价</w:t>
        </w:r>
        <w:r w:rsidR="00924C81">
          <w:rPr>
            <w:noProof/>
            <w:webHidden/>
          </w:rPr>
          <w:tab/>
        </w:r>
        <w:r w:rsidR="00924C81">
          <w:rPr>
            <w:noProof/>
            <w:webHidden/>
          </w:rPr>
          <w:fldChar w:fldCharType="begin"/>
        </w:r>
        <w:r w:rsidR="00924C81">
          <w:rPr>
            <w:noProof/>
            <w:webHidden/>
          </w:rPr>
          <w:instrText xml:space="preserve"> PAGEREF _Toc37667737 \h </w:instrText>
        </w:r>
        <w:r w:rsidR="00924C81">
          <w:rPr>
            <w:noProof/>
            <w:webHidden/>
          </w:rPr>
        </w:r>
        <w:r w:rsidR="00924C81">
          <w:rPr>
            <w:noProof/>
            <w:webHidden/>
          </w:rPr>
          <w:fldChar w:fldCharType="separate"/>
        </w:r>
        <w:r w:rsidR="00924C81">
          <w:rPr>
            <w:noProof/>
            <w:webHidden/>
          </w:rPr>
          <w:t>16</w:t>
        </w:r>
        <w:r w:rsidR="00924C81">
          <w:rPr>
            <w:noProof/>
            <w:webHidden/>
          </w:rPr>
          <w:fldChar w:fldCharType="end"/>
        </w:r>
      </w:hyperlink>
    </w:p>
    <w:p w14:paraId="792EF4F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8" w:history="1">
        <w:r w:rsidR="00924C81" w:rsidRPr="008E3385">
          <w:rPr>
            <w:rStyle w:val="afff2"/>
            <w:rFonts w:ascii="宋体" w:hAnsi="宋体"/>
            <w:noProof/>
          </w:rPr>
          <w:t xml:space="preserve">12. </w:t>
        </w:r>
        <w:r w:rsidR="00924C81" w:rsidRPr="008E3385">
          <w:rPr>
            <w:rStyle w:val="afff2"/>
            <w:rFonts w:ascii="宋体" w:hAnsi="宋体" w:hint="eastAsia"/>
            <w:noProof/>
          </w:rPr>
          <w:t>投标保证金</w:t>
        </w:r>
        <w:r w:rsidR="00924C81">
          <w:rPr>
            <w:noProof/>
            <w:webHidden/>
          </w:rPr>
          <w:tab/>
        </w:r>
        <w:r w:rsidR="00924C81">
          <w:rPr>
            <w:noProof/>
            <w:webHidden/>
          </w:rPr>
          <w:fldChar w:fldCharType="begin"/>
        </w:r>
        <w:r w:rsidR="00924C81">
          <w:rPr>
            <w:noProof/>
            <w:webHidden/>
          </w:rPr>
          <w:instrText xml:space="preserve"> PAGEREF _Toc37667738 \h </w:instrText>
        </w:r>
        <w:r w:rsidR="00924C81">
          <w:rPr>
            <w:noProof/>
            <w:webHidden/>
          </w:rPr>
        </w:r>
        <w:r w:rsidR="00924C81">
          <w:rPr>
            <w:noProof/>
            <w:webHidden/>
          </w:rPr>
          <w:fldChar w:fldCharType="separate"/>
        </w:r>
        <w:r w:rsidR="00924C81">
          <w:rPr>
            <w:noProof/>
            <w:webHidden/>
          </w:rPr>
          <w:t>16</w:t>
        </w:r>
        <w:r w:rsidR="00924C81">
          <w:rPr>
            <w:noProof/>
            <w:webHidden/>
          </w:rPr>
          <w:fldChar w:fldCharType="end"/>
        </w:r>
      </w:hyperlink>
    </w:p>
    <w:p w14:paraId="1977A82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39" w:history="1">
        <w:r w:rsidR="00924C81" w:rsidRPr="008E3385">
          <w:rPr>
            <w:rStyle w:val="afff2"/>
            <w:rFonts w:ascii="宋体" w:hAnsi="宋体"/>
            <w:noProof/>
          </w:rPr>
          <w:t xml:space="preserve">13. </w:t>
        </w:r>
        <w:r w:rsidR="00924C81" w:rsidRPr="008E3385">
          <w:rPr>
            <w:rStyle w:val="afff2"/>
            <w:rFonts w:ascii="宋体" w:hAnsi="宋体" w:hint="eastAsia"/>
            <w:noProof/>
          </w:rPr>
          <w:t>投标有效期</w:t>
        </w:r>
        <w:r w:rsidR="00924C81">
          <w:rPr>
            <w:noProof/>
            <w:webHidden/>
          </w:rPr>
          <w:tab/>
        </w:r>
        <w:r w:rsidR="00924C81">
          <w:rPr>
            <w:noProof/>
            <w:webHidden/>
          </w:rPr>
          <w:fldChar w:fldCharType="begin"/>
        </w:r>
        <w:r w:rsidR="00924C81">
          <w:rPr>
            <w:noProof/>
            <w:webHidden/>
          </w:rPr>
          <w:instrText xml:space="preserve"> PAGEREF _Toc37667739 \h </w:instrText>
        </w:r>
        <w:r w:rsidR="00924C81">
          <w:rPr>
            <w:noProof/>
            <w:webHidden/>
          </w:rPr>
        </w:r>
        <w:r w:rsidR="00924C81">
          <w:rPr>
            <w:noProof/>
            <w:webHidden/>
          </w:rPr>
          <w:fldChar w:fldCharType="separate"/>
        </w:r>
        <w:r w:rsidR="00924C81">
          <w:rPr>
            <w:noProof/>
            <w:webHidden/>
          </w:rPr>
          <w:t>17</w:t>
        </w:r>
        <w:r w:rsidR="00924C81">
          <w:rPr>
            <w:noProof/>
            <w:webHidden/>
          </w:rPr>
          <w:fldChar w:fldCharType="end"/>
        </w:r>
      </w:hyperlink>
    </w:p>
    <w:p w14:paraId="1E79C718"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0" w:history="1">
        <w:r w:rsidR="00924C81" w:rsidRPr="008E3385">
          <w:rPr>
            <w:rStyle w:val="afff2"/>
            <w:rFonts w:ascii="宋体" w:hAnsi="宋体"/>
            <w:noProof/>
          </w:rPr>
          <w:t xml:space="preserve">14. </w:t>
        </w:r>
        <w:r w:rsidR="00924C81" w:rsidRPr="008E3385">
          <w:rPr>
            <w:rStyle w:val="afff2"/>
            <w:rFonts w:ascii="宋体" w:hAnsi="宋体" w:hint="eastAsia"/>
            <w:noProof/>
          </w:rPr>
          <w:t>投标文件的签署与规定</w:t>
        </w:r>
        <w:r w:rsidR="00924C81">
          <w:rPr>
            <w:noProof/>
            <w:webHidden/>
          </w:rPr>
          <w:tab/>
        </w:r>
        <w:r w:rsidR="00924C81">
          <w:rPr>
            <w:noProof/>
            <w:webHidden/>
          </w:rPr>
          <w:fldChar w:fldCharType="begin"/>
        </w:r>
        <w:r w:rsidR="00924C81">
          <w:rPr>
            <w:noProof/>
            <w:webHidden/>
          </w:rPr>
          <w:instrText xml:space="preserve"> PAGEREF _Toc37667740 \h </w:instrText>
        </w:r>
        <w:r w:rsidR="00924C81">
          <w:rPr>
            <w:noProof/>
            <w:webHidden/>
          </w:rPr>
        </w:r>
        <w:r w:rsidR="00924C81">
          <w:rPr>
            <w:noProof/>
            <w:webHidden/>
          </w:rPr>
          <w:fldChar w:fldCharType="separate"/>
        </w:r>
        <w:r w:rsidR="00924C81">
          <w:rPr>
            <w:noProof/>
            <w:webHidden/>
          </w:rPr>
          <w:t>17</w:t>
        </w:r>
        <w:r w:rsidR="00924C81">
          <w:rPr>
            <w:noProof/>
            <w:webHidden/>
          </w:rPr>
          <w:fldChar w:fldCharType="end"/>
        </w:r>
      </w:hyperlink>
    </w:p>
    <w:p w14:paraId="40D793AC"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1" w:history="1">
        <w:r w:rsidR="00924C81" w:rsidRPr="008E3385">
          <w:rPr>
            <w:rStyle w:val="afff2"/>
            <w:rFonts w:ascii="宋体" w:hAnsi="宋体" w:hint="eastAsia"/>
            <w:noProof/>
          </w:rPr>
          <w:t>四投标文件的递交</w:t>
        </w:r>
        <w:r w:rsidR="00924C81">
          <w:rPr>
            <w:noProof/>
            <w:webHidden/>
          </w:rPr>
          <w:tab/>
        </w:r>
        <w:r w:rsidR="00924C81">
          <w:rPr>
            <w:noProof/>
            <w:webHidden/>
          </w:rPr>
          <w:fldChar w:fldCharType="begin"/>
        </w:r>
        <w:r w:rsidR="00924C81">
          <w:rPr>
            <w:noProof/>
            <w:webHidden/>
          </w:rPr>
          <w:instrText xml:space="preserve"> PAGEREF _Toc37667741 \h </w:instrText>
        </w:r>
        <w:r w:rsidR="00924C81">
          <w:rPr>
            <w:noProof/>
            <w:webHidden/>
          </w:rPr>
        </w:r>
        <w:r w:rsidR="00924C81">
          <w:rPr>
            <w:noProof/>
            <w:webHidden/>
          </w:rPr>
          <w:fldChar w:fldCharType="separate"/>
        </w:r>
        <w:r w:rsidR="00924C81">
          <w:rPr>
            <w:noProof/>
            <w:webHidden/>
          </w:rPr>
          <w:t>18</w:t>
        </w:r>
        <w:r w:rsidR="00924C81">
          <w:rPr>
            <w:noProof/>
            <w:webHidden/>
          </w:rPr>
          <w:fldChar w:fldCharType="end"/>
        </w:r>
      </w:hyperlink>
    </w:p>
    <w:p w14:paraId="294910E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2" w:history="1">
        <w:r w:rsidR="00924C81" w:rsidRPr="008E3385">
          <w:rPr>
            <w:rStyle w:val="afff2"/>
            <w:rFonts w:ascii="宋体" w:hAnsi="宋体"/>
            <w:noProof/>
          </w:rPr>
          <w:t xml:space="preserve">15. </w:t>
        </w:r>
        <w:r w:rsidR="00924C81" w:rsidRPr="008E3385">
          <w:rPr>
            <w:rStyle w:val="afff2"/>
            <w:rFonts w:ascii="宋体" w:hAnsi="宋体" w:hint="eastAsia"/>
            <w:noProof/>
          </w:rPr>
          <w:t>投标文件的装订、密封及递交</w:t>
        </w:r>
        <w:r w:rsidR="00924C81">
          <w:rPr>
            <w:noProof/>
            <w:webHidden/>
          </w:rPr>
          <w:tab/>
        </w:r>
        <w:r w:rsidR="00924C81">
          <w:rPr>
            <w:noProof/>
            <w:webHidden/>
          </w:rPr>
          <w:fldChar w:fldCharType="begin"/>
        </w:r>
        <w:r w:rsidR="00924C81">
          <w:rPr>
            <w:noProof/>
            <w:webHidden/>
          </w:rPr>
          <w:instrText xml:space="preserve"> PAGEREF _Toc37667742 \h </w:instrText>
        </w:r>
        <w:r w:rsidR="00924C81">
          <w:rPr>
            <w:noProof/>
            <w:webHidden/>
          </w:rPr>
        </w:r>
        <w:r w:rsidR="00924C81">
          <w:rPr>
            <w:noProof/>
            <w:webHidden/>
          </w:rPr>
          <w:fldChar w:fldCharType="separate"/>
        </w:r>
        <w:r w:rsidR="00924C81">
          <w:rPr>
            <w:noProof/>
            <w:webHidden/>
          </w:rPr>
          <w:t>18</w:t>
        </w:r>
        <w:r w:rsidR="00924C81">
          <w:rPr>
            <w:noProof/>
            <w:webHidden/>
          </w:rPr>
          <w:fldChar w:fldCharType="end"/>
        </w:r>
      </w:hyperlink>
    </w:p>
    <w:p w14:paraId="731ABC4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3" w:history="1">
        <w:r w:rsidR="00924C81" w:rsidRPr="008E3385">
          <w:rPr>
            <w:rStyle w:val="afff2"/>
            <w:rFonts w:ascii="宋体" w:hAnsi="宋体"/>
            <w:noProof/>
          </w:rPr>
          <w:t xml:space="preserve">16. </w:t>
        </w:r>
        <w:r w:rsidR="00924C81" w:rsidRPr="008E3385">
          <w:rPr>
            <w:rStyle w:val="afff2"/>
            <w:rFonts w:ascii="宋体" w:hAnsi="宋体" w:hint="eastAsia"/>
            <w:noProof/>
          </w:rPr>
          <w:t>投标截止期</w:t>
        </w:r>
        <w:r w:rsidR="00924C81">
          <w:rPr>
            <w:noProof/>
            <w:webHidden/>
          </w:rPr>
          <w:tab/>
        </w:r>
        <w:r w:rsidR="00924C81">
          <w:rPr>
            <w:noProof/>
            <w:webHidden/>
          </w:rPr>
          <w:fldChar w:fldCharType="begin"/>
        </w:r>
        <w:r w:rsidR="00924C81">
          <w:rPr>
            <w:noProof/>
            <w:webHidden/>
          </w:rPr>
          <w:instrText xml:space="preserve"> PAGEREF _Toc37667743 \h </w:instrText>
        </w:r>
        <w:r w:rsidR="00924C81">
          <w:rPr>
            <w:noProof/>
            <w:webHidden/>
          </w:rPr>
        </w:r>
        <w:r w:rsidR="00924C81">
          <w:rPr>
            <w:noProof/>
            <w:webHidden/>
          </w:rPr>
          <w:fldChar w:fldCharType="separate"/>
        </w:r>
        <w:r w:rsidR="00924C81">
          <w:rPr>
            <w:noProof/>
            <w:webHidden/>
          </w:rPr>
          <w:t>18</w:t>
        </w:r>
        <w:r w:rsidR="00924C81">
          <w:rPr>
            <w:noProof/>
            <w:webHidden/>
          </w:rPr>
          <w:fldChar w:fldCharType="end"/>
        </w:r>
      </w:hyperlink>
    </w:p>
    <w:p w14:paraId="63B5860B"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4" w:history="1">
        <w:r w:rsidR="00924C81" w:rsidRPr="008E3385">
          <w:rPr>
            <w:rStyle w:val="afff2"/>
            <w:rFonts w:ascii="宋体" w:hAnsi="宋体"/>
            <w:noProof/>
          </w:rPr>
          <w:t xml:space="preserve">17. </w:t>
        </w:r>
        <w:r w:rsidR="00924C81" w:rsidRPr="008E3385">
          <w:rPr>
            <w:rStyle w:val="afff2"/>
            <w:rFonts w:ascii="宋体" w:hAnsi="宋体" w:hint="eastAsia"/>
            <w:noProof/>
          </w:rPr>
          <w:t>投标文件的修改与撤回</w:t>
        </w:r>
        <w:r w:rsidR="00924C81">
          <w:rPr>
            <w:noProof/>
            <w:webHidden/>
          </w:rPr>
          <w:tab/>
        </w:r>
        <w:r w:rsidR="00924C81">
          <w:rPr>
            <w:noProof/>
            <w:webHidden/>
          </w:rPr>
          <w:fldChar w:fldCharType="begin"/>
        </w:r>
        <w:r w:rsidR="00924C81">
          <w:rPr>
            <w:noProof/>
            <w:webHidden/>
          </w:rPr>
          <w:instrText xml:space="preserve"> PAGEREF _Toc37667744 \h </w:instrText>
        </w:r>
        <w:r w:rsidR="00924C81">
          <w:rPr>
            <w:noProof/>
            <w:webHidden/>
          </w:rPr>
        </w:r>
        <w:r w:rsidR="00924C81">
          <w:rPr>
            <w:noProof/>
            <w:webHidden/>
          </w:rPr>
          <w:fldChar w:fldCharType="separate"/>
        </w:r>
        <w:r w:rsidR="00924C81">
          <w:rPr>
            <w:noProof/>
            <w:webHidden/>
          </w:rPr>
          <w:t>19</w:t>
        </w:r>
        <w:r w:rsidR="00924C81">
          <w:rPr>
            <w:noProof/>
            <w:webHidden/>
          </w:rPr>
          <w:fldChar w:fldCharType="end"/>
        </w:r>
      </w:hyperlink>
    </w:p>
    <w:p w14:paraId="45E45240"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5" w:history="1">
        <w:r w:rsidR="00924C81" w:rsidRPr="008E3385">
          <w:rPr>
            <w:rStyle w:val="afff2"/>
            <w:rFonts w:ascii="宋体" w:hAnsi="宋体" w:hint="eastAsia"/>
            <w:noProof/>
          </w:rPr>
          <w:t>五</w:t>
        </w:r>
        <w:r w:rsidR="00924C81" w:rsidRPr="008E3385">
          <w:rPr>
            <w:rStyle w:val="afff2"/>
            <w:rFonts w:ascii="宋体" w:hAnsi="宋体"/>
            <w:noProof/>
          </w:rPr>
          <w:t xml:space="preserve"> </w:t>
        </w:r>
        <w:r w:rsidR="00924C81" w:rsidRPr="008E3385">
          <w:rPr>
            <w:rStyle w:val="afff2"/>
            <w:rFonts w:ascii="宋体" w:hAnsi="宋体" w:hint="eastAsia"/>
            <w:noProof/>
          </w:rPr>
          <w:t>开标及评标</w:t>
        </w:r>
        <w:r w:rsidR="00924C81">
          <w:rPr>
            <w:noProof/>
            <w:webHidden/>
          </w:rPr>
          <w:tab/>
        </w:r>
        <w:r w:rsidR="00924C81">
          <w:rPr>
            <w:noProof/>
            <w:webHidden/>
          </w:rPr>
          <w:fldChar w:fldCharType="begin"/>
        </w:r>
        <w:r w:rsidR="00924C81">
          <w:rPr>
            <w:noProof/>
            <w:webHidden/>
          </w:rPr>
          <w:instrText xml:space="preserve"> PAGEREF _Toc37667745 \h </w:instrText>
        </w:r>
        <w:r w:rsidR="00924C81">
          <w:rPr>
            <w:noProof/>
            <w:webHidden/>
          </w:rPr>
        </w:r>
        <w:r w:rsidR="00924C81">
          <w:rPr>
            <w:noProof/>
            <w:webHidden/>
          </w:rPr>
          <w:fldChar w:fldCharType="separate"/>
        </w:r>
        <w:r w:rsidR="00924C81">
          <w:rPr>
            <w:noProof/>
            <w:webHidden/>
          </w:rPr>
          <w:t>19</w:t>
        </w:r>
        <w:r w:rsidR="00924C81">
          <w:rPr>
            <w:noProof/>
            <w:webHidden/>
          </w:rPr>
          <w:fldChar w:fldCharType="end"/>
        </w:r>
      </w:hyperlink>
    </w:p>
    <w:p w14:paraId="63343D8F"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6" w:history="1">
        <w:r w:rsidR="00924C81" w:rsidRPr="008E3385">
          <w:rPr>
            <w:rStyle w:val="afff2"/>
            <w:rFonts w:ascii="宋体" w:hAnsi="宋体"/>
            <w:noProof/>
          </w:rPr>
          <w:t xml:space="preserve">18. </w:t>
        </w:r>
        <w:r w:rsidR="00924C81" w:rsidRPr="008E3385">
          <w:rPr>
            <w:rStyle w:val="afff2"/>
            <w:rFonts w:ascii="宋体" w:hAnsi="宋体" w:hint="eastAsia"/>
            <w:noProof/>
          </w:rPr>
          <w:t>开标</w:t>
        </w:r>
        <w:r w:rsidR="00924C81">
          <w:rPr>
            <w:noProof/>
            <w:webHidden/>
          </w:rPr>
          <w:tab/>
        </w:r>
        <w:r w:rsidR="00924C81">
          <w:rPr>
            <w:noProof/>
            <w:webHidden/>
          </w:rPr>
          <w:fldChar w:fldCharType="begin"/>
        </w:r>
        <w:r w:rsidR="00924C81">
          <w:rPr>
            <w:noProof/>
            <w:webHidden/>
          </w:rPr>
          <w:instrText xml:space="preserve"> PAGEREF _Toc37667746 \h </w:instrText>
        </w:r>
        <w:r w:rsidR="00924C81">
          <w:rPr>
            <w:noProof/>
            <w:webHidden/>
          </w:rPr>
        </w:r>
        <w:r w:rsidR="00924C81">
          <w:rPr>
            <w:noProof/>
            <w:webHidden/>
          </w:rPr>
          <w:fldChar w:fldCharType="separate"/>
        </w:r>
        <w:r w:rsidR="00924C81">
          <w:rPr>
            <w:noProof/>
            <w:webHidden/>
          </w:rPr>
          <w:t>19</w:t>
        </w:r>
        <w:r w:rsidR="00924C81">
          <w:rPr>
            <w:noProof/>
            <w:webHidden/>
          </w:rPr>
          <w:fldChar w:fldCharType="end"/>
        </w:r>
      </w:hyperlink>
    </w:p>
    <w:p w14:paraId="662A8EC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7" w:history="1">
        <w:r w:rsidR="00924C81" w:rsidRPr="008E3385">
          <w:rPr>
            <w:rStyle w:val="afff2"/>
            <w:rFonts w:ascii="宋体" w:hAnsi="宋体"/>
            <w:noProof/>
          </w:rPr>
          <w:t xml:space="preserve">19. </w:t>
        </w:r>
        <w:r w:rsidR="00924C81" w:rsidRPr="008E3385">
          <w:rPr>
            <w:rStyle w:val="afff2"/>
            <w:rFonts w:ascii="宋体" w:hAnsi="宋体" w:hint="eastAsia"/>
            <w:noProof/>
          </w:rPr>
          <w:t>评标委员会和评标方法</w:t>
        </w:r>
        <w:r w:rsidR="00924C81">
          <w:rPr>
            <w:noProof/>
            <w:webHidden/>
          </w:rPr>
          <w:tab/>
        </w:r>
        <w:r w:rsidR="00924C81">
          <w:rPr>
            <w:noProof/>
            <w:webHidden/>
          </w:rPr>
          <w:fldChar w:fldCharType="begin"/>
        </w:r>
        <w:r w:rsidR="00924C81">
          <w:rPr>
            <w:noProof/>
            <w:webHidden/>
          </w:rPr>
          <w:instrText xml:space="preserve"> PAGEREF _Toc37667747 \h </w:instrText>
        </w:r>
        <w:r w:rsidR="00924C81">
          <w:rPr>
            <w:noProof/>
            <w:webHidden/>
          </w:rPr>
        </w:r>
        <w:r w:rsidR="00924C81">
          <w:rPr>
            <w:noProof/>
            <w:webHidden/>
          </w:rPr>
          <w:fldChar w:fldCharType="separate"/>
        </w:r>
        <w:r w:rsidR="00924C81">
          <w:rPr>
            <w:noProof/>
            <w:webHidden/>
          </w:rPr>
          <w:t>20</w:t>
        </w:r>
        <w:r w:rsidR="00924C81">
          <w:rPr>
            <w:noProof/>
            <w:webHidden/>
          </w:rPr>
          <w:fldChar w:fldCharType="end"/>
        </w:r>
      </w:hyperlink>
    </w:p>
    <w:p w14:paraId="09B39354"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8" w:history="1">
        <w:r w:rsidR="00924C81" w:rsidRPr="008E3385">
          <w:rPr>
            <w:rStyle w:val="afff2"/>
            <w:rFonts w:ascii="宋体" w:hAnsi="宋体"/>
            <w:noProof/>
          </w:rPr>
          <w:t xml:space="preserve">20. </w:t>
        </w:r>
        <w:r w:rsidR="00924C81" w:rsidRPr="008E3385">
          <w:rPr>
            <w:rStyle w:val="afff2"/>
            <w:rFonts w:ascii="宋体" w:hAnsi="宋体" w:hint="eastAsia"/>
            <w:noProof/>
          </w:rPr>
          <w:t>投标文件的初审</w:t>
        </w:r>
        <w:r w:rsidR="00924C81">
          <w:rPr>
            <w:noProof/>
            <w:webHidden/>
          </w:rPr>
          <w:tab/>
        </w:r>
        <w:r w:rsidR="00924C81">
          <w:rPr>
            <w:noProof/>
            <w:webHidden/>
          </w:rPr>
          <w:fldChar w:fldCharType="begin"/>
        </w:r>
        <w:r w:rsidR="00924C81">
          <w:rPr>
            <w:noProof/>
            <w:webHidden/>
          </w:rPr>
          <w:instrText xml:space="preserve"> PAGEREF _Toc37667748 \h </w:instrText>
        </w:r>
        <w:r w:rsidR="00924C81">
          <w:rPr>
            <w:noProof/>
            <w:webHidden/>
          </w:rPr>
        </w:r>
        <w:r w:rsidR="00924C81">
          <w:rPr>
            <w:noProof/>
            <w:webHidden/>
          </w:rPr>
          <w:fldChar w:fldCharType="separate"/>
        </w:r>
        <w:r w:rsidR="00924C81">
          <w:rPr>
            <w:noProof/>
            <w:webHidden/>
          </w:rPr>
          <w:t>20</w:t>
        </w:r>
        <w:r w:rsidR="00924C81">
          <w:rPr>
            <w:noProof/>
            <w:webHidden/>
          </w:rPr>
          <w:fldChar w:fldCharType="end"/>
        </w:r>
      </w:hyperlink>
    </w:p>
    <w:p w14:paraId="4927B1BE"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49" w:history="1">
        <w:r w:rsidR="00924C81" w:rsidRPr="008E3385">
          <w:rPr>
            <w:rStyle w:val="afff2"/>
            <w:rFonts w:ascii="宋体" w:hAnsi="宋体"/>
            <w:noProof/>
          </w:rPr>
          <w:t xml:space="preserve">21. </w:t>
        </w:r>
        <w:r w:rsidR="00924C81" w:rsidRPr="008E3385">
          <w:rPr>
            <w:rStyle w:val="afff2"/>
            <w:rFonts w:ascii="宋体" w:hAnsi="宋体" w:hint="eastAsia"/>
            <w:noProof/>
          </w:rPr>
          <w:t>投标文件的澄清</w:t>
        </w:r>
        <w:r w:rsidR="00924C81">
          <w:rPr>
            <w:noProof/>
            <w:webHidden/>
          </w:rPr>
          <w:tab/>
        </w:r>
        <w:r w:rsidR="00924C81">
          <w:rPr>
            <w:noProof/>
            <w:webHidden/>
          </w:rPr>
          <w:fldChar w:fldCharType="begin"/>
        </w:r>
        <w:r w:rsidR="00924C81">
          <w:rPr>
            <w:noProof/>
            <w:webHidden/>
          </w:rPr>
          <w:instrText xml:space="preserve"> PAGEREF _Toc37667749 \h </w:instrText>
        </w:r>
        <w:r w:rsidR="00924C81">
          <w:rPr>
            <w:noProof/>
            <w:webHidden/>
          </w:rPr>
        </w:r>
        <w:r w:rsidR="00924C81">
          <w:rPr>
            <w:noProof/>
            <w:webHidden/>
          </w:rPr>
          <w:fldChar w:fldCharType="separate"/>
        </w:r>
        <w:r w:rsidR="00924C81">
          <w:rPr>
            <w:noProof/>
            <w:webHidden/>
          </w:rPr>
          <w:t>22</w:t>
        </w:r>
        <w:r w:rsidR="00924C81">
          <w:rPr>
            <w:noProof/>
            <w:webHidden/>
          </w:rPr>
          <w:fldChar w:fldCharType="end"/>
        </w:r>
      </w:hyperlink>
    </w:p>
    <w:p w14:paraId="12DA90A8"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0" w:history="1">
        <w:r w:rsidR="00924C81" w:rsidRPr="008E3385">
          <w:rPr>
            <w:rStyle w:val="afff2"/>
            <w:rFonts w:ascii="宋体" w:hAnsi="宋体"/>
            <w:noProof/>
          </w:rPr>
          <w:t xml:space="preserve">22. </w:t>
        </w:r>
        <w:r w:rsidR="00924C81" w:rsidRPr="008E3385">
          <w:rPr>
            <w:rStyle w:val="afff2"/>
            <w:rFonts w:ascii="宋体" w:hAnsi="宋体" w:hint="eastAsia"/>
            <w:noProof/>
          </w:rPr>
          <w:t>评标</w:t>
        </w:r>
        <w:r w:rsidR="00924C81">
          <w:rPr>
            <w:noProof/>
            <w:webHidden/>
          </w:rPr>
          <w:tab/>
        </w:r>
        <w:r w:rsidR="00924C81">
          <w:rPr>
            <w:noProof/>
            <w:webHidden/>
          </w:rPr>
          <w:fldChar w:fldCharType="begin"/>
        </w:r>
        <w:r w:rsidR="00924C81">
          <w:rPr>
            <w:noProof/>
            <w:webHidden/>
          </w:rPr>
          <w:instrText xml:space="preserve"> PAGEREF _Toc37667750 \h </w:instrText>
        </w:r>
        <w:r w:rsidR="00924C81">
          <w:rPr>
            <w:noProof/>
            <w:webHidden/>
          </w:rPr>
        </w:r>
        <w:r w:rsidR="00924C81">
          <w:rPr>
            <w:noProof/>
            <w:webHidden/>
          </w:rPr>
          <w:fldChar w:fldCharType="separate"/>
        </w:r>
        <w:r w:rsidR="00924C81">
          <w:rPr>
            <w:noProof/>
            <w:webHidden/>
          </w:rPr>
          <w:t>22</w:t>
        </w:r>
        <w:r w:rsidR="00924C81">
          <w:rPr>
            <w:noProof/>
            <w:webHidden/>
          </w:rPr>
          <w:fldChar w:fldCharType="end"/>
        </w:r>
      </w:hyperlink>
    </w:p>
    <w:p w14:paraId="65EC2D3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1" w:history="1">
        <w:r w:rsidR="00924C81" w:rsidRPr="008E3385">
          <w:rPr>
            <w:rStyle w:val="afff2"/>
            <w:rFonts w:ascii="宋体" w:hAnsi="宋体"/>
            <w:noProof/>
          </w:rPr>
          <w:t xml:space="preserve">23. </w:t>
        </w:r>
        <w:r w:rsidR="00924C81" w:rsidRPr="008E3385">
          <w:rPr>
            <w:rStyle w:val="afff2"/>
            <w:rFonts w:ascii="宋体" w:hAnsi="宋体" w:hint="eastAsia"/>
            <w:noProof/>
          </w:rPr>
          <w:t>评标过程及保密原则</w:t>
        </w:r>
        <w:r w:rsidR="00924C81">
          <w:rPr>
            <w:noProof/>
            <w:webHidden/>
          </w:rPr>
          <w:tab/>
        </w:r>
        <w:r w:rsidR="00924C81">
          <w:rPr>
            <w:noProof/>
            <w:webHidden/>
          </w:rPr>
          <w:fldChar w:fldCharType="begin"/>
        </w:r>
        <w:r w:rsidR="00924C81">
          <w:rPr>
            <w:noProof/>
            <w:webHidden/>
          </w:rPr>
          <w:instrText xml:space="preserve"> PAGEREF _Toc37667751 \h </w:instrText>
        </w:r>
        <w:r w:rsidR="00924C81">
          <w:rPr>
            <w:noProof/>
            <w:webHidden/>
          </w:rPr>
        </w:r>
        <w:r w:rsidR="00924C81">
          <w:rPr>
            <w:noProof/>
            <w:webHidden/>
          </w:rPr>
          <w:fldChar w:fldCharType="separate"/>
        </w:r>
        <w:r w:rsidR="00924C81">
          <w:rPr>
            <w:noProof/>
            <w:webHidden/>
          </w:rPr>
          <w:t>23</w:t>
        </w:r>
        <w:r w:rsidR="00924C81">
          <w:rPr>
            <w:noProof/>
            <w:webHidden/>
          </w:rPr>
          <w:fldChar w:fldCharType="end"/>
        </w:r>
      </w:hyperlink>
    </w:p>
    <w:p w14:paraId="308F4297"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2" w:history="1">
        <w:r w:rsidR="00924C81" w:rsidRPr="008E3385">
          <w:rPr>
            <w:rStyle w:val="afff2"/>
            <w:rFonts w:ascii="宋体" w:hAnsi="宋体" w:hint="eastAsia"/>
            <w:noProof/>
          </w:rPr>
          <w:t>六确定中标</w:t>
        </w:r>
        <w:r w:rsidR="00924C81">
          <w:rPr>
            <w:noProof/>
            <w:webHidden/>
          </w:rPr>
          <w:tab/>
        </w:r>
        <w:r w:rsidR="00924C81">
          <w:rPr>
            <w:noProof/>
            <w:webHidden/>
          </w:rPr>
          <w:fldChar w:fldCharType="begin"/>
        </w:r>
        <w:r w:rsidR="00924C81">
          <w:rPr>
            <w:noProof/>
            <w:webHidden/>
          </w:rPr>
          <w:instrText xml:space="preserve"> PAGEREF _Toc37667752 \h </w:instrText>
        </w:r>
        <w:r w:rsidR="00924C81">
          <w:rPr>
            <w:noProof/>
            <w:webHidden/>
          </w:rPr>
        </w:r>
        <w:r w:rsidR="00924C81">
          <w:rPr>
            <w:noProof/>
            <w:webHidden/>
          </w:rPr>
          <w:fldChar w:fldCharType="separate"/>
        </w:r>
        <w:r w:rsidR="00924C81">
          <w:rPr>
            <w:noProof/>
            <w:webHidden/>
          </w:rPr>
          <w:t>23</w:t>
        </w:r>
        <w:r w:rsidR="00924C81">
          <w:rPr>
            <w:noProof/>
            <w:webHidden/>
          </w:rPr>
          <w:fldChar w:fldCharType="end"/>
        </w:r>
      </w:hyperlink>
    </w:p>
    <w:p w14:paraId="02FA69C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3" w:history="1">
        <w:r w:rsidR="00924C81" w:rsidRPr="008E3385">
          <w:rPr>
            <w:rStyle w:val="afff2"/>
            <w:rFonts w:ascii="宋体" w:hAnsi="宋体"/>
            <w:noProof/>
          </w:rPr>
          <w:t xml:space="preserve">24. </w:t>
        </w:r>
        <w:r w:rsidR="00924C81" w:rsidRPr="008E3385">
          <w:rPr>
            <w:rStyle w:val="afff2"/>
            <w:rFonts w:ascii="宋体" w:hAnsi="宋体" w:hint="eastAsia"/>
            <w:noProof/>
          </w:rPr>
          <w:t>中标人的确定标准</w:t>
        </w:r>
        <w:r w:rsidR="00924C81">
          <w:rPr>
            <w:noProof/>
            <w:webHidden/>
          </w:rPr>
          <w:tab/>
        </w:r>
        <w:r w:rsidR="00924C81">
          <w:rPr>
            <w:noProof/>
            <w:webHidden/>
          </w:rPr>
          <w:fldChar w:fldCharType="begin"/>
        </w:r>
        <w:r w:rsidR="00924C81">
          <w:rPr>
            <w:noProof/>
            <w:webHidden/>
          </w:rPr>
          <w:instrText xml:space="preserve"> PAGEREF _Toc37667753 \h </w:instrText>
        </w:r>
        <w:r w:rsidR="00924C81">
          <w:rPr>
            <w:noProof/>
            <w:webHidden/>
          </w:rPr>
        </w:r>
        <w:r w:rsidR="00924C81">
          <w:rPr>
            <w:noProof/>
            <w:webHidden/>
          </w:rPr>
          <w:fldChar w:fldCharType="separate"/>
        </w:r>
        <w:r w:rsidR="00924C81">
          <w:rPr>
            <w:noProof/>
            <w:webHidden/>
          </w:rPr>
          <w:t>23</w:t>
        </w:r>
        <w:r w:rsidR="00924C81">
          <w:rPr>
            <w:noProof/>
            <w:webHidden/>
          </w:rPr>
          <w:fldChar w:fldCharType="end"/>
        </w:r>
      </w:hyperlink>
    </w:p>
    <w:p w14:paraId="5BB7F537"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4" w:history="1">
        <w:r w:rsidR="00924C81" w:rsidRPr="008E3385">
          <w:rPr>
            <w:rStyle w:val="afff2"/>
            <w:rFonts w:ascii="宋体" w:hAnsi="宋体"/>
            <w:noProof/>
          </w:rPr>
          <w:t xml:space="preserve">25. </w:t>
        </w:r>
        <w:r w:rsidR="00924C81" w:rsidRPr="008E3385">
          <w:rPr>
            <w:rStyle w:val="afff2"/>
            <w:rFonts w:ascii="宋体" w:hAnsi="宋体" w:hint="eastAsia"/>
            <w:noProof/>
          </w:rPr>
          <w:t>中标通知书</w:t>
        </w:r>
        <w:r w:rsidR="00924C81">
          <w:rPr>
            <w:noProof/>
            <w:webHidden/>
          </w:rPr>
          <w:tab/>
        </w:r>
        <w:r w:rsidR="00924C81">
          <w:rPr>
            <w:noProof/>
            <w:webHidden/>
          </w:rPr>
          <w:fldChar w:fldCharType="begin"/>
        </w:r>
        <w:r w:rsidR="00924C81">
          <w:rPr>
            <w:noProof/>
            <w:webHidden/>
          </w:rPr>
          <w:instrText xml:space="preserve"> PAGEREF _Toc37667754 \h </w:instrText>
        </w:r>
        <w:r w:rsidR="00924C81">
          <w:rPr>
            <w:noProof/>
            <w:webHidden/>
          </w:rPr>
        </w:r>
        <w:r w:rsidR="00924C81">
          <w:rPr>
            <w:noProof/>
            <w:webHidden/>
          </w:rPr>
          <w:fldChar w:fldCharType="separate"/>
        </w:r>
        <w:r w:rsidR="00924C81">
          <w:rPr>
            <w:noProof/>
            <w:webHidden/>
          </w:rPr>
          <w:t>23</w:t>
        </w:r>
        <w:r w:rsidR="00924C81">
          <w:rPr>
            <w:noProof/>
            <w:webHidden/>
          </w:rPr>
          <w:fldChar w:fldCharType="end"/>
        </w:r>
      </w:hyperlink>
    </w:p>
    <w:p w14:paraId="3B47329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5" w:history="1">
        <w:r w:rsidR="00924C81" w:rsidRPr="008E3385">
          <w:rPr>
            <w:rStyle w:val="afff2"/>
            <w:rFonts w:ascii="宋体" w:hAnsi="宋体"/>
            <w:noProof/>
          </w:rPr>
          <w:t xml:space="preserve">26. </w:t>
        </w:r>
        <w:r w:rsidR="00924C81" w:rsidRPr="008E3385">
          <w:rPr>
            <w:rStyle w:val="afff2"/>
            <w:rFonts w:ascii="宋体" w:hAnsi="宋体" w:hint="eastAsia"/>
            <w:noProof/>
          </w:rPr>
          <w:t>签订合同</w:t>
        </w:r>
        <w:r w:rsidR="00924C81">
          <w:rPr>
            <w:noProof/>
            <w:webHidden/>
          </w:rPr>
          <w:tab/>
        </w:r>
        <w:r w:rsidR="00924C81">
          <w:rPr>
            <w:noProof/>
            <w:webHidden/>
          </w:rPr>
          <w:fldChar w:fldCharType="begin"/>
        </w:r>
        <w:r w:rsidR="00924C81">
          <w:rPr>
            <w:noProof/>
            <w:webHidden/>
          </w:rPr>
          <w:instrText xml:space="preserve"> PAGEREF _Toc37667755 \h </w:instrText>
        </w:r>
        <w:r w:rsidR="00924C81">
          <w:rPr>
            <w:noProof/>
            <w:webHidden/>
          </w:rPr>
        </w:r>
        <w:r w:rsidR="00924C81">
          <w:rPr>
            <w:noProof/>
            <w:webHidden/>
          </w:rPr>
          <w:fldChar w:fldCharType="separate"/>
        </w:r>
        <w:r w:rsidR="00924C81">
          <w:rPr>
            <w:noProof/>
            <w:webHidden/>
          </w:rPr>
          <w:t>24</w:t>
        </w:r>
        <w:r w:rsidR="00924C81">
          <w:rPr>
            <w:noProof/>
            <w:webHidden/>
          </w:rPr>
          <w:fldChar w:fldCharType="end"/>
        </w:r>
      </w:hyperlink>
    </w:p>
    <w:p w14:paraId="356CEC7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6" w:history="1">
        <w:r w:rsidR="00924C81" w:rsidRPr="008E3385">
          <w:rPr>
            <w:rStyle w:val="afff2"/>
            <w:rFonts w:ascii="宋体" w:hAnsi="宋体"/>
            <w:noProof/>
          </w:rPr>
          <w:t xml:space="preserve">27. </w:t>
        </w:r>
        <w:r w:rsidR="00924C81" w:rsidRPr="008E3385">
          <w:rPr>
            <w:rStyle w:val="afff2"/>
            <w:rFonts w:ascii="宋体" w:hAnsi="宋体" w:hint="eastAsia"/>
            <w:noProof/>
          </w:rPr>
          <w:t>履约保证金</w:t>
        </w:r>
        <w:r w:rsidR="00924C81">
          <w:rPr>
            <w:noProof/>
            <w:webHidden/>
          </w:rPr>
          <w:tab/>
        </w:r>
        <w:r w:rsidR="00924C81">
          <w:rPr>
            <w:noProof/>
            <w:webHidden/>
          </w:rPr>
          <w:fldChar w:fldCharType="begin"/>
        </w:r>
        <w:r w:rsidR="00924C81">
          <w:rPr>
            <w:noProof/>
            <w:webHidden/>
          </w:rPr>
          <w:instrText xml:space="preserve"> PAGEREF _Toc37667756 \h </w:instrText>
        </w:r>
        <w:r w:rsidR="00924C81">
          <w:rPr>
            <w:noProof/>
            <w:webHidden/>
          </w:rPr>
        </w:r>
        <w:r w:rsidR="00924C81">
          <w:rPr>
            <w:noProof/>
            <w:webHidden/>
          </w:rPr>
          <w:fldChar w:fldCharType="separate"/>
        </w:r>
        <w:r w:rsidR="00924C81">
          <w:rPr>
            <w:noProof/>
            <w:webHidden/>
          </w:rPr>
          <w:t>24</w:t>
        </w:r>
        <w:r w:rsidR="00924C81">
          <w:rPr>
            <w:noProof/>
            <w:webHidden/>
          </w:rPr>
          <w:fldChar w:fldCharType="end"/>
        </w:r>
      </w:hyperlink>
    </w:p>
    <w:p w14:paraId="2EB8D67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7" w:history="1">
        <w:r w:rsidR="00924C81" w:rsidRPr="008E3385">
          <w:rPr>
            <w:rStyle w:val="afff2"/>
            <w:rFonts w:ascii="宋体" w:hAnsi="宋体" w:hint="eastAsia"/>
            <w:noProof/>
          </w:rPr>
          <w:t>七中标服务费</w:t>
        </w:r>
        <w:r w:rsidR="00924C81">
          <w:rPr>
            <w:noProof/>
            <w:webHidden/>
          </w:rPr>
          <w:tab/>
        </w:r>
        <w:r w:rsidR="00924C81">
          <w:rPr>
            <w:noProof/>
            <w:webHidden/>
          </w:rPr>
          <w:fldChar w:fldCharType="begin"/>
        </w:r>
        <w:r w:rsidR="00924C81">
          <w:rPr>
            <w:noProof/>
            <w:webHidden/>
          </w:rPr>
          <w:instrText xml:space="preserve"> PAGEREF _Toc37667757 \h </w:instrText>
        </w:r>
        <w:r w:rsidR="00924C81">
          <w:rPr>
            <w:noProof/>
            <w:webHidden/>
          </w:rPr>
        </w:r>
        <w:r w:rsidR="00924C81">
          <w:rPr>
            <w:noProof/>
            <w:webHidden/>
          </w:rPr>
          <w:fldChar w:fldCharType="separate"/>
        </w:r>
        <w:r w:rsidR="00924C81">
          <w:rPr>
            <w:noProof/>
            <w:webHidden/>
          </w:rPr>
          <w:t>24</w:t>
        </w:r>
        <w:r w:rsidR="00924C81">
          <w:rPr>
            <w:noProof/>
            <w:webHidden/>
          </w:rPr>
          <w:fldChar w:fldCharType="end"/>
        </w:r>
      </w:hyperlink>
    </w:p>
    <w:p w14:paraId="040789E4"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8" w:history="1">
        <w:r w:rsidR="00924C81" w:rsidRPr="008E3385">
          <w:rPr>
            <w:rStyle w:val="afff2"/>
            <w:rFonts w:ascii="宋体" w:hAnsi="宋体"/>
            <w:noProof/>
          </w:rPr>
          <w:t xml:space="preserve">28. </w:t>
        </w:r>
        <w:r w:rsidR="00924C81" w:rsidRPr="008E3385">
          <w:rPr>
            <w:rStyle w:val="afff2"/>
            <w:rFonts w:ascii="宋体" w:hAnsi="宋体" w:hint="eastAsia"/>
            <w:noProof/>
          </w:rPr>
          <w:t>中标服务费</w:t>
        </w:r>
        <w:r w:rsidR="00924C81">
          <w:rPr>
            <w:noProof/>
            <w:webHidden/>
          </w:rPr>
          <w:tab/>
        </w:r>
        <w:r w:rsidR="00924C81">
          <w:rPr>
            <w:noProof/>
            <w:webHidden/>
          </w:rPr>
          <w:fldChar w:fldCharType="begin"/>
        </w:r>
        <w:r w:rsidR="00924C81">
          <w:rPr>
            <w:noProof/>
            <w:webHidden/>
          </w:rPr>
          <w:instrText xml:space="preserve"> PAGEREF _Toc37667758 \h </w:instrText>
        </w:r>
        <w:r w:rsidR="00924C81">
          <w:rPr>
            <w:noProof/>
            <w:webHidden/>
          </w:rPr>
        </w:r>
        <w:r w:rsidR="00924C81">
          <w:rPr>
            <w:noProof/>
            <w:webHidden/>
          </w:rPr>
          <w:fldChar w:fldCharType="separate"/>
        </w:r>
        <w:r w:rsidR="00924C81">
          <w:rPr>
            <w:noProof/>
            <w:webHidden/>
          </w:rPr>
          <w:t>24</w:t>
        </w:r>
        <w:r w:rsidR="00924C81">
          <w:rPr>
            <w:noProof/>
            <w:webHidden/>
          </w:rPr>
          <w:fldChar w:fldCharType="end"/>
        </w:r>
      </w:hyperlink>
    </w:p>
    <w:p w14:paraId="3041A554"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59" w:history="1">
        <w:r w:rsidR="00924C81" w:rsidRPr="008E3385">
          <w:rPr>
            <w:rStyle w:val="afff2"/>
            <w:rFonts w:ascii="宋体" w:hAnsi="宋体" w:hint="eastAsia"/>
            <w:noProof/>
          </w:rPr>
          <w:t>八</w:t>
        </w:r>
        <w:r w:rsidR="00924C81" w:rsidRPr="008E3385">
          <w:rPr>
            <w:rStyle w:val="afff2"/>
            <w:rFonts w:ascii="宋体" w:hAnsi="宋体"/>
            <w:noProof/>
          </w:rPr>
          <w:t xml:space="preserve"> </w:t>
        </w:r>
        <w:r w:rsidR="00924C81" w:rsidRPr="008E3385">
          <w:rPr>
            <w:rStyle w:val="afff2"/>
            <w:rFonts w:ascii="宋体" w:hAnsi="宋体" w:hint="eastAsia"/>
            <w:noProof/>
          </w:rPr>
          <w:t>质疑</w:t>
        </w:r>
        <w:r w:rsidR="00924C81">
          <w:rPr>
            <w:noProof/>
            <w:webHidden/>
          </w:rPr>
          <w:tab/>
        </w:r>
        <w:r w:rsidR="00924C81">
          <w:rPr>
            <w:noProof/>
            <w:webHidden/>
          </w:rPr>
          <w:fldChar w:fldCharType="begin"/>
        </w:r>
        <w:r w:rsidR="00924C81">
          <w:rPr>
            <w:noProof/>
            <w:webHidden/>
          </w:rPr>
          <w:instrText xml:space="preserve"> PAGEREF _Toc37667759 \h </w:instrText>
        </w:r>
        <w:r w:rsidR="00924C81">
          <w:rPr>
            <w:noProof/>
            <w:webHidden/>
          </w:rPr>
        </w:r>
        <w:r w:rsidR="00924C81">
          <w:rPr>
            <w:noProof/>
            <w:webHidden/>
          </w:rPr>
          <w:fldChar w:fldCharType="separate"/>
        </w:r>
        <w:r w:rsidR="00924C81">
          <w:rPr>
            <w:noProof/>
            <w:webHidden/>
          </w:rPr>
          <w:t>25</w:t>
        </w:r>
        <w:r w:rsidR="00924C81">
          <w:rPr>
            <w:noProof/>
            <w:webHidden/>
          </w:rPr>
          <w:fldChar w:fldCharType="end"/>
        </w:r>
      </w:hyperlink>
    </w:p>
    <w:p w14:paraId="61705584"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60" w:history="1">
        <w:r w:rsidR="00924C81" w:rsidRPr="008E3385">
          <w:rPr>
            <w:rStyle w:val="afff2"/>
            <w:rFonts w:ascii="宋体" w:hAnsi="宋体"/>
            <w:noProof/>
          </w:rPr>
          <w:t>29.</w:t>
        </w:r>
        <w:r w:rsidR="00924C81" w:rsidRPr="008E3385">
          <w:rPr>
            <w:rStyle w:val="afff2"/>
            <w:rFonts w:ascii="宋体" w:hAnsi="宋体" w:hint="eastAsia"/>
            <w:noProof/>
          </w:rPr>
          <w:t>质疑</w:t>
        </w:r>
        <w:r w:rsidR="00924C81">
          <w:rPr>
            <w:noProof/>
            <w:webHidden/>
          </w:rPr>
          <w:tab/>
        </w:r>
        <w:r w:rsidR="00924C81">
          <w:rPr>
            <w:noProof/>
            <w:webHidden/>
          </w:rPr>
          <w:fldChar w:fldCharType="begin"/>
        </w:r>
        <w:r w:rsidR="00924C81">
          <w:rPr>
            <w:noProof/>
            <w:webHidden/>
          </w:rPr>
          <w:instrText xml:space="preserve"> PAGEREF _Toc37667760 \h </w:instrText>
        </w:r>
        <w:r w:rsidR="00924C81">
          <w:rPr>
            <w:noProof/>
            <w:webHidden/>
          </w:rPr>
        </w:r>
        <w:r w:rsidR="00924C81">
          <w:rPr>
            <w:noProof/>
            <w:webHidden/>
          </w:rPr>
          <w:fldChar w:fldCharType="separate"/>
        </w:r>
        <w:r w:rsidR="00924C81">
          <w:rPr>
            <w:noProof/>
            <w:webHidden/>
          </w:rPr>
          <w:t>25</w:t>
        </w:r>
        <w:r w:rsidR="00924C81">
          <w:rPr>
            <w:noProof/>
            <w:webHidden/>
          </w:rPr>
          <w:fldChar w:fldCharType="end"/>
        </w:r>
      </w:hyperlink>
    </w:p>
    <w:p w14:paraId="2D8D862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61" w:history="1">
        <w:r w:rsidR="00924C81" w:rsidRPr="008E3385">
          <w:rPr>
            <w:rStyle w:val="afff2"/>
            <w:rFonts w:ascii="宋体" w:hAnsi="宋体" w:hint="eastAsia"/>
            <w:noProof/>
          </w:rPr>
          <w:t>九</w:t>
        </w:r>
        <w:r w:rsidR="00924C81" w:rsidRPr="008E3385">
          <w:rPr>
            <w:rStyle w:val="afff2"/>
            <w:rFonts w:ascii="宋体" w:hAnsi="宋体"/>
            <w:noProof/>
          </w:rPr>
          <w:t xml:space="preserve"> </w:t>
        </w:r>
        <w:r w:rsidR="00924C81" w:rsidRPr="008E3385">
          <w:rPr>
            <w:rStyle w:val="afff2"/>
            <w:rFonts w:ascii="宋体" w:hAnsi="宋体" w:hint="eastAsia"/>
            <w:noProof/>
          </w:rPr>
          <w:t>履约验收</w:t>
        </w:r>
        <w:r w:rsidR="00924C81">
          <w:rPr>
            <w:noProof/>
            <w:webHidden/>
          </w:rPr>
          <w:tab/>
        </w:r>
        <w:r w:rsidR="00924C81">
          <w:rPr>
            <w:noProof/>
            <w:webHidden/>
          </w:rPr>
          <w:fldChar w:fldCharType="begin"/>
        </w:r>
        <w:r w:rsidR="00924C81">
          <w:rPr>
            <w:noProof/>
            <w:webHidden/>
          </w:rPr>
          <w:instrText xml:space="preserve"> PAGEREF _Toc37667761 \h </w:instrText>
        </w:r>
        <w:r w:rsidR="00924C81">
          <w:rPr>
            <w:noProof/>
            <w:webHidden/>
          </w:rPr>
        </w:r>
        <w:r w:rsidR="00924C81">
          <w:rPr>
            <w:noProof/>
            <w:webHidden/>
          </w:rPr>
          <w:fldChar w:fldCharType="separate"/>
        </w:r>
        <w:r w:rsidR="00924C81">
          <w:rPr>
            <w:noProof/>
            <w:webHidden/>
          </w:rPr>
          <w:t>25</w:t>
        </w:r>
        <w:r w:rsidR="00924C81">
          <w:rPr>
            <w:noProof/>
            <w:webHidden/>
          </w:rPr>
          <w:fldChar w:fldCharType="end"/>
        </w:r>
      </w:hyperlink>
    </w:p>
    <w:p w14:paraId="2960D19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62" w:history="1">
        <w:r w:rsidR="00924C81" w:rsidRPr="008E3385">
          <w:rPr>
            <w:rStyle w:val="afff2"/>
            <w:rFonts w:ascii="宋体" w:hAnsi="宋体"/>
            <w:noProof/>
          </w:rPr>
          <w:t>30.</w:t>
        </w:r>
        <w:r w:rsidR="00924C81" w:rsidRPr="008E3385">
          <w:rPr>
            <w:rStyle w:val="afff2"/>
            <w:rFonts w:ascii="宋体" w:hAnsi="宋体" w:hint="eastAsia"/>
            <w:noProof/>
          </w:rPr>
          <w:t>履约验收</w:t>
        </w:r>
        <w:r w:rsidR="00924C81">
          <w:rPr>
            <w:noProof/>
            <w:webHidden/>
          </w:rPr>
          <w:tab/>
        </w:r>
        <w:r w:rsidR="00924C81">
          <w:rPr>
            <w:noProof/>
            <w:webHidden/>
          </w:rPr>
          <w:fldChar w:fldCharType="begin"/>
        </w:r>
        <w:r w:rsidR="00924C81">
          <w:rPr>
            <w:noProof/>
            <w:webHidden/>
          </w:rPr>
          <w:instrText xml:space="preserve"> PAGEREF _Toc37667762 \h </w:instrText>
        </w:r>
        <w:r w:rsidR="00924C81">
          <w:rPr>
            <w:noProof/>
            <w:webHidden/>
          </w:rPr>
        </w:r>
        <w:r w:rsidR="00924C81">
          <w:rPr>
            <w:noProof/>
            <w:webHidden/>
          </w:rPr>
          <w:fldChar w:fldCharType="separate"/>
        </w:r>
        <w:r w:rsidR="00924C81">
          <w:rPr>
            <w:noProof/>
            <w:webHidden/>
          </w:rPr>
          <w:t>25</w:t>
        </w:r>
        <w:r w:rsidR="00924C81">
          <w:rPr>
            <w:noProof/>
            <w:webHidden/>
          </w:rPr>
          <w:fldChar w:fldCharType="end"/>
        </w:r>
      </w:hyperlink>
    </w:p>
    <w:p w14:paraId="0255BA58" w14:textId="77777777" w:rsidR="00924C81" w:rsidRDefault="00FB496A">
      <w:pPr>
        <w:pStyle w:val="TOC3"/>
        <w:tabs>
          <w:tab w:val="left" w:pos="840"/>
          <w:tab w:val="right" w:leader="dot" w:pos="9061"/>
        </w:tabs>
        <w:rPr>
          <w:rFonts w:asciiTheme="minorHAnsi" w:eastAsiaTheme="minorEastAsia" w:hAnsiTheme="minorHAnsi" w:cstheme="minorBidi"/>
          <w:noProof/>
          <w:sz w:val="21"/>
          <w:szCs w:val="22"/>
        </w:rPr>
      </w:pPr>
      <w:hyperlink w:anchor="_Toc37667763" w:history="1">
        <w:r w:rsidR="00924C81" w:rsidRPr="008E3385">
          <w:rPr>
            <w:rStyle w:val="afff2"/>
            <w:rFonts w:ascii="宋体" w:hAnsi="宋体" w:hint="eastAsia"/>
            <w:noProof/>
          </w:rPr>
          <w:t>十</w:t>
        </w:r>
        <w:r w:rsidR="00924C81">
          <w:rPr>
            <w:rFonts w:asciiTheme="minorHAnsi" w:eastAsiaTheme="minorEastAsia" w:hAnsiTheme="minorHAnsi" w:cstheme="minorBidi"/>
            <w:noProof/>
            <w:sz w:val="21"/>
            <w:szCs w:val="22"/>
          </w:rPr>
          <w:tab/>
        </w:r>
        <w:r w:rsidR="00924C81" w:rsidRPr="008E3385">
          <w:rPr>
            <w:rStyle w:val="afff2"/>
            <w:rFonts w:ascii="宋体" w:hAnsi="宋体" w:hint="eastAsia"/>
            <w:noProof/>
          </w:rPr>
          <w:t>其它</w:t>
        </w:r>
        <w:r w:rsidR="00924C81">
          <w:rPr>
            <w:noProof/>
            <w:webHidden/>
          </w:rPr>
          <w:tab/>
        </w:r>
        <w:r w:rsidR="00924C81">
          <w:rPr>
            <w:noProof/>
            <w:webHidden/>
          </w:rPr>
          <w:fldChar w:fldCharType="begin"/>
        </w:r>
        <w:r w:rsidR="00924C81">
          <w:rPr>
            <w:noProof/>
            <w:webHidden/>
          </w:rPr>
          <w:instrText xml:space="preserve"> PAGEREF _Toc37667763 \h </w:instrText>
        </w:r>
        <w:r w:rsidR="00924C81">
          <w:rPr>
            <w:noProof/>
            <w:webHidden/>
          </w:rPr>
        </w:r>
        <w:r w:rsidR="00924C81">
          <w:rPr>
            <w:noProof/>
            <w:webHidden/>
          </w:rPr>
          <w:fldChar w:fldCharType="separate"/>
        </w:r>
        <w:r w:rsidR="00924C81">
          <w:rPr>
            <w:noProof/>
            <w:webHidden/>
          </w:rPr>
          <w:t>26</w:t>
        </w:r>
        <w:r w:rsidR="00924C81">
          <w:rPr>
            <w:noProof/>
            <w:webHidden/>
          </w:rPr>
          <w:fldChar w:fldCharType="end"/>
        </w:r>
      </w:hyperlink>
    </w:p>
    <w:p w14:paraId="2DDA7AB1" w14:textId="77777777" w:rsidR="00924C81" w:rsidRDefault="00FB496A">
      <w:pPr>
        <w:pStyle w:val="TOC1"/>
        <w:tabs>
          <w:tab w:val="right" w:leader="dot" w:pos="9061"/>
        </w:tabs>
        <w:rPr>
          <w:rFonts w:asciiTheme="minorHAnsi" w:eastAsiaTheme="minorEastAsia" w:hAnsiTheme="minorHAnsi" w:cstheme="minorBidi"/>
          <w:b w:val="0"/>
          <w:bCs w:val="0"/>
          <w:iCs w:val="0"/>
          <w:noProof/>
          <w:sz w:val="21"/>
          <w:szCs w:val="22"/>
        </w:rPr>
      </w:pPr>
      <w:hyperlink w:anchor="_Toc37667764" w:history="1">
        <w:r w:rsidR="00924C81" w:rsidRPr="008E3385">
          <w:rPr>
            <w:rStyle w:val="afff2"/>
            <w:rFonts w:hint="eastAsia"/>
            <w:noProof/>
          </w:rPr>
          <w:t>第四章项目需求</w:t>
        </w:r>
        <w:r w:rsidR="00924C81">
          <w:rPr>
            <w:noProof/>
            <w:webHidden/>
          </w:rPr>
          <w:tab/>
        </w:r>
        <w:r w:rsidR="00924C81">
          <w:rPr>
            <w:noProof/>
            <w:webHidden/>
          </w:rPr>
          <w:fldChar w:fldCharType="begin"/>
        </w:r>
        <w:r w:rsidR="00924C81">
          <w:rPr>
            <w:noProof/>
            <w:webHidden/>
          </w:rPr>
          <w:instrText xml:space="preserve"> PAGEREF _Toc37667764 \h </w:instrText>
        </w:r>
        <w:r w:rsidR="00924C81">
          <w:rPr>
            <w:noProof/>
            <w:webHidden/>
          </w:rPr>
        </w:r>
        <w:r w:rsidR="00924C81">
          <w:rPr>
            <w:noProof/>
            <w:webHidden/>
          </w:rPr>
          <w:fldChar w:fldCharType="separate"/>
        </w:r>
        <w:r w:rsidR="00924C81">
          <w:rPr>
            <w:noProof/>
            <w:webHidden/>
          </w:rPr>
          <w:t>27</w:t>
        </w:r>
        <w:r w:rsidR="00924C81">
          <w:rPr>
            <w:noProof/>
            <w:webHidden/>
          </w:rPr>
          <w:fldChar w:fldCharType="end"/>
        </w:r>
      </w:hyperlink>
    </w:p>
    <w:p w14:paraId="31A19F09"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65" w:history="1">
        <w:r w:rsidR="00924C81" w:rsidRPr="008E3385">
          <w:rPr>
            <w:rStyle w:val="afff2"/>
            <w:noProof/>
          </w:rPr>
          <w:t>1</w:t>
        </w:r>
        <w:r w:rsidR="00924C81" w:rsidRPr="008E3385">
          <w:rPr>
            <w:rStyle w:val="afff2"/>
            <w:rFonts w:hint="eastAsia"/>
            <w:noProof/>
          </w:rPr>
          <w:t>、项目概述</w:t>
        </w:r>
        <w:r w:rsidR="00924C81">
          <w:rPr>
            <w:noProof/>
            <w:webHidden/>
          </w:rPr>
          <w:tab/>
        </w:r>
        <w:r w:rsidR="00924C81">
          <w:rPr>
            <w:noProof/>
            <w:webHidden/>
          </w:rPr>
          <w:fldChar w:fldCharType="begin"/>
        </w:r>
        <w:r w:rsidR="00924C81">
          <w:rPr>
            <w:noProof/>
            <w:webHidden/>
          </w:rPr>
          <w:instrText xml:space="preserve"> PAGEREF _Toc37667765 \h </w:instrText>
        </w:r>
        <w:r w:rsidR="00924C81">
          <w:rPr>
            <w:noProof/>
            <w:webHidden/>
          </w:rPr>
        </w:r>
        <w:r w:rsidR="00924C81">
          <w:rPr>
            <w:noProof/>
            <w:webHidden/>
          </w:rPr>
          <w:fldChar w:fldCharType="separate"/>
        </w:r>
        <w:r w:rsidR="00924C81">
          <w:rPr>
            <w:noProof/>
            <w:webHidden/>
          </w:rPr>
          <w:t>27</w:t>
        </w:r>
        <w:r w:rsidR="00924C81">
          <w:rPr>
            <w:noProof/>
            <w:webHidden/>
          </w:rPr>
          <w:fldChar w:fldCharType="end"/>
        </w:r>
      </w:hyperlink>
    </w:p>
    <w:p w14:paraId="205EF8BC"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66" w:history="1">
        <w:r w:rsidR="00924C81" w:rsidRPr="008E3385">
          <w:rPr>
            <w:rStyle w:val="afff2"/>
            <w:noProof/>
          </w:rPr>
          <w:t>1.1</w:t>
        </w:r>
        <w:r w:rsidR="00924C81" w:rsidRPr="008E3385">
          <w:rPr>
            <w:rStyle w:val="afff2"/>
            <w:rFonts w:hint="eastAsia"/>
            <w:noProof/>
          </w:rPr>
          <w:t>项目服务内容</w:t>
        </w:r>
        <w:r w:rsidR="00924C81">
          <w:rPr>
            <w:noProof/>
            <w:webHidden/>
          </w:rPr>
          <w:tab/>
        </w:r>
        <w:r w:rsidR="00924C81">
          <w:rPr>
            <w:noProof/>
            <w:webHidden/>
          </w:rPr>
          <w:fldChar w:fldCharType="begin"/>
        </w:r>
        <w:r w:rsidR="00924C81">
          <w:rPr>
            <w:noProof/>
            <w:webHidden/>
          </w:rPr>
          <w:instrText xml:space="preserve"> PAGEREF _Toc37667766 \h </w:instrText>
        </w:r>
        <w:r w:rsidR="00924C81">
          <w:rPr>
            <w:noProof/>
            <w:webHidden/>
          </w:rPr>
        </w:r>
        <w:r w:rsidR="00924C81">
          <w:rPr>
            <w:noProof/>
            <w:webHidden/>
          </w:rPr>
          <w:fldChar w:fldCharType="separate"/>
        </w:r>
        <w:r w:rsidR="00924C81">
          <w:rPr>
            <w:noProof/>
            <w:webHidden/>
          </w:rPr>
          <w:t>27</w:t>
        </w:r>
        <w:r w:rsidR="00924C81">
          <w:rPr>
            <w:noProof/>
            <w:webHidden/>
          </w:rPr>
          <w:fldChar w:fldCharType="end"/>
        </w:r>
      </w:hyperlink>
    </w:p>
    <w:p w14:paraId="7678FD50"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67" w:history="1">
        <w:r w:rsidR="00924C81" w:rsidRPr="008E3385">
          <w:rPr>
            <w:rStyle w:val="afff2"/>
            <w:noProof/>
          </w:rPr>
          <w:t>1.2</w:t>
        </w:r>
        <w:r w:rsidR="00924C81" w:rsidRPr="008E3385">
          <w:rPr>
            <w:rStyle w:val="afff2"/>
            <w:rFonts w:hint="eastAsia"/>
            <w:noProof/>
          </w:rPr>
          <w:t>项目服务周期</w:t>
        </w:r>
        <w:r w:rsidR="00924C81">
          <w:rPr>
            <w:noProof/>
            <w:webHidden/>
          </w:rPr>
          <w:tab/>
        </w:r>
        <w:r w:rsidR="00924C81">
          <w:rPr>
            <w:noProof/>
            <w:webHidden/>
          </w:rPr>
          <w:fldChar w:fldCharType="begin"/>
        </w:r>
        <w:r w:rsidR="00924C81">
          <w:rPr>
            <w:noProof/>
            <w:webHidden/>
          </w:rPr>
          <w:instrText xml:space="preserve"> PAGEREF _Toc37667767 \h </w:instrText>
        </w:r>
        <w:r w:rsidR="00924C81">
          <w:rPr>
            <w:noProof/>
            <w:webHidden/>
          </w:rPr>
        </w:r>
        <w:r w:rsidR="00924C81">
          <w:rPr>
            <w:noProof/>
            <w:webHidden/>
          </w:rPr>
          <w:fldChar w:fldCharType="separate"/>
        </w:r>
        <w:r w:rsidR="00924C81">
          <w:rPr>
            <w:noProof/>
            <w:webHidden/>
          </w:rPr>
          <w:t>27</w:t>
        </w:r>
        <w:r w:rsidR="00924C81">
          <w:rPr>
            <w:noProof/>
            <w:webHidden/>
          </w:rPr>
          <w:fldChar w:fldCharType="end"/>
        </w:r>
      </w:hyperlink>
    </w:p>
    <w:p w14:paraId="1A9AEF0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68" w:history="1">
        <w:r w:rsidR="00924C81" w:rsidRPr="008E3385">
          <w:rPr>
            <w:rStyle w:val="afff2"/>
            <w:noProof/>
          </w:rPr>
          <w:t>1.3 I</w:t>
        </w:r>
        <w:r w:rsidR="00924C81" w:rsidRPr="008E3385">
          <w:rPr>
            <w:rStyle w:val="afff2"/>
            <w:noProof/>
            <w:lang w:val="zh-CN"/>
          </w:rPr>
          <w:t>C</w:t>
        </w:r>
        <w:r w:rsidR="00924C81" w:rsidRPr="008E3385">
          <w:rPr>
            <w:rStyle w:val="afff2"/>
            <w:rFonts w:hint="eastAsia"/>
            <w:noProof/>
            <w:lang w:val="zh-CN"/>
          </w:rPr>
          <w:t>卡一期项目情况介绍</w:t>
        </w:r>
        <w:r w:rsidR="00924C81">
          <w:rPr>
            <w:noProof/>
            <w:webHidden/>
          </w:rPr>
          <w:tab/>
        </w:r>
        <w:r w:rsidR="00924C81">
          <w:rPr>
            <w:noProof/>
            <w:webHidden/>
          </w:rPr>
          <w:fldChar w:fldCharType="begin"/>
        </w:r>
        <w:r w:rsidR="00924C81">
          <w:rPr>
            <w:noProof/>
            <w:webHidden/>
          </w:rPr>
          <w:instrText xml:space="preserve"> PAGEREF _Toc37667768 \h </w:instrText>
        </w:r>
        <w:r w:rsidR="00924C81">
          <w:rPr>
            <w:noProof/>
            <w:webHidden/>
          </w:rPr>
        </w:r>
        <w:r w:rsidR="00924C81">
          <w:rPr>
            <w:noProof/>
            <w:webHidden/>
          </w:rPr>
          <w:fldChar w:fldCharType="separate"/>
        </w:r>
        <w:r w:rsidR="00924C81">
          <w:rPr>
            <w:noProof/>
            <w:webHidden/>
          </w:rPr>
          <w:t>27</w:t>
        </w:r>
        <w:r w:rsidR="00924C81">
          <w:rPr>
            <w:noProof/>
            <w:webHidden/>
          </w:rPr>
          <w:fldChar w:fldCharType="end"/>
        </w:r>
      </w:hyperlink>
    </w:p>
    <w:p w14:paraId="44D0E13E"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69" w:history="1">
        <w:r w:rsidR="00924C81" w:rsidRPr="008E3385">
          <w:rPr>
            <w:rStyle w:val="afff2"/>
            <w:noProof/>
          </w:rPr>
          <w:t>2</w:t>
        </w:r>
        <w:r w:rsidR="00924C81" w:rsidRPr="008E3385">
          <w:rPr>
            <w:rStyle w:val="afff2"/>
            <w:rFonts w:hint="eastAsia"/>
            <w:noProof/>
          </w:rPr>
          <w:t>、系统日常巡检</w:t>
        </w:r>
        <w:r w:rsidR="00924C81">
          <w:rPr>
            <w:noProof/>
            <w:webHidden/>
          </w:rPr>
          <w:tab/>
        </w:r>
        <w:r w:rsidR="00924C81">
          <w:rPr>
            <w:noProof/>
            <w:webHidden/>
          </w:rPr>
          <w:fldChar w:fldCharType="begin"/>
        </w:r>
        <w:r w:rsidR="00924C81">
          <w:rPr>
            <w:noProof/>
            <w:webHidden/>
          </w:rPr>
          <w:instrText xml:space="preserve"> PAGEREF _Toc37667769 \h </w:instrText>
        </w:r>
        <w:r w:rsidR="00924C81">
          <w:rPr>
            <w:noProof/>
            <w:webHidden/>
          </w:rPr>
        </w:r>
        <w:r w:rsidR="00924C81">
          <w:rPr>
            <w:noProof/>
            <w:webHidden/>
          </w:rPr>
          <w:fldChar w:fldCharType="separate"/>
        </w:r>
        <w:r w:rsidR="00924C81">
          <w:rPr>
            <w:noProof/>
            <w:webHidden/>
          </w:rPr>
          <w:t>28</w:t>
        </w:r>
        <w:r w:rsidR="00924C81">
          <w:rPr>
            <w:noProof/>
            <w:webHidden/>
          </w:rPr>
          <w:fldChar w:fldCharType="end"/>
        </w:r>
      </w:hyperlink>
    </w:p>
    <w:p w14:paraId="1C5DF17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0" w:history="1">
        <w:r w:rsidR="00924C81" w:rsidRPr="008E3385">
          <w:rPr>
            <w:rStyle w:val="afff2"/>
            <w:noProof/>
          </w:rPr>
          <w:t>2.1</w:t>
        </w:r>
        <w:r w:rsidR="00924C81" w:rsidRPr="008E3385">
          <w:rPr>
            <w:rStyle w:val="afff2"/>
            <w:rFonts w:hint="eastAsia"/>
            <w:noProof/>
          </w:rPr>
          <w:t>密钥管理系统</w:t>
        </w:r>
        <w:r w:rsidR="00924C81">
          <w:rPr>
            <w:noProof/>
            <w:webHidden/>
          </w:rPr>
          <w:tab/>
        </w:r>
        <w:r w:rsidR="00924C81">
          <w:rPr>
            <w:noProof/>
            <w:webHidden/>
          </w:rPr>
          <w:fldChar w:fldCharType="begin"/>
        </w:r>
        <w:r w:rsidR="00924C81">
          <w:rPr>
            <w:noProof/>
            <w:webHidden/>
          </w:rPr>
          <w:instrText xml:space="preserve"> PAGEREF _Toc37667770 \h </w:instrText>
        </w:r>
        <w:r w:rsidR="00924C81">
          <w:rPr>
            <w:noProof/>
            <w:webHidden/>
          </w:rPr>
        </w:r>
        <w:r w:rsidR="00924C81">
          <w:rPr>
            <w:noProof/>
            <w:webHidden/>
          </w:rPr>
          <w:fldChar w:fldCharType="separate"/>
        </w:r>
        <w:r w:rsidR="00924C81">
          <w:rPr>
            <w:noProof/>
            <w:webHidden/>
          </w:rPr>
          <w:t>28</w:t>
        </w:r>
        <w:r w:rsidR="00924C81">
          <w:rPr>
            <w:noProof/>
            <w:webHidden/>
          </w:rPr>
          <w:fldChar w:fldCharType="end"/>
        </w:r>
      </w:hyperlink>
    </w:p>
    <w:p w14:paraId="5B0582A7"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1" w:history="1">
        <w:r w:rsidR="00924C81" w:rsidRPr="008E3385">
          <w:rPr>
            <w:rStyle w:val="afff2"/>
            <w:noProof/>
          </w:rPr>
          <w:t>2.2</w:t>
        </w:r>
        <w:r w:rsidR="00924C81" w:rsidRPr="008E3385">
          <w:rPr>
            <w:rStyle w:val="afff2"/>
            <w:rFonts w:hint="eastAsia"/>
            <w:noProof/>
          </w:rPr>
          <w:t>市级中心制发卡系统</w:t>
        </w:r>
        <w:r w:rsidR="00924C81">
          <w:rPr>
            <w:noProof/>
            <w:webHidden/>
          </w:rPr>
          <w:tab/>
        </w:r>
        <w:r w:rsidR="00924C81">
          <w:rPr>
            <w:noProof/>
            <w:webHidden/>
          </w:rPr>
          <w:fldChar w:fldCharType="begin"/>
        </w:r>
        <w:r w:rsidR="00924C81">
          <w:rPr>
            <w:noProof/>
            <w:webHidden/>
          </w:rPr>
          <w:instrText xml:space="preserve"> PAGEREF _Toc37667771 \h </w:instrText>
        </w:r>
        <w:r w:rsidR="00924C81">
          <w:rPr>
            <w:noProof/>
            <w:webHidden/>
          </w:rPr>
        </w:r>
        <w:r w:rsidR="00924C81">
          <w:rPr>
            <w:noProof/>
            <w:webHidden/>
          </w:rPr>
          <w:fldChar w:fldCharType="separate"/>
        </w:r>
        <w:r w:rsidR="00924C81">
          <w:rPr>
            <w:noProof/>
            <w:webHidden/>
          </w:rPr>
          <w:t>28</w:t>
        </w:r>
        <w:r w:rsidR="00924C81">
          <w:rPr>
            <w:noProof/>
            <w:webHidden/>
          </w:rPr>
          <w:fldChar w:fldCharType="end"/>
        </w:r>
      </w:hyperlink>
    </w:p>
    <w:p w14:paraId="7D72166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2" w:history="1">
        <w:r w:rsidR="00924C81" w:rsidRPr="008E3385">
          <w:rPr>
            <w:rStyle w:val="afff2"/>
            <w:noProof/>
          </w:rPr>
          <w:t>2.3</w:t>
        </w:r>
        <w:r w:rsidR="00924C81" w:rsidRPr="008E3385">
          <w:rPr>
            <w:rStyle w:val="afff2"/>
            <w:rFonts w:hint="eastAsia"/>
            <w:noProof/>
          </w:rPr>
          <w:t>市级中心后台业务系统</w:t>
        </w:r>
        <w:r w:rsidR="00924C81">
          <w:rPr>
            <w:noProof/>
            <w:webHidden/>
          </w:rPr>
          <w:tab/>
        </w:r>
        <w:r w:rsidR="00924C81">
          <w:rPr>
            <w:noProof/>
            <w:webHidden/>
          </w:rPr>
          <w:fldChar w:fldCharType="begin"/>
        </w:r>
        <w:r w:rsidR="00924C81">
          <w:rPr>
            <w:noProof/>
            <w:webHidden/>
          </w:rPr>
          <w:instrText xml:space="preserve"> PAGEREF _Toc37667772 \h </w:instrText>
        </w:r>
        <w:r w:rsidR="00924C81">
          <w:rPr>
            <w:noProof/>
            <w:webHidden/>
          </w:rPr>
        </w:r>
        <w:r w:rsidR="00924C81">
          <w:rPr>
            <w:noProof/>
            <w:webHidden/>
          </w:rPr>
          <w:fldChar w:fldCharType="separate"/>
        </w:r>
        <w:r w:rsidR="00924C81">
          <w:rPr>
            <w:noProof/>
            <w:webHidden/>
          </w:rPr>
          <w:t>28</w:t>
        </w:r>
        <w:r w:rsidR="00924C81">
          <w:rPr>
            <w:noProof/>
            <w:webHidden/>
          </w:rPr>
          <w:fldChar w:fldCharType="end"/>
        </w:r>
      </w:hyperlink>
    </w:p>
    <w:p w14:paraId="1CD1A604"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3" w:history="1">
        <w:r w:rsidR="00924C81" w:rsidRPr="008E3385">
          <w:rPr>
            <w:rStyle w:val="afff2"/>
            <w:noProof/>
          </w:rPr>
          <w:t>2.4</w:t>
        </w:r>
        <w:r w:rsidR="00924C81" w:rsidRPr="008E3385">
          <w:rPr>
            <w:rStyle w:val="afff2"/>
            <w:rFonts w:hint="eastAsia"/>
            <w:noProof/>
          </w:rPr>
          <w:t>市级中心客户端系统</w:t>
        </w:r>
        <w:r w:rsidR="00924C81">
          <w:rPr>
            <w:noProof/>
            <w:webHidden/>
          </w:rPr>
          <w:tab/>
        </w:r>
        <w:r w:rsidR="00924C81">
          <w:rPr>
            <w:noProof/>
            <w:webHidden/>
          </w:rPr>
          <w:fldChar w:fldCharType="begin"/>
        </w:r>
        <w:r w:rsidR="00924C81">
          <w:rPr>
            <w:noProof/>
            <w:webHidden/>
          </w:rPr>
          <w:instrText xml:space="preserve"> PAGEREF _Toc37667773 \h </w:instrText>
        </w:r>
        <w:r w:rsidR="00924C81">
          <w:rPr>
            <w:noProof/>
            <w:webHidden/>
          </w:rPr>
        </w:r>
        <w:r w:rsidR="00924C81">
          <w:rPr>
            <w:noProof/>
            <w:webHidden/>
          </w:rPr>
          <w:fldChar w:fldCharType="separate"/>
        </w:r>
        <w:r w:rsidR="00924C81">
          <w:rPr>
            <w:noProof/>
            <w:webHidden/>
          </w:rPr>
          <w:t>29</w:t>
        </w:r>
        <w:r w:rsidR="00924C81">
          <w:rPr>
            <w:noProof/>
            <w:webHidden/>
          </w:rPr>
          <w:fldChar w:fldCharType="end"/>
        </w:r>
      </w:hyperlink>
    </w:p>
    <w:p w14:paraId="31DA970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4" w:history="1">
        <w:r w:rsidR="00924C81" w:rsidRPr="008E3385">
          <w:rPr>
            <w:rStyle w:val="afff2"/>
            <w:noProof/>
          </w:rPr>
          <w:t>2.5WEB</w:t>
        </w:r>
        <w:r w:rsidR="00924C81" w:rsidRPr="008E3385">
          <w:rPr>
            <w:rStyle w:val="afff2"/>
            <w:rFonts w:hint="eastAsia"/>
            <w:noProof/>
          </w:rPr>
          <w:t>业务系统</w:t>
        </w:r>
        <w:r w:rsidR="00924C81">
          <w:rPr>
            <w:noProof/>
            <w:webHidden/>
          </w:rPr>
          <w:tab/>
        </w:r>
        <w:r w:rsidR="00924C81">
          <w:rPr>
            <w:noProof/>
            <w:webHidden/>
          </w:rPr>
          <w:fldChar w:fldCharType="begin"/>
        </w:r>
        <w:r w:rsidR="00924C81">
          <w:rPr>
            <w:noProof/>
            <w:webHidden/>
          </w:rPr>
          <w:instrText xml:space="preserve"> PAGEREF _Toc37667774 \h </w:instrText>
        </w:r>
        <w:r w:rsidR="00924C81">
          <w:rPr>
            <w:noProof/>
            <w:webHidden/>
          </w:rPr>
        </w:r>
        <w:r w:rsidR="00924C81">
          <w:rPr>
            <w:noProof/>
            <w:webHidden/>
          </w:rPr>
          <w:fldChar w:fldCharType="separate"/>
        </w:r>
        <w:r w:rsidR="00924C81">
          <w:rPr>
            <w:noProof/>
            <w:webHidden/>
          </w:rPr>
          <w:t>29</w:t>
        </w:r>
        <w:r w:rsidR="00924C81">
          <w:rPr>
            <w:noProof/>
            <w:webHidden/>
          </w:rPr>
          <w:fldChar w:fldCharType="end"/>
        </w:r>
      </w:hyperlink>
    </w:p>
    <w:p w14:paraId="29E0F4DC"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5" w:history="1">
        <w:r w:rsidR="00924C81" w:rsidRPr="008E3385">
          <w:rPr>
            <w:rStyle w:val="afff2"/>
            <w:noProof/>
          </w:rPr>
          <w:t>2.6IC</w:t>
        </w:r>
        <w:r w:rsidR="00924C81" w:rsidRPr="008E3385">
          <w:rPr>
            <w:rStyle w:val="afff2"/>
            <w:rFonts w:hint="eastAsia"/>
            <w:noProof/>
          </w:rPr>
          <w:t>卡短信平台</w:t>
        </w:r>
        <w:r w:rsidR="00924C81">
          <w:rPr>
            <w:noProof/>
            <w:webHidden/>
          </w:rPr>
          <w:tab/>
        </w:r>
        <w:r w:rsidR="00924C81">
          <w:rPr>
            <w:noProof/>
            <w:webHidden/>
          </w:rPr>
          <w:fldChar w:fldCharType="begin"/>
        </w:r>
        <w:r w:rsidR="00924C81">
          <w:rPr>
            <w:noProof/>
            <w:webHidden/>
          </w:rPr>
          <w:instrText xml:space="preserve"> PAGEREF _Toc37667775 \h </w:instrText>
        </w:r>
        <w:r w:rsidR="00924C81">
          <w:rPr>
            <w:noProof/>
            <w:webHidden/>
          </w:rPr>
        </w:r>
        <w:r w:rsidR="00924C81">
          <w:rPr>
            <w:noProof/>
            <w:webHidden/>
          </w:rPr>
          <w:fldChar w:fldCharType="separate"/>
        </w:r>
        <w:r w:rsidR="00924C81">
          <w:rPr>
            <w:noProof/>
            <w:webHidden/>
          </w:rPr>
          <w:t>29</w:t>
        </w:r>
        <w:r w:rsidR="00924C81">
          <w:rPr>
            <w:noProof/>
            <w:webHidden/>
          </w:rPr>
          <w:fldChar w:fldCharType="end"/>
        </w:r>
      </w:hyperlink>
    </w:p>
    <w:p w14:paraId="361E656D"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6" w:history="1">
        <w:r w:rsidR="00924C81" w:rsidRPr="008E3385">
          <w:rPr>
            <w:rStyle w:val="afff2"/>
            <w:noProof/>
          </w:rPr>
          <w:t>2.7</w:t>
        </w:r>
        <w:r w:rsidR="00924C81" w:rsidRPr="008E3385">
          <w:rPr>
            <w:rStyle w:val="afff2"/>
            <w:rFonts w:hint="eastAsia"/>
            <w:noProof/>
          </w:rPr>
          <w:t>环卫运输记录单管理系统</w:t>
        </w:r>
        <w:r w:rsidR="00924C81">
          <w:rPr>
            <w:noProof/>
            <w:webHidden/>
          </w:rPr>
          <w:tab/>
        </w:r>
        <w:r w:rsidR="00924C81">
          <w:rPr>
            <w:noProof/>
            <w:webHidden/>
          </w:rPr>
          <w:fldChar w:fldCharType="begin"/>
        </w:r>
        <w:r w:rsidR="00924C81">
          <w:rPr>
            <w:noProof/>
            <w:webHidden/>
          </w:rPr>
          <w:instrText xml:space="preserve"> PAGEREF _Toc37667776 \h </w:instrText>
        </w:r>
        <w:r w:rsidR="00924C81">
          <w:rPr>
            <w:noProof/>
            <w:webHidden/>
          </w:rPr>
        </w:r>
        <w:r w:rsidR="00924C81">
          <w:rPr>
            <w:noProof/>
            <w:webHidden/>
          </w:rPr>
          <w:fldChar w:fldCharType="separate"/>
        </w:r>
        <w:r w:rsidR="00924C81">
          <w:rPr>
            <w:noProof/>
            <w:webHidden/>
          </w:rPr>
          <w:t>29</w:t>
        </w:r>
        <w:r w:rsidR="00924C81">
          <w:rPr>
            <w:noProof/>
            <w:webHidden/>
          </w:rPr>
          <w:fldChar w:fldCharType="end"/>
        </w:r>
      </w:hyperlink>
    </w:p>
    <w:p w14:paraId="4725E7B4"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77" w:history="1">
        <w:r w:rsidR="00924C81" w:rsidRPr="008E3385">
          <w:rPr>
            <w:rStyle w:val="afff2"/>
            <w:noProof/>
          </w:rPr>
          <w:t>3</w:t>
        </w:r>
        <w:r w:rsidR="00924C81" w:rsidRPr="008E3385">
          <w:rPr>
            <w:rStyle w:val="afff2"/>
            <w:rFonts w:hint="eastAsia"/>
            <w:noProof/>
          </w:rPr>
          <w:t>、业务系统维护</w:t>
        </w:r>
        <w:r w:rsidR="00924C81">
          <w:rPr>
            <w:noProof/>
            <w:webHidden/>
          </w:rPr>
          <w:tab/>
        </w:r>
        <w:r w:rsidR="00924C81">
          <w:rPr>
            <w:noProof/>
            <w:webHidden/>
          </w:rPr>
          <w:fldChar w:fldCharType="begin"/>
        </w:r>
        <w:r w:rsidR="00924C81">
          <w:rPr>
            <w:noProof/>
            <w:webHidden/>
          </w:rPr>
          <w:instrText xml:space="preserve"> PAGEREF _Toc37667777 \h </w:instrText>
        </w:r>
        <w:r w:rsidR="00924C81">
          <w:rPr>
            <w:noProof/>
            <w:webHidden/>
          </w:rPr>
        </w:r>
        <w:r w:rsidR="00924C81">
          <w:rPr>
            <w:noProof/>
            <w:webHidden/>
          </w:rPr>
          <w:fldChar w:fldCharType="separate"/>
        </w:r>
        <w:r w:rsidR="00924C81">
          <w:rPr>
            <w:noProof/>
            <w:webHidden/>
          </w:rPr>
          <w:t>29</w:t>
        </w:r>
        <w:r w:rsidR="00924C81">
          <w:rPr>
            <w:noProof/>
            <w:webHidden/>
          </w:rPr>
          <w:fldChar w:fldCharType="end"/>
        </w:r>
      </w:hyperlink>
    </w:p>
    <w:p w14:paraId="1436CDD1"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78" w:history="1">
        <w:r w:rsidR="00924C81" w:rsidRPr="008E3385">
          <w:rPr>
            <w:rStyle w:val="afff2"/>
            <w:noProof/>
          </w:rPr>
          <w:t>4</w:t>
        </w:r>
        <w:r w:rsidR="00924C81" w:rsidRPr="008E3385">
          <w:rPr>
            <w:rStyle w:val="afff2"/>
            <w:rFonts w:hint="eastAsia"/>
            <w:noProof/>
          </w:rPr>
          <w:t>、数据整理分析</w:t>
        </w:r>
        <w:r w:rsidR="00924C81">
          <w:rPr>
            <w:noProof/>
            <w:webHidden/>
          </w:rPr>
          <w:tab/>
        </w:r>
        <w:r w:rsidR="00924C81">
          <w:rPr>
            <w:noProof/>
            <w:webHidden/>
          </w:rPr>
          <w:fldChar w:fldCharType="begin"/>
        </w:r>
        <w:r w:rsidR="00924C81">
          <w:rPr>
            <w:noProof/>
            <w:webHidden/>
          </w:rPr>
          <w:instrText xml:space="preserve"> PAGEREF _Toc37667778 \h </w:instrText>
        </w:r>
        <w:r w:rsidR="00924C81">
          <w:rPr>
            <w:noProof/>
            <w:webHidden/>
          </w:rPr>
        </w:r>
        <w:r w:rsidR="00924C81">
          <w:rPr>
            <w:noProof/>
            <w:webHidden/>
          </w:rPr>
          <w:fldChar w:fldCharType="separate"/>
        </w:r>
        <w:r w:rsidR="00924C81">
          <w:rPr>
            <w:noProof/>
            <w:webHidden/>
          </w:rPr>
          <w:t>30</w:t>
        </w:r>
        <w:r w:rsidR="00924C81">
          <w:rPr>
            <w:noProof/>
            <w:webHidden/>
          </w:rPr>
          <w:fldChar w:fldCharType="end"/>
        </w:r>
      </w:hyperlink>
    </w:p>
    <w:p w14:paraId="1582943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79" w:history="1">
        <w:r w:rsidR="00924C81" w:rsidRPr="008E3385">
          <w:rPr>
            <w:rStyle w:val="afff2"/>
            <w:noProof/>
          </w:rPr>
          <w:t>4.1</w:t>
        </w:r>
        <w:r w:rsidR="00924C81" w:rsidRPr="008E3385">
          <w:rPr>
            <w:rStyle w:val="afff2"/>
            <w:rFonts w:hint="eastAsia"/>
            <w:noProof/>
          </w:rPr>
          <w:t>基础数据更新</w:t>
        </w:r>
        <w:r w:rsidR="00924C81">
          <w:rPr>
            <w:noProof/>
            <w:webHidden/>
          </w:rPr>
          <w:tab/>
        </w:r>
        <w:r w:rsidR="00924C81">
          <w:rPr>
            <w:noProof/>
            <w:webHidden/>
          </w:rPr>
          <w:fldChar w:fldCharType="begin"/>
        </w:r>
        <w:r w:rsidR="00924C81">
          <w:rPr>
            <w:noProof/>
            <w:webHidden/>
          </w:rPr>
          <w:instrText xml:space="preserve"> PAGEREF _Toc37667779 \h </w:instrText>
        </w:r>
        <w:r w:rsidR="00924C81">
          <w:rPr>
            <w:noProof/>
            <w:webHidden/>
          </w:rPr>
        </w:r>
        <w:r w:rsidR="00924C81">
          <w:rPr>
            <w:noProof/>
            <w:webHidden/>
          </w:rPr>
          <w:fldChar w:fldCharType="separate"/>
        </w:r>
        <w:r w:rsidR="00924C81">
          <w:rPr>
            <w:noProof/>
            <w:webHidden/>
          </w:rPr>
          <w:t>30</w:t>
        </w:r>
        <w:r w:rsidR="00924C81">
          <w:rPr>
            <w:noProof/>
            <w:webHidden/>
          </w:rPr>
          <w:fldChar w:fldCharType="end"/>
        </w:r>
      </w:hyperlink>
    </w:p>
    <w:p w14:paraId="4D7C817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0" w:history="1">
        <w:r w:rsidR="00924C81" w:rsidRPr="008E3385">
          <w:rPr>
            <w:rStyle w:val="afff2"/>
            <w:noProof/>
          </w:rPr>
          <w:t>4.2</w:t>
        </w:r>
        <w:r w:rsidR="00924C81" w:rsidRPr="008E3385">
          <w:rPr>
            <w:rStyle w:val="afff2"/>
            <w:rFonts w:hint="eastAsia"/>
            <w:noProof/>
          </w:rPr>
          <w:t>报表数据比对</w:t>
        </w:r>
        <w:r w:rsidR="00924C81">
          <w:rPr>
            <w:noProof/>
            <w:webHidden/>
          </w:rPr>
          <w:tab/>
        </w:r>
        <w:r w:rsidR="00924C81">
          <w:rPr>
            <w:noProof/>
            <w:webHidden/>
          </w:rPr>
          <w:fldChar w:fldCharType="begin"/>
        </w:r>
        <w:r w:rsidR="00924C81">
          <w:rPr>
            <w:noProof/>
            <w:webHidden/>
          </w:rPr>
          <w:instrText xml:space="preserve"> PAGEREF _Toc37667780 \h </w:instrText>
        </w:r>
        <w:r w:rsidR="00924C81">
          <w:rPr>
            <w:noProof/>
            <w:webHidden/>
          </w:rPr>
        </w:r>
        <w:r w:rsidR="00924C81">
          <w:rPr>
            <w:noProof/>
            <w:webHidden/>
          </w:rPr>
          <w:fldChar w:fldCharType="separate"/>
        </w:r>
        <w:r w:rsidR="00924C81">
          <w:rPr>
            <w:noProof/>
            <w:webHidden/>
          </w:rPr>
          <w:t>31</w:t>
        </w:r>
        <w:r w:rsidR="00924C81">
          <w:rPr>
            <w:noProof/>
            <w:webHidden/>
          </w:rPr>
          <w:fldChar w:fldCharType="end"/>
        </w:r>
      </w:hyperlink>
    </w:p>
    <w:p w14:paraId="3C7F34EE"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1" w:history="1">
        <w:r w:rsidR="00924C81" w:rsidRPr="008E3385">
          <w:rPr>
            <w:rStyle w:val="afff2"/>
            <w:noProof/>
          </w:rPr>
          <w:t>4.3</w:t>
        </w:r>
        <w:r w:rsidR="00924C81" w:rsidRPr="008E3385">
          <w:rPr>
            <w:rStyle w:val="afff2"/>
            <w:rFonts w:hint="eastAsia"/>
            <w:noProof/>
          </w:rPr>
          <w:t>数据对帐处理</w:t>
        </w:r>
        <w:r w:rsidR="00924C81">
          <w:rPr>
            <w:noProof/>
            <w:webHidden/>
          </w:rPr>
          <w:tab/>
        </w:r>
        <w:r w:rsidR="00924C81">
          <w:rPr>
            <w:noProof/>
            <w:webHidden/>
          </w:rPr>
          <w:fldChar w:fldCharType="begin"/>
        </w:r>
        <w:r w:rsidR="00924C81">
          <w:rPr>
            <w:noProof/>
            <w:webHidden/>
          </w:rPr>
          <w:instrText xml:space="preserve"> PAGEREF _Toc37667781 \h </w:instrText>
        </w:r>
        <w:r w:rsidR="00924C81">
          <w:rPr>
            <w:noProof/>
            <w:webHidden/>
          </w:rPr>
        </w:r>
        <w:r w:rsidR="00924C81">
          <w:rPr>
            <w:noProof/>
            <w:webHidden/>
          </w:rPr>
          <w:fldChar w:fldCharType="separate"/>
        </w:r>
        <w:r w:rsidR="00924C81">
          <w:rPr>
            <w:noProof/>
            <w:webHidden/>
          </w:rPr>
          <w:t>31</w:t>
        </w:r>
        <w:r w:rsidR="00924C81">
          <w:rPr>
            <w:noProof/>
            <w:webHidden/>
          </w:rPr>
          <w:fldChar w:fldCharType="end"/>
        </w:r>
      </w:hyperlink>
    </w:p>
    <w:p w14:paraId="771E569D"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2" w:history="1">
        <w:r w:rsidR="00924C81" w:rsidRPr="008E3385">
          <w:rPr>
            <w:rStyle w:val="afff2"/>
            <w:noProof/>
          </w:rPr>
          <w:t>4.4</w:t>
        </w:r>
        <w:r w:rsidR="00924C81" w:rsidRPr="008E3385">
          <w:rPr>
            <w:rStyle w:val="afff2"/>
            <w:rFonts w:hint="eastAsia"/>
            <w:noProof/>
          </w:rPr>
          <w:t>数据统计分析</w:t>
        </w:r>
        <w:r w:rsidR="00924C81">
          <w:rPr>
            <w:noProof/>
            <w:webHidden/>
          </w:rPr>
          <w:tab/>
        </w:r>
        <w:r w:rsidR="00924C81">
          <w:rPr>
            <w:noProof/>
            <w:webHidden/>
          </w:rPr>
          <w:fldChar w:fldCharType="begin"/>
        </w:r>
        <w:r w:rsidR="00924C81">
          <w:rPr>
            <w:noProof/>
            <w:webHidden/>
          </w:rPr>
          <w:instrText xml:space="preserve"> PAGEREF _Toc37667782 \h </w:instrText>
        </w:r>
        <w:r w:rsidR="00924C81">
          <w:rPr>
            <w:noProof/>
            <w:webHidden/>
          </w:rPr>
        </w:r>
        <w:r w:rsidR="00924C81">
          <w:rPr>
            <w:noProof/>
            <w:webHidden/>
          </w:rPr>
          <w:fldChar w:fldCharType="separate"/>
        </w:r>
        <w:r w:rsidR="00924C81">
          <w:rPr>
            <w:noProof/>
            <w:webHidden/>
          </w:rPr>
          <w:t>31</w:t>
        </w:r>
        <w:r w:rsidR="00924C81">
          <w:rPr>
            <w:noProof/>
            <w:webHidden/>
          </w:rPr>
          <w:fldChar w:fldCharType="end"/>
        </w:r>
      </w:hyperlink>
    </w:p>
    <w:p w14:paraId="61EDC22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3" w:history="1">
        <w:r w:rsidR="00924C81" w:rsidRPr="008E3385">
          <w:rPr>
            <w:rStyle w:val="afff2"/>
            <w:noProof/>
          </w:rPr>
          <w:t>4.5</w:t>
        </w:r>
        <w:r w:rsidR="00924C81" w:rsidRPr="008E3385">
          <w:rPr>
            <w:rStyle w:val="afff2"/>
            <w:rFonts w:hint="eastAsia"/>
            <w:noProof/>
          </w:rPr>
          <w:t>数据备份</w:t>
        </w:r>
        <w:r w:rsidR="00924C81">
          <w:rPr>
            <w:noProof/>
            <w:webHidden/>
          </w:rPr>
          <w:tab/>
        </w:r>
        <w:r w:rsidR="00924C81">
          <w:rPr>
            <w:noProof/>
            <w:webHidden/>
          </w:rPr>
          <w:fldChar w:fldCharType="begin"/>
        </w:r>
        <w:r w:rsidR="00924C81">
          <w:rPr>
            <w:noProof/>
            <w:webHidden/>
          </w:rPr>
          <w:instrText xml:space="preserve"> PAGEREF _Toc37667783 \h </w:instrText>
        </w:r>
        <w:r w:rsidR="00924C81">
          <w:rPr>
            <w:noProof/>
            <w:webHidden/>
          </w:rPr>
        </w:r>
        <w:r w:rsidR="00924C81">
          <w:rPr>
            <w:noProof/>
            <w:webHidden/>
          </w:rPr>
          <w:fldChar w:fldCharType="separate"/>
        </w:r>
        <w:r w:rsidR="00924C81">
          <w:rPr>
            <w:noProof/>
            <w:webHidden/>
          </w:rPr>
          <w:t>31</w:t>
        </w:r>
        <w:r w:rsidR="00924C81">
          <w:rPr>
            <w:noProof/>
            <w:webHidden/>
          </w:rPr>
          <w:fldChar w:fldCharType="end"/>
        </w:r>
      </w:hyperlink>
    </w:p>
    <w:p w14:paraId="793EAC22"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84" w:history="1">
        <w:r w:rsidR="00924C81" w:rsidRPr="008E3385">
          <w:rPr>
            <w:rStyle w:val="afff2"/>
            <w:rFonts w:hint="eastAsia"/>
            <w:noProof/>
          </w:rPr>
          <w:t>5、 安全管理</w:t>
        </w:r>
        <w:r w:rsidR="00924C81">
          <w:rPr>
            <w:noProof/>
            <w:webHidden/>
          </w:rPr>
          <w:tab/>
        </w:r>
        <w:r w:rsidR="00924C81">
          <w:rPr>
            <w:noProof/>
            <w:webHidden/>
          </w:rPr>
          <w:fldChar w:fldCharType="begin"/>
        </w:r>
        <w:r w:rsidR="00924C81">
          <w:rPr>
            <w:noProof/>
            <w:webHidden/>
          </w:rPr>
          <w:instrText xml:space="preserve"> PAGEREF _Toc37667784 \h </w:instrText>
        </w:r>
        <w:r w:rsidR="00924C81">
          <w:rPr>
            <w:noProof/>
            <w:webHidden/>
          </w:rPr>
        </w:r>
        <w:r w:rsidR="00924C81">
          <w:rPr>
            <w:noProof/>
            <w:webHidden/>
          </w:rPr>
          <w:fldChar w:fldCharType="separate"/>
        </w:r>
        <w:r w:rsidR="00924C81">
          <w:rPr>
            <w:noProof/>
            <w:webHidden/>
          </w:rPr>
          <w:t>32</w:t>
        </w:r>
        <w:r w:rsidR="00924C81">
          <w:rPr>
            <w:noProof/>
            <w:webHidden/>
          </w:rPr>
          <w:fldChar w:fldCharType="end"/>
        </w:r>
      </w:hyperlink>
    </w:p>
    <w:p w14:paraId="745E7D40"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5" w:history="1">
        <w:r w:rsidR="00924C81" w:rsidRPr="008E3385">
          <w:rPr>
            <w:rStyle w:val="afff2"/>
            <w:noProof/>
          </w:rPr>
          <w:t xml:space="preserve">5.1 </w:t>
        </w:r>
        <w:r w:rsidR="00924C81" w:rsidRPr="008E3385">
          <w:rPr>
            <w:rStyle w:val="afff2"/>
            <w:rFonts w:hint="eastAsia"/>
            <w:noProof/>
          </w:rPr>
          <w:t>系统漏洞修复</w:t>
        </w:r>
        <w:r w:rsidR="00924C81">
          <w:rPr>
            <w:noProof/>
            <w:webHidden/>
          </w:rPr>
          <w:tab/>
        </w:r>
        <w:r w:rsidR="00924C81">
          <w:rPr>
            <w:noProof/>
            <w:webHidden/>
          </w:rPr>
          <w:fldChar w:fldCharType="begin"/>
        </w:r>
        <w:r w:rsidR="00924C81">
          <w:rPr>
            <w:noProof/>
            <w:webHidden/>
          </w:rPr>
          <w:instrText xml:space="preserve"> PAGEREF _Toc37667785 \h </w:instrText>
        </w:r>
        <w:r w:rsidR="00924C81">
          <w:rPr>
            <w:noProof/>
            <w:webHidden/>
          </w:rPr>
        </w:r>
        <w:r w:rsidR="00924C81">
          <w:rPr>
            <w:noProof/>
            <w:webHidden/>
          </w:rPr>
          <w:fldChar w:fldCharType="separate"/>
        </w:r>
        <w:r w:rsidR="00924C81">
          <w:rPr>
            <w:noProof/>
            <w:webHidden/>
          </w:rPr>
          <w:t>32</w:t>
        </w:r>
        <w:r w:rsidR="00924C81">
          <w:rPr>
            <w:noProof/>
            <w:webHidden/>
          </w:rPr>
          <w:fldChar w:fldCharType="end"/>
        </w:r>
      </w:hyperlink>
    </w:p>
    <w:p w14:paraId="67F7E57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6" w:history="1">
        <w:r w:rsidR="00924C81" w:rsidRPr="008E3385">
          <w:rPr>
            <w:rStyle w:val="afff2"/>
            <w:noProof/>
          </w:rPr>
          <w:t>5.2</w:t>
        </w:r>
        <w:r w:rsidR="00924C81" w:rsidRPr="008E3385">
          <w:rPr>
            <w:rStyle w:val="afff2"/>
            <w:rFonts w:hint="eastAsia"/>
            <w:noProof/>
          </w:rPr>
          <w:t>系统安全加固</w:t>
        </w:r>
        <w:r w:rsidR="00924C81">
          <w:rPr>
            <w:noProof/>
            <w:webHidden/>
          </w:rPr>
          <w:tab/>
        </w:r>
        <w:r w:rsidR="00924C81">
          <w:rPr>
            <w:noProof/>
            <w:webHidden/>
          </w:rPr>
          <w:fldChar w:fldCharType="begin"/>
        </w:r>
        <w:r w:rsidR="00924C81">
          <w:rPr>
            <w:noProof/>
            <w:webHidden/>
          </w:rPr>
          <w:instrText xml:space="preserve"> PAGEREF _Toc37667786 \h </w:instrText>
        </w:r>
        <w:r w:rsidR="00924C81">
          <w:rPr>
            <w:noProof/>
            <w:webHidden/>
          </w:rPr>
        </w:r>
        <w:r w:rsidR="00924C81">
          <w:rPr>
            <w:noProof/>
            <w:webHidden/>
          </w:rPr>
          <w:fldChar w:fldCharType="separate"/>
        </w:r>
        <w:r w:rsidR="00924C81">
          <w:rPr>
            <w:noProof/>
            <w:webHidden/>
          </w:rPr>
          <w:t>32</w:t>
        </w:r>
        <w:r w:rsidR="00924C81">
          <w:rPr>
            <w:noProof/>
            <w:webHidden/>
          </w:rPr>
          <w:fldChar w:fldCharType="end"/>
        </w:r>
      </w:hyperlink>
    </w:p>
    <w:p w14:paraId="2C2B627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7" w:history="1">
        <w:r w:rsidR="00924C81" w:rsidRPr="008E3385">
          <w:rPr>
            <w:rStyle w:val="afff2"/>
            <w:noProof/>
          </w:rPr>
          <w:t>5.3</w:t>
        </w:r>
        <w:r w:rsidR="00924C81" w:rsidRPr="008E3385">
          <w:rPr>
            <w:rStyle w:val="afff2"/>
            <w:rFonts w:hint="eastAsia"/>
            <w:noProof/>
          </w:rPr>
          <w:t>系统安全应急响应</w:t>
        </w:r>
        <w:r w:rsidR="00924C81">
          <w:rPr>
            <w:noProof/>
            <w:webHidden/>
          </w:rPr>
          <w:tab/>
        </w:r>
        <w:r w:rsidR="00924C81">
          <w:rPr>
            <w:noProof/>
            <w:webHidden/>
          </w:rPr>
          <w:fldChar w:fldCharType="begin"/>
        </w:r>
        <w:r w:rsidR="00924C81">
          <w:rPr>
            <w:noProof/>
            <w:webHidden/>
          </w:rPr>
          <w:instrText xml:space="preserve"> PAGEREF _Toc37667787 \h </w:instrText>
        </w:r>
        <w:r w:rsidR="00924C81">
          <w:rPr>
            <w:noProof/>
            <w:webHidden/>
          </w:rPr>
        </w:r>
        <w:r w:rsidR="00924C81">
          <w:rPr>
            <w:noProof/>
            <w:webHidden/>
          </w:rPr>
          <w:fldChar w:fldCharType="separate"/>
        </w:r>
        <w:r w:rsidR="00924C81">
          <w:rPr>
            <w:noProof/>
            <w:webHidden/>
          </w:rPr>
          <w:t>32</w:t>
        </w:r>
        <w:r w:rsidR="00924C81">
          <w:rPr>
            <w:noProof/>
            <w:webHidden/>
          </w:rPr>
          <w:fldChar w:fldCharType="end"/>
        </w:r>
      </w:hyperlink>
    </w:p>
    <w:p w14:paraId="176C8330"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88" w:history="1">
        <w:r w:rsidR="00924C81" w:rsidRPr="008E3385">
          <w:rPr>
            <w:rStyle w:val="afff2"/>
            <w:noProof/>
          </w:rPr>
          <w:t>6</w:t>
        </w:r>
        <w:r w:rsidR="00924C81" w:rsidRPr="008E3385">
          <w:rPr>
            <w:rStyle w:val="afff2"/>
            <w:rFonts w:hint="eastAsia"/>
            <w:noProof/>
          </w:rPr>
          <w:t>、其它服务需求</w:t>
        </w:r>
        <w:r w:rsidR="00924C81">
          <w:rPr>
            <w:noProof/>
            <w:webHidden/>
          </w:rPr>
          <w:tab/>
        </w:r>
        <w:r w:rsidR="00924C81">
          <w:rPr>
            <w:noProof/>
            <w:webHidden/>
          </w:rPr>
          <w:fldChar w:fldCharType="begin"/>
        </w:r>
        <w:r w:rsidR="00924C81">
          <w:rPr>
            <w:noProof/>
            <w:webHidden/>
          </w:rPr>
          <w:instrText xml:space="preserve"> PAGEREF _Toc37667788 \h </w:instrText>
        </w:r>
        <w:r w:rsidR="00924C81">
          <w:rPr>
            <w:noProof/>
            <w:webHidden/>
          </w:rPr>
        </w:r>
        <w:r w:rsidR="00924C81">
          <w:rPr>
            <w:noProof/>
            <w:webHidden/>
          </w:rPr>
          <w:fldChar w:fldCharType="separate"/>
        </w:r>
        <w:r w:rsidR="00924C81">
          <w:rPr>
            <w:noProof/>
            <w:webHidden/>
          </w:rPr>
          <w:t>33</w:t>
        </w:r>
        <w:r w:rsidR="00924C81">
          <w:rPr>
            <w:noProof/>
            <w:webHidden/>
          </w:rPr>
          <w:fldChar w:fldCharType="end"/>
        </w:r>
      </w:hyperlink>
    </w:p>
    <w:p w14:paraId="38F17EC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89" w:history="1">
        <w:r w:rsidR="00924C81" w:rsidRPr="008E3385">
          <w:rPr>
            <w:rStyle w:val="afff2"/>
            <w:noProof/>
          </w:rPr>
          <w:t>6.1</w:t>
        </w:r>
        <w:r w:rsidR="00924C81" w:rsidRPr="008E3385">
          <w:rPr>
            <w:rStyle w:val="afff2"/>
            <w:rFonts w:hint="eastAsia"/>
            <w:noProof/>
          </w:rPr>
          <w:t>规范方案编制</w:t>
        </w:r>
        <w:r w:rsidR="00924C81">
          <w:rPr>
            <w:noProof/>
            <w:webHidden/>
          </w:rPr>
          <w:tab/>
        </w:r>
        <w:r w:rsidR="00924C81">
          <w:rPr>
            <w:noProof/>
            <w:webHidden/>
          </w:rPr>
          <w:fldChar w:fldCharType="begin"/>
        </w:r>
        <w:r w:rsidR="00924C81">
          <w:rPr>
            <w:noProof/>
            <w:webHidden/>
          </w:rPr>
          <w:instrText xml:space="preserve"> PAGEREF _Toc37667789 \h </w:instrText>
        </w:r>
        <w:r w:rsidR="00924C81">
          <w:rPr>
            <w:noProof/>
            <w:webHidden/>
          </w:rPr>
        </w:r>
        <w:r w:rsidR="00924C81">
          <w:rPr>
            <w:noProof/>
            <w:webHidden/>
          </w:rPr>
          <w:fldChar w:fldCharType="separate"/>
        </w:r>
        <w:r w:rsidR="00924C81">
          <w:rPr>
            <w:noProof/>
            <w:webHidden/>
          </w:rPr>
          <w:t>33</w:t>
        </w:r>
        <w:r w:rsidR="00924C81">
          <w:rPr>
            <w:noProof/>
            <w:webHidden/>
          </w:rPr>
          <w:fldChar w:fldCharType="end"/>
        </w:r>
      </w:hyperlink>
    </w:p>
    <w:p w14:paraId="2398CCC4"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90" w:history="1">
        <w:r w:rsidR="00924C81" w:rsidRPr="008E3385">
          <w:rPr>
            <w:rStyle w:val="afff2"/>
            <w:noProof/>
          </w:rPr>
          <w:t>7</w:t>
        </w:r>
        <w:r w:rsidR="00924C81" w:rsidRPr="008E3385">
          <w:rPr>
            <w:rStyle w:val="afff2"/>
            <w:rFonts w:hint="eastAsia"/>
            <w:noProof/>
          </w:rPr>
          <w:t>、监督、检查和考核</w:t>
        </w:r>
        <w:r w:rsidR="00924C81">
          <w:rPr>
            <w:noProof/>
            <w:webHidden/>
          </w:rPr>
          <w:tab/>
        </w:r>
        <w:r w:rsidR="00924C81">
          <w:rPr>
            <w:noProof/>
            <w:webHidden/>
          </w:rPr>
          <w:fldChar w:fldCharType="begin"/>
        </w:r>
        <w:r w:rsidR="00924C81">
          <w:rPr>
            <w:noProof/>
            <w:webHidden/>
          </w:rPr>
          <w:instrText xml:space="preserve"> PAGEREF _Toc37667790 \h </w:instrText>
        </w:r>
        <w:r w:rsidR="00924C81">
          <w:rPr>
            <w:noProof/>
            <w:webHidden/>
          </w:rPr>
        </w:r>
        <w:r w:rsidR="00924C81">
          <w:rPr>
            <w:noProof/>
            <w:webHidden/>
          </w:rPr>
          <w:fldChar w:fldCharType="separate"/>
        </w:r>
        <w:r w:rsidR="00924C81">
          <w:rPr>
            <w:noProof/>
            <w:webHidden/>
          </w:rPr>
          <w:t>34</w:t>
        </w:r>
        <w:r w:rsidR="00924C81">
          <w:rPr>
            <w:noProof/>
            <w:webHidden/>
          </w:rPr>
          <w:fldChar w:fldCharType="end"/>
        </w:r>
      </w:hyperlink>
    </w:p>
    <w:p w14:paraId="37F4517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1" w:history="1">
        <w:r w:rsidR="00924C81" w:rsidRPr="008E3385">
          <w:rPr>
            <w:rStyle w:val="afff2"/>
            <w:noProof/>
          </w:rPr>
          <w:t>7.1</w:t>
        </w:r>
        <w:r w:rsidR="00924C81" w:rsidRPr="008E3385">
          <w:rPr>
            <w:rStyle w:val="afff2"/>
            <w:rFonts w:hint="eastAsia"/>
            <w:noProof/>
          </w:rPr>
          <w:t>一般要求</w:t>
        </w:r>
        <w:r w:rsidR="00924C81">
          <w:rPr>
            <w:noProof/>
            <w:webHidden/>
          </w:rPr>
          <w:tab/>
        </w:r>
        <w:r w:rsidR="00924C81">
          <w:rPr>
            <w:noProof/>
            <w:webHidden/>
          </w:rPr>
          <w:fldChar w:fldCharType="begin"/>
        </w:r>
        <w:r w:rsidR="00924C81">
          <w:rPr>
            <w:noProof/>
            <w:webHidden/>
          </w:rPr>
          <w:instrText xml:space="preserve"> PAGEREF _Toc37667791 \h </w:instrText>
        </w:r>
        <w:r w:rsidR="00924C81">
          <w:rPr>
            <w:noProof/>
            <w:webHidden/>
          </w:rPr>
        </w:r>
        <w:r w:rsidR="00924C81">
          <w:rPr>
            <w:noProof/>
            <w:webHidden/>
          </w:rPr>
          <w:fldChar w:fldCharType="separate"/>
        </w:r>
        <w:r w:rsidR="00924C81">
          <w:rPr>
            <w:noProof/>
            <w:webHidden/>
          </w:rPr>
          <w:t>34</w:t>
        </w:r>
        <w:r w:rsidR="00924C81">
          <w:rPr>
            <w:noProof/>
            <w:webHidden/>
          </w:rPr>
          <w:fldChar w:fldCharType="end"/>
        </w:r>
      </w:hyperlink>
    </w:p>
    <w:p w14:paraId="32E55EE0"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2" w:history="1">
        <w:r w:rsidR="00924C81" w:rsidRPr="008E3385">
          <w:rPr>
            <w:rStyle w:val="afff2"/>
            <w:noProof/>
          </w:rPr>
          <w:t>7.2</w:t>
        </w:r>
        <w:r w:rsidR="00924C81" w:rsidRPr="008E3385">
          <w:rPr>
            <w:rStyle w:val="afff2"/>
            <w:rFonts w:hint="eastAsia"/>
            <w:noProof/>
          </w:rPr>
          <w:t>行为规范</w:t>
        </w:r>
        <w:r w:rsidR="00924C81">
          <w:rPr>
            <w:noProof/>
            <w:webHidden/>
          </w:rPr>
          <w:tab/>
        </w:r>
        <w:r w:rsidR="00924C81">
          <w:rPr>
            <w:noProof/>
            <w:webHidden/>
          </w:rPr>
          <w:fldChar w:fldCharType="begin"/>
        </w:r>
        <w:r w:rsidR="00924C81">
          <w:rPr>
            <w:noProof/>
            <w:webHidden/>
          </w:rPr>
          <w:instrText xml:space="preserve"> PAGEREF _Toc37667792 \h </w:instrText>
        </w:r>
        <w:r w:rsidR="00924C81">
          <w:rPr>
            <w:noProof/>
            <w:webHidden/>
          </w:rPr>
        </w:r>
        <w:r w:rsidR="00924C81">
          <w:rPr>
            <w:noProof/>
            <w:webHidden/>
          </w:rPr>
          <w:fldChar w:fldCharType="separate"/>
        </w:r>
        <w:r w:rsidR="00924C81">
          <w:rPr>
            <w:noProof/>
            <w:webHidden/>
          </w:rPr>
          <w:t>34</w:t>
        </w:r>
        <w:r w:rsidR="00924C81">
          <w:rPr>
            <w:noProof/>
            <w:webHidden/>
          </w:rPr>
          <w:fldChar w:fldCharType="end"/>
        </w:r>
      </w:hyperlink>
    </w:p>
    <w:p w14:paraId="247596C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3" w:history="1">
        <w:r w:rsidR="00924C81" w:rsidRPr="008E3385">
          <w:rPr>
            <w:rStyle w:val="afff2"/>
            <w:noProof/>
          </w:rPr>
          <w:t>7.3</w:t>
        </w:r>
        <w:r w:rsidR="00924C81" w:rsidRPr="008E3385">
          <w:rPr>
            <w:rStyle w:val="afff2"/>
            <w:rFonts w:hint="eastAsia"/>
            <w:noProof/>
          </w:rPr>
          <w:t>服务质量考核</w:t>
        </w:r>
        <w:r w:rsidR="00924C81">
          <w:rPr>
            <w:noProof/>
            <w:webHidden/>
          </w:rPr>
          <w:tab/>
        </w:r>
        <w:r w:rsidR="00924C81">
          <w:rPr>
            <w:noProof/>
            <w:webHidden/>
          </w:rPr>
          <w:fldChar w:fldCharType="begin"/>
        </w:r>
        <w:r w:rsidR="00924C81">
          <w:rPr>
            <w:noProof/>
            <w:webHidden/>
          </w:rPr>
          <w:instrText xml:space="preserve"> PAGEREF _Toc37667793 \h </w:instrText>
        </w:r>
        <w:r w:rsidR="00924C81">
          <w:rPr>
            <w:noProof/>
            <w:webHidden/>
          </w:rPr>
        </w:r>
        <w:r w:rsidR="00924C81">
          <w:rPr>
            <w:noProof/>
            <w:webHidden/>
          </w:rPr>
          <w:fldChar w:fldCharType="separate"/>
        </w:r>
        <w:r w:rsidR="00924C81">
          <w:rPr>
            <w:noProof/>
            <w:webHidden/>
          </w:rPr>
          <w:t>34</w:t>
        </w:r>
        <w:r w:rsidR="00924C81">
          <w:rPr>
            <w:noProof/>
            <w:webHidden/>
          </w:rPr>
          <w:fldChar w:fldCharType="end"/>
        </w:r>
      </w:hyperlink>
    </w:p>
    <w:p w14:paraId="4E257315"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4" w:history="1">
        <w:r w:rsidR="00924C81" w:rsidRPr="008E3385">
          <w:rPr>
            <w:rStyle w:val="afff2"/>
            <w:noProof/>
          </w:rPr>
          <w:t>7.4</w:t>
        </w:r>
        <w:r w:rsidR="00924C81" w:rsidRPr="008E3385">
          <w:rPr>
            <w:rStyle w:val="afff2"/>
            <w:rFonts w:hint="eastAsia"/>
            <w:noProof/>
          </w:rPr>
          <w:t>罚则</w:t>
        </w:r>
        <w:r w:rsidR="00924C81">
          <w:rPr>
            <w:noProof/>
            <w:webHidden/>
          </w:rPr>
          <w:tab/>
        </w:r>
        <w:r w:rsidR="00924C81">
          <w:rPr>
            <w:noProof/>
            <w:webHidden/>
          </w:rPr>
          <w:fldChar w:fldCharType="begin"/>
        </w:r>
        <w:r w:rsidR="00924C81">
          <w:rPr>
            <w:noProof/>
            <w:webHidden/>
          </w:rPr>
          <w:instrText xml:space="preserve"> PAGEREF _Toc37667794 \h </w:instrText>
        </w:r>
        <w:r w:rsidR="00924C81">
          <w:rPr>
            <w:noProof/>
            <w:webHidden/>
          </w:rPr>
        </w:r>
        <w:r w:rsidR="00924C81">
          <w:rPr>
            <w:noProof/>
            <w:webHidden/>
          </w:rPr>
          <w:fldChar w:fldCharType="separate"/>
        </w:r>
        <w:r w:rsidR="00924C81">
          <w:rPr>
            <w:noProof/>
            <w:webHidden/>
          </w:rPr>
          <w:t>35</w:t>
        </w:r>
        <w:r w:rsidR="00924C81">
          <w:rPr>
            <w:noProof/>
            <w:webHidden/>
          </w:rPr>
          <w:fldChar w:fldCharType="end"/>
        </w:r>
      </w:hyperlink>
    </w:p>
    <w:p w14:paraId="0DBCC7F8"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5" w:history="1">
        <w:r w:rsidR="00924C81" w:rsidRPr="008E3385">
          <w:rPr>
            <w:rStyle w:val="afff2"/>
            <w:noProof/>
          </w:rPr>
          <w:t>7.5</w:t>
        </w:r>
        <w:r w:rsidR="00924C81" w:rsidRPr="008E3385">
          <w:rPr>
            <w:rStyle w:val="afff2"/>
            <w:rFonts w:hint="eastAsia"/>
            <w:noProof/>
          </w:rPr>
          <w:t>故障排除及修复机制</w:t>
        </w:r>
        <w:r w:rsidR="00924C81">
          <w:rPr>
            <w:noProof/>
            <w:webHidden/>
          </w:rPr>
          <w:tab/>
        </w:r>
        <w:r w:rsidR="00924C81">
          <w:rPr>
            <w:noProof/>
            <w:webHidden/>
          </w:rPr>
          <w:fldChar w:fldCharType="begin"/>
        </w:r>
        <w:r w:rsidR="00924C81">
          <w:rPr>
            <w:noProof/>
            <w:webHidden/>
          </w:rPr>
          <w:instrText xml:space="preserve"> PAGEREF _Toc37667795 \h </w:instrText>
        </w:r>
        <w:r w:rsidR="00924C81">
          <w:rPr>
            <w:noProof/>
            <w:webHidden/>
          </w:rPr>
        </w:r>
        <w:r w:rsidR="00924C81">
          <w:rPr>
            <w:noProof/>
            <w:webHidden/>
          </w:rPr>
          <w:fldChar w:fldCharType="separate"/>
        </w:r>
        <w:r w:rsidR="00924C81">
          <w:rPr>
            <w:noProof/>
            <w:webHidden/>
          </w:rPr>
          <w:t>36</w:t>
        </w:r>
        <w:r w:rsidR="00924C81">
          <w:rPr>
            <w:noProof/>
            <w:webHidden/>
          </w:rPr>
          <w:fldChar w:fldCharType="end"/>
        </w:r>
      </w:hyperlink>
    </w:p>
    <w:p w14:paraId="1E5038AE"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96" w:history="1">
        <w:r w:rsidR="00924C81" w:rsidRPr="008E3385">
          <w:rPr>
            <w:rStyle w:val="afff2"/>
            <w:noProof/>
          </w:rPr>
          <w:t>8</w:t>
        </w:r>
        <w:r w:rsidR="00924C81" w:rsidRPr="008E3385">
          <w:rPr>
            <w:rStyle w:val="afff2"/>
            <w:rFonts w:hint="eastAsia"/>
            <w:noProof/>
          </w:rPr>
          <w:t>、项目管理</w:t>
        </w:r>
        <w:r w:rsidR="00924C81">
          <w:rPr>
            <w:noProof/>
            <w:webHidden/>
          </w:rPr>
          <w:tab/>
        </w:r>
        <w:r w:rsidR="00924C81">
          <w:rPr>
            <w:noProof/>
            <w:webHidden/>
          </w:rPr>
          <w:fldChar w:fldCharType="begin"/>
        </w:r>
        <w:r w:rsidR="00924C81">
          <w:rPr>
            <w:noProof/>
            <w:webHidden/>
          </w:rPr>
          <w:instrText xml:space="preserve"> PAGEREF _Toc37667796 \h </w:instrText>
        </w:r>
        <w:r w:rsidR="00924C81">
          <w:rPr>
            <w:noProof/>
            <w:webHidden/>
          </w:rPr>
        </w:r>
        <w:r w:rsidR="00924C81">
          <w:rPr>
            <w:noProof/>
            <w:webHidden/>
          </w:rPr>
          <w:fldChar w:fldCharType="separate"/>
        </w:r>
        <w:r w:rsidR="00924C81">
          <w:rPr>
            <w:noProof/>
            <w:webHidden/>
          </w:rPr>
          <w:t>36</w:t>
        </w:r>
        <w:r w:rsidR="00924C81">
          <w:rPr>
            <w:noProof/>
            <w:webHidden/>
          </w:rPr>
          <w:fldChar w:fldCharType="end"/>
        </w:r>
      </w:hyperlink>
    </w:p>
    <w:p w14:paraId="069B3EE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7" w:history="1">
        <w:r w:rsidR="00924C81" w:rsidRPr="008E3385">
          <w:rPr>
            <w:rStyle w:val="afff2"/>
            <w:noProof/>
          </w:rPr>
          <w:t xml:space="preserve">8.1 </w:t>
        </w:r>
        <w:r w:rsidR="00924C81" w:rsidRPr="008E3385">
          <w:rPr>
            <w:rStyle w:val="afff2"/>
            <w:rFonts w:hint="eastAsia"/>
            <w:noProof/>
          </w:rPr>
          <w:t>组织机构人员配置和要求</w:t>
        </w:r>
        <w:r w:rsidR="00924C81">
          <w:rPr>
            <w:noProof/>
            <w:webHidden/>
          </w:rPr>
          <w:tab/>
        </w:r>
        <w:r w:rsidR="00924C81">
          <w:rPr>
            <w:noProof/>
            <w:webHidden/>
          </w:rPr>
          <w:fldChar w:fldCharType="begin"/>
        </w:r>
        <w:r w:rsidR="00924C81">
          <w:rPr>
            <w:noProof/>
            <w:webHidden/>
          </w:rPr>
          <w:instrText xml:space="preserve"> PAGEREF _Toc37667797 \h </w:instrText>
        </w:r>
        <w:r w:rsidR="00924C81">
          <w:rPr>
            <w:noProof/>
            <w:webHidden/>
          </w:rPr>
        </w:r>
        <w:r w:rsidR="00924C81">
          <w:rPr>
            <w:noProof/>
            <w:webHidden/>
          </w:rPr>
          <w:fldChar w:fldCharType="separate"/>
        </w:r>
        <w:r w:rsidR="00924C81">
          <w:rPr>
            <w:noProof/>
            <w:webHidden/>
          </w:rPr>
          <w:t>37</w:t>
        </w:r>
        <w:r w:rsidR="00924C81">
          <w:rPr>
            <w:noProof/>
            <w:webHidden/>
          </w:rPr>
          <w:fldChar w:fldCharType="end"/>
        </w:r>
      </w:hyperlink>
    </w:p>
    <w:p w14:paraId="0CC9200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798" w:history="1">
        <w:r w:rsidR="00924C81" w:rsidRPr="008E3385">
          <w:rPr>
            <w:rStyle w:val="afff2"/>
            <w:noProof/>
          </w:rPr>
          <w:t xml:space="preserve">8.2 </w:t>
        </w:r>
        <w:r w:rsidR="00924C81" w:rsidRPr="008E3385">
          <w:rPr>
            <w:rStyle w:val="afff2"/>
            <w:rFonts w:hint="eastAsia"/>
            <w:noProof/>
          </w:rPr>
          <w:t>项目计划阶段</w:t>
        </w:r>
        <w:r w:rsidR="00924C81">
          <w:rPr>
            <w:noProof/>
            <w:webHidden/>
          </w:rPr>
          <w:tab/>
        </w:r>
        <w:r w:rsidR="00924C81">
          <w:rPr>
            <w:noProof/>
            <w:webHidden/>
          </w:rPr>
          <w:fldChar w:fldCharType="begin"/>
        </w:r>
        <w:r w:rsidR="00924C81">
          <w:rPr>
            <w:noProof/>
            <w:webHidden/>
          </w:rPr>
          <w:instrText xml:space="preserve"> PAGEREF _Toc37667798 \h </w:instrText>
        </w:r>
        <w:r w:rsidR="00924C81">
          <w:rPr>
            <w:noProof/>
            <w:webHidden/>
          </w:rPr>
        </w:r>
        <w:r w:rsidR="00924C81">
          <w:rPr>
            <w:noProof/>
            <w:webHidden/>
          </w:rPr>
          <w:fldChar w:fldCharType="separate"/>
        </w:r>
        <w:r w:rsidR="00924C81">
          <w:rPr>
            <w:noProof/>
            <w:webHidden/>
          </w:rPr>
          <w:t>38</w:t>
        </w:r>
        <w:r w:rsidR="00924C81">
          <w:rPr>
            <w:noProof/>
            <w:webHidden/>
          </w:rPr>
          <w:fldChar w:fldCharType="end"/>
        </w:r>
      </w:hyperlink>
    </w:p>
    <w:p w14:paraId="1ADD720D"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799" w:history="1">
        <w:r w:rsidR="00924C81" w:rsidRPr="008E3385">
          <w:rPr>
            <w:rStyle w:val="afff2"/>
            <w:noProof/>
          </w:rPr>
          <w:t>9</w:t>
        </w:r>
        <w:r w:rsidR="00924C81" w:rsidRPr="008E3385">
          <w:rPr>
            <w:rStyle w:val="afff2"/>
            <w:rFonts w:hint="eastAsia"/>
            <w:noProof/>
          </w:rPr>
          <w:t>、文件管理</w:t>
        </w:r>
        <w:r w:rsidR="00924C81">
          <w:rPr>
            <w:noProof/>
            <w:webHidden/>
          </w:rPr>
          <w:tab/>
        </w:r>
        <w:r w:rsidR="00924C81">
          <w:rPr>
            <w:noProof/>
            <w:webHidden/>
          </w:rPr>
          <w:fldChar w:fldCharType="begin"/>
        </w:r>
        <w:r w:rsidR="00924C81">
          <w:rPr>
            <w:noProof/>
            <w:webHidden/>
          </w:rPr>
          <w:instrText xml:space="preserve"> PAGEREF _Toc37667799 \h </w:instrText>
        </w:r>
        <w:r w:rsidR="00924C81">
          <w:rPr>
            <w:noProof/>
            <w:webHidden/>
          </w:rPr>
        </w:r>
        <w:r w:rsidR="00924C81">
          <w:rPr>
            <w:noProof/>
            <w:webHidden/>
          </w:rPr>
          <w:fldChar w:fldCharType="separate"/>
        </w:r>
        <w:r w:rsidR="00924C81">
          <w:rPr>
            <w:noProof/>
            <w:webHidden/>
          </w:rPr>
          <w:t>39</w:t>
        </w:r>
        <w:r w:rsidR="00924C81">
          <w:rPr>
            <w:noProof/>
            <w:webHidden/>
          </w:rPr>
          <w:fldChar w:fldCharType="end"/>
        </w:r>
      </w:hyperlink>
    </w:p>
    <w:p w14:paraId="3C6D0C3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0" w:history="1">
        <w:r w:rsidR="00924C81" w:rsidRPr="008E3385">
          <w:rPr>
            <w:rStyle w:val="afff2"/>
            <w:noProof/>
          </w:rPr>
          <w:t>9.1</w:t>
        </w:r>
        <w:r w:rsidR="00924C81" w:rsidRPr="008E3385">
          <w:rPr>
            <w:rStyle w:val="afff2"/>
            <w:rFonts w:hint="eastAsia"/>
            <w:noProof/>
          </w:rPr>
          <w:t>文档与文档提交</w:t>
        </w:r>
        <w:r w:rsidR="00924C81">
          <w:rPr>
            <w:noProof/>
            <w:webHidden/>
          </w:rPr>
          <w:tab/>
        </w:r>
        <w:r w:rsidR="00924C81">
          <w:rPr>
            <w:noProof/>
            <w:webHidden/>
          </w:rPr>
          <w:fldChar w:fldCharType="begin"/>
        </w:r>
        <w:r w:rsidR="00924C81">
          <w:rPr>
            <w:noProof/>
            <w:webHidden/>
          </w:rPr>
          <w:instrText xml:space="preserve"> PAGEREF _Toc37667800 \h </w:instrText>
        </w:r>
        <w:r w:rsidR="00924C81">
          <w:rPr>
            <w:noProof/>
            <w:webHidden/>
          </w:rPr>
        </w:r>
        <w:r w:rsidR="00924C81">
          <w:rPr>
            <w:noProof/>
            <w:webHidden/>
          </w:rPr>
          <w:fldChar w:fldCharType="separate"/>
        </w:r>
        <w:r w:rsidR="00924C81">
          <w:rPr>
            <w:noProof/>
            <w:webHidden/>
          </w:rPr>
          <w:t>39</w:t>
        </w:r>
        <w:r w:rsidR="00924C81">
          <w:rPr>
            <w:noProof/>
            <w:webHidden/>
          </w:rPr>
          <w:fldChar w:fldCharType="end"/>
        </w:r>
      </w:hyperlink>
    </w:p>
    <w:p w14:paraId="3E7AED0E"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1" w:history="1">
        <w:r w:rsidR="00924C81" w:rsidRPr="008E3385">
          <w:rPr>
            <w:rStyle w:val="afff2"/>
            <w:noProof/>
          </w:rPr>
          <w:t>9.2</w:t>
        </w:r>
        <w:r w:rsidR="00924C81" w:rsidRPr="008E3385">
          <w:rPr>
            <w:rStyle w:val="afff2"/>
            <w:rFonts w:hint="eastAsia"/>
            <w:noProof/>
          </w:rPr>
          <w:t>文档提交要求</w:t>
        </w:r>
        <w:r w:rsidR="00924C81">
          <w:rPr>
            <w:noProof/>
            <w:webHidden/>
          </w:rPr>
          <w:tab/>
        </w:r>
        <w:r w:rsidR="00924C81">
          <w:rPr>
            <w:noProof/>
            <w:webHidden/>
          </w:rPr>
          <w:fldChar w:fldCharType="begin"/>
        </w:r>
        <w:r w:rsidR="00924C81">
          <w:rPr>
            <w:noProof/>
            <w:webHidden/>
          </w:rPr>
          <w:instrText xml:space="preserve"> PAGEREF _Toc37667801 \h </w:instrText>
        </w:r>
        <w:r w:rsidR="00924C81">
          <w:rPr>
            <w:noProof/>
            <w:webHidden/>
          </w:rPr>
        </w:r>
        <w:r w:rsidR="00924C81">
          <w:rPr>
            <w:noProof/>
            <w:webHidden/>
          </w:rPr>
          <w:fldChar w:fldCharType="separate"/>
        </w:r>
        <w:r w:rsidR="00924C81">
          <w:rPr>
            <w:noProof/>
            <w:webHidden/>
          </w:rPr>
          <w:t>40</w:t>
        </w:r>
        <w:r w:rsidR="00924C81">
          <w:rPr>
            <w:noProof/>
            <w:webHidden/>
          </w:rPr>
          <w:fldChar w:fldCharType="end"/>
        </w:r>
      </w:hyperlink>
    </w:p>
    <w:p w14:paraId="0CE4FFB7"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802" w:history="1">
        <w:r w:rsidR="00924C81" w:rsidRPr="008E3385">
          <w:rPr>
            <w:rStyle w:val="afff2"/>
            <w:noProof/>
          </w:rPr>
          <w:t>10</w:t>
        </w:r>
        <w:r w:rsidR="00924C81" w:rsidRPr="008E3385">
          <w:rPr>
            <w:rStyle w:val="afff2"/>
            <w:rFonts w:hint="eastAsia"/>
            <w:noProof/>
          </w:rPr>
          <w:t>、培训要求</w:t>
        </w:r>
        <w:r w:rsidR="00924C81">
          <w:rPr>
            <w:noProof/>
            <w:webHidden/>
          </w:rPr>
          <w:tab/>
        </w:r>
        <w:r w:rsidR="00924C81">
          <w:rPr>
            <w:noProof/>
            <w:webHidden/>
          </w:rPr>
          <w:fldChar w:fldCharType="begin"/>
        </w:r>
        <w:r w:rsidR="00924C81">
          <w:rPr>
            <w:noProof/>
            <w:webHidden/>
          </w:rPr>
          <w:instrText xml:space="preserve"> PAGEREF _Toc37667802 \h </w:instrText>
        </w:r>
        <w:r w:rsidR="00924C81">
          <w:rPr>
            <w:noProof/>
            <w:webHidden/>
          </w:rPr>
        </w:r>
        <w:r w:rsidR="00924C81">
          <w:rPr>
            <w:noProof/>
            <w:webHidden/>
          </w:rPr>
          <w:fldChar w:fldCharType="separate"/>
        </w:r>
        <w:r w:rsidR="00924C81">
          <w:rPr>
            <w:noProof/>
            <w:webHidden/>
          </w:rPr>
          <w:t>40</w:t>
        </w:r>
        <w:r w:rsidR="00924C81">
          <w:rPr>
            <w:noProof/>
            <w:webHidden/>
          </w:rPr>
          <w:fldChar w:fldCharType="end"/>
        </w:r>
      </w:hyperlink>
    </w:p>
    <w:p w14:paraId="4832C9D9"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3" w:history="1">
        <w:r w:rsidR="00924C81" w:rsidRPr="008E3385">
          <w:rPr>
            <w:rStyle w:val="afff2"/>
            <w:noProof/>
          </w:rPr>
          <w:t>10.1</w:t>
        </w:r>
        <w:r w:rsidR="00924C81" w:rsidRPr="008E3385">
          <w:rPr>
            <w:rStyle w:val="afff2"/>
            <w:rFonts w:hint="eastAsia"/>
            <w:noProof/>
          </w:rPr>
          <w:t>培训目标</w:t>
        </w:r>
        <w:r w:rsidR="00924C81">
          <w:rPr>
            <w:noProof/>
            <w:webHidden/>
          </w:rPr>
          <w:tab/>
        </w:r>
        <w:r w:rsidR="00924C81">
          <w:rPr>
            <w:noProof/>
            <w:webHidden/>
          </w:rPr>
          <w:fldChar w:fldCharType="begin"/>
        </w:r>
        <w:r w:rsidR="00924C81">
          <w:rPr>
            <w:noProof/>
            <w:webHidden/>
          </w:rPr>
          <w:instrText xml:space="preserve"> PAGEREF _Toc37667803 \h </w:instrText>
        </w:r>
        <w:r w:rsidR="00924C81">
          <w:rPr>
            <w:noProof/>
            <w:webHidden/>
          </w:rPr>
        </w:r>
        <w:r w:rsidR="00924C81">
          <w:rPr>
            <w:noProof/>
            <w:webHidden/>
          </w:rPr>
          <w:fldChar w:fldCharType="separate"/>
        </w:r>
        <w:r w:rsidR="00924C81">
          <w:rPr>
            <w:noProof/>
            <w:webHidden/>
          </w:rPr>
          <w:t>40</w:t>
        </w:r>
        <w:r w:rsidR="00924C81">
          <w:rPr>
            <w:noProof/>
            <w:webHidden/>
          </w:rPr>
          <w:fldChar w:fldCharType="end"/>
        </w:r>
      </w:hyperlink>
    </w:p>
    <w:p w14:paraId="5F7676C7"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4" w:history="1">
        <w:r w:rsidR="00924C81" w:rsidRPr="008E3385">
          <w:rPr>
            <w:rStyle w:val="afff2"/>
            <w:noProof/>
          </w:rPr>
          <w:t>10.2</w:t>
        </w:r>
        <w:r w:rsidR="00924C81" w:rsidRPr="008E3385">
          <w:rPr>
            <w:rStyle w:val="afff2"/>
            <w:rFonts w:hint="eastAsia"/>
            <w:noProof/>
          </w:rPr>
          <w:t>培训要求</w:t>
        </w:r>
        <w:r w:rsidR="00924C81">
          <w:rPr>
            <w:noProof/>
            <w:webHidden/>
          </w:rPr>
          <w:tab/>
        </w:r>
        <w:r w:rsidR="00924C81">
          <w:rPr>
            <w:noProof/>
            <w:webHidden/>
          </w:rPr>
          <w:fldChar w:fldCharType="begin"/>
        </w:r>
        <w:r w:rsidR="00924C81">
          <w:rPr>
            <w:noProof/>
            <w:webHidden/>
          </w:rPr>
          <w:instrText xml:space="preserve"> PAGEREF _Toc37667804 \h </w:instrText>
        </w:r>
        <w:r w:rsidR="00924C81">
          <w:rPr>
            <w:noProof/>
            <w:webHidden/>
          </w:rPr>
        </w:r>
        <w:r w:rsidR="00924C81">
          <w:rPr>
            <w:noProof/>
            <w:webHidden/>
          </w:rPr>
          <w:fldChar w:fldCharType="separate"/>
        </w:r>
        <w:r w:rsidR="00924C81">
          <w:rPr>
            <w:noProof/>
            <w:webHidden/>
          </w:rPr>
          <w:t>40</w:t>
        </w:r>
        <w:r w:rsidR="00924C81">
          <w:rPr>
            <w:noProof/>
            <w:webHidden/>
          </w:rPr>
          <w:fldChar w:fldCharType="end"/>
        </w:r>
      </w:hyperlink>
    </w:p>
    <w:p w14:paraId="5EB78E2D"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5" w:history="1">
        <w:r w:rsidR="00924C81" w:rsidRPr="008E3385">
          <w:rPr>
            <w:rStyle w:val="afff2"/>
            <w:noProof/>
          </w:rPr>
          <w:t>10.3</w:t>
        </w:r>
        <w:r w:rsidR="00924C81" w:rsidRPr="008E3385">
          <w:rPr>
            <w:rStyle w:val="afff2"/>
            <w:rFonts w:hint="eastAsia"/>
            <w:noProof/>
          </w:rPr>
          <w:t>培训方式</w:t>
        </w:r>
        <w:r w:rsidR="00924C81">
          <w:rPr>
            <w:noProof/>
            <w:webHidden/>
          </w:rPr>
          <w:tab/>
        </w:r>
        <w:r w:rsidR="00924C81">
          <w:rPr>
            <w:noProof/>
            <w:webHidden/>
          </w:rPr>
          <w:fldChar w:fldCharType="begin"/>
        </w:r>
        <w:r w:rsidR="00924C81">
          <w:rPr>
            <w:noProof/>
            <w:webHidden/>
          </w:rPr>
          <w:instrText xml:space="preserve"> PAGEREF _Toc37667805 \h </w:instrText>
        </w:r>
        <w:r w:rsidR="00924C81">
          <w:rPr>
            <w:noProof/>
            <w:webHidden/>
          </w:rPr>
        </w:r>
        <w:r w:rsidR="00924C81">
          <w:rPr>
            <w:noProof/>
            <w:webHidden/>
          </w:rPr>
          <w:fldChar w:fldCharType="separate"/>
        </w:r>
        <w:r w:rsidR="00924C81">
          <w:rPr>
            <w:noProof/>
            <w:webHidden/>
          </w:rPr>
          <w:t>40</w:t>
        </w:r>
        <w:r w:rsidR="00924C81">
          <w:rPr>
            <w:noProof/>
            <w:webHidden/>
          </w:rPr>
          <w:fldChar w:fldCharType="end"/>
        </w:r>
      </w:hyperlink>
    </w:p>
    <w:p w14:paraId="42D6450A" w14:textId="77777777" w:rsidR="00924C81" w:rsidRDefault="00FB496A">
      <w:pPr>
        <w:pStyle w:val="TOC2"/>
        <w:rPr>
          <w:rFonts w:asciiTheme="minorHAnsi" w:eastAsiaTheme="minorEastAsia" w:hAnsiTheme="minorHAnsi" w:cstheme="minorBidi"/>
          <w:bCs w:val="0"/>
          <w:i w:val="0"/>
          <w:noProof/>
          <w:color w:val="auto"/>
          <w:kern w:val="2"/>
          <w:sz w:val="21"/>
          <w:szCs w:val="22"/>
        </w:rPr>
      </w:pPr>
      <w:hyperlink w:anchor="_Toc37667806" w:history="1">
        <w:r w:rsidR="00924C81" w:rsidRPr="008E3385">
          <w:rPr>
            <w:rStyle w:val="afff2"/>
            <w:rFonts w:hint="eastAsia"/>
            <w:noProof/>
          </w:rPr>
          <w:t>11、</w:t>
        </w:r>
        <w:r w:rsidR="00924C81" w:rsidRPr="008E3385">
          <w:rPr>
            <w:rStyle w:val="afff2"/>
            <w:noProof/>
          </w:rPr>
          <w:t xml:space="preserve"> 6</w:t>
        </w:r>
        <w:r w:rsidR="00924C81" w:rsidRPr="008E3385">
          <w:rPr>
            <w:rStyle w:val="afff2"/>
            <w:rFonts w:hint="eastAsia"/>
            <w:noProof/>
          </w:rPr>
          <w:t>附件</w:t>
        </w:r>
        <w:r w:rsidR="00924C81">
          <w:rPr>
            <w:noProof/>
            <w:webHidden/>
          </w:rPr>
          <w:tab/>
        </w:r>
        <w:r w:rsidR="00924C81">
          <w:rPr>
            <w:noProof/>
            <w:webHidden/>
          </w:rPr>
          <w:fldChar w:fldCharType="begin"/>
        </w:r>
        <w:r w:rsidR="00924C81">
          <w:rPr>
            <w:noProof/>
            <w:webHidden/>
          </w:rPr>
          <w:instrText xml:space="preserve"> PAGEREF _Toc37667806 \h </w:instrText>
        </w:r>
        <w:r w:rsidR="00924C81">
          <w:rPr>
            <w:noProof/>
            <w:webHidden/>
          </w:rPr>
        </w:r>
        <w:r w:rsidR="00924C81">
          <w:rPr>
            <w:noProof/>
            <w:webHidden/>
          </w:rPr>
          <w:fldChar w:fldCharType="separate"/>
        </w:r>
        <w:r w:rsidR="00924C81">
          <w:rPr>
            <w:noProof/>
            <w:webHidden/>
          </w:rPr>
          <w:t>41</w:t>
        </w:r>
        <w:r w:rsidR="00924C81">
          <w:rPr>
            <w:noProof/>
            <w:webHidden/>
          </w:rPr>
          <w:fldChar w:fldCharType="end"/>
        </w:r>
      </w:hyperlink>
    </w:p>
    <w:p w14:paraId="312371AB"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7" w:history="1">
        <w:r w:rsidR="00924C81" w:rsidRPr="008E3385">
          <w:rPr>
            <w:rStyle w:val="afff2"/>
            <w:noProof/>
          </w:rPr>
          <w:t>11.1 IC</w:t>
        </w:r>
        <w:r w:rsidR="00924C81" w:rsidRPr="008E3385">
          <w:rPr>
            <w:rStyle w:val="afff2"/>
            <w:rFonts w:hint="eastAsia"/>
            <w:noProof/>
          </w:rPr>
          <w:t>卡短信平台日常巡检</w:t>
        </w:r>
        <w:r w:rsidR="00924C81">
          <w:rPr>
            <w:noProof/>
            <w:webHidden/>
          </w:rPr>
          <w:tab/>
        </w:r>
        <w:r w:rsidR="00924C81">
          <w:rPr>
            <w:noProof/>
            <w:webHidden/>
          </w:rPr>
          <w:fldChar w:fldCharType="begin"/>
        </w:r>
        <w:r w:rsidR="00924C81">
          <w:rPr>
            <w:noProof/>
            <w:webHidden/>
          </w:rPr>
          <w:instrText xml:space="preserve"> PAGEREF _Toc37667807 \h </w:instrText>
        </w:r>
        <w:r w:rsidR="00924C81">
          <w:rPr>
            <w:noProof/>
            <w:webHidden/>
          </w:rPr>
        </w:r>
        <w:r w:rsidR="00924C81">
          <w:rPr>
            <w:noProof/>
            <w:webHidden/>
          </w:rPr>
          <w:fldChar w:fldCharType="separate"/>
        </w:r>
        <w:r w:rsidR="00924C81">
          <w:rPr>
            <w:noProof/>
            <w:webHidden/>
          </w:rPr>
          <w:t>41</w:t>
        </w:r>
        <w:r w:rsidR="00924C81">
          <w:rPr>
            <w:noProof/>
            <w:webHidden/>
          </w:rPr>
          <w:fldChar w:fldCharType="end"/>
        </w:r>
      </w:hyperlink>
    </w:p>
    <w:p w14:paraId="37CC6937"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8" w:history="1">
        <w:r w:rsidR="00924C81" w:rsidRPr="008E3385">
          <w:rPr>
            <w:rStyle w:val="afff2"/>
            <w:noProof/>
          </w:rPr>
          <w:t>11.2</w:t>
        </w:r>
        <w:r w:rsidR="00924C81" w:rsidRPr="008E3385">
          <w:rPr>
            <w:rStyle w:val="afff2"/>
            <w:rFonts w:hint="eastAsia"/>
            <w:noProof/>
          </w:rPr>
          <w:t>环卫运输记录单管理系统日常巡检</w:t>
        </w:r>
        <w:r w:rsidR="00924C81">
          <w:rPr>
            <w:noProof/>
            <w:webHidden/>
          </w:rPr>
          <w:tab/>
        </w:r>
        <w:r w:rsidR="00924C81">
          <w:rPr>
            <w:noProof/>
            <w:webHidden/>
          </w:rPr>
          <w:fldChar w:fldCharType="begin"/>
        </w:r>
        <w:r w:rsidR="00924C81">
          <w:rPr>
            <w:noProof/>
            <w:webHidden/>
          </w:rPr>
          <w:instrText xml:space="preserve"> PAGEREF _Toc37667808 \h </w:instrText>
        </w:r>
        <w:r w:rsidR="00924C81">
          <w:rPr>
            <w:noProof/>
            <w:webHidden/>
          </w:rPr>
        </w:r>
        <w:r w:rsidR="00924C81">
          <w:rPr>
            <w:noProof/>
            <w:webHidden/>
          </w:rPr>
          <w:fldChar w:fldCharType="separate"/>
        </w:r>
        <w:r w:rsidR="00924C81">
          <w:rPr>
            <w:noProof/>
            <w:webHidden/>
          </w:rPr>
          <w:t>43</w:t>
        </w:r>
        <w:r w:rsidR="00924C81">
          <w:rPr>
            <w:noProof/>
            <w:webHidden/>
          </w:rPr>
          <w:fldChar w:fldCharType="end"/>
        </w:r>
      </w:hyperlink>
    </w:p>
    <w:p w14:paraId="37ED306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09" w:history="1">
        <w:r w:rsidR="00924C81" w:rsidRPr="008E3385">
          <w:rPr>
            <w:rStyle w:val="afff2"/>
            <w:noProof/>
          </w:rPr>
          <w:t>11.3</w:t>
        </w:r>
        <w:r w:rsidR="00924C81" w:rsidRPr="008E3385">
          <w:rPr>
            <w:rStyle w:val="afff2"/>
            <w:rFonts w:ascii="宋体" w:hAnsi="宋体" w:cs="宋体" w:hint="eastAsia"/>
            <w:noProof/>
          </w:rPr>
          <w:t>密钥管理系统日常巡检</w:t>
        </w:r>
        <w:r w:rsidR="00924C81">
          <w:rPr>
            <w:noProof/>
            <w:webHidden/>
          </w:rPr>
          <w:tab/>
        </w:r>
        <w:r w:rsidR="00924C81">
          <w:rPr>
            <w:noProof/>
            <w:webHidden/>
          </w:rPr>
          <w:fldChar w:fldCharType="begin"/>
        </w:r>
        <w:r w:rsidR="00924C81">
          <w:rPr>
            <w:noProof/>
            <w:webHidden/>
          </w:rPr>
          <w:instrText xml:space="preserve"> PAGEREF _Toc37667809 \h </w:instrText>
        </w:r>
        <w:r w:rsidR="00924C81">
          <w:rPr>
            <w:noProof/>
            <w:webHidden/>
          </w:rPr>
        </w:r>
        <w:r w:rsidR="00924C81">
          <w:rPr>
            <w:noProof/>
            <w:webHidden/>
          </w:rPr>
          <w:fldChar w:fldCharType="separate"/>
        </w:r>
        <w:r w:rsidR="00924C81">
          <w:rPr>
            <w:noProof/>
            <w:webHidden/>
          </w:rPr>
          <w:t>44</w:t>
        </w:r>
        <w:r w:rsidR="00924C81">
          <w:rPr>
            <w:noProof/>
            <w:webHidden/>
          </w:rPr>
          <w:fldChar w:fldCharType="end"/>
        </w:r>
      </w:hyperlink>
    </w:p>
    <w:p w14:paraId="2165EB6E"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0" w:history="1">
        <w:r w:rsidR="00924C81" w:rsidRPr="008E3385">
          <w:rPr>
            <w:rStyle w:val="afff2"/>
            <w:noProof/>
          </w:rPr>
          <w:t>11.4</w:t>
        </w:r>
        <w:r w:rsidR="00924C81" w:rsidRPr="008E3385">
          <w:rPr>
            <w:rStyle w:val="afff2"/>
            <w:rFonts w:ascii="宋体" w:hAnsi="宋体" w:cs="宋体" w:hint="eastAsia"/>
            <w:noProof/>
          </w:rPr>
          <w:t>市级中心业务系统日常巡检</w:t>
        </w:r>
        <w:r w:rsidR="00924C81">
          <w:rPr>
            <w:noProof/>
            <w:webHidden/>
          </w:rPr>
          <w:tab/>
        </w:r>
        <w:r w:rsidR="00924C81">
          <w:rPr>
            <w:noProof/>
            <w:webHidden/>
          </w:rPr>
          <w:fldChar w:fldCharType="begin"/>
        </w:r>
        <w:r w:rsidR="00924C81">
          <w:rPr>
            <w:noProof/>
            <w:webHidden/>
          </w:rPr>
          <w:instrText xml:space="preserve"> PAGEREF _Toc37667810 \h </w:instrText>
        </w:r>
        <w:r w:rsidR="00924C81">
          <w:rPr>
            <w:noProof/>
            <w:webHidden/>
          </w:rPr>
        </w:r>
        <w:r w:rsidR="00924C81">
          <w:rPr>
            <w:noProof/>
            <w:webHidden/>
          </w:rPr>
          <w:fldChar w:fldCharType="separate"/>
        </w:r>
        <w:r w:rsidR="00924C81">
          <w:rPr>
            <w:noProof/>
            <w:webHidden/>
          </w:rPr>
          <w:t>45</w:t>
        </w:r>
        <w:r w:rsidR="00924C81">
          <w:rPr>
            <w:noProof/>
            <w:webHidden/>
          </w:rPr>
          <w:fldChar w:fldCharType="end"/>
        </w:r>
      </w:hyperlink>
    </w:p>
    <w:p w14:paraId="5E05ADE8"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1" w:history="1">
        <w:r w:rsidR="00924C81" w:rsidRPr="008E3385">
          <w:rPr>
            <w:rStyle w:val="afff2"/>
            <w:noProof/>
          </w:rPr>
          <w:t>11.5</w:t>
        </w:r>
        <w:r w:rsidR="00924C81" w:rsidRPr="008E3385">
          <w:rPr>
            <w:rStyle w:val="afff2"/>
            <w:rFonts w:ascii="宋体" w:hAnsi="宋体" w:cs="宋体" w:hint="eastAsia"/>
            <w:noProof/>
          </w:rPr>
          <w:t>市级中心制发卡系统日常巡检</w:t>
        </w:r>
        <w:r w:rsidR="00924C81">
          <w:rPr>
            <w:noProof/>
            <w:webHidden/>
          </w:rPr>
          <w:tab/>
        </w:r>
        <w:r w:rsidR="00924C81">
          <w:rPr>
            <w:noProof/>
            <w:webHidden/>
          </w:rPr>
          <w:fldChar w:fldCharType="begin"/>
        </w:r>
        <w:r w:rsidR="00924C81">
          <w:rPr>
            <w:noProof/>
            <w:webHidden/>
          </w:rPr>
          <w:instrText xml:space="preserve"> PAGEREF _Toc37667811 \h </w:instrText>
        </w:r>
        <w:r w:rsidR="00924C81">
          <w:rPr>
            <w:noProof/>
            <w:webHidden/>
          </w:rPr>
        </w:r>
        <w:r w:rsidR="00924C81">
          <w:rPr>
            <w:noProof/>
            <w:webHidden/>
          </w:rPr>
          <w:fldChar w:fldCharType="separate"/>
        </w:r>
        <w:r w:rsidR="00924C81">
          <w:rPr>
            <w:noProof/>
            <w:webHidden/>
          </w:rPr>
          <w:t>46</w:t>
        </w:r>
        <w:r w:rsidR="00924C81">
          <w:rPr>
            <w:noProof/>
            <w:webHidden/>
          </w:rPr>
          <w:fldChar w:fldCharType="end"/>
        </w:r>
      </w:hyperlink>
    </w:p>
    <w:p w14:paraId="1AED7A0C" w14:textId="77777777" w:rsidR="00924C81" w:rsidRDefault="00FB496A">
      <w:pPr>
        <w:pStyle w:val="TOC1"/>
        <w:tabs>
          <w:tab w:val="right" w:leader="dot" w:pos="9061"/>
        </w:tabs>
        <w:rPr>
          <w:rFonts w:asciiTheme="minorHAnsi" w:eastAsiaTheme="minorEastAsia" w:hAnsiTheme="minorHAnsi" w:cstheme="minorBidi"/>
          <w:b w:val="0"/>
          <w:bCs w:val="0"/>
          <w:iCs w:val="0"/>
          <w:noProof/>
          <w:sz w:val="21"/>
          <w:szCs w:val="22"/>
        </w:rPr>
      </w:pPr>
      <w:hyperlink w:anchor="_Toc37667812" w:history="1">
        <w:r w:rsidR="00924C81" w:rsidRPr="008E3385">
          <w:rPr>
            <w:rStyle w:val="afff2"/>
            <w:rFonts w:hint="eastAsia"/>
            <w:noProof/>
          </w:rPr>
          <w:t>第五章</w:t>
        </w:r>
        <w:r w:rsidR="00924C81" w:rsidRPr="008E3385">
          <w:rPr>
            <w:rStyle w:val="afff2"/>
            <w:noProof/>
          </w:rPr>
          <w:t xml:space="preserve"> </w:t>
        </w:r>
        <w:r w:rsidR="00924C81" w:rsidRPr="008E3385">
          <w:rPr>
            <w:rStyle w:val="afff2"/>
            <w:rFonts w:hint="eastAsia"/>
            <w:noProof/>
          </w:rPr>
          <w:t>评标办法及评分标准</w:t>
        </w:r>
        <w:r w:rsidR="00924C81">
          <w:rPr>
            <w:noProof/>
            <w:webHidden/>
          </w:rPr>
          <w:tab/>
        </w:r>
        <w:r w:rsidR="00924C81">
          <w:rPr>
            <w:noProof/>
            <w:webHidden/>
          </w:rPr>
          <w:fldChar w:fldCharType="begin"/>
        </w:r>
        <w:r w:rsidR="00924C81">
          <w:rPr>
            <w:noProof/>
            <w:webHidden/>
          </w:rPr>
          <w:instrText xml:space="preserve"> PAGEREF _Toc37667812 \h </w:instrText>
        </w:r>
        <w:r w:rsidR="00924C81">
          <w:rPr>
            <w:noProof/>
            <w:webHidden/>
          </w:rPr>
        </w:r>
        <w:r w:rsidR="00924C81">
          <w:rPr>
            <w:noProof/>
            <w:webHidden/>
          </w:rPr>
          <w:fldChar w:fldCharType="separate"/>
        </w:r>
        <w:r w:rsidR="00924C81">
          <w:rPr>
            <w:noProof/>
            <w:webHidden/>
          </w:rPr>
          <w:t>47</w:t>
        </w:r>
        <w:r w:rsidR="00924C81">
          <w:rPr>
            <w:noProof/>
            <w:webHidden/>
          </w:rPr>
          <w:fldChar w:fldCharType="end"/>
        </w:r>
      </w:hyperlink>
    </w:p>
    <w:p w14:paraId="236FCCE4" w14:textId="77777777" w:rsidR="00924C81" w:rsidRDefault="00FB496A">
      <w:pPr>
        <w:pStyle w:val="TOC1"/>
        <w:tabs>
          <w:tab w:val="right" w:leader="dot" w:pos="9061"/>
        </w:tabs>
        <w:rPr>
          <w:rFonts w:asciiTheme="minorHAnsi" w:eastAsiaTheme="minorEastAsia" w:hAnsiTheme="minorHAnsi" w:cstheme="minorBidi"/>
          <w:b w:val="0"/>
          <w:bCs w:val="0"/>
          <w:iCs w:val="0"/>
          <w:noProof/>
          <w:sz w:val="21"/>
          <w:szCs w:val="22"/>
        </w:rPr>
      </w:pPr>
      <w:hyperlink w:anchor="_Toc37667813" w:history="1">
        <w:r w:rsidR="00924C81" w:rsidRPr="008E3385">
          <w:rPr>
            <w:rStyle w:val="afff2"/>
            <w:rFonts w:hint="eastAsia"/>
            <w:noProof/>
          </w:rPr>
          <w:t>第六章</w:t>
        </w:r>
        <w:r w:rsidR="00924C81" w:rsidRPr="008E3385">
          <w:rPr>
            <w:rStyle w:val="afff2"/>
            <w:noProof/>
          </w:rPr>
          <w:t xml:space="preserve"> </w:t>
        </w:r>
        <w:r w:rsidR="00924C81" w:rsidRPr="008E3385">
          <w:rPr>
            <w:rStyle w:val="afff2"/>
            <w:rFonts w:hint="eastAsia"/>
            <w:noProof/>
          </w:rPr>
          <w:t>合同格式</w:t>
        </w:r>
        <w:r w:rsidR="00924C81">
          <w:rPr>
            <w:noProof/>
            <w:webHidden/>
          </w:rPr>
          <w:tab/>
        </w:r>
        <w:r w:rsidR="00924C81">
          <w:rPr>
            <w:noProof/>
            <w:webHidden/>
          </w:rPr>
          <w:fldChar w:fldCharType="begin"/>
        </w:r>
        <w:r w:rsidR="00924C81">
          <w:rPr>
            <w:noProof/>
            <w:webHidden/>
          </w:rPr>
          <w:instrText xml:space="preserve"> PAGEREF _Toc37667813 \h </w:instrText>
        </w:r>
        <w:r w:rsidR="00924C81">
          <w:rPr>
            <w:noProof/>
            <w:webHidden/>
          </w:rPr>
        </w:r>
        <w:r w:rsidR="00924C81">
          <w:rPr>
            <w:noProof/>
            <w:webHidden/>
          </w:rPr>
          <w:fldChar w:fldCharType="separate"/>
        </w:r>
        <w:r w:rsidR="00924C81">
          <w:rPr>
            <w:noProof/>
            <w:webHidden/>
          </w:rPr>
          <w:t>51</w:t>
        </w:r>
        <w:r w:rsidR="00924C81">
          <w:rPr>
            <w:noProof/>
            <w:webHidden/>
          </w:rPr>
          <w:fldChar w:fldCharType="end"/>
        </w:r>
      </w:hyperlink>
    </w:p>
    <w:p w14:paraId="131418F4" w14:textId="77777777" w:rsidR="00924C81" w:rsidRDefault="00FB496A">
      <w:pPr>
        <w:pStyle w:val="TOC1"/>
        <w:tabs>
          <w:tab w:val="right" w:leader="dot" w:pos="9061"/>
        </w:tabs>
        <w:rPr>
          <w:rFonts w:asciiTheme="minorHAnsi" w:eastAsiaTheme="minorEastAsia" w:hAnsiTheme="minorHAnsi" w:cstheme="minorBidi"/>
          <w:b w:val="0"/>
          <w:bCs w:val="0"/>
          <w:iCs w:val="0"/>
          <w:noProof/>
          <w:sz w:val="21"/>
          <w:szCs w:val="22"/>
        </w:rPr>
      </w:pPr>
      <w:hyperlink w:anchor="_Toc37667814" w:history="1">
        <w:r w:rsidR="00924C81" w:rsidRPr="008E3385">
          <w:rPr>
            <w:rStyle w:val="afff2"/>
            <w:rFonts w:hint="eastAsia"/>
            <w:noProof/>
          </w:rPr>
          <w:t>第七章投标文件格式</w:t>
        </w:r>
        <w:r w:rsidR="00924C81">
          <w:rPr>
            <w:noProof/>
            <w:webHidden/>
          </w:rPr>
          <w:tab/>
        </w:r>
        <w:r w:rsidR="00924C81">
          <w:rPr>
            <w:noProof/>
            <w:webHidden/>
          </w:rPr>
          <w:fldChar w:fldCharType="begin"/>
        </w:r>
        <w:r w:rsidR="00924C81">
          <w:rPr>
            <w:noProof/>
            <w:webHidden/>
          </w:rPr>
          <w:instrText xml:space="preserve"> PAGEREF _Toc37667814 \h </w:instrText>
        </w:r>
        <w:r w:rsidR="00924C81">
          <w:rPr>
            <w:noProof/>
            <w:webHidden/>
          </w:rPr>
        </w:r>
        <w:r w:rsidR="00924C81">
          <w:rPr>
            <w:noProof/>
            <w:webHidden/>
          </w:rPr>
          <w:fldChar w:fldCharType="separate"/>
        </w:r>
        <w:r w:rsidR="00924C81">
          <w:rPr>
            <w:noProof/>
            <w:webHidden/>
          </w:rPr>
          <w:t>59</w:t>
        </w:r>
        <w:r w:rsidR="00924C81">
          <w:rPr>
            <w:noProof/>
            <w:webHidden/>
          </w:rPr>
          <w:fldChar w:fldCharType="end"/>
        </w:r>
      </w:hyperlink>
    </w:p>
    <w:p w14:paraId="050DFF1E"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5" w:history="1">
        <w:r w:rsidR="00924C81" w:rsidRPr="008E3385">
          <w:rPr>
            <w:rStyle w:val="afff2"/>
            <w:rFonts w:ascii="宋体" w:hAnsi="宋体"/>
            <w:noProof/>
          </w:rPr>
          <w:t xml:space="preserve">1 </w:t>
        </w:r>
        <w:r w:rsidR="00924C81" w:rsidRPr="008E3385">
          <w:rPr>
            <w:rStyle w:val="afff2"/>
            <w:rFonts w:ascii="宋体" w:hAnsi="宋体" w:hint="eastAsia"/>
            <w:noProof/>
          </w:rPr>
          <w:t>投</w:t>
        </w:r>
        <w:r w:rsidR="00924C81" w:rsidRPr="008E3385">
          <w:rPr>
            <w:rStyle w:val="afff2"/>
            <w:rFonts w:ascii="宋体" w:hAnsi="宋体"/>
            <w:noProof/>
          </w:rPr>
          <w:t xml:space="preserve"> </w:t>
        </w:r>
        <w:r w:rsidR="00924C81" w:rsidRPr="008E3385">
          <w:rPr>
            <w:rStyle w:val="afff2"/>
            <w:rFonts w:ascii="宋体" w:hAnsi="宋体" w:hint="eastAsia"/>
            <w:noProof/>
          </w:rPr>
          <w:t>标</w:t>
        </w:r>
        <w:r w:rsidR="00924C81" w:rsidRPr="008E3385">
          <w:rPr>
            <w:rStyle w:val="afff2"/>
            <w:rFonts w:ascii="宋体" w:hAnsi="宋体"/>
            <w:noProof/>
          </w:rPr>
          <w:t xml:space="preserve"> </w:t>
        </w:r>
        <w:r w:rsidR="00924C81" w:rsidRPr="008E3385">
          <w:rPr>
            <w:rStyle w:val="afff2"/>
            <w:rFonts w:ascii="宋体" w:hAnsi="宋体" w:hint="eastAsia"/>
            <w:noProof/>
          </w:rPr>
          <w:t>书</w:t>
        </w:r>
        <w:r w:rsidR="00924C81">
          <w:rPr>
            <w:noProof/>
            <w:webHidden/>
          </w:rPr>
          <w:tab/>
        </w:r>
        <w:r w:rsidR="00924C81">
          <w:rPr>
            <w:noProof/>
            <w:webHidden/>
          </w:rPr>
          <w:fldChar w:fldCharType="begin"/>
        </w:r>
        <w:r w:rsidR="00924C81">
          <w:rPr>
            <w:noProof/>
            <w:webHidden/>
          </w:rPr>
          <w:instrText xml:space="preserve"> PAGEREF _Toc37667815 \h </w:instrText>
        </w:r>
        <w:r w:rsidR="00924C81">
          <w:rPr>
            <w:noProof/>
            <w:webHidden/>
          </w:rPr>
        </w:r>
        <w:r w:rsidR="00924C81">
          <w:rPr>
            <w:noProof/>
            <w:webHidden/>
          </w:rPr>
          <w:fldChar w:fldCharType="separate"/>
        </w:r>
        <w:r w:rsidR="00924C81">
          <w:rPr>
            <w:noProof/>
            <w:webHidden/>
          </w:rPr>
          <w:t>59</w:t>
        </w:r>
        <w:r w:rsidR="00924C81">
          <w:rPr>
            <w:noProof/>
            <w:webHidden/>
          </w:rPr>
          <w:fldChar w:fldCharType="end"/>
        </w:r>
      </w:hyperlink>
    </w:p>
    <w:p w14:paraId="0500D767"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6" w:history="1">
        <w:r w:rsidR="00924C81" w:rsidRPr="008E3385">
          <w:rPr>
            <w:rStyle w:val="afff2"/>
            <w:rFonts w:ascii="宋体" w:hAnsi="宋体"/>
            <w:noProof/>
          </w:rPr>
          <w:t xml:space="preserve">2 </w:t>
        </w:r>
        <w:r w:rsidR="00924C81" w:rsidRPr="008E3385">
          <w:rPr>
            <w:rStyle w:val="afff2"/>
            <w:rFonts w:ascii="宋体" w:hAnsi="宋体" w:hint="eastAsia"/>
            <w:noProof/>
          </w:rPr>
          <w:t>投标一览表</w:t>
        </w:r>
        <w:r w:rsidR="00924C81">
          <w:rPr>
            <w:noProof/>
            <w:webHidden/>
          </w:rPr>
          <w:tab/>
        </w:r>
        <w:r w:rsidR="00924C81">
          <w:rPr>
            <w:noProof/>
            <w:webHidden/>
          </w:rPr>
          <w:fldChar w:fldCharType="begin"/>
        </w:r>
        <w:r w:rsidR="00924C81">
          <w:rPr>
            <w:noProof/>
            <w:webHidden/>
          </w:rPr>
          <w:instrText xml:space="preserve"> PAGEREF _Toc37667816 \h </w:instrText>
        </w:r>
        <w:r w:rsidR="00924C81">
          <w:rPr>
            <w:noProof/>
            <w:webHidden/>
          </w:rPr>
        </w:r>
        <w:r w:rsidR="00924C81">
          <w:rPr>
            <w:noProof/>
            <w:webHidden/>
          </w:rPr>
          <w:fldChar w:fldCharType="separate"/>
        </w:r>
        <w:r w:rsidR="00924C81">
          <w:rPr>
            <w:noProof/>
            <w:webHidden/>
          </w:rPr>
          <w:t>61</w:t>
        </w:r>
        <w:r w:rsidR="00924C81">
          <w:rPr>
            <w:noProof/>
            <w:webHidden/>
          </w:rPr>
          <w:fldChar w:fldCharType="end"/>
        </w:r>
      </w:hyperlink>
    </w:p>
    <w:p w14:paraId="0C54320F"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7" w:history="1">
        <w:r w:rsidR="00924C81" w:rsidRPr="008E3385">
          <w:rPr>
            <w:rStyle w:val="afff2"/>
            <w:rFonts w:ascii="宋体" w:hAnsi="宋体"/>
            <w:noProof/>
          </w:rPr>
          <w:t xml:space="preserve">3 </w:t>
        </w:r>
        <w:r w:rsidR="00924C81" w:rsidRPr="008E3385">
          <w:rPr>
            <w:rStyle w:val="afff2"/>
            <w:rFonts w:ascii="宋体" w:hAnsi="宋体" w:hint="eastAsia"/>
            <w:noProof/>
          </w:rPr>
          <w:t>投标分项报价表</w:t>
        </w:r>
        <w:r w:rsidR="00924C81">
          <w:rPr>
            <w:noProof/>
            <w:webHidden/>
          </w:rPr>
          <w:tab/>
        </w:r>
        <w:r w:rsidR="00924C81">
          <w:rPr>
            <w:noProof/>
            <w:webHidden/>
          </w:rPr>
          <w:fldChar w:fldCharType="begin"/>
        </w:r>
        <w:r w:rsidR="00924C81">
          <w:rPr>
            <w:noProof/>
            <w:webHidden/>
          </w:rPr>
          <w:instrText xml:space="preserve"> PAGEREF _Toc37667817 \h </w:instrText>
        </w:r>
        <w:r w:rsidR="00924C81">
          <w:rPr>
            <w:noProof/>
            <w:webHidden/>
          </w:rPr>
        </w:r>
        <w:r w:rsidR="00924C81">
          <w:rPr>
            <w:noProof/>
            <w:webHidden/>
          </w:rPr>
          <w:fldChar w:fldCharType="separate"/>
        </w:r>
        <w:r w:rsidR="00924C81">
          <w:rPr>
            <w:noProof/>
            <w:webHidden/>
          </w:rPr>
          <w:t>62</w:t>
        </w:r>
        <w:r w:rsidR="00924C81">
          <w:rPr>
            <w:noProof/>
            <w:webHidden/>
          </w:rPr>
          <w:fldChar w:fldCharType="end"/>
        </w:r>
      </w:hyperlink>
    </w:p>
    <w:p w14:paraId="1511204D"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8" w:history="1">
        <w:r w:rsidR="00924C81" w:rsidRPr="008E3385">
          <w:rPr>
            <w:rStyle w:val="afff2"/>
            <w:rFonts w:ascii="宋体" w:hAnsi="宋体"/>
            <w:noProof/>
          </w:rPr>
          <w:t xml:space="preserve">4 </w:t>
        </w:r>
        <w:r w:rsidR="00924C81" w:rsidRPr="008E3385">
          <w:rPr>
            <w:rStyle w:val="afff2"/>
            <w:rFonts w:ascii="宋体" w:hAnsi="宋体" w:hint="eastAsia"/>
            <w:noProof/>
          </w:rPr>
          <w:t>技术规格偏离表</w:t>
        </w:r>
        <w:r w:rsidR="00924C81">
          <w:rPr>
            <w:noProof/>
            <w:webHidden/>
          </w:rPr>
          <w:tab/>
        </w:r>
        <w:r w:rsidR="00924C81">
          <w:rPr>
            <w:noProof/>
            <w:webHidden/>
          </w:rPr>
          <w:fldChar w:fldCharType="begin"/>
        </w:r>
        <w:r w:rsidR="00924C81">
          <w:rPr>
            <w:noProof/>
            <w:webHidden/>
          </w:rPr>
          <w:instrText xml:space="preserve"> PAGEREF _Toc37667818 \h </w:instrText>
        </w:r>
        <w:r w:rsidR="00924C81">
          <w:rPr>
            <w:noProof/>
            <w:webHidden/>
          </w:rPr>
        </w:r>
        <w:r w:rsidR="00924C81">
          <w:rPr>
            <w:noProof/>
            <w:webHidden/>
          </w:rPr>
          <w:fldChar w:fldCharType="separate"/>
        </w:r>
        <w:r w:rsidR="00924C81">
          <w:rPr>
            <w:noProof/>
            <w:webHidden/>
          </w:rPr>
          <w:t>63</w:t>
        </w:r>
        <w:r w:rsidR="00924C81">
          <w:rPr>
            <w:noProof/>
            <w:webHidden/>
          </w:rPr>
          <w:fldChar w:fldCharType="end"/>
        </w:r>
      </w:hyperlink>
    </w:p>
    <w:p w14:paraId="4D10DBF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19" w:history="1">
        <w:r w:rsidR="00924C81" w:rsidRPr="008E3385">
          <w:rPr>
            <w:rStyle w:val="afff2"/>
            <w:rFonts w:ascii="宋体" w:hAnsi="宋体"/>
            <w:noProof/>
          </w:rPr>
          <w:t xml:space="preserve">5 </w:t>
        </w:r>
        <w:r w:rsidR="00924C81" w:rsidRPr="008E3385">
          <w:rPr>
            <w:rStyle w:val="afff2"/>
            <w:rFonts w:ascii="宋体" w:hAnsi="宋体" w:hint="eastAsia"/>
            <w:noProof/>
          </w:rPr>
          <w:t>商务条款偏离表</w:t>
        </w:r>
        <w:r w:rsidR="00924C81">
          <w:rPr>
            <w:noProof/>
            <w:webHidden/>
          </w:rPr>
          <w:tab/>
        </w:r>
        <w:r w:rsidR="00924C81">
          <w:rPr>
            <w:noProof/>
            <w:webHidden/>
          </w:rPr>
          <w:fldChar w:fldCharType="begin"/>
        </w:r>
        <w:r w:rsidR="00924C81">
          <w:rPr>
            <w:noProof/>
            <w:webHidden/>
          </w:rPr>
          <w:instrText xml:space="preserve"> PAGEREF _Toc37667819 \h </w:instrText>
        </w:r>
        <w:r w:rsidR="00924C81">
          <w:rPr>
            <w:noProof/>
            <w:webHidden/>
          </w:rPr>
        </w:r>
        <w:r w:rsidR="00924C81">
          <w:rPr>
            <w:noProof/>
            <w:webHidden/>
          </w:rPr>
          <w:fldChar w:fldCharType="separate"/>
        </w:r>
        <w:r w:rsidR="00924C81">
          <w:rPr>
            <w:noProof/>
            <w:webHidden/>
          </w:rPr>
          <w:t>64</w:t>
        </w:r>
        <w:r w:rsidR="00924C81">
          <w:rPr>
            <w:noProof/>
            <w:webHidden/>
          </w:rPr>
          <w:fldChar w:fldCharType="end"/>
        </w:r>
      </w:hyperlink>
    </w:p>
    <w:p w14:paraId="1AD2D90A"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0" w:history="1">
        <w:r w:rsidR="00924C81" w:rsidRPr="008E3385">
          <w:rPr>
            <w:rStyle w:val="afff2"/>
            <w:rFonts w:ascii="宋体" w:hAnsi="宋体"/>
            <w:noProof/>
          </w:rPr>
          <w:t>6</w:t>
        </w:r>
        <w:r w:rsidR="00924C81" w:rsidRPr="008E3385">
          <w:rPr>
            <w:rStyle w:val="afff2"/>
            <w:rFonts w:ascii="宋体" w:hAnsi="宋体" w:hint="eastAsia"/>
            <w:noProof/>
          </w:rPr>
          <w:t>资格证明文件</w:t>
        </w:r>
        <w:r w:rsidR="00924C81">
          <w:rPr>
            <w:noProof/>
            <w:webHidden/>
          </w:rPr>
          <w:tab/>
        </w:r>
        <w:r w:rsidR="00924C81">
          <w:rPr>
            <w:noProof/>
            <w:webHidden/>
          </w:rPr>
          <w:fldChar w:fldCharType="begin"/>
        </w:r>
        <w:r w:rsidR="00924C81">
          <w:rPr>
            <w:noProof/>
            <w:webHidden/>
          </w:rPr>
          <w:instrText xml:space="preserve"> PAGEREF _Toc37667820 \h </w:instrText>
        </w:r>
        <w:r w:rsidR="00924C81">
          <w:rPr>
            <w:noProof/>
            <w:webHidden/>
          </w:rPr>
        </w:r>
        <w:r w:rsidR="00924C81">
          <w:rPr>
            <w:noProof/>
            <w:webHidden/>
          </w:rPr>
          <w:fldChar w:fldCharType="separate"/>
        </w:r>
        <w:r w:rsidR="00924C81">
          <w:rPr>
            <w:noProof/>
            <w:webHidden/>
          </w:rPr>
          <w:t>65</w:t>
        </w:r>
        <w:r w:rsidR="00924C81">
          <w:rPr>
            <w:noProof/>
            <w:webHidden/>
          </w:rPr>
          <w:fldChar w:fldCharType="end"/>
        </w:r>
      </w:hyperlink>
    </w:p>
    <w:p w14:paraId="25DD0D5B"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1" w:history="1">
        <w:r w:rsidR="00924C81" w:rsidRPr="008E3385">
          <w:rPr>
            <w:rStyle w:val="afff2"/>
            <w:rFonts w:ascii="宋体" w:hAnsi="宋体"/>
            <w:noProof/>
          </w:rPr>
          <w:t xml:space="preserve">7 </w:t>
        </w:r>
        <w:r w:rsidR="00924C81" w:rsidRPr="008E3385">
          <w:rPr>
            <w:rStyle w:val="afff2"/>
            <w:rFonts w:ascii="宋体" w:hAnsi="宋体" w:hint="eastAsia"/>
            <w:noProof/>
          </w:rPr>
          <w:t>业绩案例一览表</w:t>
        </w:r>
        <w:r w:rsidR="00924C81">
          <w:rPr>
            <w:noProof/>
            <w:webHidden/>
          </w:rPr>
          <w:tab/>
        </w:r>
        <w:r w:rsidR="00924C81">
          <w:rPr>
            <w:noProof/>
            <w:webHidden/>
          </w:rPr>
          <w:fldChar w:fldCharType="begin"/>
        </w:r>
        <w:r w:rsidR="00924C81">
          <w:rPr>
            <w:noProof/>
            <w:webHidden/>
          </w:rPr>
          <w:instrText xml:space="preserve"> PAGEREF _Toc37667821 \h </w:instrText>
        </w:r>
        <w:r w:rsidR="00924C81">
          <w:rPr>
            <w:noProof/>
            <w:webHidden/>
          </w:rPr>
        </w:r>
        <w:r w:rsidR="00924C81">
          <w:rPr>
            <w:noProof/>
            <w:webHidden/>
          </w:rPr>
          <w:fldChar w:fldCharType="separate"/>
        </w:r>
        <w:r w:rsidR="00924C81">
          <w:rPr>
            <w:noProof/>
            <w:webHidden/>
          </w:rPr>
          <w:t>78</w:t>
        </w:r>
        <w:r w:rsidR="00924C81">
          <w:rPr>
            <w:noProof/>
            <w:webHidden/>
          </w:rPr>
          <w:fldChar w:fldCharType="end"/>
        </w:r>
      </w:hyperlink>
    </w:p>
    <w:p w14:paraId="2C5622CB"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2" w:history="1">
        <w:r w:rsidR="00924C81" w:rsidRPr="008E3385">
          <w:rPr>
            <w:rStyle w:val="afff2"/>
            <w:rFonts w:ascii="宋体" w:hAnsi="宋体"/>
            <w:noProof/>
          </w:rPr>
          <w:t xml:space="preserve">8 </w:t>
        </w:r>
        <w:r w:rsidR="00924C81" w:rsidRPr="008E3385">
          <w:rPr>
            <w:rStyle w:val="afff2"/>
            <w:rFonts w:ascii="宋体" w:hAnsi="宋体" w:hint="eastAsia"/>
            <w:noProof/>
          </w:rPr>
          <w:t>中标服务费承诺书</w:t>
        </w:r>
        <w:r w:rsidR="00924C81">
          <w:rPr>
            <w:noProof/>
            <w:webHidden/>
          </w:rPr>
          <w:tab/>
        </w:r>
        <w:r w:rsidR="00924C81">
          <w:rPr>
            <w:noProof/>
            <w:webHidden/>
          </w:rPr>
          <w:fldChar w:fldCharType="begin"/>
        </w:r>
        <w:r w:rsidR="00924C81">
          <w:rPr>
            <w:noProof/>
            <w:webHidden/>
          </w:rPr>
          <w:instrText xml:space="preserve"> PAGEREF _Toc37667822 \h </w:instrText>
        </w:r>
        <w:r w:rsidR="00924C81">
          <w:rPr>
            <w:noProof/>
            <w:webHidden/>
          </w:rPr>
        </w:r>
        <w:r w:rsidR="00924C81">
          <w:rPr>
            <w:noProof/>
            <w:webHidden/>
          </w:rPr>
          <w:fldChar w:fldCharType="separate"/>
        </w:r>
        <w:r w:rsidR="00924C81">
          <w:rPr>
            <w:noProof/>
            <w:webHidden/>
          </w:rPr>
          <w:t>79</w:t>
        </w:r>
        <w:r w:rsidR="00924C81">
          <w:rPr>
            <w:noProof/>
            <w:webHidden/>
          </w:rPr>
          <w:fldChar w:fldCharType="end"/>
        </w:r>
      </w:hyperlink>
    </w:p>
    <w:p w14:paraId="7F818B33"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3" w:history="1">
        <w:r w:rsidR="00924C81" w:rsidRPr="008E3385">
          <w:rPr>
            <w:rStyle w:val="afff2"/>
            <w:rFonts w:ascii="宋体" w:hAnsi="宋体"/>
            <w:noProof/>
          </w:rPr>
          <w:t xml:space="preserve">9 </w:t>
        </w:r>
        <w:r w:rsidR="00924C81" w:rsidRPr="008E3385">
          <w:rPr>
            <w:rStyle w:val="afff2"/>
            <w:rFonts w:ascii="宋体" w:hAnsi="宋体" w:hint="eastAsia"/>
            <w:noProof/>
          </w:rPr>
          <w:t>与采购项目的关系申明</w:t>
        </w:r>
        <w:r w:rsidR="00924C81">
          <w:rPr>
            <w:noProof/>
            <w:webHidden/>
          </w:rPr>
          <w:tab/>
        </w:r>
        <w:r w:rsidR="00924C81">
          <w:rPr>
            <w:noProof/>
            <w:webHidden/>
          </w:rPr>
          <w:fldChar w:fldCharType="begin"/>
        </w:r>
        <w:r w:rsidR="00924C81">
          <w:rPr>
            <w:noProof/>
            <w:webHidden/>
          </w:rPr>
          <w:instrText xml:space="preserve"> PAGEREF _Toc37667823 \h </w:instrText>
        </w:r>
        <w:r w:rsidR="00924C81">
          <w:rPr>
            <w:noProof/>
            <w:webHidden/>
          </w:rPr>
        </w:r>
        <w:r w:rsidR="00924C81">
          <w:rPr>
            <w:noProof/>
            <w:webHidden/>
          </w:rPr>
          <w:fldChar w:fldCharType="separate"/>
        </w:r>
        <w:r w:rsidR="00924C81">
          <w:rPr>
            <w:noProof/>
            <w:webHidden/>
          </w:rPr>
          <w:t>80</w:t>
        </w:r>
        <w:r w:rsidR="00924C81">
          <w:rPr>
            <w:noProof/>
            <w:webHidden/>
          </w:rPr>
          <w:fldChar w:fldCharType="end"/>
        </w:r>
      </w:hyperlink>
    </w:p>
    <w:p w14:paraId="27C63258"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4" w:history="1">
        <w:r w:rsidR="00924C81" w:rsidRPr="008E3385">
          <w:rPr>
            <w:rStyle w:val="afff2"/>
            <w:rFonts w:ascii="宋体" w:hAnsi="宋体"/>
            <w:noProof/>
          </w:rPr>
          <w:t xml:space="preserve">10 </w:t>
        </w:r>
        <w:r w:rsidR="00924C81" w:rsidRPr="008E3385">
          <w:rPr>
            <w:rStyle w:val="afff2"/>
            <w:rFonts w:ascii="宋体" w:hAnsi="宋体" w:hint="eastAsia"/>
            <w:noProof/>
          </w:rPr>
          <w:t>与投标单位存在关联关系的单位情况说明</w:t>
        </w:r>
        <w:r w:rsidR="00924C81">
          <w:rPr>
            <w:noProof/>
            <w:webHidden/>
          </w:rPr>
          <w:tab/>
        </w:r>
        <w:r w:rsidR="00924C81">
          <w:rPr>
            <w:noProof/>
            <w:webHidden/>
          </w:rPr>
          <w:fldChar w:fldCharType="begin"/>
        </w:r>
        <w:r w:rsidR="00924C81">
          <w:rPr>
            <w:noProof/>
            <w:webHidden/>
          </w:rPr>
          <w:instrText xml:space="preserve"> PAGEREF _Toc37667824 \h </w:instrText>
        </w:r>
        <w:r w:rsidR="00924C81">
          <w:rPr>
            <w:noProof/>
            <w:webHidden/>
          </w:rPr>
        </w:r>
        <w:r w:rsidR="00924C81">
          <w:rPr>
            <w:noProof/>
            <w:webHidden/>
          </w:rPr>
          <w:fldChar w:fldCharType="separate"/>
        </w:r>
        <w:r w:rsidR="00924C81">
          <w:rPr>
            <w:noProof/>
            <w:webHidden/>
          </w:rPr>
          <w:t>81</w:t>
        </w:r>
        <w:r w:rsidR="00924C81">
          <w:rPr>
            <w:noProof/>
            <w:webHidden/>
          </w:rPr>
          <w:fldChar w:fldCharType="end"/>
        </w:r>
      </w:hyperlink>
    </w:p>
    <w:p w14:paraId="7986156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5" w:history="1">
        <w:r w:rsidR="00924C81" w:rsidRPr="008E3385">
          <w:rPr>
            <w:rStyle w:val="afff2"/>
            <w:rFonts w:ascii="宋体" w:hAnsi="宋体"/>
            <w:noProof/>
          </w:rPr>
          <w:t xml:space="preserve">11 </w:t>
        </w:r>
        <w:r w:rsidR="00924C81" w:rsidRPr="008E3385">
          <w:rPr>
            <w:rStyle w:val="afff2"/>
            <w:rFonts w:ascii="宋体" w:hAnsi="宋体" w:hint="eastAsia"/>
            <w:noProof/>
          </w:rPr>
          <w:t>投标人企业类型声明函</w:t>
        </w:r>
        <w:r w:rsidR="00924C81">
          <w:rPr>
            <w:noProof/>
            <w:webHidden/>
          </w:rPr>
          <w:tab/>
        </w:r>
        <w:r w:rsidR="00924C81">
          <w:rPr>
            <w:noProof/>
            <w:webHidden/>
          </w:rPr>
          <w:fldChar w:fldCharType="begin"/>
        </w:r>
        <w:r w:rsidR="00924C81">
          <w:rPr>
            <w:noProof/>
            <w:webHidden/>
          </w:rPr>
          <w:instrText xml:space="preserve"> PAGEREF _Toc37667825 \h </w:instrText>
        </w:r>
        <w:r w:rsidR="00924C81">
          <w:rPr>
            <w:noProof/>
            <w:webHidden/>
          </w:rPr>
        </w:r>
        <w:r w:rsidR="00924C81">
          <w:rPr>
            <w:noProof/>
            <w:webHidden/>
          </w:rPr>
          <w:fldChar w:fldCharType="separate"/>
        </w:r>
        <w:r w:rsidR="00924C81">
          <w:rPr>
            <w:noProof/>
            <w:webHidden/>
          </w:rPr>
          <w:t>84</w:t>
        </w:r>
        <w:r w:rsidR="00924C81">
          <w:rPr>
            <w:noProof/>
            <w:webHidden/>
          </w:rPr>
          <w:fldChar w:fldCharType="end"/>
        </w:r>
      </w:hyperlink>
    </w:p>
    <w:p w14:paraId="27EF5261"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6" w:history="1">
        <w:r w:rsidR="00924C81" w:rsidRPr="008E3385">
          <w:rPr>
            <w:rStyle w:val="afff2"/>
            <w:rFonts w:ascii="宋体" w:hAnsi="宋体"/>
            <w:noProof/>
          </w:rPr>
          <w:t xml:space="preserve">12 </w:t>
        </w:r>
        <w:r w:rsidR="00924C81" w:rsidRPr="008E3385">
          <w:rPr>
            <w:rStyle w:val="afff2"/>
            <w:rFonts w:ascii="宋体" w:hAnsi="宋体" w:hint="eastAsia"/>
            <w:noProof/>
          </w:rPr>
          <w:t>拟用于本项目人员资格和经历情况（如适用）</w:t>
        </w:r>
        <w:r w:rsidR="00924C81">
          <w:rPr>
            <w:noProof/>
            <w:webHidden/>
          </w:rPr>
          <w:tab/>
        </w:r>
        <w:r w:rsidR="00924C81">
          <w:rPr>
            <w:noProof/>
            <w:webHidden/>
          </w:rPr>
          <w:fldChar w:fldCharType="begin"/>
        </w:r>
        <w:r w:rsidR="00924C81">
          <w:rPr>
            <w:noProof/>
            <w:webHidden/>
          </w:rPr>
          <w:instrText xml:space="preserve"> PAGEREF _Toc37667826 \h </w:instrText>
        </w:r>
        <w:r w:rsidR="00924C81">
          <w:rPr>
            <w:noProof/>
            <w:webHidden/>
          </w:rPr>
        </w:r>
        <w:r w:rsidR="00924C81">
          <w:rPr>
            <w:noProof/>
            <w:webHidden/>
          </w:rPr>
          <w:fldChar w:fldCharType="separate"/>
        </w:r>
        <w:r w:rsidR="00924C81">
          <w:rPr>
            <w:noProof/>
            <w:webHidden/>
          </w:rPr>
          <w:t>86</w:t>
        </w:r>
        <w:r w:rsidR="00924C81">
          <w:rPr>
            <w:noProof/>
            <w:webHidden/>
          </w:rPr>
          <w:fldChar w:fldCharType="end"/>
        </w:r>
      </w:hyperlink>
    </w:p>
    <w:p w14:paraId="23381DCB"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7" w:history="1">
        <w:r w:rsidR="00924C81" w:rsidRPr="008E3385">
          <w:rPr>
            <w:rStyle w:val="afff2"/>
            <w:rFonts w:ascii="宋体" w:hAnsi="宋体"/>
            <w:noProof/>
          </w:rPr>
          <w:t xml:space="preserve">13 </w:t>
        </w:r>
        <w:r w:rsidR="00924C81" w:rsidRPr="008E3385">
          <w:rPr>
            <w:rStyle w:val="afff2"/>
            <w:rFonts w:ascii="宋体" w:hAnsi="宋体" w:hint="eastAsia"/>
            <w:noProof/>
          </w:rPr>
          <w:t>主要方案的详细说明</w:t>
        </w:r>
        <w:r w:rsidR="00924C81">
          <w:rPr>
            <w:noProof/>
            <w:webHidden/>
          </w:rPr>
          <w:tab/>
        </w:r>
        <w:r w:rsidR="00924C81">
          <w:rPr>
            <w:noProof/>
            <w:webHidden/>
          </w:rPr>
          <w:fldChar w:fldCharType="begin"/>
        </w:r>
        <w:r w:rsidR="00924C81">
          <w:rPr>
            <w:noProof/>
            <w:webHidden/>
          </w:rPr>
          <w:instrText xml:space="preserve"> PAGEREF _Toc37667827 \h </w:instrText>
        </w:r>
        <w:r w:rsidR="00924C81">
          <w:rPr>
            <w:noProof/>
            <w:webHidden/>
          </w:rPr>
        </w:r>
        <w:r w:rsidR="00924C81">
          <w:rPr>
            <w:noProof/>
            <w:webHidden/>
          </w:rPr>
          <w:fldChar w:fldCharType="separate"/>
        </w:r>
        <w:r w:rsidR="00924C81">
          <w:rPr>
            <w:noProof/>
            <w:webHidden/>
          </w:rPr>
          <w:t>88</w:t>
        </w:r>
        <w:r w:rsidR="00924C81">
          <w:rPr>
            <w:noProof/>
            <w:webHidden/>
          </w:rPr>
          <w:fldChar w:fldCharType="end"/>
        </w:r>
      </w:hyperlink>
    </w:p>
    <w:p w14:paraId="3ADBC452" w14:textId="77777777" w:rsidR="00924C81" w:rsidRDefault="00FB496A">
      <w:pPr>
        <w:pStyle w:val="TOC3"/>
        <w:tabs>
          <w:tab w:val="right" w:leader="dot" w:pos="9061"/>
        </w:tabs>
        <w:rPr>
          <w:rFonts w:asciiTheme="minorHAnsi" w:eastAsiaTheme="minorEastAsia" w:hAnsiTheme="minorHAnsi" w:cstheme="minorBidi"/>
          <w:noProof/>
          <w:sz w:val="21"/>
          <w:szCs w:val="22"/>
        </w:rPr>
      </w:pPr>
      <w:hyperlink w:anchor="_Toc37667828" w:history="1">
        <w:r w:rsidR="00924C81" w:rsidRPr="008E3385">
          <w:rPr>
            <w:rStyle w:val="afff2"/>
            <w:rFonts w:ascii="宋体" w:hAnsi="宋体"/>
            <w:noProof/>
          </w:rPr>
          <w:t xml:space="preserve">14 </w:t>
        </w:r>
        <w:r w:rsidR="00924C81" w:rsidRPr="008E3385">
          <w:rPr>
            <w:rStyle w:val="afff2"/>
            <w:rFonts w:ascii="宋体" w:hAnsi="宋体" w:hint="eastAsia"/>
            <w:noProof/>
          </w:rPr>
          <w:t>招标文件要求的和投标人认为必要的其它文件</w:t>
        </w:r>
        <w:r w:rsidR="00924C81">
          <w:rPr>
            <w:noProof/>
            <w:webHidden/>
          </w:rPr>
          <w:tab/>
        </w:r>
        <w:r w:rsidR="00924C81">
          <w:rPr>
            <w:noProof/>
            <w:webHidden/>
          </w:rPr>
          <w:fldChar w:fldCharType="begin"/>
        </w:r>
        <w:r w:rsidR="00924C81">
          <w:rPr>
            <w:noProof/>
            <w:webHidden/>
          </w:rPr>
          <w:instrText xml:space="preserve"> PAGEREF _Toc37667828 \h </w:instrText>
        </w:r>
        <w:r w:rsidR="00924C81">
          <w:rPr>
            <w:noProof/>
            <w:webHidden/>
          </w:rPr>
        </w:r>
        <w:r w:rsidR="00924C81">
          <w:rPr>
            <w:noProof/>
            <w:webHidden/>
          </w:rPr>
          <w:fldChar w:fldCharType="separate"/>
        </w:r>
        <w:r w:rsidR="00924C81">
          <w:rPr>
            <w:noProof/>
            <w:webHidden/>
          </w:rPr>
          <w:t>89</w:t>
        </w:r>
        <w:r w:rsidR="00924C81">
          <w:rPr>
            <w:noProof/>
            <w:webHidden/>
          </w:rPr>
          <w:fldChar w:fldCharType="end"/>
        </w:r>
      </w:hyperlink>
    </w:p>
    <w:p w14:paraId="4606CFF1" w14:textId="754096C1" w:rsidR="001D411C" w:rsidRPr="000A4549" w:rsidRDefault="000D6981">
      <w:pPr>
        <w:pStyle w:val="affff1"/>
        <w:spacing w:line="360" w:lineRule="auto"/>
        <w:rPr>
          <w:rFonts w:asciiTheme="minorEastAsia" w:eastAsiaTheme="minorEastAsia" w:hAnsiTheme="minorEastAsia"/>
          <w:szCs w:val="21"/>
        </w:rPr>
      </w:pPr>
      <w:r w:rsidRPr="000A4549">
        <w:rPr>
          <w:rFonts w:asciiTheme="minorEastAsia" w:eastAsiaTheme="minorEastAsia" w:hAnsiTheme="minorEastAsia"/>
          <w:szCs w:val="21"/>
        </w:rPr>
        <w:fldChar w:fldCharType="end"/>
      </w:r>
      <w:bookmarkStart w:id="4" w:name="_Toc288581295"/>
      <w:r w:rsidRPr="000A4549">
        <w:rPr>
          <w:rFonts w:asciiTheme="minorEastAsia" w:eastAsiaTheme="minorEastAsia" w:hAnsiTheme="minorEastAsia"/>
          <w:szCs w:val="21"/>
        </w:rPr>
        <w:br w:type="page"/>
      </w:r>
      <w:bookmarkStart w:id="5" w:name="_Toc310195690"/>
    </w:p>
    <w:p w14:paraId="0E641D65" w14:textId="77777777" w:rsidR="001D411C" w:rsidRPr="00111968" w:rsidRDefault="000D6981" w:rsidP="000A4549">
      <w:pPr>
        <w:pStyle w:val="1"/>
      </w:pPr>
      <w:bookmarkStart w:id="6" w:name="_Toc366853854"/>
      <w:bookmarkStart w:id="7" w:name="_Toc37667721"/>
      <w:r w:rsidRPr="00111968">
        <w:rPr>
          <w:rFonts w:hint="eastAsia"/>
          <w:iCs/>
          <w:kern w:val="2"/>
        </w:rPr>
        <w:lastRenderedPageBreak/>
        <w:t>第一章</w:t>
      </w:r>
      <w:r w:rsidRPr="00111968">
        <w:rPr>
          <w:rFonts w:hint="eastAsia"/>
        </w:rPr>
        <w:t>投标邀请</w:t>
      </w:r>
      <w:bookmarkEnd w:id="3"/>
      <w:bookmarkEnd w:id="4"/>
      <w:bookmarkEnd w:id="5"/>
      <w:bookmarkEnd w:id="6"/>
      <w:bookmarkEnd w:id="7"/>
    </w:p>
    <w:p w14:paraId="31C85667" w14:textId="1C4CD122" w:rsidR="001D411C" w:rsidRPr="00111968" w:rsidRDefault="000D6981">
      <w:pPr>
        <w:spacing w:line="360" w:lineRule="auto"/>
        <w:ind w:firstLineChars="200" w:firstLine="480"/>
        <w:jc w:val="left"/>
        <w:rPr>
          <w:rFonts w:ascii="宋体" w:hAnsi="宋体"/>
          <w:sz w:val="24"/>
        </w:rPr>
      </w:pPr>
      <w:bookmarkStart w:id="8" w:name="_Toc236642956"/>
      <w:r w:rsidRPr="00E633AB">
        <w:rPr>
          <w:rFonts w:ascii="宋体" w:hAnsi="宋体" w:hint="eastAsia"/>
          <w:sz w:val="24"/>
        </w:rPr>
        <w:t>北京国际工程咨询有限公司</w:t>
      </w:r>
      <w:r w:rsidRPr="00111968">
        <w:rPr>
          <w:rFonts w:ascii="宋体" w:hAnsi="宋体" w:hint="eastAsia"/>
          <w:sz w:val="24"/>
        </w:rPr>
        <w:t>受</w:t>
      </w:r>
      <w:r w:rsidR="001372E1" w:rsidRPr="001372E1">
        <w:rPr>
          <w:rFonts w:ascii="宋体" w:hAnsi="宋体" w:hint="eastAsia"/>
          <w:sz w:val="24"/>
        </w:rPr>
        <w:t>北京市环境卫生管理事务中心</w:t>
      </w:r>
      <w:r w:rsidRPr="00111968">
        <w:rPr>
          <w:rFonts w:ascii="宋体" w:hAnsi="宋体" w:hint="eastAsia"/>
          <w:sz w:val="24"/>
        </w:rPr>
        <w:t>的委托，就</w:t>
      </w:r>
      <w:r w:rsidR="001372E1" w:rsidRPr="001372E1">
        <w:rPr>
          <w:rFonts w:hint="eastAsia"/>
          <w:sz w:val="24"/>
        </w:rPr>
        <w:t>2020</w:t>
      </w:r>
      <w:r w:rsidR="001372E1" w:rsidRPr="001372E1">
        <w:rPr>
          <w:rFonts w:hint="eastAsia"/>
          <w:sz w:val="24"/>
        </w:rPr>
        <w:t>年</w:t>
      </w:r>
      <w:r w:rsidR="007D7B12" w:rsidRPr="007D7B12">
        <w:rPr>
          <w:rFonts w:hint="eastAsia"/>
          <w:sz w:val="24"/>
        </w:rPr>
        <w:t>北京市垃圾处理设施集成电路卡计量系统市级中心运维（政采）</w:t>
      </w:r>
      <w:r w:rsidRPr="00111968">
        <w:rPr>
          <w:rFonts w:ascii="宋体" w:hAnsi="宋体" w:hint="eastAsia"/>
          <w:sz w:val="24"/>
        </w:rPr>
        <w:t>进行国内公开招标，欢迎合格的投标人前来投标。</w:t>
      </w:r>
    </w:p>
    <w:p w14:paraId="6DA7756C" w14:textId="01AEC2C9" w:rsidR="001D411C" w:rsidRPr="00111968" w:rsidRDefault="000D6981">
      <w:pPr>
        <w:spacing w:line="360" w:lineRule="auto"/>
        <w:ind w:left="1680" w:hangingChars="700" w:hanging="1680"/>
        <w:rPr>
          <w:rFonts w:ascii="宋体" w:hAnsi="宋体"/>
          <w:sz w:val="24"/>
        </w:rPr>
      </w:pPr>
      <w:r w:rsidRPr="00111968">
        <w:rPr>
          <w:rFonts w:ascii="宋体" w:hAnsi="宋体" w:hint="eastAsia"/>
          <w:sz w:val="24"/>
        </w:rPr>
        <w:t>1、</w:t>
      </w:r>
      <w:r w:rsidRPr="00111968">
        <w:rPr>
          <w:rFonts w:ascii="宋体" w:hAnsi="宋体"/>
          <w:sz w:val="24"/>
        </w:rPr>
        <w:t>项目名称</w:t>
      </w:r>
      <w:r w:rsidRPr="00111968">
        <w:rPr>
          <w:rFonts w:ascii="宋体" w:hAnsi="宋体" w:hint="eastAsia"/>
          <w:sz w:val="24"/>
        </w:rPr>
        <w:t>：</w:t>
      </w:r>
      <w:r w:rsidR="001372E1" w:rsidRPr="001372E1">
        <w:rPr>
          <w:rFonts w:hint="eastAsia"/>
          <w:sz w:val="24"/>
        </w:rPr>
        <w:t>2020</w:t>
      </w:r>
      <w:r w:rsidR="001372E1" w:rsidRPr="001372E1">
        <w:rPr>
          <w:rFonts w:hint="eastAsia"/>
          <w:sz w:val="24"/>
        </w:rPr>
        <w:t>年</w:t>
      </w:r>
      <w:r w:rsidR="003012AA" w:rsidRPr="003012AA">
        <w:rPr>
          <w:rFonts w:hint="eastAsia"/>
          <w:sz w:val="24"/>
        </w:rPr>
        <w:t>北京市垃圾处理设施集成电路卡计量系统市级中心运维（政采）</w:t>
      </w:r>
    </w:p>
    <w:p w14:paraId="4C509F6D" w14:textId="728A0329" w:rsidR="001D411C" w:rsidRPr="00111968" w:rsidRDefault="000D6981">
      <w:pPr>
        <w:spacing w:line="360" w:lineRule="auto"/>
        <w:ind w:left="1560" w:hangingChars="650" w:hanging="1560"/>
        <w:rPr>
          <w:rFonts w:ascii="宋体" w:hAnsi="宋体"/>
          <w:sz w:val="24"/>
        </w:rPr>
      </w:pPr>
      <w:r w:rsidRPr="00111968">
        <w:rPr>
          <w:rFonts w:ascii="宋体" w:hAnsi="宋体"/>
          <w:sz w:val="24"/>
        </w:rPr>
        <w:t>2、</w:t>
      </w:r>
      <w:r w:rsidRPr="00111968">
        <w:rPr>
          <w:rFonts w:ascii="宋体" w:hAnsi="宋体" w:hint="eastAsia"/>
          <w:sz w:val="24"/>
        </w:rPr>
        <w:t>项目编号</w:t>
      </w:r>
      <w:r w:rsidRPr="00111968">
        <w:rPr>
          <w:rFonts w:ascii="宋体" w:hAnsi="宋体"/>
          <w:sz w:val="24"/>
        </w:rPr>
        <w:t>：BIECC-ZB</w:t>
      </w:r>
      <w:r w:rsidR="001372E1">
        <w:rPr>
          <w:rFonts w:ascii="宋体" w:hAnsi="宋体"/>
          <w:sz w:val="24"/>
        </w:rPr>
        <w:t>8149</w:t>
      </w:r>
    </w:p>
    <w:p w14:paraId="4C0107B7" w14:textId="600AE18A" w:rsidR="001D411C" w:rsidRPr="00111968" w:rsidRDefault="000D6981" w:rsidP="001372E1">
      <w:pPr>
        <w:spacing w:line="360" w:lineRule="auto"/>
        <w:rPr>
          <w:rFonts w:ascii="宋体" w:hAnsi="宋体"/>
          <w:sz w:val="24"/>
        </w:rPr>
      </w:pPr>
      <w:r w:rsidRPr="00111968">
        <w:rPr>
          <w:rFonts w:ascii="宋体" w:hAnsi="宋体"/>
          <w:sz w:val="24"/>
        </w:rPr>
        <w:t>3、招标内容：</w:t>
      </w:r>
      <w:r w:rsidR="001372E1" w:rsidRPr="001372E1">
        <w:rPr>
          <w:rFonts w:hint="eastAsia"/>
          <w:sz w:val="24"/>
        </w:rPr>
        <w:t>本次招标是针对生活垃圾处理设施集成电路卡计量系统（一期）（以下简称</w:t>
      </w:r>
      <w:r w:rsidR="001372E1" w:rsidRPr="001372E1">
        <w:rPr>
          <w:rFonts w:hint="eastAsia"/>
          <w:sz w:val="24"/>
        </w:rPr>
        <w:t>IC</w:t>
      </w:r>
      <w:r w:rsidR="001372E1" w:rsidRPr="001372E1">
        <w:rPr>
          <w:rFonts w:hint="eastAsia"/>
          <w:sz w:val="24"/>
        </w:rPr>
        <w:t>卡一期）项目市级中心进行系统的运行维护及数据整理分析服务。本项目的技术服务内容包括：对</w:t>
      </w:r>
      <w:r w:rsidR="001372E1" w:rsidRPr="001372E1">
        <w:rPr>
          <w:rFonts w:hint="eastAsia"/>
          <w:sz w:val="24"/>
        </w:rPr>
        <w:t>IC</w:t>
      </w:r>
      <w:r w:rsidR="001372E1" w:rsidRPr="001372E1">
        <w:rPr>
          <w:rFonts w:hint="eastAsia"/>
          <w:sz w:val="24"/>
        </w:rPr>
        <w:t>卡一期项目市级中心涉及的应用软件系统、子系统进行日常巡检、应急抢修；对系统中产生的交易数据进行日报比对、整理分析、数据备份；对系统中所依赖的基础信息进行数据维护；培训系统使用用户；系统应用软件（不包含系统硬件安装的操作系统、数据库、应用软件运行依赖的中间件等非定制开发的通用软件）维护、升级等，确保系统安全、稳定运行。系统应用软件包括密钥管理系统、市级中心制发卡系统、市级中心后台业务系统、市级中心客户端系统、区县中心业务系统、设施点业务系统、清运单位业务系统、</w:t>
      </w:r>
      <w:r w:rsidR="001372E1" w:rsidRPr="001372E1">
        <w:rPr>
          <w:rFonts w:hint="eastAsia"/>
          <w:sz w:val="24"/>
        </w:rPr>
        <w:t>POS</w:t>
      </w:r>
      <w:r w:rsidR="001372E1" w:rsidRPr="001372E1">
        <w:rPr>
          <w:rFonts w:hint="eastAsia"/>
          <w:sz w:val="24"/>
        </w:rPr>
        <w:t>机业务系统、</w:t>
      </w:r>
      <w:r w:rsidR="001372E1" w:rsidRPr="001372E1">
        <w:rPr>
          <w:rFonts w:hint="eastAsia"/>
          <w:sz w:val="24"/>
        </w:rPr>
        <w:t>WEB</w:t>
      </w:r>
      <w:r w:rsidR="001372E1" w:rsidRPr="001372E1">
        <w:rPr>
          <w:rFonts w:hint="eastAsia"/>
          <w:sz w:val="24"/>
        </w:rPr>
        <w:t>业务系统、</w:t>
      </w:r>
      <w:r w:rsidR="001372E1" w:rsidRPr="001372E1">
        <w:rPr>
          <w:rFonts w:hint="eastAsia"/>
          <w:sz w:val="24"/>
        </w:rPr>
        <w:t>IC</w:t>
      </w:r>
      <w:r w:rsidR="001372E1" w:rsidRPr="001372E1">
        <w:rPr>
          <w:rFonts w:hint="eastAsia"/>
          <w:sz w:val="24"/>
        </w:rPr>
        <w:t>卡短信平台、环卫运输记录单管理系统。安全管理工作主要包括系统加固及漏洞修复，系统漏洞补丁升级、安装及部署，按信息系统安全相关要求进行系统整改并减少系统漏洞，积极响应业主方对信息系统安全通知及安全预警工作并形成报告。</w:t>
      </w:r>
      <w:r w:rsidR="001372E1">
        <w:rPr>
          <w:rFonts w:hint="eastAsia"/>
          <w:sz w:val="24"/>
        </w:rPr>
        <w:t>详见招标文件第四章项目需求。</w:t>
      </w:r>
    </w:p>
    <w:p w14:paraId="5E91DFA1" w14:textId="60922685" w:rsidR="001D411C" w:rsidRPr="00111968" w:rsidRDefault="000D6981">
      <w:pPr>
        <w:spacing w:line="360" w:lineRule="auto"/>
        <w:ind w:left="1680" w:hangingChars="700" w:hanging="1680"/>
        <w:rPr>
          <w:rFonts w:ascii="宋体" w:hAnsi="宋体" w:cs="宋体"/>
          <w:sz w:val="24"/>
        </w:rPr>
      </w:pPr>
      <w:r w:rsidRPr="00111968">
        <w:rPr>
          <w:rFonts w:ascii="宋体" w:hAnsi="宋体"/>
          <w:sz w:val="24"/>
        </w:rPr>
        <w:t>4、资金来源：</w:t>
      </w:r>
      <w:r w:rsidRPr="00111968">
        <w:rPr>
          <w:rFonts w:ascii="宋体" w:hAnsi="宋体" w:hint="eastAsia"/>
          <w:sz w:val="24"/>
        </w:rPr>
        <w:t>财政资金。</w:t>
      </w:r>
      <w:r w:rsidRPr="00111968">
        <w:rPr>
          <w:rFonts w:ascii="宋体" w:hAnsi="宋体" w:cs="宋体" w:hint="eastAsia"/>
          <w:sz w:val="24"/>
        </w:rPr>
        <w:t>项目预算金额</w:t>
      </w:r>
      <w:r w:rsidRPr="00111968">
        <w:rPr>
          <w:rFonts w:ascii="宋体" w:hAnsi="宋体" w:cs="宋体"/>
          <w:sz w:val="24"/>
        </w:rPr>
        <w:t>9</w:t>
      </w:r>
      <w:r w:rsidR="001372E1">
        <w:rPr>
          <w:rFonts w:ascii="宋体" w:hAnsi="宋体" w:cs="宋体"/>
          <w:sz w:val="24"/>
        </w:rPr>
        <w:t>1.20</w:t>
      </w:r>
      <w:r w:rsidRPr="00111968">
        <w:rPr>
          <w:rFonts w:ascii="宋体" w:hAnsi="宋体" w:cs="宋体" w:hint="eastAsia"/>
          <w:sz w:val="24"/>
        </w:rPr>
        <w:t>万元。</w:t>
      </w:r>
    </w:p>
    <w:p w14:paraId="1D3D0FC3" w14:textId="77777777" w:rsidR="001D411C" w:rsidRPr="00111968" w:rsidRDefault="000D6981">
      <w:pPr>
        <w:spacing w:line="360" w:lineRule="auto"/>
        <w:rPr>
          <w:rFonts w:ascii="宋体" w:hAnsi="宋体"/>
          <w:sz w:val="24"/>
        </w:rPr>
      </w:pPr>
      <w:r w:rsidRPr="00111968">
        <w:rPr>
          <w:rFonts w:ascii="宋体" w:hAnsi="宋体"/>
          <w:sz w:val="24"/>
        </w:rPr>
        <w:t>5、投标人资格要求</w:t>
      </w:r>
    </w:p>
    <w:p w14:paraId="4A92715F"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1）具有独立承担民事责任的能力；</w:t>
      </w:r>
    </w:p>
    <w:p w14:paraId="6F1438ED"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2）具有良好的商业信誉和健全的财务会计制度；</w:t>
      </w:r>
    </w:p>
    <w:p w14:paraId="75D8E01E" w14:textId="77777777" w:rsidR="001D411C" w:rsidRPr="00111968" w:rsidRDefault="000D6981">
      <w:pPr>
        <w:spacing w:line="360" w:lineRule="auto"/>
        <w:ind w:leftChars="228" w:left="1057" w:hangingChars="241" w:hanging="578"/>
        <w:rPr>
          <w:rFonts w:ascii="宋体" w:hAnsi="宋体"/>
          <w:sz w:val="24"/>
        </w:rPr>
      </w:pPr>
      <w:r w:rsidRPr="00111968">
        <w:rPr>
          <w:rFonts w:ascii="宋体" w:hAnsi="宋体" w:hint="eastAsia"/>
          <w:sz w:val="24"/>
        </w:rPr>
        <w:t>（</w:t>
      </w:r>
      <w:r w:rsidRPr="00111968">
        <w:rPr>
          <w:rFonts w:ascii="宋体" w:hAnsi="宋体"/>
          <w:sz w:val="24"/>
        </w:rPr>
        <w:t>3）具有履行合同所必需的设备和专业技术能力；</w:t>
      </w:r>
      <w:r w:rsidRPr="00111968">
        <w:rPr>
          <w:rFonts w:ascii="宋体" w:hAnsi="宋体" w:cs="宋体" w:hint="eastAsia"/>
          <w:b/>
          <w:kern w:val="0"/>
          <w:sz w:val="24"/>
        </w:rPr>
        <w:t xml:space="preserve"> </w:t>
      </w:r>
    </w:p>
    <w:p w14:paraId="1C1AE134"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4）有依法缴纳税收和社会保障资金的良好记录；</w:t>
      </w:r>
      <w:r w:rsidRPr="00111968">
        <w:rPr>
          <w:rFonts w:ascii="宋体" w:hAnsi="宋体"/>
          <w:sz w:val="24"/>
        </w:rPr>
        <w:tab/>
      </w:r>
    </w:p>
    <w:p w14:paraId="4E3E3692"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5）参加政府采购活动前三年内，在经营活动中没有重大违法记录；</w:t>
      </w:r>
    </w:p>
    <w:p w14:paraId="43C05F19" w14:textId="77777777" w:rsidR="001D411C" w:rsidRPr="00111968" w:rsidRDefault="000D6981">
      <w:pPr>
        <w:spacing w:line="360" w:lineRule="auto"/>
        <w:ind w:leftChars="228" w:left="1079" w:hangingChars="250" w:hanging="600"/>
        <w:rPr>
          <w:rFonts w:ascii="宋体" w:hAnsi="宋体"/>
          <w:sz w:val="24"/>
        </w:rPr>
      </w:pPr>
      <w:r w:rsidRPr="00111968">
        <w:rPr>
          <w:rFonts w:ascii="宋体" w:hAnsi="宋体" w:hint="eastAsia"/>
          <w:sz w:val="24"/>
        </w:rPr>
        <w:t>（</w:t>
      </w:r>
      <w:r w:rsidRPr="00111968">
        <w:rPr>
          <w:rFonts w:ascii="宋体" w:hAnsi="宋体"/>
          <w:sz w:val="24"/>
        </w:rPr>
        <w:t>6</w:t>
      </w:r>
      <w:r w:rsidRPr="00111968">
        <w:rPr>
          <w:rFonts w:ascii="宋体" w:hAnsi="宋体" w:hint="eastAsia"/>
          <w:sz w:val="24"/>
        </w:rPr>
        <w:t>）投标人</w:t>
      </w:r>
      <w:r w:rsidRPr="00111968">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111968">
        <w:rPr>
          <w:rFonts w:ascii="宋体" w:hAnsi="宋体" w:hint="eastAsia"/>
          <w:sz w:val="24"/>
        </w:rPr>
        <w:t>；</w:t>
      </w:r>
    </w:p>
    <w:p w14:paraId="460D16AD" w14:textId="15D5FDA7" w:rsidR="001D411C" w:rsidRPr="00111968" w:rsidRDefault="000D6981">
      <w:pPr>
        <w:spacing w:line="360" w:lineRule="auto"/>
        <w:ind w:leftChars="228" w:left="1079" w:hangingChars="250" w:hanging="600"/>
        <w:rPr>
          <w:rFonts w:ascii="宋体" w:hAnsi="宋体"/>
          <w:sz w:val="24"/>
        </w:rPr>
      </w:pPr>
      <w:r w:rsidRPr="009C2B03">
        <w:rPr>
          <w:rFonts w:ascii="宋体" w:hAnsi="宋体" w:hint="eastAsia"/>
          <w:sz w:val="24"/>
        </w:rPr>
        <w:t>（</w:t>
      </w:r>
      <w:r w:rsidRPr="009C2B03">
        <w:rPr>
          <w:rFonts w:ascii="宋体" w:hAnsi="宋体"/>
          <w:sz w:val="24"/>
        </w:rPr>
        <w:t>7）</w:t>
      </w:r>
      <w:r w:rsidRPr="009C2B03">
        <w:rPr>
          <w:rFonts w:ascii="宋体" w:hAnsi="宋体" w:hint="eastAsia"/>
          <w:sz w:val="24"/>
        </w:rPr>
        <w:t>法律、行政法规规定的其他条件</w:t>
      </w:r>
      <w:r w:rsidRPr="009C2B03">
        <w:rPr>
          <w:rFonts w:ascii="宋体" w:hAnsi="宋体" w:cs="宋体" w:hint="eastAsia"/>
          <w:bCs/>
          <w:kern w:val="0"/>
          <w:sz w:val="24"/>
        </w:rPr>
        <w:t>；</w:t>
      </w:r>
    </w:p>
    <w:p w14:paraId="7F2BC775"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8</w:t>
      </w:r>
      <w:r w:rsidRPr="00111968">
        <w:rPr>
          <w:rFonts w:ascii="宋体" w:hAnsi="宋体" w:hint="eastAsia"/>
          <w:sz w:val="24"/>
        </w:rPr>
        <w:t>）本项目不接受联合体投标。</w:t>
      </w:r>
    </w:p>
    <w:p w14:paraId="4D8FC0D3" w14:textId="6D95463F" w:rsidR="001D411C" w:rsidRPr="00111968" w:rsidRDefault="000D6981">
      <w:pPr>
        <w:spacing w:line="360" w:lineRule="auto"/>
        <w:rPr>
          <w:rFonts w:ascii="宋体" w:hAnsi="宋体"/>
          <w:sz w:val="24"/>
        </w:rPr>
      </w:pPr>
      <w:r w:rsidRPr="00111968">
        <w:rPr>
          <w:rFonts w:ascii="宋体" w:hAnsi="宋体"/>
          <w:sz w:val="24"/>
        </w:rPr>
        <w:lastRenderedPageBreak/>
        <w:t>6、投标报名时间及招标文件发售时间：自2020</w:t>
      </w:r>
      <w:r w:rsidRPr="00111968">
        <w:rPr>
          <w:rFonts w:ascii="宋体" w:hAnsi="宋体" w:hint="eastAsia"/>
          <w:sz w:val="24"/>
        </w:rPr>
        <w:t>年</w:t>
      </w:r>
      <w:r w:rsidR="0003339A">
        <w:rPr>
          <w:rFonts w:ascii="宋体" w:hAnsi="宋体"/>
          <w:sz w:val="24"/>
        </w:rPr>
        <w:t>4</w:t>
      </w:r>
      <w:r w:rsidRPr="00111968">
        <w:rPr>
          <w:rFonts w:ascii="宋体" w:hAnsi="宋体" w:hint="eastAsia"/>
          <w:sz w:val="24"/>
        </w:rPr>
        <w:t>月</w:t>
      </w:r>
      <w:r w:rsidR="0003339A">
        <w:rPr>
          <w:rFonts w:ascii="宋体" w:hAnsi="宋体" w:hint="eastAsia"/>
          <w:sz w:val="24"/>
        </w:rPr>
        <w:t>1</w:t>
      </w:r>
      <w:r w:rsidR="0003339A">
        <w:rPr>
          <w:rFonts w:ascii="宋体" w:hAnsi="宋体"/>
          <w:sz w:val="24"/>
        </w:rPr>
        <w:t>4</w:t>
      </w:r>
      <w:r w:rsidRPr="00111968">
        <w:rPr>
          <w:rFonts w:ascii="宋体" w:hAnsi="宋体" w:hint="eastAsia"/>
          <w:sz w:val="24"/>
        </w:rPr>
        <w:t>日起至</w:t>
      </w:r>
      <w:r w:rsidRPr="00111968">
        <w:rPr>
          <w:rFonts w:ascii="宋体" w:hAnsi="宋体"/>
          <w:sz w:val="24"/>
        </w:rPr>
        <w:t>2020</w:t>
      </w:r>
      <w:r w:rsidRPr="00111968">
        <w:rPr>
          <w:rFonts w:ascii="宋体" w:hAnsi="宋体" w:hint="eastAsia"/>
          <w:sz w:val="24"/>
        </w:rPr>
        <w:t>年</w:t>
      </w:r>
      <w:r w:rsidR="0003339A">
        <w:rPr>
          <w:rFonts w:ascii="宋体" w:hAnsi="宋体"/>
          <w:sz w:val="24"/>
        </w:rPr>
        <w:t>4</w:t>
      </w:r>
      <w:r w:rsidRPr="00111968">
        <w:rPr>
          <w:rFonts w:ascii="宋体" w:hAnsi="宋体" w:hint="eastAsia"/>
          <w:sz w:val="24"/>
        </w:rPr>
        <w:t>月</w:t>
      </w:r>
      <w:r w:rsidR="0003339A">
        <w:rPr>
          <w:rFonts w:ascii="宋体" w:hAnsi="宋体"/>
          <w:sz w:val="24"/>
        </w:rPr>
        <w:t>21</w:t>
      </w:r>
      <w:r w:rsidRPr="00111968">
        <w:rPr>
          <w:rFonts w:ascii="宋体" w:hAnsi="宋体" w:hint="eastAsia"/>
          <w:sz w:val="24"/>
        </w:rPr>
        <w:t>日止，每天上午</w:t>
      </w:r>
      <w:r w:rsidRPr="00111968">
        <w:rPr>
          <w:rFonts w:ascii="宋体" w:hAnsi="宋体"/>
          <w:sz w:val="24"/>
        </w:rPr>
        <w:t>9:30</w:t>
      </w:r>
      <w:r w:rsidRPr="00111968">
        <w:rPr>
          <w:rFonts w:ascii="宋体" w:hAnsi="宋体" w:hint="eastAsia"/>
          <w:sz w:val="24"/>
        </w:rPr>
        <w:t>至</w:t>
      </w:r>
      <w:r w:rsidRPr="00111968">
        <w:rPr>
          <w:rFonts w:ascii="宋体" w:hAnsi="宋体"/>
          <w:sz w:val="24"/>
        </w:rPr>
        <w:t>11:30</w:t>
      </w:r>
      <w:r w:rsidRPr="00111968">
        <w:rPr>
          <w:rFonts w:ascii="宋体" w:hAnsi="宋体" w:hint="eastAsia"/>
          <w:sz w:val="24"/>
        </w:rPr>
        <w:t>，下午</w:t>
      </w:r>
      <w:r w:rsidRPr="00111968">
        <w:rPr>
          <w:rFonts w:ascii="宋体" w:hAnsi="宋体"/>
          <w:sz w:val="24"/>
        </w:rPr>
        <w:t>13:30</w:t>
      </w:r>
      <w:r w:rsidRPr="00111968">
        <w:rPr>
          <w:rFonts w:ascii="宋体" w:hAnsi="宋体" w:hint="eastAsia"/>
          <w:sz w:val="24"/>
        </w:rPr>
        <w:t>至</w:t>
      </w:r>
      <w:r w:rsidRPr="00111968">
        <w:rPr>
          <w:rFonts w:ascii="宋体" w:hAnsi="宋体"/>
          <w:sz w:val="24"/>
        </w:rPr>
        <w:t>16:30</w:t>
      </w:r>
      <w:r w:rsidRPr="00111968">
        <w:rPr>
          <w:rFonts w:ascii="宋体" w:hAnsi="宋体" w:hint="eastAsia"/>
          <w:sz w:val="24"/>
        </w:rPr>
        <w:t>（北京时间，下同。）。</w:t>
      </w:r>
    </w:p>
    <w:p w14:paraId="1EE53918" w14:textId="77777777" w:rsidR="001D411C" w:rsidRPr="00111968" w:rsidRDefault="000D6981">
      <w:pPr>
        <w:spacing w:line="360" w:lineRule="auto"/>
        <w:rPr>
          <w:rFonts w:ascii="宋体" w:hAnsi="宋体"/>
          <w:sz w:val="24"/>
        </w:rPr>
      </w:pPr>
      <w:r w:rsidRPr="00111968">
        <w:rPr>
          <w:rFonts w:ascii="宋体" w:hAnsi="宋体"/>
          <w:sz w:val="24"/>
        </w:rPr>
        <w:t>7、招标文件发售地点：</w:t>
      </w:r>
      <w:r w:rsidRPr="00111968">
        <w:rPr>
          <w:rFonts w:ascii="宋体" w:hAnsi="宋体" w:hint="eastAsia"/>
          <w:sz w:val="24"/>
        </w:rPr>
        <w:t>北京市海淀区学院路30号科大天工大厦A座608室（北四环学院桥东北角）。</w:t>
      </w:r>
    </w:p>
    <w:p w14:paraId="5ACC0A69" w14:textId="77777777" w:rsidR="001D411C" w:rsidRPr="00111968" w:rsidRDefault="000D6981">
      <w:pPr>
        <w:widowControl/>
        <w:spacing w:line="360" w:lineRule="auto"/>
        <w:jc w:val="left"/>
        <w:rPr>
          <w:rFonts w:ascii="宋体" w:hAnsi="宋体"/>
          <w:sz w:val="24"/>
        </w:rPr>
      </w:pPr>
      <w:r w:rsidRPr="00111968">
        <w:rPr>
          <w:rFonts w:ascii="宋体" w:hAnsi="宋体"/>
          <w:sz w:val="24"/>
        </w:rPr>
        <w:t>8、招标文件售价：</w:t>
      </w:r>
      <w:r w:rsidRPr="00111968">
        <w:rPr>
          <w:rFonts w:ascii="宋体" w:hAnsi="宋体" w:hint="eastAsia"/>
          <w:b/>
          <w:sz w:val="24"/>
        </w:rPr>
        <w:t>人民币</w:t>
      </w:r>
      <w:r w:rsidRPr="00111968">
        <w:rPr>
          <w:rFonts w:ascii="宋体" w:hAnsi="宋体"/>
          <w:b/>
          <w:sz w:val="24"/>
        </w:rPr>
        <w:t>2</w:t>
      </w:r>
      <w:r w:rsidRPr="00111968">
        <w:rPr>
          <w:rFonts w:ascii="宋体" w:hAnsi="宋体" w:hint="eastAsia"/>
          <w:b/>
          <w:sz w:val="24"/>
        </w:rPr>
        <w:t>00元/包，售后不退</w:t>
      </w:r>
      <w:r w:rsidR="003D3450">
        <w:rPr>
          <w:rFonts w:ascii="宋体" w:hAnsi="宋体" w:hint="eastAsia"/>
          <w:b/>
          <w:sz w:val="24"/>
        </w:rPr>
        <w:t>，只接受电汇购买。</w:t>
      </w:r>
      <w:r w:rsidRPr="00111968">
        <w:rPr>
          <w:rFonts w:ascii="宋体" w:hAnsi="宋体" w:hint="eastAsia"/>
          <w:b/>
          <w:sz w:val="24"/>
        </w:rPr>
        <w:t>（电子版文件下载网址：http://www.biecc.com.cn/fushulanmu/Biaoshuxiazai/）</w:t>
      </w:r>
      <w:r w:rsidRPr="00111968">
        <w:rPr>
          <w:rFonts w:ascii="宋体" w:hAnsi="宋体" w:hint="eastAsia"/>
          <w:sz w:val="24"/>
        </w:rPr>
        <w:t>。</w:t>
      </w:r>
      <w:r w:rsidRPr="00111968">
        <w:rPr>
          <w:rFonts w:ascii="宋体" w:hAnsi="宋体" w:hint="eastAsia"/>
          <w:b/>
          <w:sz w:val="24"/>
        </w:rPr>
        <w:t>电汇或网银购买标书，</w:t>
      </w:r>
      <w:hyperlink r:id="rId10" w:history="1">
        <w:r w:rsidRPr="00111968">
          <w:rPr>
            <w:rFonts w:ascii="宋体" w:hAnsi="宋体" w:hint="eastAsia"/>
            <w:b/>
            <w:sz w:val="24"/>
          </w:rPr>
          <w:t>请将电汇底单（网银转账页面）扫描件及以下表格发邮件至</w:t>
        </w:r>
        <w:r w:rsidRPr="00111968">
          <w:rPr>
            <w:rFonts w:ascii="宋体" w:hAnsi="宋体"/>
            <w:b/>
            <w:sz w:val="24"/>
          </w:rPr>
          <w:t>jowena@163.com</w:t>
        </w:r>
      </w:hyperlink>
      <w:r w:rsidRPr="00111968">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11968" w:rsidRPr="00111968" w14:paraId="66F8DA8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B83CED" w14:textId="77777777" w:rsidR="001D411C" w:rsidRPr="00111968" w:rsidRDefault="000D6981">
            <w:pPr>
              <w:spacing w:line="360" w:lineRule="auto"/>
              <w:jc w:val="center"/>
              <w:rPr>
                <w:rFonts w:ascii="宋体" w:hAnsi="宋体"/>
                <w:sz w:val="24"/>
              </w:rPr>
            </w:pPr>
            <w:r w:rsidRPr="00111968">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0647B0" w14:textId="77777777" w:rsidR="001D411C" w:rsidRPr="00111968" w:rsidRDefault="001D411C">
            <w:pPr>
              <w:spacing w:line="360" w:lineRule="auto"/>
              <w:rPr>
                <w:rFonts w:ascii="宋体" w:hAnsi="宋体"/>
                <w:sz w:val="24"/>
              </w:rPr>
            </w:pPr>
          </w:p>
        </w:tc>
      </w:tr>
      <w:tr w:rsidR="00111968" w:rsidRPr="00111968" w14:paraId="64AA193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E3E0E7" w14:textId="77777777" w:rsidR="001D411C" w:rsidRPr="00111968" w:rsidRDefault="000D6981">
            <w:pPr>
              <w:spacing w:line="360" w:lineRule="auto"/>
              <w:jc w:val="center"/>
              <w:rPr>
                <w:rFonts w:ascii="宋体" w:hAnsi="宋体"/>
                <w:sz w:val="24"/>
              </w:rPr>
            </w:pPr>
            <w:r w:rsidRPr="00111968">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37EDCA" w14:textId="77777777" w:rsidR="001D411C" w:rsidRPr="00111968" w:rsidRDefault="001D411C">
            <w:pPr>
              <w:spacing w:line="360" w:lineRule="auto"/>
              <w:rPr>
                <w:rFonts w:ascii="宋体" w:hAnsi="宋体"/>
                <w:sz w:val="24"/>
              </w:rPr>
            </w:pPr>
          </w:p>
        </w:tc>
      </w:tr>
      <w:tr w:rsidR="00111968" w:rsidRPr="00111968" w14:paraId="76FE28D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95A9EB" w14:textId="77777777" w:rsidR="001D411C" w:rsidRPr="00111968" w:rsidRDefault="000D6981">
            <w:pPr>
              <w:spacing w:line="360" w:lineRule="auto"/>
              <w:jc w:val="center"/>
              <w:rPr>
                <w:rFonts w:ascii="宋体" w:hAnsi="宋体"/>
                <w:sz w:val="24"/>
              </w:rPr>
            </w:pPr>
            <w:r w:rsidRPr="00111968">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A487E5" w14:textId="77777777" w:rsidR="001D411C" w:rsidRPr="00111968" w:rsidRDefault="001D411C">
            <w:pPr>
              <w:spacing w:line="360" w:lineRule="auto"/>
              <w:rPr>
                <w:rFonts w:ascii="宋体" w:hAnsi="宋体"/>
                <w:sz w:val="24"/>
              </w:rPr>
            </w:pPr>
          </w:p>
        </w:tc>
      </w:tr>
      <w:tr w:rsidR="00111968" w:rsidRPr="00111968" w14:paraId="678125C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71B958" w14:textId="77777777" w:rsidR="001D411C" w:rsidRPr="00111968" w:rsidRDefault="000D6981">
            <w:pPr>
              <w:spacing w:line="360" w:lineRule="auto"/>
              <w:jc w:val="center"/>
              <w:rPr>
                <w:rFonts w:ascii="宋体" w:hAnsi="宋体"/>
                <w:sz w:val="24"/>
              </w:rPr>
            </w:pPr>
            <w:r w:rsidRPr="00111968">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E0148D" w14:textId="77777777" w:rsidR="001D411C" w:rsidRPr="00111968" w:rsidRDefault="001D411C">
            <w:pPr>
              <w:spacing w:line="360" w:lineRule="auto"/>
              <w:rPr>
                <w:rFonts w:ascii="宋体" w:hAnsi="宋体"/>
                <w:sz w:val="24"/>
              </w:rPr>
            </w:pPr>
          </w:p>
        </w:tc>
      </w:tr>
      <w:tr w:rsidR="00111968" w:rsidRPr="00111968" w14:paraId="37B262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946611" w14:textId="77777777" w:rsidR="001D411C" w:rsidRPr="00111968" w:rsidRDefault="000D6981">
            <w:pPr>
              <w:spacing w:line="360" w:lineRule="auto"/>
              <w:jc w:val="center"/>
              <w:rPr>
                <w:rFonts w:ascii="宋体" w:hAnsi="宋体"/>
                <w:sz w:val="24"/>
              </w:rPr>
            </w:pPr>
            <w:r w:rsidRPr="00111968">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1C7B49" w14:textId="77777777" w:rsidR="001D411C" w:rsidRPr="00111968" w:rsidRDefault="001D411C">
            <w:pPr>
              <w:spacing w:line="360" w:lineRule="auto"/>
              <w:rPr>
                <w:rFonts w:ascii="宋体" w:hAnsi="宋体"/>
                <w:sz w:val="24"/>
              </w:rPr>
            </w:pPr>
          </w:p>
        </w:tc>
      </w:tr>
      <w:tr w:rsidR="00111968" w:rsidRPr="00111968" w14:paraId="47AE3C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7CB768" w14:textId="77777777" w:rsidR="001D411C" w:rsidRPr="00111968" w:rsidRDefault="000D6981">
            <w:pPr>
              <w:spacing w:line="360" w:lineRule="auto"/>
              <w:jc w:val="center"/>
              <w:rPr>
                <w:rFonts w:ascii="宋体" w:hAnsi="宋体"/>
                <w:sz w:val="24"/>
              </w:rPr>
            </w:pPr>
            <w:r w:rsidRPr="00111968">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950359" w14:textId="77777777" w:rsidR="001D411C" w:rsidRPr="00111968" w:rsidRDefault="001D411C">
            <w:pPr>
              <w:spacing w:line="360" w:lineRule="auto"/>
              <w:rPr>
                <w:rFonts w:ascii="宋体" w:hAnsi="宋体"/>
                <w:sz w:val="24"/>
              </w:rPr>
            </w:pPr>
          </w:p>
        </w:tc>
      </w:tr>
      <w:tr w:rsidR="00111968" w:rsidRPr="00111968" w14:paraId="5303734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5DA6A3" w14:textId="77777777" w:rsidR="001D411C" w:rsidRPr="00111968" w:rsidRDefault="000D6981">
            <w:pPr>
              <w:spacing w:line="360" w:lineRule="auto"/>
              <w:jc w:val="center"/>
              <w:rPr>
                <w:rFonts w:ascii="宋体" w:hAnsi="宋体"/>
                <w:sz w:val="24"/>
              </w:rPr>
            </w:pPr>
            <w:r w:rsidRPr="00111968">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CE6B9E" w14:textId="77777777" w:rsidR="001D411C" w:rsidRPr="00111968" w:rsidRDefault="001D411C">
            <w:pPr>
              <w:spacing w:line="360" w:lineRule="auto"/>
              <w:rPr>
                <w:rFonts w:ascii="宋体" w:hAnsi="宋体"/>
                <w:sz w:val="24"/>
              </w:rPr>
            </w:pPr>
          </w:p>
        </w:tc>
      </w:tr>
    </w:tbl>
    <w:p w14:paraId="466A4455" w14:textId="77777777" w:rsidR="001D411C" w:rsidRPr="00111968" w:rsidRDefault="000D6981">
      <w:pPr>
        <w:widowControl/>
        <w:spacing w:line="360" w:lineRule="auto"/>
        <w:jc w:val="left"/>
        <w:rPr>
          <w:rFonts w:ascii="宋体" w:hAnsi="宋体"/>
          <w:sz w:val="24"/>
        </w:rPr>
      </w:pPr>
      <w:r w:rsidRPr="00111968">
        <w:rPr>
          <w:rFonts w:ascii="宋体" w:hAnsi="宋体" w:hint="eastAsia"/>
          <w:sz w:val="24"/>
        </w:rPr>
        <w:t>9、公告期限：</w:t>
      </w:r>
      <w:r w:rsidRPr="00111968">
        <w:rPr>
          <w:rFonts w:ascii="宋体" w:hAnsi="宋体"/>
          <w:sz w:val="24"/>
        </w:rPr>
        <w:t>5个工作日</w:t>
      </w:r>
    </w:p>
    <w:p w14:paraId="75CC4D0A" w14:textId="50AA9C09" w:rsidR="001D411C" w:rsidRPr="00111968" w:rsidRDefault="000D6981">
      <w:pPr>
        <w:spacing w:line="360" w:lineRule="auto"/>
        <w:ind w:leftChars="-1" w:left="-2"/>
        <w:rPr>
          <w:rFonts w:ascii="宋体" w:hAnsi="宋体"/>
          <w:sz w:val="24"/>
        </w:rPr>
      </w:pPr>
      <w:r w:rsidRPr="00111968">
        <w:rPr>
          <w:rFonts w:ascii="宋体" w:hAnsi="宋体" w:hint="eastAsia"/>
          <w:sz w:val="24"/>
        </w:rPr>
        <w:t>10、投标文件递交截止时间暨开标时间：</w:t>
      </w:r>
      <w:r w:rsidRPr="00111968">
        <w:rPr>
          <w:rFonts w:ascii="宋体" w:hAnsi="宋体"/>
          <w:sz w:val="24"/>
        </w:rPr>
        <w:t>2020</w:t>
      </w:r>
      <w:r w:rsidRPr="00111968">
        <w:rPr>
          <w:rFonts w:ascii="宋体" w:hAnsi="宋体" w:hint="eastAsia"/>
          <w:sz w:val="24"/>
        </w:rPr>
        <w:t>年</w:t>
      </w:r>
      <w:r w:rsidR="0003339A">
        <w:rPr>
          <w:rFonts w:ascii="宋体" w:hAnsi="宋体"/>
          <w:sz w:val="24"/>
        </w:rPr>
        <w:t>5</w:t>
      </w:r>
      <w:r w:rsidRPr="00111968">
        <w:rPr>
          <w:rFonts w:ascii="宋体" w:hAnsi="宋体" w:hint="eastAsia"/>
          <w:sz w:val="24"/>
        </w:rPr>
        <w:t>月</w:t>
      </w:r>
      <w:r w:rsidR="0003339A">
        <w:rPr>
          <w:rFonts w:ascii="宋体" w:hAnsi="宋体"/>
          <w:sz w:val="24"/>
        </w:rPr>
        <w:t>8</w:t>
      </w:r>
      <w:r w:rsidRPr="00111968">
        <w:rPr>
          <w:rFonts w:ascii="宋体" w:hAnsi="宋体" w:hint="eastAsia"/>
          <w:sz w:val="24"/>
        </w:rPr>
        <w:t>日</w:t>
      </w:r>
      <w:r w:rsidR="0003339A">
        <w:rPr>
          <w:rFonts w:ascii="宋体" w:hAnsi="宋体"/>
          <w:sz w:val="24"/>
        </w:rPr>
        <w:t>13</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p w14:paraId="39B46282" w14:textId="390EB0CD" w:rsidR="001D411C" w:rsidRPr="00111968" w:rsidRDefault="000D6981">
      <w:pPr>
        <w:spacing w:line="360" w:lineRule="auto"/>
        <w:ind w:left="480" w:hangingChars="200" w:hanging="480"/>
        <w:rPr>
          <w:rFonts w:ascii="宋体" w:hAnsi="宋体"/>
          <w:sz w:val="24"/>
        </w:rPr>
      </w:pPr>
      <w:r w:rsidRPr="00111968">
        <w:rPr>
          <w:rFonts w:ascii="宋体" w:hAnsi="宋体"/>
          <w:sz w:val="24"/>
        </w:rPr>
        <w:t>1</w:t>
      </w:r>
      <w:r w:rsidRPr="00111968">
        <w:rPr>
          <w:rFonts w:ascii="宋体" w:hAnsi="宋体" w:hint="eastAsia"/>
          <w:sz w:val="24"/>
        </w:rPr>
        <w:t>1、投标文件递交地点暨开标地点：</w:t>
      </w:r>
      <w:r w:rsidR="00D77DC1">
        <w:rPr>
          <w:rFonts w:ascii="宋体" w:hAnsi="宋体" w:hint="eastAsia"/>
          <w:sz w:val="24"/>
        </w:rPr>
        <w:t>北京市海淀区学院路30号科大天工大厦A座51</w:t>
      </w:r>
      <w:r w:rsidR="0003339A">
        <w:rPr>
          <w:rFonts w:ascii="宋体" w:hAnsi="宋体"/>
          <w:sz w:val="24"/>
        </w:rPr>
        <w:t>1</w:t>
      </w:r>
      <w:r w:rsidR="00D77DC1">
        <w:rPr>
          <w:rFonts w:ascii="宋体" w:hAnsi="宋体" w:hint="eastAsia"/>
          <w:sz w:val="24"/>
        </w:rPr>
        <w:t>室（北四环学院桥东北角）</w:t>
      </w:r>
      <w:r w:rsidRPr="00111968">
        <w:rPr>
          <w:rFonts w:ascii="宋体" w:hAnsi="宋体" w:hint="eastAsia"/>
          <w:sz w:val="24"/>
        </w:rPr>
        <w:t>。</w:t>
      </w:r>
    </w:p>
    <w:p w14:paraId="2CEDD53F" w14:textId="0FDE9F03" w:rsidR="001D411C" w:rsidRPr="00111968" w:rsidRDefault="000D6981">
      <w:pPr>
        <w:spacing w:line="360" w:lineRule="auto"/>
        <w:rPr>
          <w:rFonts w:ascii="宋体" w:hAnsi="宋体"/>
          <w:sz w:val="24"/>
        </w:rPr>
      </w:pPr>
      <w:r w:rsidRPr="00111968">
        <w:rPr>
          <w:rFonts w:ascii="宋体" w:hAnsi="宋体" w:hint="eastAsia"/>
          <w:sz w:val="24"/>
        </w:rPr>
        <w:t>1</w:t>
      </w:r>
      <w:r w:rsidR="001372E1">
        <w:rPr>
          <w:rFonts w:ascii="宋体" w:hAnsi="宋体"/>
          <w:sz w:val="24"/>
        </w:rPr>
        <w:t>2</w:t>
      </w:r>
      <w:r w:rsidRPr="00111968">
        <w:rPr>
          <w:rFonts w:ascii="宋体" w:hAnsi="宋体" w:hint="eastAsia"/>
          <w:sz w:val="24"/>
        </w:rPr>
        <w:t>、投标文件请于投标当日投标截止时间之前递交至投标地点，逾期递交的文件恕不接受，届时请投标人派代表参加开标仪式。</w:t>
      </w:r>
    </w:p>
    <w:p w14:paraId="3B1AABA7" w14:textId="5422D833" w:rsidR="001D411C" w:rsidRPr="00111968" w:rsidRDefault="000D6981">
      <w:pPr>
        <w:spacing w:line="360" w:lineRule="auto"/>
        <w:ind w:leftChars="-1" w:left="-2"/>
        <w:rPr>
          <w:rFonts w:ascii="宋体" w:hAnsi="宋体" w:cs="宋体"/>
          <w:kern w:val="0"/>
          <w:sz w:val="24"/>
        </w:rPr>
      </w:pPr>
      <w:r w:rsidRPr="00111968">
        <w:rPr>
          <w:rFonts w:ascii="宋体" w:hAnsi="宋体" w:cs="宋体"/>
          <w:kern w:val="0"/>
          <w:sz w:val="24"/>
        </w:rPr>
        <w:t>1</w:t>
      </w:r>
      <w:r w:rsidR="001372E1">
        <w:rPr>
          <w:rFonts w:ascii="宋体" w:hAnsi="宋体" w:cs="宋体"/>
          <w:kern w:val="0"/>
          <w:sz w:val="24"/>
        </w:rPr>
        <w:t>3</w:t>
      </w:r>
      <w:r w:rsidRPr="00111968">
        <w:rPr>
          <w:rFonts w:ascii="宋体" w:hAnsi="宋体" w:cs="宋体" w:hint="eastAsia"/>
          <w:kern w:val="0"/>
          <w:sz w:val="24"/>
        </w:rPr>
        <w:t>、评标方法：综合评分法</w:t>
      </w:r>
    </w:p>
    <w:p w14:paraId="0937F060" w14:textId="70FF78AF" w:rsidR="001D411C" w:rsidRPr="004C6C85" w:rsidRDefault="000D6981">
      <w:pPr>
        <w:spacing w:line="360" w:lineRule="auto"/>
        <w:ind w:leftChars="-1" w:left="-2"/>
        <w:rPr>
          <w:rFonts w:ascii="宋体" w:hAnsi="宋体" w:cs="宋体"/>
          <w:kern w:val="0"/>
          <w:sz w:val="24"/>
        </w:rPr>
      </w:pPr>
      <w:r w:rsidRPr="00111968">
        <w:rPr>
          <w:rFonts w:ascii="宋体" w:hAnsi="宋体" w:cs="宋体"/>
          <w:kern w:val="0"/>
          <w:sz w:val="24"/>
        </w:rPr>
        <w:t>1</w:t>
      </w:r>
      <w:r w:rsidR="001372E1">
        <w:rPr>
          <w:rFonts w:ascii="宋体" w:hAnsi="宋体" w:cs="宋体"/>
          <w:kern w:val="0"/>
          <w:sz w:val="24"/>
        </w:rPr>
        <w:t>4</w:t>
      </w:r>
      <w:r w:rsidRPr="00111968">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w:t>
      </w:r>
      <w:r w:rsidRPr="004C6C85">
        <w:rPr>
          <w:rFonts w:ascii="宋体" w:hAnsi="宋体" w:cs="宋体" w:hint="eastAsia"/>
          <w:kern w:val="0"/>
          <w:sz w:val="24"/>
        </w:rPr>
        <w:t>理等。</w:t>
      </w:r>
    </w:p>
    <w:p w14:paraId="420D4A06" w14:textId="2A9EED44" w:rsidR="001D411C" w:rsidRPr="00111968" w:rsidRDefault="000D6981">
      <w:pPr>
        <w:spacing w:line="360" w:lineRule="auto"/>
        <w:rPr>
          <w:rFonts w:ascii="宋体" w:hAnsi="宋体"/>
          <w:sz w:val="24"/>
        </w:rPr>
      </w:pPr>
      <w:r w:rsidRPr="004C6C85">
        <w:rPr>
          <w:rFonts w:ascii="宋体" w:hAnsi="宋体"/>
          <w:sz w:val="24"/>
        </w:rPr>
        <w:t>1</w:t>
      </w:r>
      <w:r w:rsidR="001372E1" w:rsidRPr="004C6C85">
        <w:rPr>
          <w:rFonts w:ascii="宋体" w:hAnsi="宋体"/>
          <w:sz w:val="24"/>
        </w:rPr>
        <w:t>5</w:t>
      </w:r>
      <w:r w:rsidRPr="004C6C85">
        <w:rPr>
          <w:rFonts w:ascii="宋体" w:hAnsi="宋体" w:hint="eastAsia"/>
          <w:sz w:val="24"/>
        </w:rPr>
        <w:t>、本项目招标公告在</w:t>
      </w:r>
      <w:r w:rsidR="00B242EA" w:rsidRPr="004C6C85">
        <w:rPr>
          <w:rFonts w:ascii="宋体" w:hAnsi="宋体" w:hint="eastAsia"/>
          <w:sz w:val="24"/>
        </w:rPr>
        <w:t>中国政府采购</w:t>
      </w:r>
      <w:r w:rsidR="00B242EA">
        <w:rPr>
          <w:rFonts w:ascii="宋体" w:hAnsi="宋体" w:hint="eastAsia"/>
          <w:sz w:val="24"/>
        </w:rPr>
        <w:t>和</w:t>
      </w:r>
      <w:r w:rsidR="004C6C85" w:rsidRPr="004C6C85">
        <w:rPr>
          <w:rFonts w:ascii="宋体" w:hAnsi="宋体" w:cs="宋体" w:hint="eastAsia"/>
          <w:kern w:val="0"/>
          <w:sz w:val="24"/>
          <w:szCs w:val="21"/>
        </w:rPr>
        <w:t>北京国际工程咨询有限公司</w:t>
      </w:r>
      <w:r w:rsidR="00B242EA">
        <w:rPr>
          <w:rFonts w:ascii="宋体" w:hAnsi="宋体" w:cs="宋体" w:hint="eastAsia"/>
          <w:kern w:val="0"/>
          <w:sz w:val="24"/>
          <w:szCs w:val="21"/>
        </w:rPr>
        <w:t>官</w:t>
      </w:r>
      <w:r w:rsidRPr="004C6C85">
        <w:rPr>
          <w:rFonts w:ascii="宋体" w:hAnsi="宋体" w:hint="eastAsia"/>
          <w:sz w:val="24"/>
        </w:rPr>
        <w:t>网</w:t>
      </w:r>
      <w:r w:rsidRPr="004C6C85">
        <w:rPr>
          <w:rFonts w:ascii="宋体" w:hAnsi="宋体"/>
          <w:sz w:val="24"/>
        </w:rPr>
        <w:t>上发布。</w:t>
      </w:r>
    </w:p>
    <w:p w14:paraId="12DD9609" w14:textId="0CE31C29" w:rsidR="001D411C" w:rsidRPr="00111968" w:rsidRDefault="000D6981">
      <w:pPr>
        <w:spacing w:line="360" w:lineRule="auto"/>
        <w:rPr>
          <w:rFonts w:ascii="宋体" w:hAnsi="宋体"/>
          <w:sz w:val="24"/>
        </w:rPr>
      </w:pPr>
      <w:r w:rsidRPr="00111968">
        <w:rPr>
          <w:rFonts w:ascii="宋体" w:hAnsi="宋体"/>
          <w:sz w:val="24"/>
        </w:rPr>
        <w:t>1</w:t>
      </w:r>
      <w:r w:rsidR="001372E1">
        <w:rPr>
          <w:rFonts w:ascii="宋体" w:hAnsi="宋体"/>
          <w:sz w:val="24"/>
        </w:rPr>
        <w:t>6</w:t>
      </w:r>
      <w:r w:rsidRPr="00111968">
        <w:rPr>
          <w:rFonts w:ascii="宋体" w:hAnsi="宋体"/>
          <w:sz w:val="24"/>
        </w:rPr>
        <w:t>、</w:t>
      </w:r>
      <w:r w:rsidRPr="00111968">
        <w:rPr>
          <w:rFonts w:ascii="宋体" w:hAnsi="宋体" w:hint="eastAsia"/>
          <w:sz w:val="24"/>
        </w:rPr>
        <w:t>凡对本次招标提出询问及质疑，请与北京国际工程咨询有限公司联系（质疑函请采用政府采购供应商质疑函范本格式，以书面形式一次性提交）。</w:t>
      </w:r>
    </w:p>
    <w:p w14:paraId="59D1802E" w14:textId="77777777" w:rsidR="001D411C" w:rsidRPr="00111968" w:rsidRDefault="000D6981">
      <w:pPr>
        <w:spacing w:line="360" w:lineRule="auto"/>
        <w:ind w:firstLineChars="250" w:firstLine="602"/>
        <w:rPr>
          <w:rFonts w:ascii="宋体" w:hAnsi="宋体"/>
          <w:b/>
          <w:sz w:val="24"/>
        </w:rPr>
      </w:pPr>
      <w:r w:rsidRPr="00111968">
        <w:rPr>
          <w:rFonts w:ascii="宋体" w:hAnsi="宋体" w:hint="eastAsia"/>
          <w:b/>
          <w:sz w:val="24"/>
        </w:rPr>
        <w:t>采购代理机构： 北京国际工程咨询有限公司</w:t>
      </w:r>
    </w:p>
    <w:p w14:paraId="552F454B"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地  址：北京市海淀区学院路30号科大天工大厦A座611（购买标书在608） </w:t>
      </w:r>
    </w:p>
    <w:p w14:paraId="11822D42"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邮  编：100083      </w:t>
      </w:r>
    </w:p>
    <w:p w14:paraId="4A0EFCBE"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lastRenderedPageBreak/>
        <w:t xml:space="preserve">开户银行：华夏银行北京学院路支行              </w:t>
      </w:r>
    </w:p>
    <w:p w14:paraId="3C02CE9B"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帐  号：</w:t>
      </w:r>
      <w:r w:rsidRPr="00111968">
        <w:rPr>
          <w:rFonts w:ascii="宋体" w:hAnsi="宋体"/>
          <w:sz w:val="24"/>
        </w:rPr>
        <w:t>10242000000002546</w:t>
      </w:r>
    </w:p>
    <w:p w14:paraId="52BCD205"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联系部门：招标事业部</w:t>
      </w:r>
    </w:p>
    <w:p w14:paraId="30D1EF1F"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联系人：王蕾蕾</w:t>
      </w:r>
    </w:p>
    <w:p w14:paraId="00CF41EC"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联系电话：8</w:t>
      </w:r>
      <w:r w:rsidRPr="00111968">
        <w:rPr>
          <w:rFonts w:ascii="宋体" w:hAnsi="宋体"/>
          <w:sz w:val="24"/>
        </w:rPr>
        <w:t>2376725</w:t>
      </w:r>
    </w:p>
    <w:p w14:paraId="2A209D0E"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 xml:space="preserve">传真：82370881                                </w:t>
      </w:r>
    </w:p>
    <w:p w14:paraId="4035DCE8" w14:textId="222B3904" w:rsidR="001372E1" w:rsidRDefault="000D6981">
      <w:pPr>
        <w:spacing w:line="360" w:lineRule="auto"/>
        <w:ind w:firstLineChars="236" w:firstLine="566"/>
        <w:rPr>
          <w:rStyle w:val="afff2"/>
          <w:rFonts w:ascii="宋体" w:hAnsi="宋体"/>
          <w:color w:val="auto"/>
          <w:sz w:val="24"/>
        </w:rPr>
      </w:pPr>
      <w:r w:rsidRPr="00111968">
        <w:rPr>
          <w:rFonts w:ascii="宋体" w:hAnsi="宋体" w:hint="eastAsia"/>
          <w:sz w:val="24"/>
        </w:rPr>
        <w:t>电子邮箱：</w:t>
      </w:r>
      <w:hyperlink r:id="rId11" w:history="1">
        <w:r w:rsidRPr="00111968">
          <w:rPr>
            <w:rStyle w:val="afff2"/>
            <w:rFonts w:ascii="宋体" w:hAnsi="宋体" w:hint="eastAsia"/>
            <w:color w:val="auto"/>
            <w:sz w:val="24"/>
          </w:rPr>
          <w:t>bjgjgczb</w:t>
        </w:r>
        <w:r w:rsidRPr="00111968">
          <w:rPr>
            <w:rStyle w:val="afff2"/>
            <w:rFonts w:ascii="宋体" w:hAnsi="宋体"/>
            <w:color w:val="auto"/>
            <w:sz w:val="24"/>
          </w:rPr>
          <w:t>1</w:t>
        </w:r>
        <w:r w:rsidRPr="00111968">
          <w:rPr>
            <w:rStyle w:val="afff2"/>
            <w:rFonts w:ascii="宋体" w:hAnsi="宋体" w:hint="eastAsia"/>
            <w:color w:val="auto"/>
            <w:sz w:val="24"/>
          </w:rPr>
          <w:t>@163.com</w:t>
        </w:r>
      </w:hyperlink>
    </w:p>
    <w:p w14:paraId="6F370DD7" w14:textId="77777777" w:rsidR="001372E1" w:rsidRDefault="001372E1">
      <w:pPr>
        <w:widowControl/>
        <w:jc w:val="left"/>
        <w:rPr>
          <w:rStyle w:val="afff2"/>
          <w:rFonts w:ascii="宋体" w:hAnsi="宋体"/>
          <w:color w:val="auto"/>
          <w:sz w:val="24"/>
        </w:rPr>
      </w:pPr>
      <w:r>
        <w:rPr>
          <w:rStyle w:val="afff2"/>
          <w:rFonts w:ascii="宋体" w:hAnsi="宋体"/>
          <w:color w:val="auto"/>
          <w:sz w:val="24"/>
        </w:rPr>
        <w:br w:type="page"/>
      </w:r>
    </w:p>
    <w:p w14:paraId="41CE4B4A" w14:textId="77777777" w:rsidR="001D411C" w:rsidRPr="00111968" w:rsidRDefault="001D411C">
      <w:pPr>
        <w:spacing w:line="360" w:lineRule="auto"/>
        <w:ind w:firstLineChars="236" w:firstLine="566"/>
        <w:rPr>
          <w:rFonts w:ascii="宋体" w:hAnsi="宋体"/>
          <w:sz w:val="24"/>
        </w:rPr>
      </w:pPr>
    </w:p>
    <w:p w14:paraId="49DFE28F" w14:textId="77777777" w:rsidR="001372E1" w:rsidRPr="00111968" w:rsidRDefault="001372E1" w:rsidP="000A4549">
      <w:pPr>
        <w:pStyle w:val="1"/>
      </w:pPr>
      <w:bookmarkStart w:id="9" w:name="_Toc37667722"/>
      <w:bookmarkStart w:id="10" w:name="_Toc310195691"/>
      <w:bookmarkStart w:id="11" w:name="_Toc366853855"/>
      <w:r w:rsidRPr="00111968">
        <w:rPr>
          <w:rFonts w:hint="eastAsia"/>
        </w:rPr>
        <w:t>第三章 投标人须知资料表</w:t>
      </w:r>
      <w:bookmarkEnd w:id="9"/>
    </w:p>
    <w:p w14:paraId="2D036B75" w14:textId="322250CE" w:rsidR="001372E1" w:rsidRPr="00111968" w:rsidRDefault="001372E1" w:rsidP="001372E1">
      <w:pPr>
        <w:spacing w:line="360" w:lineRule="auto"/>
        <w:rPr>
          <w:rFonts w:ascii="宋体" w:hAnsi="宋体"/>
          <w:sz w:val="24"/>
        </w:rPr>
      </w:pPr>
      <w:r w:rsidRPr="00111968">
        <w:rPr>
          <w:rFonts w:ascii="宋体" w:hAnsi="宋体" w:hint="eastAsia"/>
          <w:sz w:val="24"/>
        </w:rPr>
        <w:t>本表是关于第</w:t>
      </w:r>
      <w:r>
        <w:rPr>
          <w:rFonts w:ascii="宋体" w:hAnsi="宋体" w:hint="eastAsia"/>
          <w:sz w:val="24"/>
        </w:rPr>
        <w:t>三</w:t>
      </w:r>
      <w:r w:rsidRPr="00111968">
        <w:rPr>
          <w:rFonts w:ascii="宋体" w:hAnsi="宋体" w:hint="eastAsia"/>
          <w:sz w:val="24"/>
        </w:rPr>
        <w:t>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372E1" w:rsidRPr="00111968" w14:paraId="7EABA80C" w14:textId="77777777" w:rsidTr="001372E1">
        <w:trPr>
          <w:trHeight w:val="355"/>
          <w:jc w:val="center"/>
        </w:trPr>
        <w:tc>
          <w:tcPr>
            <w:tcW w:w="1016" w:type="dxa"/>
            <w:tcBorders>
              <w:top w:val="single" w:sz="12" w:space="0" w:color="auto"/>
            </w:tcBorders>
            <w:vAlign w:val="center"/>
          </w:tcPr>
          <w:p w14:paraId="773E2ED5" w14:textId="77777777" w:rsidR="001372E1" w:rsidRPr="00111968" w:rsidRDefault="001372E1" w:rsidP="001372E1">
            <w:pPr>
              <w:spacing w:line="360" w:lineRule="auto"/>
              <w:jc w:val="center"/>
              <w:rPr>
                <w:rFonts w:ascii="宋体" w:hAnsi="宋体"/>
                <w:b/>
                <w:sz w:val="24"/>
              </w:rPr>
            </w:pPr>
            <w:r w:rsidRPr="00111968">
              <w:rPr>
                <w:rFonts w:ascii="宋体" w:hAnsi="宋体" w:hint="eastAsia"/>
                <w:b/>
                <w:sz w:val="24"/>
              </w:rPr>
              <w:t>条款号</w:t>
            </w:r>
          </w:p>
        </w:tc>
        <w:tc>
          <w:tcPr>
            <w:tcW w:w="8111" w:type="dxa"/>
            <w:tcBorders>
              <w:top w:val="single" w:sz="12" w:space="0" w:color="auto"/>
            </w:tcBorders>
            <w:vAlign w:val="center"/>
          </w:tcPr>
          <w:p w14:paraId="27979E96" w14:textId="77777777" w:rsidR="001372E1" w:rsidRPr="00111968" w:rsidRDefault="001372E1" w:rsidP="001372E1">
            <w:pPr>
              <w:spacing w:line="360" w:lineRule="auto"/>
              <w:jc w:val="center"/>
              <w:rPr>
                <w:rFonts w:ascii="宋体" w:hAnsi="宋体"/>
                <w:b/>
                <w:sz w:val="24"/>
              </w:rPr>
            </w:pPr>
            <w:r w:rsidRPr="00111968">
              <w:rPr>
                <w:rFonts w:ascii="宋体" w:hAnsi="宋体" w:hint="eastAsia"/>
                <w:b/>
                <w:sz w:val="24"/>
              </w:rPr>
              <w:t>内容</w:t>
            </w:r>
          </w:p>
        </w:tc>
      </w:tr>
      <w:tr w:rsidR="001372E1" w:rsidRPr="00111968" w14:paraId="7F14BCED" w14:textId="77777777" w:rsidTr="001372E1">
        <w:trPr>
          <w:trHeight w:val="571"/>
          <w:jc w:val="center"/>
        </w:trPr>
        <w:tc>
          <w:tcPr>
            <w:tcW w:w="1016" w:type="dxa"/>
            <w:vAlign w:val="center"/>
          </w:tcPr>
          <w:p w14:paraId="1A5AC01C" w14:textId="77777777" w:rsidR="001372E1" w:rsidRPr="00111968" w:rsidRDefault="001372E1" w:rsidP="001372E1">
            <w:pPr>
              <w:spacing w:line="360" w:lineRule="auto"/>
              <w:jc w:val="center"/>
              <w:rPr>
                <w:rFonts w:ascii="宋体" w:hAnsi="宋体"/>
                <w:sz w:val="24"/>
              </w:rPr>
            </w:pPr>
            <w:r w:rsidRPr="00111968">
              <w:rPr>
                <w:rFonts w:ascii="宋体" w:hAnsi="宋体"/>
                <w:sz w:val="24"/>
              </w:rPr>
              <w:t>1.1</w:t>
            </w:r>
          </w:p>
        </w:tc>
        <w:tc>
          <w:tcPr>
            <w:tcW w:w="8111" w:type="dxa"/>
            <w:vAlign w:val="center"/>
          </w:tcPr>
          <w:p w14:paraId="0114895B" w14:textId="77777777" w:rsidR="001372E1" w:rsidRDefault="001372E1" w:rsidP="001372E1">
            <w:pPr>
              <w:spacing w:line="360" w:lineRule="auto"/>
              <w:rPr>
                <w:rFonts w:ascii="宋体" w:hAnsi="宋体"/>
                <w:sz w:val="24"/>
              </w:rPr>
            </w:pPr>
            <w:r>
              <w:rPr>
                <w:rFonts w:ascii="宋体" w:hAnsi="宋体" w:hint="eastAsia"/>
                <w:sz w:val="24"/>
              </w:rPr>
              <w:t>采购人：北京市环境卫生管理事务中心</w:t>
            </w:r>
          </w:p>
          <w:p w14:paraId="0BE61552" w14:textId="77777777" w:rsidR="001372E1" w:rsidRDefault="001372E1" w:rsidP="001372E1">
            <w:pPr>
              <w:spacing w:line="360" w:lineRule="auto"/>
              <w:rPr>
                <w:rFonts w:ascii="宋体" w:hAnsi="宋体"/>
                <w:sz w:val="24"/>
              </w:rPr>
            </w:pPr>
            <w:r>
              <w:rPr>
                <w:rFonts w:ascii="宋体" w:hAnsi="宋体" w:hint="eastAsia"/>
                <w:sz w:val="24"/>
              </w:rPr>
              <w:t>地  址：</w:t>
            </w:r>
            <w:r>
              <w:rPr>
                <w:rFonts w:ascii="宋体" w:hAnsi="宋体" w:hint="eastAsia"/>
                <w:sz w:val="24"/>
                <w:szCs w:val="21"/>
              </w:rPr>
              <w:t>北京市丰台区花乡马家楼204号</w:t>
            </w:r>
          </w:p>
          <w:p w14:paraId="1ADF2ED7" w14:textId="14CC932E" w:rsidR="001372E1" w:rsidRPr="00111968" w:rsidRDefault="001372E1" w:rsidP="001372E1">
            <w:pPr>
              <w:spacing w:line="360" w:lineRule="auto"/>
              <w:rPr>
                <w:rFonts w:ascii="宋体" w:hAnsi="宋体"/>
                <w:sz w:val="24"/>
              </w:rPr>
            </w:pPr>
            <w:r>
              <w:rPr>
                <w:rFonts w:ascii="宋体" w:hAnsi="宋体" w:hint="eastAsia"/>
                <w:sz w:val="24"/>
              </w:rPr>
              <w:t>采购人联系方式：王老师</w:t>
            </w:r>
            <w:r>
              <w:rPr>
                <w:rFonts w:ascii="宋体" w:hAnsi="宋体"/>
                <w:sz w:val="24"/>
              </w:rPr>
              <w:t xml:space="preserve"> 87501177-318</w:t>
            </w:r>
          </w:p>
        </w:tc>
      </w:tr>
      <w:tr w:rsidR="001372E1" w:rsidRPr="00111968" w14:paraId="0F7EAD01" w14:textId="77777777" w:rsidTr="001372E1">
        <w:trPr>
          <w:trHeight w:val="853"/>
          <w:jc w:val="center"/>
        </w:trPr>
        <w:tc>
          <w:tcPr>
            <w:tcW w:w="1016" w:type="dxa"/>
            <w:vAlign w:val="center"/>
          </w:tcPr>
          <w:p w14:paraId="59A0D398" w14:textId="77777777" w:rsidR="001372E1" w:rsidRPr="00111968" w:rsidRDefault="001372E1" w:rsidP="001372E1">
            <w:pPr>
              <w:spacing w:line="360" w:lineRule="auto"/>
              <w:jc w:val="center"/>
              <w:rPr>
                <w:rFonts w:ascii="宋体" w:hAnsi="宋体"/>
                <w:sz w:val="24"/>
              </w:rPr>
            </w:pPr>
            <w:r w:rsidRPr="00111968">
              <w:rPr>
                <w:rFonts w:ascii="宋体" w:hAnsi="宋体"/>
                <w:sz w:val="24"/>
              </w:rPr>
              <w:t>1．2</w:t>
            </w:r>
          </w:p>
        </w:tc>
        <w:tc>
          <w:tcPr>
            <w:tcW w:w="8111" w:type="dxa"/>
            <w:vAlign w:val="center"/>
          </w:tcPr>
          <w:p w14:paraId="09E26608" w14:textId="77777777" w:rsidR="001372E1" w:rsidRPr="00111968" w:rsidRDefault="001372E1" w:rsidP="001372E1">
            <w:pPr>
              <w:spacing w:line="360" w:lineRule="auto"/>
              <w:rPr>
                <w:rFonts w:ascii="宋体" w:hAnsi="宋体"/>
                <w:sz w:val="24"/>
              </w:rPr>
            </w:pPr>
            <w:r w:rsidRPr="00111968">
              <w:rPr>
                <w:rFonts w:ascii="宋体" w:hAnsi="宋体" w:hint="eastAsia"/>
                <w:sz w:val="24"/>
              </w:rPr>
              <w:t>采购代理机构：北京国际工程咨询有限公司</w:t>
            </w:r>
          </w:p>
          <w:p w14:paraId="4D710564" w14:textId="77777777" w:rsidR="001372E1" w:rsidRPr="00111968" w:rsidRDefault="001372E1" w:rsidP="001372E1">
            <w:pPr>
              <w:spacing w:line="360" w:lineRule="auto"/>
              <w:rPr>
                <w:rFonts w:ascii="宋体" w:hAnsi="宋体"/>
                <w:sz w:val="24"/>
              </w:rPr>
            </w:pPr>
            <w:r w:rsidRPr="00111968">
              <w:rPr>
                <w:rFonts w:ascii="宋体" w:hAnsi="宋体" w:hint="eastAsia"/>
                <w:sz w:val="24"/>
              </w:rPr>
              <w:t>地址：北京市海淀区学院路30号科大天工大厦A座611</w:t>
            </w:r>
          </w:p>
          <w:p w14:paraId="03E8A7EC" w14:textId="77777777" w:rsidR="001372E1" w:rsidRPr="00111968" w:rsidRDefault="001372E1" w:rsidP="001372E1">
            <w:pPr>
              <w:spacing w:line="360" w:lineRule="auto"/>
              <w:rPr>
                <w:rFonts w:ascii="宋体" w:hAnsi="宋体"/>
                <w:sz w:val="24"/>
              </w:rPr>
            </w:pPr>
            <w:r w:rsidRPr="00111968">
              <w:rPr>
                <w:rFonts w:ascii="宋体" w:hAnsi="宋体" w:hint="eastAsia"/>
                <w:sz w:val="24"/>
              </w:rPr>
              <w:t>电话：王蕾蕾</w:t>
            </w:r>
            <w:r w:rsidRPr="00111968">
              <w:rPr>
                <w:rFonts w:ascii="宋体" w:hAnsi="宋体"/>
                <w:sz w:val="24"/>
              </w:rPr>
              <w:t>010</w:t>
            </w:r>
            <w:r w:rsidRPr="00111968">
              <w:rPr>
                <w:rFonts w:ascii="宋体" w:hAnsi="宋体" w:hint="eastAsia"/>
                <w:sz w:val="24"/>
              </w:rPr>
              <w:t>-</w:t>
            </w:r>
            <w:r w:rsidRPr="00111968">
              <w:rPr>
                <w:rFonts w:ascii="宋体" w:hAnsi="宋体"/>
                <w:sz w:val="24"/>
              </w:rPr>
              <w:t>82376725</w:t>
            </w:r>
          </w:p>
        </w:tc>
      </w:tr>
      <w:tr w:rsidR="001372E1" w:rsidRPr="00111968" w14:paraId="31AF7F7F" w14:textId="77777777" w:rsidTr="001372E1">
        <w:trPr>
          <w:trHeight w:val="506"/>
          <w:jc w:val="center"/>
        </w:trPr>
        <w:tc>
          <w:tcPr>
            <w:tcW w:w="1016" w:type="dxa"/>
            <w:vAlign w:val="center"/>
          </w:tcPr>
          <w:p w14:paraId="09BFAF8C" w14:textId="77777777" w:rsidR="001372E1" w:rsidRPr="00111968" w:rsidRDefault="001372E1" w:rsidP="001372E1">
            <w:pPr>
              <w:spacing w:line="360" w:lineRule="auto"/>
              <w:jc w:val="center"/>
              <w:rPr>
                <w:rFonts w:ascii="宋体" w:hAnsi="宋体"/>
                <w:sz w:val="24"/>
              </w:rPr>
            </w:pPr>
            <w:r w:rsidRPr="00111968">
              <w:rPr>
                <w:rFonts w:ascii="宋体" w:hAnsi="宋体"/>
                <w:sz w:val="24"/>
              </w:rPr>
              <w:t>1.3.3</w:t>
            </w:r>
          </w:p>
        </w:tc>
        <w:tc>
          <w:tcPr>
            <w:tcW w:w="8111" w:type="dxa"/>
            <w:vAlign w:val="center"/>
          </w:tcPr>
          <w:p w14:paraId="19BE3978" w14:textId="77777777" w:rsidR="001372E1" w:rsidRPr="00111968" w:rsidRDefault="001372E1" w:rsidP="001372E1">
            <w:pPr>
              <w:spacing w:line="360" w:lineRule="auto"/>
              <w:rPr>
                <w:rFonts w:ascii="宋体" w:hAnsi="宋体"/>
                <w:sz w:val="24"/>
              </w:rPr>
            </w:pPr>
            <w:r w:rsidRPr="00111968">
              <w:rPr>
                <w:rFonts w:ascii="宋体" w:hAnsi="宋体"/>
                <w:sz w:val="24"/>
              </w:rPr>
              <w:t>是否接受联合体投标：</w:t>
            </w:r>
            <w:r w:rsidRPr="00111968">
              <w:rPr>
                <w:rFonts w:ascii="宋体" w:hAnsi="宋体"/>
                <w:sz w:val="24"/>
                <w:u w:val="single"/>
              </w:rPr>
              <w:t>否</w:t>
            </w:r>
          </w:p>
        </w:tc>
      </w:tr>
      <w:tr w:rsidR="001372E1" w:rsidRPr="00111968" w14:paraId="5EB8EA2A" w14:textId="77777777" w:rsidTr="001372E1">
        <w:trPr>
          <w:trHeight w:val="489"/>
          <w:jc w:val="center"/>
        </w:trPr>
        <w:tc>
          <w:tcPr>
            <w:tcW w:w="1016" w:type="dxa"/>
            <w:vAlign w:val="center"/>
          </w:tcPr>
          <w:p w14:paraId="34BAE8E1" w14:textId="77777777" w:rsidR="001372E1" w:rsidRPr="00111968" w:rsidRDefault="001372E1" w:rsidP="001372E1">
            <w:pPr>
              <w:spacing w:line="360" w:lineRule="auto"/>
              <w:jc w:val="center"/>
              <w:rPr>
                <w:rFonts w:ascii="宋体" w:hAnsi="宋体"/>
                <w:sz w:val="24"/>
              </w:rPr>
            </w:pPr>
            <w:r w:rsidRPr="00111968">
              <w:rPr>
                <w:rFonts w:ascii="宋体" w:hAnsi="宋体"/>
                <w:sz w:val="24"/>
              </w:rPr>
              <w:t>1.3.5</w:t>
            </w:r>
          </w:p>
        </w:tc>
        <w:tc>
          <w:tcPr>
            <w:tcW w:w="8111" w:type="dxa"/>
            <w:vAlign w:val="center"/>
          </w:tcPr>
          <w:p w14:paraId="0184CCFE" w14:textId="77777777" w:rsidR="001372E1" w:rsidRPr="00111968" w:rsidRDefault="001372E1" w:rsidP="001372E1">
            <w:pPr>
              <w:spacing w:line="360" w:lineRule="auto"/>
              <w:rPr>
                <w:rFonts w:ascii="宋体" w:hAnsi="宋体"/>
                <w:sz w:val="24"/>
              </w:rPr>
            </w:pPr>
            <w:r w:rsidRPr="00111968">
              <w:rPr>
                <w:rFonts w:ascii="宋体" w:hAnsi="宋体" w:hint="eastAsia"/>
                <w:sz w:val="24"/>
              </w:rPr>
              <w:t>本项目不接受进口。</w:t>
            </w:r>
          </w:p>
        </w:tc>
      </w:tr>
      <w:tr w:rsidR="001372E1" w:rsidRPr="00111968" w14:paraId="55FEF2D2" w14:textId="77777777" w:rsidTr="001372E1">
        <w:trPr>
          <w:trHeight w:val="227"/>
          <w:jc w:val="center"/>
        </w:trPr>
        <w:tc>
          <w:tcPr>
            <w:tcW w:w="1016" w:type="dxa"/>
            <w:vAlign w:val="center"/>
          </w:tcPr>
          <w:p w14:paraId="76FC2872" w14:textId="77777777" w:rsidR="001372E1" w:rsidRPr="00111968" w:rsidRDefault="001372E1" w:rsidP="001372E1">
            <w:pPr>
              <w:spacing w:line="360" w:lineRule="auto"/>
              <w:jc w:val="center"/>
              <w:rPr>
                <w:rFonts w:ascii="宋体" w:hAnsi="宋体"/>
                <w:sz w:val="24"/>
              </w:rPr>
            </w:pPr>
            <w:r w:rsidRPr="00111968">
              <w:rPr>
                <w:rFonts w:ascii="宋体" w:hAnsi="宋体"/>
                <w:sz w:val="24"/>
              </w:rPr>
              <w:t>1.3.6</w:t>
            </w:r>
          </w:p>
        </w:tc>
        <w:tc>
          <w:tcPr>
            <w:tcW w:w="8111" w:type="dxa"/>
            <w:vAlign w:val="center"/>
          </w:tcPr>
          <w:p w14:paraId="42A884E4" w14:textId="77777777" w:rsidR="001372E1" w:rsidRPr="00111968" w:rsidRDefault="001372E1" w:rsidP="001372E1">
            <w:pPr>
              <w:spacing w:line="360" w:lineRule="auto"/>
              <w:rPr>
                <w:rFonts w:ascii="宋体" w:hAnsi="宋体"/>
                <w:b/>
                <w:sz w:val="24"/>
              </w:rPr>
            </w:pPr>
            <w:r w:rsidRPr="00111968">
              <w:rPr>
                <w:rFonts w:ascii="宋体" w:hAnsi="宋体" w:hint="eastAsia"/>
                <w:sz w:val="24"/>
              </w:rPr>
              <w:t>是否为专门面向中小企业或小型、微型企业采购：否</w:t>
            </w:r>
          </w:p>
        </w:tc>
      </w:tr>
      <w:tr w:rsidR="001372E1" w:rsidRPr="00111968" w14:paraId="2E1E3F20" w14:textId="77777777" w:rsidTr="001372E1">
        <w:trPr>
          <w:trHeight w:val="352"/>
          <w:jc w:val="center"/>
        </w:trPr>
        <w:tc>
          <w:tcPr>
            <w:tcW w:w="1016" w:type="dxa"/>
            <w:tcBorders>
              <w:right w:val="single" w:sz="4" w:space="0" w:color="auto"/>
            </w:tcBorders>
            <w:vAlign w:val="center"/>
          </w:tcPr>
          <w:p w14:paraId="30B653E2" w14:textId="77777777" w:rsidR="001372E1" w:rsidRPr="00111968" w:rsidRDefault="001372E1" w:rsidP="001372E1">
            <w:pPr>
              <w:spacing w:line="360" w:lineRule="auto"/>
              <w:jc w:val="center"/>
              <w:rPr>
                <w:rFonts w:ascii="宋体" w:hAnsi="宋体"/>
                <w:sz w:val="24"/>
              </w:rPr>
            </w:pPr>
            <w:r w:rsidRPr="00111968">
              <w:rPr>
                <w:rFonts w:ascii="宋体" w:hAnsi="宋体"/>
                <w:sz w:val="24"/>
              </w:rPr>
              <w:t>2.1</w:t>
            </w:r>
          </w:p>
        </w:tc>
        <w:tc>
          <w:tcPr>
            <w:tcW w:w="8111" w:type="dxa"/>
            <w:tcBorders>
              <w:left w:val="single" w:sz="4" w:space="0" w:color="auto"/>
              <w:bottom w:val="single" w:sz="4" w:space="0" w:color="auto"/>
            </w:tcBorders>
            <w:vAlign w:val="center"/>
          </w:tcPr>
          <w:p w14:paraId="5DBCC6AA" w14:textId="3C580FC1" w:rsidR="001372E1" w:rsidRPr="00111968" w:rsidRDefault="001372E1" w:rsidP="001372E1">
            <w:pPr>
              <w:spacing w:line="360" w:lineRule="auto"/>
              <w:rPr>
                <w:rFonts w:ascii="宋体" w:hAnsi="宋体"/>
                <w:sz w:val="24"/>
              </w:rPr>
            </w:pPr>
            <w:r w:rsidRPr="00111968">
              <w:rPr>
                <w:rFonts w:ascii="宋体" w:hAnsi="宋体" w:hint="eastAsia"/>
                <w:sz w:val="24"/>
              </w:rPr>
              <w:t>财政资金。</w:t>
            </w:r>
            <w:r w:rsidRPr="00111968">
              <w:rPr>
                <w:rFonts w:ascii="宋体" w:hAnsi="宋体" w:cs="宋体" w:hint="eastAsia"/>
                <w:sz w:val="24"/>
              </w:rPr>
              <w:t>本项目预算金额</w:t>
            </w:r>
            <w:r w:rsidRPr="00111968">
              <w:rPr>
                <w:rFonts w:ascii="宋体" w:hAnsi="宋体" w:cs="宋体"/>
                <w:sz w:val="24"/>
              </w:rPr>
              <w:t>9</w:t>
            </w:r>
            <w:r>
              <w:rPr>
                <w:rFonts w:ascii="宋体" w:hAnsi="宋体" w:cs="宋体"/>
                <w:sz w:val="24"/>
              </w:rPr>
              <w:t>1.20</w:t>
            </w:r>
            <w:r w:rsidRPr="00111968">
              <w:rPr>
                <w:rFonts w:ascii="宋体" w:hAnsi="宋体" w:cs="宋体" w:hint="eastAsia"/>
                <w:sz w:val="24"/>
              </w:rPr>
              <w:t>万元</w:t>
            </w:r>
          </w:p>
        </w:tc>
      </w:tr>
      <w:tr w:rsidR="001372E1" w:rsidRPr="00111968" w14:paraId="7050A86E" w14:textId="77777777" w:rsidTr="001372E1">
        <w:trPr>
          <w:trHeight w:val="128"/>
          <w:jc w:val="center"/>
        </w:trPr>
        <w:tc>
          <w:tcPr>
            <w:tcW w:w="1016" w:type="dxa"/>
            <w:vAlign w:val="center"/>
          </w:tcPr>
          <w:p w14:paraId="59688085"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9_7-1</w:t>
            </w:r>
          </w:p>
        </w:tc>
        <w:tc>
          <w:tcPr>
            <w:tcW w:w="8111" w:type="dxa"/>
            <w:vAlign w:val="center"/>
          </w:tcPr>
          <w:p w14:paraId="19175C9D" w14:textId="419C1CC5" w:rsidR="001372E1" w:rsidRPr="00111968" w:rsidRDefault="001372E1" w:rsidP="001372E1">
            <w:pPr>
              <w:spacing w:line="360" w:lineRule="auto"/>
              <w:rPr>
                <w:rFonts w:ascii="宋体" w:hAnsi="宋体"/>
                <w:sz w:val="24"/>
              </w:rPr>
            </w:pPr>
            <w:r w:rsidRPr="00111968">
              <w:rPr>
                <w:rFonts w:ascii="宋体" w:hAnsi="宋体" w:hint="eastAsia"/>
                <w:sz w:val="24"/>
              </w:rPr>
              <w:t>三证合一的营业执照或事业单位法人证书副本复印件（复印件须加盖公章）；供应商是自然人的，应提供其有效的自然人身份证明复印件；</w:t>
            </w:r>
          </w:p>
          <w:p w14:paraId="3048B4E6" w14:textId="77777777" w:rsidR="001372E1" w:rsidRPr="00111968" w:rsidRDefault="001372E1" w:rsidP="001372E1">
            <w:pPr>
              <w:spacing w:line="360" w:lineRule="auto"/>
              <w:rPr>
                <w:rFonts w:ascii="宋体" w:hAnsi="宋体"/>
                <w:sz w:val="24"/>
              </w:rPr>
            </w:pPr>
            <w:r w:rsidRPr="00111968">
              <w:rPr>
                <w:rFonts w:ascii="宋体" w:hAnsi="宋体" w:hint="eastAsia"/>
                <w:sz w:val="24"/>
              </w:rPr>
              <w:t>注：事业单位提供《事业单位法人证书》、民办非企业单位提供《民办非企业登记证书》副本复印件（须加盖本单位公章）。</w:t>
            </w:r>
          </w:p>
        </w:tc>
      </w:tr>
      <w:tr w:rsidR="001372E1" w:rsidRPr="00111968" w14:paraId="19275B5E" w14:textId="77777777" w:rsidTr="001372E1">
        <w:trPr>
          <w:trHeight w:val="128"/>
          <w:jc w:val="center"/>
        </w:trPr>
        <w:tc>
          <w:tcPr>
            <w:tcW w:w="1016" w:type="dxa"/>
            <w:vAlign w:val="center"/>
          </w:tcPr>
          <w:p w14:paraId="615A6BBC"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9_7-2</w:t>
            </w:r>
          </w:p>
        </w:tc>
        <w:tc>
          <w:tcPr>
            <w:tcW w:w="8111" w:type="dxa"/>
            <w:vAlign w:val="center"/>
          </w:tcPr>
          <w:p w14:paraId="64E3FB2A" w14:textId="77777777" w:rsidR="001372E1" w:rsidRPr="00111968" w:rsidRDefault="001372E1" w:rsidP="001372E1">
            <w:pPr>
              <w:spacing w:line="360" w:lineRule="auto"/>
              <w:rPr>
                <w:rFonts w:ascii="宋体" w:hAnsi="宋体"/>
                <w:sz w:val="24"/>
              </w:rPr>
            </w:pPr>
            <w:r w:rsidRPr="00111968">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11968">
              <w:rPr>
                <w:rFonts w:ascii="宋体" w:hAnsi="宋体"/>
                <w:sz w:val="24"/>
              </w:rPr>
              <w:t>（须加盖本单位公章）（格式见第九章）</w:t>
            </w:r>
          </w:p>
        </w:tc>
      </w:tr>
      <w:tr w:rsidR="001372E1" w:rsidRPr="00111968" w14:paraId="4A2ACBC2" w14:textId="77777777" w:rsidTr="001372E1">
        <w:trPr>
          <w:trHeight w:val="128"/>
          <w:jc w:val="center"/>
        </w:trPr>
        <w:tc>
          <w:tcPr>
            <w:tcW w:w="1016" w:type="dxa"/>
            <w:vAlign w:val="center"/>
          </w:tcPr>
          <w:p w14:paraId="15E8E836"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9_7-3</w:t>
            </w:r>
          </w:p>
        </w:tc>
        <w:tc>
          <w:tcPr>
            <w:tcW w:w="8111" w:type="dxa"/>
            <w:vAlign w:val="center"/>
          </w:tcPr>
          <w:p w14:paraId="232128E6" w14:textId="77777777" w:rsidR="001372E1" w:rsidRPr="00111968" w:rsidRDefault="001372E1" w:rsidP="001372E1">
            <w:pPr>
              <w:spacing w:line="360" w:lineRule="auto"/>
              <w:rPr>
                <w:rFonts w:ascii="宋体" w:hAnsi="宋体"/>
                <w:sz w:val="24"/>
              </w:rPr>
            </w:pPr>
            <w:r w:rsidRPr="00111968">
              <w:rPr>
                <w:rFonts w:ascii="宋体" w:hAnsi="宋体" w:hint="eastAsia"/>
                <w:sz w:val="24"/>
              </w:rPr>
              <w:t>投标人</w:t>
            </w:r>
            <w:r w:rsidRPr="00111968">
              <w:rPr>
                <w:rFonts w:ascii="宋体" w:hAnsi="宋体"/>
                <w:sz w:val="24"/>
              </w:rPr>
              <w:t>资格声明（须加盖投标人公章）</w:t>
            </w:r>
          </w:p>
        </w:tc>
      </w:tr>
      <w:tr w:rsidR="001372E1" w:rsidRPr="00111968" w14:paraId="317DDE2B" w14:textId="77777777" w:rsidTr="001372E1">
        <w:trPr>
          <w:trHeight w:val="128"/>
          <w:jc w:val="center"/>
        </w:trPr>
        <w:tc>
          <w:tcPr>
            <w:tcW w:w="1016" w:type="dxa"/>
            <w:vAlign w:val="center"/>
          </w:tcPr>
          <w:p w14:paraId="66D7A0E6"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9_7-4</w:t>
            </w:r>
          </w:p>
        </w:tc>
        <w:tc>
          <w:tcPr>
            <w:tcW w:w="8111" w:type="dxa"/>
            <w:vAlign w:val="center"/>
          </w:tcPr>
          <w:p w14:paraId="79448612" w14:textId="77777777" w:rsidR="001372E1" w:rsidRPr="00111968" w:rsidRDefault="001372E1" w:rsidP="001372E1">
            <w:pPr>
              <w:spacing w:line="360" w:lineRule="auto"/>
              <w:rPr>
                <w:rFonts w:ascii="宋体" w:hAnsi="宋体"/>
                <w:sz w:val="24"/>
              </w:rPr>
            </w:pPr>
            <w:r w:rsidRPr="00111968">
              <w:rPr>
                <w:rFonts w:ascii="宋体" w:hAnsi="宋体" w:hint="eastAsia"/>
                <w:sz w:val="24"/>
              </w:rPr>
              <w:t>提供经会计师事务所出具的</w:t>
            </w:r>
            <w:r w:rsidRPr="00111968">
              <w:rPr>
                <w:rFonts w:ascii="宋体" w:hAnsi="宋体"/>
                <w:sz w:val="24"/>
              </w:rPr>
              <w:t>上一年度（</w:t>
            </w:r>
            <w:r w:rsidRPr="00111968">
              <w:rPr>
                <w:rFonts w:ascii="宋体" w:hAnsi="宋体" w:hint="eastAsia"/>
                <w:sz w:val="24"/>
              </w:rPr>
              <w:t>2018年度或2019年度</w:t>
            </w:r>
            <w:r w:rsidRPr="00111968">
              <w:rPr>
                <w:rFonts w:ascii="宋体" w:hAnsi="宋体"/>
                <w:sz w:val="24"/>
              </w:rPr>
              <w:t>）</w:t>
            </w:r>
            <w:r w:rsidRPr="00111968">
              <w:rPr>
                <w:rFonts w:ascii="宋体" w:hAnsi="宋体" w:hint="eastAsia"/>
                <w:sz w:val="24"/>
              </w:rPr>
              <w:t>的财务审计报告，并加盖投标人公章。如投标人无法提供</w:t>
            </w:r>
            <w:r w:rsidRPr="00111968">
              <w:rPr>
                <w:rFonts w:ascii="宋体" w:hAnsi="宋体"/>
                <w:sz w:val="24"/>
              </w:rPr>
              <w:t>上一年度（2018年度或2019年度）</w:t>
            </w:r>
            <w:r w:rsidRPr="00111968">
              <w:rPr>
                <w:rFonts w:ascii="宋体" w:hAnsi="宋体" w:hint="eastAsia"/>
                <w:sz w:val="24"/>
              </w:rPr>
              <w:t>的审计报告，则须提供银行出具的资信证明。</w:t>
            </w:r>
          </w:p>
          <w:p w14:paraId="54D85DAB" w14:textId="77777777" w:rsidR="001372E1" w:rsidRPr="00111968" w:rsidRDefault="001372E1" w:rsidP="001372E1">
            <w:pPr>
              <w:spacing w:line="360" w:lineRule="auto"/>
              <w:rPr>
                <w:rFonts w:ascii="宋体" w:hAnsi="宋体"/>
                <w:sz w:val="24"/>
              </w:rPr>
            </w:pPr>
            <w:r w:rsidRPr="00111968">
              <w:rPr>
                <w:rFonts w:ascii="宋体" w:hAnsi="宋体"/>
                <w:sz w:val="24"/>
              </w:rPr>
              <w:t>说明：1、银行资信证明是指投标人参加本次投标截止日前</w:t>
            </w:r>
            <w:r w:rsidRPr="00111968">
              <w:rPr>
                <w:rFonts w:ascii="宋体" w:hAnsi="宋体" w:hint="eastAsia"/>
                <w:sz w:val="24"/>
              </w:rPr>
              <w:t>三个月</w:t>
            </w:r>
            <w:r w:rsidRPr="00111968">
              <w:rPr>
                <w:rFonts w:ascii="宋体" w:hAnsi="宋体"/>
                <w:sz w:val="24"/>
              </w:rPr>
              <w:t>内银行出具的资信证明（成立一年内的公司可提交验资证明复印件并加盖本单位公章）,且无收受人和项目的限制，但开具银行有限制规定的除外；</w:t>
            </w:r>
          </w:p>
          <w:p w14:paraId="0B8E5027" w14:textId="77777777" w:rsidR="001372E1" w:rsidRPr="00111968" w:rsidRDefault="001372E1" w:rsidP="001372E1">
            <w:pPr>
              <w:spacing w:line="360" w:lineRule="auto"/>
              <w:rPr>
                <w:rFonts w:ascii="宋体" w:hAnsi="宋体"/>
                <w:sz w:val="24"/>
              </w:rPr>
            </w:pPr>
            <w:r w:rsidRPr="00111968">
              <w:rPr>
                <w:rFonts w:ascii="宋体" w:hAnsi="宋体"/>
                <w:sz w:val="24"/>
              </w:rPr>
              <w:lastRenderedPageBreak/>
              <w:t>2、提供的银行资信证明必须是完整的（正反面），可以为复印件 (加盖本单位公章)，</w:t>
            </w:r>
            <w:r w:rsidRPr="00111968">
              <w:rPr>
                <w:rFonts w:ascii="宋体" w:hAnsi="宋体" w:hint="eastAsia"/>
                <w:sz w:val="24"/>
              </w:rPr>
              <w:t>采购人、采购代理机构</w:t>
            </w:r>
            <w:r w:rsidRPr="00111968">
              <w:rPr>
                <w:rFonts w:ascii="宋体" w:hAnsi="宋体"/>
                <w:sz w:val="24"/>
              </w:rPr>
              <w:t>保留审核原件的权利；</w:t>
            </w:r>
          </w:p>
          <w:p w14:paraId="6DA59246" w14:textId="77777777" w:rsidR="001372E1" w:rsidRPr="00111968" w:rsidRDefault="001372E1" w:rsidP="001372E1">
            <w:pPr>
              <w:spacing w:line="360" w:lineRule="auto"/>
              <w:rPr>
                <w:rFonts w:ascii="宋体" w:hAnsi="宋体"/>
                <w:sz w:val="24"/>
              </w:rPr>
            </w:pPr>
            <w:r w:rsidRPr="00111968">
              <w:rPr>
                <w:rFonts w:ascii="宋体" w:hAnsi="宋体"/>
                <w:sz w:val="24"/>
              </w:rPr>
              <w:t>3、银行资信证明应能说明该投标人与银行之间业务往来正常，企业信誉良好等；</w:t>
            </w:r>
          </w:p>
          <w:p w14:paraId="03E98AC8" w14:textId="77777777" w:rsidR="001372E1" w:rsidRPr="00111968" w:rsidRDefault="001372E1" w:rsidP="001372E1">
            <w:pPr>
              <w:spacing w:line="360" w:lineRule="auto"/>
              <w:rPr>
                <w:rFonts w:ascii="宋体" w:hAnsi="宋体"/>
                <w:sz w:val="24"/>
              </w:rPr>
            </w:pPr>
            <w:r w:rsidRPr="00111968">
              <w:rPr>
                <w:rFonts w:ascii="宋体" w:hAnsi="宋体"/>
                <w:sz w:val="24"/>
              </w:rPr>
              <w:t>4、银行出具的存款证明不能替代银行资信证明，存款证明无效</w:t>
            </w:r>
            <w:r w:rsidRPr="00111968">
              <w:rPr>
                <w:rFonts w:ascii="宋体" w:hAnsi="宋体" w:hint="eastAsia"/>
                <w:sz w:val="24"/>
              </w:rPr>
              <w:t>。</w:t>
            </w:r>
          </w:p>
        </w:tc>
      </w:tr>
      <w:tr w:rsidR="001372E1" w:rsidRPr="00111968" w14:paraId="35AD4F6C" w14:textId="77777777" w:rsidTr="001372E1">
        <w:trPr>
          <w:trHeight w:val="128"/>
          <w:jc w:val="center"/>
        </w:trPr>
        <w:tc>
          <w:tcPr>
            <w:tcW w:w="1016" w:type="dxa"/>
            <w:vAlign w:val="center"/>
          </w:tcPr>
          <w:p w14:paraId="44C0E459" w14:textId="77777777" w:rsidR="001372E1" w:rsidRPr="00111968" w:rsidRDefault="001372E1" w:rsidP="001372E1">
            <w:pPr>
              <w:spacing w:line="360" w:lineRule="auto"/>
              <w:jc w:val="center"/>
              <w:rPr>
                <w:rFonts w:ascii="宋体" w:hAnsi="宋体"/>
                <w:sz w:val="24"/>
              </w:rPr>
            </w:pPr>
            <w:r w:rsidRPr="00111968">
              <w:rPr>
                <w:rFonts w:ascii="宋体" w:hAnsi="宋体"/>
                <w:sz w:val="24"/>
              </w:rPr>
              <w:lastRenderedPageBreak/>
              <w:t>9_7-5</w:t>
            </w:r>
          </w:p>
        </w:tc>
        <w:tc>
          <w:tcPr>
            <w:tcW w:w="8111" w:type="dxa"/>
            <w:vAlign w:val="center"/>
          </w:tcPr>
          <w:p w14:paraId="3705042C" w14:textId="77777777" w:rsidR="001372E1" w:rsidRPr="00111968" w:rsidRDefault="001372E1" w:rsidP="001372E1">
            <w:pPr>
              <w:spacing w:line="360" w:lineRule="auto"/>
              <w:rPr>
                <w:rFonts w:ascii="宋体" w:hAnsi="宋体"/>
                <w:bCs/>
                <w:sz w:val="24"/>
              </w:rPr>
            </w:pPr>
            <w:bookmarkStart w:id="12" w:name="_Hlk2075119"/>
            <w:r w:rsidRPr="00111968">
              <w:rPr>
                <w:rFonts w:ascii="宋体" w:hAnsi="宋体" w:hint="eastAsia"/>
                <w:sz w:val="24"/>
              </w:rPr>
              <w:t>投标人应提供</w:t>
            </w:r>
            <w:r w:rsidRPr="00111968">
              <w:rPr>
                <w:rFonts w:ascii="宋体" w:hAnsi="宋体"/>
                <w:sz w:val="24"/>
              </w:rPr>
              <w:t>开标日期前六个月内任意一个月</w:t>
            </w:r>
            <w:r w:rsidRPr="00111968">
              <w:rPr>
                <w:rFonts w:ascii="宋体" w:hAnsi="宋体" w:hint="eastAsia"/>
                <w:sz w:val="24"/>
              </w:rPr>
              <w:t>的</w:t>
            </w:r>
            <w:r w:rsidRPr="00111968">
              <w:rPr>
                <w:rFonts w:ascii="宋体" w:hAnsi="宋体"/>
                <w:sz w:val="24"/>
              </w:rPr>
              <w:t>缴纳社会保障资金的有效票据凭证</w:t>
            </w:r>
            <w:r w:rsidRPr="00111968">
              <w:rPr>
                <w:rFonts w:ascii="宋体" w:hAnsi="宋体" w:hint="eastAsia"/>
                <w:bCs/>
                <w:sz w:val="24"/>
              </w:rPr>
              <w:t>；若</w:t>
            </w:r>
            <w:r w:rsidRPr="00111968">
              <w:rPr>
                <w:rFonts w:ascii="宋体" w:hAnsi="宋体"/>
                <w:sz w:val="24"/>
              </w:rPr>
              <w:t>投标人逐年交纳社会保障资金的，须提供参加本次政府采购活动上年度缴纳社会保障资金的</w:t>
            </w:r>
            <w:r w:rsidRPr="00111968">
              <w:rPr>
                <w:rFonts w:ascii="宋体" w:hAnsi="宋体" w:hint="eastAsia"/>
                <w:sz w:val="24"/>
              </w:rPr>
              <w:t>有效</w:t>
            </w:r>
            <w:r w:rsidRPr="00111968">
              <w:rPr>
                <w:rFonts w:ascii="宋体" w:hAnsi="宋体"/>
                <w:sz w:val="24"/>
              </w:rPr>
              <w:t>票据凭证复印件。</w:t>
            </w:r>
            <w:r w:rsidRPr="00111968">
              <w:rPr>
                <w:rFonts w:ascii="宋体" w:hAnsi="宋体"/>
                <w:bCs/>
                <w:sz w:val="24"/>
              </w:rPr>
              <w:t>（</w:t>
            </w:r>
            <w:r w:rsidRPr="00111968">
              <w:rPr>
                <w:rFonts w:ascii="宋体" w:hAnsi="宋体"/>
                <w:sz w:val="24"/>
              </w:rPr>
              <w:t>须加盖投标人公章</w:t>
            </w:r>
            <w:r w:rsidRPr="00111968">
              <w:rPr>
                <w:rFonts w:ascii="宋体" w:hAnsi="宋体"/>
                <w:bCs/>
                <w:sz w:val="24"/>
              </w:rPr>
              <w:t>）</w:t>
            </w:r>
          </w:p>
          <w:p w14:paraId="567DDDA8" w14:textId="77777777" w:rsidR="001372E1" w:rsidRPr="00111968" w:rsidRDefault="001372E1" w:rsidP="001372E1">
            <w:pPr>
              <w:spacing w:line="360" w:lineRule="auto"/>
              <w:rPr>
                <w:rFonts w:ascii="宋体" w:hAnsi="宋体"/>
                <w:sz w:val="24"/>
              </w:rPr>
            </w:pPr>
            <w:r w:rsidRPr="00111968">
              <w:rPr>
                <w:rFonts w:ascii="宋体" w:hAnsi="宋体" w:hint="eastAsia"/>
                <w:sz w:val="24"/>
              </w:rPr>
              <w:t>注：依法不需要缴纳社会保障资金的供应商，须提供相应文件证明其依法不需要缴纳社会保障资金。</w:t>
            </w:r>
            <w:bookmarkEnd w:id="12"/>
          </w:p>
        </w:tc>
      </w:tr>
      <w:tr w:rsidR="001372E1" w:rsidRPr="00111968" w14:paraId="5990308B" w14:textId="77777777" w:rsidTr="001372E1">
        <w:trPr>
          <w:trHeight w:val="128"/>
          <w:jc w:val="center"/>
        </w:trPr>
        <w:tc>
          <w:tcPr>
            <w:tcW w:w="1016" w:type="dxa"/>
            <w:vAlign w:val="center"/>
          </w:tcPr>
          <w:p w14:paraId="54CCB075"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9_7-6</w:t>
            </w:r>
          </w:p>
        </w:tc>
        <w:tc>
          <w:tcPr>
            <w:tcW w:w="8111" w:type="dxa"/>
            <w:vAlign w:val="center"/>
          </w:tcPr>
          <w:p w14:paraId="4B9A6A9F" w14:textId="77777777" w:rsidR="001372E1" w:rsidRPr="00111968" w:rsidRDefault="001372E1" w:rsidP="001372E1">
            <w:pPr>
              <w:spacing w:line="360" w:lineRule="auto"/>
              <w:rPr>
                <w:rFonts w:ascii="宋体" w:hAnsi="宋体"/>
                <w:sz w:val="24"/>
              </w:rPr>
            </w:pPr>
            <w:bookmarkStart w:id="13" w:name="_Hlk2075141"/>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DF921BC" w14:textId="77777777" w:rsidR="001372E1" w:rsidRPr="00111968" w:rsidRDefault="001372E1" w:rsidP="001372E1">
            <w:pPr>
              <w:spacing w:line="360" w:lineRule="auto"/>
              <w:rPr>
                <w:rFonts w:ascii="宋体" w:hAnsi="宋体"/>
                <w:sz w:val="24"/>
              </w:rPr>
            </w:pPr>
            <w:r w:rsidRPr="00111968">
              <w:rPr>
                <w:rFonts w:ascii="宋体" w:hAnsi="宋体" w:hint="eastAsia"/>
                <w:sz w:val="24"/>
              </w:rPr>
              <w:t>注：依法免税或零报税的供应商，须提供相应文件证明其依法免税证明文件或提供纳税申报表复印件。</w:t>
            </w:r>
            <w:bookmarkEnd w:id="13"/>
          </w:p>
        </w:tc>
      </w:tr>
      <w:tr w:rsidR="001372E1" w:rsidRPr="00111968" w14:paraId="0F35E80E" w14:textId="77777777" w:rsidTr="001372E1">
        <w:trPr>
          <w:trHeight w:val="128"/>
          <w:jc w:val="center"/>
        </w:trPr>
        <w:tc>
          <w:tcPr>
            <w:tcW w:w="1016" w:type="dxa"/>
            <w:vAlign w:val="center"/>
          </w:tcPr>
          <w:p w14:paraId="0BA31918"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9_7-7</w:t>
            </w:r>
          </w:p>
        </w:tc>
        <w:tc>
          <w:tcPr>
            <w:tcW w:w="8111" w:type="dxa"/>
            <w:vAlign w:val="center"/>
          </w:tcPr>
          <w:p w14:paraId="0B0663F8" w14:textId="77777777" w:rsidR="001372E1" w:rsidRPr="00111968" w:rsidRDefault="001372E1" w:rsidP="001372E1">
            <w:pPr>
              <w:spacing w:line="360" w:lineRule="auto"/>
              <w:rPr>
                <w:rFonts w:ascii="宋体" w:hAnsi="宋体"/>
                <w:sz w:val="24"/>
              </w:rPr>
            </w:pPr>
            <w:r w:rsidRPr="00111968">
              <w:rPr>
                <w:rFonts w:ascii="宋体" w:hAnsi="宋体" w:hint="eastAsia"/>
                <w:sz w:val="24"/>
              </w:rPr>
              <w:t>投标人应提供具有履行合同所必需的设备和专业技术能力的证明材料</w:t>
            </w:r>
            <w:r w:rsidRPr="00111968">
              <w:rPr>
                <w:rFonts w:ascii="宋体" w:hAnsi="宋体" w:hint="eastAsia"/>
                <w:b/>
                <w:sz w:val="24"/>
              </w:rPr>
              <w:t>（如招标文件第四章项目需求中对设备和专业技术能力提出了实质性要求，则投标人须按要求提供相关证明材料，授权代表签字并加盖公章）</w:t>
            </w:r>
          </w:p>
        </w:tc>
      </w:tr>
      <w:tr w:rsidR="001372E1" w:rsidRPr="00111968" w14:paraId="1623E72D" w14:textId="77777777" w:rsidTr="001372E1">
        <w:trPr>
          <w:trHeight w:val="128"/>
          <w:jc w:val="center"/>
        </w:trPr>
        <w:tc>
          <w:tcPr>
            <w:tcW w:w="1016" w:type="dxa"/>
            <w:vAlign w:val="center"/>
          </w:tcPr>
          <w:p w14:paraId="22141517"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9_7-8</w:t>
            </w:r>
          </w:p>
        </w:tc>
        <w:tc>
          <w:tcPr>
            <w:tcW w:w="8111" w:type="dxa"/>
            <w:vAlign w:val="center"/>
          </w:tcPr>
          <w:p w14:paraId="7779C913" w14:textId="77777777" w:rsidR="001372E1" w:rsidRPr="00111968" w:rsidRDefault="001372E1" w:rsidP="001372E1">
            <w:pPr>
              <w:spacing w:line="360" w:lineRule="auto"/>
              <w:rPr>
                <w:rFonts w:ascii="宋体" w:hAnsi="宋体"/>
                <w:sz w:val="24"/>
              </w:rPr>
            </w:pPr>
            <w:r w:rsidRPr="00111968">
              <w:rPr>
                <w:rFonts w:ascii="宋体" w:hAnsi="宋体"/>
                <w:sz w:val="24"/>
              </w:rPr>
              <w:t>参加</w:t>
            </w:r>
            <w:r w:rsidRPr="00111968">
              <w:rPr>
                <w:rFonts w:ascii="宋体" w:hAnsi="宋体" w:hint="eastAsia"/>
                <w:sz w:val="24"/>
              </w:rPr>
              <w:t>此次招标</w:t>
            </w:r>
            <w:r w:rsidRPr="00111968">
              <w:rPr>
                <w:rFonts w:ascii="宋体" w:hAnsi="宋体"/>
                <w:sz w:val="24"/>
              </w:rPr>
              <w:t>采购活动前三年内，在经营活动中没有重大违法记录的声明</w:t>
            </w:r>
            <w:r w:rsidRPr="00111968">
              <w:rPr>
                <w:rFonts w:ascii="宋体" w:hAnsi="宋体" w:hint="eastAsia"/>
                <w:sz w:val="24"/>
              </w:rPr>
              <w:t>原件</w:t>
            </w:r>
            <w:r w:rsidRPr="00111968">
              <w:rPr>
                <w:rFonts w:ascii="宋体" w:hAnsi="宋体"/>
                <w:sz w:val="24"/>
              </w:rPr>
              <w:t>（须加盖投标人公章）</w:t>
            </w:r>
          </w:p>
        </w:tc>
      </w:tr>
      <w:tr w:rsidR="001372E1" w:rsidRPr="00111968" w14:paraId="2DB892D0" w14:textId="77777777" w:rsidTr="001372E1">
        <w:trPr>
          <w:trHeight w:val="128"/>
          <w:jc w:val="center"/>
        </w:trPr>
        <w:tc>
          <w:tcPr>
            <w:tcW w:w="1016" w:type="dxa"/>
            <w:vAlign w:val="center"/>
          </w:tcPr>
          <w:p w14:paraId="7A6853D4" w14:textId="77777777" w:rsidR="001372E1" w:rsidRPr="00111968" w:rsidRDefault="001372E1" w:rsidP="001372E1">
            <w:pPr>
              <w:spacing w:line="360" w:lineRule="auto"/>
              <w:jc w:val="center"/>
              <w:rPr>
                <w:rFonts w:ascii="宋体" w:hAnsi="宋体"/>
                <w:sz w:val="24"/>
              </w:rPr>
            </w:pPr>
            <w:r w:rsidRPr="00111968">
              <w:rPr>
                <w:rFonts w:ascii="宋体" w:hAnsi="宋体"/>
                <w:sz w:val="24"/>
              </w:rPr>
              <w:t>9_7-9</w:t>
            </w:r>
          </w:p>
        </w:tc>
        <w:tc>
          <w:tcPr>
            <w:tcW w:w="8111" w:type="dxa"/>
            <w:vAlign w:val="center"/>
          </w:tcPr>
          <w:p w14:paraId="0F64EBD9" w14:textId="77777777" w:rsidR="001372E1" w:rsidRPr="00111968" w:rsidRDefault="001372E1" w:rsidP="001372E1">
            <w:pPr>
              <w:spacing w:line="360" w:lineRule="auto"/>
              <w:rPr>
                <w:rFonts w:ascii="宋体" w:hAnsi="宋体"/>
                <w:sz w:val="24"/>
              </w:rPr>
            </w:pPr>
            <w:r w:rsidRPr="00111968">
              <w:rPr>
                <w:rFonts w:ascii="宋体" w:hAnsi="宋体" w:hint="eastAsia"/>
                <w:sz w:val="24"/>
              </w:rPr>
              <w:t>信用声明</w:t>
            </w:r>
            <w:r w:rsidRPr="00111968">
              <w:rPr>
                <w:rFonts w:ascii="宋体" w:hAnsi="宋体"/>
                <w:sz w:val="24"/>
              </w:rPr>
              <w:t>（须加盖投标人公章）</w:t>
            </w:r>
          </w:p>
        </w:tc>
      </w:tr>
      <w:tr w:rsidR="001372E1" w:rsidRPr="00111968" w14:paraId="54F7F5B1" w14:textId="77777777" w:rsidTr="001372E1">
        <w:trPr>
          <w:trHeight w:val="128"/>
          <w:jc w:val="center"/>
        </w:trPr>
        <w:tc>
          <w:tcPr>
            <w:tcW w:w="1016" w:type="dxa"/>
            <w:vAlign w:val="center"/>
          </w:tcPr>
          <w:p w14:paraId="2496250E" w14:textId="6C040483" w:rsidR="001372E1" w:rsidRPr="00111968" w:rsidRDefault="001372E1" w:rsidP="001372E1">
            <w:pPr>
              <w:spacing w:line="360" w:lineRule="auto"/>
              <w:jc w:val="center"/>
              <w:rPr>
                <w:rFonts w:ascii="宋体" w:hAnsi="宋体"/>
                <w:sz w:val="24"/>
              </w:rPr>
            </w:pPr>
            <w:r w:rsidRPr="00111968">
              <w:rPr>
                <w:rFonts w:ascii="宋体" w:hAnsi="宋体"/>
                <w:sz w:val="24"/>
              </w:rPr>
              <w:t>9_7-1</w:t>
            </w:r>
            <w:r>
              <w:rPr>
                <w:rFonts w:ascii="宋体" w:hAnsi="宋体"/>
                <w:sz w:val="24"/>
              </w:rPr>
              <w:t>0</w:t>
            </w:r>
          </w:p>
        </w:tc>
        <w:tc>
          <w:tcPr>
            <w:tcW w:w="8111" w:type="dxa"/>
            <w:vAlign w:val="center"/>
          </w:tcPr>
          <w:p w14:paraId="2F185EC2" w14:textId="77777777" w:rsidR="001372E1" w:rsidRPr="00111968" w:rsidRDefault="001372E1" w:rsidP="001372E1">
            <w:pPr>
              <w:spacing w:line="360" w:lineRule="auto"/>
              <w:rPr>
                <w:rFonts w:ascii="宋体" w:hAnsi="宋体"/>
                <w:sz w:val="24"/>
              </w:rPr>
            </w:pPr>
            <w:r w:rsidRPr="00111968">
              <w:rPr>
                <w:rFonts w:ascii="宋体" w:hAnsi="宋体"/>
                <w:sz w:val="24"/>
              </w:rPr>
              <w:t>招标文件要求或投标人认为必要的其他资格证明文件（复印件，须加盖投标人公章）</w:t>
            </w:r>
          </w:p>
        </w:tc>
      </w:tr>
      <w:tr w:rsidR="001372E1" w:rsidRPr="00111968" w14:paraId="000CBAC0" w14:textId="77777777" w:rsidTr="001372E1">
        <w:trPr>
          <w:trHeight w:val="186"/>
          <w:jc w:val="center"/>
        </w:trPr>
        <w:tc>
          <w:tcPr>
            <w:tcW w:w="1016" w:type="dxa"/>
            <w:vAlign w:val="center"/>
          </w:tcPr>
          <w:p w14:paraId="47997080" w14:textId="77777777" w:rsidR="001372E1" w:rsidRPr="009C2B03" w:rsidRDefault="001372E1" w:rsidP="001372E1">
            <w:pPr>
              <w:spacing w:line="360" w:lineRule="auto"/>
              <w:jc w:val="center"/>
              <w:rPr>
                <w:rFonts w:ascii="宋体" w:hAnsi="宋体"/>
                <w:sz w:val="24"/>
              </w:rPr>
            </w:pPr>
            <w:r w:rsidRPr="009C2B03">
              <w:rPr>
                <w:rFonts w:ascii="宋体" w:hAnsi="宋体"/>
                <w:sz w:val="24"/>
              </w:rPr>
              <w:t>12.1</w:t>
            </w:r>
          </w:p>
        </w:tc>
        <w:tc>
          <w:tcPr>
            <w:tcW w:w="8111" w:type="dxa"/>
            <w:vAlign w:val="center"/>
          </w:tcPr>
          <w:p w14:paraId="000CA46E" w14:textId="4F81689D" w:rsidR="001372E1" w:rsidRPr="00F60E66" w:rsidRDefault="001372E1" w:rsidP="001372E1">
            <w:pPr>
              <w:spacing w:line="360" w:lineRule="auto"/>
              <w:rPr>
                <w:rFonts w:ascii="宋体" w:hAnsi="宋体"/>
                <w:b/>
                <w:sz w:val="24"/>
              </w:rPr>
            </w:pPr>
            <w:r w:rsidRPr="009C2B03">
              <w:rPr>
                <w:rFonts w:ascii="宋体" w:hAnsi="宋体" w:hint="eastAsia"/>
                <w:b/>
                <w:sz w:val="24"/>
              </w:rPr>
              <w:t>投标保证金：</w:t>
            </w:r>
            <w:r w:rsidR="009C2B03" w:rsidRPr="009C2B03">
              <w:rPr>
                <w:rFonts w:ascii="宋体" w:hAnsi="宋体" w:hint="eastAsia"/>
                <w:b/>
                <w:sz w:val="24"/>
              </w:rPr>
              <w:t>无</w:t>
            </w:r>
          </w:p>
        </w:tc>
      </w:tr>
      <w:tr w:rsidR="001372E1" w:rsidRPr="00111968" w14:paraId="27E41163" w14:textId="77777777" w:rsidTr="001372E1">
        <w:trPr>
          <w:trHeight w:val="182"/>
          <w:jc w:val="center"/>
        </w:trPr>
        <w:tc>
          <w:tcPr>
            <w:tcW w:w="1016" w:type="dxa"/>
            <w:vAlign w:val="center"/>
          </w:tcPr>
          <w:p w14:paraId="0365005E" w14:textId="77777777" w:rsidR="001372E1" w:rsidRPr="00111968" w:rsidRDefault="001372E1" w:rsidP="001372E1">
            <w:pPr>
              <w:spacing w:line="360" w:lineRule="auto"/>
              <w:jc w:val="center"/>
              <w:rPr>
                <w:rFonts w:ascii="宋体" w:hAnsi="宋体"/>
                <w:sz w:val="24"/>
              </w:rPr>
            </w:pPr>
            <w:r w:rsidRPr="00111968">
              <w:rPr>
                <w:rFonts w:ascii="宋体" w:hAnsi="宋体"/>
                <w:sz w:val="24"/>
              </w:rPr>
              <w:t>13.1</w:t>
            </w:r>
          </w:p>
        </w:tc>
        <w:tc>
          <w:tcPr>
            <w:tcW w:w="8111" w:type="dxa"/>
            <w:vAlign w:val="center"/>
          </w:tcPr>
          <w:p w14:paraId="54CBC226" w14:textId="77777777" w:rsidR="001372E1" w:rsidRPr="00111968" w:rsidRDefault="001372E1" w:rsidP="001372E1">
            <w:pPr>
              <w:spacing w:line="360" w:lineRule="auto"/>
              <w:ind w:left="1592" w:hanging="1592"/>
              <w:rPr>
                <w:rFonts w:ascii="宋体" w:hAnsi="宋体"/>
                <w:sz w:val="24"/>
              </w:rPr>
            </w:pPr>
            <w:r w:rsidRPr="00111968">
              <w:rPr>
                <w:rFonts w:ascii="宋体" w:hAnsi="宋体" w:hint="eastAsia"/>
                <w:sz w:val="24"/>
              </w:rPr>
              <w:t>投标有效期：</w:t>
            </w:r>
            <w:r w:rsidRPr="00111968">
              <w:rPr>
                <w:rFonts w:ascii="宋体" w:hAnsi="宋体"/>
                <w:sz w:val="24"/>
              </w:rPr>
              <w:t>90天</w:t>
            </w:r>
          </w:p>
        </w:tc>
      </w:tr>
      <w:tr w:rsidR="001372E1" w:rsidRPr="00111968" w14:paraId="723E9667" w14:textId="77777777" w:rsidTr="001372E1">
        <w:trPr>
          <w:trHeight w:val="167"/>
          <w:jc w:val="center"/>
        </w:trPr>
        <w:tc>
          <w:tcPr>
            <w:tcW w:w="1016" w:type="dxa"/>
            <w:vAlign w:val="center"/>
          </w:tcPr>
          <w:p w14:paraId="737BC25A" w14:textId="77777777" w:rsidR="001372E1" w:rsidRPr="00111968" w:rsidRDefault="001372E1" w:rsidP="001372E1">
            <w:pPr>
              <w:spacing w:line="360" w:lineRule="auto"/>
              <w:jc w:val="center"/>
              <w:rPr>
                <w:rFonts w:ascii="宋体" w:hAnsi="宋体"/>
                <w:sz w:val="24"/>
              </w:rPr>
            </w:pPr>
            <w:r w:rsidRPr="00111968">
              <w:rPr>
                <w:rFonts w:ascii="宋体" w:hAnsi="宋体"/>
                <w:sz w:val="24"/>
              </w:rPr>
              <w:t>14.1</w:t>
            </w:r>
          </w:p>
        </w:tc>
        <w:tc>
          <w:tcPr>
            <w:tcW w:w="8111" w:type="dxa"/>
            <w:vAlign w:val="center"/>
          </w:tcPr>
          <w:p w14:paraId="6DDBEA28" w14:textId="77777777" w:rsidR="001372E1" w:rsidRPr="00111968" w:rsidRDefault="001372E1" w:rsidP="001372E1">
            <w:pPr>
              <w:spacing w:line="360" w:lineRule="auto"/>
              <w:rPr>
                <w:rFonts w:ascii="宋体" w:hAnsi="宋体"/>
                <w:b/>
                <w:sz w:val="24"/>
              </w:rPr>
            </w:pPr>
            <w:r w:rsidRPr="00111968">
              <w:rPr>
                <w:rFonts w:ascii="宋体" w:hAnsi="宋体" w:hint="eastAsia"/>
                <w:sz w:val="24"/>
              </w:rPr>
              <w:t>投标文件：</w:t>
            </w:r>
            <w:r w:rsidRPr="00111968">
              <w:rPr>
                <w:rFonts w:ascii="宋体" w:hAnsi="宋体" w:hint="eastAsia"/>
                <w:b/>
                <w:sz w:val="24"/>
              </w:rPr>
              <w:t>正本：</w:t>
            </w:r>
            <w:r w:rsidRPr="00111968">
              <w:rPr>
                <w:rFonts w:ascii="宋体" w:hAnsi="宋体"/>
                <w:b/>
                <w:sz w:val="24"/>
              </w:rPr>
              <w:t>1份；副本：5份；电子版：2份。</w:t>
            </w:r>
          </w:p>
          <w:p w14:paraId="28B2FD4A" w14:textId="77777777" w:rsidR="001372E1" w:rsidRPr="00111968" w:rsidRDefault="001372E1" w:rsidP="001372E1">
            <w:pPr>
              <w:spacing w:line="360" w:lineRule="auto"/>
              <w:rPr>
                <w:rFonts w:ascii="宋体" w:hAnsi="宋体"/>
                <w:b/>
                <w:sz w:val="24"/>
              </w:rPr>
            </w:pPr>
            <w:r w:rsidRPr="00111968">
              <w:rPr>
                <w:rFonts w:ascii="宋体" w:hAnsi="宋体" w:hint="eastAsia"/>
                <w:b/>
                <w:sz w:val="24"/>
              </w:rPr>
              <w:t>（电子文件规定：必须提供文件的可编辑版本和盖红章的</w:t>
            </w:r>
            <w:r w:rsidRPr="00111968">
              <w:rPr>
                <w:rFonts w:ascii="宋体" w:hAnsi="宋体"/>
                <w:b/>
                <w:sz w:val="24"/>
              </w:rPr>
              <w:t>PDF扫描件</w:t>
            </w:r>
            <w:r w:rsidRPr="00111968">
              <w:rPr>
                <w:rFonts w:ascii="宋体" w:hAnsi="宋体" w:hint="eastAsia"/>
                <w:b/>
                <w:sz w:val="24"/>
              </w:rPr>
              <w:t>，</w:t>
            </w:r>
            <w:r w:rsidRPr="00111968">
              <w:rPr>
                <w:rFonts w:ascii="宋体" w:hAnsi="宋体"/>
                <w:b/>
                <w:sz w:val="24"/>
              </w:rPr>
              <w:t>存储载体为USB存储设备</w:t>
            </w:r>
            <w:r w:rsidRPr="00111968">
              <w:rPr>
                <w:rFonts w:ascii="宋体" w:hAnsi="宋体" w:hint="eastAsia"/>
                <w:b/>
                <w:sz w:val="24"/>
              </w:rPr>
              <w:t>）。</w:t>
            </w:r>
          </w:p>
          <w:p w14:paraId="75ABC3FD" w14:textId="77777777" w:rsidR="001372E1" w:rsidRPr="00111968" w:rsidRDefault="001372E1" w:rsidP="001372E1">
            <w:pPr>
              <w:spacing w:line="360" w:lineRule="auto"/>
              <w:rPr>
                <w:rFonts w:ascii="宋体" w:hAnsi="宋体"/>
                <w:sz w:val="24"/>
              </w:rPr>
            </w:pPr>
            <w:r w:rsidRPr="00111968">
              <w:rPr>
                <w:rFonts w:ascii="宋体" w:hAnsi="宋体" w:hint="eastAsia"/>
                <w:sz w:val="24"/>
              </w:rPr>
              <w:t>电子文件规定格式为：</w:t>
            </w:r>
          </w:p>
          <w:p w14:paraId="598AC562" w14:textId="77777777" w:rsidR="001372E1" w:rsidRPr="00111968" w:rsidRDefault="001372E1" w:rsidP="001372E1">
            <w:pPr>
              <w:spacing w:line="360" w:lineRule="auto"/>
              <w:rPr>
                <w:rFonts w:ascii="宋体" w:hAnsi="宋体"/>
                <w:sz w:val="24"/>
              </w:rPr>
            </w:pPr>
            <w:r w:rsidRPr="00111968">
              <w:rPr>
                <w:rFonts w:ascii="宋体" w:hAnsi="宋体" w:hint="eastAsia"/>
                <w:sz w:val="24"/>
              </w:rPr>
              <w:t>（一）文本文件采用</w:t>
            </w:r>
            <w:r w:rsidRPr="00111968">
              <w:rPr>
                <w:rFonts w:ascii="宋体" w:hAnsi="宋体"/>
                <w:sz w:val="24"/>
              </w:rPr>
              <w:t>DOC、RTF、TXT、PDF格式；</w:t>
            </w:r>
          </w:p>
          <w:p w14:paraId="3BC31FD6" w14:textId="77777777" w:rsidR="001372E1" w:rsidRPr="00111968" w:rsidRDefault="001372E1" w:rsidP="001372E1">
            <w:pPr>
              <w:spacing w:line="360" w:lineRule="auto"/>
              <w:rPr>
                <w:rFonts w:ascii="宋体" w:hAnsi="宋体"/>
                <w:sz w:val="24"/>
              </w:rPr>
            </w:pPr>
            <w:r w:rsidRPr="00111968">
              <w:rPr>
                <w:rFonts w:ascii="宋体" w:hAnsi="宋体" w:hint="eastAsia"/>
                <w:sz w:val="24"/>
              </w:rPr>
              <w:lastRenderedPageBreak/>
              <w:t>（二）图像文件采用</w:t>
            </w:r>
            <w:r w:rsidRPr="00111968">
              <w:rPr>
                <w:rFonts w:ascii="宋体" w:hAnsi="宋体"/>
                <w:sz w:val="24"/>
              </w:rPr>
              <w:t>JPEG、TIFF格式；</w:t>
            </w:r>
          </w:p>
          <w:p w14:paraId="47A92969" w14:textId="77777777" w:rsidR="001372E1" w:rsidRPr="00111968" w:rsidRDefault="001372E1" w:rsidP="001372E1">
            <w:pPr>
              <w:spacing w:line="360" w:lineRule="auto"/>
              <w:rPr>
                <w:rFonts w:ascii="宋体" w:hAnsi="宋体"/>
                <w:sz w:val="24"/>
              </w:rPr>
            </w:pPr>
            <w:r w:rsidRPr="00111968">
              <w:rPr>
                <w:rFonts w:ascii="宋体" w:hAnsi="宋体" w:hint="eastAsia"/>
                <w:sz w:val="24"/>
              </w:rPr>
              <w:t>（三）影像文件采用</w:t>
            </w:r>
            <w:r w:rsidRPr="00111968">
              <w:rPr>
                <w:rFonts w:ascii="宋体" w:hAnsi="宋体"/>
                <w:sz w:val="24"/>
              </w:rPr>
              <w:t>MPEG、AVI格式；</w:t>
            </w:r>
          </w:p>
          <w:p w14:paraId="3FA684B9" w14:textId="77777777" w:rsidR="001372E1" w:rsidRPr="00111968" w:rsidRDefault="001372E1" w:rsidP="001372E1">
            <w:pPr>
              <w:spacing w:line="360" w:lineRule="auto"/>
              <w:rPr>
                <w:rFonts w:ascii="宋体" w:hAnsi="宋体"/>
                <w:b/>
                <w:sz w:val="24"/>
              </w:rPr>
            </w:pPr>
            <w:r w:rsidRPr="00111968">
              <w:rPr>
                <w:rFonts w:ascii="宋体" w:hAnsi="宋体" w:hint="eastAsia"/>
                <w:sz w:val="24"/>
              </w:rPr>
              <w:t>（四）声音文件采用</w:t>
            </w:r>
            <w:r w:rsidRPr="00111968">
              <w:rPr>
                <w:rFonts w:ascii="宋体" w:hAnsi="宋体"/>
                <w:sz w:val="24"/>
              </w:rPr>
              <w:t>WAV、MP3格式。</w:t>
            </w:r>
          </w:p>
        </w:tc>
      </w:tr>
      <w:tr w:rsidR="001372E1" w:rsidRPr="00111968" w14:paraId="6DEA5845" w14:textId="77777777" w:rsidTr="001372E1">
        <w:trPr>
          <w:trHeight w:val="60"/>
          <w:jc w:val="center"/>
        </w:trPr>
        <w:tc>
          <w:tcPr>
            <w:tcW w:w="1016" w:type="dxa"/>
            <w:vAlign w:val="center"/>
          </w:tcPr>
          <w:p w14:paraId="661CEE84" w14:textId="77777777" w:rsidR="001372E1" w:rsidRPr="00111968" w:rsidRDefault="001372E1" w:rsidP="001372E1">
            <w:pPr>
              <w:spacing w:line="360" w:lineRule="auto"/>
              <w:jc w:val="center"/>
              <w:rPr>
                <w:rFonts w:ascii="宋体" w:hAnsi="宋体"/>
                <w:sz w:val="24"/>
              </w:rPr>
            </w:pPr>
            <w:r w:rsidRPr="00111968">
              <w:rPr>
                <w:rFonts w:ascii="宋体" w:hAnsi="宋体"/>
                <w:sz w:val="24"/>
              </w:rPr>
              <w:lastRenderedPageBreak/>
              <w:t>16.1</w:t>
            </w:r>
          </w:p>
        </w:tc>
        <w:tc>
          <w:tcPr>
            <w:tcW w:w="8111" w:type="dxa"/>
            <w:vAlign w:val="center"/>
          </w:tcPr>
          <w:p w14:paraId="7EF73CF4" w14:textId="0CD344F8" w:rsidR="001372E1" w:rsidRPr="00111968" w:rsidRDefault="001372E1" w:rsidP="001372E1">
            <w:pPr>
              <w:spacing w:line="360" w:lineRule="auto"/>
              <w:rPr>
                <w:rFonts w:ascii="宋体" w:hAnsi="宋体"/>
                <w:sz w:val="24"/>
              </w:rPr>
            </w:pPr>
            <w:r w:rsidRPr="00111968">
              <w:rPr>
                <w:rFonts w:ascii="宋体" w:hAnsi="宋体" w:hint="eastAsia"/>
                <w:sz w:val="24"/>
              </w:rPr>
              <w:t>投标截止时间：</w:t>
            </w:r>
            <w:r w:rsidRPr="00111968">
              <w:rPr>
                <w:rFonts w:ascii="宋体" w:hAnsi="宋体"/>
                <w:sz w:val="24"/>
              </w:rPr>
              <w:t>2020</w:t>
            </w:r>
            <w:r w:rsidRPr="00111968">
              <w:rPr>
                <w:rFonts w:ascii="宋体" w:hAnsi="宋体" w:hint="eastAsia"/>
                <w:sz w:val="24"/>
              </w:rPr>
              <w:t>年</w:t>
            </w:r>
            <w:r w:rsidR="0003339A">
              <w:rPr>
                <w:rFonts w:ascii="宋体" w:hAnsi="宋体"/>
                <w:sz w:val="24"/>
              </w:rPr>
              <w:t>5</w:t>
            </w:r>
            <w:r w:rsidRPr="00111968">
              <w:rPr>
                <w:rFonts w:ascii="宋体" w:hAnsi="宋体" w:hint="eastAsia"/>
                <w:sz w:val="24"/>
              </w:rPr>
              <w:t>月</w:t>
            </w:r>
            <w:r w:rsidR="0003339A">
              <w:rPr>
                <w:rFonts w:ascii="宋体" w:hAnsi="宋体"/>
                <w:sz w:val="24"/>
              </w:rPr>
              <w:t>8</w:t>
            </w:r>
            <w:r w:rsidRPr="00111968">
              <w:rPr>
                <w:rFonts w:ascii="宋体" w:hAnsi="宋体" w:hint="eastAsia"/>
                <w:sz w:val="24"/>
              </w:rPr>
              <w:t>日</w:t>
            </w:r>
            <w:r w:rsidR="0003339A">
              <w:rPr>
                <w:rFonts w:ascii="宋体" w:hAnsi="宋体"/>
                <w:sz w:val="24"/>
              </w:rPr>
              <w:t>13</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tc>
      </w:tr>
      <w:tr w:rsidR="001372E1" w:rsidRPr="00111968" w14:paraId="4F90BBD4" w14:textId="77777777" w:rsidTr="001372E1">
        <w:trPr>
          <w:trHeight w:val="437"/>
          <w:jc w:val="center"/>
        </w:trPr>
        <w:tc>
          <w:tcPr>
            <w:tcW w:w="1016" w:type="dxa"/>
            <w:vAlign w:val="center"/>
          </w:tcPr>
          <w:p w14:paraId="5249442E" w14:textId="77777777" w:rsidR="001372E1" w:rsidRPr="00111968" w:rsidRDefault="001372E1" w:rsidP="001372E1">
            <w:pPr>
              <w:spacing w:line="360" w:lineRule="auto"/>
              <w:jc w:val="center"/>
              <w:rPr>
                <w:rFonts w:ascii="宋体" w:hAnsi="宋体"/>
                <w:sz w:val="24"/>
              </w:rPr>
            </w:pPr>
            <w:r w:rsidRPr="00111968">
              <w:rPr>
                <w:rFonts w:ascii="宋体" w:hAnsi="宋体"/>
                <w:sz w:val="24"/>
              </w:rPr>
              <w:t>18.1</w:t>
            </w:r>
          </w:p>
        </w:tc>
        <w:tc>
          <w:tcPr>
            <w:tcW w:w="8111" w:type="dxa"/>
            <w:vAlign w:val="center"/>
          </w:tcPr>
          <w:p w14:paraId="5FC96EF4" w14:textId="7E2A8F31" w:rsidR="001372E1" w:rsidRPr="00C6283D" w:rsidRDefault="001372E1" w:rsidP="001372E1">
            <w:pPr>
              <w:spacing w:line="360" w:lineRule="auto"/>
              <w:rPr>
                <w:rFonts w:ascii="宋体" w:hAnsi="宋体"/>
                <w:sz w:val="24"/>
              </w:rPr>
            </w:pPr>
            <w:r w:rsidRPr="00C6283D">
              <w:rPr>
                <w:rFonts w:ascii="宋体" w:hAnsi="宋体" w:hint="eastAsia"/>
                <w:sz w:val="24"/>
              </w:rPr>
              <w:t>开标时间：</w:t>
            </w:r>
            <w:r w:rsidR="0003339A" w:rsidRPr="00111968">
              <w:rPr>
                <w:rFonts w:ascii="宋体" w:hAnsi="宋体"/>
                <w:sz w:val="24"/>
              </w:rPr>
              <w:t>2020</w:t>
            </w:r>
            <w:r w:rsidR="0003339A" w:rsidRPr="00111968">
              <w:rPr>
                <w:rFonts w:ascii="宋体" w:hAnsi="宋体" w:hint="eastAsia"/>
                <w:sz w:val="24"/>
              </w:rPr>
              <w:t>年</w:t>
            </w:r>
            <w:r w:rsidR="0003339A">
              <w:rPr>
                <w:rFonts w:ascii="宋体" w:hAnsi="宋体"/>
                <w:sz w:val="24"/>
              </w:rPr>
              <w:t>5</w:t>
            </w:r>
            <w:r w:rsidR="0003339A" w:rsidRPr="00111968">
              <w:rPr>
                <w:rFonts w:ascii="宋体" w:hAnsi="宋体" w:hint="eastAsia"/>
                <w:sz w:val="24"/>
              </w:rPr>
              <w:t>月</w:t>
            </w:r>
            <w:r w:rsidR="0003339A">
              <w:rPr>
                <w:rFonts w:ascii="宋体" w:hAnsi="宋体"/>
                <w:sz w:val="24"/>
              </w:rPr>
              <w:t>8</w:t>
            </w:r>
            <w:r w:rsidR="0003339A" w:rsidRPr="00111968">
              <w:rPr>
                <w:rFonts w:ascii="宋体" w:hAnsi="宋体" w:hint="eastAsia"/>
                <w:sz w:val="24"/>
              </w:rPr>
              <w:t>日</w:t>
            </w:r>
            <w:r w:rsidR="0003339A">
              <w:rPr>
                <w:rFonts w:ascii="宋体" w:hAnsi="宋体"/>
                <w:sz w:val="24"/>
              </w:rPr>
              <w:t>13</w:t>
            </w:r>
            <w:r w:rsidR="0003339A" w:rsidRPr="00111968">
              <w:rPr>
                <w:rFonts w:ascii="宋体" w:hAnsi="宋体" w:hint="eastAsia"/>
                <w:sz w:val="24"/>
              </w:rPr>
              <w:t>:</w:t>
            </w:r>
            <w:r w:rsidR="0003339A" w:rsidRPr="00111968">
              <w:rPr>
                <w:rFonts w:ascii="宋体" w:hAnsi="宋体"/>
                <w:sz w:val="24"/>
              </w:rPr>
              <w:t>30</w:t>
            </w:r>
            <w:r w:rsidRPr="00C6283D">
              <w:rPr>
                <w:rFonts w:ascii="宋体" w:hAnsi="宋体" w:hint="eastAsia"/>
                <w:sz w:val="24"/>
              </w:rPr>
              <w:t>（北京时间）</w:t>
            </w:r>
          </w:p>
          <w:p w14:paraId="4DB2631A" w14:textId="1FFA5415" w:rsidR="001372E1" w:rsidRPr="00C6283D" w:rsidRDefault="001372E1" w:rsidP="001372E1">
            <w:pPr>
              <w:spacing w:line="360" w:lineRule="auto"/>
              <w:rPr>
                <w:rFonts w:ascii="宋体" w:hAnsi="宋体"/>
                <w:sz w:val="24"/>
              </w:rPr>
            </w:pPr>
            <w:r w:rsidRPr="00C6283D">
              <w:rPr>
                <w:rFonts w:ascii="宋体" w:hAnsi="宋体" w:hint="eastAsia"/>
                <w:sz w:val="24"/>
              </w:rPr>
              <w:t>投标文件递交地点、开标地点：北京市海淀区学院路30号科大天工大厦A座51</w:t>
            </w:r>
            <w:r w:rsidR="0003339A">
              <w:rPr>
                <w:rFonts w:ascii="宋体" w:hAnsi="宋体"/>
                <w:sz w:val="24"/>
              </w:rPr>
              <w:t>1</w:t>
            </w:r>
            <w:r w:rsidRPr="00C6283D">
              <w:rPr>
                <w:rFonts w:ascii="宋体" w:hAnsi="宋体" w:hint="eastAsia"/>
                <w:sz w:val="24"/>
              </w:rPr>
              <w:t>室（北四环学院桥东北角）。</w:t>
            </w:r>
          </w:p>
        </w:tc>
      </w:tr>
      <w:tr w:rsidR="001372E1" w:rsidRPr="00111968" w14:paraId="7EF1A08B" w14:textId="77777777" w:rsidTr="001372E1">
        <w:trPr>
          <w:trHeight w:val="355"/>
          <w:jc w:val="center"/>
        </w:trPr>
        <w:tc>
          <w:tcPr>
            <w:tcW w:w="1016" w:type="dxa"/>
            <w:vAlign w:val="center"/>
          </w:tcPr>
          <w:p w14:paraId="7E82969E" w14:textId="77777777" w:rsidR="001372E1" w:rsidRPr="00111968" w:rsidRDefault="001372E1" w:rsidP="001372E1">
            <w:pPr>
              <w:spacing w:line="360" w:lineRule="auto"/>
              <w:jc w:val="center"/>
              <w:rPr>
                <w:rFonts w:ascii="宋体" w:hAnsi="宋体"/>
                <w:sz w:val="24"/>
              </w:rPr>
            </w:pPr>
            <w:r w:rsidRPr="00111968">
              <w:rPr>
                <w:rFonts w:ascii="宋体" w:hAnsi="宋体"/>
                <w:sz w:val="24"/>
              </w:rPr>
              <w:t>27.1</w:t>
            </w:r>
          </w:p>
        </w:tc>
        <w:tc>
          <w:tcPr>
            <w:tcW w:w="8111" w:type="dxa"/>
            <w:vAlign w:val="center"/>
          </w:tcPr>
          <w:p w14:paraId="10A4021C" w14:textId="72F84539" w:rsidR="001372E1" w:rsidRPr="00C6283D" w:rsidRDefault="001372E1" w:rsidP="00C6283D">
            <w:pPr>
              <w:spacing w:line="360" w:lineRule="auto"/>
              <w:rPr>
                <w:rFonts w:ascii="宋体" w:hAnsi="宋体"/>
                <w:bCs/>
                <w:sz w:val="24"/>
              </w:rPr>
            </w:pPr>
            <w:r w:rsidRPr="00C6283D">
              <w:rPr>
                <w:rFonts w:ascii="宋体" w:hAnsi="宋体"/>
                <w:sz w:val="24"/>
              </w:rPr>
              <w:t>履约保证金：</w:t>
            </w:r>
            <w:r w:rsidR="00C6283D" w:rsidRPr="00C6283D">
              <w:rPr>
                <w:rFonts w:ascii="宋体" w:hAnsi="宋体" w:hint="eastAsia"/>
                <w:bCs/>
                <w:sz w:val="24"/>
              </w:rPr>
              <w:t>无</w:t>
            </w:r>
            <w:r w:rsidR="00C6283D" w:rsidRPr="00C6283D">
              <w:rPr>
                <w:rFonts w:ascii="宋体" w:hAnsi="宋体"/>
                <w:bCs/>
                <w:sz w:val="24"/>
              </w:rPr>
              <w:t xml:space="preserve"> </w:t>
            </w:r>
          </w:p>
        </w:tc>
      </w:tr>
      <w:tr w:rsidR="001372E1" w:rsidRPr="00111968" w14:paraId="7B64E194" w14:textId="77777777" w:rsidTr="001372E1">
        <w:trPr>
          <w:trHeight w:val="355"/>
          <w:jc w:val="center"/>
        </w:trPr>
        <w:tc>
          <w:tcPr>
            <w:tcW w:w="1016" w:type="dxa"/>
            <w:vAlign w:val="center"/>
          </w:tcPr>
          <w:p w14:paraId="16A8F36D" w14:textId="77777777" w:rsidR="001372E1" w:rsidRPr="00111968" w:rsidRDefault="001372E1" w:rsidP="001372E1">
            <w:pPr>
              <w:spacing w:line="360" w:lineRule="auto"/>
              <w:jc w:val="center"/>
              <w:rPr>
                <w:rFonts w:ascii="宋体" w:hAnsi="宋体"/>
                <w:sz w:val="24"/>
              </w:rPr>
            </w:pPr>
            <w:r w:rsidRPr="00111968">
              <w:rPr>
                <w:rFonts w:ascii="宋体" w:hAnsi="宋体"/>
                <w:sz w:val="24"/>
              </w:rPr>
              <w:t>28.1</w:t>
            </w:r>
          </w:p>
        </w:tc>
        <w:tc>
          <w:tcPr>
            <w:tcW w:w="8111" w:type="dxa"/>
            <w:vAlign w:val="center"/>
          </w:tcPr>
          <w:p w14:paraId="6A8F6B0C" w14:textId="77777777" w:rsidR="001372E1" w:rsidRPr="00111968" w:rsidRDefault="001372E1" w:rsidP="001372E1">
            <w:pPr>
              <w:spacing w:line="360" w:lineRule="auto"/>
              <w:rPr>
                <w:rFonts w:ascii="宋体" w:hAnsi="宋体"/>
                <w:sz w:val="24"/>
              </w:rPr>
            </w:pPr>
            <w:r w:rsidRPr="00111968">
              <w:rPr>
                <w:rFonts w:ascii="宋体" w:hAnsi="宋体"/>
                <w:sz w:val="24"/>
              </w:rPr>
              <w:t>中标人须向采购代理机构按如下标准和规定交纳中标服务费。</w:t>
            </w:r>
          </w:p>
          <w:p w14:paraId="1B0A8C05" w14:textId="77777777" w:rsidR="001372E1" w:rsidRPr="00111968" w:rsidRDefault="001372E1" w:rsidP="001372E1">
            <w:pPr>
              <w:spacing w:line="360" w:lineRule="auto"/>
              <w:rPr>
                <w:rFonts w:ascii="宋体" w:hAnsi="宋体"/>
                <w:sz w:val="24"/>
              </w:rPr>
            </w:pPr>
            <w:r w:rsidRPr="00111968">
              <w:rPr>
                <w:rFonts w:ascii="宋体" w:hAnsi="宋体"/>
                <w:sz w:val="24"/>
              </w:rPr>
              <w:t>（1）以买卖双方签定的合同总额作为收费的计算基数。</w:t>
            </w:r>
          </w:p>
          <w:p w14:paraId="7EAA5B6D" w14:textId="32E48B67" w:rsidR="001372E1" w:rsidRPr="00111968" w:rsidRDefault="001372E1" w:rsidP="001372E1">
            <w:pPr>
              <w:widowControl/>
              <w:spacing w:line="360" w:lineRule="auto"/>
              <w:rPr>
                <w:rFonts w:ascii="宋体" w:hAnsi="宋体"/>
                <w:kern w:val="0"/>
                <w:sz w:val="24"/>
              </w:rPr>
            </w:pPr>
            <w:r w:rsidRPr="00111968">
              <w:rPr>
                <w:rFonts w:ascii="宋体" w:hAnsi="宋体"/>
                <w:sz w:val="24"/>
              </w:rPr>
              <w:t>（2）采购代理机构</w:t>
            </w:r>
            <w:r w:rsidRPr="00111968">
              <w:rPr>
                <w:rFonts w:ascii="宋体" w:hAnsi="宋体" w:hint="eastAsia"/>
                <w:sz w:val="24"/>
              </w:rPr>
              <w:t>参照原</w:t>
            </w:r>
            <w:r w:rsidRPr="00111968">
              <w:rPr>
                <w:rFonts w:ascii="宋体" w:hAnsi="宋体"/>
                <w:sz w:val="24"/>
              </w:rPr>
              <w:t>计价格[2002]1980号文、</w:t>
            </w:r>
            <w:r w:rsidRPr="00111968">
              <w:rPr>
                <w:rFonts w:ascii="宋体" w:hAnsi="宋体"/>
                <w:kern w:val="0"/>
                <w:sz w:val="24"/>
              </w:rPr>
              <w:t>发改办价格[2003]857号文及发改</w:t>
            </w:r>
            <w:r w:rsidRPr="00111968">
              <w:rPr>
                <w:rFonts w:ascii="宋体" w:hAnsi="宋体" w:hint="eastAsia"/>
                <w:kern w:val="0"/>
                <w:sz w:val="24"/>
              </w:rPr>
              <w:t>办</w:t>
            </w:r>
            <w:r w:rsidRPr="00111968">
              <w:rPr>
                <w:rFonts w:ascii="宋体" w:hAnsi="宋体"/>
                <w:kern w:val="0"/>
                <w:sz w:val="24"/>
              </w:rPr>
              <w:t>价格</w:t>
            </w:r>
            <w:r w:rsidRPr="00111968">
              <w:rPr>
                <w:rFonts w:ascii="宋体" w:hAnsi="宋体"/>
                <w:sz w:val="24"/>
              </w:rPr>
              <w:t>[2011]534</w:t>
            </w:r>
            <w:r w:rsidRPr="00111968">
              <w:rPr>
                <w:rFonts w:ascii="宋体" w:hAnsi="宋体"/>
                <w:kern w:val="0"/>
                <w:sz w:val="24"/>
              </w:rPr>
              <w:t>号文有关规定向中标供应商收取</w:t>
            </w:r>
            <w:r w:rsidRPr="00111968">
              <w:rPr>
                <w:rFonts w:ascii="宋体" w:hAnsi="宋体"/>
                <w:sz w:val="24"/>
              </w:rPr>
              <w:t>中标服务费用。</w:t>
            </w:r>
          </w:p>
          <w:p w14:paraId="68826CF7" w14:textId="77777777" w:rsidR="001372E1" w:rsidRPr="00111968" w:rsidRDefault="001372E1" w:rsidP="001372E1">
            <w:pPr>
              <w:spacing w:line="360" w:lineRule="auto"/>
              <w:rPr>
                <w:rFonts w:ascii="宋体" w:hAnsi="宋体"/>
                <w:sz w:val="24"/>
              </w:rPr>
            </w:pPr>
            <w:r w:rsidRPr="00111968">
              <w:rPr>
                <w:rFonts w:ascii="宋体" w:hAnsi="宋体"/>
                <w:sz w:val="24"/>
              </w:rPr>
              <w:t>（3）中标服务费币种与中标签订合同的币种相同或招标机构同意的币种</w:t>
            </w:r>
          </w:p>
          <w:p w14:paraId="6E9B300C" w14:textId="77777777" w:rsidR="001372E1" w:rsidRPr="00111968" w:rsidRDefault="001372E1" w:rsidP="001372E1">
            <w:pPr>
              <w:spacing w:line="360" w:lineRule="auto"/>
              <w:rPr>
                <w:rFonts w:ascii="宋体" w:hAnsi="宋体"/>
                <w:sz w:val="24"/>
              </w:rPr>
            </w:pPr>
            <w:r w:rsidRPr="00111968">
              <w:rPr>
                <w:rFonts w:ascii="宋体" w:hAnsi="宋体"/>
                <w:sz w:val="24"/>
              </w:rPr>
              <w:t>（4）中标服务费的交纳方式：</w:t>
            </w:r>
          </w:p>
          <w:p w14:paraId="528F20EA" w14:textId="77777777" w:rsidR="001372E1" w:rsidRPr="00111968" w:rsidRDefault="001372E1" w:rsidP="001372E1">
            <w:pPr>
              <w:spacing w:line="360" w:lineRule="auto"/>
              <w:ind w:firstLine="480"/>
              <w:rPr>
                <w:rFonts w:ascii="宋体" w:hAnsi="宋体"/>
                <w:sz w:val="24"/>
              </w:rPr>
            </w:pPr>
            <w:r w:rsidRPr="00111968">
              <w:rPr>
                <w:rFonts w:ascii="宋体" w:hAnsi="宋体"/>
                <w:sz w:val="24"/>
              </w:rPr>
              <w:t>在投标时，投标人向采购代理机构送交中标服务费承诺书。中标供应商在领取中标通知书时一次向采购代理机构交纳所有中标服务费。</w:t>
            </w:r>
          </w:p>
          <w:p w14:paraId="57EE81DB" w14:textId="77777777" w:rsidR="001372E1" w:rsidRPr="00111968" w:rsidRDefault="001372E1" w:rsidP="001372E1">
            <w:pPr>
              <w:spacing w:line="360" w:lineRule="auto"/>
              <w:rPr>
                <w:rFonts w:ascii="宋体" w:hAnsi="宋体"/>
                <w:b/>
                <w:sz w:val="24"/>
              </w:rPr>
            </w:pPr>
            <w:r w:rsidRPr="00111968">
              <w:rPr>
                <w:rFonts w:ascii="宋体" w:hAnsi="宋体" w:hint="eastAsia"/>
                <w:b/>
                <w:sz w:val="24"/>
              </w:rPr>
              <w:t>账户名称： 北京国际工程咨询有限公司</w:t>
            </w:r>
          </w:p>
          <w:p w14:paraId="73F88805" w14:textId="77777777" w:rsidR="001372E1" w:rsidRPr="00111968" w:rsidRDefault="001372E1" w:rsidP="001372E1">
            <w:pPr>
              <w:spacing w:line="360" w:lineRule="auto"/>
              <w:rPr>
                <w:rFonts w:ascii="宋体" w:hAnsi="宋体"/>
                <w:sz w:val="24"/>
              </w:rPr>
            </w:pPr>
            <w:r w:rsidRPr="00111968">
              <w:rPr>
                <w:rFonts w:ascii="宋体" w:hAnsi="宋体" w:hint="eastAsia"/>
                <w:sz w:val="24"/>
              </w:rPr>
              <w:t xml:space="preserve">开户银行：华夏银行北京学院路支行              </w:t>
            </w:r>
          </w:p>
          <w:p w14:paraId="20872360" w14:textId="77777777" w:rsidR="001372E1" w:rsidRPr="00111968" w:rsidRDefault="001372E1" w:rsidP="001372E1">
            <w:pPr>
              <w:spacing w:line="360" w:lineRule="auto"/>
              <w:rPr>
                <w:rFonts w:ascii="宋体" w:hAnsi="宋体"/>
                <w:sz w:val="24"/>
              </w:rPr>
            </w:pPr>
            <w:r w:rsidRPr="00111968">
              <w:rPr>
                <w:rFonts w:ascii="宋体" w:hAnsi="宋体" w:hint="eastAsia"/>
                <w:sz w:val="24"/>
              </w:rPr>
              <w:t>帐  号：</w:t>
            </w:r>
            <w:r w:rsidRPr="00111968">
              <w:rPr>
                <w:rFonts w:ascii="宋体" w:hAnsi="宋体"/>
                <w:sz w:val="24"/>
              </w:rPr>
              <w:t>10242000000002546</w:t>
            </w:r>
          </w:p>
        </w:tc>
      </w:tr>
    </w:tbl>
    <w:p w14:paraId="682EE472" w14:textId="77777777" w:rsidR="001372E1" w:rsidRPr="00111968" w:rsidRDefault="001372E1" w:rsidP="001372E1">
      <w:pPr>
        <w:widowControl/>
        <w:spacing w:line="360" w:lineRule="auto"/>
        <w:jc w:val="left"/>
        <w:rPr>
          <w:rFonts w:ascii="宋体" w:hAnsi="宋体"/>
          <w:b/>
          <w:bCs/>
          <w:kern w:val="44"/>
          <w:sz w:val="24"/>
        </w:rPr>
      </w:pPr>
    </w:p>
    <w:p w14:paraId="69FEE904" w14:textId="77777777" w:rsidR="001372E1" w:rsidRPr="00111968" w:rsidRDefault="001372E1" w:rsidP="001372E1">
      <w:pPr>
        <w:widowControl/>
        <w:jc w:val="left"/>
        <w:rPr>
          <w:rFonts w:ascii="宋体" w:hAnsi="宋体"/>
          <w:b/>
          <w:bCs/>
          <w:kern w:val="44"/>
          <w:sz w:val="24"/>
        </w:rPr>
      </w:pPr>
      <w:r w:rsidRPr="00111968">
        <w:rPr>
          <w:rFonts w:ascii="宋体" w:hAnsi="宋体"/>
          <w:b/>
          <w:bCs/>
          <w:kern w:val="44"/>
          <w:sz w:val="24"/>
        </w:rPr>
        <w:br w:type="page"/>
      </w:r>
    </w:p>
    <w:p w14:paraId="6D6885CF" w14:textId="77777777" w:rsidR="001D411C" w:rsidRPr="00111968" w:rsidRDefault="000D6981" w:rsidP="000A4549">
      <w:pPr>
        <w:pStyle w:val="1"/>
      </w:pPr>
      <w:bookmarkStart w:id="14" w:name="_Toc37667723"/>
      <w:r w:rsidRPr="00111968">
        <w:rPr>
          <w:rFonts w:hint="eastAsia"/>
        </w:rPr>
        <w:lastRenderedPageBreak/>
        <w:t>第二章 投标人须知</w:t>
      </w:r>
      <w:bookmarkEnd w:id="14"/>
    </w:p>
    <w:p w14:paraId="5DE25055" w14:textId="77777777" w:rsidR="001D411C" w:rsidRPr="00111968" w:rsidRDefault="000D6981">
      <w:pPr>
        <w:pStyle w:val="3"/>
        <w:rPr>
          <w:rFonts w:ascii="宋体" w:eastAsia="宋体" w:hAnsi="宋体"/>
          <w:szCs w:val="24"/>
        </w:rPr>
      </w:pPr>
      <w:bookmarkStart w:id="15" w:name="_Toc37667724"/>
      <w:r w:rsidRPr="00111968">
        <w:rPr>
          <w:rFonts w:ascii="宋体" w:eastAsia="宋体" w:hAnsi="宋体" w:hint="eastAsia"/>
          <w:szCs w:val="24"/>
        </w:rPr>
        <w:t>一说明</w:t>
      </w:r>
      <w:bookmarkEnd w:id="15"/>
    </w:p>
    <w:p w14:paraId="4E30A9B7" w14:textId="77777777" w:rsidR="001D411C" w:rsidRPr="00111968" w:rsidRDefault="000D6981">
      <w:pPr>
        <w:pStyle w:val="3"/>
        <w:rPr>
          <w:rFonts w:ascii="宋体" w:eastAsia="宋体" w:hAnsi="宋体"/>
          <w:szCs w:val="24"/>
        </w:rPr>
      </w:pPr>
      <w:bookmarkStart w:id="16" w:name="_Toc37667725"/>
      <w:r w:rsidRPr="00111968">
        <w:rPr>
          <w:rFonts w:ascii="宋体" w:eastAsia="宋体" w:hAnsi="宋体"/>
          <w:szCs w:val="24"/>
        </w:rPr>
        <w:t xml:space="preserve">1. </w:t>
      </w:r>
      <w:r w:rsidRPr="00111968">
        <w:rPr>
          <w:rFonts w:ascii="宋体" w:eastAsia="宋体" w:hAnsi="宋体" w:hint="eastAsia"/>
          <w:szCs w:val="24"/>
        </w:rPr>
        <w:t>采购人、采购代理机构及合格的投标人</w:t>
      </w:r>
      <w:bookmarkEnd w:id="16"/>
    </w:p>
    <w:p w14:paraId="3BEBAD58"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 xml:space="preserve">1.1 </w:t>
      </w:r>
      <w:r w:rsidRPr="00111968">
        <w:rPr>
          <w:rFonts w:ascii="宋体" w:hAnsi="宋体" w:hint="eastAsia"/>
          <w:sz w:val="24"/>
        </w:rPr>
        <w:t>采购人：指依法进行本次政府采购招标活动中的国家机关、事业单位、团体组织。</w:t>
      </w:r>
    </w:p>
    <w:p w14:paraId="5B65D6F8"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 xml:space="preserve">1.2 </w:t>
      </w:r>
      <w:r w:rsidRPr="00111968">
        <w:rPr>
          <w:rFonts w:ascii="宋体" w:hAnsi="宋体" w:hint="eastAsia"/>
          <w:sz w:val="24"/>
        </w:rPr>
        <w:t>采购代理机构：受采购人委托，组织本次招标活动的采购代理机构。本项目的采购代理机构为北京国际工程咨询有限公司。</w:t>
      </w:r>
    </w:p>
    <w:p w14:paraId="6CF4C54D" w14:textId="77777777" w:rsidR="001D411C" w:rsidRPr="00111968" w:rsidRDefault="000D6981">
      <w:pPr>
        <w:numPr>
          <w:ilvl w:val="1"/>
          <w:numId w:val="3"/>
        </w:numPr>
        <w:spacing w:line="360" w:lineRule="auto"/>
        <w:ind w:rightChars="50" w:right="105"/>
        <w:jc w:val="left"/>
        <w:rPr>
          <w:rFonts w:ascii="宋体" w:hAnsi="宋体"/>
          <w:sz w:val="24"/>
        </w:rPr>
      </w:pPr>
      <w:r w:rsidRPr="00111968">
        <w:rPr>
          <w:rFonts w:ascii="宋体" w:hAnsi="宋体"/>
          <w:sz w:val="24"/>
        </w:rPr>
        <w:t xml:space="preserve"> 合格的投标人</w:t>
      </w:r>
    </w:p>
    <w:p w14:paraId="054219AE"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1.3.1符合第一章投标邀请中“投标人资格</w:t>
      </w:r>
      <w:r w:rsidRPr="00111968">
        <w:rPr>
          <w:rFonts w:ascii="宋体" w:hAnsi="宋体" w:hint="eastAsia"/>
          <w:sz w:val="24"/>
        </w:rPr>
        <w:t>要求</w:t>
      </w:r>
      <w:r w:rsidRPr="00111968">
        <w:rPr>
          <w:rFonts w:ascii="宋体" w:hAnsi="宋体"/>
          <w:sz w:val="24"/>
        </w:rPr>
        <w:t>”中规定的</w:t>
      </w:r>
      <w:r w:rsidRPr="00111968">
        <w:rPr>
          <w:rFonts w:ascii="宋体" w:hAnsi="宋体" w:hint="eastAsia"/>
          <w:sz w:val="24"/>
        </w:rPr>
        <w:t>内容</w:t>
      </w:r>
      <w:r w:rsidRPr="00111968">
        <w:rPr>
          <w:rFonts w:ascii="宋体" w:hAnsi="宋体"/>
          <w:sz w:val="24"/>
        </w:rPr>
        <w:t>；</w:t>
      </w:r>
    </w:p>
    <w:p w14:paraId="53DFE1AE"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1.3.2投标人必须向招标</w:t>
      </w:r>
      <w:r w:rsidRPr="00111968">
        <w:rPr>
          <w:rFonts w:ascii="宋体" w:hAnsi="宋体" w:hint="eastAsia"/>
          <w:sz w:val="24"/>
        </w:rPr>
        <w:t>机构</w:t>
      </w:r>
      <w:r w:rsidRPr="00111968">
        <w:rPr>
          <w:rFonts w:ascii="宋体" w:hAnsi="宋体"/>
          <w:sz w:val="24"/>
        </w:rPr>
        <w:t>购买招标文件并登记备案，未经向</w:t>
      </w:r>
      <w:r w:rsidRPr="00111968">
        <w:rPr>
          <w:rFonts w:ascii="宋体" w:hAnsi="宋体" w:hint="eastAsia"/>
          <w:sz w:val="24"/>
        </w:rPr>
        <w:t>采购代理机构</w:t>
      </w:r>
      <w:r w:rsidRPr="00111968">
        <w:rPr>
          <w:rFonts w:ascii="宋体" w:hAnsi="宋体"/>
          <w:sz w:val="24"/>
        </w:rPr>
        <w:t>购买招标文件并登记备案的潜在投标人均无资格参加本次投标。</w:t>
      </w:r>
    </w:p>
    <w:p w14:paraId="4EE1B643"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1.3.3如投标人须知资料表中写明</w:t>
      </w:r>
      <w:r w:rsidRPr="00111968">
        <w:rPr>
          <w:rFonts w:ascii="宋体" w:hAnsi="宋体" w:hint="eastAsia"/>
          <w:sz w:val="24"/>
        </w:rPr>
        <w:t>接受联合体投标，对联合体的要求如下：</w:t>
      </w:r>
    </w:p>
    <w:p w14:paraId="441A1151"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1.3.3.1两个以上供应商可以组成一个投标联合体，以一个投标人的身份投标。</w:t>
      </w:r>
    </w:p>
    <w:p w14:paraId="37171643"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1.3.3.2联合体各方均应符合《中华人民共和国政府采购法》第二十二条规定的条件。</w:t>
      </w:r>
    </w:p>
    <w:p w14:paraId="0BBDC6E9"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1.3.3.3采购人根据采购项目对投标人的特殊要求，联合体中至少应当有一方符合其规定。</w:t>
      </w:r>
    </w:p>
    <w:p w14:paraId="0A847F76"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1.3.3.4联合体各方应签订共同投标协议，明确约定联合体各方承担的工作和相应的责任，并将共同投标协议连同投标文件一并提交招标采购单位。</w:t>
      </w:r>
    </w:p>
    <w:p w14:paraId="181A88CB"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CFE8CB1"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1.3.3.6联合体各方签订共同投标协议后，不得再以自己名义单独在同一项目中投标，也不得组成新的联合体参加同一项目投标。</w:t>
      </w:r>
    </w:p>
    <w:p w14:paraId="5C683DF0"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1.3.3.7联合体各方在同一招标项目中以自己名义单独投标或者参加其他联合体投标的，相关投标均无效。</w:t>
      </w:r>
    </w:p>
    <w:p w14:paraId="261CFFA6"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1.3.3.8对联合体投标的其他资格要求见投标人须知资料表。</w:t>
      </w:r>
    </w:p>
    <w:p w14:paraId="41884684" w14:textId="77777777" w:rsidR="001D411C" w:rsidRPr="00111968" w:rsidRDefault="000D6981">
      <w:pPr>
        <w:tabs>
          <w:tab w:val="left" w:pos="4725"/>
        </w:tabs>
        <w:adjustRightInd w:val="0"/>
        <w:snapToGrid w:val="0"/>
        <w:spacing w:line="360" w:lineRule="auto"/>
        <w:rPr>
          <w:rFonts w:ascii="宋体" w:hAnsi="宋体"/>
          <w:sz w:val="24"/>
        </w:rPr>
      </w:pPr>
      <w:r w:rsidRPr="00111968">
        <w:rPr>
          <w:rFonts w:ascii="宋体" w:hAnsi="宋体"/>
          <w:sz w:val="24"/>
        </w:rPr>
        <w:lastRenderedPageBreak/>
        <w:t xml:space="preserve">1.3.4 </w:t>
      </w:r>
      <w:r w:rsidRPr="00111968">
        <w:rPr>
          <w:rFonts w:ascii="宋体" w:hAnsi="宋体" w:hint="eastAsia"/>
          <w:sz w:val="24"/>
        </w:rPr>
        <w:t>投标人信用信息</w:t>
      </w:r>
    </w:p>
    <w:p w14:paraId="24060D2C"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sz w:val="24"/>
        </w:rPr>
        <w:t>信用信息</w:t>
      </w:r>
      <w:r w:rsidRPr="00111968">
        <w:rPr>
          <w:rFonts w:ascii="宋体" w:hAnsi="宋体" w:hint="eastAsia"/>
          <w:sz w:val="24"/>
        </w:rPr>
        <w:t>查询渠道：“信用</w:t>
      </w:r>
      <w:r w:rsidRPr="00111968">
        <w:rPr>
          <w:rFonts w:ascii="宋体" w:hAnsi="宋体"/>
          <w:sz w:val="24"/>
        </w:rPr>
        <w:t>中国”</w:t>
      </w:r>
      <w:r w:rsidRPr="00111968">
        <w:rPr>
          <w:rFonts w:ascii="宋体" w:hAnsi="宋体" w:hint="eastAsia"/>
          <w:sz w:val="24"/>
        </w:rPr>
        <w:t>网站（</w:t>
      </w:r>
      <w:r w:rsidRPr="00111968">
        <w:rPr>
          <w:rFonts w:ascii="宋体" w:hAnsi="宋体"/>
          <w:sz w:val="24"/>
        </w:rPr>
        <w:t>www.creditchina.gov.cn）、中国政府采购网（</w:t>
      </w:r>
      <w:hyperlink r:id="rId12" w:history="1">
        <w:r w:rsidRPr="00111968">
          <w:rPr>
            <w:rFonts w:ascii="宋体" w:hAnsi="宋体"/>
            <w:sz w:val="24"/>
          </w:rPr>
          <w:t>www.ccgp.gov.cn</w:t>
        </w:r>
      </w:hyperlink>
      <w:r w:rsidRPr="00111968">
        <w:rPr>
          <w:rFonts w:ascii="宋体" w:hAnsi="宋体" w:hint="eastAsia"/>
          <w:sz w:val="24"/>
        </w:rPr>
        <w:t>）。</w:t>
      </w:r>
    </w:p>
    <w:p w14:paraId="173414F2"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hint="eastAsia"/>
          <w:sz w:val="24"/>
        </w:rPr>
        <w:t>信用信息查询记录和证据留存的具体方式：以网站截图打印稿形式留存。</w:t>
      </w:r>
    </w:p>
    <w:p w14:paraId="44145816"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sz w:val="24"/>
        </w:rPr>
        <w:t>信用信息</w:t>
      </w:r>
      <w:r w:rsidRPr="00111968">
        <w:rPr>
          <w:rFonts w:ascii="宋体" w:hAnsi="宋体" w:hint="eastAsia"/>
          <w:sz w:val="24"/>
        </w:rPr>
        <w:t>查询截止时点：投标截止日期当天。</w:t>
      </w:r>
    </w:p>
    <w:p w14:paraId="5B842B78"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hint="eastAsia"/>
          <w:sz w:val="24"/>
        </w:rPr>
        <w:t>如投标人为“信用</w:t>
      </w:r>
      <w:r w:rsidRPr="00111968">
        <w:rPr>
          <w:rFonts w:ascii="宋体" w:hAnsi="宋体"/>
          <w:sz w:val="24"/>
        </w:rPr>
        <w:t>中国”</w:t>
      </w:r>
      <w:r w:rsidRPr="00111968">
        <w:rPr>
          <w:rFonts w:ascii="宋体" w:hAnsi="宋体" w:hint="eastAsia"/>
          <w:sz w:val="24"/>
        </w:rPr>
        <w:t>网站（</w:t>
      </w:r>
      <w:r w:rsidRPr="00111968">
        <w:rPr>
          <w:rFonts w:ascii="宋体" w:hAnsi="宋体"/>
          <w:sz w:val="24"/>
        </w:rPr>
        <w:t>www.creditchina.gov.cn）中列入失信被执行人或重大税收违法案件当事人名单的供应商，</w:t>
      </w:r>
      <w:r w:rsidRPr="00111968">
        <w:rPr>
          <w:rFonts w:ascii="宋体" w:hAnsi="宋体" w:hint="eastAsia"/>
          <w:sz w:val="24"/>
        </w:rPr>
        <w:t>或为中国政府采购网（</w:t>
      </w:r>
      <w:r w:rsidRPr="00111968">
        <w:rPr>
          <w:rFonts w:ascii="宋体" w:hAnsi="宋体"/>
          <w:sz w:val="24"/>
        </w:rPr>
        <w:t>www.ccgp.gov.cn）政府采购严重违法失信行为记录名单中被财政部门</w:t>
      </w:r>
      <w:r w:rsidRPr="00111968">
        <w:rPr>
          <w:rFonts w:ascii="宋体" w:hAnsi="宋体" w:hint="eastAsia"/>
          <w:sz w:val="24"/>
        </w:rPr>
        <w:t>禁止</w:t>
      </w:r>
      <w:r w:rsidRPr="00111968">
        <w:rPr>
          <w:rFonts w:ascii="宋体" w:hAnsi="宋体"/>
          <w:sz w:val="24"/>
        </w:rPr>
        <w:t>参加政府采购活动</w:t>
      </w:r>
      <w:r w:rsidRPr="00111968">
        <w:rPr>
          <w:rFonts w:ascii="宋体" w:hAnsi="宋体" w:hint="eastAsia"/>
          <w:sz w:val="24"/>
        </w:rPr>
        <w:t>的供应商（处罚决定规定的时间和地域范围内），则其投标将被拒绝。</w:t>
      </w:r>
    </w:p>
    <w:p w14:paraId="78846E83" w14:textId="77777777" w:rsidR="001D411C" w:rsidRPr="00111968" w:rsidRDefault="000D6981">
      <w:pPr>
        <w:spacing w:line="360" w:lineRule="auto"/>
        <w:ind w:rightChars="50" w:right="105" w:firstLineChars="200" w:firstLine="480"/>
        <w:jc w:val="left"/>
        <w:rPr>
          <w:rFonts w:ascii="宋体" w:hAnsi="宋体"/>
          <w:sz w:val="24"/>
        </w:rPr>
      </w:pPr>
      <w:r w:rsidRPr="0011196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908237"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1E03DBD"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1.3.6</w:t>
      </w:r>
      <w:r w:rsidRPr="00111968">
        <w:rPr>
          <w:rFonts w:ascii="宋体" w:hAnsi="宋体" w:cs="宋体"/>
          <w:kern w:val="0"/>
          <w:sz w:val="24"/>
        </w:rPr>
        <w:t>若投标人须知资料表</w:t>
      </w:r>
      <w:r w:rsidRPr="00111968">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11968">
        <w:rPr>
          <w:rFonts w:ascii="宋体" w:hAnsi="宋体" w:cs="宋体"/>
          <w:kern w:val="0"/>
          <w:sz w:val="24"/>
        </w:rPr>
        <w:t>专门面向中、小、微型企业采购的，其投标将作为无效投标被拒绝（如适用）</w:t>
      </w:r>
      <w:r w:rsidRPr="00111968">
        <w:rPr>
          <w:rFonts w:ascii="宋体" w:hAnsi="宋体" w:hint="eastAsia"/>
          <w:sz w:val="24"/>
        </w:rPr>
        <w:t>。</w:t>
      </w:r>
    </w:p>
    <w:p w14:paraId="52AD599F" w14:textId="77777777" w:rsidR="001D411C" w:rsidRPr="00111968"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111968">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5F53FA0F" w14:textId="77777777" w:rsidR="001D411C" w:rsidRPr="00111968" w:rsidRDefault="000D6981">
      <w:pPr>
        <w:numPr>
          <w:ilvl w:val="1"/>
          <w:numId w:val="3"/>
        </w:numPr>
        <w:tabs>
          <w:tab w:val="left" w:pos="8460"/>
        </w:tabs>
        <w:spacing w:line="360" w:lineRule="auto"/>
        <w:ind w:rightChars="50" w:right="105"/>
        <w:jc w:val="left"/>
        <w:rPr>
          <w:rFonts w:ascii="宋体" w:hAnsi="宋体"/>
          <w:sz w:val="24"/>
        </w:rPr>
      </w:pPr>
      <w:r w:rsidRPr="00111968">
        <w:rPr>
          <w:rFonts w:ascii="宋体" w:hAnsi="宋体" w:hint="eastAsia"/>
          <w:sz w:val="24"/>
        </w:rPr>
        <w:t>凡在法律或财务上不能独立合法经营，或在法律或财务上不能独立于本项目招标采购单位的任何机构，不得参加投标。</w:t>
      </w:r>
    </w:p>
    <w:p w14:paraId="33ACEE5D" w14:textId="77777777" w:rsidR="001D411C" w:rsidRPr="00111968"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111968">
        <w:rPr>
          <w:rFonts w:ascii="宋体" w:hAnsi="宋体" w:hint="eastAsia"/>
          <w:sz w:val="24"/>
        </w:rPr>
        <w:t>投标人在投标过程中不得向采购人和采购代理机构提供、给予任何有价值的物品，一经发现，其投标人资格将被取消。</w:t>
      </w:r>
    </w:p>
    <w:p w14:paraId="0C412241"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9CBE17E" w14:textId="77777777" w:rsidR="001D411C" w:rsidRPr="00111968" w:rsidRDefault="000D6981">
      <w:pPr>
        <w:spacing w:line="360" w:lineRule="auto"/>
        <w:ind w:rightChars="50" w:right="105"/>
        <w:jc w:val="left"/>
        <w:rPr>
          <w:rFonts w:ascii="宋体" w:hAnsi="宋体"/>
          <w:sz w:val="24"/>
        </w:rPr>
      </w:pPr>
      <w:r w:rsidRPr="00111968">
        <w:rPr>
          <w:rFonts w:ascii="宋体" w:hAnsi="宋体" w:hint="eastAsia"/>
          <w:sz w:val="24"/>
        </w:rPr>
        <w:t>1</w:t>
      </w:r>
      <w:r w:rsidRPr="00111968">
        <w:rPr>
          <w:rFonts w:ascii="宋体" w:hAnsi="宋体"/>
          <w:sz w:val="24"/>
        </w:rPr>
        <w:t>.8</w:t>
      </w:r>
      <w:r w:rsidRPr="00111968">
        <w:rPr>
          <w:rFonts w:ascii="宋体" w:hAnsi="宋体" w:hint="eastAsia"/>
          <w:sz w:val="24"/>
        </w:rPr>
        <w:t>单位负责人为同一人或者存在直接控股、管理关系的不同供应商，不得同时参加</w:t>
      </w:r>
      <w:r w:rsidRPr="00111968">
        <w:rPr>
          <w:rFonts w:ascii="宋体" w:hAnsi="宋体" w:hint="eastAsia"/>
          <w:sz w:val="24"/>
        </w:rPr>
        <w:lastRenderedPageBreak/>
        <w:t>同一合同项下的政府采购活动；本项目的采购代理机构及其分支机构不得参加本项目的投标或者代理投标。</w:t>
      </w:r>
    </w:p>
    <w:p w14:paraId="5D967C5B" w14:textId="77777777" w:rsidR="001D411C" w:rsidRPr="00111968" w:rsidRDefault="000D6981">
      <w:pPr>
        <w:pStyle w:val="3"/>
        <w:rPr>
          <w:rFonts w:ascii="宋体" w:eastAsia="宋体" w:hAnsi="宋体"/>
          <w:szCs w:val="24"/>
        </w:rPr>
      </w:pPr>
      <w:bookmarkStart w:id="17" w:name="_Toc37667726"/>
      <w:r w:rsidRPr="00111968">
        <w:rPr>
          <w:rFonts w:ascii="宋体" w:eastAsia="宋体" w:hAnsi="宋体"/>
          <w:szCs w:val="24"/>
        </w:rPr>
        <w:t xml:space="preserve">2. </w:t>
      </w:r>
      <w:r w:rsidRPr="00111968">
        <w:rPr>
          <w:rFonts w:ascii="宋体" w:eastAsia="宋体" w:hAnsi="宋体" w:hint="eastAsia"/>
          <w:szCs w:val="24"/>
        </w:rPr>
        <w:t>资金来源</w:t>
      </w:r>
      <w:bookmarkEnd w:id="17"/>
    </w:p>
    <w:p w14:paraId="712DAA3D" w14:textId="77777777" w:rsidR="001D411C" w:rsidRPr="00111968" w:rsidRDefault="000D6981">
      <w:pPr>
        <w:spacing w:line="360" w:lineRule="auto"/>
        <w:ind w:firstLine="2"/>
        <w:rPr>
          <w:rFonts w:ascii="宋体" w:hAnsi="宋体"/>
          <w:sz w:val="24"/>
        </w:rPr>
      </w:pPr>
      <w:r w:rsidRPr="00111968">
        <w:rPr>
          <w:rFonts w:ascii="宋体" w:hAnsi="宋体"/>
          <w:sz w:val="24"/>
        </w:rPr>
        <w:t>2.1本招标文件投标须知资料表中所述的采购人已拥有一笔资金。采购人计划将一部分资金用于支付本次招标后所签订合同项下的款项。</w:t>
      </w:r>
    </w:p>
    <w:p w14:paraId="7FE8D7AC" w14:textId="77777777" w:rsidR="001D411C" w:rsidRPr="00111968" w:rsidRDefault="000D6981">
      <w:pPr>
        <w:spacing w:line="360" w:lineRule="auto"/>
        <w:ind w:firstLine="2"/>
        <w:rPr>
          <w:rFonts w:ascii="宋体" w:hAnsi="宋体"/>
          <w:sz w:val="24"/>
        </w:rPr>
      </w:pPr>
      <w:r w:rsidRPr="00111968">
        <w:rPr>
          <w:rFonts w:ascii="宋体" w:hAnsi="宋体"/>
          <w:sz w:val="24"/>
        </w:rPr>
        <w:t xml:space="preserve">2.2 </w:t>
      </w:r>
      <w:r w:rsidRPr="00111968">
        <w:rPr>
          <w:rFonts w:ascii="宋体" w:hAnsi="宋体" w:hint="eastAsia"/>
          <w:sz w:val="24"/>
        </w:rPr>
        <w:t>项目预算金额和分项或分包控制金额见投标人须知资料表。</w:t>
      </w:r>
    </w:p>
    <w:p w14:paraId="22A6E8E2" w14:textId="77777777" w:rsidR="001D411C" w:rsidRPr="00111968" w:rsidRDefault="000D6981">
      <w:pPr>
        <w:pStyle w:val="3"/>
        <w:rPr>
          <w:rFonts w:ascii="宋体" w:eastAsia="宋体" w:hAnsi="宋体"/>
          <w:szCs w:val="24"/>
        </w:rPr>
      </w:pPr>
      <w:bookmarkStart w:id="18" w:name="_Toc37667727"/>
      <w:r w:rsidRPr="00111968">
        <w:rPr>
          <w:rFonts w:ascii="宋体" w:eastAsia="宋体" w:hAnsi="宋体"/>
          <w:szCs w:val="24"/>
        </w:rPr>
        <w:t xml:space="preserve">3. </w:t>
      </w:r>
      <w:r w:rsidRPr="00111968">
        <w:rPr>
          <w:rFonts w:ascii="宋体" w:eastAsia="宋体" w:hAnsi="宋体" w:hint="eastAsia"/>
          <w:szCs w:val="24"/>
        </w:rPr>
        <w:t>投标费用</w:t>
      </w:r>
      <w:bookmarkEnd w:id="18"/>
    </w:p>
    <w:p w14:paraId="7840E244" w14:textId="77777777" w:rsidR="001D411C" w:rsidRPr="00111968" w:rsidRDefault="000D6981">
      <w:pPr>
        <w:spacing w:before="120" w:line="360" w:lineRule="auto"/>
        <w:ind w:firstLine="2"/>
        <w:rPr>
          <w:rFonts w:ascii="宋体" w:hAnsi="宋体"/>
          <w:sz w:val="24"/>
        </w:rPr>
      </w:pPr>
      <w:r w:rsidRPr="00111968">
        <w:rPr>
          <w:rFonts w:ascii="宋体" w:hAnsi="宋体"/>
          <w:sz w:val="24"/>
        </w:rPr>
        <w:t xml:space="preserve">3.1 </w:t>
      </w:r>
      <w:r w:rsidRPr="00111968">
        <w:rPr>
          <w:rFonts w:ascii="宋体" w:hAnsi="宋体" w:hint="eastAsia"/>
          <w:sz w:val="24"/>
        </w:rPr>
        <w:t>投标人应承担所有与准备和参加投标有关的费用。不论投标的结果如何，采购人和采购代理机构均无义务和责任承担这些费用。</w:t>
      </w:r>
    </w:p>
    <w:p w14:paraId="6C35456F" w14:textId="77777777" w:rsidR="001D411C" w:rsidRPr="00111968" w:rsidRDefault="000D6981">
      <w:pPr>
        <w:pStyle w:val="3"/>
        <w:rPr>
          <w:rFonts w:ascii="宋体" w:eastAsia="宋体" w:hAnsi="宋体"/>
          <w:szCs w:val="24"/>
        </w:rPr>
      </w:pPr>
      <w:bookmarkStart w:id="19" w:name="_Toc37667728"/>
      <w:r w:rsidRPr="00111968">
        <w:rPr>
          <w:rFonts w:ascii="宋体" w:eastAsia="宋体" w:hAnsi="宋体" w:hint="eastAsia"/>
          <w:szCs w:val="24"/>
        </w:rPr>
        <w:t>二招标文件</w:t>
      </w:r>
      <w:bookmarkEnd w:id="19"/>
    </w:p>
    <w:p w14:paraId="52B5A18B" w14:textId="77777777" w:rsidR="001D411C" w:rsidRPr="00111968" w:rsidRDefault="000D6981">
      <w:pPr>
        <w:pStyle w:val="3"/>
        <w:rPr>
          <w:rFonts w:ascii="宋体" w:eastAsia="宋体" w:hAnsi="宋体"/>
          <w:szCs w:val="24"/>
        </w:rPr>
      </w:pPr>
      <w:bookmarkStart w:id="20" w:name="_Toc37667729"/>
      <w:r w:rsidRPr="00111968">
        <w:rPr>
          <w:rFonts w:ascii="宋体" w:eastAsia="宋体" w:hAnsi="宋体"/>
          <w:szCs w:val="24"/>
        </w:rPr>
        <w:t xml:space="preserve">4. </w:t>
      </w:r>
      <w:r w:rsidRPr="00111968">
        <w:rPr>
          <w:rFonts w:ascii="宋体" w:eastAsia="宋体" w:hAnsi="宋体" w:hint="eastAsia"/>
          <w:szCs w:val="24"/>
        </w:rPr>
        <w:t>招标文件构成</w:t>
      </w:r>
      <w:bookmarkEnd w:id="20"/>
    </w:p>
    <w:p w14:paraId="1D0332D5" w14:textId="6B9CF82E" w:rsidR="001D411C" w:rsidRPr="00FC5219" w:rsidRDefault="000D6981">
      <w:pPr>
        <w:tabs>
          <w:tab w:val="left" w:pos="900"/>
        </w:tabs>
        <w:spacing w:line="360" w:lineRule="auto"/>
        <w:ind w:left="895" w:hanging="895"/>
        <w:rPr>
          <w:rFonts w:ascii="宋体" w:hAnsi="宋体"/>
          <w:sz w:val="24"/>
        </w:rPr>
      </w:pPr>
      <w:r w:rsidRPr="00FC5219">
        <w:rPr>
          <w:rFonts w:ascii="宋体" w:hAnsi="宋体"/>
          <w:sz w:val="24"/>
        </w:rPr>
        <w:t xml:space="preserve">4.1 </w:t>
      </w:r>
      <w:r w:rsidRPr="00FC5219">
        <w:rPr>
          <w:rFonts w:ascii="宋体" w:hAnsi="宋体" w:hint="eastAsia"/>
          <w:sz w:val="24"/>
        </w:rPr>
        <w:t>要求提供的相关服务、招标过程和合同条件在招标文件中均有说明。</w:t>
      </w:r>
    </w:p>
    <w:p w14:paraId="1EC1C6FC" w14:textId="1669B144" w:rsidR="001D411C" w:rsidRPr="00FC5219" w:rsidRDefault="000D6981">
      <w:pPr>
        <w:spacing w:line="360" w:lineRule="auto"/>
        <w:ind w:firstLineChars="200" w:firstLine="480"/>
        <w:rPr>
          <w:rFonts w:ascii="宋体" w:hAnsi="宋体"/>
          <w:sz w:val="24"/>
        </w:rPr>
      </w:pPr>
      <w:r w:rsidRPr="00FC5219">
        <w:rPr>
          <w:rFonts w:ascii="宋体" w:hAnsi="宋体" w:hint="eastAsia"/>
          <w:sz w:val="24"/>
        </w:rPr>
        <w:t>招标文件共</w:t>
      </w:r>
      <w:r w:rsidR="001943CF" w:rsidRPr="00FC5219">
        <w:rPr>
          <w:rFonts w:ascii="宋体" w:hAnsi="宋体" w:hint="eastAsia"/>
          <w:sz w:val="24"/>
        </w:rPr>
        <w:t>七</w:t>
      </w:r>
      <w:r w:rsidRPr="00FC5219">
        <w:rPr>
          <w:rFonts w:ascii="宋体" w:hAnsi="宋体" w:hint="eastAsia"/>
          <w:sz w:val="24"/>
        </w:rPr>
        <w:t>章，内容如下：</w:t>
      </w:r>
    </w:p>
    <w:p w14:paraId="0AFB6E78"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第一章投标邀请书</w:t>
      </w:r>
    </w:p>
    <w:p w14:paraId="6AC9988E" w14:textId="6F3465AF"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第二章投标人须知</w:t>
      </w:r>
      <w:r w:rsidR="001372E1" w:rsidRPr="00111968">
        <w:rPr>
          <w:rFonts w:ascii="宋体" w:hAnsi="宋体" w:hint="eastAsia"/>
          <w:sz w:val="24"/>
        </w:rPr>
        <w:t>资料表</w:t>
      </w:r>
    </w:p>
    <w:p w14:paraId="52EE6ACF" w14:textId="482DEAB4"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第三章投标人须知</w:t>
      </w:r>
    </w:p>
    <w:p w14:paraId="1F845E58"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第四章项目需求</w:t>
      </w:r>
    </w:p>
    <w:p w14:paraId="342412F6"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第五章评分办法及评分标准</w:t>
      </w:r>
    </w:p>
    <w:p w14:paraId="46144494" w14:textId="7AF0CA8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第六章合同格式</w:t>
      </w:r>
    </w:p>
    <w:p w14:paraId="1297BAA2" w14:textId="0F42C780"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w:t>
      </w:r>
      <w:r w:rsidR="001943CF">
        <w:rPr>
          <w:rFonts w:ascii="宋体" w:hAnsi="宋体" w:hint="eastAsia"/>
          <w:sz w:val="24"/>
        </w:rPr>
        <w:t>七</w:t>
      </w:r>
      <w:r w:rsidRPr="00111968">
        <w:rPr>
          <w:rFonts w:ascii="宋体" w:hAnsi="宋体" w:hint="eastAsia"/>
          <w:sz w:val="24"/>
        </w:rPr>
        <w:t>章投标文件格式</w:t>
      </w:r>
    </w:p>
    <w:p w14:paraId="61DF9CA9" w14:textId="77777777" w:rsidR="001D411C" w:rsidRPr="00111968" w:rsidRDefault="000D6981">
      <w:pPr>
        <w:tabs>
          <w:tab w:val="left" w:pos="0"/>
        </w:tabs>
        <w:spacing w:line="360" w:lineRule="auto"/>
        <w:rPr>
          <w:rFonts w:ascii="宋体" w:hAnsi="宋体"/>
          <w:sz w:val="24"/>
        </w:rPr>
      </w:pPr>
      <w:r w:rsidRPr="00111968">
        <w:rPr>
          <w:rFonts w:ascii="宋体" w:hAnsi="宋体"/>
          <w:sz w:val="24"/>
        </w:rPr>
        <w:t xml:space="preserve">4.2 </w:t>
      </w:r>
      <w:r w:rsidRPr="00111968">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A89E7FE" w14:textId="77777777" w:rsidR="001D411C" w:rsidRPr="00111968" w:rsidRDefault="000D6981">
      <w:pPr>
        <w:pStyle w:val="3"/>
        <w:rPr>
          <w:rFonts w:ascii="宋体" w:eastAsia="宋体" w:hAnsi="宋体"/>
          <w:szCs w:val="24"/>
        </w:rPr>
      </w:pPr>
      <w:bookmarkStart w:id="21" w:name="_Toc37667730"/>
      <w:r w:rsidRPr="00111968">
        <w:rPr>
          <w:rFonts w:ascii="宋体" w:eastAsia="宋体" w:hAnsi="宋体"/>
          <w:szCs w:val="24"/>
        </w:rPr>
        <w:t xml:space="preserve">5. </w:t>
      </w:r>
      <w:r w:rsidRPr="00111968">
        <w:rPr>
          <w:rFonts w:ascii="宋体" w:eastAsia="宋体" w:hAnsi="宋体" w:hint="eastAsia"/>
          <w:szCs w:val="24"/>
        </w:rPr>
        <w:t>投标人要求对招标文件的澄清</w:t>
      </w:r>
      <w:bookmarkEnd w:id="21"/>
    </w:p>
    <w:p w14:paraId="7795EAFD" w14:textId="77777777" w:rsidR="001D411C" w:rsidRPr="00111968" w:rsidRDefault="000D6981">
      <w:pPr>
        <w:spacing w:line="360" w:lineRule="auto"/>
        <w:rPr>
          <w:rFonts w:ascii="宋体" w:hAnsi="宋体"/>
          <w:sz w:val="24"/>
        </w:rPr>
      </w:pPr>
      <w:r w:rsidRPr="00111968">
        <w:rPr>
          <w:rFonts w:ascii="宋体" w:hAnsi="宋体"/>
          <w:sz w:val="24"/>
        </w:rPr>
        <w:t>5.1</w:t>
      </w:r>
      <w:r w:rsidRPr="00111968">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sidRPr="00111968">
        <w:rPr>
          <w:rFonts w:ascii="宋体" w:hAnsi="宋体" w:hint="eastAsia"/>
          <w:sz w:val="24"/>
        </w:rPr>
        <w:lastRenderedPageBreak/>
        <w:t>后七个工作日内以书面形式予以答复。</w:t>
      </w:r>
    </w:p>
    <w:p w14:paraId="4D64E572" w14:textId="77777777" w:rsidR="001D411C" w:rsidRPr="00111968" w:rsidRDefault="000D6981">
      <w:pPr>
        <w:pStyle w:val="3"/>
        <w:rPr>
          <w:rFonts w:ascii="宋体" w:eastAsia="宋体" w:hAnsi="宋体"/>
          <w:szCs w:val="24"/>
        </w:rPr>
      </w:pPr>
      <w:bookmarkStart w:id="22" w:name="_Toc37667731"/>
      <w:r w:rsidRPr="00111968">
        <w:rPr>
          <w:rFonts w:ascii="宋体" w:eastAsia="宋体" w:hAnsi="宋体"/>
          <w:szCs w:val="24"/>
        </w:rPr>
        <w:t xml:space="preserve">6. </w:t>
      </w:r>
      <w:r w:rsidRPr="00111968">
        <w:rPr>
          <w:rFonts w:ascii="宋体" w:eastAsia="宋体" w:hAnsi="宋体" w:hint="eastAsia"/>
          <w:szCs w:val="24"/>
        </w:rPr>
        <w:t>采购人或采购代理机构对招标文件的澄清或修改</w:t>
      </w:r>
      <w:bookmarkEnd w:id="22"/>
    </w:p>
    <w:p w14:paraId="32C311DE" w14:textId="77777777" w:rsidR="001D411C" w:rsidRPr="00111968" w:rsidRDefault="000D6981">
      <w:pPr>
        <w:pStyle w:val="ac"/>
        <w:tabs>
          <w:tab w:val="clear" w:pos="567"/>
          <w:tab w:val="left" w:pos="0"/>
        </w:tabs>
        <w:spacing w:line="360" w:lineRule="auto"/>
        <w:rPr>
          <w:rFonts w:ascii="宋体" w:hAnsi="宋体"/>
        </w:rPr>
      </w:pPr>
      <w:r w:rsidRPr="00111968">
        <w:rPr>
          <w:rFonts w:ascii="宋体" w:hAnsi="宋体"/>
        </w:rPr>
        <w:t>6.1在投标截止期十五日前，</w:t>
      </w:r>
      <w:r w:rsidRPr="00111968">
        <w:rPr>
          <w:rFonts w:ascii="宋体" w:hAnsi="宋体" w:hint="eastAsia"/>
        </w:rPr>
        <w:t>采购人、</w:t>
      </w:r>
      <w:r w:rsidRPr="00111968">
        <w:rPr>
          <w:rFonts w:ascii="宋体" w:hAnsi="宋体"/>
        </w:rPr>
        <w:t>采购代理机构可主动地或在解答投标人提出的澄清问题时对招标文件进行修改。</w:t>
      </w:r>
    </w:p>
    <w:p w14:paraId="0091481F" w14:textId="77777777" w:rsidR="001D411C" w:rsidRPr="00111968" w:rsidRDefault="000D6981">
      <w:pPr>
        <w:tabs>
          <w:tab w:val="left" w:pos="0"/>
        </w:tabs>
        <w:spacing w:line="360" w:lineRule="auto"/>
        <w:rPr>
          <w:rFonts w:ascii="宋体" w:hAnsi="宋体"/>
          <w:sz w:val="24"/>
        </w:rPr>
      </w:pPr>
      <w:r w:rsidRPr="00111968">
        <w:rPr>
          <w:rFonts w:ascii="宋体" w:hAnsi="宋体"/>
          <w:sz w:val="24"/>
        </w:rPr>
        <w:t xml:space="preserve">6.2 </w:t>
      </w:r>
      <w:r w:rsidRPr="00111968">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08871E6" w14:textId="77777777" w:rsidR="001D411C" w:rsidRPr="00111968" w:rsidRDefault="000D6981">
      <w:pPr>
        <w:tabs>
          <w:tab w:val="left" w:pos="0"/>
        </w:tabs>
        <w:spacing w:line="360" w:lineRule="auto"/>
        <w:rPr>
          <w:rFonts w:ascii="宋体" w:hAnsi="宋体"/>
          <w:sz w:val="24"/>
        </w:rPr>
      </w:pPr>
      <w:r w:rsidRPr="00111968">
        <w:rPr>
          <w:rFonts w:ascii="宋体" w:hAnsi="宋体"/>
          <w:sz w:val="24"/>
        </w:rPr>
        <w:t>6.3</w:t>
      </w:r>
      <w:r w:rsidRPr="00111968">
        <w:rPr>
          <w:rFonts w:ascii="宋体" w:hAnsi="宋体" w:hint="eastAsia"/>
          <w:sz w:val="24"/>
        </w:rPr>
        <w:t>澄清或者修改的内容可能影响投标文件编制的，采购人或者采购代理机构应当在投标截止时间至少</w:t>
      </w:r>
      <w:r w:rsidRPr="00111968">
        <w:rPr>
          <w:rFonts w:ascii="宋体" w:hAnsi="宋体"/>
          <w:sz w:val="24"/>
        </w:rPr>
        <w:t>15日前，以书面形式通知所有获取招标文件的潜在投标人；不足15日的，采购人或者采购代理机构应当顺延提交投标文件的截止时间。</w:t>
      </w:r>
    </w:p>
    <w:p w14:paraId="6D867DF0" w14:textId="77777777" w:rsidR="001D411C" w:rsidRPr="00111968" w:rsidRDefault="000D6981">
      <w:pPr>
        <w:pStyle w:val="3"/>
        <w:rPr>
          <w:rFonts w:ascii="宋体" w:eastAsia="宋体" w:hAnsi="宋体"/>
          <w:szCs w:val="24"/>
        </w:rPr>
      </w:pPr>
      <w:bookmarkStart w:id="23" w:name="_Toc37667732"/>
      <w:r w:rsidRPr="00111968">
        <w:rPr>
          <w:rFonts w:ascii="宋体" w:eastAsia="宋体" w:hAnsi="宋体" w:hint="eastAsia"/>
          <w:szCs w:val="24"/>
        </w:rPr>
        <w:t>三投标文件的编制</w:t>
      </w:r>
      <w:bookmarkEnd w:id="23"/>
    </w:p>
    <w:p w14:paraId="5B9A4F61" w14:textId="77777777" w:rsidR="001D411C" w:rsidRPr="00111968" w:rsidRDefault="000D6981">
      <w:pPr>
        <w:pStyle w:val="3"/>
        <w:rPr>
          <w:rFonts w:ascii="宋体" w:eastAsia="宋体" w:hAnsi="宋体"/>
          <w:szCs w:val="24"/>
        </w:rPr>
      </w:pPr>
      <w:bookmarkStart w:id="24" w:name="_Toc37667733"/>
      <w:r w:rsidRPr="00111968">
        <w:rPr>
          <w:rFonts w:ascii="宋体" w:eastAsia="宋体" w:hAnsi="宋体"/>
          <w:szCs w:val="24"/>
        </w:rPr>
        <w:t xml:space="preserve">7. </w:t>
      </w:r>
      <w:r w:rsidRPr="00111968">
        <w:rPr>
          <w:rFonts w:ascii="宋体" w:eastAsia="宋体" w:hAnsi="宋体" w:hint="eastAsia"/>
          <w:szCs w:val="24"/>
        </w:rPr>
        <w:t>投标文件编制的原则</w:t>
      </w:r>
      <w:bookmarkEnd w:id="24"/>
    </w:p>
    <w:p w14:paraId="49E42B5B" w14:textId="77777777" w:rsidR="001D411C" w:rsidRPr="00111968" w:rsidRDefault="000D6981">
      <w:pPr>
        <w:spacing w:line="360" w:lineRule="auto"/>
        <w:rPr>
          <w:rFonts w:ascii="宋体" w:hAnsi="宋体"/>
          <w:b/>
          <w:sz w:val="24"/>
        </w:rPr>
      </w:pPr>
      <w:r w:rsidRPr="00111968">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1602A35" w14:textId="77777777" w:rsidR="001D411C" w:rsidRPr="00111968" w:rsidRDefault="000D6981">
      <w:pPr>
        <w:spacing w:line="360" w:lineRule="auto"/>
        <w:rPr>
          <w:rFonts w:ascii="宋体" w:hAnsi="宋体"/>
          <w:sz w:val="24"/>
        </w:rPr>
      </w:pPr>
      <w:r w:rsidRPr="00111968">
        <w:rPr>
          <w:rFonts w:ascii="宋体" w:hAnsi="宋体"/>
          <w:sz w:val="24"/>
        </w:rPr>
        <w:t xml:space="preserve">7.2 </w:t>
      </w:r>
      <w:r w:rsidRPr="00111968">
        <w:rPr>
          <w:rFonts w:ascii="宋体" w:hAnsi="宋体" w:hint="eastAsia"/>
          <w:sz w:val="24"/>
        </w:rPr>
        <w:t>投标人必须保证投标文件所提供的全部资料真实可靠，并接受采购代理机构对其中任何资料做进一步审查的要求。</w:t>
      </w:r>
    </w:p>
    <w:p w14:paraId="71401F86" w14:textId="77777777" w:rsidR="001D411C" w:rsidRPr="00111968" w:rsidRDefault="000D6981">
      <w:pPr>
        <w:pStyle w:val="3"/>
        <w:rPr>
          <w:rFonts w:ascii="宋体" w:eastAsia="宋体" w:hAnsi="宋体"/>
          <w:szCs w:val="24"/>
        </w:rPr>
      </w:pPr>
      <w:bookmarkStart w:id="25" w:name="_Toc37667734"/>
      <w:r w:rsidRPr="00111968">
        <w:rPr>
          <w:rFonts w:ascii="宋体" w:eastAsia="宋体" w:hAnsi="宋体"/>
          <w:szCs w:val="24"/>
        </w:rPr>
        <w:t xml:space="preserve">8. </w:t>
      </w:r>
      <w:r w:rsidRPr="00111968">
        <w:rPr>
          <w:rFonts w:ascii="宋体" w:eastAsia="宋体" w:hAnsi="宋体" w:hint="eastAsia"/>
          <w:szCs w:val="24"/>
        </w:rPr>
        <w:t>投标范围及投标文件中计量单位的使用</w:t>
      </w:r>
      <w:bookmarkEnd w:id="25"/>
    </w:p>
    <w:p w14:paraId="44064394"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8.1 </w:t>
      </w:r>
      <w:r w:rsidRPr="00111968">
        <w:rPr>
          <w:rFonts w:ascii="宋体" w:hAnsi="宋体" w:hint="eastAsia"/>
          <w:sz w:val="24"/>
        </w:rPr>
        <w:t>投标人应对招标文件中“技术需求”所列的所有服务进行投标。不得将一个分包中的内容拆开投标，否则其投标作为无效标处理。</w:t>
      </w:r>
    </w:p>
    <w:p w14:paraId="3F5B4DD2"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8.2 </w:t>
      </w:r>
      <w:r w:rsidRPr="00111968">
        <w:rPr>
          <w:rFonts w:ascii="宋体" w:hAnsi="宋体" w:hint="eastAsia"/>
          <w:sz w:val="24"/>
        </w:rPr>
        <w:t>投标文件中所使用的计量单位，除招标文件中有特殊要求外，应采用中华人民共和国法定计量单位。</w:t>
      </w:r>
    </w:p>
    <w:p w14:paraId="2CC54EF3" w14:textId="77777777" w:rsidR="001D411C" w:rsidRPr="00111968" w:rsidRDefault="000D6981">
      <w:pPr>
        <w:pStyle w:val="3"/>
        <w:rPr>
          <w:rFonts w:ascii="宋体" w:eastAsia="宋体" w:hAnsi="宋体"/>
          <w:szCs w:val="24"/>
        </w:rPr>
      </w:pPr>
      <w:bookmarkStart w:id="26" w:name="_Toc37667735"/>
      <w:r w:rsidRPr="00111968">
        <w:rPr>
          <w:rFonts w:ascii="宋体" w:eastAsia="宋体" w:hAnsi="宋体"/>
          <w:szCs w:val="24"/>
        </w:rPr>
        <w:t xml:space="preserve">9. </w:t>
      </w:r>
      <w:r w:rsidRPr="00111968">
        <w:rPr>
          <w:rFonts w:ascii="宋体" w:eastAsia="宋体" w:hAnsi="宋体" w:hint="eastAsia"/>
          <w:szCs w:val="24"/>
        </w:rPr>
        <w:t>投标文件构成</w:t>
      </w:r>
      <w:bookmarkEnd w:id="26"/>
    </w:p>
    <w:p w14:paraId="28729C11" w14:textId="77777777" w:rsidR="001D411C" w:rsidRPr="00111968" w:rsidRDefault="000D6981">
      <w:pPr>
        <w:tabs>
          <w:tab w:val="left" w:pos="900"/>
        </w:tabs>
        <w:spacing w:line="360" w:lineRule="auto"/>
        <w:ind w:left="900" w:hanging="900"/>
        <w:rPr>
          <w:rFonts w:ascii="宋体" w:hAnsi="宋体"/>
          <w:sz w:val="24"/>
        </w:rPr>
      </w:pPr>
      <w:r w:rsidRPr="00111968">
        <w:rPr>
          <w:rFonts w:ascii="宋体" w:hAnsi="宋体"/>
          <w:sz w:val="24"/>
        </w:rPr>
        <w:t>9.1投标人应完整地按招标文件提供的投标文件格式编写投标文件，投标文件应包括以</w:t>
      </w:r>
    </w:p>
    <w:p w14:paraId="4FD9FF35" w14:textId="77777777" w:rsidR="001D411C" w:rsidRPr="00111968" w:rsidRDefault="000D6981">
      <w:pPr>
        <w:tabs>
          <w:tab w:val="left" w:pos="900"/>
        </w:tabs>
        <w:spacing w:line="360" w:lineRule="auto"/>
        <w:ind w:left="900" w:hanging="900"/>
        <w:rPr>
          <w:rFonts w:ascii="宋体" w:hAnsi="宋体"/>
          <w:sz w:val="24"/>
        </w:rPr>
      </w:pPr>
      <w:r w:rsidRPr="00111968">
        <w:rPr>
          <w:rFonts w:ascii="宋体" w:hAnsi="宋体" w:hint="eastAsia"/>
          <w:sz w:val="24"/>
        </w:rPr>
        <w:t>下内容：</w:t>
      </w:r>
    </w:p>
    <w:p w14:paraId="79207595"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lastRenderedPageBreak/>
        <w:t xml:space="preserve">1 </w:t>
      </w:r>
      <w:r w:rsidRPr="00111968">
        <w:rPr>
          <w:rFonts w:ascii="宋体" w:hAnsi="宋体" w:hint="eastAsia"/>
          <w:sz w:val="24"/>
        </w:rPr>
        <w:t>投标书（格式）</w:t>
      </w:r>
    </w:p>
    <w:p w14:paraId="6D4BD375"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2 </w:t>
      </w:r>
      <w:r w:rsidRPr="00111968">
        <w:rPr>
          <w:rFonts w:ascii="宋体" w:hAnsi="宋体" w:hint="eastAsia"/>
          <w:sz w:val="24"/>
        </w:rPr>
        <w:t>投标一览表（格式）</w:t>
      </w:r>
    </w:p>
    <w:p w14:paraId="10FC12F0"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3 </w:t>
      </w:r>
      <w:r w:rsidRPr="00111968">
        <w:rPr>
          <w:rFonts w:ascii="宋体" w:hAnsi="宋体" w:hint="eastAsia"/>
          <w:sz w:val="24"/>
        </w:rPr>
        <w:t>投标分项报价表</w:t>
      </w:r>
    </w:p>
    <w:p w14:paraId="316F362A"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4</w:t>
      </w:r>
      <w:r w:rsidRPr="00111968">
        <w:rPr>
          <w:rFonts w:ascii="宋体" w:hAnsi="宋体" w:hint="eastAsia"/>
          <w:sz w:val="24"/>
        </w:rPr>
        <w:t>技术规范偏离表</w:t>
      </w:r>
    </w:p>
    <w:p w14:paraId="127DACD9"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5</w:t>
      </w:r>
      <w:r w:rsidRPr="00111968">
        <w:rPr>
          <w:rFonts w:ascii="宋体" w:hAnsi="宋体" w:hint="eastAsia"/>
          <w:sz w:val="24"/>
        </w:rPr>
        <w:t>商务条款偏离表</w:t>
      </w:r>
    </w:p>
    <w:p w14:paraId="7A5CAE29"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6</w:t>
      </w:r>
      <w:r w:rsidRPr="00111968">
        <w:rPr>
          <w:rFonts w:ascii="宋体" w:hAnsi="宋体" w:hint="eastAsia"/>
          <w:sz w:val="24"/>
        </w:rPr>
        <w:t>资格证明文件</w:t>
      </w:r>
    </w:p>
    <w:p w14:paraId="509256FA" w14:textId="77777777" w:rsidR="001D411C" w:rsidRPr="00111968" w:rsidRDefault="000D6981">
      <w:pPr>
        <w:tabs>
          <w:tab w:val="left" w:pos="5580"/>
        </w:tabs>
        <w:spacing w:line="360" w:lineRule="auto"/>
        <w:ind w:firstLineChars="300" w:firstLine="720"/>
        <w:jc w:val="left"/>
        <w:rPr>
          <w:rFonts w:ascii="宋体" w:hAnsi="宋体"/>
          <w:sz w:val="24"/>
        </w:rPr>
      </w:pPr>
      <w:r w:rsidRPr="00111968">
        <w:rPr>
          <w:rFonts w:ascii="宋体" w:hAnsi="宋体"/>
          <w:sz w:val="24"/>
        </w:rPr>
        <w:t>详</w:t>
      </w:r>
      <w:r w:rsidRPr="00111968">
        <w:rPr>
          <w:rFonts w:ascii="宋体" w:hAnsi="宋体" w:hint="eastAsia"/>
          <w:sz w:val="24"/>
        </w:rPr>
        <w:t>见第三章投标人须知资料表</w:t>
      </w:r>
      <w:r w:rsidRPr="00111968">
        <w:rPr>
          <w:rFonts w:ascii="宋体" w:hAnsi="宋体"/>
          <w:sz w:val="24"/>
        </w:rPr>
        <w:t>9_6-1至9_6-10</w:t>
      </w:r>
    </w:p>
    <w:p w14:paraId="191F86DF" w14:textId="77777777" w:rsidR="001D411C" w:rsidRPr="00111968" w:rsidRDefault="000D6981">
      <w:pPr>
        <w:tabs>
          <w:tab w:val="left" w:pos="5580"/>
        </w:tabs>
        <w:spacing w:line="360" w:lineRule="auto"/>
        <w:ind w:firstLineChars="147" w:firstLine="353"/>
        <w:jc w:val="left"/>
        <w:rPr>
          <w:rFonts w:ascii="宋体" w:hAnsi="宋体"/>
          <w:sz w:val="24"/>
        </w:rPr>
      </w:pPr>
      <w:r w:rsidRPr="00111968">
        <w:rPr>
          <w:rFonts w:ascii="宋体" w:hAnsi="宋体"/>
          <w:sz w:val="24"/>
        </w:rPr>
        <w:t>7</w:t>
      </w:r>
      <w:r w:rsidRPr="00111968">
        <w:rPr>
          <w:rFonts w:ascii="宋体" w:hAnsi="宋体" w:hint="eastAsia"/>
          <w:sz w:val="24"/>
        </w:rPr>
        <w:t>业绩案例一览表</w:t>
      </w:r>
    </w:p>
    <w:p w14:paraId="4C6A4FF0" w14:textId="7D24D882" w:rsidR="001D411C" w:rsidRPr="00111968" w:rsidRDefault="00B242EA">
      <w:pPr>
        <w:spacing w:line="360" w:lineRule="auto"/>
        <w:ind w:leftChars="171" w:left="599" w:hangingChars="100" w:hanging="240"/>
        <w:rPr>
          <w:rFonts w:ascii="宋体" w:hAnsi="宋体"/>
          <w:sz w:val="24"/>
        </w:rPr>
      </w:pPr>
      <w:r>
        <w:rPr>
          <w:rFonts w:ascii="宋体" w:hAnsi="宋体" w:hint="eastAsia"/>
          <w:sz w:val="24"/>
        </w:rPr>
        <w:t>8</w:t>
      </w:r>
      <w:r w:rsidR="000D6981" w:rsidRPr="00111968">
        <w:rPr>
          <w:rFonts w:ascii="宋体" w:hAnsi="宋体" w:hint="eastAsia"/>
          <w:sz w:val="24"/>
        </w:rPr>
        <w:t>中标服务费承诺书</w:t>
      </w:r>
    </w:p>
    <w:p w14:paraId="258977D1" w14:textId="6643CCB0" w:rsidR="001D411C" w:rsidRPr="00111968" w:rsidRDefault="00B242EA">
      <w:pPr>
        <w:spacing w:line="360" w:lineRule="auto"/>
        <w:ind w:leftChars="171" w:left="599" w:hangingChars="100" w:hanging="240"/>
        <w:rPr>
          <w:rFonts w:ascii="宋体" w:hAnsi="宋体"/>
          <w:sz w:val="24"/>
        </w:rPr>
      </w:pPr>
      <w:r>
        <w:rPr>
          <w:rFonts w:ascii="宋体" w:hAnsi="宋体"/>
          <w:sz w:val="24"/>
        </w:rPr>
        <w:t>9</w:t>
      </w:r>
      <w:r w:rsidR="000D6981" w:rsidRPr="00111968">
        <w:rPr>
          <w:rFonts w:ascii="宋体" w:hAnsi="宋体" w:hint="eastAsia"/>
          <w:sz w:val="24"/>
        </w:rPr>
        <w:t>与采购项目的关系申明</w:t>
      </w:r>
    </w:p>
    <w:p w14:paraId="25C6474C" w14:textId="5AA5C336"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B242EA">
        <w:rPr>
          <w:rFonts w:ascii="宋体" w:hAnsi="宋体"/>
          <w:sz w:val="24"/>
        </w:rPr>
        <w:t>0</w:t>
      </w:r>
      <w:r w:rsidRPr="00111968">
        <w:rPr>
          <w:rFonts w:ascii="宋体" w:hAnsi="宋体" w:hint="eastAsia"/>
          <w:sz w:val="24"/>
        </w:rPr>
        <w:t>与投标单位存在关联关系的单位情况说明</w:t>
      </w:r>
    </w:p>
    <w:p w14:paraId="42A9F531" w14:textId="17552569"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B242EA">
        <w:rPr>
          <w:rFonts w:ascii="宋体" w:hAnsi="宋体"/>
          <w:sz w:val="24"/>
        </w:rPr>
        <w:t>1</w:t>
      </w:r>
      <w:r w:rsidRPr="00111968">
        <w:rPr>
          <w:rFonts w:ascii="宋体" w:hAnsi="宋体" w:hint="eastAsia"/>
          <w:sz w:val="24"/>
        </w:rPr>
        <w:t>投标人企业类型声明函（如适用）</w:t>
      </w:r>
    </w:p>
    <w:p w14:paraId="0D3036B0" w14:textId="79FDB8D0"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B242EA">
        <w:rPr>
          <w:rFonts w:ascii="宋体" w:hAnsi="宋体"/>
          <w:sz w:val="24"/>
        </w:rPr>
        <w:t>2</w:t>
      </w:r>
      <w:r w:rsidRPr="00111968">
        <w:rPr>
          <w:rFonts w:ascii="宋体" w:hAnsi="宋体" w:hint="eastAsia"/>
          <w:sz w:val="24"/>
        </w:rPr>
        <w:t>拟用于本项目人员资格和经历情况（如适用）</w:t>
      </w:r>
    </w:p>
    <w:p w14:paraId="0DAEC845" w14:textId="693AECCF" w:rsidR="001D411C" w:rsidRPr="00FC5219" w:rsidRDefault="000D6981">
      <w:pPr>
        <w:spacing w:line="360" w:lineRule="auto"/>
        <w:ind w:leftChars="171" w:left="599" w:hangingChars="100" w:hanging="240"/>
        <w:rPr>
          <w:rFonts w:ascii="宋体" w:hAnsi="宋体"/>
          <w:sz w:val="24"/>
        </w:rPr>
      </w:pPr>
      <w:r w:rsidRPr="00FC5219">
        <w:rPr>
          <w:rFonts w:ascii="宋体" w:hAnsi="宋体"/>
          <w:sz w:val="24"/>
        </w:rPr>
        <w:t>1</w:t>
      </w:r>
      <w:r w:rsidR="00B242EA">
        <w:rPr>
          <w:rFonts w:ascii="宋体" w:hAnsi="宋体"/>
          <w:sz w:val="24"/>
        </w:rPr>
        <w:t>3</w:t>
      </w:r>
      <w:r w:rsidRPr="00FC5219">
        <w:rPr>
          <w:rFonts w:ascii="宋体" w:hAnsi="宋体" w:hint="eastAsia"/>
          <w:sz w:val="24"/>
        </w:rPr>
        <w:t>主要</w:t>
      </w:r>
      <w:r w:rsidR="00FC5219" w:rsidRPr="00FC5219">
        <w:rPr>
          <w:rFonts w:ascii="宋体" w:hAnsi="宋体" w:hint="eastAsia"/>
          <w:sz w:val="24"/>
        </w:rPr>
        <w:t>方案</w:t>
      </w:r>
      <w:r w:rsidRPr="00FC5219">
        <w:rPr>
          <w:rFonts w:ascii="宋体" w:hAnsi="宋体" w:hint="eastAsia"/>
          <w:sz w:val="24"/>
        </w:rPr>
        <w:t>的详细说明</w:t>
      </w:r>
    </w:p>
    <w:p w14:paraId="0545B9BD" w14:textId="3277AAB5"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B242EA">
        <w:rPr>
          <w:rFonts w:ascii="宋体" w:hAnsi="宋体"/>
          <w:sz w:val="24"/>
        </w:rPr>
        <w:t>4</w:t>
      </w:r>
      <w:r w:rsidRPr="00111968">
        <w:rPr>
          <w:rFonts w:ascii="宋体" w:hAnsi="宋体" w:hint="eastAsia"/>
          <w:sz w:val="24"/>
        </w:rPr>
        <w:t>招标文件要求的和投标人认为必要的其它文件</w:t>
      </w:r>
    </w:p>
    <w:p w14:paraId="5EF343C0" w14:textId="77777777" w:rsidR="001D411C" w:rsidRPr="00111968" w:rsidRDefault="000D6981">
      <w:pPr>
        <w:spacing w:line="360" w:lineRule="auto"/>
        <w:rPr>
          <w:rFonts w:ascii="宋体" w:hAnsi="宋体"/>
          <w:sz w:val="24"/>
        </w:rPr>
      </w:pPr>
      <w:r w:rsidRPr="00111968">
        <w:rPr>
          <w:rFonts w:ascii="宋体" w:hAnsi="宋体"/>
          <w:sz w:val="24"/>
        </w:rPr>
        <w:t xml:space="preserve">9.2 </w:t>
      </w:r>
      <w:r w:rsidRPr="00111968">
        <w:rPr>
          <w:rFonts w:ascii="宋体" w:hAnsi="宋体" w:hint="eastAsia"/>
          <w:sz w:val="24"/>
        </w:rPr>
        <w:t>除上述</w:t>
      </w:r>
      <w:r w:rsidRPr="00111968">
        <w:rPr>
          <w:rFonts w:ascii="宋体" w:hAnsi="宋体"/>
          <w:sz w:val="24"/>
        </w:rPr>
        <w:t>9.1条外，投标文件还应包括本须知第10条的所有文件。</w:t>
      </w:r>
    </w:p>
    <w:p w14:paraId="357B1084" w14:textId="77777777" w:rsidR="001D411C" w:rsidRPr="00FC5219" w:rsidRDefault="000D6981">
      <w:pPr>
        <w:pStyle w:val="3"/>
        <w:rPr>
          <w:rFonts w:ascii="宋体" w:eastAsia="宋体" w:hAnsi="宋体"/>
          <w:szCs w:val="24"/>
        </w:rPr>
      </w:pPr>
      <w:bookmarkStart w:id="27" w:name="_Toc37667736"/>
      <w:r w:rsidRPr="00FC5219">
        <w:rPr>
          <w:rFonts w:ascii="宋体" w:eastAsia="宋体" w:hAnsi="宋体"/>
          <w:szCs w:val="24"/>
        </w:rPr>
        <w:t xml:space="preserve">10. </w:t>
      </w:r>
      <w:r w:rsidRPr="00FC5219">
        <w:rPr>
          <w:rFonts w:ascii="宋体" w:eastAsia="宋体" w:hAnsi="宋体" w:hint="eastAsia"/>
          <w:szCs w:val="24"/>
        </w:rPr>
        <w:t>证明服务的合格性和符合招标文件规定的文件</w:t>
      </w:r>
      <w:bookmarkEnd w:id="27"/>
    </w:p>
    <w:p w14:paraId="4D3563C8" w14:textId="4B96116A" w:rsidR="001D411C" w:rsidRPr="00FC5219" w:rsidRDefault="000D6981">
      <w:pPr>
        <w:spacing w:line="360" w:lineRule="auto"/>
        <w:rPr>
          <w:rFonts w:ascii="宋体" w:hAnsi="宋体"/>
          <w:sz w:val="24"/>
        </w:rPr>
      </w:pPr>
      <w:r w:rsidRPr="00FC5219">
        <w:rPr>
          <w:rFonts w:ascii="宋体" w:hAnsi="宋体"/>
          <w:sz w:val="24"/>
        </w:rPr>
        <w:t>10.1投标人应提交证明文件，证明其拟供的合同项下的相关服务的合格性符合招标文件规定。该证明文件是投标文件的一部分。</w:t>
      </w:r>
    </w:p>
    <w:p w14:paraId="1441C29B" w14:textId="77777777" w:rsidR="001D411C" w:rsidRPr="00FC5219" w:rsidRDefault="000D6981">
      <w:pPr>
        <w:spacing w:line="360" w:lineRule="auto"/>
        <w:ind w:left="900" w:hanging="900"/>
        <w:rPr>
          <w:rFonts w:ascii="宋体" w:hAnsi="宋体"/>
          <w:sz w:val="24"/>
        </w:rPr>
      </w:pPr>
      <w:r w:rsidRPr="00FC5219">
        <w:rPr>
          <w:rFonts w:ascii="宋体" w:hAnsi="宋体"/>
          <w:sz w:val="24"/>
        </w:rPr>
        <w:t xml:space="preserve">10.2 </w:t>
      </w:r>
      <w:r w:rsidRPr="00FC5219">
        <w:rPr>
          <w:rFonts w:ascii="宋体" w:hAnsi="宋体" w:hint="eastAsia"/>
          <w:sz w:val="24"/>
        </w:rPr>
        <w:t>上款所述的证明文件，可以是文字资料、图纸和数据，它包括：</w:t>
      </w:r>
    </w:p>
    <w:p w14:paraId="39D36AB5" w14:textId="365D64A9" w:rsidR="001D411C" w:rsidRPr="00FC5219" w:rsidRDefault="000D6981">
      <w:pPr>
        <w:spacing w:line="360" w:lineRule="auto"/>
        <w:ind w:left="1" w:hanging="1"/>
        <w:rPr>
          <w:rFonts w:ascii="宋体" w:hAnsi="宋体"/>
          <w:sz w:val="24"/>
        </w:rPr>
      </w:pPr>
      <w:r w:rsidRPr="00FC5219">
        <w:rPr>
          <w:rFonts w:ascii="宋体" w:hAnsi="宋体"/>
          <w:sz w:val="24"/>
        </w:rPr>
        <w:t>10.2.1主要</w:t>
      </w:r>
      <w:r w:rsidR="00B242EA">
        <w:rPr>
          <w:rFonts w:ascii="宋体" w:hAnsi="宋体" w:hint="eastAsia"/>
          <w:sz w:val="24"/>
        </w:rPr>
        <w:t>方案</w:t>
      </w:r>
      <w:r w:rsidRPr="00FC5219">
        <w:rPr>
          <w:rFonts w:ascii="宋体" w:hAnsi="宋体"/>
          <w:sz w:val="24"/>
        </w:rPr>
        <w:t>的详细说明。</w:t>
      </w:r>
      <w:r w:rsidR="00FC5219" w:rsidRPr="00FC5219">
        <w:rPr>
          <w:rFonts w:ascii="宋体" w:hAnsi="宋体" w:hint="eastAsia"/>
          <w:sz w:val="24"/>
        </w:rPr>
        <w:t>服务</w:t>
      </w:r>
      <w:r w:rsidRPr="00FC5219">
        <w:rPr>
          <w:rFonts w:ascii="宋体" w:hAnsi="宋体" w:hint="eastAsia"/>
          <w:sz w:val="24"/>
        </w:rPr>
        <w:t>方案、项目实施方案及招标文件要求投标人提供的其他技术文件等。</w:t>
      </w:r>
    </w:p>
    <w:p w14:paraId="7921906C" w14:textId="22D285A1" w:rsidR="001D411C" w:rsidRPr="00FC5219" w:rsidRDefault="000D6981">
      <w:pPr>
        <w:spacing w:line="360" w:lineRule="auto"/>
        <w:rPr>
          <w:rFonts w:ascii="宋体" w:hAnsi="宋体"/>
          <w:sz w:val="24"/>
        </w:rPr>
      </w:pPr>
      <w:r w:rsidRPr="00FC5219">
        <w:rPr>
          <w:rFonts w:ascii="宋体" w:hAnsi="宋体"/>
          <w:sz w:val="24"/>
        </w:rPr>
        <w:t>10.2.</w:t>
      </w:r>
      <w:r w:rsidR="00FC5219" w:rsidRPr="00FC5219">
        <w:rPr>
          <w:rFonts w:ascii="宋体" w:hAnsi="宋体"/>
          <w:sz w:val="24"/>
        </w:rPr>
        <w:t xml:space="preserve">2 </w:t>
      </w:r>
      <w:r w:rsidRPr="00FC5219">
        <w:rPr>
          <w:rFonts w:ascii="宋体" w:hAnsi="宋体" w:hint="eastAsia"/>
          <w:sz w:val="24"/>
        </w:rPr>
        <w:t>对照招标文件技术规格，逐条说明所提供服务已对招标文件的技术规格做出如实详细的应答，并申明与技术规格条文的偏差和例外。</w:t>
      </w:r>
      <w:r w:rsidRPr="00FC5219">
        <w:rPr>
          <w:rFonts w:ascii="宋体" w:hAnsi="宋体" w:cs="宋体" w:hint="eastAsia"/>
          <w:sz w:val="24"/>
        </w:rPr>
        <w:t>【关于第四章的所有投标偏差和例外均写入“技术规格偏离表”，关于其它内容的投标偏差和例外均写入“商务条款偏离表”】</w:t>
      </w:r>
      <w:r w:rsidRPr="00FC5219">
        <w:rPr>
          <w:rFonts w:ascii="宋体" w:hAnsi="宋体" w:hint="eastAsia"/>
          <w:sz w:val="24"/>
        </w:rPr>
        <w:t>。</w:t>
      </w:r>
    </w:p>
    <w:p w14:paraId="17AE8270" w14:textId="77777777" w:rsidR="001D411C" w:rsidRPr="00FC5219" w:rsidRDefault="000D6981">
      <w:pPr>
        <w:spacing w:line="360" w:lineRule="auto"/>
        <w:rPr>
          <w:rFonts w:ascii="宋体" w:hAnsi="宋体"/>
          <w:sz w:val="24"/>
        </w:rPr>
      </w:pPr>
      <w:r w:rsidRPr="00FC5219">
        <w:rPr>
          <w:rFonts w:ascii="宋体" w:hAnsi="宋体"/>
          <w:sz w:val="24"/>
        </w:rPr>
        <w:t xml:space="preserve">10.3 </w:t>
      </w:r>
      <w:r w:rsidRPr="00FC5219">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1CCEB844" w14:textId="77777777" w:rsidR="001D411C" w:rsidRPr="00111968" w:rsidRDefault="000D6981">
      <w:pPr>
        <w:pStyle w:val="3"/>
        <w:rPr>
          <w:rFonts w:ascii="宋体" w:eastAsia="宋体" w:hAnsi="宋体"/>
          <w:szCs w:val="24"/>
        </w:rPr>
      </w:pPr>
      <w:bookmarkStart w:id="28" w:name="_Toc37667737"/>
      <w:r w:rsidRPr="00111968">
        <w:rPr>
          <w:rFonts w:ascii="宋体" w:eastAsia="宋体" w:hAnsi="宋体"/>
          <w:szCs w:val="24"/>
        </w:rPr>
        <w:lastRenderedPageBreak/>
        <w:t xml:space="preserve">11. </w:t>
      </w:r>
      <w:r w:rsidRPr="00111968">
        <w:rPr>
          <w:rFonts w:ascii="宋体" w:eastAsia="宋体" w:hAnsi="宋体" w:hint="eastAsia"/>
          <w:szCs w:val="24"/>
        </w:rPr>
        <w:t>投标报价</w:t>
      </w:r>
      <w:bookmarkEnd w:id="28"/>
    </w:p>
    <w:p w14:paraId="417FB74F" w14:textId="37EB667C" w:rsidR="001D411C" w:rsidRPr="00111968" w:rsidRDefault="000D6981">
      <w:pPr>
        <w:spacing w:line="360" w:lineRule="auto"/>
        <w:rPr>
          <w:rFonts w:ascii="宋体" w:hAnsi="宋体"/>
          <w:sz w:val="24"/>
        </w:rPr>
      </w:pPr>
      <w:r w:rsidRPr="00111968">
        <w:rPr>
          <w:rFonts w:ascii="宋体" w:hAnsi="宋体"/>
          <w:sz w:val="24"/>
        </w:rPr>
        <w:t>11.1</w:t>
      </w:r>
      <w:r w:rsidRPr="00111968">
        <w:rPr>
          <w:rFonts w:ascii="宋体" w:hAnsi="宋体" w:hint="eastAsia"/>
          <w:sz w:val="24"/>
        </w:rPr>
        <w:t>所有投标均以人民币报价。投标人的投标报价应遵守《中华人民共和国价格法》。</w:t>
      </w:r>
    </w:p>
    <w:p w14:paraId="5BA82ACA" w14:textId="0BC62492" w:rsidR="001D411C" w:rsidRPr="00FC5219" w:rsidRDefault="000D6981">
      <w:pPr>
        <w:spacing w:line="360" w:lineRule="auto"/>
        <w:rPr>
          <w:rFonts w:ascii="宋体" w:hAnsi="宋体"/>
          <w:sz w:val="24"/>
        </w:rPr>
      </w:pPr>
      <w:r w:rsidRPr="00FC5219">
        <w:rPr>
          <w:rFonts w:ascii="宋体" w:hAnsi="宋体"/>
          <w:sz w:val="24"/>
        </w:rPr>
        <w:t>11.2投标人应在“投标分项报价表”上标明</w:t>
      </w:r>
      <w:r w:rsidR="00FC5219">
        <w:rPr>
          <w:rFonts w:ascii="宋体" w:hAnsi="宋体" w:hint="eastAsia"/>
          <w:sz w:val="24"/>
        </w:rPr>
        <w:t>所投</w:t>
      </w:r>
      <w:r w:rsidRPr="00FC5219">
        <w:rPr>
          <w:rFonts w:ascii="宋体" w:hAnsi="宋体"/>
          <w:sz w:val="24"/>
        </w:rPr>
        <w:t>服务的单价和总价，并由法</w:t>
      </w:r>
      <w:r w:rsidRPr="00FC5219">
        <w:rPr>
          <w:rFonts w:ascii="宋体" w:hAnsi="宋体" w:hint="eastAsia"/>
          <w:sz w:val="24"/>
        </w:rPr>
        <w:t>定代表人或其授权代表签署。投标人所报的各分项投标单价在合同履行过程中是固定不变的，不得以任何理由予以变更。</w:t>
      </w:r>
      <w:r w:rsidRPr="00FC5219">
        <w:rPr>
          <w:rFonts w:ascii="宋体" w:hAnsi="宋体" w:hint="eastAsia"/>
          <w:b/>
          <w:sz w:val="24"/>
        </w:rPr>
        <w:t>任何包含价格调整要求的投标，将被视为无效投标。</w:t>
      </w:r>
    </w:p>
    <w:p w14:paraId="5D7E6019" w14:textId="77777777" w:rsidR="001D411C" w:rsidRPr="00111968" w:rsidRDefault="000D6981">
      <w:pPr>
        <w:spacing w:line="360" w:lineRule="auto"/>
        <w:rPr>
          <w:rFonts w:ascii="宋体" w:hAnsi="宋体"/>
          <w:b/>
          <w:sz w:val="24"/>
        </w:rPr>
      </w:pPr>
      <w:r w:rsidRPr="00111968">
        <w:rPr>
          <w:rFonts w:ascii="宋体" w:hAnsi="宋体"/>
          <w:b/>
          <w:sz w:val="24"/>
        </w:rPr>
        <w:t>11.3本次招标投标人只允许对本项目有一个总报价，任何选择性报价（或多个方案）的投标为无效标。</w:t>
      </w:r>
    </w:p>
    <w:p w14:paraId="54397B51" w14:textId="77777777" w:rsidR="001D411C" w:rsidRPr="00111968" w:rsidRDefault="000D6981">
      <w:pPr>
        <w:tabs>
          <w:tab w:val="left" w:pos="900"/>
        </w:tabs>
        <w:spacing w:line="360" w:lineRule="auto"/>
        <w:ind w:left="900" w:hanging="900"/>
        <w:rPr>
          <w:rFonts w:ascii="宋体" w:hAnsi="宋体"/>
          <w:b/>
          <w:sz w:val="24"/>
        </w:rPr>
      </w:pPr>
      <w:r w:rsidRPr="00111968">
        <w:rPr>
          <w:rFonts w:ascii="宋体" w:hAnsi="宋体"/>
          <w:b/>
          <w:sz w:val="24"/>
        </w:rPr>
        <w:t xml:space="preserve">11.4 </w:t>
      </w:r>
      <w:r w:rsidRPr="00111968">
        <w:rPr>
          <w:rFonts w:ascii="宋体" w:hAnsi="宋体" w:hint="eastAsia"/>
          <w:b/>
          <w:sz w:val="24"/>
        </w:rPr>
        <w:t>投标报价中，如投标内容超出招标文件要求，该部分内容在评标时将不予以核减。</w:t>
      </w:r>
    </w:p>
    <w:p w14:paraId="3C3CC345" w14:textId="77777777" w:rsidR="001D411C" w:rsidRPr="00111968" w:rsidRDefault="000D6981">
      <w:pPr>
        <w:tabs>
          <w:tab w:val="left" w:pos="900"/>
        </w:tabs>
        <w:spacing w:line="360" w:lineRule="auto"/>
        <w:ind w:left="900" w:hanging="900"/>
        <w:rPr>
          <w:rFonts w:ascii="宋体" w:hAnsi="宋体"/>
          <w:sz w:val="24"/>
        </w:rPr>
      </w:pPr>
      <w:r w:rsidRPr="00111968">
        <w:rPr>
          <w:rFonts w:ascii="宋体" w:hAnsi="宋体"/>
          <w:sz w:val="24"/>
        </w:rPr>
        <w:t xml:space="preserve">11.5 </w:t>
      </w:r>
      <w:r w:rsidRPr="00111968">
        <w:rPr>
          <w:rFonts w:ascii="宋体" w:hAnsi="宋体" w:hint="eastAsia"/>
          <w:sz w:val="24"/>
        </w:rPr>
        <w:t>最低报价不是授予合同的唯一保证。</w:t>
      </w:r>
    </w:p>
    <w:p w14:paraId="021BF6AD" w14:textId="77777777" w:rsidR="001D411C" w:rsidRPr="00111968" w:rsidRDefault="000D6981">
      <w:pPr>
        <w:spacing w:line="360" w:lineRule="auto"/>
        <w:rPr>
          <w:rFonts w:ascii="宋体" w:hAnsi="宋体"/>
          <w:sz w:val="24"/>
        </w:rPr>
      </w:pPr>
      <w:r w:rsidRPr="00111968">
        <w:rPr>
          <w:rFonts w:ascii="宋体" w:hAnsi="宋体"/>
          <w:sz w:val="24"/>
        </w:rPr>
        <w:t>11.6</w:t>
      </w:r>
      <w:r w:rsidRPr="00111968">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D2FEB4" w14:textId="77777777" w:rsidR="001D411C" w:rsidRPr="00111968" w:rsidRDefault="000D6981">
      <w:pPr>
        <w:pStyle w:val="3"/>
        <w:rPr>
          <w:rFonts w:ascii="宋体" w:eastAsia="宋体" w:hAnsi="宋体"/>
          <w:szCs w:val="24"/>
        </w:rPr>
      </w:pPr>
      <w:bookmarkStart w:id="29" w:name="_Toc37667738"/>
      <w:r w:rsidRPr="00111968">
        <w:rPr>
          <w:rFonts w:ascii="宋体" w:eastAsia="宋体" w:hAnsi="宋体"/>
          <w:szCs w:val="24"/>
        </w:rPr>
        <w:t xml:space="preserve">12. </w:t>
      </w:r>
      <w:r w:rsidRPr="00111968">
        <w:rPr>
          <w:rFonts w:ascii="宋体" w:eastAsia="宋体" w:hAnsi="宋体" w:hint="eastAsia"/>
          <w:szCs w:val="24"/>
        </w:rPr>
        <w:t>投标保证金</w:t>
      </w:r>
      <w:bookmarkEnd w:id="29"/>
    </w:p>
    <w:p w14:paraId="0A81E72F" w14:textId="77777777" w:rsidR="001D411C" w:rsidRPr="00111968" w:rsidRDefault="000D6981">
      <w:pPr>
        <w:spacing w:line="360" w:lineRule="auto"/>
        <w:ind w:leftChars="-22" w:left="1" w:hanging="47"/>
        <w:rPr>
          <w:rFonts w:ascii="宋体" w:hAnsi="宋体"/>
          <w:sz w:val="24"/>
        </w:rPr>
      </w:pPr>
      <w:r w:rsidRPr="00111968">
        <w:rPr>
          <w:rFonts w:ascii="宋体" w:hAnsi="宋体"/>
          <w:sz w:val="24"/>
        </w:rPr>
        <w:t xml:space="preserve">12.1 </w:t>
      </w:r>
      <w:r w:rsidRPr="00111968">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48EAB7D" w14:textId="77777777" w:rsidR="001D411C" w:rsidRPr="00111968" w:rsidRDefault="000D6981">
      <w:pPr>
        <w:spacing w:line="360" w:lineRule="auto"/>
        <w:rPr>
          <w:rFonts w:ascii="宋体" w:hAnsi="宋体"/>
          <w:sz w:val="24"/>
        </w:rPr>
      </w:pPr>
      <w:r w:rsidRPr="00111968">
        <w:rPr>
          <w:rFonts w:ascii="宋体" w:hAnsi="宋体"/>
          <w:sz w:val="24"/>
        </w:rPr>
        <w:t xml:space="preserve">12.2 </w:t>
      </w:r>
      <w:r w:rsidRPr="00111968">
        <w:rPr>
          <w:rFonts w:ascii="宋体" w:hAnsi="宋体" w:hint="eastAsia"/>
          <w:sz w:val="24"/>
        </w:rPr>
        <w:t>投标保证金是为了保护采购人和采购代理机构免遭因投标人的行为蒙受损失而要求的。</w:t>
      </w:r>
    </w:p>
    <w:p w14:paraId="6055B88C" w14:textId="77777777" w:rsidR="001D411C" w:rsidRPr="00111968" w:rsidRDefault="000D6981">
      <w:pPr>
        <w:spacing w:line="360" w:lineRule="auto"/>
        <w:rPr>
          <w:rFonts w:ascii="宋体" w:hAnsi="宋体"/>
          <w:b/>
          <w:sz w:val="24"/>
        </w:rPr>
      </w:pPr>
      <w:r w:rsidRPr="00111968">
        <w:rPr>
          <w:rFonts w:ascii="宋体" w:hAnsi="宋体" w:hint="eastAsia"/>
          <w:b/>
          <w:sz w:val="24"/>
        </w:rPr>
        <w:t>下列任何情况发生，投标保证金将不予返还：</w:t>
      </w:r>
    </w:p>
    <w:p w14:paraId="5395B983"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1）在开标之日后到投标有效期满前，投标人因自身原因撤回投标的；</w:t>
      </w:r>
    </w:p>
    <w:p w14:paraId="31FAAA96"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2）投标人以他人名义投标、相互串通投标或者以其他方式弄虚作假的，投标人提交的投标文件中提交虚假资料或失实资料的；</w:t>
      </w:r>
    </w:p>
    <w:p w14:paraId="786F07B8"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3）</w:t>
      </w:r>
      <w:r w:rsidRPr="00111968">
        <w:rPr>
          <w:rFonts w:hAnsi="宋体" w:hint="eastAsia"/>
          <w:sz w:val="24"/>
          <w:szCs w:val="24"/>
        </w:rPr>
        <w:t>除因不可抗力或招标文件认可的情形以外，中标人放弃中标或者</w:t>
      </w:r>
      <w:r w:rsidRPr="00111968">
        <w:rPr>
          <w:rFonts w:hAnsi="宋体"/>
          <w:sz w:val="24"/>
          <w:szCs w:val="24"/>
        </w:rPr>
        <w:t>不按本须知第27条的规定与采购人签订合同的；</w:t>
      </w:r>
    </w:p>
    <w:p w14:paraId="568805C5"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（4</w:t>
      </w:r>
      <w:r w:rsidRPr="00111968">
        <w:rPr>
          <w:rFonts w:hAnsi="宋体"/>
          <w:sz w:val="24"/>
          <w:szCs w:val="24"/>
        </w:rPr>
        <w:t>）中标人未按第28条的规定缴纳中标服务费的</w:t>
      </w:r>
      <w:r w:rsidRPr="00111968">
        <w:rPr>
          <w:rFonts w:hAnsi="宋体" w:hint="eastAsia"/>
          <w:sz w:val="24"/>
          <w:szCs w:val="24"/>
        </w:rPr>
        <w:t>；</w:t>
      </w:r>
    </w:p>
    <w:p w14:paraId="3B522E02"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5</w:t>
      </w:r>
      <w:r w:rsidRPr="00111968">
        <w:rPr>
          <w:rFonts w:hAnsi="宋体" w:hint="eastAsia"/>
          <w:sz w:val="24"/>
          <w:szCs w:val="24"/>
        </w:rPr>
        <w:t>）招标文件规定的其他情形。</w:t>
      </w:r>
    </w:p>
    <w:p w14:paraId="5ABBDB97" w14:textId="77777777" w:rsidR="001D411C" w:rsidRPr="00111968" w:rsidRDefault="000D6981">
      <w:pPr>
        <w:spacing w:line="360" w:lineRule="auto"/>
        <w:rPr>
          <w:rFonts w:ascii="宋体" w:hAnsi="宋体"/>
          <w:sz w:val="24"/>
        </w:rPr>
      </w:pPr>
      <w:r w:rsidRPr="00111968">
        <w:rPr>
          <w:rFonts w:ascii="宋体" w:hAnsi="宋体"/>
          <w:sz w:val="24"/>
        </w:rPr>
        <w:t xml:space="preserve">12.3 </w:t>
      </w:r>
      <w:r w:rsidRPr="00111968">
        <w:rPr>
          <w:rFonts w:ascii="宋体" w:hAnsi="宋体" w:hint="eastAsia"/>
          <w:sz w:val="24"/>
        </w:rPr>
        <w:t>投标保证金必须采用下列形式之一：</w:t>
      </w:r>
    </w:p>
    <w:p w14:paraId="73E41A07" w14:textId="77777777" w:rsidR="001D411C" w:rsidRPr="00111968" w:rsidRDefault="000D6981">
      <w:pPr>
        <w:spacing w:line="360" w:lineRule="auto"/>
        <w:rPr>
          <w:rFonts w:ascii="宋体" w:hAnsi="宋体"/>
          <w:sz w:val="24"/>
        </w:rPr>
      </w:pPr>
      <w:r w:rsidRPr="00111968">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w:t>
      </w:r>
      <w:r w:rsidRPr="00111968">
        <w:rPr>
          <w:rFonts w:ascii="宋体" w:hAnsi="宋体" w:hint="eastAsia"/>
          <w:sz w:val="24"/>
        </w:rPr>
        <w:lastRenderedPageBreak/>
        <w:t>机构的银行确认，将被视为投标人未提供保证金）、银行汇票、支票或者金融机构、担保机构出具的保函等非现金形式。</w:t>
      </w:r>
    </w:p>
    <w:p w14:paraId="10C76725" w14:textId="77777777" w:rsidR="001D411C" w:rsidRPr="00111968" w:rsidRDefault="000D6981">
      <w:pPr>
        <w:spacing w:line="360" w:lineRule="auto"/>
        <w:ind w:hanging="49"/>
        <w:rPr>
          <w:rFonts w:ascii="宋体" w:hAnsi="宋体"/>
          <w:sz w:val="24"/>
        </w:rPr>
      </w:pPr>
      <w:r w:rsidRPr="00111968">
        <w:rPr>
          <w:rFonts w:ascii="宋体" w:hAnsi="宋体"/>
          <w:sz w:val="24"/>
        </w:rPr>
        <w:t xml:space="preserve">12.4 </w:t>
      </w:r>
      <w:r w:rsidRPr="00111968">
        <w:rPr>
          <w:rFonts w:ascii="宋体" w:hAnsi="宋体" w:hint="eastAsia"/>
          <w:sz w:val="24"/>
        </w:rPr>
        <w:t>凡没有根据本须知</w:t>
      </w:r>
      <w:r w:rsidRPr="00111968">
        <w:rPr>
          <w:rFonts w:ascii="宋体" w:hAnsi="宋体"/>
          <w:sz w:val="24"/>
        </w:rPr>
        <w:t>12.1和第12.3条的规定随附投标保证金的投标，</w:t>
      </w:r>
      <w:r w:rsidRPr="00111968">
        <w:rPr>
          <w:rFonts w:ascii="宋体" w:hAnsi="宋体" w:hint="eastAsia"/>
          <w:sz w:val="24"/>
        </w:rPr>
        <w:t>将被视为无效投标</w:t>
      </w:r>
      <w:r w:rsidRPr="00111968">
        <w:rPr>
          <w:rFonts w:ascii="宋体" w:hAnsi="宋体"/>
          <w:sz w:val="24"/>
        </w:rPr>
        <w:t>。</w:t>
      </w:r>
      <w:r w:rsidRPr="0011196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11968">
        <w:rPr>
          <w:rFonts w:ascii="宋体" w:hAnsi="宋体" w:hint="eastAsia"/>
          <w:sz w:val="24"/>
          <w:u w:val="single"/>
        </w:rPr>
        <w:t>无效投标</w:t>
      </w:r>
      <w:r w:rsidRPr="00111968">
        <w:rPr>
          <w:rFonts w:ascii="宋体" w:hAnsi="宋体" w:hint="eastAsia"/>
          <w:sz w:val="24"/>
        </w:rPr>
        <w:t>。</w:t>
      </w:r>
    </w:p>
    <w:p w14:paraId="4CCCBFCC" w14:textId="77777777" w:rsidR="001D411C" w:rsidRPr="00111968" w:rsidRDefault="000D6981">
      <w:pPr>
        <w:spacing w:line="360" w:lineRule="auto"/>
        <w:rPr>
          <w:rFonts w:ascii="宋体" w:hAnsi="宋体"/>
          <w:sz w:val="24"/>
        </w:rPr>
      </w:pPr>
      <w:r w:rsidRPr="00111968">
        <w:rPr>
          <w:rFonts w:ascii="宋体" w:hAnsi="宋体"/>
          <w:sz w:val="24"/>
        </w:rPr>
        <w:t xml:space="preserve">12.5 </w:t>
      </w:r>
      <w:r w:rsidRPr="00111968">
        <w:rPr>
          <w:rFonts w:ascii="宋体" w:hAnsi="宋体" w:hint="eastAsia"/>
          <w:sz w:val="24"/>
        </w:rPr>
        <w:t>中标人的投标保证金，在与买方签订合同后五个工作日内无息退还。</w:t>
      </w:r>
      <w:r w:rsidRPr="00111968">
        <w:rPr>
          <w:rFonts w:ascii="宋体" w:hAnsi="宋体"/>
          <w:sz w:val="24"/>
        </w:rPr>
        <w:t>未中标的投标人的投标保证金将于中标通知书发出后五个工作日内</w:t>
      </w:r>
      <w:r w:rsidRPr="00111968">
        <w:rPr>
          <w:rFonts w:ascii="宋体" w:hAnsi="宋体" w:hint="eastAsia"/>
          <w:sz w:val="24"/>
        </w:rPr>
        <w:t>无息</w:t>
      </w:r>
      <w:r w:rsidRPr="00111968">
        <w:rPr>
          <w:rFonts w:ascii="宋体" w:hAnsi="宋体"/>
          <w:sz w:val="24"/>
        </w:rPr>
        <w:t>退还。</w:t>
      </w:r>
    </w:p>
    <w:p w14:paraId="65E6C847" w14:textId="77777777" w:rsidR="001D411C" w:rsidRPr="00111968" w:rsidRDefault="000D6981">
      <w:pPr>
        <w:pStyle w:val="3"/>
        <w:rPr>
          <w:rFonts w:ascii="宋体" w:eastAsia="宋体" w:hAnsi="宋体"/>
          <w:szCs w:val="24"/>
        </w:rPr>
      </w:pPr>
      <w:bookmarkStart w:id="30" w:name="_Toc37667739"/>
      <w:r w:rsidRPr="00111968">
        <w:rPr>
          <w:rFonts w:ascii="宋体" w:eastAsia="宋体" w:hAnsi="宋体"/>
          <w:szCs w:val="24"/>
        </w:rPr>
        <w:t xml:space="preserve">13. </w:t>
      </w:r>
      <w:r w:rsidRPr="00111968">
        <w:rPr>
          <w:rFonts w:ascii="宋体" w:eastAsia="宋体" w:hAnsi="宋体" w:hint="eastAsia"/>
          <w:szCs w:val="24"/>
        </w:rPr>
        <w:t>投标有效期</w:t>
      </w:r>
      <w:bookmarkEnd w:id="30"/>
    </w:p>
    <w:p w14:paraId="619E3D75" w14:textId="77777777" w:rsidR="001D411C" w:rsidRPr="00111968" w:rsidRDefault="000D6981">
      <w:pPr>
        <w:spacing w:line="360" w:lineRule="auto"/>
        <w:rPr>
          <w:rFonts w:ascii="宋体" w:hAnsi="宋体"/>
          <w:sz w:val="24"/>
        </w:rPr>
      </w:pPr>
      <w:r w:rsidRPr="00111968">
        <w:rPr>
          <w:rFonts w:ascii="宋体" w:hAnsi="宋体"/>
          <w:sz w:val="24"/>
        </w:rPr>
        <w:t xml:space="preserve">13.1 </w:t>
      </w:r>
      <w:r w:rsidRPr="00111968">
        <w:rPr>
          <w:rFonts w:ascii="宋体" w:hAnsi="宋体" w:hint="eastAsia"/>
          <w:sz w:val="24"/>
        </w:rPr>
        <w:t>投标应在规定的提交投标文件的截止之日后的</w:t>
      </w:r>
      <w:r w:rsidRPr="00111968">
        <w:rPr>
          <w:rFonts w:ascii="宋体" w:hAnsi="宋体"/>
          <w:sz w:val="24"/>
          <w:u w:val="single"/>
        </w:rPr>
        <w:t xml:space="preserve"> 90</w:t>
      </w:r>
      <w:r w:rsidRPr="00111968">
        <w:rPr>
          <w:rFonts w:ascii="宋体" w:hAnsi="宋体" w:hint="eastAsia"/>
          <w:sz w:val="24"/>
        </w:rPr>
        <w:t>天内保持有效，投标有效期不满足要求的投标，将按无效投标处理。</w:t>
      </w:r>
    </w:p>
    <w:p w14:paraId="0EA8A067" w14:textId="77777777" w:rsidR="001D411C" w:rsidRPr="00111968" w:rsidRDefault="000D6981">
      <w:pPr>
        <w:spacing w:line="360" w:lineRule="auto"/>
        <w:rPr>
          <w:rFonts w:ascii="宋体" w:hAnsi="宋体"/>
          <w:sz w:val="24"/>
        </w:rPr>
      </w:pPr>
      <w:r w:rsidRPr="00111968">
        <w:rPr>
          <w:rFonts w:ascii="宋体" w:hAnsi="宋体"/>
          <w:sz w:val="24"/>
        </w:rPr>
        <w:t xml:space="preserve">13.2 </w:t>
      </w:r>
      <w:r w:rsidRPr="00111968">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61E3C4C" w14:textId="77777777" w:rsidR="001D411C" w:rsidRPr="00111968" w:rsidRDefault="000D6981">
      <w:pPr>
        <w:pStyle w:val="3"/>
        <w:rPr>
          <w:rFonts w:ascii="宋体" w:eastAsia="宋体" w:hAnsi="宋体"/>
          <w:szCs w:val="24"/>
        </w:rPr>
      </w:pPr>
      <w:bookmarkStart w:id="31" w:name="_Toc37667740"/>
      <w:r w:rsidRPr="00111968">
        <w:rPr>
          <w:rFonts w:ascii="宋体" w:eastAsia="宋体" w:hAnsi="宋体"/>
          <w:szCs w:val="24"/>
        </w:rPr>
        <w:t xml:space="preserve">14. </w:t>
      </w:r>
      <w:r w:rsidRPr="00111968">
        <w:rPr>
          <w:rFonts w:ascii="宋体" w:eastAsia="宋体" w:hAnsi="宋体" w:hint="eastAsia"/>
          <w:szCs w:val="24"/>
        </w:rPr>
        <w:t>投标文件的签署与规定</w:t>
      </w:r>
      <w:bookmarkEnd w:id="31"/>
    </w:p>
    <w:p w14:paraId="00FC2840" w14:textId="77777777" w:rsidR="001D411C" w:rsidRPr="00111968" w:rsidRDefault="000D6981">
      <w:pPr>
        <w:spacing w:line="360" w:lineRule="auto"/>
        <w:rPr>
          <w:rFonts w:ascii="宋体" w:hAnsi="宋体"/>
          <w:sz w:val="24"/>
        </w:rPr>
      </w:pPr>
      <w:r w:rsidRPr="00111968">
        <w:rPr>
          <w:rFonts w:ascii="宋体" w:hAnsi="宋体"/>
          <w:sz w:val="24"/>
        </w:rPr>
        <w:t>14.1投标人应按招标文件投标须知资料表的规定准备投标文件正本和副本，每份投标文件须清楚地标明“正本”或“副本”。若正本和副本不符，以正本为准。</w:t>
      </w:r>
      <w:r w:rsidRPr="00111968">
        <w:rPr>
          <w:rFonts w:ascii="宋体" w:hAnsi="宋体" w:hint="eastAsia"/>
          <w:sz w:val="24"/>
        </w:rPr>
        <w:t>副本可采用正本的复印件。另外投标人还需提供电子版投标文件1份，若电子版投标文件和书面投标文件不符，以书面投标文件为准。</w:t>
      </w:r>
    </w:p>
    <w:p w14:paraId="64A0BD72" w14:textId="77777777" w:rsidR="001D411C" w:rsidRPr="00111968" w:rsidRDefault="000D6981">
      <w:pPr>
        <w:spacing w:line="360" w:lineRule="auto"/>
        <w:rPr>
          <w:rFonts w:ascii="宋体" w:hAnsi="宋体"/>
          <w:sz w:val="24"/>
        </w:rPr>
      </w:pPr>
      <w:r w:rsidRPr="00111968">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5909FFA" w14:textId="77777777" w:rsidR="001D411C" w:rsidRDefault="000D6981">
      <w:pPr>
        <w:spacing w:line="360" w:lineRule="auto"/>
        <w:rPr>
          <w:rFonts w:ascii="宋体" w:hAnsi="宋体"/>
          <w:sz w:val="24"/>
        </w:rPr>
      </w:pPr>
      <w:r w:rsidRPr="00111968">
        <w:rPr>
          <w:rFonts w:ascii="宋体" w:hAnsi="宋体"/>
          <w:sz w:val="24"/>
        </w:rPr>
        <w:t xml:space="preserve">14.3 </w:t>
      </w:r>
      <w:r w:rsidRPr="00111968">
        <w:rPr>
          <w:rFonts w:ascii="宋体" w:hAnsi="宋体" w:hint="eastAsia"/>
          <w:sz w:val="24"/>
        </w:rPr>
        <w:t>任何对投标文件行间插字、涂改和增删，必须由投标文件签字人签字或盖章后才有效。</w:t>
      </w:r>
    </w:p>
    <w:p w14:paraId="25459DBE" w14:textId="77777777" w:rsidR="00ED749B" w:rsidRPr="00ED749B" w:rsidRDefault="00ED749B">
      <w:pPr>
        <w:spacing w:line="360" w:lineRule="auto"/>
        <w:rPr>
          <w:rFonts w:ascii="宋体" w:hAnsi="宋体"/>
          <w:sz w:val="24"/>
        </w:rPr>
      </w:pPr>
    </w:p>
    <w:p w14:paraId="1855E56E" w14:textId="77777777" w:rsidR="001D411C" w:rsidRPr="00111968" w:rsidRDefault="000D6981">
      <w:pPr>
        <w:spacing w:line="360" w:lineRule="auto"/>
        <w:rPr>
          <w:rFonts w:ascii="宋体" w:hAnsi="宋体"/>
          <w:sz w:val="24"/>
        </w:rPr>
      </w:pPr>
      <w:r w:rsidRPr="00111968">
        <w:rPr>
          <w:rFonts w:ascii="宋体" w:hAnsi="宋体"/>
          <w:sz w:val="24"/>
        </w:rPr>
        <w:t xml:space="preserve">14.4 </w:t>
      </w:r>
      <w:r w:rsidRPr="00111968">
        <w:rPr>
          <w:rFonts w:ascii="宋体" w:hAnsi="宋体" w:hint="eastAsia"/>
          <w:sz w:val="24"/>
        </w:rPr>
        <w:t>投标文件因字迹潦草或表达不清所引起的后果由投标人负责。</w:t>
      </w:r>
    </w:p>
    <w:p w14:paraId="324F7BDD" w14:textId="77777777" w:rsidR="001D411C" w:rsidRPr="00111968" w:rsidRDefault="000D6981">
      <w:pPr>
        <w:spacing w:line="360" w:lineRule="auto"/>
        <w:ind w:left="900" w:hangingChars="375" w:hanging="900"/>
        <w:rPr>
          <w:rFonts w:ascii="宋体" w:hAnsi="宋体"/>
          <w:sz w:val="24"/>
        </w:rPr>
      </w:pPr>
      <w:r w:rsidRPr="00111968">
        <w:rPr>
          <w:rFonts w:ascii="宋体" w:hAnsi="宋体"/>
          <w:sz w:val="24"/>
        </w:rPr>
        <w:t xml:space="preserve">14.5 </w:t>
      </w:r>
      <w:r w:rsidRPr="00111968">
        <w:rPr>
          <w:rFonts w:ascii="宋体" w:hAnsi="宋体" w:hint="eastAsia"/>
          <w:sz w:val="24"/>
        </w:rPr>
        <w:t>投标文件无法人签字，或无被授权代表签字，其投标为无效标。</w:t>
      </w:r>
    </w:p>
    <w:p w14:paraId="2E4F8B07" w14:textId="77777777" w:rsidR="001D411C" w:rsidRPr="00111968" w:rsidRDefault="000D6981">
      <w:pPr>
        <w:spacing w:line="360" w:lineRule="auto"/>
        <w:ind w:left="900" w:hangingChars="375" w:hanging="900"/>
        <w:rPr>
          <w:rFonts w:ascii="宋体" w:hAnsi="宋体"/>
          <w:sz w:val="24"/>
        </w:rPr>
      </w:pPr>
      <w:r w:rsidRPr="00111968">
        <w:rPr>
          <w:rFonts w:ascii="宋体" w:hAnsi="宋体" w:hint="eastAsia"/>
          <w:sz w:val="24"/>
        </w:rPr>
        <w:t>1</w:t>
      </w:r>
      <w:r w:rsidRPr="00111968">
        <w:rPr>
          <w:rFonts w:ascii="宋体" w:hAnsi="宋体"/>
          <w:sz w:val="24"/>
        </w:rPr>
        <w:t xml:space="preserve">4.6 </w:t>
      </w:r>
      <w:r w:rsidRPr="00111968">
        <w:rPr>
          <w:rFonts w:ascii="宋体" w:hAnsi="宋体" w:hint="eastAsia"/>
          <w:sz w:val="24"/>
        </w:rPr>
        <w:t>投标人为自然人的，只须按要求签字，投标文件所有加盖公章的要求均不适用。</w:t>
      </w:r>
    </w:p>
    <w:p w14:paraId="3C9558CB" w14:textId="77777777" w:rsidR="001D411C" w:rsidRPr="00111968" w:rsidRDefault="000D6981">
      <w:pPr>
        <w:pStyle w:val="3"/>
        <w:rPr>
          <w:rFonts w:ascii="宋体" w:eastAsia="宋体" w:hAnsi="宋体"/>
          <w:szCs w:val="24"/>
        </w:rPr>
      </w:pPr>
      <w:bookmarkStart w:id="32" w:name="_Toc37667741"/>
      <w:r w:rsidRPr="00111968">
        <w:rPr>
          <w:rFonts w:ascii="宋体" w:eastAsia="宋体" w:hAnsi="宋体" w:hint="eastAsia"/>
          <w:szCs w:val="24"/>
        </w:rPr>
        <w:lastRenderedPageBreak/>
        <w:t>四投标文件的递交</w:t>
      </w:r>
      <w:bookmarkEnd w:id="32"/>
    </w:p>
    <w:p w14:paraId="487C4800" w14:textId="77777777" w:rsidR="001D411C" w:rsidRPr="00111968" w:rsidRDefault="000D6981">
      <w:pPr>
        <w:pStyle w:val="3"/>
        <w:rPr>
          <w:rFonts w:ascii="宋体" w:eastAsia="宋体" w:hAnsi="宋体"/>
          <w:szCs w:val="24"/>
        </w:rPr>
      </w:pPr>
      <w:bookmarkStart w:id="33" w:name="_Toc37667742"/>
      <w:r w:rsidRPr="00111968">
        <w:rPr>
          <w:rFonts w:ascii="宋体" w:eastAsia="宋体" w:hAnsi="宋体"/>
          <w:szCs w:val="24"/>
        </w:rPr>
        <w:t xml:space="preserve">15. </w:t>
      </w:r>
      <w:r w:rsidRPr="00111968">
        <w:rPr>
          <w:rFonts w:ascii="宋体" w:eastAsia="宋体" w:hAnsi="宋体" w:hint="eastAsia"/>
          <w:szCs w:val="24"/>
        </w:rPr>
        <w:t>投标文件的装订、密封及递交</w:t>
      </w:r>
      <w:bookmarkEnd w:id="33"/>
    </w:p>
    <w:p w14:paraId="62E30330" w14:textId="77777777" w:rsidR="001D411C" w:rsidRPr="00111968" w:rsidRDefault="000D6981">
      <w:pPr>
        <w:tabs>
          <w:tab w:val="left" w:pos="900"/>
        </w:tabs>
        <w:spacing w:line="360" w:lineRule="auto"/>
        <w:ind w:firstLineChars="6" w:firstLine="14"/>
        <w:rPr>
          <w:rFonts w:ascii="宋体" w:hAnsi="宋体"/>
          <w:b/>
          <w:sz w:val="24"/>
        </w:rPr>
      </w:pPr>
      <w:r w:rsidRPr="00111968">
        <w:rPr>
          <w:rFonts w:ascii="宋体" w:hAnsi="宋体"/>
          <w:b/>
          <w:sz w:val="24"/>
        </w:rPr>
        <w:t xml:space="preserve">15.1 </w:t>
      </w:r>
      <w:r w:rsidRPr="00111968">
        <w:rPr>
          <w:rFonts w:ascii="宋体" w:hAnsi="宋体" w:hint="eastAsia"/>
          <w:b/>
          <w:sz w:val="24"/>
        </w:rPr>
        <w:t>投标文件的装订要求，正文部分一律采用</w:t>
      </w:r>
      <w:r w:rsidRPr="00111968">
        <w:rPr>
          <w:rFonts w:ascii="宋体" w:hAnsi="宋体"/>
          <w:b/>
          <w:sz w:val="24"/>
        </w:rPr>
        <w:t>A4纸（图纸、彩页等除外），左侧装订。</w:t>
      </w:r>
      <w:r w:rsidRPr="00111968">
        <w:rPr>
          <w:rFonts w:ascii="宋体" w:hAnsi="宋体" w:hint="eastAsia"/>
          <w:b/>
          <w:sz w:val="24"/>
        </w:rPr>
        <w:t>投标文件应装订牢固、目录清楚、页码准确，</w:t>
      </w:r>
      <w:r w:rsidRPr="00111968">
        <w:rPr>
          <w:rFonts w:ascii="宋体" w:hAnsi="宋体"/>
          <w:b/>
          <w:sz w:val="24"/>
        </w:rPr>
        <w:t>不得采用活页式装订。</w:t>
      </w:r>
      <w:r w:rsidRPr="00111968">
        <w:rPr>
          <w:rFonts w:ascii="宋体" w:hAnsi="宋体" w:hint="eastAsia"/>
          <w:b/>
          <w:sz w:val="24"/>
        </w:rPr>
        <w:t>采购人、采购代理机构</w:t>
      </w:r>
      <w:r w:rsidRPr="00111968">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9FE2473" w14:textId="77777777" w:rsidR="001D411C" w:rsidRPr="00111968" w:rsidRDefault="000D6981">
      <w:pPr>
        <w:tabs>
          <w:tab w:val="left" w:pos="0"/>
        </w:tabs>
        <w:spacing w:line="360" w:lineRule="auto"/>
        <w:rPr>
          <w:rFonts w:ascii="宋体" w:hAnsi="宋体"/>
          <w:b/>
          <w:sz w:val="24"/>
        </w:rPr>
      </w:pPr>
      <w:r w:rsidRPr="00111968">
        <w:rPr>
          <w:rFonts w:ascii="宋体" w:hAnsi="宋体"/>
          <w:b/>
          <w:sz w:val="24"/>
        </w:rPr>
        <w:t xml:space="preserve">15.2 </w:t>
      </w:r>
      <w:r w:rsidRPr="00111968">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5C92BB6" w14:textId="77777777" w:rsidR="001D411C" w:rsidRPr="00111968" w:rsidRDefault="000D6981">
      <w:pPr>
        <w:spacing w:line="360" w:lineRule="auto"/>
        <w:rPr>
          <w:rFonts w:ascii="宋体" w:hAnsi="宋体"/>
          <w:b/>
          <w:sz w:val="24"/>
        </w:rPr>
      </w:pPr>
      <w:r w:rsidRPr="00111968">
        <w:rPr>
          <w:rFonts w:ascii="宋体" w:hAnsi="宋体"/>
          <w:b/>
          <w:sz w:val="24"/>
        </w:rPr>
        <w:t>15.3所有信封上均应：</w:t>
      </w:r>
    </w:p>
    <w:p w14:paraId="719EE072" w14:textId="77777777" w:rsidR="001D411C" w:rsidRPr="00111968" w:rsidRDefault="000D6981">
      <w:pPr>
        <w:pStyle w:val="af0"/>
        <w:tabs>
          <w:tab w:val="left" w:pos="630"/>
          <w:tab w:val="left" w:pos="1365"/>
        </w:tabs>
        <w:spacing w:line="360" w:lineRule="auto"/>
        <w:ind w:firstLineChars="196" w:firstLine="472"/>
        <w:rPr>
          <w:rFonts w:hAnsi="宋体"/>
          <w:b/>
          <w:sz w:val="24"/>
          <w:szCs w:val="24"/>
        </w:rPr>
      </w:pPr>
      <w:r w:rsidRPr="00111968">
        <w:rPr>
          <w:rFonts w:hAnsi="宋体"/>
          <w:b/>
          <w:sz w:val="24"/>
          <w:szCs w:val="24"/>
        </w:rPr>
        <w:t>1）清楚标明递交至招标公告或投标邀请书中指明的地址。</w:t>
      </w:r>
    </w:p>
    <w:p w14:paraId="771574DD" w14:textId="77777777" w:rsidR="001D411C" w:rsidRPr="00111968" w:rsidRDefault="000D6981">
      <w:pPr>
        <w:pStyle w:val="af0"/>
        <w:tabs>
          <w:tab w:val="left" w:pos="1365"/>
        </w:tabs>
        <w:spacing w:line="360" w:lineRule="auto"/>
        <w:ind w:firstLineChars="196" w:firstLine="472"/>
        <w:rPr>
          <w:rFonts w:hAnsi="宋体"/>
          <w:b/>
          <w:sz w:val="24"/>
          <w:szCs w:val="24"/>
        </w:rPr>
      </w:pPr>
      <w:r w:rsidRPr="00111968">
        <w:rPr>
          <w:rFonts w:hAnsi="宋体"/>
          <w:b/>
          <w:sz w:val="24"/>
          <w:szCs w:val="24"/>
        </w:rPr>
        <w:t>2）注明招标的项目名称、项目编号和“在</w:t>
      </w:r>
      <w:r w:rsidRPr="00111968">
        <w:rPr>
          <w:rFonts w:hAnsi="宋体" w:hint="eastAsia"/>
          <w:i/>
          <w:sz w:val="24"/>
          <w:szCs w:val="24"/>
          <w:u w:val="single"/>
        </w:rPr>
        <w:t>（开标时间）</w:t>
      </w:r>
      <w:r w:rsidRPr="00111968">
        <w:rPr>
          <w:rFonts w:hAnsi="宋体" w:hint="eastAsia"/>
          <w:b/>
          <w:sz w:val="24"/>
          <w:szCs w:val="24"/>
        </w:rPr>
        <w:t>之前不得启封”的字样。</w:t>
      </w:r>
    </w:p>
    <w:p w14:paraId="0D314171" w14:textId="77777777" w:rsidR="001D411C" w:rsidRPr="00111968" w:rsidRDefault="000D6981">
      <w:pPr>
        <w:pStyle w:val="af0"/>
        <w:tabs>
          <w:tab w:val="left" w:pos="1365"/>
        </w:tabs>
        <w:spacing w:line="360" w:lineRule="auto"/>
        <w:ind w:firstLineChars="196" w:firstLine="472"/>
        <w:rPr>
          <w:rFonts w:hAnsi="宋体"/>
          <w:b/>
          <w:sz w:val="24"/>
          <w:szCs w:val="24"/>
        </w:rPr>
      </w:pPr>
      <w:r w:rsidRPr="00111968">
        <w:rPr>
          <w:rFonts w:hAnsi="宋体"/>
          <w:b/>
          <w:sz w:val="24"/>
          <w:szCs w:val="24"/>
        </w:rPr>
        <w:t>3）投标人提供投标文件的密封粘贴处应加盖公章或被授权代表签字，以便确认密封情况，不符合要求的投标</w:t>
      </w:r>
      <w:r w:rsidRPr="00111968">
        <w:rPr>
          <w:rFonts w:hAnsi="宋体" w:hint="eastAsia"/>
          <w:b/>
          <w:sz w:val="24"/>
          <w:szCs w:val="24"/>
        </w:rPr>
        <w:t>文件</w:t>
      </w:r>
      <w:r w:rsidRPr="00111968">
        <w:rPr>
          <w:rFonts w:hAnsi="宋体"/>
          <w:b/>
          <w:sz w:val="24"/>
          <w:szCs w:val="24"/>
        </w:rPr>
        <w:t>将被拒绝。</w:t>
      </w:r>
    </w:p>
    <w:p w14:paraId="35A848F8" w14:textId="77777777" w:rsidR="001D411C" w:rsidRPr="00111968" w:rsidRDefault="000D6981">
      <w:pPr>
        <w:pStyle w:val="ac"/>
        <w:tabs>
          <w:tab w:val="clear" w:pos="567"/>
        </w:tabs>
        <w:spacing w:before="0" w:line="360" w:lineRule="auto"/>
        <w:rPr>
          <w:rFonts w:ascii="宋体" w:hAnsi="宋体"/>
        </w:rPr>
      </w:pPr>
      <w:r w:rsidRPr="00111968">
        <w:rPr>
          <w:rFonts w:ascii="宋体" w:hAnsi="宋体"/>
        </w:rPr>
        <w:t xml:space="preserve">15.4 </w:t>
      </w:r>
      <w:r w:rsidRPr="00111968">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4041F6C" w14:textId="77777777" w:rsidR="001D411C" w:rsidRPr="00111968" w:rsidRDefault="000D6981">
      <w:pPr>
        <w:pStyle w:val="3"/>
        <w:rPr>
          <w:rFonts w:ascii="宋体" w:eastAsia="宋体" w:hAnsi="宋体"/>
          <w:szCs w:val="24"/>
        </w:rPr>
      </w:pPr>
      <w:bookmarkStart w:id="34" w:name="_Toc37667743"/>
      <w:r w:rsidRPr="00111968">
        <w:rPr>
          <w:rFonts w:ascii="宋体" w:eastAsia="宋体" w:hAnsi="宋体"/>
          <w:szCs w:val="24"/>
        </w:rPr>
        <w:t xml:space="preserve">16. </w:t>
      </w:r>
      <w:r w:rsidRPr="00111968">
        <w:rPr>
          <w:rFonts w:ascii="宋体" w:eastAsia="宋体" w:hAnsi="宋体" w:hint="eastAsia"/>
          <w:szCs w:val="24"/>
        </w:rPr>
        <w:t>投标截止期</w:t>
      </w:r>
      <w:bookmarkEnd w:id="34"/>
    </w:p>
    <w:p w14:paraId="7D363717" w14:textId="77777777" w:rsidR="001D411C" w:rsidRPr="00111968" w:rsidRDefault="000D6981">
      <w:pPr>
        <w:spacing w:line="360" w:lineRule="auto"/>
        <w:rPr>
          <w:rFonts w:ascii="宋体" w:hAnsi="宋体"/>
          <w:sz w:val="24"/>
        </w:rPr>
      </w:pPr>
      <w:r w:rsidRPr="00111968">
        <w:rPr>
          <w:rFonts w:ascii="宋体" w:hAnsi="宋体"/>
          <w:sz w:val="24"/>
        </w:rPr>
        <w:t>16.1投标人应在规定的截止时间前，将投标文</w:t>
      </w:r>
      <w:r w:rsidRPr="00111968">
        <w:rPr>
          <w:rFonts w:ascii="宋体" w:hAnsi="宋体" w:hint="eastAsia"/>
          <w:sz w:val="24"/>
        </w:rPr>
        <w:t>件密封送达至</w:t>
      </w:r>
      <w:r w:rsidRPr="00111968">
        <w:rPr>
          <w:rFonts w:ascii="宋体" w:hAnsi="宋体"/>
          <w:sz w:val="24"/>
        </w:rPr>
        <w:t>规定的地址。</w:t>
      </w:r>
      <w:r w:rsidRPr="00111968">
        <w:rPr>
          <w:rFonts w:ascii="宋体" w:hAnsi="宋体" w:hint="eastAsia"/>
          <w:sz w:val="24"/>
        </w:rPr>
        <w:t>逾期送达或者未按照招标文件要求密封的投标文件，采购人、采购代理机构应当拒收。</w:t>
      </w:r>
    </w:p>
    <w:p w14:paraId="23EC6ACA" w14:textId="77777777" w:rsidR="001D411C" w:rsidRPr="00111968" w:rsidRDefault="000D6981">
      <w:pPr>
        <w:spacing w:line="360" w:lineRule="auto"/>
        <w:rPr>
          <w:rFonts w:ascii="宋体" w:hAnsi="宋体"/>
          <w:sz w:val="24"/>
        </w:rPr>
      </w:pPr>
      <w:r w:rsidRPr="00111968">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FC97D8E" w14:textId="77777777" w:rsidR="001D411C" w:rsidRPr="00111968" w:rsidRDefault="000D6981">
      <w:pPr>
        <w:spacing w:line="360" w:lineRule="auto"/>
        <w:rPr>
          <w:rFonts w:ascii="宋体" w:hAnsi="宋体"/>
          <w:sz w:val="24"/>
        </w:rPr>
      </w:pPr>
      <w:r w:rsidRPr="00111968">
        <w:rPr>
          <w:rFonts w:ascii="宋体" w:hAnsi="宋体"/>
          <w:sz w:val="24"/>
        </w:rPr>
        <w:t>16.3采购代理机构将拒绝并原封退回在本须知规定的投标截止期后收到的任何投标文件。</w:t>
      </w:r>
    </w:p>
    <w:p w14:paraId="2FE296F0" w14:textId="77777777" w:rsidR="001D411C" w:rsidRPr="00111968" w:rsidRDefault="000D6981">
      <w:pPr>
        <w:pStyle w:val="3"/>
        <w:rPr>
          <w:rFonts w:ascii="宋体" w:eastAsia="宋体" w:hAnsi="宋体"/>
          <w:szCs w:val="24"/>
        </w:rPr>
      </w:pPr>
      <w:bookmarkStart w:id="35" w:name="_Toc37667744"/>
      <w:r w:rsidRPr="00111968">
        <w:rPr>
          <w:rFonts w:ascii="宋体" w:eastAsia="宋体" w:hAnsi="宋体"/>
          <w:szCs w:val="24"/>
        </w:rPr>
        <w:lastRenderedPageBreak/>
        <w:t xml:space="preserve">17. </w:t>
      </w:r>
      <w:r w:rsidRPr="00111968">
        <w:rPr>
          <w:rFonts w:ascii="宋体" w:eastAsia="宋体" w:hAnsi="宋体" w:hint="eastAsia"/>
          <w:szCs w:val="24"/>
        </w:rPr>
        <w:t>投标文件的修改与撤回</w:t>
      </w:r>
      <w:bookmarkEnd w:id="35"/>
    </w:p>
    <w:p w14:paraId="22C553AD" w14:textId="77777777" w:rsidR="001D411C" w:rsidRPr="00111968" w:rsidRDefault="000D6981">
      <w:pPr>
        <w:spacing w:line="360" w:lineRule="auto"/>
        <w:rPr>
          <w:rFonts w:ascii="宋体" w:hAnsi="宋体"/>
          <w:sz w:val="24"/>
        </w:rPr>
      </w:pPr>
      <w:r w:rsidRPr="00111968">
        <w:rPr>
          <w:rFonts w:ascii="宋体" w:hAnsi="宋体"/>
          <w:sz w:val="24"/>
        </w:rPr>
        <w:t>17.1</w:t>
      </w:r>
      <w:r w:rsidRPr="0011196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727C933"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7.2</w:t>
      </w:r>
      <w:r w:rsidRPr="00111968">
        <w:rPr>
          <w:rFonts w:ascii="宋体" w:hAnsi="宋体" w:hint="eastAsia"/>
          <w:sz w:val="24"/>
        </w:rPr>
        <w:t>投标人对投标文件的补充或修改通知</w:t>
      </w:r>
      <w:r w:rsidRPr="00111968">
        <w:rPr>
          <w:rFonts w:ascii="宋体" w:hAnsi="宋体"/>
          <w:sz w:val="24"/>
        </w:rPr>
        <w:t>应按本须知规定</w:t>
      </w:r>
      <w:r w:rsidRPr="00111968">
        <w:rPr>
          <w:rFonts w:ascii="宋体" w:hAnsi="宋体" w:hint="eastAsia"/>
          <w:sz w:val="24"/>
        </w:rPr>
        <w:t>进行签署、盖章、密封和标记（注明项目名称、招标编号、“补充或修改通知”等）</w:t>
      </w:r>
      <w:r w:rsidRPr="00111968">
        <w:rPr>
          <w:rFonts w:ascii="宋体" w:hAnsi="宋体"/>
          <w:sz w:val="24"/>
        </w:rPr>
        <w:t>和递交</w:t>
      </w:r>
      <w:r w:rsidRPr="00111968">
        <w:rPr>
          <w:rFonts w:ascii="宋体" w:hAnsi="宋体" w:hint="eastAsia"/>
          <w:sz w:val="24"/>
        </w:rPr>
        <w:t>。</w:t>
      </w:r>
    </w:p>
    <w:p w14:paraId="1C5E6998" w14:textId="77777777" w:rsidR="001D411C" w:rsidRPr="00111968" w:rsidRDefault="000D6981">
      <w:pPr>
        <w:spacing w:line="360" w:lineRule="auto"/>
        <w:ind w:leftChars="-23" w:left="1" w:hanging="49"/>
        <w:rPr>
          <w:rFonts w:ascii="宋体" w:hAnsi="宋体"/>
          <w:sz w:val="24"/>
        </w:rPr>
      </w:pPr>
      <w:r w:rsidRPr="00111968">
        <w:rPr>
          <w:rFonts w:ascii="宋体" w:hAnsi="宋体"/>
          <w:sz w:val="24"/>
        </w:rPr>
        <w:t>17.3在投标截止期之后，投标人不得对其投标</w:t>
      </w:r>
      <w:r w:rsidRPr="00111968">
        <w:rPr>
          <w:rFonts w:ascii="宋体" w:hAnsi="宋体" w:hint="eastAsia"/>
          <w:sz w:val="24"/>
        </w:rPr>
        <w:t>文件</w:t>
      </w:r>
      <w:r w:rsidRPr="00111968">
        <w:rPr>
          <w:rFonts w:ascii="宋体" w:hAnsi="宋体"/>
          <w:sz w:val="24"/>
        </w:rPr>
        <w:t>做任何</w:t>
      </w:r>
      <w:r w:rsidRPr="00111968">
        <w:rPr>
          <w:rFonts w:ascii="宋体" w:hAnsi="宋体" w:hint="eastAsia"/>
          <w:sz w:val="24"/>
        </w:rPr>
        <w:t>补充、</w:t>
      </w:r>
      <w:r w:rsidRPr="00111968">
        <w:rPr>
          <w:rFonts w:ascii="宋体" w:hAnsi="宋体"/>
          <w:sz w:val="24"/>
        </w:rPr>
        <w:t>修改</w:t>
      </w:r>
      <w:r w:rsidRPr="00111968">
        <w:rPr>
          <w:rFonts w:ascii="宋体" w:hAnsi="宋体" w:hint="eastAsia"/>
          <w:sz w:val="24"/>
        </w:rPr>
        <w:t>（评标委员会要求的澄清除外）</w:t>
      </w:r>
      <w:r w:rsidRPr="00111968">
        <w:rPr>
          <w:rFonts w:ascii="宋体" w:hAnsi="宋体"/>
          <w:sz w:val="24"/>
        </w:rPr>
        <w:t>。</w:t>
      </w:r>
    </w:p>
    <w:p w14:paraId="6D05AB4E" w14:textId="77777777" w:rsidR="001D411C" w:rsidRPr="00111968" w:rsidRDefault="000D6981">
      <w:pPr>
        <w:spacing w:line="360" w:lineRule="auto"/>
        <w:rPr>
          <w:rFonts w:ascii="宋体" w:hAnsi="宋体"/>
          <w:b/>
          <w:sz w:val="24"/>
        </w:rPr>
      </w:pPr>
      <w:r w:rsidRPr="00111968">
        <w:rPr>
          <w:rFonts w:ascii="宋体" w:hAnsi="宋体"/>
          <w:b/>
          <w:sz w:val="24"/>
        </w:rPr>
        <w:t>17.4在投标截止期之后，投标人不得</w:t>
      </w:r>
      <w:r w:rsidRPr="00111968">
        <w:rPr>
          <w:rFonts w:ascii="宋体" w:hAnsi="宋体" w:hint="eastAsia"/>
          <w:b/>
          <w:sz w:val="24"/>
        </w:rPr>
        <w:t>撤销</w:t>
      </w:r>
      <w:r w:rsidRPr="00111968">
        <w:rPr>
          <w:rFonts w:ascii="宋体" w:hAnsi="宋体"/>
          <w:b/>
          <w:sz w:val="24"/>
        </w:rPr>
        <w:t>其投标</w:t>
      </w:r>
      <w:r w:rsidRPr="00111968">
        <w:rPr>
          <w:rFonts w:ascii="宋体" w:hAnsi="宋体" w:hint="eastAsia"/>
          <w:b/>
          <w:sz w:val="24"/>
        </w:rPr>
        <w:t>文件</w:t>
      </w:r>
      <w:r w:rsidRPr="00111968">
        <w:rPr>
          <w:rFonts w:ascii="宋体" w:hAnsi="宋体"/>
          <w:b/>
          <w:sz w:val="24"/>
        </w:rPr>
        <w:t>（包括全部投标资料），否则其投标保证金将不予退回。</w:t>
      </w:r>
    </w:p>
    <w:p w14:paraId="0D89CD4B"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 xml:space="preserve">7.5 </w:t>
      </w:r>
      <w:r w:rsidRPr="00111968">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A9576C2" w14:textId="77777777" w:rsidR="001D411C" w:rsidRPr="00111968" w:rsidRDefault="000D6981">
      <w:pPr>
        <w:pStyle w:val="3"/>
        <w:rPr>
          <w:rFonts w:ascii="宋体" w:eastAsia="宋体" w:hAnsi="宋体"/>
          <w:szCs w:val="24"/>
        </w:rPr>
      </w:pPr>
      <w:bookmarkStart w:id="36" w:name="_Toc37667745"/>
      <w:r w:rsidRPr="00111968">
        <w:rPr>
          <w:rFonts w:ascii="宋体" w:eastAsia="宋体" w:hAnsi="宋体" w:hint="eastAsia"/>
          <w:szCs w:val="24"/>
        </w:rPr>
        <w:t>五 开标及评标</w:t>
      </w:r>
      <w:bookmarkEnd w:id="36"/>
    </w:p>
    <w:p w14:paraId="52F9D960" w14:textId="77777777" w:rsidR="001D411C" w:rsidRPr="00111968" w:rsidRDefault="000D6981">
      <w:pPr>
        <w:pStyle w:val="3"/>
        <w:rPr>
          <w:rFonts w:ascii="宋体" w:eastAsia="宋体" w:hAnsi="宋体"/>
          <w:szCs w:val="24"/>
        </w:rPr>
      </w:pPr>
      <w:bookmarkStart w:id="37" w:name="_Toc37667746"/>
      <w:r w:rsidRPr="00111968">
        <w:rPr>
          <w:rFonts w:ascii="宋体" w:eastAsia="宋体" w:hAnsi="宋体"/>
          <w:szCs w:val="24"/>
        </w:rPr>
        <w:t xml:space="preserve">18. </w:t>
      </w:r>
      <w:r w:rsidRPr="00111968">
        <w:rPr>
          <w:rFonts w:ascii="宋体" w:eastAsia="宋体" w:hAnsi="宋体" w:hint="eastAsia"/>
          <w:szCs w:val="24"/>
        </w:rPr>
        <w:t>开标</w:t>
      </w:r>
      <w:bookmarkEnd w:id="37"/>
    </w:p>
    <w:p w14:paraId="56151D1A" w14:textId="77777777" w:rsidR="001D411C" w:rsidRPr="00111968" w:rsidRDefault="000D6981">
      <w:pPr>
        <w:spacing w:line="360" w:lineRule="auto"/>
        <w:rPr>
          <w:rFonts w:ascii="宋体" w:hAnsi="宋体"/>
          <w:sz w:val="24"/>
        </w:rPr>
      </w:pPr>
      <w:r w:rsidRPr="00111968">
        <w:rPr>
          <w:rFonts w:ascii="宋体" w:hAnsi="宋体"/>
          <w:sz w:val="24"/>
        </w:rPr>
        <w:t xml:space="preserve">18.1 </w:t>
      </w:r>
      <w:r w:rsidRPr="00111968">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30A5780" w14:textId="77777777" w:rsidR="001D411C" w:rsidRPr="00111968" w:rsidRDefault="000D6981">
      <w:pPr>
        <w:spacing w:line="360" w:lineRule="auto"/>
        <w:rPr>
          <w:rFonts w:ascii="宋体" w:hAnsi="宋体"/>
          <w:sz w:val="24"/>
        </w:rPr>
      </w:pPr>
      <w:r w:rsidRPr="00111968">
        <w:rPr>
          <w:rFonts w:ascii="宋体" w:hAnsi="宋体"/>
          <w:sz w:val="24"/>
        </w:rPr>
        <w:t xml:space="preserve">18.2 </w:t>
      </w:r>
      <w:r w:rsidRPr="00111968">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ECB6FF0" w14:textId="77777777" w:rsidR="001D411C" w:rsidRPr="00111968" w:rsidRDefault="000D6981">
      <w:pPr>
        <w:spacing w:line="360" w:lineRule="auto"/>
        <w:rPr>
          <w:rFonts w:ascii="宋体" w:hAnsi="宋体"/>
          <w:sz w:val="24"/>
        </w:rPr>
      </w:pPr>
      <w:r w:rsidRPr="00111968">
        <w:rPr>
          <w:rFonts w:ascii="宋体" w:hAnsi="宋体"/>
          <w:sz w:val="24"/>
        </w:rPr>
        <w:t xml:space="preserve">18.3 </w:t>
      </w:r>
      <w:r w:rsidRPr="00111968">
        <w:rPr>
          <w:rFonts w:ascii="宋体" w:hAnsi="宋体" w:hint="eastAsia"/>
          <w:sz w:val="24"/>
        </w:rPr>
        <w:t>采购代理机构将对唱标内容做开标记录，由</w:t>
      </w:r>
      <w:r w:rsidRPr="00111968">
        <w:rPr>
          <w:rFonts w:ascii="宋体" w:hAnsi="宋体"/>
          <w:sz w:val="24"/>
        </w:rPr>
        <w:t>投标人代表</w:t>
      </w:r>
      <w:r w:rsidRPr="00111968">
        <w:rPr>
          <w:rFonts w:ascii="宋体" w:hAnsi="宋体" w:hint="eastAsia"/>
          <w:sz w:val="24"/>
        </w:rPr>
        <w:t>和相关工作人员</w:t>
      </w:r>
      <w:r w:rsidRPr="00111968">
        <w:rPr>
          <w:rFonts w:ascii="宋体" w:hAnsi="宋体"/>
          <w:sz w:val="24"/>
        </w:rPr>
        <w:t>签字确认。</w:t>
      </w:r>
    </w:p>
    <w:p w14:paraId="1D922B00"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 xml:space="preserve">8.4 </w:t>
      </w:r>
      <w:r w:rsidRPr="00111968">
        <w:rPr>
          <w:rFonts w:ascii="宋体" w:hAnsi="宋体" w:hint="eastAsia"/>
          <w:sz w:val="24"/>
        </w:rPr>
        <w:t>投标人不足3家的，不得开标。</w:t>
      </w:r>
    </w:p>
    <w:p w14:paraId="0B885D32"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8.5</w:t>
      </w:r>
      <w:r w:rsidRPr="0011196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96BF181" w14:textId="77777777" w:rsidR="001D411C" w:rsidRPr="00111968" w:rsidRDefault="000D6981">
      <w:pPr>
        <w:spacing w:line="360" w:lineRule="auto"/>
        <w:rPr>
          <w:rFonts w:ascii="宋体" w:hAnsi="宋体"/>
          <w:b/>
          <w:sz w:val="24"/>
        </w:rPr>
      </w:pPr>
      <w:r w:rsidRPr="00111968">
        <w:rPr>
          <w:rFonts w:ascii="宋体" w:hAnsi="宋体" w:hint="eastAsia"/>
          <w:b/>
          <w:sz w:val="24"/>
        </w:rPr>
        <w:lastRenderedPageBreak/>
        <w:t>1</w:t>
      </w:r>
      <w:r w:rsidRPr="00111968">
        <w:rPr>
          <w:rFonts w:ascii="宋体" w:hAnsi="宋体"/>
          <w:b/>
          <w:sz w:val="24"/>
        </w:rPr>
        <w:t>8.6</w:t>
      </w:r>
      <w:r w:rsidRPr="0011196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0D1C8708" w14:textId="77777777" w:rsidR="001D411C" w:rsidRPr="00111968" w:rsidRDefault="000D6981">
      <w:pPr>
        <w:pStyle w:val="3"/>
        <w:rPr>
          <w:rFonts w:ascii="宋体" w:eastAsia="宋体" w:hAnsi="宋体"/>
          <w:szCs w:val="24"/>
        </w:rPr>
      </w:pPr>
      <w:bookmarkStart w:id="38" w:name="_Toc37667747"/>
      <w:r w:rsidRPr="00111968">
        <w:rPr>
          <w:rFonts w:ascii="宋体" w:eastAsia="宋体" w:hAnsi="宋体"/>
          <w:szCs w:val="24"/>
        </w:rPr>
        <w:t xml:space="preserve">19. </w:t>
      </w:r>
      <w:r w:rsidRPr="00111968">
        <w:rPr>
          <w:rFonts w:ascii="宋体" w:eastAsia="宋体" w:hAnsi="宋体" w:hint="eastAsia"/>
          <w:szCs w:val="24"/>
        </w:rPr>
        <w:t>评标委员会和评标方法</w:t>
      </w:r>
      <w:bookmarkEnd w:id="38"/>
    </w:p>
    <w:p w14:paraId="1A74F4FB" w14:textId="77777777" w:rsidR="001D411C" w:rsidRPr="00111968" w:rsidRDefault="000D6981">
      <w:pPr>
        <w:pStyle w:val="a0"/>
        <w:spacing w:line="360" w:lineRule="auto"/>
        <w:ind w:firstLine="0"/>
        <w:rPr>
          <w:rFonts w:hAnsi="宋体"/>
          <w:szCs w:val="24"/>
        </w:rPr>
      </w:pPr>
      <w:r w:rsidRPr="00111968">
        <w:rPr>
          <w:rFonts w:hAnsi="宋体"/>
          <w:szCs w:val="24"/>
        </w:rPr>
        <w:t xml:space="preserve">19.1 </w:t>
      </w:r>
      <w:r w:rsidRPr="00111968">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3E70812" w14:textId="77777777" w:rsidR="001D411C" w:rsidRPr="00111968" w:rsidRDefault="000D6981">
      <w:pPr>
        <w:pStyle w:val="3"/>
        <w:rPr>
          <w:rFonts w:ascii="宋体" w:eastAsia="宋体" w:hAnsi="宋体"/>
          <w:szCs w:val="24"/>
        </w:rPr>
      </w:pPr>
      <w:bookmarkStart w:id="39" w:name="_Toc37667748"/>
      <w:r w:rsidRPr="00111968">
        <w:rPr>
          <w:rFonts w:ascii="宋体" w:eastAsia="宋体" w:hAnsi="宋体"/>
          <w:szCs w:val="24"/>
        </w:rPr>
        <w:t xml:space="preserve">20. </w:t>
      </w:r>
      <w:r w:rsidRPr="00111968">
        <w:rPr>
          <w:rFonts w:ascii="宋体" w:eastAsia="宋体" w:hAnsi="宋体" w:hint="eastAsia"/>
          <w:szCs w:val="24"/>
        </w:rPr>
        <w:t>投标文件的初审</w:t>
      </w:r>
      <w:bookmarkEnd w:id="39"/>
    </w:p>
    <w:p w14:paraId="212D4793" w14:textId="77777777" w:rsidR="001D411C" w:rsidRPr="00111968" w:rsidRDefault="000D6981">
      <w:pPr>
        <w:spacing w:line="360" w:lineRule="auto"/>
        <w:rPr>
          <w:rFonts w:ascii="宋体" w:hAnsi="宋体"/>
          <w:sz w:val="24"/>
        </w:rPr>
      </w:pPr>
      <w:r w:rsidRPr="00111968">
        <w:rPr>
          <w:rFonts w:ascii="宋体" w:hAnsi="宋体"/>
          <w:sz w:val="24"/>
        </w:rPr>
        <w:t>20.1符合性审查。评标委员会将审查投标文件有效性、完整性和对招标文件的响应程度，以确定是否对招标文件的实质性要求做出响应。</w:t>
      </w:r>
    </w:p>
    <w:p w14:paraId="611F8C3F" w14:textId="77777777" w:rsidR="001D411C" w:rsidRPr="00111968" w:rsidRDefault="000D6981">
      <w:pPr>
        <w:spacing w:line="360" w:lineRule="auto"/>
        <w:rPr>
          <w:rFonts w:ascii="宋体" w:hAnsi="宋体"/>
          <w:sz w:val="24"/>
        </w:rPr>
      </w:pPr>
      <w:r w:rsidRPr="00111968">
        <w:rPr>
          <w:rFonts w:ascii="宋体" w:hAnsi="宋体"/>
          <w:sz w:val="24"/>
        </w:rPr>
        <w:t xml:space="preserve">20.2 </w:t>
      </w:r>
      <w:r w:rsidRPr="00111968">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12542F6C" w14:textId="77777777" w:rsidR="001D411C" w:rsidRPr="00111968" w:rsidRDefault="000D6981">
      <w:pPr>
        <w:spacing w:line="360" w:lineRule="auto"/>
        <w:rPr>
          <w:rFonts w:ascii="宋体" w:hAnsi="宋体"/>
          <w:sz w:val="24"/>
        </w:rPr>
      </w:pPr>
      <w:r w:rsidRPr="00111968">
        <w:rPr>
          <w:rFonts w:ascii="宋体" w:hAnsi="宋体"/>
          <w:sz w:val="24"/>
        </w:rPr>
        <w:t>20.3</w:t>
      </w:r>
      <w:r w:rsidRPr="00111968">
        <w:rPr>
          <w:rFonts w:ascii="宋体" w:hAnsi="宋体" w:hint="eastAsia"/>
          <w:sz w:val="24"/>
        </w:rPr>
        <w:t>投标文件报价出现前后不一致的，</w:t>
      </w:r>
      <w:r w:rsidRPr="00111968">
        <w:rPr>
          <w:rFonts w:ascii="宋体" w:hAnsi="宋体"/>
          <w:sz w:val="24"/>
        </w:rPr>
        <w:t>将按以下方法更正：</w:t>
      </w:r>
    </w:p>
    <w:p w14:paraId="42ABF03E"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1）投标文件中开标一览表（报价表）内容与投标文件中相应内容不一致的，以开标一览表（报价表）为准；</w:t>
      </w:r>
    </w:p>
    <w:p w14:paraId="592C423B"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2）大写金额和小写金额不一致的，以大写金额为准；</w:t>
      </w:r>
    </w:p>
    <w:p w14:paraId="11F5A4C2"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3）单价金额小数点或者百分比有明显错位的，以开标一览表的总价为准，并修改单价；</w:t>
      </w:r>
    </w:p>
    <w:p w14:paraId="17BE595B"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4）总价金额与按单价汇总金额不一致的，以单价金额计算结果为准。</w:t>
      </w:r>
    </w:p>
    <w:p w14:paraId="7C76B858" w14:textId="77777777" w:rsidR="001D411C" w:rsidRPr="00111968" w:rsidRDefault="000D6981">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同时出现两种以上不一致的，按照上述规定的顺序进行修正。修正后的报价按照本须知第</w:t>
      </w:r>
      <w:r w:rsidRPr="00111968">
        <w:rPr>
          <w:rFonts w:ascii="宋体" w:hAnsi="宋体" w:cs="Arial"/>
          <w:sz w:val="24"/>
        </w:rPr>
        <w:t>21</w:t>
      </w:r>
      <w:r w:rsidRPr="00111968">
        <w:rPr>
          <w:rFonts w:ascii="宋体" w:hAnsi="宋体" w:cs="Arial" w:hint="eastAsia"/>
          <w:sz w:val="24"/>
        </w:rPr>
        <w:t>.1.1条的规定经投标人确认后产生约束力，投标人不确认的，其投标无效。</w:t>
      </w:r>
    </w:p>
    <w:p w14:paraId="718B0253" w14:textId="77777777" w:rsidR="001D411C" w:rsidRPr="00111968" w:rsidRDefault="000D6981">
      <w:pPr>
        <w:spacing w:line="360" w:lineRule="auto"/>
        <w:rPr>
          <w:rFonts w:ascii="宋体" w:hAnsi="宋体"/>
          <w:sz w:val="24"/>
        </w:rPr>
      </w:pPr>
      <w:r w:rsidRPr="00111968">
        <w:rPr>
          <w:rFonts w:ascii="宋体" w:hAnsi="宋体"/>
          <w:sz w:val="24"/>
        </w:rPr>
        <w:t>20.5对于投标文件中不构成实质性偏差的不正规、不一致或不规则，评标委员会可以接受，但这种接受不能损坏或影响任何投标人的相对排序。</w:t>
      </w:r>
    </w:p>
    <w:p w14:paraId="7CE51BD1"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20.6 </w:t>
      </w:r>
      <w:r w:rsidRPr="00111968">
        <w:rPr>
          <w:rFonts w:ascii="宋体" w:hAnsi="宋体" w:hint="eastAsia"/>
          <w:b/>
          <w:sz w:val="24"/>
        </w:rPr>
        <w:t>在招标采购中，出现下列情形之一的，应予废标：</w:t>
      </w:r>
    </w:p>
    <w:p w14:paraId="7C690FE4"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1）符合专业条件的投标人或者对招标文件实质响应的投标人不足三家的；</w:t>
      </w:r>
    </w:p>
    <w:p w14:paraId="65939E7A" w14:textId="77777777" w:rsidR="001D411C" w:rsidRPr="00111968" w:rsidRDefault="000D6981">
      <w:pPr>
        <w:spacing w:line="360" w:lineRule="auto"/>
        <w:ind w:left="898" w:hanging="898"/>
        <w:rPr>
          <w:rFonts w:ascii="宋体" w:hAnsi="宋体"/>
          <w:b/>
          <w:sz w:val="24"/>
        </w:rPr>
      </w:pPr>
      <w:r w:rsidRPr="00111968">
        <w:rPr>
          <w:rFonts w:ascii="宋体" w:hAnsi="宋体"/>
          <w:b/>
          <w:sz w:val="24"/>
        </w:rPr>
        <w:lastRenderedPageBreak/>
        <w:t xml:space="preserve">    2）出现影响采购公正的违法、违规行为的；</w:t>
      </w:r>
    </w:p>
    <w:p w14:paraId="6B33A9E0"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3）投标人的报价均超过了采购预算，采购人不能支付的；</w:t>
      </w:r>
    </w:p>
    <w:p w14:paraId="3808E45F"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4）因重大变故，采购任务取消的。</w:t>
      </w:r>
    </w:p>
    <w:p w14:paraId="482DDCDD" w14:textId="77777777" w:rsidR="001D411C" w:rsidRPr="00111968" w:rsidRDefault="000D6981">
      <w:pPr>
        <w:spacing w:line="360" w:lineRule="auto"/>
        <w:rPr>
          <w:rFonts w:ascii="宋体" w:hAnsi="宋体"/>
          <w:b/>
          <w:sz w:val="24"/>
        </w:rPr>
      </w:pPr>
      <w:r w:rsidRPr="00111968">
        <w:rPr>
          <w:rFonts w:ascii="宋体" w:hAnsi="宋体"/>
          <w:b/>
          <w:sz w:val="24"/>
        </w:rPr>
        <w:t xml:space="preserve">20.7 </w:t>
      </w:r>
      <w:r w:rsidRPr="00111968">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27EE7A6"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1）应交未交或未按规定递交投标保证金的；</w:t>
      </w:r>
    </w:p>
    <w:p w14:paraId="79898B37"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2）未按照招标文件规定要求</w:t>
      </w:r>
      <w:r w:rsidRPr="00111968">
        <w:rPr>
          <w:rFonts w:ascii="宋体" w:hAnsi="宋体" w:hint="eastAsia"/>
          <w:b/>
          <w:sz w:val="24"/>
        </w:rPr>
        <w:t>装订、</w:t>
      </w:r>
      <w:r w:rsidRPr="00111968">
        <w:rPr>
          <w:rFonts w:ascii="宋体" w:hAnsi="宋体"/>
          <w:b/>
          <w:sz w:val="24"/>
        </w:rPr>
        <w:t>签署、盖章的；</w:t>
      </w:r>
    </w:p>
    <w:p w14:paraId="2CAEBADD"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3）不具备招标文件中规定资格要求的；</w:t>
      </w:r>
    </w:p>
    <w:p w14:paraId="464369C1"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4）</w:t>
      </w:r>
      <w:r w:rsidRPr="00111968">
        <w:rPr>
          <w:rFonts w:ascii="宋体" w:hAnsi="宋体" w:hint="eastAsia"/>
          <w:b/>
          <w:sz w:val="24"/>
        </w:rPr>
        <w:t>报价超过招标文件中规定的预算金额或者最高限价的；</w:t>
      </w:r>
    </w:p>
    <w:p w14:paraId="233CF72B" w14:textId="77777777" w:rsidR="001D411C" w:rsidRPr="00111968" w:rsidRDefault="000D6981">
      <w:pPr>
        <w:spacing w:line="360" w:lineRule="auto"/>
        <w:ind w:leftChars="100" w:left="210" w:firstLineChars="89" w:firstLine="214"/>
        <w:rPr>
          <w:rFonts w:ascii="宋体" w:hAnsi="宋体"/>
          <w:b/>
          <w:sz w:val="24"/>
        </w:rPr>
      </w:pPr>
      <w:r w:rsidRPr="00111968">
        <w:rPr>
          <w:rFonts w:ascii="宋体" w:hAnsi="宋体" w:hint="eastAsia"/>
          <w:b/>
          <w:sz w:val="24"/>
        </w:rPr>
        <w:t>5）投标文件含有采购人不能接受的附加条件的;</w:t>
      </w:r>
    </w:p>
    <w:p w14:paraId="74E2EF3B" w14:textId="77777777"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6）投标人未遵循公平竞争的原则、串通投标、妨碍其他投标人的竞争行为、损害采购人或者其他投标人的合法权益的；</w:t>
      </w:r>
    </w:p>
    <w:p w14:paraId="410096A1" w14:textId="77777777"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7）投标文件报价出现前后不一致，在合理时间内，投标人不确认按规定修正后投标报价的；</w:t>
      </w:r>
    </w:p>
    <w:p w14:paraId="4E9F836B" w14:textId="77777777"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8）不符合法律、法规和招标文件中规定的其他实质性要求的：</w:t>
      </w:r>
    </w:p>
    <w:p w14:paraId="58816D0C"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①“技术参数要求”中星号“*”指标的；</w:t>
      </w:r>
    </w:p>
    <w:p w14:paraId="784142A4"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 xml:space="preserve">② 投标有效期不足的； </w:t>
      </w:r>
    </w:p>
    <w:p w14:paraId="7AA6933F"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③ 投标文件中提供虚假或失实资料的；</w:t>
      </w:r>
    </w:p>
    <w:p w14:paraId="636BD9E3"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④ 在招标文件规定的不允许采购进口产品前提下，投标人所投产品中含有进口产品的；</w:t>
      </w:r>
    </w:p>
    <w:p w14:paraId="3B92B900"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⑤为本次招标标的进行设计、编制规范和其他文件的咨询公司；</w:t>
      </w:r>
    </w:p>
    <w:p w14:paraId="06CFFF2F"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47D5ACE" w14:textId="77777777" w:rsidR="001D411C" w:rsidRPr="00111968" w:rsidRDefault="000D6981">
      <w:pPr>
        <w:spacing w:line="360" w:lineRule="auto"/>
        <w:ind w:firstLineChars="300" w:firstLine="723"/>
        <w:rPr>
          <w:rFonts w:ascii="宋体" w:hAnsi="宋体"/>
          <w:b/>
          <w:sz w:val="24"/>
        </w:rPr>
      </w:pPr>
      <w:r w:rsidRPr="00111968">
        <w:rPr>
          <w:rFonts w:ascii="宋体" w:hAnsi="宋体" w:hint="eastAsia"/>
          <w:b/>
          <w:sz w:val="24"/>
        </w:rPr>
        <w:t>⑦若投标人须知资料表中写明专门面向中小企业采购的，投标人所投产品为非中小企业产品（如适用）；</w:t>
      </w:r>
    </w:p>
    <w:p w14:paraId="08117B8A" w14:textId="77777777" w:rsidR="001D411C" w:rsidRPr="00111968" w:rsidRDefault="000D6981">
      <w:pPr>
        <w:spacing w:line="360" w:lineRule="auto"/>
        <w:ind w:firstLineChars="300" w:firstLine="723"/>
        <w:rPr>
          <w:rFonts w:ascii="宋体" w:hAnsi="宋体"/>
          <w:b/>
          <w:sz w:val="24"/>
        </w:rPr>
      </w:pPr>
      <w:r w:rsidRPr="00111968">
        <w:rPr>
          <w:rFonts w:ascii="宋体" w:hAnsi="宋体" w:hint="eastAsia"/>
          <w:b/>
          <w:sz w:val="24"/>
        </w:rPr>
        <w:t>⑧投标人串通投标的。</w:t>
      </w:r>
    </w:p>
    <w:p w14:paraId="21BD036C" w14:textId="77777777" w:rsidR="001D411C" w:rsidRPr="00111968" w:rsidRDefault="000D6981">
      <w:pPr>
        <w:spacing w:line="360" w:lineRule="auto"/>
        <w:rPr>
          <w:rFonts w:ascii="宋体" w:hAnsi="宋体"/>
          <w:b/>
          <w:sz w:val="24"/>
        </w:rPr>
      </w:pPr>
      <w:r w:rsidRPr="00111968">
        <w:rPr>
          <w:rFonts w:ascii="宋体" w:hAnsi="宋体" w:hint="eastAsia"/>
          <w:b/>
          <w:sz w:val="24"/>
        </w:rPr>
        <w:t>2</w:t>
      </w:r>
      <w:r w:rsidRPr="00111968">
        <w:rPr>
          <w:rFonts w:ascii="宋体" w:hAnsi="宋体"/>
          <w:b/>
          <w:sz w:val="24"/>
        </w:rPr>
        <w:t xml:space="preserve">0.8 </w:t>
      </w:r>
      <w:r w:rsidRPr="00111968">
        <w:rPr>
          <w:rFonts w:ascii="宋体" w:hAnsi="宋体" w:hint="eastAsia"/>
          <w:b/>
          <w:sz w:val="24"/>
        </w:rPr>
        <w:t>有下列情形之一的，属于投标人串通投标：</w:t>
      </w:r>
    </w:p>
    <w:p w14:paraId="6B39191A"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1）不同投标人的投标文件由同一单位或者个人编制；</w:t>
      </w:r>
    </w:p>
    <w:p w14:paraId="0884F69B" w14:textId="77777777" w:rsidR="001D411C" w:rsidRPr="00111968" w:rsidRDefault="000D6981">
      <w:pPr>
        <w:spacing w:line="360" w:lineRule="auto"/>
        <w:ind w:firstLineChars="200" w:firstLine="482"/>
        <w:rPr>
          <w:rFonts w:ascii="宋体" w:hAnsi="宋体"/>
          <w:b/>
          <w:sz w:val="24"/>
        </w:rPr>
      </w:pPr>
      <w:r w:rsidRPr="00111968">
        <w:rPr>
          <w:rFonts w:ascii="宋体" w:hAnsi="宋体"/>
          <w:b/>
          <w:sz w:val="24"/>
        </w:rPr>
        <w:t>2</w:t>
      </w:r>
      <w:r w:rsidRPr="00111968">
        <w:rPr>
          <w:rFonts w:ascii="宋体" w:hAnsi="宋体" w:hint="eastAsia"/>
          <w:b/>
          <w:sz w:val="24"/>
        </w:rPr>
        <w:t>）不同投标人委托同一单位或者个人办理投标事宜；</w:t>
      </w:r>
    </w:p>
    <w:p w14:paraId="6FF54B08"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lastRenderedPageBreak/>
        <w:t>3）不同投标人的投标文件载明的项目管理成员或者联系人员为同一人；</w:t>
      </w:r>
    </w:p>
    <w:p w14:paraId="304C70FC"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4）不同投标人的投标文件异常一致或者投标报价呈规律性差异；</w:t>
      </w:r>
    </w:p>
    <w:p w14:paraId="7F974FC8"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5）不同投标人的投标文件相互混装；</w:t>
      </w:r>
    </w:p>
    <w:p w14:paraId="6ADC9C7F"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6）不同投标人的投标保证金从同一单位或者个人的账户转出。</w:t>
      </w:r>
    </w:p>
    <w:p w14:paraId="2C6CA342" w14:textId="77777777" w:rsidR="001D411C" w:rsidRPr="00111968" w:rsidRDefault="000D6981">
      <w:pPr>
        <w:pStyle w:val="3"/>
        <w:rPr>
          <w:rFonts w:ascii="宋体" w:eastAsia="宋体" w:hAnsi="宋体"/>
          <w:szCs w:val="24"/>
        </w:rPr>
      </w:pPr>
      <w:bookmarkStart w:id="40" w:name="_Toc37667749"/>
      <w:r w:rsidRPr="00111968">
        <w:rPr>
          <w:rFonts w:ascii="宋体" w:eastAsia="宋体" w:hAnsi="宋体"/>
          <w:szCs w:val="24"/>
        </w:rPr>
        <w:t xml:space="preserve">21. </w:t>
      </w:r>
      <w:r w:rsidRPr="00111968">
        <w:rPr>
          <w:rFonts w:ascii="宋体" w:eastAsia="宋体" w:hAnsi="宋体" w:hint="eastAsia"/>
          <w:szCs w:val="24"/>
        </w:rPr>
        <w:t>投标文件的澄清</w:t>
      </w:r>
      <w:bookmarkEnd w:id="40"/>
    </w:p>
    <w:p w14:paraId="5EBFDCD6"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21.1 </w:t>
      </w:r>
      <w:r w:rsidRPr="00111968">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187F0FC"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21.2 </w:t>
      </w:r>
      <w:r w:rsidRPr="00111968">
        <w:rPr>
          <w:rFonts w:ascii="宋体" w:hAnsi="宋体" w:hint="eastAsia"/>
          <w:sz w:val="24"/>
        </w:rPr>
        <w:t>澄清文件将作为投标文件内容的一部分。</w:t>
      </w:r>
    </w:p>
    <w:p w14:paraId="5734B4F5" w14:textId="77777777" w:rsidR="001D411C" w:rsidRPr="00111968" w:rsidRDefault="000D6981">
      <w:pPr>
        <w:pStyle w:val="3"/>
        <w:rPr>
          <w:rFonts w:ascii="宋体" w:eastAsia="宋体" w:hAnsi="宋体"/>
          <w:szCs w:val="24"/>
        </w:rPr>
      </w:pPr>
      <w:bookmarkStart w:id="41" w:name="_Toc37667750"/>
      <w:r w:rsidRPr="00111968">
        <w:rPr>
          <w:rFonts w:ascii="宋体" w:eastAsia="宋体" w:hAnsi="宋体"/>
          <w:szCs w:val="24"/>
        </w:rPr>
        <w:t xml:space="preserve">22. </w:t>
      </w:r>
      <w:r w:rsidRPr="00111968">
        <w:rPr>
          <w:rFonts w:ascii="宋体" w:eastAsia="宋体" w:hAnsi="宋体" w:hint="eastAsia"/>
          <w:szCs w:val="24"/>
        </w:rPr>
        <w:t>评标</w:t>
      </w:r>
      <w:bookmarkEnd w:id="41"/>
    </w:p>
    <w:p w14:paraId="1C0F0ACD" w14:textId="77777777" w:rsidR="001D411C" w:rsidRPr="00111968" w:rsidRDefault="000D6981">
      <w:pPr>
        <w:spacing w:line="360" w:lineRule="auto"/>
        <w:rPr>
          <w:rFonts w:ascii="宋体" w:hAnsi="宋体"/>
          <w:sz w:val="24"/>
        </w:rPr>
      </w:pPr>
      <w:r w:rsidRPr="00111968">
        <w:rPr>
          <w:rFonts w:ascii="宋体" w:hAnsi="宋体"/>
          <w:sz w:val="24"/>
        </w:rPr>
        <w:t>22.1经初审合格的投标文件，评标委员会将根据招标文件确定的评标方法和标准，对其技术部分和商务部分作进一步的评审和比较。</w:t>
      </w:r>
    </w:p>
    <w:p w14:paraId="081E19B7" w14:textId="77777777" w:rsidR="001D411C" w:rsidRPr="00111968" w:rsidRDefault="000D6981">
      <w:pPr>
        <w:spacing w:line="360" w:lineRule="auto"/>
        <w:rPr>
          <w:rFonts w:ascii="宋体" w:hAnsi="宋体"/>
          <w:b/>
          <w:sz w:val="24"/>
        </w:rPr>
      </w:pPr>
      <w:r w:rsidRPr="00111968">
        <w:rPr>
          <w:rFonts w:ascii="宋体" w:hAnsi="宋体"/>
          <w:sz w:val="24"/>
        </w:rPr>
        <w:t xml:space="preserve">22.2 </w:t>
      </w:r>
      <w:r w:rsidRPr="00111968">
        <w:rPr>
          <w:rFonts w:ascii="宋体" w:hAnsi="宋体" w:hint="eastAsia"/>
          <w:sz w:val="24"/>
        </w:rPr>
        <w:t>评标严格按照招标文件的要求和条件进行，具体详见本招标文件第五章评标办法和评分标准。</w:t>
      </w:r>
    </w:p>
    <w:p w14:paraId="05CD40A6" w14:textId="77777777" w:rsidR="001D411C" w:rsidRPr="00111968" w:rsidRDefault="000D6981">
      <w:pPr>
        <w:pStyle w:val="af0"/>
        <w:tabs>
          <w:tab w:val="left" w:pos="900"/>
        </w:tabs>
        <w:spacing w:line="360" w:lineRule="auto"/>
        <w:rPr>
          <w:rFonts w:hAnsi="宋体"/>
          <w:sz w:val="24"/>
          <w:szCs w:val="24"/>
        </w:rPr>
      </w:pPr>
      <w:r w:rsidRPr="00111968">
        <w:rPr>
          <w:rFonts w:hAnsi="宋体"/>
          <w:sz w:val="24"/>
          <w:szCs w:val="24"/>
        </w:rPr>
        <w:t xml:space="preserve">22.3 </w:t>
      </w:r>
      <w:r w:rsidRPr="00111968">
        <w:rPr>
          <w:rFonts w:hAnsi="宋体" w:hint="eastAsia"/>
          <w:sz w:val="24"/>
          <w:szCs w:val="24"/>
        </w:rPr>
        <w:t>本项目采用综合评分法：</w:t>
      </w:r>
      <w:r w:rsidRPr="00111968">
        <w:rPr>
          <w:rFonts w:hAnsi="宋体"/>
          <w:sz w:val="24"/>
          <w:szCs w:val="24"/>
        </w:rPr>
        <w:t>综合评分法</w:t>
      </w:r>
      <w:r w:rsidRPr="00111968">
        <w:rPr>
          <w:rFonts w:hAnsi="宋体" w:hint="eastAsia"/>
          <w:sz w:val="24"/>
          <w:szCs w:val="24"/>
        </w:rPr>
        <w:t>，是指投标文件满足招标文件全部实质性要求，且按照评审因素的量化指标评审得分最高的投标人为中标候选人的评标方法</w:t>
      </w:r>
      <w:r w:rsidRPr="00111968">
        <w:rPr>
          <w:rFonts w:hAnsi="宋体"/>
          <w:sz w:val="24"/>
          <w:szCs w:val="24"/>
        </w:rPr>
        <w:t>。评标委员会每位成员分别对投标人按相应的加权分值进行评价、打分。</w:t>
      </w:r>
    </w:p>
    <w:p w14:paraId="2E35D881" w14:textId="77777777" w:rsidR="001D411C" w:rsidRPr="00111968" w:rsidRDefault="000D6981">
      <w:pPr>
        <w:pStyle w:val="af0"/>
        <w:tabs>
          <w:tab w:val="left" w:pos="900"/>
        </w:tabs>
        <w:spacing w:line="360" w:lineRule="auto"/>
        <w:rPr>
          <w:rFonts w:hAnsi="宋体"/>
          <w:sz w:val="24"/>
          <w:szCs w:val="24"/>
        </w:rPr>
      </w:pPr>
      <w:r w:rsidRPr="00111968">
        <w:rPr>
          <w:rFonts w:hAnsi="宋体"/>
          <w:sz w:val="24"/>
          <w:szCs w:val="24"/>
        </w:rPr>
        <w:t>22.4评标时，评标委员会各成员应当独立对每个有效投标人的投标文件进行评价、打分，然后汇总每个投标人每项评分因素的得分。</w:t>
      </w:r>
      <w:r w:rsidRPr="0011196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2BF892E" w14:textId="77777777" w:rsidR="001D411C" w:rsidRPr="00111968" w:rsidRDefault="000D6981">
      <w:pPr>
        <w:spacing w:line="360" w:lineRule="auto"/>
        <w:rPr>
          <w:rFonts w:ascii="宋体" w:hAnsi="宋体"/>
          <w:sz w:val="24"/>
        </w:rPr>
      </w:pPr>
      <w:r w:rsidRPr="00111968">
        <w:rPr>
          <w:rFonts w:ascii="宋体" w:hAnsi="宋体" w:hint="eastAsia"/>
          <w:sz w:val="24"/>
        </w:rPr>
        <w:t>2</w:t>
      </w:r>
      <w:r w:rsidRPr="00111968">
        <w:rPr>
          <w:rFonts w:ascii="宋体" w:hAnsi="宋体"/>
          <w:sz w:val="24"/>
        </w:rPr>
        <w:t>2.5</w:t>
      </w:r>
      <w:r w:rsidRPr="00111968">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8FE8C04" w14:textId="77777777" w:rsidR="001D411C" w:rsidRPr="00111968" w:rsidRDefault="000D6981">
      <w:pPr>
        <w:pStyle w:val="3"/>
        <w:rPr>
          <w:rFonts w:ascii="宋体" w:eastAsia="宋体" w:hAnsi="宋体"/>
          <w:szCs w:val="24"/>
        </w:rPr>
      </w:pPr>
      <w:bookmarkStart w:id="42" w:name="_Toc37667751"/>
      <w:r w:rsidRPr="00111968">
        <w:rPr>
          <w:rFonts w:ascii="宋体" w:eastAsia="宋体" w:hAnsi="宋体"/>
          <w:szCs w:val="24"/>
        </w:rPr>
        <w:lastRenderedPageBreak/>
        <w:t xml:space="preserve">23. </w:t>
      </w:r>
      <w:r w:rsidRPr="00111968">
        <w:rPr>
          <w:rFonts w:ascii="宋体" w:eastAsia="宋体" w:hAnsi="宋体" w:hint="eastAsia"/>
          <w:szCs w:val="24"/>
        </w:rPr>
        <w:t>评标过程及保密原则</w:t>
      </w:r>
      <w:bookmarkEnd w:id="42"/>
    </w:p>
    <w:p w14:paraId="084E5B49" w14:textId="77777777" w:rsidR="001D411C" w:rsidRPr="00111968" w:rsidRDefault="000D6981">
      <w:pPr>
        <w:spacing w:line="360" w:lineRule="auto"/>
        <w:rPr>
          <w:rFonts w:ascii="宋体" w:hAnsi="宋体"/>
          <w:sz w:val="24"/>
        </w:rPr>
      </w:pPr>
      <w:r w:rsidRPr="00111968">
        <w:rPr>
          <w:rFonts w:ascii="宋体" w:hAnsi="宋体"/>
          <w:sz w:val="24"/>
        </w:rPr>
        <w:t>23.1</w:t>
      </w:r>
      <w:r w:rsidRPr="00111968">
        <w:rPr>
          <w:rFonts w:ascii="宋体" w:hAnsi="宋体" w:hint="eastAsia"/>
          <w:sz w:val="24"/>
        </w:rPr>
        <w:t>有关人员对评标情况以及在评标过程中获悉的国家秘密、商业秘密负有保密责任。</w:t>
      </w:r>
    </w:p>
    <w:p w14:paraId="4110AD3A" w14:textId="77777777" w:rsidR="001D411C" w:rsidRPr="00111968" w:rsidRDefault="000D6981">
      <w:pPr>
        <w:spacing w:line="360" w:lineRule="auto"/>
        <w:rPr>
          <w:rFonts w:ascii="宋体" w:hAnsi="宋体"/>
          <w:sz w:val="24"/>
        </w:rPr>
      </w:pPr>
      <w:r w:rsidRPr="00111968">
        <w:rPr>
          <w:rFonts w:ascii="宋体" w:hAnsi="宋体"/>
          <w:sz w:val="24"/>
        </w:rPr>
        <w:t>23.2在评标期间，投标人试图影响采购人、采购代理机构和评标委员会的任何活动，将导致其投标无效，并承担相应的法律责任。</w:t>
      </w:r>
    </w:p>
    <w:p w14:paraId="37D25C44" w14:textId="77777777" w:rsidR="001D411C" w:rsidRPr="00111968" w:rsidRDefault="000D6981">
      <w:pPr>
        <w:spacing w:line="360" w:lineRule="auto"/>
        <w:rPr>
          <w:rFonts w:ascii="宋体" w:hAnsi="宋体"/>
          <w:sz w:val="24"/>
        </w:rPr>
      </w:pPr>
      <w:r w:rsidRPr="00111968">
        <w:rPr>
          <w:rFonts w:ascii="宋体" w:hAnsi="宋体" w:hint="eastAsia"/>
          <w:sz w:val="24"/>
        </w:rPr>
        <w:t>2</w:t>
      </w:r>
      <w:r w:rsidRPr="00111968">
        <w:rPr>
          <w:rFonts w:ascii="宋体" w:hAnsi="宋体"/>
          <w:sz w:val="24"/>
        </w:rPr>
        <w:t>3.3</w:t>
      </w:r>
      <w:r w:rsidRPr="00111968">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2A8083" w14:textId="77777777" w:rsidR="001D411C" w:rsidRPr="00111968" w:rsidRDefault="000D6981">
      <w:pPr>
        <w:spacing w:line="360" w:lineRule="auto"/>
        <w:rPr>
          <w:rFonts w:ascii="宋体" w:hAnsi="宋体"/>
          <w:sz w:val="24"/>
        </w:rPr>
      </w:pPr>
      <w:r w:rsidRPr="00111968">
        <w:rPr>
          <w:rFonts w:ascii="宋体" w:hAnsi="宋体"/>
          <w:sz w:val="24"/>
        </w:rPr>
        <w:t>23.4</w:t>
      </w:r>
      <w:r w:rsidRPr="00111968">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590D2F8" w14:textId="77777777" w:rsidR="001D411C" w:rsidRPr="00111968" w:rsidRDefault="000D6981">
      <w:pPr>
        <w:pStyle w:val="3"/>
        <w:rPr>
          <w:rFonts w:ascii="宋体" w:eastAsia="宋体" w:hAnsi="宋体"/>
          <w:szCs w:val="24"/>
        </w:rPr>
      </w:pPr>
      <w:bookmarkStart w:id="43" w:name="_Toc37667752"/>
      <w:r w:rsidRPr="00111968">
        <w:rPr>
          <w:rFonts w:ascii="宋体" w:eastAsia="宋体" w:hAnsi="宋体" w:hint="eastAsia"/>
          <w:szCs w:val="24"/>
        </w:rPr>
        <w:t>六确定中标</w:t>
      </w:r>
      <w:bookmarkEnd w:id="43"/>
    </w:p>
    <w:p w14:paraId="3FFA4278" w14:textId="77777777" w:rsidR="001D411C" w:rsidRPr="00111968" w:rsidRDefault="000D6981">
      <w:pPr>
        <w:pStyle w:val="3"/>
        <w:rPr>
          <w:rFonts w:ascii="宋体" w:eastAsia="宋体" w:hAnsi="宋体"/>
          <w:szCs w:val="24"/>
        </w:rPr>
      </w:pPr>
      <w:bookmarkStart w:id="44" w:name="_Toc37667753"/>
      <w:r w:rsidRPr="00111968">
        <w:rPr>
          <w:rFonts w:ascii="宋体" w:eastAsia="宋体" w:hAnsi="宋体"/>
          <w:szCs w:val="24"/>
        </w:rPr>
        <w:t xml:space="preserve">24. </w:t>
      </w:r>
      <w:r w:rsidRPr="00111968">
        <w:rPr>
          <w:rFonts w:ascii="宋体" w:eastAsia="宋体" w:hAnsi="宋体" w:hint="eastAsia"/>
          <w:szCs w:val="24"/>
        </w:rPr>
        <w:t>中标人的确定标准</w:t>
      </w:r>
      <w:bookmarkEnd w:id="44"/>
    </w:p>
    <w:p w14:paraId="7ED4CF48" w14:textId="77777777" w:rsidR="001D411C" w:rsidRPr="00111968" w:rsidRDefault="000D6981">
      <w:pPr>
        <w:spacing w:line="360" w:lineRule="auto"/>
        <w:rPr>
          <w:rFonts w:ascii="宋体" w:hAnsi="宋体"/>
          <w:sz w:val="24"/>
        </w:rPr>
      </w:pPr>
      <w:r w:rsidRPr="00111968">
        <w:rPr>
          <w:rFonts w:ascii="宋体" w:hAnsi="宋体"/>
          <w:sz w:val="24"/>
        </w:rPr>
        <w:t>24.1</w:t>
      </w:r>
      <w:r w:rsidRPr="00111968">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20E741" w14:textId="77777777" w:rsidR="001D411C" w:rsidRPr="00111968" w:rsidRDefault="000D6981">
      <w:pPr>
        <w:spacing w:line="360" w:lineRule="auto"/>
        <w:rPr>
          <w:rFonts w:ascii="宋体" w:hAnsi="宋体"/>
          <w:sz w:val="24"/>
        </w:rPr>
      </w:pPr>
      <w:r w:rsidRPr="00111968">
        <w:rPr>
          <w:rFonts w:ascii="宋体" w:hAnsi="宋体"/>
          <w:sz w:val="24"/>
        </w:rPr>
        <w:t>24.2评标委员会将根据评标标准，推荐中标候选人，或根据采购人的委托，直接确定中标人。</w:t>
      </w:r>
    </w:p>
    <w:p w14:paraId="1A548A3F" w14:textId="77777777" w:rsidR="001D411C" w:rsidRPr="00111968" w:rsidRDefault="000D6981">
      <w:pPr>
        <w:spacing w:line="360" w:lineRule="auto"/>
        <w:rPr>
          <w:rFonts w:ascii="宋体" w:hAnsi="宋体"/>
          <w:sz w:val="24"/>
        </w:rPr>
      </w:pPr>
      <w:r w:rsidRPr="00111968">
        <w:rPr>
          <w:rFonts w:ascii="宋体" w:hAnsi="宋体"/>
          <w:sz w:val="24"/>
        </w:rPr>
        <w:t>24.3</w:t>
      </w:r>
      <w:r w:rsidRPr="00111968">
        <w:rPr>
          <w:rFonts w:ascii="宋体" w:hAnsi="宋体" w:cs="Arial"/>
          <w:sz w:val="24"/>
        </w:rPr>
        <w:t>采购人应</w:t>
      </w:r>
      <w:r w:rsidRPr="00111968">
        <w:rPr>
          <w:rFonts w:ascii="宋体" w:hAnsi="宋体" w:cs="Arial" w:hint="eastAsia"/>
          <w:sz w:val="24"/>
        </w:rPr>
        <w:t>按相关法律法规的规定在</w:t>
      </w:r>
      <w:r w:rsidRPr="00111968">
        <w:rPr>
          <w:rFonts w:ascii="宋体" w:hAnsi="宋体" w:cs="Arial"/>
          <w:sz w:val="24"/>
        </w:rPr>
        <w:t>评标报告确定的中标候选人名单中按顺序确定每</w:t>
      </w:r>
      <w:r w:rsidRPr="00111968">
        <w:rPr>
          <w:rFonts w:ascii="宋体" w:hAnsi="宋体" w:cs="Arial" w:hint="eastAsia"/>
          <w:sz w:val="24"/>
        </w:rPr>
        <w:t>个分包中标人</w:t>
      </w:r>
      <w:r w:rsidRPr="00111968">
        <w:rPr>
          <w:rFonts w:ascii="宋体" w:hAnsi="宋体" w:hint="eastAsia"/>
          <w:sz w:val="24"/>
        </w:rPr>
        <w:t>。出现第一</w:t>
      </w:r>
      <w:r w:rsidRPr="00111968">
        <w:rPr>
          <w:rFonts w:ascii="宋体" w:hAnsi="宋体" w:cs="Arial" w:hint="eastAsia"/>
          <w:sz w:val="24"/>
        </w:rPr>
        <w:t>中标候选人并列的情形，以技术部分得分高的投标人为中标人；技术部分得分相同的，由采购人采取随机抽取的方式确定中标人。</w:t>
      </w:r>
    </w:p>
    <w:p w14:paraId="3848605D" w14:textId="77777777" w:rsidR="001D411C" w:rsidRPr="00111968" w:rsidRDefault="000D6981">
      <w:pPr>
        <w:pStyle w:val="3"/>
        <w:rPr>
          <w:rFonts w:ascii="宋体" w:eastAsia="宋体" w:hAnsi="宋体"/>
          <w:szCs w:val="24"/>
        </w:rPr>
      </w:pPr>
      <w:bookmarkStart w:id="45" w:name="_Toc37667754"/>
      <w:r w:rsidRPr="00111968">
        <w:rPr>
          <w:rFonts w:ascii="宋体" w:eastAsia="宋体" w:hAnsi="宋体"/>
          <w:szCs w:val="24"/>
        </w:rPr>
        <w:t xml:space="preserve">25. </w:t>
      </w:r>
      <w:r w:rsidRPr="00111968">
        <w:rPr>
          <w:rFonts w:ascii="宋体" w:eastAsia="宋体" w:hAnsi="宋体" w:hint="eastAsia"/>
          <w:szCs w:val="24"/>
        </w:rPr>
        <w:t>中标通知书</w:t>
      </w:r>
      <w:bookmarkEnd w:id="45"/>
    </w:p>
    <w:p w14:paraId="4BA5A295" w14:textId="77777777" w:rsidR="001D411C" w:rsidRPr="00111968" w:rsidRDefault="000D6981">
      <w:pPr>
        <w:spacing w:line="360" w:lineRule="auto"/>
        <w:rPr>
          <w:rFonts w:ascii="宋体" w:hAnsi="宋体"/>
          <w:sz w:val="24"/>
        </w:rPr>
      </w:pPr>
      <w:r w:rsidRPr="00111968">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C5AFCF4" w14:textId="77777777" w:rsidR="001D411C" w:rsidRPr="00111968" w:rsidRDefault="000D6981">
      <w:pPr>
        <w:spacing w:line="360" w:lineRule="auto"/>
        <w:ind w:hanging="2"/>
        <w:rPr>
          <w:rFonts w:ascii="宋体" w:hAnsi="宋体"/>
          <w:sz w:val="24"/>
        </w:rPr>
      </w:pPr>
      <w:r w:rsidRPr="00111968">
        <w:rPr>
          <w:rFonts w:ascii="宋体" w:hAnsi="宋体"/>
          <w:sz w:val="24"/>
        </w:rPr>
        <w:t>25.2 投标人</w:t>
      </w:r>
      <w:r w:rsidRPr="00111968">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9A6F9C7" w14:textId="77777777" w:rsidR="001D411C" w:rsidRPr="00111968" w:rsidRDefault="000D6981">
      <w:pPr>
        <w:spacing w:line="360" w:lineRule="auto"/>
        <w:ind w:hanging="2"/>
        <w:rPr>
          <w:rFonts w:ascii="宋体" w:hAnsi="宋体"/>
          <w:sz w:val="24"/>
        </w:rPr>
      </w:pPr>
      <w:r w:rsidRPr="00111968">
        <w:rPr>
          <w:rFonts w:ascii="宋体" w:hAnsi="宋体"/>
          <w:sz w:val="24"/>
        </w:rPr>
        <w:lastRenderedPageBreak/>
        <w:t xml:space="preserve">25.3 </w:t>
      </w:r>
      <w:r w:rsidRPr="00111968">
        <w:rPr>
          <w:rFonts w:ascii="宋体" w:hAnsi="宋体" w:hint="eastAsia"/>
          <w:sz w:val="24"/>
        </w:rPr>
        <w:t>中标通知书发出后，采购人不得违法改变中标结果，中标人无正当理由不得放弃中标，否则应当依法承担法律责任。</w:t>
      </w:r>
    </w:p>
    <w:p w14:paraId="55C918AA" w14:textId="77777777" w:rsidR="001D411C" w:rsidRPr="00111968" w:rsidRDefault="000D6981">
      <w:pPr>
        <w:spacing w:line="360" w:lineRule="auto"/>
        <w:ind w:left="898" w:hanging="900"/>
        <w:rPr>
          <w:rFonts w:ascii="宋体" w:hAnsi="宋体"/>
          <w:sz w:val="24"/>
        </w:rPr>
      </w:pPr>
      <w:r w:rsidRPr="00111968">
        <w:rPr>
          <w:rFonts w:ascii="宋体" w:hAnsi="宋体"/>
          <w:sz w:val="24"/>
        </w:rPr>
        <w:t>25.4</w:t>
      </w:r>
      <w:r w:rsidRPr="00111968">
        <w:rPr>
          <w:rFonts w:ascii="宋体" w:hAnsi="宋体" w:hint="eastAsia"/>
          <w:sz w:val="24"/>
        </w:rPr>
        <w:t>中标通知书是合同的组成部分，对采购人和中标人具有同等法律效力。</w:t>
      </w:r>
    </w:p>
    <w:p w14:paraId="1EC415A4" w14:textId="77777777" w:rsidR="001D411C" w:rsidRPr="00111968" w:rsidRDefault="000D6981">
      <w:pPr>
        <w:pStyle w:val="3"/>
        <w:rPr>
          <w:rFonts w:ascii="宋体" w:eastAsia="宋体" w:hAnsi="宋体"/>
          <w:szCs w:val="24"/>
        </w:rPr>
      </w:pPr>
      <w:bookmarkStart w:id="46" w:name="_Toc37667755"/>
      <w:r w:rsidRPr="00111968">
        <w:rPr>
          <w:rFonts w:ascii="宋体" w:eastAsia="宋体" w:hAnsi="宋体"/>
          <w:szCs w:val="24"/>
        </w:rPr>
        <w:t xml:space="preserve">26. </w:t>
      </w:r>
      <w:r w:rsidRPr="00111968">
        <w:rPr>
          <w:rFonts w:ascii="宋体" w:eastAsia="宋体" w:hAnsi="宋体" w:hint="eastAsia"/>
          <w:szCs w:val="24"/>
        </w:rPr>
        <w:t>签订合同</w:t>
      </w:r>
      <w:bookmarkEnd w:id="46"/>
    </w:p>
    <w:p w14:paraId="637EECEC" w14:textId="77777777" w:rsidR="001D411C" w:rsidRPr="00111968" w:rsidRDefault="000D6981">
      <w:pPr>
        <w:spacing w:line="360" w:lineRule="auto"/>
        <w:rPr>
          <w:rFonts w:ascii="宋体" w:hAnsi="宋体"/>
          <w:sz w:val="24"/>
        </w:rPr>
      </w:pPr>
      <w:r w:rsidRPr="00111968">
        <w:rPr>
          <w:rFonts w:ascii="宋体" w:hAnsi="宋体"/>
          <w:sz w:val="24"/>
        </w:rPr>
        <w:t>26.1中标人应当自中标通知书发出之日起三十日内</w:t>
      </w:r>
      <w:r w:rsidRPr="00111968">
        <w:rPr>
          <w:rFonts w:ascii="宋体" w:hAnsi="宋体" w:hint="eastAsia"/>
          <w:sz w:val="24"/>
        </w:rPr>
        <w:t>，按照招标文件和中标人投标文件的规定，与采购人签订书面合同。所签订的合同不得对招标文件确定的事项和中标人投标文件作实质性修改。</w:t>
      </w:r>
      <w:r w:rsidRPr="00111968">
        <w:rPr>
          <w:rFonts w:ascii="宋体" w:hAnsi="宋体"/>
          <w:sz w:val="24"/>
        </w:rPr>
        <w:t>如果中标人无正当理由不与采购人签订合同，</w:t>
      </w:r>
      <w:r w:rsidRPr="00111968">
        <w:rPr>
          <w:rFonts w:ascii="宋体" w:hAnsi="宋体" w:hint="eastAsia"/>
          <w:sz w:val="24"/>
        </w:rPr>
        <w:t>则</w:t>
      </w:r>
      <w:r w:rsidRPr="00111968">
        <w:rPr>
          <w:rFonts w:ascii="宋体" w:hAnsi="宋体"/>
          <w:sz w:val="24"/>
        </w:rPr>
        <w:t>其投标保证金</w:t>
      </w:r>
      <w:r w:rsidRPr="00111968">
        <w:rPr>
          <w:rFonts w:ascii="宋体" w:hAnsi="宋体" w:hint="eastAsia"/>
          <w:sz w:val="24"/>
        </w:rPr>
        <w:t>将被</w:t>
      </w:r>
      <w:r w:rsidRPr="00111968">
        <w:rPr>
          <w:rFonts w:ascii="宋体" w:hAnsi="宋体"/>
          <w:sz w:val="24"/>
        </w:rPr>
        <w:t>没收。在此情况下，可另选下一个中标候选人，或重新招标。</w:t>
      </w:r>
    </w:p>
    <w:p w14:paraId="17540A5B" w14:textId="77777777" w:rsidR="001D411C" w:rsidRPr="00111968" w:rsidRDefault="000D6981">
      <w:pPr>
        <w:spacing w:line="360" w:lineRule="auto"/>
        <w:ind w:left="900" w:hanging="900"/>
        <w:rPr>
          <w:rFonts w:ascii="宋体" w:hAnsi="宋体"/>
          <w:sz w:val="24"/>
        </w:rPr>
      </w:pPr>
      <w:r w:rsidRPr="00111968">
        <w:rPr>
          <w:rFonts w:ascii="宋体" w:hAnsi="宋体"/>
          <w:sz w:val="24"/>
        </w:rPr>
        <w:t>26.2</w:t>
      </w:r>
      <w:r w:rsidRPr="00111968">
        <w:rPr>
          <w:rFonts w:ascii="宋体" w:hAnsi="宋体" w:hint="eastAsia"/>
          <w:sz w:val="24"/>
        </w:rPr>
        <w:t>招标文件、中标人的投标文件及其澄清文件等，均为签订合同的依据。</w:t>
      </w:r>
    </w:p>
    <w:p w14:paraId="0E1DF8C3" w14:textId="77777777" w:rsidR="001D411C" w:rsidRPr="00111968" w:rsidRDefault="000D6981">
      <w:pPr>
        <w:pStyle w:val="3"/>
        <w:rPr>
          <w:rFonts w:ascii="宋体" w:eastAsia="宋体" w:hAnsi="宋体"/>
          <w:szCs w:val="24"/>
        </w:rPr>
      </w:pPr>
      <w:bookmarkStart w:id="47" w:name="_Toc37667756"/>
      <w:r w:rsidRPr="00111968">
        <w:rPr>
          <w:rFonts w:ascii="宋体" w:eastAsia="宋体" w:hAnsi="宋体"/>
          <w:szCs w:val="24"/>
        </w:rPr>
        <w:t xml:space="preserve">27. </w:t>
      </w:r>
      <w:r w:rsidRPr="00111968">
        <w:rPr>
          <w:rFonts w:ascii="宋体" w:eastAsia="宋体" w:hAnsi="宋体" w:hint="eastAsia"/>
          <w:szCs w:val="24"/>
        </w:rPr>
        <w:t>履约保证金</w:t>
      </w:r>
      <w:bookmarkEnd w:id="47"/>
    </w:p>
    <w:p w14:paraId="2EDD110E" w14:textId="42B2B924" w:rsidR="001D411C" w:rsidRPr="00111968" w:rsidRDefault="000D6981">
      <w:pPr>
        <w:spacing w:line="360" w:lineRule="auto"/>
        <w:rPr>
          <w:rFonts w:ascii="宋体" w:hAnsi="宋体"/>
          <w:sz w:val="24"/>
        </w:rPr>
      </w:pPr>
      <w:r w:rsidRPr="00111968">
        <w:rPr>
          <w:rFonts w:ascii="宋体" w:hAnsi="宋体"/>
          <w:sz w:val="24"/>
        </w:rPr>
        <w:t>27.1中标人在签订合同后</w:t>
      </w:r>
      <w:r w:rsidR="00C95A50">
        <w:rPr>
          <w:rFonts w:ascii="宋体" w:hAnsi="宋体"/>
          <w:sz w:val="24"/>
          <w:u w:val="single"/>
        </w:rPr>
        <w:t xml:space="preserve">   </w:t>
      </w:r>
      <w:r w:rsidRPr="00111968">
        <w:rPr>
          <w:rFonts w:ascii="宋体" w:hAnsi="宋体" w:hint="eastAsia"/>
          <w:sz w:val="24"/>
        </w:rPr>
        <w:t>个工作日内，按招标文件中提供的履约保证金保函格式或采购人可以接受的其他形式向采购人提交合同总金额</w:t>
      </w:r>
      <w:r w:rsidR="00C95A50">
        <w:rPr>
          <w:rFonts w:ascii="宋体" w:hAnsi="宋体"/>
          <w:sz w:val="24"/>
          <w:u w:val="single"/>
        </w:rPr>
        <w:t xml:space="preserve">   </w:t>
      </w:r>
      <w:r w:rsidRPr="00111968">
        <w:rPr>
          <w:rFonts w:ascii="宋体" w:hAnsi="宋体"/>
          <w:sz w:val="24"/>
        </w:rPr>
        <w:t xml:space="preserve">% </w:t>
      </w:r>
      <w:r w:rsidRPr="00111968">
        <w:rPr>
          <w:rFonts w:ascii="宋体" w:hAnsi="宋体" w:hint="eastAsia"/>
          <w:sz w:val="24"/>
        </w:rPr>
        <w:t>的履约保证金。</w:t>
      </w:r>
    </w:p>
    <w:p w14:paraId="71E4131C" w14:textId="77777777" w:rsidR="001D411C" w:rsidRPr="00111968" w:rsidRDefault="000D6981">
      <w:pPr>
        <w:spacing w:line="360" w:lineRule="auto"/>
        <w:rPr>
          <w:rFonts w:ascii="宋体" w:hAnsi="宋体"/>
          <w:sz w:val="24"/>
        </w:rPr>
      </w:pPr>
      <w:r w:rsidRPr="00111968">
        <w:rPr>
          <w:rFonts w:ascii="宋体" w:hAnsi="宋体"/>
          <w:sz w:val="24"/>
        </w:rPr>
        <w:t xml:space="preserve">27.1.1 </w:t>
      </w:r>
      <w:r w:rsidRPr="00111968">
        <w:rPr>
          <w:rFonts w:ascii="宋体" w:hAnsi="宋体" w:hint="eastAsia"/>
          <w:sz w:val="24"/>
        </w:rPr>
        <w:t>履约保证金用于补偿采购人因中标人不能履行其合同义务而蒙受的损失。</w:t>
      </w:r>
    </w:p>
    <w:p w14:paraId="55BE0EE2" w14:textId="77777777" w:rsidR="001D411C" w:rsidRPr="00111968" w:rsidRDefault="000D6981">
      <w:pPr>
        <w:spacing w:line="360" w:lineRule="auto"/>
        <w:rPr>
          <w:rFonts w:ascii="宋体" w:hAnsi="宋体"/>
          <w:sz w:val="24"/>
        </w:rPr>
      </w:pPr>
      <w:r w:rsidRPr="00111968">
        <w:rPr>
          <w:rFonts w:ascii="宋体" w:hAnsi="宋体"/>
          <w:sz w:val="24"/>
        </w:rPr>
        <w:t xml:space="preserve">27.1.2 </w:t>
      </w:r>
      <w:r w:rsidRPr="00111968">
        <w:rPr>
          <w:rFonts w:ascii="宋体" w:hAnsi="宋体" w:hint="eastAsia"/>
          <w:sz w:val="24"/>
        </w:rPr>
        <w:t>履约保证金应使用本合同货币，按下述方式之一提交：</w:t>
      </w:r>
    </w:p>
    <w:p w14:paraId="774DDBB9" w14:textId="77777777" w:rsidR="001D411C" w:rsidRPr="00111968" w:rsidRDefault="000D6981">
      <w:pPr>
        <w:spacing w:line="360" w:lineRule="auto"/>
        <w:rPr>
          <w:rFonts w:ascii="宋体" w:hAnsi="宋体"/>
          <w:sz w:val="24"/>
        </w:rPr>
      </w:pPr>
      <w:r w:rsidRPr="00111968">
        <w:rPr>
          <w:rFonts w:ascii="宋体" w:hAnsi="宋体"/>
          <w:sz w:val="24"/>
        </w:rPr>
        <w:t>A．银行保函：采购人可接受的在中华人民共和国注册和营业的银行，或其他采购人可接受的格式。</w:t>
      </w:r>
    </w:p>
    <w:p w14:paraId="00F3506E" w14:textId="77777777" w:rsidR="001D411C" w:rsidRPr="00111968" w:rsidRDefault="000D6981">
      <w:pPr>
        <w:spacing w:line="360" w:lineRule="auto"/>
        <w:rPr>
          <w:rFonts w:ascii="宋体" w:hAnsi="宋体"/>
          <w:sz w:val="24"/>
        </w:rPr>
      </w:pPr>
      <w:r w:rsidRPr="00111968">
        <w:rPr>
          <w:rFonts w:ascii="宋体" w:hAnsi="宋体"/>
          <w:sz w:val="24"/>
        </w:rPr>
        <w:t xml:space="preserve">B. </w:t>
      </w:r>
      <w:r w:rsidRPr="00111968">
        <w:rPr>
          <w:rFonts w:ascii="宋体" w:hAnsi="宋体" w:hint="eastAsia"/>
          <w:sz w:val="24"/>
        </w:rPr>
        <w:t>支票、汇票或现金。</w:t>
      </w:r>
    </w:p>
    <w:p w14:paraId="11614822" w14:textId="77777777" w:rsidR="001D411C" w:rsidRPr="00111968" w:rsidRDefault="000D6981">
      <w:pPr>
        <w:spacing w:line="360" w:lineRule="auto"/>
        <w:rPr>
          <w:rFonts w:ascii="宋体" w:hAnsi="宋体"/>
          <w:sz w:val="24"/>
        </w:rPr>
      </w:pPr>
      <w:r w:rsidRPr="00111968">
        <w:rPr>
          <w:rFonts w:ascii="宋体" w:hAnsi="宋体"/>
          <w:sz w:val="24"/>
        </w:rPr>
        <w:t xml:space="preserve">27.1.3 </w:t>
      </w:r>
      <w:r w:rsidRPr="00111968">
        <w:rPr>
          <w:rFonts w:ascii="宋体" w:hAnsi="宋体" w:hint="eastAsia"/>
          <w:sz w:val="24"/>
        </w:rPr>
        <w:t>履约保证金在项目验收合格一年内均应完全有效。</w:t>
      </w:r>
    </w:p>
    <w:p w14:paraId="5C18EE5B" w14:textId="77777777" w:rsidR="001D411C" w:rsidRPr="00111968" w:rsidRDefault="000D6981">
      <w:pPr>
        <w:spacing w:line="360" w:lineRule="auto"/>
        <w:rPr>
          <w:rFonts w:ascii="宋体" w:hAnsi="宋体"/>
          <w:sz w:val="24"/>
        </w:rPr>
      </w:pPr>
      <w:r w:rsidRPr="00111968">
        <w:rPr>
          <w:rFonts w:ascii="宋体" w:hAnsi="宋体"/>
          <w:sz w:val="24"/>
        </w:rPr>
        <w:t xml:space="preserve">27.1.4 </w:t>
      </w:r>
      <w:r w:rsidRPr="00111968">
        <w:rPr>
          <w:rFonts w:ascii="宋体" w:hAnsi="宋体" w:hint="eastAsia"/>
          <w:sz w:val="24"/>
        </w:rPr>
        <w:t>如果中标人未能按合同规定履行其义务，采购人有权从履约保证金中取得补偿。</w:t>
      </w:r>
    </w:p>
    <w:p w14:paraId="437D12A1" w14:textId="77777777" w:rsidR="001D411C" w:rsidRPr="00111968" w:rsidRDefault="000D6981">
      <w:pPr>
        <w:pStyle w:val="3"/>
        <w:rPr>
          <w:rFonts w:ascii="宋体" w:eastAsia="宋体" w:hAnsi="宋体"/>
          <w:szCs w:val="24"/>
        </w:rPr>
      </w:pPr>
      <w:bookmarkStart w:id="48" w:name="_Toc37667757"/>
      <w:r w:rsidRPr="00111968">
        <w:rPr>
          <w:rFonts w:ascii="宋体" w:eastAsia="宋体" w:hAnsi="宋体" w:hint="eastAsia"/>
          <w:szCs w:val="24"/>
        </w:rPr>
        <w:t>七中标服务费</w:t>
      </w:r>
      <w:bookmarkEnd w:id="48"/>
    </w:p>
    <w:p w14:paraId="30408C7F" w14:textId="77777777" w:rsidR="001D411C" w:rsidRPr="00111968" w:rsidRDefault="000D6981">
      <w:pPr>
        <w:pStyle w:val="3"/>
        <w:rPr>
          <w:rFonts w:ascii="宋体" w:eastAsia="宋体" w:hAnsi="宋体"/>
          <w:szCs w:val="24"/>
        </w:rPr>
      </w:pPr>
      <w:bookmarkStart w:id="49" w:name="_Toc37667758"/>
      <w:r w:rsidRPr="00111968">
        <w:rPr>
          <w:rFonts w:ascii="宋体" w:eastAsia="宋体" w:hAnsi="宋体"/>
          <w:szCs w:val="24"/>
        </w:rPr>
        <w:t>28. 中标服务费</w:t>
      </w:r>
      <w:bookmarkEnd w:id="49"/>
    </w:p>
    <w:p w14:paraId="375AAE18" w14:textId="77777777" w:rsidR="001D411C" w:rsidRPr="00111968" w:rsidRDefault="000D6981">
      <w:pPr>
        <w:spacing w:line="360" w:lineRule="auto"/>
        <w:rPr>
          <w:rFonts w:ascii="宋体" w:hAnsi="宋体"/>
          <w:sz w:val="24"/>
        </w:rPr>
      </w:pPr>
      <w:r w:rsidRPr="00111968">
        <w:rPr>
          <w:rFonts w:ascii="宋体" w:hAnsi="宋体"/>
          <w:sz w:val="24"/>
        </w:rPr>
        <w:t>28.1</w:t>
      </w:r>
      <w:r w:rsidRPr="00111968">
        <w:rPr>
          <w:rFonts w:ascii="宋体" w:hAnsi="宋体" w:hint="eastAsia"/>
          <w:sz w:val="24"/>
        </w:rPr>
        <w:t>采购代理机构参照原计价格</w:t>
      </w:r>
      <w:r w:rsidRPr="00111968">
        <w:rPr>
          <w:rFonts w:ascii="宋体" w:hAnsi="宋体"/>
          <w:sz w:val="24"/>
        </w:rPr>
        <w:t>[2002]1980号文、</w:t>
      </w:r>
      <w:r w:rsidRPr="00111968">
        <w:rPr>
          <w:rFonts w:ascii="宋体" w:hAnsi="宋体" w:cs="宋体" w:hint="eastAsia"/>
          <w:kern w:val="0"/>
          <w:sz w:val="24"/>
        </w:rPr>
        <w:t>发改办价格</w:t>
      </w:r>
      <w:r w:rsidRPr="00111968">
        <w:rPr>
          <w:rFonts w:ascii="宋体" w:hAnsi="宋体" w:cs="宋体"/>
          <w:kern w:val="0"/>
          <w:sz w:val="24"/>
        </w:rPr>
        <w:t>[2003]857号文及发改</w:t>
      </w:r>
      <w:r w:rsidRPr="00111968">
        <w:rPr>
          <w:rFonts w:ascii="宋体" w:hAnsi="宋体" w:cs="宋体" w:hint="eastAsia"/>
          <w:kern w:val="0"/>
          <w:sz w:val="24"/>
        </w:rPr>
        <w:t>办</w:t>
      </w:r>
      <w:r w:rsidRPr="00111968">
        <w:rPr>
          <w:rFonts w:ascii="宋体" w:hAnsi="宋体" w:cs="宋体"/>
          <w:kern w:val="0"/>
          <w:sz w:val="24"/>
        </w:rPr>
        <w:t>价格[2011]534号</w:t>
      </w:r>
      <w:r w:rsidRPr="00111968">
        <w:rPr>
          <w:rFonts w:ascii="宋体" w:hAnsi="宋体" w:cs="宋体" w:hint="eastAsia"/>
          <w:kern w:val="0"/>
          <w:sz w:val="24"/>
        </w:rPr>
        <w:t>文有关规定向中标人收取</w:t>
      </w:r>
      <w:r w:rsidRPr="00111968">
        <w:rPr>
          <w:rFonts w:ascii="宋体" w:hAnsi="宋体" w:hint="eastAsia"/>
          <w:sz w:val="24"/>
        </w:rPr>
        <w:t>中标服务费用。此项费用不单独开列而应计入投标价。</w:t>
      </w:r>
    </w:p>
    <w:p w14:paraId="2CD58CE9" w14:textId="77777777" w:rsidR="001D411C" w:rsidRPr="00111968" w:rsidRDefault="000D6981">
      <w:pPr>
        <w:tabs>
          <w:tab w:val="left" w:pos="660"/>
        </w:tabs>
        <w:spacing w:line="360" w:lineRule="auto"/>
        <w:ind w:left="900" w:hangingChars="375" w:hanging="900"/>
        <w:rPr>
          <w:rFonts w:ascii="宋体" w:hAnsi="宋体"/>
          <w:sz w:val="24"/>
        </w:rPr>
      </w:pPr>
      <w:r w:rsidRPr="00111968">
        <w:rPr>
          <w:rFonts w:ascii="宋体" w:hAnsi="宋体"/>
          <w:sz w:val="24"/>
        </w:rPr>
        <w:t>28.2</w:t>
      </w:r>
      <w:r w:rsidRPr="00111968">
        <w:rPr>
          <w:rFonts w:ascii="宋体" w:hAnsi="宋体"/>
          <w:sz w:val="24"/>
        </w:rPr>
        <w:tab/>
      </w:r>
      <w:r w:rsidRPr="00111968">
        <w:rPr>
          <w:rFonts w:ascii="宋体" w:hAnsi="宋体" w:hint="eastAsia"/>
          <w:sz w:val="24"/>
        </w:rPr>
        <w:t>中标人在领取中标通知书时向采购代理机构缴付中标服务费。</w:t>
      </w:r>
    </w:p>
    <w:p w14:paraId="178B9758" w14:textId="77777777" w:rsidR="001D411C" w:rsidRPr="00111968" w:rsidRDefault="000D6981">
      <w:pPr>
        <w:tabs>
          <w:tab w:val="left" w:pos="660"/>
        </w:tabs>
        <w:spacing w:line="360" w:lineRule="auto"/>
        <w:ind w:left="1"/>
        <w:rPr>
          <w:rFonts w:ascii="宋体" w:hAnsi="宋体"/>
          <w:sz w:val="24"/>
        </w:rPr>
      </w:pPr>
      <w:r w:rsidRPr="00111968">
        <w:rPr>
          <w:rFonts w:ascii="宋体" w:hAnsi="宋体"/>
          <w:sz w:val="24"/>
        </w:rPr>
        <w:t>28.3</w:t>
      </w:r>
      <w:r w:rsidRPr="00111968">
        <w:rPr>
          <w:rFonts w:ascii="宋体" w:hAnsi="宋体"/>
          <w:sz w:val="24"/>
        </w:rPr>
        <w:tab/>
      </w:r>
      <w:r w:rsidRPr="00111968">
        <w:rPr>
          <w:rFonts w:ascii="宋体" w:hAnsi="宋体" w:hint="eastAsia"/>
          <w:sz w:val="24"/>
        </w:rPr>
        <w:t>中标服务费将以现金、支票（北京地区）或汇票的方式进行收取。中标人如未按</w:t>
      </w:r>
      <w:r w:rsidRPr="00111968">
        <w:rPr>
          <w:rFonts w:ascii="宋体" w:hAnsi="宋体"/>
          <w:sz w:val="24"/>
        </w:rPr>
        <w:t>28.1和28.2条规定办理，采购代理机构将没收其投标保证金。</w:t>
      </w:r>
    </w:p>
    <w:p w14:paraId="6139D67F" w14:textId="77777777" w:rsidR="001D411C" w:rsidRPr="00111968" w:rsidRDefault="000D6981">
      <w:pPr>
        <w:tabs>
          <w:tab w:val="left" w:pos="660"/>
        </w:tabs>
        <w:spacing w:line="360" w:lineRule="auto"/>
        <w:ind w:left="1"/>
        <w:rPr>
          <w:rFonts w:ascii="宋体" w:hAnsi="宋体"/>
          <w:sz w:val="24"/>
        </w:rPr>
      </w:pPr>
      <w:r w:rsidRPr="00111968">
        <w:rPr>
          <w:rFonts w:ascii="宋体" w:hAnsi="宋体" w:hint="eastAsia"/>
          <w:sz w:val="24"/>
        </w:rPr>
        <w:lastRenderedPageBreak/>
        <w:t>2</w:t>
      </w:r>
      <w:r w:rsidRPr="00111968">
        <w:rPr>
          <w:rFonts w:ascii="宋体" w:hAnsi="宋体"/>
          <w:sz w:val="24"/>
        </w:rPr>
        <w:t>8.4</w:t>
      </w:r>
      <w:r w:rsidRPr="00111968">
        <w:rPr>
          <w:rFonts w:ascii="宋体" w:hAnsi="宋体" w:hint="eastAsia"/>
          <w:sz w:val="24"/>
        </w:rPr>
        <w:t>在投标时，投标人应提供中标服务费承诺书。</w:t>
      </w:r>
    </w:p>
    <w:p w14:paraId="02E6A394" w14:textId="77777777" w:rsidR="001D411C" w:rsidRPr="00111968" w:rsidRDefault="000D6981">
      <w:pPr>
        <w:pStyle w:val="3"/>
        <w:rPr>
          <w:rFonts w:ascii="宋体" w:eastAsia="宋体" w:hAnsi="宋体"/>
          <w:szCs w:val="24"/>
        </w:rPr>
      </w:pPr>
      <w:bookmarkStart w:id="50" w:name="_Toc37667759"/>
      <w:r w:rsidRPr="00111968">
        <w:rPr>
          <w:rFonts w:ascii="宋体" w:eastAsia="宋体" w:hAnsi="宋体" w:hint="eastAsia"/>
          <w:szCs w:val="24"/>
        </w:rPr>
        <w:t>八 质疑</w:t>
      </w:r>
      <w:bookmarkEnd w:id="50"/>
    </w:p>
    <w:p w14:paraId="651E0548" w14:textId="77777777" w:rsidR="001D411C" w:rsidRPr="00111968" w:rsidRDefault="000D6981">
      <w:pPr>
        <w:pStyle w:val="3"/>
        <w:rPr>
          <w:rFonts w:ascii="宋体" w:eastAsia="宋体" w:hAnsi="宋体"/>
          <w:szCs w:val="24"/>
        </w:rPr>
      </w:pPr>
      <w:bookmarkStart w:id="51" w:name="_Toc37667760"/>
      <w:r w:rsidRPr="00111968">
        <w:rPr>
          <w:rFonts w:ascii="宋体" w:eastAsia="宋体" w:hAnsi="宋体"/>
          <w:szCs w:val="24"/>
        </w:rPr>
        <w:t>29.</w:t>
      </w:r>
      <w:r w:rsidRPr="00111968">
        <w:rPr>
          <w:rFonts w:ascii="宋体" w:eastAsia="宋体" w:hAnsi="宋体" w:hint="eastAsia"/>
          <w:szCs w:val="24"/>
        </w:rPr>
        <w:t>质疑</w:t>
      </w:r>
      <w:bookmarkEnd w:id="51"/>
    </w:p>
    <w:p w14:paraId="4BBD94EB" w14:textId="77777777" w:rsidR="001D411C" w:rsidRPr="00111968" w:rsidRDefault="000D6981">
      <w:pPr>
        <w:pStyle w:val="a0"/>
        <w:spacing w:line="360" w:lineRule="auto"/>
        <w:ind w:firstLineChars="4" w:firstLine="10"/>
        <w:rPr>
          <w:rFonts w:hAnsi="宋体" w:cs="宋体"/>
          <w:szCs w:val="24"/>
        </w:rPr>
      </w:pPr>
      <w:r w:rsidRPr="00111968">
        <w:rPr>
          <w:rFonts w:hAnsi="宋体"/>
          <w:szCs w:val="24"/>
        </w:rPr>
        <w:t>29</w:t>
      </w:r>
      <w:r w:rsidRPr="00111968">
        <w:rPr>
          <w:rFonts w:hAnsi="宋体" w:hint="eastAsia"/>
          <w:szCs w:val="24"/>
        </w:rPr>
        <w:t xml:space="preserve">.1 </w:t>
      </w:r>
      <w:r w:rsidRPr="00111968">
        <w:rPr>
          <w:rFonts w:hAnsi="宋体"/>
          <w:kern w:val="2"/>
          <w:szCs w:val="24"/>
        </w:rPr>
        <w:t>供应商认为</w:t>
      </w:r>
      <w:r w:rsidRPr="00111968">
        <w:rPr>
          <w:rFonts w:hAnsi="宋体" w:hint="eastAsia"/>
          <w:kern w:val="2"/>
          <w:szCs w:val="24"/>
        </w:rPr>
        <w:t>招标</w:t>
      </w:r>
      <w:r w:rsidRPr="00111968">
        <w:rPr>
          <w:rFonts w:hAnsi="宋体"/>
          <w:kern w:val="2"/>
          <w:szCs w:val="24"/>
        </w:rPr>
        <w:t>文件、</w:t>
      </w:r>
      <w:r w:rsidRPr="00111968">
        <w:rPr>
          <w:rFonts w:hAnsi="宋体" w:hint="eastAsia"/>
          <w:kern w:val="2"/>
          <w:szCs w:val="24"/>
        </w:rPr>
        <w:t>招标</w:t>
      </w:r>
      <w:r w:rsidRPr="00111968">
        <w:rPr>
          <w:rFonts w:hAnsi="宋体"/>
          <w:kern w:val="2"/>
          <w:szCs w:val="24"/>
        </w:rPr>
        <w:t>过程、中标结果使自己的权益受到损害的，可以在知道或者应知其权益受到损害之日起7个工作日内，以书面形式</w:t>
      </w:r>
      <w:r w:rsidRPr="00111968">
        <w:rPr>
          <w:rFonts w:hAnsi="宋体"/>
          <w:b/>
          <w:kern w:val="2"/>
          <w:szCs w:val="24"/>
        </w:rPr>
        <w:t>向采购代理机构</w:t>
      </w:r>
      <w:r w:rsidRPr="00111968">
        <w:rPr>
          <w:rFonts w:hAnsi="宋体" w:hint="eastAsia"/>
          <w:b/>
          <w:kern w:val="2"/>
          <w:szCs w:val="24"/>
        </w:rPr>
        <w:t>（具体联系方式见投标邀请）</w:t>
      </w:r>
      <w:r w:rsidRPr="00111968">
        <w:rPr>
          <w:rFonts w:hAnsi="宋体"/>
          <w:kern w:val="2"/>
          <w:szCs w:val="24"/>
        </w:rPr>
        <w:t>提出质疑</w:t>
      </w:r>
      <w:r w:rsidRPr="00111968">
        <w:rPr>
          <w:rFonts w:hAnsi="宋体" w:hint="eastAsia"/>
          <w:kern w:val="2"/>
          <w:szCs w:val="24"/>
        </w:rPr>
        <w:t>（</w:t>
      </w:r>
      <w:r w:rsidRPr="00111968">
        <w:rPr>
          <w:rFonts w:hAnsi="宋体" w:cs="Arial"/>
          <w:szCs w:val="24"/>
        </w:rPr>
        <w:t>针对同一</w:t>
      </w:r>
      <w:r w:rsidRPr="00111968">
        <w:rPr>
          <w:rFonts w:hAnsi="宋体" w:cs="Arial" w:hint="eastAsia"/>
          <w:szCs w:val="24"/>
        </w:rPr>
        <w:t>招标</w:t>
      </w:r>
      <w:r w:rsidRPr="00111968">
        <w:rPr>
          <w:rFonts w:hAnsi="宋体" w:cs="Arial"/>
          <w:szCs w:val="24"/>
        </w:rPr>
        <w:t>程序环节的质疑</w:t>
      </w:r>
      <w:r w:rsidRPr="00111968">
        <w:rPr>
          <w:rFonts w:hAnsi="宋体" w:cs="Arial" w:hint="eastAsia"/>
          <w:szCs w:val="24"/>
        </w:rPr>
        <w:t>，</w:t>
      </w:r>
      <w:r w:rsidRPr="00111968">
        <w:rPr>
          <w:rFonts w:hAnsi="宋体" w:cs="Arial"/>
          <w:szCs w:val="24"/>
        </w:rPr>
        <w:t>供应商</w:t>
      </w:r>
      <w:r w:rsidRPr="00111968">
        <w:rPr>
          <w:rFonts w:hAnsi="宋体" w:cs="Arial" w:hint="eastAsia"/>
          <w:szCs w:val="24"/>
        </w:rPr>
        <w:t>应</w:t>
      </w:r>
      <w:r w:rsidRPr="00111968">
        <w:rPr>
          <w:rFonts w:hAnsi="宋体" w:cs="Arial"/>
          <w:szCs w:val="24"/>
        </w:rPr>
        <w:t>在法定质疑期内一次性提出</w:t>
      </w:r>
      <w:r w:rsidRPr="00111968">
        <w:rPr>
          <w:rFonts w:hAnsi="宋体" w:cs="Arial" w:hint="eastAsia"/>
          <w:szCs w:val="24"/>
        </w:rPr>
        <w:t>）。</w:t>
      </w:r>
      <w:r w:rsidRPr="00111968">
        <w:rPr>
          <w:rFonts w:hAnsi="宋体" w:cs="宋体"/>
          <w:szCs w:val="24"/>
        </w:rPr>
        <w:t>应知其权益受到损害之日</w:t>
      </w:r>
      <w:r w:rsidRPr="00111968">
        <w:rPr>
          <w:rFonts w:hAnsi="宋体" w:cs="宋体" w:hint="eastAsia"/>
          <w:szCs w:val="24"/>
        </w:rPr>
        <w:t>，</w:t>
      </w:r>
      <w:r w:rsidRPr="00111968">
        <w:rPr>
          <w:rFonts w:hAnsi="宋体" w:cs="宋体"/>
          <w:szCs w:val="24"/>
        </w:rPr>
        <w:t>是指：</w:t>
      </w:r>
    </w:p>
    <w:p w14:paraId="4306CC38"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.1.1 </w:t>
      </w:r>
      <w:r w:rsidRPr="00111968">
        <w:rPr>
          <w:rFonts w:hAnsi="宋体" w:cs="宋体"/>
          <w:szCs w:val="24"/>
        </w:rPr>
        <w:t>对可以质疑的</w:t>
      </w:r>
      <w:r w:rsidRPr="00111968">
        <w:rPr>
          <w:rFonts w:hAnsi="宋体" w:cs="宋体" w:hint="eastAsia"/>
          <w:szCs w:val="24"/>
        </w:rPr>
        <w:t>招标</w:t>
      </w:r>
      <w:r w:rsidRPr="00111968">
        <w:rPr>
          <w:rFonts w:hAnsi="宋体" w:cs="宋体"/>
          <w:szCs w:val="24"/>
        </w:rPr>
        <w:t>文件提出质疑的，为</w:t>
      </w:r>
      <w:r w:rsidRPr="00111968">
        <w:rPr>
          <w:rFonts w:hAnsi="宋体" w:cs="宋体" w:hint="eastAsia"/>
          <w:szCs w:val="24"/>
        </w:rPr>
        <w:t>按要求购买并收到招标</w:t>
      </w:r>
      <w:r w:rsidRPr="00111968">
        <w:rPr>
          <w:rFonts w:hAnsi="宋体" w:cs="宋体"/>
          <w:szCs w:val="24"/>
        </w:rPr>
        <w:t>文件之日；</w:t>
      </w:r>
    </w:p>
    <w:p w14:paraId="76D559CE"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.1.2 </w:t>
      </w:r>
      <w:r w:rsidRPr="00111968">
        <w:rPr>
          <w:rFonts w:hAnsi="宋体" w:cs="宋体"/>
          <w:szCs w:val="24"/>
        </w:rPr>
        <w:t>对</w:t>
      </w:r>
      <w:r w:rsidRPr="00111968">
        <w:rPr>
          <w:rFonts w:hAnsi="宋体" w:cs="宋体" w:hint="eastAsia"/>
          <w:szCs w:val="24"/>
        </w:rPr>
        <w:t>招标</w:t>
      </w:r>
      <w:r w:rsidRPr="00111968">
        <w:rPr>
          <w:rFonts w:hAnsi="宋体" w:cs="宋体"/>
          <w:szCs w:val="24"/>
        </w:rPr>
        <w:t>过程提出质疑的，为各</w:t>
      </w:r>
      <w:r w:rsidRPr="00111968">
        <w:rPr>
          <w:rFonts w:hAnsi="宋体" w:cs="宋体" w:hint="eastAsia"/>
          <w:szCs w:val="24"/>
        </w:rPr>
        <w:t>招标</w:t>
      </w:r>
      <w:r w:rsidRPr="00111968">
        <w:rPr>
          <w:rFonts w:hAnsi="宋体" w:cs="宋体"/>
          <w:szCs w:val="24"/>
        </w:rPr>
        <w:t>程序环节结束之日；</w:t>
      </w:r>
    </w:p>
    <w:p w14:paraId="71E32F64" w14:textId="77777777" w:rsidR="001D411C" w:rsidRPr="00111968" w:rsidRDefault="000D6981">
      <w:pPr>
        <w:pStyle w:val="a0"/>
        <w:spacing w:line="360" w:lineRule="auto"/>
        <w:ind w:left="840" w:hangingChars="350" w:hanging="840"/>
        <w:rPr>
          <w:rFonts w:hAnsi="宋体"/>
          <w:kern w:val="2"/>
          <w:szCs w:val="24"/>
        </w:rPr>
      </w:pPr>
      <w:r w:rsidRPr="00111968">
        <w:rPr>
          <w:rFonts w:hAnsi="宋体" w:cs="宋体"/>
          <w:szCs w:val="24"/>
        </w:rPr>
        <w:t>29</w:t>
      </w:r>
      <w:r w:rsidRPr="00111968">
        <w:rPr>
          <w:rFonts w:hAnsi="宋体" w:cs="宋体" w:hint="eastAsia"/>
          <w:szCs w:val="24"/>
        </w:rPr>
        <w:t xml:space="preserve">.1.3 </w:t>
      </w:r>
      <w:r w:rsidRPr="00111968">
        <w:rPr>
          <w:rFonts w:hAnsi="宋体" w:cs="宋体"/>
          <w:szCs w:val="24"/>
        </w:rPr>
        <w:t>对中标结果提出质疑的，为中标结果公告期限届满之日。</w:t>
      </w:r>
    </w:p>
    <w:p w14:paraId="339DFD66" w14:textId="77777777" w:rsidR="001D411C" w:rsidRPr="00111968" w:rsidRDefault="000D6981">
      <w:pPr>
        <w:pStyle w:val="a0"/>
        <w:spacing w:line="360" w:lineRule="auto"/>
        <w:ind w:firstLine="2"/>
        <w:rPr>
          <w:rFonts w:hAnsi="宋体"/>
          <w:szCs w:val="24"/>
        </w:rPr>
      </w:pPr>
      <w:r w:rsidRPr="00111968">
        <w:rPr>
          <w:rFonts w:hAnsi="宋体"/>
          <w:szCs w:val="24"/>
        </w:rPr>
        <w:t xml:space="preserve">29.2   </w:t>
      </w:r>
      <w:r w:rsidRPr="00111968">
        <w:rPr>
          <w:rFonts w:hAnsi="宋体" w:hint="eastAsia"/>
          <w:szCs w:val="24"/>
        </w:rPr>
        <w:t>提出质疑的供应商应当是参与所质疑项目招标</w:t>
      </w:r>
      <w:r w:rsidRPr="00111968">
        <w:rPr>
          <w:rFonts w:hAnsi="宋体"/>
          <w:szCs w:val="24"/>
        </w:rPr>
        <w:t>活动的供应商</w:t>
      </w:r>
      <w:r w:rsidRPr="00111968">
        <w:rPr>
          <w:rFonts w:hAnsi="宋体" w:hint="eastAsia"/>
          <w:szCs w:val="24"/>
        </w:rPr>
        <w:t>。</w:t>
      </w:r>
      <w:r w:rsidRPr="00111968">
        <w:rPr>
          <w:rFonts w:hAnsi="宋体"/>
          <w:szCs w:val="24"/>
        </w:rPr>
        <w:t>潜在供应商已</w:t>
      </w:r>
      <w:r w:rsidRPr="00111968">
        <w:rPr>
          <w:rFonts w:hAnsi="宋体" w:hint="eastAsia"/>
          <w:szCs w:val="24"/>
        </w:rPr>
        <w:t>按要求购买招标</w:t>
      </w:r>
      <w:r w:rsidRPr="00111968">
        <w:rPr>
          <w:rFonts w:hAnsi="宋体"/>
          <w:szCs w:val="24"/>
        </w:rPr>
        <w:t>文件的，可以</w:t>
      </w:r>
      <w:r w:rsidRPr="00111968">
        <w:rPr>
          <w:rFonts w:hAnsi="宋体" w:hint="eastAsia"/>
          <w:szCs w:val="24"/>
        </w:rPr>
        <w:t>按规定</w:t>
      </w:r>
      <w:r w:rsidRPr="00111968">
        <w:rPr>
          <w:rFonts w:hAnsi="宋体"/>
          <w:szCs w:val="24"/>
        </w:rPr>
        <w:t>对</w:t>
      </w:r>
      <w:r w:rsidRPr="00111968">
        <w:rPr>
          <w:rFonts w:hAnsi="宋体" w:hint="eastAsia"/>
          <w:szCs w:val="24"/>
        </w:rPr>
        <w:t>招标</w:t>
      </w:r>
      <w:r w:rsidRPr="00111968">
        <w:rPr>
          <w:rFonts w:hAnsi="宋体"/>
          <w:szCs w:val="24"/>
        </w:rPr>
        <w:t>文件</w:t>
      </w:r>
      <w:r w:rsidRPr="00111968">
        <w:rPr>
          <w:rFonts w:hAnsi="宋体" w:hint="eastAsia"/>
          <w:szCs w:val="24"/>
        </w:rPr>
        <w:t>提出</w:t>
      </w:r>
      <w:r w:rsidRPr="00111968">
        <w:rPr>
          <w:rFonts w:hAnsi="宋体"/>
          <w:szCs w:val="24"/>
        </w:rPr>
        <w:t>质疑。</w:t>
      </w:r>
    </w:p>
    <w:p w14:paraId="4F0F0573" w14:textId="77777777" w:rsidR="001D411C" w:rsidRPr="00111968" w:rsidRDefault="000D6981">
      <w:pPr>
        <w:pStyle w:val="a0"/>
        <w:spacing w:line="360" w:lineRule="auto"/>
        <w:ind w:firstLine="2"/>
        <w:rPr>
          <w:rFonts w:hAnsi="宋体"/>
          <w:szCs w:val="24"/>
        </w:rPr>
      </w:pPr>
      <w:r w:rsidRPr="00111968">
        <w:rPr>
          <w:rFonts w:hAnsi="宋体"/>
          <w:szCs w:val="24"/>
        </w:rPr>
        <w:t>29.3   供应商提出质疑应当提交质疑函和必要的证明材料</w:t>
      </w:r>
      <w:r w:rsidRPr="00111968">
        <w:rPr>
          <w:rFonts w:hAnsi="宋体" w:hint="eastAsia"/>
          <w:szCs w:val="24"/>
        </w:rPr>
        <w:t>，质疑函</w:t>
      </w:r>
      <w:r w:rsidRPr="00111968">
        <w:rPr>
          <w:rFonts w:hAnsi="宋体"/>
          <w:szCs w:val="24"/>
        </w:rPr>
        <w:t>应当由法定代表人</w:t>
      </w:r>
      <w:r w:rsidRPr="00111968">
        <w:rPr>
          <w:rFonts w:hAnsi="宋体" w:hint="eastAsia"/>
          <w:szCs w:val="24"/>
        </w:rPr>
        <w:t>（</w:t>
      </w:r>
      <w:r w:rsidRPr="00111968">
        <w:rPr>
          <w:rFonts w:hAnsi="宋体"/>
          <w:szCs w:val="24"/>
        </w:rPr>
        <w:t>主要负责人</w:t>
      </w:r>
      <w:r w:rsidRPr="00111968">
        <w:rPr>
          <w:rFonts w:hAnsi="宋体" w:hint="eastAsia"/>
          <w:szCs w:val="24"/>
        </w:rPr>
        <w:t>）</w:t>
      </w:r>
      <w:r w:rsidRPr="00111968">
        <w:rPr>
          <w:rFonts w:hAnsi="宋体"/>
          <w:szCs w:val="24"/>
        </w:rPr>
        <w:t>或者其授权代表签字</w:t>
      </w:r>
      <w:r w:rsidRPr="00111968">
        <w:rPr>
          <w:rFonts w:hAnsi="宋体" w:hint="eastAsia"/>
          <w:szCs w:val="24"/>
        </w:rPr>
        <w:t>（</w:t>
      </w:r>
      <w:r w:rsidRPr="00111968">
        <w:rPr>
          <w:rFonts w:hAnsi="宋体"/>
          <w:szCs w:val="24"/>
        </w:rPr>
        <w:t>或者盖章</w:t>
      </w:r>
      <w:r w:rsidRPr="00111968">
        <w:rPr>
          <w:rFonts w:hAnsi="宋体" w:hint="eastAsia"/>
          <w:szCs w:val="24"/>
        </w:rPr>
        <w:t>），</w:t>
      </w:r>
      <w:r w:rsidRPr="00111968">
        <w:rPr>
          <w:rFonts w:hAnsi="宋体"/>
          <w:szCs w:val="24"/>
        </w:rPr>
        <w:t>并加盖</w:t>
      </w:r>
      <w:r w:rsidRPr="00111968">
        <w:rPr>
          <w:rFonts w:hAnsi="宋体" w:hint="eastAsia"/>
          <w:szCs w:val="24"/>
        </w:rPr>
        <w:t>单位</w:t>
      </w:r>
      <w:r w:rsidRPr="00111968">
        <w:rPr>
          <w:rFonts w:hAnsi="宋体"/>
          <w:szCs w:val="24"/>
        </w:rPr>
        <w:t>公章</w:t>
      </w:r>
      <w:r w:rsidRPr="00111968">
        <w:rPr>
          <w:rFonts w:hAnsi="宋体" w:hint="eastAsia"/>
          <w:szCs w:val="24"/>
        </w:rPr>
        <w:t>，</w:t>
      </w:r>
      <w:r w:rsidRPr="00111968">
        <w:rPr>
          <w:rFonts w:hAnsi="宋体"/>
          <w:szCs w:val="24"/>
        </w:rPr>
        <w:t>供应商为自然人的，应当由本人签字</w:t>
      </w:r>
      <w:r w:rsidRPr="00111968">
        <w:rPr>
          <w:rFonts w:hAnsi="宋体" w:hint="eastAsia"/>
          <w:szCs w:val="24"/>
        </w:rPr>
        <w:t>。</w:t>
      </w:r>
      <w:r w:rsidRPr="00111968">
        <w:rPr>
          <w:rFonts w:hAnsi="宋体"/>
          <w:szCs w:val="24"/>
        </w:rPr>
        <w:t>供应商可以委托代理人进行质疑</w:t>
      </w:r>
      <w:r w:rsidRPr="00111968">
        <w:rPr>
          <w:rFonts w:hAnsi="宋体" w:hint="eastAsia"/>
          <w:szCs w:val="24"/>
        </w:rPr>
        <w:t>，</w:t>
      </w:r>
      <w:r w:rsidRPr="00111968">
        <w:rPr>
          <w:rFonts w:hAnsi="宋体"/>
          <w:szCs w:val="24"/>
        </w:rPr>
        <w:t>其授权委托书应当载明代理人的姓名或者名称、代理事项、具体权限、期限和相关事项</w:t>
      </w:r>
      <w:r w:rsidRPr="00111968">
        <w:rPr>
          <w:rFonts w:hAnsi="宋体" w:hint="eastAsia"/>
          <w:szCs w:val="24"/>
        </w:rPr>
        <w:t>，</w:t>
      </w:r>
      <w:r w:rsidRPr="00111968">
        <w:rPr>
          <w:rFonts w:hAnsi="宋体"/>
          <w:szCs w:val="24"/>
        </w:rPr>
        <w:t>由法定代表人</w:t>
      </w:r>
      <w:r w:rsidRPr="00111968">
        <w:rPr>
          <w:rFonts w:hAnsi="宋体" w:hint="eastAsia"/>
          <w:szCs w:val="24"/>
        </w:rPr>
        <w:t>（</w:t>
      </w:r>
      <w:r w:rsidRPr="00111968">
        <w:rPr>
          <w:rFonts w:hAnsi="宋体"/>
          <w:szCs w:val="24"/>
        </w:rPr>
        <w:t>主要负责人</w:t>
      </w:r>
      <w:r w:rsidRPr="00111968">
        <w:rPr>
          <w:rFonts w:hAnsi="宋体" w:hint="eastAsia"/>
          <w:szCs w:val="24"/>
        </w:rPr>
        <w:t>）</w:t>
      </w:r>
      <w:r w:rsidRPr="00111968">
        <w:rPr>
          <w:rFonts w:hAnsi="宋体"/>
          <w:szCs w:val="24"/>
        </w:rPr>
        <w:t>签字</w:t>
      </w:r>
      <w:r w:rsidRPr="00111968">
        <w:rPr>
          <w:rFonts w:hAnsi="宋体" w:hint="eastAsia"/>
          <w:szCs w:val="24"/>
        </w:rPr>
        <w:t>（</w:t>
      </w:r>
      <w:r w:rsidRPr="00111968">
        <w:rPr>
          <w:rFonts w:hAnsi="宋体"/>
          <w:szCs w:val="24"/>
        </w:rPr>
        <w:t>或者盖章</w:t>
      </w:r>
      <w:r w:rsidRPr="00111968">
        <w:rPr>
          <w:rFonts w:hAnsi="宋体" w:hint="eastAsia"/>
          <w:szCs w:val="24"/>
        </w:rPr>
        <w:t>），</w:t>
      </w:r>
      <w:r w:rsidRPr="00111968">
        <w:rPr>
          <w:rFonts w:hAnsi="宋体"/>
          <w:szCs w:val="24"/>
        </w:rPr>
        <w:t>并加盖</w:t>
      </w:r>
      <w:r w:rsidRPr="00111968">
        <w:rPr>
          <w:rFonts w:hAnsi="宋体" w:hint="eastAsia"/>
          <w:szCs w:val="24"/>
        </w:rPr>
        <w:t>单位</w:t>
      </w:r>
      <w:r w:rsidRPr="00111968">
        <w:rPr>
          <w:rFonts w:hAnsi="宋体"/>
          <w:szCs w:val="24"/>
        </w:rPr>
        <w:t>公章</w:t>
      </w:r>
      <w:r w:rsidRPr="00111968">
        <w:rPr>
          <w:rFonts w:hAnsi="宋体" w:hint="eastAsia"/>
          <w:szCs w:val="24"/>
        </w:rPr>
        <w:t>，</w:t>
      </w:r>
      <w:r w:rsidRPr="00111968">
        <w:rPr>
          <w:rFonts w:hAnsi="宋体"/>
          <w:szCs w:val="24"/>
        </w:rPr>
        <w:t>供应商为自然人的，应当由本人签字</w:t>
      </w:r>
      <w:r w:rsidRPr="00111968">
        <w:rPr>
          <w:rFonts w:hAnsi="宋体" w:hint="eastAsia"/>
          <w:szCs w:val="24"/>
        </w:rPr>
        <w:t>。</w:t>
      </w:r>
    </w:p>
    <w:p w14:paraId="0E50ECFD"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.4   </w:t>
      </w:r>
      <w:r w:rsidRPr="00111968">
        <w:rPr>
          <w:rFonts w:hAnsi="宋体" w:cs="宋体"/>
          <w:szCs w:val="24"/>
        </w:rPr>
        <w:t>质疑函</w:t>
      </w:r>
      <w:r w:rsidRPr="00111968">
        <w:rPr>
          <w:rFonts w:hAnsi="宋体" w:cs="宋体" w:hint="eastAsia"/>
          <w:szCs w:val="24"/>
        </w:rPr>
        <w:t>应采用</w:t>
      </w:r>
      <w:r w:rsidRPr="00111968">
        <w:rPr>
          <w:rFonts w:hAnsi="宋体" w:hint="eastAsia"/>
          <w:szCs w:val="24"/>
        </w:rPr>
        <w:t>政府采购供应商质疑函范本格式，</w:t>
      </w:r>
      <w:r w:rsidRPr="00111968">
        <w:rPr>
          <w:rFonts w:hAnsi="宋体" w:cs="宋体"/>
          <w:szCs w:val="24"/>
        </w:rPr>
        <w:t>应当</w:t>
      </w:r>
      <w:r w:rsidRPr="00111968">
        <w:rPr>
          <w:rFonts w:hAnsi="宋体" w:cs="宋体" w:hint="eastAsia"/>
          <w:szCs w:val="24"/>
        </w:rPr>
        <w:t>采用</w:t>
      </w:r>
      <w:r w:rsidRPr="00111968">
        <w:rPr>
          <w:rFonts w:hAnsi="宋体" w:cs="宋体"/>
          <w:szCs w:val="24"/>
        </w:rPr>
        <w:t>包括下列内容：</w:t>
      </w:r>
    </w:p>
    <w:p w14:paraId="51A06214"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1</w:t>
      </w:r>
      <w:r w:rsidRPr="00111968">
        <w:rPr>
          <w:rFonts w:hAnsi="宋体" w:cs="宋体"/>
          <w:szCs w:val="24"/>
        </w:rPr>
        <w:t>）供应商的姓名或者名称、地址、邮编、联系人及联系电话；</w:t>
      </w:r>
    </w:p>
    <w:p w14:paraId="10DF6DA3"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2</w:t>
      </w:r>
      <w:r w:rsidRPr="00111968">
        <w:rPr>
          <w:rFonts w:hAnsi="宋体" w:cs="宋体"/>
          <w:szCs w:val="24"/>
        </w:rPr>
        <w:t>）质疑项目的名称、编号；</w:t>
      </w:r>
    </w:p>
    <w:p w14:paraId="667DCDEB"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3</w:t>
      </w:r>
      <w:r w:rsidRPr="00111968">
        <w:rPr>
          <w:rFonts w:hAnsi="宋体" w:cs="宋体"/>
          <w:szCs w:val="24"/>
        </w:rPr>
        <w:t>）具体、明确的质疑事项和与质疑事项相关的请求；</w:t>
      </w:r>
    </w:p>
    <w:p w14:paraId="0351AA0F"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4</w:t>
      </w:r>
      <w:r w:rsidRPr="00111968">
        <w:rPr>
          <w:rFonts w:hAnsi="宋体" w:cs="宋体"/>
          <w:szCs w:val="24"/>
        </w:rPr>
        <w:t>）事实依据；</w:t>
      </w:r>
    </w:p>
    <w:p w14:paraId="6EF5B453"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5</w:t>
      </w:r>
      <w:r w:rsidRPr="00111968">
        <w:rPr>
          <w:rFonts w:hAnsi="宋体" w:cs="宋体"/>
          <w:szCs w:val="24"/>
        </w:rPr>
        <w:t>）必要的法律依据；</w:t>
      </w:r>
    </w:p>
    <w:p w14:paraId="6313BACE"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6</w:t>
      </w:r>
      <w:r w:rsidRPr="00111968">
        <w:rPr>
          <w:rFonts w:hAnsi="宋体" w:cs="宋体"/>
          <w:szCs w:val="24"/>
        </w:rPr>
        <w:t>）提出质疑的日期。</w:t>
      </w:r>
    </w:p>
    <w:p w14:paraId="06F25BEA" w14:textId="77777777" w:rsidR="001D411C" w:rsidRPr="00111968" w:rsidRDefault="000D6981">
      <w:pPr>
        <w:pStyle w:val="3"/>
        <w:rPr>
          <w:rFonts w:ascii="宋体" w:eastAsia="宋体" w:hAnsi="宋体"/>
          <w:szCs w:val="24"/>
        </w:rPr>
      </w:pPr>
      <w:bookmarkStart w:id="52" w:name="_Toc37667761"/>
      <w:r w:rsidRPr="00111968">
        <w:rPr>
          <w:rFonts w:ascii="宋体" w:eastAsia="宋体" w:hAnsi="宋体" w:hint="eastAsia"/>
          <w:szCs w:val="24"/>
        </w:rPr>
        <w:lastRenderedPageBreak/>
        <w:t xml:space="preserve">九 </w:t>
      </w:r>
      <w:r w:rsidRPr="00111968">
        <w:rPr>
          <w:rFonts w:ascii="宋体" w:eastAsia="宋体" w:hAnsi="宋体"/>
          <w:szCs w:val="24"/>
        </w:rPr>
        <w:t>履约验收</w:t>
      </w:r>
      <w:bookmarkEnd w:id="52"/>
    </w:p>
    <w:p w14:paraId="1ABCC2C7" w14:textId="77777777" w:rsidR="001D411C" w:rsidRPr="00111968" w:rsidRDefault="000D6981">
      <w:pPr>
        <w:pStyle w:val="3"/>
        <w:jc w:val="both"/>
        <w:rPr>
          <w:rFonts w:ascii="宋体" w:eastAsia="宋体" w:hAnsi="宋体"/>
          <w:szCs w:val="24"/>
        </w:rPr>
      </w:pPr>
      <w:bookmarkStart w:id="53" w:name="_Toc37667762"/>
      <w:r w:rsidRPr="00111968">
        <w:rPr>
          <w:rFonts w:ascii="宋体" w:eastAsia="宋体" w:hAnsi="宋体"/>
          <w:szCs w:val="24"/>
        </w:rPr>
        <w:t>30.履约验收</w:t>
      </w:r>
      <w:bookmarkEnd w:id="53"/>
    </w:p>
    <w:p w14:paraId="56890A8F" w14:textId="77777777" w:rsidR="001D411C" w:rsidRPr="00111968" w:rsidRDefault="000D6981">
      <w:pPr>
        <w:pStyle w:val="15"/>
        <w:spacing w:line="360" w:lineRule="auto"/>
        <w:rPr>
          <w:rFonts w:ascii="宋体" w:hAnsi="宋体"/>
          <w:bCs/>
          <w:sz w:val="24"/>
        </w:rPr>
      </w:pPr>
      <w:r w:rsidRPr="00111968">
        <w:rPr>
          <w:rFonts w:ascii="宋体" w:hAnsi="宋体"/>
          <w:bCs/>
          <w:sz w:val="24"/>
        </w:rPr>
        <w:t>30.1项目完成后，中标人应当配合采购人或采购代理机构或相关专业专家提供验收需要的相关资料，按采购人要求的验收流程及措施对项目进行履约验收。</w:t>
      </w:r>
    </w:p>
    <w:p w14:paraId="6266E79D" w14:textId="77777777" w:rsidR="001D411C" w:rsidRPr="00111968" w:rsidRDefault="000D6981">
      <w:pPr>
        <w:pStyle w:val="3"/>
        <w:rPr>
          <w:rFonts w:ascii="宋体" w:eastAsia="宋体" w:hAnsi="宋体"/>
          <w:szCs w:val="24"/>
        </w:rPr>
      </w:pPr>
      <w:bookmarkStart w:id="54" w:name="_Toc37667763"/>
      <w:r w:rsidRPr="00111968">
        <w:rPr>
          <w:rFonts w:ascii="宋体" w:eastAsia="宋体" w:hAnsi="宋体" w:hint="eastAsia"/>
          <w:szCs w:val="24"/>
        </w:rPr>
        <w:t>十</w:t>
      </w:r>
      <w:r w:rsidRPr="00111968">
        <w:rPr>
          <w:rFonts w:ascii="宋体" w:eastAsia="宋体" w:hAnsi="宋体" w:hint="eastAsia"/>
          <w:szCs w:val="24"/>
        </w:rPr>
        <w:tab/>
        <w:t>其它</w:t>
      </w:r>
      <w:bookmarkEnd w:id="54"/>
    </w:p>
    <w:p w14:paraId="20D05FCF" w14:textId="77777777" w:rsidR="001D411C" w:rsidRPr="00111968" w:rsidRDefault="000D6981">
      <w:pPr>
        <w:spacing w:line="360" w:lineRule="auto"/>
        <w:jc w:val="left"/>
        <w:rPr>
          <w:rFonts w:ascii="宋体" w:hAnsi="宋体"/>
          <w:sz w:val="24"/>
        </w:rPr>
      </w:pPr>
      <w:r w:rsidRPr="00111968">
        <w:rPr>
          <w:rFonts w:ascii="宋体" w:hAnsi="宋体" w:hint="eastAsia"/>
          <w:sz w:val="24"/>
        </w:rPr>
        <w:t>3</w:t>
      </w:r>
      <w:r w:rsidRPr="00111968">
        <w:rPr>
          <w:rFonts w:ascii="宋体" w:hAnsi="宋体"/>
          <w:sz w:val="24"/>
        </w:rPr>
        <w:t>1</w:t>
      </w:r>
      <w:r w:rsidRPr="00111968">
        <w:rPr>
          <w:rFonts w:ascii="宋体" w:hAnsi="宋体" w:hint="eastAsia"/>
          <w:sz w:val="24"/>
        </w:rPr>
        <w:t>.1   如果被推荐的中标候选人被认为在本招标过程的竞争中有腐败和欺诈行为，则被拒绝授予合同。</w:t>
      </w:r>
    </w:p>
    <w:p w14:paraId="74F83FA5" w14:textId="77777777" w:rsidR="001D411C" w:rsidRPr="00111968" w:rsidRDefault="000D6981">
      <w:pPr>
        <w:spacing w:line="360" w:lineRule="auto"/>
        <w:rPr>
          <w:rFonts w:ascii="宋体" w:hAnsi="宋体"/>
          <w:sz w:val="24"/>
        </w:rPr>
      </w:pPr>
      <w:r w:rsidRPr="00111968">
        <w:rPr>
          <w:rFonts w:ascii="宋体" w:hAnsi="宋体" w:hint="eastAsia"/>
          <w:sz w:val="24"/>
        </w:rPr>
        <w:t>31.1.1 “腐败行为”是指通过提供、给予、接受、索取任何有价值的东西来影响采购人在招标过程中或合同实施过程中的行为；</w:t>
      </w:r>
    </w:p>
    <w:p w14:paraId="72AE86AA" w14:textId="77777777" w:rsidR="001D411C" w:rsidRPr="00111968" w:rsidRDefault="000D6981">
      <w:pPr>
        <w:pStyle w:val="a0"/>
        <w:spacing w:line="360" w:lineRule="auto"/>
        <w:ind w:firstLine="0"/>
        <w:rPr>
          <w:rFonts w:hAnsi="宋体"/>
          <w:kern w:val="2"/>
          <w:szCs w:val="24"/>
        </w:rPr>
      </w:pPr>
      <w:r w:rsidRPr="0011196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C710CFD" w14:textId="77777777" w:rsidR="001D411C" w:rsidRPr="00111968" w:rsidRDefault="000D6981">
      <w:pPr>
        <w:spacing w:line="360" w:lineRule="auto"/>
        <w:rPr>
          <w:rFonts w:ascii="宋体" w:hAnsi="宋体"/>
          <w:sz w:val="24"/>
        </w:rPr>
      </w:pPr>
      <w:r w:rsidRPr="00111968">
        <w:rPr>
          <w:rFonts w:ascii="宋体" w:hAnsi="宋体" w:hint="eastAsia"/>
          <w:sz w:val="24"/>
        </w:rPr>
        <w:t>31.2   本招标文件的解释权属于采购人及采购代理机构。</w:t>
      </w:r>
    </w:p>
    <w:p w14:paraId="080C08AD" w14:textId="77777777" w:rsidR="001D411C" w:rsidRPr="00111968" w:rsidRDefault="001D411C">
      <w:pPr>
        <w:tabs>
          <w:tab w:val="left" w:pos="660"/>
        </w:tabs>
        <w:spacing w:line="360" w:lineRule="auto"/>
        <w:ind w:left="1"/>
        <w:rPr>
          <w:rFonts w:ascii="宋体" w:hAnsi="宋体"/>
          <w:sz w:val="24"/>
        </w:rPr>
      </w:pPr>
    </w:p>
    <w:p w14:paraId="50B58241" w14:textId="77777777" w:rsidR="001D411C" w:rsidRPr="00111968" w:rsidRDefault="001D411C">
      <w:pPr>
        <w:tabs>
          <w:tab w:val="left" w:pos="660"/>
        </w:tabs>
        <w:spacing w:line="360" w:lineRule="auto"/>
        <w:ind w:leftChars="375" w:left="788" w:firstLineChars="600" w:firstLine="1440"/>
        <w:rPr>
          <w:rFonts w:ascii="宋体" w:hAnsi="宋体"/>
          <w:sz w:val="24"/>
        </w:rPr>
      </w:pPr>
    </w:p>
    <w:p w14:paraId="5E52D44C" w14:textId="77777777" w:rsidR="001D411C" w:rsidRPr="00111968" w:rsidRDefault="001D411C">
      <w:pPr>
        <w:tabs>
          <w:tab w:val="left" w:pos="660"/>
        </w:tabs>
        <w:spacing w:line="360" w:lineRule="auto"/>
        <w:rPr>
          <w:rFonts w:ascii="宋体" w:hAnsi="宋体"/>
          <w:sz w:val="24"/>
        </w:rPr>
        <w:sectPr w:rsidR="001D411C" w:rsidRPr="00111968">
          <w:pgSz w:w="11907" w:h="16840"/>
          <w:pgMar w:top="1089" w:right="1418" w:bottom="1400" w:left="1418" w:header="851" w:footer="851" w:gutter="0"/>
          <w:cols w:space="720"/>
          <w:docGrid w:linePitch="462"/>
        </w:sectPr>
      </w:pPr>
    </w:p>
    <w:p w14:paraId="24459086" w14:textId="77777777" w:rsidR="001D411C" w:rsidRPr="00111968" w:rsidRDefault="000D6981" w:rsidP="000A4549">
      <w:pPr>
        <w:pStyle w:val="1"/>
      </w:pPr>
      <w:bookmarkStart w:id="55" w:name="_Toc37667764"/>
      <w:bookmarkStart w:id="56" w:name="_Toc310195730"/>
      <w:bookmarkStart w:id="57" w:name="_Toc339890947"/>
      <w:bookmarkEnd w:id="8"/>
      <w:bookmarkEnd w:id="10"/>
      <w:bookmarkEnd w:id="11"/>
      <w:r w:rsidRPr="00111968">
        <w:rPr>
          <w:rFonts w:hint="eastAsia"/>
        </w:rPr>
        <w:lastRenderedPageBreak/>
        <w:t>第四章项目需求</w:t>
      </w:r>
      <w:bookmarkEnd w:id="55"/>
    </w:p>
    <w:p w14:paraId="36042B0E" w14:textId="77777777" w:rsidR="001372E1" w:rsidRDefault="001372E1" w:rsidP="001943CF">
      <w:pPr>
        <w:pStyle w:val="2"/>
      </w:pPr>
      <w:bookmarkStart w:id="58" w:name="_Toc36554529"/>
      <w:bookmarkStart w:id="59" w:name="_Toc37667765"/>
      <w:r>
        <w:rPr>
          <w:rFonts w:hint="eastAsia"/>
        </w:rPr>
        <w:t>1</w:t>
      </w:r>
      <w:r>
        <w:rPr>
          <w:rFonts w:hint="eastAsia"/>
        </w:rPr>
        <w:t>、项目概述</w:t>
      </w:r>
      <w:bookmarkEnd w:id="58"/>
      <w:bookmarkEnd w:id="59"/>
    </w:p>
    <w:p w14:paraId="58F48603" w14:textId="77777777" w:rsidR="001372E1" w:rsidRDefault="001372E1" w:rsidP="001372E1">
      <w:pPr>
        <w:pStyle w:val="3"/>
      </w:pPr>
      <w:bookmarkStart w:id="60" w:name="_Toc36554530"/>
      <w:bookmarkStart w:id="61" w:name="_Toc37667766"/>
      <w:r>
        <w:rPr>
          <w:rFonts w:hint="eastAsia"/>
        </w:rPr>
        <w:t>1.1项目服务内容</w:t>
      </w:r>
      <w:bookmarkEnd w:id="60"/>
      <w:bookmarkEnd w:id="61"/>
    </w:p>
    <w:p w14:paraId="37C5F755" w14:textId="77777777" w:rsidR="001372E1" w:rsidRDefault="001372E1" w:rsidP="001372E1">
      <w:pPr>
        <w:autoSpaceDE w:val="0"/>
        <w:autoSpaceDN w:val="0"/>
        <w:spacing w:before="240" w:after="240" w:line="360" w:lineRule="auto"/>
        <w:ind w:firstLineChars="200" w:firstLine="422"/>
      </w:pPr>
      <w:bookmarkStart w:id="62" w:name="_Hlk36647592"/>
      <w:r>
        <w:rPr>
          <w:rFonts w:ascii="宋体" w:hAnsi="宋体" w:cs="宋体" w:hint="eastAsia"/>
          <w:b/>
          <w:szCs w:val="21"/>
          <w:lang w:val="zh-CN"/>
        </w:rPr>
        <w:t>本次招标是针对生活垃圾处理设施集成电路卡计量系统（一期）（以下简称IC卡一期）项目市级中心进行系统的运行维护及数据整理分析服务。</w:t>
      </w:r>
    </w:p>
    <w:p w14:paraId="40AE5457" w14:textId="77777777" w:rsidR="001372E1" w:rsidRDefault="001372E1" w:rsidP="001372E1">
      <w:pPr>
        <w:autoSpaceDE w:val="0"/>
        <w:autoSpaceDN w:val="0"/>
        <w:snapToGrid w:val="0"/>
        <w:spacing w:line="360" w:lineRule="auto"/>
        <w:ind w:firstLineChars="200" w:firstLine="420"/>
        <w:rPr>
          <w:rFonts w:ascii="宋体" w:hAnsi="宋体" w:cs="宋体"/>
          <w:szCs w:val="21"/>
          <w:lang w:val="zh-CN"/>
        </w:rPr>
      </w:pPr>
      <w:bookmarkStart w:id="63" w:name="_Toc510004273"/>
      <w:bookmarkStart w:id="64" w:name="_Toc384128256"/>
      <w:r w:rsidRPr="00820A51">
        <w:rPr>
          <w:rFonts w:ascii="宋体" w:hAnsi="宋体" w:cs="宋体" w:hint="eastAsia"/>
          <w:szCs w:val="21"/>
          <w:lang w:val="zh-CN"/>
        </w:rPr>
        <w:t>本项目的技术服务内容包括：对IC卡一期项目</w:t>
      </w:r>
      <w:r>
        <w:rPr>
          <w:rFonts w:ascii="宋体" w:hAnsi="宋体" w:cs="宋体" w:hint="eastAsia"/>
          <w:szCs w:val="21"/>
          <w:lang w:val="zh-CN"/>
        </w:rPr>
        <w:t>市级中心</w:t>
      </w:r>
      <w:r w:rsidRPr="00820A51">
        <w:rPr>
          <w:rFonts w:ascii="宋体" w:hAnsi="宋体" w:cs="宋体" w:hint="eastAsia"/>
          <w:szCs w:val="21"/>
          <w:lang w:val="zh-CN"/>
        </w:rPr>
        <w:t>涉及的</w:t>
      </w:r>
      <w:r w:rsidRPr="00336DC3">
        <w:rPr>
          <w:rFonts w:ascii="宋体" w:hAnsi="宋体" w:cs="宋体" w:hint="eastAsia"/>
          <w:szCs w:val="21"/>
          <w:lang w:val="zh-CN"/>
        </w:rPr>
        <w:t>应用</w:t>
      </w:r>
      <w:r w:rsidRPr="00820A51">
        <w:rPr>
          <w:rFonts w:ascii="宋体" w:hAnsi="宋体" w:cs="宋体" w:hint="eastAsia"/>
          <w:szCs w:val="21"/>
          <w:lang w:val="zh-CN"/>
        </w:rPr>
        <w:t>软件系统、子系统进行</w:t>
      </w:r>
      <w:r>
        <w:rPr>
          <w:rFonts w:ascii="宋体" w:hAnsi="宋体" w:cs="宋体" w:hint="eastAsia"/>
          <w:szCs w:val="21"/>
          <w:lang w:val="zh-CN"/>
        </w:rPr>
        <w:t>日常巡检、应急抢修；对系统中产生的交易数据进行日报比对</w:t>
      </w:r>
      <w:r w:rsidRPr="00820A51">
        <w:rPr>
          <w:rFonts w:ascii="宋体" w:hAnsi="宋体" w:cs="宋体" w:hint="eastAsia"/>
          <w:szCs w:val="21"/>
          <w:lang w:val="zh-CN"/>
        </w:rPr>
        <w:t>、</w:t>
      </w:r>
      <w:r>
        <w:rPr>
          <w:rFonts w:ascii="宋体" w:hAnsi="宋体" w:cs="宋体" w:hint="eastAsia"/>
          <w:szCs w:val="21"/>
          <w:lang w:val="zh-CN"/>
        </w:rPr>
        <w:t>整理</w:t>
      </w:r>
      <w:r w:rsidRPr="00820A51">
        <w:rPr>
          <w:rFonts w:ascii="宋体" w:hAnsi="宋体" w:cs="宋体" w:hint="eastAsia"/>
          <w:szCs w:val="21"/>
          <w:lang w:val="zh-CN"/>
        </w:rPr>
        <w:t>分析、数据备份；对系统中所依赖的基础</w:t>
      </w:r>
      <w:r w:rsidRPr="007744E2">
        <w:rPr>
          <w:rFonts w:ascii="宋体" w:hAnsi="宋体" w:cs="宋体" w:hint="eastAsia"/>
          <w:szCs w:val="21"/>
          <w:lang w:val="zh-CN"/>
        </w:rPr>
        <w:t>信息进行数据维护；培训系统使用用户；系统</w:t>
      </w:r>
      <w:r>
        <w:rPr>
          <w:rFonts w:ascii="宋体" w:hAnsi="宋体" w:cs="宋体" w:hint="eastAsia"/>
          <w:szCs w:val="21"/>
          <w:lang w:val="zh-CN"/>
        </w:rPr>
        <w:t>应用</w:t>
      </w:r>
      <w:r w:rsidRPr="007744E2">
        <w:rPr>
          <w:rFonts w:ascii="宋体" w:hAnsi="宋体" w:cs="宋体" w:hint="eastAsia"/>
          <w:szCs w:val="21"/>
          <w:lang w:val="zh-CN"/>
        </w:rPr>
        <w:t>软件</w:t>
      </w:r>
      <w:r>
        <w:rPr>
          <w:rFonts w:ascii="宋体" w:hAnsi="宋体" w:cs="宋体" w:hint="eastAsia"/>
          <w:szCs w:val="21"/>
          <w:lang w:val="zh-CN"/>
        </w:rPr>
        <w:t>（不包含系统硬件安装的操作系统、数据库、应用软件运行依赖的中间件等非定制开发的通用软件）</w:t>
      </w:r>
      <w:r w:rsidRPr="007744E2">
        <w:rPr>
          <w:rFonts w:ascii="宋体" w:hAnsi="宋体" w:cs="宋体" w:hint="eastAsia"/>
          <w:szCs w:val="21"/>
          <w:lang w:val="zh-CN"/>
        </w:rPr>
        <w:t>维护、升级等，确保系统安全、稳定运行。系统</w:t>
      </w:r>
      <w:r>
        <w:rPr>
          <w:rFonts w:ascii="宋体" w:hAnsi="宋体" w:cs="宋体" w:hint="eastAsia"/>
          <w:szCs w:val="21"/>
          <w:lang w:val="zh-CN"/>
        </w:rPr>
        <w:t>应用</w:t>
      </w:r>
      <w:r w:rsidRPr="007744E2">
        <w:rPr>
          <w:rFonts w:ascii="宋体" w:hAnsi="宋体" w:cs="宋体" w:hint="eastAsia"/>
          <w:szCs w:val="21"/>
          <w:lang w:val="zh-CN"/>
        </w:rPr>
        <w:t>软件</w:t>
      </w:r>
      <w:r>
        <w:rPr>
          <w:rFonts w:ascii="宋体" w:hAnsi="宋体" w:cs="宋体" w:hint="eastAsia"/>
          <w:szCs w:val="21"/>
          <w:lang w:val="zh-CN"/>
        </w:rPr>
        <w:t>包括密钥管理系统、市级中心制发卡系统、市级中心后台业务系统、市级中心客户端系统、区县中心业务系统、设施点业务系统、清运</w:t>
      </w:r>
      <w:r w:rsidRPr="00013F04">
        <w:rPr>
          <w:rFonts w:ascii="宋体" w:hAnsi="宋体" w:cs="宋体" w:hint="eastAsia"/>
          <w:color w:val="000000" w:themeColor="text1"/>
          <w:szCs w:val="21"/>
          <w:lang w:val="zh-CN"/>
        </w:rPr>
        <w:t>单位业务系统、POS机业务系统、WEB业务系统、IC卡短信平台、环卫运输记录单管理系统。安全管理工作主要包括系统加固及漏洞修复，系统漏洞补丁升级、安装及部署，按信息系统安全相关要求进行系统整改并减少系统漏洞，积极响应业主方对信息系统安全通知及安全预警工作并形成报告。</w:t>
      </w:r>
    </w:p>
    <w:p w14:paraId="7AE66CFC" w14:textId="77777777" w:rsidR="001372E1" w:rsidRDefault="001372E1" w:rsidP="001372E1">
      <w:pPr>
        <w:pStyle w:val="3"/>
      </w:pPr>
      <w:bookmarkStart w:id="65" w:name="_Toc36554531"/>
      <w:bookmarkStart w:id="66" w:name="_Toc37667767"/>
      <w:bookmarkEnd w:id="62"/>
      <w:r>
        <w:rPr>
          <w:rFonts w:hint="eastAsia"/>
        </w:rPr>
        <w:t>1.2项目服务周期</w:t>
      </w:r>
      <w:bookmarkEnd w:id="63"/>
      <w:bookmarkEnd w:id="64"/>
      <w:bookmarkEnd w:id="65"/>
      <w:bookmarkEnd w:id="66"/>
    </w:p>
    <w:p w14:paraId="74F00883" w14:textId="77777777" w:rsidR="001372E1" w:rsidRDefault="001372E1" w:rsidP="001372E1">
      <w:pPr>
        <w:spacing w:line="360" w:lineRule="auto"/>
        <w:ind w:firstLineChars="200" w:firstLine="420"/>
        <w:rPr>
          <w:lang w:val="zh-CN"/>
        </w:rPr>
      </w:pPr>
      <w:r>
        <w:rPr>
          <w:rFonts w:hint="eastAsia"/>
          <w:lang w:val="zh-CN"/>
        </w:rPr>
        <w:t>系统运行维护与数据整理分析服务期限为自合同签订之日起</w:t>
      </w:r>
      <w:r>
        <w:rPr>
          <w:rFonts w:hint="eastAsia"/>
          <w:lang w:val="zh-CN"/>
        </w:rPr>
        <w:t>1</w:t>
      </w:r>
      <w:r>
        <w:rPr>
          <w:rFonts w:hint="eastAsia"/>
          <w:lang w:val="zh-CN"/>
        </w:rPr>
        <w:t>年。</w:t>
      </w:r>
      <w:bookmarkStart w:id="67" w:name="_Toc384128257"/>
      <w:bookmarkStart w:id="68" w:name="_Toc510004274"/>
    </w:p>
    <w:p w14:paraId="37838B4B" w14:textId="77777777" w:rsidR="001372E1" w:rsidRDefault="001372E1" w:rsidP="001372E1">
      <w:pPr>
        <w:pStyle w:val="3"/>
        <w:rPr>
          <w:lang w:val="zh-CN"/>
        </w:rPr>
      </w:pPr>
      <w:bookmarkStart w:id="69" w:name="_Toc36554532"/>
      <w:bookmarkStart w:id="70" w:name="_Toc37667768"/>
      <w:r>
        <w:rPr>
          <w:rFonts w:hint="eastAsia"/>
        </w:rPr>
        <w:t>1.3 I</w:t>
      </w:r>
      <w:r>
        <w:rPr>
          <w:rFonts w:hint="eastAsia"/>
          <w:lang w:val="zh-CN"/>
        </w:rPr>
        <w:t>C卡一期项目情况介绍</w:t>
      </w:r>
      <w:bookmarkEnd w:id="67"/>
      <w:bookmarkEnd w:id="68"/>
      <w:bookmarkEnd w:id="69"/>
      <w:bookmarkEnd w:id="70"/>
    </w:p>
    <w:p w14:paraId="4C837FE8" w14:textId="77777777" w:rsidR="001372E1" w:rsidRDefault="001372E1" w:rsidP="001372E1">
      <w:pPr>
        <w:spacing w:line="360" w:lineRule="auto"/>
        <w:ind w:firstLineChars="200" w:firstLine="420"/>
      </w:pPr>
      <w:r>
        <w:rPr>
          <w:rFonts w:hint="eastAsia"/>
        </w:rPr>
        <w:t>IC</w:t>
      </w:r>
      <w:r>
        <w:rPr>
          <w:rFonts w:hint="eastAsia"/>
        </w:rPr>
        <w:t>卡一期项目是由北京市城市管理委员会综合协调和制定相关政策、由北京市环境卫生管理事务中心负责建设及运行管理的大型信息化项目。项目的主要任务是以</w:t>
      </w:r>
      <w:r>
        <w:rPr>
          <w:rFonts w:hint="eastAsia"/>
        </w:rPr>
        <w:t>IC</w:t>
      </w:r>
      <w:r>
        <w:rPr>
          <w:rFonts w:hint="eastAsia"/>
        </w:rPr>
        <w:t>卡为手段，通过准确计量和实时传输，精确统计、记录各区县的生活垃圾处理量，将垃圾清运过程中产生的数据电子化信息化，环卫运输单里的数据项在</w:t>
      </w:r>
      <w:r>
        <w:rPr>
          <w:rFonts w:hint="eastAsia"/>
        </w:rPr>
        <w:t>IC</w:t>
      </w:r>
      <w:r>
        <w:rPr>
          <w:rFonts w:hint="eastAsia"/>
        </w:rPr>
        <w:t>卡里均能得到体现。</w:t>
      </w:r>
    </w:p>
    <w:p w14:paraId="6BCEC1F1" w14:textId="77777777" w:rsidR="001372E1" w:rsidRPr="00F32183" w:rsidRDefault="001372E1" w:rsidP="001372E1">
      <w:pPr>
        <w:spacing w:line="360" w:lineRule="auto"/>
        <w:ind w:firstLineChars="200" w:firstLine="420"/>
      </w:pPr>
      <w:r w:rsidRPr="00F32183">
        <w:rPr>
          <w:rFonts w:hint="eastAsia"/>
        </w:rPr>
        <w:t>IC</w:t>
      </w:r>
      <w:r w:rsidRPr="00F32183">
        <w:rPr>
          <w:rFonts w:hint="eastAsia"/>
        </w:rPr>
        <w:t>卡一期项目完成了</w:t>
      </w:r>
      <w:r w:rsidRPr="00F32183">
        <w:rPr>
          <w:rFonts w:hint="eastAsia"/>
        </w:rPr>
        <w:t>9</w:t>
      </w:r>
      <w:r w:rsidRPr="00F32183">
        <w:rPr>
          <w:rFonts w:hint="eastAsia"/>
        </w:rPr>
        <w:t>座垃圾处理设施（小武基转运站、马家楼转运站、大屯转运站、北神树填埋场、</w:t>
      </w:r>
    </w:p>
    <w:p w14:paraId="75F33282" w14:textId="77777777" w:rsidR="001372E1" w:rsidRPr="00F32183" w:rsidRDefault="001372E1" w:rsidP="001372E1">
      <w:pPr>
        <w:spacing w:line="360" w:lineRule="auto"/>
        <w:ind w:firstLineChars="200" w:firstLine="420"/>
      </w:pPr>
      <w:r w:rsidRPr="00F32183">
        <w:rPr>
          <w:rFonts w:hint="eastAsia"/>
        </w:rPr>
        <w:t>系统实施主要针对上述区县所属的密闭式清洁站和巡回收集地段，制发或配备相应的</w:t>
      </w:r>
      <w:r w:rsidRPr="00F32183">
        <w:rPr>
          <w:rFonts w:hint="eastAsia"/>
        </w:rPr>
        <w:t>POS</w:t>
      </w:r>
      <w:r w:rsidRPr="00F32183">
        <w:rPr>
          <w:rFonts w:hint="eastAsia"/>
        </w:rPr>
        <w:t>终端机；针对上述环卫集团下属的清运车辆及上述区县自运车辆，制发、配备相应</w:t>
      </w:r>
      <w:r w:rsidRPr="00F32183">
        <w:rPr>
          <w:rFonts w:hint="eastAsia"/>
        </w:rPr>
        <w:t>IC</w:t>
      </w:r>
      <w:r w:rsidRPr="00F32183">
        <w:rPr>
          <w:rFonts w:hint="eastAsia"/>
        </w:rPr>
        <w:t>卡；针对上述设施处理点开发、部署双向称重系统的接口软件及配备相应的</w:t>
      </w:r>
      <w:r w:rsidRPr="00F32183">
        <w:rPr>
          <w:rFonts w:hint="eastAsia"/>
        </w:rPr>
        <w:t>IC</w:t>
      </w:r>
      <w:r w:rsidRPr="00F32183">
        <w:rPr>
          <w:rFonts w:hint="eastAsia"/>
        </w:rPr>
        <w:t>卡读卡器。</w:t>
      </w:r>
    </w:p>
    <w:p w14:paraId="0DE59E17" w14:textId="77777777" w:rsidR="001372E1" w:rsidRPr="00F32183" w:rsidRDefault="001372E1" w:rsidP="001372E1">
      <w:pPr>
        <w:spacing w:line="360" w:lineRule="auto"/>
        <w:ind w:firstLineChars="200" w:firstLine="420"/>
      </w:pPr>
      <w:r w:rsidRPr="00F32183">
        <w:rPr>
          <w:rFonts w:hint="eastAsia"/>
        </w:rPr>
        <w:t>在实际作业过程中，清运车辆在密闭式清洁站清运垃圾时通过垃圾楼配备的</w:t>
      </w:r>
      <w:r w:rsidRPr="00F32183">
        <w:rPr>
          <w:rFonts w:hint="eastAsia"/>
        </w:rPr>
        <w:t>POS</w:t>
      </w:r>
      <w:r w:rsidRPr="00F32183">
        <w:rPr>
          <w:rFonts w:hint="eastAsia"/>
        </w:rPr>
        <w:t>机对车辆配备的</w:t>
      </w:r>
      <w:r w:rsidRPr="00F32183">
        <w:rPr>
          <w:rFonts w:hint="eastAsia"/>
        </w:rPr>
        <w:t>IC</w:t>
      </w:r>
      <w:r w:rsidRPr="00F32183">
        <w:rPr>
          <w:rFonts w:hint="eastAsia"/>
        </w:rPr>
        <w:t>卡进行刷卡操作，获取来源地信息；清运车辆将垃圾运输到相应设施点进行称重时，通过设施点配备的读卡器对车辆配备的</w:t>
      </w:r>
      <w:r w:rsidRPr="00F32183">
        <w:rPr>
          <w:rFonts w:hint="eastAsia"/>
        </w:rPr>
        <w:t>IC</w:t>
      </w:r>
      <w:r w:rsidRPr="00F32183">
        <w:rPr>
          <w:rFonts w:hint="eastAsia"/>
        </w:rPr>
        <w:t>卡进行刷卡操作，获取去向地（处理设施）及称重信息等。</w:t>
      </w:r>
    </w:p>
    <w:p w14:paraId="3CEE8B62" w14:textId="77777777" w:rsidR="001372E1" w:rsidRPr="00F32183" w:rsidRDefault="001372E1" w:rsidP="001372E1">
      <w:pPr>
        <w:spacing w:line="360" w:lineRule="auto"/>
        <w:ind w:firstLineChars="200" w:firstLine="420"/>
      </w:pPr>
      <w:r w:rsidRPr="00F32183">
        <w:rPr>
          <w:rFonts w:hint="eastAsia"/>
        </w:rPr>
        <w:lastRenderedPageBreak/>
        <w:t>IC</w:t>
      </w:r>
      <w:r w:rsidRPr="00F32183">
        <w:rPr>
          <w:rFonts w:hint="eastAsia"/>
        </w:rPr>
        <w:t>卡一期项目主要的实施内容包括，项目定制的应用软件开发部署和采购的通用及专用软硬件设备的系统集成，其中，应用软件的开发部署内容有：开发部署密钥管理系统、开发部署市级及区级制发卡系统、开发部署清运单位车辆调度系统、开发部署</w:t>
      </w:r>
      <w:r w:rsidRPr="00F32183">
        <w:rPr>
          <w:rFonts w:hint="eastAsia"/>
        </w:rPr>
        <w:t>POS</w:t>
      </w:r>
      <w:r w:rsidRPr="00F32183">
        <w:rPr>
          <w:rFonts w:hint="eastAsia"/>
        </w:rPr>
        <w:t>机业务系统、开发部署设施点业务系统、开发部署设施点双向称重系统接口、开发部署市级及区县数据中心业务系统等工作内容。</w:t>
      </w:r>
    </w:p>
    <w:p w14:paraId="2665FCD4" w14:textId="77777777" w:rsidR="001372E1" w:rsidRDefault="001372E1" w:rsidP="001372E1">
      <w:pPr>
        <w:spacing w:line="360" w:lineRule="auto"/>
        <w:ind w:firstLineChars="200" w:firstLine="420"/>
      </w:pPr>
      <w:r w:rsidRPr="00F32183">
        <w:rPr>
          <w:rFonts w:hint="eastAsia"/>
        </w:rPr>
        <w:t>随着</w:t>
      </w:r>
      <w:r w:rsidRPr="00F32183">
        <w:rPr>
          <w:rFonts w:hint="eastAsia"/>
        </w:rPr>
        <w:t>IC</w:t>
      </w:r>
      <w:r w:rsidRPr="00F32183">
        <w:rPr>
          <w:rFonts w:hint="eastAsia"/>
        </w:rPr>
        <w:t>卡一期项目的建设完成，系统进入正式运维阶段，在此过程中需要工程技术人员对系统进行运行维护工作，以确保系统的正常、实时、稳定运行。</w:t>
      </w:r>
    </w:p>
    <w:p w14:paraId="31A11CC5" w14:textId="77777777" w:rsidR="001372E1" w:rsidRDefault="001372E1" w:rsidP="001943CF">
      <w:pPr>
        <w:pStyle w:val="2"/>
      </w:pPr>
      <w:bookmarkStart w:id="71" w:name="_Toc510004275"/>
      <w:bookmarkStart w:id="72" w:name="_Toc510968030"/>
      <w:bookmarkStart w:id="73" w:name="_Toc36554533"/>
      <w:bookmarkStart w:id="74" w:name="_Toc37667769"/>
      <w:r>
        <w:rPr>
          <w:rFonts w:hint="eastAsia"/>
        </w:rPr>
        <w:t>2</w:t>
      </w:r>
      <w:r>
        <w:rPr>
          <w:rFonts w:hint="eastAsia"/>
        </w:rPr>
        <w:t>、系统日常巡检</w:t>
      </w:r>
      <w:bookmarkEnd w:id="71"/>
      <w:bookmarkEnd w:id="72"/>
      <w:bookmarkEnd w:id="73"/>
      <w:bookmarkEnd w:id="74"/>
    </w:p>
    <w:p w14:paraId="0CD97D8C"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bookmarkStart w:id="75" w:name="_Toc510968031"/>
      <w:bookmarkStart w:id="76" w:name="_Toc510004276"/>
      <w:r w:rsidRPr="001A5E74">
        <w:rPr>
          <w:rFonts w:ascii="宋体" w:hAnsi="宋体" w:cs="宋体" w:hint="eastAsia"/>
          <w:szCs w:val="21"/>
          <w:lang w:val="zh-CN"/>
        </w:rPr>
        <w:t>市级中心日</w:t>
      </w:r>
      <w:r>
        <w:rPr>
          <w:rFonts w:ascii="宋体" w:hAnsi="宋体" w:cs="宋体" w:hint="eastAsia"/>
          <w:szCs w:val="21"/>
          <w:lang w:val="zh-CN"/>
        </w:rPr>
        <w:t>常巡检内容包括</w:t>
      </w:r>
      <w:r w:rsidRPr="008F586E">
        <w:rPr>
          <w:rFonts w:ascii="宋体" w:hAnsi="宋体" w:cs="宋体" w:hint="eastAsia"/>
          <w:szCs w:val="21"/>
          <w:lang w:val="zh-CN"/>
        </w:rPr>
        <w:t>密钥管理系统、市级中心制发卡系统、市级中心后台业务系统、市级中心客户端系统、WEB业务系统、IC卡短信平台</w:t>
      </w:r>
      <w:r>
        <w:rPr>
          <w:rFonts w:ascii="宋体" w:hAnsi="宋体" w:cs="宋体" w:hint="eastAsia"/>
          <w:szCs w:val="21"/>
          <w:lang w:val="zh-CN"/>
        </w:rPr>
        <w:t>和</w:t>
      </w:r>
      <w:r w:rsidRPr="00E00283">
        <w:rPr>
          <w:rFonts w:ascii="宋体" w:hAnsi="宋体" w:cs="宋体" w:hint="eastAsia"/>
          <w:szCs w:val="21"/>
          <w:lang w:val="zh-CN"/>
        </w:rPr>
        <w:t>环卫运输记录单管理系统</w:t>
      </w:r>
      <w:r w:rsidRPr="001A5E74">
        <w:rPr>
          <w:rFonts w:ascii="宋体" w:hAnsi="宋体" w:cs="宋体" w:hint="eastAsia"/>
          <w:szCs w:val="21"/>
          <w:lang w:val="zh-CN"/>
        </w:rPr>
        <w:t>并填写市级中心巡检记录。发现问题或隐患</w:t>
      </w:r>
      <w:r>
        <w:rPr>
          <w:rFonts w:ascii="宋体" w:hAnsi="宋体" w:cs="宋体" w:hint="eastAsia"/>
          <w:szCs w:val="21"/>
          <w:lang w:val="zh-CN"/>
        </w:rPr>
        <w:t>服务方</w:t>
      </w:r>
      <w:r>
        <w:rPr>
          <w:rFonts w:ascii="宋体" w:hAnsi="宋体" w:cs="宋体"/>
          <w:szCs w:val="21"/>
          <w:lang w:val="zh-CN"/>
        </w:rPr>
        <w:t>应严格按照</w:t>
      </w:r>
      <w:r>
        <w:rPr>
          <w:rFonts w:ascii="宋体" w:hAnsi="宋体" w:cs="宋体" w:hint="eastAsia"/>
          <w:szCs w:val="21"/>
          <w:lang w:val="zh-CN"/>
        </w:rPr>
        <w:t>应急预案及时处置</w:t>
      </w:r>
      <w:r>
        <w:rPr>
          <w:rFonts w:ascii="宋体" w:hAnsi="宋体" w:cs="宋体"/>
          <w:szCs w:val="21"/>
          <w:lang w:val="zh-CN"/>
        </w:rPr>
        <w:t>，并</w:t>
      </w:r>
      <w:r>
        <w:rPr>
          <w:rFonts w:ascii="宋体" w:hAnsi="宋体" w:cs="宋体" w:hint="eastAsia"/>
          <w:szCs w:val="21"/>
          <w:lang w:val="zh-CN"/>
        </w:rPr>
        <w:t>做好相应</w:t>
      </w:r>
      <w:r>
        <w:rPr>
          <w:rFonts w:ascii="宋体" w:hAnsi="宋体" w:cs="宋体"/>
          <w:szCs w:val="21"/>
          <w:lang w:val="zh-CN"/>
        </w:rPr>
        <w:t>记录</w:t>
      </w:r>
      <w:r w:rsidRPr="001A5E74">
        <w:rPr>
          <w:rFonts w:ascii="宋体" w:hAnsi="宋体" w:cs="宋体" w:hint="eastAsia"/>
          <w:szCs w:val="21"/>
          <w:lang w:val="zh-CN"/>
        </w:rPr>
        <w:t>，确保系统安全稳定运行。</w:t>
      </w:r>
    </w:p>
    <w:p w14:paraId="0EB21E62" w14:textId="77777777" w:rsidR="001372E1" w:rsidRDefault="001372E1" w:rsidP="001372E1">
      <w:pPr>
        <w:autoSpaceDE w:val="0"/>
        <w:autoSpaceDN w:val="0"/>
        <w:spacing w:line="360" w:lineRule="auto"/>
        <w:ind w:firstLineChars="200" w:firstLine="420"/>
        <w:rPr>
          <w:rFonts w:ascii="宋体" w:hAnsi="宋体" w:cs="宋体"/>
          <w:szCs w:val="21"/>
          <w:lang w:val="zh-CN"/>
        </w:rPr>
      </w:pPr>
      <w:r w:rsidRPr="001A5E74">
        <w:rPr>
          <w:rFonts w:ascii="宋体" w:hAnsi="宋体" w:cs="宋体" w:hint="eastAsia"/>
          <w:szCs w:val="21"/>
          <w:lang w:val="zh-CN"/>
        </w:rPr>
        <w:t>工作时间为</w:t>
      </w:r>
      <w:r>
        <w:rPr>
          <w:rFonts w:ascii="宋体" w:hAnsi="宋体" w:cs="宋体" w:hint="eastAsia"/>
          <w:szCs w:val="21"/>
          <w:lang w:val="zh-CN"/>
        </w:rPr>
        <w:t>5*8</w:t>
      </w:r>
      <w:r w:rsidRPr="001A5E74">
        <w:rPr>
          <w:rFonts w:ascii="宋体" w:hAnsi="宋体" w:cs="宋体" w:hint="eastAsia"/>
          <w:szCs w:val="21"/>
          <w:lang w:val="zh-CN"/>
        </w:rPr>
        <w:t>小时。每日巡检并有记录</w:t>
      </w:r>
      <w:r w:rsidRPr="0069074A">
        <w:rPr>
          <w:rFonts w:ascii="宋体" w:hAnsi="宋体" w:cs="宋体" w:hint="eastAsia"/>
          <w:szCs w:val="21"/>
          <w:lang w:val="zh-CN"/>
        </w:rPr>
        <w:t>。</w:t>
      </w:r>
    </w:p>
    <w:p w14:paraId="624443C1" w14:textId="77777777" w:rsidR="001372E1" w:rsidRPr="0069074A" w:rsidRDefault="001372E1" w:rsidP="001372E1">
      <w:pPr>
        <w:autoSpaceDE w:val="0"/>
        <w:autoSpaceDN w:val="0"/>
        <w:spacing w:line="360" w:lineRule="auto"/>
        <w:ind w:firstLineChars="200" w:firstLine="420"/>
        <w:rPr>
          <w:rFonts w:ascii="宋体" w:hAnsi="宋体" w:cs="宋体"/>
          <w:szCs w:val="21"/>
          <w:lang w:val="zh-CN"/>
        </w:rPr>
      </w:pPr>
      <w:r w:rsidRPr="0069074A">
        <w:rPr>
          <w:rFonts w:ascii="宋体" w:hAnsi="宋体" w:cs="宋体" w:hint="eastAsia"/>
          <w:szCs w:val="21"/>
          <w:lang w:val="zh-CN"/>
        </w:rPr>
        <w:t>具体巡检表单见附件。</w:t>
      </w:r>
    </w:p>
    <w:p w14:paraId="6FE83F1E" w14:textId="77777777" w:rsidR="001372E1" w:rsidRDefault="001372E1" w:rsidP="001372E1">
      <w:pPr>
        <w:pStyle w:val="3"/>
      </w:pPr>
      <w:bookmarkStart w:id="77" w:name="_Toc36554534"/>
      <w:bookmarkStart w:id="78" w:name="_Toc37667770"/>
      <w:r>
        <w:rPr>
          <w:rFonts w:hint="eastAsia"/>
        </w:rPr>
        <w:t>2.1密钥管理系统</w:t>
      </w:r>
      <w:bookmarkEnd w:id="77"/>
      <w:bookmarkEnd w:id="78"/>
    </w:p>
    <w:p w14:paraId="3BCA5357" w14:textId="77777777" w:rsidR="001372E1" w:rsidRDefault="001372E1" w:rsidP="001372E1">
      <w:pPr>
        <w:spacing w:line="360" w:lineRule="auto"/>
        <w:ind w:firstLineChars="200" w:firstLine="420"/>
        <w:rPr>
          <w:szCs w:val="21"/>
        </w:rPr>
      </w:pPr>
      <w:bookmarkStart w:id="79" w:name="_Toc510004278"/>
      <w:r w:rsidRPr="00553397">
        <w:rPr>
          <w:rFonts w:hint="eastAsia"/>
          <w:szCs w:val="21"/>
        </w:rPr>
        <w:t>密钥管理系统的主要作用是生成用户卡发卡母卡，清运点</w:t>
      </w:r>
      <w:r w:rsidRPr="00553397">
        <w:rPr>
          <w:rFonts w:hint="eastAsia"/>
          <w:szCs w:val="21"/>
        </w:rPr>
        <w:t>POS</w:t>
      </w:r>
      <w:r w:rsidRPr="00553397">
        <w:rPr>
          <w:rFonts w:hint="eastAsia"/>
          <w:szCs w:val="21"/>
        </w:rPr>
        <w:t>机所使用的</w:t>
      </w:r>
      <w:r w:rsidRPr="00553397">
        <w:rPr>
          <w:rFonts w:hint="eastAsia"/>
          <w:szCs w:val="21"/>
        </w:rPr>
        <w:t>SAM</w:t>
      </w:r>
      <w:r w:rsidRPr="00553397">
        <w:rPr>
          <w:rFonts w:hint="eastAsia"/>
          <w:szCs w:val="21"/>
        </w:rPr>
        <w:t>卡，设施点读卡器所使用的</w:t>
      </w:r>
      <w:r w:rsidRPr="00553397">
        <w:rPr>
          <w:rFonts w:hint="eastAsia"/>
          <w:szCs w:val="21"/>
        </w:rPr>
        <w:t>SAM</w:t>
      </w:r>
      <w:r w:rsidRPr="00553397">
        <w:rPr>
          <w:rFonts w:hint="eastAsia"/>
          <w:szCs w:val="21"/>
        </w:rPr>
        <w:t>卡，各区县数据中心所使用的</w:t>
      </w:r>
      <w:r w:rsidRPr="00553397">
        <w:rPr>
          <w:rFonts w:hint="eastAsia"/>
          <w:szCs w:val="21"/>
        </w:rPr>
        <w:t>SAM</w:t>
      </w:r>
      <w:r w:rsidRPr="00553397">
        <w:rPr>
          <w:rFonts w:hint="eastAsia"/>
          <w:szCs w:val="21"/>
        </w:rPr>
        <w:t>卡，各清运公司所使用的</w:t>
      </w:r>
      <w:r w:rsidRPr="00553397">
        <w:rPr>
          <w:rFonts w:hint="eastAsia"/>
          <w:szCs w:val="21"/>
        </w:rPr>
        <w:t>SAM</w:t>
      </w:r>
      <w:r w:rsidRPr="00553397">
        <w:rPr>
          <w:rFonts w:hint="eastAsia"/>
          <w:szCs w:val="21"/>
        </w:rPr>
        <w:t>卡，各设施处理点所使用的</w:t>
      </w:r>
      <w:r w:rsidRPr="00553397">
        <w:rPr>
          <w:rFonts w:hint="eastAsia"/>
          <w:szCs w:val="21"/>
        </w:rPr>
        <w:t>SAM</w:t>
      </w:r>
      <w:r w:rsidRPr="00553397">
        <w:rPr>
          <w:rFonts w:hint="eastAsia"/>
          <w:szCs w:val="21"/>
        </w:rPr>
        <w:t>卡，市级数据中心所使用的</w:t>
      </w:r>
      <w:r w:rsidRPr="00553397">
        <w:rPr>
          <w:rFonts w:hint="eastAsia"/>
          <w:szCs w:val="21"/>
        </w:rPr>
        <w:t>SAM</w:t>
      </w:r>
      <w:r w:rsidRPr="00553397">
        <w:rPr>
          <w:rFonts w:hint="eastAsia"/>
          <w:szCs w:val="21"/>
        </w:rPr>
        <w:t>卡，是整个</w:t>
      </w:r>
      <w:r w:rsidRPr="00553397">
        <w:rPr>
          <w:rFonts w:hint="eastAsia"/>
          <w:szCs w:val="21"/>
        </w:rPr>
        <w:t>IC</w:t>
      </w:r>
      <w:r w:rsidRPr="00553397">
        <w:rPr>
          <w:rFonts w:hint="eastAsia"/>
          <w:szCs w:val="21"/>
        </w:rPr>
        <w:t>卡系统的安全核心。</w:t>
      </w:r>
    </w:p>
    <w:p w14:paraId="5BEC0ABE"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服务方需</w:t>
      </w:r>
      <w:r>
        <w:rPr>
          <w:rFonts w:ascii="宋体" w:hAnsi="宋体" w:cs="宋体"/>
          <w:szCs w:val="21"/>
          <w:lang w:val="zh-CN"/>
        </w:rPr>
        <w:t>在</w:t>
      </w:r>
      <w:r>
        <w:rPr>
          <w:rFonts w:ascii="宋体" w:hAnsi="宋体" w:cs="宋体" w:hint="eastAsia"/>
          <w:szCs w:val="21"/>
          <w:lang w:val="zh-CN"/>
        </w:rPr>
        <w:t>当日</w:t>
      </w:r>
      <w:r>
        <w:rPr>
          <w:rFonts w:ascii="宋体" w:hAnsi="宋体" w:cs="宋体"/>
          <w:szCs w:val="21"/>
          <w:lang w:val="zh-CN"/>
        </w:rPr>
        <w:t>完成系统的日常巡检</w:t>
      </w:r>
      <w:r>
        <w:rPr>
          <w:rFonts w:ascii="宋体" w:hAnsi="宋体" w:cs="宋体" w:hint="eastAsia"/>
          <w:szCs w:val="21"/>
          <w:lang w:val="zh-CN"/>
        </w:rPr>
        <w:t>，</w:t>
      </w:r>
      <w:r>
        <w:rPr>
          <w:rFonts w:ascii="宋体" w:hAnsi="宋体" w:cs="宋体"/>
          <w:szCs w:val="21"/>
          <w:lang w:val="zh-CN"/>
        </w:rPr>
        <w:t>并截图</w:t>
      </w:r>
      <w:r>
        <w:rPr>
          <w:rFonts w:ascii="宋体" w:hAnsi="宋体" w:cs="宋体" w:hint="eastAsia"/>
          <w:szCs w:val="21"/>
          <w:lang w:val="zh-CN"/>
        </w:rPr>
        <w:t>记录</w:t>
      </w:r>
      <w:r>
        <w:rPr>
          <w:rFonts w:ascii="宋体" w:hAnsi="宋体" w:cs="宋体"/>
          <w:szCs w:val="21"/>
          <w:lang w:val="zh-CN"/>
        </w:rPr>
        <w:t>。</w:t>
      </w:r>
    </w:p>
    <w:p w14:paraId="09650892" w14:textId="77777777" w:rsidR="001372E1" w:rsidRDefault="001372E1" w:rsidP="001372E1">
      <w:pPr>
        <w:pStyle w:val="3"/>
      </w:pPr>
      <w:bookmarkStart w:id="80" w:name="_Toc36554535"/>
      <w:bookmarkStart w:id="81" w:name="_Toc37667771"/>
      <w:r>
        <w:rPr>
          <w:rFonts w:hint="eastAsia"/>
        </w:rPr>
        <w:t>2.2市级中心制发卡系统</w:t>
      </w:r>
      <w:bookmarkEnd w:id="79"/>
      <w:bookmarkEnd w:id="80"/>
      <w:bookmarkEnd w:id="81"/>
    </w:p>
    <w:p w14:paraId="040691F3" w14:textId="77777777" w:rsidR="001372E1" w:rsidRPr="00553397" w:rsidRDefault="001372E1" w:rsidP="001372E1">
      <w:pPr>
        <w:spacing w:line="360" w:lineRule="auto"/>
        <w:ind w:firstLineChars="200" w:firstLine="420"/>
        <w:rPr>
          <w:szCs w:val="21"/>
        </w:rPr>
      </w:pPr>
      <w:bookmarkStart w:id="82" w:name="_Toc510004279"/>
      <w:r w:rsidRPr="00553397">
        <w:rPr>
          <w:rFonts w:hint="eastAsia"/>
          <w:szCs w:val="21"/>
        </w:rPr>
        <w:t>市级中心制发卡系统在用户</w:t>
      </w:r>
      <w:r w:rsidRPr="00553397">
        <w:rPr>
          <w:rFonts w:hint="eastAsia"/>
          <w:szCs w:val="21"/>
        </w:rPr>
        <w:t>IC</w:t>
      </w:r>
      <w:r w:rsidRPr="00553397">
        <w:rPr>
          <w:rFonts w:hint="eastAsia"/>
          <w:szCs w:val="21"/>
        </w:rPr>
        <w:t>卡一级发卡过程中，使用市级发卡母卡中存储的市级密钥并分别以市级中心编码、来源区县编码作为分散因子，分散出用于用户</w:t>
      </w:r>
      <w:r w:rsidRPr="00553397">
        <w:rPr>
          <w:rFonts w:hint="eastAsia"/>
          <w:szCs w:val="21"/>
        </w:rPr>
        <w:t>IC</w:t>
      </w:r>
      <w:r w:rsidRPr="00553397">
        <w:rPr>
          <w:rFonts w:hint="eastAsia"/>
          <w:szCs w:val="21"/>
        </w:rPr>
        <w:t>卡市级中心区、区县中心区的读写密钥，并将生成的市级中心、来源区县读写密钥、市级中心、来源区县基本信息写入用户</w:t>
      </w:r>
      <w:r w:rsidRPr="00553397">
        <w:rPr>
          <w:rFonts w:hint="eastAsia"/>
          <w:szCs w:val="21"/>
        </w:rPr>
        <w:t>IC</w:t>
      </w:r>
      <w:r w:rsidRPr="00553397">
        <w:rPr>
          <w:rFonts w:hint="eastAsia"/>
          <w:szCs w:val="21"/>
        </w:rPr>
        <w:t>中，完成一级制发卡。</w:t>
      </w:r>
    </w:p>
    <w:p w14:paraId="0B19C0A4"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服务方需</w:t>
      </w:r>
      <w:r>
        <w:rPr>
          <w:rFonts w:ascii="宋体" w:hAnsi="宋体" w:cs="宋体"/>
          <w:szCs w:val="21"/>
          <w:lang w:val="zh-CN"/>
        </w:rPr>
        <w:t>在</w:t>
      </w:r>
      <w:r>
        <w:rPr>
          <w:rFonts w:ascii="宋体" w:hAnsi="宋体" w:cs="宋体" w:hint="eastAsia"/>
          <w:szCs w:val="21"/>
          <w:lang w:val="zh-CN"/>
        </w:rPr>
        <w:t>当日</w:t>
      </w:r>
      <w:r>
        <w:rPr>
          <w:rFonts w:ascii="宋体" w:hAnsi="宋体" w:cs="宋体"/>
          <w:szCs w:val="21"/>
          <w:lang w:val="zh-CN"/>
        </w:rPr>
        <w:t>完成系统的日常巡检</w:t>
      </w:r>
      <w:r>
        <w:rPr>
          <w:rFonts w:ascii="宋体" w:hAnsi="宋体" w:cs="宋体" w:hint="eastAsia"/>
          <w:szCs w:val="21"/>
          <w:lang w:val="zh-CN"/>
        </w:rPr>
        <w:t>，</w:t>
      </w:r>
      <w:r>
        <w:rPr>
          <w:rFonts w:ascii="宋体" w:hAnsi="宋体" w:cs="宋体"/>
          <w:szCs w:val="21"/>
          <w:lang w:val="zh-CN"/>
        </w:rPr>
        <w:t>并截图</w:t>
      </w:r>
      <w:r>
        <w:rPr>
          <w:rFonts w:ascii="宋体" w:hAnsi="宋体" w:cs="宋体" w:hint="eastAsia"/>
          <w:szCs w:val="21"/>
          <w:lang w:val="zh-CN"/>
        </w:rPr>
        <w:t>记录</w:t>
      </w:r>
      <w:r>
        <w:rPr>
          <w:rFonts w:ascii="宋体" w:hAnsi="宋体" w:cs="宋体"/>
          <w:szCs w:val="21"/>
          <w:lang w:val="zh-CN"/>
        </w:rPr>
        <w:t>。</w:t>
      </w:r>
    </w:p>
    <w:p w14:paraId="7600113E" w14:textId="77777777" w:rsidR="001372E1" w:rsidRDefault="001372E1" w:rsidP="001372E1">
      <w:pPr>
        <w:pStyle w:val="3"/>
      </w:pPr>
      <w:bookmarkStart w:id="83" w:name="_Toc36554536"/>
      <w:bookmarkStart w:id="84" w:name="_Toc37667772"/>
      <w:r>
        <w:rPr>
          <w:rFonts w:hint="eastAsia"/>
        </w:rPr>
        <w:t>2.3市级中心后台业务系统</w:t>
      </w:r>
      <w:bookmarkEnd w:id="82"/>
      <w:bookmarkEnd w:id="83"/>
      <w:bookmarkEnd w:id="84"/>
    </w:p>
    <w:p w14:paraId="7BA2642B" w14:textId="77777777" w:rsidR="001372E1" w:rsidRPr="0087711C" w:rsidRDefault="001372E1" w:rsidP="001372E1">
      <w:pPr>
        <w:autoSpaceDE w:val="0"/>
        <w:autoSpaceDN w:val="0"/>
        <w:spacing w:before="240" w:after="240" w:line="360" w:lineRule="auto"/>
        <w:ind w:firstLineChars="200" w:firstLine="420"/>
        <w:rPr>
          <w:rFonts w:ascii="宋体" w:hAnsi="宋体" w:cs="宋体"/>
          <w:szCs w:val="21"/>
          <w:lang w:val="zh-CN"/>
        </w:rPr>
      </w:pPr>
      <w:r>
        <w:rPr>
          <w:rFonts w:hint="eastAsia"/>
          <w:szCs w:val="21"/>
        </w:rPr>
        <w:t>市级中心后台业务</w:t>
      </w:r>
      <w:r w:rsidRPr="00553397">
        <w:rPr>
          <w:rFonts w:hint="eastAsia"/>
          <w:szCs w:val="21"/>
        </w:rPr>
        <w:t>系统包括了数据通讯模块、交易验证模块、数据处理模块、报表系统模块，是对市级数据中心的交易数据报文进行组包、解包和入库；对垃圾收集点</w:t>
      </w:r>
      <w:r w:rsidRPr="00553397">
        <w:rPr>
          <w:rFonts w:hint="eastAsia"/>
          <w:szCs w:val="21"/>
        </w:rPr>
        <w:t>POS</w:t>
      </w:r>
      <w:r w:rsidRPr="00553397">
        <w:rPr>
          <w:rFonts w:hint="eastAsia"/>
          <w:szCs w:val="21"/>
        </w:rPr>
        <w:t>机交易数据和设施处点称重数据的接收、验证、数据入库、对账以及人机交互管理；</w:t>
      </w:r>
      <w:r w:rsidRPr="009C15F3">
        <w:rPr>
          <w:rFonts w:ascii="宋体" w:hAnsi="宋体" w:cs="宋体" w:hint="eastAsia"/>
          <w:szCs w:val="21"/>
          <w:lang w:val="zh-CN"/>
        </w:rPr>
        <w:t>对数据报文进行安全认证并将各区县和设施点当日产生的交</w:t>
      </w:r>
      <w:r>
        <w:rPr>
          <w:rFonts w:ascii="宋体" w:hAnsi="宋体" w:cs="宋体" w:hint="eastAsia"/>
          <w:szCs w:val="21"/>
          <w:lang w:val="zh-CN"/>
        </w:rPr>
        <w:t>易数据与市级数据中心的交易数据根据对账规则进行比对产生对账明细。</w:t>
      </w:r>
    </w:p>
    <w:p w14:paraId="1FE9AE26"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服务方需</w:t>
      </w:r>
      <w:r>
        <w:rPr>
          <w:rFonts w:ascii="宋体" w:hAnsi="宋体" w:cs="宋体"/>
          <w:szCs w:val="21"/>
          <w:lang w:val="zh-CN"/>
        </w:rPr>
        <w:t>在</w:t>
      </w:r>
      <w:r>
        <w:rPr>
          <w:rFonts w:ascii="宋体" w:hAnsi="宋体" w:cs="宋体" w:hint="eastAsia"/>
          <w:szCs w:val="21"/>
          <w:lang w:val="zh-CN"/>
        </w:rPr>
        <w:t>当日</w:t>
      </w:r>
      <w:r>
        <w:rPr>
          <w:rFonts w:ascii="宋体" w:hAnsi="宋体" w:cs="宋体"/>
          <w:szCs w:val="21"/>
          <w:lang w:val="zh-CN"/>
        </w:rPr>
        <w:t>完成系统的日常巡检</w:t>
      </w:r>
      <w:r>
        <w:rPr>
          <w:rFonts w:ascii="宋体" w:hAnsi="宋体" w:cs="宋体" w:hint="eastAsia"/>
          <w:szCs w:val="21"/>
          <w:lang w:val="zh-CN"/>
        </w:rPr>
        <w:t>，</w:t>
      </w:r>
      <w:r>
        <w:rPr>
          <w:rFonts w:ascii="宋体" w:hAnsi="宋体" w:cs="宋体"/>
          <w:szCs w:val="21"/>
          <w:lang w:val="zh-CN"/>
        </w:rPr>
        <w:t>并截图</w:t>
      </w:r>
      <w:r>
        <w:rPr>
          <w:rFonts w:ascii="宋体" w:hAnsi="宋体" w:cs="宋体" w:hint="eastAsia"/>
          <w:szCs w:val="21"/>
          <w:lang w:val="zh-CN"/>
        </w:rPr>
        <w:t>记录</w:t>
      </w:r>
      <w:r>
        <w:rPr>
          <w:rFonts w:ascii="宋体" w:hAnsi="宋体" w:cs="宋体"/>
          <w:szCs w:val="21"/>
          <w:lang w:val="zh-CN"/>
        </w:rPr>
        <w:t>。</w:t>
      </w:r>
    </w:p>
    <w:p w14:paraId="62CAAA44" w14:textId="77777777" w:rsidR="001372E1" w:rsidRDefault="001372E1" w:rsidP="001372E1">
      <w:pPr>
        <w:pStyle w:val="3"/>
      </w:pPr>
      <w:bookmarkStart w:id="85" w:name="_Toc510004280"/>
      <w:bookmarkStart w:id="86" w:name="_Toc36554537"/>
      <w:bookmarkStart w:id="87" w:name="_Toc37667773"/>
      <w:r>
        <w:rPr>
          <w:rFonts w:hint="eastAsia"/>
        </w:rPr>
        <w:t>2.4市级中心客户端系统</w:t>
      </w:r>
      <w:bookmarkEnd w:id="85"/>
      <w:bookmarkEnd w:id="86"/>
      <w:bookmarkEnd w:id="87"/>
    </w:p>
    <w:p w14:paraId="13F2D0F7"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bookmarkStart w:id="88" w:name="_Toc510004281"/>
      <w:r w:rsidRPr="00553397">
        <w:rPr>
          <w:rFonts w:hint="eastAsia"/>
          <w:szCs w:val="21"/>
        </w:rPr>
        <w:t>市级中心客户端系统的</w:t>
      </w:r>
      <w:r w:rsidRPr="009C15F3">
        <w:rPr>
          <w:rFonts w:ascii="宋体" w:hAnsi="宋体" w:cs="宋体" w:hint="eastAsia"/>
          <w:szCs w:val="21"/>
          <w:lang w:val="zh-CN"/>
        </w:rPr>
        <w:t>主要功能是交易数据的实时展示及交易数据的查询，同时也包含了其它的管理功能，如数据监控、数据查询、数据图形分析、POS终端管理、参数配置、系统管理等，是以人机界面的方式提供市级中心业务系统的使用。</w:t>
      </w:r>
    </w:p>
    <w:p w14:paraId="65475A89"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服务方需</w:t>
      </w:r>
      <w:r>
        <w:rPr>
          <w:rFonts w:ascii="宋体" w:hAnsi="宋体" w:cs="宋体"/>
          <w:szCs w:val="21"/>
          <w:lang w:val="zh-CN"/>
        </w:rPr>
        <w:t>在</w:t>
      </w:r>
      <w:r>
        <w:rPr>
          <w:rFonts w:ascii="宋体" w:hAnsi="宋体" w:cs="宋体" w:hint="eastAsia"/>
          <w:szCs w:val="21"/>
          <w:lang w:val="zh-CN"/>
        </w:rPr>
        <w:t>当日</w:t>
      </w:r>
      <w:r>
        <w:rPr>
          <w:rFonts w:ascii="宋体" w:hAnsi="宋体" w:cs="宋体"/>
          <w:szCs w:val="21"/>
          <w:lang w:val="zh-CN"/>
        </w:rPr>
        <w:t>完成系统的日常巡检</w:t>
      </w:r>
      <w:r>
        <w:rPr>
          <w:rFonts w:ascii="宋体" w:hAnsi="宋体" w:cs="宋体" w:hint="eastAsia"/>
          <w:szCs w:val="21"/>
          <w:lang w:val="zh-CN"/>
        </w:rPr>
        <w:t>，</w:t>
      </w:r>
      <w:r>
        <w:rPr>
          <w:rFonts w:ascii="宋体" w:hAnsi="宋体" w:cs="宋体"/>
          <w:szCs w:val="21"/>
          <w:lang w:val="zh-CN"/>
        </w:rPr>
        <w:t>并截图</w:t>
      </w:r>
      <w:r>
        <w:rPr>
          <w:rFonts w:ascii="宋体" w:hAnsi="宋体" w:cs="宋体" w:hint="eastAsia"/>
          <w:szCs w:val="21"/>
          <w:lang w:val="zh-CN"/>
        </w:rPr>
        <w:t>记录</w:t>
      </w:r>
      <w:r>
        <w:rPr>
          <w:rFonts w:ascii="宋体" w:hAnsi="宋体" w:cs="宋体"/>
          <w:szCs w:val="21"/>
          <w:lang w:val="zh-CN"/>
        </w:rPr>
        <w:t>。</w:t>
      </w:r>
    </w:p>
    <w:p w14:paraId="7D692C8E" w14:textId="77777777" w:rsidR="001372E1" w:rsidRDefault="001372E1" w:rsidP="001372E1">
      <w:pPr>
        <w:pStyle w:val="3"/>
      </w:pPr>
      <w:bookmarkStart w:id="89" w:name="_Toc510004285"/>
      <w:bookmarkStart w:id="90" w:name="_Toc36554538"/>
      <w:bookmarkStart w:id="91" w:name="_Toc37667774"/>
      <w:bookmarkEnd w:id="88"/>
      <w:r>
        <w:rPr>
          <w:rFonts w:hint="eastAsia"/>
        </w:rPr>
        <w:t>2.5WEB业务系统</w:t>
      </w:r>
      <w:bookmarkEnd w:id="89"/>
      <w:bookmarkEnd w:id="90"/>
      <w:bookmarkEnd w:id="91"/>
    </w:p>
    <w:p w14:paraId="46DF4E47" w14:textId="77777777" w:rsidR="001372E1" w:rsidRDefault="001372E1" w:rsidP="001372E1">
      <w:pPr>
        <w:spacing w:line="360" w:lineRule="auto"/>
        <w:ind w:firstLineChars="200" w:firstLine="420"/>
        <w:rPr>
          <w:rFonts w:ascii="宋体" w:hAnsi="宋体" w:cs="宋体"/>
          <w:szCs w:val="21"/>
          <w:lang w:val="zh-CN"/>
        </w:rPr>
      </w:pPr>
      <w:bookmarkStart w:id="92" w:name="_Toc510004286"/>
      <w:r w:rsidRPr="00F122ED">
        <w:rPr>
          <w:rFonts w:ascii="宋体" w:hAnsi="宋体" w:cs="宋体"/>
          <w:szCs w:val="21"/>
          <w:lang w:val="zh-CN"/>
        </w:rPr>
        <w:t>W</w:t>
      </w:r>
      <w:r w:rsidRPr="00F122ED">
        <w:rPr>
          <w:rFonts w:ascii="宋体" w:hAnsi="宋体" w:cs="宋体" w:hint="eastAsia"/>
          <w:szCs w:val="21"/>
          <w:lang w:val="zh-CN"/>
        </w:rPr>
        <w:t>eb业务系统</w:t>
      </w:r>
      <w:r>
        <w:rPr>
          <w:rFonts w:ascii="宋体" w:hAnsi="宋体" w:cs="宋体" w:hint="eastAsia"/>
          <w:szCs w:val="21"/>
          <w:lang w:val="zh-CN"/>
        </w:rPr>
        <w:t>为</w:t>
      </w:r>
      <w:r w:rsidRPr="009C15F3">
        <w:rPr>
          <w:rFonts w:ascii="宋体" w:hAnsi="宋体" w:cs="宋体" w:hint="eastAsia"/>
          <w:szCs w:val="21"/>
          <w:lang w:val="zh-CN"/>
        </w:rPr>
        <w:t>区县管委、设施处理点、清运单位等相关业务单位提供数据统计、报表统计、数据查询、POS终端管理、参数配置、系统管理等基本应用的B/S方式接入。</w:t>
      </w:r>
    </w:p>
    <w:p w14:paraId="7FCADC05"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服务方需</w:t>
      </w:r>
      <w:r>
        <w:rPr>
          <w:rFonts w:ascii="宋体" w:hAnsi="宋体" w:cs="宋体"/>
          <w:szCs w:val="21"/>
          <w:lang w:val="zh-CN"/>
        </w:rPr>
        <w:t>在</w:t>
      </w:r>
      <w:r>
        <w:rPr>
          <w:rFonts w:ascii="宋体" w:hAnsi="宋体" w:cs="宋体" w:hint="eastAsia"/>
          <w:szCs w:val="21"/>
          <w:lang w:val="zh-CN"/>
        </w:rPr>
        <w:t>当日</w:t>
      </w:r>
      <w:r>
        <w:rPr>
          <w:rFonts w:ascii="宋体" w:hAnsi="宋体" w:cs="宋体"/>
          <w:szCs w:val="21"/>
          <w:lang w:val="zh-CN"/>
        </w:rPr>
        <w:t>完成系统的日常巡检</w:t>
      </w:r>
      <w:r>
        <w:rPr>
          <w:rFonts w:ascii="宋体" w:hAnsi="宋体" w:cs="宋体" w:hint="eastAsia"/>
          <w:szCs w:val="21"/>
          <w:lang w:val="zh-CN"/>
        </w:rPr>
        <w:t>，</w:t>
      </w:r>
      <w:r>
        <w:rPr>
          <w:rFonts w:ascii="宋体" w:hAnsi="宋体" w:cs="宋体"/>
          <w:szCs w:val="21"/>
          <w:lang w:val="zh-CN"/>
        </w:rPr>
        <w:t>并截图</w:t>
      </w:r>
      <w:r>
        <w:rPr>
          <w:rFonts w:ascii="宋体" w:hAnsi="宋体" w:cs="宋体" w:hint="eastAsia"/>
          <w:szCs w:val="21"/>
          <w:lang w:val="zh-CN"/>
        </w:rPr>
        <w:t>记录</w:t>
      </w:r>
      <w:r>
        <w:rPr>
          <w:rFonts w:ascii="宋体" w:hAnsi="宋体" w:cs="宋体"/>
          <w:szCs w:val="21"/>
          <w:lang w:val="zh-CN"/>
        </w:rPr>
        <w:t>。</w:t>
      </w:r>
    </w:p>
    <w:p w14:paraId="2467B10A" w14:textId="77777777" w:rsidR="001372E1" w:rsidRDefault="001372E1" w:rsidP="001372E1">
      <w:pPr>
        <w:spacing w:line="360" w:lineRule="auto"/>
        <w:rPr>
          <w:rStyle w:val="30"/>
        </w:rPr>
      </w:pPr>
      <w:bookmarkStart w:id="93" w:name="_Toc36554539"/>
      <w:bookmarkStart w:id="94" w:name="_Toc37667775"/>
      <w:r>
        <w:rPr>
          <w:rStyle w:val="30"/>
          <w:rFonts w:hint="eastAsia"/>
        </w:rPr>
        <w:t>2.6</w:t>
      </w:r>
      <w:r>
        <w:rPr>
          <w:rStyle w:val="30"/>
        </w:rPr>
        <w:t>I</w:t>
      </w:r>
      <w:r>
        <w:rPr>
          <w:rStyle w:val="30"/>
          <w:rFonts w:hint="eastAsia"/>
        </w:rPr>
        <w:t>C卡短信平台</w:t>
      </w:r>
      <w:bookmarkEnd w:id="92"/>
      <w:bookmarkEnd w:id="93"/>
      <w:bookmarkEnd w:id="94"/>
    </w:p>
    <w:p w14:paraId="38FFA4F9" w14:textId="77777777" w:rsidR="001372E1" w:rsidRDefault="001372E1" w:rsidP="001372E1">
      <w:pPr>
        <w:spacing w:line="360" w:lineRule="auto"/>
        <w:ind w:firstLine="465"/>
        <w:rPr>
          <w:rFonts w:ascii="宋体" w:hAnsi="宋体" w:cs="宋体"/>
          <w:szCs w:val="21"/>
          <w:lang w:val="zh-CN"/>
        </w:rPr>
      </w:pPr>
      <w:bookmarkStart w:id="95" w:name="_Toc510004287"/>
      <w:r w:rsidRPr="00F122ED">
        <w:rPr>
          <w:rFonts w:ascii="宋体" w:hAnsi="宋体" w:cs="宋体" w:hint="eastAsia"/>
          <w:szCs w:val="21"/>
          <w:lang w:val="zh-CN"/>
        </w:rPr>
        <w:t>IC卡短信</w:t>
      </w:r>
      <w:r w:rsidRPr="009C15F3">
        <w:rPr>
          <w:rFonts w:ascii="宋体" w:hAnsi="宋体" w:cs="宋体" w:hint="eastAsia"/>
          <w:szCs w:val="21"/>
          <w:lang w:val="zh-CN"/>
        </w:rPr>
        <w:t>平台每日定时汇总前一日的设施垃圾接收日总量、区县产生垃圾日总量、来源地日统计POS机刷卡率等数据，并将此类统计数据通过手机短信方式发送至相关人员，达到数据汇总的及时性并为决策提供依据。</w:t>
      </w:r>
    </w:p>
    <w:p w14:paraId="4268C437"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服务方需</w:t>
      </w:r>
      <w:r>
        <w:rPr>
          <w:rFonts w:ascii="宋体" w:hAnsi="宋体" w:cs="宋体"/>
          <w:szCs w:val="21"/>
          <w:lang w:val="zh-CN"/>
        </w:rPr>
        <w:t>在</w:t>
      </w:r>
      <w:r>
        <w:rPr>
          <w:rFonts w:ascii="宋体" w:hAnsi="宋体" w:cs="宋体" w:hint="eastAsia"/>
          <w:szCs w:val="21"/>
          <w:lang w:val="zh-CN"/>
        </w:rPr>
        <w:t>当日</w:t>
      </w:r>
      <w:r>
        <w:rPr>
          <w:rFonts w:ascii="宋体" w:hAnsi="宋体" w:cs="宋体"/>
          <w:szCs w:val="21"/>
          <w:lang w:val="zh-CN"/>
        </w:rPr>
        <w:t>完成系统的日常巡检</w:t>
      </w:r>
      <w:r>
        <w:rPr>
          <w:rFonts w:ascii="宋体" w:hAnsi="宋体" w:cs="宋体" w:hint="eastAsia"/>
          <w:szCs w:val="21"/>
          <w:lang w:val="zh-CN"/>
        </w:rPr>
        <w:t>，</w:t>
      </w:r>
      <w:r>
        <w:rPr>
          <w:rFonts w:ascii="宋体" w:hAnsi="宋体" w:cs="宋体"/>
          <w:szCs w:val="21"/>
          <w:lang w:val="zh-CN"/>
        </w:rPr>
        <w:t>并截图</w:t>
      </w:r>
      <w:r>
        <w:rPr>
          <w:rFonts w:ascii="宋体" w:hAnsi="宋体" w:cs="宋体" w:hint="eastAsia"/>
          <w:szCs w:val="21"/>
          <w:lang w:val="zh-CN"/>
        </w:rPr>
        <w:t>记录</w:t>
      </w:r>
      <w:r>
        <w:rPr>
          <w:rFonts w:ascii="宋体" w:hAnsi="宋体" w:cs="宋体"/>
          <w:szCs w:val="21"/>
          <w:lang w:val="zh-CN"/>
        </w:rPr>
        <w:t>。</w:t>
      </w:r>
    </w:p>
    <w:p w14:paraId="483C5110" w14:textId="77777777" w:rsidR="001372E1" w:rsidRDefault="001372E1" w:rsidP="001372E1">
      <w:pPr>
        <w:pStyle w:val="3"/>
      </w:pPr>
      <w:bookmarkStart w:id="96" w:name="_Toc36554540"/>
      <w:bookmarkStart w:id="97" w:name="_Toc37667776"/>
      <w:r>
        <w:rPr>
          <w:rFonts w:hint="eastAsia"/>
        </w:rPr>
        <w:t>2.7环卫运输记录单管理系统</w:t>
      </w:r>
      <w:bookmarkEnd w:id="95"/>
      <w:bookmarkEnd w:id="96"/>
      <w:bookmarkEnd w:id="97"/>
    </w:p>
    <w:p w14:paraId="4CFEBFE8" w14:textId="77777777" w:rsidR="001372E1" w:rsidRPr="00AC280E" w:rsidRDefault="001372E1" w:rsidP="001372E1">
      <w:pPr>
        <w:spacing w:line="360" w:lineRule="auto"/>
        <w:ind w:firstLineChars="200" w:firstLine="420"/>
        <w:rPr>
          <w:lang w:val="zh-CN"/>
        </w:rPr>
      </w:pPr>
      <w:r w:rsidRPr="0009605D">
        <w:rPr>
          <w:rFonts w:hint="eastAsia"/>
          <w:lang w:val="zh-CN"/>
        </w:rPr>
        <w:t>环卫运输记录单管理系统</w:t>
      </w:r>
      <w:r>
        <w:rPr>
          <w:rFonts w:hint="eastAsia"/>
          <w:lang w:val="zh-CN"/>
        </w:rPr>
        <w:t>用于对环卫记录单的核查及本系统与其它系统数据比对。</w:t>
      </w:r>
    </w:p>
    <w:p w14:paraId="6415131A" w14:textId="77777777" w:rsidR="001372E1" w:rsidRDefault="001372E1" w:rsidP="001372E1">
      <w:pPr>
        <w:spacing w:line="360" w:lineRule="auto"/>
        <w:ind w:firstLineChars="200" w:firstLine="420"/>
        <w:rPr>
          <w:lang w:val="zh-CN"/>
        </w:rPr>
      </w:pPr>
      <w:r>
        <w:rPr>
          <w:rFonts w:hint="eastAsia"/>
          <w:lang w:val="zh-CN"/>
        </w:rPr>
        <w:t>服务方需</w:t>
      </w:r>
      <w:r>
        <w:rPr>
          <w:lang w:val="zh-CN"/>
        </w:rPr>
        <w:t>在</w:t>
      </w:r>
      <w:r>
        <w:rPr>
          <w:rFonts w:hint="eastAsia"/>
          <w:lang w:val="zh-CN"/>
        </w:rPr>
        <w:t>当日</w:t>
      </w:r>
      <w:r>
        <w:rPr>
          <w:lang w:val="zh-CN"/>
        </w:rPr>
        <w:t>完成系统的日常巡检</w:t>
      </w:r>
      <w:r>
        <w:rPr>
          <w:rFonts w:hint="eastAsia"/>
          <w:lang w:val="zh-CN"/>
        </w:rPr>
        <w:t>，</w:t>
      </w:r>
      <w:r>
        <w:rPr>
          <w:lang w:val="zh-CN"/>
        </w:rPr>
        <w:t>并截图</w:t>
      </w:r>
      <w:r>
        <w:rPr>
          <w:rFonts w:hint="eastAsia"/>
          <w:lang w:val="zh-CN"/>
        </w:rPr>
        <w:t>记录</w:t>
      </w:r>
      <w:r>
        <w:rPr>
          <w:lang w:val="zh-CN"/>
        </w:rPr>
        <w:t>。</w:t>
      </w:r>
    </w:p>
    <w:p w14:paraId="178AB4E6" w14:textId="77777777" w:rsidR="001372E1" w:rsidRDefault="001372E1" w:rsidP="001943CF">
      <w:pPr>
        <w:pStyle w:val="2"/>
      </w:pPr>
      <w:bookmarkStart w:id="98" w:name="_Toc36554541"/>
      <w:bookmarkStart w:id="99" w:name="_Toc37667777"/>
      <w:r>
        <w:rPr>
          <w:rFonts w:hint="eastAsia"/>
        </w:rPr>
        <w:t>3</w:t>
      </w:r>
      <w:r>
        <w:rPr>
          <w:rFonts w:hint="eastAsia"/>
        </w:rPr>
        <w:t>、业务系统维护</w:t>
      </w:r>
      <w:bookmarkEnd w:id="75"/>
      <w:bookmarkEnd w:id="76"/>
      <w:bookmarkEnd w:id="98"/>
      <w:bookmarkEnd w:id="99"/>
    </w:p>
    <w:p w14:paraId="3F4A96F9" w14:textId="77777777" w:rsidR="001372E1" w:rsidRPr="008F586E" w:rsidRDefault="001372E1" w:rsidP="001372E1">
      <w:pPr>
        <w:autoSpaceDE w:val="0"/>
        <w:autoSpaceDN w:val="0"/>
        <w:spacing w:before="240" w:after="240" w:line="360" w:lineRule="auto"/>
        <w:ind w:firstLine="560"/>
        <w:rPr>
          <w:rFonts w:ascii="宋体" w:hAnsi="宋体" w:cs="宋体"/>
          <w:szCs w:val="21"/>
          <w:lang w:val="zh-CN"/>
        </w:rPr>
      </w:pPr>
      <w:bookmarkStart w:id="100" w:name="_Toc510004277"/>
      <w:r w:rsidRPr="008F586E">
        <w:rPr>
          <w:rFonts w:ascii="宋体" w:hAnsi="宋体" w:cs="宋体" w:hint="eastAsia"/>
          <w:szCs w:val="21"/>
          <w:lang w:val="zh-CN"/>
        </w:rPr>
        <w:t>业务系统的运行管理及维护是系统运行维护管理的关键内容，也是制约业务系统应用及发展水平的关键因素，要求管理和维护人员既要熟悉各类业务，又要熟悉相应应用系统的使用及维护，起到应用单位和系统开发单位之间的纽带作用。业务系统包括：密钥管理系统、市级中心制发卡系统、市级中心后台业务系统、市级中心客户端系统、</w:t>
      </w:r>
      <w:r>
        <w:rPr>
          <w:rFonts w:ascii="宋体" w:hAnsi="宋体" w:cs="宋体" w:hint="eastAsia"/>
          <w:szCs w:val="21"/>
          <w:lang w:val="zh-CN"/>
        </w:rPr>
        <w:t>区县中心业务系统、设施点业务系统、清运单位业务系统、</w:t>
      </w:r>
      <w:r w:rsidRPr="008F586E">
        <w:rPr>
          <w:rFonts w:ascii="宋体" w:hAnsi="宋体" w:cs="宋体" w:hint="eastAsia"/>
          <w:szCs w:val="21"/>
          <w:lang w:val="zh-CN"/>
        </w:rPr>
        <w:t>POS机业务系统、WEB业务系统、IC卡短信平台</w:t>
      </w:r>
      <w:r>
        <w:rPr>
          <w:rFonts w:ascii="宋体" w:hAnsi="宋体" w:cs="宋体" w:hint="eastAsia"/>
          <w:szCs w:val="21"/>
          <w:lang w:val="zh-CN"/>
        </w:rPr>
        <w:t>、</w:t>
      </w:r>
      <w:r w:rsidRPr="00E00283">
        <w:rPr>
          <w:rFonts w:ascii="宋体" w:hAnsi="宋体" w:cs="宋体" w:hint="eastAsia"/>
          <w:szCs w:val="21"/>
          <w:lang w:val="zh-CN"/>
        </w:rPr>
        <w:t>环卫运输记录单管理系统</w:t>
      </w:r>
      <w:r w:rsidRPr="008F586E">
        <w:rPr>
          <w:rFonts w:ascii="宋体" w:hAnsi="宋体" w:cs="宋体" w:hint="eastAsia"/>
          <w:szCs w:val="21"/>
          <w:lang w:val="zh-CN"/>
        </w:rPr>
        <w:t>。</w:t>
      </w:r>
    </w:p>
    <w:p w14:paraId="2B8EA9DF"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sidRPr="008F586E">
        <w:rPr>
          <w:rFonts w:ascii="宋体" w:hAnsi="宋体" w:cs="宋体" w:hint="eastAsia"/>
          <w:szCs w:val="21"/>
          <w:lang w:val="zh-CN"/>
        </w:rPr>
        <w:t>为保障各业务应用系统正常而可靠地运行，并能使系统不断得到改善和提高，以充分发挥作用，要有计划地对系统进行必要的更新，以保证系统中的各个要素随着用户需求、环境等的变化始终处于最新的、正确的工作状态。</w:t>
      </w:r>
    </w:p>
    <w:p w14:paraId="1B179A91" w14:textId="77777777" w:rsidR="001372E1" w:rsidRDefault="001372E1" w:rsidP="001372E1">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系统</w:t>
      </w:r>
      <w:r>
        <w:rPr>
          <w:rFonts w:ascii="宋体" w:hAnsi="宋体" w:cs="宋体"/>
          <w:szCs w:val="21"/>
          <w:lang w:val="zh-CN"/>
        </w:rPr>
        <w:t>账号及权限</w:t>
      </w:r>
      <w:r>
        <w:rPr>
          <w:rFonts w:ascii="宋体" w:hAnsi="宋体" w:cs="宋体" w:hint="eastAsia"/>
          <w:szCs w:val="21"/>
          <w:lang w:val="zh-CN"/>
        </w:rPr>
        <w:t>由</w:t>
      </w:r>
      <w:r>
        <w:rPr>
          <w:rFonts w:ascii="宋体" w:hAnsi="宋体" w:cs="宋体"/>
          <w:szCs w:val="21"/>
          <w:lang w:val="zh-CN"/>
        </w:rPr>
        <w:t>业主方进行管理，确需技术支持</w:t>
      </w:r>
      <w:r>
        <w:rPr>
          <w:rFonts w:ascii="宋体" w:hAnsi="宋体" w:cs="宋体" w:hint="eastAsia"/>
          <w:szCs w:val="21"/>
          <w:lang w:val="zh-CN"/>
        </w:rPr>
        <w:t>时</w:t>
      </w:r>
      <w:r>
        <w:rPr>
          <w:rFonts w:ascii="宋体" w:hAnsi="宋体" w:cs="宋体"/>
          <w:szCs w:val="21"/>
          <w:lang w:val="zh-CN"/>
        </w:rPr>
        <w:t>，服务方需对</w:t>
      </w:r>
      <w:r>
        <w:rPr>
          <w:rFonts w:ascii="宋体" w:hAnsi="宋体" w:cs="宋体" w:hint="eastAsia"/>
          <w:szCs w:val="21"/>
          <w:lang w:val="zh-CN"/>
        </w:rPr>
        <w:t>业主方</w:t>
      </w:r>
      <w:r>
        <w:rPr>
          <w:rFonts w:ascii="宋体" w:hAnsi="宋体" w:cs="宋体"/>
          <w:szCs w:val="21"/>
          <w:lang w:val="zh-CN"/>
        </w:rPr>
        <w:t>进行指导</w:t>
      </w:r>
      <w:r>
        <w:rPr>
          <w:rFonts w:ascii="宋体" w:hAnsi="宋体" w:cs="宋体" w:hint="eastAsia"/>
          <w:szCs w:val="21"/>
          <w:lang w:val="zh-CN"/>
        </w:rPr>
        <w:t>。</w:t>
      </w:r>
    </w:p>
    <w:p w14:paraId="73917C3F"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lastRenderedPageBreak/>
        <w:t>对于</w:t>
      </w:r>
      <w:r>
        <w:rPr>
          <w:rFonts w:ascii="宋体" w:hAnsi="宋体" w:cs="宋体"/>
          <w:szCs w:val="21"/>
          <w:lang w:val="zh-CN"/>
        </w:rPr>
        <w:t>任何</w:t>
      </w:r>
      <w:r>
        <w:rPr>
          <w:rFonts w:ascii="宋体" w:hAnsi="宋体" w:cs="宋体" w:hint="eastAsia"/>
          <w:szCs w:val="21"/>
          <w:lang w:val="zh-CN"/>
        </w:rPr>
        <w:t>运行</w:t>
      </w:r>
      <w:r>
        <w:rPr>
          <w:rFonts w:ascii="宋体" w:hAnsi="宋体" w:cs="宋体"/>
          <w:szCs w:val="21"/>
          <w:lang w:val="zh-CN"/>
        </w:rPr>
        <w:t>维护任务，服务方需严格</w:t>
      </w:r>
      <w:r>
        <w:rPr>
          <w:rFonts w:ascii="宋体" w:hAnsi="宋体" w:cs="宋体" w:hint="eastAsia"/>
          <w:szCs w:val="21"/>
          <w:lang w:val="zh-CN"/>
        </w:rPr>
        <w:t>填写</w:t>
      </w:r>
      <w:r>
        <w:rPr>
          <w:rFonts w:ascii="宋体" w:hAnsi="宋体" w:cs="宋体"/>
          <w:szCs w:val="21"/>
          <w:lang w:val="zh-CN"/>
        </w:rPr>
        <w:t>维护记录单，</w:t>
      </w:r>
      <w:r>
        <w:rPr>
          <w:rFonts w:ascii="宋体" w:hAnsi="宋体" w:cs="宋体" w:hint="eastAsia"/>
          <w:szCs w:val="21"/>
          <w:lang w:val="zh-CN"/>
        </w:rPr>
        <w:t>并由业主</w:t>
      </w:r>
      <w:r>
        <w:rPr>
          <w:rFonts w:ascii="宋体" w:hAnsi="宋体" w:cs="宋体"/>
          <w:szCs w:val="21"/>
          <w:lang w:val="zh-CN"/>
        </w:rPr>
        <w:t>方签字认可。</w:t>
      </w:r>
    </w:p>
    <w:p w14:paraId="2F587958"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服务方</w:t>
      </w:r>
      <w:r>
        <w:rPr>
          <w:rFonts w:ascii="宋体" w:hAnsi="宋体" w:cs="宋体"/>
          <w:szCs w:val="21"/>
          <w:lang w:val="zh-CN"/>
        </w:rPr>
        <w:t>保证指派经验丰富的运维工程师来承担具体的维护服务工作。</w:t>
      </w:r>
    </w:p>
    <w:p w14:paraId="7033F391" w14:textId="77777777" w:rsidR="001372E1" w:rsidRPr="008F586E"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服务</w:t>
      </w:r>
      <w:r>
        <w:rPr>
          <w:rFonts w:ascii="宋体" w:hAnsi="宋体" w:cs="宋体"/>
          <w:szCs w:val="21"/>
          <w:lang w:val="zh-CN"/>
        </w:rPr>
        <w:t>方为业主方提供电话技术支持服务要求</w:t>
      </w:r>
      <w:r>
        <w:rPr>
          <w:rFonts w:ascii="宋体" w:hAnsi="宋体" w:cs="宋体" w:hint="eastAsia"/>
          <w:szCs w:val="21"/>
          <w:lang w:val="zh-CN"/>
        </w:rPr>
        <w:t>时间</w:t>
      </w:r>
      <w:r>
        <w:rPr>
          <w:rFonts w:ascii="宋体" w:hAnsi="宋体" w:cs="宋体"/>
          <w:szCs w:val="21"/>
          <w:lang w:val="zh-CN"/>
        </w:rPr>
        <w:t>为</w:t>
      </w:r>
      <w:r>
        <w:rPr>
          <w:rFonts w:ascii="宋体" w:hAnsi="宋体" w:cs="宋体" w:hint="eastAsia"/>
          <w:szCs w:val="21"/>
          <w:lang w:val="zh-CN"/>
        </w:rPr>
        <w:t>7</w:t>
      </w:r>
      <w:r>
        <w:rPr>
          <w:rFonts w:ascii="宋体" w:hAnsi="宋体" w:cs="宋体"/>
          <w:szCs w:val="21"/>
          <w:lang w:val="zh-CN"/>
        </w:rPr>
        <w:t>*24</w:t>
      </w:r>
      <w:r>
        <w:rPr>
          <w:rFonts w:ascii="宋体" w:hAnsi="宋体" w:cs="宋体" w:hint="eastAsia"/>
          <w:szCs w:val="21"/>
          <w:lang w:val="zh-CN"/>
        </w:rPr>
        <w:t>小时。</w:t>
      </w:r>
    </w:p>
    <w:p w14:paraId="1413F046" w14:textId="77777777" w:rsidR="001372E1" w:rsidRPr="00B675D9" w:rsidRDefault="001372E1" w:rsidP="001372E1">
      <w:pPr>
        <w:autoSpaceDE w:val="0"/>
        <w:autoSpaceDN w:val="0"/>
        <w:spacing w:line="360" w:lineRule="auto"/>
        <w:ind w:firstLineChars="200" w:firstLine="480"/>
        <w:rPr>
          <w:rFonts w:ascii="宋体" w:hAnsi="宋体" w:cs="宋体"/>
          <w:sz w:val="24"/>
          <w:lang w:val="zh-CN"/>
        </w:rPr>
      </w:pPr>
      <w:r w:rsidRPr="00B675D9">
        <w:rPr>
          <w:rFonts w:ascii="宋体" w:hAnsi="宋体" w:cs="宋体" w:hint="eastAsia"/>
          <w:sz w:val="24"/>
          <w:lang w:val="zh-CN"/>
        </w:rPr>
        <w:t>业务系统的运行管理及维护内容</w:t>
      </w:r>
      <w:r>
        <w:rPr>
          <w:rFonts w:ascii="宋体" w:hAnsi="宋体" w:cs="宋体" w:hint="eastAsia"/>
          <w:sz w:val="24"/>
          <w:lang w:val="zh-CN"/>
        </w:rPr>
        <w:t>包括</w:t>
      </w:r>
      <w:r w:rsidRPr="00B675D9">
        <w:rPr>
          <w:rFonts w:ascii="宋体" w:hAnsi="宋体" w:cs="宋体" w:hint="eastAsia"/>
          <w:sz w:val="24"/>
          <w:lang w:val="zh-CN"/>
        </w:rPr>
        <w:t>：</w:t>
      </w:r>
    </w:p>
    <w:p w14:paraId="5BF564CD" w14:textId="77777777" w:rsidR="001372E1" w:rsidRDefault="001372E1" w:rsidP="001372E1">
      <w:pPr>
        <w:autoSpaceDE w:val="0"/>
        <w:autoSpaceDN w:val="0"/>
        <w:spacing w:before="240" w:after="240" w:line="360" w:lineRule="auto"/>
        <w:ind w:firstLineChars="200" w:firstLine="480"/>
        <w:rPr>
          <w:rFonts w:ascii="宋体" w:hAnsi="宋体" w:cs="宋体"/>
          <w:szCs w:val="21"/>
          <w:lang w:val="zh-CN"/>
        </w:rPr>
      </w:pPr>
      <w:r>
        <w:rPr>
          <w:rFonts w:ascii="宋体" w:hAnsi="宋体" w:cs="宋体" w:hint="eastAsia"/>
          <w:sz w:val="24"/>
          <w:lang w:val="zh-CN"/>
        </w:rPr>
        <w:t>1.</w:t>
      </w:r>
      <w:r w:rsidRPr="00553397">
        <w:rPr>
          <w:rFonts w:ascii="宋体" w:hAnsi="宋体" w:cs="宋体" w:hint="eastAsia"/>
          <w:szCs w:val="21"/>
          <w:lang w:val="zh-CN"/>
        </w:rPr>
        <w:t>业务系统软件的升级性开发，根据用户需求进行系统业务逻辑调整，即对系统程序的修改和调整，扩充在使用过程中用户提出的新的功能及性能要求，包括小范围功能增加、小范围需求变化、流程更改、改版/升级等</w:t>
      </w:r>
      <w:r>
        <w:rPr>
          <w:rFonts w:ascii="宋体" w:hAnsi="宋体" w:cs="宋体" w:hint="eastAsia"/>
          <w:szCs w:val="21"/>
          <w:lang w:val="zh-CN"/>
        </w:rPr>
        <w:t>，</w:t>
      </w:r>
      <w:r w:rsidRPr="008F586E">
        <w:rPr>
          <w:rFonts w:ascii="宋体" w:hAnsi="宋体" w:cs="宋体" w:hint="eastAsia"/>
          <w:szCs w:val="21"/>
          <w:lang w:val="zh-CN"/>
        </w:rPr>
        <w:t>随环境或业务的变化而进行的数据内容的增加或数据结构的调整</w:t>
      </w:r>
      <w:r w:rsidRPr="00553397">
        <w:rPr>
          <w:rFonts w:ascii="宋体" w:hAnsi="宋体" w:cs="宋体" w:hint="eastAsia"/>
          <w:szCs w:val="21"/>
          <w:lang w:val="zh-CN"/>
        </w:rPr>
        <w:t>；</w:t>
      </w:r>
    </w:p>
    <w:p w14:paraId="7028EF3A" w14:textId="77777777" w:rsidR="001372E1" w:rsidRPr="00553397"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2. 数据库冗余</w:t>
      </w:r>
      <w:r>
        <w:rPr>
          <w:rFonts w:ascii="宋体" w:hAnsi="宋体" w:cs="宋体"/>
          <w:szCs w:val="21"/>
          <w:lang w:val="zh-CN"/>
        </w:rPr>
        <w:t>数据</w:t>
      </w:r>
      <w:r>
        <w:rPr>
          <w:rFonts w:ascii="宋体" w:hAnsi="宋体" w:cs="宋体" w:hint="eastAsia"/>
          <w:szCs w:val="21"/>
          <w:lang w:val="zh-CN"/>
        </w:rPr>
        <w:t>清理</w:t>
      </w:r>
      <w:r>
        <w:rPr>
          <w:rFonts w:ascii="宋体" w:hAnsi="宋体" w:cs="宋体"/>
          <w:szCs w:val="21"/>
          <w:lang w:val="zh-CN"/>
        </w:rPr>
        <w:t>。定期清理运维过程中所生成的</w:t>
      </w:r>
      <w:r>
        <w:rPr>
          <w:rFonts w:ascii="宋体" w:hAnsi="宋体" w:cs="宋体" w:hint="eastAsia"/>
          <w:szCs w:val="21"/>
          <w:lang w:val="zh-CN"/>
        </w:rPr>
        <w:t>生产</w:t>
      </w:r>
      <w:r>
        <w:rPr>
          <w:rFonts w:ascii="宋体" w:hAnsi="宋体" w:cs="宋体"/>
          <w:szCs w:val="21"/>
          <w:lang w:val="zh-CN"/>
        </w:rPr>
        <w:t>数据库中的临时表，从业务系统</w:t>
      </w:r>
      <w:r>
        <w:rPr>
          <w:rFonts w:ascii="宋体" w:hAnsi="宋体" w:cs="宋体" w:hint="eastAsia"/>
          <w:szCs w:val="21"/>
          <w:lang w:val="zh-CN"/>
        </w:rPr>
        <w:t>角度</w:t>
      </w:r>
      <w:r>
        <w:rPr>
          <w:rFonts w:ascii="宋体" w:hAnsi="宋体" w:cs="宋体"/>
          <w:szCs w:val="21"/>
          <w:lang w:val="zh-CN"/>
        </w:rPr>
        <w:t>来优化数据库，如建立并优化索引、优化存储过程、数据库表拆分等、提高应用系统</w:t>
      </w:r>
      <w:r>
        <w:rPr>
          <w:rFonts w:ascii="宋体" w:hAnsi="宋体" w:cs="宋体" w:hint="eastAsia"/>
          <w:szCs w:val="21"/>
          <w:lang w:val="zh-CN"/>
        </w:rPr>
        <w:t>运行速度</w:t>
      </w:r>
      <w:r>
        <w:rPr>
          <w:rFonts w:ascii="宋体" w:hAnsi="宋体" w:cs="宋体"/>
          <w:szCs w:val="21"/>
          <w:lang w:val="zh-CN"/>
        </w:rPr>
        <w:t>。</w:t>
      </w:r>
    </w:p>
    <w:p w14:paraId="6D6E6D58" w14:textId="77777777" w:rsidR="001372E1" w:rsidRPr="00553397"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3.</w:t>
      </w:r>
      <w:r w:rsidRPr="00553397">
        <w:rPr>
          <w:rFonts w:ascii="宋体" w:hAnsi="宋体" w:cs="宋体" w:hint="eastAsia"/>
          <w:szCs w:val="21"/>
          <w:lang w:val="zh-CN"/>
        </w:rPr>
        <w:t>定期检查程序错误日志，清除系统运行中发生的故障和错误；</w:t>
      </w:r>
    </w:p>
    <w:p w14:paraId="4065AAC0" w14:textId="77777777" w:rsidR="001372E1" w:rsidRPr="00553397"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4</w:t>
      </w:r>
      <w:r w:rsidRPr="00553397">
        <w:rPr>
          <w:rFonts w:ascii="宋体" w:hAnsi="宋体" w:cs="宋体" w:hint="eastAsia"/>
          <w:szCs w:val="21"/>
          <w:lang w:val="zh-CN"/>
        </w:rPr>
        <w:t>.代码维护，随着系统应用范围的变化，应用环境的变化，系统中的各种代码都需要进行一定程度的增加、修改、删除，以及代码版本的更替管理等；</w:t>
      </w:r>
    </w:p>
    <w:p w14:paraId="1754633E" w14:textId="77777777" w:rsidR="001372E1" w:rsidRPr="00553397"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5</w:t>
      </w:r>
      <w:r w:rsidRPr="00553397">
        <w:rPr>
          <w:rFonts w:ascii="宋体" w:hAnsi="宋体" w:cs="宋体" w:hint="eastAsia"/>
          <w:szCs w:val="21"/>
          <w:lang w:val="zh-CN"/>
        </w:rPr>
        <w:t>.业务系统技术支持，包括人员权限、数据校正与修改等方面的使用维护，以及软件使用技术培训，信息与应用相结合的综合应用以及使用技术支持等；</w:t>
      </w:r>
    </w:p>
    <w:p w14:paraId="1B6FECAF" w14:textId="77777777" w:rsidR="001372E1" w:rsidRPr="00553397"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6</w:t>
      </w:r>
      <w:r w:rsidRPr="00553397">
        <w:rPr>
          <w:rFonts w:ascii="宋体" w:hAnsi="宋体" w:cs="宋体" w:hint="eastAsia"/>
          <w:szCs w:val="21"/>
          <w:lang w:val="zh-CN"/>
        </w:rPr>
        <w:t>.运行维护管理记录。</w:t>
      </w:r>
    </w:p>
    <w:p w14:paraId="2FD7C107" w14:textId="77777777" w:rsidR="001372E1" w:rsidRDefault="001372E1" w:rsidP="001943CF">
      <w:pPr>
        <w:pStyle w:val="2"/>
      </w:pPr>
      <w:bookmarkStart w:id="101" w:name="_Toc510004288"/>
      <w:bookmarkStart w:id="102" w:name="_Toc510968032"/>
      <w:bookmarkStart w:id="103" w:name="_Toc36554542"/>
      <w:bookmarkStart w:id="104" w:name="_Toc37667778"/>
      <w:bookmarkEnd w:id="100"/>
      <w:r>
        <w:rPr>
          <w:rFonts w:hint="eastAsia"/>
        </w:rPr>
        <w:t>4</w:t>
      </w:r>
      <w:r>
        <w:rPr>
          <w:rFonts w:hint="eastAsia"/>
        </w:rPr>
        <w:t>、数据整理分析</w:t>
      </w:r>
      <w:bookmarkEnd w:id="101"/>
      <w:bookmarkEnd w:id="102"/>
      <w:bookmarkEnd w:id="103"/>
      <w:bookmarkEnd w:id="104"/>
    </w:p>
    <w:p w14:paraId="03150004" w14:textId="77777777" w:rsidR="001372E1" w:rsidRPr="00F122ED" w:rsidRDefault="001372E1" w:rsidP="001372E1">
      <w:pPr>
        <w:autoSpaceDE w:val="0"/>
        <w:autoSpaceDN w:val="0"/>
        <w:spacing w:before="240" w:after="240" w:line="360" w:lineRule="auto"/>
        <w:ind w:firstLineChars="200" w:firstLine="420"/>
        <w:rPr>
          <w:rFonts w:ascii="宋体" w:hAnsi="宋体" w:cs="宋体"/>
          <w:szCs w:val="21"/>
          <w:lang w:val="zh-CN"/>
        </w:rPr>
      </w:pPr>
      <w:bookmarkStart w:id="105" w:name="_Toc510004289"/>
      <w:r w:rsidRPr="00F122ED">
        <w:rPr>
          <w:rFonts w:ascii="宋体" w:hAnsi="宋体" w:cs="宋体" w:hint="eastAsia"/>
          <w:szCs w:val="21"/>
          <w:lang w:val="zh-CN"/>
        </w:rPr>
        <w:t>数据整理分析是本项目中重要组成部分，</w:t>
      </w:r>
      <w:r w:rsidRPr="009C15F3">
        <w:rPr>
          <w:rFonts w:ascii="宋体" w:hAnsi="宋体" w:cs="宋体" w:hint="eastAsia"/>
          <w:szCs w:val="21"/>
          <w:lang w:val="zh-CN"/>
        </w:rPr>
        <w:t>保障</w:t>
      </w:r>
      <w:r>
        <w:rPr>
          <w:rFonts w:ascii="宋体" w:hAnsi="宋体" w:cs="宋体" w:hint="eastAsia"/>
          <w:szCs w:val="21"/>
          <w:lang w:val="zh-CN"/>
        </w:rPr>
        <w:t>了</w:t>
      </w:r>
      <w:r w:rsidRPr="009C15F3">
        <w:rPr>
          <w:rFonts w:ascii="宋体" w:hAnsi="宋体" w:cs="宋体" w:hint="eastAsia"/>
          <w:szCs w:val="21"/>
          <w:lang w:val="zh-CN"/>
        </w:rPr>
        <w:t>IC卡系统的数据安全和一致性，</w:t>
      </w:r>
      <w:r w:rsidRPr="00F122ED">
        <w:rPr>
          <w:rFonts w:ascii="宋体" w:hAnsi="宋体" w:cs="宋体" w:hint="eastAsia"/>
          <w:szCs w:val="21"/>
          <w:lang w:val="zh-CN"/>
        </w:rPr>
        <w:t>主要包括基础数据更新、报表数据比对、数据对账处理、数据统计分析、数据备份、安全</w:t>
      </w:r>
      <w:r>
        <w:rPr>
          <w:rFonts w:ascii="宋体" w:hAnsi="宋体" w:cs="宋体" w:hint="eastAsia"/>
          <w:szCs w:val="21"/>
          <w:lang w:val="zh-CN"/>
        </w:rPr>
        <w:t>管理</w:t>
      </w:r>
      <w:r w:rsidRPr="00F122ED">
        <w:rPr>
          <w:rFonts w:ascii="宋体" w:hAnsi="宋体" w:cs="宋体" w:hint="eastAsia"/>
          <w:szCs w:val="21"/>
          <w:lang w:val="zh-CN"/>
        </w:rPr>
        <w:t>。</w:t>
      </w:r>
    </w:p>
    <w:p w14:paraId="57AE3E18" w14:textId="77777777" w:rsidR="001372E1" w:rsidRDefault="001372E1" w:rsidP="001372E1">
      <w:pPr>
        <w:pStyle w:val="3"/>
      </w:pPr>
      <w:bookmarkStart w:id="106" w:name="_Toc36554543"/>
      <w:bookmarkStart w:id="107" w:name="_Toc37667779"/>
      <w:r>
        <w:rPr>
          <w:rFonts w:hint="eastAsia"/>
        </w:rPr>
        <w:t>4.1基础数据更新</w:t>
      </w:r>
      <w:bookmarkEnd w:id="105"/>
      <w:bookmarkEnd w:id="106"/>
      <w:bookmarkEnd w:id="107"/>
    </w:p>
    <w:p w14:paraId="5290F1BE" w14:textId="77777777" w:rsidR="001372E1" w:rsidRPr="009C15F3" w:rsidRDefault="001372E1" w:rsidP="001372E1">
      <w:pPr>
        <w:autoSpaceDE w:val="0"/>
        <w:autoSpaceDN w:val="0"/>
        <w:spacing w:before="240" w:after="240" w:line="360" w:lineRule="auto"/>
        <w:ind w:firstLineChars="200" w:firstLine="420"/>
        <w:rPr>
          <w:rFonts w:ascii="宋体" w:hAnsi="宋体" w:cs="宋体"/>
          <w:szCs w:val="21"/>
          <w:lang w:val="zh-CN"/>
        </w:rPr>
      </w:pPr>
      <w:bookmarkStart w:id="108" w:name="_Toc510004290"/>
      <w:r w:rsidRPr="009C15F3">
        <w:rPr>
          <w:rFonts w:ascii="宋体" w:hAnsi="宋体" w:cs="宋体" w:hint="eastAsia"/>
          <w:szCs w:val="21"/>
          <w:lang w:val="zh-CN"/>
        </w:rPr>
        <w:t>基础数据包括了IC卡制发卡数据、POS机配置数据、车辆基础数据、垃圾种类基础数据、垃圾收集点基础数据、处理设施基础数据等。基础数据更新的主要工作内容是IC卡的制作与发放、POS机的制作与发放、车辆基础数据的添加与修改、垃圾种类的添加与修改、垃圾收集点的新增与变更、处理设施数据与中心基础数据的同步变更等。</w:t>
      </w:r>
    </w:p>
    <w:p w14:paraId="1D96DA65" w14:textId="77777777" w:rsidR="001372E1" w:rsidRPr="009C15F3" w:rsidRDefault="001372E1" w:rsidP="001372E1">
      <w:pPr>
        <w:autoSpaceDE w:val="0"/>
        <w:autoSpaceDN w:val="0"/>
        <w:spacing w:before="240" w:after="240" w:line="360" w:lineRule="auto"/>
        <w:ind w:firstLineChars="200" w:firstLine="420"/>
        <w:rPr>
          <w:rFonts w:ascii="宋体" w:hAnsi="宋体" w:cs="宋体"/>
          <w:szCs w:val="21"/>
          <w:lang w:val="zh-CN"/>
        </w:rPr>
      </w:pPr>
      <w:r w:rsidRPr="009C15F3">
        <w:rPr>
          <w:rFonts w:ascii="宋体" w:hAnsi="宋体" w:cs="宋体" w:hint="eastAsia"/>
          <w:szCs w:val="21"/>
          <w:lang w:val="zh-CN"/>
        </w:rPr>
        <w:t>IC卡制发完成后，要将对应的车辆基础数据添加至处理设施，确保该处理设施接纳此车辆称重刷卡；POS机初始化前需将对应的密闭式清洁站名称（或巡段名称）、管理员名称、垃圾种类、SIM卡、SAM卡等信息添加至数据库，数据形成后才可通过POS远程下载完成设备的初始化。</w:t>
      </w:r>
    </w:p>
    <w:p w14:paraId="3F451C66" w14:textId="77777777" w:rsidR="001372E1" w:rsidRPr="00F122ED" w:rsidRDefault="001372E1" w:rsidP="001372E1">
      <w:pPr>
        <w:autoSpaceDE w:val="0"/>
        <w:autoSpaceDN w:val="0"/>
        <w:spacing w:before="240" w:after="240" w:line="360" w:lineRule="auto"/>
        <w:ind w:firstLine="560"/>
        <w:rPr>
          <w:rFonts w:ascii="宋体" w:hAnsi="宋体" w:cs="宋体"/>
          <w:szCs w:val="21"/>
          <w:lang w:val="zh-CN"/>
        </w:rPr>
      </w:pPr>
      <w:r w:rsidRPr="009C15F3">
        <w:rPr>
          <w:rFonts w:ascii="宋体" w:hAnsi="宋体" w:cs="宋体" w:hint="eastAsia"/>
          <w:szCs w:val="21"/>
          <w:lang w:val="zh-CN"/>
        </w:rPr>
        <w:lastRenderedPageBreak/>
        <w:t>工作时间为</w:t>
      </w:r>
      <w:r>
        <w:rPr>
          <w:rFonts w:ascii="宋体" w:hAnsi="宋体" w:cs="宋体" w:hint="eastAsia"/>
          <w:szCs w:val="21"/>
          <w:lang w:val="zh-CN"/>
        </w:rPr>
        <w:t>5*8</w:t>
      </w:r>
      <w:r w:rsidRPr="009C15F3">
        <w:rPr>
          <w:rFonts w:ascii="宋体" w:hAnsi="宋体" w:cs="宋体" w:hint="eastAsia"/>
          <w:szCs w:val="21"/>
          <w:lang w:val="zh-CN"/>
        </w:rPr>
        <w:t>小时。基础数据更新有记录。</w:t>
      </w:r>
    </w:p>
    <w:p w14:paraId="595F4860" w14:textId="77777777" w:rsidR="001372E1" w:rsidRDefault="001372E1" w:rsidP="001372E1">
      <w:pPr>
        <w:pStyle w:val="3"/>
      </w:pPr>
      <w:bookmarkStart w:id="109" w:name="_Toc36554544"/>
      <w:bookmarkStart w:id="110" w:name="_Toc37667780"/>
      <w:r>
        <w:rPr>
          <w:rFonts w:hint="eastAsia"/>
        </w:rPr>
        <w:t>4.2报表数据比对</w:t>
      </w:r>
      <w:bookmarkEnd w:id="108"/>
      <w:bookmarkEnd w:id="109"/>
      <w:bookmarkEnd w:id="110"/>
    </w:p>
    <w:p w14:paraId="3768641E" w14:textId="77777777" w:rsidR="001372E1" w:rsidRPr="009C15F3" w:rsidRDefault="001372E1" w:rsidP="001372E1">
      <w:pPr>
        <w:autoSpaceDE w:val="0"/>
        <w:autoSpaceDN w:val="0"/>
        <w:spacing w:before="240" w:after="240" w:line="360" w:lineRule="auto"/>
        <w:ind w:firstLineChars="200" w:firstLine="420"/>
        <w:rPr>
          <w:rFonts w:ascii="宋体" w:hAnsi="宋体" w:cs="宋体"/>
          <w:szCs w:val="21"/>
          <w:lang w:val="zh-CN"/>
        </w:rPr>
      </w:pPr>
      <w:bookmarkStart w:id="111" w:name="_Toc510004291"/>
      <w:r w:rsidRPr="009C15F3">
        <w:rPr>
          <w:rFonts w:ascii="宋体" w:hAnsi="宋体" w:cs="宋体" w:hint="eastAsia"/>
          <w:szCs w:val="21"/>
          <w:lang w:val="zh-CN"/>
        </w:rPr>
        <w:t>报表数据比对是针对</w:t>
      </w:r>
      <w:r>
        <w:rPr>
          <w:rFonts w:ascii="宋体" w:hAnsi="宋体" w:cs="宋体" w:hint="eastAsia"/>
          <w:szCs w:val="21"/>
          <w:lang w:val="zh-CN"/>
        </w:rPr>
        <w:t>9</w:t>
      </w:r>
      <w:r w:rsidRPr="009C15F3">
        <w:rPr>
          <w:rFonts w:ascii="宋体" w:hAnsi="宋体" w:cs="宋体" w:hint="eastAsia"/>
          <w:szCs w:val="21"/>
          <w:lang w:val="zh-CN"/>
        </w:rPr>
        <w:t>座处理设施的日报比对，分别是阿苏卫填埋场、北神树填埋场、</w:t>
      </w:r>
      <w:r>
        <w:rPr>
          <w:rFonts w:ascii="宋体" w:hAnsi="宋体" w:cs="宋体" w:hint="eastAsia"/>
          <w:szCs w:val="21"/>
          <w:lang w:val="zh-CN"/>
        </w:rPr>
        <w:t>安定填埋场、大屯转运站、小武基转运站、马家楼转运站、南宫堆肥厂、</w:t>
      </w:r>
      <w:r w:rsidRPr="00EC10F7">
        <w:rPr>
          <w:rFonts w:ascii="宋体" w:hAnsi="宋体" w:cs="宋体"/>
          <w:szCs w:val="21"/>
          <w:lang w:val="zh-CN"/>
        </w:rPr>
        <w:t>阿苏卫综合厂、高安屯焚烧厂</w:t>
      </w:r>
      <w:r w:rsidRPr="009C15F3">
        <w:rPr>
          <w:rFonts w:ascii="宋体" w:hAnsi="宋体" w:cs="宋体" w:hint="eastAsia"/>
          <w:szCs w:val="21"/>
          <w:lang w:val="zh-CN"/>
        </w:rPr>
        <w:t>日报比对</w:t>
      </w:r>
      <w:r>
        <w:rPr>
          <w:rFonts w:ascii="宋体" w:hAnsi="宋体" w:cs="宋体" w:hint="eastAsia"/>
          <w:szCs w:val="21"/>
          <w:lang w:val="zh-CN"/>
        </w:rPr>
        <w:t>。</w:t>
      </w:r>
      <w:r w:rsidRPr="009C15F3">
        <w:rPr>
          <w:rFonts w:ascii="宋体" w:hAnsi="宋体" w:cs="宋体" w:hint="eastAsia"/>
          <w:szCs w:val="21"/>
          <w:lang w:val="zh-CN"/>
        </w:rPr>
        <w:t>报表数据比对的主要工作内容是每日从WEB业务系统下载前一日IC卡系统设施日报，从环卫信息系统下载各设施前一日人工上传日报，远程登录各处理设施数据库获取前一日本地称重数据，最后将三类数据的垃圾类别、垃圾来源、清运单位、垃圾种类、车次及重量分设施进行比对，比对中出现数据异常对异常数据标注并说明原因，最后将核查结果形成比对报表。</w:t>
      </w:r>
    </w:p>
    <w:p w14:paraId="3AD59330" w14:textId="77777777" w:rsidR="001372E1" w:rsidRPr="009C15F3" w:rsidRDefault="001372E1" w:rsidP="001372E1">
      <w:pPr>
        <w:autoSpaceDE w:val="0"/>
        <w:autoSpaceDN w:val="0"/>
        <w:spacing w:before="240" w:after="240" w:line="360" w:lineRule="auto"/>
        <w:ind w:firstLine="560"/>
        <w:rPr>
          <w:rFonts w:ascii="宋体" w:hAnsi="宋体" w:cs="宋体"/>
          <w:szCs w:val="21"/>
          <w:lang w:val="zh-CN"/>
        </w:rPr>
      </w:pPr>
      <w:r w:rsidRPr="009C15F3">
        <w:rPr>
          <w:rFonts w:ascii="宋体" w:hAnsi="宋体" w:cs="宋体" w:hint="eastAsia"/>
          <w:szCs w:val="21"/>
          <w:lang w:val="zh-CN"/>
        </w:rPr>
        <w:t>报表核对的情况结果要用表格形式提供，差异部分用红色标出，并要求注明差异原因，服务方会同业主方分析原因，查找问题并解决落实。</w:t>
      </w:r>
    </w:p>
    <w:p w14:paraId="2E7C6C6F" w14:textId="77777777" w:rsidR="001372E1" w:rsidRDefault="001372E1" w:rsidP="001372E1">
      <w:pPr>
        <w:autoSpaceDE w:val="0"/>
        <w:autoSpaceDN w:val="0"/>
        <w:spacing w:before="240" w:after="240" w:line="360" w:lineRule="auto"/>
        <w:ind w:firstLine="560"/>
        <w:rPr>
          <w:rFonts w:ascii="宋体" w:hAnsi="宋体" w:cs="宋体"/>
          <w:szCs w:val="21"/>
          <w:lang w:val="zh-CN"/>
        </w:rPr>
      </w:pPr>
      <w:r w:rsidRPr="009C15F3">
        <w:rPr>
          <w:rFonts w:ascii="宋体" w:hAnsi="宋体" w:cs="宋体" w:hint="eastAsia"/>
          <w:szCs w:val="21"/>
          <w:lang w:val="zh-CN"/>
        </w:rPr>
        <w:t>工作时间为</w:t>
      </w:r>
      <w:r>
        <w:rPr>
          <w:rFonts w:ascii="宋体" w:hAnsi="宋体" w:cs="宋体" w:hint="eastAsia"/>
          <w:szCs w:val="21"/>
          <w:lang w:val="zh-CN"/>
        </w:rPr>
        <w:t>5*8</w:t>
      </w:r>
      <w:r w:rsidRPr="009C15F3">
        <w:rPr>
          <w:rFonts w:ascii="宋体" w:hAnsi="宋体" w:cs="宋体" w:hint="eastAsia"/>
          <w:szCs w:val="21"/>
          <w:lang w:val="zh-CN"/>
        </w:rPr>
        <w:t>小时。每日编制报表数据比对报告。</w:t>
      </w:r>
    </w:p>
    <w:p w14:paraId="7658A98D" w14:textId="77777777" w:rsidR="001372E1" w:rsidRDefault="001372E1" w:rsidP="001372E1">
      <w:pPr>
        <w:pStyle w:val="3"/>
      </w:pPr>
      <w:bookmarkStart w:id="112" w:name="_Toc36554545"/>
      <w:bookmarkStart w:id="113" w:name="_Toc37667781"/>
      <w:r>
        <w:rPr>
          <w:rFonts w:hint="eastAsia"/>
        </w:rPr>
        <w:t>4.3数据对帐处理</w:t>
      </w:r>
      <w:bookmarkEnd w:id="111"/>
      <w:bookmarkEnd w:id="112"/>
      <w:bookmarkEnd w:id="113"/>
    </w:p>
    <w:p w14:paraId="426D6E26" w14:textId="77777777" w:rsidR="001372E1" w:rsidRPr="00271C68" w:rsidRDefault="001372E1" w:rsidP="001372E1">
      <w:pPr>
        <w:autoSpaceDE w:val="0"/>
        <w:autoSpaceDN w:val="0"/>
        <w:spacing w:line="360" w:lineRule="auto"/>
        <w:ind w:firstLine="560"/>
        <w:rPr>
          <w:rFonts w:ascii="宋体" w:hAnsi="宋体" w:cs="宋体"/>
          <w:szCs w:val="21"/>
          <w:lang w:val="zh-CN"/>
        </w:rPr>
      </w:pPr>
      <w:bookmarkStart w:id="114" w:name="_Toc510004292"/>
      <w:r>
        <w:rPr>
          <w:rFonts w:ascii="宋体" w:hAnsi="宋体" w:cs="宋体" w:hint="eastAsia"/>
          <w:szCs w:val="21"/>
          <w:lang w:val="zh-CN"/>
        </w:rPr>
        <w:t>数据对账处理是指将市级中心</w:t>
      </w:r>
      <w:r w:rsidRPr="00271C68">
        <w:rPr>
          <w:rFonts w:ascii="宋体" w:hAnsi="宋体" w:cs="宋体" w:hint="eastAsia"/>
          <w:szCs w:val="21"/>
          <w:lang w:val="zh-CN"/>
        </w:rPr>
        <w:t>与9座处理设施的总重量与总车次分别核对，如出现数据差异，要将差异数据平调，最后将对账结果形成报表。数据对账处理的主要工作内容是从市级中心统计各设施前一日总车次和总重量，远程登录各处理设施统计本设施前一日总车次和总重量，最后三类数据汇总比对产生对账报表。</w:t>
      </w:r>
    </w:p>
    <w:p w14:paraId="7B277F3E" w14:textId="77777777" w:rsidR="001372E1" w:rsidRPr="00271C68" w:rsidRDefault="001372E1" w:rsidP="001372E1">
      <w:pPr>
        <w:autoSpaceDE w:val="0"/>
        <w:autoSpaceDN w:val="0"/>
        <w:spacing w:line="360" w:lineRule="auto"/>
        <w:ind w:firstLine="560"/>
        <w:rPr>
          <w:rFonts w:ascii="宋体" w:hAnsi="宋体" w:cs="宋体"/>
          <w:szCs w:val="21"/>
          <w:lang w:val="zh-CN"/>
        </w:rPr>
      </w:pPr>
      <w:r w:rsidRPr="00271C68">
        <w:rPr>
          <w:rFonts w:ascii="宋体" w:hAnsi="宋体" w:cs="宋体" w:hint="eastAsia"/>
          <w:szCs w:val="21"/>
          <w:lang w:val="zh-CN"/>
        </w:rPr>
        <w:t>工作时间为</w:t>
      </w:r>
      <w:r>
        <w:rPr>
          <w:rFonts w:ascii="宋体" w:hAnsi="宋体" w:cs="宋体" w:hint="eastAsia"/>
          <w:szCs w:val="21"/>
          <w:lang w:val="zh-CN"/>
        </w:rPr>
        <w:t>5*8</w:t>
      </w:r>
      <w:r w:rsidRPr="00271C68">
        <w:rPr>
          <w:rFonts w:ascii="宋体" w:hAnsi="宋体" w:cs="宋体" w:hint="eastAsia"/>
          <w:szCs w:val="21"/>
          <w:lang w:val="zh-CN"/>
        </w:rPr>
        <w:t>小时。每日编制对账数据处理日报。</w:t>
      </w:r>
    </w:p>
    <w:p w14:paraId="35496CC1" w14:textId="77777777" w:rsidR="001372E1" w:rsidRDefault="001372E1" w:rsidP="001372E1">
      <w:pPr>
        <w:pStyle w:val="3"/>
      </w:pPr>
      <w:bookmarkStart w:id="115" w:name="_Toc36554546"/>
      <w:bookmarkStart w:id="116" w:name="_Toc37667782"/>
      <w:r>
        <w:rPr>
          <w:rFonts w:hint="eastAsia"/>
        </w:rPr>
        <w:t>4.4数据统计分析</w:t>
      </w:r>
      <w:bookmarkEnd w:id="114"/>
      <w:bookmarkEnd w:id="115"/>
      <w:bookmarkEnd w:id="116"/>
    </w:p>
    <w:p w14:paraId="5CDDEC12" w14:textId="77777777" w:rsidR="001372E1" w:rsidRPr="009C15F3" w:rsidRDefault="001372E1" w:rsidP="001372E1">
      <w:pPr>
        <w:autoSpaceDE w:val="0"/>
        <w:autoSpaceDN w:val="0"/>
        <w:spacing w:before="240" w:after="240" w:line="360" w:lineRule="auto"/>
        <w:ind w:firstLineChars="200" w:firstLine="420"/>
        <w:rPr>
          <w:rFonts w:ascii="宋体" w:hAnsi="宋体" w:cs="宋体"/>
          <w:szCs w:val="21"/>
          <w:lang w:val="zh-CN"/>
        </w:rPr>
      </w:pPr>
      <w:bookmarkStart w:id="117" w:name="_Toc510004293"/>
      <w:r w:rsidRPr="009C15F3">
        <w:rPr>
          <w:rFonts w:ascii="宋体" w:hAnsi="宋体" w:cs="宋体" w:hint="eastAsia"/>
          <w:szCs w:val="21"/>
          <w:lang w:val="zh-CN"/>
        </w:rPr>
        <w:t>数据统计分析主要包括两部分内容：</w:t>
      </w:r>
    </w:p>
    <w:p w14:paraId="48B66513" w14:textId="77777777" w:rsidR="001372E1" w:rsidRPr="0075285C" w:rsidRDefault="001372E1" w:rsidP="001372E1">
      <w:pPr>
        <w:pStyle w:val="affffff3"/>
        <w:numPr>
          <w:ilvl w:val="0"/>
          <w:numId w:val="27"/>
        </w:numPr>
        <w:autoSpaceDE w:val="0"/>
        <w:autoSpaceDN w:val="0"/>
        <w:spacing w:before="240" w:after="240" w:line="360" w:lineRule="auto"/>
        <w:ind w:left="1680" w:firstLineChars="0"/>
        <w:rPr>
          <w:rFonts w:ascii="宋体" w:hAnsi="宋体" w:cs="宋体"/>
          <w:lang w:val="zh-CN"/>
        </w:rPr>
      </w:pPr>
      <w:r w:rsidRPr="0075285C">
        <w:rPr>
          <w:rFonts w:ascii="宋体" w:hAnsi="宋体" w:cs="宋体" w:hint="eastAsia"/>
          <w:lang w:val="zh-CN"/>
        </w:rPr>
        <w:t>垃圾清运数据处理分析：区县垃圾产生量统计、设施垃圾处理量统计、清运单位作业量数据分析等；</w:t>
      </w:r>
    </w:p>
    <w:p w14:paraId="18507162" w14:textId="77777777" w:rsidR="001372E1" w:rsidRPr="009C15F3" w:rsidRDefault="001372E1" w:rsidP="001372E1">
      <w:pPr>
        <w:numPr>
          <w:ilvl w:val="0"/>
          <w:numId w:val="27"/>
        </w:numPr>
        <w:autoSpaceDE w:val="0"/>
        <w:autoSpaceDN w:val="0"/>
        <w:spacing w:before="240" w:after="240" w:line="360" w:lineRule="auto"/>
        <w:rPr>
          <w:rFonts w:ascii="宋体" w:hAnsi="宋体" w:cs="宋体"/>
          <w:szCs w:val="21"/>
          <w:lang w:val="zh-CN"/>
        </w:rPr>
      </w:pPr>
      <w:r w:rsidRPr="009C15F3">
        <w:rPr>
          <w:rFonts w:ascii="宋体" w:hAnsi="宋体" w:cs="宋体" w:hint="eastAsia"/>
          <w:szCs w:val="21"/>
          <w:lang w:val="zh-CN"/>
        </w:rPr>
        <w:t>IC卡系统日常运行维护数据分析：市级</w:t>
      </w:r>
      <w:r>
        <w:rPr>
          <w:rFonts w:ascii="宋体" w:hAnsi="宋体" w:cs="宋体" w:hint="eastAsia"/>
          <w:szCs w:val="21"/>
          <w:lang w:val="zh-CN"/>
        </w:rPr>
        <w:t>中心无故障运行率统计；</w:t>
      </w:r>
      <w:r w:rsidRPr="009C15F3">
        <w:rPr>
          <w:rFonts w:ascii="宋体" w:hAnsi="宋体" w:cs="宋体" w:hint="eastAsia"/>
          <w:szCs w:val="21"/>
          <w:lang w:val="zh-CN"/>
        </w:rPr>
        <w:t>数据比对准确率统计；IC卡刷卡率统计、分区县与设施POS</w:t>
      </w:r>
      <w:r>
        <w:rPr>
          <w:rFonts w:ascii="宋体" w:hAnsi="宋体" w:cs="宋体" w:hint="eastAsia"/>
          <w:szCs w:val="21"/>
          <w:lang w:val="zh-CN"/>
        </w:rPr>
        <w:t>机刷卡率统计</w:t>
      </w:r>
      <w:r w:rsidRPr="009C15F3">
        <w:rPr>
          <w:rFonts w:ascii="宋体" w:hAnsi="宋体" w:cs="宋体" w:hint="eastAsia"/>
          <w:szCs w:val="21"/>
          <w:lang w:val="zh-CN"/>
        </w:rPr>
        <w:t>等。</w:t>
      </w:r>
    </w:p>
    <w:p w14:paraId="611A6A28" w14:textId="77777777" w:rsidR="001372E1" w:rsidRPr="009C15F3"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工作时间5*8小时</w:t>
      </w:r>
      <w:r w:rsidRPr="009C15F3">
        <w:rPr>
          <w:rFonts w:ascii="宋体" w:hAnsi="宋体" w:cs="宋体" w:hint="eastAsia"/>
          <w:szCs w:val="21"/>
          <w:lang w:val="zh-CN"/>
        </w:rPr>
        <w:t>,定期编制数据统计分析报告。</w:t>
      </w:r>
    </w:p>
    <w:p w14:paraId="4D676B27" w14:textId="77777777" w:rsidR="001372E1" w:rsidRDefault="001372E1" w:rsidP="001372E1">
      <w:pPr>
        <w:pStyle w:val="3"/>
      </w:pPr>
      <w:bookmarkStart w:id="118" w:name="_Toc36554547"/>
      <w:bookmarkStart w:id="119" w:name="_Toc37667783"/>
      <w:r>
        <w:rPr>
          <w:rFonts w:hint="eastAsia"/>
        </w:rPr>
        <w:t>4.5数据备份</w:t>
      </w:r>
      <w:bookmarkEnd w:id="117"/>
      <w:bookmarkEnd w:id="118"/>
      <w:bookmarkEnd w:id="119"/>
    </w:p>
    <w:p w14:paraId="1386A338" w14:textId="77777777" w:rsidR="001372E1" w:rsidRPr="006C4DCB" w:rsidRDefault="001372E1" w:rsidP="001372E1">
      <w:pPr>
        <w:autoSpaceDE w:val="0"/>
        <w:autoSpaceDN w:val="0"/>
        <w:spacing w:before="240" w:after="240" w:line="360" w:lineRule="auto"/>
        <w:ind w:firstLine="560"/>
        <w:rPr>
          <w:rFonts w:ascii="宋体" w:hAnsi="宋体" w:cs="宋体"/>
          <w:lang w:val="zh-CN"/>
        </w:rPr>
      </w:pPr>
      <w:bookmarkStart w:id="120" w:name="_Toc510968033"/>
      <w:bookmarkStart w:id="121" w:name="_Toc510004294"/>
      <w:r w:rsidRPr="0075285C">
        <w:rPr>
          <w:rFonts w:ascii="宋体" w:hAnsi="宋体" w:cs="宋体" w:hint="eastAsia"/>
          <w:lang w:val="zh-CN"/>
        </w:rPr>
        <w:t>数据库备份对整个系统而言是一项非常重要的工作，能保障在系统出现灾难性故障时及时的</w:t>
      </w:r>
      <w:r w:rsidRPr="0075285C">
        <w:rPr>
          <w:rFonts w:ascii="宋体" w:hAnsi="宋体" w:cs="宋体" w:hint="eastAsia"/>
          <w:lang w:val="zh-CN"/>
        </w:rPr>
        <w:lastRenderedPageBreak/>
        <w:t>还原数据，因此在系统运行阶段需要对数据库进行人工备份。其中包括数据库归档日志的备份、数据库定期的增量备份、数据内容的多方比对、数据库的补丁升级、数据库的性</w:t>
      </w:r>
      <w:r w:rsidRPr="006C4DCB">
        <w:rPr>
          <w:rFonts w:ascii="宋体" w:hAnsi="宋体" w:cs="宋体" w:hint="eastAsia"/>
          <w:lang w:val="zh-CN"/>
        </w:rPr>
        <w:t>能监控及优化等多种人工操作工序。数据备份的主要工作内容是每日登录数据库查看数据库集群、数据库实例及后台进程、表空间及数据文件、数据库对象使用空间及剩余空间、文件系统、数据库日志和</w:t>
      </w:r>
      <w:r w:rsidRPr="006C4DCB">
        <w:rPr>
          <w:rFonts w:ascii="宋体" w:hAnsi="宋体" w:cs="宋体"/>
          <w:lang w:val="zh-CN"/>
        </w:rPr>
        <w:t>报警日志</w:t>
      </w:r>
      <w:r w:rsidRPr="006C4DCB">
        <w:rPr>
          <w:rFonts w:ascii="宋体" w:hAnsi="宋体" w:cs="宋体" w:hint="eastAsia"/>
          <w:lang w:val="zh-CN"/>
        </w:rPr>
        <w:t>、</w:t>
      </w:r>
      <w:r w:rsidRPr="006C4DCB">
        <w:rPr>
          <w:rFonts w:ascii="宋体" w:hAnsi="宋体" w:cs="宋体"/>
          <w:lang w:val="zh-CN"/>
        </w:rPr>
        <w:t>Session连接数量</w:t>
      </w:r>
      <w:r w:rsidRPr="006C4DCB">
        <w:rPr>
          <w:rFonts w:ascii="宋体" w:hAnsi="宋体" w:cs="宋体" w:hint="eastAsia"/>
          <w:lang w:val="zh-CN"/>
        </w:rPr>
        <w:t>、数据库主机CPU/内存/I/O、数据库逻辑I/O和物理I/O、数据库性能瓶颈是否异常；每周一次对市级数据中心数据库，7个设施点数据库的增量备份。</w:t>
      </w:r>
    </w:p>
    <w:p w14:paraId="2F304BF9" w14:textId="77777777" w:rsidR="001372E1" w:rsidRPr="006C4DCB" w:rsidRDefault="001372E1" w:rsidP="001372E1">
      <w:pPr>
        <w:autoSpaceDE w:val="0"/>
        <w:autoSpaceDN w:val="0"/>
        <w:spacing w:before="240" w:after="240" w:line="360" w:lineRule="auto"/>
        <w:ind w:firstLine="560"/>
        <w:rPr>
          <w:rFonts w:ascii="宋体" w:hAnsi="宋体" w:cs="宋体"/>
          <w:lang w:val="zh-CN"/>
        </w:rPr>
      </w:pPr>
      <w:r w:rsidRPr="006C4DCB">
        <w:rPr>
          <w:rFonts w:ascii="宋体" w:hAnsi="宋体" w:cs="宋体" w:hint="eastAsia"/>
          <w:lang w:val="zh-CN"/>
        </w:rPr>
        <w:t>数据备份频度为每周一次。备份形式为光盘，定期提交。</w:t>
      </w:r>
    </w:p>
    <w:p w14:paraId="6ADF64DF" w14:textId="77777777" w:rsidR="001372E1" w:rsidRPr="006C4DCB" w:rsidRDefault="001372E1" w:rsidP="001943CF">
      <w:pPr>
        <w:pStyle w:val="2"/>
        <w:numPr>
          <w:ilvl w:val="0"/>
          <w:numId w:val="17"/>
        </w:numPr>
      </w:pPr>
      <w:bookmarkStart w:id="122" w:name="_Toc36554548"/>
      <w:bookmarkStart w:id="123" w:name="_Toc37667784"/>
      <w:r w:rsidRPr="006C4DCB">
        <w:rPr>
          <w:rFonts w:hint="eastAsia"/>
        </w:rPr>
        <w:t>安全</w:t>
      </w:r>
      <w:bookmarkEnd w:id="120"/>
      <w:bookmarkEnd w:id="121"/>
      <w:r w:rsidRPr="006C4DCB">
        <w:rPr>
          <w:rFonts w:hint="eastAsia"/>
        </w:rPr>
        <w:t>管理</w:t>
      </w:r>
      <w:bookmarkEnd w:id="122"/>
      <w:bookmarkEnd w:id="123"/>
    </w:p>
    <w:p w14:paraId="172DC1EA" w14:textId="77777777" w:rsidR="001372E1" w:rsidRPr="00C61572" w:rsidRDefault="001372E1" w:rsidP="001372E1">
      <w:pPr>
        <w:autoSpaceDE w:val="0"/>
        <w:autoSpaceDN w:val="0"/>
        <w:spacing w:before="240" w:after="240" w:line="360" w:lineRule="auto"/>
        <w:ind w:firstLine="560"/>
        <w:rPr>
          <w:rFonts w:ascii="宋体" w:hAnsi="宋体" w:cs="宋体"/>
          <w:color w:val="000000" w:themeColor="text1"/>
          <w:lang w:val="zh-CN"/>
        </w:rPr>
      </w:pPr>
      <w:bookmarkStart w:id="124" w:name="_Toc36554549"/>
      <w:r w:rsidRPr="00C61572">
        <w:rPr>
          <w:rFonts w:ascii="宋体" w:hAnsi="宋体" w:cs="宋体"/>
          <w:color w:val="000000" w:themeColor="text1"/>
          <w:lang w:val="zh-CN"/>
        </w:rPr>
        <w:t>安全管理工作是系统运维重点工作，涉及IC卡系统市级中心业务系统及各子系统的安全管理，做好系统安全应急保障工作，修复安全漏洞及隐患使IC卡系统正常稳定运行。主要安全管理服务内容包括：系统漏洞修复，系统安全加固及安全应急响应工作。</w:t>
      </w:r>
    </w:p>
    <w:p w14:paraId="5174EE12" w14:textId="77777777" w:rsidR="001372E1" w:rsidRPr="00C61572" w:rsidRDefault="001372E1" w:rsidP="001372E1">
      <w:pPr>
        <w:pStyle w:val="3"/>
        <w:rPr>
          <w:color w:val="000000" w:themeColor="text1"/>
        </w:rPr>
      </w:pPr>
      <w:bookmarkStart w:id="125" w:name="_Toc37667785"/>
      <w:r w:rsidRPr="00C61572">
        <w:rPr>
          <w:rFonts w:hint="eastAsia"/>
          <w:color w:val="000000" w:themeColor="text1"/>
        </w:rPr>
        <w:t xml:space="preserve">5.1 </w:t>
      </w:r>
      <w:r>
        <w:rPr>
          <w:rFonts w:hint="eastAsia"/>
          <w:color w:val="000000" w:themeColor="text1"/>
        </w:rPr>
        <w:t>系统</w:t>
      </w:r>
      <w:r w:rsidRPr="00C61572">
        <w:rPr>
          <w:rFonts w:hint="eastAsia"/>
          <w:color w:val="000000" w:themeColor="text1"/>
        </w:rPr>
        <w:t>漏洞修复</w:t>
      </w:r>
      <w:bookmarkEnd w:id="124"/>
      <w:bookmarkEnd w:id="125"/>
    </w:p>
    <w:p w14:paraId="0DDE0DFF"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lang w:val="zh-CN"/>
        </w:rPr>
      </w:pPr>
      <w:r w:rsidRPr="006C4DCB">
        <w:rPr>
          <w:rFonts w:ascii="宋体" w:hAnsi="宋体" w:cs="宋体" w:hint="eastAsia"/>
          <w:color w:val="000000" w:themeColor="text1"/>
          <w:lang w:val="zh-CN"/>
        </w:rPr>
        <w:t>负责完成本项目业主方安全检查相关的系统加固及漏洞修复工作，完成系统漏洞补丁测试、安装及部署，修复IC卡系统漏洞达到系统信息安全相关要求，具体工作安装部署如下:</w:t>
      </w:r>
    </w:p>
    <w:p w14:paraId="1ACBA0DE"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lang w:val="zh-CN"/>
        </w:rPr>
      </w:pPr>
      <w:r w:rsidRPr="006C4DCB">
        <w:rPr>
          <w:rFonts w:ascii="宋体" w:hAnsi="宋体" w:cs="宋体" w:hint="eastAsia"/>
          <w:color w:val="000000" w:themeColor="text1"/>
          <w:lang w:val="zh-CN"/>
        </w:rPr>
        <w:t>系统现存漏洞分为五类，包括oracle数据库漏洞，web类漏洞（含php，Apache及Apache tomcat），SMTP mail类漏洞，ssh类漏洞及其它类型的漏洞。分布于各业务及数据服务器，要求对各类系统漏洞进行修复；同时搭建测试环境，安装最新稳定版本操作系统、数据库、中间件等软件及补丁，使IC卡系统能够安全稳定运行。</w:t>
      </w:r>
    </w:p>
    <w:p w14:paraId="10E72517" w14:textId="77777777" w:rsidR="001372E1" w:rsidRPr="006C4DCB" w:rsidRDefault="001372E1" w:rsidP="001372E1">
      <w:pPr>
        <w:pStyle w:val="3"/>
        <w:rPr>
          <w:color w:val="000000" w:themeColor="text1"/>
        </w:rPr>
      </w:pPr>
      <w:bookmarkStart w:id="126" w:name="_Toc36554550"/>
      <w:bookmarkStart w:id="127" w:name="_Toc37667786"/>
      <w:r w:rsidRPr="006C4DCB">
        <w:rPr>
          <w:rFonts w:hint="eastAsia"/>
          <w:color w:val="000000" w:themeColor="text1"/>
        </w:rPr>
        <w:t>5.2</w:t>
      </w:r>
      <w:r>
        <w:rPr>
          <w:rFonts w:hint="eastAsia"/>
          <w:color w:val="000000" w:themeColor="text1"/>
        </w:rPr>
        <w:t>系统</w:t>
      </w:r>
      <w:r w:rsidRPr="006C4DCB">
        <w:rPr>
          <w:rFonts w:hint="eastAsia"/>
          <w:color w:val="000000" w:themeColor="text1"/>
        </w:rPr>
        <w:t>安全加固</w:t>
      </w:r>
      <w:bookmarkEnd w:id="126"/>
      <w:bookmarkEnd w:id="127"/>
    </w:p>
    <w:p w14:paraId="0E869EED"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lang w:val="zh-CN"/>
        </w:rPr>
      </w:pPr>
      <w:r w:rsidRPr="006C4DCB">
        <w:rPr>
          <w:rFonts w:ascii="宋体" w:hAnsi="宋体" w:cs="宋体" w:hint="eastAsia"/>
          <w:color w:val="000000" w:themeColor="text1"/>
          <w:lang w:val="zh-CN"/>
        </w:rPr>
        <w:t>服务内容包括主机系统及应用安全漏洞加固和网络设备加固等，加固手段包括基本安全配置检测和优化、密码系统安全检测和增强、帐号、口令策略调整、系统后门检测、提供访问控制策略和工具、增强远程维护的安全性、文件系统完整性审计、增强的系统日志分析、系统升级与补丁安装、网络与服务加固、文件系统权限增强、内核安全参数调整等。主要目标有基础服务维护、服务器入侵检测、数据与文件备份等安全加固工作。</w:t>
      </w:r>
    </w:p>
    <w:p w14:paraId="5D8BAD15" w14:textId="77777777" w:rsidR="001372E1" w:rsidRPr="006C4DCB" w:rsidRDefault="001372E1" w:rsidP="001372E1">
      <w:pPr>
        <w:pStyle w:val="3"/>
        <w:rPr>
          <w:color w:val="000000" w:themeColor="text1"/>
        </w:rPr>
      </w:pPr>
      <w:bookmarkStart w:id="128" w:name="_Toc486086935"/>
      <w:bookmarkStart w:id="129" w:name="_Toc36554551"/>
      <w:bookmarkStart w:id="130" w:name="_Toc37667787"/>
      <w:r w:rsidRPr="006C4DCB">
        <w:rPr>
          <w:color w:val="000000" w:themeColor="text1"/>
        </w:rPr>
        <w:t>5</w:t>
      </w:r>
      <w:r w:rsidRPr="006C4DCB">
        <w:rPr>
          <w:rFonts w:hint="eastAsia"/>
          <w:color w:val="000000" w:themeColor="text1"/>
        </w:rPr>
        <w:t>.3</w:t>
      </w:r>
      <w:r>
        <w:rPr>
          <w:rFonts w:hint="eastAsia"/>
          <w:color w:val="000000" w:themeColor="text1"/>
        </w:rPr>
        <w:t>系统</w:t>
      </w:r>
      <w:r w:rsidRPr="006C4DCB">
        <w:rPr>
          <w:rFonts w:hint="eastAsia"/>
          <w:color w:val="000000" w:themeColor="text1"/>
        </w:rPr>
        <w:t>安全应急响应</w:t>
      </w:r>
      <w:bookmarkEnd w:id="128"/>
      <w:bookmarkEnd w:id="129"/>
      <w:bookmarkEnd w:id="130"/>
    </w:p>
    <w:p w14:paraId="527BE74E"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lang w:val="zh-CN"/>
        </w:rPr>
      </w:pPr>
      <w:r w:rsidRPr="006C4DCB">
        <w:rPr>
          <w:rFonts w:ascii="宋体" w:hAnsi="宋体" w:cs="宋体" w:hint="eastAsia"/>
          <w:color w:val="000000" w:themeColor="text1"/>
          <w:lang w:val="zh-CN"/>
        </w:rPr>
        <w:t>配合业主方完成上级部署的安全检查、安全应急响应及应急演练工作，重大节假日及重大会议期间，增加现场巡查及安全自查应急响应工作，积极响应业主方对信息系统安全通知及安全预警工作，形成报告并完成系统安全日志，安全软件安装日志，安全用户登录信息，安全用户登录失败信</w:t>
      </w:r>
      <w:r w:rsidRPr="006C4DCB">
        <w:rPr>
          <w:rFonts w:ascii="宋体" w:hAnsi="宋体" w:cs="宋体" w:hint="eastAsia"/>
          <w:color w:val="000000" w:themeColor="text1"/>
          <w:lang w:val="zh-CN"/>
        </w:rPr>
        <w:lastRenderedPageBreak/>
        <w:t>息，SAM安全日志，sendmail安全日志，关机(shutdown)安全信息，网络安全日志，dump安全文件检查、分析。</w:t>
      </w:r>
    </w:p>
    <w:p w14:paraId="76656BA8"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6C4DCB">
        <w:rPr>
          <w:rFonts w:ascii="宋体" w:hAnsi="宋体" w:cs="宋体" w:hint="eastAsia"/>
          <w:color w:val="000000" w:themeColor="text1"/>
          <w:lang w:val="zh-CN"/>
        </w:rPr>
        <w:t>若系统遭到攻击，应立即采取相应的措施。根据情况采取相应的处理方式，并</w:t>
      </w:r>
      <w:r w:rsidRPr="006C4DCB">
        <w:rPr>
          <w:rFonts w:ascii="宋体" w:hAnsi="宋体" w:cs="宋体"/>
          <w:color w:val="000000" w:themeColor="text1"/>
          <w:lang w:val="zh-CN"/>
        </w:rPr>
        <w:t>形成工作报告</w:t>
      </w:r>
      <w:r w:rsidRPr="006C4DCB">
        <w:rPr>
          <w:rFonts w:ascii="宋体" w:hAnsi="宋体" w:cs="宋体" w:hint="eastAsia"/>
          <w:color w:val="000000" w:themeColor="text1"/>
          <w:lang w:val="zh-CN"/>
        </w:rPr>
        <w:t>。</w:t>
      </w:r>
      <w:r w:rsidRPr="006C4DCB">
        <w:rPr>
          <w:rFonts w:ascii="宋体" w:hAnsi="宋体" w:cs="宋体" w:hint="eastAsia"/>
          <w:color w:val="000000" w:themeColor="text1"/>
          <w:szCs w:val="21"/>
          <w:lang w:val="zh-CN"/>
        </w:rPr>
        <w:t>应急响应服务的机制如下：</w:t>
      </w:r>
    </w:p>
    <w:p w14:paraId="2BE00172"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6C4DCB">
        <w:rPr>
          <w:rFonts w:ascii="宋体" w:hAnsi="宋体" w:cs="宋体" w:hint="eastAsia"/>
          <w:color w:val="000000" w:themeColor="text1"/>
          <w:szCs w:val="21"/>
          <w:lang w:val="zh-CN"/>
        </w:rPr>
        <w:t>1、通过邮件、微信、短信等平台接收业主方发布相关安全应急响应服务通知；</w:t>
      </w:r>
    </w:p>
    <w:p w14:paraId="4BA43E2B" w14:textId="77777777" w:rsidR="001372E1" w:rsidRPr="006C4DCB"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6C4DCB">
        <w:rPr>
          <w:rFonts w:ascii="宋体" w:hAnsi="宋体" w:cs="宋体" w:hint="eastAsia"/>
          <w:color w:val="000000" w:themeColor="text1"/>
          <w:szCs w:val="21"/>
          <w:lang w:val="zh-CN"/>
        </w:rPr>
        <w:t>2、服务方收到通知后通过邮件、微信、短信等平台向业主回复应急响应安排；</w:t>
      </w:r>
    </w:p>
    <w:p w14:paraId="76F1C398" w14:textId="77777777" w:rsidR="001372E1" w:rsidRPr="001A5E74" w:rsidRDefault="001372E1" w:rsidP="001372E1">
      <w:pPr>
        <w:autoSpaceDE w:val="0"/>
        <w:autoSpaceDN w:val="0"/>
        <w:spacing w:before="240" w:after="240" w:line="360" w:lineRule="auto"/>
        <w:ind w:firstLine="560"/>
        <w:rPr>
          <w:rFonts w:ascii="宋体" w:hAnsi="宋体" w:cs="宋体"/>
          <w:szCs w:val="21"/>
          <w:lang w:val="zh-CN"/>
        </w:rPr>
      </w:pPr>
      <w:r w:rsidRPr="0085684B">
        <w:rPr>
          <w:rFonts w:ascii="宋体" w:hAnsi="宋体" w:cs="宋体" w:hint="eastAsia"/>
          <w:szCs w:val="21"/>
          <w:lang w:val="zh-CN"/>
        </w:rPr>
        <w:t>3、</w:t>
      </w:r>
      <w:r>
        <w:rPr>
          <w:rFonts w:ascii="宋体" w:hAnsi="宋体" w:cs="宋体" w:hint="eastAsia"/>
          <w:szCs w:val="21"/>
          <w:lang w:val="zh-CN"/>
        </w:rPr>
        <w:t>服务方在应急响应工作完成后，需提交相应应急响应处理结果报告。</w:t>
      </w:r>
    </w:p>
    <w:p w14:paraId="33E9A577" w14:textId="77777777" w:rsidR="001372E1" w:rsidRDefault="001372E1" w:rsidP="001943CF">
      <w:pPr>
        <w:pStyle w:val="2"/>
      </w:pPr>
      <w:bookmarkStart w:id="131" w:name="_Toc510004295"/>
      <w:bookmarkStart w:id="132" w:name="_Toc510968034"/>
      <w:bookmarkStart w:id="133" w:name="_Toc420056793"/>
      <w:bookmarkStart w:id="134" w:name="_Toc36554552"/>
      <w:bookmarkStart w:id="135" w:name="_Toc37667788"/>
      <w:bookmarkStart w:id="136" w:name="_Toc369015884"/>
      <w:bookmarkStart w:id="137" w:name="_Toc384128267"/>
      <w:r>
        <w:rPr>
          <w:rFonts w:hint="eastAsia"/>
        </w:rPr>
        <w:t>6</w:t>
      </w:r>
      <w:r>
        <w:rPr>
          <w:rFonts w:hint="eastAsia"/>
        </w:rPr>
        <w:t>、其它服务需求</w:t>
      </w:r>
      <w:bookmarkEnd w:id="131"/>
      <w:bookmarkEnd w:id="132"/>
      <w:bookmarkEnd w:id="133"/>
      <w:bookmarkEnd w:id="134"/>
      <w:bookmarkEnd w:id="135"/>
    </w:p>
    <w:p w14:paraId="257D9AD4" w14:textId="77777777" w:rsidR="001372E1" w:rsidRPr="00DA3976" w:rsidRDefault="001372E1" w:rsidP="001372E1">
      <w:pPr>
        <w:pStyle w:val="3"/>
      </w:pPr>
      <w:bookmarkStart w:id="138" w:name="_Toc486086938"/>
      <w:bookmarkStart w:id="139" w:name="_Toc36554553"/>
      <w:bookmarkStart w:id="140" w:name="_Toc37667789"/>
      <w:bookmarkStart w:id="141" w:name="_Toc510968035"/>
      <w:bookmarkStart w:id="142" w:name="_Toc420056796"/>
      <w:bookmarkStart w:id="143" w:name="_Toc510004296"/>
      <w:r w:rsidRPr="00DA3976">
        <w:t>6.</w:t>
      </w:r>
      <w:r w:rsidRPr="00DA3976">
        <w:rPr>
          <w:rFonts w:hint="eastAsia"/>
        </w:rPr>
        <w:t>1规范方案编制</w:t>
      </w:r>
      <w:bookmarkEnd w:id="138"/>
      <w:bookmarkEnd w:id="139"/>
      <w:bookmarkEnd w:id="140"/>
    </w:p>
    <w:p w14:paraId="5EA96D43" w14:textId="77777777" w:rsidR="001372E1" w:rsidRPr="003B7700" w:rsidRDefault="001372E1" w:rsidP="001372E1">
      <w:pPr>
        <w:numPr>
          <w:ilvl w:val="0"/>
          <w:numId w:val="30"/>
        </w:numPr>
      </w:pPr>
      <w:bookmarkStart w:id="144" w:name="_Toc420056794"/>
      <w:bookmarkStart w:id="145" w:name="_Toc486086939"/>
      <w:r w:rsidRPr="003B7700">
        <w:rPr>
          <w:rFonts w:hint="eastAsia"/>
        </w:rPr>
        <w:t>规范方案编制</w:t>
      </w:r>
      <w:bookmarkEnd w:id="144"/>
    </w:p>
    <w:p w14:paraId="24D190AA" w14:textId="77777777" w:rsidR="001372E1" w:rsidRPr="00E14D2A"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服务方</w:t>
      </w:r>
      <w:r w:rsidRPr="00E14D2A">
        <w:rPr>
          <w:rFonts w:ascii="宋体" w:hAnsi="宋体" w:cs="宋体" w:hint="eastAsia"/>
          <w:szCs w:val="21"/>
          <w:lang w:val="zh-CN"/>
        </w:rPr>
        <w:t>在服务周期内</w:t>
      </w:r>
      <w:r>
        <w:rPr>
          <w:rFonts w:ascii="宋体" w:hAnsi="宋体" w:cs="宋体" w:hint="eastAsia"/>
          <w:szCs w:val="21"/>
          <w:lang w:val="zh-CN"/>
        </w:rPr>
        <w:t>协助业主方</w:t>
      </w:r>
      <w:r w:rsidRPr="00E14D2A">
        <w:rPr>
          <w:rFonts w:ascii="宋体" w:hAnsi="宋体" w:cs="宋体" w:hint="eastAsia"/>
          <w:szCs w:val="21"/>
          <w:lang w:val="zh-CN"/>
        </w:rPr>
        <w:t>编制</w:t>
      </w:r>
      <w:r>
        <w:rPr>
          <w:rFonts w:ascii="宋体" w:hAnsi="宋体" w:cs="宋体" w:hint="eastAsia"/>
          <w:szCs w:val="21"/>
          <w:lang w:val="zh-CN"/>
        </w:rPr>
        <w:t>、修订、完善相应的规范和方案，包含但不限于下列内容：</w:t>
      </w:r>
    </w:p>
    <w:p w14:paraId="16A77DC3" w14:textId="77777777" w:rsidR="001372E1" w:rsidRPr="00E14D2A" w:rsidRDefault="001372E1" w:rsidP="001372E1">
      <w:pPr>
        <w:numPr>
          <w:ilvl w:val="0"/>
          <w:numId w:val="28"/>
        </w:numPr>
        <w:autoSpaceDE w:val="0"/>
        <w:autoSpaceDN w:val="0"/>
        <w:spacing w:before="240" w:after="240" w:line="360" w:lineRule="auto"/>
        <w:rPr>
          <w:rFonts w:ascii="宋体" w:hAnsi="宋体" w:cs="宋体"/>
          <w:szCs w:val="21"/>
          <w:lang w:val="zh-CN"/>
        </w:rPr>
      </w:pPr>
      <w:r w:rsidRPr="00E14D2A">
        <w:rPr>
          <w:rFonts w:ascii="宋体" w:hAnsi="宋体" w:cs="宋体" w:hint="eastAsia"/>
          <w:szCs w:val="21"/>
          <w:lang w:val="zh-CN"/>
        </w:rPr>
        <w:t>IC卡项目运行管理规范；</w:t>
      </w:r>
    </w:p>
    <w:p w14:paraId="32905791" w14:textId="77777777" w:rsidR="001372E1" w:rsidRPr="00E14D2A" w:rsidRDefault="001372E1" w:rsidP="001372E1">
      <w:pPr>
        <w:numPr>
          <w:ilvl w:val="0"/>
          <w:numId w:val="28"/>
        </w:numPr>
        <w:autoSpaceDE w:val="0"/>
        <w:autoSpaceDN w:val="0"/>
        <w:spacing w:before="240" w:after="240" w:line="360" w:lineRule="auto"/>
        <w:rPr>
          <w:rFonts w:ascii="宋体" w:hAnsi="宋体" w:cs="宋体"/>
          <w:szCs w:val="21"/>
          <w:lang w:val="zh-CN"/>
        </w:rPr>
      </w:pPr>
      <w:r w:rsidRPr="00E14D2A">
        <w:rPr>
          <w:rFonts w:ascii="宋体" w:hAnsi="宋体" w:cs="宋体" w:hint="eastAsia"/>
          <w:szCs w:val="21"/>
          <w:lang w:val="zh-CN"/>
        </w:rPr>
        <w:t>IC卡项目建设技术规范；</w:t>
      </w:r>
    </w:p>
    <w:p w14:paraId="667C1237" w14:textId="77777777" w:rsidR="001372E1" w:rsidRPr="00E14D2A" w:rsidRDefault="001372E1" w:rsidP="001372E1">
      <w:pPr>
        <w:numPr>
          <w:ilvl w:val="0"/>
          <w:numId w:val="28"/>
        </w:numPr>
        <w:autoSpaceDE w:val="0"/>
        <w:autoSpaceDN w:val="0"/>
        <w:spacing w:before="240" w:after="240" w:line="360" w:lineRule="auto"/>
        <w:rPr>
          <w:rFonts w:ascii="宋体" w:hAnsi="宋体" w:cs="宋体"/>
          <w:szCs w:val="21"/>
          <w:lang w:val="zh-CN"/>
        </w:rPr>
      </w:pPr>
      <w:r w:rsidRPr="00E14D2A">
        <w:rPr>
          <w:rFonts w:ascii="宋体" w:hAnsi="宋体" w:cs="宋体" w:hint="eastAsia"/>
          <w:szCs w:val="21"/>
          <w:lang w:val="zh-CN"/>
        </w:rPr>
        <w:t>IC卡项目运行维护方案；</w:t>
      </w:r>
    </w:p>
    <w:p w14:paraId="40D3BF31" w14:textId="77777777" w:rsidR="001372E1" w:rsidRPr="003B7700" w:rsidRDefault="001372E1" w:rsidP="001372E1">
      <w:pPr>
        <w:numPr>
          <w:ilvl w:val="0"/>
          <w:numId w:val="30"/>
        </w:numPr>
      </w:pPr>
      <w:bookmarkStart w:id="146" w:name="_Toc420056795"/>
      <w:r w:rsidRPr="003B7700">
        <w:rPr>
          <w:rFonts w:hint="eastAsia"/>
        </w:rPr>
        <w:t>其他工作</w:t>
      </w:r>
      <w:bookmarkEnd w:id="146"/>
    </w:p>
    <w:p w14:paraId="165A9445" w14:textId="77777777" w:rsidR="001372E1" w:rsidRPr="007744E2" w:rsidRDefault="001372E1" w:rsidP="001372E1">
      <w:pPr>
        <w:numPr>
          <w:ilvl w:val="0"/>
          <w:numId w:val="29"/>
        </w:numPr>
        <w:autoSpaceDE w:val="0"/>
        <w:autoSpaceDN w:val="0"/>
        <w:spacing w:before="240" w:after="240" w:line="360" w:lineRule="auto"/>
        <w:rPr>
          <w:rFonts w:ascii="宋体" w:hAnsi="宋体" w:cs="宋体"/>
          <w:szCs w:val="21"/>
          <w:lang w:val="zh-CN"/>
        </w:rPr>
      </w:pPr>
      <w:r w:rsidRPr="00E14D2A">
        <w:rPr>
          <w:rFonts w:ascii="宋体" w:hAnsi="宋体" w:cs="宋体" w:hint="eastAsia"/>
          <w:szCs w:val="21"/>
          <w:lang w:val="zh-CN"/>
        </w:rPr>
        <w:t>按照业</w:t>
      </w:r>
      <w:r w:rsidRPr="007744E2">
        <w:rPr>
          <w:rFonts w:ascii="宋体" w:hAnsi="宋体" w:cs="宋体" w:hint="eastAsia"/>
          <w:szCs w:val="21"/>
          <w:lang w:val="zh-CN"/>
        </w:rPr>
        <w:t>主方要求，IC卡一期项目范围新增垃圾来源地、运输单位、运输车辆、垃圾处理设施由</w:t>
      </w:r>
      <w:r>
        <w:rPr>
          <w:rFonts w:ascii="宋体" w:hAnsi="宋体" w:cs="宋体" w:hint="eastAsia"/>
          <w:szCs w:val="21"/>
          <w:lang w:val="zh-CN"/>
        </w:rPr>
        <w:t>服务方协助业主方完成</w:t>
      </w:r>
      <w:r w:rsidRPr="007744E2">
        <w:rPr>
          <w:rFonts w:ascii="宋体" w:hAnsi="宋体" w:cs="宋体" w:hint="eastAsia"/>
          <w:szCs w:val="21"/>
          <w:lang w:val="zh-CN"/>
        </w:rPr>
        <w:t>系统安装调试、人员培训等相关工作内容；</w:t>
      </w:r>
    </w:p>
    <w:p w14:paraId="2BF6C9E6" w14:textId="77777777" w:rsidR="001372E1" w:rsidRPr="007744E2" w:rsidRDefault="001372E1" w:rsidP="001372E1">
      <w:pPr>
        <w:numPr>
          <w:ilvl w:val="0"/>
          <w:numId w:val="29"/>
        </w:numPr>
        <w:autoSpaceDE w:val="0"/>
        <w:autoSpaceDN w:val="0"/>
        <w:spacing w:before="240" w:after="240" w:line="360" w:lineRule="auto"/>
        <w:rPr>
          <w:rFonts w:ascii="宋体" w:hAnsi="宋体" w:cs="宋体"/>
          <w:szCs w:val="21"/>
          <w:lang w:val="zh-CN"/>
        </w:rPr>
      </w:pPr>
      <w:r>
        <w:rPr>
          <w:rFonts w:ascii="宋体" w:hAnsi="宋体" w:cs="宋体" w:hint="eastAsia"/>
          <w:szCs w:val="21"/>
          <w:lang w:val="zh-CN"/>
        </w:rPr>
        <w:t>按照业主方要求，服务方</w:t>
      </w:r>
      <w:r w:rsidRPr="007744E2">
        <w:rPr>
          <w:rFonts w:ascii="宋体" w:hAnsi="宋体" w:cs="宋体" w:hint="eastAsia"/>
          <w:szCs w:val="21"/>
          <w:lang w:val="zh-CN"/>
        </w:rPr>
        <w:t>应承担由于各种原因导致系统不能正常运行，排除故障恢复系统的正常运行工作，并承担该部分费用，全年费用额度不超过</w:t>
      </w:r>
      <w:r>
        <w:rPr>
          <w:rFonts w:ascii="宋体" w:hAnsi="宋体" w:cs="宋体" w:hint="eastAsia"/>
          <w:szCs w:val="21"/>
          <w:lang w:val="zh-CN"/>
        </w:rPr>
        <w:t>5</w:t>
      </w:r>
      <w:r w:rsidRPr="007744E2">
        <w:rPr>
          <w:rFonts w:ascii="宋体" w:hAnsi="宋体" w:cs="宋体" w:hint="eastAsia"/>
          <w:szCs w:val="21"/>
          <w:lang w:val="zh-CN"/>
        </w:rPr>
        <w:t>万元；</w:t>
      </w:r>
    </w:p>
    <w:p w14:paraId="35AC4430" w14:textId="77777777" w:rsidR="001372E1" w:rsidRDefault="001372E1" w:rsidP="001372E1">
      <w:pPr>
        <w:numPr>
          <w:ilvl w:val="0"/>
          <w:numId w:val="29"/>
        </w:numPr>
        <w:autoSpaceDE w:val="0"/>
        <w:autoSpaceDN w:val="0"/>
        <w:spacing w:before="240" w:after="240" w:line="360" w:lineRule="auto"/>
        <w:rPr>
          <w:rFonts w:ascii="宋体" w:hAnsi="宋体" w:cs="宋体"/>
          <w:szCs w:val="21"/>
          <w:lang w:val="zh-CN"/>
        </w:rPr>
      </w:pPr>
      <w:r>
        <w:rPr>
          <w:rFonts w:ascii="宋体" w:hAnsi="宋体" w:cs="宋体" w:hint="eastAsia"/>
          <w:szCs w:val="21"/>
          <w:lang w:val="zh-CN"/>
        </w:rPr>
        <w:t>按照业主方要求，服务方应协助业主方做好系统使用推广规范化工作；</w:t>
      </w:r>
    </w:p>
    <w:p w14:paraId="2CC0B1CA" w14:textId="77777777" w:rsidR="001372E1" w:rsidRDefault="001372E1" w:rsidP="001372E1">
      <w:pPr>
        <w:numPr>
          <w:ilvl w:val="0"/>
          <w:numId w:val="29"/>
        </w:numPr>
        <w:autoSpaceDE w:val="0"/>
        <w:autoSpaceDN w:val="0"/>
        <w:spacing w:before="240" w:after="240" w:line="360" w:lineRule="auto"/>
        <w:rPr>
          <w:rFonts w:ascii="宋体" w:hAnsi="宋体" w:cs="宋体"/>
          <w:szCs w:val="21"/>
          <w:lang w:val="zh-CN"/>
        </w:rPr>
      </w:pPr>
      <w:r>
        <w:rPr>
          <w:rFonts w:ascii="宋体" w:hAnsi="宋体" w:cs="宋体" w:hint="eastAsia"/>
          <w:szCs w:val="21"/>
          <w:lang w:val="zh-CN"/>
        </w:rPr>
        <w:t>按照业主方要求，服务方提供备品备件库房；</w:t>
      </w:r>
    </w:p>
    <w:p w14:paraId="77716FBE" w14:textId="77777777" w:rsidR="001372E1" w:rsidRDefault="001372E1" w:rsidP="001372E1">
      <w:pPr>
        <w:numPr>
          <w:ilvl w:val="0"/>
          <w:numId w:val="29"/>
        </w:numPr>
        <w:autoSpaceDE w:val="0"/>
        <w:autoSpaceDN w:val="0"/>
        <w:spacing w:before="240" w:after="240" w:line="360" w:lineRule="auto"/>
        <w:rPr>
          <w:rFonts w:ascii="宋体" w:hAnsi="宋体" w:cs="宋体"/>
          <w:szCs w:val="21"/>
          <w:lang w:val="zh-CN"/>
        </w:rPr>
      </w:pPr>
      <w:r>
        <w:rPr>
          <w:rFonts w:ascii="宋体" w:hAnsi="宋体" w:cs="宋体" w:hint="eastAsia"/>
          <w:szCs w:val="21"/>
          <w:lang w:val="zh-CN"/>
        </w:rPr>
        <w:t>按照业主方要求，服务方担负IC卡项目一期范围内所涉及设施环卫运输记录单准确性核查工作，核查依据《环卫运输记录单管理办法》，核查结果交业主方复核；</w:t>
      </w:r>
    </w:p>
    <w:p w14:paraId="55D8B24D" w14:textId="77777777" w:rsidR="001372E1" w:rsidRDefault="001372E1" w:rsidP="001372E1">
      <w:pPr>
        <w:numPr>
          <w:ilvl w:val="0"/>
          <w:numId w:val="29"/>
        </w:numPr>
        <w:autoSpaceDE w:val="0"/>
        <w:autoSpaceDN w:val="0"/>
        <w:spacing w:before="240" w:after="240" w:line="360" w:lineRule="auto"/>
        <w:rPr>
          <w:rFonts w:ascii="宋体" w:hAnsi="宋体" w:cs="宋体"/>
          <w:szCs w:val="21"/>
          <w:lang w:val="zh-CN"/>
        </w:rPr>
      </w:pPr>
      <w:r>
        <w:rPr>
          <w:rFonts w:ascii="宋体" w:hAnsi="宋体" w:cs="宋体" w:hint="eastAsia"/>
          <w:szCs w:val="21"/>
          <w:lang w:val="zh-CN"/>
        </w:rPr>
        <w:t>配合业主方做好业务系统加入云平台相关工作。</w:t>
      </w:r>
    </w:p>
    <w:p w14:paraId="753D0B90" w14:textId="77777777" w:rsidR="001372E1" w:rsidRPr="00E14D2A" w:rsidRDefault="001372E1" w:rsidP="001372E1">
      <w:pPr>
        <w:numPr>
          <w:ilvl w:val="0"/>
          <w:numId w:val="29"/>
        </w:numPr>
        <w:autoSpaceDE w:val="0"/>
        <w:autoSpaceDN w:val="0"/>
        <w:spacing w:before="240" w:after="240" w:line="360" w:lineRule="auto"/>
        <w:rPr>
          <w:rFonts w:ascii="宋体" w:hAnsi="宋体" w:cs="宋体"/>
          <w:szCs w:val="21"/>
          <w:lang w:val="zh-CN"/>
        </w:rPr>
      </w:pPr>
      <w:r>
        <w:rPr>
          <w:rFonts w:ascii="宋体" w:hAnsi="宋体" w:cs="宋体" w:hint="eastAsia"/>
          <w:szCs w:val="21"/>
          <w:lang w:val="zh-CN"/>
        </w:rPr>
        <w:lastRenderedPageBreak/>
        <w:t>配合业主方做好重大活动及节假日期间系统保障工作。</w:t>
      </w:r>
    </w:p>
    <w:p w14:paraId="41F17A1D" w14:textId="77777777" w:rsidR="001372E1" w:rsidRPr="00A26EBA" w:rsidRDefault="001372E1" w:rsidP="001372E1">
      <w:pPr>
        <w:autoSpaceDE w:val="0"/>
        <w:autoSpaceDN w:val="0"/>
        <w:spacing w:before="240" w:after="240" w:line="360" w:lineRule="auto"/>
        <w:ind w:firstLine="560"/>
        <w:rPr>
          <w:rFonts w:ascii="宋体" w:hAnsi="宋体" w:cs="宋体"/>
          <w:szCs w:val="21"/>
          <w:lang w:val="zh-CN"/>
        </w:rPr>
      </w:pPr>
      <w:r w:rsidRPr="00E14D2A">
        <w:rPr>
          <w:rFonts w:ascii="宋体" w:hAnsi="宋体" w:cs="宋体" w:hint="eastAsia"/>
          <w:szCs w:val="21"/>
          <w:lang w:val="zh-CN"/>
        </w:rPr>
        <w:t>按照业主方要求，配合业主方完成IC卡项目资产具体移交工作，服务期内固定资产盘点工作。</w:t>
      </w:r>
    </w:p>
    <w:p w14:paraId="67E68C77" w14:textId="77777777" w:rsidR="001372E1" w:rsidRDefault="001372E1" w:rsidP="001943CF">
      <w:pPr>
        <w:pStyle w:val="2"/>
      </w:pPr>
      <w:bookmarkStart w:id="147" w:name="_Toc36554554"/>
      <w:bookmarkStart w:id="148" w:name="_Toc37667790"/>
      <w:bookmarkEnd w:id="145"/>
      <w:r>
        <w:rPr>
          <w:rFonts w:hint="eastAsia"/>
        </w:rPr>
        <w:t>7</w:t>
      </w:r>
      <w:r>
        <w:rPr>
          <w:rFonts w:hint="eastAsia"/>
        </w:rPr>
        <w:t>、监督、检查和考核</w:t>
      </w:r>
      <w:bookmarkEnd w:id="141"/>
      <w:bookmarkEnd w:id="142"/>
      <w:bookmarkEnd w:id="143"/>
      <w:bookmarkEnd w:id="147"/>
      <w:bookmarkEnd w:id="148"/>
    </w:p>
    <w:p w14:paraId="12A79A95" w14:textId="77777777" w:rsidR="001372E1" w:rsidRPr="00DA3976" w:rsidRDefault="001372E1" w:rsidP="001372E1">
      <w:pPr>
        <w:pStyle w:val="3"/>
      </w:pPr>
      <w:bookmarkStart w:id="149" w:name="_Toc420056797"/>
      <w:bookmarkStart w:id="150" w:name="_Toc510004297"/>
      <w:bookmarkStart w:id="151" w:name="_Toc36554555"/>
      <w:bookmarkStart w:id="152" w:name="_Toc37667791"/>
      <w:r w:rsidRPr="00DA3976">
        <w:rPr>
          <w:rFonts w:hint="eastAsia"/>
        </w:rPr>
        <w:t>7.1一般要求</w:t>
      </w:r>
      <w:bookmarkEnd w:id="149"/>
      <w:bookmarkEnd w:id="150"/>
      <w:bookmarkEnd w:id="151"/>
      <w:bookmarkEnd w:id="152"/>
    </w:p>
    <w:p w14:paraId="42E20871" w14:textId="77777777" w:rsidR="001372E1" w:rsidRPr="00487ED3" w:rsidRDefault="001372E1" w:rsidP="001372E1">
      <w:pPr>
        <w:autoSpaceDE w:val="0"/>
        <w:autoSpaceDN w:val="0"/>
        <w:spacing w:before="240" w:after="240" w:line="360" w:lineRule="auto"/>
        <w:ind w:firstLine="560"/>
        <w:rPr>
          <w:rFonts w:ascii="宋体" w:hAnsi="宋体" w:cs="宋体"/>
          <w:szCs w:val="21"/>
          <w:lang w:val="zh-CN"/>
        </w:rPr>
      </w:pPr>
      <w:r w:rsidRPr="00487ED3">
        <w:rPr>
          <w:rFonts w:ascii="宋体" w:hAnsi="宋体" w:cs="宋体" w:hint="eastAsia"/>
          <w:szCs w:val="21"/>
          <w:lang w:val="zh-CN"/>
        </w:rPr>
        <w:t>服务方应按照招标要求完成IC卡一期项目的运行维护（含数据整理分析）服务工作，接受业主方对服务质量的监督、检查和考核。</w:t>
      </w:r>
    </w:p>
    <w:p w14:paraId="746AA75F" w14:textId="77777777" w:rsidR="001372E1" w:rsidRPr="00487ED3" w:rsidRDefault="001372E1" w:rsidP="001372E1">
      <w:pPr>
        <w:autoSpaceDE w:val="0"/>
        <w:autoSpaceDN w:val="0"/>
        <w:spacing w:before="240" w:after="240" w:line="360" w:lineRule="auto"/>
        <w:ind w:firstLine="560"/>
        <w:rPr>
          <w:rFonts w:ascii="宋体" w:hAnsi="宋体" w:cs="宋体"/>
          <w:szCs w:val="21"/>
          <w:lang w:val="zh-CN"/>
        </w:rPr>
      </w:pPr>
      <w:r w:rsidRPr="00487ED3">
        <w:rPr>
          <w:rFonts w:ascii="宋体" w:hAnsi="宋体" w:cs="宋体" w:hint="eastAsia"/>
          <w:szCs w:val="21"/>
          <w:lang w:val="zh-CN"/>
        </w:rPr>
        <w:t>服务方应及时向业主方汇报项目运行维护服务情况，特别是系统异常运行情况，因服务方操作不当导致设备损坏或系统无法正常运行，由服务方负责恢复</w:t>
      </w:r>
      <w:r>
        <w:rPr>
          <w:rFonts w:ascii="宋体" w:hAnsi="宋体" w:cs="宋体" w:hint="eastAsia"/>
          <w:szCs w:val="21"/>
          <w:lang w:val="zh-CN"/>
        </w:rPr>
        <w:t>并承担相关费用；因第三方（设施设备使用人员）导致设备损坏、丢失</w:t>
      </w:r>
      <w:r w:rsidRPr="00487ED3">
        <w:rPr>
          <w:rFonts w:ascii="宋体" w:hAnsi="宋体" w:cs="宋体" w:hint="eastAsia"/>
          <w:szCs w:val="21"/>
          <w:lang w:val="zh-CN"/>
        </w:rPr>
        <w:t>，经业主方确认由第三方负责恢复并承担相关费用。</w:t>
      </w:r>
    </w:p>
    <w:p w14:paraId="3AA3DCED" w14:textId="77777777" w:rsidR="001372E1" w:rsidRPr="00DA3976" w:rsidRDefault="001372E1" w:rsidP="001372E1">
      <w:pPr>
        <w:pStyle w:val="3"/>
      </w:pPr>
      <w:bookmarkStart w:id="153" w:name="_Toc369015902"/>
      <w:bookmarkStart w:id="154" w:name="_Toc510004298"/>
      <w:bookmarkStart w:id="155" w:name="_Toc36554556"/>
      <w:bookmarkStart w:id="156" w:name="_Toc37667792"/>
      <w:r w:rsidRPr="00DA3976">
        <w:rPr>
          <w:rFonts w:hint="eastAsia"/>
        </w:rPr>
        <w:t>7.2</w:t>
      </w:r>
      <w:r w:rsidRPr="00DA3976">
        <w:t>行为规范</w:t>
      </w:r>
      <w:bookmarkEnd w:id="153"/>
      <w:bookmarkEnd w:id="154"/>
      <w:bookmarkEnd w:id="155"/>
      <w:bookmarkEnd w:id="156"/>
    </w:p>
    <w:p w14:paraId="3B5F3BDA" w14:textId="77777777" w:rsidR="001372E1" w:rsidRPr="00487ED3"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1）</w:t>
      </w:r>
      <w:r w:rsidRPr="00487ED3">
        <w:rPr>
          <w:rFonts w:ascii="宋体" w:hAnsi="宋体" w:cs="宋体"/>
          <w:szCs w:val="21"/>
          <w:lang w:val="zh-CN"/>
        </w:rPr>
        <w:t>遵守用户的各项规章制度，严格按照用户相应的规章制度办事</w:t>
      </w:r>
      <w:r w:rsidRPr="00487ED3">
        <w:rPr>
          <w:rFonts w:ascii="宋体" w:hAnsi="宋体" w:cs="宋体" w:hint="eastAsia"/>
          <w:szCs w:val="21"/>
          <w:lang w:val="zh-CN"/>
        </w:rPr>
        <w:t>；</w:t>
      </w:r>
    </w:p>
    <w:p w14:paraId="4F87E62C" w14:textId="77777777" w:rsidR="001372E1" w:rsidRPr="00487ED3"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2）</w:t>
      </w:r>
      <w:r w:rsidRPr="00487ED3">
        <w:rPr>
          <w:rFonts w:ascii="宋体" w:hAnsi="宋体" w:cs="宋体"/>
          <w:szCs w:val="21"/>
          <w:lang w:val="zh-CN"/>
        </w:rPr>
        <w:t>与用户运行</w:t>
      </w:r>
      <w:r w:rsidRPr="00487ED3">
        <w:rPr>
          <w:rFonts w:ascii="宋体" w:hAnsi="宋体" w:cs="宋体" w:hint="eastAsia"/>
          <w:szCs w:val="21"/>
          <w:lang w:val="zh-CN"/>
        </w:rPr>
        <w:t>管理</w:t>
      </w:r>
      <w:r w:rsidRPr="00487ED3">
        <w:rPr>
          <w:rFonts w:ascii="宋体" w:hAnsi="宋体" w:cs="宋体"/>
          <w:szCs w:val="21"/>
          <w:lang w:val="zh-CN"/>
        </w:rPr>
        <w:t>部门和</w:t>
      </w:r>
      <w:r w:rsidRPr="00487ED3">
        <w:rPr>
          <w:rFonts w:ascii="宋体" w:hAnsi="宋体" w:cs="宋体" w:hint="eastAsia"/>
          <w:szCs w:val="21"/>
          <w:lang w:val="zh-CN"/>
        </w:rPr>
        <w:t>其它</w:t>
      </w:r>
      <w:r w:rsidRPr="00487ED3">
        <w:rPr>
          <w:rFonts w:ascii="宋体" w:hAnsi="宋体" w:cs="宋体"/>
          <w:szCs w:val="21"/>
          <w:lang w:val="zh-CN"/>
        </w:rPr>
        <w:t>环节协同工作，密切配合，共同开展技术支持工作</w:t>
      </w:r>
      <w:r w:rsidRPr="00487ED3">
        <w:rPr>
          <w:rFonts w:ascii="宋体" w:hAnsi="宋体" w:cs="宋体" w:hint="eastAsia"/>
          <w:szCs w:val="21"/>
          <w:lang w:val="zh-CN"/>
        </w:rPr>
        <w:t>；</w:t>
      </w:r>
    </w:p>
    <w:p w14:paraId="2B9606DE" w14:textId="77777777" w:rsidR="001372E1" w:rsidRPr="00487ED3"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3）</w:t>
      </w:r>
      <w:r w:rsidRPr="00487ED3">
        <w:rPr>
          <w:rFonts w:ascii="宋体" w:hAnsi="宋体" w:cs="宋体"/>
          <w:szCs w:val="21"/>
          <w:lang w:val="zh-CN"/>
        </w:rPr>
        <w:t>出现疑难技术、业务问题和重大紧急情况时，及时向负责人报告</w:t>
      </w:r>
      <w:r w:rsidRPr="00487ED3">
        <w:rPr>
          <w:rFonts w:ascii="宋体" w:hAnsi="宋体" w:cs="宋体" w:hint="eastAsia"/>
          <w:szCs w:val="21"/>
          <w:lang w:val="zh-CN"/>
        </w:rPr>
        <w:t>；</w:t>
      </w:r>
    </w:p>
    <w:p w14:paraId="3592472B" w14:textId="77777777" w:rsidR="001372E1" w:rsidRPr="00487ED3"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4）</w:t>
      </w:r>
      <w:r w:rsidRPr="00487ED3">
        <w:rPr>
          <w:rFonts w:ascii="宋体" w:hAnsi="宋体" w:cs="宋体"/>
          <w:szCs w:val="21"/>
          <w:lang w:val="zh-CN"/>
        </w:rPr>
        <w:t>现场技术支持时要精神饱满，穿着得体，谈吐文明，举止庄重。接听电话时要文明礼貌，语言清晰明</w:t>
      </w:r>
      <w:r w:rsidRPr="00487ED3">
        <w:rPr>
          <w:rFonts w:ascii="宋体" w:hAnsi="宋体" w:cs="宋体" w:hint="eastAsia"/>
          <w:szCs w:val="21"/>
          <w:lang w:val="zh-CN"/>
        </w:rPr>
        <w:t>了，语气和善；</w:t>
      </w:r>
    </w:p>
    <w:p w14:paraId="47C11244" w14:textId="77777777" w:rsidR="001372E1"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szCs w:val="21"/>
          <w:lang w:val="zh-CN"/>
        </w:rPr>
        <w:t>5）</w:t>
      </w:r>
      <w:r>
        <w:rPr>
          <w:rFonts w:ascii="宋体" w:hAnsi="宋体" w:cs="宋体"/>
          <w:szCs w:val="21"/>
          <w:lang w:val="zh-CN"/>
        </w:rPr>
        <w:t>遵守保密原则</w:t>
      </w:r>
      <w:r>
        <w:rPr>
          <w:rFonts w:ascii="宋体" w:hAnsi="宋体" w:cs="宋体" w:hint="eastAsia"/>
          <w:szCs w:val="21"/>
          <w:lang w:val="zh-CN"/>
        </w:rPr>
        <w:t>，</w:t>
      </w:r>
      <w:r w:rsidRPr="00487ED3">
        <w:rPr>
          <w:rFonts w:ascii="宋体" w:hAnsi="宋体" w:cs="宋体"/>
          <w:szCs w:val="21"/>
          <w:lang w:val="zh-CN"/>
        </w:rPr>
        <w:t>对被</w:t>
      </w:r>
      <w:r w:rsidRPr="00487ED3">
        <w:rPr>
          <w:rFonts w:ascii="宋体" w:hAnsi="宋体" w:cs="宋体" w:hint="eastAsia"/>
          <w:szCs w:val="21"/>
          <w:lang w:val="zh-CN"/>
        </w:rPr>
        <w:t>服务</w:t>
      </w:r>
      <w:r w:rsidRPr="00487ED3">
        <w:rPr>
          <w:rFonts w:ascii="宋体" w:hAnsi="宋体" w:cs="宋体"/>
          <w:szCs w:val="21"/>
          <w:lang w:val="zh-CN"/>
        </w:rPr>
        <w:t>单位的网络、主机、系统软件、应用软件等的密码、核心参数、业务数据等负有保密责任，不得随意复制和传播</w:t>
      </w:r>
      <w:r w:rsidRPr="00487ED3">
        <w:rPr>
          <w:rFonts w:ascii="宋体" w:hAnsi="宋体" w:cs="宋体" w:hint="eastAsia"/>
          <w:szCs w:val="21"/>
          <w:lang w:val="zh-CN"/>
        </w:rPr>
        <w:t>。</w:t>
      </w:r>
      <w:bookmarkStart w:id="157" w:name="_Toc420056799"/>
      <w:bookmarkStart w:id="158" w:name="_Toc510004299"/>
    </w:p>
    <w:p w14:paraId="54E685C8" w14:textId="77777777" w:rsidR="001372E1" w:rsidRPr="00FB79B4" w:rsidRDefault="001372E1" w:rsidP="001372E1">
      <w:pPr>
        <w:pStyle w:val="3"/>
        <w:rPr>
          <w:rFonts w:ascii="宋体" w:hAnsi="宋体"/>
          <w:b w:val="0"/>
          <w:szCs w:val="24"/>
        </w:rPr>
      </w:pPr>
      <w:bookmarkStart w:id="159" w:name="_Toc36554557"/>
      <w:bookmarkStart w:id="160" w:name="_Toc37667793"/>
      <w:r w:rsidRPr="00DA3976">
        <w:rPr>
          <w:rFonts w:hint="eastAsia"/>
        </w:rPr>
        <w:t>7.3服务质量考核</w:t>
      </w:r>
      <w:bookmarkEnd w:id="157"/>
      <w:bookmarkEnd w:id="158"/>
      <w:bookmarkEnd w:id="159"/>
      <w:bookmarkEnd w:id="160"/>
    </w:p>
    <w:p w14:paraId="2AA723A6" w14:textId="77777777" w:rsidR="001372E1" w:rsidRPr="00FB79B4" w:rsidRDefault="001372E1" w:rsidP="001372E1">
      <w:pPr>
        <w:spacing w:line="360" w:lineRule="auto"/>
        <w:ind w:firstLineChars="200" w:firstLine="482"/>
        <w:rPr>
          <w:rFonts w:ascii="宋体" w:hAnsi="宋体"/>
          <w:b/>
          <w:sz w:val="24"/>
        </w:rPr>
      </w:pPr>
      <w:bookmarkStart w:id="161" w:name="_Toc420056800"/>
      <w:r w:rsidRPr="00FB79B4">
        <w:rPr>
          <w:rFonts w:ascii="宋体" w:hAnsi="宋体" w:hint="eastAsia"/>
          <w:b/>
          <w:sz w:val="24"/>
        </w:rPr>
        <w:t>7.3.1市级中心无故障运行率</w:t>
      </w:r>
      <w:bookmarkEnd w:id="161"/>
    </w:p>
    <w:p w14:paraId="690F508C" w14:textId="77777777" w:rsidR="001372E1" w:rsidRPr="00B4743B" w:rsidRDefault="001372E1" w:rsidP="001372E1">
      <w:pPr>
        <w:autoSpaceDE w:val="0"/>
        <w:autoSpaceDN w:val="0"/>
        <w:spacing w:before="240" w:after="240" w:line="360" w:lineRule="auto"/>
        <w:ind w:firstLine="560"/>
        <w:rPr>
          <w:rFonts w:ascii="宋体" w:hAnsi="宋体" w:cs="宋体"/>
          <w:color w:val="000000"/>
          <w:szCs w:val="21"/>
          <w:lang w:val="zh-CN"/>
        </w:rPr>
      </w:pPr>
      <w:r w:rsidRPr="00B4743B">
        <w:rPr>
          <w:rFonts w:ascii="宋体" w:hAnsi="宋体" w:cs="宋体" w:hint="eastAsia"/>
          <w:color w:val="000000"/>
          <w:szCs w:val="21"/>
          <w:lang w:val="zh-CN"/>
        </w:rPr>
        <w:t>市级中心系统</w:t>
      </w:r>
      <w:r>
        <w:rPr>
          <w:rFonts w:ascii="宋体" w:hAnsi="宋体" w:cs="宋体" w:hint="eastAsia"/>
          <w:color w:val="000000"/>
          <w:szCs w:val="21"/>
          <w:lang w:val="zh-CN"/>
        </w:rPr>
        <w:t>全年</w:t>
      </w:r>
      <w:r w:rsidRPr="00B4743B">
        <w:rPr>
          <w:rFonts w:ascii="宋体" w:hAnsi="宋体" w:cs="宋体" w:hint="eastAsia"/>
          <w:color w:val="000000"/>
          <w:szCs w:val="21"/>
          <w:lang w:val="zh-CN"/>
        </w:rPr>
        <w:t>无故障运行率不低于</w:t>
      </w:r>
      <w:r>
        <w:rPr>
          <w:rFonts w:ascii="宋体" w:hAnsi="宋体" w:cs="宋体" w:hint="eastAsia"/>
          <w:color w:val="000000"/>
          <w:szCs w:val="21"/>
          <w:lang w:val="zh-CN"/>
        </w:rPr>
        <w:t>100</w:t>
      </w:r>
      <w:r w:rsidRPr="00B4743B">
        <w:rPr>
          <w:rFonts w:ascii="宋体" w:hAnsi="宋体" w:cs="宋体" w:hint="eastAsia"/>
          <w:color w:val="000000"/>
          <w:szCs w:val="21"/>
          <w:lang w:val="zh-CN"/>
        </w:rPr>
        <w:t>%；计算规则如下：数据中心出现故障（6小时内未排除）即计为该中心当天故障。计算公式为：市级中心</w:t>
      </w:r>
      <w:r>
        <w:rPr>
          <w:rFonts w:ascii="宋体" w:hAnsi="宋体" w:cs="宋体" w:hint="eastAsia"/>
          <w:color w:val="000000"/>
          <w:szCs w:val="21"/>
          <w:lang w:val="zh-CN"/>
        </w:rPr>
        <w:t>全年</w:t>
      </w:r>
      <w:r w:rsidRPr="00B4743B">
        <w:rPr>
          <w:rFonts w:ascii="宋体" w:hAnsi="宋体" w:cs="宋体" w:hint="eastAsia"/>
          <w:color w:val="000000"/>
          <w:szCs w:val="21"/>
          <w:lang w:val="zh-CN"/>
        </w:rPr>
        <w:t>无故障运行率=</w:t>
      </w:r>
      <w:r w:rsidRPr="00B4743B">
        <w:rPr>
          <w:rFonts w:ascii="宋体" w:hAnsi="宋体" w:cs="宋体"/>
          <w:color w:val="000000"/>
          <w:position w:val="-8"/>
          <w:szCs w:val="21"/>
          <w:lang w:val="zh-CN"/>
        </w:rPr>
        <w:object w:dxaOrig="200" w:dyaOrig="340" w14:anchorId="7A2C4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7.1pt" o:ole="">
            <v:imagedata r:id="rId13" o:title=""/>
          </v:shape>
          <o:OLEObject Type="Embed" ProgID="Equation.3" ShapeID="_x0000_i1025" DrawAspect="Content" ObjectID="_1648379000" r:id="rId14"/>
        </w:object>
      </w:r>
      <w:r w:rsidRPr="00B4743B">
        <w:rPr>
          <w:rFonts w:ascii="宋体" w:hAnsi="宋体" w:cs="宋体"/>
          <w:color w:val="000000"/>
          <w:position w:val="-24"/>
          <w:szCs w:val="21"/>
          <w:lang w:val="zh-CN"/>
        </w:rPr>
        <w:object w:dxaOrig="2480" w:dyaOrig="639" w14:anchorId="0EE0498A">
          <v:shape id="_x0000_i1026" type="#_x0000_t75" style="width:123.35pt;height:33.15pt" o:ole="">
            <v:imagedata r:id="rId15" o:title=""/>
          </v:shape>
          <o:OLEObject Type="Embed" ProgID="Equation.3" ShapeID="_x0000_i1026" DrawAspect="Content" ObjectID="_1648379001" r:id="rId16"/>
        </w:object>
      </w:r>
      <w:r w:rsidRPr="00B4743B">
        <w:rPr>
          <w:rFonts w:ascii="宋体" w:hAnsi="宋体" w:cs="宋体" w:hint="eastAsia"/>
          <w:color w:val="000000"/>
          <w:szCs w:val="21"/>
          <w:lang w:val="zh-CN"/>
        </w:rPr>
        <w:t>。</w:t>
      </w:r>
    </w:p>
    <w:p w14:paraId="0B920260" w14:textId="77777777" w:rsidR="001372E1" w:rsidRPr="00B4743B" w:rsidRDefault="001372E1" w:rsidP="001372E1">
      <w:pPr>
        <w:autoSpaceDE w:val="0"/>
        <w:autoSpaceDN w:val="0"/>
        <w:spacing w:before="240" w:after="240" w:line="360" w:lineRule="auto"/>
        <w:ind w:firstLine="560"/>
        <w:rPr>
          <w:rFonts w:ascii="宋体" w:hAnsi="宋体" w:cs="宋体"/>
          <w:color w:val="000000"/>
          <w:szCs w:val="21"/>
          <w:lang w:val="zh-CN"/>
        </w:rPr>
      </w:pPr>
      <w:r>
        <w:rPr>
          <w:rFonts w:ascii="宋体" w:hAnsi="宋体" w:cs="宋体" w:hint="eastAsia"/>
          <w:color w:val="000000"/>
          <w:szCs w:val="21"/>
          <w:lang w:val="zh-CN"/>
        </w:rPr>
        <w:t>市级</w:t>
      </w:r>
      <w:r w:rsidRPr="00B4743B">
        <w:rPr>
          <w:rFonts w:ascii="宋体" w:hAnsi="宋体" w:cs="宋体" w:hint="eastAsia"/>
          <w:color w:val="000000"/>
          <w:szCs w:val="21"/>
          <w:lang w:val="zh-CN"/>
        </w:rPr>
        <w:t>中心故障是指由于本系统网软件系统故障导致交易数据无法正常接收。</w:t>
      </w:r>
    </w:p>
    <w:p w14:paraId="7B71C57C" w14:textId="77777777" w:rsidR="001372E1" w:rsidRPr="00FB79B4" w:rsidRDefault="001372E1" w:rsidP="001372E1">
      <w:pPr>
        <w:spacing w:line="360" w:lineRule="auto"/>
        <w:ind w:firstLineChars="200" w:firstLine="482"/>
        <w:rPr>
          <w:rFonts w:ascii="宋体" w:hAnsi="宋体"/>
          <w:b/>
          <w:sz w:val="24"/>
        </w:rPr>
      </w:pPr>
      <w:bookmarkStart w:id="162" w:name="_Toc420056804"/>
      <w:r w:rsidRPr="00FB79B4">
        <w:rPr>
          <w:rFonts w:ascii="宋体" w:hAnsi="宋体" w:hint="eastAsia"/>
          <w:b/>
          <w:sz w:val="24"/>
        </w:rPr>
        <w:lastRenderedPageBreak/>
        <w:t>7.3.2数据比对准确率</w:t>
      </w:r>
      <w:bookmarkEnd w:id="162"/>
    </w:p>
    <w:p w14:paraId="56B2111E" w14:textId="77777777" w:rsidR="001372E1" w:rsidRPr="00AA46F8" w:rsidRDefault="001372E1" w:rsidP="001372E1">
      <w:pPr>
        <w:autoSpaceDE w:val="0"/>
        <w:autoSpaceDN w:val="0"/>
        <w:spacing w:before="240" w:after="240" w:line="360" w:lineRule="auto"/>
        <w:ind w:firstLine="560"/>
        <w:rPr>
          <w:rFonts w:ascii="宋体" w:hAnsi="宋体" w:cs="宋体"/>
          <w:szCs w:val="21"/>
          <w:lang w:val="zh-CN"/>
        </w:rPr>
      </w:pPr>
      <w:r>
        <w:rPr>
          <w:rFonts w:ascii="宋体" w:hAnsi="宋体" w:cs="宋体" w:hint="eastAsia"/>
          <w:color w:val="000000"/>
          <w:szCs w:val="21"/>
          <w:lang w:val="zh-CN"/>
        </w:rPr>
        <w:t>全年</w:t>
      </w:r>
      <w:r w:rsidRPr="00AA46F8">
        <w:rPr>
          <w:rFonts w:ascii="宋体" w:hAnsi="宋体" w:cs="宋体" w:hint="eastAsia"/>
          <w:szCs w:val="21"/>
          <w:lang w:val="zh-CN"/>
        </w:rPr>
        <w:t>数据比对准确率不低于</w:t>
      </w:r>
      <w:r>
        <w:rPr>
          <w:rFonts w:ascii="宋体" w:hAnsi="宋体" w:cs="宋体" w:hint="eastAsia"/>
          <w:szCs w:val="21"/>
          <w:lang w:val="zh-CN"/>
        </w:rPr>
        <w:t>100</w:t>
      </w:r>
      <w:r w:rsidRPr="00AA46F8">
        <w:rPr>
          <w:rFonts w:ascii="宋体" w:hAnsi="宋体" w:cs="宋体" w:hint="eastAsia"/>
          <w:szCs w:val="21"/>
          <w:lang w:val="zh-CN"/>
        </w:rPr>
        <w:t>%；计算规则如下：以</w:t>
      </w:r>
      <w:r>
        <w:rPr>
          <w:rFonts w:ascii="宋体" w:hAnsi="宋体" w:cs="宋体" w:hint="eastAsia"/>
          <w:szCs w:val="21"/>
          <w:lang w:val="zh-CN"/>
        </w:rPr>
        <w:t>9</w:t>
      </w:r>
      <w:r w:rsidRPr="00AA46F8">
        <w:rPr>
          <w:rFonts w:ascii="宋体" w:hAnsi="宋体" w:cs="宋体" w:hint="eastAsia"/>
          <w:szCs w:val="21"/>
          <w:lang w:val="zh-CN"/>
        </w:rPr>
        <w:t>座设施365天准确运行为计算基数，每座设施当天处理量与环卫信息系统统计数据不一</w:t>
      </w:r>
      <w:r>
        <w:rPr>
          <w:rFonts w:ascii="宋体" w:hAnsi="宋体" w:cs="宋体" w:hint="eastAsia"/>
          <w:szCs w:val="21"/>
          <w:lang w:val="zh-CN"/>
        </w:rPr>
        <w:t>致即计为数据比对不准确。由于第三方未正确使用系统导致数据不一致</w:t>
      </w:r>
      <w:r w:rsidRPr="00AA46F8">
        <w:rPr>
          <w:rFonts w:ascii="宋体" w:hAnsi="宋体" w:cs="宋体" w:hint="eastAsia"/>
          <w:szCs w:val="21"/>
          <w:lang w:val="zh-CN"/>
        </w:rPr>
        <w:t>，经业主方确认后不计入对服务方数据比对准确率考核。计算公式为：数据准确率=</w:t>
      </w:r>
      <w:r>
        <w:rPr>
          <w:rFonts w:ascii="宋体" w:hAnsi="宋体" w:cs="宋体" w:hint="eastAsia"/>
          <w:noProof/>
          <w:szCs w:val="21"/>
        </w:rPr>
        <w:drawing>
          <wp:inline distT="0" distB="0" distL="0" distR="0" wp14:anchorId="51382A43" wp14:editId="72BA3157">
            <wp:extent cx="2400300" cy="4286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400300" cy="428625"/>
                    </a:xfrm>
                    <a:prstGeom prst="rect">
                      <a:avLst/>
                    </a:prstGeom>
                    <a:noFill/>
                    <a:ln w="9525">
                      <a:noFill/>
                      <a:miter lim="800000"/>
                      <a:headEnd/>
                      <a:tailEnd/>
                    </a:ln>
                  </pic:spPr>
                </pic:pic>
              </a:graphicData>
            </a:graphic>
          </wp:inline>
        </w:drawing>
      </w:r>
      <w:r w:rsidRPr="00AA46F8">
        <w:rPr>
          <w:rFonts w:ascii="宋体" w:hAnsi="宋体" w:cs="宋体" w:hint="eastAsia"/>
          <w:szCs w:val="21"/>
          <w:lang w:val="zh-CN"/>
        </w:rPr>
        <w:t>。</w:t>
      </w:r>
    </w:p>
    <w:p w14:paraId="08479B78" w14:textId="77777777" w:rsidR="001372E1" w:rsidRPr="00FB79B4" w:rsidRDefault="001372E1" w:rsidP="001372E1">
      <w:pPr>
        <w:spacing w:line="360" w:lineRule="auto"/>
        <w:ind w:firstLineChars="200" w:firstLine="482"/>
        <w:rPr>
          <w:rFonts w:ascii="宋体" w:hAnsi="宋体"/>
          <w:b/>
          <w:sz w:val="24"/>
        </w:rPr>
      </w:pPr>
      <w:bookmarkStart w:id="163" w:name="_Toc420056805"/>
      <w:r w:rsidRPr="00FB79B4">
        <w:rPr>
          <w:rFonts w:ascii="宋体" w:hAnsi="宋体" w:hint="eastAsia"/>
          <w:b/>
          <w:sz w:val="24"/>
        </w:rPr>
        <w:t>7.3.3IC卡进出场刷卡率</w:t>
      </w:r>
      <w:bookmarkEnd w:id="163"/>
    </w:p>
    <w:p w14:paraId="3E240FD4" w14:textId="77777777" w:rsidR="001372E1" w:rsidRPr="00AA46F8" w:rsidRDefault="001372E1" w:rsidP="001372E1">
      <w:pPr>
        <w:autoSpaceDE w:val="0"/>
        <w:autoSpaceDN w:val="0"/>
        <w:spacing w:before="240" w:after="240" w:line="360" w:lineRule="auto"/>
        <w:ind w:firstLine="560"/>
        <w:rPr>
          <w:rFonts w:ascii="宋体" w:hAnsi="宋体" w:cs="宋体"/>
          <w:szCs w:val="21"/>
          <w:lang w:val="zh-CN"/>
        </w:rPr>
      </w:pPr>
      <w:r w:rsidRPr="00AA46F8">
        <w:rPr>
          <w:rFonts w:ascii="宋体" w:hAnsi="宋体" w:cs="宋体" w:hint="eastAsia"/>
          <w:szCs w:val="21"/>
          <w:lang w:val="zh-CN"/>
        </w:rPr>
        <w:t>计算规则如下：以</w:t>
      </w:r>
      <w:r>
        <w:rPr>
          <w:rFonts w:ascii="宋体" w:hAnsi="宋体" w:cs="宋体" w:hint="eastAsia"/>
          <w:szCs w:val="21"/>
          <w:lang w:val="zh-CN"/>
        </w:rPr>
        <w:t>9</w:t>
      </w:r>
      <w:r w:rsidRPr="00AA46F8">
        <w:rPr>
          <w:rFonts w:ascii="宋体" w:hAnsi="宋体" w:cs="宋体" w:hint="eastAsia"/>
          <w:szCs w:val="21"/>
          <w:lang w:val="zh-CN"/>
        </w:rPr>
        <w:t>座设施全年进出场车次为计算基数，未正确刷卡车次即计为未刷IC卡。计算公式为：IC卡进出场刷卡率=</w:t>
      </w:r>
      <w:r w:rsidRPr="007744E2">
        <w:rPr>
          <w:rFonts w:ascii="宋体" w:hAnsi="宋体" w:cs="宋体"/>
          <w:position w:val="-26"/>
          <w:szCs w:val="21"/>
          <w:lang w:val="zh-CN"/>
        </w:rPr>
        <w:object w:dxaOrig="5160" w:dyaOrig="660" w14:anchorId="4D71F5E5">
          <v:shape id="_x0000_i1027" type="#_x0000_t75" style="width:258.05pt;height:33.15pt" o:ole="">
            <v:imagedata r:id="rId18" o:title=""/>
          </v:shape>
          <o:OLEObject Type="Embed" ProgID="Equation.3" ShapeID="_x0000_i1027" DrawAspect="Content" ObjectID="_1648379002" r:id="rId19"/>
        </w:object>
      </w:r>
      <w:r w:rsidRPr="00AA46F8">
        <w:rPr>
          <w:rFonts w:ascii="宋体" w:hAnsi="宋体" w:cs="宋体" w:hint="eastAsia"/>
          <w:szCs w:val="21"/>
          <w:lang w:val="zh-CN"/>
        </w:rPr>
        <w:t>。</w:t>
      </w:r>
    </w:p>
    <w:p w14:paraId="08800B90" w14:textId="77777777" w:rsidR="001372E1" w:rsidRPr="00FB79B4" w:rsidRDefault="001372E1" w:rsidP="001372E1">
      <w:pPr>
        <w:spacing w:line="360" w:lineRule="auto"/>
        <w:ind w:firstLineChars="200" w:firstLine="482"/>
        <w:rPr>
          <w:rFonts w:ascii="宋体" w:hAnsi="宋体"/>
          <w:b/>
          <w:sz w:val="24"/>
        </w:rPr>
      </w:pPr>
      <w:bookmarkStart w:id="164" w:name="_Toc420056806"/>
      <w:r w:rsidRPr="00FB79B4">
        <w:rPr>
          <w:rFonts w:ascii="宋体" w:hAnsi="宋体" w:hint="eastAsia"/>
          <w:b/>
          <w:sz w:val="24"/>
        </w:rPr>
        <w:t>7.3.4POS机刷卡率</w:t>
      </w:r>
      <w:bookmarkEnd w:id="164"/>
    </w:p>
    <w:p w14:paraId="33485B18" w14:textId="77777777" w:rsidR="001372E1" w:rsidRPr="00AA46F8" w:rsidRDefault="001372E1" w:rsidP="001372E1">
      <w:pPr>
        <w:autoSpaceDE w:val="0"/>
        <w:autoSpaceDN w:val="0"/>
        <w:spacing w:before="240" w:after="240" w:line="360" w:lineRule="auto"/>
        <w:ind w:firstLine="560"/>
        <w:rPr>
          <w:rFonts w:ascii="宋体" w:hAnsi="宋体" w:cs="宋体"/>
          <w:szCs w:val="21"/>
          <w:lang w:val="zh-CN"/>
        </w:rPr>
      </w:pPr>
      <w:r w:rsidRPr="00AA46F8">
        <w:rPr>
          <w:rFonts w:ascii="宋体" w:hAnsi="宋体" w:cs="宋体" w:hint="eastAsia"/>
          <w:szCs w:val="21"/>
          <w:lang w:val="zh-CN"/>
        </w:rPr>
        <w:t>计算规则如下：以</w:t>
      </w:r>
      <w:r>
        <w:rPr>
          <w:rFonts w:ascii="宋体" w:hAnsi="宋体" w:cs="宋体" w:hint="eastAsia"/>
          <w:szCs w:val="21"/>
          <w:lang w:val="zh-CN"/>
        </w:rPr>
        <w:t>9</w:t>
      </w:r>
      <w:r w:rsidRPr="00AA46F8">
        <w:rPr>
          <w:rFonts w:ascii="宋体" w:hAnsi="宋体" w:cs="宋体" w:hint="eastAsia"/>
          <w:szCs w:val="21"/>
          <w:lang w:val="zh-CN"/>
        </w:rPr>
        <w:t>座设施全年进出场车次为计算基数,未正确刷POS机计为该车次未刷POS机。计算公式为:POS机刷卡率=</w:t>
      </w:r>
      <w:r w:rsidRPr="007744E2">
        <w:rPr>
          <w:rFonts w:ascii="宋体" w:hAnsi="宋体" w:cs="宋体"/>
          <w:position w:val="-26"/>
          <w:szCs w:val="21"/>
          <w:lang w:val="zh-CN"/>
        </w:rPr>
        <w:object w:dxaOrig="5360" w:dyaOrig="660" w14:anchorId="27F325F7">
          <v:shape id="_x0000_i1028" type="#_x0000_t75" style="width:267.35pt;height:33.15pt" o:ole="">
            <v:imagedata r:id="rId20" o:title=""/>
          </v:shape>
          <o:OLEObject Type="Embed" ProgID="Equation.3" ShapeID="_x0000_i1028" DrawAspect="Content" ObjectID="_1648379003" r:id="rId21"/>
        </w:object>
      </w:r>
      <w:r w:rsidRPr="00AA46F8">
        <w:rPr>
          <w:rFonts w:ascii="宋体" w:hAnsi="宋体" w:cs="宋体" w:hint="eastAsia"/>
          <w:szCs w:val="21"/>
          <w:lang w:val="zh-CN"/>
        </w:rPr>
        <w:t>。</w:t>
      </w:r>
    </w:p>
    <w:p w14:paraId="79DB8201" w14:textId="77777777" w:rsidR="001372E1" w:rsidRPr="00AA46F8" w:rsidRDefault="001372E1" w:rsidP="001372E1">
      <w:pPr>
        <w:autoSpaceDE w:val="0"/>
        <w:autoSpaceDN w:val="0"/>
        <w:spacing w:before="240" w:after="240" w:line="360" w:lineRule="auto"/>
        <w:ind w:firstLine="560"/>
        <w:rPr>
          <w:rFonts w:ascii="宋体" w:hAnsi="宋体" w:cs="宋体"/>
          <w:szCs w:val="21"/>
          <w:lang w:val="zh-CN"/>
        </w:rPr>
      </w:pPr>
      <w:r w:rsidRPr="00AA46F8">
        <w:rPr>
          <w:rFonts w:ascii="宋体" w:hAnsi="宋体" w:cs="宋体" w:hint="eastAsia"/>
          <w:szCs w:val="21"/>
          <w:lang w:val="zh-CN"/>
        </w:rPr>
        <w:t>IC卡及POS机刷卡率由服务方统计分析，提供数据及技术支持并协助业主方做好系统规范化推广使用工作。</w:t>
      </w:r>
    </w:p>
    <w:p w14:paraId="75175BD8" w14:textId="77777777" w:rsidR="001372E1" w:rsidRPr="00DA3976" w:rsidRDefault="001372E1" w:rsidP="001372E1">
      <w:pPr>
        <w:pStyle w:val="3"/>
      </w:pPr>
      <w:bookmarkStart w:id="165" w:name="_Toc420056807"/>
      <w:bookmarkStart w:id="166" w:name="_Toc510004300"/>
      <w:bookmarkStart w:id="167" w:name="_Toc36554558"/>
      <w:bookmarkStart w:id="168" w:name="_Toc37667794"/>
      <w:r w:rsidRPr="00DA3976">
        <w:rPr>
          <w:rFonts w:hint="eastAsia"/>
        </w:rPr>
        <w:t>7.4罚则</w:t>
      </w:r>
      <w:bookmarkEnd w:id="165"/>
      <w:bookmarkEnd w:id="166"/>
      <w:bookmarkEnd w:id="167"/>
      <w:bookmarkEnd w:id="168"/>
    </w:p>
    <w:p w14:paraId="1C2B547F" w14:textId="77777777" w:rsidR="001372E1" w:rsidRPr="00E14D2A" w:rsidRDefault="001372E1" w:rsidP="001372E1">
      <w:pPr>
        <w:numPr>
          <w:ilvl w:val="0"/>
          <w:numId w:val="31"/>
        </w:numPr>
        <w:autoSpaceDE w:val="0"/>
        <w:autoSpaceDN w:val="0"/>
        <w:spacing w:before="240" w:after="240" w:line="360" w:lineRule="auto"/>
        <w:rPr>
          <w:rFonts w:ascii="宋体" w:hAnsi="宋体" w:cs="宋体"/>
          <w:szCs w:val="21"/>
          <w:lang w:val="zh-CN"/>
        </w:rPr>
      </w:pPr>
      <w:r w:rsidRPr="00E14D2A">
        <w:rPr>
          <w:rFonts w:ascii="宋体" w:hAnsi="宋体" w:cs="宋体" w:hint="eastAsia"/>
          <w:szCs w:val="21"/>
          <w:lang w:val="zh-CN"/>
        </w:rPr>
        <w:t>巡检服务不能满足业主方服务需求（需求不超出本标书招标范围），不能提供业主方认可的原因解释，每发现一次扣款500元。</w:t>
      </w:r>
    </w:p>
    <w:p w14:paraId="45555CAF" w14:textId="77777777" w:rsidR="001372E1" w:rsidRPr="00E14D2A" w:rsidRDefault="001372E1" w:rsidP="001372E1">
      <w:pPr>
        <w:numPr>
          <w:ilvl w:val="0"/>
          <w:numId w:val="31"/>
        </w:numPr>
        <w:autoSpaceDE w:val="0"/>
        <w:autoSpaceDN w:val="0"/>
        <w:spacing w:before="240" w:after="240" w:line="360" w:lineRule="auto"/>
        <w:rPr>
          <w:rFonts w:ascii="宋体" w:hAnsi="宋体" w:cs="宋体"/>
          <w:szCs w:val="21"/>
          <w:lang w:val="zh-CN"/>
        </w:rPr>
      </w:pPr>
      <w:r w:rsidRPr="00E14D2A">
        <w:rPr>
          <w:rFonts w:ascii="宋体" w:hAnsi="宋体" w:cs="宋体" w:hint="eastAsia"/>
          <w:szCs w:val="21"/>
          <w:lang w:val="zh-CN"/>
        </w:rPr>
        <w:t>数据统计分析和其他服务内容不能满足业主方服务需求（需求不超出本标书招标范围），不能提供业主方认可的原因解释，每发现一次扣款5000元。</w:t>
      </w:r>
    </w:p>
    <w:p w14:paraId="76D18987" w14:textId="77777777" w:rsidR="001372E1" w:rsidRPr="00AA46F8" w:rsidRDefault="001372E1" w:rsidP="001372E1">
      <w:pPr>
        <w:numPr>
          <w:ilvl w:val="0"/>
          <w:numId w:val="31"/>
        </w:numPr>
        <w:autoSpaceDE w:val="0"/>
        <w:autoSpaceDN w:val="0"/>
        <w:spacing w:before="240" w:after="240" w:line="360" w:lineRule="auto"/>
        <w:rPr>
          <w:rFonts w:ascii="宋体" w:hAnsi="宋体" w:cs="宋体"/>
          <w:szCs w:val="21"/>
          <w:lang w:val="zh-CN"/>
        </w:rPr>
      </w:pPr>
      <w:r w:rsidRPr="00AA46F8">
        <w:rPr>
          <w:rFonts w:ascii="宋体" w:hAnsi="宋体" w:cs="宋体" w:hint="eastAsia"/>
          <w:szCs w:val="21"/>
          <w:lang w:val="zh-CN"/>
        </w:rPr>
        <w:t>不能按要求提供相关文档（需求不超出本标书招标范围），不能提供业主方认可的原因解释，每发现一次扣款5000元。</w:t>
      </w:r>
    </w:p>
    <w:p w14:paraId="5F95E5B8" w14:textId="77777777" w:rsidR="001372E1" w:rsidRPr="00AA46F8" w:rsidRDefault="001372E1" w:rsidP="001372E1">
      <w:pPr>
        <w:numPr>
          <w:ilvl w:val="0"/>
          <w:numId w:val="31"/>
        </w:numPr>
        <w:autoSpaceDE w:val="0"/>
        <w:autoSpaceDN w:val="0"/>
        <w:spacing w:before="240" w:after="240" w:line="360" w:lineRule="auto"/>
        <w:rPr>
          <w:rFonts w:ascii="宋体" w:hAnsi="宋体" w:cs="宋体"/>
          <w:szCs w:val="21"/>
          <w:lang w:val="zh-CN"/>
        </w:rPr>
      </w:pPr>
      <w:r w:rsidRPr="00AA46F8">
        <w:rPr>
          <w:rFonts w:ascii="宋体" w:hAnsi="宋体" w:cs="宋体" w:hint="eastAsia"/>
          <w:szCs w:val="21"/>
          <w:lang w:val="zh-CN"/>
        </w:rPr>
        <w:t>全年运行故障率不达标时，每低于一个百分点，扣款2万元。</w:t>
      </w:r>
    </w:p>
    <w:p w14:paraId="149AB06B" w14:textId="77777777" w:rsidR="001372E1" w:rsidRDefault="001372E1" w:rsidP="001372E1">
      <w:pPr>
        <w:numPr>
          <w:ilvl w:val="0"/>
          <w:numId w:val="31"/>
        </w:numPr>
        <w:autoSpaceDE w:val="0"/>
        <w:autoSpaceDN w:val="0"/>
        <w:spacing w:before="240" w:after="240" w:line="360" w:lineRule="auto"/>
        <w:rPr>
          <w:rFonts w:ascii="宋体" w:hAnsi="宋体" w:cs="宋体"/>
          <w:szCs w:val="21"/>
          <w:lang w:val="zh-CN"/>
        </w:rPr>
      </w:pPr>
      <w:r w:rsidRPr="00AA46F8">
        <w:rPr>
          <w:rFonts w:ascii="宋体" w:hAnsi="宋体" w:cs="宋体" w:hint="eastAsia"/>
          <w:szCs w:val="21"/>
          <w:lang w:val="zh-CN"/>
        </w:rPr>
        <w:t>全年数据分析比对准确率不达标时，每低于一个百分点，扣款2万元。</w:t>
      </w:r>
    </w:p>
    <w:p w14:paraId="0D6EB3EB" w14:textId="77777777" w:rsidR="001372E1" w:rsidRDefault="001372E1" w:rsidP="001372E1">
      <w:pPr>
        <w:numPr>
          <w:ilvl w:val="0"/>
          <w:numId w:val="31"/>
        </w:numPr>
        <w:autoSpaceDE w:val="0"/>
        <w:autoSpaceDN w:val="0"/>
        <w:spacing w:before="240" w:after="240" w:line="360" w:lineRule="auto"/>
        <w:rPr>
          <w:rFonts w:ascii="宋体" w:hAnsi="宋体" w:cs="宋体"/>
          <w:szCs w:val="21"/>
          <w:lang w:val="zh-CN"/>
        </w:rPr>
      </w:pPr>
      <w:r w:rsidRPr="00334D81">
        <w:rPr>
          <w:rFonts w:ascii="宋体" w:hAnsi="宋体" w:cs="宋体" w:hint="eastAsia"/>
          <w:szCs w:val="21"/>
          <w:lang w:val="zh-CN"/>
        </w:rPr>
        <w:t>不能核查出填写错误的环卫运输记录单，每发现一张扣款500元。</w:t>
      </w:r>
    </w:p>
    <w:p w14:paraId="6AF8F6F1" w14:textId="77777777" w:rsidR="001372E1" w:rsidRPr="00013F04" w:rsidRDefault="001372E1" w:rsidP="001372E1">
      <w:pPr>
        <w:numPr>
          <w:ilvl w:val="0"/>
          <w:numId w:val="31"/>
        </w:numPr>
        <w:autoSpaceDE w:val="0"/>
        <w:autoSpaceDN w:val="0"/>
        <w:spacing w:before="240" w:after="240" w:line="360" w:lineRule="auto"/>
        <w:rPr>
          <w:rFonts w:ascii="宋体" w:hAnsi="宋体" w:cs="宋体"/>
          <w:color w:val="000000" w:themeColor="text1"/>
          <w:szCs w:val="21"/>
          <w:lang w:val="zh-CN"/>
        </w:rPr>
      </w:pPr>
      <w:r w:rsidRPr="00013F04">
        <w:rPr>
          <w:rFonts w:ascii="宋体" w:hAnsi="宋体" w:cs="宋体" w:hint="eastAsia"/>
          <w:color w:val="000000" w:themeColor="text1"/>
          <w:szCs w:val="21"/>
          <w:lang w:val="zh-CN"/>
        </w:rPr>
        <w:lastRenderedPageBreak/>
        <w:t>未按安全管理要求及时修复系统漏洞，每发现一次扣款2000元。</w:t>
      </w:r>
    </w:p>
    <w:p w14:paraId="6C265AB5" w14:textId="77777777" w:rsidR="001372E1" w:rsidRPr="00DA3976" w:rsidRDefault="001372E1" w:rsidP="001372E1">
      <w:pPr>
        <w:pStyle w:val="3"/>
      </w:pPr>
      <w:bookmarkStart w:id="169" w:name="_Toc510004301"/>
      <w:bookmarkStart w:id="170" w:name="_Toc36554559"/>
      <w:bookmarkStart w:id="171" w:name="_Toc37667795"/>
      <w:r w:rsidRPr="00DA3976">
        <w:rPr>
          <w:rFonts w:hint="eastAsia"/>
        </w:rPr>
        <w:t>7.5故障排除及修复机制</w:t>
      </w:r>
      <w:bookmarkEnd w:id="169"/>
      <w:bookmarkEnd w:id="170"/>
      <w:bookmarkEnd w:id="171"/>
    </w:p>
    <w:p w14:paraId="1672C5F8"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sidRPr="00820A51">
        <w:rPr>
          <w:rFonts w:ascii="宋体" w:hAnsi="宋体" w:cs="宋体" w:hint="eastAsia"/>
          <w:szCs w:val="21"/>
          <w:lang w:val="zh-CN"/>
        </w:rPr>
        <w:t>本项目技术服务内容</w:t>
      </w:r>
      <w:r>
        <w:rPr>
          <w:rFonts w:ascii="宋体" w:hAnsi="宋体" w:cs="宋体" w:hint="eastAsia"/>
          <w:szCs w:val="21"/>
          <w:lang w:val="zh-CN"/>
        </w:rPr>
        <w:t>中未包含IC卡一期项目涉及的网络、硬件系统、系统硬件安装的操作系统、数据库、应用软件运行依赖的中间件等非定制开发的通用软件运行维护服务，但为IC卡系统正常运行，需要建立IC卡系统故障排除及修复机制。</w:t>
      </w:r>
    </w:p>
    <w:p w14:paraId="4C218A71"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具体原则如下：</w:t>
      </w:r>
    </w:p>
    <w:p w14:paraId="3DC8F89A"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1、IC卡一期项目涉及的网络、硬件系统、系统硬件安装的操作系统、数据库、应用软件运行依赖的中间件等非定制开发的通用软件正常运行，需要由硬件系统运维单位负责进行故障修复。</w:t>
      </w:r>
    </w:p>
    <w:p w14:paraId="61F606D5"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2、IC卡一期项目软件系统故障排除及修复包括业务系统维护章节所列出的业务系统故障，由IC卡一期项目运维单位负责业务系统故障修复。</w:t>
      </w:r>
    </w:p>
    <w:p w14:paraId="3670FFE2"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3、在系统故障发生初期未明确系统故障原因时，应由硬件系统和业务系统运维单位共同参与分析故障发生原因，至故障原因明确后，由相应的运维单位负责相应的故障修复工作。</w:t>
      </w:r>
    </w:p>
    <w:p w14:paraId="28154729"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4、安全故障类型分为：</w:t>
      </w:r>
    </w:p>
    <w:p w14:paraId="5357C35D"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1）硬件及通用软件安全故障；</w:t>
      </w:r>
    </w:p>
    <w:p w14:paraId="68EEADF6"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硬件及通用软件安全故障是指网络、硬件、系统硬件安装的操作系统、数据库、应用软件运行依赖的中间件等非定制开发通用软件安全故障；</w:t>
      </w:r>
    </w:p>
    <w:p w14:paraId="279494C7"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2）应用业务系统安全故障；</w:t>
      </w:r>
    </w:p>
    <w:p w14:paraId="0A1C6B0A"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应用业务系统安全故障是指密钥管理系统、市级中心制发卡系统、市级中心后台业务系统、市级中心客户端系统、区县中心业务系统、设施点业务系统、清运单位业务系统、POS机业务系统、WEB业务系统、IC卡短信平台、环卫运输记录单管理系统安全故障；</w:t>
      </w:r>
    </w:p>
    <w:p w14:paraId="7F4322D0" w14:textId="77777777" w:rsidR="001372E1" w:rsidRPr="000B143B" w:rsidRDefault="001372E1" w:rsidP="001372E1">
      <w:pPr>
        <w:autoSpaceDE w:val="0"/>
        <w:autoSpaceDN w:val="0"/>
        <w:spacing w:before="240" w:after="240" w:line="360" w:lineRule="auto"/>
        <w:ind w:firstLineChars="200" w:firstLine="420"/>
        <w:rPr>
          <w:rFonts w:ascii="宋体" w:hAnsi="宋体" w:cs="宋体"/>
          <w:szCs w:val="21"/>
          <w:lang w:val="zh-CN"/>
        </w:rPr>
      </w:pPr>
      <w:r>
        <w:rPr>
          <w:rFonts w:ascii="宋体" w:hAnsi="宋体" w:cs="宋体" w:hint="eastAsia"/>
          <w:szCs w:val="21"/>
          <w:lang w:val="zh-CN"/>
        </w:rPr>
        <w:t>安全故障发生时，网络、硬件系统、系统硬件安装的操作系统、数据库、应用软件运行依赖的中间件等非定制开发的通用软件安全故障由硬件系统运维单位负责故障修复工作；应用业务系统安全故障由IC卡一期项目运维单位负责安全故障修复。</w:t>
      </w:r>
    </w:p>
    <w:p w14:paraId="4D9B9101" w14:textId="77777777" w:rsidR="001372E1" w:rsidRPr="0075285C" w:rsidRDefault="001372E1" w:rsidP="001372E1"/>
    <w:p w14:paraId="6416AE8D" w14:textId="77777777" w:rsidR="001372E1" w:rsidRDefault="001372E1" w:rsidP="001943CF">
      <w:pPr>
        <w:pStyle w:val="2"/>
      </w:pPr>
      <w:bookmarkStart w:id="172" w:name="_Toc510968036"/>
      <w:bookmarkStart w:id="173" w:name="_Toc420056808"/>
      <w:bookmarkStart w:id="174" w:name="_Toc510004302"/>
      <w:bookmarkStart w:id="175" w:name="_Toc36554560"/>
      <w:bookmarkStart w:id="176" w:name="_Toc37667796"/>
      <w:r>
        <w:rPr>
          <w:rFonts w:hint="eastAsia"/>
        </w:rPr>
        <w:t>8</w:t>
      </w:r>
      <w:r>
        <w:rPr>
          <w:rFonts w:hint="eastAsia"/>
        </w:rPr>
        <w:t>、项目管理</w:t>
      </w:r>
      <w:bookmarkEnd w:id="172"/>
      <w:bookmarkEnd w:id="173"/>
      <w:bookmarkEnd w:id="174"/>
      <w:bookmarkEnd w:id="175"/>
      <w:bookmarkEnd w:id="176"/>
    </w:p>
    <w:p w14:paraId="5533333C" w14:textId="77777777" w:rsidR="001372E1" w:rsidRPr="00A70435" w:rsidRDefault="001372E1" w:rsidP="001372E1">
      <w:pPr>
        <w:spacing w:line="360" w:lineRule="auto"/>
        <w:ind w:firstLine="420"/>
        <w:rPr>
          <w:rFonts w:ascii="宋体" w:hAnsi="宋体" w:cs="宋体"/>
          <w:szCs w:val="21"/>
          <w:lang w:val="zh-CN"/>
        </w:rPr>
      </w:pPr>
      <w:bookmarkStart w:id="177" w:name="_Toc449004188"/>
      <w:bookmarkStart w:id="178" w:name="_Toc420056809"/>
      <w:r w:rsidRPr="00A70435">
        <w:rPr>
          <w:rFonts w:ascii="宋体" w:hAnsi="宋体" w:cs="宋体" w:hint="eastAsia"/>
          <w:szCs w:val="21"/>
          <w:lang w:val="zh-CN"/>
        </w:rPr>
        <w:t>实施项目管理的目的是确保IC卡系统运行维护工作按期、高质量地完成。服务方必须在投标时提交其项目管理的详细计划及组织结构、人员配置、各人员的详细相关经验等重要资料。</w:t>
      </w:r>
    </w:p>
    <w:p w14:paraId="284160BC" w14:textId="77777777" w:rsidR="001372E1" w:rsidRPr="00DA3976" w:rsidRDefault="001372E1" w:rsidP="001372E1">
      <w:pPr>
        <w:pStyle w:val="3"/>
      </w:pPr>
      <w:bookmarkStart w:id="179" w:name="_Toc486086946"/>
      <w:bookmarkStart w:id="180" w:name="_Toc36554561"/>
      <w:bookmarkStart w:id="181" w:name="_Toc37667797"/>
      <w:r w:rsidRPr="00DA3976">
        <w:rPr>
          <w:rFonts w:hint="eastAsia"/>
        </w:rPr>
        <w:lastRenderedPageBreak/>
        <w:t>8.1 组织机构人员配置和要求</w:t>
      </w:r>
      <w:bookmarkEnd w:id="177"/>
      <w:bookmarkEnd w:id="178"/>
      <w:bookmarkEnd w:id="179"/>
      <w:bookmarkEnd w:id="180"/>
      <w:bookmarkEnd w:id="181"/>
    </w:p>
    <w:p w14:paraId="6F28E143" w14:textId="77777777" w:rsidR="001372E1" w:rsidRPr="00DA3976" w:rsidRDefault="001372E1" w:rsidP="001372E1">
      <w:pPr>
        <w:spacing w:line="360" w:lineRule="auto"/>
        <w:ind w:firstLineChars="200" w:firstLine="482"/>
        <w:rPr>
          <w:rFonts w:ascii="宋体" w:hAnsi="宋体"/>
          <w:b/>
          <w:sz w:val="24"/>
        </w:rPr>
      </w:pPr>
      <w:r w:rsidRPr="00DA3976">
        <w:rPr>
          <w:rFonts w:ascii="宋体" w:hAnsi="宋体"/>
          <w:b/>
          <w:sz w:val="24"/>
        </w:rPr>
        <w:t>8.1</w:t>
      </w:r>
      <w:r w:rsidRPr="00DA3976">
        <w:rPr>
          <w:rFonts w:ascii="宋体" w:hAnsi="宋体" w:hint="eastAsia"/>
          <w:b/>
          <w:sz w:val="24"/>
        </w:rPr>
        <w:t>.1</w:t>
      </w:r>
      <w:bookmarkStart w:id="182" w:name="_Toc423090312"/>
      <w:r w:rsidRPr="00DA3976">
        <w:rPr>
          <w:rFonts w:ascii="宋体" w:hAnsi="宋体" w:hint="eastAsia"/>
          <w:b/>
          <w:sz w:val="24"/>
        </w:rPr>
        <w:t>项目组织机构</w:t>
      </w:r>
      <w:bookmarkEnd w:id="182"/>
    </w:p>
    <w:p w14:paraId="0E56C6CC" w14:textId="77777777" w:rsidR="001372E1" w:rsidRPr="00487D4B" w:rsidRDefault="001372E1" w:rsidP="001372E1">
      <w:pPr>
        <w:spacing w:line="360" w:lineRule="auto"/>
        <w:ind w:firstLine="420"/>
        <w:rPr>
          <w:rFonts w:ascii="宋体" w:hAnsi="宋体" w:cs="宋体"/>
          <w:szCs w:val="21"/>
          <w:lang w:val="zh-CN"/>
        </w:rPr>
      </w:pPr>
      <w:r w:rsidRPr="00487D4B">
        <w:rPr>
          <w:rFonts w:ascii="宋体" w:hAnsi="宋体" w:cs="宋体" w:hint="eastAsia"/>
          <w:szCs w:val="21"/>
          <w:lang w:val="zh-CN"/>
        </w:rPr>
        <w:t>项目服务组织机构设置地点为北京市。</w:t>
      </w:r>
    </w:p>
    <w:p w14:paraId="3215328A" w14:textId="77777777" w:rsidR="001372E1" w:rsidRPr="00DA3976" w:rsidRDefault="001372E1" w:rsidP="001372E1">
      <w:pPr>
        <w:spacing w:line="360" w:lineRule="auto"/>
        <w:ind w:firstLineChars="200" w:firstLine="482"/>
        <w:rPr>
          <w:rFonts w:ascii="宋体" w:hAnsi="宋体"/>
          <w:b/>
          <w:sz w:val="24"/>
        </w:rPr>
      </w:pPr>
      <w:r w:rsidRPr="00DA3976">
        <w:rPr>
          <w:rFonts w:ascii="宋体" w:hAnsi="宋体"/>
          <w:b/>
          <w:sz w:val="24"/>
        </w:rPr>
        <w:t>8.1</w:t>
      </w:r>
      <w:r w:rsidRPr="00DA3976">
        <w:rPr>
          <w:rFonts w:ascii="宋体" w:hAnsi="宋体" w:hint="eastAsia"/>
          <w:b/>
          <w:sz w:val="24"/>
        </w:rPr>
        <w:t>.2项目人员组成</w:t>
      </w:r>
    </w:p>
    <w:p w14:paraId="724094F9" w14:textId="77777777" w:rsidR="001372E1" w:rsidRPr="00AE1489" w:rsidRDefault="001372E1" w:rsidP="001372E1">
      <w:pPr>
        <w:spacing w:line="360" w:lineRule="auto"/>
        <w:ind w:firstLine="420"/>
        <w:rPr>
          <w:rFonts w:ascii="宋体" w:hAnsi="宋体" w:cs="宋体"/>
          <w:color w:val="000000" w:themeColor="text1"/>
          <w:szCs w:val="21"/>
          <w:lang w:val="zh-CN"/>
        </w:rPr>
      </w:pPr>
      <w:r w:rsidRPr="00AE1489">
        <w:rPr>
          <w:rFonts w:ascii="宋体" w:hAnsi="宋体" w:cs="宋体" w:hint="eastAsia"/>
          <w:color w:val="000000" w:themeColor="text1"/>
          <w:szCs w:val="21"/>
          <w:lang w:val="zh-CN"/>
        </w:rPr>
        <w:t>组织机构必须配备（但不限于此）下列人员。</w:t>
      </w:r>
    </w:p>
    <w:p w14:paraId="32A0012E" w14:textId="77777777" w:rsidR="001372E1" w:rsidRPr="00AE1489" w:rsidRDefault="001372E1" w:rsidP="001372E1">
      <w:pPr>
        <w:spacing w:line="360" w:lineRule="auto"/>
        <w:ind w:firstLine="420"/>
        <w:rPr>
          <w:rFonts w:ascii="宋体" w:hAnsi="宋体" w:cs="宋体"/>
          <w:color w:val="000000" w:themeColor="text1"/>
          <w:szCs w:val="21"/>
          <w:lang w:val="zh-CN"/>
        </w:rPr>
      </w:pPr>
      <w:r w:rsidRPr="00AE1489">
        <w:rPr>
          <w:rFonts w:ascii="宋体" w:hAnsi="宋体" w:cs="宋体" w:hint="eastAsia"/>
          <w:color w:val="000000" w:themeColor="text1"/>
          <w:szCs w:val="21"/>
          <w:lang w:val="zh-CN"/>
        </w:rPr>
        <w:t>人员配置参考如下（不低于5人）：</w:t>
      </w:r>
    </w:p>
    <w:tbl>
      <w:tblPr>
        <w:tblW w:w="5000" w:type="pct"/>
        <w:jc w:val="center"/>
        <w:tblLook w:val="04A0" w:firstRow="1" w:lastRow="0" w:firstColumn="1" w:lastColumn="0" w:noHBand="0" w:noVBand="1"/>
      </w:tblPr>
      <w:tblGrid>
        <w:gridCol w:w="2330"/>
        <w:gridCol w:w="4402"/>
        <w:gridCol w:w="2329"/>
      </w:tblGrid>
      <w:tr w:rsidR="001372E1" w:rsidRPr="00AE1489" w14:paraId="66E6C002" w14:textId="77777777" w:rsidTr="001372E1">
        <w:trPr>
          <w:trHeight w:val="285"/>
          <w:jc w:val="center"/>
        </w:trPr>
        <w:tc>
          <w:tcPr>
            <w:tcW w:w="12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5A0AC4"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职位</w:t>
            </w:r>
          </w:p>
        </w:tc>
        <w:tc>
          <w:tcPr>
            <w:tcW w:w="2429" w:type="pct"/>
            <w:tcBorders>
              <w:top w:val="single" w:sz="4" w:space="0" w:color="auto"/>
              <w:left w:val="nil"/>
              <w:bottom w:val="single" w:sz="4" w:space="0" w:color="auto"/>
              <w:right w:val="single" w:sz="4" w:space="0" w:color="auto"/>
            </w:tcBorders>
            <w:shd w:val="clear" w:color="000000" w:fill="D9D9D9"/>
            <w:noWrap/>
            <w:vAlign w:val="center"/>
            <w:hideMark/>
          </w:tcPr>
          <w:p w14:paraId="7C5BDEDC"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工作内容</w:t>
            </w:r>
          </w:p>
        </w:tc>
        <w:tc>
          <w:tcPr>
            <w:tcW w:w="1285" w:type="pct"/>
            <w:tcBorders>
              <w:top w:val="single" w:sz="4" w:space="0" w:color="auto"/>
              <w:left w:val="nil"/>
              <w:bottom w:val="single" w:sz="4" w:space="0" w:color="auto"/>
              <w:right w:val="single" w:sz="4" w:space="0" w:color="auto"/>
            </w:tcBorders>
            <w:shd w:val="clear" w:color="000000" w:fill="D9D9D9"/>
            <w:noWrap/>
            <w:vAlign w:val="center"/>
            <w:hideMark/>
          </w:tcPr>
          <w:p w14:paraId="6B81A012"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人数</w:t>
            </w:r>
          </w:p>
        </w:tc>
      </w:tr>
      <w:tr w:rsidR="001372E1" w:rsidRPr="00AE1489" w14:paraId="128ACBC6" w14:textId="77777777" w:rsidTr="001372E1">
        <w:trPr>
          <w:trHeight w:val="285"/>
          <w:jc w:val="center"/>
        </w:trPr>
        <w:tc>
          <w:tcPr>
            <w:tcW w:w="1285" w:type="pct"/>
            <w:tcBorders>
              <w:top w:val="nil"/>
              <w:left w:val="single" w:sz="4" w:space="0" w:color="auto"/>
              <w:bottom w:val="single" w:sz="4" w:space="0" w:color="auto"/>
              <w:right w:val="single" w:sz="4" w:space="0" w:color="auto"/>
            </w:tcBorders>
            <w:shd w:val="clear" w:color="auto" w:fill="auto"/>
            <w:vAlign w:val="center"/>
            <w:hideMark/>
          </w:tcPr>
          <w:p w14:paraId="3D60F51A"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项目经理</w:t>
            </w:r>
          </w:p>
        </w:tc>
        <w:tc>
          <w:tcPr>
            <w:tcW w:w="2429" w:type="pct"/>
            <w:tcBorders>
              <w:top w:val="nil"/>
              <w:left w:val="nil"/>
              <w:bottom w:val="single" w:sz="4" w:space="0" w:color="auto"/>
              <w:right w:val="single" w:sz="4" w:space="0" w:color="auto"/>
            </w:tcBorders>
            <w:shd w:val="clear" w:color="auto" w:fill="auto"/>
            <w:noWrap/>
            <w:vAlign w:val="center"/>
            <w:hideMark/>
          </w:tcPr>
          <w:p w14:paraId="4BA7C142"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项目管理</w:t>
            </w:r>
          </w:p>
        </w:tc>
        <w:tc>
          <w:tcPr>
            <w:tcW w:w="1285" w:type="pct"/>
            <w:tcBorders>
              <w:top w:val="nil"/>
              <w:left w:val="nil"/>
              <w:bottom w:val="single" w:sz="4" w:space="0" w:color="auto"/>
              <w:right w:val="single" w:sz="4" w:space="0" w:color="auto"/>
            </w:tcBorders>
            <w:shd w:val="clear" w:color="auto" w:fill="auto"/>
            <w:noWrap/>
            <w:vAlign w:val="center"/>
            <w:hideMark/>
          </w:tcPr>
          <w:p w14:paraId="7DADE082"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1</w:t>
            </w:r>
          </w:p>
        </w:tc>
      </w:tr>
      <w:tr w:rsidR="001372E1" w:rsidRPr="00AE1489" w14:paraId="34094188" w14:textId="77777777" w:rsidTr="001372E1">
        <w:trPr>
          <w:trHeight w:val="285"/>
          <w:jc w:val="center"/>
        </w:trPr>
        <w:tc>
          <w:tcPr>
            <w:tcW w:w="1285" w:type="pct"/>
            <w:vMerge w:val="restart"/>
            <w:tcBorders>
              <w:top w:val="nil"/>
              <w:left w:val="single" w:sz="4" w:space="0" w:color="auto"/>
              <w:bottom w:val="single" w:sz="4" w:space="0" w:color="auto"/>
              <w:right w:val="single" w:sz="4" w:space="0" w:color="auto"/>
            </w:tcBorders>
            <w:shd w:val="clear" w:color="auto" w:fill="auto"/>
            <w:vAlign w:val="center"/>
            <w:hideMark/>
          </w:tcPr>
          <w:p w14:paraId="71B817CF"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巡检人员</w:t>
            </w:r>
          </w:p>
        </w:tc>
        <w:tc>
          <w:tcPr>
            <w:tcW w:w="2429" w:type="pct"/>
            <w:tcBorders>
              <w:top w:val="nil"/>
              <w:left w:val="nil"/>
              <w:bottom w:val="single" w:sz="4" w:space="0" w:color="auto"/>
              <w:right w:val="single" w:sz="4" w:space="0" w:color="auto"/>
            </w:tcBorders>
            <w:shd w:val="clear" w:color="auto" w:fill="auto"/>
            <w:noWrap/>
            <w:vAlign w:val="center"/>
            <w:hideMark/>
          </w:tcPr>
          <w:p w14:paraId="3E7658D6"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定期维护巡检</w:t>
            </w:r>
          </w:p>
        </w:tc>
        <w:tc>
          <w:tcPr>
            <w:tcW w:w="12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3ACE4D"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1</w:t>
            </w:r>
          </w:p>
        </w:tc>
      </w:tr>
      <w:tr w:rsidR="001372E1" w:rsidRPr="00AE1489" w14:paraId="1ED5D885" w14:textId="77777777" w:rsidTr="001372E1">
        <w:trPr>
          <w:trHeight w:val="285"/>
          <w:jc w:val="center"/>
        </w:trPr>
        <w:tc>
          <w:tcPr>
            <w:tcW w:w="1285" w:type="pct"/>
            <w:vMerge/>
            <w:tcBorders>
              <w:top w:val="nil"/>
              <w:left w:val="single" w:sz="4" w:space="0" w:color="auto"/>
              <w:bottom w:val="single" w:sz="4" w:space="0" w:color="auto"/>
              <w:right w:val="single" w:sz="4" w:space="0" w:color="auto"/>
            </w:tcBorders>
            <w:vAlign w:val="center"/>
            <w:hideMark/>
          </w:tcPr>
          <w:p w14:paraId="6223C4E9" w14:textId="77777777" w:rsidR="001372E1" w:rsidRPr="00AE1489" w:rsidRDefault="001372E1" w:rsidP="001372E1">
            <w:pPr>
              <w:widowControl/>
              <w:jc w:val="left"/>
              <w:rPr>
                <w:rFonts w:ascii="宋体" w:hAnsi="宋体" w:cs="宋体"/>
                <w:color w:val="000000" w:themeColor="text1"/>
                <w:kern w:val="0"/>
                <w:szCs w:val="21"/>
              </w:rPr>
            </w:pPr>
          </w:p>
        </w:tc>
        <w:tc>
          <w:tcPr>
            <w:tcW w:w="2429" w:type="pct"/>
            <w:tcBorders>
              <w:top w:val="nil"/>
              <w:left w:val="nil"/>
              <w:bottom w:val="single" w:sz="4" w:space="0" w:color="auto"/>
              <w:right w:val="single" w:sz="4" w:space="0" w:color="auto"/>
            </w:tcBorders>
            <w:shd w:val="clear" w:color="auto" w:fill="auto"/>
            <w:noWrap/>
            <w:vAlign w:val="center"/>
            <w:hideMark/>
          </w:tcPr>
          <w:p w14:paraId="11461BEE"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配合工作（IC卡制作下发等）</w:t>
            </w:r>
          </w:p>
        </w:tc>
        <w:tc>
          <w:tcPr>
            <w:tcW w:w="1285" w:type="pct"/>
            <w:vMerge/>
            <w:tcBorders>
              <w:top w:val="nil"/>
              <w:left w:val="single" w:sz="4" w:space="0" w:color="auto"/>
              <w:bottom w:val="single" w:sz="4" w:space="0" w:color="auto"/>
              <w:right w:val="single" w:sz="4" w:space="0" w:color="auto"/>
            </w:tcBorders>
            <w:vAlign w:val="center"/>
            <w:hideMark/>
          </w:tcPr>
          <w:p w14:paraId="49AA218C" w14:textId="77777777" w:rsidR="001372E1" w:rsidRPr="00AE1489" w:rsidRDefault="001372E1" w:rsidP="001372E1">
            <w:pPr>
              <w:widowControl/>
              <w:jc w:val="left"/>
              <w:rPr>
                <w:rFonts w:ascii="宋体" w:hAnsi="宋体" w:cs="宋体"/>
                <w:color w:val="000000" w:themeColor="text1"/>
                <w:kern w:val="0"/>
                <w:szCs w:val="21"/>
              </w:rPr>
            </w:pPr>
          </w:p>
        </w:tc>
      </w:tr>
      <w:tr w:rsidR="001372E1" w:rsidRPr="00AE1489" w14:paraId="0750156B" w14:textId="77777777" w:rsidTr="001372E1">
        <w:trPr>
          <w:trHeight w:val="285"/>
          <w:jc w:val="center"/>
        </w:trPr>
        <w:tc>
          <w:tcPr>
            <w:tcW w:w="12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E025EF"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系统维护工程师</w:t>
            </w:r>
          </w:p>
        </w:tc>
        <w:tc>
          <w:tcPr>
            <w:tcW w:w="2429" w:type="pct"/>
            <w:tcBorders>
              <w:top w:val="nil"/>
              <w:left w:val="nil"/>
              <w:bottom w:val="single" w:sz="4" w:space="0" w:color="auto"/>
              <w:right w:val="single" w:sz="4" w:space="0" w:color="auto"/>
            </w:tcBorders>
            <w:shd w:val="clear" w:color="auto" w:fill="auto"/>
            <w:noWrap/>
            <w:vAlign w:val="center"/>
            <w:hideMark/>
          </w:tcPr>
          <w:p w14:paraId="0E1BFD78"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业务系统维护</w:t>
            </w:r>
          </w:p>
        </w:tc>
        <w:tc>
          <w:tcPr>
            <w:tcW w:w="12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D7AE8C"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1</w:t>
            </w:r>
          </w:p>
        </w:tc>
      </w:tr>
      <w:tr w:rsidR="001372E1" w:rsidRPr="00AE1489" w14:paraId="78B35D99" w14:textId="77777777" w:rsidTr="001372E1">
        <w:trPr>
          <w:trHeight w:val="285"/>
          <w:jc w:val="center"/>
        </w:trPr>
        <w:tc>
          <w:tcPr>
            <w:tcW w:w="1285" w:type="pct"/>
            <w:vMerge/>
            <w:tcBorders>
              <w:top w:val="nil"/>
              <w:left w:val="single" w:sz="4" w:space="0" w:color="auto"/>
              <w:bottom w:val="single" w:sz="4" w:space="0" w:color="000000"/>
              <w:right w:val="single" w:sz="4" w:space="0" w:color="auto"/>
            </w:tcBorders>
            <w:vAlign w:val="center"/>
            <w:hideMark/>
          </w:tcPr>
          <w:p w14:paraId="26525435" w14:textId="77777777" w:rsidR="001372E1" w:rsidRPr="00AE1489" w:rsidRDefault="001372E1" w:rsidP="001372E1">
            <w:pPr>
              <w:widowControl/>
              <w:jc w:val="left"/>
              <w:rPr>
                <w:rFonts w:ascii="宋体" w:hAnsi="宋体" w:cs="宋体"/>
                <w:color w:val="000000" w:themeColor="text1"/>
                <w:kern w:val="0"/>
                <w:szCs w:val="21"/>
              </w:rPr>
            </w:pPr>
          </w:p>
        </w:tc>
        <w:tc>
          <w:tcPr>
            <w:tcW w:w="2429" w:type="pct"/>
            <w:tcBorders>
              <w:top w:val="nil"/>
              <w:left w:val="nil"/>
              <w:bottom w:val="single" w:sz="4" w:space="0" w:color="auto"/>
              <w:right w:val="single" w:sz="4" w:space="0" w:color="auto"/>
            </w:tcBorders>
            <w:shd w:val="clear" w:color="auto" w:fill="auto"/>
            <w:noWrap/>
            <w:vAlign w:val="center"/>
            <w:hideMark/>
          </w:tcPr>
          <w:p w14:paraId="3F7540C8"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用户培训</w:t>
            </w:r>
          </w:p>
        </w:tc>
        <w:tc>
          <w:tcPr>
            <w:tcW w:w="1285" w:type="pct"/>
            <w:vMerge/>
            <w:tcBorders>
              <w:top w:val="nil"/>
              <w:left w:val="single" w:sz="4" w:space="0" w:color="auto"/>
              <w:bottom w:val="single" w:sz="4" w:space="0" w:color="000000"/>
              <w:right w:val="single" w:sz="4" w:space="0" w:color="auto"/>
            </w:tcBorders>
            <w:vAlign w:val="center"/>
            <w:hideMark/>
          </w:tcPr>
          <w:p w14:paraId="10431618" w14:textId="77777777" w:rsidR="001372E1" w:rsidRPr="00AE1489" w:rsidRDefault="001372E1" w:rsidP="001372E1">
            <w:pPr>
              <w:widowControl/>
              <w:jc w:val="left"/>
              <w:rPr>
                <w:rFonts w:ascii="宋体" w:hAnsi="宋体" w:cs="宋体"/>
                <w:color w:val="000000" w:themeColor="text1"/>
                <w:kern w:val="0"/>
                <w:szCs w:val="21"/>
              </w:rPr>
            </w:pPr>
          </w:p>
        </w:tc>
      </w:tr>
      <w:tr w:rsidR="001372E1" w:rsidRPr="00AE1489" w14:paraId="7FCE4DFA" w14:textId="77777777" w:rsidTr="001372E1">
        <w:trPr>
          <w:trHeight w:val="285"/>
          <w:jc w:val="center"/>
        </w:trPr>
        <w:tc>
          <w:tcPr>
            <w:tcW w:w="1285" w:type="pct"/>
            <w:tcBorders>
              <w:top w:val="nil"/>
              <w:left w:val="single" w:sz="4" w:space="0" w:color="auto"/>
              <w:bottom w:val="single" w:sz="4" w:space="0" w:color="auto"/>
              <w:right w:val="single" w:sz="4" w:space="0" w:color="auto"/>
            </w:tcBorders>
            <w:shd w:val="clear" w:color="auto" w:fill="auto"/>
            <w:vAlign w:val="center"/>
            <w:hideMark/>
          </w:tcPr>
          <w:p w14:paraId="141AB058"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数据整理分析工程师</w:t>
            </w:r>
          </w:p>
        </w:tc>
        <w:tc>
          <w:tcPr>
            <w:tcW w:w="2429" w:type="pct"/>
            <w:tcBorders>
              <w:top w:val="nil"/>
              <w:left w:val="nil"/>
              <w:bottom w:val="single" w:sz="4" w:space="0" w:color="auto"/>
              <w:right w:val="single" w:sz="4" w:space="0" w:color="auto"/>
            </w:tcBorders>
            <w:shd w:val="clear" w:color="auto" w:fill="auto"/>
            <w:noWrap/>
            <w:vAlign w:val="center"/>
            <w:hideMark/>
          </w:tcPr>
          <w:p w14:paraId="5EEBD9E3"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数据整理分析</w:t>
            </w:r>
          </w:p>
        </w:tc>
        <w:tc>
          <w:tcPr>
            <w:tcW w:w="1285" w:type="pct"/>
            <w:tcBorders>
              <w:top w:val="nil"/>
              <w:left w:val="nil"/>
              <w:bottom w:val="single" w:sz="4" w:space="0" w:color="auto"/>
              <w:right w:val="single" w:sz="4" w:space="0" w:color="auto"/>
            </w:tcBorders>
            <w:shd w:val="clear" w:color="auto" w:fill="auto"/>
            <w:vAlign w:val="center"/>
            <w:hideMark/>
          </w:tcPr>
          <w:p w14:paraId="1912C2F7"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2</w:t>
            </w:r>
          </w:p>
        </w:tc>
      </w:tr>
      <w:tr w:rsidR="001372E1" w:rsidRPr="00AE1489" w14:paraId="7466AF71" w14:textId="77777777" w:rsidTr="001372E1">
        <w:trPr>
          <w:trHeight w:val="285"/>
          <w:jc w:val="center"/>
        </w:trPr>
        <w:tc>
          <w:tcPr>
            <w:tcW w:w="1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8925E44"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技术支持</w:t>
            </w:r>
          </w:p>
        </w:tc>
        <w:tc>
          <w:tcPr>
            <w:tcW w:w="2429" w:type="pct"/>
            <w:tcBorders>
              <w:top w:val="nil"/>
              <w:left w:val="nil"/>
              <w:bottom w:val="single" w:sz="4" w:space="0" w:color="auto"/>
              <w:right w:val="single" w:sz="4" w:space="0" w:color="auto"/>
            </w:tcBorders>
            <w:shd w:val="clear" w:color="auto" w:fill="auto"/>
            <w:noWrap/>
            <w:vAlign w:val="center"/>
            <w:hideMark/>
          </w:tcPr>
          <w:p w14:paraId="123726A8"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安全管理</w:t>
            </w:r>
          </w:p>
        </w:tc>
        <w:tc>
          <w:tcPr>
            <w:tcW w:w="1285" w:type="pct"/>
            <w:vMerge w:val="restart"/>
            <w:tcBorders>
              <w:top w:val="nil"/>
              <w:left w:val="single" w:sz="4" w:space="0" w:color="auto"/>
              <w:bottom w:val="single" w:sz="4" w:space="0" w:color="000000"/>
              <w:right w:val="single" w:sz="4" w:space="0" w:color="auto"/>
            </w:tcBorders>
            <w:shd w:val="clear" w:color="auto" w:fill="auto"/>
            <w:vAlign w:val="center"/>
            <w:hideMark/>
          </w:tcPr>
          <w:p w14:paraId="68D2A73D" w14:textId="77777777" w:rsidR="001372E1" w:rsidRPr="00AE1489" w:rsidRDefault="001372E1" w:rsidP="001372E1">
            <w:pPr>
              <w:widowControl/>
              <w:jc w:val="center"/>
              <w:rPr>
                <w:rFonts w:ascii="宋体" w:hAnsi="宋体" w:cs="宋体"/>
                <w:color w:val="000000" w:themeColor="text1"/>
                <w:kern w:val="0"/>
                <w:szCs w:val="21"/>
              </w:rPr>
            </w:pPr>
            <w:r w:rsidRPr="00AE1489">
              <w:rPr>
                <w:rFonts w:ascii="宋体" w:hAnsi="宋体" w:cs="宋体" w:hint="eastAsia"/>
                <w:color w:val="000000" w:themeColor="text1"/>
                <w:kern w:val="0"/>
                <w:szCs w:val="21"/>
              </w:rPr>
              <w:t>2</w:t>
            </w:r>
          </w:p>
        </w:tc>
      </w:tr>
      <w:tr w:rsidR="001372E1" w:rsidRPr="00AE1489" w14:paraId="502BA16E" w14:textId="77777777" w:rsidTr="001372E1">
        <w:trPr>
          <w:trHeight w:val="285"/>
          <w:jc w:val="center"/>
        </w:trPr>
        <w:tc>
          <w:tcPr>
            <w:tcW w:w="1285" w:type="pct"/>
            <w:vMerge/>
            <w:tcBorders>
              <w:top w:val="nil"/>
              <w:left w:val="single" w:sz="4" w:space="0" w:color="auto"/>
              <w:bottom w:val="single" w:sz="4" w:space="0" w:color="000000"/>
              <w:right w:val="single" w:sz="4" w:space="0" w:color="auto"/>
            </w:tcBorders>
            <w:vAlign w:val="center"/>
            <w:hideMark/>
          </w:tcPr>
          <w:p w14:paraId="22656B8D" w14:textId="77777777" w:rsidR="001372E1" w:rsidRPr="00AE1489" w:rsidRDefault="001372E1" w:rsidP="001372E1">
            <w:pPr>
              <w:widowControl/>
              <w:jc w:val="left"/>
              <w:rPr>
                <w:rFonts w:ascii="宋体" w:hAnsi="宋体" w:cs="宋体"/>
                <w:color w:val="000000" w:themeColor="text1"/>
                <w:kern w:val="0"/>
                <w:szCs w:val="21"/>
              </w:rPr>
            </w:pPr>
          </w:p>
        </w:tc>
        <w:tc>
          <w:tcPr>
            <w:tcW w:w="2429" w:type="pct"/>
            <w:tcBorders>
              <w:top w:val="nil"/>
              <w:left w:val="nil"/>
              <w:bottom w:val="single" w:sz="4" w:space="0" w:color="auto"/>
              <w:right w:val="single" w:sz="4" w:space="0" w:color="auto"/>
            </w:tcBorders>
            <w:shd w:val="clear" w:color="auto" w:fill="auto"/>
            <w:noWrap/>
            <w:vAlign w:val="center"/>
            <w:hideMark/>
          </w:tcPr>
          <w:p w14:paraId="27DBD079"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问题处理</w:t>
            </w:r>
          </w:p>
        </w:tc>
        <w:tc>
          <w:tcPr>
            <w:tcW w:w="1285" w:type="pct"/>
            <w:vMerge/>
            <w:tcBorders>
              <w:top w:val="nil"/>
              <w:left w:val="single" w:sz="4" w:space="0" w:color="auto"/>
              <w:bottom w:val="single" w:sz="4" w:space="0" w:color="000000"/>
              <w:right w:val="single" w:sz="4" w:space="0" w:color="auto"/>
            </w:tcBorders>
            <w:vAlign w:val="center"/>
            <w:hideMark/>
          </w:tcPr>
          <w:p w14:paraId="36D97A0A" w14:textId="77777777" w:rsidR="001372E1" w:rsidRPr="00AE1489" w:rsidRDefault="001372E1" w:rsidP="001372E1">
            <w:pPr>
              <w:widowControl/>
              <w:jc w:val="left"/>
              <w:rPr>
                <w:rFonts w:ascii="宋体" w:hAnsi="宋体" w:cs="宋体"/>
                <w:color w:val="000000" w:themeColor="text1"/>
                <w:kern w:val="0"/>
                <w:szCs w:val="21"/>
              </w:rPr>
            </w:pPr>
          </w:p>
        </w:tc>
      </w:tr>
      <w:tr w:rsidR="001372E1" w:rsidRPr="00AE1489" w14:paraId="3168400A" w14:textId="77777777" w:rsidTr="001372E1">
        <w:trPr>
          <w:trHeight w:val="285"/>
          <w:jc w:val="center"/>
        </w:trPr>
        <w:tc>
          <w:tcPr>
            <w:tcW w:w="1285" w:type="pct"/>
            <w:vMerge/>
            <w:tcBorders>
              <w:top w:val="nil"/>
              <w:left w:val="single" w:sz="4" w:space="0" w:color="auto"/>
              <w:bottom w:val="single" w:sz="4" w:space="0" w:color="000000"/>
              <w:right w:val="single" w:sz="4" w:space="0" w:color="auto"/>
            </w:tcBorders>
            <w:vAlign w:val="center"/>
            <w:hideMark/>
          </w:tcPr>
          <w:p w14:paraId="34DCE3F6" w14:textId="77777777" w:rsidR="001372E1" w:rsidRPr="00AE1489" w:rsidRDefault="001372E1" w:rsidP="001372E1">
            <w:pPr>
              <w:widowControl/>
              <w:jc w:val="left"/>
              <w:rPr>
                <w:rFonts w:ascii="宋体" w:hAnsi="宋体" w:cs="宋体"/>
                <w:color w:val="000000" w:themeColor="text1"/>
                <w:kern w:val="0"/>
                <w:szCs w:val="21"/>
              </w:rPr>
            </w:pPr>
          </w:p>
        </w:tc>
        <w:tc>
          <w:tcPr>
            <w:tcW w:w="2429" w:type="pct"/>
            <w:tcBorders>
              <w:top w:val="nil"/>
              <w:left w:val="nil"/>
              <w:bottom w:val="single" w:sz="4" w:space="0" w:color="auto"/>
              <w:right w:val="single" w:sz="4" w:space="0" w:color="auto"/>
            </w:tcBorders>
            <w:shd w:val="clear" w:color="auto" w:fill="auto"/>
            <w:noWrap/>
            <w:vAlign w:val="center"/>
            <w:hideMark/>
          </w:tcPr>
          <w:p w14:paraId="19221688" w14:textId="77777777" w:rsidR="001372E1" w:rsidRPr="00AE1489" w:rsidRDefault="001372E1" w:rsidP="001372E1">
            <w:pPr>
              <w:widowControl/>
              <w:jc w:val="left"/>
              <w:rPr>
                <w:rFonts w:ascii="宋体" w:hAnsi="宋体" w:cs="宋体"/>
                <w:color w:val="000000" w:themeColor="text1"/>
                <w:kern w:val="0"/>
                <w:szCs w:val="21"/>
              </w:rPr>
            </w:pPr>
            <w:r w:rsidRPr="00AE1489">
              <w:rPr>
                <w:rFonts w:ascii="宋体" w:hAnsi="宋体" w:cs="宋体" w:hint="eastAsia"/>
                <w:color w:val="000000" w:themeColor="text1"/>
                <w:kern w:val="0"/>
                <w:szCs w:val="21"/>
              </w:rPr>
              <w:t>数据维护</w:t>
            </w:r>
          </w:p>
        </w:tc>
        <w:tc>
          <w:tcPr>
            <w:tcW w:w="1285" w:type="pct"/>
            <w:vMerge/>
            <w:tcBorders>
              <w:top w:val="nil"/>
              <w:left w:val="single" w:sz="4" w:space="0" w:color="auto"/>
              <w:bottom w:val="single" w:sz="4" w:space="0" w:color="000000"/>
              <w:right w:val="single" w:sz="4" w:space="0" w:color="auto"/>
            </w:tcBorders>
            <w:vAlign w:val="center"/>
            <w:hideMark/>
          </w:tcPr>
          <w:p w14:paraId="4BC721CB" w14:textId="77777777" w:rsidR="001372E1" w:rsidRPr="00AE1489" w:rsidRDefault="001372E1" w:rsidP="001372E1">
            <w:pPr>
              <w:widowControl/>
              <w:jc w:val="left"/>
              <w:rPr>
                <w:rFonts w:ascii="宋体" w:hAnsi="宋体" w:cs="宋体"/>
                <w:color w:val="000000" w:themeColor="text1"/>
                <w:kern w:val="0"/>
                <w:szCs w:val="21"/>
              </w:rPr>
            </w:pPr>
          </w:p>
        </w:tc>
      </w:tr>
    </w:tbl>
    <w:p w14:paraId="076D8A91" w14:textId="77777777" w:rsidR="001372E1" w:rsidRPr="00AE1489" w:rsidRDefault="001372E1" w:rsidP="001372E1">
      <w:pPr>
        <w:numPr>
          <w:ilvl w:val="0"/>
          <w:numId w:val="32"/>
        </w:numPr>
        <w:autoSpaceDE w:val="0"/>
        <w:autoSpaceDN w:val="0"/>
        <w:spacing w:before="240" w:after="240" w:line="360" w:lineRule="auto"/>
        <w:rPr>
          <w:rFonts w:ascii="宋体" w:hAnsi="宋体" w:cs="宋体"/>
          <w:color w:val="000000" w:themeColor="text1"/>
          <w:szCs w:val="21"/>
          <w:lang w:val="zh-CN"/>
        </w:rPr>
      </w:pPr>
      <w:r w:rsidRPr="00AE1489">
        <w:rPr>
          <w:rFonts w:ascii="宋体" w:hAnsi="宋体" w:cs="宋体" w:hint="eastAsia"/>
          <w:color w:val="000000" w:themeColor="text1"/>
          <w:szCs w:val="21"/>
          <w:lang w:val="zh-CN"/>
        </w:rPr>
        <w:t>项目经理</w:t>
      </w:r>
    </w:p>
    <w:p w14:paraId="1069825E" w14:textId="77777777" w:rsidR="001372E1" w:rsidRPr="00AE1489"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AE1489">
        <w:rPr>
          <w:rFonts w:ascii="宋体" w:hAnsi="宋体" w:cs="宋体" w:hint="eastAsia"/>
          <w:color w:val="000000" w:themeColor="text1"/>
          <w:szCs w:val="21"/>
          <w:lang w:val="zh-CN"/>
        </w:rPr>
        <w:t>职责：规划、执行、完善项目工作，指导各类工程师有序开展工作。</w:t>
      </w:r>
    </w:p>
    <w:p w14:paraId="3ABB11A3" w14:textId="77777777" w:rsidR="001372E1" w:rsidRPr="00AE1489" w:rsidRDefault="001372E1" w:rsidP="001372E1">
      <w:pPr>
        <w:numPr>
          <w:ilvl w:val="0"/>
          <w:numId w:val="32"/>
        </w:numPr>
        <w:autoSpaceDE w:val="0"/>
        <w:autoSpaceDN w:val="0"/>
        <w:spacing w:before="240" w:after="240" w:line="360" w:lineRule="auto"/>
        <w:rPr>
          <w:rFonts w:ascii="宋体" w:hAnsi="宋体" w:cs="宋体"/>
          <w:color w:val="000000" w:themeColor="text1"/>
          <w:szCs w:val="21"/>
          <w:lang w:val="zh-CN"/>
        </w:rPr>
      </w:pPr>
      <w:r w:rsidRPr="00AE1489">
        <w:rPr>
          <w:rFonts w:ascii="宋体" w:hAnsi="宋体" w:cs="宋体" w:hint="eastAsia"/>
          <w:color w:val="000000" w:themeColor="text1"/>
          <w:szCs w:val="21"/>
          <w:lang w:val="zh-CN"/>
        </w:rPr>
        <w:t>系统维护工程师</w:t>
      </w:r>
    </w:p>
    <w:p w14:paraId="35A06A9D" w14:textId="77777777" w:rsidR="001372E1" w:rsidRPr="00AE1489"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AE1489">
        <w:rPr>
          <w:rFonts w:ascii="宋体" w:hAnsi="宋体" w:cs="宋体" w:hint="eastAsia"/>
          <w:color w:val="000000" w:themeColor="text1"/>
          <w:szCs w:val="21"/>
          <w:lang w:val="zh-CN"/>
        </w:rPr>
        <w:t>职责：业务系统维护包括数据库管理，</w:t>
      </w:r>
      <w:r w:rsidRPr="00AE1489">
        <w:rPr>
          <w:rFonts w:ascii="宋体" w:hAnsi="宋体" w:cs="宋体"/>
          <w:color w:val="000000" w:themeColor="text1"/>
          <w:szCs w:val="21"/>
          <w:lang w:val="zh-CN"/>
        </w:rPr>
        <w:t>oracle性能调优，实现应用负载均衡</w:t>
      </w:r>
      <w:r w:rsidRPr="00AE1489">
        <w:rPr>
          <w:rFonts w:ascii="宋体" w:hAnsi="宋体" w:cs="宋体" w:hint="eastAsia"/>
          <w:color w:val="000000" w:themeColor="text1"/>
          <w:szCs w:val="21"/>
          <w:lang w:val="zh-CN"/>
        </w:rPr>
        <w:t>，维护建设单位业务系统运行正常，解决应用和数据故障及用户培训。</w:t>
      </w:r>
    </w:p>
    <w:p w14:paraId="6626DF0D" w14:textId="77777777" w:rsidR="001372E1" w:rsidRPr="00AE1489" w:rsidRDefault="001372E1" w:rsidP="001372E1">
      <w:pPr>
        <w:numPr>
          <w:ilvl w:val="0"/>
          <w:numId w:val="32"/>
        </w:numPr>
        <w:autoSpaceDE w:val="0"/>
        <w:autoSpaceDN w:val="0"/>
        <w:spacing w:before="240" w:after="240" w:line="360" w:lineRule="auto"/>
        <w:rPr>
          <w:rFonts w:ascii="宋体" w:hAnsi="宋体" w:cs="宋体"/>
          <w:color w:val="000000" w:themeColor="text1"/>
          <w:szCs w:val="21"/>
          <w:lang w:val="zh-CN"/>
        </w:rPr>
      </w:pPr>
      <w:r w:rsidRPr="00AE1489">
        <w:rPr>
          <w:rFonts w:ascii="宋体" w:hAnsi="宋体" w:cs="宋体" w:hint="eastAsia"/>
          <w:color w:val="000000" w:themeColor="text1"/>
          <w:szCs w:val="21"/>
          <w:lang w:val="zh-CN"/>
        </w:rPr>
        <w:t>巡检人员</w:t>
      </w:r>
    </w:p>
    <w:p w14:paraId="7C47E3A4" w14:textId="77777777" w:rsidR="001372E1" w:rsidRPr="00AE1489"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AE1489">
        <w:rPr>
          <w:rFonts w:ascii="宋体" w:hAnsi="宋体" w:cs="宋体" w:hint="eastAsia"/>
          <w:color w:val="000000" w:themeColor="text1"/>
          <w:szCs w:val="21"/>
          <w:lang w:val="zh-CN"/>
        </w:rPr>
        <w:t>职责：定期维护巡检以及配合招标人完成相关工作,如，IC卡制发卡等工作。</w:t>
      </w:r>
    </w:p>
    <w:p w14:paraId="6CF4F653" w14:textId="77777777" w:rsidR="001372E1" w:rsidRPr="00AE1489" w:rsidRDefault="001372E1" w:rsidP="001372E1">
      <w:pPr>
        <w:numPr>
          <w:ilvl w:val="0"/>
          <w:numId w:val="32"/>
        </w:numPr>
        <w:autoSpaceDE w:val="0"/>
        <w:autoSpaceDN w:val="0"/>
        <w:spacing w:before="240" w:after="240" w:line="360" w:lineRule="auto"/>
        <w:rPr>
          <w:rFonts w:ascii="宋体" w:hAnsi="宋体" w:cs="宋体"/>
          <w:color w:val="000000" w:themeColor="text1"/>
          <w:szCs w:val="21"/>
          <w:lang w:val="zh-CN"/>
        </w:rPr>
      </w:pPr>
      <w:r w:rsidRPr="00AE1489">
        <w:rPr>
          <w:rFonts w:ascii="宋体" w:hAnsi="宋体" w:cs="宋体" w:hint="eastAsia"/>
          <w:color w:val="000000" w:themeColor="text1"/>
          <w:szCs w:val="21"/>
          <w:lang w:val="zh-CN"/>
        </w:rPr>
        <w:t>数据整理分析工程师</w:t>
      </w:r>
    </w:p>
    <w:p w14:paraId="0C9AAFCA" w14:textId="77777777" w:rsidR="001372E1" w:rsidRPr="00AE1489"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AE1489">
        <w:rPr>
          <w:rFonts w:ascii="宋体" w:hAnsi="宋体" w:cs="宋体" w:hint="eastAsia"/>
          <w:color w:val="000000" w:themeColor="text1"/>
          <w:szCs w:val="21"/>
          <w:lang w:val="zh-CN"/>
        </w:rPr>
        <w:t>职责：完成IC卡系统数据整理分析工作，按照项目文件和文档的管理程序，根据项目进度，向招标人提供各种文档和文件。</w:t>
      </w:r>
    </w:p>
    <w:p w14:paraId="25567F93" w14:textId="77777777" w:rsidR="001372E1" w:rsidRPr="00AE1489" w:rsidRDefault="001372E1" w:rsidP="001372E1">
      <w:pPr>
        <w:numPr>
          <w:ilvl w:val="0"/>
          <w:numId w:val="32"/>
        </w:numPr>
        <w:autoSpaceDE w:val="0"/>
        <w:autoSpaceDN w:val="0"/>
        <w:spacing w:before="240" w:after="240" w:line="360" w:lineRule="auto"/>
        <w:rPr>
          <w:rFonts w:ascii="宋体" w:hAnsi="宋体" w:cs="宋体"/>
          <w:color w:val="000000" w:themeColor="text1"/>
          <w:szCs w:val="21"/>
          <w:lang w:val="zh-CN"/>
        </w:rPr>
      </w:pPr>
      <w:r w:rsidRPr="00AE1489">
        <w:rPr>
          <w:rFonts w:ascii="宋体" w:hAnsi="宋体" w:cs="宋体" w:hint="eastAsia"/>
          <w:color w:val="000000" w:themeColor="text1"/>
          <w:szCs w:val="21"/>
          <w:lang w:val="zh-CN"/>
        </w:rPr>
        <w:t>技术支持</w:t>
      </w:r>
    </w:p>
    <w:p w14:paraId="0268DDCF" w14:textId="77777777" w:rsidR="001372E1" w:rsidRPr="00AE1489" w:rsidRDefault="001372E1" w:rsidP="001372E1">
      <w:pPr>
        <w:autoSpaceDE w:val="0"/>
        <w:autoSpaceDN w:val="0"/>
        <w:spacing w:before="240" w:after="240" w:line="360" w:lineRule="auto"/>
        <w:ind w:firstLine="560"/>
        <w:rPr>
          <w:rFonts w:ascii="宋体" w:hAnsi="宋体" w:cs="宋体"/>
          <w:color w:val="000000" w:themeColor="text1"/>
          <w:szCs w:val="21"/>
          <w:lang w:val="zh-CN"/>
        </w:rPr>
      </w:pPr>
      <w:r w:rsidRPr="00AE1489">
        <w:rPr>
          <w:rFonts w:ascii="宋体" w:hAnsi="宋体" w:cs="宋体" w:hint="eastAsia"/>
          <w:color w:val="000000" w:themeColor="text1"/>
          <w:szCs w:val="21"/>
          <w:lang w:val="zh-CN"/>
        </w:rPr>
        <w:t>职责：IC卡业务应用软件系统安全事件响应分析、现场服务、解决业务应用软件系统安全故障，提供技术支持并解决系统故障，维护系统基础数据。</w:t>
      </w:r>
    </w:p>
    <w:p w14:paraId="0C11F28B" w14:textId="77777777" w:rsidR="001372E1" w:rsidRPr="00DA3976" w:rsidRDefault="001372E1" w:rsidP="001372E1">
      <w:pPr>
        <w:spacing w:line="360" w:lineRule="auto"/>
        <w:ind w:firstLineChars="200" w:firstLine="482"/>
        <w:rPr>
          <w:rFonts w:ascii="宋体" w:hAnsi="宋体"/>
          <w:b/>
          <w:sz w:val="24"/>
        </w:rPr>
      </w:pPr>
      <w:r w:rsidRPr="00DA3976">
        <w:rPr>
          <w:rFonts w:ascii="宋体" w:hAnsi="宋体"/>
          <w:b/>
          <w:sz w:val="24"/>
        </w:rPr>
        <w:t>8.1</w:t>
      </w:r>
      <w:r w:rsidRPr="00DA3976">
        <w:rPr>
          <w:rFonts w:ascii="宋体" w:hAnsi="宋体" w:hint="eastAsia"/>
          <w:b/>
          <w:sz w:val="24"/>
        </w:rPr>
        <w:t>.3人员要求</w:t>
      </w:r>
    </w:p>
    <w:p w14:paraId="279275A6" w14:textId="77777777" w:rsidR="001372E1" w:rsidRPr="00DA3976" w:rsidRDefault="001372E1" w:rsidP="001372E1">
      <w:pPr>
        <w:autoSpaceDE w:val="0"/>
        <w:autoSpaceDN w:val="0"/>
        <w:spacing w:before="240" w:after="240" w:line="360" w:lineRule="auto"/>
        <w:ind w:left="560"/>
        <w:rPr>
          <w:rFonts w:ascii="宋体" w:hAnsi="宋体" w:cs="宋体"/>
          <w:szCs w:val="21"/>
          <w:lang w:val="zh-CN"/>
        </w:rPr>
      </w:pPr>
      <w:bookmarkStart w:id="183" w:name="_Toc486086947"/>
      <w:r>
        <w:rPr>
          <w:rFonts w:ascii="宋体" w:hAnsi="宋体" w:cs="宋体" w:hint="eastAsia"/>
          <w:szCs w:val="21"/>
          <w:lang w:val="zh-CN"/>
        </w:rPr>
        <w:lastRenderedPageBreak/>
        <w:t>1.</w:t>
      </w:r>
      <w:r w:rsidRPr="00DA3976">
        <w:rPr>
          <w:rFonts w:ascii="宋体" w:hAnsi="宋体" w:cs="宋体" w:hint="eastAsia"/>
          <w:szCs w:val="21"/>
          <w:lang w:val="zh-CN"/>
        </w:rPr>
        <w:t>一般要求</w:t>
      </w:r>
    </w:p>
    <w:p w14:paraId="38B81FC9"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工程技术专业毕业；</w:t>
      </w:r>
    </w:p>
    <w:p w14:paraId="0AA83F59"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有类似工程3年以上的实践经验；</w:t>
      </w:r>
    </w:p>
    <w:p w14:paraId="7392E28A"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熟悉相关系统、设备及工程的国家有关标准；</w:t>
      </w:r>
    </w:p>
    <w:p w14:paraId="6509C496"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具有团结协作、主动工作、管理、沟通、协调能力等。</w:t>
      </w:r>
    </w:p>
    <w:p w14:paraId="42C7A375" w14:textId="77777777" w:rsidR="001372E1" w:rsidRPr="00DA3976" w:rsidRDefault="001372E1" w:rsidP="001372E1">
      <w:pPr>
        <w:autoSpaceDE w:val="0"/>
        <w:autoSpaceDN w:val="0"/>
        <w:spacing w:before="240" w:after="240" w:line="360" w:lineRule="auto"/>
        <w:ind w:left="560"/>
        <w:rPr>
          <w:rFonts w:ascii="宋体" w:hAnsi="宋体" w:cs="宋体"/>
          <w:szCs w:val="21"/>
          <w:lang w:val="zh-CN"/>
        </w:rPr>
      </w:pPr>
      <w:r>
        <w:rPr>
          <w:rFonts w:ascii="宋体" w:hAnsi="宋体" w:cs="宋体" w:hint="eastAsia"/>
          <w:szCs w:val="21"/>
          <w:lang w:val="zh-CN"/>
        </w:rPr>
        <w:t>2.</w:t>
      </w:r>
      <w:r w:rsidRPr="00DA3976">
        <w:rPr>
          <w:rFonts w:ascii="宋体" w:hAnsi="宋体" w:cs="宋体" w:hint="eastAsia"/>
          <w:szCs w:val="21"/>
          <w:lang w:val="zh-CN"/>
        </w:rPr>
        <w:t>项目经理</w:t>
      </w:r>
    </w:p>
    <w:p w14:paraId="7FD687BB"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具有3年或以上的IC卡系统及结算系统的工程管理经验；</w:t>
      </w:r>
    </w:p>
    <w:p w14:paraId="64221508"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在类似工程中担任过本职务；</w:t>
      </w:r>
    </w:p>
    <w:p w14:paraId="0A8DB6BE"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在组织、管理、决策方面有丰富经验；</w:t>
      </w:r>
    </w:p>
    <w:p w14:paraId="79A83A89"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要专职于该项目，履行合同内应尽的责任，由任职开始，直至合同执行结束。</w:t>
      </w:r>
    </w:p>
    <w:p w14:paraId="45DA9DB8" w14:textId="77777777" w:rsidR="001372E1" w:rsidRPr="00DA3976" w:rsidRDefault="001372E1" w:rsidP="001372E1">
      <w:pPr>
        <w:autoSpaceDE w:val="0"/>
        <w:autoSpaceDN w:val="0"/>
        <w:spacing w:before="240" w:after="240" w:line="360" w:lineRule="auto"/>
        <w:ind w:left="560"/>
        <w:rPr>
          <w:rFonts w:ascii="宋体" w:hAnsi="宋体" w:cs="宋体"/>
          <w:szCs w:val="21"/>
          <w:lang w:val="zh-CN"/>
        </w:rPr>
      </w:pPr>
      <w:r>
        <w:rPr>
          <w:rFonts w:ascii="宋体" w:hAnsi="宋体" w:cs="宋体" w:hint="eastAsia"/>
          <w:szCs w:val="21"/>
          <w:lang w:val="zh-CN"/>
        </w:rPr>
        <w:t>3.</w:t>
      </w:r>
      <w:r w:rsidRPr="00DA3976">
        <w:rPr>
          <w:rFonts w:ascii="宋体" w:hAnsi="宋体" w:cs="宋体" w:hint="eastAsia"/>
          <w:szCs w:val="21"/>
          <w:lang w:val="zh-CN"/>
        </w:rPr>
        <w:t>技术管理人员</w:t>
      </w:r>
    </w:p>
    <w:p w14:paraId="6EE170BC"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具有2年或以上的IC卡系统实施及相关实施管理、配合方面的经验；</w:t>
      </w:r>
    </w:p>
    <w:p w14:paraId="59AED4C8"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在类似工程中担任过本职务；</w:t>
      </w:r>
    </w:p>
    <w:p w14:paraId="2325D97F"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熟悉该系统国内、外技术发展状况；</w:t>
      </w:r>
    </w:p>
    <w:p w14:paraId="7E1592A2"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熟悉该系统的国家有关技术标准。</w:t>
      </w:r>
    </w:p>
    <w:p w14:paraId="1CA74538" w14:textId="77777777" w:rsidR="001372E1" w:rsidRPr="00DA3976" w:rsidRDefault="001372E1" w:rsidP="001372E1">
      <w:pPr>
        <w:autoSpaceDE w:val="0"/>
        <w:autoSpaceDN w:val="0"/>
        <w:spacing w:before="240" w:after="240" w:line="360" w:lineRule="auto"/>
        <w:ind w:left="560"/>
        <w:rPr>
          <w:rFonts w:ascii="宋体" w:hAnsi="宋体" w:cs="宋体"/>
          <w:szCs w:val="21"/>
          <w:lang w:val="zh-CN"/>
        </w:rPr>
      </w:pPr>
      <w:r>
        <w:rPr>
          <w:rFonts w:ascii="宋体" w:hAnsi="宋体" w:cs="宋体" w:hint="eastAsia"/>
          <w:szCs w:val="21"/>
          <w:lang w:val="zh-CN"/>
        </w:rPr>
        <w:t>4.</w:t>
      </w:r>
      <w:r w:rsidRPr="00DA3976">
        <w:rPr>
          <w:rFonts w:ascii="宋体" w:hAnsi="宋体" w:cs="宋体" w:hint="eastAsia"/>
          <w:szCs w:val="21"/>
          <w:lang w:val="zh-CN"/>
        </w:rPr>
        <w:t>文档管理人员</w:t>
      </w:r>
    </w:p>
    <w:p w14:paraId="58172C44"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具有类似工程图纸、文件管理经验；</w:t>
      </w:r>
    </w:p>
    <w:p w14:paraId="0C0A0C04" w14:textId="77777777" w:rsidR="001372E1"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在类似工程担任过本职；</w:t>
      </w:r>
    </w:p>
    <w:p w14:paraId="787BAAB9" w14:textId="77777777" w:rsidR="001372E1" w:rsidRPr="00487D4B" w:rsidRDefault="001372E1" w:rsidP="001372E1">
      <w:pPr>
        <w:autoSpaceDE w:val="0"/>
        <w:autoSpaceDN w:val="0"/>
        <w:spacing w:before="240" w:after="240" w:line="360" w:lineRule="auto"/>
        <w:ind w:firstLine="560"/>
        <w:rPr>
          <w:rFonts w:ascii="宋体" w:hAnsi="宋体" w:cs="宋体"/>
          <w:szCs w:val="21"/>
          <w:lang w:val="zh-CN"/>
        </w:rPr>
      </w:pPr>
      <w:r w:rsidRPr="00487D4B">
        <w:rPr>
          <w:rFonts w:ascii="宋体" w:hAnsi="宋体" w:cs="宋体" w:hint="eastAsia"/>
          <w:szCs w:val="21"/>
          <w:lang w:val="zh-CN"/>
        </w:rPr>
        <w:t>熟悉国家有关标准（例如：图形符号、文件编制的规定）。</w:t>
      </w:r>
    </w:p>
    <w:p w14:paraId="3B518108" w14:textId="77777777" w:rsidR="001372E1" w:rsidRPr="00DA3976" w:rsidRDefault="001372E1" w:rsidP="001372E1">
      <w:pPr>
        <w:pStyle w:val="3"/>
      </w:pPr>
      <w:bookmarkStart w:id="184" w:name="_Toc36554562"/>
      <w:bookmarkStart w:id="185" w:name="_Toc37667798"/>
      <w:r w:rsidRPr="00DA3976">
        <w:rPr>
          <w:rFonts w:hint="eastAsia"/>
        </w:rPr>
        <w:t>8.2 项目计划阶段</w:t>
      </w:r>
      <w:bookmarkEnd w:id="183"/>
      <w:bookmarkEnd w:id="184"/>
      <w:bookmarkEnd w:id="185"/>
    </w:p>
    <w:p w14:paraId="40CFD344" w14:textId="77777777" w:rsidR="001372E1" w:rsidRPr="00DA3976" w:rsidRDefault="001372E1" w:rsidP="001372E1">
      <w:pPr>
        <w:spacing w:line="360" w:lineRule="auto"/>
        <w:ind w:firstLineChars="200" w:firstLine="482"/>
        <w:rPr>
          <w:rFonts w:ascii="宋体" w:hAnsi="宋体"/>
          <w:b/>
          <w:sz w:val="24"/>
        </w:rPr>
      </w:pPr>
      <w:r w:rsidRPr="00DA3976">
        <w:rPr>
          <w:rFonts w:ascii="宋体" w:hAnsi="宋体"/>
          <w:b/>
          <w:sz w:val="24"/>
        </w:rPr>
        <w:t>8.2</w:t>
      </w:r>
      <w:r w:rsidRPr="00DA3976">
        <w:rPr>
          <w:rFonts w:ascii="宋体" w:hAnsi="宋体" w:hint="eastAsia"/>
          <w:b/>
          <w:sz w:val="24"/>
        </w:rPr>
        <w:t>.</w:t>
      </w:r>
      <w:r w:rsidRPr="00DA3976">
        <w:rPr>
          <w:rFonts w:ascii="宋体" w:hAnsi="宋体"/>
          <w:b/>
          <w:sz w:val="24"/>
        </w:rPr>
        <w:t>1项目计划</w:t>
      </w:r>
    </w:p>
    <w:p w14:paraId="7FE8BCDA" w14:textId="77777777" w:rsidR="001372E1" w:rsidRPr="00F951CB" w:rsidRDefault="001372E1" w:rsidP="001372E1">
      <w:pPr>
        <w:autoSpaceDE w:val="0"/>
        <w:autoSpaceDN w:val="0"/>
        <w:spacing w:line="360" w:lineRule="auto"/>
        <w:ind w:firstLine="561"/>
        <w:rPr>
          <w:rFonts w:ascii="宋体" w:hAnsi="宋体" w:cs="宋体"/>
          <w:szCs w:val="21"/>
          <w:lang w:val="zh-CN"/>
        </w:rPr>
      </w:pPr>
      <w:r w:rsidRPr="00F951CB">
        <w:rPr>
          <w:rFonts w:ascii="宋体" w:hAnsi="宋体" w:cs="宋体" w:hint="eastAsia"/>
          <w:szCs w:val="21"/>
          <w:lang w:val="zh-CN"/>
        </w:rPr>
        <w:t>服务方必须根据本项目的工期要求，制定切实可行的《工期项目进度计划》，报招标人确认批准。</w:t>
      </w:r>
    </w:p>
    <w:p w14:paraId="1EA1FFA4" w14:textId="77777777" w:rsidR="001372E1" w:rsidRPr="00F951CB" w:rsidRDefault="001372E1" w:rsidP="001372E1">
      <w:pPr>
        <w:autoSpaceDE w:val="0"/>
        <w:autoSpaceDN w:val="0"/>
        <w:spacing w:line="360" w:lineRule="auto"/>
        <w:ind w:firstLine="561"/>
        <w:rPr>
          <w:rFonts w:ascii="宋体" w:hAnsi="宋体" w:cs="宋体"/>
          <w:szCs w:val="21"/>
          <w:lang w:val="zh-CN"/>
        </w:rPr>
      </w:pPr>
      <w:r w:rsidRPr="00F951CB">
        <w:rPr>
          <w:rFonts w:ascii="宋体" w:hAnsi="宋体" w:cs="宋体" w:hint="eastAsia"/>
          <w:szCs w:val="21"/>
          <w:lang w:val="zh-CN"/>
        </w:rPr>
        <w:lastRenderedPageBreak/>
        <w:t>服务方必须在投标时提出如下计划建议（但不限于此）：</w:t>
      </w:r>
    </w:p>
    <w:p w14:paraId="47D90793" w14:textId="77777777" w:rsidR="001372E1" w:rsidRPr="00F951CB" w:rsidRDefault="001372E1" w:rsidP="001372E1">
      <w:pPr>
        <w:autoSpaceDE w:val="0"/>
        <w:autoSpaceDN w:val="0"/>
        <w:spacing w:line="360" w:lineRule="auto"/>
        <w:ind w:firstLine="561"/>
        <w:rPr>
          <w:rFonts w:ascii="宋体" w:hAnsi="宋体" w:cs="宋体"/>
          <w:szCs w:val="21"/>
          <w:lang w:val="zh-CN"/>
        </w:rPr>
      </w:pPr>
      <w:r w:rsidRPr="00F951CB">
        <w:rPr>
          <w:rFonts w:ascii="宋体" w:hAnsi="宋体" w:cs="宋体" w:hint="eastAsia"/>
          <w:szCs w:val="21"/>
          <w:lang w:val="zh-CN"/>
        </w:rPr>
        <w:t>合同执行总体进度控制计划。</w:t>
      </w:r>
    </w:p>
    <w:p w14:paraId="6C0479CD" w14:textId="77777777" w:rsidR="001372E1" w:rsidRPr="00F951CB" w:rsidRDefault="001372E1" w:rsidP="001372E1">
      <w:pPr>
        <w:autoSpaceDE w:val="0"/>
        <w:autoSpaceDN w:val="0"/>
        <w:spacing w:line="360" w:lineRule="auto"/>
        <w:ind w:firstLine="561"/>
        <w:rPr>
          <w:rFonts w:ascii="宋体" w:hAnsi="宋体" w:cs="宋体"/>
          <w:szCs w:val="21"/>
          <w:lang w:val="zh-CN"/>
        </w:rPr>
      </w:pPr>
      <w:r w:rsidRPr="00F951CB">
        <w:rPr>
          <w:rFonts w:ascii="宋体" w:hAnsi="宋体" w:cs="宋体" w:hint="eastAsia"/>
          <w:szCs w:val="21"/>
          <w:lang w:val="zh-CN"/>
        </w:rPr>
        <w:t>文档、文件提交计划：应包括图纸、文件大纲及编制规定和提交时间。</w:t>
      </w:r>
    </w:p>
    <w:p w14:paraId="02C1A0CB" w14:textId="77777777" w:rsidR="001372E1" w:rsidRPr="00F951CB" w:rsidRDefault="001372E1" w:rsidP="001372E1">
      <w:pPr>
        <w:autoSpaceDE w:val="0"/>
        <w:autoSpaceDN w:val="0"/>
        <w:spacing w:line="360" w:lineRule="auto"/>
        <w:ind w:firstLine="561"/>
        <w:rPr>
          <w:rFonts w:ascii="宋体" w:hAnsi="宋体" w:cs="宋体"/>
          <w:szCs w:val="21"/>
          <w:lang w:val="zh-CN"/>
        </w:rPr>
      </w:pPr>
      <w:r w:rsidRPr="00F951CB">
        <w:rPr>
          <w:rFonts w:ascii="宋体" w:hAnsi="宋体" w:cs="宋体" w:hint="eastAsia"/>
          <w:szCs w:val="21"/>
          <w:lang w:val="zh-CN"/>
        </w:rPr>
        <w:t>在项目实施过程中，服务方对招标人的任何意见和要求（包含：项目变更、索赔、事故处理、供货期改变、技术标准改变、重大实施方案改变等问题），均须书面提出，由招标人审批。</w:t>
      </w:r>
    </w:p>
    <w:p w14:paraId="59422DD6" w14:textId="77777777" w:rsidR="001372E1" w:rsidRPr="00DA3976" w:rsidRDefault="001372E1" w:rsidP="001372E1">
      <w:pPr>
        <w:spacing w:line="360" w:lineRule="auto"/>
        <w:ind w:firstLineChars="200" w:firstLine="482"/>
        <w:rPr>
          <w:rFonts w:ascii="宋体" w:hAnsi="宋体"/>
          <w:b/>
          <w:sz w:val="24"/>
        </w:rPr>
      </w:pPr>
      <w:r w:rsidRPr="00DA3976">
        <w:rPr>
          <w:rFonts w:ascii="宋体" w:hAnsi="宋体"/>
          <w:b/>
          <w:sz w:val="24"/>
        </w:rPr>
        <w:t>8.2.2</w:t>
      </w:r>
      <w:r w:rsidRPr="00DA3976">
        <w:rPr>
          <w:rFonts w:ascii="宋体" w:hAnsi="宋体" w:hint="eastAsia"/>
          <w:b/>
          <w:sz w:val="24"/>
        </w:rPr>
        <w:t>项目进度控制</w:t>
      </w:r>
    </w:p>
    <w:p w14:paraId="5AE55D62"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服务方应对工程的进度进行检查和全过程控制，负责对项目执行过程中的各项任务的管理。</w:t>
      </w:r>
    </w:p>
    <w:p w14:paraId="2C3C6600"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服务方应采取各种控制手段保证项目的各个阶段按计划开始和结束。各阶段工作结束时，应结合工期、成本、质量评价项目进度状况，分析其中的问题，并提出下一阶段工作安排。</w:t>
      </w:r>
    </w:p>
    <w:p w14:paraId="2421C8F8" w14:textId="77777777" w:rsidR="001372E1" w:rsidRDefault="001372E1" w:rsidP="001372E1">
      <w:pPr>
        <w:autoSpaceDE w:val="0"/>
        <w:autoSpaceDN w:val="0"/>
        <w:spacing w:before="240" w:after="240" w:line="360" w:lineRule="auto"/>
        <w:ind w:firstLineChars="200" w:firstLine="420"/>
        <w:rPr>
          <w:rFonts w:ascii="宋体" w:hAnsi="宋体" w:cs="宋体"/>
          <w:szCs w:val="21"/>
          <w:lang w:val="zh-CN"/>
        </w:rPr>
      </w:pPr>
      <w:r w:rsidRPr="00F951CB">
        <w:rPr>
          <w:rFonts w:ascii="宋体" w:hAnsi="宋体" w:cs="宋体" w:hint="eastAsia"/>
          <w:szCs w:val="21"/>
          <w:lang w:val="zh-CN"/>
        </w:rPr>
        <w:t>在合同开始执行后服务方应至少每月一次，应用书面形式向招标人汇报计划的执行情况，以及计划的变更情况，并着重说明未能按计划开展或完成工作的原因，并采取措施制定完成计划。在工程进度计划表中，服务方应说明完成每项工作所需的时间。</w:t>
      </w:r>
    </w:p>
    <w:p w14:paraId="3F27AA0F" w14:textId="77777777" w:rsidR="001372E1" w:rsidRDefault="001372E1" w:rsidP="001372E1">
      <w:pPr>
        <w:autoSpaceDE w:val="0"/>
        <w:autoSpaceDN w:val="0"/>
        <w:spacing w:before="240" w:after="240" w:line="360" w:lineRule="auto"/>
        <w:rPr>
          <w:rFonts w:ascii="宋体" w:hAnsi="宋体" w:cs="宋体"/>
          <w:szCs w:val="21"/>
          <w:lang w:val="zh-CN"/>
        </w:rPr>
      </w:pPr>
    </w:p>
    <w:p w14:paraId="6FB3E4BA" w14:textId="77777777" w:rsidR="001372E1" w:rsidRDefault="001372E1" w:rsidP="001943CF">
      <w:pPr>
        <w:pStyle w:val="2"/>
      </w:pPr>
      <w:bookmarkStart w:id="186" w:name="_Toc510004305"/>
      <w:bookmarkStart w:id="187" w:name="_Toc510968037"/>
      <w:bookmarkStart w:id="188" w:name="_Toc420056816"/>
      <w:bookmarkStart w:id="189" w:name="_Toc36554563"/>
      <w:bookmarkStart w:id="190" w:name="_Toc37667799"/>
      <w:r>
        <w:rPr>
          <w:rFonts w:hint="eastAsia"/>
        </w:rPr>
        <w:t>9</w:t>
      </w:r>
      <w:r>
        <w:rPr>
          <w:rFonts w:hint="eastAsia"/>
        </w:rPr>
        <w:t>、文件管理</w:t>
      </w:r>
      <w:bookmarkEnd w:id="186"/>
      <w:bookmarkEnd w:id="187"/>
      <w:bookmarkEnd w:id="188"/>
      <w:bookmarkEnd w:id="189"/>
      <w:bookmarkEnd w:id="190"/>
    </w:p>
    <w:p w14:paraId="635AA742" w14:textId="77777777" w:rsidR="001372E1" w:rsidRPr="00DA3976" w:rsidRDefault="001372E1" w:rsidP="001372E1">
      <w:pPr>
        <w:pStyle w:val="3"/>
      </w:pPr>
      <w:bookmarkStart w:id="191" w:name="_Toc486086949"/>
      <w:bookmarkStart w:id="192" w:name="_Toc36554564"/>
      <w:bookmarkStart w:id="193" w:name="_Toc37667800"/>
      <w:bookmarkStart w:id="194" w:name="_Toc420056819"/>
      <w:bookmarkStart w:id="195" w:name="_Toc510004308"/>
      <w:bookmarkStart w:id="196" w:name="_Toc510968038"/>
      <w:r w:rsidRPr="00DA3976">
        <w:t>9.</w:t>
      </w:r>
      <w:r w:rsidRPr="00DA3976">
        <w:rPr>
          <w:rFonts w:hint="eastAsia"/>
        </w:rPr>
        <w:t>1文档与文档提交</w:t>
      </w:r>
      <w:bookmarkEnd w:id="191"/>
      <w:bookmarkEnd w:id="192"/>
      <w:bookmarkEnd w:id="193"/>
    </w:p>
    <w:p w14:paraId="27CF7A33" w14:textId="77777777" w:rsidR="001372E1" w:rsidRPr="00F951CB" w:rsidRDefault="001372E1" w:rsidP="001372E1">
      <w:pPr>
        <w:numPr>
          <w:ilvl w:val="0"/>
          <w:numId w:val="33"/>
        </w:numPr>
        <w:autoSpaceDE w:val="0"/>
        <w:autoSpaceDN w:val="0"/>
        <w:spacing w:before="240" w:after="240" w:line="360" w:lineRule="auto"/>
        <w:jc w:val="left"/>
        <w:rPr>
          <w:rFonts w:ascii="宋体" w:hAnsi="宋体" w:cs="宋体"/>
          <w:szCs w:val="21"/>
          <w:lang w:val="zh-CN"/>
        </w:rPr>
      </w:pPr>
      <w:bookmarkStart w:id="197" w:name="_Toc486086950"/>
      <w:r w:rsidRPr="00F951CB">
        <w:rPr>
          <w:rFonts w:ascii="宋体" w:hAnsi="宋体" w:cs="宋体" w:hint="eastAsia"/>
          <w:szCs w:val="21"/>
          <w:lang w:val="zh-CN"/>
        </w:rPr>
        <w:t>所有文档的内容大纲及格式必须得到招标人的批准，并须按照已批准的大纲和格式以及既定的提交时间提交至招标人，除非另有说明，提交要求如下：</w:t>
      </w:r>
    </w:p>
    <w:p w14:paraId="5D8FCD98" w14:textId="77777777" w:rsidR="001372E1" w:rsidRPr="00F951CB" w:rsidRDefault="001372E1" w:rsidP="001372E1">
      <w:pPr>
        <w:numPr>
          <w:ilvl w:val="0"/>
          <w:numId w:val="34"/>
        </w:num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t>提交文档或按招标人批准的时间提交文档时，电子文档与书面文档中都应有完整的登记(包括文档编号、文档日期、名称和数据文件名称)；</w:t>
      </w:r>
    </w:p>
    <w:p w14:paraId="70CF1C9A" w14:textId="77777777" w:rsidR="001372E1" w:rsidRPr="00F951CB" w:rsidRDefault="001372E1" w:rsidP="001372E1">
      <w:pPr>
        <w:numPr>
          <w:ilvl w:val="0"/>
          <w:numId w:val="34"/>
        </w:num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t>函件、文本文件、文件、电子表格、数据工作表应该提交两份书面文档和一份电子文档；</w:t>
      </w:r>
    </w:p>
    <w:p w14:paraId="54893EB9" w14:textId="77777777" w:rsidR="001372E1" w:rsidRPr="00F951CB" w:rsidRDefault="001372E1" w:rsidP="001372E1">
      <w:pPr>
        <w:numPr>
          <w:ilvl w:val="0"/>
          <w:numId w:val="34"/>
        </w:num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t>计划、所有日程表及有关报告应提交3份书面文档和1份电子文档。计划应采用柱状图编制，并以适当尺寸打印出来；</w:t>
      </w:r>
    </w:p>
    <w:p w14:paraId="303825EF" w14:textId="77777777" w:rsidR="001372E1" w:rsidRPr="00F951CB" w:rsidRDefault="001372E1" w:rsidP="001372E1">
      <w:pPr>
        <w:numPr>
          <w:ilvl w:val="0"/>
          <w:numId w:val="34"/>
        </w:num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t>对于所有的运行记录，服务方应提交3份书面文档和1份电子文档。</w:t>
      </w:r>
    </w:p>
    <w:p w14:paraId="75141CC9" w14:textId="77777777" w:rsidR="001372E1" w:rsidRPr="00F951CB" w:rsidRDefault="001372E1" w:rsidP="001372E1">
      <w:pPr>
        <w:numPr>
          <w:ilvl w:val="0"/>
          <w:numId w:val="33"/>
        </w:numPr>
        <w:autoSpaceDE w:val="0"/>
        <w:autoSpaceDN w:val="0"/>
        <w:spacing w:before="240" w:after="240" w:line="360" w:lineRule="auto"/>
        <w:jc w:val="left"/>
        <w:rPr>
          <w:rFonts w:ascii="宋体" w:hAnsi="宋体" w:cs="宋体"/>
          <w:szCs w:val="21"/>
          <w:lang w:val="zh-CN"/>
        </w:rPr>
      </w:pPr>
      <w:r w:rsidRPr="00F951CB">
        <w:rPr>
          <w:rFonts w:ascii="宋体" w:hAnsi="宋体" w:cs="宋体" w:hint="eastAsia"/>
          <w:szCs w:val="21"/>
          <w:lang w:val="zh-CN"/>
        </w:rPr>
        <w:t>所有纸张的尺寸按“A”系列标准。</w:t>
      </w:r>
    </w:p>
    <w:p w14:paraId="1FA1387E" w14:textId="77777777" w:rsidR="001372E1" w:rsidRPr="00F951CB" w:rsidRDefault="001372E1" w:rsidP="001372E1">
      <w:pPr>
        <w:numPr>
          <w:ilvl w:val="0"/>
          <w:numId w:val="33"/>
        </w:numPr>
        <w:autoSpaceDE w:val="0"/>
        <w:autoSpaceDN w:val="0"/>
        <w:spacing w:before="240" w:after="240" w:line="360" w:lineRule="auto"/>
        <w:jc w:val="left"/>
        <w:rPr>
          <w:rFonts w:ascii="宋体" w:hAnsi="宋体" w:cs="宋体"/>
          <w:szCs w:val="21"/>
          <w:lang w:val="zh-CN"/>
        </w:rPr>
      </w:pPr>
      <w:r w:rsidRPr="00F951CB">
        <w:rPr>
          <w:rFonts w:ascii="宋体" w:hAnsi="宋体" w:cs="宋体" w:hint="eastAsia"/>
          <w:szCs w:val="21"/>
          <w:lang w:val="zh-CN"/>
        </w:rPr>
        <w:t>除非另有说明，提交的电子文档须要使用以下软件编制：</w:t>
      </w:r>
    </w:p>
    <w:p w14:paraId="0700FBCA" w14:textId="77777777" w:rsidR="001372E1" w:rsidRPr="00F951CB" w:rsidRDefault="001372E1" w:rsidP="001372E1">
      <w:pPr>
        <w:numPr>
          <w:ilvl w:val="0"/>
          <w:numId w:val="23"/>
        </w:num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lastRenderedPageBreak/>
        <w:t>MS Word：文书档案；</w:t>
      </w:r>
    </w:p>
    <w:p w14:paraId="4BC828D5" w14:textId="77777777" w:rsidR="001372E1" w:rsidRPr="00F951CB" w:rsidRDefault="001372E1" w:rsidP="001372E1">
      <w:pPr>
        <w:numPr>
          <w:ilvl w:val="0"/>
          <w:numId w:val="23"/>
        </w:num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t>MS Excel：电子表格；</w:t>
      </w:r>
    </w:p>
    <w:p w14:paraId="58D352E9" w14:textId="77777777" w:rsidR="001372E1" w:rsidRPr="00F951CB" w:rsidRDefault="001372E1" w:rsidP="001372E1">
      <w:pPr>
        <w:numPr>
          <w:ilvl w:val="0"/>
          <w:numId w:val="33"/>
        </w:numPr>
        <w:autoSpaceDE w:val="0"/>
        <w:autoSpaceDN w:val="0"/>
        <w:spacing w:before="240" w:after="240" w:line="360" w:lineRule="auto"/>
        <w:jc w:val="left"/>
        <w:rPr>
          <w:rFonts w:ascii="宋体" w:hAnsi="宋体" w:cs="宋体"/>
          <w:szCs w:val="21"/>
          <w:lang w:val="zh-CN"/>
        </w:rPr>
      </w:pPr>
      <w:r w:rsidRPr="00F951CB">
        <w:rPr>
          <w:rFonts w:ascii="宋体" w:hAnsi="宋体" w:cs="宋体" w:hint="eastAsia"/>
          <w:szCs w:val="21"/>
          <w:lang w:val="zh-CN"/>
        </w:rPr>
        <w:t>所有文本文件的书面文档都应采用合同指定的文本格式。</w:t>
      </w:r>
    </w:p>
    <w:p w14:paraId="3E20A530" w14:textId="77777777" w:rsidR="001372E1" w:rsidRPr="00DA3976" w:rsidRDefault="001372E1" w:rsidP="001372E1">
      <w:pPr>
        <w:pStyle w:val="3"/>
      </w:pPr>
      <w:bookmarkStart w:id="198" w:name="_Toc36554565"/>
      <w:bookmarkStart w:id="199" w:name="_Toc37667801"/>
      <w:r w:rsidRPr="00DA3976">
        <w:t>9</w:t>
      </w:r>
      <w:r w:rsidRPr="00DA3976">
        <w:rPr>
          <w:rFonts w:hint="eastAsia"/>
        </w:rPr>
        <w:t>.2文档提交要求</w:t>
      </w:r>
      <w:bookmarkEnd w:id="197"/>
      <w:bookmarkEnd w:id="198"/>
      <w:bookmarkEnd w:id="199"/>
    </w:p>
    <w:p w14:paraId="056DF589" w14:textId="77777777" w:rsidR="001372E1" w:rsidRPr="00F951CB" w:rsidRDefault="001372E1" w:rsidP="001372E1">
      <w:pPr>
        <w:autoSpaceDE w:val="0"/>
        <w:autoSpaceDN w:val="0"/>
        <w:spacing w:before="240" w:after="240" w:line="360" w:lineRule="auto"/>
        <w:ind w:firstLineChars="250" w:firstLine="525"/>
        <w:rPr>
          <w:rFonts w:ascii="宋体" w:hAnsi="宋体" w:cs="宋体"/>
          <w:szCs w:val="21"/>
          <w:lang w:val="zh-CN"/>
        </w:rPr>
      </w:pPr>
      <w:r w:rsidRPr="00F951CB">
        <w:rPr>
          <w:rFonts w:ascii="宋体" w:hAnsi="宋体" w:cs="宋体" w:hint="eastAsia"/>
          <w:szCs w:val="21"/>
          <w:lang w:val="zh-CN"/>
        </w:rPr>
        <w:t>服务方应向业主方定期提交运维月报、日报，巡检记录、系统运行情况、应急抢修情况、设备发放管理情况等。</w:t>
      </w:r>
    </w:p>
    <w:p w14:paraId="66714D1A" w14:textId="77777777" w:rsidR="001372E1" w:rsidRPr="00F951CB" w:rsidRDefault="001372E1" w:rsidP="001372E1">
      <w:pPr>
        <w:autoSpaceDE w:val="0"/>
        <w:autoSpaceDN w:val="0"/>
        <w:spacing w:before="240" w:after="240" w:line="360" w:lineRule="auto"/>
        <w:ind w:firstLine="560"/>
        <w:rPr>
          <w:rFonts w:ascii="宋体" w:hAnsi="宋体" w:cs="宋体"/>
          <w:szCs w:val="21"/>
          <w:lang w:val="zh-CN"/>
        </w:rPr>
      </w:pPr>
      <w:r w:rsidRPr="00F951CB">
        <w:rPr>
          <w:rFonts w:ascii="宋体" w:hAnsi="宋体" w:cs="宋体" w:hint="eastAsia"/>
          <w:szCs w:val="21"/>
          <w:lang w:val="zh-CN"/>
        </w:rPr>
        <w:t>服务方应向业主方定期提交日运行保障报表（以邮件形式提交），包括系统运行情况，处理量统计、使用率统计；数据比对（以邮件形式提交）；月运行保障服务报告（以纸质方式提交），包括设备发放记录单、电话记录单、派工记录单、日常巡检记录单、故障抢修记录单、数据统计分析、报表比对等，如有举证照片或视频，则一并提交至业主方。</w:t>
      </w:r>
    </w:p>
    <w:p w14:paraId="23A7D176" w14:textId="77777777" w:rsidR="001372E1" w:rsidRDefault="001372E1" w:rsidP="001372E1">
      <w:pPr>
        <w:autoSpaceDE w:val="0"/>
        <w:autoSpaceDN w:val="0"/>
        <w:spacing w:before="240" w:after="240" w:line="360" w:lineRule="auto"/>
        <w:rPr>
          <w:rFonts w:ascii="宋体" w:hAnsi="宋体" w:cs="宋体"/>
          <w:szCs w:val="21"/>
          <w:lang w:val="zh-CN"/>
        </w:rPr>
      </w:pPr>
      <w:r w:rsidRPr="00F951CB">
        <w:rPr>
          <w:rFonts w:ascii="宋体" w:hAnsi="宋体" w:cs="宋体" w:hint="eastAsia"/>
          <w:szCs w:val="21"/>
          <w:lang w:val="zh-CN"/>
        </w:rPr>
        <w:t>定期提交项目工作人员工作日志，明确工作内容，详见附件。</w:t>
      </w:r>
    </w:p>
    <w:p w14:paraId="781B6EBC" w14:textId="77777777" w:rsidR="001372E1" w:rsidRDefault="001372E1" w:rsidP="001943CF">
      <w:pPr>
        <w:pStyle w:val="2"/>
      </w:pPr>
      <w:bookmarkStart w:id="200" w:name="_Toc36554566"/>
      <w:bookmarkStart w:id="201" w:name="_Toc37667802"/>
      <w:r>
        <w:rPr>
          <w:rFonts w:hint="eastAsia"/>
        </w:rPr>
        <w:t>10</w:t>
      </w:r>
      <w:r>
        <w:rPr>
          <w:rFonts w:hint="eastAsia"/>
        </w:rPr>
        <w:t>、培训要求</w:t>
      </w:r>
      <w:bookmarkEnd w:id="194"/>
      <w:bookmarkEnd w:id="195"/>
      <w:bookmarkEnd w:id="196"/>
      <w:bookmarkEnd w:id="200"/>
      <w:bookmarkEnd w:id="201"/>
    </w:p>
    <w:p w14:paraId="4F741E74" w14:textId="77777777" w:rsidR="001372E1" w:rsidRPr="00DA3976" w:rsidRDefault="001372E1" w:rsidP="001372E1">
      <w:pPr>
        <w:pStyle w:val="3"/>
      </w:pPr>
      <w:bookmarkStart w:id="202" w:name="_Toc486086952"/>
      <w:bookmarkStart w:id="203" w:name="_Toc36554567"/>
      <w:bookmarkStart w:id="204" w:name="_Toc37667803"/>
      <w:bookmarkEnd w:id="136"/>
      <w:bookmarkEnd w:id="137"/>
      <w:r w:rsidRPr="00DA3976">
        <w:t>10</w:t>
      </w:r>
      <w:r w:rsidRPr="00DA3976">
        <w:rPr>
          <w:rFonts w:hint="eastAsia"/>
        </w:rPr>
        <w:t>.1培训目标</w:t>
      </w:r>
      <w:bookmarkEnd w:id="202"/>
      <w:bookmarkEnd w:id="203"/>
      <w:bookmarkEnd w:id="204"/>
    </w:p>
    <w:p w14:paraId="34C1213B" w14:textId="77777777" w:rsidR="001372E1" w:rsidRPr="00487D4B" w:rsidRDefault="001372E1" w:rsidP="001372E1">
      <w:pPr>
        <w:spacing w:line="360" w:lineRule="auto"/>
        <w:ind w:firstLineChars="200" w:firstLine="420"/>
        <w:rPr>
          <w:rFonts w:ascii="宋体" w:hAnsi="宋体" w:cs="宋体"/>
          <w:szCs w:val="21"/>
          <w:lang w:val="zh-CN"/>
        </w:rPr>
      </w:pPr>
      <w:r w:rsidRPr="00487D4B">
        <w:rPr>
          <w:rFonts w:ascii="宋体" w:hAnsi="宋体" w:cs="宋体" w:hint="eastAsia"/>
          <w:szCs w:val="21"/>
          <w:lang w:val="zh-CN"/>
        </w:rPr>
        <w:t>通过培训应使受训的系统使用人员能够在系统运行中有效地管理、操作和维护系统及设备</w:t>
      </w:r>
    </w:p>
    <w:p w14:paraId="7024AD25" w14:textId="77777777" w:rsidR="001372E1" w:rsidRPr="00DA3976" w:rsidRDefault="001372E1" w:rsidP="001372E1">
      <w:pPr>
        <w:pStyle w:val="3"/>
      </w:pPr>
      <w:bookmarkStart w:id="205" w:name="_Toc36554568"/>
      <w:bookmarkStart w:id="206" w:name="_Toc37667804"/>
      <w:r w:rsidRPr="00DA3976">
        <w:rPr>
          <w:rFonts w:hint="eastAsia"/>
        </w:rPr>
        <w:t>10.2培训</w:t>
      </w:r>
      <w:r w:rsidRPr="00DA3976">
        <w:t>要求</w:t>
      </w:r>
      <w:bookmarkEnd w:id="205"/>
      <w:bookmarkEnd w:id="206"/>
    </w:p>
    <w:p w14:paraId="4A13670B" w14:textId="77777777" w:rsidR="001372E1" w:rsidRDefault="001372E1" w:rsidP="001372E1">
      <w:pPr>
        <w:autoSpaceDE w:val="0"/>
        <w:autoSpaceDN w:val="0"/>
        <w:spacing w:before="240" w:after="240" w:line="360" w:lineRule="auto"/>
        <w:ind w:firstLine="560"/>
        <w:rPr>
          <w:rFonts w:ascii="宋体" w:hAnsi="宋体" w:cs="宋体"/>
          <w:szCs w:val="21"/>
          <w:lang w:val="zh-CN"/>
        </w:rPr>
      </w:pPr>
      <w:r w:rsidRPr="001D22E1">
        <w:rPr>
          <w:rFonts w:ascii="宋体" w:hAnsi="宋体" w:cs="宋体" w:hint="eastAsia"/>
          <w:szCs w:val="21"/>
          <w:lang w:val="zh-CN"/>
        </w:rPr>
        <w:t>1．服务方应对招标人的业务、维修、操作及管理人员进行培训。</w:t>
      </w:r>
    </w:p>
    <w:p w14:paraId="6564DB8C" w14:textId="77777777" w:rsidR="001372E1" w:rsidRPr="001D22E1" w:rsidRDefault="001372E1" w:rsidP="001372E1">
      <w:pPr>
        <w:autoSpaceDE w:val="0"/>
        <w:autoSpaceDN w:val="0"/>
        <w:spacing w:before="240" w:after="240" w:line="360" w:lineRule="auto"/>
        <w:ind w:firstLine="560"/>
        <w:rPr>
          <w:rFonts w:ascii="宋体" w:hAnsi="宋体" w:cs="宋体"/>
          <w:szCs w:val="21"/>
          <w:lang w:val="zh-CN"/>
        </w:rPr>
      </w:pPr>
      <w:r w:rsidRPr="001D22E1">
        <w:rPr>
          <w:rFonts w:ascii="宋体" w:hAnsi="宋体" w:cs="宋体" w:hint="eastAsia"/>
          <w:szCs w:val="21"/>
          <w:lang w:val="zh-CN"/>
        </w:rPr>
        <w:t>2．服务方应制订招标人人员的培训方案。</w:t>
      </w:r>
    </w:p>
    <w:p w14:paraId="69477FCB" w14:textId="77777777" w:rsidR="001372E1" w:rsidRPr="00A70435" w:rsidRDefault="001372E1" w:rsidP="001372E1">
      <w:pPr>
        <w:autoSpaceDE w:val="0"/>
        <w:autoSpaceDN w:val="0"/>
        <w:spacing w:before="240" w:after="240" w:line="360" w:lineRule="auto"/>
        <w:ind w:firstLine="560"/>
        <w:rPr>
          <w:rFonts w:ascii="宋体" w:hAnsi="宋体" w:cs="宋体"/>
          <w:szCs w:val="21"/>
          <w:lang w:val="zh-CN"/>
        </w:rPr>
      </w:pPr>
      <w:r w:rsidRPr="001D22E1">
        <w:rPr>
          <w:rFonts w:ascii="宋体" w:hAnsi="宋体" w:cs="宋体" w:hint="eastAsia"/>
          <w:szCs w:val="21"/>
          <w:lang w:val="zh-CN"/>
        </w:rPr>
        <w:t>3.服务方承诺培训免费，根据业主方需求提供培训服务。</w:t>
      </w:r>
    </w:p>
    <w:p w14:paraId="76FE8B33" w14:textId="77777777" w:rsidR="001372E1" w:rsidRPr="00DA3976" w:rsidRDefault="001372E1" w:rsidP="001372E1">
      <w:pPr>
        <w:pStyle w:val="3"/>
      </w:pPr>
      <w:bookmarkStart w:id="207" w:name="_Toc486086954"/>
      <w:bookmarkStart w:id="208" w:name="_Toc36554569"/>
      <w:bookmarkStart w:id="209" w:name="_Toc37667805"/>
      <w:r w:rsidRPr="00DA3976">
        <w:t>10</w:t>
      </w:r>
      <w:r w:rsidRPr="00DA3976">
        <w:rPr>
          <w:rFonts w:hint="eastAsia"/>
        </w:rPr>
        <w:t>.3培训方式</w:t>
      </w:r>
      <w:bookmarkEnd w:id="207"/>
      <w:bookmarkEnd w:id="208"/>
      <w:bookmarkEnd w:id="209"/>
    </w:p>
    <w:p w14:paraId="1E2F186B" w14:textId="77777777" w:rsidR="001372E1" w:rsidRPr="00AE1489" w:rsidRDefault="001372E1" w:rsidP="001372E1">
      <w:pPr>
        <w:spacing w:line="360" w:lineRule="auto"/>
        <w:ind w:firstLineChars="200" w:firstLine="420"/>
        <w:rPr>
          <w:rFonts w:ascii="宋体" w:hAnsi="宋体" w:cs="宋体"/>
          <w:color w:val="000000" w:themeColor="text1"/>
          <w:szCs w:val="21"/>
          <w:lang w:val="zh-CN"/>
        </w:rPr>
      </w:pPr>
      <w:r w:rsidRPr="00AE1489">
        <w:rPr>
          <w:rFonts w:ascii="宋体" w:hAnsi="宋体" w:cs="宋体" w:hint="eastAsia"/>
          <w:color w:val="000000" w:themeColor="text1"/>
          <w:szCs w:val="21"/>
          <w:lang w:val="zh-CN"/>
        </w:rPr>
        <w:t>市级中心培训方式以现场培训为主，设施处理点培训方式以网络、电话技术支持性质的软件使用技术培训为主。</w:t>
      </w:r>
    </w:p>
    <w:p w14:paraId="0FC88223" w14:textId="77777777" w:rsidR="001372E1" w:rsidRDefault="001372E1" w:rsidP="001372E1">
      <w:pPr>
        <w:widowControl/>
        <w:jc w:val="left"/>
        <w:rPr>
          <w:rFonts w:ascii="Arial" w:eastAsia="黑体" w:hAnsi="Arial"/>
          <w:b/>
          <w:sz w:val="32"/>
        </w:rPr>
      </w:pPr>
      <w:bookmarkStart w:id="210" w:name="_Toc510004311"/>
      <w:r>
        <w:br w:type="page"/>
      </w:r>
    </w:p>
    <w:p w14:paraId="1A353436" w14:textId="77777777" w:rsidR="001372E1" w:rsidRDefault="001372E1" w:rsidP="001943CF">
      <w:pPr>
        <w:pStyle w:val="2"/>
        <w:numPr>
          <w:ilvl w:val="0"/>
          <w:numId w:val="24"/>
        </w:numPr>
      </w:pPr>
      <w:bookmarkStart w:id="211" w:name="_Toc36554570"/>
      <w:bookmarkStart w:id="212" w:name="_Toc37667806"/>
      <w:r>
        <w:rPr>
          <w:rFonts w:hint="eastAsia"/>
        </w:rPr>
        <w:lastRenderedPageBreak/>
        <w:t>6</w:t>
      </w:r>
      <w:r>
        <w:rPr>
          <w:rFonts w:hint="eastAsia"/>
        </w:rPr>
        <w:t>附件</w:t>
      </w:r>
      <w:bookmarkEnd w:id="210"/>
      <w:bookmarkEnd w:id="211"/>
      <w:bookmarkEnd w:id="212"/>
    </w:p>
    <w:p w14:paraId="0620B7A3" w14:textId="77777777" w:rsidR="001372E1" w:rsidRDefault="001372E1" w:rsidP="001372E1">
      <w:pPr>
        <w:pStyle w:val="3"/>
        <w:rPr>
          <w:rFonts w:ascii="宋体" w:hAnsi="宋体" w:cs="宋体"/>
          <w:szCs w:val="24"/>
        </w:rPr>
      </w:pPr>
      <w:bookmarkStart w:id="213" w:name="_Toc510004312"/>
      <w:bookmarkStart w:id="214" w:name="_Toc36554571"/>
      <w:bookmarkStart w:id="215" w:name="_Toc37667807"/>
      <w:r>
        <w:rPr>
          <w:rFonts w:hint="eastAsia"/>
        </w:rPr>
        <w:t xml:space="preserve">11.1 </w:t>
      </w:r>
      <w:r w:rsidRPr="006511A4">
        <w:rPr>
          <w:rFonts w:hint="eastAsia"/>
        </w:rPr>
        <w:t>IC卡短信平台日常巡检</w:t>
      </w:r>
      <w:bookmarkEnd w:id="213"/>
      <w:bookmarkEnd w:id="214"/>
      <w:bookmarkEnd w:id="215"/>
    </w:p>
    <w:p w14:paraId="3031AEA6" w14:textId="77777777" w:rsidR="001372E1" w:rsidRDefault="001372E1" w:rsidP="001372E1">
      <w:pPr>
        <w:rPr>
          <w:rFonts w:ascii="宋体" w:hAnsi="宋体" w:cs="宋体"/>
          <w:sz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7402"/>
      </w:tblGrid>
      <w:tr w:rsidR="001372E1" w14:paraId="6A15D181" w14:textId="77777777" w:rsidTr="001372E1">
        <w:trPr>
          <w:jc w:val="center"/>
        </w:trPr>
        <w:tc>
          <w:tcPr>
            <w:tcW w:w="1166" w:type="dxa"/>
          </w:tcPr>
          <w:p w14:paraId="7D05E640" w14:textId="77777777" w:rsidR="001372E1" w:rsidRDefault="001372E1" w:rsidP="001372E1">
            <w:pPr>
              <w:rPr>
                <w:rFonts w:ascii="宋体" w:hAnsi="宋体"/>
                <w:szCs w:val="21"/>
              </w:rPr>
            </w:pPr>
            <w:r>
              <w:rPr>
                <w:rFonts w:ascii="宋体" w:hAnsi="宋体" w:hint="eastAsia"/>
                <w:szCs w:val="21"/>
              </w:rPr>
              <w:t>名称</w:t>
            </w:r>
          </w:p>
        </w:tc>
        <w:tc>
          <w:tcPr>
            <w:tcW w:w="7402" w:type="dxa"/>
          </w:tcPr>
          <w:p w14:paraId="665F1E2F" w14:textId="77777777" w:rsidR="001372E1" w:rsidRDefault="001372E1" w:rsidP="001372E1">
            <w:pPr>
              <w:rPr>
                <w:rFonts w:ascii="宋体" w:hAnsi="宋体"/>
                <w:szCs w:val="21"/>
              </w:rPr>
            </w:pPr>
            <w:r>
              <w:rPr>
                <w:rFonts w:ascii="宋体" w:hAnsi="宋体" w:hint="eastAsia"/>
                <w:szCs w:val="21"/>
              </w:rPr>
              <w:t>IC卡短信平台日常巡检</w:t>
            </w:r>
          </w:p>
        </w:tc>
      </w:tr>
      <w:tr w:rsidR="001372E1" w14:paraId="483A9404" w14:textId="77777777" w:rsidTr="001372E1">
        <w:trPr>
          <w:jc w:val="center"/>
        </w:trPr>
        <w:tc>
          <w:tcPr>
            <w:tcW w:w="1166" w:type="dxa"/>
          </w:tcPr>
          <w:p w14:paraId="6213394C" w14:textId="77777777" w:rsidR="001372E1" w:rsidRDefault="001372E1" w:rsidP="001372E1">
            <w:pPr>
              <w:rPr>
                <w:rFonts w:ascii="宋体" w:hAnsi="宋体"/>
                <w:szCs w:val="21"/>
              </w:rPr>
            </w:pPr>
            <w:r>
              <w:rPr>
                <w:rFonts w:ascii="宋体" w:hAnsi="宋体" w:hint="eastAsia"/>
                <w:szCs w:val="21"/>
              </w:rPr>
              <w:t>巡检人员</w:t>
            </w:r>
          </w:p>
        </w:tc>
        <w:tc>
          <w:tcPr>
            <w:tcW w:w="7402" w:type="dxa"/>
          </w:tcPr>
          <w:p w14:paraId="168A06FB" w14:textId="77777777" w:rsidR="001372E1" w:rsidRDefault="001372E1" w:rsidP="001372E1">
            <w:pPr>
              <w:rPr>
                <w:rFonts w:ascii="宋体" w:hAnsi="宋体"/>
                <w:szCs w:val="21"/>
              </w:rPr>
            </w:pPr>
          </w:p>
        </w:tc>
      </w:tr>
      <w:tr w:rsidR="001372E1" w14:paraId="6F8606B0" w14:textId="77777777" w:rsidTr="001372E1">
        <w:trPr>
          <w:jc w:val="center"/>
        </w:trPr>
        <w:tc>
          <w:tcPr>
            <w:tcW w:w="1166" w:type="dxa"/>
          </w:tcPr>
          <w:p w14:paraId="0A4D2636" w14:textId="77777777" w:rsidR="001372E1" w:rsidRDefault="001372E1" w:rsidP="001372E1">
            <w:pPr>
              <w:rPr>
                <w:rFonts w:ascii="宋体" w:hAnsi="宋体"/>
                <w:szCs w:val="21"/>
              </w:rPr>
            </w:pPr>
            <w:r>
              <w:rPr>
                <w:rFonts w:ascii="宋体" w:hAnsi="宋体" w:hint="eastAsia"/>
                <w:szCs w:val="21"/>
              </w:rPr>
              <w:t>巡检时间</w:t>
            </w:r>
          </w:p>
        </w:tc>
        <w:tc>
          <w:tcPr>
            <w:tcW w:w="7402" w:type="dxa"/>
          </w:tcPr>
          <w:p w14:paraId="4CBFA767" w14:textId="77777777" w:rsidR="001372E1" w:rsidRDefault="001372E1" w:rsidP="001372E1">
            <w:pPr>
              <w:rPr>
                <w:rFonts w:ascii="宋体" w:hAnsi="宋体"/>
                <w:szCs w:val="21"/>
              </w:rPr>
            </w:pPr>
          </w:p>
        </w:tc>
      </w:tr>
      <w:tr w:rsidR="001372E1" w14:paraId="4059A2C5" w14:textId="77777777" w:rsidTr="001372E1">
        <w:trPr>
          <w:cantSplit/>
          <w:trHeight w:val="242"/>
          <w:jc w:val="center"/>
        </w:trPr>
        <w:tc>
          <w:tcPr>
            <w:tcW w:w="1166" w:type="dxa"/>
            <w:vAlign w:val="center"/>
          </w:tcPr>
          <w:p w14:paraId="03BB79D7" w14:textId="77777777" w:rsidR="001372E1" w:rsidRDefault="001372E1" w:rsidP="001372E1">
            <w:pPr>
              <w:rPr>
                <w:rFonts w:ascii="宋体" w:hAnsi="宋体"/>
                <w:szCs w:val="21"/>
              </w:rPr>
            </w:pPr>
            <w:r>
              <w:rPr>
                <w:rFonts w:ascii="宋体" w:hAnsi="宋体" w:hint="eastAsia"/>
                <w:szCs w:val="21"/>
              </w:rPr>
              <w:t>功能点</w:t>
            </w:r>
          </w:p>
        </w:tc>
        <w:tc>
          <w:tcPr>
            <w:tcW w:w="7402" w:type="dxa"/>
          </w:tcPr>
          <w:p w14:paraId="4A3DCFCC" w14:textId="77777777" w:rsidR="001372E1" w:rsidRDefault="001372E1" w:rsidP="001372E1">
            <w:pPr>
              <w:numPr>
                <w:ilvl w:val="0"/>
                <w:numId w:val="25"/>
              </w:numPr>
              <w:rPr>
                <w:rFonts w:ascii="宋体" w:hAnsi="宋体"/>
                <w:b/>
                <w:szCs w:val="21"/>
              </w:rPr>
            </w:pPr>
            <w:r>
              <w:rPr>
                <w:rFonts w:ascii="宋体" w:hAnsi="宋体" w:hint="eastAsia"/>
                <w:b/>
                <w:szCs w:val="21"/>
              </w:rPr>
              <w:t>数据通讯模块</w:t>
            </w:r>
          </w:p>
        </w:tc>
      </w:tr>
      <w:tr w:rsidR="001372E1" w14:paraId="2A9828B0" w14:textId="77777777" w:rsidTr="001372E1">
        <w:trPr>
          <w:cantSplit/>
          <w:trHeight w:val="236"/>
          <w:jc w:val="center"/>
        </w:trPr>
        <w:tc>
          <w:tcPr>
            <w:tcW w:w="1166" w:type="dxa"/>
            <w:tcBorders>
              <w:bottom w:val="single" w:sz="4" w:space="0" w:color="auto"/>
            </w:tcBorders>
            <w:vAlign w:val="center"/>
          </w:tcPr>
          <w:p w14:paraId="49C63B5A" w14:textId="77777777" w:rsidR="001372E1" w:rsidRDefault="001372E1" w:rsidP="001372E1">
            <w:pPr>
              <w:rPr>
                <w:rFonts w:ascii="宋体" w:hAnsi="宋体"/>
                <w:szCs w:val="21"/>
              </w:rPr>
            </w:pPr>
            <w:r>
              <w:rPr>
                <w:rFonts w:ascii="宋体" w:hAnsi="宋体" w:hint="eastAsia"/>
                <w:szCs w:val="21"/>
              </w:rPr>
              <w:t>巡检项</w:t>
            </w:r>
          </w:p>
        </w:tc>
        <w:tc>
          <w:tcPr>
            <w:tcW w:w="7402" w:type="dxa"/>
            <w:tcBorders>
              <w:bottom w:val="single" w:sz="4" w:space="0" w:color="auto"/>
            </w:tcBorders>
          </w:tcPr>
          <w:p w14:paraId="54DFD917" w14:textId="77777777" w:rsidR="001372E1" w:rsidRDefault="001372E1" w:rsidP="001372E1">
            <w:pPr>
              <w:rPr>
                <w:rFonts w:ascii="宋体" w:hAnsi="宋体"/>
                <w:szCs w:val="21"/>
              </w:rPr>
            </w:pPr>
            <w:r>
              <w:rPr>
                <w:rFonts w:ascii="宋体" w:hAnsi="宋体" w:hint="eastAsia"/>
                <w:szCs w:val="21"/>
              </w:rPr>
              <w:t>包括串口通讯，无线通讯，数据接收/发送数据包，排队等</w:t>
            </w:r>
          </w:p>
        </w:tc>
      </w:tr>
      <w:tr w:rsidR="001372E1" w14:paraId="031A45DB" w14:textId="77777777" w:rsidTr="001372E1">
        <w:trPr>
          <w:jc w:val="center"/>
        </w:trPr>
        <w:tc>
          <w:tcPr>
            <w:tcW w:w="1166" w:type="dxa"/>
          </w:tcPr>
          <w:p w14:paraId="2A5DBFE8" w14:textId="77777777" w:rsidR="001372E1" w:rsidRDefault="001372E1" w:rsidP="001372E1">
            <w:pPr>
              <w:rPr>
                <w:rFonts w:ascii="宋体" w:hAnsi="宋体"/>
                <w:szCs w:val="21"/>
              </w:rPr>
            </w:pPr>
            <w:r>
              <w:rPr>
                <w:rFonts w:ascii="宋体" w:hAnsi="宋体" w:hint="eastAsia"/>
                <w:szCs w:val="21"/>
              </w:rPr>
              <w:t>巡检结果</w:t>
            </w:r>
          </w:p>
        </w:tc>
        <w:tc>
          <w:tcPr>
            <w:tcW w:w="7402" w:type="dxa"/>
          </w:tcPr>
          <w:p w14:paraId="6997E432"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1ABC0C9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21F6A76B"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E818AF2" w14:textId="77777777" w:rsidR="001372E1" w:rsidRDefault="001372E1" w:rsidP="001372E1">
            <w:pPr>
              <w:numPr>
                <w:ilvl w:val="0"/>
                <w:numId w:val="25"/>
              </w:numPr>
              <w:rPr>
                <w:rFonts w:ascii="宋体" w:hAnsi="宋体"/>
                <w:b/>
                <w:szCs w:val="21"/>
              </w:rPr>
            </w:pPr>
            <w:r>
              <w:rPr>
                <w:rFonts w:ascii="宋体" w:hAnsi="宋体" w:hint="eastAsia"/>
                <w:b/>
                <w:szCs w:val="21"/>
              </w:rPr>
              <w:t>数据处理模块</w:t>
            </w:r>
          </w:p>
        </w:tc>
      </w:tr>
      <w:tr w:rsidR="001372E1" w14:paraId="392247E2"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3B3B591E"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ED69515" w14:textId="77777777" w:rsidR="001372E1" w:rsidRDefault="001372E1" w:rsidP="001372E1">
            <w:pPr>
              <w:rPr>
                <w:rFonts w:ascii="宋体" w:hAnsi="宋体"/>
                <w:szCs w:val="21"/>
              </w:rPr>
            </w:pPr>
            <w:r>
              <w:rPr>
                <w:rFonts w:ascii="宋体" w:hAnsi="宋体" w:hint="eastAsia"/>
                <w:szCs w:val="21"/>
              </w:rPr>
              <w:t>交易数据业务处理，解包入库</w:t>
            </w:r>
          </w:p>
        </w:tc>
      </w:tr>
      <w:tr w:rsidR="001372E1" w14:paraId="3530D27E"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32C6950"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09D11575"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5EAC81E" w14:textId="77777777" w:rsidTr="001372E1">
        <w:trPr>
          <w:trHeight w:val="6157"/>
          <w:jc w:val="center"/>
        </w:trPr>
        <w:tc>
          <w:tcPr>
            <w:tcW w:w="1166" w:type="dxa"/>
            <w:tcBorders>
              <w:top w:val="single" w:sz="4" w:space="0" w:color="auto"/>
              <w:left w:val="single" w:sz="4" w:space="0" w:color="auto"/>
              <w:bottom w:val="single" w:sz="4" w:space="0" w:color="auto"/>
              <w:right w:val="single" w:sz="4" w:space="0" w:color="auto"/>
            </w:tcBorders>
          </w:tcPr>
          <w:p w14:paraId="2D07ECF6" w14:textId="77777777" w:rsidR="001372E1" w:rsidRDefault="001372E1" w:rsidP="001372E1">
            <w:pPr>
              <w:rPr>
                <w:rFonts w:ascii="宋体" w:hAnsi="宋体"/>
                <w:szCs w:val="21"/>
              </w:rPr>
            </w:pPr>
            <w:r>
              <w:rPr>
                <w:rFonts w:ascii="宋体" w:hAnsi="宋体" w:hint="eastAsia"/>
                <w:szCs w:val="21"/>
              </w:rPr>
              <w:t>备注</w:t>
            </w:r>
          </w:p>
        </w:tc>
        <w:tc>
          <w:tcPr>
            <w:tcW w:w="7402" w:type="dxa"/>
            <w:tcBorders>
              <w:top w:val="single" w:sz="4" w:space="0" w:color="auto"/>
              <w:left w:val="single" w:sz="4" w:space="0" w:color="auto"/>
              <w:bottom w:val="single" w:sz="4" w:space="0" w:color="auto"/>
              <w:right w:val="single" w:sz="4" w:space="0" w:color="auto"/>
            </w:tcBorders>
          </w:tcPr>
          <w:p w14:paraId="241A7442" w14:textId="77777777" w:rsidR="001372E1" w:rsidRDefault="001372E1" w:rsidP="001372E1">
            <w:pPr>
              <w:rPr>
                <w:rFonts w:ascii="宋体" w:hAnsi="宋体"/>
                <w:szCs w:val="21"/>
              </w:rPr>
            </w:pPr>
          </w:p>
        </w:tc>
      </w:tr>
    </w:tbl>
    <w:p w14:paraId="3B0BECF5" w14:textId="77777777" w:rsidR="001372E1" w:rsidRPr="00E6565A" w:rsidRDefault="001372E1" w:rsidP="001372E1">
      <w:pPr>
        <w:rPr>
          <w:rFonts w:ascii="宋体" w:hAnsi="宋体" w:cs="宋体"/>
          <w:sz w:val="24"/>
        </w:rPr>
      </w:pPr>
      <w:bookmarkStart w:id="216" w:name="_Toc510004313"/>
      <w:r>
        <w:rPr>
          <w:rFonts w:ascii="宋体" w:hAnsi="宋体" w:cs="宋体" w:hint="eastAsia"/>
          <w:sz w:val="24"/>
        </w:rPr>
        <w:br w:type="page"/>
      </w:r>
      <w:bookmarkStart w:id="217" w:name="_Toc510004314"/>
      <w:bookmarkEnd w:id="216"/>
    </w:p>
    <w:p w14:paraId="538E4679" w14:textId="77777777" w:rsidR="001372E1" w:rsidRDefault="001372E1" w:rsidP="001372E1">
      <w:pPr>
        <w:rPr>
          <w:rFonts w:ascii="宋体" w:hAnsi="宋体" w:cs="宋体"/>
          <w:sz w:val="24"/>
        </w:rPr>
      </w:pPr>
      <w:r>
        <w:rPr>
          <w:rFonts w:ascii="宋体" w:hAnsi="宋体" w:cs="宋体" w:hint="eastAsia"/>
          <w:sz w:val="24"/>
        </w:rPr>
        <w:lastRenderedPageBreak/>
        <w:t>WEB业务系统日常巡检</w:t>
      </w:r>
      <w:bookmarkEnd w:id="217"/>
    </w:p>
    <w:p w14:paraId="14327723" w14:textId="77777777" w:rsidR="001372E1" w:rsidRDefault="001372E1" w:rsidP="001372E1">
      <w:pPr>
        <w:rPr>
          <w:rFonts w:ascii="宋体" w:hAnsi="宋体" w:cs="宋体"/>
          <w:sz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7402"/>
      </w:tblGrid>
      <w:tr w:rsidR="001372E1" w14:paraId="2C0470C1" w14:textId="77777777" w:rsidTr="001372E1">
        <w:trPr>
          <w:jc w:val="center"/>
        </w:trPr>
        <w:tc>
          <w:tcPr>
            <w:tcW w:w="1166" w:type="dxa"/>
          </w:tcPr>
          <w:p w14:paraId="6F1131C2" w14:textId="77777777" w:rsidR="001372E1" w:rsidRDefault="001372E1" w:rsidP="001372E1">
            <w:pPr>
              <w:rPr>
                <w:rFonts w:ascii="宋体" w:hAnsi="宋体"/>
                <w:szCs w:val="21"/>
              </w:rPr>
            </w:pPr>
            <w:r>
              <w:rPr>
                <w:rFonts w:ascii="宋体" w:hAnsi="宋体" w:hint="eastAsia"/>
                <w:szCs w:val="21"/>
              </w:rPr>
              <w:t>名称</w:t>
            </w:r>
          </w:p>
        </w:tc>
        <w:tc>
          <w:tcPr>
            <w:tcW w:w="7402" w:type="dxa"/>
          </w:tcPr>
          <w:p w14:paraId="01AEDA96" w14:textId="77777777" w:rsidR="001372E1" w:rsidRDefault="001372E1" w:rsidP="001372E1">
            <w:pPr>
              <w:rPr>
                <w:rFonts w:ascii="宋体" w:hAnsi="宋体"/>
                <w:szCs w:val="21"/>
              </w:rPr>
            </w:pPr>
            <w:r>
              <w:rPr>
                <w:rFonts w:ascii="宋体" w:hAnsi="宋体" w:hint="eastAsia"/>
                <w:szCs w:val="21"/>
              </w:rPr>
              <w:t>WEB业务系统日常巡检</w:t>
            </w:r>
          </w:p>
        </w:tc>
      </w:tr>
      <w:tr w:rsidR="001372E1" w14:paraId="3CDD8129" w14:textId="77777777" w:rsidTr="001372E1">
        <w:trPr>
          <w:jc w:val="center"/>
        </w:trPr>
        <w:tc>
          <w:tcPr>
            <w:tcW w:w="1166" w:type="dxa"/>
          </w:tcPr>
          <w:p w14:paraId="416661CD" w14:textId="77777777" w:rsidR="001372E1" w:rsidRDefault="001372E1" w:rsidP="001372E1">
            <w:pPr>
              <w:rPr>
                <w:rFonts w:ascii="宋体" w:hAnsi="宋体"/>
                <w:szCs w:val="21"/>
              </w:rPr>
            </w:pPr>
            <w:r>
              <w:rPr>
                <w:rFonts w:ascii="宋体" w:hAnsi="宋体" w:hint="eastAsia"/>
                <w:szCs w:val="21"/>
              </w:rPr>
              <w:t>巡检人员</w:t>
            </w:r>
          </w:p>
        </w:tc>
        <w:tc>
          <w:tcPr>
            <w:tcW w:w="7402" w:type="dxa"/>
          </w:tcPr>
          <w:p w14:paraId="0FC2BD1B" w14:textId="77777777" w:rsidR="001372E1" w:rsidRDefault="001372E1" w:rsidP="001372E1">
            <w:pPr>
              <w:rPr>
                <w:rFonts w:ascii="宋体" w:hAnsi="宋体"/>
                <w:szCs w:val="21"/>
              </w:rPr>
            </w:pPr>
          </w:p>
        </w:tc>
      </w:tr>
      <w:tr w:rsidR="001372E1" w14:paraId="271C5059" w14:textId="77777777" w:rsidTr="001372E1">
        <w:trPr>
          <w:jc w:val="center"/>
        </w:trPr>
        <w:tc>
          <w:tcPr>
            <w:tcW w:w="1166" w:type="dxa"/>
          </w:tcPr>
          <w:p w14:paraId="18B0DF42" w14:textId="77777777" w:rsidR="001372E1" w:rsidRDefault="001372E1" w:rsidP="001372E1">
            <w:pPr>
              <w:rPr>
                <w:rFonts w:ascii="宋体" w:hAnsi="宋体"/>
                <w:szCs w:val="21"/>
              </w:rPr>
            </w:pPr>
            <w:r>
              <w:rPr>
                <w:rFonts w:ascii="宋体" w:hAnsi="宋体" w:hint="eastAsia"/>
                <w:szCs w:val="21"/>
              </w:rPr>
              <w:t>巡检时间</w:t>
            </w:r>
          </w:p>
        </w:tc>
        <w:tc>
          <w:tcPr>
            <w:tcW w:w="7402" w:type="dxa"/>
          </w:tcPr>
          <w:p w14:paraId="5471A6E4" w14:textId="77777777" w:rsidR="001372E1" w:rsidRDefault="001372E1" w:rsidP="001372E1">
            <w:pPr>
              <w:rPr>
                <w:rFonts w:ascii="宋体" w:hAnsi="宋体"/>
                <w:szCs w:val="21"/>
              </w:rPr>
            </w:pPr>
          </w:p>
        </w:tc>
      </w:tr>
      <w:tr w:rsidR="001372E1" w14:paraId="7B03BAA7" w14:textId="77777777" w:rsidTr="001372E1">
        <w:trPr>
          <w:cantSplit/>
          <w:trHeight w:val="242"/>
          <w:jc w:val="center"/>
        </w:trPr>
        <w:tc>
          <w:tcPr>
            <w:tcW w:w="1166" w:type="dxa"/>
            <w:vAlign w:val="center"/>
          </w:tcPr>
          <w:p w14:paraId="04431FCE" w14:textId="77777777" w:rsidR="001372E1" w:rsidRDefault="001372E1" w:rsidP="001372E1">
            <w:pPr>
              <w:rPr>
                <w:rFonts w:ascii="宋体" w:hAnsi="宋体"/>
                <w:szCs w:val="21"/>
              </w:rPr>
            </w:pPr>
            <w:r>
              <w:rPr>
                <w:rFonts w:ascii="宋体" w:hAnsi="宋体" w:hint="eastAsia"/>
                <w:szCs w:val="21"/>
              </w:rPr>
              <w:t>功能点</w:t>
            </w:r>
          </w:p>
        </w:tc>
        <w:tc>
          <w:tcPr>
            <w:tcW w:w="7402" w:type="dxa"/>
          </w:tcPr>
          <w:p w14:paraId="1E27E187" w14:textId="77777777" w:rsidR="001372E1" w:rsidRDefault="001372E1" w:rsidP="001372E1">
            <w:pPr>
              <w:numPr>
                <w:ilvl w:val="0"/>
                <w:numId w:val="25"/>
              </w:numPr>
              <w:rPr>
                <w:rFonts w:ascii="宋体" w:hAnsi="宋体"/>
                <w:b/>
                <w:szCs w:val="21"/>
              </w:rPr>
            </w:pPr>
            <w:r>
              <w:rPr>
                <w:rFonts w:ascii="宋体" w:hAnsi="宋体" w:hint="eastAsia"/>
                <w:b/>
                <w:szCs w:val="21"/>
              </w:rPr>
              <w:t>数据通讯模块</w:t>
            </w:r>
          </w:p>
        </w:tc>
      </w:tr>
      <w:tr w:rsidR="001372E1" w14:paraId="5015C628" w14:textId="77777777" w:rsidTr="001372E1">
        <w:trPr>
          <w:cantSplit/>
          <w:trHeight w:val="236"/>
          <w:jc w:val="center"/>
        </w:trPr>
        <w:tc>
          <w:tcPr>
            <w:tcW w:w="1166" w:type="dxa"/>
            <w:tcBorders>
              <w:bottom w:val="single" w:sz="4" w:space="0" w:color="auto"/>
            </w:tcBorders>
            <w:vAlign w:val="center"/>
          </w:tcPr>
          <w:p w14:paraId="591C84DD" w14:textId="77777777" w:rsidR="001372E1" w:rsidRDefault="001372E1" w:rsidP="001372E1">
            <w:pPr>
              <w:rPr>
                <w:rFonts w:ascii="宋体" w:hAnsi="宋体" w:cs="宋体"/>
                <w:sz w:val="24"/>
              </w:rPr>
            </w:pPr>
            <w:r>
              <w:rPr>
                <w:rFonts w:ascii="宋体" w:hAnsi="宋体" w:cs="宋体" w:hint="eastAsia"/>
                <w:sz w:val="24"/>
              </w:rPr>
              <w:t>巡检项</w:t>
            </w:r>
          </w:p>
        </w:tc>
        <w:tc>
          <w:tcPr>
            <w:tcW w:w="7402" w:type="dxa"/>
            <w:tcBorders>
              <w:bottom w:val="single" w:sz="4" w:space="0" w:color="auto"/>
            </w:tcBorders>
          </w:tcPr>
          <w:p w14:paraId="3621F737" w14:textId="77777777" w:rsidR="001372E1" w:rsidRDefault="001372E1" w:rsidP="001372E1">
            <w:pPr>
              <w:rPr>
                <w:rFonts w:ascii="宋体" w:hAnsi="宋体" w:cs="宋体"/>
                <w:sz w:val="24"/>
              </w:rPr>
            </w:pPr>
            <w:r>
              <w:rPr>
                <w:rFonts w:ascii="宋体" w:hAnsi="宋体" w:cs="宋体" w:hint="eastAsia"/>
                <w:sz w:val="24"/>
              </w:rPr>
              <w:t>接收/发送数据包，排队，CRC校验</w:t>
            </w:r>
          </w:p>
        </w:tc>
      </w:tr>
      <w:tr w:rsidR="001372E1" w14:paraId="6103776F" w14:textId="77777777" w:rsidTr="001372E1">
        <w:trPr>
          <w:jc w:val="center"/>
        </w:trPr>
        <w:tc>
          <w:tcPr>
            <w:tcW w:w="1166" w:type="dxa"/>
          </w:tcPr>
          <w:p w14:paraId="6E5FC9D1" w14:textId="77777777" w:rsidR="001372E1" w:rsidRDefault="001372E1" w:rsidP="001372E1">
            <w:pPr>
              <w:rPr>
                <w:rFonts w:ascii="宋体" w:hAnsi="宋体"/>
                <w:szCs w:val="21"/>
              </w:rPr>
            </w:pPr>
            <w:r>
              <w:rPr>
                <w:rFonts w:ascii="宋体" w:hAnsi="宋体" w:hint="eastAsia"/>
                <w:szCs w:val="21"/>
              </w:rPr>
              <w:t>巡检结果</w:t>
            </w:r>
          </w:p>
        </w:tc>
        <w:tc>
          <w:tcPr>
            <w:tcW w:w="7402" w:type="dxa"/>
          </w:tcPr>
          <w:p w14:paraId="6BCE363B"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45ECCE8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D09BCDB"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599F0E1A" w14:textId="77777777" w:rsidR="001372E1" w:rsidRDefault="001372E1" w:rsidP="001372E1">
            <w:pPr>
              <w:numPr>
                <w:ilvl w:val="0"/>
                <w:numId w:val="25"/>
              </w:numPr>
              <w:rPr>
                <w:rFonts w:ascii="宋体" w:hAnsi="宋体"/>
                <w:b/>
                <w:szCs w:val="21"/>
              </w:rPr>
            </w:pPr>
            <w:r>
              <w:rPr>
                <w:rFonts w:ascii="宋体" w:hAnsi="宋体" w:hint="eastAsia"/>
                <w:b/>
                <w:szCs w:val="21"/>
              </w:rPr>
              <w:t>交易验证模块</w:t>
            </w:r>
          </w:p>
        </w:tc>
      </w:tr>
      <w:tr w:rsidR="001372E1" w14:paraId="48C53BC7"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28BC6ED5"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5FF4AE07" w14:textId="77777777" w:rsidR="001372E1" w:rsidRDefault="001372E1" w:rsidP="001372E1">
            <w:pPr>
              <w:rPr>
                <w:rFonts w:ascii="宋体" w:hAnsi="宋体"/>
                <w:szCs w:val="21"/>
              </w:rPr>
            </w:pPr>
            <w:r>
              <w:rPr>
                <w:rFonts w:ascii="宋体" w:hAnsi="宋体" w:hint="eastAsia"/>
                <w:szCs w:val="21"/>
              </w:rPr>
              <w:t>交易MAC码验证</w:t>
            </w:r>
          </w:p>
        </w:tc>
      </w:tr>
      <w:tr w:rsidR="001372E1" w14:paraId="22E09E7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1931716"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2E98003"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3802EE8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E2C6851"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28AAB588" w14:textId="77777777" w:rsidR="001372E1" w:rsidRDefault="001372E1" w:rsidP="001372E1">
            <w:pPr>
              <w:numPr>
                <w:ilvl w:val="0"/>
                <w:numId w:val="25"/>
              </w:numPr>
              <w:rPr>
                <w:rFonts w:ascii="宋体" w:hAnsi="宋体"/>
                <w:b/>
                <w:szCs w:val="21"/>
              </w:rPr>
            </w:pPr>
            <w:r>
              <w:rPr>
                <w:rFonts w:ascii="宋体" w:hAnsi="宋体" w:hint="eastAsia"/>
                <w:b/>
                <w:szCs w:val="21"/>
              </w:rPr>
              <w:t>配置参数模块</w:t>
            </w:r>
          </w:p>
        </w:tc>
      </w:tr>
      <w:tr w:rsidR="001372E1" w14:paraId="43AD0BB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6385C639"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1E126B5A" w14:textId="77777777" w:rsidR="001372E1" w:rsidRDefault="001372E1" w:rsidP="001372E1">
            <w:pPr>
              <w:rPr>
                <w:rFonts w:ascii="宋体" w:hAnsi="宋体"/>
                <w:szCs w:val="21"/>
              </w:rPr>
            </w:pPr>
            <w:r>
              <w:rPr>
                <w:rFonts w:ascii="宋体" w:hAnsi="宋体" w:hint="eastAsia"/>
                <w:szCs w:val="21"/>
              </w:rPr>
              <w:t>系统初始参数/配置参数管理</w:t>
            </w:r>
          </w:p>
        </w:tc>
      </w:tr>
      <w:tr w:rsidR="001372E1" w14:paraId="55F67E22"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0A7A29B"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A15EB74"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382EBC70"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C51B2A5"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153F4B0C" w14:textId="77777777" w:rsidR="001372E1" w:rsidRDefault="001372E1" w:rsidP="001372E1">
            <w:pPr>
              <w:numPr>
                <w:ilvl w:val="0"/>
                <w:numId w:val="25"/>
              </w:numPr>
              <w:rPr>
                <w:rFonts w:ascii="宋体" w:hAnsi="宋体"/>
                <w:b/>
                <w:szCs w:val="21"/>
              </w:rPr>
            </w:pPr>
            <w:r>
              <w:rPr>
                <w:rFonts w:ascii="宋体" w:hAnsi="宋体" w:hint="eastAsia"/>
                <w:b/>
                <w:szCs w:val="21"/>
              </w:rPr>
              <w:t>数据处理模块</w:t>
            </w:r>
          </w:p>
        </w:tc>
      </w:tr>
      <w:tr w:rsidR="001372E1" w14:paraId="5D061F5D"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3FFED8D"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3C492466" w14:textId="77777777" w:rsidR="001372E1" w:rsidRDefault="001372E1" w:rsidP="001372E1">
            <w:pPr>
              <w:rPr>
                <w:rFonts w:ascii="宋体" w:hAnsi="宋体"/>
                <w:szCs w:val="21"/>
              </w:rPr>
            </w:pPr>
            <w:r>
              <w:rPr>
                <w:rFonts w:ascii="宋体" w:hAnsi="宋体" w:hint="eastAsia"/>
                <w:szCs w:val="21"/>
              </w:rPr>
              <w:t>交易数据业务处理，解包入库</w:t>
            </w:r>
          </w:p>
        </w:tc>
      </w:tr>
      <w:tr w:rsidR="001372E1" w14:paraId="7153D667"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EEE2979"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21B9D602"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5790A3FB"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385518CA"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33A4E276" w14:textId="77777777" w:rsidR="001372E1" w:rsidRDefault="001372E1" w:rsidP="001372E1">
            <w:pPr>
              <w:numPr>
                <w:ilvl w:val="0"/>
                <w:numId w:val="25"/>
              </w:numPr>
              <w:rPr>
                <w:rFonts w:ascii="宋体" w:hAnsi="宋体"/>
                <w:b/>
                <w:szCs w:val="21"/>
              </w:rPr>
            </w:pPr>
            <w:r>
              <w:rPr>
                <w:rFonts w:ascii="宋体" w:hAnsi="宋体" w:hint="eastAsia"/>
                <w:b/>
                <w:szCs w:val="21"/>
              </w:rPr>
              <w:t>人机交互模块</w:t>
            </w:r>
          </w:p>
        </w:tc>
      </w:tr>
      <w:tr w:rsidR="001372E1" w14:paraId="5A5E2495"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2EFA93A"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1F3BF621" w14:textId="77777777" w:rsidR="001372E1" w:rsidRDefault="001372E1" w:rsidP="001372E1">
            <w:pPr>
              <w:rPr>
                <w:rFonts w:ascii="宋体" w:hAnsi="宋体"/>
                <w:szCs w:val="21"/>
              </w:rPr>
            </w:pPr>
            <w:r>
              <w:rPr>
                <w:rFonts w:ascii="宋体" w:hAnsi="宋体" w:hint="eastAsia"/>
                <w:szCs w:val="21"/>
              </w:rPr>
              <w:t>客户端系统，实时监控，数据查询等</w:t>
            </w:r>
          </w:p>
        </w:tc>
      </w:tr>
      <w:tr w:rsidR="001372E1" w14:paraId="2D8FBE8C"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8AE44BD"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008FF3FC"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06320F5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E8DDCF2"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23621E53" w14:textId="77777777" w:rsidR="001372E1" w:rsidRDefault="001372E1" w:rsidP="001372E1">
            <w:pPr>
              <w:numPr>
                <w:ilvl w:val="0"/>
                <w:numId w:val="25"/>
              </w:numPr>
              <w:rPr>
                <w:rFonts w:ascii="宋体" w:hAnsi="宋体"/>
                <w:b/>
                <w:szCs w:val="21"/>
              </w:rPr>
            </w:pPr>
            <w:r>
              <w:rPr>
                <w:rFonts w:ascii="宋体" w:hAnsi="宋体" w:hint="eastAsia"/>
                <w:b/>
                <w:szCs w:val="21"/>
              </w:rPr>
              <w:t>报表子系统模块</w:t>
            </w:r>
          </w:p>
        </w:tc>
      </w:tr>
      <w:tr w:rsidR="001372E1" w14:paraId="0308032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982AD55"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354068FA" w14:textId="77777777" w:rsidR="001372E1" w:rsidRDefault="001372E1" w:rsidP="001372E1">
            <w:pPr>
              <w:rPr>
                <w:rFonts w:ascii="宋体" w:hAnsi="宋体"/>
                <w:szCs w:val="21"/>
              </w:rPr>
            </w:pPr>
            <w:r>
              <w:rPr>
                <w:rFonts w:ascii="宋体" w:hAnsi="宋体" w:hint="eastAsia"/>
                <w:szCs w:val="21"/>
              </w:rPr>
              <w:t>生成日/周/月/季/年报等</w:t>
            </w:r>
          </w:p>
        </w:tc>
      </w:tr>
      <w:tr w:rsidR="001372E1" w14:paraId="4556EBB6"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56DE22E"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438AF7F3"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7FB482A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329D7511"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5DA0DFBF" w14:textId="77777777" w:rsidR="001372E1" w:rsidRDefault="001372E1" w:rsidP="001372E1">
            <w:pPr>
              <w:numPr>
                <w:ilvl w:val="0"/>
                <w:numId w:val="25"/>
              </w:numPr>
              <w:rPr>
                <w:rFonts w:ascii="宋体" w:hAnsi="宋体"/>
                <w:b/>
                <w:szCs w:val="21"/>
              </w:rPr>
            </w:pPr>
            <w:r>
              <w:rPr>
                <w:rFonts w:ascii="宋体" w:hAnsi="宋体" w:hint="eastAsia"/>
                <w:b/>
                <w:szCs w:val="21"/>
              </w:rPr>
              <w:t>权限管理模块</w:t>
            </w:r>
          </w:p>
        </w:tc>
      </w:tr>
      <w:tr w:rsidR="001372E1" w14:paraId="0D31EA2D"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B05C39F"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372E7B03" w14:textId="77777777" w:rsidR="001372E1" w:rsidRDefault="001372E1" w:rsidP="001372E1">
            <w:pPr>
              <w:rPr>
                <w:rFonts w:ascii="宋体" w:hAnsi="宋体"/>
                <w:szCs w:val="21"/>
              </w:rPr>
            </w:pPr>
            <w:r>
              <w:rPr>
                <w:rFonts w:ascii="宋体" w:hAnsi="宋体" w:hint="eastAsia"/>
                <w:szCs w:val="21"/>
              </w:rPr>
              <w:t>设定数据访问权限及数据操作权限</w:t>
            </w:r>
          </w:p>
        </w:tc>
      </w:tr>
      <w:tr w:rsidR="001372E1" w14:paraId="647CD731"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EF169C8"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E7408A8"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AD61DE2" w14:textId="77777777" w:rsidTr="001372E1">
        <w:trPr>
          <w:trHeight w:val="4626"/>
          <w:jc w:val="center"/>
        </w:trPr>
        <w:tc>
          <w:tcPr>
            <w:tcW w:w="1166" w:type="dxa"/>
            <w:tcBorders>
              <w:top w:val="single" w:sz="4" w:space="0" w:color="auto"/>
              <w:left w:val="single" w:sz="4" w:space="0" w:color="auto"/>
              <w:bottom w:val="single" w:sz="4" w:space="0" w:color="auto"/>
              <w:right w:val="single" w:sz="4" w:space="0" w:color="auto"/>
            </w:tcBorders>
          </w:tcPr>
          <w:p w14:paraId="24585B8D" w14:textId="77777777" w:rsidR="001372E1" w:rsidRDefault="001372E1" w:rsidP="001372E1">
            <w:pPr>
              <w:rPr>
                <w:rFonts w:ascii="宋体" w:hAnsi="宋体"/>
                <w:szCs w:val="21"/>
              </w:rPr>
            </w:pPr>
            <w:r>
              <w:rPr>
                <w:rFonts w:ascii="宋体" w:hAnsi="宋体" w:hint="eastAsia"/>
                <w:szCs w:val="21"/>
              </w:rPr>
              <w:t>备注</w:t>
            </w:r>
          </w:p>
        </w:tc>
        <w:tc>
          <w:tcPr>
            <w:tcW w:w="7402" w:type="dxa"/>
            <w:tcBorders>
              <w:top w:val="single" w:sz="4" w:space="0" w:color="auto"/>
              <w:left w:val="single" w:sz="4" w:space="0" w:color="auto"/>
              <w:bottom w:val="single" w:sz="4" w:space="0" w:color="auto"/>
              <w:right w:val="single" w:sz="4" w:space="0" w:color="auto"/>
            </w:tcBorders>
          </w:tcPr>
          <w:p w14:paraId="6CBD0783" w14:textId="77777777" w:rsidR="001372E1" w:rsidRDefault="001372E1" w:rsidP="001372E1">
            <w:pPr>
              <w:rPr>
                <w:rFonts w:ascii="宋体" w:hAnsi="宋体"/>
                <w:szCs w:val="21"/>
              </w:rPr>
            </w:pPr>
          </w:p>
        </w:tc>
      </w:tr>
    </w:tbl>
    <w:p w14:paraId="73453327" w14:textId="77777777" w:rsidR="001372E1" w:rsidRDefault="001372E1" w:rsidP="001372E1"/>
    <w:p w14:paraId="40C84705" w14:textId="77777777" w:rsidR="001372E1" w:rsidRDefault="001372E1" w:rsidP="001372E1">
      <w:pPr>
        <w:pStyle w:val="3"/>
        <w:rPr>
          <w:rFonts w:ascii="宋体" w:hAnsi="宋体"/>
          <w:szCs w:val="21"/>
        </w:rPr>
      </w:pPr>
      <w:r>
        <w:br w:type="page"/>
      </w:r>
      <w:bookmarkStart w:id="218" w:name="_Toc510004315"/>
      <w:bookmarkStart w:id="219" w:name="_Toc36554572"/>
      <w:bookmarkStart w:id="220" w:name="_Toc37667808"/>
      <w:r>
        <w:rPr>
          <w:rFonts w:hint="eastAsia"/>
        </w:rPr>
        <w:lastRenderedPageBreak/>
        <w:t>11.2</w:t>
      </w:r>
      <w:r w:rsidRPr="006511A4">
        <w:rPr>
          <w:rFonts w:hint="eastAsia"/>
        </w:rPr>
        <w:t>环卫运输记录单管理系统日常巡检</w:t>
      </w:r>
      <w:bookmarkEnd w:id="218"/>
      <w:bookmarkEnd w:id="219"/>
      <w:bookmarkEnd w:id="220"/>
    </w:p>
    <w:p w14:paraId="5E595B5D" w14:textId="77777777" w:rsidR="001372E1" w:rsidRDefault="001372E1" w:rsidP="001372E1"/>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7402"/>
      </w:tblGrid>
      <w:tr w:rsidR="001372E1" w14:paraId="421099BD" w14:textId="77777777" w:rsidTr="001372E1">
        <w:trPr>
          <w:jc w:val="center"/>
        </w:trPr>
        <w:tc>
          <w:tcPr>
            <w:tcW w:w="1166" w:type="dxa"/>
          </w:tcPr>
          <w:p w14:paraId="2512E2BE" w14:textId="77777777" w:rsidR="001372E1" w:rsidRDefault="001372E1" w:rsidP="001372E1">
            <w:pPr>
              <w:rPr>
                <w:rFonts w:ascii="宋体" w:hAnsi="宋体"/>
                <w:szCs w:val="21"/>
              </w:rPr>
            </w:pPr>
            <w:r>
              <w:rPr>
                <w:rFonts w:ascii="宋体" w:hAnsi="宋体" w:hint="eastAsia"/>
                <w:szCs w:val="21"/>
              </w:rPr>
              <w:t>名称</w:t>
            </w:r>
          </w:p>
        </w:tc>
        <w:tc>
          <w:tcPr>
            <w:tcW w:w="7402" w:type="dxa"/>
          </w:tcPr>
          <w:p w14:paraId="60915256" w14:textId="77777777" w:rsidR="001372E1" w:rsidRDefault="001372E1" w:rsidP="001372E1">
            <w:pPr>
              <w:rPr>
                <w:rFonts w:ascii="宋体" w:hAnsi="宋体"/>
                <w:szCs w:val="21"/>
              </w:rPr>
            </w:pPr>
            <w:r>
              <w:rPr>
                <w:rFonts w:ascii="宋体" w:hAnsi="宋体" w:hint="eastAsia"/>
                <w:szCs w:val="21"/>
              </w:rPr>
              <w:t>环卫运输记录单管理系统日常巡检</w:t>
            </w:r>
          </w:p>
        </w:tc>
      </w:tr>
      <w:tr w:rsidR="001372E1" w14:paraId="11914981" w14:textId="77777777" w:rsidTr="001372E1">
        <w:trPr>
          <w:jc w:val="center"/>
        </w:trPr>
        <w:tc>
          <w:tcPr>
            <w:tcW w:w="1166" w:type="dxa"/>
          </w:tcPr>
          <w:p w14:paraId="11E6C21A" w14:textId="77777777" w:rsidR="001372E1" w:rsidRDefault="001372E1" w:rsidP="001372E1">
            <w:pPr>
              <w:rPr>
                <w:rFonts w:ascii="宋体" w:hAnsi="宋体"/>
                <w:szCs w:val="21"/>
              </w:rPr>
            </w:pPr>
            <w:r>
              <w:rPr>
                <w:rFonts w:ascii="宋体" w:hAnsi="宋体" w:hint="eastAsia"/>
                <w:szCs w:val="21"/>
              </w:rPr>
              <w:t>巡检人员</w:t>
            </w:r>
          </w:p>
        </w:tc>
        <w:tc>
          <w:tcPr>
            <w:tcW w:w="7402" w:type="dxa"/>
          </w:tcPr>
          <w:p w14:paraId="5CB11C23" w14:textId="77777777" w:rsidR="001372E1" w:rsidRDefault="001372E1" w:rsidP="001372E1">
            <w:pPr>
              <w:rPr>
                <w:rFonts w:ascii="宋体" w:hAnsi="宋体"/>
                <w:szCs w:val="21"/>
              </w:rPr>
            </w:pPr>
          </w:p>
        </w:tc>
      </w:tr>
      <w:tr w:rsidR="001372E1" w14:paraId="2E492FC2" w14:textId="77777777" w:rsidTr="001372E1">
        <w:trPr>
          <w:jc w:val="center"/>
        </w:trPr>
        <w:tc>
          <w:tcPr>
            <w:tcW w:w="1166" w:type="dxa"/>
          </w:tcPr>
          <w:p w14:paraId="0DBD84BA" w14:textId="77777777" w:rsidR="001372E1" w:rsidRDefault="001372E1" w:rsidP="001372E1">
            <w:pPr>
              <w:rPr>
                <w:rFonts w:ascii="宋体" w:hAnsi="宋体"/>
                <w:szCs w:val="21"/>
              </w:rPr>
            </w:pPr>
            <w:r>
              <w:rPr>
                <w:rFonts w:ascii="宋体" w:hAnsi="宋体" w:hint="eastAsia"/>
                <w:szCs w:val="21"/>
              </w:rPr>
              <w:t>巡检时间</w:t>
            </w:r>
          </w:p>
        </w:tc>
        <w:tc>
          <w:tcPr>
            <w:tcW w:w="7402" w:type="dxa"/>
          </w:tcPr>
          <w:p w14:paraId="3A998327" w14:textId="77777777" w:rsidR="001372E1" w:rsidRDefault="001372E1" w:rsidP="001372E1">
            <w:pPr>
              <w:rPr>
                <w:rFonts w:ascii="宋体" w:hAnsi="宋体"/>
                <w:szCs w:val="21"/>
              </w:rPr>
            </w:pPr>
          </w:p>
        </w:tc>
      </w:tr>
      <w:tr w:rsidR="001372E1" w14:paraId="6BD5A44E" w14:textId="77777777" w:rsidTr="001372E1">
        <w:trPr>
          <w:cantSplit/>
          <w:trHeight w:val="242"/>
          <w:jc w:val="center"/>
        </w:trPr>
        <w:tc>
          <w:tcPr>
            <w:tcW w:w="1166" w:type="dxa"/>
            <w:vAlign w:val="center"/>
          </w:tcPr>
          <w:p w14:paraId="48B9EEFB" w14:textId="77777777" w:rsidR="001372E1" w:rsidRDefault="001372E1" w:rsidP="001372E1">
            <w:pPr>
              <w:rPr>
                <w:rFonts w:ascii="宋体" w:hAnsi="宋体"/>
                <w:szCs w:val="21"/>
              </w:rPr>
            </w:pPr>
            <w:r>
              <w:rPr>
                <w:rFonts w:ascii="宋体" w:hAnsi="宋体" w:hint="eastAsia"/>
                <w:szCs w:val="21"/>
              </w:rPr>
              <w:t>功能点</w:t>
            </w:r>
          </w:p>
        </w:tc>
        <w:tc>
          <w:tcPr>
            <w:tcW w:w="7402" w:type="dxa"/>
          </w:tcPr>
          <w:p w14:paraId="2011F44B" w14:textId="77777777" w:rsidR="001372E1" w:rsidRDefault="001372E1" w:rsidP="001372E1">
            <w:pPr>
              <w:numPr>
                <w:ilvl w:val="0"/>
                <w:numId w:val="25"/>
              </w:numPr>
              <w:rPr>
                <w:rFonts w:ascii="宋体" w:hAnsi="宋体"/>
                <w:b/>
                <w:szCs w:val="21"/>
              </w:rPr>
            </w:pPr>
            <w:r>
              <w:rPr>
                <w:rFonts w:ascii="宋体" w:hAnsi="宋体" w:hint="eastAsia"/>
                <w:b/>
                <w:szCs w:val="21"/>
              </w:rPr>
              <w:t>数据处理模块</w:t>
            </w:r>
          </w:p>
        </w:tc>
      </w:tr>
      <w:tr w:rsidR="001372E1" w14:paraId="3C0B9535" w14:textId="77777777" w:rsidTr="001372E1">
        <w:trPr>
          <w:cantSplit/>
          <w:trHeight w:val="236"/>
          <w:jc w:val="center"/>
        </w:trPr>
        <w:tc>
          <w:tcPr>
            <w:tcW w:w="1166" w:type="dxa"/>
            <w:tcBorders>
              <w:bottom w:val="single" w:sz="4" w:space="0" w:color="auto"/>
            </w:tcBorders>
            <w:vAlign w:val="center"/>
          </w:tcPr>
          <w:p w14:paraId="7E0D33FA" w14:textId="77777777" w:rsidR="001372E1" w:rsidRDefault="001372E1" w:rsidP="001372E1">
            <w:pPr>
              <w:rPr>
                <w:rFonts w:ascii="宋体" w:hAnsi="宋体"/>
                <w:szCs w:val="21"/>
              </w:rPr>
            </w:pPr>
            <w:r>
              <w:rPr>
                <w:rFonts w:ascii="宋体" w:hAnsi="宋体" w:hint="eastAsia"/>
                <w:szCs w:val="21"/>
              </w:rPr>
              <w:t>巡检项</w:t>
            </w:r>
          </w:p>
        </w:tc>
        <w:tc>
          <w:tcPr>
            <w:tcW w:w="7402" w:type="dxa"/>
            <w:tcBorders>
              <w:bottom w:val="single" w:sz="4" w:space="0" w:color="auto"/>
            </w:tcBorders>
          </w:tcPr>
          <w:p w14:paraId="5B8FF089" w14:textId="77777777" w:rsidR="001372E1" w:rsidRDefault="001372E1" w:rsidP="001372E1">
            <w:pPr>
              <w:rPr>
                <w:rFonts w:ascii="宋体" w:hAnsi="宋体"/>
                <w:szCs w:val="21"/>
              </w:rPr>
            </w:pPr>
            <w:r>
              <w:rPr>
                <w:rFonts w:ascii="宋体" w:hAnsi="宋体" w:hint="eastAsia"/>
                <w:szCs w:val="21"/>
              </w:rPr>
              <w:t>主要实现数据导入及数据整理功能</w:t>
            </w:r>
          </w:p>
        </w:tc>
      </w:tr>
      <w:tr w:rsidR="001372E1" w14:paraId="7E0BFD60" w14:textId="77777777" w:rsidTr="001372E1">
        <w:trPr>
          <w:jc w:val="center"/>
        </w:trPr>
        <w:tc>
          <w:tcPr>
            <w:tcW w:w="1166" w:type="dxa"/>
          </w:tcPr>
          <w:p w14:paraId="2367D923" w14:textId="77777777" w:rsidR="001372E1" w:rsidRDefault="001372E1" w:rsidP="001372E1">
            <w:pPr>
              <w:rPr>
                <w:rFonts w:ascii="宋体" w:hAnsi="宋体"/>
                <w:szCs w:val="21"/>
              </w:rPr>
            </w:pPr>
            <w:r>
              <w:rPr>
                <w:rFonts w:ascii="宋体" w:hAnsi="宋体" w:hint="eastAsia"/>
                <w:szCs w:val="21"/>
              </w:rPr>
              <w:t>巡检结果</w:t>
            </w:r>
          </w:p>
        </w:tc>
        <w:tc>
          <w:tcPr>
            <w:tcW w:w="7402" w:type="dxa"/>
          </w:tcPr>
          <w:p w14:paraId="6201E71C"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7935E7C3"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2D0454C5"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1A34DE03" w14:textId="77777777" w:rsidR="001372E1" w:rsidRDefault="001372E1" w:rsidP="001372E1">
            <w:pPr>
              <w:numPr>
                <w:ilvl w:val="0"/>
                <w:numId w:val="25"/>
              </w:numPr>
              <w:rPr>
                <w:rFonts w:ascii="宋体" w:hAnsi="宋体"/>
                <w:b/>
                <w:szCs w:val="21"/>
              </w:rPr>
            </w:pPr>
            <w:r>
              <w:rPr>
                <w:rFonts w:ascii="宋体" w:hAnsi="宋体" w:hint="eastAsia"/>
                <w:b/>
                <w:szCs w:val="21"/>
              </w:rPr>
              <w:t>数据逻辑分析模块</w:t>
            </w:r>
          </w:p>
        </w:tc>
      </w:tr>
      <w:tr w:rsidR="001372E1" w14:paraId="50C71BE8"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24091968"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0C205E1C" w14:textId="77777777" w:rsidR="001372E1" w:rsidRDefault="001372E1" w:rsidP="001372E1">
            <w:pPr>
              <w:rPr>
                <w:rFonts w:ascii="宋体" w:hAnsi="宋体"/>
                <w:szCs w:val="21"/>
              </w:rPr>
            </w:pPr>
            <w:r>
              <w:rPr>
                <w:rFonts w:ascii="宋体" w:hAnsi="宋体" w:hint="eastAsia"/>
                <w:szCs w:val="21"/>
              </w:rPr>
              <w:t>数据分析模块的功能是对运输记录单数据中存在不合理情况的数据全部查询出来，以列表方式显示，这些不合理情况包括：装卸时间间隔太短、相邻两车时间太短、返回地段时间太短、集装箱往返时间太短、重复收运、重复称重、重量错误、称重时间错误等；支持导出EXCEL数据</w:t>
            </w:r>
          </w:p>
        </w:tc>
      </w:tr>
      <w:tr w:rsidR="001372E1" w14:paraId="18AC21D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18674EB"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E40027C"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11C76B32"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E9B35CC"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436B9888" w14:textId="77777777" w:rsidR="001372E1" w:rsidRDefault="001372E1" w:rsidP="001372E1">
            <w:pPr>
              <w:numPr>
                <w:ilvl w:val="0"/>
                <w:numId w:val="25"/>
              </w:numPr>
              <w:rPr>
                <w:rFonts w:ascii="宋体" w:hAnsi="宋体"/>
                <w:b/>
                <w:szCs w:val="21"/>
              </w:rPr>
            </w:pPr>
            <w:r>
              <w:rPr>
                <w:rFonts w:ascii="宋体" w:hAnsi="宋体" w:hint="eastAsia"/>
                <w:b/>
                <w:szCs w:val="21"/>
              </w:rPr>
              <w:t>日报比对模块</w:t>
            </w:r>
          </w:p>
        </w:tc>
      </w:tr>
      <w:tr w:rsidR="001372E1" w14:paraId="1859D117"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2A68076D"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73F1A527" w14:textId="77777777" w:rsidR="001372E1" w:rsidRDefault="001372E1" w:rsidP="001372E1">
            <w:pPr>
              <w:rPr>
                <w:rFonts w:ascii="宋体" w:hAnsi="宋体"/>
                <w:szCs w:val="21"/>
              </w:rPr>
            </w:pPr>
            <w:r>
              <w:rPr>
                <w:rFonts w:ascii="宋体" w:hAnsi="宋体" w:hint="eastAsia"/>
                <w:szCs w:val="21"/>
              </w:rPr>
              <w:t>主要用于比对设施日报的数据项的正确性；数据来源的一部分是来自于本系统核对分析的数据，另一部分数据来自于IC卡下载的数据；系统提供IC卡数据下载功能</w:t>
            </w:r>
          </w:p>
        </w:tc>
      </w:tr>
      <w:tr w:rsidR="001372E1" w14:paraId="12CE7B20"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8B72603"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353A25F2"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68B5B83E"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65635AC"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455C00F" w14:textId="77777777" w:rsidR="001372E1" w:rsidRDefault="001372E1" w:rsidP="001372E1">
            <w:pPr>
              <w:numPr>
                <w:ilvl w:val="0"/>
                <w:numId w:val="25"/>
              </w:numPr>
              <w:rPr>
                <w:rFonts w:ascii="宋体" w:hAnsi="宋体"/>
                <w:b/>
                <w:szCs w:val="21"/>
              </w:rPr>
            </w:pPr>
            <w:r>
              <w:rPr>
                <w:rFonts w:ascii="宋体" w:hAnsi="宋体" w:hint="eastAsia"/>
                <w:b/>
                <w:szCs w:val="21"/>
              </w:rPr>
              <w:t>基础数据配置</w:t>
            </w:r>
          </w:p>
        </w:tc>
      </w:tr>
      <w:tr w:rsidR="001372E1" w14:paraId="550420A0"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1E6A1697"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6F16031" w14:textId="77777777" w:rsidR="001372E1" w:rsidRDefault="001372E1" w:rsidP="001372E1">
            <w:pPr>
              <w:rPr>
                <w:rFonts w:ascii="宋体" w:hAnsi="宋体"/>
                <w:szCs w:val="21"/>
              </w:rPr>
            </w:pPr>
            <w:r>
              <w:rPr>
                <w:rFonts w:ascii="宋体" w:hAnsi="宋体" w:hint="eastAsia"/>
                <w:szCs w:val="21"/>
              </w:rPr>
              <w:t>主要用于配置本系统中业务基础信息，其中包括设施相关基础信息、垃圾类别相关基础信息、逻辑分析规则、运输单位相关基础信息。业务基础信息用来作为数据整理和数据分析中的基础信息依据。</w:t>
            </w:r>
          </w:p>
        </w:tc>
      </w:tr>
      <w:tr w:rsidR="001372E1" w14:paraId="7AD45C5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A647863"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B6B34C6"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49FB0006" w14:textId="77777777" w:rsidTr="001372E1">
        <w:trPr>
          <w:trHeight w:val="5055"/>
          <w:jc w:val="center"/>
        </w:trPr>
        <w:tc>
          <w:tcPr>
            <w:tcW w:w="1166" w:type="dxa"/>
            <w:tcBorders>
              <w:top w:val="single" w:sz="4" w:space="0" w:color="auto"/>
              <w:left w:val="single" w:sz="4" w:space="0" w:color="auto"/>
              <w:bottom w:val="single" w:sz="4" w:space="0" w:color="auto"/>
              <w:right w:val="single" w:sz="4" w:space="0" w:color="auto"/>
            </w:tcBorders>
          </w:tcPr>
          <w:p w14:paraId="3FE7F363" w14:textId="77777777" w:rsidR="001372E1" w:rsidRDefault="001372E1" w:rsidP="001372E1">
            <w:pPr>
              <w:rPr>
                <w:rFonts w:ascii="宋体" w:hAnsi="宋体"/>
                <w:szCs w:val="21"/>
              </w:rPr>
            </w:pPr>
            <w:r>
              <w:rPr>
                <w:rFonts w:ascii="宋体" w:hAnsi="宋体" w:hint="eastAsia"/>
                <w:szCs w:val="21"/>
              </w:rPr>
              <w:t>备注</w:t>
            </w:r>
          </w:p>
        </w:tc>
        <w:tc>
          <w:tcPr>
            <w:tcW w:w="7402" w:type="dxa"/>
            <w:tcBorders>
              <w:top w:val="single" w:sz="4" w:space="0" w:color="auto"/>
              <w:left w:val="single" w:sz="4" w:space="0" w:color="auto"/>
              <w:bottom w:val="single" w:sz="4" w:space="0" w:color="auto"/>
              <w:right w:val="single" w:sz="4" w:space="0" w:color="auto"/>
            </w:tcBorders>
          </w:tcPr>
          <w:p w14:paraId="4070FF32" w14:textId="77777777" w:rsidR="001372E1" w:rsidRDefault="001372E1" w:rsidP="001372E1">
            <w:pPr>
              <w:rPr>
                <w:rFonts w:ascii="宋体" w:hAnsi="宋体"/>
                <w:szCs w:val="21"/>
              </w:rPr>
            </w:pPr>
          </w:p>
        </w:tc>
      </w:tr>
    </w:tbl>
    <w:p w14:paraId="3D3CBE5F" w14:textId="77777777" w:rsidR="001372E1" w:rsidRDefault="001372E1" w:rsidP="001372E1">
      <w:pPr>
        <w:pStyle w:val="3"/>
        <w:rPr>
          <w:rFonts w:ascii="宋体" w:hAnsi="宋体" w:cs="宋体"/>
          <w:szCs w:val="24"/>
        </w:rPr>
      </w:pPr>
      <w:r>
        <w:br w:type="page"/>
      </w:r>
      <w:bookmarkStart w:id="221" w:name="_Toc510004316"/>
      <w:bookmarkStart w:id="222" w:name="_Toc36554573"/>
      <w:bookmarkStart w:id="223" w:name="_Toc37667809"/>
      <w:r>
        <w:rPr>
          <w:rFonts w:hint="eastAsia"/>
        </w:rPr>
        <w:lastRenderedPageBreak/>
        <w:t>11.3</w:t>
      </w:r>
      <w:r>
        <w:rPr>
          <w:rFonts w:ascii="宋体" w:hAnsi="宋体" w:cs="宋体" w:hint="eastAsia"/>
          <w:szCs w:val="24"/>
        </w:rPr>
        <w:t>密钥管理系统日常巡检</w:t>
      </w:r>
      <w:bookmarkEnd w:id="221"/>
      <w:bookmarkEnd w:id="222"/>
      <w:bookmarkEnd w:id="223"/>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7402"/>
      </w:tblGrid>
      <w:tr w:rsidR="001372E1" w14:paraId="35F0FF3D" w14:textId="77777777" w:rsidTr="001372E1">
        <w:trPr>
          <w:jc w:val="center"/>
        </w:trPr>
        <w:tc>
          <w:tcPr>
            <w:tcW w:w="1166" w:type="dxa"/>
          </w:tcPr>
          <w:p w14:paraId="5E601455" w14:textId="77777777" w:rsidR="001372E1" w:rsidRDefault="001372E1" w:rsidP="001372E1">
            <w:pPr>
              <w:rPr>
                <w:rFonts w:ascii="宋体" w:hAnsi="宋体"/>
                <w:szCs w:val="21"/>
              </w:rPr>
            </w:pPr>
            <w:r>
              <w:rPr>
                <w:rFonts w:ascii="宋体" w:hAnsi="宋体" w:hint="eastAsia"/>
                <w:szCs w:val="21"/>
              </w:rPr>
              <w:t>名称</w:t>
            </w:r>
          </w:p>
        </w:tc>
        <w:tc>
          <w:tcPr>
            <w:tcW w:w="7402" w:type="dxa"/>
          </w:tcPr>
          <w:p w14:paraId="26F8E835" w14:textId="77777777" w:rsidR="001372E1" w:rsidRDefault="001372E1" w:rsidP="001372E1">
            <w:pPr>
              <w:rPr>
                <w:rFonts w:ascii="宋体" w:hAnsi="宋体"/>
                <w:szCs w:val="21"/>
              </w:rPr>
            </w:pPr>
            <w:r>
              <w:rPr>
                <w:rFonts w:ascii="宋体" w:hAnsi="宋体" w:hint="eastAsia"/>
                <w:szCs w:val="21"/>
              </w:rPr>
              <w:t>密钥管理系统日常巡检</w:t>
            </w:r>
          </w:p>
        </w:tc>
      </w:tr>
      <w:tr w:rsidR="001372E1" w14:paraId="2D965556" w14:textId="77777777" w:rsidTr="001372E1">
        <w:trPr>
          <w:jc w:val="center"/>
        </w:trPr>
        <w:tc>
          <w:tcPr>
            <w:tcW w:w="1166" w:type="dxa"/>
          </w:tcPr>
          <w:p w14:paraId="797C93A9" w14:textId="77777777" w:rsidR="001372E1" w:rsidRDefault="001372E1" w:rsidP="001372E1">
            <w:pPr>
              <w:rPr>
                <w:rFonts w:ascii="宋体" w:hAnsi="宋体"/>
                <w:szCs w:val="21"/>
              </w:rPr>
            </w:pPr>
            <w:r>
              <w:rPr>
                <w:rFonts w:ascii="宋体" w:hAnsi="宋体" w:hint="eastAsia"/>
                <w:szCs w:val="21"/>
              </w:rPr>
              <w:t>巡检人员</w:t>
            </w:r>
          </w:p>
        </w:tc>
        <w:tc>
          <w:tcPr>
            <w:tcW w:w="7402" w:type="dxa"/>
          </w:tcPr>
          <w:p w14:paraId="3B39A5B1" w14:textId="77777777" w:rsidR="001372E1" w:rsidRDefault="001372E1" w:rsidP="001372E1">
            <w:pPr>
              <w:rPr>
                <w:rFonts w:ascii="宋体" w:hAnsi="宋体"/>
                <w:szCs w:val="21"/>
              </w:rPr>
            </w:pPr>
          </w:p>
        </w:tc>
      </w:tr>
      <w:tr w:rsidR="001372E1" w14:paraId="72DE7CBB" w14:textId="77777777" w:rsidTr="001372E1">
        <w:trPr>
          <w:jc w:val="center"/>
        </w:trPr>
        <w:tc>
          <w:tcPr>
            <w:tcW w:w="1166" w:type="dxa"/>
          </w:tcPr>
          <w:p w14:paraId="7B549C81" w14:textId="77777777" w:rsidR="001372E1" w:rsidRDefault="001372E1" w:rsidP="001372E1">
            <w:pPr>
              <w:rPr>
                <w:rFonts w:ascii="宋体" w:hAnsi="宋体"/>
                <w:szCs w:val="21"/>
              </w:rPr>
            </w:pPr>
            <w:r>
              <w:rPr>
                <w:rFonts w:ascii="宋体" w:hAnsi="宋体" w:hint="eastAsia"/>
                <w:szCs w:val="21"/>
              </w:rPr>
              <w:t>巡检时间</w:t>
            </w:r>
          </w:p>
        </w:tc>
        <w:tc>
          <w:tcPr>
            <w:tcW w:w="7402" w:type="dxa"/>
          </w:tcPr>
          <w:p w14:paraId="78050003" w14:textId="77777777" w:rsidR="001372E1" w:rsidRDefault="001372E1" w:rsidP="001372E1">
            <w:pPr>
              <w:rPr>
                <w:rFonts w:ascii="宋体" w:hAnsi="宋体"/>
                <w:szCs w:val="21"/>
              </w:rPr>
            </w:pPr>
          </w:p>
        </w:tc>
      </w:tr>
      <w:tr w:rsidR="001372E1" w14:paraId="7741D75F" w14:textId="77777777" w:rsidTr="001372E1">
        <w:trPr>
          <w:cantSplit/>
          <w:trHeight w:val="242"/>
          <w:jc w:val="center"/>
        </w:trPr>
        <w:tc>
          <w:tcPr>
            <w:tcW w:w="1166" w:type="dxa"/>
            <w:vAlign w:val="center"/>
          </w:tcPr>
          <w:p w14:paraId="5C6405B2" w14:textId="77777777" w:rsidR="001372E1" w:rsidRDefault="001372E1" w:rsidP="001372E1">
            <w:pPr>
              <w:rPr>
                <w:rFonts w:ascii="宋体" w:hAnsi="宋体"/>
                <w:szCs w:val="21"/>
              </w:rPr>
            </w:pPr>
            <w:r>
              <w:rPr>
                <w:rFonts w:ascii="宋体" w:hAnsi="宋体" w:hint="eastAsia"/>
                <w:szCs w:val="21"/>
              </w:rPr>
              <w:t>功能点</w:t>
            </w:r>
          </w:p>
        </w:tc>
        <w:tc>
          <w:tcPr>
            <w:tcW w:w="7402" w:type="dxa"/>
          </w:tcPr>
          <w:p w14:paraId="043B6FEF" w14:textId="77777777" w:rsidR="001372E1" w:rsidRDefault="001372E1" w:rsidP="001372E1">
            <w:pPr>
              <w:numPr>
                <w:ilvl w:val="0"/>
                <w:numId w:val="25"/>
              </w:numPr>
              <w:rPr>
                <w:rFonts w:ascii="宋体" w:hAnsi="宋体"/>
                <w:b/>
                <w:szCs w:val="21"/>
              </w:rPr>
            </w:pPr>
            <w:r>
              <w:rPr>
                <w:rFonts w:ascii="宋体" w:hAnsi="宋体" w:hint="eastAsia"/>
                <w:b/>
                <w:szCs w:val="21"/>
              </w:rPr>
              <w:t>市级中心母卡发卡</w:t>
            </w:r>
          </w:p>
        </w:tc>
      </w:tr>
      <w:tr w:rsidR="001372E1" w14:paraId="2E70C82E" w14:textId="77777777" w:rsidTr="001372E1">
        <w:trPr>
          <w:cantSplit/>
          <w:trHeight w:val="236"/>
          <w:jc w:val="center"/>
        </w:trPr>
        <w:tc>
          <w:tcPr>
            <w:tcW w:w="1166" w:type="dxa"/>
            <w:tcBorders>
              <w:bottom w:val="single" w:sz="4" w:space="0" w:color="auto"/>
            </w:tcBorders>
            <w:vAlign w:val="center"/>
          </w:tcPr>
          <w:p w14:paraId="33F05684" w14:textId="77777777" w:rsidR="001372E1" w:rsidRDefault="001372E1" w:rsidP="001372E1">
            <w:pPr>
              <w:rPr>
                <w:rFonts w:ascii="宋体" w:hAnsi="宋体"/>
                <w:szCs w:val="21"/>
              </w:rPr>
            </w:pPr>
            <w:r>
              <w:rPr>
                <w:rFonts w:ascii="宋体" w:hAnsi="宋体" w:hint="eastAsia"/>
                <w:szCs w:val="21"/>
              </w:rPr>
              <w:t>巡检项</w:t>
            </w:r>
          </w:p>
        </w:tc>
        <w:tc>
          <w:tcPr>
            <w:tcW w:w="7402" w:type="dxa"/>
            <w:tcBorders>
              <w:bottom w:val="single" w:sz="4" w:space="0" w:color="auto"/>
            </w:tcBorders>
          </w:tcPr>
          <w:p w14:paraId="2633DB4C" w14:textId="77777777" w:rsidR="001372E1" w:rsidRDefault="001372E1" w:rsidP="001372E1">
            <w:pPr>
              <w:rPr>
                <w:rFonts w:ascii="宋体" w:hAnsi="宋体"/>
                <w:szCs w:val="21"/>
              </w:rPr>
            </w:pPr>
            <w:r>
              <w:rPr>
                <w:rFonts w:ascii="宋体" w:hAnsi="宋体" w:hint="eastAsia"/>
                <w:szCs w:val="21"/>
              </w:rPr>
              <w:t>市级中心母卡发卡是通过连接加密机，利用系统制作市级中心母卡的功能</w:t>
            </w:r>
          </w:p>
        </w:tc>
      </w:tr>
      <w:tr w:rsidR="001372E1" w14:paraId="08E6364B" w14:textId="77777777" w:rsidTr="001372E1">
        <w:trPr>
          <w:jc w:val="center"/>
        </w:trPr>
        <w:tc>
          <w:tcPr>
            <w:tcW w:w="1166" w:type="dxa"/>
          </w:tcPr>
          <w:p w14:paraId="37BC50D2" w14:textId="77777777" w:rsidR="001372E1" w:rsidRDefault="001372E1" w:rsidP="001372E1">
            <w:pPr>
              <w:rPr>
                <w:rFonts w:ascii="宋体" w:hAnsi="宋体"/>
                <w:szCs w:val="21"/>
              </w:rPr>
            </w:pPr>
            <w:r>
              <w:rPr>
                <w:rFonts w:ascii="宋体" w:hAnsi="宋体" w:hint="eastAsia"/>
                <w:szCs w:val="21"/>
              </w:rPr>
              <w:t>巡检结果</w:t>
            </w:r>
          </w:p>
        </w:tc>
        <w:tc>
          <w:tcPr>
            <w:tcW w:w="7402" w:type="dxa"/>
          </w:tcPr>
          <w:p w14:paraId="4E756666"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4F14A6AC"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2BD898E"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3C52C9CE" w14:textId="77777777" w:rsidR="001372E1" w:rsidRDefault="001372E1" w:rsidP="001372E1">
            <w:pPr>
              <w:numPr>
                <w:ilvl w:val="0"/>
                <w:numId w:val="25"/>
              </w:numPr>
              <w:rPr>
                <w:rFonts w:ascii="宋体" w:hAnsi="宋体"/>
                <w:b/>
                <w:szCs w:val="21"/>
              </w:rPr>
            </w:pPr>
            <w:r>
              <w:rPr>
                <w:rFonts w:ascii="宋体" w:hAnsi="宋体" w:hint="eastAsia"/>
                <w:b/>
                <w:szCs w:val="21"/>
              </w:rPr>
              <w:t>区县中心母卡发卡</w:t>
            </w:r>
          </w:p>
        </w:tc>
      </w:tr>
      <w:tr w:rsidR="001372E1" w14:paraId="5147E62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664B0639"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73AAE91" w14:textId="77777777" w:rsidR="001372E1" w:rsidRDefault="001372E1" w:rsidP="001372E1">
            <w:pPr>
              <w:rPr>
                <w:rFonts w:ascii="宋体" w:hAnsi="宋体"/>
                <w:szCs w:val="21"/>
              </w:rPr>
            </w:pPr>
            <w:r>
              <w:rPr>
                <w:rFonts w:ascii="宋体" w:hAnsi="宋体" w:hint="eastAsia"/>
                <w:szCs w:val="21"/>
              </w:rPr>
              <w:t>区县中心母卡发卡是通过连接加密机，利用系统制作区县中心母卡的功能</w:t>
            </w:r>
          </w:p>
        </w:tc>
      </w:tr>
      <w:tr w:rsidR="001372E1" w14:paraId="5E96EAFF"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E55ABE7"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47B0A42B"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3FDE0822"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EC22F9F"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5AA9D1AF" w14:textId="77777777" w:rsidR="001372E1" w:rsidRDefault="001372E1" w:rsidP="001372E1">
            <w:pPr>
              <w:numPr>
                <w:ilvl w:val="0"/>
                <w:numId w:val="25"/>
              </w:numPr>
              <w:rPr>
                <w:rFonts w:ascii="宋体" w:hAnsi="宋体"/>
                <w:b/>
                <w:szCs w:val="21"/>
              </w:rPr>
            </w:pPr>
            <w:r>
              <w:rPr>
                <w:rFonts w:ascii="宋体" w:hAnsi="宋体" w:hint="eastAsia"/>
                <w:b/>
                <w:szCs w:val="21"/>
              </w:rPr>
              <w:t>POS机SAM卡发卡</w:t>
            </w:r>
          </w:p>
        </w:tc>
      </w:tr>
      <w:tr w:rsidR="001372E1" w14:paraId="28E8528F"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43EAC6DC"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20DBBCD7" w14:textId="77777777" w:rsidR="001372E1" w:rsidRDefault="001372E1" w:rsidP="001372E1">
            <w:pPr>
              <w:rPr>
                <w:rFonts w:ascii="宋体" w:hAnsi="宋体"/>
                <w:szCs w:val="21"/>
              </w:rPr>
            </w:pPr>
            <w:r>
              <w:rPr>
                <w:rFonts w:ascii="宋体" w:hAnsi="宋体" w:hint="eastAsia"/>
                <w:szCs w:val="21"/>
              </w:rPr>
              <w:t>POS机SAM卡发卡是通过连接加密机，利用系统制作POS机SAM卡的功能</w:t>
            </w:r>
          </w:p>
        </w:tc>
      </w:tr>
      <w:tr w:rsidR="001372E1" w14:paraId="7D42829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3B3F23E"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59611A80"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0C8D0DAF"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B985F0C"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1F835628" w14:textId="77777777" w:rsidR="001372E1" w:rsidRDefault="001372E1" w:rsidP="001372E1">
            <w:pPr>
              <w:numPr>
                <w:ilvl w:val="0"/>
                <w:numId w:val="25"/>
              </w:numPr>
              <w:rPr>
                <w:rFonts w:ascii="宋体" w:hAnsi="宋体"/>
                <w:b/>
                <w:szCs w:val="21"/>
              </w:rPr>
            </w:pPr>
            <w:r>
              <w:rPr>
                <w:rFonts w:ascii="宋体" w:hAnsi="宋体" w:hint="eastAsia"/>
                <w:b/>
                <w:szCs w:val="21"/>
              </w:rPr>
              <w:t>设施点SAM卡发卡</w:t>
            </w:r>
          </w:p>
        </w:tc>
      </w:tr>
      <w:tr w:rsidR="001372E1" w14:paraId="34218BF0"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A529B30"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E184525" w14:textId="77777777" w:rsidR="001372E1" w:rsidRDefault="001372E1" w:rsidP="001372E1">
            <w:pPr>
              <w:rPr>
                <w:rFonts w:ascii="宋体" w:hAnsi="宋体"/>
                <w:szCs w:val="21"/>
              </w:rPr>
            </w:pPr>
            <w:r>
              <w:rPr>
                <w:rFonts w:ascii="宋体" w:hAnsi="宋体" w:hint="eastAsia"/>
                <w:szCs w:val="21"/>
              </w:rPr>
              <w:t>设施点SAM卡发卡是通过连接加密机，利用系统制作设施点SAM卡的功能</w:t>
            </w:r>
          </w:p>
        </w:tc>
      </w:tr>
      <w:tr w:rsidR="001372E1" w14:paraId="15BB559C"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6023475"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DA31DCF"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390701E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ECFF91E"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1B94DDA0" w14:textId="77777777" w:rsidR="001372E1" w:rsidRDefault="001372E1" w:rsidP="001372E1">
            <w:pPr>
              <w:numPr>
                <w:ilvl w:val="0"/>
                <w:numId w:val="25"/>
              </w:numPr>
              <w:rPr>
                <w:rFonts w:ascii="宋体" w:hAnsi="宋体"/>
                <w:b/>
                <w:szCs w:val="21"/>
              </w:rPr>
            </w:pPr>
            <w:r>
              <w:rPr>
                <w:rFonts w:ascii="宋体" w:hAnsi="宋体" w:hint="eastAsia"/>
                <w:b/>
                <w:szCs w:val="21"/>
              </w:rPr>
              <w:t>清运单位SAM卡发卡</w:t>
            </w:r>
          </w:p>
        </w:tc>
      </w:tr>
      <w:tr w:rsidR="001372E1" w14:paraId="4EE9AB3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CE15016"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4ACA5347" w14:textId="77777777" w:rsidR="001372E1" w:rsidRDefault="001372E1" w:rsidP="001372E1">
            <w:pPr>
              <w:rPr>
                <w:rFonts w:ascii="宋体" w:hAnsi="宋体"/>
                <w:szCs w:val="21"/>
              </w:rPr>
            </w:pPr>
            <w:r>
              <w:rPr>
                <w:rFonts w:ascii="宋体" w:hAnsi="宋体" w:hint="eastAsia"/>
                <w:szCs w:val="21"/>
              </w:rPr>
              <w:t>清运单位SAM卡发卡是通过连接加密机，利用系统制作清运单位SAM卡的功能</w:t>
            </w:r>
          </w:p>
        </w:tc>
      </w:tr>
      <w:tr w:rsidR="001372E1" w14:paraId="551D94AE"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55AA124"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30E4D073"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90019F0" w14:textId="77777777" w:rsidTr="001372E1">
        <w:trPr>
          <w:trHeight w:val="6861"/>
          <w:jc w:val="center"/>
        </w:trPr>
        <w:tc>
          <w:tcPr>
            <w:tcW w:w="1166" w:type="dxa"/>
            <w:tcBorders>
              <w:top w:val="single" w:sz="4" w:space="0" w:color="auto"/>
              <w:left w:val="single" w:sz="4" w:space="0" w:color="auto"/>
              <w:bottom w:val="single" w:sz="4" w:space="0" w:color="auto"/>
              <w:right w:val="single" w:sz="4" w:space="0" w:color="auto"/>
            </w:tcBorders>
          </w:tcPr>
          <w:p w14:paraId="6ADDCD4C" w14:textId="77777777" w:rsidR="001372E1" w:rsidRDefault="001372E1" w:rsidP="001372E1">
            <w:pPr>
              <w:rPr>
                <w:rFonts w:ascii="宋体" w:hAnsi="宋体"/>
                <w:szCs w:val="21"/>
              </w:rPr>
            </w:pPr>
            <w:r>
              <w:rPr>
                <w:rFonts w:ascii="宋体" w:hAnsi="宋体" w:hint="eastAsia"/>
                <w:szCs w:val="21"/>
              </w:rPr>
              <w:t>备注</w:t>
            </w:r>
          </w:p>
        </w:tc>
        <w:tc>
          <w:tcPr>
            <w:tcW w:w="7402" w:type="dxa"/>
            <w:tcBorders>
              <w:top w:val="single" w:sz="4" w:space="0" w:color="auto"/>
              <w:left w:val="single" w:sz="4" w:space="0" w:color="auto"/>
              <w:bottom w:val="single" w:sz="4" w:space="0" w:color="auto"/>
              <w:right w:val="single" w:sz="4" w:space="0" w:color="auto"/>
            </w:tcBorders>
          </w:tcPr>
          <w:p w14:paraId="5A19C0A3" w14:textId="77777777" w:rsidR="001372E1" w:rsidRDefault="001372E1" w:rsidP="001372E1">
            <w:pPr>
              <w:rPr>
                <w:rFonts w:ascii="宋体" w:hAnsi="宋体"/>
                <w:szCs w:val="21"/>
              </w:rPr>
            </w:pPr>
          </w:p>
        </w:tc>
      </w:tr>
    </w:tbl>
    <w:p w14:paraId="03EFD52C" w14:textId="77777777" w:rsidR="001372E1" w:rsidRDefault="001372E1" w:rsidP="001372E1">
      <w:pPr>
        <w:pStyle w:val="3"/>
        <w:rPr>
          <w:rFonts w:ascii="宋体" w:hAnsi="宋体" w:cs="宋体"/>
          <w:szCs w:val="24"/>
        </w:rPr>
      </w:pPr>
      <w:r>
        <w:br w:type="page"/>
      </w:r>
      <w:bookmarkStart w:id="224" w:name="_Toc510004320"/>
      <w:bookmarkStart w:id="225" w:name="_Toc36554574"/>
      <w:bookmarkStart w:id="226" w:name="_Toc37667810"/>
      <w:r>
        <w:rPr>
          <w:rFonts w:hint="eastAsia"/>
        </w:rPr>
        <w:lastRenderedPageBreak/>
        <w:t>11.4</w:t>
      </w:r>
      <w:r>
        <w:rPr>
          <w:rFonts w:ascii="宋体" w:hAnsi="宋体" w:cs="宋体" w:hint="eastAsia"/>
          <w:szCs w:val="24"/>
        </w:rPr>
        <w:t>市级中心业务系统日常巡检</w:t>
      </w:r>
      <w:bookmarkEnd w:id="224"/>
      <w:bookmarkEnd w:id="225"/>
      <w:bookmarkEnd w:id="226"/>
    </w:p>
    <w:p w14:paraId="22D1A951" w14:textId="77777777" w:rsidR="001372E1" w:rsidRDefault="001372E1" w:rsidP="001372E1">
      <w:pPr>
        <w:rPr>
          <w:rFonts w:ascii="宋体" w:hAnsi="宋体" w:cs="宋体"/>
          <w:sz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7402"/>
      </w:tblGrid>
      <w:tr w:rsidR="001372E1" w14:paraId="75BEA163" w14:textId="77777777" w:rsidTr="001372E1">
        <w:trPr>
          <w:jc w:val="center"/>
        </w:trPr>
        <w:tc>
          <w:tcPr>
            <w:tcW w:w="1166" w:type="dxa"/>
          </w:tcPr>
          <w:p w14:paraId="605941F8" w14:textId="77777777" w:rsidR="001372E1" w:rsidRDefault="001372E1" w:rsidP="001372E1">
            <w:pPr>
              <w:rPr>
                <w:rFonts w:ascii="宋体" w:hAnsi="宋体"/>
                <w:szCs w:val="21"/>
              </w:rPr>
            </w:pPr>
            <w:r>
              <w:rPr>
                <w:rFonts w:ascii="宋体" w:hAnsi="宋体" w:hint="eastAsia"/>
                <w:szCs w:val="21"/>
              </w:rPr>
              <w:t>名称</w:t>
            </w:r>
          </w:p>
        </w:tc>
        <w:tc>
          <w:tcPr>
            <w:tcW w:w="7402" w:type="dxa"/>
          </w:tcPr>
          <w:p w14:paraId="5B44B41D" w14:textId="77777777" w:rsidR="001372E1" w:rsidRDefault="001372E1" w:rsidP="001372E1">
            <w:pPr>
              <w:rPr>
                <w:rFonts w:ascii="宋体" w:hAnsi="宋体"/>
                <w:szCs w:val="21"/>
              </w:rPr>
            </w:pPr>
            <w:r>
              <w:rPr>
                <w:rFonts w:ascii="宋体" w:hAnsi="宋体" w:hint="eastAsia"/>
                <w:szCs w:val="21"/>
              </w:rPr>
              <w:t>市级中心业务系统日常巡检</w:t>
            </w:r>
          </w:p>
        </w:tc>
      </w:tr>
      <w:tr w:rsidR="001372E1" w14:paraId="5E561927" w14:textId="77777777" w:rsidTr="001372E1">
        <w:trPr>
          <w:jc w:val="center"/>
        </w:trPr>
        <w:tc>
          <w:tcPr>
            <w:tcW w:w="1166" w:type="dxa"/>
          </w:tcPr>
          <w:p w14:paraId="2D423F8A" w14:textId="77777777" w:rsidR="001372E1" w:rsidRDefault="001372E1" w:rsidP="001372E1">
            <w:pPr>
              <w:rPr>
                <w:rFonts w:ascii="宋体" w:hAnsi="宋体"/>
                <w:szCs w:val="21"/>
              </w:rPr>
            </w:pPr>
            <w:r>
              <w:rPr>
                <w:rFonts w:ascii="宋体" w:hAnsi="宋体" w:hint="eastAsia"/>
                <w:szCs w:val="21"/>
              </w:rPr>
              <w:t>巡检人员</w:t>
            </w:r>
          </w:p>
        </w:tc>
        <w:tc>
          <w:tcPr>
            <w:tcW w:w="7402" w:type="dxa"/>
          </w:tcPr>
          <w:p w14:paraId="618C4C40" w14:textId="77777777" w:rsidR="001372E1" w:rsidRDefault="001372E1" w:rsidP="001372E1">
            <w:pPr>
              <w:rPr>
                <w:rFonts w:ascii="宋体" w:hAnsi="宋体"/>
                <w:szCs w:val="21"/>
              </w:rPr>
            </w:pPr>
          </w:p>
        </w:tc>
      </w:tr>
      <w:tr w:rsidR="001372E1" w14:paraId="5908E5B2" w14:textId="77777777" w:rsidTr="001372E1">
        <w:trPr>
          <w:jc w:val="center"/>
        </w:trPr>
        <w:tc>
          <w:tcPr>
            <w:tcW w:w="1166" w:type="dxa"/>
          </w:tcPr>
          <w:p w14:paraId="280FC835" w14:textId="77777777" w:rsidR="001372E1" w:rsidRDefault="001372E1" w:rsidP="001372E1">
            <w:pPr>
              <w:rPr>
                <w:rFonts w:ascii="宋体" w:hAnsi="宋体"/>
                <w:szCs w:val="21"/>
              </w:rPr>
            </w:pPr>
            <w:r>
              <w:rPr>
                <w:rFonts w:ascii="宋体" w:hAnsi="宋体" w:hint="eastAsia"/>
                <w:szCs w:val="21"/>
              </w:rPr>
              <w:t>巡检时间</w:t>
            </w:r>
          </w:p>
        </w:tc>
        <w:tc>
          <w:tcPr>
            <w:tcW w:w="7402" w:type="dxa"/>
          </w:tcPr>
          <w:p w14:paraId="00806755" w14:textId="77777777" w:rsidR="001372E1" w:rsidRDefault="001372E1" w:rsidP="001372E1">
            <w:pPr>
              <w:rPr>
                <w:rFonts w:ascii="宋体" w:hAnsi="宋体"/>
                <w:szCs w:val="21"/>
              </w:rPr>
            </w:pPr>
          </w:p>
        </w:tc>
      </w:tr>
      <w:tr w:rsidR="001372E1" w14:paraId="5794A492" w14:textId="77777777" w:rsidTr="001372E1">
        <w:trPr>
          <w:cantSplit/>
          <w:trHeight w:val="242"/>
          <w:jc w:val="center"/>
        </w:trPr>
        <w:tc>
          <w:tcPr>
            <w:tcW w:w="1166" w:type="dxa"/>
            <w:vAlign w:val="center"/>
          </w:tcPr>
          <w:p w14:paraId="4560B1E2" w14:textId="77777777" w:rsidR="001372E1" w:rsidRDefault="001372E1" w:rsidP="001372E1">
            <w:pPr>
              <w:rPr>
                <w:rFonts w:ascii="宋体" w:hAnsi="宋体"/>
                <w:szCs w:val="21"/>
              </w:rPr>
            </w:pPr>
            <w:r>
              <w:rPr>
                <w:rFonts w:ascii="宋体" w:hAnsi="宋体" w:hint="eastAsia"/>
                <w:szCs w:val="21"/>
              </w:rPr>
              <w:t>功能点</w:t>
            </w:r>
          </w:p>
        </w:tc>
        <w:tc>
          <w:tcPr>
            <w:tcW w:w="7402" w:type="dxa"/>
          </w:tcPr>
          <w:p w14:paraId="299516B3" w14:textId="77777777" w:rsidR="001372E1" w:rsidRDefault="001372E1" w:rsidP="001372E1">
            <w:pPr>
              <w:numPr>
                <w:ilvl w:val="0"/>
                <w:numId w:val="25"/>
              </w:numPr>
              <w:rPr>
                <w:rFonts w:ascii="宋体" w:hAnsi="宋体"/>
                <w:b/>
                <w:szCs w:val="21"/>
              </w:rPr>
            </w:pPr>
            <w:r>
              <w:rPr>
                <w:rFonts w:ascii="宋体" w:hAnsi="宋体" w:hint="eastAsia"/>
                <w:b/>
                <w:szCs w:val="21"/>
              </w:rPr>
              <w:t>数据通讯模块</w:t>
            </w:r>
          </w:p>
        </w:tc>
      </w:tr>
      <w:tr w:rsidR="001372E1" w14:paraId="5981B0FA" w14:textId="77777777" w:rsidTr="001372E1">
        <w:trPr>
          <w:cantSplit/>
          <w:trHeight w:val="236"/>
          <w:jc w:val="center"/>
        </w:trPr>
        <w:tc>
          <w:tcPr>
            <w:tcW w:w="1166" w:type="dxa"/>
            <w:tcBorders>
              <w:bottom w:val="single" w:sz="4" w:space="0" w:color="auto"/>
            </w:tcBorders>
            <w:vAlign w:val="center"/>
          </w:tcPr>
          <w:p w14:paraId="7C7A632E" w14:textId="77777777" w:rsidR="001372E1" w:rsidRDefault="001372E1" w:rsidP="001372E1">
            <w:pPr>
              <w:rPr>
                <w:rFonts w:ascii="宋体" w:hAnsi="宋体"/>
                <w:szCs w:val="21"/>
              </w:rPr>
            </w:pPr>
            <w:r>
              <w:rPr>
                <w:rFonts w:ascii="宋体" w:hAnsi="宋体" w:hint="eastAsia"/>
                <w:szCs w:val="21"/>
              </w:rPr>
              <w:t>巡检项</w:t>
            </w:r>
          </w:p>
        </w:tc>
        <w:tc>
          <w:tcPr>
            <w:tcW w:w="7402" w:type="dxa"/>
            <w:tcBorders>
              <w:bottom w:val="single" w:sz="4" w:space="0" w:color="auto"/>
            </w:tcBorders>
          </w:tcPr>
          <w:p w14:paraId="7E3BDC5C" w14:textId="77777777" w:rsidR="001372E1" w:rsidRDefault="001372E1" w:rsidP="001372E1">
            <w:pPr>
              <w:rPr>
                <w:rFonts w:ascii="宋体" w:hAnsi="宋体"/>
                <w:szCs w:val="21"/>
              </w:rPr>
            </w:pPr>
            <w:r>
              <w:rPr>
                <w:rFonts w:ascii="宋体" w:hAnsi="宋体" w:hint="eastAsia"/>
                <w:szCs w:val="21"/>
              </w:rPr>
              <w:t>接收/发送数据包，排队，CRC校验</w:t>
            </w:r>
          </w:p>
        </w:tc>
      </w:tr>
      <w:tr w:rsidR="001372E1" w14:paraId="4045C50B" w14:textId="77777777" w:rsidTr="001372E1">
        <w:trPr>
          <w:jc w:val="center"/>
        </w:trPr>
        <w:tc>
          <w:tcPr>
            <w:tcW w:w="1166" w:type="dxa"/>
          </w:tcPr>
          <w:p w14:paraId="5F6F54E3" w14:textId="77777777" w:rsidR="001372E1" w:rsidRDefault="001372E1" w:rsidP="001372E1">
            <w:pPr>
              <w:rPr>
                <w:rFonts w:ascii="宋体" w:hAnsi="宋体"/>
                <w:szCs w:val="21"/>
              </w:rPr>
            </w:pPr>
            <w:r>
              <w:rPr>
                <w:rFonts w:ascii="宋体" w:hAnsi="宋体" w:hint="eastAsia"/>
                <w:szCs w:val="21"/>
              </w:rPr>
              <w:t>巡检结果</w:t>
            </w:r>
          </w:p>
        </w:tc>
        <w:tc>
          <w:tcPr>
            <w:tcW w:w="7402" w:type="dxa"/>
          </w:tcPr>
          <w:p w14:paraId="4D188226"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28F7E3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FA51DA6"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C6F3D4E" w14:textId="77777777" w:rsidR="001372E1" w:rsidRDefault="001372E1" w:rsidP="001372E1">
            <w:pPr>
              <w:numPr>
                <w:ilvl w:val="0"/>
                <w:numId w:val="25"/>
              </w:numPr>
              <w:rPr>
                <w:rFonts w:ascii="宋体" w:hAnsi="宋体"/>
                <w:b/>
                <w:szCs w:val="21"/>
              </w:rPr>
            </w:pPr>
            <w:r>
              <w:rPr>
                <w:rFonts w:ascii="宋体" w:hAnsi="宋体" w:hint="eastAsia"/>
                <w:b/>
                <w:szCs w:val="21"/>
              </w:rPr>
              <w:t>交易验证模块</w:t>
            </w:r>
          </w:p>
        </w:tc>
      </w:tr>
      <w:tr w:rsidR="001372E1" w14:paraId="754C6445"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75E95273"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130D0383" w14:textId="77777777" w:rsidR="001372E1" w:rsidRDefault="001372E1" w:rsidP="001372E1">
            <w:pPr>
              <w:rPr>
                <w:rFonts w:ascii="宋体" w:hAnsi="宋体"/>
                <w:szCs w:val="21"/>
              </w:rPr>
            </w:pPr>
            <w:r>
              <w:rPr>
                <w:rFonts w:ascii="宋体" w:hAnsi="宋体" w:hint="eastAsia"/>
                <w:szCs w:val="21"/>
              </w:rPr>
              <w:t>交易MAC码验证</w:t>
            </w:r>
          </w:p>
        </w:tc>
      </w:tr>
      <w:tr w:rsidR="001372E1" w14:paraId="5C20CA96"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EAFA74D"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03B1EEBF"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75C0049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108B4FB"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7613EEE0" w14:textId="77777777" w:rsidR="001372E1" w:rsidRDefault="001372E1" w:rsidP="001372E1">
            <w:pPr>
              <w:numPr>
                <w:ilvl w:val="0"/>
                <w:numId w:val="25"/>
              </w:numPr>
              <w:rPr>
                <w:rFonts w:ascii="宋体" w:hAnsi="宋体"/>
                <w:b/>
                <w:szCs w:val="21"/>
              </w:rPr>
            </w:pPr>
            <w:r>
              <w:rPr>
                <w:rFonts w:ascii="宋体" w:hAnsi="宋体" w:hint="eastAsia"/>
                <w:b/>
                <w:szCs w:val="21"/>
              </w:rPr>
              <w:t>配置参数模块</w:t>
            </w:r>
          </w:p>
        </w:tc>
      </w:tr>
      <w:tr w:rsidR="001372E1" w14:paraId="4231C32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627C8FAF"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5FA11865" w14:textId="77777777" w:rsidR="001372E1" w:rsidRDefault="001372E1" w:rsidP="001372E1">
            <w:pPr>
              <w:rPr>
                <w:rFonts w:ascii="宋体" w:hAnsi="宋体"/>
                <w:szCs w:val="21"/>
              </w:rPr>
            </w:pPr>
            <w:r>
              <w:rPr>
                <w:rFonts w:ascii="宋体" w:hAnsi="宋体" w:hint="eastAsia"/>
                <w:szCs w:val="21"/>
              </w:rPr>
              <w:t>系统初始参数/配置参数管理</w:t>
            </w:r>
          </w:p>
        </w:tc>
      </w:tr>
      <w:tr w:rsidR="001372E1" w14:paraId="256919CC"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A181DDD"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5A3E5C55"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70D287A5"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C0F76AF"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848EDAC" w14:textId="77777777" w:rsidR="001372E1" w:rsidRDefault="001372E1" w:rsidP="001372E1">
            <w:pPr>
              <w:numPr>
                <w:ilvl w:val="0"/>
                <w:numId w:val="25"/>
              </w:numPr>
              <w:rPr>
                <w:rFonts w:ascii="宋体" w:hAnsi="宋体"/>
                <w:b/>
                <w:szCs w:val="21"/>
              </w:rPr>
            </w:pPr>
            <w:r>
              <w:rPr>
                <w:rFonts w:ascii="宋体" w:hAnsi="宋体" w:hint="eastAsia"/>
                <w:b/>
                <w:szCs w:val="21"/>
              </w:rPr>
              <w:t>交易对帐模块</w:t>
            </w:r>
          </w:p>
        </w:tc>
      </w:tr>
      <w:tr w:rsidR="001372E1" w14:paraId="43DBDBA8"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57AAAC91"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49AB189B" w14:textId="77777777" w:rsidR="001372E1" w:rsidRDefault="001372E1" w:rsidP="001372E1">
            <w:pPr>
              <w:rPr>
                <w:rFonts w:ascii="宋体" w:hAnsi="宋体"/>
                <w:szCs w:val="21"/>
              </w:rPr>
            </w:pPr>
            <w:r>
              <w:rPr>
                <w:rFonts w:ascii="宋体" w:hAnsi="宋体" w:hint="eastAsia"/>
                <w:szCs w:val="21"/>
              </w:rPr>
              <w:t>交易数据业务处理，解包入库</w:t>
            </w:r>
          </w:p>
        </w:tc>
      </w:tr>
      <w:tr w:rsidR="001372E1" w14:paraId="16FCC251"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486A4B4"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1C698414"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3FAE3801"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9B7691A"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C47F5D2" w14:textId="77777777" w:rsidR="001372E1" w:rsidRDefault="001372E1" w:rsidP="001372E1">
            <w:pPr>
              <w:numPr>
                <w:ilvl w:val="0"/>
                <w:numId w:val="25"/>
              </w:numPr>
              <w:rPr>
                <w:rFonts w:ascii="宋体" w:hAnsi="宋体"/>
                <w:b/>
                <w:szCs w:val="21"/>
              </w:rPr>
            </w:pPr>
            <w:r>
              <w:rPr>
                <w:rFonts w:ascii="宋体" w:hAnsi="宋体" w:hint="eastAsia"/>
                <w:b/>
                <w:szCs w:val="21"/>
              </w:rPr>
              <w:t>数据处理模块</w:t>
            </w:r>
          </w:p>
        </w:tc>
      </w:tr>
      <w:tr w:rsidR="001372E1" w14:paraId="2BD039D8"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9A7597B"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4420725D" w14:textId="77777777" w:rsidR="001372E1" w:rsidRDefault="001372E1" w:rsidP="001372E1">
            <w:pPr>
              <w:rPr>
                <w:rFonts w:ascii="宋体" w:hAnsi="宋体"/>
                <w:szCs w:val="21"/>
              </w:rPr>
            </w:pPr>
            <w:r>
              <w:rPr>
                <w:rFonts w:ascii="宋体" w:hAnsi="宋体" w:hint="eastAsia"/>
                <w:szCs w:val="21"/>
              </w:rPr>
              <w:t>交易数据业务处理，解包入库</w:t>
            </w:r>
          </w:p>
        </w:tc>
      </w:tr>
      <w:tr w:rsidR="001372E1" w14:paraId="78313E8D"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E47E80F"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579E8A6C"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56FA1F6E"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1439A7F4"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2ECF185" w14:textId="77777777" w:rsidR="001372E1" w:rsidRDefault="001372E1" w:rsidP="001372E1">
            <w:pPr>
              <w:numPr>
                <w:ilvl w:val="0"/>
                <w:numId w:val="25"/>
              </w:numPr>
              <w:rPr>
                <w:rFonts w:ascii="宋体" w:hAnsi="宋体"/>
                <w:b/>
                <w:szCs w:val="21"/>
              </w:rPr>
            </w:pPr>
            <w:r>
              <w:rPr>
                <w:rFonts w:ascii="宋体" w:hAnsi="宋体" w:hint="eastAsia"/>
                <w:b/>
                <w:szCs w:val="21"/>
              </w:rPr>
              <w:t>人机交互模块</w:t>
            </w:r>
          </w:p>
        </w:tc>
      </w:tr>
      <w:tr w:rsidR="001372E1" w14:paraId="7245FC4B"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494ADEE"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6E174AD" w14:textId="77777777" w:rsidR="001372E1" w:rsidRDefault="001372E1" w:rsidP="001372E1">
            <w:pPr>
              <w:rPr>
                <w:rFonts w:ascii="宋体" w:hAnsi="宋体"/>
                <w:szCs w:val="21"/>
              </w:rPr>
            </w:pPr>
            <w:r>
              <w:rPr>
                <w:rFonts w:ascii="宋体" w:hAnsi="宋体" w:hint="eastAsia"/>
                <w:szCs w:val="21"/>
              </w:rPr>
              <w:t>客户端系统，实时监控，数据查询等</w:t>
            </w:r>
          </w:p>
        </w:tc>
      </w:tr>
      <w:tr w:rsidR="001372E1" w14:paraId="6704D08F"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1ECB539"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70F0F570"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002A956E"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3EC1ED11"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30B08D54" w14:textId="77777777" w:rsidR="001372E1" w:rsidRDefault="001372E1" w:rsidP="001372E1">
            <w:pPr>
              <w:numPr>
                <w:ilvl w:val="0"/>
                <w:numId w:val="25"/>
              </w:numPr>
              <w:rPr>
                <w:rFonts w:ascii="宋体" w:hAnsi="宋体"/>
                <w:b/>
                <w:szCs w:val="21"/>
              </w:rPr>
            </w:pPr>
            <w:r>
              <w:rPr>
                <w:rFonts w:ascii="宋体" w:hAnsi="宋体" w:hint="eastAsia"/>
                <w:b/>
                <w:szCs w:val="21"/>
              </w:rPr>
              <w:t>POS机管理模块</w:t>
            </w:r>
          </w:p>
        </w:tc>
      </w:tr>
      <w:tr w:rsidR="001372E1" w14:paraId="18075AE8"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CB33C21"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0316AD6A" w14:textId="77777777" w:rsidR="001372E1" w:rsidRDefault="001372E1" w:rsidP="001372E1">
            <w:pPr>
              <w:rPr>
                <w:rFonts w:ascii="宋体" w:hAnsi="宋体"/>
                <w:szCs w:val="21"/>
              </w:rPr>
            </w:pPr>
            <w:r>
              <w:rPr>
                <w:rFonts w:ascii="宋体" w:hAnsi="宋体" w:hint="eastAsia"/>
                <w:szCs w:val="21"/>
              </w:rPr>
              <w:t>制作/下发POS机管理模块，POS机参数设置</w:t>
            </w:r>
          </w:p>
        </w:tc>
      </w:tr>
      <w:tr w:rsidR="001372E1" w14:paraId="7649C87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D372DE1"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78E7F909"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0F180582"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79CD40E"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267FC792" w14:textId="77777777" w:rsidR="001372E1" w:rsidRDefault="001372E1" w:rsidP="001372E1">
            <w:pPr>
              <w:numPr>
                <w:ilvl w:val="0"/>
                <w:numId w:val="25"/>
              </w:numPr>
              <w:rPr>
                <w:rFonts w:ascii="宋体" w:hAnsi="宋体"/>
                <w:b/>
                <w:szCs w:val="21"/>
              </w:rPr>
            </w:pPr>
            <w:r>
              <w:rPr>
                <w:rFonts w:ascii="宋体" w:hAnsi="宋体" w:hint="eastAsia"/>
                <w:b/>
                <w:szCs w:val="21"/>
              </w:rPr>
              <w:t>报表子系统模块</w:t>
            </w:r>
          </w:p>
        </w:tc>
      </w:tr>
      <w:tr w:rsidR="001372E1" w14:paraId="3A328FFB"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2797FB0F"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0C873616" w14:textId="77777777" w:rsidR="001372E1" w:rsidRDefault="001372E1" w:rsidP="001372E1">
            <w:pPr>
              <w:rPr>
                <w:rFonts w:ascii="宋体" w:hAnsi="宋体"/>
                <w:szCs w:val="21"/>
              </w:rPr>
            </w:pPr>
            <w:r>
              <w:rPr>
                <w:rFonts w:ascii="宋体" w:hAnsi="宋体" w:hint="eastAsia"/>
                <w:szCs w:val="21"/>
              </w:rPr>
              <w:t>生成日/周/月/季/年报等</w:t>
            </w:r>
          </w:p>
        </w:tc>
      </w:tr>
      <w:tr w:rsidR="001372E1" w14:paraId="1C6FAA73"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40CA6D8B"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30D953C6"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5F76CD2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2EAB740"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0184D1F1" w14:textId="77777777" w:rsidR="001372E1" w:rsidRDefault="001372E1" w:rsidP="001372E1">
            <w:pPr>
              <w:numPr>
                <w:ilvl w:val="0"/>
                <w:numId w:val="25"/>
              </w:numPr>
              <w:rPr>
                <w:rFonts w:ascii="宋体" w:hAnsi="宋体"/>
                <w:b/>
                <w:szCs w:val="21"/>
              </w:rPr>
            </w:pPr>
            <w:r>
              <w:rPr>
                <w:rFonts w:ascii="宋体" w:hAnsi="宋体" w:hint="eastAsia"/>
                <w:b/>
                <w:szCs w:val="21"/>
              </w:rPr>
              <w:t>WEB应用服务模块</w:t>
            </w:r>
          </w:p>
        </w:tc>
      </w:tr>
      <w:tr w:rsidR="001372E1" w14:paraId="3BC4F266"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BA9A116"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595B81C" w14:textId="77777777" w:rsidR="001372E1" w:rsidRDefault="001372E1" w:rsidP="001372E1">
            <w:pPr>
              <w:rPr>
                <w:rFonts w:ascii="宋体" w:hAnsi="宋体"/>
                <w:szCs w:val="21"/>
              </w:rPr>
            </w:pPr>
            <w:r>
              <w:rPr>
                <w:rFonts w:ascii="宋体" w:hAnsi="宋体" w:hint="eastAsia"/>
                <w:szCs w:val="21"/>
              </w:rPr>
              <w:t>提供外围人员的数据查询和管理功能</w:t>
            </w:r>
          </w:p>
        </w:tc>
      </w:tr>
      <w:tr w:rsidR="001372E1" w14:paraId="5EDD2E97"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D93FFEF"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01CE353E"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7E1527E"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65130FF"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53D184D2" w14:textId="77777777" w:rsidR="001372E1" w:rsidRDefault="001372E1" w:rsidP="001372E1">
            <w:pPr>
              <w:numPr>
                <w:ilvl w:val="0"/>
                <w:numId w:val="25"/>
              </w:numPr>
              <w:rPr>
                <w:rFonts w:ascii="宋体" w:hAnsi="宋体"/>
                <w:b/>
                <w:szCs w:val="21"/>
              </w:rPr>
            </w:pPr>
            <w:r>
              <w:rPr>
                <w:rFonts w:ascii="宋体" w:hAnsi="宋体" w:hint="eastAsia"/>
                <w:b/>
                <w:szCs w:val="21"/>
              </w:rPr>
              <w:t>权限管理模块</w:t>
            </w:r>
          </w:p>
        </w:tc>
      </w:tr>
      <w:tr w:rsidR="001372E1" w14:paraId="15C013B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A267C53"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017C39BF" w14:textId="77777777" w:rsidR="001372E1" w:rsidRDefault="001372E1" w:rsidP="001372E1">
            <w:pPr>
              <w:rPr>
                <w:rFonts w:ascii="宋体" w:hAnsi="宋体"/>
                <w:szCs w:val="21"/>
              </w:rPr>
            </w:pPr>
            <w:r>
              <w:rPr>
                <w:rFonts w:ascii="宋体" w:hAnsi="宋体" w:hint="eastAsia"/>
                <w:szCs w:val="21"/>
              </w:rPr>
              <w:t>设定数据访问权限及数据操作权限</w:t>
            </w:r>
          </w:p>
        </w:tc>
      </w:tr>
      <w:tr w:rsidR="001372E1" w14:paraId="2B0BC71B"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4C0A687"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6DC1489E"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B2B4D78" w14:textId="77777777" w:rsidTr="001372E1">
        <w:trPr>
          <w:trHeight w:val="1756"/>
          <w:jc w:val="center"/>
        </w:trPr>
        <w:tc>
          <w:tcPr>
            <w:tcW w:w="1166" w:type="dxa"/>
            <w:tcBorders>
              <w:top w:val="single" w:sz="4" w:space="0" w:color="auto"/>
              <w:left w:val="single" w:sz="4" w:space="0" w:color="auto"/>
              <w:bottom w:val="single" w:sz="4" w:space="0" w:color="auto"/>
              <w:right w:val="single" w:sz="4" w:space="0" w:color="auto"/>
            </w:tcBorders>
          </w:tcPr>
          <w:p w14:paraId="7DE20FAD" w14:textId="77777777" w:rsidR="001372E1" w:rsidRDefault="001372E1" w:rsidP="001372E1">
            <w:pPr>
              <w:rPr>
                <w:rFonts w:ascii="宋体" w:hAnsi="宋体"/>
                <w:szCs w:val="21"/>
              </w:rPr>
            </w:pPr>
            <w:r>
              <w:rPr>
                <w:rFonts w:ascii="宋体" w:hAnsi="宋体" w:hint="eastAsia"/>
                <w:szCs w:val="21"/>
              </w:rPr>
              <w:t>备注</w:t>
            </w:r>
          </w:p>
        </w:tc>
        <w:tc>
          <w:tcPr>
            <w:tcW w:w="7402" w:type="dxa"/>
            <w:tcBorders>
              <w:top w:val="single" w:sz="4" w:space="0" w:color="auto"/>
              <w:left w:val="single" w:sz="4" w:space="0" w:color="auto"/>
              <w:bottom w:val="single" w:sz="4" w:space="0" w:color="auto"/>
              <w:right w:val="single" w:sz="4" w:space="0" w:color="auto"/>
            </w:tcBorders>
          </w:tcPr>
          <w:p w14:paraId="64805AE1" w14:textId="77777777" w:rsidR="001372E1" w:rsidRDefault="001372E1" w:rsidP="001372E1">
            <w:pPr>
              <w:rPr>
                <w:rFonts w:ascii="宋体" w:hAnsi="宋体"/>
                <w:szCs w:val="21"/>
              </w:rPr>
            </w:pPr>
          </w:p>
        </w:tc>
      </w:tr>
    </w:tbl>
    <w:p w14:paraId="3747C55E" w14:textId="77777777" w:rsidR="001372E1" w:rsidRDefault="001372E1" w:rsidP="001372E1">
      <w:pPr>
        <w:pStyle w:val="3"/>
        <w:rPr>
          <w:rFonts w:ascii="宋体" w:hAnsi="宋体" w:cs="宋体"/>
          <w:szCs w:val="24"/>
        </w:rPr>
      </w:pPr>
      <w:r>
        <w:br w:type="page"/>
      </w:r>
      <w:bookmarkStart w:id="227" w:name="_Toc510004321"/>
      <w:bookmarkStart w:id="228" w:name="_Toc36554575"/>
      <w:bookmarkStart w:id="229" w:name="_Toc37667811"/>
      <w:r>
        <w:rPr>
          <w:rFonts w:hint="eastAsia"/>
        </w:rPr>
        <w:lastRenderedPageBreak/>
        <w:t>11.5</w:t>
      </w:r>
      <w:r>
        <w:rPr>
          <w:rFonts w:ascii="宋体" w:hAnsi="宋体" w:cs="宋体" w:hint="eastAsia"/>
          <w:szCs w:val="24"/>
        </w:rPr>
        <w:t>市级中心制发卡系统日常巡检</w:t>
      </w:r>
      <w:bookmarkEnd w:id="227"/>
      <w:bookmarkEnd w:id="228"/>
      <w:bookmarkEnd w:id="229"/>
    </w:p>
    <w:p w14:paraId="576B79A5" w14:textId="77777777" w:rsidR="001372E1" w:rsidRDefault="001372E1" w:rsidP="001372E1">
      <w:pPr>
        <w:rPr>
          <w:rFonts w:ascii="宋体" w:hAnsi="宋体" w:cs="宋体"/>
          <w:sz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7402"/>
      </w:tblGrid>
      <w:tr w:rsidR="001372E1" w14:paraId="715CB4AB" w14:textId="77777777" w:rsidTr="001372E1">
        <w:trPr>
          <w:jc w:val="center"/>
        </w:trPr>
        <w:tc>
          <w:tcPr>
            <w:tcW w:w="1166" w:type="dxa"/>
          </w:tcPr>
          <w:p w14:paraId="51268841" w14:textId="77777777" w:rsidR="001372E1" w:rsidRDefault="001372E1" w:rsidP="001372E1">
            <w:pPr>
              <w:rPr>
                <w:rFonts w:ascii="宋体" w:hAnsi="宋体"/>
                <w:szCs w:val="21"/>
              </w:rPr>
            </w:pPr>
            <w:r>
              <w:rPr>
                <w:rFonts w:ascii="宋体" w:hAnsi="宋体" w:hint="eastAsia"/>
                <w:szCs w:val="21"/>
              </w:rPr>
              <w:t>名称</w:t>
            </w:r>
          </w:p>
        </w:tc>
        <w:tc>
          <w:tcPr>
            <w:tcW w:w="7402" w:type="dxa"/>
          </w:tcPr>
          <w:p w14:paraId="4E46133C" w14:textId="77777777" w:rsidR="001372E1" w:rsidRDefault="001372E1" w:rsidP="001372E1">
            <w:pPr>
              <w:rPr>
                <w:rFonts w:ascii="宋体" w:hAnsi="宋体"/>
                <w:szCs w:val="21"/>
              </w:rPr>
            </w:pPr>
            <w:r>
              <w:rPr>
                <w:rFonts w:ascii="宋体" w:hAnsi="宋体" w:hint="eastAsia"/>
                <w:szCs w:val="21"/>
              </w:rPr>
              <w:t>市级中心制发卡系统日常巡检</w:t>
            </w:r>
          </w:p>
        </w:tc>
      </w:tr>
      <w:tr w:rsidR="001372E1" w14:paraId="0FA281B1" w14:textId="77777777" w:rsidTr="001372E1">
        <w:trPr>
          <w:jc w:val="center"/>
        </w:trPr>
        <w:tc>
          <w:tcPr>
            <w:tcW w:w="1166" w:type="dxa"/>
          </w:tcPr>
          <w:p w14:paraId="0C8BF617" w14:textId="77777777" w:rsidR="001372E1" w:rsidRDefault="001372E1" w:rsidP="001372E1">
            <w:pPr>
              <w:rPr>
                <w:rFonts w:ascii="宋体" w:hAnsi="宋体"/>
                <w:szCs w:val="21"/>
              </w:rPr>
            </w:pPr>
            <w:r>
              <w:rPr>
                <w:rFonts w:ascii="宋体" w:hAnsi="宋体" w:hint="eastAsia"/>
                <w:szCs w:val="21"/>
              </w:rPr>
              <w:t>巡检人员</w:t>
            </w:r>
          </w:p>
        </w:tc>
        <w:tc>
          <w:tcPr>
            <w:tcW w:w="7402" w:type="dxa"/>
          </w:tcPr>
          <w:p w14:paraId="706C8E78" w14:textId="77777777" w:rsidR="001372E1" w:rsidRDefault="001372E1" w:rsidP="001372E1">
            <w:pPr>
              <w:rPr>
                <w:rFonts w:ascii="宋体" w:hAnsi="宋体"/>
                <w:szCs w:val="21"/>
              </w:rPr>
            </w:pPr>
          </w:p>
        </w:tc>
      </w:tr>
      <w:tr w:rsidR="001372E1" w14:paraId="1C4E18FE" w14:textId="77777777" w:rsidTr="001372E1">
        <w:trPr>
          <w:jc w:val="center"/>
        </w:trPr>
        <w:tc>
          <w:tcPr>
            <w:tcW w:w="1166" w:type="dxa"/>
          </w:tcPr>
          <w:p w14:paraId="68560C96" w14:textId="77777777" w:rsidR="001372E1" w:rsidRDefault="001372E1" w:rsidP="001372E1">
            <w:pPr>
              <w:rPr>
                <w:rFonts w:ascii="宋体" w:hAnsi="宋体"/>
                <w:szCs w:val="21"/>
              </w:rPr>
            </w:pPr>
            <w:r>
              <w:rPr>
                <w:rFonts w:ascii="宋体" w:hAnsi="宋体" w:hint="eastAsia"/>
                <w:szCs w:val="21"/>
              </w:rPr>
              <w:t>巡检时间</w:t>
            </w:r>
          </w:p>
        </w:tc>
        <w:tc>
          <w:tcPr>
            <w:tcW w:w="7402" w:type="dxa"/>
          </w:tcPr>
          <w:p w14:paraId="482DB38E" w14:textId="77777777" w:rsidR="001372E1" w:rsidRDefault="001372E1" w:rsidP="001372E1">
            <w:pPr>
              <w:rPr>
                <w:rFonts w:ascii="宋体" w:hAnsi="宋体"/>
                <w:szCs w:val="21"/>
              </w:rPr>
            </w:pPr>
          </w:p>
        </w:tc>
      </w:tr>
      <w:tr w:rsidR="001372E1" w14:paraId="39B7A409" w14:textId="77777777" w:rsidTr="001372E1">
        <w:trPr>
          <w:cantSplit/>
          <w:trHeight w:val="242"/>
          <w:jc w:val="center"/>
        </w:trPr>
        <w:tc>
          <w:tcPr>
            <w:tcW w:w="1166" w:type="dxa"/>
            <w:vAlign w:val="center"/>
          </w:tcPr>
          <w:p w14:paraId="7B2189E8" w14:textId="77777777" w:rsidR="001372E1" w:rsidRDefault="001372E1" w:rsidP="001372E1">
            <w:pPr>
              <w:rPr>
                <w:rFonts w:ascii="宋体" w:hAnsi="宋体"/>
                <w:szCs w:val="21"/>
              </w:rPr>
            </w:pPr>
            <w:r>
              <w:rPr>
                <w:rFonts w:ascii="宋体" w:hAnsi="宋体" w:hint="eastAsia"/>
                <w:szCs w:val="21"/>
              </w:rPr>
              <w:t>功能点</w:t>
            </w:r>
          </w:p>
        </w:tc>
        <w:tc>
          <w:tcPr>
            <w:tcW w:w="7402" w:type="dxa"/>
          </w:tcPr>
          <w:p w14:paraId="50B48DFB" w14:textId="77777777" w:rsidR="001372E1" w:rsidRDefault="001372E1" w:rsidP="001372E1">
            <w:pPr>
              <w:numPr>
                <w:ilvl w:val="0"/>
                <w:numId w:val="25"/>
              </w:numPr>
              <w:rPr>
                <w:rFonts w:ascii="宋体" w:hAnsi="宋体"/>
                <w:b/>
                <w:szCs w:val="21"/>
              </w:rPr>
            </w:pPr>
            <w:r>
              <w:rPr>
                <w:rFonts w:ascii="宋体" w:hAnsi="宋体" w:hint="eastAsia"/>
                <w:b/>
                <w:szCs w:val="21"/>
              </w:rPr>
              <w:t>IC卡管理</w:t>
            </w:r>
          </w:p>
        </w:tc>
      </w:tr>
      <w:tr w:rsidR="001372E1" w14:paraId="45883B46" w14:textId="77777777" w:rsidTr="001372E1">
        <w:trPr>
          <w:cantSplit/>
          <w:trHeight w:val="236"/>
          <w:jc w:val="center"/>
        </w:trPr>
        <w:tc>
          <w:tcPr>
            <w:tcW w:w="1166" w:type="dxa"/>
            <w:tcBorders>
              <w:bottom w:val="single" w:sz="4" w:space="0" w:color="auto"/>
            </w:tcBorders>
            <w:vAlign w:val="center"/>
          </w:tcPr>
          <w:p w14:paraId="551CBC8B" w14:textId="77777777" w:rsidR="001372E1" w:rsidRDefault="001372E1" w:rsidP="001372E1">
            <w:pPr>
              <w:rPr>
                <w:rFonts w:ascii="宋体" w:hAnsi="宋体"/>
                <w:szCs w:val="21"/>
              </w:rPr>
            </w:pPr>
            <w:r>
              <w:rPr>
                <w:rFonts w:ascii="宋体" w:hAnsi="宋体" w:hint="eastAsia"/>
                <w:szCs w:val="21"/>
              </w:rPr>
              <w:t>巡检项</w:t>
            </w:r>
          </w:p>
        </w:tc>
        <w:tc>
          <w:tcPr>
            <w:tcW w:w="7402" w:type="dxa"/>
            <w:tcBorders>
              <w:bottom w:val="single" w:sz="4" w:space="0" w:color="auto"/>
            </w:tcBorders>
          </w:tcPr>
          <w:p w14:paraId="4A7A0114" w14:textId="77777777" w:rsidR="001372E1" w:rsidRDefault="001372E1" w:rsidP="001372E1">
            <w:pPr>
              <w:rPr>
                <w:rFonts w:ascii="宋体" w:hAnsi="宋体"/>
                <w:szCs w:val="21"/>
              </w:rPr>
            </w:pPr>
            <w:r>
              <w:rPr>
                <w:rFonts w:ascii="宋体" w:hAnsi="宋体" w:hint="eastAsia"/>
                <w:szCs w:val="21"/>
              </w:rPr>
              <w:t>IC卡发行是指以指定来源地名称发行用户IC卡功能</w:t>
            </w:r>
          </w:p>
        </w:tc>
      </w:tr>
      <w:tr w:rsidR="001372E1" w14:paraId="5BEE001E" w14:textId="77777777" w:rsidTr="001372E1">
        <w:trPr>
          <w:jc w:val="center"/>
        </w:trPr>
        <w:tc>
          <w:tcPr>
            <w:tcW w:w="1166" w:type="dxa"/>
          </w:tcPr>
          <w:p w14:paraId="1656D28F" w14:textId="77777777" w:rsidR="001372E1" w:rsidRDefault="001372E1" w:rsidP="001372E1">
            <w:pPr>
              <w:rPr>
                <w:rFonts w:ascii="宋体" w:hAnsi="宋体"/>
                <w:szCs w:val="21"/>
              </w:rPr>
            </w:pPr>
            <w:r>
              <w:rPr>
                <w:rFonts w:ascii="宋体" w:hAnsi="宋体" w:hint="eastAsia"/>
                <w:szCs w:val="21"/>
              </w:rPr>
              <w:t>巡检结果</w:t>
            </w:r>
          </w:p>
        </w:tc>
        <w:tc>
          <w:tcPr>
            <w:tcW w:w="7402" w:type="dxa"/>
          </w:tcPr>
          <w:p w14:paraId="1BD88188"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6EB50B8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54876433"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91BE88B" w14:textId="77777777" w:rsidR="001372E1" w:rsidRDefault="001372E1" w:rsidP="001372E1">
            <w:pPr>
              <w:rPr>
                <w:rFonts w:ascii="宋体" w:hAnsi="宋体"/>
                <w:szCs w:val="21"/>
              </w:rPr>
            </w:pPr>
            <w:r>
              <w:rPr>
                <w:rFonts w:ascii="宋体" w:hAnsi="宋体" w:hint="eastAsia"/>
                <w:szCs w:val="21"/>
              </w:rPr>
              <w:t>管理卡发行是指以指定管理员编号、管理员姓名发行管理员卡功能</w:t>
            </w:r>
          </w:p>
        </w:tc>
      </w:tr>
      <w:tr w:rsidR="001372E1" w14:paraId="166AC48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32888E51"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3BC88388"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1CE439BA"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1902843A"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1097715A" w14:textId="77777777" w:rsidR="001372E1" w:rsidRDefault="001372E1" w:rsidP="001372E1">
            <w:pPr>
              <w:rPr>
                <w:rFonts w:ascii="宋体" w:hAnsi="宋体"/>
                <w:szCs w:val="21"/>
              </w:rPr>
            </w:pPr>
            <w:r>
              <w:rPr>
                <w:rFonts w:ascii="宋体" w:hAnsi="宋体" w:hint="eastAsia"/>
                <w:szCs w:val="21"/>
              </w:rPr>
              <w:t>用户卡注销是指以指定来源地名称、清运单位名称对用户IC卡数据进行擦除</w:t>
            </w:r>
          </w:p>
        </w:tc>
      </w:tr>
      <w:tr w:rsidR="001372E1" w14:paraId="19FA6436"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A87589A"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355F0974"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D3E8AA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35E32084"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65634AEE" w14:textId="77777777" w:rsidR="001372E1" w:rsidRDefault="001372E1" w:rsidP="001372E1">
            <w:pPr>
              <w:rPr>
                <w:rFonts w:ascii="宋体" w:hAnsi="宋体"/>
                <w:szCs w:val="21"/>
              </w:rPr>
            </w:pPr>
            <w:r>
              <w:rPr>
                <w:rFonts w:ascii="宋体" w:hAnsi="宋体" w:hint="eastAsia"/>
                <w:szCs w:val="21"/>
              </w:rPr>
              <w:t>管理卡注销是指直接对管理卡数据进行擦除</w:t>
            </w:r>
          </w:p>
        </w:tc>
      </w:tr>
      <w:tr w:rsidR="001372E1" w14:paraId="255C5573"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3598AEC"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2D33554E"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7A5AA0AC"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6246D486"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5253F7EA" w14:textId="77777777" w:rsidR="001372E1" w:rsidRDefault="001372E1" w:rsidP="001372E1">
            <w:pPr>
              <w:numPr>
                <w:ilvl w:val="0"/>
                <w:numId w:val="25"/>
              </w:numPr>
              <w:rPr>
                <w:rFonts w:ascii="宋体" w:hAnsi="宋体"/>
                <w:b/>
                <w:szCs w:val="21"/>
              </w:rPr>
            </w:pPr>
            <w:r>
              <w:rPr>
                <w:rFonts w:ascii="宋体" w:hAnsi="宋体" w:hint="eastAsia"/>
                <w:b/>
                <w:szCs w:val="21"/>
              </w:rPr>
              <w:t>参数配置</w:t>
            </w:r>
          </w:p>
        </w:tc>
      </w:tr>
      <w:tr w:rsidR="001372E1" w14:paraId="05D042B9"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01D2F06E"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145E6EE0" w14:textId="77777777" w:rsidR="001372E1" w:rsidRDefault="001372E1" w:rsidP="001372E1">
            <w:pPr>
              <w:rPr>
                <w:rFonts w:ascii="宋体" w:hAnsi="宋体"/>
                <w:szCs w:val="21"/>
              </w:rPr>
            </w:pPr>
            <w:r>
              <w:rPr>
                <w:rFonts w:ascii="宋体" w:hAnsi="宋体" w:hint="eastAsia"/>
                <w:szCs w:val="21"/>
              </w:rPr>
              <w:t>发卡设备配置是指对系统所使用的读卡器的接触IC卡座、非接触IC卡座、SAM卡座进行端口配置，以使系统能够在不同操作系统正常运行</w:t>
            </w:r>
          </w:p>
        </w:tc>
      </w:tr>
      <w:tr w:rsidR="001372E1" w14:paraId="73A4939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219C784B"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0ABF9ADC"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0663D3E8"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BBE94AC"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295A405C" w14:textId="77777777" w:rsidR="001372E1" w:rsidRDefault="001372E1" w:rsidP="001372E1">
            <w:pPr>
              <w:numPr>
                <w:ilvl w:val="0"/>
                <w:numId w:val="25"/>
              </w:numPr>
              <w:rPr>
                <w:rFonts w:ascii="宋体" w:hAnsi="宋体"/>
                <w:b/>
                <w:szCs w:val="21"/>
              </w:rPr>
            </w:pPr>
            <w:r>
              <w:rPr>
                <w:rFonts w:ascii="宋体" w:hAnsi="宋体" w:hint="eastAsia"/>
                <w:b/>
                <w:szCs w:val="21"/>
              </w:rPr>
              <w:t>日志管理</w:t>
            </w:r>
          </w:p>
        </w:tc>
      </w:tr>
      <w:tr w:rsidR="001372E1" w14:paraId="4FC9CA57"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vAlign w:val="center"/>
          </w:tcPr>
          <w:p w14:paraId="3EC50D86"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28A4A7E5" w14:textId="77777777" w:rsidR="001372E1" w:rsidRDefault="001372E1" w:rsidP="001372E1">
            <w:pPr>
              <w:rPr>
                <w:rFonts w:ascii="宋体" w:hAnsi="宋体"/>
                <w:szCs w:val="21"/>
              </w:rPr>
            </w:pPr>
            <w:r>
              <w:rPr>
                <w:rFonts w:ascii="宋体" w:hAnsi="宋体" w:hint="eastAsia"/>
                <w:szCs w:val="21"/>
              </w:rPr>
              <w:t>发卡日志是指对已发行的用户IC卡进行记录查询</w:t>
            </w:r>
          </w:p>
        </w:tc>
      </w:tr>
      <w:tr w:rsidR="001372E1" w14:paraId="5A6BCA20"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0B6456C2"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2360FA37"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05F25716"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743605AA" w14:textId="77777777" w:rsidR="001372E1" w:rsidRDefault="001372E1" w:rsidP="001372E1">
            <w:pPr>
              <w:rPr>
                <w:rFonts w:ascii="宋体" w:hAnsi="宋体"/>
                <w:szCs w:val="21"/>
              </w:rPr>
            </w:pPr>
            <w:r>
              <w:rPr>
                <w:rFonts w:ascii="宋体" w:hAnsi="宋体" w:hint="eastAsia"/>
                <w:szCs w:val="21"/>
              </w:rPr>
              <w:t>功能点</w:t>
            </w:r>
          </w:p>
        </w:tc>
        <w:tc>
          <w:tcPr>
            <w:tcW w:w="7402" w:type="dxa"/>
            <w:tcBorders>
              <w:top w:val="single" w:sz="4" w:space="0" w:color="auto"/>
              <w:left w:val="single" w:sz="4" w:space="0" w:color="auto"/>
              <w:bottom w:val="single" w:sz="4" w:space="0" w:color="auto"/>
              <w:right w:val="single" w:sz="4" w:space="0" w:color="auto"/>
            </w:tcBorders>
          </w:tcPr>
          <w:p w14:paraId="57843501" w14:textId="77777777" w:rsidR="001372E1" w:rsidRDefault="001372E1" w:rsidP="001372E1">
            <w:pPr>
              <w:numPr>
                <w:ilvl w:val="0"/>
                <w:numId w:val="25"/>
              </w:numPr>
              <w:rPr>
                <w:rFonts w:ascii="宋体" w:hAnsi="宋体"/>
                <w:b/>
                <w:szCs w:val="21"/>
              </w:rPr>
            </w:pPr>
            <w:r>
              <w:rPr>
                <w:rFonts w:ascii="宋体" w:hAnsi="宋体" w:hint="eastAsia"/>
                <w:b/>
                <w:szCs w:val="21"/>
              </w:rPr>
              <w:t>系统管理</w:t>
            </w:r>
          </w:p>
        </w:tc>
      </w:tr>
      <w:tr w:rsidR="001372E1" w14:paraId="27C09CD3"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3D0393CD"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4D49EAC6" w14:textId="77777777" w:rsidR="001372E1" w:rsidRDefault="001372E1" w:rsidP="001372E1">
            <w:pPr>
              <w:rPr>
                <w:rFonts w:ascii="宋体" w:hAnsi="宋体"/>
                <w:szCs w:val="21"/>
              </w:rPr>
            </w:pPr>
            <w:r>
              <w:rPr>
                <w:rFonts w:ascii="宋体" w:hAnsi="宋体" w:hint="eastAsia"/>
                <w:szCs w:val="21"/>
              </w:rPr>
              <w:t>系统权限管理是指对本系统用户所属权限组的添加、修改、删除、查询功能的正常使用</w:t>
            </w:r>
          </w:p>
        </w:tc>
      </w:tr>
      <w:tr w:rsidR="001372E1" w14:paraId="4924D36D"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234D1DE6"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6080D2D3"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1B1045E4"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24CFD038" w14:textId="77777777" w:rsidR="001372E1" w:rsidRDefault="001372E1" w:rsidP="001372E1">
            <w:pPr>
              <w:rPr>
                <w:rFonts w:ascii="宋体" w:hAnsi="宋体"/>
                <w:szCs w:val="21"/>
              </w:rPr>
            </w:pPr>
            <w:r>
              <w:rPr>
                <w:rFonts w:ascii="宋体" w:hAnsi="宋体" w:hint="eastAsia"/>
                <w:szCs w:val="21"/>
              </w:rPr>
              <w:t>巡检项</w:t>
            </w:r>
          </w:p>
        </w:tc>
        <w:tc>
          <w:tcPr>
            <w:tcW w:w="7402" w:type="dxa"/>
            <w:tcBorders>
              <w:top w:val="single" w:sz="4" w:space="0" w:color="auto"/>
              <w:left w:val="single" w:sz="4" w:space="0" w:color="auto"/>
              <w:bottom w:val="single" w:sz="4" w:space="0" w:color="auto"/>
              <w:right w:val="single" w:sz="4" w:space="0" w:color="auto"/>
            </w:tcBorders>
          </w:tcPr>
          <w:p w14:paraId="5373C318" w14:textId="77777777" w:rsidR="001372E1" w:rsidRDefault="001372E1" w:rsidP="001372E1">
            <w:pPr>
              <w:rPr>
                <w:rFonts w:ascii="宋体" w:hAnsi="宋体"/>
                <w:szCs w:val="21"/>
              </w:rPr>
            </w:pPr>
            <w:r>
              <w:rPr>
                <w:rFonts w:ascii="宋体" w:hAnsi="宋体" w:hint="eastAsia"/>
                <w:szCs w:val="21"/>
              </w:rPr>
              <w:t>系统成员管理是指对本系统所属某权限组的用户进行添加、修改、删除、查询功能的正常使用</w:t>
            </w:r>
          </w:p>
        </w:tc>
      </w:tr>
      <w:tr w:rsidR="001372E1" w14:paraId="4A380975" w14:textId="77777777" w:rsidTr="001372E1">
        <w:trPr>
          <w:jc w:val="center"/>
        </w:trPr>
        <w:tc>
          <w:tcPr>
            <w:tcW w:w="1166" w:type="dxa"/>
            <w:tcBorders>
              <w:top w:val="single" w:sz="4" w:space="0" w:color="auto"/>
              <w:left w:val="single" w:sz="4" w:space="0" w:color="auto"/>
              <w:bottom w:val="single" w:sz="4" w:space="0" w:color="auto"/>
              <w:right w:val="single" w:sz="4" w:space="0" w:color="auto"/>
            </w:tcBorders>
          </w:tcPr>
          <w:p w14:paraId="5A55EAF5" w14:textId="77777777" w:rsidR="001372E1" w:rsidRDefault="001372E1" w:rsidP="001372E1">
            <w:pPr>
              <w:rPr>
                <w:rFonts w:ascii="宋体" w:hAnsi="宋体"/>
                <w:szCs w:val="21"/>
              </w:rPr>
            </w:pPr>
            <w:r>
              <w:rPr>
                <w:rFonts w:ascii="宋体" w:hAnsi="宋体" w:hint="eastAsia"/>
                <w:szCs w:val="21"/>
              </w:rPr>
              <w:t>巡检结果</w:t>
            </w:r>
          </w:p>
        </w:tc>
        <w:tc>
          <w:tcPr>
            <w:tcW w:w="7402" w:type="dxa"/>
            <w:tcBorders>
              <w:top w:val="single" w:sz="4" w:space="0" w:color="auto"/>
              <w:left w:val="single" w:sz="4" w:space="0" w:color="auto"/>
              <w:bottom w:val="single" w:sz="4" w:space="0" w:color="auto"/>
              <w:right w:val="single" w:sz="4" w:space="0" w:color="auto"/>
            </w:tcBorders>
          </w:tcPr>
          <w:p w14:paraId="2D239C83" w14:textId="77777777" w:rsidR="001372E1" w:rsidRDefault="001372E1" w:rsidP="001372E1">
            <w:pPr>
              <w:ind w:firstLineChars="200" w:firstLine="420"/>
              <w:rPr>
                <w:rFonts w:ascii="宋体" w:hAnsi="宋体"/>
                <w:szCs w:val="21"/>
              </w:rPr>
            </w:pPr>
            <w:r>
              <w:rPr>
                <w:rFonts w:ascii="宋体" w:hAnsi="宋体" w:hint="eastAsia"/>
                <w:szCs w:val="21"/>
              </w:rPr>
              <w:t xml:space="preserve">□  通过                  □ 不通过                </w:t>
            </w:r>
          </w:p>
        </w:tc>
      </w:tr>
      <w:tr w:rsidR="001372E1" w14:paraId="28809FA5" w14:textId="77777777" w:rsidTr="001372E1">
        <w:trPr>
          <w:trHeight w:val="1932"/>
          <w:jc w:val="center"/>
        </w:trPr>
        <w:tc>
          <w:tcPr>
            <w:tcW w:w="1166" w:type="dxa"/>
            <w:tcBorders>
              <w:top w:val="single" w:sz="4" w:space="0" w:color="auto"/>
              <w:left w:val="single" w:sz="4" w:space="0" w:color="auto"/>
              <w:bottom w:val="single" w:sz="4" w:space="0" w:color="auto"/>
              <w:right w:val="single" w:sz="4" w:space="0" w:color="auto"/>
            </w:tcBorders>
          </w:tcPr>
          <w:p w14:paraId="62CFAC5C" w14:textId="77777777" w:rsidR="001372E1" w:rsidRDefault="001372E1" w:rsidP="001372E1">
            <w:pPr>
              <w:rPr>
                <w:rFonts w:ascii="宋体" w:hAnsi="宋体"/>
                <w:szCs w:val="21"/>
              </w:rPr>
            </w:pPr>
            <w:r>
              <w:rPr>
                <w:rFonts w:ascii="宋体" w:hAnsi="宋体" w:hint="eastAsia"/>
                <w:szCs w:val="21"/>
              </w:rPr>
              <w:t>备注</w:t>
            </w:r>
          </w:p>
        </w:tc>
        <w:tc>
          <w:tcPr>
            <w:tcW w:w="7402" w:type="dxa"/>
            <w:tcBorders>
              <w:top w:val="single" w:sz="4" w:space="0" w:color="auto"/>
              <w:left w:val="single" w:sz="4" w:space="0" w:color="auto"/>
              <w:bottom w:val="single" w:sz="4" w:space="0" w:color="auto"/>
              <w:right w:val="single" w:sz="4" w:space="0" w:color="auto"/>
            </w:tcBorders>
          </w:tcPr>
          <w:p w14:paraId="541443FA" w14:textId="77777777" w:rsidR="001372E1" w:rsidRDefault="001372E1" w:rsidP="001372E1">
            <w:pPr>
              <w:rPr>
                <w:rFonts w:ascii="宋体" w:hAnsi="宋体"/>
                <w:szCs w:val="21"/>
              </w:rPr>
            </w:pPr>
          </w:p>
        </w:tc>
      </w:tr>
    </w:tbl>
    <w:p w14:paraId="69793DE7" w14:textId="77777777" w:rsidR="001372E1" w:rsidRDefault="001372E1" w:rsidP="001372E1">
      <w:pPr>
        <w:spacing w:line="360" w:lineRule="auto"/>
      </w:pPr>
    </w:p>
    <w:p w14:paraId="6B48B343" w14:textId="77777777" w:rsidR="001372E1" w:rsidRPr="005A5E40" w:rsidRDefault="001372E1" w:rsidP="001372E1"/>
    <w:p w14:paraId="5F120434" w14:textId="77777777" w:rsidR="001372E1" w:rsidRDefault="001372E1" w:rsidP="001372E1">
      <w:pPr>
        <w:widowControl/>
        <w:jc w:val="left"/>
        <w:rPr>
          <w:rFonts w:ascii="Arial" w:eastAsia="黑体" w:hAnsi="Arial"/>
          <w:b/>
          <w:sz w:val="32"/>
        </w:rPr>
      </w:pPr>
      <w:r>
        <w:rPr>
          <w:rFonts w:ascii="Arial" w:eastAsia="黑体" w:hAnsi="Arial"/>
          <w:b/>
          <w:sz w:val="32"/>
        </w:rPr>
        <w:br w:type="page"/>
      </w:r>
    </w:p>
    <w:p w14:paraId="48F905DC" w14:textId="77777777" w:rsidR="001D411C" w:rsidRPr="00111968" w:rsidRDefault="001D411C">
      <w:pPr>
        <w:widowControl/>
        <w:jc w:val="left"/>
        <w:rPr>
          <w:rFonts w:ascii="宋体" w:hAnsi="宋体"/>
          <w:sz w:val="24"/>
        </w:rPr>
      </w:pPr>
    </w:p>
    <w:p w14:paraId="1462986C" w14:textId="77777777" w:rsidR="001D411C" w:rsidRPr="00111968" w:rsidRDefault="001D411C">
      <w:pPr>
        <w:widowControl/>
        <w:jc w:val="left"/>
        <w:rPr>
          <w:rFonts w:ascii="宋体" w:hAnsi="宋体"/>
          <w:sz w:val="24"/>
        </w:rPr>
      </w:pPr>
    </w:p>
    <w:p w14:paraId="257E365C" w14:textId="77777777" w:rsidR="001D411C" w:rsidRPr="00111968" w:rsidRDefault="000D6981" w:rsidP="000A4549">
      <w:pPr>
        <w:pStyle w:val="1"/>
      </w:pPr>
      <w:bookmarkStart w:id="230" w:name="_Toc518508193"/>
      <w:bookmarkStart w:id="231" w:name="_Toc518508196"/>
      <w:bookmarkStart w:id="232" w:name="_Toc518508195"/>
      <w:bookmarkStart w:id="233" w:name="_Toc518508201"/>
      <w:bookmarkStart w:id="234" w:name="_Toc347680808"/>
      <w:bookmarkStart w:id="235" w:name="_Toc347671292"/>
      <w:bookmarkStart w:id="236" w:name="_Toc518508187"/>
      <w:bookmarkStart w:id="237" w:name="_Toc347680426"/>
      <w:bookmarkStart w:id="238" w:name="_Toc518508198"/>
      <w:bookmarkStart w:id="239" w:name="_Toc518508191"/>
      <w:bookmarkStart w:id="240" w:name="_Toc518508194"/>
      <w:bookmarkStart w:id="241" w:name="_Toc518508192"/>
      <w:bookmarkStart w:id="242" w:name="_Toc518508185"/>
      <w:bookmarkStart w:id="243" w:name="_Toc518508186"/>
      <w:bookmarkStart w:id="244" w:name="_Toc518508199"/>
      <w:bookmarkStart w:id="245" w:name="_Toc347613278"/>
      <w:bookmarkStart w:id="246" w:name="_Toc518508200"/>
      <w:bookmarkStart w:id="247" w:name="_Toc518508204"/>
      <w:bookmarkStart w:id="248" w:name="_Toc518508203"/>
      <w:bookmarkStart w:id="249" w:name="_Toc518508202"/>
      <w:bookmarkStart w:id="250" w:name="_Toc518508190"/>
      <w:bookmarkStart w:id="251" w:name="_Toc518508188"/>
      <w:bookmarkStart w:id="252" w:name="_Toc518508197"/>
      <w:bookmarkStart w:id="253" w:name="_Toc518508189"/>
      <w:bookmarkStart w:id="254" w:name="_Toc3766781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111968">
        <w:rPr>
          <w:rFonts w:hint="eastAsia"/>
        </w:rPr>
        <w:t>第五章 评标办法及评分标准</w:t>
      </w:r>
      <w:bookmarkEnd w:id="56"/>
      <w:bookmarkEnd w:id="57"/>
      <w:bookmarkEnd w:id="254"/>
    </w:p>
    <w:p w14:paraId="75F83A11" w14:textId="77777777" w:rsidR="001D411C" w:rsidRPr="00111968" w:rsidRDefault="000D6981">
      <w:pPr>
        <w:spacing w:line="360" w:lineRule="auto"/>
        <w:rPr>
          <w:rFonts w:ascii="宋体" w:hAnsi="宋体"/>
          <w:sz w:val="24"/>
        </w:rPr>
      </w:pPr>
      <w:r w:rsidRPr="00111968">
        <w:rPr>
          <w:rFonts w:ascii="宋体" w:hAnsi="宋体" w:hint="eastAsia"/>
          <w:sz w:val="24"/>
        </w:rPr>
        <w:t>一、评标办法</w:t>
      </w:r>
    </w:p>
    <w:p w14:paraId="4ED8856D" w14:textId="77777777" w:rsidR="001D411C" w:rsidRPr="00111968" w:rsidRDefault="000D6981">
      <w:pPr>
        <w:spacing w:line="360" w:lineRule="auto"/>
        <w:rPr>
          <w:rFonts w:ascii="宋体" w:hAnsi="宋体"/>
          <w:sz w:val="24"/>
        </w:rPr>
      </w:pPr>
      <w:r w:rsidRPr="00111968">
        <w:rPr>
          <w:rFonts w:ascii="宋体" w:hAnsi="宋体"/>
          <w:sz w:val="24"/>
        </w:rPr>
        <w:t>1、评标委员会评委根据评分标准对照各投标人的投标文件内容进行</w:t>
      </w:r>
      <w:r w:rsidRPr="00111968">
        <w:rPr>
          <w:rFonts w:ascii="宋体" w:hAnsi="宋体" w:hint="eastAsia"/>
          <w:sz w:val="24"/>
        </w:rPr>
        <w:t>评价、打分</w:t>
      </w:r>
      <w:r w:rsidRPr="00111968">
        <w:rPr>
          <w:rFonts w:ascii="宋体" w:hAnsi="宋体"/>
          <w:sz w:val="24"/>
        </w:rPr>
        <w:t>。</w:t>
      </w:r>
    </w:p>
    <w:p w14:paraId="63838C20" w14:textId="77777777" w:rsidR="001D411C" w:rsidRPr="00111968" w:rsidRDefault="000D6981">
      <w:pPr>
        <w:spacing w:line="360" w:lineRule="auto"/>
        <w:rPr>
          <w:rFonts w:ascii="宋体" w:hAnsi="宋体"/>
          <w:sz w:val="24"/>
        </w:rPr>
      </w:pPr>
      <w:r w:rsidRPr="00111968">
        <w:rPr>
          <w:rFonts w:ascii="宋体" w:hAnsi="宋体"/>
          <w:sz w:val="24"/>
        </w:rPr>
        <w:t>2、计分方法：评标时，评标委员会各成员应当独立对每个有效投标人的投标文件进行评价、打分，然后汇总每个投标人每项评分因素的得分。</w:t>
      </w:r>
      <w:r w:rsidRPr="00111968">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111968">
        <w:rPr>
          <w:rFonts w:ascii="宋体" w:hAnsi="宋体"/>
          <w:sz w:val="24"/>
        </w:rPr>
        <w:t>。</w:t>
      </w:r>
    </w:p>
    <w:p w14:paraId="48A3862F" w14:textId="77777777" w:rsidR="001D411C" w:rsidRPr="00111968" w:rsidRDefault="000D6981">
      <w:pPr>
        <w:spacing w:line="360" w:lineRule="auto"/>
        <w:rPr>
          <w:rFonts w:ascii="宋体" w:hAnsi="宋体"/>
          <w:sz w:val="24"/>
        </w:rPr>
      </w:pPr>
      <w:r w:rsidRPr="00111968">
        <w:rPr>
          <w:rFonts w:ascii="宋体" w:hAnsi="宋体"/>
          <w:sz w:val="24"/>
        </w:rPr>
        <w:t>3、</w:t>
      </w:r>
      <w:r w:rsidRPr="00111968">
        <w:rPr>
          <w:rFonts w:ascii="宋体" w:hAnsi="宋体" w:hint="eastAsia"/>
          <w:sz w:val="24"/>
        </w:rPr>
        <w:t>投标人排名按评审后得分由高到低顺序排列；得分相同的，按评标价由低到高顺序排列；得分且评标价相同的并列。</w:t>
      </w:r>
    </w:p>
    <w:p w14:paraId="445F9BC1" w14:textId="77777777" w:rsidR="001D411C" w:rsidRPr="00111968" w:rsidRDefault="000D6981">
      <w:pPr>
        <w:spacing w:line="360" w:lineRule="auto"/>
        <w:rPr>
          <w:rFonts w:ascii="宋体" w:hAnsi="宋体"/>
          <w:sz w:val="24"/>
        </w:rPr>
      </w:pPr>
      <w:r w:rsidRPr="00111968">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2E71D6C" w14:textId="77777777" w:rsidR="001D411C" w:rsidRPr="00111968" w:rsidRDefault="000D6981">
      <w:pPr>
        <w:spacing w:line="360" w:lineRule="auto"/>
        <w:rPr>
          <w:rFonts w:ascii="宋体" w:hAnsi="宋体"/>
          <w:sz w:val="24"/>
        </w:rPr>
      </w:pPr>
      <w:r w:rsidRPr="00111968">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11968">
        <w:rPr>
          <w:rFonts w:ascii="宋体" w:hAnsi="宋体" w:hint="eastAsia"/>
          <w:sz w:val="24"/>
        </w:rPr>
        <w:t>非单一产品采购项目，招标文件第四章项目需求中确定了核心产品，多家投标人提供的核心产品品牌相同的，根据上述规定处理。</w:t>
      </w:r>
    </w:p>
    <w:p w14:paraId="176077B4" w14:textId="74F2492F" w:rsidR="001D411C" w:rsidRDefault="000D6981">
      <w:pPr>
        <w:spacing w:line="360" w:lineRule="auto"/>
        <w:rPr>
          <w:rFonts w:ascii="宋体" w:hAnsi="宋体"/>
          <w:b/>
          <w:sz w:val="24"/>
        </w:rPr>
      </w:pPr>
      <w:r w:rsidRPr="00111968">
        <w:rPr>
          <w:rFonts w:ascii="宋体" w:hAnsi="宋体" w:hint="eastAsia"/>
          <w:b/>
          <w:sz w:val="24"/>
        </w:rPr>
        <w:t>二、评分标准</w:t>
      </w:r>
    </w:p>
    <w:tbl>
      <w:tblPr>
        <w:tblW w:w="5000" w:type="pct"/>
        <w:tblLook w:val="04A0" w:firstRow="1" w:lastRow="0" w:firstColumn="1" w:lastColumn="0" w:noHBand="0" w:noVBand="1"/>
      </w:tblPr>
      <w:tblGrid>
        <w:gridCol w:w="513"/>
        <w:gridCol w:w="1261"/>
        <w:gridCol w:w="1200"/>
        <w:gridCol w:w="752"/>
        <w:gridCol w:w="5335"/>
      </w:tblGrid>
      <w:tr w:rsidR="00AC6EB8" w14:paraId="60E27F45" w14:textId="77777777" w:rsidTr="00D638EF">
        <w:trPr>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75E401A"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696" w:type="pct"/>
            <w:tcBorders>
              <w:top w:val="single" w:sz="4" w:space="0" w:color="auto"/>
              <w:left w:val="nil"/>
              <w:bottom w:val="single" w:sz="4" w:space="0" w:color="auto"/>
              <w:right w:val="single" w:sz="4" w:space="0" w:color="auto"/>
            </w:tcBorders>
            <w:shd w:val="clear" w:color="auto" w:fill="auto"/>
            <w:vAlign w:val="center"/>
          </w:tcPr>
          <w:p w14:paraId="25CE02A8"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评分因素</w:t>
            </w:r>
          </w:p>
        </w:tc>
        <w:tc>
          <w:tcPr>
            <w:tcW w:w="4021" w:type="pct"/>
            <w:gridSpan w:val="3"/>
            <w:tcBorders>
              <w:top w:val="single" w:sz="4" w:space="0" w:color="auto"/>
              <w:left w:val="nil"/>
              <w:bottom w:val="single" w:sz="4" w:space="0" w:color="auto"/>
              <w:right w:val="single" w:sz="4" w:space="0" w:color="000000"/>
            </w:tcBorders>
            <w:shd w:val="clear" w:color="auto" w:fill="auto"/>
            <w:vAlign w:val="center"/>
          </w:tcPr>
          <w:p w14:paraId="6B48BF5F"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评价指标和分值</w:t>
            </w:r>
          </w:p>
        </w:tc>
      </w:tr>
      <w:tr w:rsidR="00AC6EB8" w14:paraId="695EDE58" w14:textId="77777777" w:rsidTr="00D638EF">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6C39594C"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6F23B3A4"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商务部分</w:t>
            </w:r>
          </w:p>
        </w:tc>
        <w:tc>
          <w:tcPr>
            <w:tcW w:w="662" w:type="pct"/>
            <w:tcBorders>
              <w:top w:val="nil"/>
              <w:left w:val="nil"/>
              <w:bottom w:val="single" w:sz="4" w:space="0" w:color="auto"/>
              <w:right w:val="single" w:sz="4" w:space="0" w:color="auto"/>
            </w:tcBorders>
            <w:shd w:val="clear" w:color="auto" w:fill="auto"/>
            <w:vAlign w:val="center"/>
          </w:tcPr>
          <w:p w14:paraId="47AF7E4F"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企业综合实力</w:t>
            </w:r>
          </w:p>
        </w:tc>
        <w:tc>
          <w:tcPr>
            <w:tcW w:w="415" w:type="pct"/>
            <w:tcBorders>
              <w:top w:val="nil"/>
              <w:left w:val="nil"/>
              <w:bottom w:val="single" w:sz="4" w:space="0" w:color="auto"/>
              <w:right w:val="single" w:sz="4" w:space="0" w:color="auto"/>
            </w:tcBorders>
            <w:shd w:val="clear" w:color="auto" w:fill="auto"/>
            <w:vAlign w:val="center"/>
          </w:tcPr>
          <w:p w14:paraId="328D6D8C"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p>
        </w:tc>
        <w:tc>
          <w:tcPr>
            <w:tcW w:w="2944" w:type="pct"/>
            <w:tcBorders>
              <w:top w:val="nil"/>
              <w:left w:val="nil"/>
              <w:bottom w:val="single" w:sz="4" w:space="0" w:color="auto"/>
              <w:right w:val="single" w:sz="4" w:space="0" w:color="auto"/>
            </w:tcBorders>
            <w:shd w:val="clear" w:color="auto" w:fill="auto"/>
            <w:vAlign w:val="center"/>
          </w:tcPr>
          <w:p w14:paraId="76B06D52" w14:textId="499D6F8E"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综合审查投标公司经营状况、管理水平、公司信誉、技术状况、</w:t>
            </w:r>
            <w:r w:rsidR="00A26D83">
              <w:rPr>
                <w:rFonts w:asciiTheme="minorEastAsia" w:eastAsiaTheme="minorEastAsia" w:hAnsiTheme="minorEastAsia" w:cs="宋体" w:hint="eastAsia"/>
                <w:kern w:val="0"/>
                <w:sz w:val="24"/>
              </w:rPr>
              <w:t>行业证书、</w:t>
            </w:r>
            <w:r>
              <w:rPr>
                <w:rFonts w:asciiTheme="minorEastAsia" w:eastAsiaTheme="minorEastAsia" w:hAnsiTheme="minorEastAsia" w:cs="宋体" w:hint="eastAsia"/>
                <w:kern w:val="0"/>
                <w:sz w:val="24"/>
              </w:rPr>
              <w:t>履约能力等，得</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。只提供银行资信证明的，得1分。</w:t>
            </w:r>
          </w:p>
        </w:tc>
      </w:tr>
      <w:tr w:rsidR="00AC6EB8" w14:paraId="5DDB4C74" w14:textId="77777777" w:rsidTr="00D638EF">
        <w:trPr>
          <w:trHeight w:val="810"/>
        </w:trPr>
        <w:tc>
          <w:tcPr>
            <w:tcW w:w="283" w:type="pct"/>
            <w:vMerge/>
            <w:tcBorders>
              <w:top w:val="nil"/>
              <w:left w:val="single" w:sz="4" w:space="0" w:color="auto"/>
              <w:bottom w:val="single" w:sz="4" w:space="0" w:color="000000"/>
              <w:right w:val="single" w:sz="4" w:space="0" w:color="auto"/>
            </w:tcBorders>
            <w:vAlign w:val="center"/>
          </w:tcPr>
          <w:p w14:paraId="7784C409" w14:textId="77777777" w:rsidR="00AC6EB8" w:rsidRDefault="00AC6EB8" w:rsidP="001943CF">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3B6186F4" w14:textId="77777777" w:rsidR="00AC6EB8" w:rsidRDefault="00AC6EB8" w:rsidP="001943CF">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278317E2"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业绩经验</w:t>
            </w:r>
          </w:p>
        </w:tc>
        <w:tc>
          <w:tcPr>
            <w:tcW w:w="415" w:type="pct"/>
            <w:tcBorders>
              <w:top w:val="nil"/>
              <w:left w:val="nil"/>
              <w:bottom w:val="single" w:sz="4" w:space="0" w:color="auto"/>
              <w:right w:val="single" w:sz="4" w:space="0" w:color="auto"/>
            </w:tcBorders>
            <w:shd w:val="clear" w:color="auto" w:fill="auto"/>
            <w:vAlign w:val="center"/>
          </w:tcPr>
          <w:p w14:paraId="6B37F963"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4" w:type="pct"/>
            <w:tcBorders>
              <w:top w:val="nil"/>
              <w:left w:val="nil"/>
              <w:bottom w:val="single" w:sz="4" w:space="0" w:color="auto"/>
              <w:right w:val="single" w:sz="4" w:space="0" w:color="auto"/>
            </w:tcBorders>
            <w:shd w:val="clear" w:color="auto" w:fill="auto"/>
            <w:vAlign w:val="center"/>
          </w:tcPr>
          <w:p w14:paraId="5D674552"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提供2017年1月1日至今与本项目相同或类似的业绩案例，（合同关键页、金额页、双方签字页复印件，加盖公章），每提供一份得2分，最高得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分。未提供不得分。</w:t>
            </w:r>
          </w:p>
        </w:tc>
      </w:tr>
      <w:tr w:rsidR="00AC6EB8" w14:paraId="786C8CF4" w14:textId="77777777" w:rsidTr="00D638EF">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4110ED09"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41624584"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人员构成</w:t>
            </w:r>
          </w:p>
        </w:tc>
        <w:tc>
          <w:tcPr>
            <w:tcW w:w="662" w:type="pct"/>
            <w:tcBorders>
              <w:top w:val="nil"/>
              <w:left w:val="nil"/>
              <w:bottom w:val="single" w:sz="4" w:space="0" w:color="auto"/>
              <w:right w:val="single" w:sz="4" w:space="0" w:color="auto"/>
            </w:tcBorders>
            <w:shd w:val="clear" w:color="auto" w:fill="auto"/>
            <w:vAlign w:val="center"/>
          </w:tcPr>
          <w:p w14:paraId="7211AB39"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项目团队</w:t>
            </w:r>
          </w:p>
        </w:tc>
        <w:tc>
          <w:tcPr>
            <w:tcW w:w="415" w:type="pct"/>
            <w:tcBorders>
              <w:top w:val="nil"/>
              <w:left w:val="nil"/>
              <w:bottom w:val="single" w:sz="4" w:space="0" w:color="auto"/>
              <w:right w:val="single" w:sz="4" w:space="0" w:color="auto"/>
            </w:tcBorders>
            <w:shd w:val="clear" w:color="auto" w:fill="auto"/>
            <w:vAlign w:val="center"/>
          </w:tcPr>
          <w:p w14:paraId="2AE2947B"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5分</w:t>
            </w:r>
          </w:p>
        </w:tc>
        <w:tc>
          <w:tcPr>
            <w:tcW w:w="2944" w:type="pct"/>
            <w:tcBorders>
              <w:top w:val="nil"/>
              <w:left w:val="nil"/>
              <w:bottom w:val="single" w:sz="4" w:space="0" w:color="auto"/>
              <w:right w:val="single" w:sz="4" w:space="0" w:color="auto"/>
            </w:tcBorders>
            <w:shd w:val="clear" w:color="auto" w:fill="auto"/>
            <w:vAlign w:val="center"/>
          </w:tcPr>
          <w:p w14:paraId="51670661" w14:textId="2906D899" w:rsidR="00AC6EB8" w:rsidRDefault="00AC6EB8" w:rsidP="00AC6EB8">
            <w:pPr>
              <w:pStyle w:val="Default"/>
              <w:rPr>
                <w:rFonts w:ascii="宋体...嘃." w:eastAsiaTheme="minorEastAsia" w:hAnsi="Times New Roman" w:cs="宋体...嘃."/>
              </w:rPr>
            </w:pPr>
            <w:r>
              <w:rPr>
                <w:rFonts w:asciiTheme="minorEastAsia" w:eastAsiaTheme="minorEastAsia" w:hAnsiTheme="minorEastAsia" w:cs="宋体" w:hint="eastAsia"/>
              </w:rPr>
              <w:t>项目团队，提供详细的项目组织机构方案，项目管理组织结构合理、岗位明确、职责清楚，符合项目实施需要和管理要求，服务团队专业，人员</w:t>
            </w:r>
            <w:r>
              <w:rPr>
                <w:rFonts w:asciiTheme="minorEastAsia" w:eastAsiaTheme="minorEastAsia" w:hAnsiTheme="minorEastAsia" w:cs="宋体" w:hint="eastAsia"/>
              </w:rPr>
              <w:lastRenderedPageBreak/>
              <w:t>构成合理，完全满足项目要求，</w:t>
            </w:r>
            <w:r w:rsidRPr="00AC6EB8">
              <w:rPr>
                <w:rFonts w:asciiTheme="minorEastAsia" w:eastAsiaTheme="minorEastAsia" w:hAnsiTheme="minorEastAsia" w:cs="宋体" w:hint="eastAsia"/>
              </w:rPr>
              <w:t>专业技术人员资质齐全并具有相应培训经历或合格证书，技术支持能力强，有很好的运行维护经验业绩，</w:t>
            </w:r>
            <w:r>
              <w:rPr>
                <w:rFonts w:asciiTheme="minorEastAsia" w:eastAsiaTheme="minorEastAsia" w:hAnsiTheme="minorEastAsia" w:cs="宋体" w:hint="eastAsia"/>
              </w:rPr>
              <w:t>得5分；人员结构存在缺失，并不能完全满足要求得3分；人员结构存不合理，并不能满足要求得0-</w:t>
            </w:r>
            <w:r>
              <w:rPr>
                <w:rFonts w:asciiTheme="minorEastAsia" w:eastAsiaTheme="minorEastAsia" w:hAnsiTheme="minorEastAsia" w:cs="宋体"/>
              </w:rPr>
              <w:t>1</w:t>
            </w:r>
            <w:r>
              <w:rPr>
                <w:rFonts w:asciiTheme="minorEastAsia" w:eastAsiaTheme="minorEastAsia" w:hAnsiTheme="minorEastAsia" w:cs="宋体" w:hint="eastAsia"/>
              </w:rPr>
              <w:t>分。（需提供本项目服务团队人员相关项目工作经历以及近三个月供应商为相关人员缴纳社保的证明文件（复印件加盖公章））</w:t>
            </w:r>
          </w:p>
        </w:tc>
      </w:tr>
      <w:tr w:rsidR="00AC6EB8" w14:paraId="7A6FBC2A" w14:textId="77777777" w:rsidTr="00D638EF">
        <w:trPr>
          <w:trHeight w:val="810"/>
        </w:trPr>
        <w:tc>
          <w:tcPr>
            <w:tcW w:w="283" w:type="pct"/>
            <w:vMerge/>
            <w:tcBorders>
              <w:top w:val="nil"/>
              <w:left w:val="single" w:sz="4" w:space="0" w:color="auto"/>
              <w:bottom w:val="single" w:sz="4" w:space="0" w:color="000000"/>
              <w:right w:val="single" w:sz="4" w:space="0" w:color="auto"/>
            </w:tcBorders>
            <w:vAlign w:val="center"/>
          </w:tcPr>
          <w:p w14:paraId="7768650C" w14:textId="77777777" w:rsidR="00AC6EB8" w:rsidRDefault="00AC6EB8" w:rsidP="001943CF">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7AF979AA" w14:textId="77777777" w:rsidR="00AC6EB8" w:rsidRDefault="00AC6EB8" w:rsidP="001943CF">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4FBD55C9"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管理经验</w:t>
            </w:r>
          </w:p>
        </w:tc>
        <w:tc>
          <w:tcPr>
            <w:tcW w:w="415" w:type="pct"/>
            <w:tcBorders>
              <w:top w:val="nil"/>
              <w:left w:val="nil"/>
              <w:bottom w:val="single" w:sz="4" w:space="0" w:color="auto"/>
              <w:right w:val="single" w:sz="4" w:space="0" w:color="auto"/>
            </w:tcBorders>
            <w:shd w:val="clear" w:color="auto" w:fill="auto"/>
            <w:vAlign w:val="center"/>
          </w:tcPr>
          <w:p w14:paraId="2D90D092"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4" w:type="pct"/>
            <w:tcBorders>
              <w:top w:val="nil"/>
              <w:left w:val="nil"/>
              <w:bottom w:val="single" w:sz="4" w:space="0" w:color="auto"/>
              <w:right w:val="single" w:sz="4" w:space="0" w:color="auto"/>
            </w:tcBorders>
            <w:shd w:val="clear" w:color="auto" w:fill="auto"/>
            <w:vAlign w:val="center"/>
          </w:tcPr>
          <w:p w14:paraId="279E2EA2"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派驻本项目的项目经理有类似项目3年以上相关项目经验（需提供最近三个月供应商为项目经理缴纳社保的证明文件（复印件加盖公章）得2分，未提供不得分。</w:t>
            </w:r>
          </w:p>
        </w:tc>
      </w:tr>
      <w:tr w:rsidR="00AC6EB8" w14:paraId="627218DA" w14:textId="77777777" w:rsidTr="00D638EF">
        <w:trPr>
          <w:trHeight w:val="1556"/>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2B9283C1"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2ED55D8E"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服务方案</w:t>
            </w:r>
          </w:p>
        </w:tc>
        <w:tc>
          <w:tcPr>
            <w:tcW w:w="662" w:type="pct"/>
            <w:tcBorders>
              <w:top w:val="nil"/>
              <w:left w:val="single" w:sz="4" w:space="0" w:color="auto"/>
              <w:bottom w:val="single" w:sz="4" w:space="0" w:color="000000"/>
              <w:right w:val="single" w:sz="4" w:space="0" w:color="auto"/>
            </w:tcBorders>
            <w:shd w:val="clear" w:color="auto" w:fill="auto"/>
            <w:vAlign w:val="center"/>
          </w:tcPr>
          <w:p w14:paraId="4A72CD47" w14:textId="77777777" w:rsidR="00AC6EB8" w:rsidRDefault="00AC6EB8" w:rsidP="001943CF">
            <w:pPr>
              <w:widowControl/>
              <w:jc w:val="center"/>
              <w:rPr>
                <w:rFonts w:asciiTheme="minorEastAsia" w:eastAsiaTheme="minorEastAsia" w:hAnsiTheme="minorEastAsia" w:cs="宋体"/>
                <w:kern w:val="0"/>
                <w:sz w:val="24"/>
              </w:rPr>
            </w:pPr>
            <w:r>
              <w:rPr>
                <w:rFonts w:ascii="宋体" w:cs="宋体" w:hint="eastAsia"/>
                <w:kern w:val="0"/>
                <w:sz w:val="24"/>
              </w:rPr>
              <w:t>需求理解</w:t>
            </w:r>
          </w:p>
        </w:tc>
        <w:tc>
          <w:tcPr>
            <w:tcW w:w="415" w:type="pct"/>
            <w:tcBorders>
              <w:top w:val="nil"/>
              <w:left w:val="single" w:sz="4" w:space="0" w:color="auto"/>
              <w:bottom w:val="single" w:sz="4" w:space="0" w:color="000000"/>
              <w:right w:val="single" w:sz="4" w:space="0" w:color="auto"/>
            </w:tcBorders>
            <w:shd w:val="clear" w:color="auto" w:fill="auto"/>
            <w:vAlign w:val="center"/>
          </w:tcPr>
          <w:p w14:paraId="3139FB94"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4" w:type="pct"/>
            <w:tcBorders>
              <w:top w:val="single" w:sz="4" w:space="0" w:color="auto"/>
              <w:left w:val="nil"/>
              <w:bottom w:val="single" w:sz="4" w:space="0" w:color="auto"/>
              <w:right w:val="single" w:sz="4" w:space="0" w:color="auto"/>
            </w:tcBorders>
            <w:shd w:val="clear" w:color="auto" w:fill="auto"/>
            <w:vAlign w:val="center"/>
          </w:tcPr>
          <w:p w14:paraId="18752DFE" w14:textId="0F3AD4B7" w:rsidR="00AC6EB8" w:rsidRDefault="00AC6EB8" w:rsidP="001943CF">
            <w:pPr>
              <w:jc w:val="left"/>
              <w:rPr>
                <w:rFonts w:asciiTheme="minorEastAsia" w:eastAsiaTheme="minorEastAsia" w:hAnsiTheme="minorEastAsia" w:cs="宋体"/>
                <w:kern w:val="0"/>
                <w:sz w:val="24"/>
              </w:rPr>
            </w:pPr>
            <w:r>
              <w:rPr>
                <w:rFonts w:ascii="宋体...嘃." w:eastAsia="宋体...嘃." w:cs="宋体...嘃." w:hint="eastAsia"/>
                <w:color w:val="000000"/>
                <w:kern w:val="0"/>
                <w:sz w:val="23"/>
                <w:szCs w:val="23"/>
              </w:rPr>
              <w:t>针对采购人的系统运维服务现状、服务范围描述清晰，内容丰富，符合采购人实际情况。服务内容针对性强，满足招标要求</w:t>
            </w:r>
            <w:r>
              <w:rPr>
                <w:rFonts w:ascii="宋体...嘃." w:eastAsia="宋体...嘃." w:cs="宋体...嘃."/>
                <w:color w:val="000000"/>
                <w:kern w:val="0"/>
                <w:sz w:val="23"/>
                <w:szCs w:val="23"/>
              </w:rPr>
              <w:t>10</w:t>
            </w:r>
            <w:r>
              <w:rPr>
                <w:rFonts w:ascii="宋体...嘃." w:eastAsia="宋体...嘃." w:cs="宋体...嘃." w:hint="eastAsia"/>
                <w:color w:val="000000"/>
                <w:kern w:val="0"/>
                <w:sz w:val="23"/>
                <w:szCs w:val="23"/>
              </w:rPr>
              <w:t>分，内容不够完整或针对性较差不完全满足项目要求</w:t>
            </w:r>
            <w:r>
              <w:rPr>
                <w:rFonts w:ascii="宋体...嘃." w:eastAsia="宋体...嘃." w:cs="宋体...嘃."/>
                <w:color w:val="000000"/>
                <w:kern w:val="0"/>
                <w:sz w:val="23"/>
                <w:szCs w:val="23"/>
              </w:rPr>
              <w:t>5</w:t>
            </w:r>
            <w:r>
              <w:rPr>
                <w:rFonts w:ascii="宋体...嘃." w:eastAsia="宋体...嘃." w:cs="宋体...嘃." w:hint="eastAsia"/>
                <w:color w:val="000000"/>
                <w:kern w:val="0"/>
                <w:sz w:val="23"/>
                <w:szCs w:val="23"/>
              </w:rPr>
              <w:t>分，无相关内容</w:t>
            </w:r>
            <w:r>
              <w:rPr>
                <w:rFonts w:ascii="宋体...嘃." w:eastAsia="宋体...嘃." w:cs="宋体...嘃."/>
                <w:color w:val="000000"/>
                <w:kern w:val="0"/>
                <w:sz w:val="23"/>
                <w:szCs w:val="23"/>
              </w:rPr>
              <w:t>0</w:t>
            </w:r>
            <w:r>
              <w:rPr>
                <w:rFonts w:ascii="宋体...嘃." w:eastAsia="宋体...嘃." w:cs="宋体...嘃." w:hint="eastAsia"/>
                <w:color w:val="000000"/>
                <w:kern w:val="0"/>
                <w:sz w:val="23"/>
                <w:szCs w:val="23"/>
              </w:rPr>
              <w:t>分。</w:t>
            </w:r>
          </w:p>
        </w:tc>
      </w:tr>
      <w:tr w:rsidR="00AC6EB8" w14:paraId="6FDFAED5" w14:textId="77777777" w:rsidTr="00D638EF">
        <w:trPr>
          <w:trHeight w:val="1556"/>
        </w:trPr>
        <w:tc>
          <w:tcPr>
            <w:tcW w:w="283" w:type="pct"/>
            <w:vMerge/>
            <w:tcBorders>
              <w:top w:val="nil"/>
              <w:left w:val="single" w:sz="4" w:space="0" w:color="auto"/>
              <w:bottom w:val="single" w:sz="4" w:space="0" w:color="000000"/>
              <w:right w:val="single" w:sz="4" w:space="0" w:color="auto"/>
            </w:tcBorders>
            <w:shd w:val="clear" w:color="auto" w:fill="auto"/>
            <w:vAlign w:val="center"/>
          </w:tcPr>
          <w:p w14:paraId="4E304A25" w14:textId="77777777" w:rsidR="00AC6EB8" w:rsidRDefault="00AC6EB8" w:rsidP="001943CF">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2D995D50" w14:textId="77777777" w:rsidR="00AC6EB8" w:rsidRDefault="00AC6EB8" w:rsidP="001943CF">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000000"/>
              <w:right w:val="single" w:sz="4" w:space="0" w:color="auto"/>
            </w:tcBorders>
            <w:shd w:val="clear" w:color="auto" w:fill="auto"/>
            <w:vAlign w:val="center"/>
          </w:tcPr>
          <w:p w14:paraId="6F9D80CE" w14:textId="77777777" w:rsidR="00AC6EB8" w:rsidRDefault="00AC6EB8" w:rsidP="001943CF">
            <w:pPr>
              <w:widowControl/>
              <w:jc w:val="center"/>
              <w:rPr>
                <w:rFonts w:ascii="宋体" w:cs="宋体"/>
                <w:kern w:val="0"/>
                <w:sz w:val="24"/>
              </w:rPr>
            </w:pPr>
            <w:r>
              <w:rPr>
                <w:rFonts w:ascii="宋体" w:cs="宋体" w:hint="eastAsia"/>
                <w:kern w:val="0"/>
                <w:sz w:val="24"/>
              </w:rPr>
              <w:t>重难点分析</w:t>
            </w:r>
          </w:p>
        </w:tc>
        <w:tc>
          <w:tcPr>
            <w:tcW w:w="415" w:type="pct"/>
            <w:tcBorders>
              <w:top w:val="nil"/>
              <w:left w:val="single" w:sz="4" w:space="0" w:color="auto"/>
              <w:bottom w:val="single" w:sz="4" w:space="0" w:color="000000"/>
              <w:right w:val="single" w:sz="4" w:space="0" w:color="auto"/>
            </w:tcBorders>
            <w:shd w:val="clear" w:color="auto" w:fill="auto"/>
            <w:vAlign w:val="center"/>
          </w:tcPr>
          <w:p w14:paraId="08634844"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4" w:type="pct"/>
            <w:tcBorders>
              <w:top w:val="single" w:sz="4" w:space="0" w:color="auto"/>
              <w:left w:val="nil"/>
              <w:bottom w:val="single" w:sz="4" w:space="0" w:color="auto"/>
              <w:right w:val="single" w:sz="4" w:space="0" w:color="auto"/>
            </w:tcBorders>
            <w:shd w:val="clear" w:color="auto" w:fill="auto"/>
            <w:vAlign w:val="center"/>
          </w:tcPr>
          <w:p w14:paraId="63D7FBB1" w14:textId="77777777" w:rsidR="00AC6EB8" w:rsidRDefault="00AC6EB8" w:rsidP="001943CF">
            <w:pPr>
              <w:autoSpaceDE w:val="0"/>
              <w:autoSpaceDN w:val="0"/>
              <w:adjustRightInd w:val="0"/>
              <w:jc w:val="left"/>
              <w:rPr>
                <w:rFonts w:ascii="宋体...嘃." w:eastAsia="宋体...嘃." w:cs="宋体...嘃."/>
                <w:color w:val="000000"/>
                <w:kern w:val="0"/>
                <w:sz w:val="23"/>
                <w:szCs w:val="23"/>
              </w:rPr>
            </w:pPr>
            <w:r>
              <w:rPr>
                <w:rFonts w:ascii="宋体瑈..嘃." w:eastAsia="宋体瑈..嘃." w:cs="宋体瑈..嘃." w:hint="eastAsia"/>
                <w:color w:val="000000"/>
                <w:kern w:val="0"/>
                <w:sz w:val="23"/>
                <w:szCs w:val="23"/>
              </w:rPr>
              <w:t>针对采购人运维服务需求的理解程度，对服务具体需求理解到位，能正确认识本项目中的重点和难点</w:t>
            </w:r>
            <w:r>
              <w:rPr>
                <w:rFonts w:ascii="宋体瑈..嘃." w:eastAsia="宋体瑈..嘃." w:cs="宋体瑈..嘃."/>
                <w:color w:val="000000"/>
                <w:kern w:val="0"/>
                <w:sz w:val="23"/>
                <w:szCs w:val="23"/>
              </w:rPr>
              <w:t>10</w:t>
            </w:r>
            <w:r>
              <w:rPr>
                <w:rFonts w:ascii="宋体瑈..嘃." w:eastAsia="宋体瑈..嘃." w:cs="宋体瑈..嘃." w:hint="eastAsia"/>
                <w:color w:val="000000"/>
                <w:kern w:val="0"/>
                <w:sz w:val="23"/>
                <w:szCs w:val="23"/>
              </w:rPr>
              <w:t>分；需求理解到位，对本项目重点和难点理解不到位，得</w:t>
            </w:r>
            <w:r>
              <w:rPr>
                <w:rFonts w:ascii="宋体瑈..嘃." w:eastAsia="宋体瑈..嘃." w:cs="宋体瑈..嘃."/>
                <w:color w:val="000000"/>
                <w:kern w:val="0"/>
                <w:sz w:val="23"/>
                <w:szCs w:val="23"/>
              </w:rPr>
              <w:t>5</w:t>
            </w:r>
            <w:r>
              <w:rPr>
                <w:rFonts w:ascii="宋体瑈..嘃." w:eastAsia="宋体瑈..嘃." w:cs="宋体瑈..嘃." w:hint="eastAsia"/>
                <w:color w:val="000000"/>
                <w:kern w:val="0"/>
                <w:sz w:val="23"/>
                <w:szCs w:val="23"/>
              </w:rPr>
              <w:t>分；需求理解不到位得1分；不满足招标文件要求得0 分。</w:t>
            </w:r>
          </w:p>
        </w:tc>
      </w:tr>
      <w:tr w:rsidR="00AC6EB8" w14:paraId="22265590" w14:textId="77777777" w:rsidTr="00D638EF">
        <w:trPr>
          <w:trHeight w:val="1556"/>
        </w:trPr>
        <w:tc>
          <w:tcPr>
            <w:tcW w:w="283" w:type="pct"/>
            <w:vMerge/>
            <w:tcBorders>
              <w:top w:val="nil"/>
              <w:left w:val="single" w:sz="4" w:space="0" w:color="auto"/>
              <w:bottom w:val="single" w:sz="4" w:space="0" w:color="000000"/>
              <w:right w:val="single" w:sz="4" w:space="0" w:color="auto"/>
            </w:tcBorders>
            <w:shd w:val="clear" w:color="auto" w:fill="auto"/>
            <w:vAlign w:val="center"/>
          </w:tcPr>
          <w:p w14:paraId="7343130B" w14:textId="77777777" w:rsidR="00AC6EB8" w:rsidRDefault="00AC6EB8" w:rsidP="001943CF">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6F3E7BF6" w14:textId="77777777" w:rsidR="00AC6EB8" w:rsidRDefault="00AC6EB8" w:rsidP="001943CF">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auto"/>
              <w:right w:val="single" w:sz="4" w:space="0" w:color="auto"/>
            </w:tcBorders>
            <w:shd w:val="clear" w:color="auto" w:fill="auto"/>
            <w:vAlign w:val="center"/>
          </w:tcPr>
          <w:p w14:paraId="4B268D05" w14:textId="77777777" w:rsidR="00AC6EB8" w:rsidRDefault="00AC6EB8" w:rsidP="001943CF">
            <w:pPr>
              <w:widowControl/>
              <w:jc w:val="center"/>
              <w:rPr>
                <w:rFonts w:ascii="宋体" w:cs="宋体"/>
                <w:kern w:val="0"/>
                <w:sz w:val="24"/>
              </w:rPr>
            </w:pPr>
            <w:r>
              <w:rPr>
                <w:rFonts w:ascii="宋体" w:cs="宋体" w:hint="eastAsia"/>
                <w:kern w:val="0"/>
                <w:sz w:val="24"/>
              </w:rPr>
              <w:t>运维方案</w:t>
            </w:r>
          </w:p>
        </w:tc>
        <w:tc>
          <w:tcPr>
            <w:tcW w:w="415" w:type="pct"/>
            <w:tcBorders>
              <w:top w:val="nil"/>
              <w:left w:val="single" w:sz="4" w:space="0" w:color="auto"/>
              <w:bottom w:val="single" w:sz="4" w:space="0" w:color="auto"/>
              <w:right w:val="single" w:sz="4" w:space="0" w:color="auto"/>
            </w:tcBorders>
            <w:shd w:val="clear" w:color="auto" w:fill="auto"/>
            <w:vAlign w:val="center"/>
          </w:tcPr>
          <w:p w14:paraId="20FCCE03" w14:textId="60BAD6DA"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00A26D83">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分</w:t>
            </w:r>
          </w:p>
        </w:tc>
        <w:tc>
          <w:tcPr>
            <w:tcW w:w="2944" w:type="pct"/>
            <w:tcBorders>
              <w:top w:val="single" w:sz="4" w:space="0" w:color="auto"/>
              <w:left w:val="nil"/>
              <w:bottom w:val="single" w:sz="4" w:space="0" w:color="auto"/>
              <w:right w:val="single" w:sz="4" w:space="0" w:color="auto"/>
            </w:tcBorders>
            <w:shd w:val="clear" w:color="auto" w:fill="auto"/>
            <w:vAlign w:val="center"/>
          </w:tcPr>
          <w:p w14:paraId="1D7810B9" w14:textId="25DFAC69" w:rsidR="00AC6EB8" w:rsidRDefault="00AC6EB8" w:rsidP="001943CF">
            <w:pPr>
              <w:autoSpaceDE w:val="0"/>
              <w:autoSpaceDN w:val="0"/>
              <w:adjustRightInd w:val="0"/>
              <w:jc w:val="left"/>
              <w:rPr>
                <w:rFonts w:ascii="宋体...嘃." w:eastAsia="宋体...嘃." w:cs="宋体...嘃."/>
                <w:color w:val="000000"/>
                <w:kern w:val="0"/>
                <w:sz w:val="23"/>
                <w:szCs w:val="23"/>
              </w:rPr>
            </w:pPr>
            <w:r>
              <w:rPr>
                <w:rFonts w:ascii="宋体...嘃." w:eastAsia="宋体...嘃." w:cs="宋体...嘃." w:hint="eastAsia"/>
                <w:color w:val="000000"/>
                <w:kern w:val="0"/>
                <w:sz w:val="23"/>
                <w:szCs w:val="23"/>
              </w:rPr>
              <w:t>根据项目运维需求，设计运行维护方案，针对本项目涉及的</w:t>
            </w:r>
            <w:r w:rsidR="00A26D83">
              <w:rPr>
                <w:rFonts w:ascii="宋体...嘃." w:eastAsia="宋体...嘃." w:cs="宋体...嘃." w:hint="eastAsia"/>
                <w:color w:val="000000"/>
                <w:kern w:val="0"/>
                <w:sz w:val="23"/>
                <w:szCs w:val="23"/>
              </w:rPr>
              <w:t>日常巡检</w:t>
            </w:r>
            <w:r>
              <w:rPr>
                <w:rFonts w:ascii="宋体...嘃." w:eastAsia="宋体...嘃." w:cs="宋体...嘃." w:hint="eastAsia"/>
                <w:color w:val="000000"/>
                <w:kern w:val="0"/>
                <w:sz w:val="23"/>
                <w:szCs w:val="23"/>
              </w:rPr>
              <w:t>、</w:t>
            </w:r>
            <w:r w:rsidR="00A26D83">
              <w:rPr>
                <w:rFonts w:ascii="宋体...嘃." w:eastAsia="宋体...嘃." w:cs="宋体...嘃." w:hint="eastAsia"/>
                <w:color w:val="000000"/>
                <w:kern w:val="0"/>
                <w:sz w:val="23"/>
                <w:szCs w:val="23"/>
              </w:rPr>
              <w:t>业务系统维护、安全管理、文件管理等</w:t>
            </w:r>
            <w:r>
              <w:rPr>
                <w:rFonts w:ascii="宋体...嘃." w:eastAsia="宋体...嘃." w:cs="宋体...嘃." w:hint="eastAsia"/>
                <w:color w:val="000000"/>
                <w:kern w:val="0"/>
                <w:sz w:val="23"/>
                <w:szCs w:val="23"/>
              </w:rPr>
              <w:t>分别提出运维方案，要求方案满足全部需求要求，内容设计完整。每项方案</w:t>
            </w:r>
            <w:r w:rsidR="00A26D83">
              <w:rPr>
                <w:rFonts w:ascii="宋体...嘃." w:eastAsia="宋体...嘃." w:cs="宋体...嘃."/>
                <w:color w:val="000000"/>
                <w:kern w:val="0"/>
                <w:sz w:val="23"/>
                <w:szCs w:val="23"/>
              </w:rPr>
              <w:t>6</w:t>
            </w:r>
            <w:r>
              <w:rPr>
                <w:rFonts w:ascii="宋体...嘃." w:eastAsia="宋体...嘃." w:cs="宋体...嘃." w:hint="eastAsia"/>
                <w:color w:val="000000"/>
                <w:kern w:val="0"/>
                <w:sz w:val="23"/>
                <w:szCs w:val="23"/>
              </w:rPr>
              <w:t>分，每项方案进行了阐述且满足采购实际需求得</w:t>
            </w:r>
            <w:r w:rsidR="00A26D83">
              <w:rPr>
                <w:rFonts w:ascii="宋体...嘃." w:eastAsia="宋体...嘃." w:cs="宋体...嘃."/>
                <w:color w:val="000000"/>
                <w:kern w:val="0"/>
                <w:sz w:val="23"/>
                <w:szCs w:val="23"/>
              </w:rPr>
              <w:t>6</w:t>
            </w:r>
            <w:r>
              <w:rPr>
                <w:rFonts w:ascii="宋体...嘃." w:eastAsia="宋体...嘃." w:cs="宋体...嘃." w:hint="eastAsia"/>
                <w:color w:val="000000"/>
                <w:kern w:val="0"/>
                <w:sz w:val="23"/>
                <w:szCs w:val="23"/>
              </w:rPr>
              <w:t>分；每项方案虽阐述但未贴合实际情况进行论述，或内容未包括具体实施细节及措施得</w:t>
            </w:r>
            <w:r w:rsidR="00A26D83">
              <w:rPr>
                <w:rFonts w:ascii="宋体...嘃." w:eastAsia="宋体...嘃." w:cs="宋体...嘃."/>
                <w:color w:val="000000"/>
                <w:kern w:val="0"/>
                <w:sz w:val="23"/>
                <w:szCs w:val="23"/>
              </w:rPr>
              <w:t>3</w:t>
            </w:r>
            <w:r>
              <w:rPr>
                <w:rFonts w:ascii="宋体...嘃." w:eastAsia="宋体...嘃." w:cs="宋体...嘃." w:hint="eastAsia"/>
                <w:color w:val="000000"/>
                <w:kern w:val="0"/>
                <w:sz w:val="23"/>
                <w:szCs w:val="23"/>
              </w:rPr>
              <w:t>分，每项方案内容阐述不清或者不贴合本项目采购需求得</w:t>
            </w:r>
            <w:r>
              <w:rPr>
                <w:rFonts w:ascii="宋体...嘃." w:eastAsia="宋体...嘃." w:cs="宋体...嘃."/>
                <w:color w:val="000000"/>
                <w:kern w:val="0"/>
                <w:sz w:val="23"/>
                <w:szCs w:val="23"/>
              </w:rPr>
              <w:t xml:space="preserve">0 </w:t>
            </w:r>
            <w:r>
              <w:rPr>
                <w:rFonts w:ascii="宋体...嘃." w:eastAsia="宋体...嘃." w:cs="宋体...嘃." w:hint="eastAsia"/>
                <w:color w:val="000000"/>
                <w:kern w:val="0"/>
                <w:sz w:val="23"/>
                <w:szCs w:val="23"/>
              </w:rPr>
              <w:t>分。</w:t>
            </w:r>
          </w:p>
        </w:tc>
      </w:tr>
      <w:tr w:rsidR="00AC6EB8" w14:paraId="2CB1589E" w14:textId="77777777" w:rsidTr="00D638EF">
        <w:trPr>
          <w:trHeight w:val="810"/>
        </w:trPr>
        <w:tc>
          <w:tcPr>
            <w:tcW w:w="283" w:type="pct"/>
            <w:vMerge/>
            <w:tcBorders>
              <w:top w:val="nil"/>
              <w:left w:val="single" w:sz="4" w:space="0" w:color="auto"/>
              <w:bottom w:val="single" w:sz="4" w:space="0" w:color="000000"/>
              <w:right w:val="single" w:sz="4" w:space="0" w:color="auto"/>
            </w:tcBorders>
            <w:vAlign w:val="center"/>
          </w:tcPr>
          <w:p w14:paraId="33AD2C50" w14:textId="77777777" w:rsidR="00AC6EB8" w:rsidRDefault="00AC6EB8" w:rsidP="001943CF">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1589B8FB" w14:textId="77777777" w:rsidR="00AC6EB8" w:rsidRDefault="00AC6EB8" w:rsidP="001943CF">
            <w:pPr>
              <w:widowControl/>
              <w:jc w:val="left"/>
              <w:rPr>
                <w:rFonts w:asciiTheme="minorEastAsia" w:eastAsiaTheme="minorEastAsia" w:hAnsiTheme="minorEastAsia" w:cs="宋体"/>
                <w:kern w:val="0"/>
                <w:sz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F8A2656" w14:textId="0E37B8CC"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数据整理分析方案</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1ED9113"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10分</w:t>
            </w:r>
          </w:p>
        </w:tc>
        <w:tc>
          <w:tcPr>
            <w:tcW w:w="2944" w:type="pct"/>
            <w:tcBorders>
              <w:top w:val="single" w:sz="4" w:space="0" w:color="auto"/>
              <w:left w:val="single" w:sz="4" w:space="0" w:color="auto"/>
              <w:bottom w:val="single" w:sz="4" w:space="0" w:color="auto"/>
              <w:right w:val="single" w:sz="4" w:space="0" w:color="auto"/>
            </w:tcBorders>
            <w:shd w:val="clear" w:color="auto" w:fill="auto"/>
            <w:vAlign w:val="center"/>
          </w:tcPr>
          <w:p w14:paraId="21E36BF5" w14:textId="49BB5832" w:rsidR="00AC6EB8" w:rsidRDefault="00AC6EB8" w:rsidP="00AC6EB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数据整理分析方案分析全面、针对性强，重点和难点把握准确，并提出具有针对性维护计划，分析符合系统实际情况优秀的得10分；</w:t>
            </w:r>
            <w:r w:rsidRPr="00AC6EB8">
              <w:rPr>
                <w:rFonts w:asciiTheme="minorEastAsia" w:eastAsiaTheme="minorEastAsia" w:hAnsiTheme="minorEastAsia" w:cs="宋体" w:hint="eastAsia"/>
                <w:kern w:val="0"/>
                <w:sz w:val="24"/>
              </w:rPr>
              <w:t>方案有一定针对性，能指出难点，内容较完整，方案较合理可行，较好的满足需求的，得</w:t>
            </w:r>
            <w:r>
              <w:rPr>
                <w:rFonts w:asciiTheme="minorEastAsia" w:eastAsiaTheme="minorEastAsia" w:hAnsiTheme="minorEastAsia" w:cs="宋体" w:hint="eastAsia"/>
                <w:kern w:val="0"/>
                <w:sz w:val="24"/>
              </w:rPr>
              <w:t>5分；方案基本可行，基本满足需求的，得</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分。未提供不得分。</w:t>
            </w:r>
          </w:p>
        </w:tc>
      </w:tr>
      <w:tr w:rsidR="00A26D83" w14:paraId="41C05875" w14:textId="77777777" w:rsidTr="00D638EF">
        <w:trPr>
          <w:trHeight w:val="810"/>
        </w:trPr>
        <w:tc>
          <w:tcPr>
            <w:tcW w:w="283" w:type="pct"/>
            <w:vMerge/>
            <w:tcBorders>
              <w:top w:val="nil"/>
              <w:left w:val="single" w:sz="4" w:space="0" w:color="auto"/>
              <w:bottom w:val="single" w:sz="4" w:space="0" w:color="000000"/>
              <w:right w:val="single" w:sz="4" w:space="0" w:color="auto"/>
            </w:tcBorders>
            <w:vAlign w:val="center"/>
          </w:tcPr>
          <w:p w14:paraId="4D82676D" w14:textId="77777777" w:rsidR="00A26D83" w:rsidRDefault="00A26D83" w:rsidP="001943CF">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1EC6A920" w14:textId="77777777" w:rsidR="00A26D83" w:rsidRDefault="00A26D83" w:rsidP="001943CF">
            <w:pPr>
              <w:widowControl/>
              <w:jc w:val="left"/>
              <w:rPr>
                <w:rFonts w:asciiTheme="minorEastAsia" w:eastAsiaTheme="minorEastAsia" w:hAnsiTheme="minorEastAsia" w:cs="宋体"/>
                <w:kern w:val="0"/>
                <w:sz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652F303" w14:textId="49E3CD85" w:rsidR="00A26D83" w:rsidRDefault="00A26D83"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培训方案</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77419161" w14:textId="43BCCF94" w:rsidR="00A26D83" w:rsidRDefault="00A26D83"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4分</w:t>
            </w:r>
          </w:p>
        </w:tc>
        <w:tc>
          <w:tcPr>
            <w:tcW w:w="2944" w:type="pct"/>
            <w:tcBorders>
              <w:top w:val="single" w:sz="4" w:space="0" w:color="auto"/>
              <w:left w:val="single" w:sz="4" w:space="0" w:color="auto"/>
              <w:bottom w:val="single" w:sz="4" w:space="0" w:color="auto"/>
              <w:right w:val="single" w:sz="4" w:space="0" w:color="auto"/>
            </w:tcBorders>
            <w:shd w:val="clear" w:color="auto" w:fill="auto"/>
            <w:vAlign w:val="center"/>
          </w:tcPr>
          <w:p w14:paraId="29732788" w14:textId="12462C41" w:rsidR="00A26D83" w:rsidRDefault="00A26D83" w:rsidP="00AC6EB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培训方案合理可行、针对性强、措施到位的，得</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分；培训方案较合理可行、措施一般的，得</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分；培训方案较差、措施差的，得</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分；未提供不得分。</w:t>
            </w:r>
          </w:p>
        </w:tc>
      </w:tr>
      <w:tr w:rsidR="00AC6EB8" w14:paraId="65069BF6" w14:textId="77777777" w:rsidTr="00D638EF">
        <w:trPr>
          <w:trHeight w:val="810"/>
        </w:trPr>
        <w:tc>
          <w:tcPr>
            <w:tcW w:w="283" w:type="pct"/>
            <w:vMerge/>
            <w:tcBorders>
              <w:top w:val="nil"/>
              <w:left w:val="single" w:sz="4" w:space="0" w:color="auto"/>
              <w:bottom w:val="single" w:sz="4" w:space="0" w:color="000000"/>
              <w:right w:val="single" w:sz="4" w:space="0" w:color="auto"/>
            </w:tcBorders>
            <w:vAlign w:val="center"/>
          </w:tcPr>
          <w:p w14:paraId="2AA16B3C" w14:textId="77777777" w:rsidR="00AC6EB8" w:rsidRDefault="00AC6EB8" w:rsidP="001943CF">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0D9B9B5E" w14:textId="77777777" w:rsidR="00AC6EB8" w:rsidRDefault="00AC6EB8" w:rsidP="001943CF">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25A40BF7" w14:textId="77777777" w:rsidR="00AC6EB8" w:rsidRDefault="00AC6EB8" w:rsidP="001943CF">
            <w:pPr>
              <w:pStyle w:val="Default"/>
              <w:rPr>
                <w:sz w:val="23"/>
                <w:szCs w:val="23"/>
              </w:rPr>
            </w:pPr>
            <w:r>
              <w:rPr>
                <w:rFonts w:hint="eastAsia"/>
                <w:sz w:val="23"/>
                <w:szCs w:val="23"/>
              </w:rPr>
              <w:t>应急方案</w:t>
            </w:r>
          </w:p>
          <w:p w14:paraId="216BB9A8" w14:textId="77777777" w:rsidR="00AC6EB8" w:rsidRDefault="00AC6EB8" w:rsidP="001943CF">
            <w:pPr>
              <w:widowControl/>
              <w:jc w:val="left"/>
              <w:rPr>
                <w:rFonts w:asciiTheme="minorEastAsia" w:eastAsiaTheme="minorEastAsia" w:hAnsiTheme="minorEastAsia" w:cs="宋体"/>
                <w:kern w:val="0"/>
                <w:sz w:val="24"/>
              </w:rPr>
            </w:pPr>
          </w:p>
        </w:tc>
        <w:tc>
          <w:tcPr>
            <w:tcW w:w="415" w:type="pct"/>
            <w:tcBorders>
              <w:top w:val="nil"/>
              <w:left w:val="nil"/>
              <w:bottom w:val="single" w:sz="4" w:space="0" w:color="auto"/>
              <w:right w:val="single" w:sz="4" w:space="0" w:color="auto"/>
            </w:tcBorders>
            <w:shd w:val="clear" w:color="auto" w:fill="auto"/>
            <w:vAlign w:val="center"/>
          </w:tcPr>
          <w:p w14:paraId="3CBE1AFA"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4" w:type="pct"/>
            <w:tcBorders>
              <w:top w:val="single" w:sz="4" w:space="0" w:color="auto"/>
              <w:left w:val="nil"/>
              <w:bottom w:val="single" w:sz="4" w:space="0" w:color="auto"/>
              <w:right w:val="single" w:sz="4" w:space="0" w:color="auto"/>
            </w:tcBorders>
            <w:shd w:val="clear" w:color="auto" w:fill="auto"/>
            <w:vAlign w:val="center"/>
          </w:tcPr>
          <w:p w14:paraId="641DC475"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针对重要时期的重点保障计划和故障应急响应计划制定的完善情况，运维管理工具发挥良好效益。方案完整、内容详细、资料齐全且完全满足或优于采购人要求的得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分；方案较完整可内容有部分不够详细或资料有部分不够齐全满足采</w:t>
            </w:r>
            <w:r>
              <w:rPr>
                <w:rFonts w:asciiTheme="minorEastAsia" w:eastAsiaTheme="minorEastAsia" w:hAnsiTheme="minorEastAsia" w:cs="宋体" w:hint="eastAsia"/>
                <w:kern w:val="0"/>
                <w:sz w:val="24"/>
              </w:rPr>
              <w:lastRenderedPageBreak/>
              <w:t>购人要求的得</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 方案不完整可内容不详细或资料有不齐全不能满足采购人要求的得1分； 未提供得0分。</w:t>
            </w:r>
          </w:p>
        </w:tc>
      </w:tr>
      <w:tr w:rsidR="00D638EF" w14:paraId="69518D37" w14:textId="77777777" w:rsidTr="00D638EF">
        <w:trPr>
          <w:trHeight w:val="270"/>
        </w:trPr>
        <w:tc>
          <w:tcPr>
            <w:tcW w:w="283" w:type="pct"/>
            <w:tcBorders>
              <w:top w:val="nil"/>
              <w:left w:val="single" w:sz="4" w:space="0" w:color="auto"/>
              <w:bottom w:val="single" w:sz="4" w:space="0" w:color="000000"/>
              <w:right w:val="single" w:sz="4" w:space="0" w:color="auto"/>
            </w:tcBorders>
            <w:shd w:val="clear" w:color="auto" w:fill="auto"/>
            <w:vAlign w:val="center"/>
          </w:tcPr>
          <w:p w14:paraId="499A15F1" w14:textId="77777777" w:rsidR="00D638EF" w:rsidRDefault="00D638EF" w:rsidP="00D638E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w:t>
            </w:r>
          </w:p>
        </w:tc>
        <w:tc>
          <w:tcPr>
            <w:tcW w:w="696" w:type="pct"/>
            <w:tcBorders>
              <w:top w:val="nil"/>
              <w:left w:val="single" w:sz="4" w:space="0" w:color="auto"/>
              <w:bottom w:val="single" w:sz="4" w:space="0" w:color="000000"/>
              <w:right w:val="single" w:sz="4" w:space="0" w:color="auto"/>
            </w:tcBorders>
            <w:shd w:val="clear" w:color="auto" w:fill="auto"/>
            <w:vAlign w:val="center"/>
          </w:tcPr>
          <w:p w14:paraId="374895C5" w14:textId="77777777" w:rsidR="00D638EF" w:rsidRDefault="00D638EF" w:rsidP="00D638E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价格</w:t>
            </w:r>
          </w:p>
        </w:tc>
        <w:tc>
          <w:tcPr>
            <w:tcW w:w="4021" w:type="pct"/>
            <w:gridSpan w:val="3"/>
            <w:tcBorders>
              <w:top w:val="single" w:sz="4" w:space="0" w:color="auto"/>
              <w:left w:val="nil"/>
              <w:bottom w:val="single" w:sz="4" w:space="0" w:color="auto"/>
              <w:right w:val="single" w:sz="4" w:space="0" w:color="000000"/>
            </w:tcBorders>
            <w:shd w:val="clear" w:color="auto" w:fill="auto"/>
            <w:vAlign w:val="center"/>
          </w:tcPr>
          <w:p w14:paraId="3E488EA8" w14:textId="31A045AC" w:rsidR="00D638EF" w:rsidRPr="00111968" w:rsidRDefault="00D638EF" w:rsidP="00D638EF">
            <w:pPr>
              <w:pStyle w:val="Default"/>
              <w:rPr>
                <w:color w:val="auto"/>
                <w:sz w:val="23"/>
                <w:szCs w:val="23"/>
              </w:rPr>
            </w:pPr>
            <w:r w:rsidRPr="00111968">
              <w:rPr>
                <w:rFonts w:hint="eastAsia"/>
                <w:color w:val="auto"/>
                <w:sz w:val="23"/>
                <w:szCs w:val="23"/>
              </w:rPr>
              <w:t>评标基准价</w:t>
            </w:r>
            <w:r w:rsidRPr="00111968">
              <w:rPr>
                <w:rFonts w:hint="eastAsia"/>
                <w:color w:val="auto"/>
                <w:sz w:val="23"/>
                <w:szCs w:val="23"/>
              </w:rPr>
              <w:t>=</w:t>
            </w:r>
            <w:r w:rsidRPr="00111968">
              <w:rPr>
                <w:rFonts w:hint="eastAsia"/>
                <w:color w:val="auto"/>
                <w:sz w:val="23"/>
                <w:szCs w:val="23"/>
              </w:rPr>
              <w:t>满足招标文件要求且</w:t>
            </w:r>
            <w:r>
              <w:rPr>
                <w:rFonts w:hint="eastAsia"/>
                <w:color w:val="auto"/>
                <w:sz w:val="23"/>
                <w:szCs w:val="23"/>
              </w:rPr>
              <w:t>价格</w:t>
            </w:r>
            <w:r w:rsidRPr="00111968">
              <w:rPr>
                <w:rFonts w:hint="eastAsia"/>
                <w:color w:val="auto"/>
                <w:sz w:val="23"/>
                <w:szCs w:val="23"/>
              </w:rPr>
              <w:t>最低的评标价</w:t>
            </w:r>
          </w:p>
          <w:p w14:paraId="739B7F3A" w14:textId="6C9D942D" w:rsidR="00D638EF" w:rsidRDefault="00D638EF" w:rsidP="00D638EF">
            <w:pPr>
              <w:widowControl/>
              <w:jc w:val="left"/>
              <w:rPr>
                <w:sz w:val="23"/>
                <w:szCs w:val="23"/>
              </w:rPr>
            </w:pPr>
            <w:r w:rsidRPr="00111968">
              <w:rPr>
                <w:rFonts w:hint="eastAsia"/>
                <w:sz w:val="23"/>
                <w:szCs w:val="23"/>
              </w:rPr>
              <w:t>合格投标人的有效价格得分</w:t>
            </w:r>
            <w:r w:rsidRPr="00111968">
              <w:rPr>
                <w:rFonts w:hint="eastAsia"/>
                <w:sz w:val="23"/>
                <w:szCs w:val="23"/>
              </w:rPr>
              <w:t>=</w:t>
            </w:r>
            <w:r w:rsidRPr="00111968">
              <w:rPr>
                <w:rFonts w:hint="eastAsia"/>
                <w:sz w:val="23"/>
                <w:szCs w:val="23"/>
              </w:rPr>
              <w:t>（评标基准价</w:t>
            </w:r>
            <w:r w:rsidRPr="00111968">
              <w:rPr>
                <w:rFonts w:hint="eastAsia"/>
                <w:sz w:val="23"/>
                <w:szCs w:val="23"/>
              </w:rPr>
              <w:t>/</w:t>
            </w:r>
            <w:r w:rsidRPr="00111968">
              <w:rPr>
                <w:rFonts w:hint="eastAsia"/>
                <w:sz w:val="23"/>
                <w:szCs w:val="23"/>
              </w:rPr>
              <w:t>评标价</w:t>
            </w:r>
            <w:r w:rsidRPr="00111968">
              <w:rPr>
                <w:rFonts w:hint="eastAsia"/>
                <w:sz w:val="23"/>
                <w:szCs w:val="23"/>
              </w:rPr>
              <w:t>)</w:t>
            </w:r>
            <w:r w:rsidRPr="00111968">
              <w:rPr>
                <w:rFonts w:hint="eastAsia"/>
                <w:sz w:val="23"/>
                <w:szCs w:val="23"/>
              </w:rPr>
              <w:t>×</w:t>
            </w:r>
            <w:r w:rsidRPr="00111968">
              <w:rPr>
                <w:rFonts w:hint="eastAsia"/>
                <w:sz w:val="23"/>
                <w:szCs w:val="23"/>
              </w:rPr>
              <w:t>10</w:t>
            </w:r>
          </w:p>
          <w:p w14:paraId="76A66A86" w14:textId="2ED0F4D7" w:rsidR="00D638EF" w:rsidRDefault="00D638EF" w:rsidP="00D638EF">
            <w:pPr>
              <w:widowControl/>
              <w:jc w:val="left"/>
              <w:rPr>
                <w:rFonts w:asciiTheme="minorEastAsia" w:eastAsiaTheme="minorEastAsia" w:hAnsiTheme="minorEastAsia" w:cs="宋体"/>
                <w:kern w:val="0"/>
                <w:sz w:val="24"/>
              </w:rPr>
            </w:pPr>
            <w:r>
              <w:rPr>
                <w:rFonts w:eastAsiaTheme="minorEastAsia" w:cs="宋体" w:hint="eastAsia"/>
                <w:sz w:val="23"/>
                <w:szCs w:val="23"/>
              </w:rPr>
              <w:t>评标价有关规定详见注</w:t>
            </w:r>
            <w:r>
              <w:rPr>
                <w:rFonts w:eastAsiaTheme="minorEastAsia" w:cs="宋体" w:hint="eastAsia"/>
                <w:sz w:val="23"/>
                <w:szCs w:val="23"/>
              </w:rPr>
              <w:t>2</w:t>
            </w:r>
          </w:p>
        </w:tc>
      </w:tr>
      <w:tr w:rsidR="00AC6EB8" w14:paraId="1C7744C1" w14:textId="77777777" w:rsidTr="00D638EF">
        <w:trPr>
          <w:trHeight w:val="540"/>
        </w:trPr>
        <w:tc>
          <w:tcPr>
            <w:tcW w:w="283" w:type="pct"/>
            <w:tcBorders>
              <w:top w:val="nil"/>
              <w:left w:val="single" w:sz="4" w:space="0" w:color="auto"/>
              <w:bottom w:val="single" w:sz="4" w:space="0" w:color="auto"/>
              <w:right w:val="single" w:sz="4" w:space="0" w:color="auto"/>
            </w:tcBorders>
            <w:shd w:val="clear" w:color="auto" w:fill="auto"/>
            <w:vAlign w:val="center"/>
          </w:tcPr>
          <w:p w14:paraId="78A35E9A"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696" w:type="pct"/>
            <w:tcBorders>
              <w:top w:val="nil"/>
              <w:left w:val="nil"/>
              <w:bottom w:val="single" w:sz="4" w:space="0" w:color="auto"/>
              <w:right w:val="single" w:sz="4" w:space="0" w:color="auto"/>
            </w:tcBorders>
            <w:shd w:val="clear" w:color="auto" w:fill="auto"/>
            <w:vAlign w:val="center"/>
          </w:tcPr>
          <w:p w14:paraId="2E71422B"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投标文件编制的规范程度    </w:t>
            </w:r>
          </w:p>
        </w:tc>
        <w:tc>
          <w:tcPr>
            <w:tcW w:w="4021" w:type="pct"/>
            <w:gridSpan w:val="3"/>
            <w:tcBorders>
              <w:top w:val="single" w:sz="4" w:space="0" w:color="auto"/>
              <w:left w:val="nil"/>
              <w:bottom w:val="single" w:sz="4" w:space="0" w:color="auto"/>
              <w:right w:val="single" w:sz="4" w:space="0" w:color="000000"/>
            </w:tcBorders>
            <w:shd w:val="clear" w:color="auto" w:fill="auto"/>
            <w:vAlign w:val="center"/>
          </w:tcPr>
          <w:p w14:paraId="4A0427CA" w14:textId="77777777" w:rsidR="00AC6EB8" w:rsidRDefault="00AC6EB8" w:rsidP="001943CF">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投标文件应装订牢固、目录清楚、双面打印、页码准确，符合要求的得2分。有一项不合格扣1分，扣完为止。</w:t>
            </w:r>
          </w:p>
        </w:tc>
      </w:tr>
      <w:tr w:rsidR="00AC6EB8" w14:paraId="4CBCB69C" w14:textId="77777777" w:rsidTr="001943CF">
        <w:trPr>
          <w:trHeight w:val="2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69567D2" w14:textId="77777777" w:rsidR="00AC6EB8" w:rsidRDefault="00AC6EB8" w:rsidP="001943C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合计100分</w:t>
            </w:r>
          </w:p>
        </w:tc>
      </w:tr>
    </w:tbl>
    <w:p w14:paraId="2C531289" w14:textId="77777777" w:rsidR="001D411C" w:rsidRPr="00111968" w:rsidRDefault="000D6981">
      <w:pPr>
        <w:spacing w:line="360" w:lineRule="auto"/>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注：1.评分分值计算保留小数点后两位，小数点后第三位“四舍五入”。</w:t>
      </w:r>
    </w:p>
    <w:p w14:paraId="09FACE2A" w14:textId="191BC2B3" w:rsidR="001D411C" w:rsidRPr="00111968" w:rsidRDefault="000D6981">
      <w:pPr>
        <w:widowControl/>
        <w:spacing w:line="360" w:lineRule="auto"/>
        <w:jc w:val="left"/>
        <w:rPr>
          <w:rFonts w:ascii="宋体" w:hAnsi="宋体" w:cs="Tahoma"/>
          <w:kern w:val="0"/>
          <w:sz w:val="24"/>
        </w:rPr>
      </w:pPr>
      <w:bookmarkStart w:id="255" w:name="_Toc310195731"/>
      <w:r w:rsidRPr="00111968">
        <w:rPr>
          <w:rFonts w:ascii="宋体" w:hAnsi="宋体" w:hint="eastAsia"/>
          <w:b/>
          <w:sz w:val="24"/>
        </w:rPr>
        <w:t>2.</w:t>
      </w:r>
      <w:r w:rsidRPr="00111968">
        <w:rPr>
          <w:rFonts w:ascii="宋体" w:hAnsi="宋体"/>
          <w:b/>
          <w:sz w:val="24"/>
        </w:rPr>
        <w:t xml:space="preserve"> </w:t>
      </w:r>
      <w:r w:rsidRPr="00B951F3">
        <w:rPr>
          <w:rFonts w:ascii="宋体" w:hAnsi="宋体" w:cs="Tahoma" w:hint="eastAsia"/>
          <w:color w:val="000000" w:themeColor="text1"/>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D50EBE" w:rsidRPr="00B951F3">
        <w:rPr>
          <w:rFonts w:ascii="宋体" w:hAnsi="宋体" w:cs="Tahoma"/>
          <w:color w:val="000000" w:themeColor="text1"/>
          <w:kern w:val="0"/>
          <w:sz w:val="24"/>
        </w:rPr>
        <w:t>10</w:t>
      </w:r>
      <w:r w:rsidRPr="00B951F3">
        <w:rPr>
          <w:rFonts w:ascii="宋体" w:hAnsi="宋体" w:cs="Tahoma" w:hint="eastAsia"/>
          <w:color w:val="000000" w:themeColor="text1"/>
          <w:kern w:val="0"/>
          <w:sz w:val="24"/>
        </w:rPr>
        <w:t>%的扣除作为评标价。其它形式下，投标人的投标报价即为其评标价。小型和微型企业须填写招标文件第</w:t>
      </w:r>
      <w:r w:rsidR="00FC5219" w:rsidRPr="00B951F3">
        <w:rPr>
          <w:rFonts w:ascii="宋体" w:hAnsi="宋体" w:cs="Tahoma" w:hint="eastAsia"/>
          <w:color w:val="000000" w:themeColor="text1"/>
          <w:kern w:val="0"/>
          <w:sz w:val="24"/>
        </w:rPr>
        <w:t>七</w:t>
      </w:r>
      <w:r w:rsidRPr="00B951F3">
        <w:rPr>
          <w:rFonts w:ascii="宋体" w:hAnsi="宋体" w:cs="Tahoma" w:hint="eastAsia"/>
          <w:color w:val="000000" w:themeColor="text1"/>
          <w:kern w:val="0"/>
          <w:sz w:val="24"/>
        </w:rPr>
        <w:t>章中规定的“中小企业声明函”，否则不考虑价格扣除。</w:t>
      </w:r>
    </w:p>
    <w:p w14:paraId="75C3E42A" w14:textId="77777777" w:rsidR="001D411C" w:rsidRPr="00111968" w:rsidRDefault="000D6981">
      <w:pPr>
        <w:widowControl/>
        <w:spacing w:line="360" w:lineRule="auto"/>
        <w:jc w:val="left"/>
        <w:rPr>
          <w:rFonts w:ascii="宋体" w:hAnsi="宋体" w:cs="Tahoma"/>
          <w:kern w:val="0"/>
          <w:sz w:val="24"/>
        </w:rPr>
      </w:pPr>
      <w:r w:rsidRPr="00111968">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77152753" w14:textId="77777777" w:rsidR="001D411C" w:rsidRPr="00111968" w:rsidRDefault="000D6981">
      <w:pPr>
        <w:widowControl/>
        <w:spacing w:line="360" w:lineRule="auto"/>
        <w:jc w:val="left"/>
        <w:rPr>
          <w:rFonts w:ascii="宋体" w:hAnsi="宋体" w:cs="Tahoma"/>
          <w:kern w:val="0"/>
          <w:sz w:val="24"/>
        </w:rPr>
      </w:pPr>
      <w:r w:rsidRPr="00111968">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019295F7" w14:textId="34AA3AB2" w:rsidR="001D411C" w:rsidRPr="00111968" w:rsidRDefault="000D6981">
      <w:pPr>
        <w:widowControl/>
        <w:spacing w:line="360" w:lineRule="auto"/>
        <w:jc w:val="left"/>
        <w:rPr>
          <w:rFonts w:ascii="宋体" w:hAnsi="宋体"/>
          <w:b/>
          <w:sz w:val="24"/>
        </w:rPr>
      </w:pPr>
      <w:r w:rsidRPr="00111968">
        <w:rPr>
          <w:rFonts w:ascii="宋体" w:hAnsi="宋体" w:hint="eastAsia"/>
          <w:b/>
          <w:sz w:val="24"/>
        </w:rPr>
        <w:t>3．</w:t>
      </w:r>
      <w:r w:rsidRPr="00111968">
        <w:rPr>
          <w:rFonts w:ascii="宋体" w:hAnsi="宋体"/>
          <w:b/>
          <w:sz w:val="24"/>
        </w:rPr>
        <w:t>节能</w:t>
      </w:r>
      <w:r w:rsidRPr="00111968">
        <w:rPr>
          <w:rFonts w:ascii="宋体" w:hAnsi="宋体" w:hint="eastAsia"/>
          <w:b/>
          <w:sz w:val="24"/>
        </w:rPr>
        <w:t>、环保</w:t>
      </w:r>
      <w:r w:rsidRPr="00111968">
        <w:rPr>
          <w:rFonts w:ascii="宋体" w:hAnsi="宋体"/>
          <w:b/>
          <w:sz w:val="24"/>
        </w:rPr>
        <w:t>产品</w:t>
      </w:r>
      <w:r w:rsidR="008B62DF">
        <w:rPr>
          <w:rFonts w:ascii="宋体" w:hAnsi="宋体" w:hint="eastAsia"/>
          <w:b/>
          <w:sz w:val="24"/>
        </w:rPr>
        <w:t>（本项目不涉及）</w:t>
      </w:r>
    </w:p>
    <w:p w14:paraId="6F8FCD1D" w14:textId="77777777" w:rsidR="001D411C" w:rsidRPr="00111968" w:rsidRDefault="000D6981">
      <w:pPr>
        <w:widowControl/>
        <w:spacing w:line="360" w:lineRule="auto"/>
        <w:ind w:firstLineChars="200" w:firstLine="480"/>
        <w:jc w:val="left"/>
        <w:rPr>
          <w:rFonts w:ascii="宋体" w:hAnsi="宋体" w:cs="Tahoma"/>
          <w:kern w:val="0"/>
          <w:sz w:val="24"/>
        </w:rPr>
      </w:pPr>
      <w:r w:rsidRPr="00111968">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ABCCE10" w14:textId="77777777" w:rsidR="001D411C" w:rsidRPr="00111968" w:rsidRDefault="000D6981">
      <w:pPr>
        <w:widowControl/>
        <w:spacing w:line="360" w:lineRule="auto"/>
        <w:ind w:firstLineChars="200" w:firstLine="480"/>
        <w:jc w:val="left"/>
        <w:rPr>
          <w:rFonts w:ascii="宋体" w:hAnsi="宋体" w:cs="Tahoma"/>
          <w:kern w:val="0"/>
          <w:sz w:val="24"/>
        </w:rPr>
      </w:pPr>
      <w:r w:rsidRPr="00111968">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w:t>
      </w:r>
      <w:r w:rsidRPr="00111968">
        <w:rPr>
          <w:rFonts w:ascii="宋体" w:hAnsi="宋体" w:cs="Tahoma" w:hint="eastAsia"/>
          <w:kern w:val="0"/>
          <w:sz w:val="24"/>
        </w:rPr>
        <w:lastRenderedPageBreak/>
        <w:t>构出具的、处于有效期之内的节能产品/环境标志产品认证证书以及在中国政府采购网（</w:t>
      </w:r>
      <w:r w:rsidRPr="00111968">
        <w:rPr>
          <w:rFonts w:ascii="宋体" w:hAnsi="宋体" w:cs="Tahoma"/>
          <w:kern w:val="0"/>
          <w:sz w:val="24"/>
        </w:rPr>
        <w:t>http://www.ccgp.gov.cn）</w:t>
      </w:r>
      <w:r w:rsidRPr="00111968">
        <w:rPr>
          <w:rFonts w:ascii="宋体" w:hAnsi="宋体" w:cs="Tahoma" w:hint="eastAsia"/>
          <w:kern w:val="0"/>
          <w:sz w:val="24"/>
        </w:rPr>
        <w:t>“节能/环保”清单中的查询截图，按照节能、环境标志产品得分规则加分。</w:t>
      </w:r>
    </w:p>
    <w:p w14:paraId="383A4335" w14:textId="77777777" w:rsidR="001D411C" w:rsidRPr="00111968" w:rsidRDefault="000D6981">
      <w:pPr>
        <w:widowControl/>
        <w:spacing w:line="360" w:lineRule="auto"/>
        <w:jc w:val="left"/>
        <w:rPr>
          <w:rFonts w:ascii="宋体" w:hAnsi="宋体"/>
          <w:b/>
          <w:sz w:val="24"/>
        </w:rPr>
      </w:pPr>
      <w:r w:rsidRPr="00111968">
        <w:rPr>
          <w:rFonts w:ascii="宋体" w:hAnsi="宋体" w:cs="Tahoma"/>
          <w:kern w:val="0"/>
          <w:sz w:val="24"/>
        </w:rPr>
        <w:br w:type="page"/>
      </w:r>
    </w:p>
    <w:p w14:paraId="2C0D839F" w14:textId="04E864FC" w:rsidR="001D411C" w:rsidRPr="00111968" w:rsidRDefault="000D6981" w:rsidP="000A4549">
      <w:pPr>
        <w:pStyle w:val="1"/>
      </w:pPr>
      <w:bookmarkStart w:id="256" w:name="_Hlt487900425"/>
      <w:bookmarkStart w:id="257" w:name="_Toc310195760"/>
      <w:bookmarkStart w:id="258" w:name="_Toc37667813"/>
      <w:bookmarkEnd w:id="255"/>
      <w:bookmarkEnd w:id="256"/>
      <w:r w:rsidRPr="00111968">
        <w:rPr>
          <w:rFonts w:hint="eastAsia"/>
        </w:rPr>
        <w:lastRenderedPageBreak/>
        <w:t>第</w:t>
      </w:r>
      <w:r w:rsidR="00A26D83">
        <w:rPr>
          <w:rFonts w:hint="eastAsia"/>
        </w:rPr>
        <w:t>六</w:t>
      </w:r>
      <w:r w:rsidRPr="00111968">
        <w:rPr>
          <w:rFonts w:hint="eastAsia"/>
        </w:rPr>
        <w:t>章</w:t>
      </w:r>
      <w:r w:rsidR="00A26D83">
        <w:rPr>
          <w:rFonts w:hint="eastAsia"/>
        </w:rPr>
        <w:t xml:space="preserve"> </w:t>
      </w:r>
      <w:r w:rsidRPr="00111968">
        <w:rPr>
          <w:rFonts w:hint="eastAsia"/>
        </w:rPr>
        <w:t>合同格式</w:t>
      </w:r>
      <w:bookmarkEnd w:id="257"/>
      <w:bookmarkEnd w:id="258"/>
    </w:p>
    <w:p w14:paraId="1D7F2BA7" w14:textId="0193FFA6" w:rsidR="001D411C" w:rsidRDefault="000D6981">
      <w:pPr>
        <w:spacing w:line="360" w:lineRule="auto"/>
        <w:jc w:val="center"/>
        <w:rPr>
          <w:rFonts w:ascii="宋体" w:hAnsi="宋体"/>
          <w:sz w:val="24"/>
        </w:rPr>
      </w:pPr>
      <w:r w:rsidRPr="00111968">
        <w:rPr>
          <w:rFonts w:ascii="宋体" w:hAnsi="宋体"/>
          <w:sz w:val="24"/>
        </w:rPr>
        <w:t>(此为参考版本，以实际签订为准)</w:t>
      </w:r>
      <w:r w:rsidR="00A26D83">
        <w:rPr>
          <w:rFonts w:ascii="宋体" w:hAnsi="宋体"/>
          <w:sz w:val="24"/>
        </w:rPr>
        <w:t xml:space="preserve"> </w:t>
      </w:r>
    </w:p>
    <w:p w14:paraId="053B4AC2" w14:textId="77777777" w:rsidR="00A26D83" w:rsidRDefault="00A26D83" w:rsidP="00A26D83">
      <w:pPr>
        <w:widowControl/>
        <w:jc w:val="left"/>
        <w:rPr>
          <w:rFonts w:hAnsi="宋体"/>
          <w:sz w:val="28"/>
          <w:szCs w:val="21"/>
        </w:rPr>
      </w:pPr>
      <w:r>
        <w:rPr>
          <w:rFonts w:hAnsi="宋体" w:hint="eastAsia"/>
          <w:sz w:val="28"/>
          <w:szCs w:val="21"/>
        </w:rPr>
        <w:t>合同编号：</w:t>
      </w:r>
    </w:p>
    <w:p w14:paraId="4EAFB238" w14:textId="77777777" w:rsidR="00A26D83" w:rsidRDefault="00A26D83" w:rsidP="00A26D83">
      <w:pPr>
        <w:jc w:val="center"/>
        <w:rPr>
          <w:rFonts w:ascii="迷你简小标宋" w:eastAsia="迷你简小标宋" w:hAnsi="MS Song," w:hint="eastAsia"/>
          <w:spacing w:val="20"/>
          <w:sz w:val="72"/>
          <w:szCs w:val="72"/>
        </w:rPr>
      </w:pPr>
      <w:r>
        <w:rPr>
          <w:rFonts w:ascii="迷你简小标宋" w:eastAsia="迷你简小标宋" w:hAnsi="MS Song," w:hint="eastAsia"/>
          <w:spacing w:val="20"/>
          <w:sz w:val="72"/>
          <w:szCs w:val="72"/>
        </w:rPr>
        <w:t>合  同</w:t>
      </w:r>
    </w:p>
    <w:p w14:paraId="4554DB98" w14:textId="77777777" w:rsidR="00A26D83" w:rsidRDefault="00A26D83" w:rsidP="00A26D83">
      <w:pPr>
        <w:rPr>
          <w:rFonts w:hAnsi="宋体"/>
          <w:sz w:val="28"/>
          <w:szCs w:val="21"/>
        </w:rPr>
      </w:pPr>
    </w:p>
    <w:p w14:paraId="63793A79" w14:textId="4F669BCC" w:rsidR="00A26D83" w:rsidRDefault="00A26D83" w:rsidP="00A26D83">
      <w:pPr>
        <w:rPr>
          <w:rFonts w:ascii="宋体" w:hAnsi="宋体"/>
          <w:kern w:val="0"/>
          <w:sz w:val="28"/>
          <w:szCs w:val="21"/>
        </w:rPr>
      </w:pPr>
      <w:r>
        <w:rPr>
          <w:rFonts w:hAnsi="宋体" w:hint="eastAsia"/>
          <w:sz w:val="28"/>
          <w:szCs w:val="21"/>
        </w:rPr>
        <w:t>项目名称：</w:t>
      </w:r>
      <w:r>
        <w:rPr>
          <w:rFonts w:ascii="宋体" w:hAnsi="宋体" w:hint="eastAsia"/>
          <w:kern w:val="0"/>
          <w:sz w:val="28"/>
          <w:szCs w:val="21"/>
        </w:rPr>
        <w:t>2020年</w:t>
      </w:r>
      <w:r w:rsidR="003012AA" w:rsidRPr="003012AA">
        <w:rPr>
          <w:rFonts w:ascii="宋体" w:hAnsi="宋体" w:hint="eastAsia"/>
          <w:kern w:val="0"/>
          <w:sz w:val="28"/>
          <w:szCs w:val="21"/>
        </w:rPr>
        <w:t>北京市垃圾处理设施集成电路卡计量系统市级中心运维（政采）</w:t>
      </w:r>
    </w:p>
    <w:p w14:paraId="3CC50F25" w14:textId="77777777" w:rsidR="00A26D83" w:rsidRDefault="00A26D83" w:rsidP="00A26D83">
      <w:pPr>
        <w:rPr>
          <w:rFonts w:ascii="宋体" w:hAnsi="宋体"/>
          <w:kern w:val="0"/>
          <w:sz w:val="28"/>
          <w:szCs w:val="21"/>
        </w:rPr>
      </w:pPr>
    </w:p>
    <w:p w14:paraId="6EE2DA73" w14:textId="77777777" w:rsidR="00A26D83" w:rsidRDefault="00A26D83" w:rsidP="00A26D83">
      <w:pPr>
        <w:rPr>
          <w:rFonts w:ascii="宋体" w:hAnsi="宋体"/>
          <w:kern w:val="0"/>
          <w:sz w:val="28"/>
          <w:szCs w:val="21"/>
        </w:rPr>
      </w:pPr>
    </w:p>
    <w:p w14:paraId="0FE37015" w14:textId="77777777" w:rsidR="00A26D83" w:rsidRDefault="00A26D83" w:rsidP="00A26D83">
      <w:pPr>
        <w:rPr>
          <w:rFonts w:ascii="宋体" w:hAnsi="宋体"/>
          <w:lang w:val="zh-CN"/>
        </w:rPr>
      </w:pPr>
      <w:r>
        <w:rPr>
          <w:rFonts w:hAnsi="宋体" w:hint="eastAsia"/>
          <w:sz w:val="28"/>
          <w:szCs w:val="21"/>
        </w:rPr>
        <w:t>甲方：北京市环境卫生管理事务中心</w:t>
      </w:r>
    </w:p>
    <w:p w14:paraId="234F8450" w14:textId="77777777" w:rsidR="00A26D83" w:rsidRDefault="00A26D83" w:rsidP="00A26D83">
      <w:pPr>
        <w:rPr>
          <w:rStyle w:val="FontStyle15"/>
          <w:rFonts w:hint="default"/>
          <w:spacing w:val="-20"/>
          <w:szCs w:val="21"/>
        </w:rPr>
      </w:pPr>
    </w:p>
    <w:p w14:paraId="3C93AAC2" w14:textId="77777777" w:rsidR="00A26D83" w:rsidRDefault="00A26D83" w:rsidP="00A26D83">
      <w:pPr>
        <w:adjustRightInd w:val="0"/>
        <w:snapToGrid w:val="0"/>
        <w:spacing w:line="360" w:lineRule="auto"/>
        <w:rPr>
          <w:rFonts w:hAnsi="宋体"/>
          <w:sz w:val="28"/>
          <w:szCs w:val="21"/>
        </w:rPr>
      </w:pPr>
    </w:p>
    <w:p w14:paraId="080AA913" w14:textId="77777777" w:rsidR="00A26D83" w:rsidRDefault="00A26D83" w:rsidP="00A26D83">
      <w:pPr>
        <w:adjustRightInd w:val="0"/>
        <w:snapToGrid w:val="0"/>
        <w:spacing w:line="360" w:lineRule="auto"/>
        <w:rPr>
          <w:rFonts w:ascii="宋体" w:hAnsi="宋体"/>
        </w:rPr>
      </w:pPr>
      <w:r>
        <w:rPr>
          <w:rFonts w:hAnsi="宋体" w:hint="eastAsia"/>
          <w:sz w:val="28"/>
          <w:szCs w:val="21"/>
        </w:rPr>
        <w:t>乙方</w:t>
      </w:r>
      <w:r>
        <w:rPr>
          <w:rFonts w:ascii="宋体" w:hAnsi="宋体" w:hint="eastAsia"/>
          <w:kern w:val="0"/>
          <w:sz w:val="28"/>
          <w:szCs w:val="21"/>
        </w:rPr>
        <w:t>：</w:t>
      </w:r>
    </w:p>
    <w:p w14:paraId="1C04F427" w14:textId="77777777" w:rsidR="00A26D83" w:rsidRDefault="00A26D83" w:rsidP="00A26D83">
      <w:pPr>
        <w:pStyle w:val="Style3"/>
        <w:widowControl/>
        <w:spacing w:before="43" w:line="878" w:lineRule="exact"/>
        <w:ind w:right="1330" w:firstLineChars="50" w:firstLine="140"/>
        <w:rPr>
          <w:sz w:val="28"/>
        </w:rPr>
      </w:pPr>
    </w:p>
    <w:p w14:paraId="05174321" w14:textId="77777777" w:rsidR="00A26D83" w:rsidRDefault="00A26D83" w:rsidP="00A26D83">
      <w:pPr>
        <w:pStyle w:val="Style3"/>
        <w:widowControl/>
        <w:spacing w:before="43" w:line="878" w:lineRule="exact"/>
        <w:ind w:right="1330" w:firstLineChars="50" w:firstLine="140"/>
        <w:rPr>
          <w:sz w:val="28"/>
        </w:rPr>
      </w:pPr>
      <w:r>
        <w:rPr>
          <w:rFonts w:hAnsi="宋体" w:hint="eastAsia"/>
          <w:sz w:val="28"/>
          <w:szCs w:val="21"/>
        </w:rPr>
        <w:t>签订时间：   年    月</w:t>
      </w:r>
    </w:p>
    <w:p w14:paraId="6876FCFD" w14:textId="77777777" w:rsidR="00A26D83" w:rsidRDefault="00A26D83" w:rsidP="00A26D83">
      <w:pPr>
        <w:pStyle w:val="Style3"/>
        <w:widowControl/>
        <w:spacing w:before="43" w:line="878" w:lineRule="exact"/>
        <w:ind w:right="1330" w:firstLineChars="50" w:firstLine="140"/>
        <w:rPr>
          <w:rFonts w:hAnsi="宋体"/>
          <w:sz w:val="28"/>
          <w:szCs w:val="21"/>
        </w:rPr>
      </w:pPr>
      <w:r>
        <w:rPr>
          <w:rFonts w:hAnsi="宋体" w:hint="eastAsia"/>
          <w:sz w:val="28"/>
          <w:szCs w:val="21"/>
        </w:rPr>
        <w:t>签订地点：中国·北京</w:t>
      </w:r>
    </w:p>
    <w:p w14:paraId="37D451FF" w14:textId="77777777" w:rsidR="00A26D83" w:rsidRDefault="00A26D83" w:rsidP="00A26D83"/>
    <w:p w14:paraId="675A868A" w14:textId="77777777" w:rsidR="00A26D83" w:rsidRDefault="00A26D83" w:rsidP="00A26D83"/>
    <w:p w14:paraId="16E85359" w14:textId="77777777" w:rsidR="00A26D83" w:rsidRDefault="00A26D83" w:rsidP="00A26D83"/>
    <w:p w14:paraId="69D2306E" w14:textId="77777777" w:rsidR="00A26D83" w:rsidRDefault="00A26D83" w:rsidP="00A26D83"/>
    <w:p w14:paraId="3F98E785" w14:textId="77777777" w:rsidR="00A26D83" w:rsidRDefault="00A26D83" w:rsidP="00A26D83"/>
    <w:p w14:paraId="67F6A0F2" w14:textId="77777777" w:rsidR="00A26D83" w:rsidRDefault="00A26D83" w:rsidP="00A26D83"/>
    <w:p w14:paraId="7B8956A0" w14:textId="77777777" w:rsidR="00A26D83" w:rsidRDefault="00A26D83" w:rsidP="00A26D83"/>
    <w:p w14:paraId="5ECD3BD9" w14:textId="77777777" w:rsidR="00A26D83" w:rsidRDefault="00A26D83" w:rsidP="00A26D83"/>
    <w:p w14:paraId="027DDA43" w14:textId="77777777" w:rsidR="00A26D83" w:rsidRDefault="00A26D83" w:rsidP="00A26D83"/>
    <w:p w14:paraId="312AFB6E" w14:textId="77777777" w:rsidR="00A26D83" w:rsidRDefault="00A26D83" w:rsidP="00A26D83"/>
    <w:p w14:paraId="58FC828E" w14:textId="77777777" w:rsidR="00A26D83" w:rsidRDefault="00A26D83" w:rsidP="00A26D83">
      <w:pPr>
        <w:widowControl/>
        <w:jc w:val="left"/>
      </w:pPr>
      <w:r>
        <w:br w:type="page"/>
      </w:r>
    </w:p>
    <w:p w14:paraId="6A295906" w14:textId="77777777" w:rsidR="00A26D83" w:rsidRPr="00A26D83" w:rsidRDefault="00A26D83" w:rsidP="00A26D83">
      <w:pPr>
        <w:pStyle w:val="affff1"/>
        <w:ind w:firstLine="602"/>
        <w:jc w:val="center"/>
        <w:rPr>
          <w:b/>
          <w:bCs/>
          <w:sz w:val="30"/>
          <w:szCs w:val="30"/>
          <w:lang w:eastAsia="zh-CN"/>
        </w:rPr>
      </w:pPr>
      <w:bookmarkStart w:id="259" w:name="_Toc510004323"/>
      <w:bookmarkStart w:id="260" w:name="_Toc6591557"/>
      <w:bookmarkStart w:id="261" w:name="_Toc36554576"/>
      <w:r w:rsidRPr="00A26D83">
        <w:rPr>
          <w:rFonts w:hint="eastAsia"/>
          <w:b/>
          <w:bCs/>
          <w:sz w:val="30"/>
          <w:szCs w:val="30"/>
          <w:lang w:eastAsia="zh-CN"/>
        </w:rPr>
        <w:lastRenderedPageBreak/>
        <w:t>合同条款</w:t>
      </w:r>
      <w:bookmarkEnd w:id="259"/>
      <w:bookmarkEnd w:id="260"/>
      <w:bookmarkEnd w:id="261"/>
    </w:p>
    <w:p w14:paraId="4F493A68"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1.  定义与释义</w:t>
      </w:r>
    </w:p>
    <w:p w14:paraId="475291F4"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1.1定义</w:t>
      </w:r>
    </w:p>
    <w:p w14:paraId="45B6263E"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1.1.1 “合同”系指甲方和乙方</w:t>
      </w:r>
      <w:r>
        <w:rPr>
          <w:rFonts w:ascii="宋体" w:hAnsi="宋体"/>
          <w:color w:val="000000"/>
          <w:sz w:val="24"/>
        </w:rPr>
        <w:t xml:space="preserve"> (</w:t>
      </w:r>
      <w:r>
        <w:rPr>
          <w:rFonts w:ascii="宋体" w:hAnsi="宋体" w:hint="eastAsia"/>
          <w:color w:val="000000"/>
          <w:sz w:val="24"/>
        </w:rPr>
        <w:t>以下简称合同双方</w:t>
      </w:r>
      <w:r>
        <w:rPr>
          <w:rFonts w:ascii="宋体" w:hAnsi="宋体"/>
          <w:color w:val="000000"/>
          <w:sz w:val="24"/>
        </w:rPr>
        <w:t>)</w:t>
      </w:r>
      <w:r>
        <w:rPr>
          <w:rFonts w:ascii="宋体" w:hAnsi="宋体" w:hint="eastAsia"/>
          <w:color w:val="000000"/>
          <w:sz w:val="24"/>
        </w:rPr>
        <w:t>已达成的协议，即由双方签订的合同格式中的文件，包括《招标文件》、《投标文件》、招投标过程的所有补充</w:t>
      </w:r>
      <w:r>
        <w:rPr>
          <w:rFonts w:ascii="宋体" w:hAnsi="宋体"/>
          <w:color w:val="000000"/>
          <w:sz w:val="24"/>
        </w:rPr>
        <w:t>/</w:t>
      </w:r>
      <w:r>
        <w:rPr>
          <w:rFonts w:ascii="宋体" w:hAnsi="宋体" w:hint="eastAsia"/>
          <w:color w:val="000000"/>
          <w:sz w:val="24"/>
        </w:rPr>
        <w:t>修改</w:t>
      </w:r>
      <w:r>
        <w:rPr>
          <w:rFonts w:ascii="宋体" w:hAnsi="宋体"/>
          <w:color w:val="000000"/>
          <w:sz w:val="24"/>
        </w:rPr>
        <w:t>/</w:t>
      </w:r>
      <w:r>
        <w:rPr>
          <w:rFonts w:ascii="宋体" w:hAnsi="宋体" w:hint="eastAsia"/>
          <w:color w:val="000000"/>
          <w:sz w:val="24"/>
        </w:rPr>
        <w:t>澄清函件，以及所有的附件、附录和组成合同部分的所有参考文件等；</w:t>
      </w:r>
    </w:p>
    <w:p w14:paraId="77E5E1E0"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1.1.2 “合同价格”系指根据合同规定，在乙方全面正确地履行合同义务后，甲方应支付给乙方的总金额；</w:t>
      </w:r>
    </w:p>
    <w:p w14:paraId="491747E9"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1.1.3 “服务”系指合同规定卖方须承担的技术支持、人员培训以及售后服务等义务；</w:t>
      </w:r>
    </w:p>
    <w:p w14:paraId="1D2E811A"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1.1.4 “甲方”系指北京市环境卫生管理事务中心；</w:t>
      </w:r>
    </w:p>
    <w:p w14:paraId="1C1B728D" w14:textId="77777777" w:rsidR="00A26D83" w:rsidRDefault="00A26D83" w:rsidP="00A26D83">
      <w:pPr>
        <w:adjustRightInd w:val="0"/>
        <w:snapToGrid w:val="0"/>
        <w:spacing w:line="520" w:lineRule="exact"/>
        <w:rPr>
          <w:rFonts w:ascii="宋体" w:hAnsi="宋体"/>
          <w:color w:val="000000"/>
          <w:sz w:val="24"/>
        </w:rPr>
      </w:pPr>
      <w:r>
        <w:rPr>
          <w:rFonts w:ascii="宋体" w:hAnsi="宋体" w:hint="eastAsia"/>
          <w:color w:val="000000"/>
          <w:sz w:val="24"/>
        </w:rPr>
        <w:t xml:space="preserve">    1.1.5 “乙方”系指中标后提供服务的经济实体；</w:t>
      </w:r>
    </w:p>
    <w:p w14:paraId="64065639" w14:textId="77777777" w:rsidR="00A26D83" w:rsidRDefault="00A26D83" w:rsidP="00A26D83">
      <w:pPr>
        <w:adjustRightInd w:val="0"/>
        <w:snapToGrid w:val="0"/>
        <w:spacing w:line="520" w:lineRule="exact"/>
        <w:rPr>
          <w:rFonts w:ascii="宋体" w:hAnsi="宋体"/>
          <w:color w:val="000000"/>
          <w:sz w:val="24"/>
        </w:rPr>
      </w:pPr>
      <w:r>
        <w:rPr>
          <w:rFonts w:ascii="宋体" w:hAnsi="宋体" w:hint="eastAsia"/>
          <w:color w:val="000000"/>
          <w:sz w:val="24"/>
        </w:rPr>
        <w:t xml:space="preserve">    1.1.6 “各方”系指甲方和乙方；</w:t>
      </w:r>
    </w:p>
    <w:p w14:paraId="6226C217"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1.1.7 “保密信息” ：属于一方所有，并被该方视为保密信息的技术、财务、商业或任何其他方面的信息，包括但不限于本合同在内的商业信息、技术信息和文件、客户信息、图表数据等不为公众所知悉的信息；</w:t>
      </w:r>
    </w:p>
    <w:p w14:paraId="03F0D017"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1.1.8</w:t>
      </w:r>
      <w:r>
        <w:rPr>
          <w:rFonts w:ascii="宋体" w:hAnsi="宋体"/>
          <w:color w:val="000000"/>
          <w:sz w:val="24"/>
        </w:rPr>
        <w:t>“工作日”</w:t>
      </w:r>
      <w:r>
        <w:rPr>
          <w:rFonts w:ascii="宋体" w:hAnsi="宋体" w:hint="eastAsia"/>
          <w:color w:val="000000"/>
          <w:sz w:val="24"/>
        </w:rPr>
        <w:t>：</w:t>
      </w:r>
      <w:r>
        <w:rPr>
          <w:rFonts w:ascii="宋体" w:hAnsi="宋体"/>
          <w:color w:val="000000"/>
          <w:sz w:val="24"/>
        </w:rPr>
        <w:t>在本协议无特别说明的情况下，系指中国境内银行对外营业的任何一天，不包括中国的法定假日及中国境内银行依据有关法规有权不对外营业的周六或周日</w:t>
      </w:r>
      <w:r>
        <w:rPr>
          <w:rFonts w:ascii="宋体" w:hAnsi="宋体" w:hint="eastAsia"/>
          <w:color w:val="000000"/>
          <w:sz w:val="24"/>
        </w:rPr>
        <w:t>；</w:t>
      </w:r>
    </w:p>
    <w:p w14:paraId="486BACC4"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1.1.9 “</w:t>
      </w:r>
      <w:r>
        <w:rPr>
          <w:rFonts w:ascii="宋体" w:hAnsi="宋体"/>
          <w:color w:val="000000"/>
          <w:sz w:val="24"/>
        </w:rPr>
        <w:t>法律</w:t>
      </w:r>
      <w:r>
        <w:rPr>
          <w:rFonts w:ascii="宋体" w:hAnsi="宋体" w:hint="eastAsia"/>
          <w:color w:val="000000"/>
          <w:sz w:val="24"/>
        </w:rPr>
        <w:t>”</w:t>
      </w:r>
      <w:r>
        <w:rPr>
          <w:rFonts w:ascii="宋体" w:hAnsi="宋体"/>
          <w:color w:val="000000"/>
          <w:sz w:val="24"/>
        </w:rPr>
        <w:t xml:space="preserve"> 和/或“法规”</w:t>
      </w:r>
      <w:r>
        <w:rPr>
          <w:rFonts w:ascii="宋体" w:hAnsi="宋体" w:hint="eastAsia"/>
          <w:color w:val="000000"/>
          <w:sz w:val="24"/>
        </w:rPr>
        <w:t>：系指</w:t>
      </w:r>
      <w:r>
        <w:rPr>
          <w:rFonts w:ascii="宋体" w:hAnsi="宋体"/>
          <w:color w:val="000000"/>
          <w:sz w:val="24"/>
        </w:rPr>
        <w:t>在中国境内具有法律效力的任何宪法性规定、条约、公约、法律、行政法规、部门规章、命令、通知、规则、条例及规定</w:t>
      </w:r>
      <w:r>
        <w:rPr>
          <w:rFonts w:ascii="宋体" w:hAnsi="宋体" w:hint="eastAsia"/>
          <w:color w:val="000000"/>
          <w:sz w:val="24"/>
        </w:rPr>
        <w:t>。</w:t>
      </w:r>
    </w:p>
    <w:p w14:paraId="65CFADB2"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1.2释义：</w:t>
      </w:r>
    </w:p>
    <w:p w14:paraId="6B478557"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本协议中未定义的词语应按该词语的通常含义进行解释。</w:t>
      </w:r>
    </w:p>
    <w:p w14:paraId="31D3483A" w14:textId="77777777" w:rsidR="00A26D83" w:rsidRDefault="00A26D83" w:rsidP="00A26D83">
      <w:pPr>
        <w:adjustRightInd w:val="0"/>
        <w:snapToGrid w:val="0"/>
        <w:spacing w:line="520" w:lineRule="exact"/>
        <w:ind w:firstLineChars="200" w:firstLine="482"/>
        <w:rPr>
          <w:rFonts w:ascii="宋体" w:hAnsi="宋体"/>
          <w:b/>
          <w:bCs/>
          <w:color w:val="000000"/>
          <w:sz w:val="24"/>
        </w:rPr>
      </w:pPr>
    </w:p>
    <w:p w14:paraId="1186A906"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2. 服务内容</w:t>
      </w:r>
    </w:p>
    <w:p w14:paraId="760EF762"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甲方委托乙方技术服务的内容如下：</w:t>
      </w:r>
    </w:p>
    <w:p w14:paraId="37357140" w14:textId="77777777" w:rsidR="00A26D83" w:rsidRPr="00AE1489" w:rsidRDefault="00A26D83" w:rsidP="00A26D83">
      <w:pPr>
        <w:adjustRightInd w:val="0"/>
        <w:snapToGrid w:val="0"/>
        <w:spacing w:line="520" w:lineRule="exact"/>
        <w:ind w:firstLineChars="200" w:firstLine="480"/>
        <w:rPr>
          <w:rFonts w:ascii="宋体" w:hAnsi="宋体"/>
          <w:color w:val="000000" w:themeColor="text1"/>
          <w:sz w:val="24"/>
        </w:rPr>
      </w:pPr>
      <w:r>
        <w:rPr>
          <w:rFonts w:ascii="宋体" w:hAnsi="宋体" w:hint="eastAsia"/>
          <w:color w:val="000000"/>
          <w:sz w:val="24"/>
        </w:rPr>
        <w:t>对垃圾处理设施集成电路卡计量系统（一期）开发项目涉及的专用软件系统、子系</w:t>
      </w:r>
      <w:r>
        <w:rPr>
          <w:rFonts w:ascii="宋体" w:hAnsi="宋体" w:hint="eastAsia"/>
          <w:color w:val="000000"/>
          <w:sz w:val="24"/>
        </w:rPr>
        <w:lastRenderedPageBreak/>
        <w:t>统进行日常巡检、应急抢修；对系统中产生的交易数据进行日报比对、统计分析、数据备份；对系统中所依赖的基础信息进行数据维护；培训系统使用用户；协助甲方对系统涉及的专用设备（包含备品备件）进行发放管理等；确保集成电路卡计量系统安全、稳定运行；协助甲方完善相应规范及方案（包括： IC卡项</w:t>
      </w:r>
      <w:r w:rsidRPr="00AE1489">
        <w:rPr>
          <w:rFonts w:ascii="宋体" w:hAnsi="宋体" w:hint="eastAsia"/>
          <w:color w:val="000000" w:themeColor="text1"/>
          <w:sz w:val="24"/>
        </w:rPr>
        <w:t>目运行管理规范、IC卡项目建设技术规范、IC卡项目运行维护方案等）。完成</w:t>
      </w:r>
      <w:r w:rsidRPr="00AE1489">
        <w:rPr>
          <w:rFonts w:ascii="宋体" w:hAnsi="宋体" w:cs="宋体" w:hint="eastAsia"/>
          <w:color w:val="000000" w:themeColor="text1"/>
          <w:sz w:val="24"/>
          <w:lang w:val="zh-CN"/>
        </w:rPr>
        <w:t>安全管理工作，系统加固及漏洞修复工作，系统漏洞补丁测试、安装及部署，修复IC卡系统漏洞达到系统信息安全相关要求以及测试运行工作。积极响应业主方对信息系统安全通知及安全预警工作，形成报告并需完成安全应急相关工作。</w:t>
      </w:r>
    </w:p>
    <w:p w14:paraId="18466777" w14:textId="77777777" w:rsidR="00A26D83" w:rsidRPr="00AE1489" w:rsidRDefault="00A26D83" w:rsidP="00A26D83">
      <w:pPr>
        <w:adjustRightInd w:val="0"/>
        <w:snapToGrid w:val="0"/>
        <w:spacing w:line="520" w:lineRule="exact"/>
        <w:ind w:firstLineChars="200" w:firstLine="482"/>
        <w:rPr>
          <w:rFonts w:ascii="宋体" w:hAnsi="宋体"/>
          <w:b/>
          <w:bCs/>
          <w:color w:val="000000" w:themeColor="text1"/>
          <w:sz w:val="24"/>
        </w:rPr>
      </w:pPr>
      <w:r w:rsidRPr="00AE1489">
        <w:rPr>
          <w:rFonts w:ascii="宋体" w:hAnsi="宋体" w:hint="eastAsia"/>
          <w:b/>
          <w:bCs/>
          <w:color w:val="000000" w:themeColor="text1"/>
          <w:sz w:val="24"/>
        </w:rPr>
        <w:t>3. 服务期限</w:t>
      </w:r>
    </w:p>
    <w:p w14:paraId="5FFBF115" w14:textId="77777777" w:rsidR="00A26D83" w:rsidRDefault="00A26D83" w:rsidP="00A26D83">
      <w:pPr>
        <w:spacing w:line="520" w:lineRule="exact"/>
        <w:ind w:leftChars="150" w:left="315" w:firstLineChars="50" w:firstLine="120"/>
        <w:rPr>
          <w:rFonts w:ascii="宋体" w:hAnsi="宋体"/>
          <w:color w:val="000000"/>
          <w:sz w:val="24"/>
        </w:rPr>
      </w:pPr>
      <w:r>
        <w:rPr>
          <w:rFonts w:ascii="宋体" w:hAnsi="宋体" w:hint="eastAsia"/>
          <w:color w:val="000000"/>
          <w:sz w:val="24"/>
        </w:rPr>
        <w:t xml:space="preserve">  垃圾处理设施集成电路卡计量系统市级中心运维服务期限为:2020年___月___日至2021年___月___日，共12个月；</w:t>
      </w:r>
    </w:p>
    <w:p w14:paraId="5F5C9CF3" w14:textId="77777777" w:rsidR="00A26D83" w:rsidRDefault="00A26D83" w:rsidP="00A26D83">
      <w:pPr>
        <w:spacing w:line="520" w:lineRule="exact"/>
        <w:ind w:firstLineChars="200" w:firstLine="482"/>
        <w:rPr>
          <w:rFonts w:ascii="宋体" w:hAnsi="宋体"/>
          <w:b/>
          <w:bCs/>
          <w:color w:val="000000"/>
          <w:sz w:val="24"/>
        </w:rPr>
      </w:pPr>
      <w:r>
        <w:rPr>
          <w:rFonts w:ascii="宋体" w:hAnsi="宋体" w:hint="eastAsia"/>
          <w:b/>
          <w:bCs/>
          <w:color w:val="000000"/>
          <w:sz w:val="24"/>
        </w:rPr>
        <w:t>4. 合同价格及支付条款</w:t>
      </w:r>
    </w:p>
    <w:p w14:paraId="7EFE0CCF" w14:textId="77777777" w:rsidR="00A26D83" w:rsidRDefault="00A26D83" w:rsidP="00A26D83">
      <w:pPr>
        <w:tabs>
          <w:tab w:val="left" w:pos="152"/>
        </w:tabs>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4.1本合同总金额为人民币元整（小写：￥________元</w:t>
      </w:r>
      <w:r>
        <w:rPr>
          <w:rFonts w:ascii="宋体" w:hAnsi="宋体"/>
          <w:color w:val="000000"/>
          <w:sz w:val="24"/>
        </w:rPr>
        <w:t>）</w:t>
      </w:r>
      <w:r>
        <w:rPr>
          <w:rFonts w:ascii="宋体" w:hAnsi="宋体" w:hint="eastAsia"/>
          <w:color w:val="000000"/>
          <w:sz w:val="24"/>
        </w:rPr>
        <w:t>，合同期内不进行增加调整。</w:t>
      </w:r>
    </w:p>
    <w:p w14:paraId="733E6F09" w14:textId="77777777" w:rsidR="00A26D83" w:rsidRDefault="00A26D83" w:rsidP="00A26D83">
      <w:pPr>
        <w:tabs>
          <w:tab w:val="left" w:pos="152"/>
        </w:tabs>
        <w:adjustRightInd w:val="0"/>
        <w:snapToGrid w:val="0"/>
        <w:spacing w:line="520" w:lineRule="exact"/>
        <w:ind w:firstLineChars="200" w:firstLine="480"/>
        <w:rPr>
          <w:rFonts w:ascii="宋体" w:hAnsi="宋体"/>
          <w:color w:val="FF0000"/>
          <w:sz w:val="24"/>
        </w:rPr>
      </w:pPr>
      <w:r>
        <w:rPr>
          <w:rFonts w:ascii="宋体" w:hAnsi="宋体" w:hint="eastAsia"/>
          <w:color w:val="000000"/>
          <w:sz w:val="24"/>
        </w:rPr>
        <w:t>4.2本合同款按如下方式和时间支付：</w:t>
      </w:r>
    </w:p>
    <w:p w14:paraId="3D36A6A1" w14:textId="7F684995" w:rsidR="00A26D83" w:rsidRDefault="00A26D83" w:rsidP="00A26D83">
      <w:pPr>
        <w:tabs>
          <w:tab w:val="left" w:pos="152"/>
        </w:tabs>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2020年</w:t>
      </w:r>
      <w:r w:rsidR="00B951F3" w:rsidRPr="00B951F3">
        <w:rPr>
          <w:rFonts w:ascii="宋体" w:hAnsi="宋体" w:hint="eastAsia"/>
          <w:color w:val="000000"/>
          <w:sz w:val="24"/>
        </w:rPr>
        <w:t>11</w:t>
      </w:r>
      <w:r>
        <w:rPr>
          <w:rFonts w:ascii="宋体" w:hAnsi="宋体" w:hint="eastAsia"/>
          <w:color w:val="000000"/>
          <w:sz w:val="24"/>
        </w:rPr>
        <w:t>月，乙方完成自合同签订生效之日起至2020年</w:t>
      </w:r>
      <w:r w:rsidR="00CC4B19">
        <w:rPr>
          <w:rFonts w:ascii="宋体" w:hAnsi="宋体" w:hint="eastAsia"/>
          <w:color w:val="000000"/>
          <w:sz w:val="24"/>
        </w:rPr>
        <w:t>10</w:t>
      </w:r>
      <w:r>
        <w:rPr>
          <w:rFonts w:ascii="宋体" w:hAnsi="宋体" w:hint="eastAsia"/>
          <w:color w:val="000000"/>
          <w:sz w:val="24"/>
        </w:rPr>
        <w:t>月系统运维工作，工作任务完成情况符合服务内容约定并通过阶段验收，同时乙方提交等额合规发票后，甲方向乙方支付第一笔合同款，金额为本合同款的50%，即人民币</w:t>
      </w:r>
      <w:r w:rsidR="00E633AB" w:rsidRPr="001C71EA">
        <w:rPr>
          <w:rFonts w:ascii="宋体" w:hAnsi="宋体" w:hint="eastAsia"/>
          <w:color w:val="000000" w:themeColor="text1"/>
          <w:sz w:val="24"/>
          <w:u w:val="single"/>
        </w:rPr>
        <w:t xml:space="preserve">   </w:t>
      </w:r>
      <w:r w:rsidR="00B951F3" w:rsidRPr="001C71EA">
        <w:rPr>
          <w:rFonts w:ascii="宋体" w:hAnsi="宋体" w:hint="eastAsia"/>
          <w:color w:val="000000" w:themeColor="text1"/>
          <w:sz w:val="24"/>
          <w:u w:val="single"/>
        </w:rPr>
        <w:t xml:space="preserve"> </w:t>
      </w:r>
      <w:r w:rsidR="00E633AB" w:rsidRPr="001C71EA">
        <w:rPr>
          <w:rFonts w:ascii="宋体" w:hAnsi="宋体" w:hint="eastAsia"/>
          <w:color w:val="000000" w:themeColor="text1"/>
          <w:sz w:val="24"/>
          <w:u w:val="single"/>
        </w:rPr>
        <w:t xml:space="preserve">  </w:t>
      </w:r>
      <w:r>
        <w:rPr>
          <w:rFonts w:ascii="宋体" w:hAnsi="宋体" w:hint="eastAsia"/>
          <w:color w:val="000000"/>
          <w:sz w:val="24"/>
        </w:rPr>
        <w:t>元整（小写：￥________元）；如发生考核扣款项，按相应罚则扣除合同款相应部分；</w:t>
      </w:r>
    </w:p>
    <w:p w14:paraId="74A339CA" w14:textId="77777777" w:rsidR="00A26D83" w:rsidRDefault="00A26D83" w:rsidP="00A26D83">
      <w:pPr>
        <w:tabs>
          <w:tab w:val="left" w:pos="152"/>
        </w:tabs>
        <w:adjustRightInd w:val="0"/>
        <w:snapToGrid w:val="0"/>
        <w:spacing w:line="520" w:lineRule="exact"/>
        <w:rPr>
          <w:rFonts w:ascii="宋体" w:hAnsi="宋体"/>
          <w:color w:val="000000"/>
          <w:sz w:val="24"/>
        </w:rPr>
      </w:pPr>
      <w:r>
        <w:rPr>
          <w:rFonts w:ascii="宋体" w:hAnsi="宋体" w:hint="eastAsia"/>
          <w:color w:val="000000"/>
          <w:sz w:val="24"/>
        </w:rPr>
        <w:t xml:space="preserve">    乙方完成全部系统运维工作，工作任务完成情况符合服务内容约定，通过最终验收，乙方向甲方提交等额合规发票后，甲方向乙方支付剩余合同款，即人民币元整（小写：￥________元）；如发生考核扣款项，按相应罚则扣除合同款相应部分。</w:t>
      </w:r>
    </w:p>
    <w:p w14:paraId="34ECE947" w14:textId="77777777" w:rsidR="00A26D83" w:rsidRDefault="00A26D83" w:rsidP="00A26D83">
      <w:pPr>
        <w:spacing w:line="520" w:lineRule="exact"/>
        <w:ind w:firstLineChars="200" w:firstLine="480"/>
        <w:rPr>
          <w:rFonts w:ascii="宋体" w:hAnsi="宋体"/>
          <w:color w:val="000000"/>
          <w:sz w:val="24"/>
        </w:rPr>
      </w:pPr>
      <w:r>
        <w:rPr>
          <w:rFonts w:ascii="宋体" w:hAnsi="宋体" w:hint="eastAsia"/>
          <w:color w:val="000000"/>
          <w:sz w:val="24"/>
        </w:rPr>
        <w:t xml:space="preserve">4.3在实际支付时，如遇北京市财政局国库结账等特殊时期情况，具体支付将根据北京市财政局有关规定执行；乙方向甲方提供等额合规发票后，甲方向乙方指定账户支付合同款；若乙方提供非法发票，甲方全额扣除该发票所涉及的合同款，并将此款项上交市财政。 </w:t>
      </w:r>
    </w:p>
    <w:p w14:paraId="7FBE1C09" w14:textId="77777777" w:rsidR="00A26D83" w:rsidRDefault="00A26D83" w:rsidP="00A26D83">
      <w:pPr>
        <w:spacing w:line="520" w:lineRule="exact"/>
        <w:ind w:firstLineChars="200" w:firstLine="480"/>
        <w:rPr>
          <w:rFonts w:ascii="宋体" w:hAnsi="宋体"/>
          <w:color w:val="000000"/>
          <w:sz w:val="24"/>
        </w:rPr>
      </w:pPr>
      <w:r>
        <w:rPr>
          <w:rFonts w:ascii="宋体" w:hAnsi="宋体" w:hint="eastAsia"/>
          <w:color w:val="000000"/>
          <w:sz w:val="24"/>
        </w:rPr>
        <w:t>4.4甲方应付款至乙方的付款地址和银行帐号如下：</w:t>
      </w:r>
    </w:p>
    <w:p w14:paraId="3B467DE8" w14:textId="77777777" w:rsidR="00A26D83" w:rsidRDefault="00A26D83" w:rsidP="00A26D83">
      <w:pPr>
        <w:adjustRightInd w:val="0"/>
        <w:snapToGrid w:val="0"/>
        <w:spacing w:line="520" w:lineRule="exact"/>
        <w:rPr>
          <w:rFonts w:ascii="宋体" w:hAnsi="宋体"/>
          <w:color w:val="000000" w:themeColor="text1"/>
          <w:sz w:val="24"/>
        </w:rPr>
      </w:pPr>
      <w:r>
        <w:rPr>
          <w:rFonts w:ascii="宋体" w:hAnsi="宋体" w:hint="eastAsia"/>
          <w:color w:val="000000" w:themeColor="text1"/>
          <w:sz w:val="24"/>
        </w:rPr>
        <w:t>单位名称：</w:t>
      </w:r>
    </w:p>
    <w:p w14:paraId="1A58F1D8" w14:textId="77777777" w:rsidR="00A26D83" w:rsidRDefault="00A26D83" w:rsidP="00A26D83">
      <w:pPr>
        <w:adjustRightInd w:val="0"/>
        <w:snapToGrid w:val="0"/>
        <w:spacing w:line="520" w:lineRule="exact"/>
        <w:rPr>
          <w:rFonts w:ascii="宋体" w:hAnsi="宋体"/>
          <w:color w:val="000000" w:themeColor="text1"/>
          <w:sz w:val="24"/>
        </w:rPr>
      </w:pPr>
      <w:r>
        <w:rPr>
          <w:rFonts w:ascii="宋体" w:hAnsi="宋体" w:hint="eastAsia"/>
          <w:color w:val="000000" w:themeColor="text1"/>
          <w:sz w:val="24"/>
        </w:rPr>
        <w:lastRenderedPageBreak/>
        <w:t xml:space="preserve">    帐    号：</w:t>
      </w:r>
    </w:p>
    <w:p w14:paraId="6142A6A9" w14:textId="77777777" w:rsidR="00A26D83" w:rsidRDefault="00A26D83" w:rsidP="00A26D83">
      <w:pPr>
        <w:adjustRightInd w:val="0"/>
        <w:snapToGrid w:val="0"/>
        <w:spacing w:line="520" w:lineRule="exact"/>
        <w:rPr>
          <w:rFonts w:ascii="宋体" w:hAnsi="宋体"/>
          <w:color w:val="000000"/>
          <w:sz w:val="24"/>
        </w:rPr>
      </w:pPr>
      <w:r>
        <w:rPr>
          <w:rFonts w:ascii="宋体" w:hAnsi="宋体" w:hint="eastAsia"/>
          <w:color w:val="000000" w:themeColor="text1"/>
          <w:sz w:val="24"/>
        </w:rPr>
        <w:t xml:space="preserve">    开户银行</w:t>
      </w:r>
      <w:r>
        <w:rPr>
          <w:rFonts w:ascii="宋体" w:hAnsi="宋体" w:hint="eastAsia"/>
          <w:color w:val="000000"/>
          <w:sz w:val="24"/>
        </w:rPr>
        <w:t>：</w:t>
      </w:r>
    </w:p>
    <w:p w14:paraId="55008E44"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5. 甲方权利义务</w:t>
      </w:r>
    </w:p>
    <w:p w14:paraId="115E9DA0" w14:textId="77777777" w:rsidR="00A26D83" w:rsidRDefault="00A26D83" w:rsidP="00A26D83">
      <w:pPr>
        <w:tabs>
          <w:tab w:val="left" w:pos="152"/>
        </w:tabs>
        <w:adjustRightInd w:val="0"/>
        <w:snapToGrid w:val="0"/>
        <w:spacing w:line="520" w:lineRule="exact"/>
        <w:rPr>
          <w:rFonts w:ascii="宋体" w:hAnsi="宋体"/>
          <w:color w:val="000000"/>
          <w:sz w:val="24"/>
        </w:rPr>
      </w:pPr>
      <w:r>
        <w:rPr>
          <w:rFonts w:ascii="宋体" w:hAnsi="宋体" w:hint="eastAsia"/>
          <w:color w:val="000000"/>
          <w:sz w:val="24"/>
        </w:rPr>
        <w:t xml:space="preserve">    5.1甲方对乙方提供的运行保障服务有权进行监督、检查和考核。</w:t>
      </w:r>
    </w:p>
    <w:p w14:paraId="75D1AB35" w14:textId="77777777" w:rsidR="00A26D83" w:rsidRDefault="00A26D83" w:rsidP="00A26D83">
      <w:pPr>
        <w:tabs>
          <w:tab w:val="left" w:pos="152"/>
        </w:tabs>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5.2甲方为乙方提供完成本协议约定服务的必要驻场人员工作场所和便利。</w:t>
      </w:r>
    </w:p>
    <w:p w14:paraId="07A21747" w14:textId="77777777" w:rsidR="00A26D83" w:rsidRDefault="00A26D83" w:rsidP="00A26D83">
      <w:pPr>
        <w:tabs>
          <w:tab w:val="left" w:pos="152"/>
        </w:tabs>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5.3甲方由于其自身原因造成运行保障工作无法进行，乙方不承担相应责任。</w:t>
      </w:r>
    </w:p>
    <w:p w14:paraId="7063BE8E" w14:textId="77777777" w:rsidR="00A26D83" w:rsidRDefault="00A26D83" w:rsidP="00A26D83">
      <w:pPr>
        <w:tabs>
          <w:tab w:val="left" w:pos="152"/>
        </w:tabs>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6.乙方权利和义务</w:t>
      </w:r>
    </w:p>
    <w:p w14:paraId="3D923D87"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6.1乙方接受甲方在服务期内对运行保障服务的监督、检查和考核。</w:t>
      </w:r>
    </w:p>
    <w:p w14:paraId="2E4F4C45"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6.2乙方负责运行保障服务期内的运行保障人员的组织管理和生产安全，由于乙方原因造成运行保障人员人身伤亡或财产损失的，由乙方自行承担责任，甲方不承担相应责任。</w:t>
      </w:r>
    </w:p>
    <w:p w14:paraId="332DBFF2"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6.3服务期内由于乙方原因造成的系统</w:t>
      </w:r>
      <w:r>
        <w:rPr>
          <w:rFonts w:ascii="宋体" w:hAnsi="宋体"/>
          <w:color w:val="000000"/>
          <w:sz w:val="24"/>
        </w:rPr>
        <w:t>软硬件</w:t>
      </w:r>
      <w:r>
        <w:rPr>
          <w:rFonts w:ascii="宋体" w:hAnsi="宋体" w:hint="eastAsia"/>
          <w:color w:val="000000"/>
          <w:sz w:val="24"/>
        </w:rPr>
        <w:t>设备损坏、丢失，系统无法正常运行，</w:t>
      </w:r>
      <w:r>
        <w:rPr>
          <w:rFonts w:ascii="宋体" w:hAnsi="宋体"/>
          <w:color w:val="000000"/>
          <w:sz w:val="24"/>
        </w:rPr>
        <w:t>并由此</w:t>
      </w:r>
      <w:r>
        <w:rPr>
          <w:rFonts w:ascii="宋体" w:hAnsi="宋体" w:hint="eastAsia"/>
          <w:color w:val="000000"/>
          <w:sz w:val="24"/>
        </w:rPr>
        <w:t>造成的损失，乙方承担</w:t>
      </w:r>
      <w:r>
        <w:rPr>
          <w:rFonts w:ascii="宋体" w:hAnsi="宋体"/>
          <w:color w:val="000000"/>
          <w:sz w:val="24"/>
        </w:rPr>
        <w:t>相应</w:t>
      </w:r>
      <w:r>
        <w:rPr>
          <w:rFonts w:ascii="宋体" w:hAnsi="宋体" w:hint="eastAsia"/>
          <w:color w:val="000000"/>
          <w:sz w:val="24"/>
        </w:rPr>
        <w:t>赔偿责任。</w:t>
      </w:r>
    </w:p>
    <w:p w14:paraId="7D296853"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6.4非经甲方同意，乙方不得将本合同项下的权利、义务部分或全部地转让给任何第三方。乙方如安排第三方人员参与本协议约定的服务，应事先取得甲方的同意。</w:t>
      </w:r>
    </w:p>
    <w:p w14:paraId="389427F2"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6.5乙方须服从甲方安全测评等保定级管理，并按相关标准提供各项服务和安全加固措施。配合安全服务部门对漏洞扫描、脆弱性检测等完成修复工作。承诺在节假日和重大活动期间按甲方加强安全管理的要求，提供相应巡查、检查、应急响应、故障恢复以及检查信息报送服务。配合甲方完成有关绩效审计工作。</w:t>
      </w:r>
    </w:p>
    <w:p w14:paraId="26CD490E" w14:textId="77777777" w:rsidR="00A26D83" w:rsidRDefault="00A26D83" w:rsidP="00A26D83">
      <w:pPr>
        <w:adjustRightInd w:val="0"/>
        <w:snapToGrid w:val="0"/>
        <w:spacing w:before="25" w:after="25" w:line="520" w:lineRule="exact"/>
        <w:ind w:firstLineChars="200" w:firstLine="482"/>
        <w:rPr>
          <w:rFonts w:ascii="宋体" w:hAnsi="宋体"/>
          <w:b/>
          <w:bCs/>
          <w:color w:val="000000"/>
          <w:sz w:val="24"/>
        </w:rPr>
      </w:pPr>
      <w:r>
        <w:rPr>
          <w:rFonts w:ascii="宋体" w:hAnsi="宋体" w:hint="eastAsia"/>
          <w:b/>
          <w:bCs/>
          <w:color w:val="000000"/>
          <w:sz w:val="24"/>
        </w:rPr>
        <w:t>7. 服务质量保证</w:t>
      </w:r>
    </w:p>
    <w:p w14:paraId="2C786545"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7.1乙方应保证提供的技术服务内容完全满足招标文件中提出的要求。</w:t>
      </w:r>
    </w:p>
    <w:p w14:paraId="21D1D0F9" w14:textId="77777777" w:rsidR="00A26D83" w:rsidRPr="00AE1489" w:rsidRDefault="00A26D83" w:rsidP="00A26D83">
      <w:pPr>
        <w:autoSpaceDE w:val="0"/>
        <w:autoSpaceDN w:val="0"/>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sz w:val="24"/>
          <w:lang w:val="zh-CN"/>
        </w:rPr>
        <w:t>本项目的技术服务内容包括：对IC卡一期项目市级中心涉及的应用软件系统、子系统进行日常巡检、应急抢修；对系统中产生的交易数据进行日报比对，</w:t>
      </w:r>
      <w:r>
        <w:rPr>
          <w:rFonts w:ascii="宋体" w:hAnsi="宋体" w:cs="宋体" w:hint="eastAsia"/>
          <w:sz w:val="24"/>
          <w:lang w:val="zh-CN"/>
        </w:rPr>
        <w:t>包含9座处理设施分别是阿苏卫填埋场、北神树填埋场、安定填埋场、大屯转运站、小武基转运站、马家楼转运站、南宫堆肥厂、阿苏卫综合厂、高安屯焚烧厂日报比对；</w:t>
      </w:r>
      <w:r>
        <w:rPr>
          <w:rFonts w:ascii="宋体" w:hAnsi="宋体" w:cs="宋体" w:hint="eastAsia"/>
          <w:color w:val="000000"/>
          <w:sz w:val="24"/>
          <w:lang w:val="zh-CN"/>
        </w:rPr>
        <w:t>对系统中产生的交易数据进行对账</w:t>
      </w:r>
      <w:r>
        <w:rPr>
          <w:rFonts w:ascii="宋体" w:hAnsi="宋体" w:cs="宋体"/>
          <w:color w:val="000000"/>
          <w:sz w:val="24"/>
          <w:lang w:val="zh-CN"/>
        </w:rPr>
        <w:t>处理</w:t>
      </w:r>
      <w:r>
        <w:rPr>
          <w:rFonts w:ascii="宋体" w:hAnsi="宋体" w:cs="宋体" w:hint="eastAsia"/>
          <w:color w:val="000000"/>
          <w:sz w:val="24"/>
          <w:lang w:val="zh-CN"/>
        </w:rPr>
        <w:t>，</w:t>
      </w:r>
      <w:r>
        <w:rPr>
          <w:rFonts w:ascii="宋体" w:hAnsi="宋体" w:cs="宋体" w:hint="eastAsia"/>
          <w:sz w:val="24"/>
          <w:lang w:val="zh-CN"/>
        </w:rPr>
        <w:t>将市级中心与9座处理设施的总重量与总车次分别核对，如出现数据差异，要将差异数据平账，最后将对账结果形成报表；</w:t>
      </w:r>
      <w:r>
        <w:rPr>
          <w:rFonts w:ascii="宋体" w:hAnsi="宋体" w:cs="宋体" w:hint="eastAsia"/>
          <w:color w:val="000000"/>
          <w:sz w:val="24"/>
          <w:lang w:val="zh-CN"/>
        </w:rPr>
        <w:t>对系统中所依赖的基础信息进行数据维护；培训系统使用用户；系统应用软件维护、优化等，确保系统安全、稳定运</w:t>
      </w:r>
      <w:r>
        <w:rPr>
          <w:rFonts w:ascii="宋体" w:hAnsi="宋体" w:cs="宋体" w:hint="eastAsia"/>
          <w:color w:val="000000"/>
          <w:sz w:val="24"/>
          <w:lang w:val="zh-CN"/>
        </w:rPr>
        <w:lastRenderedPageBreak/>
        <w:t>行。系统应用软件包括密钥管理系统、市级中心制发卡系统、市级中心后台业务系统、市级中心客户端系统、区县中心业务系统、设施点业务系统、清运单位业务系统、POS机业务系统、WEB</w:t>
      </w:r>
      <w:r w:rsidRPr="00AE1489">
        <w:rPr>
          <w:rFonts w:ascii="宋体" w:hAnsi="宋体" w:cs="宋体" w:hint="eastAsia"/>
          <w:color w:val="000000" w:themeColor="text1"/>
          <w:sz w:val="24"/>
          <w:lang w:val="zh-CN"/>
        </w:rPr>
        <w:t>业务系统、IC卡短信平台、环卫运输记录单管理系统；安全管理工作主要包括系统加固及漏洞修复，系统漏洞补丁升级、安装及部署，按信息系统安全相关要求进行系统整改并减少系统漏洞，积极响应业主方对信息系统安全通知及安全预警工作并形成报告。</w:t>
      </w:r>
    </w:p>
    <w:p w14:paraId="094AB02F" w14:textId="77777777" w:rsidR="00A26D83" w:rsidRDefault="00A26D83" w:rsidP="00A26D83">
      <w:pPr>
        <w:autoSpaceDE w:val="0"/>
        <w:autoSpaceDN w:val="0"/>
        <w:spacing w:line="360" w:lineRule="auto"/>
        <w:ind w:firstLineChars="200" w:firstLine="480"/>
        <w:rPr>
          <w:rFonts w:ascii="宋体" w:hAnsi="宋体"/>
          <w:color w:val="000000"/>
          <w:sz w:val="24"/>
        </w:rPr>
      </w:pPr>
      <w:r>
        <w:rPr>
          <w:rFonts w:ascii="宋体" w:hAnsi="宋体"/>
          <w:color w:val="000000"/>
          <w:sz w:val="24"/>
        </w:rPr>
        <w:t>7.2</w:t>
      </w:r>
      <w:r>
        <w:rPr>
          <w:rFonts w:ascii="宋体" w:hAnsi="宋体" w:hint="eastAsia"/>
          <w:color w:val="000000"/>
          <w:sz w:val="24"/>
        </w:rPr>
        <w:t>甲方在服务期内发现乙方提供的技术服务内容与招标文件内容不符，甲方有权按招标文件第四章技术需求的罚则扣除部分合同款。</w:t>
      </w:r>
    </w:p>
    <w:p w14:paraId="1155B8BE"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7.2.1</w:t>
      </w:r>
      <w:r>
        <w:rPr>
          <w:rFonts w:ascii="宋体" w:hAnsi="宋体" w:hint="eastAsia"/>
          <w:color w:val="000000"/>
          <w:sz w:val="24"/>
        </w:rPr>
        <w:t>巡检服务不能满足业主方服务需求（需求不超出本标书招标范围），不能提供业主方认可的原因解释，每发现一次扣款</w:t>
      </w:r>
      <w:r>
        <w:rPr>
          <w:rFonts w:ascii="宋体" w:hAnsi="宋体"/>
          <w:color w:val="000000"/>
          <w:sz w:val="24"/>
        </w:rPr>
        <w:t>500元</w:t>
      </w:r>
      <w:r>
        <w:rPr>
          <w:rFonts w:ascii="宋体" w:hAnsi="宋体" w:hint="eastAsia"/>
          <w:color w:val="000000"/>
          <w:sz w:val="24"/>
        </w:rPr>
        <w:t>；</w:t>
      </w:r>
    </w:p>
    <w:p w14:paraId="209D174F"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7.2.2</w:t>
      </w:r>
      <w:r>
        <w:rPr>
          <w:rFonts w:ascii="宋体" w:hAnsi="宋体" w:hint="eastAsia"/>
          <w:color w:val="000000"/>
          <w:sz w:val="24"/>
        </w:rPr>
        <w:t>数据统计分析和其他服务内容不能满足业主方服务需求（需求不超出本标书招标范围），不能提供业主方认可的原因解释，每发现一次扣款</w:t>
      </w:r>
      <w:r>
        <w:rPr>
          <w:rFonts w:ascii="宋体" w:hAnsi="宋体"/>
          <w:color w:val="000000"/>
          <w:sz w:val="24"/>
        </w:rPr>
        <w:t>5000元</w:t>
      </w:r>
      <w:r>
        <w:rPr>
          <w:rFonts w:ascii="宋体" w:hAnsi="宋体" w:hint="eastAsia"/>
          <w:color w:val="000000"/>
          <w:sz w:val="24"/>
        </w:rPr>
        <w:t>；</w:t>
      </w:r>
    </w:p>
    <w:p w14:paraId="4593F3B6"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7.2.3</w:t>
      </w:r>
      <w:r>
        <w:rPr>
          <w:rFonts w:ascii="宋体" w:hAnsi="宋体" w:hint="eastAsia"/>
          <w:color w:val="000000"/>
          <w:sz w:val="24"/>
        </w:rPr>
        <w:t>不能按要求提供相关文档（需求不超出本标书招标范围），不能提供业主方认可的原因解释，每发现一次扣款</w:t>
      </w:r>
      <w:r>
        <w:rPr>
          <w:rFonts w:ascii="宋体" w:hAnsi="宋体"/>
          <w:color w:val="000000"/>
          <w:sz w:val="24"/>
        </w:rPr>
        <w:t>2000元</w:t>
      </w:r>
      <w:r>
        <w:rPr>
          <w:rFonts w:ascii="宋体" w:hAnsi="宋体" w:hint="eastAsia"/>
          <w:color w:val="000000"/>
          <w:sz w:val="24"/>
        </w:rPr>
        <w:t>；</w:t>
      </w:r>
    </w:p>
    <w:p w14:paraId="57F967EE"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7.2.4</w:t>
      </w:r>
      <w:r>
        <w:rPr>
          <w:rFonts w:ascii="宋体" w:hAnsi="宋体" w:hint="eastAsia"/>
          <w:color w:val="000000"/>
          <w:sz w:val="24"/>
        </w:rPr>
        <w:t>全年市级中心无故障运行率不低于</w:t>
      </w:r>
      <w:r>
        <w:rPr>
          <w:rFonts w:ascii="宋体" w:hAnsi="宋体"/>
          <w:color w:val="000000"/>
          <w:sz w:val="24"/>
        </w:rPr>
        <w:t>100%</w:t>
      </w:r>
      <w:r>
        <w:rPr>
          <w:rFonts w:ascii="宋体" w:hAnsi="宋体" w:hint="eastAsia"/>
          <w:color w:val="000000"/>
          <w:sz w:val="24"/>
        </w:rPr>
        <w:t>，不达标时，不能提供业主方认可的原因解释，每低于一个百分点，扣款</w:t>
      </w:r>
      <w:r>
        <w:rPr>
          <w:rFonts w:ascii="宋体" w:hAnsi="宋体"/>
          <w:color w:val="000000"/>
          <w:sz w:val="24"/>
        </w:rPr>
        <w:t>2</w:t>
      </w:r>
      <w:r>
        <w:rPr>
          <w:rFonts w:ascii="宋体" w:hAnsi="宋体" w:hint="eastAsia"/>
          <w:color w:val="000000"/>
          <w:sz w:val="24"/>
        </w:rPr>
        <w:t>0</w:t>
      </w:r>
      <w:r>
        <w:rPr>
          <w:rFonts w:ascii="宋体" w:hAnsi="宋体"/>
          <w:color w:val="000000"/>
          <w:sz w:val="24"/>
        </w:rPr>
        <w:t>000元</w:t>
      </w:r>
      <w:r>
        <w:rPr>
          <w:rFonts w:ascii="宋体" w:hAnsi="宋体" w:hint="eastAsia"/>
          <w:color w:val="000000"/>
          <w:sz w:val="24"/>
        </w:rPr>
        <w:t>；</w:t>
      </w:r>
    </w:p>
    <w:p w14:paraId="1614F4FF"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7.2.5</w:t>
      </w:r>
      <w:r>
        <w:rPr>
          <w:rFonts w:ascii="宋体" w:hAnsi="宋体" w:hint="eastAsia"/>
          <w:color w:val="000000"/>
          <w:sz w:val="24"/>
        </w:rPr>
        <w:t>全年数据分析比对准确率不低于</w:t>
      </w:r>
      <w:r>
        <w:rPr>
          <w:rFonts w:ascii="宋体" w:hAnsi="宋体"/>
          <w:color w:val="000000"/>
          <w:sz w:val="24"/>
        </w:rPr>
        <w:t>100%，不达标时，</w:t>
      </w:r>
      <w:r>
        <w:rPr>
          <w:rFonts w:ascii="宋体" w:hAnsi="宋体" w:hint="eastAsia"/>
          <w:color w:val="000000"/>
          <w:sz w:val="24"/>
        </w:rPr>
        <w:t>不能提供业主方认可的原因解释，</w:t>
      </w:r>
      <w:r>
        <w:rPr>
          <w:rFonts w:ascii="宋体" w:hAnsi="宋体"/>
          <w:color w:val="000000"/>
          <w:sz w:val="24"/>
        </w:rPr>
        <w:t>每低于一个百分点，扣款2</w:t>
      </w:r>
      <w:r>
        <w:rPr>
          <w:rFonts w:ascii="宋体" w:hAnsi="宋体" w:hint="eastAsia"/>
          <w:color w:val="000000"/>
          <w:sz w:val="24"/>
        </w:rPr>
        <w:t>0</w:t>
      </w:r>
      <w:r>
        <w:rPr>
          <w:rFonts w:ascii="宋体" w:hAnsi="宋体"/>
          <w:color w:val="000000"/>
          <w:sz w:val="24"/>
        </w:rPr>
        <w:t>000元</w:t>
      </w:r>
      <w:r>
        <w:rPr>
          <w:rFonts w:ascii="宋体" w:hAnsi="宋体" w:hint="eastAsia"/>
          <w:color w:val="000000"/>
          <w:sz w:val="24"/>
        </w:rPr>
        <w:t>；</w:t>
      </w:r>
    </w:p>
    <w:p w14:paraId="3D07A4D1"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7.2.6</w:t>
      </w:r>
      <w:r>
        <w:rPr>
          <w:rFonts w:ascii="宋体" w:hAnsi="宋体" w:hint="eastAsia"/>
          <w:color w:val="000000"/>
          <w:sz w:val="24"/>
        </w:rPr>
        <w:t>不能核查出填写错误的环卫运输记录单，每发现一张扣款</w:t>
      </w:r>
      <w:r>
        <w:rPr>
          <w:rFonts w:ascii="宋体" w:hAnsi="宋体"/>
          <w:color w:val="000000"/>
          <w:sz w:val="24"/>
        </w:rPr>
        <w:t>500元</w:t>
      </w:r>
      <w:r>
        <w:rPr>
          <w:rFonts w:ascii="宋体" w:hAnsi="宋体" w:hint="eastAsia"/>
          <w:color w:val="000000"/>
          <w:sz w:val="24"/>
        </w:rPr>
        <w:t>；</w:t>
      </w:r>
    </w:p>
    <w:p w14:paraId="694AB905" w14:textId="77777777" w:rsidR="00A26D83" w:rsidRPr="00AE1489" w:rsidRDefault="00A26D83" w:rsidP="00A26D83">
      <w:pPr>
        <w:adjustRightInd w:val="0"/>
        <w:snapToGrid w:val="0"/>
        <w:spacing w:before="25" w:after="25" w:line="520" w:lineRule="exact"/>
        <w:ind w:firstLineChars="250" w:firstLine="600"/>
        <w:rPr>
          <w:rFonts w:ascii="宋体" w:hAnsi="宋体"/>
          <w:color w:val="000000" w:themeColor="text1"/>
          <w:sz w:val="24"/>
        </w:rPr>
      </w:pPr>
      <w:r w:rsidRPr="00AE1489">
        <w:rPr>
          <w:rFonts w:ascii="宋体" w:hAnsi="宋体"/>
          <w:color w:val="000000" w:themeColor="text1"/>
          <w:sz w:val="24"/>
        </w:rPr>
        <w:t>7.2.</w:t>
      </w:r>
      <w:r w:rsidRPr="00AE1489">
        <w:rPr>
          <w:rFonts w:ascii="宋体" w:hAnsi="宋体" w:hint="eastAsia"/>
          <w:color w:val="000000" w:themeColor="text1"/>
          <w:sz w:val="24"/>
        </w:rPr>
        <w:t>7未按安全管理要求及时修复系统漏洞，每发现一次扣款2000元。</w:t>
      </w:r>
    </w:p>
    <w:p w14:paraId="72A8DF83" w14:textId="77777777" w:rsidR="00A26D83" w:rsidRDefault="00A26D83" w:rsidP="00A26D83">
      <w:pPr>
        <w:adjustRightInd w:val="0"/>
        <w:snapToGrid w:val="0"/>
        <w:spacing w:before="25" w:after="25" w:line="520" w:lineRule="exact"/>
        <w:ind w:firstLineChars="250" w:firstLine="600"/>
        <w:rPr>
          <w:rFonts w:ascii="宋体" w:hAnsi="宋体"/>
          <w:color w:val="000000"/>
          <w:sz w:val="24"/>
        </w:rPr>
      </w:pPr>
      <w:r>
        <w:rPr>
          <w:rFonts w:ascii="宋体" w:hAnsi="宋体"/>
          <w:color w:val="000000"/>
          <w:sz w:val="24"/>
        </w:rPr>
        <w:t>7.2.</w:t>
      </w:r>
      <w:r>
        <w:rPr>
          <w:rFonts w:ascii="宋体" w:hAnsi="宋体" w:hint="eastAsia"/>
          <w:color w:val="000000"/>
          <w:sz w:val="24"/>
        </w:rPr>
        <w:t>8以上罚则扣款不超过</w:t>
      </w:r>
      <w:r>
        <w:rPr>
          <w:rFonts w:ascii="宋体" w:hAnsi="宋体"/>
          <w:color w:val="000000"/>
          <w:sz w:val="24"/>
        </w:rPr>
        <w:t>合同</w:t>
      </w:r>
      <w:r>
        <w:rPr>
          <w:rFonts w:ascii="宋体" w:hAnsi="宋体" w:hint="eastAsia"/>
          <w:color w:val="000000"/>
          <w:sz w:val="24"/>
        </w:rPr>
        <w:t>款的10</w:t>
      </w:r>
      <w:r>
        <w:rPr>
          <w:rFonts w:ascii="宋体" w:hAnsi="宋体"/>
          <w:color w:val="000000"/>
          <w:sz w:val="24"/>
        </w:rPr>
        <w:t>%。</w:t>
      </w:r>
    </w:p>
    <w:p w14:paraId="5393979B"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8. 技术资料</w:t>
      </w:r>
    </w:p>
    <w:p w14:paraId="602BE841"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8.1乙方在项目完成之后向甲方无偿提供与服务内容相符的技术服务资料纸质版两份、电子版一份，包括且不限于设备发放情况、日常巡检情况、应急抢修情况、数据整理分析情况等。</w:t>
      </w:r>
    </w:p>
    <w:p w14:paraId="0F79E261"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8.2乙方无偿提供系统升级调试、源代码等技术资料，知识产权归属甲方。</w:t>
      </w:r>
    </w:p>
    <w:p w14:paraId="51EE51C5"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9. 保密义务</w:t>
      </w:r>
    </w:p>
    <w:p w14:paraId="3EC3C4B0"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lastRenderedPageBreak/>
        <w:t>9.1 除本合同及合同有效附件另有约定外，双方对本合同所涉及的内容和合同履行中任何一方向对方提供的技术、工程、市场、价格、利润、开发、管理等信息，以及任何一方从对方获悉的其他商业秘密，必须严格保密，不得泄露给任何第三方，并且本条约定并不因为合同终止而失效。</w:t>
      </w:r>
    </w:p>
    <w:p w14:paraId="775D70C5"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9.2</w:t>
      </w:r>
      <w:r>
        <w:rPr>
          <w:rFonts w:ascii="宋体" w:hAnsi="宋体"/>
          <w:color w:val="000000"/>
          <w:sz w:val="24"/>
        </w:rPr>
        <w:t>未经其他方的事先书面同意，任何一方不得将本</w:t>
      </w:r>
      <w:r>
        <w:rPr>
          <w:rFonts w:ascii="宋体" w:hAnsi="宋体" w:hint="eastAsia"/>
          <w:color w:val="000000"/>
          <w:sz w:val="24"/>
        </w:rPr>
        <w:t>合同及相关文件对外</w:t>
      </w:r>
      <w:r>
        <w:rPr>
          <w:rFonts w:ascii="宋体" w:hAnsi="宋体"/>
          <w:color w:val="000000"/>
          <w:sz w:val="24"/>
        </w:rPr>
        <w:t>公开披露或者发表声明。</w:t>
      </w:r>
    </w:p>
    <w:p w14:paraId="56BC37CA"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10. 知识产权</w:t>
      </w:r>
    </w:p>
    <w:p w14:paraId="0DB534E6"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本合同所涉及的知识产权都属甲方，乙方不得实施或帮助他人实施知识产权侵权行为。</w:t>
      </w:r>
    </w:p>
    <w:p w14:paraId="7BBB2056"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11. 合同变更和终止</w:t>
      </w:r>
    </w:p>
    <w:p w14:paraId="54D479B4"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color w:val="000000"/>
          <w:sz w:val="24"/>
        </w:rPr>
        <w:t>11.1如合同履行过程中出现变更，可以另行签订补充协议，</w:t>
      </w:r>
      <w:r>
        <w:rPr>
          <w:rFonts w:ascii="宋体" w:hAnsi="宋体" w:hint="eastAsia"/>
          <w:color w:val="000000"/>
          <w:sz w:val="24"/>
        </w:rPr>
        <w:t>补充协议与本合同约定不一致的，以补充协议约定为准，补充协议未约定的内容仍以本合同约定为准。</w:t>
      </w:r>
    </w:p>
    <w:p w14:paraId="764DCEF8"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color w:val="000000"/>
          <w:sz w:val="24"/>
        </w:rPr>
        <w:t>11.2若发生如下情形，本合同终止：</w:t>
      </w:r>
    </w:p>
    <w:p w14:paraId="220A0578" w14:textId="77777777" w:rsidR="00A26D83" w:rsidRDefault="00A26D83" w:rsidP="00A26D83">
      <w:pPr>
        <w:numPr>
          <w:ilvl w:val="0"/>
          <w:numId w:val="35"/>
        </w:numPr>
        <w:spacing w:line="520" w:lineRule="exact"/>
        <w:rPr>
          <w:rFonts w:ascii="宋体" w:hAnsi="宋体"/>
          <w:color w:val="000000"/>
          <w:sz w:val="24"/>
        </w:rPr>
      </w:pPr>
      <w:r>
        <w:rPr>
          <w:rFonts w:ascii="宋体" w:hAnsi="宋体" w:hint="eastAsia"/>
          <w:color w:val="000000"/>
          <w:sz w:val="24"/>
        </w:rPr>
        <w:t>发生地震、火灾、战争、动乱、暴风雨雪等恶劣天气等不可抗力时，致使无法实现合同目的；</w:t>
      </w:r>
    </w:p>
    <w:p w14:paraId="75808C5B" w14:textId="77777777" w:rsidR="00A26D83" w:rsidRDefault="00A26D83" w:rsidP="00A26D83">
      <w:pPr>
        <w:numPr>
          <w:ilvl w:val="0"/>
          <w:numId w:val="35"/>
        </w:numPr>
        <w:spacing w:line="520" w:lineRule="exact"/>
        <w:rPr>
          <w:rFonts w:ascii="宋体" w:hAnsi="宋体"/>
          <w:color w:val="000000"/>
          <w:sz w:val="24"/>
        </w:rPr>
      </w:pPr>
      <w:r>
        <w:rPr>
          <w:rFonts w:ascii="宋体" w:hAnsi="宋体" w:hint="eastAsia"/>
          <w:color w:val="000000"/>
          <w:sz w:val="24"/>
        </w:rPr>
        <w:t>甲乙双方协商一致，可以解除合同，合同于解除之日终止；</w:t>
      </w:r>
    </w:p>
    <w:p w14:paraId="5F956F00" w14:textId="77777777" w:rsidR="00A26D83" w:rsidRDefault="00A26D83" w:rsidP="00A26D83">
      <w:pPr>
        <w:numPr>
          <w:ilvl w:val="0"/>
          <w:numId w:val="35"/>
        </w:numPr>
        <w:spacing w:line="520" w:lineRule="exact"/>
        <w:rPr>
          <w:rFonts w:ascii="宋体" w:hAnsi="宋体"/>
          <w:color w:val="000000"/>
          <w:sz w:val="24"/>
        </w:rPr>
      </w:pPr>
      <w:r>
        <w:rPr>
          <w:rFonts w:ascii="宋体" w:hAnsi="宋体" w:hint="eastAsia"/>
          <w:color w:val="000000"/>
          <w:sz w:val="24"/>
        </w:rPr>
        <w:t>本合同约定的服务期限到期后。</w:t>
      </w:r>
    </w:p>
    <w:p w14:paraId="02D03B3B"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color w:val="000000"/>
          <w:sz w:val="24"/>
        </w:rPr>
        <w:t>11.3在服务期内，</w:t>
      </w:r>
      <w:r>
        <w:rPr>
          <w:rFonts w:ascii="宋体" w:hAnsi="宋体" w:hint="eastAsia"/>
          <w:color w:val="000000"/>
          <w:sz w:val="24"/>
        </w:rPr>
        <w:t>因</w:t>
      </w:r>
      <w:r>
        <w:rPr>
          <w:rFonts w:ascii="宋体" w:hAnsi="宋体"/>
          <w:color w:val="000000"/>
          <w:sz w:val="24"/>
        </w:rPr>
        <w:t>系统运行</w:t>
      </w:r>
      <w:r>
        <w:rPr>
          <w:rFonts w:ascii="宋体" w:hAnsi="宋体" w:hint="eastAsia"/>
          <w:color w:val="000000"/>
          <w:sz w:val="24"/>
        </w:rPr>
        <w:t>实际</w:t>
      </w:r>
      <w:r>
        <w:rPr>
          <w:rFonts w:ascii="宋体" w:hAnsi="宋体"/>
          <w:color w:val="000000"/>
          <w:sz w:val="24"/>
        </w:rPr>
        <w:t>情况，</w:t>
      </w:r>
      <w:r>
        <w:rPr>
          <w:rFonts w:ascii="宋体" w:hAnsi="宋体" w:hint="eastAsia"/>
          <w:color w:val="000000"/>
          <w:sz w:val="24"/>
        </w:rPr>
        <w:t>部分运维</w:t>
      </w:r>
      <w:r>
        <w:rPr>
          <w:rFonts w:ascii="宋体" w:hAnsi="宋体"/>
          <w:color w:val="000000"/>
          <w:sz w:val="24"/>
        </w:rPr>
        <w:t>服务内容减少，并需核减</w:t>
      </w:r>
      <w:r>
        <w:rPr>
          <w:rFonts w:ascii="宋体" w:hAnsi="宋体" w:hint="eastAsia"/>
          <w:color w:val="000000"/>
          <w:sz w:val="24"/>
        </w:rPr>
        <w:t>相应服务</w:t>
      </w:r>
      <w:r>
        <w:rPr>
          <w:rFonts w:ascii="宋体" w:hAnsi="宋体"/>
          <w:color w:val="000000"/>
          <w:sz w:val="24"/>
        </w:rPr>
        <w:t>费用时，核减费用以市财政局评审中心对本项目评审批复意见为主要依据</w:t>
      </w:r>
      <w:r>
        <w:rPr>
          <w:rFonts w:ascii="宋体" w:hAnsi="宋体" w:hint="eastAsia"/>
          <w:color w:val="000000"/>
          <w:sz w:val="24"/>
        </w:rPr>
        <w:t>，参考</w:t>
      </w:r>
      <w:r>
        <w:rPr>
          <w:rFonts w:ascii="宋体" w:hAnsi="宋体"/>
          <w:color w:val="000000"/>
          <w:sz w:val="24"/>
        </w:rPr>
        <w:t>服务方投标分项报价。</w:t>
      </w:r>
      <w:r>
        <w:rPr>
          <w:rFonts w:ascii="宋体" w:hAnsi="宋体" w:hint="eastAsia"/>
          <w:color w:val="000000"/>
          <w:sz w:val="24"/>
        </w:rPr>
        <w:t> </w:t>
      </w:r>
    </w:p>
    <w:p w14:paraId="097CECF3" w14:textId="77777777" w:rsidR="00A26D83" w:rsidRDefault="00A26D83" w:rsidP="00A26D83">
      <w:pPr>
        <w:adjustRightInd w:val="0"/>
        <w:snapToGrid w:val="0"/>
        <w:spacing w:before="25" w:after="25" w:line="520" w:lineRule="exact"/>
        <w:ind w:firstLineChars="200" w:firstLine="482"/>
        <w:rPr>
          <w:rFonts w:ascii="宋体" w:hAnsi="宋体"/>
          <w:b/>
          <w:bCs/>
          <w:color w:val="000000"/>
          <w:sz w:val="24"/>
        </w:rPr>
      </w:pPr>
      <w:r>
        <w:rPr>
          <w:rFonts w:ascii="宋体" w:hAnsi="宋体" w:hint="eastAsia"/>
          <w:b/>
          <w:bCs/>
          <w:color w:val="000000"/>
          <w:sz w:val="24"/>
        </w:rPr>
        <w:t>12.不可抗力</w:t>
      </w:r>
    </w:p>
    <w:p w14:paraId="189AE7B2"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12.1如果任何一方因为不可抗力，如:战争，火灾，台风，洪水,地震等或其他</w:t>
      </w:r>
      <w:r>
        <w:rPr>
          <w:rFonts w:ascii="宋体" w:hAnsi="宋体"/>
          <w:color w:val="000000"/>
          <w:sz w:val="24"/>
        </w:rPr>
        <w:t>不能预见、不能避免、不可控制</w:t>
      </w:r>
      <w:r>
        <w:rPr>
          <w:rFonts w:ascii="宋体" w:hAnsi="宋体" w:hint="eastAsia"/>
          <w:color w:val="000000"/>
          <w:sz w:val="24"/>
        </w:rPr>
        <w:t>的情形，导致合同无法按期执行，则本协议执行相应顺延。</w:t>
      </w:r>
    </w:p>
    <w:p w14:paraId="09B751BA" w14:textId="77777777" w:rsidR="00A26D83" w:rsidRDefault="00A26D83" w:rsidP="00A26D83">
      <w:pPr>
        <w:adjustRightInd w:val="0"/>
        <w:snapToGrid w:val="0"/>
        <w:spacing w:before="25" w:after="25" w:line="520" w:lineRule="exact"/>
        <w:ind w:firstLineChars="200" w:firstLine="480"/>
        <w:rPr>
          <w:rFonts w:ascii="宋体" w:hAnsi="宋体"/>
          <w:bCs/>
          <w:color w:val="000000"/>
          <w:sz w:val="24"/>
        </w:rPr>
      </w:pPr>
      <w:r>
        <w:rPr>
          <w:rFonts w:ascii="宋体" w:hAnsi="宋体" w:hint="eastAsia"/>
          <w:color w:val="000000"/>
          <w:sz w:val="24"/>
        </w:rPr>
        <w:t>12.2受影响的一方应将不可抗力的出现尽快通过电传或传真通知其他方。在不可抗力出现14天内,受影响的一方应提供一份有关权威机构出具的证书并通过快件或挂号信寄至另一方。</w:t>
      </w:r>
    </w:p>
    <w:p w14:paraId="58C70E65" w14:textId="77777777" w:rsidR="00A26D83" w:rsidRDefault="00A26D83" w:rsidP="00A26D83">
      <w:pPr>
        <w:adjustRightInd w:val="0"/>
        <w:snapToGrid w:val="0"/>
        <w:spacing w:before="25" w:after="25" w:line="520" w:lineRule="exact"/>
        <w:ind w:firstLineChars="200" w:firstLine="480"/>
        <w:rPr>
          <w:rFonts w:ascii="宋体" w:hAnsi="宋体"/>
          <w:bCs/>
          <w:color w:val="000000"/>
          <w:sz w:val="24"/>
        </w:rPr>
      </w:pPr>
      <w:r>
        <w:rPr>
          <w:rFonts w:ascii="宋体" w:hAnsi="宋体" w:hint="eastAsia"/>
          <w:color w:val="000000"/>
          <w:sz w:val="24"/>
        </w:rPr>
        <w:t>12.3影响的一方应在不可抗力终止或被排除后尽快通过电传或传真通知另一方，并</w:t>
      </w:r>
      <w:r>
        <w:rPr>
          <w:rFonts w:ascii="宋体" w:hAnsi="宋体" w:hint="eastAsia"/>
          <w:color w:val="000000"/>
          <w:sz w:val="24"/>
        </w:rPr>
        <w:lastRenderedPageBreak/>
        <w:t>通过挂号信通知其他方不可抗力已终止或排除。</w:t>
      </w:r>
    </w:p>
    <w:p w14:paraId="67801543"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12.4 如果不可抗力持续作用超过30天,各方可通过友好协商解决本协议执行事宜。</w:t>
      </w:r>
    </w:p>
    <w:p w14:paraId="37BCA852" w14:textId="77777777" w:rsidR="00A26D83" w:rsidRDefault="00A26D83" w:rsidP="00A26D83">
      <w:pPr>
        <w:adjustRightInd w:val="0"/>
        <w:snapToGrid w:val="0"/>
        <w:spacing w:line="520" w:lineRule="exact"/>
        <w:rPr>
          <w:rFonts w:ascii="宋体" w:hAnsi="宋体"/>
          <w:b/>
          <w:bCs/>
          <w:color w:val="000000"/>
          <w:sz w:val="24"/>
        </w:rPr>
      </w:pPr>
      <w:r>
        <w:rPr>
          <w:rFonts w:ascii="宋体" w:hAnsi="宋体" w:hint="eastAsia"/>
          <w:color w:val="000000"/>
          <w:sz w:val="24"/>
        </w:rPr>
        <w:t xml:space="preserve">   </w:t>
      </w:r>
      <w:r>
        <w:rPr>
          <w:rFonts w:ascii="宋体" w:hAnsi="宋体" w:hint="eastAsia"/>
          <w:b/>
          <w:bCs/>
          <w:color w:val="000000"/>
          <w:sz w:val="24"/>
        </w:rPr>
        <w:t>13. 违约责任</w:t>
      </w:r>
    </w:p>
    <w:p w14:paraId="5B922ABA"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hint="eastAsia"/>
          <w:color w:val="000000"/>
          <w:sz w:val="24"/>
        </w:rPr>
        <w:t>13.1除非本合同另有约定，甲乙双方均应全面履行本合同项下的义务，如有违反，均视为违约。</w:t>
      </w:r>
    </w:p>
    <w:p w14:paraId="117E12B7"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color w:val="000000"/>
          <w:sz w:val="24"/>
        </w:rPr>
        <w:t xml:space="preserve">13.2 </w:t>
      </w:r>
      <w:r>
        <w:rPr>
          <w:rFonts w:ascii="宋体" w:hAnsi="宋体" w:hint="eastAsia"/>
          <w:color w:val="000000"/>
          <w:sz w:val="24"/>
        </w:rPr>
        <w:t>因乙方原因没能完成阶段性工作内容，每延迟一周，应按合同总价的</w:t>
      </w:r>
      <w:r>
        <w:rPr>
          <w:rFonts w:ascii="宋体" w:hAnsi="宋体"/>
          <w:color w:val="000000"/>
          <w:sz w:val="24"/>
        </w:rPr>
        <w:t>0.2%向甲方支付违约金，</w:t>
      </w:r>
      <w:r>
        <w:rPr>
          <w:rFonts w:ascii="宋体" w:hAnsi="宋体" w:hint="eastAsia"/>
          <w:color w:val="000000"/>
          <w:sz w:val="24"/>
        </w:rPr>
        <w:t>不足一周按一周计算，违约金最多不超过合同额的</w:t>
      </w:r>
      <w:r>
        <w:rPr>
          <w:rFonts w:ascii="宋体" w:hAnsi="宋体"/>
          <w:color w:val="000000"/>
          <w:sz w:val="24"/>
        </w:rPr>
        <w:t>5%。</w:t>
      </w:r>
    </w:p>
    <w:p w14:paraId="2CA0B499" w14:textId="77777777" w:rsidR="00A26D83" w:rsidRDefault="00A26D83" w:rsidP="00A26D83">
      <w:pPr>
        <w:adjustRightInd w:val="0"/>
        <w:snapToGrid w:val="0"/>
        <w:spacing w:before="25" w:after="25" w:line="520" w:lineRule="exact"/>
        <w:ind w:firstLineChars="200" w:firstLine="480"/>
        <w:rPr>
          <w:rFonts w:ascii="宋体" w:hAnsi="宋体"/>
          <w:color w:val="000000"/>
          <w:sz w:val="24"/>
        </w:rPr>
      </w:pPr>
      <w:r>
        <w:rPr>
          <w:rFonts w:ascii="宋体" w:hAnsi="宋体"/>
          <w:color w:val="000000"/>
          <w:sz w:val="24"/>
        </w:rPr>
        <w:t>13.3乙方未能履行合同项下的任何一项服务内容，在补救违</w:t>
      </w:r>
      <w:r>
        <w:rPr>
          <w:rFonts w:ascii="宋体" w:hAnsi="宋体" w:hint="eastAsia"/>
          <w:color w:val="000000"/>
          <w:sz w:val="24"/>
        </w:rPr>
        <w:t>约而采取的任何其它措施未能实现的情况下，即在乙方收到甲方发出的违约通知后的30天内仍未纠正其违约行为，甲方可向乙方发出书面解除通知，终止全部或部分合同。</w:t>
      </w:r>
    </w:p>
    <w:p w14:paraId="2C3D1B50"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14. 法律适用和争议解决</w:t>
      </w:r>
    </w:p>
    <w:p w14:paraId="3F4D9BB6"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14.1</w:t>
      </w:r>
      <w:r>
        <w:rPr>
          <w:rFonts w:ascii="宋体" w:hAnsi="宋体"/>
          <w:color w:val="000000"/>
          <w:sz w:val="24"/>
        </w:rPr>
        <w:t>本协议的订立、生效、履行、解释、修改和终止等事项适用中华人民共和国现行法律和法规。</w:t>
      </w:r>
    </w:p>
    <w:p w14:paraId="1F5B722E"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14.2本协议各方在履行协议过程中发生争议应协商解决，自争议发生之日起30日不能协商解决的，则申请北京仲裁委员会按照该会的仲裁规则进行仲裁。该仲裁委员会做出的裁决是终局的。双方均受其约束。仲裁费用由败诉方承担。在仲裁过程中，除提交仲裁的那部分合同外，合同继续履行。</w:t>
      </w:r>
    </w:p>
    <w:p w14:paraId="1238191E" w14:textId="77777777" w:rsidR="00A26D83" w:rsidRDefault="00A26D83" w:rsidP="00A26D83">
      <w:pPr>
        <w:adjustRightInd w:val="0"/>
        <w:snapToGrid w:val="0"/>
        <w:spacing w:line="520" w:lineRule="exact"/>
        <w:ind w:firstLineChars="200" w:firstLine="482"/>
        <w:rPr>
          <w:rFonts w:ascii="宋体" w:hAnsi="宋体"/>
          <w:b/>
          <w:bCs/>
          <w:color w:val="000000"/>
          <w:sz w:val="24"/>
        </w:rPr>
      </w:pPr>
      <w:r>
        <w:rPr>
          <w:rFonts w:ascii="宋体" w:hAnsi="宋体" w:hint="eastAsia"/>
          <w:b/>
          <w:bCs/>
          <w:color w:val="000000"/>
          <w:sz w:val="24"/>
        </w:rPr>
        <w:t>15. 通知与送达</w:t>
      </w:r>
    </w:p>
    <w:p w14:paraId="0D28558A"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15.1 通知方式</w:t>
      </w:r>
    </w:p>
    <w:p w14:paraId="5F66471A"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任何与本协议有关各方之间的通知或其他通讯往来应采用书面形式（包括专人送达、邮递、传真或电报方式），并按照下列通讯地址或通讯号码送达至被通知人，并注明下列各联系人的姓名方构成一个有效的通知。</w:t>
      </w:r>
    </w:p>
    <w:p w14:paraId="71C2A495"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甲方：北京市环境卫生管理事务中心</w:t>
      </w:r>
    </w:p>
    <w:p w14:paraId="5330D6CC"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联系人：刘惠惠</w:t>
      </w:r>
    </w:p>
    <w:p w14:paraId="13AD34E4"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地址：北京市丰台区新村街道马家楼</w:t>
      </w:r>
      <w:r>
        <w:rPr>
          <w:rFonts w:ascii="宋体" w:hAnsi="宋体"/>
          <w:color w:val="000000"/>
          <w:sz w:val="24"/>
        </w:rPr>
        <w:t>204号</w:t>
      </w:r>
    </w:p>
    <w:p w14:paraId="76D2CE11"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邮编：</w:t>
      </w:r>
      <w:r>
        <w:rPr>
          <w:rFonts w:ascii="宋体" w:hAnsi="宋体"/>
          <w:color w:val="000000"/>
          <w:sz w:val="24"/>
        </w:rPr>
        <w:t>100067</w:t>
      </w:r>
    </w:p>
    <w:p w14:paraId="103847B5"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电话：</w:t>
      </w:r>
      <w:r>
        <w:rPr>
          <w:rFonts w:ascii="宋体" w:hAnsi="宋体"/>
          <w:color w:val="000000"/>
          <w:sz w:val="24"/>
        </w:rPr>
        <w:t>87501900</w:t>
      </w:r>
    </w:p>
    <w:p w14:paraId="5A23A306"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lastRenderedPageBreak/>
        <w:t>传真：</w:t>
      </w:r>
      <w:r>
        <w:rPr>
          <w:rFonts w:ascii="宋体" w:hAnsi="宋体"/>
          <w:color w:val="000000"/>
          <w:sz w:val="24"/>
        </w:rPr>
        <w:t>87501900</w:t>
      </w:r>
    </w:p>
    <w:p w14:paraId="243206D5"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color w:val="000000"/>
          <w:sz w:val="24"/>
        </w:rPr>
        <w:t>Email地址：</w:t>
      </w:r>
      <w:r>
        <w:rPr>
          <w:rFonts w:ascii="宋体" w:hAnsi="宋体" w:hint="eastAsia"/>
          <w:color w:val="000000"/>
          <w:sz w:val="24"/>
        </w:rPr>
        <w:t>liuhuihui@bjmac.gov.cn</w:t>
      </w:r>
    </w:p>
    <w:p w14:paraId="2E3CD134" w14:textId="77777777" w:rsidR="00A26D83" w:rsidRDefault="00A26D83" w:rsidP="00A26D83">
      <w:pPr>
        <w:adjustRightInd w:val="0"/>
        <w:snapToGrid w:val="0"/>
        <w:spacing w:line="520" w:lineRule="exact"/>
        <w:ind w:firstLineChars="200" w:firstLine="480"/>
        <w:rPr>
          <w:rFonts w:ascii="宋体" w:hAnsi="宋体"/>
          <w:color w:val="000000"/>
          <w:sz w:val="24"/>
        </w:rPr>
      </w:pPr>
    </w:p>
    <w:p w14:paraId="6E3277BA"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乙方：</w:t>
      </w:r>
    </w:p>
    <w:p w14:paraId="2128117C"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联系人：</w:t>
      </w:r>
    </w:p>
    <w:p w14:paraId="19337FB7"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地址：</w:t>
      </w:r>
    </w:p>
    <w:p w14:paraId="67B755C3"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邮编：</w:t>
      </w:r>
    </w:p>
    <w:p w14:paraId="7F620236"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电话：</w:t>
      </w:r>
    </w:p>
    <w:p w14:paraId="6DFBD2CB"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传真：</w:t>
      </w:r>
    </w:p>
    <w:p w14:paraId="70D29547"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Email地址：</w:t>
      </w:r>
    </w:p>
    <w:p w14:paraId="59B5B569" w14:textId="77777777" w:rsidR="00A26D83" w:rsidRDefault="00A26D83" w:rsidP="00A26D83">
      <w:pPr>
        <w:adjustRightInd w:val="0"/>
        <w:snapToGrid w:val="0"/>
        <w:spacing w:line="520" w:lineRule="exact"/>
        <w:ind w:firstLineChars="200" w:firstLine="480"/>
        <w:rPr>
          <w:rFonts w:ascii="宋体" w:hAnsi="宋体"/>
          <w:color w:val="000000"/>
          <w:sz w:val="24"/>
        </w:rPr>
      </w:pPr>
      <w:r>
        <w:rPr>
          <w:rFonts w:ascii="宋体" w:hAnsi="宋体" w:hint="eastAsia"/>
          <w:color w:val="000000"/>
          <w:sz w:val="24"/>
        </w:rPr>
        <w:t>15.2变更</w:t>
      </w:r>
    </w:p>
    <w:p w14:paraId="2AFD5749" w14:textId="77777777" w:rsidR="00A26D83" w:rsidRDefault="00A26D83" w:rsidP="000A4549">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任何一方的通讯地址、通讯号码或被通知人如果发生变化，应当在该变更发生后的七天之内通知对方，否则对方对于其原通讯方式的通知视为有效通知。</w:t>
      </w:r>
    </w:p>
    <w:p w14:paraId="540A52B3" w14:textId="77777777" w:rsidR="00A26D83" w:rsidRPr="000A4549" w:rsidRDefault="00A26D83" w:rsidP="000A4549">
      <w:pPr>
        <w:adjustRightInd w:val="0"/>
        <w:snapToGrid w:val="0"/>
        <w:spacing w:line="360" w:lineRule="auto"/>
        <w:ind w:firstLineChars="200" w:firstLine="482"/>
        <w:rPr>
          <w:rFonts w:ascii="宋体" w:hAnsi="宋体"/>
          <w:b/>
          <w:bCs/>
          <w:color w:val="000000"/>
          <w:sz w:val="24"/>
        </w:rPr>
      </w:pPr>
      <w:r w:rsidRPr="000A4549">
        <w:rPr>
          <w:rFonts w:ascii="宋体" w:hAnsi="宋体" w:hint="eastAsia"/>
          <w:b/>
          <w:bCs/>
          <w:color w:val="000000"/>
          <w:sz w:val="24"/>
        </w:rPr>
        <w:t>16．合同生效及其他</w:t>
      </w:r>
    </w:p>
    <w:p w14:paraId="2B138C4C" w14:textId="77777777" w:rsidR="00A26D83" w:rsidRPr="000A4549" w:rsidRDefault="00A26D83" w:rsidP="000A4549">
      <w:pPr>
        <w:pStyle w:val="xl23"/>
        <w:widowControl w:val="0"/>
        <w:adjustRightInd w:val="0"/>
        <w:snapToGrid w:val="0"/>
        <w:spacing w:before="0" w:beforeAutospacing="0" w:after="0" w:afterAutospacing="0" w:line="360" w:lineRule="auto"/>
        <w:ind w:firstLineChars="200" w:firstLine="480"/>
        <w:rPr>
          <w:rFonts w:ascii="宋体" w:hAnsi="宋体"/>
          <w:color w:val="000000"/>
          <w:sz w:val="24"/>
          <w:szCs w:val="24"/>
        </w:rPr>
      </w:pPr>
      <w:r w:rsidRPr="000A4549">
        <w:rPr>
          <w:rFonts w:ascii="宋体" w:hAnsi="宋体" w:hint="eastAsia"/>
          <w:color w:val="000000"/>
          <w:sz w:val="24"/>
          <w:szCs w:val="24"/>
        </w:rPr>
        <w:t>16.1合同正本八份，其中甲方五份，乙方三份。</w:t>
      </w:r>
    </w:p>
    <w:p w14:paraId="27FA0F56" w14:textId="77777777" w:rsidR="00A26D83" w:rsidRPr="000A4549" w:rsidRDefault="00A26D83" w:rsidP="000A4549">
      <w:pPr>
        <w:pStyle w:val="xl23"/>
        <w:widowControl w:val="0"/>
        <w:adjustRightInd w:val="0"/>
        <w:snapToGrid w:val="0"/>
        <w:spacing w:before="0" w:beforeAutospacing="0" w:after="0" w:afterAutospacing="0" w:line="360" w:lineRule="auto"/>
        <w:ind w:firstLineChars="200" w:firstLine="480"/>
        <w:rPr>
          <w:rFonts w:ascii="宋体" w:hAnsi="宋体"/>
          <w:color w:val="000000"/>
          <w:sz w:val="24"/>
          <w:szCs w:val="24"/>
        </w:rPr>
      </w:pPr>
      <w:r w:rsidRPr="000A4549">
        <w:rPr>
          <w:rFonts w:ascii="宋体" w:hAnsi="宋体" w:hint="eastAsia"/>
          <w:color w:val="000000"/>
          <w:sz w:val="24"/>
          <w:szCs w:val="24"/>
        </w:rPr>
        <w:t>16.2合同自双方签字之日起生效。</w:t>
      </w:r>
    </w:p>
    <w:p w14:paraId="3F2B13E9" w14:textId="77777777" w:rsidR="00A26D83" w:rsidRPr="000A4549" w:rsidRDefault="00A26D83" w:rsidP="000A4549">
      <w:pPr>
        <w:spacing w:line="360" w:lineRule="auto"/>
        <w:ind w:leftChars="250" w:left="1125" w:hangingChars="250" w:hanging="600"/>
        <w:rPr>
          <w:rFonts w:ascii="宋体" w:hAnsi="宋体"/>
          <w:color w:val="000000"/>
          <w:sz w:val="24"/>
        </w:rPr>
      </w:pPr>
      <w:r w:rsidRPr="000A4549">
        <w:rPr>
          <w:rFonts w:ascii="宋体" w:hAnsi="宋体" w:hint="eastAsia"/>
          <w:color w:val="000000"/>
          <w:sz w:val="24"/>
        </w:rPr>
        <w:t>16.3下列文件属本合同的依据和附件，具有同等的法律效力：</w:t>
      </w:r>
    </w:p>
    <w:p w14:paraId="72A797ED" w14:textId="77777777" w:rsidR="00A26D83" w:rsidRPr="000A4549" w:rsidRDefault="00A26D83" w:rsidP="000A4549">
      <w:pPr>
        <w:numPr>
          <w:ilvl w:val="0"/>
          <w:numId w:val="36"/>
        </w:numPr>
        <w:spacing w:line="360" w:lineRule="auto"/>
        <w:rPr>
          <w:rFonts w:ascii="宋体" w:hAnsi="宋体"/>
          <w:color w:val="000000"/>
          <w:sz w:val="24"/>
        </w:rPr>
      </w:pPr>
      <w:r w:rsidRPr="000A4549">
        <w:rPr>
          <w:rFonts w:ascii="宋体" w:hAnsi="宋体" w:hint="eastAsia"/>
          <w:color w:val="000000"/>
          <w:sz w:val="24"/>
        </w:rPr>
        <w:t>招标文件（包括补充、澄清、修改文件等）；</w:t>
      </w:r>
    </w:p>
    <w:p w14:paraId="227C477A" w14:textId="77777777" w:rsidR="00A26D83" w:rsidRPr="000A4549" w:rsidRDefault="00A26D83" w:rsidP="000A4549">
      <w:pPr>
        <w:numPr>
          <w:ilvl w:val="0"/>
          <w:numId w:val="36"/>
        </w:numPr>
        <w:spacing w:line="360" w:lineRule="auto"/>
        <w:rPr>
          <w:rFonts w:ascii="宋体" w:hAnsi="宋体"/>
          <w:color w:val="000000"/>
          <w:sz w:val="24"/>
        </w:rPr>
      </w:pPr>
      <w:r w:rsidRPr="000A4549">
        <w:rPr>
          <w:rFonts w:ascii="宋体" w:hAnsi="宋体" w:hint="eastAsia"/>
          <w:color w:val="000000"/>
          <w:sz w:val="24"/>
        </w:rPr>
        <w:t>乙方的投标文件（包括补充、澄清等）；</w:t>
      </w:r>
    </w:p>
    <w:p w14:paraId="14CEC7D9" w14:textId="77777777" w:rsidR="00A26D83" w:rsidRPr="000A4549" w:rsidRDefault="00A26D83" w:rsidP="000A4549">
      <w:pPr>
        <w:numPr>
          <w:ilvl w:val="0"/>
          <w:numId w:val="36"/>
        </w:numPr>
        <w:spacing w:line="360" w:lineRule="auto"/>
        <w:rPr>
          <w:rFonts w:ascii="宋体" w:hAnsi="宋体"/>
          <w:color w:val="000000"/>
          <w:sz w:val="24"/>
        </w:rPr>
      </w:pPr>
      <w:r w:rsidRPr="000A4549">
        <w:rPr>
          <w:rFonts w:ascii="宋体" w:hAnsi="宋体" w:hint="eastAsia"/>
          <w:color w:val="000000"/>
          <w:sz w:val="24"/>
        </w:rPr>
        <w:t>中标通知书；</w:t>
      </w:r>
    </w:p>
    <w:p w14:paraId="5BD58FF8" w14:textId="77777777" w:rsidR="00A26D83" w:rsidRPr="000A4549" w:rsidRDefault="00A26D83" w:rsidP="000A4549">
      <w:pPr>
        <w:numPr>
          <w:ilvl w:val="0"/>
          <w:numId w:val="36"/>
        </w:numPr>
        <w:spacing w:line="360" w:lineRule="auto"/>
        <w:rPr>
          <w:rFonts w:ascii="宋体" w:hAnsi="宋体"/>
          <w:color w:val="000000"/>
          <w:sz w:val="24"/>
        </w:rPr>
      </w:pPr>
      <w:r w:rsidRPr="000A4549">
        <w:rPr>
          <w:rFonts w:ascii="宋体" w:hAnsi="宋体" w:hint="eastAsia"/>
          <w:color w:val="000000"/>
          <w:sz w:val="24"/>
        </w:rPr>
        <w:t>双方授权代表签字并指明的关于项目技术服务的其他相关书面文件等。</w:t>
      </w:r>
    </w:p>
    <w:p w14:paraId="2B010984" w14:textId="77777777" w:rsidR="00A26D83" w:rsidRPr="000A4549" w:rsidRDefault="00A26D83" w:rsidP="000A4549">
      <w:pPr>
        <w:pStyle w:val="xl23"/>
        <w:widowControl w:val="0"/>
        <w:adjustRightInd w:val="0"/>
        <w:snapToGrid w:val="0"/>
        <w:spacing w:before="0" w:beforeAutospacing="0" w:after="0" w:afterAutospacing="0" w:line="360" w:lineRule="auto"/>
        <w:ind w:firstLineChars="200" w:firstLine="480"/>
        <w:rPr>
          <w:rFonts w:ascii="宋体" w:hAnsi="宋体"/>
          <w:bCs/>
          <w:color w:val="000000"/>
          <w:sz w:val="24"/>
          <w:szCs w:val="24"/>
        </w:rPr>
      </w:pPr>
      <w:r w:rsidRPr="000A4549">
        <w:rPr>
          <w:rFonts w:ascii="宋体" w:hAnsi="宋体" w:hint="eastAsia"/>
          <w:color w:val="000000"/>
          <w:sz w:val="24"/>
          <w:szCs w:val="24"/>
        </w:rPr>
        <w:t>16.4合同终止期到服务期满为止</w:t>
      </w:r>
      <w:r w:rsidRPr="000A4549">
        <w:rPr>
          <w:rFonts w:ascii="宋体" w:hAnsi="宋体" w:hint="eastAsia"/>
          <w:bCs/>
          <w:color w:val="000000"/>
          <w:sz w:val="24"/>
          <w:szCs w:val="24"/>
        </w:rPr>
        <w:t>。</w:t>
      </w:r>
    </w:p>
    <w:p w14:paraId="0DA19619" w14:textId="77777777" w:rsidR="000A4549" w:rsidRDefault="000A4549" w:rsidP="00A26D83">
      <w:pPr>
        <w:adjustRightInd w:val="0"/>
        <w:snapToGrid w:val="0"/>
        <w:spacing w:line="360" w:lineRule="auto"/>
        <w:ind w:left="4920" w:hangingChars="2050" w:hanging="4920"/>
        <w:rPr>
          <w:rFonts w:ascii="宋体" w:hAnsi="宋体"/>
          <w:color w:val="000000"/>
          <w:sz w:val="24"/>
        </w:rPr>
      </w:pPr>
    </w:p>
    <w:p w14:paraId="0B6C766A" w14:textId="27E4BFDF" w:rsidR="00A26D83" w:rsidRDefault="00A26D83" w:rsidP="00A26D83">
      <w:pPr>
        <w:adjustRightInd w:val="0"/>
        <w:snapToGrid w:val="0"/>
        <w:spacing w:line="360" w:lineRule="auto"/>
        <w:ind w:left="4920" w:hangingChars="2050" w:hanging="4920"/>
        <w:rPr>
          <w:rFonts w:ascii="宋体" w:hAnsi="宋体"/>
          <w:sz w:val="24"/>
        </w:rPr>
      </w:pPr>
      <w:r>
        <w:rPr>
          <w:rFonts w:ascii="宋体" w:hAnsi="宋体" w:hint="eastAsia"/>
          <w:color w:val="000000"/>
          <w:sz w:val="24"/>
        </w:rPr>
        <w:t>甲方：北京市环境卫生管理事务中心  乙方：</w:t>
      </w:r>
    </w:p>
    <w:p w14:paraId="48A8B454" w14:textId="77777777" w:rsidR="00A26D83" w:rsidRDefault="00A26D83" w:rsidP="00A26D83">
      <w:pPr>
        <w:adjustRightInd w:val="0"/>
        <w:snapToGrid w:val="0"/>
        <w:spacing w:line="360" w:lineRule="auto"/>
        <w:rPr>
          <w:rFonts w:ascii="宋体" w:hAnsi="宋体"/>
          <w:color w:val="000000"/>
          <w:sz w:val="24"/>
        </w:rPr>
      </w:pPr>
    </w:p>
    <w:p w14:paraId="0B1AE511" w14:textId="77777777" w:rsidR="00A26D83" w:rsidRDefault="00A26D83" w:rsidP="00A26D83">
      <w:pPr>
        <w:adjustRightInd w:val="0"/>
        <w:snapToGrid w:val="0"/>
        <w:spacing w:line="360" w:lineRule="auto"/>
        <w:ind w:firstLineChars="600" w:firstLine="1440"/>
        <w:rPr>
          <w:rFonts w:ascii="宋体" w:hAnsi="宋体"/>
          <w:color w:val="000000"/>
          <w:sz w:val="24"/>
        </w:rPr>
      </w:pPr>
      <w:r>
        <w:rPr>
          <w:rFonts w:ascii="宋体" w:hAnsi="宋体" w:hint="eastAsia"/>
          <w:color w:val="000000"/>
          <w:sz w:val="24"/>
        </w:rPr>
        <w:t>（盖章）                              （盖章）</w:t>
      </w:r>
    </w:p>
    <w:p w14:paraId="21D27BE5" w14:textId="77777777" w:rsidR="00A26D83" w:rsidRDefault="00A26D83" w:rsidP="00A26D83">
      <w:pPr>
        <w:adjustRightInd w:val="0"/>
        <w:snapToGrid w:val="0"/>
        <w:spacing w:line="360" w:lineRule="auto"/>
        <w:ind w:firstLineChars="200" w:firstLine="480"/>
        <w:rPr>
          <w:rFonts w:ascii="宋体" w:hAnsi="宋体"/>
          <w:color w:val="000000"/>
          <w:sz w:val="24"/>
        </w:rPr>
      </w:pPr>
    </w:p>
    <w:p w14:paraId="22E7B4F1" w14:textId="77777777" w:rsidR="00A26D83" w:rsidRDefault="00A26D83" w:rsidP="00A26D83">
      <w:pPr>
        <w:adjustRightInd w:val="0"/>
        <w:snapToGrid w:val="0"/>
        <w:spacing w:line="360" w:lineRule="auto"/>
        <w:rPr>
          <w:rFonts w:ascii="宋体" w:hAnsi="宋体"/>
          <w:color w:val="000000"/>
          <w:sz w:val="24"/>
        </w:rPr>
      </w:pPr>
      <w:r>
        <w:rPr>
          <w:rFonts w:ascii="宋体" w:hAnsi="宋体" w:hint="eastAsia"/>
          <w:color w:val="000000"/>
          <w:sz w:val="24"/>
        </w:rPr>
        <w:t>授权代表签字：                     授权代表签字：</w:t>
      </w:r>
    </w:p>
    <w:p w14:paraId="687F92CD" w14:textId="77777777" w:rsidR="000A4549" w:rsidRDefault="000A4549" w:rsidP="00A26D83">
      <w:pPr>
        <w:rPr>
          <w:rFonts w:ascii="宋体" w:hAnsi="宋体"/>
          <w:color w:val="000000"/>
          <w:sz w:val="24"/>
        </w:rPr>
      </w:pPr>
    </w:p>
    <w:p w14:paraId="1CC88100" w14:textId="77777777" w:rsidR="000A4549" w:rsidRDefault="00A26D83" w:rsidP="00A26D83">
      <w:pPr>
        <w:rPr>
          <w:rFonts w:ascii="宋体" w:hAnsi="宋体"/>
          <w:color w:val="000000"/>
          <w:sz w:val="24"/>
        </w:rPr>
      </w:pPr>
      <w:r>
        <w:rPr>
          <w:rFonts w:ascii="宋体" w:hAnsi="宋体" w:hint="eastAsia"/>
          <w:color w:val="000000"/>
          <w:sz w:val="24"/>
        </w:rPr>
        <w:t>日期：   年    月    日            日期：   年    月    日</w:t>
      </w:r>
    </w:p>
    <w:p w14:paraId="68172885" w14:textId="66BEF02D" w:rsidR="001D411C" w:rsidRPr="00111968" w:rsidRDefault="000D6981" w:rsidP="000A4549">
      <w:pPr>
        <w:pStyle w:val="1"/>
      </w:pPr>
      <w:bookmarkStart w:id="262" w:name="_Toc310195761"/>
      <w:bookmarkStart w:id="263" w:name="_Toc37667814"/>
      <w:bookmarkStart w:id="264" w:name="_Toc236642990"/>
      <w:bookmarkStart w:id="265" w:name="_Ref467988698"/>
      <w:bookmarkStart w:id="266" w:name="_Toc480942349"/>
      <w:bookmarkStart w:id="267" w:name="_Toc520356217"/>
      <w:r w:rsidRPr="00111968">
        <w:rPr>
          <w:rFonts w:hint="eastAsia"/>
        </w:rPr>
        <w:lastRenderedPageBreak/>
        <w:t>第</w:t>
      </w:r>
      <w:r w:rsidR="00A26D83">
        <w:rPr>
          <w:rFonts w:hint="eastAsia"/>
        </w:rPr>
        <w:t>七</w:t>
      </w:r>
      <w:r w:rsidRPr="00111968">
        <w:rPr>
          <w:rFonts w:hint="eastAsia"/>
        </w:rPr>
        <w:t>章投标文件格式</w:t>
      </w:r>
      <w:bookmarkEnd w:id="262"/>
      <w:bookmarkEnd w:id="263"/>
    </w:p>
    <w:p w14:paraId="5B7A6ECD" w14:textId="77777777" w:rsidR="001D411C" w:rsidRPr="00111968" w:rsidRDefault="000D6981">
      <w:pPr>
        <w:pStyle w:val="3"/>
        <w:rPr>
          <w:rFonts w:ascii="宋体" w:eastAsia="宋体" w:hAnsi="宋体"/>
          <w:szCs w:val="24"/>
        </w:rPr>
      </w:pPr>
      <w:bookmarkStart w:id="268" w:name="_Toc514926454"/>
      <w:bookmarkStart w:id="269" w:name="_Toc497235042"/>
      <w:bookmarkStart w:id="270" w:name="_Toc37667815"/>
      <w:bookmarkStart w:id="271" w:name="_Toc310195762"/>
      <w:bookmarkEnd w:id="264"/>
      <w:bookmarkEnd w:id="265"/>
      <w:bookmarkEnd w:id="266"/>
      <w:bookmarkEnd w:id="267"/>
      <w:r w:rsidRPr="00111968">
        <w:rPr>
          <w:rFonts w:ascii="宋体" w:eastAsia="宋体" w:hAnsi="宋体"/>
          <w:szCs w:val="24"/>
        </w:rPr>
        <w:t xml:space="preserve">1 投 标 </w:t>
      </w:r>
      <w:bookmarkEnd w:id="268"/>
      <w:bookmarkEnd w:id="269"/>
      <w:r w:rsidRPr="00111968">
        <w:rPr>
          <w:rFonts w:ascii="宋体" w:eastAsia="宋体" w:hAnsi="宋体" w:hint="eastAsia"/>
          <w:szCs w:val="24"/>
        </w:rPr>
        <w:t>书</w:t>
      </w:r>
      <w:bookmarkEnd w:id="270"/>
    </w:p>
    <w:p w14:paraId="02F98B50" w14:textId="77777777" w:rsidR="001D411C" w:rsidRPr="00111968" w:rsidRDefault="001D411C">
      <w:pPr>
        <w:tabs>
          <w:tab w:val="left" w:pos="5580"/>
        </w:tabs>
        <w:spacing w:before="120" w:line="360" w:lineRule="auto"/>
        <w:jc w:val="center"/>
        <w:rPr>
          <w:rFonts w:ascii="宋体" w:hAnsi="宋体"/>
          <w:b/>
          <w:sz w:val="24"/>
        </w:rPr>
      </w:pPr>
    </w:p>
    <w:p w14:paraId="3A623190" w14:textId="77777777" w:rsidR="001D411C" w:rsidRPr="00111968" w:rsidRDefault="000D6981">
      <w:pPr>
        <w:pStyle w:val="af0"/>
        <w:tabs>
          <w:tab w:val="left" w:pos="5580"/>
        </w:tabs>
        <w:spacing w:line="360" w:lineRule="auto"/>
        <w:ind w:left="420"/>
        <w:jc w:val="left"/>
        <w:rPr>
          <w:rFonts w:hAnsi="宋体" w:cs="宋体"/>
          <w:sz w:val="24"/>
          <w:szCs w:val="24"/>
        </w:rPr>
      </w:pPr>
      <w:r w:rsidRPr="00111968">
        <w:rPr>
          <w:rFonts w:hAnsi="宋体" w:cs="宋体" w:hint="eastAsia"/>
          <w:sz w:val="24"/>
          <w:szCs w:val="24"/>
        </w:rPr>
        <w:t>致：（采购代理机构）</w:t>
      </w:r>
    </w:p>
    <w:p w14:paraId="64142F50" w14:textId="54FBC835" w:rsidR="001D411C" w:rsidRPr="009C2B03" w:rsidRDefault="000D6981">
      <w:pPr>
        <w:pStyle w:val="af0"/>
        <w:tabs>
          <w:tab w:val="left" w:pos="5580"/>
        </w:tabs>
        <w:spacing w:line="360" w:lineRule="auto"/>
        <w:ind w:firstLine="408"/>
        <w:rPr>
          <w:rFonts w:hAnsi="宋体"/>
          <w:sz w:val="24"/>
          <w:szCs w:val="24"/>
        </w:rPr>
      </w:pPr>
      <w:r w:rsidRPr="009C2B03">
        <w:rPr>
          <w:rFonts w:hAnsi="宋体" w:hint="eastAsia"/>
          <w:sz w:val="24"/>
          <w:szCs w:val="24"/>
        </w:rPr>
        <w:t>根据贵方为(</w:t>
      </w:r>
      <w:r w:rsidRPr="009C2B03">
        <w:rPr>
          <w:rFonts w:hAnsi="宋体" w:hint="eastAsia"/>
          <w:sz w:val="24"/>
          <w:szCs w:val="24"/>
          <w:u w:val="single"/>
        </w:rPr>
        <w:t>项目名称</w:t>
      </w:r>
      <w:r w:rsidRPr="009C2B03">
        <w:rPr>
          <w:rFonts w:hAnsi="宋体" w:hint="eastAsia"/>
          <w:sz w:val="24"/>
          <w:szCs w:val="24"/>
        </w:rPr>
        <w:t>)项目招标采购服务的招标公告（投标邀请）(</w:t>
      </w:r>
      <w:r w:rsidRPr="009C2B03">
        <w:rPr>
          <w:rFonts w:hAnsi="宋体" w:hint="eastAsia"/>
          <w:sz w:val="24"/>
          <w:szCs w:val="24"/>
          <w:u w:val="single"/>
        </w:rPr>
        <w:t>招标编号</w:t>
      </w:r>
      <w:r w:rsidRPr="009C2B03">
        <w:rPr>
          <w:rFonts w:hAnsi="宋体" w:hint="eastAsia"/>
          <w:sz w:val="24"/>
          <w:szCs w:val="24"/>
        </w:rPr>
        <w:t>),签字代表(</w:t>
      </w:r>
      <w:r w:rsidRPr="009C2B03">
        <w:rPr>
          <w:rFonts w:hAnsi="宋体" w:hint="eastAsia"/>
          <w:sz w:val="24"/>
          <w:szCs w:val="24"/>
          <w:u w:val="single"/>
        </w:rPr>
        <w:t>姓名、职务</w:t>
      </w:r>
      <w:r w:rsidRPr="009C2B03">
        <w:rPr>
          <w:rFonts w:hAnsi="宋体" w:hint="eastAsia"/>
          <w:sz w:val="24"/>
          <w:szCs w:val="24"/>
        </w:rPr>
        <w:t>)经正式授权并代表投标人（</w:t>
      </w:r>
      <w:r w:rsidRPr="009C2B03">
        <w:rPr>
          <w:rFonts w:hAnsi="宋体" w:hint="eastAsia"/>
          <w:sz w:val="24"/>
          <w:szCs w:val="24"/>
          <w:u w:val="single"/>
        </w:rPr>
        <w:t>投标人名称、地址</w:t>
      </w:r>
      <w:r w:rsidRPr="009C2B03">
        <w:rPr>
          <w:rFonts w:hAnsi="宋体" w:hint="eastAsia"/>
          <w:sz w:val="24"/>
          <w:szCs w:val="24"/>
        </w:rPr>
        <w:t>）提交下述文件正本一份及副本___份：</w:t>
      </w:r>
    </w:p>
    <w:p w14:paraId="75680446" w14:textId="77777777" w:rsidR="001D411C" w:rsidRPr="009C2B03" w:rsidRDefault="000D6981">
      <w:pPr>
        <w:pStyle w:val="af0"/>
        <w:numPr>
          <w:ilvl w:val="0"/>
          <w:numId w:val="9"/>
        </w:numPr>
        <w:tabs>
          <w:tab w:val="left" w:pos="5580"/>
        </w:tabs>
        <w:spacing w:line="360" w:lineRule="auto"/>
        <w:rPr>
          <w:rFonts w:hAnsi="宋体"/>
          <w:sz w:val="24"/>
          <w:szCs w:val="24"/>
        </w:rPr>
      </w:pPr>
      <w:r w:rsidRPr="009C2B03">
        <w:rPr>
          <w:rFonts w:hAnsi="宋体" w:hint="eastAsia"/>
          <w:sz w:val="24"/>
          <w:szCs w:val="24"/>
        </w:rPr>
        <w:t>投标一览表</w:t>
      </w:r>
    </w:p>
    <w:p w14:paraId="3278E711"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投标分项报价表</w:t>
      </w:r>
    </w:p>
    <w:p w14:paraId="764A4C39"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技术规格偏离表</w:t>
      </w:r>
    </w:p>
    <w:p w14:paraId="1B5B2AF5"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商务条款偏离表</w:t>
      </w:r>
    </w:p>
    <w:p w14:paraId="138BC369"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资格证明文件</w:t>
      </w:r>
    </w:p>
    <w:p w14:paraId="73D454C7"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遵守国家有关法律、法规和规章，按招标文件中投标人须知和技术规格要求提供的有关文件</w:t>
      </w:r>
    </w:p>
    <w:p w14:paraId="33C55AFE" w14:textId="56697D5C"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以形式出具的投标保证金，金额为人民币</w:t>
      </w:r>
      <w:r w:rsidRPr="00111968">
        <w:rPr>
          <w:rFonts w:hAnsi="宋体" w:hint="eastAsia"/>
          <w:sz w:val="24"/>
          <w:szCs w:val="24"/>
          <w:u w:val="single"/>
        </w:rPr>
        <w:t xml:space="preserve">　</w:t>
      </w:r>
      <w:r w:rsidR="0075368F">
        <w:rPr>
          <w:rFonts w:hAnsi="宋体" w:hint="eastAsia"/>
          <w:sz w:val="24"/>
          <w:szCs w:val="24"/>
          <w:u w:val="single"/>
        </w:rPr>
        <w:t xml:space="preserve"> </w:t>
      </w:r>
      <w:r w:rsidRPr="00111968">
        <w:rPr>
          <w:rFonts w:hAnsi="宋体" w:hint="eastAsia"/>
          <w:sz w:val="24"/>
          <w:szCs w:val="24"/>
          <w:u w:val="single"/>
        </w:rPr>
        <w:t xml:space="preserve">（金额）　</w:t>
      </w:r>
      <w:r w:rsidRPr="00111968">
        <w:rPr>
          <w:rFonts w:hAnsi="宋体" w:hint="eastAsia"/>
          <w:sz w:val="24"/>
          <w:szCs w:val="24"/>
        </w:rPr>
        <w:t>元。</w:t>
      </w:r>
    </w:p>
    <w:p w14:paraId="35409020" w14:textId="77777777" w:rsidR="001D411C" w:rsidRPr="00111968" w:rsidRDefault="000D6981">
      <w:pPr>
        <w:pStyle w:val="af0"/>
        <w:tabs>
          <w:tab w:val="left" w:pos="5580"/>
        </w:tabs>
        <w:spacing w:line="360" w:lineRule="auto"/>
        <w:ind w:left="408"/>
        <w:rPr>
          <w:rFonts w:hAnsi="宋体"/>
          <w:sz w:val="24"/>
          <w:szCs w:val="24"/>
        </w:rPr>
      </w:pPr>
      <w:r w:rsidRPr="00111968">
        <w:rPr>
          <w:rFonts w:hAnsi="宋体" w:hint="eastAsia"/>
          <w:sz w:val="24"/>
          <w:szCs w:val="24"/>
        </w:rPr>
        <w:t>据此，签字代表宣布同意如下：</w:t>
      </w:r>
    </w:p>
    <w:p w14:paraId="08E5EAE7" w14:textId="77777777" w:rsidR="001D411C" w:rsidRPr="00111968" w:rsidRDefault="000D6981">
      <w:pPr>
        <w:pStyle w:val="af0"/>
        <w:tabs>
          <w:tab w:val="left" w:pos="720"/>
          <w:tab w:val="left" w:pos="900"/>
        </w:tabs>
        <w:spacing w:line="360" w:lineRule="auto"/>
        <w:ind w:left="360"/>
        <w:rPr>
          <w:rFonts w:hAnsi="宋体"/>
          <w:sz w:val="24"/>
          <w:szCs w:val="24"/>
          <w:u w:val="single"/>
        </w:rPr>
      </w:pPr>
      <w:r w:rsidRPr="00111968">
        <w:rPr>
          <w:rFonts w:hAnsi="宋体" w:hint="eastAsia"/>
          <w:sz w:val="24"/>
          <w:szCs w:val="24"/>
        </w:rPr>
        <w:t>（1）后附“投标一览表”为我方参加此次投标的投标报价。</w:t>
      </w:r>
    </w:p>
    <w:p w14:paraId="77715A22" w14:textId="77777777" w:rsidR="001D411C" w:rsidRPr="00111968" w:rsidRDefault="000D6981">
      <w:pPr>
        <w:pStyle w:val="af0"/>
        <w:tabs>
          <w:tab w:val="left" w:pos="5580"/>
        </w:tabs>
        <w:spacing w:line="360" w:lineRule="auto"/>
        <w:ind w:firstLineChars="175" w:firstLine="420"/>
        <w:rPr>
          <w:rFonts w:hAnsi="宋体"/>
          <w:sz w:val="24"/>
          <w:szCs w:val="24"/>
        </w:rPr>
      </w:pPr>
      <w:r w:rsidRPr="00111968">
        <w:rPr>
          <w:rFonts w:hAnsi="宋体" w:hint="eastAsia"/>
          <w:sz w:val="24"/>
          <w:szCs w:val="24"/>
        </w:rPr>
        <w:t>（2）我方如中标，将按招标文件的规定履行合同责任和义务。</w:t>
      </w:r>
    </w:p>
    <w:p w14:paraId="529BCFB9" w14:textId="77777777"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（3）我方已详细审查全部招标文件，包括第</w:t>
      </w:r>
      <w:r w:rsidRPr="00111968">
        <w:rPr>
          <w:rFonts w:hAnsi="宋体" w:hint="eastAsia"/>
          <w:sz w:val="24"/>
          <w:szCs w:val="24"/>
          <w:u w:val="single"/>
        </w:rPr>
        <w:t xml:space="preserve">        号（招标编号、补充通知）（如果有的话</w:t>
      </w:r>
      <w:r w:rsidRPr="00111968">
        <w:rPr>
          <w:rFonts w:hAnsi="宋体" w:hint="eastAsia"/>
          <w:sz w:val="24"/>
          <w:szCs w:val="24"/>
        </w:rPr>
        <w:t>）。我方完全理解并同意放弃对这方面有不明及误解的权力。</w:t>
      </w:r>
    </w:p>
    <w:p w14:paraId="3E7CD256" w14:textId="77777777" w:rsidR="001D411C" w:rsidRPr="00111968" w:rsidRDefault="000D6981">
      <w:pPr>
        <w:pStyle w:val="af0"/>
        <w:tabs>
          <w:tab w:val="left" w:pos="5580"/>
        </w:tabs>
        <w:spacing w:line="360" w:lineRule="auto"/>
        <w:ind w:leftChars="86" w:left="181" w:firstLineChars="100" w:firstLine="240"/>
        <w:rPr>
          <w:rFonts w:hAnsi="宋体"/>
          <w:sz w:val="24"/>
          <w:szCs w:val="24"/>
        </w:rPr>
      </w:pPr>
      <w:r w:rsidRPr="00111968">
        <w:rPr>
          <w:rFonts w:hAnsi="宋体" w:hint="eastAsia"/>
          <w:sz w:val="24"/>
          <w:szCs w:val="24"/>
        </w:rPr>
        <w:t>（4）本投标有效期为自</w:t>
      </w:r>
      <w:r w:rsidRPr="00111968">
        <w:rPr>
          <w:rFonts w:hAnsi="宋体" w:hint="eastAsia"/>
          <w:sz w:val="24"/>
          <w:szCs w:val="24"/>
          <w:u w:val="single"/>
        </w:rPr>
        <w:t>投标截止</w:t>
      </w:r>
      <w:r w:rsidRPr="00111968">
        <w:rPr>
          <w:rFonts w:hAnsi="宋体" w:hint="eastAsia"/>
          <w:sz w:val="24"/>
          <w:szCs w:val="24"/>
        </w:rPr>
        <w:t>日起</w:t>
      </w:r>
      <w:r w:rsidRPr="00111968">
        <w:rPr>
          <w:rFonts w:hAnsi="宋体" w:hint="eastAsia"/>
          <w:sz w:val="24"/>
          <w:szCs w:val="24"/>
          <w:u w:val="single"/>
        </w:rPr>
        <w:t xml:space="preserve"> </w:t>
      </w:r>
      <w:r w:rsidRPr="00111968">
        <w:rPr>
          <w:rFonts w:hAnsi="宋体"/>
          <w:sz w:val="24"/>
          <w:szCs w:val="24"/>
          <w:u w:val="single"/>
        </w:rPr>
        <w:t xml:space="preserve">    </w:t>
      </w:r>
      <w:r w:rsidRPr="00111968">
        <w:rPr>
          <w:rFonts w:hAnsi="宋体" w:hint="eastAsia"/>
          <w:sz w:val="24"/>
          <w:szCs w:val="24"/>
        </w:rPr>
        <w:t>个日历日。</w:t>
      </w:r>
    </w:p>
    <w:p w14:paraId="559DF6D2" w14:textId="77777777"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（5）在规定的开标时间后，我方保证遵守招标文件中有关保证金的规定。</w:t>
      </w:r>
    </w:p>
    <w:p w14:paraId="2812BE5E" w14:textId="77777777"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2" w:history="1">
        <w:r w:rsidRPr="00111968">
          <w:rPr>
            <w:rFonts w:hAnsi="宋体" w:hint="eastAsia"/>
            <w:sz w:val="24"/>
            <w:szCs w:val="24"/>
          </w:rPr>
          <w:t>www.creditchina</w:t>
        </w:r>
      </w:hyperlink>
      <w:r w:rsidRPr="00111968">
        <w:rPr>
          <w:rFonts w:hAnsi="宋体" w:hint="eastAsia"/>
          <w:sz w:val="24"/>
          <w:szCs w:val="24"/>
        </w:rPr>
        <w:t>.gov.cn）和中国政府采购网（www.ccgp.gov.cn）进行查询，我方完全接受查询的结果。</w:t>
      </w:r>
    </w:p>
    <w:p w14:paraId="721DDB16" w14:textId="77777777" w:rsidR="001D411C" w:rsidRPr="00111968" w:rsidRDefault="000D6981">
      <w:pPr>
        <w:pStyle w:val="af0"/>
        <w:tabs>
          <w:tab w:val="left" w:pos="5580"/>
        </w:tabs>
        <w:spacing w:line="360" w:lineRule="auto"/>
        <w:ind w:leftChars="199" w:left="538" w:hangingChars="50" w:hanging="120"/>
        <w:rPr>
          <w:rFonts w:hAnsi="宋体"/>
          <w:sz w:val="24"/>
          <w:szCs w:val="24"/>
        </w:rPr>
      </w:pPr>
      <w:r w:rsidRPr="00111968">
        <w:rPr>
          <w:rFonts w:hAnsi="宋体" w:hint="eastAsia"/>
          <w:sz w:val="24"/>
          <w:szCs w:val="24"/>
        </w:rPr>
        <w:t>（7）我方同意提供按照贵方可能要求的与其投标有关的一切数据或资料，完全理解贵方不一定接受最低价的投标或收到的任何投标。</w:t>
      </w:r>
    </w:p>
    <w:p w14:paraId="7E6ACB02" w14:textId="606A5DCA" w:rsidR="001D411C" w:rsidRPr="00111968" w:rsidRDefault="00FC5219">
      <w:pPr>
        <w:pStyle w:val="af0"/>
        <w:tabs>
          <w:tab w:val="left" w:pos="5580"/>
        </w:tabs>
        <w:spacing w:line="360" w:lineRule="auto"/>
        <w:ind w:left="180"/>
        <w:rPr>
          <w:rFonts w:hAnsi="宋体"/>
          <w:sz w:val="24"/>
          <w:szCs w:val="24"/>
        </w:rPr>
      </w:pPr>
      <w:r>
        <w:rPr>
          <w:rFonts w:hAnsi="宋体"/>
          <w:sz w:val="24"/>
          <w:szCs w:val="24"/>
        </w:rPr>
        <w:lastRenderedPageBreak/>
        <w:t>8</w:t>
      </w:r>
      <w:r w:rsidR="000D6981" w:rsidRPr="00111968">
        <w:rPr>
          <w:rFonts w:hAnsi="宋体" w:hint="eastAsia"/>
          <w:sz w:val="24"/>
          <w:szCs w:val="24"/>
        </w:rPr>
        <w:t>．与本投标有关的一切正式往来信函请寄：</w:t>
      </w:r>
    </w:p>
    <w:p w14:paraId="61FAFAD8" w14:textId="77777777" w:rsidR="001D411C" w:rsidRPr="00111968" w:rsidRDefault="001D411C">
      <w:pPr>
        <w:pStyle w:val="af0"/>
        <w:tabs>
          <w:tab w:val="left" w:pos="5580"/>
        </w:tabs>
        <w:spacing w:line="360" w:lineRule="auto"/>
        <w:ind w:left="420"/>
        <w:rPr>
          <w:rFonts w:hAnsi="宋体"/>
          <w:sz w:val="24"/>
          <w:szCs w:val="24"/>
        </w:rPr>
      </w:pPr>
    </w:p>
    <w:p w14:paraId="747618B1"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地址_________________________     传真____________________________</w:t>
      </w:r>
    </w:p>
    <w:p w14:paraId="719E318A"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电话_________________________     电子函件________________________</w:t>
      </w:r>
    </w:p>
    <w:p w14:paraId="5CDF630F" w14:textId="77777777" w:rsidR="001D411C" w:rsidRPr="00111968" w:rsidRDefault="001D411C">
      <w:pPr>
        <w:pStyle w:val="af0"/>
        <w:tabs>
          <w:tab w:val="left" w:pos="5580"/>
        </w:tabs>
        <w:spacing w:line="360" w:lineRule="auto"/>
        <w:ind w:left="420"/>
        <w:rPr>
          <w:rFonts w:hAnsi="宋体"/>
          <w:sz w:val="24"/>
          <w:szCs w:val="24"/>
        </w:rPr>
      </w:pPr>
    </w:p>
    <w:p w14:paraId="00E80DE5"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投标人授权代表签字</w:t>
      </w:r>
      <w:r w:rsidRPr="00111968">
        <w:rPr>
          <w:rFonts w:hAnsi="宋体" w:hint="eastAsia"/>
          <w:sz w:val="24"/>
          <w:szCs w:val="24"/>
          <w:u w:val="single"/>
        </w:rPr>
        <w:t xml:space="preserve">　　　　　　　　　　</w:t>
      </w:r>
    </w:p>
    <w:p w14:paraId="6169BCB1"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投标人名称（全称）</w:t>
      </w:r>
      <w:r w:rsidRPr="00111968">
        <w:rPr>
          <w:rFonts w:hAnsi="宋体" w:hint="eastAsia"/>
          <w:sz w:val="24"/>
          <w:szCs w:val="24"/>
          <w:u w:val="single"/>
        </w:rPr>
        <w:t xml:space="preserve">　　　　　　　　　　</w:t>
      </w:r>
    </w:p>
    <w:p w14:paraId="3078BC7A"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投标人开户银行（全称）</w:t>
      </w:r>
      <w:r w:rsidRPr="00111968">
        <w:rPr>
          <w:rFonts w:hAnsi="宋体" w:hint="eastAsia"/>
          <w:sz w:val="24"/>
          <w:szCs w:val="24"/>
          <w:u w:val="single"/>
        </w:rPr>
        <w:t xml:space="preserve">　　　　   　　 </w:t>
      </w:r>
    </w:p>
    <w:p w14:paraId="22E36206"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投标人银行账号</w:t>
      </w:r>
      <w:r w:rsidRPr="00111968">
        <w:rPr>
          <w:rFonts w:hAnsi="宋体" w:hint="eastAsia"/>
          <w:sz w:val="24"/>
          <w:szCs w:val="24"/>
          <w:u w:val="single"/>
        </w:rPr>
        <w:t xml:space="preserve">　　　　　　　　   　　</w:t>
      </w:r>
    </w:p>
    <w:p w14:paraId="08344185"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投标人公章</w:t>
      </w:r>
      <w:r w:rsidRPr="00111968">
        <w:rPr>
          <w:rFonts w:hAnsi="宋体" w:hint="eastAsia"/>
          <w:sz w:val="24"/>
          <w:szCs w:val="24"/>
          <w:u w:val="single"/>
        </w:rPr>
        <w:t xml:space="preserve">　　　　　　　　　       　</w:t>
      </w:r>
    </w:p>
    <w:p w14:paraId="57C24DC7" w14:textId="77777777" w:rsidR="001D411C" w:rsidRPr="00111968" w:rsidRDefault="000D6981">
      <w:pPr>
        <w:pStyle w:val="af0"/>
        <w:tabs>
          <w:tab w:val="left" w:pos="5580"/>
        </w:tabs>
        <w:spacing w:line="360" w:lineRule="auto"/>
        <w:ind w:left="420"/>
        <w:rPr>
          <w:rFonts w:hAnsi="宋体"/>
          <w:sz w:val="24"/>
          <w:szCs w:val="24"/>
          <w:u w:val="single"/>
        </w:rPr>
      </w:pPr>
      <w:r w:rsidRPr="00111968">
        <w:rPr>
          <w:rFonts w:hAnsi="宋体" w:hint="eastAsia"/>
          <w:sz w:val="24"/>
          <w:szCs w:val="24"/>
        </w:rPr>
        <w:t>日期</w:t>
      </w:r>
      <w:r w:rsidRPr="00111968">
        <w:rPr>
          <w:rFonts w:hAnsi="宋体" w:hint="eastAsia"/>
          <w:sz w:val="24"/>
          <w:szCs w:val="24"/>
          <w:u w:val="single"/>
        </w:rPr>
        <w:t xml:space="preserve">　　　　　　　　　            　</w:t>
      </w:r>
    </w:p>
    <w:p w14:paraId="542EA98D" w14:textId="77777777" w:rsidR="001D411C" w:rsidRPr="00111968" w:rsidRDefault="001D411C">
      <w:pPr>
        <w:pStyle w:val="af0"/>
        <w:tabs>
          <w:tab w:val="left" w:pos="5580"/>
        </w:tabs>
        <w:spacing w:line="360" w:lineRule="auto"/>
        <w:ind w:left="420"/>
        <w:rPr>
          <w:rFonts w:hAnsi="宋体"/>
          <w:sz w:val="24"/>
          <w:szCs w:val="24"/>
          <w:u w:val="single"/>
        </w:rPr>
      </w:pPr>
    </w:p>
    <w:p w14:paraId="1D2B7365" w14:textId="77777777" w:rsidR="001D411C" w:rsidRPr="00111968" w:rsidRDefault="001D411C">
      <w:pPr>
        <w:pStyle w:val="af0"/>
        <w:tabs>
          <w:tab w:val="left" w:pos="5580"/>
        </w:tabs>
        <w:spacing w:line="360" w:lineRule="auto"/>
        <w:ind w:left="420"/>
        <w:jc w:val="left"/>
        <w:rPr>
          <w:rFonts w:hAnsi="宋体"/>
          <w:sz w:val="24"/>
          <w:szCs w:val="24"/>
          <w:u w:val="single"/>
        </w:rPr>
        <w:sectPr w:rsidR="001D411C" w:rsidRPr="00111968">
          <w:headerReference w:type="first" r:id="rId23"/>
          <w:footerReference w:type="first" r:id="rId24"/>
          <w:pgSz w:w="11907" w:h="16840"/>
          <w:pgMar w:top="1089" w:right="1418" w:bottom="1400" w:left="1418" w:header="851" w:footer="851" w:gutter="0"/>
          <w:cols w:space="720"/>
          <w:docGrid w:linePitch="462"/>
        </w:sectPr>
      </w:pPr>
    </w:p>
    <w:p w14:paraId="26F6B61F" w14:textId="77777777" w:rsidR="001D411C" w:rsidRPr="00111968" w:rsidRDefault="000D6981">
      <w:pPr>
        <w:pStyle w:val="3"/>
        <w:rPr>
          <w:rFonts w:ascii="宋体" w:eastAsia="宋体" w:hAnsi="宋体"/>
          <w:szCs w:val="24"/>
        </w:rPr>
      </w:pPr>
      <w:bookmarkStart w:id="272" w:name="_Toc497235043"/>
      <w:bookmarkStart w:id="273" w:name="_Toc514926455"/>
      <w:bookmarkStart w:id="274" w:name="_Toc37667816"/>
      <w:r w:rsidRPr="00111968">
        <w:rPr>
          <w:rFonts w:ascii="宋体" w:eastAsia="宋体" w:hAnsi="宋体"/>
          <w:szCs w:val="24"/>
        </w:rPr>
        <w:lastRenderedPageBreak/>
        <w:t>2 投标一览表</w:t>
      </w:r>
      <w:bookmarkEnd w:id="272"/>
      <w:bookmarkEnd w:id="273"/>
      <w:bookmarkEnd w:id="274"/>
    </w:p>
    <w:p w14:paraId="61B5813A" w14:textId="77777777" w:rsidR="001D411C" w:rsidRPr="00111968" w:rsidRDefault="000D6981">
      <w:pPr>
        <w:tabs>
          <w:tab w:val="left" w:pos="1800"/>
          <w:tab w:val="left" w:pos="5580"/>
        </w:tabs>
        <w:spacing w:line="360" w:lineRule="auto"/>
        <w:ind w:firstLineChars="250" w:firstLine="600"/>
        <w:jc w:val="left"/>
        <w:rPr>
          <w:rFonts w:ascii="宋体" w:hAnsi="宋体"/>
          <w:sz w:val="24"/>
        </w:rPr>
      </w:pPr>
      <w:r w:rsidRPr="00111968">
        <w:rPr>
          <w:rFonts w:ascii="宋体" w:hAnsi="宋体" w:hint="eastAsia"/>
          <w:sz w:val="24"/>
        </w:rPr>
        <w:t>项目名称：</w:t>
      </w:r>
    </w:p>
    <w:p w14:paraId="0B2B703B" w14:textId="77777777" w:rsidR="001D411C" w:rsidRPr="00111968" w:rsidRDefault="000D6981">
      <w:pPr>
        <w:tabs>
          <w:tab w:val="left" w:pos="1800"/>
          <w:tab w:val="left" w:pos="5580"/>
        </w:tabs>
        <w:spacing w:line="360" w:lineRule="auto"/>
        <w:ind w:firstLineChars="250" w:firstLine="600"/>
        <w:jc w:val="left"/>
        <w:rPr>
          <w:rFonts w:ascii="宋体" w:hAnsi="宋体"/>
          <w:sz w:val="24"/>
        </w:rPr>
      </w:pPr>
      <w:r w:rsidRPr="00111968">
        <w:rPr>
          <w:rFonts w:ascii="宋体" w:hAnsi="宋体" w:hint="eastAsia"/>
          <w:sz w:val="24"/>
        </w:rPr>
        <w:t>项目编号：</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1417"/>
        <w:gridCol w:w="1563"/>
      </w:tblGrid>
      <w:tr w:rsidR="00111968" w:rsidRPr="00111968" w14:paraId="4854C0F4" w14:textId="77777777">
        <w:trPr>
          <w:trHeight w:val="567"/>
          <w:jc w:val="center"/>
        </w:trPr>
        <w:tc>
          <w:tcPr>
            <w:tcW w:w="2060" w:type="dxa"/>
            <w:tcBorders>
              <w:top w:val="single" w:sz="12" w:space="0" w:color="auto"/>
            </w:tcBorders>
            <w:vAlign w:val="center"/>
          </w:tcPr>
          <w:p w14:paraId="1C7D38F7"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投标人名称</w:t>
            </w:r>
          </w:p>
        </w:tc>
        <w:tc>
          <w:tcPr>
            <w:tcW w:w="1985" w:type="dxa"/>
            <w:tcBorders>
              <w:top w:val="single" w:sz="12" w:space="0" w:color="auto"/>
            </w:tcBorders>
            <w:vAlign w:val="center"/>
          </w:tcPr>
          <w:p w14:paraId="0AFF11AF"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投标总价</w:t>
            </w:r>
          </w:p>
          <w:p w14:paraId="765611A8"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（元/人民币）</w:t>
            </w:r>
          </w:p>
        </w:tc>
        <w:tc>
          <w:tcPr>
            <w:tcW w:w="1985" w:type="dxa"/>
            <w:tcBorders>
              <w:top w:val="single" w:sz="12" w:space="0" w:color="auto"/>
            </w:tcBorders>
            <w:vAlign w:val="center"/>
          </w:tcPr>
          <w:p w14:paraId="5EF044E1"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投标保证金</w:t>
            </w:r>
          </w:p>
          <w:p w14:paraId="428F467A"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（有</w:t>
            </w:r>
            <w:r w:rsidRPr="00111968">
              <w:rPr>
                <w:rFonts w:ascii="宋体" w:hAnsi="宋体"/>
                <w:sz w:val="24"/>
              </w:rPr>
              <w:t>/无）</w:t>
            </w:r>
          </w:p>
        </w:tc>
        <w:tc>
          <w:tcPr>
            <w:tcW w:w="1417" w:type="dxa"/>
            <w:tcBorders>
              <w:top w:val="single" w:sz="12" w:space="0" w:color="auto"/>
            </w:tcBorders>
            <w:vAlign w:val="center"/>
          </w:tcPr>
          <w:p w14:paraId="0D8F8EE4"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服务期</w:t>
            </w:r>
          </w:p>
        </w:tc>
        <w:tc>
          <w:tcPr>
            <w:tcW w:w="1417" w:type="dxa"/>
            <w:tcBorders>
              <w:top w:val="single" w:sz="12" w:space="0" w:color="auto"/>
            </w:tcBorders>
            <w:vAlign w:val="center"/>
          </w:tcPr>
          <w:p w14:paraId="576968C4"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服务地点</w:t>
            </w:r>
          </w:p>
        </w:tc>
        <w:tc>
          <w:tcPr>
            <w:tcW w:w="1563" w:type="dxa"/>
            <w:tcBorders>
              <w:top w:val="single" w:sz="12" w:space="0" w:color="auto"/>
            </w:tcBorders>
            <w:vAlign w:val="center"/>
          </w:tcPr>
          <w:p w14:paraId="01E4F9EE"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备注</w:t>
            </w:r>
          </w:p>
        </w:tc>
      </w:tr>
      <w:tr w:rsidR="00111968" w:rsidRPr="00111968" w14:paraId="5539FA08" w14:textId="77777777">
        <w:trPr>
          <w:trHeight w:val="1293"/>
          <w:jc w:val="center"/>
        </w:trPr>
        <w:tc>
          <w:tcPr>
            <w:tcW w:w="2060" w:type="dxa"/>
            <w:vAlign w:val="center"/>
          </w:tcPr>
          <w:p w14:paraId="767B31E6" w14:textId="77777777" w:rsidR="001D411C" w:rsidRPr="00111968" w:rsidRDefault="001D411C">
            <w:pPr>
              <w:tabs>
                <w:tab w:val="left" w:pos="5580"/>
              </w:tabs>
              <w:spacing w:line="360" w:lineRule="auto"/>
              <w:jc w:val="center"/>
              <w:rPr>
                <w:rFonts w:ascii="宋体" w:hAnsi="宋体"/>
                <w:sz w:val="24"/>
              </w:rPr>
            </w:pPr>
          </w:p>
        </w:tc>
        <w:tc>
          <w:tcPr>
            <w:tcW w:w="1985" w:type="dxa"/>
            <w:vAlign w:val="center"/>
          </w:tcPr>
          <w:p w14:paraId="6F362C8D" w14:textId="77777777" w:rsidR="001D411C" w:rsidRPr="00111968" w:rsidRDefault="001D411C">
            <w:pPr>
              <w:tabs>
                <w:tab w:val="left" w:pos="5580"/>
              </w:tabs>
              <w:spacing w:line="360" w:lineRule="auto"/>
              <w:jc w:val="center"/>
              <w:rPr>
                <w:rFonts w:ascii="宋体" w:hAnsi="宋体"/>
                <w:sz w:val="24"/>
              </w:rPr>
            </w:pPr>
          </w:p>
        </w:tc>
        <w:tc>
          <w:tcPr>
            <w:tcW w:w="1985" w:type="dxa"/>
            <w:vAlign w:val="center"/>
          </w:tcPr>
          <w:p w14:paraId="0C5821ED" w14:textId="77777777" w:rsidR="001D411C" w:rsidRPr="00111968" w:rsidRDefault="001D411C">
            <w:pPr>
              <w:tabs>
                <w:tab w:val="left" w:pos="5580"/>
              </w:tabs>
              <w:spacing w:line="360" w:lineRule="auto"/>
              <w:jc w:val="center"/>
              <w:rPr>
                <w:rFonts w:ascii="宋体" w:hAnsi="宋体"/>
                <w:sz w:val="24"/>
              </w:rPr>
            </w:pPr>
          </w:p>
        </w:tc>
        <w:tc>
          <w:tcPr>
            <w:tcW w:w="1417" w:type="dxa"/>
            <w:vAlign w:val="center"/>
          </w:tcPr>
          <w:p w14:paraId="2C1A2896" w14:textId="77777777" w:rsidR="001D411C" w:rsidRPr="00111968" w:rsidRDefault="001D411C">
            <w:pPr>
              <w:tabs>
                <w:tab w:val="left" w:pos="5580"/>
              </w:tabs>
              <w:spacing w:line="360" w:lineRule="auto"/>
              <w:jc w:val="center"/>
              <w:rPr>
                <w:rFonts w:ascii="宋体" w:hAnsi="宋体"/>
                <w:sz w:val="24"/>
              </w:rPr>
            </w:pPr>
          </w:p>
        </w:tc>
        <w:tc>
          <w:tcPr>
            <w:tcW w:w="1417" w:type="dxa"/>
            <w:vAlign w:val="center"/>
          </w:tcPr>
          <w:p w14:paraId="0293D1C5" w14:textId="77777777" w:rsidR="001D411C" w:rsidRPr="00111968" w:rsidRDefault="001D411C">
            <w:pPr>
              <w:tabs>
                <w:tab w:val="left" w:pos="5580"/>
              </w:tabs>
              <w:spacing w:line="360" w:lineRule="auto"/>
              <w:jc w:val="center"/>
              <w:rPr>
                <w:rFonts w:ascii="宋体" w:hAnsi="宋体"/>
                <w:sz w:val="24"/>
              </w:rPr>
            </w:pPr>
          </w:p>
        </w:tc>
        <w:tc>
          <w:tcPr>
            <w:tcW w:w="1563" w:type="dxa"/>
            <w:vAlign w:val="center"/>
          </w:tcPr>
          <w:p w14:paraId="7BE32CC8" w14:textId="77777777" w:rsidR="001D411C" w:rsidRPr="00111968" w:rsidRDefault="001D411C">
            <w:pPr>
              <w:tabs>
                <w:tab w:val="left" w:pos="5580"/>
              </w:tabs>
              <w:spacing w:line="360" w:lineRule="auto"/>
              <w:jc w:val="center"/>
              <w:rPr>
                <w:rFonts w:ascii="宋体" w:hAnsi="宋体"/>
                <w:sz w:val="24"/>
              </w:rPr>
            </w:pPr>
          </w:p>
        </w:tc>
      </w:tr>
      <w:tr w:rsidR="001D411C" w:rsidRPr="00111968" w14:paraId="7937E835" w14:textId="77777777">
        <w:trPr>
          <w:trHeight w:val="1127"/>
          <w:jc w:val="center"/>
        </w:trPr>
        <w:tc>
          <w:tcPr>
            <w:tcW w:w="2060" w:type="dxa"/>
            <w:vAlign w:val="center"/>
          </w:tcPr>
          <w:p w14:paraId="2C39DBC0"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sz w:val="24"/>
              </w:rPr>
              <w:t>合计</w:t>
            </w:r>
          </w:p>
        </w:tc>
        <w:tc>
          <w:tcPr>
            <w:tcW w:w="8367" w:type="dxa"/>
            <w:gridSpan w:val="5"/>
            <w:vAlign w:val="center"/>
          </w:tcPr>
          <w:p w14:paraId="42B01C3B" w14:textId="77777777" w:rsidR="001D411C" w:rsidRPr="00111968" w:rsidRDefault="001D411C">
            <w:pPr>
              <w:tabs>
                <w:tab w:val="left" w:pos="5580"/>
              </w:tabs>
              <w:spacing w:line="360" w:lineRule="auto"/>
              <w:jc w:val="center"/>
              <w:rPr>
                <w:rFonts w:ascii="宋体" w:hAnsi="宋体"/>
                <w:sz w:val="24"/>
              </w:rPr>
            </w:pPr>
          </w:p>
        </w:tc>
      </w:tr>
    </w:tbl>
    <w:p w14:paraId="70D44538" w14:textId="77777777" w:rsidR="001D411C" w:rsidRPr="00111968" w:rsidRDefault="001D411C">
      <w:pPr>
        <w:pStyle w:val="af0"/>
        <w:tabs>
          <w:tab w:val="left" w:pos="5580"/>
        </w:tabs>
        <w:spacing w:before="120" w:line="360" w:lineRule="auto"/>
        <w:rPr>
          <w:rFonts w:hAnsi="宋体"/>
          <w:sz w:val="24"/>
          <w:szCs w:val="24"/>
        </w:rPr>
      </w:pPr>
    </w:p>
    <w:p w14:paraId="1A705AE0" w14:textId="77777777" w:rsidR="001D411C" w:rsidRPr="00111968" w:rsidRDefault="000D6981">
      <w:pPr>
        <w:spacing w:line="360" w:lineRule="auto"/>
        <w:rPr>
          <w:rFonts w:ascii="宋体" w:hAnsi="宋体"/>
          <w:sz w:val="24"/>
          <w:u w:val="single"/>
          <w:lang w:val="zh-CN"/>
        </w:rPr>
      </w:pPr>
      <w:r w:rsidRPr="00111968">
        <w:rPr>
          <w:rFonts w:ascii="宋体" w:hAnsi="宋体" w:hint="eastAsia"/>
          <w:sz w:val="24"/>
          <w:lang w:val="zh-CN"/>
        </w:rPr>
        <w:t>投标人名称（盖章）：</w:t>
      </w:r>
    </w:p>
    <w:p w14:paraId="635AFBA5" w14:textId="77777777" w:rsidR="001D411C" w:rsidRPr="00111968" w:rsidRDefault="000D6981">
      <w:pPr>
        <w:spacing w:line="360" w:lineRule="auto"/>
        <w:rPr>
          <w:rFonts w:ascii="宋体" w:hAnsi="宋体"/>
          <w:sz w:val="24"/>
          <w:u w:val="single"/>
          <w:lang w:val="zh-CN"/>
        </w:rPr>
      </w:pPr>
      <w:r w:rsidRPr="00111968">
        <w:rPr>
          <w:rFonts w:ascii="宋体" w:hAnsi="宋体" w:hint="eastAsia"/>
          <w:sz w:val="24"/>
          <w:lang w:val="zh-CN"/>
        </w:rPr>
        <w:t>投标人代表（签字）：</w:t>
      </w:r>
    </w:p>
    <w:p w14:paraId="3474D297"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注:1、此表应按投标人须知的规定密封标记并单独递交（一份原件即可）。</w:t>
      </w:r>
    </w:p>
    <w:p w14:paraId="00BFC90B" w14:textId="77777777" w:rsidR="001D411C" w:rsidRPr="00111968" w:rsidRDefault="000D6981">
      <w:pPr>
        <w:pStyle w:val="af0"/>
        <w:tabs>
          <w:tab w:val="left" w:pos="5580"/>
        </w:tabs>
        <w:spacing w:before="120" w:line="360" w:lineRule="auto"/>
        <w:ind w:firstLineChars="150" w:firstLine="360"/>
        <w:rPr>
          <w:rFonts w:hAnsi="宋体"/>
          <w:sz w:val="24"/>
          <w:szCs w:val="24"/>
        </w:rPr>
      </w:pPr>
      <w:r w:rsidRPr="00111968">
        <w:rPr>
          <w:rFonts w:hAnsi="宋体" w:hint="eastAsia"/>
          <w:sz w:val="24"/>
          <w:szCs w:val="24"/>
        </w:rPr>
        <w:t>2、单独递交的此表如与投标文件正本中不一致的，以单独递交的为准。</w:t>
      </w:r>
    </w:p>
    <w:p w14:paraId="58906AD5" w14:textId="77777777" w:rsidR="001D411C" w:rsidRPr="00111968" w:rsidRDefault="000D6981">
      <w:pPr>
        <w:pStyle w:val="af0"/>
        <w:tabs>
          <w:tab w:val="left" w:pos="5580"/>
        </w:tabs>
        <w:spacing w:before="120" w:line="360" w:lineRule="auto"/>
        <w:ind w:left="719" w:hanging="360"/>
        <w:rPr>
          <w:rFonts w:hAnsi="宋体"/>
          <w:sz w:val="24"/>
          <w:szCs w:val="24"/>
        </w:rPr>
      </w:pPr>
      <w:r w:rsidRPr="00111968">
        <w:rPr>
          <w:rFonts w:hAnsi="宋体" w:hint="eastAsia"/>
          <w:sz w:val="24"/>
          <w:szCs w:val="24"/>
        </w:rPr>
        <w:t>3、此表中，每包的投标总价应和附件3中的总价相一致。</w:t>
      </w:r>
    </w:p>
    <w:p w14:paraId="375F644B" w14:textId="77777777" w:rsidR="001D411C" w:rsidRPr="00111968" w:rsidRDefault="001D411C">
      <w:pPr>
        <w:spacing w:line="360" w:lineRule="auto"/>
        <w:ind w:firstLineChars="118" w:firstLine="283"/>
        <w:rPr>
          <w:rFonts w:ascii="宋体" w:hAnsi="宋体"/>
          <w:sz w:val="24"/>
          <w:lang w:val="zh-CN"/>
        </w:rPr>
      </w:pPr>
    </w:p>
    <w:p w14:paraId="61975A4D" w14:textId="77777777" w:rsidR="001D411C" w:rsidRPr="00111968" w:rsidRDefault="000D6981">
      <w:pPr>
        <w:widowControl/>
        <w:spacing w:line="360" w:lineRule="auto"/>
        <w:jc w:val="left"/>
        <w:rPr>
          <w:rFonts w:ascii="宋体" w:hAnsi="宋体"/>
          <w:sz w:val="24"/>
          <w:lang w:val="zh-CN"/>
        </w:rPr>
      </w:pPr>
      <w:r w:rsidRPr="00111968">
        <w:rPr>
          <w:rFonts w:ascii="宋体" w:hAnsi="宋体"/>
          <w:sz w:val="24"/>
          <w:lang w:val="zh-CN"/>
        </w:rPr>
        <w:br w:type="page"/>
      </w:r>
    </w:p>
    <w:p w14:paraId="067019A3" w14:textId="77777777" w:rsidR="001D411C" w:rsidRPr="00111968" w:rsidRDefault="000D6981">
      <w:pPr>
        <w:pStyle w:val="3"/>
        <w:rPr>
          <w:rFonts w:ascii="宋体" w:eastAsia="宋体" w:hAnsi="宋体"/>
          <w:szCs w:val="24"/>
        </w:rPr>
      </w:pPr>
      <w:bookmarkStart w:id="275" w:name="_Toc366858502"/>
      <w:bookmarkStart w:id="276" w:name="_Toc497235044"/>
      <w:bookmarkStart w:id="277" w:name="_Toc514926456"/>
      <w:bookmarkStart w:id="278" w:name="_Toc37667817"/>
      <w:bookmarkStart w:id="279" w:name="_Toc310195765"/>
      <w:r w:rsidRPr="00111968">
        <w:rPr>
          <w:rFonts w:ascii="宋体" w:eastAsia="宋体" w:hAnsi="宋体"/>
          <w:szCs w:val="24"/>
        </w:rPr>
        <w:lastRenderedPageBreak/>
        <w:t>3 投标分项报价表</w:t>
      </w:r>
      <w:bookmarkEnd w:id="275"/>
      <w:bookmarkEnd w:id="276"/>
      <w:bookmarkEnd w:id="277"/>
      <w:bookmarkEnd w:id="278"/>
    </w:p>
    <w:p w14:paraId="159437A4" w14:textId="77777777" w:rsidR="001D411C" w:rsidRPr="00111968" w:rsidRDefault="000D6981">
      <w:pPr>
        <w:pStyle w:val="af0"/>
        <w:spacing w:line="360" w:lineRule="auto"/>
        <w:rPr>
          <w:rFonts w:hAnsi="宋体"/>
          <w:sz w:val="24"/>
          <w:szCs w:val="24"/>
        </w:rPr>
      </w:pPr>
      <w:r w:rsidRPr="00111968">
        <w:rPr>
          <w:rFonts w:hAnsi="宋体" w:hint="eastAsia"/>
          <w:sz w:val="24"/>
          <w:szCs w:val="24"/>
        </w:rPr>
        <w:t>投标人名称：</w:t>
      </w:r>
      <w:r w:rsidRPr="00111968">
        <w:rPr>
          <w:rFonts w:hAnsi="宋体"/>
          <w:sz w:val="24"/>
          <w:szCs w:val="24"/>
        </w:rPr>
        <w:t xml:space="preserve">___________                                                </w:t>
      </w:r>
      <w:r w:rsidRPr="00111968">
        <w:rPr>
          <w:rFonts w:hAnsi="宋体" w:hint="eastAsia"/>
          <w:sz w:val="24"/>
          <w:szCs w:val="24"/>
        </w:rPr>
        <w:t>项目编号：</w:t>
      </w:r>
      <w:r w:rsidRPr="00111968">
        <w:rPr>
          <w:rFonts w:hAnsi="宋体"/>
          <w:sz w:val="24"/>
          <w:szCs w:val="24"/>
        </w:rPr>
        <w:t xml:space="preserve">_______________ </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1560"/>
        <w:gridCol w:w="1417"/>
        <w:gridCol w:w="1418"/>
        <w:gridCol w:w="992"/>
      </w:tblGrid>
      <w:tr w:rsidR="00111968" w:rsidRPr="00111968" w14:paraId="6F851ACB" w14:textId="77777777">
        <w:trPr>
          <w:trHeight w:val="690"/>
        </w:trPr>
        <w:tc>
          <w:tcPr>
            <w:tcW w:w="709" w:type="dxa"/>
            <w:vAlign w:val="center"/>
          </w:tcPr>
          <w:p w14:paraId="7227559B"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序号</w:t>
            </w:r>
          </w:p>
        </w:tc>
        <w:tc>
          <w:tcPr>
            <w:tcW w:w="1134" w:type="dxa"/>
            <w:vAlign w:val="center"/>
          </w:tcPr>
          <w:p w14:paraId="6A0C2300"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名称</w:t>
            </w:r>
          </w:p>
        </w:tc>
        <w:tc>
          <w:tcPr>
            <w:tcW w:w="2268" w:type="dxa"/>
            <w:vAlign w:val="center"/>
          </w:tcPr>
          <w:p w14:paraId="6EA7B567" w14:textId="77777777" w:rsidR="001D411C" w:rsidRPr="00111968" w:rsidRDefault="000D6981">
            <w:pPr>
              <w:tabs>
                <w:tab w:val="left" w:pos="5580"/>
              </w:tabs>
              <w:ind w:leftChars="-50" w:left="-105" w:rightChars="-52" w:right="-109"/>
              <w:jc w:val="center"/>
              <w:rPr>
                <w:rFonts w:ascii="宋体" w:hAnsi="宋体"/>
                <w:sz w:val="24"/>
                <w:szCs w:val="20"/>
              </w:rPr>
            </w:pPr>
            <w:r w:rsidRPr="00111968">
              <w:rPr>
                <w:rFonts w:ascii="宋体" w:hAnsi="宋体" w:hint="eastAsia"/>
                <w:sz w:val="24"/>
                <w:szCs w:val="20"/>
              </w:rPr>
              <w:t>收费标准及简要说明</w:t>
            </w:r>
          </w:p>
        </w:tc>
        <w:tc>
          <w:tcPr>
            <w:tcW w:w="1560" w:type="dxa"/>
            <w:vAlign w:val="center"/>
          </w:tcPr>
          <w:p w14:paraId="32E71AAB"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数量</w:t>
            </w:r>
          </w:p>
        </w:tc>
        <w:tc>
          <w:tcPr>
            <w:tcW w:w="1417" w:type="dxa"/>
            <w:vAlign w:val="center"/>
          </w:tcPr>
          <w:p w14:paraId="66F6DB79"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 xml:space="preserve">单价(元) </w:t>
            </w:r>
          </w:p>
        </w:tc>
        <w:tc>
          <w:tcPr>
            <w:tcW w:w="1418" w:type="dxa"/>
            <w:vAlign w:val="center"/>
          </w:tcPr>
          <w:p w14:paraId="274EAA7E"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合计(元)</w:t>
            </w:r>
          </w:p>
        </w:tc>
        <w:tc>
          <w:tcPr>
            <w:tcW w:w="992" w:type="dxa"/>
            <w:vAlign w:val="center"/>
          </w:tcPr>
          <w:p w14:paraId="0FEF6F14"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备注</w:t>
            </w:r>
          </w:p>
        </w:tc>
      </w:tr>
      <w:tr w:rsidR="00111968" w:rsidRPr="00111968" w14:paraId="07A98E23" w14:textId="77777777">
        <w:trPr>
          <w:trHeight w:val="454"/>
        </w:trPr>
        <w:tc>
          <w:tcPr>
            <w:tcW w:w="709" w:type="dxa"/>
            <w:vAlign w:val="center"/>
          </w:tcPr>
          <w:p w14:paraId="6061D75A"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1</w:t>
            </w:r>
          </w:p>
        </w:tc>
        <w:tc>
          <w:tcPr>
            <w:tcW w:w="1134" w:type="dxa"/>
            <w:vAlign w:val="center"/>
          </w:tcPr>
          <w:p w14:paraId="248F9068" w14:textId="77777777" w:rsidR="001D411C" w:rsidRPr="00111968" w:rsidRDefault="001D411C">
            <w:pPr>
              <w:tabs>
                <w:tab w:val="left" w:pos="5580"/>
              </w:tabs>
              <w:rPr>
                <w:rFonts w:ascii="宋体" w:hAnsi="宋体"/>
                <w:sz w:val="24"/>
                <w:szCs w:val="20"/>
              </w:rPr>
            </w:pPr>
          </w:p>
        </w:tc>
        <w:tc>
          <w:tcPr>
            <w:tcW w:w="2268" w:type="dxa"/>
            <w:vAlign w:val="center"/>
          </w:tcPr>
          <w:p w14:paraId="32A3B129" w14:textId="77777777" w:rsidR="001D411C" w:rsidRPr="00111968" w:rsidRDefault="001D411C">
            <w:pPr>
              <w:tabs>
                <w:tab w:val="left" w:pos="5580"/>
              </w:tabs>
              <w:ind w:firstLineChars="400" w:firstLine="960"/>
              <w:rPr>
                <w:rFonts w:ascii="宋体" w:hAnsi="宋体"/>
                <w:sz w:val="24"/>
                <w:szCs w:val="20"/>
              </w:rPr>
            </w:pPr>
          </w:p>
        </w:tc>
        <w:tc>
          <w:tcPr>
            <w:tcW w:w="1560" w:type="dxa"/>
            <w:vAlign w:val="center"/>
          </w:tcPr>
          <w:p w14:paraId="4CD04165" w14:textId="77777777" w:rsidR="001D411C" w:rsidRPr="00111968" w:rsidRDefault="001D411C">
            <w:pPr>
              <w:tabs>
                <w:tab w:val="left" w:pos="5580"/>
              </w:tabs>
              <w:rPr>
                <w:rFonts w:ascii="宋体" w:hAnsi="宋体"/>
                <w:sz w:val="24"/>
                <w:szCs w:val="20"/>
              </w:rPr>
            </w:pPr>
          </w:p>
        </w:tc>
        <w:tc>
          <w:tcPr>
            <w:tcW w:w="1417" w:type="dxa"/>
            <w:vAlign w:val="center"/>
          </w:tcPr>
          <w:p w14:paraId="6C698ED0" w14:textId="77777777" w:rsidR="001D411C" w:rsidRPr="00111968" w:rsidRDefault="001D411C">
            <w:pPr>
              <w:tabs>
                <w:tab w:val="left" w:pos="5580"/>
              </w:tabs>
              <w:rPr>
                <w:rFonts w:ascii="宋体" w:hAnsi="宋体"/>
                <w:sz w:val="24"/>
                <w:szCs w:val="20"/>
              </w:rPr>
            </w:pPr>
          </w:p>
        </w:tc>
        <w:tc>
          <w:tcPr>
            <w:tcW w:w="1418" w:type="dxa"/>
            <w:vAlign w:val="center"/>
          </w:tcPr>
          <w:p w14:paraId="2898BA93" w14:textId="77777777" w:rsidR="001D411C" w:rsidRPr="00111968" w:rsidRDefault="001D411C">
            <w:pPr>
              <w:tabs>
                <w:tab w:val="left" w:pos="5580"/>
              </w:tabs>
              <w:rPr>
                <w:rFonts w:ascii="宋体" w:hAnsi="宋体"/>
                <w:sz w:val="24"/>
                <w:szCs w:val="20"/>
              </w:rPr>
            </w:pPr>
          </w:p>
        </w:tc>
        <w:tc>
          <w:tcPr>
            <w:tcW w:w="992" w:type="dxa"/>
            <w:vAlign w:val="center"/>
          </w:tcPr>
          <w:p w14:paraId="063A5A5E" w14:textId="77777777" w:rsidR="001D411C" w:rsidRPr="00111968" w:rsidRDefault="001D411C">
            <w:pPr>
              <w:tabs>
                <w:tab w:val="left" w:pos="5580"/>
              </w:tabs>
              <w:rPr>
                <w:rFonts w:ascii="宋体" w:hAnsi="宋体"/>
                <w:sz w:val="24"/>
                <w:szCs w:val="20"/>
              </w:rPr>
            </w:pPr>
          </w:p>
        </w:tc>
      </w:tr>
      <w:tr w:rsidR="00111968" w:rsidRPr="00111968" w14:paraId="22D09C43" w14:textId="77777777">
        <w:trPr>
          <w:trHeight w:val="454"/>
        </w:trPr>
        <w:tc>
          <w:tcPr>
            <w:tcW w:w="709" w:type="dxa"/>
            <w:vAlign w:val="center"/>
          </w:tcPr>
          <w:p w14:paraId="0EBE7ADB"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2</w:t>
            </w:r>
          </w:p>
        </w:tc>
        <w:tc>
          <w:tcPr>
            <w:tcW w:w="1134" w:type="dxa"/>
            <w:vAlign w:val="center"/>
          </w:tcPr>
          <w:p w14:paraId="3C7BE87E" w14:textId="77777777" w:rsidR="001D411C" w:rsidRPr="00111968" w:rsidRDefault="001D411C">
            <w:pPr>
              <w:tabs>
                <w:tab w:val="left" w:pos="5580"/>
              </w:tabs>
              <w:rPr>
                <w:rFonts w:ascii="宋体" w:hAnsi="宋体"/>
                <w:sz w:val="24"/>
                <w:szCs w:val="20"/>
              </w:rPr>
            </w:pPr>
          </w:p>
        </w:tc>
        <w:tc>
          <w:tcPr>
            <w:tcW w:w="2268" w:type="dxa"/>
            <w:vAlign w:val="center"/>
          </w:tcPr>
          <w:p w14:paraId="789307CE" w14:textId="77777777" w:rsidR="001D411C" w:rsidRPr="00111968" w:rsidRDefault="001D411C">
            <w:pPr>
              <w:tabs>
                <w:tab w:val="left" w:pos="5580"/>
              </w:tabs>
              <w:ind w:firstLineChars="400" w:firstLine="960"/>
              <w:rPr>
                <w:rFonts w:ascii="宋体" w:hAnsi="宋体"/>
                <w:sz w:val="24"/>
                <w:szCs w:val="20"/>
              </w:rPr>
            </w:pPr>
          </w:p>
        </w:tc>
        <w:tc>
          <w:tcPr>
            <w:tcW w:w="1560" w:type="dxa"/>
            <w:vAlign w:val="center"/>
          </w:tcPr>
          <w:p w14:paraId="3B9F6877" w14:textId="77777777" w:rsidR="001D411C" w:rsidRPr="00111968" w:rsidRDefault="001D411C">
            <w:pPr>
              <w:tabs>
                <w:tab w:val="left" w:pos="5580"/>
              </w:tabs>
              <w:rPr>
                <w:rFonts w:ascii="宋体" w:hAnsi="宋体"/>
                <w:sz w:val="24"/>
                <w:szCs w:val="20"/>
              </w:rPr>
            </w:pPr>
          </w:p>
        </w:tc>
        <w:tc>
          <w:tcPr>
            <w:tcW w:w="1417" w:type="dxa"/>
            <w:vAlign w:val="center"/>
          </w:tcPr>
          <w:p w14:paraId="6D77762B" w14:textId="77777777" w:rsidR="001D411C" w:rsidRPr="00111968" w:rsidRDefault="001D411C">
            <w:pPr>
              <w:tabs>
                <w:tab w:val="left" w:pos="5580"/>
              </w:tabs>
              <w:rPr>
                <w:rFonts w:ascii="宋体" w:hAnsi="宋体"/>
                <w:sz w:val="24"/>
                <w:szCs w:val="20"/>
              </w:rPr>
            </w:pPr>
          </w:p>
        </w:tc>
        <w:tc>
          <w:tcPr>
            <w:tcW w:w="1418" w:type="dxa"/>
            <w:vAlign w:val="center"/>
          </w:tcPr>
          <w:p w14:paraId="1AFD40C4" w14:textId="77777777" w:rsidR="001D411C" w:rsidRPr="00111968" w:rsidRDefault="001D411C">
            <w:pPr>
              <w:tabs>
                <w:tab w:val="left" w:pos="5580"/>
              </w:tabs>
              <w:rPr>
                <w:rFonts w:ascii="宋体" w:hAnsi="宋体"/>
                <w:sz w:val="24"/>
                <w:szCs w:val="20"/>
              </w:rPr>
            </w:pPr>
          </w:p>
        </w:tc>
        <w:tc>
          <w:tcPr>
            <w:tcW w:w="992" w:type="dxa"/>
            <w:vAlign w:val="center"/>
          </w:tcPr>
          <w:p w14:paraId="00AA5D79" w14:textId="77777777" w:rsidR="001D411C" w:rsidRPr="00111968" w:rsidRDefault="001D411C">
            <w:pPr>
              <w:tabs>
                <w:tab w:val="left" w:pos="5580"/>
              </w:tabs>
              <w:rPr>
                <w:rFonts w:ascii="宋体" w:hAnsi="宋体"/>
                <w:sz w:val="24"/>
                <w:szCs w:val="20"/>
              </w:rPr>
            </w:pPr>
          </w:p>
        </w:tc>
      </w:tr>
      <w:tr w:rsidR="00111968" w:rsidRPr="00111968" w14:paraId="48076E8E" w14:textId="77777777">
        <w:trPr>
          <w:trHeight w:val="454"/>
        </w:trPr>
        <w:tc>
          <w:tcPr>
            <w:tcW w:w="709" w:type="dxa"/>
            <w:vAlign w:val="center"/>
          </w:tcPr>
          <w:p w14:paraId="38077DC0"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3</w:t>
            </w:r>
          </w:p>
        </w:tc>
        <w:tc>
          <w:tcPr>
            <w:tcW w:w="1134" w:type="dxa"/>
            <w:vAlign w:val="center"/>
          </w:tcPr>
          <w:p w14:paraId="126FF1B4" w14:textId="77777777" w:rsidR="001D411C" w:rsidRPr="00111968" w:rsidRDefault="001D411C">
            <w:pPr>
              <w:tabs>
                <w:tab w:val="left" w:pos="5580"/>
              </w:tabs>
              <w:rPr>
                <w:rFonts w:ascii="宋体" w:hAnsi="宋体"/>
                <w:sz w:val="24"/>
                <w:szCs w:val="20"/>
              </w:rPr>
            </w:pPr>
          </w:p>
        </w:tc>
        <w:tc>
          <w:tcPr>
            <w:tcW w:w="2268" w:type="dxa"/>
            <w:vAlign w:val="center"/>
          </w:tcPr>
          <w:p w14:paraId="6B9831FF" w14:textId="77777777" w:rsidR="001D411C" w:rsidRPr="00111968" w:rsidRDefault="001D411C">
            <w:pPr>
              <w:tabs>
                <w:tab w:val="left" w:pos="5580"/>
              </w:tabs>
              <w:ind w:firstLineChars="400" w:firstLine="960"/>
              <w:rPr>
                <w:rFonts w:ascii="宋体" w:hAnsi="宋体"/>
                <w:sz w:val="24"/>
                <w:szCs w:val="20"/>
              </w:rPr>
            </w:pPr>
          </w:p>
        </w:tc>
        <w:tc>
          <w:tcPr>
            <w:tcW w:w="1560" w:type="dxa"/>
            <w:vAlign w:val="center"/>
          </w:tcPr>
          <w:p w14:paraId="48C2F8E6" w14:textId="77777777" w:rsidR="001D411C" w:rsidRPr="00111968" w:rsidRDefault="001D411C">
            <w:pPr>
              <w:tabs>
                <w:tab w:val="left" w:pos="5580"/>
              </w:tabs>
              <w:rPr>
                <w:rFonts w:ascii="宋体" w:hAnsi="宋体"/>
                <w:sz w:val="24"/>
                <w:szCs w:val="20"/>
              </w:rPr>
            </w:pPr>
          </w:p>
        </w:tc>
        <w:tc>
          <w:tcPr>
            <w:tcW w:w="1417" w:type="dxa"/>
            <w:vAlign w:val="center"/>
          </w:tcPr>
          <w:p w14:paraId="7AD373BB" w14:textId="77777777" w:rsidR="001D411C" w:rsidRPr="00111968" w:rsidRDefault="001D411C">
            <w:pPr>
              <w:tabs>
                <w:tab w:val="left" w:pos="5580"/>
              </w:tabs>
              <w:rPr>
                <w:rFonts w:ascii="宋体" w:hAnsi="宋体"/>
                <w:sz w:val="24"/>
                <w:szCs w:val="20"/>
              </w:rPr>
            </w:pPr>
          </w:p>
        </w:tc>
        <w:tc>
          <w:tcPr>
            <w:tcW w:w="1418" w:type="dxa"/>
            <w:vAlign w:val="center"/>
          </w:tcPr>
          <w:p w14:paraId="1D0BC785" w14:textId="77777777" w:rsidR="001D411C" w:rsidRPr="00111968" w:rsidRDefault="001D411C">
            <w:pPr>
              <w:tabs>
                <w:tab w:val="left" w:pos="5580"/>
              </w:tabs>
              <w:rPr>
                <w:rFonts w:ascii="宋体" w:hAnsi="宋体"/>
                <w:sz w:val="24"/>
                <w:szCs w:val="20"/>
              </w:rPr>
            </w:pPr>
          </w:p>
        </w:tc>
        <w:tc>
          <w:tcPr>
            <w:tcW w:w="992" w:type="dxa"/>
            <w:vAlign w:val="center"/>
          </w:tcPr>
          <w:p w14:paraId="67F1F316" w14:textId="77777777" w:rsidR="001D411C" w:rsidRPr="00111968" w:rsidRDefault="001D411C">
            <w:pPr>
              <w:tabs>
                <w:tab w:val="left" w:pos="5580"/>
              </w:tabs>
              <w:rPr>
                <w:rFonts w:ascii="宋体" w:hAnsi="宋体"/>
                <w:sz w:val="24"/>
                <w:szCs w:val="20"/>
              </w:rPr>
            </w:pPr>
          </w:p>
        </w:tc>
      </w:tr>
      <w:tr w:rsidR="00111968" w:rsidRPr="00111968" w14:paraId="51A8CFE1" w14:textId="77777777">
        <w:trPr>
          <w:trHeight w:val="454"/>
        </w:trPr>
        <w:tc>
          <w:tcPr>
            <w:tcW w:w="709" w:type="dxa"/>
            <w:vAlign w:val="center"/>
          </w:tcPr>
          <w:p w14:paraId="60291613" w14:textId="77777777"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w:t>
            </w:r>
          </w:p>
        </w:tc>
        <w:tc>
          <w:tcPr>
            <w:tcW w:w="1134" w:type="dxa"/>
            <w:vAlign w:val="center"/>
          </w:tcPr>
          <w:p w14:paraId="2340C499" w14:textId="77777777" w:rsidR="001D411C" w:rsidRPr="00111968" w:rsidRDefault="001D411C">
            <w:pPr>
              <w:tabs>
                <w:tab w:val="left" w:pos="5580"/>
              </w:tabs>
              <w:rPr>
                <w:rFonts w:ascii="宋体" w:hAnsi="宋体"/>
                <w:sz w:val="24"/>
                <w:szCs w:val="20"/>
              </w:rPr>
            </w:pPr>
          </w:p>
        </w:tc>
        <w:tc>
          <w:tcPr>
            <w:tcW w:w="2268" w:type="dxa"/>
            <w:vAlign w:val="center"/>
          </w:tcPr>
          <w:p w14:paraId="06C2F86E" w14:textId="77777777" w:rsidR="001D411C" w:rsidRPr="00111968" w:rsidRDefault="001D411C">
            <w:pPr>
              <w:tabs>
                <w:tab w:val="left" w:pos="5580"/>
              </w:tabs>
              <w:rPr>
                <w:rFonts w:ascii="宋体" w:hAnsi="宋体"/>
                <w:sz w:val="24"/>
                <w:szCs w:val="20"/>
              </w:rPr>
            </w:pPr>
          </w:p>
        </w:tc>
        <w:tc>
          <w:tcPr>
            <w:tcW w:w="1560" w:type="dxa"/>
            <w:vAlign w:val="center"/>
          </w:tcPr>
          <w:p w14:paraId="00C13515" w14:textId="77777777" w:rsidR="001D411C" w:rsidRPr="00111968" w:rsidRDefault="001D411C">
            <w:pPr>
              <w:tabs>
                <w:tab w:val="left" w:pos="5580"/>
              </w:tabs>
              <w:rPr>
                <w:rFonts w:ascii="宋体" w:hAnsi="宋体"/>
                <w:sz w:val="24"/>
                <w:szCs w:val="20"/>
              </w:rPr>
            </w:pPr>
          </w:p>
        </w:tc>
        <w:tc>
          <w:tcPr>
            <w:tcW w:w="1417" w:type="dxa"/>
            <w:vAlign w:val="center"/>
          </w:tcPr>
          <w:p w14:paraId="0F1E250C" w14:textId="77777777" w:rsidR="001D411C" w:rsidRPr="00111968" w:rsidRDefault="001D411C">
            <w:pPr>
              <w:tabs>
                <w:tab w:val="left" w:pos="5580"/>
              </w:tabs>
              <w:rPr>
                <w:rFonts w:ascii="宋体" w:hAnsi="宋体"/>
                <w:sz w:val="24"/>
                <w:szCs w:val="20"/>
              </w:rPr>
            </w:pPr>
          </w:p>
        </w:tc>
        <w:tc>
          <w:tcPr>
            <w:tcW w:w="1418" w:type="dxa"/>
            <w:vAlign w:val="center"/>
          </w:tcPr>
          <w:p w14:paraId="127FFC9A" w14:textId="77777777" w:rsidR="001D411C" w:rsidRPr="00111968" w:rsidRDefault="001D411C">
            <w:pPr>
              <w:tabs>
                <w:tab w:val="left" w:pos="5580"/>
              </w:tabs>
              <w:rPr>
                <w:rFonts w:ascii="宋体" w:hAnsi="宋体"/>
                <w:sz w:val="24"/>
                <w:szCs w:val="20"/>
              </w:rPr>
            </w:pPr>
          </w:p>
        </w:tc>
        <w:tc>
          <w:tcPr>
            <w:tcW w:w="992" w:type="dxa"/>
            <w:vAlign w:val="center"/>
          </w:tcPr>
          <w:p w14:paraId="530A6A9C" w14:textId="77777777" w:rsidR="001D411C" w:rsidRPr="00111968" w:rsidRDefault="001D411C">
            <w:pPr>
              <w:tabs>
                <w:tab w:val="left" w:pos="5580"/>
              </w:tabs>
              <w:rPr>
                <w:rFonts w:ascii="宋体" w:hAnsi="宋体"/>
                <w:sz w:val="24"/>
                <w:szCs w:val="20"/>
              </w:rPr>
            </w:pPr>
          </w:p>
        </w:tc>
      </w:tr>
      <w:tr w:rsidR="001D411C" w:rsidRPr="00111968" w14:paraId="36C7C783" w14:textId="77777777">
        <w:trPr>
          <w:trHeight w:val="454"/>
        </w:trPr>
        <w:tc>
          <w:tcPr>
            <w:tcW w:w="709" w:type="dxa"/>
            <w:vAlign w:val="center"/>
          </w:tcPr>
          <w:p w14:paraId="543BCDCB" w14:textId="77777777" w:rsidR="001D411C" w:rsidRPr="00111968" w:rsidRDefault="001D411C">
            <w:pPr>
              <w:tabs>
                <w:tab w:val="left" w:pos="5580"/>
              </w:tabs>
              <w:jc w:val="center"/>
              <w:rPr>
                <w:rFonts w:ascii="宋体" w:hAnsi="宋体"/>
                <w:sz w:val="24"/>
                <w:szCs w:val="20"/>
              </w:rPr>
            </w:pPr>
          </w:p>
        </w:tc>
        <w:tc>
          <w:tcPr>
            <w:tcW w:w="1134" w:type="dxa"/>
            <w:vAlign w:val="center"/>
          </w:tcPr>
          <w:p w14:paraId="1552C389" w14:textId="77777777" w:rsidR="001D411C" w:rsidRPr="00111968" w:rsidRDefault="000D6981">
            <w:pPr>
              <w:tabs>
                <w:tab w:val="left" w:pos="5580"/>
              </w:tabs>
              <w:rPr>
                <w:rFonts w:ascii="宋体" w:hAnsi="宋体"/>
                <w:sz w:val="24"/>
                <w:szCs w:val="20"/>
              </w:rPr>
            </w:pPr>
            <w:r w:rsidRPr="00111968">
              <w:rPr>
                <w:rFonts w:ascii="宋体" w:hAnsi="宋体" w:hint="eastAsia"/>
                <w:sz w:val="24"/>
                <w:szCs w:val="20"/>
              </w:rPr>
              <w:t>总价</w:t>
            </w:r>
          </w:p>
        </w:tc>
        <w:tc>
          <w:tcPr>
            <w:tcW w:w="5245" w:type="dxa"/>
            <w:gridSpan w:val="3"/>
          </w:tcPr>
          <w:p w14:paraId="232409A1" w14:textId="77777777" w:rsidR="001D411C" w:rsidRPr="00111968" w:rsidRDefault="000D6981">
            <w:pPr>
              <w:tabs>
                <w:tab w:val="left" w:pos="5580"/>
              </w:tabs>
              <w:ind w:firstLineChars="400" w:firstLine="960"/>
              <w:jc w:val="center"/>
              <w:rPr>
                <w:rFonts w:ascii="宋体" w:hAnsi="宋体"/>
                <w:sz w:val="24"/>
                <w:szCs w:val="20"/>
              </w:rPr>
            </w:pPr>
            <w:r w:rsidRPr="00111968">
              <w:rPr>
                <w:rFonts w:ascii="宋体" w:hAnsi="宋体" w:hint="eastAsia"/>
                <w:sz w:val="24"/>
                <w:szCs w:val="20"/>
              </w:rPr>
              <w:t>---------</w:t>
            </w:r>
          </w:p>
        </w:tc>
        <w:tc>
          <w:tcPr>
            <w:tcW w:w="1418" w:type="dxa"/>
            <w:vAlign w:val="center"/>
          </w:tcPr>
          <w:p w14:paraId="38923B6F" w14:textId="77777777" w:rsidR="001D411C" w:rsidRPr="00111968" w:rsidRDefault="001D411C">
            <w:pPr>
              <w:tabs>
                <w:tab w:val="left" w:pos="5580"/>
              </w:tabs>
              <w:jc w:val="center"/>
              <w:rPr>
                <w:rFonts w:ascii="宋体" w:hAnsi="宋体"/>
                <w:sz w:val="24"/>
                <w:szCs w:val="20"/>
              </w:rPr>
            </w:pPr>
          </w:p>
        </w:tc>
        <w:tc>
          <w:tcPr>
            <w:tcW w:w="992" w:type="dxa"/>
            <w:vAlign w:val="center"/>
          </w:tcPr>
          <w:p w14:paraId="5CFED1E9" w14:textId="77777777" w:rsidR="001D411C" w:rsidRPr="00111968" w:rsidRDefault="001D411C">
            <w:pPr>
              <w:tabs>
                <w:tab w:val="left" w:pos="5580"/>
              </w:tabs>
              <w:jc w:val="center"/>
              <w:rPr>
                <w:rFonts w:ascii="宋体" w:hAnsi="宋体"/>
                <w:sz w:val="24"/>
                <w:szCs w:val="20"/>
              </w:rPr>
            </w:pPr>
          </w:p>
        </w:tc>
      </w:tr>
    </w:tbl>
    <w:p w14:paraId="293DCDB3" w14:textId="77777777" w:rsidR="001D411C" w:rsidRPr="00111968" w:rsidRDefault="001D411C">
      <w:pPr>
        <w:pStyle w:val="af0"/>
        <w:spacing w:line="360" w:lineRule="auto"/>
        <w:rPr>
          <w:rFonts w:hAnsi="宋体"/>
          <w:sz w:val="24"/>
          <w:szCs w:val="24"/>
        </w:rPr>
      </w:pPr>
    </w:p>
    <w:p w14:paraId="43090F17"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4D94AEA3"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投标人代表（签字）：</w:t>
      </w:r>
    </w:p>
    <w:p w14:paraId="5BFC6F6A" w14:textId="77777777" w:rsidR="001D411C" w:rsidRPr="00111968" w:rsidRDefault="000D6981">
      <w:pPr>
        <w:pStyle w:val="af0"/>
        <w:spacing w:line="360" w:lineRule="auto"/>
        <w:rPr>
          <w:rFonts w:hAnsi="宋体"/>
          <w:sz w:val="24"/>
          <w:szCs w:val="24"/>
        </w:rPr>
      </w:pPr>
      <w:r w:rsidRPr="00111968">
        <w:rPr>
          <w:rFonts w:hAnsi="宋体" w:hint="eastAsia"/>
          <w:sz w:val="24"/>
          <w:szCs w:val="24"/>
        </w:rPr>
        <w:t>注:1.如果不提供详细分项报价将视为没有实质性响应招标文件。</w:t>
      </w:r>
    </w:p>
    <w:p w14:paraId="7E4B2B4B" w14:textId="77777777" w:rsidR="001D411C" w:rsidRPr="00111968" w:rsidRDefault="000D6981">
      <w:pPr>
        <w:pStyle w:val="af0"/>
        <w:spacing w:line="360" w:lineRule="auto"/>
        <w:rPr>
          <w:rFonts w:hAnsi="宋体"/>
          <w:sz w:val="24"/>
          <w:szCs w:val="24"/>
        </w:rPr>
      </w:pPr>
      <w:r w:rsidRPr="00111968">
        <w:rPr>
          <w:rFonts w:hAnsi="宋体" w:hint="eastAsia"/>
          <w:sz w:val="24"/>
          <w:szCs w:val="24"/>
        </w:rPr>
        <w:t xml:space="preserve">   2. </w:t>
      </w:r>
      <w:r w:rsidRPr="00111968">
        <w:rPr>
          <w:rFonts w:hAnsi="宋体"/>
          <w:sz w:val="24"/>
          <w:szCs w:val="24"/>
        </w:rPr>
        <w:t>如果单价计算的结果与总价不一致，以单价金额计算结果为准。</w:t>
      </w:r>
      <w:r w:rsidRPr="00111968">
        <w:rPr>
          <w:rFonts w:hAnsi="宋体" w:hint="eastAsia"/>
          <w:sz w:val="24"/>
          <w:szCs w:val="24"/>
        </w:rPr>
        <w:t>上述各项的详细分项报价，可另页描述。</w:t>
      </w:r>
    </w:p>
    <w:p w14:paraId="24C8CAC4" w14:textId="77777777" w:rsidR="001D411C" w:rsidRPr="00111968" w:rsidRDefault="000D6981">
      <w:pPr>
        <w:widowControl/>
        <w:jc w:val="left"/>
        <w:rPr>
          <w:rFonts w:ascii="宋体" w:hAnsi="宋体"/>
          <w:sz w:val="24"/>
        </w:rPr>
      </w:pPr>
      <w:r w:rsidRPr="00111968">
        <w:rPr>
          <w:rFonts w:hAnsi="宋体"/>
          <w:sz w:val="24"/>
        </w:rPr>
        <w:br w:type="page"/>
      </w:r>
    </w:p>
    <w:p w14:paraId="4617980C" w14:textId="77777777" w:rsidR="001D411C" w:rsidRPr="00111968" w:rsidRDefault="001D411C">
      <w:pPr>
        <w:pStyle w:val="af0"/>
        <w:spacing w:line="360" w:lineRule="auto"/>
        <w:rPr>
          <w:rFonts w:hAnsi="宋体"/>
          <w:sz w:val="24"/>
          <w:szCs w:val="24"/>
        </w:rPr>
      </w:pPr>
    </w:p>
    <w:p w14:paraId="1230CBD8" w14:textId="77777777" w:rsidR="001D411C" w:rsidRPr="00111968" w:rsidRDefault="000D6981">
      <w:pPr>
        <w:pStyle w:val="3"/>
        <w:rPr>
          <w:rFonts w:ascii="宋体" w:eastAsia="宋体" w:hAnsi="宋体"/>
          <w:szCs w:val="24"/>
        </w:rPr>
      </w:pPr>
      <w:bookmarkStart w:id="280" w:name="_Toc497235046"/>
      <w:bookmarkStart w:id="281" w:name="_Toc514926458"/>
      <w:bookmarkStart w:id="282" w:name="_Toc37667818"/>
      <w:bookmarkEnd w:id="279"/>
      <w:r w:rsidRPr="00111968">
        <w:rPr>
          <w:rFonts w:ascii="宋体" w:eastAsia="宋体" w:hAnsi="宋体"/>
          <w:szCs w:val="24"/>
        </w:rPr>
        <w:t>4 技术规格偏离表</w:t>
      </w:r>
      <w:bookmarkEnd w:id="280"/>
      <w:bookmarkEnd w:id="281"/>
      <w:bookmarkEnd w:id="282"/>
    </w:p>
    <w:p w14:paraId="7508DBE2" w14:textId="77777777" w:rsidR="001D411C" w:rsidRPr="00111968" w:rsidRDefault="001D411C">
      <w:pPr>
        <w:pStyle w:val="af0"/>
        <w:spacing w:line="360" w:lineRule="auto"/>
        <w:rPr>
          <w:rFonts w:hAnsi="宋体"/>
          <w:sz w:val="24"/>
          <w:szCs w:val="24"/>
        </w:rPr>
      </w:pPr>
    </w:p>
    <w:p w14:paraId="6FE852B4" w14:textId="77777777" w:rsidR="001D411C" w:rsidRPr="00111968" w:rsidRDefault="000D6981">
      <w:pPr>
        <w:pStyle w:val="af0"/>
        <w:spacing w:line="360" w:lineRule="auto"/>
        <w:rPr>
          <w:rFonts w:hAnsi="宋体"/>
          <w:sz w:val="24"/>
          <w:szCs w:val="24"/>
        </w:rPr>
      </w:pPr>
      <w:r w:rsidRPr="00111968">
        <w:rPr>
          <w:rFonts w:hAnsi="宋体" w:hint="eastAsia"/>
          <w:sz w:val="24"/>
          <w:szCs w:val="24"/>
        </w:rPr>
        <w:t>项目名称</w:t>
      </w:r>
      <w:r w:rsidRPr="00111968">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11968" w:rsidRPr="00111968" w14:paraId="1D131725" w14:textId="77777777">
        <w:trPr>
          <w:trHeight w:val="521"/>
          <w:jc w:val="center"/>
        </w:trPr>
        <w:tc>
          <w:tcPr>
            <w:tcW w:w="851" w:type="dxa"/>
            <w:tcBorders>
              <w:top w:val="single" w:sz="12" w:space="0" w:color="auto"/>
            </w:tcBorders>
            <w:vAlign w:val="center"/>
          </w:tcPr>
          <w:p w14:paraId="3EB9A8EB"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序号</w:t>
            </w:r>
          </w:p>
        </w:tc>
        <w:tc>
          <w:tcPr>
            <w:tcW w:w="1701" w:type="dxa"/>
            <w:tcBorders>
              <w:top w:val="single" w:sz="12" w:space="0" w:color="auto"/>
            </w:tcBorders>
            <w:vAlign w:val="center"/>
          </w:tcPr>
          <w:p w14:paraId="73921E01"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服务名称</w:t>
            </w:r>
          </w:p>
        </w:tc>
        <w:tc>
          <w:tcPr>
            <w:tcW w:w="1384" w:type="dxa"/>
            <w:tcBorders>
              <w:top w:val="single" w:sz="12" w:space="0" w:color="auto"/>
            </w:tcBorders>
            <w:vAlign w:val="center"/>
          </w:tcPr>
          <w:p w14:paraId="4795F603"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招标文件条目号</w:t>
            </w:r>
          </w:p>
        </w:tc>
        <w:tc>
          <w:tcPr>
            <w:tcW w:w="1701" w:type="dxa"/>
            <w:tcBorders>
              <w:top w:val="single" w:sz="12" w:space="0" w:color="auto"/>
            </w:tcBorders>
            <w:vAlign w:val="center"/>
          </w:tcPr>
          <w:p w14:paraId="5F0BAF6C"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招标规格</w:t>
            </w:r>
          </w:p>
        </w:tc>
        <w:tc>
          <w:tcPr>
            <w:tcW w:w="1842" w:type="dxa"/>
            <w:tcBorders>
              <w:top w:val="single" w:sz="12" w:space="0" w:color="auto"/>
            </w:tcBorders>
            <w:vAlign w:val="center"/>
          </w:tcPr>
          <w:p w14:paraId="5E55B65F"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投标规格</w:t>
            </w:r>
          </w:p>
        </w:tc>
        <w:tc>
          <w:tcPr>
            <w:tcW w:w="1311" w:type="dxa"/>
            <w:tcBorders>
              <w:top w:val="single" w:sz="12" w:space="0" w:color="auto"/>
            </w:tcBorders>
            <w:vAlign w:val="center"/>
          </w:tcPr>
          <w:p w14:paraId="1942492F"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响应</w:t>
            </w:r>
            <w:r w:rsidRPr="00111968">
              <w:rPr>
                <w:rFonts w:hAnsi="宋体" w:cs="Courier New"/>
                <w:sz w:val="24"/>
                <w:szCs w:val="24"/>
              </w:rPr>
              <w:t>/偏离</w:t>
            </w:r>
          </w:p>
        </w:tc>
        <w:tc>
          <w:tcPr>
            <w:tcW w:w="851" w:type="dxa"/>
            <w:tcBorders>
              <w:top w:val="single" w:sz="12" w:space="0" w:color="auto"/>
            </w:tcBorders>
            <w:vAlign w:val="center"/>
          </w:tcPr>
          <w:p w14:paraId="1EFE4E6B"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说明</w:t>
            </w:r>
          </w:p>
        </w:tc>
      </w:tr>
      <w:tr w:rsidR="00111968" w:rsidRPr="00111968" w14:paraId="058A3D01" w14:textId="77777777">
        <w:trPr>
          <w:trHeight w:val="521"/>
          <w:jc w:val="center"/>
        </w:trPr>
        <w:tc>
          <w:tcPr>
            <w:tcW w:w="851" w:type="dxa"/>
            <w:vAlign w:val="center"/>
          </w:tcPr>
          <w:p w14:paraId="006BA9BB"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3D5B22C1"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6C512C50"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011DFB71"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7643D39F"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231A7619"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49315B59" w14:textId="77777777" w:rsidR="001D411C" w:rsidRPr="00111968" w:rsidRDefault="001D411C">
            <w:pPr>
              <w:pStyle w:val="af0"/>
              <w:spacing w:line="360" w:lineRule="auto"/>
              <w:jc w:val="center"/>
              <w:rPr>
                <w:rFonts w:hAnsi="宋体" w:cs="Courier New"/>
                <w:sz w:val="24"/>
                <w:szCs w:val="24"/>
              </w:rPr>
            </w:pPr>
          </w:p>
        </w:tc>
      </w:tr>
      <w:tr w:rsidR="00111968" w:rsidRPr="00111968" w14:paraId="170F9709" w14:textId="77777777">
        <w:trPr>
          <w:trHeight w:val="521"/>
          <w:jc w:val="center"/>
        </w:trPr>
        <w:tc>
          <w:tcPr>
            <w:tcW w:w="851" w:type="dxa"/>
            <w:vAlign w:val="center"/>
          </w:tcPr>
          <w:p w14:paraId="2352F069"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3FDDA398"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34D9C195"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20E42FEC"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6D0F2C73"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7A292F0F"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18FF593F" w14:textId="77777777" w:rsidR="001D411C" w:rsidRPr="00111968" w:rsidRDefault="001D411C">
            <w:pPr>
              <w:pStyle w:val="af0"/>
              <w:spacing w:line="360" w:lineRule="auto"/>
              <w:jc w:val="center"/>
              <w:rPr>
                <w:rFonts w:hAnsi="宋体" w:cs="Courier New"/>
                <w:sz w:val="24"/>
                <w:szCs w:val="24"/>
              </w:rPr>
            </w:pPr>
          </w:p>
        </w:tc>
      </w:tr>
      <w:tr w:rsidR="00111968" w:rsidRPr="00111968" w14:paraId="22EE4401" w14:textId="77777777">
        <w:trPr>
          <w:trHeight w:val="521"/>
          <w:jc w:val="center"/>
        </w:trPr>
        <w:tc>
          <w:tcPr>
            <w:tcW w:w="851" w:type="dxa"/>
            <w:vAlign w:val="center"/>
          </w:tcPr>
          <w:p w14:paraId="4C22033E"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4FE34C98"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5DFE52B6"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00B7F4C0"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2C351B0E"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0C5BAF7F"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4685E16" w14:textId="77777777" w:rsidR="001D411C" w:rsidRPr="00111968" w:rsidRDefault="001D411C">
            <w:pPr>
              <w:pStyle w:val="af0"/>
              <w:spacing w:line="360" w:lineRule="auto"/>
              <w:jc w:val="center"/>
              <w:rPr>
                <w:rFonts w:hAnsi="宋体" w:cs="Courier New"/>
                <w:sz w:val="24"/>
                <w:szCs w:val="24"/>
              </w:rPr>
            </w:pPr>
          </w:p>
        </w:tc>
      </w:tr>
      <w:tr w:rsidR="00111968" w:rsidRPr="00111968" w14:paraId="28B4F3D3" w14:textId="77777777">
        <w:trPr>
          <w:trHeight w:val="521"/>
          <w:jc w:val="center"/>
        </w:trPr>
        <w:tc>
          <w:tcPr>
            <w:tcW w:w="851" w:type="dxa"/>
            <w:vAlign w:val="center"/>
          </w:tcPr>
          <w:p w14:paraId="29B3999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A171E89"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13FB6193"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2DDB007F"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45AED58A"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5F42DAF5"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22D6E251" w14:textId="77777777" w:rsidR="001D411C" w:rsidRPr="00111968" w:rsidRDefault="001D411C">
            <w:pPr>
              <w:pStyle w:val="af0"/>
              <w:spacing w:line="360" w:lineRule="auto"/>
              <w:jc w:val="center"/>
              <w:rPr>
                <w:rFonts w:hAnsi="宋体" w:cs="Courier New"/>
                <w:sz w:val="24"/>
                <w:szCs w:val="24"/>
              </w:rPr>
            </w:pPr>
          </w:p>
        </w:tc>
      </w:tr>
      <w:tr w:rsidR="00111968" w:rsidRPr="00111968" w14:paraId="29300730" w14:textId="77777777">
        <w:trPr>
          <w:trHeight w:val="521"/>
          <w:jc w:val="center"/>
        </w:trPr>
        <w:tc>
          <w:tcPr>
            <w:tcW w:w="851" w:type="dxa"/>
            <w:vAlign w:val="center"/>
          </w:tcPr>
          <w:p w14:paraId="40FABA8C"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DD35EFA"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60EFA005"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3DABBC0"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5961B015"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13ACEEB9"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6C4EE18E" w14:textId="77777777" w:rsidR="001D411C" w:rsidRPr="00111968" w:rsidRDefault="001D411C">
            <w:pPr>
              <w:pStyle w:val="af0"/>
              <w:spacing w:line="360" w:lineRule="auto"/>
              <w:jc w:val="center"/>
              <w:rPr>
                <w:rFonts w:hAnsi="宋体" w:cs="Courier New"/>
                <w:sz w:val="24"/>
                <w:szCs w:val="24"/>
              </w:rPr>
            </w:pPr>
          </w:p>
        </w:tc>
      </w:tr>
      <w:tr w:rsidR="00111968" w:rsidRPr="00111968" w14:paraId="56CF7549" w14:textId="77777777">
        <w:trPr>
          <w:trHeight w:val="521"/>
          <w:jc w:val="center"/>
        </w:trPr>
        <w:tc>
          <w:tcPr>
            <w:tcW w:w="851" w:type="dxa"/>
            <w:vAlign w:val="center"/>
          </w:tcPr>
          <w:p w14:paraId="329086FE"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D978DD8"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6A2993EC"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81CB9B2"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610CD042"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439E51B6"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2BB195E0" w14:textId="77777777" w:rsidR="001D411C" w:rsidRPr="00111968" w:rsidRDefault="001D411C">
            <w:pPr>
              <w:pStyle w:val="af0"/>
              <w:spacing w:line="360" w:lineRule="auto"/>
              <w:jc w:val="center"/>
              <w:rPr>
                <w:rFonts w:hAnsi="宋体" w:cs="Courier New"/>
                <w:sz w:val="24"/>
                <w:szCs w:val="24"/>
              </w:rPr>
            </w:pPr>
          </w:p>
        </w:tc>
      </w:tr>
      <w:tr w:rsidR="00111968" w:rsidRPr="00111968" w14:paraId="365AEFC9" w14:textId="77777777">
        <w:trPr>
          <w:trHeight w:val="521"/>
          <w:jc w:val="center"/>
        </w:trPr>
        <w:tc>
          <w:tcPr>
            <w:tcW w:w="851" w:type="dxa"/>
            <w:vAlign w:val="center"/>
          </w:tcPr>
          <w:p w14:paraId="6FD35339"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192CAC84"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61E312B3"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F51598E"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4EE59871"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59160A8E"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D9FCBD1" w14:textId="77777777" w:rsidR="001D411C" w:rsidRPr="00111968" w:rsidRDefault="001D411C">
            <w:pPr>
              <w:pStyle w:val="af0"/>
              <w:spacing w:line="360" w:lineRule="auto"/>
              <w:jc w:val="center"/>
              <w:rPr>
                <w:rFonts w:hAnsi="宋体" w:cs="Courier New"/>
                <w:sz w:val="24"/>
                <w:szCs w:val="24"/>
              </w:rPr>
            </w:pPr>
          </w:p>
        </w:tc>
      </w:tr>
      <w:tr w:rsidR="00111968" w:rsidRPr="00111968" w14:paraId="05F57F9C" w14:textId="77777777">
        <w:trPr>
          <w:trHeight w:val="521"/>
          <w:jc w:val="center"/>
        </w:trPr>
        <w:tc>
          <w:tcPr>
            <w:tcW w:w="851" w:type="dxa"/>
            <w:vAlign w:val="center"/>
          </w:tcPr>
          <w:p w14:paraId="59ADCA35"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7B334B70"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79E1EF03"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B9B3282"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3BED9F23"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25FEC993"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A87C74C" w14:textId="77777777" w:rsidR="001D411C" w:rsidRPr="00111968" w:rsidRDefault="001D411C">
            <w:pPr>
              <w:pStyle w:val="af0"/>
              <w:spacing w:line="360" w:lineRule="auto"/>
              <w:jc w:val="center"/>
              <w:rPr>
                <w:rFonts w:hAnsi="宋体" w:cs="Courier New"/>
                <w:sz w:val="24"/>
                <w:szCs w:val="24"/>
              </w:rPr>
            </w:pPr>
          </w:p>
        </w:tc>
      </w:tr>
      <w:tr w:rsidR="00111968" w:rsidRPr="00111968" w14:paraId="6F43DEDA" w14:textId="77777777">
        <w:trPr>
          <w:trHeight w:val="522"/>
          <w:jc w:val="center"/>
        </w:trPr>
        <w:tc>
          <w:tcPr>
            <w:tcW w:w="851" w:type="dxa"/>
            <w:vAlign w:val="center"/>
          </w:tcPr>
          <w:p w14:paraId="362D44B6"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01B1C713"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1C2EC5EC"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496BB40C"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43E6FB83"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0F4BB18D"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65E72358" w14:textId="77777777" w:rsidR="001D411C" w:rsidRPr="00111968" w:rsidRDefault="001D411C">
            <w:pPr>
              <w:pStyle w:val="af0"/>
              <w:spacing w:line="360" w:lineRule="auto"/>
              <w:jc w:val="center"/>
              <w:rPr>
                <w:rFonts w:hAnsi="宋体" w:cs="Courier New"/>
                <w:sz w:val="24"/>
                <w:szCs w:val="24"/>
              </w:rPr>
            </w:pPr>
          </w:p>
        </w:tc>
      </w:tr>
      <w:tr w:rsidR="00111968" w:rsidRPr="00111968" w14:paraId="4FE563B1" w14:textId="77777777">
        <w:trPr>
          <w:trHeight w:val="521"/>
          <w:jc w:val="center"/>
        </w:trPr>
        <w:tc>
          <w:tcPr>
            <w:tcW w:w="851" w:type="dxa"/>
            <w:vAlign w:val="center"/>
          </w:tcPr>
          <w:p w14:paraId="19C94304"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91CA0A1"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3A4B38D3"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72CFC58D"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27DA9654"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07C5E1C5"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4D730075" w14:textId="77777777" w:rsidR="001D411C" w:rsidRPr="00111968" w:rsidRDefault="001D411C">
            <w:pPr>
              <w:pStyle w:val="af0"/>
              <w:spacing w:line="360" w:lineRule="auto"/>
              <w:jc w:val="center"/>
              <w:rPr>
                <w:rFonts w:hAnsi="宋体" w:cs="Courier New"/>
                <w:sz w:val="24"/>
                <w:szCs w:val="24"/>
              </w:rPr>
            </w:pPr>
          </w:p>
        </w:tc>
      </w:tr>
      <w:tr w:rsidR="00111968" w:rsidRPr="00111968" w14:paraId="47680621" w14:textId="77777777">
        <w:trPr>
          <w:trHeight w:val="521"/>
          <w:jc w:val="center"/>
        </w:trPr>
        <w:tc>
          <w:tcPr>
            <w:tcW w:w="851" w:type="dxa"/>
            <w:vAlign w:val="center"/>
          </w:tcPr>
          <w:p w14:paraId="2E2E5950"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43252E00"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04628AF9"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37A252F"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0FF154CB"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384EA59F"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C348F3E" w14:textId="77777777" w:rsidR="001D411C" w:rsidRPr="00111968" w:rsidRDefault="001D411C">
            <w:pPr>
              <w:pStyle w:val="af0"/>
              <w:spacing w:line="360" w:lineRule="auto"/>
              <w:jc w:val="center"/>
              <w:rPr>
                <w:rFonts w:hAnsi="宋体" w:cs="Courier New"/>
                <w:sz w:val="24"/>
                <w:szCs w:val="24"/>
              </w:rPr>
            </w:pPr>
          </w:p>
        </w:tc>
      </w:tr>
      <w:tr w:rsidR="00111968" w:rsidRPr="00111968" w14:paraId="781D92AF" w14:textId="77777777">
        <w:trPr>
          <w:trHeight w:val="522"/>
          <w:jc w:val="center"/>
        </w:trPr>
        <w:tc>
          <w:tcPr>
            <w:tcW w:w="851" w:type="dxa"/>
            <w:tcBorders>
              <w:bottom w:val="single" w:sz="12" w:space="0" w:color="auto"/>
            </w:tcBorders>
            <w:vAlign w:val="center"/>
          </w:tcPr>
          <w:p w14:paraId="7CBFFA33" w14:textId="77777777" w:rsidR="001D411C" w:rsidRPr="00111968" w:rsidRDefault="001D411C">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6BEE6B0A" w14:textId="77777777" w:rsidR="001D411C" w:rsidRPr="00111968" w:rsidRDefault="001D411C">
            <w:pPr>
              <w:pStyle w:val="af0"/>
              <w:spacing w:line="360" w:lineRule="auto"/>
              <w:jc w:val="center"/>
              <w:rPr>
                <w:rFonts w:hAnsi="宋体" w:cs="Courier New"/>
                <w:sz w:val="24"/>
                <w:szCs w:val="24"/>
              </w:rPr>
            </w:pPr>
          </w:p>
        </w:tc>
        <w:tc>
          <w:tcPr>
            <w:tcW w:w="1384" w:type="dxa"/>
            <w:tcBorders>
              <w:bottom w:val="single" w:sz="12" w:space="0" w:color="auto"/>
            </w:tcBorders>
            <w:vAlign w:val="center"/>
          </w:tcPr>
          <w:p w14:paraId="348D49DB" w14:textId="77777777" w:rsidR="001D411C" w:rsidRPr="00111968" w:rsidRDefault="001D411C">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2B572DB4" w14:textId="77777777" w:rsidR="001D411C" w:rsidRPr="00111968" w:rsidRDefault="001D411C">
            <w:pPr>
              <w:pStyle w:val="af0"/>
              <w:spacing w:line="360" w:lineRule="auto"/>
              <w:jc w:val="center"/>
              <w:rPr>
                <w:rFonts w:hAnsi="宋体" w:cs="Courier New"/>
                <w:sz w:val="24"/>
                <w:szCs w:val="24"/>
              </w:rPr>
            </w:pPr>
          </w:p>
        </w:tc>
        <w:tc>
          <w:tcPr>
            <w:tcW w:w="1842" w:type="dxa"/>
            <w:tcBorders>
              <w:bottom w:val="single" w:sz="12" w:space="0" w:color="auto"/>
            </w:tcBorders>
            <w:vAlign w:val="center"/>
          </w:tcPr>
          <w:p w14:paraId="4A810F62" w14:textId="77777777" w:rsidR="001D411C" w:rsidRPr="00111968" w:rsidRDefault="001D411C">
            <w:pPr>
              <w:pStyle w:val="af0"/>
              <w:spacing w:line="360" w:lineRule="auto"/>
              <w:jc w:val="center"/>
              <w:rPr>
                <w:rFonts w:hAnsi="宋体" w:cs="Courier New"/>
                <w:sz w:val="24"/>
                <w:szCs w:val="24"/>
              </w:rPr>
            </w:pPr>
          </w:p>
        </w:tc>
        <w:tc>
          <w:tcPr>
            <w:tcW w:w="1311" w:type="dxa"/>
            <w:tcBorders>
              <w:bottom w:val="single" w:sz="12" w:space="0" w:color="auto"/>
            </w:tcBorders>
            <w:vAlign w:val="center"/>
          </w:tcPr>
          <w:p w14:paraId="5437F6E5" w14:textId="77777777" w:rsidR="001D411C" w:rsidRPr="00111968" w:rsidRDefault="001D411C">
            <w:pPr>
              <w:pStyle w:val="af0"/>
              <w:spacing w:line="360" w:lineRule="auto"/>
              <w:jc w:val="center"/>
              <w:rPr>
                <w:rFonts w:hAnsi="宋体" w:cs="Courier New"/>
                <w:sz w:val="24"/>
                <w:szCs w:val="24"/>
              </w:rPr>
            </w:pPr>
          </w:p>
        </w:tc>
        <w:tc>
          <w:tcPr>
            <w:tcW w:w="851" w:type="dxa"/>
            <w:tcBorders>
              <w:bottom w:val="single" w:sz="12" w:space="0" w:color="auto"/>
            </w:tcBorders>
            <w:vAlign w:val="center"/>
          </w:tcPr>
          <w:p w14:paraId="0207964C" w14:textId="77777777" w:rsidR="001D411C" w:rsidRPr="00111968" w:rsidRDefault="001D411C">
            <w:pPr>
              <w:pStyle w:val="af0"/>
              <w:spacing w:line="360" w:lineRule="auto"/>
              <w:jc w:val="center"/>
              <w:rPr>
                <w:rFonts w:hAnsi="宋体" w:cs="Courier New"/>
                <w:sz w:val="24"/>
                <w:szCs w:val="24"/>
              </w:rPr>
            </w:pPr>
          </w:p>
        </w:tc>
      </w:tr>
    </w:tbl>
    <w:p w14:paraId="219142CF" w14:textId="77777777" w:rsidR="001D411C" w:rsidRPr="00111968" w:rsidRDefault="000D6981">
      <w:pPr>
        <w:pStyle w:val="af0"/>
        <w:spacing w:line="360" w:lineRule="auto"/>
        <w:ind w:left="360" w:hangingChars="150" w:hanging="360"/>
        <w:rPr>
          <w:rFonts w:hAnsi="宋体"/>
          <w:sz w:val="24"/>
          <w:szCs w:val="24"/>
        </w:rPr>
      </w:pPr>
      <w:r w:rsidRPr="00111968">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CBCB3B9" w14:textId="77777777" w:rsidR="001D411C" w:rsidRPr="00111968" w:rsidRDefault="000D6981">
      <w:pPr>
        <w:pStyle w:val="af0"/>
        <w:spacing w:line="360" w:lineRule="auto"/>
        <w:rPr>
          <w:rFonts w:hAnsi="宋体"/>
          <w:sz w:val="24"/>
          <w:szCs w:val="24"/>
        </w:rPr>
      </w:pPr>
      <w:r w:rsidRPr="00111968">
        <w:rPr>
          <w:rFonts w:hAnsi="宋体"/>
          <w:sz w:val="24"/>
          <w:szCs w:val="24"/>
        </w:rPr>
        <w:t>2、</w:t>
      </w:r>
      <w:bookmarkStart w:id="283" w:name="_Hlk1637030"/>
      <w:r w:rsidRPr="00111968">
        <w:rPr>
          <w:rFonts w:hAnsi="宋体" w:hint="eastAsia"/>
          <w:sz w:val="24"/>
          <w:szCs w:val="24"/>
        </w:rPr>
        <w:t>如此表应答内容与投标文件的技术响应文件不一致的，以技术响应文件为准。</w:t>
      </w:r>
      <w:bookmarkEnd w:id="283"/>
    </w:p>
    <w:p w14:paraId="4E47A6B5"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2DD35A2D" w14:textId="77777777"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sz w:val="24"/>
          <w:szCs w:val="24"/>
        </w:rPr>
        <w:t>法人授权代表（签字）：</w:t>
      </w:r>
    </w:p>
    <w:p w14:paraId="203743D2"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注：此表格经法人授权代表签字方有效。</w:t>
      </w:r>
    </w:p>
    <w:p w14:paraId="0331901B" w14:textId="77777777" w:rsidR="001D411C" w:rsidRPr="00111968" w:rsidRDefault="000D6981">
      <w:pPr>
        <w:pStyle w:val="3"/>
        <w:rPr>
          <w:rFonts w:ascii="宋体" w:eastAsia="宋体" w:hAnsi="宋体"/>
          <w:szCs w:val="24"/>
        </w:rPr>
      </w:pPr>
      <w:r w:rsidRPr="00111968">
        <w:rPr>
          <w:rFonts w:ascii="宋体" w:eastAsia="宋体" w:hAnsi="宋体"/>
          <w:szCs w:val="24"/>
        </w:rPr>
        <w:br w:type="page"/>
      </w:r>
      <w:bookmarkStart w:id="284" w:name="_Toc497235047"/>
      <w:bookmarkStart w:id="285" w:name="_Toc514926459"/>
      <w:bookmarkStart w:id="286" w:name="_Toc37667819"/>
      <w:r w:rsidRPr="00111968">
        <w:rPr>
          <w:rFonts w:ascii="宋体" w:eastAsia="宋体" w:hAnsi="宋体"/>
          <w:szCs w:val="24"/>
        </w:rPr>
        <w:lastRenderedPageBreak/>
        <w:t>5 商务条款偏离表</w:t>
      </w:r>
      <w:bookmarkEnd w:id="284"/>
      <w:bookmarkEnd w:id="285"/>
      <w:bookmarkEnd w:id="286"/>
    </w:p>
    <w:p w14:paraId="1F7213DB" w14:textId="77777777" w:rsidR="001D411C" w:rsidRPr="00111968" w:rsidRDefault="001D411C">
      <w:pPr>
        <w:pStyle w:val="af0"/>
        <w:spacing w:line="360" w:lineRule="auto"/>
        <w:rPr>
          <w:rFonts w:hAnsi="宋体"/>
          <w:sz w:val="24"/>
          <w:szCs w:val="24"/>
        </w:rPr>
      </w:pPr>
    </w:p>
    <w:p w14:paraId="76708D4D" w14:textId="77777777" w:rsidR="001D411C" w:rsidRPr="00111968" w:rsidRDefault="000D6981">
      <w:pPr>
        <w:pStyle w:val="af0"/>
        <w:spacing w:line="360" w:lineRule="auto"/>
        <w:rPr>
          <w:rFonts w:hAnsi="宋体"/>
          <w:sz w:val="24"/>
          <w:szCs w:val="24"/>
        </w:rPr>
      </w:pPr>
      <w:r w:rsidRPr="00111968">
        <w:rPr>
          <w:rFonts w:hAnsi="宋体" w:hint="eastAsia"/>
          <w:sz w:val="24"/>
          <w:szCs w:val="24"/>
        </w:rPr>
        <w:t>项目名称</w:t>
      </w:r>
      <w:r w:rsidRPr="00111968">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11968" w:rsidRPr="00111968" w14:paraId="32823D5A" w14:textId="77777777">
        <w:trPr>
          <w:trHeight w:val="567"/>
          <w:jc w:val="center"/>
        </w:trPr>
        <w:tc>
          <w:tcPr>
            <w:tcW w:w="851" w:type="dxa"/>
            <w:tcBorders>
              <w:top w:val="single" w:sz="12" w:space="0" w:color="auto"/>
            </w:tcBorders>
            <w:vAlign w:val="center"/>
          </w:tcPr>
          <w:p w14:paraId="56E9C486"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序号</w:t>
            </w:r>
          </w:p>
        </w:tc>
        <w:tc>
          <w:tcPr>
            <w:tcW w:w="1985" w:type="dxa"/>
            <w:tcBorders>
              <w:top w:val="single" w:sz="12" w:space="0" w:color="auto"/>
            </w:tcBorders>
            <w:vAlign w:val="center"/>
          </w:tcPr>
          <w:p w14:paraId="612524C4"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招标文件条目号</w:t>
            </w:r>
          </w:p>
        </w:tc>
        <w:tc>
          <w:tcPr>
            <w:tcW w:w="2623" w:type="dxa"/>
            <w:tcBorders>
              <w:top w:val="single" w:sz="12" w:space="0" w:color="auto"/>
            </w:tcBorders>
            <w:vAlign w:val="center"/>
          </w:tcPr>
          <w:p w14:paraId="6900561B"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招标文件商务条款</w:t>
            </w:r>
          </w:p>
        </w:tc>
        <w:tc>
          <w:tcPr>
            <w:tcW w:w="2624" w:type="dxa"/>
            <w:tcBorders>
              <w:top w:val="single" w:sz="12" w:space="0" w:color="auto"/>
            </w:tcBorders>
            <w:vAlign w:val="center"/>
          </w:tcPr>
          <w:p w14:paraId="4CF44105"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投标文件商务条款</w:t>
            </w:r>
          </w:p>
        </w:tc>
        <w:tc>
          <w:tcPr>
            <w:tcW w:w="992" w:type="dxa"/>
            <w:tcBorders>
              <w:top w:val="single" w:sz="12" w:space="0" w:color="auto"/>
            </w:tcBorders>
            <w:vAlign w:val="center"/>
          </w:tcPr>
          <w:p w14:paraId="516F3648"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说明</w:t>
            </w:r>
          </w:p>
        </w:tc>
      </w:tr>
      <w:tr w:rsidR="00111968" w:rsidRPr="00111968" w14:paraId="1E9F2093" w14:textId="77777777">
        <w:trPr>
          <w:trHeight w:val="567"/>
          <w:jc w:val="center"/>
        </w:trPr>
        <w:tc>
          <w:tcPr>
            <w:tcW w:w="851" w:type="dxa"/>
            <w:vAlign w:val="center"/>
          </w:tcPr>
          <w:p w14:paraId="49786D54"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2C06FBDE"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22F95103"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51A5A001"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59F81DE1" w14:textId="77777777" w:rsidR="001D411C" w:rsidRPr="00111968" w:rsidRDefault="001D411C">
            <w:pPr>
              <w:pStyle w:val="af0"/>
              <w:spacing w:line="360" w:lineRule="auto"/>
              <w:jc w:val="center"/>
              <w:rPr>
                <w:rFonts w:hAnsi="宋体" w:cs="Courier New"/>
                <w:sz w:val="24"/>
                <w:szCs w:val="24"/>
              </w:rPr>
            </w:pPr>
          </w:p>
        </w:tc>
      </w:tr>
      <w:tr w:rsidR="00111968" w:rsidRPr="00111968" w14:paraId="2454ED0F" w14:textId="77777777">
        <w:trPr>
          <w:trHeight w:val="567"/>
          <w:jc w:val="center"/>
        </w:trPr>
        <w:tc>
          <w:tcPr>
            <w:tcW w:w="851" w:type="dxa"/>
            <w:vAlign w:val="center"/>
          </w:tcPr>
          <w:p w14:paraId="59B16717"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05CCC655"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BE170B7"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32ADDB0C"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52B92889" w14:textId="77777777" w:rsidR="001D411C" w:rsidRPr="00111968" w:rsidRDefault="001D411C">
            <w:pPr>
              <w:pStyle w:val="af0"/>
              <w:spacing w:line="360" w:lineRule="auto"/>
              <w:jc w:val="center"/>
              <w:rPr>
                <w:rFonts w:hAnsi="宋体" w:cs="Courier New"/>
                <w:sz w:val="24"/>
                <w:szCs w:val="24"/>
              </w:rPr>
            </w:pPr>
          </w:p>
        </w:tc>
      </w:tr>
      <w:tr w:rsidR="00111968" w:rsidRPr="00111968" w14:paraId="01B31F97" w14:textId="77777777">
        <w:trPr>
          <w:trHeight w:val="567"/>
          <w:jc w:val="center"/>
        </w:trPr>
        <w:tc>
          <w:tcPr>
            <w:tcW w:w="851" w:type="dxa"/>
            <w:vAlign w:val="center"/>
          </w:tcPr>
          <w:p w14:paraId="69171164"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35032B54"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55A214F9"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460B7E08"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41EED01F" w14:textId="77777777" w:rsidR="001D411C" w:rsidRPr="00111968" w:rsidRDefault="001D411C">
            <w:pPr>
              <w:pStyle w:val="af0"/>
              <w:spacing w:line="360" w:lineRule="auto"/>
              <w:jc w:val="center"/>
              <w:rPr>
                <w:rFonts w:hAnsi="宋体" w:cs="Courier New"/>
                <w:sz w:val="24"/>
                <w:szCs w:val="24"/>
              </w:rPr>
            </w:pPr>
          </w:p>
        </w:tc>
      </w:tr>
      <w:tr w:rsidR="00111968" w:rsidRPr="00111968" w14:paraId="1D6FF204" w14:textId="77777777">
        <w:trPr>
          <w:trHeight w:val="567"/>
          <w:jc w:val="center"/>
        </w:trPr>
        <w:tc>
          <w:tcPr>
            <w:tcW w:w="851" w:type="dxa"/>
            <w:vAlign w:val="center"/>
          </w:tcPr>
          <w:p w14:paraId="4FCF8DAA"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687A9A3C"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427BDAB8"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2482A667"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433683ED" w14:textId="77777777" w:rsidR="001D411C" w:rsidRPr="00111968" w:rsidRDefault="001D411C">
            <w:pPr>
              <w:pStyle w:val="af0"/>
              <w:spacing w:line="360" w:lineRule="auto"/>
              <w:jc w:val="center"/>
              <w:rPr>
                <w:rFonts w:hAnsi="宋体" w:cs="Courier New"/>
                <w:sz w:val="24"/>
                <w:szCs w:val="24"/>
              </w:rPr>
            </w:pPr>
          </w:p>
        </w:tc>
      </w:tr>
      <w:tr w:rsidR="00111968" w:rsidRPr="00111968" w14:paraId="434BC4AA" w14:textId="77777777">
        <w:trPr>
          <w:trHeight w:val="567"/>
          <w:jc w:val="center"/>
        </w:trPr>
        <w:tc>
          <w:tcPr>
            <w:tcW w:w="851" w:type="dxa"/>
            <w:vAlign w:val="center"/>
          </w:tcPr>
          <w:p w14:paraId="6AA451E7"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3CE6EB93"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01E84C62"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47C7073F"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396DC5D8" w14:textId="77777777" w:rsidR="001D411C" w:rsidRPr="00111968" w:rsidRDefault="001D411C">
            <w:pPr>
              <w:pStyle w:val="af0"/>
              <w:spacing w:line="360" w:lineRule="auto"/>
              <w:jc w:val="center"/>
              <w:rPr>
                <w:rFonts w:hAnsi="宋体" w:cs="Courier New"/>
                <w:sz w:val="24"/>
                <w:szCs w:val="24"/>
              </w:rPr>
            </w:pPr>
          </w:p>
        </w:tc>
      </w:tr>
      <w:tr w:rsidR="00111968" w:rsidRPr="00111968" w14:paraId="0CCE5763" w14:textId="77777777">
        <w:trPr>
          <w:trHeight w:val="567"/>
          <w:jc w:val="center"/>
        </w:trPr>
        <w:tc>
          <w:tcPr>
            <w:tcW w:w="851" w:type="dxa"/>
            <w:vAlign w:val="center"/>
          </w:tcPr>
          <w:p w14:paraId="4CC47564"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27D849AF"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2F8F7593"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2D9E4851"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2C4922F2" w14:textId="77777777" w:rsidR="001D411C" w:rsidRPr="00111968" w:rsidRDefault="001D411C">
            <w:pPr>
              <w:pStyle w:val="af0"/>
              <w:spacing w:line="360" w:lineRule="auto"/>
              <w:jc w:val="center"/>
              <w:rPr>
                <w:rFonts w:hAnsi="宋体" w:cs="Courier New"/>
                <w:sz w:val="24"/>
                <w:szCs w:val="24"/>
              </w:rPr>
            </w:pPr>
          </w:p>
        </w:tc>
      </w:tr>
      <w:tr w:rsidR="00111968" w:rsidRPr="00111968" w14:paraId="7D8A475D" w14:textId="77777777">
        <w:trPr>
          <w:trHeight w:val="567"/>
          <w:jc w:val="center"/>
        </w:trPr>
        <w:tc>
          <w:tcPr>
            <w:tcW w:w="851" w:type="dxa"/>
            <w:vAlign w:val="center"/>
          </w:tcPr>
          <w:p w14:paraId="62FB30A7"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59865FA4"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31002C7"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68474ADB"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120FA71A" w14:textId="77777777" w:rsidR="001D411C" w:rsidRPr="00111968" w:rsidRDefault="001D411C">
            <w:pPr>
              <w:pStyle w:val="af0"/>
              <w:spacing w:line="360" w:lineRule="auto"/>
              <w:jc w:val="center"/>
              <w:rPr>
                <w:rFonts w:hAnsi="宋体" w:cs="Courier New"/>
                <w:sz w:val="24"/>
                <w:szCs w:val="24"/>
              </w:rPr>
            </w:pPr>
          </w:p>
        </w:tc>
      </w:tr>
      <w:tr w:rsidR="00111968" w:rsidRPr="00111968" w14:paraId="3CDCD145" w14:textId="77777777">
        <w:trPr>
          <w:trHeight w:val="567"/>
          <w:jc w:val="center"/>
        </w:trPr>
        <w:tc>
          <w:tcPr>
            <w:tcW w:w="851" w:type="dxa"/>
            <w:vAlign w:val="center"/>
          </w:tcPr>
          <w:p w14:paraId="3CE0C075"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15442425"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722B5889"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03F06959"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39062C43" w14:textId="77777777" w:rsidR="001D411C" w:rsidRPr="00111968" w:rsidRDefault="001D411C">
            <w:pPr>
              <w:pStyle w:val="af0"/>
              <w:spacing w:line="360" w:lineRule="auto"/>
              <w:jc w:val="center"/>
              <w:rPr>
                <w:rFonts w:hAnsi="宋体" w:cs="Courier New"/>
                <w:sz w:val="24"/>
                <w:szCs w:val="24"/>
              </w:rPr>
            </w:pPr>
          </w:p>
        </w:tc>
      </w:tr>
      <w:tr w:rsidR="00111968" w:rsidRPr="00111968" w14:paraId="0CED4E3A" w14:textId="77777777">
        <w:trPr>
          <w:trHeight w:val="567"/>
          <w:jc w:val="center"/>
        </w:trPr>
        <w:tc>
          <w:tcPr>
            <w:tcW w:w="851" w:type="dxa"/>
            <w:vAlign w:val="center"/>
          </w:tcPr>
          <w:p w14:paraId="7E55101D"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205836C0"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7339344C"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74982B90"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0CCC1925" w14:textId="77777777" w:rsidR="001D411C" w:rsidRPr="00111968" w:rsidRDefault="001D411C">
            <w:pPr>
              <w:pStyle w:val="af0"/>
              <w:spacing w:line="360" w:lineRule="auto"/>
              <w:jc w:val="center"/>
              <w:rPr>
                <w:rFonts w:hAnsi="宋体" w:cs="Courier New"/>
                <w:sz w:val="24"/>
                <w:szCs w:val="24"/>
              </w:rPr>
            </w:pPr>
          </w:p>
        </w:tc>
      </w:tr>
      <w:tr w:rsidR="00111968" w:rsidRPr="00111968" w14:paraId="161D1E75" w14:textId="77777777">
        <w:trPr>
          <w:trHeight w:val="567"/>
          <w:jc w:val="center"/>
        </w:trPr>
        <w:tc>
          <w:tcPr>
            <w:tcW w:w="851" w:type="dxa"/>
            <w:vAlign w:val="center"/>
          </w:tcPr>
          <w:p w14:paraId="06DEB9E0"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298D7FB2"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3468A7C8"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2DF96E83"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55115CAC" w14:textId="77777777" w:rsidR="001D411C" w:rsidRPr="00111968" w:rsidRDefault="001D411C">
            <w:pPr>
              <w:pStyle w:val="af0"/>
              <w:spacing w:line="360" w:lineRule="auto"/>
              <w:jc w:val="center"/>
              <w:rPr>
                <w:rFonts w:hAnsi="宋体" w:cs="Courier New"/>
                <w:sz w:val="24"/>
                <w:szCs w:val="24"/>
              </w:rPr>
            </w:pPr>
          </w:p>
        </w:tc>
      </w:tr>
      <w:tr w:rsidR="00111968" w:rsidRPr="00111968" w14:paraId="56B5A1EE" w14:textId="77777777">
        <w:trPr>
          <w:trHeight w:val="567"/>
          <w:jc w:val="center"/>
        </w:trPr>
        <w:tc>
          <w:tcPr>
            <w:tcW w:w="851" w:type="dxa"/>
            <w:vAlign w:val="center"/>
          </w:tcPr>
          <w:p w14:paraId="76263E86"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34399A95"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20EC225E"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1DEF3AA1"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7DA8FB17" w14:textId="77777777" w:rsidR="001D411C" w:rsidRPr="00111968" w:rsidRDefault="001D411C">
            <w:pPr>
              <w:pStyle w:val="af0"/>
              <w:spacing w:line="360" w:lineRule="auto"/>
              <w:jc w:val="center"/>
              <w:rPr>
                <w:rFonts w:hAnsi="宋体" w:cs="Courier New"/>
                <w:sz w:val="24"/>
                <w:szCs w:val="24"/>
              </w:rPr>
            </w:pPr>
          </w:p>
        </w:tc>
      </w:tr>
      <w:tr w:rsidR="00111968" w:rsidRPr="00111968" w14:paraId="6FCD29DF" w14:textId="77777777">
        <w:trPr>
          <w:trHeight w:val="567"/>
          <w:jc w:val="center"/>
        </w:trPr>
        <w:tc>
          <w:tcPr>
            <w:tcW w:w="851" w:type="dxa"/>
            <w:vAlign w:val="center"/>
          </w:tcPr>
          <w:p w14:paraId="11121BFA"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7EC80A9A"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5B4BAC68"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0121F25E"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0E5BB8CC" w14:textId="77777777" w:rsidR="001D411C" w:rsidRPr="00111968" w:rsidRDefault="001D411C">
            <w:pPr>
              <w:pStyle w:val="af0"/>
              <w:spacing w:line="360" w:lineRule="auto"/>
              <w:jc w:val="center"/>
              <w:rPr>
                <w:rFonts w:hAnsi="宋体" w:cs="Courier New"/>
                <w:sz w:val="24"/>
                <w:szCs w:val="24"/>
              </w:rPr>
            </w:pPr>
          </w:p>
        </w:tc>
      </w:tr>
      <w:tr w:rsidR="00111968" w:rsidRPr="00111968" w14:paraId="6BC24EEB" w14:textId="77777777">
        <w:trPr>
          <w:trHeight w:val="567"/>
          <w:jc w:val="center"/>
        </w:trPr>
        <w:tc>
          <w:tcPr>
            <w:tcW w:w="851" w:type="dxa"/>
            <w:vAlign w:val="center"/>
          </w:tcPr>
          <w:p w14:paraId="2CCC4B75"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347797E7"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6B0B4EEF"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2BE014BF"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4E88A8D8" w14:textId="77777777" w:rsidR="001D411C" w:rsidRPr="00111968" w:rsidRDefault="001D411C">
            <w:pPr>
              <w:pStyle w:val="af0"/>
              <w:spacing w:line="360" w:lineRule="auto"/>
              <w:jc w:val="center"/>
              <w:rPr>
                <w:rFonts w:hAnsi="宋体" w:cs="Courier New"/>
                <w:sz w:val="24"/>
                <w:szCs w:val="24"/>
              </w:rPr>
            </w:pPr>
          </w:p>
        </w:tc>
      </w:tr>
      <w:tr w:rsidR="00111968" w:rsidRPr="00111968" w14:paraId="2A889552" w14:textId="77777777">
        <w:trPr>
          <w:trHeight w:val="567"/>
          <w:jc w:val="center"/>
        </w:trPr>
        <w:tc>
          <w:tcPr>
            <w:tcW w:w="851" w:type="dxa"/>
            <w:tcBorders>
              <w:bottom w:val="single" w:sz="12" w:space="0" w:color="auto"/>
            </w:tcBorders>
            <w:vAlign w:val="center"/>
          </w:tcPr>
          <w:p w14:paraId="185A6F28" w14:textId="77777777" w:rsidR="001D411C" w:rsidRPr="00111968" w:rsidRDefault="001D411C">
            <w:pPr>
              <w:pStyle w:val="af0"/>
              <w:spacing w:line="360" w:lineRule="auto"/>
              <w:jc w:val="center"/>
              <w:rPr>
                <w:rFonts w:hAnsi="宋体" w:cs="Courier New"/>
                <w:sz w:val="24"/>
                <w:szCs w:val="24"/>
              </w:rPr>
            </w:pPr>
          </w:p>
        </w:tc>
        <w:tc>
          <w:tcPr>
            <w:tcW w:w="1985" w:type="dxa"/>
            <w:tcBorders>
              <w:bottom w:val="single" w:sz="12" w:space="0" w:color="auto"/>
            </w:tcBorders>
            <w:vAlign w:val="center"/>
          </w:tcPr>
          <w:p w14:paraId="606706A7" w14:textId="77777777" w:rsidR="001D411C" w:rsidRPr="00111968" w:rsidRDefault="001D411C">
            <w:pPr>
              <w:pStyle w:val="af0"/>
              <w:spacing w:line="360" w:lineRule="auto"/>
              <w:jc w:val="center"/>
              <w:rPr>
                <w:rFonts w:hAnsi="宋体" w:cs="Courier New"/>
                <w:sz w:val="24"/>
                <w:szCs w:val="24"/>
              </w:rPr>
            </w:pPr>
          </w:p>
        </w:tc>
        <w:tc>
          <w:tcPr>
            <w:tcW w:w="2623" w:type="dxa"/>
            <w:tcBorders>
              <w:bottom w:val="single" w:sz="12" w:space="0" w:color="auto"/>
            </w:tcBorders>
            <w:vAlign w:val="center"/>
          </w:tcPr>
          <w:p w14:paraId="6B772C8D" w14:textId="77777777" w:rsidR="001D411C" w:rsidRPr="00111968" w:rsidRDefault="001D411C">
            <w:pPr>
              <w:pStyle w:val="af0"/>
              <w:spacing w:line="360" w:lineRule="auto"/>
              <w:jc w:val="center"/>
              <w:rPr>
                <w:rFonts w:hAnsi="宋体" w:cs="Courier New"/>
                <w:sz w:val="24"/>
                <w:szCs w:val="24"/>
              </w:rPr>
            </w:pPr>
          </w:p>
        </w:tc>
        <w:tc>
          <w:tcPr>
            <w:tcW w:w="2624" w:type="dxa"/>
            <w:tcBorders>
              <w:bottom w:val="single" w:sz="12" w:space="0" w:color="auto"/>
            </w:tcBorders>
            <w:vAlign w:val="center"/>
          </w:tcPr>
          <w:p w14:paraId="55F50F0A" w14:textId="77777777" w:rsidR="001D411C" w:rsidRPr="00111968" w:rsidRDefault="001D411C">
            <w:pPr>
              <w:pStyle w:val="af0"/>
              <w:spacing w:line="360" w:lineRule="auto"/>
              <w:jc w:val="center"/>
              <w:rPr>
                <w:rFonts w:hAnsi="宋体" w:cs="Courier New"/>
                <w:sz w:val="24"/>
                <w:szCs w:val="24"/>
              </w:rPr>
            </w:pPr>
          </w:p>
        </w:tc>
        <w:tc>
          <w:tcPr>
            <w:tcW w:w="992" w:type="dxa"/>
            <w:tcBorders>
              <w:bottom w:val="single" w:sz="12" w:space="0" w:color="auto"/>
            </w:tcBorders>
            <w:vAlign w:val="center"/>
          </w:tcPr>
          <w:p w14:paraId="354EC92D" w14:textId="77777777" w:rsidR="001D411C" w:rsidRPr="00111968" w:rsidRDefault="001D411C">
            <w:pPr>
              <w:pStyle w:val="af0"/>
              <w:spacing w:line="360" w:lineRule="auto"/>
              <w:jc w:val="center"/>
              <w:rPr>
                <w:rFonts w:hAnsi="宋体" w:cs="Courier New"/>
                <w:sz w:val="24"/>
                <w:szCs w:val="24"/>
              </w:rPr>
            </w:pPr>
          </w:p>
        </w:tc>
      </w:tr>
    </w:tbl>
    <w:p w14:paraId="54D539B0" w14:textId="77777777" w:rsidR="001D411C" w:rsidRPr="00111968" w:rsidRDefault="000D6981">
      <w:pPr>
        <w:pStyle w:val="af0"/>
        <w:spacing w:line="360" w:lineRule="auto"/>
        <w:rPr>
          <w:rFonts w:hAnsi="宋体"/>
          <w:sz w:val="24"/>
          <w:szCs w:val="24"/>
        </w:rPr>
      </w:pPr>
      <w:r w:rsidRPr="00111968">
        <w:rPr>
          <w:rFonts w:hAnsi="宋体"/>
          <w:sz w:val="24"/>
          <w:szCs w:val="24"/>
        </w:rPr>
        <w:t> 注：投标人如果对商务条款的响应有任何偏离，请在本表中详细填写；如对商务条款没有偏离，请注明“无偏离”。</w:t>
      </w:r>
    </w:p>
    <w:p w14:paraId="1312F90B" w14:textId="77777777" w:rsidR="001D411C" w:rsidRPr="00111968" w:rsidRDefault="001D411C">
      <w:pPr>
        <w:pStyle w:val="af0"/>
        <w:spacing w:line="360" w:lineRule="auto"/>
        <w:rPr>
          <w:rFonts w:hAnsi="宋体"/>
          <w:sz w:val="24"/>
          <w:szCs w:val="24"/>
        </w:rPr>
      </w:pPr>
    </w:p>
    <w:p w14:paraId="59E8E83F"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57229D24" w14:textId="77777777"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sz w:val="24"/>
          <w:szCs w:val="24"/>
        </w:rPr>
        <w:t>法人授权代表（签字）：</w:t>
      </w:r>
    </w:p>
    <w:p w14:paraId="65F34944"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注：此表格经法人授权代表签字方有效。</w:t>
      </w:r>
    </w:p>
    <w:p w14:paraId="414E91B7" w14:textId="77777777" w:rsidR="001D411C" w:rsidRPr="00111968" w:rsidRDefault="000D6981">
      <w:pPr>
        <w:pStyle w:val="3"/>
        <w:ind w:left="720" w:firstLine="0"/>
        <w:rPr>
          <w:rFonts w:ascii="宋体" w:eastAsia="宋体" w:hAnsi="宋体"/>
          <w:szCs w:val="24"/>
        </w:rPr>
      </w:pPr>
      <w:bookmarkStart w:id="287" w:name="_Toc497235048"/>
      <w:bookmarkStart w:id="288" w:name="_Toc514926460"/>
      <w:bookmarkStart w:id="289" w:name="_Toc37667820"/>
      <w:r w:rsidRPr="00111968">
        <w:rPr>
          <w:rFonts w:ascii="宋体" w:eastAsia="宋体" w:hAnsi="宋体" w:hint="eastAsia"/>
          <w:szCs w:val="24"/>
        </w:rPr>
        <w:lastRenderedPageBreak/>
        <w:t>6</w:t>
      </w:r>
      <w:r w:rsidRPr="00111968">
        <w:rPr>
          <w:rFonts w:ascii="宋体" w:eastAsia="宋体" w:hAnsi="宋体"/>
          <w:szCs w:val="24"/>
        </w:rPr>
        <w:t>资格证明文件</w:t>
      </w:r>
      <w:bookmarkEnd w:id="287"/>
      <w:bookmarkEnd w:id="288"/>
      <w:bookmarkEnd w:id="289"/>
    </w:p>
    <w:p w14:paraId="7E38F56A" w14:textId="4610D048" w:rsidR="001D411C" w:rsidRPr="00111968" w:rsidRDefault="000D6981">
      <w:pPr>
        <w:spacing w:line="360" w:lineRule="auto"/>
        <w:rPr>
          <w:rFonts w:ascii="宋体" w:hAnsi="宋体"/>
          <w:sz w:val="24"/>
        </w:rPr>
      </w:pPr>
      <w:r w:rsidRPr="00111968">
        <w:rPr>
          <w:rFonts w:ascii="宋体" w:hAnsi="宋体"/>
          <w:sz w:val="24"/>
        </w:rPr>
        <w:t>6-1</w:t>
      </w:r>
      <w:r w:rsidRPr="00111968">
        <w:rPr>
          <w:rFonts w:ascii="宋体" w:hAnsi="宋体" w:hint="eastAsia"/>
          <w:sz w:val="24"/>
        </w:rPr>
        <w:t>三证合一的营业执照或事业单位法人证书副本复印件（复印件须加盖公章）；供应商是自然人的，应提供其有效的自然人身份证明复印件；</w:t>
      </w:r>
    </w:p>
    <w:p w14:paraId="6A2BDED6" w14:textId="77777777" w:rsidR="001D411C" w:rsidRPr="00111968" w:rsidRDefault="000D6981">
      <w:pPr>
        <w:pStyle w:val="16"/>
        <w:spacing w:line="360" w:lineRule="auto"/>
        <w:ind w:firstLineChars="0" w:firstLine="0"/>
        <w:rPr>
          <w:rFonts w:ascii="宋体" w:hAnsi="宋体"/>
          <w:sz w:val="24"/>
        </w:rPr>
      </w:pPr>
      <w:r w:rsidRPr="00111968">
        <w:rPr>
          <w:rFonts w:ascii="宋体" w:hAnsi="宋体" w:hint="eastAsia"/>
          <w:sz w:val="24"/>
        </w:rPr>
        <w:t>注：事业单位提供《事业单位法人证书》、民办非企业单位提供《民办非企业登记证书》副本复印件（须加盖本单位公章）。</w:t>
      </w:r>
    </w:p>
    <w:p w14:paraId="3010B759" w14:textId="77777777" w:rsidR="001D411C" w:rsidRPr="00111968" w:rsidRDefault="000D6981">
      <w:pPr>
        <w:pStyle w:val="a0"/>
        <w:spacing w:line="360" w:lineRule="auto"/>
        <w:ind w:firstLine="0"/>
        <w:rPr>
          <w:rFonts w:hAnsi="宋体"/>
          <w:kern w:val="2"/>
          <w:szCs w:val="24"/>
        </w:rPr>
      </w:pPr>
      <w:r w:rsidRPr="00111968">
        <w:rPr>
          <w:rFonts w:hAnsi="宋体"/>
          <w:kern w:val="2"/>
          <w:szCs w:val="24"/>
        </w:rPr>
        <w:t>6-2</w:t>
      </w:r>
      <w:r w:rsidRPr="00111968">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111968">
        <w:rPr>
          <w:rFonts w:hAnsi="宋体"/>
          <w:szCs w:val="24"/>
        </w:rPr>
        <w:t>（须加盖本单位公章）（格式见第九章）</w:t>
      </w:r>
    </w:p>
    <w:p w14:paraId="0C5691A0" w14:textId="77777777" w:rsidR="001D411C" w:rsidRPr="00111968" w:rsidRDefault="000D6981">
      <w:pPr>
        <w:pStyle w:val="a0"/>
        <w:spacing w:line="360" w:lineRule="auto"/>
        <w:ind w:firstLine="0"/>
        <w:rPr>
          <w:rFonts w:hAnsi="宋体"/>
          <w:kern w:val="2"/>
          <w:szCs w:val="24"/>
        </w:rPr>
      </w:pPr>
      <w:r w:rsidRPr="00111968">
        <w:rPr>
          <w:rFonts w:hAnsi="宋体"/>
          <w:kern w:val="2"/>
          <w:szCs w:val="24"/>
        </w:rPr>
        <w:t>6-3</w:t>
      </w:r>
      <w:r w:rsidRPr="00111968">
        <w:rPr>
          <w:rFonts w:hAnsi="宋体" w:hint="eastAsia"/>
          <w:kern w:val="2"/>
          <w:szCs w:val="24"/>
        </w:rPr>
        <w:t>投标人</w:t>
      </w:r>
      <w:r w:rsidRPr="00111968">
        <w:rPr>
          <w:rFonts w:hAnsi="宋体"/>
          <w:kern w:val="2"/>
          <w:szCs w:val="24"/>
        </w:rPr>
        <w:t>资格声明</w:t>
      </w:r>
    </w:p>
    <w:p w14:paraId="701D54C1" w14:textId="77777777" w:rsidR="001D411C" w:rsidRPr="00111968" w:rsidRDefault="000D6981">
      <w:pPr>
        <w:pStyle w:val="a0"/>
        <w:spacing w:line="360" w:lineRule="auto"/>
        <w:ind w:firstLine="0"/>
        <w:rPr>
          <w:rFonts w:hAnsi="宋体"/>
          <w:kern w:val="2"/>
          <w:szCs w:val="24"/>
        </w:rPr>
      </w:pPr>
      <w:r w:rsidRPr="00111968">
        <w:rPr>
          <w:rFonts w:hAnsi="宋体"/>
          <w:szCs w:val="24"/>
        </w:rPr>
        <w:t>6-4</w:t>
      </w:r>
      <w:r w:rsidRPr="00111968">
        <w:rPr>
          <w:rFonts w:hAnsi="宋体" w:hint="eastAsia"/>
          <w:szCs w:val="24"/>
        </w:rPr>
        <w:t>提供经会计师事务所出具的</w:t>
      </w:r>
      <w:r w:rsidRPr="00111968">
        <w:rPr>
          <w:rFonts w:hAnsi="宋体"/>
          <w:szCs w:val="24"/>
        </w:rPr>
        <w:t>上一年度（2018年度或2019年度）</w:t>
      </w:r>
      <w:r w:rsidRPr="00111968">
        <w:rPr>
          <w:rFonts w:hAnsi="宋体" w:hint="eastAsia"/>
          <w:szCs w:val="24"/>
        </w:rPr>
        <w:t>完整的财务审计报告复印件，并加盖投标人公章。如投标人无法提供</w:t>
      </w:r>
      <w:r w:rsidRPr="00111968">
        <w:rPr>
          <w:rFonts w:hAnsi="宋体"/>
          <w:szCs w:val="24"/>
        </w:rPr>
        <w:t>上一年度（2018年度或2019年度）</w:t>
      </w:r>
      <w:r w:rsidRPr="00111968">
        <w:rPr>
          <w:rFonts w:hAnsi="宋体" w:hint="eastAsia"/>
          <w:szCs w:val="24"/>
        </w:rPr>
        <w:t>完整的审计报告，则须提供银行出具的资信证明</w:t>
      </w:r>
      <w:r w:rsidRPr="00111968">
        <w:rPr>
          <w:rFonts w:hAnsi="宋体"/>
          <w:kern w:val="2"/>
          <w:szCs w:val="24"/>
        </w:rPr>
        <w:t>。</w:t>
      </w:r>
    </w:p>
    <w:p w14:paraId="304961B5" w14:textId="77777777"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说明：1、银行资信证明是指</w:t>
      </w:r>
      <w:r w:rsidRPr="00111968">
        <w:rPr>
          <w:rFonts w:hAnsi="宋体" w:hint="eastAsia"/>
          <w:kern w:val="2"/>
          <w:szCs w:val="24"/>
        </w:rPr>
        <w:t>供应商</w:t>
      </w:r>
      <w:r w:rsidRPr="00111968">
        <w:rPr>
          <w:rFonts w:hAnsi="宋体"/>
          <w:kern w:val="2"/>
          <w:szCs w:val="24"/>
        </w:rPr>
        <w:t>参加本次投标截止日前</w:t>
      </w:r>
      <w:r w:rsidRPr="00111968">
        <w:rPr>
          <w:rFonts w:hAnsi="宋体" w:hint="eastAsia"/>
          <w:kern w:val="2"/>
          <w:szCs w:val="24"/>
        </w:rPr>
        <w:t>三个月</w:t>
      </w:r>
      <w:r w:rsidRPr="00111968">
        <w:rPr>
          <w:rFonts w:hAnsi="宋体"/>
          <w:kern w:val="2"/>
          <w:szCs w:val="24"/>
        </w:rPr>
        <w:t>内银行出具的资信证明（成立一年内的公司可提交验资证明复印件并加盖本单位公章）,且无收受人和项目的限制，但开具银行有限制规定的除外；</w:t>
      </w:r>
    </w:p>
    <w:p w14:paraId="0A361E52" w14:textId="1E921D88"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2、</w:t>
      </w:r>
      <w:r w:rsidR="00DB39E8" w:rsidRPr="00111968">
        <w:rPr>
          <w:rFonts w:hAnsi="宋体"/>
        </w:rPr>
        <w:t>提供的银行资信证明必须是完整的（正反面），可以为复印件 (加盖本单位公章)，</w:t>
      </w:r>
      <w:r w:rsidR="00DB39E8" w:rsidRPr="00111968">
        <w:rPr>
          <w:rFonts w:hAnsi="宋体" w:hint="eastAsia"/>
        </w:rPr>
        <w:t>采购人、采购代理机构</w:t>
      </w:r>
      <w:r w:rsidR="00DB39E8" w:rsidRPr="00111968">
        <w:rPr>
          <w:rFonts w:hAnsi="宋体"/>
        </w:rPr>
        <w:t>保留审核原件的权利；</w:t>
      </w:r>
    </w:p>
    <w:p w14:paraId="5935E0CA" w14:textId="77777777"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3、银行资信证明应能说明该</w:t>
      </w:r>
      <w:r w:rsidRPr="00111968">
        <w:rPr>
          <w:rFonts w:hAnsi="宋体" w:hint="eastAsia"/>
          <w:kern w:val="2"/>
          <w:szCs w:val="24"/>
        </w:rPr>
        <w:t>供应商</w:t>
      </w:r>
      <w:r w:rsidRPr="00111968">
        <w:rPr>
          <w:rFonts w:hAnsi="宋体"/>
          <w:kern w:val="2"/>
          <w:szCs w:val="24"/>
        </w:rPr>
        <w:t>与银行之间业务往来正常，企业信誉良好等；</w:t>
      </w:r>
    </w:p>
    <w:p w14:paraId="02FD9DA6" w14:textId="77777777"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4、银行出具的存款证明不能替代银行资信证明，存款证明无效；</w:t>
      </w:r>
    </w:p>
    <w:p w14:paraId="41FD753D" w14:textId="77777777" w:rsidR="001D411C" w:rsidRPr="00111968" w:rsidRDefault="000D6981">
      <w:pPr>
        <w:pStyle w:val="a0"/>
        <w:spacing w:line="360" w:lineRule="auto"/>
        <w:ind w:firstLine="0"/>
        <w:rPr>
          <w:rFonts w:hAnsi="宋体"/>
          <w:kern w:val="2"/>
          <w:szCs w:val="24"/>
        </w:rPr>
      </w:pPr>
      <w:r w:rsidRPr="00111968">
        <w:rPr>
          <w:rFonts w:hAnsi="宋体"/>
          <w:kern w:val="2"/>
          <w:szCs w:val="24"/>
        </w:rPr>
        <w:t>6-5有依法缴纳社会保障资金的良好记录（</w:t>
      </w:r>
      <w:r w:rsidRPr="00111968">
        <w:rPr>
          <w:rFonts w:hAnsi="宋体" w:hint="eastAsia"/>
          <w:kern w:val="2"/>
          <w:szCs w:val="24"/>
        </w:rPr>
        <w:t>供应商</w:t>
      </w:r>
      <w:r w:rsidRPr="00111968">
        <w:rPr>
          <w:rFonts w:hAnsi="宋体"/>
          <w:kern w:val="2"/>
          <w:szCs w:val="24"/>
        </w:rPr>
        <w:t>逐月交纳社会保障资金的，须提供参加本次政府采购活动</w:t>
      </w:r>
      <w:r w:rsidRPr="00111968">
        <w:rPr>
          <w:rFonts w:hAnsi="宋体" w:hint="eastAsia"/>
          <w:szCs w:val="24"/>
        </w:rPr>
        <w:t>连续开标日期前六个月内任意一个月</w:t>
      </w:r>
      <w:r w:rsidRPr="00111968">
        <w:rPr>
          <w:rFonts w:hAnsi="宋体"/>
          <w:kern w:val="2"/>
          <w:szCs w:val="24"/>
        </w:rPr>
        <w:t>的缴纳社会保障资金的入账票据凭证复印件；</w:t>
      </w:r>
      <w:r w:rsidRPr="00111968">
        <w:rPr>
          <w:rFonts w:hAnsi="宋体" w:hint="eastAsia"/>
          <w:kern w:val="2"/>
          <w:szCs w:val="24"/>
        </w:rPr>
        <w:t>供应商</w:t>
      </w:r>
      <w:r w:rsidRPr="00111968">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387890A" w14:textId="77777777" w:rsidR="001D411C" w:rsidRPr="00111968" w:rsidRDefault="000D6981">
      <w:pPr>
        <w:spacing w:line="360" w:lineRule="auto"/>
        <w:rPr>
          <w:rFonts w:ascii="宋体" w:hAnsi="宋体"/>
          <w:sz w:val="24"/>
        </w:rPr>
      </w:pPr>
      <w:r w:rsidRPr="00111968">
        <w:rPr>
          <w:rFonts w:ascii="宋体" w:hAnsi="宋体"/>
          <w:sz w:val="24"/>
        </w:rPr>
        <w:t>6-6</w:t>
      </w:r>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1A12357" w14:textId="77777777" w:rsidR="001D411C" w:rsidRPr="00111968" w:rsidRDefault="000D6981">
      <w:pPr>
        <w:pStyle w:val="a0"/>
        <w:spacing w:line="360" w:lineRule="auto"/>
        <w:ind w:firstLine="0"/>
        <w:rPr>
          <w:rFonts w:hAnsi="宋体"/>
          <w:kern w:val="2"/>
          <w:szCs w:val="24"/>
        </w:rPr>
      </w:pPr>
      <w:r w:rsidRPr="00111968">
        <w:rPr>
          <w:rFonts w:hAnsi="宋体" w:hint="eastAsia"/>
          <w:szCs w:val="24"/>
        </w:rPr>
        <w:t>注：依法免税或零报税的供应商，须提供相应文件证明其依法免税证明文件或纳税申报表复印件。</w:t>
      </w:r>
    </w:p>
    <w:p w14:paraId="4DD5B139" w14:textId="77777777" w:rsidR="001D411C" w:rsidRPr="00111968" w:rsidRDefault="000D6981">
      <w:pPr>
        <w:spacing w:line="360" w:lineRule="auto"/>
        <w:rPr>
          <w:rFonts w:ascii="宋体" w:hAnsi="宋体"/>
          <w:sz w:val="24"/>
        </w:rPr>
      </w:pPr>
      <w:r w:rsidRPr="00111968">
        <w:rPr>
          <w:rFonts w:ascii="宋体" w:hAnsi="宋体"/>
          <w:sz w:val="24"/>
        </w:rPr>
        <w:t>6-7</w:t>
      </w:r>
      <w:r w:rsidRPr="00111968">
        <w:rPr>
          <w:rFonts w:ascii="宋体" w:hAnsi="宋体" w:hint="eastAsia"/>
          <w:sz w:val="24"/>
        </w:rPr>
        <w:t>投标人应提供具有履行合同所必需的设备和专业技术能力的证明材料（如招标文件</w:t>
      </w:r>
      <w:r w:rsidRPr="00111968">
        <w:rPr>
          <w:rFonts w:ascii="宋体" w:hAnsi="宋体" w:hint="eastAsia"/>
          <w:sz w:val="24"/>
        </w:rPr>
        <w:lastRenderedPageBreak/>
        <w:t>第四章对设备和专业技术能力提出了实质性要求，则投标人须按要求提供相关证明材料，授权代表签字并加盖公章）</w:t>
      </w:r>
    </w:p>
    <w:p w14:paraId="19FCB1D9" w14:textId="77777777" w:rsidR="001D411C" w:rsidRPr="00111968" w:rsidRDefault="000D6981">
      <w:pPr>
        <w:spacing w:line="360" w:lineRule="auto"/>
        <w:rPr>
          <w:rFonts w:ascii="宋体" w:hAnsi="宋体"/>
          <w:sz w:val="24"/>
        </w:rPr>
      </w:pPr>
      <w:r w:rsidRPr="00111968">
        <w:rPr>
          <w:rFonts w:ascii="宋体" w:hAnsi="宋体" w:hint="eastAsia"/>
          <w:sz w:val="24"/>
        </w:rPr>
        <w:t>6-</w:t>
      </w:r>
      <w:r w:rsidRPr="00111968">
        <w:rPr>
          <w:rFonts w:ascii="宋体" w:hAnsi="宋体"/>
          <w:sz w:val="24"/>
        </w:rPr>
        <w:t>8参加本次政府采购活动前三年内，在经营活动中没有重大违法记录的声明（</w:t>
      </w:r>
      <w:r w:rsidRPr="00111968">
        <w:rPr>
          <w:rFonts w:ascii="宋体" w:hAnsi="宋体" w:hint="eastAsia"/>
          <w:sz w:val="24"/>
        </w:rPr>
        <w:t>供应商</w:t>
      </w:r>
      <w:r w:rsidRPr="00111968">
        <w:rPr>
          <w:rFonts w:ascii="宋体" w:hAnsi="宋体"/>
          <w:sz w:val="24"/>
        </w:rPr>
        <w:t>须提供此声明，法定代表人或法人授权代表签字，须加盖本单位公章）</w:t>
      </w:r>
    </w:p>
    <w:p w14:paraId="0E3F9904" w14:textId="77777777" w:rsidR="001D411C" w:rsidRPr="00111968" w:rsidRDefault="000D6981">
      <w:pPr>
        <w:spacing w:line="360" w:lineRule="auto"/>
        <w:rPr>
          <w:rFonts w:ascii="宋体" w:hAnsi="宋体"/>
          <w:sz w:val="24"/>
        </w:rPr>
      </w:pPr>
      <w:r w:rsidRPr="00111968">
        <w:rPr>
          <w:rFonts w:ascii="宋体" w:hAnsi="宋体"/>
          <w:sz w:val="24"/>
        </w:rPr>
        <w:t>6-9</w:t>
      </w:r>
      <w:r w:rsidRPr="00111968">
        <w:rPr>
          <w:rFonts w:ascii="宋体" w:hAnsi="宋体" w:hint="eastAsia"/>
          <w:sz w:val="24"/>
        </w:rPr>
        <w:t>信用声明</w:t>
      </w:r>
      <w:r w:rsidRPr="00111968">
        <w:rPr>
          <w:rFonts w:ascii="宋体" w:hAnsi="宋体"/>
          <w:sz w:val="24"/>
        </w:rPr>
        <w:t>（须加盖本单位公章）</w:t>
      </w:r>
    </w:p>
    <w:p w14:paraId="36675426" w14:textId="2AF61C3E" w:rsidR="001D411C" w:rsidRPr="00111968" w:rsidRDefault="000D6981">
      <w:pPr>
        <w:spacing w:line="360" w:lineRule="auto"/>
        <w:rPr>
          <w:rFonts w:ascii="宋体" w:hAnsi="宋体"/>
          <w:sz w:val="24"/>
        </w:rPr>
      </w:pPr>
      <w:r w:rsidRPr="00111968">
        <w:rPr>
          <w:rFonts w:ascii="宋体" w:hAnsi="宋体"/>
          <w:sz w:val="24"/>
        </w:rPr>
        <w:t>6-10</w:t>
      </w:r>
      <w:r w:rsidRPr="00111968">
        <w:rPr>
          <w:rFonts w:ascii="宋体" w:hAnsi="宋体" w:hint="eastAsia"/>
          <w:sz w:val="24"/>
        </w:rPr>
        <w:t>供应商</w:t>
      </w:r>
      <w:r w:rsidRPr="00111968">
        <w:rPr>
          <w:rFonts w:ascii="宋体" w:hAnsi="宋体"/>
          <w:sz w:val="24"/>
        </w:rPr>
        <w:t>认为必要的其他资格证明文件复印件（须加盖本单位公章）。</w:t>
      </w:r>
    </w:p>
    <w:p w14:paraId="3513F379" w14:textId="77777777"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6-1</w:t>
      </w:r>
      <w:r w:rsidRPr="00111968">
        <w:rPr>
          <w:rFonts w:ascii="宋体" w:hAnsi="宋体" w:hint="eastAsia"/>
          <w:sz w:val="24"/>
        </w:rPr>
        <w:t>三证合一的营业执照或事业单位法人证书副本复印件（复印件须加盖公章）；供应商是自然人的，应提供其有效的自然人身份证明复印件；</w:t>
      </w:r>
      <w:r w:rsidRPr="00111968">
        <w:rPr>
          <w:rFonts w:ascii="宋体" w:hAnsi="宋体"/>
          <w:sz w:val="24"/>
        </w:rPr>
        <w:t xml:space="preserve"> </w:t>
      </w:r>
    </w:p>
    <w:p w14:paraId="59702F3D" w14:textId="77777777" w:rsidR="001D411C" w:rsidRPr="00111968" w:rsidRDefault="000D6981">
      <w:pPr>
        <w:spacing w:line="360" w:lineRule="auto"/>
        <w:jc w:val="center"/>
        <w:rPr>
          <w:rFonts w:ascii="宋体" w:hAnsi="宋体"/>
          <w:b/>
          <w:sz w:val="24"/>
        </w:rPr>
      </w:pPr>
      <w:r w:rsidRPr="00111968">
        <w:rPr>
          <w:rFonts w:ascii="宋体" w:hAnsi="宋体" w:hint="eastAsia"/>
          <w:sz w:val="24"/>
        </w:rPr>
        <w:t>注：事业单位提供《事业单位法人证书》、民办非企业单位提供《民办非企业登记证书》副本复印件（须加盖本单位公章）。</w:t>
      </w:r>
    </w:p>
    <w:p w14:paraId="3FD11F89" w14:textId="77777777" w:rsidR="001D411C" w:rsidRPr="00111968" w:rsidRDefault="001D411C">
      <w:pPr>
        <w:spacing w:line="360" w:lineRule="auto"/>
        <w:rPr>
          <w:rFonts w:ascii="宋体" w:hAnsi="宋体"/>
          <w:sz w:val="24"/>
        </w:rPr>
      </w:pPr>
    </w:p>
    <w:p w14:paraId="54B3A595" w14:textId="77777777" w:rsidR="001D411C" w:rsidRPr="00111968" w:rsidRDefault="000D6981">
      <w:pPr>
        <w:spacing w:line="360" w:lineRule="auto"/>
        <w:jc w:val="center"/>
        <w:rPr>
          <w:rFonts w:ascii="宋体" w:hAnsi="宋体"/>
          <w:sz w:val="24"/>
        </w:rPr>
      </w:pPr>
      <w:r w:rsidRPr="00111968">
        <w:rPr>
          <w:rFonts w:ascii="宋体" w:hAnsi="宋体"/>
          <w:sz w:val="24"/>
        </w:rPr>
        <w:br w:type="page"/>
      </w:r>
      <w:r w:rsidRPr="00111968">
        <w:rPr>
          <w:rFonts w:ascii="宋体" w:hAnsi="宋体" w:hint="eastAsia"/>
          <w:sz w:val="24"/>
        </w:rPr>
        <w:lastRenderedPageBreak/>
        <w:t>6-</w:t>
      </w:r>
      <w:r w:rsidRPr="00111968">
        <w:rPr>
          <w:rFonts w:ascii="宋体" w:hAnsi="宋体"/>
          <w:sz w:val="24"/>
        </w:rPr>
        <w:t>2</w:t>
      </w:r>
      <w:r w:rsidRPr="00111968">
        <w:rPr>
          <w:rFonts w:ascii="宋体" w:hAnsi="宋体" w:hint="eastAsia"/>
          <w:sz w:val="24"/>
        </w:rPr>
        <w:t xml:space="preserve"> 法定代表人身份证明书（格式）</w:t>
      </w:r>
    </w:p>
    <w:p w14:paraId="0AE424AB" w14:textId="77777777" w:rsidR="001D411C" w:rsidRPr="00111968" w:rsidRDefault="000D6981">
      <w:pPr>
        <w:pStyle w:val="af0"/>
        <w:spacing w:line="360" w:lineRule="auto"/>
        <w:ind w:firstLineChars="300" w:firstLine="720"/>
        <w:jc w:val="center"/>
        <w:rPr>
          <w:rFonts w:hAnsi="宋体"/>
          <w:sz w:val="24"/>
          <w:szCs w:val="24"/>
        </w:rPr>
      </w:pPr>
      <w:r w:rsidRPr="00111968">
        <w:rPr>
          <w:rFonts w:hAnsi="宋体" w:hint="eastAsia"/>
          <w:sz w:val="24"/>
          <w:szCs w:val="24"/>
        </w:rPr>
        <w:t>（投标文件签字人为法定代表人时须提供该证明书）</w:t>
      </w:r>
    </w:p>
    <w:p w14:paraId="6D5F57EF" w14:textId="77777777" w:rsidR="001D411C" w:rsidRPr="00111968" w:rsidRDefault="000D6981">
      <w:pPr>
        <w:pStyle w:val="af0"/>
        <w:spacing w:line="360" w:lineRule="auto"/>
        <w:ind w:firstLineChars="300" w:firstLine="720"/>
        <w:rPr>
          <w:rFonts w:hAnsi="宋体"/>
          <w:sz w:val="24"/>
          <w:szCs w:val="24"/>
        </w:rPr>
      </w:pPr>
      <w:r w:rsidRPr="00111968">
        <w:rPr>
          <w:rFonts w:hAnsi="宋体" w:hint="eastAsia"/>
          <w:sz w:val="24"/>
          <w:szCs w:val="24"/>
        </w:rPr>
        <w:t>本文件声明：注册于</w:t>
      </w:r>
      <w:r w:rsidRPr="00111968">
        <w:rPr>
          <w:rFonts w:hAnsi="宋体" w:hint="eastAsia"/>
          <w:i/>
          <w:sz w:val="24"/>
          <w:szCs w:val="24"/>
          <w:u w:val="single"/>
        </w:rPr>
        <w:t>（国家或地区的名称）</w:t>
      </w:r>
      <w:r w:rsidRPr="00111968">
        <w:rPr>
          <w:rFonts w:hAnsi="宋体" w:hint="eastAsia"/>
          <w:sz w:val="24"/>
          <w:szCs w:val="24"/>
        </w:rPr>
        <w:t>的</w:t>
      </w:r>
      <w:r w:rsidRPr="00111968">
        <w:rPr>
          <w:rFonts w:hAnsi="宋体" w:hint="eastAsia"/>
          <w:i/>
          <w:sz w:val="24"/>
          <w:szCs w:val="24"/>
          <w:u w:val="single"/>
        </w:rPr>
        <w:t>（公司名称）</w:t>
      </w:r>
      <w:r w:rsidRPr="00111968">
        <w:rPr>
          <w:rFonts w:hAnsi="宋体" w:hint="eastAsia"/>
          <w:sz w:val="24"/>
          <w:szCs w:val="24"/>
        </w:rPr>
        <w:t>郑重声明在下面签字的（</w:t>
      </w:r>
      <w:r w:rsidRPr="00111968">
        <w:rPr>
          <w:rFonts w:hAnsi="宋体" w:hint="eastAsia"/>
          <w:i/>
          <w:sz w:val="24"/>
          <w:szCs w:val="24"/>
          <w:u w:val="single"/>
        </w:rPr>
        <w:t>法定代表人姓名、职务</w:t>
      </w:r>
      <w:r w:rsidRPr="00111968">
        <w:rPr>
          <w:rFonts w:hAnsi="宋体" w:hint="eastAsia"/>
          <w:sz w:val="24"/>
          <w:szCs w:val="24"/>
        </w:rPr>
        <w:t>）身份证号：为本公司的法定代表人，就</w:t>
      </w:r>
      <w:r w:rsidRPr="00111968">
        <w:rPr>
          <w:rFonts w:hAnsi="宋体" w:hint="eastAsia"/>
          <w:i/>
          <w:sz w:val="24"/>
          <w:szCs w:val="24"/>
          <w:u w:val="single"/>
        </w:rPr>
        <w:t>（项目名称）</w:t>
      </w:r>
      <w:r w:rsidRPr="00111968">
        <w:rPr>
          <w:rFonts w:hAnsi="宋体" w:hint="eastAsia"/>
          <w:sz w:val="24"/>
          <w:szCs w:val="24"/>
        </w:rPr>
        <w:t xml:space="preserve">投标，以本公司名义处理一切与之有关的事务。　　</w:t>
      </w:r>
    </w:p>
    <w:p w14:paraId="7DBD6548" w14:textId="77777777" w:rsidR="001D411C" w:rsidRPr="00111968" w:rsidRDefault="001D411C">
      <w:pPr>
        <w:pStyle w:val="af0"/>
        <w:tabs>
          <w:tab w:val="left" w:pos="5580"/>
        </w:tabs>
        <w:spacing w:line="360" w:lineRule="auto"/>
        <w:ind w:firstLine="480"/>
        <w:rPr>
          <w:rFonts w:hAnsi="宋体"/>
          <w:sz w:val="24"/>
          <w:szCs w:val="24"/>
        </w:rPr>
      </w:pPr>
    </w:p>
    <w:p w14:paraId="65E365ED" w14:textId="77777777" w:rsidR="001D411C" w:rsidRPr="00111968" w:rsidRDefault="000D6981">
      <w:pPr>
        <w:pStyle w:val="af0"/>
        <w:tabs>
          <w:tab w:val="left" w:pos="5580"/>
        </w:tabs>
        <w:spacing w:line="360" w:lineRule="auto"/>
        <w:ind w:firstLine="480"/>
        <w:rPr>
          <w:rFonts w:hAnsi="宋体"/>
          <w:sz w:val="24"/>
          <w:szCs w:val="24"/>
        </w:rPr>
      </w:pPr>
      <w:r w:rsidRPr="00111968">
        <w:rPr>
          <w:rFonts w:hAnsi="宋体" w:hint="eastAsia"/>
          <w:sz w:val="24"/>
          <w:szCs w:val="24"/>
        </w:rPr>
        <w:t>特此声明。</w:t>
      </w:r>
    </w:p>
    <w:p w14:paraId="5FCA2F27" w14:textId="77777777" w:rsidR="001D411C" w:rsidRPr="00111968" w:rsidRDefault="001D411C">
      <w:pPr>
        <w:pStyle w:val="af0"/>
        <w:tabs>
          <w:tab w:val="left" w:pos="5580"/>
        </w:tabs>
        <w:spacing w:line="360" w:lineRule="auto"/>
        <w:ind w:firstLine="480"/>
        <w:rPr>
          <w:rFonts w:hAnsi="宋体"/>
          <w:sz w:val="24"/>
          <w:szCs w:val="24"/>
        </w:rPr>
      </w:pPr>
    </w:p>
    <w:p w14:paraId="6A7FE73F"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法定代表人签字：</w:t>
      </w:r>
    </w:p>
    <w:p w14:paraId="47D7544C" w14:textId="77777777" w:rsidR="001D411C" w:rsidRPr="00111968" w:rsidRDefault="001D411C">
      <w:pPr>
        <w:pStyle w:val="af0"/>
        <w:tabs>
          <w:tab w:val="left" w:pos="2943"/>
        </w:tabs>
        <w:spacing w:line="360" w:lineRule="auto"/>
        <w:jc w:val="left"/>
        <w:rPr>
          <w:rFonts w:hAnsi="宋体" w:cs="Courier New"/>
          <w:sz w:val="24"/>
          <w:szCs w:val="24"/>
          <w:u w:val="single"/>
        </w:rPr>
      </w:pPr>
    </w:p>
    <w:p w14:paraId="2AC9BD7B" w14:textId="77777777" w:rsidR="001D411C" w:rsidRPr="00111968" w:rsidRDefault="001D411C">
      <w:pPr>
        <w:pStyle w:val="af0"/>
        <w:tabs>
          <w:tab w:val="left" w:pos="3227"/>
        </w:tabs>
        <w:spacing w:line="360" w:lineRule="auto"/>
        <w:jc w:val="left"/>
        <w:rPr>
          <w:rFonts w:hAnsi="宋体" w:cs="Courier New"/>
          <w:sz w:val="24"/>
          <w:szCs w:val="24"/>
          <w:u w:val="single"/>
        </w:rPr>
      </w:pPr>
    </w:p>
    <w:p w14:paraId="1876D14E"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投标人名称(盖章)：</w:t>
      </w:r>
    </w:p>
    <w:p w14:paraId="21486AF7" w14:textId="77777777" w:rsidR="001D411C" w:rsidRPr="00111968" w:rsidRDefault="001D411C">
      <w:pPr>
        <w:pStyle w:val="af0"/>
        <w:tabs>
          <w:tab w:val="left" w:pos="5580"/>
        </w:tabs>
        <w:spacing w:line="360" w:lineRule="auto"/>
        <w:rPr>
          <w:rFonts w:hAnsi="宋体"/>
          <w:sz w:val="24"/>
          <w:szCs w:val="24"/>
        </w:rPr>
      </w:pPr>
    </w:p>
    <w:p w14:paraId="723C4019" w14:textId="77777777" w:rsidR="001D411C" w:rsidRPr="00111968" w:rsidRDefault="001D411C">
      <w:pPr>
        <w:pStyle w:val="af0"/>
        <w:tabs>
          <w:tab w:val="left" w:pos="5580"/>
        </w:tabs>
        <w:spacing w:line="360" w:lineRule="auto"/>
        <w:rPr>
          <w:rFonts w:hAnsi="宋体"/>
          <w:sz w:val="24"/>
          <w:szCs w:val="24"/>
        </w:rPr>
      </w:pPr>
    </w:p>
    <w:p w14:paraId="0C73EC08" w14:textId="77777777" w:rsidR="001D411C" w:rsidRPr="00111968" w:rsidRDefault="001D411C">
      <w:pPr>
        <w:pStyle w:val="af0"/>
        <w:tabs>
          <w:tab w:val="left" w:pos="5580"/>
        </w:tabs>
        <w:spacing w:line="360" w:lineRule="auto"/>
        <w:rPr>
          <w:rFonts w:hAnsi="宋体"/>
          <w:sz w:val="24"/>
          <w:szCs w:val="24"/>
          <w:u w:val="single"/>
        </w:rPr>
      </w:pPr>
    </w:p>
    <w:p w14:paraId="5632A694" w14:textId="77777777" w:rsidR="001D411C" w:rsidRPr="00111968" w:rsidRDefault="001D411C">
      <w:pPr>
        <w:pStyle w:val="af0"/>
        <w:tabs>
          <w:tab w:val="left" w:pos="5580"/>
        </w:tabs>
        <w:spacing w:line="360" w:lineRule="auto"/>
        <w:rPr>
          <w:rFonts w:hAnsi="宋体"/>
          <w:sz w:val="24"/>
          <w:szCs w:val="24"/>
          <w:u w:val="single"/>
        </w:rPr>
      </w:pPr>
    </w:p>
    <w:p w14:paraId="702D5407" w14:textId="77777777" w:rsidR="001D411C" w:rsidRPr="00111968" w:rsidRDefault="001D411C">
      <w:pPr>
        <w:pStyle w:val="af0"/>
        <w:tabs>
          <w:tab w:val="left" w:pos="5580"/>
        </w:tabs>
        <w:spacing w:line="360" w:lineRule="auto"/>
        <w:rPr>
          <w:rFonts w:hAnsi="宋体"/>
          <w:sz w:val="24"/>
          <w:szCs w:val="24"/>
          <w:u w:val="single"/>
        </w:rPr>
      </w:pPr>
    </w:p>
    <w:p w14:paraId="15FD8FB3" w14:textId="77777777" w:rsidR="001D411C" w:rsidRPr="00111968" w:rsidRDefault="001D411C">
      <w:pPr>
        <w:pStyle w:val="af0"/>
        <w:tabs>
          <w:tab w:val="left" w:pos="5580"/>
        </w:tabs>
        <w:spacing w:line="360" w:lineRule="auto"/>
        <w:rPr>
          <w:rFonts w:hAnsi="宋体"/>
          <w:sz w:val="24"/>
          <w:szCs w:val="24"/>
          <w:u w:val="single"/>
        </w:rPr>
      </w:pPr>
    </w:p>
    <w:p w14:paraId="3B7E82F2" w14:textId="77777777" w:rsidR="001D411C" w:rsidRPr="00111968" w:rsidRDefault="001D411C">
      <w:pPr>
        <w:pStyle w:val="af0"/>
        <w:tabs>
          <w:tab w:val="left" w:pos="5580"/>
        </w:tabs>
        <w:spacing w:line="360" w:lineRule="auto"/>
        <w:rPr>
          <w:rFonts w:hAnsi="宋体"/>
          <w:sz w:val="24"/>
          <w:szCs w:val="24"/>
          <w:u w:val="single"/>
        </w:rPr>
      </w:pPr>
    </w:p>
    <w:p w14:paraId="7F724B3D" w14:textId="77777777" w:rsidR="001D411C" w:rsidRPr="00111968" w:rsidRDefault="001D411C">
      <w:pPr>
        <w:pStyle w:val="af0"/>
        <w:tabs>
          <w:tab w:val="left" w:pos="5580"/>
        </w:tabs>
        <w:spacing w:line="360" w:lineRule="auto"/>
        <w:rPr>
          <w:rFonts w:hAnsi="宋体"/>
          <w:sz w:val="24"/>
          <w:szCs w:val="24"/>
          <w:u w:val="single"/>
        </w:rPr>
      </w:pPr>
    </w:p>
    <w:p w14:paraId="5EBD4E62" w14:textId="77777777" w:rsidR="001D411C" w:rsidRPr="00111968" w:rsidRDefault="001D411C">
      <w:pPr>
        <w:pStyle w:val="af0"/>
        <w:tabs>
          <w:tab w:val="left" w:pos="5580"/>
        </w:tabs>
        <w:spacing w:line="360" w:lineRule="auto"/>
        <w:rPr>
          <w:rFonts w:hAnsi="宋体"/>
          <w:sz w:val="24"/>
          <w:szCs w:val="24"/>
          <w:u w:val="single"/>
        </w:rPr>
      </w:pPr>
    </w:p>
    <w:p w14:paraId="1F74DCBF" w14:textId="77777777" w:rsidR="001D411C" w:rsidRPr="00111968" w:rsidRDefault="001D411C">
      <w:pPr>
        <w:pStyle w:val="af0"/>
        <w:tabs>
          <w:tab w:val="left" w:pos="5580"/>
        </w:tabs>
        <w:spacing w:line="360" w:lineRule="auto"/>
        <w:rPr>
          <w:rFonts w:hAnsi="宋体"/>
          <w:sz w:val="24"/>
          <w:szCs w:val="24"/>
          <w:u w:val="single"/>
        </w:rPr>
      </w:pPr>
    </w:p>
    <w:p w14:paraId="61454860" w14:textId="77777777" w:rsidR="001D411C" w:rsidRPr="00111968" w:rsidRDefault="001D411C">
      <w:pPr>
        <w:pStyle w:val="af0"/>
        <w:tabs>
          <w:tab w:val="left" w:pos="5580"/>
        </w:tabs>
        <w:spacing w:line="360" w:lineRule="auto"/>
        <w:rPr>
          <w:rFonts w:hAnsi="宋体"/>
          <w:sz w:val="24"/>
          <w:szCs w:val="24"/>
          <w:u w:val="single"/>
        </w:rPr>
      </w:pPr>
    </w:p>
    <w:p w14:paraId="39F68589" w14:textId="77777777" w:rsidR="001D411C" w:rsidRPr="00111968" w:rsidRDefault="001D411C">
      <w:pPr>
        <w:pStyle w:val="af0"/>
        <w:tabs>
          <w:tab w:val="left" w:pos="5580"/>
        </w:tabs>
        <w:spacing w:line="360" w:lineRule="auto"/>
        <w:rPr>
          <w:rFonts w:hAnsi="宋体"/>
          <w:sz w:val="24"/>
          <w:szCs w:val="24"/>
        </w:rPr>
      </w:pPr>
    </w:p>
    <w:p w14:paraId="416D9982" w14:textId="77777777" w:rsidR="001D411C" w:rsidRPr="00111968" w:rsidRDefault="001D411C">
      <w:pPr>
        <w:tabs>
          <w:tab w:val="left" w:pos="5580"/>
        </w:tabs>
        <w:spacing w:before="240" w:line="360" w:lineRule="auto"/>
        <w:ind w:leftChars="910" w:left="1911"/>
        <w:rPr>
          <w:rFonts w:ascii="宋体" w:hAnsi="宋体"/>
          <w:sz w:val="24"/>
          <w:u w:val="single"/>
        </w:rPr>
      </w:pPr>
    </w:p>
    <w:p w14:paraId="24A6E7AB" w14:textId="77777777" w:rsidR="001D411C" w:rsidRPr="00111968" w:rsidRDefault="000D6981">
      <w:pPr>
        <w:spacing w:line="360" w:lineRule="auto"/>
        <w:rPr>
          <w:rFonts w:ascii="宋体" w:hAnsi="宋体"/>
          <w:sz w:val="24"/>
          <w:u w:val="single"/>
        </w:rPr>
      </w:pPr>
      <w:r w:rsidRPr="00111968">
        <w:rPr>
          <w:rFonts w:ascii="宋体" w:hAnsi="宋体" w:hint="eastAsia"/>
          <w:sz w:val="24"/>
        </w:rPr>
        <w:t>注：</w:t>
      </w:r>
      <w:r w:rsidRPr="00111968">
        <w:rPr>
          <w:rFonts w:ascii="宋体" w:hAnsi="宋体" w:hint="eastAsia"/>
          <w:sz w:val="24"/>
          <w:u w:val="single"/>
        </w:rPr>
        <w:t>1、附法定代表人身份证复印件并加盖投标人公章。</w:t>
      </w:r>
    </w:p>
    <w:p w14:paraId="321263FD"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u w:val="single"/>
        </w:rPr>
        <w:t>2、本证明书须严格按照格式要求完整填写各项内容，由法定代表人签字和加盖投标人公章方为有效，否则视为无效。</w:t>
      </w:r>
    </w:p>
    <w:p w14:paraId="0692A4B9" w14:textId="77777777" w:rsidR="001D411C" w:rsidRPr="00111968" w:rsidRDefault="001D411C">
      <w:pPr>
        <w:widowControl/>
        <w:spacing w:line="360" w:lineRule="auto"/>
        <w:jc w:val="left"/>
        <w:rPr>
          <w:rFonts w:ascii="宋体" w:hAnsi="宋体"/>
          <w:sz w:val="24"/>
        </w:rPr>
      </w:pPr>
    </w:p>
    <w:p w14:paraId="42C60F72" w14:textId="77777777" w:rsidR="001D411C" w:rsidRPr="00111968" w:rsidRDefault="000D6981">
      <w:pPr>
        <w:widowControl/>
        <w:spacing w:line="360" w:lineRule="auto"/>
        <w:jc w:val="left"/>
        <w:rPr>
          <w:rFonts w:ascii="宋体" w:hAnsi="宋体"/>
          <w:sz w:val="24"/>
        </w:rPr>
      </w:pPr>
      <w:r w:rsidRPr="00111968">
        <w:rPr>
          <w:rFonts w:ascii="宋体" w:hAnsi="宋体"/>
          <w:sz w:val="24"/>
        </w:rPr>
        <w:br w:type="page"/>
      </w:r>
    </w:p>
    <w:p w14:paraId="434B51C5" w14:textId="77777777" w:rsidR="001D411C" w:rsidRPr="00111968" w:rsidRDefault="001D411C">
      <w:pPr>
        <w:spacing w:line="360" w:lineRule="auto"/>
        <w:jc w:val="center"/>
        <w:rPr>
          <w:rFonts w:ascii="宋体" w:hAnsi="宋体"/>
          <w:sz w:val="24"/>
        </w:rPr>
      </w:pPr>
    </w:p>
    <w:p w14:paraId="3B8CC5BD" w14:textId="77777777" w:rsidR="001D411C" w:rsidRPr="00111968" w:rsidRDefault="000D6981">
      <w:pPr>
        <w:spacing w:line="360" w:lineRule="auto"/>
        <w:jc w:val="center"/>
        <w:rPr>
          <w:rFonts w:ascii="宋体" w:hAnsi="宋体"/>
          <w:sz w:val="24"/>
        </w:rPr>
      </w:pPr>
      <w:r w:rsidRPr="00111968">
        <w:rPr>
          <w:rFonts w:ascii="宋体" w:hAnsi="宋体" w:hint="eastAsia"/>
          <w:sz w:val="24"/>
        </w:rPr>
        <w:t>法定代表人授权书（格式）</w:t>
      </w:r>
    </w:p>
    <w:p w14:paraId="228AAEF7" w14:textId="77777777" w:rsidR="001D411C" w:rsidRPr="00111968" w:rsidRDefault="000D6981">
      <w:pPr>
        <w:pStyle w:val="af0"/>
        <w:spacing w:line="360" w:lineRule="auto"/>
        <w:jc w:val="center"/>
        <w:rPr>
          <w:rFonts w:hAnsi="宋体"/>
          <w:sz w:val="24"/>
          <w:szCs w:val="24"/>
          <w:u w:val="single"/>
        </w:rPr>
      </w:pPr>
      <w:r w:rsidRPr="00111968">
        <w:rPr>
          <w:rFonts w:hAnsi="宋体" w:hint="eastAsia"/>
          <w:sz w:val="24"/>
          <w:szCs w:val="24"/>
        </w:rPr>
        <w:t>（投标文件签字人非法定代表人时必须提供该授权）</w:t>
      </w:r>
    </w:p>
    <w:p w14:paraId="3D670243" w14:textId="77777777" w:rsidR="001D411C" w:rsidRPr="00111968" w:rsidRDefault="000D6981">
      <w:pPr>
        <w:pStyle w:val="af0"/>
        <w:spacing w:line="360" w:lineRule="auto"/>
        <w:ind w:firstLineChars="200" w:firstLine="480"/>
        <w:rPr>
          <w:rFonts w:hAnsi="宋体"/>
          <w:sz w:val="24"/>
          <w:szCs w:val="24"/>
        </w:rPr>
      </w:pPr>
      <w:r w:rsidRPr="00111968">
        <w:rPr>
          <w:rFonts w:hAnsi="宋体" w:hint="eastAsia"/>
          <w:sz w:val="24"/>
          <w:szCs w:val="24"/>
        </w:rPr>
        <w:t>本授权书声明：注册于</w:t>
      </w:r>
      <w:r w:rsidRPr="00111968">
        <w:rPr>
          <w:rFonts w:hAnsi="宋体" w:hint="eastAsia"/>
          <w:i/>
          <w:sz w:val="24"/>
          <w:szCs w:val="24"/>
          <w:u w:val="single"/>
        </w:rPr>
        <w:t>（国家或地区的名称）</w:t>
      </w:r>
      <w:r w:rsidRPr="00111968">
        <w:rPr>
          <w:rFonts w:hAnsi="宋体" w:hint="eastAsia"/>
          <w:sz w:val="24"/>
          <w:szCs w:val="24"/>
        </w:rPr>
        <w:t>的</w:t>
      </w:r>
      <w:r w:rsidRPr="00111968">
        <w:rPr>
          <w:rFonts w:hAnsi="宋体" w:hint="eastAsia"/>
          <w:i/>
          <w:sz w:val="24"/>
          <w:szCs w:val="24"/>
          <w:u w:val="single"/>
        </w:rPr>
        <w:t>（公司名称）</w:t>
      </w:r>
      <w:r w:rsidRPr="00111968">
        <w:rPr>
          <w:rFonts w:hAnsi="宋体" w:hint="eastAsia"/>
          <w:sz w:val="24"/>
          <w:szCs w:val="24"/>
        </w:rPr>
        <w:t>的在下面签字的（</w:t>
      </w:r>
      <w:r w:rsidRPr="00111968">
        <w:rPr>
          <w:rFonts w:hAnsi="宋体" w:hint="eastAsia"/>
          <w:i/>
          <w:sz w:val="24"/>
          <w:szCs w:val="24"/>
          <w:u w:val="single"/>
        </w:rPr>
        <w:t>法定代表人姓名、职务</w:t>
      </w:r>
      <w:r w:rsidRPr="00111968">
        <w:rPr>
          <w:rFonts w:hAnsi="宋体" w:hint="eastAsia"/>
          <w:sz w:val="24"/>
          <w:szCs w:val="24"/>
        </w:rPr>
        <w:t>）代表本公司授权</w:t>
      </w:r>
      <w:r w:rsidRPr="00111968">
        <w:rPr>
          <w:rFonts w:hAnsi="宋体" w:hint="eastAsia"/>
          <w:i/>
          <w:sz w:val="24"/>
          <w:szCs w:val="24"/>
          <w:u w:val="single"/>
        </w:rPr>
        <w:t>（单位名称）</w:t>
      </w:r>
      <w:r w:rsidRPr="00111968">
        <w:rPr>
          <w:rFonts w:hAnsi="宋体" w:hint="eastAsia"/>
          <w:sz w:val="24"/>
          <w:szCs w:val="24"/>
        </w:rPr>
        <w:t>的在下面签字的</w:t>
      </w:r>
      <w:r w:rsidRPr="00111968">
        <w:rPr>
          <w:rFonts w:hAnsi="宋体" w:hint="eastAsia"/>
          <w:i/>
          <w:sz w:val="24"/>
          <w:szCs w:val="24"/>
          <w:u w:val="single"/>
        </w:rPr>
        <w:t>（被授权人的姓名、职务）</w:t>
      </w:r>
      <w:r w:rsidRPr="00111968">
        <w:rPr>
          <w:rFonts w:hAnsi="宋体" w:hint="eastAsia"/>
          <w:sz w:val="24"/>
          <w:szCs w:val="24"/>
        </w:rPr>
        <w:t>为本公司的合法代理人，就</w:t>
      </w:r>
      <w:r w:rsidRPr="00111968">
        <w:rPr>
          <w:rFonts w:hAnsi="宋体" w:hint="eastAsia"/>
          <w:i/>
          <w:sz w:val="24"/>
          <w:szCs w:val="24"/>
          <w:u w:val="single"/>
        </w:rPr>
        <w:t>（项目名称）</w:t>
      </w:r>
      <w:r w:rsidRPr="00111968">
        <w:rPr>
          <w:rFonts w:hAnsi="宋体" w:hint="eastAsia"/>
          <w:sz w:val="24"/>
          <w:szCs w:val="24"/>
        </w:rPr>
        <w:t xml:space="preserve">投标，以本公司名义处理一切与之有关的事务。　　</w:t>
      </w:r>
    </w:p>
    <w:p w14:paraId="33CE9796" w14:textId="77777777" w:rsidR="001D411C" w:rsidRPr="00111968" w:rsidRDefault="000D6981">
      <w:pPr>
        <w:pStyle w:val="af0"/>
        <w:tabs>
          <w:tab w:val="left" w:pos="5580"/>
        </w:tabs>
        <w:spacing w:line="360" w:lineRule="auto"/>
        <w:ind w:firstLine="480"/>
        <w:rPr>
          <w:rFonts w:hAnsi="宋体"/>
          <w:sz w:val="24"/>
          <w:szCs w:val="24"/>
        </w:rPr>
      </w:pPr>
      <w:r w:rsidRPr="00111968">
        <w:rPr>
          <w:rFonts w:hAnsi="宋体" w:hint="eastAsia"/>
          <w:sz w:val="24"/>
          <w:szCs w:val="24"/>
        </w:rPr>
        <w:t>本授权书于年月日生效，特此声明。</w:t>
      </w:r>
    </w:p>
    <w:p w14:paraId="179A27C4" w14:textId="77777777" w:rsidR="001D411C" w:rsidRPr="00111968" w:rsidRDefault="001D411C">
      <w:pPr>
        <w:pStyle w:val="af0"/>
        <w:tabs>
          <w:tab w:val="left" w:pos="5580"/>
        </w:tabs>
        <w:spacing w:line="360" w:lineRule="auto"/>
        <w:ind w:firstLine="480"/>
        <w:rPr>
          <w:rFonts w:hAnsi="宋体"/>
          <w:sz w:val="24"/>
          <w:szCs w:val="24"/>
        </w:rPr>
      </w:pPr>
    </w:p>
    <w:p w14:paraId="0FF44E9E"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法定代表人签字：</w:t>
      </w:r>
    </w:p>
    <w:p w14:paraId="2A78B0A8" w14:textId="77777777" w:rsidR="001D411C" w:rsidRPr="00111968" w:rsidRDefault="001D411C">
      <w:pPr>
        <w:pStyle w:val="af0"/>
        <w:tabs>
          <w:tab w:val="left" w:pos="2943"/>
        </w:tabs>
        <w:spacing w:line="360" w:lineRule="auto"/>
        <w:jc w:val="left"/>
        <w:rPr>
          <w:rFonts w:hAnsi="宋体" w:cs="Courier New"/>
          <w:sz w:val="24"/>
          <w:szCs w:val="24"/>
          <w:u w:val="single"/>
        </w:rPr>
      </w:pPr>
    </w:p>
    <w:p w14:paraId="731DEBC7" w14:textId="77777777" w:rsidR="001D411C" w:rsidRPr="00111968" w:rsidRDefault="000D6981">
      <w:pPr>
        <w:pStyle w:val="af0"/>
        <w:tabs>
          <w:tab w:val="left" w:pos="3227"/>
        </w:tabs>
        <w:spacing w:line="360" w:lineRule="auto"/>
        <w:jc w:val="left"/>
        <w:rPr>
          <w:rFonts w:hAnsi="宋体" w:cs="Courier New"/>
          <w:sz w:val="24"/>
          <w:szCs w:val="24"/>
          <w:u w:val="single"/>
        </w:rPr>
      </w:pPr>
      <w:r w:rsidRPr="00111968">
        <w:rPr>
          <w:rFonts w:hAnsi="宋体" w:cs="Courier New" w:hint="eastAsia"/>
          <w:sz w:val="24"/>
          <w:szCs w:val="24"/>
        </w:rPr>
        <w:t>法人授权代表签字：</w:t>
      </w:r>
    </w:p>
    <w:p w14:paraId="5DEB2DD3" w14:textId="77777777" w:rsidR="001D411C" w:rsidRPr="00111968" w:rsidRDefault="001D411C">
      <w:pPr>
        <w:pStyle w:val="af0"/>
        <w:tabs>
          <w:tab w:val="left" w:pos="3227"/>
        </w:tabs>
        <w:spacing w:line="360" w:lineRule="auto"/>
        <w:jc w:val="left"/>
        <w:rPr>
          <w:rFonts w:hAnsi="宋体" w:cs="Courier New"/>
          <w:sz w:val="24"/>
          <w:szCs w:val="24"/>
          <w:u w:val="single"/>
        </w:rPr>
      </w:pPr>
    </w:p>
    <w:p w14:paraId="2249CD4C"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投标人(盖章)</w:t>
      </w:r>
    </w:p>
    <w:p w14:paraId="0455A7B1" w14:textId="77777777" w:rsidR="001D411C" w:rsidRPr="00111968" w:rsidRDefault="001D411C">
      <w:pPr>
        <w:pStyle w:val="af0"/>
        <w:tabs>
          <w:tab w:val="left" w:pos="5580"/>
        </w:tabs>
        <w:spacing w:line="360" w:lineRule="auto"/>
        <w:rPr>
          <w:rFonts w:hAnsi="宋体"/>
          <w:sz w:val="24"/>
          <w:szCs w:val="24"/>
        </w:rPr>
      </w:pPr>
    </w:p>
    <w:p w14:paraId="650EE4ED"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附：</w:t>
      </w:r>
    </w:p>
    <w:p w14:paraId="077137B6"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被授权人姓名：</w:t>
      </w:r>
    </w:p>
    <w:p w14:paraId="1D72EBE7"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身份证号（身份证复印件附后）：</w:t>
      </w:r>
    </w:p>
    <w:p w14:paraId="5CD0CBE4"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职　　　　务：</w:t>
      </w:r>
    </w:p>
    <w:p w14:paraId="512AD4E6"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详细通讯地址：</w:t>
      </w:r>
    </w:p>
    <w:p w14:paraId="73366B0C"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邮政编码　　：</w:t>
      </w:r>
    </w:p>
    <w:p w14:paraId="09B58FFE"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传　　　　真：</w:t>
      </w:r>
    </w:p>
    <w:p w14:paraId="1561B4A7"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电　　　　话：</w:t>
      </w:r>
    </w:p>
    <w:p w14:paraId="605C390B" w14:textId="77777777" w:rsidR="001D411C" w:rsidRPr="00111968" w:rsidRDefault="001D411C">
      <w:pPr>
        <w:pStyle w:val="af0"/>
        <w:tabs>
          <w:tab w:val="left" w:pos="5580"/>
        </w:tabs>
        <w:spacing w:line="360" w:lineRule="auto"/>
        <w:rPr>
          <w:rFonts w:hAnsi="宋体"/>
          <w:sz w:val="24"/>
          <w:szCs w:val="24"/>
        </w:rPr>
      </w:pPr>
    </w:p>
    <w:p w14:paraId="4D0534AF" w14:textId="77777777" w:rsidR="001D411C" w:rsidRPr="00111968" w:rsidRDefault="001D411C">
      <w:pPr>
        <w:tabs>
          <w:tab w:val="left" w:pos="5580"/>
        </w:tabs>
        <w:spacing w:before="240" w:line="360" w:lineRule="auto"/>
        <w:ind w:leftChars="910" w:left="1911"/>
        <w:rPr>
          <w:rFonts w:ascii="宋体" w:hAnsi="宋体"/>
          <w:sz w:val="24"/>
          <w:u w:val="single"/>
        </w:rPr>
      </w:pPr>
    </w:p>
    <w:p w14:paraId="5BC307AC" w14:textId="77777777" w:rsidR="001D411C" w:rsidRPr="00111968" w:rsidRDefault="000D6981">
      <w:pPr>
        <w:spacing w:line="360" w:lineRule="auto"/>
        <w:rPr>
          <w:rFonts w:ascii="宋体" w:hAnsi="宋体"/>
          <w:sz w:val="24"/>
          <w:u w:val="single"/>
        </w:rPr>
      </w:pPr>
      <w:r w:rsidRPr="00111968">
        <w:rPr>
          <w:rFonts w:ascii="宋体" w:hAnsi="宋体" w:hint="eastAsia"/>
          <w:sz w:val="24"/>
        </w:rPr>
        <w:t>注：</w:t>
      </w:r>
      <w:r w:rsidRPr="00111968">
        <w:rPr>
          <w:rFonts w:ascii="宋体" w:hAnsi="宋体" w:hint="eastAsia"/>
          <w:sz w:val="24"/>
          <w:u w:val="single"/>
        </w:rPr>
        <w:t>1、附法定代表人和法人</w:t>
      </w:r>
      <w:r w:rsidRPr="00111968">
        <w:rPr>
          <w:rFonts w:ascii="宋体" w:hAnsi="宋体"/>
          <w:sz w:val="24"/>
          <w:u w:val="single"/>
        </w:rPr>
        <w:t>授权</w:t>
      </w:r>
      <w:r w:rsidRPr="00111968">
        <w:rPr>
          <w:rFonts w:ascii="宋体" w:hAnsi="宋体" w:hint="eastAsia"/>
          <w:sz w:val="24"/>
          <w:u w:val="single"/>
        </w:rPr>
        <w:t>代表身份证复印件并加盖投标人公章。</w:t>
      </w:r>
    </w:p>
    <w:p w14:paraId="640A331D"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u w:val="single"/>
        </w:rPr>
        <w:t>2、本授权书须严格按照格式要求完整填写各项内容，由法定代表人签字和法人</w:t>
      </w:r>
      <w:r w:rsidRPr="00111968">
        <w:rPr>
          <w:rFonts w:ascii="宋体" w:hAnsi="宋体"/>
          <w:sz w:val="24"/>
          <w:u w:val="single"/>
        </w:rPr>
        <w:t>授权</w:t>
      </w:r>
      <w:r w:rsidRPr="00111968">
        <w:rPr>
          <w:rFonts w:ascii="宋体" w:hAnsi="宋体" w:hint="eastAsia"/>
          <w:sz w:val="24"/>
          <w:u w:val="single"/>
        </w:rPr>
        <w:t>代表签字并加盖投标人公章方为有效，否则视其授权书无效。</w:t>
      </w:r>
    </w:p>
    <w:p w14:paraId="7657D35F" w14:textId="77777777" w:rsidR="001D411C" w:rsidRPr="00111968" w:rsidRDefault="000D6981">
      <w:pPr>
        <w:spacing w:line="360" w:lineRule="auto"/>
        <w:jc w:val="center"/>
        <w:rPr>
          <w:rFonts w:ascii="宋体" w:hAnsi="宋体"/>
          <w:sz w:val="24"/>
        </w:rPr>
      </w:pPr>
      <w:r w:rsidRPr="00111968">
        <w:rPr>
          <w:rFonts w:ascii="宋体" w:hAnsi="宋体"/>
          <w:sz w:val="24"/>
        </w:rPr>
        <w:br w:type="page"/>
      </w:r>
    </w:p>
    <w:p w14:paraId="2254DCAC" w14:textId="77777777" w:rsidR="001D411C" w:rsidRPr="00111968" w:rsidRDefault="000D6981">
      <w:pPr>
        <w:spacing w:line="360" w:lineRule="auto"/>
        <w:jc w:val="center"/>
        <w:rPr>
          <w:rFonts w:ascii="宋体" w:hAnsi="宋体"/>
          <w:sz w:val="24"/>
        </w:rPr>
      </w:pPr>
      <w:r w:rsidRPr="00111968">
        <w:rPr>
          <w:rFonts w:ascii="宋体" w:hAnsi="宋体"/>
          <w:sz w:val="24"/>
        </w:rPr>
        <w:lastRenderedPageBreak/>
        <w:t>6-3</w:t>
      </w:r>
      <w:r w:rsidRPr="00111968">
        <w:rPr>
          <w:rFonts w:ascii="宋体" w:hAnsi="宋体" w:hint="eastAsia"/>
          <w:b/>
          <w:sz w:val="24"/>
        </w:rPr>
        <w:t xml:space="preserve">投标人资格声明　</w:t>
      </w:r>
      <w:r w:rsidRPr="00111968">
        <w:rPr>
          <w:rFonts w:ascii="宋体" w:hAnsi="宋体"/>
          <w:b/>
          <w:sz w:val="24"/>
        </w:rPr>
        <w:t>(</w:t>
      </w:r>
      <w:r w:rsidRPr="00111968">
        <w:rPr>
          <w:rFonts w:ascii="宋体" w:hAnsi="宋体" w:hint="eastAsia"/>
          <w:b/>
          <w:sz w:val="24"/>
        </w:rPr>
        <w:t>格式</w:t>
      </w:r>
      <w:r w:rsidRPr="00111968">
        <w:rPr>
          <w:rFonts w:ascii="宋体" w:hAnsi="宋体"/>
          <w:b/>
          <w:sz w:val="24"/>
        </w:rPr>
        <w:t>)</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DB39E8" w14:paraId="6FC5FCA4" w14:textId="77777777" w:rsidTr="001943CF">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E46494C" w14:textId="77777777" w:rsidR="00DB39E8" w:rsidRDefault="00DB39E8" w:rsidP="001943CF">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4976DB40" w14:textId="77777777" w:rsidR="00DB39E8" w:rsidRDefault="00DB39E8" w:rsidP="001943CF">
            <w:pPr>
              <w:topLinePunct/>
              <w:spacing w:line="440" w:lineRule="exact"/>
              <w:jc w:val="center"/>
              <w:rPr>
                <w:rFonts w:ascii="宋体" w:hAnsi="宋体"/>
              </w:rPr>
            </w:pPr>
          </w:p>
        </w:tc>
      </w:tr>
      <w:tr w:rsidR="00DB39E8" w14:paraId="2402A858" w14:textId="77777777" w:rsidTr="001943CF">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197A09FB" w14:textId="77777777" w:rsidR="00DB39E8" w:rsidRDefault="00DB39E8" w:rsidP="001943CF">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9DD92F5" w14:textId="77777777" w:rsidR="00DB39E8" w:rsidRDefault="00DB39E8" w:rsidP="001943CF">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45BCAB9" w14:textId="77777777" w:rsidR="00DB39E8" w:rsidRDefault="00DB39E8" w:rsidP="001943CF">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07CEFA8" w14:textId="77777777" w:rsidR="00DB39E8" w:rsidRDefault="00DB39E8" w:rsidP="001943CF">
            <w:pPr>
              <w:topLinePunct/>
              <w:spacing w:line="440" w:lineRule="exact"/>
              <w:jc w:val="center"/>
              <w:rPr>
                <w:rFonts w:ascii="宋体" w:hAnsi="宋体"/>
              </w:rPr>
            </w:pPr>
          </w:p>
        </w:tc>
      </w:tr>
      <w:tr w:rsidR="00DB39E8" w14:paraId="196658EE" w14:textId="77777777" w:rsidTr="001943CF">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501072C" w14:textId="77777777" w:rsidR="00DB39E8" w:rsidRDefault="00DB39E8" w:rsidP="001943CF">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637CD63C" w14:textId="77777777" w:rsidR="00DB39E8" w:rsidRDefault="00DB39E8" w:rsidP="001943CF">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47339EED" w14:textId="77777777" w:rsidR="00DB39E8" w:rsidRDefault="00DB39E8" w:rsidP="001943CF">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264CFDA" w14:textId="77777777" w:rsidR="00DB39E8" w:rsidRDefault="00DB39E8" w:rsidP="001943CF">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086AB4D" w14:textId="77777777" w:rsidR="00DB39E8" w:rsidRDefault="00DB39E8" w:rsidP="001943CF">
            <w:pPr>
              <w:topLinePunct/>
              <w:spacing w:line="440" w:lineRule="exact"/>
              <w:jc w:val="center"/>
              <w:rPr>
                <w:rFonts w:ascii="宋体" w:hAnsi="宋体"/>
              </w:rPr>
            </w:pPr>
          </w:p>
        </w:tc>
      </w:tr>
      <w:tr w:rsidR="00DB39E8" w14:paraId="64DF3837" w14:textId="77777777" w:rsidTr="001943CF">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066E5F88" w14:textId="77777777" w:rsidR="00DB39E8" w:rsidRDefault="00DB39E8" w:rsidP="001943CF">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5353994E" w14:textId="77777777" w:rsidR="00DB39E8" w:rsidRDefault="00DB39E8" w:rsidP="001943CF">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492D2851" w14:textId="77777777" w:rsidR="00DB39E8" w:rsidRDefault="00DB39E8" w:rsidP="001943CF">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470833D" w14:textId="77777777" w:rsidR="00DB39E8" w:rsidRDefault="00DB39E8" w:rsidP="001943CF">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B67B6DE" w14:textId="77777777" w:rsidR="00DB39E8" w:rsidRDefault="00DB39E8" w:rsidP="001943CF">
            <w:pPr>
              <w:topLinePunct/>
              <w:spacing w:line="440" w:lineRule="exact"/>
              <w:jc w:val="center"/>
              <w:rPr>
                <w:rFonts w:ascii="宋体" w:hAnsi="宋体"/>
              </w:rPr>
            </w:pPr>
          </w:p>
        </w:tc>
      </w:tr>
      <w:tr w:rsidR="00DB39E8" w14:paraId="773F1C8F" w14:textId="77777777" w:rsidTr="001943CF">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627C8074" w14:textId="77777777" w:rsidR="00DB39E8" w:rsidRDefault="00DB39E8" w:rsidP="001943CF">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D58C040" w14:textId="77777777" w:rsidR="00DB39E8" w:rsidRDefault="00DB39E8" w:rsidP="001943CF">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0D4367C" w14:textId="77777777" w:rsidR="00DB39E8" w:rsidRDefault="00DB39E8" w:rsidP="001943CF">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83B07B7" w14:textId="77777777" w:rsidR="00DB39E8" w:rsidRDefault="00DB39E8" w:rsidP="001943CF">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6BA3DB0F" w14:textId="77777777" w:rsidR="00DB39E8" w:rsidRDefault="00DB39E8" w:rsidP="001943CF">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0817B7A7" w14:textId="77777777" w:rsidR="00DB39E8" w:rsidRDefault="00DB39E8" w:rsidP="001943CF">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10ED360C" w14:textId="77777777" w:rsidR="00DB39E8" w:rsidRDefault="00DB39E8" w:rsidP="001943CF">
            <w:pPr>
              <w:topLinePunct/>
              <w:spacing w:line="440" w:lineRule="exact"/>
              <w:jc w:val="center"/>
              <w:rPr>
                <w:rFonts w:ascii="宋体" w:hAnsi="宋体"/>
              </w:rPr>
            </w:pPr>
          </w:p>
        </w:tc>
      </w:tr>
      <w:tr w:rsidR="00DB39E8" w14:paraId="1334E108" w14:textId="77777777" w:rsidTr="001943CF">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4B378E9D" w14:textId="77777777" w:rsidR="00DB39E8" w:rsidRDefault="00DB39E8" w:rsidP="001943CF">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D66EFD5" w14:textId="77777777" w:rsidR="00DB39E8" w:rsidRDefault="00DB39E8" w:rsidP="001943CF">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610B8D34" w14:textId="77777777" w:rsidR="00DB39E8" w:rsidRDefault="00DB39E8" w:rsidP="001943CF">
            <w:pPr>
              <w:topLinePunct/>
              <w:spacing w:line="440" w:lineRule="exact"/>
              <w:ind w:firstLineChars="50" w:firstLine="105"/>
              <w:jc w:val="center"/>
              <w:rPr>
                <w:rFonts w:ascii="宋体" w:hAnsi="宋体"/>
              </w:rPr>
            </w:pPr>
            <w:r>
              <w:rPr>
                <w:rFonts w:ascii="宋体" w:hAnsi="宋体" w:hint="eastAsia"/>
              </w:rPr>
              <w:t>员工总人数：</w:t>
            </w:r>
          </w:p>
        </w:tc>
      </w:tr>
      <w:tr w:rsidR="00DB39E8" w14:paraId="4F6F6065" w14:textId="77777777" w:rsidTr="001943CF">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6EA99AEA" w14:textId="77777777" w:rsidR="00DB39E8" w:rsidRDefault="00DB39E8" w:rsidP="001943CF">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BA8E6E2" w14:textId="77777777" w:rsidR="00DB39E8" w:rsidRDefault="00DB39E8" w:rsidP="001943CF">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9AE7140" w14:textId="77777777" w:rsidR="00DB39E8" w:rsidRDefault="00DB39E8" w:rsidP="001943CF">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43B758C" w14:textId="77777777" w:rsidR="00DB39E8" w:rsidRDefault="00DB39E8" w:rsidP="001943CF">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81958C6" w14:textId="77777777" w:rsidR="00DB39E8" w:rsidRDefault="00DB39E8" w:rsidP="001943CF">
            <w:pPr>
              <w:topLinePunct/>
              <w:spacing w:line="440" w:lineRule="exact"/>
              <w:jc w:val="center"/>
              <w:rPr>
                <w:rFonts w:ascii="宋体" w:hAnsi="宋体"/>
              </w:rPr>
            </w:pPr>
          </w:p>
        </w:tc>
      </w:tr>
      <w:tr w:rsidR="00DB39E8" w14:paraId="62C57423" w14:textId="77777777" w:rsidTr="001943CF">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7ED1F2EE" w14:textId="77777777" w:rsidR="00DB39E8" w:rsidRDefault="00DB39E8" w:rsidP="001943CF">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57619869" w14:textId="77777777" w:rsidR="00DB39E8" w:rsidRDefault="00DB39E8" w:rsidP="001943CF">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620C90A" w14:textId="77777777" w:rsidR="00DB39E8" w:rsidRDefault="00DB39E8" w:rsidP="001943CF">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2CD56C1" w14:textId="77777777" w:rsidR="00DB39E8" w:rsidRDefault="00DB39E8" w:rsidP="001943CF">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A8606F3" w14:textId="77777777" w:rsidR="00DB39E8" w:rsidRDefault="00DB39E8" w:rsidP="001943CF">
            <w:pPr>
              <w:topLinePunct/>
              <w:spacing w:line="440" w:lineRule="exact"/>
              <w:jc w:val="center"/>
              <w:rPr>
                <w:rFonts w:ascii="宋体" w:hAnsi="宋体"/>
              </w:rPr>
            </w:pPr>
          </w:p>
        </w:tc>
      </w:tr>
      <w:tr w:rsidR="00DB39E8" w14:paraId="6A99D158" w14:textId="77777777" w:rsidTr="001943CF">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4C055714" w14:textId="77777777" w:rsidR="00DB39E8" w:rsidRDefault="00DB39E8" w:rsidP="001943CF">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3EA777B" w14:textId="77777777" w:rsidR="00DB39E8" w:rsidRDefault="00DB39E8" w:rsidP="001943CF">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4F65BA9" w14:textId="77777777" w:rsidR="00DB39E8" w:rsidRDefault="00DB39E8" w:rsidP="001943CF">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A274228" w14:textId="77777777" w:rsidR="00DB39E8" w:rsidRDefault="00DB39E8" w:rsidP="001943CF">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F21B141" w14:textId="77777777" w:rsidR="00DB39E8" w:rsidRDefault="00DB39E8" w:rsidP="001943CF">
            <w:pPr>
              <w:topLinePunct/>
              <w:spacing w:line="440" w:lineRule="exact"/>
              <w:jc w:val="center"/>
              <w:rPr>
                <w:rFonts w:ascii="宋体" w:hAnsi="宋体"/>
              </w:rPr>
            </w:pPr>
          </w:p>
        </w:tc>
      </w:tr>
      <w:tr w:rsidR="00DB39E8" w14:paraId="25113030" w14:textId="77777777" w:rsidTr="001943CF">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2A0108CB" w14:textId="77777777" w:rsidR="00DB39E8" w:rsidRDefault="00DB39E8" w:rsidP="001943CF">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4BB15D6" w14:textId="77777777" w:rsidR="00DB39E8" w:rsidRDefault="00DB39E8" w:rsidP="001943CF">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8416E2A" w14:textId="77777777" w:rsidR="00DB39E8" w:rsidRDefault="00DB39E8" w:rsidP="001943CF">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12BF64F" w14:textId="77777777" w:rsidR="00DB39E8" w:rsidRDefault="00DB39E8" w:rsidP="001943CF">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E94FF41" w14:textId="77777777" w:rsidR="00DB39E8" w:rsidRDefault="00DB39E8" w:rsidP="001943CF">
            <w:pPr>
              <w:topLinePunct/>
              <w:spacing w:line="440" w:lineRule="exact"/>
              <w:jc w:val="center"/>
              <w:rPr>
                <w:rFonts w:ascii="宋体" w:hAnsi="宋体"/>
              </w:rPr>
            </w:pPr>
          </w:p>
        </w:tc>
      </w:tr>
      <w:tr w:rsidR="00DB39E8" w14:paraId="3A29286A" w14:textId="77777777" w:rsidTr="001943CF">
        <w:trPr>
          <w:cantSplit/>
          <w:trHeight w:val="348"/>
        </w:trPr>
        <w:tc>
          <w:tcPr>
            <w:tcW w:w="1728" w:type="dxa"/>
            <w:vMerge w:val="restart"/>
            <w:tcBorders>
              <w:top w:val="single" w:sz="4" w:space="0" w:color="auto"/>
              <w:left w:val="single" w:sz="4" w:space="0" w:color="auto"/>
              <w:right w:val="single" w:sz="4" w:space="0" w:color="auto"/>
            </w:tcBorders>
            <w:vAlign w:val="center"/>
          </w:tcPr>
          <w:p w14:paraId="1F727788" w14:textId="77777777" w:rsidR="00DB39E8" w:rsidRDefault="00DB39E8" w:rsidP="001943CF">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05606AEF" w14:textId="77777777" w:rsidR="00DB39E8" w:rsidRDefault="00DB39E8" w:rsidP="001943CF">
            <w:pPr>
              <w:topLinePunct/>
              <w:spacing w:line="440" w:lineRule="exact"/>
              <w:jc w:val="left"/>
              <w:rPr>
                <w:rFonts w:ascii="宋体" w:hAnsi="宋体"/>
              </w:rPr>
            </w:pPr>
            <w:r>
              <w:rPr>
                <w:rFonts w:ascii="宋体" w:hAnsi="宋体"/>
              </w:rPr>
              <w:t>2016</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EF31416" w14:textId="77777777" w:rsidR="00DB39E8" w:rsidRDefault="00DB39E8" w:rsidP="001943CF">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2E5671DA" w14:textId="77777777" w:rsidR="00DB39E8" w:rsidRDefault="00DB39E8" w:rsidP="001943CF">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55A7436" w14:textId="77777777" w:rsidR="00DB39E8" w:rsidRDefault="00DB39E8" w:rsidP="001943CF">
            <w:pPr>
              <w:topLinePunct/>
              <w:spacing w:line="440" w:lineRule="exact"/>
              <w:ind w:left="177"/>
              <w:jc w:val="left"/>
              <w:rPr>
                <w:rFonts w:ascii="宋体" w:hAnsi="宋体"/>
              </w:rPr>
            </w:pPr>
            <w:r>
              <w:rPr>
                <w:rFonts w:ascii="宋体" w:hAnsi="宋体" w:hint="eastAsia"/>
              </w:rPr>
              <w:t>利润：</w:t>
            </w:r>
          </w:p>
        </w:tc>
      </w:tr>
      <w:tr w:rsidR="00DB39E8" w14:paraId="409017C0" w14:textId="77777777" w:rsidTr="001943CF">
        <w:trPr>
          <w:cantSplit/>
          <w:trHeight w:val="521"/>
        </w:trPr>
        <w:tc>
          <w:tcPr>
            <w:tcW w:w="1728" w:type="dxa"/>
            <w:vMerge/>
            <w:tcBorders>
              <w:top w:val="single" w:sz="4" w:space="0" w:color="auto"/>
              <w:left w:val="single" w:sz="4" w:space="0" w:color="auto"/>
              <w:right w:val="single" w:sz="4" w:space="0" w:color="auto"/>
            </w:tcBorders>
            <w:vAlign w:val="center"/>
          </w:tcPr>
          <w:p w14:paraId="58003A75" w14:textId="77777777" w:rsidR="00DB39E8" w:rsidRDefault="00DB39E8" w:rsidP="001943CF">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BCF6D14" w14:textId="77777777" w:rsidR="00DB39E8" w:rsidRDefault="00DB39E8" w:rsidP="001943CF">
            <w:pPr>
              <w:topLinePunct/>
              <w:spacing w:line="440" w:lineRule="exact"/>
              <w:jc w:val="left"/>
              <w:rPr>
                <w:rFonts w:ascii="宋体" w:hAnsi="宋体"/>
              </w:rPr>
            </w:pPr>
            <w:r>
              <w:rPr>
                <w:rFonts w:ascii="宋体" w:hAnsi="宋体"/>
              </w:rPr>
              <w:t>2017</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F98522F" w14:textId="77777777" w:rsidR="00DB39E8" w:rsidRDefault="00DB39E8" w:rsidP="001943CF">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195BE94" w14:textId="77777777" w:rsidR="00DB39E8" w:rsidRDefault="00DB39E8" w:rsidP="001943CF">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8BCDDA7" w14:textId="77777777" w:rsidR="00DB39E8" w:rsidRDefault="00DB39E8" w:rsidP="001943CF">
            <w:pPr>
              <w:topLinePunct/>
              <w:spacing w:line="440" w:lineRule="exact"/>
              <w:ind w:left="177"/>
              <w:jc w:val="left"/>
              <w:rPr>
                <w:rFonts w:ascii="宋体" w:hAnsi="宋体"/>
              </w:rPr>
            </w:pPr>
            <w:r>
              <w:rPr>
                <w:rFonts w:ascii="宋体" w:hAnsi="宋体" w:hint="eastAsia"/>
              </w:rPr>
              <w:t>利润：</w:t>
            </w:r>
          </w:p>
        </w:tc>
      </w:tr>
      <w:tr w:rsidR="00DB39E8" w14:paraId="51FA9113" w14:textId="77777777" w:rsidTr="001943CF">
        <w:trPr>
          <w:cantSplit/>
          <w:trHeight w:val="452"/>
        </w:trPr>
        <w:tc>
          <w:tcPr>
            <w:tcW w:w="1728" w:type="dxa"/>
            <w:vMerge/>
            <w:tcBorders>
              <w:left w:val="single" w:sz="4" w:space="0" w:color="auto"/>
              <w:bottom w:val="single" w:sz="4" w:space="0" w:color="auto"/>
              <w:right w:val="single" w:sz="4" w:space="0" w:color="auto"/>
            </w:tcBorders>
            <w:vAlign w:val="center"/>
          </w:tcPr>
          <w:p w14:paraId="72EBF08C" w14:textId="77777777" w:rsidR="00DB39E8" w:rsidRDefault="00DB39E8" w:rsidP="001943CF">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607815DB" w14:textId="77777777" w:rsidR="00DB39E8" w:rsidRDefault="00DB39E8" w:rsidP="001943CF">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9EB5B15" w14:textId="77777777" w:rsidR="00DB39E8" w:rsidRDefault="00DB39E8" w:rsidP="001943CF">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55121D61" w14:textId="77777777" w:rsidR="00DB39E8" w:rsidRDefault="00DB39E8" w:rsidP="001943CF">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2FDE9AE" w14:textId="77777777" w:rsidR="00DB39E8" w:rsidRDefault="00DB39E8" w:rsidP="001943CF">
            <w:pPr>
              <w:topLinePunct/>
              <w:spacing w:line="440" w:lineRule="exact"/>
              <w:ind w:left="177"/>
              <w:jc w:val="left"/>
              <w:rPr>
                <w:rFonts w:ascii="宋体" w:hAnsi="宋体"/>
              </w:rPr>
            </w:pPr>
            <w:r>
              <w:rPr>
                <w:rFonts w:ascii="宋体" w:hAnsi="宋体" w:hint="eastAsia"/>
              </w:rPr>
              <w:t>利润：</w:t>
            </w:r>
          </w:p>
        </w:tc>
      </w:tr>
      <w:tr w:rsidR="00DB39E8" w14:paraId="32446379" w14:textId="77777777" w:rsidTr="001943CF">
        <w:trPr>
          <w:trHeight w:val="1880"/>
        </w:trPr>
        <w:tc>
          <w:tcPr>
            <w:tcW w:w="1728" w:type="dxa"/>
            <w:tcBorders>
              <w:top w:val="single" w:sz="4" w:space="0" w:color="auto"/>
              <w:left w:val="single" w:sz="4" w:space="0" w:color="auto"/>
              <w:bottom w:val="nil"/>
              <w:right w:val="single" w:sz="4" w:space="0" w:color="auto"/>
            </w:tcBorders>
            <w:vAlign w:val="center"/>
          </w:tcPr>
          <w:p w14:paraId="149C7014" w14:textId="77777777" w:rsidR="00DB39E8" w:rsidRDefault="00DB39E8" w:rsidP="001943CF">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50847180" w14:textId="77777777" w:rsidR="00DB39E8" w:rsidRDefault="00DB39E8" w:rsidP="001943CF">
            <w:pPr>
              <w:rPr>
                <w:rFonts w:ascii="宋体" w:hAnsi="宋体"/>
              </w:rPr>
            </w:pPr>
          </w:p>
          <w:p w14:paraId="04032B39" w14:textId="77777777" w:rsidR="00DB39E8" w:rsidRDefault="00DB39E8" w:rsidP="001943CF">
            <w:pPr>
              <w:rPr>
                <w:rFonts w:ascii="宋体" w:hAnsi="宋体"/>
              </w:rPr>
            </w:pPr>
          </w:p>
          <w:p w14:paraId="089DD685" w14:textId="77777777" w:rsidR="00DB39E8" w:rsidRDefault="00DB39E8" w:rsidP="001943CF">
            <w:pPr>
              <w:rPr>
                <w:rFonts w:ascii="宋体" w:hAnsi="宋体"/>
              </w:rPr>
            </w:pPr>
          </w:p>
          <w:p w14:paraId="2A3B5142" w14:textId="77777777" w:rsidR="00DB39E8" w:rsidRDefault="00DB39E8" w:rsidP="001943CF">
            <w:pPr>
              <w:rPr>
                <w:rFonts w:ascii="宋体" w:hAnsi="宋体"/>
              </w:rPr>
            </w:pPr>
          </w:p>
          <w:p w14:paraId="40A91982" w14:textId="77777777" w:rsidR="00DB39E8" w:rsidRDefault="00DB39E8" w:rsidP="001943CF">
            <w:pPr>
              <w:rPr>
                <w:rFonts w:ascii="宋体" w:hAnsi="宋体"/>
              </w:rPr>
            </w:pPr>
          </w:p>
        </w:tc>
      </w:tr>
      <w:tr w:rsidR="00DB39E8" w14:paraId="5A280416" w14:textId="77777777" w:rsidTr="001943CF">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4A8EB3B" w14:textId="77777777" w:rsidR="00DB39E8" w:rsidRDefault="00DB39E8" w:rsidP="001943CF">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5F54FAD7" w14:textId="77777777" w:rsidR="00DB39E8" w:rsidRDefault="00DB39E8" w:rsidP="001943CF">
            <w:pPr>
              <w:rPr>
                <w:rFonts w:ascii="宋体" w:hAnsi="宋体"/>
              </w:rPr>
            </w:pPr>
          </w:p>
        </w:tc>
      </w:tr>
    </w:tbl>
    <w:p w14:paraId="4C31B51B" w14:textId="77777777" w:rsidR="00DB39E8" w:rsidRDefault="00DB39E8" w:rsidP="00DB39E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29FDA2FA" w14:textId="77777777" w:rsidR="00DB39E8" w:rsidRDefault="00DB39E8" w:rsidP="00DB39E8">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02622651" w14:textId="17EC364F" w:rsidR="00DB39E8" w:rsidRDefault="00DB39E8" w:rsidP="00DB39E8">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5BEC3403" w14:textId="77777777" w:rsidR="00DB39E8" w:rsidRDefault="00DB39E8">
      <w:pPr>
        <w:widowControl/>
        <w:jc w:val="left"/>
        <w:rPr>
          <w:rFonts w:ascii="宋体" w:hAnsi="宋体"/>
          <w:sz w:val="24"/>
        </w:rPr>
      </w:pPr>
      <w:r>
        <w:rPr>
          <w:rFonts w:ascii="宋体" w:hAnsi="宋体"/>
          <w:sz w:val="24"/>
        </w:rPr>
        <w:br w:type="page"/>
      </w:r>
    </w:p>
    <w:p w14:paraId="5AEB8222" w14:textId="77777777" w:rsidR="00DB39E8" w:rsidRDefault="00DB39E8" w:rsidP="00DB39E8">
      <w:pPr>
        <w:tabs>
          <w:tab w:val="left" w:pos="5580"/>
        </w:tabs>
        <w:spacing w:before="120" w:line="360" w:lineRule="auto"/>
        <w:rPr>
          <w:rFonts w:ascii="宋体" w:hAnsi="宋体"/>
          <w:sz w:val="24"/>
        </w:rPr>
      </w:pPr>
    </w:p>
    <w:p w14:paraId="624B7CAC" w14:textId="0AF60D86" w:rsidR="001D411C" w:rsidRPr="00111968" w:rsidRDefault="000D6981">
      <w:pPr>
        <w:spacing w:line="360" w:lineRule="auto"/>
        <w:jc w:val="center"/>
        <w:rPr>
          <w:rFonts w:ascii="宋体" w:hAnsi="宋体"/>
          <w:sz w:val="24"/>
        </w:rPr>
      </w:pPr>
      <w:r w:rsidRPr="00111968">
        <w:rPr>
          <w:rFonts w:ascii="宋体" w:hAnsi="宋体"/>
          <w:sz w:val="24"/>
        </w:rPr>
        <w:t>6-4</w:t>
      </w:r>
      <w:r w:rsidRPr="00111968">
        <w:rPr>
          <w:rFonts w:ascii="宋体" w:hAnsi="宋体" w:hint="eastAsia"/>
          <w:sz w:val="24"/>
        </w:rPr>
        <w:t>提供经会计师事务所出具的</w:t>
      </w:r>
      <w:r w:rsidRPr="00111968">
        <w:rPr>
          <w:rFonts w:ascii="宋体" w:hAnsi="宋体"/>
          <w:sz w:val="24"/>
        </w:rPr>
        <w:t>上一年度（2018年度或2019年度）</w:t>
      </w:r>
      <w:r w:rsidRPr="00111968">
        <w:rPr>
          <w:rFonts w:ascii="宋体" w:hAnsi="宋体" w:hint="eastAsia"/>
          <w:sz w:val="24"/>
        </w:rPr>
        <w:t>完整的财务审计报告（须包含资产负债表、利润表、现金流量表及财务报表附注）复印件，并加盖投标人公章。如投标人无法提供</w:t>
      </w:r>
      <w:r w:rsidRPr="00111968">
        <w:rPr>
          <w:rFonts w:ascii="宋体" w:hAnsi="宋体"/>
          <w:sz w:val="24"/>
        </w:rPr>
        <w:t>上一年度（2018年度或2019年度）</w:t>
      </w:r>
      <w:r w:rsidRPr="00111968">
        <w:rPr>
          <w:rFonts w:ascii="宋体" w:hAnsi="宋体" w:hint="eastAsia"/>
          <w:sz w:val="24"/>
        </w:rPr>
        <w:t>完整的审计报告，</w:t>
      </w:r>
      <w:r w:rsidRPr="00111968">
        <w:rPr>
          <w:rFonts w:ascii="宋体" w:hAnsi="宋体"/>
          <w:sz w:val="24"/>
        </w:rPr>
        <w:t>则须提供银行出具的资信证明。</w:t>
      </w:r>
    </w:p>
    <w:p w14:paraId="04FABAB7" w14:textId="77777777" w:rsidR="001D411C" w:rsidRPr="00111968" w:rsidRDefault="000D6981">
      <w:pPr>
        <w:spacing w:line="360" w:lineRule="auto"/>
        <w:ind w:leftChars="228" w:left="1559" w:hangingChars="450" w:hanging="1080"/>
        <w:jc w:val="left"/>
        <w:rPr>
          <w:rFonts w:ascii="宋体" w:hAnsi="宋体"/>
          <w:sz w:val="24"/>
        </w:rPr>
      </w:pPr>
      <w:r w:rsidRPr="00111968">
        <w:rPr>
          <w:rFonts w:ascii="宋体" w:hAnsi="宋体"/>
          <w:sz w:val="24"/>
        </w:rPr>
        <w:t>说明：1、银行资信证明是指</w:t>
      </w:r>
      <w:r w:rsidRPr="00111968">
        <w:rPr>
          <w:rFonts w:ascii="宋体" w:hAnsi="宋体" w:hint="eastAsia"/>
          <w:sz w:val="24"/>
        </w:rPr>
        <w:t>供应商</w:t>
      </w:r>
      <w:r w:rsidRPr="00111968">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21D9A4FF" w14:textId="77777777" w:rsidR="001D411C" w:rsidRPr="00111968" w:rsidRDefault="000D6981">
      <w:pPr>
        <w:spacing w:line="360" w:lineRule="auto"/>
        <w:ind w:leftChars="541" w:left="1496" w:hangingChars="150" w:hanging="360"/>
        <w:rPr>
          <w:rFonts w:ascii="宋体" w:hAnsi="宋体"/>
          <w:sz w:val="24"/>
        </w:rPr>
      </w:pPr>
      <w:r w:rsidRPr="00111968">
        <w:rPr>
          <w:rFonts w:ascii="宋体" w:hAnsi="宋体"/>
          <w:sz w:val="24"/>
        </w:rPr>
        <w:t>2、2、提供的银行资信证明必须是完整的（正反面），可以为复印件 (加盖本单位公章)，</w:t>
      </w:r>
      <w:r w:rsidRPr="00111968">
        <w:rPr>
          <w:rFonts w:ascii="宋体" w:hAnsi="宋体" w:hint="eastAsia"/>
          <w:sz w:val="24"/>
        </w:rPr>
        <w:t>采购人、采购代理机构</w:t>
      </w:r>
      <w:r w:rsidRPr="00111968">
        <w:rPr>
          <w:rFonts w:ascii="宋体" w:hAnsi="宋体"/>
          <w:sz w:val="24"/>
        </w:rPr>
        <w:t>保留审核原件的权利；</w:t>
      </w:r>
    </w:p>
    <w:p w14:paraId="359B8C0D" w14:textId="77777777" w:rsidR="001D411C" w:rsidRPr="00111968" w:rsidRDefault="000D6981">
      <w:pPr>
        <w:spacing w:line="360" w:lineRule="auto"/>
        <w:ind w:leftChars="370" w:left="777" w:firstLineChars="150" w:firstLine="360"/>
        <w:rPr>
          <w:rFonts w:ascii="宋体" w:hAnsi="宋体"/>
          <w:sz w:val="24"/>
        </w:rPr>
      </w:pPr>
      <w:r w:rsidRPr="00111968">
        <w:rPr>
          <w:rFonts w:ascii="宋体" w:hAnsi="宋体"/>
          <w:sz w:val="24"/>
        </w:rPr>
        <w:t xml:space="preserve">3、银行资信证明的开具银行明确规定复印无效的，须提交原件； </w:t>
      </w:r>
    </w:p>
    <w:p w14:paraId="2B589827" w14:textId="77777777" w:rsidR="001D411C" w:rsidRPr="00111968" w:rsidRDefault="000D6981">
      <w:pPr>
        <w:spacing w:line="360" w:lineRule="auto"/>
        <w:ind w:leftChars="541" w:left="1496" w:hangingChars="150" w:hanging="360"/>
        <w:rPr>
          <w:rFonts w:ascii="宋体" w:hAnsi="宋体"/>
          <w:sz w:val="24"/>
        </w:rPr>
      </w:pPr>
      <w:r w:rsidRPr="00111968">
        <w:rPr>
          <w:rFonts w:ascii="宋体" w:hAnsi="宋体"/>
          <w:sz w:val="24"/>
        </w:rPr>
        <w:t>4、银行资信证明应能说明该</w:t>
      </w:r>
      <w:r w:rsidRPr="00111968">
        <w:rPr>
          <w:rFonts w:ascii="宋体" w:hAnsi="宋体" w:hint="eastAsia"/>
          <w:sz w:val="24"/>
        </w:rPr>
        <w:t>供应商</w:t>
      </w:r>
      <w:r w:rsidRPr="00111968">
        <w:rPr>
          <w:rFonts w:ascii="宋体" w:hAnsi="宋体"/>
          <w:sz w:val="24"/>
        </w:rPr>
        <w:t>与银行之间业务往来正常，企业信誉良好等；</w:t>
      </w:r>
    </w:p>
    <w:p w14:paraId="00D1EA50" w14:textId="77777777" w:rsidR="001D411C" w:rsidRPr="00111968" w:rsidRDefault="000D6981">
      <w:pPr>
        <w:spacing w:line="360" w:lineRule="auto"/>
        <w:ind w:leftChars="370" w:left="777" w:firstLineChars="150" w:firstLine="360"/>
        <w:rPr>
          <w:rFonts w:ascii="宋体" w:hAnsi="宋体"/>
          <w:sz w:val="24"/>
        </w:rPr>
      </w:pPr>
      <w:r w:rsidRPr="00111968">
        <w:rPr>
          <w:rFonts w:ascii="宋体" w:hAnsi="宋体"/>
          <w:sz w:val="24"/>
        </w:rPr>
        <w:t>5、银行出具的存款证明不能替代银行资信证明，存款证明无效；</w:t>
      </w:r>
    </w:p>
    <w:p w14:paraId="10169FE2" w14:textId="77777777"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6-5有依法缴纳社会保障资金的良好记录</w:t>
      </w:r>
    </w:p>
    <w:p w14:paraId="4F006A02" w14:textId="77777777" w:rsidR="001D411C" w:rsidRPr="00111968" w:rsidRDefault="000D6981">
      <w:pPr>
        <w:spacing w:line="360" w:lineRule="auto"/>
        <w:rPr>
          <w:rFonts w:ascii="宋体" w:hAnsi="宋体"/>
          <w:sz w:val="24"/>
        </w:rPr>
      </w:pPr>
      <w:r w:rsidRPr="00111968">
        <w:rPr>
          <w:rFonts w:ascii="宋体" w:hAnsi="宋体"/>
          <w:sz w:val="24"/>
        </w:rPr>
        <w:t>（</w:t>
      </w:r>
      <w:r w:rsidRPr="00111968">
        <w:rPr>
          <w:rFonts w:ascii="宋体" w:hAnsi="宋体" w:hint="eastAsia"/>
          <w:sz w:val="24"/>
        </w:rPr>
        <w:t>供应商</w:t>
      </w:r>
      <w:r w:rsidRPr="00111968">
        <w:rPr>
          <w:rFonts w:ascii="宋体" w:hAnsi="宋体"/>
          <w:sz w:val="24"/>
        </w:rPr>
        <w:t>逐月交纳社会保障资金的，须提供参加本次政府采购活动</w:t>
      </w:r>
      <w:r w:rsidRPr="00111968">
        <w:rPr>
          <w:rFonts w:ascii="宋体" w:hAnsi="宋体" w:hint="eastAsia"/>
          <w:sz w:val="24"/>
        </w:rPr>
        <w:t>开标日期前六个月内任意一个月</w:t>
      </w:r>
      <w:r w:rsidRPr="00111968">
        <w:rPr>
          <w:rFonts w:ascii="宋体" w:hAnsi="宋体"/>
          <w:sz w:val="24"/>
        </w:rPr>
        <w:t>的缴纳社会保障资金</w:t>
      </w:r>
      <w:r w:rsidRPr="00111968">
        <w:rPr>
          <w:rFonts w:ascii="宋体" w:hAnsi="宋体" w:hint="eastAsia"/>
          <w:sz w:val="24"/>
        </w:rPr>
        <w:t>记录（银行缴费单据或社保机构出具的证明）复印件并加盖投标人公章</w:t>
      </w:r>
      <w:r w:rsidRPr="00111968">
        <w:rPr>
          <w:rFonts w:ascii="宋体" w:hAnsi="宋体"/>
          <w:sz w:val="24"/>
        </w:rPr>
        <w:t>；</w:t>
      </w:r>
    </w:p>
    <w:p w14:paraId="5DEFA9F3" w14:textId="77777777" w:rsidR="001D411C" w:rsidRPr="00111968" w:rsidRDefault="000D6981">
      <w:pPr>
        <w:spacing w:line="360" w:lineRule="auto"/>
        <w:rPr>
          <w:rFonts w:ascii="宋体" w:hAnsi="宋体"/>
          <w:sz w:val="24"/>
        </w:rPr>
      </w:pPr>
      <w:r w:rsidRPr="00111968">
        <w:rPr>
          <w:rFonts w:ascii="宋体" w:hAnsi="宋体" w:hint="eastAsia"/>
          <w:sz w:val="24"/>
        </w:rPr>
        <w:t>供应商</w:t>
      </w:r>
      <w:r w:rsidRPr="00111968">
        <w:rPr>
          <w:rFonts w:ascii="宋体" w:hAnsi="宋体"/>
          <w:sz w:val="24"/>
        </w:rPr>
        <w:t>逐年交纳社会保障资金的，须提供参加本次政府采购活动上一年度（2018年度或2019年度）缴纳社会保障资金</w:t>
      </w:r>
      <w:r w:rsidRPr="00111968">
        <w:rPr>
          <w:rFonts w:ascii="宋体" w:hAnsi="宋体" w:hint="eastAsia"/>
          <w:sz w:val="24"/>
        </w:rPr>
        <w:t>记录（银行缴费单据或社保机构出具的证明）复印件</w:t>
      </w:r>
      <w:r w:rsidRPr="00111968">
        <w:rPr>
          <w:rFonts w:ascii="宋体" w:hAnsi="宋体"/>
          <w:sz w:val="24"/>
        </w:rPr>
        <w:t>复印件</w:t>
      </w:r>
      <w:r w:rsidRPr="00111968">
        <w:rPr>
          <w:rFonts w:ascii="宋体" w:hAnsi="宋体" w:hint="eastAsia"/>
          <w:sz w:val="24"/>
        </w:rPr>
        <w:t>并加盖投标人公章</w:t>
      </w:r>
      <w:r w:rsidRPr="00111968">
        <w:rPr>
          <w:rFonts w:ascii="宋体" w:hAnsi="宋体"/>
          <w:sz w:val="24"/>
        </w:rPr>
        <w:t>。）</w:t>
      </w:r>
    </w:p>
    <w:p w14:paraId="4E57C1EB" w14:textId="77777777" w:rsidR="001D411C" w:rsidRPr="00111968" w:rsidRDefault="000D6981">
      <w:pPr>
        <w:spacing w:line="360" w:lineRule="auto"/>
        <w:rPr>
          <w:rFonts w:ascii="宋体" w:hAnsi="宋体"/>
          <w:sz w:val="24"/>
        </w:rPr>
      </w:pPr>
      <w:r w:rsidRPr="00111968">
        <w:rPr>
          <w:rFonts w:ascii="宋体" w:hAnsi="宋体" w:hint="eastAsia"/>
          <w:sz w:val="24"/>
        </w:rPr>
        <w:t>注：依法不需要缴纳社会保障资金的供应商，须提供相应文件证明，授权代表签字并加盖公章。</w:t>
      </w:r>
    </w:p>
    <w:p w14:paraId="17B72AC4" w14:textId="77777777"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6-6</w:t>
      </w:r>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8F0653C" w14:textId="77777777" w:rsidR="001D411C" w:rsidRPr="00111968" w:rsidRDefault="000D6981">
      <w:pPr>
        <w:spacing w:line="360" w:lineRule="auto"/>
        <w:rPr>
          <w:rFonts w:ascii="宋体" w:hAnsi="宋体"/>
          <w:sz w:val="24"/>
        </w:rPr>
      </w:pPr>
      <w:r w:rsidRPr="00111968">
        <w:rPr>
          <w:rFonts w:ascii="宋体" w:hAnsi="宋体" w:hint="eastAsia"/>
          <w:sz w:val="24"/>
        </w:rPr>
        <w:t>注：依法免税或零报税的供应商，须提供相应文件证明其依法免税证明文件或纳税申报表复印件。</w:t>
      </w:r>
    </w:p>
    <w:p w14:paraId="6968AC4D" w14:textId="77777777"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6-7</w:t>
      </w:r>
      <w:r w:rsidRPr="00111968">
        <w:rPr>
          <w:rFonts w:ascii="宋体" w:hAnsi="宋体" w:hint="eastAsia"/>
          <w:sz w:val="24"/>
        </w:rPr>
        <w:t>具有履行合同所必需的设备和专业技术能力的证明材料</w:t>
      </w:r>
    </w:p>
    <w:p w14:paraId="6FA6E953" w14:textId="77777777" w:rsidR="001D411C" w:rsidRPr="00111968" w:rsidRDefault="001D411C">
      <w:pPr>
        <w:spacing w:line="360" w:lineRule="auto"/>
        <w:rPr>
          <w:rFonts w:ascii="宋体" w:hAnsi="宋体"/>
          <w:sz w:val="24"/>
        </w:rPr>
      </w:pPr>
    </w:p>
    <w:p w14:paraId="71520FCF" w14:textId="77777777" w:rsidR="001D411C" w:rsidRPr="00111968" w:rsidRDefault="000D6981">
      <w:pPr>
        <w:spacing w:line="360" w:lineRule="auto"/>
        <w:rPr>
          <w:rFonts w:ascii="宋体" w:hAnsi="宋体"/>
          <w:sz w:val="24"/>
        </w:rPr>
      </w:pPr>
      <w:r w:rsidRPr="00111968">
        <w:rPr>
          <w:rFonts w:ascii="宋体" w:hAnsi="宋体" w:hint="eastAsia"/>
          <w:sz w:val="24"/>
        </w:rPr>
        <w:t>（如招标文件第四章对设备和专业技术能力提出了实质性要求，则投标人须按要求提供相关证明材料，授权代表签字并加盖公章）</w:t>
      </w:r>
    </w:p>
    <w:p w14:paraId="74355F5F" w14:textId="77777777" w:rsidR="001D411C" w:rsidRPr="00111968" w:rsidRDefault="000D6981">
      <w:pPr>
        <w:widowControl/>
        <w:spacing w:line="360" w:lineRule="auto"/>
        <w:jc w:val="left"/>
        <w:rPr>
          <w:rFonts w:ascii="宋体" w:hAnsi="宋体"/>
          <w:sz w:val="24"/>
        </w:rPr>
      </w:pPr>
      <w:r w:rsidRPr="00111968">
        <w:rPr>
          <w:rFonts w:ascii="宋体" w:hAnsi="宋体"/>
          <w:sz w:val="24"/>
        </w:rPr>
        <w:br w:type="page"/>
      </w:r>
    </w:p>
    <w:p w14:paraId="3E98C45C" w14:textId="77777777" w:rsidR="001D411C" w:rsidRPr="00111968" w:rsidRDefault="001D411C">
      <w:pPr>
        <w:spacing w:line="360" w:lineRule="auto"/>
        <w:rPr>
          <w:rFonts w:ascii="宋体" w:hAnsi="宋体"/>
          <w:sz w:val="24"/>
        </w:rPr>
      </w:pPr>
    </w:p>
    <w:p w14:paraId="05B1D937" w14:textId="77777777" w:rsidR="001D411C" w:rsidRPr="00111968" w:rsidRDefault="000D6981">
      <w:pPr>
        <w:spacing w:line="360" w:lineRule="auto"/>
        <w:rPr>
          <w:rFonts w:ascii="宋体" w:hAnsi="宋体"/>
          <w:sz w:val="24"/>
        </w:rPr>
      </w:pPr>
      <w:r w:rsidRPr="00111968">
        <w:rPr>
          <w:rFonts w:ascii="宋体" w:hAnsi="宋体"/>
          <w:sz w:val="24"/>
        </w:rPr>
        <w:t>6-8参加本次政府采购活动前三年内，在经营活动中没有重大违法记录的声明</w:t>
      </w:r>
    </w:p>
    <w:p w14:paraId="12E6B3A7" w14:textId="77777777" w:rsidR="001D411C" w:rsidRPr="00111968" w:rsidRDefault="001D411C">
      <w:pPr>
        <w:autoSpaceDE w:val="0"/>
        <w:autoSpaceDN w:val="0"/>
        <w:adjustRightInd w:val="0"/>
        <w:spacing w:line="360" w:lineRule="auto"/>
        <w:jc w:val="left"/>
        <w:rPr>
          <w:rFonts w:ascii="宋体" w:hAnsi="宋体"/>
          <w:kern w:val="0"/>
          <w:sz w:val="24"/>
        </w:rPr>
      </w:pPr>
    </w:p>
    <w:p w14:paraId="3786C8A3" w14:textId="77777777" w:rsidR="001D411C" w:rsidRPr="00111968" w:rsidRDefault="000D6981">
      <w:pPr>
        <w:autoSpaceDE w:val="0"/>
        <w:autoSpaceDN w:val="0"/>
        <w:adjustRightInd w:val="0"/>
        <w:spacing w:line="360" w:lineRule="auto"/>
        <w:jc w:val="left"/>
        <w:rPr>
          <w:rFonts w:ascii="宋体" w:hAnsi="宋体"/>
          <w:b/>
          <w:kern w:val="0"/>
          <w:sz w:val="24"/>
        </w:rPr>
      </w:pPr>
      <w:r w:rsidRPr="00111968">
        <w:rPr>
          <w:rFonts w:ascii="宋体" w:hAnsi="宋体"/>
          <w:b/>
          <w:kern w:val="0"/>
          <w:sz w:val="24"/>
        </w:rPr>
        <w:t>致</w:t>
      </w:r>
      <w:r w:rsidRPr="00111968">
        <w:rPr>
          <w:rFonts w:ascii="宋体" w:hAnsi="宋体" w:hint="eastAsia"/>
          <w:b/>
          <w:kern w:val="0"/>
          <w:sz w:val="24"/>
        </w:rPr>
        <w:t>（采购人或采购代理机构）</w:t>
      </w:r>
      <w:r w:rsidRPr="00111968">
        <w:rPr>
          <w:rFonts w:ascii="宋体" w:hAnsi="宋体"/>
          <w:b/>
          <w:kern w:val="0"/>
          <w:sz w:val="24"/>
        </w:rPr>
        <w:t>：</w:t>
      </w:r>
    </w:p>
    <w:p w14:paraId="48CBED2E" w14:textId="77777777" w:rsidR="001D411C" w:rsidRPr="00111968" w:rsidRDefault="001D411C">
      <w:pPr>
        <w:autoSpaceDE w:val="0"/>
        <w:autoSpaceDN w:val="0"/>
        <w:adjustRightInd w:val="0"/>
        <w:spacing w:line="360" w:lineRule="auto"/>
        <w:jc w:val="left"/>
        <w:rPr>
          <w:rFonts w:ascii="宋体" w:hAnsi="宋体"/>
          <w:kern w:val="0"/>
          <w:sz w:val="24"/>
        </w:rPr>
      </w:pPr>
    </w:p>
    <w:p w14:paraId="5256E0FD" w14:textId="77777777" w:rsidR="001D411C" w:rsidRPr="00111968" w:rsidRDefault="000D6981">
      <w:pPr>
        <w:autoSpaceDE w:val="0"/>
        <w:autoSpaceDN w:val="0"/>
        <w:adjustRightInd w:val="0"/>
        <w:spacing w:line="360" w:lineRule="auto"/>
        <w:ind w:firstLineChars="200" w:firstLine="480"/>
        <w:jc w:val="left"/>
        <w:rPr>
          <w:rFonts w:ascii="宋体" w:hAnsi="宋体"/>
          <w:kern w:val="0"/>
          <w:sz w:val="24"/>
        </w:rPr>
      </w:pPr>
      <w:r w:rsidRPr="00111968">
        <w:rPr>
          <w:rFonts w:ascii="宋体" w:hAnsi="宋体" w:hint="eastAsia"/>
          <w:kern w:val="0"/>
          <w:sz w:val="24"/>
        </w:rPr>
        <w:t>我公司</w:t>
      </w:r>
      <w:r w:rsidRPr="00111968">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023D99"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730201CD" w14:textId="77777777" w:rsidR="001D411C" w:rsidRPr="00111968" w:rsidRDefault="000D6981">
      <w:pPr>
        <w:autoSpaceDE w:val="0"/>
        <w:autoSpaceDN w:val="0"/>
        <w:adjustRightInd w:val="0"/>
        <w:spacing w:line="360" w:lineRule="auto"/>
        <w:ind w:firstLineChars="200" w:firstLine="480"/>
        <w:jc w:val="left"/>
        <w:rPr>
          <w:rFonts w:ascii="宋体" w:hAnsi="宋体"/>
          <w:kern w:val="0"/>
          <w:sz w:val="24"/>
        </w:rPr>
      </w:pPr>
      <w:r w:rsidRPr="00111968">
        <w:rPr>
          <w:rFonts w:ascii="宋体" w:hAnsi="宋体"/>
          <w:kern w:val="0"/>
          <w:sz w:val="24"/>
        </w:rPr>
        <w:t>特此声明。</w:t>
      </w:r>
    </w:p>
    <w:p w14:paraId="2F0C12E7"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7D3E0473"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4F3DBC7E" w14:textId="77777777" w:rsidR="001D411C" w:rsidRPr="00111968" w:rsidRDefault="001D411C">
      <w:pPr>
        <w:autoSpaceDE w:val="0"/>
        <w:autoSpaceDN w:val="0"/>
        <w:adjustRightInd w:val="0"/>
        <w:spacing w:line="360" w:lineRule="auto"/>
        <w:ind w:leftChars="270" w:left="567"/>
        <w:jc w:val="left"/>
        <w:rPr>
          <w:rFonts w:ascii="宋体" w:hAnsi="宋体"/>
          <w:kern w:val="0"/>
          <w:sz w:val="24"/>
        </w:rPr>
      </w:pPr>
    </w:p>
    <w:p w14:paraId="0E750C69" w14:textId="77777777" w:rsidR="001D411C" w:rsidRPr="00111968" w:rsidRDefault="000D6981">
      <w:pPr>
        <w:wordWrap w:val="0"/>
        <w:autoSpaceDE w:val="0"/>
        <w:autoSpaceDN w:val="0"/>
        <w:adjustRightInd w:val="0"/>
        <w:spacing w:line="360" w:lineRule="auto"/>
        <w:jc w:val="right"/>
        <w:rPr>
          <w:rFonts w:ascii="宋体" w:hAnsi="宋体"/>
          <w:kern w:val="0"/>
          <w:sz w:val="24"/>
        </w:rPr>
      </w:pPr>
      <w:r w:rsidRPr="00111968">
        <w:rPr>
          <w:rFonts w:ascii="宋体" w:hAnsi="宋体"/>
          <w:kern w:val="0"/>
          <w:sz w:val="24"/>
        </w:rPr>
        <w:t xml:space="preserve">法定代表人或法人授权代表签字：       </w:t>
      </w:r>
    </w:p>
    <w:p w14:paraId="3B69DB6E" w14:textId="77777777" w:rsidR="001D411C" w:rsidRPr="00111968" w:rsidRDefault="001D411C">
      <w:pPr>
        <w:autoSpaceDE w:val="0"/>
        <w:autoSpaceDN w:val="0"/>
        <w:adjustRightInd w:val="0"/>
        <w:spacing w:line="360" w:lineRule="auto"/>
        <w:jc w:val="right"/>
        <w:rPr>
          <w:rFonts w:ascii="宋体" w:hAnsi="宋体"/>
          <w:kern w:val="0"/>
          <w:sz w:val="24"/>
        </w:rPr>
      </w:pPr>
    </w:p>
    <w:p w14:paraId="6713E925"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01E416A6" w14:textId="77777777" w:rsidR="001D411C" w:rsidRPr="00111968" w:rsidRDefault="000D6981">
      <w:pPr>
        <w:wordWrap w:val="0"/>
        <w:autoSpaceDE w:val="0"/>
        <w:autoSpaceDN w:val="0"/>
        <w:adjustRightInd w:val="0"/>
        <w:spacing w:line="360" w:lineRule="auto"/>
        <w:ind w:firstLineChars="200" w:firstLine="480"/>
        <w:jc w:val="right"/>
        <w:rPr>
          <w:rFonts w:ascii="宋体" w:hAnsi="宋体"/>
          <w:kern w:val="0"/>
          <w:sz w:val="24"/>
        </w:rPr>
      </w:pPr>
      <w:r w:rsidRPr="00111968">
        <w:rPr>
          <w:rFonts w:ascii="宋体" w:hAnsi="宋体" w:hint="eastAsia"/>
          <w:kern w:val="0"/>
          <w:sz w:val="24"/>
        </w:rPr>
        <w:t>供应商</w:t>
      </w:r>
      <w:r w:rsidRPr="00111968">
        <w:rPr>
          <w:rFonts w:ascii="宋体" w:hAnsi="宋体"/>
          <w:kern w:val="0"/>
          <w:sz w:val="24"/>
        </w:rPr>
        <w:t xml:space="preserve">公章：              </w:t>
      </w:r>
    </w:p>
    <w:p w14:paraId="2645887E" w14:textId="77777777" w:rsidR="001D411C" w:rsidRPr="00111968" w:rsidRDefault="001D411C">
      <w:pPr>
        <w:autoSpaceDE w:val="0"/>
        <w:autoSpaceDN w:val="0"/>
        <w:adjustRightInd w:val="0"/>
        <w:spacing w:line="360" w:lineRule="auto"/>
        <w:ind w:firstLineChars="200" w:firstLine="480"/>
        <w:jc w:val="right"/>
        <w:rPr>
          <w:rFonts w:ascii="宋体" w:hAnsi="宋体"/>
          <w:kern w:val="0"/>
          <w:sz w:val="24"/>
        </w:rPr>
      </w:pPr>
    </w:p>
    <w:p w14:paraId="5492075E" w14:textId="77777777" w:rsidR="001D411C" w:rsidRPr="00111968" w:rsidRDefault="001D411C">
      <w:pPr>
        <w:autoSpaceDE w:val="0"/>
        <w:autoSpaceDN w:val="0"/>
        <w:adjustRightInd w:val="0"/>
        <w:spacing w:line="360" w:lineRule="auto"/>
        <w:jc w:val="left"/>
        <w:rPr>
          <w:rFonts w:ascii="宋体" w:hAnsi="宋体"/>
          <w:kern w:val="0"/>
          <w:sz w:val="24"/>
        </w:rPr>
      </w:pPr>
    </w:p>
    <w:p w14:paraId="01317778" w14:textId="77777777" w:rsidR="001D411C" w:rsidRPr="00111968" w:rsidRDefault="000D6981">
      <w:pPr>
        <w:wordWrap w:val="0"/>
        <w:autoSpaceDE w:val="0"/>
        <w:autoSpaceDN w:val="0"/>
        <w:adjustRightInd w:val="0"/>
        <w:spacing w:line="360" w:lineRule="auto"/>
        <w:jc w:val="right"/>
        <w:rPr>
          <w:rFonts w:ascii="宋体" w:hAnsi="宋体"/>
          <w:kern w:val="0"/>
          <w:sz w:val="24"/>
        </w:rPr>
      </w:pPr>
      <w:r w:rsidRPr="00111968">
        <w:rPr>
          <w:rFonts w:ascii="宋体" w:hAnsi="宋体"/>
          <w:kern w:val="0"/>
          <w:sz w:val="24"/>
        </w:rPr>
        <w:t xml:space="preserve">年    月    日  </w:t>
      </w:r>
    </w:p>
    <w:p w14:paraId="61C0F3A9" w14:textId="77777777" w:rsidR="001D411C" w:rsidRPr="00111968" w:rsidRDefault="001D411C">
      <w:pPr>
        <w:spacing w:line="360" w:lineRule="auto"/>
        <w:rPr>
          <w:rFonts w:ascii="宋体" w:hAnsi="宋体"/>
          <w:sz w:val="24"/>
        </w:rPr>
      </w:pPr>
    </w:p>
    <w:p w14:paraId="425075A9" w14:textId="77777777" w:rsidR="001D411C" w:rsidRPr="00111968" w:rsidRDefault="000D6981">
      <w:pPr>
        <w:spacing w:line="360" w:lineRule="auto"/>
        <w:rPr>
          <w:rFonts w:asciiTheme="minorEastAsia" w:eastAsiaTheme="minorEastAsia" w:hAnsiTheme="minorEastAsia" w:cstheme="minorEastAsia"/>
          <w:sz w:val="24"/>
        </w:rPr>
      </w:pPr>
      <w:r w:rsidRPr="00111968">
        <w:rPr>
          <w:rFonts w:ascii="宋体" w:hAnsi="宋体"/>
          <w:sz w:val="24"/>
        </w:rPr>
        <w:br w:type="page"/>
      </w:r>
      <w:r w:rsidRPr="00111968">
        <w:rPr>
          <w:rFonts w:ascii="宋体" w:hAnsi="宋体"/>
          <w:sz w:val="24"/>
        </w:rPr>
        <w:lastRenderedPageBreak/>
        <w:t>6-9</w:t>
      </w:r>
      <w:r w:rsidRPr="00111968">
        <w:rPr>
          <w:rFonts w:ascii="宋体" w:hAnsi="宋体" w:hint="eastAsia"/>
          <w:sz w:val="24"/>
        </w:rPr>
        <w:t>信用声明</w:t>
      </w:r>
      <w:r w:rsidRPr="00111968">
        <w:rPr>
          <w:rFonts w:ascii="宋体" w:hAnsi="宋体"/>
          <w:sz w:val="24"/>
        </w:rPr>
        <w:t>（须加盖投标人公章）</w:t>
      </w:r>
    </w:p>
    <w:p w14:paraId="23BE9C7A" w14:textId="77777777" w:rsidR="001D411C" w:rsidRPr="00111968" w:rsidRDefault="001D411C">
      <w:pPr>
        <w:spacing w:line="360" w:lineRule="auto"/>
        <w:rPr>
          <w:rFonts w:asciiTheme="minorEastAsia" w:eastAsiaTheme="minorEastAsia" w:hAnsiTheme="minorEastAsia" w:cstheme="minorEastAsia"/>
          <w:sz w:val="24"/>
        </w:rPr>
      </w:pPr>
    </w:p>
    <w:p w14:paraId="6285C41E" w14:textId="77777777" w:rsidR="001D411C" w:rsidRPr="00111968" w:rsidRDefault="000D6981">
      <w:pPr>
        <w:spacing w:line="360" w:lineRule="auto"/>
        <w:jc w:val="center"/>
        <w:rPr>
          <w:rFonts w:ascii="宋体" w:hAnsi="宋体"/>
          <w:b/>
          <w:bCs/>
          <w:sz w:val="28"/>
          <w:szCs w:val="28"/>
        </w:rPr>
      </w:pPr>
      <w:r w:rsidRPr="00111968">
        <w:rPr>
          <w:rFonts w:ascii="宋体" w:hAnsi="宋体" w:hint="eastAsia"/>
          <w:b/>
          <w:bCs/>
          <w:sz w:val="28"/>
          <w:szCs w:val="28"/>
        </w:rPr>
        <w:t>信用声明</w:t>
      </w:r>
    </w:p>
    <w:p w14:paraId="40C19DE5"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在投标截止时间之前，我公司没有被列入失信被执行人、重大税收违法案件当事人名单、政府采购严重违法失信行为记录名单。</w:t>
      </w:r>
    </w:p>
    <w:p w14:paraId="5ED342B7"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9B34F3A" w14:textId="77777777" w:rsidR="001D411C" w:rsidRPr="00111968" w:rsidRDefault="001D411C">
      <w:pPr>
        <w:spacing w:line="360" w:lineRule="auto"/>
        <w:rPr>
          <w:rFonts w:ascii="宋体" w:hAnsi="宋体"/>
          <w:sz w:val="24"/>
        </w:rPr>
      </w:pPr>
    </w:p>
    <w:p w14:paraId="1EF361BA" w14:textId="77777777" w:rsidR="001D411C" w:rsidRPr="00111968" w:rsidRDefault="000D6981">
      <w:pPr>
        <w:spacing w:line="360" w:lineRule="auto"/>
        <w:rPr>
          <w:rFonts w:ascii="宋体" w:hAnsi="宋体"/>
          <w:sz w:val="24"/>
        </w:rPr>
      </w:pPr>
      <w:r w:rsidRPr="00111968">
        <w:rPr>
          <w:rFonts w:ascii="宋体" w:hAnsi="宋体" w:hint="eastAsia"/>
          <w:sz w:val="24"/>
        </w:rPr>
        <w:t>投标人授权代表签字：____________________________</w:t>
      </w:r>
    </w:p>
    <w:p w14:paraId="79F8E77F" w14:textId="77777777" w:rsidR="001D411C" w:rsidRPr="00111968" w:rsidRDefault="001D411C">
      <w:pPr>
        <w:spacing w:line="360" w:lineRule="auto"/>
        <w:rPr>
          <w:rFonts w:ascii="宋体" w:hAnsi="宋体"/>
          <w:sz w:val="24"/>
        </w:rPr>
      </w:pPr>
    </w:p>
    <w:p w14:paraId="5CD5E58D" w14:textId="77777777" w:rsidR="001D411C" w:rsidRPr="00111968" w:rsidRDefault="000D6981">
      <w:pPr>
        <w:spacing w:line="360" w:lineRule="auto"/>
        <w:rPr>
          <w:rFonts w:ascii="宋体" w:hAnsi="宋体"/>
          <w:sz w:val="24"/>
        </w:rPr>
      </w:pPr>
      <w:r w:rsidRPr="00111968">
        <w:rPr>
          <w:rFonts w:ascii="宋体" w:hAnsi="宋体" w:hint="eastAsia"/>
          <w:sz w:val="24"/>
        </w:rPr>
        <w:t>公司盖章:</w:t>
      </w:r>
    </w:p>
    <w:p w14:paraId="14D43A27" w14:textId="77777777" w:rsidR="001D411C" w:rsidRPr="00111968" w:rsidRDefault="001D411C">
      <w:pPr>
        <w:spacing w:line="360" w:lineRule="auto"/>
        <w:rPr>
          <w:rFonts w:ascii="宋体" w:hAnsi="宋体"/>
          <w:sz w:val="24"/>
        </w:rPr>
      </w:pPr>
    </w:p>
    <w:p w14:paraId="2CC79B2C" w14:textId="77777777" w:rsidR="001D411C" w:rsidRPr="00111968" w:rsidRDefault="000D6981">
      <w:pPr>
        <w:spacing w:line="360" w:lineRule="auto"/>
        <w:rPr>
          <w:rFonts w:ascii="宋体" w:hAnsi="宋体"/>
          <w:sz w:val="24"/>
        </w:rPr>
      </w:pPr>
      <w:r w:rsidRPr="00111968">
        <w:rPr>
          <w:rFonts w:ascii="宋体" w:hAnsi="宋体" w:hint="eastAsia"/>
          <w:sz w:val="24"/>
        </w:rPr>
        <w:t>日期：</w:t>
      </w:r>
    </w:p>
    <w:p w14:paraId="0098B8E3" w14:textId="77777777" w:rsidR="001D411C" w:rsidRPr="00111968" w:rsidRDefault="001D411C">
      <w:pPr>
        <w:spacing w:line="360" w:lineRule="auto"/>
        <w:rPr>
          <w:rFonts w:asciiTheme="minorEastAsia" w:eastAsiaTheme="minorEastAsia" w:hAnsiTheme="minorEastAsia" w:cstheme="minorEastAsia"/>
          <w:sz w:val="24"/>
        </w:rPr>
      </w:pPr>
    </w:p>
    <w:p w14:paraId="7DF97E07" w14:textId="77777777" w:rsidR="001D411C" w:rsidRPr="00111968" w:rsidRDefault="001D411C">
      <w:pPr>
        <w:spacing w:line="360" w:lineRule="auto"/>
        <w:rPr>
          <w:rFonts w:asciiTheme="minorEastAsia" w:eastAsiaTheme="minorEastAsia" w:hAnsiTheme="minorEastAsia" w:cstheme="minorEastAsia"/>
          <w:sz w:val="24"/>
        </w:rPr>
      </w:pPr>
    </w:p>
    <w:p w14:paraId="6764E121" w14:textId="77777777" w:rsidR="001D411C" w:rsidRPr="00111968" w:rsidRDefault="001D411C">
      <w:pPr>
        <w:spacing w:line="360" w:lineRule="auto"/>
        <w:rPr>
          <w:rFonts w:asciiTheme="minorEastAsia" w:eastAsiaTheme="minorEastAsia" w:hAnsiTheme="minorEastAsia" w:cstheme="minorEastAsia"/>
          <w:sz w:val="24"/>
        </w:rPr>
      </w:pPr>
    </w:p>
    <w:p w14:paraId="241DADD8" w14:textId="77777777" w:rsidR="001D411C" w:rsidRPr="00111968" w:rsidRDefault="001D411C">
      <w:pPr>
        <w:spacing w:line="360" w:lineRule="auto"/>
        <w:rPr>
          <w:rFonts w:asciiTheme="minorEastAsia" w:eastAsiaTheme="minorEastAsia" w:hAnsiTheme="minorEastAsia" w:cstheme="minorEastAsia"/>
          <w:sz w:val="24"/>
        </w:rPr>
      </w:pPr>
    </w:p>
    <w:p w14:paraId="21A2FECD" w14:textId="77777777" w:rsidR="001D411C" w:rsidRPr="00111968" w:rsidRDefault="001D411C">
      <w:pPr>
        <w:spacing w:line="360" w:lineRule="auto"/>
        <w:rPr>
          <w:rFonts w:asciiTheme="minorEastAsia" w:eastAsiaTheme="minorEastAsia" w:hAnsiTheme="minorEastAsia" w:cstheme="minorEastAsia"/>
          <w:sz w:val="24"/>
        </w:rPr>
      </w:pPr>
    </w:p>
    <w:p w14:paraId="0515D552" w14:textId="77777777" w:rsidR="001D411C" w:rsidRPr="00111968" w:rsidRDefault="001D411C">
      <w:pPr>
        <w:spacing w:line="360" w:lineRule="auto"/>
        <w:rPr>
          <w:rFonts w:asciiTheme="minorEastAsia" w:eastAsiaTheme="minorEastAsia" w:hAnsiTheme="minorEastAsia" w:cstheme="minorEastAsia"/>
          <w:sz w:val="24"/>
        </w:rPr>
      </w:pPr>
    </w:p>
    <w:p w14:paraId="31A54BE9" w14:textId="77777777" w:rsidR="001D411C" w:rsidRPr="00111968" w:rsidRDefault="001D411C">
      <w:pPr>
        <w:spacing w:line="360" w:lineRule="auto"/>
        <w:rPr>
          <w:rFonts w:asciiTheme="minorEastAsia" w:eastAsiaTheme="minorEastAsia" w:hAnsiTheme="minorEastAsia" w:cstheme="minorEastAsia"/>
          <w:sz w:val="24"/>
        </w:rPr>
      </w:pPr>
    </w:p>
    <w:p w14:paraId="2D5DE810" w14:textId="77777777" w:rsidR="001D411C" w:rsidRPr="00111968" w:rsidRDefault="001D411C">
      <w:pPr>
        <w:spacing w:line="360" w:lineRule="auto"/>
        <w:rPr>
          <w:rFonts w:asciiTheme="minorEastAsia" w:eastAsiaTheme="minorEastAsia" w:hAnsiTheme="minorEastAsia" w:cstheme="minorEastAsia"/>
          <w:sz w:val="24"/>
        </w:rPr>
      </w:pPr>
    </w:p>
    <w:p w14:paraId="069C6D0E" w14:textId="77777777" w:rsidR="001D411C" w:rsidRPr="00111968" w:rsidRDefault="001D411C">
      <w:pPr>
        <w:spacing w:line="360" w:lineRule="auto"/>
        <w:rPr>
          <w:rFonts w:ascii="宋体" w:hAnsi="宋体"/>
          <w:sz w:val="24"/>
        </w:rPr>
      </w:pPr>
    </w:p>
    <w:p w14:paraId="3A107140" w14:textId="77777777" w:rsidR="001D411C" w:rsidRPr="00111968" w:rsidRDefault="001D411C">
      <w:pPr>
        <w:spacing w:line="360" w:lineRule="auto"/>
        <w:rPr>
          <w:rFonts w:ascii="宋体" w:hAnsi="宋体"/>
          <w:sz w:val="24"/>
        </w:rPr>
      </w:pPr>
    </w:p>
    <w:p w14:paraId="23D582D0" w14:textId="77777777" w:rsidR="001D411C" w:rsidRPr="00111968" w:rsidRDefault="001D411C">
      <w:pPr>
        <w:spacing w:line="360" w:lineRule="auto"/>
        <w:rPr>
          <w:rFonts w:ascii="宋体" w:hAnsi="宋体"/>
          <w:sz w:val="24"/>
        </w:rPr>
      </w:pPr>
    </w:p>
    <w:p w14:paraId="510821E1" w14:textId="77777777" w:rsidR="001D411C" w:rsidRPr="00111968" w:rsidRDefault="001D411C">
      <w:pPr>
        <w:spacing w:line="360" w:lineRule="auto"/>
        <w:rPr>
          <w:rFonts w:ascii="宋体" w:hAnsi="宋体"/>
          <w:sz w:val="24"/>
        </w:rPr>
      </w:pPr>
    </w:p>
    <w:p w14:paraId="4008970B" w14:textId="77777777" w:rsidR="001D411C" w:rsidRPr="00111968" w:rsidRDefault="001D411C">
      <w:pPr>
        <w:spacing w:line="360" w:lineRule="auto"/>
        <w:rPr>
          <w:rFonts w:ascii="宋体" w:hAnsi="宋体"/>
          <w:sz w:val="24"/>
        </w:rPr>
      </w:pPr>
    </w:p>
    <w:p w14:paraId="249766D3" w14:textId="77777777" w:rsidR="001D411C" w:rsidRPr="00111968" w:rsidRDefault="000D6981">
      <w:pPr>
        <w:widowControl/>
        <w:jc w:val="left"/>
        <w:rPr>
          <w:rFonts w:ascii="宋体" w:hAnsi="宋体"/>
          <w:sz w:val="24"/>
        </w:rPr>
      </w:pPr>
      <w:r w:rsidRPr="00111968">
        <w:rPr>
          <w:rFonts w:ascii="宋体" w:hAnsi="宋体"/>
          <w:sz w:val="24"/>
        </w:rPr>
        <w:br w:type="page"/>
      </w:r>
    </w:p>
    <w:p w14:paraId="5FB82C72" w14:textId="043AC68E" w:rsidR="001D411C" w:rsidRPr="00111968" w:rsidRDefault="000D6981">
      <w:pPr>
        <w:spacing w:line="360" w:lineRule="auto"/>
        <w:rPr>
          <w:rFonts w:ascii="宋体" w:hAnsi="宋体"/>
          <w:sz w:val="24"/>
        </w:rPr>
      </w:pPr>
      <w:r w:rsidRPr="00111968">
        <w:rPr>
          <w:rFonts w:ascii="宋体" w:hAnsi="宋体" w:cs="宋体"/>
          <w:bCs/>
          <w:kern w:val="0"/>
          <w:sz w:val="24"/>
        </w:rPr>
        <w:lastRenderedPageBreak/>
        <w:t>6</w:t>
      </w:r>
      <w:r w:rsidRPr="00111968">
        <w:rPr>
          <w:rFonts w:ascii="宋体" w:hAnsi="宋体" w:cs="宋体" w:hint="eastAsia"/>
          <w:bCs/>
          <w:kern w:val="0"/>
          <w:sz w:val="24"/>
        </w:rPr>
        <w:t>-</w:t>
      </w:r>
      <w:r w:rsidRPr="00111968">
        <w:rPr>
          <w:rFonts w:ascii="宋体" w:hAnsi="宋体" w:cs="宋体"/>
          <w:bCs/>
          <w:kern w:val="0"/>
          <w:sz w:val="24"/>
        </w:rPr>
        <w:t>1</w:t>
      </w:r>
      <w:r w:rsidR="00DB39E8">
        <w:rPr>
          <w:rFonts w:ascii="宋体" w:hAnsi="宋体" w:cs="宋体"/>
          <w:bCs/>
          <w:kern w:val="0"/>
          <w:sz w:val="24"/>
        </w:rPr>
        <w:t>0</w:t>
      </w:r>
      <w:r w:rsidRPr="00111968">
        <w:rPr>
          <w:rFonts w:ascii="宋体" w:hAnsi="宋体" w:hint="eastAsia"/>
          <w:sz w:val="24"/>
        </w:rPr>
        <w:t>供应商</w:t>
      </w:r>
      <w:r w:rsidRPr="00111968">
        <w:rPr>
          <w:rFonts w:ascii="宋体" w:hAnsi="宋体"/>
          <w:sz w:val="24"/>
        </w:rPr>
        <w:t>认为必要的其他资格证明文件复印件（须加盖本单位公章）。</w:t>
      </w:r>
    </w:p>
    <w:p w14:paraId="378E0627" w14:textId="77777777" w:rsidR="001D411C" w:rsidRPr="00111968" w:rsidRDefault="000D6981">
      <w:pPr>
        <w:widowControl/>
        <w:spacing w:line="360" w:lineRule="auto"/>
        <w:jc w:val="left"/>
        <w:rPr>
          <w:rFonts w:ascii="宋体" w:hAnsi="宋体"/>
          <w:sz w:val="24"/>
        </w:rPr>
      </w:pPr>
      <w:bookmarkStart w:id="290" w:name="_Toc497235049"/>
      <w:r w:rsidRPr="00111968">
        <w:rPr>
          <w:rFonts w:ascii="宋体" w:hAnsi="宋体"/>
          <w:sz w:val="24"/>
        </w:rPr>
        <w:br w:type="page"/>
      </w:r>
    </w:p>
    <w:p w14:paraId="5E8EDFDB" w14:textId="77777777" w:rsidR="001D411C" w:rsidRPr="00111968" w:rsidRDefault="001D411C">
      <w:pPr>
        <w:spacing w:line="360" w:lineRule="auto"/>
        <w:rPr>
          <w:rFonts w:ascii="宋体" w:hAnsi="宋体"/>
          <w:sz w:val="24"/>
        </w:rPr>
      </w:pPr>
    </w:p>
    <w:p w14:paraId="2A2EBEA9" w14:textId="77777777" w:rsidR="001D411C" w:rsidRPr="00111968" w:rsidRDefault="000D6981">
      <w:pPr>
        <w:pStyle w:val="3"/>
        <w:rPr>
          <w:rFonts w:ascii="宋体" w:eastAsia="宋体" w:hAnsi="宋体"/>
          <w:szCs w:val="24"/>
        </w:rPr>
      </w:pPr>
      <w:bookmarkStart w:id="291" w:name="_Toc514926461"/>
      <w:bookmarkStart w:id="292" w:name="_Toc37667821"/>
      <w:r w:rsidRPr="00111968">
        <w:rPr>
          <w:rFonts w:ascii="宋体" w:eastAsia="宋体" w:hAnsi="宋体"/>
          <w:szCs w:val="24"/>
        </w:rPr>
        <w:t>7 业绩案例一览表</w:t>
      </w:r>
      <w:bookmarkEnd w:id="290"/>
      <w:bookmarkEnd w:id="291"/>
      <w:bookmarkEnd w:id="29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11968" w:rsidRPr="00111968" w14:paraId="76A9978A" w14:textId="77777777">
        <w:trPr>
          <w:trHeight w:val="611"/>
          <w:jc w:val="center"/>
        </w:trPr>
        <w:tc>
          <w:tcPr>
            <w:tcW w:w="852" w:type="dxa"/>
            <w:vAlign w:val="center"/>
          </w:tcPr>
          <w:p w14:paraId="5E5514A9" w14:textId="77777777" w:rsidR="001D411C" w:rsidRPr="00111968" w:rsidRDefault="000D6981">
            <w:pPr>
              <w:spacing w:line="360" w:lineRule="auto"/>
              <w:rPr>
                <w:rFonts w:ascii="宋体" w:hAnsi="宋体"/>
                <w:b/>
                <w:sz w:val="24"/>
              </w:rPr>
            </w:pPr>
            <w:r w:rsidRPr="00111968">
              <w:rPr>
                <w:rFonts w:ascii="宋体" w:hAnsi="宋体" w:hint="eastAsia"/>
                <w:b/>
                <w:sz w:val="24"/>
              </w:rPr>
              <w:t>序号</w:t>
            </w:r>
          </w:p>
        </w:tc>
        <w:tc>
          <w:tcPr>
            <w:tcW w:w="1411" w:type="dxa"/>
            <w:vAlign w:val="center"/>
          </w:tcPr>
          <w:p w14:paraId="01068B3D" w14:textId="77777777" w:rsidR="001D411C" w:rsidRPr="00111968" w:rsidRDefault="000D6981">
            <w:pPr>
              <w:spacing w:line="360" w:lineRule="auto"/>
              <w:rPr>
                <w:rFonts w:ascii="宋体" w:hAnsi="宋体"/>
                <w:b/>
                <w:sz w:val="24"/>
              </w:rPr>
            </w:pPr>
            <w:r w:rsidRPr="00111968">
              <w:rPr>
                <w:rFonts w:ascii="宋体" w:hAnsi="宋体" w:hint="eastAsia"/>
                <w:b/>
                <w:sz w:val="24"/>
              </w:rPr>
              <w:t>项目名称</w:t>
            </w:r>
          </w:p>
        </w:tc>
        <w:tc>
          <w:tcPr>
            <w:tcW w:w="1260" w:type="dxa"/>
            <w:vAlign w:val="center"/>
          </w:tcPr>
          <w:p w14:paraId="73184F97" w14:textId="77777777" w:rsidR="001D411C" w:rsidRPr="00111968" w:rsidRDefault="000D6981">
            <w:pPr>
              <w:spacing w:line="360" w:lineRule="auto"/>
              <w:rPr>
                <w:rFonts w:ascii="宋体" w:hAnsi="宋体"/>
                <w:b/>
                <w:sz w:val="24"/>
              </w:rPr>
            </w:pPr>
            <w:r w:rsidRPr="00111968">
              <w:rPr>
                <w:rFonts w:ascii="宋体" w:hAnsi="宋体" w:hint="eastAsia"/>
                <w:b/>
                <w:sz w:val="24"/>
              </w:rPr>
              <w:t>用户名称</w:t>
            </w:r>
          </w:p>
        </w:tc>
        <w:tc>
          <w:tcPr>
            <w:tcW w:w="1260" w:type="dxa"/>
            <w:vAlign w:val="center"/>
          </w:tcPr>
          <w:p w14:paraId="06B2490C" w14:textId="77777777" w:rsidR="001D411C" w:rsidRPr="00111968" w:rsidRDefault="000D6981">
            <w:pPr>
              <w:spacing w:line="360" w:lineRule="auto"/>
              <w:rPr>
                <w:rFonts w:ascii="宋体" w:hAnsi="宋体"/>
                <w:b/>
                <w:sz w:val="24"/>
              </w:rPr>
            </w:pPr>
            <w:r w:rsidRPr="00111968">
              <w:rPr>
                <w:rFonts w:ascii="宋体" w:hAnsi="宋体" w:hint="eastAsia"/>
                <w:b/>
                <w:sz w:val="24"/>
              </w:rPr>
              <w:t>合同金额</w:t>
            </w:r>
          </w:p>
        </w:tc>
        <w:tc>
          <w:tcPr>
            <w:tcW w:w="1440" w:type="dxa"/>
            <w:vAlign w:val="center"/>
          </w:tcPr>
          <w:p w14:paraId="00A913AD" w14:textId="77777777" w:rsidR="001D411C" w:rsidRPr="00111968" w:rsidRDefault="000D6981">
            <w:pPr>
              <w:spacing w:line="360" w:lineRule="auto"/>
              <w:rPr>
                <w:rFonts w:ascii="宋体" w:hAnsi="宋体"/>
                <w:b/>
                <w:sz w:val="24"/>
              </w:rPr>
            </w:pPr>
            <w:r w:rsidRPr="00111968">
              <w:rPr>
                <w:rFonts w:ascii="宋体" w:hAnsi="宋体" w:hint="eastAsia"/>
                <w:b/>
                <w:sz w:val="24"/>
              </w:rPr>
              <w:t>用户联系人及联系方式</w:t>
            </w:r>
          </w:p>
        </w:tc>
        <w:tc>
          <w:tcPr>
            <w:tcW w:w="1778" w:type="dxa"/>
            <w:vAlign w:val="center"/>
          </w:tcPr>
          <w:p w14:paraId="71647DCE" w14:textId="77777777" w:rsidR="001D411C" w:rsidRPr="00111968" w:rsidRDefault="000D6981">
            <w:pPr>
              <w:spacing w:line="360" w:lineRule="auto"/>
              <w:rPr>
                <w:rFonts w:ascii="宋体" w:hAnsi="宋体"/>
                <w:b/>
                <w:sz w:val="24"/>
              </w:rPr>
            </w:pPr>
            <w:r w:rsidRPr="00111968">
              <w:rPr>
                <w:rFonts w:ascii="宋体" w:hAnsi="宋体" w:hint="eastAsia"/>
                <w:b/>
                <w:sz w:val="24"/>
              </w:rPr>
              <w:t>合同签订日期</w:t>
            </w:r>
          </w:p>
        </w:tc>
        <w:tc>
          <w:tcPr>
            <w:tcW w:w="925" w:type="dxa"/>
            <w:vAlign w:val="center"/>
          </w:tcPr>
          <w:p w14:paraId="373B3D40" w14:textId="77777777" w:rsidR="001D411C" w:rsidRPr="00111968" w:rsidRDefault="000D6981">
            <w:pPr>
              <w:spacing w:line="360" w:lineRule="auto"/>
              <w:rPr>
                <w:rFonts w:ascii="宋体" w:hAnsi="宋体"/>
                <w:b/>
                <w:sz w:val="24"/>
              </w:rPr>
            </w:pPr>
            <w:r w:rsidRPr="00111968">
              <w:rPr>
                <w:rFonts w:ascii="宋体" w:hAnsi="宋体" w:hint="eastAsia"/>
                <w:b/>
                <w:sz w:val="24"/>
              </w:rPr>
              <w:t>备注</w:t>
            </w:r>
          </w:p>
        </w:tc>
      </w:tr>
      <w:tr w:rsidR="00111968" w:rsidRPr="00111968" w14:paraId="54A23E80" w14:textId="77777777">
        <w:trPr>
          <w:trHeight w:val="591"/>
          <w:jc w:val="center"/>
        </w:trPr>
        <w:tc>
          <w:tcPr>
            <w:tcW w:w="852" w:type="dxa"/>
            <w:vAlign w:val="center"/>
          </w:tcPr>
          <w:p w14:paraId="63277A6C" w14:textId="77777777" w:rsidR="001D411C" w:rsidRPr="00111968" w:rsidRDefault="001D411C">
            <w:pPr>
              <w:spacing w:line="360" w:lineRule="auto"/>
              <w:jc w:val="center"/>
              <w:rPr>
                <w:rFonts w:ascii="宋体" w:hAnsi="宋体"/>
                <w:sz w:val="24"/>
              </w:rPr>
            </w:pPr>
          </w:p>
        </w:tc>
        <w:tc>
          <w:tcPr>
            <w:tcW w:w="1411" w:type="dxa"/>
            <w:vAlign w:val="center"/>
          </w:tcPr>
          <w:p w14:paraId="7C9073A6" w14:textId="77777777" w:rsidR="001D411C" w:rsidRPr="00111968" w:rsidRDefault="001D411C">
            <w:pPr>
              <w:spacing w:line="360" w:lineRule="auto"/>
              <w:rPr>
                <w:rFonts w:ascii="宋体" w:hAnsi="宋体"/>
                <w:sz w:val="24"/>
              </w:rPr>
            </w:pPr>
          </w:p>
        </w:tc>
        <w:tc>
          <w:tcPr>
            <w:tcW w:w="1260" w:type="dxa"/>
            <w:vAlign w:val="center"/>
          </w:tcPr>
          <w:p w14:paraId="4CB18F28" w14:textId="77777777" w:rsidR="001D411C" w:rsidRPr="00111968" w:rsidRDefault="001D411C">
            <w:pPr>
              <w:spacing w:line="360" w:lineRule="auto"/>
              <w:rPr>
                <w:rFonts w:ascii="宋体" w:hAnsi="宋体"/>
                <w:sz w:val="24"/>
              </w:rPr>
            </w:pPr>
          </w:p>
        </w:tc>
        <w:tc>
          <w:tcPr>
            <w:tcW w:w="1260" w:type="dxa"/>
            <w:vAlign w:val="center"/>
          </w:tcPr>
          <w:p w14:paraId="52CDC214" w14:textId="77777777" w:rsidR="001D411C" w:rsidRPr="00111968" w:rsidRDefault="001D411C">
            <w:pPr>
              <w:spacing w:line="360" w:lineRule="auto"/>
              <w:rPr>
                <w:rFonts w:ascii="宋体" w:hAnsi="宋体"/>
                <w:sz w:val="24"/>
              </w:rPr>
            </w:pPr>
          </w:p>
        </w:tc>
        <w:tc>
          <w:tcPr>
            <w:tcW w:w="1440" w:type="dxa"/>
            <w:vAlign w:val="center"/>
          </w:tcPr>
          <w:p w14:paraId="3A9B5D38" w14:textId="77777777" w:rsidR="001D411C" w:rsidRPr="00111968" w:rsidRDefault="001D411C">
            <w:pPr>
              <w:spacing w:line="360" w:lineRule="auto"/>
              <w:rPr>
                <w:rFonts w:ascii="宋体" w:hAnsi="宋体"/>
                <w:sz w:val="24"/>
              </w:rPr>
            </w:pPr>
          </w:p>
        </w:tc>
        <w:tc>
          <w:tcPr>
            <w:tcW w:w="1778" w:type="dxa"/>
            <w:vAlign w:val="center"/>
          </w:tcPr>
          <w:p w14:paraId="75541305" w14:textId="77777777" w:rsidR="001D411C" w:rsidRPr="00111968" w:rsidRDefault="001D411C">
            <w:pPr>
              <w:spacing w:line="360" w:lineRule="auto"/>
              <w:rPr>
                <w:rFonts w:ascii="宋体" w:hAnsi="宋体"/>
                <w:sz w:val="24"/>
              </w:rPr>
            </w:pPr>
          </w:p>
        </w:tc>
        <w:tc>
          <w:tcPr>
            <w:tcW w:w="925" w:type="dxa"/>
            <w:vAlign w:val="center"/>
          </w:tcPr>
          <w:p w14:paraId="356A9350" w14:textId="77777777" w:rsidR="001D411C" w:rsidRPr="00111968" w:rsidRDefault="001D411C">
            <w:pPr>
              <w:spacing w:line="360" w:lineRule="auto"/>
              <w:rPr>
                <w:rFonts w:ascii="宋体" w:hAnsi="宋体"/>
                <w:sz w:val="24"/>
              </w:rPr>
            </w:pPr>
          </w:p>
        </w:tc>
      </w:tr>
      <w:tr w:rsidR="00111968" w:rsidRPr="00111968" w14:paraId="15EB0BFE" w14:textId="77777777">
        <w:trPr>
          <w:trHeight w:val="768"/>
          <w:jc w:val="center"/>
        </w:trPr>
        <w:tc>
          <w:tcPr>
            <w:tcW w:w="852" w:type="dxa"/>
            <w:vAlign w:val="center"/>
          </w:tcPr>
          <w:p w14:paraId="6F44978D" w14:textId="77777777" w:rsidR="001D411C" w:rsidRPr="00111968" w:rsidRDefault="001D411C">
            <w:pPr>
              <w:spacing w:line="360" w:lineRule="auto"/>
              <w:jc w:val="center"/>
              <w:rPr>
                <w:rFonts w:ascii="宋体" w:hAnsi="宋体"/>
                <w:sz w:val="24"/>
              </w:rPr>
            </w:pPr>
          </w:p>
        </w:tc>
        <w:tc>
          <w:tcPr>
            <w:tcW w:w="1411" w:type="dxa"/>
            <w:vAlign w:val="center"/>
          </w:tcPr>
          <w:p w14:paraId="3577015F" w14:textId="77777777" w:rsidR="001D411C" w:rsidRPr="00111968" w:rsidRDefault="001D411C">
            <w:pPr>
              <w:spacing w:line="360" w:lineRule="auto"/>
              <w:rPr>
                <w:rFonts w:ascii="宋体" w:hAnsi="宋体"/>
                <w:sz w:val="24"/>
              </w:rPr>
            </w:pPr>
          </w:p>
        </w:tc>
        <w:tc>
          <w:tcPr>
            <w:tcW w:w="1260" w:type="dxa"/>
            <w:vAlign w:val="center"/>
          </w:tcPr>
          <w:p w14:paraId="317C6ACF" w14:textId="77777777" w:rsidR="001D411C" w:rsidRPr="00111968" w:rsidRDefault="001D411C">
            <w:pPr>
              <w:spacing w:line="360" w:lineRule="auto"/>
              <w:rPr>
                <w:rFonts w:ascii="宋体" w:hAnsi="宋体"/>
                <w:sz w:val="24"/>
              </w:rPr>
            </w:pPr>
          </w:p>
        </w:tc>
        <w:tc>
          <w:tcPr>
            <w:tcW w:w="1260" w:type="dxa"/>
            <w:vAlign w:val="center"/>
          </w:tcPr>
          <w:p w14:paraId="0D1A641D" w14:textId="77777777" w:rsidR="001D411C" w:rsidRPr="00111968" w:rsidRDefault="001D411C">
            <w:pPr>
              <w:spacing w:line="360" w:lineRule="auto"/>
              <w:rPr>
                <w:rFonts w:ascii="宋体" w:hAnsi="宋体"/>
                <w:sz w:val="24"/>
              </w:rPr>
            </w:pPr>
          </w:p>
        </w:tc>
        <w:tc>
          <w:tcPr>
            <w:tcW w:w="1440" w:type="dxa"/>
            <w:vAlign w:val="center"/>
          </w:tcPr>
          <w:p w14:paraId="487F6901" w14:textId="77777777" w:rsidR="001D411C" w:rsidRPr="00111968" w:rsidRDefault="001D411C">
            <w:pPr>
              <w:spacing w:line="360" w:lineRule="auto"/>
              <w:rPr>
                <w:rFonts w:ascii="宋体" w:hAnsi="宋体"/>
                <w:sz w:val="24"/>
              </w:rPr>
            </w:pPr>
          </w:p>
        </w:tc>
        <w:tc>
          <w:tcPr>
            <w:tcW w:w="1778" w:type="dxa"/>
            <w:vAlign w:val="center"/>
          </w:tcPr>
          <w:p w14:paraId="5AEC153E" w14:textId="77777777" w:rsidR="001D411C" w:rsidRPr="00111968" w:rsidRDefault="001D411C">
            <w:pPr>
              <w:spacing w:line="360" w:lineRule="auto"/>
              <w:rPr>
                <w:rFonts w:ascii="宋体" w:hAnsi="宋体"/>
                <w:sz w:val="24"/>
              </w:rPr>
            </w:pPr>
          </w:p>
        </w:tc>
        <w:tc>
          <w:tcPr>
            <w:tcW w:w="925" w:type="dxa"/>
            <w:vAlign w:val="center"/>
          </w:tcPr>
          <w:p w14:paraId="2DF7C91C" w14:textId="77777777" w:rsidR="001D411C" w:rsidRPr="00111968" w:rsidRDefault="001D411C">
            <w:pPr>
              <w:spacing w:line="360" w:lineRule="auto"/>
              <w:rPr>
                <w:rFonts w:ascii="宋体" w:hAnsi="宋体"/>
                <w:sz w:val="24"/>
              </w:rPr>
            </w:pPr>
          </w:p>
        </w:tc>
      </w:tr>
      <w:tr w:rsidR="00111968" w:rsidRPr="00111968" w14:paraId="0B63380B" w14:textId="77777777">
        <w:trPr>
          <w:trHeight w:val="934"/>
          <w:jc w:val="center"/>
        </w:trPr>
        <w:tc>
          <w:tcPr>
            <w:tcW w:w="852" w:type="dxa"/>
            <w:vAlign w:val="center"/>
          </w:tcPr>
          <w:p w14:paraId="7537DA6C" w14:textId="77777777" w:rsidR="001D411C" w:rsidRPr="00111968" w:rsidRDefault="001D411C">
            <w:pPr>
              <w:spacing w:line="360" w:lineRule="auto"/>
              <w:jc w:val="center"/>
              <w:rPr>
                <w:rFonts w:ascii="宋体" w:hAnsi="宋体"/>
                <w:sz w:val="24"/>
              </w:rPr>
            </w:pPr>
          </w:p>
        </w:tc>
        <w:tc>
          <w:tcPr>
            <w:tcW w:w="1411" w:type="dxa"/>
            <w:vAlign w:val="center"/>
          </w:tcPr>
          <w:p w14:paraId="7AC3688D" w14:textId="77777777" w:rsidR="001D411C" w:rsidRPr="00111968" w:rsidRDefault="001D411C">
            <w:pPr>
              <w:spacing w:line="360" w:lineRule="auto"/>
              <w:rPr>
                <w:rFonts w:ascii="宋体" w:hAnsi="宋体"/>
                <w:sz w:val="24"/>
              </w:rPr>
            </w:pPr>
          </w:p>
        </w:tc>
        <w:tc>
          <w:tcPr>
            <w:tcW w:w="1260" w:type="dxa"/>
            <w:vAlign w:val="center"/>
          </w:tcPr>
          <w:p w14:paraId="358EEB39" w14:textId="77777777" w:rsidR="001D411C" w:rsidRPr="00111968" w:rsidRDefault="001D411C">
            <w:pPr>
              <w:spacing w:line="360" w:lineRule="auto"/>
              <w:rPr>
                <w:rFonts w:ascii="宋体" w:hAnsi="宋体"/>
                <w:sz w:val="24"/>
              </w:rPr>
            </w:pPr>
          </w:p>
        </w:tc>
        <w:tc>
          <w:tcPr>
            <w:tcW w:w="1260" w:type="dxa"/>
            <w:vAlign w:val="center"/>
          </w:tcPr>
          <w:p w14:paraId="46E2C93E" w14:textId="77777777" w:rsidR="001D411C" w:rsidRPr="00111968" w:rsidRDefault="001D411C">
            <w:pPr>
              <w:spacing w:line="360" w:lineRule="auto"/>
              <w:rPr>
                <w:rFonts w:ascii="宋体" w:hAnsi="宋体"/>
                <w:sz w:val="24"/>
              </w:rPr>
            </w:pPr>
          </w:p>
        </w:tc>
        <w:tc>
          <w:tcPr>
            <w:tcW w:w="1440" w:type="dxa"/>
            <w:vAlign w:val="center"/>
          </w:tcPr>
          <w:p w14:paraId="054F19B5" w14:textId="77777777" w:rsidR="001D411C" w:rsidRPr="00111968" w:rsidRDefault="001D411C">
            <w:pPr>
              <w:spacing w:line="360" w:lineRule="auto"/>
              <w:rPr>
                <w:rFonts w:ascii="宋体" w:hAnsi="宋体"/>
                <w:sz w:val="24"/>
              </w:rPr>
            </w:pPr>
          </w:p>
        </w:tc>
        <w:tc>
          <w:tcPr>
            <w:tcW w:w="1778" w:type="dxa"/>
            <w:vAlign w:val="center"/>
          </w:tcPr>
          <w:p w14:paraId="4699E17C" w14:textId="77777777" w:rsidR="001D411C" w:rsidRPr="00111968" w:rsidRDefault="001D411C">
            <w:pPr>
              <w:spacing w:line="360" w:lineRule="auto"/>
              <w:rPr>
                <w:rFonts w:ascii="宋体" w:hAnsi="宋体"/>
                <w:sz w:val="24"/>
              </w:rPr>
            </w:pPr>
          </w:p>
        </w:tc>
        <w:tc>
          <w:tcPr>
            <w:tcW w:w="925" w:type="dxa"/>
            <w:vAlign w:val="center"/>
          </w:tcPr>
          <w:p w14:paraId="186C3CBF" w14:textId="77777777" w:rsidR="001D411C" w:rsidRPr="00111968" w:rsidRDefault="001D411C">
            <w:pPr>
              <w:spacing w:line="360" w:lineRule="auto"/>
              <w:rPr>
                <w:rFonts w:ascii="宋体" w:hAnsi="宋体"/>
                <w:sz w:val="24"/>
              </w:rPr>
            </w:pPr>
          </w:p>
        </w:tc>
      </w:tr>
      <w:tr w:rsidR="00111968" w:rsidRPr="00111968" w14:paraId="7D06FCAF" w14:textId="77777777">
        <w:trPr>
          <w:trHeight w:val="918"/>
          <w:jc w:val="center"/>
        </w:trPr>
        <w:tc>
          <w:tcPr>
            <w:tcW w:w="852" w:type="dxa"/>
            <w:vAlign w:val="center"/>
          </w:tcPr>
          <w:p w14:paraId="7869AA80" w14:textId="77777777" w:rsidR="001D411C" w:rsidRPr="00111968" w:rsidRDefault="001D411C">
            <w:pPr>
              <w:spacing w:line="360" w:lineRule="auto"/>
              <w:jc w:val="center"/>
              <w:rPr>
                <w:rFonts w:ascii="宋体" w:hAnsi="宋体"/>
                <w:sz w:val="24"/>
              </w:rPr>
            </w:pPr>
          </w:p>
        </w:tc>
        <w:tc>
          <w:tcPr>
            <w:tcW w:w="1411" w:type="dxa"/>
            <w:vAlign w:val="center"/>
          </w:tcPr>
          <w:p w14:paraId="08BEECA9" w14:textId="77777777" w:rsidR="001D411C" w:rsidRPr="00111968" w:rsidRDefault="001D411C">
            <w:pPr>
              <w:spacing w:line="360" w:lineRule="auto"/>
              <w:rPr>
                <w:rFonts w:ascii="宋体" w:hAnsi="宋体"/>
                <w:sz w:val="24"/>
              </w:rPr>
            </w:pPr>
          </w:p>
        </w:tc>
        <w:tc>
          <w:tcPr>
            <w:tcW w:w="1260" w:type="dxa"/>
            <w:vAlign w:val="center"/>
          </w:tcPr>
          <w:p w14:paraId="1F89C220" w14:textId="77777777" w:rsidR="001D411C" w:rsidRPr="00111968" w:rsidRDefault="001D411C">
            <w:pPr>
              <w:spacing w:line="360" w:lineRule="auto"/>
              <w:rPr>
                <w:rFonts w:ascii="宋体" w:hAnsi="宋体"/>
                <w:sz w:val="24"/>
              </w:rPr>
            </w:pPr>
          </w:p>
        </w:tc>
        <w:tc>
          <w:tcPr>
            <w:tcW w:w="1260" w:type="dxa"/>
            <w:vAlign w:val="center"/>
          </w:tcPr>
          <w:p w14:paraId="02E8F7FB" w14:textId="77777777" w:rsidR="001D411C" w:rsidRPr="00111968" w:rsidRDefault="001D411C">
            <w:pPr>
              <w:spacing w:line="360" w:lineRule="auto"/>
              <w:rPr>
                <w:rFonts w:ascii="宋体" w:hAnsi="宋体"/>
                <w:sz w:val="24"/>
              </w:rPr>
            </w:pPr>
          </w:p>
        </w:tc>
        <w:tc>
          <w:tcPr>
            <w:tcW w:w="1440" w:type="dxa"/>
            <w:vAlign w:val="center"/>
          </w:tcPr>
          <w:p w14:paraId="3E7E0E0F" w14:textId="77777777" w:rsidR="001D411C" w:rsidRPr="00111968" w:rsidRDefault="001D411C">
            <w:pPr>
              <w:spacing w:line="360" w:lineRule="auto"/>
              <w:rPr>
                <w:rFonts w:ascii="宋体" w:hAnsi="宋体"/>
                <w:sz w:val="24"/>
              </w:rPr>
            </w:pPr>
          </w:p>
        </w:tc>
        <w:tc>
          <w:tcPr>
            <w:tcW w:w="1778" w:type="dxa"/>
            <w:vAlign w:val="center"/>
          </w:tcPr>
          <w:p w14:paraId="04EE1FEF" w14:textId="77777777" w:rsidR="001D411C" w:rsidRPr="00111968" w:rsidRDefault="001D411C">
            <w:pPr>
              <w:spacing w:line="360" w:lineRule="auto"/>
              <w:rPr>
                <w:rFonts w:ascii="宋体" w:hAnsi="宋体"/>
                <w:sz w:val="24"/>
              </w:rPr>
            </w:pPr>
          </w:p>
        </w:tc>
        <w:tc>
          <w:tcPr>
            <w:tcW w:w="925" w:type="dxa"/>
            <w:vAlign w:val="center"/>
          </w:tcPr>
          <w:p w14:paraId="3E4BCD12" w14:textId="77777777" w:rsidR="001D411C" w:rsidRPr="00111968" w:rsidRDefault="001D411C">
            <w:pPr>
              <w:spacing w:line="360" w:lineRule="auto"/>
              <w:rPr>
                <w:rFonts w:ascii="宋体" w:hAnsi="宋体"/>
                <w:sz w:val="24"/>
              </w:rPr>
            </w:pPr>
          </w:p>
        </w:tc>
      </w:tr>
      <w:tr w:rsidR="00111968" w:rsidRPr="00111968" w14:paraId="05C95E58" w14:textId="77777777">
        <w:trPr>
          <w:trHeight w:val="918"/>
          <w:jc w:val="center"/>
        </w:trPr>
        <w:tc>
          <w:tcPr>
            <w:tcW w:w="852" w:type="dxa"/>
            <w:vAlign w:val="center"/>
          </w:tcPr>
          <w:p w14:paraId="1018BAEA" w14:textId="77777777" w:rsidR="001D411C" w:rsidRPr="00111968" w:rsidRDefault="001D411C">
            <w:pPr>
              <w:spacing w:line="360" w:lineRule="auto"/>
              <w:jc w:val="center"/>
              <w:rPr>
                <w:rFonts w:ascii="宋体" w:hAnsi="宋体"/>
                <w:sz w:val="24"/>
              </w:rPr>
            </w:pPr>
          </w:p>
        </w:tc>
        <w:tc>
          <w:tcPr>
            <w:tcW w:w="1411" w:type="dxa"/>
            <w:vAlign w:val="center"/>
          </w:tcPr>
          <w:p w14:paraId="1FC767DF" w14:textId="77777777" w:rsidR="001D411C" w:rsidRPr="00111968" w:rsidRDefault="001D411C">
            <w:pPr>
              <w:spacing w:line="360" w:lineRule="auto"/>
              <w:rPr>
                <w:rFonts w:ascii="宋体" w:hAnsi="宋体"/>
                <w:sz w:val="24"/>
              </w:rPr>
            </w:pPr>
          </w:p>
        </w:tc>
        <w:tc>
          <w:tcPr>
            <w:tcW w:w="1260" w:type="dxa"/>
            <w:vAlign w:val="center"/>
          </w:tcPr>
          <w:p w14:paraId="3FE886B7" w14:textId="77777777" w:rsidR="001D411C" w:rsidRPr="00111968" w:rsidRDefault="001D411C">
            <w:pPr>
              <w:spacing w:line="360" w:lineRule="auto"/>
              <w:rPr>
                <w:rFonts w:ascii="宋体" w:hAnsi="宋体"/>
                <w:sz w:val="24"/>
              </w:rPr>
            </w:pPr>
          </w:p>
        </w:tc>
        <w:tc>
          <w:tcPr>
            <w:tcW w:w="1260" w:type="dxa"/>
            <w:vAlign w:val="center"/>
          </w:tcPr>
          <w:p w14:paraId="5684F6DE" w14:textId="77777777" w:rsidR="001D411C" w:rsidRPr="00111968" w:rsidRDefault="001D411C">
            <w:pPr>
              <w:spacing w:line="360" w:lineRule="auto"/>
              <w:rPr>
                <w:rFonts w:ascii="宋体" w:hAnsi="宋体"/>
                <w:sz w:val="24"/>
              </w:rPr>
            </w:pPr>
          </w:p>
        </w:tc>
        <w:tc>
          <w:tcPr>
            <w:tcW w:w="1440" w:type="dxa"/>
            <w:vAlign w:val="center"/>
          </w:tcPr>
          <w:p w14:paraId="45FF7B10" w14:textId="77777777" w:rsidR="001D411C" w:rsidRPr="00111968" w:rsidRDefault="001D411C">
            <w:pPr>
              <w:spacing w:line="360" w:lineRule="auto"/>
              <w:rPr>
                <w:rFonts w:ascii="宋体" w:hAnsi="宋体"/>
                <w:sz w:val="24"/>
              </w:rPr>
            </w:pPr>
          </w:p>
        </w:tc>
        <w:tc>
          <w:tcPr>
            <w:tcW w:w="1778" w:type="dxa"/>
            <w:vAlign w:val="center"/>
          </w:tcPr>
          <w:p w14:paraId="7520FB89" w14:textId="77777777" w:rsidR="001D411C" w:rsidRPr="00111968" w:rsidRDefault="001D411C">
            <w:pPr>
              <w:spacing w:line="360" w:lineRule="auto"/>
              <w:rPr>
                <w:rFonts w:ascii="宋体" w:hAnsi="宋体"/>
                <w:sz w:val="24"/>
              </w:rPr>
            </w:pPr>
          </w:p>
        </w:tc>
        <w:tc>
          <w:tcPr>
            <w:tcW w:w="925" w:type="dxa"/>
            <w:vAlign w:val="center"/>
          </w:tcPr>
          <w:p w14:paraId="0D5EB819" w14:textId="77777777" w:rsidR="001D411C" w:rsidRPr="00111968" w:rsidRDefault="001D411C">
            <w:pPr>
              <w:spacing w:line="360" w:lineRule="auto"/>
              <w:rPr>
                <w:rFonts w:ascii="宋体" w:hAnsi="宋体"/>
                <w:sz w:val="24"/>
              </w:rPr>
            </w:pPr>
          </w:p>
        </w:tc>
      </w:tr>
      <w:tr w:rsidR="00111968" w:rsidRPr="00111968" w14:paraId="450F4AFC" w14:textId="77777777">
        <w:trPr>
          <w:trHeight w:val="918"/>
          <w:jc w:val="center"/>
        </w:trPr>
        <w:tc>
          <w:tcPr>
            <w:tcW w:w="852" w:type="dxa"/>
            <w:vAlign w:val="center"/>
          </w:tcPr>
          <w:p w14:paraId="1934FF7B" w14:textId="77777777" w:rsidR="001D411C" w:rsidRPr="00111968" w:rsidRDefault="001D411C">
            <w:pPr>
              <w:spacing w:line="360" w:lineRule="auto"/>
              <w:rPr>
                <w:rFonts w:ascii="宋体" w:hAnsi="宋体"/>
                <w:sz w:val="24"/>
              </w:rPr>
            </w:pPr>
          </w:p>
        </w:tc>
        <w:tc>
          <w:tcPr>
            <w:tcW w:w="1411" w:type="dxa"/>
            <w:vAlign w:val="center"/>
          </w:tcPr>
          <w:p w14:paraId="2139DD4A" w14:textId="77777777" w:rsidR="001D411C" w:rsidRPr="00111968" w:rsidRDefault="001D411C">
            <w:pPr>
              <w:spacing w:line="360" w:lineRule="auto"/>
              <w:rPr>
                <w:rFonts w:ascii="宋体" w:hAnsi="宋体"/>
                <w:sz w:val="24"/>
              </w:rPr>
            </w:pPr>
          </w:p>
        </w:tc>
        <w:tc>
          <w:tcPr>
            <w:tcW w:w="1260" w:type="dxa"/>
            <w:vAlign w:val="center"/>
          </w:tcPr>
          <w:p w14:paraId="43EB1DEC" w14:textId="77777777" w:rsidR="001D411C" w:rsidRPr="00111968" w:rsidRDefault="001D411C">
            <w:pPr>
              <w:spacing w:line="360" w:lineRule="auto"/>
              <w:rPr>
                <w:rFonts w:ascii="宋体" w:hAnsi="宋体"/>
                <w:sz w:val="24"/>
              </w:rPr>
            </w:pPr>
          </w:p>
        </w:tc>
        <w:tc>
          <w:tcPr>
            <w:tcW w:w="1260" w:type="dxa"/>
            <w:vAlign w:val="center"/>
          </w:tcPr>
          <w:p w14:paraId="2DE7CFDC" w14:textId="77777777" w:rsidR="001D411C" w:rsidRPr="00111968" w:rsidRDefault="001D411C">
            <w:pPr>
              <w:spacing w:line="360" w:lineRule="auto"/>
              <w:rPr>
                <w:rFonts w:ascii="宋体" w:hAnsi="宋体"/>
                <w:sz w:val="24"/>
              </w:rPr>
            </w:pPr>
          </w:p>
        </w:tc>
        <w:tc>
          <w:tcPr>
            <w:tcW w:w="1440" w:type="dxa"/>
            <w:vAlign w:val="center"/>
          </w:tcPr>
          <w:p w14:paraId="311DFEB1" w14:textId="77777777" w:rsidR="001D411C" w:rsidRPr="00111968" w:rsidRDefault="001D411C">
            <w:pPr>
              <w:spacing w:line="360" w:lineRule="auto"/>
              <w:rPr>
                <w:rFonts w:ascii="宋体" w:hAnsi="宋体"/>
                <w:sz w:val="24"/>
              </w:rPr>
            </w:pPr>
          </w:p>
        </w:tc>
        <w:tc>
          <w:tcPr>
            <w:tcW w:w="1778" w:type="dxa"/>
            <w:vAlign w:val="center"/>
          </w:tcPr>
          <w:p w14:paraId="66C0A8FC" w14:textId="77777777" w:rsidR="001D411C" w:rsidRPr="00111968" w:rsidRDefault="001D411C">
            <w:pPr>
              <w:spacing w:line="360" w:lineRule="auto"/>
              <w:rPr>
                <w:rFonts w:ascii="宋体" w:hAnsi="宋体"/>
                <w:sz w:val="24"/>
              </w:rPr>
            </w:pPr>
          </w:p>
        </w:tc>
        <w:tc>
          <w:tcPr>
            <w:tcW w:w="925" w:type="dxa"/>
            <w:vAlign w:val="center"/>
          </w:tcPr>
          <w:p w14:paraId="081FBFD7" w14:textId="77777777" w:rsidR="001D411C" w:rsidRPr="00111968" w:rsidRDefault="001D411C">
            <w:pPr>
              <w:spacing w:line="360" w:lineRule="auto"/>
              <w:rPr>
                <w:rFonts w:ascii="宋体" w:hAnsi="宋体"/>
                <w:sz w:val="24"/>
              </w:rPr>
            </w:pPr>
          </w:p>
        </w:tc>
      </w:tr>
    </w:tbl>
    <w:p w14:paraId="76BC8201"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38D4661C"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法人授权代表（签字）：</w:t>
      </w:r>
    </w:p>
    <w:p w14:paraId="475E22DA" w14:textId="77777777"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b/>
          <w:kern w:val="0"/>
          <w:sz w:val="24"/>
          <w:szCs w:val="24"/>
        </w:rPr>
        <w:t>注：</w:t>
      </w:r>
      <w:r w:rsidRPr="00111968">
        <w:rPr>
          <w:rFonts w:hAnsi="宋体" w:hint="eastAsia"/>
          <w:b/>
          <w:sz w:val="24"/>
          <w:szCs w:val="24"/>
        </w:rPr>
        <w:t>（须附合同复印件，评委保留对上述资料原件审核的权力）。</w:t>
      </w:r>
    </w:p>
    <w:p w14:paraId="016BE781"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239CFF54"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58FC0D96"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58A21130"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5C7A50ED"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5B7F82EA" w14:textId="77777777" w:rsidR="001D411C" w:rsidRPr="00111968" w:rsidRDefault="001D411C">
      <w:pPr>
        <w:tabs>
          <w:tab w:val="left" w:pos="5580"/>
        </w:tabs>
        <w:spacing w:before="360" w:line="360" w:lineRule="auto"/>
        <w:ind w:leftChars="428" w:left="1259" w:hangingChars="150" w:hanging="360"/>
        <w:rPr>
          <w:rFonts w:ascii="宋体" w:hAnsi="宋体"/>
          <w:sz w:val="24"/>
        </w:rPr>
        <w:sectPr w:rsidR="001D411C" w:rsidRPr="00111968">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0402F3B3" w14:textId="588D75C5" w:rsidR="001D411C" w:rsidRPr="00111968" w:rsidRDefault="00C95A50">
      <w:pPr>
        <w:pStyle w:val="3"/>
        <w:rPr>
          <w:rFonts w:ascii="宋体" w:eastAsia="宋体" w:hAnsi="宋体"/>
          <w:szCs w:val="24"/>
        </w:rPr>
      </w:pPr>
      <w:bookmarkStart w:id="293" w:name="_Toc37667822"/>
      <w:bookmarkStart w:id="294" w:name="_Toc514926467"/>
      <w:bookmarkStart w:id="295" w:name="_Toc497235052"/>
      <w:r>
        <w:rPr>
          <w:rFonts w:ascii="宋体" w:eastAsia="宋体" w:hAnsi="宋体"/>
          <w:szCs w:val="24"/>
        </w:rPr>
        <w:lastRenderedPageBreak/>
        <w:t>8</w:t>
      </w:r>
      <w:r w:rsidR="000D6981" w:rsidRPr="00111968">
        <w:rPr>
          <w:rFonts w:ascii="宋体" w:eastAsia="宋体" w:hAnsi="宋体"/>
          <w:szCs w:val="24"/>
        </w:rPr>
        <w:t xml:space="preserve"> 中标服务费承诺书</w:t>
      </w:r>
      <w:bookmarkEnd w:id="293"/>
    </w:p>
    <w:p w14:paraId="004BD560" w14:textId="77777777" w:rsidR="001D411C" w:rsidRPr="00111968" w:rsidRDefault="001D411C">
      <w:pPr>
        <w:pStyle w:val="a0"/>
        <w:spacing w:line="360" w:lineRule="auto"/>
        <w:rPr>
          <w:rFonts w:hAnsi="宋体"/>
          <w:szCs w:val="24"/>
        </w:rPr>
      </w:pPr>
    </w:p>
    <w:p w14:paraId="784571F4" w14:textId="77777777" w:rsidR="001D411C" w:rsidRPr="00111968" w:rsidRDefault="000D6981">
      <w:pPr>
        <w:spacing w:line="360" w:lineRule="auto"/>
        <w:rPr>
          <w:rFonts w:ascii="宋体" w:hAnsi="宋体"/>
          <w:sz w:val="24"/>
          <w:u w:val="single"/>
        </w:rPr>
      </w:pPr>
      <w:r w:rsidRPr="00111968">
        <w:rPr>
          <w:rFonts w:ascii="宋体" w:hAnsi="宋体" w:hint="eastAsia"/>
          <w:sz w:val="24"/>
        </w:rPr>
        <w:t>致：北京国际工程咨询有限公司</w:t>
      </w:r>
    </w:p>
    <w:p w14:paraId="1B3192AF" w14:textId="77777777" w:rsidR="001D411C" w:rsidRPr="00111968" w:rsidRDefault="000D6981">
      <w:pPr>
        <w:widowControl/>
        <w:spacing w:line="360" w:lineRule="auto"/>
        <w:ind w:firstLineChars="200" w:firstLine="480"/>
        <w:jc w:val="left"/>
        <w:rPr>
          <w:rFonts w:ascii="宋体" w:hAnsi="宋体" w:cs="宋体"/>
          <w:kern w:val="0"/>
          <w:sz w:val="24"/>
        </w:rPr>
      </w:pPr>
      <w:r w:rsidRPr="00111968">
        <w:rPr>
          <w:rFonts w:ascii="宋体" w:hAnsi="宋体" w:hint="eastAsia"/>
          <w:sz w:val="24"/>
        </w:rPr>
        <w:t>我们在贵公司组织的</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项目招标中若获中标（招标文件编号：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），我们保证在领取中标通知书时按招标文件的规定，以支票、电汇或现金，向贵公司一次性支付应该交纳的中标服务费用。</w:t>
      </w:r>
    </w:p>
    <w:p w14:paraId="57D4FACC" w14:textId="77777777" w:rsidR="001D411C" w:rsidRPr="00111968" w:rsidRDefault="001D411C">
      <w:pPr>
        <w:spacing w:line="360" w:lineRule="auto"/>
        <w:rPr>
          <w:rFonts w:ascii="宋体" w:hAnsi="宋体"/>
          <w:sz w:val="24"/>
        </w:rPr>
      </w:pPr>
    </w:p>
    <w:p w14:paraId="20A638EE" w14:textId="77777777" w:rsidR="001D411C" w:rsidRPr="00111968" w:rsidRDefault="001D411C">
      <w:pPr>
        <w:spacing w:line="360" w:lineRule="auto"/>
        <w:rPr>
          <w:rFonts w:ascii="宋体" w:hAnsi="宋体"/>
          <w:sz w:val="24"/>
        </w:rPr>
      </w:pPr>
    </w:p>
    <w:p w14:paraId="23E2CD9E" w14:textId="77777777" w:rsidR="001D411C" w:rsidRPr="00111968" w:rsidRDefault="001D411C">
      <w:pPr>
        <w:spacing w:line="360" w:lineRule="auto"/>
        <w:rPr>
          <w:rFonts w:ascii="宋体" w:hAnsi="宋体"/>
          <w:sz w:val="24"/>
        </w:rPr>
      </w:pPr>
    </w:p>
    <w:p w14:paraId="4EF6E0FE" w14:textId="77777777" w:rsidR="001D411C" w:rsidRPr="00111968" w:rsidRDefault="001D411C">
      <w:pPr>
        <w:spacing w:line="360" w:lineRule="auto"/>
        <w:rPr>
          <w:rFonts w:ascii="宋体" w:hAnsi="宋体"/>
          <w:sz w:val="24"/>
        </w:rPr>
      </w:pPr>
    </w:p>
    <w:p w14:paraId="70224BC2"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特此承诺</w:t>
      </w:r>
    </w:p>
    <w:p w14:paraId="6EC1495C" w14:textId="77777777" w:rsidR="001D411C" w:rsidRPr="00111968" w:rsidRDefault="001D411C">
      <w:pPr>
        <w:spacing w:line="360" w:lineRule="auto"/>
        <w:rPr>
          <w:rFonts w:ascii="宋体" w:hAnsi="宋体"/>
          <w:sz w:val="24"/>
        </w:rPr>
      </w:pPr>
    </w:p>
    <w:p w14:paraId="0828403E" w14:textId="77777777" w:rsidR="001D411C" w:rsidRPr="00111968" w:rsidRDefault="001D411C">
      <w:pPr>
        <w:spacing w:line="360" w:lineRule="auto"/>
        <w:rPr>
          <w:rFonts w:ascii="宋体" w:hAnsi="宋体"/>
          <w:sz w:val="24"/>
        </w:rPr>
      </w:pPr>
    </w:p>
    <w:p w14:paraId="0B353AB5" w14:textId="77777777" w:rsidR="001D411C" w:rsidRPr="00111968" w:rsidRDefault="001D411C">
      <w:pPr>
        <w:spacing w:line="360" w:lineRule="auto"/>
        <w:rPr>
          <w:rFonts w:ascii="宋体" w:hAnsi="宋体"/>
          <w:sz w:val="24"/>
        </w:rPr>
      </w:pPr>
    </w:p>
    <w:p w14:paraId="1419DD5D" w14:textId="77777777" w:rsidR="001D411C" w:rsidRPr="00111968" w:rsidRDefault="001D411C">
      <w:pPr>
        <w:spacing w:line="360" w:lineRule="auto"/>
        <w:rPr>
          <w:rFonts w:ascii="宋体" w:hAnsi="宋体"/>
          <w:sz w:val="24"/>
        </w:rPr>
      </w:pPr>
    </w:p>
    <w:p w14:paraId="3F4E07AF"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承诺方法定名称：</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2F89A8AE"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地址：</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4F18E876"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电话：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hint="eastAsia"/>
          <w:sz w:val="24"/>
        </w:rPr>
        <w:t>传真：</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099ADB20"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邮编：</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14D50F74"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承诺方法人授权代表签字：</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（承诺方盖章）</w:t>
      </w:r>
    </w:p>
    <w:p w14:paraId="4CBE8ACA" w14:textId="77777777" w:rsidR="001D411C" w:rsidRPr="00111968" w:rsidRDefault="000D6981">
      <w:pPr>
        <w:spacing w:line="360" w:lineRule="auto"/>
        <w:rPr>
          <w:rFonts w:ascii="宋体" w:hAnsi="宋体"/>
          <w:sz w:val="24"/>
          <w:u w:val="single"/>
        </w:rPr>
      </w:pPr>
      <w:r w:rsidRPr="00111968">
        <w:rPr>
          <w:rFonts w:ascii="宋体" w:hAnsi="宋体"/>
          <w:sz w:val="24"/>
        </w:rPr>
        <w:tab/>
      </w:r>
      <w:r w:rsidRPr="00111968">
        <w:rPr>
          <w:rFonts w:ascii="宋体" w:hAnsi="宋体" w:hint="eastAsia"/>
          <w:sz w:val="24"/>
        </w:rPr>
        <w:t>承诺日期：</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44DF4352" w14:textId="77777777" w:rsidR="001D411C" w:rsidRPr="00111968" w:rsidRDefault="001D411C">
      <w:pPr>
        <w:pStyle w:val="a0"/>
        <w:spacing w:line="360" w:lineRule="auto"/>
        <w:rPr>
          <w:rFonts w:hAnsi="宋体"/>
          <w:szCs w:val="24"/>
        </w:rPr>
      </w:pPr>
    </w:p>
    <w:p w14:paraId="442675C2" w14:textId="77777777" w:rsidR="001D411C" w:rsidRPr="00111968" w:rsidRDefault="001D411C">
      <w:pPr>
        <w:pStyle w:val="a0"/>
        <w:spacing w:line="360" w:lineRule="auto"/>
        <w:rPr>
          <w:rFonts w:hAnsi="宋体"/>
          <w:szCs w:val="24"/>
        </w:rPr>
      </w:pPr>
    </w:p>
    <w:p w14:paraId="12806C92" w14:textId="77777777" w:rsidR="001D411C" w:rsidRPr="00111968" w:rsidRDefault="001D411C">
      <w:pPr>
        <w:tabs>
          <w:tab w:val="left" w:pos="5580"/>
        </w:tabs>
        <w:spacing w:before="360" w:line="360" w:lineRule="auto"/>
        <w:rPr>
          <w:rFonts w:ascii="宋体" w:hAnsi="宋体"/>
          <w:bCs/>
          <w:sz w:val="24"/>
        </w:rPr>
      </w:pPr>
    </w:p>
    <w:p w14:paraId="63D1CF64" w14:textId="77777777" w:rsidR="001D411C" w:rsidRPr="00111968" w:rsidRDefault="001D411C">
      <w:pPr>
        <w:tabs>
          <w:tab w:val="left" w:pos="5580"/>
        </w:tabs>
        <w:spacing w:before="360" w:line="360" w:lineRule="auto"/>
        <w:rPr>
          <w:rFonts w:ascii="宋体" w:hAnsi="宋体"/>
          <w:bCs/>
          <w:sz w:val="24"/>
        </w:rPr>
      </w:pPr>
    </w:p>
    <w:p w14:paraId="030E0B92" w14:textId="58AAEDDA" w:rsidR="001D411C" w:rsidRPr="00111968" w:rsidRDefault="000D6981">
      <w:pPr>
        <w:pStyle w:val="3"/>
        <w:rPr>
          <w:rFonts w:ascii="宋体" w:eastAsia="宋体" w:hAnsi="宋体"/>
          <w:szCs w:val="24"/>
        </w:rPr>
      </w:pPr>
      <w:r w:rsidRPr="00111968">
        <w:rPr>
          <w:rFonts w:ascii="宋体" w:eastAsia="宋体" w:hAnsi="宋体"/>
          <w:szCs w:val="24"/>
        </w:rPr>
        <w:br w:type="page"/>
      </w:r>
      <w:bookmarkStart w:id="296" w:name="_Toc37667823"/>
      <w:bookmarkStart w:id="297" w:name="_Toc496291405"/>
      <w:bookmarkStart w:id="298" w:name="_Toc19479"/>
      <w:bookmarkStart w:id="299" w:name="_Toc21670"/>
      <w:r w:rsidR="00C95A50">
        <w:rPr>
          <w:rFonts w:ascii="宋体" w:eastAsia="宋体" w:hAnsi="宋体"/>
          <w:szCs w:val="24"/>
        </w:rPr>
        <w:lastRenderedPageBreak/>
        <w:t xml:space="preserve">9 </w:t>
      </w:r>
      <w:r w:rsidRPr="00111968">
        <w:rPr>
          <w:rFonts w:ascii="宋体" w:eastAsia="宋体" w:hAnsi="宋体" w:hint="eastAsia"/>
          <w:szCs w:val="24"/>
        </w:rPr>
        <w:t>与采购项目的关系申明</w:t>
      </w:r>
      <w:bookmarkEnd w:id="296"/>
    </w:p>
    <w:p w14:paraId="4CDE8427" w14:textId="77777777" w:rsidR="001D411C" w:rsidRPr="00111968" w:rsidRDefault="001D411C">
      <w:pPr>
        <w:pStyle w:val="af0"/>
        <w:spacing w:line="360" w:lineRule="auto"/>
        <w:rPr>
          <w:rFonts w:hAnsi="宋体"/>
          <w:sz w:val="24"/>
          <w:szCs w:val="24"/>
        </w:rPr>
      </w:pPr>
    </w:p>
    <w:p w14:paraId="0F80BB24" w14:textId="77777777" w:rsidR="001D411C" w:rsidRPr="00111968" w:rsidRDefault="000D6981">
      <w:pPr>
        <w:pStyle w:val="af0"/>
        <w:spacing w:line="360" w:lineRule="auto"/>
        <w:rPr>
          <w:rFonts w:hAnsi="宋体"/>
          <w:sz w:val="24"/>
          <w:szCs w:val="24"/>
        </w:rPr>
      </w:pPr>
      <w:r w:rsidRPr="00111968">
        <w:rPr>
          <w:rFonts w:hAnsi="宋体" w:hint="eastAsia"/>
          <w:sz w:val="24"/>
          <w:szCs w:val="24"/>
        </w:rPr>
        <w:t>致（采购人或采购代理机构）：</w:t>
      </w:r>
    </w:p>
    <w:p w14:paraId="58981EEE" w14:textId="77777777" w:rsidR="001D411C" w:rsidRPr="00111968" w:rsidRDefault="000D6981">
      <w:pPr>
        <w:pStyle w:val="af0"/>
        <w:spacing w:line="360" w:lineRule="auto"/>
        <w:ind w:firstLineChars="200" w:firstLine="480"/>
        <w:rPr>
          <w:rFonts w:hAnsi="宋体"/>
          <w:sz w:val="24"/>
          <w:szCs w:val="24"/>
        </w:rPr>
      </w:pPr>
      <w:r w:rsidRPr="00111968">
        <w:rPr>
          <w:rFonts w:hAnsi="宋体" w:hint="eastAsia"/>
          <w:sz w:val="24"/>
          <w:szCs w:val="24"/>
        </w:rPr>
        <w:t>我公司（□  是    √ 否）为本采购项目的包提供整体设计、规范编制或者项目管理、监理、检测等服务的服务商。</w:t>
      </w:r>
    </w:p>
    <w:p w14:paraId="5EE77BE8" w14:textId="77777777" w:rsidR="001D411C" w:rsidRPr="00111968" w:rsidRDefault="001D411C">
      <w:pPr>
        <w:pStyle w:val="af0"/>
        <w:spacing w:line="360" w:lineRule="auto"/>
        <w:rPr>
          <w:rFonts w:hAnsi="宋体"/>
          <w:sz w:val="24"/>
          <w:szCs w:val="24"/>
        </w:rPr>
      </w:pPr>
    </w:p>
    <w:p w14:paraId="71895F40" w14:textId="77777777" w:rsidR="001D411C" w:rsidRPr="00111968" w:rsidRDefault="000D6981">
      <w:pPr>
        <w:pStyle w:val="af0"/>
        <w:spacing w:line="360" w:lineRule="auto"/>
        <w:rPr>
          <w:rFonts w:hAnsi="宋体"/>
          <w:sz w:val="24"/>
          <w:szCs w:val="24"/>
        </w:rPr>
      </w:pPr>
      <w:r w:rsidRPr="00111968">
        <w:rPr>
          <w:rFonts w:hAnsi="宋体" w:hint="eastAsia"/>
          <w:sz w:val="24"/>
          <w:szCs w:val="24"/>
        </w:rPr>
        <w:t>特此声明。</w:t>
      </w:r>
    </w:p>
    <w:p w14:paraId="3E1810A3" w14:textId="77777777" w:rsidR="001D411C" w:rsidRPr="00111968" w:rsidRDefault="001D411C">
      <w:pPr>
        <w:pStyle w:val="af0"/>
        <w:spacing w:line="360" w:lineRule="auto"/>
        <w:rPr>
          <w:rFonts w:hAnsi="宋体"/>
          <w:sz w:val="24"/>
          <w:szCs w:val="24"/>
        </w:rPr>
      </w:pPr>
    </w:p>
    <w:p w14:paraId="3C4316C1" w14:textId="77777777" w:rsidR="001D411C" w:rsidRPr="00111968" w:rsidRDefault="000D6981">
      <w:pPr>
        <w:pStyle w:val="af0"/>
        <w:spacing w:line="360" w:lineRule="auto"/>
        <w:rPr>
          <w:rFonts w:hAnsi="宋体"/>
          <w:sz w:val="24"/>
          <w:szCs w:val="24"/>
        </w:rPr>
      </w:pPr>
      <w:r w:rsidRPr="00111968">
        <w:rPr>
          <w:rFonts w:hAnsi="宋体" w:hint="eastAsia"/>
          <w:sz w:val="24"/>
          <w:szCs w:val="24"/>
        </w:rPr>
        <w:t>投标人(盖章)：__________________________________</w:t>
      </w:r>
    </w:p>
    <w:p w14:paraId="74CCC646" w14:textId="77777777" w:rsidR="001D411C" w:rsidRPr="00111968" w:rsidRDefault="000D6981">
      <w:pPr>
        <w:pStyle w:val="af0"/>
        <w:spacing w:line="360" w:lineRule="auto"/>
        <w:rPr>
          <w:rFonts w:hAnsi="宋体"/>
          <w:sz w:val="24"/>
          <w:szCs w:val="24"/>
        </w:rPr>
      </w:pPr>
      <w:r w:rsidRPr="00111968">
        <w:rPr>
          <w:rFonts w:hAnsi="宋体" w:hint="eastAsia"/>
          <w:sz w:val="24"/>
          <w:szCs w:val="24"/>
        </w:rPr>
        <w:t>投标人授权代表签字：____________________________</w:t>
      </w:r>
    </w:p>
    <w:p w14:paraId="6EDF554D" w14:textId="77777777" w:rsidR="001D411C" w:rsidRPr="00111968" w:rsidRDefault="000D6981">
      <w:pPr>
        <w:pStyle w:val="af0"/>
        <w:spacing w:line="360" w:lineRule="auto"/>
        <w:rPr>
          <w:rFonts w:hAnsi="宋体"/>
          <w:sz w:val="24"/>
          <w:szCs w:val="24"/>
        </w:rPr>
      </w:pPr>
      <w:r w:rsidRPr="00111968">
        <w:rPr>
          <w:rFonts w:hAnsi="宋体" w:hint="eastAsia"/>
          <w:sz w:val="24"/>
          <w:szCs w:val="24"/>
        </w:rPr>
        <w:t>日期：__________________________________________</w:t>
      </w:r>
    </w:p>
    <w:p w14:paraId="08D85E24" w14:textId="77777777" w:rsidR="001D411C" w:rsidRPr="00111968" w:rsidRDefault="000D6981">
      <w:pPr>
        <w:widowControl/>
        <w:spacing w:line="360" w:lineRule="auto"/>
        <w:jc w:val="left"/>
        <w:rPr>
          <w:rFonts w:ascii="宋体" w:hAnsi="宋体"/>
          <w:kern w:val="0"/>
          <w:sz w:val="24"/>
        </w:rPr>
      </w:pPr>
      <w:r w:rsidRPr="00111968">
        <w:rPr>
          <w:rFonts w:ascii="宋体" w:hAnsi="宋体"/>
          <w:sz w:val="24"/>
        </w:rPr>
        <w:br w:type="page"/>
      </w:r>
    </w:p>
    <w:p w14:paraId="6FA04598" w14:textId="12B47EC3" w:rsidR="001D411C" w:rsidRPr="00111968" w:rsidRDefault="000D6981">
      <w:pPr>
        <w:pStyle w:val="3"/>
        <w:rPr>
          <w:rFonts w:ascii="宋体" w:eastAsia="宋体" w:hAnsi="宋体"/>
          <w:szCs w:val="24"/>
        </w:rPr>
      </w:pPr>
      <w:bookmarkStart w:id="300" w:name="_Toc37667824"/>
      <w:r w:rsidRPr="00111968">
        <w:rPr>
          <w:rFonts w:ascii="宋体" w:eastAsia="宋体" w:hAnsi="宋体"/>
          <w:szCs w:val="24"/>
        </w:rPr>
        <w:lastRenderedPageBreak/>
        <w:t>1</w:t>
      </w:r>
      <w:r w:rsidR="00C95A50">
        <w:rPr>
          <w:rFonts w:ascii="宋体" w:eastAsia="宋体" w:hAnsi="宋体"/>
          <w:szCs w:val="24"/>
        </w:rPr>
        <w:t xml:space="preserve">0 </w:t>
      </w:r>
      <w:r w:rsidRPr="00111968">
        <w:rPr>
          <w:rFonts w:ascii="宋体" w:eastAsia="宋体" w:hAnsi="宋体" w:hint="eastAsia"/>
          <w:szCs w:val="24"/>
        </w:rPr>
        <w:t>与投标单位存在关联关系的单位情况说明</w:t>
      </w:r>
      <w:bookmarkEnd w:id="294"/>
      <w:bookmarkEnd w:id="295"/>
      <w:bookmarkEnd w:id="297"/>
      <w:bookmarkEnd w:id="298"/>
      <w:bookmarkEnd w:id="299"/>
      <w:bookmarkEnd w:id="300"/>
    </w:p>
    <w:p w14:paraId="729AD319" w14:textId="77777777" w:rsidR="001D411C" w:rsidRPr="00111968" w:rsidRDefault="000D6981">
      <w:pPr>
        <w:spacing w:line="360" w:lineRule="auto"/>
        <w:ind w:firstLineChars="350" w:firstLine="840"/>
        <w:rPr>
          <w:rFonts w:ascii="宋体" w:hAnsi="宋体" w:cs="宋体"/>
          <w:sz w:val="24"/>
        </w:rPr>
      </w:pPr>
      <w:r w:rsidRPr="00111968">
        <w:rPr>
          <w:rFonts w:ascii="宋体" w:hAnsi="宋体" w:cs="宋体" w:hint="eastAsia"/>
          <w:sz w:val="24"/>
          <w:u w:val="single"/>
        </w:rPr>
        <w:t xml:space="preserve">投标人名称  </w:t>
      </w:r>
      <w:r w:rsidRPr="00111968">
        <w:rPr>
          <w:rFonts w:ascii="宋体" w:hAnsi="宋体" w:cs="宋体" w:hint="eastAsia"/>
          <w:sz w:val="24"/>
        </w:rPr>
        <w:t>在此声明，我方已按照招标文件要求如实披露是否与我方存在关联关系（</w:t>
      </w:r>
      <w:r w:rsidRPr="00111968">
        <w:rPr>
          <w:rFonts w:ascii="宋体" w:hAnsi="宋体" w:cs="宋体" w:hint="eastAsia"/>
          <w:b/>
          <w:sz w:val="24"/>
        </w:rPr>
        <w:t>与投标单位负责人为同一人的其他单位，或与投标单位存在控股、管理关系的其他单位）</w:t>
      </w:r>
      <w:r w:rsidRPr="00111968">
        <w:rPr>
          <w:rFonts w:ascii="宋体" w:hAnsi="宋体" w:cs="宋体" w:hint="eastAsia"/>
          <w:sz w:val="24"/>
        </w:rPr>
        <w:t>的其他单位情况，并宣布接受如下要求：</w:t>
      </w:r>
    </w:p>
    <w:p w14:paraId="38A16217" w14:textId="77777777" w:rsidR="001D411C" w:rsidRPr="00111968" w:rsidRDefault="000D6981">
      <w:pPr>
        <w:spacing w:line="360" w:lineRule="auto"/>
        <w:ind w:firstLineChars="354" w:firstLine="850"/>
        <w:rPr>
          <w:rFonts w:ascii="宋体" w:hAnsi="宋体" w:cs="宋体"/>
          <w:sz w:val="24"/>
        </w:rPr>
      </w:pPr>
      <w:r w:rsidRPr="0011196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23CD783" w14:textId="77777777" w:rsidR="001D411C" w:rsidRPr="00111968" w:rsidRDefault="001D411C">
      <w:pPr>
        <w:spacing w:line="360" w:lineRule="auto"/>
        <w:jc w:val="left"/>
        <w:rPr>
          <w:rFonts w:ascii="宋体" w:hAnsi="宋体" w:cs="宋体"/>
          <w:sz w:val="24"/>
        </w:rPr>
      </w:pPr>
    </w:p>
    <w:p w14:paraId="13247730" w14:textId="77777777" w:rsidR="001D411C" w:rsidRPr="00111968" w:rsidRDefault="000D6981">
      <w:pPr>
        <w:spacing w:line="360" w:lineRule="auto"/>
        <w:jc w:val="left"/>
        <w:rPr>
          <w:rFonts w:ascii="宋体" w:hAnsi="宋体" w:cs="宋体"/>
          <w:sz w:val="24"/>
        </w:rPr>
      </w:pPr>
      <w:r w:rsidRPr="00111968">
        <w:rPr>
          <w:rFonts w:ascii="宋体" w:hAnsi="宋体" w:cs="宋体" w:hint="eastAsia"/>
          <w:sz w:val="24"/>
        </w:rPr>
        <w:t xml:space="preserve">投标人公章： </w:t>
      </w:r>
    </w:p>
    <w:p w14:paraId="78FD218F" w14:textId="77777777" w:rsidR="001D411C" w:rsidRPr="00111968" w:rsidRDefault="000D6981">
      <w:pPr>
        <w:spacing w:line="360" w:lineRule="auto"/>
        <w:jc w:val="left"/>
        <w:rPr>
          <w:rFonts w:ascii="宋体" w:hAnsi="宋体" w:cs="宋体"/>
          <w:sz w:val="24"/>
        </w:rPr>
      </w:pPr>
      <w:r w:rsidRPr="00111968">
        <w:rPr>
          <w:rFonts w:ascii="宋体" w:hAnsi="宋体" w:cs="宋体" w:hint="eastAsia"/>
          <w:sz w:val="24"/>
        </w:rPr>
        <w:t>投标人授权代表签字：</w:t>
      </w:r>
    </w:p>
    <w:p w14:paraId="21FD62D6" w14:textId="77777777" w:rsidR="001D411C" w:rsidRPr="00111968" w:rsidRDefault="000D6981">
      <w:pPr>
        <w:spacing w:line="360" w:lineRule="auto"/>
        <w:jc w:val="left"/>
        <w:rPr>
          <w:rFonts w:ascii="宋体" w:hAnsi="宋体" w:cs="宋体"/>
          <w:sz w:val="24"/>
          <w:u w:val="single"/>
        </w:rPr>
      </w:pPr>
      <w:r w:rsidRPr="00111968">
        <w:rPr>
          <w:rFonts w:ascii="宋体" w:hAnsi="宋体" w:cs="宋体" w:hint="eastAsia"/>
          <w:sz w:val="24"/>
        </w:rPr>
        <w:t xml:space="preserve">日      期： </w:t>
      </w:r>
    </w:p>
    <w:p w14:paraId="10C57733" w14:textId="77777777" w:rsidR="001D411C" w:rsidRPr="00111968" w:rsidRDefault="000D6981">
      <w:pPr>
        <w:widowControl/>
        <w:spacing w:line="360" w:lineRule="auto"/>
        <w:jc w:val="left"/>
        <w:rPr>
          <w:rFonts w:ascii="宋体" w:hAnsi="宋体" w:cs="宋体"/>
          <w:b/>
          <w:sz w:val="24"/>
        </w:rPr>
        <w:sectPr w:rsidR="001D411C" w:rsidRPr="00111968">
          <w:pgSz w:w="11907" w:h="16840"/>
          <w:pgMar w:top="1089" w:right="1418" w:bottom="1400" w:left="1418" w:header="851" w:footer="992" w:gutter="0"/>
          <w:cols w:space="720"/>
          <w:docGrid w:linePitch="312"/>
        </w:sectPr>
      </w:pPr>
      <w:r w:rsidRPr="00111968">
        <w:rPr>
          <w:rFonts w:ascii="宋体" w:hAnsi="宋体" w:cs="宋体"/>
          <w:bCs/>
          <w:sz w:val="24"/>
        </w:rPr>
        <w:br w:type="page"/>
      </w:r>
    </w:p>
    <w:p w14:paraId="027A8FA3" w14:textId="25EA75A9" w:rsidR="001D411C" w:rsidRPr="00111968" w:rsidRDefault="000D6981">
      <w:pPr>
        <w:topLinePunct/>
        <w:spacing w:line="360" w:lineRule="auto"/>
        <w:rPr>
          <w:rFonts w:ascii="宋体" w:hAnsi="宋体" w:cs="宋体"/>
          <w:b/>
          <w:sz w:val="24"/>
        </w:rPr>
      </w:pPr>
      <w:r w:rsidRPr="00111968">
        <w:rPr>
          <w:rFonts w:ascii="宋体" w:hAnsi="宋体" w:cs="宋体" w:hint="eastAsia"/>
          <w:b/>
          <w:sz w:val="24"/>
        </w:rPr>
        <w:lastRenderedPageBreak/>
        <w:t>附件</w:t>
      </w:r>
      <w:r w:rsidRPr="00111968">
        <w:rPr>
          <w:rFonts w:ascii="宋体" w:hAnsi="宋体" w:cs="宋体"/>
          <w:b/>
          <w:sz w:val="24"/>
        </w:rPr>
        <w:t>1</w:t>
      </w:r>
      <w:r w:rsidR="00C95A50">
        <w:rPr>
          <w:rFonts w:ascii="宋体" w:hAnsi="宋体" w:cs="宋体"/>
          <w:b/>
          <w:sz w:val="24"/>
        </w:rPr>
        <w:t>0</w:t>
      </w:r>
      <w:r w:rsidRPr="00111968">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11968" w:rsidRPr="00111968" w14:paraId="4250F1E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2E504DB"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F81896"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6D3E080"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9585635"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F00293"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注册</w:t>
            </w:r>
          </w:p>
          <w:p w14:paraId="7E9F9AA3"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BFC6C3B"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DD0E794"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备注</w:t>
            </w:r>
          </w:p>
        </w:tc>
      </w:tr>
      <w:tr w:rsidR="00111968" w:rsidRPr="00111968" w14:paraId="6F26522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65E1725" w14:textId="77777777" w:rsidR="001D411C" w:rsidRPr="00111968" w:rsidRDefault="001D411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2AABE8E" w14:textId="77777777" w:rsidR="001D411C" w:rsidRPr="00111968" w:rsidRDefault="001D411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B5D3ECD" w14:textId="77777777" w:rsidR="001D411C" w:rsidRPr="00111968" w:rsidRDefault="001D411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33F29EC" w14:textId="77777777" w:rsidR="001D411C" w:rsidRPr="00111968" w:rsidRDefault="001D411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938087E" w14:textId="77777777" w:rsidR="001D411C" w:rsidRPr="00111968" w:rsidRDefault="001D411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5AAA7BC"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F1A899"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DDAC21"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E2150D1" w14:textId="77777777" w:rsidR="001D411C" w:rsidRPr="00111968" w:rsidRDefault="001D411C">
            <w:pPr>
              <w:widowControl/>
              <w:spacing w:line="360" w:lineRule="auto"/>
              <w:jc w:val="left"/>
              <w:rPr>
                <w:rFonts w:ascii="宋体" w:hAnsi="宋体" w:cs="宋体"/>
                <w:sz w:val="24"/>
              </w:rPr>
            </w:pPr>
          </w:p>
        </w:tc>
      </w:tr>
      <w:tr w:rsidR="00111968" w:rsidRPr="00111968" w14:paraId="37C594BC" w14:textId="77777777">
        <w:tc>
          <w:tcPr>
            <w:tcW w:w="847" w:type="dxa"/>
            <w:tcBorders>
              <w:top w:val="single" w:sz="4" w:space="0" w:color="auto"/>
              <w:left w:val="single" w:sz="4" w:space="0" w:color="auto"/>
              <w:bottom w:val="single" w:sz="4" w:space="0" w:color="auto"/>
              <w:right w:val="single" w:sz="4" w:space="0" w:color="auto"/>
            </w:tcBorders>
          </w:tcPr>
          <w:p w14:paraId="2C2B1935"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C72DB27"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4E12ED"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738EAF0"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D99AEB0"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BCF63F1"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E39CB65"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A3CE066"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796286" w14:textId="77777777" w:rsidR="001D411C" w:rsidRPr="00111968" w:rsidRDefault="001D411C">
            <w:pPr>
              <w:topLinePunct/>
              <w:spacing w:line="360" w:lineRule="auto"/>
              <w:rPr>
                <w:rFonts w:ascii="宋体" w:hAnsi="宋体" w:cs="宋体"/>
                <w:sz w:val="24"/>
              </w:rPr>
            </w:pPr>
          </w:p>
        </w:tc>
      </w:tr>
      <w:tr w:rsidR="00111968" w:rsidRPr="00111968" w14:paraId="54E83463" w14:textId="77777777">
        <w:tc>
          <w:tcPr>
            <w:tcW w:w="847" w:type="dxa"/>
            <w:tcBorders>
              <w:top w:val="single" w:sz="4" w:space="0" w:color="auto"/>
              <w:left w:val="single" w:sz="4" w:space="0" w:color="auto"/>
              <w:bottom w:val="single" w:sz="4" w:space="0" w:color="auto"/>
              <w:right w:val="single" w:sz="4" w:space="0" w:color="auto"/>
            </w:tcBorders>
          </w:tcPr>
          <w:p w14:paraId="31E7B2E9"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0C75A7B"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E6DF40"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0F676E"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FF9DE2"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458C669"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CC085C8"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D9291D"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60B271B" w14:textId="77777777" w:rsidR="001D411C" w:rsidRPr="00111968" w:rsidRDefault="001D411C">
            <w:pPr>
              <w:topLinePunct/>
              <w:spacing w:line="360" w:lineRule="auto"/>
              <w:rPr>
                <w:rFonts w:ascii="宋体" w:hAnsi="宋体" w:cs="宋体"/>
                <w:sz w:val="24"/>
              </w:rPr>
            </w:pPr>
          </w:p>
        </w:tc>
      </w:tr>
      <w:tr w:rsidR="00111968" w:rsidRPr="00111968" w14:paraId="6876E5C2" w14:textId="77777777">
        <w:tc>
          <w:tcPr>
            <w:tcW w:w="847" w:type="dxa"/>
            <w:tcBorders>
              <w:top w:val="single" w:sz="4" w:space="0" w:color="auto"/>
              <w:left w:val="single" w:sz="4" w:space="0" w:color="auto"/>
              <w:bottom w:val="single" w:sz="4" w:space="0" w:color="auto"/>
              <w:right w:val="single" w:sz="4" w:space="0" w:color="auto"/>
            </w:tcBorders>
          </w:tcPr>
          <w:p w14:paraId="6B2EA449"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7617B0E"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BAAFB6"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F3BB0D"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5BA4C9"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CCD7C4D"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26622D"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59127C7"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CAF9F16" w14:textId="77777777" w:rsidR="001D411C" w:rsidRPr="00111968" w:rsidRDefault="001D411C">
            <w:pPr>
              <w:topLinePunct/>
              <w:spacing w:line="360" w:lineRule="auto"/>
              <w:rPr>
                <w:rFonts w:ascii="宋体" w:hAnsi="宋体" w:cs="宋体"/>
                <w:sz w:val="24"/>
              </w:rPr>
            </w:pPr>
          </w:p>
        </w:tc>
      </w:tr>
      <w:tr w:rsidR="00111968" w:rsidRPr="00111968" w14:paraId="3CF021D7" w14:textId="77777777">
        <w:tc>
          <w:tcPr>
            <w:tcW w:w="847" w:type="dxa"/>
            <w:tcBorders>
              <w:top w:val="single" w:sz="4" w:space="0" w:color="auto"/>
              <w:left w:val="single" w:sz="4" w:space="0" w:color="auto"/>
              <w:bottom w:val="single" w:sz="4" w:space="0" w:color="auto"/>
              <w:right w:val="single" w:sz="4" w:space="0" w:color="auto"/>
            </w:tcBorders>
          </w:tcPr>
          <w:p w14:paraId="34592A5B" w14:textId="77777777" w:rsidR="001D411C" w:rsidRPr="00111968" w:rsidRDefault="000D6981">
            <w:pPr>
              <w:topLinePunct/>
              <w:spacing w:line="360" w:lineRule="auto"/>
              <w:jc w:val="center"/>
              <w:rPr>
                <w:rFonts w:ascii="宋体" w:hAnsi="宋体" w:cs="宋体"/>
                <w:sz w:val="24"/>
              </w:rPr>
            </w:pPr>
            <w:r w:rsidRPr="0011196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BBAA798"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2BC5773"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739977"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D33709"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8F30EB6"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885009"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B731CBF"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A229D10" w14:textId="77777777" w:rsidR="001D411C" w:rsidRPr="00111968" w:rsidRDefault="001D411C">
            <w:pPr>
              <w:topLinePunct/>
              <w:spacing w:line="360" w:lineRule="auto"/>
              <w:rPr>
                <w:rFonts w:ascii="宋体" w:hAnsi="宋体" w:cs="宋体"/>
                <w:sz w:val="24"/>
              </w:rPr>
            </w:pPr>
          </w:p>
        </w:tc>
      </w:tr>
    </w:tbl>
    <w:p w14:paraId="634F0354" w14:textId="77777777" w:rsidR="001D411C" w:rsidRPr="00111968" w:rsidRDefault="000D6981">
      <w:pPr>
        <w:topLinePunct/>
        <w:spacing w:line="360" w:lineRule="auto"/>
        <w:rPr>
          <w:rFonts w:ascii="宋体" w:hAnsi="宋体" w:cs="宋体"/>
          <w:sz w:val="24"/>
        </w:rPr>
      </w:pPr>
      <w:r w:rsidRPr="00111968">
        <w:rPr>
          <w:rFonts w:ascii="宋体" w:hAnsi="宋体" w:cs="宋体"/>
          <w:sz w:val="24"/>
        </w:rPr>
        <w:t>注</w:t>
      </w:r>
      <w:r w:rsidRPr="00111968">
        <w:rPr>
          <w:rFonts w:ascii="宋体" w:hAnsi="宋体" w:cs="宋体" w:hint="eastAsia"/>
          <w:sz w:val="24"/>
        </w:rPr>
        <w:t>：</w:t>
      </w:r>
      <w:r w:rsidRPr="00111968">
        <w:rPr>
          <w:rFonts w:ascii="宋体" w:hAnsi="宋体" w:cs="宋体"/>
          <w:sz w:val="24"/>
        </w:rPr>
        <w:t>单位负责人是指</w:t>
      </w:r>
      <w:r w:rsidRPr="00111968">
        <w:rPr>
          <w:rFonts w:ascii="宋体" w:hAnsi="宋体" w:cs="宋体" w:hint="eastAsia"/>
          <w:sz w:val="24"/>
        </w:rPr>
        <w:t>：单位法定代表人或法律、行政法规规定代表单位形式职权的主要负责人。</w:t>
      </w:r>
    </w:p>
    <w:p w14:paraId="693F9FA1" w14:textId="4630DDFC" w:rsidR="001D411C" w:rsidRPr="00111968" w:rsidRDefault="000D6981">
      <w:pPr>
        <w:topLinePunct/>
        <w:spacing w:line="360" w:lineRule="auto"/>
        <w:rPr>
          <w:rFonts w:ascii="宋体" w:hAnsi="宋体" w:cs="宋体"/>
          <w:b/>
          <w:sz w:val="24"/>
        </w:rPr>
      </w:pPr>
      <w:r w:rsidRPr="00111968">
        <w:rPr>
          <w:rFonts w:ascii="宋体" w:hAnsi="宋体" w:cs="宋体" w:hint="eastAsia"/>
          <w:b/>
          <w:sz w:val="24"/>
        </w:rPr>
        <w:t>附件1</w:t>
      </w:r>
      <w:r w:rsidR="00C95A50">
        <w:rPr>
          <w:rFonts w:ascii="宋体" w:hAnsi="宋体" w:cs="宋体"/>
          <w:b/>
          <w:sz w:val="24"/>
        </w:rPr>
        <w:t>0</w:t>
      </w:r>
      <w:r w:rsidRPr="00111968">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11968" w:rsidRPr="00111968" w14:paraId="44D93E2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8DBD5D4"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A706E6"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6C07A14"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118008C"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0D9C5F0"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注册</w:t>
            </w:r>
          </w:p>
          <w:p w14:paraId="2D8B622E"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74237F4"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2698327"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备注</w:t>
            </w:r>
          </w:p>
        </w:tc>
      </w:tr>
      <w:tr w:rsidR="00111968" w:rsidRPr="00111968" w14:paraId="6D29B8C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D31D626" w14:textId="77777777" w:rsidR="001D411C" w:rsidRPr="00111968" w:rsidRDefault="001D411C">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BF15F4C" w14:textId="77777777" w:rsidR="001D411C" w:rsidRPr="00111968" w:rsidRDefault="001D411C">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5E1CB3D" w14:textId="77777777" w:rsidR="001D411C" w:rsidRPr="00111968" w:rsidRDefault="001D411C">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23EBAD3" w14:textId="77777777" w:rsidR="001D411C" w:rsidRPr="00111968" w:rsidRDefault="001D411C">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B921E6C" w14:textId="77777777" w:rsidR="001D411C" w:rsidRPr="00111968" w:rsidRDefault="001D411C">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FA5F30C"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C69D6B8"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35F35FF"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6A759B7" w14:textId="77777777" w:rsidR="001D411C" w:rsidRPr="00111968" w:rsidRDefault="001D411C">
            <w:pPr>
              <w:widowControl/>
              <w:spacing w:line="360" w:lineRule="auto"/>
              <w:jc w:val="left"/>
              <w:rPr>
                <w:rFonts w:ascii="宋体" w:hAnsi="宋体" w:cs="宋体"/>
                <w:sz w:val="24"/>
              </w:rPr>
            </w:pPr>
          </w:p>
        </w:tc>
      </w:tr>
      <w:tr w:rsidR="00111968" w:rsidRPr="00111968" w14:paraId="0918CB59" w14:textId="77777777">
        <w:tc>
          <w:tcPr>
            <w:tcW w:w="847" w:type="dxa"/>
            <w:tcBorders>
              <w:top w:val="single" w:sz="4" w:space="0" w:color="auto"/>
              <w:left w:val="single" w:sz="4" w:space="0" w:color="auto"/>
              <w:bottom w:val="single" w:sz="4" w:space="0" w:color="auto"/>
              <w:right w:val="single" w:sz="4" w:space="0" w:color="auto"/>
            </w:tcBorders>
          </w:tcPr>
          <w:p w14:paraId="74A217A2" w14:textId="77777777" w:rsidR="001D411C" w:rsidRPr="00111968" w:rsidRDefault="000D6981">
            <w:pPr>
              <w:topLinePunct/>
              <w:spacing w:line="360" w:lineRule="auto"/>
              <w:rPr>
                <w:rFonts w:ascii="宋体" w:hAnsi="宋体" w:cs="宋体"/>
                <w:sz w:val="24"/>
              </w:rPr>
            </w:pPr>
            <w:r w:rsidRPr="0011196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971995E"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1553D5"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B3E046B"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3C683E"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977F787"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A5FCA2F"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7DC6C9A"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3F2FC7" w14:textId="77777777" w:rsidR="001D411C" w:rsidRPr="00111968" w:rsidRDefault="001D411C">
            <w:pPr>
              <w:topLinePunct/>
              <w:spacing w:line="360" w:lineRule="auto"/>
              <w:rPr>
                <w:rFonts w:ascii="宋体" w:hAnsi="宋体" w:cs="宋体"/>
                <w:sz w:val="24"/>
              </w:rPr>
            </w:pPr>
          </w:p>
        </w:tc>
      </w:tr>
      <w:tr w:rsidR="00111968" w:rsidRPr="00111968" w14:paraId="0B16B244" w14:textId="77777777">
        <w:tc>
          <w:tcPr>
            <w:tcW w:w="847" w:type="dxa"/>
            <w:tcBorders>
              <w:top w:val="single" w:sz="4" w:space="0" w:color="auto"/>
              <w:left w:val="single" w:sz="4" w:space="0" w:color="auto"/>
              <w:bottom w:val="single" w:sz="4" w:space="0" w:color="auto"/>
              <w:right w:val="single" w:sz="4" w:space="0" w:color="auto"/>
            </w:tcBorders>
          </w:tcPr>
          <w:p w14:paraId="173DD819" w14:textId="77777777" w:rsidR="001D411C" w:rsidRPr="00111968" w:rsidRDefault="000D6981">
            <w:pPr>
              <w:topLinePunct/>
              <w:spacing w:line="360" w:lineRule="auto"/>
              <w:rPr>
                <w:rFonts w:ascii="宋体" w:hAnsi="宋体" w:cs="宋体"/>
                <w:sz w:val="24"/>
              </w:rPr>
            </w:pPr>
            <w:r w:rsidRPr="0011196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A97E47D"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256C18"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B0C901"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71C27F9"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36318D"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17F3F9"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1F753C7"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55B53C" w14:textId="77777777" w:rsidR="001D411C" w:rsidRPr="00111968" w:rsidRDefault="001D411C">
            <w:pPr>
              <w:topLinePunct/>
              <w:spacing w:line="360" w:lineRule="auto"/>
              <w:rPr>
                <w:rFonts w:ascii="宋体" w:hAnsi="宋体" w:cs="宋体"/>
                <w:sz w:val="24"/>
              </w:rPr>
            </w:pPr>
          </w:p>
        </w:tc>
      </w:tr>
      <w:tr w:rsidR="00111968" w:rsidRPr="00111968" w14:paraId="752BAC6D" w14:textId="77777777">
        <w:tc>
          <w:tcPr>
            <w:tcW w:w="847" w:type="dxa"/>
            <w:tcBorders>
              <w:top w:val="single" w:sz="4" w:space="0" w:color="auto"/>
              <w:left w:val="single" w:sz="4" w:space="0" w:color="auto"/>
              <w:bottom w:val="single" w:sz="4" w:space="0" w:color="auto"/>
              <w:right w:val="single" w:sz="4" w:space="0" w:color="auto"/>
            </w:tcBorders>
          </w:tcPr>
          <w:p w14:paraId="00C18ABD" w14:textId="77777777" w:rsidR="001D411C" w:rsidRPr="00111968" w:rsidRDefault="000D6981">
            <w:pPr>
              <w:topLinePunct/>
              <w:spacing w:line="360" w:lineRule="auto"/>
              <w:rPr>
                <w:rFonts w:ascii="宋体" w:hAnsi="宋体" w:cs="宋体"/>
                <w:sz w:val="24"/>
              </w:rPr>
            </w:pPr>
            <w:r w:rsidRPr="0011196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BF41256"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D701E05"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3C94AC"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206D78"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14460C"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D00FB4"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7F741F5"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AA3E7A" w14:textId="77777777" w:rsidR="001D411C" w:rsidRPr="00111968" w:rsidRDefault="001D411C">
            <w:pPr>
              <w:topLinePunct/>
              <w:spacing w:line="360" w:lineRule="auto"/>
              <w:rPr>
                <w:rFonts w:ascii="宋体" w:hAnsi="宋体" w:cs="宋体"/>
                <w:sz w:val="24"/>
              </w:rPr>
            </w:pPr>
          </w:p>
        </w:tc>
      </w:tr>
      <w:tr w:rsidR="00111968" w:rsidRPr="00111968" w14:paraId="1EB43FB6" w14:textId="77777777">
        <w:tc>
          <w:tcPr>
            <w:tcW w:w="847" w:type="dxa"/>
            <w:tcBorders>
              <w:top w:val="single" w:sz="4" w:space="0" w:color="auto"/>
              <w:left w:val="single" w:sz="4" w:space="0" w:color="auto"/>
              <w:bottom w:val="single" w:sz="4" w:space="0" w:color="auto"/>
              <w:right w:val="single" w:sz="4" w:space="0" w:color="auto"/>
            </w:tcBorders>
          </w:tcPr>
          <w:p w14:paraId="2782D732" w14:textId="77777777" w:rsidR="001D411C" w:rsidRPr="00111968" w:rsidRDefault="000D6981">
            <w:pPr>
              <w:topLinePunct/>
              <w:spacing w:line="360" w:lineRule="auto"/>
              <w:rPr>
                <w:rFonts w:ascii="宋体" w:hAnsi="宋体" w:cs="宋体"/>
                <w:sz w:val="24"/>
              </w:rPr>
            </w:pPr>
            <w:r w:rsidRPr="0011196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1866DE8"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D3347D3"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3577518"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33F4E8"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47444C"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213CD30"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B3590B"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6BD417" w14:textId="77777777" w:rsidR="001D411C" w:rsidRPr="00111968" w:rsidRDefault="001D411C">
            <w:pPr>
              <w:topLinePunct/>
              <w:spacing w:line="360" w:lineRule="auto"/>
              <w:rPr>
                <w:rFonts w:ascii="宋体" w:hAnsi="宋体" w:cs="宋体"/>
                <w:sz w:val="24"/>
              </w:rPr>
            </w:pPr>
          </w:p>
        </w:tc>
      </w:tr>
    </w:tbl>
    <w:p w14:paraId="03FCFC4B" w14:textId="77777777" w:rsidR="001D411C" w:rsidRPr="00111968" w:rsidRDefault="000D6981">
      <w:pPr>
        <w:spacing w:line="360" w:lineRule="auto"/>
        <w:rPr>
          <w:rFonts w:ascii="宋体" w:hAnsi="宋体"/>
          <w:b/>
          <w:bCs/>
          <w:sz w:val="24"/>
        </w:rPr>
      </w:pPr>
      <w:r w:rsidRPr="00111968">
        <w:rPr>
          <w:rFonts w:ascii="宋体" w:hAnsi="宋体" w:hint="eastAsia"/>
          <w:sz w:val="24"/>
        </w:rPr>
        <w:t>注：控股关系是指单位或个人股东的控股关系，管理关系是指不具有出资持股关系的其他单位之间存在的管理与被管理关系。</w:t>
      </w:r>
    </w:p>
    <w:p w14:paraId="1B676E30" w14:textId="77777777" w:rsidR="001D411C" w:rsidRPr="00111968" w:rsidRDefault="000D6981">
      <w:pPr>
        <w:topLinePunct/>
        <w:spacing w:line="360" w:lineRule="auto"/>
        <w:jc w:val="left"/>
        <w:rPr>
          <w:rFonts w:ascii="宋体" w:hAnsi="宋体" w:cs="宋体"/>
          <w:sz w:val="24"/>
        </w:rPr>
      </w:pPr>
      <w:r w:rsidRPr="00111968">
        <w:rPr>
          <w:rFonts w:ascii="宋体" w:hAnsi="宋体" w:cs="宋体" w:hint="eastAsia"/>
          <w:b/>
          <w:sz w:val="24"/>
        </w:rPr>
        <w:t>说明：</w:t>
      </w:r>
      <w:r w:rsidRPr="00111968">
        <w:rPr>
          <w:rFonts w:ascii="宋体" w:hAnsi="宋体" w:cs="宋体" w:hint="eastAsia"/>
          <w:sz w:val="24"/>
        </w:rPr>
        <w:t>1、投标人应当依据自身存在的上述情形，如实披露与本单位存在关联关系的单位情况。</w:t>
      </w:r>
    </w:p>
    <w:p w14:paraId="69FAEFF7" w14:textId="77777777" w:rsidR="001D411C" w:rsidRPr="00111968" w:rsidRDefault="000D6981">
      <w:pPr>
        <w:topLinePunct/>
        <w:spacing w:line="360" w:lineRule="auto"/>
        <w:jc w:val="left"/>
        <w:rPr>
          <w:rFonts w:ascii="宋体" w:hAnsi="宋体" w:cs="宋体"/>
          <w:sz w:val="24"/>
        </w:rPr>
      </w:pPr>
      <w:r w:rsidRPr="00111968">
        <w:rPr>
          <w:rFonts w:ascii="宋体" w:hAnsi="宋体" w:cs="宋体" w:hint="eastAsia"/>
          <w:sz w:val="24"/>
        </w:rPr>
        <w:t xml:space="preserve">      2、如果投标人不存在上述情形，在表格“单位名称”栏填写“无”。</w:t>
      </w:r>
    </w:p>
    <w:p w14:paraId="5AD4D056" w14:textId="77777777" w:rsidR="001D411C" w:rsidRPr="00111968" w:rsidRDefault="000D6981">
      <w:pPr>
        <w:pStyle w:val="a0"/>
        <w:spacing w:line="360" w:lineRule="auto"/>
        <w:rPr>
          <w:rFonts w:hAnsi="宋体" w:cs="宋体"/>
          <w:szCs w:val="24"/>
          <w:u w:val="single"/>
        </w:rPr>
        <w:sectPr w:rsidR="001D411C" w:rsidRPr="00111968">
          <w:pgSz w:w="16840" w:h="11907" w:orient="landscape"/>
          <w:pgMar w:top="1418" w:right="1089" w:bottom="1418" w:left="1400" w:header="851" w:footer="992" w:gutter="0"/>
          <w:cols w:space="720"/>
          <w:docGrid w:linePitch="312"/>
        </w:sectPr>
      </w:pPr>
      <w:r w:rsidRPr="00111968">
        <w:rPr>
          <w:rFonts w:hAnsi="宋体" w:cs="宋体" w:hint="eastAsia"/>
          <w:szCs w:val="24"/>
        </w:rPr>
        <w:lastRenderedPageBreak/>
        <w:t xml:space="preserve">投标人公章：       投标人授权代表签字：      日期： </w:t>
      </w:r>
    </w:p>
    <w:p w14:paraId="31496BE1" w14:textId="11EE9A2B" w:rsidR="001D411C" w:rsidRPr="00111968" w:rsidRDefault="000D6981">
      <w:pPr>
        <w:pStyle w:val="3"/>
        <w:rPr>
          <w:rFonts w:ascii="宋体" w:eastAsia="宋体" w:hAnsi="宋体"/>
          <w:szCs w:val="24"/>
        </w:rPr>
      </w:pPr>
      <w:bookmarkStart w:id="301" w:name="_Toc514926471"/>
      <w:bookmarkStart w:id="302" w:name="_Toc497235056"/>
      <w:bookmarkStart w:id="303" w:name="_Toc37667825"/>
      <w:r w:rsidRPr="00111968">
        <w:rPr>
          <w:rFonts w:ascii="宋体" w:eastAsia="宋体" w:hAnsi="宋体"/>
          <w:szCs w:val="24"/>
        </w:rPr>
        <w:lastRenderedPageBreak/>
        <w:t>1</w:t>
      </w:r>
      <w:r w:rsidR="00C95A50">
        <w:rPr>
          <w:rFonts w:ascii="宋体" w:eastAsia="宋体" w:hAnsi="宋体"/>
          <w:szCs w:val="24"/>
        </w:rPr>
        <w:t>1</w:t>
      </w:r>
      <w:r w:rsidRPr="00111968">
        <w:rPr>
          <w:rFonts w:ascii="宋体" w:eastAsia="宋体" w:hAnsi="宋体"/>
          <w:szCs w:val="24"/>
        </w:rPr>
        <w:t xml:space="preserve"> 投标人企业类型声明函</w:t>
      </w:r>
      <w:bookmarkEnd w:id="301"/>
      <w:bookmarkEnd w:id="302"/>
      <w:bookmarkEnd w:id="303"/>
    </w:p>
    <w:p w14:paraId="68BC5B25" w14:textId="77777777" w:rsidR="001D411C" w:rsidRPr="00111968" w:rsidRDefault="000D6981">
      <w:pPr>
        <w:spacing w:line="360" w:lineRule="auto"/>
        <w:ind w:firstLine="424"/>
        <w:jc w:val="left"/>
        <w:rPr>
          <w:rFonts w:ascii="宋体" w:hAnsi="宋体"/>
        </w:rPr>
      </w:pPr>
      <w:r w:rsidRPr="00111968">
        <w:rPr>
          <w:rFonts w:ascii="宋体" w:hAnsi="宋体" w:cs="宋体" w:hint="eastAsia"/>
          <w:bCs/>
          <w:sz w:val="24"/>
        </w:rPr>
        <w:t>（</w:t>
      </w:r>
      <w:r w:rsidRPr="00111968">
        <w:rPr>
          <w:rFonts w:ascii="宋体" w:hAnsi="宋体"/>
        </w:rPr>
        <w:t>在第三章“投标人须知资料表”的1.3.6条中规定了本项目是否专门面向中小企业采购，如无明确规定，即为非专门面向中小企业和小微企业采购。监狱企业和残疾人福利性单位视同小微企业。专门面向中小微企业采购的项目，投标人必须提供“中小企业声明函”（残疾人福利性单位提供“残疾人福利性单位声明函”），否则视为无效投标（不符合资格条件）；非专门面向中小企业和小微企业采购的项目，投标人如是小微企业，可提供“中小企业声明函”（残疾人福利性单位提供“残疾人福利性单位声明函”），按第五章的说明执行评标价格扣除。</w:t>
      </w:r>
      <w:r w:rsidRPr="00111968">
        <w:rPr>
          <w:rFonts w:ascii="宋体" w:hAnsi="宋体" w:cs="宋体" w:hint="eastAsia"/>
          <w:bCs/>
          <w:sz w:val="24"/>
        </w:rPr>
        <w:t>）</w:t>
      </w:r>
    </w:p>
    <w:p w14:paraId="1D01946D" w14:textId="77777777" w:rsidR="001D411C" w:rsidRPr="00111968" w:rsidRDefault="001D411C">
      <w:pPr>
        <w:tabs>
          <w:tab w:val="left" w:pos="5580"/>
        </w:tabs>
        <w:spacing w:line="360" w:lineRule="auto"/>
        <w:ind w:firstLineChars="400" w:firstLine="964"/>
        <w:jc w:val="center"/>
        <w:rPr>
          <w:rFonts w:ascii="宋体" w:hAnsi="宋体" w:cs="宋体"/>
          <w:b/>
          <w:bCs/>
          <w:sz w:val="24"/>
        </w:rPr>
      </w:pPr>
    </w:p>
    <w:p w14:paraId="60A7E858" w14:textId="77777777" w:rsidR="001D411C" w:rsidRPr="00111968" w:rsidRDefault="000D6981">
      <w:pPr>
        <w:tabs>
          <w:tab w:val="left" w:pos="5580"/>
        </w:tabs>
        <w:spacing w:line="360" w:lineRule="auto"/>
        <w:ind w:firstLineChars="400" w:firstLine="964"/>
        <w:jc w:val="center"/>
        <w:rPr>
          <w:rFonts w:ascii="宋体" w:hAnsi="宋体" w:cs="宋体"/>
          <w:b/>
          <w:bCs/>
          <w:sz w:val="24"/>
        </w:rPr>
      </w:pPr>
      <w:r w:rsidRPr="00111968">
        <w:rPr>
          <w:rFonts w:ascii="宋体" w:hAnsi="宋体" w:cs="宋体" w:hint="eastAsia"/>
          <w:b/>
          <w:bCs/>
          <w:sz w:val="24"/>
        </w:rPr>
        <w:t>中小企业声明函</w:t>
      </w:r>
    </w:p>
    <w:p w14:paraId="24897480" w14:textId="77777777" w:rsidR="001D411C" w:rsidRPr="00111968"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111968">
        <w:rPr>
          <w:rFonts w:ascii="宋体" w:hAnsi="宋体" w:cs="宋体"/>
          <w:kern w:val="0"/>
          <w:sz w:val="24"/>
        </w:rPr>
        <w:t>本公司郑重声明，根据《政府采购促进中小企业发展暂行办法》（财库[2011]181号）的规定，本公司为______（请填写：中型、小型、微型）企业</w:t>
      </w:r>
      <w:r w:rsidRPr="00111968">
        <w:rPr>
          <w:rFonts w:ascii="宋体" w:hAnsi="宋体" w:hint="eastAsia"/>
          <w:sz w:val="24"/>
        </w:rPr>
        <w:t>（如是监狱企业，该条改为“</w:t>
      </w:r>
      <w:r w:rsidRPr="00111968">
        <w:rPr>
          <w:rFonts w:ascii="宋体" w:hAnsi="宋体" w:cs="宋体"/>
          <w:kern w:val="0"/>
          <w:sz w:val="24"/>
        </w:rPr>
        <w:t>本公司郑重声明，</w:t>
      </w:r>
      <w:r w:rsidRPr="00111968">
        <w:rPr>
          <w:rFonts w:ascii="宋体" w:hAnsi="宋体" w:hint="eastAsia"/>
          <w:sz w:val="24"/>
        </w:rPr>
        <w:t>本公司为监狱企业”）</w:t>
      </w:r>
      <w:r w:rsidRPr="00111968">
        <w:rPr>
          <w:rFonts w:ascii="宋体" w:hAnsi="宋体" w:cs="宋体"/>
          <w:kern w:val="0"/>
          <w:sz w:val="24"/>
        </w:rPr>
        <w:t>。</w:t>
      </w:r>
    </w:p>
    <w:p w14:paraId="484727FE" w14:textId="77777777" w:rsidR="001D411C" w:rsidRPr="00111968"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111968">
        <w:rPr>
          <w:rFonts w:ascii="宋体" w:hAnsi="宋体" w:cs="宋体"/>
          <w:kern w:val="0"/>
          <w:sz w:val="24"/>
        </w:rPr>
        <w:t>即，本公司同时满足以下条件：</w:t>
      </w:r>
    </w:p>
    <w:p w14:paraId="6CD61EC7" w14:textId="77777777"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11968">
        <w:rPr>
          <w:rFonts w:ascii="宋体" w:hAnsi="宋体" w:hint="eastAsia"/>
          <w:sz w:val="24"/>
        </w:rPr>
        <w:t>（如是监狱企业，该条无需填写）</w:t>
      </w:r>
      <w:r w:rsidRPr="00111968">
        <w:rPr>
          <w:rFonts w:ascii="宋体" w:hAnsi="宋体"/>
          <w:sz w:val="24"/>
        </w:rPr>
        <w:t>。</w:t>
      </w:r>
    </w:p>
    <w:p w14:paraId="6D679A86" w14:textId="77777777" w:rsidR="001D411C" w:rsidRPr="00111968" w:rsidRDefault="000D6981">
      <w:pPr>
        <w:widowControl/>
        <w:spacing w:before="100" w:beforeAutospacing="1" w:after="100" w:afterAutospacing="1" w:line="360" w:lineRule="auto"/>
        <w:jc w:val="left"/>
        <w:rPr>
          <w:rFonts w:ascii="宋体" w:hAnsi="宋体"/>
          <w:sz w:val="24"/>
        </w:rPr>
      </w:pPr>
      <w:r w:rsidRPr="00111968">
        <w:rPr>
          <w:rFonts w:ascii="宋体" w:hAnsi="宋体" w:cs="宋体"/>
          <w:kern w:val="0"/>
          <w:sz w:val="24"/>
        </w:rPr>
        <w:t xml:space="preserve">　</w:t>
      </w:r>
      <w:r w:rsidRPr="008274D4">
        <w:rPr>
          <w:rFonts w:ascii="宋体" w:hAnsi="宋体" w:cs="宋体"/>
          <w:color w:val="000000" w:themeColor="text1"/>
          <w:kern w:val="0"/>
          <w:sz w:val="24"/>
        </w:rPr>
        <w:t xml:space="preserve">　2.</w:t>
      </w:r>
      <w:r w:rsidRPr="008274D4">
        <w:rPr>
          <w:rFonts w:ascii="宋体" w:hAnsi="宋体" w:hint="eastAsia"/>
          <w:color w:val="000000" w:themeColor="text1"/>
          <w:sz w:val="24"/>
        </w:rPr>
        <w:t xml:space="preserve"> 本公司参加</w:t>
      </w:r>
      <w:r w:rsidRPr="008274D4">
        <w:rPr>
          <w:rFonts w:ascii="宋体" w:hAnsi="宋体" w:hint="eastAsia"/>
          <w:color w:val="000000" w:themeColor="text1"/>
          <w:sz w:val="24"/>
          <w:u w:val="single"/>
        </w:rPr>
        <w:t>（采购代理机构）</w:t>
      </w:r>
      <w:r w:rsidRPr="008274D4">
        <w:rPr>
          <w:rFonts w:ascii="宋体" w:hAnsi="宋体" w:hint="eastAsia"/>
          <w:color w:val="000000" w:themeColor="text1"/>
          <w:sz w:val="24"/>
        </w:rPr>
        <w:t>的</w:t>
      </w:r>
      <w:r w:rsidRPr="008274D4">
        <w:rPr>
          <w:rFonts w:ascii="宋体" w:hAnsi="宋体" w:hint="eastAsia"/>
          <w:color w:val="000000" w:themeColor="text1"/>
          <w:sz w:val="24"/>
          <w:u w:val="single"/>
        </w:rPr>
        <w:t>（项目名称和招标编号）</w:t>
      </w:r>
      <w:r w:rsidRPr="008274D4">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14:paraId="3A9FE59D" w14:textId="77777777"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本公司对上述声明的真实性负责。如有虚假，将依法承担相应责任。</w:t>
      </w:r>
    </w:p>
    <w:p w14:paraId="23389745" w14:textId="77777777" w:rsidR="001D411C" w:rsidRPr="00111968" w:rsidRDefault="000D6981">
      <w:pPr>
        <w:widowControl/>
        <w:spacing w:before="100" w:beforeAutospacing="1" w:after="100" w:afterAutospacing="1" w:line="360" w:lineRule="auto"/>
        <w:ind w:firstLine="480"/>
        <w:jc w:val="left"/>
        <w:rPr>
          <w:rFonts w:ascii="宋体" w:hAnsi="宋体" w:cs="宋体"/>
          <w:kern w:val="0"/>
          <w:sz w:val="24"/>
        </w:rPr>
      </w:pPr>
      <w:r w:rsidRPr="00111968">
        <w:rPr>
          <w:rFonts w:ascii="宋体" w:hAnsi="宋体" w:cs="宋体" w:hint="eastAsia"/>
          <w:kern w:val="0"/>
          <w:sz w:val="24"/>
        </w:rPr>
        <w:t>投标人</w:t>
      </w:r>
      <w:r w:rsidRPr="00111968">
        <w:rPr>
          <w:rFonts w:ascii="宋体" w:hAnsi="宋体" w:cs="宋体"/>
          <w:kern w:val="0"/>
          <w:sz w:val="24"/>
        </w:rPr>
        <w:t>（盖章）：</w:t>
      </w:r>
    </w:p>
    <w:p w14:paraId="4D1006BC" w14:textId="77777777" w:rsidR="001D411C" w:rsidRPr="00111968" w:rsidRDefault="000D6981">
      <w:pPr>
        <w:widowControl/>
        <w:spacing w:before="100" w:beforeAutospacing="1" w:after="100" w:afterAutospacing="1" w:line="360" w:lineRule="auto"/>
        <w:ind w:firstLine="480"/>
        <w:jc w:val="left"/>
        <w:rPr>
          <w:rFonts w:ascii="宋体" w:hAnsi="宋体" w:cs="宋体"/>
          <w:kern w:val="0"/>
          <w:sz w:val="24"/>
        </w:rPr>
      </w:pPr>
      <w:r w:rsidRPr="00111968">
        <w:rPr>
          <w:rFonts w:ascii="宋体" w:hAnsi="宋体" w:cs="宋体" w:hint="eastAsia"/>
          <w:kern w:val="0"/>
          <w:sz w:val="24"/>
        </w:rPr>
        <w:t>授权代表（签字）：</w:t>
      </w:r>
    </w:p>
    <w:p w14:paraId="7ADF3DE0" w14:textId="77777777"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日　期：　</w:t>
      </w:r>
    </w:p>
    <w:p w14:paraId="6155A393" w14:textId="77777777" w:rsidR="001D411C" w:rsidRPr="00111968" w:rsidRDefault="001D411C">
      <w:pPr>
        <w:pStyle w:val="af0"/>
        <w:spacing w:line="360" w:lineRule="auto"/>
        <w:ind w:left="630" w:firstLineChars="400" w:firstLine="960"/>
        <w:rPr>
          <w:rFonts w:hAnsi="宋体"/>
          <w:sz w:val="24"/>
          <w:szCs w:val="24"/>
        </w:rPr>
      </w:pPr>
    </w:p>
    <w:p w14:paraId="2D711924" w14:textId="77777777" w:rsidR="001D411C" w:rsidRPr="00111968" w:rsidRDefault="000D6981">
      <w:pPr>
        <w:spacing w:line="588" w:lineRule="exact"/>
        <w:jc w:val="center"/>
        <w:rPr>
          <w:rFonts w:ascii="宋体" w:hAnsi="宋体"/>
          <w:b/>
          <w:spacing w:val="6"/>
          <w:sz w:val="24"/>
        </w:rPr>
      </w:pPr>
      <w:bookmarkStart w:id="304" w:name="OLE_LINK13"/>
      <w:bookmarkStart w:id="305" w:name="OLE_LINK14"/>
      <w:bookmarkEnd w:id="271"/>
      <w:r w:rsidRPr="00111968">
        <w:rPr>
          <w:rFonts w:ascii="宋体" w:hAnsi="宋体"/>
          <w:b/>
          <w:spacing w:val="6"/>
          <w:sz w:val="24"/>
        </w:rPr>
        <w:lastRenderedPageBreak/>
        <w:t>残疾人福利性单位声明函</w:t>
      </w:r>
      <w:bookmarkEnd w:id="304"/>
      <w:bookmarkEnd w:id="305"/>
    </w:p>
    <w:p w14:paraId="66DE52A4" w14:textId="77777777" w:rsidR="001D411C" w:rsidRPr="00111968" w:rsidRDefault="001D411C">
      <w:pPr>
        <w:spacing w:line="588" w:lineRule="exact"/>
        <w:rPr>
          <w:rFonts w:ascii="宋体" w:hAnsi="宋体"/>
          <w:b/>
          <w:spacing w:val="6"/>
          <w:sz w:val="24"/>
        </w:rPr>
      </w:pPr>
    </w:p>
    <w:p w14:paraId="7A15523D" w14:textId="77777777" w:rsidR="001D411C" w:rsidRPr="00111968" w:rsidRDefault="000D6981">
      <w:pPr>
        <w:spacing w:line="588" w:lineRule="exact"/>
        <w:ind w:firstLine="504"/>
        <w:rPr>
          <w:rFonts w:ascii="宋体" w:hAnsi="宋体"/>
          <w:spacing w:val="6"/>
          <w:sz w:val="24"/>
        </w:rPr>
      </w:pPr>
      <w:r w:rsidRPr="00111968">
        <w:rPr>
          <w:rFonts w:ascii="宋体" w:hAnsi="宋体"/>
          <w:spacing w:val="6"/>
          <w:sz w:val="24"/>
        </w:rPr>
        <w:t>本单位郑重声明，根据《财政部 民政部 中国残疾人联合会关于促进残疾人就业政府采购政策的通知》（财库</w:t>
      </w:r>
      <w:r w:rsidRPr="00111968">
        <w:rPr>
          <w:rFonts w:ascii="宋体" w:hAnsi="宋体"/>
          <w:sz w:val="24"/>
        </w:rPr>
        <w:t>〔2017〕 141</w:t>
      </w:r>
      <w:r w:rsidRPr="00111968">
        <w:rPr>
          <w:rFonts w:ascii="宋体" w:hAnsi="宋体"/>
          <w:spacing w:val="6"/>
          <w:sz w:val="24"/>
        </w:rPr>
        <w:t>号）的规定，本单位为符合条件的残疾人福利性单位，且本单位参加______单位的______项目采购活动提供本单位制造的</w:t>
      </w:r>
      <w:r w:rsidRPr="00635AAB">
        <w:rPr>
          <w:rFonts w:ascii="宋体" w:hAnsi="宋体"/>
          <w:color w:val="000000" w:themeColor="text1"/>
          <w:spacing w:val="6"/>
          <w:sz w:val="24"/>
        </w:rPr>
        <w:t>货物（由本单位承担工程/提供服务），或者提供其他残疾人福利性单位制造的货物（不包括使用非残疾人福利性单位注册商标的货物）。</w:t>
      </w:r>
    </w:p>
    <w:p w14:paraId="1F00E73F" w14:textId="77777777" w:rsidR="001D411C" w:rsidRPr="00111968" w:rsidRDefault="000D6981">
      <w:pPr>
        <w:spacing w:line="588" w:lineRule="exact"/>
        <w:ind w:firstLine="504"/>
        <w:rPr>
          <w:rFonts w:ascii="宋体" w:hAnsi="宋体"/>
          <w:spacing w:val="6"/>
          <w:sz w:val="24"/>
        </w:rPr>
      </w:pPr>
      <w:r w:rsidRPr="00111968">
        <w:rPr>
          <w:rFonts w:ascii="宋体" w:hAnsi="宋体"/>
          <w:spacing w:val="6"/>
          <w:sz w:val="24"/>
        </w:rPr>
        <w:t>本单位对上述声明的真实性负责。如有虚假，将依法承担相应责任。</w:t>
      </w:r>
    </w:p>
    <w:p w14:paraId="00B423BF" w14:textId="77777777" w:rsidR="001D411C" w:rsidRPr="00111968" w:rsidRDefault="001D411C">
      <w:pPr>
        <w:spacing w:line="588" w:lineRule="exact"/>
        <w:ind w:firstLine="504"/>
        <w:rPr>
          <w:rFonts w:ascii="宋体" w:hAnsi="宋体"/>
          <w:spacing w:val="6"/>
          <w:sz w:val="24"/>
        </w:rPr>
      </w:pPr>
    </w:p>
    <w:p w14:paraId="19CC1148" w14:textId="77777777" w:rsidR="001D411C" w:rsidRPr="00111968" w:rsidRDefault="001D411C">
      <w:pPr>
        <w:spacing w:line="588" w:lineRule="exact"/>
        <w:ind w:firstLine="504"/>
        <w:rPr>
          <w:rFonts w:ascii="宋体" w:hAnsi="宋体"/>
          <w:spacing w:val="6"/>
          <w:sz w:val="24"/>
        </w:rPr>
      </w:pPr>
    </w:p>
    <w:p w14:paraId="44BFC828" w14:textId="77777777" w:rsidR="001D411C" w:rsidRPr="00111968" w:rsidRDefault="000D6981">
      <w:pPr>
        <w:tabs>
          <w:tab w:val="left" w:pos="4860"/>
        </w:tabs>
        <w:spacing w:line="588" w:lineRule="exact"/>
        <w:ind w:right="1560" w:firstLine="504"/>
        <w:jc w:val="center"/>
        <w:rPr>
          <w:rFonts w:ascii="宋体" w:hAnsi="宋体"/>
          <w:spacing w:val="6"/>
          <w:sz w:val="24"/>
        </w:rPr>
      </w:pPr>
      <w:r w:rsidRPr="00111968">
        <w:rPr>
          <w:rFonts w:ascii="宋体" w:hAnsi="宋体"/>
          <w:spacing w:val="6"/>
          <w:sz w:val="24"/>
        </w:rPr>
        <w:t xml:space="preserve">               单位名称（盖章）：</w:t>
      </w:r>
    </w:p>
    <w:p w14:paraId="0C6E7313" w14:textId="77777777" w:rsidR="001D411C" w:rsidRPr="00111968" w:rsidRDefault="000D6981">
      <w:pPr>
        <w:tabs>
          <w:tab w:val="left" w:pos="4860"/>
        </w:tabs>
        <w:spacing w:line="588" w:lineRule="exact"/>
        <w:ind w:right="1560" w:firstLine="504"/>
        <w:jc w:val="center"/>
        <w:rPr>
          <w:rFonts w:ascii="宋体" w:hAnsi="宋体"/>
          <w:spacing w:val="6"/>
          <w:sz w:val="24"/>
        </w:rPr>
      </w:pPr>
      <w:r w:rsidRPr="00111968">
        <w:rPr>
          <w:rFonts w:ascii="宋体" w:hAnsi="宋体"/>
          <w:spacing w:val="6"/>
          <w:sz w:val="24"/>
        </w:rPr>
        <w:t xml:space="preserve">       日  期：</w:t>
      </w:r>
    </w:p>
    <w:p w14:paraId="0441551B" w14:textId="77777777" w:rsidR="001D411C" w:rsidRPr="00111968" w:rsidRDefault="001D411C">
      <w:pPr>
        <w:rPr>
          <w:rFonts w:ascii="宋体" w:hAnsi="宋体"/>
        </w:rPr>
      </w:pPr>
    </w:p>
    <w:p w14:paraId="596A9EEF" w14:textId="77777777" w:rsidR="001D411C" w:rsidRPr="00111968" w:rsidRDefault="001D411C">
      <w:pPr>
        <w:jc w:val="left"/>
        <w:rPr>
          <w:rFonts w:ascii="宋体" w:hAnsi="宋体"/>
          <w:b/>
          <w:sz w:val="24"/>
        </w:rPr>
      </w:pPr>
    </w:p>
    <w:p w14:paraId="6A602484" w14:textId="77777777" w:rsidR="001D411C" w:rsidRPr="00111968" w:rsidRDefault="000D6981">
      <w:pPr>
        <w:jc w:val="left"/>
        <w:rPr>
          <w:rFonts w:ascii="宋体" w:hAnsi="宋体"/>
        </w:rPr>
      </w:pPr>
      <w:r w:rsidRPr="00111968">
        <w:rPr>
          <w:rFonts w:ascii="宋体" w:hAnsi="宋体"/>
        </w:rPr>
        <w:br w:type="page"/>
      </w:r>
    </w:p>
    <w:p w14:paraId="0565D92A" w14:textId="0364C89C" w:rsidR="001D411C" w:rsidRPr="00111968" w:rsidRDefault="000D6981">
      <w:pPr>
        <w:pStyle w:val="3"/>
        <w:rPr>
          <w:rFonts w:ascii="宋体" w:eastAsia="宋体" w:hAnsi="宋体"/>
          <w:szCs w:val="24"/>
        </w:rPr>
      </w:pPr>
      <w:bookmarkStart w:id="306" w:name="_Toc37667826"/>
      <w:r w:rsidRPr="00111968">
        <w:rPr>
          <w:rFonts w:ascii="宋体" w:eastAsia="宋体" w:hAnsi="宋体"/>
          <w:szCs w:val="24"/>
        </w:rPr>
        <w:lastRenderedPageBreak/>
        <w:t>1</w:t>
      </w:r>
      <w:r w:rsidR="00C95A50">
        <w:rPr>
          <w:rFonts w:ascii="宋体" w:eastAsia="宋体" w:hAnsi="宋体"/>
          <w:szCs w:val="24"/>
        </w:rPr>
        <w:t xml:space="preserve">2 </w:t>
      </w:r>
      <w:r w:rsidRPr="00111968">
        <w:rPr>
          <w:rFonts w:ascii="宋体" w:eastAsia="宋体" w:hAnsi="宋体"/>
          <w:szCs w:val="24"/>
        </w:rPr>
        <w:t>拟用于本项目人员资格和经历情况（如适用）</w:t>
      </w:r>
      <w:bookmarkEnd w:id="306"/>
    </w:p>
    <w:p w14:paraId="4AD219B9" w14:textId="77777777" w:rsidR="001D411C" w:rsidRDefault="001D411C">
      <w:pPr>
        <w:pStyle w:val="a0"/>
        <w:spacing w:line="360" w:lineRule="auto"/>
        <w:rPr>
          <w:rFonts w:hAnsi="宋体"/>
          <w:szCs w:val="24"/>
        </w:rPr>
      </w:pPr>
    </w:p>
    <w:p w14:paraId="793199F5" w14:textId="1E72B283" w:rsidR="00DB39E8" w:rsidRDefault="00DB39E8" w:rsidP="00DB39E8">
      <w:pPr>
        <w:spacing w:line="360" w:lineRule="auto"/>
        <w:jc w:val="center"/>
        <w:rPr>
          <w:rFonts w:ascii="宋体" w:hAnsi="宋体"/>
          <w:b/>
          <w:bCs/>
          <w:sz w:val="28"/>
          <w:szCs w:val="28"/>
        </w:rPr>
      </w:pPr>
      <w:bookmarkStart w:id="307" w:name="_Toc194883191"/>
      <w:bookmarkStart w:id="308" w:name="_Toc201995954"/>
      <w:bookmarkStart w:id="309" w:name="_Toc194888465"/>
      <w:bookmarkStart w:id="310" w:name="_Toc205612644"/>
      <w:bookmarkStart w:id="311" w:name="_Toc449646782"/>
      <w:bookmarkStart w:id="312" w:name="_Toc202069432"/>
      <w:bookmarkStart w:id="313" w:name="_Toc205612715"/>
      <w:bookmarkStart w:id="314" w:name="_Toc53722878"/>
      <w:bookmarkStart w:id="315" w:name="_Toc70687213"/>
      <w:bookmarkStart w:id="316" w:name="_Toc177189258"/>
      <w:bookmarkStart w:id="317" w:name="_Toc176882565"/>
      <w:bookmarkStart w:id="318" w:name="_Toc177817357"/>
      <w:bookmarkStart w:id="319" w:name="_Toc177995496"/>
      <w:bookmarkStart w:id="320" w:name="_Toc178491536"/>
      <w:bookmarkStart w:id="321" w:name="_Toc181504489"/>
      <w:bookmarkStart w:id="322" w:name="_Toc181864913"/>
      <w:bookmarkStart w:id="323" w:name="_Toc182205200"/>
      <w:bookmarkStart w:id="324" w:name="_Toc182205343"/>
      <w:bookmarkStart w:id="325" w:name="_Toc182802768"/>
      <w:bookmarkStart w:id="326" w:name="_Toc182802852"/>
      <w:bookmarkStart w:id="327" w:name="_Toc182802968"/>
      <w:bookmarkStart w:id="328" w:name="_Toc486089925"/>
      <w:r>
        <w:rPr>
          <w:rFonts w:ascii="宋体" w:hAnsi="宋体"/>
          <w:b/>
          <w:bCs/>
          <w:sz w:val="28"/>
          <w:szCs w:val="28"/>
        </w:rPr>
        <w:t>附件1</w:t>
      </w:r>
      <w:r w:rsidR="00C95A50">
        <w:rPr>
          <w:rFonts w:ascii="宋体" w:hAnsi="宋体"/>
          <w:b/>
          <w:bCs/>
          <w:sz w:val="28"/>
          <w:szCs w:val="28"/>
        </w:rPr>
        <w:t>2</w:t>
      </w:r>
      <w:r>
        <w:rPr>
          <w:rFonts w:ascii="宋体" w:hAnsi="宋体"/>
          <w:b/>
          <w:bCs/>
          <w:sz w:val="28"/>
          <w:szCs w:val="28"/>
        </w:rPr>
        <w:t>-</w:t>
      </w:r>
      <w:r>
        <w:rPr>
          <w:rFonts w:ascii="宋体" w:hAnsi="宋体" w:hint="eastAsia"/>
          <w:b/>
          <w:bCs/>
          <w:sz w:val="28"/>
          <w:szCs w:val="28"/>
        </w:rPr>
        <w:t>1</w:t>
      </w:r>
      <w:r>
        <w:rPr>
          <w:rFonts w:ascii="宋体" w:hAnsi="宋体"/>
          <w:b/>
          <w:bCs/>
          <w:sz w:val="28"/>
          <w:szCs w:val="28"/>
        </w:rPr>
        <w:t xml:space="preserve">  本项目实施团队主要人员名单</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DB39E8" w14:paraId="07C90A08" w14:textId="77777777" w:rsidTr="001943CF">
        <w:trPr>
          <w:trHeight w:val="580"/>
          <w:jc w:val="center"/>
        </w:trPr>
        <w:tc>
          <w:tcPr>
            <w:tcW w:w="1679" w:type="dxa"/>
            <w:vAlign w:val="center"/>
          </w:tcPr>
          <w:p w14:paraId="7EEC3E57" w14:textId="77777777" w:rsidR="00DB39E8" w:rsidRDefault="00DB39E8" w:rsidP="001943CF">
            <w:pPr>
              <w:jc w:val="center"/>
              <w:rPr>
                <w:kern w:val="0"/>
                <w:sz w:val="24"/>
              </w:rPr>
            </w:pPr>
            <w:r>
              <w:rPr>
                <w:kern w:val="0"/>
                <w:sz w:val="24"/>
              </w:rPr>
              <w:t>拟担任职务</w:t>
            </w:r>
            <w:r>
              <w:rPr>
                <w:i/>
                <w:iCs/>
                <w:kern w:val="0"/>
                <w:sz w:val="24"/>
              </w:rPr>
              <w:t>、分工</w:t>
            </w:r>
          </w:p>
        </w:tc>
        <w:tc>
          <w:tcPr>
            <w:tcW w:w="1119" w:type="dxa"/>
            <w:vAlign w:val="center"/>
          </w:tcPr>
          <w:p w14:paraId="48209700" w14:textId="77777777" w:rsidR="00DB39E8" w:rsidRDefault="00DB39E8" w:rsidP="001943CF">
            <w:pPr>
              <w:jc w:val="center"/>
              <w:rPr>
                <w:kern w:val="0"/>
                <w:sz w:val="24"/>
              </w:rPr>
            </w:pPr>
            <w:r>
              <w:rPr>
                <w:kern w:val="0"/>
                <w:sz w:val="24"/>
              </w:rPr>
              <w:t>姓名</w:t>
            </w:r>
          </w:p>
        </w:tc>
        <w:tc>
          <w:tcPr>
            <w:tcW w:w="1131" w:type="dxa"/>
            <w:vAlign w:val="center"/>
          </w:tcPr>
          <w:p w14:paraId="254DBD88" w14:textId="77777777" w:rsidR="00DB39E8" w:rsidRDefault="00DB39E8" w:rsidP="001943CF">
            <w:pPr>
              <w:jc w:val="center"/>
              <w:rPr>
                <w:kern w:val="0"/>
                <w:sz w:val="24"/>
              </w:rPr>
            </w:pPr>
            <w:r>
              <w:rPr>
                <w:kern w:val="0"/>
                <w:sz w:val="24"/>
              </w:rPr>
              <w:t>学历</w:t>
            </w:r>
          </w:p>
        </w:tc>
        <w:tc>
          <w:tcPr>
            <w:tcW w:w="1283" w:type="dxa"/>
            <w:vAlign w:val="center"/>
          </w:tcPr>
          <w:p w14:paraId="326CDEC7" w14:textId="77777777" w:rsidR="00DB39E8" w:rsidRDefault="00DB39E8" w:rsidP="001943CF">
            <w:pPr>
              <w:jc w:val="center"/>
              <w:rPr>
                <w:kern w:val="0"/>
                <w:sz w:val="24"/>
              </w:rPr>
            </w:pPr>
            <w:r>
              <w:rPr>
                <w:kern w:val="0"/>
                <w:sz w:val="24"/>
              </w:rPr>
              <w:t>专业</w:t>
            </w:r>
          </w:p>
        </w:tc>
        <w:tc>
          <w:tcPr>
            <w:tcW w:w="1395" w:type="dxa"/>
            <w:vAlign w:val="center"/>
          </w:tcPr>
          <w:p w14:paraId="15AB4001" w14:textId="77777777" w:rsidR="00DB39E8" w:rsidRDefault="00DB39E8" w:rsidP="001943CF">
            <w:pPr>
              <w:jc w:val="center"/>
              <w:rPr>
                <w:kern w:val="0"/>
                <w:sz w:val="24"/>
              </w:rPr>
            </w:pPr>
            <w:r>
              <w:rPr>
                <w:kern w:val="0"/>
                <w:sz w:val="24"/>
              </w:rPr>
              <w:t>从业资格</w:t>
            </w:r>
          </w:p>
        </w:tc>
        <w:tc>
          <w:tcPr>
            <w:tcW w:w="2571" w:type="dxa"/>
            <w:vAlign w:val="center"/>
          </w:tcPr>
          <w:p w14:paraId="65C31351" w14:textId="77777777" w:rsidR="00DB39E8" w:rsidRDefault="00DB39E8" w:rsidP="001943CF">
            <w:pPr>
              <w:jc w:val="center"/>
              <w:rPr>
                <w:kern w:val="0"/>
                <w:sz w:val="24"/>
              </w:rPr>
            </w:pPr>
            <w:r>
              <w:rPr>
                <w:kern w:val="0"/>
                <w:sz w:val="24"/>
              </w:rPr>
              <w:t>相关工作年限</w:t>
            </w:r>
          </w:p>
        </w:tc>
      </w:tr>
      <w:tr w:rsidR="00DB39E8" w14:paraId="30CD9D80" w14:textId="77777777" w:rsidTr="001943CF">
        <w:trPr>
          <w:trHeight w:val="580"/>
          <w:jc w:val="center"/>
        </w:trPr>
        <w:tc>
          <w:tcPr>
            <w:tcW w:w="1679" w:type="dxa"/>
            <w:vAlign w:val="center"/>
          </w:tcPr>
          <w:p w14:paraId="46929532" w14:textId="77777777" w:rsidR="00DB39E8" w:rsidRDefault="00DB39E8" w:rsidP="001943CF">
            <w:pPr>
              <w:jc w:val="center"/>
              <w:rPr>
                <w:kern w:val="0"/>
                <w:sz w:val="24"/>
              </w:rPr>
            </w:pPr>
          </w:p>
        </w:tc>
        <w:tc>
          <w:tcPr>
            <w:tcW w:w="1119" w:type="dxa"/>
            <w:vAlign w:val="center"/>
          </w:tcPr>
          <w:p w14:paraId="0072732A" w14:textId="77777777" w:rsidR="00DB39E8" w:rsidRDefault="00DB39E8" w:rsidP="001943CF">
            <w:pPr>
              <w:jc w:val="center"/>
              <w:rPr>
                <w:kern w:val="0"/>
                <w:sz w:val="24"/>
              </w:rPr>
            </w:pPr>
          </w:p>
        </w:tc>
        <w:tc>
          <w:tcPr>
            <w:tcW w:w="1131" w:type="dxa"/>
          </w:tcPr>
          <w:p w14:paraId="41B8B71F" w14:textId="77777777" w:rsidR="00DB39E8" w:rsidRDefault="00DB39E8" w:rsidP="001943CF">
            <w:pPr>
              <w:jc w:val="center"/>
              <w:rPr>
                <w:kern w:val="0"/>
                <w:sz w:val="24"/>
              </w:rPr>
            </w:pPr>
          </w:p>
        </w:tc>
        <w:tc>
          <w:tcPr>
            <w:tcW w:w="1283" w:type="dxa"/>
            <w:vAlign w:val="center"/>
          </w:tcPr>
          <w:p w14:paraId="66560830" w14:textId="77777777" w:rsidR="00DB39E8" w:rsidRDefault="00DB39E8" w:rsidP="001943CF">
            <w:pPr>
              <w:jc w:val="center"/>
              <w:rPr>
                <w:kern w:val="0"/>
                <w:sz w:val="24"/>
              </w:rPr>
            </w:pPr>
          </w:p>
        </w:tc>
        <w:tc>
          <w:tcPr>
            <w:tcW w:w="1395" w:type="dxa"/>
            <w:vAlign w:val="center"/>
          </w:tcPr>
          <w:p w14:paraId="0D84FC45" w14:textId="77777777" w:rsidR="00DB39E8" w:rsidRDefault="00DB39E8" w:rsidP="001943CF">
            <w:pPr>
              <w:jc w:val="center"/>
              <w:rPr>
                <w:kern w:val="0"/>
                <w:sz w:val="24"/>
              </w:rPr>
            </w:pPr>
          </w:p>
        </w:tc>
        <w:tc>
          <w:tcPr>
            <w:tcW w:w="2571" w:type="dxa"/>
            <w:vAlign w:val="center"/>
          </w:tcPr>
          <w:p w14:paraId="41CEACF2" w14:textId="77777777" w:rsidR="00DB39E8" w:rsidRDefault="00DB39E8" w:rsidP="001943CF">
            <w:pPr>
              <w:jc w:val="center"/>
              <w:rPr>
                <w:kern w:val="0"/>
                <w:sz w:val="24"/>
              </w:rPr>
            </w:pPr>
          </w:p>
        </w:tc>
      </w:tr>
      <w:tr w:rsidR="00DB39E8" w14:paraId="4668BFCC" w14:textId="77777777" w:rsidTr="001943CF">
        <w:trPr>
          <w:trHeight w:val="580"/>
          <w:jc w:val="center"/>
        </w:trPr>
        <w:tc>
          <w:tcPr>
            <w:tcW w:w="1679" w:type="dxa"/>
            <w:vAlign w:val="center"/>
          </w:tcPr>
          <w:p w14:paraId="5B200C51" w14:textId="77777777" w:rsidR="00DB39E8" w:rsidRDefault="00DB39E8" w:rsidP="001943CF">
            <w:pPr>
              <w:jc w:val="center"/>
              <w:rPr>
                <w:kern w:val="0"/>
                <w:sz w:val="24"/>
              </w:rPr>
            </w:pPr>
          </w:p>
        </w:tc>
        <w:tc>
          <w:tcPr>
            <w:tcW w:w="1119" w:type="dxa"/>
            <w:vAlign w:val="center"/>
          </w:tcPr>
          <w:p w14:paraId="778570F0" w14:textId="77777777" w:rsidR="00DB39E8" w:rsidRDefault="00DB39E8" w:rsidP="001943CF">
            <w:pPr>
              <w:jc w:val="center"/>
              <w:rPr>
                <w:kern w:val="0"/>
                <w:sz w:val="24"/>
              </w:rPr>
            </w:pPr>
          </w:p>
        </w:tc>
        <w:tc>
          <w:tcPr>
            <w:tcW w:w="1131" w:type="dxa"/>
          </w:tcPr>
          <w:p w14:paraId="554AAE82" w14:textId="77777777" w:rsidR="00DB39E8" w:rsidRDefault="00DB39E8" w:rsidP="001943CF">
            <w:pPr>
              <w:jc w:val="center"/>
              <w:rPr>
                <w:kern w:val="0"/>
                <w:sz w:val="24"/>
              </w:rPr>
            </w:pPr>
          </w:p>
        </w:tc>
        <w:tc>
          <w:tcPr>
            <w:tcW w:w="1283" w:type="dxa"/>
            <w:vAlign w:val="center"/>
          </w:tcPr>
          <w:p w14:paraId="2D158CDE" w14:textId="77777777" w:rsidR="00DB39E8" w:rsidRDefault="00DB39E8" w:rsidP="001943CF">
            <w:pPr>
              <w:jc w:val="center"/>
              <w:rPr>
                <w:kern w:val="0"/>
                <w:sz w:val="24"/>
              </w:rPr>
            </w:pPr>
          </w:p>
        </w:tc>
        <w:tc>
          <w:tcPr>
            <w:tcW w:w="1395" w:type="dxa"/>
            <w:vAlign w:val="center"/>
          </w:tcPr>
          <w:p w14:paraId="2EC9D9BF" w14:textId="77777777" w:rsidR="00DB39E8" w:rsidRDefault="00DB39E8" w:rsidP="001943CF">
            <w:pPr>
              <w:jc w:val="center"/>
              <w:rPr>
                <w:kern w:val="0"/>
                <w:sz w:val="24"/>
              </w:rPr>
            </w:pPr>
          </w:p>
        </w:tc>
        <w:tc>
          <w:tcPr>
            <w:tcW w:w="2571" w:type="dxa"/>
            <w:vAlign w:val="center"/>
          </w:tcPr>
          <w:p w14:paraId="10B3379A" w14:textId="77777777" w:rsidR="00DB39E8" w:rsidRDefault="00DB39E8" w:rsidP="001943CF">
            <w:pPr>
              <w:jc w:val="center"/>
              <w:rPr>
                <w:kern w:val="0"/>
                <w:sz w:val="24"/>
              </w:rPr>
            </w:pPr>
          </w:p>
        </w:tc>
      </w:tr>
      <w:tr w:rsidR="00DB39E8" w14:paraId="3365AFD4" w14:textId="77777777" w:rsidTr="001943CF">
        <w:trPr>
          <w:trHeight w:val="580"/>
          <w:jc w:val="center"/>
        </w:trPr>
        <w:tc>
          <w:tcPr>
            <w:tcW w:w="1679" w:type="dxa"/>
            <w:vAlign w:val="center"/>
          </w:tcPr>
          <w:p w14:paraId="3B92DF6F" w14:textId="77777777" w:rsidR="00DB39E8" w:rsidRDefault="00DB39E8" w:rsidP="001943CF">
            <w:pPr>
              <w:jc w:val="center"/>
              <w:rPr>
                <w:kern w:val="0"/>
                <w:sz w:val="24"/>
              </w:rPr>
            </w:pPr>
          </w:p>
        </w:tc>
        <w:tc>
          <w:tcPr>
            <w:tcW w:w="1119" w:type="dxa"/>
            <w:vAlign w:val="center"/>
          </w:tcPr>
          <w:p w14:paraId="0C927580" w14:textId="77777777" w:rsidR="00DB39E8" w:rsidRDefault="00DB39E8" w:rsidP="001943CF">
            <w:pPr>
              <w:jc w:val="center"/>
              <w:rPr>
                <w:kern w:val="0"/>
                <w:sz w:val="24"/>
              </w:rPr>
            </w:pPr>
          </w:p>
        </w:tc>
        <w:tc>
          <w:tcPr>
            <w:tcW w:w="1131" w:type="dxa"/>
          </w:tcPr>
          <w:p w14:paraId="69B2709C" w14:textId="77777777" w:rsidR="00DB39E8" w:rsidRDefault="00DB39E8" w:rsidP="001943CF">
            <w:pPr>
              <w:jc w:val="center"/>
              <w:rPr>
                <w:kern w:val="0"/>
                <w:sz w:val="24"/>
              </w:rPr>
            </w:pPr>
          </w:p>
        </w:tc>
        <w:tc>
          <w:tcPr>
            <w:tcW w:w="1283" w:type="dxa"/>
            <w:vAlign w:val="center"/>
          </w:tcPr>
          <w:p w14:paraId="7D970AF4" w14:textId="77777777" w:rsidR="00DB39E8" w:rsidRDefault="00DB39E8" w:rsidP="001943CF">
            <w:pPr>
              <w:jc w:val="center"/>
              <w:rPr>
                <w:kern w:val="0"/>
                <w:sz w:val="24"/>
              </w:rPr>
            </w:pPr>
          </w:p>
        </w:tc>
        <w:tc>
          <w:tcPr>
            <w:tcW w:w="1395" w:type="dxa"/>
            <w:vAlign w:val="center"/>
          </w:tcPr>
          <w:p w14:paraId="268C1D44" w14:textId="77777777" w:rsidR="00DB39E8" w:rsidRDefault="00DB39E8" w:rsidP="001943CF">
            <w:pPr>
              <w:jc w:val="center"/>
              <w:rPr>
                <w:kern w:val="0"/>
                <w:sz w:val="24"/>
              </w:rPr>
            </w:pPr>
          </w:p>
        </w:tc>
        <w:tc>
          <w:tcPr>
            <w:tcW w:w="2571" w:type="dxa"/>
            <w:vAlign w:val="center"/>
          </w:tcPr>
          <w:p w14:paraId="684B7F76" w14:textId="77777777" w:rsidR="00DB39E8" w:rsidRDefault="00DB39E8" w:rsidP="001943CF">
            <w:pPr>
              <w:jc w:val="center"/>
              <w:rPr>
                <w:kern w:val="0"/>
                <w:sz w:val="24"/>
              </w:rPr>
            </w:pPr>
          </w:p>
        </w:tc>
      </w:tr>
      <w:tr w:rsidR="00DB39E8" w14:paraId="45AF18CE" w14:textId="77777777" w:rsidTr="001943CF">
        <w:trPr>
          <w:trHeight w:val="580"/>
          <w:jc w:val="center"/>
        </w:trPr>
        <w:tc>
          <w:tcPr>
            <w:tcW w:w="1679" w:type="dxa"/>
            <w:vAlign w:val="center"/>
          </w:tcPr>
          <w:p w14:paraId="5F172950" w14:textId="77777777" w:rsidR="00DB39E8" w:rsidRDefault="00DB39E8" w:rsidP="001943CF">
            <w:pPr>
              <w:jc w:val="center"/>
              <w:rPr>
                <w:kern w:val="0"/>
                <w:sz w:val="24"/>
              </w:rPr>
            </w:pPr>
          </w:p>
        </w:tc>
        <w:tc>
          <w:tcPr>
            <w:tcW w:w="1119" w:type="dxa"/>
            <w:vAlign w:val="center"/>
          </w:tcPr>
          <w:p w14:paraId="1698BEFA" w14:textId="77777777" w:rsidR="00DB39E8" w:rsidRDefault="00DB39E8" w:rsidP="001943CF">
            <w:pPr>
              <w:jc w:val="center"/>
              <w:rPr>
                <w:kern w:val="0"/>
                <w:sz w:val="24"/>
              </w:rPr>
            </w:pPr>
          </w:p>
        </w:tc>
        <w:tc>
          <w:tcPr>
            <w:tcW w:w="1131" w:type="dxa"/>
          </w:tcPr>
          <w:p w14:paraId="7CE33949" w14:textId="77777777" w:rsidR="00DB39E8" w:rsidRDefault="00DB39E8" w:rsidP="001943CF">
            <w:pPr>
              <w:jc w:val="center"/>
              <w:rPr>
                <w:kern w:val="0"/>
                <w:sz w:val="24"/>
              </w:rPr>
            </w:pPr>
          </w:p>
        </w:tc>
        <w:tc>
          <w:tcPr>
            <w:tcW w:w="1283" w:type="dxa"/>
            <w:vAlign w:val="center"/>
          </w:tcPr>
          <w:p w14:paraId="341995C3" w14:textId="77777777" w:rsidR="00DB39E8" w:rsidRDefault="00DB39E8" w:rsidP="001943CF">
            <w:pPr>
              <w:jc w:val="center"/>
              <w:rPr>
                <w:kern w:val="0"/>
                <w:sz w:val="24"/>
              </w:rPr>
            </w:pPr>
          </w:p>
        </w:tc>
        <w:tc>
          <w:tcPr>
            <w:tcW w:w="1395" w:type="dxa"/>
            <w:vAlign w:val="center"/>
          </w:tcPr>
          <w:p w14:paraId="54933793" w14:textId="77777777" w:rsidR="00DB39E8" w:rsidRDefault="00DB39E8" w:rsidP="001943CF">
            <w:pPr>
              <w:jc w:val="center"/>
              <w:rPr>
                <w:kern w:val="0"/>
                <w:sz w:val="24"/>
              </w:rPr>
            </w:pPr>
          </w:p>
        </w:tc>
        <w:tc>
          <w:tcPr>
            <w:tcW w:w="2571" w:type="dxa"/>
            <w:vAlign w:val="center"/>
          </w:tcPr>
          <w:p w14:paraId="2EC7E529" w14:textId="77777777" w:rsidR="00DB39E8" w:rsidRDefault="00DB39E8" w:rsidP="001943CF">
            <w:pPr>
              <w:jc w:val="center"/>
              <w:rPr>
                <w:kern w:val="0"/>
                <w:sz w:val="24"/>
              </w:rPr>
            </w:pPr>
          </w:p>
        </w:tc>
      </w:tr>
      <w:tr w:rsidR="00DB39E8" w14:paraId="624D695B" w14:textId="77777777" w:rsidTr="001943CF">
        <w:trPr>
          <w:trHeight w:val="580"/>
          <w:jc w:val="center"/>
        </w:trPr>
        <w:tc>
          <w:tcPr>
            <w:tcW w:w="1679" w:type="dxa"/>
            <w:vAlign w:val="center"/>
          </w:tcPr>
          <w:p w14:paraId="6957788A" w14:textId="77777777" w:rsidR="00DB39E8" w:rsidRDefault="00DB39E8" w:rsidP="001943CF">
            <w:pPr>
              <w:jc w:val="center"/>
              <w:rPr>
                <w:kern w:val="0"/>
                <w:sz w:val="24"/>
              </w:rPr>
            </w:pPr>
          </w:p>
        </w:tc>
        <w:tc>
          <w:tcPr>
            <w:tcW w:w="1119" w:type="dxa"/>
            <w:vAlign w:val="center"/>
          </w:tcPr>
          <w:p w14:paraId="5BB840F0" w14:textId="77777777" w:rsidR="00DB39E8" w:rsidRDefault="00DB39E8" w:rsidP="001943CF">
            <w:pPr>
              <w:jc w:val="center"/>
              <w:rPr>
                <w:kern w:val="0"/>
                <w:sz w:val="24"/>
              </w:rPr>
            </w:pPr>
          </w:p>
        </w:tc>
        <w:tc>
          <w:tcPr>
            <w:tcW w:w="1131" w:type="dxa"/>
          </w:tcPr>
          <w:p w14:paraId="46A02C3A" w14:textId="77777777" w:rsidR="00DB39E8" w:rsidRDefault="00DB39E8" w:rsidP="001943CF">
            <w:pPr>
              <w:jc w:val="center"/>
              <w:rPr>
                <w:kern w:val="0"/>
                <w:sz w:val="24"/>
              </w:rPr>
            </w:pPr>
          </w:p>
        </w:tc>
        <w:tc>
          <w:tcPr>
            <w:tcW w:w="1283" w:type="dxa"/>
            <w:vAlign w:val="center"/>
          </w:tcPr>
          <w:p w14:paraId="09CD7C46" w14:textId="77777777" w:rsidR="00DB39E8" w:rsidRDefault="00DB39E8" w:rsidP="001943CF">
            <w:pPr>
              <w:jc w:val="center"/>
              <w:rPr>
                <w:kern w:val="0"/>
                <w:sz w:val="24"/>
              </w:rPr>
            </w:pPr>
          </w:p>
        </w:tc>
        <w:tc>
          <w:tcPr>
            <w:tcW w:w="1395" w:type="dxa"/>
            <w:vAlign w:val="center"/>
          </w:tcPr>
          <w:p w14:paraId="2B253CAF" w14:textId="77777777" w:rsidR="00DB39E8" w:rsidRDefault="00DB39E8" w:rsidP="001943CF">
            <w:pPr>
              <w:jc w:val="center"/>
              <w:rPr>
                <w:kern w:val="0"/>
                <w:sz w:val="24"/>
              </w:rPr>
            </w:pPr>
          </w:p>
        </w:tc>
        <w:tc>
          <w:tcPr>
            <w:tcW w:w="2571" w:type="dxa"/>
            <w:vAlign w:val="center"/>
          </w:tcPr>
          <w:p w14:paraId="4E95C257" w14:textId="77777777" w:rsidR="00DB39E8" w:rsidRDefault="00DB39E8" w:rsidP="001943CF">
            <w:pPr>
              <w:jc w:val="center"/>
              <w:rPr>
                <w:kern w:val="0"/>
                <w:sz w:val="24"/>
              </w:rPr>
            </w:pPr>
          </w:p>
        </w:tc>
      </w:tr>
      <w:tr w:rsidR="00DB39E8" w14:paraId="63DB6C87" w14:textId="77777777" w:rsidTr="001943CF">
        <w:trPr>
          <w:trHeight w:val="580"/>
          <w:jc w:val="center"/>
        </w:trPr>
        <w:tc>
          <w:tcPr>
            <w:tcW w:w="1679" w:type="dxa"/>
            <w:vAlign w:val="center"/>
          </w:tcPr>
          <w:p w14:paraId="4ECFBB86" w14:textId="77777777" w:rsidR="00DB39E8" w:rsidRDefault="00DB39E8" w:rsidP="001943CF">
            <w:pPr>
              <w:jc w:val="center"/>
              <w:rPr>
                <w:kern w:val="0"/>
                <w:sz w:val="24"/>
              </w:rPr>
            </w:pPr>
          </w:p>
        </w:tc>
        <w:tc>
          <w:tcPr>
            <w:tcW w:w="1119" w:type="dxa"/>
            <w:vAlign w:val="center"/>
          </w:tcPr>
          <w:p w14:paraId="1259DA00" w14:textId="77777777" w:rsidR="00DB39E8" w:rsidRDefault="00DB39E8" w:rsidP="001943CF">
            <w:pPr>
              <w:jc w:val="center"/>
              <w:rPr>
                <w:kern w:val="0"/>
                <w:sz w:val="24"/>
              </w:rPr>
            </w:pPr>
          </w:p>
        </w:tc>
        <w:tc>
          <w:tcPr>
            <w:tcW w:w="1131" w:type="dxa"/>
          </w:tcPr>
          <w:p w14:paraId="1C0CEF12" w14:textId="77777777" w:rsidR="00DB39E8" w:rsidRDefault="00DB39E8" w:rsidP="001943CF">
            <w:pPr>
              <w:jc w:val="center"/>
              <w:rPr>
                <w:kern w:val="0"/>
                <w:sz w:val="24"/>
              </w:rPr>
            </w:pPr>
          </w:p>
        </w:tc>
        <w:tc>
          <w:tcPr>
            <w:tcW w:w="1283" w:type="dxa"/>
            <w:vAlign w:val="center"/>
          </w:tcPr>
          <w:p w14:paraId="373C3A70" w14:textId="77777777" w:rsidR="00DB39E8" w:rsidRDefault="00DB39E8" w:rsidP="001943CF">
            <w:pPr>
              <w:jc w:val="center"/>
              <w:rPr>
                <w:kern w:val="0"/>
                <w:sz w:val="24"/>
              </w:rPr>
            </w:pPr>
          </w:p>
        </w:tc>
        <w:tc>
          <w:tcPr>
            <w:tcW w:w="1395" w:type="dxa"/>
            <w:vAlign w:val="center"/>
          </w:tcPr>
          <w:p w14:paraId="1C9ABDAC" w14:textId="77777777" w:rsidR="00DB39E8" w:rsidRDefault="00DB39E8" w:rsidP="001943CF">
            <w:pPr>
              <w:jc w:val="center"/>
              <w:rPr>
                <w:kern w:val="0"/>
                <w:sz w:val="24"/>
              </w:rPr>
            </w:pPr>
          </w:p>
        </w:tc>
        <w:tc>
          <w:tcPr>
            <w:tcW w:w="2571" w:type="dxa"/>
            <w:vAlign w:val="center"/>
          </w:tcPr>
          <w:p w14:paraId="776B20EF" w14:textId="77777777" w:rsidR="00DB39E8" w:rsidRDefault="00DB39E8" w:rsidP="001943CF">
            <w:pPr>
              <w:jc w:val="center"/>
              <w:rPr>
                <w:kern w:val="0"/>
                <w:sz w:val="24"/>
              </w:rPr>
            </w:pPr>
          </w:p>
        </w:tc>
      </w:tr>
      <w:tr w:rsidR="00DB39E8" w14:paraId="55FB837C" w14:textId="77777777" w:rsidTr="001943CF">
        <w:trPr>
          <w:trHeight w:val="580"/>
          <w:jc w:val="center"/>
        </w:trPr>
        <w:tc>
          <w:tcPr>
            <w:tcW w:w="1679" w:type="dxa"/>
            <w:vAlign w:val="center"/>
          </w:tcPr>
          <w:p w14:paraId="73DF730C" w14:textId="77777777" w:rsidR="00DB39E8" w:rsidRDefault="00DB39E8" w:rsidP="001943CF">
            <w:pPr>
              <w:jc w:val="center"/>
              <w:rPr>
                <w:kern w:val="0"/>
                <w:sz w:val="24"/>
              </w:rPr>
            </w:pPr>
          </w:p>
        </w:tc>
        <w:tc>
          <w:tcPr>
            <w:tcW w:w="1119" w:type="dxa"/>
            <w:vAlign w:val="center"/>
          </w:tcPr>
          <w:p w14:paraId="5E4D84CD" w14:textId="77777777" w:rsidR="00DB39E8" w:rsidRDefault="00DB39E8" w:rsidP="001943CF">
            <w:pPr>
              <w:jc w:val="center"/>
              <w:rPr>
                <w:kern w:val="0"/>
                <w:sz w:val="24"/>
              </w:rPr>
            </w:pPr>
          </w:p>
        </w:tc>
        <w:tc>
          <w:tcPr>
            <w:tcW w:w="1131" w:type="dxa"/>
          </w:tcPr>
          <w:p w14:paraId="5EEC869C" w14:textId="77777777" w:rsidR="00DB39E8" w:rsidRDefault="00DB39E8" w:rsidP="001943CF">
            <w:pPr>
              <w:jc w:val="center"/>
              <w:rPr>
                <w:kern w:val="0"/>
                <w:sz w:val="24"/>
              </w:rPr>
            </w:pPr>
          </w:p>
        </w:tc>
        <w:tc>
          <w:tcPr>
            <w:tcW w:w="1283" w:type="dxa"/>
            <w:vAlign w:val="center"/>
          </w:tcPr>
          <w:p w14:paraId="32F4FC38" w14:textId="77777777" w:rsidR="00DB39E8" w:rsidRDefault="00DB39E8" w:rsidP="001943CF">
            <w:pPr>
              <w:jc w:val="center"/>
              <w:rPr>
                <w:kern w:val="0"/>
                <w:sz w:val="24"/>
              </w:rPr>
            </w:pPr>
          </w:p>
        </w:tc>
        <w:tc>
          <w:tcPr>
            <w:tcW w:w="1395" w:type="dxa"/>
            <w:vAlign w:val="center"/>
          </w:tcPr>
          <w:p w14:paraId="7B7CB93F" w14:textId="77777777" w:rsidR="00DB39E8" w:rsidRDefault="00DB39E8" w:rsidP="001943CF">
            <w:pPr>
              <w:jc w:val="center"/>
              <w:rPr>
                <w:kern w:val="0"/>
                <w:sz w:val="24"/>
              </w:rPr>
            </w:pPr>
          </w:p>
        </w:tc>
        <w:tc>
          <w:tcPr>
            <w:tcW w:w="2571" w:type="dxa"/>
            <w:vAlign w:val="center"/>
          </w:tcPr>
          <w:p w14:paraId="7ADB9BF8" w14:textId="77777777" w:rsidR="00DB39E8" w:rsidRDefault="00DB39E8" w:rsidP="001943CF">
            <w:pPr>
              <w:jc w:val="center"/>
              <w:rPr>
                <w:kern w:val="0"/>
                <w:sz w:val="24"/>
              </w:rPr>
            </w:pPr>
          </w:p>
        </w:tc>
      </w:tr>
      <w:tr w:rsidR="00DB39E8" w14:paraId="2F6B1235" w14:textId="77777777" w:rsidTr="001943CF">
        <w:trPr>
          <w:trHeight w:val="580"/>
          <w:jc w:val="center"/>
        </w:trPr>
        <w:tc>
          <w:tcPr>
            <w:tcW w:w="1679" w:type="dxa"/>
            <w:vAlign w:val="center"/>
          </w:tcPr>
          <w:p w14:paraId="2CF018C5" w14:textId="77777777" w:rsidR="00DB39E8" w:rsidRDefault="00DB39E8" w:rsidP="001943CF">
            <w:pPr>
              <w:jc w:val="center"/>
              <w:rPr>
                <w:kern w:val="0"/>
                <w:sz w:val="24"/>
              </w:rPr>
            </w:pPr>
          </w:p>
        </w:tc>
        <w:tc>
          <w:tcPr>
            <w:tcW w:w="1119" w:type="dxa"/>
            <w:vAlign w:val="center"/>
          </w:tcPr>
          <w:p w14:paraId="11F3068D" w14:textId="77777777" w:rsidR="00DB39E8" w:rsidRDefault="00DB39E8" w:rsidP="001943CF">
            <w:pPr>
              <w:jc w:val="center"/>
              <w:rPr>
                <w:kern w:val="0"/>
                <w:sz w:val="24"/>
              </w:rPr>
            </w:pPr>
          </w:p>
        </w:tc>
        <w:tc>
          <w:tcPr>
            <w:tcW w:w="1131" w:type="dxa"/>
          </w:tcPr>
          <w:p w14:paraId="334EFF8D" w14:textId="77777777" w:rsidR="00DB39E8" w:rsidRDefault="00DB39E8" w:rsidP="001943CF">
            <w:pPr>
              <w:jc w:val="center"/>
              <w:rPr>
                <w:kern w:val="0"/>
                <w:sz w:val="24"/>
              </w:rPr>
            </w:pPr>
          </w:p>
        </w:tc>
        <w:tc>
          <w:tcPr>
            <w:tcW w:w="1283" w:type="dxa"/>
            <w:vAlign w:val="center"/>
          </w:tcPr>
          <w:p w14:paraId="78AEA421" w14:textId="77777777" w:rsidR="00DB39E8" w:rsidRDefault="00DB39E8" w:rsidP="001943CF">
            <w:pPr>
              <w:jc w:val="center"/>
              <w:rPr>
                <w:kern w:val="0"/>
                <w:sz w:val="24"/>
              </w:rPr>
            </w:pPr>
          </w:p>
        </w:tc>
        <w:tc>
          <w:tcPr>
            <w:tcW w:w="1395" w:type="dxa"/>
            <w:vAlign w:val="center"/>
          </w:tcPr>
          <w:p w14:paraId="5EDB7302" w14:textId="77777777" w:rsidR="00DB39E8" w:rsidRDefault="00DB39E8" w:rsidP="001943CF">
            <w:pPr>
              <w:jc w:val="center"/>
              <w:rPr>
                <w:kern w:val="0"/>
                <w:sz w:val="24"/>
              </w:rPr>
            </w:pPr>
          </w:p>
        </w:tc>
        <w:tc>
          <w:tcPr>
            <w:tcW w:w="2571" w:type="dxa"/>
            <w:vAlign w:val="center"/>
          </w:tcPr>
          <w:p w14:paraId="23D7F8A8" w14:textId="77777777" w:rsidR="00DB39E8" w:rsidRDefault="00DB39E8" w:rsidP="001943CF">
            <w:pPr>
              <w:jc w:val="center"/>
              <w:rPr>
                <w:kern w:val="0"/>
                <w:sz w:val="24"/>
              </w:rPr>
            </w:pPr>
          </w:p>
        </w:tc>
      </w:tr>
      <w:tr w:rsidR="00DB39E8" w14:paraId="65675EB1" w14:textId="77777777" w:rsidTr="001943CF">
        <w:trPr>
          <w:trHeight w:val="580"/>
          <w:jc w:val="center"/>
        </w:trPr>
        <w:tc>
          <w:tcPr>
            <w:tcW w:w="1679" w:type="dxa"/>
            <w:vAlign w:val="center"/>
          </w:tcPr>
          <w:p w14:paraId="39A6588A" w14:textId="77777777" w:rsidR="00DB39E8" w:rsidRDefault="00DB39E8" w:rsidP="001943CF">
            <w:pPr>
              <w:jc w:val="center"/>
              <w:rPr>
                <w:kern w:val="0"/>
                <w:sz w:val="24"/>
              </w:rPr>
            </w:pPr>
          </w:p>
        </w:tc>
        <w:tc>
          <w:tcPr>
            <w:tcW w:w="1119" w:type="dxa"/>
            <w:vAlign w:val="center"/>
          </w:tcPr>
          <w:p w14:paraId="3D9F8571" w14:textId="77777777" w:rsidR="00DB39E8" w:rsidRDefault="00DB39E8" w:rsidP="001943CF">
            <w:pPr>
              <w:jc w:val="center"/>
              <w:rPr>
                <w:kern w:val="0"/>
                <w:sz w:val="24"/>
              </w:rPr>
            </w:pPr>
          </w:p>
        </w:tc>
        <w:tc>
          <w:tcPr>
            <w:tcW w:w="1131" w:type="dxa"/>
          </w:tcPr>
          <w:p w14:paraId="2BCF1BB1" w14:textId="77777777" w:rsidR="00DB39E8" w:rsidRDefault="00DB39E8" w:rsidP="001943CF">
            <w:pPr>
              <w:jc w:val="center"/>
              <w:rPr>
                <w:kern w:val="0"/>
                <w:sz w:val="24"/>
              </w:rPr>
            </w:pPr>
          </w:p>
        </w:tc>
        <w:tc>
          <w:tcPr>
            <w:tcW w:w="1283" w:type="dxa"/>
            <w:vAlign w:val="center"/>
          </w:tcPr>
          <w:p w14:paraId="43660E65" w14:textId="77777777" w:rsidR="00DB39E8" w:rsidRDefault="00DB39E8" w:rsidP="001943CF">
            <w:pPr>
              <w:jc w:val="center"/>
              <w:rPr>
                <w:kern w:val="0"/>
                <w:sz w:val="24"/>
              </w:rPr>
            </w:pPr>
          </w:p>
        </w:tc>
        <w:tc>
          <w:tcPr>
            <w:tcW w:w="1395" w:type="dxa"/>
            <w:vAlign w:val="center"/>
          </w:tcPr>
          <w:p w14:paraId="3D432244" w14:textId="77777777" w:rsidR="00DB39E8" w:rsidRDefault="00DB39E8" w:rsidP="001943CF">
            <w:pPr>
              <w:jc w:val="center"/>
              <w:rPr>
                <w:kern w:val="0"/>
                <w:sz w:val="24"/>
              </w:rPr>
            </w:pPr>
          </w:p>
        </w:tc>
        <w:tc>
          <w:tcPr>
            <w:tcW w:w="2571" w:type="dxa"/>
            <w:vAlign w:val="center"/>
          </w:tcPr>
          <w:p w14:paraId="538661EB" w14:textId="77777777" w:rsidR="00DB39E8" w:rsidRDefault="00DB39E8" w:rsidP="001943CF">
            <w:pPr>
              <w:jc w:val="center"/>
              <w:rPr>
                <w:kern w:val="0"/>
                <w:sz w:val="24"/>
              </w:rPr>
            </w:pPr>
          </w:p>
        </w:tc>
      </w:tr>
    </w:tbl>
    <w:p w14:paraId="49A8A2D6" w14:textId="77777777" w:rsidR="00DB39E8" w:rsidRDefault="00DB39E8" w:rsidP="00DB39E8">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657BD337" w14:textId="77777777" w:rsidR="00DB39E8" w:rsidRDefault="00DB39E8" w:rsidP="00DB39E8">
      <w:pPr>
        <w:spacing w:line="360" w:lineRule="auto"/>
        <w:rPr>
          <w:kern w:val="0"/>
          <w:sz w:val="24"/>
          <w:u w:val="single"/>
        </w:rPr>
      </w:pPr>
    </w:p>
    <w:p w14:paraId="5A62DF43" w14:textId="77777777" w:rsidR="00DB39E8" w:rsidRDefault="00DB39E8" w:rsidP="00DB39E8">
      <w:pPr>
        <w:autoSpaceDE w:val="0"/>
        <w:autoSpaceDN w:val="0"/>
        <w:adjustRightInd w:val="0"/>
        <w:snapToGrid w:val="0"/>
        <w:spacing w:before="25" w:after="25" w:line="360" w:lineRule="auto"/>
        <w:rPr>
          <w:rFonts w:ascii="宋体" w:hAnsi="宋体"/>
          <w:sz w:val="24"/>
          <w:lang w:val="zh-CN"/>
        </w:rPr>
      </w:pPr>
      <w:bookmarkStart w:id="329" w:name="_Toc177817358"/>
      <w:bookmarkStart w:id="330" w:name="_Toc177189259"/>
      <w:bookmarkStart w:id="331" w:name="_Toc176882566"/>
      <w:bookmarkStart w:id="332" w:name="_Toc182205201"/>
      <w:bookmarkStart w:id="333" w:name="_Toc181864914"/>
      <w:bookmarkStart w:id="334" w:name="_Toc181504490"/>
      <w:bookmarkStart w:id="335" w:name="_Toc178491538"/>
      <w:bookmarkStart w:id="336" w:name="_Toc177995498"/>
      <w:bookmarkStart w:id="337" w:name="_Toc182802969"/>
      <w:bookmarkStart w:id="338" w:name="_Toc194883192"/>
      <w:bookmarkStart w:id="339" w:name="_Toc182802769"/>
      <w:bookmarkStart w:id="340" w:name="_Toc182205344"/>
      <w:bookmarkStart w:id="341" w:name="_Toc182802853"/>
      <w:bookmarkStart w:id="342" w:name="_Toc202069433"/>
      <w:bookmarkStart w:id="343" w:name="_Toc205612716"/>
      <w:bookmarkStart w:id="344" w:name="_Toc201995955"/>
      <w:bookmarkStart w:id="345" w:name="_Toc205612645"/>
      <w:bookmarkStart w:id="346" w:name="_Toc70687214"/>
      <w:bookmarkStart w:id="347" w:name="_Toc194888466"/>
      <w:bookmarkStart w:id="348" w:name="_Toc53722879"/>
      <w:bookmarkStart w:id="349" w:name="_Toc287280582"/>
      <w:bookmarkStart w:id="350" w:name="_Toc287280331"/>
      <w:r>
        <w:rPr>
          <w:rFonts w:ascii="宋体" w:hAnsi="宋体" w:hint="eastAsia"/>
          <w:sz w:val="24"/>
          <w:lang w:val="zh-CN"/>
        </w:rPr>
        <w:t xml:space="preserve">授权代表（签字）：____________                          </w:t>
      </w:r>
    </w:p>
    <w:p w14:paraId="1E1BF7F7" w14:textId="77777777" w:rsidR="00DB39E8" w:rsidRDefault="00DB39E8" w:rsidP="00DB39E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204846A" w14:textId="77777777" w:rsidR="00DB39E8" w:rsidRDefault="00DB39E8" w:rsidP="00DB39E8">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258AD7F" w14:textId="2576C5C4" w:rsidR="00DB39E8" w:rsidRDefault="00DB39E8" w:rsidP="00DB39E8">
      <w:pPr>
        <w:spacing w:line="360" w:lineRule="auto"/>
        <w:rPr>
          <w:rFonts w:ascii="宋体" w:hAnsi="宋体"/>
          <w:b/>
          <w:bCs/>
          <w:sz w:val="28"/>
          <w:szCs w:val="28"/>
        </w:rPr>
      </w:pPr>
      <w:r>
        <w:rPr>
          <w:sz w:val="24"/>
          <w:u w:val="single"/>
        </w:rPr>
        <w:br w:type="page"/>
      </w:r>
      <w:bookmarkStart w:id="351" w:name="_Toc449646783"/>
      <w:bookmarkStart w:id="352" w:name="_Toc486089926"/>
      <w:r>
        <w:rPr>
          <w:rFonts w:ascii="宋体" w:hAnsi="宋体"/>
          <w:b/>
          <w:bCs/>
          <w:sz w:val="28"/>
          <w:szCs w:val="28"/>
        </w:rPr>
        <w:lastRenderedPageBreak/>
        <w:t>附件1</w:t>
      </w:r>
      <w:r w:rsidR="00C95A50">
        <w:rPr>
          <w:rFonts w:ascii="宋体" w:hAnsi="宋体"/>
          <w:b/>
          <w:bCs/>
          <w:sz w:val="28"/>
          <w:szCs w:val="28"/>
        </w:rPr>
        <w:t>2</w:t>
      </w:r>
      <w:r>
        <w:rPr>
          <w:rFonts w:ascii="宋体" w:hAnsi="宋体"/>
          <w:b/>
          <w:bCs/>
          <w:sz w:val="28"/>
          <w:szCs w:val="28"/>
        </w:rPr>
        <w:t>-</w:t>
      </w:r>
      <w:r>
        <w:rPr>
          <w:rFonts w:ascii="宋体" w:hAnsi="宋体" w:hint="eastAsia"/>
          <w:b/>
          <w:bCs/>
          <w:sz w:val="28"/>
          <w:szCs w:val="28"/>
        </w:rPr>
        <w:t>2</w:t>
      </w:r>
      <w:r>
        <w:rPr>
          <w:rFonts w:ascii="宋体" w:hAnsi="宋体"/>
          <w:b/>
          <w:bCs/>
          <w:sz w:val="28"/>
          <w:szCs w:val="28"/>
        </w:rPr>
        <w:t xml:space="preserve">  本项目团队主要人员简历表</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DB39E8" w14:paraId="62CE70A0" w14:textId="77777777" w:rsidTr="001943CF">
        <w:trPr>
          <w:trHeight w:val="522"/>
          <w:jc w:val="center"/>
        </w:trPr>
        <w:tc>
          <w:tcPr>
            <w:tcW w:w="1566" w:type="dxa"/>
            <w:vAlign w:val="center"/>
          </w:tcPr>
          <w:p w14:paraId="4F04DCEB" w14:textId="77777777" w:rsidR="00DB39E8" w:rsidRDefault="00DB39E8" w:rsidP="001943CF">
            <w:pPr>
              <w:jc w:val="center"/>
              <w:rPr>
                <w:caps/>
                <w:sz w:val="24"/>
              </w:rPr>
            </w:pPr>
            <w:r>
              <w:rPr>
                <w:caps/>
                <w:sz w:val="24"/>
              </w:rPr>
              <w:t>姓名</w:t>
            </w:r>
          </w:p>
        </w:tc>
        <w:tc>
          <w:tcPr>
            <w:tcW w:w="1240" w:type="dxa"/>
            <w:vAlign w:val="center"/>
          </w:tcPr>
          <w:p w14:paraId="089BFFE9" w14:textId="77777777" w:rsidR="00DB39E8" w:rsidRDefault="00DB39E8" w:rsidP="001943CF">
            <w:pPr>
              <w:jc w:val="center"/>
              <w:rPr>
                <w:caps/>
                <w:sz w:val="24"/>
              </w:rPr>
            </w:pPr>
          </w:p>
        </w:tc>
        <w:tc>
          <w:tcPr>
            <w:tcW w:w="1639" w:type="dxa"/>
            <w:gridSpan w:val="2"/>
            <w:vAlign w:val="center"/>
          </w:tcPr>
          <w:p w14:paraId="63B54DA2" w14:textId="77777777" w:rsidR="00DB39E8" w:rsidRDefault="00DB39E8" w:rsidP="001943CF">
            <w:pPr>
              <w:jc w:val="center"/>
              <w:rPr>
                <w:caps/>
                <w:sz w:val="24"/>
              </w:rPr>
            </w:pPr>
            <w:r>
              <w:rPr>
                <w:caps/>
                <w:sz w:val="24"/>
              </w:rPr>
              <w:t>年龄</w:t>
            </w:r>
          </w:p>
        </w:tc>
        <w:tc>
          <w:tcPr>
            <w:tcW w:w="1453" w:type="dxa"/>
            <w:vAlign w:val="center"/>
          </w:tcPr>
          <w:p w14:paraId="3D701E56" w14:textId="77777777" w:rsidR="00DB39E8" w:rsidRDefault="00DB39E8" w:rsidP="001943CF">
            <w:pPr>
              <w:jc w:val="center"/>
              <w:rPr>
                <w:caps/>
                <w:sz w:val="24"/>
              </w:rPr>
            </w:pPr>
          </w:p>
        </w:tc>
        <w:tc>
          <w:tcPr>
            <w:tcW w:w="2104" w:type="dxa"/>
            <w:gridSpan w:val="2"/>
            <w:vAlign w:val="center"/>
          </w:tcPr>
          <w:p w14:paraId="1148A4F5" w14:textId="77777777" w:rsidR="00DB39E8" w:rsidRDefault="00DB39E8" w:rsidP="001943CF">
            <w:pPr>
              <w:jc w:val="center"/>
              <w:rPr>
                <w:caps/>
                <w:sz w:val="24"/>
              </w:rPr>
            </w:pPr>
            <w:r>
              <w:rPr>
                <w:caps/>
                <w:sz w:val="24"/>
              </w:rPr>
              <w:t>身份证号码</w:t>
            </w:r>
          </w:p>
        </w:tc>
        <w:tc>
          <w:tcPr>
            <w:tcW w:w="932" w:type="dxa"/>
            <w:gridSpan w:val="2"/>
            <w:vAlign w:val="center"/>
          </w:tcPr>
          <w:p w14:paraId="2AED0B12" w14:textId="77777777" w:rsidR="00DB39E8" w:rsidRDefault="00DB39E8" w:rsidP="001943CF">
            <w:pPr>
              <w:jc w:val="center"/>
              <w:rPr>
                <w:caps/>
                <w:sz w:val="24"/>
              </w:rPr>
            </w:pPr>
          </w:p>
        </w:tc>
      </w:tr>
      <w:tr w:rsidR="00DB39E8" w14:paraId="6B40F7BE" w14:textId="77777777" w:rsidTr="001943CF">
        <w:trPr>
          <w:trHeight w:val="444"/>
          <w:jc w:val="center"/>
        </w:trPr>
        <w:tc>
          <w:tcPr>
            <w:tcW w:w="1566" w:type="dxa"/>
            <w:vAlign w:val="center"/>
          </w:tcPr>
          <w:p w14:paraId="24C3A815" w14:textId="77777777" w:rsidR="00DB39E8" w:rsidRDefault="00DB39E8" w:rsidP="001943CF">
            <w:pPr>
              <w:jc w:val="center"/>
              <w:rPr>
                <w:sz w:val="24"/>
              </w:rPr>
            </w:pPr>
            <w:r>
              <w:rPr>
                <w:sz w:val="24"/>
              </w:rPr>
              <w:t>毕业学校</w:t>
            </w:r>
          </w:p>
        </w:tc>
        <w:tc>
          <w:tcPr>
            <w:tcW w:w="4332" w:type="dxa"/>
            <w:gridSpan w:val="4"/>
            <w:vAlign w:val="center"/>
          </w:tcPr>
          <w:p w14:paraId="0113EE12" w14:textId="77777777" w:rsidR="00DB39E8" w:rsidRDefault="00DB39E8" w:rsidP="001943CF">
            <w:pPr>
              <w:jc w:val="center"/>
              <w:rPr>
                <w:sz w:val="24"/>
              </w:rPr>
            </w:pPr>
          </w:p>
        </w:tc>
        <w:tc>
          <w:tcPr>
            <w:tcW w:w="2104" w:type="dxa"/>
            <w:gridSpan w:val="2"/>
            <w:vAlign w:val="center"/>
          </w:tcPr>
          <w:p w14:paraId="74A0E41B" w14:textId="77777777" w:rsidR="00DB39E8" w:rsidRDefault="00DB39E8" w:rsidP="001943CF">
            <w:pPr>
              <w:jc w:val="center"/>
              <w:rPr>
                <w:sz w:val="24"/>
              </w:rPr>
            </w:pPr>
            <w:r>
              <w:rPr>
                <w:sz w:val="24"/>
              </w:rPr>
              <w:t>专业</w:t>
            </w:r>
          </w:p>
        </w:tc>
        <w:tc>
          <w:tcPr>
            <w:tcW w:w="932" w:type="dxa"/>
            <w:gridSpan w:val="2"/>
            <w:vAlign w:val="center"/>
          </w:tcPr>
          <w:p w14:paraId="5B5BC928" w14:textId="77777777" w:rsidR="00DB39E8" w:rsidRDefault="00DB39E8" w:rsidP="001943CF">
            <w:pPr>
              <w:jc w:val="center"/>
              <w:rPr>
                <w:sz w:val="24"/>
              </w:rPr>
            </w:pPr>
          </w:p>
        </w:tc>
      </w:tr>
      <w:tr w:rsidR="00DB39E8" w14:paraId="576CF205" w14:textId="77777777" w:rsidTr="001943CF">
        <w:trPr>
          <w:trHeight w:val="450"/>
          <w:jc w:val="center"/>
        </w:trPr>
        <w:tc>
          <w:tcPr>
            <w:tcW w:w="1566" w:type="dxa"/>
            <w:vAlign w:val="center"/>
          </w:tcPr>
          <w:p w14:paraId="366D29A9" w14:textId="77777777" w:rsidR="00DB39E8" w:rsidRDefault="00DB39E8" w:rsidP="001943CF">
            <w:pPr>
              <w:jc w:val="center"/>
              <w:rPr>
                <w:sz w:val="24"/>
              </w:rPr>
            </w:pPr>
            <w:r>
              <w:rPr>
                <w:sz w:val="24"/>
              </w:rPr>
              <w:t>学历</w:t>
            </w:r>
          </w:p>
        </w:tc>
        <w:tc>
          <w:tcPr>
            <w:tcW w:w="1240" w:type="dxa"/>
            <w:vAlign w:val="center"/>
          </w:tcPr>
          <w:p w14:paraId="14E41921" w14:textId="77777777" w:rsidR="00DB39E8" w:rsidRDefault="00DB39E8" w:rsidP="001943CF">
            <w:pPr>
              <w:jc w:val="center"/>
              <w:rPr>
                <w:sz w:val="24"/>
              </w:rPr>
            </w:pPr>
          </w:p>
        </w:tc>
        <w:tc>
          <w:tcPr>
            <w:tcW w:w="1639" w:type="dxa"/>
            <w:gridSpan w:val="2"/>
            <w:vAlign w:val="center"/>
          </w:tcPr>
          <w:p w14:paraId="0DA4CD93" w14:textId="77777777" w:rsidR="00DB39E8" w:rsidRDefault="00DB39E8" w:rsidP="001943CF">
            <w:pPr>
              <w:jc w:val="center"/>
              <w:rPr>
                <w:sz w:val="24"/>
              </w:rPr>
            </w:pPr>
            <w:r>
              <w:rPr>
                <w:sz w:val="24"/>
              </w:rPr>
              <w:t>职称</w:t>
            </w:r>
          </w:p>
        </w:tc>
        <w:tc>
          <w:tcPr>
            <w:tcW w:w="1453" w:type="dxa"/>
            <w:vAlign w:val="center"/>
          </w:tcPr>
          <w:p w14:paraId="066F37EE" w14:textId="77777777" w:rsidR="00DB39E8" w:rsidRDefault="00DB39E8" w:rsidP="001943CF">
            <w:pPr>
              <w:jc w:val="center"/>
              <w:rPr>
                <w:sz w:val="24"/>
              </w:rPr>
            </w:pPr>
          </w:p>
        </w:tc>
        <w:tc>
          <w:tcPr>
            <w:tcW w:w="2104" w:type="dxa"/>
            <w:gridSpan w:val="2"/>
            <w:vAlign w:val="center"/>
          </w:tcPr>
          <w:p w14:paraId="73C1496C" w14:textId="77777777" w:rsidR="00DB39E8" w:rsidRDefault="00DB39E8" w:rsidP="001943CF">
            <w:pPr>
              <w:jc w:val="center"/>
              <w:rPr>
                <w:sz w:val="24"/>
              </w:rPr>
            </w:pPr>
            <w:r>
              <w:rPr>
                <w:sz w:val="24"/>
              </w:rPr>
              <w:t>职务</w:t>
            </w:r>
          </w:p>
        </w:tc>
        <w:tc>
          <w:tcPr>
            <w:tcW w:w="932" w:type="dxa"/>
            <w:gridSpan w:val="2"/>
            <w:vAlign w:val="center"/>
          </w:tcPr>
          <w:p w14:paraId="592ABBA1" w14:textId="77777777" w:rsidR="00DB39E8" w:rsidRDefault="00DB39E8" w:rsidP="001943CF">
            <w:pPr>
              <w:jc w:val="center"/>
              <w:rPr>
                <w:sz w:val="24"/>
              </w:rPr>
            </w:pPr>
          </w:p>
        </w:tc>
      </w:tr>
      <w:tr w:rsidR="00DB39E8" w14:paraId="01F7F8EC" w14:textId="77777777" w:rsidTr="001943CF">
        <w:trPr>
          <w:jc w:val="center"/>
        </w:trPr>
        <w:tc>
          <w:tcPr>
            <w:tcW w:w="1566" w:type="dxa"/>
            <w:vAlign w:val="center"/>
          </w:tcPr>
          <w:p w14:paraId="098D7E30" w14:textId="77777777" w:rsidR="00DB39E8" w:rsidRDefault="00DB39E8" w:rsidP="001943CF">
            <w:pPr>
              <w:jc w:val="center"/>
              <w:rPr>
                <w:sz w:val="24"/>
              </w:rPr>
            </w:pPr>
            <w:r>
              <w:rPr>
                <w:sz w:val="24"/>
              </w:rPr>
              <w:t>现所在机构或部门</w:t>
            </w:r>
          </w:p>
        </w:tc>
        <w:tc>
          <w:tcPr>
            <w:tcW w:w="4332" w:type="dxa"/>
            <w:gridSpan w:val="4"/>
            <w:vAlign w:val="center"/>
          </w:tcPr>
          <w:p w14:paraId="142EBF26" w14:textId="77777777" w:rsidR="00DB39E8" w:rsidRDefault="00DB39E8" w:rsidP="001943CF">
            <w:pPr>
              <w:jc w:val="center"/>
              <w:rPr>
                <w:sz w:val="24"/>
              </w:rPr>
            </w:pPr>
          </w:p>
        </w:tc>
        <w:tc>
          <w:tcPr>
            <w:tcW w:w="2104" w:type="dxa"/>
            <w:gridSpan w:val="2"/>
            <w:vAlign w:val="center"/>
          </w:tcPr>
          <w:p w14:paraId="6067C1C3" w14:textId="77777777" w:rsidR="00DB39E8" w:rsidRDefault="00DB39E8" w:rsidP="001943CF">
            <w:pPr>
              <w:jc w:val="center"/>
              <w:rPr>
                <w:sz w:val="24"/>
              </w:rPr>
            </w:pPr>
            <w:r>
              <w:rPr>
                <w:sz w:val="24"/>
              </w:rPr>
              <w:t>相关工作年限</w:t>
            </w:r>
          </w:p>
        </w:tc>
        <w:tc>
          <w:tcPr>
            <w:tcW w:w="932" w:type="dxa"/>
            <w:gridSpan w:val="2"/>
            <w:vAlign w:val="center"/>
          </w:tcPr>
          <w:p w14:paraId="07812F15" w14:textId="77777777" w:rsidR="00DB39E8" w:rsidRDefault="00DB39E8" w:rsidP="001943CF">
            <w:pPr>
              <w:jc w:val="center"/>
              <w:rPr>
                <w:sz w:val="24"/>
              </w:rPr>
            </w:pPr>
          </w:p>
        </w:tc>
      </w:tr>
      <w:tr w:rsidR="00DB39E8" w14:paraId="22B499CE" w14:textId="77777777" w:rsidTr="001943CF">
        <w:trPr>
          <w:trHeight w:val="450"/>
          <w:jc w:val="center"/>
        </w:trPr>
        <w:tc>
          <w:tcPr>
            <w:tcW w:w="2822" w:type="dxa"/>
            <w:gridSpan w:val="3"/>
            <w:vAlign w:val="center"/>
          </w:tcPr>
          <w:p w14:paraId="2115235E" w14:textId="77777777" w:rsidR="00DB39E8" w:rsidRDefault="00DB39E8" w:rsidP="001943CF">
            <w:pPr>
              <w:jc w:val="center"/>
              <w:rPr>
                <w:sz w:val="24"/>
              </w:rPr>
            </w:pPr>
            <w:r>
              <w:rPr>
                <w:sz w:val="24"/>
              </w:rPr>
              <w:t>拟在本项目担任中职务</w:t>
            </w:r>
          </w:p>
        </w:tc>
        <w:tc>
          <w:tcPr>
            <w:tcW w:w="6112" w:type="dxa"/>
            <w:gridSpan w:val="6"/>
            <w:vAlign w:val="center"/>
          </w:tcPr>
          <w:p w14:paraId="42FA9861" w14:textId="77777777" w:rsidR="00DB39E8" w:rsidRDefault="00DB39E8" w:rsidP="001943CF">
            <w:pPr>
              <w:jc w:val="center"/>
              <w:rPr>
                <w:sz w:val="24"/>
              </w:rPr>
            </w:pPr>
          </w:p>
        </w:tc>
      </w:tr>
      <w:tr w:rsidR="00DB39E8" w14:paraId="26468F8C" w14:textId="77777777" w:rsidTr="001943CF">
        <w:trPr>
          <w:trHeight w:val="1246"/>
          <w:jc w:val="center"/>
        </w:trPr>
        <w:tc>
          <w:tcPr>
            <w:tcW w:w="1566" w:type="dxa"/>
            <w:vAlign w:val="center"/>
          </w:tcPr>
          <w:p w14:paraId="057D4224" w14:textId="77777777" w:rsidR="00DB39E8" w:rsidRDefault="00DB39E8" w:rsidP="001943CF">
            <w:pPr>
              <w:jc w:val="center"/>
              <w:rPr>
                <w:sz w:val="24"/>
              </w:rPr>
            </w:pPr>
            <w:r>
              <w:rPr>
                <w:sz w:val="24"/>
              </w:rPr>
              <w:t>主要经历</w:t>
            </w:r>
          </w:p>
        </w:tc>
        <w:tc>
          <w:tcPr>
            <w:tcW w:w="7368" w:type="dxa"/>
            <w:gridSpan w:val="8"/>
            <w:vAlign w:val="center"/>
          </w:tcPr>
          <w:p w14:paraId="315F0B70" w14:textId="77777777" w:rsidR="00DB39E8" w:rsidRDefault="00DB39E8" w:rsidP="001943CF">
            <w:pPr>
              <w:jc w:val="center"/>
              <w:rPr>
                <w:sz w:val="24"/>
              </w:rPr>
            </w:pPr>
          </w:p>
        </w:tc>
      </w:tr>
      <w:tr w:rsidR="00DB39E8" w14:paraId="5402D04E" w14:textId="77777777" w:rsidTr="001943CF">
        <w:trPr>
          <w:trHeight w:val="444"/>
          <w:jc w:val="center"/>
        </w:trPr>
        <w:tc>
          <w:tcPr>
            <w:tcW w:w="1566" w:type="dxa"/>
            <w:vAlign w:val="center"/>
          </w:tcPr>
          <w:p w14:paraId="7BFDA8C0" w14:textId="77777777" w:rsidR="00DB39E8" w:rsidRDefault="00DB39E8" w:rsidP="001943CF">
            <w:pPr>
              <w:jc w:val="center"/>
              <w:rPr>
                <w:sz w:val="24"/>
              </w:rPr>
            </w:pPr>
            <w:r>
              <w:rPr>
                <w:sz w:val="24"/>
              </w:rPr>
              <w:t>日期</w:t>
            </w:r>
          </w:p>
        </w:tc>
        <w:tc>
          <w:tcPr>
            <w:tcW w:w="2879" w:type="dxa"/>
            <w:gridSpan w:val="3"/>
            <w:vAlign w:val="center"/>
          </w:tcPr>
          <w:p w14:paraId="4D3FC51C" w14:textId="77777777" w:rsidR="00DB39E8" w:rsidRDefault="00DB39E8" w:rsidP="001943CF">
            <w:pPr>
              <w:jc w:val="center"/>
              <w:rPr>
                <w:sz w:val="24"/>
              </w:rPr>
            </w:pPr>
            <w:r>
              <w:rPr>
                <w:sz w:val="24"/>
              </w:rPr>
              <w:t>参加过的相关项目名称</w:t>
            </w:r>
            <w:r>
              <w:rPr>
                <w:sz w:val="24"/>
              </w:rPr>
              <w:t>/</w:t>
            </w:r>
            <w:r>
              <w:rPr>
                <w:sz w:val="24"/>
              </w:rPr>
              <w:t>成果情况</w:t>
            </w:r>
          </w:p>
        </w:tc>
        <w:tc>
          <w:tcPr>
            <w:tcW w:w="2505" w:type="dxa"/>
            <w:gridSpan w:val="2"/>
            <w:vAlign w:val="center"/>
          </w:tcPr>
          <w:p w14:paraId="2279AAA6" w14:textId="77777777" w:rsidR="00DB39E8" w:rsidRDefault="00DB39E8" w:rsidP="001943CF">
            <w:pPr>
              <w:jc w:val="center"/>
              <w:rPr>
                <w:sz w:val="24"/>
              </w:rPr>
            </w:pPr>
            <w:r>
              <w:rPr>
                <w:sz w:val="24"/>
              </w:rPr>
              <w:t>担任何职</w:t>
            </w:r>
          </w:p>
          <w:p w14:paraId="3094763A" w14:textId="77777777" w:rsidR="00DB39E8" w:rsidRDefault="00DB39E8" w:rsidP="001943CF">
            <w:pPr>
              <w:jc w:val="center"/>
              <w:rPr>
                <w:sz w:val="24"/>
              </w:rPr>
            </w:pPr>
            <w:r>
              <w:rPr>
                <w:sz w:val="24"/>
              </w:rPr>
              <w:t>（负责人</w:t>
            </w:r>
            <w:r>
              <w:rPr>
                <w:sz w:val="24"/>
              </w:rPr>
              <w:t>/</w:t>
            </w:r>
            <w:r>
              <w:rPr>
                <w:sz w:val="24"/>
              </w:rPr>
              <w:t>参加者）</w:t>
            </w:r>
          </w:p>
        </w:tc>
        <w:tc>
          <w:tcPr>
            <w:tcW w:w="1108" w:type="dxa"/>
            <w:gridSpan w:val="2"/>
            <w:vAlign w:val="center"/>
          </w:tcPr>
          <w:p w14:paraId="4A885354" w14:textId="77777777" w:rsidR="00DB39E8" w:rsidRDefault="00DB39E8" w:rsidP="001943CF">
            <w:pPr>
              <w:jc w:val="center"/>
              <w:rPr>
                <w:sz w:val="24"/>
              </w:rPr>
            </w:pPr>
            <w:r>
              <w:rPr>
                <w:sz w:val="24"/>
              </w:rPr>
              <w:t>是否已完成</w:t>
            </w:r>
          </w:p>
        </w:tc>
        <w:tc>
          <w:tcPr>
            <w:tcW w:w="876" w:type="dxa"/>
            <w:vAlign w:val="center"/>
          </w:tcPr>
          <w:p w14:paraId="6AF1A98F" w14:textId="77777777" w:rsidR="00DB39E8" w:rsidRDefault="00DB39E8" w:rsidP="001943CF">
            <w:pPr>
              <w:jc w:val="center"/>
              <w:rPr>
                <w:sz w:val="24"/>
              </w:rPr>
            </w:pPr>
            <w:r>
              <w:rPr>
                <w:sz w:val="24"/>
              </w:rPr>
              <w:t>备注</w:t>
            </w:r>
          </w:p>
        </w:tc>
      </w:tr>
      <w:tr w:rsidR="00DB39E8" w14:paraId="7643D3D5" w14:textId="77777777" w:rsidTr="001943CF">
        <w:trPr>
          <w:trHeight w:val="450"/>
          <w:jc w:val="center"/>
        </w:trPr>
        <w:tc>
          <w:tcPr>
            <w:tcW w:w="1566" w:type="dxa"/>
            <w:vAlign w:val="center"/>
          </w:tcPr>
          <w:p w14:paraId="0AFE15D5" w14:textId="77777777" w:rsidR="00DB39E8" w:rsidRDefault="00DB39E8" w:rsidP="001943CF">
            <w:pPr>
              <w:jc w:val="center"/>
              <w:rPr>
                <w:sz w:val="24"/>
              </w:rPr>
            </w:pPr>
          </w:p>
        </w:tc>
        <w:tc>
          <w:tcPr>
            <w:tcW w:w="2879" w:type="dxa"/>
            <w:gridSpan w:val="3"/>
            <w:vAlign w:val="center"/>
          </w:tcPr>
          <w:p w14:paraId="50984985" w14:textId="77777777" w:rsidR="00DB39E8" w:rsidRDefault="00DB39E8" w:rsidP="001943CF">
            <w:pPr>
              <w:jc w:val="center"/>
              <w:rPr>
                <w:sz w:val="24"/>
              </w:rPr>
            </w:pPr>
          </w:p>
        </w:tc>
        <w:tc>
          <w:tcPr>
            <w:tcW w:w="2505" w:type="dxa"/>
            <w:gridSpan w:val="2"/>
            <w:vAlign w:val="center"/>
          </w:tcPr>
          <w:p w14:paraId="7D49558B" w14:textId="77777777" w:rsidR="00DB39E8" w:rsidRDefault="00DB39E8" w:rsidP="001943CF">
            <w:pPr>
              <w:jc w:val="center"/>
              <w:rPr>
                <w:sz w:val="24"/>
              </w:rPr>
            </w:pPr>
          </w:p>
        </w:tc>
        <w:tc>
          <w:tcPr>
            <w:tcW w:w="1108" w:type="dxa"/>
            <w:gridSpan w:val="2"/>
            <w:vAlign w:val="center"/>
          </w:tcPr>
          <w:p w14:paraId="0163BAB9" w14:textId="77777777" w:rsidR="00DB39E8" w:rsidRDefault="00DB39E8" w:rsidP="001943CF">
            <w:pPr>
              <w:jc w:val="center"/>
              <w:rPr>
                <w:sz w:val="24"/>
              </w:rPr>
            </w:pPr>
          </w:p>
        </w:tc>
        <w:tc>
          <w:tcPr>
            <w:tcW w:w="876" w:type="dxa"/>
            <w:vAlign w:val="center"/>
          </w:tcPr>
          <w:p w14:paraId="69FEFD2F" w14:textId="77777777" w:rsidR="00DB39E8" w:rsidRDefault="00DB39E8" w:rsidP="001943CF">
            <w:pPr>
              <w:jc w:val="center"/>
              <w:rPr>
                <w:sz w:val="24"/>
              </w:rPr>
            </w:pPr>
          </w:p>
        </w:tc>
      </w:tr>
      <w:tr w:rsidR="00DB39E8" w14:paraId="6CA60FA7" w14:textId="77777777" w:rsidTr="001943CF">
        <w:trPr>
          <w:trHeight w:val="456"/>
          <w:jc w:val="center"/>
        </w:trPr>
        <w:tc>
          <w:tcPr>
            <w:tcW w:w="1566" w:type="dxa"/>
            <w:vAlign w:val="center"/>
          </w:tcPr>
          <w:p w14:paraId="23227CEE" w14:textId="77777777" w:rsidR="00DB39E8" w:rsidRDefault="00DB39E8" w:rsidP="001943CF">
            <w:pPr>
              <w:jc w:val="center"/>
              <w:rPr>
                <w:sz w:val="24"/>
              </w:rPr>
            </w:pPr>
          </w:p>
        </w:tc>
        <w:tc>
          <w:tcPr>
            <w:tcW w:w="2879" w:type="dxa"/>
            <w:gridSpan w:val="3"/>
            <w:vAlign w:val="center"/>
          </w:tcPr>
          <w:p w14:paraId="7D1F7553" w14:textId="77777777" w:rsidR="00DB39E8" w:rsidRDefault="00DB39E8" w:rsidP="001943CF">
            <w:pPr>
              <w:jc w:val="center"/>
              <w:rPr>
                <w:sz w:val="24"/>
              </w:rPr>
            </w:pPr>
          </w:p>
        </w:tc>
        <w:tc>
          <w:tcPr>
            <w:tcW w:w="2505" w:type="dxa"/>
            <w:gridSpan w:val="2"/>
            <w:vAlign w:val="center"/>
          </w:tcPr>
          <w:p w14:paraId="3AE4DA34" w14:textId="77777777" w:rsidR="00DB39E8" w:rsidRDefault="00DB39E8" w:rsidP="001943CF">
            <w:pPr>
              <w:jc w:val="center"/>
              <w:rPr>
                <w:sz w:val="24"/>
              </w:rPr>
            </w:pPr>
          </w:p>
        </w:tc>
        <w:tc>
          <w:tcPr>
            <w:tcW w:w="1108" w:type="dxa"/>
            <w:gridSpan w:val="2"/>
            <w:vAlign w:val="center"/>
          </w:tcPr>
          <w:p w14:paraId="7893C9D7" w14:textId="77777777" w:rsidR="00DB39E8" w:rsidRDefault="00DB39E8" w:rsidP="001943CF">
            <w:pPr>
              <w:jc w:val="center"/>
              <w:rPr>
                <w:sz w:val="24"/>
              </w:rPr>
            </w:pPr>
          </w:p>
        </w:tc>
        <w:tc>
          <w:tcPr>
            <w:tcW w:w="876" w:type="dxa"/>
            <w:vAlign w:val="center"/>
          </w:tcPr>
          <w:p w14:paraId="58B32BD9" w14:textId="77777777" w:rsidR="00DB39E8" w:rsidRDefault="00DB39E8" w:rsidP="001943CF">
            <w:pPr>
              <w:jc w:val="center"/>
              <w:rPr>
                <w:sz w:val="24"/>
              </w:rPr>
            </w:pPr>
          </w:p>
        </w:tc>
      </w:tr>
      <w:tr w:rsidR="00DB39E8" w14:paraId="713661D9" w14:textId="77777777" w:rsidTr="001943CF">
        <w:trPr>
          <w:trHeight w:val="435"/>
          <w:jc w:val="center"/>
        </w:trPr>
        <w:tc>
          <w:tcPr>
            <w:tcW w:w="1566" w:type="dxa"/>
            <w:vAlign w:val="center"/>
          </w:tcPr>
          <w:p w14:paraId="39B3621E" w14:textId="77777777" w:rsidR="00DB39E8" w:rsidRDefault="00DB39E8" w:rsidP="001943CF">
            <w:pPr>
              <w:jc w:val="center"/>
              <w:rPr>
                <w:sz w:val="24"/>
              </w:rPr>
            </w:pPr>
          </w:p>
        </w:tc>
        <w:tc>
          <w:tcPr>
            <w:tcW w:w="2879" w:type="dxa"/>
            <w:gridSpan w:val="3"/>
            <w:vAlign w:val="center"/>
          </w:tcPr>
          <w:p w14:paraId="31C7FAD5" w14:textId="77777777" w:rsidR="00DB39E8" w:rsidRDefault="00DB39E8" w:rsidP="001943CF">
            <w:pPr>
              <w:jc w:val="center"/>
              <w:rPr>
                <w:sz w:val="24"/>
              </w:rPr>
            </w:pPr>
          </w:p>
        </w:tc>
        <w:tc>
          <w:tcPr>
            <w:tcW w:w="2505" w:type="dxa"/>
            <w:gridSpan w:val="2"/>
            <w:vAlign w:val="center"/>
          </w:tcPr>
          <w:p w14:paraId="5FEE805D" w14:textId="77777777" w:rsidR="00DB39E8" w:rsidRDefault="00DB39E8" w:rsidP="001943CF">
            <w:pPr>
              <w:jc w:val="center"/>
              <w:rPr>
                <w:sz w:val="24"/>
              </w:rPr>
            </w:pPr>
          </w:p>
        </w:tc>
        <w:tc>
          <w:tcPr>
            <w:tcW w:w="1108" w:type="dxa"/>
            <w:gridSpan w:val="2"/>
            <w:vAlign w:val="center"/>
          </w:tcPr>
          <w:p w14:paraId="5BBF5875" w14:textId="77777777" w:rsidR="00DB39E8" w:rsidRDefault="00DB39E8" w:rsidP="001943CF">
            <w:pPr>
              <w:jc w:val="center"/>
              <w:rPr>
                <w:sz w:val="24"/>
              </w:rPr>
            </w:pPr>
          </w:p>
        </w:tc>
        <w:tc>
          <w:tcPr>
            <w:tcW w:w="876" w:type="dxa"/>
            <w:vAlign w:val="center"/>
          </w:tcPr>
          <w:p w14:paraId="56B17730" w14:textId="77777777" w:rsidR="00DB39E8" w:rsidRDefault="00DB39E8" w:rsidP="001943CF">
            <w:pPr>
              <w:jc w:val="center"/>
              <w:rPr>
                <w:sz w:val="24"/>
              </w:rPr>
            </w:pPr>
          </w:p>
        </w:tc>
      </w:tr>
      <w:tr w:rsidR="00DB39E8" w14:paraId="65355CA0" w14:textId="77777777" w:rsidTr="001943CF">
        <w:trPr>
          <w:trHeight w:val="468"/>
          <w:jc w:val="center"/>
        </w:trPr>
        <w:tc>
          <w:tcPr>
            <w:tcW w:w="1566" w:type="dxa"/>
            <w:vAlign w:val="center"/>
          </w:tcPr>
          <w:p w14:paraId="4E54B3DF" w14:textId="77777777" w:rsidR="00DB39E8" w:rsidRDefault="00DB39E8" w:rsidP="001943CF">
            <w:pPr>
              <w:jc w:val="center"/>
              <w:rPr>
                <w:sz w:val="24"/>
              </w:rPr>
            </w:pPr>
          </w:p>
        </w:tc>
        <w:tc>
          <w:tcPr>
            <w:tcW w:w="2879" w:type="dxa"/>
            <w:gridSpan w:val="3"/>
            <w:vAlign w:val="center"/>
          </w:tcPr>
          <w:p w14:paraId="22855D89" w14:textId="77777777" w:rsidR="00DB39E8" w:rsidRDefault="00DB39E8" w:rsidP="001943CF">
            <w:pPr>
              <w:jc w:val="center"/>
              <w:rPr>
                <w:sz w:val="24"/>
              </w:rPr>
            </w:pPr>
          </w:p>
        </w:tc>
        <w:tc>
          <w:tcPr>
            <w:tcW w:w="2505" w:type="dxa"/>
            <w:gridSpan w:val="2"/>
            <w:vAlign w:val="center"/>
          </w:tcPr>
          <w:p w14:paraId="71621D58" w14:textId="77777777" w:rsidR="00DB39E8" w:rsidRDefault="00DB39E8" w:rsidP="001943CF">
            <w:pPr>
              <w:jc w:val="center"/>
              <w:rPr>
                <w:sz w:val="24"/>
              </w:rPr>
            </w:pPr>
          </w:p>
        </w:tc>
        <w:tc>
          <w:tcPr>
            <w:tcW w:w="1108" w:type="dxa"/>
            <w:gridSpan w:val="2"/>
            <w:vAlign w:val="center"/>
          </w:tcPr>
          <w:p w14:paraId="5C0CAB3C" w14:textId="77777777" w:rsidR="00DB39E8" w:rsidRDefault="00DB39E8" w:rsidP="001943CF">
            <w:pPr>
              <w:jc w:val="center"/>
              <w:rPr>
                <w:sz w:val="24"/>
              </w:rPr>
            </w:pPr>
          </w:p>
        </w:tc>
        <w:tc>
          <w:tcPr>
            <w:tcW w:w="876" w:type="dxa"/>
            <w:vAlign w:val="center"/>
          </w:tcPr>
          <w:p w14:paraId="6D11F6C9" w14:textId="77777777" w:rsidR="00DB39E8" w:rsidRDefault="00DB39E8" w:rsidP="001943CF">
            <w:pPr>
              <w:jc w:val="center"/>
              <w:rPr>
                <w:sz w:val="24"/>
              </w:rPr>
            </w:pPr>
          </w:p>
        </w:tc>
      </w:tr>
      <w:tr w:rsidR="00DB39E8" w14:paraId="486B7983" w14:textId="77777777" w:rsidTr="001943CF">
        <w:trPr>
          <w:trHeight w:val="460"/>
          <w:jc w:val="center"/>
        </w:trPr>
        <w:tc>
          <w:tcPr>
            <w:tcW w:w="1566" w:type="dxa"/>
            <w:vAlign w:val="center"/>
          </w:tcPr>
          <w:p w14:paraId="4B2F5DA3" w14:textId="77777777" w:rsidR="00DB39E8" w:rsidRDefault="00DB39E8" w:rsidP="001943CF">
            <w:pPr>
              <w:jc w:val="center"/>
              <w:rPr>
                <w:sz w:val="24"/>
              </w:rPr>
            </w:pPr>
          </w:p>
        </w:tc>
        <w:tc>
          <w:tcPr>
            <w:tcW w:w="2879" w:type="dxa"/>
            <w:gridSpan w:val="3"/>
            <w:vAlign w:val="center"/>
          </w:tcPr>
          <w:p w14:paraId="73280530" w14:textId="77777777" w:rsidR="00DB39E8" w:rsidRDefault="00DB39E8" w:rsidP="001943CF">
            <w:pPr>
              <w:jc w:val="center"/>
              <w:rPr>
                <w:sz w:val="24"/>
              </w:rPr>
            </w:pPr>
          </w:p>
        </w:tc>
        <w:tc>
          <w:tcPr>
            <w:tcW w:w="2505" w:type="dxa"/>
            <w:gridSpan w:val="2"/>
            <w:vAlign w:val="center"/>
          </w:tcPr>
          <w:p w14:paraId="615BED82" w14:textId="77777777" w:rsidR="00DB39E8" w:rsidRDefault="00DB39E8" w:rsidP="001943CF">
            <w:pPr>
              <w:jc w:val="center"/>
              <w:rPr>
                <w:sz w:val="24"/>
              </w:rPr>
            </w:pPr>
          </w:p>
        </w:tc>
        <w:tc>
          <w:tcPr>
            <w:tcW w:w="1108" w:type="dxa"/>
            <w:gridSpan w:val="2"/>
            <w:vAlign w:val="center"/>
          </w:tcPr>
          <w:p w14:paraId="1EB383CC" w14:textId="77777777" w:rsidR="00DB39E8" w:rsidRDefault="00DB39E8" w:rsidP="001943CF">
            <w:pPr>
              <w:jc w:val="center"/>
              <w:rPr>
                <w:sz w:val="24"/>
              </w:rPr>
            </w:pPr>
          </w:p>
        </w:tc>
        <w:tc>
          <w:tcPr>
            <w:tcW w:w="876" w:type="dxa"/>
            <w:vAlign w:val="center"/>
          </w:tcPr>
          <w:p w14:paraId="67D3EE57" w14:textId="77777777" w:rsidR="00DB39E8" w:rsidRDefault="00DB39E8" w:rsidP="001943CF">
            <w:pPr>
              <w:jc w:val="center"/>
              <w:rPr>
                <w:sz w:val="24"/>
              </w:rPr>
            </w:pPr>
          </w:p>
        </w:tc>
      </w:tr>
      <w:tr w:rsidR="00DB39E8" w14:paraId="0DE6A67D" w14:textId="77777777" w:rsidTr="001943CF">
        <w:trPr>
          <w:trHeight w:val="438"/>
          <w:jc w:val="center"/>
        </w:trPr>
        <w:tc>
          <w:tcPr>
            <w:tcW w:w="1566" w:type="dxa"/>
            <w:vAlign w:val="center"/>
          </w:tcPr>
          <w:p w14:paraId="5E2184BC" w14:textId="77777777" w:rsidR="00DB39E8" w:rsidRDefault="00DB39E8" w:rsidP="001943CF">
            <w:pPr>
              <w:jc w:val="center"/>
              <w:rPr>
                <w:sz w:val="24"/>
              </w:rPr>
            </w:pPr>
          </w:p>
        </w:tc>
        <w:tc>
          <w:tcPr>
            <w:tcW w:w="2879" w:type="dxa"/>
            <w:gridSpan w:val="3"/>
            <w:vAlign w:val="center"/>
          </w:tcPr>
          <w:p w14:paraId="46EDFA96" w14:textId="77777777" w:rsidR="00DB39E8" w:rsidRDefault="00DB39E8" w:rsidP="001943CF">
            <w:pPr>
              <w:jc w:val="center"/>
              <w:rPr>
                <w:sz w:val="24"/>
              </w:rPr>
            </w:pPr>
          </w:p>
        </w:tc>
        <w:tc>
          <w:tcPr>
            <w:tcW w:w="2505" w:type="dxa"/>
            <w:gridSpan w:val="2"/>
            <w:vAlign w:val="center"/>
          </w:tcPr>
          <w:p w14:paraId="32B3219D" w14:textId="77777777" w:rsidR="00DB39E8" w:rsidRDefault="00DB39E8" w:rsidP="001943CF">
            <w:pPr>
              <w:jc w:val="center"/>
              <w:rPr>
                <w:sz w:val="24"/>
              </w:rPr>
            </w:pPr>
          </w:p>
        </w:tc>
        <w:tc>
          <w:tcPr>
            <w:tcW w:w="1108" w:type="dxa"/>
            <w:gridSpan w:val="2"/>
            <w:vAlign w:val="center"/>
          </w:tcPr>
          <w:p w14:paraId="1D1D44B3" w14:textId="77777777" w:rsidR="00DB39E8" w:rsidRDefault="00DB39E8" w:rsidP="001943CF">
            <w:pPr>
              <w:jc w:val="center"/>
              <w:rPr>
                <w:sz w:val="24"/>
              </w:rPr>
            </w:pPr>
          </w:p>
        </w:tc>
        <w:tc>
          <w:tcPr>
            <w:tcW w:w="876" w:type="dxa"/>
            <w:vAlign w:val="center"/>
          </w:tcPr>
          <w:p w14:paraId="06E15781" w14:textId="77777777" w:rsidR="00DB39E8" w:rsidRDefault="00DB39E8" w:rsidP="001943CF">
            <w:pPr>
              <w:jc w:val="center"/>
              <w:rPr>
                <w:sz w:val="24"/>
              </w:rPr>
            </w:pPr>
          </w:p>
        </w:tc>
      </w:tr>
      <w:tr w:rsidR="00DB39E8" w14:paraId="4DAA323A" w14:textId="77777777" w:rsidTr="001943CF">
        <w:trPr>
          <w:trHeight w:val="401"/>
          <w:jc w:val="center"/>
        </w:trPr>
        <w:tc>
          <w:tcPr>
            <w:tcW w:w="1566" w:type="dxa"/>
            <w:vAlign w:val="center"/>
          </w:tcPr>
          <w:p w14:paraId="648DCCD8" w14:textId="77777777" w:rsidR="00DB39E8" w:rsidRDefault="00DB39E8" w:rsidP="001943CF">
            <w:pPr>
              <w:jc w:val="center"/>
              <w:rPr>
                <w:sz w:val="24"/>
              </w:rPr>
            </w:pPr>
          </w:p>
        </w:tc>
        <w:tc>
          <w:tcPr>
            <w:tcW w:w="2879" w:type="dxa"/>
            <w:gridSpan w:val="3"/>
            <w:vAlign w:val="center"/>
          </w:tcPr>
          <w:p w14:paraId="2EF86697" w14:textId="77777777" w:rsidR="00DB39E8" w:rsidRDefault="00DB39E8" w:rsidP="001943CF">
            <w:pPr>
              <w:jc w:val="center"/>
              <w:rPr>
                <w:sz w:val="24"/>
              </w:rPr>
            </w:pPr>
          </w:p>
        </w:tc>
        <w:tc>
          <w:tcPr>
            <w:tcW w:w="2505" w:type="dxa"/>
            <w:gridSpan w:val="2"/>
            <w:vAlign w:val="center"/>
          </w:tcPr>
          <w:p w14:paraId="0A848CD2" w14:textId="77777777" w:rsidR="00DB39E8" w:rsidRDefault="00DB39E8" w:rsidP="001943CF">
            <w:pPr>
              <w:jc w:val="center"/>
              <w:rPr>
                <w:sz w:val="24"/>
              </w:rPr>
            </w:pPr>
          </w:p>
        </w:tc>
        <w:tc>
          <w:tcPr>
            <w:tcW w:w="1108" w:type="dxa"/>
            <w:gridSpan w:val="2"/>
            <w:vAlign w:val="center"/>
          </w:tcPr>
          <w:p w14:paraId="1A1AFF3A" w14:textId="77777777" w:rsidR="00DB39E8" w:rsidRDefault="00DB39E8" w:rsidP="001943CF">
            <w:pPr>
              <w:jc w:val="center"/>
              <w:rPr>
                <w:sz w:val="24"/>
              </w:rPr>
            </w:pPr>
          </w:p>
        </w:tc>
        <w:tc>
          <w:tcPr>
            <w:tcW w:w="876" w:type="dxa"/>
            <w:vAlign w:val="center"/>
          </w:tcPr>
          <w:p w14:paraId="18BE0A9F" w14:textId="77777777" w:rsidR="00DB39E8" w:rsidRDefault="00DB39E8" w:rsidP="001943CF">
            <w:pPr>
              <w:jc w:val="center"/>
              <w:rPr>
                <w:sz w:val="24"/>
              </w:rPr>
            </w:pPr>
          </w:p>
        </w:tc>
      </w:tr>
      <w:tr w:rsidR="00DB39E8" w14:paraId="3D5DB1BD" w14:textId="77777777" w:rsidTr="001943CF">
        <w:trPr>
          <w:trHeight w:val="464"/>
          <w:jc w:val="center"/>
        </w:trPr>
        <w:tc>
          <w:tcPr>
            <w:tcW w:w="1566" w:type="dxa"/>
            <w:vAlign w:val="center"/>
          </w:tcPr>
          <w:p w14:paraId="1555CB51" w14:textId="77777777" w:rsidR="00DB39E8" w:rsidRDefault="00DB39E8" w:rsidP="001943CF">
            <w:pPr>
              <w:jc w:val="center"/>
              <w:rPr>
                <w:sz w:val="24"/>
              </w:rPr>
            </w:pPr>
          </w:p>
        </w:tc>
        <w:tc>
          <w:tcPr>
            <w:tcW w:w="2879" w:type="dxa"/>
            <w:gridSpan w:val="3"/>
            <w:vAlign w:val="center"/>
          </w:tcPr>
          <w:p w14:paraId="176599A7" w14:textId="77777777" w:rsidR="00DB39E8" w:rsidRDefault="00DB39E8" w:rsidP="001943CF">
            <w:pPr>
              <w:jc w:val="center"/>
              <w:rPr>
                <w:sz w:val="24"/>
              </w:rPr>
            </w:pPr>
          </w:p>
        </w:tc>
        <w:tc>
          <w:tcPr>
            <w:tcW w:w="2505" w:type="dxa"/>
            <w:gridSpan w:val="2"/>
            <w:vAlign w:val="center"/>
          </w:tcPr>
          <w:p w14:paraId="2FC44A20" w14:textId="77777777" w:rsidR="00DB39E8" w:rsidRDefault="00DB39E8" w:rsidP="001943CF">
            <w:pPr>
              <w:jc w:val="center"/>
              <w:rPr>
                <w:sz w:val="24"/>
              </w:rPr>
            </w:pPr>
          </w:p>
        </w:tc>
        <w:tc>
          <w:tcPr>
            <w:tcW w:w="1108" w:type="dxa"/>
            <w:gridSpan w:val="2"/>
            <w:vAlign w:val="center"/>
          </w:tcPr>
          <w:p w14:paraId="185C78C8" w14:textId="77777777" w:rsidR="00DB39E8" w:rsidRDefault="00DB39E8" w:rsidP="001943CF">
            <w:pPr>
              <w:jc w:val="center"/>
              <w:rPr>
                <w:sz w:val="24"/>
              </w:rPr>
            </w:pPr>
          </w:p>
        </w:tc>
        <w:tc>
          <w:tcPr>
            <w:tcW w:w="876" w:type="dxa"/>
            <w:vAlign w:val="center"/>
          </w:tcPr>
          <w:p w14:paraId="2E924B40" w14:textId="77777777" w:rsidR="00DB39E8" w:rsidRDefault="00DB39E8" w:rsidP="001943CF">
            <w:pPr>
              <w:jc w:val="center"/>
              <w:rPr>
                <w:sz w:val="24"/>
              </w:rPr>
            </w:pPr>
          </w:p>
        </w:tc>
      </w:tr>
    </w:tbl>
    <w:p w14:paraId="4E78712E" w14:textId="77777777" w:rsidR="00DB39E8" w:rsidRDefault="00DB39E8" w:rsidP="00DB39E8">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353" w:name="OLE_LINK4"/>
      <w:r>
        <w:rPr>
          <w:sz w:val="24"/>
        </w:rPr>
        <w:t>项目负责人</w:t>
      </w:r>
      <w:bookmarkEnd w:id="353"/>
      <w:r>
        <w:rPr>
          <w:rFonts w:hint="eastAsia"/>
          <w:sz w:val="24"/>
        </w:rPr>
        <w:t>/</w:t>
      </w:r>
      <w:r>
        <w:rPr>
          <w:rFonts w:hint="eastAsia"/>
          <w:sz w:val="24"/>
        </w:rPr>
        <w:t>项目经理</w:t>
      </w:r>
      <w:r>
        <w:rPr>
          <w:sz w:val="24"/>
        </w:rPr>
        <w:t>等），应附上有关从业资质证书。</w:t>
      </w:r>
    </w:p>
    <w:p w14:paraId="7D9AE386" w14:textId="77777777" w:rsidR="00DB39E8" w:rsidRDefault="00DB39E8" w:rsidP="00DB39E8">
      <w:pPr>
        <w:pStyle w:val="xl23"/>
        <w:widowControl w:val="0"/>
        <w:spacing w:before="0" w:beforeAutospacing="0" w:after="0" w:afterAutospacing="0"/>
        <w:ind w:firstLine="480"/>
        <w:textAlignment w:val="auto"/>
      </w:pPr>
    </w:p>
    <w:p w14:paraId="3A178883" w14:textId="77777777" w:rsidR="00DB39E8" w:rsidRDefault="00DB39E8" w:rsidP="00DB39E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33DCD4BE" w14:textId="77777777" w:rsidR="00DB39E8" w:rsidRDefault="00DB39E8" w:rsidP="00DB39E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9DA5DFB" w14:textId="77777777" w:rsidR="00DB39E8" w:rsidRDefault="00DB39E8" w:rsidP="00DB39E8">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F48C161" w14:textId="119CE38C" w:rsidR="00DB39E8" w:rsidRPr="00111968" w:rsidRDefault="00DB39E8" w:rsidP="00DB39E8">
      <w:pPr>
        <w:pStyle w:val="a0"/>
        <w:spacing w:line="360" w:lineRule="auto"/>
        <w:ind w:firstLine="0"/>
        <w:rPr>
          <w:rFonts w:hAnsi="宋体"/>
          <w:szCs w:val="24"/>
        </w:rPr>
        <w:sectPr w:rsidR="00DB39E8" w:rsidRPr="00111968">
          <w:pgSz w:w="11907" w:h="16840"/>
          <w:pgMar w:top="1089" w:right="1418" w:bottom="1400" w:left="1418" w:header="851" w:footer="992" w:gutter="0"/>
          <w:cols w:space="720"/>
          <w:docGrid w:linePitch="312"/>
        </w:sectPr>
      </w:pPr>
    </w:p>
    <w:p w14:paraId="53EF7C98" w14:textId="4D34973A" w:rsidR="001D411C" w:rsidRPr="00111968" w:rsidRDefault="000D6981">
      <w:pPr>
        <w:pStyle w:val="3"/>
        <w:rPr>
          <w:rFonts w:ascii="宋体" w:eastAsia="宋体" w:hAnsi="宋体"/>
          <w:szCs w:val="24"/>
        </w:rPr>
      </w:pPr>
      <w:bookmarkStart w:id="354" w:name="_Toc37667827"/>
      <w:r w:rsidRPr="00111968">
        <w:rPr>
          <w:rFonts w:ascii="宋体" w:eastAsia="宋体" w:hAnsi="宋体" w:hint="eastAsia"/>
          <w:szCs w:val="24"/>
        </w:rPr>
        <w:lastRenderedPageBreak/>
        <w:t>1</w:t>
      </w:r>
      <w:r w:rsidR="00C95A50">
        <w:rPr>
          <w:rFonts w:ascii="宋体" w:eastAsia="宋体" w:hAnsi="宋体"/>
          <w:szCs w:val="24"/>
        </w:rPr>
        <w:t>3</w:t>
      </w:r>
      <w:r w:rsidRPr="00111968">
        <w:rPr>
          <w:rFonts w:ascii="宋体" w:eastAsia="宋体" w:hAnsi="宋体"/>
          <w:szCs w:val="24"/>
        </w:rPr>
        <w:t xml:space="preserve"> 主要</w:t>
      </w:r>
      <w:r w:rsidRPr="00111968">
        <w:rPr>
          <w:rFonts w:ascii="宋体" w:eastAsia="宋体" w:hAnsi="宋体" w:hint="eastAsia"/>
          <w:szCs w:val="24"/>
        </w:rPr>
        <w:t>方案</w:t>
      </w:r>
      <w:r w:rsidRPr="00111968">
        <w:rPr>
          <w:rFonts w:ascii="宋体" w:eastAsia="宋体" w:hAnsi="宋体"/>
          <w:szCs w:val="24"/>
        </w:rPr>
        <w:t>的详细说明</w:t>
      </w:r>
      <w:bookmarkEnd w:id="354"/>
    </w:p>
    <w:p w14:paraId="4CF09722" w14:textId="0A3EFFA7" w:rsidR="00DB39E8" w:rsidRPr="00DB39E8" w:rsidRDefault="00DB39E8" w:rsidP="00DB39E8">
      <w:pPr>
        <w:widowControl/>
        <w:spacing w:line="360" w:lineRule="auto"/>
        <w:jc w:val="left"/>
        <w:rPr>
          <w:rFonts w:ascii="宋体" w:hAnsi="宋体"/>
          <w:sz w:val="24"/>
        </w:rPr>
      </w:pPr>
      <w:r w:rsidRPr="00DB39E8">
        <w:rPr>
          <w:rFonts w:ascii="宋体" w:hAnsi="宋体" w:hint="eastAsia"/>
          <w:sz w:val="24"/>
        </w:rPr>
        <w:t>供应商需提交合理、高效、可行的针对本项目的技术及服务方案和有关服务的承诺作为</w:t>
      </w:r>
      <w:r>
        <w:rPr>
          <w:rFonts w:ascii="宋体" w:hAnsi="宋体" w:hint="eastAsia"/>
          <w:sz w:val="24"/>
        </w:rPr>
        <w:t>投标</w:t>
      </w:r>
      <w:r w:rsidRPr="00DB39E8">
        <w:rPr>
          <w:rFonts w:ascii="宋体" w:hAnsi="宋体" w:hint="eastAsia"/>
          <w:sz w:val="24"/>
        </w:rPr>
        <w:t>文件的一部分。</w:t>
      </w:r>
    </w:p>
    <w:p w14:paraId="7B3001F8" w14:textId="5E40A11E" w:rsidR="00DB39E8" w:rsidRDefault="00DB39E8" w:rsidP="00DB39E8">
      <w:pPr>
        <w:widowControl/>
        <w:spacing w:line="360" w:lineRule="auto"/>
        <w:jc w:val="left"/>
        <w:rPr>
          <w:rFonts w:ascii="宋体" w:hAnsi="宋体"/>
          <w:sz w:val="24"/>
        </w:rPr>
      </w:pPr>
      <w:r>
        <w:rPr>
          <w:rFonts w:ascii="宋体" w:hAnsi="宋体" w:hint="eastAsia"/>
          <w:sz w:val="24"/>
        </w:rPr>
        <w:t>投标</w:t>
      </w:r>
      <w:r w:rsidRPr="00DB39E8">
        <w:rPr>
          <w:rFonts w:ascii="宋体" w:hAnsi="宋体" w:hint="eastAsia"/>
          <w:sz w:val="24"/>
        </w:rPr>
        <w:t>文件应包含具体实施方案。技术及服务方案和内容应包括文字资料、相关的图表和数据。技术及服务方案应符合</w:t>
      </w:r>
      <w:r>
        <w:rPr>
          <w:rFonts w:ascii="宋体" w:hAnsi="宋体" w:hint="eastAsia"/>
          <w:sz w:val="24"/>
        </w:rPr>
        <w:t>招标</w:t>
      </w:r>
      <w:r w:rsidRPr="00DB39E8">
        <w:rPr>
          <w:rFonts w:ascii="宋体" w:hAnsi="宋体" w:hint="eastAsia"/>
          <w:sz w:val="24"/>
        </w:rPr>
        <w:t>文件中提出的要求（格式自拟）。</w:t>
      </w:r>
    </w:p>
    <w:p w14:paraId="6AA94D23" w14:textId="77777777" w:rsidR="00DB39E8" w:rsidRDefault="00DB39E8">
      <w:pPr>
        <w:widowControl/>
        <w:jc w:val="left"/>
        <w:rPr>
          <w:rFonts w:ascii="宋体" w:hAnsi="宋体"/>
          <w:sz w:val="24"/>
        </w:rPr>
      </w:pPr>
      <w:r>
        <w:rPr>
          <w:rFonts w:ascii="宋体" w:hAnsi="宋体"/>
          <w:sz w:val="24"/>
        </w:rPr>
        <w:br w:type="page"/>
      </w:r>
    </w:p>
    <w:p w14:paraId="370B4E67" w14:textId="77777777" w:rsidR="001D411C" w:rsidRPr="00111968" w:rsidRDefault="001D411C" w:rsidP="00DB39E8">
      <w:pPr>
        <w:widowControl/>
        <w:spacing w:line="360" w:lineRule="auto"/>
        <w:jc w:val="left"/>
        <w:rPr>
          <w:rFonts w:ascii="宋体" w:hAnsi="宋体"/>
          <w:kern w:val="0"/>
          <w:sz w:val="24"/>
        </w:rPr>
      </w:pPr>
    </w:p>
    <w:p w14:paraId="7BC88FC2" w14:textId="74303B09" w:rsidR="001D411C" w:rsidRPr="00111968" w:rsidRDefault="000D6981">
      <w:pPr>
        <w:pStyle w:val="3"/>
        <w:rPr>
          <w:rFonts w:ascii="宋体" w:eastAsia="宋体" w:hAnsi="宋体"/>
          <w:kern w:val="0"/>
          <w:szCs w:val="24"/>
        </w:rPr>
      </w:pPr>
      <w:bookmarkStart w:id="355" w:name="_Toc37667828"/>
      <w:r w:rsidRPr="00111968">
        <w:rPr>
          <w:rFonts w:ascii="宋体" w:eastAsia="宋体" w:hAnsi="宋体"/>
          <w:szCs w:val="24"/>
        </w:rPr>
        <w:t>1</w:t>
      </w:r>
      <w:r w:rsidR="00C95A50">
        <w:rPr>
          <w:rFonts w:ascii="宋体" w:eastAsia="宋体" w:hAnsi="宋体"/>
          <w:szCs w:val="24"/>
        </w:rPr>
        <w:t xml:space="preserve">4 </w:t>
      </w:r>
      <w:r w:rsidRPr="00111968">
        <w:rPr>
          <w:rFonts w:ascii="宋体" w:eastAsia="宋体" w:hAnsi="宋体" w:hint="eastAsia"/>
          <w:szCs w:val="24"/>
        </w:rPr>
        <w:t>招标文件要求的和投标人认为必要的其它文件</w:t>
      </w:r>
      <w:bookmarkEnd w:id="355"/>
    </w:p>
    <w:sectPr w:rsidR="001D411C" w:rsidRPr="00111968">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CB68" w14:textId="77777777" w:rsidR="00FB496A" w:rsidRDefault="00FB496A">
      <w:r>
        <w:separator/>
      </w:r>
    </w:p>
  </w:endnote>
  <w:endnote w:type="continuationSeparator" w:id="0">
    <w:p w14:paraId="4CCB11CE" w14:textId="77777777" w:rsidR="00FB496A" w:rsidRDefault="00FB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宋体...嘃.">
    <w:altName w:val="宋体"/>
    <w:charset w:val="86"/>
    <w:family w:val="roman"/>
    <w:pitch w:val="default"/>
    <w:sig w:usb0="00000000" w:usb1="00000000" w:usb2="00000010" w:usb3="00000000" w:csb0="00040000" w:csb1="00000000"/>
  </w:font>
  <w:font w:name="宋体瑈..嘃.">
    <w:altName w:val="宋体"/>
    <w:charset w:val="86"/>
    <w:family w:val="roman"/>
    <w:pitch w:val="default"/>
    <w:sig w:usb0="00000000" w:usb1="00000000" w:usb2="00000010" w:usb3="00000000" w:csb0="00040000" w:csb1="00000000"/>
  </w:font>
  <w:font w:name="迷你简小标宋">
    <w:altName w:val="微软雅黑"/>
    <w:charset w:val="86"/>
    <w:family w:val="script"/>
    <w:pitch w:val="fixed"/>
    <w:sig w:usb0="00000001" w:usb1="080E0000" w:usb2="00000010" w:usb3="00000000" w:csb0="00040000" w:csb1="00000000"/>
  </w:font>
  <w:font w:name="MS Song,">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134958"/>
      <w:docPartObj>
        <w:docPartGallery w:val="Page Numbers (Bottom of Page)"/>
        <w:docPartUnique/>
      </w:docPartObj>
    </w:sdtPr>
    <w:sdtEndPr/>
    <w:sdtContent>
      <w:sdt>
        <w:sdtPr>
          <w:id w:val="860082579"/>
          <w:docPartObj>
            <w:docPartGallery w:val="Page Numbers (Top of Page)"/>
            <w:docPartUnique/>
          </w:docPartObj>
        </w:sdtPr>
        <w:sdtEndPr/>
        <w:sdtContent>
          <w:p w14:paraId="5C78926F" w14:textId="64632B5F" w:rsidR="007D7B12" w:rsidRDefault="007D7B12">
            <w:pPr>
              <w:pStyle w:val="af8"/>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89</w:t>
            </w:r>
            <w:r>
              <w:rPr>
                <w:b/>
                <w:bCs/>
                <w:sz w:val="24"/>
                <w:szCs w:val="24"/>
              </w:rPr>
              <w:fldChar w:fldCharType="end"/>
            </w:r>
          </w:p>
        </w:sdtContent>
      </w:sdt>
    </w:sdtContent>
  </w:sdt>
  <w:p w14:paraId="51DD5F7B" w14:textId="77777777" w:rsidR="007D7B12" w:rsidRDefault="007D7B12">
    <w:pPr>
      <w:pStyle w:val="af8"/>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98FE" w14:textId="77777777" w:rsidR="007D7B12" w:rsidRDefault="007D7B12">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2F24" w14:textId="77777777" w:rsidR="007D7B12" w:rsidRDefault="007D7B12">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1D20" w14:textId="5EBB92B9" w:rsidR="007D7B12" w:rsidRDefault="007D7B12">
    <w:pPr>
      <w:pStyle w:val="af8"/>
      <w:jc w:val="right"/>
    </w:pPr>
    <w:r>
      <w:rPr>
        <w:lang w:val="zh-CN"/>
      </w:rPr>
      <w:t xml:space="preserve"> </w:t>
    </w:r>
    <w:r>
      <w:rPr>
        <w:b/>
        <w:bCs/>
      </w:rPr>
      <w:fldChar w:fldCharType="begin"/>
    </w:r>
    <w:r>
      <w:rPr>
        <w:b/>
        <w:bCs/>
      </w:rPr>
      <w:instrText>PAGE  \* Arabic  \* MERGEFORMAT</w:instrText>
    </w:r>
    <w:r>
      <w:rPr>
        <w:b/>
        <w:bCs/>
      </w:rPr>
      <w:fldChar w:fldCharType="separate"/>
    </w:r>
    <w:r w:rsidRPr="00924C81">
      <w:rPr>
        <w:b/>
        <w:bCs/>
        <w:noProof/>
        <w:lang w:val="zh-CN"/>
      </w:rPr>
      <w:t>89</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924C81">
      <w:rPr>
        <w:b/>
        <w:bCs/>
        <w:noProof/>
        <w:lang w:val="zh-CN"/>
      </w:rPr>
      <w:t>89</w:t>
    </w:r>
    <w:r>
      <w:rPr>
        <w:b/>
        <w:bCs/>
      </w:rPr>
      <w:fldChar w:fldCharType="end"/>
    </w:r>
  </w:p>
  <w:p w14:paraId="1C038AED" w14:textId="77777777" w:rsidR="007D7B12" w:rsidRDefault="007D7B12">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7ACE" w14:textId="77777777" w:rsidR="007D7B12" w:rsidRDefault="007D7B12">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81AF" w14:textId="77777777" w:rsidR="007D7B12" w:rsidRDefault="007D7B12">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C727" w14:textId="77777777" w:rsidR="007D7B12" w:rsidRDefault="007D7B1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378C" w14:textId="77777777" w:rsidR="00FB496A" w:rsidRDefault="00FB496A">
      <w:r>
        <w:separator/>
      </w:r>
    </w:p>
  </w:footnote>
  <w:footnote w:type="continuationSeparator" w:id="0">
    <w:p w14:paraId="12B9FBF8" w14:textId="77777777" w:rsidR="00FB496A" w:rsidRDefault="00FB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936F" w14:textId="77777777" w:rsidR="007D7B12" w:rsidRDefault="007D7B12">
    <w:pPr>
      <w:pStyle w:val="af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1C64420"/>
    <w:multiLevelType w:val="multilevel"/>
    <w:tmpl w:val="01C64420"/>
    <w:lvl w:ilvl="0">
      <w:start w:val="1"/>
      <w:numFmt w:val="decimal"/>
      <w:lvlText w:val="%1)"/>
      <w:lvlJc w:val="center"/>
      <w:pPr>
        <w:ind w:left="1620" w:hanging="360"/>
      </w:pPr>
      <w:rPr>
        <w:rFonts w:hint="eastAsia"/>
        <w:color w:val="auto"/>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02B1003C"/>
    <w:multiLevelType w:val="multilevel"/>
    <w:tmpl w:val="02B1003C"/>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CE28E9"/>
    <w:multiLevelType w:val="hybridMultilevel"/>
    <w:tmpl w:val="B13C0112"/>
    <w:lvl w:ilvl="0" w:tplc="8A288E7C">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088914D9"/>
    <w:multiLevelType w:val="hybridMultilevel"/>
    <w:tmpl w:val="F828BB10"/>
    <w:lvl w:ilvl="0" w:tplc="BDCA88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D85F73"/>
    <w:multiLevelType w:val="hybridMultilevel"/>
    <w:tmpl w:val="B13C0112"/>
    <w:lvl w:ilvl="0" w:tplc="8A288E7C">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0D066367"/>
    <w:multiLevelType w:val="hybridMultilevel"/>
    <w:tmpl w:val="87DA432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10C3351C"/>
    <w:multiLevelType w:val="hybridMultilevel"/>
    <w:tmpl w:val="4BB263F0"/>
    <w:lvl w:ilvl="0" w:tplc="04090001">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57B4062"/>
    <w:multiLevelType w:val="multilevel"/>
    <w:tmpl w:val="157B4062"/>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11" w15:restartNumberingAfterBreak="0">
    <w:nsid w:val="1AD91A54"/>
    <w:multiLevelType w:val="hybridMultilevel"/>
    <w:tmpl w:val="57ACC89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0F0432D"/>
    <w:multiLevelType w:val="multilevel"/>
    <w:tmpl w:val="20F0432D"/>
    <w:lvl w:ilvl="0">
      <w:start w:val="1"/>
      <w:numFmt w:val="decimal"/>
      <w:lvlText w:val="%1."/>
      <w:lvlJc w:val="left"/>
      <w:pPr>
        <w:ind w:left="1140" w:hanging="6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30CF4FB"/>
    <w:multiLevelType w:val="singleLevel"/>
    <w:tmpl w:val="230CF4FB"/>
    <w:lvl w:ilvl="0">
      <w:start w:val="1"/>
      <w:numFmt w:val="chineseCounting"/>
      <w:suff w:val="nothing"/>
      <w:lvlText w:val="%1、"/>
      <w:lvlJc w:val="left"/>
      <w:rPr>
        <w:rFonts w:hint="eastAsia"/>
      </w:rPr>
    </w:lvl>
  </w:abstractNum>
  <w:abstractNum w:abstractNumId="14" w15:restartNumberingAfterBreak="0">
    <w:nsid w:val="2563736F"/>
    <w:multiLevelType w:val="multilevel"/>
    <w:tmpl w:val="2563736F"/>
    <w:lvl w:ilvl="0">
      <w:start w:val="1"/>
      <w:numFmt w:val="decimal"/>
      <w:lvlText w:val="(%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30B70F19"/>
    <w:multiLevelType w:val="multilevel"/>
    <w:tmpl w:val="30B70F19"/>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16" w15:restartNumberingAfterBreak="0">
    <w:nsid w:val="310E3545"/>
    <w:multiLevelType w:val="multilevel"/>
    <w:tmpl w:val="310E354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31DB66E7"/>
    <w:multiLevelType w:val="multilevel"/>
    <w:tmpl w:val="31DB66E7"/>
    <w:lvl w:ilvl="0">
      <w:start w:val="1"/>
      <w:numFmt w:val="decimal"/>
      <w:lvlText w:val="%1."/>
      <w:lvlJc w:val="left"/>
      <w:pPr>
        <w:ind w:left="600" w:hanging="180"/>
      </w:pPr>
      <w:rPr>
        <w:rFonts w:hint="default"/>
      </w:rPr>
    </w:lvl>
    <w:lvl w:ilvl="1">
      <w:start w:val="3"/>
      <w:numFmt w:val="decimal"/>
      <w:isLgl/>
      <w:lvlText w:val="%1.%2"/>
      <w:lvlJc w:val="left"/>
      <w:pPr>
        <w:ind w:left="1140" w:hanging="72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580" w:hanging="2160"/>
      </w:pPr>
      <w:rPr>
        <w:rFonts w:hint="default"/>
      </w:rPr>
    </w:lvl>
  </w:abstractNum>
  <w:abstractNum w:abstractNumId="18" w15:restartNumberingAfterBreak="0">
    <w:nsid w:val="3F6F4391"/>
    <w:multiLevelType w:val="multilevel"/>
    <w:tmpl w:val="3F6F43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F41CD6"/>
    <w:multiLevelType w:val="multilevel"/>
    <w:tmpl w:val="47F41CD6"/>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49CF5D53"/>
    <w:multiLevelType w:val="multilevel"/>
    <w:tmpl w:val="49CF5D53"/>
    <w:lvl w:ilvl="0">
      <w:start w:val="1"/>
      <w:numFmt w:val="decimal"/>
      <w:lvlText w:val="(%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1" w15:restartNumberingAfterBreak="0">
    <w:nsid w:val="4AD062E9"/>
    <w:multiLevelType w:val="hybridMultilevel"/>
    <w:tmpl w:val="32BA6C08"/>
    <w:lvl w:ilvl="0" w:tplc="E4B47E82">
      <w:start w:val="1"/>
      <w:numFmt w:val="decimal"/>
      <w:lvlText w:val="%1."/>
      <w:lvlJc w:val="left"/>
      <w:pPr>
        <w:ind w:left="930" w:hanging="45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D5456C9"/>
    <w:multiLevelType w:val="multilevel"/>
    <w:tmpl w:val="4D5456C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4B32B4D"/>
    <w:multiLevelType w:val="multilevel"/>
    <w:tmpl w:val="54B32B4D"/>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24" w15:restartNumberingAfterBreak="0">
    <w:nsid w:val="5BAB4493"/>
    <w:multiLevelType w:val="singleLevel"/>
    <w:tmpl w:val="5BAB4493"/>
    <w:lvl w:ilvl="0">
      <w:start w:val="5"/>
      <w:numFmt w:val="decimal"/>
      <w:suff w:val="nothing"/>
      <w:lvlText w:val="%1、"/>
      <w:lvlJc w:val="left"/>
    </w:lvl>
  </w:abstractNum>
  <w:abstractNum w:abstractNumId="25" w15:restartNumberingAfterBreak="0">
    <w:nsid w:val="5BD37072"/>
    <w:multiLevelType w:val="multilevel"/>
    <w:tmpl w:val="5BD3707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64294DAD"/>
    <w:multiLevelType w:val="multilevel"/>
    <w:tmpl w:val="64294DAD"/>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64C06FCB"/>
    <w:multiLevelType w:val="multilevel"/>
    <w:tmpl w:val="64C06FC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9" w15:restartNumberingAfterBreak="0">
    <w:nsid w:val="6FDF1F82"/>
    <w:multiLevelType w:val="multilevel"/>
    <w:tmpl w:val="6FDF1F82"/>
    <w:lvl w:ilvl="0">
      <w:start w:val="1"/>
      <w:numFmt w:val="bullet"/>
      <w:lvlText w:val=""/>
      <w:lvlJc w:val="left"/>
      <w:pPr>
        <w:ind w:left="1205" w:hanging="420"/>
      </w:pPr>
      <w:rPr>
        <w:rFonts w:ascii="Wingdings" w:hAnsi="Wingdings" w:hint="default"/>
      </w:rPr>
    </w:lvl>
    <w:lvl w:ilvl="1">
      <w:start w:val="1"/>
      <w:numFmt w:val="lowerLetter"/>
      <w:lvlText w:val="%2)"/>
      <w:lvlJc w:val="left"/>
      <w:pPr>
        <w:ind w:left="1625" w:hanging="420"/>
      </w:pPr>
    </w:lvl>
    <w:lvl w:ilvl="2">
      <w:start w:val="1"/>
      <w:numFmt w:val="lowerRoman"/>
      <w:lvlText w:val="%3."/>
      <w:lvlJc w:val="right"/>
      <w:pPr>
        <w:ind w:left="2045" w:hanging="420"/>
      </w:pPr>
    </w:lvl>
    <w:lvl w:ilvl="3">
      <w:start w:val="1"/>
      <w:numFmt w:val="decimal"/>
      <w:lvlText w:val="%4."/>
      <w:lvlJc w:val="left"/>
      <w:pPr>
        <w:ind w:left="2465" w:hanging="420"/>
      </w:pPr>
    </w:lvl>
    <w:lvl w:ilvl="4">
      <w:start w:val="1"/>
      <w:numFmt w:val="lowerLetter"/>
      <w:lvlText w:val="%5)"/>
      <w:lvlJc w:val="left"/>
      <w:pPr>
        <w:ind w:left="2885" w:hanging="420"/>
      </w:pPr>
    </w:lvl>
    <w:lvl w:ilvl="5">
      <w:start w:val="1"/>
      <w:numFmt w:val="lowerRoman"/>
      <w:lvlText w:val="%6."/>
      <w:lvlJc w:val="right"/>
      <w:pPr>
        <w:ind w:left="3305" w:hanging="420"/>
      </w:pPr>
    </w:lvl>
    <w:lvl w:ilvl="6">
      <w:start w:val="1"/>
      <w:numFmt w:val="decimal"/>
      <w:lvlText w:val="%7."/>
      <w:lvlJc w:val="left"/>
      <w:pPr>
        <w:ind w:left="3725" w:hanging="420"/>
      </w:pPr>
    </w:lvl>
    <w:lvl w:ilvl="7">
      <w:start w:val="1"/>
      <w:numFmt w:val="lowerLetter"/>
      <w:lvlText w:val="%8)"/>
      <w:lvlJc w:val="left"/>
      <w:pPr>
        <w:ind w:left="4145" w:hanging="420"/>
      </w:pPr>
    </w:lvl>
    <w:lvl w:ilvl="8">
      <w:start w:val="1"/>
      <w:numFmt w:val="lowerRoman"/>
      <w:lvlText w:val="%9."/>
      <w:lvlJc w:val="right"/>
      <w:pPr>
        <w:ind w:left="4565" w:hanging="420"/>
      </w:pPr>
    </w:lvl>
  </w:abstractNum>
  <w:abstractNum w:abstractNumId="30" w15:restartNumberingAfterBreak="0">
    <w:nsid w:val="7417559A"/>
    <w:multiLevelType w:val="multilevel"/>
    <w:tmpl w:val="7417559A"/>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1" w15:restartNumberingAfterBreak="0">
    <w:nsid w:val="75657DBB"/>
    <w:multiLevelType w:val="multilevel"/>
    <w:tmpl w:val="75657DB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778BC9EE"/>
    <w:multiLevelType w:val="singleLevel"/>
    <w:tmpl w:val="778BC9EE"/>
    <w:lvl w:ilvl="0">
      <w:start w:val="11"/>
      <w:numFmt w:val="decimal"/>
      <w:suff w:val="space"/>
      <w:lvlText w:val="%1、"/>
      <w:lvlJc w:val="left"/>
    </w:lvl>
  </w:abstractNum>
  <w:abstractNum w:abstractNumId="33" w15:restartNumberingAfterBreak="0">
    <w:nsid w:val="79E0528A"/>
    <w:multiLevelType w:val="hybridMultilevel"/>
    <w:tmpl w:val="6CB4D26C"/>
    <w:lvl w:ilvl="0" w:tplc="EA2EAECA">
      <w:start w:val="1"/>
      <w:numFmt w:val="decimal"/>
      <w:lvlText w:val="%1."/>
      <w:lvlJc w:val="left"/>
      <w:pPr>
        <w:ind w:left="980" w:hanging="420"/>
      </w:pPr>
    </w:lvl>
    <w:lvl w:ilvl="1" w:tplc="FD845E58" w:tentative="1">
      <w:start w:val="1"/>
      <w:numFmt w:val="lowerLetter"/>
      <w:lvlText w:val="%2)"/>
      <w:lvlJc w:val="left"/>
      <w:pPr>
        <w:ind w:left="1400" w:hanging="420"/>
      </w:pPr>
    </w:lvl>
    <w:lvl w:ilvl="2" w:tplc="B5B8DCB8" w:tentative="1">
      <w:start w:val="1"/>
      <w:numFmt w:val="lowerRoman"/>
      <w:lvlText w:val="%3."/>
      <w:lvlJc w:val="right"/>
      <w:pPr>
        <w:ind w:left="1820" w:hanging="420"/>
      </w:pPr>
    </w:lvl>
    <w:lvl w:ilvl="3" w:tplc="FF56141A" w:tentative="1">
      <w:start w:val="1"/>
      <w:numFmt w:val="decimal"/>
      <w:lvlText w:val="%4."/>
      <w:lvlJc w:val="left"/>
      <w:pPr>
        <w:ind w:left="2240" w:hanging="420"/>
      </w:pPr>
    </w:lvl>
    <w:lvl w:ilvl="4" w:tplc="A94EC610" w:tentative="1">
      <w:start w:val="1"/>
      <w:numFmt w:val="lowerLetter"/>
      <w:lvlText w:val="%5)"/>
      <w:lvlJc w:val="left"/>
      <w:pPr>
        <w:ind w:left="2660" w:hanging="420"/>
      </w:pPr>
    </w:lvl>
    <w:lvl w:ilvl="5" w:tplc="D548D9B0" w:tentative="1">
      <w:start w:val="1"/>
      <w:numFmt w:val="lowerRoman"/>
      <w:lvlText w:val="%6."/>
      <w:lvlJc w:val="right"/>
      <w:pPr>
        <w:ind w:left="3080" w:hanging="420"/>
      </w:pPr>
    </w:lvl>
    <w:lvl w:ilvl="6" w:tplc="C9287EE4" w:tentative="1">
      <w:start w:val="1"/>
      <w:numFmt w:val="decimal"/>
      <w:lvlText w:val="%7."/>
      <w:lvlJc w:val="left"/>
      <w:pPr>
        <w:ind w:left="3500" w:hanging="420"/>
      </w:pPr>
    </w:lvl>
    <w:lvl w:ilvl="7" w:tplc="5FAA63CE" w:tentative="1">
      <w:start w:val="1"/>
      <w:numFmt w:val="lowerLetter"/>
      <w:lvlText w:val="%8)"/>
      <w:lvlJc w:val="left"/>
      <w:pPr>
        <w:ind w:left="3920" w:hanging="420"/>
      </w:pPr>
    </w:lvl>
    <w:lvl w:ilvl="8" w:tplc="68AAD152" w:tentative="1">
      <w:start w:val="1"/>
      <w:numFmt w:val="lowerRoman"/>
      <w:lvlText w:val="%9."/>
      <w:lvlJc w:val="right"/>
      <w:pPr>
        <w:ind w:left="4340" w:hanging="420"/>
      </w:pPr>
    </w:lvl>
  </w:abstractNum>
  <w:abstractNum w:abstractNumId="34" w15:restartNumberingAfterBreak="0">
    <w:nsid w:val="7E2B1D05"/>
    <w:multiLevelType w:val="multilevel"/>
    <w:tmpl w:val="7E2B1D05"/>
    <w:lvl w:ilvl="0">
      <w:start w:val="1"/>
      <w:numFmt w:val="japaneseCounting"/>
      <w:lvlText w:val="%1、"/>
      <w:lvlJc w:val="left"/>
      <w:pPr>
        <w:ind w:left="1275" w:hanging="855"/>
      </w:pPr>
      <w:rPr>
        <w:rFonts w:asciiTheme="minorHAnsi" w:hAnsiTheme="minorHAnsi" w:cstheme="minorBid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28"/>
  </w:num>
  <w:num w:numId="3">
    <w:abstractNumId w:val="0"/>
  </w:num>
  <w:num w:numId="4">
    <w:abstractNumId w:val="13"/>
  </w:num>
  <w:num w:numId="5">
    <w:abstractNumId w:val="10"/>
  </w:num>
  <w:num w:numId="6">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3"/>
  </w:num>
  <w:num w:numId="9">
    <w:abstractNumId w:val="1"/>
  </w:num>
  <w:num w:numId="10">
    <w:abstractNumId w:val="31"/>
  </w:num>
  <w:num w:numId="11">
    <w:abstractNumId w:val="30"/>
  </w:num>
  <w:num w:numId="12">
    <w:abstractNumId w:val="4"/>
  </w:num>
  <w:num w:numId="13">
    <w:abstractNumId w:val="26"/>
  </w:num>
  <w:num w:numId="14">
    <w:abstractNumId w:val="19"/>
  </w:num>
  <w:num w:numId="15">
    <w:abstractNumId w:val="27"/>
  </w:num>
  <w:num w:numId="16">
    <w:abstractNumId w:val="34"/>
  </w:num>
  <w:num w:numId="17">
    <w:abstractNumId w:val="24"/>
  </w:num>
  <w:num w:numId="18">
    <w:abstractNumId w:val="12"/>
  </w:num>
  <w:num w:numId="19">
    <w:abstractNumId w:val="17"/>
  </w:num>
  <w:num w:numId="20">
    <w:abstractNumId w:val="18"/>
  </w:num>
  <w:num w:numId="21">
    <w:abstractNumId w:val="16"/>
  </w:num>
  <w:num w:numId="22">
    <w:abstractNumId w:val="14"/>
    <w:lvlOverride w:ilvl="0">
      <w:lvl w:ilvl="0">
        <w:start w:val="1"/>
        <w:numFmt w:val="decimal"/>
        <w:suff w:val="space"/>
        <w:lvlText w:val="(%1)."/>
        <w:lvlJc w:val="left"/>
        <w:pPr>
          <w:ind w:left="1020" w:hanging="420"/>
        </w:pPr>
        <w:rPr>
          <w:rFonts w:hint="eastAsia"/>
        </w:rPr>
      </w:lvl>
    </w:lvlOverride>
    <w:lvlOverride w:ilvl="1">
      <w:lvl w:ilvl="1" w:tentative="1">
        <w:start w:val="1"/>
        <w:numFmt w:val="lowerLetter"/>
        <w:lvlText w:val="%2)"/>
        <w:lvlJc w:val="left"/>
        <w:pPr>
          <w:ind w:left="180" w:hanging="420"/>
        </w:pPr>
      </w:lvl>
    </w:lvlOverride>
    <w:lvlOverride w:ilvl="2">
      <w:lvl w:ilvl="2" w:tentative="1">
        <w:start w:val="1"/>
        <w:numFmt w:val="lowerRoman"/>
        <w:lvlText w:val="%3."/>
        <w:lvlJc w:val="right"/>
        <w:pPr>
          <w:ind w:left="600" w:hanging="420"/>
        </w:pPr>
      </w:lvl>
    </w:lvlOverride>
    <w:lvlOverride w:ilvl="3">
      <w:lvl w:ilvl="3" w:tentative="1">
        <w:start w:val="1"/>
        <w:numFmt w:val="decimal"/>
        <w:lvlText w:val="%4."/>
        <w:lvlJc w:val="left"/>
        <w:pPr>
          <w:ind w:left="1020" w:hanging="420"/>
        </w:pPr>
      </w:lvl>
    </w:lvlOverride>
    <w:lvlOverride w:ilvl="4">
      <w:lvl w:ilvl="4" w:tentative="1">
        <w:start w:val="1"/>
        <w:numFmt w:val="lowerLetter"/>
        <w:lvlText w:val="%5)"/>
        <w:lvlJc w:val="left"/>
        <w:pPr>
          <w:ind w:left="1440" w:hanging="420"/>
        </w:pPr>
      </w:lvl>
    </w:lvlOverride>
    <w:lvlOverride w:ilvl="5">
      <w:lvl w:ilvl="5" w:tentative="1">
        <w:start w:val="1"/>
        <w:numFmt w:val="lowerRoman"/>
        <w:lvlText w:val="%6."/>
        <w:lvlJc w:val="right"/>
        <w:pPr>
          <w:ind w:left="1860" w:hanging="420"/>
        </w:pPr>
      </w:lvl>
    </w:lvlOverride>
    <w:lvlOverride w:ilvl="6">
      <w:lvl w:ilvl="6" w:tentative="1">
        <w:start w:val="1"/>
        <w:numFmt w:val="decimal"/>
        <w:lvlText w:val="%7."/>
        <w:lvlJc w:val="left"/>
        <w:pPr>
          <w:ind w:left="2280" w:hanging="420"/>
        </w:pPr>
      </w:lvl>
    </w:lvlOverride>
    <w:lvlOverride w:ilvl="7">
      <w:lvl w:ilvl="7" w:tentative="1">
        <w:start w:val="1"/>
        <w:numFmt w:val="lowerLetter"/>
        <w:lvlText w:val="%8)"/>
        <w:lvlJc w:val="left"/>
        <w:pPr>
          <w:ind w:left="2700" w:hanging="420"/>
        </w:pPr>
      </w:lvl>
    </w:lvlOverride>
    <w:lvlOverride w:ilvl="8">
      <w:lvl w:ilvl="8" w:tentative="1">
        <w:start w:val="1"/>
        <w:numFmt w:val="lowerRoman"/>
        <w:lvlText w:val="%9."/>
        <w:lvlJc w:val="right"/>
        <w:pPr>
          <w:ind w:left="3120" w:hanging="420"/>
        </w:pPr>
      </w:lvl>
    </w:lvlOverride>
  </w:num>
  <w:num w:numId="23">
    <w:abstractNumId w:val="20"/>
    <w:lvlOverride w:ilvl="0">
      <w:lvl w:ilvl="0">
        <w:start w:val="1"/>
        <w:numFmt w:val="decimal"/>
        <w:suff w:val="space"/>
        <w:lvlText w:val="(%1)."/>
        <w:lvlJc w:val="left"/>
        <w:pPr>
          <w:ind w:left="1680" w:hanging="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24">
    <w:abstractNumId w:val="32"/>
  </w:num>
  <w:num w:numId="25">
    <w:abstractNumId w:val="22"/>
  </w:num>
  <w:num w:numId="26">
    <w:abstractNumId w:val="9"/>
  </w:num>
  <w:num w:numId="27">
    <w:abstractNumId w:val="21"/>
  </w:num>
  <w:num w:numId="28">
    <w:abstractNumId w:val="7"/>
  </w:num>
  <w:num w:numId="29">
    <w:abstractNumId w:val="5"/>
  </w:num>
  <w:num w:numId="30">
    <w:abstractNumId w:val="6"/>
  </w:num>
  <w:num w:numId="31">
    <w:abstractNumId w:val="11"/>
  </w:num>
  <w:num w:numId="32">
    <w:abstractNumId w:val="33"/>
  </w:num>
  <w:num w:numId="33">
    <w:abstractNumId w:val="8"/>
  </w:num>
  <w:num w:numId="34">
    <w:abstractNumId w:val="14"/>
    <w:lvlOverride w:ilvl="0">
      <w:lvl w:ilvl="0">
        <w:start w:val="1"/>
        <w:numFmt w:val="decimal"/>
        <w:suff w:val="space"/>
        <w:lvlText w:val="(%1)."/>
        <w:lvlJc w:val="left"/>
        <w:pPr>
          <w:ind w:left="1680" w:hanging="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35">
    <w:abstractNumId w:val="2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6C3"/>
    <w:rsid w:val="00016877"/>
    <w:rsid w:val="000176EE"/>
    <w:rsid w:val="00020C07"/>
    <w:rsid w:val="0002467A"/>
    <w:rsid w:val="000254C8"/>
    <w:rsid w:val="000260B1"/>
    <w:rsid w:val="00030234"/>
    <w:rsid w:val="00030B93"/>
    <w:rsid w:val="00031E1F"/>
    <w:rsid w:val="0003339A"/>
    <w:rsid w:val="00033F4A"/>
    <w:rsid w:val="00034155"/>
    <w:rsid w:val="0003508C"/>
    <w:rsid w:val="00035C9F"/>
    <w:rsid w:val="0003672A"/>
    <w:rsid w:val="00040DF7"/>
    <w:rsid w:val="00041519"/>
    <w:rsid w:val="000447B8"/>
    <w:rsid w:val="00045222"/>
    <w:rsid w:val="00045C8B"/>
    <w:rsid w:val="000467AA"/>
    <w:rsid w:val="00047D3B"/>
    <w:rsid w:val="00047E8E"/>
    <w:rsid w:val="00050F56"/>
    <w:rsid w:val="00053E5D"/>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6A0E"/>
    <w:rsid w:val="000879DE"/>
    <w:rsid w:val="000913AA"/>
    <w:rsid w:val="00093845"/>
    <w:rsid w:val="00093B61"/>
    <w:rsid w:val="000956A9"/>
    <w:rsid w:val="00096DA8"/>
    <w:rsid w:val="0009735E"/>
    <w:rsid w:val="000A0CA7"/>
    <w:rsid w:val="000A153E"/>
    <w:rsid w:val="000A2CE6"/>
    <w:rsid w:val="000A3815"/>
    <w:rsid w:val="000A4549"/>
    <w:rsid w:val="000A5C5E"/>
    <w:rsid w:val="000A6CDF"/>
    <w:rsid w:val="000A6F67"/>
    <w:rsid w:val="000A7653"/>
    <w:rsid w:val="000B16A3"/>
    <w:rsid w:val="000B275C"/>
    <w:rsid w:val="000B3B96"/>
    <w:rsid w:val="000B4F2A"/>
    <w:rsid w:val="000B6D97"/>
    <w:rsid w:val="000B7D58"/>
    <w:rsid w:val="000C2900"/>
    <w:rsid w:val="000C54AA"/>
    <w:rsid w:val="000C57CA"/>
    <w:rsid w:val="000C72C3"/>
    <w:rsid w:val="000D037D"/>
    <w:rsid w:val="000D07BF"/>
    <w:rsid w:val="000D13C5"/>
    <w:rsid w:val="000D1D26"/>
    <w:rsid w:val="000D2CFF"/>
    <w:rsid w:val="000D30ED"/>
    <w:rsid w:val="000D4591"/>
    <w:rsid w:val="000D6981"/>
    <w:rsid w:val="000D790A"/>
    <w:rsid w:val="000E005F"/>
    <w:rsid w:val="000E0903"/>
    <w:rsid w:val="000E0BE2"/>
    <w:rsid w:val="000E47E1"/>
    <w:rsid w:val="000E54E8"/>
    <w:rsid w:val="000E5E30"/>
    <w:rsid w:val="000E5E44"/>
    <w:rsid w:val="000E6BFD"/>
    <w:rsid w:val="000F00D3"/>
    <w:rsid w:val="000F0CFB"/>
    <w:rsid w:val="000F616F"/>
    <w:rsid w:val="001019D7"/>
    <w:rsid w:val="00102A58"/>
    <w:rsid w:val="00102A63"/>
    <w:rsid w:val="00103DAB"/>
    <w:rsid w:val="00103FB0"/>
    <w:rsid w:val="0010593C"/>
    <w:rsid w:val="00106B68"/>
    <w:rsid w:val="0010752B"/>
    <w:rsid w:val="00111968"/>
    <w:rsid w:val="001142A2"/>
    <w:rsid w:val="0011534F"/>
    <w:rsid w:val="0011650F"/>
    <w:rsid w:val="0012101E"/>
    <w:rsid w:val="0012116F"/>
    <w:rsid w:val="001236B4"/>
    <w:rsid w:val="0012512E"/>
    <w:rsid w:val="00125838"/>
    <w:rsid w:val="00125AFA"/>
    <w:rsid w:val="001262F1"/>
    <w:rsid w:val="001302C7"/>
    <w:rsid w:val="00135AED"/>
    <w:rsid w:val="001372E1"/>
    <w:rsid w:val="001426B2"/>
    <w:rsid w:val="001446C1"/>
    <w:rsid w:val="00145987"/>
    <w:rsid w:val="00145D5D"/>
    <w:rsid w:val="00146DA2"/>
    <w:rsid w:val="00147210"/>
    <w:rsid w:val="00154315"/>
    <w:rsid w:val="00155872"/>
    <w:rsid w:val="00156A60"/>
    <w:rsid w:val="00160855"/>
    <w:rsid w:val="00160922"/>
    <w:rsid w:val="001617C2"/>
    <w:rsid w:val="00162F51"/>
    <w:rsid w:val="00166FBA"/>
    <w:rsid w:val="00167FA7"/>
    <w:rsid w:val="00171FD9"/>
    <w:rsid w:val="00172074"/>
    <w:rsid w:val="00172A27"/>
    <w:rsid w:val="0017338E"/>
    <w:rsid w:val="00174DD5"/>
    <w:rsid w:val="00175E55"/>
    <w:rsid w:val="00176C5E"/>
    <w:rsid w:val="00176EB0"/>
    <w:rsid w:val="001775AB"/>
    <w:rsid w:val="001777DC"/>
    <w:rsid w:val="00184B06"/>
    <w:rsid w:val="00190D45"/>
    <w:rsid w:val="00191364"/>
    <w:rsid w:val="00191D44"/>
    <w:rsid w:val="00193957"/>
    <w:rsid w:val="001943CF"/>
    <w:rsid w:val="00195CF9"/>
    <w:rsid w:val="00196C26"/>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64C1"/>
    <w:rsid w:val="001C69DD"/>
    <w:rsid w:val="001C71EA"/>
    <w:rsid w:val="001D207A"/>
    <w:rsid w:val="001D3208"/>
    <w:rsid w:val="001D411C"/>
    <w:rsid w:val="001D479E"/>
    <w:rsid w:val="001D5E90"/>
    <w:rsid w:val="001D73A7"/>
    <w:rsid w:val="001D7C24"/>
    <w:rsid w:val="001E04F1"/>
    <w:rsid w:val="001E08FB"/>
    <w:rsid w:val="001E3877"/>
    <w:rsid w:val="001E42F6"/>
    <w:rsid w:val="001E496F"/>
    <w:rsid w:val="001E5739"/>
    <w:rsid w:val="001E6516"/>
    <w:rsid w:val="001E6906"/>
    <w:rsid w:val="001E7604"/>
    <w:rsid w:val="001E7ACB"/>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38E2"/>
    <w:rsid w:val="0023457F"/>
    <w:rsid w:val="00235202"/>
    <w:rsid w:val="00236A08"/>
    <w:rsid w:val="00242CB9"/>
    <w:rsid w:val="002449EF"/>
    <w:rsid w:val="00244D63"/>
    <w:rsid w:val="002461DC"/>
    <w:rsid w:val="002464E6"/>
    <w:rsid w:val="00246947"/>
    <w:rsid w:val="0024742A"/>
    <w:rsid w:val="0025219B"/>
    <w:rsid w:val="0025414F"/>
    <w:rsid w:val="00254AD4"/>
    <w:rsid w:val="002555EA"/>
    <w:rsid w:val="00255FA0"/>
    <w:rsid w:val="00256011"/>
    <w:rsid w:val="00256ACF"/>
    <w:rsid w:val="00263353"/>
    <w:rsid w:val="002641BF"/>
    <w:rsid w:val="002657D5"/>
    <w:rsid w:val="002660EF"/>
    <w:rsid w:val="00270A8D"/>
    <w:rsid w:val="0027204D"/>
    <w:rsid w:val="00273BE3"/>
    <w:rsid w:val="0028081E"/>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B4D2B"/>
    <w:rsid w:val="002C0377"/>
    <w:rsid w:val="002C0C77"/>
    <w:rsid w:val="002C3B75"/>
    <w:rsid w:val="002C4D0D"/>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0690"/>
    <w:rsid w:val="002F16D3"/>
    <w:rsid w:val="002F3E6F"/>
    <w:rsid w:val="002F6DAA"/>
    <w:rsid w:val="003012AA"/>
    <w:rsid w:val="00301F9D"/>
    <w:rsid w:val="0030224A"/>
    <w:rsid w:val="00304B9F"/>
    <w:rsid w:val="00305768"/>
    <w:rsid w:val="003114EA"/>
    <w:rsid w:val="00312C27"/>
    <w:rsid w:val="0031375F"/>
    <w:rsid w:val="00313B05"/>
    <w:rsid w:val="00320848"/>
    <w:rsid w:val="00320965"/>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CFB"/>
    <w:rsid w:val="00366071"/>
    <w:rsid w:val="00366C5B"/>
    <w:rsid w:val="003670E3"/>
    <w:rsid w:val="00370CC3"/>
    <w:rsid w:val="00370DF1"/>
    <w:rsid w:val="003729AF"/>
    <w:rsid w:val="00372B43"/>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50"/>
    <w:rsid w:val="003D34ED"/>
    <w:rsid w:val="003D5033"/>
    <w:rsid w:val="003D6157"/>
    <w:rsid w:val="003D75E6"/>
    <w:rsid w:val="003D7E62"/>
    <w:rsid w:val="003E0DF2"/>
    <w:rsid w:val="003E28FC"/>
    <w:rsid w:val="003E2DF2"/>
    <w:rsid w:val="003E6B8C"/>
    <w:rsid w:val="003E7192"/>
    <w:rsid w:val="003E7C8F"/>
    <w:rsid w:val="003F1418"/>
    <w:rsid w:val="003F1D35"/>
    <w:rsid w:val="003F2824"/>
    <w:rsid w:val="00400654"/>
    <w:rsid w:val="00401438"/>
    <w:rsid w:val="00401612"/>
    <w:rsid w:val="004016C5"/>
    <w:rsid w:val="004063B9"/>
    <w:rsid w:val="004067D0"/>
    <w:rsid w:val="004131F5"/>
    <w:rsid w:val="00414941"/>
    <w:rsid w:val="00415060"/>
    <w:rsid w:val="00415676"/>
    <w:rsid w:val="004156F6"/>
    <w:rsid w:val="0041765A"/>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5605D"/>
    <w:rsid w:val="004605FB"/>
    <w:rsid w:val="00460CA4"/>
    <w:rsid w:val="0046255A"/>
    <w:rsid w:val="00462F92"/>
    <w:rsid w:val="00465118"/>
    <w:rsid w:val="004652B7"/>
    <w:rsid w:val="004670AE"/>
    <w:rsid w:val="004673F1"/>
    <w:rsid w:val="0047250D"/>
    <w:rsid w:val="00472D5F"/>
    <w:rsid w:val="00473FDA"/>
    <w:rsid w:val="004743C0"/>
    <w:rsid w:val="004748A7"/>
    <w:rsid w:val="00474F60"/>
    <w:rsid w:val="004761AB"/>
    <w:rsid w:val="0047632A"/>
    <w:rsid w:val="004859F4"/>
    <w:rsid w:val="0048690F"/>
    <w:rsid w:val="00493D49"/>
    <w:rsid w:val="00493EC4"/>
    <w:rsid w:val="004942B8"/>
    <w:rsid w:val="00495472"/>
    <w:rsid w:val="00496A7B"/>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6C85"/>
    <w:rsid w:val="004C7674"/>
    <w:rsid w:val="004D0939"/>
    <w:rsid w:val="004D1133"/>
    <w:rsid w:val="004D115C"/>
    <w:rsid w:val="004D3DD4"/>
    <w:rsid w:val="004D6CC1"/>
    <w:rsid w:val="004D6FB9"/>
    <w:rsid w:val="004D7667"/>
    <w:rsid w:val="004D7810"/>
    <w:rsid w:val="004D78CB"/>
    <w:rsid w:val="004D7E2C"/>
    <w:rsid w:val="004E28B1"/>
    <w:rsid w:val="004F0B8F"/>
    <w:rsid w:val="004F3979"/>
    <w:rsid w:val="004F4ABF"/>
    <w:rsid w:val="004F6896"/>
    <w:rsid w:val="00500052"/>
    <w:rsid w:val="00500ECA"/>
    <w:rsid w:val="00501E85"/>
    <w:rsid w:val="005046AE"/>
    <w:rsid w:val="005046E8"/>
    <w:rsid w:val="0050667C"/>
    <w:rsid w:val="005077A3"/>
    <w:rsid w:val="0051319F"/>
    <w:rsid w:val="00513A58"/>
    <w:rsid w:val="00513CBB"/>
    <w:rsid w:val="00514860"/>
    <w:rsid w:val="00516615"/>
    <w:rsid w:val="0051675A"/>
    <w:rsid w:val="005208A8"/>
    <w:rsid w:val="00524B5B"/>
    <w:rsid w:val="00525280"/>
    <w:rsid w:val="005272C6"/>
    <w:rsid w:val="00527329"/>
    <w:rsid w:val="00530903"/>
    <w:rsid w:val="00530AAA"/>
    <w:rsid w:val="005311DB"/>
    <w:rsid w:val="00535874"/>
    <w:rsid w:val="00535C91"/>
    <w:rsid w:val="00540408"/>
    <w:rsid w:val="005412A1"/>
    <w:rsid w:val="005415F3"/>
    <w:rsid w:val="00542BE4"/>
    <w:rsid w:val="00542D98"/>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BE0"/>
    <w:rsid w:val="00577F17"/>
    <w:rsid w:val="005802C5"/>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1558"/>
    <w:rsid w:val="005F29D9"/>
    <w:rsid w:val="005F35A6"/>
    <w:rsid w:val="005F3AC4"/>
    <w:rsid w:val="005F3EB3"/>
    <w:rsid w:val="005F53DC"/>
    <w:rsid w:val="005F6FF6"/>
    <w:rsid w:val="005F70EB"/>
    <w:rsid w:val="005F7DFA"/>
    <w:rsid w:val="0060312E"/>
    <w:rsid w:val="00605DD8"/>
    <w:rsid w:val="00605F68"/>
    <w:rsid w:val="00606C11"/>
    <w:rsid w:val="00607E0D"/>
    <w:rsid w:val="00611C89"/>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AAB"/>
    <w:rsid w:val="00635CD2"/>
    <w:rsid w:val="00636C99"/>
    <w:rsid w:val="0064241C"/>
    <w:rsid w:val="00642EF2"/>
    <w:rsid w:val="00643C26"/>
    <w:rsid w:val="0064447C"/>
    <w:rsid w:val="00644491"/>
    <w:rsid w:val="00644D01"/>
    <w:rsid w:val="0064580B"/>
    <w:rsid w:val="00651465"/>
    <w:rsid w:val="00651D0F"/>
    <w:rsid w:val="0065248B"/>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51E"/>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340D"/>
    <w:rsid w:val="00684E6C"/>
    <w:rsid w:val="00685570"/>
    <w:rsid w:val="00685E49"/>
    <w:rsid w:val="00686E6F"/>
    <w:rsid w:val="00687A37"/>
    <w:rsid w:val="00687FED"/>
    <w:rsid w:val="0069050A"/>
    <w:rsid w:val="006926F2"/>
    <w:rsid w:val="006944C1"/>
    <w:rsid w:val="00694D96"/>
    <w:rsid w:val="006964B2"/>
    <w:rsid w:val="00696C1B"/>
    <w:rsid w:val="00697644"/>
    <w:rsid w:val="006A01EF"/>
    <w:rsid w:val="006A12E9"/>
    <w:rsid w:val="006A2460"/>
    <w:rsid w:val="006A26A4"/>
    <w:rsid w:val="006A4771"/>
    <w:rsid w:val="006A56F1"/>
    <w:rsid w:val="006B3D49"/>
    <w:rsid w:val="006B4C9D"/>
    <w:rsid w:val="006C0075"/>
    <w:rsid w:val="006C0F15"/>
    <w:rsid w:val="006C119B"/>
    <w:rsid w:val="006C1269"/>
    <w:rsid w:val="006C1F30"/>
    <w:rsid w:val="006C31B1"/>
    <w:rsid w:val="006C3A22"/>
    <w:rsid w:val="006C44B6"/>
    <w:rsid w:val="006C63AA"/>
    <w:rsid w:val="006C6621"/>
    <w:rsid w:val="006C7A3D"/>
    <w:rsid w:val="006D04E4"/>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063A0"/>
    <w:rsid w:val="00711D76"/>
    <w:rsid w:val="00712E95"/>
    <w:rsid w:val="00712F21"/>
    <w:rsid w:val="00713C6E"/>
    <w:rsid w:val="00713FF8"/>
    <w:rsid w:val="00715534"/>
    <w:rsid w:val="00716123"/>
    <w:rsid w:val="007163C5"/>
    <w:rsid w:val="00716C10"/>
    <w:rsid w:val="007175D4"/>
    <w:rsid w:val="00720FF0"/>
    <w:rsid w:val="0072266F"/>
    <w:rsid w:val="00723F31"/>
    <w:rsid w:val="00724D50"/>
    <w:rsid w:val="00725508"/>
    <w:rsid w:val="007271E1"/>
    <w:rsid w:val="00733BFF"/>
    <w:rsid w:val="007346BC"/>
    <w:rsid w:val="00734C3B"/>
    <w:rsid w:val="00736033"/>
    <w:rsid w:val="00736C5A"/>
    <w:rsid w:val="007375D7"/>
    <w:rsid w:val="0074442B"/>
    <w:rsid w:val="00745131"/>
    <w:rsid w:val="00752B89"/>
    <w:rsid w:val="0075368F"/>
    <w:rsid w:val="00753B6A"/>
    <w:rsid w:val="00754CA0"/>
    <w:rsid w:val="00756B6A"/>
    <w:rsid w:val="0076072C"/>
    <w:rsid w:val="00760D5F"/>
    <w:rsid w:val="00760E1C"/>
    <w:rsid w:val="00761F85"/>
    <w:rsid w:val="00762139"/>
    <w:rsid w:val="007629BD"/>
    <w:rsid w:val="00762FBF"/>
    <w:rsid w:val="007638DB"/>
    <w:rsid w:val="007638FE"/>
    <w:rsid w:val="00770A0E"/>
    <w:rsid w:val="007723F9"/>
    <w:rsid w:val="00772A14"/>
    <w:rsid w:val="007736B4"/>
    <w:rsid w:val="00775597"/>
    <w:rsid w:val="00777726"/>
    <w:rsid w:val="00780FFA"/>
    <w:rsid w:val="00781B93"/>
    <w:rsid w:val="00781D4C"/>
    <w:rsid w:val="00784C6C"/>
    <w:rsid w:val="00785D27"/>
    <w:rsid w:val="0078609D"/>
    <w:rsid w:val="00790A8B"/>
    <w:rsid w:val="00790B4B"/>
    <w:rsid w:val="00791E9A"/>
    <w:rsid w:val="00792A20"/>
    <w:rsid w:val="007949DD"/>
    <w:rsid w:val="00796264"/>
    <w:rsid w:val="00796650"/>
    <w:rsid w:val="007A1147"/>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D7B12"/>
    <w:rsid w:val="007E0A63"/>
    <w:rsid w:val="007E0BF8"/>
    <w:rsid w:val="007E1B99"/>
    <w:rsid w:val="007E333A"/>
    <w:rsid w:val="007E6260"/>
    <w:rsid w:val="007F20F3"/>
    <w:rsid w:val="007F332B"/>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274D4"/>
    <w:rsid w:val="00831029"/>
    <w:rsid w:val="0083242D"/>
    <w:rsid w:val="008330EB"/>
    <w:rsid w:val="00834555"/>
    <w:rsid w:val="00834E21"/>
    <w:rsid w:val="00835453"/>
    <w:rsid w:val="008417AC"/>
    <w:rsid w:val="008432CF"/>
    <w:rsid w:val="008442A4"/>
    <w:rsid w:val="0084544F"/>
    <w:rsid w:val="0084734E"/>
    <w:rsid w:val="00850CD3"/>
    <w:rsid w:val="00850E3D"/>
    <w:rsid w:val="0085138A"/>
    <w:rsid w:val="0085273B"/>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527"/>
    <w:rsid w:val="008976E8"/>
    <w:rsid w:val="008A0517"/>
    <w:rsid w:val="008A2573"/>
    <w:rsid w:val="008A2F07"/>
    <w:rsid w:val="008A3FB1"/>
    <w:rsid w:val="008A6B17"/>
    <w:rsid w:val="008A7FA8"/>
    <w:rsid w:val="008B3D62"/>
    <w:rsid w:val="008B41AE"/>
    <w:rsid w:val="008B55A6"/>
    <w:rsid w:val="008B605D"/>
    <w:rsid w:val="008B62DF"/>
    <w:rsid w:val="008C0436"/>
    <w:rsid w:val="008C0AC9"/>
    <w:rsid w:val="008C4353"/>
    <w:rsid w:val="008C4822"/>
    <w:rsid w:val="008C58B2"/>
    <w:rsid w:val="008C70A0"/>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748"/>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C81"/>
    <w:rsid w:val="00924DD8"/>
    <w:rsid w:val="009252CA"/>
    <w:rsid w:val="00925BE8"/>
    <w:rsid w:val="00926512"/>
    <w:rsid w:val="0092668E"/>
    <w:rsid w:val="00930CFC"/>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7C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1395"/>
    <w:rsid w:val="009C2B03"/>
    <w:rsid w:val="009C396A"/>
    <w:rsid w:val="009C46C2"/>
    <w:rsid w:val="009C5D5C"/>
    <w:rsid w:val="009C7BD0"/>
    <w:rsid w:val="009D1B9B"/>
    <w:rsid w:val="009D3555"/>
    <w:rsid w:val="009D3D26"/>
    <w:rsid w:val="009D5E20"/>
    <w:rsid w:val="009D7B0C"/>
    <w:rsid w:val="009E5195"/>
    <w:rsid w:val="009F10C7"/>
    <w:rsid w:val="009F3215"/>
    <w:rsid w:val="009F3F33"/>
    <w:rsid w:val="009F44A4"/>
    <w:rsid w:val="009F4D12"/>
    <w:rsid w:val="00A00959"/>
    <w:rsid w:val="00A03D1F"/>
    <w:rsid w:val="00A073F8"/>
    <w:rsid w:val="00A11484"/>
    <w:rsid w:val="00A1348C"/>
    <w:rsid w:val="00A1403C"/>
    <w:rsid w:val="00A15703"/>
    <w:rsid w:val="00A16813"/>
    <w:rsid w:val="00A17194"/>
    <w:rsid w:val="00A2148C"/>
    <w:rsid w:val="00A22766"/>
    <w:rsid w:val="00A2572A"/>
    <w:rsid w:val="00A2637A"/>
    <w:rsid w:val="00A26D83"/>
    <w:rsid w:val="00A31703"/>
    <w:rsid w:val="00A32996"/>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8AF"/>
    <w:rsid w:val="00A65992"/>
    <w:rsid w:val="00A66018"/>
    <w:rsid w:val="00A71275"/>
    <w:rsid w:val="00A727DC"/>
    <w:rsid w:val="00A74A0B"/>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4FA1"/>
    <w:rsid w:val="00AC5EA6"/>
    <w:rsid w:val="00AC61BB"/>
    <w:rsid w:val="00AC657E"/>
    <w:rsid w:val="00AC6EB8"/>
    <w:rsid w:val="00AD11CD"/>
    <w:rsid w:val="00AD32AA"/>
    <w:rsid w:val="00AD413C"/>
    <w:rsid w:val="00AD5FBA"/>
    <w:rsid w:val="00AD5FF4"/>
    <w:rsid w:val="00AD741B"/>
    <w:rsid w:val="00AD76D2"/>
    <w:rsid w:val="00AD78A6"/>
    <w:rsid w:val="00AE3D05"/>
    <w:rsid w:val="00AE3E75"/>
    <w:rsid w:val="00AF0841"/>
    <w:rsid w:val="00AF0F99"/>
    <w:rsid w:val="00AF147A"/>
    <w:rsid w:val="00AF404A"/>
    <w:rsid w:val="00AF4ABE"/>
    <w:rsid w:val="00AF6488"/>
    <w:rsid w:val="00B00C5D"/>
    <w:rsid w:val="00B00E39"/>
    <w:rsid w:val="00B02B61"/>
    <w:rsid w:val="00B03688"/>
    <w:rsid w:val="00B04E23"/>
    <w:rsid w:val="00B05B86"/>
    <w:rsid w:val="00B078B1"/>
    <w:rsid w:val="00B11024"/>
    <w:rsid w:val="00B122DC"/>
    <w:rsid w:val="00B12AFA"/>
    <w:rsid w:val="00B13690"/>
    <w:rsid w:val="00B152DC"/>
    <w:rsid w:val="00B16038"/>
    <w:rsid w:val="00B16A8D"/>
    <w:rsid w:val="00B208CC"/>
    <w:rsid w:val="00B215F7"/>
    <w:rsid w:val="00B22415"/>
    <w:rsid w:val="00B242EA"/>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4B60"/>
    <w:rsid w:val="00B75673"/>
    <w:rsid w:val="00B762F6"/>
    <w:rsid w:val="00B80CB3"/>
    <w:rsid w:val="00B822A2"/>
    <w:rsid w:val="00B8283B"/>
    <w:rsid w:val="00B8449A"/>
    <w:rsid w:val="00B85B19"/>
    <w:rsid w:val="00B86043"/>
    <w:rsid w:val="00B902CE"/>
    <w:rsid w:val="00B91461"/>
    <w:rsid w:val="00B922E5"/>
    <w:rsid w:val="00B92926"/>
    <w:rsid w:val="00B951F3"/>
    <w:rsid w:val="00BA099B"/>
    <w:rsid w:val="00BA2261"/>
    <w:rsid w:val="00BA4069"/>
    <w:rsid w:val="00BA46B9"/>
    <w:rsid w:val="00BA54CC"/>
    <w:rsid w:val="00BA59EC"/>
    <w:rsid w:val="00BA5BDC"/>
    <w:rsid w:val="00BA6C25"/>
    <w:rsid w:val="00BB2D7D"/>
    <w:rsid w:val="00BB39F0"/>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59AA"/>
    <w:rsid w:val="00C05D80"/>
    <w:rsid w:val="00C07A39"/>
    <w:rsid w:val="00C07F1A"/>
    <w:rsid w:val="00C07F52"/>
    <w:rsid w:val="00C12363"/>
    <w:rsid w:val="00C132C3"/>
    <w:rsid w:val="00C179D5"/>
    <w:rsid w:val="00C20131"/>
    <w:rsid w:val="00C27D57"/>
    <w:rsid w:val="00C328D3"/>
    <w:rsid w:val="00C3324E"/>
    <w:rsid w:val="00C33F71"/>
    <w:rsid w:val="00C3554E"/>
    <w:rsid w:val="00C40AB3"/>
    <w:rsid w:val="00C43A83"/>
    <w:rsid w:val="00C43B80"/>
    <w:rsid w:val="00C44501"/>
    <w:rsid w:val="00C44544"/>
    <w:rsid w:val="00C4484E"/>
    <w:rsid w:val="00C45A37"/>
    <w:rsid w:val="00C469F1"/>
    <w:rsid w:val="00C47333"/>
    <w:rsid w:val="00C5066D"/>
    <w:rsid w:val="00C516CE"/>
    <w:rsid w:val="00C52521"/>
    <w:rsid w:val="00C54F26"/>
    <w:rsid w:val="00C6179E"/>
    <w:rsid w:val="00C6283D"/>
    <w:rsid w:val="00C67DD2"/>
    <w:rsid w:val="00C701C1"/>
    <w:rsid w:val="00C70C6C"/>
    <w:rsid w:val="00C732C4"/>
    <w:rsid w:val="00C73355"/>
    <w:rsid w:val="00C73CED"/>
    <w:rsid w:val="00C74B13"/>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A50"/>
    <w:rsid w:val="00C95E56"/>
    <w:rsid w:val="00C96BC4"/>
    <w:rsid w:val="00CA00DB"/>
    <w:rsid w:val="00CA3AD3"/>
    <w:rsid w:val="00CA57FC"/>
    <w:rsid w:val="00CA700B"/>
    <w:rsid w:val="00CB1D76"/>
    <w:rsid w:val="00CB1E46"/>
    <w:rsid w:val="00CB3B5B"/>
    <w:rsid w:val="00CB5466"/>
    <w:rsid w:val="00CB5A0A"/>
    <w:rsid w:val="00CB6104"/>
    <w:rsid w:val="00CB6E42"/>
    <w:rsid w:val="00CB7BA0"/>
    <w:rsid w:val="00CC3CEA"/>
    <w:rsid w:val="00CC4B19"/>
    <w:rsid w:val="00CC4DB0"/>
    <w:rsid w:val="00CC556A"/>
    <w:rsid w:val="00CC6B3A"/>
    <w:rsid w:val="00CC7A3B"/>
    <w:rsid w:val="00CD05AF"/>
    <w:rsid w:val="00CD1733"/>
    <w:rsid w:val="00CD3149"/>
    <w:rsid w:val="00CD4033"/>
    <w:rsid w:val="00CD495A"/>
    <w:rsid w:val="00CD5313"/>
    <w:rsid w:val="00CE016D"/>
    <w:rsid w:val="00CE0443"/>
    <w:rsid w:val="00CE071A"/>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1041"/>
    <w:rsid w:val="00D221CD"/>
    <w:rsid w:val="00D225BC"/>
    <w:rsid w:val="00D25DA3"/>
    <w:rsid w:val="00D2663D"/>
    <w:rsid w:val="00D2686B"/>
    <w:rsid w:val="00D329AA"/>
    <w:rsid w:val="00D335BC"/>
    <w:rsid w:val="00D36B17"/>
    <w:rsid w:val="00D42259"/>
    <w:rsid w:val="00D424A4"/>
    <w:rsid w:val="00D42EBB"/>
    <w:rsid w:val="00D43777"/>
    <w:rsid w:val="00D47C86"/>
    <w:rsid w:val="00D47FBB"/>
    <w:rsid w:val="00D50EBE"/>
    <w:rsid w:val="00D51105"/>
    <w:rsid w:val="00D51990"/>
    <w:rsid w:val="00D520E6"/>
    <w:rsid w:val="00D530BD"/>
    <w:rsid w:val="00D53437"/>
    <w:rsid w:val="00D537FA"/>
    <w:rsid w:val="00D537FB"/>
    <w:rsid w:val="00D53984"/>
    <w:rsid w:val="00D567BC"/>
    <w:rsid w:val="00D56C66"/>
    <w:rsid w:val="00D57001"/>
    <w:rsid w:val="00D622C9"/>
    <w:rsid w:val="00D638EF"/>
    <w:rsid w:val="00D63A53"/>
    <w:rsid w:val="00D65F08"/>
    <w:rsid w:val="00D669D9"/>
    <w:rsid w:val="00D670BA"/>
    <w:rsid w:val="00D67CA2"/>
    <w:rsid w:val="00D704C8"/>
    <w:rsid w:val="00D71D2D"/>
    <w:rsid w:val="00D7381E"/>
    <w:rsid w:val="00D74126"/>
    <w:rsid w:val="00D751D6"/>
    <w:rsid w:val="00D76F32"/>
    <w:rsid w:val="00D77DC1"/>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6613"/>
    <w:rsid w:val="00DA7653"/>
    <w:rsid w:val="00DB39E8"/>
    <w:rsid w:val="00DB4DF9"/>
    <w:rsid w:val="00DB5519"/>
    <w:rsid w:val="00DC0641"/>
    <w:rsid w:val="00DC2364"/>
    <w:rsid w:val="00DC24CA"/>
    <w:rsid w:val="00DC2CD6"/>
    <w:rsid w:val="00DC4C0E"/>
    <w:rsid w:val="00DC680B"/>
    <w:rsid w:val="00DC7D0E"/>
    <w:rsid w:val="00DD03E5"/>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54A"/>
    <w:rsid w:val="00E34460"/>
    <w:rsid w:val="00E34C06"/>
    <w:rsid w:val="00E34EC1"/>
    <w:rsid w:val="00E412C3"/>
    <w:rsid w:val="00E41FC4"/>
    <w:rsid w:val="00E420AC"/>
    <w:rsid w:val="00E430FA"/>
    <w:rsid w:val="00E435FD"/>
    <w:rsid w:val="00E45742"/>
    <w:rsid w:val="00E50CA9"/>
    <w:rsid w:val="00E52B05"/>
    <w:rsid w:val="00E52EB1"/>
    <w:rsid w:val="00E56717"/>
    <w:rsid w:val="00E56DF9"/>
    <w:rsid w:val="00E57625"/>
    <w:rsid w:val="00E633AB"/>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63E"/>
    <w:rsid w:val="00EB0948"/>
    <w:rsid w:val="00EB1FAE"/>
    <w:rsid w:val="00EB24CC"/>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49B"/>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2DCE"/>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22E"/>
    <w:rsid w:val="00F353C2"/>
    <w:rsid w:val="00F355AB"/>
    <w:rsid w:val="00F35F7F"/>
    <w:rsid w:val="00F375E7"/>
    <w:rsid w:val="00F37F8B"/>
    <w:rsid w:val="00F407A6"/>
    <w:rsid w:val="00F40BFC"/>
    <w:rsid w:val="00F44966"/>
    <w:rsid w:val="00F50481"/>
    <w:rsid w:val="00F504D1"/>
    <w:rsid w:val="00F538C7"/>
    <w:rsid w:val="00F54522"/>
    <w:rsid w:val="00F575E8"/>
    <w:rsid w:val="00F6078A"/>
    <w:rsid w:val="00F60DC4"/>
    <w:rsid w:val="00F60E66"/>
    <w:rsid w:val="00F625CF"/>
    <w:rsid w:val="00F62AD3"/>
    <w:rsid w:val="00F63484"/>
    <w:rsid w:val="00F63B35"/>
    <w:rsid w:val="00F63D12"/>
    <w:rsid w:val="00F64915"/>
    <w:rsid w:val="00F64DBC"/>
    <w:rsid w:val="00F659E1"/>
    <w:rsid w:val="00F701F5"/>
    <w:rsid w:val="00F71C8F"/>
    <w:rsid w:val="00F72A3A"/>
    <w:rsid w:val="00F736D6"/>
    <w:rsid w:val="00F7567E"/>
    <w:rsid w:val="00F765E8"/>
    <w:rsid w:val="00F77D50"/>
    <w:rsid w:val="00F77DC1"/>
    <w:rsid w:val="00F81291"/>
    <w:rsid w:val="00F8572B"/>
    <w:rsid w:val="00F87156"/>
    <w:rsid w:val="00F90E81"/>
    <w:rsid w:val="00F9158F"/>
    <w:rsid w:val="00F91677"/>
    <w:rsid w:val="00F93918"/>
    <w:rsid w:val="00F964A7"/>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496A"/>
    <w:rsid w:val="00FB62B7"/>
    <w:rsid w:val="00FB6872"/>
    <w:rsid w:val="00FB6BCB"/>
    <w:rsid w:val="00FB7757"/>
    <w:rsid w:val="00FC2B2C"/>
    <w:rsid w:val="00FC5219"/>
    <w:rsid w:val="00FC6BDF"/>
    <w:rsid w:val="00FC7322"/>
    <w:rsid w:val="00FD0969"/>
    <w:rsid w:val="00FD159A"/>
    <w:rsid w:val="00FD2987"/>
    <w:rsid w:val="00FD3B62"/>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1F65D95"/>
    <w:rsid w:val="034F198D"/>
    <w:rsid w:val="056F7409"/>
    <w:rsid w:val="05D15B81"/>
    <w:rsid w:val="060D2539"/>
    <w:rsid w:val="0AC427C9"/>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23E1ED5"/>
    <w:rsid w:val="22A42067"/>
    <w:rsid w:val="22F0081D"/>
    <w:rsid w:val="23F05C63"/>
    <w:rsid w:val="24907C83"/>
    <w:rsid w:val="25301A1F"/>
    <w:rsid w:val="258961FC"/>
    <w:rsid w:val="26EC738C"/>
    <w:rsid w:val="29232706"/>
    <w:rsid w:val="2D000648"/>
    <w:rsid w:val="2D3601E3"/>
    <w:rsid w:val="2E226A44"/>
    <w:rsid w:val="31DC0733"/>
    <w:rsid w:val="33A32118"/>
    <w:rsid w:val="347D0A4A"/>
    <w:rsid w:val="351A1908"/>
    <w:rsid w:val="35A22AD4"/>
    <w:rsid w:val="38175B23"/>
    <w:rsid w:val="381C28BC"/>
    <w:rsid w:val="383D5061"/>
    <w:rsid w:val="3903265F"/>
    <w:rsid w:val="397C22C3"/>
    <w:rsid w:val="40E92C1F"/>
    <w:rsid w:val="46813649"/>
    <w:rsid w:val="47907955"/>
    <w:rsid w:val="498E5ADE"/>
    <w:rsid w:val="4AD3126B"/>
    <w:rsid w:val="4B0D47EC"/>
    <w:rsid w:val="4C5C70AD"/>
    <w:rsid w:val="53B07D45"/>
    <w:rsid w:val="57670F63"/>
    <w:rsid w:val="59953A00"/>
    <w:rsid w:val="5A373D83"/>
    <w:rsid w:val="5A666315"/>
    <w:rsid w:val="5BC0091D"/>
    <w:rsid w:val="5C720FF3"/>
    <w:rsid w:val="60784D57"/>
    <w:rsid w:val="61FB0BAD"/>
    <w:rsid w:val="63C62C20"/>
    <w:rsid w:val="63D57B8E"/>
    <w:rsid w:val="63EC5914"/>
    <w:rsid w:val="64CB3251"/>
    <w:rsid w:val="64E73F23"/>
    <w:rsid w:val="651C7808"/>
    <w:rsid w:val="68F56996"/>
    <w:rsid w:val="6B95052F"/>
    <w:rsid w:val="6BB410C7"/>
    <w:rsid w:val="6FE25BEB"/>
    <w:rsid w:val="70492C27"/>
    <w:rsid w:val="74D04F32"/>
    <w:rsid w:val="763D0971"/>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C1661"/>
  <w15:docId w15:val="{B1EC333A-68B6-4789-B719-0AED086E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rsid w:val="000A4549"/>
    <w:pPr>
      <w:keepNext/>
      <w:keepLines/>
      <w:autoSpaceDE w:val="0"/>
      <w:autoSpaceDN w:val="0"/>
      <w:adjustRightInd w:val="0"/>
      <w:spacing w:before="240" w:after="120" w:line="360" w:lineRule="auto"/>
      <w:jc w:val="center"/>
      <w:outlineLvl w:val="0"/>
    </w:pPr>
    <w:rPr>
      <w:rFonts w:ascii="宋体" w:hAnsi="宋体"/>
      <w:b/>
      <w:bCs/>
      <w:kern w:val="44"/>
      <w:sz w:val="28"/>
    </w:rPr>
  </w:style>
  <w:style w:type="paragraph" w:styleId="2">
    <w:name w:val="heading 2"/>
    <w:basedOn w:val="a"/>
    <w:next w:val="a0"/>
    <w:link w:val="20"/>
    <w:autoRedefine/>
    <w:qFormat/>
    <w:rsid w:val="001943CF"/>
    <w:pPr>
      <w:keepNext/>
      <w:keepLines/>
      <w:autoSpaceDE w:val="0"/>
      <w:autoSpaceDN w:val="0"/>
      <w:adjustRightInd w:val="0"/>
      <w:spacing w:before="120" w:line="360" w:lineRule="auto"/>
      <w:jc w:val="center"/>
      <w:outlineLvl w:val="1"/>
    </w:pPr>
    <w:rPr>
      <w:rFonts w:ascii="Cambria" w:hAnsi="Cambria"/>
      <w:b/>
      <w:bCs/>
      <w:sz w:val="24"/>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0A4549"/>
    <w:rPr>
      <w:rFonts w:ascii="宋体" w:hAnsi="宋体"/>
      <w:b/>
      <w:bCs/>
      <w:kern w:val="44"/>
      <w:sz w:val="28"/>
      <w:szCs w:val="24"/>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link w:val="a0"/>
    <w:qFormat/>
    <w:rPr>
      <w:rFonts w:ascii="宋体"/>
      <w:sz w:val="24"/>
    </w:rPr>
  </w:style>
  <w:style w:type="character" w:customStyle="1" w:styleId="20">
    <w:name w:val="标题 2 字符"/>
    <w:link w:val="2"/>
    <w:qFormat/>
    <w:rsid w:val="001943CF"/>
    <w:rPr>
      <w:rFonts w:ascii="Cambria" w:hAnsi="Cambria"/>
      <w:b/>
      <w:bCs/>
      <w:kern w:val="2"/>
      <w:sz w:val="24"/>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uiPriority w:val="9"/>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character" w:customStyle="1" w:styleId="a9">
    <w:name w:val="文档结构图 字符"/>
    <w:link w:val="a8"/>
    <w:qFormat/>
    <w:rPr>
      <w:sz w:val="16"/>
      <w:szCs w:val="0"/>
    </w:rPr>
  </w:style>
  <w:style w:type="paragraph" w:styleId="aa">
    <w:name w:val="annotation text"/>
    <w:basedOn w:val="a"/>
    <w:link w:val="ab"/>
    <w:qFormat/>
    <w:pPr>
      <w:jc w:val="left"/>
    </w:pPr>
  </w:style>
  <w:style w:type="character" w:customStyle="1" w:styleId="ab">
    <w:name w:val="批注文字 字符"/>
    <w:link w:val="aa"/>
    <w:qFormat/>
    <w:rPr>
      <w:kern w:val="2"/>
      <w:sz w:val="21"/>
      <w:szCs w:val="24"/>
    </w:rPr>
  </w:style>
  <w:style w:type="paragraph" w:styleId="61">
    <w:name w:val="index 6"/>
    <w:basedOn w:val="a"/>
    <w:next w:val="a"/>
    <w:qFormat/>
    <w:pPr>
      <w:ind w:leftChars="1000" w:left="1000"/>
    </w:pPr>
  </w:style>
  <w:style w:type="paragraph" w:styleId="ac">
    <w:name w:val="Body Text"/>
    <w:basedOn w:val="a"/>
    <w:link w:val="ad"/>
    <w:uiPriority w:val="1"/>
    <w:qFormat/>
    <w:pPr>
      <w:tabs>
        <w:tab w:val="left" w:pos="567"/>
      </w:tabs>
      <w:spacing w:before="120" w:line="22" w:lineRule="atLeast"/>
    </w:pPr>
    <w:rPr>
      <w:sz w:val="24"/>
    </w:rPr>
  </w:style>
  <w:style w:type="character" w:customStyle="1" w:styleId="ad">
    <w:name w:val="正文文本 字符"/>
    <w:link w:val="ac"/>
    <w:uiPriority w:val="1"/>
    <w:qFormat/>
    <w:rPr>
      <w:rFonts w:cs="Times New Roman"/>
      <w:kern w:val="2"/>
      <w:sz w:val="24"/>
      <w:szCs w:val="24"/>
    </w:rPr>
  </w:style>
  <w:style w:type="paragraph" w:styleId="ae">
    <w:name w:val="Body Text Indent"/>
    <w:basedOn w:val="a"/>
    <w:link w:val="af"/>
    <w:qFormat/>
    <w:pPr>
      <w:tabs>
        <w:tab w:val="left" w:pos="5580"/>
      </w:tabs>
      <w:spacing w:before="120" w:line="360" w:lineRule="auto"/>
      <w:ind w:firstLine="454"/>
    </w:pPr>
    <w:rPr>
      <w:sz w:val="24"/>
    </w:rPr>
  </w:style>
  <w:style w:type="character" w:customStyle="1" w:styleId="af">
    <w:name w:val="正文文本缩进 字符"/>
    <w:link w:val="ae"/>
    <w:qFormat/>
    <w:rPr>
      <w:rFonts w:cs="Times New Roman"/>
      <w:kern w:val="2"/>
      <w:sz w:val="24"/>
      <w:szCs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link w:val="TOC30"/>
    <w:uiPriority w:val="39"/>
    <w:qFormat/>
    <w:pPr>
      <w:ind w:left="420"/>
      <w:jc w:val="left"/>
    </w:pPr>
    <w:rPr>
      <w:sz w:val="20"/>
      <w:szCs w:val="20"/>
    </w:rPr>
  </w:style>
  <w:style w:type="character" w:customStyle="1" w:styleId="TOC30">
    <w:name w:val="TOC 3 字符"/>
    <w:link w:val="TOC3"/>
    <w:uiPriority w:val="39"/>
    <w:rsid w:val="001372E1"/>
    <w:rPr>
      <w:kern w:val="2"/>
    </w:rPr>
  </w:style>
  <w:style w:type="paragraph" w:styleId="af0">
    <w:name w:val="Plain Text"/>
    <w:basedOn w:val="a"/>
    <w:link w:val="af1"/>
    <w:uiPriority w:val="99"/>
    <w:qFormat/>
    <w:rPr>
      <w:rFonts w:ascii="宋体" w:hAnsi="Courier New"/>
      <w:szCs w:val="21"/>
    </w:rPr>
  </w:style>
  <w:style w:type="character" w:customStyle="1" w:styleId="af1">
    <w:name w:val="纯文本 字符"/>
    <w:link w:val="af0"/>
    <w:uiPriority w:val="99"/>
    <w:qFormat/>
    <w:rPr>
      <w:rFonts w:ascii="宋体" w:hAnsi="Courier New" w:cs="Courier New"/>
      <w:kern w:val="2"/>
      <w:sz w:val="21"/>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uiPriority w:val="99"/>
    <w:qFormat/>
    <w:pPr>
      <w:ind w:leftChars="2500" w:left="100"/>
    </w:pPr>
    <w:rPr>
      <w:sz w:val="24"/>
    </w:rPr>
  </w:style>
  <w:style w:type="character" w:customStyle="1" w:styleId="af3">
    <w:name w:val="日期 字符"/>
    <w:link w:val="af2"/>
    <w:uiPriority w:val="99"/>
    <w:qFormat/>
    <w:rPr>
      <w:rFonts w:cs="Times New Roman"/>
      <w:kern w:val="2"/>
      <w:sz w:val="24"/>
      <w:szCs w:val="24"/>
    </w:rPr>
  </w:style>
  <w:style w:type="paragraph" w:styleId="23">
    <w:name w:val="Body Text Indent 2"/>
    <w:basedOn w:val="a"/>
    <w:link w:val="24"/>
    <w:qFormat/>
    <w:pPr>
      <w:ind w:firstLineChars="200" w:firstLine="480"/>
    </w:pPr>
    <w:rPr>
      <w:sz w:val="24"/>
    </w:rPr>
  </w:style>
  <w:style w:type="character" w:customStyle="1" w:styleId="24">
    <w:name w:val="正文文本缩进 2 字符"/>
    <w:link w:val="23"/>
    <w:qFormat/>
    <w:rPr>
      <w:rFonts w:cs="Times New Roman"/>
      <w:kern w:val="2"/>
      <w:sz w:val="24"/>
      <w:szCs w:val="24"/>
    </w:rPr>
  </w:style>
  <w:style w:type="paragraph" w:styleId="af4">
    <w:name w:val="endnote text"/>
    <w:basedOn w:val="a"/>
    <w:link w:val="af5"/>
    <w:uiPriority w:val="99"/>
    <w:unhideWhenUsed/>
    <w:qFormat/>
    <w:pPr>
      <w:snapToGrid w:val="0"/>
      <w:jc w:val="left"/>
    </w:pPr>
    <w:rPr>
      <w:rFonts w:asciiTheme="minorHAnsi" w:eastAsiaTheme="minorEastAsia" w:hAnsiTheme="minorHAnsi" w:cstheme="minorBidi"/>
      <w:szCs w:val="22"/>
    </w:rPr>
  </w:style>
  <w:style w:type="character" w:customStyle="1" w:styleId="af5">
    <w:name w:val="尾注文本 字符"/>
    <w:basedOn w:val="a1"/>
    <w:link w:val="af4"/>
    <w:uiPriority w:val="99"/>
    <w:semiHidden/>
    <w:qFormat/>
    <w:rPr>
      <w:rFonts w:asciiTheme="minorHAnsi" w:eastAsiaTheme="minorEastAsia" w:hAnsiTheme="minorHAnsi" w:cstheme="minorBidi"/>
      <w:kern w:val="2"/>
      <w:sz w:val="21"/>
      <w:szCs w:val="22"/>
    </w:rPr>
  </w:style>
  <w:style w:type="paragraph" w:styleId="af6">
    <w:name w:val="Balloon Text"/>
    <w:basedOn w:val="a"/>
    <w:link w:val="af7"/>
    <w:qFormat/>
    <w:rPr>
      <w:sz w:val="18"/>
      <w:szCs w:val="18"/>
    </w:rPr>
  </w:style>
  <w:style w:type="character" w:customStyle="1" w:styleId="af7">
    <w:name w:val="批注框文本 字符"/>
    <w:link w:val="af6"/>
    <w:qFormat/>
    <w:rPr>
      <w:kern w:val="2"/>
      <w:sz w:val="18"/>
      <w:szCs w:val="18"/>
    </w:rPr>
  </w:style>
  <w:style w:type="paragraph" w:styleId="af8">
    <w:name w:val="footer"/>
    <w:basedOn w:val="a"/>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9">
    <w:name w:val="页脚 字符"/>
    <w:link w:val="af8"/>
    <w:uiPriority w:val="99"/>
    <w:qFormat/>
    <w:rPr>
      <w:rFonts w:ascii="宋体" w:cs="Times New Roman"/>
      <w:sz w:val="18"/>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character" w:customStyle="1" w:styleId="afb">
    <w:name w:val="页眉 字符"/>
    <w:link w:val="afa"/>
    <w:qFormat/>
    <w:rPr>
      <w:rFonts w:cs="Times New Roman"/>
      <w:kern w:val="2"/>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szCs w:val="20"/>
      <w:lang w:val="zh-CN"/>
    </w:rPr>
  </w:style>
  <w:style w:type="character" w:customStyle="1" w:styleId="afd">
    <w:name w:val="签名 字符"/>
    <w:basedOn w:val="a1"/>
    <w:link w:val="afc"/>
    <w:qFormat/>
    <w:rPr>
      <w:rFonts w:eastAsia="仿宋_GB2312"/>
      <w:sz w:val="24"/>
      <w:lang w:val="zh-CN"/>
    </w:rPr>
  </w:style>
  <w:style w:type="paragraph" w:styleId="TOC1">
    <w:name w:val="toc 1"/>
    <w:basedOn w:val="a"/>
    <w:next w:val="a"/>
    <w:link w:val="TOC10"/>
    <w:uiPriority w:val="39"/>
    <w:qFormat/>
    <w:pPr>
      <w:spacing w:before="120"/>
      <w:jc w:val="left"/>
    </w:pPr>
    <w:rPr>
      <w:b/>
      <w:bCs/>
      <w:iCs/>
      <w:sz w:val="24"/>
    </w:rPr>
  </w:style>
  <w:style w:type="character" w:customStyle="1" w:styleId="TOC10">
    <w:name w:val="TOC 1 字符"/>
    <w:link w:val="TOC1"/>
    <w:uiPriority w:val="39"/>
    <w:rsid w:val="001372E1"/>
    <w:rPr>
      <w:b/>
      <w:bCs/>
      <w:iCs/>
      <w:kern w:val="2"/>
      <w:sz w:val="24"/>
      <w:szCs w:val="24"/>
    </w:rPr>
  </w:style>
  <w:style w:type="paragraph" w:styleId="TOC4">
    <w:name w:val="toc 4"/>
    <w:basedOn w:val="a"/>
    <w:next w:val="a"/>
    <w:uiPriority w:val="39"/>
    <w:qFormat/>
    <w:pPr>
      <w:ind w:left="630"/>
      <w:jc w:val="left"/>
    </w:pPr>
    <w:rPr>
      <w:sz w:val="20"/>
      <w:szCs w:val="20"/>
    </w:rPr>
  </w:style>
  <w:style w:type="paragraph" w:styleId="afe">
    <w:name w:val="index heading"/>
    <w:basedOn w:val="a"/>
    <w:next w:val="12"/>
    <w:qFormat/>
  </w:style>
  <w:style w:type="paragraph" w:styleId="12">
    <w:name w:val="index 1"/>
    <w:basedOn w:val="a"/>
    <w:next w:val="a"/>
    <w:qFormat/>
    <w:rPr>
      <w:szCs w:val="20"/>
    </w:rPr>
  </w:style>
  <w:style w:type="paragraph" w:styleId="aff">
    <w:name w:val="Subtitle"/>
    <w:basedOn w:val="a"/>
    <w:link w:val="aff0"/>
    <w:qFormat/>
    <w:pPr>
      <w:spacing w:before="240" w:after="60"/>
    </w:pPr>
    <w:rPr>
      <w:rFonts w:eastAsia="楷体_GB2312" w:cs="Arial"/>
      <w:b/>
      <w:bCs/>
      <w:kern w:val="28"/>
      <w:sz w:val="48"/>
      <w:szCs w:val="32"/>
    </w:rPr>
  </w:style>
  <w:style w:type="character" w:customStyle="1" w:styleId="aff0">
    <w:name w:val="副标题 字符"/>
    <w:basedOn w:val="a1"/>
    <w:link w:val="aff"/>
    <w:qFormat/>
    <w:rPr>
      <w:rFonts w:eastAsia="楷体_GB2312" w:cs="Arial"/>
      <w:b/>
      <w:bCs/>
      <w:kern w:val="28"/>
      <w:sz w:val="48"/>
      <w:szCs w:val="32"/>
    </w:rPr>
  </w:style>
  <w:style w:type="paragraph" w:styleId="aff1">
    <w:name w:val="footnote text"/>
    <w:basedOn w:val="a"/>
    <w:link w:val="aff2"/>
    <w:qFormat/>
    <w:pPr>
      <w:widowControl/>
      <w:snapToGrid w:val="0"/>
      <w:spacing w:after="200"/>
    </w:pPr>
    <w:rPr>
      <w:sz w:val="18"/>
      <w:szCs w:val="18"/>
    </w:rPr>
  </w:style>
  <w:style w:type="character" w:customStyle="1" w:styleId="aff2">
    <w:name w:val="脚注文本 字符"/>
    <w:basedOn w:val="a1"/>
    <w:link w:val="aff1"/>
    <w:qFormat/>
    <w:rPr>
      <w:kern w:val="2"/>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link w:val="32"/>
    <w:qFormat/>
    <w:rPr>
      <w:rFonts w:cs="Times New Roman"/>
      <w:kern w:val="2"/>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3">
    <w:name w:val="table of figures"/>
    <w:basedOn w:val="a"/>
    <w:next w:val="a"/>
    <w:qFormat/>
    <w:pPr>
      <w:ind w:leftChars="200" w:left="840" w:hangingChars="200" w:hanging="420"/>
    </w:pPr>
  </w:style>
  <w:style w:type="paragraph" w:styleId="TOC2">
    <w:name w:val="toc 2"/>
    <w:basedOn w:val="a"/>
    <w:next w:val="a"/>
    <w:link w:val="TOC20"/>
    <w:uiPriority w:val="39"/>
    <w:qFormat/>
    <w:pPr>
      <w:tabs>
        <w:tab w:val="right" w:leader="underscore" w:pos="9061"/>
      </w:tabs>
      <w:spacing w:before="120"/>
    </w:pPr>
    <w:rPr>
      <w:rFonts w:ascii="宋体" w:hAnsi="宋体"/>
      <w:bCs/>
      <w:i/>
      <w:color w:val="000000"/>
      <w:kern w:val="44"/>
      <w:sz w:val="24"/>
    </w:rPr>
  </w:style>
  <w:style w:type="character" w:customStyle="1" w:styleId="TOC20">
    <w:name w:val="TOC 2 字符"/>
    <w:link w:val="TOC2"/>
    <w:uiPriority w:val="39"/>
    <w:rsid w:val="001372E1"/>
    <w:rPr>
      <w:rFonts w:ascii="宋体" w:hAnsi="宋体"/>
      <w:bCs/>
      <w:i/>
      <w:color w:val="000000"/>
      <w:kern w:val="44"/>
      <w:sz w:val="24"/>
      <w:szCs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1"/>
    <w:link w:val="25"/>
    <w:qFormat/>
    <w:rPr>
      <w:rFonts w:ascii="宋体"/>
      <w:color w:val="000000"/>
      <w:sz w:val="28"/>
      <w:lang w:val="en-GB"/>
    </w:rPr>
  </w:style>
  <w:style w:type="paragraph" w:styleId="aff4">
    <w:name w:val="Message Header"/>
    <w:basedOn w:val="a"/>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5">
    <w:name w:val="信息标题 字符"/>
    <w:basedOn w:val="a1"/>
    <w:link w:val="aff4"/>
    <w:qFormat/>
    <w:rPr>
      <w:rFonts w:ascii="Cambria" w:hAnsi="Cambria"/>
      <w:kern w:val="2"/>
      <w:sz w:val="24"/>
      <w:szCs w:val="24"/>
      <w:shd w:val="pct20" w:color="auto" w:fill="auto"/>
      <w:lang w:val="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uiPriority w:val="99"/>
    <w:qFormat/>
    <w:rPr>
      <w:rFonts w:ascii="Arial" w:hAnsi="Arial" w:cs="Arial"/>
      <w:sz w:val="24"/>
      <w:szCs w:val="24"/>
    </w:rPr>
  </w:style>
  <w:style w:type="paragraph" w:styleId="aff6">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7">
    <w:name w:val="Title"/>
    <w:basedOn w:val="a"/>
    <w:next w:val="a"/>
    <w:link w:val="aff8"/>
    <w:uiPriority w:val="10"/>
    <w:qFormat/>
    <w:pPr>
      <w:spacing w:before="240" w:after="60"/>
      <w:jc w:val="center"/>
      <w:outlineLvl w:val="0"/>
    </w:pPr>
    <w:rPr>
      <w:rFonts w:ascii="Cambria" w:hAnsi="Cambria"/>
      <w:b/>
      <w:bCs/>
      <w:kern w:val="0"/>
      <w:sz w:val="32"/>
      <w:szCs w:val="32"/>
    </w:rPr>
  </w:style>
  <w:style w:type="character" w:customStyle="1" w:styleId="aff8">
    <w:name w:val="标题 字符"/>
    <w:basedOn w:val="a1"/>
    <w:link w:val="aff7"/>
    <w:uiPriority w:val="10"/>
    <w:qFormat/>
    <w:rPr>
      <w:rFonts w:ascii="Cambria" w:hAnsi="Cambria"/>
      <w:b/>
      <w:bCs/>
      <w:sz w:val="32"/>
      <w:szCs w:val="32"/>
    </w:rPr>
  </w:style>
  <w:style w:type="paragraph" w:styleId="aff9">
    <w:name w:val="annotation subject"/>
    <w:basedOn w:val="a"/>
    <w:next w:val="aa"/>
    <w:link w:val="affa"/>
    <w:uiPriority w:val="99"/>
    <w:qFormat/>
    <w:pPr>
      <w:jc w:val="left"/>
    </w:pPr>
    <w:rPr>
      <w:b/>
      <w:bCs/>
    </w:rPr>
  </w:style>
  <w:style w:type="character" w:customStyle="1" w:styleId="affa">
    <w:name w:val="批注主题 字符"/>
    <w:link w:val="aff9"/>
    <w:uiPriority w:val="99"/>
    <w:qFormat/>
    <w:rPr>
      <w:rFonts w:cs="Times New Roman"/>
      <w:b/>
      <w:bCs/>
      <w:kern w:val="2"/>
      <w:sz w:val="21"/>
      <w:szCs w:val="24"/>
    </w:rPr>
  </w:style>
  <w:style w:type="paragraph" w:styleId="affb">
    <w:name w:val="Body Text First Indent"/>
    <w:basedOn w:val="ac"/>
    <w:link w:val="affc"/>
    <w:qFormat/>
    <w:pPr>
      <w:spacing w:before="0" w:after="120" w:line="240" w:lineRule="auto"/>
      <w:ind w:firstLineChars="100" w:firstLine="420"/>
    </w:p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paragraph" w:styleId="28">
    <w:name w:val="Body Text First Indent 2"/>
    <w:basedOn w:val="ae"/>
    <w:link w:val="29"/>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character" w:customStyle="1" w:styleId="29">
    <w:name w:val="正文文本首行缩进 2 字符"/>
    <w:basedOn w:val="af"/>
    <w:link w:val="28"/>
    <w:qFormat/>
    <w:rPr>
      <w:rFonts w:asciiTheme="minorHAnsi" w:eastAsiaTheme="minorEastAsia" w:hAnsiTheme="minorHAnsi" w:cstheme="minorBidi"/>
      <w:kern w:val="2"/>
      <w:sz w:val="21"/>
      <w:szCs w:val="22"/>
    </w:rPr>
  </w:style>
  <w:style w:type="table" w:styleId="affd">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1"/>
    <w:qFormat/>
    <w:rPr>
      <w:color w:val="000000"/>
      <w:sz w:val="18"/>
      <w:szCs w:val="18"/>
      <w:u w:val="none"/>
    </w:rPr>
  </w:style>
  <w:style w:type="character" w:styleId="afff1">
    <w:name w:val="Emphasis"/>
    <w:qFormat/>
    <w:rPr>
      <w:color w:val="CC0033"/>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4"/>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qFormat/>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qFormat/>
    <w:rPr>
      <w:color w:val="605E5C"/>
      <w:shd w:val="clear" w:color="auto" w:fill="E1DFDD"/>
    </w:rPr>
  </w:style>
  <w:style w:type="paragraph" w:customStyle="1" w:styleId="affffff2">
    <w:name w:val="首行缩进"/>
    <w:basedOn w:val="a"/>
    <w:qFormat/>
    <w:pPr>
      <w:spacing w:line="360" w:lineRule="auto"/>
      <w:ind w:firstLineChars="200" w:firstLine="480"/>
    </w:pPr>
    <w:rPr>
      <w:rFonts w:ascii="Calibri" w:hAnsi="Calibri"/>
      <w:sz w:val="24"/>
      <w:szCs w:val="22"/>
      <w:lang w:val="zh-CN"/>
    </w:rPr>
  </w:style>
  <w:style w:type="paragraph" w:customStyle="1" w:styleId="Style513">
    <w:name w:val="_Style 513"/>
    <w:basedOn w:val="a"/>
    <w:next w:val="affffff3"/>
    <w:uiPriority w:val="34"/>
    <w:qFormat/>
    <w:pPr>
      <w:ind w:firstLineChars="200" w:firstLine="420"/>
    </w:pPr>
    <w:rPr>
      <w:rFonts w:ascii="Calibri" w:hAnsi="Calibri"/>
      <w:szCs w:val="22"/>
    </w:rPr>
  </w:style>
  <w:style w:type="paragraph" w:styleId="affffff3">
    <w:name w:val="List Paragraph"/>
    <w:basedOn w:val="a"/>
    <w:uiPriority w:val="34"/>
    <w:qFormat/>
    <w:pPr>
      <w:ind w:firstLineChars="200" w:firstLine="420"/>
    </w:pPr>
  </w:style>
  <w:style w:type="character" w:customStyle="1" w:styleId="FontStyle15">
    <w:name w:val="Font Style15"/>
    <w:qFormat/>
    <w:rsid w:val="001372E1"/>
    <w:rPr>
      <w:rFonts w:ascii="宋体" w:eastAsia="宋体" w:hAnsi="宋体" w:cs="宋体" w:hint="eastAsia"/>
      <w:b/>
      <w:bCs/>
      <w:sz w:val="20"/>
      <w:szCs w:val="20"/>
    </w:rPr>
  </w:style>
  <w:style w:type="paragraph" w:customStyle="1" w:styleId="Style3">
    <w:name w:val="Style3"/>
    <w:basedOn w:val="a"/>
    <w:qFormat/>
    <w:rsid w:val="001372E1"/>
    <w:pPr>
      <w:adjustRightInd w:val="0"/>
      <w:spacing w:line="550" w:lineRule="exact"/>
      <w:ind w:firstLine="571"/>
      <w:jc w:val="left"/>
    </w:pPr>
    <w:rPr>
      <w:rFonts w:ascii="宋体"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footer" Target="footer6.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www.creditchina"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5D5A9-3BCC-44F6-A4CC-30DB3F72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8284</Words>
  <Characters>47222</Characters>
  <Application>Microsoft Office Word</Application>
  <DocSecurity>0</DocSecurity>
  <Lines>393</Lines>
  <Paragraphs>110</Paragraphs>
  <ScaleCrop>false</ScaleCrop>
  <Company>Sky123.Org</Company>
  <LinksUpToDate>false</LinksUpToDate>
  <CharactersWithSpaces>55396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2019-05-16T01:16:00Z</cp:lastPrinted>
  <dcterms:created xsi:type="dcterms:W3CDTF">2020-04-14T06:16:00Z</dcterms:created>
  <dcterms:modified xsi:type="dcterms:W3CDTF">2020-04-14T06:16:00Z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