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575F8DCD" w:rsidR="00D0031B" w:rsidRPr="00F8250D" w:rsidRDefault="00F8250D">
      <w:pPr>
        <w:spacing w:line="360" w:lineRule="auto"/>
        <w:jc w:val="center"/>
        <w:rPr>
          <w:rFonts w:ascii="宋体" w:hAnsi="宋体"/>
          <w:b/>
          <w:bCs/>
          <w:sz w:val="84"/>
          <w:szCs w:val="84"/>
        </w:rPr>
      </w:pPr>
      <w:r w:rsidRPr="00F8250D">
        <w:rPr>
          <w:rFonts w:ascii="宋体" w:hAnsi="宋体" w:hint="eastAsia"/>
          <w:b/>
          <w:bCs/>
          <w:sz w:val="84"/>
          <w:szCs w:val="84"/>
        </w:rPr>
        <w:t>清华大学</w:t>
      </w:r>
    </w:p>
    <w:p w14:paraId="73EEC278" w14:textId="1A99AB87" w:rsidR="00D0031B" w:rsidRDefault="007D0B86" w:rsidP="007D0B86">
      <w:pPr>
        <w:spacing w:line="360" w:lineRule="auto"/>
        <w:jc w:val="center"/>
        <w:rPr>
          <w:rFonts w:ascii="宋体" w:hAnsi="宋体"/>
          <w:b/>
          <w:sz w:val="84"/>
          <w:szCs w:val="84"/>
        </w:rPr>
      </w:pPr>
      <w:r w:rsidRPr="007D0B86">
        <w:rPr>
          <w:rFonts w:ascii="宋体" w:hAnsi="宋体" w:hint="eastAsia"/>
          <w:b/>
          <w:bCs/>
          <w:sz w:val="72"/>
          <w:szCs w:val="72"/>
        </w:rPr>
        <w:t>网络化教学扩声及环境集成系统</w:t>
      </w:r>
      <w:r>
        <w:rPr>
          <w:rFonts w:ascii="宋体" w:hAnsi="宋体" w:hint="eastAsia"/>
          <w:b/>
          <w:bCs/>
          <w:sz w:val="72"/>
          <w:szCs w:val="72"/>
        </w:rPr>
        <w:t>建设项目</w:t>
      </w: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1A15E269" w:rsidR="00D0031B" w:rsidRDefault="00971341">
      <w:pPr>
        <w:spacing w:line="360" w:lineRule="auto"/>
        <w:jc w:val="center"/>
        <w:rPr>
          <w:rFonts w:ascii="宋体" w:hAnsi="宋体"/>
          <w:b/>
          <w:sz w:val="32"/>
          <w:szCs w:val="32"/>
        </w:rPr>
      </w:pPr>
      <w:r>
        <w:rPr>
          <w:rFonts w:ascii="宋体" w:hAnsi="宋体" w:hint="eastAsia"/>
          <w:b/>
          <w:sz w:val="32"/>
          <w:szCs w:val="32"/>
        </w:rPr>
        <w:t>项目编号：</w:t>
      </w:r>
      <w:r w:rsidR="007D0B86" w:rsidRPr="007D0B86">
        <w:rPr>
          <w:rFonts w:ascii="宋体" w:hAnsi="宋体" w:hint="eastAsia"/>
          <w:b/>
          <w:sz w:val="32"/>
          <w:szCs w:val="32"/>
        </w:rPr>
        <w:t>BIECC-ZB8584/清设招第2020101号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2"/>
          <w:headerReference w:type="default" r:id="rId23"/>
          <w:footerReference w:type="even" r:id="rId24"/>
          <w:footerReference w:type="default" r:id="rId25"/>
          <w:headerReference w:type="first" r:id="rId26"/>
          <w:footerReference w:type="first" r:id="rId27"/>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10"/>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06BEF0E9" w14:textId="7D420E07" w:rsidR="00CB318C" w:rsidRDefault="00971341">
      <w:pPr>
        <w:pStyle w:val="10"/>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4317003" w:history="1">
        <w:r w:rsidR="00CB318C" w:rsidRPr="00595CF9">
          <w:rPr>
            <w:rStyle w:val="aff"/>
            <w:rFonts w:ascii="宋体" w:hAnsi="宋体"/>
            <w:noProof/>
          </w:rPr>
          <w:t>第一章投标邀请</w:t>
        </w:r>
        <w:r w:rsidR="00CB318C">
          <w:rPr>
            <w:noProof/>
            <w:webHidden/>
          </w:rPr>
          <w:tab/>
        </w:r>
        <w:r w:rsidR="00CB318C">
          <w:rPr>
            <w:noProof/>
            <w:webHidden/>
          </w:rPr>
          <w:fldChar w:fldCharType="begin"/>
        </w:r>
        <w:r w:rsidR="00CB318C">
          <w:rPr>
            <w:noProof/>
            <w:webHidden/>
          </w:rPr>
          <w:instrText xml:space="preserve"> PAGEREF _Toc44317003 \h </w:instrText>
        </w:r>
        <w:r w:rsidR="00CB318C">
          <w:rPr>
            <w:noProof/>
            <w:webHidden/>
          </w:rPr>
        </w:r>
        <w:r w:rsidR="00CB318C">
          <w:rPr>
            <w:noProof/>
            <w:webHidden/>
          </w:rPr>
          <w:fldChar w:fldCharType="separate"/>
        </w:r>
        <w:r w:rsidR="00CB318C">
          <w:rPr>
            <w:noProof/>
            <w:webHidden/>
          </w:rPr>
          <w:t>5</w:t>
        </w:r>
        <w:r w:rsidR="00CB318C">
          <w:rPr>
            <w:noProof/>
            <w:webHidden/>
          </w:rPr>
          <w:fldChar w:fldCharType="end"/>
        </w:r>
      </w:hyperlink>
    </w:p>
    <w:p w14:paraId="662CC846" w14:textId="36440972" w:rsidR="00CB318C" w:rsidRDefault="003C6D71">
      <w:pPr>
        <w:pStyle w:val="10"/>
        <w:tabs>
          <w:tab w:val="right" w:leader="dot" w:pos="9061"/>
        </w:tabs>
        <w:rPr>
          <w:rFonts w:asciiTheme="minorHAnsi" w:eastAsiaTheme="minorEastAsia" w:hAnsiTheme="minorHAnsi" w:cstheme="minorBidi"/>
          <w:b w:val="0"/>
          <w:bCs w:val="0"/>
          <w:iCs w:val="0"/>
          <w:noProof/>
          <w:sz w:val="21"/>
          <w:szCs w:val="22"/>
        </w:rPr>
      </w:pPr>
      <w:hyperlink w:anchor="_Toc44317004" w:history="1">
        <w:r w:rsidR="00CB318C" w:rsidRPr="00595CF9">
          <w:rPr>
            <w:rStyle w:val="aff"/>
            <w:rFonts w:ascii="宋体" w:hAnsi="宋体"/>
            <w:noProof/>
          </w:rPr>
          <w:t>第二章 投标人须知资料表</w:t>
        </w:r>
        <w:r w:rsidR="00CB318C">
          <w:rPr>
            <w:noProof/>
            <w:webHidden/>
          </w:rPr>
          <w:tab/>
        </w:r>
        <w:r w:rsidR="00CB318C">
          <w:rPr>
            <w:noProof/>
            <w:webHidden/>
          </w:rPr>
          <w:fldChar w:fldCharType="begin"/>
        </w:r>
        <w:r w:rsidR="00CB318C">
          <w:rPr>
            <w:noProof/>
            <w:webHidden/>
          </w:rPr>
          <w:instrText xml:space="preserve"> PAGEREF _Toc44317004 \h </w:instrText>
        </w:r>
        <w:r w:rsidR="00CB318C">
          <w:rPr>
            <w:noProof/>
            <w:webHidden/>
          </w:rPr>
        </w:r>
        <w:r w:rsidR="00CB318C">
          <w:rPr>
            <w:noProof/>
            <w:webHidden/>
          </w:rPr>
          <w:fldChar w:fldCharType="separate"/>
        </w:r>
        <w:r w:rsidR="00CB318C">
          <w:rPr>
            <w:noProof/>
            <w:webHidden/>
          </w:rPr>
          <w:t>9</w:t>
        </w:r>
        <w:r w:rsidR="00CB318C">
          <w:rPr>
            <w:noProof/>
            <w:webHidden/>
          </w:rPr>
          <w:fldChar w:fldCharType="end"/>
        </w:r>
      </w:hyperlink>
    </w:p>
    <w:p w14:paraId="5F0C1705" w14:textId="6D98DE3A" w:rsidR="00CB318C" w:rsidRDefault="003C6D71">
      <w:pPr>
        <w:pStyle w:val="10"/>
        <w:tabs>
          <w:tab w:val="right" w:leader="dot" w:pos="9061"/>
        </w:tabs>
        <w:rPr>
          <w:rFonts w:asciiTheme="minorHAnsi" w:eastAsiaTheme="minorEastAsia" w:hAnsiTheme="minorHAnsi" w:cstheme="minorBidi"/>
          <w:b w:val="0"/>
          <w:bCs w:val="0"/>
          <w:iCs w:val="0"/>
          <w:noProof/>
          <w:sz w:val="21"/>
          <w:szCs w:val="22"/>
        </w:rPr>
      </w:pPr>
      <w:hyperlink w:anchor="_Toc44317005" w:history="1">
        <w:r w:rsidR="00CB318C" w:rsidRPr="00595CF9">
          <w:rPr>
            <w:rStyle w:val="aff"/>
            <w:rFonts w:ascii="宋体" w:hAnsi="宋体"/>
            <w:noProof/>
          </w:rPr>
          <w:t>第三章 投标人须知</w:t>
        </w:r>
        <w:r w:rsidR="00CB318C">
          <w:rPr>
            <w:noProof/>
            <w:webHidden/>
          </w:rPr>
          <w:tab/>
        </w:r>
        <w:r w:rsidR="00CB318C">
          <w:rPr>
            <w:noProof/>
            <w:webHidden/>
          </w:rPr>
          <w:fldChar w:fldCharType="begin"/>
        </w:r>
        <w:r w:rsidR="00CB318C">
          <w:rPr>
            <w:noProof/>
            <w:webHidden/>
          </w:rPr>
          <w:instrText xml:space="preserve"> PAGEREF _Toc44317005 \h </w:instrText>
        </w:r>
        <w:r w:rsidR="00CB318C">
          <w:rPr>
            <w:noProof/>
            <w:webHidden/>
          </w:rPr>
        </w:r>
        <w:r w:rsidR="00CB318C">
          <w:rPr>
            <w:noProof/>
            <w:webHidden/>
          </w:rPr>
          <w:fldChar w:fldCharType="separate"/>
        </w:r>
        <w:r w:rsidR="00CB318C">
          <w:rPr>
            <w:noProof/>
            <w:webHidden/>
          </w:rPr>
          <w:t>13</w:t>
        </w:r>
        <w:r w:rsidR="00CB318C">
          <w:rPr>
            <w:noProof/>
            <w:webHidden/>
          </w:rPr>
          <w:fldChar w:fldCharType="end"/>
        </w:r>
      </w:hyperlink>
    </w:p>
    <w:p w14:paraId="6DDC02BD" w14:textId="347C452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06" w:history="1">
        <w:r w:rsidR="00CB318C" w:rsidRPr="00595CF9">
          <w:rPr>
            <w:rStyle w:val="aff"/>
            <w:noProof/>
          </w:rPr>
          <w:t>一说明</w:t>
        </w:r>
        <w:r w:rsidR="00CB318C">
          <w:rPr>
            <w:noProof/>
            <w:webHidden/>
          </w:rPr>
          <w:tab/>
        </w:r>
        <w:r w:rsidR="00CB318C">
          <w:rPr>
            <w:noProof/>
            <w:webHidden/>
          </w:rPr>
          <w:fldChar w:fldCharType="begin"/>
        </w:r>
        <w:r w:rsidR="00CB318C">
          <w:rPr>
            <w:noProof/>
            <w:webHidden/>
          </w:rPr>
          <w:instrText xml:space="preserve"> PAGEREF _Toc44317006 \h </w:instrText>
        </w:r>
        <w:r w:rsidR="00CB318C">
          <w:rPr>
            <w:noProof/>
            <w:webHidden/>
          </w:rPr>
        </w:r>
        <w:r w:rsidR="00CB318C">
          <w:rPr>
            <w:noProof/>
            <w:webHidden/>
          </w:rPr>
          <w:fldChar w:fldCharType="separate"/>
        </w:r>
        <w:r w:rsidR="00CB318C">
          <w:rPr>
            <w:noProof/>
            <w:webHidden/>
          </w:rPr>
          <w:t>13</w:t>
        </w:r>
        <w:r w:rsidR="00CB318C">
          <w:rPr>
            <w:noProof/>
            <w:webHidden/>
          </w:rPr>
          <w:fldChar w:fldCharType="end"/>
        </w:r>
      </w:hyperlink>
    </w:p>
    <w:p w14:paraId="2C620A64" w14:textId="442C445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07" w:history="1">
        <w:r w:rsidR="00CB318C" w:rsidRPr="00595CF9">
          <w:rPr>
            <w:rStyle w:val="aff"/>
            <w:noProof/>
          </w:rPr>
          <w:t xml:space="preserve">1. </w:t>
        </w:r>
        <w:r w:rsidR="00CB318C" w:rsidRPr="00595CF9">
          <w:rPr>
            <w:rStyle w:val="aff"/>
            <w:noProof/>
          </w:rPr>
          <w:t>采购人、采购代理机构及合格的投标人</w:t>
        </w:r>
        <w:r w:rsidR="00CB318C">
          <w:rPr>
            <w:noProof/>
            <w:webHidden/>
          </w:rPr>
          <w:tab/>
        </w:r>
        <w:r w:rsidR="00CB318C">
          <w:rPr>
            <w:noProof/>
            <w:webHidden/>
          </w:rPr>
          <w:fldChar w:fldCharType="begin"/>
        </w:r>
        <w:r w:rsidR="00CB318C">
          <w:rPr>
            <w:noProof/>
            <w:webHidden/>
          </w:rPr>
          <w:instrText xml:space="preserve"> PAGEREF _Toc44317007 \h </w:instrText>
        </w:r>
        <w:r w:rsidR="00CB318C">
          <w:rPr>
            <w:noProof/>
            <w:webHidden/>
          </w:rPr>
        </w:r>
        <w:r w:rsidR="00CB318C">
          <w:rPr>
            <w:noProof/>
            <w:webHidden/>
          </w:rPr>
          <w:fldChar w:fldCharType="separate"/>
        </w:r>
        <w:r w:rsidR="00CB318C">
          <w:rPr>
            <w:noProof/>
            <w:webHidden/>
          </w:rPr>
          <w:t>13</w:t>
        </w:r>
        <w:r w:rsidR="00CB318C">
          <w:rPr>
            <w:noProof/>
            <w:webHidden/>
          </w:rPr>
          <w:fldChar w:fldCharType="end"/>
        </w:r>
      </w:hyperlink>
    </w:p>
    <w:p w14:paraId="48357060" w14:textId="2383870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08" w:history="1">
        <w:r w:rsidR="00CB318C" w:rsidRPr="00595CF9">
          <w:rPr>
            <w:rStyle w:val="aff"/>
            <w:noProof/>
          </w:rPr>
          <w:t xml:space="preserve">2. </w:t>
        </w:r>
        <w:r w:rsidR="00CB318C" w:rsidRPr="00595CF9">
          <w:rPr>
            <w:rStyle w:val="aff"/>
            <w:noProof/>
          </w:rPr>
          <w:t>资金来源</w:t>
        </w:r>
        <w:r w:rsidR="00CB318C">
          <w:rPr>
            <w:noProof/>
            <w:webHidden/>
          </w:rPr>
          <w:tab/>
        </w:r>
        <w:r w:rsidR="00CB318C">
          <w:rPr>
            <w:noProof/>
            <w:webHidden/>
          </w:rPr>
          <w:fldChar w:fldCharType="begin"/>
        </w:r>
        <w:r w:rsidR="00CB318C">
          <w:rPr>
            <w:noProof/>
            <w:webHidden/>
          </w:rPr>
          <w:instrText xml:space="preserve"> PAGEREF _Toc44317008 \h </w:instrText>
        </w:r>
        <w:r w:rsidR="00CB318C">
          <w:rPr>
            <w:noProof/>
            <w:webHidden/>
          </w:rPr>
        </w:r>
        <w:r w:rsidR="00CB318C">
          <w:rPr>
            <w:noProof/>
            <w:webHidden/>
          </w:rPr>
          <w:fldChar w:fldCharType="separate"/>
        </w:r>
        <w:r w:rsidR="00CB318C">
          <w:rPr>
            <w:noProof/>
            <w:webHidden/>
          </w:rPr>
          <w:t>15</w:t>
        </w:r>
        <w:r w:rsidR="00CB318C">
          <w:rPr>
            <w:noProof/>
            <w:webHidden/>
          </w:rPr>
          <w:fldChar w:fldCharType="end"/>
        </w:r>
      </w:hyperlink>
    </w:p>
    <w:p w14:paraId="4524E8BE" w14:textId="35FC857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09" w:history="1">
        <w:r w:rsidR="00CB318C" w:rsidRPr="00595CF9">
          <w:rPr>
            <w:rStyle w:val="aff"/>
            <w:noProof/>
          </w:rPr>
          <w:t xml:space="preserve">3. </w:t>
        </w:r>
        <w:r w:rsidR="00CB318C" w:rsidRPr="00595CF9">
          <w:rPr>
            <w:rStyle w:val="aff"/>
            <w:noProof/>
          </w:rPr>
          <w:t>投标费用</w:t>
        </w:r>
        <w:r w:rsidR="00CB318C">
          <w:rPr>
            <w:noProof/>
            <w:webHidden/>
          </w:rPr>
          <w:tab/>
        </w:r>
        <w:r w:rsidR="00CB318C">
          <w:rPr>
            <w:noProof/>
            <w:webHidden/>
          </w:rPr>
          <w:fldChar w:fldCharType="begin"/>
        </w:r>
        <w:r w:rsidR="00CB318C">
          <w:rPr>
            <w:noProof/>
            <w:webHidden/>
          </w:rPr>
          <w:instrText xml:space="preserve"> PAGEREF _Toc44317009 \h </w:instrText>
        </w:r>
        <w:r w:rsidR="00CB318C">
          <w:rPr>
            <w:noProof/>
            <w:webHidden/>
          </w:rPr>
        </w:r>
        <w:r w:rsidR="00CB318C">
          <w:rPr>
            <w:noProof/>
            <w:webHidden/>
          </w:rPr>
          <w:fldChar w:fldCharType="separate"/>
        </w:r>
        <w:r w:rsidR="00CB318C">
          <w:rPr>
            <w:noProof/>
            <w:webHidden/>
          </w:rPr>
          <w:t>15</w:t>
        </w:r>
        <w:r w:rsidR="00CB318C">
          <w:rPr>
            <w:noProof/>
            <w:webHidden/>
          </w:rPr>
          <w:fldChar w:fldCharType="end"/>
        </w:r>
      </w:hyperlink>
    </w:p>
    <w:p w14:paraId="3401A102" w14:textId="4000294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0" w:history="1">
        <w:r w:rsidR="00CB318C" w:rsidRPr="00595CF9">
          <w:rPr>
            <w:rStyle w:val="aff"/>
            <w:noProof/>
          </w:rPr>
          <w:t>二招标文件</w:t>
        </w:r>
        <w:r w:rsidR="00CB318C">
          <w:rPr>
            <w:noProof/>
            <w:webHidden/>
          </w:rPr>
          <w:tab/>
        </w:r>
        <w:r w:rsidR="00CB318C">
          <w:rPr>
            <w:noProof/>
            <w:webHidden/>
          </w:rPr>
          <w:fldChar w:fldCharType="begin"/>
        </w:r>
        <w:r w:rsidR="00CB318C">
          <w:rPr>
            <w:noProof/>
            <w:webHidden/>
          </w:rPr>
          <w:instrText xml:space="preserve"> PAGEREF _Toc44317010 \h </w:instrText>
        </w:r>
        <w:r w:rsidR="00CB318C">
          <w:rPr>
            <w:noProof/>
            <w:webHidden/>
          </w:rPr>
        </w:r>
        <w:r w:rsidR="00CB318C">
          <w:rPr>
            <w:noProof/>
            <w:webHidden/>
          </w:rPr>
          <w:fldChar w:fldCharType="separate"/>
        </w:r>
        <w:r w:rsidR="00CB318C">
          <w:rPr>
            <w:noProof/>
            <w:webHidden/>
          </w:rPr>
          <w:t>15</w:t>
        </w:r>
        <w:r w:rsidR="00CB318C">
          <w:rPr>
            <w:noProof/>
            <w:webHidden/>
          </w:rPr>
          <w:fldChar w:fldCharType="end"/>
        </w:r>
      </w:hyperlink>
    </w:p>
    <w:p w14:paraId="3D8A975A" w14:textId="6901ADD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1" w:history="1">
        <w:r w:rsidR="00CB318C" w:rsidRPr="00595CF9">
          <w:rPr>
            <w:rStyle w:val="aff"/>
            <w:noProof/>
          </w:rPr>
          <w:t xml:space="preserve">4. </w:t>
        </w:r>
        <w:r w:rsidR="00CB318C" w:rsidRPr="00595CF9">
          <w:rPr>
            <w:rStyle w:val="aff"/>
            <w:noProof/>
          </w:rPr>
          <w:t>招标文件构成</w:t>
        </w:r>
        <w:r w:rsidR="00CB318C">
          <w:rPr>
            <w:noProof/>
            <w:webHidden/>
          </w:rPr>
          <w:tab/>
        </w:r>
        <w:r w:rsidR="00CB318C">
          <w:rPr>
            <w:noProof/>
            <w:webHidden/>
          </w:rPr>
          <w:fldChar w:fldCharType="begin"/>
        </w:r>
        <w:r w:rsidR="00CB318C">
          <w:rPr>
            <w:noProof/>
            <w:webHidden/>
          </w:rPr>
          <w:instrText xml:space="preserve"> PAGEREF _Toc44317011 \h </w:instrText>
        </w:r>
        <w:r w:rsidR="00CB318C">
          <w:rPr>
            <w:noProof/>
            <w:webHidden/>
          </w:rPr>
        </w:r>
        <w:r w:rsidR="00CB318C">
          <w:rPr>
            <w:noProof/>
            <w:webHidden/>
          </w:rPr>
          <w:fldChar w:fldCharType="separate"/>
        </w:r>
        <w:r w:rsidR="00CB318C">
          <w:rPr>
            <w:noProof/>
            <w:webHidden/>
          </w:rPr>
          <w:t>15</w:t>
        </w:r>
        <w:r w:rsidR="00CB318C">
          <w:rPr>
            <w:noProof/>
            <w:webHidden/>
          </w:rPr>
          <w:fldChar w:fldCharType="end"/>
        </w:r>
      </w:hyperlink>
    </w:p>
    <w:p w14:paraId="08DD386E" w14:textId="2E105B3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2" w:history="1">
        <w:r w:rsidR="00CB318C" w:rsidRPr="00595CF9">
          <w:rPr>
            <w:rStyle w:val="aff"/>
            <w:noProof/>
          </w:rPr>
          <w:t xml:space="preserve">5. </w:t>
        </w:r>
        <w:r w:rsidR="00CB318C" w:rsidRPr="00595CF9">
          <w:rPr>
            <w:rStyle w:val="aff"/>
            <w:noProof/>
          </w:rPr>
          <w:t>投标人要求对招标文件的澄清</w:t>
        </w:r>
        <w:r w:rsidR="00CB318C">
          <w:rPr>
            <w:noProof/>
            <w:webHidden/>
          </w:rPr>
          <w:tab/>
        </w:r>
        <w:r w:rsidR="00CB318C">
          <w:rPr>
            <w:noProof/>
            <w:webHidden/>
          </w:rPr>
          <w:fldChar w:fldCharType="begin"/>
        </w:r>
        <w:r w:rsidR="00CB318C">
          <w:rPr>
            <w:noProof/>
            <w:webHidden/>
          </w:rPr>
          <w:instrText xml:space="preserve"> PAGEREF _Toc44317012 \h </w:instrText>
        </w:r>
        <w:r w:rsidR="00CB318C">
          <w:rPr>
            <w:noProof/>
            <w:webHidden/>
          </w:rPr>
        </w:r>
        <w:r w:rsidR="00CB318C">
          <w:rPr>
            <w:noProof/>
            <w:webHidden/>
          </w:rPr>
          <w:fldChar w:fldCharType="separate"/>
        </w:r>
        <w:r w:rsidR="00CB318C">
          <w:rPr>
            <w:noProof/>
            <w:webHidden/>
          </w:rPr>
          <w:t>15</w:t>
        </w:r>
        <w:r w:rsidR="00CB318C">
          <w:rPr>
            <w:noProof/>
            <w:webHidden/>
          </w:rPr>
          <w:fldChar w:fldCharType="end"/>
        </w:r>
      </w:hyperlink>
    </w:p>
    <w:p w14:paraId="29CA9A8C" w14:textId="6D13139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3" w:history="1">
        <w:r w:rsidR="00CB318C" w:rsidRPr="00595CF9">
          <w:rPr>
            <w:rStyle w:val="aff"/>
            <w:noProof/>
          </w:rPr>
          <w:t xml:space="preserve">6. </w:t>
        </w:r>
        <w:r w:rsidR="00CB318C" w:rsidRPr="00595CF9">
          <w:rPr>
            <w:rStyle w:val="aff"/>
            <w:noProof/>
          </w:rPr>
          <w:t>采购人或采购代理机构对招标文件的澄清或修改</w:t>
        </w:r>
        <w:r w:rsidR="00CB318C">
          <w:rPr>
            <w:noProof/>
            <w:webHidden/>
          </w:rPr>
          <w:tab/>
        </w:r>
        <w:r w:rsidR="00CB318C">
          <w:rPr>
            <w:noProof/>
            <w:webHidden/>
          </w:rPr>
          <w:fldChar w:fldCharType="begin"/>
        </w:r>
        <w:r w:rsidR="00CB318C">
          <w:rPr>
            <w:noProof/>
            <w:webHidden/>
          </w:rPr>
          <w:instrText xml:space="preserve"> PAGEREF _Toc44317013 \h </w:instrText>
        </w:r>
        <w:r w:rsidR="00CB318C">
          <w:rPr>
            <w:noProof/>
            <w:webHidden/>
          </w:rPr>
        </w:r>
        <w:r w:rsidR="00CB318C">
          <w:rPr>
            <w:noProof/>
            <w:webHidden/>
          </w:rPr>
          <w:fldChar w:fldCharType="separate"/>
        </w:r>
        <w:r w:rsidR="00CB318C">
          <w:rPr>
            <w:noProof/>
            <w:webHidden/>
          </w:rPr>
          <w:t>16</w:t>
        </w:r>
        <w:r w:rsidR="00CB318C">
          <w:rPr>
            <w:noProof/>
            <w:webHidden/>
          </w:rPr>
          <w:fldChar w:fldCharType="end"/>
        </w:r>
      </w:hyperlink>
    </w:p>
    <w:p w14:paraId="5C97A461" w14:textId="369FEB59"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4" w:history="1">
        <w:r w:rsidR="00CB318C" w:rsidRPr="00595CF9">
          <w:rPr>
            <w:rStyle w:val="aff"/>
            <w:noProof/>
          </w:rPr>
          <w:t>三投标文件的编制</w:t>
        </w:r>
        <w:r w:rsidR="00CB318C">
          <w:rPr>
            <w:noProof/>
            <w:webHidden/>
          </w:rPr>
          <w:tab/>
        </w:r>
        <w:r w:rsidR="00CB318C">
          <w:rPr>
            <w:noProof/>
            <w:webHidden/>
          </w:rPr>
          <w:fldChar w:fldCharType="begin"/>
        </w:r>
        <w:r w:rsidR="00CB318C">
          <w:rPr>
            <w:noProof/>
            <w:webHidden/>
          </w:rPr>
          <w:instrText xml:space="preserve"> PAGEREF _Toc44317014 \h </w:instrText>
        </w:r>
        <w:r w:rsidR="00CB318C">
          <w:rPr>
            <w:noProof/>
            <w:webHidden/>
          </w:rPr>
        </w:r>
        <w:r w:rsidR="00CB318C">
          <w:rPr>
            <w:noProof/>
            <w:webHidden/>
          </w:rPr>
          <w:fldChar w:fldCharType="separate"/>
        </w:r>
        <w:r w:rsidR="00CB318C">
          <w:rPr>
            <w:noProof/>
            <w:webHidden/>
          </w:rPr>
          <w:t>16</w:t>
        </w:r>
        <w:r w:rsidR="00CB318C">
          <w:rPr>
            <w:noProof/>
            <w:webHidden/>
          </w:rPr>
          <w:fldChar w:fldCharType="end"/>
        </w:r>
      </w:hyperlink>
    </w:p>
    <w:p w14:paraId="408A0DEE" w14:textId="46C8B900"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5" w:history="1">
        <w:r w:rsidR="00CB318C" w:rsidRPr="00595CF9">
          <w:rPr>
            <w:rStyle w:val="aff"/>
            <w:noProof/>
          </w:rPr>
          <w:t xml:space="preserve">7. </w:t>
        </w:r>
        <w:r w:rsidR="00CB318C" w:rsidRPr="00595CF9">
          <w:rPr>
            <w:rStyle w:val="aff"/>
            <w:noProof/>
          </w:rPr>
          <w:t>投标文件编制的原则</w:t>
        </w:r>
        <w:r w:rsidR="00CB318C">
          <w:rPr>
            <w:noProof/>
            <w:webHidden/>
          </w:rPr>
          <w:tab/>
        </w:r>
        <w:r w:rsidR="00CB318C">
          <w:rPr>
            <w:noProof/>
            <w:webHidden/>
          </w:rPr>
          <w:fldChar w:fldCharType="begin"/>
        </w:r>
        <w:r w:rsidR="00CB318C">
          <w:rPr>
            <w:noProof/>
            <w:webHidden/>
          </w:rPr>
          <w:instrText xml:space="preserve"> PAGEREF _Toc44317015 \h </w:instrText>
        </w:r>
        <w:r w:rsidR="00CB318C">
          <w:rPr>
            <w:noProof/>
            <w:webHidden/>
          </w:rPr>
        </w:r>
        <w:r w:rsidR="00CB318C">
          <w:rPr>
            <w:noProof/>
            <w:webHidden/>
          </w:rPr>
          <w:fldChar w:fldCharType="separate"/>
        </w:r>
        <w:r w:rsidR="00CB318C">
          <w:rPr>
            <w:noProof/>
            <w:webHidden/>
          </w:rPr>
          <w:t>16</w:t>
        </w:r>
        <w:r w:rsidR="00CB318C">
          <w:rPr>
            <w:noProof/>
            <w:webHidden/>
          </w:rPr>
          <w:fldChar w:fldCharType="end"/>
        </w:r>
      </w:hyperlink>
    </w:p>
    <w:p w14:paraId="0B45447F" w14:textId="7E3A56AA"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6" w:history="1">
        <w:r w:rsidR="00CB318C" w:rsidRPr="00595CF9">
          <w:rPr>
            <w:rStyle w:val="aff"/>
            <w:noProof/>
          </w:rPr>
          <w:t xml:space="preserve">8. </w:t>
        </w:r>
        <w:r w:rsidR="00CB318C" w:rsidRPr="00595CF9">
          <w:rPr>
            <w:rStyle w:val="aff"/>
            <w:noProof/>
          </w:rPr>
          <w:t>投标范围及投标文件中计量单位的使用</w:t>
        </w:r>
        <w:r w:rsidR="00CB318C">
          <w:rPr>
            <w:noProof/>
            <w:webHidden/>
          </w:rPr>
          <w:tab/>
        </w:r>
        <w:r w:rsidR="00CB318C">
          <w:rPr>
            <w:noProof/>
            <w:webHidden/>
          </w:rPr>
          <w:fldChar w:fldCharType="begin"/>
        </w:r>
        <w:r w:rsidR="00CB318C">
          <w:rPr>
            <w:noProof/>
            <w:webHidden/>
          </w:rPr>
          <w:instrText xml:space="preserve"> PAGEREF _Toc44317016 \h </w:instrText>
        </w:r>
        <w:r w:rsidR="00CB318C">
          <w:rPr>
            <w:noProof/>
            <w:webHidden/>
          </w:rPr>
        </w:r>
        <w:r w:rsidR="00CB318C">
          <w:rPr>
            <w:noProof/>
            <w:webHidden/>
          </w:rPr>
          <w:fldChar w:fldCharType="separate"/>
        </w:r>
        <w:r w:rsidR="00CB318C">
          <w:rPr>
            <w:noProof/>
            <w:webHidden/>
          </w:rPr>
          <w:t>16</w:t>
        </w:r>
        <w:r w:rsidR="00CB318C">
          <w:rPr>
            <w:noProof/>
            <w:webHidden/>
          </w:rPr>
          <w:fldChar w:fldCharType="end"/>
        </w:r>
      </w:hyperlink>
    </w:p>
    <w:p w14:paraId="7B61783A" w14:textId="1FF336AA"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7" w:history="1">
        <w:r w:rsidR="00CB318C" w:rsidRPr="00595CF9">
          <w:rPr>
            <w:rStyle w:val="aff"/>
            <w:noProof/>
          </w:rPr>
          <w:t xml:space="preserve">9. </w:t>
        </w:r>
        <w:r w:rsidR="00CB318C" w:rsidRPr="00595CF9">
          <w:rPr>
            <w:rStyle w:val="aff"/>
            <w:noProof/>
          </w:rPr>
          <w:t>投标文件构成</w:t>
        </w:r>
        <w:r w:rsidR="00CB318C">
          <w:rPr>
            <w:noProof/>
            <w:webHidden/>
          </w:rPr>
          <w:tab/>
        </w:r>
        <w:r w:rsidR="00CB318C">
          <w:rPr>
            <w:noProof/>
            <w:webHidden/>
          </w:rPr>
          <w:fldChar w:fldCharType="begin"/>
        </w:r>
        <w:r w:rsidR="00CB318C">
          <w:rPr>
            <w:noProof/>
            <w:webHidden/>
          </w:rPr>
          <w:instrText xml:space="preserve"> PAGEREF _Toc44317017 \h </w:instrText>
        </w:r>
        <w:r w:rsidR="00CB318C">
          <w:rPr>
            <w:noProof/>
            <w:webHidden/>
          </w:rPr>
        </w:r>
        <w:r w:rsidR="00CB318C">
          <w:rPr>
            <w:noProof/>
            <w:webHidden/>
          </w:rPr>
          <w:fldChar w:fldCharType="separate"/>
        </w:r>
        <w:r w:rsidR="00CB318C">
          <w:rPr>
            <w:noProof/>
            <w:webHidden/>
          </w:rPr>
          <w:t>17</w:t>
        </w:r>
        <w:r w:rsidR="00CB318C">
          <w:rPr>
            <w:noProof/>
            <w:webHidden/>
          </w:rPr>
          <w:fldChar w:fldCharType="end"/>
        </w:r>
      </w:hyperlink>
    </w:p>
    <w:p w14:paraId="654E3CD5" w14:textId="22AD3F4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8" w:history="1">
        <w:r w:rsidR="00CB318C" w:rsidRPr="00595CF9">
          <w:rPr>
            <w:rStyle w:val="aff"/>
            <w:noProof/>
          </w:rPr>
          <w:t xml:space="preserve">10. </w:t>
        </w:r>
        <w:r w:rsidR="00CB318C" w:rsidRPr="00595CF9">
          <w:rPr>
            <w:rStyle w:val="aff"/>
            <w:noProof/>
          </w:rPr>
          <w:t>证明货物</w:t>
        </w:r>
        <w:r w:rsidR="00CB318C" w:rsidRPr="00595CF9">
          <w:rPr>
            <w:rStyle w:val="aff"/>
            <w:noProof/>
          </w:rPr>
          <w:t>/</w:t>
        </w:r>
        <w:r w:rsidR="00CB318C" w:rsidRPr="00595CF9">
          <w:rPr>
            <w:rStyle w:val="aff"/>
            <w:noProof/>
          </w:rPr>
          <w:t>服务的合格性和符合招标文件规定的文件</w:t>
        </w:r>
        <w:r w:rsidR="00CB318C">
          <w:rPr>
            <w:noProof/>
            <w:webHidden/>
          </w:rPr>
          <w:tab/>
        </w:r>
        <w:r w:rsidR="00CB318C">
          <w:rPr>
            <w:noProof/>
            <w:webHidden/>
          </w:rPr>
          <w:fldChar w:fldCharType="begin"/>
        </w:r>
        <w:r w:rsidR="00CB318C">
          <w:rPr>
            <w:noProof/>
            <w:webHidden/>
          </w:rPr>
          <w:instrText xml:space="preserve"> PAGEREF _Toc44317018 \h </w:instrText>
        </w:r>
        <w:r w:rsidR="00CB318C">
          <w:rPr>
            <w:noProof/>
            <w:webHidden/>
          </w:rPr>
        </w:r>
        <w:r w:rsidR="00CB318C">
          <w:rPr>
            <w:noProof/>
            <w:webHidden/>
          </w:rPr>
          <w:fldChar w:fldCharType="separate"/>
        </w:r>
        <w:r w:rsidR="00CB318C">
          <w:rPr>
            <w:noProof/>
            <w:webHidden/>
          </w:rPr>
          <w:t>17</w:t>
        </w:r>
        <w:r w:rsidR="00CB318C">
          <w:rPr>
            <w:noProof/>
            <w:webHidden/>
          </w:rPr>
          <w:fldChar w:fldCharType="end"/>
        </w:r>
      </w:hyperlink>
    </w:p>
    <w:p w14:paraId="0580A9A6" w14:textId="3B2E86E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19" w:history="1">
        <w:r w:rsidR="00CB318C" w:rsidRPr="00595CF9">
          <w:rPr>
            <w:rStyle w:val="aff"/>
            <w:noProof/>
          </w:rPr>
          <w:t xml:space="preserve">11. </w:t>
        </w:r>
        <w:r w:rsidR="00CB318C" w:rsidRPr="00595CF9">
          <w:rPr>
            <w:rStyle w:val="aff"/>
            <w:noProof/>
          </w:rPr>
          <w:t>投标报价</w:t>
        </w:r>
        <w:r w:rsidR="00CB318C">
          <w:rPr>
            <w:noProof/>
            <w:webHidden/>
          </w:rPr>
          <w:tab/>
        </w:r>
        <w:r w:rsidR="00CB318C">
          <w:rPr>
            <w:noProof/>
            <w:webHidden/>
          </w:rPr>
          <w:fldChar w:fldCharType="begin"/>
        </w:r>
        <w:r w:rsidR="00CB318C">
          <w:rPr>
            <w:noProof/>
            <w:webHidden/>
          </w:rPr>
          <w:instrText xml:space="preserve"> PAGEREF _Toc44317019 \h </w:instrText>
        </w:r>
        <w:r w:rsidR="00CB318C">
          <w:rPr>
            <w:noProof/>
            <w:webHidden/>
          </w:rPr>
        </w:r>
        <w:r w:rsidR="00CB318C">
          <w:rPr>
            <w:noProof/>
            <w:webHidden/>
          </w:rPr>
          <w:fldChar w:fldCharType="separate"/>
        </w:r>
        <w:r w:rsidR="00CB318C">
          <w:rPr>
            <w:noProof/>
            <w:webHidden/>
          </w:rPr>
          <w:t>18</w:t>
        </w:r>
        <w:r w:rsidR="00CB318C">
          <w:rPr>
            <w:noProof/>
            <w:webHidden/>
          </w:rPr>
          <w:fldChar w:fldCharType="end"/>
        </w:r>
      </w:hyperlink>
    </w:p>
    <w:p w14:paraId="33F8F8DB" w14:textId="35A044B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0" w:history="1">
        <w:r w:rsidR="00CB318C" w:rsidRPr="00595CF9">
          <w:rPr>
            <w:rStyle w:val="aff"/>
            <w:noProof/>
          </w:rPr>
          <w:t xml:space="preserve">12. </w:t>
        </w:r>
        <w:r w:rsidR="00CB318C" w:rsidRPr="00595CF9">
          <w:rPr>
            <w:rStyle w:val="aff"/>
            <w:noProof/>
          </w:rPr>
          <w:t>投标保证金</w:t>
        </w:r>
        <w:r w:rsidR="00CB318C">
          <w:rPr>
            <w:noProof/>
            <w:webHidden/>
          </w:rPr>
          <w:tab/>
        </w:r>
        <w:r w:rsidR="00CB318C">
          <w:rPr>
            <w:noProof/>
            <w:webHidden/>
          </w:rPr>
          <w:fldChar w:fldCharType="begin"/>
        </w:r>
        <w:r w:rsidR="00CB318C">
          <w:rPr>
            <w:noProof/>
            <w:webHidden/>
          </w:rPr>
          <w:instrText xml:space="preserve"> PAGEREF _Toc44317020 \h </w:instrText>
        </w:r>
        <w:r w:rsidR="00CB318C">
          <w:rPr>
            <w:noProof/>
            <w:webHidden/>
          </w:rPr>
        </w:r>
        <w:r w:rsidR="00CB318C">
          <w:rPr>
            <w:noProof/>
            <w:webHidden/>
          </w:rPr>
          <w:fldChar w:fldCharType="separate"/>
        </w:r>
        <w:r w:rsidR="00CB318C">
          <w:rPr>
            <w:noProof/>
            <w:webHidden/>
          </w:rPr>
          <w:t>19</w:t>
        </w:r>
        <w:r w:rsidR="00CB318C">
          <w:rPr>
            <w:noProof/>
            <w:webHidden/>
          </w:rPr>
          <w:fldChar w:fldCharType="end"/>
        </w:r>
      </w:hyperlink>
    </w:p>
    <w:p w14:paraId="716FC232" w14:textId="20BA0C0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1" w:history="1">
        <w:r w:rsidR="00CB318C" w:rsidRPr="00595CF9">
          <w:rPr>
            <w:rStyle w:val="aff"/>
            <w:noProof/>
          </w:rPr>
          <w:t xml:space="preserve">13. </w:t>
        </w:r>
        <w:r w:rsidR="00CB318C" w:rsidRPr="00595CF9">
          <w:rPr>
            <w:rStyle w:val="aff"/>
            <w:noProof/>
          </w:rPr>
          <w:t>投标有效期</w:t>
        </w:r>
        <w:r w:rsidR="00CB318C">
          <w:rPr>
            <w:noProof/>
            <w:webHidden/>
          </w:rPr>
          <w:tab/>
        </w:r>
        <w:r w:rsidR="00CB318C">
          <w:rPr>
            <w:noProof/>
            <w:webHidden/>
          </w:rPr>
          <w:fldChar w:fldCharType="begin"/>
        </w:r>
        <w:r w:rsidR="00CB318C">
          <w:rPr>
            <w:noProof/>
            <w:webHidden/>
          </w:rPr>
          <w:instrText xml:space="preserve"> PAGEREF _Toc44317021 \h </w:instrText>
        </w:r>
        <w:r w:rsidR="00CB318C">
          <w:rPr>
            <w:noProof/>
            <w:webHidden/>
          </w:rPr>
        </w:r>
        <w:r w:rsidR="00CB318C">
          <w:rPr>
            <w:noProof/>
            <w:webHidden/>
          </w:rPr>
          <w:fldChar w:fldCharType="separate"/>
        </w:r>
        <w:r w:rsidR="00CB318C">
          <w:rPr>
            <w:noProof/>
            <w:webHidden/>
          </w:rPr>
          <w:t>20</w:t>
        </w:r>
        <w:r w:rsidR="00CB318C">
          <w:rPr>
            <w:noProof/>
            <w:webHidden/>
          </w:rPr>
          <w:fldChar w:fldCharType="end"/>
        </w:r>
      </w:hyperlink>
    </w:p>
    <w:p w14:paraId="6779F3CB" w14:textId="3196FE8A"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2" w:history="1">
        <w:r w:rsidR="00CB318C" w:rsidRPr="00595CF9">
          <w:rPr>
            <w:rStyle w:val="aff"/>
            <w:noProof/>
          </w:rPr>
          <w:t xml:space="preserve">14. </w:t>
        </w:r>
        <w:r w:rsidR="00CB318C" w:rsidRPr="00595CF9">
          <w:rPr>
            <w:rStyle w:val="aff"/>
            <w:noProof/>
          </w:rPr>
          <w:t>投标文件的签署与规定</w:t>
        </w:r>
        <w:r w:rsidR="00CB318C">
          <w:rPr>
            <w:noProof/>
            <w:webHidden/>
          </w:rPr>
          <w:tab/>
        </w:r>
        <w:r w:rsidR="00CB318C">
          <w:rPr>
            <w:noProof/>
            <w:webHidden/>
          </w:rPr>
          <w:fldChar w:fldCharType="begin"/>
        </w:r>
        <w:r w:rsidR="00CB318C">
          <w:rPr>
            <w:noProof/>
            <w:webHidden/>
          </w:rPr>
          <w:instrText xml:space="preserve"> PAGEREF _Toc44317022 \h </w:instrText>
        </w:r>
        <w:r w:rsidR="00CB318C">
          <w:rPr>
            <w:noProof/>
            <w:webHidden/>
          </w:rPr>
        </w:r>
        <w:r w:rsidR="00CB318C">
          <w:rPr>
            <w:noProof/>
            <w:webHidden/>
          </w:rPr>
          <w:fldChar w:fldCharType="separate"/>
        </w:r>
        <w:r w:rsidR="00CB318C">
          <w:rPr>
            <w:noProof/>
            <w:webHidden/>
          </w:rPr>
          <w:t>20</w:t>
        </w:r>
        <w:r w:rsidR="00CB318C">
          <w:rPr>
            <w:noProof/>
            <w:webHidden/>
          </w:rPr>
          <w:fldChar w:fldCharType="end"/>
        </w:r>
      </w:hyperlink>
    </w:p>
    <w:p w14:paraId="4C8AA7DC" w14:textId="437303B5"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3" w:history="1">
        <w:r w:rsidR="00CB318C" w:rsidRPr="00595CF9">
          <w:rPr>
            <w:rStyle w:val="aff"/>
            <w:noProof/>
          </w:rPr>
          <w:t>四投标文件的递交</w:t>
        </w:r>
        <w:r w:rsidR="00CB318C">
          <w:rPr>
            <w:noProof/>
            <w:webHidden/>
          </w:rPr>
          <w:tab/>
        </w:r>
        <w:r w:rsidR="00CB318C">
          <w:rPr>
            <w:noProof/>
            <w:webHidden/>
          </w:rPr>
          <w:fldChar w:fldCharType="begin"/>
        </w:r>
        <w:r w:rsidR="00CB318C">
          <w:rPr>
            <w:noProof/>
            <w:webHidden/>
          </w:rPr>
          <w:instrText xml:space="preserve"> PAGEREF _Toc44317023 \h </w:instrText>
        </w:r>
        <w:r w:rsidR="00CB318C">
          <w:rPr>
            <w:noProof/>
            <w:webHidden/>
          </w:rPr>
        </w:r>
        <w:r w:rsidR="00CB318C">
          <w:rPr>
            <w:noProof/>
            <w:webHidden/>
          </w:rPr>
          <w:fldChar w:fldCharType="separate"/>
        </w:r>
        <w:r w:rsidR="00CB318C">
          <w:rPr>
            <w:noProof/>
            <w:webHidden/>
          </w:rPr>
          <w:t>20</w:t>
        </w:r>
        <w:r w:rsidR="00CB318C">
          <w:rPr>
            <w:noProof/>
            <w:webHidden/>
          </w:rPr>
          <w:fldChar w:fldCharType="end"/>
        </w:r>
      </w:hyperlink>
    </w:p>
    <w:p w14:paraId="7E567916" w14:textId="763B4E9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4" w:history="1">
        <w:r w:rsidR="00CB318C" w:rsidRPr="00595CF9">
          <w:rPr>
            <w:rStyle w:val="aff"/>
            <w:noProof/>
          </w:rPr>
          <w:t xml:space="preserve">15. </w:t>
        </w:r>
        <w:r w:rsidR="00CB318C" w:rsidRPr="00595CF9">
          <w:rPr>
            <w:rStyle w:val="aff"/>
            <w:noProof/>
          </w:rPr>
          <w:t>投标文件的装订、密封及递交</w:t>
        </w:r>
        <w:r w:rsidR="00CB318C">
          <w:rPr>
            <w:noProof/>
            <w:webHidden/>
          </w:rPr>
          <w:tab/>
        </w:r>
        <w:r w:rsidR="00CB318C">
          <w:rPr>
            <w:noProof/>
            <w:webHidden/>
          </w:rPr>
          <w:fldChar w:fldCharType="begin"/>
        </w:r>
        <w:r w:rsidR="00CB318C">
          <w:rPr>
            <w:noProof/>
            <w:webHidden/>
          </w:rPr>
          <w:instrText xml:space="preserve"> PAGEREF _Toc44317024 \h </w:instrText>
        </w:r>
        <w:r w:rsidR="00CB318C">
          <w:rPr>
            <w:noProof/>
            <w:webHidden/>
          </w:rPr>
        </w:r>
        <w:r w:rsidR="00CB318C">
          <w:rPr>
            <w:noProof/>
            <w:webHidden/>
          </w:rPr>
          <w:fldChar w:fldCharType="separate"/>
        </w:r>
        <w:r w:rsidR="00CB318C">
          <w:rPr>
            <w:noProof/>
            <w:webHidden/>
          </w:rPr>
          <w:t>20</w:t>
        </w:r>
        <w:r w:rsidR="00CB318C">
          <w:rPr>
            <w:noProof/>
            <w:webHidden/>
          </w:rPr>
          <w:fldChar w:fldCharType="end"/>
        </w:r>
      </w:hyperlink>
    </w:p>
    <w:p w14:paraId="56703CD9" w14:textId="67F8CF28"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5" w:history="1">
        <w:r w:rsidR="00CB318C" w:rsidRPr="00595CF9">
          <w:rPr>
            <w:rStyle w:val="aff"/>
            <w:noProof/>
          </w:rPr>
          <w:t xml:space="preserve">16. </w:t>
        </w:r>
        <w:r w:rsidR="00CB318C" w:rsidRPr="00595CF9">
          <w:rPr>
            <w:rStyle w:val="aff"/>
            <w:noProof/>
          </w:rPr>
          <w:t>投标截止期</w:t>
        </w:r>
        <w:r w:rsidR="00CB318C">
          <w:rPr>
            <w:noProof/>
            <w:webHidden/>
          </w:rPr>
          <w:tab/>
        </w:r>
        <w:r w:rsidR="00CB318C">
          <w:rPr>
            <w:noProof/>
            <w:webHidden/>
          </w:rPr>
          <w:fldChar w:fldCharType="begin"/>
        </w:r>
        <w:r w:rsidR="00CB318C">
          <w:rPr>
            <w:noProof/>
            <w:webHidden/>
          </w:rPr>
          <w:instrText xml:space="preserve"> PAGEREF _Toc44317025 \h </w:instrText>
        </w:r>
        <w:r w:rsidR="00CB318C">
          <w:rPr>
            <w:noProof/>
            <w:webHidden/>
          </w:rPr>
        </w:r>
        <w:r w:rsidR="00CB318C">
          <w:rPr>
            <w:noProof/>
            <w:webHidden/>
          </w:rPr>
          <w:fldChar w:fldCharType="separate"/>
        </w:r>
        <w:r w:rsidR="00CB318C">
          <w:rPr>
            <w:noProof/>
            <w:webHidden/>
          </w:rPr>
          <w:t>21</w:t>
        </w:r>
        <w:r w:rsidR="00CB318C">
          <w:rPr>
            <w:noProof/>
            <w:webHidden/>
          </w:rPr>
          <w:fldChar w:fldCharType="end"/>
        </w:r>
      </w:hyperlink>
    </w:p>
    <w:p w14:paraId="2ADB346A" w14:textId="527D130B"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6" w:history="1">
        <w:r w:rsidR="00CB318C" w:rsidRPr="00595CF9">
          <w:rPr>
            <w:rStyle w:val="aff"/>
            <w:noProof/>
          </w:rPr>
          <w:t xml:space="preserve">17. </w:t>
        </w:r>
        <w:r w:rsidR="00CB318C" w:rsidRPr="00595CF9">
          <w:rPr>
            <w:rStyle w:val="aff"/>
            <w:noProof/>
          </w:rPr>
          <w:t>投标文件的修改与撤回</w:t>
        </w:r>
        <w:r w:rsidR="00CB318C">
          <w:rPr>
            <w:noProof/>
            <w:webHidden/>
          </w:rPr>
          <w:tab/>
        </w:r>
        <w:r w:rsidR="00CB318C">
          <w:rPr>
            <w:noProof/>
            <w:webHidden/>
          </w:rPr>
          <w:fldChar w:fldCharType="begin"/>
        </w:r>
        <w:r w:rsidR="00CB318C">
          <w:rPr>
            <w:noProof/>
            <w:webHidden/>
          </w:rPr>
          <w:instrText xml:space="preserve"> PAGEREF _Toc44317026 \h </w:instrText>
        </w:r>
        <w:r w:rsidR="00CB318C">
          <w:rPr>
            <w:noProof/>
            <w:webHidden/>
          </w:rPr>
        </w:r>
        <w:r w:rsidR="00CB318C">
          <w:rPr>
            <w:noProof/>
            <w:webHidden/>
          </w:rPr>
          <w:fldChar w:fldCharType="separate"/>
        </w:r>
        <w:r w:rsidR="00CB318C">
          <w:rPr>
            <w:noProof/>
            <w:webHidden/>
          </w:rPr>
          <w:t>21</w:t>
        </w:r>
        <w:r w:rsidR="00CB318C">
          <w:rPr>
            <w:noProof/>
            <w:webHidden/>
          </w:rPr>
          <w:fldChar w:fldCharType="end"/>
        </w:r>
      </w:hyperlink>
    </w:p>
    <w:p w14:paraId="36768958" w14:textId="5ABE50F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7" w:history="1">
        <w:r w:rsidR="00CB318C" w:rsidRPr="00595CF9">
          <w:rPr>
            <w:rStyle w:val="aff"/>
            <w:noProof/>
          </w:rPr>
          <w:t>五</w:t>
        </w:r>
        <w:r w:rsidR="00CB318C" w:rsidRPr="00595CF9">
          <w:rPr>
            <w:rStyle w:val="aff"/>
            <w:noProof/>
          </w:rPr>
          <w:t xml:space="preserve"> </w:t>
        </w:r>
        <w:r w:rsidR="00CB318C" w:rsidRPr="00595CF9">
          <w:rPr>
            <w:rStyle w:val="aff"/>
            <w:noProof/>
          </w:rPr>
          <w:t>开标及评标</w:t>
        </w:r>
        <w:r w:rsidR="00CB318C">
          <w:rPr>
            <w:noProof/>
            <w:webHidden/>
          </w:rPr>
          <w:tab/>
        </w:r>
        <w:r w:rsidR="00CB318C">
          <w:rPr>
            <w:noProof/>
            <w:webHidden/>
          </w:rPr>
          <w:fldChar w:fldCharType="begin"/>
        </w:r>
        <w:r w:rsidR="00CB318C">
          <w:rPr>
            <w:noProof/>
            <w:webHidden/>
          </w:rPr>
          <w:instrText xml:space="preserve"> PAGEREF _Toc44317027 \h </w:instrText>
        </w:r>
        <w:r w:rsidR="00CB318C">
          <w:rPr>
            <w:noProof/>
            <w:webHidden/>
          </w:rPr>
        </w:r>
        <w:r w:rsidR="00CB318C">
          <w:rPr>
            <w:noProof/>
            <w:webHidden/>
          </w:rPr>
          <w:fldChar w:fldCharType="separate"/>
        </w:r>
        <w:r w:rsidR="00CB318C">
          <w:rPr>
            <w:noProof/>
            <w:webHidden/>
          </w:rPr>
          <w:t>22</w:t>
        </w:r>
        <w:r w:rsidR="00CB318C">
          <w:rPr>
            <w:noProof/>
            <w:webHidden/>
          </w:rPr>
          <w:fldChar w:fldCharType="end"/>
        </w:r>
      </w:hyperlink>
    </w:p>
    <w:p w14:paraId="7C7FCFB4" w14:textId="30E37E5E"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8" w:history="1">
        <w:r w:rsidR="00CB318C" w:rsidRPr="00595CF9">
          <w:rPr>
            <w:rStyle w:val="aff"/>
            <w:noProof/>
          </w:rPr>
          <w:t xml:space="preserve">18. </w:t>
        </w:r>
        <w:r w:rsidR="00CB318C" w:rsidRPr="00595CF9">
          <w:rPr>
            <w:rStyle w:val="aff"/>
            <w:noProof/>
          </w:rPr>
          <w:t>开标</w:t>
        </w:r>
        <w:r w:rsidR="00CB318C">
          <w:rPr>
            <w:noProof/>
            <w:webHidden/>
          </w:rPr>
          <w:tab/>
        </w:r>
        <w:r w:rsidR="00CB318C">
          <w:rPr>
            <w:noProof/>
            <w:webHidden/>
          </w:rPr>
          <w:fldChar w:fldCharType="begin"/>
        </w:r>
        <w:r w:rsidR="00CB318C">
          <w:rPr>
            <w:noProof/>
            <w:webHidden/>
          </w:rPr>
          <w:instrText xml:space="preserve"> PAGEREF _Toc44317028 \h </w:instrText>
        </w:r>
        <w:r w:rsidR="00CB318C">
          <w:rPr>
            <w:noProof/>
            <w:webHidden/>
          </w:rPr>
        </w:r>
        <w:r w:rsidR="00CB318C">
          <w:rPr>
            <w:noProof/>
            <w:webHidden/>
          </w:rPr>
          <w:fldChar w:fldCharType="separate"/>
        </w:r>
        <w:r w:rsidR="00CB318C">
          <w:rPr>
            <w:noProof/>
            <w:webHidden/>
          </w:rPr>
          <w:t>22</w:t>
        </w:r>
        <w:r w:rsidR="00CB318C">
          <w:rPr>
            <w:noProof/>
            <w:webHidden/>
          </w:rPr>
          <w:fldChar w:fldCharType="end"/>
        </w:r>
      </w:hyperlink>
    </w:p>
    <w:p w14:paraId="4E502B52" w14:textId="332E3630" w:rsidR="00CB318C" w:rsidRDefault="003C6D71">
      <w:pPr>
        <w:pStyle w:val="30"/>
        <w:tabs>
          <w:tab w:val="right" w:leader="dot" w:pos="9061"/>
        </w:tabs>
        <w:rPr>
          <w:rFonts w:asciiTheme="minorHAnsi" w:eastAsiaTheme="minorEastAsia" w:hAnsiTheme="minorHAnsi" w:cstheme="minorBidi"/>
          <w:noProof/>
          <w:sz w:val="21"/>
          <w:szCs w:val="22"/>
        </w:rPr>
      </w:pPr>
      <w:hyperlink w:anchor="_Toc44317029" w:history="1">
        <w:r w:rsidR="00CB318C" w:rsidRPr="00595CF9">
          <w:rPr>
            <w:rStyle w:val="aff"/>
            <w:noProof/>
          </w:rPr>
          <w:t xml:space="preserve">19. </w:t>
        </w:r>
        <w:r w:rsidR="00CB318C" w:rsidRPr="00595CF9">
          <w:rPr>
            <w:rStyle w:val="aff"/>
            <w:noProof/>
          </w:rPr>
          <w:t>评标委员会和评标方法</w:t>
        </w:r>
        <w:r w:rsidR="00CB318C">
          <w:rPr>
            <w:noProof/>
            <w:webHidden/>
          </w:rPr>
          <w:tab/>
        </w:r>
        <w:r w:rsidR="00CB318C">
          <w:rPr>
            <w:noProof/>
            <w:webHidden/>
          </w:rPr>
          <w:fldChar w:fldCharType="begin"/>
        </w:r>
        <w:r w:rsidR="00CB318C">
          <w:rPr>
            <w:noProof/>
            <w:webHidden/>
          </w:rPr>
          <w:instrText xml:space="preserve"> PAGEREF _Toc44317029 \h </w:instrText>
        </w:r>
        <w:r w:rsidR="00CB318C">
          <w:rPr>
            <w:noProof/>
            <w:webHidden/>
          </w:rPr>
        </w:r>
        <w:r w:rsidR="00CB318C">
          <w:rPr>
            <w:noProof/>
            <w:webHidden/>
          </w:rPr>
          <w:fldChar w:fldCharType="separate"/>
        </w:r>
        <w:r w:rsidR="00CB318C">
          <w:rPr>
            <w:noProof/>
            <w:webHidden/>
          </w:rPr>
          <w:t>23</w:t>
        </w:r>
        <w:r w:rsidR="00CB318C">
          <w:rPr>
            <w:noProof/>
            <w:webHidden/>
          </w:rPr>
          <w:fldChar w:fldCharType="end"/>
        </w:r>
      </w:hyperlink>
    </w:p>
    <w:p w14:paraId="749AB73C" w14:textId="7EC3D1D0"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0" w:history="1">
        <w:r w:rsidR="00CB318C" w:rsidRPr="00595CF9">
          <w:rPr>
            <w:rStyle w:val="aff"/>
            <w:noProof/>
          </w:rPr>
          <w:t xml:space="preserve">20. </w:t>
        </w:r>
        <w:r w:rsidR="00CB318C" w:rsidRPr="00595CF9">
          <w:rPr>
            <w:rStyle w:val="aff"/>
            <w:noProof/>
          </w:rPr>
          <w:t>投标文件的初审</w:t>
        </w:r>
        <w:r w:rsidR="00CB318C">
          <w:rPr>
            <w:noProof/>
            <w:webHidden/>
          </w:rPr>
          <w:tab/>
        </w:r>
        <w:r w:rsidR="00CB318C">
          <w:rPr>
            <w:noProof/>
            <w:webHidden/>
          </w:rPr>
          <w:fldChar w:fldCharType="begin"/>
        </w:r>
        <w:r w:rsidR="00CB318C">
          <w:rPr>
            <w:noProof/>
            <w:webHidden/>
          </w:rPr>
          <w:instrText xml:space="preserve"> PAGEREF _Toc44317030 \h </w:instrText>
        </w:r>
        <w:r w:rsidR="00CB318C">
          <w:rPr>
            <w:noProof/>
            <w:webHidden/>
          </w:rPr>
        </w:r>
        <w:r w:rsidR="00CB318C">
          <w:rPr>
            <w:noProof/>
            <w:webHidden/>
          </w:rPr>
          <w:fldChar w:fldCharType="separate"/>
        </w:r>
        <w:r w:rsidR="00CB318C">
          <w:rPr>
            <w:noProof/>
            <w:webHidden/>
          </w:rPr>
          <w:t>23</w:t>
        </w:r>
        <w:r w:rsidR="00CB318C">
          <w:rPr>
            <w:noProof/>
            <w:webHidden/>
          </w:rPr>
          <w:fldChar w:fldCharType="end"/>
        </w:r>
      </w:hyperlink>
    </w:p>
    <w:p w14:paraId="6E747FD1" w14:textId="665C7A15"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1" w:history="1">
        <w:r w:rsidR="00CB318C" w:rsidRPr="00595CF9">
          <w:rPr>
            <w:rStyle w:val="aff"/>
            <w:noProof/>
          </w:rPr>
          <w:t xml:space="preserve">21. </w:t>
        </w:r>
        <w:r w:rsidR="00CB318C" w:rsidRPr="00595CF9">
          <w:rPr>
            <w:rStyle w:val="aff"/>
            <w:noProof/>
          </w:rPr>
          <w:t>投标文件的澄清</w:t>
        </w:r>
        <w:r w:rsidR="00CB318C">
          <w:rPr>
            <w:noProof/>
            <w:webHidden/>
          </w:rPr>
          <w:tab/>
        </w:r>
        <w:r w:rsidR="00CB318C">
          <w:rPr>
            <w:noProof/>
            <w:webHidden/>
          </w:rPr>
          <w:fldChar w:fldCharType="begin"/>
        </w:r>
        <w:r w:rsidR="00CB318C">
          <w:rPr>
            <w:noProof/>
            <w:webHidden/>
          </w:rPr>
          <w:instrText xml:space="preserve"> PAGEREF _Toc44317031 \h </w:instrText>
        </w:r>
        <w:r w:rsidR="00CB318C">
          <w:rPr>
            <w:noProof/>
            <w:webHidden/>
          </w:rPr>
        </w:r>
        <w:r w:rsidR="00CB318C">
          <w:rPr>
            <w:noProof/>
            <w:webHidden/>
          </w:rPr>
          <w:fldChar w:fldCharType="separate"/>
        </w:r>
        <w:r w:rsidR="00CB318C">
          <w:rPr>
            <w:noProof/>
            <w:webHidden/>
          </w:rPr>
          <w:t>25</w:t>
        </w:r>
        <w:r w:rsidR="00CB318C">
          <w:rPr>
            <w:noProof/>
            <w:webHidden/>
          </w:rPr>
          <w:fldChar w:fldCharType="end"/>
        </w:r>
      </w:hyperlink>
    </w:p>
    <w:p w14:paraId="06585B0F" w14:textId="7C15E6E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2" w:history="1">
        <w:r w:rsidR="00CB318C" w:rsidRPr="00595CF9">
          <w:rPr>
            <w:rStyle w:val="aff"/>
            <w:noProof/>
          </w:rPr>
          <w:t xml:space="preserve">22. </w:t>
        </w:r>
        <w:r w:rsidR="00CB318C" w:rsidRPr="00595CF9">
          <w:rPr>
            <w:rStyle w:val="aff"/>
            <w:noProof/>
          </w:rPr>
          <w:t>评标</w:t>
        </w:r>
        <w:r w:rsidR="00CB318C">
          <w:rPr>
            <w:noProof/>
            <w:webHidden/>
          </w:rPr>
          <w:tab/>
        </w:r>
        <w:r w:rsidR="00CB318C">
          <w:rPr>
            <w:noProof/>
            <w:webHidden/>
          </w:rPr>
          <w:fldChar w:fldCharType="begin"/>
        </w:r>
        <w:r w:rsidR="00CB318C">
          <w:rPr>
            <w:noProof/>
            <w:webHidden/>
          </w:rPr>
          <w:instrText xml:space="preserve"> PAGEREF _Toc44317032 \h </w:instrText>
        </w:r>
        <w:r w:rsidR="00CB318C">
          <w:rPr>
            <w:noProof/>
            <w:webHidden/>
          </w:rPr>
        </w:r>
        <w:r w:rsidR="00CB318C">
          <w:rPr>
            <w:noProof/>
            <w:webHidden/>
          </w:rPr>
          <w:fldChar w:fldCharType="separate"/>
        </w:r>
        <w:r w:rsidR="00CB318C">
          <w:rPr>
            <w:noProof/>
            <w:webHidden/>
          </w:rPr>
          <w:t>25</w:t>
        </w:r>
        <w:r w:rsidR="00CB318C">
          <w:rPr>
            <w:noProof/>
            <w:webHidden/>
          </w:rPr>
          <w:fldChar w:fldCharType="end"/>
        </w:r>
      </w:hyperlink>
    </w:p>
    <w:p w14:paraId="06A9F1BF" w14:textId="0E8B8E8B"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3" w:history="1">
        <w:r w:rsidR="00CB318C" w:rsidRPr="00595CF9">
          <w:rPr>
            <w:rStyle w:val="aff"/>
            <w:noProof/>
          </w:rPr>
          <w:t xml:space="preserve">23. </w:t>
        </w:r>
        <w:r w:rsidR="00CB318C" w:rsidRPr="00595CF9">
          <w:rPr>
            <w:rStyle w:val="aff"/>
            <w:noProof/>
          </w:rPr>
          <w:t>评标过程及保密原则</w:t>
        </w:r>
        <w:r w:rsidR="00CB318C">
          <w:rPr>
            <w:noProof/>
            <w:webHidden/>
          </w:rPr>
          <w:tab/>
        </w:r>
        <w:r w:rsidR="00CB318C">
          <w:rPr>
            <w:noProof/>
            <w:webHidden/>
          </w:rPr>
          <w:fldChar w:fldCharType="begin"/>
        </w:r>
        <w:r w:rsidR="00CB318C">
          <w:rPr>
            <w:noProof/>
            <w:webHidden/>
          </w:rPr>
          <w:instrText xml:space="preserve"> PAGEREF _Toc44317033 \h </w:instrText>
        </w:r>
        <w:r w:rsidR="00CB318C">
          <w:rPr>
            <w:noProof/>
            <w:webHidden/>
          </w:rPr>
        </w:r>
        <w:r w:rsidR="00CB318C">
          <w:rPr>
            <w:noProof/>
            <w:webHidden/>
          </w:rPr>
          <w:fldChar w:fldCharType="separate"/>
        </w:r>
        <w:r w:rsidR="00CB318C">
          <w:rPr>
            <w:noProof/>
            <w:webHidden/>
          </w:rPr>
          <w:t>26</w:t>
        </w:r>
        <w:r w:rsidR="00CB318C">
          <w:rPr>
            <w:noProof/>
            <w:webHidden/>
          </w:rPr>
          <w:fldChar w:fldCharType="end"/>
        </w:r>
      </w:hyperlink>
    </w:p>
    <w:p w14:paraId="40ABCEB4" w14:textId="00EFE50B"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4" w:history="1">
        <w:r w:rsidR="00CB318C" w:rsidRPr="00595CF9">
          <w:rPr>
            <w:rStyle w:val="aff"/>
            <w:noProof/>
          </w:rPr>
          <w:t>六确定中标</w:t>
        </w:r>
        <w:r w:rsidR="00CB318C">
          <w:rPr>
            <w:noProof/>
            <w:webHidden/>
          </w:rPr>
          <w:tab/>
        </w:r>
        <w:r w:rsidR="00CB318C">
          <w:rPr>
            <w:noProof/>
            <w:webHidden/>
          </w:rPr>
          <w:fldChar w:fldCharType="begin"/>
        </w:r>
        <w:r w:rsidR="00CB318C">
          <w:rPr>
            <w:noProof/>
            <w:webHidden/>
          </w:rPr>
          <w:instrText xml:space="preserve"> PAGEREF _Toc44317034 \h </w:instrText>
        </w:r>
        <w:r w:rsidR="00CB318C">
          <w:rPr>
            <w:noProof/>
            <w:webHidden/>
          </w:rPr>
        </w:r>
        <w:r w:rsidR="00CB318C">
          <w:rPr>
            <w:noProof/>
            <w:webHidden/>
          </w:rPr>
          <w:fldChar w:fldCharType="separate"/>
        </w:r>
        <w:r w:rsidR="00CB318C">
          <w:rPr>
            <w:noProof/>
            <w:webHidden/>
          </w:rPr>
          <w:t>26</w:t>
        </w:r>
        <w:r w:rsidR="00CB318C">
          <w:rPr>
            <w:noProof/>
            <w:webHidden/>
          </w:rPr>
          <w:fldChar w:fldCharType="end"/>
        </w:r>
      </w:hyperlink>
    </w:p>
    <w:p w14:paraId="1A25B093" w14:textId="50CE4A0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5" w:history="1">
        <w:r w:rsidR="00CB318C" w:rsidRPr="00595CF9">
          <w:rPr>
            <w:rStyle w:val="aff"/>
            <w:noProof/>
          </w:rPr>
          <w:t xml:space="preserve">24. </w:t>
        </w:r>
        <w:r w:rsidR="00CB318C" w:rsidRPr="00595CF9">
          <w:rPr>
            <w:rStyle w:val="aff"/>
            <w:noProof/>
          </w:rPr>
          <w:t>中标人的确定标准</w:t>
        </w:r>
        <w:r w:rsidR="00CB318C">
          <w:rPr>
            <w:noProof/>
            <w:webHidden/>
          </w:rPr>
          <w:tab/>
        </w:r>
        <w:r w:rsidR="00CB318C">
          <w:rPr>
            <w:noProof/>
            <w:webHidden/>
          </w:rPr>
          <w:fldChar w:fldCharType="begin"/>
        </w:r>
        <w:r w:rsidR="00CB318C">
          <w:rPr>
            <w:noProof/>
            <w:webHidden/>
          </w:rPr>
          <w:instrText xml:space="preserve"> PAGEREF _Toc44317035 \h </w:instrText>
        </w:r>
        <w:r w:rsidR="00CB318C">
          <w:rPr>
            <w:noProof/>
            <w:webHidden/>
          </w:rPr>
        </w:r>
        <w:r w:rsidR="00CB318C">
          <w:rPr>
            <w:noProof/>
            <w:webHidden/>
          </w:rPr>
          <w:fldChar w:fldCharType="separate"/>
        </w:r>
        <w:r w:rsidR="00CB318C">
          <w:rPr>
            <w:noProof/>
            <w:webHidden/>
          </w:rPr>
          <w:t>26</w:t>
        </w:r>
        <w:r w:rsidR="00CB318C">
          <w:rPr>
            <w:noProof/>
            <w:webHidden/>
          </w:rPr>
          <w:fldChar w:fldCharType="end"/>
        </w:r>
      </w:hyperlink>
    </w:p>
    <w:p w14:paraId="32F3C16F" w14:textId="22D19C8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6" w:history="1">
        <w:r w:rsidR="00CB318C" w:rsidRPr="00595CF9">
          <w:rPr>
            <w:rStyle w:val="aff"/>
            <w:noProof/>
          </w:rPr>
          <w:t xml:space="preserve">25. </w:t>
        </w:r>
        <w:r w:rsidR="00CB318C" w:rsidRPr="00595CF9">
          <w:rPr>
            <w:rStyle w:val="aff"/>
            <w:noProof/>
          </w:rPr>
          <w:t>中标通知书</w:t>
        </w:r>
        <w:r w:rsidR="00CB318C">
          <w:rPr>
            <w:noProof/>
            <w:webHidden/>
          </w:rPr>
          <w:tab/>
        </w:r>
        <w:r w:rsidR="00CB318C">
          <w:rPr>
            <w:noProof/>
            <w:webHidden/>
          </w:rPr>
          <w:fldChar w:fldCharType="begin"/>
        </w:r>
        <w:r w:rsidR="00CB318C">
          <w:rPr>
            <w:noProof/>
            <w:webHidden/>
          </w:rPr>
          <w:instrText xml:space="preserve"> PAGEREF _Toc44317036 \h </w:instrText>
        </w:r>
        <w:r w:rsidR="00CB318C">
          <w:rPr>
            <w:noProof/>
            <w:webHidden/>
          </w:rPr>
        </w:r>
        <w:r w:rsidR="00CB318C">
          <w:rPr>
            <w:noProof/>
            <w:webHidden/>
          </w:rPr>
          <w:fldChar w:fldCharType="separate"/>
        </w:r>
        <w:r w:rsidR="00CB318C">
          <w:rPr>
            <w:noProof/>
            <w:webHidden/>
          </w:rPr>
          <w:t>26</w:t>
        </w:r>
        <w:r w:rsidR="00CB318C">
          <w:rPr>
            <w:noProof/>
            <w:webHidden/>
          </w:rPr>
          <w:fldChar w:fldCharType="end"/>
        </w:r>
      </w:hyperlink>
    </w:p>
    <w:p w14:paraId="4C50847C" w14:textId="48DCC5A3"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7" w:history="1">
        <w:r w:rsidR="00CB318C" w:rsidRPr="00595CF9">
          <w:rPr>
            <w:rStyle w:val="aff"/>
            <w:noProof/>
          </w:rPr>
          <w:t xml:space="preserve">26. </w:t>
        </w:r>
        <w:r w:rsidR="00CB318C" w:rsidRPr="00595CF9">
          <w:rPr>
            <w:rStyle w:val="aff"/>
            <w:noProof/>
          </w:rPr>
          <w:t>签订合同</w:t>
        </w:r>
        <w:r w:rsidR="00CB318C">
          <w:rPr>
            <w:noProof/>
            <w:webHidden/>
          </w:rPr>
          <w:tab/>
        </w:r>
        <w:r w:rsidR="00CB318C">
          <w:rPr>
            <w:noProof/>
            <w:webHidden/>
          </w:rPr>
          <w:fldChar w:fldCharType="begin"/>
        </w:r>
        <w:r w:rsidR="00CB318C">
          <w:rPr>
            <w:noProof/>
            <w:webHidden/>
          </w:rPr>
          <w:instrText xml:space="preserve"> PAGEREF _Toc44317037 \h </w:instrText>
        </w:r>
        <w:r w:rsidR="00CB318C">
          <w:rPr>
            <w:noProof/>
            <w:webHidden/>
          </w:rPr>
        </w:r>
        <w:r w:rsidR="00CB318C">
          <w:rPr>
            <w:noProof/>
            <w:webHidden/>
          </w:rPr>
          <w:fldChar w:fldCharType="separate"/>
        </w:r>
        <w:r w:rsidR="00CB318C">
          <w:rPr>
            <w:noProof/>
            <w:webHidden/>
          </w:rPr>
          <w:t>27</w:t>
        </w:r>
        <w:r w:rsidR="00CB318C">
          <w:rPr>
            <w:noProof/>
            <w:webHidden/>
          </w:rPr>
          <w:fldChar w:fldCharType="end"/>
        </w:r>
      </w:hyperlink>
    </w:p>
    <w:p w14:paraId="47F755A0" w14:textId="35DE4BA8"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8" w:history="1">
        <w:r w:rsidR="00CB318C" w:rsidRPr="00595CF9">
          <w:rPr>
            <w:rStyle w:val="aff"/>
            <w:noProof/>
          </w:rPr>
          <w:t xml:space="preserve">27. </w:t>
        </w:r>
        <w:r w:rsidR="00CB318C" w:rsidRPr="00595CF9">
          <w:rPr>
            <w:rStyle w:val="aff"/>
            <w:noProof/>
          </w:rPr>
          <w:t>履约保证金</w:t>
        </w:r>
        <w:r w:rsidR="00CB318C">
          <w:rPr>
            <w:noProof/>
            <w:webHidden/>
          </w:rPr>
          <w:tab/>
        </w:r>
        <w:r w:rsidR="00CB318C">
          <w:rPr>
            <w:noProof/>
            <w:webHidden/>
          </w:rPr>
          <w:fldChar w:fldCharType="begin"/>
        </w:r>
        <w:r w:rsidR="00CB318C">
          <w:rPr>
            <w:noProof/>
            <w:webHidden/>
          </w:rPr>
          <w:instrText xml:space="preserve"> PAGEREF _Toc44317038 \h </w:instrText>
        </w:r>
        <w:r w:rsidR="00CB318C">
          <w:rPr>
            <w:noProof/>
            <w:webHidden/>
          </w:rPr>
        </w:r>
        <w:r w:rsidR="00CB318C">
          <w:rPr>
            <w:noProof/>
            <w:webHidden/>
          </w:rPr>
          <w:fldChar w:fldCharType="separate"/>
        </w:r>
        <w:r w:rsidR="00CB318C">
          <w:rPr>
            <w:noProof/>
            <w:webHidden/>
          </w:rPr>
          <w:t>27</w:t>
        </w:r>
        <w:r w:rsidR="00CB318C">
          <w:rPr>
            <w:noProof/>
            <w:webHidden/>
          </w:rPr>
          <w:fldChar w:fldCharType="end"/>
        </w:r>
      </w:hyperlink>
    </w:p>
    <w:p w14:paraId="769CA706" w14:textId="1220E7CC" w:rsidR="00CB318C" w:rsidRDefault="003C6D71">
      <w:pPr>
        <w:pStyle w:val="30"/>
        <w:tabs>
          <w:tab w:val="right" w:leader="dot" w:pos="9061"/>
        </w:tabs>
        <w:rPr>
          <w:rFonts w:asciiTheme="minorHAnsi" w:eastAsiaTheme="minorEastAsia" w:hAnsiTheme="minorHAnsi" w:cstheme="minorBidi"/>
          <w:noProof/>
          <w:sz w:val="21"/>
          <w:szCs w:val="22"/>
        </w:rPr>
      </w:pPr>
      <w:hyperlink w:anchor="_Toc44317039" w:history="1">
        <w:r w:rsidR="00CB318C" w:rsidRPr="00595CF9">
          <w:rPr>
            <w:rStyle w:val="aff"/>
            <w:noProof/>
          </w:rPr>
          <w:t>七中标服务费</w:t>
        </w:r>
        <w:r w:rsidR="00CB318C">
          <w:rPr>
            <w:noProof/>
            <w:webHidden/>
          </w:rPr>
          <w:tab/>
        </w:r>
        <w:r w:rsidR="00CB318C">
          <w:rPr>
            <w:noProof/>
            <w:webHidden/>
          </w:rPr>
          <w:fldChar w:fldCharType="begin"/>
        </w:r>
        <w:r w:rsidR="00CB318C">
          <w:rPr>
            <w:noProof/>
            <w:webHidden/>
          </w:rPr>
          <w:instrText xml:space="preserve"> PAGEREF _Toc44317039 \h </w:instrText>
        </w:r>
        <w:r w:rsidR="00CB318C">
          <w:rPr>
            <w:noProof/>
            <w:webHidden/>
          </w:rPr>
        </w:r>
        <w:r w:rsidR="00CB318C">
          <w:rPr>
            <w:noProof/>
            <w:webHidden/>
          </w:rPr>
          <w:fldChar w:fldCharType="separate"/>
        </w:r>
        <w:r w:rsidR="00CB318C">
          <w:rPr>
            <w:noProof/>
            <w:webHidden/>
          </w:rPr>
          <w:t>28</w:t>
        </w:r>
        <w:r w:rsidR="00CB318C">
          <w:rPr>
            <w:noProof/>
            <w:webHidden/>
          </w:rPr>
          <w:fldChar w:fldCharType="end"/>
        </w:r>
      </w:hyperlink>
    </w:p>
    <w:p w14:paraId="72C09174" w14:textId="14610B5C"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0" w:history="1">
        <w:r w:rsidR="00CB318C" w:rsidRPr="00595CF9">
          <w:rPr>
            <w:rStyle w:val="aff"/>
            <w:noProof/>
          </w:rPr>
          <w:t xml:space="preserve">28. </w:t>
        </w:r>
        <w:r w:rsidR="00CB318C" w:rsidRPr="00595CF9">
          <w:rPr>
            <w:rStyle w:val="aff"/>
            <w:noProof/>
          </w:rPr>
          <w:t>中标服务费</w:t>
        </w:r>
        <w:r w:rsidR="00CB318C">
          <w:rPr>
            <w:noProof/>
            <w:webHidden/>
          </w:rPr>
          <w:tab/>
        </w:r>
        <w:r w:rsidR="00CB318C">
          <w:rPr>
            <w:noProof/>
            <w:webHidden/>
          </w:rPr>
          <w:fldChar w:fldCharType="begin"/>
        </w:r>
        <w:r w:rsidR="00CB318C">
          <w:rPr>
            <w:noProof/>
            <w:webHidden/>
          </w:rPr>
          <w:instrText xml:space="preserve"> PAGEREF _Toc44317040 \h </w:instrText>
        </w:r>
        <w:r w:rsidR="00CB318C">
          <w:rPr>
            <w:noProof/>
            <w:webHidden/>
          </w:rPr>
        </w:r>
        <w:r w:rsidR="00CB318C">
          <w:rPr>
            <w:noProof/>
            <w:webHidden/>
          </w:rPr>
          <w:fldChar w:fldCharType="separate"/>
        </w:r>
        <w:r w:rsidR="00CB318C">
          <w:rPr>
            <w:noProof/>
            <w:webHidden/>
          </w:rPr>
          <w:t>28</w:t>
        </w:r>
        <w:r w:rsidR="00CB318C">
          <w:rPr>
            <w:noProof/>
            <w:webHidden/>
          </w:rPr>
          <w:fldChar w:fldCharType="end"/>
        </w:r>
      </w:hyperlink>
    </w:p>
    <w:p w14:paraId="60990E24" w14:textId="71E94895"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1" w:history="1">
        <w:r w:rsidR="00CB318C" w:rsidRPr="00595CF9">
          <w:rPr>
            <w:rStyle w:val="aff"/>
            <w:noProof/>
          </w:rPr>
          <w:t>八</w:t>
        </w:r>
        <w:r w:rsidR="00CB318C" w:rsidRPr="00595CF9">
          <w:rPr>
            <w:rStyle w:val="aff"/>
            <w:noProof/>
          </w:rPr>
          <w:t xml:space="preserve"> </w:t>
        </w:r>
        <w:r w:rsidR="00CB318C" w:rsidRPr="00595CF9">
          <w:rPr>
            <w:rStyle w:val="aff"/>
            <w:noProof/>
          </w:rPr>
          <w:t>质疑</w:t>
        </w:r>
        <w:r w:rsidR="00CB318C">
          <w:rPr>
            <w:noProof/>
            <w:webHidden/>
          </w:rPr>
          <w:tab/>
        </w:r>
        <w:r w:rsidR="00CB318C">
          <w:rPr>
            <w:noProof/>
            <w:webHidden/>
          </w:rPr>
          <w:fldChar w:fldCharType="begin"/>
        </w:r>
        <w:r w:rsidR="00CB318C">
          <w:rPr>
            <w:noProof/>
            <w:webHidden/>
          </w:rPr>
          <w:instrText xml:space="preserve"> PAGEREF _Toc44317041 \h </w:instrText>
        </w:r>
        <w:r w:rsidR="00CB318C">
          <w:rPr>
            <w:noProof/>
            <w:webHidden/>
          </w:rPr>
        </w:r>
        <w:r w:rsidR="00CB318C">
          <w:rPr>
            <w:noProof/>
            <w:webHidden/>
          </w:rPr>
          <w:fldChar w:fldCharType="separate"/>
        </w:r>
        <w:r w:rsidR="00CB318C">
          <w:rPr>
            <w:noProof/>
            <w:webHidden/>
          </w:rPr>
          <w:t>28</w:t>
        </w:r>
        <w:r w:rsidR="00CB318C">
          <w:rPr>
            <w:noProof/>
            <w:webHidden/>
          </w:rPr>
          <w:fldChar w:fldCharType="end"/>
        </w:r>
      </w:hyperlink>
    </w:p>
    <w:p w14:paraId="6AC076C8" w14:textId="6FFB3D9F"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2" w:history="1">
        <w:r w:rsidR="00CB318C" w:rsidRPr="00595CF9">
          <w:rPr>
            <w:rStyle w:val="aff"/>
            <w:noProof/>
          </w:rPr>
          <w:t>九履约验收</w:t>
        </w:r>
        <w:r w:rsidR="00CB318C">
          <w:rPr>
            <w:noProof/>
            <w:webHidden/>
          </w:rPr>
          <w:tab/>
        </w:r>
        <w:r w:rsidR="00CB318C">
          <w:rPr>
            <w:noProof/>
            <w:webHidden/>
          </w:rPr>
          <w:fldChar w:fldCharType="begin"/>
        </w:r>
        <w:r w:rsidR="00CB318C">
          <w:rPr>
            <w:noProof/>
            <w:webHidden/>
          </w:rPr>
          <w:instrText xml:space="preserve"> PAGEREF _Toc44317042 \h </w:instrText>
        </w:r>
        <w:r w:rsidR="00CB318C">
          <w:rPr>
            <w:noProof/>
            <w:webHidden/>
          </w:rPr>
        </w:r>
        <w:r w:rsidR="00CB318C">
          <w:rPr>
            <w:noProof/>
            <w:webHidden/>
          </w:rPr>
          <w:fldChar w:fldCharType="separate"/>
        </w:r>
        <w:r w:rsidR="00CB318C">
          <w:rPr>
            <w:noProof/>
            <w:webHidden/>
          </w:rPr>
          <w:t>29</w:t>
        </w:r>
        <w:r w:rsidR="00CB318C">
          <w:rPr>
            <w:noProof/>
            <w:webHidden/>
          </w:rPr>
          <w:fldChar w:fldCharType="end"/>
        </w:r>
      </w:hyperlink>
    </w:p>
    <w:p w14:paraId="7499D296" w14:textId="41755BB0"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3" w:history="1">
        <w:r w:rsidR="00CB318C" w:rsidRPr="00595CF9">
          <w:rPr>
            <w:rStyle w:val="aff"/>
            <w:noProof/>
          </w:rPr>
          <w:t>30.</w:t>
        </w:r>
        <w:r w:rsidR="00CB318C" w:rsidRPr="00595CF9">
          <w:rPr>
            <w:rStyle w:val="aff"/>
            <w:noProof/>
          </w:rPr>
          <w:t>履约验收</w:t>
        </w:r>
        <w:r w:rsidR="00CB318C">
          <w:rPr>
            <w:noProof/>
            <w:webHidden/>
          </w:rPr>
          <w:tab/>
        </w:r>
        <w:r w:rsidR="00CB318C">
          <w:rPr>
            <w:noProof/>
            <w:webHidden/>
          </w:rPr>
          <w:fldChar w:fldCharType="begin"/>
        </w:r>
        <w:r w:rsidR="00CB318C">
          <w:rPr>
            <w:noProof/>
            <w:webHidden/>
          </w:rPr>
          <w:instrText xml:space="preserve"> PAGEREF _Toc44317043 \h </w:instrText>
        </w:r>
        <w:r w:rsidR="00CB318C">
          <w:rPr>
            <w:noProof/>
            <w:webHidden/>
          </w:rPr>
        </w:r>
        <w:r w:rsidR="00CB318C">
          <w:rPr>
            <w:noProof/>
            <w:webHidden/>
          </w:rPr>
          <w:fldChar w:fldCharType="separate"/>
        </w:r>
        <w:r w:rsidR="00CB318C">
          <w:rPr>
            <w:noProof/>
            <w:webHidden/>
          </w:rPr>
          <w:t>29</w:t>
        </w:r>
        <w:r w:rsidR="00CB318C">
          <w:rPr>
            <w:noProof/>
            <w:webHidden/>
          </w:rPr>
          <w:fldChar w:fldCharType="end"/>
        </w:r>
      </w:hyperlink>
    </w:p>
    <w:p w14:paraId="4C30AEF7" w14:textId="2BCA488A" w:rsidR="00CB318C" w:rsidRDefault="003C6D71">
      <w:pPr>
        <w:pStyle w:val="30"/>
        <w:tabs>
          <w:tab w:val="left" w:pos="840"/>
          <w:tab w:val="right" w:leader="dot" w:pos="9061"/>
        </w:tabs>
        <w:rPr>
          <w:rFonts w:asciiTheme="minorHAnsi" w:eastAsiaTheme="minorEastAsia" w:hAnsiTheme="minorHAnsi" w:cstheme="minorBidi"/>
          <w:noProof/>
          <w:sz w:val="21"/>
          <w:szCs w:val="22"/>
        </w:rPr>
      </w:pPr>
      <w:hyperlink w:anchor="_Toc44317044" w:history="1">
        <w:r w:rsidR="00CB318C" w:rsidRPr="00595CF9">
          <w:rPr>
            <w:rStyle w:val="aff"/>
            <w:noProof/>
          </w:rPr>
          <w:t>十</w:t>
        </w:r>
        <w:r w:rsidR="00CB318C">
          <w:rPr>
            <w:rFonts w:asciiTheme="minorHAnsi" w:eastAsiaTheme="minorEastAsia" w:hAnsiTheme="minorHAnsi" w:cstheme="minorBidi"/>
            <w:noProof/>
            <w:sz w:val="21"/>
            <w:szCs w:val="22"/>
          </w:rPr>
          <w:tab/>
        </w:r>
        <w:r w:rsidR="00CB318C" w:rsidRPr="00595CF9">
          <w:rPr>
            <w:rStyle w:val="aff"/>
            <w:noProof/>
          </w:rPr>
          <w:t>其它</w:t>
        </w:r>
        <w:r w:rsidR="00CB318C">
          <w:rPr>
            <w:noProof/>
            <w:webHidden/>
          </w:rPr>
          <w:tab/>
        </w:r>
        <w:r w:rsidR="00CB318C">
          <w:rPr>
            <w:noProof/>
            <w:webHidden/>
          </w:rPr>
          <w:fldChar w:fldCharType="begin"/>
        </w:r>
        <w:r w:rsidR="00CB318C">
          <w:rPr>
            <w:noProof/>
            <w:webHidden/>
          </w:rPr>
          <w:instrText xml:space="preserve"> PAGEREF _Toc44317044 \h </w:instrText>
        </w:r>
        <w:r w:rsidR="00CB318C">
          <w:rPr>
            <w:noProof/>
            <w:webHidden/>
          </w:rPr>
        </w:r>
        <w:r w:rsidR="00CB318C">
          <w:rPr>
            <w:noProof/>
            <w:webHidden/>
          </w:rPr>
          <w:fldChar w:fldCharType="separate"/>
        </w:r>
        <w:r w:rsidR="00CB318C">
          <w:rPr>
            <w:noProof/>
            <w:webHidden/>
          </w:rPr>
          <w:t>29</w:t>
        </w:r>
        <w:r w:rsidR="00CB318C">
          <w:rPr>
            <w:noProof/>
            <w:webHidden/>
          </w:rPr>
          <w:fldChar w:fldCharType="end"/>
        </w:r>
      </w:hyperlink>
    </w:p>
    <w:p w14:paraId="02B517EB" w14:textId="322F174A" w:rsidR="00CB318C" w:rsidRDefault="003C6D71">
      <w:pPr>
        <w:pStyle w:val="10"/>
        <w:tabs>
          <w:tab w:val="right" w:leader="dot" w:pos="9061"/>
        </w:tabs>
        <w:rPr>
          <w:rFonts w:asciiTheme="minorHAnsi" w:eastAsiaTheme="minorEastAsia" w:hAnsiTheme="minorHAnsi" w:cstheme="minorBidi"/>
          <w:b w:val="0"/>
          <w:bCs w:val="0"/>
          <w:iCs w:val="0"/>
          <w:noProof/>
          <w:sz w:val="21"/>
          <w:szCs w:val="22"/>
        </w:rPr>
      </w:pPr>
      <w:hyperlink w:anchor="_Toc44317045" w:history="1">
        <w:r w:rsidR="00CB318C" w:rsidRPr="00595CF9">
          <w:rPr>
            <w:rStyle w:val="aff"/>
            <w:rFonts w:ascii="宋体" w:hAnsi="宋体"/>
            <w:noProof/>
          </w:rPr>
          <w:t>第四章项目需求</w:t>
        </w:r>
        <w:r w:rsidR="00CB318C">
          <w:rPr>
            <w:noProof/>
            <w:webHidden/>
          </w:rPr>
          <w:tab/>
        </w:r>
        <w:r w:rsidR="00CB318C">
          <w:rPr>
            <w:noProof/>
            <w:webHidden/>
          </w:rPr>
          <w:fldChar w:fldCharType="begin"/>
        </w:r>
        <w:r w:rsidR="00CB318C">
          <w:rPr>
            <w:noProof/>
            <w:webHidden/>
          </w:rPr>
          <w:instrText xml:space="preserve"> PAGEREF _Toc44317045 \h </w:instrText>
        </w:r>
        <w:r w:rsidR="00CB318C">
          <w:rPr>
            <w:noProof/>
            <w:webHidden/>
          </w:rPr>
        </w:r>
        <w:r w:rsidR="00CB318C">
          <w:rPr>
            <w:noProof/>
            <w:webHidden/>
          </w:rPr>
          <w:fldChar w:fldCharType="separate"/>
        </w:r>
        <w:r w:rsidR="00CB318C">
          <w:rPr>
            <w:noProof/>
            <w:webHidden/>
          </w:rPr>
          <w:t>30</w:t>
        </w:r>
        <w:r w:rsidR="00CB318C">
          <w:rPr>
            <w:noProof/>
            <w:webHidden/>
          </w:rPr>
          <w:fldChar w:fldCharType="end"/>
        </w:r>
      </w:hyperlink>
    </w:p>
    <w:p w14:paraId="78635235" w14:textId="0B388647"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6" w:history="1">
        <w:r w:rsidR="00CB318C" w:rsidRPr="00595CF9">
          <w:rPr>
            <w:rStyle w:val="aff"/>
            <w:noProof/>
          </w:rPr>
          <w:t>一．货物需求一览表</w:t>
        </w:r>
        <w:r w:rsidR="00CB318C">
          <w:rPr>
            <w:noProof/>
            <w:webHidden/>
          </w:rPr>
          <w:tab/>
        </w:r>
        <w:r w:rsidR="00CB318C">
          <w:rPr>
            <w:noProof/>
            <w:webHidden/>
          </w:rPr>
          <w:fldChar w:fldCharType="begin"/>
        </w:r>
        <w:r w:rsidR="00CB318C">
          <w:rPr>
            <w:noProof/>
            <w:webHidden/>
          </w:rPr>
          <w:instrText xml:space="preserve"> PAGEREF _Toc44317046 \h </w:instrText>
        </w:r>
        <w:r w:rsidR="00CB318C">
          <w:rPr>
            <w:noProof/>
            <w:webHidden/>
          </w:rPr>
        </w:r>
        <w:r w:rsidR="00CB318C">
          <w:rPr>
            <w:noProof/>
            <w:webHidden/>
          </w:rPr>
          <w:fldChar w:fldCharType="separate"/>
        </w:r>
        <w:r w:rsidR="00CB318C">
          <w:rPr>
            <w:noProof/>
            <w:webHidden/>
          </w:rPr>
          <w:t>30</w:t>
        </w:r>
        <w:r w:rsidR="00CB318C">
          <w:rPr>
            <w:noProof/>
            <w:webHidden/>
          </w:rPr>
          <w:fldChar w:fldCharType="end"/>
        </w:r>
      </w:hyperlink>
    </w:p>
    <w:p w14:paraId="1555B22C" w14:textId="03A9945F"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7" w:history="1">
        <w:r w:rsidR="00CB318C" w:rsidRPr="00595CF9">
          <w:rPr>
            <w:rStyle w:val="aff"/>
            <w:noProof/>
          </w:rPr>
          <w:t>二．技术规格</w:t>
        </w:r>
        <w:r w:rsidR="00CB318C">
          <w:rPr>
            <w:noProof/>
            <w:webHidden/>
          </w:rPr>
          <w:tab/>
        </w:r>
        <w:r w:rsidR="00CB318C">
          <w:rPr>
            <w:noProof/>
            <w:webHidden/>
          </w:rPr>
          <w:fldChar w:fldCharType="begin"/>
        </w:r>
        <w:r w:rsidR="00CB318C">
          <w:rPr>
            <w:noProof/>
            <w:webHidden/>
          </w:rPr>
          <w:instrText xml:space="preserve"> PAGEREF _Toc44317047 \h </w:instrText>
        </w:r>
        <w:r w:rsidR="00CB318C">
          <w:rPr>
            <w:noProof/>
            <w:webHidden/>
          </w:rPr>
        </w:r>
        <w:r w:rsidR="00CB318C">
          <w:rPr>
            <w:noProof/>
            <w:webHidden/>
          </w:rPr>
          <w:fldChar w:fldCharType="separate"/>
        </w:r>
        <w:r w:rsidR="00CB318C">
          <w:rPr>
            <w:noProof/>
            <w:webHidden/>
          </w:rPr>
          <w:t>30</w:t>
        </w:r>
        <w:r w:rsidR="00CB318C">
          <w:rPr>
            <w:noProof/>
            <w:webHidden/>
          </w:rPr>
          <w:fldChar w:fldCharType="end"/>
        </w:r>
      </w:hyperlink>
    </w:p>
    <w:p w14:paraId="13A0F038" w14:textId="7FE96183"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8" w:history="1">
        <w:r w:rsidR="00CB318C" w:rsidRPr="00595CF9">
          <w:rPr>
            <w:rStyle w:val="aff"/>
            <w:noProof/>
          </w:rPr>
          <w:t>1</w:t>
        </w:r>
        <w:r w:rsidR="00CB318C" w:rsidRPr="00595CF9">
          <w:rPr>
            <w:rStyle w:val="aff"/>
            <w:noProof/>
          </w:rPr>
          <w:t>．仪器用途</w:t>
        </w:r>
        <w:r w:rsidR="00CB318C">
          <w:rPr>
            <w:noProof/>
            <w:webHidden/>
          </w:rPr>
          <w:tab/>
        </w:r>
        <w:r w:rsidR="00CB318C">
          <w:rPr>
            <w:noProof/>
            <w:webHidden/>
          </w:rPr>
          <w:fldChar w:fldCharType="begin"/>
        </w:r>
        <w:r w:rsidR="00CB318C">
          <w:rPr>
            <w:noProof/>
            <w:webHidden/>
          </w:rPr>
          <w:instrText xml:space="preserve"> PAGEREF _Toc44317048 \h </w:instrText>
        </w:r>
        <w:r w:rsidR="00CB318C">
          <w:rPr>
            <w:noProof/>
            <w:webHidden/>
          </w:rPr>
        </w:r>
        <w:r w:rsidR="00CB318C">
          <w:rPr>
            <w:noProof/>
            <w:webHidden/>
          </w:rPr>
          <w:fldChar w:fldCharType="separate"/>
        </w:r>
        <w:r w:rsidR="00CB318C">
          <w:rPr>
            <w:noProof/>
            <w:webHidden/>
          </w:rPr>
          <w:t>30</w:t>
        </w:r>
        <w:r w:rsidR="00CB318C">
          <w:rPr>
            <w:noProof/>
            <w:webHidden/>
          </w:rPr>
          <w:fldChar w:fldCharType="end"/>
        </w:r>
      </w:hyperlink>
    </w:p>
    <w:p w14:paraId="202C4A98" w14:textId="45B8EB1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49" w:history="1">
        <w:r w:rsidR="00CB318C" w:rsidRPr="00595CF9">
          <w:rPr>
            <w:rStyle w:val="aff"/>
            <w:noProof/>
          </w:rPr>
          <w:t>2</w:t>
        </w:r>
        <w:r w:rsidR="00CB318C" w:rsidRPr="00595CF9">
          <w:rPr>
            <w:rStyle w:val="aff"/>
            <w:noProof/>
          </w:rPr>
          <w:t>．工作条件</w:t>
        </w:r>
        <w:r w:rsidR="00CB318C">
          <w:rPr>
            <w:noProof/>
            <w:webHidden/>
          </w:rPr>
          <w:tab/>
        </w:r>
        <w:r w:rsidR="00CB318C">
          <w:rPr>
            <w:noProof/>
            <w:webHidden/>
          </w:rPr>
          <w:fldChar w:fldCharType="begin"/>
        </w:r>
        <w:r w:rsidR="00CB318C">
          <w:rPr>
            <w:noProof/>
            <w:webHidden/>
          </w:rPr>
          <w:instrText xml:space="preserve"> PAGEREF _Toc44317049 \h </w:instrText>
        </w:r>
        <w:r w:rsidR="00CB318C">
          <w:rPr>
            <w:noProof/>
            <w:webHidden/>
          </w:rPr>
        </w:r>
        <w:r w:rsidR="00CB318C">
          <w:rPr>
            <w:noProof/>
            <w:webHidden/>
          </w:rPr>
          <w:fldChar w:fldCharType="separate"/>
        </w:r>
        <w:r w:rsidR="00CB318C">
          <w:rPr>
            <w:noProof/>
            <w:webHidden/>
          </w:rPr>
          <w:t>30</w:t>
        </w:r>
        <w:r w:rsidR="00CB318C">
          <w:rPr>
            <w:noProof/>
            <w:webHidden/>
          </w:rPr>
          <w:fldChar w:fldCharType="end"/>
        </w:r>
      </w:hyperlink>
    </w:p>
    <w:p w14:paraId="5E36702D" w14:textId="3F4C934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0" w:history="1">
        <w:r w:rsidR="00CB318C" w:rsidRPr="00595CF9">
          <w:rPr>
            <w:rStyle w:val="aff"/>
            <w:noProof/>
          </w:rPr>
          <w:t>3</w:t>
        </w:r>
        <w:r w:rsidR="00CB318C" w:rsidRPr="00595CF9">
          <w:rPr>
            <w:rStyle w:val="aff"/>
            <w:noProof/>
          </w:rPr>
          <w:t>．配置要求</w:t>
        </w:r>
        <w:r w:rsidR="00CB318C">
          <w:rPr>
            <w:noProof/>
            <w:webHidden/>
          </w:rPr>
          <w:tab/>
        </w:r>
        <w:r w:rsidR="00CB318C">
          <w:rPr>
            <w:noProof/>
            <w:webHidden/>
          </w:rPr>
          <w:fldChar w:fldCharType="begin"/>
        </w:r>
        <w:r w:rsidR="00CB318C">
          <w:rPr>
            <w:noProof/>
            <w:webHidden/>
          </w:rPr>
          <w:instrText xml:space="preserve"> PAGEREF _Toc44317050 \h </w:instrText>
        </w:r>
        <w:r w:rsidR="00CB318C">
          <w:rPr>
            <w:noProof/>
            <w:webHidden/>
          </w:rPr>
        </w:r>
        <w:r w:rsidR="00CB318C">
          <w:rPr>
            <w:noProof/>
            <w:webHidden/>
          </w:rPr>
          <w:fldChar w:fldCharType="separate"/>
        </w:r>
        <w:r w:rsidR="00CB318C">
          <w:rPr>
            <w:noProof/>
            <w:webHidden/>
          </w:rPr>
          <w:t>31</w:t>
        </w:r>
        <w:r w:rsidR="00CB318C">
          <w:rPr>
            <w:noProof/>
            <w:webHidden/>
          </w:rPr>
          <w:fldChar w:fldCharType="end"/>
        </w:r>
      </w:hyperlink>
    </w:p>
    <w:p w14:paraId="697A48B5" w14:textId="0632EC0F"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1" w:history="1">
        <w:r w:rsidR="00CB318C" w:rsidRPr="00595CF9">
          <w:rPr>
            <w:rStyle w:val="aff"/>
            <w:noProof/>
          </w:rPr>
          <w:t>4</w:t>
        </w:r>
        <w:r w:rsidR="00CB318C" w:rsidRPr="00595CF9">
          <w:rPr>
            <w:rStyle w:val="aff"/>
            <w:noProof/>
          </w:rPr>
          <w:t>．技术要求</w:t>
        </w:r>
        <w:r w:rsidR="00CB318C">
          <w:rPr>
            <w:noProof/>
            <w:webHidden/>
          </w:rPr>
          <w:tab/>
        </w:r>
        <w:r w:rsidR="00CB318C">
          <w:rPr>
            <w:noProof/>
            <w:webHidden/>
          </w:rPr>
          <w:fldChar w:fldCharType="begin"/>
        </w:r>
        <w:r w:rsidR="00CB318C">
          <w:rPr>
            <w:noProof/>
            <w:webHidden/>
          </w:rPr>
          <w:instrText xml:space="preserve"> PAGEREF _Toc44317051 \h </w:instrText>
        </w:r>
        <w:r w:rsidR="00CB318C">
          <w:rPr>
            <w:noProof/>
            <w:webHidden/>
          </w:rPr>
        </w:r>
        <w:r w:rsidR="00CB318C">
          <w:rPr>
            <w:noProof/>
            <w:webHidden/>
          </w:rPr>
          <w:fldChar w:fldCharType="separate"/>
        </w:r>
        <w:r w:rsidR="00CB318C">
          <w:rPr>
            <w:noProof/>
            <w:webHidden/>
          </w:rPr>
          <w:t>31</w:t>
        </w:r>
        <w:r w:rsidR="00CB318C">
          <w:rPr>
            <w:noProof/>
            <w:webHidden/>
          </w:rPr>
          <w:fldChar w:fldCharType="end"/>
        </w:r>
      </w:hyperlink>
    </w:p>
    <w:p w14:paraId="13444A35" w14:textId="591EC2CE"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2" w:history="1">
        <w:r w:rsidR="00CB318C" w:rsidRPr="00595CF9">
          <w:rPr>
            <w:rStyle w:val="aff"/>
            <w:noProof/>
          </w:rPr>
          <w:t>5</w:t>
        </w:r>
        <w:r w:rsidR="00CB318C" w:rsidRPr="00595CF9">
          <w:rPr>
            <w:rStyle w:val="aff"/>
            <w:noProof/>
          </w:rPr>
          <w:t>．售后服务</w:t>
        </w:r>
        <w:r w:rsidR="00CB318C">
          <w:rPr>
            <w:noProof/>
            <w:webHidden/>
          </w:rPr>
          <w:tab/>
        </w:r>
        <w:r w:rsidR="00CB318C">
          <w:rPr>
            <w:noProof/>
            <w:webHidden/>
          </w:rPr>
          <w:fldChar w:fldCharType="begin"/>
        </w:r>
        <w:r w:rsidR="00CB318C">
          <w:rPr>
            <w:noProof/>
            <w:webHidden/>
          </w:rPr>
          <w:instrText xml:space="preserve"> PAGEREF _Toc44317052 \h </w:instrText>
        </w:r>
        <w:r w:rsidR="00CB318C">
          <w:rPr>
            <w:noProof/>
            <w:webHidden/>
          </w:rPr>
        </w:r>
        <w:r w:rsidR="00CB318C">
          <w:rPr>
            <w:noProof/>
            <w:webHidden/>
          </w:rPr>
          <w:fldChar w:fldCharType="separate"/>
        </w:r>
        <w:r w:rsidR="00CB318C">
          <w:rPr>
            <w:noProof/>
            <w:webHidden/>
          </w:rPr>
          <w:t>36</w:t>
        </w:r>
        <w:r w:rsidR="00CB318C">
          <w:rPr>
            <w:noProof/>
            <w:webHidden/>
          </w:rPr>
          <w:fldChar w:fldCharType="end"/>
        </w:r>
      </w:hyperlink>
    </w:p>
    <w:p w14:paraId="3DDF8FCC" w14:textId="35ECD348"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3" w:history="1">
        <w:r w:rsidR="00CB318C" w:rsidRPr="00595CF9">
          <w:rPr>
            <w:rStyle w:val="aff"/>
            <w:noProof/>
          </w:rPr>
          <w:t>6</w:t>
        </w:r>
        <w:r w:rsidR="00CB318C" w:rsidRPr="00595CF9">
          <w:rPr>
            <w:rStyle w:val="aff"/>
            <w:noProof/>
          </w:rPr>
          <w:t>．执行的相关标准</w:t>
        </w:r>
        <w:r w:rsidR="00CB318C">
          <w:rPr>
            <w:noProof/>
            <w:webHidden/>
          </w:rPr>
          <w:tab/>
        </w:r>
        <w:r w:rsidR="00CB318C">
          <w:rPr>
            <w:noProof/>
            <w:webHidden/>
          </w:rPr>
          <w:fldChar w:fldCharType="begin"/>
        </w:r>
        <w:r w:rsidR="00CB318C">
          <w:rPr>
            <w:noProof/>
            <w:webHidden/>
          </w:rPr>
          <w:instrText xml:space="preserve"> PAGEREF _Toc44317053 \h </w:instrText>
        </w:r>
        <w:r w:rsidR="00CB318C">
          <w:rPr>
            <w:noProof/>
            <w:webHidden/>
          </w:rPr>
        </w:r>
        <w:r w:rsidR="00CB318C">
          <w:rPr>
            <w:noProof/>
            <w:webHidden/>
          </w:rPr>
          <w:fldChar w:fldCharType="separate"/>
        </w:r>
        <w:r w:rsidR="00CB318C">
          <w:rPr>
            <w:noProof/>
            <w:webHidden/>
          </w:rPr>
          <w:t>37</w:t>
        </w:r>
        <w:r w:rsidR="00CB318C">
          <w:rPr>
            <w:noProof/>
            <w:webHidden/>
          </w:rPr>
          <w:fldChar w:fldCharType="end"/>
        </w:r>
      </w:hyperlink>
    </w:p>
    <w:p w14:paraId="449C55F5" w14:textId="636B557E" w:rsidR="00CB318C" w:rsidRDefault="003C6D71">
      <w:pPr>
        <w:pStyle w:val="10"/>
        <w:tabs>
          <w:tab w:val="right" w:leader="dot" w:pos="9061"/>
        </w:tabs>
        <w:rPr>
          <w:rFonts w:asciiTheme="minorHAnsi" w:eastAsiaTheme="minorEastAsia" w:hAnsiTheme="minorHAnsi" w:cstheme="minorBidi"/>
          <w:b w:val="0"/>
          <w:bCs w:val="0"/>
          <w:iCs w:val="0"/>
          <w:noProof/>
          <w:sz w:val="21"/>
          <w:szCs w:val="22"/>
        </w:rPr>
      </w:pPr>
      <w:hyperlink w:anchor="_Toc44317054" w:history="1">
        <w:r w:rsidR="00CB318C" w:rsidRPr="00595CF9">
          <w:rPr>
            <w:rStyle w:val="aff"/>
            <w:rFonts w:ascii="宋体" w:hAnsi="宋体"/>
            <w:noProof/>
          </w:rPr>
          <w:t>第五章评标办法及评分标准</w:t>
        </w:r>
        <w:r w:rsidR="00CB318C">
          <w:rPr>
            <w:noProof/>
            <w:webHidden/>
          </w:rPr>
          <w:tab/>
        </w:r>
        <w:r w:rsidR="00CB318C">
          <w:rPr>
            <w:noProof/>
            <w:webHidden/>
          </w:rPr>
          <w:fldChar w:fldCharType="begin"/>
        </w:r>
        <w:r w:rsidR="00CB318C">
          <w:rPr>
            <w:noProof/>
            <w:webHidden/>
          </w:rPr>
          <w:instrText xml:space="preserve"> PAGEREF _Toc44317054 \h </w:instrText>
        </w:r>
        <w:r w:rsidR="00CB318C">
          <w:rPr>
            <w:noProof/>
            <w:webHidden/>
          </w:rPr>
        </w:r>
        <w:r w:rsidR="00CB318C">
          <w:rPr>
            <w:noProof/>
            <w:webHidden/>
          </w:rPr>
          <w:fldChar w:fldCharType="separate"/>
        </w:r>
        <w:r w:rsidR="00CB318C">
          <w:rPr>
            <w:noProof/>
            <w:webHidden/>
          </w:rPr>
          <w:t>39</w:t>
        </w:r>
        <w:r w:rsidR="00CB318C">
          <w:rPr>
            <w:noProof/>
            <w:webHidden/>
          </w:rPr>
          <w:fldChar w:fldCharType="end"/>
        </w:r>
      </w:hyperlink>
    </w:p>
    <w:p w14:paraId="3C9A7178" w14:textId="0A7FBFD0" w:rsidR="00CB318C" w:rsidRDefault="003C6D71">
      <w:pPr>
        <w:pStyle w:val="10"/>
        <w:tabs>
          <w:tab w:val="right" w:leader="dot" w:pos="9061"/>
        </w:tabs>
        <w:rPr>
          <w:rFonts w:asciiTheme="minorHAnsi" w:eastAsiaTheme="minorEastAsia" w:hAnsiTheme="minorHAnsi" w:cstheme="minorBidi"/>
          <w:b w:val="0"/>
          <w:bCs w:val="0"/>
          <w:iCs w:val="0"/>
          <w:noProof/>
          <w:sz w:val="21"/>
          <w:szCs w:val="22"/>
        </w:rPr>
      </w:pPr>
      <w:hyperlink w:anchor="_Toc44317055" w:history="1">
        <w:r w:rsidR="00CB318C" w:rsidRPr="00595CF9">
          <w:rPr>
            <w:rStyle w:val="aff"/>
            <w:rFonts w:ascii="宋体" w:hAnsi="宋体"/>
            <w:noProof/>
          </w:rPr>
          <w:t>第六章合同协议书及合同条款</w:t>
        </w:r>
        <w:r w:rsidR="00CB318C">
          <w:rPr>
            <w:noProof/>
            <w:webHidden/>
          </w:rPr>
          <w:tab/>
        </w:r>
        <w:r w:rsidR="00CB318C">
          <w:rPr>
            <w:noProof/>
            <w:webHidden/>
          </w:rPr>
          <w:fldChar w:fldCharType="begin"/>
        </w:r>
        <w:r w:rsidR="00CB318C">
          <w:rPr>
            <w:noProof/>
            <w:webHidden/>
          </w:rPr>
          <w:instrText xml:space="preserve"> PAGEREF _Toc44317055 \h </w:instrText>
        </w:r>
        <w:r w:rsidR="00CB318C">
          <w:rPr>
            <w:noProof/>
            <w:webHidden/>
          </w:rPr>
        </w:r>
        <w:r w:rsidR="00CB318C">
          <w:rPr>
            <w:noProof/>
            <w:webHidden/>
          </w:rPr>
          <w:fldChar w:fldCharType="separate"/>
        </w:r>
        <w:r w:rsidR="00CB318C">
          <w:rPr>
            <w:noProof/>
            <w:webHidden/>
          </w:rPr>
          <w:t>43</w:t>
        </w:r>
        <w:r w:rsidR="00CB318C">
          <w:rPr>
            <w:noProof/>
            <w:webHidden/>
          </w:rPr>
          <w:fldChar w:fldCharType="end"/>
        </w:r>
      </w:hyperlink>
    </w:p>
    <w:p w14:paraId="0BFFDDCA" w14:textId="58E3540A"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6" w:history="1">
        <w:r w:rsidR="00CB318C" w:rsidRPr="00595CF9">
          <w:rPr>
            <w:rStyle w:val="aff"/>
            <w:noProof/>
          </w:rPr>
          <w:t>合同资料表</w:t>
        </w:r>
        <w:r w:rsidR="00CB318C">
          <w:rPr>
            <w:noProof/>
            <w:webHidden/>
          </w:rPr>
          <w:tab/>
        </w:r>
        <w:r w:rsidR="00CB318C">
          <w:rPr>
            <w:noProof/>
            <w:webHidden/>
          </w:rPr>
          <w:fldChar w:fldCharType="begin"/>
        </w:r>
        <w:r w:rsidR="00CB318C">
          <w:rPr>
            <w:noProof/>
            <w:webHidden/>
          </w:rPr>
          <w:instrText xml:space="preserve"> PAGEREF _Toc44317056 \h </w:instrText>
        </w:r>
        <w:r w:rsidR="00CB318C">
          <w:rPr>
            <w:noProof/>
            <w:webHidden/>
          </w:rPr>
        </w:r>
        <w:r w:rsidR="00CB318C">
          <w:rPr>
            <w:noProof/>
            <w:webHidden/>
          </w:rPr>
          <w:fldChar w:fldCharType="separate"/>
        </w:r>
        <w:r w:rsidR="00CB318C">
          <w:rPr>
            <w:noProof/>
            <w:webHidden/>
          </w:rPr>
          <w:t>43</w:t>
        </w:r>
        <w:r w:rsidR="00CB318C">
          <w:rPr>
            <w:noProof/>
            <w:webHidden/>
          </w:rPr>
          <w:fldChar w:fldCharType="end"/>
        </w:r>
      </w:hyperlink>
    </w:p>
    <w:p w14:paraId="71EC5603" w14:textId="5F7C3C2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7" w:history="1">
        <w:r w:rsidR="00CB318C" w:rsidRPr="00595CF9">
          <w:rPr>
            <w:rStyle w:val="aff"/>
            <w:noProof/>
          </w:rPr>
          <w:t>合同一般条款</w:t>
        </w:r>
        <w:r w:rsidR="00CB318C">
          <w:rPr>
            <w:noProof/>
            <w:webHidden/>
          </w:rPr>
          <w:tab/>
        </w:r>
        <w:r w:rsidR="00CB318C">
          <w:rPr>
            <w:noProof/>
            <w:webHidden/>
          </w:rPr>
          <w:fldChar w:fldCharType="begin"/>
        </w:r>
        <w:r w:rsidR="00CB318C">
          <w:rPr>
            <w:noProof/>
            <w:webHidden/>
          </w:rPr>
          <w:instrText xml:space="preserve"> PAGEREF _Toc44317057 \h </w:instrText>
        </w:r>
        <w:r w:rsidR="00CB318C">
          <w:rPr>
            <w:noProof/>
            <w:webHidden/>
          </w:rPr>
        </w:r>
        <w:r w:rsidR="00CB318C">
          <w:rPr>
            <w:noProof/>
            <w:webHidden/>
          </w:rPr>
          <w:fldChar w:fldCharType="separate"/>
        </w:r>
        <w:r w:rsidR="00CB318C">
          <w:rPr>
            <w:noProof/>
            <w:webHidden/>
          </w:rPr>
          <w:t>47</w:t>
        </w:r>
        <w:r w:rsidR="00CB318C">
          <w:rPr>
            <w:noProof/>
            <w:webHidden/>
          </w:rPr>
          <w:fldChar w:fldCharType="end"/>
        </w:r>
      </w:hyperlink>
    </w:p>
    <w:p w14:paraId="12ACA3CF" w14:textId="74CF6848"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8" w:history="1">
        <w:r w:rsidR="00CB318C" w:rsidRPr="00595CF9">
          <w:rPr>
            <w:rStyle w:val="aff"/>
            <w:noProof/>
          </w:rPr>
          <w:t>1</w:t>
        </w:r>
        <w:r w:rsidR="00CB318C" w:rsidRPr="00595CF9">
          <w:rPr>
            <w:rStyle w:val="aff"/>
            <w:noProof/>
          </w:rPr>
          <w:t>．定义</w:t>
        </w:r>
        <w:r w:rsidR="00CB318C">
          <w:rPr>
            <w:noProof/>
            <w:webHidden/>
          </w:rPr>
          <w:tab/>
        </w:r>
        <w:r w:rsidR="00CB318C">
          <w:rPr>
            <w:noProof/>
            <w:webHidden/>
          </w:rPr>
          <w:fldChar w:fldCharType="begin"/>
        </w:r>
        <w:r w:rsidR="00CB318C">
          <w:rPr>
            <w:noProof/>
            <w:webHidden/>
          </w:rPr>
          <w:instrText xml:space="preserve"> PAGEREF _Toc44317058 \h </w:instrText>
        </w:r>
        <w:r w:rsidR="00CB318C">
          <w:rPr>
            <w:noProof/>
            <w:webHidden/>
          </w:rPr>
        </w:r>
        <w:r w:rsidR="00CB318C">
          <w:rPr>
            <w:noProof/>
            <w:webHidden/>
          </w:rPr>
          <w:fldChar w:fldCharType="separate"/>
        </w:r>
        <w:r w:rsidR="00CB318C">
          <w:rPr>
            <w:noProof/>
            <w:webHidden/>
          </w:rPr>
          <w:t>47</w:t>
        </w:r>
        <w:r w:rsidR="00CB318C">
          <w:rPr>
            <w:noProof/>
            <w:webHidden/>
          </w:rPr>
          <w:fldChar w:fldCharType="end"/>
        </w:r>
      </w:hyperlink>
    </w:p>
    <w:p w14:paraId="0414F347" w14:textId="51FEC54A" w:rsidR="00CB318C" w:rsidRDefault="003C6D71">
      <w:pPr>
        <w:pStyle w:val="30"/>
        <w:tabs>
          <w:tab w:val="right" w:leader="dot" w:pos="9061"/>
        </w:tabs>
        <w:rPr>
          <w:rFonts w:asciiTheme="minorHAnsi" w:eastAsiaTheme="minorEastAsia" w:hAnsiTheme="minorHAnsi" w:cstheme="minorBidi"/>
          <w:noProof/>
          <w:sz w:val="21"/>
          <w:szCs w:val="22"/>
        </w:rPr>
      </w:pPr>
      <w:hyperlink w:anchor="_Toc44317059" w:history="1">
        <w:r w:rsidR="00CB318C" w:rsidRPr="00595CF9">
          <w:rPr>
            <w:rStyle w:val="aff"/>
            <w:noProof/>
          </w:rPr>
          <w:t>2</w:t>
        </w:r>
        <w:r w:rsidR="00CB318C" w:rsidRPr="00595CF9">
          <w:rPr>
            <w:rStyle w:val="aff"/>
            <w:noProof/>
          </w:rPr>
          <w:t>．适用性</w:t>
        </w:r>
        <w:r w:rsidR="00CB318C">
          <w:rPr>
            <w:noProof/>
            <w:webHidden/>
          </w:rPr>
          <w:tab/>
        </w:r>
        <w:r w:rsidR="00CB318C">
          <w:rPr>
            <w:noProof/>
            <w:webHidden/>
          </w:rPr>
          <w:fldChar w:fldCharType="begin"/>
        </w:r>
        <w:r w:rsidR="00CB318C">
          <w:rPr>
            <w:noProof/>
            <w:webHidden/>
          </w:rPr>
          <w:instrText xml:space="preserve"> PAGEREF _Toc44317059 \h </w:instrText>
        </w:r>
        <w:r w:rsidR="00CB318C">
          <w:rPr>
            <w:noProof/>
            <w:webHidden/>
          </w:rPr>
        </w:r>
        <w:r w:rsidR="00CB318C">
          <w:rPr>
            <w:noProof/>
            <w:webHidden/>
          </w:rPr>
          <w:fldChar w:fldCharType="separate"/>
        </w:r>
        <w:r w:rsidR="00CB318C">
          <w:rPr>
            <w:noProof/>
            <w:webHidden/>
          </w:rPr>
          <w:t>48</w:t>
        </w:r>
        <w:r w:rsidR="00CB318C">
          <w:rPr>
            <w:noProof/>
            <w:webHidden/>
          </w:rPr>
          <w:fldChar w:fldCharType="end"/>
        </w:r>
      </w:hyperlink>
    </w:p>
    <w:p w14:paraId="32C58B50" w14:textId="520DE75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0" w:history="1">
        <w:r w:rsidR="00CB318C" w:rsidRPr="00595CF9">
          <w:rPr>
            <w:rStyle w:val="aff"/>
            <w:noProof/>
          </w:rPr>
          <w:t>3</w:t>
        </w:r>
        <w:r w:rsidR="00CB318C" w:rsidRPr="00595CF9">
          <w:rPr>
            <w:rStyle w:val="aff"/>
            <w:noProof/>
          </w:rPr>
          <w:t>．原产地</w:t>
        </w:r>
        <w:r w:rsidR="00CB318C">
          <w:rPr>
            <w:noProof/>
            <w:webHidden/>
          </w:rPr>
          <w:tab/>
        </w:r>
        <w:r w:rsidR="00CB318C">
          <w:rPr>
            <w:noProof/>
            <w:webHidden/>
          </w:rPr>
          <w:fldChar w:fldCharType="begin"/>
        </w:r>
        <w:r w:rsidR="00CB318C">
          <w:rPr>
            <w:noProof/>
            <w:webHidden/>
          </w:rPr>
          <w:instrText xml:space="preserve"> PAGEREF _Toc44317060 \h </w:instrText>
        </w:r>
        <w:r w:rsidR="00CB318C">
          <w:rPr>
            <w:noProof/>
            <w:webHidden/>
          </w:rPr>
        </w:r>
        <w:r w:rsidR="00CB318C">
          <w:rPr>
            <w:noProof/>
            <w:webHidden/>
          </w:rPr>
          <w:fldChar w:fldCharType="separate"/>
        </w:r>
        <w:r w:rsidR="00CB318C">
          <w:rPr>
            <w:noProof/>
            <w:webHidden/>
          </w:rPr>
          <w:t>48</w:t>
        </w:r>
        <w:r w:rsidR="00CB318C">
          <w:rPr>
            <w:noProof/>
            <w:webHidden/>
          </w:rPr>
          <w:fldChar w:fldCharType="end"/>
        </w:r>
      </w:hyperlink>
    </w:p>
    <w:p w14:paraId="5F7E4F75" w14:textId="32C56EC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1" w:history="1">
        <w:r w:rsidR="00CB318C" w:rsidRPr="00595CF9">
          <w:rPr>
            <w:rStyle w:val="aff"/>
            <w:noProof/>
          </w:rPr>
          <w:t>4</w:t>
        </w:r>
        <w:r w:rsidR="00CB318C" w:rsidRPr="00595CF9">
          <w:rPr>
            <w:rStyle w:val="aff"/>
            <w:noProof/>
          </w:rPr>
          <w:t>．标准</w:t>
        </w:r>
        <w:r w:rsidR="00CB318C">
          <w:rPr>
            <w:noProof/>
            <w:webHidden/>
          </w:rPr>
          <w:tab/>
        </w:r>
        <w:r w:rsidR="00CB318C">
          <w:rPr>
            <w:noProof/>
            <w:webHidden/>
          </w:rPr>
          <w:fldChar w:fldCharType="begin"/>
        </w:r>
        <w:r w:rsidR="00CB318C">
          <w:rPr>
            <w:noProof/>
            <w:webHidden/>
          </w:rPr>
          <w:instrText xml:space="preserve"> PAGEREF _Toc44317061 \h </w:instrText>
        </w:r>
        <w:r w:rsidR="00CB318C">
          <w:rPr>
            <w:noProof/>
            <w:webHidden/>
          </w:rPr>
        </w:r>
        <w:r w:rsidR="00CB318C">
          <w:rPr>
            <w:noProof/>
            <w:webHidden/>
          </w:rPr>
          <w:fldChar w:fldCharType="separate"/>
        </w:r>
        <w:r w:rsidR="00CB318C">
          <w:rPr>
            <w:noProof/>
            <w:webHidden/>
          </w:rPr>
          <w:t>48</w:t>
        </w:r>
        <w:r w:rsidR="00CB318C">
          <w:rPr>
            <w:noProof/>
            <w:webHidden/>
          </w:rPr>
          <w:fldChar w:fldCharType="end"/>
        </w:r>
      </w:hyperlink>
    </w:p>
    <w:p w14:paraId="0BBB1BB7" w14:textId="62D5FAB0"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2" w:history="1">
        <w:r w:rsidR="00CB318C" w:rsidRPr="00595CF9">
          <w:rPr>
            <w:rStyle w:val="aff"/>
            <w:noProof/>
          </w:rPr>
          <w:t>5</w:t>
        </w:r>
        <w:r w:rsidR="00CB318C" w:rsidRPr="00595CF9">
          <w:rPr>
            <w:rStyle w:val="aff"/>
            <w:noProof/>
          </w:rPr>
          <w:t>．使用合同文件和资料</w:t>
        </w:r>
        <w:r w:rsidR="00CB318C">
          <w:rPr>
            <w:noProof/>
            <w:webHidden/>
          </w:rPr>
          <w:tab/>
        </w:r>
        <w:r w:rsidR="00CB318C">
          <w:rPr>
            <w:noProof/>
            <w:webHidden/>
          </w:rPr>
          <w:fldChar w:fldCharType="begin"/>
        </w:r>
        <w:r w:rsidR="00CB318C">
          <w:rPr>
            <w:noProof/>
            <w:webHidden/>
          </w:rPr>
          <w:instrText xml:space="preserve"> PAGEREF _Toc44317062 \h </w:instrText>
        </w:r>
        <w:r w:rsidR="00CB318C">
          <w:rPr>
            <w:noProof/>
            <w:webHidden/>
          </w:rPr>
        </w:r>
        <w:r w:rsidR="00CB318C">
          <w:rPr>
            <w:noProof/>
            <w:webHidden/>
          </w:rPr>
          <w:fldChar w:fldCharType="separate"/>
        </w:r>
        <w:r w:rsidR="00CB318C">
          <w:rPr>
            <w:noProof/>
            <w:webHidden/>
          </w:rPr>
          <w:t>48</w:t>
        </w:r>
        <w:r w:rsidR="00CB318C">
          <w:rPr>
            <w:noProof/>
            <w:webHidden/>
          </w:rPr>
          <w:fldChar w:fldCharType="end"/>
        </w:r>
      </w:hyperlink>
    </w:p>
    <w:p w14:paraId="2422F7A6" w14:textId="0A209437"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3" w:history="1">
        <w:r w:rsidR="00CB318C" w:rsidRPr="00595CF9">
          <w:rPr>
            <w:rStyle w:val="aff"/>
            <w:noProof/>
          </w:rPr>
          <w:t>6</w:t>
        </w:r>
        <w:r w:rsidR="00CB318C" w:rsidRPr="00595CF9">
          <w:rPr>
            <w:rStyle w:val="aff"/>
            <w:noProof/>
          </w:rPr>
          <w:t>．知识产权</w:t>
        </w:r>
        <w:r w:rsidR="00CB318C">
          <w:rPr>
            <w:noProof/>
            <w:webHidden/>
          </w:rPr>
          <w:tab/>
        </w:r>
        <w:r w:rsidR="00CB318C">
          <w:rPr>
            <w:noProof/>
            <w:webHidden/>
          </w:rPr>
          <w:fldChar w:fldCharType="begin"/>
        </w:r>
        <w:r w:rsidR="00CB318C">
          <w:rPr>
            <w:noProof/>
            <w:webHidden/>
          </w:rPr>
          <w:instrText xml:space="preserve"> PAGEREF _Toc44317063 \h </w:instrText>
        </w:r>
        <w:r w:rsidR="00CB318C">
          <w:rPr>
            <w:noProof/>
            <w:webHidden/>
          </w:rPr>
        </w:r>
        <w:r w:rsidR="00CB318C">
          <w:rPr>
            <w:noProof/>
            <w:webHidden/>
          </w:rPr>
          <w:fldChar w:fldCharType="separate"/>
        </w:r>
        <w:r w:rsidR="00CB318C">
          <w:rPr>
            <w:noProof/>
            <w:webHidden/>
          </w:rPr>
          <w:t>49</w:t>
        </w:r>
        <w:r w:rsidR="00CB318C">
          <w:rPr>
            <w:noProof/>
            <w:webHidden/>
          </w:rPr>
          <w:fldChar w:fldCharType="end"/>
        </w:r>
      </w:hyperlink>
    </w:p>
    <w:p w14:paraId="6C836FAC" w14:textId="032515D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4" w:history="1">
        <w:r w:rsidR="00CB318C" w:rsidRPr="00595CF9">
          <w:rPr>
            <w:rStyle w:val="aff"/>
            <w:noProof/>
          </w:rPr>
          <w:t>7</w:t>
        </w:r>
        <w:r w:rsidR="00CB318C" w:rsidRPr="00595CF9">
          <w:rPr>
            <w:rStyle w:val="aff"/>
            <w:noProof/>
          </w:rPr>
          <w:t>．履约保证金</w:t>
        </w:r>
        <w:r w:rsidR="00CB318C">
          <w:rPr>
            <w:noProof/>
            <w:webHidden/>
          </w:rPr>
          <w:tab/>
        </w:r>
        <w:r w:rsidR="00CB318C">
          <w:rPr>
            <w:noProof/>
            <w:webHidden/>
          </w:rPr>
          <w:fldChar w:fldCharType="begin"/>
        </w:r>
        <w:r w:rsidR="00CB318C">
          <w:rPr>
            <w:noProof/>
            <w:webHidden/>
          </w:rPr>
          <w:instrText xml:space="preserve"> PAGEREF _Toc44317064 \h </w:instrText>
        </w:r>
        <w:r w:rsidR="00CB318C">
          <w:rPr>
            <w:noProof/>
            <w:webHidden/>
          </w:rPr>
        </w:r>
        <w:r w:rsidR="00CB318C">
          <w:rPr>
            <w:noProof/>
            <w:webHidden/>
          </w:rPr>
          <w:fldChar w:fldCharType="separate"/>
        </w:r>
        <w:r w:rsidR="00CB318C">
          <w:rPr>
            <w:noProof/>
            <w:webHidden/>
          </w:rPr>
          <w:t>49</w:t>
        </w:r>
        <w:r w:rsidR="00CB318C">
          <w:rPr>
            <w:noProof/>
            <w:webHidden/>
          </w:rPr>
          <w:fldChar w:fldCharType="end"/>
        </w:r>
      </w:hyperlink>
    </w:p>
    <w:p w14:paraId="0960078F" w14:textId="1CF0042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5" w:history="1">
        <w:r w:rsidR="00CB318C" w:rsidRPr="00595CF9">
          <w:rPr>
            <w:rStyle w:val="aff"/>
            <w:noProof/>
          </w:rPr>
          <w:t>8</w:t>
        </w:r>
        <w:r w:rsidR="00CB318C" w:rsidRPr="00595CF9">
          <w:rPr>
            <w:rStyle w:val="aff"/>
            <w:noProof/>
          </w:rPr>
          <w:t>．检验和测试</w:t>
        </w:r>
        <w:r w:rsidR="00CB318C">
          <w:rPr>
            <w:noProof/>
            <w:webHidden/>
          </w:rPr>
          <w:tab/>
        </w:r>
        <w:r w:rsidR="00CB318C">
          <w:rPr>
            <w:noProof/>
            <w:webHidden/>
          </w:rPr>
          <w:fldChar w:fldCharType="begin"/>
        </w:r>
        <w:r w:rsidR="00CB318C">
          <w:rPr>
            <w:noProof/>
            <w:webHidden/>
          </w:rPr>
          <w:instrText xml:space="preserve"> PAGEREF _Toc44317065 \h </w:instrText>
        </w:r>
        <w:r w:rsidR="00CB318C">
          <w:rPr>
            <w:noProof/>
            <w:webHidden/>
          </w:rPr>
        </w:r>
        <w:r w:rsidR="00CB318C">
          <w:rPr>
            <w:noProof/>
            <w:webHidden/>
          </w:rPr>
          <w:fldChar w:fldCharType="separate"/>
        </w:r>
        <w:r w:rsidR="00CB318C">
          <w:rPr>
            <w:noProof/>
            <w:webHidden/>
          </w:rPr>
          <w:t>49</w:t>
        </w:r>
        <w:r w:rsidR="00CB318C">
          <w:rPr>
            <w:noProof/>
            <w:webHidden/>
          </w:rPr>
          <w:fldChar w:fldCharType="end"/>
        </w:r>
      </w:hyperlink>
    </w:p>
    <w:p w14:paraId="440EA5FB" w14:textId="56CD3E08"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6" w:history="1">
        <w:r w:rsidR="00CB318C" w:rsidRPr="00595CF9">
          <w:rPr>
            <w:rStyle w:val="aff"/>
            <w:noProof/>
          </w:rPr>
          <w:t>9</w:t>
        </w:r>
        <w:r w:rsidR="00CB318C" w:rsidRPr="00595CF9">
          <w:rPr>
            <w:rStyle w:val="aff"/>
            <w:noProof/>
          </w:rPr>
          <w:t>．包装</w:t>
        </w:r>
        <w:r w:rsidR="00CB318C">
          <w:rPr>
            <w:noProof/>
            <w:webHidden/>
          </w:rPr>
          <w:tab/>
        </w:r>
        <w:r w:rsidR="00CB318C">
          <w:rPr>
            <w:noProof/>
            <w:webHidden/>
          </w:rPr>
          <w:fldChar w:fldCharType="begin"/>
        </w:r>
        <w:r w:rsidR="00CB318C">
          <w:rPr>
            <w:noProof/>
            <w:webHidden/>
          </w:rPr>
          <w:instrText xml:space="preserve"> PAGEREF _Toc44317066 \h </w:instrText>
        </w:r>
        <w:r w:rsidR="00CB318C">
          <w:rPr>
            <w:noProof/>
            <w:webHidden/>
          </w:rPr>
        </w:r>
        <w:r w:rsidR="00CB318C">
          <w:rPr>
            <w:noProof/>
            <w:webHidden/>
          </w:rPr>
          <w:fldChar w:fldCharType="separate"/>
        </w:r>
        <w:r w:rsidR="00CB318C">
          <w:rPr>
            <w:noProof/>
            <w:webHidden/>
          </w:rPr>
          <w:t>50</w:t>
        </w:r>
        <w:r w:rsidR="00CB318C">
          <w:rPr>
            <w:noProof/>
            <w:webHidden/>
          </w:rPr>
          <w:fldChar w:fldCharType="end"/>
        </w:r>
      </w:hyperlink>
    </w:p>
    <w:p w14:paraId="01026E65" w14:textId="2564AE2E"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7" w:history="1">
        <w:r w:rsidR="00CB318C" w:rsidRPr="00595CF9">
          <w:rPr>
            <w:rStyle w:val="aff"/>
            <w:noProof/>
          </w:rPr>
          <w:t>10</w:t>
        </w:r>
        <w:r w:rsidR="00CB318C" w:rsidRPr="00595CF9">
          <w:rPr>
            <w:rStyle w:val="aff"/>
            <w:noProof/>
          </w:rPr>
          <w:t>．装运标记</w:t>
        </w:r>
        <w:r w:rsidR="00CB318C">
          <w:rPr>
            <w:noProof/>
            <w:webHidden/>
          </w:rPr>
          <w:tab/>
        </w:r>
        <w:r w:rsidR="00CB318C">
          <w:rPr>
            <w:noProof/>
            <w:webHidden/>
          </w:rPr>
          <w:fldChar w:fldCharType="begin"/>
        </w:r>
        <w:r w:rsidR="00CB318C">
          <w:rPr>
            <w:noProof/>
            <w:webHidden/>
          </w:rPr>
          <w:instrText xml:space="preserve"> PAGEREF _Toc44317067 \h </w:instrText>
        </w:r>
        <w:r w:rsidR="00CB318C">
          <w:rPr>
            <w:noProof/>
            <w:webHidden/>
          </w:rPr>
        </w:r>
        <w:r w:rsidR="00CB318C">
          <w:rPr>
            <w:noProof/>
            <w:webHidden/>
          </w:rPr>
          <w:fldChar w:fldCharType="separate"/>
        </w:r>
        <w:r w:rsidR="00CB318C">
          <w:rPr>
            <w:noProof/>
            <w:webHidden/>
          </w:rPr>
          <w:t>50</w:t>
        </w:r>
        <w:r w:rsidR="00CB318C">
          <w:rPr>
            <w:noProof/>
            <w:webHidden/>
          </w:rPr>
          <w:fldChar w:fldCharType="end"/>
        </w:r>
      </w:hyperlink>
    </w:p>
    <w:p w14:paraId="5551D4DC" w14:textId="20D4CD3B"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8" w:history="1">
        <w:r w:rsidR="00CB318C" w:rsidRPr="00595CF9">
          <w:rPr>
            <w:rStyle w:val="aff"/>
            <w:noProof/>
          </w:rPr>
          <w:t>11</w:t>
        </w:r>
        <w:r w:rsidR="00CB318C" w:rsidRPr="00595CF9">
          <w:rPr>
            <w:rStyle w:val="aff"/>
            <w:noProof/>
          </w:rPr>
          <w:t>．装运</w:t>
        </w:r>
        <w:r w:rsidR="00CB318C" w:rsidRPr="00595CF9">
          <w:rPr>
            <w:rStyle w:val="aff"/>
            <w:noProof/>
          </w:rPr>
          <w:t>/</w:t>
        </w:r>
        <w:r w:rsidR="00CB318C" w:rsidRPr="00595CF9">
          <w:rPr>
            <w:rStyle w:val="aff"/>
            <w:noProof/>
          </w:rPr>
          <w:t>交付条件</w:t>
        </w:r>
        <w:r w:rsidR="00CB318C">
          <w:rPr>
            <w:noProof/>
            <w:webHidden/>
          </w:rPr>
          <w:tab/>
        </w:r>
        <w:r w:rsidR="00CB318C">
          <w:rPr>
            <w:noProof/>
            <w:webHidden/>
          </w:rPr>
          <w:fldChar w:fldCharType="begin"/>
        </w:r>
        <w:r w:rsidR="00CB318C">
          <w:rPr>
            <w:noProof/>
            <w:webHidden/>
          </w:rPr>
          <w:instrText xml:space="preserve"> PAGEREF _Toc44317068 \h </w:instrText>
        </w:r>
        <w:r w:rsidR="00CB318C">
          <w:rPr>
            <w:noProof/>
            <w:webHidden/>
          </w:rPr>
        </w:r>
        <w:r w:rsidR="00CB318C">
          <w:rPr>
            <w:noProof/>
            <w:webHidden/>
          </w:rPr>
          <w:fldChar w:fldCharType="separate"/>
        </w:r>
        <w:r w:rsidR="00CB318C">
          <w:rPr>
            <w:noProof/>
            <w:webHidden/>
          </w:rPr>
          <w:t>51</w:t>
        </w:r>
        <w:r w:rsidR="00CB318C">
          <w:rPr>
            <w:noProof/>
            <w:webHidden/>
          </w:rPr>
          <w:fldChar w:fldCharType="end"/>
        </w:r>
      </w:hyperlink>
    </w:p>
    <w:p w14:paraId="3F5FD04B" w14:textId="5B2ABE2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69" w:history="1">
        <w:r w:rsidR="00CB318C" w:rsidRPr="00595CF9">
          <w:rPr>
            <w:rStyle w:val="aff"/>
            <w:noProof/>
          </w:rPr>
          <w:t>12</w:t>
        </w:r>
        <w:r w:rsidR="00CB318C" w:rsidRPr="00595CF9">
          <w:rPr>
            <w:rStyle w:val="aff"/>
            <w:noProof/>
          </w:rPr>
          <w:t>．装运通知</w:t>
        </w:r>
        <w:r w:rsidR="00CB318C">
          <w:rPr>
            <w:noProof/>
            <w:webHidden/>
          </w:rPr>
          <w:tab/>
        </w:r>
        <w:r w:rsidR="00CB318C">
          <w:rPr>
            <w:noProof/>
            <w:webHidden/>
          </w:rPr>
          <w:fldChar w:fldCharType="begin"/>
        </w:r>
        <w:r w:rsidR="00CB318C">
          <w:rPr>
            <w:noProof/>
            <w:webHidden/>
          </w:rPr>
          <w:instrText xml:space="preserve"> PAGEREF _Toc44317069 \h </w:instrText>
        </w:r>
        <w:r w:rsidR="00CB318C">
          <w:rPr>
            <w:noProof/>
            <w:webHidden/>
          </w:rPr>
        </w:r>
        <w:r w:rsidR="00CB318C">
          <w:rPr>
            <w:noProof/>
            <w:webHidden/>
          </w:rPr>
          <w:fldChar w:fldCharType="separate"/>
        </w:r>
        <w:r w:rsidR="00CB318C">
          <w:rPr>
            <w:noProof/>
            <w:webHidden/>
          </w:rPr>
          <w:t>51</w:t>
        </w:r>
        <w:r w:rsidR="00CB318C">
          <w:rPr>
            <w:noProof/>
            <w:webHidden/>
          </w:rPr>
          <w:fldChar w:fldCharType="end"/>
        </w:r>
      </w:hyperlink>
    </w:p>
    <w:p w14:paraId="59C6A06A" w14:textId="3E61897E"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0" w:history="1">
        <w:r w:rsidR="00CB318C" w:rsidRPr="00595CF9">
          <w:rPr>
            <w:rStyle w:val="aff"/>
            <w:noProof/>
          </w:rPr>
          <w:t>13</w:t>
        </w:r>
        <w:r w:rsidR="00CB318C" w:rsidRPr="00595CF9">
          <w:rPr>
            <w:rStyle w:val="aff"/>
            <w:noProof/>
          </w:rPr>
          <w:t>．交货和单据</w:t>
        </w:r>
        <w:r w:rsidR="00CB318C">
          <w:rPr>
            <w:noProof/>
            <w:webHidden/>
          </w:rPr>
          <w:tab/>
        </w:r>
        <w:r w:rsidR="00CB318C">
          <w:rPr>
            <w:noProof/>
            <w:webHidden/>
          </w:rPr>
          <w:fldChar w:fldCharType="begin"/>
        </w:r>
        <w:r w:rsidR="00CB318C">
          <w:rPr>
            <w:noProof/>
            <w:webHidden/>
          </w:rPr>
          <w:instrText xml:space="preserve"> PAGEREF _Toc44317070 \h </w:instrText>
        </w:r>
        <w:r w:rsidR="00CB318C">
          <w:rPr>
            <w:noProof/>
            <w:webHidden/>
          </w:rPr>
        </w:r>
        <w:r w:rsidR="00CB318C">
          <w:rPr>
            <w:noProof/>
            <w:webHidden/>
          </w:rPr>
          <w:fldChar w:fldCharType="separate"/>
        </w:r>
        <w:r w:rsidR="00CB318C">
          <w:rPr>
            <w:noProof/>
            <w:webHidden/>
          </w:rPr>
          <w:t>51</w:t>
        </w:r>
        <w:r w:rsidR="00CB318C">
          <w:rPr>
            <w:noProof/>
            <w:webHidden/>
          </w:rPr>
          <w:fldChar w:fldCharType="end"/>
        </w:r>
      </w:hyperlink>
    </w:p>
    <w:p w14:paraId="3404F42D" w14:textId="734AD220"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1" w:history="1">
        <w:r w:rsidR="00CB318C" w:rsidRPr="00595CF9">
          <w:rPr>
            <w:rStyle w:val="aff"/>
            <w:noProof/>
          </w:rPr>
          <w:t>14</w:t>
        </w:r>
        <w:r w:rsidR="00CB318C" w:rsidRPr="00595CF9">
          <w:rPr>
            <w:rStyle w:val="aff"/>
            <w:noProof/>
          </w:rPr>
          <w:t>．保险</w:t>
        </w:r>
        <w:r w:rsidR="00CB318C">
          <w:rPr>
            <w:noProof/>
            <w:webHidden/>
          </w:rPr>
          <w:tab/>
        </w:r>
        <w:r w:rsidR="00CB318C">
          <w:rPr>
            <w:noProof/>
            <w:webHidden/>
          </w:rPr>
          <w:fldChar w:fldCharType="begin"/>
        </w:r>
        <w:r w:rsidR="00CB318C">
          <w:rPr>
            <w:noProof/>
            <w:webHidden/>
          </w:rPr>
          <w:instrText xml:space="preserve"> PAGEREF _Toc44317071 \h </w:instrText>
        </w:r>
        <w:r w:rsidR="00CB318C">
          <w:rPr>
            <w:noProof/>
            <w:webHidden/>
          </w:rPr>
        </w:r>
        <w:r w:rsidR="00CB318C">
          <w:rPr>
            <w:noProof/>
            <w:webHidden/>
          </w:rPr>
          <w:fldChar w:fldCharType="separate"/>
        </w:r>
        <w:r w:rsidR="00CB318C">
          <w:rPr>
            <w:noProof/>
            <w:webHidden/>
          </w:rPr>
          <w:t>51</w:t>
        </w:r>
        <w:r w:rsidR="00CB318C">
          <w:rPr>
            <w:noProof/>
            <w:webHidden/>
          </w:rPr>
          <w:fldChar w:fldCharType="end"/>
        </w:r>
      </w:hyperlink>
    </w:p>
    <w:p w14:paraId="3D182AE1" w14:textId="2170D5E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2" w:history="1">
        <w:r w:rsidR="00CB318C" w:rsidRPr="00595CF9">
          <w:rPr>
            <w:rStyle w:val="aff"/>
            <w:noProof/>
          </w:rPr>
          <w:t>15</w:t>
        </w:r>
        <w:r w:rsidR="00CB318C" w:rsidRPr="00595CF9">
          <w:rPr>
            <w:rStyle w:val="aff"/>
            <w:noProof/>
          </w:rPr>
          <w:t>．运输</w:t>
        </w:r>
        <w:r w:rsidR="00CB318C">
          <w:rPr>
            <w:noProof/>
            <w:webHidden/>
          </w:rPr>
          <w:tab/>
        </w:r>
        <w:r w:rsidR="00CB318C">
          <w:rPr>
            <w:noProof/>
            <w:webHidden/>
          </w:rPr>
          <w:fldChar w:fldCharType="begin"/>
        </w:r>
        <w:r w:rsidR="00CB318C">
          <w:rPr>
            <w:noProof/>
            <w:webHidden/>
          </w:rPr>
          <w:instrText xml:space="preserve"> PAGEREF _Toc44317072 \h </w:instrText>
        </w:r>
        <w:r w:rsidR="00CB318C">
          <w:rPr>
            <w:noProof/>
            <w:webHidden/>
          </w:rPr>
        </w:r>
        <w:r w:rsidR="00CB318C">
          <w:rPr>
            <w:noProof/>
            <w:webHidden/>
          </w:rPr>
          <w:fldChar w:fldCharType="separate"/>
        </w:r>
        <w:r w:rsidR="00CB318C">
          <w:rPr>
            <w:noProof/>
            <w:webHidden/>
          </w:rPr>
          <w:t>51</w:t>
        </w:r>
        <w:r w:rsidR="00CB318C">
          <w:rPr>
            <w:noProof/>
            <w:webHidden/>
          </w:rPr>
          <w:fldChar w:fldCharType="end"/>
        </w:r>
      </w:hyperlink>
    </w:p>
    <w:p w14:paraId="6331CCFB" w14:textId="2216455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3" w:history="1">
        <w:r w:rsidR="00CB318C" w:rsidRPr="00595CF9">
          <w:rPr>
            <w:rStyle w:val="aff"/>
            <w:noProof/>
          </w:rPr>
          <w:t>16</w:t>
        </w:r>
        <w:r w:rsidR="00CB318C" w:rsidRPr="00595CF9">
          <w:rPr>
            <w:rStyle w:val="aff"/>
            <w:noProof/>
          </w:rPr>
          <w:t>．伴随服务</w:t>
        </w:r>
        <w:r w:rsidR="00CB318C">
          <w:rPr>
            <w:noProof/>
            <w:webHidden/>
          </w:rPr>
          <w:tab/>
        </w:r>
        <w:r w:rsidR="00CB318C">
          <w:rPr>
            <w:noProof/>
            <w:webHidden/>
          </w:rPr>
          <w:fldChar w:fldCharType="begin"/>
        </w:r>
        <w:r w:rsidR="00CB318C">
          <w:rPr>
            <w:noProof/>
            <w:webHidden/>
          </w:rPr>
          <w:instrText xml:space="preserve"> PAGEREF _Toc44317073 \h </w:instrText>
        </w:r>
        <w:r w:rsidR="00CB318C">
          <w:rPr>
            <w:noProof/>
            <w:webHidden/>
          </w:rPr>
        </w:r>
        <w:r w:rsidR="00CB318C">
          <w:rPr>
            <w:noProof/>
            <w:webHidden/>
          </w:rPr>
          <w:fldChar w:fldCharType="separate"/>
        </w:r>
        <w:r w:rsidR="00CB318C">
          <w:rPr>
            <w:noProof/>
            <w:webHidden/>
          </w:rPr>
          <w:t>51</w:t>
        </w:r>
        <w:r w:rsidR="00CB318C">
          <w:rPr>
            <w:noProof/>
            <w:webHidden/>
          </w:rPr>
          <w:fldChar w:fldCharType="end"/>
        </w:r>
      </w:hyperlink>
    </w:p>
    <w:p w14:paraId="0891B1D2" w14:textId="0AB9DDE5"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4" w:history="1">
        <w:r w:rsidR="00CB318C" w:rsidRPr="00595CF9">
          <w:rPr>
            <w:rStyle w:val="aff"/>
            <w:noProof/>
          </w:rPr>
          <w:t>17</w:t>
        </w:r>
        <w:r w:rsidR="00CB318C" w:rsidRPr="00595CF9">
          <w:rPr>
            <w:rStyle w:val="aff"/>
            <w:noProof/>
          </w:rPr>
          <w:t>．备件</w:t>
        </w:r>
        <w:r w:rsidR="00CB318C">
          <w:rPr>
            <w:noProof/>
            <w:webHidden/>
          </w:rPr>
          <w:tab/>
        </w:r>
        <w:r w:rsidR="00CB318C">
          <w:rPr>
            <w:noProof/>
            <w:webHidden/>
          </w:rPr>
          <w:fldChar w:fldCharType="begin"/>
        </w:r>
        <w:r w:rsidR="00CB318C">
          <w:rPr>
            <w:noProof/>
            <w:webHidden/>
          </w:rPr>
          <w:instrText xml:space="preserve"> PAGEREF _Toc44317074 \h </w:instrText>
        </w:r>
        <w:r w:rsidR="00CB318C">
          <w:rPr>
            <w:noProof/>
            <w:webHidden/>
          </w:rPr>
        </w:r>
        <w:r w:rsidR="00CB318C">
          <w:rPr>
            <w:noProof/>
            <w:webHidden/>
          </w:rPr>
          <w:fldChar w:fldCharType="separate"/>
        </w:r>
        <w:r w:rsidR="00CB318C">
          <w:rPr>
            <w:noProof/>
            <w:webHidden/>
          </w:rPr>
          <w:t>52</w:t>
        </w:r>
        <w:r w:rsidR="00CB318C">
          <w:rPr>
            <w:noProof/>
            <w:webHidden/>
          </w:rPr>
          <w:fldChar w:fldCharType="end"/>
        </w:r>
      </w:hyperlink>
    </w:p>
    <w:p w14:paraId="585F89B3" w14:textId="6B095F7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5" w:history="1">
        <w:r w:rsidR="00CB318C" w:rsidRPr="00595CF9">
          <w:rPr>
            <w:rStyle w:val="aff"/>
            <w:noProof/>
          </w:rPr>
          <w:t>18</w:t>
        </w:r>
        <w:r w:rsidR="00CB318C" w:rsidRPr="00595CF9">
          <w:rPr>
            <w:rStyle w:val="aff"/>
            <w:noProof/>
          </w:rPr>
          <w:t>．质量保证</w:t>
        </w:r>
        <w:r w:rsidR="00CB318C">
          <w:rPr>
            <w:noProof/>
            <w:webHidden/>
          </w:rPr>
          <w:tab/>
        </w:r>
        <w:r w:rsidR="00CB318C">
          <w:rPr>
            <w:noProof/>
            <w:webHidden/>
          </w:rPr>
          <w:fldChar w:fldCharType="begin"/>
        </w:r>
        <w:r w:rsidR="00CB318C">
          <w:rPr>
            <w:noProof/>
            <w:webHidden/>
          </w:rPr>
          <w:instrText xml:space="preserve"> PAGEREF _Toc44317075 \h </w:instrText>
        </w:r>
        <w:r w:rsidR="00CB318C">
          <w:rPr>
            <w:noProof/>
            <w:webHidden/>
          </w:rPr>
        </w:r>
        <w:r w:rsidR="00CB318C">
          <w:rPr>
            <w:noProof/>
            <w:webHidden/>
          </w:rPr>
          <w:fldChar w:fldCharType="separate"/>
        </w:r>
        <w:r w:rsidR="00CB318C">
          <w:rPr>
            <w:noProof/>
            <w:webHidden/>
          </w:rPr>
          <w:t>52</w:t>
        </w:r>
        <w:r w:rsidR="00CB318C">
          <w:rPr>
            <w:noProof/>
            <w:webHidden/>
          </w:rPr>
          <w:fldChar w:fldCharType="end"/>
        </w:r>
      </w:hyperlink>
    </w:p>
    <w:p w14:paraId="64326BA5" w14:textId="6C21BF7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6" w:history="1">
        <w:r w:rsidR="00CB318C" w:rsidRPr="00595CF9">
          <w:rPr>
            <w:rStyle w:val="aff"/>
            <w:noProof/>
          </w:rPr>
          <w:t>19</w:t>
        </w:r>
        <w:r w:rsidR="00CB318C" w:rsidRPr="00595CF9">
          <w:rPr>
            <w:rStyle w:val="aff"/>
            <w:noProof/>
          </w:rPr>
          <w:t>．索赔</w:t>
        </w:r>
        <w:r w:rsidR="00CB318C">
          <w:rPr>
            <w:noProof/>
            <w:webHidden/>
          </w:rPr>
          <w:tab/>
        </w:r>
        <w:r w:rsidR="00CB318C">
          <w:rPr>
            <w:noProof/>
            <w:webHidden/>
          </w:rPr>
          <w:fldChar w:fldCharType="begin"/>
        </w:r>
        <w:r w:rsidR="00CB318C">
          <w:rPr>
            <w:noProof/>
            <w:webHidden/>
          </w:rPr>
          <w:instrText xml:space="preserve"> PAGEREF _Toc44317076 \h </w:instrText>
        </w:r>
        <w:r w:rsidR="00CB318C">
          <w:rPr>
            <w:noProof/>
            <w:webHidden/>
          </w:rPr>
        </w:r>
        <w:r w:rsidR="00CB318C">
          <w:rPr>
            <w:noProof/>
            <w:webHidden/>
          </w:rPr>
          <w:fldChar w:fldCharType="separate"/>
        </w:r>
        <w:r w:rsidR="00CB318C">
          <w:rPr>
            <w:noProof/>
            <w:webHidden/>
          </w:rPr>
          <w:t>53</w:t>
        </w:r>
        <w:r w:rsidR="00CB318C">
          <w:rPr>
            <w:noProof/>
            <w:webHidden/>
          </w:rPr>
          <w:fldChar w:fldCharType="end"/>
        </w:r>
      </w:hyperlink>
    </w:p>
    <w:p w14:paraId="7D588E0D" w14:textId="7E54066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7" w:history="1">
        <w:r w:rsidR="00CB318C" w:rsidRPr="00595CF9">
          <w:rPr>
            <w:rStyle w:val="aff"/>
            <w:noProof/>
          </w:rPr>
          <w:t>20</w:t>
        </w:r>
        <w:r w:rsidR="00CB318C" w:rsidRPr="00595CF9">
          <w:rPr>
            <w:rStyle w:val="aff"/>
            <w:noProof/>
          </w:rPr>
          <w:t>．付款</w:t>
        </w:r>
        <w:r w:rsidR="00CB318C">
          <w:rPr>
            <w:noProof/>
            <w:webHidden/>
          </w:rPr>
          <w:tab/>
        </w:r>
        <w:r w:rsidR="00CB318C">
          <w:rPr>
            <w:noProof/>
            <w:webHidden/>
          </w:rPr>
          <w:fldChar w:fldCharType="begin"/>
        </w:r>
        <w:r w:rsidR="00CB318C">
          <w:rPr>
            <w:noProof/>
            <w:webHidden/>
          </w:rPr>
          <w:instrText xml:space="preserve"> PAGEREF _Toc44317077 \h </w:instrText>
        </w:r>
        <w:r w:rsidR="00CB318C">
          <w:rPr>
            <w:noProof/>
            <w:webHidden/>
          </w:rPr>
        </w:r>
        <w:r w:rsidR="00CB318C">
          <w:rPr>
            <w:noProof/>
            <w:webHidden/>
          </w:rPr>
          <w:fldChar w:fldCharType="separate"/>
        </w:r>
        <w:r w:rsidR="00CB318C">
          <w:rPr>
            <w:noProof/>
            <w:webHidden/>
          </w:rPr>
          <w:t>53</w:t>
        </w:r>
        <w:r w:rsidR="00CB318C">
          <w:rPr>
            <w:noProof/>
            <w:webHidden/>
          </w:rPr>
          <w:fldChar w:fldCharType="end"/>
        </w:r>
      </w:hyperlink>
    </w:p>
    <w:p w14:paraId="494E8541" w14:textId="321493D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8" w:history="1">
        <w:r w:rsidR="00CB318C" w:rsidRPr="00595CF9">
          <w:rPr>
            <w:rStyle w:val="aff"/>
            <w:noProof/>
          </w:rPr>
          <w:t>21</w:t>
        </w:r>
        <w:r w:rsidR="00CB318C" w:rsidRPr="00595CF9">
          <w:rPr>
            <w:rStyle w:val="aff"/>
            <w:noProof/>
          </w:rPr>
          <w:t>．价格</w:t>
        </w:r>
        <w:r w:rsidR="00CB318C">
          <w:rPr>
            <w:noProof/>
            <w:webHidden/>
          </w:rPr>
          <w:tab/>
        </w:r>
        <w:r w:rsidR="00CB318C">
          <w:rPr>
            <w:noProof/>
            <w:webHidden/>
          </w:rPr>
          <w:fldChar w:fldCharType="begin"/>
        </w:r>
        <w:r w:rsidR="00CB318C">
          <w:rPr>
            <w:noProof/>
            <w:webHidden/>
          </w:rPr>
          <w:instrText xml:space="preserve"> PAGEREF _Toc44317078 \h </w:instrText>
        </w:r>
        <w:r w:rsidR="00CB318C">
          <w:rPr>
            <w:noProof/>
            <w:webHidden/>
          </w:rPr>
        </w:r>
        <w:r w:rsidR="00CB318C">
          <w:rPr>
            <w:noProof/>
            <w:webHidden/>
          </w:rPr>
          <w:fldChar w:fldCharType="separate"/>
        </w:r>
        <w:r w:rsidR="00CB318C">
          <w:rPr>
            <w:noProof/>
            <w:webHidden/>
          </w:rPr>
          <w:t>53</w:t>
        </w:r>
        <w:r w:rsidR="00CB318C">
          <w:rPr>
            <w:noProof/>
            <w:webHidden/>
          </w:rPr>
          <w:fldChar w:fldCharType="end"/>
        </w:r>
      </w:hyperlink>
    </w:p>
    <w:p w14:paraId="645AE441" w14:textId="08162C3E" w:rsidR="00CB318C" w:rsidRDefault="003C6D71">
      <w:pPr>
        <w:pStyle w:val="30"/>
        <w:tabs>
          <w:tab w:val="right" w:leader="dot" w:pos="9061"/>
        </w:tabs>
        <w:rPr>
          <w:rFonts w:asciiTheme="minorHAnsi" w:eastAsiaTheme="minorEastAsia" w:hAnsiTheme="minorHAnsi" w:cstheme="minorBidi"/>
          <w:noProof/>
          <w:sz w:val="21"/>
          <w:szCs w:val="22"/>
        </w:rPr>
      </w:pPr>
      <w:hyperlink w:anchor="_Toc44317079" w:history="1">
        <w:r w:rsidR="00CB318C" w:rsidRPr="00595CF9">
          <w:rPr>
            <w:rStyle w:val="aff"/>
            <w:noProof/>
          </w:rPr>
          <w:t>22</w:t>
        </w:r>
        <w:r w:rsidR="00CB318C" w:rsidRPr="00595CF9">
          <w:rPr>
            <w:rStyle w:val="aff"/>
            <w:noProof/>
          </w:rPr>
          <w:t>．变更指令</w:t>
        </w:r>
        <w:r w:rsidR="00CB318C">
          <w:rPr>
            <w:noProof/>
            <w:webHidden/>
          </w:rPr>
          <w:tab/>
        </w:r>
        <w:r w:rsidR="00CB318C">
          <w:rPr>
            <w:noProof/>
            <w:webHidden/>
          </w:rPr>
          <w:fldChar w:fldCharType="begin"/>
        </w:r>
        <w:r w:rsidR="00CB318C">
          <w:rPr>
            <w:noProof/>
            <w:webHidden/>
          </w:rPr>
          <w:instrText xml:space="preserve"> PAGEREF _Toc44317079 \h </w:instrText>
        </w:r>
        <w:r w:rsidR="00CB318C">
          <w:rPr>
            <w:noProof/>
            <w:webHidden/>
          </w:rPr>
        </w:r>
        <w:r w:rsidR="00CB318C">
          <w:rPr>
            <w:noProof/>
            <w:webHidden/>
          </w:rPr>
          <w:fldChar w:fldCharType="separate"/>
        </w:r>
        <w:r w:rsidR="00CB318C">
          <w:rPr>
            <w:noProof/>
            <w:webHidden/>
          </w:rPr>
          <w:t>53</w:t>
        </w:r>
        <w:r w:rsidR="00CB318C">
          <w:rPr>
            <w:noProof/>
            <w:webHidden/>
          </w:rPr>
          <w:fldChar w:fldCharType="end"/>
        </w:r>
      </w:hyperlink>
    </w:p>
    <w:p w14:paraId="0DF3830F" w14:textId="59ED23E5"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0" w:history="1">
        <w:r w:rsidR="00CB318C" w:rsidRPr="00595CF9">
          <w:rPr>
            <w:rStyle w:val="aff"/>
            <w:noProof/>
          </w:rPr>
          <w:t>23</w:t>
        </w:r>
        <w:r w:rsidR="00CB318C" w:rsidRPr="00595CF9">
          <w:rPr>
            <w:rStyle w:val="aff"/>
            <w:noProof/>
          </w:rPr>
          <w:t>．合同修改</w:t>
        </w:r>
        <w:r w:rsidR="00CB318C">
          <w:rPr>
            <w:noProof/>
            <w:webHidden/>
          </w:rPr>
          <w:tab/>
        </w:r>
        <w:r w:rsidR="00CB318C">
          <w:rPr>
            <w:noProof/>
            <w:webHidden/>
          </w:rPr>
          <w:fldChar w:fldCharType="begin"/>
        </w:r>
        <w:r w:rsidR="00CB318C">
          <w:rPr>
            <w:noProof/>
            <w:webHidden/>
          </w:rPr>
          <w:instrText xml:space="preserve"> PAGEREF _Toc44317080 \h </w:instrText>
        </w:r>
        <w:r w:rsidR="00CB318C">
          <w:rPr>
            <w:noProof/>
            <w:webHidden/>
          </w:rPr>
        </w:r>
        <w:r w:rsidR="00CB318C">
          <w:rPr>
            <w:noProof/>
            <w:webHidden/>
          </w:rPr>
          <w:fldChar w:fldCharType="separate"/>
        </w:r>
        <w:r w:rsidR="00CB318C">
          <w:rPr>
            <w:noProof/>
            <w:webHidden/>
          </w:rPr>
          <w:t>54</w:t>
        </w:r>
        <w:r w:rsidR="00CB318C">
          <w:rPr>
            <w:noProof/>
            <w:webHidden/>
          </w:rPr>
          <w:fldChar w:fldCharType="end"/>
        </w:r>
      </w:hyperlink>
    </w:p>
    <w:p w14:paraId="51F78A13" w14:textId="4F7D1C6E"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1" w:history="1">
        <w:r w:rsidR="00CB318C" w:rsidRPr="00595CF9">
          <w:rPr>
            <w:rStyle w:val="aff"/>
            <w:noProof/>
          </w:rPr>
          <w:t>24</w:t>
        </w:r>
        <w:r w:rsidR="00CB318C" w:rsidRPr="00595CF9">
          <w:rPr>
            <w:rStyle w:val="aff"/>
            <w:noProof/>
          </w:rPr>
          <w:t>．转让</w:t>
        </w:r>
        <w:r w:rsidR="00CB318C">
          <w:rPr>
            <w:noProof/>
            <w:webHidden/>
          </w:rPr>
          <w:tab/>
        </w:r>
        <w:r w:rsidR="00CB318C">
          <w:rPr>
            <w:noProof/>
            <w:webHidden/>
          </w:rPr>
          <w:fldChar w:fldCharType="begin"/>
        </w:r>
        <w:r w:rsidR="00CB318C">
          <w:rPr>
            <w:noProof/>
            <w:webHidden/>
          </w:rPr>
          <w:instrText xml:space="preserve"> PAGEREF _Toc44317081 \h </w:instrText>
        </w:r>
        <w:r w:rsidR="00CB318C">
          <w:rPr>
            <w:noProof/>
            <w:webHidden/>
          </w:rPr>
        </w:r>
        <w:r w:rsidR="00CB318C">
          <w:rPr>
            <w:noProof/>
            <w:webHidden/>
          </w:rPr>
          <w:fldChar w:fldCharType="separate"/>
        </w:r>
        <w:r w:rsidR="00CB318C">
          <w:rPr>
            <w:noProof/>
            <w:webHidden/>
          </w:rPr>
          <w:t>54</w:t>
        </w:r>
        <w:r w:rsidR="00CB318C">
          <w:rPr>
            <w:noProof/>
            <w:webHidden/>
          </w:rPr>
          <w:fldChar w:fldCharType="end"/>
        </w:r>
      </w:hyperlink>
    </w:p>
    <w:p w14:paraId="2078DA83" w14:textId="431144FB"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2" w:history="1">
        <w:r w:rsidR="00CB318C" w:rsidRPr="00595CF9">
          <w:rPr>
            <w:rStyle w:val="aff"/>
            <w:noProof/>
          </w:rPr>
          <w:t>25</w:t>
        </w:r>
        <w:r w:rsidR="00CB318C" w:rsidRPr="00595CF9">
          <w:rPr>
            <w:rStyle w:val="aff"/>
            <w:noProof/>
          </w:rPr>
          <w:t>．分包</w:t>
        </w:r>
        <w:r w:rsidR="00CB318C">
          <w:rPr>
            <w:noProof/>
            <w:webHidden/>
          </w:rPr>
          <w:tab/>
        </w:r>
        <w:r w:rsidR="00CB318C">
          <w:rPr>
            <w:noProof/>
            <w:webHidden/>
          </w:rPr>
          <w:fldChar w:fldCharType="begin"/>
        </w:r>
        <w:r w:rsidR="00CB318C">
          <w:rPr>
            <w:noProof/>
            <w:webHidden/>
          </w:rPr>
          <w:instrText xml:space="preserve"> PAGEREF _Toc44317082 \h </w:instrText>
        </w:r>
        <w:r w:rsidR="00CB318C">
          <w:rPr>
            <w:noProof/>
            <w:webHidden/>
          </w:rPr>
        </w:r>
        <w:r w:rsidR="00CB318C">
          <w:rPr>
            <w:noProof/>
            <w:webHidden/>
          </w:rPr>
          <w:fldChar w:fldCharType="separate"/>
        </w:r>
        <w:r w:rsidR="00CB318C">
          <w:rPr>
            <w:noProof/>
            <w:webHidden/>
          </w:rPr>
          <w:t>54</w:t>
        </w:r>
        <w:r w:rsidR="00CB318C">
          <w:rPr>
            <w:noProof/>
            <w:webHidden/>
          </w:rPr>
          <w:fldChar w:fldCharType="end"/>
        </w:r>
      </w:hyperlink>
    </w:p>
    <w:p w14:paraId="5763A4BC" w14:textId="165549C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3" w:history="1">
        <w:r w:rsidR="00CB318C" w:rsidRPr="00595CF9">
          <w:rPr>
            <w:rStyle w:val="aff"/>
            <w:noProof/>
          </w:rPr>
          <w:t>26</w:t>
        </w:r>
        <w:r w:rsidR="00CB318C" w:rsidRPr="00595CF9">
          <w:rPr>
            <w:rStyle w:val="aff"/>
            <w:noProof/>
          </w:rPr>
          <w:t>．卖方履约延误</w:t>
        </w:r>
        <w:r w:rsidR="00CB318C">
          <w:rPr>
            <w:noProof/>
            <w:webHidden/>
          </w:rPr>
          <w:tab/>
        </w:r>
        <w:r w:rsidR="00CB318C">
          <w:rPr>
            <w:noProof/>
            <w:webHidden/>
          </w:rPr>
          <w:fldChar w:fldCharType="begin"/>
        </w:r>
        <w:r w:rsidR="00CB318C">
          <w:rPr>
            <w:noProof/>
            <w:webHidden/>
          </w:rPr>
          <w:instrText xml:space="preserve"> PAGEREF _Toc44317083 \h </w:instrText>
        </w:r>
        <w:r w:rsidR="00CB318C">
          <w:rPr>
            <w:noProof/>
            <w:webHidden/>
          </w:rPr>
        </w:r>
        <w:r w:rsidR="00CB318C">
          <w:rPr>
            <w:noProof/>
            <w:webHidden/>
          </w:rPr>
          <w:fldChar w:fldCharType="separate"/>
        </w:r>
        <w:r w:rsidR="00CB318C">
          <w:rPr>
            <w:noProof/>
            <w:webHidden/>
          </w:rPr>
          <w:t>54</w:t>
        </w:r>
        <w:r w:rsidR="00CB318C">
          <w:rPr>
            <w:noProof/>
            <w:webHidden/>
          </w:rPr>
          <w:fldChar w:fldCharType="end"/>
        </w:r>
      </w:hyperlink>
    </w:p>
    <w:p w14:paraId="24B3B5A3" w14:textId="5797E56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4" w:history="1">
        <w:r w:rsidR="00CB318C" w:rsidRPr="00595CF9">
          <w:rPr>
            <w:rStyle w:val="aff"/>
            <w:noProof/>
          </w:rPr>
          <w:t>27</w:t>
        </w:r>
        <w:r w:rsidR="00CB318C" w:rsidRPr="00595CF9">
          <w:rPr>
            <w:rStyle w:val="aff"/>
            <w:noProof/>
          </w:rPr>
          <w:t>．误期赔偿费</w:t>
        </w:r>
        <w:r w:rsidR="00CB318C">
          <w:rPr>
            <w:noProof/>
            <w:webHidden/>
          </w:rPr>
          <w:tab/>
        </w:r>
        <w:r w:rsidR="00CB318C">
          <w:rPr>
            <w:noProof/>
            <w:webHidden/>
          </w:rPr>
          <w:fldChar w:fldCharType="begin"/>
        </w:r>
        <w:r w:rsidR="00CB318C">
          <w:rPr>
            <w:noProof/>
            <w:webHidden/>
          </w:rPr>
          <w:instrText xml:space="preserve"> PAGEREF _Toc44317084 \h </w:instrText>
        </w:r>
        <w:r w:rsidR="00CB318C">
          <w:rPr>
            <w:noProof/>
            <w:webHidden/>
          </w:rPr>
        </w:r>
        <w:r w:rsidR="00CB318C">
          <w:rPr>
            <w:noProof/>
            <w:webHidden/>
          </w:rPr>
          <w:fldChar w:fldCharType="separate"/>
        </w:r>
        <w:r w:rsidR="00CB318C">
          <w:rPr>
            <w:noProof/>
            <w:webHidden/>
          </w:rPr>
          <w:t>54</w:t>
        </w:r>
        <w:r w:rsidR="00CB318C">
          <w:rPr>
            <w:noProof/>
            <w:webHidden/>
          </w:rPr>
          <w:fldChar w:fldCharType="end"/>
        </w:r>
      </w:hyperlink>
    </w:p>
    <w:p w14:paraId="1D4BF2ED" w14:textId="1627017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5" w:history="1">
        <w:r w:rsidR="00CB318C" w:rsidRPr="00595CF9">
          <w:rPr>
            <w:rStyle w:val="aff"/>
            <w:noProof/>
          </w:rPr>
          <w:t>28</w:t>
        </w:r>
        <w:r w:rsidR="00CB318C" w:rsidRPr="00595CF9">
          <w:rPr>
            <w:rStyle w:val="aff"/>
            <w:noProof/>
          </w:rPr>
          <w:t>．违约终止合同</w:t>
        </w:r>
        <w:r w:rsidR="00CB318C">
          <w:rPr>
            <w:noProof/>
            <w:webHidden/>
          </w:rPr>
          <w:tab/>
        </w:r>
        <w:r w:rsidR="00CB318C">
          <w:rPr>
            <w:noProof/>
            <w:webHidden/>
          </w:rPr>
          <w:fldChar w:fldCharType="begin"/>
        </w:r>
        <w:r w:rsidR="00CB318C">
          <w:rPr>
            <w:noProof/>
            <w:webHidden/>
          </w:rPr>
          <w:instrText xml:space="preserve"> PAGEREF _Toc44317085 \h </w:instrText>
        </w:r>
        <w:r w:rsidR="00CB318C">
          <w:rPr>
            <w:noProof/>
            <w:webHidden/>
          </w:rPr>
        </w:r>
        <w:r w:rsidR="00CB318C">
          <w:rPr>
            <w:noProof/>
            <w:webHidden/>
          </w:rPr>
          <w:fldChar w:fldCharType="separate"/>
        </w:r>
        <w:r w:rsidR="00CB318C">
          <w:rPr>
            <w:noProof/>
            <w:webHidden/>
          </w:rPr>
          <w:t>54</w:t>
        </w:r>
        <w:r w:rsidR="00CB318C">
          <w:rPr>
            <w:noProof/>
            <w:webHidden/>
          </w:rPr>
          <w:fldChar w:fldCharType="end"/>
        </w:r>
      </w:hyperlink>
    </w:p>
    <w:p w14:paraId="05B3373B" w14:textId="434B2CE9"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6" w:history="1">
        <w:r w:rsidR="00CB318C" w:rsidRPr="00595CF9">
          <w:rPr>
            <w:rStyle w:val="aff"/>
            <w:noProof/>
          </w:rPr>
          <w:t>29</w:t>
        </w:r>
        <w:r w:rsidR="00CB318C" w:rsidRPr="00595CF9">
          <w:rPr>
            <w:rStyle w:val="aff"/>
            <w:noProof/>
          </w:rPr>
          <w:t>．不可抗力</w:t>
        </w:r>
        <w:r w:rsidR="00CB318C">
          <w:rPr>
            <w:noProof/>
            <w:webHidden/>
          </w:rPr>
          <w:tab/>
        </w:r>
        <w:r w:rsidR="00CB318C">
          <w:rPr>
            <w:noProof/>
            <w:webHidden/>
          </w:rPr>
          <w:fldChar w:fldCharType="begin"/>
        </w:r>
        <w:r w:rsidR="00CB318C">
          <w:rPr>
            <w:noProof/>
            <w:webHidden/>
          </w:rPr>
          <w:instrText xml:space="preserve"> PAGEREF _Toc44317086 \h </w:instrText>
        </w:r>
        <w:r w:rsidR="00CB318C">
          <w:rPr>
            <w:noProof/>
            <w:webHidden/>
          </w:rPr>
        </w:r>
        <w:r w:rsidR="00CB318C">
          <w:rPr>
            <w:noProof/>
            <w:webHidden/>
          </w:rPr>
          <w:fldChar w:fldCharType="separate"/>
        </w:r>
        <w:r w:rsidR="00CB318C">
          <w:rPr>
            <w:noProof/>
            <w:webHidden/>
          </w:rPr>
          <w:t>55</w:t>
        </w:r>
        <w:r w:rsidR="00CB318C">
          <w:rPr>
            <w:noProof/>
            <w:webHidden/>
          </w:rPr>
          <w:fldChar w:fldCharType="end"/>
        </w:r>
      </w:hyperlink>
    </w:p>
    <w:p w14:paraId="475A90B3" w14:textId="5EB95404"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7" w:history="1">
        <w:r w:rsidR="00CB318C" w:rsidRPr="00595CF9">
          <w:rPr>
            <w:rStyle w:val="aff"/>
            <w:noProof/>
          </w:rPr>
          <w:t>30</w:t>
        </w:r>
        <w:r w:rsidR="00CB318C" w:rsidRPr="00595CF9">
          <w:rPr>
            <w:rStyle w:val="aff"/>
            <w:noProof/>
          </w:rPr>
          <w:t>．因破产而终止合同</w:t>
        </w:r>
        <w:r w:rsidR="00CB318C">
          <w:rPr>
            <w:noProof/>
            <w:webHidden/>
          </w:rPr>
          <w:tab/>
        </w:r>
        <w:r w:rsidR="00CB318C">
          <w:rPr>
            <w:noProof/>
            <w:webHidden/>
          </w:rPr>
          <w:fldChar w:fldCharType="begin"/>
        </w:r>
        <w:r w:rsidR="00CB318C">
          <w:rPr>
            <w:noProof/>
            <w:webHidden/>
          </w:rPr>
          <w:instrText xml:space="preserve"> PAGEREF _Toc44317087 \h </w:instrText>
        </w:r>
        <w:r w:rsidR="00CB318C">
          <w:rPr>
            <w:noProof/>
            <w:webHidden/>
          </w:rPr>
        </w:r>
        <w:r w:rsidR="00CB318C">
          <w:rPr>
            <w:noProof/>
            <w:webHidden/>
          </w:rPr>
          <w:fldChar w:fldCharType="separate"/>
        </w:r>
        <w:r w:rsidR="00CB318C">
          <w:rPr>
            <w:noProof/>
            <w:webHidden/>
          </w:rPr>
          <w:t>55</w:t>
        </w:r>
        <w:r w:rsidR="00CB318C">
          <w:rPr>
            <w:noProof/>
            <w:webHidden/>
          </w:rPr>
          <w:fldChar w:fldCharType="end"/>
        </w:r>
      </w:hyperlink>
    </w:p>
    <w:p w14:paraId="786DFAB1" w14:textId="41BE612A"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8" w:history="1">
        <w:r w:rsidR="00CB318C" w:rsidRPr="00595CF9">
          <w:rPr>
            <w:rStyle w:val="aff"/>
            <w:noProof/>
          </w:rPr>
          <w:t>31</w:t>
        </w:r>
        <w:r w:rsidR="00CB318C" w:rsidRPr="00595CF9">
          <w:rPr>
            <w:rStyle w:val="aff"/>
            <w:noProof/>
          </w:rPr>
          <w:t>．因买方的便利而终止合同</w:t>
        </w:r>
        <w:r w:rsidR="00CB318C">
          <w:rPr>
            <w:noProof/>
            <w:webHidden/>
          </w:rPr>
          <w:tab/>
        </w:r>
        <w:r w:rsidR="00CB318C">
          <w:rPr>
            <w:noProof/>
            <w:webHidden/>
          </w:rPr>
          <w:fldChar w:fldCharType="begin"/>
        </w:r>
        <w:r w:rsidR="00CB318C">
          <w:rPr>
            <w:noProof/>
            <w:webHidden/>
          </w:rPr>
          <w:instrText xml:space="preserve"> PAGEREF _Toc44317088 \h </w:instrText>
        </w:r>
        <w:r w:rsidR="00CB318C">
          <w:rPr>
            <w:noProof/>
            <w:webHidden/>
          </w:rPr>
        </w:r>
        <w:r w:rsidR="00CB318C">
          <w:rPr>
            <w:noProof/>
            <w:webHidden/>
          </w:rPr>
          <w:fldChar w:fldCharType="separate"/>
        </w:r>
        <w:r w:rsidR="00CB318C">
          <w:rPr>
            <w:noProof/>
            <w:webHidden/>
          </w:rPr>
          <w:t>55</w:t>
        </w:r>
        <w:r w:rsidR="00CB318C">
          <w:rPr>
            <w:noProof/>
            <w:webHidden/>
          </w:rPr>
          <w:fldChar w:fldCharType="end"/>
        </w:r>
      </w:hyperlink>
    </w:p>
    <w:p w14:paraId="2E374612" w14:textId="43D1360D" w:rsidR="00CB318C" w:rsidRDefault="003C6D71">
      <w:pPr>
        <w:pStyle w:val="30"/>
        <w:tabs>
          <w:tab w:val="right" w:leader="dot" w:pos="9061"/>
        </w:tabs>
        <w:rPr>
          <w:rFonts w:asciiTheme="minorHAnsi" w:eastAsiaTheme="minorEastAsia" w:hAnsiTheme="minorHAnsi" w:cstheme="minorBidi"/>
          <w:noProof/>
          <w:sz w:val="21"/>
          <w:szCs w:val="22"/>
        </w:rPr>
      </w:pPr>
      <w:hyperlink w:anchor="_Toc44317089" w:history="1">
        <w:r w:rsidR="00CB318C" w:rsidRPr="00595CF9">
          <w:rPr>
            <w:rStyle w:val="aff"/>
            <w:noProof/>
          </w:rPr>
          <w:t>32</w:t>
        </w:r>
        <w:r w:rsidR="00CB318C" w:rsidRPr="00595CF9">
          <w:rPr>
            <w:rStyle w:val="aff"/>
            <w:noProof/>
          </w:rPr>
          <w:t>．争端的解决</w:t>
        </w:r>
        <w:r w:rsidR="00CB318C">
          <w:rPr>
            <w:noProof/>
            <w:webHidden/>
          </w:rPr>
          <w:tab/>
        </w:r>
        <w:r w:rsidR="00CB318C">
          <w:rPr>
            <w:noProof/>
            <w:webHidden/>
          </w:rPr>
          <w:fldChar w:fldCharType="begin"/>
        </w:r>
        <w:r w:rsidR="00CB318C">
          <w:rPr>
            <w:noProof/>
            <w:webHidden/>
          </w:rPr>
          <w:instrText xml:space="preserve"> PAGEREF _Toc44317089 \h </w:instrText>
        </w:r>
        <w:r w:rsidR="00CB318C">
          <w:rPr>
            <w:noProof/>
            <w:webHidden/>
          </w:rPr>
        </w:r>
        <w:r w:rsidR="00CB318C">
          <w:rPr>
            <w:noProof/>
            <w:webHidden/>
          </w:rPr>
          <w:fldChar w:fldCharType="separate"/>
        </w:r>
        <w:r w:rsidR="00CB318C">
          <w:rPr>
            <w:noProof/>
            <w:webHidden/>
          </w:rPr>
          <w:t>56</w:t>
        </w:r>
        <w:r w:rsidR="00CB318C">
          <w:rPr>
            <w:noProof/>
            <w:webHidden/>
          </w:rPr>
          <w:fldChar w:fldCharType="end"/>
        </w:r>
      </w:hyperlink>
    </w:p>
    <w:p w14:paraId="1987FE6D" w14:textId="055AD4D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0" w:history="1">
        <w:r w:rsidR="00CB318C" w:rsidRPr="00595CF9">
          <w:rPr>
            <w:rStyle w:val="aff"/>
            <w:noProof/>
          </w:rPr>
          <w:t xml:space="preserve">33. </w:t>
        </w:r>
        <w:r w:rsidR="00CB318C" w:rsidRPr="00595CF9">
          <w:rPr>
            <w:rStyle w:val="aff"/>
            <w:noProof/>
          </w:rPr>
          <w:t>合同语言</w:t>
        </w:r>
        <w:r w:rsidR="00CB318C">
          <w:rPr>
            <w:noProof/>
            <w:webHidden/>
          </w:rPr>
          <w:tab/>
        </w:r>
        <w:r w:rsidR="00CB318C">
          <w:rPr>
            <w:noProof/>
            <w:webHidden/>
          </w:rPr>
          <w:fldChar w:fldCharType="begin"/>
        </w:r>
        <w:r w:rsidR="00CB318C">
          <w:rPr>
            <w:noProof/>
            <w:webHidden/>
          </w:rPr>
          <w:instrText xml:space="preserve"> PAGEREF _Toc44317090 \h </w:instrText>
        </w:r>
        <w:r w:rsidR="00CB318C">
          <w:rPr>
            <w:noProof/>
            <w:webHidden/>
          </w:rPr>
        </w:r>
        <w:r w:rsidR="00CB318C">
          <w:rPr>
            <w:noProof/>
            <w:webHidden/>
          </w:rPr>
          <w:fldChar w:fldCharType="separate"/>
        </w:r>
        <w:r w:rsidR="00CB318C">
          <w:rPr>
            <w:noProof/>
            <w:webHidden/>
          </w:rPr>
          <w:t>56</w:t>
        </w:r>
        <w:r w:rsidR="00CB318C">
          <w:rPr>
            <w:noProof/>
            <w:webHidden/>
          </w:rPr>
          <w:fldChar w:fldCharType="end"/>
        </w:r>
      </w:hyperlink>
    </w:p>
    <w:p w14:paraId="113865EE" w14:textId="5793122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1" w:history="1">
        <w:r w:rsidR="00CB318C" w:rsidRPr="00595CF9">
          <w:rPr>
            <w:rStyle w:val="aff"/>
            <w:noProof/>
          </w:rPr>
          <w:t>34</w:t>
        </w:r>
        <w:r w:rsidR="00CB318C" w:rsidRPr="00595CF9">
          <w:rPr>
            <w:rStyle w:val="aff"/>
            <w:noProof/>
          </w:rPr>
          <w:t>．适用法律</w:t>
        </w:r>
        <w:r w:rsidR="00CB318C">
          <w:rPr>
            <w:noProof/>
            <w:webHidden/>
          </w:rPr>
          <w:tab/>
        </w:r>
        <w:r w:rsidR="00CB318C">
          <w:rPr>
            <w:noProof/>
            <w:webHidden/>
          </w:rPr>
          <w:fldChar w:fldCharType="begin"/>
        </w:r>
        <w:r w:rsidR="00CB318C">
          <w:rPr>
            <w:noProof/>
            <w:webHidden/>
          </w:rPr>
          <w:instrText xml:space="preserve"> PAGEREF _Toc44317091 \h </w:instrText>
        </w:r>
        <w:r w:rsidR="00CB318C">
          <w:rPr>
            <w:noProof/>
            <w:webHidden/>
          </w:rPr>
        </w:r>
        <w:r w:rsidR="00CB318C">
          <w:rPr>
            <w:noProof/>
            <w:webHidden/>
          </w:rPr>
          <w:fldChar w:fldCharType="separate"/>
        </w:r>
        <w:r w:rsidR="00CB318C">
          <w:rPr>
            <w:noProof/>
            <w:webHidden/>
          </w:rPr>
          <w:t>56</w:t>
        </w:r>
        <w:r w:rsidR="00CB318C">
          <w:rPr>
            <w:noProof/>
            <w:webHidden/>
          </w:rPr>
          <w:fldChar w:fldCharType="end"/>
        </w:r>
      </w:hyperlink>
    </w:p>
    <w:p w14:paraId="3BAB1621" w14:textId="659E5446"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2" w:history="1">
        <w:r w:rsidR="00CB318C" w:rsidRPr="00595CF9">
          <w:rPr>
            <w:rStyle w:val="aff"/>
            <w:noProof/>
          </w:rPr>
          <w:t>35</w:t>
        </w:r>
        <w:r w:rsidR="00CB318C" w:rsidRPr="00595CF9">
          <w:rPr>
            <w:rStyle w:val="aff"/>
            <w:noProof/>
          </w:rPr>
          <w:t>．通知</w:t>
        </w:r>
        <w:r w:rsidR="00CB318C">
          <w:rPr>
            <w:noProof/>
            <w:webHidden/>
          </w:rPr>
          <w:tab/>
        </w:r>
        <w:r w:rsidR="00CB318C">
          <w:rPr>
            <w:noProof/>
            <w:webHidden/>
          </w:rPr>
          <w:fldChar w:fldCharType="begin"/>
        </w:r>
        <w:r w:rsidR="00CB318C">
          <w:rPr>
            <w:noProof/>
            <w:webHidden/>
          </w:rPr>
          <w:instrText xml:space="preserve"> PAGEREF _Toc44317092 \h </w:instrText>
        </w:r>
        <w:r w:rsidR="00CB318C">
          <w:rPr>
            <w:noProof/>
            <w:webHidden/>
          </w:rPr>
        </w:r>
        <w:r w:rsidR="00CB318C">
          <w:rPr>
            <w:noProof/>
            <w:webHidden/>
          </w:rPr>
          <w:fldChar w:fldCharType="separate"/>
        </w:r>
        <w:r w:rsidR="00CB318C">
          <w:rPr>
            <w:noProof/>
            <w:webHidden/>
          </w:rPr>
          <w:t>56</w:t>
        </w:r>
        <w:r w:rsidR="00CB318C">
          <w:rPr>
            <w:noProof/>
            <w:webHidden/>
          </w:rPr>
          <w:fldChar w:fldCharType="end"/>
        </w:r>
      </w:hyperlink>
    </w:p>
    <w:p w14:paraId="2D7CD272" w14:textId="14F70611"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3" w:history="1">
        <w:r w:rsidR="00CB318C" w:rsidRPr="00595CF9">
          <w:rPr>
            <w:rStyle w:val="aff"/>
            <w:noProof/>
          </w:rPr>
          <w:t>36</w:t>
        </w:r>
        <w:r w:rsidR="00CB318C" w:rsidRPr="00595CF9">
          <w:rPr>
            <w:rStyle w:val="aff"/>
            <w:noProof/>
          </w:rPr>
          <w:t>．税费</w:t>
        </w:r>
        <w:r w:rsidR="00CB318C">
          <w:rPr>
            <w:noProof/>
            <w:webHidden/>
          </w:rPr>
          <w:tab/>
        </w:r>
        <w:r w:rsidR="00CB318C">
          <w:rPr>
            <w:noProof/>
            <w:webHidden/>
          </w:rPr>
          <w:fldChar w:fldCharType="begin"/>
        </w:r>
        <w:r w:rsidR="00CB318C">
          <w:rPr>
            <w:noProof/>
            <w:webHidden/>
          </w:rPr>
          <w:instrText xml:space="preserve"> PAGEREF _Toc44317093 \h </w:instrText>
        </w:r>
        <w:r w:rsidR="00CB318C">
          <w:rPr>
            <w:noProof/>
            <w:webHidden/>
          </w:rPr>
        </w:r>
        <w:r w:rsidR="00CB318C">
          <w:rPr>
            <w:noProof/>
            <w:webHidden/>
          </w:rPr>
          <w:fldChar w:fldCharType="separate"/>
        </w:r>
        <w:r w:rsidR="00CB318C">
          <w:rPr>
            <w:noProof/>
            <w:webHidden/>
          </w:rPr>
          <w:t>56</w:t>
        </w:r>
        <w:r w:rsidR="00CB318C">
          <w:rPr>
            <w:noProof/>
            <w:webHidden/>
          </w:rPr>
          <w:fldChar w:fldCharType="end"/>
        </w:r>
      </w:hyperlink>
    </w:p>
    <w:p w14:paraId="28A22CD1" w14:textId="61F130B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4" w:history="1">
        <w:r w:rsidR="00CB318C" w:rsidRPr="00595CF9">
          <w:rPr>
            <w:rStyle w:val="aff"/>
            <w:noProof/>
          </w:rPr>
          <w:t>37</w:t>
        </w:r>
        <w:r w:rsidR="00CB318C" w:rsidRPr="00595CF9">
          <w:rPr>
            <w:rStyle w:val="aff"/>
            <w:noProof/>
          </w:rPr>
          <w:t>．合同生效及其他</w:t>
        </w:r>
        <w:r w:rsidR="00CB318C">
          <w:rPr>
            <w:noProof/>
            <w:webHidden/>
          </w:rPr>
          <w:tab/>
        </w:r>
        <w:r w:rsidR="00CB318C">
          <w:rPr>
            <w:noProof/>
            <w:webHidden/>
          </w:rPr>
          <w:fldChar w:fldCharType="begin"/>
        </w:r>
        <w:r w:rsidR="00CB318C">
          <w:rPr>
            <w:noProof/>
            <w:webHidden/>
          </w:rPr>
          <w:instrText xml:space="preserve"> PAGEREF _Toc44317094 \h </w:instrText>
        </w:r>
        <w:r w:rsidR="00CB318C">
          <w:rPr>
            <w:noProof/>
            <w:webHidden/>
          </w:rPr>
        </w:r>
        <w:r w:rsidR="00CB318C">
          <w:rPr>
            <w:noProof/>
            <w:webHidden/>
          </w:rPr>
          <w:fldChar w:fldCharType="separate"/>
        </w:r>
        <w:r w:rsidR="00CB318C">
          <w:rPr>
            <w:noProof/>
            <w:webHidden/>
          </w:rPr>
          <w:t>56</w:t>
        </w:r>
        <w:r w:rsidR="00CB318C">
          <w:rPr>
            <w:noProof/>
            <w:webHidden/>
          </w:rPr>
          <w:fldChar w:fldCharType="end"/>
        </w:r>
      </w:hyperlink>
    </w:p>
    <w:p w14:paraId="709E19C0" w14:textId="4EE60AEE" w:rsidR="00CB318C" w:rsidRDefault="003C6D71">
      <w:pPr>
        <w:pStyle w:val="10"/>
        <w:tabs>
          <w:tab w:val="right" w:leader="dot" w:pos="9061"/>
        </w:tabs>
        <w:rPr>
          <w:rFonts w:asciiTheme="minorHAnsi" w:eastAsiaTheme="minorEastAsia" w:hAnsiTheme="minorHAnsi" w:cstheme="minorBidi"/>
          <w:b w:val="0"/>
          <w:bCs w:val="0"/>
          <w:iCs w:val="0"/>
          <w:noProof/>
          <w:sz w:val="21"/>
          <w:szCs w:val="22"/>
        </w:rPr>
      </w:pPr>
      <w:hyperlink w:anchor="_Toc44317095" w:history="1">
        <w:r w:rsidR="00CB318C" w:rsidRPr="00595CF9">
          <w:rPr>
            <w:rStyle w:val="aff"/>
            <w:rFonts w:ascii="宋体" w:hAnsi="宋体"/>
            <w:noProof/>
          </w:rPr>
          <w:t>第七章投标文件格式</w:t>
        </w:r>
        <w:r w:rsidR="00CB318C">
          <w:rPr>
            <w:noProof/>
            <w:webHidden/>
          </w:rPr>
          <w:tab/>
        </w:r>
        <w:r w:rsidR="00CB318C">
          <w:rPr>
            <w:noProof/>
            <w:webHidden/>
          </w:rPr>
          <w:fldChar w:fldCharType="begin"/>
        </w:r>
        <w:r w:rsidR="00CB318C">
          <w:rPr>
            <w:noProof/>
            <w:webHidden/>
          </w:rPr>
          <w:instrText xml:space="preserve"> PAGEREF _Toc44317095 \h </w:instrText>
        </w:r>
        <w:r w:rsidR="00CB318C">
          <w:rPr>
            <w:noProof/>
            <w:webHidden/>
          </w:rPr>
        </w:r>
        <w:r w:rsidR="00CB318C">
          <w:rPr>
            <w:noProof/>
            <w:webHidden/>
          </w:rPr>
          <w:fldChar w:fldCharType="separate"/>
        </w:r>
        <w:r w:rsidR="00CB318C">
          <w:rPr>
            <w:noProof/>
            <w:webHidden/>
          </w:rPr>
          <w:t>58</w:t>
        </w:r>
        <w:r w:rsidR="00CB318C">
          <w:rPr>
            <w:noProof/>
            <w:webHidden/>
          </w:rPr>
          <w:fldChar w:fldCharType="end"/>
        </w:r>
      </w:hyperlink>
    </w:p>
    <w:p w14:paraId="7C4ED40E" w14:textId="52C80089"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6" w:history="1">
        <w:r w:rsidR="00CB318C" w:rsidRPr="00595CF9">
          <w:rPr>
            <w:rStyle w:val="aff"/>
            <w:noProof/>
          </w:rPr>
          <w:t xml:space="preserve">1 </w:t>
        </w:r>
        <w:r w:rsidR="00CB318C" w:rsidRPr="00595CF9">
          <w:rPr>
            <w:rStyle w:val="aff"/>
            <w:noProof/>
          </w:rPr>
          <w:t>投</w:t>
        </w:r>
        <w:r w:rsidR="00CB318C" w:rsidRPr="00595CF9">
          <w:rPr>
            <w:rStyle w:val="aff"/>
            <w:noProof/>
          </w:rPr>
          <w:t xml:space="preserve"> </w:t>
        </w:r>
        <w:r w:rsidR="00CB318C" w:rsidRPr="00595CF9">
          <w:rPr>
            <w:rStyle w:val="aff"/>
            <w:noProof/>
          </w:rPr>
          <w:t>标</w:t>
        </w:r>
        <w:r w:rsidR="00CB318C" w:rsidRPr="00595CF9">
          <w:rPr>
            <w:rStyle w:val="aff"/>
            <w:noProof/>
          </w:rPr>
          <w:t xml:space="preserve"> </w:t>
        </w:r>
        <w:r w:rsidR="00CB318C" w:rsidRPr="00595CF9">
          <w:rPr>
            <w:rStyle w:val="aff"/>
            <w:noProof/>
          </w:rPr>
          <w:t>书</w:t>
        </w:r>
        <w:r w:rsidR="00CB318C">
          <w:rPr>
            <w:noProof/>
            <w:webHidden/>
          </w:rPr>
          <w:tab/>
        </w:r>
        <w:r w:rsidR="00CB318C">
          <w:rPr>
            <w:noProof/>
            <w:webHidden/>
          </w:rPr>
          <w:fldChar w:fldCharType="begin"/>
        </w:r>
        <w:r w:rsidR="00CB318C">
          <w:rPr>
            <w:noProof/>
            <w:webHidden/>
          </w:rPr>
          <w:instrText xml:space="preserve"> PAGEREF _Toc44317096 \h </w:instrText>
        </w:r>
        <w:r w:rsidR="00CB318C">
          <w:rPr>
            <w:noProof/>
            <w:webHidden/>
          </w:rPr>
        </w:r>
        <w:r w:rsidR="00CB318C">
          <w:rPr>
            <w:noProof/>
            <w:webHidden/>
          </w:rPr>
          <w:fldChar w:fldCharType="separate"/>
        </w:r>
        <w:r w:rsidR="00CB318C">
          <w:rPr>
            <w:noProof/>
            <w:webHidden/>
          </w:rPr>
          <w:t>58</w:t>
        </w:r>
        <w:r w:rsidR="00CB318C">
          <w:rPr>
            <w:noProof/>
            <w:webHidden/>
          </w:rPr>
          <w:fldChar w:fldCharType="end"/>
        </w:r>
      </w:hyperlink>
    </w:p>
    <w:p w14:paraId="772A2048" w14:textId="67A60899"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7" w:history="1">
        <w:r w:rsidR="00CB318C" w:rsidRPr="00595CF9">
          <w:rPr>
            <w:rStyle w:val="aff"/>
            <w:noProof/>
          </w:rPr>
          <w:t xml:space="preserve">2 </w:t>
        </w:r>
        <w:r w:rsidR="00CB318C" w:rsidRPr="00595CF9">
          <w:rPr>
            <w:rStyle w:val="aff"/>
            <w:noProof/>
          </w:rPr>
          <w:t>投标一览表</w:t>
        </w:r>
        <w:r w:rsidR="00CB318C">
          <w:rPr>
            <w:noProof/>
            <w:webHidden/>
          </w:rPr>
          <w:tab/>
        </w:r>
        <w:r w:rsidR="00CB318C">
          <w:rPr>
            <w:noProof/>
            <w:webHidden/>
          </w:rPr>
          <w:fldChar w:fldCharType="begin"/>
        </w:r>
        <w:r w:rsidR="00CB318C">
          <w:rPr>
            <w:noProof/>
            <w:webHidden/>
          </w:rPr>
          <w:instrText xml:space="preserve"> PAGEREF _Toc44317097 \h </w:instrText>
        </w:r>
        <w:r w:rsidR="00CB318C">
          <w:rPr>
            <w:noProof/>
            <w:webHidden/>
          </w:rPr>
        </w:r>
        <w:r w:rsidR="00CB318C">
          <w:rPr>
            <w:noProof/>
            <w:webHidden/>
          </w:rPr>
          <w:fldChar w:fldCharType="separate"/>
        </w:r>
        <w:r w:rsidR="00CB318C">
          <w:rPr>
            <w:noProof/>
            <w:webHidden/>
          </w:rPr>
          <w:t>60</w:t>
        </w:r>
        <w:r w:rsidR="00CB318C">
          <w:rPr>
            <w:noProof/>
            <w:webHidden/>
          </w:rPr>
          <w:fldChar w:fldCharType="end"/>
        </w:r>
      </w:hyperlink>
    </w:p>
    <w:p w14:paraId="26256C75" w14:textId="356BDDF2"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8" w:history="1">
        <w:r w:rsidR="00CB318C" w:rsidRPr="00595CF9">
          <w:rPr>
            <w:rStyle w:val="aff"/>
            <w:noProof/>
          </w:rPr>
          <w:t xml:space="preserve">3 </w:t>
        </w:r>
        <w:r w:rsidR="00CB318C" w:rsidRPr="00595CF9">
          <w:rPr>
            <w:rStyle w:val="aff"/>
            <w:noProof/>
          </w:rPr>
          <w:t>投标分项报价表</w:t>
        </w:r>
        <w:r w:rsidR="00CB318C">
          <w:rPr>
            <w:noProof/>
            <w:webHidden/>
          </w:rPr>
          <w:tab/>
        </w:r>
        <w:r w:rsidR="00CB318C">
          <w:rPr>
            <w:noProof/>
            <w:webHidden/>
          </w:rPr>
          <w:fldChar w:fldCharType="begin"/>
        </w:r>
        <w:r w:rsidR="00CB318C">
          <w:rPr>
            <w:noProof/>
            <w:webHidden/>
          </w:rPr>
          <w:instrText xml:space="preserve"> PAGEREF _Toc44317098 \h </w:instrText>
        </w:r>
        <w:r w:rsidR="00CB318C">
          <w:rPr>
            <w:noProof/>
            <w:webHidden/>
          </w:rPr>
        </w:r>
        <w:r w:rsidR="00CB318C">
          <w:rPr>
            <w:noProof/>
            <w:webHidden/>
          </w:rPr>
          <w:fldChar w:fldCharType="separate"/>
        </w:r>
        <w:r w:rsidR="00CB318C">
          <w:rPr>
            <w:noProof/>
            <w:webHidden/>
          </w:rPr>
          <w:t>62</w:t>
        </w:r>
        <w:r w:rsidR="00CB318C">
          <w:rPr>
            <w:noProof/>
            <w:webHidden/>
          </w:rPr>
          <w:fldChar w:fldCharType="end"/>
        </w:r>
      </w:hyperlink>
    </w:p>
    <w:p w14:paraId="04BE998D" w14:textId="598557A3" w:rsidR="00CB318C" w:rsidRDefault="003C6D71">
      <w:pPr>
        <w:pStyle w:val="30"/>
        <w:tabs>
          <w:tab w:val="right" w:leader="dot" w:pos="9061"/>
        </w:tabs>
        <w:rPr>
          <w:rFonts w:asciiTheme="minorHAnsi" w:eastAsiaTheme="minorEastAsia" w:hAnsiTheme="minorHAnsi" w:cstheme="minorBidi"/>
          <w:noProof/>
          <w:sz w:val="21"/>
          <w:szCs w:val="22"/>
        </w:rPr>
      </w:pPr>
      <w:hyperlink w:anchor="_Toc44317099" w:history="1">
        <w:r w:rsidR="00CB318C" w:rsidRPr="00595CF9">
          <w:rPr>
            <w:rStyle w:val="aff"/>
            <w:noProof/>
          </w:rPr>
          <w:t xml:space="preserve">4 </w:t>
        </w:r>
        <w:r w:rsidR="00CB318C" w:rsidRPr="00595CF9">
          <w:rPr>
            <w:rStyle w:val="aff"/>
            <w:noProof/>
          </w:rPr>
          <w:t>货物说明一览表</w:t>
        </w:r>
        <w:r w:rsidR="00CB318C">
          <w:rPr>
            <w:noProof/>
            <w:webHidden/>
          </w:rPr>
          <w:tab/>
        </w:r>
        <w:r w:rsidR="00CB318C">
          <w:rPr>
            <w:noProof/>
            <w:webHidden/>
          </w:rPr>
          <w:fldChar w:fldCharType="begin"/>
        </w:r>
        <w:r w:rsidR="00CB318C">
          <w:rPr>
            <w:noProof/>
            <w:webHidden/>
          </w:rPr>
          <w:instrText xml:space="preserve"> PAGEREF _Toc44317099 \h </w:instrText>
        </w:r>
        <w:r w:rsidR="00CB318C">
          <w:rPr>
            <w:noProof/>
            <w:webHidden/>
          </w:rPr>
        </w:r>
        <w:r w:rsidR="00CB318C">
          <w:rPr>
            <w:noProof/>
            <w:webHidden/>
          </w:rPr>
          <w:fldChar w:fldCharType="separate"/>
        </w:r>
        <w:r w:rsidR="00CB318C">
          <w:rPr>
            <w:noProof/>
            <w:webHidden/>
          </w:rPr>
          <w:t>66</w:t>
        </w:r>
        <w:r w:rsidR="00CB318C">
          <w:rPr>
            <w:noProof/>
            <w:webHidden/>
          </w:rPr>
          <w:fldChar w:fldCharType="end"/>
        </w:r>
      </w:hyperlink>
    </w:p>
    <w:p w14:paraId="1F156FEB" w14:textId="33659440"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0" w:history="1">
        <w:r w:rsidR="00CB318C" w:rsidRPr="00595CF9">
          <w:rPr>
            <w:rStyle w:val="aff"/>
            <w:noProof/>
          </w:rPr>
          <w:t xml:space="preserve">5 </w:t>
        </w:r>
        <w:r w:rsidR="00CB318C" w:rsidRPr="00595CF9">
          <w:rPr>
            <w:rStyle w:val="aff"/>
            <w:noProof/>
          </w:rPr>
          <w:t>技术规格偏离表</w:t>
        </w:r>
        <w:r w:rsidR="00CB318C">
          <w:rPr>
            <w:noProof/>
            <w:webHidden/>
          </w:rPr>
          <w:tab/>
        </w:r>
        <w:r w:rsidR="00CB318C">
          <w:rPr>
            <w:noProof/>
            <w:webHidden/>
          </w:rPr>
          <w:fldChar w:fldCharType="begin"/>
        </w:r>
        <w:r w:rsidR="00CB318C">
          <w:rPr>
            <w:noProof/>
            <w:webHidden/>
          </w:rPr>
          <w:instrText xml:space="preserve"> PAGEREF _Toc44317100 \h </w:instrText>
        </w:r>
        <w:r w:rsidR="00CB318C">
          <w:rPr>
            <w:noProof/>
            <w:webHidden/>
          </w:rPr>
        </w:r>
        <w:r w:rsidR="00CB318C">
          <w:rPr>
            <w:noProof/>
            <w:webHidden/>
          </w:rPr>
          <w:fldChar w:fldCharType="separate"/>
        </w:r>
        <w:r w:rsidR="00CB318C">
          <w:rPr>
            <w:noProof/>
            <w:webHidden/>
          </w:rPr>
          <w:t>67</w:t>
        </w:r>
        <w:r w:rsidR="00CB318C">
          <w:rPr>
            <w:noProof/>
            <w:webHidden/>
          </w:rPr>
          <w:fldChar w:fldCharType="end"/>
        </w:r>
      </w:hyperlink>
    </w:p>
    <w:p w14:paraId="14735EF8" w14:textId="2E263B7E"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1" w:history="1">
        <w:r w:rsidR="00CB318C" w:rsidRPr="00595CF9">
          <w:rPr>
            <w:rStyle w:val="aff"/>
            <w:noProof/>
          </w:rPr>
          <w:t xml:space="preserve">6 </w:t>
        </w:r>
        <w:r w:rsidR="00CB318C" w:rsidRPr="00595CF9">
          <w:rPr>
            <w:rStyle w:val="aff"/>
            <w:noProof/>
          </w:rPr>
          <w:t>商务条款偏离表</w:t>
        </w:r>
        <w:r w:rsidR="00CB318C">
          <w:rPr>
            <w:noProof/>
            <w:webHidden/>
          </w:rPr>
          <w:tab/>
        </w:r>
        <w:r w:rsidR="00CB318C">
          <w:rPr>
            <w:noProof/>
            <w:webHidden/>
          </w:rPr>
          <w:fldChar w:fldCharType="begin"/>
        </w:r>
        <w:r w:rsidR="00CB318C">
          <w:rPr>
            <w:noProof/>
            <w:webHidden/>
          </w:rPr>
          <w:instrText xml:space="preserve"> PAGEREF _Toc44317101 \h </w:instrText>
        </w:r>
        <w:r w:rsidR="00CB318C">
          <w:rPr>
            <w:noProof/>
            <w:webHidden/>
          </w:rPr>
        </w:r>
        <w:r w:rsidR="00CB318C">
          <w:rPr>
            <w:noProof/>
            <w:webHidden/>
          </w:rPr>
          <w:fldChar w:fldCharType="separate"/>
        </w:r>
        <w:r w:rsidR="00CB318C">
          <w:rPr>
            <w:noProof/>
            <w:webHidden/>
          </w:rPr>
          <w:t>68</w:t>
        </w:r>
        <w:r w:rsidR="00CB318C">
          <w:rPr>
            <w:noProof/>
            <w:webHidden/>
          </w:rPr>
          <w:fldChar w:fldCharType="end"/>
        </w:r>
      </w:hyperlink>
    </w:p>
    <w:p w14:paraId="290F0658" w14:textId="571F892B" w:rsidR="00CB318C" w:rsidRDefault="003C6D71">
      <w:pPr>
        <w:pStyle w:val="30"/>
        <w:tabs>
          <w:tab w:val="left" w:pos="840"/>
          <w:tab w:val="right" w:leader="dot" w:pos="9061"/>
        </w:tabs>
        <w:rPr>
          <w:rFonts w:asciiTheme="minorHAnsi" w:eastAsiaTheme="minorEastAsia" w:hAnsiTheme="minorHAnsi" w:cstheme="minorBidi"/>
          <w:noProof/>
          <w:sz w:val="21"/>
          <w:szCs w:val="22"/>
        </w:rPr>
      </w:pPr>
      <w:hyperlink w:anchor="_Toc44317102" w:history="1">
        <w:r w:rsidR="00CB318C" w:rsidRPr="00595CF9">
          <w:rPr>
            <w:rStyle w:val="aff"/>
            <w:noProof/>
          </w:rPr>
          <w:t>7</w:t>
        </w:r>
        <w:r w:rsidR="00CB318C">
          <w:rPr>
            <w:rFonts w:asciiTheme="minorHAnsi" w:eastAsiaTheme="minorEastAsia" w:hAnsiTheme="minorHAnsi" w:cstheme="minorBidi"/>
            <w:noProof/>
            <w:sz w:val="21"/>
            <w:szCs w:val="22"/>
          </w:rPr>
          <w:tab/>
        </w:r>
        <w:r w:rsidR="00CB318C" w:rsidRPr="00595CF9">
          <w:rPr>
            <w:rStyle w:val="aff"/>
            <w:noProof/>
          </w:rPr>
          <w:t>资格证明文件</w:t>
        </w:r>
        <w:r w:rsidR="00CB318C">
          <w:rPr>
            <w:noProof/>
            <w:webHidden/>
          </w:rPr>
          <w:tab/>
        </w:r>
        <w:r w:rsidR="00CB318C">
          <w:rPr>
            <w:noProof/>
            <w:webHidden/>
          </w:rPr>
          <w:fldChar w:fldCharType="begin"/>
        </w:r>
        <w:r w:rsidR="00CB318C">
          <w:rPr>
            <w:noProof/>
            <w:webHidden/>
          </w:rPr>
          <w:instrText xml:space="preserve"> PAGEREF _Toc44317102 \h </w:instrText>
        </w:r>
        <w:r w:rsidR="00CB318C">
          <w:rPr>
            <w:noProof/>
            <w:webHidden/>
          </w:rPr>
        </w:r>
        <w:r w:rsidR="00CB318C">
          <w:rPr>
            <w:noProof/>
            <w:webHidden/>
          </w:rPr>
          <w:fldChar w:fldCharType="separate"/>
        </w:r>
        <w:r w:rsidR="00CB318C">
          <w:rPr>
            <w:noProof/>
            <w:webHidden/>
          </w:rPr>
          <w:t>69</w:t>
        </w:r>
        <w:r w:rsidR="00CB318C">
          <w:rPr>
            <w:noProof/>
            <w:webHidden/>
          </w:rPr>
          <w:fldChar w:fldCharType="end"/>
        </w:r>
      </w:hyperlink>
    </w:p>
    <w:p w14:paraId="407324ED" w14:textId="7269497B"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3" w:history="1">
        <w:r w:rsidR="00CB318C" w:rsidRPr="00595CF9">
          <w:rPr>
            <w:rStyle w:val="aff"/>
            <w:noProof/>
          </w:rPr>
          <w:t xml:space="preserve">8 </w:t>
        </w:r>
        <w:r w:rsidR="00CB318C" w:rsidRPr="00595CF9">
          <w:rPr>
            <w:rStyle w:val="aff"/>
            <w:noProof/>
          </w:rPr>
          <w:t>业绩案例一览表</w:t>
        </w:r>
        <w:r w:rsidR="00CB318C">
          <w:rPr>
            <w:noProof/>
            <w:webHidden/>
          </w:rPr>
          <w:tab/>
        </w:r>
        <w:r w:rsidR="00CB318C">
          <w:rPr>
            <w:noProof/>
            <w:webHidden/>
          </w:rPr>
          <w:fldChar w:fldCharType="begin"/>
        </w:r>
        <w:r w:rsidR="00CB318C">
          <w:rPr>
            <w:noProof/>
            <w:webHidden/>
          </w:rPr>
          <w:instrText xml:space="preserve"> PAGEREF _Toc44317103 \h </w:instrText>
        </w:r>
        <w:r w:rsidR="00CB318C">
          <w:rPr>
            <w:noProof/>
            <w:webHidden/>
          </w:rPr>
        </w:r>
        <w:r w:rsidR="00CB318C">
          <w:rPr>
            <w:noProof/>
            <w:webHidden/>
          </w:rPr>
          <w:fldChar w:fldCharType="separate"/>
        </w:r>
        <w:r w:rsidR="00CB318C">
          <w:rPr>
            <w:noProof/>
            <w:webHidden/>
          </w:rPr>
          <w:t>87</w:t>
        </w:r>
        <w:r w:rsidR="00CB318C">
          <w:rPr>
            <w:noProof/>
            <w:webHidden/>
          </w:rPr>
          <w:fldChar w:fldCharType="end"/>
        </w:r>
      </w:hyperlink>
    </w:p>
    <w:p w14:paraId="1C5C7277" w14:textId="7BD25E0F"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4" w:history="1">
        <w:r w:rsidR="00CB318C" w:rsidRPr="00595CF9">
          <w:rPr>
            <w:rStyle w:val="aff"/>
            <w:noProof/>
          </w:rPr>
          <w:t xml:space="preserve">9 </w:t>
        </w:r>
        <w:r w:rsidR="00CB318C" w:rsidRPr="00595CF9">
          <w:rPr>
            <w:rStyle w:val="aff"/>
            <w:noProof/>
          </w:rPr>
          <w:t>投标保证金</w:t>
        </w:r>
        <w:r w:rsidR="00CB318C">
          <w:rPr>
            <w:noProof/>
            <w:webHidden/>
          </w:rPr>
          <w:tab/>
        </w:r>
        <w:r w:rsidR="00CB318C">
          <w:rPr>
            <w:noProof/>
            <w:webHidden/>
          </w:rPr>
          <w:fldChar w:fldCharType="begin"/>
        </w:r>
        <w:r w:rsidR="00CB318C">
          <w:rPr>
            <w:noProof/>
            <w:webHidden/>
          </w:rPr>
          <w:instrText xml:space="preserve"> PAGEREF _Toc44317104 \h </w:instrText>
        </w:r>
        <w:r w:rsidR="00CB318C">
          <w:rPr>
            <w:noProof/>
            <w:webHidden/>
          </w:rPr>
        </w:r>
        <w:r w:rsidR="00CB318C">
          <w:rPr>
            <w:noProof/>
            <w:webHidden/>
          </w:rPr>
          <w:fldChar w:fldCharType="separate"/>
        </w:r>
        <w:r w:rsidR="00CB318C">
          <w:rPr>
            <w:noProof/>
            <w:webHidden/>
          </w:rPr>
          <w:t>88</w:t>
        </w:r>
        <w:r w:rsidR="00CB318C">
          <w:rPr>
            <w:noProof/>
            <w:webHidden/>
          </w:rPr>
          <w:fldChar w:fldCharType="end"/>
        </w:r>
      </w:hyperlink>
    </w:p>
    <w:p w14:paraId="219FF4F5" w14:textId="3BC7D9F3"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5" w:history="1">
        <w:r w:rsidR="00CB318C" w:rsidRPr="00595CF9">
          <w:rPr>
            <w:rStyle w:val="aff"/>
            <w:noProof/>
          </w:rPr>
          <w:t xml:space="preserve">10 </w:t>
        </w:r>
        <w:r w:rsidR="00CB318C" w:rsidRPr="00595CF9">
          <w:rPr>
            <w:rStyle w:val="aff"/>
            <w:noProof/>
          </w:rPr>
          <w:t>中标服务费承诺书</w:t>
        </w:r>
        <w:r w:rsidR="00CB318C">
          <w:rPr>
            <w:noProof/>
            <w:webHidden/>
          </w:rPr>
          <w:tab/>
        </w:r>
        <w:r w:rsidR="00CB318C">
          <w:rPr>
            <w:noProof/>
            <w:webHidden/>
          </w:rPr>
          <w:fldChar w:fldCharType="begin"/>
        </w:r>
        <w:r w:rsidR="00CB318C">
          <w:rPr>
            <w:noProof/>
            <w:webHidden/>
          </w:rPr>
          <w:instrText xml:space="preserve"> PAGEREF _Toc44317105 \h </w:instrText>
        </w:r>
        <w:r w:rsidR="00CB318C">
          <w:rPr>
            <w:noProof/>
            <w:webHidden/>
          </w:rPr>
        </w:r>
        <w:r w:rsidR="00CB318C">
          <w:rPr>
            <w:noProof/>
            <w:webHidden/>
          </w:rPr>
          <w:fldChar w:fldCharType="separate"/>
        </w:r>
        <w:r w:rsidR="00CB318C">
          <w:rPr>
            <w:noProof/>
            <w:webHidden/>
          </w:rPr>
          <w:t>89</w:t>
        </w:r>
        <w:r w:rsidR="00CB318C">
          <w:rPr>
            <w:noProof/>
            <w:webHidden/>
          </w:rPr>
          <w:fldChar w:fldCharType="end"/>
        </w:r>
      </w:hyperlink>
    </w:p>
    <w:p w14:paraId="1085178D" w14:textId="558A478D"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6" w:history="1">
        <w:r w:rsidR="00CB318C" w:rsidRPr="00595CF9">
          <w:rPr>
            <w:rStyle w:val="aff"/>
            <w:noProof/>
          </w:rPr>
          <w:t>11</w:t>
        </w:r>
        <w:r w:rsidR="00CB318C" w:rsidRPr="00595CF9">
          <w:rPr>
            <w:rStyle w:val="aff"/>
            <w:noProof/>
          </w:rPr>
          <w:t>与投标单位存在关联关系的单位情况说明</w:t>
        </w:r>
        <w:r w:rsidR="00CB318C">
          <w:rPr>
            <w:noProof/>
            <w:webHidden/>
          </w:rPr>
          <w:tab/>
        </w:r>
        <w:r w:rsidR="00CB318C">
          <w:rPr>
            <w:noProof/>
            <w:webHidden/>
          </w:rPr>
          <w:fldChar w:fldCharType="begin"/>
        </w:r>
        <w:r w:rsidR="00CB318C">
          <w:rPr>
            <w:noProof/>
            <w:webHidden/>
          </w:rPr>
          <w:instrText xml:space="preserve"> PAGEREF _Toc44317106 \h </w:instrText>
        </w:r>
        <w:r w:rsidR="00CB318C">
          <w:rPr>
            <w:noProof/>
            <w:webHidden/>
          </w:rPr>
        </w:r>
        <w:r w:rsidR="00CB318C">
          <w:rPr>
            <w:noProof/>
            <w:webHidden/>
          </w:rPr>
          <w:fldChar w:fldCharType="separate"/>
        </w:r>
        <w:r w:rsidR="00CB318C">
          <w:rPr>
            <w:noProof/>
            <w:webHidden/>
          </w:rPr>
          <w:t>90</w:t>
        </w:r>
        <w:r w:rsidR="00CB318C">
          <w:rPr>
            <w:noProof/>
            <w:webHidden/>
          </w:rPr>
          <w:fldChar w:fldCharType="end"/>
        </w:r>
      </w:hyperlink>
    </w:p>
    <w:p w14:paraId="5CE526B5" w14:textId="5D8FD3F7"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7" w:history="1">
        <w:r w:rsidR="00CB318C" w:rsidRPr="00595CF9">
          <w:rPr>
            <w:rStyle w:val="aff"/>
            <w:noProof/>
          </w:rPr>
          <w:t>12</w:t>
        </w:r>
        <w:r w:rsidR="00CB318C" w:rsidRPr="00595CF9">
          <w:rPr>
            <w:rStyle w:val="aff"/>
            <w:noProof/>
          </w:rPr>
          <w:t>投标人企业类型声明函</w:t>
        </w:r>
        <w:r w:rsidR="00CB318C">
          <w:rPr>
            <w:noProof/>
            <w:webHidden/>
          </w:rPr>
          <w:tab/>
        </w:r>
        <w:r w:rsidR="00CB318C">
          <w:rPr>
            <w:noProof/>
            <w:webHidden/>
          </w:rPr>
          <w:fldChar w:fldCharType="begin"/>
        </w:r>
        <w:r w:rsidR="00CB318C">
          <w:rPr>
            <w:noProof/>
            <w:webHidden/>
          </w:rPr>
          <w:instrText xml:space="preserve"> PAGEREF _Toc44317107 \h </w:instrText>
        </w:r>
        <w:r w:rsidR="00CB318C">
          <w:rPr>
            <w:noProof/>
            <w:webHidden/>
          </w:rPr>
        </w:r>
        <w:r w:rsidR="00CB318C">
          <w:rPr>
            <w:noProof/>
            <w:webHidden/>
          </w:rPr>
          <w:fldChar w:fldCharType="separate"/>
        </w:r>
        <w:r w:rsidR="00CB318C">
          <w:rPr>
            <w:noProof/>
            <w:webHidden/>
          </w:rPr>
          <w:t>92</w:t>
        </w:r>
        <w:r w:rsidR="00CB318C">
          <w:rPr>
            <w:noProof/>
            <w:webHidden/>
          </w:rPr>
          <w:fldChar w:fldCharType="end"/>
        </w:r>
      </w:hyperlink>
    </w:p>
    <w:p w14:paraId="5E0AC737" w14:textId="0D41CEF9"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8" w:history="1">
        <w:r w:rsidR="00CB318C" w:rsidRPr="00595CF9">
          <w:rPr>
            <w:rStyle w:val="aff"/>
            <w:noProof/>
          </w:rPr>
          <w:t xml:space="preserve">13 </w:t>
        </w:r>
        <w:r w:rsidR="00CB318C" w:rsidRPr="00595CF9">
          <w:rPr>
            <w:rStyle w:val="aff"/>
            <w:noProof/>
          </w:rPr>
          <w:t>拟用于本项目人员资格和经历情况（如适用）</w:t>
        </w:r>
        <w:r w:rsidR="00CB318C">
          <w:rPr>
            <w:noProof/>
            <w:webHidden/>
          </w:rPr>
          <w:tab/>
        </w:r>
        <w:r w:rsidR="00CB318C">
          <w:rPr>
            <w:noProof/>
            <w:webHidden/>
          </w:rPr>
          <w:fldChar w:fldCharType="begin"/>
        </w:r>
        <w:r w:rsidR="00CB318C">
          <w:rPr>
            <w:noProof/>
            <w:webHidden/>
          </w:rPr>
          <w:instrText xml:space="preserve"> PAGEREF _Toc44317108 \h </w:instrText>
        </w:r>
        <w:r w:rsidR="00CB318C">
          <w:rPr>
            <w:noProof/>
            <w:webHidden/>
          </w:rPr>
        </w:r>
        <w:r w:rsidR="00CB318C">
          <w:rPr>
            <w:noProof/>
            <w:webHidden/>
          </w:rPr>
          <w:fldChar w:fldCharType="separate"/>
        </w:r>
        <w:r w:rsidR="00CB318C">
          <w:rPr>
            <w:noProof/>
            <w:webHidden/>
          </w:rPr>
          <w:t>94</w:t>
        </w:r>
        <w:r w:rsidR="00CB318C">
          <w:rPr>
            <w:noProof/>
            <w:webHidden/>
          </w:rPr>
          <w:fldChar w:fldCharType="end"/>
        </w:r>
      </w:hyperlink>
    </w:p>
    <w:p w14:paraId="5E898489" w14:textId="40107542" w:rsidR="00CB318C" w:rsidRDefault="003C6D71">
      <w:pPr>
        <w:pStyle w:val="30"/>
        <w:tabs>
          <w:tab w:val="right" w:leader="dot" w:pos="9061"/>
        </w:tabs>
        <w:rPr>
          <w:rFonts w:asciiTheme="minorHAnsi" w:eastAsiaTheme="minorEastAsia" w:hAnsiTheme="minorHAnsi" w:cstheme="minorBidi"/>
          <w:noProof/>
          <w:sz w:val="21"/>
          <w:szCs w:val="22"/>
        </w:rPr>
      </w:pPr>
      <w:hyperlink w:anchor="_Toc44317109" w:history="1">
        <w:r w:rsidR="00CB318C" w:rsidRPr="00595CF9">
          <w:rPr>
            <w:rStyle w:val="aff"/>
            <w:noProof/>
          </w:rPr>
          <w:t xml:space="preserve">14 </w:t>
        </w:r>
        <w:r w:rsidR="00CB318C" w:rsidRPr="00595CF9">
          <w:rPr>
            <w:rStyle w:val="aff"/>
            <w:noProof/>
          </w:rPr>
          <w:t>主要技术指标和性能的详细说明</w:t>
        </w:r>
        <w:r w:rsidR="00CB318C">
          <w:rPr>
            <w:noProof/>
            <w:webHidden/>
          </w:rPr>
          <w:tab/>
        </w:r>
        <w:r w:rsidR="00CB318C">
          <w:rPr>
            <w:noProof/>
            <w:webHidden/>
          </w:rPr>
          <w:fldChar w:fldCharType="begin"/>
        </w:r>
        <w:r w:rsidR="00CB318C">
          <w:rPr>
            <w:noProof/>
            <w:webHidden/>
          </w:rPr>
          <w:instrText xml:space="preserve"> PAGEREF _Toc44317109 \h </w:instrText>
        </w:r>
        <w:r w:rsidR="00CB318C">
          <w:rPr>
            <w:noProof/>
            <w:webHidden/>
          </w:rPr>
        </w:r>
        <w:r w:rsidR="00CB318C">
          <w:rPr>
            <w:noProof/>
            <w:webHidden/>
          </w:rPr>
          <w:fldChar w:fldCharType="separate"/>
        </w:r>
        <w:r w:rsidR="00CB318C">
          <w:rPr>
            <w:noProof/>
            <w:webHidden/>
          </w:rPr>
          <w:t>95</w:t>
        </w:r>
        <w:r w:rsidR="00CB318C">
          <w:rPr>
            <w:noProof/>
            <w:webHidden/>
          </w:rPr>
          <w:fldChar w:fldCharType="end"/>
        </w:r>
      </w:hyperlink>
    </w:p>
    <w:p w14:paraId="5CAE69C3" w14:textId="0137DDF4" w:rsidR="00CB318C" w:rsidRDefault="003C6D71">
      <w:pPr>
        <w:pStyle w:val="30"/>
        <w:tabs>
          <w:tab w:val="right" w:leader="dot" w:pos="9061"/>
        </w:tabs>
        <w:rPr>
          <w:rFonts w:asciiTheme="minorHAnsi" w:eastAsiaTheme="minorEastAsia" w:hAnsiTheme="minorHAnsi" w:cstheme="minorBidi"/>
          <w:noProof/>
          <w:sz w:val="21"/>
          <w:szCs w:val="22"/>
        </w:rPr>
      </w:pPr>
      <w:hyperlink w:anchor="_Toc44317110" w:history="1">
        <w:r w:rsidR="00CB318C" w:rsidRPr="00595CF9">
          <w:rPr>
            <w:rStyle w:val="aff"/>
            <w:noProof/>
          </w:rPr>
          <w:t xml:space="preserve">15 </w:t>
        </w:r>
        <w:r w:rsidR="00CB318C" w:rsidRPr="00595CF9">
          <w:rPr>
            <w:rStyle w:val="aff"/>
            <w:noProof/>
          </w:rPr>
          <w:t>招标文件要求的和投标人认为必要的其它文件</w:t>
        </w:r>
        <w:r w:rsidR="00CB318C">
          <w:rPr>
            <w:noProof/>
            <w:webHidden/>
          </w:rPr>
          <w:tab/>
        </w:r>
        <w:r w:rsidR="00CB318C">
          <w:rPr>
            <w:noProof/>
            <w:webHidden/>
          </w:rPr>
          <w:fldChar w:fldCharType="begin"/>
        </w:r>
        <w:r w:rsidR="00CB318C">
          <w:rPr>
            <w:noProof/>
            <w:webHidden/>
          </w:rPr>
          <w:instrText xml:space="preserve"> PAGEREF _Toc44317110 \h </w:instrText>
        </w:r>
        <w:r w:rsidR="00CB318C">
          <w:rPr>
            <w:noProof/>
            <w:webHidden/>
          </w:rPr>
        </w:r>
        <w:r w:rsidR="00CB318C">
          <w:rPr>
            <w:noProof/>
            <w:webHidden/>
          </w:rPr>
          <w:fldChar w:fldCharType="separate"/>
        </w:r>
        <w:r w:rsidR="00CB318C">
          <w:rPr>
            <w:noProof/>
            <w:webHidden/>
          </w:rPr>
          <w:t>96</w:t>
        </w:r>
        <w:r w:rsidR="00CB318C">
          <w:rPr>
            <w:noProof/>
            <w:webHidden/>
          </w:rPr>
          <w:fldChar w:fldCharType="end"/>
        </w:r>
      </w:hyperlink>
    </w:p>
    <w:p w14:paraId="1F335196" w14:textId="2A1C508F" w:rsidR="00D0031B" w:rsidRDefault="00971341">
      <w:pPr>
        <w:pStyle w:val="affe"/>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4317003"/>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3DEB783B" w:rsidR="00D0031B" w:rsidRDefault="00971341">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7D0B86">
        <w:rPr>
          <w:rFonts w:ascii="宋体" w:hAnsi="宋体" w:hint="eastAsia"/>
          <w:sz w:val="24"/>
        </w:rPr>
        <w:t>清华大学</w:t>
      </w:r>
      <w:r w:rsidR="007D0B86" w:rsidRPr="007D0B86">
        <w:rPr>
          <w:rFonts w:ascii="宋体" w:hAnsi="宋体" w:hint="eastAsia"/>
          <w:sz w:val="24"/>
        </w:rPr>
        <w:t>网络化教学扩声及环境集成系统建设</w:t>
      </w:r>
      <w:r w:rsidR="00F8250D" w:rsidRPr="007D0B86">
        <w:rPr>
          <w:rFonts w:ascii="宋体" w:hAnsi="宋体" w:hint="eastAsia"/>
          <w:sz w:val="24"/>
        </w:rPr>
        <w:t>项目</w:t>
      </w:r>
      <w:r>
        <w:rPr>
          <w:rFonts w:ascii="宋体" w:hAnsi="宋体" w:hint="eastAsia"/>
          <w:sz w:val="24"/>
        </w:rPr>
        <w:t>进行国内公开招标，欢迎合格的投标人前来投标。</w:t>
      </w:r>
    </w:p>
    <w:p w14:paraId="123B2435" w14:textId="11D8CB5F" w:rsidR="00D0031B" w:rsidRDefault="00971341">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sidR="007D0B86">
        <w:rPr>
          <w:rFonts w:ascii="宋体" w:hAnsi="宋体" w:hint="eastAsia"/>
          <w:sz w:val="24"/>
        </w:rPr>
        <w:t>清华大学</w:t>
      </w:r>
      <w:r w:rsidR="007D0B86" w:rsidRPr="007D0B86">
        <w:rPr>
          <w:rFonts w:ascii="宋体" w:hAnsi="宋体" w:hint="eastAsia"/>
          <w:sz w:val="24"/>
        </w:rPr>
        <w:t>网络化教学扩声及环境集成系统建设项目</w:t>
      </w:r>
    </w:p>
    <w:p w14:paraId="01E8B8BC" w14:textId="408C91F0" w:rsidR="00D0031B" w:rsidRDefault="00971341">
      <w:pPr>
        <w:pStyle w:val="aff4"/>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7D0B86" w:rsidRPr="007D0B86">
        <w:rPr>
          <w:rFonts w:ascii="宋体" w:hAnsi="宋体" w:hint="eastAsia"/>
          <w:sz w:val="24"/>
        </w:rPr>
        <w:t>BIECC-ZB8584/清设招第2020101号</w:t>
      </w:r>
    </w:p>
    <w:p w14:paraId="321E3760" w14:textId="755F677B" w:rsidR="0072389D" w:rsidRPr="007D0B86" w:rsidRDefault="00971341" w:rsidP="007D0B86">
      <w:pPr>
        <w:pStyle w:val="aff4"/>
        <w:numPr>
          <w:ilvl w:val="0"/>
          <w:numId w:val="4"/>
        </w:numPr>
        <w:spacing w:line="360" w:lineRule="auto"/>
        <w:ind w:firstLineChars="0"/>
        <w:rPr>
          <w:rFonts w:ascii="宋体" w:hAnsi="宋体"/>
          <w:sz w:val="24"/>
        </w:rPr>
      </w:pPr>
      <w:r w:rsidRPr="007D0B86">
        <w:rPr>
          <w:rFonts w:ascii="宋体" w:hAnsi="宋体"/>
          <w:sz w:val="24"/>
        </w:rPr>
        <w:t>招标内容：</w:t>
      </w:r>
      <w:r w:rsidR="007D0B86" w:rsidRPr="007D0B86">
        <w:rPr>
          <w:rFonts w:hint="eastAsia"/>
          <w:color w:val="000000"/>
          <w:sz w:val="24"/>
          <w:szCs w:val="21"/>
        </w:rPr>
        <w:t>根据学校规划要求，三教所有教室将建设为新一代多媒体智慧教室，是</w:t>
      </w:r>
      <w:r w:rsidR="007D0B86" w:rsidRPr="007D0B86">
        <w:rPr>
          <w:rFonts w:hint="eastAsia"/>
          <w:color w:val="000000"/>
          <w:sz w:val="24"/>
          <w:szCs w:val="21"/>
        </w:rPr>
        <w:t>2020</w:t>
      </w:r>
      <w:r w:rsidR="007D0B86" w:rsidRPr="007D0B86">
        <w:rPr>
          <w:rFonts w:hint="eastAsia"/>
          <w:color w:val="000000"/>
          <w:sz w:val="24"/>
          <w:szCs w:val="21"/>
        </w:rPr>
        <w:t>年教学环境建设中最重要的项目，网络化教学扩声及环境集成系统负责教室扩声系统和多个子系统的整合，构建一个实用、可靠、高效和安全的教学系统。</w:t>
      </w:r>
      <w:r w:rsidR="00CF33B6" w:rsidRPr="007D0B86">
        <w:rPr>
          <w:rFonts w:ascii="宋体" w:hAnsi="宋体" w:hint="eastAsia"/>
          <w:sz w:val="24"/>
        </w:rPr>
        <w:t>详见招标文件第四章项目需求。</w:t>
      </w:r>
    </w:p>
    <w:tbl>
      <w:tblPr>
        <w:tblW w:w="67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896"/>
        <w:gridCol w:w="851"/>
        <w:gridCol w:w="992"/>
      </w:tblGrid>
      <w:tr w:rsidR="007D0B86" w:rsidRPr="007D0B86" w14:paraId="60166726" w14:textId="77777777" w:rsidTr="007D0B86">
        <w:trPr>
          <w:trHeight w:val="340"/>
        </w:trPr>
        <w:tc>
          <w:tcPr>
            <w:tcW w:w="1021" w:type="dxa"/>
            <w:shd w:val="clear" w:color="000000" w:fill="FFFFFF"/>
            <w:noWrap/>
            <w:vAlign w:val="center"/>
            <w:hideMark/>
          </w:tcPr>
          <w:p w14:paraId="4C7D0831" w14:textId="77777777" w:rsidR="007D0B86" w:rsidRPr="007D0B86" w:rsidRDefault="007D0B86" w:rsidP="007D0B86">
            <w:pPr>
              <w:widowControl/>
              <w:jc w:val="center"/>
              <w:rPr>
                <w:rFonts w:ascii="宋体" w:hAnsi="宋体" w:cs="宋体"/>
                <w:b/>
                <w:bCs/>
                <w:color w:val="000000"/>
                <w:kern w:val="0"/>
                <w:sz w:val="24"/>
              </w:rPr>
            </w:pPr>
            <w:r w:rsidRPr="007D0B86">
              <w:rPr>
                <w:rFonts w:ascii="宋体" w:hAnsi="宋体" w:cs="宋体" w:hint="eastAsia"/>
                <w:b/>
                <w:bCs/>
                <w:color w:val="000000"/>
                <w:kern w:val="0"/>
                <w:sz w:val="24"/>
              </w:rPr>
              <w:t>序号</w:t>
            </w:r>
          </w:p>
        </w:tc>
        <w:tc>
          <w:tcPr>
            <w:tcW w:w="3896" w:type="dxa"/>
            <w:shd w:val="clear" w:color="000000" w:fill="FFFFFF"/>
            <w:noWrap/>
            <w:vAlign w:val="center"/>
            <w:hideMark/>
          </w:tcPr>
          <w:p w14:paraId="73B0258D" w14:textId="77777777" w:rsidR="007D0B86" w:rsidRPr="007D0B86" w:rsidRDefault="007D0B86" w:rsidP="007D0B86">
            <w:pPr>
              <w:widowControl/>
              <w:jc w:val="center"/>
              <w:rPr>
                <w:rFonts w:ascii="宋体" w:hAnsi="宋体" w:cs="宋体"/>
                <w:b/>
                <w:bCs/>
                <w:color w:val="000000"/>
                <w:kern w:val="0"/>
                <w:sz w:val="24"/>
              </w:rPr>
            </w:pPr>
            <w:r w:rsidRPr="007D0B86">
              <w:rPr>
                <w:rFonts w:ascii="宋体" w:hAnsi="宋体" w:cs="宋体" w:hint="eastAsia"/>
                <w:b/>
                <w:bCs/>
                <w:color w:val="000000"/>
                <w:kern w:val="0"/>
                <w:sz w:val="24"/>
              </w:rPr>
              <w:t>设备名称</w:t>
            </w:r>
          </w:p>
        </w:tc>
        <w:tc>
          <w:tcPr>
            <w:tcW w:w="851" w:type="dxa"/>
            <w:shd w:val="clear" w:color="000000" w:fill="FFFFFF"/>
            <w:noWrap/>
            <w:vAlign w:val="center"/>
            <w:hideMark/>
          </w:tcPr>
          <w:p w14:paraId="479D85B0" w14:textId="77777777" w:rsidR="007D0B86" w:rsidRPr="007D0B86" w:rsidRDefault="007D0B86" w:rsidP="007D0B86">
            <w:pPr>
              <w:widowControl/>
              <w:jc w:val="center"/>
              <w:rPr>
                <w:rFonts w:ascii="宋体" w:hAnsi="宋体" w:cs="宋体"/>
                <w:b/>
                <w:bCs/>
                <w:color w:val="000000"/>
                <w:kern w:val="0"/>
                <w:sz w:val="24"/>
              </w:rPr>
            </w:pPr>
            <w:r w:rsidRPr="007D0B86">
              <w:rPr>
                <w:rFonts w:ascii="宋体" w:hAnsi="宋体" w:cs="宋体" w:hint="eastAsia"/>
                <w:b/>
                <w:bCs/>
                <w:color w:val="000000"/>
                <w:kern w:val="0"/>
                <w:sz w:val="24"/>
              </w:rPr>
              <w:t>数量</w:t>
            </w:r>
          </w:p>
        </w:tc>
        <w:tc>
          <w:tcPr>
            <w:tcW w:w="992" w:type="dxa"/>
            <w:shd w:val="clear" w:color="000000" w:fill="FFFFFF"/>
            <w:noWrap/>
            <w:vAlign w:val="center"/>
            <w:hideMark/>
          </w:tcPr>
          <w:p w14:paraId="011E8756" w14:textId="77777777" w:rsidR="007D0B86" w:rsidRPr="007D0B86" w:rsidRDefault="007D0B86" w:rsidP="007D0B86">
            <w:pPr>
              <w:widowControl/>
              <w:jc w:val="center"/>
              <w:rPr>
                <w:rFonts w:ascii="宋体" w:hAnsi="宋体" w:cs="宋体"/>
                <w:b/>
                <w:bCs/>
                <w:color w:val="000000"/>
                <w:kern w:val="0"/>
                <w:sz w:val="24"/>
              </w:rPr>
            </w:pPr>
            <w:r w:rsidRPr="007D0B86">
              <w:rPr>
                <w:rFonts w:ascii="宋体" w:hAnsi="宋体" w:cs="宋体" w:hint="eastAsia"/>
                <w:b/>
                <w:bCs/>
                <w:color w:val="000000"/>
                <w:kern w:val="0"/>
                <w:sz w:val="24"/>
              </w:rPr>
              <w:t>单位</w:t>
            </w:r>
          </w:p>
        </w:tc>
      </w:tr>
      <w:tr w:rsidR="007D0B86" w:rsidRPr="007D0B86" w14:paraId="44D65B55" w14:textId="77777777" w:rsidTr="007D0B86">
        <w:trPr>
          <w:trHeight w:val="340"/>
        </w:trPr>
        <w:tc>
          <w:tcPr>
            <w:tcW w:w="1021" w:type="dxa"/>
            <w:shd w:val="clear" w:color="000000" w:fill="FFFFFF"/>
            <w:noWrap/>
            <w:vAlign w:val="center"/>
            <w:hideMark/>
          </w:tcPr>
          <w:p w14:paraId="56800BA9"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w:t>
            </w:r>
          </w:p>
        </w:tc>
        <w:tc>
          <w:tcPr>
            <w:tcW w:w="3896" w:type="dxa"/>
            <w:shd w:val="clear" w:color="000000" w:fill="FFFFFF"/>
            <w:noWrap/>
            <w:vAlign w:val="center"/>
            <w:hideMark/>
          </w:tcPr>
          <w:p w14:paraId="094C354E"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IP</w:t>
            </w:r>
            <w:bookmarkStart w:id="9" w:name="_Hlk41286438"/>
            <w:r w:rsidRPr="007D0B86">
              <w:rPr>
                <w:rFonts w:ascii="宋体" w:hAnsi="宋体" w:cs="宋体" w:hint="eastAsia"/>
                <w:color w:val="000000"/>
                <w:kern w:val="0"/>
                <w:sz w:val="24"/>
              </w:rPr>
              <w:t>网络功放</w:t>
            </w:r>
            <w:bookmarkEnd w:id="9"/>
          </w:p>
        </w:tc>
        <w:tc>
          <w:tcPr>
            <w:tcW w:w="851" w:type="dxa"/>
            <w:shd w:val="clear" w:color="000000" w:fill="FFFFFF"/>
            <w:noWrap/>
            <w:vAlign w:val="center"/>
            <w:hideMark/>
          </w:tcPr>
          <w:p w14:paraId="4BA59BD2"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59</w:t>
            </w:r>
          </w:p>
        </w:tc>
        <w:tc>
          <w:tcPr>
            <w:tcW w:w="992" w:type="dxa"/>
            <w:shd w:val="clear" w:color="000000" w:fill="FFFFFF"/>
            <w:noWrap/>
            <w:vAlign w:val="center"/>
            <w:hideMark/>
          </w:tcPr>
          <w:p w14:paraId="2B57A0C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台</w:t>
            </w:r>
          </w:p>
        </w:tc>
      </w:tr>
      <w:tr w:rsidR="007D0B86" w:rsidRPr="007D0B86" w14:paraId="1EA27F7D" w14:textId="77777777" w:rsidTr="007D0B86">
        <w:trPr>
          <w:trHeight w:val="340"/>
        </w:trPr>
        <w:tc>
          <w:tcPr>
            <w:tcW w:w="1021" w:type="dxa"/>
            <w:shd w:val="clear" w:color="000000" w:fill="FFFFFF"/>
            <w:noWrap/>
            <w:vAlign w:val="center"/>
            <w:hideMark/>
          </w:tcPr>
          <w:p w14:paraId="6E7A983A"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2</w:t>
            </w:r>
          </w:p>
        </w:tc>
        <w:tc>
          <w:tcPr>
            <w:tcW w:w="3896" w:type="dxa"/>
            <w:shd w:val="clear" w:color="000000" w:fill="FFFFFF"/>
            <w:noWrap/>
            <w:vAlign w:val="center"/>
            <w:hideMark/>
          </w:tcPr>
          <w:p w14:paraId="702EECCB"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音频处理器</w:t>
            </w:r>
          </w:p>
        </w:tc>
        <w:tc>
          <w:tcPr>
            <w:tcW w:w="851" w:type="dxa"/>
            <w:shd w:val="clear" w:color="000000" w:fill="FFFFFF"/>
            <w:noWrap/>
            <w:vAlign w:val="center"/>
            <w:hideMark/>
          </w:tcPr>
          <w:p w14:paraId="533F0E2C"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81</w:t>
            </w:r>
          </w:p>
        </w:tc>
        <w:tc>
          <w:tcPr>
            <w:tcW w:w="992" w:type="dxa"/>
            <w:shd w:val="clear" w:color="000000" w:fill="FFFFFF"/>
            <w:noWrap/>
            <w:vAlign w:val="center"/>
            <w:hideMark/>
          </w:tcPr>
          <w:p w14:paraId="350F9383"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台</w:t>
            </w:r>
          </w:p>
        </w:tc>
      </w:tr>
      <w:tr w:rsidR="007D0B86" w:rsidRPr="007D0B86" w14:paraId="05604097" w14:textId="77777777" w:rsidTr="007D0B86">
        <w:trPr>
          <w:trHeight w:val="340"/>
        </w:trPr>
        <w:tc>
          <w:tcPr>
            <w:tcW w:w="1021" w:type="dxa"/>
            <w:shd w:val="clear" w:color="000000" w:fill="FFFFFF"/>
            <w:noWrap/>
            <w:vAlign w:val="center"/>
            <w:hideMark/>
          </w:tcPr>
          <w:p w14:paraId="5B019A5A"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3</w:t>
            </w:r>
          </w:p>
        </w:tc>
        <w:tc>
          <w:tcPr>
            <w:tcW w:w="3896" w:type="dxa"/>
            <w:shd w:val="clear" w:color="000000" w:fill="FFFFFF"/>
            <w:noWrap/>
            <w:vAlign w:val="center"/>
            <w:hideMark/>
          </w:tcPr>
          <w:p w14:paraId="678B5485"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一键对讲</w:t>
            </w:r>
          </w:p>
        </w:tc>
        <w:tc>
          <w:tcPr>
            <w:tcW w:w="851" w:type="dxa"/>
            <w:shd w:val="clear" w:color="000000" w:fill="FFFFFF"/>
            <w:noWrap/>
            <w:vAlign w:val="center"/>
            <w:hideMark/>
          </w:tcPr>
          <w:p w14:paraId="67366CBF"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81</w:t>
            </w:r>
          </w:p>
        </w:tc>
        <w:tc>
          <w:tcPr>
            <w:tcW w:w="992" w:type="dxa"/>
            <w:shd w:val="clear" w:color="000000" w:fill="FFFFFF"/>
            <w:noWrap/>
            <w:vAlign w:val="center"/>
            <w:hideMark/>
          </w:tcPr>
          <w:p w14:paraId="2DF6D3F3"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台</w:t>
            </w:r>
          </w:p>
        </w:tc>
      </w:tr>
      <w:tr w:rsidR="007D0B86" w:rsidRPr="007D0B86" w14:paraId="5373F9EB" w14:textId="77777777" w:rsidTr="007D0B86">
        <w:trPr>
          <w:trHeight w:val="340"/>
        </w:trPr>
        <w:tc>
          <w:tcPr>
            <w:tcW w:w="1021" w:type="dxa"/>
            <w:shd w:val="clear" w:color="000000" w:fill="FFFFFF"/>
            <w:noWrap/>
            <w:vAlign w:val="center"/>
            <w:hideMark/>
          </w:tcPr>
          <w:p w14:paraId="589A88F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4</w:t>
            </w:r>
          </w:p>
        </w:tc>
        <w:tc>
          <w:tcPr>
            <w:tcW w:w="3896" w:type="dxa"/>
            <w:shd w:val="clear" w:color="000000" w:fill="FFFFFF"/>
            <w:noWrap/>
            <w:vAlign w:val="center"/>
            <w:hideMark/>
          </w:tcPr>
          <w:p w14:paraId="3B846635"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值班室对讲主机</w:t>
            </w:r>
          </w:p>
        </w:tc>
        <w:tc>
          <w:tcPr>
            <w:tcW w:w="851" w:type="dxa"/>
            <w:shd w:val="clear" w:color="000000" w:fill="FFFFFF"/>
            <w:noWrap/>
            <w:vAlign w:val="center"/>
            <w:hideMark/>
          </w:tcPr>
          <w:p w14:paraId="6151E53B"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2</w:t>
            </w:r>
          </w:p>
        </w:tc>
        <w:tc>
          <w:tcPr>
            <w:tcW w:w="992" w:type="dxa"/>
            <w:shd w:val="clear" w:color="000000" w:fill="FFFFFF"/>
            <w:noWrap/>
            <w:vAlign w:val="center"/>
            <w:hideMark/>
          </w:tcPr>
          <w:p w14:paraId="1DD3EA7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台</w:t>
            </w:r>
          </w:p>
        </w:tc>
      </w:tr>
      <w:tr w:rsidR="007D0B86" w:rsidRPr="007D0B86" w14:paraId="7B20BA39" w14:textId="77777777" w:rsidTr="007D0B86">
        <w:trPr>
          <w:trHeight w:val="340"/>
        </w:trPr>
        <w:tc>
          <w:tcPr>
            <w:tcW w:w="1021" w:type="dxa"/>
            <w:shd w:val="clear" w:color="000000" w:fill="FFFFFF"/>
            <w:noWrap/>
            <w:vAlign w:val="center"/>
          </w:tcPr>
          <w:p w14:paraId="23477D12"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5</w:t>
            </w:r>
          </w:p>
        </w:tc>
        <w:tc>
          <w:tcPr>
            <w:tcW w:w="3896" w:type="dxa"/>
            <w:shd w:val="clear" w:color="000000" w:fill="FFFFFF"/>
            <w:noWrap/>
            <w:vAlign w:val="center"/>
          </w:tcPr>
          <w:p w14:paraId="0895E712"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音箱</w:t>
            </w:r>
          </w:p>
        </w:tc>
        <w:tc>
          <w:tcPr>
            <w:tcW w:w="851" w:type="dxa"/>
            <w:shd w:val="clear" w:color="000000" w:fill="FFFFFF"/>
            <w:noWrap/>
            <w:vAlign w:val="center"/>
          </w:tcPr>
          <w:p w14:paraId="79CE549C"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142</w:t>
            </w:r>
          </w:p>
        </w:tc>
        <w:tc>
          <w:tcPr>
            <w:tcW w:w="992" w:type="dxa"/>
            <w:shd w:val="clear" w:color="000000" w:fill="FFFFFF"/>
            <w:noWrap/>
            <w:vAlign w:val="center"/>
          </w:tcPr>
          <w:p w14:paraId="7B90D1EA"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只</w:t>
            </w:r>
          </w:p>
        </w:tc>
      </w:tr>
      <w:tr w:rsidR="007D0B86" w:rsidRPr="007D0B86" w14:paraId="6393CEB9" w14:textId="77777777" w:rsidTr="007D0B86">
        <w:trPr>
          <w:trHeight w:val="340"/>
        </w:trPr>
        <w:tc>
          <w:tcPr>
            <w:tcW w:w="1021" w:type="dxa"/>
            <w:shd w:val="clear" w:color="000000" w:fill="FFFFFF"/>
            <w:noWrap/>
            <w:vAlign w:val="center"/>
          </w:tcPr>
          <w:p w14:paraId="31952467"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6</w:t>
            </w:r>
          </w:p>
        </w:tc>
        <w:tc>
          <w:tcPr>
            <w:tcW w:w="3896" w:type="dxa"/>
            <w:shd w:val="clear" w:color="000000" w:fill="FFFFFF"/>
            <w:noWrap/>
            <w:vAlign w:val="center"/>
          </w:tcPr>
          <w:p w14:paraId="41A25B75"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领夹麦克</w:t>
            </w:r>
          </w:p>
        </w:tc>
        <w:tc>
          <w:tcPr>
            <w:tcW w:w="851" w:type="dxa"/>
            <w:shd w:val="clear" w:color="000000" w:fill="FFFFFF"/>
            <w:noWrap/>
            <w:vAlign w:val="center"/>
          </w:tcPr>
          <w:p w14:paraId="0C9B81C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11</w:t>
            </w:r>
          </w:p>
        </w:tc>
        <w:tc>
          <w:tcPr>
            <w:tcW w:w="992" w:type="dxa"/>
            <w:shd w:val="clear" w:color="000000" w:fill="FFFFFF"/>
            <w:noWrap/>
            <w:vAlign w:val="center"/>
          </w:tcPr>
          <w:p w14:paraId="44CD925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台</w:t>
            </w:r>
          </w:p>
        </w:tc>
      </w:tr>
      <w:tr w:rsidR="007D0B86" w:rsidRPr="007D0B86" w14:paraId="4A931796" w14:textId="77777777" w:rsidTr="007D0B86">
        <w:trPr>
          <w:trHeight w:val="340"/>
        </w:trPr>
        <w:tc>
          <w:tcPr>
            <w:tcW w:w="1021" w:type="dxa"/>
            <w:shd w:val="clear" w:color="000000" w:fill="FFFFFF"/>
            <w:noWrap/>
            <w:vAlign w:val="center"/>
          </w:tcPr>
          <w:p w14:paraId="386E7D5A"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7</w:t>
            </w:r>
          </w:p>
        </w:tc>
        <w:tc>
          <w:tcPr>
            <w:tcW w:w="3896" w:type="dxa"/>
            <w:shd w:val="clear" w:color="000000" w:fill="FFFFFF"/>
            <w:noWrap/>
            <w:vAlign w:val="center"/>
          </w:tcPr>
          <w:p w14:paraId="01CBBFFD"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手持麦克</w:t>
            </w:r>
          </w:p>
        </w:tc>
        <w:tc>
          <w:tcPr>
            <w:tcW w:w="851" w:type="dxa"/>
            <w:shd w:val="clear" w:color="000000" w:fill="FFFFFF"/>
            <w:noWrap/>
            <w:vAlign w:val="center"/>
          </w:tcPr>
          <w:p w14:paraId="0090FBAB"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2</w:t>
            </w:r>
            <w:r w:rsidRPr="007D0B86">
              <w:rPr>
                <w:rFonts w:ascii="宋体" w:hAnsi="宋体" w:cs="宋体"/>
                <w:color w:val="000000"/>
                <w:kern w:val="0"/>
                <w:sz w:val="24"/>
              </w:rPr>
              <w:t>2</w:t>
            </w:r>
          </w:p>
        </w:tc>
        <w:tc>
          <w:tcPr>
            <w:tcW w:w="992" w:type="dxa"/>
            <w:shd w:val="clear" w:color="000000" w:fill="FFFFFF"/>
            <w:noWrap/>
            <w:vAlign w:val="center"/>
          </w:tcPr>
          <w:p w14:paraId="55138FC9"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只</w:t>
            </w:r>
          </w:p>
        </w:tc>
      </w:tr>
      <w:tr w:rsidR="007D0B86" w:rsidRPr="007D0B86" w14:paraId="5430A3FD" w14:textId="77777777" w:rsidTr="007D0B86">
        <w:trPr>
          <w:trHeight w:val="340"/>
        </w:trPr>
        <w:tc>
          <w:tcPr>
            <w:tcW w:w="1021" w:type="dxa"/>
            <w:shd w:val="clear" w:color="000000" w:fill="FFFFFF"/>
            <w:noWrap/>
            <w:vAlign w:val="center"/>
            <w:hideMark/>
          </w:tcPr>
          <w:p w14:paraId="07FCB3E8"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8</w:t>
            </w:r>
          </w:p>
        </w:tc>
        <w:tc>
          <w:tcPr>
            <w:tcW w:w="3896" w:type="dxa"/>
            <w:shd w:val="clear" w:color="000000" w:fill="FFFFFF"/>
            <w:noWrap/>
            <w:vAlign w:val="center"/>
            <w:hideMark/>
          </w:tcPr>
          <w:p w14:paraId="048E79AA"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全向拾音麦克</w:t>
            </w:r>
          </w:p>
        </w:tc>
        <w:tc>
          <w:tcPr>
            <w:tcW w:w="851" w:type="dxa"/>
            <w:shd w:val="clear" w:color="000000" w:fill="FFFFFF"/>
            <w:noWrap/>
            <w:vAlign w:val="center"/>
            <w:hideMark/>
          </w:tcPr>
          <w:p w14:paraId="68DE32F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162</w:t>
            </w:r>
          </w:p>
        </w:tc>
        <w:tc>
          <w:tcPr>
            <w:tcW w:w="992" w:type="dxa"/>
            <w:shd w:val="clear" w:color="000000" w:fill="FFFFFF"/>
            <w:noWrap/>
            <w:vAlign w:val="center"/>
            <w:hideMark/>
          </w:tcPr>
          <w:p w14:paraId="2F552CA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个</w:t>
            </w:r>
          </w:p>
        </w:tc>
      </w:tr>
      <w:tr w:rsidR="007D0B86" w:rsidRPr="007D0B86" w14:paraId="4D5A0CE5" w14:textId="77777777" w:rsidTr="007D0B86">
        <w:trPr>
          <w:trHeight w:val="340"/>
        </w:trPr>
        <w:tc>
          <w:tcPr>
            <w:tcW w:w="1021" w:type="dxa"/>
            <w:shd w:val="clear" w:color="000000" w:fill="FFFFFF"/>
            <w:noWrap/>
            <w:vAlign w:val="center"/>
          </w:tcPr>
          <w:p w14:paraId="6910010A"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9</w:t>
            </w:r>
          </w:p>
        </w:tc>
        <w:tc>
          <w:tcPr>
            <w:tcW w:w="3896" w:type="dxa"/>
            <w:shd w:val="clear" w:color="000000" w:fill="FFFFFF"/>
            <w:noWrap/>
            <w:vAlign w:val="center"/>
          </w:tcPr>
          <w:p w14:paraId="2604DE8F"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走廊打铃音箱</w:t>
            </w:r>
          </w:p>
        </w:tc>
        <w:tc>
          <w:tcPr>
            <w:tcW w:w="851" w:type="dxa"/>
            <w:shd w:val="clear" w:color="000000" w:fill="FFFFFF"/>
            <w:noWrap/>
            <w:vAlign w:val="center"/>
          </w:tcPr>
          <w:p w14:paraId="23DAEC7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22</w:t>
            </w:r>
          </w:p>
        </w:tc>
        <w:tc>
          <w:tcPr>
            <w:tcW w:w="992" w:type="dxa"/>
            <w:shd w:val="clear" w:color="000000" w:fill="FFFFFF"/>
            <w:noWrap/>
            <w:vAlign w:val="center"/>
          </w:tcPr>
          <w:p w14:paraId="20AD7262"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只</w:t>
            </w:r>
          </w:p>
        </w:tc>
      </w:tr>
      <w:tr w:rsidR="007D0B86" w:rsidRPr="007D0B86" w14:paraId="30EDFFC1" w14:textId="77777777" w:rsidTr="007D0B86">
        <w:trPr>
          <w:trHeight w:val="340"/>
        </w:trPr>
        <w:tc>
          <w:tcPr>
            <w:tcW w:w="1021" w:type="dxa"/>
            <w:shd w:val="clear" w:color="000000" w:fill="FFFFFF"/>
            <w:noWrap/>
            <w:vAlign w:val="center"/>
          </w:tcPr>
          <w:p w14:paraId="12AD91F9"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10</w:t>
            </w:r>
          </w:p>
        </w:tc>
        <w:tc>
          <w:tcPr>
            <w:tcW w:w="3896" w:type="dxa"/>
            <w:shd w:val="clear" w:color="000000" w:fill="FFFFFF"/>
            <w:noWrap/>
            <w:vAlign w:val="center"/>
          </w:tcPr>
          <w:p w14:paraId="27C5BCB3"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专用机柜</w:t>
            </w:r>
          </w:p>
        </w:tc>
        <w:tc>
          <w:tcPr>
            <w:tcW w:w="851" w:type="dxa"/>
            <w:shd w:val="clear" w:color="000000" w:fill="FFFFFF"/>
            <w:noWrap/>
            <w:vAlign w:val="center"/>
          </w:tcPr>
          <w:p w14:paraId="67E4DE3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59</w:t>
            </w:r>
          </w:p>
        </w:tc>
        <w:tc>
          <w:tcPr>
            <w:tcW w:w="992" w:type="dxa"/>
            <w:shd w:val="clear" w:color="000000" w:fill="FFFFFF"/>
            <w:noWrap/>
            <w:vAlign w:val="center"/>
          </w:tcPr>
          <w:p w14:paraId="522CDC5C"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台</w:t>
            </w:r>
          </w:p>
        </w:tc>
      </w:tr>
      <w:tr w:rsidR="007D0B86" w:rsidRPr="007D0B86" w14:paraId="45114FD4" w14:textId="77777777" w:rsidTr="007D0B86">
        <w:trPr>
          <w:trHeight w:val="340"/>
        </w:trPr>
        <w:tc>
          <w:tcPr>
            <w:tcW w:w="1021" w:type="dxa"/>
            <w:shd w:val="clear" w:color="000000" w:fill="FFFFFF"/>
            <w:noWrap/>
            <w:vAlign w:val="center"/>
          </w:tcPr>
          <w:p w14:paraId="35794E94"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11</w:t>
            </w:r>
          </w:p>
        </w:tc>
        <w:tc>
          <w:tcPr>
            <w:tcW w:w="3896" w:type="dxa"/>
            <w:shd w:val="clear" w:color="000000" w:fill="FFFFFF"/>
            <w:noWrap/>
            <w:vAlign w:val="center"/>
          </w:tcPr>
          <w:p w14:paraId="09C857D7"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线材</w:t>
            </w:r>
          </w:p>
        </w:tc>
        <w:tc>
          <w:tcPr>
            <w:tcW w:w="851" w:type="dxa"/>
            <w:shd w:val="clear" w:color="000000" w:fill="FFFFFF"/>
            <w:noWrap/>
            <w:vAlign w:val="center"/>
          </w:tcPr>
          <w:p w14:paraId="65DE7EF0"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8</w:t>
            </w:r>
            <w:r w:rsidRPr="007D0B86">
              <w:rPr>
                <w:rFonts w:ascii="宋体" w:hAnsi="宋体" w:cs="宋体"/>
                <w:color w:val="000000"/>
                <w:kern w:val="0"/>
                <w:sz w:val="24"/>
              </w:rPr>
              <w:t>1</w:t>
            </w:r>
          </w:p>
        </w:tc>
        <w:tc>
          <w:tcPr>
            <w:tcW w:w="992" w:type="dxa"/>
            <w:shd w:val="clear" w:color="000000" w:fill="FFFFFF"/>
            <w:noWrap/>
            <w:vAlign w:val="center"/>
          </w:tcPr>
          <w:p w14:paraId="23B8A0FE"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套</w:t>
            </w:r>
          </w:p>
        </w:tc>
      </w:tr>
      <w:tr w:rsidR="007D0B86" w:rsidRPr="007D0B86" w14:paraId="380E90C0" w14:textId="77777777" w:rsidTr="007D0B86">
        <w:trPr>
          <w:trHeight w:val="340"/>
        </w:trPr>
        <w:tc>
          <w:tcPr>
            <w:tcW w:w="1021" w:type="dxa"/>
            <w:shd w:val="clear" w:color="000000" w:fill="FFFFFF"/>
            <w:noWrap/>
            <w:vAlign w:val="center"/>
          </w:tcPr>
          <w:p w14:paraId="443051DB"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color w:val="000000"/>
                <w:kern w:val="0"/>
                <w:sz w:val="24"/>
              </w:rPr>
              <w:t>12</w:t>
            </w:r>
          </w:p>
        </w:tc>
        <w:tc>
          <w:tcPr>
            <w:tcW w:w="3896" w:type="dxa"/>
            <w:shd w:val="clear" w:color="000000" w:fill="FFFFFF"/>
            <w:noWrap/>
            <w:vAlign w:val="center"/>
          </w:tcPr>
          <w:p w14:paraId="0CC1103C"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多媒体系统安装调试</w:t>
            </w:r>
          </w:p>
        </w:tc>
        <w:tc>
          <w:tcPr>
            <w:tcW w:w="851" w:type="dxa"/>
            <w:shd w:val="clear" w:color="000000" w:fill="FFFFFF"/>
            <w:noWrap/>
            <w:vAlign w:val="center"/>
          </w:tcPr>
          <w:p w14:paraId="659880D2"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8</w:t>
            </w:r>
            <w:r w:rsidRPr="007D0B86">
              <w:rPr>
                <w:rFonts w:ascii="宋体" w:hAnsi="宋体" w:cs="宋体"/>
                <w:color w:val="000000"/>
                <w:kern w:val="0"/>
                <w:sz w:val="24"/>
              </w:rPr>
              <w:t>1</w:t>
            </w:r>
          </w:p>
        </w:tc>
        <w:tc>
          <w:tcPr>
            <w:tcW w:w="992" w:type="dxa"/>
            <w:shd w:val="clear" w:color="000000" w:fill="FFFFFF"/>
            <w:noWrap/>
            <w:vAlign w:val="center"/>
          </w:tcPr>
          <w:p w14:paraId="2692ECE1" w14:textId="77777777" w:rsidR="007D0B86" w:rsidRPr="007D0B86" w:rsidRDefault="007D0B86" w:rsidP="007D0B86">
            <w:pPr>
              <w:widowControl/>
              <w:jc w:val="center"/>
              <w:rPr>
                <w:rFonts w:ascii="宋体" w:hAnsi="宋体" w:cs="宋体"/>
                <w:color w:val="000000"/>
                <w:kern w:val="0"/>
                <w:sz w:val="24"/>
              </w:rPr>
            </w:pPr>
            <w:r w:rsidRPr="007D0B86">
              <w:rPr>
                <w:rFonts w:ascii="宋体" w:hAnsi="宋体" w:cs="宋体" w:hint="eastAsia"/>
                <w:color w:val="000000"/>
                <w:kern w:val="0"/>
                <w:sz w:val="24"/>
              </w:rPr>
              <w:t>间</w:t>
            </w:r>
          </w:p>
        </w:tc>
      </w:tr>
    </w:tbl>
    <w:p w14:paraId="050EAEF1" w14:textId="1A0FD549" w:rsidR="00D0031B" w:rsidRDefault="00971341">
      <w:pPr>
        <w:spacing w:line="360" w:lineRule="auto"/>
        <w:rPr>
          <w:rFonts w:ascii="宋体" w:hAnsi="宋体"/>
          <w:sz w:val="24"/>
        </w:rPr>
      </w:pPr>
      <w:r>
        <w:rPr>
          <w:rFonts w:ascii="宋体" w:hAnsi="宋体"/>
          <w:sz w:val="24"/>
        </w:rPr>
        <w:t>4、资金来源：</w:t>
      </w:r>
      <w:r>
        <w:rPr>
          <w:rFonts w:ascii="宋体" w:hAnsi="宋体" w:hint="eastAsia"/>
          <w:sz w:val="24"/>
        </w:rPr>
        <w:t>财政资金。</w:t>
      </w:r>
      <w:r w:rsidR="0072389D">
        <w:rPr>
          <w:rFonts w:ascii="宋体" w:hAnsi="宋体" w:hint="eastAsia"/>
          <w:sz w:val="24"/>
        </w:rPr>
        <w:t>本项目为科研</w:t>
      </w:r>
      <w:r w:rsidR="0072389D" w:rsidRPr="0072389D">
        <w:rPr>
          <w:rFonts w:ascii="宋体" w:hAnsi="宋体" w:hint="eastAsia"/>
          <w:sz w:val="24"/>
        </w:rPr>
        <w:t>项目，属于政府采购。本项目中的</w:t>
      </w:r>
      <w:r w:rsidR="0072389D">
        <w:rPr>
          <w:rFonts w:ascii="宋体" w:hAnsi="宋体" w:hint="eastAsia"/>
          <w:sz w:val="24"/>
        </w:rPr>
        <w:t>采购预算</w:t>
      </w:r>
      <w:r w:rsidR="0072389D" w:rsidRPr="0072389D">
        <w:rPr>
          <w:rFonts w:ascii="宋体" w:hAnsi="宋体" w:hint="eastAsia"/>
          <w:sz w:val="24"/>
        </w:rPr>
        <w:t>即为</w:t>
      </w:r>
      <w:r w:rsidR="0072389D">
        <w:rPr>
          <w:rFonts w:ascii="宋体" w:hAnsi="宋体" w:hint="eastAsia"/>
          <w:sz w:val="24"/>
        </w:rPr>
        <w:t>最高限</w:t>
      </w:r>
      <w:r w:rsidR="0072389D" w:rsidRPr="0072389D">
        <w:rPr>
          <w:rFonts w:ascii="宋体" w:hAnsi="宋体" w:hint="eastAsia"/>
          <w:sz w:val="24"/>
        </w:rPr>
        <w:t>价</w:t>
      </w:r>
      <w:r w:rsidR="0072389D">
        <w:rPr>
          <w:rFonts w:ascii="宋体" w:hAnsi="宋体" w:hint="eastAsia"/>
          <w:sz w:val="24"/>
        </w:rPr>
        <w:t>，</w:t>
      </w:r>
      <w:r>
        <w:rPr>
          <w:rFonts w:ascii="宋体" w:hAnsi="宋体" w:hint="eastAsia"/>
          <w:sz w:val="24"/>
        </w:rPr>
        <w:t>项目预算金额：人民币</w:t>
      </w:r>
      <w:r w:rsidR="007D0B86" w:rsidRPr="007D0B86">
        <w:rPr>
          <w:rFonts w:ascii="宋体" w:hAnsi="宋体"/>
          <w:sz w:val="24"/>
        </w:rPr>
        <w:t>365.60</w:t>
      </w:r>
      <w:r>
        <w:rPr>
          <w:rFonts w:ascii="宋体" w:hAnsi="宋体" w:hint="eastAsia"/>
          <w:sz w:val="24"/>
        </w:rPr>
        <w:t>万元。</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19B54323"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t>
      </w:r>
      <w:r>
        <w:rPr>
          <w:rFonts w:asciiTheme="minorEastAsia" w:eastAsiaTheme="minorEastAsia" w:hAnsiTheme="minorEastAsia"/>
          <w:sz w:val="24"/>
        </w:rPr>
        <w:lastRenderedPageBreak/>
        <w:t>（www.ccgp.gov.cn）查询信用记录（截止时点为投标截止时间），对列入失信被执行人、重大税收违法案件当事人、政府采购严重违法失信行为记录名单的供应商，没有资格参加本项目的采购活动。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33C8BCEB" w14:textId="63AE575D" w:rsidR="00D0031B" w:rsidRDefault="00971341">
      <w:pPr>
        <w:spacing w:line="360" w:lineRule="auto"/>
        <w:rPr>
          <w:rFonts w:ascii="宋体" w:hAnsi="宋体"/>
          <w:b/>
          <w:sz w:val="24"/>
        </w:rPr>
      </w:pPr>
      <w:r>
        <w:rPr>
          <w:rFonts w:ascii="宋体" w:hAnsi="宋体"/>
          <w:sz w:val="24"/>
        </w:rPr>
        <w:t>6、投标报名时间及招标文件发售时间：自2020</w:t>
      </w:r>
      <w:r>
        <w:rPr>
          <w:rFonts w:ascii="宋体" w:hAnsi="宋体" w:hint="eastAsia"/>
          <w:sz w:val="24"/>
        </w:rPr>
        <w:t>年</w:t>
      </w:r>
      <w:r w:rsidR="00210606">
        <w:rPr>
          <w:rFonts w:ascii="宋体" w:hAnsi="宋体" w:hint="eastAsia"/>
          <w:sz w:val="24"/>
        </w:rPr>
        <w:t>06</w:t>
      </w:r>
      <w:r>
        <w:rPr>
          <w:rFonts w:ascii="宋体" w:hAnsi="宋体" w:hint="eastAsia"/>
          <w:sz w:val="24"/>
        </w:rPr>
        <w:t>月</w:t>
      </w:r>
      <w:r w:rsidR="00210606">
        <w:rPr>
          <w:rFonts w:ascii="宋体" w:hAnsi="宋体" w:hint="eastAsia"/>
          <w:sz w:val="24"/>
        </w:rPr>
        <w:t>30</w:t>
      </w:r>
      <w:r>
        <w:rPr>
          <w:rFonts w:ascii="宋体" w:hAnsi="宋体" w:hint="eastAsia"/>
          <w:sz w:val="24"/>
        </w:rPr>
        <w:t>日起至</w:t>
      </w:r>
      <w:r>
        <w:rPr>
          <w:rFonts w:ascii="宋体" w:hAnsi="宋体"/>
          <w:sz w:val="24"/>
        </w:rPr>
        <w:t>20</w:t>
      </w:r>
      <w:r>
        <w:rPr>
          <w:rFonts w:ascii="宋体" w:hAnsi="宋体" w:hint="eastAsia"/>
          <w:sz w:val="24"/>
        </w:rPr>
        <w:t>20年</w:t>
      </w:r>
      <w:r w:rsidR="00210606">
        <w:rPr>
          <w:rFonts w:ascii="宋体" w:hAnsi="宋体" w:hint="eastAsia"/>
          <w:sz w:val="24"/>
        </w:rPr>
        <w:t>07</w:t>
      </w:r>
      <w:r>
        <w:rPr>
          <w:rFonts w:ascii="宋体" w:hAnsi="宋体" w:hint="eastAsia"/>
          <w:sz w:val="24"/>
        </w:rPr>
        <w:t>月</w:t>
      </w:r>
      <w:r w:rsidR="00210606">
        <w:rPr>
          <w:rFonts w:ascii="宋体" w:hAnsi="宋体" w:hint="eastAsia"/>
          <w:sz w:val="24"/>
        </w:rPr>
        <w:t>07</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疫情期间建议优先采用</w:t>
      </w:r>
      <w:r>
        <w:rPr>
          <w:rFonts w:ascii="宋体" w:hAnsi="宋体" w:hint="eastAsia"/>
          <w:b/>
          <w:bCs/>
          <w:sz w:val="24"/>
          <w:szCs w:val="21"/>
        </w:rPr>
        <w:t>电汇或网银购买标书。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电汇或网银购买标书，</w:t>
      </w:r>
      <w:hyperlink r:id="rId28"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4"/>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4"/>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lastRenderedPageBreak/>
        <w:t>11</w:t>
      </w:r>
      <w:r>
        <w:rPr>
          <w:rFonts w:ascii="宋体" w:hAnsi="宋体" w:hint="eastAsia"/>
          <w:sz w:val="24"/>
        </w:rPr>
        <w:t>、公告期限：</w:t>
      </w:r>
      <w:r>
        <w:rPr>
          <w:rFonts w:ascii="宋体" w:hAnsi="宋体"/>
          <w:sz w:val="24"/>
        </w:rPr>
        <w:t>5个工作日</w:t>
      </w:r>
    </w:p>
    <w:p w14:paraId="18B83454" w14:textId="62BBFFA0" w:rsidR="00D0031B"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10" w:name="_Hlk15397171"/>
      <w:r>
        <w:rPr>
          <w:rFonts w:ascii="宋体" w:hAnsi="宋体" w:hint="eastAsia"/>
          <w:sz w:val="24"/>
        </w:rPr>
        <w:t>投标文件递交截止时间暨开标时间：</w:t>
      </w:r>
      <w:bookmarkStart w:id="11" w:name="_Hlk15397437"/>
      <w:r>
        <w:rPr>
          <w:rFonts w:ascii="宋体" w:hAnsi="宋体"/>
          <w:sz w:val="24"/>
        </w:rPr>
        <w:t>20</w:t>
      </w:r>
      <w:r>
        <w:rPr>
          <w:rFonts w:ascii="宋体" w:hAnsi="宋体" w:hint="eastAsia"/>
          <w:sz w:val="24"/>
        </w:rPr>
        <w:t>20年</w:t>
      </w:r>
      <w:r w:rsidR="00210606">
        <w:rPr>
          <w:rFonts w:ascii="宋体" w:hAnsi="宋体" w:hint="eastAsia"/>
          <w:sz w:val="24"/>
        </w:rPr>
        <w:t>07</w:t>
      </w:r>
      <w:r>
        <w:rPr>
          <w:rFonts w:ascii="宋体" w:hAnsi="宋体" w:hint="eastAsia"/>
          <w:sz w:val="24"/>
        </w:rPr>
        <w:t>月</w:t>
      </w:r>
      <w:r w:rsidR="00210606">
        <w:rPr>
          <w:rFonts w:ascii="宋体" w:hAnsi="宋体" w:hint="eastAsia"/>
          <w:sz w:val="24"/>
        </w:rPr>
        <w:t>23</w:t>
      </w:r>
      <w:r>
        <w:rPr>
          <w:rFonts w:ascii="宋体" w:hAnsi="宋体" w:hint="eastAsia"/>
          <w:sz w:val="24"/>
        </w:rPr>
        <w:t>日</w:t>
      </w:r>
      <w:r w:rsidR="00210606">
        <w:rPr>
          <w:rFonts w:ascii="宋体" w:hAnsi="宋体" w:hint="eastAsia"/>
          <w:sz w:val="24"/>
        </w:rPr>
        <w:t>09</w:t>
      </w:r>
      <w:r>
        <w:rPr>
          <w:rFonts w:ascii="宋体" w:hAnsi="宋体"/>
          <w:sz w:val="24"/>
        </w:rPr>
        <w:t>:30</w:t>
      </w:r>
      <w:bookmarkEnd w:id="10"/>
      <w:bookmarkEnd w:id="11"/>
      <w:r>
        <w:rPr>
          <w:rFonts w:ascii="宋体" w:hAnsi="宋体" w:hint="eastAsia"/>
          <w:sz w:val="24"/>
        </w:rPr>
        <w:t>（北京时间）。</w:t>
      </w:r>
    </w:p>
    <w:p w14:paraId="6DBC3AF4" w14:textId="517F51D6" w:rsidR="00D0031B" w:rsidRDefault="009713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、投标文件递交地点暨开标地点：北京市海淀区学院路30号科大天工大厦A座</w:t>
      </w:r>
      <w:r w:rsidR="00210606">
        <w:rPr>
          <w:rFonts w:ascii="宋体" w:hAnsi="宋体" w:hint="eastAsia"/>
          <w:sz w:val="24"/>
        </w:rPr>
        <w:t>616</w:t>
      </w:r>
      <w:r>
        <w:rPr>
          <w:rFonts w:ascii="宋体" w:hAnsi="宋体" w:hint="eastAsia"/>
          <w:sz w:val="24"/>
        </w:rPr>
        <w:t>会议室（北四环学院桥东北角）。</w:t>
      </w:r>
    </w:p>
    <w:p w14:paraId="05A3A5EF" w14:textId="77777777" w:rsidR="00F8250D" w:rsidRDefault="00971341" w:rsidP="00F8250D">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w:t>
      </w:r>
      <w:r w:rsidR="00F8250D">
        <w:rPr>
          <w:rFonts w:ascii="宋体" w:hAnsi="宋体" w:hint="eastAsia"/>
          <w:sz w:val="24"/>
          <w:szCs w:val="21"/>
        </w:rPr>
        <w:t>投标文件请于投标当日投标截止时间之前递交至投标地点，逾期递交的文件恕不接受。</w:t>
      </w:r>
      <w:r w:rsidR="00F8250D" w:rsidRPr="00275061">
        <w:rPr>
          <w:rFonts w:ascii="宋体" w:hAnsi="宋体" w:hint="eastAsia"/>
          <w:sz w:val="24"/>
          <w:szCs w:val="21"/>
        </w:rPr>
        <w:t>疫情防控期间</w:t>
      </w:r>
      <w:r w:rsidR="00F8250D">
        <w:rPr>
          <w:rFonts w:ascii="宋体" w:hAnsi="宋体" w:hint="eastAsia"/>
          <w:sz w:val="24"/>
          <w:szCs w:val="21"/>
        </w:rPr>
        <w:t>可以</w:t>
      </w:r>
      <w:r w:rsidR="00F8250D" w:rsidRPr="00275061">
        <w:rPr>
          <w:rFonts w:ascii="宋体" w:hAnsi="宋体" w:hint="eastAsia"/>
          <w:sz w:val="24"/>
          <w:szCs w:val="21"/>
        </w:rPr>
        <w:t>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w:t>
      </w:r>
      <w:r w:rsidR="00F8250D">
        <w:rPr>
          <w:rFonts w:ascii="宋体" w:hAnsi="宋体" w:hint="eastAsia"/>
          <w:sz w:val="24"/>
          <w:szCs w:val="21"/>
        </w:rPr>
        <w:t>到达的文件恕不接</w:t>
      </w:r>
      <w:r w:rsidR="00F8250D" w:rsidRPr="00275061">
        <w:rPr>
          <w:rFonts w:ascii="宋体" w:hAnsi="宋体" w:hint="eastAsia"/>
          <w:sz w:val="24"/>
          <w:szCs w:val="21"/>
        </w:rPr>
        <w:t>收。</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70CE4E94"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D764C1">
        <w:rPr>
          <w:rFonts w:ascii="宋体" w:hAnsi="宋体" w:hint="eastAsia"/>
          <w:bCs/>
          <w:sz w:val="24"/>
          <w:szCs w:val="21"/>
        </w:rPr>
        <w:t xml:space="preserve"> </w:t>
      </w:r>
      <w:r w:rsidR="00363D11">
        <w:rPr>
          <w:rFonts w:ascii="宋体" w:hAnsi="宋体" w:hint="eastAsia"/>
          <w:bCs/>
          <w:sz w:val="24"/>
          <w:szCs w:val="21"/>
        </w:rPr>
        <w:t>李老师</w:t>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p>
    <w:p w14:paraId="0B5274DF" w14:textId="35A96972"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D764C1">
        <w:rPr>
          <w:rFonts w:ascii="宋体" w:hAnsi="宋体"/>
          <w:bCs/>
          <w:sz w:val="24"/>
          <w:szCs w:val="21"/>
        </w:rPr>
        <w:t xml:space="preserve"> </w:t>
      </w:r>
      <w:r w:rsidR="00363D11">
        <w:rPr>
          <w:rFonts w:ascii="宋体" w:hAnsi="宋体"/>
          <w:bCs/>
          <w:sz w:val="24"/>
          <w:szCs w:val="21"/>
        </w:rPr>
        <w:t>010-62785590</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邮</w:t>
      </w:r>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5238B159"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人：王蕾蕾</w:t>
      </w:r>
      <w:r w:rsidR="00072FE0">
        <w:rPr>
          <w:rFonts w:ascii="宋体" w:hAnsi="宋体" w:hint="eastAsia"/>
          <w:sz w:val="24"/>
          <w:szCs w:val="21"/>
        </w:rPr>
        <w:t>、梁超</w:t>
      </w:r>
      <w:bookmarkStart w:id="12" w:name="_GoBack"/>
      <w:bookmarkEnd w:id="12"/>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
          <w:rFonts w:ascii="宋体" w:hAnsi="宋体"/>
          <w:color w:val="auto"/>
          <w:sz w:val="24"/>
        </w:rPr>
      </w:pPr>
      <w:r>
        <w:rPr>
          <w:rFonts w:ascii="宋体" w:hAnsi="宋体" w:hint="eastAsia"/>
          <w:sz w:val="24"/>
          <w:szCs w:val="21"/>
        </w:rPr>
        <w:t>电子邮箱：</w:t>
      </w:r>
      <w:hyperlink r:id="rId29" w:history="1">
        <w:r>
          <w:rPr>
            <w:rStyle w:val="aff"/>
            <w:rFonts w:ascii="宋体" w:hAnsi="宋体"/>
            <w:color w:val="auto"/>
            <w:sz w:val="24"/>
          </w:rPr>
          <w:t>bjgjgczb1@163.com</w:t>
        </w:r>
      </w:hyperlink>
    </w:p>
    <w:p w14:paraId="7833DBA2" w14:textId="77777777" w:rsidR="00D0031B" w:rsidRDefault="00971341">
      <w:pPr>
        <w:widowControl/>
        <w:jc w:val="left"/>
        <w:rPr>
          <w:rStyle w:val="aff"/>
          <w:rFonts w:ascii="宋体" w:hAnsi="宋体"/>
          <w:color w:val="auto"/>
          <w:sz w:val="24"/>
          <w:u w:val="none"/>
        </w:rPr>
      </w:pPr>
      <w:r>
        <w:rPr>
          <w:rStyle w:val="aff"/>
          <w:rFonts w:ascii="宋体" w:hAnsi="宋体"/>
          <w:color w:val="auto"/>
          <w:sz w:val="24"/>
          <w:u w:val="none"/>
        </w:rPr>
        <w:lastRenderedPageBreak/>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3" w:name="_Toc44317004"/>
      <w:bookmarkStart w:id="14" w:name="_Toc310195691"/>
      <w:bookmarkStart w:id="15" w:name="_Toc366853855"/>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3"/>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6"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6"/>
          <w:p w14:paraId="7D9C285F" w14:textId="77777777" w:rsidR="00F8250D" w:rsidRPr="00F8250D" w:rsidRDefault="00F8250D" w:rsidP="00F8250D">
            <w:pPr>
              <w:spacing w:line="360" w:lineRule="auto"/>
              <w:rPr>
                <w:rFonts w:ascii="宋体" w:hAnsi="宋体"/>
                <w:sz w:val="24"/>
              </w:rPr>
            </w:pPr>
            <w:r w:rsidRPr="00F8250D">
              <w:rPr>
                <w:rFonts w:ascii="宋体" w:hAnsi="宋体" w:hint="eastAsia"/>
                <w:sz w:val="24"/>
              </w:rPr>
              <w:t>联 系 人： 李老师</w:t>
            </w:r>
            <w:r w:rsidRPr="00F8250D">
              <w:rPr>
                <w:rFonts w:ascii="宋体" w:hAnsi="宋体" w:hint="eastAsia"/>
                <w:sz w:val="24"/>
              </w:rPr>
              <w:tab/>
            </w:r>
            <w:r w:rsidRPr="00F8250D">
              <w:rPr>
                <w:rFonts w:ascii="宋体" w:hAnsi="宋体" w:hint="eastAsia"/>
                <w:sz w:val="24"/>
              </w:rPr>
              <w:tab/>
            </w:r>
            <w:r w:rsidRPr="00F8250D">
              <w:rPr>
                <w:rFonts w:ascii="宋体" w:hAnsi="宋体" w:hint="eastAsia"/>
                <w:sz w:val="24"/>
              </w:rPr>
              <w:tab/>
            </w:r>
            <w:r w:rsidRPr="00F8250D">
              <w:rPr>
                <w:rFonts w:ascii="宋体" w:hAnsi="宋体" w:hint="eastAsia"/>
                <w:sz w:val="24"/>
              </w:rPr>
              <w:tab/>
            </w:r>
            <w:r w:rsidRPr="00F8250D">
              <w:rPr>
                <w:rFonts w:ascii="宋体" w:hAnsi="宋体" w:hint="eastAsia"/>
                <w:sz w:val="24"/>
              </w:rPr>
              <w:tab/>
            </w:r>
            <w:r w:rsidRPr="00F8250D">
              <w:rPr>
                <w:rFonts w:ascii="宋体" w:hAnsi="宋体" w:hint="eastAsia"/>
                <w:sz w:val="24"/>
              </w:rPr>
              <w:tab/>
            </w:r>
            <w:r w:rsidRPr="00F8250D">
              <w:rPr>
                <w:rFonts w:ascii="宋体" w:hAnsi="宋体" w:hint="eastAsia"/>
                <w:sz w:val="24"/>
              </w:rPr>
              <w:tab/>
            </w:r>
          </w:p>
          <w:p w14:paraId="069FC2EC" w14:textId="6AC5AD90" w:rsidR="00D0031B" w:rsidRPr="00F8250D" w:rsidRDefault="00F8250D" w:rsidP="00F8250D">
            <w:pPr>
              <w:spacing w:line="360" w:lineRule="auto"/>
              <w:rPr>
                <w:rFonts w:ascii="宋体" w:hAnsi="宋体"/>
                <w:sz w:val="24"/>
              </w:rPr>
            </w:pPr>
            <w:r w:rsidRPr="00F8250D">
              <w:rPr>
                <w:rFonts w:ascii="宋体" w:hAnsi="宋体" w:hint="eastAsia"/>
                <w:sz w:val="24"/>
              </w:rPr>
              <w:t>电    话： 010-62785590</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33B1F61F" w:rsidR="00D0031B" w:rsidRDefault="00971341">
            <w:pPr>
              <w:spacing w:line="360" w:lineRule="auto"/>
              <w:rPr>
                <w:rFonts w:ascii="宋体" w:hAnsi="宋体"/>
                <w:sz w:val="24"/>
              </w:rPr>
            </w:pPr>
            <w:r>
              <w:rPr>
                <w:rFonts w:ascii="宋体" w:hAnsi="宋体" w:hint="eastAsia"/>
                <w:sz w:val="24"/>
              </w:rPr>
              <w:t>电话：王蕾蕾</w:t>
            </w:r>
            <w:r w:rsidR="00072FE0">
              <w:rPr>
                <w:rFonts w:ascii="宋体" w:hAnsi="宋体" w:hint="eastAsia"/>
                <w:sz w:val="24"/>
              </w:rPr>
              <w:t>、梁超</w:t>
            </w:r>
            <w:r>
              <w:rPr>
                <w:rFonts w:ascii="宋体" w:hAnsi="宋体"/>
                <w:sz w:val="24"/>
              </w:rPr>
              <w:t xml:space="preserve">010-82376725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43B386B7" w:rsidR="00D0031B" w:rsidRDefault="00971341">
            <w:pPr>
              <w:spacing w:line="360" w:lineRule="auto"/>
              <w:rPr>
                <w:rFonts w:ascii="宋体" w:hAnsi="宋体"/>
                <w:sz w:val="24"/>
              </w:rPr>
            </w:pPr>
            <w:r>
              <w:rPr>
                <w:rFonts w:ascii="宋体" w:hAnsi="宋体" w:hint="eastAsia"/>
                <w:sz w:val="24"/>
              </w:rPr>
              <w:t>财政资金资金。</w:t>
            </w:r>
            <w:r w:rsidR="00CF33B6">
              <w:rPr>
                <w:rFonts w:ascii="宋体" w:hAnsi="宋体" w:hint="eastAsia"/>
                <w:sz w:val="24"/>
              </w:rPr>
              <w:t>本项目为科研</w:t>
            </w:r>
            <w:r w:rsidR="00CF33B6" w:rsidRPr="0072389D">
              <w:rPr>
                <w:rFonts w:ascii="宋体" w:hAnsi="宋体" w:hint="eastAsia"/>
                <w:sz w:val="24"/>
              </w:rPr>
              <w:t>项目，属于政府采购。本项目中的</w:t>
            </w:r>
            <w:r w:rsidR="00CF33B6">
              <w:rPr>
                <w:rFonts w:ascii="宋体" w:hAnsi="宋体" w:hint="eastAsia"/>
                <w:sz w:val="24"/>
              </w:rPr>
              <w:t>采购预算</w:t>
            </w:r>
            <w:r w:rsidR="00CF33B6" w:rsidRPr="0072389D">
              <w:rPr>
                <w:rFonts w:ascii="宋体" w:hAnsi="宋体" w:hint="eastAsia"/>
                <w:sz w:val="24"/>
              </w:rPr>
              <w:t>即为</w:t>
            </w:r>
            <w:r w:rsidR="00CF33B6">
              <w:rPr>
                <w:rFonts w:ascii="宋体" w:hAnsi="宋体" w:hint="eastAsia"/>
                <w:sz w:val="24"/>
              </w:rPr>
              <w:t>最高限</w:t>
            </w:r>
            <w:r w:rsidR="00CF33B6" w:rsidRPr="0072389D">
              <w:rPr>
                <w:rFonts w:ascii="宋体" w:hAnsi="宋体" w:hint="eastAsia"/>
                <w:sz w:val="24"/>
              </w:rPr>
              <w:t>价</w:t>
            </w:r>
            <w:r w:rsidR="00CF33B6">
              <w:rPr>
                <w:rFonts w:ascii="宋体" w:hAnsi="宋体" w:hint="eastAsia"/>
                <w:sz w:val="24"/>
              </w:rPr>
              <w:t>，</w:t>
            </w:r>
            <w:r>
              <w:rPr>
                <w:rFonts w:ascii="宋体" w:hAnsi="宋体" w:cs="宋体" w:hint="eastAsia"/>
                <w:sz w:val="24"/>
              </w:rPr>
              <w:t>项目预算金额：人民币</w:t>
            </w:r>
            <w:r w:rsidR="007370D1" w:rsidRPr="007D0B86">
              <w:rPr>
                <w:rFonts w:ascii="宋体" w:hAnsi="宋体"/>
                <w:sz w:val="24"/>
              </w:rPr>
              <w:t>365.60</w:t>
            </w:r>
            <w:r>
              <w:rPr>
                <w:rFonts w:ascii="宋体" w:hAnsi="宋体" w:hint="eastAsia"/>
                <w:sz w:val="24"/>
              </w:rPr>
              <w:t>万</w:t>
            </w:r>
            <w:r>
              <w:rPr>
                <w:rFonts w:ascii="宋体" w:hAnsi="宋体" w:cs="宋体" w:hint="eastAsia"/>
                <w:sz w:val="24"/>
              </w:rPr>
              <w:t>元。</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w:t>
            </w:r>
            <w:r>
              <w:rPr>
                <w:rFonts w:ascii="宋体" w:hAnsi="宋体" w:hint="eastAsia"/>
                <w:sz w:val="24"/>
              </w:rPr>
              <w:lastRenderedPageBreak/>
              <w:t>投标人公章。如投标人无法提供</w:t>
            </w:r>
            <w:r w:rsidR="00CF33B6">
              <w:rPr>
                <w:rFonts w:ascii="宋体" w:hAnsi="宋体"/>
                <w:sz w:val="24"/>
              </w:rPr>
              <w:t>上一年度（2019年度）</w:t>
            </w:r>
            <w:r>
              <w:rPr>
                <w:rFonts w:ascii="宋体" w:hAnsi="宋体" w:hint="eastAsia"/>
                <w:sz w:val="24"/>
              </w:rPr>
              <w:t>的审计报告，则须提供银行出具的资信证明。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7"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7"/>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8"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8"/>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073B45AC" w:rsidR="00D0031B" w:rsidRDefault="00971341">
            <w:pPr>
              <w:spacing w:line="360" w:lineRule="auto"/>
              <w:rPr>
                <w:rFonts w:ascii="宋体" w:hAnsi="宋体"/>
                <w:b/>
                <w:sz w:val="24"/>
              </w:rPr>
            </w:pPr>
            <w:r>
              <w:rPr>
                <w:rFonts w:ascii="宋体" w:hAnsi="宋体" w:hint="eastAsia"/>
                <w:b/>
                <w:sz w:val="24"/>
              </w:rPr>
              <w:t>投标保证金：人民币</w:t>
            </w:r>
            <w:r w:rsidR="007370D1">
              <w:rPr>
                <w:rFonts w:ascii="宋体" w:hAnsi="宋体" w:hint="eastAsia"/>
                <w:b/>
                <w:sz w:val="24"/>
              </w:rPr>
              <w:t>陆</w:t>
            </w:r>
            <w:r>
              <w:rPr>
                <w:rFonts w:ascii="宋体" w:hAnsi="宋体" w:hint="eastAsia"/>
                <w:b/>
                <w:sz w:val="24"/>
              </w:rPr>
              <w:t>万元整（￥</w:t>
            </w:r>
            <w:r w:rsidR="007370D1">
              <w:rPr>
                <w:rFonts w:ascii="宋体" w:hAnsi="宋体"/>
                <w:b/>
                <w:sz w:val="24"/>
              </w:rPr>
              <w:t>6</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lastRenderedPageBreak/>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t>交纳投标保证金形式：电汇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r>
              <w:rPr>
                <w:rFonts w:ascii="宋体" w:hAnsi="宋体" w:hint="eastAsia"/>
                <w:b/>
                <w:bCs/>
                <w:sz w:val="24"/>
              </w:rPr>
              <w:t>或网银转账方式缴纳保证金。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01DBE569" w:rsidR="00D0031B" w:rsidRDefault="00971341" w:rsidP="00210606">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20年</w:t>
            </w:r>
            <w:r w:rsidR="00210606">
              <w:rPr>
                <w:rFonts w:ascii="宋体" w:hAnsi="宋体" w:hint="eastAsia"/>
                <w:sz w:val="24"/>
              </w:rPr>
              <w:t>07</w:t>
            </w:r>
            <w:r>
              <w:rPr>
                <w:rFonts w:ascii="宋体" w:hAnsi="宋体" w:hint="eastAsia"/>
                <w:sz w:val="24"/>
              </w:rPr>
              <w:t>月</w:t>
            </w:r>
            <w:r w:rsidR="00210606">
              <w:rPr>
                <w:rFonts w:ascii="宋体" w:hAnsi="宋体" w:hint="eastAsia"/>
                <w:sz w:val="24"/>
              </w:rPr>
              <w:t>23</w:t>
            </w:r>
            <w:r>
              <w:rPr>
                <w:rFonts w:ascii="宋体" w:hAnsi="宋体" w:hint="eastAsia"/>
                <w:sz w:val="24"/>
              </w:rPr>
              <w:t>日</w:t>
            </w:r>
            <w:r w:rsidR="00210606">
              <w:rPr>
                <w:rFonts w:ascii="宋体" w:hAnsi="宋体" w:hint="eastAsia"/>
                <w:sz w:val="24"/>
              </w:rPr>
              <w:t>09</w:t>
            </w:r>
            <w:r>
              <w:rPr>
                <w:rFonts w:ascii="宋体" w:hAnsi="宋体" w:hint="eastAsia"/>
                <w:sz w:val="24"/>
              </w:rPr>
              <w:t>：</w:t>
            </w:r>
            <w:r>
              <w:rPr>
                <w:rFonts w:ascii="宋体" w:hAnsi="宋体"/>
                <w:sz w:val="24"/>
              </w:rPr>
              <w:t>3</w:t>
            </w:r>
            <w:r>
              <w:rPr>
                <w:rFonts w:ascii="宋体" w:hAnsi="宋体" w:hint="eastAsia"/>
                <w:sz w:val="24"/>
              </w:rPr>
              <w:t>0（北京时间）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33460371" w:rsidR="00D0031B" w:rsidRDefault="00971341">
            <w:pPr>
              <w:spacing w:line="360" w:lineRule="auto"/>
              <w:rPr>
                <w:rFonts w:ascii="宋体" w:hAnsi="宋体"/>
                <w:sz w:val="24"/>
              </w:rPr>
            </w:pPr>
            <w:r>
              <w:rPr>
                <w:rFonts w:ascii="宋体" w:hAnsi="宋体" w:hint="eastAsia"/>
                <w:sz w:val="24"/>
              </w:rPr>
              <w:t>开标时间：</w:t>
            </w:r>
            <w:r>
              <w:rPr>
                <w:rFonts w:ascii="宋体" w:hAnsi="宋体"/>
                <w:sz w:val="24"/>
              </w:rPr>
              <w:t>20</w:t>
            </w:r>
            <w:r>
              <w:rPr>
                <w:rFonts w:ascii="宋体" w:hAnsi="宋体" w:hint="eastAsia"/>
                <w:sz w:val="24"/>
              </w:rPr>
              <w:t>20年</w:t>
            </w:r>
            <w:r w:rsidR="00210606">
              <w:rPr>
                <w:rFonts w:ascii="宋体" w:hAnsi="宋体" w:hint="eastAsia"/>
                <w:sz w:val="24"/>
              </w:rPr>
              <w:t>07</w:t>
            </w:r>
            <w:r>
              <w:rPr>
                <w:rFonts w:ascii="宋体" w:hAnsi="宋体" w:hint="eastAsia"/>
                <w:sz w:val="24"/>
              </w:rPr>
              <w:t>月</w:t>
            </w:r>
            <w:r w:rsidR="00210606">
              <w:rPr>
                <w:rFonts w:ascii="宋体" w:hAnsi="宋体" w:hint="eastAsia"/>
                <w:sz w:val="24"/>
              </w:rPr>
              <w:t>23</w:t>
            </w:r>
            <w:r>
              <w:rPr>
                <w:rFonts w:ascii="宋体" w:hAnsi="宋体" w:hint="eastAsia"/>
                <w:sz w:val="24"/>
              </w:rPr>
              <w:t>日</w:t>
            </w:r>
            <w:r w:rsidR="00210606">
              <w:rPr>
                <w:rFonts w:ascii="宋体" w:hAnsi="宋体" w:hint="eastAsia"/>
                <w:sz w:val="24"/>
              </w:rPr>
              <w:t>09</w:t>
            </w:r>
            <w:r>
              <w:rPr>
                <w:rFonts w:ascii="宋体" w:hAnsi="宋体" w:hint="eastAsia"/>
                <w:sz w:val="24"/>
              </w:rPr>
              <w:t>：</w:t>
            </w:r>
            <w:r>
              <w:rPr>
                <w:rFonts w:ascii="宋体" w:hAnsi="宋体"/>
                <w:sz w:val="24"/>
              </w:rPr>
              <w:t>3</w:t>
            </w:r>
            <w:r>
              <w:rPr>
                <w:rFonts w:ascii="宋体" w:hAnsi="宋体" w:hint="eastAsia"/>
                <w:sz w:val="24"/>
              </w:rPr>
              <w:t>0（北京时间）</w:t>
            </w:r>
          </w:p>
          <w:p w14:paraId="0AAC42CD" w14:textId="7CCA55CC" w:rsidR="00D0031B" w:rsidRDefault="00971341" w:rsidP="00210606">
            <w:pPr>
              <w:spacing w:line="360" w:lineRule="auto"/>
              <w:rPr>
                <w:rFonts w:ascii="宋体" w:hAnsi="宋体"/>
                <w:sz w:val="24"/>
              </w:rPr>
            </w:pPr>
            <w:r>
              <w:rPr>
                <w:rFonts w:ascii="宋体" w:hAnsi="宋体" w:hint="eastAsia"/>
                <w:sz w:val="24"/>
              </w:rPr>
              <w:t>投标文件递交地点、开标地点：北京市海淀区学院路30号科大天工大厦A座</w:t>
            </w:r>
            <w:r w:rsidR="00210606">
              <w:rPr>
                <w:rFonts w:ascii="宋体" w:hAnsi="宋体" w:hint="eastAsia"/>
                <w:sz w:val="24"/>
              </w:rPr>
              <w:t>616</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（1）以买卖双方签定的合同总额作为收费的计算基数。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9" w:name="_Toc44317005"/>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9"/>
    </w:p>
    <w:p w14:paraId="78CDD102" w14:textId="77777777" w:rsidR="00D0031B" w:rsidRDefault="00971341">
      <w:pPr>
        <w:pStyle w:val="3"/>
      </w:pPr>
      <w:bookmarkStart w:id="20" w:name="_Toc44317006"/>
      <w:r>
        <w:rPr>
          <w:rFonts w:hint="eastAsia"/>
        </w:rPr>
        <w:t>一说明</w:t>
      </w:r>
      <w:bookmarkEnd w:id="20"/>
    </w:p>
    <w:p w14:paraId="0AD82FBE" w14:textId="77777777" w:rsidR="00D0031B" w:rsidRDefault="00971341">
      <w:pPr>
        <w:pStyle w:val="3"/>
      </w:pPr>
      <w:bookmarkStart w:id="21" w:name="_Toc44317007"/>
      <w:r>
        <w:t xml:space="preserve">1. </w:t>
      </w:r>
      <w:r>
        <w:rPr>
          <w:rFonts w:hint="eastAsia"/>
        </w:rPr>
        <w:t>采购人、采购代理机构及合格的投标人</w:t>
      </w:r>
      <w:bookmarkEnd w:id="21"/>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1.3.3.1两个以上供应商可以组成一个投标联合体，以一个投标人的身份投标。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w:t>
      </w:r>
      <w:r>
        <w:rPr>
          <w:rFonts w:ascii="宋体" w:hAnsi="宋体"/>
          <w:sz w:val="24"/>
        </w:rPr>
        <w:lastRenderedPageBreak/>
        <w:t>网（</w:t>
      </w:r>
      <w:hyperlink r:id="rId30" w:history="1">
        <w:r>
          <w:rPr>
            <w:rFonts w:ascii="宋体" w:hAnsi="宋体"/>
            <w:sz w:val="24"/>
          </w:rPr>
          <w:t>www.ccgp.gov.cn</w:t>
        </w:r>
      </w:hyperlink>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1.3.5如经财政主管部门批准可以采购进口产品，将在投标人须知资料表中写明。但投标人应保证所投产品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448CA7E0" w14:textId="77777777" w:rsidR="00D0031B" w:rsidRDefault="00971341">
      <w:pPr>
        <w:pStyle w:val="3"/>
      </w:pPr>
      <w:bookmarkStart w:id="22" w:name="_Toc44317008"/>
      <w:r>
        <w:lastRenderedPageBreak/>
        <w:t xml:space="preserve">2. </w:t>
      </w:r>
      <w:r>
        <w:rPr>
          <w:rFonts w:hint="eastAsia"/>
        </w:rPr>
        <w:t>资金来源</w:t>
      </w:r>
      <w:bookmarkEnd w:id="22"/>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2.1本招标文件投标须知资料表中所述的采购人已拥有一笔资金。采购人计划将一部分资金用于支付本次招标后所签订合同项下的款项。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
      </w:pPr>
      <w:bookmarkStart w:id="23" w:name="_Toc44317009"/>
      <w:r>
        <w:t xml:space="preserve">3. </w:t>
      </w:r>
      <w:r>
        <w:rPr>
          <w:rFonts w:hint="eastAsia"/>
        </w:rPr>
        <w:t>投标费用</w:t>
      </w:r>
      <w:bookmarkEnd w:id="23"/>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
      </w:pPr>
      <w:bookmarkStart w:id="24" w:name="_Toc44317010"/>
      <w:r>
        <w:rPr>
          <w:rFonts w:hint="eastAsia"/>
        </w:rPr>
        <w:t>二招标文件</w:t>
      </w:r>
      <w:bookmarkEnd w:id="24"/>
    </w:p>
    <w:p w14:paraId="6749A42A" w14:textId="77777777" w:rsidR="00D0031B" w:rsidRDefault="00971341">
      <w:pPr>
        <w:pStyle w:val="3"/>
      </w:pPr>
      <w:bookmarkStart w:id="25" w:name="_Toc44317011"/>
      <w:r>
        <w:t xml:space="preserve">4. </w:t>
      </w:r>
      <w:r>
        <w:rPr>
          <w:rFonts w:hint="eastAsia"/>
        </w:rPr>
        <w:t>招标文件构成</w:t>
      </w:r>
      <w:bookmarkEnd w:id="25"/>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第四章项目需求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
      </w:pPr>
      <w:bookmarkStart w:id="26" w:name="_Toc44317012"/>
      <w:r>
        <w:t xml:space="preserve">5. </w:t>
      </w:r>
      <w:r>
        <w:rPr>
          <w:rFonts w:hint="eastAsia"/>
        </w:rPr>
        <w:t>投标人要求对招标文件的澄清</w:t>
      </w:r>
      <w:bookmarkEnd w:id="26"/>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sz w:val="24"/>
        </w:rPr>
        <w:lastRenderedPageBreak/>
        <w:t>后七个工作日内以书面形式予以答复。</w:t>
      </w:r>
    </w:p>
    <w:p w14:paraId="7DA0843A" w14:textId="77777777" w:rsidR="00D0031B" w:rsidRDefault="00971341">
      <w:pPr>
        <w:pStyle w:val="3"/>
      </w:pPr>
      <w:bookmarkStart w:id="27" w:name="_Toc44317013"/>
      <w:r>
        <w:t xml:space="preserve">6. </w:t>
      </w:r>
      <w:r>
        <w:rPr>
          <w:rFonts w:hint="eastAsia"/>
        </w:rPr>
        <w:t>采购人或采购代理机构对招标文件的澄清或修改</w:t>
      </w:r>
      <w:bookmarkEnd w:id="27"/>
    </w:p>
    <w:p w14:paraId="11FD96F7" w14:textId="77777777" w:rsidR="00D0031B" w:rsidRDefault="00971341">
      <w:pPr>
        <w:pStyle w:val="a9"/>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
      </w:pPr>
      <w:bookmarkStart w:id="28" w:name="_Toc44317014"/>
      <w:r>
        <w:rPr>
          <w:rFonts w:hint="eastAsia"/>
        </w:rPr>
        <w:t>三投标文件的编制</w:t>
      </w:r>
      <w:bookmarkEnd w:id="28"/>
    </w:p>
    <w:p w14:paraId="47A6B75E" w14:textId="77777777" w:rsidR="00D0031B" w:rsidRDefault="00971341">
      <w:pPr>
        <w:pStyle w:val="3"/>
      </w:pPr>
      <w:bookmarkStart w:id="29" w:name="_Toc44317015"/>
      <w:r>
        <w:t xml:space="preserve">7. </w:t>
      </w:r>
      <w:r>
        <w:rPr>
          <w:rFonts w:hint="eastAsia"/>
        </w:rPr>
        <w:t>投标文件编制的原则</w:t>
      </w:r>
      <w:bookmarkEnd w:id="29"/>
    </w:p>
    <w:p w14:paraId="61D573AD" w14:textId="77777777" w:rsidR="00D0031B" w:rsidRDefault="009713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Default="009713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Default="009713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
      </w:pPr>
      <w:bookmarkStart w:id="30" w:name="_Toc44317016"/>
      <w:r>
        <w:t xml:space="preserve">8. </w:t>
      </w:r>
      <w:r>
        <w:rPr>
          <w:rFonts w:hint="eastAsia"/>
        </w:rPr>
        <w:t>投标范围及投标文件中计量单位的使用</w:t>
      </w:r>
      <w:bookmarkEnd w:id="30"/>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17701D06" w14:textId="77777777" w:rsidR="00D0031B" w:rsidRDefault="00971341">
      <w:pPr>
        <w:pStyle w:val="3"/>
      </w:pPr>
      <w:bookmarkStart w:id="31" w:name="_Toc44317017"/>
      <w:r>
        <w:lastRenderedPageBreak/>
        <w:t xml:space="preserve">9. </w:t>
      </w:r>
      <w:r>
        <w:rPr>
          <w:rFonts w:hint="eastAsia"/>
        </w:rPr>
        <w:t>投标文件构成</w:t>
      </w:r>
      <w:bookmarkEnd w:id="31"/>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
      </w:pPr>
      <w:bookmarkStart w:id="32" w:name="_Toc44317018"/>
      <w:r>
        <w:t xml:space="preserve">10. </w:t>
      </w:r>
      <w:r>
        <w:rPr>
          <w:rFonts w:hint="eastAsia"/>
        </w:rPr>
        <w:t>证明货物</w:t>
      </w:r>
      <w:r>
        <w:t>/服务</w:t>
      </w:r>
      <w:r>
        <w:rPr>
          <w:rFonts w:hint="eastAsia"/>
        </w:rPr>
        <w:t>的合格性和符合招标文件规定的文件</w:t>
      </w:r>
      <w:bookmarkEnd w:id="32"/>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w:t>
      </w:r>
      <w:r>
        <w:rPr>
          <w:rFonts w:ascii="宋体" w:hAnsi="宋体" w:cs="宋体" w:hint="eastAsia"/>
          <w:sz w:val="24"/>
        </w:rPr>
        <w:lastRenderedPageBreak/>
        <w:t>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4FF13A75" w14:textId="77777777" w:rsidR="00D0031B" w:rsidRDefault="00971341">
      <w:pPr>
        <w:pStyle w:val="3"/>
      </w:pPr>
      <w:bookmarkStart w:id="33" w:name="_Toc44317019"/>
      <w:r>
        <w:t xml:space="preserve">11. </w:t>
      </w:r>
      <w:r>
        <w:rPr>
          <w:rFonts w:hint="eastAsia"/>
        </w:rPr>
        <w:t>投标报价</w:t>
      </w:r>
      <w:bookmarkEnd w:id="33"/>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在中华人民共和国境内的海关特殊监管区域内生产或加工销往境内其他地区的产品，不视为政府采购项下的进口产品，但报价要求同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lastRenderedPageBreak/>
        <w:t>11.3</w:t>
      </w:r>
      <w:r>
        <w:rPr>
          <w:rFonts w:ascii="宋体" w:hAnsi="宋体" w:hint="eastAsia"/>
          <w:b/>
          <w:sz w:val="24"/>
        </w:rPr>
        <w:t>投标人每个投标包号只能有一个投标方案和报价，否则该包将被视为非响应性投标而予以拒绝。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
      </w:pPr>
      <w:bookmarkStart w:id="34" w:name="_Toc44317020"/>
      <w:r>
        <w:t xml:space="preserve">12. </w:t>
      </w:r>
      <w:r>
        <w:rPr>
          <w:rFonts w:hint="eastAsia"/>
        </w:rPr>
        <w:t>投标保证金</w:t>
      </w:r>
      <w:bookmarkEnd w:id="34"/>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r>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lastRenderedPageBreak/>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
      </w:pPr>
      <w:bookmarkStart w:id="35" w:name="_Toc44317021"/>
      <w:r>
        <w:t xml:space="preserve">13. </w:t>
      </w:r>
      <w:r>
        <w:rPr>
          <w:rFonts w:hint="eastAsia"/>
        </w:rPr>
        <w:t>投标有效期</w:t>
      </w:r>
      <w:bookmarkEnd w:id="35"/>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
      </w:pPr>
      <w:bookmarkStart w:id="36" w:name="_Toc44317022"/>
      <w:r>
        <w:t xml:space="preserve">14. </w:t>
      </w:r>
      <w:r>
        <w:rPr>
          <w:rFonts w:hint="eastAsia"/>
        </w:rPr>
        <w:t>投标文件的签署与规定</w:t>
      </w:r>
      <w:bookmarkEnd w:id="36"/>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
      </w:pPr>
      <w:bookmarkStart w:id="37" w:name="_Toc44317023"/>
      <w:r>
        <w:rPr>
          <w:rFonts w:hint="eastAsia"/>
        </w:rPr>
        <w:t>四投标文件的递交</w:t>
      </w:r>
      <w:bookmarkEnd w:id="37"/>
    </w:p>
    <w:p w14:paraId="295A424F" w14:textId="77777777" w:rsidR="00D0031B" w:rsidRDefault="00971341">
      <w:pPr>
        <w:pStyle w:val="3"/>
      </w:pPr>
      <w:bookmarkStart w:id="38" w:name="_Toc44317024"/>
      <w:r>
        <w:t xml:space="preserve">15. </w:t>
      </w:r>
      <w:r>
        <w:rPr>
          <w:rFonts w:hint="eastAsia"/>
        </w:rPr>
        <w:t>投标文件的装订、密封及递交</w:t>
      </w:r>
      <w:bookmarkEnd w:id="38"/>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w:t>
      </w:r>
      <w:r>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b"/>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b"/>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b"/>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9"/>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9"/>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
      </w:pPr>
      <w:bookmarkStart w:id="39" w:name="_Toc44317025"/>
      <w:r>
        <w:t xml:space="preserve">16. </w:t>
      </w:r>
      <w:r>
        <w:rPr>
          <w:rFonts w:hint="eastAsia"/>
        </w:rPr>
        <w:t>投标截止期</w:t>
      </w:r>
      <w:bookmarkEnd w:id="39"/>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
      </w:pPr>
      <w:bookmarkStart w:id="40" w:name="_Toc44317026"/>
      <w:r>
        <w:t xml:space="preserve">17. </w:t>
      </w:r>
      <w:r>
        <w:rPr>
          <w:rFonts w:hint="eastAsia"/>
        </w:rPr>
        <w:t>投标文件的修改与撤回</w:t>
      </w:r>
      <w:bookmarkEnd w:id="40"/>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w:t>
      </w:r>
      <w:r>
        <w:rPr>
          <w:rFonts w:ascii="宋体" w:hAnsi="宋体" w:hint="eastAsia"/>
          <w:sz w:val="24"/>
        </w:rPr>
        <w:lastRenderedPageBreak/>
        <w:t>（注明项目名称、招标编号、“补充或修改通知”等）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
      </w:pPr>
      <w:bookmarkStart w:id="41" w:name="_Toc44317027"/>
      <w:r>
        <w:rPr>
          <w:rFonts w:hint="eastAsia"/>
        </w:rPr>
        <w:t>五</w:t>
      </w:r>
      <w:r>
        <w:t xml:space="preserve"> </w:t>
      </w:r>
      <w:r>
        <w:rPr>
          <w:rFonts w:hint="eastAsia"/>
        </w:rPr>
        <w:t>开标及评标</w:t>
      </w:r>
      <w:bookmarkEnd w:id="41"/>
    </w:p>
    <w:p w14:paraId="21D55549" w14:textId="77777777" w:rsidR="00D0031B" w:rsidRDefault="00971341">
      <w:pPr>
        <w:pStyle w:val="3"/>
      </w:pPr>
      <w:bookmarkStart w:id="42" w:name="_Toc44317028"/>
      <w:r>
        <w:t xml:space="preserve">18. </w:t>
      </w:r>
      <w:r>
        <w:rPr>
          <w:rFonts w:hint="eastAsia"/>
        </w:rPr>
        <w:t>开标</w:t>
      </w:r>
      <w:bookmarkEnd w:id="42"/>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3F63F3BD" w14:textId="77777777" w:rsidR="00D0031B" w:rsidRDefault="00971341">
      <w:pPr>
        <w:pStyle w:val="3"/>
      </w:pPr>
      <w:bookmarkStart w:id="43" w:name="_Toc44317029"/>
      <w:r>
        <w:lastRenderedPageBreak/>
        <w:t xml:space="preserve">19. </w:t>
      </w:r>
      <w:r>
        <w:rPr>
          <w:rFonts w:hint="eastAsia"/>
        </w:rPr>
        <w:t>评标委员会和评标方法</w:t>
      </w:r>
      <w:bookmarkEnd w:id="43"/>
    </w:p>
    <w:p w14:paraId="788A7140" w14:textId="77777777" w:rsidR="00D0031B" w:rsidRDefault="0097134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
      </w:pPr>
      <w:bookmarkStart w:id="44" w:name="_Toc44317030"/>
      <w:r>
        <w:t xml:space="preserve">20. </w:t>
      </w:r>
      <w:r>
        <w:rPr>
          <w:rFonts w:hint="eastAsia"/>
        </w:rPr>
        <w:t>投标文件的初审</w:t>
      </w:r>
      <w:bookmarkEnd w:id="44"/>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
      </w:pPr>
      <w:bookmarkStart w:id="45" w:name="_Toc44317031"/>
      <w:r>
        <w:t xml:space="preserve">21. </w:t>
      </w:r>
      <w:r>
        <w:rPr>
          <w:rFonts w:hint="eastAsia"/>
        </w:rPr>
        <w:t>投标文件的澄清</w:t>
      </w:r>
      <w:bookmarkEnd w:id="45"/>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
      </w:pPr>
      <w:bookmarkStart w:id="46" w:name="_Toc44317032"/>
      <w:r>
        <w:t xml:space="preserve">22. </w:t>
      </w:r>
      <w:r>
        <w:rPr>
          <w:rFonts w:hint="eastAsia"/>
        </w:rPr>
        <w:t>评标</w:t>
      </w:r>
      <w:bookmarkEnd w:id="46"/>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b"/>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b"/>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696428" w14:textId="77777777" w:rsidR="00D0031B" w:rsidRDefault="00971341">
      <w:pPr>
        <w:pStyle w:val="3"/>
      </w:pPr>
      <w:bookmarkStart w:id="47" w:name="_Toc44317033"/>
      <w:r>
        <w:lastRenderedPageBreak/>
        <w:t xml:space="preserve">23. </w:t>
      </w:r>
      <w:r>
        <w:rPr>
          <w:rFonts w:hint="eastAsia"/>
        </w:rPr>
        <w:t>评标过程及保密原则</w:t>
      </w:r>
      <w:bookmarkEnd w:id="47"/>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
      </w:pPr>
      <w:bookmarkStart w:id="48" w:name="_Toc44317034"/>
      <w:r>
        <w:rPr>
          <w:rFonts w:hint="eastAsia"/>
        </w:rPr>
        <w:t>六确定中标</w:t>
      </w:r>
      <w:bookmarkEnd w:id="48"/>
    </w:p>
    <w:p w14:paraId="44B08E4B" w14:textId="77777777" w:rsidR="00D0031B" w:rsidRDefault="00971341">
      <w:pPr>
        <w:pStyle w:val="3"/>
      </w:pPr>
      <w:bookmarkStart w:id="49" w:name="_Toc44317035"/>
      <w:r>
        <w:t xml:space="preserve">24. </w:t>
      </w:r>
      <w:r>
        <w:rPr>
          <w:rFonts w:hint="eastAsia"/>
        </w:rPr>
        <w:t>中标人的确定标准</w:t>
      </w:r>
      <w:bookmarkEnd w:id="49"/>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
      </w:pPr>
      <w:bookmarkStart w:id="50" w:name="_Toc44317036"/>
      <w:r>
        <w:t xml:space="preserve">25. </w:t>
      </w:r>
      <w:r>
        <w:rPr>
          <w:rFonts w:hint="eastAsia"/>
        </w:rPr>
        <w:t>中标通知书</w:t>
      </w:r>
      <w:bookmarkEnd w:id="50"/>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lastRenderedPageBreak/>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
      </w:pPr>
      <w:bookmarkStart w:id="51" w:name="_Toc44317037"/>
      <w:r>
        <w:t xml:space="preserve">26. </w:t>
      </w:r>
      <w:r>
        <w:rPr>
          <w:rFonts w:hint="eastAsia"/>
        </w:rPr>
        <w:t>签订合同</w:t>
      </w:r>
      <w:bookmarkEnd w:id="51"/>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中标人所投产品若包含进口产品，采购人有权确定并自行委托进口代理公司代理相关手续（包括但不限于签订外贸合同等）。</w:t>
      </w:r>
    </w:p>
    <w:p w14:paraId="4293BF5F" w14:textId="77777777" w:rsidR="00D0031B" w:rsidRDefault="00971341">
      <w:pPr>
        <w:pStyle w:val="3"/>
      </w:pPr>
      <w:bookmarkStart w:id="52" w:name="_Toc44317038"/>
      <w:r>
        <w:t xml:space="preserve">27. </w:t>
      </w:r>
      <w:r>
        <w:rPr>
          <w:rFonts w:hint="eastAsia"/>
        </w:rPr>
        <w:t>履约保证金</w:t>
      </w:r>
      <w:bookmarkEnd w:id="52"/>
    </w:p>
    <w:p w14:paraId="3921815E" w14:textId="77777777" w:rsidR="00D0031B" w:rsidRDefault="00971341">
      <w:pPr>
        <w:spacing w:line="360" w:lineRule="auto"/>
        <w:rPr>
          <w:rFonts w:ascii="宋体" w:hAnsi="宋体"/>
          <w:sz w:val="24"/>
        </w:rPr>
      </w:pPr>
      <w:r>
        <w:rPr>
          <w:rFonts w:ascii="宋体" w:hAnsi="宋体"/>
          <w:sz w:val="24"/>
        </w:rPr>
        <w:t>27.1中标人在签订合同后</w:t>
      </w:r>
      <w:r>
        <w:rPr>
          <w:rFonts w:ascii="宋体" w:hAnsi="宋体" w:hint="eastAsia"/>
          <w:sz w:val="24"/>
        </w:rPr>
        <w:t>个工作日内，按招标文件中提供的履约保证金保函格式或采购人可以接受的其他形式向采购人提交合同总金额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
      </w:pPr>
      <w:bookmarkStart w:id="53" w:name="_Toc44317039"/>
      <w:r>
        <w:rPr>
          <w:rFonts w:hint="eastAsia"/>
        </w:rPr>
        <w:lastRenderedPageBreak/>
        <w:t>七中标服务费</w:t>
      </w:r>
      <w:bookmarkEnd w:id="53"/>
    </w:p>
    <w:p w14:paraId="5F9A1264" w14:textId="77777777" w:rsidR="00D0031B" w:rsidRDefault="00971341">
      <w:pPr>
        <w:pStyle w:val="3"/>
      </w:pPr>
      <w:bookmarkStart w:id="54" w:name="_Toc44317040"/>
      <w:r>
        <w:t>28. 中标服务费</w:t>
      </w:r>
      <w:bookmarkEnd w:id="54"/>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
      </w:pPr>
      <w:bookmarkStart w:id="55" w:name="_Toc44317041"/>
      <w:r>
        <w:rPr>
          <w:rFonts w:hint="eastAsia"/>
        </w:rPr>
        <w:t>八</w:t>
      </w:r>
      <w:r>
        <w:t xml:space="preserve"> </w:t>
      </w:r>
      <w:r>
        <w:rPr>
          <w:rFonts w:hint="eastAsia"/>
        </w:rPr>
        <w:t>质疑</w:t>
      </w:r>
      <w:bookmarkEnd w:id="55"/>
    </w:p>
    <w:p w14:paraId="294D5B73" w14:textId="77777777" w:rsidR="00D0031B" w:rsidRDefault="00971341" w:rsidP="00971341">
      <w:pPr>
        <w:pStyle w:val="a0"/>
        <w:spacing w:line="360" w:lineRule="auto"/>
        <w:ind w:firstLineChars="4" w:firstLine="10"/>
      </w:pPr>
      <w:r>
        <w:t>29.</w:t>
      </w:r>
      <w:r>
        <w:rPr>
          <w:rFonts w:hint="eastAsia"/>
        </w:rPr>
        <w:t>质疑</w:t>
      </w:r>
    </w:p>
    <w:p w14:paraId="17BA16D5" w14:textId="77777777" w:rsidR="00D0031B" w:rsidRDefault="00971341" w:rsidP="00971341">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0"/>
        <w:spacing w:line="360" w:lineRule="auto"/>
        <w:ind w:firstLine="2"/>
      </w:pPr>
      <w:r>
        <w:t xml:space="preserve">29.3   </w:t>
      </w:r>
      <w:r>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0"/>
        <w:spacing w:line="360" w:lineRule="auto"/>
        <w:ind w:left="840" w:hangingChars="350" w:hanging="840"/>
        <w:rPr>
          <w:rFonts w:hAnsi="宋体" w:cs="宋体"/>
          <w:szCs w:val="21"/>
        </w:rPr>
      </w:pPr>
      <w:r>
        <w:rPr>
          <w:rFonts w:hAnsi="宋体" w:cs="宋体"/>
          <w:szCs w:val="21"/>
        </w:rPr>
        <w:t>29.4   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（3）具体、明确的质疑事项和与质疑事项相关的请求；</w:t>
      </w:r>
    </w:p>
    <w:p w14:paraId="1AA533D3" w14:textId="77777777" w:rsidR="00D0031B" w:rsidRDefault="00971341">
      <w:pPr>
        <w:pStyle w:val="a0"/>
        <w:spacing w:line="360" w:lineRule="auto"/>
        <w:ind w:left="840" w:hangingChars="350" w:hanging="840"/>
        <w:rPr>
          <w:rFonts w:hAnsi="宋体" w:cs="宋体"/>
          <w:szCs w:val="21"/>
        </w:rPr>
      </w:pPr>
      <w:r>
        <w:rPr>
          <w:rFonts w:hAnsi="宋体" w:cs="宋体"/>
          <w:szCs w:val="21"/>
        </w:rPr>
        <w:lastRenderedPageBreak/>
        <w:t xml:space="preserve">　　（4）事实依据；</w:t>
      </w:r>
    </w:p>
    <w:p w14:paraId="4EC1F4B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
      </w:pPr>
      <w:bookmarkStart w:id="56" w:name="_Toc44317042"/>
      <w:r>
        <w:rPr>
          <w:rFonts w:hint="eastAsia"/>
        </w:rPr>
        <w:t>九</w:t>
      </w:r>
      <w:r>
        <w:t>履约验收</w:t>
      </w:r>
      <w:bookmarkEnd w:id="56"/>
    </w:p>
    <w:p w14:paraId="117E8BDE" w14:textId="77777777" w:rsidR="00D0031B" w:rsidRDefault="00971341">
      <w:pPr>
        <w:pStyle w:val="3"/>
        <w:jc w:val="both"/>
      </w:pPr>
      <w:bookmarkStart w:id="57" w:name="_Toc44317043"/>
      <w:r>
        <w:t>30.履约验收</w:t>
      </w:r>
      <w:bookmarkEnd w:id="57"/>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
      </w:pPr>
      <w:bookmarkStart w:id="58" w:name="_Toc44317044"/>
      <w:r>
        <w:rPr>
          <w:rFonts w:hint="eastAsia"/>
        </w:rPr>
        <w:t>十</w:t>
      </w:r>
      <w:r>
        <w:tab/>
      </w:r>
      <w:r>
        <w:rPr>
          <w:rFonts w:hint="eastAsia"/>
        </w:rPr>
        <w:t>其它</w:t>
      </w:r>
      <w:bookmarkEnd w:id="58"/>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07EC8305" w:rsidR="00D0031B" w:rsidRDefault="00971341">
      <w:pPr>
        <w:pStyle w:val="1"/>
        <w:spacing w:line="360" w:lineRule="auto"/>
        <w:rPr>
          <w:rFonts w:ascii="宋体" w:hAnsi="宋体"/>
          <w:sz w:val="30"/>
          <w:szCs w:val="30"/>
        </w:rPr>
      </w:pPr>
      <w:bookmarkStart w:id="59" w:name="_Toc44317045"/>
      <w:bookmarkStart w:id="60" w:name="_Toc310195730"/>
      <w:bookmarkStart w:id="61" w:name="_Toc339890947"/>
      <w:bookmarkEnd w:id="8"/>
      <w:bookmarkEnd w:id="14"/>
      <w:bookmarkEnd w:id="15"/>
      <w:r>
        <w:rPr>
          <w:rFonts w:ascii="宋体" w:hAnsi="宋体" w:hint="eastAsia"/>
          <w:sz w:val="30"/>
          <w:szCs w:val="30"/>
        </w:rPr>
        <w:lastRenderedPageBreak/>
        <w:t>第四章项目需求</w:t>
      </w:r>
      <w:bookmarkEnd w:id="59"/>
    </w:p>
    <w:p w14:paraId="7A1E4137" w14:textId="77777777" w:rsidR="007370D1" w:rsidRPr="002A6E41" w:rsidRDefault="007370D1" w:rsidP="007370D1">
      <w:pPr>
        <w:pStyle w:val="3"/>
        <w:tabs>
          <w:tab w:val="left" w:pos="899"/>
        </w:tabs>
        <w:ind w:leftChars="-428" w:left="0" w:hangingChars="373"/>
        <w:rPr>
          <w:rFonts w:ascii="Times New Roman"/>
          <w:color w:val="000000"/>
        </w:rPr>
      </w:pPr>
      <w:bookmarkStart w:id="62" w:name="_Toc496106644"/>
      <w:bookmarkStart w:id="63" w:name="_Toc44317046"/>
      <w:r w:rsidRPr="002A6E41">
        <w:rPr>
          <w:rFonts w:ascii="Times New Roman"/>
          <w:color w:val="000000"/>
        </w:rPr>
        <w:t>一．货物需求一览表</w:t>
      </w:r>
      <w:bookmarkEnd w:id="62"/>
      <w:bookmarkEnd w:id="63"/>
    </w:p>
    <w:tbl>
      <w:tblPr>
        <w:tblW w:w="6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96"/>
        <w:gridCol w:w="851"/>
        <w:gridCol w:w="992"/>
      </w:tblGrid>
      <w:tr w:rsidR="007370D1" w:rsidRPr="007370D1" w14:paraId="17E3C673" w14:textId="77777777" w:rsidTr="007370D1">
        <w:trPr>
          <w:trHeight w:val="285"/>
          <w:jc w:val="center"/>
        </w:trPr>
        <w:tc>
          <w:tcPr>
            <w:tcW w:w="846" w:type="dxa"/>
            <w:shd w:val="clear" w:color="000000" w:fill="FFFFFF"/>
            <w:noWrap/>
            <w:vAlign w:val="center"/>
            <w:hideMark/>
          </w:tcPr>
          <w:p w14:paraId="4A14E764" w14:textId="77777777" w:rsidR="007370D1" w:rsidRPr="007370D1" w:rsidRDefault="007370D1" w:rsidP="007370D1">
            <w:pPr>
              <w:widowControl/>
              <w:jc w:val="center"/>
              <w:rPr>
                <w:rFonts w:ascii="宋体" w:hAnsi="宋体" w:cs="宋体"/>
                <w:b/>
                <w:bCs/>
                <w:color w:val="000000"/>
                <w:kern w:val="0"/>
                <w:sz w:val="24"/>
              </w:rPr>
            </w:pPr>
            <w:r w:rsidRPr="007370D1">
              <w:rPr>
                <w:rFonts w:ascii="宋体" w:hAnsi="宋体" w:cs="宋体" w:hint="eastAsia"/>
                <w:b/>
                <w:bCs/>
                <w:color w:val="000000"/>
                <w:kern w:val="0"/>
                <w:sz w:val="24"/>
              </w:rPr>
              <w:t>序号</w:t>
            </w:r>
          </w:p>
        </w:tc>
        <w:tc>
          <w:tcPr>
            <w:tcW w:w="3896" w:type="dxa"/>
            <w:shd w:val="clear" w:color="000000" w:fill="FFFFFF"/>
            <w:noWrap/>
            <w:vAlign w:val="center"/>
            <w:hideMark/>
          </w:tcPr>
          <w:p w14:paraId="1EFDD088" w14:textId="77777777" w:rsidR="007370D1" w:rsidRPr="007370D1" w:rsidRDefault="007370D1" w:rsidP="007370D1">
            <w:pPr>
              <w:widowControl/>
              <w:jc w:val="center"/>
              <w:rPr>
                <w:rFonts w:ascii="宋体" w:hAnsi="宋体" w:cs="宋体"/>
                <w:b/>
                <w:bCs/>
                <w:color w:val="000000"/>
                <w:kern w:val="0"/>
                <w:sz w:val="24"/>
              </w:rPr>
            </w:pPr>
            <w:r w:rsidRPr="007370D1">
              <w:rPr>
                <w:rFonts w:ascii="宋体" w:hAnsi="宋体" w:cs="宋体" w:hint="eastAsia"/>
                <w:b/>
                <w:bCs/>
                <w:color w:val="000000"/>
                <w:kern w:val="0"/>
                <w:sz w:val="24"/>
              </w:rPr>
              <w:t>设备名称</w:t>
            </w:r>
          </w:p>
        </w:tc>
        <w:tc>
          <w:tcPr>
            <w:tcW w:w="851" w:type="dxa"/>
            <w:shd w:val="clear" w:color="000000" w:fill="FFFFFF"/>
            <w:noWrap/>
            <w:vAlign w:val="center"/>
            <w:hideMark/>
          </w:tcPr>
          <w:p w14:paraId="0A35A5C9" w14:textId="77777777" w:rsidR="007370D1" w:rsidRPr="007370D1" w:rsidRDefault="007370D1" w:rsidP="007370D1">
            <w:pPr>
              <w:widowControl/>
              <w:jc w:val="center"/>
              <w:rPr>
                <w:rFonts w:ascii="宋体" w:hAnsi="宋体" w:cs="宋体"/>
                <w:b/>
                <w:bCs/>
                <w:color w:val="000000"/>
                <w:kern w:val="0"/>
                <w:sz w:val="24"/>
              </w:rPr>
            </w:pPr>
            <w:r w:rsidRPr="007370D1">
              <w:rPr>
                <w:rFonts w:ascii="宋体" w:hAnsi="宋体" w:cs="宋体" w:hint="eastAsia"/>
                <w:b/>
                <w:bCs/>
                <w:color w:val="000000"/>
                <w:kern w:val="0"/>
                <w:sz w:val="24"/>
              </w:rPr>
              <w:t>数量</w:t>
            </w:r>
          </w:p>
        </w:tc>
        <w:tc>
          <w:tcPr>
            <w:tcW w:w="992" w:type="dxa"/>
            <w:shd w:val="clear" w:color="000000" w:fill="FFFFFF"/>
            <w:noWrap/>
            <w:vAlign w:val="center"/>
            <w:hideMark/>
          </w:tcPr>
          <w:p w14:paraId="4725C239" w14:textId="77777777" w:rsidR="007370D1" w:rsidRPr="007370D1" w:rsidRDefault="007370D1" w:rsidP="007370D1">
            <w:pPr>
              <w:widowControl/>
              <w:jc w:val="center"/>
              <w:rPr>
                <w:rFonts w:ascii="宋体" w:hAnsi="宋体" w:cs="宋体"/>
                <w:b/>
                <w:bCs/>
                <w:color w:val="000000"/>
                <w:kern w:val="0"/>
                <w:sz w:val="24"/>
              </w:rPr>
            </w:pPr>
            <w:r w:rsidRPr="007370D1">
              <w:rPr>
                <w:rFonts w:ascii="宋体" w:hAnsi="宋体" w:cs="宋体" w:hint="eastAsia"/>
                <w:b/>
                <w:bCs/>
                <w:color w:val="000000"/>
                <w:kern w:val="0"/>
                <w:sz w:val="24"/>
              </w:rPr>
              <w:t>单位</w:t>
            </w:r>
          </w:p>
        </w:tc>
      </w:tr>
      <w:tr w:rsidR="007370D1" w:rsidRPr="007370D1" w14:paraId="43B99CBB" w14:textId="77777777" w:rsidTr="007370D1">
        <w:trPr>
          <w:trHeight w:val="300"/>
          <w:jc w:val="center"/>
        </w:trPr>
        <w:tc>
          <w:tcPr>
            <w:tcW w:w="846" w:type="dxa"/>
            <w:shd w:val="clear" w:color="000000" w:fill="FFFFFF"/>
            <w:noWrap/>
            <w:vAlign w:val="center"/>
            <w:hideMark/>
          </w:tcPr>
          <w:p w14:paraId="1840F1A3"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w:t>
            </w:r>
          </w:p>
        </w:tc>
        <w:tc>
          <w:tcPr>
            <w:tcW w:w="3896" w:type="dxa"/>
            <w:shd w:val="clear" w:color="000000" w:fill="FFFFFF"/>
            <w:noWrap/>
            <w:vAlign w:val="center"/>
            <w:hideMark/>
          </w:tcPr>
          <w:p w14:paraId="0E82B51D"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IP网络功放</w:t>
            </w:r>
          </w:p>
        </w:tc>
        <w:tc>
          <w:tcPr>
            <w:tcW w:w="851" w:type="dxa"/>
            <w:shd w:val="clear" w:color="000000" w:fill="FFFFFF"/>
            <w:noWrap/>
            <w:vAlign w:val="center"/>
            <w:hideMark/>
          </w:tcPr>
          <w:p w14:paraId="476AC42B"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59</w:t>
            </w:r>
          </w:p>
        </w:tc>
        <w:tc>
          <w:tcPr>
            <w:tcW w:w="992" w:type="dxa"/>
            <w:shd w:val="clear" w:color="000000" w:fill="FFFFFF"/>
            <w:noWrap/>
            <w:vAlign w:val="center"/>
            <w:hideMark/>
          </w:tcPr>
          <w:p w14:paraId="65F48D05"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台</w:t>
            </w:r>
          </w:p>
        </w:tc>
      </w:tr>
      <w:tr w:rsidR="007370D1" w:rsidRPr="007370D1" w14:paraId="3CDB7CDB" w14:textId="77777777" w:rsidTr="007370D1">
        <w:trPr>
          <w:trHeight w:val="300"/>
          <w:jc w:val="center"/>
        </w:trPr>
        <w:tc>
          <w:tcPr>
            <w:tcW w:w="846" w:type="dxa"/>
            <w:shd w:val="clear" w:color="000000" w:fill="FFFFFF"/>
            <w:noWrap/>
            <w:vAlign w:val="center"/>
            <w:hideMark/>
          </w:tcPr>
          <w:p w14:paraId="42BE9DC1"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2</w:t>
            </w:r>
          </w:p>
        </w:tc>
        <w:tc>
          <w:tcPr>
            <w:tcW w:w="3896" w:type="dxa"/>
            <w:shd w:val="clear" w:color="000000" w:fill="FFFFFF"/>
            <w:noWrap/>
            <w:vAlign w:val="center"/>
            <w:hideMark/>
          </w:tcPr>
          <w:p w14:paraId="25B6DD91"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音频处理器</w:t>
            </w:r>
          </w:p>
        </w:tc>
        <w:tc>
          <w:tcPr>
            <w:tcW w:w="851" w:type="dxa"/>
            <w:shd w:val="clear" w:color="000000" w:fill="FFFFFF"/>
            <w:noWrap/>
            <w:vAlign w:val="center"/>
            <w:hideMark/>
          </w:tcPr>
          <w:p w14:paraId="735EBF17"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81</w:t>
            </w:r>
          </w:p>
        </w:tc>
        <w:tc>
          <w:tcPr>
            <w:tcW w:w="992" w:type="dxa"/>
            <w:shd w:val="clear" w:color="000000" w:fill="FFFFFF"/>
            <w:noWrap/>
            <w:vAlign w:val="center"/>
            <w:hideMark/>
          </w:tcPr>
          <w:p w14:paraId="14D5D722"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台</w:t>
            </w:r>
          </w:p>
        </w:tc>
      </w:tr>
      <w:tr w:rsidR="007370D1" w:rsidRPr="007370D1" w14:paraId="040C9531" w14:textId="77777777" w:rsidTr="007370D1">
        <w:trPr>
          <w:trHeight w:val="300"/>
          <w:jc w:val="center"/>
        </w:trPr>
        <w:tc>
          <w:tcPr>
            <w:tcW w:w="846" w:type="dxa"/>
            <w:shd w:val="clear" w:color="000000" w:fill="FFFFFF"/>
            <w:noWrap/>
            <w:vAlign w:val="center"/>
            <w:hideMark/>
          </w:tcPr>
          <w:p w14:paraId="4B51B3A7"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3</w:t>
            </w:r>
          </w:p>
        </w:tc>
        <w:tc>
          <w:tcPr>
            <w:tcW w:w="3896" w:type="dxa"/>
            <w:shd w:val="clear" w:color="000000" w:fill="FFFFFF"/>
            <w:noWrap/>
            <w:vAlign w:val="center"/>
            <w:hideMark/>
          </w:tcPr>
          <w:p w14:paraId="1865DC32"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一键对讲</w:t>
            </w:r>
          </w:p>
        </w:tc>
        <w:tc>
          <w:tcPr>
            <w:tcW w:w="851" w:type="dxa"/>
            <w:shd w:val="clear" w:color="000000" w:fill="FFFFFF"/>
            <w:noWrap/>
            <w:vAlign w:val="center"/>
            <w:hideMark/>
          </w:tcPr>
          <w:p w14:paraId="16BD2B6E"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81</w:t>
            </w:r>
          </w:p>
        </w:tc>
        <w:tc>
          <w:tcPr>
            <w:tcW w:w="992" w:type="dxa"/>
            <w:shd w:val="clear" w:color="000000" w:fill="FFFFFF"/>
            <w:noWrap/>
            <w:vAlign w:val="center"/>
            <w:hideMark/>
          </w:tcPr>
          <w:p w14:paraId="7237D674"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台</w:t>
            </w:r>
          </w:p>
        </w:tc>
      </w:tr>
      <w:tr w:rsidR="007370D1" w:rsidRPr="007370D1" w14:paraId="5B773596" w14:textId="77777777" w:rsidTr="007370D1">
        <w:trPr>
          <w:trHeight w:val="300"/>
          <w:jc w:val="center"/>
        </w:trPr>
        <w:tc>
          <w:tcPr>
            <w:tcW w:w="846" w:type="dxa"/>
            <w:shd w:val="clear" w:color="000000" w:fill="FFFFFF"/>
            <w:noWrap/>
            <w:vAlign w:val="center"/>
            <w:hideMark/>
          </w:tcPr>
          <w:p w14:paraId="71C4295A"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4</w:t>
            </w:r>
          </w:p>
        </w:tc>
        <w:tc>
          <w:tcPr>
            <w:tcW w:w="3896" w:type="dxa"/>
            <w:shd w:val="clear" w:color="000000" w:fill="FFFFFF"/>
            <w:noWrap/>
            <w:vAlign w:val="center"/>
            <w:hideMark/>
          </w:tcPr>
          <w:p w14:paraId="0D735683"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值班室对讲主机</w:t>
            </w:r>
          </w:p>
        </w:tc>
        <w:tc>
          <w:tcPr>
            <w:tcW w:w="851" w:type="dxa"/>
            <w:shd w:val="clear" w:color="000000" w:fill="FFFFFF"/>
            <w:noWrap/>
            <w:vAlign w:val="center"/>
            <w:hideMark/>
          </w:tcPr>
          <w:p w14:paraId="1CCA99F6"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2</w:t>
            </w:r>
          </w:p>
        </w:tc>
        <w:tc>
          <w:tcPr>
            <w:tcW w:w="992" w:type="dxa"/>
            <w:shd w:val="clear" w:color="000000" w:fill="FFFFFF"/>
            <w:noWrap/>
            <w:vAlign w:val="center"/>
            <w:hideMark/>
          </w:tcPr>
          <w:p w14:paraId="238138F4"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台</w:t>
            </w:r>
          </w:p>
        </w:tc>
      </w:tr>
      <w:tr w:rsidR="007370D1" w:rsidRPr="007370D1" w14:paraId="4ED2B7CA" w14:textId="77777777" w:rsidTr="007370D1">
        <w:trPr>
          <w:trHeight w:val="300"/>
          <w:jc w:val="center"/>
        </w:trPr>
        <w:tc>
          <w:tcPr>
            <w:tcW w:w="846" w:type="dxa"/>
            <w:shd w:val="clear" w:color="000000" w:fill="FFFFFF"/>
            <w:noWrap/>
            <w:vAlign w:val="center"/>
          </w:tcPr>
          <w:p w14:paraId="074F9C87"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5</w:t>
            </w:r>
          </w:p>
        </w:tc>
        <w:tc>
          <w:tcPr>
            <w:tcW w:w="3896" w:type="dxa"/>
            <w:shd w:val="clear" w:color="000000" w:fill="FFFFFF"/>
            <w:noWrap/>
            <w:vAlign w:val="center"/>
          </w:tcPr>
          <w:p w14:paraId="1434A323"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音箱</w:t>
            </w:r>
          </w:p>
        </w:tc>
        <w:tc>
          <w:tcPr>
            <w:tcW w:w="851" w:type="dxa"/>
            <w:shd w:val="clear" w:color="000000" w:fill="FFFFFF"/>
            <w:noWrap/>
            <w:vAlign w:val="center"/>
          </w:tcPr>
          <w:p w14:paraId="4263431E"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142</w:t>
            </w:r>
          </w:p>
        </w:tc>
        <w:tc>
          <w:tcPr>
            <w:tcW w:w="992" w:type="dxa"/>
            <w:shd w:val="clear" w:color="000000" w:fill="FFFFFF"/>
            <w:noWrap/>
            <w:vAlign w:val="center"/>
          </w:tcPr>
          <w:p w14:paraId="7512A1B9"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只</w:t>
            </w:r>
          </w:p>
        </w:tc>
      </w:tr>
      <w:tr w:rsidR="007370D1" w:rsidRPr="007370D1" w14:paraId="7E00A63F" w14:textId="77777777" w:rsidTr="007370D1">
        <w:trPr>
          <w:trHeight w:val="300"/>
          <w:jc w:val="center"/>
        </w:trPr>
        <w:tc>
          <w:tcPr>
            <w:tcW w:w="846" w:type="dxa"/>
            <w:shd w:val="clear" w:color="000000" w:fill="FFFFFF"/>
            <w:noWrap/>
            <w:vAlign w:val="center"/>
          </w:tcPr>
          <w:p w14:paraId="04E19C40"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6</w:t>
            </w:r>
          </w:p>
        </w:tc>
        <w:tc>
          <w:tcPr>
            <w:tcW w:w="3896" w:type="dxa"/>
            <w:shd w:val="clear" w:color="000000" w:fill="FFFFFF"/>
            <w:noWrap/>
            <w:vAlign w:val="center"/>
          </w:tcPr>
          <w:p w14:paraId="5E33EAE3"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领夹麦克</w:t>
            </w:r>
          </w:p>
        </w:tc>
        <w:tc>
          <w:tcPr>
            <w:tcW w:w="851" w:type="dxa"/>
            <w:shd w:val="clear" w:color="000000" w:fill="FFFFFF"/>
            <w:noWrap/>
            <w:vAlign w:val="center"/>
          </w:tcPr>
          <w:p w14:paraId="08C6E3AE"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11</w:t>
            </w:r>
          </w:p>
        </w:tc>
        <w:tc>
          <w:tcPr>
            <w:tcW w:w="992" w:type="dxa"/>
            <w:shd w:val="clear" w:color="000000" w:fill="FFFFFF"/>
            <w:noWrap/>
            <w:vAlign w:val="center"/>
          </w:tcPr>
          <w:p w14:paraId="51193C30"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台</w:t>
            </w:r>
          </w:p>
        </w:tc>
      </w:tr>
      <w:tr w:rsidR="007370D1" w:rsidRPr="007370D1" w14:paraId="19372C1A" w14:textId="77777777" w:rsidTr="007370D1">
        <w:trPr>
          <w:trHeight w:val="300"/>
          <w:jc w:val="center"/>
        </w:trPr>
        <w:tc>
          <w:tcPr>
            <w:tcW w:w="846" w:type="dxa"/>
            <w:shd w:val="clear" w:color="000000" w:fill="FFFFFF"/>
            <w:noWrap/>
            <w:vAlign w:val="center"/>
          </w:tcPr>
          <w:p w14:paraId="79F6ABFB"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7</w:t>
            </w:r>
          </w:p>
        </w:tc>
        <w:tc>
          <w:tcPr>
            <w:tcW w:w="3896" w:type="dxa"/>
            <w:shd w:val="clear" w:color="000000" w:fill="FFFFFF"/>
            <w:noWrap/>
            <w:vAlign w:val="center"/>
          </w:tcPr>
          <w:p w14:paraId="0730A802"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手持麦克</w:t>
            </w:r>
          </w:p>
        </w:tc>
        <w:tc>
          <w:tcPr>
            <w:tcW w:w="851" w:type="dxa"/>
            <w:shd w:val="clear" w:color="000000" w:fill="FFFFFF"/>
            <w:noWrap/>
            <w:vAlign w:val="center"/>
          </w:tcPr>
          <w:p w14:paraId="70AA16E3"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2</w:t>
            </w:r>
            <w:r w:rsidRPr="007370D1">
              <w:rPr>
                <w:rFonts w:ascii="宋体" w:hAnsi="宋体" w:cs="宋体"/>
                <w:color w:val="000000"/>
                <w:kern w:val="0"/>
                <w:sz w:val="24"/>
              </w:rPr>
              <w:t>2</w:t>
            </w:r>
          </w:p>
        </w:tc>
        <w:tc>
          <w:tcPr>
            <w:tcW w:w="992" w:type="dxa"/>
            <w:shd w:val="clear" w:color="000000" w:fill="FFFFFF"/>
            <w:noWrap/>
            <w:vAlign w:val="center"/>
          </w:tcPr>
          <w:p w14:paraId="483CEB37"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只</w:t>
            </w:r>
          </w:p>
        </w:tc>
      </w:tr>
      <w:tr w:rsidR="007370D1" w:rsidRPr="007370D1" w14:paraId="45A71D18" w14:textId="77777777" w:rsidTr="007370D1">
        <w:trPr>
          <w:trHeight w:val="300"/>
          <w:jc w:val="center"/>
        </w:trPr>
        <w:tc>
          <w:tcPr>
            <w:tcW w:w="846" w:type="dxa"/>
            <w:shd w:val="clear" w:color="000000" w:fill="FFFFFF"/>
            <w:noWrap/>
            <w:vAlign w:val="center"/>
            <w:hideMark/>
          </w:tcPr>
          <w:p w14:paraId="74A3A541"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8</w:t>
            </w:r>
          </w:p>
        </w:tc>
        <w:tc>
          <w:tcPr>
            <w:tcW w:w="3896" w:type="dxa"/>
            <w:shd w:val="clear" w:color="000000" w:fill="FFFFFF"/>
            <w:noWrap/>
            <w:vAlign w:val="center"/>
            <w:hideMark/>
          </w:tcPr>
          <w:p w14:paraId="45079737"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全向拾音麦克</w:t>
            </w:r>
          </w:p>
        </w:tc>
        <w:tc>
          <w:tcPr>
            <w:tcW w:w="851" w:type="dxa"/>
            <w:shd w:val="clear" w:color="000000" w:fill="FFFFFF"/>
            <w:noWrap/>
            <w:vAlign w:val="center"/>
            <w:hideMark/>
          </w:tcPr>
          <w:p w14:paraId="4F40E256"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162</w:t>
            </w:r>
          </w:p>
        </w:tc>
        <w:tc>
          <w:tcPr>
            <w:tcW w:w="992" w:type="dxa"/>
            <w:shd w:val="clear" w:color="000000" w:fill="FFFFFF"/>
            <w:noWrap/>
            <w:vAlign w:val="center"/>
            <w:hideMark/>
          </w:tcPr>
          <w:p w14:paraId="0737D06B"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个</w:t>
            </w:r>
          </w:p>
        </w:tc>
      </w:tr>
      <w:tr w:rsidR="007370D1" w:rsidRPr="007370D1" w14:paraId="618902C6" w14:textId="77777777" w:rsidTr="007370D1">
        <w:trPr>
          <w:trHeight w:val="300"/>
          <w:jc w:val="center"/>
        </w:trPr>
        <w:tc>
          <w:tcPr>
            <w:tcW w:w="846" w:type="dxa"/>
            <w:shd w:val="clear" w:color="000000" w:fill="FFFFFF"/>
            <w:noWrap/>
            <w:vAlign w:val="center"/>
          </w:tcPr>
          <w:p w14:paraId="3713F4F8"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9</w:t>
            </w:r>
          </w:p>
        </w:tc>
        <w:tc>
          <w:tcPr>
            <w:tcW w:w="3896" w:type="dxa"/>
            <w:shd w:val="clear" w:color="000000" w:fill="FFFFFF"/>
            <w:noWrap/>
            <w:vAlign w:val="center"/>
          </w:tcPr>
          <w:p w14:paraId="13A99102"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走廊打铃音箱</w:t>
            </w:r>
          </w:p>
        </w:tc>
        <w:tc>
          <w:tcPr>
            <w:tcW w:w="851" w:type="dxa"/>
            <w:shd w:val="clear" w:color="000000" w:fill="FFFFFF"/>
            <w:noWrap/>
            <w:vAlign w:val="center"/>
          </w:tcPr>
          <w:p w14:paraId="6B2CB511"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22</w:t>
            </w:r>
          </w:p>
        </w:tc>
        <w:tc>
          <w:tcPr>
            <w:tcW w:w="992" w:type="dxa"/>
            <w:shd w:val="clear" w:color="000000" w:fill="FFFFFF"/>
            <w:noWrap/>
            <w:vAlign w:val="center"/>
          </w:tcPr>
          <w:p w14:paraId="2D2B47FC"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只</w:t>
            </w:r>
          </w:p>
        </w:tc>
      </w:tr>
      <w:tr w:rsidR="007370D1" w:rsidRPr="007370D1" w14:paraId="0704D7CD" w14:textId="77777777" w:rsidTr="007370D1">
        <w:trPr>
          <w:trHeight w:val="300"/>
          <w:jc w:val="center"/>
        </w:trPr>
        <w:tc>
          <w:tcPr>
            <w:tcW w:w="846" w:type="dxa"/>
            <w:shd w:val="clear" w:color="000000" w:fill="FFFFFF"/>
            <w:noWrap/>
            <w:vAlign w:val="center"/>
          </w:tcPr>
          <w:p w14:paraId="603C61EF"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10</w:t>
            </w:r>
          </w:p>
        </w:tc>
        <w:tc>
          <w:tcPr>
            <w:tcW w:w="3896" w:type="dxa"/>
            <w:shd w:val="clear" w:color="000000" w:fill="FFFFFF"/>
            <w:noWrap/>
            <w:vAlign w:val="center"/>
          </w:tcPr>
          <w:p w14:paraId="0785FF45"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专用机柜</w:t>
            </w:r>
          </w:p>
        </w:tc>
        <w:tc>
          <w:tcPr>
            <w:tcW w:w="851" w:type="dxa"/>
            <w:shd w:val="clear" w:color="000000" w:fill="FFFFFF"/>
            <w:noWrap/>
            <w:vAlign w:val="center"/>
          </w:tcPr>
          <w:p w14:paraId="3A9EADB1"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59</w:t>
            </w:r>
          </w:p>
        </w:tc>
        <w:tc>
          <w:tcPr>
            <w:tcW w:w="992" w:type="dxa"/>
            <w:shd w:val="clear" w:color="000000" w:fill="FFFFFF"/>
            <w:noWrap/>
            <w:vAlign w:val="center"/>
          </w:tcPr>
          <w:p w14:paraId="747A3EE8"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台</w:t>
            </w:r>
          </w:p>
        </w:tc>
      </w:tr>
      <w:tr w:rsidR="007370D1" w:rsidRPr="007370D1" w14:paraId="57A8F2A7" w14:textId="77777777" w:rsidTr="007370D1">
        <w:trPr>
          <w:trHeight w:val="300"/>
          <w:jc w:val="center"/>
        </w:trPr>
        <w:tc>
          <w:tcPr>
            <w:tcW w:w="846" w:type="dxa"/>
            <w:shd w:val="clear" w:color="000000" w:fill="FFFFFF"/>
            <w:noWrap/>
            <w:vAlign w:val="center"/>
          </w:tcPr>
          <w:p w14:paraId="5FD778C9"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11</w:t>
            </w:r>
          </w:p>
        </w:tc>
        <w:tc>
          <w:tcPr>
            <w:tcW w:w="3896" w:type="dxa"/>
            <w:shd w:val="clear" w:color="000000" w:fill="FFFFFF"/>
            <w:noWrap/>
            <w:vAlign w:val="center"/>
          </w:tcPr>
          <w:p w14:paraId="6841A264"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线材</w:t>
            </w:r>
          </w:p>
        </w:tc>
        <w:tc>
          <w:tcPr>
            <w:tcW w:w="851" w:type="dxa"/>
            <w:shd w:val="clear" w:color="000000" w:fill="FFFFFF"/>
            <w:noWrap/>
            <w:vAlign w:val="center"/>
          </w:tcPr>
          <w:p w14:paraId="38FFBB55"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8</w:t>
            </w:r>
            <w:r w:rsidRPr="007370D1">
              <w:rPr>
                <w:rFonts w:ascii="宋体" w:hAnsi="宋体" w:cs="宋体"/>
                <w:color w:val="000000"/>
                <w:kern w:val="0"/>
                <w:sz w:val="24"/>
              </w:rPr>
              <w:t>1</w:t>
            </w:r>
          </w:p>
        </w:tc>
        <w:tc>
          <w:tcPr>
            <w:tcW w:w="992" w:type="dxa"/>
            <w:shd w:val="clear" w:color="000000" w:fill="FFFFFF"/>
            <w:noWrap/>
            <w:vAlign w:val="center"/>
          </w:tcPr>
          <w:p w14:paraId="45C28006"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套</w:t>
            </w:r>
          </w:p>
        </w:tc>
      </w:tr>
      <w:tr w:rsidR="007370D1" w:rsidRPr="007370D1" w14:paraId="7797E481" w14:textId="77777777" w:rsidTr="007370D1">
        <w:trPr>
          <w:trHeight w:val="300"/>
          <w:jc w:val="center"/>
        </w:trPr>
        <w:tc>
          <w:tcPr>
            <w:tcW w:w="846" w:type="dxa"/>
            <w:shd w:val="clear" w:color="000000" w:fill="FFFFFF"/>
            <w:noWrap/>
            <w:vAlign w:val="center"/>
          </w:tcPr>
          <w:p w14:paraId="0771C8CA"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color w:val="000000"/>
                <w:kern w:val="0"/>
                <w:sz w:val="24"/>
              </w:rPr>
              <w:t>12</w:t>
            </w:r>
          </w:p>
        </w:tc>
        <w:tc>
          <w:tcPr>
            <w:tcW w:w="3896" w:type="dxa"/>
            <w:shd w:val="clear" w:color="000000" w:fill="FFFFFF"/>
            <w:noWrap/>
            <w:vAlign w:val="center"/>
          </w:tcPr>
          <w:p w14:paraId="333091E0"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多媒体系统安装调试</w:t>
            </w:r>
          </w:p>
        </w:tc>
        <w:tc>
          <w:tcPr>
            <w:tcW w:w="851" w:type="dxa"/>
            <w:shd w:val="clear" w:color="000000" w:fill="FFFFFF"/>
            <w:noWrap/>
            <w:vAlign w:val="center"/>
          </w:tcPr>
          <w:p w14:paraId="69590375"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8</w:t>
            </w:r>
            <w:r w:rsidRPr="007370D1">
              <w:rPr>
                <w:rFonts w:ascii="宋体" w:hAnsi="宋体" w:cs="宋体"/>
                <w:color w:val="000000"/>
                <w:kern w:val="0"/>
                <w:sz w:val="24"/>
              </w:rPr>
              <w:t>1</w:t>
            </w:r>
          </w:p>
        </w:tc>
        <w:tc>
          <w:tcPr>
            <w:tcW w:w="992" w:type="dxa"/>
            <w:shd w:val="clear" w:color="000000" w:fill="FFFFFF"/>
            <w:noWrap/>
            <w:vAlign w:val="center"/>
          </w:tcPr>
          <w:p w14:paraId="16E68B7A" w14:textId="77777777" w:rsidR="007370D1" w:rsidRPr="007370D1" w:rsidRDefault="007370D1" w:rsidP="007370D1">
            <w:pPr>
              <w:widowControl/>
              <w:jc w:val="center"/>
              <w:rPr>
                <w:rFonts w:ascii="宋体" w:hAnsi="宋体" w:cs="宋体"/>
                <w:color w:val="000000"/>
                <w:kern w:val="0"/>
                <w:sz w:val="24"/>
              </w:rPr>
            </w:pPr>
            <w:r w:rsidRPr="007370D1">
              <w:rPr>
                <w:rFonts w:ascii="宋体" w:hAnsi="宋体" w:cs="宋体" w:hint="eastAsia"/>
                <w:color w:val="000000"/>
                <w:kern w:val="0"/>
                <w:sz w:val="24"/>
              </w:rPr>
              <w:t>间</w:t>
            </w:r>
          </w:p>
        </w:tc>
      </w:tr>
    </w:tbl>
    <w:p w14:paraId="75B8C826" w14:textId="77777777" w:rsidR="007370D1" w:rsidRPr="002A6E41" w:rsidRDefault="007370D1" w:rsidP="007370D1">
      <w:pPr>
        <w:spacing w:line="360" w:lineRule="auto"/>
        <w:rPr>
          <w:color w:val="000000"/>
          <w:sz w:val="24"/>
        </w:rPr>
      </w:pPr>
    </w:p>
    <w:p w14:paraId="0021F4AC" w14:textId="6ADC179C" w:rsidR="007370D1" w:rsidRPr="002A6E41" w:rsidRDefault="007370D1" w:rsidP="007370D1">
      <w:pPr>
        <w:spacing w:line="360" w:lineRule="auto"/>
        <w:ind w:left="1200" w:hangingChars="500" w:hanging="1200"/>
        <w:rPr>
          <w:color w:val="000000"/>
          <w:sz w:val="24"/>
        </w:rPr>
      </w:pPr>
      <w:r w:rsidRPr="002A6E41">
        <w:rPr>
          <w:color w:val="000000"/>
          <w:sz w:val="24"/>
        </w:rPr>
        <w:t xml:space="preserve">     </w:t>
      </w:r>
    </w:p>
    <w:p w14:paraId="31B410C6" w14:textId="02A90660" w:rsidR="007370D1" w:rsidRPr="002A6E41" w:rsidRDefault="007370D1" w:rsidP="007370D1">
      <w:pPr>
        <w:spacing w:line="360" w:lineRule="auto"/>
        <w:rPr>
          <w:color w:val="000000"/>
          <w:sz w:val="24"/>
        </w:rPr>
      </w:pPr>
      <w:r w:rsidRPr="002A6E41">
        <w:rPr>
          <w:color w:val="000000"/>
          <w:sz w:val="24"/>
        </w:rPr>
        <w:t xml:space="preserve">    </w:t>
      </w:r>
      <w:r>
        <w:rPr>
          <w:rFonts w:hint="eastAsia"/>
          <w:color w:val="000000"/>
          <w:sz w:val="24"/>
        </w:rPr>
        <w:t xml:space="preserve"> </w:t>
      </w:r>
      <w:r>
        <w:rPr>
          <w:rFonts w:hint="eastAsia"/>
          <w:color w:val="000000"/>
          <w:sz w:val="24"/>
        </w:rPr>
        <w:t>注：本项目</w:t>
      </w:r>
      <w:r w:rsidRPr="002A6E41">
        <w:rPr>
          <w:color w:val="000000"/>
          <w:sz w:val="24"/>
        </w:rPr>
        <w:t>核心产品为</w:t>
      </w:r>
      <w:r w:rsidRPr="004C02ED">
        <w:rPr>
          <w:rFonts w:hint="eastAsia"/>
          <w:color w:val="000000"/>
          <w:sz w:val="24"/>
          <w:u w:val="single"/>
        </w:rPr>
        <w:t xml:space="preserve"> </w:t>
      </w:r>
      <w:r w:rsidRPr="004C02ED">
        <w:rPr>
          <w:rFonts w:ascii="宋体" w:hAnsi="宋体" w:cs="宋体" w:hint="eastAsia"/>
          <w:color w:val="000000"/>
          <w:kern w:val="0"/>
          <w:sz w:val="24"/>
          <w:u w:val="single"/>
        </w:rPr>
        <w:t>IP网络功放</w:t>
      </w:r>
      <w:r w:rsidRPr="004C02ED">
        <w:rPr>
          <w:rFonts w:ascii="宋体" w:hAnsi="宋体" w:hint="eastAsia"/>
          <w:sz w:val="24"/>
          <w:szCs w:val="28"/>
          <w:u w:val="single"/>
        </w:rPr>
        <w:t xml:space="preserve"> </w:t>
      </w:r>
      <w:r w:rsidRPr="002A6E41">
        <w:rPr>
          <w:color w:val="000000"/>
          <w:sz w:val="24"/>
        </w:rPr>
        <w:t>。</w:t>
      </w:r>
    </w:p>
    <w:p w14:paraId="63F44ECD" w14:textId="77777777" w:rsidR="007370D1" w:rsidRPr="002A6E41" w:rsidRDefault="007370D1" w:rsidP="007370D1">
      <w:pPr>
        <w:pStyle w:val="3"/>
        <w:tabs>
          <w:tab w:val="left" w:pos="720"/>
        </w:tabs>
        <w:ind w:leftChars="-428" w:left="0" w:hangingChars="373"/>
        <w:rPr>
          <w:rFonts w:ascii="Times New Roman"/>
          <w:color w:val="000000"/>
        </w:rPr>
      </w:pPr>
      <w:bookmarkStart w:id="64" w:name="_Toc496106645"/>
      <w:bookmarkStart w:id="65" w:name="_Toc44317047"/>
      <w:r w:rsidRPr="002A6E41">
        <w:rPr>
          <w:rFonts w:ascii="Times New Roman"/>
          <w:color w:val="000000"/>
        </w:rPr>
        <w:t>二．技术规格</w:t>
      </w:r>
      <w:bookmarkEnd w:id="64"/>
      <w:bookmarkEnd w:id="65"/>
    </w:p>
    <w:p w14:paraId="2E7FF2A7" w14:textId="77777777" w:rsidR="007370D1" w:rsidRPr="00D41C41" w:rsidRDefault="007370D1" w:rsidP="007370D1">
      <w:pPr>
        <w:pStyle w:val="3"/>
        <w:tabs>
          <w:tab w:val="left" w:pos="720"/>
        </w:tabs>
        <w:ind w:leftChars="-428" w:left="0" w:hangingChars="373"/>
        <w:rPr>
          <w:rFonts w:ascii="Times New Roman"/>
        </w:rPr>
      </w:pPr>
      <w:bookmarkStart w:id="66" w:name="_Toc496106646"/>
      <w:bookmarkStart w:id="67" w:name="_Toc44317048"/>
      <w:r w:rsidRPr="00D41C41">
        <w:rPr>
          <w:rFonts w:ascii="Times New Roman"/>
        </w:rPr>
        <w:t>1</w:t>
      </w:r>
      <w:r w:rsidRPr="00D41C41">
        <w:rPr>
          <w:rFonts w:ascii="Times New Roman"/>
        </w:rPr>
        <w:t>．仪器用途</w:t>
      </w:r>
      <w:bookmarkEnd w:id="66"/>
      <w:bookmarkEnd w:id="67"/>
    </w:p>
    <w:p w14:paraId="7D8CC4E2" w14:textId="77777777" w:rsidR="007370D1" w:rsidRPr="000D0DEC" w:rsidRDefault="007370D1" w:rsidP="007370D1">
      <w:pPr>
        <w:spacing w:line="360" w:lineRule="auto"/>
        <w:ind w:firstLineChars="200" w:firstLine="480"/>
        <w:rPr>
          <w:iCs/>
          <w:sz w:val="24"/>
        </w:rPr>
      </w:pPr>
      <w:r w:rsidRPr="000D0DEC">
        <w:rPr>
          <w:rFonts w:hint="eastAsia"/>
          <w:iCs/>
          <w:sz w:val="24"/>
        </w:rPr>
        <w:t>根据学校规划要求，三教网络化教学扩声及环境集成系统负责教室扩声系统和多个子系统的整合，</w:t>
      </w:r>
      <w:r w:rsidRPr="000D0DEC">
        <w:rPr>
          <w:iCs/>
          <w:sz w:val="24"/>
        </w:rPr>
        <w:t>实现教室内</w:t>
      </w:r>
      <w:r w:rsidRPr="000D0DEC">
        <w:rPr>
          <w:rFonts w:hint="eastAsia"/>
          <w:iCs/>
          <w:sz w:val="24"/>
        </w:rPr>
        <w:t>多套音频系统（广播、打铃</w:t>
      </w:r>
      <w:r w:rsidRPr="000D0DEC">
        <w:rPr>
          <w:iCs/>
          <w:sz w:val="24"/>
        </w:rPr>
        <w:t>、考试、教学扩声</w:t>
      </w:r>
      <w:r w:rsidRPr="000D0DEC">
        <w:rPr>
          <w:rFonts w:hint="eastAsia"/>
          <w:iCs/>
          <w:sz w:val="24"/>
        </w:rPr>
        <w:t>）</w:t>
      </w:r>
      <w:r w:rsidRPr="000D0DEC">
        <w:rPr>
          <w:iCs/>
          <w:sz w:val="24"/>
        </w:rPr>
        <w:t>的</w:t>
      </w:r>
      <w:r>
        <w:rPr>
          <w:rFonts w:hint="eastAsia"/>
          <w:iCs/>
          <w:sz w:val="24"/>
        </w:rPr>
        <w:t>功能</w:t>
      </w:r>
      <w:r w:rsidRPr="000D0DEC">
        <w:rPr>
          <w:iCs/>
          <w:sz w:val="24"/>
        </w:rPr>
        <w:t>整合</w:t>
      </w:r>
      <w:r>
        <w:rPr>
          <w:rFonts w:hint="eastAsia"/>
          <w:iCs/>
          <w:sz w:val="24"/>
        </w:rPr>
        <w:t>，并</w:t>
      </w:r>
      <w:r w:rsidRPr="000D0DEC">
        <w:rPr>
          <w:rFonts w:hint="eastAsia"/>
          <w:iCs/>
          <w:sz w:val="24"/>
        </w:rPr>
        <w:t>通过安装调试教室内各个设备和系统，完成一个统一的网络化和智能化的数字教学环境。</w:t>
      </w:r>
    </w:p>
    <w:p w14:paraId="1C6A189A" w14:textId="77777777" w:rsidR="007370D1" w:rsidRPr="001C62F3" w:rsidRDefault="007370D1" w:rsidP="007370D1">
      <w:pPr>
        <w:pStyle w:val="3"/>
        <w:tabs>
          <w:tab w:val="left" w:pos="720"/>
        </w:tabs>
        <w:ind w:leftChars="-428" w:left="0" w:hangingChars="373"/>
        <w:rPr>
          <w:rFonts w:ascii="Times New Roman"/>
        </w:rPr>
      </w:pPr>
      <w:bookmarkStart w:id="68" w:name="_Toc496106647"/>
      <w:bookmarkStart w:id="69" w:name="_Toc44317049"/>
      <w:r w:rsidRPr="001C62F3">
        <w:rPr>
          <w:rFonts w:ascii="Times New Roman"/>
        </w:rPr>
        <w:t>2</w:t>
      </w:r>
      <w:r w:rsidRPr="001C62F3">
        <w:rPr>
          <w:rFonts w:ascii="Times New Roman"/>
        </w:rPr>
        <w:t>．工作条件</w:t>
      </w:r>
      <w:bookmarkEnd w:id="68"/>
      <w:bookmarkEnd w:id="69"/>
    </w:p>
    <w:p w14:paraId="2D3E8139" w14:textId="77777777" w:rsidR="007370D1" w:rsidRDefault="007370D1" w:rsidP="007370D1">
      <w:pPr>
        <w:spacing w:line="360" w:lineRule="auto"/>
        <w:ind w:leftChars="270" w:left="567"/>
        <w:rPr>
          <w:rFonts w:ascii="宋体" w:hAnsi="宋体"/>
          <w:position w:val="-20"/>
          <w:sz w:val="24"/>
        </w:rPr>
      </w:pPr>
      <w:r w:rsidRPr="001C62F3">
        <w:rPr>
          <w:position w:val="-20"/>
          <w:sz w:val="24"/>
        </w:rPr>
        <w:t>2.1</w:t>
      </w:r>
      <w:bookmarkStart w:id="70" w:name="_Hlk41304670"/>
      <w:r w:rsidRPr="001C62F3">
        <w:rPr>
          <w:position w:val="-20"/>
          <w:sz w:val="24"/>
        </w:rPr>
        <w:t>工作温度和湿度：</w:t>
      </w:r>
      <w:r w:rsidRPr="001C62F3">
        <w:rPr>
          <w:rFonts w:ascii="宋体" w:hAnsi="宋体" w:hint="eastAsia"/>
          <w:position w:val="-20"/>
          <w:sz w:val="24"/>
        </w:rPr>
        <w:t>0℃</w:t>
      </w:r>
      <w:r w:rsidRPr="001C62F3">
        <w:rPr>
          <w:rFonts w:ascii="宋体" w:hAnsi="宋体"/>
          <w:position w:val="-20"/>
          <w:sz w:val="24"/>
        </w:rPr>
        <w:t>---40℃</w:t>
      </w:r>
      <w:r w:rsidRPr="001C62F3">
        <w:rPr>
          <w:rFonts w:ascii="宋体" w:hAnsi="宋体" w:hint="eastAsia"/>
          <w:position w:val="-20"/>
          <w:sz w:val="24"/>
        </w:rPr>
        <w:t>；相对湿</w:t>
      </w:r>
      <w:r w:rsidRPr="00432D3F">
        <w:rPr>
          <w:rFonts w:ascii="宋体" w:hAnsi="宋体" w:hint="eastAsia"/>
          <w:position w:val="-20"/>
          <w:sz w:val="24"/>
        </w:rPr>
        <w:t>度：1</w:t>
      </w:r>
      <w:r w:rsidRPr="00432D3F">
        <w:rPr>
          <w:rFonts w:ascii="宋体" w:hAnsi="宋体"/>
          <w:position w:val="-20"/>
          <w:sz w:val="24"/>
        </w:rPr>
        <w:t>0%---</w:t>
      </w:r>
      <w:r w:rsidRPr="00432D3F">
        <w:rPr>
          <w:rFonts w:ascii="宋体" w:hAnsi="宋体" w:hint="eastAsia"/>
          <w:position w:val="-20"/>
          <w:sz w:val="24"/>
        </w:rPr>
        <w:t>3</w:t>
      </w:r>
      <w:r w:rsidRPr="00432D3F">
        <w:rPr>
          <w:rFonts w:ascii="宋体" w:hAnsi="宋体"/>
          <w:position w:val="-20"/>
          <w:sz w:val="24"/>
        </w:rPr>
        <w:t>0</w:t>
      </w:r>
      <w:r w:rsidRPr="00432D3F">
        <w:rPr>
          <w:rFonts w:ascii="宋体" w:hAnsi="宋体" w:hint="eastAsia"/>
          <w:position w:val="-20"/>
          <w:sz w:val="24"/>
        </w:rPr>
        <w:t>%</w:t>
      </w:r>
      <w:r>
        <w:rPr>
          <w:rFonts w:ascii="宋体" w:hAnsi="宋体" w:hint="eastAsia"/>
          <w:position w:val="-20"/>
          <w:sz w:val="24"/>
        </w:rPr>
        <w:t>；</w:t>
      </w:r>
    </w:p>
    <w:p w14:paraId="51F020CD" w14:textId="77777777" w:rsidR="007370D1" w:rsidRPr="007B68B9" w:rsidRDefault="007370D1" w:rsidP="007370D1">
      <w:pPr>
        <w:spacing w:line="360" w:lineRule="auto"/>
        <w:ind w:leftChars="270" w:left="567"/>
        <w:rPr>
          <w:color w:val="000000"/>
          <w:position w:val="-20"/>
          <w:sz w:val="24"/>
        </w:rPr>
      </w:pPr>
      <w:r w:rsidRPr="007B68B9">
        <w:rPr>
          <w:rFonts w:hint="eastAsia"/>
          <w:color w:val="000000"/>
          <w:position w:val="-20"/>
          <w:sz w:val="24"/>
        </w:rPr>
        <w:t>2.2</w:t>
      </w:r>
      <w:r w:rsidRPr="007B68B9">
        <w:rPr>
          <w:color w:val="000000"/>
          <w:position w:val="-20"/>
          <w:sz w:val="24"/>
        </w:rPr>
        <w:t xml:space="preserve"> </w:t>
      </w:r>
      <w:r w:rsidRPr="007B68B9">
        <w:rPr>
          <w:color w:val="000000"/>
          <w:position w:val="-20"/>
          <w:sz w:val="24"/>
        </w:rPr>
        <w:t>电力要求：</w:t>
      </w:r>
      <w:r w:rsidRPr="007B68B9">
        <w:rPr>
          <w:rFonts w:hint="eastAsia"/>
          <w:color w:val="000000"/>
          <w:position w:val="-20"/>
          <w:sz w:val="24"/>
        </w:rPr>
        <w:t>AC 100V~240V</w:t>
      </w:r>
      <w:r w:rsidRPr="007B68B9">
        <w:rPr>
          <w:rFonts w:hint="eastAsia"/>
          <w:color w:val="000000"/>
          <w:position w:val="-20"/>
          <w:sz w:val="24"/>
        </w:rPr>
        <w:t>，</w:t>
      </w:r>
      <w:r w:rsidRPr="007B68B9">
        <w:rPr>
          <w:rFonts w:hint="eastAsia"/>
          <w:color w:val="000000"/>
          <w:position w:val="-20"/>
          <w:sz w:val="24"/>
        </w:rPr>
        <w:t>50Hz~60Hz</w:t>
      </w:r>
      <w:r w:rsidRPr="007B68B9">
        <w:rPr>
          <w:rFonts w:hint="eastAsia"/>
          <w:color w:val="000000"/>
          <w:position w:val="-20"/>
          <w:sz w:val="24"/>
        </w:rPr>
        <w:t>；</w:t>
      </w:r>
    </w:p>
    <w:bookmarkEnd w:id="70"/>
    <w:p w14:paraId="0427420D" w14:textId="77777777" w:rsidR="007370D1" w:rsidRPr="00D41C41" w:rsidRDefault="007370D1" w:rsidP="007370D1">
      <w:pPr>
        <w:spacing w:line="360" w:lineRule="auto"/>
        <w:ind w:leftChars="270" w:left="567"/>
        <w:rPr>
          <w:position w:val="-14"/>
          <w:sz w:val="24"/>
        </w:rPr>
      </w:pPr>
      <w:r w:rsidRPr="00D41C41">
        <w:rPr>
          <w:position w:val="-14"/>
          <w:sz w:val="24"/>
        </w:rPr>
        <w:t>2.</w:t>
      </w:r>
      <w:r>
        <w:rPr>
          <w:rFonts w:hint="eastAsia"/>
          <w:position w:val="-14"/>
          <w:sz w:val="24"/>
        </w:rPr>
        <w:t>3</w:t>
      </w:r>
      <w:r w:rsidRPr="00D41C41">
        <w:rPr>
          <w:position w:val="-16"/>
          <w:sz w:val="24"/>
        </w:rPr>
        <w:t>场地要求</w:t>
      </w:r>
      <w:r w:rsidRPr="00D41C41">
        <w:rPr>
          <w:position w:val="-14"/>
          <w:sz w:val="24"/>
        </w:rPr>
        <w:t>：</w:t>
      </w:r>
      <w:r w:rsidRPr="004D0822">
        <w:rPr>
          <w:position w:val="-14"/>
          <w:sz w:val="24"/>
        </w:rPr>
        <w:t>第三教学楼</w:t>
      </w:r>
      <w:r w:rsidRPr="004D0822">
        <w:rPr>
          <w:rFonts w:hint="eastAsia"/>
          <w:position w:val="-14"/>
          <w:sz w:val="24"/>
        </w:rPr>
        <w:t>所有教室。</w:t>
      </w:r>
    </w:p>
    <w:p w14:paraId="711D9D93" w14:textId="77777777" w:rsidR="007370D1" w:rsidRPr="00D41C41" w:rsidRDefault="007370D1" w:rsidP="007370D1">
      <w:pPr>
        <w:pStyle w:val="3"/>
        <w:tabs>
          <w:tab w:val="left" w:pos="720"/>
        </w:tabs>
        <w:ind w:firstLineChars="200" w:firstLine="482"/>
        <w:rPr>
          <w:rFonts w:ascii="Times New Roman"/>
        </w:rPr>
      </w:pPr>
      <w:bookmarkStart w:id="71" w:name="_Toc496106648"/>
      <w:bookmarkStart w:id="72" w:name="_Toc44317050"/>
      <w:r w:rsidRPr="00D41C41">
        <w:rPr>
          <w:rFonts w:ascii="Times New Roman"/>
        </w:rPr>
        <w:lastRenderedPageBreak/>
        <w:t>3</w:t>
      </w:r>
      <w:r w:rsidRPr="00D41C41">
        <w:rPr>
          <w:rFonts w:ascii="Times New Roman"/>
        </w:rPr>
        <w:t>．配置要求</w:t>
      </w:r>
      <w:bookmarkEnd w:id="71"/>
      <w:bookmarkEnd w:id="72"/>
    </w:p>
    <w:p w14:paraId="1832FABA" w14:textId="1882A1F4" w:rsidR="007370D1" w:rsidRPr="00756FEC" w:rsidRDefault="007370D1" w:rsidP="007370D1">
      <w:pPr>
        <w:spacing w:line="360" w:lineRule="auto"/>
        <w:ind w:firstLineChars="250" w:firstLine="600"/>
        <w:rPr>
          <w:rFonts w:ascii="宋体" w:hAnsi="宋体"/>
          <w:sz w:val="24"/>
        </w:rPr>
      </w:pPr>
      <w:r w:rsidRPr="001C5A38">
        <w:rPr>
          <w:rFonts w:ascii="宋体" w:hAnsi="宋体" w:hint="eastAsia"/>
          <w:sz w:val="24"/>
        </w:rPr>
        <w:t>本次项目</w:t>
      </w:r>
      <w:r>
        <w:rPr>
          <w:rFonts w:ascii="宋体" w:hAnsi="宋体" w:hint="eastAsia"/>
          <w:sz w:val="24"/>
        </w:rPr>
        <w:t>的设备</w:t>
      </w:r>
      <w:r>
        <w:rPr>
          <w:rFonts w:ascii="宋体" w:hAnsi="宋体"/>
          <w:sz w:val="24"/>
        </w:rPr>
        <w:t>配置</w:t>
      </w:r>
      <w:r w:rsidRPr="001C5A38">
        <w:rPr>
          <w:rFonts w:ascii="宋体" w:hAnsi="宋体" w:hint="eastAsia"/>
          <w:sz w:val="24"/>
        </w:rPr>
        <w:t>主要包括：</w:t>
      </w:r>
      <w:r w:rsidRPr="00756FEC">
        <w:rPr>
          <w:rFonts w:ascii="宋体" w:hAnsi="宋体" w:hint="eastAsia"/>
          <w:sz w:val="24"/>
          <w:szCs w:val="28"/>
        </w:rPr>
        <w:t>IP网络功放</w:t>
      </w:r>
      <w:r w:rsidRPr="00756FEC">
        <w:rPr>
          <w:rFonts w:ascii="宋体" w:hAnsi="宋体" w:hint="eastAsia"/>
          <w:sz w:val="24"/>
        </w:rPr>
        <w:t>、</w:t>
      </w:r>
      <w:r w:rsidRPr="00756FEC">
        <w:rPr>
          <w:rFonts w:ascii="宋体" w:hAnsi="宋体" w:hint="eastAsia"/>
          <w:sz w:val="24"/>
          <w:szCs w:val="28"/>
        </w:rPr>
        <w:t>音频处理器</w:t>
      </w:r>
      <w:r w:rsidRPr="00756FEC">
        <w:rPr>
          <w:rFonts w:ascii="宋体" w:hAnsi="宋体" w:hint="eastAsia"/>
          <w:sz w:val="24"/>
        </w:rPr>
        <w:t>、</w:t>
      </w:r>
      <w:r w:rsidRPr="00756FEC">
        <w:rPr>
          <w:rFonts w:ascii="宋体" w:hAnsi="宋体" w:hint="eastAsia"/>
          <w:sz w:val="24"/>
          <w:szCs w:val="28"/>
        </w:rPr>
        <w:t>一键对讲</w:t>
      </w:r>
      <w:r w:rsidRPr="00756FEC">
        <w:rPr>
          <w:rFonts w:ascii="宋体" w:hAnsi="宋体" w:hint="eastAsia"/>
          <w:sz w:val="24"/>
        </w:rPr>
        <w:t>、</w:t>
      </w:r>
      <w:r w:rsidRPr="00756FEC">
        <w:rPr>
          <w:rFonts w:ascii="宋体" w:hAnsi="宋体" w:hint="eastAsia"/>
          <w:sz w:val="24"/>
          <w:szCs w:val="28"/>
        </w:rPr>
        <w:t>值班室对讲主机</w:t>
      </w:r>
      <w:r w:rsidRPr="00756FEC">
        <w:rPr>
          <w:rFonts w:ascii="宋体" w:hAnsi="宋体" w:hint="eastAsia"/>
          <w:sz w:val="24"/>
        </w:rPr>
        <w:t>、</w:t>
      </w:r>
      <w:r w:rsidRPr="00756FEC">
        <w:rPr>
          <w:rFonts w:ascii="宋体" w:hAnsi="宋体" w:hint="eastAsia"/>
          <w:sz w:val="24"/>
          <w:szCs w:val="28"/>
        </w:rPr>
        <w:t>音箱、领夹麦克、手持麦克、全向拾音麦克、走廊打铃音箱、专用机柜、线材、多媒体系统安装调试。</w:t>
      </w:r>
      <w:r>
        <w:rPr>
          <w:rFonts w:ascii="宋体" w:hAnsi="宋体" w:hint="eastAsia"/>
          <w:sz w:val="24"/>
        </w:rPr>
        <w:t>需要特别说明的是：以下所列设备为必备的主要软硬件设备或系统，但并不能保证系统的完备性，请投标商根据三教各教室的实际情况和功能需求进行择优配置，并</w:t>
      </w:r>
      <w:r>
        <w:rPr>
          <w:rFonts w:ascii="宋体" w:hAnsi="宋体"/>
          <w:sz w:val="24"/>
        </w:rPr>
        <w:t>完成</w:t>
      </w:r>
      <w:r>
        <w:rPr>
          <w:rFonts w:ascii="宋体" w:hAnsi="宋体" w:hint="eastAsia"/>
          <w:sz w:val="24"/>
        </w:rPr>
        <w:t>系统集成，包括线材接插件配置、设备安装调试和系统的整合与集成等，构建完整实用的多媒体教学环境。</w:t>
      </w:r>
    </w:p>
    <w:tbl>
      <w:tblPr>
        <w:tblW w:w="7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896"/>
        <w:gridCol w:w="1349"/>
        <w:gridCol w:w="1275"/>
      </w:tblGrid>
      <w:tr w:rsidR="00DD26C3" w:rsidRPr="00DD26C3" w14:paraId="23359078" w14:textId="77777777" w:rsidTr="00DD26C3">
        <w:trPr>
          <w:trHeight w:val="285"/>
        </w:trPr>
        <w:tc>
          <w:tcPr>
            <w:tcW w:w="1021" w:type="dxa"/>
            <w:shd w:val="clear" w:color="000000" w:fill="FFFFFF"/>
            <w:noWrap/>
            <w:vAlign w:val="center"/>
            <w:hideMark/>
          </w:tcPr>
          <w:p w14:paraId="2B861D5F" w14:textId="77777777" w:rsidR="00DD26C3" w:rsidRPr="00DD26C3" w:rsidRDefault="00DD26C3" w:rsidP="007370D1">
            <w:pPr>
              <w:widowControl/>
              <w:jc w:val="center"/>
              <w:rPr>
                <w:rFonts w:ascii="宋体" w:hAnsi="宋体" w:cs="宋体"/>
                <w:b/>
                <w:bCs/>
                <w:color w:val="000000"/>
                <w:kern w:val="0"/>
                <w:sz w:val="24"/>
              </w:rPr>
            </w:pPr>
            <w:r w:rsidRPr="00DD26C3">
              <w:rPr>
                <w:rFonts w:ascii="宋体" w:hAnsi="宋体" w:cs="宋体" w:hint="eastAsia"/>
                <w:b/>
                <w:bCs/>
                <w:color w:val="000000"/>
                <w:kern w:val="0"/>
                <w:sz w:val="24"/>
              </w:rPr>
              <w:t>序号</w:t>
            </w:r>
          </w:p>
        </w:tc>
        <w:tc>
          <w:tcPr>
            <w:tcW w:w="3896" w:type="dxa"/>
            <w:shd w:val="clear" w:color="000000" w:fill="FFFFFF"/>
            <w:noWrap/>
            <w:vAlign w:val="center"/>
            <w:hideMark/>
          </w:tcPr>
          <w:p w14:paraId="53219576" w14:textId="77777777" w:rsidR="00DD26C3" w:rsidRPr="00DD26C3" w:rsidRDefault="00DD26C3" w:rsidP="007370D1">
            <w:pPr>
              <w:widowControl/>
              <w:jc w:val="center"/>
              <w:rPr>
                <w:rFonts w:ascii="宋体" w:hAnsi="宋体" w:cs="宋体"/>
                <w:b/>
                <w:bCs/>
                <w:color w:val="000000"/>
                <w:kern w:val="0"/>
                <w:sz w:val="24"/>
              </w:rPr>
            </w:pPr>
            <w:r w:rsidRPr="00DD26C3">
              <w:rPr>
                <w:rFonts w:ascii="宋体" w:hAnsi="宋体" w:cs="宋体" w:hint="eastAsia"/>
                <w:b/>
                <w:bCs/>
                <w:color w:val="000000"/>
                <w:kern w:val="0"/>
                <w:sz w:val="24"/>
              </w:rPr>
              <w:t>设备名称</w:t>
            </w:r>
          </w:p>
        </w:tc>
        <w:tc>
          <w:tcPr>
            <w:tcW w:w="1349" w:type="dxa"/>
            <w:shd w:val="clear" w:color="000000" w:fill="FFFFFF"/>
            <w:noWrap/>
            <w:vAlign w:val="center"/>
            <w:hideMark/>
          </w:tcPr>
          <w:p w14:paraId="4A6FA270" w14:textId="77777777" w:rsidR="00DD26C3" w:rsidRPr="00DD26C3" w:rsidRDefault="00DD26C3" w:rsidP="007370D1">
            <w:pPr>
              <w:widowControl/>
              <w:jc w:val="center"/>
              <w:rPr>
                <w:rFonts w:ascii="宋体" w:hAnsi="宋体" w:cs="宋体"/>
                <w:b/>
                <w:bCs/>
                <w:color w:val="000000"/>
                <w:kern w:val="0"/>
                <w:sz w:val="24"/>
              </w:rPr>
            </w:pPr>
            <w:r w:rsidRPr="00DD26C3">
              <w:rPr>
                <w:rFonts w:ascii="宋体" w:hAnsi="宋体" w:cs="宋体" w:hint="eastAsia"/>
                <w:b/>
                <w:bCs/>
                <w:color w:val="000000"/>
                <w:kern w:val="0"/>
                <w:sz w:val="24"/>
              </w:rPr>
              <w:t>数量</w:t>
            </w:r>
          </w:p>
        </w:tc>
        <w:tc>
          <w:tcPr>
            <w:tcW w:w="1275" w:type="dxa"/>
            <w:shd w:val="clear" w:color="000000" w:fill="FFFFFF"/>
            <w:noWrap/>
            <w:vAlign w:val="center"/>
            <w:hideMark/>
          </w:tcPr>
          <w:p w14:paraId="37B782F9" w14:textId="77777777" w:rsidR="00DD26C3" w:rsidRPr="00DD26C3" w:rsidRDefault="00DD26C3" w:rsidP="007370D1">
            <w:pPr>
              <w:widowControl/>
              <w:jc w:val="center"/>
              <w:rPr>
                <w:rFonts w:ascii="宋体" w:hAnsi="宋体" w:cs="宋体"/>
                <w:b/>
                <w:bCs/>
                <w:color w:val="000000"/>
                <w:kern w:val="0"/>
                <w:sz w:val="24"/>
              </w:rPr>
            </w:pPr>
            <w:r w:rsidRPr="00DD26C3">
              <w:rPr>
                <w:rFonts w:ascii="宋体" w:hAnsi="宋体" w:cs="宋体" w:hint="eastAsia"/>
                <w:b/>
                <w:bCs/>
                <w:color w:val="000000"/>
                <w:kern w:val="0"/>
                <w:sz w:val="24"/>
              </w:rPr>
              <w:t>单位</w:t>
            </w:r>
          </w:p>
        </w:tc>
      </w:tr>
      <w:tr w:rsidR="00DD26C3" w:rsidRPr="00DD26C3" w14:paraId="1CA90FD0" w14:textId="77777777" w:rsidTr="00DD26C3">
        <w:trPr>
          <w:trHeight w:val="300"/>
        </w:trPr>
        <w:tc>
          <w:tcPr>
            <w:tcW w:w="1021" w:type="dxa"/>
            <w:shd w:val="clear" w:color="000000" w:fill="FFFFFF"/>
            <w:noWrap/>
            <w:vAlign w:val="center"/>
            <w:hideMark/>
          </w:tcPr>
          <w:p w14:paraId="58F413AC"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w:t>
            </w:r>
          </w:p>
        </w:tc>
        <w:tc>
          <w:tcPr>
            <w:tcW w:w="3896" w:type="dxa"/>
            <w:shd w:val="clear" w:color="000000" w:fill="FFFFFF"/>
            <w:noWrap/>
            <w:vAlign w:val="center"/>
            <w:hideMark/>
          </w:tcPr>
          <w:p w14:paraId="26A3A3A6"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IP网络功放</w:t>
            </w:r>
          </w:p>
        </w:tc>
        <w:tc>
          <w:tcPr>
            <w:tcW w:w="1349" w:type="dxa"/>
            <w:shd w:val="clear" w:color="000000" w:fill="FFFFFF"/>
            <w:noWrap/>
            <w:vAlign w:val="center"/>
            <w:hideMark/>
          </w:tcPr>
          <w:p w14:paraId="6EC9DBF0"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59</w:t>
            </w:r>
          </w:p>
        </w:tc>
        <w:tc>
          <w:tcPr>
            <w:tcW w:w="1275" w:type="dxa"/>
            <w:shd w:val="clear" w:color="000000" w:fill="FFFFFF"/>
            <w:noWrap/>
            <w:vAlign w:val="center"/>
            <w:hideMark/>
          </w:tcPr>
          <w:p w14:paraId="51076EB6"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台</w:t>
            </w:r>
          </w:p>
        </w:tc>
      </w:tr>
      <w:tr w:rsidR="00DD26C3" w:rsidRPr="00DD26C3" w14:paraId="4DC5266C" w14:textId="77777777" w:rsidTr="00DD26C3">
        <w:trPr>
          <w:trHeight w:val="300"/>
        </w:trPr>
        <w:tc>
          <w:tcPr>
            <w:tcW w:w="1021" w:type="dxa"/>
            <w:shd w:val="clear" w:color="000000" w:fill="FFFFFF"/>
            <w:noWrap/>
            <w:vAlign w:val="center"/>
            <w:hideMark/>
          </w:tcPr>
          <w:p w14:paraId="1CD0655F"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2</w:t>
            </w:r>
          </w:p>
        </w:tc>
        <w:tc>
          <w:tcPr>
            <w:tcW w:w="3896" w:type="dxa"/>
            <w:shd w:val="clear" w:color="000000" w:fill="FFFFFF"/>
            <w:noWrap/>
            <w:vAlign w:val="center"/>
            <w:hideMark/>
          </w:tcPr>
          <w:p w14:paraId="01CDB9F1"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音频处理器</w:t>
            </w:r>
          </w:p>
        </w:tc>
        <w:tc>
          <w:tcPr>
            <w:tcW w:w="1349" w:type="dxa"/>
            <w:shd w:val="clear" w:color="000000" w:fill="FFFFFF"/>
            <w:noWrap/>
            <w:vAlign w:val="center"/>
            <w:hideMark/>
          </w:tcPr>
          <w:p w14:paraId="4C631084"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81</w:t>
            </w:r>
          </w:p>
        </w:tc>
        <w:tc>
          <w:tcPr>
            <w:tcW w:w="1275" w:type="dxa"/>
            <w:shd w:val="clear" w:color="000000" w:fill="FFFFFF"/>
            <w:noWrap/>
            <w:vAlign w:val="center"/>
            <w:hideMark/>
          </w:tcPr>
          <w:p w14:paraId="0F7D7A1D"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台</w:t>
            </w:r>
          </w:p>
        </w:tc>
      </w:tr>
      <w:tr w:rsidR="00DD26C3" w:rsidRPr="00DD26C3" w14:paraId="3C99A00B" w14:textId="77777777" w:rsidTr="00DD26C3">
        <w:trPr>
          <w:trHeight w:val="300"/>
        </w:trPr>
        <w:tc>
          <w:tcPr>
            <w:tcW w:w="1021" w:type="dxa"/>
            <w:shd w:val="clear" w:color="000000" w:fill="FFFFFF"/>
            <w:noWrap/>
            <w:vAlign w:val="center"/>
            <w:hideMark/>
          </w:tcPr>
          <w:p w14:paraId="1F5FCF82"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3</w:t>
            </w:r>
          </w:p>
        </w:tc>
        <w:tc>
          <w:tcPr>
            <w:tcW w:w="3896" w:type="dxa"/>
            <w:shd w:val="clear" w:color="000000" w:fill="FFFFFF"/>
            <w:noWrap/>
            <w:vAlign w:val="center"/>
            <w:hideMark/>
          </w:tcPr>
          <w:p w14:paraId="39A872A3"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一键对讲</w:t>
            </w:r>
          </w:p>
        </w:tc>
        <w:tc>
          <w:tcPr>
            <w:tcW w:w="1349" w:type="dxa"/>
            <w:shd w:val="clear" w:color="000000" w:fill="FFFFFF"/>
            <w:noWrap/>
            <w:vAlign w:val="center"/>
            <w:hideMark/>
          </w:tcPr>
          <w:p w14:paraId="0E42AAD7"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81</w:t>
            </w:r>
          </w:p>
        </w:tc>
        <w:tc>
          <w:tcPr>
            <w:tcW w:w="1275" w:type="dxa"/>
            <w:shd w:val="clear" w:color="000000" w:fill="FFFFFF"/>
            <w:noWrap/>
            <w:vAlign w:val="center"/>
            <w:hideMark/>
          </w:tcPr>
          <w:p w14:paraId="2EA0A27E"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台</w:t>
            </w:r>
          </w:p>
        </w:tc>
      </w:tr>
      <w:tr w:rsidR="00DD26C3" w:rsidRPr="00DD26C3" w14:paraId="133B6705" w14:textId="77777777" w:rsidTr="00DD26C3">
        <w:trPr>
          <w:trHeight w:val="300"/>
        </w:trPr>
        <w:tc>
          <w:tcPr>
            <w:tcW w:w="1021" w:type="dxa"/>
            <w:shd w:val="clear" w:color="000000" w:fill="FFFFFF"/>
            <w:noWrap/>
            <w:vAlign w:val="center"/>
            <w:hideMark/>
          </w:tcPr>
          <w:p w14:paraId="6C9DA980"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4</w:t>
            </w:r>
          </w:p>
        </w:tc>
        <w:tc>
          <w:tcPr>
            <w:tcW w:w="3896" w:type="dxa"/>
            <w:shd w:val="clear" w:color="000000" w:fill="FFFFFF"/>
            <w:noWrap/>
            <w:vAlign w:val="center"/>
            <w:hideMark/>
          </w:tcPr>
          <w:p w14:paraId="777C75BA"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值班室对讲主机</w:t>
            </w:r>
          </w:p>
        </w:tc>
        <w:tc>
          <w:tcPr>
            <w:tcW w:w="1349" w:type="dxa"/>
            <w:shd w:val="clear" w:color="000000" w:fill="FFFFFF"/>
            <w:noWrap/>
            <w:vAlign w:val="center"/>
            <w:hideMark/>
          </w:tcPr>
          <w:p w14:paraId="7CBD65DD"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2</w:t>
            </w:r>
          </w:p>
        </w:tc>
        <w:tc>
          <w:tcPr>
            <w:tcW w:w="1275" w:type="dxa"/>
            <w:shd w:val="clear" w:color="000000" w:fill="FFFFFF"/>
            <w:noWrap/>
            <w:vAlign w:val="center"/>
            <w:hideMark/>
          </w:tcPr>
          <w:p w14:paraId="08F9D4E3"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台</w:t>
            </w:r>
          </w:p>
        </w:tc>
      </w:tr>
      <w:tr w:rsidR="00DD26C3" w:rsidRPr="00DD26C3" w14:paraId="55A98E37" w14:textId="77777777" w:rsidTr="00DD26C3">
        <w:trPr>
          <w:trHeight w:val="300"/>
        </w:trPr>
        <w:tc>
          <w:tcPr>
            <w:tcW w:w="1021" w:type="dxa"/>
            <w:shd w:val="clear" w:color="000000" w:fill="FFFFFF"/>
            <w:noWrap/>
            <w:vAlign w:val="center"/>
          </w:tcPr>
          <w:p w14:paraId="68EBE9AE"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5</w:t>
            </w:r>
          </w:p>
        </w:tc>
        <w:tc>
          <w:tcPr>
            <w:tcW w:w="3896" w:type="dxa"/>
            <w:shd w:val="clear" w:color="000000" w:fill="FFFFFF"/>
            <w:noWrap/>
            <w:vAlign w:val="center"/>
          </w:tcPr>
          <w:p w14:paraId="3D70A143"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音箱</w:t>
            </w:r>
          </w:p>
        </w:tc>
        <w:tc>
          <w:tcPr>
            <w:tcW w:w="1349" w:type="dxa"/>
            <w:shd w:val="clear" w:color="000000" w:fill="FFFFFF"/>
            <w:noWrap/>
            <w:vAlign w:val="center"/>
          </w:tcPr>
          <w:p w14:paraId="24E75425"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142</w:t>
            </w:r>
          </w:p>
        </w:tc>
        <w:tc>
          <w:tcPr>
            <w:tcW w:w="1275" w:type="dxa"/>
            <w:shd w:val="clear" w:color="000000" w:fill="FFFFFF"/>
            <w:noWrap/>
            <w:vAlign w:val="center"/>
          </w:tcPr>
          <w:p w14:paraId="5993C9E2"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只</w:t>
            </w:r>
          </w:p>
        </w:tc>
      </w:tr>
      <w:tr w:rsidR="00DD26C3" w:rsidRPr="00DD26C3" w14:paraId="7127874E" w14:textId="77777777" w:rsidTr="00DD26C3">
        <w:trPr>
          <w:trHeight w:val="300"/>
        </w:trPr>
        <w:tc>
          <w:tcPr>
            <w:tcW w:w="1021" w:type="dxa"/>
            <w:shd w:val="clear" w:color="000000" w:fill="FFFFFF"/>
            <w:noWrap/>
            <w:vAlign w:val="center"/>
          </w:tcPr>
          <w:p w14:paraId="64C1C50C"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6</w:t>
            </w:r>
          </w:p>
        </w:tc>
        <w:tc>
          <w:tcPr>
            <w:tcW w:w="3896" w:type="dxa"/>
            <w:shd w:val="clear" w:color="000000" w:fill="FFFFFF"/>
            <w:noWrap/>
            <w:vAlign w:val="center"/>
          </w:tcPr>
          <w:p w14:paraId="78B13ADE"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领夹麦克</w:t>
            </w:r>
          </w:p>
        </w:tc>
        <w:tc>
          <w:tcPr>
            <w:tcW w:w="1349" w:type="dxa"/>
            <w:shd w:val="clear" w:color="000000" w:fill="FFFFFF"/>
            <w:noWrap/>
            <w:vAlign w:val="center"/>
          </w:tcPr>
          <w:p w14:paraId="422C4ADD"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11</w:t>
            </w:r>
          </w:p>
        </w:tc>
        <w:tc>
          <w:tcPr>
            <w:tcW w:w="1275" w:type="dxa"/>
            <w:shd w:val="clear" w:color="000000" w:fill="FFFFFF"/>
            <w:noWrap/>
            <w:vAlign w:val="center"/>
          </w:tcPr>
          <w:p w14:paraId="3840CFA3"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台</w:t>
            </w:r>
          </w:p>
        </w:tc>
      </w:tr>
      <w:tr w:rsidR="00DD26C3" w:rsidRPr="00DD26C3" w14:paraId="693146DA" w14:textId="77777777" w:rsidTr="00DD26C3">
        <w:trPr>
          <w:trHeight w:val="300"/>
        </w:trPr>
        <w:tc>
          <w:tcPr>
            <w:tcW w:w="1021" w:type="dxa"/>
            <w:shd w:val="clear" w:color="000000" w:fill="FFFFFF"/>
            <w:noWrap/>
            <w:vAlign w:val="center"/>
          </w:tcPr>
          <w:p w14:paraId="147EA1D7"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7</w:t>
            </w:r>
          </w:p>
        </w:tc>
        <w:tc>
          <w:tcPr>
            <w:tcW w:w="3896" w:type="dxa"/>
            <w:shd w:val="clear" w:color="000000" w:fill="FFFFFF"/>
            <w:noWrap/>
            <w:vAlign w:val="center"/>
          </w:tcPr>
          <w:p w14:paraId="59137B2A"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手持麦克</w:t>
            </w:r>
          </w:p>
        </w:tc>
        <w:tc>
          <w:tcPr>
            <w:tcW w:w="1349" w:type="dxa"/>
            <w:shd w:val="clear" w:color="000000" w:fill="FFFFFF"/>
            <w:noWrap/>
            <w:vAlign w:val="center"/>
          </w:tcPr>
          <w:p w14:paraId="5B68CDBA"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2</w:t>
            </w:r>
            <w:r w:rsidRPr="00DD26C3">
              <w:rPr>
                <w:rFonts w:ascii="宋体" w:hAnsi="宋体" w:cs="宋体"/>
                <w:color w:val="000000"/>
                <w:kern w:val="0"/>
                <w:sz w:val="24"/>
              </w:rPr>
              <w:t>2</w:t>
            </w:r>
          </w:p>
        </w:tc>
        <w:tc>
          <w:tcPr>
            <w:tcW w:w="1275" w:type="dxa"/>
            <w:shd w:val="clear" w:color="000000" w:fill="FFFFFF"/>
            <w:noWrap/>
            <w:vAlign w:val="center"/>
          </w:tcPr>
          <w:p w14:paraId="5EA93FBF"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只</w:t>
            </w:r>
          </w:p>
        </w:tc>
      </w:tr>
      <w:tr w:rsidR="00DD26C3" w:rsidRPr="00DD26C3" w14:paraId="6714D879" w14:textId="77777777" w:rsidTr="00DD26C3">
        <w:trPr>
          <w:trHeight w:val="300"/>
        </w:trPr>
        <w:tc>
          <w:tcPr>
            <w:tcW w:w="1021" w:type="dxa"/>
            <w:shd w:val="clear" w:color="000000" w:fill="FFFFFF"/>
            <w:noWrap/>
            <w:vAlign w:val="center"/>
            <w:hideMark/>
          </w:tcPr>
          <w:p w14:paraId="227803BF"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8</w:t>
            </w:r>
          </w:p>
        </w:tc>
        <w:tc>
          <w:tcPr>
            <w:tcW w:w="3896" w:type="dxa"/>
            <w:shd w:val="clear" w:color="000000" w:fill="FFFFFF"/>
            <w:noWrap/>
            <w:vAlign w:val="center"/>
            <w:hideMark/>
          </w:tcPr>
          <w:p w14:paraId="71347519"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全向拾音麦克</w:t>
            </w:r>
          </w:p>
        </w:tc>
        <w:tc>
          <w:tcPr>
            <w:tcW w:w="1349" w:type="dxa"/>
            <w:shd w:val="clear" w:color="000000" w:fill="FFFFFF"/>
            <w:noWrap/>
            <w:vAlign w:val="center"/>
            <w:hideMark/>
          </w:tcPr>
          <w:p w14:paraId="047D4190"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162</w:t>
            </w:r>
          </w:p>
        </w:tc>
        <w:tc>
          <w:tcPr>
            <w:tcW w:w="1275" w:type="dxa"/>
            <w:shd w:val="clear" w:color="000000" w:fill="FFFFFF"/>
            <w:noWrap/>
            <w:vAlign w:val="center"/>
            <w:hideMark/>
          </w:tcPr>
          <w:p w14:paraId="5448DFFE"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个</w:t>
            </w:r>
          </w:p>
        </w:tc>
      </w:tr>
      <w:tr w:rsidR="00DD26C3" w:rsidRPr="00DD26C3" w14:paraId="59EDA467" w14:textId="77777777" w:rsidTr="00DD26C3">
        <w:trPr>
          <w:trHeight w:val="300"/>
        </w:trPr>
        <w:tc>
          <w:tcPr>
            <w:tcW w:w="1021" w:type="dxa"/>
            <w:shd w:val="clear" w:color="000000" w:fill="FFFFFF"/>
            <w:noWrap/>
            <w:vAlign w:val="center"/>
          </w:tcPr>
          <w:p w14:paraId="25C17692"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9</w:t>
            </w:r>
          </w:p>
        </w:tc>
        <w:tc>
          <w:tcPr>
            <w:tcW w:w="3896" w:type="dxa"/>
            <w:shd w:val="clear" w:color="000000" w:fill="FFFFFF"/>
            <w:noWrap/>
            <w:vAlign w:val="center"/>
          </w:tcPr>
          <w:p w14:paraId="09EE8600"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走廊打铃音箱</w:t>
            </w:r>
          </w:p>
        </w:tc>
        <w:tc>
          <w:tcPr>
            <w:tcW w:w="1349" w:type="dxa"/>
            <w:shd w:val="clear" w:color="000000" w:fill="FFFFFF"/>
            <w:noWrap/>
            <w:vAlign w:val="center"/>
          </w:tcPr>
          <w:p w14:paraId="1E976201"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22</w:t>
            </w:r>
          </w:p>
        </w:tc>
        <w:tc>
          <w:tcPr>
            <w:tcW w:w="1275" w:type="dxa"/>
            <w:shd w:val="clear" w:color="000000" w:fill="FFFFFF"/>
            <w:noWrap/>
            <w:vAlign w:val="center"/>
          </w:tcPr>
          <w:p w14:paraId="30977617"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只</w:t>
            </w:r>
          </w:p>
        </w:tc>
      </w:tr>
      <w:tr w:rsidR="00DD26C3" w:rsidRPr="00DD26C3" w14:paraId="70A9F492" w14:textId="77777777" w:rsidTr="00DD26C3">
        <w:trPr>
          <w:trHeight w:val="300"/>
        </w:trPr>
        <w:tc>
          <w:tcPr>
            <w:tcW w:w="1021" w:type="dxa"/>
            <w:shd w:val="clear" w:color="000000" w:fill="FFFFFF"/>
            <w:noWrap/>
            <w:vAlign w:val="center"/>
          </w:tcPr>
          <w:p w14:paraId="0CC8DCE3"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10</w:t>
            </w:r>
          </w:p>
        </w:tc>
        <w:tc>
          <w:tcPr>
            <w:tcW w:w="3896" w:type="dxa"/>
            <w:shd w:val="clear" w:color="000000" w:fill="FFFFFF"/>
            <w:noWrap/>
            <w:vAlign w:val="center"/>
          </w:tcPr>
          <w:p w14:paraId="10CE9F4C"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专用机柜</w:t>
            </w:r>
          </w:p>
        </w:tc>
        <w:tc>
          <w:tcPr>
            <w:tcW w:w="1349" w:type="dxa"/>
            <w:shd w:val="clear" w:color="000000" w:fill="FFFFFF"/>
            <w:noWrap/>
            <w:vAlign w:val="center"/>
          </w:tcPr>
          <w:p w14:paraId="61C1EE3D"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59</w:t>
            </w:r>
          </w:p>
        </w:tc>
        <w:tc>
          <w:tcPr>
            <w:tcW w:w="1275" w:type="dxa"/>
            <w:shd w:val="clear" w:color="000000" w:fill="FFFFFF"/>
            <w:noWrap/>
            <w:vAlign w:val="center"/>
          </w:tcPr>
          <w:p w14:paraId="67DD8CE0"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台</w:t>
            </w:r>
          </w:p>
        </w:tc>
      </w:tr>
      <w:tr w:rsidR="00DD26C3" w:rsidRPr="00DD26C3" w14:paraId="06AABD4F" w14:textId="77777777" w:rsidTr="00DD26C3">
        <w:trPr>
          <w:trHeight w:val="300"/>
        </w:trPr>
        <w:tc>
          <w:tcPr>
            <w:tcW w:w="1021" w:type="dxa"/>
            <w:shd w:val="clear" w:color="000000" w:fill="FFFFFF"/>
            <w:noWrap/>
            <w:vAlign w:val="center"/>
          </w:tcPr>
          <w:p w14:paraId="431882EB"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11</w:t>
            </w:r>
          </w:p>
        </w:tc>
        <w:tc>
          <w:tcPr>
            <w:tcW w:w="3896" w:type="dxa"/>
            <w:shd w:val="clear" w:color="000000" w:fill="FFFFFF"/>
            <w:noWrap/>
            <w:vAlign w:val="center"/>
          </w:tcPr>
          <w:p w14:paraId="1E635135"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线材</w:t>
            </w:r>
          </w:p>
        </w:tc>
        <w:tc>
          <w:tcPr>
            <w:tcW w:w="1349" w:type="dxa"/>
            <w:shd w:val="clear" w:color="000000" w:fill="FFFFFF"/>
            <w:noWrap/>
            <w:vAlign w:val="center"/>
          </w:tcPr>
          <w:p w14:paraId="632F1DF1"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8</w:t>
            </w:r>
            <w:r w:rsidRPr="00DD26C3">
              <w:rPr>
                <w:rFonts w:ascii="宋体" w:hAnsi="宋体" w:cs="宋体"/>
                <w:color w:val="000000"/>
                <w:kern w:val="0"/>
                <w:sz w:val="24"/>
              </w:rPr>
              <w:t>1</w:t>
            </w:r>
          </w:p>
        </w:tc>
        <w:tc>
          <w:tcPr>
            <w:tcW w:w="1275" w:type="dxa"/>
            <w:shd w:val="clear" w:color="000000" w:fill="FFFFFF"/>
            <w:noWrap/>
            <w:vAlign w:val="center"/>
          </w:tcPr>
          <w:p w14:paraId="219C8F87"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套</w:t>
            </w:r>
          </w:p>
        </w:tc>
      </w:tr>
      <w:tr w:rsidR="00DD26C3" w:rsidRPr="00DD26C3" w14:paraId="15DD367B" w14:textId="77777777" w:rsidTr="00DD26C3">
        <w:trPr>
          <w:trHeight w:val="300"/>
        </w:trPr>
        <w:tc>
          <w:tcPr>
            <w:tcW w:w="1021" w:type="dxa"/>
            <w:shd w:val="clear" w:color="000000" w:fill="FFFFFF"/>
            <w:noWrap/>
            <w:vAlign w:val="center"/>
          </w:tcPr>
          <w:p w14:paraId="5F2D2683"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color w:val="000000"/>
                <w:kern w:val="0"/>
                <w:sz w:val="24"/>
              </w:rPr>
              <w:t>12</w:t>
            </w:r>
          </w:p>
        </w:tc>
        <w:tc>
          <w:tcPr>
            <w:tcW w:w="3896" w:type="dxa"/>
            <w:shd w:val="clear" w:color="000000" w:fill="FFFFFF"/>
            <w:noWrap/>
            <w:vAlign w:val="center"/>
          </w:tcPr>
          <w:p w14:paraId="622B4CE0"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多媒体系统安装调试</w:t>
            </w:r>
          </w:p>
        </w:tc>
        <w:tc>
          <w:tcPr>
            <w:tcW w:w="1349" w:type="dxa"/>
            <w:shd w:val="clear" w:color="000000" w:fill="FFFFFF"/>
            <w:noWrap/>
            <w:vAlign w:val="center"/>
          </w:tcPr>
          <w:p w14:paraId="32310CAF"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8</w:t>
            </w:r>
            <w:r w:rsidRPr="00DD26C3">
              <w:rPr>
                <w:rFonts w:ascii="宋体" w:hAnsi="宋体" w:cs="宋体"/>
                <w:color w:val="000000"/>
                <w:kern w:val="0"/>
                <w:sz w:val="24"/>
              </w:rPr>
              <w:t>1</w:t>
            </w:r>
          </w:p>
        </w:tc>
        <w:tc>
          <w:tcPr>
            <w:tcW w:w="1275" w:type="dxa"/>
            <w:shd w:val="clear" w:color="000000" w:fill="FFFFFF"/>
            <w:noWrap/>
            <w:vAlign w:val="center"/>
          </w:tcPr>
          <w:p w14:paraId="1EC07137" w14:textId="77777777" w:rsidR="00DD26C3" w:rsidRPr="00DD26C3" w:rsidRDefault="00DD26C3" w:rsidP="007370D1">
            <w:pPr>
              <w:widowControl/>
              <w:jc w:val="center"/>
              <w:rPr>
                <w:rFonts w:ascii="宋体" w:hAnsi="宋体" w:cs="宋体"/>
                <w:color w:val="000000"/>
                <w:kern w:val="0"/>
                <w:sz w:val="24"/>
              </w:rPr>
            </w:pPr>
            <w:r w:rsidRPr="00DD26C3">
              <w:rPr>
                <w:rFonts w:ascii="宋体" w:hAnsi="宋体" w:cs="宋体" w:hint="eastAsia"/>
                <w:color w:val="000000"/>
                <w:kern w:val="0"/>
                <w:sz w:val="24"/>
              </w:rPr>
              <w:t>间</w:t>
            </w:r>
          </w:p>
        </w:tc>
      </w:tr>
    </w:tbl>
    <w:p w14:paraId="59971B17" w14:textId="77777777" w:rsidR="007370D1" w:rsidRPr="00D41C41" w:rsidRDefault="007370D1" w:rsidP="007370D1">
      <w:pPr>
        <w:pStyle w:val="3"/>
        <w:tabs>
          <w:tab w:val="left" w:pos="720"/>
        </w:tabs>
        <w:ind w:firstLineChars="200" w:firstLine="482"/>
        <w:rPr>
          <w:rFonts w:ascii="Times New Roman"/>
        </w:rPr>
      </w:pPr>
      <w:bookmarkStart w:id="73" w:name="_Toc496106649"/>
      <w:bookmarkStart w:id="74" w:name="_Toc44317051"/>
      <w:r w:rsidRPr="00D41C41">
        <w:rPr>
          <w:rFonts w:ascii="Times New Roman"/>
        </w:rPr>
        <w:t>4</w:t>
      </w:r>
      <w:r w:rsidRPr="00D41C41">
        <w:rPr>
          <w:rFonts w:ascii="Times New Roman"/>
        </w:rPr>
        <w:t>．技术要求</w:t>
      </w:r>
      <w:bookmarkEnd w:id="73"/>
      <w:bookmarkEnd w:id="74"/>
    </w:p>
    <w:p w14:paraId="14F737E5" w14:textId="77777777" w:rsidR="007370D1" w:rsidRPr="001F547B" w:rsidRDefault="007370D1" w:rsidP="007370D1">
      <w:pPr>
        <w:pStyle w:val="a0"/>
      </w:pPr>
    </w:p>
    <w:p w14:paraId="6B280D4D"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4.1</w:t>
      </w:r>
      <w:r>
        <w:rPr>
          <w:rFonts w:ascii="宋体" w:hAnsi="宋体"/>
        </w:rPr>
        <w:t xml:space="preserve"> </w:t>
      </w:r>
      <w:r w:rsidRPr="00301374">
        <w:rPr>
          <w:rFonts w:ascii="宋体" w:hAnsi="宋体" w:hint="eastAsia"/>
        </w:rPr>
        <w:t>IP</w:t>
      </w:r>
      <w:r w:rsidRPr="00A636AB">
        <w:rPr>
          <w:rFonts w:ascii="宋体" w:hAnsi="宋体" w:hint="eastAsia"/>
        </w:rPr>
        <w:t>网络功放</w:t>
      </w:r>
    </w:p>
    <w:p w14:paraId="7A933D41" w14:textId="77777777" w:rsidR="007370D1" w:rsidRPr="00D97893" w:rsidRDefault="007370D1" w:rsidP="007370D1">
      <w:pPr>
        <w:spacing w:line="360" w:lineRule="auto"/>
        <w:rPr>
          <w:rFonts w:ascii="宋体" w:hAnsi="宋体"/>
          <w:sz w:val="24"/>
        </w:rPr>
      </w:pPr>
      <w:r w:rsidRPr="005827D4">
        <w:rPr>
          <w:rFonts w:ascii="宋体" w:hAnsi="宋体" w:cs="宋体" w:hint="eastAsia"/>
          <w:kern w:val="0"/>
          <w:sz w:val="24"/>
        </w:rPr>
        <w:t>1</w:t>
      </w:r>
      <w:r w:rsidRPr="00D97893">
        <w:rPr>
          <w:rFonts w:ascii="宋体" w:hAnsi="宋体" w:hint="eastAsia"/>
          <w:sz w:val="24"/>
        </w:rPr>
        <w:t>、标准</w:t>
      </w:r>
      <w:r w:rsidRPr="00D97893">
        <w:rPr>
          <w:rFonts w:ascii="宋体" w:hAnsi="宋体"/>
          <w:sz w:val="24"/>
        </w:rPr>
        <w:t>19</w:t>
      </w:r>
      <w:r w:rsidRPr="00D97893">
        <w:rPr>
          <w:rFonts w:ascii="宋体" w:hAnsi="宋体" w:hint="eastAsia"/>
          <w:sz w:val="24"/>
        </w:rPr>
        <w:t>英寸机架式设计、不高于2</w:t>
      </w:r>
      <w:r w:rsidRPr="00D97893">
        <w:rPr>
          <w:rFonts w:ascii="宋体" w:hAnsi="宋体"/>
          <w:sz w:val="24"/>
        </w:rPr>
        <w:t>U</w:t>
      </w:r>
      <w:r w:rsidRPr="00D97893">
        <w:rPr>
          <w:rFonts w:ascii="宋体" w:hAnsi="宋体" w:hint="eastAsia"/>
          <w:sz w:val="24"/>
        </w:rPr>
        <w:t>机箱高度设计</w:t>
      </w:r>
      <w:r>
        <w:rPr>
          <w:rFonts w:ascii="宋体" w:hAnsi="宋体" w:hint="eastAsia"/>
          <w:sz w:val="24"/>
        </w:rPr>
        <w:t>，</w:t>
      </w:r>
      <w:r w:rsidRPr="00D97893">
        <w:rPr>
          <w:rFonts w:ascii="宋体" w:hAnsi="宋体" w:hint="eastAsia"/>
          <w:sz w:val="24"/>
        </w:rPr>
        <w:t>可接收服务器或其它</w:t>
      </w:r>
    </w:p>
    <w:p w14:paraId="7DA1D13C" w14:textId="77777777" w:rsidR="007370D1" w:rsidRPr="00D97893" w:rsidRDefault="007370D1" w:rsidP="007370D1">
      <w:pPr>
        <w:spacing w:line="360" w:lineRule="auto"/>
        <w:rPr>
          <w:rFonts w:ascii="宋体" w:hAnsi="宋体"/>
          <w:sz w:val="24"/>
        </w:rPr>
      </w:pPr>
      <w:r w:rsidRPr="00D97893">
        <w:rPr>
          <w:rFonts w:ascii="宋体" w:hAnsi="宋体" w:hint="eastAsia"/>
          <w:sz w:val="24"/>
        </w:rPr>
        <w:t>终端下发的广播任务，进行解码后本地输出；</w:t>
      </w:r>
    </w:p>
    <w:p w14:paraId="43E4D6EB" w14:textId="77777777" w:rsidR="007370D1" w:rsidRPr="00D97893" w:rsidRDefault="007370D1" w:rsidP="007370D1">
      <w:pPr>
        <w:spacing w:line="360" w:lineRule="auto"/>
        <w:rPr>
          <w:rFonts w:ascii="宋体" w:hAnsi="宋体"/>
          <w:sz w:val="24"/>
        </w:rPr>
      </w:pPr>
      <w:r w:rsidRPr="00D97893">
        <w:rPr>
          <w:rFonts w:ascii="宋体" w:hAnsi="宋体"/>
          <w:sz w:val="24"/>
        </w:rPr>
        <w:t>2</w:t>
      </w:r>
      <w:r w:rsidRPr="00D97893">
        <w:rPr>
          <w:rFonts w:ascii="宋体" w:hAnsi="宋体" w:hint="eastAsia"/>
          <w:sz w:val="24"/>
        </w:rPr>
        <w:t>、▲支持在线广播，播放铃声、听力、麦克风语音等、本地存储播表和音频</w:t>
      </w:r>
    </w:p>
    <w:p w14:paraId="3D15D368" w14:textId="77777777" w:rsidR="007370D1" w:rsidRPr="00D97893" w:rsidRDefault="007370D1" w:rsidP="007370D1">
      <w:pPr>
        <w:spacing w:line="360" w:lineRule="auto"/>
        <w:rPr>
          <w:rFonts w:ascii="宋体" w:hAnsi="宋体"/>
          <w:sz w:val="24"/>
        </w:rPr>
      </w:pPr>
      <w:r w:rsidRPr="00D97893">
        <w:rPr>
          <w:rFonts w:ascii="宋体" w:hAnsi="宋体" w:hint="eastAsia"/>
          <w:sz w:val="24"/>
        </w:rPr>
        <w:t>文件，存储文件联网更新；</w:t>
      </w:r>
    </w:p>
    <w:p w14:paraId="095C150D" w14:textId="77777777" w:rsidR="007370D1" w:rsidRPr="00D97893" w:rsidRDefault="007370D1" w:rsidP="007370D1">
      <w:pPr>
        <w:spacing w:line="360" w:lineRule="auto"/>
        <w:rPr>
          <w:rFonts w:ascii="宋体" w:hAnsi="宋体"/>
          <w:sz w:val="24"/>
        </w:rPr>
      </w:pPr>
      <w:r w:rsidRPr="00D97893">
        <w:rPr>
          <w:rFonts w:ascii="宋体" w:hAnsi="宋体"/>
          <w:sz w:val="24"/>
        </w:rPr>
        <w:t>3</w:t>
      </w:r>
      <w:r w:rsidRPr="00D97893">
        <w:rPr>
          <w:rFonts w:ascii="宋体" w:hAnsi="宋体" w:hint="eastAsia"/>
          <w:sz w:val="24"/>
        </w:rPr>
        <w:t>、▲支持自动监测联网状态，断线自动切换离线播放模式；</w:t>
      </w:r>
    </w:p>
    <w:p w14:paraId="2CA04627" w14:textId="77777777" w:rsidR="007370D1" w:rsidRPr="00D97893" w:rsidRDefault="007370D1" w:rsidP="007370D1">
      <w:pPr>
        <w:spacing w:line="360" w:lineRule="auto"/>
        <w:rPr>
          <w:rFonts w:ascii="宋体" w:hAnsi="宋体"/>
          <w:sz w:val="24"/>
        </w:rPr>
      </w:pPr>
      <w:r w:rsidRPr="00D97893">
        <w:rPr>
          <w:rFonts w:ascii="宋体" w:hAnsi="宋体"/>
          <w:sz w:val="24"/>
        </w:rPr>
        <w:t>4</w:t>
      </w:r>
      <w:r w:rsidRPr="00D97893">
        <w:rPr>
          <w:rFonts w:ascii="宋体" w:hAnsi="宋体" w:hint="eastAsia"/>
          <w:sz w:val="24"/>
        </w:rPr>
        <w:t>、支持设备联网自动接入平台、网络校时功能；</w:t>
      </w:r>
    </w:p>
    <w:p w14:paraId="1BB00303" w14:textId="77777777" w:rsidR="007370D1" w:rsidRPr="00D97893" w:rsidRDefault="007370D1" w:rsidP="007370D1">
      <w:pPr>
        <w:spacing w:line="360" w:lineRule="auto"/>
        <w:rPr>
          <w:rFonts w:ascii="宋体" w:hAnsi="宋体"/>
          <w:sz w:val="24"/>
        </w:rPr>
      </w:pPr>
      <w:r w:rsidRPr="00D97893">
        <w:rPr>
          <w:rFonts w:ascii="宋体" w:hAnsi="宋体"/>
          <w:sz w:val="24"/>
        </w:rPr>
        <w:t>5</w:t>
      </w:r>
      <w:r w:rsidRPr="00D97893">
        <w:rPr>
          <w:rFonts w:ascii="宋体" w:hAnsi="宋体" w:hint="eastAsia"/>
          <w:sz w:val="24"/>
        </w:rPr>
        <w:t>、支持设备状态反馈，包含在线状态、存储空间、播放状态、运行时长等；</w:t>
      </w:r>
    </w:p>
    <w:p w14:paraId="4A705072" w14:textId="77777777" w:rsidR="007370D1" w:rsidRPr="00D97893" w:rsidRDefault="007370D1" w:rsidP="007370D1">
      <w:pPr>
        <w:spacing w:line="360" w:lineRule="auto"/>
        <w:rPr>
          <w:rFonts w:ascii="宋体" w:hAnsi="宋体"/>
          <w:sz w:val="24"/>
        </w:rPr>
      </w:pPr>
      <w:r w:rsidRPr="00D97893">
        <w:rPr>
          <w:rFonts w:ascii="宋体" w:hAnsi="宋体"/>
          <w:sz w:val="24"/>
        </w:rPr>
        <w:t>6</w:t>
      </w:r>
      <w:r w:rsidRPr="00D97893">
        <w:rPr>
          <w:rFonts w:ascii="宋体" w:hAnsi="宋体" w:hint="eastAsia"/>
          <w:sz w:val="24"/>
        </w:rPr>
        <w:t>、支持设备网页配置管理，可配置通讯IP、查看设备版本等信息；</w:t>
      </w:r>
    </w:p>
    <w:p w14:paraId="51CB14C2" w14:textId="77777777" w:rsidR="007370D1" w:rsidRPr="00D97893" w:rsidRDefault="007370D1" w:rsidP="007370D1">
      <w:pPr>
        <w:spacing w:line="360" w:lineRule="auto"/>
        <w:rPr>
          <w:rFonts w:ascii="宋体" w:hAnsi="宋体"/>
          <w:sz w:val="24"/>
        </w:rPr>
      </w:pPr>
      <w:r w:rsidRPr="00D97893">
        <w:rPr>
          <w:rFonts w:ascii="宋体" w:hAnsi="宋体" w:hint="eastAsia"/>
          <w:sz w:val="24"/>
        </w:rPr>
        <w:t>7、支持设备在线软件版本升级；</w:t>
      </w:r>
    </w:p>
    <w:p w14:paraId="76E82D2A" w14:textId="77777777" w:rsidR="007370D1" w:rsidRPr="00D97893" w:rsidRDefault="007370D1" w:rsidP="007370D1">
      <w:pPr>
        <w:spacing w:line="360" w:lineRule="auto"/>
        <w:rPr>
          <w:rFonts w:ascii="宋体" w:hAnsi="宋体"/>
          <w:sz w:val="24"/>
        </w:rPr>
      </w:pPr>
      <w:r w:rsidRPr="00D97893">
        <w:rPr>
          <w:rFonts w:ascii="宋体" w:hAnsi="宋体"/>
          <w:sz w:val="24"/>
        </w:rPr>
        <w:t>8</w:t>
      </w:r>
      <w:r w:rsidRPr="00D97893">
        <w:rPr>
          <w:rFonts w:ascii="宋体" w:hAnsi="宋体" w:hint="eastAsia"/>
          <w:sz w:val="24"/>
        </w:rPr>
        <w:t>、</w:t>
      </w:r>
      <w:r w:rsidRPr="00523EDA">
        <w:rPr>
          <w:rFonts w:ascii="宋体" w:hAnsi="宋体" w:hint="eastAsia"/>
          <w:sz w:val="24"/>
        </w:rPr>
        <w:t>▲支持A</w:t>
      </w:r>
      <w:r w:rsidRPr="00523EDA">
        <w:rPr>
          <w:rFonts w:ascii="宋体" w:hAnsi="宋体"/>
          <w:sz w:val="24"/>
        </w:rPr>
        <w:t>ES67</w:t>
      </w:r>
      <w:r w:rsidRPr="00523EDA">
        <w:rPr>
          <w:rFonts w:ascii="宋体" w:hAnsi="宋体" w:hint="eastAsia"/>
          <w:sz w:val="24"/>
        </w:rPr>
        <w:t>协议；</w:t>
      </w:r>
    </w:p>
    <w:p w14:paraId="4419AA88" w14:textId="77777777" w:rsidR="007370D1" w:rsidRPr="00D97893" w:rsidRDefault="007370D1" w:rsidP="007370D1">
      <w:pPr>
        <w:spacing w:line="360" w:lineRule="auto"/>
        <w:rPr>
          <w:rFonts w:ascii="宋体" w:hAnsi="宋体"/>
          <w:sz w:val="24"/>
        </w:rPr>
      </w:pPr>
      <w:r w:rsidRPr="00D97893">
        <w:rPr>
          <w:rFonts w:ascii="宋体" w:hAnsi="宋体"/>
          <w:sz w:val="24"/>
        </w:rPr>
        <w:lastRenderedPageBreak/>
        <w:t>8</w:t>
      </w:r>
      <w:r w:rsidRPr="00D97893">
        <w:rPr>
          <w:rFonts w:ascii="宋体" w:hAnsi="宋体" w:hint="eastAsia"/>
          <w:sz w:val="24"/>
        </w:rPr>
        <w:t>、具备</w:t>
      </w:r>
      <w:r w:rsidRPr="00C225B9">
        <w:rPr>
          <w:rFonts w:ascii="宋体" w:hAnsi="宋体" w:hint="eastAsia"/>
          <w:sz w:val="24"/>
        </w:rPr>
        <w:t>≥</w:t>
      </w:r>
      <w:r w:rsidRPr="00D97893">
        <w:rPr>
          <w:rFonts w:ascii="宋体" w:hAnsi="宋体"/>
          <w:sz w:val="24"/>
        </w:rPr>
        <w:t>3</w:t>
      </w:r>
      <w:r w:rsidRPr="00D97893">
        <w:rPr>
          <w:rFonts w:ascii="宋体" w:hAnsi="宋体" w:hint="eastAsia"/>
          <w:sz w:val="24"/>
        </w:rPr>
        <w:t>路线路输入接口及4路话筒（MIC）输入接口；</w:t>
      </w:r>
    </w:p>
    <w:p w14:paraId="27AFEA11" w14:textId="77777777" w:rsidR="007370D1" w:rsidRPr="00D97893" w:rsidRDefault="007370D1" w:rsidP="007370D1">
      <w:pPr>
        <w:spacing w:line="360" w:lineRule="auto"/>
        <w:rPr>
          <w:rFonts w:ascii="宋体" w:hAnsi="宋体"/>
          <w:sz w:val="24"/>
        </w:rPr>
      </w:pPr>
      <w:r w:rsidRPr="00D97893">
        <w:rPr>
          <w:rFonts w:ascii="宋体" w:hAnsi="宋体" w:hint="eastAsia"/>
          <w:sz w:val="24"/>
        </w:rPr>
        <w:t>9、支持DC4</w:t>
      </w:r>
      <w:r w:rsidRPr="00D97893">
        <w:rPr>
          <w:rFonts w:ascii="宋体" w:hAnsi="宋体"/>
          <w:sz w:val="24"/>
        </w:rPr>
        <w:t>8</w:t>
      </w:r>
      <w:r w:rsidRPr="00D97893">
        <w:rPr>
          <w:rFonts w:ascii="宋体" w:hAnsi="宋体" w:hint="eastAsia"/>
          <w:sz w:val="24"/>
        </w:rPr>
        <w:t>V幻象供电功能；</w:t>
      </w:r>
    </w:p>
    <w:p w14:paraId="22B34CAB" w14:textId="77777777" w:rsidR="007370D1" w:rsidRPr="00D97893" w:rsidRDefault="007370D1" w:rsidP="007370D1">
      <w:pPr>
        <w:spacing w:line="360" w:lineRule="auto"/>
        <w:rPr>
          <w:rFonts w:ascii="宋体" w:hAnsi="宋体"/>
          <w:sz w:val="24"/>
        </w:rPr>
      </w:pPr>
      <w:r w:rsidRPr="00D97893">
        <w:rPr>
          <w:rFonts w:ascii="宋体" w:hAnsi="宋体"/>
          <w:sz w:val="24"/>
        </w:rPr>
        <w:t>10</w:t>
      </w:r>
      <w:r w:rsidRPr="00D97893">
        <w:rPr>
          <w:rFonts w:ascii="宋体" w:hAnsi="宋体" w:hint="eastAsia"/>
          <w:sz w:val="24"/>
        </w:rPr>
        <w:t>、具备</w:t>
      </w:r>
      <w:r w:rsidRPr="00C225B9">
        <w:rPr>
          <w:rFonts w:ascii="宋体" w:hAnsi="宋体" w:hint="eastAsia"/>
          <w:sz w:val="24"/>
        </w:rPr>
        <w:t>≥</w:t>
      </w:r>
      <w:r w:rsidRPr="00D97893">
        <w:rPr>
          <w:rFonts w:ascii="宋体" w:hAnsi="宋体" w:hint="eastAsia"/>
          <w:sz w:val="24"/>
        </w:rPr>
        <w:t>3路音频线路输出接口、2组立体声数字定阻功放输出接口；</w:t>
      </w:r>
    </w:p>
    <w:p w14:paraId="53910254" w14:textId="77777777" w:rsidR="007370D1" w:rsidRPr="00D97893" w:rsidRDefault="007370D1" w:rsidP="007370D1">
      <w:pPr>
        <w:spacing w:line="360" w:lineRule="auto"/>
        <w:rPr>
          <w:rFonts w:ascii="宋体" w:hAnsi="宋体"/>
          <w:sz w:val="24"/>
        </w:rPr>
      </w:pPr>
      <w:r w:rsidRPr="00D97893">
        <w:rPr>
          <w:rFonts w:ascii="宋体" w:hAnsi="宋体"/>
          <w:sz w:val="24"/>
        </w:rPr>
        <w:t>11</w:t>
      </w:r>
      <w:r w:rsidRPr="00D97893">
        <w:rPr>
          <w:rFonts w:ascii="宋体" w:hAnsi="宋体" w:hint="eastAsia"/>
          <w:sz w:val="24"/>
        </w:rPr>
        <w:t>、输出功率不少于</w:t>
      </w:r>
      <w:r w:rsidRPr="00D97893">
        <w:rPr>
          <w:rFonts w:ascii="宋体" w:hAnsi="宋体"/>
          <w:sz w:val="24"/>
        </w:rPr>
        <w:t>4</w:t>
      </w:r>
      <w:r w:rsidRPr="00D97893">
        <w:rPr>
          <w:rFonts w:ascii="宋体" w:hAnsi="宋体" w:hint="eastAsia"/>
          <w:sz w:val="24"/>
        </w:rPr>
        <w:t>*240W（8Ω）；</w:t>
      </w:r>
    </w:p>
    <w:p w14:paraId="7D1331EB" w14:textId="77777777" w:rsidR="007370D1" w:rsidRPr="00D97893" w:rsidRDefault="007370D1" w:rsidP="007370D1">
      <w:pPr>
        <w:spacing w:line="360" w:lineRule="auto"/>
        <w:rPr>
          <w:rFonts w:ascii="宋体" w:hAnsi="宋体"/>
          <w:sz w:val="24"/>
        </w:rPr>
      </w:pPr>
      <w:r w:rsidRPr="00D97893">
        <w:rPr>
          <w:rFonts w:ascii="宋体" w:hAnsi="宋体"/>
          <w:sz w:val="24"/>
        </w:rPr>
        <w:t>12</w:t>
      </w:r>
      <w:r w:rsidRPr="00D97893">
        <w:rPr>
          <w:rFonts w:ascii="宋体" w:hAnsi="宋体" w:hint="eastAsia"/>
          <w:sz w:val="24"/>
        </w:rPr>
        <w:t>、一路R</w:t>
      </w:r>
      <w:r w:rsidRPr="00D97893">
        <w:rPr>
          <w:rFonts w:ascii="宋体" w:hAnsi="宋体"/>
          <w:sz w:val="24"/>
        </w:rPr>
        <w:t>J45</w:t>
      </w:r>
      <w:r w:rsidRPr="00D97893">
        <w:rPr>
          <w:rFonts w:ascii="宋体" w:hAnsi="宋体" w:hint="eastAsia"/>
          <w:sz w:val="24"/>
        </w:rPr>
        <w:t>网口，可用于接收网络音频数据；</w:t>
      </w:r>
    </w:p>
    <w:p w14:paraId="646F09AB" w14:textId="77777777" w:rsidR="007370D1" w:rsidRPr="00D97893" w:rsidRDefault="007370D1" w:rsidP="007370D1">
      <w:pPr>
        <w:spacing w:line="360" w:lineRule="auto"/>
        <w:rPr>
          <w:rFonts w:ascii="宋体" w:hAnsi="宋体"/>
          <w:sz w:val="24"/>
        </w:rPr>
      </w:pPr>
      <w:r w:rsidRPr="00D97893">
        <w:rPr>
          <w:rFonts w:ascii="宋体" w:hAnsi="宋体"/>
          <w:sz w:val="24"/>
        </w:rPr>
        <w:t>13</w:t>
      </w:r>
      <w:r w:rsidRPr="00D97893">
        <w:rPr>
          <w:rFonts w:ascii="宋体" w:hAnsi="宋体" w:hint="eastAsia"/>
          <w:sz w:val="24"/>
        </w:rPr>
        <w:t>、▲一路HDMI输出接口；</w:t>
      </w:r>
    </w:p>
    <w:p w14:paraId="12D2C45C" w14:textId="77777777" w:rsidR="007370D1" w:rsidRPr="00D97893" w:rsidRDefault="007370D1" w:rsidP="007370D1">
      <w:pPr>
        <w:spacing w:line="360" w:lineRule="auto"/>
        <w:rPr>
          <w:rFonts w:ascii="宋体" w:hAnsi="宋体"/>
          <w:sz w:val="24"/>
        </w:rPr>
      </w:pPr>
      <w:r w:rsidRPr="00D97893">
        <w:rPr>
          <w:rFonts w:ascii="宋体" w:hAnsi="宋体"/>
          <w:sz w:val="24"/>
        </w:rPr>
        <w:t>1</w:t>
      </w:r>
      <w:r w:rsidRPr="00D97893">
        <w:rPr>
          <w:rFonts w:ascii="宋体" w:hAnsi="宋体" w:hint="eastAsia"/>
          <w:sz w:val="24"/>
        </w:rPr>
        <w:t>4、支持账号密码登录，支持单用户单终端登录；</w:t>
      </w:r>
    </w:p>
    <w:p w14:paraId="3AC3ABBA" w14:textId="77777777" w:rsidR="007370D1" w:rsidRPr="00D97893" w:rsidRDefault="007370D1" w:rsidP="007370D1">
      <w:pPr>
        <w:spacing w:line="360" w:lineRule="auto"/>
        <w:rPr>
          <w:rFonts w:ascii="宋体" w:hAnsi="宋体"/>
          <w:sz w:val="24"/>
        </w:rPr>
      </w:pPr>
      <w:r w:rsidRPr="00D97893">
        <w:rPr>
          <w:rFonts w:ascii="宋体" w:hAnsi="宋体"/>
          <w:sz w:val="24"/>
        </w:rPr>
        <w:t>1</w:t>
      </w:r>
      <w:r w:rsidRPr="00D97893">
        <w:rPr>
          <w:rFonts w:ascii="宋体" w:hAnsi="宋体" w:hint="eastAsia"/>
          <w:sz w:val="24"/>
        </w:rPr>
        <w:t>5、支持上传mp3、wav、ogg、cda等音频格式文件上传、管理、在线播放、教</w:t>
      </w:r>
    </w:p>
    <w:p w14:paraId="7F9FE225" w14:textId="77777777" w:rsidR="007370D1" w:rsidRPr="00D97893" w:rsidRDefault="007370D1" w:rsidP="007370D1">
      <w:pPr>
        <w:spacing w:line="360" w:lineRule="auto"/>
        <w:rPr>
          <w:rFonts w:ascii="宋体" w:hAnsi="宋体"/>
          <w:sz w:val="24"/>
        </w:rPr>
      </w:pPr>
      <w:r w:rsidRPr="00D97893">
        <w:rPr>
          <w:rFonts w:ascii="宋体" w:hAnsi="宋体" w:hint="eastAsia"/>
          <w:sz w:val="24"/>
        </w:rPr>
        <w:t>室播放功能；</w:t>
      </w:r>
    </w:p>
    <w:p w14:paraId="33B3B501" w14:textId="77777777" w:rsidR="007370D1" w:rsidRPr="00D97893" w:rsidRDefault="007370D1" w:rsidP="007370D1">
      <w:pPr>
        <w:spacing w:line="360" w:lineRule="auto"/>
        <w:rPr>
          <w:rFonts w:ascii="宋体" w:hAnsi="宋体"/>
          <w:sz w:val="24"/>
        </w:rPr>
      </w:pPr>
      <w:r w:rsidRPr="00D97893">
        <w:rPr>
          <w:rFonts w:ascii="宋体" w:hAnsi="宋体"/>
          <w:sz w:val="24"/>
        </w:rPr>
        <w:t>17</w:t>
      </w:r>
      <w:r w:rsidRPr="00D97893">
        <w:rPr>
          <w:rFonts w:ascii="宋体" w:hAnsi="宋体" w:hint="eastAsia"/>
          <w:sz w:val="24"/>
        </w:rPr>
        <w:t>、支持IP功放自动联网探测，支持IP功放分区管理；</w:t>
      </w:r>
    </w:p>
    <w:p w14:paraId="1033C21B" w14:textId="77777777" w:rsidR="007370D1" w:rsidRPr="00D97893" w:rsidRDefault="007370D1" w:rsidP="007370D1">
      <w:pPr>
        <w:spacing w:line="360" w:lineRule="auto"/>
        <w:rPr>
          <w:rFonts w:ascii="宋体" w:hAnsi="宋体"/>
          <w:sz w:val="24"/>
        </w:rPr>
      </w:pPr>
      <w:r w:rsidRPr="00D97893">
        <w:rPr>
          <w:rFonts w:ascii="宋体" w:hAnsi="宋体"/>
          <w:sz w:val="24"/>
        </w:rPr>
        <w:t>18</w:t>
      </w:r>
      <w:r w:rsidRPr="00D97893">
        <w:rPr>
          <w:rFonts w:ascii="宋体" w:hAnsi="宋体" w:hint="eastAsia"/>
          <w:sz w:val="24"/>
        </w:rPr>
        <w:t>、▲支持IP功放实时状态监测，包含但不限于在线状态、播放状态、报警状</w:t>
      </w:r>
    </w:p>
    <w:p w14:paraId="2CAA3803" w14:textId="77777777" w:rsidR="007370D1" w:rsidRPr="00D97893" w:rsidRDefault="007370D1" w:rsidP="007370D1">
      <w:pPr>
        <w:spacing w:line="360" w:lineRule="auto"/>
        <w:rPr>
          <w:rFonts w:ascii="宋体" w:hAnsi="宋体"/>
          <w:sz w:val="24"/>
        </w:rPr>
      </w:pPr>
      <w:r w:rsidRPr="00D97893">
        <w:rPr>
          <w:rFonts w:ascii="宋体" w:hAnsi="宋体" w:hint="eastAsia"/>
          <w:sz w:val="24"/>
        </w:rPr>
        <w:t>态、磁盘状态、运行时长等、支持查看各IP功放终端的播放任务详情、支持系统实时报警，并生成报警记录；</w:t>
      </w:r>
    </w:p>
    <w:p w14:paraId="19339965" w14:textId="77777777" w:rsidR="007370D1" w:rsidRPr="00D97893" w:rsidRDefault="007370D1" w:rsidP="007370D1">
      <w:pPr>
        <w:spacing w:line="360" w:lineRule="auto"/>
        <w:rPr>
          <w:rFonts w:ascii="宋体" w:hAnsi="宋体"/>
          <w:sz w:val="24"/>
        </w:rPr>
      </w:pPr>
      <w:r w:rsidRPr="00D97893">
        <w:rPr>
          <w:rFonts w:ascii="宋体" w:hAnsi="宋体"/>
          <w:sz w:val="24"/>
        </w:rPr>
        <w:t>19</w:t>
      </w:r>
      <w:r w:rsidRPr="00D97893">
        <w:rPr>
          <w:rFonts w:ascii="宋体" w:hAnsi="宋体" w:hint="eastAsia"/>
          <w:sz w:val="24"/>
        </w:rPr>
        <w:t>、支持音乐打铃任务编辑和管理，支持快速设置任务，支持一键启用或取消、</w:t>
      </w:r>
    </w:p>
    <w:p w14:paraId="6B90640C" w14:textId="77777777" w:rsidR="007370D1" w:rsidRPr="00D97893" w:rsidRDefault="007370D1" w:rsidP="007370D1">
      <w:pPr>
        <w:spacing w:line="360" w:lineRule="auto"/>
        <w:rPr>
          <w:rFonts w:ascii="宋体" w:hAnsi="宋体"/>
          <w:sz w:val="24"/>
        </w:rPr>
      </w:pPr>
      <w:r w:rsidRPr="00D97893">
        <w:rPr>
          <w:rFonts w:ascii="宋体" w:hAnsi="宋体" w:hint="eastAsia"/>
          <w:sz w:val="24"/>
        </w:rPr>
        <w:t>支持任务批处理操作；</w:t>
      </w:r>
    </w:p>
    <w:p w14:paraId="1D5B0E95" w14:textId="77777777" w:rsidR="007370D1" w:rsidRPr="00D97893" w:rsidRDefault="007370D1" w:rsidP="007370D1">
      <w:pPr>
        <w:spacing w:line="360" w:lineRule="auto"/>
        <w:rPr>
          <w:rFonts w:ascii="宋体" w:hAnsi="宋体"/>
          <w:sz w:val="24"/>
        </w:rPr>
      </w:pPr>
      <w:r w:rsidRPr="00D97893">
        <w:rPr>
          <w:rFonts w:ascii="宋体" w:hAnsi="宋体"/>
          <w:sz w:val="24"/>
        </w:rPr>
        <w:t>20</w:t>
      </w:r>
      <w:r w:rsidRPr="00D97893">
        <w:rPr>
          <w:rFonts w:ascii="宋体" w:hAnsi="宋体" w:hint="eastAsia"/>
          <w:sz w:val="24"/>
        </w:rPr>
        <w:t>、支持设置多音乐连续播放，并自定义播放顺序、播放次数、播放时长</w:t>
      </w:r>
      <w:r>
        <w:rPr>
          <w:rFonts w:ascii="宋体" w:hAnsi="宋体" w:hint="eastAsia"/>
          <w:sz w:val="24"/>
        </w:rPr>
        <w:t>；</w:t>
      </w:r>
    </w:p>
    <w:p w14:paraId="494B2519" w14:textId="77777777" w:rsidR="007370D1" w:rsidRPr="00D97893" w:rsidRDefault="007370D1" w:rsidP="007370D1">
      <w:pPr>
        <w:spacing w:line="360" w:lineRule="auto"/>
        <w:rPr>
          <w:rFonts w:ascii="宋体" w:hAnsi="宋体"/>
          <w:sz w:val="24"/>
        </w:rPr>
      </w:pPr>
      <w:r w:rsidRPr="00D97893">
        <w:rPr>
          <w:rFonts w:ascii="宋体" w:hAnsi="宋体"/>
          <w:sz w:val="24"/>
        </w:rPr>
        <w:t>21</w:t>
      </w:r>
      <w:r w:rsidRPr="00D97893">
        <w:rPr>
          <w:rFonts w:ascii="宋体" w:hAnsi="宋体" w:hint="eastAsia"/>
          <w:sz w:val="24"/>
        </w:rPr>
        <w:t>、支持播放任务自动执行，支持任务监听</w:t>
      </w:r>
      <w:r>
        <w:rPr>
          <w:rFonts w:ascii="宋体" w:hAnsi="宋体" w:hint="eastAsia"/>
          <w:sz w:val="24"/>
        </w:rPr>
        <w:t>；</w:t>
      </w:r>
    </w:p>
    <w:p w14:paraId="62DB080C" w14:textId="77777777" w:rsidR="007370D1" w:rsidRPr="00D97893" w:rsidRDefault="007370D1" w:rsidP="007370D1">
      <w:pPr>
        <w:spacing w:line="360" w:lineRule="auto"/>
        <w:rPr>
          <w:rFonts w:ascii="宋体" w:hAnsi="宋体"/>
          <w:sz w:val="24"/>
        </w:rPr>
      </w:pPr>
      <w:r w:rsidRPr="00D97893">
        <w:rPr>
          <w:rFonts w:ascii="宋体" w:hAnsi="宋体"/>
          <w:sz w:val="24"/>
        </w:rPr>
        <w:t>22</w:t>
      </w:r>
      <w:r w:rsidRPr="00D97893">
        <w:rPr>
          <w:rFonts w:ascii="宋体" w:hAnsi="宋体" w:hint="eastAsia"/>
          <w:sz w:val="24"/>
        </w:rPr>
        <w:t>、▲支持教室功放的投放声音回传监听功能</w:t>
      </w:r>
      <w:r>
        <w:rPr>
          <w:rFonts w:ascii="宋体" w:hAnsi="宋体" w:hint="eastAsia"/>
          <w:sz w:val="24"/>
        </w:rPr>
        <w:t>；</w:t>
      </w:r>
    </w:p>
    <w:p w14:paraId="07D097A5" w14:textId="77777777" w:rsidR="007370D1" w:rsidRPr="00D97893" w:rsidRDefault="007370D1" w:rsidP="007370D1">
      <w:pPr>
        <w:spacing w:line="360" w:lineRule="auto"/>
        <w:rPr>
          <w:rFonts w:ascii="宋体" w:hAnsi="宋体"/>
          <w:sz w:val="24"/>
        </w:rPr>
      </w:pPr>
      <w:r w:rsidRPr="00D97893">
        <w:rPr>
          <w:rFonts w:ascii="宋体" w:hAnsi="宋体"/>
          <w:sz w:val="24"/>
        </w:rPr>
        <w:t>23</w:t>
      </w:r>
      <w:r w:rsidRPr="00D97893">
        <w:rPr>
          <w:rFonts w:ascii="宋体" w:hAnsi="宋体" w:hint="eastAsia"/>
          <w:sz w:val="24"/>
        </w:rPr>
        <w:t>、支持手动控制任务立即播放、播放过程中暂停、继续、停止</w:t>
      </w:r>
      <w:r>
        <w:rPr>
          <w:rFonts w:ascii="宋体" w:hAnsi="宋体" w:hint="eastAsia"/>
          <w:sz w:val="24"/>
        </w:rPr>
        <w:t>；</w:t>
      </w:r>
    </w:p>
    <w:p w14:paraId="68563BE7" w14:textId="77777777" w:rsidR="007370D1" w:rsidRPr="00D97893" w:rsidRDefault="007370D1" w:rsidP="007370D1">
      <w:pPr>
        <w:spacing w:line="360" w:lineRule="auto"/>
        <w:rPr>
          <w:rFonts w:ascii="宋体" w:hAnsi="宋体"/>
          <w:sz w:val="24"/>
        </w:rPr>
      </w:pPr>
      <w:r w:rsidRPr="00D97893">
        <w:rPr>
          <w:rFonts w:ascii="宋体" w:hAnsi="宋体"/>
          <w:sz w:val="24"/>
        </w:rPr>
        <w:t>24</w:t>
      </w:r>
      <w:r w:rsidRPr="00D97893">
        <w:rPr>
          <w:rFonts w:ascii="宋体" w:hAnsi="宋体" w:hint="eastAsia"/>
          <w:sz w:val="24"/>
        </w:rPr>
        <w:t>、支持临时禁铃，可控制教室IP功放在指定时间范围内停止打铃，时间过后自动恢复正常打铃任务</w:t>
      </w:r>
      <w:r>
        <w:rPr>
          <w:rFonts w:ascii="宋体" w:hAnsi="宋体" w:hint="eastAsia"/>
          <w:sz w:val="24"/>
        </w:rPr>
        <w:t>；</w:t>
      </w:r>
    </w:p>
    <w:p w14:paraId="4F44F824" w14:textId="77777777" w:rsidR="007370D1" w:rsidRPr="00D97893" w:rsidRDefault="007370D1" w:rsidP="007370D1">
      <w:pPr>
        <w:spacing w:line="360" w:lineRule="auto"/>
        <w:rPr>
          <w:rFonts w:ascii="宋体" w:hAnsi="宋体"/>
          <w:sz w:val="24"/>
        </w:rPr>
      </w:pPr>
      <w:r w:rsidRPr="00D97893">
        <w:rPr>
          <w:rFonts w:ascii="宋体" w:hAnsi="宋体"/>
          <w:sz w:val="24"/>
        </w:rPr>
        <w:t>25</w:t>
      </w:r>
      <w:r w:rsidRPr="00D97893">
        <w:rPr>
          <w:rFonts w:ascii="宋体" w:hAnsi="宋体" w:hint="eastAsia"/>
          <w:sz w:val="24"/>
        </w:rPr>
        <w:t>、支持临时广播开启、暂停、继续、停止，支持麦克风实时广播或选择平台文件广播</w:t>
      </w:r>
      <w:r>
        <w:rPr>
          <w:rFonts w:ascii="宋体" w:hAnsi="宋体" w:hint="eastAsia"/>
          <w:sz w:val="24"/>
        </w:rPr>
        <w:t>；</w:t>
      </w:r>
    </w:p>
    <w:p w14:paraId="23F05426" w14:textId="77777777" w:rsidR="007370D1" w:rsidRPr="00D97893" w:rsidRDefault="007370D1" w:rsidP="007370D1">
      <w:pPr>
        <w:spacing w:line="360" w:lineRule="auto"/>
        <w:rPr>
          <w:rFonts w:ascii="宋体" w:hAnsi="宋体"/>
          <w:sz w:val="24"/>
        </w:rPr>
      </w:pPr>
      <w:r w:rsidRPr="00D97893">
        <w:rPr>
          <w:rFonts w:ascii="宋体" w:hAnsi="宋体"/>
          <w:sz w:val="24"/>
        </w:rPr>
        <w:t>26</w:t>
      </w:r>
      <w:r w:rsidRPr="00D97893">
        <w:rPr>
          <w:rFonts w:ascii="宋体" w:hAnsi="宋体" w:hint="eastAsia"/>
          <w:sz w:val="24"/>
        </w:rPr>
        <w:t>、支持应急广播任务预设及一键调用，支持实时麦克风广播或选择平台文件广播</w:t>
      </w:r>
      <w:r>
        <w:rPr>
          <w:rFonts w:ascii="宋体" w:hAnsi="宋体" w:hint="eastAsia"/>
          <w:sz w:val="24"/>
        </w:rPr>
        <w:t>；</w:t>
      </w:r>
    </w:p>
    <w:p w14:paraId="55D8EBD4" w14:textId="77777777" w:rsidR="007370D1" w:rsidRPr="00D97893" w:rsidRDefault="007370D1" w:rsidP="007370D1">
      <w:pPr>
        <w:spacing w:line="360" w:lineRule="auto"/>
        <w:rPr>
          <w:rFonts w:ascii="宋体" w:hAnsi="宋体"/>
          <w:sz w:val="24"/>
        </w:rPr>
      </w:pPr>
      <w:r w:rsidRPr="00D97893">
        <w:rPr>
          <w:rFonts w:ascii="宋体" w:hAnsi="宋体"/>
          <w:sz w:val="24"/>
        </w:rPr>
        <w:t>27</w:t>
      </w:r>
      <w:r w:rsidRPr="00D97893">
        <w:rPr>
          <w:rFonts w:ascii="宋体" w:hAnsi="宋体" w:hint="eastAsia"/>
          <w:sz w:val="24"/>
        </w:rPr>
        <w:t>、▲支持播放任务优先级，默认应急&gt;听力&gt;临时&gt;打铃，支持自定义修改优先级、支持任务编辑时任务时间冲突校验</w:t>
      </w:r>
      <w:r>
        <w:rPr>
          <w:rFonts w:ascii="宋体" w:hAnsi="宋体" w:hint="eastAsia"/>
          <w:sz w:val="24"/>
        </w:rPr>
        <w:t>；</w:t>
      </w:r>
    </w:p>
    <w:p w14:paraId="7DDBFC6D" w14:textId="77777777" w:rsidR="007370D1" w:rsidRPr="00D97893" w:rsidRDefault="007370D1" w:rsidP="007370D1">
      <w:pPr>
        <w:spacing w:line="360" w:lineRule="auto"/>
        <w:rPr>
          <w:rFonts w:ascii="宋体" w:hAnsi="宋体"/>
          <w:sz w:val="24"/>
        </w:rPr>
      </w:pPr>
      <w:r w:rsidRPr="00D97893">
        <w:rPr>
          <w:rFonts w:ascii="宋体" w:hAnsi="宋体"/>
          <w:sz w:val="24"/>
        </w:rPr>
        <w:t>28</w:t>
      </w:r>
      <w:r w:rsidRPr="00D97893">
        <w:rPr>
          <w:rFonts w:ascii="宋体" w:hAnsi="宋体" w:hint="eastAsia"/>
          <w:sz w:val="24"/>
        </w:rPr>
        <w:t>、支持系统日志记录，包含但不限于用户操作日志、广播日志、设备报警日志等</w:t>
      </w:r>
      <w:r>
        <w:rPr>
          <w:rFonts w:ascii="宋体" w:hAnsi="宋体" w:hint="eastAsia"/>
          <w:sz w:val="24"/>
        </w:rPr>
        <w:t>；</w:t>
      </w:r>
    </w:p>
    <w:p w14:paraId="7B6FEEAF" w14:textId="77777777" w:rsidR="007370D1" w:rsidRPr="00D97893" w:rsidRDefault="007370D1" w:rsidP="007370D1">
      <w:pPr>
        <w:spacing w:line="360" w:lineRule="auto"/>
        <w:rPr>
          <w:rFonts w:ascii="宋体" w:hAnsi="宋体"/>
          <w:sz w:val="24"/>
        </w:rPr>
      </w:pPr>
      <w:r w:rsidRPr="00D97893">
        <w:rPr>
          <w:rFonts w:ascii="宋体" w:hAnsi="宋体"/>
          <w:sz w:val="24"/>
        </w:rPr>
        <w:t>29</w:t>
      </w:r>
      <w:r w:rsidRPr="00D97893">
        <w:rPr>
          <w:rFonts w:ascii="宋体" w:hAnsi="宋体" w:hint="eastAsia"/>
          <w:sz w:val="24"/>
        </w:rPr>
        <w:t>、▲支持单播、组播等推流方式，可实时推送麦克风语音或音频文件</w:t>
      </w:r>
      <w:r>
        <w:rPr>
          <w:rFonts w:ascii="宋体" w:hAnsi="宋体" w:hint="eastAsia"/>
          <w:sz w:val="24"/>
        </w:rPr>
        <w:t>；</w:t>
      </w:r>
    </w:p>
    <w:p w14:paraId="6AA634F8" w14:textId="77777777" w:rsidR="007370D1" w:rsidRPr="005827D4" w:rsidRDefault="007370D1" w:rsidP="007370D1">
      <w:pPr>
        <w:pStyle w:val="Aff9"/>
        <w:spacing w:line="360" w:lineRule="auto"/>
        <w:ind w:leftChars="150" w:left="1155" w:hangingChars="400" w:hanging="840"/>
        <w:rPr>
          <w:rFonts w:eastAsia="宋体" w:hint="default"/>
          <w:color w:val="FF0000"/>
          <w:szCs w:val="24"/>
        </w:rPr>
      </w:pPr>
    </w:p>
    <w:p w14:paraId="054AF93F"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4.2</w:t>
      </w:r>
      <w:r w:rsidRPr="00301374">
        <w:rPr>
          <w:rFonts w:ascii="宋体" w:hAnsi="宋体" w:hint="eastAsia"/>
        </w:rPr>
        <w:t>音频处理器</w:t>
      </w:r>
    </w:p>
    <w:p w14:paraId="28488FA0" w14:textId="77777777" w:rsidR="007370D1" w:rsidRPr="00476A3F" w:rsidRDefault="007370D1" w:rsidP="007370D1">
      <w:pPr>
        <w:numPr>
          <w:ilvl w:val="0"/>
          <w:numId w:val="14"/>
        </w:numPr>
        <w:spacing w:line="360" w:lineRule="auto"/>
        <w:rPr>
          <w:rFonts w:ascii="宋体" w:hAnsi="宋体"/>
          <w:sz w:val="24"/>
        </w:rPr>
      </w:pPr>
      <w:r>
        <w:rPr>
          <w:rFonts w:ascii="宋体" w:hAnsi="宋体" w:hint="eastAsia"/>
          <w:sz w:val="24"/>
        </w:rPr>
        <w:t>设备应可通过网络进行监听、</w:t>
      </w:r>
      <w:r w:rsidRPr="00476A3F">
        <w:rPr>
          <w:rFonts w:ascii="宋体" w:hAnsi="宋体" w:hint="eastAsia"/>
          <w:sz w:val="24"/>
        </w:rPr>
        <w:t>软件升级和参数配置（支持局域网和公网）；</w:t>
      </w:r>
    </w:p>
    <w:p w14:paraId="02BAA746" w14:textId="77777777" w:rsidR="007370D1" w:rsidRPr="00476A3F"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lastRenderedPageBreak/>
        <w:t>设备应集成自动噪音抑制技术（去除包含空调、排气扇等噪音干扰）,保证声音质量；</w:t>
      </w:r>
    </w:p>
    <w:p w14:paraId="4DAFDA1B" w14:textId="77777777" w:rsidR="007370D1" w:rsidRDefault="007370D1" w:rsidP="007370D1">
      <w:pPr>
        <w:numPr>
          <w:ilvl w:val="0"/>
          <w:numId w:val="14"/>
        </w:numPr>
        <w:spacing w:line="360" w:lineRule="auto"/>
        <w:ind w:left="0" w:firstLine="0"/>
        <w:rPr>
          <w:rFonts w:ascii="宋体" w:hAnsi="宋体"/>
          <w:sz w:val="24"/>
        </w:rPr>
      </w:pPr>
      <w:r>
        <w:rPr>
          <w:rFonts w:ascii="宋体" w:hAnsi="宋体" w:hint="eastAsia"/>
          <w:sz w:val="24"/>
        </w:rPr>
        <w:t>不少于</w:t>
      </w:r>
      <w:r w:rsidRPr="00476A3F">
        <w:rPr>
          <w:rFonts w:ascii="宋体" w:hAnsi="宋体" w:hint="eastAsia"/>
          <w:sz w:val="24"/>
        </w:rPr>
        <w:t>8路差分输入，支持软硬件48V幻象供电开启关闭；</w:t>
      </w:r>
    </w:p>
    <w:p w14:paraId="6E4F280F" w14:textId="77777777" w:rsidR="007370D1" w:rsidRPr="007A1504" w:rsidRDefault="007370D1" w:rsidP="007370D1">
      <w:pPr>
        <w:numPr>
          <w:ilvl w:val="0"/>
          <w:numId w:val="14"/>
        </w:numPr>
        <w:spacing w:line="360" w:lineRule="auto"/>
        <w:ind w:left="0" w:firstLine="0"/>
        <w:rPr>
          <w:rFonts w:ascii="宋体" w:hAnsi="宋体"/>
          <w:color w:val="000000"/>
          <w:sz w:val="24"/>
        </w:rPr>
      </w:pPr>
      <w:r w:rsidRPr="007A1504">
        <w:rPr>
          <w:rFonts w:ascii="宋体" w:hAnsi="宋体" w:hint="eastAsia"/>
          <w:color w:val="000000"/>
          <w:sz w:val="24"/>
        </w:rPr>
        <w:t>不少于4路单声道Line-IN输入,</w:t>
      </w:r>
      <w:r>
        <w:rPr>
          <w:rFonts w:ascii="宋体" w:hAnsi="宋体" w:hint="eastAsia"/>
          <w:color w:val="000000"/>
          <w:sz w:val="24"/>
        </w:rPr>
        <w:t>可分别</w:t>
      </w:r>
      <w:r>
        <w:rPr>
          <w:rFonts w:ascii="宋体" w:hAnsi="宋体"/>
          <w:color w:val="000000"/>
          <w:sz w:val="24"/>
        </w:rPr>
        <w:t>支持</w:t>
      </w:r>
      <w:r w:rsidRPr="007A1504">
        <w:rPr>
          <w:rFonts w:ascii="宋体" w:hAnsi="宋体" w:hint="eastAsia"/>
          <w:color w:val="000000"/>
          <w:sz w:val="24"/>
        </w:rPr>
        <w:t>：1</w:t>
      </w:r>
      <w:r>
        <w:rPr>
          <w:rFonts w:ascii="宋体" w:hAnsi="宋体" w:hint="eastAsia"/>
          <w:color w:val="000000"/>
          <w:sz w:val="24"/>
        </w:rPr>
        <w:t>-</w:t>
      </w:r>
      <w:r w:rsidRPr="007A1504">
        <w:rPr>
          <w:rFonts w:ascii="宋体" w:hAnsi="宋体" w:hint="eastAsia"/>
          <w:color w:val="000000"/>
          <w:sz w:val="24"/>
        </w:rPr>
        <w:t>远程音频输入；2</w:t>
      </w:r>
      <w:r>
        <w:rPr>
          <w:rFonts w:ascii="宋体" w:hAnsi="宋体" w:hint="eastAsia"/>
          <w:color w:val="000000"/>
          <w:sz w:val="24"/>
        </w:rPr>
        <w:t>-</w:t>
      </w:r>
      <w:r w:rsidRPr="007A1504">
        <w:rPr>
          <w:rFonts w:ascii="宋体" w:hAnsi="宋体" w:hint="eastAsia"/>
          <w:color w:val="000000"/>
          <w:sz w:val="24"/>
        </w:rPr>
        <w:t>课件；3</w:t>
      </w:r>
      <w:r>
        <w:rPr>
          <w:rFonts w:ascii="宋体" w:hAnsi="宋体" w:hint="eastAsia"/>
          <w:color w:val="000000"/>
          <w:sz w:val="24"/>
        </w:rPr>
        <w:t>-</w:t>
      </w:r>
      <w:r w:rsidRPr="007A1504">
        <w:rPr>
          <w:rFonts w:ascii="宋体" w:hAnsi="宋体" w:hint="eastAsia"/>
          <w:color w:val="000000"/>
          <w:sz w:val="24"/>
        </w:rPr>
        <w:t>无线麦；4</w:t>
      </w:r>
      <w:r>
        <w:rPr>
          <w:rFonts w:ascii="宋体" w:hAnsi="宋体" w:hint="eastAsia"/>
          <w:color w:val="000000"/>
          <w:sz w:val="24"/>
        </w:rPr>
        <w:t>-</w:t>
      </w:r>
      <w:r w:rsidRPr="007A1504">
        <w:rPr>
          <w:rFonts w:ascii="宋体" w:hAnsi="宋体" w:hint="eastAsia"/>
          <w:color w:val="000000"/>
          <w:sz w:val="24"/>
        </w:rPr>
        <w:t>备用；</w:t>
      </w:r>
    </w:p>
    <w:p w14:paraId="6DC0A7A8" w14:textId="77777777" w:rsidR="007370D1" w:rsidRPr="00476A3F" w:rsidRDefault="007370D1" w:rsidP="007370D1">
      <w:pPr>
        <w:numPr>
          <w:ilvl w:val="0"/>
          <w:numId w:val="14"/>
        </w:numPr>
        <w:spacing w:line="360" w:lineRule="auto"/>
        <w:ind w:left="0" w:firstLine="0"/>
        <w:rPr>
          <w:rFonts w:ascii="宋体" w:hAnsi="宋体"/>
          <w:sz w:val="24"/>
        </w:rPr>
      </w:pPr>
      <w:r>
        <w:rPr>
          <w:rFonts w:ascii="宋体" w:hAnsi="宋体" w:hint="eastAsia"/>
          <w:sz w:val="24"/>
        </w:rPr>
        <w:t>不少于</w:t>
      </w:r>
      <w:r w:rsidRPr="00476A3F">
        <w:rPr>
          <w:rFonts w:ascii="宋体" w:hAnsi="宋体" w:hint="eastAsia"/>
          <w:sz w:val="24"/>
        </w:rPr>
        <w:t>4路平衡输出，</w:t>
      </w:r>
      <w:r>
        <w:rPr>
          <w:rFonts w:ascii="宋体" w:hAnsi="宋体" w:hint="eastAsia"/>
          <w:sz w:val="24"/>
        </w:rPr>
        <w:t>可分别</w:t>
      </w:r>
      <w:r w:rsidRPr="00476A3F">
        <w:rPr>
          <w:rFonts w:ascii="宋体" w:hAnsi="宋体" w:hint="eastAsia"/>
          <w:sz w:val="24"/>
        </w:rPr>
        <w:t>定义为：1</w:t>
      </w:r>
      <w:r>
        <w:rPr>
          <w:rFonts w:ascii="宋体" w:hAnsi="宋体" w:hint="eastAsia"/>
          <w:sz w:val="24"/>
        </w:rPr>
        <w:t>-</w:t>
      </w:r>
      <w:r w:rsidRPr="00476A3F">
        <w:rPr>
          <w:rFonts w:ascii="宋体" w:hAnsi="宋体" w:hint="eastAsia"/>
          <w:sz w:val="24"/>
        </w:rPr>
        <w:t>输出至远程（包含无线麦、吊麦、课件）；2</w:t>
      </w:r>
      <w:r>
        <w:rPr>
          <w:rFonts w:ascii="宋体" w:hAnsi="宋体" w:hint="eastAsia"/>
          <w:sz w:val="24"/>
        </w:rPr>
        <w:t>-</w:t>
      </w:r>
      <w:r w:rsidRPr="00476A3F">
        <w:rPr>
          <w:rFonts w:ascii="宋体" w:hAnsi="宋体" w:hint="eastAsia"/>
          <w:sz w:val="24"/>
        </w:rPr>
        <w:t>录音（包含无线麦、吊麦、课件、远程音频输入）；</w:t>
      </w:r>
      <w:r>
        <w:rPr>
          <w:rFonts w:ascii="宋体" w:hAnsi="宋体" w:hint="eastAsia"/>
          <w:sz w:val="24"/>
        </w:rPr>
        <w:t>3-</w:t>
      </w:r>
      <w:r w:rsidRPr="00476A3F">
        <w:rPr>
          <w:rFonts w:ascii="宋体" w:hAnsi="宋体" w:hint="eastAsia"/>
          <w:sz w:val="24"/>
        </w:rPr>
        <w:t>输出至音箱（包含无线麦、课件、远程音频输入）；</w:t>
      </w:r>
      <w:r>
        <w:rPr>
          <w:rFonts w:ascii="宋体" w:hAnsi="宋体" w:hint="eastAsia"/>
          <w:sz w:val="24"/>
        </w:rPr>
        <w:t>4</w:t>
      </w:r>
      <w:r>
        <w:rPr>
          <w:rFonts w:ascii="宋体" w:hAnsi="宋体"/>
          <w:sz w:val="24"/>
        </w:rPr>
        <w:t>-备用；</w:t>
      </w:r>
    </w:p>
    <w:p w14:paraId="12ECBA91" w14:textId="77777777" w:rsidR="007370D1" w:rsidRPr="00476A3F" w:rsidRDefault="007370D1" w:rsidP="007370D1">
      <w:pPr>
        <w:numPr>
          <w:ilvl w:val="0"/>
          <w:numId w:val="14"/>
        </w:numPr>
        <w:spacing w:line="360" w:lineRule="auto"/>
        <w:ind w:left="0" w:firstLine="0"/>
        <w:rPr>
          <w:rFonts w:ascii="宋体" w:hAnsi="宋体"/>
          <w:sz w:val="24"/>
        </w:rPr>
      </w:pPr>
      <w:r>
        <w:rPr>
          <w:rFonts w:ascii="宋体" w:hAnsi="宋体" w:hint="eastAsia"/>
          <w:sz w:val="24"/>
        </w:rPr>
        <w:t>不少于</w:t>
      </w:r>
      <w:r w:rsidRPr="00476A3F">
        <w:rPr>
          <w:rFonts w:ascii="宋体" w:hAnsi="宋体" w:hint="eastAsia"/>
          <w:sz w:val="24"/>
        </w:rPr>
        <w:t>8路平衡输入</w:t>
      </w:r>
      <w:r>
        <w:rPr>
          <w:rFonts w:ascii="宋体" w:hAnsi="宋体" w:hint="eastAsia"/>
          <w:sz w:val="24"/>
        </w:rPr>
        <w:t>，</w:t>
      </w:r>
      <w:r w:rsidRPr="00476A3F">
        <w:rPr>
          <w:rFonts w:ascii="宋体" w:hAnsi="宋体" w:hint="eastAsia"/>
          <w:sz w:val="24"/>
        </w:rPr>
        <w:t>可做16段EQ处理；</w:t>
      </w:r>
    </w:p>
    <w:p w14:paraId="1EBDFAC2" w14:textId="77777777" w:rsidR="007370D1" w:rsidRPr="00476A3F"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t>支持智能混音功能（8路平衡输入可任意组合）；</w:t>
      </w:r>
    </w:p>
    <w:p w14:paraId="7949B326" w14:textId="4F06CD1F" w:rsidR="007370D1" w:rsidRPr="00476A3F"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t>▲支持NOM</w:t>
      </w:r>
      <w:r>
        <w:rPr>
          <w:rFonts w:ascii="宋体" w:hAnsi="宋体"/>
          <w:sz w:val="24"/>
        </w:rPr>
        <w:t>A</w:t>
      </w:r>
      <w:r w:rsidRPr="00476A3F">
        <w:rPr>
          <w:rFonts w:ascii="宋体" w:hAnsi="宋体" w:hint="eastAsia"/>
          <w:sz w:val="24"/>
        </w:rPr>
        <w:t>功能</w:t>
      </w:r>
      <w:r>
        <w:rPr>
          <w:rFonts w:ascii="宋体" w:hAnsi="宋体" w:hint="eastAsia"/>
          <w:sz w:val="24"/>
        </w:rPr>
        <w:t>的</w:t>
      </w:r>
      <w:r>
        <w:rPr>
          <w:rFonts w:ascii="宋体" w:hAnsi="宋体"/>
          <w:sz w:val="24"/>
        </w:rPr>
        <w:t>产品</w:t>
      </w:r>
      <w:r>
        <w:rPr>
          <w:rFonts w:ascii="宋体" w:hAnsi="宋体" w:hint="eastAsia"/>
          <w:sz w:val="24"/>
        </w:rPr>
        <w:t>,</w:t>
      </w:r>
      <w:r w:rsidRPr="00476A3F">
        <w:rPr>
          <w:rFonts w:ascii="宋体" w:hAnsi="宋体" w:hint="eastAsia"/>
          <w:sz w:val="24"/>
        </w:rPr>
        <w:t>根据开启的MIC 数量自动调整系统的输出电平，不会因为输入电平的叠加而使系统的输出增益提高，有效地抑制声反馈的形成；</w:t>
      </w:r>
    </w:p>
    <w:p w14:paraId="1B6AAE5F" w14:textId="77777777" w:rsidR="007370D1" w:rsidRPr="00476A3F" w:rsidRDefault="007370D1" w:rsidP="007370D1">
      <w:pPr>
        <w:numPr>
          <w:ilvl w:val="0"/>
          <w:numId w:val="14"/>
        </w:numPr>
        <w:spacing w:line="360" w:lineRule="auto"/>
        <w:ind w:left="0" w:firstLine="0"/>
        <w:rPr>
          <w:rFonts w:ascii="宋体" w:hAnsi="宋体"/>
          <w:sz w:val="24"/>
        </w:rPr>
      </w:pPr>
      <w:r>
        <w:rPr>
          <w:rFonts w:ascii="宋体" w:hAnsi="宋体" w:hint="eastAsia"/>
          <w:sz w:val="24"/>
        </w:rPr>
        <w:t>具备</w:t>
      </w:r>
      <w:r w:rsidRPr="00476A3F">
        <w:rPr>
          <w:rFonts w:ascii="宋体" w:hAnsi="宋体" w:hint="eastAsia"/>
          <w:sz w:val="24"/>
        </w:rPr>
        <w:t>支持语音抗混响功能，避免多路语音互相干扰，突出重要语音信号；</w:t>
      </w:r>
    </w:p>
    <w:p w14:paraId="66B025D6" w14:textId="0C88BF8C" w:rsidR="007370D1" w:rsidRPr="00476A3F"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t>▲支持回声消除功能</w:t>
      </w:r>
      <w:r>
        <w:rPr>
          <w:rFonts w:ascii="宋体" w:hAnsi="宋体" w:hint="eastAsia"/>
          <w:sz w:val="24"/>
        </w:rPr>
        <w:t>的</w:t>
      </w:r>
      <w:r>
        <w:rPr>
          <w:rFonts w:ascii="宋体" w:hAnsi="宋体"/>
          <w:sz w:val="24"/>
        </w:rPr>
        <w:t>产品，</w:t>
      </w:r>
      <w:r w:rsidRPr="00476A3F">
        <w:rPr>
          <w:rFonts w:ascii="宋体" w:hAnsi="宋体" w:hint="eastAsia"/>
          <w:sz w:val="24"/>
        </w:rPr>
        <w:t>无线麦克风、吊麦的混音需要进行AEC处理，参考信号为远程音频信号；</w:t>
      </w:r>
    </w:p>
    <w:p w14:paraId="0EA86CD8" w14:textId="77777777" w:rsidR="007370D1" w:rsidRPr="00476A3F" w:rsidRDefault="007370D1" w:rsidP="007370D1">
      <w:pPr>
        <w:numPr>
          <w:ilvl w:val="0"/>
          <w:numId w:val="14"/>
        </w:numPr>
        <w:spacing w:line="360" w:lineRule="auto"/>
        <w:ind w:left="0" w:firstLine="0"/>
        <w:rPr>
          <w:rFonts w:ascii="宋体" w:hAnsi="宋体"/>
          <w:sz w:val="24"/>
        </w:rPr>
      </w:pPr>
      <w:r>
        <w:rPr>
          <w:rFonts w:ascii="宋体" w:hAnsi="宋体" w:hint="eastAsia"/>
          <w:sz w:val="24"/>
        </w:rPr>
        <w:t>具备</w:t>
      </w:r>
      <w:r w:rsidRPr="00476A3F">
        <w:rPr>
          <w:rFonts w:ascii="宋体" w:hAnsi="宋体" w:hint="eastAsia"/>
          <w:sz w:val="24"/>
        </w:rPr>
        <w:t>网口</w:t>
      </w:r>
      <w:r>
        <w:rPr>
          <w:rFonts w:ascii="宋体" w:hAnsi="宋体" w:hint="eastAsia"/>
          <w:sz w:val="24"/>
        </w:rPr>
        <w:t>及</w:t>
      </w:r>
      <w:r w:rsidRPr="00476A3F">
        <w:rPr>
          <w:rFonts w:ascii="宋体" w:hAnsi="宋体" w:hint="eastAsia"/>
          <w:sz w:val="24"/>
        </w:rPr>
        <w:t>RS485接口，可通过RS485接口进行软件升级和参数配置</w:t>
      </w:r>
      <w:r>
        <w:rPr>
          <w:rFonts w:ascii="宋体" w:hAnsi="宋体" w:hint="eastAsia"/>
          <w:sz w:val="24"/>
        </w:rPr>
        <w:t>，</w:t>
      </w:r>
      <w:r>
        <w:rPr>
          <w:rFonts w:ascii="宋体" w:hAnsi="宋体"/>
          <w:sz w:val="24"/>
        </w:rPr>
        <w:t>包括但不限于</w:t>
      </w:r>
      <w:r w:rsidRPr="00476A3F">
        <w:rPr>
          <w:rFonts w:ascii="宋体" w:hAnsi="宋体" w:hint="eastAsia"/>
          <w:sz w:val="24"/>
        </w:rPr>
        <w:t>输入/输出增益、EQ、AGC、降噪等级等参数；</w:t>
      </w:r>
    </w:p>
    <w:p w14:paraId="6E6455BC" w14:textId="77777777" w:rsidR="007370D1" w:rsidRPr="00A636AB" w:rsidRDefault="007370D1" w:rsidP="007370D1">
      <w:pPr>
        <w:numPr>
          <w:ilvl w:val="0"/>
          <w:numId w:val="14"/>
        </w:numPr>
        <w:spacing w:line="360" w:lineRule="auto"/>
        <w:ind w:left="0" w:firstLine="0"/>
        <w:rPr>
          <w:rFonts w:ascii="宋体" w:hAnsi="宋体"/>
          <w:sz w:val="24"/>
        </w:rPr>
      </w:pPr>
      <w:r>
        <w:rPr>
          <w:rFonts w:ascii="宋体" w:hAnsi="宋体" w:hint="eastAsia"/>
          <w:sz w:val="24"/>
        </w:rPr>
        <w:t>具备</w:t>
      </w:r>
      <w:r w:rsidRPr="00476A3F">
        <w:rPr>
          <w:rFonts w:ascii="宋体" w:hAnsi="宋体" w:hint="eastAsia"/>
          <w:sz w:val="24"/>
        </w:rPr>
        <w:t>支持手拉手麦克风输入</w:t>
      </w:r>
      <w:r>
        <w:rPr>
          <w:rFonts w:ascii="宋体" w:hAnsi="宋体" w:hint="eastAsia"/>
          <w:sz w:val="24"/>
        </w:rPr>
        <w:t>的</w:t>
      </w:r>
      <w:r>
        <w:rPr>
          <w:rFonts w:ascii="宋体" w:hAnsi="宋体"/>
          <w:sz w:val="24"/>
        </w:rPr>
        <w:t>功能</w:t>
      </w:r>
      <w:r w:rsidRPr="00476A3F">
        <w:rPr>
          <w:rFonts w:ascii="宋体" w:hAnsi="宋体" w:hint="eastAsia"/>
          <w:sz w:val="24"/>
        </w:rPr>
        <w:t>；</w:t>
      </w:r>
    </w:p>
    <w:p w14:paraId="1A3A0123" w14:textId="416B9A5B" w:rsidR="007370D1" w:rsidRPr="00EB0594"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t>▲</w:t>
      </w:r>
      <w:r>
        <w:rPr>
          <w:rFonts w:ascii="宋体" w:hAnsi="宋体" w:hint="eastAsia"/>
          <w:sz w:val="24"/>
        </w:rPr>
        <w:t>具备</w:t>
      </w:r>
      <w:r w:rsidRPr="00476A3F">
        <w:rPr>
          <w:rFonts w:ascii="宋体" w:hAnsi="宋体" w:hint="eastAsia"/>
          <w:sz w:val="24"/>
        </w:rPr>
        <w:t>远程回声消除</w:t>
      </w:r>
      <w:r>
        <w:rPr>
          <w:rFonts w:ascii="宋体" w:hAnsi="宋体" w:hint="eastAsia"/>
          <w:sz w:val="24"/>
        </w:rPr>
        <w:t>功能的</w:t>
      </w:r>
      <w:r>
        <w:rPr>
          <w:rFonts w:ascii="宋体" w:hAnsi="宋体"/>
          <w:sz w:val="24"/>
        </w:rPr>
        <w:t>产品</w:t>
      </w:r>
      <w:r>
        <w:rPr>
          <w:rFonts w:ascii="宋体" w:hAnsi="宋体" w:hint="eastAsia"/>
          <w:sz w:val="24"/>
        </w:rPr>
        <w:t>，</w:t>
      </w:r>
      <w:r w:rsidRPr="00476A3F">
        <w:rPr>
          <w:rFonts w:ascii="宋体" w:hAnsi="宋体" w:hint="eastAsia"/>
          <w:sz w:val="24"/>
        </w:rPr>
        <w:t>处理回声延迟能力</w:t>
      </w:r>
      <w:r>
        <w:rPr>
          <w:rFonts w:ascii="宋体" w:hAnsi="宋体" w:hint="eastAsia"/>
          <w:sz w:val="24"/>
        </w:rPr>
        <w:t>小于</w:t>
      </w:r>
      <w:r w:rsidRPr="00476A3F">
        <w:rPr>
          <w:rFonts w:ascii="宋体" w:hAnsi="宋体" w:hint="eastAsia"/>
          <w:sz w:val="24"/>
        </w:rPr>
        <w:t>128ms</w:t>
      </w:r>
      <w:r>
        <w:rPr>
          <w:rFonts w:ascii="宋体" w:hAnsi="宋体" w:hint="eastAsia"/>
          <w:sz w:val="24"/>
        </w:rPr>
        <w:t>，</w:t>
      </w:r>
      <w:r w:rsidRPr="00EB0594">
        <w:rPr>
          <w:rFonts w:ascii="宋体" w:hAnsi="宋体" w:hint="eastAsia"/>
          <w:sz w:val="24"/>
        </w:rPr>
        <w:t>回声抑制比 ＞60dB；</w:t>
      </w:r>
    </w:p>
    <w:p w14:paraId="3E4A6EA9" w14:textId="77777777" w:rsidR="007370D1" w:rsidRPr="00EB0594" w:rsidRDefault="007370D1" w:rsidP="007370D1">
      <w:pPr>
        <w:numPr>
          <w:ilvl w:val="0"/>
          <w:numId w:val="14"/>
        </w:numPr>
        <w:spacing w:line="360" w:lineRule="auto"/>
        <w:ind w:left="0" w:firstLine="0"/>
        <w:rPr>
          <w:rFonts w:ascii="宋体" w:hAnsi="宋体"/>
          <w:sz w:val="24"/>
        </w:rPr>
      </w:pPr>
      <w:r w:rsidRPr="00EB0594">
        <w:rPr>
          <w:rFonts w:ascii="宋体" w:hAnsi="宋体" w:hint="eastAsia"/>
          <w:sz w:val="24"/>
        </w:rPr>
        <w:t>设备采样率</w:t>
      </w:r>
      <w:r>
        <w:rPr>
          <w:rFonts w:ascii="宋体" w:hAnsi="宋体" w:hint="eastAsia"/>
          <w:sz w:val="24"/>
        </w:rPr>
        <w:t>≥</w:t>
      </w:r>
      <w:r w:rsidRPr="00EB0594">
        <w:rPr>
          <w:rFonts w:ascii="宋体" w:hAnsi="宋体" w:hint="eastAsia"/>
          <w:sz w:val="24"/>
        </w:rPr>
        <w:t>32K；</w:t>
      </w:r>
    </w:p>
    <w:p w14:paraId="48842628" w14:textId="77777777" w:rsidR="007370D1" w:rsidRPr="00476A3F"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t>环境噪声消除</w:t>
      </w:r>
      <w:r>
        <w:rPr>
          <w:rFonts w:ascii="宋体" w:hAnsi="宋体"/>
          <w:sz w:val="24"/>
        </w:rPr>
        <w:t>:</w:t>
      </w:r>
      <w:r w:rsidRPr="00476A3F">
        <w:rPr>
          <w:rFonts w:ascii="宋体" w:hAnsi="宋体" w:hint="eastAsia"/>
          <w:sz w:val="24"/>
        </w:rPr>
        <w:t>稳态噪声消除比：</w:t>
      </w:r>
      <w:r>
        <w:rPr>
          <w:rFonts w:ascii="宋体" w:hAnsi="宋体" w:hint="eastAsia"/>
          <w:sz w:val="24"/>
        </w:rPr>
        <w:t>≥</w:t>
      </w:r>
      <w:r w:rsidRPr="00476A3F">
        <w:rPr>
          <w:rFonts w:ascii="宋体" w:hAnsi="宋体" w:hint="eastAsia"/>
          <w:sz w:val="24"/>
        </w:rPr>
        <w:t>30dB；</w:t>
      </w:r>
    </w:p>
    <w:p w14:paraId="10B8A16E" w14:textId="77777777" w:rsidR="007370D1" w:rsidRPr="00476A3F" w:rsidRDefault="007370D1" w:rsidP="007370D1">
      <w:pPr>
        <w:numPr>
          <w:ilvl w:val="0"/>
          <w:numId w:val="14"/>
        </w:numPr>
        <w:spacing w:line="360" w:lineRule="auto"/>
        <w:ind w:left="0" w:firstLine="0"/>
        <w:rPr>
          <w:rFonts w:ascii="宋体" w:hAnsi="宋体"/>
          <w:sz w:val="24"/>
        </w:rPr>
      </w:pPr>
      <w:r w:rsidRPr="00476A3F">
        <w:rPr>
          <w:rFonts w:ascii="宋体" w:hAnsi="宋体" w:hint="eastAsia"/>
          <w:sz w:val="24"/>
        </w:rPr>
        <w:t>频率响应</w:t>
      </w:r>
      <w:r>
        <w:rPr>
          <w:rFonts w:ascii="宋体" w:hAnsi="宋体" w:hint="eastAsia"/>
          <w:sz w:val="24"/>
        </w:rPr>
        <w:t>：</w:t>
      </w:r>
      <w:r>
        <w:rPr>
          <w:rFonts w:ascii="宋体" w:hAnsi="宋体"/>
          <w:sz w:val="24"/>
        </w:rPr>
        <w:t>优于</w:t>
      </w:r>
      <w:r w:rsidRPr="00476A3F">
        <w:rPr>
          <w:rFonts w:ascii="宋体" w:hAnsi="宋体" w:hint="eastAsia"/>
          <w:sz w:val="24"/>
        </w:rPr>
        <w:t>20Hz-16KHz；</w:t>
      </w:r>
    </w:p>
    <w:p w14:paraId="575D03AE" w14:textId="77777777" w:rsidR="007370D1" w:rsidRPr="00384A49" w:rsidRDefault="007370D1" w:rsidP="007370D1">
      <w:pPr>
        <w:spacing w:line="360" w:lineRule="auto"/>
        <w:rPr>
          <w:rFonts w:ascii="宋体" w:hAnsi="宋体"/>
          <w:sz w:val="24"/>
        </w:rPr>
      </w:pPr>
    </w:p>
    <w:p w14:paraId="26630613"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4.3</w:t>
      </w:r>
      <w:r w:rsidRPr="00301374">
        <w:rPr>
          <w:rFonts w:ascii="宋体" w:hAnsi="宋体" w:hint="eastAsia"/>
        </w:rPr>
        <w:t>一键对讲</w:t>
      </w:r>
    </w:p>
    <w:p w14:paraId="3FECD4E7" w14:textId="77777777" w:rsidR="007370D1" w:rsidRPr="00432D3F" w:rsidRDefault="007370D1" w:rsidP="007370D1">
      <w:pPr>
        <w:numPr>
          <w:ilvl w:val="0"/>
          <w:numId w:val="15"/>
        </w:numPr>
        <w:spacing w:line="360" w:lineRule="auto"/>
        <w:rPr>
          <w:rFonts w:ascii="宋体" w:hAnsi="宋体"/>
          <w:sz w:val="24"/>
        </w:rPr>
      </w:pPr>
      <w:r w:rsidRPr="00384A49">
        <w:rPr>
          <w:rFonts w:ascii="宋体" w:hAnsi="宋体" w:hint="eastAsia"/>
          <w:sz w:val="24"/>
        </w:rPr>
        <w:t>▲</w:t>
      </w:r>
      <w:r w:rsidRPr="00C225B9">
        <w:rPr>
          <w:rFonts w:ascii="宋体" w:hAnsi="宋体" w:hint="eastAsia"/>
          <w:sz w:val="24"/>
        </w:rPr>
        <w:t>≥</w:t>
      </w:r>
      <w:r w:rsidRPr="00432D3F">
        <w:rPr>
          <w:rFonts w:ascii="宋体" w:hAnsi="宋体" w:hint="eastAsia"/>
          <w:sz w:val="24"/>
        </w:rPr>
        <w:t>6mm</w:t>
      </w:r>
      <w:r>
        <w:rPr>
          <w:rFonts w:ascii="宋体" w:hAnsi="宋体" w:hint="eastAsia"/>
          <w:sz w:val="24"/>
        </w:rPr>
        <w:t>厚铝面板；</w:t>
      </w:r>
    </w:p>
    <w:p w14:paraId="7BB07F20" w14:textId="77777777" w:rsidR="007370D1" w:rsidRPr="00432D3F" w:rsidRDefault="007370D1" w:rsidP="007370D1">
      <w:pPr>
        <w:numPr>
          <w:ilvl w:val="0"/>
          <w:numId w:val="15"/>
        </w:numPr>
        <w:spacing w:line="360" w:lineRule="auto"/>
        <w:ind w:left="0" w:firstLine="0"/>
        <w:rPr>
          <w:rFonts w:ascii="宋体" w:hAnsi="宋体"/>
          <w:sz w:val="24"/>
        </w:rPr>
      </w:pPr>
      <w:r w:rsidRPr="00384A49">
        <w:rPr>
          <w:rFonts w:ascii="宋体" w:hAnsi="宋体" w:hint="eastAsia"/>
          <w:sz w:val="24"/>
        </w:rPr>
        <w:t>▲</w:t>
      </w:r>
      <w:r w:rsidRPr="00432D3F">
        <w:rPr>
          <w:rFonts w:ascii="宋体" w:hAnsi="宋体" w:hint="eastAsia"/>
          <w:sz w:val="24"/>
        </w:rPr>
        <w:t>防护等级</w:t>
      </w:r>
      <w:r>
        <w:rPr>
          <w:rFonts w:ascii="宋体" w:hAnsi="宋体" w:hint="eastAsia"/>
          <w:sz w:val="24"/>
        </w:rPr>
        <w:t>优于</w:t>
      </w:r>
      <w:r w:rsidRPr="00432D3F">
        <w:rPr>
          <w:rFonts w:ascii="宋体" w:hAnsi="宋体" w:hint="eastAsia"/>
          <w:sz w:val="24"/>
        </w:rPr>
        <w:t>IP54</w:t>
      </w:r>
      <w:r>
        <w:rPr>
          <w:rFonts w:ascii="宋体" w:hAnsi="宋体" w:hint="eastAsia"/>
          <w:sz w:val="24"/>
        </w:rPr>
        <w:t>，可嵌入墙壁或外装；</w:t>
      </w:r>
    </w:p>
    <w:p w14:paraId="3D09ED54" w14:textId="77777777" w:rsidR="007370D1" w:rsidRPr="00432D3F"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t>具备单呼叫键和双呼叫键设计，</w:t>
      </w:r>
      <w:r>
        <w:rPr>
          <w:rFonts w:ascii="宋体" w:hAnsi="宋体" w:hint="eastAsia"/>
          <w:sz w:val="24"/>
        </w:rPr>
        <w:t>可实现全双工对讲；</w:t>
      </w:r>
    </w:p>
    <w:p w14:paraId="40E28F59" w14:textId="77777777" w:rsidR="007370D1" w:rsidRPr="00432D3F" w:rsidRDefault="007370D1" w:rsidP="007370D1">
      <w:pPr>
        <w:numPr>
          <w:ilvl w:val="0"/>
          <w:numId w:val="15"/>
        </w:numPr>
        <w:spacing w:line="360" w:lineRule="auto"/>
        <w:ind w:left="0" w:firstLine="0"/>
        <w:rPr>
          <w:rFonts w:ascii="宋体" w:hAnsi="宋体"/>
          <w:sz w:val="24"/>
        </w:rPr>
      </w:pPr>
      <w:r w:rsidRPr="00384A49">
        <w:rPr>
          <w:rFonts w:ascii="宋体" w:hAnsi="宋体" w:hint="eastAsia"/>
          <w:sz w:val="24"/>
        </w:rPr>
        <w:t>具备</w:t>
      </w:r>
      <w:r w:rsidRPr="00432D3F">
        <w:rPr>
          <w:rFonts w:ascii="宋体" w:hAnsi="宋体" w:hint="eastAsia"/>
          <w:sz w:val="24"/>
        </w:rPr>
        <w:t>内置扬声器和话筒咪头，</w:t>
      </w:r>
      <w:r>
        <w:rPr>
          <w:rFonts w:ascii="宋体" w:hAnsi="宋体" w:hint="eastAsia"/>
          <w:sz w:val="24"/>
        </w:rPr>
        <w:t>可</w:t>
      </w:r>
      <w:r w:rsidRPr="00432D3F">
        <w:rPr>
          <w:rFonts w:ascii="宋体" w:hAnsi="宋体" w:hint="eastAsia"/>
          <w:sz w:val="24"/>
        </w:rPr>
        <w:t>免提通话和接收广播</w:t>
      </w:r>
      <w:r>
        <w:rPr>
          <w:rFonts w:ascii="宋体" w:hAnsi="宋体" w:hint="eastAsia"/>
          <w:sz w:val="24"/>
        </w:rPr>
        <w:t>；</w:t>
      </w:r>
    </w:p>
    <w:p w14:paraId="4EA22F62" w14:textId="2CE893D2" w:rsidR="007370D1" w:rsidRPr="00432D3F" w:rsidRDefault="007370D1" w:rsidP="007370D1">
      <w:pPr>
        <w:numPr>
          <w:ilvl w:val="0"/>
          <w:numId w:val="15"/>
        </w:numPr>
        <w:spacing w:line="360" w:lineRule="auto"/>
        <w:ind w:left="0" w:firstLine="0"/>
        <w:rPr>
          <w:rFonts w:ascii="宋体" w:hAnsi="宋体"/>
          <w:sz w:val="24"/>
        </w:rPr>
      </w:pPr>
      <w:r w:rsidRPr="00384A49">
        <w:rPr>
          <w:rFonts w:ascii="宋体" w:hAnsi="宋体" w:hint="eastAsia"/>
          <w:sz w:val="24"/>
        </w:rPr>
        <w:t>▲</w:t>
      </w:r>
      <w:r w:rsidRPr="00432D3F">
        <w:rPr>
          <w:rFonts w:ascii="宋体" w:hAnsi="宋体" w:hint="eastAsia"/>
          <w:sz w:val="24"/>
        </w:rPr>
        <w:t>具备无服务器情况下脱机对讲(发起和接收)</w:t>
      </w:r>
      <w:r>
        <w:rPr>
          <w:rFonts w:ascii="宋体" w:hAnsi="宋体" w:hint="eastAsia"/>
          <w:sz w:val="24"/>
        </w:rPr>
        <w:t>功能</w:t>
      </w:r>
      <w:r>
        <w:rPr>
          <w:rFonts w:ascii="宋体" w:hAnsi="宋体"/>
          <w:sz w:val="24"/>
        </w:rPr>
        <w:t>的产品</w:t>
      </w:r>
      <w:r>
        <w:rPr>
          <w:rFonts w:ascii="宋体" w:hAnsi="宋体" w:hint="eastAsia"/>
          <w:sz w:val="24"/>
        </w:rPr>
        <w:t>；</w:t>
      </w:r>
    </w:p>
    <w:p w14:paraId="3F00AB94" w14:textId="77777777" w:rsidR="007370D1" w:rsidRPr="00432D3F"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t>具备当检测环境音量持续超过预设范围，向服务器报警</w:t>
      </w:r>
      <w:r>
        <w:rPr>
          <w:rFonts w:ascii="宋体" w:hAnsi="宋体" w:hint="eastAsia"/>
          <w:sz w:val="24"/>
        </w:rPr>
        <w:t>的</w:t>
      </w:r>
      <w:r>
        <w:rPr>
          <w:rFonts w:ascii="宋体" w:hAnsi="宋体"/>
          <w:sz w:val="24"/>
        </w:rPr>
        <w:t>功能</w:t>
      </w:r>
      <w:r>
        <w:rPr>
          <w:rFonts w:ascii="宋体" w:hAnsi="宋体" w:hint="eastAsia"/>
          <w:sz w:val="24"/>
        </w:rPr>
        <w:t>；</w:t>
      </w:r>
    </w:p>
    <w:p w14:paraId="17C3129A" w14:textId="77777777" w:rsidR="007370D1" w:rsidRPr="00432D3F"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lastRenderedPageBreak/>
        <w:t>具备当终端正常工作时被拆开，会自动向服务器报警</w:t>
      </w:r>
      <w:r>
        <w:rPr>
          <w:rFonts w:ascii="宋体" w:hAnsi="宋体" w:hint="eastAsia"/>
          <w:sz w:val="24"/>
        </w:rPr>
        <w:t>的</w:t>
      </w:r>
      <w:r>
        <w:rPr>
          <w:rFonts w:ascii="宋体" w:hAnsi="宋体"/>
          <w:sz w:val="24"/>
        </w:rPr>
        <w:t>功能</w:t>
      </w:r>
      <w:r>
        <w:rPr>
          <w:rFonts w:ascii="宋体" w:hAnsi="宋体" w:hint="eastAsia"/>
          <w:sz w:val="24"/>
        </w:rPr>
        <w:t>；</w:t>
      </w:r>
    </w:p>
    <w:p w14:paraId="31AD5C83" w14:textId="77777777" w:rsidR="007370D1"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t>具备标准RJ45</w:t>
      </w:r>
      <w:r>
        <w:rPr>
          <w:rFonts w:ascii="宋体" w:hAnsi="宋体" w:hint="eastAsia"/>
          <w:sz w:val="24"/>
        </w:rPr>
        <w:t>接口，可跨网段和跨路由；</w:t>
      </w:r>
    </w:p>
    <w:p w14:paraId="62C2DAC4" w14:textId="77777777" w:rsidR="007370D1" w:rsidRPr="00432D3F"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t>电源、功耗： DC 24V, ≤8W</w:t>
      </w:r>
      <w:r>
        <w:rPr>
          <w:rFonts w:ascii="宋体" w:hAnsi="宋体" w:hint="eastAsia"/>
          <w:sz w:val="24"/>
        </w:rPr>
        <w:t>；</w:t>
      </w:r>
    </w:p>
    <w:p w14:paraId="684F6E7D" w14:textId="77777777" w:rsidR="007370D1" w:rsidRPr="00432D3F"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t>网络通讯协议：</w:t>
      </w:r>
      <w:r>
        <w:rPr>
          <w:rFonts w:ascii="宋体" w:hAnsi="宋体" w:hint="eastAsia"/>
          <w:sz w:val="24"/>
        </w:rPr>
        <w:t>包括</w:t>
      </w:r>
      <w:r>
        <w:rPr>
          <w:rFonts w:ascii="宋体" w:hAnsi="宋体"/>
          <w:sz w:val="24"/>
        </w:rPr>
        <w:t>但不限于</w:t>
      </w:r>
      <w:r w:rsidRPr="00432D3F">
        <w:rPr>
          <w:rFonts w:ascii="宋体" w:hAnsi="宋体" w:hint="eastAsia"/>
          <w:sz w:val="24"/>
        </w:rPr>
        <w:t xml:space="preserve"> TCP、UDP、ARP、ICMP、IGMP、SIP、HTTP、FTP</w:t>
      </w:r>
      <w:r>
        <w:rPr>
          <w:rFonts w:ascii="宋体" w:hAnsi="宋体" w:hint="eastAsia"/>
          <w:sz w:val="24"/>
        </w:rPr>
        <w:t>；</w:t>
      </w:r>
    </w:p>
    <w:p w14:paraId="4A4E90B8" w14:textId="77777777" w:rsidR="007370D1" w:rsidRPr="00432D3F" w:rsidRDefault="007370D1" w:rsidP="007370D1">
      <w:pPr>
        <w:numPr>
          <w:ilvl w:val="0"/>
          <w:numId w:val="15"/>
        </w:numPr>
        <w:spacing w:line="360" w:lineRule="auto"/>
        <w:ind w:left="0" w:firstLine="0"/>
        <w:rPr>
          <w:rFonts w:ascii="宋体" w:hAnsi="宋体"/>
          <w:sz w:val="24"/>
        </w:rPr>
      </w:pPr>
      <w:r w:rsidRPr="00432D3F">
        <w:rPr>
          <w:rFonts w:ascii="宋体" w:hAnsi="宋体" w:hint="eastAsia"/>
          <w:sz w:val="24"/>
        </w:rPr>
        <w:t>接口：具备</w:t>
      </w:r>
      <w:r w:rsidRPr="00384A49">
        <w:rPr>
          <w:rFonts w:ascii="宋体" w:hAnsi="宋体" w:hint="eastAsia"/>
          <w:sz w:val="24"/>
        </w:rPr>
        <w:t>≥</w:t>
      </w:r>
      <w:r w:rsidRPr="00432D3F">
        <w:rPr>
          <w:rFonts w:ascii="宋体" w:hAnsi="宋体" w:hint="eastAsia"/>
          <w:sz w:val="24"/>
        </w:rPr>
        <w:t>1个RJ45,</w:t>
      </w:r>
      <w:r w:rsidRPr="00534337">
        <w:rPr>
          <w:rFonts w:ascii="宋体" w:hAnsi="宋体" w:hint="eastAsia"/>
          <w:sz w:val="24"/>
        </w:rPr>
        <w:t xml:space="preserve"> </w:t>
      </w:r>
      <w:r w:rsidRPr="00C225B9">
        <w:rPr>
          <w:rFonts w:ascii="宋体" w:hAnsi="宋体" w:hint="eastAsia"/>
          <w:sz w:val="24"/>
        </w:rPr>
        <w:t>≥</w:t>
      </w:r>
      <w:r w:rsidRPr="00432D3F">
        <w:rPr>
          <w:rFonts w:ascii="宋体" w:hAnsi="宋体" w:hint="eastAsia"/>
          <w:sz w:val="24"/>
        </w:rPr>
        <w:t>2路报警输入,</w:t>
      </w:r>
      <w:r w:rsidRPr="00534337">
        <w:rPr>
          <w:rFonts w:ascii="宋体" w:hAnsi="宋体" w:hint="eastAsia"/>
          <w:sz w:val="24"/>
        </w:rPr>
        <w:t xml:space="preserve"> </w:t>
      </w:r>
      <w:r w:rsidRPr="00C225B9">
        <w:rPr>
          <w:rFonts w:ascii="宋体" w:hAnsi="宋体" w:hint="eastAsia"/>
          <w:sz w:val="24"/>
        </w:rPr>
        <w:t>≥</w:t>
      </w:r>
      <w:r w:rsidRPr="00432D3F">
        <w:rPr>
          <w:rFonts w:ascii="宋体" w:hAnsi="宋体" w:hint="eastAsia"/>
          <w:sz w:val="24"/>
        </w:rPr>
        <w:t>2路报警输出,</w:t>
      </w:r>
      <w:r w:rsidRPr="00534337">
        <w:rPr>
          <w:rFonts w:ascii="宋体" w:hAnsi="宋体" w:hint="eastAsia"/>
          <w:sz w:val="24"/>
        </w:rPr>
        <w:t xml:space="preserve"> </w:t>
      </w:r>
      <w:r w:rsidRPr="00C225B9">
        <w:rPr>
          <w:rFonts w:ascii="宋体" w:hAnsi="宋体" w:hint="eastAsia"/>
          <w:sz w:val="24"/>
        </w:rPr>
        <w:t>≥</w:t>
      </w:r>
      <w:r w:rsidRPr="00432D3F">
        <w:rPr>
          <w:rFonts w:ascii="宋体" w:hAnsi="宋体" w:hint="eastAsia"/>
          <w:sz w:val="24"/>
        </w:rPr>
        <w:t>1路线路输出</w:t>
      </w:r>
      <w:r>
        <w:rPr>
          <w:rFonts w:ascii="宋体" w:hAnsi="宋体" w:hint="eastAsia"/>
          <w:sz w:val="24"/>
        </w:rPr>
        <w:t>；</w:t>
      </w:r>
    </w:p>
    <w:p w14:paraId="4312BE7B" w14:textId="77777777" w:rsidR="007370D1" w:rsidRPr="009044EA" w:rsidRDefault="007370D1" w:rsidP="007370D1">
      <w:pPr>
        <w:pStyle w:val="Aff9"/>
        <w:spacing w:line="360" w:lineRule="auto"/>
        <w:ind w:leftChars="150" w:left="1050" w:hangingChars="350" w:hanging="735"/>
        <w:rPr>
          <w:rFonts w:eastAsia="宋体" w:hint="default"/>
          <w:color w:val="FF0000"/>
          <w:szCs w:val="24"/>
        </w:rPr>
      </w:pPr>
    </w:p>
    <w:p w14:paraId="41225424" w14:textId="77777777" w:rsidR="007370D1" w:rsidRPr="00301374" w:rsidRDefault="007370D1" w:rsidP="007370D1">
      <w:pPr>
        <w:pStyle w:val="50"/>
        <w:spacing w:line="360" w:lineRule="auto"/>
        <w:ind w:firstLineChars="200" w:firstLine="480"/>
        <w:rPr>
          <w:rFonts w:ascii="宋体" w:hAnsi="宋体"/>
        </w:rPr>
      </w:pPr>
      <w:bookmarkStart w:id="75" w:name="_Toc496106651"/>
      <w:r w:rsidRPr="00301374">
        <w:rPr>
          <w:rFonts w:ascii="宋体" w:hAnsi="宋体" w:hint="eastAsia"/>
        </w:rPr>
        <w:t>4</w:t>
      </w:r>
      <w:r w:rsidRPr="00301374">
        <w:rPr>
          <w:rFonts w:ascii="宋体" w:hAnsi="宋体"/>
        </w:rPr>
        <w:t>.4</w:t>
      </w:r>
      <w:r w:rsidRPr="00301374">
        <w:rPr>
          <w:rFonts w:ascii="宋体" w:hAnsi="宋体" w:hint="eastAsia"/>
        </w:rPr>
        <w:t>值班室对讲主机</w:t>
      </w:r>
    </w:p>
    <w:p w14:paraId="5D02D2A7" w14:textId="77777777" w:rsidR="007370D1" w:rsidRPr="00432D3F" w:rsidRDefault="007370D1" w:rsidP="007370D1">
      <w:pPr>
        <w:numPr>
          <w:ilvl w:val="0"/>
          <w:numId w:val="13"/>
        </w:numPr>
        <w:spacing w:line="360" w:lineRule="auto"/>
        <w:rPr>
          <w:rFonts w:ascii="宋体" w:hAnsi="宋体"/>
          <w:sz w:val="24"/>
        </w:rPr>
      </w:pPr>
      <w:r w:rsidRPr="009D40A3">
        <w:rPr>
          <w:rFonts w:ascii="宋体" w:hAnsi="宋体" w:hint="eastAsia"/>
          <w:sz w:val="24"/>
        </w:rPr>
        <w:t xml:space="preserve"> </w:t>
      </w:r>
      <w:r w:rsidRPr="00432D3F">
        <w:rPr>
          <w:rFonts w:ascii="宋体" w:hAnsi="宋体" w:hint="eastAsia"/>
          <w:sz w:val="24"/>
        </w:rPr>
        <w:t>采用高速工业级芯片</w:t>
      </w:r>
      <w:r>
        <w:rPr>
          <w:rFonts w:ascii="宋体" w:hAnsi="宋体" w:hint="eastAsia"/>
          <w:sz w:val="24"/>
        </w:rPr>
        <w:t>；</w:t>
      </w:r>
    </w:p>
    <w:p w14:paraId="505827E2" w14:textId="717BBBE6" w:rsidR="007370D1" w:rsidRPr="00432D3F" w:rsidRDefault="007370D1" w:rsidP="007370D1">
      <w:pPr>
        <w:numPr>
          <w:ilvl w:val="0"/>
          <w:numId w:val="13"/>
        </w:numPr>
        <w:spacing w:line="360" w:lineRule="auto"/>
        <w:rPr>
          <w:rFonts w:ascii="宋体" w:hAnsi="宋体"/>
          <w:sz w:val="24"/>
        </w:rPr>
      </w:pPr>
      <w:r w:rsidRPr="00432D3F">
        <w:rPr>
          <w:rFonts w:ascii="宋体" w:hAnsi="宋体" w:cs="宋体" w:hint="eastAsia"/>
          <w:kern w:val="0"/>
          <w:sz w:val="24"/>
        </w:rPr>
        <w:t>▲</w:t>
      </w:r>
      <w:r>
        <w:rPr>
          <w:rFonts w:ascii="宋体" w:hAnsi="宋体" w:cs="宋体"/>
          <w:kern w:val="0"/>
          <w:sz w:val="24"/>
        </w:rPr>
        <w:t>具备</w:t>
      </w:r>
      <w:r>
        <w:rPr>
          <w:rFonts w:ascii="宋体" w:hAnsi="宋体" w:hint="eastAsia"/>
          <w:sz w:val="24"/>
        </w:rPr>
        <w:t>广播喊话可</w:t>
      </w:r>
      <w:r w:rsidRPr="00432D3F">
        <w:rPr>
          <w:rFonts w:ascii="宋体" w:hAnsi="宋体" w:hint="eastAsia"/>
          <w:sz w:val="24"/>
        </w:rPr>
        <w:t>分区</w:t>
      </w:r>
      <w:r>
        <w:rPr>
          <w:rFonts w:ascii="宋体" w:hAnsi="宋体" w:hint="eastAsia"/>
          <w:sz w:val="24"/>
        </w:rPr>
        <w:t>、</w:t>
      </w:r>
      <w:r w:rsidRPr="00432D3F">
        <w:rPr>
          <w:rFonts w:ascii="宋体" w:hAnsi="宋体" w:hint="eastAsia"/>
          <w:sz w:val="24"/>
        </w:rPr>
        <w:t>具有红色提示灯</w:t>
      </w:r>
      <w:r>
        <w:rPr>
          <w:rFonts w:ascii="宋体" w:hAnsi="宋体" w:hint="eastAsia"/>
          <w:sz w:val="24"/>
        </w:rPr>
        <w:t>、</w:t>
      </w:r>
      <w:r w:rsidRPr="00432D3F">
        <w:rPr>
          <w:rFonts w:ascii="宋体" w:hAnsi="宋体" w:hint="eastAsia"/>
          <w:sz w:val="24"/>
        </w:rPr>
        <w:t>通话自动点亮</w:t>
      </w:r>
      <w:r>
        <w:rPr>
          <w:rFonts w:ascii="宋体" w:hAnsi="宋体" w:hint="eastAsia"/>
          <w:sz w:val="24"/>
        </w:rPr>
        <w:t>等</w:t>
      </w:r>
      <w:r>
        <w:rPr>
          <w:rFonts w:ascii="宋体" w:hAnsi="宋体"/>
          <w:sz w:val="24"/>
        </w:rPr>
        <w:t>功能的产品</w:t>
      </w:r>
      <w:r>
        <w:rPr>
          <w:rFonts w:ascii="宋体" w:hAnsi="宋体" w:hint="eastAsia"/>
          <w:sz w:val="24"/>
        </w:rPr>
        <w:t>；</w:t>
      </w:r>
    </w:p>
    <w:p w14:paraId="60FEF36C"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内置</w:t>
      </w:r>
      <w:r w:rsidRPr="00432D3F">
        <w:rPr>
          <w:rFonts w:ascii="宋体" w:hAnsi="宋体" w:cs="宋体" w:hint="eastAsia"/>
          <w:kern w:val="0"/>
          <w:sz w:val="24"/>
        </w:rPr>
        <w:t>≥</w:t>
      </w:r>
      <w:r w:rsidRPr="00432D3F">
        <w:rPr>
          <w:rFonts w:ascii="宋体" w:hAnsi="宋体" w:hint="eastAsia"/>
          <w:sz w:val="24"/>
        </w:rPr>
        <w:t>3W扬声器，</w:t>
      </w:r>
      <w:r>
        <w:rPr>
          <w:rFonts w:ascii="宋体" w:hAnsi="宋体" w:hint="eastAsia"/>
          <w:sz w:val="24"/>
        </w:rPr>
        <w:t>可</w:t>
      </w:r>
      <w:r w:rsidRPr="00432D3F">
        <w:rPr>
          <w:rFonts w:ascii="宋体" w:hAnsi="宋体" w:hint="eastAsia"/>
          <w:sz w:val="24"/>
        </w:rPr>
        <w:t>实现双向通话和监听</w:t>
      </w:r>
      <w:r>
        <w:rPr>
          <w:rFonts w:ascii="宋体" w:hAnsi="宋体" w:hint="eastAsia"/>
          <w:sz w:val="24"/>
        </w:rPr>
        <w:t>；</w:t>
      </w:r>
    </w:p>
    <w:p w14:paraId="2FCD6CC6"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支持显示来电去电中文名称，可直接语音播报来电方名称</w:t>
      </w:r>
      <w:r>
        <w:rPr>
          <w:rFonts w:ascii="宋体" w:hAnsi="宋体" w:hint="eastAsia"/>
          <w:sz w:val="24"/>
        </w:rPr>
        <w:t>；</w:t>
      </w:r>
    </w:p>
    <w:p w14:paraId="76D2A90A"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可设置“呼叫接通、对方正忙和挂断提示”</w:t>
      </w:r>
      <w:r>
        <w:rPr>
          <w:rFonts w:ascii="宋体" w:hAnsi="宋体" w:hint="eastAsia"/>
          <w:sz w:val="24"/>
        </w:rPr>
        <w:t>等</w:t>
      </w:r>
      <w:r w:rsidRPr="00432D3F">
        <w:rPr>
          <w:rFonts w:ascii="宋体" w:hAnsi="宋体" w:hint="eastAsia"/>
          <w:sz w:val="24"/>
        </w:rPr>
        <w:t>语音文件</w:t>
      </w:r>
      <w:r>
        <w:rPr>
          <w:rFonts w:ascii="宋体" w:hAnsi="宋体" w:hint="eastAsia"/>
          <w:sz w:val="24"/>
        </w:rPr>
        <w:t>；</w:t>
      </w:r>
    </w:p>
    <w:p w14:paraId="0AABDEEB"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电源、功耗： DC 12V, ≤10W</w:t>
      </w:r>
    </w:p>
    <w:p w14:paraId="7E93A1A1"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网络通讯协议：</w:t>
      </w:r>
      <w:r>
        <w:rPr>
          <w:rFonts w:ascii="宋体" w:hAnsi="宋体" w:hint="eastAsia"/>
          <w:sz w:val="24"/>
        </w:rPr>
        <w:t>包括</w:t>
      </w:r>
      <w:r>
        <w:rPr>
          <w:rFonts w:ascii="宋体" w:hAnsi="宋体"/>
          <w:sz w:val="24"/>
        </w:rPr>
        <w:t>但不限于</w:t>
      </w:r>
      <w:r w:rsidRPr="00432D3F">
        <w:rPr>
          <w:rFonts w:ascii="宋体" w:hAnsi="宋体" w:hint="eastAsia"/>
          <w:sz w:val="24"/>
        </w:rPr>
        <w:t xml:space="preserve"> TCP、UDP、ARP、ICMP、IGMP、HTTP、FTP</w:t>
      </w:r>
      <w:r>
        <w:rPr>
          <w:rFonts w:ascii="宋体" w:hAnsi="宋体" w:hint="eastAsia"/>
          <w:sz w:val="24"/>
        </w:rPr>
        <w:t>；</w:t>
      </w:r>
    </w:p>
    <w:p w14:paraId="00AC898A"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cs="宋体" w:hint="eastAsia"/>
          <w:kern w:val="0"/>
          <w:sz w:val="24"/>
        </w:rPr>
        <w:t>▲</w:t>
      </w:r>
      <w:r w:rsidRPr="00432D3F">
        <w:rPr>
          <w:rFonts w:ascii="宋体" w:hAnsi="宋体" w:hint="eastAsia"/>
          <w:sz w:val="24"/>
        </w:rPr>
        <w:t>网络芯片速率：</w:t>
      </w:r>
      <w:r w:rsidRPr="00432D3F">
        <w:rPr>
          <w:rFonts w:ascii="宋体" w:hAnsi="宋体" w:cs="宋体" w:hint="eastAsia"/>
          <w:kern w:val="0"/>
          <w:sz w:val="24"/>
        </w:rPr>
        <w:t>≥</w:t>
      </w:r>
      <w:r w:rsidRPr="00432D3F">
        <w:rPr>
          <w:rFonts w:ascii="宋体" w:hAnsi="宋体" w:hint="eastAsia"/>
          <w:sz w:val="24"/>
        </w:rPr>
        <w:t xml:space="preserve"> 10/100Mbps</w:t>
      </w:r>
      <w:r>
        <w:rPr>
          <w:rFonts w:ascii="宋体" w:hAnsi="宋体" w:hint="eastAsia"/>
          <w:sz w:val="24"/>
        </w:rPr>
        <w:t>；</w:t>
      </w:r>
    </w:p>
    <w:p w14:paraId="762523E8"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音频编码：</w:t>
      </w:r>
      <w:r>
        <w:rPr>
          <w:rFonts w:ascii="宋体" w:hAnsi="宋体" w:hint="eastAsia"/>
          <w:sz w:val="24"/>
        </w:rPr>
        <w:t>包括</w:t>
      </w:r>
      <w:r>
        <w:rPr>
          <w:rFonts w:ascii="宋体" w:hAnsi="宋体"/>
          <w:sz w:val="24"/>
        </w:rPr>
        <w:t>但不限于</w:t>
      </w:r>
      <w:r w:rsidRPr="00432D3F">
        <w:rPr>
          <w:rFonts w:ascii="宋体" w:hAnsi="宋体" w:hint="eastAsia"/>
          <w:sz w:val="24"/>
        </w:rPr>
        <w:t>MP2/MP3/PCM/ADPCM</w:t>
      </w:r>
      <w:r>
        <w:rPr>
          <w:rFonts w:ascii="宋体" w:hAnsi="宋体" w:hint="eastAsia"/>
          <w:sz w:val="24"/>
        </w:rPr>
        <w:t>；</w:t>
      </w:r>
    </w:p>
    <w:p w14:paraId="09DF8501"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音频采样、位率： 8kHz～44.1kHz, 16bit, 8kbps-320kbps</w:t>
      </w:r>
      <w:r>
        <w:rPr>
          <w:rFonts w:ascii="宋体" w:hAnsi="宋体" w:hint="eastAsia"/>
          <w:sz w:val="24"/>
        </w:rPr>
        <w:t>；</w:t>
      </w:r>
    </w:p>
    <w:p w14:paraId="5EFE30D5"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 xml:space="preserve">内置功放功率： </w:t>
      </w:r>
      <w:r w:rsidRPr="00432D3F">
        <w:rPr>
          <w:rFonts w:ascii="宋体" w:hAnsi="宋体" w:cs="宋体" w:hint="eastAsia"/>
          <w:kern w:val="0"/>
          <w:sz w:val="24"/>
        </w:rPr>
        <w:t>≥</w:t>
      </w:r>
      <w:r w:rsidRPr="00432D3F">
        <w:rPr>
          <w:rFonts w:ascii="宋体" w:hAnsi="宋体" w:hint="eastAsia"/>
          <w:sz w:val="24"/>
        </w:rPr>
        <w:t>3W</w:t>
      </w:r>
      <w:r>
        <w:rPr>
          <w:rFonts w:ascii="宋体" w:hAnsi="宋体" w:hint="eastAsia"/>
          <w:sz w:val="24"/>
        </w:rPr>
        <w:t>；</w:t>
      </w:r>
    </w:p>
    <w:p w14:paraId="58A4416E"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 xml:space="preserve">信噪比, 频响： </w:t>
      </w:r>
      <w:r w:rsidRPr="00432D3F">
        <w:rPr>
          <w:rFonts w:ascii="宋体" w:hAnsi="宋体" w:cs="宋体" w:hint="eastAsia"/>
          <w:kern w:val="0"/>
          <w:sz w:val="24"/>
        </w:rPr>
        <w:t>≥</w:t>
      </w:r>
      <w:r w:rsidRPr="00432D3F">
        <w:rPr>
          <w:rFonts w:ascii="宋体" w:hAnsi="宋体" w:hint="eastAsia"/>
          <w:sz w:val="24"/>
        </w:rPr>
        <w:t>90dB, 20Hz-16KHz</w:t>
      </w:r>
      <w:r>
        <w:rPr>
          <w:rFonts w:ascii="宋体" w:hAnsi="宋体" w:hint="eastAsia"/>
          <w:sz w:val="24"/>
        </w:rPr>
        <w:t>；</w:t>
      </w:r>
    </w:p>
    <w:p w14:paraId="306F01F0"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网络声音延迟</w:t>
      </w:r>
      <w:r>
        <w:rPr>
          <w:rFonts w:ascii="宋体" w:hAnsi="宋体"/>
          <w:sz w:val="24"/>
        </w:rPr>
        <w:t>/</w:t>
      </w:r>
      <w:r w:rsidRPr="00432D3F">
        <w:rPr>
          <w:rFonts w:ascii="宋体" w:hAnsi="宋体" w:hint="eastAsia"/>
          <w:sz w:val="24"/>
        </w:rPr>
        <w:t>广播延迟：≤30ms、对讲延迟≤30ms</w:t>
      </w:r>
      <w:r>
        <w:rPr>
          <w:rFonts w:ascii="宋体" w:hAnsi="宋体" w:hint="eastAsia"/>
          <w:sz w:val="24"/>
        </w:rPr>
        <w:t>；</w:t>
      </w:r>
    </w:p>
    <w:p w14:paraId="2DAA1A06"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显示屏：</w:t>
      </w:r>
      <w:r w:rsidRPr="00C225B9">
        <w:rPr>
          <w:rFonts w:ascii="宋体" w:hAnsi="宋体" w:hint="eastAsia"/>
          <w:sz w:val="24"/>
        </w:rPr>
        <w:t>≥</w:t>
      </w:r>
      <w:r w:rsidRPr="00432D3F">
        <w:rPr>
          <w:rFonts w:ascii="宋体" w:hAnsi="宋体" w:hint="eastAsia"/>
          <w:sz w:val="24"/>
        </w:rPr>
        <w:t xml:space="preserve"> TFT 4.3</w:t>
      </w:r>
      <w:r>
        <w:rPr>
          <w:rFonts w:ascii="宋体" w:hAnsi="宋体" w:hint="eastAsia"/>
          <w:sz w:val="24"/>
        </w:rPr>
        <w:t>寸</w:t>
      </w:r>
      <w:r w:rsidRPr="00432D3F">
        <w:rPr>
          <w:rFonts w:ascii="宋体" w:hAnsi="宋体" w:hint="eastAsia"/>
          <w:sz w:val="24"/>
        </w:rPr>
        <w:t>LCD(480x272)</w:t>
      </w:r>
      <w:r>
        <w:rPr>
          <w:rFonts w:ascii="宋体" w:hAnsi="宋体" w:hint="eastAsia"/>
          <w:sz w:val="24"/>
        </w:rPr>
        <w:t>，</w:t>
      </w:r>
      <w:r w:rsidRPr="00C225B9">
        <w:rPr>
          <w:rFonts w:ascii="宋体" w:hAnsi="宋体" w:hint="eastAsia"/>
          <w:sz w:val="24"/>
        </w:rPr>
        <w:t>≥</w:t>
      </w:r>
      <w:r w:rsidRPr="00C6737F">
        <w:rPr>
          <w:rFonts w:ascii="宋体" w:hAnsi="宋体" w:hint="eastAsia"/>
          <w:sz w:val="24"/>
        </w:rPr>
        <w:t>33个功能按键</w:t>
      </w:r>
      <w:r>
        <w:rPr>
          <w:rFonts w:ascii="宋体" w:hAnsi="宋体" w:hint="eastAsia"/>
          <w:sz w:val="24"/>
        </w:rPr>
        <w:t>；</w:t>
      </w:r>
    </w:p>
    <w:p w14:paraId="71B516BE"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显示语言</w:t>
      </w:r>
      <w:r>
        <w:rPr>
          <w:rFonts w:ascii="宋体" w:hAnsi="宋体" w:hint="eastAsia"/>
          <w:sz w:val="24"/>
        </w:rPr>
        <w:t>:</w:t>
      </w:r>
      <w:r w:rsidRPr="00432D3F">
        <w:rPr>
          <w:rFonts w:ascii="宋体" w:hAnsi="宋体" w:hint="eastAsia"/>
          <w:sz w:val="24"/>
        </w:rPr>
        <w:t xml:space="preserve"> 中文、英语</w:t>
      </w:r>
      <w:r>
        <w:rPr>
          <w:rFonts w:ascii="宋体" w:hAnsi="宋体" w:hint="eastAsia"/>
          <w:sz w:val="24"/>
        </w:rPr>
        <w:t>；</w:t>
      </w:r>
    </w:p>
    <w:p w14:paraId="4B366A90" w14:textId="77777777" w:rsidR="007370D1" w:rsidRPr="00432D3F" w:rsidRDefault="007370D1" w:rsidP="007370D1">
      <w:pPr>
        <w:numPr>
          <w:ilvl w:val="0"/>
          <w:numId w:val="13"/>
        </w:numPr>
        <w:spacing w:line="360" w:lineRule="auto"/>
        <w:rPr>
          <w:rFonts w:ascii="宋体" w:hAnsi="宋体"/>
          <w:sz w:val="24"/>
        </w:rPr>
      </w:pPr>
      <w:r w:rsidRPr="00432D3F">
        <w:rPr>
          <w:rFonts w:ascii="宋体" w:hAnsi="宋体" w:hint="eastAsia"/>
          <w:sz w:val="24"/>
        </w:rPr>
        <w:t>接口</w:t>
      </w:r>
      <w:r>
        <w:rPr>
          <w:rFonts w:ascii="宋体" w:hAnsi="宋体" w:hint="eastAsia"/>
          <w:sz w:val="24"/>
        </w:rPr>
        <w:t>:</w:t>
      </w:r>
      <w:r w:rsidRPr="00432D3F">
        <w:rPr>
          <w:rFonts w:ascii="宋体" w:hAnsi="宋体" w:hint="eastAsia"/>
          <w:sz w:val="24"/>
        </w:rPr>
        <w:t xml:space="preserve"> 具备</w:t>
      </w:r>
      <w:r w:rsidRPr="00C225B9">
        <w:rPr>
          <w:rFonts w:ascii="宋体" w:hAnsi="宋体" w:hint="eastAsia"/>
          <w:sz w:val="24"/>
        </w:rPr>
        <w:t>≥</w:t>
      </w:r>
      <w:r w:rsidRPr="00432D3F">
        <w:rPr>
          <w:rFonts w:ascii="宋体" w:hAnsi="宋体" w:hint="eastAsia"/>
          <w:sz w:val="24"/>
        </w:rPr>
        <w:t xml:space="preserve">1个RJ45网口, </w:t>
      </w:r>
      <w:r w:rsidRPr="00C225B9">
        <w:rPr>
          <w:rFonts w:ascii="宋体" w:hAnsi="宋体" w:hint="eastAsia"/>
          <w:sz w:val="24"/>
        </w:rPr>
        <w:t>≥</w:t>
      </w:r>
      <w:r w:rsidRPr="00432D3F">
        <w:rPr>
          <w:rFonts w:ascii="宋体" w:hAnsi="宋体" w:hint="eastAsia"/>
          <w:sz w:val="24"/>
        </w:rPr>
        <w:t xml:space="preserve">1路报警输入或1路报警输出, </w:t>
      </w:r>
      <w:r w:rsidRPr="00C225B9">
        <w:rPr>
          <w:rFonts w:ascii="宋体" w:hAnsi="宋体" w:hint="eastAsia"/>
          <w:sz w:val="24"/>
        </w:rPr>
        <w:t>≥</w:t>
      </w:r>
      <w:r w:rsidRPr="00432D3F">
        <w:rPr>
          <w:rFonts w:ascii="宋体" w:hAnsi="宋体" w:hint="eastAsia"/>
          <w:sz w:val="24"/>
        </w:rPr>
        <w:t>1路线路输出,</w:t>
      </w:r>
      <w:r w:rsidRPr="000F679A">
        <w:rPr>
          <w:rFonts w:ascii="宋体" w:hAnsi="宋体" w:hint="eastAsia"/>
          <w:sz w:val="24"/>
        </w:rPr>
        <w:t xml:space="preserve"> </w:t>
      </w:r>
      <w:r w:rsidRPr="00C225B9">
        <w:rPr>
          <w:rFonts w:ascii="宋体" w:hAnsi="宋体" w:hint="eastAsia"/>
          <w:sz w:val="24"/>
        </w:rPr>
        <w:t>≥</w:t>
      </w:r>
      <w:r w:rsidRPr="00432D3F">
        <w:rPr>
          <w:rFonts w:ascii="宋体" w:hAnsi="宋体" w:hint="eastAsia"/>
          <w:sz w:val="24"/>
        </w:rPr>
        <w:t>1路线路输入</w:t>
      </w:r>
      <w:r>
        <w:rPr>
          <w:rFonts w:ascii="宋体" w:hAnsi="宋体" w:hint="eastAsia"/>
          <w:sz w:val="24"/>
        </w:rPr>
        <w:t>；</w:t>
      </w:r>
    </w:p>
    <w:p w14:paraId="01A2F3C1" w14:textId="77777777" w:rsidR="007370D1" w:rsidRPr="009D40A3" w:rsidRDefault="007370D1" w:rsidP="007370D1">
      <w:pPr>
        <w:spacing w:line="360" w:lineRule="auto"/>
        <w:rPr>
          <w:rFonts w:ascii="宋体" w:hAnsi="宋体"/>
          <w:sz w:val="24"/>
        </w:rPr>
      </w:pPr>
    </w:p>
    <w:p w14:paraId="636DD3A1"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4.5</w:t>
      </w:r>
      <w:r w:rsidRPr="00301374">
        <w:rPr>
          <w:rFonts w:ascii="宋体" w:hAnsi="宋体" w:hint="eastAsia"/>
        </w:rPr>
        <w:t>音箱</w:t>
      </w:r>
    </w:p>
    <w:p w14:paraId="075CC140" w14:textId="77777777" w:rsidR="007370D1" w:rsidRPr="00432D3F" w:rsidRDefault="007370D1" w:rsidP="007370D1">
      <w:pPr>
        <w:numPr>
          <w:ilvl w:val="0"/>
          <w:numId w:val="16"/>
        </w:numPr>
        <w:spacing w:line="360" w:lineRule="auto"/>
        <w:rPr>
          <w:rFonts w:ascii="宋体" w:hAnsi="宋体"/>
          <w:sz w:val="24"/>
        </w:rPr>
      </w:pPr>
      <w:r w:rsidRPr="00902079">
        <w:rPr>
          <w:rFonts w:ascii="宋体" w:hAnsi="宋体" w:hint="eastAsia"/>
          <w:sz w:val="24"/>
        </w:rPr>
        <w:t>★尺寸：≥</w:t>
      </w:r>
      <w:r w:rsidRPr="00432D3F">
        <w:rPr>
          <w:rFonts w:ascii="宋体" w:hAnsi="宋体" w:hint="eastAsia"/>
          <w:sz w:val="24"/>
        </w:rPr>
        <w:t>8</w:t>
      </w:r>
      <w:r>
        <w:rPr>
          <w:rFonts w:ascii="宋体" w:hAnsi="宋体" w:hint="eastAsia"/>
          <w:sz w:val="24"/>
        </w:rPr>
        <w:t>吋</w:t>
      </w:r>
      <w:r w:rsidRPr="00432D3F">
        <w:rPr>
          <w:rFonts w:ascii="宋体" w:hAnsi="宋体" w:hint="eastAsia"/>
          <w:sz w:val="24"/>
        </w:rPr>
        <w:t>二分频全频音箱；</w:t>
      </w:r>
    </w:p>
    <w:p w14:paraId="0C6E7990" w14:textId="77777777" w:rsidR="007370D1" w:rsidRPr="00432D3F" w:rsidRDefault="007370D1" w:rsidP="007370D1">
      <w:pPr>
        <w:numPr>
          <w:ilvl w:val="0"/>
          <w:numId w:val="16"/>
        </w:numPr>
        <w:spacing w:line="360" w:lineRule="auto"/>
        <w:rPr>
          <w:rFonts w:ascii="宋体" w:hAnsi="宋体"/>
          <w:sz w:val="24"/>
        </w:rPr>
      </w:pPr>
      <w:r w:rsidRPr="00902079">
        <w:rPr>
          <w:rFonts w:ascii="宋体" w:hAnsi="宋体" w:hint="eastAsia"/>
          <w:sz w:val="24"/>
        </w:rPr>
        <w:t>▲</w:t>
      </w:r>
      <w:r w:rsidRPr="00432D3F">
        <w:rPr>
          <w:rFonts w:ascii="宋体" w:hAnsi="宋体" w:hint="eastAsia"/>
          <w:sz w:val="24"/>
        </w:rPr>
        <w:t>频响范围：</w:t>
      </w:r>
      <w:r w:rsidRPr="00902079">
        <w:rPr>
          <w:rFonts w:ascii="宋体" w:hAnsi="宋体" w:hint="eastAsia"/>
          <w:sz w:val="24"/>
        </w:rPr>
        <w:t>≥</w:t>
      </w:r>
      <w:r w:rsidRPr="00432D3F">
        <w:rPr>
          <w:rFonts w:ascii="宋体" w:hAnsi="宋体" w:hint="eastAsia"/>
          <w:sz w:val="24"/>
        </w:rPr>
        <w:t>70Hz-20KHz；</w:t>
      </w:r>
    </w:p>
    <w:p w14:paraId="053A3D77" w14:textId="77777777" w:rsidR="007370D1" w:rsidRPr="00432D3F" w:rsidRDefault="007370D1" w:rsidP="007370D1">
      <w:pPr>
        <w:numPr>
          <w:ilvl w:val="0"/>
          <w:numId w:val="16"/>
        </w:numPr>
        <w:spacing w:line="360" w:lineRule="auto"/>
        <w:rPr>
          <w:rFonts w:ascii="宋体" w:hAnsi="宋体"/>
          <w:sz w:val="24"/>
        </w:rPr>
      </w:pPr>
      <w:r w:rsidRPr="00432D3F">
        <w:rPr>
          <w:rFonts w:ascii="宋体" w:hAnsi="宋体" w:hint="eastAsia"/>
          <w:sz w:val="24"/>
        </w:rPr>
        <w:t>标称阻抗：</w:t>
      </w:r>
      <w:r w:rsidRPr="00902079">
        <w:rPr>
          <w:rFonts w:ascii="宋体" w:hAnsi="宋体" w:hint="eastAsia"/>
          <w:sz w:val="24"/>
        </w:rPr>
        <w:t>≥</w:t>
      </w:r>
      <w:r w:rsidRPr="00432D3F">
        <w:rPr>
          <w:rFonts w:ascii="宋体" w:hAnsi="宋体" w:hint="eastAsia"/>
          <w:sz w:val="24"/>
        </w:rPr>
        <w:t>8Ω；</w:t>
      </w:r>
    </w:p>
    <w:p w14:paraId="2654C1E5" w14:textId="77777777" w:rsidR="007370D1" w:rsidRPr="00432D3F" w:rsidRDefault="007370D1" w:rsidP="007370D1">
      <w:pPr>
        <w:numPr>
          <w:ilvl w:val="0"/>
          <w:numId w:val="16"/>
        </w:numPr>
        <w:spacing w:line="360" w:lineRule="auto"/>
        <w:rPr>
          <w:rFonts w:ascii="宋体" w:hAnsi="宋体"/>
          <w:sz w:val="24"/>
        </w:rPr>
      </w:pPr>
      <w:r w:rsidRPr="00902079">
        <w:rPr>
          <w:rFonts w:ascii="宋体" w:hAnsi="宋体" w:hint="eastAsia"/>
          <w:sz w:val="24"/>
        </w:rPr>
        <w:t>▲</w:t>
      </w:r>
      <w:r w:rsidRPr="00432D3F">
        <w:rPr>
          <w:rFonts w:ascii="宋体" w:hAnsi="宋体" w:hint="eastAsia"/>
          <w:sz w:val="24"/>
        </w:rPr>
        <w:t>连续功率：</w:t>
      </w:r>
      <w:r w:rsidRPr="00902079">
        <w:rPr>
          <w:rFonts w:ascii="宋体" w:hAnsi="宋体" w:hint="eastAsia"/>
          <w:sz w:val="24"/>
        </w:rPr>
        <w:t>≥</w:t>
      </w:r>
      <w:r w:rsidRPr="00432D3F">
        <w:rPr>
          <w:rFonts w:ascii="宋体" w:hAnsi="宋体" w:hint="eastAsia"/>
          <w:sz w:val="24"/>
        </w:rPr>
        <w:t>150W；峰值功率：600W；</w:t>
      </w:r>
    </w:p>
    <w:p w14:paraId="1C9F227E" w14:textId="77777777" w:rsidR="007370D1" w:rsidRPr="00432D3F" w:rsidRDefault="007370D1" w:rsidP="007370D1">
      <w:pPr>
        <w:numPr>
          <w:ilvl w:val="0"/>
          <w:numId w:val="16"/>
        </w:numPr>
        <w:spacing w:line="360" w:lineRule="auto"/>
        <w:rPr>
          <w:rFonts w:ascii="宋体" w:hAnsi="宋体"/>
          <w:sz w:val="24"/>
        </w:rPr>
      </w:pPr>
      <w:r w:rsidRPr="00432D3F">
        <w:rPr>
          <w:rFonts w:ascii="宋体" w:hAnsi="宋体" w:hint="eastAsia"/>
          <w:sz w:val="24"/>
        </w:rPr>
        <w:lastRenderedPageBreak/>
        <w:t>灵敏度：</w:t>
      </w:r>
      <w:r w:rsidRPr="00902079">
        <w:rPr>
          <w:rFonts w:ascii="宋体" w:hAnsi="宋体" w:hint="eastAsia"/>
          <w:sz w:val="24"/>
        </w:rPr>
        <w:t>≥</w:t>
      </w:r>
      <w:r w:rsidRPr="00432D3F">
        <w:rPr>
          <w:rFonts w:ascii="宋体" w:hAnsi="宋体" w:hint="eastAsia"/>
          <w:sz w:val="24"/>
        </w:rPr>
        <w:t>96dB/1W/1m；</w:t>
      </w:r>
    </w:p>
    <w:p w14:paraId="1FFB0D5F" w14:textId="77777777" w:rsidR="007370D1" w:rsidRPr="00432D3F" w:rsidRDefault="007370D1" w:rsidP="007370D1">
      <w:pPr>
        <w:numPr>
          <w:ilvl w:val="0"/>
          <w:numId w:val="16"/>
        </w:numPr>
        <w:spacing w:line="360" w:lineRule="auto"/>
        <w:rPr>
          <w:rFonts w:ascii="宋体" w:hAnsi="宋体"/>
          <w:sz w:val="24"/>
        </w:rPr>
      </w:pPr>
      <w:r w:rsidRPr="00432D3F">
        <w:rPr>
          <w:rFonts w:ascii="宋体" w:hAnsi="宋体" w:hint="eastAsia"/>
          <w:sz w:val="24"/>
        </w:rPr>
        <w:t>声压级：</w:t>
      </w:r>
      <w:r w:rsidRPr="00902079">
        <w:rPr>
          <w:rFonts w:ascii="宋体" w:hAnsi="宋体" w:hint="eastAsia"/>
          <w:sz w:val="24"/>
        </w:rPr>
        <w:t>≥</w:t>
      </w:r>
      <w:r w:rsidRPr="00432D3F">
        <w:rPr>
          <w:rFonts w:ascii="宋体" w:hAnsi="宋体" w:hint="eastAsia"/>
          <w:sz w:val="24"/>
        </w:rPr>
        <w:t>108dB连续，114dB峰值；</w:t>
      </w:r>
    </w:p>
    <w:p w14:paraId="7D3CC7EE" w14:textId="77777777" w:rsidR="007370D1" w:rsidRPr="00432D3F" w:rsidRDefault="007370D1" w:rsidP="007370D1">
      <w:pPr>
        <w:numPr>
          <w:ilvl w:val="0"/>
          <w:numId w:val="16"/>
        </w:numPr>
        <w:spacing w:line="360" w:lineRule="auto"/>
        <w:rPr>
          <w:rFonts w:ascii="宋体" w:hAnsi="宋体"/>
          <w:sz w:val="24"/>
        </w:rPr>
      </w:pPr>
      <w:r w:rsidRPr="00902079">
        <w:rPr>
          <w:rFonts w:ascii="宋体" w:hAnsi="宋体" w:hint="eastAsia"/>
          <w:sz w:val="24"/>
        </w:rPr>
        <w:t>▲</w:t>
      </w:r>
      <w:r w:rsidRPr="00432D3F">
        <w:rPr>
          <w:rFonts w:ascii="宋体" w:hAnsi="宋体" w:hint="eastAsia"/>
          <w:sz w:val="24"/>
        </w:rPr>
        <w:t>低音单元：</w:t>
      </w:r>
      <w:r w:rsidRPr="00902079">
        <w:rPr>
          <w:rFonts w:ascii="宋体" w:hAnsi="宋体" w:hint="eastAsia"/>
          <w:sz w:val="24"/>
        </w:rPr>
        <w:t>≥</w:t>
      </w:r>
      <w:r w:rsidRPr="00432D3F">
        <w:rPr>
          <w:rFonts w:ascii="宋体" w:hAnsi="宋体" w:hint="eastAsia"/>
          <w:sz w:val="24"/>
        </w:rPr>
        <w:t>1只</w:t>
      </w:r>
      <w:r>
        <w:rPr>
          <w:rFonts w:ascii="宋体" w:hAnsi="宋体" w:hint="eastAsia"/>
          <w:sz w:val="24"/>
        </w:rPr>
        <w:t>8</w:t>
      </w:r>
      <w:r w:rsidRPr="00432D3F">
        <w:rPr>
          <w:rFonts w:ascii="宋体" w:hAnsi="宋体" w:hint="eastAsia"/>
          <w:sz w:val="24"/>
        </w:rPr>
        <w:t>"铁盆架，</w:t>
      </w:r>
      <w:r w:rsidRPr="00902079">
        <w:rPr>
          <w:rFonts w:ascii="宋体" w:hAnsi="宋体" w:hint="eastAsia"/>
          <w:sz w:val="24"/>
        </w:rPr>
        <w:t>≥</w:t>
      </w:r>
      <w:r w:rsidRPr="00432D3F">
        <w:rPr>
          <w:rFonts w:ascii="宋体" w:hAnsi="宋体" w:hint="eastAsia"/>
          <w:sz w:val="24"/>
        </w:rPr>
        <w:t>Ф120mm磁体，</w:t>
      </w:r>
      <w:r w:rsidRPr="00902079">
        <w:rPr>
          <w:rFonts w:ascii="宋体" w:hAnsi="宋体" w:hint="eastAsia"/>
          <w:sz w:val="24"/>
        </w:rPr>
        <w:t>≥</w:t>
      </w:r>
      <w:r w:rsidRPr="00432D3F">
        <w:rPr>
          <w:rFonts w:ascii="宋体" w:hAnsi="宋体" w:hint="eastAsia"/>
          <w:sz w:val="24"/>
        </w:rPr>
        <w:t>2"镀银铝扁线耐高温音圈；</w:t>
      </w:r>
    </w:p>
    <w:p w14:paraId="1FCEEE2C" w14:textId="77777777" w:rsidR="007370D1" w:rsidRPr="00432D3F" w:rsidRDefault="007370D1" w:rsidP="007370D1">
      <w:pPr>
        <w:numPr>
          <w:ilvl w:val="0"/>
          <w:numId w:val="16"/>
        </w:numPr>
        <w:spacing w:line="360" w:lineRule="auto"/>
        <w:rPr>
          <w:rFonts w:ascii="宋体" w:hAnsi="宋体"/>
          <w:sz w:val="24"/>
        </w:rPr>
      </w:pPr>
      <w:r w:rsidRPr="00902079">
        <w:rPr>
          <w:rFonts w:ascii="宋体" w:hAnsi="宋体" w:hint="eastAsia"/>
          <w:sz w:val="24"/>
        </w:rPr>
        <w:t>▲</w:t>
      </w:r>
      <w:r w:rsidRPr="00432D3F">
        <w:rPr>
          <w:rFonts w:ascii="宋体" w:hAnsi="宋体" w:hint="eastAsia"/>
          <w:sz w:val="24"/>
        </w:rPr>
        <w:t>高音单元：</w:t>
      </w:r>
      <w:r w:rsidRPr="00902079">
        <w:rPr>
          <w:rFonts w:ascii="宋体" w:hAnsi="宋体" w:hint="eastAsia"/>
          <w:sz w:val="24"/>
        </w:rPr>
        <w:t>≥</w:t>
      </w:r>
      <w:r w:rsidRPr="00432D3F">
        <w:rPr>
          <w:rFonts w:ascii="宋体" w:hAnsi="宋体" w:hint="eastAsia"/>
          <w:sz w:val="24"/>
        </w:rPr>
        <w:t>1只1.4"Mylar膜驱动器；过流、过压保护；</w:t>
      </w:r>
    </w:p>
    <w:p w14:paraId="6093D96F" w14:textId="77777777" w:rsidR="007370D1" w:rsidRDefault="007370D1" w:rsidP="007370D1">
      <w:pPr>
        <w:numPr>
          <w:ilvl w:val="0"/>
          <w:numId w:val="16"/>
        </w:numPr>
        <w:spacing w:line="360" w:lineRule="auto"/>
        <w:rPr>
          <w:rFonts w:ascii="宋体" w:hAnsi="宋体"/>
          <w:sz w:val="24"/>
        </w:rPr>
      </w:pPr>
      <w:r w:rsidRPr="00432D3F">
        <w:rPr>
          <w:rFonts w:ascii="宋体" w:hAnsi="宋体" w:hint="eastAsia"/>
          <w:sz w:val="24"/>
        </w:rPr>
        <w:t>具备</w:t>
      </w:r>
      <w:r w:rsidRPr="00902079">
        <w:rPr>
          <w:rFonts w:ascii="宋体" w:hAnsi="宋体" w:hint="eastAsia"/>
          <w:sz w:val="24"/>
        </w:rPr>
        <w:t>≥</w:t>
      </w:r>
      <w:r w:rsidRPr="00432D3F">
        <w:rPr>
          <w:rFonts w:ascii="宋体" w:hAnsi="宋体" w:hint="eastAsia"/>
          <w:sz w:val="24"/>
        </w:rPr>
        <w:t>12个M8mm吊挂点，可多角度多方向安装；38mm标准支撑孔；</w:t>
      </w:r>
    </w:p>
    <w:p w14:paraId="23097428" w14:textId="77777777" w:rsidR="007370D1" w:rsidRPr="000F29D0" w:rsidRDefault="007370D1" w:rsidP="007370D1">
      <w:pPr>
        <w:spacing w:line="360" w:lineRule="auto"/>
        <w:ind w:left="360"/>
        <w:rPr>
          <w:rFonts w:ascii="宋体" w:hAnsi="宋体"/>
          <w:sz w:val="24"/>
        </w:rPr>
      </w:pPr>
    </w:p>
    <w:p w14:paraId="3CB9ED89" w14:textId="77777777" w:rsidR="007370D1" w:rsidRDefault="007370D1" w:rsidP="007370D1">
      <w:pPr>
        <w:pStyle w:val="50"/>
        <w:spacing w:line="360" w:lineRule="auto"/>
        <w:ind w:firstLineChars="200" w:firstLine="480"/>
        <w:rPr>
          <w:rFonts w:ascii="宋体" w:hAnsi="宋体" w:cs="宋体"/>
        </w:rPr>
      </w:pPr>
      <w:r>
        <w:rPr>
          <w:rFonts w:ascii="宋体" w:hAnsi="宋体" w:cs="宋体"/>
        </w:rPr>
        <w:t>4.6</w:t>
      </w:r>
      <w:r w:rsidRPr="001F547B">
        <w:rPr>
          <w:rFonts w:ascii="宋体" w:hAnsi="宋体" w:cs="宋体" w:hint="eastAsia"/>
        </w:rPr>
        <w:t>领夹麦克</w:t>
      </w:r>
    </w:p>
    <w:p w14:paraId="43DA73CA" w14:textId="77777777" w:rsidR="007370D1" w:rsidRPr="00902079" w:rsidRDefault="007370D1" w:rsidP="007370D1">
      <w:pPr>
        <w:numPr>
          <w:ilvl w:val="0"/>
          <w:numId w:val="17"/>
        </w:numPr>
        <w:spacing w:line="360" w:lineRule="auto"/>
        <w:rPr>
          <w:rFonts w:ascii="宋体" w:hAnsi="宋体"/>
          <w:sz w:val="24"/>
        </w:rPr>
      </w:pPr>
      <w:r w:rsidRPr="00902079">
        <w:rPr>
          <w:rFonts w:ascii="宋体" w:hAnsi="宋体" w:hint="eastAsia"/>
          <w:sz w:val="24"/>
        </w:rPr>
        <w:t>★类型：领夹型，一拖一</w:t>
      </w:r>
      <w:r>
        <w:rPr>
          <w:rFonts w:ascii="宋体" w:hAnsi="宋体" w:hint="eastAsia"/>
          <w:sz w:val="24"/>
        </w:rPr>
        <w:t>;</w:t>
      </w:r>
    </w:p>
    <w:p w14:paraId="2E98F01D" w14:textId="77777777" w:rsidR="007370D1" w:rsidRPr="00902079" w:rsidRDefault="007370D1" w:rsidP="007370D1">
      <w:pPr>
        <w:numPr>
          <w:ilvl w:val="0"/>
          <w:numId w:val="17"/>
        </w:numPr>
        <w:spacing w:line="360" w:lineRule="auto"/>
        <w:rPr>
          <w:rFonts w:ascii="宋体" w:hAnsi="宋体"/>
          <w:sz w:val="24"/>
        </w:rPr>
      </w:pPr>
      <w:r w:rsidRPr="00902079">
        <w:rPr>
          <w:rFonts w:ascii="宋体" w:hAnsi="宋体" w:hint="eastAsia"/>
          <w:sz w:val="24"/>
        </w:rPr>
        <w:t>▲频率</w:t>
      </w:r>
      <w:r w:rsidRPr="00902079">
        <w:rPr>
          <w:rFonts w:ascii="宋体" w:hAnsi="宋体"/>
          <w:sz w:val="24"/>
        </w:rPr>
        <w:t>范围：</w:t>
      </w:r>
      <w:r w:rsidRPr="00902079">
        <w:rPr>
          <w:rFonts w:ascii="宋体" w:hAnsi="宋体" w:hint="eastAsia"/>
          <w:sz w:val="24"/>
        </w:rPr>
        <w:t>在 24 MHz 带宽中不少于900个可选频率</w:t>
      </w:r>
      <w:r>
        <w:rPr>
          <w:rFonts w:ascii="宋体" w:hAnsi="宋体" w:hint="eastAsia"/>
          <w:sz w:val="24"/>
        </w:rPr>
        <w:t>;</w:t>
      </w:r>
    </w:p>
    <w:p w14:paraId="3C40594F" w14:textId="77777777" w:rsidR="007370D1" w:rsidRPr="00902079" w:rsidRDefault="007370D1" w:rsidP="007370D1">
      <w:pPr>
        <w:numPr>
          <w:ilvl w:val="0"/>
          <w:numId w:val="17"/>
        </w:numPr>
        <w:spacing w:line="360" w:lineRule="auto"/>
        <w:rPr>
          <w:rFonts w:ascii="宋体" w:hAnsi="宋体"/>
          <w:sz w:val="24"/>
        </w:rPr>
      </w:pPr>
      <w:r w:rsidRPr="00902079">
        <w:rPr>
          <w:rFonts w:ascii="宋体" w:hAnsi="宋体" w:hint="eastAsia"/>
          <w:sz w:val="24"/>
        </w:rPr>
        <w:t>▲总谐波失真≤0.5%</w:t>
      </w:r>
      <w:r>
        <w:rPr>
          <w:rFonts w:ascii="宋体" w:hAnsi="宋体"/>
          <w:sz w:val="24"/>
        </w:rPr>
        <w:t>;</w:t>
      </w:r>
    </w:p>
    <w:p w14:paraId="0BAEFE33" w14:textId="77777777" w:rsidR="007370D1" w:rsidRPr="00902079" w:rsidRDefault="007370D1" w:rsidP="007370D1">
      <w:pPr>
        <w:numPr>
          <w:ilvl w:val="0"/>
          <w:numId w:val="17"/>
        </w:numPr>
        <w:spacing w:line="360" w:lineRule="auto"/>
        <w:rPr>
          <w:rFonts w:ascii="宋体" w:hAnsi="宋体"/>
          <w:sz w:val="24"/>
        </w:rPr>
      </w:pPr>
      <w:r w:rsidRPr="00902079">
        <w:rPr>
          <w:rFonts w:ascii="宋体" w:hAnsi="宋体" w:hint="eastAsia"/>
          <w:sz w:val="24"/>
        </w:rPr>
        <w:t>话筒电源：5号电池。</w:t>
      </w:r>
    </w:p>
    <w:p w14:paraId="535A9D7A" w14:textId="77777777" w:rsidR="007370D1" w:rsidRDefault="007370D1" w:rsidP="007370D1">
      <w:pPr>
        <w:pStyle w:val="Aff9"/>
        <w:spacing w:line="360" w:lineRule="auto"/>
        <w:ind w:leftChars="73" w:left="153" w:firstLineChars="100" w:firstLine="240"/>
        <w:rPr>
          <w:rFonts w:ascii="宋体" w:hAnsi="宋体" w:cs="宋体" w:hint="default"/>
          <w:kern w:val="0"/>
          <w:sz w:val="24"/>
          <w:szCs w:val="24"/>
        </w:rPr>
      </w:pPr>
    </w:p>
    <w:p w14:paraId="56583EF0"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hint="eastAsia"/>
        </w:rPr>
        <w:t>4</w:t>
      </w:r>
      <w:r w:rsidRPr="00301374">
        <w:rPr>
          <w:rFonts w:ascii="宋体" w:hAnsi="宋体"/>
        </w:rPr>
        <w:t>.7</w:t>
      </w:r>
      <w:r w:rsidRPr="00301374">
        <w:rPr>
          <w:rFonts w:ascii="宋体" w:hAnsi="宋体" w:hint="eastAsia"/>
        </w:rPr>
        <w:t>手持麦克</w:t>
      </w:r>
    </w:p>
    <w:p w14:paraId="1273736D" w14:textId="77777777" w:rsidR="007370D1" w:rsidRPr="00432D3F" w:rsidRDefault="007370D1" w:rsidP="007370D1">
      <w:pPr>
        <w:numPr>
          <w:ilvl w:val="0"/>
          <w:numId w:val="18"/>
        </w:numPr>
        <w:spacing w:line="360" w:lineRule="auto"/>
        <w:rPr>
          <w:rFonts w:ascii="宋体" w:hAnsi="宋体"/>
          <w:sz w:val="24"/>
        </w:rPr>
      </w:pPr>
      <w:r w:rsidRPr="009D30D0">
        <w:rPr>
          <w:rFonts w:ascii="宋体" w:hAnsi="宋体" w:hint="eastAsia"/>
          <w:sz w:val="24"/>
        </w:rPr>
        <w:t>▲</w:t>
      </w:r>
      <w:r w:rsidRPr="00432D3F">
        <w:rPr>
          <w:rFonts w:ascii="宋体" w:hAnsi="宋体" w:hint="eastAsia"/>
          <w:sz w:val="24"/>
        </w:rPr>
        <w:t>频响范围：</w:t>
      </w:r>
      <w:r>
        <w:rPr>
          <w:rFonts w:ascii="宋体" w:hAnsi="宋体" w:hint="eastAsia"/>
          <w:sz w:val="24"/>
        </w:rPr>
        <w:t>不低于</w:t>
      </w:r>
      <w:r w:rsidRPr="00432D3F">
        <w:rPr>
          <w:rFonts w:ascii="宋体" w:hAnsi="宋体" w:hint="eastAsia"/>
          <w:sz w:val="24"/>
        </w:rPr>
        <w:t>45Hz-15KHz；</w:t>
      </w:r>
    </w:p>
    <w:p w14:paraId="721FE833" w14:textId="77777777" w:rsidR="007370D1" w:rsidRPr="00432D3F" w:rsidRDefault="007370D1" w:rsidP="007370D1">
      <w:pPr>
        <w:numPr>
          <w:ilvl w:val="0"/>
          <w:numId w:val="18"/>
        </w:numPr>
        <w:spacing w:line="360" w:lineRule="auto"/>
        <w:rPr>
          <w:rFonts w:ascii="宋体" w:hAnsi="宋体"/>
          <w:sz w:val="24"/>
        </w:rPr>
      </w:pPr>
      <w:r w:rsidRPr="009D30D0">
        <w:rPr>
          <w:rFonts w:ascii="宋体" w:hAnsi="宋体" w:hint="eastAsia"/>
          <w:sz w:val="24"/>
        </w:rPr>
        <w:t>▲</w:t>
      </w:r>
      <w:r w:rsidRPr="00432D3F">
        <w:rPr>
          <w:rFonts w:ascii="宋体" w:hAnsi="宋体" w:hint="eastAsia"/>
          <w:sz w:val="24"/>
        </w:rPr>
        <w:t>灵敏度</w:t>
      </w:r>
      <w:r w:rsidRPr="009D30D0">
        <w:rPr>
          <w:rFonts w:ascii="宋体" w:hAnsi="宋体" w:hint="eastAsia"/>
          <w:sz w:val="24"/>
        </w:rPr>
        <w:t>≥</w:t>
      </w:r>
      <w:r w:rsidRPr="00432D3F">
        <w:rPr>
          <w:rFonts w:ascii="宋体" w:hAnsi="宋体" w:hint="eastAsia"/>
          <w:sz w:val="24"/>
        </w:rPr>
        <w:t>105 dBm；</w:t>
      </w:r>
    </w:p>
    <w:p w14:paraId="4D1BD0EE" w14:textId="77777777" w:rsidR="007370D1" w:rsidRPr="00432D3F" w:rsidRDefault="007370D1" w:rsidP="007370D1">
      <w:pPr>
        <w:numPr>
          <w:ilvl w:val="0"/>
          <w:numId w:val="18"/>
        </w:numPr>
        <w:spacing w:line="360" w:lineRule="auto"/>
        <w:rPr>
          <w:rFonts w:ascii="宋体" w:hAnsi="宋体"/>
          <w:sz w:val="24"/>
        </w:rPr>
      </w:pPr>
      <w:r w:rsidRPr="009D30D0">
        <w:rPr>
          <w:rFonts w:ascii="宋体" w:hAnsi="宋体" w:hint="eastAsia"/>
          <w:sz w:val="24"/>
        </w:rPr>
        <w:t>▲</w:t>
      </w:r>
      <w:r w:rsidRPr="00432D3F">
        <w:rPr>
          <w:rFonts w:ascii="宋体" w:hAnsi="宋体" w:hint="eastAsia"/>
          <w:sz w:val="24"/>
        </w:rPr>
        <w:t>信噪比</w:t>
      </w:r>
      <w:r w:rsidRPr="009D30D0">
        <w:rPr>
          <w:rFonts w:ascii="宋体" w:hAnsi="宋体" w:hint="eastAsia"/>
          <w:sz w:val="24"/>
        </w:rPr>
        <w:t>≥</w:t>
      </w:r>
      <w:r w:rsidRPr="00432D3F">
        <w:rPr>
          <w:rFonts w:ascii="宋体" w:hAnsi="宋体" w:hint="eastAsia"/>
          <w:sz w:val="24"/>
        </w:rPr>
        <w:t>12 dB；</w:t>
      </w:r>
    </w:p>
    <w:p w14:paraId="3F2B2396" w14:textId="77777777" w:rsidR="007370D1" w:rsidRPr="00432D3F" w:rsidRDefault="007370D1" w:rsidP="007370D1">
      <w:pPr>
        <w:numPr>
          <w:ilvl w:val="0"/>
          <w:numId w:val="18"/>
        </w:numPr>
        <w:spacing w:line="360" w:lineRule="auto"/>
        <w:rPr>
          <w:rFonts w:ascii="宋体" w:hAnsi="宋体"/>
          <w:sz w:val="24"/>
        </w:rPr>
      </w:pPr>
      <w:r w:rsidRPr="009D30D0">
        <w:rPr>
          <w:rFonts w:ascii="宋体" w:hAnsi="宋体" w:hint="eastAsia"/>
          <w:sz w:val="24"/>
        </w:rPr>
        <w:t>▲</w:t>
      </w:r>
      <w:r w:rsidRPr="00432D3F">
        <w:rPr>
          <w:rFonts w:ascii="宋体" w:hAnsi="宋体" w:hint="eastAsia"/>
          <w:sz w:val="24"/>
        </w:rPr>
        <w:t>总滤波失真</w:t>
      </w:r>
      <w:r>
        <w:rPr>
          <w:rFonts w:ascii="宋体" w:hAnsi="宋体" w:hint="eastAsia"/>
          <w:sz w:val="24"/>
        </w:rPr>
        <w:t>:</w:t>
      </w:r>
      <w:r w:rsidRPr="00432D3F">
        <w:rPr>
          <w:rFonts w:ascii="宋体" w:hAnsi="宋体" w:hint="eastAsia"/>
          <w:sz w:val="24"/>
        </w:rPr>
        <w:t>+/-38 kHz；</w:t>
      </w:r>
    </w:p>
    <w:p w14:paraId="75010542" w14:textId="77777777" w:rsidR="007370D1" w:rsidRDefault="007370D1" w:rsidP="007370D1">
      <w:pPr>
        <w:numPr>
          <w:ilvl w:val="0"/>
          <w:numId w:val="18"/>
        </w:numPr>
        <w:spacing w:line="360" w:lineRule="auto"/>
        <w:rPr>
          <w:rFonts w:ascii="宋体" w:hAnsi="宋体"/>
          <w:sz w:val="24"/>
        </w:rPr>
      </w:pPr>
      <w:r w:rsidRPr="00432D3F">
        <w:rPr>
          <w:rFonts w:ascii="宋体" w:hAnsi="宋体" w:hint="eastAsia"/>
          <w:sz w:val="24"/>
        </w:rPr>
        <w:t>声压</w:t>
      </w:r>
      <w:r w:rsidRPr="009D30D0">
        <w:rPr>
          <w:rFonts w:ascii="宋体" w:hAnsi="宋体" w:hint="eastAsia"/>
          <w:sz w:val="24"/>
        </w:rPr>
        <w:t>≥</w:t>
      </w:r>
      <w:r w:rsidRPr="00432D3F">
        <w:rPr>
          <w:rFonts w:ascii="宋体" w:hAnsi="宋体" w:hint="eastAsia"/>
          <w:sz w:val="24"/>
        </w:rPr>
        <w:t>100dB；</w:t>
      </w:r>
    </w:p>
    <w:p w14:paraId="4333B807" w14:textId="77777777" w:rsidR="007370D1" w:rsidRDefault="007370D1" w:rsidP="007370D1">
      <w:pPr>
        <w:pStyle w:val="Aff9"/>
        <w:spacing w:line="360" w:lineRule="auto"/>
        <w:ind w:left="993" w:firstLine="480"/>
        <w:rPr>
          <w:rFonts w:ascii="宋体" w:hAnsi="宋体" w:cs="宋体" w:hint="default"/>
          <w:kern w:val="0"/>
          <w:sz w:val="24"/>
          <w:szCs w:val="24"/>
        </w:rPr>
      </w:pPr>
    </w:p>
    <w:p w14:paraId="3227B28B"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4.8</w:t>
      </w:r>
      <w:r w:rsidRPr="00301374">
        <w:rPr>
          <w:rFonts w:ascii="宋体" w:hAnsi="宋体" w:hint="eastAsia"/>
        </w:rPr>
        <w:t>全向拾音麦克</w:t>
      </w:r>
    </w:p>
    <w:p w14:paraId="37F95BB5"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频率响应：</w:t>
      </w:r>
      <w:r>
        <w:rPr>
          <w:rFonts w:ascii="宋体" w:hAnsi="宋体" w:hint="eastAsia"/>
          <w:sz w:val="24"/>
        </w:rPr>
        <w:t>不低于</w:t>
      </w:r>
      <w:r w:rsidRPr="009D30D0">
        <w:rPr>
          <w:rFonts w:ascii="宋体" w:hAnsi="宋体" w:hint="eastAsia"/>
          <w:sz w:val="24"/>
        </w:rPr>
        <w:t>100Hz～18KHz</w:t>
      </w:r>
      <w:r>
        <w:rPr>
          <w:rFonts w:ascii="宋体" w:hAnsi="宋体"/>
          <w:sz w:val="24"/>
        </w:rPr>
        <w:t>;</w:t>
      </w:r>
    </w:p>
    <w:p w14:paraId="74400717"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灵敏度：</w:t>
      </w:r>
      <w:r>
        <w:rPr>
          <w:rFonts w:ascii="宋体" w:hAnsi="宋体" w:hint="eastAsia"/>
          <w:sz w:val="24"/>
        </w:rPr>
        <w:t>不低于</w:t>
      </w:r>
      <w:r w:rsidRPr="009D30D0">
        <w:rPr>
          <w:rFonts w:ascii="宋体" w:hAnsi="宋体" w:hint="eastAsia"/>
          <w:sz w:val="24"/>
        </w:rPr>
        <w:t>-40dB±3dB</w:t>
      </w:r>
      <w:r>
        <w:rPr>
          <w:rFonts w:ascii="宋体" w:hAnsi="宋体"/>
          <w:sz w:val="24"/>
        </w:rPr>
        <w:t>;</w:t>
      </w:r>
    </w:p>
    <w:p w14:paraId="575D037A"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▲指向特性： 超心型 ≤135°</w:t>
      </w:r>
      <w:r>
        <w:rPr>
          <w:rFonts w:ascii="宋体" w:hAnsi="宋体" w:hint="eastAsia"/>
          <w:sz w:val="24"/>
        </w:rPr>
        <w:t>;</w:t>
      </w:r>
    </w:p>
    <w:p w14:paraId="265B3E8E"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输出阻抗： 200Ω±30%</w:t>
      </w:r>
      <w:r>
        <w:rPr>
          <w:rFonts w:ascii="宋体" w:hAnsi="宋体"/>
          <w:sz w:val="24"/>
        </w:rPr>
        <w:t>;</w:t>
      </w:r>
    </w:p>
    <w:p w14:paraId="157BA242"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输出幅度： Max 300mV</w:t>
      </w:r>
      <w:r>
        <w:rPr>
          <w:rFonts w:ascii="宋体" w:hAnsi="宋体"/>
          <w:sz w:val="24"/>
        </w:rPr>
        <w:t>;</w:t>
      </w:r>
    </w:p>
    <w:p w14:paraId="430C7B31"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▲最大承受声压： 110dB声压，1kHz于1%T.H.D</w:t>
      </w:r>
      <w:r>
        <w:rPr>
          <w:rFonts w:ascii="宋体" w:hAnsi="宋体"/>
          <w:sz w:val="24"/>
        </w:rPr>
        <w:t>;</w:t>
      </w:r>
    </w:p>
    <w:p w14:paraId="50DEF000"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 xml:space="preserve">动态范围： 76dB </w:t>
      </w:r>
      <w:r>
        <w:rPr>
          <w:rFonts w:ascii="宋体" w:hAnsi="宋体" w:hint="eastAsia"/>
          <w:sz w:val="24"/>
        </w:rPr>
        <w:t>；</w:t>
      </w:r>
    </w:p>
    <w:p w14:paraId="13AA0ABE"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信噪比： ≥60dB</w:t>
      </w:r>
      <w:r>
        <w:rPr>
          <w:rFonts w:ascii="宋体" w:hAnsi="宋体" w:hint="eastAsia"/>
          <w:sz w:val="24"/>
        </w:rPr>
        <w:t>；</w:t>
      </w:r>
    </w:p>
    <w:p w14:paraId="7D6ACD39"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幻象供电： 直流48V</w:t>
      </w:r>
      <w:r>
        <w:rPr>
          <w:rFonts w:ascii="宋体" w:hAnsi="宋体" w:hint="eastAsia"/>
          <w:sz w:val="24"/>
        </w:rPr>
        <w:t>；</w:t>
      </w:r>
      <w:r w:rsidRPr="009D30D0">
        <w:rPr>
          <w:rFonts w:ascii="宋体" w:hAnsi="宋体" w:hint="eastAsia"/>
          <w:sz w:val="24"/>
        </w:rPr>
        <w:t xml:space="preserve"> </w:t>
      </w:r>
    </w:p>
    <w:p w14:paraId="054FF860" w14:textId="77777777" w:rsidR="007370D1" w:rsidRPr="009D30D0" w:rsidRDefault="007370D1" w:rsidP="007370D1">
      <w:pPr>
        <w:numPr>
          <w:ilvl w:val="0"/>
          <w:numId w:val="19"/>
        </w:numPr>
        <w:spacing w:line="360" w:lineRule="auto"/>
        <w:rPr>
          <w:rFonts w:ascii="宋体" w:hAnsi="宋体"/>
          <w:sz w:val="24"/>
        </w:rPr>
      </w:pPr>
      <w:r w:rsidRPr="009D30D0">
        <w:rPr>
          <w:rFonts w:ascii="宋体" w:hAnsi="宋体" w:hint="eastAsia"/>
          <w:sz w:val="24"/>
        </w:rPr>
        <w:t>具备输出连接器： 外置式3针卡侬</w:t>
      </w:r>
      <w:r>
        <w:rPr>
          <w:rFonts w:ascii="宋体" w:hAnsi="宋体" w:hint="eastAsia"/>
          <w:sz w:val="24"/>
        </w:rPr>
        <w:t>接口；</w:t>
      </w:r>
    </w:p>
    <w:p w14:paraId="3608D086" w14:textId="5277189E" w:rsidR="007370D1" w:rsidRPr="00301374" w:rsidRDefault="007370D1" w:rsidP="007370D1">
      <w:pPr>
        <w:pStyle w:val="50"/>
        <w:spacing w:line="360" w:lineRule="auto"/>
        <w:ind w:firstLineChars="200" w:firstLine="480"/>
        <w:rPr>
          <w:rFonts w:ascii="宋体" w:hAnsi="宋体"/>
        </w:rPr>
      </w:pPr>
      <w:r w:rsidRPr="00301374">
        <w:rPr>
          <w:rFonts w:ascii="宋体" w:hAnsi="宋体"/>
        </w:rPr>
        <w:lastRenderedPageBreak/>
        <w:t>4.9</w:t>
      </w:r>
      <w:r w:rsidRPr="00301374">
        <w:rPr>
          <w:rFonts w:ascii="宋体" w:hAnsi="宋体" w:hint="eastAsia"/>
        </w:rPr>
        <w:t>走廊打铃音箱</w:t>
      </w:r>
    </w:p>
    <w:p w14:paraId="0B3481D2" w14:textId="77777777" w:rsidR="007370D1" w:rsidRDefault="007370D1" w:rsidP="007370D1">
      <w:pPr>
        <w:spacing w:line="360" w:lineRule="auto"/>
        <w:rPr>
          <w:rFonts w:ascii="宋体" w:hAnsi="宋体"/>
          <w:sz w:val="24"/>
        </w:rPr>
      </w:pPr>
      <w:r w:rsidRPr="005827D4">
        <w:rPr>
          <w:rFonts w:ascii="宋体" w:hAnsi="宋体" w:hint="eastAsia"/>
          <w:sz w:val="24"/>
        </w:rPr>
        <w:t xml:space="preserve">1. </w:t>
      </w:r>
      <w:r w:rsidRPr="00476A3F">
        <w:rPr>
          <w:rFonts w:ascii="宋体" w:hAnsi="宋体" w:hint="eastAsia"/>
          <w:sz w:val="24"/>
        </w:rPr>
        <w:t>▲</w:t>
      </w:r>
      <w:r>
        <w:rPr>
          <w:rFonts w:ascii="宋体" w:hAnsi="宋体" w:hint="eastAsia"/>
          <w:sz w:val="24"/>
        </w:rPr>
        <w:t>功率</w:t>
      </w:r>
      <w:r w:rsidRPr="009D30D0">
        <w:rPr>
          <w:rFonts w:ascii="宋体" w:hAnsi="宋体" w:hint="eastAsia"/>
          <w:sz w:val="24"/>
        </w:rPr>
        <w:t>≥</w:t>
      </w:r>
      <w:r>
        <w:rPr>
          <w:rFonts w:ascii="宋体" w:hAnsi="宋体" w:hint="eastAsia"/>
          <w:sz w:val="24"/>
        </w:rPr>
        <w:t>30</w:t>
      </w:r>
      <w:r>
        <w:rPr>
          <w:rFonts w:ascii="宋体" w:hAnsi="宋体"/>
          <w:sz w:val="24"/>
        </w:rPr>
        <w:t>W</w:t>
      </w:r>
      <w:r>
        <w:rPr>
          <w:rFonts w:ascii="宋体" w:hAnsi="宋体" w:hint="eastAsia"/>
          <w:sz w:val="24"/>
        </w:rPr>
        <w:t>，</w:t>
      </w:r>
      <w:r w:rsidRPr="005827D4">
        <w:rPr>
          <w:rFonts w:ascii="宋体" w:hAnsi="宋体" w:hint="eastAsia"/>
          <w:sz w:val="24"/>
        </w:rPr>
        <w:t>内置高保真扬声器</w:t>
      </w:r>
      <w:r>
        <w:rPr>
          <w:rFonts w:ascii="宋体" w:hAnsi="宋体" w:hint="eastAsia"/>
          <w:sz w:val="24"/>
        </w:rPr>
        <w:t>；</w:t>
      </w:r>
    </w:p>
    <w:p w14:paraId="7865004B" w14:textId="77777777" w:rsidR="007370D1" w:rsidRPr="005827D4" w:rsidRDefault="007370D1" w:rsidP="007370D1">
      <w:pPr>
        <w:spacing w:line="360" w:lineRule="auto"/>
        <w:rPr>
          <w:rFonts w:ascii="宋体" w:hAnsi="宋体"/>
          <w:sz w:val="24"/>
        </w:rPr>
      </w:pPr>
      <w:r w:rsidRPr="005827D4">
        <w:rPr>
          <w:rFonts w:ascii="宋体" w:hAnsi="宋体" w:hint="eastAsia"/>
          <w:sz w:val="24"/>
        </w:rPr>
        <w:t>2.</w:t>
      </w:r>
      <w:r>
        <w:rPr>
          <w:rFonts w:ascii="宋体" w:hAnsi="宋体"/>
          <w:sz w:val="24"/>
        </w:rPr>
        <w:t xml:space="preserve"> </w:t>
      </w:r>
      <w:r w:rsidRPr="005827D4">
        <w:rPr>
          <w:rFonts w:ascii="宋体" w:hAnsi="宋体" w:hint="eastAsia"/>
          <w:sz w:val="24"/>
        </w:rPr>
        <w:t>挂钩设计方式，安装方便，简单实用，精致美观</w:t>
      </w:r>
      <w:r>
        <w:rPr>
          <w:rFonts w:ascii="宋体" w:hAnsi="宋体" w:hint="eastAsia"/>
          <w:sz w:val="24"/>
        </w:rPr>
        <w:t>；</w:t>
      </w:r>
    </w:p>
    <w:p w14:paraId="55C9477D" w14:textId="77777777" w:rsidR="007370D1" w:rsidRPr="005827D4" w:rsidRDefault="007370D1" w:rsidP="007370D1">
      <w:pPr>
        <w:spacing w:line="360" w:lineRule="auto"/>
        <w:rPr>
          <w:rFonts w:ascii="宋体" w:hAnsi="宋体"/>
          <w:sz w:val="24"/>
        </w:rPr>
      </w:pPr>
      <w:r w:rsidRPr="005827D4">
        <w:rPr>
          <w:rFonts w:ascii="宋体" w:hAnsi="宋体" w:hint="eastAsia"/>
          <w:sz w:val="24"/>
        </w:rPr>
        <w:t xml:space="preserve">3. </w:t>
      </w:r>
      <w:r w:rsidRPr="00476A3F">
        <w:rPr>
          <w:rFonts w:ascii="宋体" w:hAnsi="宋体" w:hint="eastAsia"/>
          <w:sz w:val="24"/>
        </w:rPr>
        <w:t>▲</w:t>
      </w:r>
      <w:r w:rsidRPr="005827D4">
        <w:rPr>
          <w:rFonts w:ascii="宋体" w:hAnsi="宋体" w:hint="eastAsia"/>
          <w:sz w:val="24"/>
        </w:rPr>
        <w:t>通过IP网络广播软件或者手机客户端对音量进行调节</w:t>
      </w:r>
      <w:r>
        <w:rPr>
          <w:rFonts w:ascii="宋体" w:hAnsi="宋体" w:hint="eastAsia"/>
          <w:sz w:val="24"/>
        </w:rPr>
        <w:t>；</w:t>
      </w:r>
    </w:p>
    <w:p w14:paraId="25C86532" w14:textId="77777777" w:rsidR="007370D1" w:rsidRPr="005827D4" w:rsidRDefault="007370D1" w:rsidP="007370D1">
      <w:pPr>
        <w:spacing w:line="360" w:lineRule="auto"/>
        <w:rPr>
          <w:rFonts w:ascii="宋体" w:hAnsi="宋体"/>
          <w:sz w:val="24"/>
        </w:rPr>
      </w:pPr>
      <w:r w:rsidRPr="005827D4">
        <w:rPr>
          <w:rFonts w:ascii="宋体" w:hAnsi="宋体" w:hint="eastAsia"/>
          <w:sz w:val="24"/>
        </w:rPr>
        <w:t>4. 支持网络实时播放，定时播放，以及被寻呼，可接收系统终端广播</w:t>
      </w:r>
      <w:r>
        <w:rPr>
          <w:rFonts w:ascii="宋体" w:hAnsi="宋体" w:hint="eastAsia"/>
          <w:sz w:val="24"/>
        </w:rPr>
        <w:t>；</w:t>
      </w:r>
    </w:p>
    <w:p w14:paraId="13DF0064" w14:textId="77777777" w:rsidR="007370D1" w:rsidRPr="005827D4" w:rsidRDefault="007370D1" w:rsidP="007370D1">
      <w:pPr>
        <w:spacing w:line="360" w:lineRule="auto"/>
        <w:rPr>
          <w:rFonts w:ascii="宋体" w:hAnsi="宋体"/>
          <w:sz w:val="24"/>
        </w:rPr>
      </w:pPr>
      <w:r w:rsidRPr="005827D4">
        <w:rPr>
          <w:rFonts w:ascii="宋体" w:hAnsi="宋体" w:hint="eastAsia"/>
          <w:sz w:val="24"/>
        </w:rPr>
        <w:t xml:space="preserve">5. </w:t>
      </w:r>
      <w:r w:rsidRPr="00476A3F">
        <w:rPr>
          <w:rFonts w:ascii="宋体" w:hAnsi="宋体" w:hint="eastAsia"/>
          <w:sz w:val="24"/>
        </w:rPr>
        <w:t>▲</w:t>
      </w:r>
      <w:r w:rsidRPr="005827D4">
        <w:rPr>
          <w:rFonts w:ascii="宋体" w:hAnsi="宋体" w:hint="eastAsia"/>
          <w:sz w:val="24"/>
        </w:rPr>
        <w:t>具有IP地址硬复位按键，便于配置IP地址</w:t>
      </w:r>
      <w:r>
        <w:rPr>
          <w:rFonts w:ascii="宋体" w:hAnsi="宋体" w:hint="eastAsia"/>
          <w:sz w:val="24"/>
        </w:rPr>
        <w:t>，</w:t>
      </w:r>
      <w:r w:rsidRPr="005827D4">
        <w:rPr>
          <w:rFonts w:ascii="宋体" w:hAnsi="宋体" w:hint="eastAsia"/>
          <w:sz w:val="24"/>
        </w:rPr>
        <w:t>具有状态指示灯，便于故障查找</w:t>
      </w:r>
      <w:r>
        <w:rPr>
          <w:rFonts w:ascii="宋体" w:hAnsi="宋体" w:hint="eastAsia"/>
          <w:sz w:val="24"/>
        </w:rPr>
        <w:t>；</w:t>
      </w:r>
    </w:p>
    <w:p w14:paraId="6D1EABE8" w14:textId="77777777" w:rsidR="007370D1" w:rsidRDefault="007370D1" w:rsidP="007370D1">
      <w:pPr>
        <w:spacing w:line="360" w:lineRule="auto"/>
        <w:rPr>
          <w:rFonts w:ascii="宋体" w:hAnsi="宋体"/>
          <w:sz w:val="24"/>
        </w:rPr>
      </w:pPr>
      <w:r>
        <w:rPr>
          <w:rFonts w:ascii="宋体" w:hAnsi="宋体" w:hint="eastAsia"/>
          <w:sz w:val="24"/>
        </w:rPr>
        <w:t>6</w:t>
      </w:r>
      <w:r w:rsidRPr="005827D4">
        <w:rPr>
          <w:rFonts w:ascii="宋体" w:hAnsi="宋体" w:hint="eastAsia"/>
          <w:sz w:val="24"/>
        </w:rPr>
        <w:t>. 支持终端程序远程在线升级，方便工程维护和管理</w:t>
      </w:r>
      <w:r>
        <w:rPr>
          <w:rFonts w:ascii="宋体" w:hAnsi="宋体" w:hint="eastAsia"/>
          <w:sz w:val="24"/>
        </w:rPr>
        <w:t>；</w:t>
      </w:r>
    </w:p>
    <w:p w14:paraId="4CB5CA3B" w14:textId="77777777" w:rsidR="007370D1" w:rsidRDefault="007370D1" w:rsidP="007370D1">
      <w:pPr>
        <w:spacing w:line="360" w:lineRule="auto"/>
        <w:rPr>
          <w:rFonts w:ascii="宋体" w:hAnsi="宋体"/>
          <w:sz w:val="24"/>
        </w:rPr>
      </w:pPr>
      <w:r>
        <w:rPr>
          <w:rFonts w:ascii="宋体" w:hAnsi="宋体" w:hint="eastAsia"/>
          <w:sz w:val="24"/>
        </w:rPr>
        <w:t>7</w:t>
      </w:r>
      <w:r>
        <w:rPr>
          <w:rFonts w:ascii="宋体" w:hAnsi="宋体"/>
          <w:sz w:val="24"/>
        </w:rPr>
        <w:t xml:space="preserve">. </w:t>
      </w:r>
      <w:r w:rsidRPr="005827D4">
        <w:rPr>
          <w:rFonts w:ascii="宋体" w:hAnsi="宋体" w:hint="eastAsia"/>
          <w:sz w:val="24"/>
        </w:rPr>
        <w:t>支持网络环境自适应，当网络情况比较差的时候，可启动缓冲和丢包重传</w:t>
      </w:r>
      <w:r>
        <w:rPr>
          <w:rFonts w:ascii="宋体" w:hAnsi="宋体" w:hint="eastAsia"/>
          <w:sz w:val="24"/>
        </w:rPr>
        <w:t>；</w:t>
      </w:r>
    </w:p>
    <w:p w14:paraId="751C2973" w14:textId="77777777" w:rsidR="007370D1" w:rsidRPr="009D30D0" w:rsidRDefault="007370D1" w:rsidP="007370D1">
      <w:pPr>
        <w:spacing w:line="360" w:lineRule="auto"/>
        <w:rPr>
          <w:rFonts w:ascii="宋体" w:hAnsi="宋体"/>
          <w:sz w:val="24"/>
        </w:rPr>
      </w:pPr>
      <w:r>
        <w:rPr>
          <w:rFonts w:ascii="宋体" w:hAnsi="宋体" w:hint="eastAsia"/>
          <w:sz w:val="24"/>
        </w:rPr>
        <w:t>8.</w:t>
      </w:r>
      <w:r>
        <w:rPr>
          <w:rFonts w:ascii="宋体" w:hAnsi="宋体"/>
          <w:sz w:val="24"/>
        </w:rPr>
        <w:t xml:space="preserve"> </w:t>
      </w:r>
      <w:r w:rsidRPr="009D30D0">
        <w:rPr>
          <w:rFonts w:ascii="宋体" w:hAnsi="宋体" w:hint="eastAsia"/>
          <w:sz w:val="24"/>
        </w:rPr>
        <w:t>支持服务软件远程控制方式调节音量。</w:t>
      </w:r>
    </w:p>
    <w:p w14:paraId="546F0FD2" w14:textId="77777777" w:rsidR="007370D1" w:rsidRPr="00301374" w:rsidRDefault="007370D1" w:rsidP="007370D1">
      <w:pPr>
        <w:pStyle w:val="Aff9"/>
        <w:spacing w:line="360" w:lineRule="auto"/>
        <w:ind w:firstLine="480"/>
        <w:rPr>
          <w:rFonts w:ascii="宋体" w:eastAsia="宋体" w:hAnsi="宋体" w:cs="宋体" w:hint="default"/>
          <w:kern w:val="0"/>
          <w:sz w:val="24"/>
          <w:szCs w:val="24"/>
        </w:rPr>
      </w:pPr>
    </w:p>
    <w:p w14:paraId="43BECC9F"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4.10</w:t>
      </w:r>
      <w:r w:rsidRPr="00301374">
        <w:rPr>
          <w:rFonts w:ascii="宋体" w:hAnsi="宋体" w:hint="eastAsia"/>
        </w:rPr>
        <w:t>专用机柜</w:t>
      </w:r>
    </w:p>
    <w:p w14:paraId="09BCC7BB" w14:textId="77777777" w:rsidR="007370D1" w:rsidRDefault="007370D1" w:rsidP="007370D1">
      <w:pPr>
        <w:numPr>
          <w:ilvl w:val="0"/>
          <w:numId w:val="20"/>
        </w:numPr>
        <w:spacing w:line="360" w:lineRule="auto"/>
        <w:rPr>
          <w:rFonts w:ascii="宋体" w:hAnsi="宋体"/>
          <w:sz w:val="24"/>
        </w:rPr>
      </w:pPr>
      <w:r w:rsidRPr="009D30D0">
        <w:rPr>
          <w:rFonts w:ascii="宋体" w:hAnsi="宋体" w:hint="eastAsia"/>
          <w:sz w:val="24"/>
        </w:rPr>
        <w:t>根据教室情况定制，与教室装修协调一致，尺寸为1200*</w:t>
      </w:r>
      <w:r>
        <w:rPr>
          <w:rFonts w:ascii="宋体" w:hAnsi="宋体" w:hint="eastAsia"/>
          <w:sz w:val="24"/>
        </w:rPr>
        <w:t>7</w:t>
      </w:r>
      <w:r w:rsidRPr="009D30D0">
        <w:rPr>
          <w:rFonts w:ascii="宋体" w:hAnsi="宋体" w:hint="eastAsia"/>
          <w:sz w:val="24"/>
        </w:rPr>
        <w:t>00*900mm（长宽高）</w:t>
      </w:r>
      <w:r>
        <w:rPr>
          <w:rFonts w:ascii="宋体" w:hAnsi="宋体" w:hint="eastAsia"/>
          <w:sz w:val="24"/>
        </w:rPr>
        <w:t>；</w:t>
      </w:r>
    </w:p>
    <w:p w14:paraId="2A470DDA" w14:textId="77777777" w:rsidR="007370D1" w:rsidRDefault="007370D1" w:rsidP="007370D1">
      <w:pPr>
        <w:numPr>
          <w:ilvl w:val="0"/>
          <w:numId w:val="20"/>
        </w:numPr>
        <w:spacing w:line="360" w:lineRule="auto"/>
        <w:rPr>
          <w:rFonts w:ascii="宋体" w:hAnsi="宋体"/>
          <w:sz w:val="24"/>
        </w:rPr>
      </w:pPr>
      <w:r>
        <w:rPr>
          <w:rFonts w:ascii="宋体" w:hAnsi="宋体" w:hint="eastAsia"/>
          <w:sz w:val="24"/>
        </w:rPr>
        <w:t>机柜具备独立的静音散热系统。</w:t>
      </w:r>
    </w:p>
    <w:p w14:paraId="02EB3186" w14:textId="77777777" w:rsidR="007370D1" w:rsidRPr="009D30D0" w:rsidRDefault="007370D1" w:rsidP="007370D1">
      <w:pPr>
        <w:spacing w:line="360" w:lineRule="auto"/>
        <w:ind w:left="360"/>
        <w:rPr>
          <w:rFonts w:ascii="宋体" w:hAnsi="宋体"/>
          <w:sz w:val="24"/>
        </w:rPr>
      </w:pPr>
    </w:p>
    <w:p w14:paraId="13D7A68B"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4.11</w:t>
      </w:r>
      <w:r w:rsidRPr="00301374">
        <w:rPr>
          <w:rFonts w:ascii="宋体" w:hAnsi="宋体" w:hint="eastAsia"/>
        </w:rPr>
        <w:t>线材</w:t>
      </w:r>
    </w:p>
    <w:p w14:paraId="531CD333" w14:textId="77777777" w:rsidR="007370D1" w:rsidRPr="008106FC" w:rsidRDefault="007370D1" w:rsidP="007370D1">
      <w:pPr>
        <w:numPr>
          <w:ilvl w:val="0"/>
          <w:numId w:val="21"/>
        </w:numPr>
        <w:spacing w:line="360" w:lineRule="auto"/>
        <w:rPr>
          <w:rFonts w:ascii="宋体" w:hAnsi="宋体"/>
          <w:sz w:val="24"/>
        </w:rPr>
      </w:pPr>
      <w:r w:rsidRPr="008106FC">
        <w:rPr>
          <w:rFonts w:ascii="宋体" w:hAnsi="宋体" w:hint="eastAsia"/>
          <w:sz w:val="24"/>
        </w:rPr>
        <w:t>网线规格：CAT6类非屏蔽，线径：0</w:t>
      </w:r>
      <w:r w:rsidRPr="008106FC">
        <w:rPr>
          <w:rFonts w:ascii="宋体" w:hAnsi="宋体"/>
          <w:sz w:val="24"/>
        </w:rPr>
        <w:t>.58mm</w:t>
      </w:r>
      <w:r w:rsidRPr="008106FC">
        <w:rPr>
          <w:rFonts w:ascii="宋体" w:hAnsi="宋体" w:hint="eastAsia"/>
          <w:sz w:val="24"/>
        </w:rPr>
        <w:t>、</w:t>
      </w:r>
      <w:r w:rsidRPr="008106FC">
        <w:rPr>
          <w:rFonts w:ascii="宋体" w:hAnsi="宋体"/>
          <w:sz w:val="24"/>
        </w:rPr>
        <w:t>线芯</w:t>
      </w:r>
      <w:r w:rsidRPr="008106FC">
        <w:rPr>
          <w:rFonts w:ascii="宋体" w:hAnsi="宋体" w:hint="eastAsia"/>
          <w:sz w:val="24"/>
        </w:rPr>
        <w:t>：</w:t>
      </w:r>
      <w:r w:rsidRPr="008106FC">
        <w:rPr>
          <w:rFonts w:ascii="宋体" w:hAnsi="宋体"/>
          <w:sz w:val="24"/>
        </w:rPr>
        <w:t>无氧铜</w:t>
      </w:r>
      <w:r>
        <w:rPr>
          <w:rFonts w:ascii="宋体" w:hAnsi="宋体" w:hint="eastAsia"/>
          <w:sz w:val="24"/>
        </w:rPr>
        <w:t>；</w:t>
      </w:r>
    </w:p>
    <w:p w14:paraId="13DF3EEC" w14:textId="77777777" w:rsidR="007370D1" w:rsidRPr="008106FC" w:rsidRDefault="007370D1" w:rsidP="007370D1">
      <w:pPr>
        <w:numPr>
          <w:ilvl w:val="0"/>
          <w:numId w:val="21"/>
        </w:numPr>
        <w:spacing w:line="360" w:lineRule="auto"/>
        <w:rPr>
          <w:rFonts w:ascii="宋体" w:hAnsi="宋体"/>
          <w:sz w:val="24"/>
        </w:rPr>
      </w:pPr>
      <w:r w:rsidRPr="008106FC">
        <w:rPr>
          <w:rFonts w:ascii="宋体" w:hAnsi="宋体"/>
          <w:sz w:val="24"/>
        </w:rPr>
        <w:t>音箱线</w:t>
      </w:r>
      <w:r w:rsidRPr="008106FC">
        <w:rPr>
          <w:rFonts w:ascii="宋体" w:hAnsi="宋体" w:hint="eastAsia"/>
          <w:sz w:val="24"/>
        </w:rPr>
        <w:t>：</w:t>
      </w:r>
      <w:r w:rsidRPr="008106FC">
        <w:rPr>
          <w:rFonts w:ascii="宋体" w:hAnsi="宋体"/>
          <w:sz w:val="24"/>
        </w:rPr>
        <w:t>国标纯铜</w:t>
      </w:r>
      <w:r w:rsidRPr="008106FC">
        <w:rPr>
          <w:rFonts w:ascii="宋体" w:hAnsi="宋体" w:hint="eastAsia"/>
          <w:sz w:val="24"/>
        </w:rPr>
        <w:t>2</w:t>
      </w:r>
      <w:r w:rsidRPr="008106FC">
        <w:rPr>
          <w:rFonts w:ascii="宋体" w:hAnsi="宋体"/>
          <w:sz w:val="24"/>
        </w:rPr>
        <w:t>00</w:t>
      </w:r>
      <w:r w:rsidRPr="008106FC">
        <w:rPr>
          <w:rFonts w:ascii="宋体" w:hAnsi="宋体" w:hint="eastAsia"/>
          <w:sz w:val="24"/>
        </w:rPr>
        <w:t>芯</w:t>
      </w:r>
      <w:r>
        <w:rPr>
          <w:rFonts w:ascii="宋体" w:hAnsi="宋体" w:hint="eastAsia"/>
          <w:sz w:val="24"/>
        </w:rPr>
        <w:t>；</w:t>
      </w:r>
    </w:p>
    <w:p w14:paraId="767D8CB8" w14:textId="77777777" w:rsidR="007370D1" w:rsidRPr="008106FC" w:rsidRDefault="007370D1" w:rsidP="007370D1">
      <w:pPr>
        <w:numPr>
          <w:ilvl w:val="0"/>
          <w:numId w:val="21"/>
        </w:numPr>
        <w:spacing w:line="360" w:lineRule="auto"/>
        <w:rPr>
          <w:rFonts w:ascii="宋体" w:hAnsi="宋体"/>
          <w:sz w:val="24"/>
        </w:rPr>
      </w:pPr>
      <w:r w:rsidRPr="008106FC">
        <w:rPr>
          <w:rFonts w:ascii="宋体" w:hAnsi="宋体"/>
          <w:sz w:val="24"/>
        </w:rPr>
        <w:t>音频线</w:t>
      </w:r>
      <w:r w:rsidRPr="008106FC">
        <w:rPr>
          <w:rFonts w:ascii="宋体" w:hAnsi="宋体" w:hint="eastAsia"/>
          <w:sz w:val="24"/>
        </w:rPr>
        <w:t>：</w:t>
      </w:r>
      <w:r w:rsidRPr="008106FC">
        <w:rPr>
          <w:rFonts w:ascii="宋体" w:hAnsi="宋体"/>
          <w:sz w:val="24"/>
        </w:rPr>
        <w:t>国标</w:t>
      </w:r>
      <w:r w:rsidRPr="008106FC">
        <w:rPr>
          <w:rFonts w:ascii="宋体" w:hAnsi="宋体" w:hint="eastAsia"/>
          <w:sz w:val="24"/>
        </w:rPr>
        <w:t>2*</w:t>
      </w:r>
      <w:r w:rsidRPr="008106FC">
        <w:rPr>
          <w:rFonts w:ascii="宋体" w:hAnsi="宋体"/>
          <w:sz w:val="24"/>
        </w:rPr>
        <w:t>0.37</w:t>
      </w:r>
      <w:r w:rsidRPr="008106FC">
        <w:rPr>
          <w:rFonts w:ascii="宋体" w:hAnsi="宋体" w:hint="eastAsia"/>
          <w:sz w:val="24"/>
        </w:rPr>
        <w:t>,1</w:t>
      </w:r>
      <w:r w:rsidRPr="008106FC">
        <w:rPr>
          <w:rFonts w:ascii="宋体" w:hAnsi="宋体"/>
          <w:sz w:val="24"/>
        </w:rPr>
        <w:t>28p</w:t>
      </w:r>
      <w:r>
        <w:rPr>
          <w:rFonts w:ascii="宋体" w:hAnsi="宋体" w:hint="eastAsia"/>
          <w:sz w:val="24"/>
        </w:rPr>
        <w:t>；</w:t>
      </w:r>
    </w:p>
    <w:p w14:paraId="498C5665" w14:textId="78625009" w:rsidR="007370D1" w:rsidRDefault="007370D1" w:rsidP="007370D1">
      <w:pPr>
        <w:numPr>
          <w:ilvl w:val="0"/>
          <w:numId w:val="21"/>
        </w:numPr>
        <w:spacing w:line="360" w:lineRule="auto"/>
        <w:rPr>
          <w:rFonts w:ascii="宋体" w:hAnsi="宋体"/>
          <w:sz w:val="24"/>
        </w:rPr>
      </w:pPr>
      <w:r>
        <w:rPr>
          <w:rFonts w:ascii="宋体" w:hAnsi="宋体" w:hint="eastAsia"/>
          <w:sz w:val="24"/>
        </w:rPr>
        <w:t>具体数量</w:t>
      </w:r>
      <w:r w:rsidR="00DD26C3">
        <w:rPr>
          <w:rFonts w:ascii="宋体" w:hAnsi="宋体" w:hint="eastAsia"/>
          <w:sz w:val="24"/>
        </w:rPr>
        <w:t>以</w:t>
      </w:r>
      <w:r>
        <w:rPr>
          <w:rFonts w:ascii="宋体" w:hAnsi="宋体" w:hint="eastAsia"/>
          <w:sz w:val="24"/>
        </w:rPr>
        <w:t>现场实际需求为准；</w:t>
      </w:r>
    </w:p>
    <w:p w14:paraId="27DB3BBB" w14:textId="77777777" w:rsidR="007370D1" w:rsidRPr="008106FC" w:rsidRDefault="007370D1" w:rsidP="007370D1">
      <w:pPr>
        <w:spacing w:line="360" w:lineRule="auto"/>
        <w:ind w:left="360"/>
        <w:rPr>
          <w:rFonts w:ascii="宋体" w:hAnsi="宋体"/>
          <w:sz w:val="24"/>
        </w:rPr>
      </w:pPr>
    </w:p>
    <w:p w14:paraId="208F4303" w14:textId="77777777" w:rsidR="007370D1" w:rsidRPr="00301374" w:rsidRDefault="007370D1" w:rsidP="007370D1">
      <w:pPr>
        <w:pStyle w:val="50"/>
        <w:spacing w:line="360" w:lineRule="auto"/>
        <w:ind w:firstLineChars="200" w:firstLine="480"/>
        <w:rPr>
          <w:rFonts w:ascii="宋体" w:hAnsi="宋体"/>
        </w:rPr>
      </w:pPr>
      <w:r w:rsidRPr="00301374">
        <w:rPr>
          <w:rFonts w:ascii="宋体" w:hAnsi="宋体"/>
        </w:rPr>
        <w:t>4.12</w:t>
      </w:r>
      <w:r w:rsidRPr="00301374">
        <w:rPr>
          <w:rFonts w:ascii="宋体" w:hAnsi="宋体" w:hint="eastAsia"/>
        </w:rPr>
        <w:t>多媒体系统安装调试</w:t>
      </w:r>
    </w:p>
    <w:p w14:paraId="330A87E8" w14:textId="77777777" w:rsidR="007370D1" w:rsidRPr="00592FAD" w:rsidRDefault="007370D1" w:rsidP="007370D1">
      <w:pPr>
        <w:pStyle w:val="Aff9"/>
        <w:spacing w:line="360" w:lineRule="auto"/>
        <w:ind w:firstLineChars="177" w:firstLine="425"/>
        <w:rPr>
          <w:rFonts w:eastAsia="宋体" w:hint="default"/>
          <w:iCs/>
          <w:color w:val="auto"/>
          <w:sz w:val="24"/>
          <w:szCs w:val="24"/>
        </w:rPr>
      </w:pPr>
      <w:r w:rsidRPr="00592FAD">
        <w:rPr>
          <w:rFonts w:eastAsia="宋体"/>
          <w:iCs/>
          <w:color w:val="auto"/>
          <w:sz w:val="24"/>
          <w:szCs w:val="24"/>
        </w:rPr>
        <w:t>要求将教室内的各个设备和系统根据现场实际需求状况通过集成安装调试后，保障教室中教学系统的安全、</w:t>
      </w:r>
      <w:r w:rsidRPr="00DD26C3">
        <w:rPr>
          <w:rFonts w:eastAsia="宋体"/>
          <w:iCs/>
          <w:color w:val="auto"/>
          <w:sz w:val="24"/>
          <w:szCs w:val="24"/>
        </w:rPr>
        <w:t>高效、</w:t>
      </w:r>
      <w:r w:rsidRPr="00592FAD">
        <w:rPr>
          <w:rFonts w:eastAsia="宋体"/>
          <w:iCs/>
          <w:color w:val="auto"/>
          <w:sz w:val="24"/>
          <w:szCs w:val="24"/>
        </w:rPr>
        <w:t>稳定运行，完成一个统一的网络化和智能化的数字教学环境，</w:t>
      </w:r>
      <w:r>
        <w:rPr>
          <w:rFonts w:eastAsia="宋体"/>
          <w:iCs/>
          <w:color w:val="auto"/>
          <w:sz w:val="24"/>
          <w:szCs w:val="24"/>
        </w:rPr>
        <w:t>并实现与现有多媒体教学环境管理与控制平台的对接，</w:t>
      </w:r>
      <w:r w:rsidRPr="00592FAD">
        <w:rPr>
          <w:rFonts w:eastAsia="宋体"/>
          <w:iCs/>
          <w:color w:val="auto"/>
          <w:sz w:val="24"/>
          <w:szCs w:val="24"/>
        </w:rPr>
        <w:t>满足师生通过简单轻松的操作进行教学</w:t>
      </w:r>
      <w:r>
        <w:rPr>
          <w:rFonts w:eastAsia="宋体"/>
          <w:iCs/>
          <w:color w:val="auto"/>
          <w:sz w:val="24"/>
          <w:szCs w:val="24"/>
        </w:rPr>
        <w:t>的需求</w:t>
      </w:r>
      <w:r w:rsidRPr="00592FAD">
        <w:rPr>
          <w:rFonts w:eastAsia="宋体"/>
          <w:iCs/>
          <w:color w:val="auto"/>
          <w:sz w:val="24"/>
          <w:szCs w:val="24"/>
        </w:rPr>
        <w:t>，同时将信息技术与教育技术深度融合，让师生更积极主动参与到现代化教学活动中。</w:t>
      </w:r>
    </w:p>
    <w:p w14:paraId="360CA380" w14:textId="77777777" w:rsidR="007370D1" w:rsidRPr="00CE1419" w:rsidRDefault="007370D1" w:rsidP="007370D1">
      <w:pPr>
        <w:pStyle w:val="3"/>
        <w:tabs>
          <w:tab w:val="left" w:pos="720"/>
        </w:tabs>
        <w:ind w:firstLineChars="200" w:firstLine="482"/>
        <w:rPr>
          <w:rFonts w:ascii="Times New Roman"/>
        </w:rPr>
      </w:pPr>
      <w:bookmarkStart w:id="76" w:name="_Toc44317052"/>
      <w:r w:rsidRPr="00CE1419">
        <w:rPr>
          <w:rFonts w:ascii="Times New Roman"/>
        </w:rPr>
        <w:t>5</w:t>
      </w:r>
      <w:r w:rsidRPr="00CE1419">
        <w:rPr>
          <w:rFonts w:ascii="Times New Roman" w:hint="eastAsia"/>
        </w:rPr>
        <w:t>．售后服务</w:t>
      </w:r>
      <w:bookmarkEnd w:id="75"/>
      <w:bookmarkEnd w:id="76"/>
    </w:p>
    <w:p w14:paraId="1DE945A3" w14:textId="77777777" w:rsidR="007370D1" w:rsidRPr="00E01C1D" w:rsidRDefault="007370D1" w:rsidP="007370D1">
      <w:pPr>
        <w:widowControl/>
        <w:spacing w:line="360" w:lineRule="auto"/>
        <w:ind w:left="934" w:hangingChars="389" w:hanging="934"/>
        <w:rPr>
          <w:iCs/>
          <w:sz w:val="24"/>
        </w:rPr>
      </w:pPr>
      <w:r w:rsidRPr="00E01C1D">
        <w:rPr>
          <w:iCs/>
          <w:sz w:val="24"/>
        </w:rPr>
        <w:t xml:space="preserve">5.1 </w:t>
      </w:r>
      <w:r w:rsidRPr="00E01C1D">
        <w:rPr>
          <w:rFonts w:hint="eastAsia"/>
          <w:iCs/>
          <w:sz w:val="24"/>
        </w:rPr>
        <w:t>质保</w:t>
      </w:r>
      <w:r w:rsidRPr="00E01C1D">
        <w:rPr>
          <w:iCs/>
          <w:sz w:val="24"/>
        </w:rPr>
        <w:t>期：验收之日起不少于</w:t>
      </w:r>
      <w:r>
        <w:rPr>
          <w:iCs/>
          <w:sz w:val="24"/>
        </w:rPr>
        <w:t>3</w:t>
      </w:r>
      <w:r w:rsidRPr="00E01C1D">
        <w:rPr>
          <w:iCs/>
          <w:sz w:val="24"/>
        </w:rPr>
        <w:t>年</w:t>
      </w:r>
    </w:p>
    <w:p w14:paraId="1921336B" w14:textId="77777777" w:rsidR="007370D1" w:rsidRPr="00E01C1D" w:rsidRDefault="007370D1" w:rsidP="007370D1">
      <w:pPr>
        <w:widowControl/>
        <w:spacing w:line="360" w:lineRule="auto"/>
        <w:ind w:left="2" w:hanging="2"/>
        <w:rPr>
          <w:iCs/>
          <w:sz w:val="24"/>
        </w:rPr>
      </w:pPr>
      <w:r w:rsidRPr="00E01C1D">
        <w:rPr>
          <w:iCs/>
          <w:sz w:val="24"/>
        </w:rPr>
        <w:lastRenderedPageBreak/>
        <w:t>5.2</w:t>
      </w:r>
      <w:r w:rsidRPr="00E01C1D">
        <w:rPr>
          <w:iCs/>
          <w:sz w:val="24"/>
        </w:rPr>
        <w:t>仪器到达采购人项目现场前，供货方提供安装前期准备书面通知，并协助最终用户做好安装前准备。</w:t>
      </w:r>
    </w:p>
    <w:p w14:paraId="29BE4200" w14:textId="77777777" w:rsidR="007370D1" w:rsidRPr="00E01C1D" w:rsidRDefault="007370D1" w:rsidP="007370D1">
      <w:pPr>
        <w:widowControl/>
        <w:spacing w:line="360" w:lineRule="auto"/>
        <w:ind w:hanging="2"/>
        <w:rPr>
          <w:iCs/>
          <w:sz w:val="24"/>
        </w:rPr>
      </w:pPr>
      <w:r w:rsidRPr="00E01C1D">
        <w:rPr>
          <w:iCs/>
          <w:sz w:val="24"/>
        </w:rPr>
        <w:t xml:space="preserve">5.3 </w:t>
      </w:r>
      <w:r w:rsidRPr="00E01C1D">
        <w:rPr>
          <w:sz w:val="24"/>
          <w:szCs w:val="21"/>
        </w:rPr>
        <w:t>到货后</w:t>
      </w:r>
      <w:r w:rsidRPr="00E01C1D">
        <w:rPr>
          <w:iCs/>
          <w:sz w:val="24"/>
        </w:rPr>
        <w:t>免费</w:t>
      </w:r>
      <w:r w:rsidRPr="00E01C1D">
        <w:rPr>
          <w:sz w:val="24"/>
          <w:szCs w:val="21"/>
        </w:rPr>
        <w:t>由供货方的技术人员到现场免费进行安装调试。安装、调试及试运行后应达到承诺的技术指标，同时提供不少于</w:t>
      </w:r>
      <w:r>
        <w:rPr>
          <w:sz w:val="24"/>
          <w:szCs w:val="21"/>
        </w:rPr>
        <w:t>5</w:t>
      </w:r>
      <w:r w:rsidRPr="00E01C1D">
        <w:rPr>
          <w:sz w:val="24"/>
          <w:szCs w:val="21"/>
        </w:rPr>
        <w:t>天的使用培训。</w:t>
      </w:r>
    </w:p>
    <w:p w14:paraId="02F6C156" w14:textId="77777777" w:rsidR="007370D1" w:rsidRPr="00E01C1D" w:rsidRDefault="007370D1" w:rsidP="007370D1">
      <w:pPr>
        <w:widowControl/>
        <w:spacing w:line="360" w:lineRule="auto"/>
        <w:ind w:hanging="2"/>
        <w:rPr>
          <w:iCs/>
          <w:sz w:val="24"/>
        </w:rPr>
      </w:pPr>
      <w:r w:rsidRPr="00E01C1D">
        <w:rPr>
          <w:iCs/>
          <w:sz w:val="24"/>
        </w:rPr>
        <w:t xml:space="preserve">5.4 </w:t>
      </w:r>
      <w:r w:rsidRPr="00E01C1D">
        <w:rPr>
          <w:iCs/>
          <w:sz w:val="24"/>
        </w:rPr>
        <w:t>提供原厂技术人员负责的对采购人的操作技术培训和相关的技术资料。</w:t>
      </w:r>
    </w:p>
    <w:p w14:paraId="4F63B0B8" w14:textId="77777777" w:rsidR="007370D1" w:rsidRPr="00E01C1D" w:rsidRDefault="007370D1" w:rsidP="007370D1">
      <w:pPr>
        <w:widowControl/>
        <w:spacing w:line="360" w:lineRule="auto"/>
        <w:ind w:hanging="2"/>
        <w:rPr>
          <w:iCs/>
          <w:sz w:val="24"/>
        </w:rPr>
      </w:pPr>
      <w:r w:rsidRPr="00E01C1D">
        <w:rPr>
          <w:iCs/>
          <w:sz w:val="24"/>
        </w:rPr>
        <w:t>5.5</w:t>
      </w:r>
      <w:r w:rsidRPr="00E01C1D">
        <w:rPr>
          <w:sz w:val="24"/>
        </w:rPr>
        <w:t>维修响应时间：</w:t>
      </w:r>
      <w:r w:rsidRPr="00E01C1D">
        <w:rPr>
          <w:sz w:val="24"/>
        </w:rPr>
        <w:t xml:space="preserve"> </w:t>
      </w:r>
      <w:r w:rsidRPr="00E01C1D">
        <w:rPr>
          <w:iCs/>
          <w:sz w:val="24"/>
        </w:rPr>
        <w:t>保修期间设备发生故障，</w:t>
      </w:r>
      <w:r w:rsidRPr="00E01C1D">
        <w:rPr>
          <w:sz w:val="24"/>
          <w:szCs w:val="21"/>
        </w:rPr>
        <w:t>供货方</w:t>
      </w:r>
      <w:r w:rsidRPr="00E01C1D">
        <w:rPr>
          <w:iCs/>
          <w:sz w:val="24"/>
        </w:rPr>
        <w:t>应在</w:t>
      </w:r>
      <w:r w:rsidRPr="00E01C1D">
        <w:rPr>
          <w:iCs/>
          <w:sz w:val="24"/>
        </w:rPr>
        <w:t>24</w:t>
      </w:r>
      <w:r w:rsidRPr="00E01C1D">
        <w:rPr>
          <w:iCs/>
          <w:sz w:val="24"/>
        </w:rPr>
        <w:t>小时内对采购人的服务要求做出响应，接到采购人维修通知后</w:t>
      </w:r>
      <w:r w:rsidRPr="00E01C1D">
        <w:rPr>
          <w:iCs/>
          <w:sz w:val="24"/>
        </w:rPr>
        <w:t>2</w:t>
      </w:r>
      <w:r w:rsidRPr="00E01C1D">
        <w:rPr>
          <w:iCs/>
          <w:sz w:val="24"/>
        </w:rPr>
        <w:t>个工作日内必须到达现场。</w:t>
      </w:r>
    </w:p>
    <w:p w14:paraId="3E7F70B1" w14:textId="77777777" w:rsidR="007370D1" w:rsidRPr="00E01C1D" w:rsidRDefault="007370D1" w:rsidP="007370D1">
      <w:pPr>
        <w:widowControl/>
        <w:spacing w:line="360" w:lineRule="auto"/>
        <w:ind w:hanging="2"/>
        <w:rPr>
          <w:iCs/>
          <w:sz w:val="24"/>
        </w:rPr>
      </w:pPr>
      <w:r w:rsidRPr="00E01C1D">
        <w:rPr>
          <w:iCs/>
          <w:sz w:val="24"/>
        </w:rPr>
        <w:t xml:space="preserve">5.6 </w:t>
      </w:r>
      <w:r w:rsidRPr="00E01C1D">
        <w:rPr>
          <w:sz w:val="24"/>
          <w:szCs w:val="21"/>
        </w:rPr>
        <w:t>供货方</w:t>
      </w:r>
      <w:r w:rsidRPr="00E01C1D">
        <w:rPr>
          <w:iCs/>
          <w:sz w:val="24"/>
        </w:rPr>
        <w:t>在质保期内应对设备进行定期巡检。</w:t>
      </w:r>
    </w:p>
    <w:p w14:paraId="3A130BB8" w14:textId="77777777" w:rsidR="007370D1" w:rsidRPr="00E01C1D" w:rsidRDefault="007370D1" w:rsidP="007370D1">
      <w:pPr>
        <w:spacing w:line="360" w:lineRule="auto"/>
        <w:ind w:hanging="2"/>
        <w:rPr>
          <w:sz w:val="24"/>
        </w:rPr>
      </w:pPr>
      <w:r w:rsidRPr="00E01C1D">
        <w:rPr>
          <w:sz w:val="24"/>
        </w:rPr>
        <w:t xml:space="preserve">5.7 </w:t>
      </w:r>
      <w:r w:rsidRPr="00E01C1D">
        <w:rPr>
          <w:sz w:val="24"/>
        </w:rPr>
        <w:t>要求</w:t>
      </w:r>
      <w:r w:rsidRPr="00E01C1D">
        <w:rPr>
          <w:sz w:val="24"/>
          <w:szCs w:val="21"/>
        </w:rPr>
        <w:t>供货方</w:t>
      </w:r>
      <w:r w:rsidRPr="00E01C1D">
        <w:rPr>
          <w:sz w:val="24"/>
        </w:rPr>
        <w:t>提供的其它技术服务内容（如软、硬件升级要求等）</w:t>
      </w:r>
    </w:p>
    <w:p w14:paraId="07B56E62" w14:textId="77777777" w:rsidR="007370D1" w:rsidRPr="00E01C1D" w:rsidRDefault="007370D1" w:rsidP="007370D1">
      <w:pPr>
        <w:pStyle w:val="a0"/>
        <w:spacing w:line="360" w:lineRule="auto"/>
        <w:ind w:hanging="2"/>
        <w:rPr>
          <w:rFonts w:ascii="Times New Roman"/>
        </w:rPr>
      </w:pPr>
      <w:r w:rsidRPr="00E01C1D">
        <w:rPr>
          <w:rFonts w:ascii="Times New Roman"/>
        </w:rPr>
        <w:t xml:space="preserve">5.8 </w:t>
      </w:r>
      <w:r w:rsidRPr="00E01C1D">
        <w:rPr>
          <w:rFonts w:ascii="Times New Roman"/>
        </w:rPr>
        <w:t>验收</w:t>
      </w:r>
    </w:p>
    <w:p w14:paraId="56586597" w14:textId="77777777" w:rsidR="007370D1" w:rsidRPr="00E01C1D" w:rsidRDefault="007370D1" w:rsidP="007370D1">
      <w:pPr>
        <w:pStyle w:val="a0"/>
        <w:spacing w:line="360" w:lineRule="auto"/>
        <w:ind w:hanging="2"/>
        <w:rPr>
          <w:rFonts w:ascii="Times New Roman"/>
        </w:rPr>
      </w:pPr>
      <w:r w:rsidRPr="00E01C1D">
        <w:rPr>
          <w:rFonts w:ascii="Times New Roman"/>
        </w:rPr>
        <w:t>除非在技术规格中另有说明，所有仪器、设备和系统按下列要求进行验收：</w:t>
      </w:r>
    </w:p>
    <w:p w14:paraId="183E3058" w14:textId="77777777" w:rsidR="007370D1" w:rsidRPr="00E01C1D" w:rsidRDefault="007370D1" w:rsidP="007370D1">
      <w:pPr>
        <w:pStyle w:val="a0"/>
        <w:spacing w:line="360" w:lineRule="auto"/>
        <w:ind w:firstLineChars="177" w:firstLine="425"/>
        <w:rPr>
          <w:rFonts w:ascii="Times New Roman"/>
        </w:rPr>
      </w:pPr>
      <w:r w:rsidRPr="00E01C1D">
        <w:rPr>
          <w:rFonts w:ascii="Times New Roman"/>
        </w:rPr>
        <w:t xml:space="preserve">5.8.1 </w:t>
      </w:r>
      <w:r w:rsidRPr="00E01C1D">
        <w:rPr>
          <w:rFonts w:ascii="Times New Roman"/>
        </w:rPr>
        <w:t>仪器设备运抵安装现场后，采购人将与</w:t>
      </w:r>
      <w:r w:rsidRPr="00E01C1D">
        <w:rPr>
          <w:rFonts w:ascii="Times New Roman"/>
          <w:szCs w:val="21"/>
        </w:rPr>
        <w:t>供货方</w:t>
      </w:r>
      <w:r w:rsidRPr="00E01C1D">
        <w:rPr>
          <w:rFonts w:ascii="Times New Roman"/>
        </w:rPr>
        <w:t>共同开箱验收，</w:t>
      </w:r>
      <w:r w:rsidRPr="00E01C1D">
        <w:rPr>
          <w:rFonts w:ascii="Times New Roman"/>
        </w:rPr>
        <w:t xml:space="preserve"> </w:t>
      </w:r>
      <w:r w:rsidRPr="00E01C1D">
        <w:rPr>
          <w:rFonts w:ascii="Times New Roman"/>
        </w:rPr>
        <w:t>如</w:t>
      </w:r>
      <w:r w:rsidRPr="00E01C1D">
        <w:rPr>
          <w:rFonts w:ascii="Times New Roman"/>
          <w:szCs w:val="21"/>
        </w:rPr>
        <w:t>供货方</w:t>
      </w:r>
      <w:r w:rsidRPr="00E01C1D">
        <w:rPr>
          <w:rFonts w:ascii="Times New Roman"/>
        </w:rPr>
        <w:t>届时不指派人员参与，</w:t>
      </w:r>
      <w:r w:rsidRPr="00E01C1D">
        <w:rPr>
          <w:rFonts w:ascii="Times New Roman"/>
        </w:rPr>
        <w:t xml:space="preserve"> </w:t>
      </w:r>
      <w:r w:rsidRPr="00E01C1D">
        <w:rPr>
          <w:rFonts w:ascii="Times New Roman"/>
        </w:rPr>
        <w:t>则验收结果应以采购人的验收报告为最终验收结果。验收时发现短缺、破损，</w:t>
      </w:r>
      <w:r w:rsidRPr="00E01C1D">
        <w:rPr>
          <w:rFonts w:ascii="Times New Roman"/>
        </w:rPr>
        <w:t xml:space="preserve"> </w:t>
      </w:r>
      <w:r w:rsidRPr="00E01C1D">
        <w:rPr>
          <w:rFonts w:ascii="Times New Roman"/>
        </w:rPr>
        <w:t>采购人有权要求</w:t>
      </w:r>
      <w:r w:rsidRPr="00E01C1D">
        <w:rPr>
          <w:rFonts w:ascii="Times New Roman"/>
          <w:szCs w:val="21"/>
        </w:rPr>
        <w:t>供货方</w:t>
      </w:r>
      <w:r w:rsidRPr="00E01C1D">
        <w:rPr>
          <w:rFonts w:ascii="Times New Roman"/>
        </w:rPr>
        <w:t>负责更换。</w:t>
      </w:r>
    </w:p>
    <w:p w14:paraId="24D15552" w14:textId="77777777" w:rsidR="007370D1" w:rsidRPr="00E01C1D" w:rsidRDefault="007370D1" w:rsidP="007370D1">
      <w:pPr>
        <w:pStyle w:val="a0"/>
        <w:spacing w:line="360" w:lineRule="auto"/>
        <w:ind w:firstLineChars="177" w:firstLine="425"/>
        <w:rPr>
          <w:rFonts w:ascii="Times New Roman"/>
        </w:rPr>
      </w:pPr>
      <w:r w:rsidRPr="00E01C1D">
        <w:rPr>
          <w:rFonts w:ascii="Times New Roman"/>
        </w:rPr>
        <w:t xml:space="preserve">5.8.2 </w:t>
      </w:r>
      <w:r w:rsidRPr="00E01C1D">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0DC2EADB" w14:textId="77777777" w:rsidR="007370D1" w:rsidRPr="00E01C1D" w:rsidRDefault="007370D1" w:rsidP="007370D1">
      <w:pPr>
        <w:pStyle w:val="a0"/>
        <w:spacing w:line="360" w:lineRule="auto"/>
        <w:ind w:left="-118" w:firstLineChars="236" w:firstLine="566"/>
        <w:rPr>
          <w:rFonts w:ascii="Times New Roman"/>
        </w:rPr>
      </w:pPr>
      <w:r w:rsidRPr="00E01C1D">
        <w:rPr>
          <w:rFonts w:ascii="Times New Roman"/>
        </w:rPr>
        <w:t xml:space="preserve">5.8.3 </w:t>
      </w:r>
      <w:r w:rsidRPr="00E01C1D">
        <w:rPr>
          <w:rFonts w:ascii="Times New Roman"/>
        </w:rPr>
        <w:t>验收由采购人、中标人及相关人员依国家有关标准、合同及有关附件要求进行，验收完毕由采购人代表及中标人代表在验收报告上签字。</w:t>
      </w:r>
    </w:p>
    <w:p w14:paraId="09B892A7" w14:textId="77777777" w:rsidR="007370D1" w:rsidRPr="00E01C1D" w:rsidRDefault="007370D1" w:rsidP="007370D1">
      <w:pPr>
        <w:pStyle w:val="3"/>
        <w:tabs>
          <w:tab w:val="left" w:pos="720"/>
        </w:tabs>
        <w:ind w:firstLineChars="200" w:firstLine="482"/>
        <w:rPr>
          <w:rFonts w:ascii="Times New Roman"/>
        </w:rPr>
      </w:pPr>
      <w:bookmarkStart w:id="77" w:name="_Toc496106652"/>
      <w:bookmarkStart w:id="78" w:name="_Toc44317053"/>
      <w:r w:rsidRPr="00E01C1D">
        <w:rPr>
          <w:rFonts w:ascii="Times New Roman"/>
        </w:rPr>
        <w:t>6</w:t>
      </w:r>
      <w:r w:rsidRPr="00E01C1D">
        <w:rPr>
          <w:rFonts w:ascii="Times New Roman"/>
        </w:rPr>
        <w:t>．执行的相关标准</w:t>
      </w:r>
      <w:bookmarkEnd w:id="77"/>
      <w:bookmarkEnd w:id="78"/>
    </w:p>
    <w:p w14:paraId="08DEC1E6" w14:textId="77777777" w:rsidR="007370D1" w:rsidRDefault="007370D1" w:rsidP="007370D1">
      <w:pPr>
        <w:spacing w:line="360" w:lineRule="auto"/>
        <w:ind w:leftChars="400" w:left="1080" w:hangingChars="100" w:hanging="240"/>
        <w:rPr>
          <w:rFonts w:ascii="宋体" w:hAnsi="宋体"/>
          <w:kern w:val="0"/>
          <w:sz w:val="24"/>
        </w:rPr>
      </w:pPr>
      <w:r w:rsidRPr="00E01C1D">
        <w:rPr>
          <w:rFonts w:ascii="宋体" w:hAnsi="宋体" w:hint="eastAsia"/>
          <w:kern w:val="0"/>
          <w:sz w:val="24"/>
        </w:rPr>
        <w:t>G</w:t>
      </w:r>
      <w:r w:rsidRPr="00E01C1D">
        <w:rPr>
          <w:rFonts w:ascii="宋体" w:hAnsi="宋体"/>
          <w:kern w:val="0"/>
          <w:sz w:val="24"/>
        </w:rPr>
        <w:t>B/T 36447-2018</w:t>
      </w:r>
      <w:r w:rsidRPr="00E01C1D">
        <w:rPr>
          <w:rFonts w:ascii="宋体" w:hAnsi="宋体" w:hint="eastAsia"/>
          <w:kern w:val="0"/>
          <w:sz w:val="24"/>
        </w:rPr>
        <w:t>《多媒体教学</w:t>
      </w:r>
      <w:r w:rsidRPr="00E01C1D">
        <w:rPr>
          <w:rFonts w:ascii="宋体" w:hAnsi="宋体"/>
          <w:kern w:val="0"/>
          <w:sz w:val="24"/>
        </w:rPr>
        <w:t>环境</w:t>
      </w:r>
      <w:r w:rsidRPr="00E01C1D">
        <w:rPr>
          <w:rFonts w:ascii="宋体" w:hAnsi="宋体" w:hint="eastAsia"/>
          <w:kern w:val="0"/>
          <w:sz w:val="24"/>
        </w:rPr>
        <w:t>设计</w:t>
      </w:r>
      <w:r w:rsidRPr="00E01C1D">
        <w:rPr>
          <w:rFonts w:ascii="宋体" w:hAnsi="宋体"/>
          <w:kern w:val="0"/>
          <w:sz w:val="24"/>
        </w:rPr>
        <w:t>要求</w:t>
      </w:r>
      <w:r w:rsidRPr="00E01C1D">
        <w:rPr>
          <w:rFonts w:ascii="宋体" w:hAnsi="宋体" w:hint="eastAsia"/>
          <w:kern w:val="0"/>
          <w:sz w:val="24"/>
        </w:rPr>
        <w:t>》</w:t>
      </w:r>
    </w:p>
    <w:p w14:paraId="64C154FE"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GB8898-2011</w:t>
      </w:r>
      <w:r w:rsidRPr="004A3A76">
        <w:rPr>
          <w:rFonts w:ascii="宋体" w:hAnsi="宋体" w:hint="eastAsia"/>
          <w:kern w:val="0"/>
          <w:sz w:val="24"/>
        </w:rPr>
        <w:tab/>
        <w:t>《音频、视频及类似电子设备安全要求》</w:t>
      </w:r>
    </w:p>
    <w:p w14:paraId="67E67634"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GB17859-1999</w:t>
      </w:r>
      <w:r w:rsidRPr="004A3A76">
        <w:rPr>
          <w:rFonts w:ascii="宋体" w:hAnsi="宋体" w:hint="eastAsia"/>
          <w:kern w:val="0"/>
          <w:sz w:val="24"/>
        </w:rPr>
        <w:tab/>
        <w:t>《计算机信息系统安全保护等级划分准则》</w:t>
      </w:r>
    </w:p>
    <w:p w14:paraId="0F51923E"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GA/T367-2001</w:t>
      </w:r>
      <w:r w:rsidRPr="004A3A76">
        <w:rPr>
          <w:rFonts w:ascii="宋体" w:hAnsi="宋体" w:hint="eastAsia"/>
          <w:kern w:val="0"/>
          <w:sz w:val="24"/>
        </w:rPr>
        <w:tab/>
        <w:t>《视频安防监控系统技术要求》</w:t>
      </w:r>
    </w:p>
    <w:p w14:paraId="476416D6"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GA/T388-2002</w:t>
      </w:r>
      <w:r w:rsidRPr="004A3A76">
        <w:rPr>
          <w:rFonts w:ascii="宋体" w:hAnsi="宋体" w:hint="eastAsia"/>
          <w:kern w:val="0"/>
          <w:sz w:val="24"/>
        </w:rPr>
        <w:tab/>
        <w:t>《计算机信息系统安全等级保护操作系统要求》</w:t>
      </w:r>
    </w:p>
    <w:p w14:paraId="65CCE010"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GA/T388-2002B</w:t>
      </w:r>
      <w:r w:rsidRPr="004A3A76">
        <w:rPr>
          <w:rFonts w:ascii="宋体" w:hAnsi="宋体" w:hint="eastAsia"/>
          <w:kern w:val="0"/>
          <w:sz w:val="24"/>
        </w:rPr>
        <w:tab/>
        <w:t>《计算机信息系统安全等级保护管理要求》</w:t>
      </w:r>
    </w:p>
    <w:p w14:paraId="7FBCBB39"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GA/T390-2002</w:t>
      </w:r>
      <w:r w:rsidRPr="004A3A76">
        <w:rPr>
          <w:rFonts w:ascii="宋体" w:hAnsi="宋体" w:hint="eastAsia"/>
          <w:kern w:val="0"/>
          <w:sz w:val="24"/>
        </w:rPr>
        <w:tab/>
        <w:t>《计算机信息系统安全等级保护通用技术要求》</w:t>
      </w:r>
    </w:p>
    <w:p w14:paraId="06676BC0"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YD/T1171-2001</w:t>
      </w:r>
      <w:r w:rsidRPr="004A3A76">
        <w:rPr>
          <w:rFonts w:ascii="宋体" w:hAnsi="宋体" w:hint="eastAsia"/>
          <w:kern w:val="0"/>
          <w:sz w:val="24"/>
        </w:rPr>
        <w:tab/>
        <w:t>《IP网络技术要求--网络性能参数与指标》</w:t>
      </w:r>
    </w:p>
    <w:p w14:paraId="489D69E9"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t>YD/T 5032-2005《会议电视系统工程设计规范》</w:t>
      </w:r>
    </w:p>
    <w:p w14:paraId="59F4DC38" w14:textId="77777777" w:rsidR="007370D1" w:rsidRPr="004A3A76" w:rsidRDefault="007370D1" w:rsidP="007370D1">
      <w:pPr>
        <w:spacing w:line="360" w:lineRule="auto"/>
        <w:ind w:leftChars="400" w:left="1080" w:hangingChars="100" w:hanging="240"/>
        <w:rPr>
          <w:rFonts w:ascii="宋体" w:hAnsi="宋体"/>
          <w:kern w:val="0"/>
          <w:sz w:val="24"/>
        </w:rPr>
      </w:pPr>
      <w:r w:rsidRPr="004A3A76">
        <w:rPr>
          <w:rFonts w:ascii="宋体" w:hAnsi="宋体" w:hint="eastAsia"/>
          <w:kern w:val="0"/>
          <w:sz w:val="24"/>
        </w:rPr>
        <w:lastRenderedPageBreak/>
        <w:t>YD/T 5033-2005《会议电视系统工程验收规范》</w:t>
      </w:r>
    </w:p>
    <w:p w14:paraId="176B1EC0" w14:textId="21B1429D" w:rsidR="007370D1" w:rsidRDefault="007370D1" w:rsidP="00E73FF0">
      <w:pPr>
        <w:ind w:firstLineChars="354" w:firstLine="850"/>
      </w:pPr>
      <w:r w:rsidRPr="004A3A76">
        <w:rPr>
          <w:rFonts w:ascii="宋体" w:hAnsi="宋体" w:hint="eastAsia"/>
          <w:kern w:val="0"/>
          <w:sz w:val="24"/>
        </w:rPr>
        <w:t>YD/T 5135-2005《IP视讯会议系统工程设计暂行规定》</w:t>
      </w:r>
    </w:p>
    <w:p w14:paraId="7D84ECE8" w14:textId="660DC9D7" w:rsidR="007370D1" w:rsidRDefault="007370D1" w:rsidP="007370D1"/>
    <w:p w14:paraId="3A052D80" w14:textId="14640B83" w:rsidR="007370D1" w:rsidRDefault="007370D1">
      <w:pPr>
        <w:widowControl/>
        <w:jc w:val="left"/>
      </w:pPr>
      <w:r>
        <w:br w:type="page"/>
      </w:r>
    </w:p>
    <w:p w14:paraId="309AF8B4" w14:textId="77777777" w:rsidR="00D0031B" w:rsidRDefault="00971341">
      <w:pPr>
        <w:pStyle w:val="1"/>
        <w:spacing w:line="360" w:lineRule="auto"/>
        <w:rPr>
          <w:rFonts w:ascii="宋体" w:hAnsi="宋体"/>
          <w:sz w:val="30"/>
          <w:szCs w:val="30"/>
        </w:rPr>
      </w:pPr>
      <w:bookmarkStart w:id="79" w:name="_Toc347680808"/>
      <w:bookmarkStart w:id="80" w:name="_Toc518508194"/>
      <w:bookmarkStart w:id="81" w:name="_Toc518508188"/>
      <w:bookmarkStart w:id="82" w:name="_Toc518508203"/>
      <w:bookmarkStart w:id="83" w:name="_Toc518508192"/>
      <w:bookmarkStart w:id="84" w:name="_Toc518508191"/>
      <w:bookmarkStart w:id="85" w:name="_Toc518508187"/>
      <w:bookmarkStart w:id="86" w:name="_Toc518508193"/>
      <w:bookmarkStart w:id="87" w:name="_Toc518508202"/>
      <w:bookmarkStart w:id="88" w:name="_Toc518508190"/>
      <w:bookmarkStart w:id="89" w:name="_Toc518508195"/>
      <w:bookmarkStart w:id="90" w:name="_Toc518508186"/>
      <w:bookmarkStart w:id="91" w:name="_Toc518508199"/>
      <w:bookmarkStart w:id="92" w:name="_Toc518508185"/>
      <w:bookmarkStart w:id="93" w:name="_Toc518508189"/>
      <w:bookmarkStart w:id="94" w:name="_Toc347613278"/>
      <w:bookmarkStart w:id="95" w:name="_Toc518508198"/>
      <w:bookmarkStart w:id="96" w:name="_Toc518508196"/>
      <w:bookmarkStart w:id="97" w:name="_Toc518508201"/>
      <w:bookmarkStart w:id="98" w:name="_Toc347680426"/>
      <w:bookmarkStart w:id="99" w:name="_Toc518508204"/>
      <w:bookmarkStart w:id="100" w:name="_Toc518508200"/>
      <w:bookmarkStart w:id="101" w:name="_Toc518508197"/>
      <w:bookmarkStart w:id="102" w:name="_Toc347671292"/>
      <w:bookmarkStart w:id="103" w:name="_Toc4431705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宋体" w:hAnsi="宋体" w:hint="eastAsia"/>
          <w:sz w:val="30"/>
          <w:szCs w:val="30"/>
        </w:rPr>
        <w:lastRenderedPageBreak/>
        <w:t>第五章评标办法及评分标准</w:t>
      </w:r>
      <w:bookmarkEnd w:id="60"/>
      <w:bookmarkEnd w:id="61"/>
      <w:bookmarkEnd w:id="103"/>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r>
        <w:rPr>
          <w:rFonts w:ascii="宋体" w:hAnsi="宋体" w:hint="eastAsia"/>
          <w:sz w:val="24"/>
        </w:rPr>
        <w:t>微企业及产品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w:t>
      </w:r>
      <w:r>
        <w:rPr>
          <w:rFonts w:ascii="宋体" w:hAnsi="宋体" w:hint="eastAsia"/>
          <w:sz w:val="24"/>
        </w:rPr>
        <w:lastRenderedPageBreak/>
        <w:t>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r>
        <w:rPr>
          <w:rFonts w:ascii="宋体" w:hAnsi="宋体" w:hint="eastAsia"/>
          <w:sz w:val="24"/>
        </w:rPr>
        <w:t>畸低的。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本项目采用综合评分法，每个评委按包分别对每个通过资格审查和符合性审查的投标人进行独立打分，所有评委对同一投标人同一包号打分的算术平均值为该投标人该包的最终得分。计算结果保留到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597FEC5C"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1012"/>
        <w:gridCol w:w="7647"/>
        <w:gridCol w:w="836"/>
      </w:tblGrid>
      <w:tr w:rsidR="00372B39" w14:paraId="7531B7D4"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0A89FBE" w14:textId="77777777" w:rsidR="00372B39" w:rsidRDefault="00372B39" w:rsidP="001A6C11">
            <w:pPr>
              <w:widowControl/>
              <w:spacing w:line="360" w:lineRule="auto"/>
              <w:jc w:val="left"/>
              <w:rPr>
                <w:rFonts w:ascii="宋体" w:hAnsi="宋体" w:cs="宋体"/>
                <w:kern w:val="0"/>
                <w:sz w:val="24"/>
              </w:rPr>
            </w:pPr>
            <w:r>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tcPr>
          <w:p w14:paraId="10051E55" w14:textId="77777777" w:rsidR="00372B39" w:rsidRDefault="00372B39" w:rsidP="001A6C11">
            <w:pPr>
              <w:widowControl/>
              <w:spacing w:line="360" w:lineRule="auto"/>
              <w:jc w:val="left"/>
              <w:rPr>
                <w:rFonts w:ascii="宋体" w:hAnsi="宋体" w:cs="宋体"/>
                <w:kern w:val="0"/>
                <w:sz w:val="24"/>
              </w:rPr>
            </w:pPr>
            <w:r>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2F696258" w14:textId="77777777"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最高</w:t>
            </w:r>
          </w:p>
          <w:p w14:paraId="78EE9E09" w14:textId="77777777"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得分</w:t>
            </w:r>
          </w:p>
        </w:tc>
      </w:tr>
      <w:tr w:rsidR="00372B39" w14:paraId="73739323"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F6623E6" w14:textId="77777777" w:rsidR="00372B39" w:rsidRDefault="00372B39" w:rsidP="001A6C11">
            <w:pPr>
              <w:widowControl/>
              <w:spacing w:line="360" w:lineRule="auto"/>
              <w:jc w:val="left"/>
              <w:rPr>
                <w:rFonts w:ascii="宋体" w:hAnsi="宋体" w:cs="宋体"/>
                <w:kern w:val="0"/>
                <w:sz w:val="24"/>
              </w:rPr>
            </w:pPr>
            <w:r>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tcPr>
          <w:p w14:paraId="5C7BE6F9" w14:textId="77777777" w:rsidR="00372B39" w:rsidRDefault="00372B39" w:rsidP="001A6C11">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30。</w:t>
            </w:r>
          </w:p>
          <w:p w14:paraId="1858D60C" w14:textId="77777777" w:rsidR="00372B39" w:rsidRDefault="00372B39" w:rsidP="001A6C11">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31839F1" w14:textId="77777777" w:rsidR="00372B39" w:rsidRDefault="00372B39" w:rsidP="001A6C11">
            <w:pPr>
              <w:widowControl/>
              <w:spacing w:line="360" w:lineRule="auto"/>
              <w:jc w:val="center"/>
              <w:rPr>
                <w:rFonts w:ascii="宋体" w:hAnsi="宋体" w:cs="宋体"/>
                <w:kern w:val="0"/>
                <w:sz w:val="24"/>
              </w:rPr>
            </w:pPr>
            <w:r>
              <w:rPr>
                <w:rFonts w:ascii="宋体" w:hAnsi="宋体" w:cs="宋体" w:hint="eastAsia"/>
                <w:kern w:val="0"/>
                <w:sz w:val="24"/>
              </w:rPr>
              <w:t>30</w:t>
            </w:r>
          </w:p>
        </w:tc>
      </w:tr>
      <w:tr w:rsidR="00372B39" w:rsidRPr="00AF78A8" w14:paraId="383ECC1B"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3E09595" w14:textId="77777777" w:rsidR="00372B39" w:rsidRPr="00AF78A8" w:rsidRDefault="00372B39" w:rsidP="001A6C11">
            <w:pPr>
              <w:widowControl/>
              <w:spacing w:line="360" w:lineRule="auto"/>
              <w:jc w:val="left"/>
              <w:rPr>
                <w:rFonts w:ascii="宋体" w:hAnsi="宋体" w:cs="宋体"/>
                <w:kern w:val="0"/>
                <w:sz w:val="24"/>
              </w:rPr>
            </w:pPr>
            <w:r w:rsidRPr="00AF78A8">
              <w:rPr>
                <w:rFonts w:ascii="宋体" w:hAnsi="宋体" w:cs="宋体"/>
                <w:kern w:val="0"/>
                <w:sz w:val="24"/>
              </w:rPr>
              <w:t>技术</w:t>
            </w:r>
            <w:r w:rsidRPr="00AF78A8">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tcPr>
          <w:p w14:paraId="49D75650" w14:textId="77777777" w:rsidR="00372B39" w:rsidRPr="00AF78A8" w:rsidRDefault="00372B39" w:rsidP="001A6C11">
            <w:pPr>
              <w:widowControl/>
              <w:spacing w:line="360" w:lineRule="auto"/>
              <w:jc w:val="left"/>
              <w:rPr>
                <w:rFonts w:ascii="宋体" w:hAnsi="宋体" w:cs="宋体"/>
                <w:kern w:val="0"/>
                <w:sz w:val="24"/>
              </w:rPr>
            </w:pPr>
            <w:r w:rsidRPr="00AF78A8">
              <w:rPr>
                <w:rFonts w:ascii="宋体" w:hAnsi="宋体" w:cs="宋体"/>
                <w:kern w:val="0"/>
                <w:sz w:val="24"/>
              </w:rPr>
              <w:t>完全满足招标文件技术指标要求得40分</w:t>
            </w:r>
            <w:r w:rsidRPr="00AF78A8">
              <w:rPr>
                <w:rFonts w:ascii="宋体" w:hAnsi="宋体" w:cs="宋体" w:hint="eastAsia"/>
                <w:kern w:val="0"/>
                <w:sz w:val="24"/>
              </w:rPr>
              <w:t>。</w:t>
            </w:r>
          </w:p>
          <w:p w14:paraId="65170517" w14:textId="77777777" w:rsidR="00372B39" w:rsidRPr="00AF78A8" w:rsidRDefault="00372B39" w:rsidP="00372B39">
            <w:pPr>
              <w:widowControl/>
              <w:spacing w:line="360" w:lineRule="auto"/>
              <w:jc w:val="left"/>
              <w:rPr>
                <w:rFonts w:ascii="宋体" w:hAnsi="宋体" w:cs="宋体"/>
                <w:kern w:val="0"/>
                <w:sz w:val="24"/>
              </w:rPr>
            </w:pPr>
            <w:r w:rsidRPr="00AF78A8">
              <w:rPr>
                <w:rFonts w:ascii="宋体" w:hAnsi="宋体" w:cs="宋体" w:hint="eastAsia"/>
                <w:kern w:val="0"/>
                <w:sz w:val="24"/>
              </w:rPr>
              <w:t>技术要求中，带“★”号标记的条款为实质性要求，若不满足则投标无效；带“▲”号标记的条款为重要指标。</w:t>
            </w:r>
            <w:r w:rsidRPr="00AF78A8">
              <w:rPr>
                <w:rFonts w:ascii="宋体" w:hAnsi="宋体" w:cs="宋体"/>
                <w:kern w:val="0"/>
                <w:sz w:val="24"/>
              </w:rPr>
              <w:t xml:space="preserve"> </w:t>
            </w:r>
          </w:p>
          <w:p w14:paraId="3F2B2EE1" w14:textId="77777777" w:rsidR="00372B39" w:rsidRPr="00AF78A8" w:rsidRDefault="00372B39" w:rsidP="00372B39">
            <w:pPr>
              <w:widowControl/>
              <w:spacing w:line="360" w:lineRule="auto"/>
              <w:jc w:val="left"/>
              <w:rPr>
                <w:rFonts w:ascii="宋体" w:hAnsi="宋体" w:cs="宋体"/>
                <w:kern w:val="0"/>
                <w:sz w:val="24"/>
              </w:rPr>
            </w:pPr>
            <w:r w:rsidRPr="00AF78A8">
              <w:rPr>
                <w:rFonts w:ascii="宋体" w:hAnsi="宋体" w:cs="宋体"/>
                <w:kern w:val="0"/>
                <w:sz w:val="24"/>
              </w:rPr>
              <w:t xml:space="preserve">每有一项 </w:t>
            </w:r>
            <w:r w:rsidRPr="00AF78A8">
              <w:rPr>
                <w:rFonts w:ascii="宋体" w:hAnsi="宋体" w:cs="宋体" w:hint="eastAsia"/>
                <w:kern w:val="0"/>
                <w:sz w:val="24"/>
              </w:rPr>
              <w:t>▲</w:t>
            </w:r>
            <w:r w:rsidRPr="00AF78A8">
              <w:rPr>
                <w:rFonts w:ascii="宋体" w:hAnsi="宋体" w:cs="宋体"/>
                <w:kern w:val="0"/>
                <w:sz w:val="24"/>
              </w:rPr>
              <w:t>指标负偏离扣3分</w:t>
            </w:r>
            <w:r w:rsidRPr="00AF78A8">
              <w:rPr>
                <w:rFonts w:ascii="宋体" w:hAnsi="宋体" w:cs="宋体" w:hint="eastAsia"/>
                <w:kern w:val="0"/>
                <w:sz w:val="24"/>
              </w:rPr>
              <w:t>；</w:t>
            </w:r>
            <w:r w:rsidRPr="00AF78A8">
              <w:rPr>
                <w:rFonts w:ascii="宋体" w:hAnsi="宋体" w:cs="宋体"/>
                <w:kern w:val="0"/>
                <w:sz w:val="24"/>
              </w:rPr>
              <w:t xml:space="preserve"> </w:t>
            </w:r>
          </w:p>
          <w:p w14:paraId="76B23A50" w14:textId="77777777" w:rsidR="00372B39" w:rsidRPr="00AF78A8" w:rsidRDefault="00372B39" w:rsidP="00372B39">
            <w:pPr>
              <w:widowControl/>
              <w:spacing w:line="360" w:lineRule="auto"/>
              <w:jc w:val="left"/>
              <w:rPr>
                <w:rFonts w:ascii="宋体" w:hAnsi="宋体" w:cs="宋体"/>
                <w:kern w:val="0"/>
                <w:sz w:val="24"/>
              </w:rPr>
            </w:pPr>
            <w:r w:rsidRPr="00AF78A8">
              <w:rPr>
                <w:rFonts w:ascii="宋体" w:hAnsi="宋体" w:cs="宋体"/>
                <w:kern w:val="0"/>
                <w:sz w:val="24"/>
              </w:rPr>
              <w:t>其他指标为一般，每有一项负偏离扣 2分，扣完为止。</w:t>
            </w:r>
          </w:p>
          <w:p w14:paraId="2E740154" w14:textId="77777777" w:rsidR="00372B39" w:rsidRPr="00AF78A8" w:rsidRDefault="00372B39" w:rsidP="00372B39">
            <w:pPr>
              <w:widowControl/>
              <w:spacing w:line="360" w:lineRule="auto"/>
              <w:jc w:val="left"/>
              <w:rPr>
                <w:rFonts w:ascii="宋体" w:hAnsi="宋体" w:cs="宋体"/>
                <w:kern w:val="0"/>
                <w:sz w:val="24"/>
              </w:rPr>
            </w:pPr>
            <w:r w:rsidRPr="00AF78A8">
              <w:rPr>
                <w:rFonts w:ascii="宋体" w:hAnsi="宋体" w:cs="宋体" w:hint="eastAsia"/>
                <w:kern w:val="0"/>
                <w:sz w:val="24"/>
              </w:rPr>
              <w:t>注：1</w:t>
            </w:r>
            <w:r w:rsidRPr="00AF78A8">
              <w:rPr>
                <w:rFonts w:ascii="宋体" w:hAnsi="宋体" w:cs="宋体"/>
                <w:kern w:val="0"/>
                <w:sz w:val="24"/>
              </w:rPr>
              <w:t>.</w:t>
            </w:r>
            <w:r w:rsidRPr="00372B39">
              <w:rPr>
                <w:rFonts w:ascii="宋体" w:hAnsi="宋体" w:cs="宋体" w:hint="eastAsia"/>
                <w:kern w:val="0"/>
                <w:sz w:val="24"/>
              </w:rPr>
              <w:t>投标人须在技术规格偏离表中对本招标文件项目需求-二．技术规格的所有内容进行点对点应答，必须在引用本招标文件的基础上,进行逐条逐项答复、说明和解释，否则视为不满足要求。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3363CD81" w14:textId="77777777"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kern w:val="0"/>
                <w:sz w:val="24"/>
              </w:rPr>
              <w:t>2.</w:t>
            </w:r>
            <w:r w:rsidRPr="00AF78A8">
              <w:rPr>
                <w:rFonts w:ascii="宋体" w:hAnsi="宋体" w:cs="宋体" w:hint="eastAsia"/>
                <w:kern w:val="0"/>
                <w:sz w:val="24"/>
              </w:rPr>
              <w:t>为方便评标，需求中</w:t>
            </w:r>
            <w:r w:rsidRPr="00372B39">
              <w:rPr>
                <w:rFonts w:ascii="宋体" w:hAnsi="宋体" w:cs="宋体" w:hint="eastAsia"/>
                <w:kern w:val="0"/>
                <w:sz w:val="24"/>
              </w:rPr>
              <w:t>要求提供证明文件的，投标人需在偏离表最后一列“说明”中写明相关证明文件的对应页码。</w:t>
            </w:r>
          </w:p>
        </w:tc>
        <w:tc>
          <w:tcPr>
            <w:tcW w:w="440" w:type="pct"/>
            <w:tcBorders>
              <w:top w:val="single" w:sz="4" w:space="0" w:color="auto"/>
              <w:left w:val="nil"/>
              <w:bottom w:val="single" w:sz="4" w:space="0" w:color="auto"/>
              <w:right w:val="single" w:sz="4" w:space="0" w:color="auto"/>
            </w:tcBorders>
            <w:shd w:val="clear" w:color="auto" w:fill="auto"/>
            <w:vAlign w:val="center"/>
          </w:tcPr>
          <w:p w14:paraId="16CFAD7A" w14:textId="77777777" w:rsidR="00372B39" w:rsidRPr="00AF78A8" w:rsidRDefault="00372B39" w:rsidP="001A6C11">
            <w:pPr>
              <w:widowControl/>
              <w:spacing w:line="360" w:lineRule="auto"/>
              <w:jc w:val="center"/>
              <w:rPr>
                <w:rFonts w:ascii="宋体" w:hAnsi="宋体" w:cs="宋体"/>
                <w:kern w:val="0"/>
                <w:sz w:val="24"/>
              </w:rPr>
            </w:pPr>
            <w:r w:rsidRPr="00AF78A8">
              <w:rPr>
                <w:rFonts w:ascii="宋体" w:hAnsi="宋体" w:cs="宋体"/>
                <w:kern w:val="0"/>
                <w:sz w:val="24"/>
              </w:rPr>
              <w:t>4</w:t>
            </w:r>
            <w:r>
              <w:rPr>
                <w:rFonts w:ascii="宋体" w:hAnsi="宋体" w:cs="宋体"/>
                <w:kern w:val="0"/>
                <w:sz w:val="24"/>
              </w:rPr>
              <w:t>2</w:t>
            </w:r>
          </w:p>
        </w:tc>
      </w:tr>
      <w:tr w:rsidR="00372B39" w14:paraId="71DC8670"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C28F6C8" w14:textId="77777777" w:rsidR="00372B39" w:rsidRDefault="00372B39" w:rsidP="001A6C11">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2A9041BB" w14:textId="77777777" w:rsid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▲项技术性能实质上优于招标文件要求，每有一项正偏离，加</w:t>
            </w:r>
            <w:r w:rsidRPr="00372B39">
              <w:rPr>
                <w:rFonts w:ascii="宋体" w:hAnsi="宋体" w:cs="宋体"/>
                <w:kern w:val="0"/>
                <w:sz w:val="24"/>
              </w:rPr>
              <w:t>1分，最高加2分。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B366C0F" w14:textId="77777777" w:rsidR="00372B39" w:rsidRDefault="00372B39" w:rsidP="001A6C11">
            <w:pPr>
              <w:widowControl/>
              <w:spacing w:line="360" w:lineRule="auto"/>
              <w:jc w:val="center"/>
              <w:rPr>
                <w:rFonts w:ascii="宋体" w:hAnsi="宋体" w:cs="宋体"/>
                <w:kern w:val="0"/>
                <w:sz w:val="24"/>
              </w:rPr>
            </w:pPr>
          </w:p>
        </w:tc>
      </w:tr>
      <w:tr w:rsidR="00372B39" w14:paraId="49FB2318"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41E74CB"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4027" w:type="pct"/>
            <w:tcBorders>
              <w:top w:val="single" w:sz="4" w:space="0" w:color="auto"/>
              <w:left w:val="nil"/>
              <w:bottom w:val="single" w:sz="4" w:space="0" w:color="auto"/>
              <w:right w:val="single" w:sz="4" w:space="0" w:color="auto"/>
            </w:tcBorders>
            <w:shd w:val="clear" w:color="auto" w:fill="auto"/>
            <w:vAlign w:val="center"/>
          </w:tcPr>
          <w:p w14:paraId="0F735E33" w14:textId="77777777"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项目实施方案内容全面、明确重点，安装、调试、验收方案合理、针对性强、贴近项目需求，为该项目提出合理化建议，措施有力，得</w:t>
            </w:r>
            <w:r w:rsidRPr="00372B39">
              <w:rPr>
                <w:rFonts w:ascii="宋体" w:hAnsi="宋体" w:cs="宋体"/>
                <w:kern w:val="0"/>
                <w:sz w:val="24"/>
              </w:rPr>
              <w:t>5分；</w:t>
            </w:r>
          </w:p>
          <w:p w14:paraId="57F184D2" w14:textId="77777777"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kern w:val="0"/>
                <w:sz w:val="24"/>
              </w:rPr>
              <w:t>项目方案内容充实，针对性一般得3分；</w:t>
            </w:r>
          </w:p>
          <w:p w14:paraId="67815244" w14:textId="77777777"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kern w:val="0"/>
                <w:sz w:val="24"/>
              </w:rPr>
              <w:t>项目实施方案内容叙述简单、针对性差，得1分</w:t>
            </w:r>
            <w:r w:rsidRPr="00372B39">
              <w:rPr>
                <w:rFonts w:ascii="宋体" w:hAnsi="宋体" w:cs="宋体" w:hint="eastAsia"/>
                <w:kern w:val="0"/>
                <w:sz w:val="24"/>
              </w:rPr>
              <w:t>；</w:t>
            </w:r>
          </w:p>
          <w:p w14:paraId="673DDCB5" w14:textId="77777777" w:rsidR="00372B39" w:rsidRDefault="00372B39" w:rsidP="00372B39">
            <w:pPr>
              <w:widowControl/>
              <w:spacing w:line="360" w:lineRule="auto"/>
              <w:jc w:val="left"/>
              <w:rPr>
                <w:rFonts w:ascii="宋体" w:hAnsi="宋体" w:cs="宋体"/>
                <w:kern w:val="0"/>
                <w:sz w:val="24"/>
              </w:rPr>
            </w:pPr>
            <w:r>
              <w:rPr>
                <w:rFonts w:ascii="宋体" w:hAnsi="宋体" w:cs="宋体" w:hint="eastAsia"/>
                <w:kern w:val="0"/>
                <w:sz w:val="24"/>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B48FC12" w14:textId="77777777"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5</w:t>
            </w:r>
          </w:p>
        </w:tc>
      </w:tr>
      <w:tr w:rsidR="00372B39" w14:paraId="159A8ABC"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27E206B"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品质保证</w:t>
            </w:r>
          </w:p>
        </w:tc>
        <w:tc>
          <w:tcPr>
            <w:tcW w:w="4027" w:type="pct"/>
            <w:tcBorders>
              <w:top w:val="single" w:sz="4" w:space="0" w:color="auto"/>
              <w:left w:val="nil"/>
              <w:bottom w:val="single" w:sz="4" w:space="0" w:color="auto"/>
              <w:right w:val="single" w:sz="4" w:space="0" w:color="auto"/>
            </w:tcBorders>
            <w:shd w:val="clear" w:color="auto" w:fill="auto"/>
            <w:vAlign w:val="center"/>
          </w:tcPr>
          <w:p w14:paraId="7BAE7465" w14:textId="79A81920"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投标人提供制造厂家盖章的授权书和售后服务承诺函的，每提供一个设备的，得</w:t>
            </w:r>
            <w:r>
              <w:rPr>
                <w:rFonts w:ascii="宋体" w:hAnsi="宋体" w:cs="宋体"/>
                <w:kern w:val="0"/>
                <w:sz w:val="24"/>
              </w:rPr>
              <w:t>2</w:t>
            </w:r>
            <w:r w:rsidRPr="00372B39">
              <w:rPr>
                <w:rFonts w:ascii="宋体" w:hAnsi="宋体" w:cs="宋体" w:hint="eastAsia"/>
                <w:kern w:val="0"/>
                <w:sz w:val="24"/>
              </w:rPr>
              <w:t>分，最高得</w:t>
            </w:r>
            <w:r>
              <w:rPr>
                <w:rFonts w:ascii="宋体" w:hAnsi="宋体" w:cs="宋体"/>
                <w:kern w:val="0"/>
                <w:sz w:val="24"/>
              </w:rPr>
              <w:t>8</w:t>
            </w:r>
            <w:r w:rsidRPr="00372B39">
              <w:rPr>
                <w:rFonts w:ascii="宋体" w:hAnsi="宋体" w:cs="宋体" w:hint="eastAsia"/>
                <w:kern w:val="0"/>
                <w:sz w:val="24"/>
              </w:rPr>
              <w:t>分。有任何一项未提供的，不得分。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EB44A7D" w14:textId="5C75087B"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8</w:t>
            </w:r>
          </w:p>
        </w:tc>
      </w:tr>
      <w:tr w:rsidR="00372B39" w14:paraId="30117617" w14:textId="77777777" w:rsidTr="00A17713">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64C9025F"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tcPr>
          <w:p w14:paraId="0E6CD992" w14:textId="38DF6779" w:rsidR="00372B39" w:rsidRDefault="00372B39" w:rsidP="00372B39">
            <w:pPr>
              <w:widowControl/>
              <w:spacing w:line="360" w:lineRule="auto"/>
              <w:jc w:val="left"/>
              <w:rPr>
                <w:rFonts w:ascii="宋体" w:hAnsi="宋体" w:cs="宋体"/>
                <w:kern w:val="0"/>
                <w:sz w:val="24"/>
              </w:rPr>
            </w:pPr>
            <w:r>
              <w:rPr>
                <w:rFonts w:ascii="宋体" w:hAnsi="宋体" w:cs="宋体" w:hint="eastAsia"/>
                <w:kern w:val="0"/>
                <w:sz w:val="24"/>
              </w:rPr>
              <w:t>投标人承诺所投产品（设备）免费保修期等于招标文件要求的，得</w:t>
            </w:r>
            <w:r>
              <w:rPr>
                <w:rFonts w:ascii="宋体" w:hAnsi="宋体" w:cs="宋体"/>
                <w:kern w:val="0"/>
                <w:sz w:val="24"/>
              </w:rPr>
              <w:t>0分；投标人承诺所投产品（设备）质量免费保修和上门服务年限在招标文件要求的基础上每增加一年加1分</w:t>
            </w:r>
            <w:r>
              <w:rPr>
                <w:rFonts w:ascii="宋体" w:hAnsi="宋体" w:cs="宋体" w:hint="eastAsia"/>
                <w:kern w:val="0"/>
                <w:sz w:val="24"/>
              </w:rPr>
              <w:t>，最高得</w:t>
            </w:r>
            <w:r>
              <w:rPr>
                <w:rFonts w:ascii="宋体" w:hAnsi="宋体" w:cs="宋体"/>
                <w:kern w:val="0"/>
                <w:sz w:val="24"/>
              </w:rPr>
              <w:t>2</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0E36E77" w14:textId="7FB99F6A"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2</w:t>
            </w:r>
          </w:p>
        </w:tc>
      </w:tr>
      <w:tr w:rsidR="00372B39" w14:paraId="53A1D95D" w14:textId="77777777" w:rsidTr="00A17713">
        <w:trPr>
          <w:trHeight w:val="746"/>
        </w:trPr>
        <w:tc>
          <w:tcPr>
            <w:tcW w:w="533" w:type="pct"/>
            <w:vMerge/>
            <w:tcBorders>
              <w:left w:val="single" w:sz="4" w:space="0" w:color="auto"/>
              <w:right w:val="single" w:sz="4" w:space="0" w:color="auto"/>
            </w:tcBorders>
            <w:shd w:val="clear" w:color="auto" w:fill="auto"/>
            <w:vAlign w:val="center"/>
          </w:tcPr>
          <w:p w14:paraId="28EC264D" w14:textId="77777777" w:rsidR="00372B39" w:rsidRDefault="00372B39" w:rsidP="001A6C11">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06862411" w14:textId="01E569A7"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售后服务方案优于采购文件要求，完善详细，对本项目针对性强，可操作性强</w:t>
            </w:r>
            <w:r>
              <w:rPr>
                <w:rFonts w:ascii="宋体" w:hAnsi="宋体" w:cs="宋体" w:hint="eastAsia"/>
                <w:kern w:val="0"/>
                <w:sz w:val="24"/>
              </w:rPr>
              <w:t>，</w:t>
            </w:r>
            <w:r w:rsidRPr="00372B39">
              <w:rPr>
                <w:rFonts w:ascii="宋体" w:hAnsi="宋体" w:cs="宋体" w:hint="eastAsia"/>
                <w:kern w:val="0"/>
                <w:sz w:val="24"/>
              </w:rPr>
              <w:t>得</w:t>
            </w:r>
            <w:r>
              <w:rPr>
                <w:rFonts w:ascii="宋体" w:hAnsi="宋体" w:cs="宋体"/>
                <w:kern w:val="0"/>
                <w:sz w:val="24"/>
              </w:rPr>
              <w:t>3</w:t>
            </w:r>
            <w:r w:rsidRPr="00372B39">
              <w:rPr>
                <w:rFonts w:ascii="宋体" w:hAnsi="宋体" w:cs="宋体" w:hint="eastAsia"/>
                <w:kern w:val="0"/>
                <w:sz w:val="24"/>
              </w:rPr>
              <w:t>分；</w:t>
            </w:r>
          </w:p>
          <w:p w14:paraId="632251F7" w14:textId="7E987BB0"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售后服务方案基本满足采购文件要求，较为完善详细，对本项目针对性较强，可操作性较强</w:t>
            </w:r>
            <w:r>
              <w:rPr>
                <w:rFonts w:ascii="宋体" w:hAnsi="宋体" w:cs="宋体" w:hint="eastAsia"/>
                <w:kern w:val="0"/>
                <w:sz w:val="24"/>
              </w:rPr>
              <w:t>，</w:t>
            </w:r>
            <w:r w:rsidRPr="00372B39">
              <w:rPr>
                <w:rFonts w:ascii="宋体" w:hAnsi="宋体" w:cs="宋体" w:hint="eastAsia"/>
                <w:kern w:val="0"/>
                <w:sz w:val="24"/>
              </w:rPr>
              <w:t>得</w:t>
            </w:r>
            <w:r>
              <w:rPr>
                <w:rFonts w:ascii="宋体" w:hAnsi="宋体" w:cs="宋体"/>
                <w:kern w:val="0"/>
                <w:sz w:val="24"/>
              </w:rPr>
              <w:t>1</w:t>
            </w:r>
            <w:r w:rsidRPr="00372B39">
              <w:rPr>
                <w:rFonts w:ascii="宋体" w:hAnsi="宋体" w:cs="宋体" w:hint="eastAsia"/>
                <w:kern w:val="0"/>
                <w:sz w:val="24"/>
              </w:rPr>
              <w:t>分；</w:t>
            </w:r>
          </w:p>
          <w:p w14:paraId="36AF5240" w14:textId="59CC0B2C" w:rsid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售后服务方案不能满足采购文件要求，完善详细度较差，不具备对本项目针对性，可操作性较差</w:t>
            </w:r>
            <w:r>
              <w:rPr>
                <w:rFonts w:ascii="宋体" w:hAnsi="宋体" w:cs="宋体" w:hint="eastAsia"/>
                <w:kern w:val="0"/>
                <w:sz w:val="24"/>
              </w:rPr>
              <w:t>，</w:t>
            </w:r>
            <w:r w:rsidRPr="00372B39">
              <w:rPr>
                <w:rFonts w:ascii="宋体" w:hAnsi="宋体" w:cs="宋体" w:hint="eastAsia"/>
                <w:kern w:val="0"/>
                <w:sz w:val="24"/>
              </w:rPr>
              <w:t>得0分</w:t>
            </w:r>
            <w:r>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7EF3376A" w14:textId="30CC1A74"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3</w:t>
            </w:r>
          </w:p>
        </w:tc>
      </w:tr>
      <w:tr w:rsidR="00372B39" w14:paraId="36774567" w14:textId="77777777" w:rsidTr="00A17713">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031CA85E" w14:textId="77777777" w:rsidR="00372B39" w:rsidRDefault="00372B39" w:rsidP="001A6C11">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7D73E0FB" w14:textId="0146D79E"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培训方案优于采购文件要求，完善详细，对本项目针对性强，可操作性强</w:t>
            </w:r>
            <w:r>
              <w:rPr>
                <w:rFonts w:ascii="宋体" w:hAnsi="宋体" w:cs="宋体" w:hint="eastAsia"/>
                <w:kern w:val="0"/>
                <w:sz w:val="24"/>
              </w:rPr>
              <w:t>，</w:t>
            </w:r>
            <w:r w:rsidRPr="00372B39">
              <w:rPr>
                <w:rFonts w:ascii="宋体" w:hAnsi="宋体" w:cs="宋体" w:hint="eastAsia"/>
                <w:kern w:val="0"/>
                <w:sz w:val="24"/>
              </w:rPr>
              <w:t>得</w:t>
            </w:r>
            <w:r>
              <w:rPr>
                <w:rFonts w:ascii="宋体" w:hAnsi="宋体" w:cs="宋体"/>
                <w:kern w:val="0"/>
                <w:sz w:val="24"/>
              </w:rPr>
              <w:t>3</w:t>
            </w:r>
            <w:r w:rsidRPr="00372B39">
              <w:rPr>
                <w:rFonts w:ascii="宋体" w:hAnsi="宋体" w:cs="宋体" w:hint="eastAsia"/>
                <w:kern w:val="0"/>
                <w:sz w:val="24"/>
              </w:rPr>
              <w:t>分；</w:t>
            </w:r>
          </w:p>
          <w:p w14:paraId="618AFE49" w14:textId="381588F7" w:rsidR="00372B39" w:rsidRPr="00372B39" w:rsidRDefault="00372B39" w:rsidP="00372B39">
            <w:pPr>
              <w:widowControl/>
              <w:spacing w:line="360" w:lineRule="auto"/>
              <w:jc w:val="left"/>
              <w:rPr>
                <w:rFonts w:ascii="宋体" w:hAnsi="宋体" w:cs="宋体"/>
                <w:kern w:val="0"/>
                <w:sz w:val="24"/>
              </w:rPr>
            </w:pPr>
            <w:r w:rsidRPr="00372B39">
              <w:rPr>
                <w:rFonts w:ascii="宋体" w:hAnsi="宋体" w:cs="宋体" w:hint="eastAsia"/>
                <w:kern w:val="0"/>
                <w:sz w:val="24"/>
              </w:rPr>
              <w:t>培训方案满足采购文件要求，较为完善详细，对本项目针对性较强，可操作性较强</w:t>
            </w:r>
            <w:r>
              <w:rPr>
                <w:rFonts w:ascii="宋体" w:hAnsi="宋体" w:cs="宋体" w:hint="eastAsia"/>
                <w:kern w:val="0"/>
                <w:sz w:val="24"/>
              </w:rPr>
              <w:t>，</w:t>
            </w:r>
            <w:r w:rsidRPr="00372B39">
              <w:rPr>
                <w:rFonts w:ascii="宋体" w:hAnsi="宋体" w:cs="宋体" w:hint="eastAsia"/>
                <w:kern w:val="0"/>
                <w:sz w:val="24"/>
              </w:rPr>
              <w:t>得</w:t>
            </w:r>
            <w:r>
              <w:rPr>
                <w:rFonts w:ascii="宋体" w:hAnsi="宋体" w:cs="宋体"/>
                <w:kern w:val="0"/>
                <w:sz w:val="24"/>
              </w:rPr>
              <w:t>1</w:t>
            </w:r>
            <w:r w:rsidRPr="00372B39">
              <w:rPr>
                <w:rFonts w:ascii="宋体" w:hAnsi="宋体" w:cs="宋体" w:hint="eastAsia"/>
                <w:kern w:val="0"/>
                <w:sz w:val="24"/>
              </w:rPr>
              <w:t>分；</w:t>
            </w:r>
          </w:p>
          <w:p w14:paraId="2C4A2617" w14:textId="74A14B94" w:rsidR="00372B39" w:rsidRDefault="00372B39" w:rsidP="001A6C11">
            <w:pPr>
              <w:widowControl/>
              <w:spacing w:line="360" w:lineRule="auto"/>
              <w:jc w:val="left"/>
              <w:rPr>
                <w:rFonts w:ascii="宋体" w:hAnsi="宋体" w:cs="宋体"/>
                <w:kern w:val="0"/>
                <w:sz w:val="24"/>
              </w:rPr>
            </w:pPr>
            <w:r w:rsidRPr="00372B39">
              <w:rPr>
                <w:rFonts w:ascii="宋体" w:hAnsi="宋体" w:cs="宋体" w:hint="eastAsia"/>
                <w:kern w:val="0"/>
                <w:sz w:val="24"/>
              </w:rPr>
              <w:t>培训方案及服务承诺不能满足采购文件要求，完善详细度较差，不具备对本项目针对性，可操作性较差</w:t>
            </w:r>
            <w:r>
              <w:rPr>
                <w:rFonts w:ascii="宋体" w:hAnsi="宋体" w:cs="宋体" w:hint="eastAsia"/>
                <w:kern w:val="0"/>
                <w:sz w:val="24"/>
              </w:rPr>
              <w:t>，</w:t>
            </w:r>
            <w:r w:rsidRPr="00372B39">
              <w:rPr>
                <w:rFonts w:ascii="宋体" w:hAnsi="宋体" w:cs="宋体" w:hint="eastAsia"/>
                <w:kern w:val="0"/>
                <w:sz w:val="24"/>
              </w:rPr>
              <w:t>得0分</w:t>
            </w:r>
            <w:r>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33A40597" w14:textId="561D7678"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t>3</w:t>
            </w:r>
          </w:p>
        </w:tc>
      </w:tr>
      <w:tr w:rsidR="00372B39" w14:paraId="69A70E05"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8AE4834"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tcPr>
          <w:p w14:paraId="7114A6D0"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提供所投设备近三年（</w:t>
            </w:r>
            <w:r>
              <w:rPr>
                <w:rFonts w:ascii="宋体" w:hAnsi="宋体" w:cs="宋体"/>
                <w:kern w:val="0"/>
                <w:sz w:val="24"/>
              </w:rPr>
              <w:t>2017年1月 1日起至投标截止日，以合同签订日期为准）</w:t>
            </w:r>
            <w:r>
              <w:rPr>
                <w:rFonts w:ascii="宋体" w:hAnsi="宋体" w:cs="宋体" w:hint="eastAsia"/>
                <w:kern w:val="0"/>
                <w:sz w:val="24"/>
              </w:rPr>
              <w:t>的</w:t>
            </w:r>
            <w:r>
              <w:rPr>
                <w:rFonts w:ascii="宋体" w:hAnsi="宋体" w:cs="宋体"/>
                <w:kern w:val="0"/>
                <w:sz w:val="24"/>
              </w:rPr>
              <w:t>业绩。每提供一个有效业绩得</w:t>
            </w:r>
            <w:r>
              <w:rPr>
                <w:rFonts w:ascii="宋体" w:hAnsi="宋体" w:cs="宋体" w:hint="eastAsia"/>
                <w:kern w:val="0"/>
                <w:sz w:val="24"/>
              </w:rPr>
              <w:t>1</w:t>
            </w:r>
            <w:r>
              <w:rPr>
                <w:rFonts w:ascii="宋体" w:hAnsi="宋体" w:cs="宋体"/>
                <w:kern w:val="0"/>
                <w:sz w:val="24"/>
              </w:rPr>
              <w:t>分，最高得3分。不提供或内容不符合要求，得 0分。</w:t>
            </w:r>
            <w:r>
              <w:rPr>
                <w:rFonts w:ascii="宋体" w:hAnsi="宋体" w:cs="宋体" w:hint="eastAsia"/>
                <w:kern w:val="0"/>
                <w:sz w:val="24"/>
              </w:rPr>
              <w:t>须提供相关业绩的合同复印件加盖投标人公章。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4050750B" w14:textId="77777777" w:rsidR="00372B39" w:rsidRPr="00372B39" w:rsidRDefault="00372B39" w:rsidP="001A6C11">
            <w:pPr>
              <w:widowControl/>
              <w:spacing w:line="360" w:lineRule="auto"/>
              <w:jc w:val="center"/>
              <w:rPr>
                <w:rFonts w:ascii="宋体" w:hAnsi="宋体" w:cs="宋体"/>
                <w:kern w:val="0"/>
                <w:sz w:val="24"/>
              </w:rPr>
            </w:pPr>
            <w:r w:rsidRPr="00372B39">
              <w:rPr>
                <w:rFonts w:ascii="宋体" w:hAnsi="宋体" w:cs="宋体"/>
                <w:kern w:val="0"/>
                <w:sz w:val="24"/>
              </w:rPr>
              <w:t>3</w:t>
            </w:r>
          </w:p>
        </w:tc>
      </w:tr>
      <w:tr w:rsidR="00372B39" w14:paraId="3756285A" w14:textId="77777777" w:rsidTr="00372B39">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8D1CCA7"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投标文件装订</w:t>
            </w:r>
            <w:r>
              <w:rPr>
                <w:rFonts w:ascii="宋体" w:hAnsi="宋体" w:cs="宋体" w:hint="eastAsia"/>
                <w:kern w:val="0"/>
                <w:sz w:val="24"/>
              </w:rPr>
              <w:lastRenderedPageBreak/>
              <w:t>情况</w:t>
            </w:r>
          </w:p>
        </w:tc>
        <w:tc>
          <w:tcPr>
            <w:tcW w:w="4027" w:type="pct"/>
            <w:tcBorders>
              <w:top w:val="single" w:sz="4" w:space="0" w:color="auto"/>
              <w:left w:val="nil"/>
              <w:bottom w:val="single" w:sz="4" w:space="0" w:color="auto"/>
              <w:right w:val="single" w:sz="4" w:space="0" w:color="auto"/>
            </w:tcBorders>
            <w:shd w:val="clear" w:color="auto" w:fill="auto"/>
            <w:vAlign w:val="center"/>
          </w:tcPr>
          <w:p w14:paraId="33A4FFA8"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lastRenderedPageBreak/>
              <w:t>文件应装订牢固、目录清楚、页码准确、印刷清晰、双面打印，完全响应招标文件要求提供相关资料、表格等，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w:t>
            </w:r>
            <w:r>
              <w:rPr>
                <w:rFonts w:ascii="宋体" w:hAnsi="宋体" w:cs="宋体"/>
                <w:kern w:val="0"/>
                <w:sz w:val="24"/>
              </w:rPr>
              <w:lastRenderedPageBreak/>
              <w:t>分</w:t>
            </w:r>
            <w:r>
              <w:rPr>
                <w:rFonts w:ascii="宋体" w:hAnsi="宋体" w:cs="宋体" w:hint="eastAsia"/>
                <w:kern w:val="0"/>
                <w:sz w:val="24"/>
              </w:rPr>
              <w:t>，</w:t>
            </w:r>
            <w:r>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5BF09377" w14:textId="77777777" w:rsidR="00372B39" w:rsidRDefault="00372B39" w:rsidP="001A6C11">
            <w:pPr>
              <w:widowControl/>
              <w:spacing w:line="360" w:lineRule="auto"/>
              <w:jc w:val="center"/>
              <w:rPr>
                <w:rFonts w:ascii="宋体" w:hAnsi="宋体" w:cs="宋体"/>
                <w:kern w:val="0"/>
                <w:sz w:val="24"/>
              </w:rPr>
            </w:pPr>
            <w:r>
              <w:rPr>
                <w:rFonts w:ascii="宋体" w:hAnsi="宋体" w:cs="宋体"/>
                <w:kern w:val="0"/>
                <w:sz w:val="24"/>
              </w:rPr>
              <w:lastRenderedPageBreak/>
              <w:t>2</w:t>
            </w:r>
          </w:p>
        </w:tc>
      </w:tr>
      <w:tr w:rsidR="00372B39" w14:paraId="3D0DB74D" w14:textId="77777777" w:rsidTr="00824180">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7F56E2A7"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lastRenderedPageBreak/>
              <w:t>政策加分</w:t>
            </w:r>
          </w:p>
        </w:tc>
        <w:tc>
          <w:tcPr>
            <w:tcW w:w="4027" w:type="pct"/>
            <w:tcBorders>
              <w:top w:val="single" w:sz="4" w:space="0" w:color="auto"/>
              <w:left w:val="nil"/>
              <w:bottom w:val="single" w:sz="4" w:space="0" w:color="auto"/>
              <w:right w:val="single" w:sz="4" w:space="0" w:color="auto"/>
            </w:tcBorders>
            <w:shd w:val="clear" w:color="auto" w:fill="auto"/>
            <w:vAlign w:val="center"/>
          </w:tcPr>
          <w:p w14:paraId="43421854"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投标人提供产品列入“节能产品政府采购品目清单”中规定优先采购产品的，每提供一个产品得0.5分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9AC2B80" w14:textId="77777777" w:rsidR="00372B39" w:rsidRDefault="00372B39" w:rsidP="001A6C11">
            <w:pPr>
              <w:widowControl/>
              <w:spacing w:line="360" w:lineRule="auto"/>
              <w:jc w:val="center"/>
              <w:rPr>
                <w:rFonts w:ascii="宋体" w:hAnsi="宋体" w:cs="宋体"/>
                <w:kern w:val="0"/>
                <w:sz w:val="24"/>
              </w:rPr>
            </w:pPr>
            <w:r>
              <w:rPr>
                <w:rFonts w:ascii="宋体" w:hAnsi="宋体" w:cs="宋体" w:hint="eastAsia"/>
                <w:kern w:val="0"/>
                <w:sz w:val="24"/>
              </w:rPr>
              <w:t>1</w:t>
            </w:r>
          </w:p>
        </w:tc>
      </w:tr>
      <w:tr w:rsidR="00372B39" w14:paraId="39011F52" w14:textId="77777777" w:rsidTr="00824180">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523DCABB" w14:textId="77777777" w:rsidR="00372B39" w:rsidRDefault="00372B39" w:rsidP="001A6C11">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279745E5" w14:textId="77777777" w:rsidR="00372B39" w:rsidRDefault="00372B39" w:rsidP="001A6C11">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161337C" w14:textId="77777777" w:rsidR="00372B39" w:rsidRDefault="00372B39" w:rsidP="001A6C11">
            <w:pPr>
              <w:widowControl/>
              <w:spacing w:line="360" w:lineRule="auto"/>
              <w:jc w:val="center"/>
              <w:rPr>
                <w:rFonts w:ascii="宋体" w:hAnsi="宋体" w:cs="宋体"/>
                <w:kern w:val="0"/>
                <w:sz w:val="24"/>
              </w:rPr>
            </w:pPr>
            <w:r>
              <w:rPr>
                <w:rFonts w:ascii="宋体" w:hAnsi="宋体" w:cs="宋体" w:hint="eastAsia"/>
                <w:kern w:val="0"/>
                <w:sz w:val="24"/>
              </w:rPr>
              <w:t>1</w:t>
            </w:r>
          </w:p>
        </w:tc>
      </w:tr>
    </w:tbl>
    <w:p w14:paraId="6B3F89E9" w14:textId="77777777" w:rsidR="00D0031B" w:rsidRDefault="00971341">
      <w:pPr>
        <w:widowControl/>
        <w:spacing w:line="360" w:lineRule="auto"/>
        <w:jc w:val="left"/>
        <w:rPr>
          <w:rFonts w:ascii="宋体" w:hAnsi="宋体" w:cs="Tahoma"/>
          <w:kern w:val="0"/>
          <w:szCs w:val="21"/>
        </w:rPr>
      </w:pPr>
      <w:bookmarkStart w:id="104" w:name="_Toc310195731"/>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b"/>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b"/>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105" w:name="_Toc44317055"/>
      <w:r>
        <w:rPr>
          <w:rFonts w:ascii="宋体" w:hAnsi="宋体" w:hint="eastAsia"/>
          <w:sz w:val="24"/>
          <w:szCs w:val="24"/>
        </w:rPr>
        <w:t>第六章合同</w:t>
      </w:r>
      <w:bookmarkEnd w:id="104"/>
      <w:r>
        <w:rPr>
          <w:rFonts w:ascii="宋体" w:hAnsi="宋体" w:hint="eastAsia"/>
          <w:sz w:val="24"/>
          <w:szCs w:val="24"/>
        </w:rPr>
        <w:t>协议书及合同条款</w:t>
      </w:r>
      <w:bookmarkEnd w:id="105"/>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
        <w:spacing w:before="0" w:after="0"/>
        <w:ind w:leftChars="-1" w:left="-2" w:firstLine="1"/>
        <w:rPr>
          <w:rFonts w:ascii="Times New Roman"/>
          <w:bCs w:val="0"/>
        </w:rPr>
      </w:pPr>
      <w:bookmarkStart w:id="106" w:name="_Toc310720985"/>
      <w:bookmarkStart w:id="107" w:name="_Toc496106551"/>
      <w:bookmarkStart w:id="108" w:name="_Toc44317056"/>
      <w:r>
        <w:rPr>
          <w:rFonts w:ascii="Times New Roman"/>
          <w:bCs w:val="0"/>
        </w:rPr>
        <w:t>合同资料表</w:t>
      </w:r>
      <w:bookmarkEnd w:id="106"/>
      <w:bookmarkEnd w:id="107"/>
      <w:bookmarkEnd w:id="108"/>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6CE97E49"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9" w:name="_Toc35941933"/>
            <w:bookmarkStart w:id="110" w:name="_Toc34754057"/>
            <w:bookmarkEnd w:id="109"/>
            <w:bookmarkEnd w:id="110"/>
            <w:r w:rsidR="00964B61" w:rsidRPr="00F443EB">
              <w:rPr>
                <w:sz w:val="24"/>
              </w:rPr>
              <w:t>合同签订后</w:t>
            </w:r>
            <w:r w:rsidR="00372B39">
              <w:rPr>
                <w:sz w:val="24"/>
              </w:rPr>
              <w:t>2</w:t>
            </w:r>
            <w:r w:rsidR="00964B61" w:rsidRPr="00F443EB">
              <w:rPr>
                <w:sz w:val="24"/>
              </w:rPr>
              <w:t>月内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Default="00971341">
            <w:pPr>
              <w:spacing w:line="460" w:lineRule="exact"/>
              <w:jc w:val="center"/>
              <w:rPr>
                <w:rFonts w:ascii="宋体" w:hAnsi="宋体"/>
                <w:sz w:val="24"/>
              </w:rPr>
            </w:pPr>
            <w:r>
              <w:rPr>
                <w:rFonts w:ascii="宋体" w:hAnsi="宋体"/>
                <w:sz w:val="24"/>
              </w:rPr>
              <w:t>20.1</w:t>
            </w:r>
          </w:p>
        </w:tc>
        <w:tc>
          <w:tcPr>
            <w:tcW w:w="6662" w:type="dxa"/>
            <w:vAlign w:val="center"/>
          </w:tcPr>
          <w:p w14:paraId="6840009B" w14:textId="0FD3C6CD" w:rsidR="00805C6E" w:rsidRPr="00D764C1" w:rsidRDefault="00971341" w:rsidP="00D764C1">
            <w:pPr>
              <w:spacing w:line="460" w:lineRule="exact"/>
              <w:rPr>
                <w:sz w:val="24"/>
                <w:highlight w:val="yellow"/>
              </w:rPr>
            </w:pPr>
            <w:r w:rsidRPr="00712FE3">
              <w:rPr>
                <w:sz w:val="24"/>
              </w:rPr>
              <w:t>付款方式：</w:t>
            </w:r>
          </w:p>
          <w:p w14:paraId="492B0FC7" w14:textId="77777777" w:rsidR="00D0031B" w:rsidRDefault="00971341">
            <w:pPr>
              <w:spacing w:line="460" w:lineRule="exact"/>
              <w:rPr>
                <w:sz w:val="24"/>
              </w:rPr>
            </w:pPr>
            <w:r>
              <w:rPr>
                <w:sz w:val="24"/>
              </w:rPr>
              <w:t>国内产品：</w:t>
            </w:r>
          </w:p>
          <w:p w14:paraId="2167732E" w14:textId="77777777" w:rsidR="001561B1" w:rsidRPr="001561B1" w:rsidRDefault="001561B1" w:rsidP="001561B1">
            <w:pPr>
              <w:spacing w:line="460" w:lineRule="exact"/>
              <w:ind w:firstLine="17"/>
              <w:rPr>
                <w:sz w:val="24"/>
              </w:rPr>
            </w:pPr>
            <w:r w:rsidRPr="001561B1">
              <w:rPr>
                <w:rFonts w:hint="eastAsia"/>
                <w:sz w:val="24"/>
              </w:rPr>
              <w:t>1</w:t>
            </w:r>
            <w:r w:rsidRPr="001561B1">
              <w:rPr>
                <w:rFonts w:hint="eastAsia"/>
                <w:sz w:val="24"/>
              </w:rPr>
              <w:t>）合同签订后，预付合同金额</w:t>
            </w:r>
            <w:r w:rsidRPr="001561B1">
              <w:rPr>
                <w:rFonts w:hint="eastAsia"/>
                <w:sz w:val="24"/>
              </w:rPr>
              <w:t>40%</w:t>
            </w:r>
            <w:r w:rsidRPr="001561B1">
              <w:rPr>
                <w:rFonts w:hint="eastAsia"/>
                <w:sz w:val="24"/>
              </w:rPr>
              <w:t>；</w:t>
            </w:r>
          </w:p>
          <w:p w14:paraId="18BA7644" w14:textId="77777777" w:rsidR="001561B1" w:rsidRPr="001561B1" w:rsidRDefault="001561B1" w:rsidP="001561B1">
            <w:pPr>
              <w:spacing w:line="460" w:lineRule="exact"/>
              <w:ind w:firstLine="17"/>
              <w:rPr>
                <w:sz w:val="24"/>
              </w:rPr>
            </w:pPr>
            <w:r w:rsidRPr="001561B1">
              <w:rPr>
                <w:rFonts w:hint="eastAsia"/>
                <w:sz w:val="24"/>
              </w:rPr>
              <w:t>2</w:t>
            </w:r>
            <w:r w:rsidRPr="001561B1">
              <w:rPr>
                <w:rFonts w:hint="eastAsia"/>
                <w:sz w:val="24"/>
              </w:rPr>
              <w:t>）货物到达项目指定现场，经开箱检验合格后，买方在</w:t>
            </w:r>
            <w:r w:rsidRPr="001561B1">
              <w:rPr>
                <w:rFonts w:hint="eastAsia"/>
                <w:sz w:val="24"/>
              </w:rPr>
              <w:t>7</w:t>
            </w:r>
            <w:r w:rsidRPr="001561B1">
              <w:rPr>
                <w:rFonts w:hint="eastAsia"/>
                <w:sz w:val="24"/>
              </w:rPr>
              <w:t>个工作日内支付卖方合同金额</w:t>
            </w:r>
            <w:r w:rsidRPr="001561B1">
              <w:rPr>
                <w:rFonts w:hint="eastAsia"/>
                <w:sz w:val="24"/>
              </w:rPr>
              <w:t>30%</w:t>
            </w:r>
            <w:r w:rsidRPr="001561B1">
              <w:rPr>
                <w:rFonts w:hint="eastAsia"/>
                <w:sz w:val="24"/>
              </w:rPr>
              <w:t>；</w:t>
            </w:r>
          </w:p>
          <w:p w14:paraId="4457DE47" w14:textId="77777777" w:rsidR="001561B1" w:rsidRPr="001561B1" w:rsidRDefault="001561B1" w:rsidP="001561B1">
            <w:pPr>
              <w:spacing w:line="460" w:lineRule="exact"/>
              <w:ind w:firstLine="17"/>
              <w:rPr>
                <w:sz w:val="24"/>
              </w:rPr>
            </w:pPr>
            <w:r w:rsidRPr="001561B1">
              <w:rPr>
                <w:rFonts w:hint="eastAsia"/>
                <w:sz w:val="24"/>
              </w:rPr>
              <w:t>3</w:t>
            </w:r>
            <w:r w:rsidRPr="001561B1">
              <w:rPr>
                <w:rFonts w:hint="eastAsia"/>
                <w:sz w:val="24"/>
              </w:rPr>
              <w:t>）产品安装验收合格并系统无故障运行</w:t>
            </w:r>
            <w:r w:rsidRPr="001561B1">
              <w:rPr>
                <w:rFonts w:hint="eastAsia"/>
                <w:sz w:val="24"/>
              </w:rPr>
              <w:t xml:space="preserve"> 3  </w:t>
            </w:r>
            <w:r w:rsidRPr="001561B1">
              <w:rPr>
                <w:rFonts w:hint="eastAsia"/>
                <w:sz w:val="24"/>
              </w:rPr>
              <w:t>个月后，由买方组织验收小组进行验收，验收合格后，买方在</w:t>
            </w:r>
            <w:r w:rsidRPr="001561B1">
              <w:rPr>
                <w:rFonts w:hint="eastAsia"/>
                <w:sz w:val="24"/>
              </w:rPr>
              <w:t>7</w:t>
            </w:r>
            <w:r w:rsidRPr="001561B1">
              <w:rPr>
                <w:rFonts w:hint="eastAsia"/>
                <w:sz w:val="24"/>
              </w:rPr>
              <w:t>个工作日内支付卖方产品余款，即合同金额</w:t>
            </w:r>
            <w:r w:rsidRPr="001561B1">
              <w:rPr>
                <w:rFonts w:hint="eastAsia"/>
                <w:sz w:val="24"/>
              </w:rPr>
              <w:t>30%</w:t>
            </w:r>
            <w:r w:rsidRPr="001561B1">
              <w:rPr>
                <w:rFonts w:hint="eastAsia"/>
                <w:sz w:val="24"/>
              </w:rPr>
              <w:t>；</w:t>
            </w:r>
          </w:p>
          <w:p w14:paraId="0814BEB7" w14:textId="79F71FE2" w:rsidR="00D0031B" w:rsidRDefault="001561B1" w:rsidP="001561B1">
            <w:pPr>
              <w:spacing w:line="460" w:lineRule="exact"/>
              <w:rPr>
                <w:rFonts w:ascii="宋体" w:hAnsi="宋体"/>
                <w:sz w:val="24"/>
              </w:rPr>
            </w:pPr>
            <w:r w:rsidRPr="001561B1">
              <w:rPr>
                <w:rFonts w:hint="eastAsia"/>
                <w:sz w:val="24"/>
              </w:rPr>
              <w:t>4</w:t>
            </w:r>
            <w:r w:rsidRPr="001561B1">
              <w:rPr>
                <w:rFonts w:hint="eastAsia"/>
                <w:sz w:val="24"/>
              </w:rPr>
              <w:t>）质保期自验收合格之日起计。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11" w:name="_Toc310593935"/>
      <w:bookmarkStart w:id="112" w:name="_Toc199045390"/>
      <w:r w:rsidRPr="00945E56">
        <w:rPr>
          <w:b/>
          <w:bCs/>
          <w:sz w:val="48"/>
          <w:szCs w:val="48"/>
        </w:rPr>
        <w:t>采购合同（货物类）</w:t>
      </w:r>
      <w:bookmarkEnd w:id="111"/>
      <w:bookmarkEnd w:id="112"/>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13" w:name="_Toc199045391"/>
      <w:bookmarkStart w:id="114" w:name="_Toc310593936"/>
      <w:bookmarkStart w:id="115" w:name="_Toc168975170"/>
      <w:r>
        <w:rPr>
          <w:sz w:val="24"/>
        </w:rPr>
        <w:t>合同编号：</w:t>
      </w:r>
      <w:bookmarkEnd w:id="113"/>
      <w:bookmarkEnd w:id="114"/>
      <w:bookmarkEnd w:id="115"/>
    </w:p>
    <w:p w14:paraId="16C6797C" w14:textId="77777777" w:rsidR="00D0031B" w:rsidRDefault="00D0031B">
      <w:pPr>
        <w:pStyle w:val="a0"/>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r w:rsidRPr="00945E56">
        <w:rPr>
          <w:sz w:val="32"/>
          <w:szCs w:val="32"/>
        </w:rPr>
        <w:t>包号及名称：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r w:rsidRPr="00945E56">
        <w:rPr>
          <w:sz w:val="32"/>
          <w:szCs w:val="32"/>
        </w:rPr>
        <w:t>买　　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r w:rsidRPr="00945E56">
        <w:rPr>
          <w:sz w:val="32"/>
          <w:szCs w:val="32"/>
        </w:rPr>
        <w:t>卖　　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
        <w:spacing w:before="0" w:after="0"/>
        <w:ind w:leftChars="-1" w:left="-2" w:firstLine="1"/>
        <w:rPr>
          <w:rFonts w:ascii="Times New Roman"/>
        </w:rPr>
      </w:pPr>
      <w:bookmarkStart w:id="116" w:name="_Toc44317057"/>
      <w:bookmarkStart w:id="117" w:name="_Toc496106590"/>
      <w:r>
        <w:rPr>
          <w:rFonts w:ascii="Times New Roman"/>
          <w:bCs w:val="0"/>
        </w:rPr>
        <w:lastRenderedPageBreak/>
        <w:t>合同一般条款</w:t>
      </w:r>
      <w:bookmarkEnd w:id="116"/>
    </w:p>
    <w:p w14:paraId="7194BAFA" w14:textId="77777777" w:rsidR="00D0031B" w:rsidRDefault="00971341">
      <w:pPr>
        <w:pStyle w:val="3"/>
        <w:spacing w:before="0" w:after="0"/>
        <w:ind w:leftChars="-1" w:left="-2" w:firstLine="1"/>
        <w:rPr>
          <w:rFonts w:ascii="Times New Roman"/>
        </w:rPr>
      </w:pPr>
      <w:bookmarkStart w:id="118" w:name="_Toc44317058"/>
      <w:r>
        <w:rPr>
          <w:rFonts w:ascii="Times New Roman"/>
        </w:rPr>
        <w:t>1</w:t>
      </w:r>
      <w:r>
        <w:rPr>
          <w:rFonts w:ascii="Times New Roman"/>
        </w:rPr>
        <w:t>．定义</w:t>
      </w:r>
      <w:bookmarkEnd w:id="117"/>
      <w:bookmarkEnd w:id="118"/>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
        <w:tabs>
          <w:tab w:val="left" w:pos="720"/>
        </w:tabs>
        <w:spacing w:before="0" w:after="0"/>
        <w:rPr>
          <w:rFonts w:ascii="Times New Roman"/>
        </w:rPr>
      </w:pPr>
      <w:bookmarkStart w:id="119" w:name="_Toc44317059"/>
      <w:bookmarkStart w:id="120" w:name="_Toc496106591"/>
      <w:r>
        <w:rPr>
          <w:rFonts w:ascii="Times New Roman"/>
        </w:rPr>
        <w:t>2</w:t>
      </w:r>
      <w:r>
        <w:rPr>
          <w:rFonts w:ascii="Times New Roman"/>
        </w:rPr>
        <w:t>．适用性</w:t>
      </w:r>
      <w:bookmarkEnd w:id="119"/>
    </w:p>
    <w:bookmarkEnd w:id="120"/>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
        <w:tabs>
          <w:tab w:val="left" w:pos="720"/>
        </w:tabs>
        <w:spacing w:before="0" w:after="0"/>
        <w:rPr>
          <w:rFonts w:ascii="Times New Roman"/>
        </w:rPr>
      </w:pPr>
      <w:bookmarkStart w:id="121" w:name="_Toc496106592"/>
      <w:bookmarkStart w:id="122" w:name="_Toc44317060"/>
      <w:r>
        <w:rPr>
          <w:rFonts w:ascii="Times New Roman"/>
        </w:rPr>
        <w:t>3</w:t>
      </w:r>
      <w:r>
        <w:rPr>
          <w:rFonts w:ascii="Times New Roman"/>
        </w:rPr>
        <w:t>．原产地</w:t>
      </w:r>
      <w:bookmarkEnd w:id="121"/>
      <w:bookmarkEnd w:id="122"/>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
        <w:tabs>
          <w:tab w:val="left" w:pos="720"/>
        </w:tabs>
        <w:spacing w:before="0" w:after="0"/>
        <w:rPr>
          <w:rFonts w:ascii="Times New Roman"/>
        </w:rPr>
      </w:pPr>
      <w:bookmarkStart w:id="123" w:name="_Toc496106593"/>
      <w:bookmarkStart w:id="124" w:name="_Toc44317061"/>
      <w:r>
        <w:rPr>
          <w:rFonts w:ascii="Times New Roman"/>
        </w:rPr>
        <w:t>4</w:t>
      </w:r>
      <w:r>
        <w:rPr>
          <w:rFonts w:ascii="Times New Roman"/>
        </w:rPr>
        <w:t>．标准</w:t>
      </w:r>
      <w:bookmarkEnd w:id="123"/>
      <w:bookmarkEnd w:id="124"/>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
        <w:tabs>
          <w:tab w:val="left" w:pos="720"/>
        </w:tabs>
        <w:spacing w:before="0" w:after="0"/>
        <w:rPr>
          <w:rFonts w:ascii="Times New Roman"/>
        </w:rPr>
      </w:pPr>
      <w:bookmarkStart w:id="125" w:name="_Toc496106594"/>
      <w:bookmarkStart w:id="126" w:name="_Toc44317062"/>
      <w:r>
        <w:rPr>
          <w:rFonts w:ascii="Times New Roman"/>
        </w:rPr>
        <w:t>5</w:t>
      </w:r>
      <w:r>
        <w:rPr>
          <w:rFonts w:ascii="Times New Roman"/>
        </w:rPr>
        <w:t>．使用合同文件和资料</w:t>
      </w:r>
      <w:bookmarkEnd w:id="125"/>
      <w:bookmarkEnd w:id="126"/>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一方当事人合法地从第三方获得并且也不对此承担保密义务的信息。</w:t>
      </w:r>
    </w:p>
    <w:p w14:paraId="3F9C9194" w14:textId="77777777" w:rsidR="00D0031B" w:rsidRDefault="00971341">
      <w:pPr>
        <w:pStyle w:val="3"/>
        <w:tabs>
          <w:tab w:val="left" w:pos="720"/>
        </w:tabs>
        <w:spacing w:before="0" w:after="0"/>
        <w:ind w:left="3"/>
        <w:rPr>
          <w:rFonts w:ascii="Times New Roman"/>
        </w:rPr>
      </w:pPr>
      <w:bookmarkStart w:id="127" w:name="_Toc496106595"/>
      <w:bookmarkStart w:id="128" w:name="_Toc44317063"/>
      <w:r>
        <w:rPr>
          <w:rFonts w:ascii="Times New Roman"/>
        </w:rPr>
        <w:t>6</w:t>
      </w:r>
      <w:r>
        <w:rPr>
          <w:rFonts w:ascii="Times New Roman"/>
        </w:rPr>
        <w:t>．知识产权</w:t>
      </w:r>
      <w:bookmarkEnd w:id="127"/>
      <w:bookmarkEnd w:id="128"/>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
        <w:tabs>
          <w:tab w:val="left" w:pos="720"/>
        </w:tabs>
        <w:spacing w:before="0" w:after="0"/>
        <w:ind w:left="3"/>
        <w:rPr>
          <w:rFonts w:ascii="Times New Roman"/>
        </w:rPr>
      </w:pPr>
      <w:bookmarkStart w:id="129" w:name="_Toc496106596"/>
      <w:bookmarkStart w:id="130" w:name="_Toc44317064"/>
      <w:r>
        <w:rPr>
          <w:rFonts w:ascii="Times New Roman"/>
        </w:rPr>
        <w:t>7</w:t>
      </w:r>
      <w:r>
        <w:rPr>
          <w:rFonts w:ascii="Times New Roman"/>
        </w:rPr>
        <w:t>．履约保证金</w:t>
      </w:r>
      <w:bookmarkEnd w:id="129"/>
      <w:bookmarkEnd w:id="130"/>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
        <w:tabs>
          <w:tab w:val="left" w:pos="720"/>
        </w:tabs>
        <w:spacing w:before="0" w:after="0"/>
        <w:ind w:left="3"/>
        <w:rPr>
          <w:rFonts w:ascii="Times New Roman"/>
        </w:rPr>
      </w:pPr>
      <w:bookmarkStart w:id="131" w:name="_Toc496106597"/>
      <w:bookmarkStart w:id="132" w:name="_Toc44317065"/>
      <w:r>
        <w:rPr>
          <w:rFonts w:ascii="Times New Roman"/>
        </w:rPr>
        <w:t>8</w:t>
      </w:r>
      <w:r>
        <w:rPr>
          <w:rFonts w:ascii="Times New Roman"/>
        </w:rPr>
        <w:t>．检验和测试</w:t>
      </w:r>
      <w:bookmarkEnd w:id="131"/>
      <w:bookmarkEnd w:id="132"/>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，由买方组织有关部门进行全面的测试和验收，有关测试和验收的程序和标准，见合同附件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
        <w:spacing w:before="0" w:after="0"/>
        <w:ind w:left="3"/>
        <w:rPr>
          <w:rFonts w:ascii="Times New Roman"/>
        </w:rPr>
      </w:pPr>
      <w:bookmarkStart w:id="133" w:name="_Toc496106598"/>
      <w:bookmarkStart w:id="134" w:name="_Toc44317066"/>
      <w:r>
        <w:rPr>
          <w:rFonts w:ascii="Times New Roman"/>
        </w:rPr>
        <w:t>9</w:t>
      </w:r>
      <w:r>
        <w:rPr>
          <w:rFonts w:ascii="Times New Roman"/>
        </w:rPr>
        <w:t>．包装</w:t>
      </w:r>
      <w:bookmarkEnd w:id="133"/>
      <w:bookmarkEnd w:id="134"/>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
        <w:spacing w:before="0" w:after="0"/>
        <w:ind w:left="3"/>
        <w:rPr>
          <w:rFonts w:ascii="Times New Roman"/>
        </w:rPr>
      </w:pPr>
      <w:bookmarkStart w:id="135" w:name="_Toc496106599"/>
      <w:bookmarkStart w:id="136" w:name="_Toc44317067"/>
      <w:r>
        <w:rPr>
          <w:rFonts w:ascii="Times New Roman"/>
        </w:rPr>
        <w:t>10</w:t>
      </w:r>
      <w:r>
        <w:rPr>
          <w:rFonts w:ascii="Times New Roman"/>
        </w:rPr>
        <w:t>．装运标记</w:t>
      </w:r>
      <w:bookmarkEnd w:id="135"/>
      <w:bookmarkEnd w:id="136"/>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以便装、卸和搬运。根据货物的特点和运输的不同要求，卖方应在包装箱上清楚地标注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
        <w:tabs>
          <w:tab w:val="left" w:pos="720"/>
        </w:tabs>
        <w:spacing w:before="0" w:after="0"/>
        <w:ind w:left="-2"/>
        <w:rPr>
          <w:rFonts w:ascii="Times New Roman"/>
        </w:rPr>
      </w:pPr>
      <w:bookmarkStart w:id="137" w:name="_Toc496106600"/>
      <w:bookmarkStart w:id="138" w:name="_Toc44317068"/>
      <w:r>
        <w:rPr>
          <w:rFonts w:ascii="Times New Roman"/>
        </w:rPr>
        <w:lastRenderedPageBreak/>
        <w:t>11</w:t>
      </w:r>
      <w:r>
        <w:rPr>
          <w:rFonts w:ascii="Times New Roman"/>
        </w:rPr>
        <w:t>．装运</w:t>
      </w:r>
      <w:r>
        <w:rPr>
          <w:rFonts w:ascii="Times New Roman"/>
        </w:rPr>
        <w:t>/</w:t>
      </w:r>
      <w:r>
        <w:rPr>
          <w:rFonts w:ascii="Times New Roman"/>
        </w:rPr>
        <w:t>交付条件</w:t>
      </w:r>
      <w:bookmarkEnd w:id="137"/>
      <w:bookmarkEnd w:id="138"/>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
        <w:spacing w:before="0" w:after="0"/>
        <w:ind w:left="-2"/>
        <w:rPr>
          <w:rFonts w:ascii="Times New Roman"/>
        </w:rPr>
      </w:pPr>
      <w:bookmarkStart w:id="139" w:name="_Toc496106601"/>
      <w:bookmarkStart w:id="140" w:name="_Toc44317069"/>
      <w:r>
        <w:rPr>
          <w:rFonts w:ascii="Times New Roman"/>
        </w:rPr>
        <w:t>12</w:t>
      </w:r>
      <w:r>
        <w:rPr>
          <w:rFonts w:ascii="Times New Roman"/>
        </w:rPr>
        <w:t>．装运通知</w:t>
      </w:r>
      <w:bookmarkEnd w:id="139"/>
      <w:bookmarkEnd w:id="140"/>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
        <w:tabs>
          <w:tab w:val="left" w:pos="720"/>
        </w:tabs>
        <w:spacing w:before="0" w:after="0"/>
        <w:ind w:left="-2"/>
        <w:rPr>
          <w:rFonts w:ascii="Times New Roman"/>
        </w:rPr>
      </w:pPr>
      <w:bookmarkStart w:id="141" w:name="_Toc496106602"/>
      <w:bookmarkStart w:id="142" w:name="_Toc44317070"/>
      <w:r>
        <w:rPr>
          <w:rFonts w:ascii="Times New Roman"/>
        </w:rPr>
        <w:t>13</w:t>
      </w:r>
      <w:r>
        <w:rPr>
          <w:rFonts w:ascii="Times New Roman"/>
        </w:rPr>
        <w:t>．交货和单据</w:t>
      </w:r>
      <w:bookmarkEnd w:id="141"/>
      <w:bookmarkEnd w:id="142"/>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卖方应在货物交付和服务完成后后，为合同支付的需要，根据本合同条款第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
        <w:spacing w:before="0" w:after="0"/>
        <w:ind w:left="-2"/>
        <w:rPr>
          <w:rFonts w:ascii="Times New Roman"/>
        </w:rPr>
      </w:pPr>
      <w:bookmarkStart w:id="143" w:name="_Toc496106603"/>
      <w:bookmarkStart w:id="144" w:name="_Toc44317071"/>
      <w:r>
        <w:rPr>
          <w:rFonts w:ascii="Times New Roman"/>
        </w:rPr>
        <w:t>14</w:t>
      </w:r>
      <w:r>
        <w:rPr>
          <w:rFonts w:ascii="Times New Roman"/>
        </w:rPr>
        <w:t>．保险</w:t>
      </w:r>
      <w:bookmarkEnd w:id="143"/>
      <w:bookmarkEnd w:id="144"/>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
        <w:spacing w:before="0" w:after="0"/>
        <w:ind w:left="-2"/>
        <w:rPr>
          <w:rFonts w:ascii="Times New Roman"/>
        </w:rPr>
      </w:pPr>
      <w:bookmarkStart w:id="145" w:name="_Toc496106604"/>
      <w:bookmarkStart w:id="146" w:name="_Toc44317072"/>
      <w:r>
        <w:rPr>
          <w:rFonts w:ascii="Times New Roman"/>
        </w:rPr>
        <w:t>15</w:t>
      </w:r>
      <w:r>
        <w:rPr>
          <w:rFonts w:ascii="Times New Roman"/>
        </w:rPr>
        <w:t>．运输</w:t>
      </w:r>
      <w:bookmarkEnd w:id="145"/>
      <w:bookmarkEnd w:id="146"/>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
        <w:spacing w:before="0" w:after="0"/>
        <w:ind w:left="-2"/>
        <w:rPr>
          <w:rFonts w:ascii="Times New Roman"/>
        </w:rPr>
      </w:pPr>
      <w:bookmarkStart w:id="147" w:name="_Toc496106605"/>
      <w:bookmarkStart w:id="148" w:name="_Toc44317073"/>
      <w:r>
        <w:rPr>
          <w:rFonts w:ascii="Times New Roman"/>
        </w:rPr>
        <w:t>16</w:t>
      </w:r>
      <w:r>
        <w:rPr>
          <w:rFonts w:ascii="Times New Roman"/>
        </w:rPr>
        <w:t>．伴随服务</w:t>
      </w:r>
      <w:bookmarkEnd w:id="147"/>
      <w:bookmarkEnd w:id="148"/>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实施所供货物的的现场安装调试和试运行；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为所供货物提供详细的技术文件；</w:t>
      </w:r>
    </w:p>
    <w:p w14:paraId="7284EDEE" w14:textId="77777777" w:rsidR="00D0031B" w:rsidRDefault="00971341">
      <w:pPr>
        <w:spacing w:line="360" w:lineRule="auto"/>
        <w:ind w:left="-2"/>
        <w:rPr>
          <w:sz w:val="24"/>
        </w:rPr>
      </w:pPr>
      <w:r>
        <w:rPr>
          <w:sz w:val="24"/>
        </w:rPr>
        <w:t>在双方商定的一定期限内对所供货物提供维修和技术支持，但前提条件是该服务并不能免除卖方在合同保证期内所承担的义务；和在卖方厂家和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
        <w:spacing w:before="0" w:after="0"/>
        <w:ind w:left="-2"/>
        <w:rPr>
          <w:rFonts w:ascii="Times New Roman"/>
        </w:rPr>
      </w:pPr>
      <w:bookmarkStart w:id="149" w:name="_Toc496106606"/>
      <w:bookmarkStart w:id="150" w:name="_Toc44317074"/>
      <w:r>
        <w:rPr>
          <w:rFonts w:ascii="Times New Roman"/>
        </w:rPr>
        <w:t>17</w:t>
      </w:r>
      <w:r>
        <w:rPr>
          <w:rFonts w:ascii="Times New Roman"/>
        </w:rPr>
        <w:t>．备件</w:t>
      </w:r>
      <w:bookmarkEnd w:id="149"/>
      <w:bookmarkEnd w:id="150"/>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r>
        <w:rPr>
          <w:sz w:val="24"/>
        </w:rPr>
        <w:t>i</w:t>
      </w:r>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卖方应按照合同附件中的规定提供所需的的备件。</w:t>
      </w:r>
    </w:p>
    <w:p w14:paraId="6CFB6CC4" w14:textId="77777777" w:rsidR="00D0031B" w:rsidRDefault="00971341">
      <w:pPr>
        <w:pStyle w:val="3"/>
        <w:tabs>
          <w:tab w:val="left" w:pos="735"/>
        </w:tabs>
        <w:spacing w:before="0" w:after="0"/>
        <w:ind w:left="-2"/>
        <w:rPr>
          <w:rFonts w:ascii="Times New Roman"/>
        </w:rPr>
      </w:pPr>
      <w:bookmarkStart w:id="151" w:name="_Toc496106607"/>
      <w:bookmarkStart w:id="152" w:name="_Toc44317075"/>
      <w:r>
        <w:rPr>
          <w:rFonts w:ascii="Times New Roman"/>
        </w:rPr>
        <w:t>18</w:t>
      </w:r>
      <w:r>
        <w:rPr>
          <w:rFonts w:ascii="Times New Roman"/>
        </w:rPr>
        <w:t>．质量保证</w:t>
      </w:r>
      <w:bookmarkEnd w:id="151"/>
      <w:bookmarkEnd w:id="152"/>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卖方应保证所供货物和或其任何组成部分，在正常使用和保养下，在其使用寿命期内，均能够满足合同附件规定的性能、可靠性和扩展性。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除另有规定，本保证应在：货物现场测试合格交验后</w:t>
      </w:r>
      <w:r>
        <w:rPr>
          <w:b/>
          <w:bCs/>
          <w:sz w:val="24"/>
        </w:rPr>
        <w:t>___</w:t>
      </w:r>
      <w:r>
        <w:rPr>
          <w:b/>
          <w:bCs/>
          <w:sz w:val="24"/>
        </w:rPr>
        <w:t>个月内保持有效。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
        <w:tabs>
          <w:tab w:val="left" w:pos="720"/>
        </w:tabs>
        <w:spacing w:before="0" w:after="0"/>
        <w:ind w:left="-2"/>
        <w:rPr>
          <w:rFonts w:ascii="Times New Roman"/>
        </w:rPr>
      </w:pPr>
      <w:bookmarkStart w:id="153" w:name="_Toc496106608"/>
      <w:bookmarkStart w:id="154" w:name="_Toc44317076"/>
      <w:r>
        <w:rPr>
          <w:rFonts w:ascii="Times New Roman"/>
        </w:rPr>
        <w:lastRenderedPageBreak/>
        <w:t>19</w:t>
      </w:r>
      <w:r>
        <w:rPr>
          <w:rFonts w:ascii="Times New Roman"/>
        </w:rPr>
        <w:t>．索赔</w:t>
      </w:r>
      <w:bookmarkEnd w:id="153"/>
      <w:bookmarkEnd w:id="154"/>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用符合合同规定的规格、质量和性能要求的新零件、部件和／或设备来更换有缺陷的部分和／或修补缺陷部分，卖方应承担一切费用和风险并负担买方蒙受的全部直接损失费用。同时，卖方应按合同条款第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D9901BF" w14:textId="77777777" w:rsidR="00D0031B" w:rsidRDefault="00971341">
      <w:pPr>
        <w:pStyle w:val="3"/>
        <w:tabs>
          <w:tab w:val="left" w:pos="720"/>
        </w:tabs>
        <w:spacing w:before="0" w:after="0"/>
        <w:ind w:left="-2"/>
        <w:rPr>
          <w:rFonts w:ascii="Times New Roman"/>
        </w:rPr>
      </w:pPr>
      <w:bookmarkStart w:id="155" w:name="_Toc496106609"/>
      <w:bookmarkStart w:id="156" w:name="_Toc44317077"/>
      <w:r>
        <w:rPr>
          <w:rFonts w:ascii="Times New Roman"/>
        </w:rPr>
        <w:t>20</w:t>
      </w:r>
      <w:r>
        <w:rPr>
          <w:rFonts w:ascii="Times New Roman"/>
        </w:rPr>
        <w:t>．付款</w:t>
      </w:r>
      <w:bookmarkEnd w:id="155"/>
      <w:bookmarkEnd w:id="156"/>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
        <w:tabs>
          <w:tab w:val="left" w:pos="720"/>
        </w:tabs>
        <w:spacing w:before="0" w:after="0"/>
        <w:ind w:left="-2"/>
        <w:rPr>
          <w:rFonts w:ascii="Times New Roman"/>
        </w:rPr>
      </w:pPr>
      <w:bookmarkStart w:id="157" w:name="_Toc496106610"/>
      <w:bookmarkStart w:id="158" w:name="_Toc44317078"/>
      <w:r>
        <w:rPr>
          <w:rFonts w:ascii="Times New Roman"/>
        </w:rPr>
        <w:t>21</w:t>
      </w:r>
      <w:r>
        <w:rPr>
          <w:rFonts w:ascii="Times New Roman"/>
        </w:rPr>
        <w:t>．价格</w:t>
      </w:r>
      <w:bookmarkEnd w:id="157"/>
      <w:bookmarkEnd w:id="158"/>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
        <w:tabs>
          <w:tab w:val="left" w:pos="720"/>
        </w:tabs>
        <w:spacing w:before="0" w:after="0"/>
        <w:ind w:left="-2"/>
        <w:rPr>
          <w:rFonts w:ascii="Times New Roman"/>
        </w:rPr>
      </w:pPr>
      <w:bookmarkStart w:id="159" w:name="_Toc44317079"/>
      <w:r>
        <w:rPr>
          <w:rFonts w:ascii="Times New Roman"/>
        </w:rPr>
        <w:t>22</w:t>
      </w:r>
      <w:r>
        <w:rPr>
          <w:rFonts w:ascii="Times New Roman"/>
        </w:rPr>
        <w:t>．变更指令</w:t>
      </w:r>
      <w:bookmarkEnd w:id="159"/>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
        <w:tabs>
          <w:tab w:val="left" w:pos="720"/>
        </w:tabs>
        <w:spacing w:before="0" w:after="0"/>
        <w:ind w:left="-2"/>
        <w:rPr>
          <w:rFonts w:ascii="Times New Roman"/>
        </w:rPr>
      </w:pPr>
      <w:bookmarkStart w:id="160" w:name="_Toc496106611"/>
      <w:bookmarkStart w:id="161" w:name="_Toc44317080"/>
      <w:r>
        <w:rPr>
          <w:rFonts w:ascii="Times New Roman"/>
        </w:rPr>
        <w:t>23</w:t>
      </w:r>
      <w:r>
        <w:rPr>
          <w:rFonts w:ascii="Times New Roman"/>
        </w:rPr>
        <w:t>．合同修改</w:t>
      </w:r>
      <w:bookmarkEnd w:id="160"/>
      <w:bookmarkEnd w:id="161"/>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
        <w:tabs>
          <w:tab w:val="left" w:pos="720"/>
        </w:tabs>
        <w:spacing w:before="0" w:after="0"/>
        <w:ind w:left="-2"/>
        <w:rPr>
          <w:rFonts w:ascii="Times New Roman"/>
        </w:rPr>
      </w:pPr>
      <w:bookmarkStart w:id="162" w:name="_Toc496106612"/>
      <w:bookmarkStart w:id="163" w:name="_Toc44317081"/>
      <w:r>
        <w:rPr>
          <w:rFonts w:ascii="Times New Roman"/>
        </w:rPr>
        <w:t>24</w:t>
      </w:r>
      <w:r>
        <w:rPr>
          <w:rFonts w:ascii="Times New Roman"/>
        </w:rPr>
        <w:t>．转让</w:t>
      </w:r>
      <w:bookmarkEnd w:id="162"/>
      <w:bookmarkEnd w:id="163"/>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
        <w:tabs>
          <w:tab w:val="left" w:pos="720"/>
        </w:tabs>
        <w:spacing w:before="0" w:after="0"/>
        <w:ind w:left="-2"/>
        <w:rPr>
          <w:rFonts w:ascii="Times New Roman"/>
        </w:rPr>
      </w:pPr>
      <w:bookmarkStart w:id="164" w:name="_Toc496106613"/>
      <w:bookmarkStart w:id="165" w:name="_Toc44317082"/>
      <w:r>
        <w:rPr>
          <w:rFonts w:ascii="Times New Roman"/>
        </w:rPr>
        <w:t>25</w:t>
      </w:r>
      <w:r>
        <w:rPr>
          <w:rFonts w:ascii="Times New Roman"/>
        </w:rPr>
        <w:t>．分包</w:t>
      </w:r>
      <w:bookmarkEnd w:id="164"/>
      <w:bookmarkEnd w:id="165"/>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
        <w:tabs>
          <w:tab w:val="left" w:pos="720"/>
        </w:tabs>
        <w:spacing w:before="0" w:after="0"/>
        <w:ind w:left="-2"/>
        <w:rPr>
          <w:rFonts w:ascii="Times New Roman"/>
        </w:rPr>
      </w:pPr>
      <w:bookmarkStart w:id="166" w:name="_Toc496106614"/>
      <w:bookmarkStart w:id="167" w:name="_Toc44317083"/>
      <w:r>
        <w:rPr>
          <w:rFonts w:ascii="Times New Roman"/>
        </w:rPr>
        <w:t>26</w:t>
      </w:r>
      <w:r>
        <w:rPr>
          <w:rFonts w:ascii="Times New Roman"/>
        </w:rPr>
        <w:t>．卖方履约延误</w:t>
      </w:r>
      <w:bookmarkEnd w:id="166"/>
      <w:bookmarkEnd w:id="167"/>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
        <w:spacing w:before="0" w:after="0"/>
        <w:ind w:left="-2"/>
        <w:rPr>
          <w:rFonts w:ascii="Times New Roman"/>
        </w:rPr>
      </w:pPr>
      <w:bookmarkStart w:id="168" w:name="_Toc496106615"/>
      <w:bookmarkStart w:id="169" w:name="_Toc44317084"/>
      <w:r>
        <w:rPr>
          <w:rFonts w:ascii="Times New Roman"/>
        </w:rPr>
        <w:t>27</w:t>
      </w:r>
      <w:r>
        <w:rPr>
          <w:rFonts w:ascii="Times New Roman"/>
        </w:rPr>
        <w:t>．误期赔偿费</w:t>
      </w:r>
      <w:bookmarkEnd w:id="168"/>
      <w:bookmarkEnd w:id="169"/>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天的赔偿费按迟交货物交货价或未提供服务的服务费用的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
        <w:tabs>
          <w:tab w:val="left" w:pos="720"/>
        </w:tabs>
        <w:spacing w:before="0" w:after="0"/>
        <w:ind w:left="-2"/>
        <w:rPr>
          <w:rFonts w:ascii="Times New Roman"/>
        </w:rPr>
      </w:pPr>
      <w:bookmarkStart w:id="170" w:name="_Toc496106616"/>
      <w:bookmarkStart w:id="171" w:name="_Toc44317085"/>
      <w:r>
        <w:rPr>
          <w:rFonts w:ascii="Times New Roman"/>
        </w:rPr>
        <w:t>28</w:t>
      </w:r>
      <w:r>
        <w:rPr>
          <w:rFonts w:ascii="Times New Roman"/>
        </w:rPr>
        <w:t>．违约终止合同</w:t>
      </w:r>
      <w:bookmarkEnd w:id="170"/>
      <w:bookmarkEnd w:id="171"/>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条的规定同意延长的限</w:t>
      </w:r>
      <w:r>
        <w:rPr>
          <w:sz w:val="24"/>
        </w:rPr>
        <w:lastRenderedPageBreak/>
        <w:t>期内提供部分或全部货物和或服务；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r>
        <w:rPr>
          <w:sz w:val="24"/>
        </w:rPr>
        <w:t>i</w:t>
      </w:r>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如果买方根据上述第</w:t>
      </w:r>
      <w:r>
        <w:rPr>
          <w:sz w:val="24"/>
        </w:rPr>
        <w:t>28.1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
        <w:tabs>
          <w:tab w:val="left" w:pos="720"/>
        </w:tabs>
        <w:spacing w:before="0" w:after="0"/>
        <w:ind w:left="-2"/>
        <w:rPr>
          <w:rFonts w:ascii="Times New Roman"/>
        </w:rPr>
      </w:pPr>
      <w:bookmarkStart w:id="172" w:name="_Toc496106617"/>
      <w:bookmarkStart w:id="173" w:name="_Toc44317086"/>
      <w:r>
        <w:rPr>
          <w:rFonts w:ascii="Times New Roman"/>
        </w:rPr>
        <w:t>29</w:t>
      </w:r>
      <w:r>
        <w:rPr>
          <w:rFonts w:ascii="Times New Roman"/>
        </w:rPr>
        <w:t>．不可抗力</w:t>
      </w:r>
      <w:bookmarkEnd w:id="172"/>
      <w:bookmarkEnd w:id="173"/>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
        <w:spacing w:before="0" w:after="0"/>
        <w:ind w:left="-2"/>
        <w:rPr>
          <w:rFonts w:ascii="Times New Roman"/>
        </w:rPr>
      </w:pPr>
      <w:bookmarkStart w:id="174" w:name="_Toc496106618"/>
      <w:bookmarkStart w:id="175" w:name="_Toc44317087"/>
      <w:r>
        <w:rPr>
          <w:rFonts w:ascii="Times New Roman"/>
        </w:rPr>
        <w:t>30</w:t>
      </w:r>
      <w:r>
        <w:rPr>
          <w:rFonts w:ascii="Times New Roman"/>
        </w:rPr>
        <w:t>．因破产而终止合同</w:t>
      </w:r>
      <w:bookmarkEnd w:id="174"/>
      <w:bookmarkEnd w:id="175"/>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
        <w:tabs>
          <w:tab w:val="left" w:pos="720"/>
        </w:tabs>
        <w:spacing w:before="0" w:after="0"/>
        <w:ind w:left="-2"/>
        <w:rPr>
          <w:rFonts w:ascii="Times New Roman"/>
        </w:rPr>
      </w:pPr>
      <w:bookmarkStart w:id="176" w:name="_Toc496106619"/>
      <w:bookmarkStart w:id="177" w:name="_Toc44317088"/>
      <w:r>
        <w:rPr>
          <w:rFonts w:ascii="Times New Roman"/>
        </w:rPr>
        <w:t>31</w:t>
      </w:r>
      <w:r>
        <w:rPr>
          <w:rFonts w:ascii="Times New Roman"/>
        </w:rPr>
        <w:t>．因买方的便利而终止合同</w:t>
      </w:r>
      <w:bookmarkEnd w:id="176"/>
      <w:bookmarkEnd w:id="177"/>
    </w:p>
    <w:p w14:paraId="6EAC1541" w14:textId="77777777" w:rsidR="00D0031B" w:rsidRDefault="00971341">
      <w:pPr>
        <w:spacing w:line="360" w:lineRule="auto"/>
        <w:ind w:left="-2"/>
        <w:rPr>
          <w:sz w:val="24"/>
        </w:rPr>
      </w:pPr>
      <w:r>
        <w:rPr>
          <w:sz w:val="24"/>
        </w:rPr>
        <w:t xml:space="preserve">31.1 </w:t>
      </w:r>
      <w:r>
        <w:rPr>
          <w:sz w:val="24"/>
        </w:rPr>
        <w:t>买方可在任何时候出于自身的便利向卖方发出书面通知全部或部分终止合同，终止通知应明确该终止合同是出于买方的便利，合同终止的程度，以及终止的生效日期。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
        <w:tabs>
          <w:tab w:val="left" w:pos="479"/>
        </w:tabs>
        <w:spacing w:before="0" w:after="0"/>
        <w:ind w:left="-2"/>
        <w:rPr>
          <w:rFonts w:ascii="Times New Roman"/>
        </w:rPr>
      </w:pPr>
      <w:bookmarkStart w:id="178" w:name="_Toc496106620"/>
      <w:bookmarkStart w:id="179" w:name="_Toc44317089"/>
      <w:r>
        <w:rPr>
          <w:rFonts w:ascii="Times New Roman"/>
        </w:rPr>
        <w:t>32</w:t>
      </w:r>
      <w:r>
        <w:rPr>
          <w:rFonts w:ascii="Times New Roman"/>
        </w:rPr>
        <w:t>．争端的解决</w:t>
      </w:r>
      <w:bookmarkEnd w:id="178"/>
      <w:bookmarkEnd w:id="179"/>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国内贸易合同履行过程中如有争议，双方应先友好协商，经协商不成的，则向买方所在地人民法院提起诉讼。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
        <w:tabs>
          <w:tab w:val="left" w:pos="720"/>
        </w:tabs>
        <w:spacing w:before="0" w:after="0"/>
        <w:ind w:left="-2"/>
        <w:rPr>
          <w:rFonts w:ascii="Times New Roman"/>
        </w:rPr>
      </w:pPr>
      <w:bookmarkStart w:id="180" w:name="_Toc496106621"/>
      <w:bookmarkStart w:id="181" w:name="_Toc44317090"/>
      <w:r>
        <w:rPr>
          <w:rFonts w:ascii="Times New Roman"/>
        </w:rPr>
        <w:t xml:space="preserve">33. </w:t>
      </w:r>
      <w:r>
        <w:rPr>
          <w:rFonts w:ascii="Times New Roman"/>
        </w:rPr>
        <w:t>合同语言</w:t>
      </w:r>
      <w:bookmarkEnd w:id="180"/>
      <w:bookmarkEnd w:id="181"/>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
        <w:tabs>
          <w:tab w:val="left" w:pos="720"/>
        </w:tabs>
        <w:spacing w:before="0" w:after="0"/>
        <w:ind w:left="-2"/>
        <w:rPr>
          <w:rFonts w:ascii="Times New Roman"/>
        </w:rPr>
      </w:pPr>
      <w:bookmarkStart w:id="182" w:name="_Toc496106622"/>
      <w:bookmarkStart w:id="183" w:name="_Toc44317091"/>
      <w:r>
        <w:rPr>
          <w:rFonts w:ascii="Times New Roman"/>
        </w:rPr>
        <w:t>34</w:t>
      </w:r>
      <w:r>
        <w:rPr>
          <w:rFonts w:ascii="Times New Roman"/>
        </w:rPr>
        <w:t>．适用法律</w:t>
      </w:r>
      <w:bookmarkEnd w:id="182"/>
      <w:bookmarkEnd w:id="183"/>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
        <w:tabs>
          <w:tab w:val="left" w:pos="720"/>
        </w:tabs>
        <w:spacing w:before="0" w:after="0"/>
        <w:ind w:left="-2"/>
        <w:rPr>
          <w:rFonts w:ascii="Times New Roman"/>
        </w:rPr>
      </w:pPr>
      <w:bookmarkStart w:id="184" w:name="_Toc496106623"/>
      <w:bookmarkStart w:id="185" w:name="_Toc44317092"/>
      <w:r>
        <w:rPr>
          <w:rFonts w:ascii="Times New Roman"/>
        </w:rPr>
        <w:t>35</w:t>
      </w:r>
      <w:r>
        <w:rPr>
          <w:rFonts w:ascii="Times New Roman"/>
        </w:rPr>
        <w:t>．通知</w:t>
      </w:r>
      <w:bookmarkEnd w:id="184"/>
      <w:bookmarkEnd w:id="185"/>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
        <w:tabs>
          <w:tab w:val="left" w:pos="720"/>
        </w:tabs>
        <w:spacing w:before="0" w:after="0"/>
        <w:ind w:left="-2"/>
        <w:rPr>
          <w:rFonts w:ascii="Times New Roman"/>
        </w:rPr>
      </w:pPr>
      <w:bookmarkStart w:id="186" w:name="_Toc496106624"/>
      <w:bookmarkStart w:id="187" w:name="_Toc44317093"/>
      <w:r>
        <w:rPr>
          <w:rFonts w:ascii="Times New Roman"/>
        </w:rPr>
        <w:t>36</w:t>
      </w:r>
      <w:r>
        <w:rPr>
          <w:rFonts w:ascii="Times New Roman"/>
        </w:rPr>
        <w:t>．税费</w:t>
      </w:r>
      <w:bookmarkEnd w:id="186"/>
      <w:bookmarkEnd w:id="187"/>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
        <w:tabs>
          <w:tab w:val="left" w:pos="479"/>
        </w:tabs>
        <w:spacing w:before="0" w:after="0"/>
        <w:ind w:left="-2"/>
        <w:rPr>
          <w:rFonts w:ascii="Times New Roman"/>
        </w:rPr>
      </w:pPr>
      <w:bookmarkStart w:id="188" w:name="_Toc496106625"/>
      <w:bookmarkStart w:id="189" w:name="_Toc44317094"/>
      <w:r>
        <w:rPr>
          <w:rFonts w:ascii="Times New Roman"/>
        </w:rPr>
        <w:t>37</w:t>
      </w:r>
      <w:r>
        <w:rPr>
          <w:rFonts w:ascii="Times New Roman"/>
        </w:rPr>
        <w:t>．合同生效及其他</w:t>
      </w:r>
      <w:bookmarkEnd w:id="188"/>
      <w:bookmarkEnd w:id="189"/>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90" w:name="_Hlt487900425"/>
      <w:bookmarkStart w:id="191" w:name="_Toc310195761"/>
      <w:bookmarkStart w:id="192" w:name="_Toc44317095"/>
      <w:bookmarkStart w:id="193" w:name="_Toc480942349"/>
      <w:bookmarkStart w:id="194" w:name="_Toc236642990"/>
      <w:bookmarkStart w:id="195" w:name="_Toc520356217"/>
      <w:bookmarkStart w:id="196" w:name="_Ref467988698"/>
      <w:bookmarkEnd w:id="190"/>
      <w:r>
        <w:rPr>
          <w:rFonts w:ascii="宋体" w:hAnsi="宋体" w:hint="eastAsia"/>
          <w:sz w:val="28"/>
          <w:szCs w:val="28"/>
        </w:rPr>
        <w:t>第七章投标文件格式</w:t>
      </w:r>
      <w:bookmarkEnd w:id="191"/>
      <w:bookmarkEnd w:id="192"/>
    </w:p>
    <w:p w14:paraId="6CF707DA" w14:textId="77777777" w:rsidR="00D0031B" w:rsidRDefault="00971341">
      <w:pPr>
        <w:pStyle w:val="3"/>
      </w:pPr>
      <w:bookmarkStart w:id="197" w:name="_Toc497235042"/>
      <w:bookmarkStart w:id="198" w:name="_Toc514926454"/>
      <w:bookmarkStart w:id="199" w:name="_Toc44317096"/>
      <w:bookmarkStart w:id="200" w:name="_Toc310195762"/>
      <w:bookmarkEnd w:id="193"/>
      <w:bookmarkEnd w:id="194"/>
      <w:bookmarkEnd w:id="195"/>
      <w:bookmarkEnd w:id="196"/>
      <w:r>
        <w:t xml:space="preserve">1 投 标 </w:t>
      </w:r>
      <w:bookmarkEnd w:id="197"/>
      <w:bookmarkEnd w:id="198"/>
      <w:r>
        <w:rPr>
          <w:rFonts w:hint="eastAsia"/>
        </w:rPr>
        <w:t>书</w:t>
      </w:r>
      <w:bookmarkEnd w:id="199"/>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b"/>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b"/>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6C66D298" w14:textId="77777777" w:rsidR="00D0031B" w:rsidRDefault="00971341">
      <w:pPr>
        <w:pStyle w:val="ab"/>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b"/>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b"/>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b"/>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r>
        <w:rPr>
          <w:rFonts w:hAnsi="宋体" w:hint="eastAsia"/>
          <w:sz w:val="24"/>
        </w:rPr>
        <w:t>个日历日。</w:t>
      </w:r>
    </w:p>
    <w:p w14:paraId="5E3AE6FF"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r>
        <w:rPr>
          <w:rFonts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31"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b"/>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b"/>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b"/>
        <w:tabs>
          <w:tab w:val="left" w:pos="5580"/>
        </w:tabs>
        <w:spacing w:line="360" w:lineRule="auto"/>
        <w:ind w:left="420"/>
        <w:rPr>
          <w:rFonts w:hAnsi="宋体"/>
          <w:sz w:val="24"/>
        </w:rPr>
      </w:pPr>
    </w:p>
    <w:p w14:paraId="24ADE375" w14:textId="77777777" w:rsidR="00D0031B" w:rsidRDefault="00971341">
      <w:pPr>
        <w:pStyle w:val="ab"/>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b"/>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b"/>
        <w:tabs>
          <w:tab w:val="left" w:pos="5580"/>
        </w:tabs>
        <w:spacing w:line="360" w:lineRule="auto"/>
        <w:ind w:left="420"/>
        <w:rPr>
          <w:rFonts w:hAnsi="宋体"/>
          <w:sz w:val="24"/>
        </w:rPr>
      </w:pPr>
    </w:p>
    <w:p w14:paraId="6675C36B" w14:textId="77777777" w:rsidR="00D0031B" w:rsidRDefault="00971341">
      <w:pPr>
        <w:pStyle w:val="ab"/>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4ED6BE5B" w14:textId="77777777" w:rsidR="00D0031B" w:rsidRDefault="00971341">
      <w:pPr>
        <w:pStyle w:val="ab"/>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1F51903D" w14:textId="77777777" w:rsidR="00D0031B" w:rsidRDefault="00971341">
      <w:pPr>
        <w:pStyle w:val="ab"/>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r>
        <w:rPr>
          <w:rFonts w:hAnsi="宋体"/>
          <w:sz w:val="24"/>
          <w:u w:val="single"/>
        </w:rPr>
        <w:t xml:space="preserve">   　　 </w:t>
      </w:r>
    </w:p>
    <w:p w14:paraId="17172C36" w14:textId="77777777" w:rsidR="00D0031B" w:rsidRDefault="00971341">
      <w:pPr>
        <w:pStyle w:val="ab"/>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r>
        <w:rPr>
          <w:rFonts w:hAnsi="宋体"/>
          <w:sz w:val="24"/>
          <w:u w:val="single"/>
        </w:rPr>
        <w:t xml:space="preserve">   　　</w:t>
      </w:r>
    </w:p>
    <w:p w14:paraId="6F07C1FF" w14:textId="77777777" w:rsidR="00D0031B" w:rsidRDefault="00971341">
      <w:pPr>
        <w:pStyle w:val="ab"/>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r>
        <w:rPr>
          <w:rFonts w:hAnsi="宋体"/>
          <w:sz w:val="24"/>
          <w:u w:val="single"/>
        </w:rPr>
        <w:t xml:space="preserve">       　</w:t>
      </w:r>
    </w:p>
    <w:p w14:paraId="17AA3E30" w14:textId="77777777" w:rsidR="00D0031B" w:rsidRDefault="00971341">
      <w:pPr>
        <w:pStyle w:val="ab"/>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r>
        <w:rPr>
          <w:rFonts w:hAnsi="宋体"/>
          <w:sz w:val="24"/>
          <w:u w:val="single"/>
        </w:rPr>
        <w:t xml:space="preserve">            　</w:t>
      </w:r>
    </w:p>
    <w:p w14:paraId="7920764D" w14:textId="77777777" w:rsidR="00D0031B" w:rsidRDefault="00D0031B">
      <w:pPr>
        <w:pStyle w:val="ab"/>
        <w:tabs>
          <w:tab w:val="left" w:pos="5580"/>
        </w:tabs>
        <w:spacing w:line="360" w:lineRule="auto"/>
        <w:ind w:left="420"/>
        <w:rPr>
          <w:rFonts w:hAnsi="宋体"/>
          <w:sz w:val="24"/>
          <w:u w:val="single"/>
        </w:rPr>
      </w:pPr>
    </w:p>
    <w:p w14:paraId="6D675105" w14:textId="77777777" w:rsidR="00D0031B" w:rsidRDefault="00D0031B">
      <w:pPr>
        <w:pStyle w:val="ab"/>
        <w:tabs>
          <w:tab w:val="left" w:pos="5580"/>
        </w:tabs>
        <w:spacing w:line="360" w:lineRule="auto"/>
        <w:ind w:left="420"/>
        <w:jc w:val="left"/>
        <w:rPr>
          <w:rFonts w:hAnsi="宋体"/>
          <w:sz w:val="24"/>
          <w:u w:val="single"/>
        </w:rPr>
        <w:sectPr w:rsidR="00D0031B">
          <w:headerReference w:type="first" r:id="rId32"/>
          <w:footerReference w:type="first" r:id="rId33"/>
          <w:pgSz w:w="11907" w:h="16840"/>
          <w:pgMar w:top="1400" w:right="1418" w:bottom="1089" w:left="1418" w:header="851" w:footer="851" w:gutter="0"/>
          <w:cols w:space="720"/>
          <w:docGrid w:linePitch="462"/>
        </w:sectPr>
      </w:pPr>
    </w:p>
    <w:p w14:paraId="2F9C2022" w14:textId="77777777" w:rsidR="00D0031B" w:rsidRDefault="00971341">
      <w:pPr>
        <w:pStyle w:val="3"/>
      </w:pPr>
      <w:bookmarkStart w:id="201" w:name="_Toc514926455"/>
      <w:bookmarkStart w:id="202" w:name="_Toc497235043"/>
      <w:bookmarkStart w:id="203" w:name="_Toc44317097"/>
      <w:r>
        <w:lastRenderedPageBreak/>
        <w:t>2 投标一览表</w:t>
      </w:r>
      <w:bookmarkEnd w:id="201"/>
      <w:bookmarkEnd w:id="202"/>
      <w:bookmarkEnd w:id="203"/>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D0031B" w14:paraId="446257AD" w14:textId="77777777">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3359"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2865"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1557"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5F5CE05" w14:textId="77777777" w:rsidR="00D0031B" w:rsidRDefault="00D0031B">
      <w:pPr>
        <w:pStyle w:val="ab"/>
        <w:tabs>
          <w:tab w:val="left" w:pos="5580"/>
        </w:tabs>
        <w:spacing w:before="120" w:line="360" w:lineRule="auto"/>
        <w:rPr>
          <w:rFonts w:hAnsi="宋体"/>
          <w:sz w:val="24"/>
        </w:rPr>
      </w:pPr>
    </w:p>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b"/>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b"/>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b"/>
        <w:tabs>
          <w:tab w:val="left" w:pos="5580"/>
        </w:tabs>
        <w:spacing w:before="120" w:line="22" w:lineRule="atLeast"/>
        <w:ind w:left="719" w:hanging="360"/>
        <w:rPr>
          <w:rFonts w:hAnsi="宋体"/>
          <w:sz w:val="24"/>
        </w:rPr>
        <w:sectPr w:rsidR="00D0031B">
          <w:footerReference w:type="default" r:id="rId34"/>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w:t>
      </w:r>
      <w:r>
        <w:rPr>
          <w:rFonts w:hAnsi="宋体" w:hint="eastAsia"/>
          <w:sz w:val="24"/>
        </w:rPr>
        <w:lastRenderedPageBreak/>
        <w:t>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
      </w:pPr>
      <w:bookmarkStart w:id="204" w:name="_Toc514926456"/>
      <w:bookmarkStart w:id="205" w:name="_Toc366858502"/>
      <w:bookmarkStart w:id="206" w:name="_Toc497235044"/>
      <w:bookmarkStart w:id="207" w:name="_Toc44317098"/>
      <w:bookmarkStart w:id="208" w:name="_Toc310195765"/>
      <w:r>
        <w:lastRenderedPageBreak/>
        <w:t>3 投标分项报价表</w:t>
      </w:r>
      <w:bookmarkEnd w:id="204"/>
      <w:bookmarkEnd w:id="205"/>
      <w:bookmarkEnd w:id="206"/>
      <w:bookmarkEnd w:id="207"/>
    </w:p>
    <w:p w14:paraId="0F860072" w14:textId="77777777" w:rsidR="00D0031B" w:rsidRDefault="00971341">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b"/>
        <w:spacing w:line="360" w:lineRule="auto"/>
        <w:rPr>
          <w:rFonts w:asciiTheme="minorEastAsia" w:eastAsiaTheme="minorEastAsia" w:hAnsiTheme="minorEastAsia" w:cs="宋体"/>
        </w:rPr>
      </w:pPr>
    </w:p>
    <w:p w14:paraId="7D7C74CB"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b"/>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小微企业或监狱企业或残疾人福利性单位产品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一</w:t>
            </w:r>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b"/>
        <w:spacing w:line="360" w:lineRule="auto"/>
        <w:rPr>
          <w:rFonts w:asciiTheme="minorEastAsia" w:eastAsiaTheme="minorEastAsia" w:hAnsiTheme="minorEastAsia" w:cs="宋体"/>
        </w:rPr>
      </w:pPr>
    </w:p>
    <w:p w14:paraId="240BD104"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b"/>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b"/>
        <w:spacing w:line="360" w:lineRule="auto"/>
        <w:rPr>
          <w:rFonts w:asciiTheme="minorEastAsia" w:eastAsiaTheme="minorEastAsia" w:hAnsiTheme="minorEastAsia" w:cs="宋体"/>
        </w:rPr>
      </w:pPr>
    </w:p>
    <w:p w14:paraId="472BB38C"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b"/>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b"/>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b"/>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b"/>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b"/>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b"/>
              <w:jc w:val="center"/>
              <w:rPr>
                <w:rFonts w:ascii="等线" w:eastAsia="等线" w:hAnsi="等线"/>
                <w:sz w:val="24"/>
              </w:rPr>
            </w:pPr>
            <w:r>
              <w:rPr>
                <w:rFonts w:ascii="等线" w:eastAsia="等线" w:hAnsi="等线" w:hint="eastAsia"/>
                <w:sz w:val="24"/>
              </w:rPr>
              <w:t>原产地和</w:t>
            </w:r>
          </w:p>
          <w:p w14:paraId="05BFAE01" w14:textId="77777777" w:rsidR="00D0031B" w:rsidRDefault="00971341">
            <w:pPr>
              <w:pStyle w:val="ab"/>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b"/>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b"/>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b"/>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b"/>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b"/>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b"/>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b"/>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b"/>
              <w:rPr>
                <w:rFonts w:ascii="等线" w:eastAsia="等线" w:hAnsi="等线"/>
                <w:sz w:val="24"/>
              </w:rPr>
            </w:pPr>
          </w:p>
        </w:tc>
        <w:tc>
          <w:tcPr>
            <w:tcW w:w="709" w:type="dxa"/>
            <w:vAlign w:val="center"/>
          </w:tcPr>
          <w:p w14:paraId="6013B5D2" w14:textId="77777777" w:rsidR="00D0031B" w:rsidRDefault="00D0031B">
            <w:pPr>
              <w:pStyle w:val="ab"/>
              <w:rPr>
                <w:rFonts w:ascii="等线" w:eastAsia="等线" w:hAnsi="等线"/>
                <w:sz w:val="24"/>
              </w:rPr>
            </w:pPr>
          </w:p>
        </w:tc>
        <w:tc>
          <w:tcPr>
            <w:tcW w:w="1985" w:type="dxa"/>
            <w:vAlign w:val="center"/>
          </w:tcPr>
          <w:p w14:paraId="6F33112D" w14:textId="77777777" w:rsidR="00D0031B" w:rsidRDefault="00D0031B">
            <w:pPr>
              <w:pStyle w:val="ab"/>
              <w:rPr>
                <w:rFonts w:ascii="等线" w:eastAsia="等线" w:hAnsi="等线"/>
                <w:sz w:val="24"/>
              </w:rPr>
            </w:pPr>
          </w:p>
        </w:tc>
        <w:tc>
          <w:tcPr>
            <w:tcW w:w="2551" w:type="dxa"/>
            <w:vAlign w:val="center"/>
          </w:tcPr>
          <w:p w14:paraId="1526EE07" w14:textId="77777777" w:rsidR="00D0031B" w:rsidRDefault="00D0031B">
            <w:pPr>
              <w:pStyle w:val="ab"/>
              <w:rPr>
                <w:rFonts w:ascii="等线" w:eastAsia="等线" w:hAnsi="等线"/>
                <w:sz w:val="24"/>
              </w:rPr>
            </w:pPr>
          </w:p>
        </w:tc>
        <w:tc>
          <w:tcPr>
            <w:tcW w:w="2410" w:type="dxa"/>
            <w:vAlign w:val="center"/>
          </w:tcPr>
          <w:p w14:paraId="11862DA1" w14:textId="77777777" w:rsidR="00D0031B" w:rsidRDefault="00D0031B">
            <w:pPr>
              <w:pStyle w:val="ab"/>
              <w:rPr>
                <w:rFonts w:ascii="等线" w:eastAsia="等线" w:hAnsi="等线"/>
                <w:sz w:val="24"/>
              </w:rPr>
            </w:pPr>
          </w:p>
        </w:tc>
        <w:tc>
          <w:tcPr>
            <w:tcW w:w="1134" w:type="dxa"/>
            <w:vAlign w:val="center"/>
          </w:tcPr>
          <w:p w14:paraId="63913DF9" w14:textId="77777777" w:rsidR="00D0031B" w:rsidRDefault="00D0031B">
            <w:pPr>
              <w:pStyle w:val="ab"/>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b"/>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b"/>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b"/>
              <w:rPr>
                <w:rFonts w:ascii="等线" w:eastAsia="等线" w:hAnsi="等线"/>
                <w:sz w:val="24"/>
              </w:rPr>
            </w:pPr>
          </w:p>
        </w:tc>
        <w:tc>
          <w:tcPr>
            <w:tcW w:w="709" w:type="dxa"/>
            <w:vAlign w:val="center"/>
          </w:tcPr>
          <w:p w14:paraId="21574D70" w14:textId="77777777" w:rsidR="00D0031B" w:rsidRDefault="00D0031B">
            <w:pPr>
              <w:pStyle w:val="ab"/>
              <w:rPr>
                <w:rFonts w:ascii="等线" w:eastAsia="等线" w:hAnsi="等线"/>
                <w:sz w:val="24"/>
              </w:rPr>
            </w:pPr>
          </w:p>
        </w:tc>
        <w:tc>
          <w:tcPr>
            <w:tcW w:w="1985" w:type="dxa"/>
            <w:vAlign w:val="center"/>
          </w:tcPr>
          <w:p w14:paraId="2D427F81" w14:textId="77777777" w:rsidR="00D0031B" w:rsidRDefault="00D0031B">
            <w:pPr>
              <w:pStyle w:val="ab"/>
              <w:rPr>
                <w:rFonts w:ascii="等线" w:eastAsia="等线" w:hAnsi="等线"/>
                <w:sz w:val="24"/>
              </w:rPr>
            </w:pPr>
          </w:p>
        </w:tc>
        <w:tc>
          <w:tcPr>
            <w:tcW w:w="2551" w:type="dxa"/>
            <w:vAlign w:val="center"/>
          </w:tcPr>
          <w:p w14:paraId="6B224C15" w14:textId="77777777" w:rsidR="00D0031B" w:rsidRDefault="00D0031B">
            <w:pPr>
              <w:pStyle w:val="ab"/>
              <w:rPr>
                <w:rFonts w:ascii="等线" w:eastAsia="等线" w:hAnsi="等线"/>
                <w:sz w:val="24"/>
              </w:rPr>
            </w:pPr>
          </w:p>
        </w:tc>
        <w:tc>
          <w:tcPr>
            <w:tcW w:w="2410" w:type="dxa"/>
            <w:vAlign w:val="center"/>
          </w:tcPr>
          <w:p w14:paraId="1DCDA1C4" w14:textId="77777777" w:rsidR="00D0031B" w:rsidRDefault="00D0031B">
            <w:pPr>
              <w:pStyle w:val="ab"/>
              <w:rPr>
                <w:rFonts w:ascii="等线" w:eastAsia="等线" w:hAnsi="等线"/>
                <w:sz w:val="24"/>
              </w:rPr>
            </w:pPr>
          </w:p>
        </w:tc>
        <w:tc>
          <w:tcPr>
            <w:tcW w:w="1134" w:type="dxa"/>
            <w:vAlign w:val="center"/>
          </w:tcPr>
          <w:p w14:paraId="74C39179" w14:textId="77777777" w:rsidR="00D0031B" w:rsidRDefault="00D0031B">
            <w:pPr>
              <w:pStyle w:val="ab"/>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b"/>
              <w:jc w:val="center"/>
              <w:rPr>
                <w:rFonts w:ascii="等线" w:eastAsia="等线" w:hAnsi="等线"/>
                <w:sz w:val="24"/>
              </w:rPr>
            </w:pPr>
          </w:p>
        </w:tc>
        <w:tc>
          <w:tcPr>
            <w:tcW w:w="2144" w:type="dxa"/>
            <w:vAlign w:val="center"/>
          </w:tcPr>
          <w:p w14:paraId="49D63E9B" w14:textId="77777777" w:rsidR="00D0031B" w:rsidRDefault="00971341">
            <w:pPr>
              <w:pStyle w:val="ab"/>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b"/>
              <w:rPr>
                <w:rFonts w:ascii="等线" w:eastAsia="等线" w:hAnsi="等线"/>
                <w:sz w:val="24"/>
              </w:rPr>
            </w:pPr>
          </w:p>
        </w:tc>
        <w:tc>
          <w:tcPr>
            <w:tcW w:w="709" w:type="dxa"/>
            <w:vAlign w:val="center"/>
          </w:tcPr>
          <w:p w14:paraId="3A5EA740" w14:textId="77777777" w:rsidR="00D0031B" w:rsidRDefault="00D0031B">
            <w:pPr>
              <w:pStyle w:val="ab"/>
              <w:rPr>
                <w:rFonts w:ascii="等线" w:eastAsia="等线" w:hAnsi="等线"/>
                <w:sz w:val="24"/>
              </w:rPr>
            </w:pPr>
          </w:p>
        </w:tc>
        <w:tc>
          <w:tcPr>
            <w:tcW w:w="1985" w:type="dxa"/>
            <w:vAlign w:val="center"/>
          </w:tcPr>
          <w:p w14:paraId="5C4322AE" w14:textId="77777777" w:rsidR="00D0031B" w:rsidRDefault="00D0031B">
            <w:pPr>
              <w:pStyle w:val="ab"/>
              <w:rPr>
                <w:rFonts w:ascii="等线" w:eastAsia="等线" w:hAnsi="等线"/>
                <w:sz w:val="24"/>
              </w:rPr>
            </w:pPr>
          </w:p>
        </w:tc>
        <w:tc>
          <w:tcPr>
            <w:tcW w:w="2551" w:type="dxa"/>
            <w:vAlign w:val="center"/>
          </w:tcPr>
          <w:p w14:paraId="169664A6" w14:textId="77777777" w:rsidR="00D0031B" w:rsidRDefault="00D0031B">
            <w:pPr>
              <w:pStyle w:val="ab"/>
              <w:rPr>
                <w:rFonts w:ascii="等线" w:eastAsia="等线" w:hAnsi="等线"/>
                <w:sz w:val="24"/>
              </w:rPr>
            </w:pPr>
          </w:p>
        </w:tc>
        <w:tc>
          <w:tcPr>
            <w:tcW w:w="2410" w:type="dxa"/>
            <w:vAlign w:val="center"/>
          </w:tcPr>
          <w:p w14:paraId="229FFC50" w14:textId="77777777" w:rsidR="00D0031B" w:rsidRDefault="00D0031B">
            <w:pPr>
              <w:pStyle w:val="ab"/>
              <w:rPr>
                <w:rFonts w:ascii="等线" w:eastAsia="等线" w:hAnsi="等线"/>
                <w:sz w:val="24"/>
              </w:rPr>
            </w:pPr>
          </w:p>
        </w:tc>
        <w:tc>
          <w:tcPr>
            <w:tcW w:w="1134" w:type="dxa"/>
            <w:vAlign w:val="center"/>
          </w:tcPr>
          <w:p w14:paraId="6E9F51E4" w14:textId="77777777" w:rsidR="00D0031B" w:rsidRDefault="00D0031B">
            <w:pPr>
              <w:pStyle w:val="ab"/>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b"/>
              <w:jc w:val="center"/>
              <w:rPr>
                <w:rFonts w:ascii="等线" w:eastAsia="等线" w:hAnsi="等线"/>
                <w:sz w:val="24"/>
              </w:rPr>
            </w:pPr>
          </w:p>
        </w:tc>
        <w:tc>
          <w:tcPr>
            <w:tcW w:w="2144" w:type="dxa"/>
            <w:vAlign w:val="center"/>
          </w:tcPr>
          <w:p w14:paraId="704B6407" w14:textId="77777777" w:rsidR="00D0031B" w:rsidRDefault="00971341">
            <w:pPr>
              <w:pStyle w:val="ab"/>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b"/>
              <w:rPr>
                <w:rFonts w:ascii="等线" w:eastAsia="等线" w:hAnsi="等线"/>
                <w:sz w:val="24"/>
              </w:rPr>
            </w:pPr>
          </w:p>
        </w:tc>
        <w:tc>
          <w:tcPr>
            <w:tcW w:w="709" w:type="dxa"/>
            <w:vAlign w:val="center"/>
          </w:tcPr>
          <w:p w14:paraId="72738F57" w14:textId="77777777" w:rsidR="00D0031B" w:rsidRDefault="00D0031B">
            <w:pPr>
              <w:pStyle w:val="ab"/>
              <w:rPr>
                <w:rFonts w:ascii="等线" w:eastAsia="等线" w:hAnsi="等线"/>
                <w:sz w:val="24"/>
              </w:rPr>
            </w:pPr>
          </w:p>
        </w:tc>
        <w:tc>
          <w:tcPr>
            <w:tcW w:w="1985" w:type="dxa"/>
            <w:vAlign w:val="center"/>
          </w:tcPr>
          <w:p w14:paraId="564EE50E" w14:textId="77777777" w:rsidR="00D0031B" w:rsidRDefault="00D0031B">
            <w:pPr>
              <w:pStyle w:val="ab"/>
              <w:rPr>
                <w:rFonts w:ascii="等线" w:eastAsia="等线" w:hAnsi="等线"/>
                <w:sz w:val="24"/>
              </w:rPr>
            </w:pPr>
          </w:p>
        </w:tc>
        <w:tc>
          <w:tcPr>
            <w:tcW w:w="2551" w:type="dxa"/>
            <w:vAlign w:val="center"/>
          </w:tcPr>
          <w:p w14:paraId="2BB62C05" w14:textId="77777777" w:rsidR="00D0031B" w:rsidRDefault="00D0031B">
            <w:pPr>
              <w:pStyle w:val="ab"/>
              <w:rPr>
                <w:rFonts w:ascii="等线" w:eastAsia="等线" w:hAnsi="等线"/>
                <w:sz w:val="24"/>
              </w:rPr>
            </w:pPr>
          </w:p>
        </w:tc>
        <w:tc>
          <w:tcPr>
            <w:tcW w:w="2410" w:type="dxa"/>
            <w:vAlign w:val="center"/>
          </w:tcPr>
          <w:p w14:paraId="06C37ECE" w14:textId="77777777" w:rsidR="00D0031B" w:rsidRDefault="00D0031B">
            <w:pPr>
              <w:pStyle w:val="ab"/>
              <w:rPr>
                <w:rFonts w:ascii="等线" w:eastAsia="等线" w:hAnsi="等线"/>
                <w:sz w:val="24"/>
              </w:rPr>
            </w:pPr>
          </w:p>
        </w:tc>
        <w:tc>
          <w:tcPr>
            <w:tcW w:w="1134" w:type="dxa"/>
            <w:vAlign w:val="center"/>
          </w:tcPr>
          <w:p w14:paraId="14E46727" w14:textId="77777777" w:rsidR="00D0031B" w:rsidRDefault="00D0031B">
            <w:pPr>
              <w:pStyle w:val="ab"/>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b"/>
              <w:jc w:val="center"/>
              <w:rPr>
                <w:rFonts w:ascii="等线" w:eastAsia="等线" w:hAnsi="等线"/>
                <w:sz w:val="24"/>
              </w:rPr>
            </w:pPr>
          </w:p>
        </w:tc>
        <w:tc>
          <w:tcPr>
            <w:tcW w:w="2144" w:type="dxa"/>
            <w:vAlign w:val="center"/>
          </w:tcPr>
          <w:p w14:paraId="3A977D50" w14:textId="77777777" w:rsidR="00D0031B" w:rsidRDefault="00971341">
            <w:pPr>
              <w:pStyle w:val="ab"/>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b"/>
              <w:rPr>
                <w:rFonts w:ascii="等线" w:eastAsia="等线" w:hAnsi="等线"/>
                <w:sz w:val="24"/>
              </w:rPr>
            </w:pPr>
          </w:p>
        </w:tc>
        <w:tc>
          <w:tcPr>
            <w:tcW w:w="2410" w:type="dxa"/>
            <w:vAlign w:val="center"/>
          </w:tcPr>
          <w:p w14:paraId="3B14368B" w14:textId="77777777" w:rsidR="00D0031B" w:rsidRDefault="00D0031B">
            <w:pPr>
              <w:pStyle w:val="ab"/>
              <w:rPr>
                <w:rFonts w:ascii="等线" w:eastAsia="等线" w:hAnsi="等线"/>
                <w:sz w:val="24"/>
              </w:rPr>
            </w:pPr>
          </w:p>
        </w:tc>
        <w:tc>
          <w:tcPr>
            <w:tcW w:w="1134" w:type="dxa"/>
            <w:vAlign w:val="center"/>
          </w:tcPr>
          <w:p w14:paraId="117D46A5" w14:textId="77777777" w:rsidR="00D0031B" w:rsidRDefault="00D0031B">
            <w:pPr>
              <w:pStyle w:val="ab"/>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b"/>
              <w:jc w:val="center"/>
              <w:rPr>
                <w:rFonts w:ascii="等线" w:eastAsia="等线" w:hAnsi="等线"/>
                <w:sz w:val="24"/>
              </w:rPr>
            </w:pPr>
          </w:p>
        </w:tc>
        <w:tc>
          <w:tcPr>
            <w:tcW w:w="2144" w:type="dxa"/>
            <w:vAlign w:val="center"/>
          </w:tcPr>
          <w:p w14:paraId="097D19E0" w14:textId="77777777" w:rsidR="00D0031B" w:rsidRDefault="00971341">
            <w:pPr>
              <w:pStyle w:val="ab"/>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b"/>
              <w:rPr>
                <w:rFonts w:ascii="等线" w:eastAsia="等线" w:hAnsi="等线"/>
                <w:sz w:val="24"/>
              </w:rPr>
            </w:pPr>
          </w:p>
        </w:tc>
        <w:tc>
          <w:tcPr>
            <w:tcW w:w="2410" w:type="dxa"/>
            <w:vAlign w:val="center"/>
          </w:tcPr>
          <w:p w14:paraId="4C82EBBB" w14:textId="77777777" w:rsidR="00D0031B" w:rsidRDefault="00D0031B">
            <w:pPr>
              <w:pStyle w:val="ab"/>
              <w:rPr>
                <w:rFonts w:ascii="等线" w:eastAsia="等线" w:hAnsi="等线"/>
                <w:sz w:val="24"/>
              </w:rPr>
            </w:pPr>
          </w:p>
        </w:tc>
        <w:tc>
          <w:tcPr>
            <w:tcW w:w="1134" w:type="dxa"/>
            <w:vAlign w:val="center"/>
          </w:tcPr>
          <w:p w14:paraId="559A50E7" w14:textId="77777777" w:rsidR="00D0031B" w:rsidRDefault="00D0031B">
            <w:pPr>
              <w:pStyle w:val="ab"/>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b"/>
              <w:jc w:val="center"/>
              <w:rPr>
                <w:rFonts w:ascii="等线" w:eastAsia="等线" w:hAnsi="等线"/>
                <w:sz w:val="24"/>
              </w:rPr>
            </w:pPr>
          </w:p>
        </w:tc>
        <w:tc>
          <w:tcPr>
            <w:tcW w:w="2144" w:type="dxa"/>
            <w:vAlign w:val="center"/>
          </w:tcPr>
          <w:p w14:paraId="2690F68A" w14:textId="77777777" w:rsidR="00D0031B" w:rsidRDefault="00971341">
            <w:pPr>
              <w:pStyle w:val="ab"/>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b"/>
              <w:snapToGrid w:val="0"/>
              <w:spacing w:beforeLines="50" w:before="120" w:afterLines="50" w:after="120"/>
              <w:jc w:val="center"/>
              <w:rPr>
                <w:rFonts w:ascii="华文仿宋" w:eastAsia="华文仿宋" w:hAnsi="华文仿宋"/>
                <w:b/>
                <w:sz w:val="28"/>
                <w:szCs w:val="28"/>
                <w:u w:val="single"/>
              </w:rPr>
            </w:pPr>
            <w:r>
              <w:rPr>
                <w:rFonts w:ascii="华文仿宋" w:eastAsia="华文仿宋" w:hAnsi="华文仿宋" w:hint="eastAsia"/>
                <w:b/>
                <w:sz w:val="28"/>
                <w:szCs w:val="28"/>
                <w:u w:val="single"/>
              </w:rPr>
              <w:t>此处</w:t>
            </w:r>
            <w:r>
              <w:rPr>
                <w:rFonts w:ascii="华文仿宋" w:eastAsia="华文仿宋" w:hAnsi="华文仿宋"/>
                <w:b/>
                <w:sz w:val="28"/>
                <w:szCs w:val="28"/>
                <w:u w:val="single"/>
              </w:rPr>
              <w:t>不可填写</w:t>
            </w:r>
            <w:r>
              <w:rPr>
                <w:rFonts w:ascii="华文仿宋" w:eastAsia="华文仿宋" w:hAnsi="华文仿宋" w:hint="eastAsia"/>
                <w:b/>
                <w:sz w:val="28"/>
                <w:szCs w:val="28"/>
                <w:u w:val="single"/>
              </w:rPr>
              <w:t>！！</w:t>
            </w:r>
            <w:r>
              <w:rPr>
                <w:rFonts w:ascii="华文仿宋" w:eastAsia="华文仿宋" w:hAnsi="华文仿宋"/>
                <w:b/>
                <w:sz w:val="28"/>
                <w:szCs w:val="28"/>
                <w:u w:val="single"/>
              </w:rPr>
              <w:t>！</w:t>
            </w:r>
          </w:p>
          <w:p w14:paraId="4480B9AB" w14:textId="77777777" w:rsidR="00D0031B" w:rsidRDefault="00971341">
            <w:pPr>
              <w:pStyle w:val="ab"/>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b"/>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b"/>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b"/>
              <w:jc w:val="center"/>
              <w:rPr>
                <w:rFonts w:ascii="等线" w:eastAsia="等线" w:hAnsi="等线"/>
                <w:sz w:val="24"/>
              </w:rPr>
            </w:pPr>
          </w:p>
        </w:tc>
        <w:tc>
          <w:tcPr>
            <w:tcW w:w="2144" w:type="dxa"/>
            <w:vAlign w:val="center"/>
          </w:tcPr>
          <w:p w14:paraId="40971F89" w14:textId="77777777" w:rsidR="00D0031B" w:rsidRDefault="00971341">
            <w:pPr>
              <w:pStyle w:val="ab"/>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b"/>
              <w:rPr>
                <w:rFonts w:ascii="等线" w:eastAsia="等线" w:hAnsi="等线"/>
                <w:sz w:val="24"/>
              </w:rPr>
            </w:pPr>
          </w:p>
        </w:tc>
        <w:tc>
          <w:tcPr>
            <w:tcW w:w="2410" w:type="dxa"/>
            <w:vAlign w:val="center"/>
          </w:tcPr>
          <w:p w14:paraId="5220FE45" w14:textId="77777777" w:rsidR="00D0031B" w:rsidRDefault="00D0031B">
            <w:pPr>
              <w:pStyle w:val="ab"/>
              <w:rPr>
                <w:rFonts w:ascii="等线" w:eastAsia="等线" w:hAnsi="等线"/>
                <w:sz w:val="24"/>
              </w:rPr>
            </w:pPr>
          </w:p>
        </w:tc>
        <w:tc>
          <w:tcPr>
            <w:tcW w:w="1134" w:type="dxa"/>
            <w:vAlign w:val="center"/>
          </w:tcPr>
          <w:p w14:paraId="56C77196" w14:textId="77777777" w:rsidR="00D0031B" w:rsidRDefault="00D0031B">
            <w:pPr>
              <w:pStyle w:val="ab"/>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b"/>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b"/>
              <w:rPr>
                <w:rFonts w:ascii="等线" w:eastAsia="等线" w:hAnsi="等线"/>
                <w:sz w:val="24"/>
              </w:rPr>
            </w:pPr>
          </w:p>
        </w:tc>
      </w:tr>
    </w:tbl>
    <w:p w14:paraId="4ACB92E2" w14:textId="77777777" w:rsidR="00D0031B" w:rsidRDefault="00D0031B">
      <w:pPr>
        <w:pStyle w:val="ab"/>
        <w:spacing w:line="360" w:lineRule="auto"/>
        <w:rPr>
          <w:rFonts w:asciiTheme="minorEastAsia" w:eastAsiaTheme="minorEastAsia" w:hAnsiTheme="minorEastAsia" w:cs="宋体"/>
        </w:rPr>
      </w:pPr>
    </w:p>
    <w:p w14:paraId="7ECED69E"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b"/>
        <w:spacing w:line="360" w:lineRule="auto"/>
        <w:rPr>
          <w:rFonts w:hAnsi="宋体"/>
        </w:rPr>
      </w:pPr>
      <w:bookmarkStart w:id="209" w:name="_Toc514926457"/>
      <w:bookmarkStart w:id="210" w:name="_Toc366858503"/>
      <w:bookmarkStart w:id="211" w:name="_Toc497235045"/>
      <w:r>
        <w:rPr>
          <w:rFonts w:hAnsi="宋体"/>
        </w:rPr>
        <w:t>备注说明：</w:t>
      </w:r>
    </w:p>
    <w:p w14:paraId="30D93FB4"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b"/>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b"/>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b"/>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到岸价</w:t>
            </w: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
      </w:pPr>
      <w:bookmarkStart w:id="212" w:name="_Toc44317099"/>
      <w:r>
        <w:lastRenderedPageBreak/>
        <w:t>4 货物说明一览表</w:t>
      </w:r>
      <w:bookmarkEnd w:id="209"/>
      <w:bookmarkEnd w:id="210"/>
      <w:bookmarkEnd w:id="211"/>
      <w:bookmarkEnd w:id="212"/>
    </w:p>
    <w:p w14:paraId="7E51F0E5" w14:textId="77777777" w:rsidR="00D0031B" w:rsidRDefault="00971341">
      <w:pPr>
        <w:pStyle w:val="ab"/>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b"/>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b"/>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b"/>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b"/>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b"/>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b"/>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b"/>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b"/>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b"/>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b"/>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b"/>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b"/>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b"/>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b"/>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b"/>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b"/>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b"/>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b"/>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b"/>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b"/>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b"/>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b"/>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b"/>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b"/>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b"/>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b"/>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b"/>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b"/>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b"/>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b"/>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b"/>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b"/>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b"/>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b"/>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b"/>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b"/>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b"/>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b"/>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b"/>
              <w:spacing w:line="360" w:lineRule="auto"/>
              <w:jc w:val="center"/>
              <w:rPr>
                <w:rFonts w:hAnsi="宋体" w:cs="Courier New"/>
                <w:sz w:val="24"/>
                <w:szCs w:val="24"/>
              </w:rPr>
            </w:pPr>
          </w:p>
        </w:tc>
      </w:tr>
    </w:tbl>
    <w:p w14:paraId="1A3767E0" w14:textId="77777777" w:rsidR="00D0031B" w:rsidRDefault="00971341">
      <w:pPr>
        <w:pStyle w:val="ab"/>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b"/>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b"/>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b"/>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
      </w:pPr>
      <w:bookmarkStart w:id="213" w:name="_Toc514926458"/>
      <w:bookmarkStart w:id="214" w:name="_Toc497235046"/>
      <w:bookmarkStart w:id="215" w:name="_Toc44317100"/>
      <w:bookmarkEnd w:id="208"/>
      <w:r>
        <w:lastRenderedPageBreak/>
        <w:t>5 技术规格偏离表</w:t>
      </w:r>
      <w:bookmarkEnd w:id="213"/>
      <w:bookmarkEnd w:id="214"/>
      <w:bookmarkEnd w:id="215"/>
    </w:p>
    <w:p w14:paraId="65322D76" w14:textId="77777777" w:rsidR="00D0031B" w:rsidRDefault="00D0031B">
      <w:pPr>
        <w:pStyle w:val="ab"/>
        <w:spacing w:line="360" w:lineRule="auto"/>
        <w:rPr>
          <w:rFonts w:hAnsi="宋体"/>
          <w:sz w:val="24"/>
        </w:rPr>
      </w:pPr>
    </w:p>
    <w:p w14:paraId="51070765" w14:textId="77777777" w:rsidR="00D0031B" w:rsidRDefault="00971341">
      <w:pPr>
        <w:pStyle w:val="ab"/>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b"/>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b"/>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b"/>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b"/>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b"/>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b"/>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b"/>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b"/>
              <w:spacing w:line="360" w:lineRule="auto"/>
              <w:jc w:val="center"/>
              <w:rPr>
                <w:rFonts w:hAnsi="宋体" w:cs="Courier New"/>
                <w:sz w:val="24"/>
              </w:rPr>
            </w:pPr>
          </w:p>
        </w:tc>
        <w:tc>
          <w:tcPr>
            <w:tcW w:w="1701" w:type="dxa"/>
            <w:vAlign w:val="center"/>
          </w:tcPr>
          <w:p w14:paraId="1085E769" w14:textId="77777777" w:rsidR="00D0031B" w:rsidRDefault="00D0031B">
            <w:pPr>
              <w:pStyle w:val="ab"/>
              <w:spacing w:line="360" w:lineRule="auto"/>
              <w:jc w:val="center"/>
              <w:rPr>
                <w:rFonts w:hAnsi="宋体" w:cs="Courier New"/>
                <w:sz w:val="24"/>
              </w:rPr>
            </w:pPr>
          </w:p>
        </w:tc>
        <w:tc>
          <w:tcPr>
            <w:tcW w:w="1384" w:type="dxa"/>
            <w:vAlign w:val="center"/>
          </w:tcPr>
          <w:p w14:paraId="7C0B5E4A" w14:textId="77777777" w:rsidR="00D0031B" w:rsidRDefault="00D0031B">
            <w:pPr>
              <w:pStyle w:val="ab"/>
              <w:spacing w:line="360" w:lineRule="auto"/>
              <w:jc w:val="center"/>
              <w:rPr>
                <w:rFonts w:hAnsi="宋体" w:cs="Courier New"/>
                <w:sz w:val="24"/>
              </w:rPr>
            </w:pPr>
          </w:p>
        </w:tc>
        <w:tc>
          <w:tcPr>
            <w:tcW w:w="1701" w:type="dxa"/>
            <w:vAlign w:val="center"/>
          </w:tcPr>
          <w:p w14:paraId="5B2D3118" w14:textId="77777777" w:rsidR="00D0031B" w:rsidRDefault="00D0031B">
            <w:pPr>
              <w:pStyle w:val="ab"/>
              <w:spacing w:line="360" w:lineRule="auto"/>
              <w:jc w:val="center"/>
              <w:rPr>
                <w:rFonts w:hAnsi="宋体" w:cs="Courier New"/>
                <w:sz w:val="24"/>
              </w:rPr>
            </w:pPr>
          </w:p>
        </w:tc>
        <w:tc>
          <w:tcPr>
            <w:tcW w:w="1842" w:type="dxa"/>
            <w:vAlign w:val="center"/>
          </w:tcPr>
          <w:p w14:paraId="6FC15B6E" w14:textId="77777777" w:rsidR="00D0031B" w:rsidRDefault="00D0031B">
            <w:pPr>
              <w:pStyle w:val="ab"/>
              <w:spacing w:line="360" w:lineRule="auto"/>
              <w:jc w:val="center"/>
              <w:rPr>
                <w:rFonts w:hAnsi="宋体" w:cs="Courier New"/>
                <w:sz w:val="24"/>
              </w:rPr>
            </w:pPr>
          </w:p>
        </w:tc>
        <w:tc>
          <w:tcPr>
            <w:tcW w:w="1311" w:type="dxa"/>
            <w:vAlign w:val="center"/>
          </w:tcPr>
          <w:p w14:paraId="67DD7282" w14:textId="77777777" w:rsidR="00D0031B" w:rsidRDefault="00D0031B">
            <w:pPr>
              <w:pStyle w:val="ab"/>
              <w:spacing w:line="360" w:lineRule="auto"/>
              <w:jc w:val="center"/>
              <w:rPr>
                <w:rFonts w:hAnsi="宋体" w:cs="Courier New"/>
                <w:sz w:val="24"/>
              </w:rPr>
            </w:pPr>
          </w:p>
        </w:tc>
        <w:tc>
          <w:tcPr>
            <w:tcW w:w="851" w:type="dxa"/>
            <w:vAlign w:val="center"/>
          </w:tcPr>
          <w:p w14:paraId="357EE6A1" w14:textId="77777777" w:rsidR="00D0031B" w:rsidRDefault="00D0031B">
            <w:pPr>
              <w:pStyle w:val="ab"/>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b"/>
              <w:spacing w:line="360" w:lineRule="auto"/>
              <w:jc w:val="center"/>
              <w:rPr>
                <w:rFonts w:hAnsi="宋体" w:cs="Courier New"/>
                <w:sz w:val="24"/>
              </w:rPr>
            </w:pPr>
          </w:p>
        </w:tc>
        <w:tc>
          <w:tcPr>
            <w:tcW w:w="1701" w:type="dxa"/>
            <w:vAlign w:val="center"/>
          </w:tcPr>
          <w:p w14:paraId="7B54A9FD" w14:textId="77777777" w:rsidR="00D0031B" w:rsidRDefault="00D0031B">
            <w:pPr>
              <w:pStyle w:val="ab"/>
              <w:spacing w:line="360" w:lineRule="auto"/>
              <w:jc w:val="center"/>
              <w:rPr>
                <w:rFonts w:hAnsi="宋体" w:cs="Courier New"/>
                <w:sz w:val="24"/>
              </w:rPr>
            </w:pPr>
          </w:p>
        </w:tc>
        <w:tc>
          <w:tcPr>
            <w:tcW w:w="1384" w:type="dxa"/>
            <w:vAlign w:val="center"/>
          </w:tcPr>
          <w:p w14:paraId="7A0A5567" w14:textId="77777777" w:rsidR="00D0031B" w:rsidRDefault="00D0031B">
            <w:pPr>
              <w:pStyle w:val="ab"/>
              <w:spacing w:line="360" w:lineRule="auto"/>
              <w:jc w:val="center"/>
              <w:rPr>
                <w:rFonts w:hAnsi="宋体" w:cs="Courier New"/>
                <w:sz w:val="24"/>
              </w:rPr>
            </w:pPr>
          </w:p>
        </w:tc>
        <w:tc>
          <w:tcPr>
            <w:tcW w:w="1701" w:type="dxa"/>
            <w:vAlign w:val="center"/>
          </w:tcPr>
          <w:p w14:paraId="797B526A" w14:textId="77777777" w:rsidR="00D0031B" w:rsidRDefault="00D0031B">
            <w:pPr>
              <w:pStyle w:val="ab"/>
              <w:spacing w:line="360" w:lineRule="auto"/>
              <w:jc w:val="center"/>
              <w:rPr>
                <w:rFonts w:hAnsi="宋体" w:cs="Courier New"/>
                <w:sz w:val="24"/>
              </w:rPr>
            </w:pPr>
          </w:p>
        </w:tc>
        <w:tc>
          <w:tcPr>
            <w:tcW w:w="1842" w:type="dxa"/>
            <w:vAlign w:val="center"/>
          </w:tcPr>
          <w:p w14:paraId="0B15B269" w14:textId="77777777" w:rsidR="00D0031B" w:rsidRDefault="00D0031B">
            <w:pPr>
              <w:pStyle w:val="ab"/>
              <w:spacing w:line="360" w:lineRule="auto"/>
              <w:jc w:val="center"/>
              <w:rPr>
                <w:rFonts w:hAnsi="宋体" w:cs="Courier New"/>
                <w:sz w:val="24"/>
              </w:rPr>
            </w:pPr>
          </w:p>
        </w:tc>
        <w:tc>
          <w:tcPr>
            <w:tcW w:w="1311" w:type="dxa"/>
            <w:vAlign w:val="center"/>
          </w:tcPr>
          <w:p w14:paraId="5A6A0A09" w14:textId="77777777" w:rsidR="00D0031B" w:rsidRDefault="00D0031B">
            <w:pPr>
              <w:pStyle w:val="ab"/>
              <w:spacing w:line="360" w:lineRule="auto"/>
              <w:jc w:val="center"/>
              <w:rPr>
                <w:rFonts w:hAnsi="宋体" w:cs="Courier New"/>
                <w:sz w:val="24"/>
              </w:rPr>
            </w:pPr>
          </w:p>
        </w:tc>
        <w:tc>
          <w:tcPr>
            <w:tcW w:w="851" w:type="dxa"/>
            <w:vAlign w:val="center"/>
          </w:tcPr>
          <w:p w14:paraId="310FD556" w14:textId="77777777" w:rsidR="00D0031B" w:rsidRDefault="00D0031B">
            <w:pPr>
              <w:pStyle w:val="ab"/>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b"/>
              <w:spacing w:line="360" w:lineRule="auto"/>
              <w:jc w:val="center"/>
              <w:rPr>
                <w:rFonts w:hAnsi="宋体" w:cs="Courier New"/>
                <w:sz w:val="24"/>
              </w:rPr>
            </w:pPr>
          </w:p>
        </w:tc>
        <w:tc>
          <w:tcPr>
            <w:tcW w:w="1701" w:type="dxa"/>
            <w:vAlign w:val="center"/>
          </w:tcPr>
          <w:p w14:paraId="29F335C2" w14:textId="77777777" w:rsidR="00D0031B" w:rsidRDefault="00D0031B">
            <w:pPr>
              <w:pStyle w:val="ab"/>
              <w:spacing w:line="360" w:lineRule="auto"/>
              <w:jc w:val="center"/>
              <w:rPr>
                <w:rFonts w:hAnsi="宋体" w:cs="Courier New"/>
                <w:sz w:val="24"/>
              </w:rPr>
            </w:pPr>
          </w:p>
        </w:tc>
        <w:tc>
          <w:tcPr>
            <w:tcW w:w="1384" w:type="dxa"/>
            <w:vAlign w:val="center"/>
          </w:tcPr>
          <w:p w14:paraId="726214A9" w14:textId="77777777" w:rsidR="00D0031B" w:rsidRDefault="00D0031B">
            <w:pPr>
              <w:pStyle w:val="ab"/>
              <w:spacing w:line="360" w:lineRule="auto"/>
              <w:jc w:val="center"/>
              <w:rPr>
                <w:rFonts w:hAnsi="宋体" w:cs="Courier New"/>
                <w:sz w:val="24"/>
              </w:rPr>
            </w:pPr>
          </w:p>
        </w:tc>
        <w:tc>
          <w:tcPr>
            <w:tcW w:w="1701" w:type="dxa"/>
            <w:vAlign w:val="center"/>
          </w:tcPr>
          <w:p w14:paraId="37BF98A6" w14:textId="77777777" w:rsidR="00D0031B" w:rsidRDefault="00D0031B">
            <w:pPr>
              <w:pStyle w:val="ab"/>
              <w:spacing w:line="360" w:lineRule="auto"/>
              <w:jc w:val="center"/>
              <w:rPr>
                <w:rFonts w:hAnsi="宋体" w:cs="Courier New"/>
                <w:sz w:val="24"/>
              </w:rPr>
            </w:pPr>
          </w:p>
        </w:tc>
        <w:tc>
          <w:tcPr>
            <w:tcW w:w="1842" w:type="dxa"/>
            <w:vAlign w:val="center"/>
          </w:tcPr>
          <w:p w14:paraId="4C4FD885" w14:textId="77777777" w:rsidR="00D0031B" w:rsidRDefault="00D0031B">
            <w:pPr>
              <w:pStyle w:val="ab"/>
              <w:spacing w:line="360" w:lineRule="auto"/>
              <w:jc w:val="center"/>
              <w:rPr>
                <w:rFonts w:hAnsi="宋体" w:cs="Courier New"/>
                <w:sz w:val="24"/>
              </w:rPr>
            </w:pPr>
          </w:p>
        </w:tc>
        <w:tc>
          <w:tcPr>
            <w:tcW w:w="1311" w:type="dxa"/>
            <w:vAlign w:val="center"/>
          </w:tcPr>
          <w:p w14:paraId="2E323358" w14:textId="77777777" w:rsidR="00D0031B" w:rsidRDefault="00D0031B">
            <w:pPr>
              <w:pStyle w:val="ab"/>
              <w:spacing w:line="360" w:lineRule="auto"/>
              <w:jc w:val="center"/>
              <w:rPr>
                <w:rFonts w:hAnsi="宋体" w:cs="Courier New"/>
                <w:sz w:val="24"/>
              </w:rPr>
            </w:pPr>
          </w:p>
        </w:tc>
        <w:tc>
          <w:tcPr>
            <w:tcW w:w="851" w:type="dxa"/>
            <w:vAlign w:val="center"/>
          </w:tcPr>
          <w:p w14:paraId="56E88651" w14:textId="77777777" w:rsidR="00D0031B" w:rsidRDefault="00D0031B">
            <w:pPr>
              <w:pStyle w:val="ab"/>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b"/>
              <w:spacing w:line="360" w:lineRule="auto"/>
              <w:jc w:val="center"/>
              <w:rPr>
                <w:rFonts w:hAnsi="宋体" w:cs="Courier New"/>
                <w:sz w:val="24"/>
              </w:rPr>
            </w:pPr>
          </w:p>
        </w:tc>
        <w:tc>
          <w:tcPr>
            <w:tcW w:w="1701" w:type="dxa"/>
            <w:vAlign w:val="center"/>
          </w:tcPr>
          <w:p w14:paraId="7ABAEB41" w14:textId="77777777" w:rsidR="00D0031B" w:rsidRDefault="00D0031B">
            <w:pPr>
              <w:pStyle w:val="ab"/>
              <w:spacing w:line="360" w:lineRule="auto"/>
              <w:jc w:val="center"/>
              <w:rPr>
                <w:rFonts w:hAnsi="宋体" w:cs="Courier New"/>
                <w:sz w:val="24"/>
              </w:rPr>
            </w:pPr>
          </w:p>
        </w:tc>
        <w:tc>
          <w:tcPr>
            <w:tcW w:w="1384" w:type="dxa"/>
            <w:vAlign w:val="center"/>
          </w:tcPr>
          <w:p w14:paraId="6FE00908" w14:textId="77777777" w:rsidR="00D0031B" w:rsidRDefault="00D0031B">
            <w:pPr>
              <w:pStyle w:val="ab"/>
              <w:spacing w:line="360" w:lineRule="auto"/>
              <w:jc w:val="center"/>
              <w:rPr>
                <w:rFonts w:hAnsi="宋体" w:cs="Courier New"/>
                <w:sz w:val="24"/>
              </w:rPr>
            </w:pPr>
          </w:p>
        </w:tc>
        <w:tc>
          <w:tcPr>
            <w:tcW w:w="1701" w:type="dxa"/>
            <w:vAlign w:val="center"/>
          </w:tcPr>
          <w:p w14:paraId="00C771D2" w14:textId="77777777" w:rsidR="00D0031B" w:rsidRDefault="00D0031B">
            <w:pPr>
              <w:pStyle w:val="ab"/>
              <w:spacing w:line="360" w:lineRule="auto"/>
              <w:jc w:val="center"/>
              <w:rPr>
                <w:rFonts w:hAnsi="宋体" w:cs="Courier New"/>
                <w:sz w:val="24"/>
              </w:rPr>
            </w:pPr>
          </w:p>
        </w:tc>
        <w:tc>
          <w:tcPr>
            <w:tcW w:w="1842" w:type="dxa"/>
            <w:vAlign w:val="center"/>
          </w:tcPr>
          <w:p w14:paraId="7E6626C7" w14:textId="77777777" w:rsidR="00D0031B" w:rsidRDefault="00D0031B">
            <w:pPr>
              <w:pStyle w:val="ab"/>
              <w:spacing w:line="360" w:lineRule="auto"/>
              <w:jc w:val="center"/>
              <w:rPr>
                <w:rFonts w:hAnsi="宋体" w:cs="Courier New"/>
                <w:sz w:val="24"/>
              </w:rPr>
            </w:pPr>
          </w:p>
        </w:tc>
        <w:tc>
          <w:tcPr>
            <w:tcW w:w="1311" w:type="dxa"/>
            <w:vAlign w:val="center"/>
          </w:tcPr>
          <w:p w14:paraId="2FEAA7EA" w14:textId="77777777" w:rsidR="00D0031B" w:rsidRDefault="00D0031B">
            <w:pPr>
              <w:pStyle w:val="ab"/>
              <w:spacing w:line="360" w:lineRule="auto"/>
              <w:jc w:val="center"/>
              <w:rPr>
                <w:rFonts w:hAnsi="宋体" w:cs="Courier New"/>
                <w:sz w:val="24"/>
              </w:rPr>
            </w:pPr>
          </w:p>
        </w:tc>
        <w:tc>
          <w:tcPr>
            <w:tcW w:w="851" w:type="dxa"/>
            <w:vAlign w:val="center"/>
          </w:tcPr>
          <w:p w14:paraId="5838988B" w14:textId="77777777" w:rsidR="00D0031B" w:rsidRDefault="00D0031B">
            <w:pPr>
              <w:pStyle w:val="ab"/>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b"/>
              <w:spacing w:line="360" w:lineRule="auto"/>
              <w:jc w:val="center"/>
              <w:rPr>
                <w:rFonts w:hAnsi="宋体" w:cs="Courier New"/>
                <w:sz w:val="24"/>
              </w:rPr>
            </w:pPr>
          </w:p>
        </w:tc>
        <w:tc>
          <w:tcPr>
            <w:tcW w:w="1701" w:type="dxa"/>
            <w:vAlign w:val="center"/>
          </w:tcPr>
          <w:p w14:paraId="68EFF823" w14:textId="77777777" w:rsidR="00D0031B" w:rsidRDefault="00D0031B">
            <w:pPr>
              <w:pStyle w:val="ab"/>
              <w:spacing w:line="360" w:lineRule="auto"/>
              <w:jc w:val="center"/>
              <w:rPr>
                <w:rFonts w:hAnsi="宋体" w:cs="Courier New"/>
                <w:sz w:val="24"/>
              </w:rPr>
            </w:pPr>
          </w:p>
        </w:tc>
        <w:tc>
          <w:tcPr>
            <w:tcW w:w="1384" w:type="dxa"/>
            <w:vAlign w:val="center"/>
          </w:tcPr>
          <w:p w14:paraId="590F3D24" w14:textId="77777777" w:rsidR="00D0031B" w:rsidRDefault="00D0031B">
            <w:pPr>
              <w:pStyle w:val="ab"/>
              <w:spacing w:line="360" w:lineRule="auto"/>
              <w:jc w:val="center"/>
              <w:rPr>
                <w:rFonts w:hAnsi="宋体" w:cs="Courier New"/>
                <w:sz w:val="24"/>
              </w:rPr>
            </w:pPr>
          </w:p>
        </w:tc>
        <w:tc>
          <w:tcPr>
            <w:tcW w:w="1701" w:type="dxa"/>
            <w:vAlign w:val="center"/>
          </w:tcPr>
          <w:p w14:paraId="38A97388" w14:textId="77777777" w:rsidR="00D0031B" w:rsidRDefault="00D0031B">
            <w:pPr>
              <w:pStyle w:val="ab"/>
              <w:spacing w:line="360" w:lineRule="auto"/>
              <w:jc w:val="center"/>
              <w:rPr>
                <w:rFonts w:hAnsi="宋体" w:cs="Courier New"/>
                <w:sz w:val="24"/>
              </w:rPr>
            </w:pPr>
          </w:p>
        </w:tc>
        <w:tc>
          <w:tcPr>
            <w:tcW w:w="1842" w:type="dxa"/>
            <w:vAlign w:val="center"/>
          </w:tcPr>
          <w:p w14:paraId="57C1FFFF" w14:textId="77777777" w:rsidR="00D0031B" w:rsidRDefault="00D0031B">
            <w:pPr>
              <w:pStyle w:val="ab"/>
              <w:spacing w:line="360" w:lineRule="auto"/>
              <w:jc w:val="center"/>
              <w:rPr>
                <w:rFonts w:hAnsi="宋体" w:cs="Courier New"/>
                <w:sz w:val="24"/>
              </w:rPr>
            </w:pPr>
          </w:p>
        </w:tc>
        <w:tc>
          <w:tcPr>
            <w:tcW w:w="1311" w:type="dxa"/>
            <w:vAlign w:val="center"/>
          </w:tcPr>
          <w:p w14:paraId="4886C070" w14:textId="77777777" w:rsidR="00D0031B" w:rsidRDefault="00D0031B">
            <w:pPr>
              <w:pStyle w:val="ab"/>
              <w:spacing w:line="360" w:lineRule="auto"/>
              <w:jc w:val="center"/>
              <w:rPr>
                <w:rFonts w:hAnsi="宋体" w:cs="Courier New"/>
                <w:sz w:val="24"/>
              </w:rPr>
            </w:pPr>
          </w:p>
        </w:tc>
        <w:tc>
          <w:tcPr>
            <w:tcW w:w="851" w:type="dxa"/>
            <w:vAlign w:val="center"/>
          </w:tcPr>
          <w:p w14:paraId="74916A9E" w14:textId="77777777" w:rsidR="00D0031B" w:rsidRDefault="00D0031B">
            <w:pPr>
              <w:pStyle w:val="ab"/>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b"/>
              <w:spacing w:line="360" w:lineRule="auto"/>
              <w:jc w:val="center"/>
              <w:rPr>
                <w:rFonts w:hAnsi="宋体" w:cs="Courier New"/>
                <w:sz w:val="24"/>
              </w:rPr>
            </w:pPr>
          </w:p>
        </w:tc>
        <w:tc>
          <w:tcPr>
            <w:tcW w:w="1701" w:type="dxa"/>
            <w:vAlign w:val="center"/>
          </w:tcPr>
          <w:p w14:paraId="1F7A35E1" w14:textId="77777777" w:rsidR="00D0031B" w:rsidRDefault="00D0031B">
            <w:pPr>
              <w:pStyle w:val="ab"/>
              <w:spacing w:line="360" w:lineRule="auto"/>
              <w:jc w:val="center"/>
              <w:rPr>
                <w:rFonts w:hAnsi="宋体" w:cs="Courier New"/>
                <w:sz w:val="24"/>
              </w:rPr>
            </w:pPr>
          </w:p>
        </w:tc>
        <w:tc>
          <w:tcPr>
            <w:tcW w:w="1384" w:type="dxa"/>
            <w:vAlign w:val="center"/>
          </w:tcPr>
          <w:p w14:paraId="2E71BF8C" w14:textId="77777777" w:rsidR="00D0031B" w:rsidRDefault="00D0031B">
            <w:pPr>
              <w:pStyle w:val="ab"/>
              <w:spacing w:line="360" w:lineRule="auto"/>
              <w:jc w:val="center"/>
              <w:rPr>
                <w:rFonts w:hAnsi="宋体" w:cs="Courier New"/>
                <w:sz w:val="24"/>
              </w:rPr>
            </w:pPr>
          </w:p>
        </w:tc>
        <w:tc>
          <w:tcPr>
            <w:tcW w:w="1701" w:type="dxa"/>
            <w:vAlign w:val="center"/>
          </w:tcPr>
          <w:p w14:paraId="5CCE2A49" w14:textId="77777777" w:rsidR="00D0031B" w:rsidRDefault="00D0031B">
            <w:pPr>
              <w:pStyle w:val="ab"/>
              <w:spacing w:line="360" w:lineRule="auto"/>
              <w:jc w:val="center"/>
              <w:rPr>
                <w:rFonts w:hAnsi="宋体" w:cs="Courier New"/>
                <w:sz w:val="24"/>
              </w:rPr>
            </w:pPr>
          </w:p>
        </w:tc>
        <w:tc>
          <w:tcPr>
            <w:tcW w:w="1842" w:type="dxa"/>
            <w:vAlign w:val="center"/>
          </w:tcPr>
          <w:p w14:paraId="6C3916D9" w14:textId="77777777" w:rsidR="00D0031B" w:rsidRDefault="00D0031B">
            <w:pPr>
              <w:pStyle w:val="ab"/>
              <w:spacing w:line="360" w:lineRule="auto"/>
              <w:jc w:val="center"/>
              <w:rPr>
                <w:rFonts w:hAnsi="宋体" w:cs="Courier New"/>
                <w:sz w:val="24"/>
              </w:rPr>
            </w:pPr>
          </w:p>
        </w:tc>
        <w:tc>
          <w:tcPr>
            <w:tcW w:w="1311" w:type="dxa"/>
            <w:vAlign w:val="center"/>
          </w:tcPr>
          <w:p w14:paraId="652E64FC" w14:textId="77777777" w:rsidR="00D0031B" w:rsidRDefault="00D0031B">
            <w:pPr>
              <w:pStyle w:val="ab"/>
              <w:spacing w:line="360" w:lineRule="auto"/>
              <w:jc w:val="center"/>
              <w:rPr>
                <w:rFonts w:hAnsi="宋体" w:cs="Courier New"/>
                <w:sz w:val="24"/>
              </w:rPr>
            </w:pPr>
          </w:p>
        </w:tc>
        <w:tc>
          <w:tcPr>
            <w:tcW w:w="851" w:type="dxa"/>
            <w:vAlign w:val="center"/>
          </w:tcPr>
          <w:p w14:paraId="3FE515F4" w14:textId="77777777" w:rsidR="00D0031B" w:rsidRDefault="00D0031B">
            <w:pPr>
              <w:pStyle w:val="ab"/>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b"/>
              <w:spacing w:line="360" w:lineRule="auto"/>
              <w:jc w:val="center"/>
              <w:rPr>
                <w:rFonts w:hAnsi="宋体" w:cs="Courier New"/>
                <w:sz w:val="24"/>
              </w:rPr>
            </w:pPr>
          </w:p>
        </w:tc>
        <w:tc>
          <w:tcPr>
            <w:tcW w:w="1701" w:type="dxa"/>
            <w:vAlign w:val="center"/>
          </w:tcPr>
          <w:p w14:paraId="544D2D7C" w14:textId="77777777" w:rsidR="00D0031B" w:rsidRDefault="00D0031B">
            <w:pPr>
              <w:pStyle w:val="ab"/>
              <w:spacing w:line="360" w:lineRule="auto"/>
              <w:jc w:val="center"/>
              <w:rPr>
                <w:rFonts w:hAnsi="宋体" w:cs="Courier New"/>
                <w:sz w:val="24"/>
              </w:rPr>
            </w:pPr>
          </w:p>
        </w:tc>
        <w:tc>
          <w:tcPr>
            <w:tcW w:w="1384" w:type="dxa"/>
            <w:vAlign w:val="center"/>
          </w:tcPr>
          <w:p w14:paraId="2FD6C198" w14:textId="77777777" w:rsidR="00D0031B" w:rsidRDefault="00D0031B">
            <w:pPr>
              <w:pStyle w:val="ab"/>
              <w:spacing w:line="360" w:lineRule="auto"/>
              <w:jc w:val="center"/>
              <w:rPr>
                <w:rFonts w:hAnsi="宋体" w:cs="Courier New"/>
                <w:sz w:val="24"/>
              </w:rPr>
            </w:pPr>
          </w:p>
        </w:tc>
        <w:tc>
          <w:tcPr>
            <w:tcW w:w="1701" w:type="dxa"/>
            <w:vAlign w:val="center"/>
          </w:tcPr>
          <w:p w14:paraId="5CCDAC00" w14:textId="77777777" w:rsidR="00D0031B" w:rsidRDefault="00D0031B">
            <w:pPr>
              <w:pStyle w:val="ab"/>
              <w:spacing w:line="360" w:lineRule="auto"/>
              <w:jc w:val="center"/>
              <w:rPr>
                <w:rFonts w:hAnsi="宋体" w:cs="Courier New"/>
                <w:sz w:val="24"/>
              </w:rPr>
            </w:pPr>
          </w:p>
        </w:tc>
        <w:tc>
          <w:tcPr>
            <w:tcW w:w="1842" w:type="dxa"/>
            <w:vAlign w:val="center"/>
          </w:tcPr>
          <w:p w14:paraId="594C564A" w14:textId="77777777" w:rsidR="00D0031B" w:rsidRDefault="00D0031B">
            <w:pPr>
              <w:pStyle w:val="ab"/>
              <w:spacing w:line="360" w:lineRule="auto"/>
              <w:jc w:val="center"/>
              <w:rPr>
                <w:rFonts w:hAnsi="宋体" w:cs="Courier New"/>
                <w:sz w:val="24"/>
              </w:rPr>
            </w:pPr>
          </w:p>
        </w:tc>
        <w:tc>
          <w:tcPr>
            <w:tcW w:w="1311" w:type="dxa"/>
            <w:vAlign w:val="center"/>
          </w:tcPr>
          <w:p w14:paraId="60972A00" w14:textId="77777777" w:rsidR="00D0031B" w:rsidRDefault="00D0031B">
            <w:pPr>
              <w:pStyle w:val="ab"/>
              <w:spacing w:line="360" w:lineRule="auto"/>
              <w:jc w:val="center"/>
              <w:rPr>
                <w:rFonts w:hAnsi="宋体" w:cs="Courier New"/>
                <w:sz w:val="24"/>
              </w:rPr>
            </w:pPr>
          </w:p>
        </w:tc>
        <w:tc>
          <w:tcPr>
            <w:tcW w:w="851" w:type="dxa"/>
            <w:vAlign w:val="center"/>
          </w:tcPr>
          <w:p w14:paraId="22332907" w14:textId="77777777" w:rsidR="00D0031B" w:rsidRDefault="00D0031B">
            <w:pPr>
              <w:pStyle w:val="ab"/>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b"/>
              <w:spacing w:line="360" w:lineRule="auto"/>
              <w:jc w:val="center"/>
              <w:rPr>
                <w:rFonts w:hAnsi="宋体" w:cs="Courier New"/>
                <w:sz w:val="24"/>
              </w:rPr>
            </w:pPr>
          </w:p>
        </w:tc>
        <w:tc>
          <w:tcPr>
            <w:tcW w:w="1701" w:type="dxa"/>
            <w:vAlign w:val="center"/>
          </w:tcPr>
          <w:p w14:paraId="3998E27D" w14:textId="77777777" w:rsidR="00D0031B" w:rsidRDefault="00D0031B">
            <w:pPr>
              <w:pStyle w:val="ab"/>
              <w:spacing w:line="360" w:lineRule="auto"/>
              <w:jc w:val="center"/>
              <w:rPr>
                <w:rFonts w:hAnsi="宋体" w:cs="Courier New"/>
                <w:sz w:val="24"/>
              </w:rPr>
            </w:pPr>
          </w:p>
        </w:tc>
        <w:tc>
          <w:tcPr>
            <w:tcW w:w="1384" w:type="dxa"/>
            <w:vAlign w:val="center"/>
          </w:tcPr>
          <w:p w14:paraId="39359B2B" w14:textId="77777777" w:rsidR="00D0031B" w:rsidRDefault="00D0031B">
            <w:pPr>
              <w:pStyle w:val="ab"/>
              <w:spacing w:line="360" w:lineRule="auto"/>
              <w:jc w:val="center"/>
              <w:rPr>
                <w:rFonts w:hAnsi="宋体" w:cs="Courier New"/>
                <w:sz w:val="24"/>
              </w:rPr>
            </w:pPr>
          </w:p>
        </w:tc>
        <w:tc>
          <w:tcPr>
            <w:tcW w:w="1701" w:type="dxa"/>
            <w:vAlign w:val="center"/>
          </w:tcPr>
          <w:p w14:paraId="588E9E94" w14:textId="77777777" w:rsidR="00D0031B" w:rsidRDefault="00D0031B">
            <w:pPr>
              <w:pStyle w:val="ab"/>
              <w:spacing w:line="360" w:lineRule="auto"/>
              <w:jc w:val="center"/>
              <w:rPr>
                <w:rFonts w:hAnsi="宋体" w:cs="Courier New"/>
                <w:sz w:val="24"/>
              </w:rPr>
            </w:pPr>
          </w:p>
        </w:tc>
        <w:tc>
          <w:tcPr>
            <w:tcW w:w="1842" w:type="dxa"/>
            <w:vAlign w:val="center"/>
          </w:tcPr>
          <w:p w14:paraId="72668B6C" w14:textId="77777777" w:rsidR="00D0031B" w:rsidRDefault="00D0031B">
            <w:pPr>
              <w:pStyle w:val="ab"/>
              <w:spacing w:line="360" w:lineRule="auto"/>
              <w:jc w:val="center"/>
              <w:rPr>
                <w:rFonts w:hAnsi="宋体" w:cs="Courier New"/>
                <w:sz w:val="24"/>
              </w:rPr>
            </w:pPr>
          </w:p>
        </w:tc>
        <w:tc>
          <w:tcPr>
            <w:tcW w:w="1311" w:type="dxa"/>
            <w:vAlign w:val="center"/>
          </w:tcPr>
          <w:p w14:paraId="62FFB182" w14:textId="77777777" w:rsidR="00D0031B" w:rsidRDefault="00D0031B">
            <w:pPr>
              <w:pStyle w:val="ab"/>
              <w:spacing w:line="360" w:lineRule="auto"/>
              <w:jc w:val="center"/>
              <w:rPr>
                <w:rFonts w:hAnsi="宋体" w:cs="Courier New"/>
                <w:sz w:val="24"/>
              </w:rPr>
            </w:pPr>
          </w:p>
        </w:tc>
        <w:tc>
          <w:tcPr>
            <w:tcW w:w="851" w:type="dxa"/>
            <w:vAlign w:val="center"/>
          </w:tcPr>
          <w:p w14:paraId="0649AB10" w14:textId="77777777" w:rsidR="00D0031B" w:rsidRDefault="00D0031B">
            <w:pPr>
              <w:pStyle w:val="ab"/>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b"/>
              <w:spacing w:line="360" w:lineRule="auto"/>
              <w:jc w:val="center"/>
              <w:rPr>
                <w:rFonts w:hAnsi="宋体" w:cs="Courier New"/>
                <w:sz w:val="24"/>
              </w:rPr>
            </w:pPr>
          </w:p>
        </w:tc>
        <w:tc>
          <w:tcPr>
            <w:tcW w:w="1701" w:type="dxa"/>
            <w:vAlign w:val="center"/>
          </w:tcPr>
          <w:p w14:paraId="68034643" w14:textId="77777777" w:rsidR="00D0031B" w:rsidRDefault="00D0031B">
            <w:pPr>
              <w:pStyle w:val="ab"/>
              <w:spacing w:line="360" w:lineRule="auto"/>
              <w:jc w:val="center"/>
              <w:rPr>
                <w:rFonts w:hAnsi="宋体" w:cs="Courier New"/>
                <w:sz w:val="24"/>
              </w:rPr>
            </w:pPr>
          </w:p>
        </w:tc>
        <w:tc>
          <w:tcPr>
            <w:tcW w:w="1384" w:type="dxa"/>
            <w:vAlign w:val="center"/>
          </w:tcPr>
          <w:p w14:paraId="60AB69DB" w14:textId="77777777" w:rsidR="00D0031B" w:rsidRDefault="00D0031B">
            <w:pPr>
              <w:pStyle w:val="ab"/>
              <w:spacing w:line="360" w:lineRule="auto"/>
              <w:jc w:val="center"/>
              <w:rPr>
                <w:rFonts w:hAnsi="宋体" w:cs="Courier New"/>
                <w:sz w:val="24"/>
              </w:rPr>
            </w:pPr>
          </w:p>
        </w:tc>
        <w:tc>
          <w:tcPr>
            <w:tcW w:w="1701" w:type="dxa"/>
            <w:vAlign w:val="center"/>
          </w:tcPr>
          <w:p w14:paraId="2B08D784" w14:textId="77777777" w:rsidR="00D0031B" w:rsidRDefault="00D0031B">
            <w:pPr>
              <w:pStyle w:val="ab"/>
              <w:spacing w:line="360" w:lineRule="auto"/>
              <w:jc w:val="center"/>
              <w:rPr>
                <w:rFonts w:hAnsi="宋体" w:cs="Courier New"/>
                <w:sz w:val="24"/>
              </w:rPr>
            </w:pPr>
          </w:p>
        </w:tc>
        <w:tc>
          <w:tcPr>
            <w:tcW w:w="1842" w:type="dxa"/>
            <w:vAlign w:val="center"/>
          </w:tcPr>
          <w:p w14:paraId="0D40BE72" w14:textId="77777777" w:rsidR="00D0031B" w:rsidRDefault="00D0031B">
            <w:pPr>
              <w:pStyle w:val="ab"/>
              <w:spacing w:line="360" w:lineRule="auto"/>
              <w:jc w:val="center"/>
              <w:rPr>
                <w:rFonts w:hAnsi="宋体" w:cs="Courier New"/>
                <w:sz w:val="24"/>
              </w:rPr>
            </w:pPr>
          </w:p>
        </w:tc>
        <w:tc>
          <w:tcPr>
            <w:tcW w:w="1311" w:type="dxa"/>
            <w:vAlign w:val="center"/>
          </w:tcPr>
          <w:p w14:paraId="07D6C694" w14:textId="77777777" w:rsidR="00D0031B" w:rsidRDefault="00D0031B">
            <w:pPr>
              <w:pStyle w:val="ab"/>
              <w:spacing w:line="360" w:lineRule="auto"/>
              <w:jc w:val="center"/>
              <w:rPr>
                <w:rFonts w:hAnsi="宋体" w:cs="Courier New"/>
                <w:sz w:val="24"/>
              </w:rPr>
            </w:pPr>
          </w:p>
        </w:tc>
        <w:tc>
          <w:tcPr>
            <w:tcW w:w="851" w:type="dxa"/>
            <w:vAlign w:val="center"/>
          </w:tcPr>
          <w:p w14:paraId="558CC0DB" w14:textId="77777777" w:rsidR="00D0031B" w:rsidRDefault="00D0031B">
            <w:pPr>
              <w:pStyle w:val="ab"/>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b"/>
              <w:spacing w:line="360" w:lineRule="auto"/>
              <w:jc w:val="center"/>
              <w:rPr>
                <w:rFonts w:hAnsi="宋体" w:cs="Courier New"/>
                <w:sz w:val="24"/>
              </w:rPr>
            </w:pPr>
          </w:p>
        </w:tc>
        <w:tc>
          <w:tcPr>
            <w:tcW w:w="1701" w:type="dxa"/>
            <w:vAlign w:val="center"/>
          </w:tcPr>
          <w:p w14:paraId="42B390E1" w14:textId="77777777" w:rsidR="00D0031B" w:rsidRDefault="00D0031B">
            <w:pPr>
              <w:pStyle w:val="ab"/>
              <w:spacing w:line="360" w:lineRule="auto"/>
              <w:jc w:val="center"/>
              <w:rPr>
                <w:rFonts w:hAnsi="宋体" w:cs="Courier New"/>
                <w:sz w:val="24"/>
              </w:rPr>
            </w:pPr>
          </w:p>
        </w:tc>
        <w:tc>
          <w:tcPr>
            <w:tcW w:w="1384" w:type="dxa"/>
            <w:vAlign w:val="center"/>
          </w:tcPr>
          <w:p w14:paraId="7DC9EB77" w14:textId="77777777" w:rsidR="00D0031B" w:rsidRDefault="00D0031B">
            <w:pPr>
              <w:pStyle w:val="ab"/>
              <w:spacing w:line="360" w:lineRule="auto"/>
              <w:jc w:val="center"/>
              <w:rPr>
                <w:rFonts w:hAnsi="宋体" w:cs="Courier New"/>
                <w:sz w:val="24"/>
              </w:rPr>
            </w:pPr>
          </w:p>
        </w:tc>
        <w:tc>
          <w:tcPr>
            <w:tcW w:w="1701" w:type="dxa"/>
            <w:vAlign w:val="center"/>
          </w:tcPr>
          <w:p w14:paraId="465B2B5E" w14:textId="77777777" w:rsidR="00D0031B" w:rsidRDefault="00D0031B">
            <w:pPr>
              <w:pStyle w:val="ab"/>
              <w:spacing w:line="360" w:lineRule="auto"/>
              <w:jc w:val="center"/>
              <w:rPr>
                <w:rFonts w:hAnsi="宋体" w:cs="Courier New"/>
                <w:sz w:val="24"/>
              </w:rPr>
            </w:pPr>
          </w:p>
        </w:tc>
        <w:tc>
          <w:tcPr>
            <w:tcW w:w="1842" w:type="dxa"/>
            <w:vAlign w:val="center"/>
          </w:tcPr>
          <w:p w14:paraId="329B87CC" w14:textId="77777777" w:rsidR="00D0031B" w:rsidRDefault="00D0031B">
            <w:pPr>
              <w:pStyle w:val="ab"/>
              <w:spacing w:line="360" w:lineRule="auto"/>
              <w:jc w:val="center"/>
              <w:rPr>
                <w:rFonts w:hAnsi="宋体" w:cs="Courier New"/>
                <w:sz w:val="24"/>
              </w:rPr>
            </w:pPr>
          </w:p>
        </w:tc>
        <w:tc>
          <w:tcPr>
            <w:tcW w:w="1311" w:type="dxa"/>
            <w:vAlign w:val="center"/>
          </w:tcPr>
          <w:p w14:paraId="13B55E00" w14:textId="77777777" w:rsidR="00D0031B" w:rsidRDefault="00D0031B">
            <w:pPr>
              <w:pStyle w:val="ab"/>
              <w:spacing w:line="360" w:lineRule="auto"/>
              <w:jc w:val="center"/>
              <w:rPr>
                <w:rFonts w:hAnsi="宋体" w:cs="Courier New"/>
                <w:sz w:val="24"/>
              </w:rPr>
            </w:pPr>
          </w:p>
        </w:tc>
        <w:tc>
          <w:tcPr>
            <w:tcW w:w="851" w:type="dxa"/>
            <w:vAlign w:val="center"/>
          </w:tcPr>
          <w:p w14:paraId="2FE3E504" w14:textId="77777777" w:rsidR="00D0031B" w:rsidRDefault="00D0031B">
            <w:pPr>
              <w:pStyle w:val="ab"/>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b"/>
              <w:spacing w:line="360" w:lineRule="auto"/>
              <w:jc w:val="center"/>
              <w:rPr>
                <w:rFonts w:hAnsi="宋体" w:cs="Courier New"/>
                <w:sz w:val="24"/>
              </w:rPr>
            </w:pPr>
          </w:p>
        </w:tc>
        <w:tc>
          <w:tcPr>
            <w:tcW w:w="1701" w:type="dxa"/>
            <w:vAlign w:val="center"/>
          </w:tcPr>
          <w:p w14:paraId="3AFE0A36" w14:textId="77777777" w:rsidR="00D0031B" w:rsidRDefault="00D0031B">
            <w:pPr>
              <w:pStyle w:val="ab"/>
              <w:spacing w:line="360" w:lineRule="auto"/>
              <w:jc w:val="center"/>
              <w:rPr>
                <w:rFonts w:hAnsi="宋体" w:cs="Courier New"/>
                <w:sz w:val="24"/>
              </w:rPr>
            </w:pPr>
          </w:p>
        </w:tc>
        <w:tc>
          <w:tcPr>
            <w:tcW w:w="1384" w:type="dxa"/>
            <w:vAlign w:val="center"/>
          </w:tcPr>
          <w:p w14:paraId="3EDA8020" w14:textId="77777777" w:rsidR="00D0031B" w:rsidRDefault="00D0031B">
            <w:pPr>
              <w:pStyle w:val="ab"/>
              <w:spacing w:line="360" w:lineRule="auto"/>
              <w:jc w:val="center"/>
              <w:rPr>
                <w:rFonts w:hAnsi="宋体" w:cs="Courier New"/>
                <w:sz w:val="24"/>
              </w:rPr>
            </w:pPr>
          </w:p>
        </w:tc>
        <w:tc>
          <w:tcPr>
            <w:tcW w:w="1701" w:type="dxa"/>
            <w:vAlign w:val="center"/>
          </w:tcPr>
          <w:p w14:paraId="5F72228A" w14:textId="77777777" w:rsidR="00D0031B" w:rsidRDefault="00D0031B">
            <w:pPr>
              <w:pStyle w:val="ab"/>
              <w:spacing w:line="360" w:lineRule="auto"/>
              <w:jc w:val="center"/>
              <w:rPr>
                <w:rFonts w:hAnsi="宋体" w:cs="Courier New"/>
                <w:sz w:val="24"/>
              </w:rPr>
            </w:pPr>
          </w:p>
        </w:tc>
        <w:tc>
          <w:tcPr>
            <w:tcW w:w="1842" w:type="dxa"/>
            <w:vAlign w:val="center"/>
          </w:tcPr>
          <w:p w14:paraId="38A3FCF2" w14:textId="77777777" w:rsidR="00D0031B" w:rsidRDefault="00D0031B">
            <w:pPr>
              <w:pStyle w:val="ab"/>
              <w:spacing w:line="360" w:lineRule="auto"/>
              <w:jc w:val="center"/>
              <w:rPr>
                <w:rFonts w:hAnsi="宋体" w:cs="Courier New"/>
                <w:sz w:val="24"/>
              </w:rPr>
            </w:pPr>
          </w:p>
        </w:tc>
        <w:tc>
          <w:tcPr>
            <w:tcW w:w="1311" w:type="dxa"/>
            <w:vAlign w:val="center"/>
          </w:tcPr>
          <w:p w14:paraId="062BB093" w14:textId="77777777" w:rsidR="00D0031B" w:rsidRDefault="00D0031B">
            <w:pPr>
              <w:pStyle w:val="ab"/>
              <w:spacing w:line="360" w:lineRule="auto"/>
              <w:jc w:val="center"/>
              <w:rPr>
                <w:rFonts w:hAnsi="宋体" w:cs="Courier New"/>
                <w:sz w:val="24"/>
              </w:rPr>
            </w:pPr>
          </w:p>
        </w:tc>
        <w:tc>
          <w:tcPr>
            <w:tcW w:w="851" w:type="dxa"/>
            <w:vAlign w:val="center"/>
          </w:tcPr>
          <w:p w14:paraId="5521B704" w14:textId="77777777" w:rsidR="00D0031B" w:rsidRDefault="00D0031B">
            <w:pPr>
              <w:pStyle w:val="ab"/>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b"/>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b"/>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b"/>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b"/>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b"/>
              <w:spacing w:line="360" w:lineRule="auto"/>
              <w:jc w:val="center"/>
              <w:rPr>
                <w:rFonts w:hAnsi="宋体" w:cs="Courier New"/>
                <w:sz w:val="24"/>
              </w:rPr>
            </w:pPr>
          </w:p>
        </w:tc>
      </w:tr>
    </w:tbl>
    <w:p w14:paraId="5B089765" w14:textId="77777777" w:rsidR="00D0031B" w:rsidRDefault="00971341">
      <w:pPr>
        <w:pStyle w:val="ab"/>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b"/>
        <w:spacing w:line="360" w:lineRule="auto"/>
        <w:rPr>
          <w:rFonts w:hAnsi="宋体"/>
          <w:sz w:val="24"/>
        </w:rPr>
      </w:pPr>
      <w:r>
        <w:rPr>
          <w:rFonts w:hAnsi="宋体"/>
          <w:sz w:val="24"/>
        </w:rPr>
        <w:t>2、</w:t>
      </w:r>
      <w:bookmarkStart w:id="216" w:name="_Hlk1637030"/>
      <w:r>
        <w:rPr>
          <w:rFonts w:hAnsi="宋体" w:hint="eastAsia"/>
          <w:sz w:val="24"/>
        </w:rPr>
        <w:t>如此表应答内容与投标文件的技术响应文件不一致的，以技术响应文件为准。</w:t>
      </w:r>
      <w:bookmarkEnd w:id="216"/>
    </w:p>
    <w:p w14:paraId="15A29172"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b"/>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b"/>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
      </w:pPr>
      <w:r>
        <w:br w:type="page"/>
      </w:r>
      <w:bookmarkStart w:id="217" w:name="_Toc514926459"/>
      <w:bookmarkStart w:id="218" w:name="_Toc497235047"/>
      <w:bookmarkStart w:id="219" w:name="_Toc44317101"/>
      <w:r>
        <w:lastRenderedPageBreak/>
        <w:t>6 商务条款偏离表</w:t>
      </w:r>
      <w:bookmarkEnd w:id="217"/>
      <w:bookmarkEnd w:id="218"/>
      <w:bookmarkEnd w:id="219"/>
    </w:p>
    <w:p w14:paraId="274C9258" w14:textId="77777777" w:rsidR="00D0031B" w:rsidRDefault="00D0031B">
      <w:pPr>
        <w:pStyle w:val="ab"/>
        <w:spacing w:line="360" w:lineRule="auto"/>
        <w:rPr>
          <w:rFonts w:hAnsi="宋体"/>
          <w:sz w:val="24"/>
        </w:rPr>
      </w:pPr>
    </w:p>
    <w:p w14:paraId="3F971083" w14:textId="77777777" w:rsidR="00D0031B" w:rsidRDefault="00971341">
      <w:pPr>
        <w:pStyle w:val="ab"/>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b"/>
              <w:spacing w:line="360" w:lineRule="auto"/>
              <w:jc w:val="center"/>
              <w:rPr>
                <w:rFonts w:hAnsi="宋体" w:cs="Courier New"/>
                <w:sz w:val="24"/>
              </w:rPr>
            </w:pPr>
          </w:p>
        </w:tc>
        <w:tc>
          <w:tcPr>
            <w:tcW w:w="1985" w:type="dxa"/>
            <w:vAlign w:val="center"/>
          </w:tcPr>
          <w:p w14:paraId="0551364A" w14:textId="77777777" w:rsidR="00D0031B" w:rsidRDefault="00D0031B">
            <w:pPr>
              <w:pStyle w:val="ab"/>
              <w:spacing w:line="360" w:lineRule="auto"/>
              <w:jc w:val="center"/>
              <w:rPr>
                <w:rFonts w:hAnsi="宋体" w:cs="Courier New"/>
                <w:sz w:val="24"/>
              </w:rPr>
            </w:pPr>
          </w:p>
        </w:tc>
        <w:tc>
          <w:tcPr>
            <w:tcW w:w="2623" w:type="dxa"/>
            <w:vAlign w:val="center"/>
          </w:tcPr>
          <w:p w14:paraId="179C643E" w14:textId="77777777" w:rsidR="00D0031B" w:rsidRDefault="00D0031B">
            <w:pPr>
              <w:pStyle w:val="ab"/>
              <w:spacing w:line="360" w:lineRule="auto"/>
              <w:jc w:val="center"/>
              <w:rPr>
                <w:rFonts w:hAnsi="宋体" w:cs="Courier New"/>
                <w:sz w:val="24"/>
              </w:rPr>
            </w:pPr>
          </w:p>
        </w:tc>
        <w:tc>
          <w:tcPr>
            <w:tcW w:w="2624" w:type="dxa"/>
            <w:vAlign w:val="center"/>
          </w:tcPr>
          <w:p w14:paraId="65BE4A34" w14:textId="77777777" w:rsidR="00D0031B" w:rsidRDefault="00D0031B">
            <w:pPr>
              <w:pStyle w:val="ab"/>
              <w:spacing w:line="360" w:lineRule="auto"/>
              <w:jc w:val="center"/>
              <w:rPr>
                <w:rFonts w:hAnsi="宋体" w:cs="Courier New"/>
                <w:sz w:val="24"/>
              </w:rPr>
            </w:pPr>
          </w:p>
        </w:tc>
        <w:tc>
          <w:tcPr>
            <w:tcW w:w="992" w:type="dxa"/>
            <w:vAlign w:val="center"/>
          </w:tcPr>
          <w:p w14:paraId="5031A91F" w14:textId="77777777" w:rsidR="00D0031B" w:rsidRDefault="00D0031B">
            <w:pPr>
              <w:pStyle w:val="ab"/>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b"/>
              <w:spacing w:line="360" w:lineRule="auto"/>
              <w:jc w:val="center"/>
              <w:rPr>
                <w:rFonts w:hAnsi="宋体" w:cs="Courier New"/>
                <w:sz w:val="24"/>
              </w:rPr>
            </w:pPr>
          </w:p>
        </w:tc>
        <w:tc>
          <w:tcPr>
            <w:tcW w:w="1985" w:type="dxa"/>
            <w:vAlign w:val="center"/>
          </w:tcPr>
          <w:p w14:paraId="525BC252" w14:textId="77777777" w:rsidR="00D0031B" w:rsidRDefault="00D0031B">
            <w:pPr>
              <w:pStyle w:val="ab"/>
              <w:spacing w:line="360" w:lineRule="auto"/>
              <w:jc w:val="center"/>
              <w:rPr>
                <w:rFonts w:hAnsi="宋体" w:cs="Courier New"/>
                <w:sz w:val="24"/>
              </w:rPr>
            </w:pPr>
          </w:p>
        </w:tc>
        <w:tc>
          <w:tcPr>
            <w:tcW w:w="2623" w:type="dxa"/>
            <w:vAlign w:val="center"/>
          </w:tcPr>
          <w:p w14:paraId="253AB0BD" w14:textId="77777777" w:rsidR="00D0031B" w:rsidRDefault="00D0031B">
            <w:pPr>
              <w:pStyle w:val="ab"/>
              <w:spacing w:line="360" w:lineRule="auto"/>
              <w:jc w:val="center"/>
              <w:rPr>
                <w:rFonts w:hAnsi="宋体" w:cs="Courier New"/>
                <w:sz w:val="24"/>
              </w:rPr>
            </w:pPr>
          </w:p>
        </w:tc>
        <w:tc>
          <w:tcPr>
            <w:tcW w:w="2624" w:type="dxa"/>
            <w:vAlign w:val="center"/>
          </w:tcPr>
          <w:p w14:paraId="579AFA2E" w14:textId="77777777" w:rsidR="00D0031B" w:rsidRDefault="00D0031B">
            <w:pPr>
              <w:pStyle w:val="ab"/>
              <w:spacing w:line="360" w:lineRule="auto"/>
              <w:jc w:val="center"/>
              <w:rPr>
                <w:rFonts w:hAnsi="宋体" w:cs="Courier New"/>
                <w:sz w:val="24"/>
              </w:rPr>
            </w:pPr>
          </w:p>
        </w:tc>
        <w:tc>
          <w:tcPr>
            <w:tcW w:w="992" w:type="dxa"/>
            <w:vAlign w:val="center"/>
          </w:tcPr>
          <w:p w14:paraId="6F7CA767" w14:textId="77777777" w:rsidR="00D0031B" w:rsidRDefault="00D0031B">
            <w:pPr>
              <w:pStyle w:val="ab"/>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b"/>
              <w:spacing w:line="360" w:lineRule="auto"/>
              <w:jc w:val="center"/>
              <w:rPr>
                <w:rFonts w:hAnsi="宋体" w:cs="Courier New"/>
                <w:sz w:val="24"/>
              </w:rPr>
            </w:pPr>
          </w:p>
        </w:tc>
        <w:tc>
          <w:tcPr>
            <w:tcW w:w="1985" w:type="dxa"/>
            <w:vAlign w:val="center"/>
          </w:tcPr>
          <w:p w14:paraId="02AFA413" w14:textId="77777777" w:rsidR="00D0031B" w:rsidRDefault="00D0031B">
            <w:pPr>
              <w:pStyle w:val="ab"/>
              <w:spacing w:line="360" w:lineRule="auto"/>
              <w:jc w:val="center"/>
              <w:rPr>
                <w:rFonts w:hAnsi="宋体" w:cs="Courier New"/>
                <w:sz w:val="24"/>
              </w:rPr>
            </w:pPr>
          </w:p>
        </w:tc>
        <w:tc>
          <w:tcPr>
            <w:tcW w:w="2623" w:type="dxa"/>
            <w:vAlign w:val="center"/>
          </w:tcPr>
          <w:p w14:paraId="27360E3F" w14:textId="77777777" w:rsidR="00D0031B" w:rsidRDefault="00D0031B">
            <w:pPr>
              <w:pStyle w:val="ab"/>
              <w:spacing w:line="360" w:lineRule="auto"/>
              <w:jc w:val="center"/>
              <w:rPr>
                <w:rFonts w:hAnsi="宋体" w:cs="Courier New"/>
                <w:sz w:val="24"/>
              </w:rPr>
            </w:pPr>
          </w:p>
        </w:tc>
        <w:tc>
          <w:tcPr>
            <w:tcW w:w="2624" w:type="dxa"/>
            <w:vAlign w:val="center"/>
          </w:tcPr>
          <w:p w14:paraId="5FCD5A35" w14:textId="77777777" w:rsidR="00D0031B" w:rsidRDefault="00D0031B">
            <w:pPr>
              <w:pStyle w:val="ab"/>
              <w:spacing w:line="360" w:lineRule="auto"/>
              <w:jc w:val="center"/>
              <w:rPr>
                <w:rFonts w:hAnsi="宋体" w:cs="Courier New"/>
                <w:sz w:val="24"/>
              </w:rPr>
            </w:pPr>
          </w:p>
        </w:tc>
        <w:tc>
          <w:tcPr>
            <w:tcW w:w="992" w:type="dxa"/>
            <w:vAlign w:val="center"/>
          </w:tcPr>
          <w:p w14:paraId="640A937F" w14:textId="77777777" w:rsidR="00D0031B" w:rsidRDefault="00D0031B">
            <w:pPr>
              <w:pStyle w:val="ab"/>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b"/>
              <w:spacing w:line="360" w:lineRule="auto"/>
              <w:jc w:val="center"/>
              <w:rPr>
                <w:rFonts w:hAnsi="宋体" w:cs="Courier New"/>
                <w:sz w:val="24"/>
              </w:rPr>
            </w:pPr>
          </w:p>
        </w:tc>
        <w:tc>
          <w:tcPr>
            <w:tcW w:w="1985" w:type="dxa"/>
            <w:vAlign w:val="center"/>
          </w:tcPr>
          <w:p w14:paraId="110619B3" w14:textId="77777777" w:rsidR="00D0031B" w:rsidRDefault="00D0031B">
            <w:pPr>
              <w:pStyle w:val="ab"/>
              <w:spacing w:line="360" w:lineRule="auto"/>
              <w:jc w:val="center"/>
              <w:rPr>
                <w:rFonts w:hAnsi="宋体" w:cs="Courier New"/>
                <w:sz w:val="24"/>
              </w:rPr>
            </w:pPr>
          </w:p>
        </w:tc>
        <w:tc>
          <w:tcPr>
            <w:tcW w:w="2623" w:type="dxa"/>
            <w:vAlign w:val="center"/>
          </w:tcPr>
          <w:p w14:paraId="3214A29F" w14:textId="77777777" w:rsidR="00D0031B" w:rsidRDefault="00D0031B">
            <w:pPr>
              <w:pStyle w:val="ab"/>
              <w:spacing w:line="360" w:lineRule="auto"/>
              <w:jc w:val="center"/>
              <w:rPr>
                <w:rFonts w:hAnsi="宋体" w:cs="Courier New"/>
                <w:sz w:val="24"/>
              </w:rPr>
            </w:pPr>
          </w:p>
        </w:tc>
        <w:tc>
          <w:tcPr>
            <w:tcW w:w="2624" w:type="dxa"/>
            <w:vAlign w:val="center"/>
          </w:tcPr>
          <w:p w14:paraId="5CAF893F" w14:textId="77777777" w:rsidR="00D0031B" w:rsidRDefault="00D0031B">
            <w:pPr>
              <w:pStyle w:val="ab"/>
              <w:spacing w:line="360" w:lineRule="auto"/>
              <w:jc w:val="center"/>
              <w:rPr>
                <w:rFonts w:hAnsi="宋体" w:cs="Courier New"/>
                <w:sz w:val="24"/>
              </w:rPr>
            </w:pPr>
          </w:p>
        </w:tc>
        <w:tc>
          <w:tcPr>
            <w:tcW w:w="992" w:type="dxa"/>
            <w:vAlign w:val="center"/>
          </w:tcPr>
          <w:p w14:paraId="55312DC5" w14:textId="77777777" w:rsidR="00D0031B" w:rsidRDefault="00D0031B">
            <w:pPr>
              <w:pStyle w:val="ab"/>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b"/>
              <w:spacing w:line="360" w:lineRule="auto"/>
              <w:jc w:val="center"/>
              <w:rPr>
                <w:rFonts w:hAnsi="宋体" w:cs="Courier New"/>
                <w:sz w:val="24"/>
              </w:rPr>
            </w:pPr>
          </w:p>
        </w:tc>
        <w:tc>
          <w:tcPr>
            <w:tcW w:w="1985" w:type="dxa"/>
            <w:vAlign w:val="center"/>
          </w:tcPr>
          <w:p w14:paraId="2D437B8B" w14:textId="77777777" w:rsidR="00D0031B" w:rsidRDefault="00D0031B">
            <w:pPr>
              <w:pStyle w:val="ab"/>
              <w:spacing w:line="360" w:lineRule="auto"/>
              <w:jc w:val="center"/>
              <w:rPr>
                <w:rFonts w:hAnsi="宋体" w:cs="Courier New"/>
                <w:sz w:val="24"/>
              </w:rPr>
            </w:pPr>
          </w:p>
        </w:tc>
        <w:tc>
          <w:tcPr>
            <w:tcW w:w="2623" w:type="dxa"/>
            <w:vAlign w:val="center"/>
          </w:tcPr>
          <w:p w14:paraId="10E75685" w14:textId="77777777" w:rsidR="00D0031B" w:rsidRDefault="00D0031B">
            <w:pPr>
              <w:pStyle w:val="ab"/>
              <w:spacing w:line="360" w:lineRule="auto"/>
              <w:jc w:val="center"/>
              <w:rPr>
                <w:rFonts w:hAnsi="宋体" w:cs="Courier New"/>
                <w:sz w:val="24"/>
              </w:rPr>
            </w:pPr>
          </w:p>
        </w:tc>
        <w:tc>
          <w:tcPr>
            <w:tcW w:w="2624" w:type="dxa"/>
            <w:vAlign w:val="center"/>
          </w:tcPr>
          <w:p w14:paraId="15EEE9B0" w14:textId="77777777" w:rsidR="00D0031B" w:rsidRDefault="00D0031B">
            <w:pPr>
              <w:pStyle w:val="ab"/>
              <w:spacing w:line="360" w:lineRule="auto"/>
              <w:jc w:val="center"/>
              <w:rPr>
                <w:rFonts w:hAnsi="宋体" w:cs="Courier New"/>
                <w:sz w:val="24"/>
              </w:rPr>
            </w:pPr>
          </w:p>
        </w:tc>
        <w:tc>
          <w:tcPr>
            <w:tcW w:w="992" w:type="dxa"/>
            <w:vAlign w:val="center"/>
          </w:tcPr>
          <w:p w14:paraId="0987AF5A" w14:textId="77777777" w:rsidR="00D0031B" w:rsidRDefault="00D0031B">
            <w:pPr>
              <w:pStyle w:val="ab"/>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b"/>
              <w:spacing w:line="360" w:lineRule="auto"/>
              <w:jc w:val="center"/>
              <w:rPr>
                <w:rFonts w:hAnsi="宋体" w:cs="Courier New"/>
                <w:sz w:val="24"/>
              </w:rPr>
            </w:pPr>
          </w:p>
        </w:tc>
        <w:tc>
          <w:tcPr>
            <w:tcW w:w="1985" w:type="dxa"/>
            <w:vAlign w:val="center"/>
          </w:tcPr>
          <w:p w14:paraId="7632BD22" w14:textId="77777777" w:rsidR="00D0031B" w:rsidRDefault="00D0031B">
            <w:pPr>
              <w:pStyle w:val="ab"/>
              <w:spacing w:line="360" w:lineRule="auto"/>
              <w:jc w:val="center"/>
              <w:rPr>
                <w:rFonts w:hAnsi="宋体" w:cs="Courier New"/>
                <w:sz w:val="24"/>
              </w:rPr>
            </w:pPr>
          </w:p>
        </w:tc>
        <w:tc>
          <w:tcPr>
            <w:tcW w:w="2623" w:type="dxa"/>
            <w:vAlign w:val="center"/>
          </w:tcPr>
          <w:p w14:paraId="138EB797" w14:textId="77777777" w:rsidR="00D0031B" w:rsidRDefault="00D0031B">
            <w:pPr>
              <w:pStyle w:val="ab"/>
              <w:spacing w:line="360" w:lineRule="auto"/>
              <w:jc w:val="center"/>
              <w:rPr>
                <w:rFonts w:hAnsi="宋体" w:cs="Courier New"/>
                <w:sz w:val="24"/>
              </w:rPr>
            </w:pPr>
          </w:p>
        </w:tc>
        <w:tc>
          <w:tcPr>
            <w:tcW w:w="2624" w:type="dxa"/>
            <w:vAlign w:val="center"/>
          </w:tcPr>
          <w:p w14:paraId="6525E79B" w14:textId="77777777" w:rsidR="00D0031B" w:rsidRDefault="00D0031B">
            <w:pPr>
              <w:pStyle w:val="ab"/>
              <w:spacing w:line="360" w:lineRule="auto"/>
              <w:jc w:val="center"/>
              <w:rPr>
                <w:rFonts w:hAnsi="宋体" w:cs="Courier New"/>
                <w:sz w:val="24"/>
              </w:rPr>
            </w:pPr>
          </w:p>
        </w:tc>
        <w:tc>
          <w:tcPr>
            <w:tcW w:w="992" w:type="dxa"/>
            <w:vAlign w:val="center"/>
          </w:tcPr>
          <w:p w14:paraId="7A3317A5" w14:textId="77777777" w:rsidR="00D0031B" w:rsidRDefault="00D0031B">
            <w:pPr>
              <w:pStyle w:val="ab"/>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b"/>
              <w:spacing w:line="360" w:lineRule="auto"/>
              <w:jc w:val="center"/>
              <w:rPr>
                <w:rFonts w:hAnsi="宋体" w:cs="Courier New"/>
                <w:sz w:val="24"/>
              </w:rPr>
            </w:pPr>
          </w:p>
        </w:tc>
        <w:tc>
          <w:tcPr>
            <w:tcW w:w="1985" w:type="dxa"/>
            <w:vAlign w:val="center"/>
          </w:tcPr>
          <w:p w14:paraId="5B513984" w14:textId="77777777" w:rsidR="00D0031B" w:rsidRDefault="00D0031B">
            <w:pPr>
              <w:pStyle w:val="ab"/>
              <w:spacing w:line="360" w:lineRule="auto"/>
              <w:jc w:val="center"/>
              <w:rPr>
                <w:rFonts w:hAnsi="宋体" w:cs="Courier New"/>
                <w:sz w:val="24"/>
              </w:rPr>
            </w:pPr>
          </w:p>
        </w:tc>
        <w:tc>
          <w:tcPr>
            <w:tcW w:w="2623" w:type="dxa"/>
            <w:vAlign w:val="center"/>
          </w:tcPr>
          <w:p w14:paraId="56186A46" w14:textId="77777777" w:rsidR="00D0031B" w:rsidRDefault="00D0031B">
            <w:pPr>
              <w:pStyle w:val="ab"/>
              <w:spacing w:line="360" w:lineRule="auto"/>
              <w:jc w:val="center"/>
              <w:rPr>
                <w:rFonts w:hAnsi="宋体" w:cs="Courier New"/>
                <w:sz w:val="24"/>
              </w:rPr>
            </w:pPr>
          </w:p>
        </w:tc>
        <w:tc>
          <w:tcPr>
            <w:tcW w:w="2624" w:type="dxa"/>
            <w:vAlign w:val="center"/>
          </w:tcPr>
          <w:p w14:paraId="01B1D9CC" w14:textId="77777777" w:rsidR="00D0031B" w:rsidRDefault="00D0031B">
            <w:pPr>
              <w:pStyle w:val="ab"/>
              <w:spacing w:line="360" w:lineRule="auto"/>
              <w:jc w:val="center"/>
              <w:rPr>
                <w:rFonts w:hAnsi="宋体" w:cs="Courier New"/>
                <w:sz w:val="24"/>
              </w:rPr>
            </w:pPr>
          </w:p>
        </w:tc>
        <w:tc>
          <w:tcPr>
            <w:tcW w:w="992" w:type="dxa"/>
            <w:vAlign w:val="center"/>
          </w:tcPr>
          <w:p w14:paraId="1EFD1CD6" w14:textId="77777777" w:rsidR="00D0031B" w:rsidRDefault="00D0031B">
            <w:pPr>
              <w:pStyle w:val="ab"/>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b"/>
              <w:spacing w:line="360" w:lineRule="auto"/>
              <w:jc w:val="center"/>
              <w:rPr>
                <w:rFonts w:hAnsi="宋体" w:cs="Courier New"/>
                <w:sz w:val="24"/>
              </w:rPr>
            </w:pPr>
          </w:p>
        </w:tc>
        <w:tc>
          <w:tcPr>
            <w:tcW w:w="1985" w:type="dxa"/>
            <w:vAlign w:val="center"/>
          </w:tcPr>
          <w:p w14:paraId="05E9CF10" w14:textId="77777777" w:rsidR="00D0031B" w:rsidRDefault="00D0031B">
            <w:pPr>
              <w:pStyle w:val="ab"/>
              <w:spacing w:line="360" w:lineRule="auto"/>
              <w:jc w:val="center"/>
              <w:rPr>
                <w:rFonts w:hAnsi="宋体" w:cs="Courier New"/>
                <w:sz w:val="24"/>
              </w:rPr>
            </w:pPr>
          </w:p>
        </w:tc>
        <w:tc>
          <w:tcPr>
            <w:tcW w:w="2623" w:type="dxa"/>
            <w:vAlign w:val="center"/>
          </w:tcPr>
          <w:p w14:paraId="75B95667" w14:textId="77777777" w:rsidR="00D0031B" w:rsidRDefault="00D0031B">
            <w:pPr>
              <w:pStyle w:val="ab"/>
              <w:spacing w:line="360" w:lineRule="auto"/>
              <w:jc w:val="center"/>
              <w:rPr>
                <w:rFonts w:hAnsi="宋体" w:cs="Courier New"/>
                <w:sz w:val="24"/>
              </w:rPr>
            </w:pPr>
          </w:p>
        </w:tc>
        <w:tc>
          <w:tcPr>
            <w:tcW w:w="2624" w:type="dxa"/>
            <w:vAlign w:val="center"/>
          </w:tcPr>
          <w:p w14:paraId="62349318" w14:textId="77777777" w:rsidR="00D0031B" w:rsidRDefault="00D0031B">
            <w:pPr>
              <w:pStyle w:val="ab"/>
              <w:spacing w:line="360" w:lineRule="auto"/>
              <w:jc w:val="center"/>
              <w:rPr>
                <w:rFonts w:hAnsi="宋体" w:cs="Courier New"/>
                <w:sz w:val="24"/>
              </w:rPr>
            </w:pPr>
          </w:p>
        </w:tc>
        <w:tc>
          <w:tcPr>
            <w:tcW w:w="992" w:type="dxa"/>
            <w:vAlign w:val="center"/>
          </w:tcPr>
          <w:p w14:paraId="15FBEC4B" w14:textId="77777777" w:rsidR="00D0031B" w:rsidRDefault="00D0031B">
            <w:pPr>
              <w:pStyle w:val="ab"/>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b"/>
              <w:spacing w:line="360" w:lineRule="auto"/>
              <w:jc w:val="center"/>
              <w:rPr>
                <w:rFonts w:hAnsi="宋体" w:cs="Courier New"/>
                <w:sz w:val="24"/>
              </w:rPr>
            </w:pPr>
          </w:p>
        </w:tc>
        <w:tc>
          <w:tcPr>
            <w:tcW w:w="1985" w:type="dxa"/>
            <w:vAlign w:val="center"/>
          </w:tcPr>
          <w:p w14:paraId="43738629" w14:textId="77777777" w:rsidR="00D0031B" w:rsidRDefault="00D0031B">
            <w:pPr>
              <w:pStyle w:val="ab"/>
              <w:spacing w:line="360" w:lineRule="auto"/>
              <w:jc w:val="center"/>
              <w:rPr>
                <w:rFonts w:hAnsi="宋体" w:cs="Courier New"/>
                <w:sz w:val="24"/>
              </w:rPr>
            </w:pPr>
          </w:p>
        </w:tc>
        <w:tc>
          <w:tcPr>
            <w:tcW w:w="2623" w:type="dxa"/>
            <w:vAlign w:val="center"/>
          </w:tcPr>
          <w:p w14:paraId="41EEA790" w14:textId="77777777" w:rsidR="00D0031B" w:rsidRDefault="00D0031B">
            <w:pPr>
              <w:pStyle w:val="ab"/>
              <w:spacing w:line="360" w:lineRule="auto"/>
              <w:jc w:val="center"/>
              <w:rPr>
                <w:rFonts w:hAnsi="宋体" w:cs="Courier New"/>
                <w:sz w:val="24"/>
              </w:rPr>
            </w:pPr>
          </w:p>
        </w:tc>
        <w:tc>
          <w:tcPr>
            <w:tcW w:w="2624" w:type="dxa"/>
            <w:vAlign w:val="center"/>
          </w:tcPr>
          <w:p w14:paraId="7B9F22E4" w14:textId="77777777" w:rsidR="00D0031B" w:rsidRDefault="00D0031B">
            <w:pPr>
              <w:pStyle w:val="ab"/>
              <w:spacing w:line="360" w:lineRule="auto"/>
              <w:jc w:val="center"/>
              <w:rPr>
                <w:rFonts w:hAnsi="宋体" w:cs="Courier New"/>
                <w:sz w:val="24"/>
              </w:rPr>
            </w:pPr>
          </w:p>
        </w:tc>
        <w:tc>
          <w:tcPr>
            <w:tcW w:w="992" w:type="dxa"/>
            <w:vAlign w:val="center"/>
          </w:tcPr>
          <w:p w14:paraId="230A6E08" w14:textId="77777777" w:rsidR="00D0031B" w:rsidRDefault="00D0031B">
            <w:pPr>
              <w:pStyle w:val="ab"/>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b"/>
              <w:spacing w:line="360" w:lineRule="auto"/>
              <w:jc w:val="center"/>
              <w:rPr>
                <w:rFonts w:hAnsi="宋体" w:cs="Courier New"/>
                <w:sz w:val="24"/>
              </w:rPr>
            </w:pPr>
          </w:p>
        </w:tc>
        <w:tc>
          <w:tcPr>
            <w:tcW w:w="1985" w:type="dxa"/>
            <w:vAlign w:val="center"/>
          </w:tcPr>
          <w:p w14:paraId="4E63E682" w14:textId="77777777" w:rsidR="00D0031B" w:rsidRDefault="00D0031B">
            <w:pPr>
              <w:pStyle w:val="ab"/>
              <w:spacing w:line="360" w:lineRule="auto"/>
              <w:jc w:val="center"/>
              <w:rPr>
                <w:rFonts w:hAnsi="宋体" w:cs="Courier New"/>
                <w:sz w:val="24"/>
              </w:rPr>
            </w:pPr>
          </w:p>
        </w:tc>
        <w:tc>
          <w:tcPr>
            <w:tcW w:w="2623" w:type="dxa"/>
            <w:vAlign w:val="center"/>
          </w:tcPr>
          <w:p w14:paraId="698EDBF2" w14:textId="77777777" w:rsidR="00D0031B" w:rsidRDefault="00D0031B">
            <w:pPr>
              <w:pStyle w:val="ab"/>
              <w:spacing w:line="360" w:lineRule="auto"/>
              <w:jc w:val="center"/>
              <w:rPr>
                <w:rFonts w:hAnsi="宋体" w:cs="Courier New"/>
                <w:sz w:val="24"/>
              </w:rPr>
            </w:pPr>
          </w:p>
        </w:tc>
        <w:tc>
          <w:tcPr>
            <w:tcW w:w="2624" w:type="dxa"/>
            <w:vAlign w:val="center"/>
          </w:tcPr>
          <w:p w14:paraId="2898C123" w14:textId="77777777" w:rsidR="00D0031B" w:rsidRDefault="00D0031B">
            <w:pPr>
              <w:pStyle w:val="ab"/>
              <w:spacing w:line="360" w:lineRule="auto"/>
              <w:jc w:val="center"/>
              <w:rPr>
                <w:rFonts w:hAnsi="宋体" w:cs="Courier New"/>
                <w:sz w:val="24"/>
              </w:rPr>
            </w:pPr>
          </w:p>
        </w:tc>
        <w:tc>
          <w:tcPr>
            <w:tcW w:w="992" w:type="dxa"/>
            <w:vAlign w:val="center"/>
          </w:tcPr>
          <w:p w14:paraId="0736169D" w14:textId="77777777" w:rsidR="00D0031B" w:rsidRDefault="00D0031B">
            <w:pPr>
              <w:pStyle w:val="ab"/>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b"/>
              <w:spacing w:line="360" w:lineRule="auto"/>
              <w:jc w:val="center"/>
              <w:rPr>
                <w:rFonts w:hAnsi="宋体" w:cs="Courier New"/>
                <w:sz w:val="24"/>
              </w:rPr>
            </w:pPr>
          </w:p>
        </w:tc>
        <w:tc>
          <w:tcPr>
            <w:tcW w:w="1985" w:type="dxa"/>
            <w:vAlign w:val="center"/>
          </w:tcPr>
          <w:p w14:paraId="4DFFD3A1" w14:textId="77777777" w:rsidR="00D0031B" w:rsidRDefault="00D0031B">
            <w:pPr>
              <w:pStyle w:val="ab"/>
              <w:spacing w:line="360" w:lineRule="auto"/>
              <w:jc w:val="center"/>
              <w:rPr>
                <w:rFonts w:hAnsi="宋体" w:cs="Courier New"/>
                <w:sz w:val="24"/>
              </w:rPr>
            </w:pPr>
          </w:p>
        </w:tc>
        <w:tc>
          <w:tcPr>
            <w:tcW w:w="2623" w:type="dxa"/>
            <w:vAlign w:val="center"/>
          </w:tcPr>
          <w:p w14:paraId="6A66B63B" w14:textId="77777777" w:rsidR="00D0031B" w:rsidRDefault="00D0031B">
            <w:pPr>
              <w:pStyle w:val="ab"/>
              <w:spacing w:line="360" w:lineRule="auto"/>
              <w:jc w:val="center"/>
              <w:rPr>
                <w:rFonts w:hAnsi="宋体" w:cs="Courier New"/>
                <w:sz w:val="24"/>
              </w:rPr>
            </w:pPr>
          </w:p>
        </w:tc>
        <w:tc>
          <w:tcPr>
            <w:tcW w:w="2624" w:type="dxa"/>
            <w:vAlign w:val="center"/>
          </w:tcPr>
          <w:p w14:paraId="0169E11C" w14:textId="77777777" w:rsidR="00D0031B" w:rsidRDefault="00D0031B">
            <w:pPr>
              <w:pStyle w:val="ab"/>
              <w:spacing w:line="360" w:lineRule="auto"/>
              <w:jc w:val="center"/>
              <w:rPr>
                <w:rFonts w:hAnsi="宋体" w:cs="Courier New"/>
                <w:sz w:val="24"/>
              </w:rPr>
            </w:pPr>
          </w:p>
        </w:tc>
        <w:tc>
          <w:tcPr>
            <w:tcW w:w="992" w:type="dxa"/>
            <w:vAlign w:val="center"/>
          </w:tcPr>
          <w:p w14:paraId="55EDA352" w14:textId="77777777" w:rsidR="00D0031B" w:rsidRDefault="00D0031B">
            <w:pPr>
              <w:pStyle w:val="ab"/>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b"/>
              <w:spacing w:line="360" w:lineRule="auto"/>
              <w:jc w:val="center"/>
              <w:rPr>
                <w:rFonts w:hAnsi="宋体" w:cs="Courier New"/>
                <w:sz w:val="24"/>
              </w:rPr>
            </w:pPr>
          </w:p>
        </w:tc>
        <w:tc>
          <w:tcPr>
            <w:tcW w:w="1985" w:type="dxa"/>
            <w:vAlign w:val="center"/>
          </w:tcPr>
          <w:p w14:paraId="211BB6E2" w14:textId="77777777" w:rsidR="00D0031B" w:rsidRDefault="00D0031B">
            <w:pPr>
              <w:pStyle w:val="ab"/>
              <w:spacing w:line="360" w:lineRule="auto"/>
              <w:jc w:val="center"/>
              <w:rPr>
                <w:rFonts w:hAnsi="宋体" w:cs="Courier New"/>
                <w:sz w:val="24"/>
              </w:rPr>
            </w:pPr>
          </w:p>
        </w:tc>
        <w:tc>
          <w:tcPr>
            <w:tcW w:w="2623" w:type="dxa"/>
            <w:vAlign w:val="center"/>
          </w:tcPr>
          <w:p w14:paraId="3F43BDD0" w14:textId="77777777" w:rsidR="00D0031B" w:rsidRDefault="00D0031B">
            <w:pPr>
              <w:pStyle w:val="ab"/>
              <w:spacing w:line="360" w:lineRule="auto"/>
              <w:jc w:val="center"/>
              <w:rPr>
                <w:rFonts w:hAnsi="宋体" w:cs="Courier New"/>
                <w:sz w:val="24"/>
              </w:rPr>
            </w:pPr>
          </w:p>
        </w:tc>
        <w:tc>
          <w:tcPr>
            <w:tcW w:w="2624" w:type="dxa"/>
            <w:vAlign w:val="center"/>
          </w:tcPr>
          <w:p w14:paraId="24D5B9DE" w14:textId="77777777" w:rsidR="00D0031B" w:rsidRDefault="00D0031B">
            <w:pPr>
              <w:pStyle w:val="ab"/>
              <w:spacing w:line="360" w:lineRule="auto"/>
              <w:jc w:val="center"/>
              <w:rPr>
                <w:rFonts w:hAnsi="宋体" w:cs="Courier New"/>
                <w:sz w:val="24"/>
              </w:rPr>
            </w:pPr>
          </w:p>
        </w:tc>
        <w:tc>
          <w:tcPr>
            <w:tcW w:w="992" w:type="dxa"/>
            <w:vAlign w:val="center"/>
          </w:tcPr>
          <w:p w14:paraId="3648434E" w14:textId="77777777" w:rsidR="00D0031B" w:rsidRDefault="00D0031B">
            <w:pPr>
              <w:pStyle w:val="ab"/>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b"/>
              <w:spacing w:line="360" w:lineRule="auto"/>
              <w:jc w:val="center"/>
              <w:rPr>
                <w:rFonts w:hAnsi="宋体" w:cs="Courier New"/>
                <w:sz w:val="24"/>
              </w:rPr>
            </w:pPr>
          </w:p>
        </w:tc>
        <w:tc>
          <w:tcPr>
            <w:tcW w:w="1985" w:type="dxa"/>
            <w:vAlign w:val="center"/>
          </w:tcPr>
          <w:p w14:paraId="4A73D93E" w14:textId="77777777" w:rsidR="00D0031B" w:rsidRDefault="00D0031B">
            <w:pPr>
              <w:pStyle w:val="ab"/>
              <w:spacing w:line="360" w:lineRule="auto"/>
              <w:jc w:val="center"/>
              <w:rPr>
                <w:rFonts w:hAnsi="宋体" w:cs="Courier New"/>
                <w:sz w:val="24"/>
              </w:rPr>
            </w:pPr>
          </w:p>
        </w:tc>
        <w:tc>
          <w:tcPr>
            <w:tcW w:w="2623" w:type="dxa"/>
            <w:vAlign w:val="center"/>
          </w:tcPr>
          <w:p w14:paraId="59620B0B" w14:textId="77777777" w:rsidR="00D0031B" w:rsidRDefault="00D0031B">
            <w:pPr>
              <w:pStyle w:val="ab"/>
              <w:spacing w:line="360" w:lineRule="auto"/>
              <w:jc w:val="center"/>
              <w:rPr>
                <w:rFonts w:hAnsi="宋体" w:cs="Courier New"/>
                <w:sz w:val="24"/>
              </w:rPr>
            </w:pPr>
          </w:p>
        </w:tc>
        <w:tc>
          <w:tcPr>
            <w:tcW w:w="2624" w:type="dxa"/>
            <w:vAlign w:val="center"/>
          </w:tcPr>
          <w:p w14:paraId="214E97F0" w14:textId="77777777" w:rsidR="00D0031B" w:rsidRDefault="00D0031B">
            <w:pPr>
              <w:pStyle w:val="ab"/>
              <w:spacing w:line="360" w:lineRule="auto"/>
              <w:jc w:val="center"/>
              <w:rPr>
                <w:rFonts w:hAnsi="宋体" w:cs="Courier New"/>
                <w:sz w:val="24"/>
              </w:rPr>
            </w:pPr>
          </w:p>
        </w:tc>
        <w:tc>
          <w:tcPr>
            <w:tcW w:w="992" w:type="dxa"/>
            <w:vAlign w:val="center"/>
          </w:tcPr>
          <w:p w14:paraId="5F279E17" w14:textId="77777777" w:rsidR="00D0031B" w:rsidRDefault="00D0031B">
            <w:pPr>
              <w:pStyle w:val="ab"/>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b"/>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b"/>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b"/>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b"/>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b"/>
              <w:spacing w:line="360" w:lineRule="auto"/>
              <w:jc w:val="center"/>
              <w:rPr>
                <w:rFonts w:hAnsi="宋体" w:cs="Courier New"/>
                <w:sz w:val="24"/>
              </w:rPr>
            </w:pPr>
          </w:p>
        </w:tc>
      </w:tr>
    </w:tbl>
    <w:p w14:paraId="3313E66E" w14:textId="77777777" w:rsidR="00D0031B" w:rsidRDefault="00971341">
      <w:pPr>
        <w:pStyle w:val="ab"/>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b"/>
        <w:spacing w:line="360" w:lineRule="auto"/>
        <w:rPr>
          <w:rFonts w:hAnsi="宋体"/>
          <w:sz w:val="24"/>
        </w:rPr>
      </w:pPr>
    </w:p>
    <w:p w14:paraId="360FB370"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b"/>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b"/>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
        <w:numPr>
          <w:ilvl w:val="0"/>
          <w:numId w:val="10"/>
        </w:numPr>
      </w:pPr>
      <w:bookmarkStart w:id="220" w:name="_Toc497235048"/>
      <w:bookmarkStart w:id="221" w:name="_Toc514926460"/>
      <w:bookmarkStart w:id="222" w:name="_Toc44317102"/>
      <w:r>
        <w:lastRenderedPageBreak/>
        <w:t>资格证明文件</w:t>
      </w:r>
      <w:bookmarkEnd w:id="220"/>
      <w:bookmarkEnd w:id="221"/>
      <w:bookmarkEnd w:id="222"/>
    </w:p>
    <w:p w14:paraId="010619F4" w14:textId="77777777" w:rsidR="00D0031B" w:rsidRDefault="00971341">
      <w:pPr>
        <w:spacing w:line="360" w:lineRule="auto"/>
        <w:rPr>
          <w:rFonts w:ascii="宋体" w:hAnsi="宋体"/>
          <w:sz w:val="24"/>
        </w:rPr>
      </w:pPr>
      <w:r>
        <w:rPr>
          <w:rFonts w:ascii="宋体" w:hAnsi="宋体"/>
          <w:sz w:val="24"/>
        </w:rPr>
        <w:t>7-1</w:t>
      </w:r>
      <w:r>
        <w:rPr>
          <w:rFonts w:ascii="宋体" w:hAnsi="宋体" w:hint="eastAsia"/>
          <w:sz w:val="24"/>
        </w:rPr>
        <w:t>三证合一的营业执照或事业单位法人证书副本复印件（复印件须加盖公章）；供应商是自然人的，应提供其有效的自然人身份证明复印件；</w:t>
      </w:r>
    </w:p>
    <w:p w14:paraId="621E4782" w14:textId="77777777" w:rsidR="00D0031B" w:rsidRDefault="00971341">
      <w:pPr>
        <w:pStyle w:val="aff4"/>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0"/>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58E2D4A3" w14:textId="77777777" w:rsidR="00D0031B" w:rsidRDefault="00971341">
      <w:pPr>
        <w:pStyle w:val="a0"/>
        <w:spacing w:line="360" w:lineRule="auto"/>
        <w:ind w:leftChars="135" w:left="283" w:firstLine="0"/>
        <w:rPr>
          <w:rFonts w:hAnsi="宋体"/>
          <w:kern w:val="2"/>
          <w:szCs w:val="24"/>
        </w:rPr>
      </w:pPr>
      <w:r>
        <w:rPr>
          <w:rFonts w:hAnsi="宋体"/>
          <w:kern w:val="2"/>
          <w:szCs w:val="24"/>
        </w:rPr>
        <w:t>5、政府采购投标担保函格式见 第</w:t>
      </w:r>
      <w:r>
        <w:rPr>
          <w:rFonts w:hAnsi="宋体" w:hint="eastAsia"/>
          <w:kern w:val="2"/>
          <w:szCs w:val="24"/>
        </w:rPr>
        <w:t>七</w:t>
      </w:r>
      <w:r>
        <w:rPr>
          <w:rFonts w:hAnsi="宋体"/>
          <w:kern w:val="2"/>
          <w:szCs w:val="24"/>
        </w:rPr>
        <w:t>章 投标文件（格式16）。</w:t>
      </w:r>
    </w:p>
    <w:p w14:paraId="110447C3" w14:textId="77777777" w:rsidR="00D0031B" w:rsidRDefault="00971341">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0"/>
        <w:spacing w:line="360" w:lineRule="auto"/>
        <w:ind w:firstLine="0"/>
        <w:rPr>
          <w:rFonts w:hAnsi="宋体"/>
          <w:kern w:val="2"/>
          <w:szCs w:val="24"/>
        </w:rPr>
      </w:pPr>
      <w:r>
        <w:rPr>
          <w:rFonts w:hAnsi="宋体" w:hint="eastAsia"/>
        </w:rPr>
        <w:lastRenderedPageBreak/>
        <w:t>注：依法免税或零报税的供应商，须提供相应文件证明其依法免税证明文件或纳税申报表复印件。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b"/>
        <w:spacing w:line="360" w:lineRule="auto"/>
        <w:ind w:firstLineChars="300" w:firstLine="720"/>
        <w:jc w:val="center"/>
        <w:rPr>
          <w:rFonts w:hAnsi="宋体"/>
          <w:sz w:val="24"/>
        </w:rPr>
      </w:pPr>
      <w:r>
        <w:rPr>
          <w:rFonts w:hAnsi="宋体" w:hint="eastAsia"/>
          <w:sz w:val="24"/>
        </w:rPr>
        <w:t>（投标文件签字人为法定代表人时须提供该证明书）</w:t>
      </w:r>
    </w:p>
    <w:p w14:paraId="337336F6" w14:textId="77777777" w:rsidR="00D0031B" w:rsidRDefault="00971341">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b"/>
        <w:tabs>
          <w:tab w:val="left" w:pos="5580"/>
        </w:tabs>
        <w:spacing w:line="360" w:lineRule="auto"/>
        <w:ind w:firstLine="480"/>
        <w:rPr>
          <w:rFonts w:hAnsi="宋体"/>
          <w:sz w:val="24"/>
        </w:rPr>
      </w:pPr>
    </w:p>
    <w:p w14:paraId="1C25DDFB" w14:textId="77777777" w:rsidR="00D0031B" w:rsidRDefault="00971341">
      <w:pPr>
        <w:pStyle w:val="ab"/>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b"/>
        <w:tabs>
          <w:tab w:val="left" w:pos="5580"/>
        </w:tabs>
        <w:spacing w:line="360" w:lineRule="auto"/>
        <w:ind w:firstLine="480"/>
        <w:rPr>
          <w:rFonts w:hAnsi="宋体"/>
          <w:sz w:val="24"/>
        </w:rPr>
      </w:pPr>
    </w:p>
    <w:p w14:paraId="6575B6F6"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b"/>
        <w:tabs>
          <w:tab w:val="left" w:pos="2943"/>
        </w:tabs>
        <w:spacing w:line="360" w:lineRule="auto"/>
        <w:jc w:val="left"/>
        <w:rPr>
          <w:rFonts w:hAnsi="宋体" w:cs="Courier New"/>
          <w:sz w:val="24"/>
          <w:u w:val="single"/>
        </w:rPr>
      </w:pPr>
    </w:p>
    <w:p w14:paraId="3A798882" w14:textId="77777777" w:rsidR="00D0031B" w:rsidRDefault="00D0031B">
      <w:pPr>
        <w:pStyle w:val="ab"/>
        <w:tabs>
          <w:tab w:val="left" w:pos="3227"/>
        </w:tabs>
        <w:spacing w:line="360" w:lineRule="auto"/>
        <w:jc w:val="left"/>
        <w:rPr>
          <w:rFonts w:hAnsi="宋体" w:cs="Courier New"/>
          <w:sz w:val="24"/>
          <w:u w:val="single"/>
        </w:rPr>
      </w:pPr>
    </w:p>
    <w:p w14:paraId="6376C575"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b"/>
        <w:tabs>
          <w:tab w:val="left" w:pos="5580"/>
        </w:tabs>
        <w:spacing w:line="360" w:lineRule="auto"/>
        <w:rPr>
          <w:rFonts w:hAnsi="宋体"/>
          <w:sz w:val="24"/>
        </w:rPr>
      </w:pPr>
    </w:p>
    <w:p w14:paraId="3B21DFFA" w14:textId="77777777" w:rsidR="00D0031B" w:rsidRDefault="00D0031B">
      <w:pPr>
        <w:pStyle w:val="ab"/>
        <w:tabs>
          <w:tab w:val="left" w:pos="5580"/>
        </w:tabs>
        <w:spacing w:line="360" w:lineRule="auto"/>
        <w:rPr>
          <w:rFonts w:hAnsi="宋体"/>
          <w:sz w:val="24"/>
        </w:rPr>
      </w:pPr>
    </w:p>
    <w:p w14:paraId="1D9A4BA5" w14:textId="77777777" w:rsidR="00D0031B" w:rsidRDefault="00D0031B">
      <w:pPr>
        <w:pStyle w:val="ab"/>
        <w:tabs>
          <w:tab w:val="left" w:pos="5580"/>
        </w:tabs>
        <w:spacing w:line="360" w:lineRule="auto"/>
        <w:rPr>
          <w:rFonts w:hAnsi="宋体"/>
          <w:u w:val="single"/>
        </w:rPr>
      </w:pPr>
    </w:p>
    <w:p w14:paraId="4354B9E8" w14:textId="77777777" w:rsidR="00D0031B" w:rsidRDefault="00D0031B">
      <w:pPr>
        <w:pStyle w:val="ab"/>
        <w:tabs>
          <w:tab w:val="left" w:pos="5580"/>
        </w:tabs>
        <w:spacing w:line="360" w:lineRule="auto"/>
        <w:rPr>
          <w:rFonts w:hAnsi="宋体"/>
          <w:u w:val="single"/>
        </w:rPr>
      </w:pPr>
    </w:p>
    <w:p w14:paraId="246CBF44" w14:textId="77777777" w:rsidR="00D0031B" w:rsidRDefault="00D0031B">
      <w:pPr>
        <w:pStyle w:val="ab"/>
        <w:tabs>
          <w:tab w:val="left" w:pos="5580"/>
        </w:tabs>
        <w:spacing w:line="360" w:lineRule="auto"/>
        <w:rPr>
          <w:rFonts w:hAnsi="宋体"/>
          <w:u w:val="single"/>
        </w:rPr>
      </w:pPr>
    </w:p>
    <w:p w14:paraId="7AF26034" w14:textId="77777777" w:rsidR="00D0031B" w:rsidRDefault="00D0031B">
      <w:pPr>
        <w:pStyle w:val="ab"/>
        <w:tabs>
          <w:tab w:val="left" w:pos="5580"/>
        </w:tabs>
        <w:spacing w:line="360" w:lineRule="auto"/>
        <w:rPr>
          <w:rFonts w:hAnsi="宋体"/>
          <w:u w:val="single"/>
        </w:rPr>
      </w:pPr>
    </w:p>
    <w:p w14:paraId="3F619630" w14:textId="77777777" w:rsidR="00D0031B" w:rsidRDefault="00D0031B">
      <w:pPr>
        <w:pStyle w:val="ab"/>
        <w:tabs>
          <w:tab w:val="left" w:pos="5580"/>
        </w:tabs>
        <w:spacing w:line="360" w:lineRule="auto"/>
        <w:rPr>
          <w:rFonts w:hAnsi="宋体"/>
          <w:u w:val="single"/>
        </w:rPr>
      </w:pPr>
    </w:p>
    <w:p w14:paraId="1DCB8D7A" w14:textId="77777777" w:rsidR="00D0031B" w:rsidRDefault="00D0031B">
      <w:pPr>
        <w:pStyle w:val="ab"/>
        <w:tabs>
          <w:tab w:val="left" w:pos="5580"/>
        </w:tabs>
        <w:spacing w:line="360" w:lineRule="auto"/>
        <w:rPr>
          <w:rFonts w:hAnsi="宋体"/>
          <w:u w:val="single"/>
        </w:rPr>
      </w:pPr>
    </w:p>
    <w:p w14:paraId="24FF3339" w14:textId="77777777" w:rsidR="00D0031B" w:rsidRDefault="00D0031B">
      <w:pPr>
        <w:pStyle w:val="ab"/>
        <w:tabs>
          <w:tab w:val="left" w:pos="5580"/>
        </w:tabs>
        <w:spacing w:line="360" w:lineRule="auto"/>
        <w:rPr>
          <w:rFonts w:hAnsi="宋体"/>
          <w:u w:val="single"/>
        </w:rPr>
      </w:pPr>
    </w:p>
    <w:p w14:paraId="6D5CEA7F" w14:textId="77777777" w:rsidR="00D0031B" w:rsidRDefault="00D0031B">
      <w:pPr>
        <w:pStyle w:val="ab"/>
        <w:tabs>
          <w:tab w:val="left" w:pos="5580"/>
        </w:tabs>
        <w:spacing w:line="360" w:lineRule="auto"/>
        <w:rPr>
          <w:rFonts w:hAnsi="宋体"/>
          <w:u w:val="single"/>
        </w:rPr>
      </w:pPr>
    </w:p>
    <w:p w14:paraId="209CED58" w14:textId="77777777" w:rsidR="00D0031B" w:rsidRDefault="00D0031B">
      <w:pPr>
        <w:pStyle w:val="ab"/>
        <w:tabs>
          <w:tab w:val="left" w:pos="5580"/>
        </w:tabs>
        <w:spacing w:line="360" w:lineRule="auto"/>
        <w:rPr>
          <w:rFonts w:hAnsi="宋体"/>
          <w:u w:val="single"/>
        </w:rPr>
      </w:pPr>
    </w:p>
    <w:p w14:paraId="3F4A0F54" w14:textId="77777777" w:rsidR="00D0031B" w:rsidRDefault="00D0031B">
      <w:pPr>
        <w:pStyle w:val="ab"/>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b"/>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b"/>
        <w:tabs>
          <w:tab w:val="left" w:pos="5580"/>
        </w:tabs>
        <w:spacing w:line="360" w:lineRule="auto"/>
        <w:ind w:firstLine="480"/>
        <w:rPr>
          <w:rFonts w:hAnsi="宋体"/>
          <w:sz w:val="24"/>
        </w:rPr>
      </w:pPr>
    </w:p>
    <w:p w14:paraId="4431081E"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b"/>
        <w:tabs>
          <w:tab w:val="left" w:pos="2943"/>
        </w:tabs>
        <w:spacing w:line="360" w:lineRule="auto"/>
        <w:jc w:val="left"/>
        <w:rPr>
          <w:rFonts w:hAnsi="宋体" w:cs="Courier New"/>
          <w:sz w:val="24"/>
          <w:u w:val="single"/>
        </w:rPr>
      </w:pPr>
    </w:p>
    <w:p w14:paraId="3996FCB4" w14:textId="77777777" w:rsidR="00D0031B" w:rsidRDefault="00971341">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b"/>
        <w:tabs>
          <w:tab w:val="left" w:pos="3227"/>
        </w:tabs>
        <w:spacing w:line="360" w:lineRule="auto"/>
        <w:jc w:val="left"/>
        <w:rPr>
          <w:rFonts w:hAnsi="宋体" w:cs="Courier New"/>
          <w:sz w:val="24"/>
          <w:u w:val="single"/>
        </w:rPr>
      </w:pPr>
    </w:p>
    <w:p w14:paraId="1374A342"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b"/>
        <w:tabs>
          <w:tab w:val="left" w:pos="5580"/>
        </w:tabs>
        <w:spacing w:line="360" w:lineRule="auto"/>
        <w:rPr>
          <w:rFonts w:hAnsi="宋体"/>
          <w:sz w:val="24"/>
        </w:rPr>
      </w:pPr>
    </w:p>
    <w:p w14:paraId="4DE9FB54" w14:textId="77777777" w:rsidR="00D0031B" w:rsidRDefault="00971341">
      <w:pPr>
        <w:pStyle w:val="ab"/>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b"/>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b"/>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b"/>
        <w:tabs>
          <w:tab w:val="left" w:pos="5580"/>
        </w:tabs>
        <w:spacing w:line="360" w:lineRule="auto"/>
        <w:rPr>
          <w:rFonts w:hAnsi="宋体"/>
          <w:sz w:val="24"/>
        </w:rPr>
      </w:pPr>
      <w:r>
        <w:rPr>
          <w:rFonts w:hAnsi="宋体" w:hint="eastAsia"/>
          <w:sz w:val="24"/>
        </w:rPr>
        <w:t>职　　　　务：</w:t>
      </w:r>
    </w:p>
    <w:p w14:paraId="7A812C52" w14:textId="77777777" w:rsidR="00D0031B" w:rsidRDefault="00971341">
      <w:pPr>
        <w:pStyle w:val="ab"/>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b"/>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b"/>
        <w:tabs>
          <w:tab w:val="left" w:pos="5580"/>
        </w:tabs>
        <w:spacing w:line="360" w:lineRule="auto"/>
        <w:rPr>
          <w:rFonts w:hAnsi="宋体"/>
          <w:sz w:val="24"/>
        </w:rPr>
      </w:pPr>
      <w:r>
        <w:rPr>
          <w:rFonts w:hAnsi="宋体" w:hint="eastAsia"/>
          <w:sz w:val="24"/>
        </w:rPr>
        <w:t>传　　　　真：</w:t>
      </w:r>
    </w:p>
    <w:p w14:paraId="5AEA64EA" w14:textId="77777777" w:rsidR="00D0031B" w:rsidRDefault="00971341">
      <w:pPr>
        <w:pStyle w:val="ab"/>
        <w:tabs>
          <w:tab w:val="left" w:pos="5580"/>
        </w:tabs>
        <w:spacing w:line="360" w:lineRule="auto"/>
        <w:rPr>
          <w:rFonts w:hAnsi="宋体"/>
          <w:sz w:val="24"/>
        </w:rPr>
      </w:pPr>
      <w:r>
        <w:rPr>
          <w:rFonts w:hAnsi="宋体" w:hint="eastAsia"/>
          <w:sz w:val="24"/>
        </w:rPr>
        <w:t>电　　　　话：</w:t>
      </w:r>
    </w:p>
    <w:p w14:paraId="6D2E3C4C" w14:textId="77777777" w:rsidR="00D0031B" w:rsidRDefault="00D0031B">
      <w:pPr>
        <w:pStyle w:val="ab"/>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b"/>
        <w:tabs>
          <w:tab w:val="left" w:pos="5580"/>
        </w:tabs>
        <w:spacing w:line="360" w:lineRule="auto"/>
        <w:ind w:firstLineChars="200" w:firstLine="480"/>
        <w:rPr>
          <w:rFonts w:hAnsi="宋体"/>
          <w:sz w:val="24"/>
        </w:rPr>
      </w:pPr>
    </w:p>
    <w:p w14:paraId="4A57909E"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23" w:name="_Toc520356225"/>
      <w:bookmarkStart w:id="224" w:name="_Toc480942356"/>
      <w:bookmarkStart w:id="225" w:name="_Ref467990056"/>
      <w:bookmarkStart w:id="226" w:name="_Toc520125060"/>
      <w:bookmarkStart w:id="227"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　　　　　年生产能力　　　　　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 xml:space="preserve">制造厂家名称和地址__________________　　　　　　　　______________　　　　　　　　</w:t>
      </w:r>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　　　　　　　　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年份　　 　　　国内　　　 　　出口　 　　　　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6、易损件供应商的名称和地址：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　　　　　　　　　　　　　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　　　　　　　　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　　　　　　　　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23"/>
    <w:bookmarkEnd w:id="224"/>
    <w:bookmarkEnd w:id="225"/>
    <w:bookmarkEnd w:id="226"/>
    <w:bookmarkEnd w:id="227"/>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28" w:name="_Toc451254545"/>
      <w:bookmarkStart w:id="229" w:name="_Toc441043400"/>
      <w:r>
        <w:rPr>
          <w:rFonts w:ascii="宋体" w:hAnsi="宋体" w:hint="eastAsia"/>
          <w:sz w:val="24"/>
          <w:szCs w:val="21"/>
        </w:rPr>
        <w:t>（</w:t>
      </w:r>
      <w:r>
        <w:rPr>
          <w:rFonts w:ascii="宋体" w:hAnsi="宋体"/>
          <w:sz w:val="24"/>
          <w:szCs w:val="21"/>
        </w:rPr>
        <w:t>1）代表我方办理贵方第</w:t>
      </w:r>
      <w:r>
        <w:rPr>
          <w:rFonts w:ascii="宋体" w:hAnsi="宋体" w:hint="eastAsia"/>
          <w:sz w:val="24"/>
          <w:szCs w:val="21"/>
          <w:u w:val="single"/>
        </w:rPr>
        <w:t xml:space="preserve">　　（项目编号）　　</w:t>
      </w:r>
      <w:r>
        <w:rPr>
          <w:rFonts w:ascii="宋体" w:hAnsi="宋体" w:hint="eastAsia"/>
          <w:sz w:val="24"/>
          <w:szCs w:val="21"/>
        </w:rPr>
        <w:t>号投标邀请要求提供的由我方制造的货物的有关事宜，并对我方具有约束力。</w:t>
      </w:r>
      <w:bookmarkEnd w:id="228"/>
      <w:bookmarkEnd w:id="229"/>
    </w:p>
    <w:p w14:paraId="20013CA2"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b"/>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日签署本文件，（投标人名称）于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b"/>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b"/>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b"/>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b"/>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b"/>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b"/>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759CB2DC"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完整的财务审计报告（须包含资产负债表、利润表、现金流量表及财务报表附注）复印件，并加盖投标人公章。如投标人无法提供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30"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
      </w:pPr>
      <w:bookmarkStart w:id="231" w:name="_Toc514926461"/>
      <w:bookmarkStart w:id="232" w:name="_Toc44317103"/>
      <w:r>
        <w:t>8 业绩案例一览表</w:t>
      </w:r>
      <w:bookmarkEnd w:id="230"/>
      <w:bookmarkEnd w:id="231"/>
      <w:bookmarkEnd w:id="23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b"/>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b"/>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5"/>
          <w:footerReference w:type="default" r:id="rId36"/>
          <w:footerReference w:type="first" r:id="rId37"/>
          <w:pgSz w:w="11907" w:h="16840"/>
          <w:pgMar w:top="1089" w:right="1418" w:bottom="1400" w:left="1418" w:header="851" w:footer="992" w:gutter="0"/>
          <w:cols w:space="720"/>
          <w:docGrid w:linePitch="312"/>
        </w:sectPr>
      </w:pPr>
    </w:p>
    <w:p w14:paraId="612107B3" w14:textId="77777777" w:rsidR="00D0031B" w:rsidRDefault="00971341">
      <w:pPr>
        <w:pStyle w:val="3"/>
      </w:pPr>
      <w:bookmarkStart w:id="233" w:name="_Toc44317104"/>
      <w:bookmarkStart w:id="234" w:name="_Toc514926466"/>
      <w:r>
        <w:lastRenderedPageBreak/>
        <w:t>9 投标保证金</w:t>
      </w:r>
      <w:bookmarkEnd w:id="233"/>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34"/>
    </w:p>
    <w:p w14:paraId="3AD16A77" w14:textId="77777777" w:rsidR="00D0031B" w:rsidRDefault="00971341">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
      </w:pPr>
      <w:bookmarkStart w:id="235" w:name="_Toc44317105"/>
      <w:bookmarkStart w:id="236" w:name="_Toc514926467"/>
      <w:bookmarkStart w:id="237" w:name="_Toc497235052"/>
      <w:r>
        <w:lastRenderedPageBreak/>
        <w:t>10 中标服务费承诺书</w:t>
      </w:r>
      <w:bookmarkEnd w:id="235"/>
    </w:p>
    <w:p w14:paraId="45A7B0CE" w14:textId="77777777" w:rsidR="00D0031B" w:rsidRDefault="00D0031B">
      <w:pPr>
        <w:pStyle w:val="a0"/>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0"/>
        <w:spacing w:line="360" w:lineRule="auto"/>
        <w:rPr>
          <w:rFonts w:hAnsi="宋体"/>
        </w:rPr>
      </w:pPr>
    </w:p>
    <w:p w14:paraId="319E9101" w14:textId="77777777" w:rsidR="00D0031B" w:rsidRDefault="00D0031B">
      <w:pPr>
        <w:pStyle w:val="a0"/>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
        <w:rPr>
          <w:kern w:val="0"/>
          <w:szCs w:val="20"/>
        </w:rPr>
      </w:pPr>
      <w:r>
        <w:br w:type="page"/>
      </w:r>
      <w:bookmarkStart w:id="238" w:name="_Toc496291405"/>
      <w:bookmarkStart w:id="239" w:name="_Toc21670"/>
      <w:bookmarkStart w:id="240" w:name="_Toc19479"/>
    </w:p>
    <w:p w14:paraId="5A6B7B9D" w14:textId="77777777" w:rsidR="00D0031B" w:rsidRDefault="00971341">
      <w:pPr>
        <w:pStyle w:val="3"/>
        <w:rPr>
          <w:sz w:val="28"/>
          <w:szCs w:val="28"/>
        </w:rPr>
      </w:pPr>
      <w:bookmarkStart w:id="241" w:name="_Toc44317106"/>
      <w:r>
        <w:rPr>
          <w:sz w:val="28"/>
          <w:szCs w:val="28"/>
        </w:rPr>
        <w:lastRenderedPageBreak/>
        <w:t>11</w:t>
      </w:r>
      <w:r>
        <w:rPr>
          <w:rFonts w:hint="eastAsia"/>
          <w:sz w:val="28"/>
          <w:szCs w:val="28"/>
        </w:rPr>
        <w:t>与投标单位存在关联关系的单位情况说明</w:t>
      </w:r>
      <w:bookmarkEnd w:id="236"/>
      <w:bookmarkEnd w:id="237"/>
      <w:bookmarkEnd w:id="238"/>
      <w:bookmarkEnd w:id="239"/>
      <w:bookmarkEnd w:id="240"/>
      <w:bookmarkEnd w:id="241"/>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0"/>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
      </w:pPr>
      <w:bookmarkStart w:id="242" w:name="_Toc497235056"/>
      <w:bookmarkStart w:id="243" w:name="_Toc514926471"/>
      <w:bookmarkStart w:id="244" w:name="_Toc44317107"/>
      <w:r>
        <w:lastRenderedPageBreak/>
        <w:t>12投标人企业类型声明函</w:t>
      </w:r>
      <w:bookmarkEnd w:id="242"/>
      <w:bookmarkEnd w:id="243"/>
      <w:bookmarkEnd w:id="244"/>
    </w:p>
    <w:bookmarkEnd w:id="200"/>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45" w:name="OLE_LINK2"/>
      <w:bookmarkStart w:id="246" w:name="OLE_LINK5"/>
      <w:r>
        <w:rPr>
          <w:rFonts w:ascii="宋体" w:hAnsi="宋体"/>
          <w:spacing w:val="6"/>
          <w:sz w:val="24"/>
        </w:rPr>
        <w:t>______（请填写：中型、小型、微型）企业</w:t>
      </w:r>
      <w:bookmarkEnd w:id="245"/>
      <w:bookmarkEnd w:id="246"/>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47" w:name="OLE_LINK13"/>
      <w:bookmarkStart w:id="248" w:name="OLE_LINK14"/>
      <w:r>
        <w:rPr>
          <w:rFonts w:ascii="宋体" w:hAnsi="宋体" w:hint="eastAsia"/>
          <w:b/>
          <w:spacing w:val="6"/>
          <w:sz w:val="24"/>
        </w:rPr>
        <w:lastRenderedPageBreak/>
        <w:t>残疾人福利性单位声明函</w:t>
      </w:r>
    </w:p>
    <w:bookmarkEnd w:id="247"/>
    <w:bookmarkEnd w:id="248"/>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
      </w:pPr>
      <w:bookmarkStart w:id="249" w:name="_Toc44317108"/>
      <w:r>
        <w:lastRenderedPageBreak/>
        <w:t>13 拟用于本项目人员资格和经历情况（如适用）</w:t>
      </w:r>
      <w:bookmarkEnd w:id="249"/>
    </w:p>
    <w:p w14:paraId="47D50999" w14:textId="77777777" w:rsidR="00D0031B" w:rsidRDefault="00D0031B">
      <w:pPr>
        <w:pStyle w:val="a0"/>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0"/>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
      </w:pPr>
      <w:bookmarkStart w:id="250" w:name="_Toc44317109"/>
      <w:r>
        <w:t>14 主要技术指标和性能的详细说明</w:t>
      </w:r>
      <w:bookmarkEnd w:id="250"/>
    </w:p>
    <w:p w14:paraId="559E5B55" w14:textId="77777777" w:rsidR="00D0031B" w:rsidRDefault="00971341">
      <w:pPr>
        <w:pStyle w:val="a9"/>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说明：投标人须对投标货物的技术性能参数进行详细说明，并附产品制造商公开发布的产品资料或具备相应检测资质的单位出具的产品检测报告复印件等。</w:t>
      </w:r>
    </w:p>
    <w:p w14:paraId="3722A1D3" w14:textId="77777777" w:rsidR="00D0031B" w:rsidRDefault="00D0031B">
      <w:pPr>
        <w:widowControl/>
        <w:jc w:val="left"/>
        <w:rPr>
          <w:kern w:val="0"/>
          <w:sz w:val="20"/>
          <w:szCs w:val="20"/>
        </w:rPr>
      </w:pPr>
    </w:p>
    <w:p w14:paraId="46A6DC3E" w14:textId="77777777" w:rsidR="00D0031B" w:rsidRDefault="00971341">
      <w:pPr>
        <w:pStyle w:val="3"/>
        <w:rPr>
          <w:kern w:val="0"/>
          <w:sz w:val="20"/>
          <w:szCs w:val="20"/>
        </w:rPr>
      </w:pPr>
      <w:bookmarkStart w:id="251" w:name="_Toc44317110"/>
      <w:r>
        <w:t xml:space="preserve">15 </w:t>
      </w:r>
      <w:r>
        <w:rPr>
          <w:rFonts w:hint="eastAsia"/>
        </w:rPr>
        <w:t>招标文件要求的和投标人认为必要的其它文件</w:t>
      </w:r>
      <w:bookmarkEnd w:id="251"/>
    </w:p>
    <w:sectPr w:rsidR="00D0031B">
      <w:footerReference w:type="even" r:id="rId38"/>
      <w:footerReference w:type="first" r:id="rId3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9EE00" w14:textId="77777777" w:rsidR="003C6D71" w:rsidRDefault="003C6D71">
      <w:r>
        <w:separator/>
      </w:r>
    </w:p>
  </w:endnote>
  <w:endnote w:type="continuationSeparator" w:id="0">
    <w:p w14:paraId="5B0DA5E7" w14:textId="77777777" w:rsidR="003C6D71" w:rsidRDefault="003C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DA37" w14:textId="77777777" w:rsidR="00E73FF0" w:rsidRDefault="00E73FF0">
    <w:pPr>
      <w:pStyle w:val="ae"/>
      <w:framePr w:wrap="around" w:vAnchor="text" w:hAnchor="margin" w:xAlign="center" w:y="1"/>
      <w:rPr>
        <w:rStyle w:val="afc"/>
      </w:rPr>
    </w:pPr>
    <w:r>
      <w:fldChar w:fldCharType="begin"/>
    </w:r>
    <w:r>
      <w:rPr>
        <w:rStyle w:val="afc"/>
      </w:rPr>
      <w:instrText xml:space="preserve">PAGE  </w:instrText>
    </w:r>
    <w:r>
      <w:fldChar w:fldCharType="end"/>
    </w:r>
  </w:p>
  <w:p w14:paraId="68817547" w14:textId="77777777" w:rsidR="00E73FF0" w:rsidRDefault="00E73FF0">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3F8A" w14:textId="77777777" w:rsidR="00E73FF0" w:rsidRDefault="00E73FF0">
    <w:pPr>
      <w:pStyle w:val="ae"/>
      <w:framePr w:wrap="around" w:vAnchor="text" w:hAnchor="margin" w:xAlign="right" w:y="1"/>
      <w:rPr>
        <w:rStyle w:val="af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4197"/>
    </w:sdtPr>
    <w:sdtEndPr/>
    <w:sdtContent>
      <w:p w14:paraId="5C105536" w14:textId="77777777" w:rsidR="00E73FF0" w:rsidRDefault="00E73FF0">
        <w:pPr>
          <w:pStyle w:val="ae"/>
          <w:jc w:val="center"/>
        </w:pPr>
        <w:r>
          <w:fldChar w:fldCharType="begin"/>
        </w:r>
        <w:r>
          <w:instrText>PAGE   \* MERGEFORMAT</w:instrText>
        </w:r>
        <w:r>
          <w:fldChar w:fldCharType="separate"/>
        </w:r>
        <w:r w:rsidR="00072FE0" w:rsidRPr="00072FE0">
          <w:rPr>
            <w:noProof/>
            <w:lang w:val="zh-CN"/>
          </w:rPr>
          <w:t>3</w:t>
        </w:r>
        <w:r>
          <w:fldChar w:fldCharType="end"/>
        </w:r>
      </w:p>
    </w:sdtContent>
  </w:sdt>
  <w:p w14:paraId="79A1DC32" w14:textId="77777777" w:rsidR="00E73FF0" w:rsidRDefault="00E73FF0">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94E1" w14:textId="77777777" w:rsidR="00E73FF0" w:rsidRDefault="00E73FF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E5C01" w14:textId="77777777" w:rsidR="00E73FF0" w:rsidRDefault="00E73FF0">
    <w:pPr>
      <w:pStyle w:val="ae"/>
      <w:jc w:val="center"/>
      <w:rPr>
        <w:szCs w:val="18"/>
      </w:rPr>
    </w:pPr>
    <w:r>
      <w:rPr>
        <w:rFonts w:hint="eastAsia"/>
      </w:rPr>
      <w:t xml:space="preserve">                                         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659C" w14:textId="77777777" w:rsidR="00E73FF0" w:rsidRDefault="00E73FF0">
    <w:pPr>
      <w:pStyle w:val="ae"/>
      <w:framePr w:wrap="around" w:vAnchor="text" w:hAnchor="page" w:x="8193" w:y="-153"/>
      <w:rPr>
        <w:rStyle w:val="afc"/>
      </w:rPr>
    </w:pPr>
    <w:r>
      <w:fldChar w:fldCharType="begin"/>
    </w:r>
    <w:r>
      <w:rPr>
        <w:rStyle w:val="afc"/>
      </w:rPr>
      <w:instrText xml:space="preserve">PAGE  </w:instrText>
    </w:r>
    <w:r>
      <w:fldChar w:fldCharType="separate"/>
    </w:r>
    <w:r w:rsidR="00072FE0">
      <w:rPr>
        <w:rStyle w:val="afc"/>
        <w:noProof/>
      </w:rPr>
      <w:t>66</w:t>
    </w:r>
    <w:r>
      <w:fldChar w:fldCharType="end"/>
    </w:r>
  </w:p>
  <w:p w14:paraId="5B52DE9F" w14:textId="77777777" w:rsidR="00E73FF0" w:rsidRDefault="00E73FF0">
    <w:pPr>
      <w:pStyle w:val="ae"/>
      <w:ind w:right="360"/>
      <w:jc w:val="center"/>
      <w:rPr>
        <w:rFonts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0888" w14:textId="77777777" w:rsidR="00E73FF0" w:rsidRDefault="00E73FF0">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707D4A48" w14:textId="77777777" w:rsidR="00E73FF0" w:rsidRDefault="00E73FF0">
    <w:pPr>
      <w:pStyle w:val="ae"/>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3D72" w14:textId="77777777" w:rsidR="00E73FF0" w:rsidRDefault="00E73FF0">
    <w:pPr>
      <w:pStyle w:val="ae"/>
      <w:framePr w:wrap="around" w:vAnchor="text" w:hAnchor="margin" w:xAlign="center" w:y="1"/>
      <w:rPr>
        <w:rStyle w:val="afc"/>
      </w:rPr>
    </w:pPr>
    <w:r>
      <w:fldChar w:fldCharType="begin"/>
    </w:r>
    <w:r>
      <w:rPr>
        <w:rStyle w:val="afc"/>
      </w:rPr>
      <w:instrText xml:space="preserve">PAGE  </w:instrText>
    </w:r>
    <w:r>
      <w:fldChar w:fldCharType="separate"/>
    </w:r>
    <w:r w:rsidR="00072FE0">
      <w:rPr>
        <w:rStyle w:val="afc"/>
        <w:noProof/>
      </w:rPr>
      <w:t>96</w:t>
    </w:r>
    <w:r>
      <w:fldChar w:fldCharType="end"/>
    </w:r>
  </w:p>
  <w:p w14:paraId="03673D59" w14:textId="77777777" w:rsidR="00E73FF0" w:rsidRDefault="00E73FF0">
    <w:pPr>
      <w:pStyle w:val="ae"/>
      <w:jc w:val="center"/>
    </w:pPr>
  </w:p>
  <w:p w14:paraId="2AA9276C" w14:textId="77777777" w:rsidR="00E73FF0" w:rsidRDefault="00E73FF0">
    <w:pPr>
      <w:pStyle w:val="ae"/>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6505" w14:textId="77777777" w:rsidR="00E73FF0" w:rsidRDefault="00E73FF0">
    <w:pPr>
      <w:pStyle w:val="ae"/>
      <w:framePr w:wrap="around" w:vAnchor="text" w:hAnchor="margin" w:xAlign="right" w:y="1"/>
      <w:rPr>
        <w:rStyle w:val="afc"/>
      </w:rPr>
    </w:pPr>
  </w:p>
  <w:p w14:paraId="7A7A52D2" w14:textId="77777777" w:rsidR="00E73FF0" w:rsidRDefault="00E73FF0">
    <w:pPr>
      <w:pStyle w:val="ae"/>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F0" w14:textId="77777777" w:rsidR="00E73FF0" w:rsidRDefault="00E73FF0">
    <w:pPr>
      <w:pStyle w:val="ae"/>
      <w:framePr w:wrap="around" w:vAnchor="text" w:hAnchor="margin" w:xAlign="center" w:y="1"/>
      <w:rPr>
        <w:rStyle w:val="afc"/>
      </w:rPr>
    </w:pPr>
    <w:r>
      <w:fldChar w:fldCharType="begin"/>
    </w:r>
    <w:r>
      <w:rPr>
        <w:rStyle w:val="afc"/>
      </w:rPr>
      <w:instrText xml:space="preserve">PAGE  </w:instrText>
    </w:r>
    <w:r>
      <w:fldChar w:fldCharType="end"/>
    </w:r>
  </w:p>
  <w:p w14:paraId="14DCF6DB" w14:textId="77777777" w:rsidR="00E73FF0" w:rsidRDefault="00E73FF0">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E7E25" w14:textId="77777777" w:rsidR="003C6D71" w:rsidRDefault="003C6D71">
      <w:r>
        <w:separator/>
      </w:r>
    </w:p>
  </w:footnote>
  <w:footnote w:type="continuationSeparator" w:id="0">
    <w:p w14:paraId="3AB155D7" w14:textId="77777777" w:rsidR="003C6D71" w:rsidRDefault="003C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EB2F6" w14:textId="77777777" w:rsidR="00E73FF0" w:rsidRDefault="00E73FF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75FB" w14:textId="77777777" w:rsidR="00E73FF0" w:rsidRDefault="00E73FF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F187" w14:textId="77777777" w:rsidR="00E73FF0" w:rsidRDefault="00E73FF0">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912F" w14:textId="77777777" w:rsidR="00E73FF0" w:rsidRDefault="00E73FF0">
    <w:pPr>
      <w:spacing w:line="276" w:lineRule="auto"/>
      <w:rPr>
        <w:rFonts w:ascii="Cambria"/>
        <w:sz w:val="18"/>
        <w:szCs w:val="18"/>
        <w:u w:val="single"/>
      </w:rPr>
    </w:pPr>
  </w:p>
  <w:p w14:paraId="532DB128" w14:textId="77777777" w:rsidR="00E73FF0" w:rsidRDefault="00E73FF0">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0DB80E55"/>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434203"/>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7C22F6"/>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D2F95"/>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F804E2"/>
    <w:multiLevelType w:val="hybridMultilevel"/>
    <w:tmpl w:val="9E9AF6D8"/>
    <w:lvl w:ilvl="0" w:tplc="7C6CB5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6E62C8"/>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8A3EC9"/>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CB77E8"/>
    <w:multiLevelType w:val="hybridMultilevel"/>
    <w:tmpl w:val="335819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A2449"/>
    <w:multiLevelType w:val="hybridMultilevel"/>
    <w:tmpl w:val="905C81F8"/>
    <w:lvl w:ilvl="0" w:tplc="E0C44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7">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2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20"/>
  </w:num>
  <w:num w:numId="4">
    <w:abstractNumId w:val="17"/>
  </w:num>
  <w:num w:numId="5">
    <w:abstractNumId w:val="18"/>
  </w:num>
  <w:num w:numId="6">
    <w:abstractNumId w:val="1"/>
  </w:num>
  <w:num w:numId="7">
    <w:abstractNumId w:val="19"/>
    <w:lvlOverride w:ilvl="0">
      <w:startOverride w:val="1"/>
    </w:lvlOverride>
  </w:num>
  <w:num w:numId="8">
    <w:abstractNumId w:val="2"/>
  </w:num>
  <w:num w:numId="9">
    <w:abstractNumId w:val="9"/>
  </w:num>
  <w:num w:numId="10">
    <w:abstractNumId w:val="4"/>
  </w:num>
  <w:num w:numId="11">
    <w:abstractNumId w:val="0"/>
  </w:num>
  <w:num w:numId="12">
    <w:abstractNumId w:val="16"/>
  </w:num>
  <w:num w:numId="13">
    <w:abstractNumId w:val="10"/>
  </w:num>
  <w:num w:numId="14">
    <w:abstractNumId w:val="11"/>
  </w:num>
  <w:num w:numId="15">
    <w:abstractNumId w:val="14"/>
  </w:num>
  <w:num w:numId="16">
    <w:abstractNumId w:val="7"/>
  </w:num>
  <w:num w:numId="17">
    <w:abstractNumId w:val="8"/>
  </w:num>
  <w:num w:numId="18">
    <w:abstractNumId w:val="6"/>
  </w:num>
  <w:num w:numId="19">
    <w:abstractNumId w:val="1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28D7"/>
    <w:rsid w:val="0000298B"/>
    <w:rsid w:val="00005FFD"/>
    <w:rsid w:val="00006039"/>
    <w:rsid w:val="00012705"/>
    <w:rsid w:val="00017FC8"/>
    <w:rsid w:val="00023131"/>
    <w:rsid w:val="0002346E"/>
    <w:rsid w:val="00023F36"/>
    <w:rsid w:val="00037196"/>
    <w:rsid w:val="00046D92"/>
    <w:rsid w:val="000549E7"/>
    <w:rsid w:val="000716ED"/>
    <w:rsid w:val="00072FE0"/>
    <w:rsid w:val="00074E52"/>
    <w:rsid w:val="00077CDB"/>
    <w:rsid w:val="00081642"/>
    <w:rsid w:val="000835C0"/>
    <w:rsid w:val="00084ACB"/>
    <w:rsid w:val="000A1ED1"/>
    <w:rsid w:val="000A60E4"/>
    <w:rsid w:val="000B160F"/>
    <w:rsid w:val="000B353D"/>
    <w:rsid w:val="000C368F"/>
    <w:rsid w:val="000C4235"/>
    <w:rsid w:val="000E5AE3"/>
    <w:rsid w:val="000E65B2"/>
    <w:rsid w:val="001003E9"/>
    <w:rsid w:val="001007E5"/>
    <w:rsid w:val="001028EF"/>
    <w:rsid w:val="001115C5"/>
    <w:rsid w:val="0011206D"/>
    <w:rsid w:val="001133A3"/>
    <w:rsid w:val="00114AC0"/>
    <w:rsid w:val="00120FAF"/>
    <w:rsid w:val="001210CF"/>
    <w:rsid w:val="00121A03"/>
    <w:rsid w:val="00130315"/>
    <w:rsid w:val="0013290D"/>
    <w:rsid w:val="0013422C"/>
    <w:rsid w:val="0013648C"/>
    <w:rsid w:val="00153564"/>
    <w:rsid w:val="001561B1"/>
    <w:rsid w:val="001722E5"/>
    <w:rsid w:val="00176AFD"/>
    <w:rsid w:val="00176D22"/>
    <w:rsid w:val="00177C88"/>
    <w:rsid w:val="00183617"/>
    <w:rsid w:val="001852EE"/>
    <w:rsid w:val="00196205"/>
    <w:rsid w:val="001B1856"/>
    <w:rsid w:val="001C0130"/>
    <w:rsid w:val="001C4130"/>
    <w:rsid w:val="001C55EE"/>
    <w:rsid w:val="001C6653"/>
    <w:rsid w:val="001D0B57"/>
    <w:rsid w:val="001D1608"/>
    <w:rsid w:val="001D5C60"/>
    <w:rsid w:val="001D6260"/>
    <w:rsid w:val="001E321E"/>
    <w:rsid w:val="001E5186"/>
    <w:rsid w:val="001E7FAB"/>
    <w:rsid w:val="001F0DFC"/>
    <w:rsid w:val="001F262B"/>
    <w:rsid w:val="001F28F0"/>
    <w:rsid w:val="001F28FF"/>
    <w:rsid w:val="00204B0F"/>
    <w:rsid w:val="0021003A"/>
    <w:rsid w:val="002105F3"/>
    <w:rsid w:val="00210606"/>
    <w:rsid w:val="002201DF"/>
    <w:rsid w:val="00223F83"/>
    <w:rsid w:val="0022545A"/>
    <w:rsid w:val="00235A89"/>
    <w:rsid w:val="002467B8"/>
    <w:rsid w:val="00254F4C"/>
    <w:rsid w:val="00257310"/>
    <w:rsid w:val="00263515"/>
    <w:rsid w:val="00271F86"/>
    <w:rsid w:val="002751A4"/>
    <w:rsid w:val="00275D2C"/>
    <w:rsid w:val="00275F05"/>
    <w:rsid w:val="00281915"/>
    <w:rsid w:val="00282A02"/>
    <w:rsid w:val="002838E1"/>
    <w:rsid w:val="00284E40"/>
    <w:rsid w:val="0029302E"/>
    <w:rsid w:val="002A3550"/>
    <w:rsid w:val="002A4C86"/>
    <w:rsid w:val="002B1EBB"/>
    <w:rsid w:val="002C2560"/>
    <w:rsid w:val="002C3445"/>
    <w:rsid w:val="002C4D53"/>
    <w:rsid w:val="002E04E7"/>
    <w:rsid w:val="002E065F"/>
    <w:rsid w:val="002E1A88"/>
    <w:rsid w:val="002E3A2D"/>
    <w:rsid w:val="002F3593"/>
    <w:rsid w:val="002F40B2"/>
    <w:rsid w:val="002F40EC"/>
    <w:rsid w:val="002F4D84"/>
    <w:rsid w:val="002F599C"/>
    <w:rsid w:val="00306AD7"/>
    <w:rsid w:val="00306CBD"/>
    <w:rsid w:val="0030746F"/>
    <w:rsid w:val="0031248C"/>
    <w:rsid w:val="00323270"/>
    <w:rsid w:val="0032648D"/>
    <w:rsid w:val="00326604"/>
    <w:rsid w:val="00327FA6"/>
    <w:rsid w:val="0033204C"/>
    <w:rsid w:val="0034042F"/>
    <w:rsid w:val="00344A01"/>
    <w:rsid w:val="00347283"/>
    <w:rsid w:val="00350158"/>
    <w:rsid w:val="00357055"/>
    <w:rsid w:val="003621F1"/>
    <w:rsid w:val="00363D11"/>
    <w:rsid w:val="00371704"/>
    <w:rsid w:val="00372195"/>
    <w:rsid w:val="00372B39"/>
    <w:rsid w:val="00375A14"/>
    <w:rsid w:val="0038234C"/>
    <w:rsid w:val="00382BA1"/>
    <w:rsid w:val="0038534F"/>
    <w:rsid w:val="00385912"/>
    <w:rsid w:val="003866AE"/>
    <w:rsid w:val="003A35D2"/>
    <w:rsid w:val="003A641D"/>
    <w:rsid w:val="003A6CE3"/>
    <w:rsid w:val="003A7293"/>
    <w:rsid w:val="003A7589"/>
    <w:rsid w:val="003B2733"/>
    <w:rsid w:val="003B293F"/>
    <w:rsid w:val="003C2D1A"/>
    <w:rsid w:val="003C5570"/>
    <w:rsid w:val="003C6D71"/>
    <w:rsid w:val="003D1BD7"/>
    <w:rsid w:val="003D4D9D"/>
    <w:rsid w:val="003E6F06"/>
    <w:rsid w:val="003F284F"/>
    <w:rsid w:val="003F2A95"/>
    <w:rsid w:val="0040504D"/>
    <w:rsid w:val="0040637F"/>
    <w:rsid w:val="004127B3"/>
    <w:rsid w:val="00417C5E"/>
    <w:rsid w:val="004227BB"/>
    <w:rsid w:val="00422EDA"/>
    <w:rsid w:val="004252E8"/>
    <w:rsid w:val="0042537C"/>
    <w:rsid w:val="004308B2"/>
    <w:rsid w:val="004315DE"/>
    <w:rsid w:val="00433DF1"/>
    <w:rsid w:val="0043670A"/>
    <w:rsid w:val="00437D14"/>
    <w:rsid w:val="00440B41"/>
    <w:rsid w:val="00444A5F"/>
    <w:rsid w:val="00444C0D"/>
    <w:rsid w:val="004456AD"/>
    <w:rsid w:val="00446997"/>
    <w:rsid w:val="00447159"/>
    <w:rsid w:val="0045197B"/>
    <w:rsid w:val="00454F5D"/>
    <w:rsid w:val="00466E61"/>
    <w:rsid w:val="00474493"/>
    <w:rsid w:val="00474D58"/>
    <w:rsid w:val="004760FD"/>
    <w:rsid w:val="00481534"/>
    <w:rsid w:val="00483911"/>
    <w:rsid w:val="00485089"/>
    <w:rsid w:val="004A0162"/>
    <w:rsid w:val="004A1E7C"/>
    <w:rsid w:val="004A7170"/>
    <w:rsid w:val="004A7798"/>
    <w:rsid w:val="004B4163"/>
    <w:rsid w:val="004B773D"/>
    <w:rsid w:val="004C700A"/>
    <w:rsid w:val="004D593D"/>
    <w:rsid w:val="004D5B64"/>
    <w:rsid w:val="004D616A"/>
    <w:rsid w:val="004E0384"/>
    <w:rsid w:val="004E15EE"/>
    <w:rsid w:val="004E3799"/>
    <w:rsid w:val="004E7225"/>
    <w:rsid w:val="004F3082"/>
    <w:rsid w:val="005023C2"/>
    <w:rsid w:val="005033F1"/>
    <w:rsid w:val="00507330"/>
    <w:rsid w:val="00507F0E"/>
    <w:rsid w:val="00515AAA"/>
    <w:rsid w:val="005208C7"/>
    <w:rsid w:val="00525CAC"/>
    <w:rsid w:val="00527505"/>
    <w:rsid w:val="005329B5"/>
    <w:rsid w:val="00533267"/>
    <w:rsid w:val="0053496E"/>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367D"/>
    <w:rsid w:val="00596B56"/>
    <w:rsid w:val="005B0DA4"/>
    <w:rsid w:val="005B40E9"/>
    <w:rsid w:val="005C1E54"/>
    <w:rsid w:val="005C1F41"/>
    <w:rsid w:val="005C22C1"/>
    <w:rsid w:val="005D2D2B"/>
    <w:rsid w:val="005D7530"/>
    <w:rsid w:val="005E0937"/>
    <w:rsid w:val="005E7697"/>
    <w:rsid w:val="005F1FD3"/>
    <w:rsid w:val="005F4484"/>
    <w:rsid w:val="00602712"/>
    <w:rsid w:val="00606A86"/>
    <w:rsid w:val="0061113B"/>
    <w:rsid w:val="0061620E"/>
    <w:rsid w:val="00621E44"/>
    <w:rsid w:val="00630FB6"/>
    <w:rsid w:val="00640855"/>
    <w:rsid w:val="006446A2"/>
    <w:rsid w:val="00645551"/>
    <w:rsid w:val="0065582E"/>
    <w:rsid w:val="00660156"/>
    <w:rsid w:val="0066343C"/>
    <w:rsid w:val="00663B81"/>
    <w:rsid w:val="00673EE6"/>
    <w:rsid w:val="00677908"/>
    <w:rsid w:val="006B3130"/>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2FE3"/>
    <w:rsid w:val="00713D58"/>
    <w:rsid w:val="00715CD5"/>
    <w:rsid w:val="00720087"/>
    <w:rsid w:val="00721566"/>
    <w:rsid w:val="00722136"/>
    <w:rsid w:val="0072389D"/>
    <w:rsid w:val="007309A5"/>
    <w:rsid w:val="00735856"/>
    <w:rsid w:val="007369C0"/>
    <w:rsid w:val="007370D1"/>
    <w:rsid w:val="0074516A"/>
    <w:rsid w:val="00746CB8"/>
    <w:rsid w:val="00747AB2"/>
    <w:rsid w:val="00751073"/>
    <w:rsid w:val="007536F9"/>
    <w:rsid w:val="007549DC"/>
    <w:rsid w:val="00755ACA"/>
    <w:rsid w:val="00755CBC"/>
    <w:rsid w:val="0076135B"/>
    <w:rsid w:val="00763F5A"/>
    <w:rsid w:val="00775900"/>
    <w:rsid w:val="00776076"/>
    <w:rsid w:val="0078055B"/>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D0B86"/>
    <w:rsid w:val="007E3B12"/>
    <w:rsid w:val="007F1FFF"/>
    <w:rsid w:val="007F37E9"/>
    <w:rsid w:val="007F4306"/>
    <w:rsid w:val="00805C6E"/>
    <w:rsid w:val="00814778"/>
    <w:rsid w:val="008214F8"/>
    <w:rsid w:val="00821885"/>
    <w:rsid w:val="0082383A"/>
    <w:rsid w:val="0083043D"/>
    <w:rsid w:val="00832E06"/>
    <w:rsid w:val="0083663E"/>
    <w:rsid w:val="0084102E"/>
    <w:rsid w:val="008468AB"/>
    <w:rsid w:val="00851976"/>
    <w:rsid w:val="00852155"/>
    <w:rsid w:val="008552AF"/>
    <w:rsid w:val="00855BB4"/>
    <w:rsid w:val="00861F7C"/>
    <w:rsid w:val="008656BF"/>
    <w:rsid w:val="008678E0"/>
    <w:rsid w:val="00872AD2"/>
    <w:rsid w:val="008734DD"/>
    <w:rsid w:val="00875FF6"/>
    <w:rsid w:val="008775E5"/>
    <w:rsid w:val="00885D83"/>
    <w:rsid w:val="008874F1"/>
    <w:rsid w:val="00895579"/>
    <w:rsid w:val="00897CFE"/>
    <w:rsid w:val="008A183B"/>
    <w:rsid w:val="008A7245"/>
    <w:rsid w:val="008B219C"/>
    <w:rsid w:val="008C0170"/>
    <w:rsid w:val="008C0418"/>
    <w:rsid w:val="008C4848"/>
    <w:rsid w:val="008C4DF1"/>
    <w:rsid w:val="008E5638"/>
    <w:rsid w:val="008E59F6"/>
    <w:rsid w:val="009052C8"/>
    <w:rsid w:val="00907507"/>
    <w:rsid w:val="00912830"/>
    <w:rsid w:val="0091679B"/>
    <w:rsid w:val="0091745C"/>
    <w:rsid w:val="0092381B"/>
    <w:rsid w:val="009238BA"/>
    <w:rsid w:val="00931FE6"/>
    <w:rsid w:val="00945E56"/>
    <w:rsid w:val="009543C0"/>
    <w:rsid w:val="0095445D"/>
    <w:rsid w:val="009647CF"/>
    <w:rsid w:val="00964B61"/>
    <w:rsid w:val="0096622C"/>
    <w:rsid w:val="009666B1"/>
    <w:rsid w:val="00971341"/>
    <w:rsid w:val="009778CE"/>
    <w:rsid w:val="00980348"/>
    <w:rsid w:val="00986AF0"/>
    <w:rsid w:val="0099449D"/>
    <w:rsid w:val="009974AC"/>
    <w:rsid w:val="0099759E"/>
    <w:rsid w:val="009A64FF"/>
    <w:rsid w:val="009A6FA7"/>
    <w:rsid w:val="009A70D1"/>
    <w:rsid w:val="009B04E0"/>
    <w:rsid w:val="009B0B93"/>
    <w:rsid w:val="009B4581"/>
    <w:rsid w:val="009C2AA8"/>
    <w:rsid w:val="009D110B"/>
    <w:rsid w:val="009D2B76"/>
    <w:rsid w:val="009D3B98"/>
    <w:rsid w:val="009D3F66"/>
    <w:rsid w:val="009D4111"/>
    <w:rsid w:val="009D5028"/>
    <w:rsid w:val="009E4918"/>
    <w:rsid w:val="009F1C90"/>
    <w:rsid w:val="009F2D60"/>
    <w:rsid w:val="009F7648"/>
    <w:rsid w:val="00A002BE"/>
    <w:rsid w:val="00A06EB2"/>
    <w:rsid w:val="00A11068"/>
    <w:rsid w:val="00A2221D"/>
    <w:rsid w:val="00A36274"/>
    <w:rsid w:val="00A407EF"/>
    <w:rsid w:val="00A417DA"/>
    <w:rsid w:val="00A42A62"/>
    <w:rsid w:val="00A4471A"/>
    <w:rsid w:val="00A5298A"/>
    <w:rsid w:val="00A54239"/>
    <w:rsid w:val="00A54260"/>
    <w:rsid w:val="00A544F5"/>
    <w:rsid w:val="00A55217"/>
    <w:rsid w:val="00A5658C"/>
    <w:rsid w:val="00A603E3"/>
    <w:rsid w:val="00A60FAF"/>
    <w:rsid w:val="00A73280"/>
    <w:rsid w:val="00A7517E"/>
    <w:rsid w:val="00A76DD2"/>
    <w:rsid w:val="00A8557B"/>
    <w:rsid w:val="00A856B4"/>
    <w:rsid w:val="00A86E6E"/>
    <w:rsid w:val="00A87860"/>
    <w:rsid w:val="00A87CA9"/>
    <w:rsid w:val="00A87EDE"/>
    <w:rsid w:val="00A9174D"/>
    <w:rsid w:val="00A927D1"/>
    <w:rsid w:val="00A94A37"/>
    <w:rsid w:val="00A951EE"/>
    <w:rsid w:val="00A95A10"/>
    <w:rsid w:val="00AA1F7A"/>
    <w:rsid w:val="00AA4CE6"/>
    <w:rsid w:val="00AC1600"/>
    <w:rsid w:val="00AC50DE"/>
    <w:rsid w:val="00AD18B5"/>
    <w:rsid w:val="00AD5331"/>
    <w:rsid w:val="00AD6FFF"/>
    <w:rsid w:val="00AD7903"/>
    <w:rsid w:val="00AE2703"/>
    <w:rsid w:val="00AE3124"/>
    <w:rsid w:val="00AE4BB0"/>
    <w:rsid w:val="00AE614B"/>
    <w:rsid w:val="00AF05A9"/>
    <w:rsid w:val="00AF1200"/>
    <w:rsid w:val="00AF1717"/>
    <w:rsid w:val="00AF2036"/>
    <w:rsid w:val="00AF3A6F"/>
    <w:rsid w:val="00AF3C2A"/>
    <w:rsid w:val="00B108AB"/>
    <w:rsid w:val="00B129FA"/>
    <w:rsid w:val="00B13DCA"/>
    <w:rsid w:val="00B15528"/>
    <w:rsid w:val="00B162F5"/>
    <w:rsid w:val="00B25E88"/>
    <w:rsid w:val="00B26139"/>
    <w:rsid w:val="00B30615"/>
    <w:rsid w:val="00B30C62"/>
    <w:rsid w:val="00B320C4"/>
    <w:rsid w:val="00B3525B"/>
    <w:rsid w:val="00B41146"/>
    <w:rsid w:val="00B43744"/>
    <w:rsid w:val="00B457E8"/>
    <w:rsid w:val="00B51351"/>
    <w:rsid w:val="00B54836"/>
    <w:rsid w:val="00B572DA"/>
    <w:rsid w:val="00B57AA2"/>
    <w:rsid w:val="00B60092"/>
    <w:rsid w:val="00B61787"/>
    <w:rsid w:val="00B62E9E"/>
    <w:rsid w:val="00B808BA"/>
    <w:rsid w:val="00B80957"/>
    <w:rsid w:val="00B847E7"/>
    <w:rsid w:val="00B84CA4"/>
    <w:rsid w:val="00B85C8F"/>
    <w:rsid w:val="00B90B50"/>
    <w:rsid w:val="00B92F2E"/>
    <w:rsid w:val="00B9551E"/>
    <w:rsid w:val="00B97256"/>
    <w:rsid w:val="00B97E27"/>
    <w:rsid w:val="00BA2CAF"/>
    <w:rsid w:val="00BA71F4"/>
    <w:rsid w:val="00BB50DF"/>
    <w:rsid w:val="00BC0252"/>
    <w:rsid w:val="00BC24EA"/>
    <w:rsid w:val="00BC482F"/>
    <w:rsid w:val="00BC6002"/>
    <w:rsid w:val="00BD64E5"/>
    <w:rsid w:val="00BE0FB1"/>
    <w:rsid w:val="00BE6171"/>
    <w:rsid w:val="00BE6C2B"/>
    <w:rsid w:val="00BE773A"/>
    <w:rsid w:val="00BF2399"/>
    <w:rsid w:val="00BF4E4E"/>
    <w:rsid w:val="00C028A2"/>
    <w:rsid w:val="00C02DFB"/>
    <w:rsid w:val="00C03451"/>
    <w:rsid w:val="00C048F9"/>
    <w:rsid w:val="00C07516"/>
    <w:rsid w:val="00C14C51"/>
    <w:rsid w:val="00C21BEB"/>
    <w:rsid w:val="00C30793"/>
    <w:rsid w:val="00C3148B"/>
    <w:rsid w:val="00C33419"/>
    <w:rsid w:val="00C343F1"/>
    <w:rsid w:val="00C65ED2"/>
    <w:rsid w:val="00C66DFD"/>
    <w:rsid w:val="00C77ED8"/>
    <w:rsid w:val="00C87697"/>
    <w:rsid w:val="00C97E4D"/>
    <w:rsid w:val="00CA3042"/>
    <w:rsid w:val="00CA6B4F"/>
    <w:rsid w:val="00CA71DF"/>
    <w:rsid w:val="00CB205D"/>
    <w:rsid w:val="00CB318C"/>
    <w:rsid w:val="00CB4EE5"/>
    <w:rsid w:val="00CB5905"/>
    <w:rsid w:val="00CC70B1"/>
    <w:rsid w:val="00CD2281"/>
    <w:rsid w:val="00CD4599"/>
    <w:rsid w:val="00CD7EA8"/>
    <w:rsid w:val="00CF1BC0"/>
    <w:rsid w:val="00CF2B4C"/>
    <w:rsid w:val="00CF33B6"/>
    <w:rsid w:val="00CF51A6"/>
    <w:rsid w:val="00D0031B"/>
    <w:rsid w:val="00D03F1A"/>
    <w:rsid w:val="00D06F6C"/>
    <w:rsid w:val="00D13894"/>
    <w:rsid w:val="00D265E1"/>
    <w:rsid w:val="00D31AA1"/>
    <w:rsid w:val="00D31F27"/>
    <w:rsid w:val="00D346FF"/>
    <w:rsid w:val="00D36588"/>
    <w:rsid w:val="00D369F4"/>
    <w:rsid w:val="00D40E9F"/>
    <w:rsid w:val="00D41559"/>
    <w:rsid w:val="00D4178A"/>
    <w:rsid w:val="00D434DD"/>
    <w:rsid w:val="00D44E47"/>
    <w:rsid w:val="00D50205"/>
    <w:rsid w:val="00D5262E"/>
    <w:rsid w:val="00D543CA"/>
    <w:rsid w:val="00D610F6"/>
    <w:rsid w:val="00D70C41"/>
    <w:rsid w:val="00D764C1"/>
    <w:rsid w:val="00D8036F"/>
    <w:rsid w:val="00D82118"/>
    <w:rsid w:val="00D8267D"/>
    <w:rsid w:val="00D8314C"/>
    <w:rsid w:val="00D9149A"/>
    <w:rsid w:val="00D920FD"/>
    <w:rsid w:val="00D934AE"/>
    <w:rsid w:val="00DA1AC0"/>
    <w:rsid w:val="00DA4BED"/>
    <w:rsid w:val="00DA77AE"/>
    <w:rsid w:val="00DB023F"/>
    <w:rsid w:val="00DB1E96"/>
    <w:rsid w:val="00DB3A33"/>
    <w:rsid w:val="00DB3D9D"/>
    <w:rsid w:val="00DB6337"/>
    <w:rsid w:val="00DD080A"/>
    <w:rsid w:val="00DD26C3"/>
    <w:rsid w:val="00DD535F"/>
    <w:rsid w:val="00DE4B2E"/>
    <w:rsid w:val="00DE74BB"/>
    <w:rsid w:val="00DF5B38"/>
    <w:rsid w:val="00DF6E08"/>
    <w:rsid w:val="00E03D42"/>
    <w:rsid w:val="00E052D9"/>
    <w:rsid w:val="00E05747"/>
    <w:rsid w:val="00E0772E"/>
    <w:rsid w:val="00E100BF"/>
    <w:rsid w:val="00E12471"/>
    <w:rsid w:val="00E26CF9"/>
    <w:rsid w:val="00E375A9"/>
    <w:rsid w:val="00E37CBB"/>
    <w:rsid w:val="00E5210D"/>
    <w:rsid w:val="00E52C72"/>
    <w:rsid w:val="00E54E6B"/>
    <w:rsid w:val="00E563C3"/>
    <w:rsid w:val="00E6170B"/>
    <w:rsid w:val="00E66312"/>
    <w:rsid w:val="00E73FF0"/>
    <w:rsid w:val="00E74086"/>
    <w:rsid w:val="00E7529C"/>
    <w:rsid w:val="00E77EEA"/>
    <w:rsid w:val="00E80EE9"/>
    <w:rsid w:val="00E87F38"/>
    <w:rsid w:val="00E9785F"/>
    <w:rsid w:val="00EA13E2"/>
    <w:rsid w:val="00EA30D5"/>
    <w:rsid w:val="00EA661D"/>
    <w:rsid w:val="00EC3017"/>
    <w:rsid w:val="00ED259C"/>
    <w:rsid w:val="00ED74E2"/>
    <w:rsid w:val="00EE0047"/>
    <w:rsid w:val="00EE08E4"/>
    <w:rsid w:val="00EE333B"/>
    <w:rsid w:val="00EE3ECD"/>
    <w:rsid w:val="00EE4B66"/>
    <w:rsid w:val="00EF598C"/>
    <w:rsid w:val="00F0118B"/>
    <w:rsid w:val="00F02F21"/>
    <w:rsid w:val="00F10A62"/>
    <w:rsid w:val="00F142B2"/>
    <w:rsid w:val="00F14C42"/>
    <w:rsid w:val="00F207E7"/>
    <w:rsid w:val="00F3228A"/>
    <w:rsid w:val="00F36037"/>
    <w:rsid w:val="00F44D42"/>
    <w:rsid w:val="00F44EC8"/>
    <w:rsid w:val="00F46A45"/>
    <w:rsid w:val="00F50496"/>
    <w:rsid w:val="00F529F7"/>
    <w:rsid w:val="00F52A13"/>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250D"/>
    <w:rsid w:val="00F864A4"/>
    <w:rsid w:val="00FA2A17"/>
    <w:rsid w:val="00FA3166"/>
    <w:rsid w:val="00FB0797"/>
    <w:rsid w:val="00FB3074"/>
    <w:rsid w:val="00FB401E"/>
    <w:rsid w:val="00FB5592"/>
    <w:rsid w:val="00FB579D"/>
    <w:rsid w:val="00FC1C1A"/>
    <w:rsid w:val="00FC3775"/>
    <w:rsid w:val="00FC3A4B"/>
    <w:rsid w:val="00FD3DD2"/>
    <w:rsid w:val="00FD3ECD"/>
    <w:rsid w:val="00FE034B"/>
    <w:rsid w:val="00FE3AC6"/>
    <w:rsid w:val="00FE6F0C"/>
    <w:rsid w:val="00FF1DE8"/>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uiPriority w:val="9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character" w:customStyle="1" w:styleId="Char1a">
    <w:name w:val="列出段落 Char1"/>
    <w:link w:val="aff4"/>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2Char11">
    <w:name w:val="正文首行缩进 2 Char1"/>
    <w:basedOn w:val="Char20"/>
    <w:link w:val="26"/>
    <w:qFormat/>
    <w:rPr>
      <w:rFonts w:cs="Times New Roman"/>
      <w:kern w:val="2"/>
      <w:sz w:val="21"/>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afffff1">
    <w:name w:val="无"/>
    <w:rsid w:val="00712FE3"/>
    <w:rPr>
      <w:rFonts w:ascii="Times New Roman" w:eastAsia="宋体" w:hAnsi="Times New Roman" w:cs="Times New Roman"/>
    </w:rPr>
  </w:style>
  <w:style w:type="character" w:customStyle="1" w:styleId="62">
    <w:name w:val="未处理的提及6"/>
    <w:basedOn w:val="a1"/>
    <w:uiPriority w:val="99"/>
    <w:semiHidden/>
    <w:unhideWhenUsed/>
    <w:rsid w:val="00B32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uiPriority w:val="9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character" w:customStyle="1" w:styleId="Char1a">
    <w:name w:val="列出段落 Char1"/>
    <w:link w:val="aff4"/>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2Char11">
    <w:name w:val="正文首行缩进 2 Char1"/>
    <w:basedOn w:val="Char20"/>
    <w:link w:val="26"/>
    <w:qFormat/>
    <w:rPr>
      <w:rFonts w:cs="Times New Roman"/>
      <w:kern w:val="2"/>
      <w:sz w:val="21"/>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afffff1">
    <w:name w:val="无"/>
    <w:rsid w:val="00712FE3"/>
    <w:rPr>
      <w:rFonts w:ascii="Times New Roman" w:eastAsia="宋体" w:hAnsi="Times New Roman" w:cs="Times New Roman"/>
    </w:rPr>
  </w:style>
  <w:style w:type="character" w:customStyle="1" w:styleId="62">
    <w:name w:val="未处理的提及6"/>
    <w:basedOn w:val="a1"/>
    <w:uiPriority w:val="99"/>
    <w:semiHidden/>
    <w:unhideWhenUsed/>
    <w:rsid w:val="00B3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178107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mailto:bjgjgczb1@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35831;&#23558;&#30005;&#27719;&#24213;&#21333;&#65288;&#32593;&#38134;&#36716;&#36134;&#39029;&#38754;&#65289;&#21450;&#20197;&#19979;&#34920;&#26684;&#21457;&#37038;&#20214;&#33267;jowena@163.com" TargetMode="External"/><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ccgp.gov.cn"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0.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3.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4.xml><?xml version="1.0" encoding="utf-8"?>
<ds:datastoreItem xmlns:ds="http://schemas.openxmlformats.org/officeDocument/2006/customXml" ds:itemID="{B39FCB60-2F27-4F3C-A88A-82FAF65E34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5.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6.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7.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8.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9.xml><?xml version="1.0" encoding="utf-8"?>
<ds:datastoreItem xmlns:ds="http://schemas.openxmlformats.org/officeDocument/2006/customXml" ds:itemID="{86D4E2A7-184F-480E-83AD-3DE34596B5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96</Pages>
  <Words>8705</Words>
  <Characters>49622</Characters>
  <Application>Microsoft Office Word</Application>
  <DocSecurity>0</DocSecurity>
  <Lines>413</Lines>
  <Paragraphs>116</Paragraphs>
  <ScaleCrop>false</ScaleCrop>
  <Company>Sky123.Org</Company>
  <LinksUpToDate>false</LinksUpToDate>
  <CharactersWithSpaces>58211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3</cp:revision>
  <cp:lastPrinted>2019-07-24T04:16:00Z</cp:lastPrinted>
  <dcterms:created xsi:type="dcterms:W3CDTF">2020-06-29T10:49:00Z</dcterms:created>
  <dcterms:modified xsi:type="dcterms:W3CDTF">2020-06-29T12:01:00Z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